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B129D" w14:textId="0F5EAEA7" w:rsidR="00A3481C" w:rsidRDefault="00A3481C" w:rsidP="00A3481C">
      <w:pPr>
        <w:widowControl w:val="0"/>
        <w:tabs>
          <w:tab w:val="right" w:pos="9630"/>
          <w:tab w:val="right" w:pos="13323"/>
        </w:tabs>
        <w:spacing w:after="0"/>
        <w:rPr>
          <w:rFonts w:ascii="Arial" w:hAnsi="Arial" w:cs="Arial"/>
          <w:b/>
          <w:noProof/>
          <w:sz w:val="24"/>
          <w:szCs w:val="24"/>
          <w:lang w:eastAsia="ja-JP"/>
        </w:rPr>
      </w:pPr>
      <w:r>
        <w:rPr>
          <w:rFonts w:ascii="Arial" w:hAnsi="Arial" w:cs="Arial"/>
          <w:b/>
          <w:noProof/>
          <w:sz w:val="24"/>
          <w:szCs w:val="24"/>
        </w:rPr>
        <w:t>3GPP TSG-RAN WG4 Meeting #11</w:t>
      </w:r>
      <w:r>
        <w:rPr>
          <w:rFonts w:ascii="Arial" w:hAnsi="Arial" w:cs="Arial"/>
          <w:b/>
          <w:noProof/>
          <w:sz w:val="24"/>
          <w:szCs w:val="24"/>
        </w:rPr>
        <w:t>1</w:t>
      </w:r>
      <w:r>
        <w:rPr>
          <w:rFonts w:ascii="Arial" w:hAnsi="Arial" w:cs="Arial"/>
          <w:b/>
          <w:noProof/>
          <w:sz w:val="24"/>
          <w:szCs w:val="24"/>
        </w:rPr>
        <w:tab/>
      </w:r>
      <w:r>
        <w:rPr>
          <w:rFonts w:ascii="Arial" w:hAnsi="Arial" w:cs="Arial"/>
          <w:b/>
          <w:noProof/>
          <w:color w:val="000000"/>
          <w:sz w:val="24"/>
          <w:szCs w:val="24"/>
        </w:rPr>
        <w:t>R4-24</w:t>
      </w:r>
      <w:r>
        <w:rPr>
          <w:rFonts w:ascii="Arial" w:hAnsi="Arial" w:cs="Arial"/>
          <w:b/>
          <w:noProof/>
          <w:color w:val="000000"/>
          <w:sz w:val="24"/>
          <w:szCs w:val="24"/>
        </w:rPr>
        <w:t>xxxxx</w:t>
      </w:r>
    </w:p>
    <w:p w14:paraId="2E2322D2" w14:textId="32E17E97" w:rsidR="00A3481C" w:rsidRDefault="00A3481C" w:rsidP="00A3481C">
      <w:pPr>
        <w:rPr>
          <w:rFonts w:cs="Arial"/>
          <w:sz w:val="24"/>
          <w:szCs w:val="24"/>
        </w:rPr>
      </w:pPr>
      <w:r w:rsidRPr="00A3481C">
        <w:rPr>
          <w:rFonts w:ascii="Arial" w:hAnsi="Arial" w:cs="Arial"/>
          <w:b/>
          <w:noProof/>
          <w:sz w:val="24"/>
          <w:szCs w:val="24"/>
        </w:rPr>
        <w:t xml:space="preserve">Fukuoka, </w:t>
      </w:r>
      <w:r>
        <w:rPr>
          <w:rFonts w:ascii="Arial" w:hAnsi="Arial" w:cs="Arial"/>
          <w:b/>
          <w:noProof/>
          <w:sz w:val="24"/>
          <w:szCs w:val="24"/>
        </w:rPr>
        <w:t>Japan</w:t>
      </w:r>
      <w:r w:rsidRPr="00A3481C">
        <w:rPr>
          <w:rFonts w:ascii="Arial" w:hAnsi="Arial" w:cs="Arial"/>
          <w:b/>
          <w:noProof/>
          <w:sz w:val="24"/>
          <w:szCs w:val="24"/>
        </w:rPr>
        <w:t xml:space="preserve"> </w:t>
      </w:r>
      <w:r>
        <w:rPr>
          <w:rFonts w:ascii="Arial" w:hAnsi="Arial" w:cs="Arial"/>
          <w:b/>
          <w:noProof/>
          <w:sz w:val="24"/>
          <w:szCs w:val="24"/>
        </w:rPr>
        <w:t>20</w:t>
      </w:r>
      <w:r w:rsidRPr="00A3481C">
        <w:rPr>
          <w:rFonts w:ascii="Arial" w:hAnsi="Arial" w:cs="Arial"/>
          <w:b/>
          <w:noProof/>
          <w:sz w:val="24"/>
          <w:szCs w:val="24"/>
        </w:rPr>
        <w:t xml:space="preserve"> – </w:t>
      </w:r>
      <w:r>
        <w:rPr>
          <w:rFonts w:ascii="Arial" w:hAnsi="Arial" w:cs="Arial"/>
          <w:b/>
          <w:noProof/>
          <w:sz w:val="24"/>
          <w:szCs w:val="24"/>
        </w:rPr>
        <w:t>24</w:t>
      </w:r>
      <w:r w:rsidRPr="00A3481C">
        <w:rPr>
          <w:rFonts w:ascii="Arial" w:hAnsi="Arial" w:cs="Arial"/>
          <w:b/>
          <w:noProof/>
          <w:sz w:val="24"/>
          <w:szCs w:val="24"/>
        </w:rPr>
        <w:t xml:space="preserve"> </w:t>
      </w:r>
      <w:r>
        <w:rPr>
          <w:rFonts w:ascii="Arial" w:hAnsi="Arial" w:cs="Arial"/>
          <w:b/>
          <w:noProof/>
          <w:sz w:val="24"/>
          <w:szCs w:val="24"/>
        </w:rPr>
        <w:t>May</w:t>
      </w:r>
      <w:r w:rsidRPr="00A3481C">
        <w:rPr>
          <w:rFonts w:ascii="Arial" w:hAnsi="Arial" w:cs="Arial"/>
          <w:b/>
          <w:noProof/>
          <w:sz w:val="24"/>
          <w:szCs w:val="24"/>
        </w:rPr>
        <w:t>, 2024</w:t>
      </w:r>
    </w:p>
    <w:p w14:paraId="4BAD4614" w14:textId="54507847" w:rsidR="00903D42" w:rsidRDefault="00903D42" w:rsidP="00A3481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5A29AF2" w14:textId="77777777" w:rsidR="00903D42" w:rsidRDefault="00903D42" w:rsidP="00903D4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110bis</w:t>
      </w:r>
    </w:p>
    <w:p w14:paraId="7B2FC56D" w14:textId="77777777" w:rsidR="00903D42" w:rsidRDefault="00903D42" w:rsidP="00903D42">
      <w:pPr>
        <w:jc w:val="center"/>
        <w:rPr>
          <w:rFonts w:ascii="Arial" w:hAnsi="Arial" w:cs="Arial"/>
          <w:b/>
          <w:sz w:val="32"/>
        </w:rPr>
      </w:pPr>
      <w:r>
        <w:rPr>
          <w:rFonts w:ascii="Arial" w:hAnsi="Arial" w:cs="Arial"/>
          <w:b/>
          <w:sz w:val="32"/>
        </w:rPr>
        <w:t>Changsha, China, 15/04/2024 to 19/04/2024</w:t>
      </w:r>
    </w:p>
    <w:p w14:paraId="4769D7F6" w14:textId="77777777" w:rsidR="00903D42" w:rsidRDefault="00903D42" w:rsidP="00903D42"/>
    <w:p w14:paraId="7BE3CFC5" w14:textId="77777777" w:rsidR="00903D42" w:rsidRDefault="00903D42" w:rsidP="00903D42">
      <w:r>
        <w:t>Report generated on Thursday, 2024-04-11 09:00  UTC</w:t>
      </w:r>
    </w:p>
    <w:p w14:paraId="2C50DA40" w14:textId="77777777" w:rsidR="00903D42" w:rsidRDefault="00903D42" w:rsidP="00903D42"/>
    <w:p w14:paraId="687905E3" w14:textId="77777777" w:rsidR="00903D42" w:rsidRDefault="00903D42" w:rsidP="00903D42">
      <w:r>
        <w:t>Contents:</w:t>
      </w:r>
    </w:p>
    <w:p w14:paraId="52F6FF35" w14:textId="4F76EE5B" w:rsidR="00903D42" w:rsidRDefault="00903D42">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_Toc163727630 \h </w:instrText>
      </w:r>
      <w:r>
        <w:fldChar w:fldCharType="separate"/>
      </w:r>
      <w:r>
        <w:t>9</w:t>
      </w:r>
      <w:r>
        <w:fldChar w:fldCharType="end"/>
      </w:r>
    </w:p>
    <w:p w14:paraId="68A97FB3" w14:textId="19DC0120" w:rsidR="00903D42" w:rsidRDefault="00903D42">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agenda, arrangement and meeting report</w:t>
      </w:r>
      <w:r>
        <w:tab/>
      </w:r>
      <w:r>
        <w:fldChar w:fldCharType="begin"/>
      </w:r>
      <w:r>
        <w:instrText xml:space="preserve"> PAGEREF _Toc163727631 \h </w:instrText>
      </w:r>
      <w:r>
        <w:fldChar w:fldCharType="separate"/>
      </w:r>
      <w:r>
        <w:t>9</w:t>
      </w:r>
      <w:r>
        <w:fldChar w:fldCharType="end"/>
      </w:r>
    </w:p>
    <w:p w14:paraId="4994E200" w14:textId="57385888" w:rsidR="00903D42" w:rsidRDefault="00903D42">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_Toc163727632 \h </w:instrText>
      </w:r>
      <w:r>
        <w:fldChar w:fldCharType="separate"/>
      </w:r>
      <w:r>
        <w:t>9</w:t>
      </w:r>
      <w:r>
        <w:fldChar w:fldCharType="end"/>
      </w:r>
    </w:p>
    <w:p w14:paraId="6FAEEA05" w14:textId="70EC8D77" w:rsidR="00903D42" w:rsidRDefault="00903D42">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Rel-18 maintenance for LTE and NR</w:t>
      </w:r>
      <w:r>
        <w:tab/>
      </w:r>
      <w:r>
        <w:fldChar w:fldCharType="begin"/>
      </w:r>
      <w:r>
        <w:instrText xml:space="preserve"> PAGEREF _Toc163727633 \h </w:instrText>
      </w:r>
      <w:r>
        <w:fldChar w:fldCharType="separate"/>
      </w:r>
      <w:r>
        <w:t>13</w:t>
      </w:r>
      <w:r>
        <w:fldChar w:fldCharType="end"/>
      </w:r>
    </w:p>
    <w:p w14:paraId="2454C1B9" w14:textId="20C8359B" w:rsidR="00903D42" w:rsidRDefault="00903D42">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Rel-18 spectrum related WI maintenance</w:t>
      </w:r>
      <w:r>
        <w:tab/>
      </w:r>
      <w:r>
        <w:fldChar w:fldCharType="begin"/>
      </w:r>
      <w:r>
        <w:instrText xml:space="preserve"> PAGEREF _Toc163727634 \h </w:instrText>
      </w:r>
      <w:r>
        <w:fldChar w:fldCharType="separate"/>
      </w:r>
      <w:r>
        <w:t>13</w:t>
      </w:r>
      <w:r>
        <w:fldChar w:fldCharType="end"/>
      </w:r>
    </w:p>
    <w:p w14:paraId="62988C14" w14:textId="05F23B8E" w:rsidR="00903D42" w:rsidRDefault="00903D42">
      <w:pPr>
        <w:pStyle w:val="TOC4"/>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_Toc163727635 \h </w:instrText>
      </w:r>
      <w:r>
        <w:fldChar w:fldCharType="separate"/>
      </w:r>
      <w:r>
        <w:t>13</w:t>
      </w:r>
      <w:r>
        <w:fldChar w:fldCharType="end"/>
      </w:r>
    </w:p>
    <w:p w14:paraId="1142CC1C" w14:textId="480C2B9B" w:rsidR="00903D42" w:rsidRDefault="00903D42">
      <w:pPr>
        <w:pStyle w:val="TOC4"/>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_Toc163727636 \h </w:instrText>
      </w:r>
      <w:r>
        <w:fldChar w:fldCharType="separate"/>
      </w:r>
      <w:r>
        <w:t>13</w:t>
      </w:r>
      <w:r>
        <w:fldChar w:fldCharType="end"/>
      </w:r>
    </w:p>
    <w:p w14:paraId="4A9D16C7" w14:textId="63829784" w:rsidR="00903D42" w:rsidRDefault="00903D42">
      <w:pPr>
        <w:pStyle w:val="TOC4"/>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_Toc163727637 \h </w:instrText>
      </w:r>
      <w:r>
        <w:fldChar w:fldCharType="separate"/>
      </w:r>
      <w:r>
        <w:t>13</w:t>
      </w:r>
      <w:r>
        <w:fldChar w:fldCharType="end"/>
      </w:r>
    </w:p>
    <w:p w14:paraId="077FAA83" w14:textId="7AA4E72D" w:rsidR="00903D42" w:rsidRDefault="00903D42">
      <w:pPr>
        <w:pStyle w:val="TOC4"/>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_Toc163727638 \h </w:instrText>
      </w:r>
      <w:r>
        <w:fldChar w:fldCharType="separate"/>
      </w:r>
      <w:r>
        <w:t>13</w:t>
      </w:r>
      <w:r>
        <w:fldChar w:fldCharType="end"/>
      </w:r>
    </w:p>
    <w:p w14:paraId="47BD0B60" w14:textId="0DA58FCF" w:rsidR="00903D42" w:rsidRDefault="00903D42">
      <w:pPr>
        <w:pStyle w:val="TOC4"/>
        <w:rPr>
          <w:rFonts w:asciiTheme="minorHAnsi" w:eastAsiaTheme="minorEastAsia" w:hAnsiTheme="minorHAnsi" w:cstheme="minorBidi"/>
          <w:kern w:val="2"/>
          <w:sz w:val="22"/>
          <w:szCs w:val="22"/>
          <w14:ligatures w14:val="standardContextual"/>
        </w:rPr>
      </w:pPr>
      <w:r>
        <w:t>4.1.5</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_Toc163727639 \h </w:instrText>
      </w:r>
      <w:r>
        <w:fldChar w:fldCharType="separate"/>
      </w:r>
      <w:r>
        <w:t>13</w:t>
      </w:r>
      <w:r>
        <w:fldChar w:fldCharType="end"/>
      </w:r>
    </w:p>
    <w:p w14:paraId="3A6A4D06" w14:textId="2D14701D" w:rsidR="00903D42" w:rsidRDefault="00903D42">
      <w:pPr>
        <w:pStyle w:val="TOC4"/>
        <w:rPr>
          <w:rFonts w:asciiTheme="minorHAnsi" w:eastAsiaTheme="minorEastAsia" w:hAnsiTheme="minorHAnsi" w:cstheme="minorBidi"/>
          <w:kern w:val="2"/>
          <w:sz w:val="22"/>
          <w:szCs w:val="22"/>
          <w14:ligatures w14:val="standardContextual"/>
        </w:rPr>
      </w:pPr>
      <w:r>
        <w:t>4.1.6</w:t>
      </w:r>
      <w:r>
        <w:rPr>
          <w:rFonts w:asciiTheme="minorHAnsi" w:eastAsiaTheme="minorEastAsia" w:hAnsiTheme="minorHAnsi" w:cstheme="minorBidi"/>
          <w:kern w:val="2"/>
          <w:sz w:val="22"/>
          <w:szCs w:val="22"/>
          <w14:ligatures w14:val="standardContextual"/>
        </w:rPr>
        <w:tab/>
      </w:r>
      <w:r>
        <w:t>Introduction of evolved shared spectrum bands</w:t>
      </w:r>
      <w:r>
        <w:tab/>
      </w:r>
      <w:r>
        <w:fldChar w:fldCharType="begin"/>
      </w:r>
      <w:r>
        <w:instrText xml:space="preserve"> PAGEREF _Toc163727640 \h </w:instrText>
      </w:r>
      <w:r>
        <w:fldChar w:fldCharType="separate"/>
      </w:r>
      <w:r>
        <w:t>13</w:t>
      </w:r>
      <w:r>
        <w:fldChar w:fldCharType="end"/>
      </w:r>
    </w:p>
    <w:p w14:paraId="1B19AF48" w14:textId="182CEA3D" w:rsidR="00903D42" w:rsidRDefault="00903D42">
      <w:pPr>
        <w:pStyle w:val="TOC4"/>
        <w:rPr>
          <w:rFonts w:asciiTheme="minorHAnsi" w:eastAsiaTheme="minorEastAsia" w:hAnsiTheme="minorHAnsi" w:cstheme="minorBidi"/>
          <w:kern w:val="2"/>
          <w:sz w:val="22"/>
          <w:szCs w:val="22"/>
          <w14:ligatures w14:val="standardContextual"/>
        </w:rPr>
      </w:pPr>
      <w:r>
        <w:t>4.1.7</w:t>
      </w:r>
      <w:r>
        <w:rPr>
          <w:rFonts w:asciiTheme="minorHAnsi" w:eastAsiaTheme="minorEastAsia" w:hAnsiTheme="minorHAnsi" w:cstheme="minorBidi"/>
          <w:kern w:val="2"/>
          <w:sz w:val="22"/>
          <w:szCs w:val="22"/>
          <w14:ligatures w14:val="standardContextual"/>
        </w:rPr>
        <w:tab/>
      </w:r>
      <w:r>
        <w:t>New bands and BW allocation for 5G terrestrial broadcast - part 2</w:t>
      </w:r>
      <w:r>
        <w:tab/>
      </w:r>
      <w:r>
        <w:fldChar w:fldCharType="begin"/>
      </w:r>
      <w:r>
        <w:instrText xml:space="preserve"> PAGEREF _Toc163727641 \h </w:instrText>
      </w:r>
      <w:r>
        <w:fldChar w:fldCharType="separate"/>
      </w:r>
      <w:r>
        <w:t>13</w:t>
      </w:r>
      <w:r>
        <w:fldChar w:fldCharType="end"/>
      </w:r>
    </w:p>
    <w:p w14:paraId="4366174D" w14:textId="6A7D67BB" w:rsidR="00903D42" w:rsidRDefault="00903D42">
      <w:pPr>
        <w:pStyle w:val="TOC4"/>
        <w:rPr>
          <w:rFonts w:asciiTheme="minorHAnsi" w:eastAsiaTheme="minorEastAsia" w:hAnsiTheme="minorHAnsi" w:cstheme="minorBidi"/>
          <w:kern w:val="2"/>
          <w:sz w:val="22"/>
          <w:szCs w:val="22"/>
          <w14:ligatures w14:val="standardContextual"/>
        </w:rPr>
      </w:pPr>
      <w:r>
        <w:t>4.1.8</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_Toc163727642 \h </w:instrText>
      </w:r>
      <w:r>
        <w:fldChar w:fldCharType="separate"/>
      </w:r>
      <w:r>
        <w:t>13</w:t>
      </w:r>
      <w:r>
        <w:fldChar w:fldCharType="end"/>
      </w:r>
    </w:p>
    <w:p w14:paraId="3E98BD04" w14:textId="3972EB92" w:rsidR="00903D42" w:rsidRDefault="00903D42">
      <w:pPr>
        <w:pStyle w:val="TOC4"/>
        <w:rPr>
          <w:rFonts w:asciiTheme="minorHAnsi" w:eastAsiaTheme="minorEastAsia" w:hAnsiTheme="minorHAnsi" w:cstheme="minorBidi"/>
          <w:kern w:val="2"/>
          <w:sz w:val="22"/>
          <w:szCs w:val="22"/>
          <w14:ligatures w14:val="standardContextual"/>
        </w:rPr>
      </w:pPr>
      <w:r>
        <w:t>4.1.9</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_Toc163727643 \h </w:instrText>
      </w:r>
      <w:r>
        <w:fldChar w:fldCharType="separate"/>
      </w:r>
      <w:r>
        <w:t>13</w:t>
      </w:r>
      <w:r>
        <w:fldChar w:fldCharType="end"/>
      </w:r>
    </w:p>
    <w:p w14:paraId="04980658" w14:textId="54342695" w:rsidR="00903D42" w:rsidRDefault="00903D42">
      <w:pPr>
        <w:pStyle w:val="TOC4"/>
        <w:rPr>
          <w:rFonts w:asciiTheme="minorHAnsi" w:eastAsiaTheme="minorEastAsia" w:hAnsiTheme="minorHAnsi" w:cstheme="minorBidi"/>
          <w:kern w:val="2"/>
          <w:sz w:val="22"/>
          <w:szCs w:val="22"/>
          <w14:ligatures w14:val="standardContextual"/>
        </w:rPr>
      </w:pPr>
      <w:r>
        <w:t>4.1.10</w:t>
      </w:r>
      <w:r>
        <w:rPr>
          <w:rFonts w:asciiTheme="minorHAnsi" w:eastAsiaTheme="minorEastAsia" w:hAnsiTheme="minorHAnsi" w:cstheme="minorBidi"/>
          <w:kern w:val="2"/>
          <w:sz w:val="22"/>
          <w:szCs w:val="22"/>
          <w14:ligatures w14:val="standardContextual"/>
        </w:rPr>
        <w:tab/>
      </w:r>
      <w:r>
        <w:t>High Power UE (Power Class 2) for LTE FDD Band 14</w:t>
      </w:r>
      <w:r>
        <w:tab/>
      </w:r>
      <w:r>
        <w:fldChar w:fldCharType="begin"/>
      </w:r>
      <w:r>
        <w:instrText xml:space="preserve"> PAGEREF _Toc163727644 \h </w:instrText>
      </w:r>
      <w:r>
        <w:fldChar w:fldCharType="separate"/>
      </w:r>
      <w:r>
        <w:t>14</w:t>
      </w:r>
      <w:r>
        <w:fldChar w:fldCharType="end"/>
      </w:r>
    </w:p>
    <w:p w14:paraId="573800CF" w14:textId="58A034EE" w:rsidR="00903D42" w:rsidRDefault="00903D42">
      <w:pPr>
        <w:pStyle w:val="TOC4"/>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Other Rel-18 spectrum related WIs</w:t>
      </w:r>
      <w:r>
        <w:tab/>
      </w:r>
      <w:r>
        <w:fldChar w:fldCharType="begin"/>
      </w:r>
      <w:r>
        <w:instrText xml:space="preserve"> PAGEREF _Toc163727645 \h </w:instrText>
      </w:r>
      <w:r>
        <w:fldChar w:fldCharType="separate"/>
      </w:r>
      <w:r>
        <w:t>14</w:t>
      </w:r>
      <w:r>
        <w:fldChar w:fldCharType="end"/>
      </w:r>
    </w:p>
    <w:p w14:paraId="1A83F0CD" w14:textId="3DD2BFE0" w:rsidR="00903D42" w:rsidRDefault="00903D42">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Rel-18 non-spectrum related WI maintenance</w:t>
      </w:r>
      <w:r>
        <w:tab/>
      </w:r>
      <w:r>
        <w:fldChar w:fldCharType="begin"/>
      </w:r>
      <w:r>
        <w:instrText xml:space="preserve"> PAGEREF _Toc163727646 \h </w:instrText>
      </w:r>
      <w:r>
        <w:fldChar w:fldCharType="separate"/>
      </w:r>
      <w:r>
        <w:t>14</w:t>
      </w:r>
      <w:r>
        <w:fldChar w:fldCharType="end"/>
      </w:r>
    </w:p>
    <w:p w14:paraId="52B995A7" w14:textId="761A07BE" w:rsidR="00903D42" w:rsidRDefault="00903D42">
      <w:pPr>
        <w:pStyle w:val="TOC4"/>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_Toc163727647 \h </w:instrText>
      </w:r>
      <w:r>
        <w:fldChar w:fldCharType="separate"/>
      </w:r>
      <w:r>
        <w:t>14</w:t>
      </w:r>
      <w:r>
        <w:fldChar w:fldCharType="end"/>
      </w:r>
    </w:p>
    <w:p w14:paraId="34AF15D0" w14:textId="5ABE10E2" w:rsidR="00903D42" w:rsidRDefault="00903D42">
      <w:pPr>
        <w:pStyle w:val="TOC5"/>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_Toc163727648 \h </w:instrText>
      </w:r>
      <w:r>
        <w:fldChar w:fldCharType="separate"/>
      </w:r>
      <w:r>
        <w:t>14</w:t>
      </w:r>
      <w:r>
        <w:fldChar w:fldCharType="end"/>
      </w:r>
    </w:p>
    <w:p w14:paraId="3BE4A6DA" w14:textId="073D316B" w:rsidR="00903D42" w:rsidRDefault="00903D42">
      <w:pPr>
        <w:pStyle w:val="TOC5"/>
        <w:rPr>
          <w:rFonts w:asciiTheme="minorHAnsi" w:eastAsiaTheme="minorEastAsia" w:hAnsiTheme="minorHAnsi" w:cstheme="minorBidi"/>
          <w:kern w:val="2"/>
          <w:sz w:val="22"/>
          <w:szCs w:val="22"/>
          <w14:ligatures w14:val="standardContextual"/>
        </w:rPr>
      </w:pPr>
      <w:r>
        <w:t>4.2.1.2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_Toc163727649 \h </w:instrText>
      </w:r>
      <w:r>
        <w:fldChar w:fldCharType="separate"/>
      </w:r>
      <w:r>
        <w:t>15</w:t>
      </w:r>
      <w:r>
        <w:fldChar w:fldCharType="end"/>
      </w:r>
    </w:p>
    <w:p w14:paraId="4DE1CE50" w14:textId="63AB8627" w:rsidR="00903D42" w:rsidRDefault="00903D42">
      <w:pPr>
        <w:pStyle w:val="TOC5"/>
        <w:rPr>
          <w:rFonts w:asciiTheme="minorHAnsi" w:eastAsiaTheme="minorEastAsia" w:hAnsiTheme="minorHAnsi" w:cstheme="minorBidi"/>
          <w:kern w:val="2"/>
          <w:sz w:val="22"/>
          <w:szCs w:val="22"/>
          <w14:ligatures w14:val="standardContextual"/>
        </w:rPr>
      </w:pPr>
      <w:r>
        <w:t>4.2.1.3</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_Toc163727650 \h </w:instrText>
      </w:r>
      <w:r>
        <w:fldChar w:fldCharType="separate"/>
      </w:r>
      <w:r>
        <w:t>15</w:t>
      </w:r>
      <w:r>
        <w:fldChar w:fldCharType="end"/>
      </w:r>
    </w:p>
    <w:p w14:paraId="6AB4BA16" w14:textId="3E34FE72" w:rsidR="00903D42" w:rsidRDefault="00903D42">
      <w:pPr>
        <w:pStyle w:val="TOC4"/>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NB-IoT/eMTC core &amp; perf. requirements for NTN</w:t>
      </w:r>
      <w:r>
        <w:tab/>
      </w:r>
      <w:r>
        <w:fldChar w:fldCharType="begin"/>
      </w:r>
      <w:r>
        <w:instrText xml:space="preserve"> PAGEREF _Toc163727651 \h </w:instrText>
      </w:r>
      <w:r>
        <w:fldChar w:fldCharType="separate"/>
      </w:r>
      <w:r>
        <w:t>16</w:t>
      </w:r>
      <w:r>
        <w:fldChar w:fldCharType="end"/>
      </w:r>
    </w:p>
    <w:p w14:paraId="3253D4D4" w14:textId="05BD0ACA" w:rsidR="00903D42" w:rsidRDefault="00903D42">
      <w:pPr>
        <w:pStyle w:val="TOC5"/>
        <w:rPr>
          <w:rFonts w:asciiTheme="minorHAnsi" w:eastAsiaTheme="minorEastAsia" w:hAnsiTheme="minorHAnsi" w:cstheme="minorBidi"/>
          <w:kern w:val="2"/>
          <w:sz w:val="22"/>
          <w:szCs w:val="22"/>
          <w14:ligatures w14:val="standardContextual"/>
        </w:rPr>
      </w:pPr>
      <w:r>
        <w:t>4.2.2.1</w:t>
      </w:r>
      <w:r>
        <w:rPr>
          <w:rFonts w:asciiTheme="minorHAnsi" w:eastAsiaTheme="minorEastAsia" w:hAnsiTheme="minorHAnsi" w:cstheme="minorBidi"/>
          <w:kern w:val="2"/>
          <w:sz w:val="22"/>
          <w:szCs w:val="22"/>
          <w14:ligatures w14:val="standardContextual"/>
        </w:rPr>
        <w:tab/>
      </w:r>
      <w:r>
        <w:t>UE RF requirement</w:t>
      </w:r>
      <w:r>
        <w:tab/>
      </w:r>
      <w:r>
        <w:fldChar w:fldCharType="begin"/>
      </w:r>
      <w:r>
        <w:instrText xml:space="preserve"> PAGEREF _Toc163727652 \h </w:instrText>
      </w:r>
      <w:r>
        <w:fldChar w:fldCharType="separate"/>
      </w:r>
      <w:r>
        <w:t>16</w:t>
      </w:r>
      <w:r>
        <w:fldChar w:fldCharType="end"/>
      </w:r>
    </w:p>
    <w:p w14:paraId="5518A600" w14:textId="674EE6ED" w:rsidR="00903D42" w:rsidRDefault="00903D42">
      <w:pPr>
        <w:pStyle w:val="TOC5"/>
        <w:rPr>
          <w:rFonts w:asciiTheme="minorHAnsi" w:eastAsiaTheme="minorEastAsia" w:hAnsiTheme="minorHAnsi" w:cstheme="minorBidi"/>
          <w:kern w:val="2"/>
          <w:sz w:val="22"/>
          <w:szCs w:val="22"/>
          <w14:ligatures w14:val="standardContextual"/>
        </w:rPr>
      </w:pPr>
      <w:r>
        <w:t>4.2.2.2</w:t>
      </w:r>
      <w:r>
        <w:rPr>
          <w:rFonts w:asciiTheme="minorHAnsi" w:eastAsiaTheme="minorEastAsia" w:hAnsiTheme="minorHAnsi" w:cstheme="minorBidi"/>
          <w:kern w:val="2"/>
          <w:sz w:val="22"/>
          <w:szCs w:val="22"/>
          <w14:ligatures w14:val="standardContextual"/>
        </w:rPr>
        <w:tab/>
      </w:r>
      <w:r>
        <w:t>SAN RF requirement and conformance testing</w:t>
      </w:r>
      <w:r>
        <w:tab/>
      </w:r>
      <w:r>
        <w:fldChar w:fldCharType="begin"/>
      </w:r>
      <w:r>
        <w:instrText xml:space="preserve"> PAGEREF _Toc163727653 \h </w:instrText>
      </w:r>
      <w:r>
        <w:fldChar w:fldCharType="separate"/>
      </w:r>
      <w:r>
        <w:t>16</w:t>
      </w:r>
      <w:r>
        <w:fldChar w:fldCharType="end"/>
      </w:r>
    </w:p>
    <w:p w14:paraId="2DA537CD" w14:textId="481EEBEC" w:rsidR="00903D42" w:rsidRDefault="00903D42">
      <w:pPr>
        <w:pStyle w:val="TOC5"/>
        <w:rPr>
          <w:rFonts w:asciiTheme="minorHAnsi" w:eastAsiaTheme="minorEastAsia" w:hAnsiTheme="minorHAnsi" w:cstheme="minorBidi"/>
          <w:kern w:val="2"/>
          <w:sz w:val="22"/>
          <w:szCs w:val="22"/>
          <w14:ligatures w14:val="standardContextual"/>
        </w:rPr>
      </w:pPr>
      <w:r>
        <w:t>4.2.2.3</w:t>
      </w:r>
      <w:r>
        <w:rPr>
          <w:rFonts w:asciiTheme="minorHAnsi" w:eastAsiaTheme="minorEastAsia" w:hAnsiTheme="minorHAnsi" w:cstheme="minorBidi"/>
          <w:kern w:val="2"/>
          <w:sz w:val="22"/>
          <w:szCs w:val="22"/>
          <w14:ligatures w14:val="standardContextual"/>
        </w:rPr>
        <w:tab/>
      </w:r>
      <w:r>
        <w:t>RRM requirement</w:t>
      </w:r>
      <w:r>
        <w:tab/>
      </w:r>
      <w:r>
        <w:fldChar w:fldCharType="begin"/>
      </w:r>
      <w:r>
        <w:instrText xml:space="preserve"> PAGEREF _Toc163727654 \h </w:instrText>
      </w:r>
      <w:r>
        <w:fldChar w:fldCharType="separate"/>
      </w:r>
      <w:r>
        <w:t>16</w:t>
      </w:r>
      <w:r>
        <w:fldChar w:fldCharType="end"/>
      </w:r>
    </w:p>
    <w:p w14:paraId="365A793B" w14:textId="5901BE35" w:rsidR="00903D42" w:rsidRDefault="00903D42">
      <w:pPr>
        <w:pStyle w:val="TOC5"/>
        <w:rPr>
          <w:rFonts w:asciiTheme="minorHAnsi" w:eastAsiaTheme="minorEastAsia" w:hAnsiTheme="minorHAnsi" w:cstheme="minorBidi"/>
          <w:kern w:val="2"/>
          <w:sz w:val="22"/>
          <w:szCs w:val="22"/>
          <w14:ligatures w14:val="standardContextual"/>
        </w:rPr>
      </w:pPr>
      <w:r>
        <w:t>4.2.2.4</w:t>
      </w:r>
      <w:r>
        <w:rPr>
          <w:rFonts w:asciiTheme="minorHAnsi" w:eastAsiaTheme="minorEastAsia" w:hAnsiTheme="minorHAnsi" w:cstheme="minorBidi"/>
          <w:kern w:val="2"/>
          <w:sz w:val="22"/>
          <w:szCs w:val="22"/>
          <w14:ligatures w14:val="standardContextual"/>
        </w:rPr>
        <w:tab/>
      </w:r>
      <w:r>
        <w:t>Demodulation requirements</w:t>
      </w:r>
      <w:r>
        <w:tab/>
      </w:r>
      <w:r>
        <w:fldChar w:fldCharType="begin"/>
      </w:r>
      <w:r>
        <w:instrText xml:space="preserve"> PAGEREF _Toc163727655 \h </w:instrText>
      </w:r>
      <w:r>
        <w:fldChar w:fldCharType="separate"/>
      </w:r>
      <w:r>
        <w:t>18</w:t>
      </w:r>
      <w:r>
        <w:fldChar w:fldCharType="end"/>
      </w:r>
    </w:p>
    <w:p w14:paraId="47E9AA65" w14:textId="5E931847" w:rsidR="00903D42" w:rsidRDefault="00903D42">
      <w:pPr>
        <w:pStyle w:val="TOC4"/>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_Toc163727656 \h </w:instrText>
      </w:r>
      <w:r>
        <w:fldChar w:fldCharType="separate"/>
      </w:r>
      <w:r>
        <w:t>18</w:t>
      </w:r>
      <w:r>
        <w:fldChar w:fldCharType="end"/>
      </w:r>
    </w:p>
    <w:p w14:paraId="6A3AB5FD" w14:textId="387C9DBE" w:rsidR="00903D42" w:rsidRDefault="00903D42">
      <w:pPr>
        <w:pStyle w:val="TOC4"/>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BS and UE EMC enhancements maintenance</w:t>
      </w:r>
      <w:r>
        <w:tab/>
      </w:r>
      <w:r>
        <w:fldChar w:fldCharType="begin"/>
      </w:r>
      <w:r>
        <w:instrText xml:space="preserve"> PAGEREF _Toc163727657 \h </w:instrText>
      </w:r>
      <w:r>
        <w:fldChar w:fldCharType="separate"/>
      </w:r>
      <w:r>
        <w:t>18</w:t>
      </w:r>
      <w:r>
        <w:fldChar w:fldCharType="end"/>
      </w:r>
    </w:p>
    <w:p w14:paraId="696487D2" w14:textId="57565E9D" w:rsidR="00903D42" w:rsidRDefault="00903D42">
      <w:pPr>
        <w:pStyle w:val="TOC4"/>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_Toc163727658 \h </w:instrText>
      </w:r>
      <w:r>
        <w:fldChar w:fldCharType="separate"/>
      </w:r>
      <w:r>
        <w:t>18</w:t>
      </w:r>
      <w:r>
        <w:fldChar w:fldCharType="end"/>
      </w:r>
    </w:p>
    <w:p w14:paraId="50BB661E" w14:textId="1A617EE4" w:rsidR="00903D42" w:rsidRDefault="00903D42">
      <w:pPr>
        <w:pStyle w:val="TOC4"/>
        <w:rPr>
          <w:rFonts w:asciiTheme="minorHAnsi" w:eastAsiaTheme="minorEastAsia" w:hAnsiTheme="minorHAnsi" w:cstheme="minorBidi"/>
          <w:kern w:val="2"/>
          <w:sz w:val="22"/>
          <w:szCs w:val="22"/>
          <w14:ligatures w14:val="standardContextual"/>
        </w:rPr>
      </w:pPr>
      <w:r>
        <w:lastRenderedPageBreak/>
        <w:t>4.2.6</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_Toc163727659 \h </w:instrText>
      </w:r>
      <w:r>
        <w:fldChar w:fldCharType="separate"/>
      </w:r>
      <w:r>
        <w:t>19</w:t>
      </w:r>
      <w:r>
        <w:fldChar w:fldCharType="end"/>
      </w:r>
    </w:p>
    <w:p w14:paraId="40497D24" w14:textId="3A430BB1" w:rsidR="00903D42" w:rsidRDefault="00903D42">
      <w:pPr>
        <w:pStyle w:val="TOC4"/>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_Toc163727660 \h </w:instrText>
      </w:r>
      <w:r>
        <w:fldChar w:fldCharType="separate"/>
      </w:r>
      <w:r>
        <w:t>19</w:t>
      </w:r>
      <w:r>
        <w:fldChar w:fldCharType="end"/>
      </w:r>
    </w:p>
    <w:p w14:paraId="5E52ABA9" w14:textId="2D8B04FD" w:rsidR="00903D42" w:rsidRDefault="00903D42">
      <w:pPr>
        <w:pStyle w:val="TOC5"/>
        <w:rPr>
          <w:rFonts w:asciiTheme="minorHAnsi" w:eastAsiaTheme="minorEastAsia" w:hAnsiTheme="minorHAnsi" w:cstheme="minorBidi"/>
          <w:kern w:val="2"/>
          <w:sz w:val="22"/>
          <w:szCs w:val="22"/>
          <w14:ligatures w14:val="standardContextual"/>
        </w:rPr>
      </w:pPr>
      <w:r>
        <w:t>4.2.7.1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_Toc163727661 \h </w:instrText>
      </w:r>
      <w:r>
        <w:fldChar w:fldCharType="separate"/>
      </w:r>
      <w:r>
        <w:t>19</w:t>
      </w:r>
      <w:r>
        <w:fldChar w:fldCharType="end"/>
      </w:r>
    </w:p>
    <w:p w14:paraId="24906D94" w14:textId="211D21CB" w:rsidR="00903D42" w:rsidRDefault="00903D42">
      <w:pPr>
        <w:pStyle w:val="TOC5"/>
        <w:rPr>
          <w:rFonts w:asciiTheme="minorHAnsi" w:eastAsiaTheme="minorEastAsia" w:hAnsiTheme="minorHAnsi" w:cstheme="minorBidi"/>
          <w:kern w:val="2"/>
          <w:sz w:val="22"/>
          <w:szCs w:val="22"/>
          <w14:ligatures w14:val="standardContextual"/>
        </w:rPr>
      </w:pPr>
      <w:r>
        <w:t>4.2.7.2</w:t>
      </w:r>
      <w:r>
        <w:rPr>
          <w:rFonts w:asciiTheme="minorHAnsi" w:eastAsiaTheme="minorEastAsia" w:hAnsiTheme="minorHAnsi" w:cstheme="minorBidi"/>
          <w:kern w:val="2"/>
          <w:sz w:val="22"/>
          <w:szCs w:val="22"/>
          <w14:ligatures w14:val="standardContextual"/>
        </w:rPr>
        <w:tab/>
      </w:r>
      <w:r>
        <w:t>BS RF requirements and conformance testing</w:t>
      </w:r>
      <w:r>
        <w:tab/>
      </w:r>
      <w:r>
        <w:fldChar w:fldCharType="begin"/>
      </w:r>
      <w:r>
        <w:instrText xml:space="preserve"> PAGEREF _Toc163727662 \h </w:instrText>
      </w:r>
      <w:r>
        <w:fldChar w:fldCharType="separate"/>
      </w:r>
      <w:r>
        <w:t>19</w:t>
      </w:r>
      <w:r>
        <w:fldChar w:fldCharType="end"/>
      </w:r>
    </w:p>
    <w:p w14:paraId="53C891EB" w14:textId="32B88998" w:rsidR="00903D42" w:rsidRDefault="00903D42">
      <w:pPr>
        <w:pStyle w:val="TOC5"/>
        <w:rPr>
          <w:rFonts w:asciiTheme="minorHAnsi" w:eastAsiaTheme="minorEastAsia" w:hAnsiTheme="minorHAnsi" w:cstheme="minorBidi"/>
          <w:kern w:val="2"/>
          <w:sz w:val="22"/>
          <w:szCs w:val="22"/>
          <w14:ligatures w14:val="standardContextual"/>
        </w:rPr>
      </w:pPr>
      <w:r>
        <w:t>4.2.7.3</w:t>
      </w:r>
      <w:r>
        <w:rPr>
          <w:rFonts w:asciiTheme="minorHAnsi" w:eastAsiaTheme="minorEastAsia" w:hAnsiTheme="minorHAnsi" w:cstheme="minorBidi"/>
          <w:kern w:val="2"/>
          <w:sz w:val="22"/>
          <w:szCs w:val="22"/>
          <w14:ligatures w14:val="standardContextual"/>
        </w:rPr>
        <w:tab/>
      </w:r>
      <w:r>
        <w:t>RRM core and performance requirements</w:t>
      </w:r>
      <w:r>
        <w:tab/>
      </w:r>
      <w:r>
        <w:fldChar w:fldCharType="begin"/>
      </w:r>
      <w:r>
        <w:instrText xml:space="preserve"> PAGEREF _Toc163727663 \h </w:instrText>
      </w:r>
      <w:r>
        <w:fldChar w:fldCharType="separate"/>
      </w:r>
      <w:r>
        <w:t>20</w:t>
      </w:r>
      <w:r>
        <w:fldChar w:fldCharType="end"/>
      </w:r>
    </w:p>
    <w:p w14:paraId="5092C554" w14:textId="367BC295" w:rsidR="00903D42" w:rsidRDefault="00903D42">
      <w:pPr>
        <w:pStyle w:val="TOC5"/>
        <w:rPr>
          <w:rFonts w:asciiTheme="minorHAnsi" w:eastAsiaTheme="minorEastAsia" w:hAnsiTheme="minorHAnsi" w:cstheme="minorBidi"/>
          <w:kern w:val="2"/>
          <w:sz w:val="22"/>
          <w:szCs w:val="22"/>
          <w14:ligatures w14:val="standardContextual"/>
        </w:rPr>
      </w:pPr>
      <w:r>
        <w:t>4.2.7.4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_Toc163727664 \h </w:instrText>
      </w:r>
      <w:r>
        <w:fldChar w:fldCharType="separate"/>
      </w:r>
      <w:r>
        <w:t>21</w:t>
      </w:r>
      <w:r>
        <w:fldChar w:fldCharType="end"/>
      </w:r>
    </w:p>
    <w:p w14:paraId="29A90301" w14:textId="7D2C1F0A" w:rsidR="00903D42" w:rsidRDefault="00903D42">
      <w:pPr>
        <w:pStyle w:val="TOC6"/>
        <w:rPr>
          <w:rFonts w:asciiTheme="minorHAnsi" w:eastAsiaTheme="minorEastAsia" w:hAnsiTheme="minorHAnsi" w:cstheme="minorBidi"/>
          <w:kern w:val="2"/>
          <w:sz w:val="22"/>
          <w:szCs w:val="22"/>
          <w14:ligatures w14:val="standardContextual"/>
        </w:rPr>
      </w:pPr>
      <w:r>
        <w:t>4.2.7.4.1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_Toc163727665 \h </w:instrText>
      </w:r>
      <w:r>
        <w:fldChar w:fldCharType="separate"/>
      </w:r>
      <w:r>
        <w:t>21</w:t>
      </w:r>
      <w:r>
        <w:fldChar w:fldCharType="end"/>
      </w:r>
    </w:p>
    <w:p w14:paraId="53E50EE2" w14:textId="036709FE" w:rsidR="00903D42" w:rsidRDefault="00903D42">
      <w:pPr>
        <w:pStyle w:val="TOC6"/>
        <w:rPr>
          <w:rFonts w:asciiTheme="minorHAnsi" w:eastAsiaTheme="minorEastAsia" w:hAnsiTheme="minorHAnsi" w:cstheme="minorBidi"/>
          <w:kern w:val="2"/>
          <w:sz w:val="22"/>
          <w:szCs w:val="22"/>
          <w14:ligatures w14:val="standardContextual"/>
        </w:rPr>
      </w:pPr>
      <w:r>
        <w:t>4.2.7.4.2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_Toc163727666 \h </w:instrText>
      </w:r>
      <w:r>
        <w:fldChar w:fldCharType="separate"/>
      </w:r>
      <w:r>
        <w:t>21</w:t>
      </w:r>
      <w:r>
        <w:fldChar w:fldCharType="end"/>
      </w:r>
    </w:p>
    <w:p w14:paraId="1578E5EC" w14:textId="060188B2" w:rsidR="00903D42" w:rsidRDefault="00903D42">
      <w:pPr>
        <w:pStyle w:val="TOC4"/>
        <w:rPr>
          <w:rFonts w:asciiTheme="minorHAnsi" w:eastAsiaTheme="minorEastAsia" w:hAnsiTheme="minorHAnsi" w:cstheme="minorBidi"/>
          <w:kern w:val="2"/>
          <w:sz w:val="22"/>
          <w:szCs w:val="22"/>
          <w14:ligatures w14:val="standardContextual"/>
        </w:rPr>
      </w:pPr>
      <w:r>
        <w:t>4.2.8</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_Toc163727667 \h </w:instrText>
      </w:r>
      <w:r>
        <w:fldChar w:fldCharType="separate"/>
      </w:r>
      <w:r>
        <w:t>22</w:t>
      </w:r>
      <w:r>
        <w:fldChar w:fldCharType="end"/>
      </w:r>
    </w:p>
    <w:p w14:paraId="5A193ED6" w14:textId="0F349B4B" w:rsidR="00903D42" w:rsidRDefault="00903D42">
      <w:pPr>
        <w:pStyle w:val="TOC5"/>
        <w:rPr>
          <w:rFonts w:asciiTheme="minorHAnsi" w:eastAsiaTheme="minorEastAsia" w:hAnsiTheme="minorHAnsi" w:cstheme="minorBidi"/>
          <w:kern w:val="2"/>
          <w:sz w:val="22"/>
          <w:szCs w:val="22"/>
          <w14:ligatures w14:val="standardContextual"/>
        </w:rPr>
      </w:pPr>
      <w:r>
        <w:t>4.2.8.1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_Toc163727668 \h </w:instrText>
      </w:r>
      <w:r>
        <w:fldChar w:fldCharType="separate"/>
      </w:r>
      <w:r>
        <w:t>22</w:t>
      </w:r>
      <w:r>
        <w:fldChar w:fldCharType="end"/>
      </w:r>
    </w:p>
    <w:p w14:paraId="158C891D" w14:textId="72394BF0" w:rsidR="00903D42" w:rsidRDefault="00903D42">
      <w:pPr>
        <w:pStyle w:val="TOC5"/>
        <w:rPr>
          <w:rFonts w:asciiTheme="minorHAnsi" w:eastAsiaTheme="minorEastAsia" w:hAnsiTheme="minorHAnsi" w:cstheme="minorBidi"/>
          <w:kern w:val="2"/>
          <w:sz w:val="22"/>
          <w:szCs w:val="22"/>
          <w14:ligatures w14:val="standardContextual"/>
        </w:rPr>
      </w:pPr>
      <w:r>
        <w:t>4.2.8.2</w:t>
      </w:r>
      <w:r>
        <w:rPr>
          <w:rFonts w:asciiTheme="minorHAnsi" w:eastAsiaTheme="minorEastAsia" w:hAnsiTheme="minorHAnsi" w:cstheme="minorBidi"/>
          <w:kern w:val="2"/>
          <w:sz w:val="22"/>
          <w:szCs w:val="22"/>
          <w14:ligatures w14:val="standardContextual"/>
        </w:rPr>
        <w:tab/>
      </w:r>
      <w:r>
        <w:t>RRM Core and performance requirements</w:t>
      </w:r>
      <w:r>
        <w:tab/>
      </w:r>
      <w:r>
        <w:fldChar w:fldCharType="begin"/>
      </w:r>
      <w:r>
        <w:instrText xml:space="preserve"> PAGEREF _Toc163727669 \h </w:instrText>
      </w:r>
      <w:r>
        <w:fldChar w:fldCharType="separate"/>
      </w:r>
      <w:r>
        <w:t>23</w:t>
      </w:r>
      <w:r>
        <w:fldChar w:fldCharType="end"/>
      </w:r>
    </w:p>
    <w:p w14:paraId="4B74CA31" w14:textId="58489A97" w:rsidR="00903D42" w:rsidRDefault="00903D42">
      <w:pPr>
        <w:pStyle w:val="TOC5"/>
        <w:rPr>
          <w:rFonts w:asciiTheme="minorHAnsi" w:eastAsiaTheme="minorEastAsia" w:hAnsiTheme="minorHAnsi" w:cstheme="minorBidi"/>
          <w:kern w:val="2"/>
          <w:sz w:val="22"/>
          <w:szCs w:val="22"/>
          <w14:ligatures w14:val="standardContextual"/>
        </w:rPr>
      </w:pPr>
      <w:r>
        <w:t>4.2.8.3</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_Toc163727670 \h </w:instrText>
      </w:r>
      <w:r>
        <w:fldChar w:fldCharType="separate"/>
      </w:r>
      <w:r>
        <w:t>23</w:t>
      </w:r>
      <w:r>
        <w:fldChar w:fldCharType="end"/>
      </w:r>
    </w:p>
    <w:p w14:paraId="5A7D9D87" w14:textId="5480CC77" w:rsidR="00903D42" w:rsidRDefault="00903D42">
      <w:pPr>
        <w:pStyle w:val="TOC4"/>
        <w:rPr>
          <w:rFonts w:asciiTheme="minorHAnsi" w:eastAsiaTheme="minorEastAsia" w:hAnsiTheme="minorHAnsi" w:cstheme="minorBidi"/>
          <w:kern w:val="2"/>
          <w:sz w:val="22"/>
          <w:szCs w:val="22"/>
          <w14:ligatures w14:val="standardContextual"/>
        </w:rPr>
      </w:pPr>
      <w:r>
        <w:t>4.2.9</w:t>
      </w:r>
      <w:r>
        <w:rPr>
          <w:rFonts w:asciiTheme="minorHAnsi" w:eastAsiaTheme="minorEastAsia" w:hAnsiTheme="minorHAnsi" w:cstheme="minorBidi"/>
          <w:kern w:val="2"/>
          <w:sz w:val="22"/>
          <w:szCs w:val="22"/>
          <w14:ligatures w14:val="standardContextual"/>
        </w:rPr>
        <w:tab/>
      </w:r>
      <w:r>
        <w:t>Other Rel-18 non-spectrum related WIs</w:t>
      </w:r>
      <w:r>
        <w:tab/>
      </w:r>
      <w:r>
        <w:fldChar w:fldCharType="begin"/>
      </w:r>
      <w:r>
        <w:instrText xml:space="preserve"> PAGEREF _Toc163727671 \h </w:instrText>
      </w:r>
      <w:r>
        <w:fldChar w:fldCharType="separate"/>
      </w:r>
      <w:r>
        <w:t>23</w:t>
      </w:r>
      <w:r>
        <w:fldChar w:fldCharType="end"/>
      </w:r>
    </w:p>
    <w:p w14:paraId="20113B2E" w14:textId="12555724" w:rsidR="00903D42" w:rsidRDefault="00903D42">
      <w:pPr>
        <w:pStyle w:val="TOC5"/>
        <w:rPr>
          <w:rFonts w:asciiTheme="minorHAnsi" w:eastAsiaTheme="minorEastAsia" w:hAnsiTheme="minorHAnsi" w:cstheme="minorBidi"/>
          <w:kern w:val="2"/>
          <w:sz w:val="22"/>
          <w:szCs w:val="22"/>
          <w14:ligatures w14:val="standardContextual"/>
        </w:rPr>
      </w:pPr>
      <w:r>
        <w:t>4.2.9.1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_Toc163727672 \h </w:instrText>
      </w:r>
      <w:r>
        <w:fldChar w:fldCharType="separate"/>
      </w:r>
      <w:r>
        <w:t>23</w:t>
      </w:r>
      <w:r>
        <w:fldChar w:fldCharType="end"/>
      </w:r>
    </w:p>
    <w:p w14:paraId="50182635" w14:textId="003D7379" w:rsidR="00903D42" w:rsidRDefault="00903D42">
      <w:pPr>
        <w:pStyle w:val="TOC5"/>
        <w:rPr>
          <w:rFonts w:asciiTheme="minorHAnsi" w:eastAsiaTheme="minorEastAsia" w:hAnsiTheme="minorHAnsi" w:cstheme="minorBidi"/>
          <w:kern w:val="2"/>
          <w:sz w:val="22"/>
          <w:szCs w:val="22"/>
          <w14:ligatures w14:val="standardContextual"/>
        </w:rPr>
      </w:pPr>
      <w:r>
        <w:t>4.2.9.2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_Toc163727673 \h </w:instrText>
      </w:r>
      <w:r>
        <w:fldChar w:fldCharType="separate"/>
      </w:r>
      <w:r>
        <w:t>23</w:t>
      </w:r>
      <w:r>
        <w:fldChar w:fldCharType="end"/>
      </w:r>
    </w:p>
    <w:p w14:paraId="497E9891" w14:textId="46AD3C2A" w:rsidR="00903D42" w:rsidRDefault="00903D42">
      <w:pPr>
        <w:pStyle w:val="TOC5"/>
        <w:rPr>
          <w:rFonts w:asciiTheme="minorHAnsi" w:eastAsiaTheme="minorEastAsia" w:hAnsiTheme="minorHAnsi" w:cstheme="minorBidi"/>
          <w:kern w:val="2"/>
          <w:sz w:val="22"/>
          <w:szCs w:val="22"/>
          <w14:ligatures w14:val="standardContextual"/>
        </w:rPr>
      </w:pPr>
      <w:r>
        <w:t>4.2.9.3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_Toc163727674 \h </w:instrText>
      </w:r>
      <w:r>
        <w:fldChar w:fldCharType="separate"/>
      </w:r>
      <w:r>
        <w:t>23</w:t>
      </w:r>
      <w:r>
        <w:fldChar w:fldCharType="end"/>
      </w:r>
    </w:p>
    <w:p w14:paraId="18AFE04C" w14:textId="1CEFFE49" w:rsidR="00903D42" w:rsidRDefault="00903D42">
      <w:pPr>
        <w:pStyle w:val="TOC5"/>
        <w:rPr>
          <w:rFonts w:asciiTheme="minorHAnsi" w:eastAsiaTheme="minorEastAsia" w:hAnsiTheme="minorHAnsi" w:cstheme="minorBidi"/>
          <w:kern w:val="2"/>
          <w:sz w:val="22"/>
          <w:szCs w:val="22"/>
          <w14:ligatures w14:val="standardContextual"/>
        </w:rPr>
      </w:pPr>
      <w:r>
        <w:t>4.2.9.4</w:t>
      </w:r>
      <w:r>
        <w:rPr>
          <w:rFonts w:asciiTheme="minorHAnsi" w:eastAsiaTheme="minorEastAsia" w:hAnsiTheme="minorHAnsi" w:cstheme="minorBidi"/>
          <w:kern w:val="2"/>
          <w:sz w:val="22"/>
          <w:szCs w:val="22"/>
          <w14:ligatures w14:val="standardContextual"/>
        </w:rPr>
        <w:tab/>
      </w:r>
      <w:r>
        <w:t>OTA aspects</w:t>
      </w:r>
      <w:r>
        <w:tab/>
      </w:r>
      <w:r>
        <w:fldChar w:fldCharType="begin"/>
      </w:r>
      <w:r>
        <w:instrText xml:space="preserve"> PAGEREF _Toc163727675 \h </w:instrText>
      </w:r>
      <w:r>
        <w:fldChar w:fldCharType="separate"/>
      </w:r>
      <w:r>
        <w:t>23</w:t>
      </w:r>
      <w:r>
        <w:fldChar w:fldCharType="end"/>
      </w:r>
    </w:p>
    <w:p w14:paraId="2E3C937C" w14:textId="42F2BC47" w:rsidR="00903D42" w:rsidRDefault="00903D42">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Rel-18 TEI</w:t>
      </w:r>
      <w:r>
        <w:tab/>
      </w:r>
      <w:r>
        <w:fldChar w:fldCharType="begin"/>
      </w:r>
      <w:r>
        <w:instrText xml:space="preserve"> PAGEREF _Toc163727676 \h </w:instrText>
      </w:r>
      <w:r>
        <w:fldChar w:fldCharType="separate"/>
      </w:r>
      <w:r>
        <w:t>23</w:t>
      </w:r>
      <w:r>
        <w:fldChar w:fldCharType="end"/>
      </w:r>
    </w:p>
    <w:p w14:paraId="64F2C7A6" w14:textId="3E635A0A" w:rsidR="00903D42" w:rsidRDefault="00903D42">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Moderator summary and conclusions (for Agenda 4)</w:t>
      </w:r>
      <w:r>
        <w:tab/>
      </w:r>
      <w:r>
        <w:fldChar w:fldCharType="begin"/>
      </w:r>
      <w:r>
        <w:instrText xml:space="preserve"> PAGEREF _Toc163727677 \h </w:instrText>
      </w:r>
      <w:r>
        <w:fldChar w:fldCharType="separate"/>
      </w:r>
      <w:r>
        <w:t>25</w:t>
      </w:r>
      <w:r>
        <w:fldChar w:fldCharType="end"/>
      </w:r>
    </w:p>
    <w:p w14:paraId="50E20FB5" w14:textId="7A784EFD" w:rsidR="00903D42" w:rsidRDefault="00903D42">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_Toc163727678 \h </w:instrText>
      </w:r>
      <w:r>
        <w:fldChar w:fldCharType="separate"/>
      </w:r>
      <w:r>
        <w:t>27</w:t>
      </w:r>
      <w:r>
        <w:fldChar w:fldCharType="end"/>
      </w:r>
    </w:p>
    <w:p w14:paraId="0B817BE2" w14:textId="6C5A9F4D" w:rsidR="00903D42" w:rsidRDefault="00903D42">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_Toc163727679 \h </w:instrText>
      </w:r>
      <w:r>
        <w:fldChar w:fldCharType="separate"/>
      </w:r>
      <w:r>
        <w:t>27</w:t>
      </w:r>
      <w:r>
        <w:fldChar w:fldCharType="end"/>
      </w:r>
    </w:p>
    <w:p w14:paraId="017A3A83" w14:textId="0AE685AF" w:rsidR="00903D42" w:rsidRDefault="00903D42">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_Toc163727680 \h </w:instrText>
      </w:r>
      <w:r>
        <w:fldChar w:fldCharType="separate"/>
      </w:r>
      <w:r>
        <w:t>27</w:t>
      </w:r>
      <w:r>
        <w:fldChar w:fldCharType="end"/>
      </w:r>
    </w:p>
    <w:p w14:paraId="492369EA" w14:textId="7188DF40" w:rsidR="00903D42" w:rsidRDefault="00903D42">
      <w:pPr>
        <w:pStyle w:val="TOC5"/>
        <w:rPr>
          <w:rFonts w:asciiTheme="minorHAnsi" w:eastAsiaTheme="minorEastAsia" w:hAnsiTheme="minorHAnsi" w:cstheme="minorBidi"/>
          <w:kern w:val="2"/>
          <w:sz w:val="22"/>
          <w:szCs w:val="22"/>
          <w14:ligatures w14:val="standardContextual"/>
        </w:rPr>
      </w:pPr>
      <w:r>
        <w:t>5.1.1.1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_Toc163727681 \h </w:instrText>
      </w:r>
      <w:r>
        <w:fldChar w:fldCharType="separate"/>
      </w:r>
      <w:r>
        <w:t>27</w:t>
      </w:r>
      <w:r>
        <w:fldChar w:fldCharType="end"/>
      </w:r>
    </w:p>
    <w:p w14:paraId="6EA303EF" w14:textId="44513EA0" w:rsidR="00903D42" w:rsidRDefault="00903D42">
      <w:pPr>
        <w:pStyle w:val="TOC5"/>
        <w:rPr>
          <w:rFonts w:asciiTheme="minorHAnsi" w:eastAsiaTheme="minorEastAsia" w:hAnsiTheme="minorHAnsi" w:cstheme="minorBidi"/>
          <w:kern w:val="2"/>
          <w:sz w:val="22"/>
          <w:szCs w:val="22"/>
          <w14:ligatures w14:val="standardContextual"/>
        </w:rPr>
      </w:pPr>
      <w:r>
        <w:t>5.1.1.2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_Toc163727682 \h </w:instrText>
      </w:r>
      <w:r>
        <w:fldChar w:fldCharType="separate"/>
      </w:r>
      <w:r>
        <w:t>29</w:t>
      </w:r>
      <w:r>
        <w:fldChar w:fldCharType="end"/>
      </w:r>
    </w:p>
    <w:p w14:paraId="7EDAC987" w14:textId="42AF91D5" w:rsidR="00903D42" w:rsidRDefault="00903D42">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_Toc163727683 \h </w:instrText>
      </w:r>
      <w:r>
        <w:fldChar w:fldCharType="separate"/>
      </w:r>
      <w:r>
        <w:t>31</w:t>
      </w:r>
      <w:r>
        <w:fldChar w:fldCharType="end"/>
      </w:r>
    </w:p>
    <w:p w14:paraId="2A723ADA" w14:textId="01CD28F5" w:rsidR="00903D42" w:rsidRDefault="00903D42">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Moderator summary and conclusions (for basket WI AI 5.3 to AI 5.22 )</w:t>
      </w:r>
      <w:r>
        <w:tab/>
      </w:r>
      <w:r>
        <w:fldChar w:fldCharType="begin"/>
      </w:r>
      <w:r>
        <w:instrText xml:space="preserve"> PAGEREF _Toc163727684 \h </w:instrText>
      </w:r>
      <w:r>
        <w:fldChar w:fldCharType="separate"/>
      </w:r>
      <w:r>
        <w:t>31</w:t>
      </w:r>
      <w:r>
        <w:fldChar w:fldCharType="end"/>
      </w:r>
    </w:p>
    <w:p w14:paraId="7B488BF1" w14:textId="6042A6F1" w:rsidR="00903D42" w:rsidRDefault="00903D42">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_Toc163727685 \h </w:instrText>
      </w:r>
      <w:r>
        <w:fldChar w:fldCharType="separate"/>
      </w:r>
      <w:r>
        <w:t>32</w:t>
      </w:r>
      <w:r>
        <w:fldChar w:fldCharType="end"/>
      </w:r>
    </w:p>
    <w:p w14:paraId="292D9915" w14:textId="490B223E" w:rsidR="00903D42" w:rsidRDefault="00903D42">
      <w:pPr>
        <w:pStyle w:val="TOC4"/>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_Toc163727686 \h </w:instrText>
      </w:r>
      <w:r>
        <w:fldChar w:fldCharType="separate"/>
      </w:r>
      <w:r>
        <w:t>32</w:t>
      </w:r>
      <w:r>
        <w:fldChar w:fldCharType="end"/>
      </w:r>
    </w:p>
    <w:p w14:paraId="55569045" w14:textId="73117BF3" w:rsidR="00903D42" w:rsidRDefault="00903D42">
      <w:pPr>
        <w:pStyle w:val="TOC4"/>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_Toc163727687 \h </w:instrText>
      </w:r>
      <w:r>
        <w:fldChar w:fldCharType="separate"/>
      </w:r>
      <w:r>
        <w:t>33</w:t>
      </w:r>
      <w:r>
        <w:fldChar w:fldCharType="end"/>
      </w:r>
    </w:p>
    <w:p w14:paraId="74E99881" w14:textId="688B137F" w:rsidR="00903D42" w:rsidRDefault="00903D42">
      <w:pPr>
        <w:pStyle w:val="TOC4"/>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_Toc163727688 \h </w:instrText>
      </w:r>
      <w:r>
        <w:fldChar w:fldCharType="separate"/>
      </w:r>
      <w:r>
        <w:t>33</w:t>
      </w:r>
      <w:r>
        <w:fldChar w:fldCharType="end"/>
      </w:r>
    </w:p>
    <w:p w14:paraId="408C8D37" w14:textId="2702DE57" w:rsidR="00903D42" w:rsidRDefault="00903D42">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_Toc163727689 \h </w:instrText>
      </w:r>
      <w:r>
        <w:fldChar w:fldCharType="separate"/>
      </w:r>
      <w:r>
        <w:t>33</w:t>
      </w:r>
      <w:r>
        <w:fldChar w:fldCharType="end"/>
      </w:r>
    </w:p>
    <w:p w14:paraId="6B1256A9" w14:textId="09507C31" w:rsidR="00903D42" w:rsidRDefault="00903D42">
      <w:pPr>
        <w:pStyle w:val="TOC4"/>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_Toc163727690 \h </w:instrText>
      </w:r>
      <w:r>
        <w:fldChar w:fldCharType="separate"/>
      </w:r>
      <w:r>
        <w:t>33</w:t>
      </w:r>
      <w:r>
        <w:fldChar w:fldCharType="end"/>
      </w:r>
    </w:p>
    <w:p w14:paraId="39938FE0" w14:textId="55C9F7B6" w:rsidR="00903D42" w:rsidRDefault="00903D42">
      <w:pPr>
        <w:pStyle w:val="TOC4"/>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_Toc163727691 \h </w:instrText>
      </w:r>
      <w:r>
        <w:fldChar w:fldCharType="separate"/>
      </w:r>
      <w:r>
        <w:t>34</w:t>
      </w:r>
      <w:r>
        <w:fldChar w:fldCharType="end"/>
      </w:r>
    </w:p>
    <w:p w14:paraId="6D034F3A" w14:textId="20F55019" w:rsidR="00903D42" w:rsidRDefault="00903D42">
      <w:pPr>
        <w:pStyle w:val="TOC4"/>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_Toc163727692 \h </w:instrText>
      </w:r>
      <w:r>
        <w:fldChar w:fldCharType="separate"/>
      </w:r>
      <w:r>
        <w:t>35</w:t>
      </w:r>
      <w:r>
        <w:fldChar w:fldCharType="end"/>
      </w:r>
    </w:p>
    <w:p w14:paraId="33034F85" w14:textId="641E248F" w:rsidR="00903D42" w:rsidRDefault="00903D42">
      <w:pPr>
        <w:pStyle w:val="TOC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_Toc163727693 \h </w:instrText>
      </w:r>
      <w:r>
        <w:fldChar w:fldCharType="separate"/>
      </w:r>
      <w:r>
        <w:t>35</w:t>
      </w:r>
      <w:r>
        <w:fldChar w:fldCharType="end"/>
      </w:r>
    </w:p>
    <w:p w14:paraId="210E6714" w14:textId="381D8E6D" w:rsidR="00903D42" w:rsidRDefault="00903D42">
      <w:pPr>
        <w:pStyle w:val="TOC4"/>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_Toc163727694 \h </w:instrText>
      </w:r>
      <w:r>
        <w:fldChar w:fldCharType="separate"/>
      </w:r>
      <w:r>
        <w:t>35</w:t>
      </w:r>
      <w:r>
        <w:fldChar w:fldCharType="end"/>
      </w:r>
    </w:p>
    <w:p w14:paraId="409521DD" w14:textId="043481E2" w:rsidR="00903D42" w:rsidRDefault="00903D42">
      <w:pPr>
        <w:pStyle w:val="TOC4"/>
        <w:rPr>
          <w:rFonts w:asciiTheme="minorHAnsi" w:eastAsiaTheme="minorEastAsia" w:hAnsiTheme="minorHAnsi" w:cstheme="minorBidi"/>
          <w:kern w:val="2"/>
          <w:sz w:val="22"/>
          <w:szCs w:val="22"/>
          <w14:ligatures w14:val="standardContextual"/>
        </w:rPr>
      </w:pPr>
      <w:r>
        <w:t>5.5.2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_Toc163727695 \h </w:instrText>
      </w:r>
      <w:r>
        <w:fldChar w:fldCharType="separate"/>
      </w:r>
      <w:r>
        <w:t>35</w:t>
      </w:r>
      <w:r>
        <w:fldChar w:fldCharType="end"/>
      </w:r>
    </w:p>
    <w:p w14:paraId="3440EC95" w14:textId="12C01E6D" w:rsidR="00903D42" w:rsidRDefault="00903D42">
      <w:pPr>
        <w:pStyle w:val="TOC4"/>
        <w:rPr>
          <w:rFonts w:asciiTheme="minorHAnsi" w:eastAsiaTheme="minorEastAsia" w:hAnsiTheme="minorHAnsi" w:cstheme="minorBidi"/>
          <w:kern w:val="2"/>
          <w:sz w:val="22"/>
          <w:szCs w:val="22"/>
          <w14:ligatures w14:val="standardContextual"/>
        </w:rPr>
      </w:pPr>
      <w:r>
        <w:t>5.5.3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_Toc163727696 \h </w:instrText>
      </w:r>
      <w:r>
        <w:fldChar w:fldCharType="separate"/>
      </w:r>
      <w:r>
        <w:t>36</w:t>
      </w:r>
      <w:r>
        <w:fldChar w:fldCharType="end"/>
      </w:r>
    </w:p>
    <w:p w14:paraId="39C0ED0A" w14:textId="0A4F958A" w:rsidR="00903D42" w:rsidRDefault="00903D42">
      <w:pPr>
        <w:pStyle w:val="TOC3"/>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_Toc163727697 \h </w:instrText>
      </w:r>
      <w:r>
        <w:fldChar w:fldCharType="separate"/>
      </w:r>
      <w:r>
        <w:t>36</w:t>
      </w:r>
      <w:r>
        <w:fldChar w:fldCharType="end"/>
      </w:r>
    </w:p>
    <w:p w14:paraId="39527B77" w14:textId="7451E27D" w:rsidR="00903D42" w:rsidRDefault="00903D42">
      <w:pPr>
        <w:pStyle w:val="TOC4"/>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_Toc163727698 \h </w:instrText>
      </w:r>
      <w:r>
        <w:fldChar w:fldCharType="separate"/>
      </w:r>
      <w:r>
        <w:t>36</w:t>
      </w:r>
      <w:r>
        <w:fldChar w:fldCharType="end"/>
      </w:r>
    </w:p>
    <w:p w14:paraId="2C574E1C" w14:textId="65776673" w:rsidR="00903D42" w:rsidRDefault="00903D42">
      <w:pPr>
        <w:pStyle w:val="TOC4"/>
        <w:rPr>
          <w:rFonts w:asciiTheme="minorHAnsi" w:eastAsiaTheme="minorEastAsia" w:hAnsiTheme="minorHAnsi" w:cstheme="minorBidi"/>
          <w:kern w:val="2"/>
          <w:sz w:val="22"/>
          <w:szCs w:val="22"/>
          <w14:ligatures w14:val="standardContextual"/>
        </w:rPr>
      </w:pPr>
      <w:r>
        <w:t>5.6.2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_Toc163727699 \h </w:instrText>
      </w:r>
      <w:r>
        <w:fldChar w:fldCharType="separate"/>
      </w:r>
      <w:r>
        <w:t>36</w:t>
      </w:r>
      <w:r>
        <w:fldChar w:fldCharType="end"/>
      </w:r>
    </w:p>
    <w:p w14:paraId="2C5C65C2" w14:textId="5BE0CF18" w:rsidR="00903D42" w:rsidRDefault="00903D42">
      <w:pPr>
        <w:pStyle w:val="TOC4"/>
        <w:rPr>
          <w:rFonts w:asciiTheme="minorHAnsi" w:eastAsiaTheme="minorEastAsia" w:hAnsiTheme="minorHAnsi" w:cstheme="minorBidi"/>
          <w:kern w:val="2"/>
          <w:sz w:val="22"/>
          <w:szCs w:val="22"/>
          <w14:ligatures w14:val="standardContextual"/>
        </w:rPr>
      </w:pPr>
      <w:r>
        <w:t>5.6.3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_Toc163727700 \h </w:instrText>
      </w:r>
      <w:r>
        <w:fldChar w:fldCharType="separate"/>
      </w:r>
      <w:r>
        <w:t>40</w:t>
      </w:r>
      <w:r>
        <w:fldChar w:fldCharType="end"/>
      </w:r>
    </w:p>
    <w:p w14:paraId="6FB8984B" w14:textId="09A8A9E6" w:rsidR="00903D42" w:rsidRDefault="00903D42">
      <w:pPr>
        <w:pStyle w:val="TOC3"/>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_Toc163727701 \h </w:instrText>
      </w:r>
      <w:r>
        <w:fldChar w:fldCharType="separate"/>
      </w:r>
      <w:r>
        <w:t>40</w:t>
      </w:r>
      <w:r>
        <w:fldChar w:fldCharType="end"/>
      </w:r>
    </w:p>
    <w:p w14:paraId="17B766C4" w14:textId="2C539DC8" w:rsidR="00903D42" w:rsidRDefault="00903D42">
      <w:pPr>
        <w:pStyle w:val="TOC4"/>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_Toc163727702 \h </w:instrText>
      </w:r>
      <w:r>
        <w:fldChar w:fldCharType="separate"/>
      </w:r>
      <w:r>
        <w:t>40</w:t>
      </w:r>
      <w:r>
        <w:fldChar w:fldCharType="end"/>
      </w:r>
    </w:p>
    <w:p w14:paraId="71EE27DF" w14:textId="7142E6A7" w:rsidR="00903D42" w:rsidRDefault="00903D42">
      <w:pPr>
        <w:pStyle w:val="TOC4"/>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_Toc163727703 \h </w:instrText>
      </w:r>
      <w:r>
        <w:fldChar w:fldCharType="separate"/>
      </w:r>
      <w:r>
        <w:t>40</w:t>
      </w:r>
      <w:r>
        <w:fldChar w:fldCharType="end"/>
      </w:r>
    </w:p>
    <w:p w14:paraId="587C7877" w14:textId="335841F6" w:rsidR="00903D42" w:rsidRDefault="00903D42">
      <w:pPr>
        <w:pStyle w:val="TOC4"/>
        <w:rPr>
          <w:rFonts w:asciiTheme="minorHAnsi" w:eastAsiaTheme="minorEastAsia" w:hAnsiTheme="minorHAnsi" w:cstheme="minorBidi"/>
          <w:kern w:val="2"/>
          <w:sz w:val="22"/>
          <w:szCs w:val="22"/>
          <w14:ligatures w14:val="standardContextual"/>
        </w:rPr>
      </w:pPr>
      <w:r>
        <w:t>5.7.3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_Toc163727704 \h </w:instrText>
      </w:r>
      <w:r>
        <w:fldChar w:fldCharType="separate"/>
      </w:r>
      <w:r>
        <w:t>41</w:t>
      </w:r>
      <w:r>
        <w:fldChar w:fldCharType="end"/>
      </w:r>
    </w:p>
    <w:p w14:paraId="3A266125" w14:textId="69697A12" w:rsidR="00903D42" w:rsidRDefault="00903D42">
      <w:pPr>
        <w:pStyle w:val="TOC3"/>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_Toc163727705 \h </w:instrText>
      </w:r>
      <w:r>
        <w:fldChar w:fldCharType="separate"/>
      </w:r>
      <w:r>
        <w:t>41</w:t>
      </w:r>
      <w:r>
        <w:fldChar w:fldCharType="end"/>
      </w:r>
    </w:p>
    <w:p w14:paraId="6D69A234" w14:textId="717967F9" w:rsidR="00903D42" w:rsidRDefault="00903D42">
      <w:pPr>
        <w:pStyle w:val="TOC4"/>
        <w:rPr>
          <w:rFonts w:asciiTheme="minorHAnsi" w:eastAsiaTheme="minorEastAsia" w:hAnsiTheme="minorHAnsi" w:cstheme="minorBidi"/>
          <w:kern w:val="2"/>
          <w:sz w:val="22"/>
          <w:szCs w:val="22"/>
          <w14:ligatures w14:val="standardContextual"/>
        </w:rPr>
      </w:pPr>
      <w:r>
        <w:t>5.8.1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_Toc163727706 \h </w:instrText>
      </w:r>
      <w:r>
        <w:fldChar w:fldCharType="separate"/>
      </w:r>
      <w:r>
        <w:t>41</w:t>
      </w:r>
      <w:r>
        <w:fldChar w:fldCharType="end"/>
      </w:r>
    </w:p>
    <w:p w14:paraId="088095F6" w14:textId="6D52B7FE" w:rsidR="00903D42" w:rsidRDefault="00903D42">
      <w:pPr>
        <w:pStyle w:val="TOC4"/>
        <w:rPr>
          <w:rFonts w:asciiTheme="minorHAnsi" w:eastAsiaTheme="minorEastAsia" w:hAnsiTheme="minorHAnsi" w:cstheme="minorBidi"/>
          <w:kern w:val="2"/>
          <w:sz w:val="22"/>
          <w:szCs w:val="22"/>
          <w14:ligatures w14:val="standardContextual"/>
        </w:rPr>
      </w:pPr>
      <w:r>
        <w:t>5.8.2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_Toc163727707 \h </w:instrText>
      </w:r>
      <w:r>
        <w:fldChar w:fldCharType="separate"/>
      </w:r>
      <w:r>
        <w:t>41</w:t>
      </w:r>
      <w:r>
        <w:fldChar w:fldCharType="end"/>
      </w:r>
    </w:p>
    <w:p w14:paraId="4805B597" w14:textId="0441D552" w:rsidR="00903D42" w:rsidRDefault="00903D42">
      <w:pPr>
        <w:pStyle w:val="TOC4"/>
        <w:rPr>
          <w:rFonts w:asciiTheme="minorHAnsi" w:eastAsiaTheme="minorEastAsia" w:hAnsiTheme="minorHAnsi" w:cstheme="minorBidi"/>
          <w:kern w:val="2"/>
          <w:sz w:val="22"/>
          <w:szCs w:val="22"/>
          <w14:ligatures w14:val="standardContextual"/>
        </w:rPr>
      </w:pPr>
      <w:r>
        <w:t>5.8.3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_Toc163727708 \h </w:instrText>
      </w:r>
      <w:r>
        <w:fldChar w:fldCharType="separate"/>
      </w:r>
      <w:r>
        <w:t>41</w:t>
      </w:r>
      <w:r>
        <w:fldChar w:fldCharType="end"/>
      </w:r>
    </w:p>
    <w:p w14:paraId="1E1436AD" w14:textId="46921850" w:rsidR="00903D42" w:rsidRDefault="00903D42">
      <w:pPr>
        <w:pStyle w:val="TOC3"/>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_Toc163727709 \h </w:instrText>
      </w:r>
      <w:r>
        <w:fldChar w:fldCharType="separate"/>
      </w:r>
      <w:r>
        <w:t>41</w:t>
      </w:r>
      <w:r>
        <w:fldChar w:fldCharType="end"/>
      </w:r>
    </w:p>
    <w:p w14:paraId="08825601" w14:textId="085CD37E" w:rsidR="00903D42" w:rsidRDefault="00903D42">
      <w:pPr>
        <w:pStyle w:val="TOC4"/>
        <w:rPr>
          <w:rFonts w:asciiTheme="minorHAnsi" w:eastAsiaTheme="minorEastAsia" w:hAnsiTheme="minorHAnsi" w:cstheme="minorBidi"/>
          <w:kern w:val="2"/>
          <w:sz w:val="22"/>
          <w:szCs w:val="22"/>
          <w14:ligatures w14:val="standardContextual"/>
        </w:rPr>
      </w:pPr>
      <w:r>
        <w:t>5.9.1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_Toc163727710 \h </w:instrText>
      </w:r>
      <w:r>
        <w:fldChar w:fldCharType="separate"/>
      </w:r>
      <w:r>
        <w:t>41</w:t>
      </w:r>
      <w:r>
        <w:fldChar w:fldCharType="end"/>
      </w:r>
    </w:p>
    <w:p w14:paraId="0B2A1EF6" w14:textId="2F18E6D7" w:rsidR="00903D42" w:rsidRDefault="00903D42">
      <w:pPr>
        <w:pStyle w:val="TOC4"/>
        <w:rPr>
          <w:rFonts w:asciiTheme="minorHAnsi" w:eastAsiaTheme="minorEastAsia" w:hAnsiTheme="minorHAnsi" w:cstheme="minorBidi"/>
          <w:kern w:val="2"/>
          <w:sz w:val="22"/>
          <w:szCs w:val="22"/>
          <w14:ligatures w14:val="standardContextual"/>
        </w:rPr>
      </w:pPr>
      <w:r>
        <w:t>5.9.2</w:t>
      </w:r>
      <w:r>
        <w:rPr>
          <w:rFonts w:asciiTheme="minorHAnsi" w:eastAsiaTheme="minorEastAsia" w:hAnsiTheme="minorHAnsi" w:cstheme="minorBidi"/>
          <w:kern w:val="2"/>
          <w:sz w:val="22"/>
          <w:szCs w:val="22"/>
          <w14:ligatures w14:val="standardContextual"/>
        </w:rPr>
        <w:tab/>
      </w:r>
      <w:r>
        <w:t>UE RF requirements for FR1</w:t>
      </w:r>
      <w:r>
        <w:tab/>
      </w:r>
      <w:r>
        <w:fldChar w:fldCharType="begin"/>
      </w:r>
      <w:r>
        <w:instrText xml:space="preserve"> PAGEREF _Toc163727711 \h </w:instrText>
      </w:r>
      <w:r>
        <w:fldChar w:fldCharType="separate"/>
      </w:r>
      <w:r>
        <w:t>41</w:t>
      </w:r>
      <w:r>
        <w:fldChar w:fldCharType="end"/>
      </w:r>
    </w:p>
    <w:p w14:paraId="69F2787D" w14:textId="7D8320DB" w:rsidR="00903D42" w:rsidRDefault="00903D42">
      <w:pPr>
        <w:pStyle w:val="TOC4"/>
        <w:rPr>
          <w:rFonts w:asciiTheme="minorHAnsi" w:eastAsiaTheme="minorEastAsia" w:hAnsiTheme="minorHAnsi" w:cstheme="minorBidi"/>
          <w:kern w:val="2"/>
          <w:sz w:val="22"/>
          <w:szCs w:val="22"/>
          <w14:ligatures w14:val="standardContextual"/>
        </w:rPr>
      </w:pPr>
      <w:r>
        <w:t>5.9.3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_Toc163727712 \h </w:instrText>
      </w:r>
      <w:r>
        <w:fldChar w:fldCharType="separate"/>
      </w:r>
      <w:r>
        <w:t>42</w:t>
      </w:r>
      <w:r>
        <w:fldChar w:fldCharType="end"/>
      </w:r>
    </w:p>
    <w:p w14:paraId="16054B4C" w14:textId="5756D1BB" w:rsidR="00903D42" w:rsidRDefault="00903D42">
      <w:pPr>
        <w:pStyle w:val="TOC3"/>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_Toc163727713 \h </w:instrText>
      </w:r>
      <w:r>
        <w:fldChar w:fldCharType="separate"/>
      </w:r>
      <w:r>
        <w:t>42</w:t>
      </w:r>
      <w:r>
        <w:fldChar w:fldCharType="end"/>
      </w:r>
    </w:p>
    <w:p w14:paraId="64266E0F" w14:textId="3E4B68B0" w:rsidR="00903D42" w:rsidRDefault="00903D42">
      <w:pPr>
        <w:pStyle w:val="TOC4"/>
        <w:rPr>
          <w:rFonts w:asciiTheme="minorHAnsi" w:eastAsiaTheme="minorEastAsia" w:hAnsiTheme="minorHAnsi" w:cstheme="minorBidi"/>
          <w:kern w:val="2"/>
          <w:sz w:val="22"/>
          <w:szCs w:val="22"/>
          <w14:ligatures w14:val="standardContextual"/>
        </w:rPr>
      </w:pPr>
      <w:r>
        <w:lastRenderedPageBreak/>
        <w:t>5.10.1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_Toc163727714 \h </w:instrText>
      </w:r>
      <w:r>
        <w:fldChar w:fldCharType="separate"/>
      </w:r>
      <w:r>
        <w:t>42</w:t>
      </w:r>
      <w:r>
        <w:fldChar w:fldCharType="end"/>
      </w:r>
    </w:p>
    <w:p w14:paraId="31593248" w14:textId="0A7EAFDD" w:rsidR="00903D42" w:rsidRDefault="00903D42">
      <w:pPr>
        <w:pStyle w:val="TOC4"/>
        <w:rPr>
          <w:rFonts w:asciiTheme="minorHAnsi" w:eastAsiaTheme="minorEastAsia" w:hAnsiTheme="minorHAnsi" w:cstheme="minorBidi"/>
          <w:kern w:val="2"/>
          <w:sz w:val="22"/>
          <w:szCs w:val="22"/>
          <w14:ligatures w14:val="standardContextual"/>
        </w:rPr>
      </w:pPr>
      <w:r>
        <w:t>5.10.2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_Toc163727715 \h </w:instrText>
      </w:r>
      <w:r>
        <w:fldChar w:fldCharType="separate"/>
      </w:r>
      <w:r>
        <w:t>43</w:t>
      </w:r>
      <w:r>
        <w:fldChar w:fldCharType="end"/>
      </w:r>
    </w:p>
    <w:p w14:paraId="45EABF29" w14:textId="7B4D1302" w:rsidR="00903D42" w:rsidRDefault="00903D42">
      <w:pPr>
        <w:pStyle w:val="TOC4"/>
        <w:rPr>
          <w:rFonts w:asciiTheme="minorHAnsi" w:eastAsiaTheme="minorEastAsia" w:hAnsiTheme="minorHAnsi" w:cstheme="minorBidi"/>
          <w:kern w:val="2"/>
          <w:sz w:val="22"/>
          <w:szCs w:val="22"/>
          <w14:ligatures w14:val="standardContextual"/>
        </w:rPr>
      </w:pPr>
      <w:r>
        <w:t>5.10.3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_Toc163727716 \h </w:instrText>
      </w:r>
      <w:r>
        <w:fldChar w:fldCharType="separate"/>
      </w:r>
      <w:r>
        <w:t>46</w:t>
      </w:r>
      <w:r>
        <w:fldChar w:fldCharType="end"/>
      </w:r>
    </w:p>
    <w:p w14:paraId="59B45AEA" w14:textId="3921E597" w:rsidR="00903D42" w:rsidRDefault="00903D42">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_Toc163727717 \h </w:instrText>
      </w:r>
      <w:r>
        <w:fldChar w:fldCharType="separate"/>
      </w:r>
      <w:r>
        <w:t>46</w:t>
      </w:r>
      <w:r>
        <w:fldChar w:fldCharType="end"/>
      </w:r>
    </w:p>
    <w:p w14:paraId="7710A6BC" w14:textId="1930822A" w:rsidR="00903D42" w:rsidRDefault="00903D42">
      <w:pPr>
        <w:pStyle w:val="TOC4"/>
        <w:rPr>
          <w:rFonts w:asciiTheme="minorHAnsi" w:eastAsiaTheme="minorEastAsia" w:hAnsiTheme="minorHAnsi" w:cstheme="minorBidi"/>
          <w:kern w:val="2"/>
          <w:sz w:val="22"/>
          <w:szCs w:val="22"/>
          <w14:ligatures w14:val="standardContextual"/>
        </w:rPr>
      </w:pPr>
      <w:r>
        <w:t>5.11.1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_Toc163727718 \h </w:instrText>
      </w:r>
      <w:r>
        <w:fldChar w:fldCharType="separate"/>
      </w:r>
      <w:r>
        <w:t>46</w:t>
      </w:r>
      <w:r>
        <w:fldChar w:fldCharType="end"/>
      </w:r>
    </w:p>
    <w:p w14:paraId="54D9716F" w14:textId="18C8A822" w:rsidR="00903D42" w:rsidRDefault="00903D42">
      <w:pPr>
        <w:pStyle w:val="TOC4"/>
        <w:rPr>
          <w:rFonts w:asciiTheme="minorHAnsi" w:eastAsiaTheme="minorEastAsia" w:hAnsiTheme="minorHAnsi" w:cstheme="minorBidi"/>
          <w:kern w:val="2"/>
          <w:sz w:val="22"/>
          <w:szCs w:val="22"/>
          <w14:ligatures w14:val="standardContextual"/>
        </w:rPr>
      </w:pPr>
      <w:r>
        <w:t>5.11.2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_Toc163727719 \h </w:instrText>
      </w:r>
      <w:r>
        <w:fldChar w:fldCharType="separate"/>
      </w:r>
      <w:r>
        <w:t>47</w:t>
      </w:r>
      <w:r>
        <w:fldChar w:fldCharType="end"/>
      </w:r>
    </w:p>
    <w:p w14:paraId="34E181F9" w14:textId="23F8CE74" w:rsidR="00903D42" w:rsidRDefault="00903D42">
      <w:pPr>
        <w:pStyle w:val="TOC4"/>
        <w:rPr>
          <w:rFonts w:asciiTheme="minorHAnsi" w:eastAsiaTheme="minorEastAsia" w:hAnsiTheme="minorHAnsi" w:cstheme="minorBidi"/>
          <w:kern w:val="2"/>
          <w:sz w:val="22"/>
          <w:szCs w:val="22"/>
          <w14:ligatures w14:val="standardContextual"/>
        </w:rPr>
      </w:pPr>
      <w:r>
        <w:t>5.11.3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_Toc163727720 \h </w:instrText>
      </w:r>
      <w:r>
        <w:fldChar w:fldCharType="separate"/>
      </w:r>
      <w:r>
        <w:t>50</w:t>
      </w:r>
      <w:r>
        <w:fldChar w:fldCharType="end"/>
      </w:r>
    </w:p>
    <w:p w14:paraId="4A43EE58" w14:textId="69B3D96F" w:rsidR="00903D42" w:rsidRDefault="00903D42">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_Toc163727721 \h </w:instrText>
      </w:r>
      <w:r>
        <w:fldChar w:fldCharType="separate"/>
      </w:r>
      <w:r>
        <w:t>50</w:t>
      </w:r>
      <w:r>
        <w:fldChar w:fldCharType="end"/>
      </w:r>
    </w:p>
    <w:p w14:paraId="2B1B8B59" w14:textId="69A0A952" w:rsidR="00903D42" w:rsidRDefault="00903D42">
      <w:pPr>
        <w:pStyle w:val="TOC4"/>
        <w:rPr>
          <w:rFonts w:asciiTheme="minorHAnsi" w:eastAsiaTheme="minorEastAsia" w:hAnsiTheme="minorHAnsi" w:cstheme="minorBidi"/>
          <w:kern w:val="2"/>
          <w:sz w:val="22"/>
          <w:szCs w:val="22"/>
          <w14:ligatures w14:val="standardContextual"/>
        </w:rPr>
      </w:pPr>
      <w:r>
        <w:t>5.12.1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_Toc163727722 \h </w:instrText>
      </w:r>
      <w:r>
        <w:fldChar w:fldCharType="separate"/>
      </w:r>
      <w:r>
        <w:t>50</w:t>
      </w:r>
      <w:r>
        <w:fldChar w:fldCharType="end"/>
      </w:r>
    </w:p>
    <w:p w14:paraId="5ABDA5F4" w14:textId="7A375580" w:rsidR="00903D42" w:rsidRDefault="00903D42">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_Toc163727723 \h </w:instrText>
      </w:r>
      <w:r>
        <w:fldChar w:fldCharType="separate"/>
      </w:r>
      <w:r>
        <w:t>50</w:t>
      </w:r>
      <w:r>
        <w:fldChar w:fldCharType="end"/>
      </w:r>
    </w:p>
    <w:p w14:paraId="38946C90" w14:textId="3204A1FF" w:rsidR="00903D42" w:rsidRDefault="00903D42">
      <w:pPr>
        <w:pStyle w:val="TOC4"/>
        <w:rPr>
          <w:rFonts w:asciiTheme="minorHAnsi" w:eastAsiaTheme="minorEastAsia" w:hAnsiTheme="minorHAnsi" w:cstheme="minorBidi"/>
          <w:kern w:val="2"/>
          <w:sz w:val="22"/>
          <w:szCs w:val="22"/>
          <w14:ligatures w14:val="standardContextual"/>
        </w:rPr>
      </w:pPr>
      <w:r>
        <w:t>5.12.3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_Toc163727724 \h </w:instrText>
      </w:r>
      <w:r>
        <w:fldChar w:fldCharType="separate"/>
      </w:r>
      <w:r>
        <w:t>51</w:t>
      </w:r>
      <w:r>
        <w:fldChar w:fldCharType="end"/>
      </w:r>
    </w:p>
    <w:p w14:paraId="3115B1DF" w14:textId="5BFBB3D0" w:rsidR="00903D42" w:rsidRDefault="00903D42">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_Toc163727725 \h </w:instrText>
      </w:r>
      <w:r>
        <w:fldChar w:fldCharType="separate"/>
      </w:r>
      <w:r>
        <w:t>51</w:t>
      </w:r>
      <w:r>
        <w:fldChar w:fldCharType="end"/>
      </w:r>
    </w:p>
    <w:p w14:paraId="28557E85" w14:textId="0984275C" w:rsidR="00903D42" w:rsidRDefault="00903D42">
      <w:pPr>
        <w:pStyle w:val="TOC4"/>
        <w:rPr>
          <w:rFonts w:asciiTheme="minorHAnsi" w:eastAsiaTheme="minorEastAsia" w:hAnsiTheme="minorHAnsi" w:cstheme="minorBidi"/>
          <w:kern w:val="2"/>
          <w:sz w:val="22"/>
          <w:szCs w:val="22"/>
          <w14:ligatures w14:val="standardContextual"/>
        </w:rPr>
      </w:pPr>
      <w:r>
        <w:t>5.13.1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_Toc163727726 \h </w:instrText>
      </w:r>
      <w:r>
        <w:fldChar w:fldCharType="separate"/>
      </w:r>
      <w:r>
        <w:t>51</w:t>
      </w:r>
      <w:r>
        <w:fldChar w:fldCharType="end"/>
      </w:r>
    </w:p>
    <w:p w14:paraId="72E38B3B" w14:textId="6C7D2E75" w:rsidR="00903D42" w:rsidRDefault="00903D42">
      <w:pPr>
        <w:pStyle w:val="TOC4"/>
        <w:rPr>
          <w:rFonts w:asciiTheme="minorHAnsi" w:eastAsiaTheme="minorEastAsia" w:hAnsiTheme="minorHAnsi" w:cstheme="minorBidi"/>
          <w:kern w:val="2"/>
          <w:sz w:val="22"/>
          <w:szCs w:val="22"/>
          <w14:ligatures w14:val="standardContextual"/>
        </w:rPr>
      </w:pPr>
      <w:r>
        <w:t>5.13.2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_Toc163727727 \h </w:instrText>
      </w:r>
      <w:r>
        <w:fldChar w:fldCharType="separate"/>
      </w:r>
      <w:r>
        <w:t>51</w:t>
      </w:r>
      <w:r>
        <w:fldChar w:fldCharType="end"/>
      </w:r>
    </w:p>
    <w:p w14:paraId="1E614B40" w14:textId="43864CEF" w:rsidR="00903D42" w:rsidRDefault="00903D42">
      <w:pPr>
        <w:pStyle w:val="TOC3"/>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_Toc163727728 \h </w:instrText>
      </w:r>
      <w:r>
        <w:fldChar w:fldCharType="separate"/>
      </w:r>
      <w:r>
        <w:t>52</w:t>
      </w:r>
      <w:r>
        <w:fldChar w:fldCharType="end"/>
      </w:r>
    </w:p>
    <w:p w14:paraId="1590909F" w14:textId="22BA6C13" w:rsidR="00903D42" w:rsidRDefault="00903D42">
      <w:pPr>
        <w:pStyle w:val="TOC4"/>
        <w:rPr>
          <w:rFonts w:asciiTheme="minorHAnsi" w:eastAsiaTheme="minorEastAsia" w:hAnsiTheme="minorHAnsi" w:cstheme="minorBidi"/>
          <w:kern w:val="2"/>
          <w:sz w:val="22"/>
          <w:szCs w:val="22"/>
          <w14:ligatures w14:val="standardContextual"/>
        </w:rPr>
      </w:pPr>
      <w:r>
        <w:t>5.14.1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_Toc163727729 \h </w:instrText>
      </w:r>
      <w:r>
        <w:fldChar w:fldCharType="separate"/>
      </w:r>
      <w:r>
        <w:t>52</w:t>
      </w:r>
      <w:r>
        <w:fldChar w:fldCharType="end"/>
      </w:r>
    </w:p>
    <w:p w14:paraId="6608EA58" w14:textId="37B4C998" w:rsidR="00903D42" w:rsidRDefault="00903D42">
      <w:pPr>
        <w:pStyle w:val="TOC4"/>
        <w:rPr>
          <w:rFonts w:asciiTheme="minorHAnsi" w:eastAsiaTheme="minorEastAsia" w:hAnsiTheme="minorHAnsi" w:cstheme="minorBidi"/>
          <w:kern w:val="2"/>
          <w:sz w:val="22"/>
          <w:szCs w:val="22"/>
          <w14:ligatures w14:val="standardContextual"/>
        </w:rPr>
      </w:pPr>
      <w:r>
        <w:t>5.14.2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_Toc163727730 \h </w:instrText>
      </w:r>
      <w:r>
        <w:fldChar w:fldCharType="separate"/>
      </w:r>
      <w:r>
        <w:t>52</w:t>
      </w:r>
      <w:r>
        <w:fldChar w:fldCharType="end"/>
      </w:r>
    </w:p>
    <w:p w14:paraId="7F130FDA" w14:textId="6E8F0655" w:rsidR="00903D42" w:rsidRDefault="00903D42">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_Toc163727731 \h </w:instrText>
      </w:r>
      <w:r>
        <w:fldChar w:fldCharType="separate"/>
      </w:r>
      <w:r>
        <w:t>54</w:t>
      </w:r>
      <w:r>
        <w:fldChar w:fldCharType="end"/>
      </w:r>
    </w:p>
    <w:p w14:paraId="19540EE4" w14:textId="4FBBAD94" w:rsidR="00903D42" w:rsidRDefault="00903D42">
      <w:pPr>
        <w:pStyle w:val="TOC4"/>
        <w:rPr>
          <w:rFonts w:asciiTheme="minorHAnsi" w:eastAsiaTheme="minorEastAsia" w:hAnsiTheme="minorHAnsi" w:cstheme="minorBidi"/>
          <w:kern w:val="2"/>
          <w:sz w:val="22"/>
          <w:szCs w:val="22"/>
          <w14:ligatures w14:val="standardContextual"/>
        </w:rPr>
      </w:pPr>
      <w:r>
        <w:t>5.15.1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_Toc163727732 \h </w:instrText>
      </w:r>
      <w:r>
        <w:fldChar w:fldCharType="separate"/>
      </w:r>
      <w:r>
        <w:t>54</w:t>
      </w:r>
      <w:r>
        <w:fldChar w:fldCharType="end"/>
      </w:r>
    </w:p>
    <w:p w14:paraId="48CBFB7F" w14:textId="146825DE" w:rsidR="00903D42" w:rsidRDefault="00903D42">
      <w:pPr>
        <w:pStyle w:val="TOC4"/>
        <w:rPr>
          <w:rFonts w:asciiTheme="minorHAnsi" w:eastAsiaTheme="minorEastAsia" w:hAnsiTheme="minorHAnsi" w:cstheme="minorBidi"/>
          <w:kern w:val="2"/>
          <w:sz w:val="22"/>
          <w:szCs w:val="22"/>
          <w14:ligatures w14:val="standardContextual"/>
        </w:rPr>
      </w:pPr>
      <w:r>
        <w:t>5.15.2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_Toc163727733 \h </w:instrText>
      </w:r>
      <w:r>
        <w:fldChar w:fldCharType="separate"/>
      </w:r>
      <w:r>
        <w:t>54</w:t>
      </w:r>
      <w:r>
        <w:fldChar w:fldCharType="end"/>
      </w:r>
    </w:p>
    <w:p w14:paraId="547C1997" w14:textId="4A58CADE" w:rsidR="00903D42" w:rsidRDefault="00903D42">
      <w:pPr>
        <w:pStyle w:val="TOC3"/>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_Toc163727734 \h </w:instrText>
      </w:r>
      <w:r>
        <w:fldChar w:fldCharType="separate"/>
      </w:r>
      <w:r>
        <w:t>55</w:t>
      </w:r>
      <w:r>
        <w:fldChar w:fldCharType="end"/>
      </w:r>
    </w:p>
    <w:p w14:paraId="37EEA99F" w14:textId="6A3E3DCA" w:rsidR="00903D42" w:rsidRDefault="00903D42">
      <w:pPr>
        <w:pStyle w:val="TOC4"/>
        <w:rPr>
          <w:rFonts w:asciiTheme="minorHAnsi" w:eastAsiaTheme="minorEastAsia" w:hAnsiTheme="minorHAnsi" w:cstheme="minorBidi"/>
          <w:kern w:val="2"/>
          <w:sz w:val="22"/>
          <w:szCs w:val="22"/>
          <w14:ligatures w14:val="standardContextual"/>
        </w:rPr>
      </w:pPr>
      <w:r>
        <w:t>5.16.1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_Toc163727735 \h </w:instrText>
      </w:r>
      <w:r>
        <w:fldChar w:fldCharType="separate"/>
      </w:r>
      <w:r>
        <w:t>55</w:t>
      </w:r>
      <w:r>
        <w:fldChar w:fldCharType="end"/>
      </w:r>
    </w:p>
    <w:p w14:paraId="59EE0497" w14:textId="62A6E259" w:rsidR="00903D42" w:rsidRDefault="00903D42">
      <w:pPr>
        <w:pStyle w:val="TOC4"/>
        <w:rPr>
          <w:rFonts w:asciiTheme="minorHAnsi" w:eastAsiaTheme="minorEastAsia" w:hAnsiTheme="minorHAnsi" w:cstheme="minorBidi"/>
          <w:kern w:val="2"/>
          <w:sz w:val="22"/>
          <w:szCs w:val="22"/>
          <w14:ligatures w14:val="standardContextual"/>
        </w:rPr>
      </w:pPr>
      <w:r>
        <w:t>5.16.2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_Toc163727736 \h </w:instrText>
      </w:r>
      <w:r>
        <w:fldChar w:fldCharType="separate"/>
      </w:r>
      <w:r>
        <w:t>55</w:t>
      </w:r>
      <w:r>
        <w:fldChar w:fldCharType="end"/>
      </w:r>
    </w:p>
    <w:p w14:paraId="1B32E7CE" w14:textId="120C41DB" w:rsidR="00903D42" w:rsidRDefault="00903D42">
      <w:pPr>
        <w:pStyle w:val="TOC3"/>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_Toc163727737 \h </w:instrText>
      </w:r>
      <w:r>
        <w:fldChar w:fldCharType="separate"/>
      </w:r>
      <w:r>
        <w:t>56</w:t>
      </w:r>
      <w:r>
        <w:fldChar w:fldCharType="end"/>
      </w:r>
    </w:p>
    <w:p w14:paraId="0AF3803D" w14:textId="10712C2B" w:rsidR="00903D42" w:rsidRDefault="00903D42">
      <w:pPr>
        <w:pStyle w:val="TOC4"/>
        <w:rPr>
          <w:rFonts w:asciiTheme="minorHAnsi" w:eastAsiaTheme="minorEastAsia" w:hAnsiTheme="minorHAnsi" w:cstheme="minorBidi"/>
          <w:kern w:val="2"/>
          <w:sz w:val="22"/>
          <w:szCs w:val="22"/>
          <w14:ligatures w14:val="standardContextual"/>
        </w:rPr>
      </w:pPr>
      <w:r>
        <w:t>5.17.1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_Toc163727738 \h </w:instrText>
      </w:r>
      <w:r>
        <w:fldChar w:fldCharType="separate"/>
      </w:r>
      <w:r>
        <w:t>56</w:t>
      </w:r>
      <w:r>
        <w:fldChar w:fldCharType="end"/>
      </w:r>
    </w:p>
    <w:p w14:paraId="3A8B52B1" w14:textId="49672853" w:rsidR="00903D42" w:rsidRDefault="00903D42">
      <w:pPr>
        <w:pStyle w:val="TOC4"/>
        <w:rPr>
          <w:rFonts w:asciiTheme="minorHAnsi" w:eastAsiaTheme="minorEastAsia" w:hAnsiTheme="minorHAnsi" w:cstheme="minorBidi"/>
          <w:kern w:val="2"/>
          <w:sz w:val="22"/>
          <w:szCs w:val="22"/>
          <w14:ligatures w14:val="standardContextual"/>
        </w:rPr>
      </w:pPr>
      <w:r>
        <w:t>5.17.2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_Toc163727739 \h </w:instrText>
      </w:r>
      <w:r>
        <w:fldChar w:fldCharType="separate"/>
      </w:r>
      <w:r>
        <w:t>56</w:t>
      </w:r>
      <w:r>
        <w:fldChar w:fldCharType="end"/>
      </w:r>
    </w:p>
    <w:p w14:paraId="0DF0226D" w14:textId="065F1755" w:rsidR="00903D42" w:rsidRDefault="00903D42">
      <w:pPr>
        <w:pStyle w:val="TOC3"/>
        <w:rPr>
          <w:rFonts w:asciiTheme="minorHAnsi" w:eastAsiaTheme="minorEastAsia" w:hAnsiTheme="minorHAnsi" w:cstheme="minorBidi"/>
          <w:kern w:val="2"/>
          <w:sz w:val="22"/>
          <w:szCs w:val="22"/>
          <w14:ligatures w14:val="standardContextual"/>
        </w:rPr>
      </w:pPr>
      <w:r>
        <w:t>5.18</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_Toc163727740 \h </w:instrText>
      </w:r>
      <w:r>
        <w:fldChar w:fldCharType="separate"/>
      </w:r>
      <w:r>
        <w:t>59</w:t>
      </w:r>
      <w:r>
        <w:fldChar w:fldCharType="end"/>
      </w:r>
    </w:p>
    <w:p w14:paraId="50656612" w14:textId="6A9D6D58" w:rsidR="00903D42" w:rsidRDefault="00903D42">
      <w:pPr>
        <w:pStyle w:val="TOC4"/>
        <w:rPr>
          <w:rFonts w:asciiTheme="minorHAnsi" w:eastAsiaTheme="minorEastAsia" w:hAnsiTheme="minorHAnsi" w:cstheme="minorBidi"/>
          <w:kern w:val="2"/>
          <w:sz w:val="22"/>
          <w:szCs w:val="22"/>
          <w14:ligatures w14:val="standardContextual"/>
        </w:rPr>
      </w:pPr>
      <w:r>
        <w:t>5.18.1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_Toc163727741 \h </w:instrText>
      </w:r>
      <w:r>
        <w:fldChar w:fldCharType="separate"/>
      </w:r>
      <w:r>
        <w:t>59</w:t>
      </w:r>
      <w:r>
        <w:fldChar w:fldCharType="end"/>
      </w:r>
    </w:p>
    <w:p w14:paraId="5D099C66" w14:textId="3ABD9288" w:rsidR="00903D42" w:rsidRDefault="00903D42">
      <w:pPr>
        <w:pStyle w:val="TOC4"/>
        <w:rPr>
          <w:rFonts w:asciiTheme="minorHAnsi" w:eastAsiaTheme="minorEastAsia" w:hAnsiTheme="minorHAnsi" w:cstheme="minorBidi"/>
          <w:kern w:val="2"/>
          <w:sz w:val="22"/>
          <w:szCs w:val="22"/>
          <w14:ligatures w14:val="standardContextual"/>
        </w:rPr>
      </w:pPr>
      <w:r>
        <w:t>5.18.2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_Toc163727742 \h </w:instrText>
      </w:r>
      <w:r>
        <w:fldChar w:fldCharType="separate"/>
      </w:r>
      <w:r>
        <w:t>59</w:t>
      </w:r>
      <w:r>
        <w:fldChar w:fldCharType="end"/>
      </w:r>
    </w:p>
    <w:p w14:paraId="54C1E96B" w14:textId="446C3FD5" w:rsidR="00903D42" w:rsidRDefault="00903D42">
      <w:pPr>
        <w:pStyle w:val="TOC3"/>
        <w:rPr>
          <w:rFonts w:asciiTheme="minorHAnsi" w:eastAsiaTheme="minorEastAsia" w:hAnsiTheme="minorHAnsi" w:cstheme="minorBidi"/>
          <w:kern w:val="2"/>
          <w:sz w:val="22"/>
          <w:szCs w:val="22"/>
          <w14:ligatures w14:val="standardContextual"/>
        </w:rPr>
      </w:pPr>
      <w:r>
        <w:t>5.19</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_Toc163727743 \h </w:instrText>
      </w:r>
      <w:r>
        <w:fldChar w:fldCharType="separate"/>
      </w:r>
      <w:r>
        <w:t>61</w:t>
      </w:r>
      <w:r>
        <w:fldChar w:fldCharType="end"/>
      </w:r>
    </w:p>
    <w:p w14:paraId="2E248B15" w14:textId="03AD834D" w:rsidR="00903D42" w:rsidRDefault="00903D42">
      <w:pPr>
        <w:pStyle w:val="TOC4"/>
        <w:rPr>
          <w:rFonts w:asciiTheme="minorHAnsi" w:eastAsiaTheme="minorEastAsia" w:hAnsiTheme="minorHAnsi" w:cstheme="minorBidi"/>
          <w:kern w:val="2"/>
          <w:sz w:val="22"/>
          <w:szCs w:val="22"/>
          <w14:ligatures w14:val="standardContextual"/>
        </w:rPr>
      </w:pPr>
      <w:r>
        <w:t>5.19.1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_Toc163727744 \h </w:instrText>
      </w:r>
      <w:r>
        <w:fldChar w:fldCharType="separate"/>
      </w:r>
      <w:r>
        <w:t>61</w:t>
      </w:r>
      <w:r>
        <w:fldChar w:fldCharType="end"/>
      </w:r>
    </w:p>
    <w:p w14:paraId="4AF87CF8" w14:textId="0B05D965" w:rsidR="00903D42" w:rsidRDefault="00903D42">
      <w:pPr>
        <w:pStyle w:val="TOC4"/>
        <w:rPr>
          <w:rFonts w:asciiTheme="minorHAnsi" w:eastAsiaTheme="minorEastAsia" w:hAnsiTheme="minorHAnsi" w:cstheme="minorBidi"/>
          <w:kern w:val="2"/>
          <w:sz w:val="22"/>
          <w:szCs w:val="22"/>
          <w14:ligatures w14:val="standardContextual"/>
        </w:rPr>
      </w:pPr>
      <w:r>
        <w:t>5.19.2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_Toc163727745 \h </w:instrText>
      </w:r>
      <w:r>
        <w:fldChar w:fldCharType="separate"/>
      </w:r>
      <w:r>
        <w:t>62</w:t>
      </w:r>
      <w:r>
        <w:fldChar w:fldCharType="end"/>
      </w:r>
    </w:p>
    <w:p w14:paraId="39DF15DA" w14:textId="585EBFC4" w:rsidR="00903D42" w:rsidRDefault="00903D42">
      <w:pPr>
        <w:pStyle w:val="TOC3"/>
        <w:rPr>
          <w:rFonts w:asciiTheme="minorHAnsi" w:eastAsiaTheme="minorEastAsia" w:hAnsiTheme="minorHAnsi" w:cstheme="minorBidi"/>
          <w:kern w:val="2"/>
          <w:sz w:val="22"/>
          <w:szCs w:val="22"/>
          <w14:ligatures w14:val="standardContextual"/>
        </w:rPr>
      </w:pPr>
      <w:r>
        <w:t>5.20</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_Toc163727746 \h </w:instrText>
      </w:r>
      <w:r>
        <w:fldChar w:fldCharType="separate"/>
      </w:r>
      <w:r>
        <w:t>63</w:t>
      </w:r>
      <w:r>
        <w:fldChar w:fldCharType="end"/>
      </w:r>
    </w:p>
    <w:p w14:paraId="3E562B48" w14:textId="6F23B06D" w:rsidR="00903D42" w:rsidRDefault="00903D42">
      <w:pPr>
        <w:pStyle w:val="TOC4"/>
        <w:rPr>
          <w:rFonts w:asciiTheme="minorHAnsi" w:eastAsiaTheme="minorEastAsia" w:hAnsiTheme="minorHAnsi" w:cstheme="minorBidi"/>
          <w:kern w:val="2"/>
          <w:sz w:val="22"/>
          <w:szCs w:val="22"/>
          <w14:ligatures w14:val="standardContextual"/>
        </w:rPr>
      </w:pPr>
      <w:r>
        <w:t>5.20.1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_Toc163727747 \h </w:instrText>
      </w:r>
      <w:r>
        <w:fldChar w:fldCharType="separate"/>
      </w:r>
      <w:r>
        <w:t>63</w:t>
      </w:r>
      <w:r>
        <w:fldChar w:fldCharType="end"/>
      </w:r>
    </w:p>
    <w:p w14:paraId="0AC72FE4" w14:textId="41197E0E" w:rsidR="00903D42" w:rsidRDefault="00903D42">
      <w:pPr>
        <w:pStyle w:val="TOC4"/>
        <w:rPr>
          <w:rFonts w:asciiTheme="minorHAnsi" w:eastAsiaTheme="minorEastAsia" w:hAnsiTheme="minorHAnsi" w:cstheme="minorBidi"/>
          <w:kern w:val="2"/>
          <w:sz w:val="22"/>
          <w:szCs w:val="22"/>
          <w14:ligatures w14:val="standardContextual"/>
        </w:rPr>
      </w:pPr>
      <w:r>
        <w:t>5.20.2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_Toc163727748 \h </w:instrText>
      </w:r>
      <w:r>
        <w:fldChar w:fldCharType="separate"/>
      </w:r>
      <w:r>
        <w:t>63</w:t>
      </w:r>
      <w:r>
        <w:fldChar w:fldCharType="end"/>
      </w:r>
    </w:p>
    <w:p w14:paraId="1685034A" w14:textId="1F3A175E" w:rsidR="00903D42" w:rsidRDefault="00903D42">
      <w:pPr>
        <w:pStyle w:val="TOC4"/>
        <w:rPr>
          <w:rFonts w:asciiTheme="minorHAnsi" w:eastAsiaTheme="minorEastAsia" w:hAnsiTheme="minorHAnsi" w:cstheme="minorBidi"/>
          <w:kern w:val="2"/>
          <w:sz w:val="22"/>
          <w:szCs w:val="22"/>
          <w14:ligatures w14:val="standardContextual"/>
        </w:rPr>
      </w:pPr>
      <w:r>
        <w:t>5.20.3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_Toc163727749 \h </w:instrText>
      </w:r>
      <w:r>
        <w:fldChar w:fldCharType="separate"/>
      </w:r>
      <w:r>
        <w:t>63</w:t>
      </w:r>
      <w:r>
        <w:fldChar w:fldCharType="end"/>
      </w:r>
    </w:p>
    <w:p w14:paraId="07DBEFF9" w14:textId="17532E7D" w:rsidR="00903D42" w:rsidRDefault="00903D42">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_Toc163727750 \h </w:instrText>
      </w:r>
      <w:r>
        <w:fldChar w:fldCharType="separate"/>
      </w:r>
      <w:r>
        <w:t>63</w:t>
      </w:r>
      <w:r>
        <w:fldChar w:fldCharType="end"/>
      </w:r>
    </w:p>
    <w:p w14:paraId="1B91DEE1" w14:textId="0C4EBD23" w:rsidR="00903D42" w:rsidRDefault="00903D42">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_Toc163727751 \h </w:instrText>
      </w:r>
      <w:r>
        <w:fldChar w:fldCharType="separate"/>
      </w:r>
      <w:r>
        <w:t>63</w:t>
      </w:r>
      <w:r>
        <w:fldChar w:fldCharType="end"/>
      </w:r>
    </w:p>
    <w:p w14:paraId="462012CA" w14:textId="4935CC56" w:rsidR="00903D42" w:rsidRDefault="00903D42">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_Toc163727752 \h </w:instrText>
      </w:r>
      <w:r>
        <w:fldChar w:fldCharType="separate"/>
      </w:r>
      <w:r>
        <w:t>63</w:t>
      </w:r>
      <w:r>
        <w:fldChar w:fldCharType="end"/>
      </w:r>
    </w:p>
    <w:p w14:paraId="577D99EF" w14:textId="2EECB73C" w:rsidR="00903D42" w:rsidRDefault="00903D42">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_Toc163727753 \h </w:instrText>
      </w:r>
      <w:r>
        <w:fldChar w:fldCharType="separate"/>
      </w:r>
      <w:r>
        <w:t>65</w:t>
      </w:r>
      <w:r>
        <w:fldChar w:fldCharType="end"/>
      </w:r>
    </w:p>
    <w:p w14:paraId="08875BC4" w14:textId="2F8F882F" w:rsidR="00903D42" w:rsidRDefault="00903D42">
      <w:pPr>
        <w:pStyle w:val="TOC4"/>
        <w:rPr>
          <w:rFonts w:asciiTheme="minorHAnsi" w:eastAsiaTheme="minorEastAsia" w:hAnsiTheme="minorHAnsi" w:cstheme="minorBidi"/>
          <w:kern w:val="2"/>
          <w:sz w:val="22"/>
          <w:szCs w:val="22"/>
          <w14:ligatures w14:val="standardContextual"/>
        </w:rPr>
      </w:pPr>
      <w:r>
        <w:t>5.22.1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_Toc163727754 \h </w:instrText>
      </w:r>
      <w:r>
        <w:fldChar w:fldCharType="separate"/>
      </w:r>
      <w:r>
        <w:t>65</w:t>
      </w:r>
      <w:r>
        <w:fldChar w:fldCharType="end"/>
      </w:r>
    </w:p>
    <w:p w14:paraId="4BD81DEF" w14:textId="12556131" w:rsidR="00903D42" w:rsidRDefault="00903D42">
      <w:pPr>
        <w:pStyle w:val="TOC4"/>
        <w:rPr>
          <w:rFonts w:asciiTheme="minorHAnsi" w:eastAsiaTheme="minorEastAsia" w:hAnsiTheme="minorHAnsi" w:cstheme="minorBidi"/>
          <w:kern w:val="2"/>
          <w:sz w:val="22"/>
          <w:szCs w:val="22"/>
          <w14:ligatures w14:val="standardContextual"/>
        </w:rPr>
      </w:pPr>
      <w:r>
        <w:t>5.22.2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_Toc163727755 \h </w:instrText>
      </w:r>
      <w:r>
        <w:fldChar w:fldCharType="separate"/>
      </w:r>
      <w:r>
        <w:t>65</w:t>
      </w:r>
      <w:r>
        <w:fldChar w:fldCharType="end"/>
      </w:r>
    </w:p>
    <w:p w14:paraId="3D012859" w14:textId="638A939E" w:rsidR="00903D42" w:rsidRDefault="00903D42">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on-going non-spectrum related work items for NR</w:t>
      </w:r>
      <w:r>
        <w:tab/>
      </w:r>
      <w:r>
        <w:fldChar w:fldCharType="begin"/>
      </w:r>
      <w:r>
        <w:instrText xml:space="preserve"> PAGEREF _Toc163727756 \h </w:instrText>
      </w:r>
      <w:r>
        <w:fldChar w:fldCharType="separate"/>
      </w:r>
      <w:r>
        <w:t>66</w:t>
      </w:r>
      <w:r>
        <w:fldChar w:fldCharType="end"/>
      </w:r>
    </w:p>
    <w:p w14:paraId="7075C5F5" w14:textId="497E4A29" w:rsidR="00903D42" w:rsidRDefault="00903D42">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_Toc163727757 \h </w:instrText>
      </w:r>
      <w:r>
        <w:fldChar w:fldCharType="separate"/>
      </w:r>
      <w:r>
        <w:t>66</w:t>
      </w:r>
      <w:r>
        <w:fldChar w:fldCharType="end"/>
      </w:r>
    </w:p>
    <w:p w14:paraId="713829DC" w14:textId="3E1AEF64" w:rsidR="00903D42" w:rsidRDefault="00903D42">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_Toc163727758 \h </w:instrText>
      </w:r>
      <w:r>
        <w:fldChar w:fldCharType="separate"/>
      </w:r>
      <w:r>
        <w:t>66</w:t>
      </w:r>
      <w:r>
        <w:fldChar w:fldCharType="end"/>
      </w:r>
    </w:p>
    <w:p w14:paraId="12AABF75" w14:textId="503FB01E" w:rsidR="00903D42" w:rsidRDefault="00903D42">
      <w:pPr>
        <w:pStyle w:val="TOC5"/>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_Toc163727759 \h </w:instrText>
      </w:r>
      <w:r>
        <w:fldChar w:fldCharType="separate"/>
      </w:r>
      <w:r>
        <w:t>66</w:t>
      </w:r>
      <w:r>
        <w:fldChar w:fldCharType="end"/>
      </w:r>
    </w:p>
    <w:p w14:paraId="3B7F9996" w14:textId="4F82B4A3" w:rsidR="00903D42" w:rsidRDefault="00903D42">
      <w:pPr>
        <w:pStyle w:val="TOC5"/>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8Rx UE RF requirements</w:t>
      </w:r>
      <w:r>
        <w:tab/>
      </w:r>
      <w:r>
        <w:fldChar w:fldCharType="begin"/>
      </w:r>
      <w:r>
        <w:instrText xml:space="preserve"> PAGEREF _Toc163727760 \h </w:instrText>
      </w:r>
      <w:r>
        <w:fldChar w:fldCharType="separate"/>
      </w:r>
      <w:r>
        <w:t>66</w:t>
      </w:r>
      <w:r>
        <w:fldChar w:fldCharType="end"/>
      </w:r>
    </w:p>
    <w:p w14:paraId="2933DE2B" w14:textId="79282FB1" w:rsidR="00903D42" w:rsidRDefault="00903D42">
      <w:pPr>
        <w:pStyle w:val="TOC5"/>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_Toc163727761 \h </w:instrText>
      </w:r>
      <w:r>
        <w:fldChar w:fldCharType="separate"/>
      </w:r>
      <w:r>
        <w:t>66</w:t>
      </w:r>
      <w:r>
        <w:fldChar w:fldCharType="end"/>
      </w:r>
    </w:p>
    <w:p w14:paraId="45DEE6D2" w14:textId="662D0D1F" w:rsidR="00903D42" w:rsidRDefault="00903D42">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_Toc163727762 \h </w:instrText>
      </w:r>
      <w:r>
        <w:fldChar w:fldCharType="separate"/>
      </w:r>
      <w:r>
        <w:t>67</w:t>
      </w:r>
      <w:r>
        <w:fldChar w:fldCharType="end"/>
      </w:r>
    </w:p>
    <w:p w14:paraId="1349DFE8" w14:textId="4D2707BC" w:rsidR="00903D42" w:rsidRDefault="00903D42">
      <w:pPr>
        <w:pStyle w:val="TOC4"/>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_Toc163727763 \h </w:instrText>
      </w:r>
      <w:r>
        <w:fldChar w:fldCharType="separate"/>
      </w:r>
      <w:r>
        <w:t>67</w:t>
      </w:r>
      <w:r>
        <w:fldChar w:fldCharType="end"/>
      </w:r>
    </w:p>
    <w:p w14:paraId="141F840D" w14:textId="5E31D992" w:rsidR="00903D42" w:rsidRDefault="00903D42">
      <w:pPr>
        <w:pStyle w:val="TOC5"/>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_Toc163727764 \h </w:instrText>
      </w:r>
      <w:r>
        <w:fldChar w:fldCharType="separate"/>
      </w:r>
      <w:r>
        <w:t>68</w:t>
      </w:r>
      <w:r>
        <w:fldChar w:fldCharType="end"/>
      </w:r>
    </w:p>
    <w:p w14:paraId="1819A61D" w14:textId="7EC98207" w:rsidR="00903D42" w:rsidRDefault="00903D42">
      <w:pPr>
        <w:pStyle w:val="TOC6"/>
        <w:rPr>
          <w:rFonts w:asciiTheme="minorHAnsi" w:eastAsiaTheme="minorEastAsia" w:hAnsiTheme="minorHAnsi" w:cstheme="minorBidi"/>
          <w:kern w:val="2"/>
          <w:sz w:val="22"/>
          <w:szCs w:val="22"/>
          <w14:ligatures w14:val="standardContextual"/>
        </w:rPr>
      </w:pPr>
      <w:r>
        <w:t>6.1.3.1.1</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_Toc163727765 \h </w:instrText>
      </w:r>
      <w:r>
        <w:fldChar w:fldCharType="separate"/>
      </w:r>
      <w:r>
        <w:t>68</w:t>
      </w:r>
      <w:r>
        <w:fldChar w:fldCharType="end"/>
      </w:r>
    </w:p>
    <w:p w14:paraId="2B0673A3" w14:textId="14E2E917" w:rsidR="00903D42" w:rsidRDefault="00903D42">
      <w:pPr>
        <w:pStyle w:val="TOC6"/>
        <w:rPr>
          <w:rFonts w:asciiTheme="minorHAnsi" w:eastAsiaTheme="minorEastAsia" w:hAnsiTheme="minorHAnsi" w:cstheme="minorBidi"/>
          <w:kern w:val="2"/>
          <w:sz w:val="22"/>
          <w:szCs w:val="22"/>
          <w14:ligatures w14:val="standardContextual"/>
        </w:rPr>
      </w:pPr>
      <w:r>
        <w:t>6.1.3.1.2</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_Toc163727766 \h </w:instrText>
      </w:r>
      <w:r>
        <w:fldChar w:fldCharType="separate"/>
      </w:r>
      <w:r>
        <w:t>70</w:t>
      </w:r>
      <w:r>
        <w:fldChar w:fldCharType="end"/>
      </w:r>
    </w:p>
    <w:p w14:paraId="318F0A89" w14:textId="5910D4F4" w:rsidR="00903D42" w:rsidRDefault="00903D42">
      <w:pPr>
        <w:pStyle w:val="TOC6"/>
        <w:rPr>
          <w:rFonts w:asciiTheme="minorHAnsi" w:eastAsiaTheme="minorEastAsia" w:hAnsiTheme="minorHAnsi" w:cstheme="minorBidi"/>
          <w:kern w:val="2"/>
          <w:sz w:val="22"/>
          <w:szCs w:val="22"/>
          <w14:ligatures w14:val="standardContextual"/>
        </w:rPr>
      </w:pPr>
      <w:r>
        <w:t>6.1.3.1.3</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_Toc163727767 \h </w:instrText>
      </w:r>
      <w:r>
        <w:fldChar w:fldCharType="separate"/>
      </w:r>
      <w:r>
        <w:t>70</w:t>
      </w:r>
      <w:r>
        <w:fldChar w:fldCharType="end"/>
      </w:r>
    </w:p>
    <w:p w14:paraId="5793E6D6" w14:textId="1362A2B2" w:rsidR="00903D42" w:rsidRDefault="00903D42">
      <w:pPr>
        <w:pStyle w:val="TOC5"/>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_Toc163727768 \h </w:instrText>
      </w:r>
      <w:r>
        <w:fldChar w:fldCharType="separate"/>
      </w:r>
      <w:r>
        <w:t>70</w:t>
      </w:r>
      <w:r>
        <w:fldChar w:fldCharType="end"/>
      </w:r>
    </w:p>
    <w:p w14:paraId="600B7B01" w14:textId="27F292C8" w:rsidR="00903D42" w:rsidRDefault="00903D42">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_Toc163727769 \h </w:instrText>
      </w:r>
      <w:r>
        <w:fldChar w:fldCharType="separate"/>
      </w:r>
      <w:r>
        <w:t>70</w:t>
      </w:r>
      <w:r>
        <w:fldChar w:fldCharType="end"/>
      </w:r>
    </w:p>
    <w:p w14:paraId="337AB858" w14:textId="5C264CBC" w:rsidR="00903D42" w:rsidRDefault="00903D42">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_Toc163727770 \h </w:instrText>
      </w:r>
      <w:r>
        <w:fldChar w:fldCharType="separate"/>
      </w:r>
      <w:r>
        <w:t>71</w:t>
      </w:r>
      <w:r>
        <w:fldChar w:fldCharType="end"/>
      </w:r>
    </w:p>
    <w:p w14:paraId="05FEDFCA" w14:textId="13583E1A" w:rsidR="00903D42" w:rsidRDefault="00903D42">
      <w:pPr>
        <w:pStyle w:val="TOC4"/>
        <w:rPr>
          <w:rFonts w:asciiTheme="minorHAnsi" w:eastAsiaTheme="minorEastAsia" w:hAnsiTheme="minorHAnsi" w:cstheme="minorBidi"/>
          <w:kern w:val="2"/>
          <w:sz w:val="22"/>
          <w:szCs w:val="22"/>
          <w14:ligatures w14:val="standardContextual"/>
        </w:rPr>
      </w:pPr>
      <w:r>
        <w:lastRenderedPageBreak/>
        <w:t>6.2.1</w:t>
      </w:r>
      <w:r>
        <w:rPr>
          <w:rFonts w:asciiTheme="minorHAnsi" w:eastAsiaTheme="minorEastAsia" w:hAnsiTheme="minorHAnsi" w:cstheme="minorBidi"/>
          <w:kern w:val="2"/>
          <w:sz w:val="22"/>
          <w:szCs w:val="22"/>
          <w14:ligatures w14:val="standardContextual"/>
        </w:rPr>
        <w:tab/>
      </w:r>
      <w:r>
        <w:t>UL 256QAM core requirements maintenance</w:t>
      </w:r>
      <w:r>
        <w:tab/>
      </w:r>
      <w:r>
        <w:fldChar w:fldCharType="begin"/>
      </w:r>
      <w:r>
        <w:instrText xml:space="preserve"> PAGEREF _Toc163727771 \h </w:instrText>
      </w:r>
      <w:r>
        <w:fldChar w:fldCharType="separate"/>
      </w:r>
      <w:r>
        <w:t>71</w:t>
      </w:r>
      <w:r>
        <w:fldChar w:fldCharType="end"/>
      </w:r>
    </w:p>
    <w:p w14:paraId="1DDBF75E" w14:textId="1F6622CC" w:rsidR="00903D42" w:rsidRDefault="00903D42">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Beam correspondence requirements maintenance for RRC_INACTIVE and initial access</w:t>
      </w:r>
      <w:r>
        <w:tab/>
      </w:r>
      <w:r>
        <w:fldChar w:fldCharType="begin"/>
      </w:r>
      <w:r>
        <w:instrText xml:space="preserve"> PAGEREF _Toc163727772 \h </w:instrText>
      </w:r>
      <w:r>
        <w:fldChar w:fldCharType="separate"/>
      </w:r>
      <w:r>
        <w:t>71</w:t>
      </w:r>
      <w:r>
        <w:fldChar w:fldCharType="end"/>
      </w:r>
    </w:p>
    <w:p w14:paraId="1AAD805B" w14:textId="691D099F" w:rsidR="00903D42" w:rsidRDefault="00903D42">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BS demodulation requirements (UL 256QAM)</w:t>
      </w:r>
      <w:r>
        <w:tab/>
      </w:r>
      <w:r>
        <w:fldChar w:fldCharType="begin"/>
      </w:r>
      <w:r>
        <w:instrText xml:space="preserve"> PAGEREF _Toc163727773 \h </w:instrText>
      </w:r>
      <w:r>
        <w:fldChar w:fldCharType="separate"/>
      </w:r>
      <w:r>
        <w:t>71</w:t>
      </w:r>
      <w:r>
        <w:fldChar w:fldCharType="end"/>
      </w:r>
    </w:p>
    <w:p w14:paraId="0D21E72C" w14:textId="33250E9B" w:rsidR="00903D42" w:rsidRDefault="00903D42">
      <w:pPr>
        <w:pStyle w:val="TOC4"/>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_Toc163727774 \h </w:instrText>
      </w:r>
      <w:r>
        <w:fldChar w:fldCharType="separate"/>
      </w:r>
      <w:r>
        <w:t>71</w:t>
      </w:r>
      <w:r>
        <w:fldChar w:fldCharType="end"/>
      </w:r>
    </w:p>
    <w:p w14:paraId="68AE3ABB" w14:textId="778A55A4" w:rsidR="00903D42" w:rsidRDefault="00903D42">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_Toc163727775 \h </w:instrText>
      </w:r>
      <w:r>
        <w:fldChar w:fldCharType="separate"/>
      </w:r>
      <w:r>
        <w:t>72</w:t>
      </w:r>
      <w:r>
        <w:fldChar w:fldCharType="end"/>
      </w:r>
    </w:p>
    <w:p w14:paraId="7F0FF72A" w14:textId="6C6EBF8A" w:rsidR="00903D42" w:rsidRDefault="00903D42">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UE RF requirements maintenance for simultaneous DL reception with up to 4 layer MIMO</w:t>
      </w:r>
      <w:r>
        <w:tab/>
      </w:r>
      <w:r>
        <w:fldChar w:fldCharType="begin"/>
      </w:r>
      <w:r>
        <w:instrText xml:space="preserve"> PAGEREF _Toc163727776 \h </w:instrText>
      </w:r>
      <w:r>
        <w:fldChar w:fldCharType="separate"/>
      </w:r>
      <w:r>
        <w:t>72</w:t>
      </w:r>
      <w:r>
        <w:fldChar w:fldCharType="end"/>
      </w:r>
    </w:p>
    <w:p w14:paraId="228A014B" w14:textId="779F4644" w:rsidR="00903D42" w:rsidRDefault="00903D42">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RRM core requirements maintenance for simultaneous DL reception from different directions</w:t>
      </w:r>
      <w:r>
        <w:tab/>
      </w:r>
      <w:r>
        <w:fldChar w:fldCharType="begin"/>
      </w:r>
      <w:r>
        <w:instrText xml:space="preserve"> PAGEREF _Toc163727777 \h </w:instrText>
      </w:r>
      <w:r>
        <w:fldChar w:fldCharType="separate"/>
      </w:r>
      <w:r>
        <w:t>72</w:t>
      </w:r>
      <w:r>
        <w:fldChar w:fldCharType="end"/>
      </w:r>
    </w:p>
    <w:p w14:paraId="2360579D" w14:textId="34C4063E" w:rsidR="00903D42" w:rsidRDefault="00903D42">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_Toc163727778 \h </w:instrText>
      </w:r>
      <w:r>
        <w:fldChar w:fldCharType="separate"/>
      </w:r>
      <w:r>
        <w:t>75</w:t>
      </w:r>
      <w:r>
        <w:fldChar w:fldCharType="end"/>
      </w:r>
    </w:p>
    <w:p w14:paraId="420DF2CF" w14:textId="09E9C74D" w:rsidR="00903D42" w:rsidRDefault="00903D42">
      <w:pPr>
        <w:pStyle w:val="TOC5"/>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RRM test case design</w:t>
      </w:r>
      <w:r>
        <w:tab/>
      </w:r>
      <w:r>
        <w:fldChar w:fldCharType="begin"/>
      </w:r>
      <w:r>
        <w:instrText xml:space="preserve"> PAGEREF _Toc163727779 \h </w:instrText>
      </w:r>
      <w:r>
        <w:fldChar w:fldCharType="separate"/>
      </w:r>
      <w:r>
        <w:t>75</w:t>
      </w:r>
      <w:r>
        <w:fldChar w:fldCharType="end"/>
      </w:r>
    </w:p>
    <w:p w14:paraId="2C28C1B2" w14:textId="5900C129" w:rsidR="00903D42" w:rsidRDefault="00903D42">
      <w:pPr>
        <w:pStyle w:val="TOC5"/>
        <w:rPr>
          <w:rFonts w:asciiTheme="minorHAnsi" w:eastAsiaTheme="minorEastAsia" w:hAnsiTheme="minorHAnsi" w:cstheme="minorBidi"/>
          <w:kern w:val="2"/>
          <w:sz w:val="22"/>
          <w:szCs w:val="22"/>
          <w14:ligatures w14:val="standardContextual"/>
        </w:rPr>
      </w:pPr>
      <w:r>
        <w:t>6.3.3.2</w:t>
      </w:r>
      <w:r>
        <w:rPr>
          <w:rFonts w:asciiTheme="minorHAnsi" w:eastAsiaTheme="minorEastAsia" w:hAnsiTheme="minorHAnsi" w:cstheme="minorBidi"/>
          <w:kern w:val="2"/>
          <w:sz w:val="22"/>
          <w:szCs w:val="22"/>
          <w14:ligatures w14:val="standardContextual"/>
        </w:rPr>
        <w:tab/>
      </w:r>
      <w:r>
        <w:t>RRM measurement accuracy requirements</w:t>
      </w:r>
      <w:r>
        <w:tab/>
      </w:r>
      <w:r>
        <w:fldChar w:fldCharType="begin"/>
      </w:r>
      <w:r>
        <w:instrText xml:space="preserve"> PAGEREF _Toc163727780 \h </w:instrText>
      </w:r>
      <w:r>
        <w:fldChar w:fldCharType="separate"/>
      </w:r>
      <w:r>
        <w:t>76</w:t>
      </w:r>
      <w:r>
        <w:fldChar w:fldCharType="end"/>
      </w:r>
    </w:p>
    <w:p w14:paraId="329BA2FB" w14:textId="5E46495C" w:rsidR="00903D42" w:rsidRDefault="00903D42">
      <w:pPr>
        <w:pStyle w:val="TOC4"/>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_Toc163727781 \h </w:instrText>
      </w:r>
      <w:r>
        <w:fldChar w:fldCharType="separate"/>
      </w:r>
      <w:r>
        <w:t>77</w:t>
      </w:r>
      <w:r>
        <w:fldChar w:fldCharType="end"/>
      </w:r>
    </w:p>
    <w:p w14:paraId="17C83E71" w14:textId="2A0D54D0" w:rsidR="00903D42" w:rsidRDefault="00903D42">
      <w:pPr>
        <w:pStyle w:val="TOC5"/>
        <w:rPr>
          <w:rFonts w:asciiTheme="minorHAnsi" w:eastAsiaTheme="minorEastAsia" w:hAnsiTheme="minorHAnsi" w:cstheme="minorBidi"/>
          <w:kern w:val="2"/>
          <w:sz w:val="22"/>
          <w:szCs w:val="22"/>
          <w14:ligatures w14:val="standardContextual"/>
        </w:rPr>
      </w:pPr>
      <w:r>
        <w:t>6.3.4.1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_Toc163727782 \h </w:instrText>
      </w:r>
      <w:r>
        <w:fldChar w:fldCharType="separate"/>
      </w:r>
      <w:r>
        <w:t>78</w:t>
      </w:r>
      <w:r>
        <w:fldChar w:fldCharType="end"/>
      </w:r>
    </w:p>
    <w:p w14:paraId="781044EC" w14:textId="16901A57" w:rsidR="00903D42" w:rsidRDefault="00903D42">
      <w:pPr>
        <w:pStyle w:val="TOC5"/>
        <w:rPr>
          <w:rFonts w:asciiTheme="minorHAnsi" w:eastAsiaTheme="minorEastAsia" w:hAnsiTheme="minorHAnsi" w:cstheme="minorBidi"/>
          <w:kern w:val="2"/>
          <w:sz w:val="22"/>
          <w:szCs w:val="22"/>
          <w14:ligatures w14:val="standardContextual"/>
        </w:rPr>
      </w:pPr>
      <w:r>
        <w:t>6.3.4.2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_Toc163727783 \h </w:instrText>
      </w:r>
      <w:r>
        <w:fldChar w:fldCharType="separate"/>
      </w:r>
      <w:r>
        <w:t>78</w:t>
      </w:r>
      <w:r>
        <w:fldChar w:fldCharType="end"/>
      </w:r>
    </w:p>
    <w:p w14:paraId="233103B4" w14:textId="5EDCD34A" w:rsidR="00903D42" w:rsidRDefault="00903D42">
      <w:pPr>
        <w:pStyle w:val="TOC5"/>
        <w:rPr>
          <w:rFonts w:asciiTheme="minorHAnsi" w:eastAsiaTheme="minorEastAsia" w:hAnsiTheme="minorHAnsi" w:cstheme="minorBidi"/>
          <w:kern w:val="2"/>
          <w:sz w:val="22"/>
          <w:szCs w:val="22"/>
          <w14:ligatures w14:val="standardContextual"/>
        </w:rPr>
      </w:pPr>
      <w:r>
        <w:t>6.3.4.3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_Toc163727784 \h </w:instrText>
      </w:r>
      <w:r>
        <w:fldChar w:fldCharType="separate"/>
      </w:r>
      <w:r>
        <w:t>79</w:t>
      </w:r>
      <w:r>
        <w:fldChar w:fldCharType="end"/>
      </w:r>
    </w:p>
    <w:p w14:paraId="2A67CE82" w14:textId="123C62B2" w:rsidR="00903D42" w:rsidRDefault="00903D42">
      <w:pPr>
        <w:pStyle w:val="TOC4"/>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_Toc163727785 \h </w:instrText>
      </w:r>
      <w:r>
        <w:fldChar w:fldCharType="separate"/>
      </w:r>
      <w:r>
        <w:t>79</w:t>
      </w:r>
      <w:r>
        <w:fldChar w:fldCharType="end"/>
      </w:r>
    </w:p>
    <w:p w14:paraId="6B6A1AF4" w14:textId="157C76CE" w:rsidR="00903D42" w:rsidRDefault="00903D42">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_Toc163727786 \h </w:instrText>
      </w:r>
      <w:r>
        <w:fldChar w:fldCharType="separate"/>
      </w:r>
      <w:r>
        <w:t>80</w:t>
      </w:r>
      <w:r>
        <w:fldChar w:fldCharType="end"/>
      </w:r>
    </w:p>
    <w:p w14:paraId="6098F8A7" w14:textId="43B494EE" w:rsidR="00903D42" w:rsidRDefault="00903D42">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RRM core requirements maintenance for FR2 SCell activation delay reduction</w:t>
      </w:r>
      <w:r>
        <w:tab/>
      </w:r>
      <w:r>
        <w:fldChar w:fldCharType="begin"/>
      </w:r>
      <w:r>
        <w:instrText xml:space="preserve"> PAGEREF _Toc163727787 \h </w:instrText>
      </w:r>
      <w:r>
        <w:fldChar w:fldCharType="separate"/>
      </w:r>
      <w:r>
        <w:t>80</w:t>
      </w:r>
      <w:r>
        <w:fldChar w:fldCharType="end"/>
      </w:r>
    </w:p>
    <w:p w14:paraId="6787FBCD" w14:textId="2E9B6B77" w:rsidR="00903D42" w:rsidRDefault="00903D42">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RRM core requirements maintenance for FR1-FR1 NR-DC</w:t>
      </w:r>
      <w:r>
        <w:tab/>
      </w:r>
      <w:r>
        <w:fldChar w:fldCharType="begin"/>
      </w:r>
      <w:r>
        <w:instrText xml:space="preserve"> PAGEREF _Toc163727788 \h </w:instrText>
      </w:r>
      <w:r>
        <w:fldChar w:fldCharType="separate"/>
      </w:r>
      <w:r>
        <w:t>81</w:t>
      </w:r>
      <w:r>
        <w:fldChar w:fldCharType="end"/>
      </w:r>
    </w:p>
    <w:p w14:paraId="66D3DF35" w14:textId="116BF801" w:rsidR="00903D42" w:rsidRDefault="00903D42">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_Toc163727789 \h </w:instrText>
      </w:r>
      <w:r>
        <w:fldChar w:fldCharType="separate"/>
      </w:r>
      <w:r>
        <w:t>81</w:t>
      </w:r>
      <w:r>
        <w:fldChar w:fldCharType="end"/>
      </w:r>
    </w:p>
    <w:p w14:paraId="6926D822" w14:textId="2FFC85B5" w:rsidR="00903D42" w:rsidRDefault="00903D42">
      <w:pPr>
        <w:pStyle w:val="TOC4"/>
        <w:rPr>
          <w:rFonts w:asciiTheme="minorHAnsi" w:eastAsiaTheme="minorEastAsia" w:hAnsiTheme="minorHAnsi" w:cstheme="minorBidi"/>
          <w:kern w:val="2"/>
          <w:sz w:val="22"/>
          <w:szCs w:val="22"/>
          <w14:ligatures w14:val="standardContextual"/>
        </w:rPr>
      </w:pPr>
      <w:r>
        <w:t>6.4.4</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_Toc163727790 \h </w:instrText>
      </w:r>
      <w:r>
        <w:fldChar w:fldCharType="separate"/>
      </w:r>
      <w:r>
        <w:t>83</w:t>
      </w:r>
      <w:r>
        <w:fldChar w:fldCharType="end"/>
      </w:r>
    </w:p>
    <w:p w14:paraId="123E6F10" w14:textId="0B5B44C5" w:rsidR="00903D42" w:rsidRDefault="00903D42">
      <w:pPr>
        <w:pStyle w:val="TOC4"/>
        <w:rPr>
          <w:rFonts w:asciiTheme="minorHAnsi" w:eastAsiaTheme="minorEastAsia" w:hAnsiTheme="minorHAnsi" w:cstheme="minorBidi"/>
          <w:kern w:val="2"/>
          <w:sz w:val="22"/>
          <w:szCs w:val="22"/>
          <w14:ligatures w14:val="standardContextual"/>
        </w:rPr>
      </w:pPr>
      <w:r>
        <w:t>6.4.5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_Toc163727791 \h </w:instrText>
      </w:r>
      <w:r>
        <w:fldChar w:fldCharType="separate"/>
      </w:r>
      <w:r>
        <w:t>84</w:t>
      </w:r>
      <w:r>
        <w:fldChar w:fldCharType="end"/>
      </w:r>
    </w:p>
    <w:p w14:paraId="00378312" w14:textId="24B35531" w:rsidR="00903D42" w:rsidRDefault="00903D42">
      <w:pPr>
        <w:pStyle w:val="TOC3"/>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_Toc163727792 \h </w:instrText>
      </w:r>
      <w:r>
        <w:fldChar w:fldCharType="separate"/>
      </w:r>
      <w:r>
        <w:t>84</w:t>
      </w:r>
      <w:r>
        <w:fldChar w:fldCharType="end"/>
      </w:r>
    </w:p>
    <w:p w14:paraId="6CABFD3D" w14:textId="45137107" w:rsidR="00903D42" w:rsidRDefault="00903D42">
      <w:pPr>
        <w:pStyle w:val="TOC4"/>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RRM core requirements maintenance for pre-configured MGs, multiple concurrent MGs and NCSG</w:t>
      </w:r>
      <w:r>
        <w:tab/>
      </w:r>
      <w:r>
        <w:fldChar w:fldCharType="begin"/>
      </w:r>
      <w:r>
        <w:instrText xml:space="preserve"> PAGEREF _Toc163727793 \h </w:instrText>
      </w:r>
      <w:r>
        <w:fldChar w:fldCharType="separate"/>
      </w:r>
      <w:r>
        <w:t>85</w:t>
      </w:r>
      <w:r>
        <w:fldChar w:fldCharType="end"/>
      </w:r>
    </w:p>
    <w:p w14:paraId="1D1EF3BE" w14:textId="542B8CBB" w:rsidR="00903D42" w:rsidRDefault="00903D42">
      <w:pPr>
        <w:pStyle w:val="TOC4"/>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RRM core requirements maintenance for measurements without gaps</w:t>
      </w:r>
      <w:r>
        <w:tab/>
      </w:r>
      <w:r>
        <w:fldChar w:fldCharType="begin"/>
      </w:r>
      <w:r>
        <w:instrText xml:space="preserve"> PAGEREF _Toc163727794 \h </w:instrText>
      </w:r>
      <w:r>
        <w:fldChar w:fldCharType="separate"/>
      </w:r>
      <w:r>
        <w:t>88</w:t>
      </w:r>
      <w:r>
        <w:fldChar w:fldCharType="end"/>
      </w:r>
    </w:p>
    <w:p w14:paraId="47797526" w14:textId="776D09D4" w:rsidR="00903D42" w:rsidRDefault="00903D42">
      <w:pPr>
        <w:pStyle w:val="TOC4"/>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_Toc163727795 \h </w:instrText>
      </w:r>
      <w:r>
        <w:fldChar w:fldCharType="separate"/>
      </w:r>
      <w:r>
        <w:t>90</w:t>
      </w:r>
      <w:r>
        <w:fldChar w:fldCharType="end"/>
      </w:r>
    </w:p>
    <w:p w14:paraId="19900454" w14:textId="3C23B817" w:rsidR="00903D42" w:rsidRDefault="00903D42">
      <w:pPr>
        <w:pStyle w:val="TOC4"/>
        <w:rPr>
          <w:rFonts w:asciiTheme="minorHAnsi" w:eastAsiaTheme="minorEastAsia" w:hAnsiTheme="minorHAnsi" w:cstheme="minorBidi"/>
          <w:kern w:val="2"/>
          <w:sz w:val="22"/>
          <w:szCs w:val="22"/>
          <w14:ligatures w14:val="standardContextual"/>
        </w:rPr>
      </w:pPr>
      <w:r>
        <w:t>6.5.4</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_Toc163727796 \h </w:instrText>
      </w:r>
      <w:r>
        <w:fldChar w:fldCharType="separate"/>
      </w:r>
      <w:r>
        <w:t>92</w:t>
      </w:r>
      <w:r>
        <w:fldChar w:fldCharType="end"/>
      </w:r>
    </w:p>
    <w:p w14:paraId="4502D5F8" w14:textId="68E0A7F8" w:rsidR="00903D42" w:rsidRDefault="00903D42">
      <w:pPr>
        <w:pStyle w:val="TOC4"/>
        <w:rPr>
          <w:rFonts w:asciiTheme="minorHAnsi" w:eastAsiaTheme="minorEastAsia" w:hAnsiTheme="minorHAnsi" w:cstheme="minorBidi"/>
          <w:kern w:val="2"/>
          <w:sz w:val="22"/>
          <w:szCs w:val="22"/>
          <w14:ligatures w14:val="standardContextual"/>
        </w:rPr>
      </w:pPr>
      <w:r>
        <w:t>6.5.5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_Toc163727797 \h </w:instrText>
      </w:r>
      <w:r>
        <w:fldChar w:fldCharType="separate"/>
      </w:r>
      <w:r>
        <w:t>95</w:t>
      </w:r>
      <w:r>
        <w:fldChar w:fldCharType="end"/>
      </w:r>
    </w:p>
    <w:p w14:paraId="18D76190" w14:textId="686CA9B6" w:rsidR="00903D42" w:rsidRDefault="00903D42">
      <w:pPr>
        <w:pStyle w:val="TOC3"/>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_Toc163727798 \h </w:instrText>
      </w:r>
      <w:r>
        <w:fldChar w:fldCharType="separate"/>
      </w:r>
      <w:r>
        <w:t>96</w:t>
      </w:r>
      <w:r>
        <w:fldChar w:fldCharType="end"/>
      </w:r>
    </w:p>
    <w:p w14:paraId="19C69C52" w14:textId="28FEEE11" w:rsidR="00903D42" w:rsidRDefault="00903D42">
      <w:pPr>
        <w:pStyle w:val="TOC4"/>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_Toc163727799 \h </w:instrText>
      </w:r>
      <w:r>
        <w:fldChar w:fldCharType="separate"/>
      </w:r>
      <w:r>
        <w:t>96</w:t>
      </w:r>
      <w:r>
        <w:fldChar w:fldCharType="end"/>
      </w:r>
    </w:p>
    <w:p w14:paraId="7367A272" w14:textId="70CD8E05" w:rsidR="00903D42" w:rsidRDefault="00903D42">
      <w:pPr>
        <w:pStyle w:val="TOC4"/>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_Toc163727800 \h </w:instrText>
      </w:r>
      <w:r>
        <w:fldChar w:fldCharType="separate"/>
      </w:r>
      <w:r>
        <w:t>97</w:t>
      </w:r>
      <w:r>
        <w:fldChar w:fldCharType="end"/>
      </w:r>
    </w:p>
    <w:p w14:paraId="69CFD324" w14:textId="1B6EA0B4" w:rsidR="00903D42" w:rsidRDefault="00903D42">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_Toc163727801 \h </w:instrText>
      </w:r>
      <w:r>
        <w:fldChar w:fldCharType="separate"/>
      </w:r>
      <w:r>
        <w:t>99</w:t>
      </w:r>
      <w:r>
        <w:fldChar w:fldCharType="end"/>
      </w:r>
    </w:p>
    <w:p w14:paraId="64E40349" w14:textId="1C341575" w:rsidR="00903D42" w:rsidRDefault="00903D42">
      <w:pPr>
        <w:pStyle w:val="TOC3"/>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_Toc163727802 \h </w:instrText>
      </w:r>
      <w:r>
        <w:fldChar w:fldCharType="separate"/>
      </w:r>
      <w:r>
        <w:t>99</w:t>
      </w:r>
      <w:r>
        <w:fldChar w:fldCharType="end"/>
      </w:r>
    </w:p>
    <w:p w14:paraId="1A5F075A" w14:textId="025D8218" w:rsidR="00903D42" w:rsidRDefault="00903D42">
      <w:pPr>
        <w:pStyle w:val="TOC4"/>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_Toc163727803 \h </w:instrText>
      </w:r>
      <w:r>
        <w:fldChar w:fldCharType="separate"/>
      </w:r>
      <w:r>
        <w:t>99</w:t>
      </w:r>
      <w:r>
        <w:fldChar w:fldCharType="end"/>
      </w:r>
    </w:p>
    <w:p w14:paraId="4AA9B686" w14:textId="03BC67B5" w:rsidR="00903D42" w:rsidRDefault="00903D42">
      <w:pPr>
        <w:pStyle w:val="TOC4"/>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_Toc163727804 \h </w:instrText>
      </w:r>
      <w:r>
        <w:fldChar w:fldCharType="separate"/>
      </w:r>
      <w:r>
        <w:t>99</w:t>
      </w:r>
      <w:r>
        <w:fldChar w:fldCharType="end"/>
      </w:r>
    </w:p>
    <w:p w14:paraId="6BCC20AC" w14:textId="5997955A" w:rsidR="00903D42" w:rsidRDefault="00903D42">
      <w:pPr>
        <w:pStyle w:val="TOC4"/>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_Toc163727805 \h </w:instrText>
      </w:r>
      <w:r>
        <w:fldChar w:fldCharType="separate"/>
      </w:r>
      <w:r>
        <w:t>101</w:t>
      </w:r>
      <w:r>
        <w:fldChar w:fldCharType="end"/>
      </w:r>
    </w:p>
    <w:p w14:paraId="110E5934" w14:textId="7ECFF89D" w:rsidR="00903D42" w:rsidRDefault="00903D42">
      <w:pPr>
        <w:pStyle w:val="TOC5"/>
        <w:rPr>
          <w:rFonts w:asciiTheme="minorHAnsi" w:eastAsiaTheme="minorEastAsia" w:hAnsiTheme="minorHAnsi" w:cstheme="minorBidi"/>
          <w:kern w:val="2"/>
          <w:sz w:val="22"/>
          <w:szCs w:val="22"/>
          <w14:ligatures w14:val="standardContextual"/>
        </w:rPr>
      </w:pPr>
      <w:r>
        <w:t>6.7.3.1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_Toc163727806 \h </w:instrText>
      </w:r>
      <w:r>
        <w:fldChar w:fldCharType="separate"/>
      </w:r>
      <w:r>
        <w:t>101</w:t>
      </w:r>
      <w:r>
        <w:fldChar w:fldCharType="end"/>
      </w:r>
    </w:p>
    <w:p w14:paraId="6E80D6F6" w14:textId="5165B475" w:rsidR="00903D42" w:rsidRDefault="00903D42">
      <w:pPr>
        <w:pStyle w:val="TOC5"/>
        <w:rPr>
          <w:rFonts w:asciiTheme="minorHAnsi" w:eastAsiaTheme="minorEastAsia" w:hAnsiTheme="minorHAnsi" w:cstheme="minorBidi"/>
          <w:kern w:val="2"/>
          <w:sz w:val="22"/>
          <w:szCs w:val="22"/>
          <w14:ligatures w14:val="standardContextual"/>
        </w:rPr>
      </w:pPr>
      <w:r>
        <w:t>6.7.3.2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_Toc163727807 \h </w:instrText>
      </w:r>
      <w:r>
        <w:fldChar w:fldCharType="separate"/>
      </w:r>
      <w:r>
        <w:t>101</w:t>
      </w:r>
      <w:r>
        <w:fldChar w:fldCharType="end"/>
      </w:r>
    </w:p>
    <w:p w14:paraId="5FC3889C" w14:textId="4F82B200" w:rsidR="00903D42" w:rsidRDefault="00903D42">
      <w:pPr>
        <w:pStyle w:val="TOC5"/>
        <w:rPr>
          <w:rFonts w:asciiTheme="minorHAnsi" w:eastAsiaTheme="minorEastAsia" w:hAnsiTheme="minorHAnsi" w:cstheme="minorBidi"/>
          <w:kern w:val="2"/>
          <w:sz w:val="22"/>
          <w:szCs w:val="22"/>
          <w14:ligatures w14:val="standardContextual"/>
        </w:rPr>
      </w:pPr>
      <w:r>
        <w:t>6.7.3.3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_Toc163727808 \h </w:instrText>
      </w:r>
      <w:r>
        <w:fldChar w:fldCharType="separate"/>
      </w:r>
      <w:r>
        <w:t>101</w:t>
      </w:r>
      <w:r>
        <w:fldChar w:fldCharType="end"/>
      </w:r>
    </w:p>
    <w:p w14:paraId="6B5CC294" w14:textId="28E4E8CB" w:rsidR="00903D42" w:rsidRDefault="00903D42">
      <w:pPr>
        <w:pStyle w:val="TOC4"/>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_Toc163727809 \h </w:instrText>
      </w:r>
      <w:r>
        <w:fldChar w:fldCharType="separate"/>
      </w:r>
      <w:r>
        <w:t>102</w:t>
      </w:r>
      <w:r>
        <w:fldChar w:fldCharType="end"/>
      </w:r>
    </w:p>
    <w:p w14:paraId="60A195E9" w14:textId="0BC9EA48" w:rsidR="00903D42" w:rsidRDefault="00903D42">
      <w:pPr>
        <w:pStyle w:val="TOC3"/>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_Toc163727810 \h </w:instrText>
      </w:r>
      <w:r>
        <w:fldChar w:fldCharType="separate"/>
      </w:r>
      <w:r>
        <w:t>102</w:t>
      </w:r>
      <w:r>
        <w:fldChar w:fldCharType="end"/>
      </w:r>
    </w:p>
    <w:p w14:paraId="3200E616" w14:textId="772F5E2F" w:rsidR="00903D42" w:rsidRDefault="00903D42">
      <w:pPr>
        <w:pStyle w:val="TOC4"/>
        <w:rPr>
          <w:rFonts w:asciiTheme="minorHAnsi" w:eastAsiaTheme="minorEastAsia" w:hAnsiTheme="minorHAnsi" w:cstheme="minorBidi"/>
          <w:kern w:val="2"/>
          <w:sz w:val="22"/>
          <w:szCs w:val="22"/>
          <w14:ligatures w14:val="standardContextual"/>
        </w:rPr>
      </w:pPr>
      <w:r>
        <w:t>6.8.1</w:t>
      </w:r>
      <w:r>
        <w:rPr>
          <w:rFonts w:asciiTheme="minorHAnsi" w:eastAsiaTheme="minorEastAsia" w:hAnsiTheme="minorHAnsi" w:cstheme="minorBidi"/>
          <w:kern w:val="2"/>
          <w:sz w:val="22"/>
          <w:szCs w:val="22"/>
          <w14:ligatures w14:val="standardContextual"/>
        </w:rPr>
        <w:tab/>
      </w:r>
      <w:r>
        <w:t>System parameter maintenance</w:t>
      </w:r>
      <w:r>
        <w:tab/>
      </w:r>
      <w:r>
        <w:fldChar w:fldCharType="begin"/>
      </w:r>
      <w:r>
        <w:instrText xml:space="preserve"> PAGEREF _Toc163727811 \h </w:instrText>
      </w:r>
      <w:r>
        <w:fldChar w:fldCharType="separate"/>
      </w:r>
      <w:r>
        <w:t>102</w:t>
      </w:r>
      <w:r>
        <w:fldChar w:fldCharType="end"/>
      </w:r>
    </w:p>
    <w:p w14:paraId="678796AF" w14:textId="03A0E110" w:rsidR="00903D42" w:rsidRDefault="00903D42">
      <w:pPr>
        <w:pStyle w:val="TOC4"/>
        <w:rPr>
          <w:rFonts w:asciiTheme="minorHAnsi" w:eastAsiaTheme="minorEastAsia" w:hAnsiTheme="minorHAnsi" w:cstheme="minorBidi"/>
          <w:kern w:val="2"/>
          <w:sz w:val="22"/>
          <w:szCs w:val="22"/>
          <w14:ligatures w14:val="standardContextual"/>
        </w:rPr>
      </w:pPr>
      <w:r>
        <w:t>6.8.2</w:t>
      </w:r>
      <w:r>
        <w:rPr>
          <w:rFonts w:asciiTheme="minorHAnsi" w:eastAsiaTheme="minorEastAsia" w:hAnsiTheme="minorHAnsi" w:cstheme="minorBidi"/>
          <w:kern w:val="2"/>
          <w:sz w:val="22"/>
          <w:szCs w:val="22"/>
          <w14:ligatures w14:val="standardContextual"/>
        </w:rPr>
        <w:tab/>
      </w:r>
      <w:r>
        <w:t>UE RF requirement maintenance</w:t>
      </w:r>
      <w:r>
        <w:tab/>
      </w:r>
      <w:r>
        <w:fldChar w:fldCharType="begin"/>
      </w:r>
      <w:r>
        <w:instrText xml:space="preserve"> PAGEREF _Toc163727812 \h </w:instrText>
      </w:r>
      <w:r>
        <w:fldChar w:fldCharType="separate"/>
      </w:r>
      <w:r>
        <w:t>103</w:t>
      </w:r>
      <w:r>
        <w:fldChar w:fldCharType="end"/>
      </w:r>
    </w:p>
    <w:p w14:paraId="57AC965B" w14:textId="7EE75443" w:rsidR="00903D42" w:rsidRDefault="00903D42">
      <w:pPr>
        <w:pStyle w:val="TOC4"/>
        <w:rPr>
          <w:rFonts w:asciiTheme="minorHAnsi" w:eastAsiaTheme="minorEastAsia" w:hAnsiTheme="minorHAnsi" w:cstheme="minorBidi"/>
          <w:kern w:val="2"/>
          <w:sz w:val="22"/>
          <w:szCs w:val="22"/>
          <w14:ligatures w14:val="standardContextual"/>
        </w:rPr>
      </w:pPr>
      <w:r>
        <w:t>6.8.3</w:t>
      </w:r>
      <w:r>
        <w:rPr>
          <w:rFonts w:asciiTheme="minorHAnsi" w:eastAsiaTheme="minorEastAsia" w:hAnsiTheme="minorHAnsi" w:cstheme="minorBidi"/>
          <w:kern w:val="2"/>
          <w:sz w:val="22"/>
          <w:szCs w:val="22"/>
          <w14:ligatures w14:val="standardContextual"/>
        </w:rPr>
        <w:tab/>
      </w:r>
      <w:r>
        <w:t>BS RF requirement maintenance</w:t>
      </w:r>
      <w:r>
        <w:tab/>
      </w:r>
      <w:r>
        <w:fldChar w:fldCharType="begin"/>
      </w:r>
      <w:r>
        <w:instrText xml:space="preserve"> PAGEREF _Toc163727813 \h </w:instrText>
      </w:r>
      <w:r>
        <w:fldChar w:fldCharType="separate"/>
      </w:r>
      <w:r>
        <w:t>103</w:t>
      </w:r>
      <w:r>
        <w:fldChar w:fldCharType="end"/>
      </w:r>
    </w:p>
    <w:p w14:paraId="131118A6" w14:textId="34A7E450" w:rsidR="00903D42" w:rsidRDefault="00903D42">
      <w:pPr>
        <w:pStyle w:val="TOC4"/>
        <w:rPr>
          <w:rFonts w:asciiTheme="minorHAnsi" w:eastAsiaTheme="minorEastAsia" w:hAnsiTheme="minorHAnsi" w:cstheme="minorBidi"/>
          <w:kern w:val="2"/>
          <w:sz w:val="22"/>
          <w:szCs w:val="22"/>
          <w14:ligatures w14:val="standardContextual"/>
        </w:rPr>
      </w:pPr>
      <w:r>
        <w:t>6.8.4</w:t>
      </w:r>
      <w:r>
        <w:rPr>
          <w:rFonts w:asciiTheme="minorHAnsi" w:eastAsiaTheme="minorEastAsia" w:hAnsiTheme="minorHAnsi" w:cstheme="minorBidi"/>
          <w:kern w:val="2"/>
          <w:sz w:val="22"/>
          <w:szCs w:val="22"/>
          <w14:ligatures w14:val="standardContextual"/>
        </w:rPr>
        <w:tab/>
      </w:r>
      <w:r>
        <w:t>BS RF conformance testing</w:t>
      </w:r>
      <w:r>
        <w:tab/>
      </w:r>
      <w:r>
        <w:fldChar w:fldCharType="begin"/>
      </w:r>
      <w:r>
        <w:instrText xml:space="preserve"> PAGEREF _Toc163727814 \h </w:instrText>
      </w:r>
      <w:r>
        <w:fldChar w:fldCharType="separate"/>
      </w:r>
      <w:r>
        <w:t>104</w:t>
      </w:r>
      <w:r>
        <w:fldChar w:fldCharType="end"/>
      </w:r>
    </w:p>
    <w:p w14:paraId="11EB47E3" w14:textId="44A2712D" w:rsidR="00903D42" w:rsidRDefault="00903D42">
      <w:pPr>
        <w:pStyle w:val="TOC4"/>
        <w:rPr>
          <w:rFonts w:asciiTheme="minorHAnsi" w:eastAsiaTheme="minorEastAsia" w:hAnsiTheme="minorHAnsi" w:cstheme="minorBidi"/>
          <w:kern w:val="2"/>
          <w:sz w:val="22"/>
          <w:szCs w:val="22"/>
          <w14:ligatures w14:val="standardContextual"/>
        </w:rPr>
      </w:pPr>
      <w:r>
        <w:t>6.8.5</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_Toc163727815 \h </w:instrText>
      </w:r>
      <w:r>
        <w:fldChar w:fldCharType="separate"/>
      </w:r>
      <w:r>
        <w:t>104</w:t>
      </w:r>
      <w:r>
        <w:fldChar w:fldCharType="end"/>
      </w:r>
    </w:p>
    <w:p w14:paraId="0A31900F" w14:textId="0950F435" w:rsidR="00903D42" w:rsidRDefault="00903D42">
      <w:pPr>
        <w:pStyle w:val="TOC4"/>
        <w:rPr>
          <w:rFonts w:asciiTheme="minorHAnsi" w:eastAsiaTheme="minorEastAsia" w:hAnsiTheme="minorHAnsi" w:cstheme="minorBidi"/>
          <w:kern w:val="2"/>
          <w:sz w:val="22"/>
          <w:szCs w:val="22"/>
          <w14:ligatures w14:val="standardContextual"/>
        </w:rPr>
      </w:pPr>
      <w:r>
        <w:t>6.8.6</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_Toc163727816 \h </w:instrText>
      </w:r>
      <w:r>
        <w:fldChar w:fldCharType="separate"/>
      </w:r>
      <w:r>
        <w:t>105</w:t>
      </w:r>
      <w:r>
        <w:fldChar w:fldCharType="end"/>
      </w:r>
    </w:p>
    <w:p w14:paraId="2A703298" w14:textId="0FAFC4A5" w:rsidR="00903D42" w:rsidRDefault="00903D42">
      <w:pPr>
        <w:pStyle w:val="TOC4"/>
        <w:rPr>
          <w:rFonts w:asciiTheme="minorHAnsi" w:eastAsiaTheme="minorEastAsia" w:hAnsiTheme="minorHAnsi" w:cstheme="minorBidi"/>
          <w:kern w:val="2"/>
          <w:sz w:val="22"/>
          <w:szCs w:val="22"/>
          <w14:ligatures w14:val="standardContextual"/>
        </w:rPr>
      </w:pPr>
      <w:r>
        <w:t>6.8.7</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_Toc163727817 \h </w:instrText>
      </w:r>
      <w:r>
        <w:fldChar w:fldCharType="separate"/>
      </w:r>
      <w:r>
        <w:t>107</w:t>
      </w:r>
      <w:r>
        <w:fldChar w:fldCharType="end"/>
      </w:r>
    </w:p>
    <w:p w14:paraId="2D51ABF7" w14:textId="40E4A5F4" w:rsidR="00903D42" w:rsidRDefault="00903D42">
      <w:pPr>
        <w:pStyle w:val="TOC5"/>
        <w:rPr>
          <w:rFonts w:asciiTheme="minorHAnsi" w:eastAsiaTheme="minorEastAsia" w:hAnsiTheme="minorHAnsi" w:cstheme="minorBidi"/>
          <w:kern w:val="2"/>
          <w:sz w:val="22"/>
          <w:szCs w:val="22"/>
          <w14:ligatures w14:val="standardContextual"/>
        </w:rPr>
      </w:pPr>
      <w:r>
        <w:t>6.8.7.1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_Toc163727818 \h </w:instrText>
      </w:r>
      <w:r>
        <w:fldChar w:fldCharType="separate"/>
      </w:r>
      <w:r>
        <w:t>107</w:t>
      </w:r>
      <w:r>
        <w:fldChar w:fldCharType="end"/>
      </w:r>
    </w:p>
    <w:p w14:paraId="313EE5CB" w14:textId="78731BB4" w:rsidR="00903D42" w:rsidRDefault="00903D42">
      <w:pPr>
        <w:pStyle w:val="TOC5"/>
        <w:rPr>
          <w:rFonts w:asciiTheme="minorHAnsi" w:eastAsiaTheme="minorEastAsia" w:hAnsiTheme="minorHAnsi" w:cstheme="minorBidi"/>
          <w:kern w:val="2"/>
          <w:sz w:val="22"/>
          <w:szCs w:val="22"/>
          <w14:ligatures w14:val="standardContextual"/>
        </w:rPr>
      </w:pPr>
      <w:r>
        <w:t>6.8.7.2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_Toc163727819 \h </w:instrText>
      </w:r>
      <w:r>
        <w:fldChar w:fldCharType="separate"/>
      </w:r>
      <w:r>
        <w:t>110</w:t>
      </w:r>
      <w:r>
        <w:fldChar w:fldCharType="end"/>
      </w:r>
    </w:p>
    <w:p w14:paraId="55026606" w14:textId="09993473" w:rsidR="00903D42" w:rsidRDefault="00903D42">
      <w:pPr>
        <w:pStyle w:val="TOC4"/>
        <w:rPr>
          <w:rFonts w:asciiTheme="minorHAnsi" w:eastAsiaTheme="minorEastAsia" w:hAnsiTheme="minorHAnsi" w:cstheme="minorBidi"/>
          <w:kern w:val="2"/>
          <w:sz w:val="22"/>
          <w:szCs w:val="22"/>
          <w14:ligatures w14:val="standardContextual"/>
        </w:rPr>
      </w:pPr>
      <w:r>
        <w:t>6.8.8</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_Toc163727820 \h </w:instrText>
      </w:r>
      <w:r>
        <w:fldChar w:fldCharType="separate"/>
      </w:r>
      <w:r>
        <w:t>112</w:t>
      </w:r>
      <w:r>
        <w:fldChar w:fldCharType="end"/>
      </w:r>
    </w:p>
    <w:p w14:paraId="5810E6BE" w14:textId="11A9541E" w:rsidR="00903D42" w:rsidRDefault="00903D42">
      <w:pPr>
        <w:pStyle w:val="TOC3"/>
        <w:rPr>
          <w:rFonts w:asciiTheme="minorHAnsi" w:eastAsiaTheme="minorEastAsia" w:hAnsiTheme="minorHAnsi" w:cstheme="minorBidi"/>
          <w:kern w:val="2"/>
          <w:sz w:val="22"/>
          <w:szCs w:val="22"/>
          <w14:ligatures w14:val="standardContextual"/>
        </w:rPr>
      </w:pPr>
      <w:r>
        <w:t>6.9</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_Toc163727821 \h </w:instrText>
      </w:r>
      <w:r>
        <w:fldChar w:fldCharType="separate"/>
      </w:r>
      <w:r>
        <w:t>113</w:t>
      </w:r>
      <w:r>
        <w:fldChar w:fldCharType="end"/>
      </w:r>
    </w:p>
    <w:p w14:paraId="1B70FCD0" w14:textId="7E561E38" w:rsidR="00903D42" w:rsidRDefault="00903D42">
      <w:pPr>
        <w:pStyle w:val="TOC4"/>
        <w:rPr>
          <w:rFonts w:asciiTheme="minorHAnsi" w:eastAsiaTheme="minorEastAsia" w:hAnsiTheme="minorHAnsi" w:cstheme="minorBidi"/>
          <w:kern w:val="2"/>
          <w:sz w:val="22"/>
          <w:szCs w:val="22"/>
          <w14:ligatures w14:val="standardContextual"/>
        </w:rPr>
      </w:pPr>
      <w:r>
        <w:t>6.9.1</w:t>
      </w:r>
      <w:r>
        <w:rPr>
          <w:rFonts w:asciiTheme="minorHAnsi" w:eastAsiaTheme="minorEastAsia" w:hAnsiTheme="minorHAnsi" w:cstheme="minorBidi"/>
          <w:kern w:val="2"/>
          <w:sz w:val="22"/>
          <w:szCs w:val="22"/>
          <w14:ligatures w14:val="standardContextual"/>
        </w:rPr>
        <w:tab/>
      </w:r>
      <w:r>
        <w:t>Enhancement maintenance of test methodology</w:t>
      </w:r>
      <w:r>
        <w:tab/>
      </w:r>
      <w:r>
        <w:fldChar w:fldCharType="begin"/>
      </w:r>
      <w:r>
        <w:instrText xml:space="preserve"> PAGEREF _Toc163727822 \h </w:instrText>
      </w:r>
      <w:r>
        <w:fldChar w:fldCharType="separate"/>
      </w:r>
      <w:r>
        <w:t>113</w:t>
      </w:r>
      <w:r>
        <w:fldChar w:fldCharType="end"/>
      </w:r>
    </w:p>
    <w:p w14:paraId="589F7FB8" w14:textId="3845CB55" w:rsidR="00903D42" w:rsidRDefault="00903D42">
      <w:pPr>
        <w:pStyle w:val="TOC5"/>
        <w:rPr>
          <w:rFonts w:asciiTheme="minorHAnsi" w:eastAsiaTheme="minorEastAsia" w:hAnsiTheme="minorHAnsi" w:cstheme="minorBidi"/>
          <w:kern w:val="2"/>
          <w:sz w:val="22"/>
          <w:szCs w:val="22"/>
          <w14:ligatures w14:val="standardContextual"/>
        </w:rPr>
      </w:pPr>
      <w:r>
        <w:t>6.9.1.1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_Toc163727823 \h </w:instrText>
      </w:r>
      <w:r>
        <w:fldChar w:fldCharType="separate"/>
      </w:r>
      <w:r>
        <w:t>113</w:t>
      </w:r>
      <w:r>
        <w:fldChar w:fldCharType="end"/>
      </w:r>
    </w:p>
    <w:p w14:paraId="79F38C9C" w14:textId="6476E34C" w:rsidR="00903D42" w:rsidRDefault="00903D42">
      <w:pPr>
        <w:pStyle w:val="TOC5"/>
        <w:rPr>
          <w:rFonts w:asciiTheme="minorHAnsi" w:eastAsiaTheme="minorEastAsia" w:hAnsiTheme="minorHAnsi" w:cstheme="minorBidi"/>
          <w:kern w:val="2"/>
          <w:sz w:val="22"/>
          <w:szCs w:val="22"/>
          <w14:ligatures w14:val="standardContextual"/>
        </w:rPr>
      </w:pPr>
      <w:r>
        <w:t>6.9.1.2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_Toc163727824 \h </w:instrText>
      </w:r>
      <w:r>
        <w:fldChar w:fldCharType="separate"/>
      </w:r>
      <w:r>
        <w:t>115</w:t>
      </w:r>
      <w:r>
        <w:fldChar w:fldCharType="end"/>
      </w:r>
    </w:p>
    <w:p w14:paraId="0F66238D" w14:textId="7B8819F8" w:rsidR="00903D42" w:rsidRDefault="00903D42">
      <w:pPr>
        <w:pStyle w:val="TOC5"/>
        <w:rPr>
          <w:rFonts w:asciiTheme="minorHAnsi" w:eastAsiaTheme="minorEastAsia" w:hAnsiTheme="minorHAnsi" w:cstheme="minorBidi"/>
          <w:kern w:val="2"/>
          <w:sz w:val="22"/>
          <w:szCs w:val="22"/>
          <w14:ligatures w14:val="standardContextual"/>
        </w:rPr>
      </w:pPr>
      <w:r>
        <w:t>6.9.1.3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_Toc163727825 \h </w:instrText>
      </w:r>
      <w:r>
        <w:fldChar w:fldCharType="separate"/>
      </w:r>
      <w:r>
        <w:t>115</w:t>
      </w:r>
      <w:r>
        <w:fldChar w:fldCharType="end"/>
      </w:r>
    </w:p>
    <w:p w14:paraId="5C6E9AD5" w14:textId="773D6558" w:rsidR="00903D42" w:rsidRDefault="00903D42">
      <w:pPr>
        <w:pStyle w:val="TOC4"/>
        <w:rPr>
          <w:rFonts w:asciiTheme="minorHAnsi" w:eastAsiaTheme="minorEastAsia" w:hAnsiTheme="minorHAnsi" w:cstheme="minorBidi"/>
          <w:kern w:val="2"/>
          <w:sz w:val="22"/>
          <w:szCs w:val="22"/>
          <w14:ligatures w14:val="standardContextual"/>
        </w:rPr>
      </w:pPr>
      <w:r>
        <w:t>6.9.2</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_Toc163727826 \h </w:instrText>
      </w:r>
      <w:r>
        <w:fldChar w:fldCharType="separate"/>
      </w:r>
      <w:r>
        <w:t>115</w:t>
      </w:r>
      <w:r>
        <w:fldChar w:fldCharType="end"/>
      </w:r>
    </w:p>
    <w:p w14:paraId="1A36C994" w14:textId="344038F3" w:rsidR="00903D42" w:rsidRDefault="00903D42">
      <w:pPr>
        <w:pStyle w:val="TOC4"/>
        <w:rPr>
          <w:rFonts w:asciiTheme="minorHAnsi" w:eastAsiaTheme="minorEastAsia" w:hAnsiTheme="minorHAnsi" w:cstheme="minorBidi"/>
          <w:kern w:val="2"/>
          <w:sz w:val="22"/>
          <w:szCs w:val="22"/>
          <w14:ligatures w14:val="standardContextual"/>
        </w:rPr>
      </w:pPr>
      <w:r>
        <w:t>6.9.3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_Toc163727827 \h </w:instrText>
      </w:r>
      <w:r>
        <w:fldChar w:fldCharType="separate"/>
      </w:r>
      <w:r>
        <w:t>117</w:t>
      </w:r>
      <w:r>
        <w:fldChar w:fldCharType="end"/>
      </w:r>
    </w:p>
    <w:p w14:paraId="42DFF155" w14:textId="6E2D00AB" w:rsidR="00903D42" w:rsidRDefault="00903D42">
      <w:pPr>
        <w:pStyle w:val="TOC3"/>
        <w:rPr>
          <w:rFonts w:asciiTheme="minorHAnsi" w:eastAsiaTheme="minorEastAsia" w:hAnsiTheme="minorHAnsi" w:cstheme="minorBidi"/>
          <w:kern w:val="2"/>
          <w:sz w:val="22"/>
          <w:szCs w:val="22"/>
          <w14:ligatures w14:val="standardContextual"/>
        </w:rPr>
      </w:pPr>
      <w:r>
        <w:t>6.10</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_Toc163727828 \h </w:instrText>
      </w:r>
      <w:r>
        <w:fldChar w:fldCharType="separate"/>
      </w:r>
      <w:r>
        <w:t>117</w:t>
      </w:r>
      <w:r>
        <w:fldChar w:fldCharType="end"/>
      </w:r>
    </w:p>
    <w:p w14:paraId="243A170F" w14:textId="24037751" w:rsidR="00903D42" w:rsidRDefault="00903D42">
      <w:pPr>
        <w:pStyle w:val="TOC4"/>
        <w:rPr>
          <w:rFonts w:asciiTheme="minorHAnsi" w:eastAsiaTheme="minorEastAsia" w:hAnsiTheme="minorHAnsi" w:cstheme="minorBidi"/>
          <w:kern w:val="2"/>
          <w:sz w:val="22"/>
          <w:szCs w:val="22"/>
          <w14:ligatures w14:val="standardContextual"/>
        </w:rPr>
      </w:pPr>
      <w:r>
        <w:t>6.10.1</w:t>
      </w:r>
      <w:r>
        <w:rPr>
          <w:rFonts w:asciiTheme="minorHAnsi" w:eastAsiaTheme="minorEastAsia" w:hAnsiTheme="minorHAnsi" w:cstheme="minorBidi"/>
          <w:kern w:val="2"/>
          <w:sz w:val="22"/>
          <w:szCs w:val="22"/>
          <w14:ligatures w14:val="standardContextual"/>
        </w:rPr>
        <w:tab/>
      </w:r>
      <w:r>
        <w:t>FR2 MIMO OTA test methodology enhancement maintenance</w:t>
      </w:r>
      <w:r>
        <w:tab/>
      </w:r>
      <w:r>
        <w:fldChar w:fldCharType="begin"/>
      </w:r>
      <w:r>
        <w:instrText xml:space="preserve"> PAGEREF _Toc163727829 \h </w:instrText>
      </w:r>
      <w:r>
        <w:fldChar w:fldCharType="separate"/>
      </w:r>
      <w:r>
        <w:t>117</w:t>
      </w:r>
      <w:r>
        <w:fldChar w:fldCharType="end"/>
      </w:r>
    </w:p>
    <w:p w14:paraId="6393515F" w14:textId="1C3362A4" w:rsidR="00903D42" w:rsidRDefault="00903D42">
      <w:pPr>
        <w:pStyle w:val="TOC4"/>
        <w:rPr>
          <w:rFonts w:asciiTheme="minorHAnsi" w:eastAsiaTheme="minorEastAsia" w:hAnsiTheme="minorHAnsi" w:cstheme="minorBidi"/>
          <w:kern w:val="2"/>
          <w:sz w:val="22"/>
          <w:szCs w:val="22"/>
          <w14:ligatures w14:val="standardContextual"/>
        </w:rPr>
      </w:pPr>
      <w:r>
        <w:t>6.10.2</w:t>
      </w:r>
      <w:r>
        <w:rPr>
          <w:rFonts w:asciiTheme="minorHAnsi" w:eastAsiaTheme="minorEastAsia" w:hAnsiTheme="minorHAnsi" w:cstheme="minorBidi"/>
          <w:kern w:val="2"/>
          <w:sz w:val="22"/>
          <w:szCs w:val="22"/>
          <w14:ligatures w14:val="standardContextual"/>
        </w:rPr>
        <w:tab/>
      </w:r>
      <w:r>
        <w:t>FR1 MIMO OTA test methodology enhancement maintenance</w:t>
      </w:r>
      <w:r>
        <w:tab/>
      </w:r>
      <w:r>
        <w:fldChar w:fldCharType="begin"/>
      </w:r>
      <w:r>
        <w:instrText xml:space="preserve"> PAGEREF _Toc163727830 \h </w:instrText>
      </w:r>
      <w:r>
        <w:fldChar w:fldCharType="separate"/>
      </w:r>
      <w:r>
        <w:t>118</w:t>
      </w:r>
      <w:r>
        <w:fldChar w:fldCharType="end"/>
      </w:r>
    </w:p>
    <w:p w14:paraId="25A588D3" w14:textId="0DC087C7" w:rsidR="00903D42" w:rsidRDefault="00903D42">
      <w:pPr>
        <w:pStyle w:val="TOC4"/>
        <w:rPr>
          <w:rFonts w:asciiTheme="minorHAnsi" w:eastAsiaTheme="minorEastAsia" w:hAnsiTheme="minorHAnsi" w:cstheme="minorBidi"/>
          <w:kern w:val="2"/>
          <w:sz w:val="22"/>
          <w:szCs w:val="22"/>
          <w14:ligatures w14:val="standardContextual"/>
        </w:rPr>
      </w:pPr>
      <w:r>
        <w:lastRenderedPageBreak/>
        <w:t>6.10.3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_Toc163727831 \h </w:instrText>
      </w:r>
      <w:r>
        <w:fldChar w:fldCharType="separate"/>
      </w:r>
      <w:r>
        <w:t>119</w:t>
      </w:r>
      <w:r>
        <w:fldChar w:fldCharType="end"/>
      </w:r>
    </w:p>
    <w:p w14:paraId="5A7EBBED" w14:textId="0D38EF7C" w:rsidR="00903D42" w:rsidRDefault="00903D42">
      <w:pPr>
        <w:pStyle w:val="TOC4"/>
        <w:rPr>
          <w:rFonts w:asciiTheme="minorHAnsi" w:eastAsiaTheme="minorEastAsia" w:hAnsiTheme="minorHAnsi" w:cstheme="minorBidi"/>
          <w:kern w:val="2"/>
          <w:sz w:val="22"/>
          <w:szCs w:val="22"/>
          <w14:ligatures w14:val="standardContextual"/>
        </w:rPr>
      </w:pPr>
      <w:r>
        <w:t>6.10.4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_Toc163727832 \h </w:instrText>
      </w:r>
      <w:r>
        <w:fldChar w:fldCharType="separate"/>
      </w:r>
      <w:r>
        <w:t>120</w:t>
      </w:r>
      <w:r>
        <w:fldChar w:fldCharType="end"/>
      </w:r>
    </w:p>
    <w:p w14:paraId="4AFC528E" w14:textId="43A2CCA5" w:rsidR="00903D42" w:rsidRDefault="00903D42">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_Toc163727833 \h </w:instrText>
      </w:r>
      <w:r>
        <w:fldChar w:fldCharType="separate"/>
      </w:r>
      <w:r>
        <w:t>120</w:t>
      </w:r>
      <w:r>
        <w:fldChar w:fldCharType="end"/>
      </w:r>
    </w:p>
    <w:p w14:paraId="4CF7FB29" w14:textId="69DF6FA9" w:rsidR="00903D42" w:rsidRDefault="00903D42">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_Toc163727834 \h </w:instrText>
      </w:r>
      <w:r>
        <w:fldChar w:fldCharType="separate"/>
      </w:r>
      <w:r>
        <w:t>120</w:t>
      </w:r>
      <w:r>
        <w:fldChar w:fldCharType="end"/>
      </w:r>
    </w:p>
    <w:p w14:paraId="606B2B1C" w14:textId="4D33D4C4" w:rsidR="00903D42" w:rsidRDefault="00903D42">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Advanced receiver to cancel inter-user interference for MU-MIMO demodulation requirements</w:t>
      </w:r>
      <w:r>
        <w:tab/>
      </w:r>
      <w:r>
        <w:fldChar w:fldCharType="begin"/>
      </w:r>
      <w:r>
        <w:instrText xml:space="preserve"> PAGEREF _Toc163727835 \h </w:instrText>
      </w:r>
      <w:r>
        <w:fldChar w:fldCharType="separate"/>
      </w:r>
      <w:r>
        <w:t>120</w:t>
      </w:r>
      <w:r>
        <w:fldChar w:fldCharType="end"/>
      </w:r>
    </w:p>
    <w:p w14:paraId="0A61BB80" w14:textId="3A12FC61" w:rsidR="00903D42" w:rsidRDefault="00903D42">
      <w:pPr>
        <w:pStyle w:val="TOC5"/>
        <w:rPr>
          <w:rFonts w:asciiTheme="minorHAnsi" w:eastAsiaTheme="minorEastAsia" w:hAnsiTheme="minorHAnsi" w:cstheme="minorBidi"/>
          <w:kern w:val="2"/>
          <w:sz w:val="22"/>
          <w:szCs w:val="22"/>
          <w14:ligatures w14:val="standardContextual"/>
        </w:rPr>
      </w:pPr>
      <w:r>
        <w:t>6.11.2.1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_Toc163727836 \h </w:instrText>
      </w:r>
      <w:r>
        <w:fldChar w:fldCharType="separate"/>
      </w:r>
      <w:r>
        <w:t>120</w:t>
      </w:r>
      <w:r>
        <w:fldChar w:fldCharType="end"/>
      </w:r>
    </w:p>
    <w:p w14:paraId="6262C74F" w14:textId="5E0848D0" w:rsidR="00903D42" w:rsidRDefault="00903D42">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_Toc163727837 \h </w:instrText>
      </w:r>
      <w:r>
        <w:fldChar w:fldCharType="separate"/>
      </w:r>
      <w:r>
        <w:t>121</w:t>
      </w:r>
      <w:r>
        <w:fldChar w:fldCharType="end"/>
      </w:r>
    </w:p>
    <w:p w14:paraId="0285092E" w14:textId="093C870A" w:rsidR="00903D42" w:rsidRDefault="00903D42">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_Toc163727838 \h </w:instrText>
      </w:r>
      <w:r>
        <w:fldChar w:fldCharType="separate"/>
      </w:r>
      <w:r>
        <w:t>124</w:t>
      </w:r>
      <w:r>
        <w:fldChar w:fldCharType="end"/>
      </w:r>
    </w:p>
    <w:p w14:paraId="44BDD744" w14:textId="7DB16DBD" w:rsidR="00903D42" w:rsidRDefault="00903D42">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_Toc163727839 \h </w:instrText>
      </w:r>
      <w:r>
        <w:fldChar w:fldCharType="separate"/>
      </w:r>
      <w:r>
        <w:t>124</w:t>
      </w:r>
      <w:r>
        <w:fldChar w:fldCharType="end"/>
      </w:r>
    </w:p>
    <w:p w14:paraId="41F83654" w14:textId="6D9F1D26" w:rsidR="00903D42" w:rsidRDefault="00903D42">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_Toc163727840 \h </w:instrText>
      </w:r>
      <w:r>
        <w:fldChar w:fldCharType="separate"/>
      </w:r>
      <w:r>
        <w:t>124</w:t>
      </w:r>
      <w:r>
        <w:fldChar w:fldCharType="end"/>
      </w:r>
    </w:p>
    <w:p w14:paraId="6A491133" w14:textId="7985C013" w:rsidR="00903D42" w:rsidRDefault="00903D42">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RF requirements maintenance</w:t>
      </w:r>
      <w:r>
        <w:tab/>
      </w:r>
      <w:r>
        <w:fldChar w:fldCharType="begin"/>
      </w:r>
      <w:r>
        <w:instrText xml:space="preserve"> PAGEREF _Toc163727841 \h </w:instrText>
      </w:r>
      <w:r>
        <w:fldChar w:fldCharType="separate"/>
      </w:r>
      <w:r>
        <w:t>124</w:t>
      </w:r>
      <w:r>
        <w:fldChar w:fldCharType="end"/>
      </w:r>
    </w:p>
    <w:p w14:paraId="1025C5D2" w14:textId="195534D3" w:rsidR="00903D42" w:rsidRDefault="00903D42">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_Toc163727842 \h </w:instrText>
      </w:r>
      <w:r>
        <w:fldChar w:fldCharType="separate"/>
      </w:r>
      <w:r>
        <w:t>124</w:t>
      </w:r>
      <w:r>
        <w:fldChar w:fldCharType="end"/>
      </w:r>
    </w:p>
    <w:p w14:paraId="1422B92C" w14:textId="3A71BB25" w:rsidR="00903D42" w:rsidRDefault="00903D42">
      <w:pPr>
        <w:pStyle w:val="TOC5"/>
        <w:rPr>
          <w:rFonts w:asciiTheme="minorHAnsi" w:eastAsiaTheme="minorEastAsia" w:hAnsiTheme="minorHAnsi" w:cstheme="minorBidi"/>
          <w:kern w:val="2"/>
          <w:sz w:val="22"/>
          <w:szCs w:val="22"/>
          <w14:ligatures w14:val="standardContextual"/>
        </w:rPr>
      </w:pPr>
      <w:r>
        <w:t>6.12.2.1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_Toc163727843 \h </w:instrText>
      </w:r>
      <w:r>
        <w:fldChar w:fldCharType="separate"/>
      </w:r>
      <w:r>
        <w:t>124</w:t>
      </w:r>
      <w:r>
        <w:fldChar w:fldCharType="end"/>
      </w:r>
    </w:p>
    <w:p w14:paraId="13268316" w14:textId="487E3B11" w:rsidR="00903D42" w:rsidRDefault="00903D42">
      <w:pPr>
        <w:pStyle w:val="TOC5"/>
        <w:rPr>
          <w:rFonts w:asciiTheme="minorHAnsi" w:eastAsiaTheme="minorEastAsia" w:hAnsiTheme="minorHAnsi" w:cstheme="minorBidi"/>
          <w:kern w:val="2"/>
          <w:sz w:val="22"/>
          <w:szCs w:val="22"/>
          <w14:ligatures w14:val="standardContextual"/>
        </w:rPr>
      </w:pPr>
      <w:r>
        <w:t>6.12.2.2</w:t>
      </w:r>
      <w:r>
        <w:rPr>
          <w:rFonts w:asciiTheme="minorHAnsi" w:eastAsiaTheme="minorEastAsia" w:hAnsiTheme="minorHAnsi" w:cstheme="minorBidi"/>
          <w:kern w:val="2"/>
          <w:sz w:val="22"/>
          <w:szCs w:val="22"/>
          <w14:ligatures w14:val="standardContextual"/>
        </w:rPr>
        <w:tab/>
      </w:r>
      <w:r>
        <w:t>SL Positioning and Carrier Phase Positioning</w:t>
      </w:r>
      <w:r>
        <w:tab/>
      </w:r>
      <w:r>
        <w:fldChar w:fldCharType="begin"/>
      </w:r>
      <w:r>
        <w:instrText xml:space="preserve"> PAGEREF _Toc163727844 \h </w:instrText>
      </w:r>
      <w:r>
        <w:fldChar w:fldCharType="separate"/>
      </w:r>
      <w:r>
        <w:t>124</w:t>
      </w:r>
      <w:r>
        <w:fldChar w:fldCharType="end"/>
      </w:r>
    </w:p>
    <w:p w14:paraId="477F9C03" w14:textId="45AFBC55" w:rsidR="00903D42" w:rsidRDefault="00903D42">
      <w:pPr>
        <w:pStyle w:val="TOC5"/>
        <w:rPr>
          <w:rFonts w:asciiTheme="minorHAnsi" w:eastAsiaTheme="minorEastAsia" w:hAnsiTheme="minorHAnsi" w:cstheme="minorBidi"/>
          <w:kern w:val="2"/>
          <w:sz w:val="22"/>
          <w:szCs w:val="22"/>
          <w14:ligatures w14:val="standardContextual"/>
        </w:rPr>
      </w:pPr>
      <w:r>
        <w:t>6.12.2.3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_Toc163727845 \h </w:instrText>
      </w:r>
      <w:r>
        <w:fldChar w:fldCharType="separate"/>
      </w:r>
      <w:r>
        <w:t>126</w:t>
      </w:r>
      <w:r>
        <w:fldChar w:fldCharType="end"/>
      </w:r>
    </w:p>
    <w:p w14:paraId="059101B3" w14:textId="2DDA6ADC" w:rsidR="00903D42" w:rsidRDefault="00903D42">
      <w:pPr>
        <w:pStyle w:val="TOC5"/>
        <w:rPr>
          <w:rFonts w:asciiTheme="minorHAnsi" w:eastAsiaTheme="minorEastAsia" w:hAnsiTheme="minorHAnsi" w:cstheme="minorBidi"/>
          <w:kern w:val="2"/>
          <w:sz w:val="22"/>
          <w:szCs w:val="22"/>
          <w14:ligatures w14:val="standardContextual"/>
        </w:rPr>
      </w:pPr>
      <w:r>
        <w:t>6.12.2.4</w:t>
      </w:r>
      <w:r>
        <w:rPr>
          <w:rFonts w:asciiTheme="minorHAnsi" w:eastAsiaTheme="minorEastAsia" w:hAnsiTheme="minorHAnsi" w:cstheme="minorBidi"/>
          <w:kern w:val="2"/>
          <w:sz w:val="22"/>
          <w:szCs w:val="22"/>
          <w14:ligatures w14:val="standardContextual"/>
        </w:rPr>
        <w:tab/>
      </w:r>
      <w:r>
        <w:t>RedCap Positioning and PRS/SRS bandwidth aggregation</w:t>
      </w:r>
      <w:r>
        <w:tab/>
      </w:r>
      <w:r>
        <w:fldChar w:fldCharType="begin"/>
      </w:r>
      <w:r>
        <w:instrText xml:space="preserve"> PAGEREF _Toc163727846 \h </w:instrText>
      </w:r>
      <w:r>
        <w:fldChar w:fldCharType="separate"/>
      </w:r>
      <w:r>
        <w:t>127</w:t>
      </w:r>
      <w:r>
        <w:fldChar w:fldCharType="end"/>
      </w:r>
    </w:p>
    <w:p w14:paraId="26FAE501" w14:textId="3CABA2D0" w:rsidR="00903D42" w:rsidRDefault="00903D42">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_Toc163727847 \h </w:instrText>
      </w:r>
      <w:r>
        <w:fldChar w:fldCharType="separate"/>
      </w:r>
      <w:r>
        <w:t>129</w:t>
      </w:r>
      <w:r>
        <w:fldChar w:fldCharType="end"/>
      </w:r>
    </w:p>
    <w:p w14:paraId="02301AF4" w14:textId="042B00EB" w:rsidR="00903D42" w:rsidRDefault="00903D42">
      <w:pPr>
        <w:pStyle w:val="TOC5"/>
        <w:rPr>
          <w:rFonts w:asciiTheme="minorHAnsi" w:eastAsiaTheme="minorEastAsia" w:hAnsiTheme="minorHAnsi" w:cstheme="minorBidi"/>
          <w:kern w:val="2"/>
          <w:sz w:val="22"/>
          <w:szCs w:val="22"/>
          <w14:ligatures w14:val="standardContextual"/>
        </w:rPr>
      </w:pPr>
      <w:r>
        <w:t>6.12.3.1</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_Toc163727848 \h </w:instrText>
      </w:r>
      <w:r>
        <w:fldChar w:fldCharType="separate"/>
      </w:r>
      <w:r>
        <w:t>129</w:t>
      </w:r>
      <w:r>
        <w:fldChar w:fldCharType="end"/>
      </w:r>
    </w:p>
    <w:p w14:paraId="0A86AFFA" w14:textId="02E3D714" w:rsidR="00903D42" w:rsidRDefault="00903D42">
      <w:pPr>
        <w:pStyle w:val="TOC5"/>
        <w:rPr>
          <w:rFonts w:asciiTheme="minorHAnsi" w:eastAsiaTheme="minorEastAsia" w:hAnsiTheme="minorHAnsi" w:cstheme="minorBidi"/>
          <w:kern w:val="2"/>
          <w:sz w:val="22"/>
          <w:szCs w:val="22"/>
          <w14:ligatures w14:val="standardContextual"/>
        </w:rPr>
      </w:pPr>
      <w:r>
        <w:t>6.12.3.2</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_Toc163727849 \h </w:instrText>
      </w:r>
      <w:r>
        <w:fldChar w:fldCharType="separate"/>
      </w:r>
      <w:r>
        <w:t>131</w:t>
      </w:r>
      <w:r>
        <w:fldChar w:fldCharType="end"/>
      </w:r>
    </w:p>
    <w:p w14:paraId="6C19B92D" w14:textId="5DC8B952" w:rsidR="00903D42" w:rsidRDefault="00903D42">
      <w:pPr>
        <w:pStyle w:val="TOC5"/>
        <w:rPr>
          <w:rFonts w:asciiTheme="minorHAnsi" w:eastAsiaTheme="minorEastAsia" w:hAnsiTheme="minorHAnsi" w:cstheme="minorBidi"/>
          <w:kern w:val="2"/>
          <w:sz w:val="22"/>
          <w:szCs w:val="22"/>
          <w14:ligatures w14:val="standardContextual"/>
        </w:rPr>
      </w:pPr>
      <w:r>
        <w:t>6.12.3.3</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_Toc163727850 \h </w:instrText>
      </w:r>
      <w:r>
        <w:fldChar w:fldCharType="separate"/>
      </w:r>
      <w:r>
        <w:t>131</w:t>
      </w:r>
      <w:r>
        <w:fldChar w:fldCharType="end"/>
      </w:r>
    </w:p>
    <w:p w14:paraId="31E1DC64" w14:textId="3F2E509A" w:rsidR="00903D42" w:rsidRDefault="00903D42">
      <w:pPr>
        <w:pStyle w:val="TOC5"/>
        <w:rPr>
          <w:rFonts w:asciiTheme="minorHAnsi" w:eastAsiaTheme="minorEastAsia" w:hAnsiTheme="minorHAnsi" w:cstheme="minorBidi"/>
          <w:kern w:val="2"/>
          <w:sz w:val="22"/>
          <w:szCs w:val="22"/>
          <w14:ligatures w14:val="standardContextual"/>
        </w:rPr>
      </w:pPr>
      <w:r>
        <w:t>6.12.3.4</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_Toc163727851 \h </w:instrText>
      </w:r>
      <w:r>
        <w:fldChar w:fldCharType="separate"/>
      </w:r>
      <w:r>
        <w:t>133</w:t>
      </w:r>
      <w:r>
        <w:fldChar w:fldCharType="end"/>
      </w:r>
    </w:p>
    <w:p w14:paraId="40D0A5FF" w14:textId="28EE90B7" w:rsidR="00903D42" w:rsidRDefault="00903D42">
      <w:pPr>
        <w:pStyle w:val="TOC5"/>
        <w:rPr>
          <w:rFonts w:asciiTheme="minorHAnsi" w:eastAsiaTheme="minorEastAsia" w:hAnsiTheme="minorHAnsi" w:cstheme="minorBidi"/>
          <w:kern w:val="2"/>
          <w:sz w:val="22"/>
          <w:szCs w:val="22"/>
          <w14:ligatures w14:val="standardContextual"/>
        </w:rPr>
      </w:pPr>
      <w:r>
        <w:t>6.12.3.5</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_Toc163727852 \h </w:instrText>
      </w:r>
      <w:r>
        <w:fldChar w:fldCharType="separate"/>
      </w:r>
      <w:r>
        <w:t>134</w:t>
      </w:r>
      <w:r>
        <w:fldChar w:fldCharType="end"/>
      </w:r>
    </w:p>
    <w:p w14:paraId="1F7CEDEC" w14:textId="2B550BCE" w:rsidR="00903D42" w:rsidRDefault="00903D42">
      <w:pPr>
        <w:pStyle w:val="TOC4"/>
        <w:rPr>
          <w:rFonts w:asciiTheme="minorHAnsi" w:eastAsiaTheme="minorEastAsia" w:hAnsiTheme="minorHAnsi" w:cstheme="minorBidi"/>
          <w:kern w:val="2"/>
          <w:sz w:val="22"/>
          <w:szCs w:val="22"/>
          <w14:ligatures w14:val="standardContextual"/>
        </w:rPr>
      </w:pPr>
      <w:r>
        <w:t>6.12.4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_Toc163727853 \h </w:instrText>
      </w:r>
      <w:r>
        <w:fldChar w:fldCharType="separate"/>
      </w:r>
      <w:r>
        <w:t>135</w:t>
      </w:r>
      <w:r>
        <w:fldChar w:fldCharType="end"/>
      </w:r>
    </w:p>
    <w:p w14:paraId="16C038C0" w14:textId="6D520889" w:rsidR="00903D42" w:rsidRDefault="00903D42">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_Toc163727854 \h </w:instrText>
      </w:r>
      <w:r>
        <w:fldChar w:fldCharType="separate"/>
      </w:r>
      <w:r>
        <w:t>136</w:t>
      </w:r>
      <w:r>
        <w:fldChar w:fldCharType="end"/>
      </w:r>
    </w:p>
    <w:p w14:paraId="674DD233" w14:textId="2B43EB40" w:rsidR="00903D42" w:rsidRDefault="00903D42">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_Toc163727855 \h </w:instrText>
      </w:r>
      <w:r>
        <w:fldChar w:fldCharType="separate"/>
      </w:r>
      <w:r>
        <w:t>136</w:t>
      </w:r>
      <w:r>
        <w:fldChar w:fldCharType="end"/>
      </w:r>
    </w:p>
    <w:p w14:paraId="2F85CE10" w14:textId="16BA9768" w:rsidR="00903D42" w:rsidRDefault="00903D42">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_Toc163727856 \h </w:instrText>
      </w:r>
      <w:r>
        <w:fldChar w:fldCharType="separate"/>
      </w:r>
      <w:r>
        <w:t>137</w:t>
      </w:r>
      <w:r>
        <w:fldChar w:fldCharType="end"/>
      </w:r>
    </w:p>
    <w:p w14:paraId="3B3F05FE" w14:textId="082F2514" w:rsidR="00903D42" w:rsidRDefault="00903D42">
      <w:pPr>
        <w:pStyle w:val="TOC4"/>
        <w:rPr>
          <w:rFonts w:asciiTheme="minorHAnsi" w:eastAsiaTheme="minorEastAsia" w:hAnsiTheme="minorHAnsi" w:cstheme="minorBidi"/>
          <w:kern w:val="2"/>
          <w:sz w:val="22"/>
          <w:szCs w:val="22"/>
          <w14:ligatures w14:val="standardContextual"/>
        </w:rPr>
      </w:pPr>
      <w:r>
        <w:t>6.13.3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_Toc163727857 \h </w:instrText>
      </w:r>
      <w:r>
        <w:fldChar w:fldCharType="separate"/>
      </w:r>
      <w:r>
        <w:t>137</w:t>
      </w:r>
      <w:r>
        <w:fldChar w:fldCharType="end"/>
      </w:r>
    </w:p>
    <w:p w14:paraId="7BD5B45E" w14:textId="608A67C3" w:rsidR="00903D42" w:rsidRDefault="00903D42">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_Toc163727858 \h </w:instrText>
      </w:r>
      <w:r>
        <w:fldChar w:fldCharType="separate"/>
      </w:r>
      <w:r>
        <w:t>137</w:t>
      </w:r>
      <w:r>
        <w:fldChar w:fldCharType="end"/>
      </w:r>
    </w:p>
    <w:p w14:paraId="507564D8" w14:textId="16AF830D" w:rsidR="00903D42" w:rsidRDefault="00903D42">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_Toc163727859 \h </w:instrText>
      </w:r>
      <w:r>
        <w:fldChar w:fldCharType="separate"/>
      </w:r>
      <w:r>
        <w:t>138</w:t>
      </w:r>
      <w:r>
        <w:fldChar w:fldCharType="end"/>
      </w:r>
    </w:p>
    <w:p w14:paraId="42AAA57C" w14:textId="29C2B09C" w:rsidR="00903D42" w:rsidRDefault="00903D42">
      <w:pPr>
        <w:pStyle w:val="TOC4"/>
        <w:rPr>
          <w:rFonts w:asciiTheme="minorHAnsi" w:eastAsiaTheme="minorEastAsia" w:hAnsiTheme="minorHAnsi" w:cstheme="minorBidi"/>
          <w:kern w:val="2"/>
          <w:sz w:val="22"/>
          <w:szCs w:val="22"/>
          <w14:ligatures w14:val="standardContextual"/>
        </w:rPr>
      </w:pPr>
      <w:r>
        <w:t>6.14.1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_Toc163727860 \h </w:instrText>
      </w:r>
      <w:r>
        <w:fldChar w:fldCharType="separate"/>
      </w:r>
      <w:r>
        <w:t>138</w:t>
      </w:r>
      <w:r>
        <w:fldChar w:fldCharType="end"/>
      </w:r>
    </w:p>
    <w:p w14:paraId="279B58EB" w14:textId="7492EE1B" w:rsidR="00903D42" w:rsidRDefault="00903D42">
      <w:pPr>
        <w:pStyle w:val="TOC5"/>
        <w:rPr>
          <w:rFonts w:asciiTheme="minorHAnsi" w:eastAsiaTheme="minorEastAsia" w:hAnsiTheme="minorHAnsi" w:cstheme="minorBidi"/>
          <w:kern w:val="2"/>
          <w:sz w:val="22"/>
          <w:szCs w:val="22"/>
          <w14:ligatures w14:val="standardContextual"/>
        </w:rPr>
      </w:pPr>
      <w:r>
        <w:t>6.14.1.1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_Toc163727861 \h </w:instrText>
      </w:r>
      <w:r>
        <w:fldChar w:fldCharType="separate"/>
      </w:r>
      <w:r>
        <w:t>138</w:t>
      </w:r>
      <w:r>
        <w:fldChar w:fldCharType="end"/>
      </w:r>
    </w:p>
    <w:p w14:paraId="0DAF052B" w14:textId="29496202" w:rsidR="00903D42" w:rsidRDefault="00903D42">
      <w:pPr>
        <w:pStyle w:val="TOC5"/>
        <w:rPr>
          <w:rFonts w:asciiTheme="minorHAnsi" w:eastAsiaTheme="minorEastAsia" w:hAnsiTheme="minorHAnsi" w:cstheme="minorBidi"/>
          <w:kern w:val="2"/>
          <w:sz w:val="22"/>
          <w:szCs w:val="22"/>
          <w14:ligatures w14:val="standardContextual"/>
        </w:rPr>
      </w:pPr>
      <w:r>
        <w:t>6.14.1.2</w:t>
      </w:r>
      <w:r>
        <w:rPr>
          <w:rFonts w:asciiTheme="minorHAnsi" w:eastAsiaTheme="minorEastAsia" w:hAnsiTheme="minorHAnsi" w:cstheme="minorBidi"/>
          <w:kern w:val="2"/>
          <w:sz w:val="22"/>
          <w:szCs w:val="22"/>
          <w14:ligatures w14:val="standardContextual"/>
        </w:rPr>
        <w:tab/>
      </w:r>
      <w:r>
        <w:t>Other RRM Core requirements</w:t>
      </w:r>
      <w:r>
        <w:tab/>
      </w:r>
      <w:r>
        <w:fldChar w:fldCharType="begin"/>
      </w:r>
      <w:r>
        <w:instrText xml:space="preserve"> PAGEREF _Toc163727862 \h </w:instrText>
      </w:r>
      <w:r>
        <w:fldChar w:fldCharType="separate"/>
      </w:r>
      <w:r>
        <w:t>141</w:t>
      </w:r>
      <w:r>
        <w:fldChar w:fldCharType="end"/>
      </w:r>
    </w:p>
    <w:p w14:paraId="0E65F547" w14:textId="08C8405B" w:rsidR="00903D42" w:rsidRDefault="00903D42">
      <w:pPr>
        <w:pStyle w:val="TOC4"/>
        <w:rPr>
          <w:rFonts w:asciiTheme="minorHAnsi" w:eastAsiaTheme="minorEastAsia" w:hAnsiTheme="minorHAnsi" w:cstheme="minorBidi"/>
          <w:kern w:val="2"/>
          <w:sz w:val="22"/>
          <w:szCs w:val="22"/>
          <w14:ligatures w14:val="standardContextual"/>
        </w:rPr>
      </w:pPr>
      <w:r>
        <w:t>6.14.2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_Toc163727863 \h </w:instrText>
      </w:r>
      <w:r>
        <w:fldChar w:fldCharType="separate"/>
      </w:r>
      <w:r>
        <w:t>142</w:t>
      </w:r>
      <w:r>
        <w:fldChar w:fldCharType="end"/>
      </w:r>
    </w:p>
    <w:p w14:paraId="787F502C" w14:textId="710EE48E" w:rsidR="00903D42" w:rsidRDefault="00903D42">
      <w:pPr>
        <w:pStyle w:val="TOC5"/>
        <w:rPr>
          <w:rFonts w:asciiTheme="minorHAnsi" w:eastAsiaTheme="minorEastAsia" w:hAnsiTheme="minorHAnsi" w:cstheme="minorBidi"/>
          <w:kern w:val="2"/>
          <w:sz w:val="22"/>
          <w:szCs w:val="22"/>
          <w14:ligatures w14:val="standardContextual"/>
        </w:rPr>
      </w:pPr>
      <w:r>
        <w:t>6.14.2.1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_Toc163727864 \h </w:instrText>
      </w:r>
      <w:r>
        <w:fldChar w:fldCharType="separate"/>
      </w:r>
      <w:r>
        <w:t>142</w:t>
      </w:r>
      <w:r>
        <w:fldChar w:fldCharType="end"/>
      </w:r>
    </w:p>
    <w:p w14:paraId="4733AEB5" w14:textId="3A45B8D7" w:rsidR="00903D42" w:rsidRDefault="00903D42">
      <w:pPr>
        <w:pStyle w:val="TOC5"/>
        <w:rPr>
          <w:rFonts w:asciiTheme="minorHAnsi" w:eastAsiaTheme="minorEastAsia" w:hAnsiTheme="minorHAnsi" w:cstheme="minorBidi"/>
          <w:kern w:val="2"/>
          <w:sz w:val="22"/>
          <w:szCs w:val="22"/>
          <w14:ligatures w14:val="standardContextual"/>
        </w:rPr>
      </w:pPr>
      <w:r>
        <w:t>6.14.2.2</w:t>
      </w:r>
      <w:r>
        <w:rPr>
          <w:rFonts w:asciiTheme="minorHAnsi" w:eastAsiaTheme="minorEastAsia" w:hAnsiTheme="minorHAnsi" w:cstheme="minorBidi"/>
          <w:kern w:val="2"/>
          <w:sz w:val="22"/>
          <w:szCs w:val="22"/>
          <w14:ligatures w14:val="standardContextual"/>
        </w:rPr>
        <w:tab/>
      </w:r>
      <w:r>
        <w:t>Other RRM performance requirements</w:t>
      </w:r>
      <w:r>
        <w:tab/>
      </w:r>
      <w:r>
        <w:fldChar w:fldCharType="begin"/>
      </w:r>
      <w:r>
        <w:instrText xml:space="preserve"> PAGEREF _Toc163727865 \h </w:instrText>
      </w:r>
      <w:r>
        <w:fldChar w:fldCharType="separate"/>
      </w:r>
      <w:r>
        <w:t>148</w:t>
      </w:r>
      <w:r>
        <w:fldChar w:fldCharType="end"/>
      </w:r>
    </w:p>
    <w:p w14:paraId="24C22003" w14:textId="02F75358" w:rsidR="00903D42" w:rsidRDefault="00903D42">
      <w:pPr>
        <w:pStyle w:val="TOC4"/>
        <w:rPr>
          <w:rFonts w:asciiTheme="minorHAnsi" w:eastAsiaTheme="minorEastAsia" w:hAnsiTheme="minorHAnsi" w:cstheme="minorBidi"/>
          <w:kern w:val="2"/>
          <w:sz w:val="22"/>
          <w:szCs w:val="22"/>
          <w14:ligatures w14:val="standardContextual"/>
        </w:rPr>
      </w:pPr>
      <w:r>
        <w:t>6.14.3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_Toc163727866 \h </w:instrText>
      </w:r>
      <w:r>
        <w:fldChar w:fldCharType="separate"/>
      </w:r>
      <w:r>
        <w:t>150</w:t>
      </w:r>
      <w:r>
        <w:fldChar w:fldCharType="end"/>
      </w:r>
    </w:p>
    <w:p w14:paraId="4652C6CA" w14:textId="27D25FAD" w:rsidR="00903D42" w:rsidRDefault="00903D42">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_Toc163727867 \h </w:instrText>
      </w:r>
      <w:r>
        <w:fldChar w:fldCharType="separate"/>
      </w:r>
      <w:r>
        <w:t>150</w:t>
      </w:r>
      <w:r>
        <w:fldChar w:fldCharType="end"/>
      </w:r>
    </w:p>
    <w:p w14:paraId="70A119F5" w14:textId="2E6D95BC" w:rsidR="00903D42" w:rsidRDefault="00903D42">
      <w:pPr>
        <w:pStyle w:val="TOC4"/>
        <w:rPr>
          <w:rFonts w:asciiTheme="minorHAnsi" w:eastAsiaTheme="minorEastAsia" w:hAnsiTheme="minorHAnsi" w:cstheme="minorBidi"/>
          <w:kern w:val="2"/>
          <w:sz w:val="22"/>
          <w:szCs w:val="22"/>
          <w14:ligatures w14:val="standardContextual"/>
        </w:rPr>
      </w:pPr>
      <w:r>
        <w:t>6.15.1</w:t>
      </w:r>
      <w:r>
        <w:rPr>
          <w:rFonts w:asciiTheme="minorHAnsi" w:eastAsiaTheme="minorEastAsia" w:hAnsiTheme="minorHAnsi" w:cstheme="minorBidi"/>
          <w:kern w:val="2"/>
          <w:sz w:val="22"/>
          <w:szCs w:val="22"/>
          <w14:ligatures w14:val="standardContextual"/>
        </w:rPr>
        <w:tab/>
      </w:r>
      <w:r>
        <w:t>RRM core requirements maintenance for Rel-17 MUSIM gaps</w:t>
      </w:r>
      <w:r>
        <w:tab/>
      </w:r>
      <w:r>
        <w:fldChar w:fldCharType="begin"/>
      </w:r>
      <w:r>
        <w:instrText xml:space="preserve"> PAGEREF _Toc163727868 \h </w:instrText>
      </w:r>
      <w:r>
        <w:fldChar w:fldCharType="separate"/>
      </w:r>
      <w:r>
        <w:t>150</w:t>
      </w:r>
      <w:r>
        <w:fldChar w:fldCharType="end"/>
      </w:r>
    </w:p>
    <w:p w14:paraId="6F6DBF64" w14:textId="3AB935A9" w:rsidR="00903D42" w:rsidRDefault="00903D42">
      <w:pPr>
        <w:pStyle w:val="TOC4"/>
        <w:rPr>
          <w:rFonts w:asciiTheme="minorHAnsi" w:eastAsiaTheme="minorEastAsia" w:hAnsiTheme="minorHAnsi" w:cstheme="minorBidi"/>
          <w:kern w:val="2"/>
          <w:sz w:val="22"/>
          <w:szCs w:val="22"/>
          <w14:ligatures w14:val="standardContextual"/>
        </w:rPr>
      </w:pPr>
      <w:r>
        <w:t>6.15.2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_Toc163727869 \h </w:instrText>
      </w:r>
      <w:r>
        <w:fldChar w:fldCharType="separate"/>
      </w:r>
      <w:r>
        <w:t>153</w:t>
      </w:r>
      <w:r>
        <w:fldChar w:fldCharType="end"/>
      </w:r>
    </w:p>
    <w:p w14:paraId="6054550A" w14:textId="14794D95" w:rsidR="00903D42" w:rsidRDefault="00903D42">
      <w:pPr>
        <w:pStyle w:val="TOC4"/>
        <w:rPr>
          <w:rFonts w:asciiTheme="minorHAnsi" w:eastAsiaTheme="minorEastAsia" w:hAnsiTheme="minorHAnsi" w:cstheme="minorBidi"/>
          <w:kern w:val="2"/>
          <w:sz w:val="22"/>
          <w:szCs w:val="22"/>
          <w14:ligatures w14:val="standardContextual"/>
        </w:rPr>
      </w:pPr>
      <w:r>
        <w:t>6.15.3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_Toc163727870 \h </w:instrText>
      </w:r>
      <w:r>
        <w:fldChar w:fldCharType="separate"/>
      </w:r>
      <w:r>
        <w:t>154</w:t>
      </w:r>
      <w:r>
        <w:fldChar w:fldCharType="end"/>
      </w:r>
    </w:p>
    <w:p w14:paraId="1E4F4843" w14:textId="12A88DF2" w:rsidR="00903D42" w:rsidRDefault="00903D42">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_Toc163727871 \h </w:instrText>
      </w:r>
      <w:r>
        <w:fldChar w:fldCharType="separate"/>
      </w:r>
      <w:r>
        <w:t>154</w:t>
      </w:r>
      <w:r>
        <w:fldChar w:fldCharType="end"/>
      </w:r>
    </w:p>
    <w:p w14:paraId="6293EDD5" w14:textId="70632C25" w:rsidR="00903D42" w:rsidRDefault="00903D42">
      <w:pPr>
        <w:pStyle w:val="TOC4"/>
        <w:rPr>
          <w:rFonts w:asciiTheme="minorHAnsi" w:eastAsiaTheme="minorEastAsia" w:hAnsiTheme="minorHAnsi" w:cstheme="minorBidi"/>
          <w:kern w:val="2"/>
          <w:sz w:val="22"/>
          <w:szCs w:val="22"/>
          <w14:ligatures w14:val="standardContextual"/>
        </w:rPr>
      </w:pPr>
      <w:r>
        <w:t>6.16.1</w:t>
      </w:r>
      <w:r>
        <w:rPr>
          <w:rFonts w:asciiTheme="minorHAnsi" w:eastAsiaTheme="minorEastAsia" w:hAnsiTheme="minorHAnsi" w:cstheme="minorBidi"/>
          <w:kern w:val="2"/>
          <w:sz w:val="22"/>
          <w:szCs w:val="22"/>
          <w14:ligatures w14:val="standardContextual"/>
        </w:rPr>
        <w:tab/>
      </w:r>
      <w:r>
        <w:t>System parameters and regulatory requirements</w:t>
      </w:r>
      <w:r>
        <w:tab/>
      </w:r>
      <w:r>
        <w:fldChar w:fldCharType="begin"/>
      </w:r>
      <w:r>
        <w:instrText xml:space="preserve"> PAGEREF _Toc163727872 \h </w:instrText>
      </w:r>
      <w:r>
        <w:fldChar w:fldCharType="separate"/>
      </w:r>
      <w:r>
        <w:t>154</w:t>
      </w:r>
      <w:r>
        <w:fldChar w:fldCharType="end"/>
      </w:r>
    </w:p>
    <w:p w14:paraId="6017E6C2" w14:textId="55AA311E" w:rsidR="00903D42" w:rsidRDefault="00903D42">
      <w:pPr>
        <w:pStyle w:val="TOC4"/>
        <w:rPr>
          <w:rFonts w:asciiTheme="minorHAnsi" w:eastAsiaTheme="minorEastAsia" w:hAnsiTheme="minorHAnsi" w:cstheme="minorBidi"/>
          <w:kern w:val="2"/>
          <w:sz w:val="22"/>
          <w:szCs w:val="22"/>
          <w14:ligatures w14:val="standardContextual"/>
        </w:rPr>
      </w:pPr>
      <w:r>
        <w:t>6.16.2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_Toc163727873 \h </w:instrText>
      </w:r>
      <w:r>
        <w:fldChar w:fldCharType="separate"/>
      </w:r>
      <w:r>
        <w:t>155</w:t>
      </w:r>
      <w:r>
        <w:fldChar w:fldCharType="end"/>
      </w:r>
    </w:p>
    <w:p w14:paraId="0FFC8D47" w14:textId="11C663AB" w:rsidR="00903D42" w:rsidRDefault="00903D42">
      <w:pPr>
        <w:pStyle w:val="TOC4"/>
        <w:rPr>
          <w:rFonts w:asciiTheme="minorHAnsi" w:eastAsiaTheme="minorEastAsia" w:hAnsiTheme="minorHAnsi" w:cstheme="minorBidi"/>
          <w:kern w:val="2"/>
          <w:sz w:val="22"/>
          <w:szCs w:val="22"/>
          <w14:ligatures w14:val="standardContextual"/>
        </w:rPr>
      </w:pPr>
      <w:r>
        <w:t>6.16.3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_Toc163727874 \h </w:instrText>
      </w:r>
      <w:r>
        <w:fldChar w:fldCharType="separate"/>
      </w:r>
      <w:r>
        <w:t>156</w:t>
      </w:r>
      <w:r>
        <w:fldChar w:fldCharType="end"/>
      </w:r>
    </w:p>
    <w:p w14:paraId="66C48660" w14:textId="599C75C1" w:rsidR="00903D42" w:rsidRDefault="00903D42">
      <w:pPr>
        <w:pStyle w:val="TOC4"/>
        <w:rPr>
          <w:rFonts w:asciiTheme="minorHAnsi" w:eastAsiaTheme="minorEastAsia" w:hAnsiTheme="minorHAnsi" w:cstheme="minorBidi"/>
          <w:kern w:val="2"/>
          <w:sz w:val="22"/>
          <w:szCs w:val="22"/>
          <w14:ligatures w14:val="standardContextual"/>
        </w:rPr>
      </w:pPr>
      <w:r>
        <w:t>6.16.4</w:t>
      </w:r>
      <w:r>
        <w:rPr>
          <w:rFonts w:asciiTheme="minorHAnsi" w:eastAsiaTheme="minorEastAsia" w:hAnsiTheme="minorHAnsi" w:cstheme="minorBidi"/>
          <w:kern w:val="2"/>
          <w:sz w:val="22"/>
          <w:szCs w:val="22"/>
          <w14:ligatures w14:val="standardContextual"/>
        </w:rPr>
        <w:tab/>
      </w:r>
      <w:r>
        <w:t>SAN RF conformance testing requirements</w:t>
      </w:r>
      <w:r>
        <w:tab/>
      </w:r>
      <w:r>
        <w:fldChar w:fldCharType="begin"/>
      </w:r>
      <w:r>
        <w:instrText xml:space="preserve"> PAGEREF _Toc163727875 \h </w:instrText>
      </w:r>
      <w:r>
        <w:fldChar w:fldCharType="separate"/>
      </w:r>
      <w:r>
        <w:t>157</w:t>
      </w:r>
      <w:r>
        <w:fldChar w:fldCharType="end"/>
      </w:r>
    </w:p>
    <w:p w14:paraId="1C6409D0" w14:textId="64162E94" w:rsidR="00903D42" w:rsidRDefault="00903D42">
      <w:pPr>
        <w:pStyle w:val="TOC4"/>
        <w:rPr>
          <w:rFonts w:asciiTheme="minorHAnsi" w:eastAsiaTheme="minorEastAsia" w:hAnsiTheme="minorHAnsi" w:cstheme="minorBidi"/>
          <w:kern w:val="2"/>
          <w:sz w:val="22"/>
          <w:szCs w:val="22"/>
          <w14:ligatures w14:val="standardContextual"/>
        </w:rPr>
      </w:pPr>
      <w:r>
        <w:t>6.16.5</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_Toc163727876 \h </w:instrText>
      </w:r>
      <w:r>
        <w:fldChar w:fldCharType="separate"/>
      </w:r>
      <w:r>
        <w:t>159</w:t>
      </w:r>
      <w:r>
        <w:fldChar w:fldCharType="end"/>
      </w:r>
    </w:p>
    <w:p w14:paraId="44D92A7B" w14:textId="3559A629" w:rsidR="00903D42" w:rsidRDefault="00903D42">
      <w:pPr>
        <w:pStyle w:val="TOC5"/>
        <w:rPr>
          <w:rFonts w:asciiTheme="minorHAnsi" w:eastAsiaTheme="minorEastAsia" w:hAnsiTheme="minorHAnsi" w:cstheme="minorBidi"/>
          <w:kern w:val="2"/>
          <w:sz w:val="22"/>
          <w:szCs w:val="22"/>
          <w14:ligatures w14:val="standardContextual"/>
        </w:rPr>
      </w:pPr>
      <w:r>
        <w:t>6.16.5.1</w:t>
      </w:r>
      <w:r>
        <w:rPr>
          <w:rFonts w:asciiTheme="minorHAnsi" w:eastAsiaTheme="minorEastAsia" w:hAnsiTheme="minorHAnsi" w:cstheme="minorBidi"/>
          <w:kern w:val="2"/>
          <w:sz w:val="22"/>
          <w:szCs w:val="22"/>
          <w14:ligatures w14:val="standardContextual"/>
        </w:rPr>
        <w:tab/>
      </w:r>
      <w:r>
        <w:t>Tx RF requirements</w:t>
      </w:r>
      <w:r>
        <w:tab/>
      </w:r>
      <w:r>
        <w:fldChar w:fldCharType="begin"/>
      </w:r>
      <w:r>
        <w:instrText xml:space="preserve"> PAGEREF _Toc163727877 \h </w:instrText>
      </w:r>
      <w:r>
        <w:fldChar w:fldCharType="separate"/>
      </w:r>
      <w:r>
        <w:t>159</w:t>
      </w:r>
      <w:r>
        <w:fldChar w:fldCharType="end"/>
      </w:r>
    </w:p>
    <w:p w14:paraId="5A3F9A2E" w14:textId="44B4B91A" w:rsidR="00903D42" w:rsidRDefault="00903D42">
      <w:pPr>
        <w:pStyle w:val="TOC5"/>
        <w:rPr>
          <w:rFonts w:asciiTheme="minorHAnsi" w:eastAsiaTheme="minorEastAsia" w:hAnsiTheme="minorHAnsi" w:cstheme="minorBidi"/>
          <w:kern w:val="2"/>
          <w:sz w:val="22"/>
          <w:szCs w:val="22"/>
          <w14:ligatures w14:val="standardContextual"/>
        </w:rPr>
      </w:pPr>
      <w:r>
        <w:t>6.16.5.2</w:t>
      </w:r>
      <w:r>
        <w:rPr>
          <w:rFonts w:asciiTheme="minorHAnsi" w:eastAsiaTheme="minorEastAsia" w:hAnsiTheme="minorHAnsi" w:cstheme="minorBidi"/>
          <w:kern w:val="2"/>
          <w:sz w:val="22"/>
          <w:szCs w:val="22"/>
          <w14:ligatures w14:val="standardContextual"/>
        </w:rPr>
        <w:tab/>
      </w:r>
      <w:r>
        <w:t>Rx RF requirements</w:t>
      </w:r>
      <w:r>
        <w:tab/>
      </w:r>
      <w:r>
        <w:fldChar w:fldCharType="begin"/>
      </w:r>
      <w:r>
        <w:instrText xml:space="preserve"> PAGEREF _Toc163727878 \h </w:instrText>
      </w:r>
      <w:r>
        <w:fldChar w:fldCharType="separate"/>
      </w:r>
      <w:r>
        <w:t>161</w:t>
      </w:r>
      <w:r>
        <w:fldChar w:fldCharType="end"/>
      </w:r>
    </w:p>
    <w:p w14:paraId="550ACD52" w14:textId="0EB55547" w:rsidR="00903D42" w:rsidRDefault="00903D42">
      <w:pPr>
        <w:pStyle w:val="TOC5"/>
        <w:rPr>
          <w:rFonts w:asciiTheme="minorHAnsi" w:eastAsiaTheme="minorEastAsia" w:hAnsiTheme="minorHAnsi" w:cstheme="minorBidi"/>
          <w:kern w:val="2"/>
          <w:sz w:val="22"/>
          <w:szCs w:val="22"/>
          <w14:ligatures w14:val="standardContextual"/>
        </w:rPr>
      </w:pPr>
      <w:r>
        <w:t>6.16.5.3</w:t>
      </w:r>
      <w:r>
        <w:rPr>
          <w:rFonts w:asciiTheme="minorHAnsi" w:eastAsiaTheme="minorEastAsia" w:hAnsiTheme="minorHAnsi" w:cstheme="minorBidi"/>
          <w:kern w:val="2"/>
          <w:sz w:val="22"/>
          <w:szCs w:val="22"/>
          <w14:ligatures w14:val="standardContextual"/>
        </w:rPr>
        <w:tab/>
      </w:r>
      <w:r>
        <w:t>PUSCH DMRS bundling requirements and others</w:t>
      </w:r>
      <w:r>
        <w:tab/>
      </w:r>
      <w:r>
        <w:fldChar w:fldCharType="begin"/>
      </w:r>
      <w:r>
        <w:instrText xml:space="preserve"> PAGEREF _Toc163727879 \h </w:instrText>
      </w:r>
      <w:r>
        <w:fldChar w:fldCharType="separate"/>
      </w:r>
      <w:r>
        <w:t>163</w:t>
      </w:r>
      <w:r>
        <w:fldChar w:fldCharType="end"/>
      </w:r>
    </w:p>
    <w:p w14:paraId="1A73B13C" w14:textId="41753564" w:rsidR="00903D42" w:rsidRDefault="00903D42">
      <w:pPr>
        <w:pStyle w:val="TOC4"/>
        <w:rPr>
          <w:rFonts w:asciiTheme="minorHAnsi" w:eastAsiaTheme="minorEastAsia" w:hAnsiTheme="minorHAnsi" w:cstheme="minorBidi"/>
          <w:kern w:val="2"/>
          <w:sz w:val="22"/>
          <w:szCs w:val="22"/>
          <w14:ligatures w14:val="standardContextual"/>
        </w:rPr>
      </w:pPr>
      <w:r>
        <w:t>6.16.6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_Toc163727880 \h </w:instrText>
      </w:r>
      <w:r>
        <w:fldChar w:fldCharType="separate"/>
      </w:r>
      <w:r>
        <w:t>163</w:t>
      </w:r>
      <w:r>
        <w:fldChar w:fldCharType="end"/>
      </w:r>
    </w:p>
    <w:p w14:paraId="63631A98" w14:textId="58FDD64C" w:rsidR="00903D42" w:rsidRDefault="00903D42">
      <w:pPr>
        <w:pStyle w:val="TOC5"/>
        <w:rPr>
          <w:rFonts w:asciiTheme="minorHAnsi" w:eastAsiaTheme="minorEastAsia" w:hAnsiTheme="minorHAnsi" w:cstheme="minorBidi"/>
          <w:kern w:val="2"/>
          <w:sz w:val="22"/>
          <w:szCs w:val="22"/>
          <w14:ligatures w14:val="standardContextual"/>
        </w:rPr>
      </w:pPr>
      <w:r>
        <w:t>6.16.6.1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_Toc163727881 \h </w:instrText>
      </w:r>
      <w:r>
        <w:fldChar w:fldCharType="separate"/>
      </w:r>
      <w:r>
        <w:t>163</w:t>
      </w:r>
      <w:r>
        <w:fldChar w:fldCharType="end"/>
      </w:r>
    </w:p>
    <w:p w14:paraId="6C002437" w14:textId="7F14DC7B" w:rsidR="00903D42" w:rsidRDefault="00903D42">
      <w:pPr>
        <w:pStyle w:val="TOC5"/>
        <w:rPr>
          <w:rFonts w:asciiTheme="minorHAnsi" w:eastAsiaTheme="minorEastAsia" w:hAnsiTheme="minorHAnsi" w:cstheme="minorBidi"/>
          <w:kern w:val="2"/>
          <w:sz w:val="22"/>
          <w:szCs w:val="22"/>
          <w14:ligatures w14:val="standardContextual"/>
        </w:rPr>
      </w:pPr>
      <w:r>
        <w:t>6.16.6.2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_Toc163727882 \h </w:instrText>
      </w:r>
      <w:r>
        <w:fldChar w:fldCharType="separate"/>
      </w:r>
      <w:r>
        <w:t>164</w:t>
      </w:r>
      <w:r>
        <w:fldChar w:fldCharType="end"/>
      </w:r>
    </w:p>
    <w:p w14:paraId="5C7A3A81" w14:textId="1060CD62" w:rsidR="00903D42" w:rsidRDefault="00903D42">
      <w:pPr>
        <w:pStyle w:val="TOC5"/>
        <w:rPr>
          <w:rFonts w:asciiTheme="minorHAnsi" w:eastAsiaTheme="minorEastAsia" w:hAnsiTheme="minorHAnsi" w:cstheme="minorBidi"/>
          <w:kern w:val="2"/>
          <w:sz w:val="22"/>
          <w:szCs w:val="22"/>
          <w14:ligatures w14:val="standardContextual"/>
        </w:rPr>
      </w:pPr>
      <w:r>
        <w:t>6.16.6.3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_Toc163727883 \h </w:instrText>
      </w:r>
      <w:r>
        <w:fldChar w:fldCharType="separate"/>
      </w:r>
      <w:r>
        <w:t>165</w:t>
      </w:r>
      <w:r>
        <w:fldChar w:fldCharType="end"/>
      </w:r>
    </w:p>
    <w:p w14:paraId="58234FB0" w14:textId="6C3E2AB8" w:rsidR="00903D42" w:rsidRDefault="00903D42">
      <w:pPr>
        <w:pStyle w:val="TOC4"/>
        <w:rPr>
          <w:rFonts w:asciiTheme="minorHAnsi" w:eastAsiaTheme="minorEastAsia" w:hAnsiTheme="minorHAnsi" w:cstheme="minorBidi"/>
          <w:kern w:val="2"/>
          <w:sz w:val="22"/>
          <w:szCs w:val="22"/>
          <w14:ligatures w14:val="standardContextual"/>
        </w:rPr>
      </w:pPr>
      <w:r>
        <w:t>6.16.7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_Toc163727884 \h </w:instrText>
      </w:r>
      <w:r>
        <w:fldChar w:fldCharType="separate"/>
      </w:r>
      <w:r>
        <w:t>167</w:t>
      </w:r>
      <w:r>
        <w:fldChar w:fldCharType="end"/>
      </w:r>
    </w:p>
    <w:p w14:paraId="5DB4F132" w14:textId="12924FA5" w:rsidR="00903D42" w:rsidRDefault="00903D42">
      <w:pPr>
        <w:pStyle w:val="TOC5"/>
        <w:rPr>
          <w:rFonts w:asciiTheme="minorHAnsi" w:eastAsiaTheme="minorEastAsia" w:hAnsiTheme="minorHAnsi" w:cstheme="minorBidi"/>
          <w:kern w:val="2"/>
          <w:sz w:val="22"/>
          <w:szCs w:val="22"/>
          <w14:ligatures w14:val="standardContextual"/>
        </w:rPr>
      </w:pPr>
      <w:r>
        <w:t>6.16.7.1</w:t>
      </w:r>
      <w:r>
        <w:rPr>
          <w:rFonts w:asciiTheme="minorHAnsi" w:eastAsiaTheme="minorEastAsia" w:hAnsiTheme="minorHAnsi" w:cstheme="minorBidi"/>
          <w:kern w:val="2"/>
          <w:sz w:val="22"/>
          <w:szCs w:val="22"/>
          <w14:ligatures w14:val="standardContextual"/>
        </w:rPr>
        <w:tab/>
      </w:r>
      <w:r>
        <w:t>NR-NTN RRM performance requirements in above 10 GHz bands</w:t>
      </w:r>
      <w:r>
        <w:tab/>
      </w:r>
      <w:r>
        <w:fldChar w:fldCharType="begin"/>
      </w:r>
      <w:r>
        <w:instrText xml:space="preserve"> PAGEREF _Toc163727885 \h </w:instrText>
      </w:r>
      <w:r>
        <w:fldChar w:fldCharType="separate"/>
      </w:r>
      <w:r>
        <w:t>167</w:t>
      </w:r>
      <w:r>
        <w:fldChar w:fldCharType="end"/>
      </w:r>
    </w:p>
    <w:p w14:paraId="0195F857" w14:textId="50C555ED" w:rsidR="00903D42" w:rsidRDefault="00903D42">
      <w:pPr>
        <w:pStyle w:val="TOC5"/>
        <w:rPr>
          <w:rFonts w:asciiTheme="minorHAnsi" w:eastAsiaTheme="minorEastAsia" w:hAnsiTheme="minorHAnsi" w:cstheme="minorBidi"/>
          <w:kern w:val="2"/>
          <w:sz w:val="22"/>
          <w:szCs w:val="22"/>
          <w14:ligatures w14:val="standardContextual"/>
        </w:rPr>
      </w:pPr>
      <w:r>
        <w:t>6.16.7.2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_Toc163727886 \h </w:instrText>
      </w:r>
      <w:r>
        <w:fldChar w:fldCharType="separate"/>
      </w:r>
      <w:r>
        <w:t>168</w:t>
      </w:r>
      <w:r>
        <w:fldChar w:fldCharType="end"/>
      </w:r>
    </w:p>
    <w:p w14:paraId="7164C7AB" w14:textId="3E04286E" w:rsidR="00903D42" w:rsidRDefault="00903D42">
      <w:pPr>
        <w:pStyle w:val="TOC5"/>
        <w:rPr>
          <w:rFonts w:asciiTheme="minorHAnsi" w:eastAsiaTheme="minorEastAsia" w:hAnsiTheme="minorHAnsi" w:cstheme="minorBidi"/>
          <w:kern w:val="2"/>
          <w:sz w:val="22"/>
          <w:szCs w:val="22"/>
          <w14:ligatures w14:val="standardContextual"/>
        </w:rPr>
      </w:pPr>
      <w:r>
        <w:t>6.16.7.3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_Toc163727887 \h </w:instrText>
      </w:r>
      <w:r>
        <w:fldChar w:fldCharType="separate"/>
      </w:r>
      <w:r>
        <w:t>168</w:t>
      </w:r>
      <w:r>
        <w:fldChar w:fldCharType="end"/>
      </w:r>
    </w:p>
    <w:p w14:paraId="424CCF74" w14:textId="3CE06453" w:rsidR="00903D42" w:rsidRDefault="00903D42">
      <w:pPr>
        <w:pStyle w:val="TOC4"/>
        <w:rPr>
          <w:rFonts w:asciiTheme="minorHAnsi" w:eastAsiaTheme="minorEastAsia" w:hAnsiTheme="minorHAnsi" w:cstheme="minorBidi"/>
          <w:kern w:val="2"/>
          <w:sz w:val="22"/>
          <w:szCs w:val="22"/>
          <w14:ligatures w14:val="standardContextual"/>
        </w:rPr>
      </w:pPr>
      <w:r>
        <w:t>6.16.8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_Toc163727888 \h </w:instrText>
      </w:r>
      <w:r>
        <w:fldChar w:fldCharType="separate"/>
      </w:r>
      <w:r>
        <w:t>169</w:t>
      </w:r>
      <w:r>
        <w:fldChar w:fldCharType="end"/>
      </w:r>
    </w:p>
    <w:p w14:paraId="17BF5C8D" w14:textId="3E4A4CBF" w:rsidR="00903D42" w:rsidRDefault="00903D42">
      <w:pPr>
        <w:pStyle w:val="TOC5"/>
        <w:rPr>
          <w:rFonts w:asciiTheme="minorHAnsi" w:eastAsiaTheme="minorEastAsia" w:hAnsiTheme="minorHAnsi" w:cstheme="minorBidi"/>
          <w:kern w:val="2"/>
          <w:sz w:val="22"/>
          <w:szCs w:val="22"/>
          <w14:ligatures w14:val="standardContextual"/>
        </w:rPr>
      </w:pPr>
      <w:r>
        <w:t>6.16.8.1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_Toc163727889 \h </w:instrText>
      </w:r>
      <w:r>
        <w:fldChar w:fldCharType="separate"/>
      </w:r>
      <w:r>
        <w:t>169</w:t>
      </w:r>
      <w:r>
        <w:fldChar w:fldCharType="end"/>
      </w:r>
    </w:p>
    <w:p w14:paraId="234E44AC" w14:textId="09A627A4" w:rsidR="00903D42" w:rsidRDefault="00903D42">
      <w:pPr>
        <w:pStyle w:val="TOC5"/>
        <w:rPr>
          <w:rFonts w:asciiTheme="minorHAnsi" w:eastAsiaTheme="minorEastAsia" w:hAnsiTheme="minorHAnsi" w:cstheme="minorBidi"/>
          <w:kern w:val="2"/>
          <w:sz w:val="22"/>
          <w:szCs w:val="22"/>
          <w14:ligatures w14:val="standardContextual"/>
        </w:rPr>
      </w:pPr>
      <w:r>
        <w:t>6.16.8.2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_Toc163727890 \h </w:instrText>
      </w:r>
      <w:r>
        <w:fldChar w:fldCharType="separate"/>
      </w:r>
      <w:r>
        <w:t>170</w:t>
      </w:r>
      <w:r>
        <w:fldChar w:fldCharType="end"/>
      </w:r>
    </w:p>
    <w:p w14:paraId="0CAD3DD9" w14:textId="288A21EA" w:rsidR="00903D42" w:rsidRDefault="00903D42">
      <w:pPr>
        <w:pStyle w:val="TOC4"/>
        <w:rPr>
          <w:rFonts w:asciiTheme="minorHAnsi" w:eastAsiaTheme="minorEastAsia" w:hAnsiTheme="minorHAnsi" w:cstheme="minorBidi"/>
          <w:kern w:val="2"/>
          <w:sz w:val="22"/>
          <w:szCs w:val="22"/>
          <w14:ligatures w14:val="standardContextual"/>
        </w:rPr>
      </w:pPr>
      <w:r>
        <w:t>6.16.9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_Toc163727891 \h </w:instrText>
      </w:r>
      <w:r>
        <w:fldChar w:fldCharType="separate"/>
      </w:r>
      <w:r>
        <w:t>171</w:t>
      </w:r>
      <w:r>
        <w:fldChar w:fldCharType="end"/>
      </w:r>
    </w:p>
    <w:p w14:paraId="6D2A6C9F" w14:textId="75B3286D" w:rsidR="00903D42" w:rsidRDefault="00903D42">
      <w:pPr>
        <w:pStyle w:val="TOC3"/>
        <w:rPr>
          <w:rFonts w:asciiTheme="minorHAnsi" w:eastAsiaTheme="minorEastAsia" w:hAnsiTheme="minorHAnsi" w:cstheme="minorBidi"/>
          <w:kern w:val="2"/>
          <w:sz w:val="22"/>
          <w:szCs w:val="22"/>
          <w14:ligatures w14:val="standardContextual"/>
        </w:rPr>
      </w:pPr>
      <w:r>
        <w:t>6.17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_Toc163727892 \h </w:instrText>
      </w:r>
      <w:r>
        <w:fldChar w:fldCharType="separate"/>
      </w:r>
      <w:r>
        <w:t>173</w:t>
      </w:r>
      <w:r>
        <w:fldChar w:fldCharType="end"/>
      </w:r>
    </w:p>
    <w:p w14:paraId="0F95F1D9" w14:textId="229F70F4" w:rsidR="00903D42" w:rsidRDefault="00903D42">
      <w:pPr>
        <w:pStyle w:val="TOC4"/>
        <w:rPr>
          <w:rFonts w:asciiTheme="minorHAnsi" w:eastAsiaTheme="minorEastAsia" w:hAnsiTheme="minorHAnsi" w:cstheme="minorBidi"/>
          <w:kern w:val="2"/>
          <w:sz w:val="22"/>
          <w:szCs w:val="22"/>
          <w14:ligatures w14:val="standardContextual"/>
        </w:rPr>
      </w:pPr>
      <w:r>
        <w:lastRenderedPageBreak/>
        <w:t>6.17.1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_Toc163727893 \h </w:instrText>
      </w:r>
      <w:r>
        <w:fldChar w:fldCharType="separate"/>
      </w:r>
      <w:r>
        <w:t>173</w:t>
      </w:r>
      <w:r>
        <w:fldChar w:fldCharType="end"/>
      </w:r>
    </w:p>
    <w:p w14:paraId="066BBC78" w14:textId="7D3DE67C" w:rsidR="00903D42" w:rsidRDefault="00903D42">
      <w:pPr>
        <w:pStyle w:val="TOC5"/>
        <w:rPr>
          <w:rFonts w:asciiTheme="minorHAnsi" w:eastAsiaTheme="minorEastAsia" w:hAnsiTheme="minorHAnsi" w:cstheme="minorBidi"/>
          <w:kern w:val="2"/>
          <w:sz w:val="22"/>
          <w:szCs w:val="22"/>
          <w14:ligatures w14:val="standardContextual"/>
        </w:rPr>
      </w:pPr>
      <w:r>
        <w:t>6.17.1.1</w:t>
      </w:r>
      <w:r>
        <w:rPr>
          <w:rFonts w:asciiTheme="minorHAnsi" w:eastAsiaTheme="minorEastAsia" w:hAnsiTheme="minorHAnsi" w:cstheme="minorBidi"/>
          <w:kern w:val="2"/>
          <w:sz w:val="22"/>
          <w:szCs w:val="22"/>
          <w14:ligatures w14:val="standardContextual"/>
        </w:rPr>
        <w:tab/>
      </w:r>
      <w:r>
        <w:t>Enhancement of increasing UE power high limit for CA and DC</w:t>
      </w:r>
      <w:r>
        <w:tab/>
      </w:r>
      <w:r>
        <w:fldChar w:fldCharType="begin"/>
      </w:r>
      <w:r>
        <w:instrText xml:space="preserve"> PAGEREF _Toc163727894 \h </w:instrText>
      </w:r>
      <w:r>
        <w:fldChar w:fldCharType="separate"/>
      </w:r>
      <w:r>
        <w:t>173</w:t>
      </w:r>
      <w:r>
        <w:fldChar w:fldCharType="end"/>
      </w:r>
    </w:p>
    <w:p w14:paraId="6E2A08A1" w14:textId="61938D2F" w:rsidR="00903D42" w:rsidRDefault="00903D42">
      <w:pPr>
        <w:pStyle w:val="TOC5"/>
        <w:rPr>
          <w:rFonts w:asciiTheme="minorHAnsi" w:eastAsiaTheme="minorEastAsia" w:hAnsiTheme="minorHAnsi" w:cstheme="minorBidi"/>
          <w:kern w:val="2"/>
          <w:sz w:val="22"/>
          <w:szCs w:val="22"/>
          <w14:ligatures w14:val="standardContextual"/>
        </w:rPr>
      </w:pPr>
      <w:r>
        <w:t>6.17.1.2</w:t>
      </w:r>
      <w:r>
        <w:rPr>
          <w:rFonts w:asciiTheme="minorHAnsi" w:eastAsiaTheme="minorEastAsia" w:hAnsiTheme="minorHAnsi" w:cstheme="minorBidi"/>
          <w:kern w:val="2"/>
          <w:sz w:val="22"/>
          <w:szCs w:val="22"/>
          <w14:ligatures w14:val="standardContextual"/>
        </w:rPr>
        <w:tab/>
      </w:r>
      <w:r>
        <w:t>Enhancement to reduce MPR/PAR</w:t>
      </w:r>
      <w:r>
        <w:tab/>
      </w:r>
      <w:r>
        <w:fldChar w:fldCharType="begin"/>
      </w:r>
      <w:r>
        <w:instrText xml:space="preserve"> PAGEREF _Toc163727895 \h </w:instrText>
      </w:r>
      <w:r>
        <w:fldChar w:fldCharType="separate"/>
      </w:r>
      <w:r>
        <w:t>173</w:t>
      </w:r>
      <w:r>
        <w:fldChar w:fldCharType="end"/>
      </w:r>
    </w:p>
    <w:p w14:paraId="5D99FBCD" w14:textId="58D3EE81" w:rsidR="00903D42" w:rsidRDefault="00903D42">
      <w:pPr>
        <w:pStyle w:val="TOC4"/>
        <w:rPr>
          <w:rFonts w:asciiTheme="minorHAnsi" w:eastAsiaTheme="minorEastAsia" w:hAnsiTheme="minorHAnsi" w:cstheme="minorBidi"/>
          <w:kern w:val="2"/>
          <w:sz w:val="22"/>
          <w:szCs w:val="22"/>
          <w14:ligatures w14:val="standardContextual"/>
        </w:rPr>
      </w:pPr>
      <w:r>
        <w:t>6.17.2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_Toc163727896 \h </w:instrText>
      </w:r>
      <w:r>
        <w:fldChar w:fldCharType="separate"/>
      </w:r>
      <w:r>
        <w:t>174</w:t>
      </w:r>
      <w:r>
        <w:fldChar w:fldCharType="end"/>
      </w:r>
    </w:p>
    <w:p w14:paraId="775DD64A" w14:textId="0AE61BB5" w:rsidR="00903D42" w:rsidRDefault="00903D42">
      <w:pPr>
        <w:pStyle w:val="TOC4"/>
        <w:rPr>
          <w:rFonts w:asciiTheme="minorHAnsi" w:eastAsiaTheme="minorEastAsia" w:hAnsiTheme="minorHAnsi" w:cstheme="minorBidi"/>
          <w:kern w:val="2"/>
          <w:sz w:val="22"/>
          <w:szCs w:val="22"/>
          <w14:ligatures w14:val="standardContextual"/>
        </w:rPr>
      </w:pPr>
      <w:r>
        <w:t>6.17.3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_Toc163727897 \h </w:instrText>
      </w:r>
      <w:r>
        <w:fldChar w:fldCharType="separate"/>
      </w:r>
      <w:r>
        <w:t>177</w:t>
      </w:r>
      <w:r>
        <w:fldChar w:fldCharType="end"/>
      </w:r>
    </w:p>
    <w:p w14:paraId="65F2C785" w14:textId="2D71FE91" w:rsidR="00903D42" w:rsidRDefault="00903D42">
      <w:pPr>
        <w:pStyle w:val="TOC3"/>
        <w:rPr>
          <w:rFonts w:asciiTheme="minorHAnsi" w:eastAsiaTheme="minorEastAsia" w:hAnsiTheme="minorHAnsi" w:cstheme="minorBidi"/>
          <w:kern w:val="2"/>
          <w:sz w:val="22"/>
          <w:szCs w:val="22"/>
          <w14:ligatures w14:val="standardContextual"/>
        </w:rPr>
      </w:pPr>
      <w:r>
        <w:t>6.18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_Toc163727898 \h </w:instrText>
      </w:r>
      <w:r>
        <w:fldChar w:fldCharType="separate"/>
      </w:r>
      <w:r>
        <w:t>178</w:t>
      </w:r>
      <w:r>
        <w:fldChar w:fldCharType="end"/>
      </w:r>
    </w:p>
    <w:p w14:paraId="2DDD3639" w14:textId="4606FB3C" w:rsidR="00903D42" w:rsidRDefault="00903D42">
      <w:pPr>
        <w:pStyle w:val="TOC4"/>
        <w:rPr>
          <w:rFonts w:asciiTheme="minorHAnsi" w:eastAsiaTheme="minorEastAsia" w:hAnsiTheme="minorHAnsi" w:cstheme="minorBidi"/>
          <w:kern w:val="2"/>
          <w:sz w:val="22"/>
          <w:szCs w:val="22"/>
          <w14:ligatures w14:val="standardContextual"/>
        </w:rPr>
      </w:pPr>
      <w:r>
        <w:t>6.18.1</w:t>
      </w:r>
      <w:r>
        <w:rPr>
          <w:rFonts w:asciiTheme="minorHAnsi" w:eastAsiaTheme="minorEastAsia" w:hAnsiTheme="minorHAnsi" w:cstheme="minorBidi"/>
          <w:kern w:val="2"/>
          <w:sz w:val="22"/>
          <w:szCs w:val="22"/>
          <w14:ligatures w14:val="standardContextual"/>
        </w:rPr>
        <w:tab/>
      </w:r>
      <w:r>
        <w:t>RF core requirements maintenance</w:t>
      </w:r>
      <w:r>
        <w:tab/>
      </w:r>
      <w:r>
        <w:fldChar w:fldCharType="begin"/>
      </w:r>
      <w:r>
        <w:instrText xml:space="preserve"> PAGEREF _Toc163727899 \h </w:instrText>
      </w:r>
      <w:r>
        <w:fldChar w:fldCharType="separate"/>
      </w:r>
      <w:r>
        <w:t>178</w:t>
      </w:r>
      <w:r>
        <w:fldChar w:fldCharType="end"/>
      </w:r>
    </w:p>
    <w:p w14:paraId="1A75FAAE" w14:textId="45EC724B" w:rsidR="00903D42" w:rsidRDefault="00903D42">
      <w:pPr>
        <w:pStyle w:val="TOC5"/>
        <w:rPr>
          <w:rFonts w:asciiTheme="minorHAnsi" w:eastAsiaTheme="minorEastAsia" w:hAnsiTheme="minorHAnsi" w:cstheme="minorBidi"/>
          <w:kern w:val="2"/>
          <w:sz w:val="22"/>
          <w:szCs w:val="22"/>
          <w14:ligatures w14:val="standardContextual"/>
        </w:rPr>
      </w:pPr>
      <w:r>
        <w:t>6.18.1.1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_Toc163727900 \h </w:instrText>
      </w:r>
      <w:r>
        <w:fldChar w:fldCharType="separate"/>
      </w:r>
      <w:r>
        <w:t>178</w:t>
      </w:r>
      <w:r>
        <w:fldChar w:fldCharType="end"/>
      </w:r>
    </w:p>
    <w:p w14:paraId="3B1EB41C" w14:textId="36BFC248" w:rsidR="00903D42" w:rsidRDefault="00903D42">
      <w:pPr>
        <w:pStyle w:val="TOC5"/>
        <w:rPr>
          <w:rFonts w:asciiTheme="minorHAnsi" w:eastAsiaTheme="minorEastAsia" w:hAnsiTheme="minorHAnsi" w:cstheme="minorBidi"/>
          <w:kern w:val="2"/>
          <w:sz w:val="22"/>
          <w:szCs w:val="22"/>
          <w14:ligatures w14:val="standardContextual"/>
        </w:rPr>
      </w:pPr>
      <w:r>
        <w:t>6.18.1.2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_Toc163727901 \h </w:instrText>
      </w:r>
      <w:r>
        <w:fldChar w:fldCharType="separate"/>
      </w:r>
      <w:r>
        <w:t>179</w:t>
      </w:r>
      <w:r>
        <w:fldChar w:fldCharType="end"/>
      </w:r>
    </w:p>
    <w:p w14:paraId="23F07A47" w14:textId="1760E1BF" w:rsidR="00903D42" w:rsidRDefault="00903D42">
      <w:pPr>
        <w:pStyle w:val="TOC4"/>
        <w:rPr>
          <w:rFonts w:asciiTheme="minorHAnsi" w:eastAsiaTheme="minorEastAsia" w:hAnsiTheme="minorHAnsi" w:cstheme="minorBidi"/>
          <w:kern w:val="2"/>
          <w:sz w:val="22"/>
          <w:szCs w:val="22"/>
          <w14:ligatures w14:val="standardContextual"/>
        </w:rPr>
      </w:pPr>
      <w:r>
        <w:t>6.18.2</w:t>
      </w:r>
      <w:r>
        <w:rPr>
          <w:rFonts w:asciiTheme="minorHAnsi" w:eastAsiaTheme="minorEastAsia" w:hAnsiTheme="minorHAnsi" w:cstheme="minorBidi"/>
          <w:kern w:val="2"/>
          <w:sz w:val="22"/>
          <w:szCs w:val="22"/>
          <w14:ligatures w14:val="standardContextual"/>
        </w:rPr>
        <w:tab/>
      </w:r>
      <w:r>
        <w:t>EMC core requirements maintenance</w:t>
      </w:r>
      <w:r>
        <w:tab/>
      </w:r>
      <w:r>
        <w:fldChar w:fldCharType="begin"/>
      </w:r>
      <w:r>
        <w:instrText xml:space="preserve"> PAGEREF _Toc163727902 \h </w:instrText>
      </w:r>
      <w:r>
        <w:fldChar w:fldCharType="separate"/>
      </w:r>
      <w:r>
        <w:t>179</w:t>
      </w:r>
      <w:r>
        <w:fldChar w:fldCharType="end"/>
      </w:r>
    </w:p>
    <w:p w14:paraId="5B8FC30B" w14:textId="42F46CB7" w:rsidR="00903D42" w:rsidRDefault="00903D42">
      <w:pPr>
        <w:pStyle w:val="TOC4"/>
        <w:rPr>
          <w:rFonts w:asciiTheme="minorHAnsi" w:eastAsiaTheme="minorEastAsia" w:hAnsiTheme="minorHAnsi" w:cstheme="minorBidi"/>
          <w:kern w:val="2"/>
          <w:sz w:val="22"/>
          <w:szCs w:val="22"/>
          <w14:ligatures w14:val="standardContextual"/>
        </w:rPr>
      </w:pPr>
      <w:r>
        <w:t>6.18.3</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_Toc163727903 \h </w:instrText>
      </w:r>
      <w:r>
        <w:fldChar w:fldCharType="separate"/>
      </w:r>
      <w:r>
        <w:t>179</w:t>
      </w:r>
      <w:r>
        <w:fldChar w:fldCharType="end"/>
      </w:r>
    </w:p>
    <w:p w14:paraId="353A6140" w14:textId="2CDFB736" w:rsidR="00903D42" w:rsidRDefault="00903D42">
      <w:pPr>
        <w:pStyle w:val="TOC4"/>
        <w:rPr>
          <w:rFonts w:asciiTheme="minorHAnsi" w:eastAsiaTheme="minorEastAsia" w:hAnsiTheme="minorHAnsi" w:cstheme="minorBidi"/>
          <w:kern w:val="2"/>
          <w:sz w:val="22"/>
          <w:szCs w:val="22"/>
          <w14:ligatures w14:val="standardContextual"/>
        </w:rPr>
      </w:pPr>
      <w:r>
        <w:t>6.18.4</w:t>
      </w:r>
      <w:r>
        <w:rPr>
          <w:rFonts w:asciiTheme="minorHAnsi" w:eastAsiaTheme="minorEastAsia" w:hAnsiTheme="minorHAnsi" w:cstheme="minorBidi"/>
          <w:kern w:val="2"/>
          <w:sz w:val="22"/>
          <w:szCs w:val="22"/>
          <w14:ligatures w14:val="standardContextual"/>
        </w:rPr>
        <w:tab/>
      </w:r>
      <w:r>
        <w:t>EMC conformance testing</w:t>
      </w:r>
      <w:r>
        <w:tab/>
      </w:r>
      <w:r>
        <w:fldChar w:fldCharType="begin"/>
      </w:r>
      <w:r>
        <w:instrText xml:space="preserve"> PAGEREF _Toc163727904 \h </w:instrText>
      </w:r>
      <w:r>
        <w:fldChar w:fldCharType="separate"/>
      </w:r>
      <w:r>
        <w:t>182</w:t>
      </w:r>
      <w:r>
        <w:fldChar w:fldCharType="end"/>
      </w:r>
    </w:p>
    <w:p w14:paraId="1BB1AF71" w14:textId="676B7E74" w:rsidR="00903D42" w:rsidRDefault="00903D42">
      <w:pPr>
        <w:pStyle w:val="TOC4"/>
        <w:rPr>
          <w:rFonts w:asciiTheme="minorHAnsi" w:eastAsiaTheme="minorEastAsia" w:hAnsiTheme="minorHAnsi" w:cstheme="minorBidi"/>
          <w:kern w:val="2"/>
          <w:sz w:val="22"/>
          <w:szCs w:val="22"/>
          <w14:ligatures w14:val="standardContextual"/>
        </w:rPr>
      </w:pPr>
      <w:r>
        <w:t>6.18.5</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_Toc163727905 \h </w:instrText>
      </w:r>
      <w:r>
        <w:fldChar w:fldCharType="separate"/>
      </w:r>
      <w:r>
        <w:t>182</w:t>
      </w:r>
      <w:r>
        <w:fldChar w:fldCharType="end"/>
      </w:r>
    </w:p>
    <w:p w14:paraId="0AA437B4" w14:textId="47628A68" w:rsidR="00903D42" w:rsidRDefault="00903D42">
      <w:pPr>
        <w:pStyle w:val="TOC4"/>
        <w:rPr>
          <w:rFonts w:asciiTheme="minorHAnsi" w:eastAsiaTheme="minorEastAsia" w:hAnsiTheme="minorHAnsi" w:cstheme="minorBidi"/>
          <w:kern w:val="2"/>
          <w:sz w:val="22"/>
          <w:szCs w:val="22"/>
          <w14:ligatures w14:val="standardContextual"/>
        </w:rPr>
      </w:pPr>
      <w:r>
        <w:t>6.18.6</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_Toc163727906 \h </w:instrText>
      </w:r>
      <w:r>
        <w:fldChar w:fldCharType="separate"/>
      </w:r>
      <w:r>
        <w:t>182</w:t>
      </w:r>
      <w:r>
        <w:fldChar w:fldCharType="end"/>
      </w:r>
    </w:p>
    <w:p w14:paraId="58F9A9F7" w14:textId="3CCBE2D9" w:rsidR="00903D42" w:rsidRDefault="00903D42">
      <w:pPr>
        <w:pStyle w:val="TOC4"/>
        <w:rPr>
          <w:rFonts w:asciiTheme="minorHAnsi" w:eastAsiaTheme="minorEastAsia" w:hAnsiTheme="minorHAnsi" w:cstheme="minorBidi"/>
          <w:kern w:val="2"/>
          <w:sz w:val="22"/>
          <w:szCs w:val="22"/>
          <w14:ligatures w14:val="standardContextual"/>
        </w:rPr>
      </w:pPr>
      <w:r>
        <w:t>6.18.7</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_Toc163727907 \h </w:instrText>
      </w:r>
      <w:r>
        <w:fldChar w:fldCharType="separate"/>
      </w:r>
      <w:r>
        <w:t>183</w:t>
      </w:r>
      <w:r>
        <w:fldChar w:fldCharType="end"/>
      </w:r>
    </w:p>
    <w:p w14:paraId="7CFA3DB2" w14:textId="2F1EA082" w:rsidR="00903D42" w:rsidRDefault="00903D42">
      <w:pPr>
        <w:pStyle w:val="TOC4"/>
        <w:rPr>
          <w:rFonts w:asciiTheme="minorHAnsi" w:eastAsiaTheme="minorEastAsia" w:hAnsiTheme="minorHAnsi" w:cstheme="minorBidi"/>
          <w:kern w:val="2"/>
          <w:sz w:val="22"/>
          <w:szCs w:val="22"/>
          <w14:ligatures w14:val="standardContextual"/>
        </w:rPr>
      </w:pPr>
      <w:r>
        <w:t>6.18.8</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_Toc163727908 \h </w:instrText>
      </w:r>
      <w:r>
        <w:fldChar w:fldCharType="separate"/>
      </w:r>
      <w:r>
        <w:t>185</w:t>
      </w:r>
      <w:r>
        <w:fldChar w:fldCharType="end"/>
      </w:r>
    </w:p>
    <w:p w14:paraId="271DD51E" w14:textId="43539105" w:rsidR="00903D42" w:rsidRDefault="00903D42">
      <w:pPr>
        <w:pStyle w:val="TOC3"/>
        <w:rPr>
          <w:rFonts w:asciiTheme="minorHAnsi" w:eastAsiaTheme="minorEastAsia" w:hAnsiTheme="minorHAnsi" w:cstheme="minorBidi"/>
          <w:kern w:val="2"/>
          <w:sz w:val="22"/>
          <w:szCs w:val="22"/>
          <w14:ligatures w14:val="standardContextual"/>
        </w:rPr>
      </w:pPr>
      <w:r>
        <w:t>6.19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_Toc163727909 \h </w:instrText>
      </w:r>
      <w:r>
        <w:fldChar w:fldCharType="separate"/>
      </w:r>
      <w:r>
        <w:t>185</w:t>
      </w:r>
      <w:r>
        <w:fldChar w:fldCharType="end"/>
      </w:r>
    </w:p>
    <w:p w14:paraId="3E85B8B0" w14:textId="13B3B1DE" w:rsidR="00903D42" w:rsidRDefault="00903D42">
      <w:pPr>
        <w:pStyle w:val="TOC4"/>
        <w:rPr>
          <w:rFonts w:asciiTheme="minorHAnsi" w:eastAsiaTheme="minorEastAsia" w:hAnsiTheme="minorHAnsi" w:cstheme="minorBidi"/>
          <w:kern w:val="2"/>
          <w:sz w:val="22"/>
          <w:szCs w:val="22"/>
          <w14:ligatures w14:val="standardContextual"/>
        </w:rPr>
      </w:pPr>
      <w:r>
        <w:t>6.19.1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_Toc163727910 \h </w:instrText>
      </w:r>
      <w:r>
        <w:fldChar w:fldCharType="separate"/>
      </w:r>
      <w:r>
        <w:t>185</w:t>
      </w:r>
      <w:r>
        <w:fldChar w:fldCharType="end"/>
      </w:r>
    </w:p>
    <w:p w14:paraId="2B0B1B25" w14:textId="0A9A3C60" w:rsidR="00903D42" w:rsidRDefault="00903D42">
      <w:pPr>
        <w:pStyle w:val="TOC4"/>
        <w:rPr>
          <w:rFonts w:asciiTheme="minorHAnsi" w:eastAsiaTheme="minorEastAsia" w:hAnsiTheme="minorHAnsi" w:cstheme="minorBidi"/>
          <w:kern w:val="2"/>
          <w:sz w:val="22"/>
          <w:szCs w:val="22"/>
          <w14:ligatures w14:val="standardContextual"/>
        </w:rPr>
      </w:pPr>
      <w:r>
        <w:t>6.19.2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_Toc163727911 \h </w:instrText>
      </w:r>
      <w:r>
        <w:fldChar w:fldCharType="separate"/>
      </w:r>
      <w:r>
        <w:t>185</w:t>
      </w:r>
      <w:r>
        <w:fldChar w:fldCharType="end"/>
      </w:r>
    </w:p>
    <w:p w14:paraId="641D20CC" w14:textId="0AFE6AB4" w:rsidR="00903D42" w:rsidRDefault="00903D42">
      <w:pPr>
        <w:pStyle w:val="TOC4"/>
        <w:rPr>
          <w:rFonts w:asciiTheme="minorHAnsi" w:eastAsiaTheme="minorEastAsia" w:hAnsiTheme="minorHAnsi" w:cstheme="minorBidi"/>
          <w:kern w:val="2"/>
          <w:sz w:val="22"/>
          <w:szCs w:val="22"/>
          <w14:ligatures w14:val="standardContextual"/>
        </w:rPr>
      </w:pPr>
      <w:r>
        <w:t>6.19.3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_Toc163727912 \h </w:instrText>
      </w:r>
      <w:r>
        <w:fldChar w:fldCharType="separate"/>
      </w:r>
      <w:r>
        <w:t>188</w:t>
      </w:r>
      <w:r>
        <w:fldChar w:fldCharType="end"/>
      </w:r>
    </w:p>
    <w:p w14:paraId="4C802174" w14:textId="66A043CE" w:rsidR="00903D42" w:rsidRDefault="00903D42">
      <w:pPr>
        <w:pStyle w:val="TOC5"/>
        <w:rPr>
          <w:rFonts w:asciiTheme="minorHAnsi" w:eastAsiaTheme="minorEastAsia" w:hAnsiTheme="minorHAnsi" w:cstheme="minorBidi"/>
          <w:kern w:val="2"/>
          <w:sz w:val="22"/>
          <w:szCs w:val="22"/>
          <w14:ligatures w14:val="standardContextual"/>
        </w:rPr>
      </w:pPr>
      <w:r>
        <w:t>6.19.3.1</w:t>
      </w:r>
      <w:r>
        <w:rPr>
          <w:rFonts w:asciiTheme="minorHAnsi" w:eastAsiaTheme="minorEastAsia" w:hAnsiTheme="minorHAnsi" w:cstheme="minorBidi"/>
          <w:kern w:val="2"/>
          <w:sz w:val="22"/>
          <w:szCs w:val="22"/>
          <w14:ligatures w14:val="standardContextual"/>
        </w:rPr>
        <w:tab/>
      </w:r>
      <w:r>
        <w:t>RRM performance requirements for TDCP</w:t>
      </w:r>
      <w:r>
        <w:tab/>
      </w:r>
      <w:r>
        <w:fldChar w:fldCharType="begin"/>
      </w:r>
      <w:r>
        <w:instrText xml:space="preserve"> PAGEREF _Toc163727913 \h </w:instrText>
      </w:r>
      <w:r>
        <w:fldChar w:fldCharType="separate"/>
      </w:r>
      <w:r>
        <w:t>188</w:t>
      </w:r>
      <w:r>
        <w:fldChar w:fldCharType="end"/>
      </w:r>
    </w:p>
    <w:p w14:paraId="6A9035D5" w14:textId="45718ECC" w:rsidR="00903D42" w:rsidRDefault="00903D42">
      <w:pPr>
        <w:pStyle w:val="TOC5"/>
        <w:rPr>
          <w:rFonts w:asciiTheme="minorHAnsi" w:eastAsiaTheme="minorEastAsia" w:hAnsiTheme="minorHAnsi" w:cstheme="minorBidi"/>
          <w:kern w:val="2"/>
          <w:sz w:val="22"/>
          <w:szCs w:val="22"/>
          <w14:ligatures w14:val="standardContextual"/>
        </w:rPr>
      </w:pPr>
      <w:r>
        <w:t>6.19.3.2</w:t>
      </w:r>
      <w:r>
        <w:rPr>
          <w:rFonts w:asciiTheme="minorHAnsi" w:eastAsiaTheme="minorEastAsia" w:hAnsiTheme="minorHAnsi" w:cstheme="minorBidi"/>
          <w:kern w:val="2"/>
          <w:sz w:val="22"/>
          <w:szCs w:val="22"/>
          <w14:ligatures w14:val="standardContextual"/>
        </w:rPr>
        <w:tab/>
      </w:r>
      <w:r>
        <w:t>Other RRM performance requirements</w:t>
      </w:r>
      <w:r>
        <w:tab/>
      </w:r>
      <w:r>
        <w:fldChar w:fldCharType="begin"/>
      </w:r>
      <w:r>
        <w:instrText xml:space="preserve"> PAGEREF _Toc163727914 \h </w:instrText>
      </w:r>
      <w:r>
        <w:fldChar w:fldCharType="separate"/>
      </w:r>
      <w:r>
        <w:t>189</w:t>
      </w:r>
      <w:r>
        <w:fldChar w:fldCharType="end"/>
      </w:r>
    </w:p>
    <w:p w14:paraId="396E0C4A" w14:textId="57EEE904" w:rsidR="00903D42" w:rsidRDefault="00903D42">
      <w:pPr>
        <w:pStyle w:val="TOC4"/>
        <w:rPr>
          <w:rFonts w:asciiTheme="minorHAnsi" w:eastAsiaTheme="minorEastAsia" w:hAnsiTheme="minorHAnsi" w:cstheme="minorBidi"/>
          <w:kern w:val="2"/>
          <w:sz w:val="22"/>
          <w:szCs w:val="22"/>
          <w14:ligatures w14:val="standardContextual"/>
        </w:rPr>
      </w:pPr>
      <w:r>
        <w:t>6.19.4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_Toc163727915 \h </w:instrText>
      </w:r>
      <w:r>
        <w:fldChar w:fldCharType="separate"/>
      </w:r>
      <w:r>
        <w:t>190</w:t>
      </w:r>
      <w:r>
        <w:fldChar w:fldCharType="end"/>
      </w:r>
    </w:p>
    <w:p w14:paraId="4DDA398A" w14:textId="30FD3C6F" w:rsidR="00903D42" w:rsidRDefault="00903D42">
      <w:pPr>
        <w:pStyle w:val="TOC5"/>
        <w:rPr>
          <w:rFonts w:asciiTheme="minorHAnsi" w:eastAsiaTheme="minorEastAsia" w:hAnsiTheme="minorHAnsi" w:cstheme="minorBidi"/>
          <w:kern w:val="2"/>
          <w:sz w:val="22"/>
          <w:szCs w:val="22"/>
          <w14:ligatures w14:val="standardContextual"/>
        </w:rPr>
      </w:pPr>
      <w:r>
        <w:t>6.19.4.1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_Toc163727916 \h </w:instrText>
      </w:r>
      <w:r>
        <w:fldChar w:fldCharType="separate"/>
      </w:r>
      <w:r>
        <w:t>190</w:t>
      </w:r>
      <w:r>
        <w:fldChar w:fldCharType="end"/>
      </w:r>
    </w:p>
    <w:p w14:paraId="47DE47FC" w14:textId="4B4C4F4F" w:rsidR="00903D42" w:rsidRDefault="00903D42">
      <w:pPr>
        <w:pStyle w:val="TOC5"/>
        <w:rPr>
          <w:rFonts w:asciiTheme="minorHAnsi" w:eastAsiaTheme="minorEastAsia" w:hAnsiTheme="minorHAnsi" w:cstheme="minorBidi"/>
          <w:kern w:val="2"/>
          <w:sz w:val="22"/>
          <w:szCs w:val="22"/>
          <w14:ligatures w14:val="standardContextual"/>
        </w:rPr>
      </w:pPr>
      <w:r>
        <w:t>6.19.4.2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_Toc163727917 \h </w:instrText>
      </w:r>
      <w:r>
        <w:fldChar w:fldCharType="separate"/>
      </w:r>
      <w:r>
        <w:t>193</w:t>
      </w:r>
      <w:r>
        <w:fldChar w:fldCharType="end"/>
      </w:r>
    </w:p>
    <w:p w14:paraId="357C7B1E" w14:textId="5189A564" w:rsidR="00903D42" w:rsidRDefault="00903D42">
      <w:pPr>
        <w:pStyle w:val="TOC4"/>
        <w:rPr>
          <w:rFonts w:asciiTheme="minorHAnsi" w:eastAsiaTheme="minorEastAsia" w:hAnsiTheme="minorHAnsi" w:cstheme="minorBidi"/>
          <w:kern w:val="2"/>
          <w:sz w:val="22"/>
          <w:szCs w:val="22"/>
          <w14:ligatures w14:val="standardContextual"/>
        </w:rPr>
      </w:pPr>
      <w:r>
        <w:t>6.19.5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_Toc163727918 \h </w:instrText>
      </w:r>
      <w:r>
        <w:fldChar w:fldCharType="separate"/>
      </w:r>
      <w:r>
        <w:t>195</w:t>
      </w:r>
      <w:r>
        <w:fldChar w:fldCharType="end"/>
      </w:r>
    </w:p>
    <w:p w14:paraId="038C0F4F" w14:textId="1F07E3C0" w:rsidR="00903D42" w:rsidRDefault="00903D42">
      <w:pPr>
        <w:pStyle w:val="TOC3"/>
        <w:rPr>
          <w:rFonts w:asciiTheme="minorHAnsi" w:eastAsiaTheme="minorEastAsia" w:hAnsiTheme="minorHAnsi" w:cstheme="minorBidi"/>
          <w:kern w:val="2"/>
          <w:sz w:val="22"/>
          <w:szCs w:val="22"/>
          <w14:ligatures w14:val="standardContextual"/>
        </w:rPr>
      </w:pPr>
      <w:r>
        <w:t>6.20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_Toc163727919 \h </w:instrText>
      </w:r>
      <w:r>
        <w:fldChar w:fldCharType="separate"/>
      </w:r>
      <w:r>
        <w:t>195</w:t>
      </w:r>
      <w:r>
        <w:fldChar w:fldCharType="end"/>
      </w:r>
    </w:p>
    <w:p w14:paraId="2F340245" w14:textId="1D94263D" w:rsidR="00903D42" w:rsidRDefault="00903D42">
      <w:pPr>
        <w:pStyle w:val="TOC4"/>
        <w:rPr>
          <w:rFonts w:asciiTheme="minorHAnsi" w:eastAsiaTheme="minorEastAsia" w:hAnsiTheme="minorHAnsi" w:cstheme="minorBidi"/>
          <w:kern w:val="2"/>
          <w:sz w:val="22"/>
          <w:szCs w:val="22"/>
          <w14:ligatures w14:val="standardContextual"/>
        </w:rPr>
      </w:pPr>
      <w:r>
        <w:t>6.20.1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_Toc163727920 \h </w:instrText>
      </w:r>
      <w:r>
        <w:fldChar w:fldCharType="separate"/>
      </w:r>
      <w:r>
        <w:t>195</w:t>
      </w:r>
      <w:r>
        <w:fldChar w:fldCharType="end"/>
      </w:r>
    </w:p>
    <w:p w14:paraId="7947F039" w14:textId="04A914E2" w:rsidR="00903D42" w:rsidRDefault="00903D42">
      <w:pPr>
        <w:pStyle w:val="TOC5"/>
        <w:rPr>
          <w:rFonts w:asciiTheme="minorHAnsi" w:eastAsiaTheme="minorEastAsia" w:hAnsiTheme="minorHAnsi" w:cstheme="minorBidi"/>
          <w:kern w:val="2"/>
          <w:sz w:val="22"/>
          <w:szCs w:val="22"/>
          <w14:ligatures w14:val="standardContextual"/>
        </w:rPr>
      </w:pPr>
      <w:r>
        <w:t>6.20.1.1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_Toc163727921 \h </w:instrText>
      </w:r>
      <w:r>
        <w:fldChar w:fldCharType="separate"/>
      </w:r>
      <w:r>
        <w:t>196</w:t>
      </w:r>
      <w:r>
        <w:fldChar w:fldCharType="end"/>
      </w:r>
    </w:p>
    <w:p w14:paraId="57D7AEC5" w14:textId="475C891A" w:rsidR="00903D42" w:rsidRDefault="00903D42">
      <w:pPr>
        <w:pStyle w:val="TOC5"/>
        <w:rPr>
          <w:rFonts w:asciiTheme="minorHAnsi" w:eastAsiaTheme="minorEastAsia" w:hAnsiTheme="minorHAnsi" w:cstheme="minorBidi"/>
          <w:kern w:val="2"/>
          <w:sz w:val="22"/>
          <w:szCs w:val="22"/>
          <w14:ligatures w14:val="standardContextual"/>
        </w:rPr>
      </w:pPr>
      <w:r>
        <w:t>6.20.1.2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_Toc163727922 \h </w:instrText>
      </w:r>
      <w:r>
        <w:fldChar w:fldCharType="separate"/>
      </w:r>
      <w:r>
        <w:t>197</w:t>
      </w:r>
      <w:r>
        <w:fldChar w:fldCharType="end"/>
      </w:r>
    </w:p>
    <w:p w14:paraId="0858A359" w14:textId="443AE54D" w:rsidR="00903D42" w:rsidRDefault="00903D42">
      <w:pPr>
        <w:pStyle w:val="TOC5"/>
        <w:rPr>
          <w:rFonts w:asciiTheme="minorHAnsi" w:eastAsiaTheme="minorEastAsia" w:hAnsiTheme="minorHAnsi" w:cstheme="minorBidi"/>
          <w:kern w:val="2"/>
          <w:sz w:val="22"/>
          <w:szCs w:val="22"/>
          <w14:ligatures w14:val="standardContextual"/>
        </w:rPr>
      </w:pPr>
      <w:r>
        <w:t>6.20.1.3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_Toc163727923 \h </w:instrText>
      </w:r>
      <w:r>
        <w:fldChar w:fldCharType="separate"/>
      </w:r>
      <w:r>
        <w:t>197</w:t>
      </w:r>
      <w:r>
        <w:fldChar w:fldCharType="end"/>
      </w:r>
    </w:p>
    <w:p w14:paraId="4B7F3066" w14:textId="50E7C5AE" w:rsidR="00903D42" w:rsidRDefault="00903D42">
      <w:pPr>
        <w:pStyle w:val="TOC4"/>
        <w:rPr>
          <w:rFonts w:asciiTheme="minorHAnsi" w:eastAsiaTheme="minorEastAsia" w:hAnsiTheme="minorHAnsi" w:cstheme="minorBidi"/>
          <w:kern w:val="2"/>
          <w:sz w:val="22"/>
          <w:szCs w:val="22"/>
          <w14:ligatures w14:val="standardContextual"/>
        </w:rPr>
      </w:pPr>
      <w:r>
        <w:t>6.20.2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_Toc163727924 \h </w:instrText>
      </w:r>
      <w:r>
        <w:fldChar w:fldCharType="separate"/>
      </w:r>
      <w:r>
        <w:t>198</w:t>
      </w:r>
      <w:r>
        <w:fldChar w:fldCharType="end"/>
      </w:r>
    </w:p>
    <w:p w14:paraId="69709331" w14:textId="2ECA126E" w:rsidR="00903D42" w:rsidRDefault="00903D42">
      <w:pPr>
        <w:pStyle w:val="TOC4"/>
        <w:rPr>
          <w:rFonts w:asciiTheme="minorHAnsi" w:eastAsiaTheme="minorEastAsia" w:hAnsiTheme="minorHAnsi" w:cstheme="minorBidi"/>
          <w:kern w:val="2"/>
          <w:sz w:val="22"/>
          <w:szCs w:val="22"/>
          <w14:ligatures w14:val="standardContextual"/>
        </w:rPr>
      </w:pPr>
      <w:r>
        <w:t>6.20.3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_Toc163727925 \h </w:instrText>
      </w:r>
      <w:r>
        <w:fldChar w:fldCharType="separate"/>
      </w:r>
      <w:r>
        <w:t>198</w:t>
      </w:r>
      <w:r>
        <w:fldChar w:fldCharType="end"/>
      </w:r>
    </w:p>
    <w:p w14:paraId="1ECBAC59" w14:textId="5DF97E7D" w:rsidR="00903D42" w:rsidRDefault="00903D42">
      <w:pPr>
        <w:pStyle w:val="TOC4"/>
        <w:rPr>
          <w:rFonts w:asciiTheme="minorHAnsi" w:eastAsiaTheme="minorEastAsia" w:hAnsiTheme="minorHAnsi" w:cstheme="minorBidi"/>
          <w:kern w:val="2"/>
          <w:sz w:val="22"/>
          <w:szCs w:val="22"/>
          <w14:ligatures w14:val="standardContextual"/>
        </w:rPr>
      </w:pPr>
      <w:r>
        <w:t>6.20.4</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_Toc163727926 \h </w:instrText>
      </w:r>
      <w:r>
        <w:fldChar w:fldCharType="separate"/>
      </w:r>
      <w:r>
        <w:t>199</w:t>
      </w:r>
      <w:r>
        <w:fldChar w:fldCharType="end"/>
      </w:r>
    </w:p>
    <w:p w14:paraId="069F9B3E" w14:textId="5497D872" w:rsidR="00903D42" w:rsidRDefault="00903D42">
      <w:pPr>
        <w:pStyle w:val="TOC4"/>
        <w:rPr>
          <w:rFonts w:asciiTheme="minorHAnsi" w:eastAsiaTheme="minorEastAsia" w:hAnsiTheme="minorHAnsi" w:cstheme="minorBidi"/>
          <w:kern w:val="2"/>
          <w:sz w:val="22"/>
          <w:szCs w:val="22"/>
          <w14:ligatures w14:val="standardContextual"/>
        </w:rPr>
      </w:pPr>
      <w:r>
        <w:t>6.20.5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_Toc163727927 \h </w:instrText>
      </w:r>
      <w:r>
        <w:fldChar w:fldCharType="separate"/>
      </w:r>
      <w:r>
        <w:t>200</w:t>
      </w:r>
      <w:r>
        <w:fldChar w:fldCharType="end"/>
      </w:r>
    </w:p>
    <w:p w14:paraId="341342E3" w14:textId="5179EE70" w:rsidR="00903D42" w:rsidRDefault="00903D42">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_Toc163727928 \h </w:instrText>
      </w:r>
      <w:r>
        <w:fldChar w:fldCharType="separate"/>
      </w:r>
      <w:r>
        <w:t>201</w:t>
      </w:r>
      <w:r>
        <w:fldChar w:fldCharType="end"/>
      </w:r>
    </w:p>
    <w:p w14:paraId="61F9BC21" w14:textId="057CA169" w:rsidR="00903D42" w:rsidRDefault="00903D42">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_Toc163727929 \h </w:instrText>
      </w:r>
      <w:r>
        <w:fldChar w:fldCharType="separate"/>
      </w:r>
      <w:r>
        <w:t>201</w:t>
      </w:r>
      <w:r>
        <w:fldChar w:fldCharType="end"/>
      </w:r>
    </w:p>
    <w:p w14:paraId="44B32AA2" w14:textId="52010336" w:rsidR="00903D42" w:rsidRDefault="00903D42">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_Toc163727930 \h </w:instrText>
      </w:r>
      <w:r>
        <w:fldChar w:fldCharType="separate"/>
      </w:r>
      <w:r>
        <w:t>201</w:t>
      </w:r>
      <w:r>
        <w:fldChar w:fldCharType="end"/>
      </w:r>
    </w:p>
    <w:p w14:paraId="2877713A" w14:textId="605CB12F" w:rsidR="00903D42" w:rsidRDefault="00903D42">
      <w:pPr>
        <w:pStyle w:val="TOC4"/>
        <w:rPr>
          <w:rFonts w:asciiTheme="minorHAnsi" w:eastAsiaTheme="minorEastAsia" w:hAnsiTheme="minorHAnsi" w:cstheme="minorBidi"/>
          <w:kern w:val="2"/>
          <w:sz w:val="22"/>
          <w:szCs w:val="22"/>
          <w14:ligatures w14:val="standardContextual"/>
        </w:rPr>
      </w:pPr>
      <w:r>
        <w:t>6.21.3</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_Toc163727931 \h </w:instrText>
      </w:r>
      <w:r>
        <w:fldChar w:fldCharType="separate"/>
      </w:r>
      <w:r>
        <w:t>202</w:t>
      </w:r>
      <w:r>
        <w:fldChar w:fldCharType="end"/>
      </w:r>
    </w:p>
    <w:p w14:paraId="093F98E3" w14:textId="1A8B639D" w:rsidR="00903D42" w:rsidRDefault="00903D42">
      <w:pPr>
        <w:pStyle w:val="TOC5"/>
        <w:rPr>
          <w:rFonts w:asciiTheme="minorHAnsi" w:eastAsiaTheme="minorEastAsia" w:hAnsiTheme="minorHAnsi" w:cstheme="minorBidi"/>
          <w:kern w:val="2"/>
          <w:sz w:val="22"/>
          <w:szCs w:val="22"/>
          <w14:ligatures w14:val="standardContextual"/>
        </w:rPr>
      </w:pPr>
      <w:r>
        <w:t>6.21.3.1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_Toc163727932 \h </w:instrText>
      </w:r>
      <w:r>
        <w:fldChar w:fldCharType="separate"/>
      </w:r>
      <w:r>
        <w:t>202</w:t>
      </w:r>
      <w:r>
        <w:fldChar w:fldCharType="end"/>
      </w:r>
    </w:p>
    <w:p w14:paraId="67D8F5A2" w14:textId="200EEAC3" w:rsidR="00903D42" w:rsidRDefault="00903D42">
      <w:pPr>
        <w:pStyle w:val="TOC5"/>
        <w:rPr>
          <w:rFonts w:asciiTheme="minorHAnsi" w:eastAsiaTheme="minorEastAsia" w:hAnsiTheme="minorHAnsi" w:cstheme="minorBidi"/>
          <w:kern w:val="2"/>
          <w:sz w:val="22"/>
          <w:szCs w:val="22"/>
          <w14:ligatures w14:val="standardContextual"/>
        </w:rPr>
      </w:pPr>
      <w:r>
        <w:t>6.21.3.2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_Toc163727933 \h </w:instrText>
      </w:r>
      <w:r>
        <w:fldChar w:fldCharType="separate"/>
      </w:r>
      <w:r>
        <w:t>204</w:t>
      </w:r>
      <w:r>
        <w:fldChar w:fldCharType="end"/>
      </w:r>
    </w:p>
    <w:p w14:paraId="09543866" w14:textId="69E01F13" w:rsidR="00903D42" w:rsidRDefault="00903D42">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_Toc163727934 \h </w:instrText>
      </w:r>
      <w:r>
        <w:fldChar w:fldCharType="separate"/>
      </w:r>
      <w:r>
        <w:t>204</w:t>
      </w:r>
      <w:r>
        <w:fldChar w:fldCharType="end"/>
      </w:r>
    </w:p>
    <w:p w14:paraId="7F044DC9" w14:textId="549526BF" w:rsidR="00903D42" w:rsidRDefault="00903D42">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_Toc163727935 \h </w:instrText>
      </w:r>
      <w:r>
        <w:fldChar w:fldCharType="separate"/>
      </w:r>
      <w:r>
        <w:t>204</w:t>
      </w:r>
      <w:r>
        <w:fldChar w:fldCharType="end"/>
      </w:r>
    </w:p>
    <w:p w14:paraId="632902B7" w14:textId="5822B8B5" w:rsidR="00903D42" w:rsidRDefault="00903D42">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_Toc163727936 \h </w:instrText>
      </w:r>
      <w:r>
        <w:fldChar w:fldCharType="separate"/>
      </w:r>
      <w:r>
        <w:t>204</w:t>
      </w:r>
      <w:r>
        <w:fldChar w:fldCharType="end"/>
      </w:r>
    </w:p>
    <w:p w14:paraId="375A197F" w14:textId="640D0294" w:rsidR="00903D42" w:rsidRDefault="00903D42">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_Toc163727937 \h </w:instrText>
      </w:r>
      <w:r>
        <w:fldChar w:fldCharType="separate"/>
      </w:r>
      <w:r>
        <w:t>204</w:t>
      </w:r>
      <w:r>
        <w:fldChar w:fldCharType="end"/>
      </w:r>
    </w:p>
    <w:p w14:paraId="1690F003" w14:textId="5A6C4455" w:rsidR="00903D42" w:rsidRDefault="00903D42">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_Toc163727938 \h </w:instrText>
      </w:r>
      <w:r>
        <w:fldChar w:fldCharType="separate"/>
      </w:r>
      <w:r>
        <w:t>204</w:t>
      </w:r>
      <w:r>
        <w:fldChar w:fldCharType="end"/>
      </w:r>
    </w:p>
    <w:p w14:paraId="51545285" w14:textId="7D7DBF0B" w:rsidR="00903D42" w:rsidRDefault="00903D42">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_Toc163727939 \h </w:instrText>
      </w:r>
      <w:r>
        <w:fldChar w:fldCharType="separate"/>
      </w:r>
      <w:r>
        <w:t>205</w:t>
      </w:r>
      <w:r>
        <w:fldChar w:fldCharType="end"/>
      </w:r>
    </w:p>
    <w:p w14:paraId="2AEE9155" w14:textId="78049E40" w:rsidR="00903D42" w:rsidRDefault="00903D42">
      <w:pPr>
        <w:pStyle w:val="TOC4"/>
        <w:rPr>
          <w:rFonts w:asciiTheme="minorHAnsi" w:eastAsiaTheme="minorEastAsia" w:hAnsiTheme="minorHAnsi" w:cstheme="minorBidi"/>
          <w:kern w:val="2"/>
          <w:sz w:val="22"/>
          <w:szCs w:val="22"/>
          <w14:ligatures w14:val="standardContextual"/>
        </w:rPr>
      </w:pPr>
      <w:r>
        <w:t>6.23.1</w:t>
      </w:r>
      <w:r>
        <w:rPr>
          <w:rFonts w:asciiTheme="minorHAnsi" w:eastAsiaTheme="minorEastAsia" w:hAnsiTheme="minorHAnsi" w:cstheme="minorBidi"/>
          <w:kern w:val="2"/>
          <w:sz w:val="22"/>
          <w:szCs w:val="22"/>
          <w14:ligatures w14:val="standardContextual"/>
        </w:rPr>
        <w:tab/>
      </w:r>
      <w:r>
        <w:t>RF core requirements maintenance</w:t>
      </w:r>
      <w:r>
        <w:tab/>
      </w:r>
      <w:r>
        <w:fldChar w:fldCharType="begin"/>
      </w:r>
      <w:r>
        <w:instrText xml:space="preserve"> PAGEREF _Toc163727940 \h </w:instrText>
      </w:r>
      <w:r>
        <w:fldChar w:fldCharType="separate"/>
      </w:r>
      <w:r>
        <w:t>205</w:t>
      </w:r>
      <w:r>
        <w:fldChar w:fldCharType="end"/>
      </w:r>
    </w:p>
    <w:p w14:paraId="1D4A3BA1" w14:textId="1FC59324" w:rsidR="00903D42" w:rsidRDefault="00903D42">
      <w:pPr>
        <w:pStyle w:val="TOC4"/>
        <w:rPr>
          <w:rFonts w:asciiTheme="minorHAnsi" w:eastAsiaTheme="minorEastAsia" w:hAnsiTheme="minorHAnsi" w:cstheme="minorBidi"/>
          <w:kern w:val="2"/>
          <w:sz w:val="22"/>
          <w:szCs w:val="22"/>
          <w14:ligatures w14:val="standardContextual"/>
        </w:rPr>
      </w:pPr>
      <w:r>
        <w:t>6.23.2</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_Toc163727941 \h </w:instrText>
      </w:r>
      <w:r>
        <w:fldChar w:fldCharType="separate"/>
      </w:r>
      <w:r>
        <w:t>205</w:t>
      </w:r>
      <w:r>
        <w:fldChar w:fldCharType="end"/>
      </w:r>
    </w:p>
    <w:p w14:paraId="43DE497C" w14:textId="379137E6" w:rsidR="00903D42" w:rsidRDefault="00903D42">
      <w:pPr>
        <w:pStyle w:val="TOC4"/>
        <w:rPr>
          <w:rFonts w:asciiTheme="minorHAnsi" w:eastAsiaTheme="minorEastAsia" w:hAnsiTheme="minorHAnsi" w:cstheme="minorBidi"/>
          <w:kern w:val="2"/>
          <w:sz w:val="22"/>
          <w:szCs w:val="22"/>
          <w14:ligatures w14:val="standardContextual"/>
        </w:rPr>
      </w:pPr>
      <w:r>
        <w:t>6.23.3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_Toc163727942 \h </w:instrText>
      </w:r>
      <w:r>
        <w:fldChar w:fldCharType="separate"/>
      </w:r>
      <w:r>
        <w:t>205</w:t>
      </w:r>
      <w:r>
        <w:fldChar w:fldCharType="end"/>
      </w:r>
    </w:p>
    <w:p w14:paraId="41B5E427" w14:textId="1A5D64CA" w:rsidR="00903D42" w:rsidRDefault="00903D42">
      <w:pPr>
        <w:pStyle w:val="TOC4"/>
        <w:rPr>
          <w:rFonts w:asciiTheme="minorHAnsi" w:eastAsiaTheme="minorEastAsia" w:hAnsiTheme="minorHAnsi" w:cstheme="minorBidi"/>
          <w:kern w:val="2"/>
          <w:sz w:val="22"/>
          <w:szCs w:val="22"/>
          <w14:ligatures w14:val="standardContextual"/>
        </w:rPr>
      </w:pPr>
      <w:r>
        <w:t>6.23.4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_Toc163727943 \h </w:instrText>
      </w:r>
      <w:r>
        <w:fldChar w:fldCharType="separate"/>
      </w:r>
      <w:r>
        <w:t>205</w:t>
      </w:r>
      <w:r>
        <w:fldChar w:fldCharType="end"/>
      </w:r>
    </w:p>
    <w:p w14:paraId="79FE784B" w14:textId="1A67AE9F" w:rsidR="00903D42" w:rsidRDefault="00903D42">
      <w:pPr>
        <w:pStyle w:val="TOC4"/>
        <w:rPr>
          <w:rFonts w:asciiTheme="minorHAnsi" w:eastAsiaTheme="minorEastAsia" w:hAnsiTheme="minorHAnsi" w:cstheme="minorBidi"/>
          <w:kern w:val="2"/>
          <w:sz w:val="22"/>
          <w:szCs w:val="22"/>
          <w14:ligatures w14:val="standardContextual"/>
        </w:rPr>
      </w:pPr>
      <w:r>
        <w:t>6.23.5</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_Toc163727944 \h </w:instrText>
      </w:r>
      <w:r>
        <w:fldChar w:fldCharType="separate"/>
      </w:r>
      <w:r>
        <w:t>206</w:t>
      </w:r>
      <w:r>
        <w:fldChar w:fldCharType="end"/>
      </w:r>
    </w:p>
    <w:p w14:paraId="3259C411" w14:textId="7CA04EBC" w:rsidR="00903D42" w:rsidRDefault="00903D42">
      <w:pPr>
        <w:pStyle w:val="TOC4"/>
        <w:rPr>
          <w:rFonts w:asciiTheme="minorHAnsi" w:eastAsiaTheme="minorEastAsia" w:hAnsiTheme="minorHAnsi" w:cstheme="minorBidi"/>
          <w:kern w:val="2"/>
          <w:sz w:val="22"/>
          <w:szCs w:val="22"/>
          <w14:ligatures w14:val="standardContextual"/>
        </w:rPr>
      </w:pPr>
      <w:r>
        <w:t>6.23.6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_Toc163727945 \h </w:instrText>
      </w:r>
      <w:r>
        <w:fldChar w:fldCharType="separate"/>
      </w:r>
      <w:r>
        <w:t>208</w:t>
      </w:r>
      <w:r>
        <w:fldChar w:fldCharType="end"/>
      </w:r>
    </w:p>
    <w:p w14:paraId="38C38C87" w14:textId="035D860C" w:rsidR="00903D42" w:rsidRDefault="00903D42">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_Toc163727946 \h </w:instrText>
      </w:r>
      <w:r>
        <w:fldChar w:fldCharType="separate"/>
      </w:r>
      <w:r>
        <w:t>208</w:t>
      </w:r>
      <w:r>
        <w:fldChar w:fldCharType="end"/>
      </w:r>
    </w:p>
    <w:p w14:paraId="40F2F467" w14:textId="17F962A7" w:rsidR="00903D42" w:rsidRDefault="00903D42">
      <w:pPr>
        <w:pStyle w:val="TOC4"/>
        <w:rPr>
          <w:rFonts w:asciiTheme="minorHAnsi" w:eastAsiaTheme="minorEastAsia" w:hAnsiTheme="minorHAnsi" w:cstheme="minorBidi"/>
          <w:kern w:val="2"/>
          <w:sz w:val="22"/>
          <w:szCs w:val="22"/>
          <w14:ligatures w14:val="standardContextual"/>
        </w:rPr>
      </w:pPr>
      <w:r>
        <w:t>6.24.1</w:t>
      </w:r>
      <w:r>
        <w:rPr>
          <w:rFonts w:asciiTheme="minorHAnsi" w:eastAsiaTheme="minorEastAsia" w:hAnsiTheme="minorHAnsi" w:cstheme="minorBidi"/>
          <w:kern w:val="2"/>
          <w:sz w:val="22"/>
          <w:szCs w:val="22"/>
          <w14:ligatures w14:val="standardContextual"/>
        </w:rPr>
        <w:tab/>
      </w:r>
      <w:r>
        <w:t>BS conformance testing requirements</w:t>
      </w:r>
      <w:r>
        <w:tab/>
      </w:r>
      <w:r>
        <w:fldChar w:fldCharType="begin"/>
      </w:r>
      <w:r>
        <w:instrText xml:space="preserve"> PAGEREF _Toc163727947 \h </w:instrText>
      </w:r>
      <w:r>
        <w:fldChar w:fldCharType="separate"/>
      </w:r>
      <w:r>
        <w:t>208</w:t>
      </w:r>
      <w:r>
        <w:fldChar w:fldCharType="end"/>
      </w:r>
    </w:p>
    <w:p w14:paraId="4396F9B2" w14:textId="4B4C17A1" w:rsidR="00903D42" w:rsidRDefault="00903D42">
      <w:pPr>
        <w:pStyle w:val="TOC4"/>
        <w:rPr>
          <w:rFonts w:asciiTheme="minorHAnsi" w:eastAsiaTheme="minorEastAsia" w:hAnsiTheme="minorHAnsi" w:cstheme="minorBidi"/>
          <w:kern w:val="2"/>
          <w:sz w:val="22"/>
          <w:szCs w:val="22"/>
          <w14:ligatures w14:val="standardContextual"/>
        </w:rPr>
      </w:pPr>
      <w:r>
        <w:t>6.24.2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_Toc163727948 \h </w:instrText>
      </w:r>
      <w:r>
        <w:fldChar w:fldCharType="separate"/>
      </w:r>
      <w:r>
        <w:t>208</w:t>
      </w:r>
      <w:r>
        <w:fldChar w:fldCharType="end"/>
      </w:r>
    </w:p>
    <w:p w14:paraId="11F5F92F" w14:textId="09113E4F" w:rsidR="00903D42" w:rsidRDefault="00903D42">
      <w:pPr>
        <w:pStyle w:val="TOC4"/>
        <w:rPr>
          <w:rFonts w:asciiTheme="minorHAnsi" w:eastAsiaTheme="minorEastAsia" w:hAnsiTheme="minorHAnsi" w:cstheme="minorBidi"/>
          <w:kern w:val="2"/>
          <w:sz w:val="22"/>
          <w:szCs w:val="22"/>
          <w14:ligatures w14:val="standardContextual"/>
        </w:rPr>
      </w:pPr>
      <w:r>
        <w:t>6.24.3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_Toc163727949 \h </w:instrText>
      </w:r>
      <w:r>
        <w:fldChar w:fldCharType="separate"/>
      </w:r>
      <w:r>
        <w:t>211</w:t>
      </w:r>
      <w:r>
        <w:fldChar w:fldCharType="end"/>
      </w:r>
    </w:p>
    <w:p w14:paraId="2465398C" w14:textId="09C49E8E" w:rsidR="00903D42" w:rsidRDefault="00903D42">
      <w:pPr>
        <w:pStyle w:val="TOC5"/>
        <w:rPr>
          <w:rFonts w:asciiTheme="minorHAnsi" w:eastAsiaTheme="minorEastAsia" w:hAnsiTheme="minorHAnsi" w:cstheme="minorBidi"/>
          <w:kern w:val="2"/>
          <w:sz w:val="22"/>
          <w:szCs w:val="22"/>
          <w14:ligatures w14:val="standardContextual"/>
        </w:rPr>
      </w:pPr>
      <w:r>
        <w:t>6.24.3.1</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_Toc163727950 \h </w:instrText>
      </w:r>
      <w:r>
        <w:fldChar w:fldCharType="separate"/>
      </w:r>
      <w:r>
        <w:t>211</w:t>
      </w:r>
      <w:r>
        <w:fldChar w:fldCharType="end"/>
      </w:r>
    </w:p>
    <w:p w14:paraId="5A5D6F8C" w14:textId="167F8EFB" w:rsidR="00903D42" w:rsidRDefault="00903D42">
      <w:pPr>
        <w:pStyle w:val="TOC5"/>
        <w:rPr>
          <w:rFonts w:asciiTheme="minorHAnsi" w:eastAsiaTheme="minorEastAsia" w:hAnsiTheme="minorHAnsi" w:cstheme="minorBidi"/>
          <w:kern w:val="2"/>
          <w:sz w:val="22"/>
          <w:szCs w:val="22"/>
          <w14:ligatures w14:val="standardContextual"/>
        </w:rPr>
      </w:pPr>
      <w:r>
        <w:t>6.24.3.2</w:t>
      </w:r>
      <w:r>
        <w:rPr>
          <w:rFonts w:asciiTheme="minorHAnsi" w:eastAsiaTheme="minorEastAsia" w:hAnsiTheme="minorHAnsi" w:cstheme="minorBidi"/>
          <w:kern w:val="2"/>
          <w:sz w:val="22"/>
          <w:szCs w:val="22"/>
          <w14:ligatures w14:val="standardContextual"/>
        </w:rPr>
        <w:tab/>
      </w:r>
      <w:r>
        <w:t>Other RRM performance requirements</w:t>
      </w:r>
      <w:r>
        <w:tab/>
      </w:r>
      <w:r>
        <w:fldChar w:fldCharType="begin"/>
      </w:r>
      <w:r>
        <w:instrText xml:space="preserve"> PAGEREF _Toc163727951 \h </w:instrText>
      </w:r>
      <w:r>
        <w:fldChar w:fldCharType="separate"/>
      </w:r>
      <w:r>
        <w:t>213</w:t>
      </w:r>
      <w:r>
        <w:fldChar w:fldCharType="end"/>
      </w:r>
    </w:p>
    <w:p w14:paraId="4D8D36D5" w14:textId="5283CE42" w:rsidR="00903D42" w:rsidRDefault="00903D42">
      <w:pPr>
        <w:pStyle w:val="TOC4"/>
        <w:rPr>
          <w:rFonts w:asciiTheme="minorHAnsi" w:eastAsiaTheme="minorEastAsia" w:hAnsiTheme="minorHAnsi" w:cstheme="minorBidi"/>
          <w:kern w:val="2"/>
          <w:sz w:val="22"/>
          <w:szCs w:val="22"/>
          <w14:ligatures w14:val="standardContextual"/>
        </w:rPr>
      </w:pPr>
      <w:r>
        <w:t>6.24.4</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_Toc163727952 \h </w:instrText>
      </w:r>
      <w:r>
        <w:fldChar w:fldCharType="separate"/>
      </w:r>
      <w:r>
        <w:t>214</w:t>
      </w:r>
      <w:r>
        <w:fldChar w:fldCharType="end"/>
      </w:r>
    </w:p>
    <w:p w14:paraId="3D7D7593" w14:textId="075CEC61" w:rsidR="00903D42" w:rsidRDefault="00903D42">
      <w:pPr>
        <w:pStyle w:val="TOC4"/>
        <w:rPr>
          <w:rFonts w:asciiTheme="minorHAnsi" w:eastAsiaTheme="minorEastAsia" w:hAnsiTheme="minorHAnsi" w:cstheme="minorBidi"/>
          <w:kern w:val="2"/>
          <w:sz w:val="22"/>
          <w:szCs w:val="22"/>
          <w14:ligatures w14:val="standardContextual"/>
        </w:rPr>
      </w:pPr>
      <w:r>
        <w:t>6.24.5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_Toc163727953 \h </w:instrText>
      </w:r>
      <w:r>
        <w:fldChar w:fldCharType="separate"/>
      </w:r>
      <w:r>
        <w:t>215</w:t>
      </w:r>
      <w:r>
        <w:fldChar w:fldCharType="end"/>
      </w:r>
    </w:p>
    <w:p w14:paraId="11146D55" w14:textId="3B1E8B78" w:rsidR="00903D42" w:rsidRDefault="00903D42">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_Toc163727954 \h </w:instrText>
      </w:r>
      <w:r>
        <w:fldChar w:fldCharType="separate"/>
      </w:r>
      <w:r>
        <w:t>216</w:t>
      </w:r>
      <w:r>
        <w:fldChar w:fldCharType="end"/>
      </w:r>
    </w:p>
    <w:p w14:paraId="57B3230E" w14:textId="61345B63" w:rsidR="00903D42" w:rsidRDefault="00903D42">
      <w:pPr>
        <w:pStyle w:val="TOC4"/>
        <w:rPr>
          <w:rFonts w:asciiTheme="minorHAnsi" w:eastAsiaTheme="minorEastAsia" w:hAnsiTheme="minorHAnsi" w:cstheme="minorBidi"/>
          <w:kern w:val="2"/>
          <w:sz w:val="22"/>
          <w:szCs w:val="22"/>
          <w14:ligatures w14:val="standardContextual"/>
        </w:rPr>
      </w:pPr>
      <w:r>
        <w:lastRenderedPageBreak/>
        <w:t>6.25.1</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_Toc163727955 \h </w:instrText>
      </w:r>
      <w:r>
        <w:fldChar w:fldCharType="separate"/>
      </w:r>
      <w:r>
        <w:t>216</w:t>
      </w:r>
      <w:r>
        <w:fldChar w:fldCharType="end"/>
      </w:r>
    </w:p>
    <w:p w14:paraId="0E54AD60" w14:textId="75C54775" w:rsidR="00903D42" w:rsidRDefault="00903D42">
      <w:pPr>
        <w:pStyle w:val="TOC4"/>
        <w:rPr>
          <w:rFonts w:asciiTheme="minorHAnsi" w:eastAsiaTheme="minorEastAsia" w:hAnsiTheme="minorHAnsi" w:cstheme="minorBidi"/>
          <w:kern w:val="2"/>
          <w:sz w:val="22"/>
          <w:szCs w:val="22"/>
          <w14:ligatures w14:val="standardContextual"/>
        </w:rPr>
      </w:pPr>
      <w:r>
        <w:t>6.25.2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_Toc163727956 \h </w:instrText>
      </w:r>
      <w:r>
        <w:fldChar w:fldCharType="separate"/>
      </w:r>
      <w:r>
        <w:t>218</w:t>
      </w:r>
      <w:r>
        <w:fldChar w:fldCharType="end"/>
      </w:r>
    </w:p>
    <w:p w14:paraId="618BF4D2" w14:textId="0FB385BB" w:rsidR="00903D42" w:rsidRDefault="00903D42">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_Toc163727957 \h </w:instrText>
      </w:r>
      <w:r>
        <w:fldChar w:fldCharType="separate"/>
      </w:r>
      <w:r>
        <w:t>218</w:t>
      </w:r>
      <w:r>
        <w:fldChar w:fldCharType="end"/>
      </w:r>
    </w:p>
    <w:p w14:paraId="513BF7ED" w14:textId="024CABAB" w:rsidR="00903D42" w:rsidRDefault="00903D42">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Rel-18 LTE-Advanced Carrier Aggregation for x bands (x&lt;= 6) DL with y bands (y=1, 2) UL</w:t>
      </w:r>
      <w:r>
        <w:tab/>
      </w:r>
      <w:r>
        <w:fldChar w:fldCharType="begin"/>
      </w:r>
      <w:r>
        <w:instrText xml:space="preserve"> PAGEREF _Toc163727958 \h </w:instrText>
      </w:r>
      <w:r>
        <w:fldChar w:fldCharType="separate"/>
      </w:r>
      <w:r>
        <w:t>218</w:t>
      </w:r>
      <w:r>
        <w:fldChar w:fldCharType="end"/>
      </w:r>
    </w:p>
    <w:p w14:paraId="04A31E8F" w14:textId="7BB5D0AD" w:rsidR="00903D42" w:rsidRDefault="00903D42">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_Toc163727959 \h </w:instrText>
      </w:r>
      <w:r>
        <w:fldChar w:fldCharType="separate"/>
      </w:r>
      <w:r>
        <w:t>218</w:t>
      </w:r>
      <w:r>
        <w:fldChar w:fldCharType="end"/>
      </w:r>
    </w:p>
    <w:p w14:paraId="00D8172A" w14:textId="79631F5B" w:rsidR="00903D42" w:rsidRDefault="00903D42">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_Toc163727960 \h </w:instrText>
      </w:r>
      <w:r>
        <w:fldChar w:fldCharType="separate"/>
      </w:r>
      <w:r>
        <w:t>218</w:t>
      </w:r>
      <w:r>
        <w:fldChar w:fldCharType="end"/>
      </w:r>
    </w:p>
    <w:p w14:paraId="7CFD571C" w14:textId="1D149E12" w:rsidR="00903D42" w:rsidRDefault="00903D42">
      <w:pPr>
        <w:pStyle w:val="TOC5"/>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_Toc163727961 \h </w:instrText>
      </w:r>
      <w:r>
        <w:fldChar w:fldCharType="separate"/>
      </w:r>
      <w:r>
        <w:t>218</w:t>
      </w:r>
      <w:r>
        <w:fldChar w:fldCharType="end"/>
      </w:r>
    </w:p>
    <w:p w14:paraId="1E03B780" w14:textId="675E4994" w:rsidR="00903D42" w:rsidRDefault="00903D42">
      <w:pPr>
        <w:pStyle w:val="TOC5"/>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_Toc163727962 \h </w:instrText>
      </w:r>
      <w:r>
        <w:fldChar w:fldCharType="separate"/>
      </w:r>
      <w:r>
        <w:t>219</w:t>
      </w:r>
      <w:r>
        <w:fldChar w:fldCharType="end"/>
      </w:r>
    </w:p>
    <w:p w14:paraId="0FA35EED" w14:textId="165E445C" w:rsidR="00903D42" w:rsidRDefault="00903D42">
      <w:pPr>
        <w:pStyle w:val="TOC4"/>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_Toc163727963 \h </w:instrText>
      </w:r>
      <w:r>
        <w:fldChar w:fldCharType="separate"/>
      </w:r>
      <w:r>
        <w:t>220</w:t>
      </w:r>
      <w:r>
        <w:fldChar w:fldCharType="end"/>
      </w:r>
    </w:p>
    <w:p w14:paraId="097D7122" w14:textId="0B85C40A" w:rsidR="00903D42" w:rsidRDefault="00903D42">
      <w:pPr>
        <w:pStyle w:val="TOC5"/>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_Toc163727964 \h </w:instrText>
      </w:r>
      <w:r>
        <w:fldChar w:fldCharType="separate"/>
      </w:r>
      <w:r>
        <w:t>220</w:t>
      </w:r>
      <w:r>
        <w:fldChar w:fldCharType="end"/>
      </w:r>
    </w:p>
    <w:p w14:paraId="2C69E052" w14:textId="6ECFCF9E" w:rsidR="00903D42" w:rsidRDefault="00903D42">
      <w:pPr>
        <w:pStyle w:val="TOC5"/>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_Toc163727965 \h </w:instrText>
      </w:r>
      <w:r>
        <w:fldChar w:fldCharType="separate"/>
      </w:r>
      <w:r>
        <w:t>221</w:t>
      </w:r>
      <w:r>
        <w:fldChar w:fldCharType="end"/>
      </w:r>
    </w:p>
    <w:p w14:paraId="74CF81C1" w14:textId="3F084B71" w:rsidR="00903D42" w:rsidRDefault="00903D42">
      <w:pPr>
        <w:pStyle w:val="TOC4"/>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_Toc163727966 \h </w:instrText>
      </w:r>
      <w:r>
        <w:fldChar w:fldCharType="separate"/>
      </w:r>
      <w:r>
        <w:t>221</w:t>
      </w:r>
      <w:r>
        <w:fldChar w:fldCharType="end"/>
      </w:r>
    </w:p>
    <w:p w14:paraId="57B1AC64" w14:textId="536258C2" w:rsidR="00903D42" w:rsidRDefault="00903D42">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_Toc163727967 \h </w:instrText>
      </w:r>
      <w:r>
        <w:fldChar w:fldCharType="separate"/>
      </w:r>
      <w:r>
        <w:t>221</w:t>
      </w:r>
      <w:r>
        <w:fldChar w:fldCharType="end"/>
      </w:r>
    </w:p>
    <w:p w14:paraId="562F6C17" w14:textId="008FD7B1" w:rsidR="00903D42" w:rsidRDefault="00903D42">
      <w:pPr>
        <w:pStyle w:val="TOC4"/>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_Toc163727968 \h </w:instrText>
      </w:r>
      <w:r>
        <w:fldChar w:fldCharType="separate"/>
      </w:r>
      <w:r>
        <w:t>221</w:t>
      </w:r>
      <w:r>
        <w:fldChar w:fldCharType="end"/>
      </w:r>
    </w:p>
    <w:p w14:paraId="7452A08B" w14:textId="6B384B8C" w:rsidR="00903D42" w:rsidRDefault="00903D42">
      <w:pPr>
        <w:pStyle w:val="TOC4"/>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SAN RF requirements maintenance</w:t>
      </w:r>
      <w:r>
        <w:tab/>
      </w:r>
      <w:r>
        <w:fldChar w:fldCharType="begin"/>
      </w:r>
      <w:r>
        <w:instrText xml:space="preserve"> PAGEREF _Toc163727969 \h </w:instrText>
      </w:r>
      <w:r>
        <w:fldChar w:fldCharType="separate"/>
      </w:r>
      <w:r>
        <w:t>221</w:t>
      </w:r>
      <w:r>
        <w:fldChar w:fldCharType="end"/>
      </w:r>
    </w:p>
    <w:p w14:paraId="20E5EDCF" w14:textId="17D990A1" w:rsidR="00903D42" w:rsidRDefault="00903D42">
      <w:pPr>
        <w:pStyle w:val="TOC4"/>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RRM core requirements maintenance and RRM/demodulation performance requirements</w:t>
      </w:r>
      <w:r>
        <w:tab/>
      </w:r>
      <w:r>
        <w:fldChar w:fldCharType="begin"/>
      </w:r>
      <w:r>
        <w:instrText xml:space="preserve"> PAGEREF _Toc163727970 \h </w:instrText>
      </w:r>
      <w:r>
        <w:fldChar w:fldCharType="separate"/>
      </w:r>
      <w:r>
        <w:t>221</w:t>
      </w:r>
      <w:r>
        <w:fldChar w:fldCharType="end"/>
      </w:r>
    </w:p>
    <w:p w14:paraId="2FE0D4AC" w14:textId="1BB739C7" w:rsidR="00903D42" w:rsidRDefault="00903D42">
      <w:pPr>
        <w:pStyle w:val="TOC4"/>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_Toc163727971 \h </w:instrText>
      </w:r>
      <w:r>
        <w:fldChar w:fldCharType="separate"/>
      </w:r>
      <w:r>
        <w:t>221</w:t>
      </w:r>
      <w:r>
        <w:fldChar w:fldCharType="end"/>
      </w:r>
    </w:p>
    <w:p w14:paraId="5F4BA658" w14:textId="0B7D3659" w:rsidR="00903D42" w:rsidRDefault="00903D42">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_Toc163727972 \h </w:instrText>
      </w:r>
      <w:r>
        <w:fldChar w:fldCharType="separate"/>
      </w:r>
      <w:r>
        <w:t>222</w:t>
      </w:r>
      <w:r>
        <w:fldChar w:fldCharType="end"/>
      </w:r>
    </w:p>
    <w:p w14:paraId="74397254" w14:textId="61E52F57" w:rsidR="00903D42" w:rsidRDefault="00903D42">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_Toc163727973 \h </w:instrText>
      </w:r>
      <w:r>
        <w:fldChar w:fldCharType="separate"/>
      </w:r>
      <w:r>
        <w:t>222</w:t>
      </w:r>
      <w:r>
        <w:fldChar w:fldCharType="end"/>
      </w:r>
    </w:p>
    <w:p w14:paraId="5AE40417" w14:textId="3B375F09" w:rsidR="00903D42" w:rsidRDefault="00903D42">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SAN RF requirements maintenance</w:t>
      </w:r>
      <w:r>
        <w:tab/>
      </w:r>
      <w:r>
        <w:fldChar w:fldCharType="begin"/>
      </w:r>
      <w:r>
        <w:instrText xml:space="preserve"> PAGEREF _Toc163727974 \h </w:instrText>
      </w:r>
      <w:r>
        <w:fldChar w:fldCharType="separate"/>
      </w:r>
      <w:r>
        <w:t>222</w:t>
      </w:r>
      <w:r>
        <w:fldChar w:fldCharType="end"/>
      </w:r>
    </w:p>
    <w:p w14:paraId="787DBEB1" w14:textId="4FCB5ECA" w:rsidR="00903D42" w:rsidRDefault="00903D42">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_Toc163727975 \h </w:instrText>
      </w:r>
      <w:r>
        <w:fldChar w:fldCharType="separate"/>
      </w:r>
      <w:r>
        <w:t>222</w:t>
      </w:r>
      <w:r>
        <w:fldChar w:fldCharType="end"/>
      </w:r>
    </w:p>
    <w:p w14:paraId="0B09926D" w14:textId="6F274045" w:rsidR="00903D42" w:rsidRDefault="00903D42">
      <w:pPr>
        <w:pStyle w:val="TOC4"/>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_Toc163727976 \h </w:instrText>
      </w:r>
      <w:r>
        <w:fldChar w:fldCharType="separate"/>
      </w:r>
      <w:r>
        <w:t>222</w:t>
      </w:r>
      <w:r>
        <w:fldChar w:fldCharType="end"/>
      </w:r>
    </w:p>
    <w:p w14:paraId="09431879" w14:textId="19C59510" w:rsidR="00903D42" w:rsidRDefault="00903D42">
      <w:pPr>
        <w:pStyle w:val="TOC4"/>
        <w:rPr>
          <w:rFonts w:asciiTheme="minorHAnsi" w:eastAsiaTheme="minorEastAsia" w:hAnsiTheme="minorHAnsi" w:cstheme="minorBidi"/>
          <w:kern w:val="2"/>
          <w:sz w:val="22"/>
          <w:szCs w:val="22"/>
          <w14:ligatures w14:val="standardContextual"/>
        </w:rPr>
      </w:pPr>
      <w:r>
        <w:t>7.3.5</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_Toc163727977 \h </w:instrText>
      </w:r>
      <w:r>
        <w:fldChar w:fldCharType="separate"/>
      </w:r>
      <w:r>
        <w:t>224</w:t>
      </w:r>
      <w:r>
        <w:fldChar w:fldCharType="end"/>
      </w:r>
    </w:p>
    <w:p w14:paraId="6E0E8843" w14:textId="18D838BD" w:rsidR="00903D42" w:rsidRDefault="00903D42">
      <w:pPr>
        <w:pStyle w:val="TOC4"/>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_Toc163727978 \h </w:instrText>
      </w:r>
      <w:r>
        <w:fldChar w:fldCharType="separate"/>
      </w:r>
      <w:r>
        <w:t>225</w:t>
      </w:r>
      <w:r>
        <w:fldChar w:fldCharType="end"/>
      </w:r>
    </w:p>
    <w:p w14:paraId="3E8E55EC" w14:textId="3FB566F3" w:rsidR="00903D42" w:rsidRDefault="00903D42">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Rel-18 feature list</w:t>
      </w:r>
      <w:r>
        <w:tab/>
      </w:r>
      <w:r>
        <w:fldChar w:fldCharType="begin"/>
      </w:r>
      <w:r>
        <w:instrText xml:space="preserve"> PAGEREF _Toc163727979 \h </w:instrText>
      </w:r>
      <w:r>
        <w:fldChar w:fldCharType="separate"/>
      </w:r>
      <w:r>
        <w:t>225</w:t>
      </w:r>
      <w:r>
        <w:fldChar w:fldCharType="end"/>
      </w:r>
    </w:p>
    <w:p w14:paraId="758301A4" w14:textId="0B4FF93E" w:rsidR="00903D42" w:rsidRDefault="00903D42">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Rel-19 on-going non-spectrum related work items</w:t>
      </w:r>
      <w:r>
        <w:tab/>
      </w:r>
      <w:r>
        <w:fldChar w:fldCharType="begin"/>
      </w:r>
      <w:r>
        <w:instrText xml:space="preserve"> PAGEREF _Toc163727980 \h </w:instrText>
      </w:r>
      <w:r>
        <w:fldChar w:fldCharType="separate"/>
      </w:r>
      <w:r>
        <w:t>226</w:t>
      </w:r>
      <w:r>
        <w:fldChar w:fldCharType="end"/>
      </w:r>
    </w:p>
    <w:p w14:paraId="3DE2F8A6" w14:textId="4A6582E5" w:rsidR="00903D42" w:rsidRDefault="00903D42">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UE RF enhancements for NR FR1/FR2 and EN-DC, Phase 4</w:t>
      </w:r>
      <w:r>
        <w:tab/>
      </w:r>
      <w:r>
        <w:fldChar w:fldCharType="begin"/>
      </w:r>
      <w:r>
        <w:instrText xml:space="preserve"> PAGEREF _Toc163727981 \h </w:instrText>
      </w:r>
      <w:r>
        <w:fldChar w:fldCharType="separate"/>
      </w:r>
      <w:r>
        <w:t>226</w:t>
      </w:r>
      <w:r>
        <w:fldChar w:fldCharType="end"/>
      </w:r>
    </w:p>
    <w:p w14:paraId="4769CCC0" w14:textId="48A60DF8" w:rsidR="00903D42" w:rsidRDefault="00903D42">
      <w:pPr>
        <w:pStyle w:val="TOC4"/>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_Toc163727982 \h </w:instrText>
      </w:r>
      <w:r>
        <w:fldChar w:fldCharType="separate"/>
      </w:r>
      <w:r>
        <w:t>226</w:t>
      </w:r>
      <w:r>
        <w:fldChar w:fldCharType="end"/>
      </w:r>
    </w:p>
    <w:p w14:paraId="40E0B06D" w14:textId="6297978A" w:rsidR="00903D42" w:rsidRDefault="00903D42">
      <w:pPr>
        <w:pStyle w:val="TOC4"/>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High power UE (HPUE) for CA in terrestrial network (TN)</w:t>
      </w:r>
      <w:r>
        <w:tab/>
      </w:r>
      <w:r>
        <w:fldChar w:fldCharType="begin"/>
      </w:r>
      <w:r>
        <w:instrText xml:space="preserve"> PAGEREF _Toc163727983 \h </w:instrText>
      </w:r>
      <w:r>
        <w:fldChar w:fldCharType="separate"/>
      </w:r>
      <w:r>
        <w:t>226</w:t>
      </w:r>
      <w:r>
        <w:fldChar w:fldCharType="end"/>
      </w:r>
    </w:p>
    <w:p w14:paraId="06DD14CD" w14:textId="56CE0269" w:rsidR="00903D42" w:rsidRDefault="00903D42">
      <w:pPr>
        <w:pStyle w:val="TOC4"/>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Power domain enhancement for NR single carrier and NR intra-band UL CA for PC2 and PC3</w:t>
      </w:r>
      <w:r>
        <w:tab/>
      </w:r>
      <w:r>
        <w:fldChar w:fldCharType="begin"/>
      </w:r>
      <w:r>
        <w:instrText xml:space="preserve"> PAGEREF _Toc163727984 \h </w:instrText>
      </w:r>
      <w:r>
        <w:fldChar w:fldCharType="separate"/>
      </w:r>
      <w:r>
        <w:t>229</w:t>
      </w:r>
      <w:r>
        <w:fldChar w:fldCharType="end"/>
      </w:r>
    </w:p>
    <w:p w14:paraId="6A73AFB9" w14:textId="1D0549BF" w:rsidR="00903D42" w:rsidRDefault="00903D42">
      <w:pPr>
        <w:pStyle w:val="TOC4"/>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6Rx UE</w:t>
      </w:r>
      <w:r>
        <w:tab/>
      </w:r>
      <w:r>
        <w:fldChar w:fldCharType="begin"/>
      </w:r>
      <w:r>
        <w:instrText xml:space="preserve"> PAGEREF _Toc163727985 \h </w:instrText>
      </w:r>
      <w:r>
        <w:fldChar w:fldCharType="separate"/>
      </w:r>
      <w:r>
        <w:t>231</w:t>
      </w:r>
      <w:r>
        <w:fldChar w:fldCharType="end"/>
      </w:r>
    </w:p>
    <w:p w14:paraId="73292F56" w14:textId="1C87633E" w:rsidR="00903D42" w:rsidRDefault="00903D42">
      <w:pPr>
        <w:pStyle w:val="TOC4"/>
        <w:rPr>
          <w:rFonts w:asciiTheme="minorHAnsi" w:eastAsiaTheme="minorEastAsia" w:hAnsiTheme="minorHAnsi" w:cstheme="minorBidi"/>
          <w:kern w:val="2"/>
          <w:sz w:val="22"/>
          <w:szCs w:val="22"/>
          <w14:ligatures w14:val="standardContextual"/>
        </w:rPr>
      </w:pPr>
      <w:r>
        <w:t>9.1.5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_Toc163727986 \h </w:instrText>
      </w:r>
      <w:r>
        <w:fldChar w:fldCharType="separate"/>
      </w:r>
      <w:r>
        <w:t>233</w:t>
      </w:r>
      <w:r>
        <w:fldChar w:fldCharType="end"/>
      </w:r>
    </w:p>
    <w:p w14:paraId="0E09DC00" w14:textId="3140C10F" w:rsidR="00903D42" w:rsidRDefault="00903D42">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NR base station (BS) RF requirement evolution for FR1/FR2 and testing</w:t>
      </w:r>
      <w:r>
        <w:tab/>
      </w:r>
      <w:r>
        <w:fldChar w:fldCharType="begin"/>
      </w:r>
      <w:r>
        <w:instrText xml:space="preserve"> PAGEREF _Toc163727987 \h </w:instrText>
      </w:r>
      <w:r>
        <w:fldChar w:fldCharType="separate"/>
      </w:r>
      <w:r>
        <w:t>233</w:t>
      </w:r>
      <w:r>
        <w:fldChar w:fldCharType="end"/>
      </w:r>
    </w:p>
    <w:p w14:paraId="2B4992E4" w14:textId="59B78DCA" w:rsidR="00903D42" w:rsidRDefault="00903D42">
      <w:pPr>
        <w:pStyle w:val="TOC4"/>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_Toc163727988 \h </w:instrText>
      </w:r>
      <w:r>
        <w:fldChar w:fldCharType="separate"/>
      </w:r>
      <w:r>
        <w:t>233</w:t>
      </w:r>
      <w:r>
        <w:fldChar w:fldCharType="end"/>
      </w:r>
    </w:p>
    <w:p w14:paraId="4094F2B8" w14:textId="6DE583BA" w:rsidR="00903D42" w:rsidRDefault="00903D42">
      <w:pPr>
        <w:pStyle w:val="TOC4"/>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Expected EIRP mask for upper 6GHz</w:t>
      </w:r>
      <w:r>
        <w:tab/>
      </w:r>
      <w:r>
        <w:fldChar w:fldCharType="begin"/>
      </w:r>
      <w:r>
        <w:instrText xml:space="preserve"> PAGEREF _Toc163727989 \h </w:instrText>
      </w:r>
      <w:r>
        <w:fldChar w:fldCharType="separate"/>
      </w:r>
      <w:r>
        <w:t>234</w:t>
      </w:r>
      <w:r>
        <w:fldChar w:fldCharType="end"/>
      </w:r>
    </w:p>
    <w:p w14:paraId="2D305808" w14:textId="7C9DCFEC" w:rsidR="00903D42" w:rsidRDefault="00903D42">
      <w:pPr>
        <w:pStyle w:val="TOC4"/>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OTA test enhancement</w:t>
      </w:r>
      <w:r>
        <w:tab/>
      </w:r>
      <w:r>
        <w:fldChar w:fldCharType="begin"/>
      </w:r>
      <w:r>
        <w:instrText xml:space="preserve"> PAGEREF _Toc163727990 \h </w:instrText>
      </w:r>
      <w:r>
        <w:fldChar w:fldCharType="separate"/>
      </w:r>
      <w:r>
        <w:t>235</w:t>
      </w:r>
      <w:r>
        <w:fldChar w:fldCharType="end"/>
      </w:r>
    </w:p>
    <w:p w14:paraId="32AE06EB" w14:textId="5EBA5B3D" w:rsidR="00903D42" w:rsidRDefault="00903D42">
      <w:pPr>
        <w:pStyle w:val="TOC4"/>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_Toc163727991 \h </w:instrText>
      </w:r>
      <w:r>
        <w:fldChar w:fldCharType="separate"/>
      </w:r>
      <w:r>
        <w:t>236</w:t>
      </w:r>
      <w:r>
        <w:fldChar w:fldCharType="end"/>
      </w:r>
    </w:p>
    <w:p w14:paraId="594C414F" w14:textId="244602F4" w:rsidR="00903D42" w:rsidRDefault="00903D42">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Study on IMT parameters for 4400 to 4800 MHz, 7125 to 8400 MHz and 14800 to 15350 MHz</w:t>
      </w:r>
      <w:r>
        <w:tab/>
      </w:r>
      <w:r>
        <w:fldChar w:fldCharType="begin"/>
      </w:r>
      <w:r>
        <w:instrText xml:space="preserve"> PAGEREF _Toc163727992 \h </w:instrText>
      </w:r>
      <w:r>
        <w:fldChar w:fldCharType="separate"/>
      </w:r>
      <w:r>
        <w:t>236</w:t>
      </w:r>
      <w:r>
        <w:fldChar w:fldCharType="end"/>
      </w:r>
    </w:p>
    <w:p w14:paraId="5D7248AB" w14:textId="5A9808B2" w:rsidR="00903D42" w:rsidRDefault="00903D42">
      <w:pPr>
        <w:pStyle w:val="TOC4"/>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_Toc163727993 \h </w:instrText>
      </w:r>
      <w:r>
        <w:fldChar w:fldCharType="separate"/>
      </w:r>
      <w:r>
        <w:t>236</w:t>
      </w:r>
      <w:r>
        <w:fldChar w:fldCharType="end"/>
      </w:r>
    </w:p>
    <w:p w14:paraId="045AA137" w14:textId="20F2553C" w:rsidR="00903D42" w:rsidRDefault="00903D42">
      <w:pPr>
        <w:pStyle w:val="TOC4"/>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LS reply for NR in 4400 to 4800 MHz</w:t>
      </w:r>
      <w:r>
        <w:tab/>
      </w:r>
      <w:r>
        <w:fldChar w:fldCharType="begin"/>
      </w:r>
      <w:r>
        <w:instrText xml:space="preserve"> PAGEREF _Toc163727994 \h </w:instrText>
      </w:r>
      <w:r>
        <w:fldChar w:fldCharType="separate"/>
      </w:r>
      <w:r>
        <w:t>237</w:t>
      </w:r>
      <w:r>
        <w:fldChar w:fldCharType="end"/>
      </w:r>
    </w:p>
    <w:p w14:paraId="23E76D56" w14:textId="50654F1C" w:rsidR="00903D42" w:rsidRDefault="00903D42">
      <w:pPr>
        <w:pStyle w:val="TOC4"/>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Study the IMT parameters relevant for sharing and compatibility for 7125 to 8400 MHz frequency range</w:t>
      </w:r>
      <w:r>
        <w:tab/>
      </w:r>
      <w:r>
        <w:fldChar w:fldCharType="begin"/>
      </w:r>
      <w:r>
        <w:instrText xml:space="preserve"> PAGEREF _Toc163727995 \h </w:instrText>
      </w:r>
      <w:r>
        <w:fldChar w:fldCharType="separate"/>
      </w:r>
      <w:r>
        <w:t>238</w:t>
      </w:r>
      <w:r>
        <w:fldChar w:fldCharType="end"/>
      </w:r>
    </w:p>
    <w:p w14:paraId="005A321F" w14:textId="602E3884" w:rsidR="00903D42" w:rsidRDefault="00903D42">
      <w:pPr>
        <w:pStyle w:val="TOC4"/>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Study the IMT parameters relevant for sharing and compatibility for 14800 to 15350 MHz frequency range</w:t>
      </w:r>
      <w:r>
        <w:tab/>
      </w:r>
      <w:r>
        <w:fldChar w:fldCharType="begin"/>
      </w:r>
      <w:r>
        <w:instrText xml:space="preserve"> PAGEREF _Toc163727996 \h </w:instrText>
      </w:r>
      <w:r>
        <w:fldChar w:fldCharType="separate"/>
      </w:r>
      <w:r>
        <w:t>240</w:t>
      </w:r>
      <w:r>
        <w:fldChar w:fldCharType="end"/>
      </w:r>
    </w:p>
    <w:p w14:paraId="1F417361" w14:textId="7D5C0FA2" w:rsidR="00903D42" w:rsidRDefault="00903D42">
      <w:pPr>
        <w:pStyle w:val="TOC4"/>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Other aspects</w:t>
      </w:r>
      <w:r>
        <w:tab/>
      </w:r>
      <w:r>
        <w:fldChar w:fldCharType="begin"/>
      </w:r>
      <w:r>
        <w:instrText xml:space="preserve"> PAGEREF _Toc163727997 \h </w:instrText>
      </w:r>
      <w:r>
        <w:fldChar w:fldCharType="separate"/>
      </w:r>
      <w:r>
        <w:t>241</w:t>
      </w:r>
      <w:r>
        <w:fldChar w:fldCharType="end"/>
      </w:r>
    </w:p>
    <w:p w14:paraId="2CF418D9" w14:textId="6F562B7D" w:rsidR="00903D42" w:rsidRDefault="00903D42">
      <w:pPr>
        <w:pStyle w:val="TOC4"/>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_Toc163727998 \h </w:instrText>
      </w:r>
      <w:r>
        <w:fldChar w:fldCharType="separate"/>
      </w:r>
      <w:r>
        <w:t>242</w:t>
      </w:r>
      <w:r>
        <w:fldChar w:fldCharType="end"/>
      </w:r>
    </w:p>
    <w:p w14:paraId="2B69FF12" w14:textId="411F78BA" w:rsidR="00903D42" w:rsidRDefault="00903D42">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TRP (Total Radiated Power), TRS (Total Radiated Sensitivity) and MIMO OTA (Over the Air) testing enhancement Phase 3</w:t>
      </w:r>
      <w:r>
        <w:tab/>
      </w:r>
      <w:r>
        <w:fldChar w:fldCharType="begin"/>
      </w:r>
      <w:r>
        <w:instrText xml:space="preserve"> PAGEREF _Toc163727999 \h </w:instrText>
      </w:r>
      <w:r>
        <w:fldChar w:fldCharType="separate"/>
      </w:r>
      <w:r>
        <w:t>242</w:t>
      </w:r>
      <w:r>
        <w:fldChar w:fldCharType="end"/>
      </w:r>
    </w:p>
    <w:p w14:paraId="1C6B1EE5" w14:textId="187EA508" w:rsidR="00903D42" w:rsidRDefault="00903D42">
      <w:pPr>
        <w:pStyle w:val="TOC4"/>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_Toc163728000 \h </w:instrText>
      </w:r>
      <w:r>
        <w:fldChar w:fldCharType="separate"/>
      </w:r>
      <w:r>
        <w:t>242</w:t>
      </w:r>
      <w:r>
        <w:fldChar w:fldCharType="end"/>
      </w:r>
    </w:p>
    <w:p w14:paraId="548D0A5C" w14:textId="065B1B3F" w:rsidR="00903D42" w:rsidRDefault="00903D42">
      <w:pPr>
        <w:pStyle w:val="TOC4"/>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Core part</w:t>
      </w:r>
      <w:r>
        <w:tab/>
      </w:r>
      <w:r>
        <w:fldChar w:fldCharType="begin"/>
      </w:r>
      <w:r>
        <w:instrText xml:space="preserve"> PAGEREF _Toc163728001 \h </w:instrText>
      </w:r>
      <w:r>
        <w:fldChar w:fldCharType="separate"/>
      </w:r>
      <w:r>
        <w:t>243</w:t>
      </w:r>
      <w:r>
        <w:fldChar w:fldCharType="end"/>
      </w:r>
    </w:p>
    <w:p w14:paraId="41D35D17" w14:textId="06D3A71D" w:rsidR="00903D42" w:rsidRDefault="00903D42">
      <w:pPr>
        <w:pStyle w:val="TOC5"/>
        <w:rPr>
          <w:rFonts w:asciiTheme="minorHAnsi" w:eastAsiaTheme="minorEastAsia" w:hAnsiTheme="minorHAnsi" w:cstheme="minorBidi"/>
          <w:kern w:val="2"/>
          <w:sz w:val="22"/>
          <w:szCs w:val="22"/>
          <w14:ligatures w14:val="standardContextual"/>
        </w:rPr>
      </w:pPr>
      <w:r>
        <w:t>9.4.2.1</w:t>
      </w:r>
      <w:r>
        <w:rPr>
          <w:rFonts w:asciiTheme="minorHAnsi" w:eastAsiaTheme="minorEastAsia" w:hAnsiTheme="minorHAnsi" w:cstheme="minorBidi"/>
          <w:kern w:val="2"/>
          <w:sz w:val="22"/>
          <w:szCs w:val="22"/>
          <w14:ligatures w14:val="standardContextual"/>
        </w:rPr>
        <w:tab/>
      </w:r>
      <w:r>
        <w:t>Test methodology for FR1 non-RedCap headworn XR devices</w:t>
      </w:r>
      <w:r>
        <w:tab/>
      </w:r>
      <w:r>
        <w:fldChar w:fldCharType="begin"/>
      </w:r>
      <w:r>
        <w:instrText xml:space="preserve"> PAGEREF _Toc163728002 \h </w:instrText>
      </w:r>
      <w:r>
        <w:fldChar w:fldCharType="separate"/>
      </w:r>
      <w:r>
        <w:t>243</w:t>
      </w:r>
      <w:r>
        <w:fldChar w:fldCharType="end"/>
      </w:r>
    </w:p>
    <w:p w14:paraId="64A703E2" w14:textId="02265128" w:rsidR="00903D42" w:rsidRDefault="00903D42">
      <w:pPr>
        <w:pStyle w:val="TOC5"/>
        <w:rPr>
          <w:rFonts w:asciiTheme="minorHAnsi" w:eastAsiaTheme="minorEastAsia" w:hAnsiTheme="minorHAnsi" w:cstheme="minorBidi"/>
          <w:kern w:val="2"/>
          <w:sz w:val="22"/>
          <w:szCs w:val="22"/>
          <w14:ligatures w14:val="standardContextual"/>
        </w:rPr>
      </w:pPr>
      <w:r>
        <w:t>9.4.2.2</w:t>
      </w:r>
      <w:r>
        <w:rPr>
          <w:rFonts w:asciiTheme="minorHAnsi" w:eastAsiaTheme="minorEastAsia" w:hAnsiTheme="minorHAnsi" w:cstheme="minorBidi"/>
          <w:kern w:val="2"/>
          <w:sz w:val="22"/>
          <w:szCs w:val="22"/>
          <w14:ligatures w14:val="standardContextual"/>
        </w:rPr>
        <w:tab/>
      </w:r>
      <w:r>
        <w:t>Test methodology and radiated performance metric for FR1 NTN devices</w:t>
      </w:r>
      <w:r>
        <w:tab/>
      </w:r>
      <w:r>
        <w:fldChar w:fldCharType="begin"/>
      </w:r>
      <w:r>
        <w:instrText xml:space="preserve"> PAGEREF _Toc163728003 \h </w:instrText>
      </w:r>
      <w:r>
        <w:fldChar w:fldCharType="separate"/>
      </w:r>
      <w:r>
        <w:t>244</w:t>
      </w:r>
      <w:r>
        <w:fldChar w:fldCharType="end"/>
      </w:r>
    </w:p>
    <w:p w14:paraId="764CEEB5" w14:textId="422B2339" w:rsidR="00903D42" w:rsidRDefault="00903D42">
      <w:pPr>
        <w:pStyle w:val="TOC5"/>
        <w:rPr>
          <w:rFonts w:asciiTheme="minorHAnsi" w:eastAsiaTheme="minorEastAsia" w:hAnsiTheme="minorHAnsi" w:cstheme="minorBidi"/>
          <w:kern w:val="2"/>
          <w:sz w:val="22"/>
          <w:szCs w:val="22"/>
          <w14:ligatures w14:val="standardContextual"/>
        </w:rPr>
      </w:pPr>
      <w:r>
        <w:t>9.4.2.3</w:t>
      </w:r>
      <w:r>
        <w:rPr>
          <w:rFonts w:asciiTheme="minorHAnsi" w:eastAsiaTheme="minorEastAsia" w:hAnsiTheme="minorHAnsi" w:cstheme="minorBidi"/>
          <w:kern w:val="2"/>
          <w:sz w:val="22"/>
          <w:szCs w:val="22"/>
          <w14:ligatures w14:val="standardContextual"/>
        </w:rPr>
        <w:tab/>
      </w:r>
      <w:r>
        <w:t>FR1 dynamic MIMO OTA test methodology</w:t>
      </w:r>
      <w:r>
        <w:tab/>
      </w:r>
      <w:r>
        <w:fldChar w:fldCharType="begin"/>
      </w:r>
      <w:r>
        <w:instrText xml:space="preserve"> PAGEREF _Toc163728004 \h </w:instrText>
      </w:r>
      <w:r>
        <w:fldChar w:fldCharType="separate"/>
      </w:r>
      <w:r>
        <w:t>245</w:t>
      </w:r>
      <w:r>
        <w:fldChar w:fldCharType="end"/>
      </w:r>
    </w:p>
    <w:p w14:paraId="006E8E65" w14:textId="7A2D2FCA" w:rsidR="00903D42" w:rsidRDefault="00903D42">
      <w:pPr>
        <w:pStyle w:val="TOC4"/>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_Toc163728005 \h </w:instrText>
      </w:r>
      <w:r>
        <w:fldChar w:fldCharType="separate"/>
      </w:r>
      <w:r>
        <w:t>245</w:t>
      </w:r>
      <w:r>
        <w:fldChar w:fldCharType="end"/>
      </w:r>
    </w:p>
    <w:p w14:paraId="2C5956E4" w14:textId="66A47D9F" w:rsidR="00903D42" w:rsidRDefault="00903D42">
      <w:pPr>
        <w:pStyle w:val="TOC3"/>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Study on NR FR2 OTA (Over the Air) testing enhancement Phase 3</w:t>
      </w:r>
      <w:r>
        <w:tab/>
      </w:r>
      <w:r>
        <w:fldChar w:fldCharType="begin"/>
      </w:r>
      <w:r>
        <w:instrText xml:space="preserve"> PAGEREF _Toc163728006 \h </w:instrText>
      </w:r>
      <w:r>
        <w:fldChar w:fldCharType="separate"/>
      </w:r>
      <w:r>
        <w:t>246</w:t>
      </w:r>
      <w:r>
        <w:fldChar w:fldCharType="end"/>
      </w:r>
    </w:p>
    <w:p w14:paraId="7A672405" w14:textId="4520A2F4" w:rsidR="00903D42" w:rsidRDefault="00903D42">
      <w:pPr>
        <w:pStyle w:val="TOC4"/>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_Toc163728007 \h </w:instrText>
      </w:r>
      <w:r>
        <w:fldChar w:fldCharType="separate"/>
      </w:r>
      <w:r>
        <w:t>246</w:t>
      </w:r>
      <w:r>
        <w:fldChar w:fldCharType="end"/>
      </w:r>
    </w:p>
    <w:p w14:paraId="61DDCC30" w14:textId="63BFAD30" w:rsidR="00903D42" w:rsidRDefault="00903D42">
      <w:pPr>
        <w:pStyle w:val="TOC4"/>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RF testing methodology for FR2 non-handheld UE that can transmit simultaneously with multi-panel</w:t>
      </w:r>
      <w:r>
        <w:tab/>
      </w:r>
      <w:r>
        <w:fldChar w:fldCharType="begin"/>
      </w:r>
      <w:r>
        <w:instrText xml:space="preserve"> PAGEREF _Toc163728008 \h </w:instrText>
      </w:r>
      <w:r>
        <w:fldChar w:fldCharType="separate"/>
      </w:r>
      <w:r>
        <w:t>246</w:t>
      </w:r>
      <w:r>
        <w:fldChar w:fldCharType="end"/>
      </w:r>
    </w:p>
    <w:p w14:paraId="14EF331E" w14:textId="30FE0E44" w:rsidR="00903D42" w:rsidRDefault="00903D42">
      <w:pPr>
        <w:pStyle w:val="TOC4"/>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_Toc163728009 \h </w:instrText>
      </w:r>
      <w:r>
        <w:fldChar w:fldCharType="separate"/>
      </w:r>
      <w:r>
        <w:t>246</w:t>
      </w:r>
      <w:r>
        <w:fldChar w:fldCharType="end"/>
      </w:r>
    </w:p>
    <w:p w14:paraId="3788CC08" w14:textId="36ABF914" w:rsidR="00903D42" w:rsidRDefault="00903D42">
      <w:pPr>
        <w:pStyle w:val="TOC3"/>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NR Radio Resource Management (RRM) Phase 5</w:t>
      </w:r>
      <w:r>
        <w:tab/>
      </w:r>
      <w:r>
        <w:fldChar w:fldCharType="begin"/>
      </w:r>
      <w:r>
        <w:instrText xml:space="preserve"> PAGEREF _Toc163728010 \h </w:instrText>
      </w:r>
      <w:r>
        <w:fldChar w:fldCharType="separate"/>
      </w:r>
      <w:r>
        <w:t>246</w:t>
      </w:r>
      <w:r>
        <w:fldChar w:fldCharType="end"/>
      </w:r>
    </w:p>
    <w:p w14:paraId="16082959" w14:textId="073E4A6C" w:rsidR="00903D42" w:rsidRDefault="00903D42">
      <w:pPr>
        <w:pStyle w:val="TOC4"/>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_Toc163728011 \h </w:instrText>
      </w:r>
      <w:r>
        <w:fldChar w:fldCharType="separate"/>
      </w:r>
      <w:r>
        <w:t>246</w:t>
      </w:r>
      <w:r>
        <w:fldChar w:fldCharType="end"/>
      </w:r>
    </w:p>
    <w:p w14:paraId="5226F806" w14:textId="0899137C" w:rsidR="00903D42" w:rsidRDefault="00903D42">
      <w:pPr>
        <w:pStyle w:val="TOC4"/>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FR2-1 SSB based L3 measurement delay reduction for connected mode</w:t>
      </w:r>
      <w:r>
        <w:tab/>
      </w:r>
      <w:r>
        <w:fldChar w:fldCharType="begin"/>
      </w:r>
      <w:r>
        <w:instrText xml:space="preserve"> PAGEREF _Toc163728012 \h </w:instrText>
      </w:r>
      <w:r>
        <w:fldChar w:fldCharType="separate"/>
      </w:r>
      <w:r>
        <w:t>247</w:t>
      </w:r>
      <w:r>
        <w:fldChar w:fldCharType="end"/>
      </w:r>
    </w:p>
    <w:p w14:paraId="3C05DCF7" w14:textId="3390F194" w:rsidR="00903D42" w:rsidRDefault="00903D42">
      <w:pPr>
        <w:pStyle w:val="TOC4"/>
        <w:rPr>
          <w:rFonts w:asciiTheme="minorHAnsi" w:eastAsiaTheme="minorEastAsia" w:hAnsiTheme="minorHAnsi" w:cstheme="minorBidi"/>
          <w:kern w:val="2"/>
          <w:sz w:val="22"/>
          <w:szCs w:val="22"/>
          <w14:ligatures w14:val="standardContextual"/>
        </w:rPr>
      </w:pPr>
      <w:r>
        <w:lastRenderedPageBreak/>
        <w:t>9.6.3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_Toc163728013 \h </w:instrText>
      </w:r>
      <w:r>
        <w:fldChar w:fldCharType="separate"/>
      </w:r>
      <w:r>
        <w:t>249</w:t>
      </w:r>
      <w:r>
        <w:fldChar w:fldCharType="end"/>
      </w:r>
    </w:p>
    <w:p w14:paraId="47FAC0F4" w14:textId="15958C78" w:rsidR="00903D42" w:rsidRDefault="00903D42">
      <w:pPr>
        <w:pStyle w:val="TOC3"/>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Support of intra-band non-collocated EN-DC/NR-CA deployment Phase2: new receiver type(s)</w:t>
      </w:r>
      <w:r>
        <w:tab/>
      </w:r>
      <w:r>
        <w:fldChar w:fldCharType="begin"/>
      </w:r>
      <w:r>
        <w:instrText xml:space="preserve"> PAGEREF _Toc163728014 \h </w:instrText>
      </w:r>
      <w:r>
        <w:fldChar w:fldCharType="separate"/>
      </w:r>
      <w:r>
        <w:t>249</w:t>
      </w:r>
      <w:r>
        <w:fldChar w:fldCharType="end"/>
      </w:r>
    </w:p>
    <w:p w14:paraId="79C92695" w14:textId="7D352D33" w:rsidR="00903D42" w:rsidRDefault="00903D42">
      <w:pPr>
        <w:pStyle w:val="TOC4"/>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_Toc163728015 \h </w:instrText>
      </w:r>
      <w:r>
        <w:fldChar w:fldCharType="separate"/>
      </w:r>
      <w:r>
        <w:t>249</w:t>
      </w:r>
      <w:r>
        <w:fldChar w:fldCharType="end"/>
      </w:r>
    </w:p>
    <w:p w14:paraId="34DA0915" w14:textId="0FA0E0A8" w:rsidR="00903D42" w:rsidRDefault="00903D42">
      <w:pPr>
        <w:pStyle w:val="TOC4"/>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UE RF requirements for type 4a/4b capable FWA UE</w:t>
      </w:r>
      <w:r>
        <w:tab/>
      </w:r>
      <w:r>
        <w:fldChar w:fldCharType="begin"/>
      </w:r>
      <w:r>
        <w:instrText xml:space="preserve"> PAGEREF _Toc163728016 \h </w:instrText>
      </w:r>
      <w:r>
        <w:fldChar w:fldCharType="separate"/>
      </w:r>
      <w:r>
        <w:t>250</w:t>
      </w:r>
      <w:r>
        <w:fldChar w:fldCharType="end"/>
      </w:r>
    </w:p>
    <w:p w14:paraId="2B9B3449" w14:textId="262C202D" w:rsidR="00903D42" w:rsidRDefault="00903D42">
      <w:pPr>
        <w:pStyle w:val="TOC4"/>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_Toc163728017 \h </w:instrText>
      </w:r>
      <w:r>
        <w:fldChar w:fldCharType="separate"/>
      </w:r>
      <w:r>
        <w:t>251</w:t>
      </w:r>
      <w:r>
        <w:fldChar w:fldCharType="end"/>
      </w:r>
    </w:p>
    <w:p w14:paraId="7C319D32" w14:textId="4F0885AD" w:rsidR="00903D42" w:rsidRDefault="00903D42">
      <w:pPr>
        <w:pStyle w:val="TOC3"/>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Enhancements for Air-to-ground network for NR</w:t>
      </w:r>
      <w:r>
        <w:tab/>
      </w:r>
      <w:r>
        <w:fldChar w:fldCharType="begin"/>
      </w:r>
      <w:r>
        <w:instrText xml:space="preserve"> PAGEREF _Toc163728018 \h </w:instrText>
      </w:r>
      <w:r>
        <w:fldChar w:fldCharType="separate"/>
      </w:r>
      <w:r>
        <w:t>251</w:t>
      </w:r>
      <w:r>
        <w:fldChar w:fldCharType="end"/>
      </w:r>
    </w:p>
    <w:p w14:paraId="16688EB6" w14:textId="042168A6" w:rsidR="00903D42" w:rsidRDefault="00903D42">
      <w:pPr>
        <w:pStyle w:val="TOC4"/>
        <w:rPr>
          <w:rFonts w:asciiTheme="minorHAnsi" w:eastAsiaTheme="minorEastAsia" w:hAnsiTheme="minorHAnsi" w:cstheme="minorBidi"/>
          <w:kern w:val="2"/>
          <w:sz w:val="22"/>
          <w:szCs w:val="22"/>
          <w14:ligatures w14:val="standardContextual"/>
        </w:rPr>
      </w:pPr>
      <w:r>
        <w:t>9.8.1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_Toc163728019 \h </w:instrText>
      </w:r>
      <w:r>
        <w:fldChar w:fldCharType="separate"/>
      </w:r>
      <w:r>
        <w:t>251</w:t>
      </w:r>
      <w:r>
        <w:fldChar w:fldCharType="end"/>
      </w:r>
    </w:p>
    <w:p w14:paraId="4437A639" w14:textId="5302FCC0" w:rsidR="00903D42" w:rsidRDefault="00903D42">
      <w:pPr>
        <w:pStyle w:val="TOC4"/>
        <w:rPr>
          <w:rFonts w:asciiTheme="minorHAnsi" w:eastAsiaTheme="minorEastAsia" w:hAnsiTheme="minorHAnsi" w:cstheme="minorBidi"/>
          <w:kern w:val="2"/>
          <w:sz w:val="22"/>
          <w:szCs w:val="22"/>
          <w14:ligatures w14:val="standardContextual"/>
        </w:rPr>
      </w:pPr>
      <w:r>
        <w:t>9.8.2</w:t>
      </w:r>
      <w:r>
        <w:rPr>
          <w:rFonts w:asciiTheme="minorHAnsi" w:eastAsiaTheme="minorEastAsia" w:hAnsiTheme="minorHAnsi" w:cstheme="minorBidi"/>
          <w:kern w:val="2"/>
          <w:sz w:val="22"/>
          <w:szCs w:val="22"/>
          <w14:ligatures w14:val="standardContextual"/>
        </w:rPr>
        <w:tab/>
      </w:r>
      <w:r>
        <w:t>UE RF requirements for CA and UL-MIMO</w:t>
      </w:r>
      <w:r>
        <w:tab/>
      </w:r>
      <w:r>
        <w:fldChar w:fldCharType="begin"/>
      </w:r>
      <w:r>
        <w:instrText xml:space="preserve"> PAGEREF _Toc163728020 \h </w:instrText>
      </w:r>
      <w:r>
        <w:fldChar w:fldCharType="separate"/>
      </w:r>
      <w:r>
        <w:t>251</w:t>
      </w:r>
      <w:r>
        <w:fldChar w:fldCharType="end"/>
      </w:r>
    </w:p>
    <w:p w14:paraId="25F0A4D6" w14:textId="248DBB9C" w:rsidR="00903D42" w:rsidRDefault="00903D42">
      <w:pPr>
        <w:pStyle w:val="TOC4"/>
        <w:rPr>
          <w:rFonts w:asciiTheme="minorHAnsi" w:eastAsiaTheme="minorEastAsia" w:hAnsiTheme="minorHAnsi" w:cstheme="minorBidi"/>
          <w:kern w:val="2"/>
          <w:sz w:val="22"/>
          <w:szCs w:val="22"/>
          <w14:ligatures w14:val="standardContextual"/>
        </w:rPr>
      </w:pPr>
      <w:r>
        <w:t>9.8.3</w:t>
      </w:r>
      <w:r>
        <w:rPr>
          <w:rFonts w:asciiTheme="minorHAnsi" w:eastAsiaTheme="minorEastAsia" w:hAnsiTheme="minorHAnsi" w:cstheme="minorBidi"/>
          <w:kern w:val="2"/>
          <w:sz w:val="22"/>
          <w:szCs w:val="22"/>
          <w14:ligatures w14:val="standardContextual"/>
        </w:rPr>
        <w:tab/>
      </w:r>
      <w:r>
        <w:t>BS RF requirements for CA</w:t>
      </w:r>
      <w:r>
        <w:tab/>
      </w:r>
      <w:r>
        <w:fldChar w:fldCharType="begin"/>
      </w:r>
      <w:r>
        <w:instrText xml:space="preserve"> PAGEREF _Toc163728021 \h </w:instrText>
      </w:r>
      <w:r>
        <w:fldChar w:fldCharType="separate"/>
      </w:r>
      <w:r>
        <w:t>252</w:t>
      </w:r>
      <w:r>
        <w:fldChar w:fldCharType="end"/>
      </w:r>
    </w:p>
    <w:p w14:paraId="1BF06E33" w14:textId="3DBF59AC" w:rsidR="00903D42" w:rsidRDefault="00903D42">
      <w:pPr>
        <w:pStyle w:val="TOC4"/>
        <w:rPr>
          <w:rFonts w:asciiTheme="minorHAnsi" w:eastAsiaTheme="minorEastAsia" w:hAnsiTheme="minorHAnsi" w:cstheme="minorBidi"/>
          <w:kern w:val="2"/>
          <w:sz w:val="22"/>
          <w:szCs w:val="22"/>
          <w14:ligatures w14:val="standardContextual"/>
        </w:rPr>
      </w:pPr>
      <w:r>
        <w:t>9.8.4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_Toc163728022 \h </w:instrText>
      </w:r>
      <w:r>
        <w:fldChar w:fldCharType="separate"/>
      </w:r>
      <w:r>
        <w:t>253</w:t>
      </w:r>
      <w:r>
        <w:fldChar w:fldCharType="end"/>
      </w:r>
    </w:p>
    <w:p w14:paraId="71C066CD" w14:textId="63BFA1CB" w:rsidR="00903D42" w:rsidRDefault="00903D42">
      <w:pPr>
        <w:pStyle w:val="TOC3"/>
        <w:rPr>
          <w:rFonts w:asciiTheme="minorHAnsi" w:eastAsiaTheme="minorEastAsia" w:hAnsiTheme="minorHAnsi" w:cstheme="minorBidi"/>
          <w:kern w:val="2"/>
          <w:sz w:val="22"/>
          <w:szCs w:val="22"/>
          <w14:ligatures w14:val="standardContextual"/>
        </w:rPr>
      </w:pPr>
      <w:r>
        <w:t>9.9</w:t>
      </w:r>
      <w:r>
        <w:rPr>
          <w:rFonts w:asciiTheme="minorHAnsi" w:eastAsiaTheme="minorEastAsia" w:hAnsiTheme="minorHAnsi" w:cstheme="minorBidi"/>
          <w:kern w:val="2"/>
          <w:sz w:val="22"/>
          <w:szCs w:val="22"/>
          <w14:ligatures w14:val="standardContextual"/>
        </w:rPr>
        <w:tab/>
      </w:r>
      <w:r>
        <w:t>NR sidelink Intra-band Carrier Aggregation in ITS band</w:t>
      </w:r>
      <w:r>
        <w:tab/>
      </w:r>
      <w:r>
        <w:fldChar w:fldCharType="begin"/>
      </w:r>
      <w:r>
        <w:instrText xml:space="preserve"> PAGEREF _Toc163728023 \h </w:instrText>
      </w:r>
      <w:r>
        <w:fldChar w:fldCharType="separate"/>
      </w:r>
      <w:r>
        <w:t>253</w:t>
      </w:r>
      <w:r>
        <w:fldChar w:fldCharType="end"/>
      </w:r>
    </w:p>
    <w:p w14:paraId="7D34C33A" w14:textId="35E593CB" w:rsidR="00903D42" w:rsidRDefault="00903D42">
      <w:pPr>
        <w:pStyle w:val="TOC4"/>
        <w:rPr>
          <w:rFonts w:asciiTheme="minorHAnsi" w:eastAsiaTheme="minorEastAsia" w:hAnsiTheme="minorHAnsi" w:cstheme="minorBidi"/>
          <w:kern w:val="2"/>
          <w:sz w:val="22"/>
          <w:szCs w:val="22"/>
          <w14:ligatures w14:val="standardContextual"/>
        </w:rPr>
      </w:pPr>
      <w:r>
        <w:t>9.9.1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_Toc163728024 \h </w:instrText>
      </w:r>
      <w:r>
        <w:fldChar w:fldCharType="separate"/>
      </w:r>
      <w:r>
        <w:t>253</w:t>
      </w:r>
      <w:r>
        <w:fldChar w:fldCharType="end"/>
      </w:r>
    </w:p>
    <w:p w14:paraId="6C32728B" w14:textId="2B5B6D4C" w:rsidR="00903D42" w:rsidRDefault="00903D42">
      <w:pPr>
        <w:pStyle w:val="TOC4"/>
        <w:rPr>
          <w:rFonts w:asciiTheme="minorHAnsi" w:eastAsiaTheme="minorEastAsia" w:hAnsiTheme="minorHAnsi" w:cstheme="minorBidi"/>
          <w:kern w:val="2"/>
          <w:sz w:val="22"/>
          <w:szCs w:val="22"/>
          <w14:ligatures w14:val="standardContextual"/>
        </w:rPr>
      </w:pPr>
      <w:r>
        <w:t>9.9.2</w:t>
      </w:r>
      <w:r>
        <w:rPr>
          <w:rFonts w:asciiTheme="minorHAnsi" w:eastAsiaTheme="minorEastAsia" w:hAnsiTheme="minorHAnsi" w:cstheme="minorBidi"/>
          <w:kern w:val="2"/>
          <w:sz w:val="22"/>
          <w:szCs w:val="22"/>
          <w14:ligatures w14:val="standardContextual"/>
        </w:rPr>
        <w:tab/>
      </w:r>
      <w:r>
        <w:t>UE RF requirements for intra-band non-contiguous CA</w:t>
      </w:r>
      <w:r>
        <w:tab/>
      </w:r>
      <w:r>
        <w:fldChar w:fldCharType="begin"/>
      </w:r>
      <w:r>
        <w:instrText xml:space="preserve"> PAGEREF _Toc163728025 \h </w:instrText>
      </w:r>
      <w:r>
        <w:fldChar w:fldCharType="separate"/>
      </w:r>
      <w:r>
        <w:t>254</w:t>
      </w:r>
      <w:r>
        <w:fldChar w:fldCharType="end"/>
      </w:r>
    </w:p>
    <w:p w14:paraId="66611CAE" w14:textId="3EAC6A76" w:rsidR="00903D42" w:rsidRDefault="00903D42">
      <w:pPr>
        <w:pStyle w:val="TOC4"/>
        <w:rPr>
          <w:rFonts w:asciiTheme="minorHAnsi" w:eastAsiaTheme="minorEastAsia" w:hAnsiTheme="minorHAnsi" w:cstheme="minorBidi"/>
          <w:kern w:val="2"/>
          <w:sz w:val="22"/>
          <w:szCs w:val="22"/>
          <w14:ligatures w14:val="standardContextual"/>
        </w:rPr>
      </w:pPr>
      <w:r>
        <w:t>9.9.3</w:t>
      </w:r>
      <w:r>
        <w:rPr>
          <w:rFonts w:asciiTheme="minorHAnsi" w:eastAsiaTheme="minorEastAsia" w:hAnsiTheme="minorHAnsi" w:cstheme="minorBidi"/>
          <w:kern w:val="2"/>
          <w:sz w:val="22"/>
          <w:szCs w:val="22"/>
          <w14:ligatures w14:val="standardContextual"/>
        </w:rPr>
        <w:tab/>
      </w:r>
      <w:r>
        <w:t>UE RF requirements for intra-band contiguous CA</w:t>
      </w:r>
      <w:r>
        <w:tab/>
      </w:r>
      <w:r>
        <w:fldChar w:fldCharType="begin"/>
      </w:r>
      <w:r>
        <w:instrText xml:space="preserve"> PAGEREF _Toc163728026 \h </w:instrText>
      </w:r>
      <w:r>
        <w:fldChar w:fldCharType="separate"/>
      </w:r>
      <w:r>
        <w:t>254</w:t>
      </w:r>
      <w:r>
        <w:fldChar w:fldCharType="end"/>
      </w:r>
    </w:p>
    <w:p w14:paraId="3696257D" w14:textId="27B80002" w:rsidR="00903D42" w:rsidRDefault="00903D42">
      <w:pPr>
        <w:pStyle w:val="TOC4"/>
        <w:rPr>
          <w:rFonts w:asciiTheme="minorHAnsi" w:eastAsiaTheme="minorEastAsia" w:hAnsiTheme="minorHAnsi" w:cstheme="minorBidi"/>
          <w:kern w:val="2"/>
          <w:sz w:val="22"/>
          <w:szCs w:val="22"/>
          <w14:ligatures w14:val="standardContextual"/>
        </w:rPr>
      </w:pPr>
      <w:r>
        <w:t>9.9.4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_Toc163728027 \h </w:instrText>
      </w:r>
      <w:r>
        <w:fldChar w:fldCharType="separate"/>
      </w:r>
      <w:r>
        <w:t>255</w:t>
      </w:r>
      <w:r>
        <w:fldChar w:fldCharType="end"/>
      </w:r>
    </w:p>
    <w:p w14:paraId="392903ED" w14:textId="1FD2DE44" w:rsidR="00903D42" w:rsidRDefault="00903D42">
      <w:pPr>
        <w:pStyle w:val="TOC3"/>
        <w:rPr>
          <w:rFonts w:asciiTheme="minorHAnsi" w:eastAsiaTheme="minorEastAsia" w:hAnsiTheme="minorHAnsi" w:cstheme="minorBidi"/>
          <w:kern w:val="2"/>
          <w:sz w:val="22"/>
          <w:szCs w:val="22"/>
          <w14:ligatures w14:val="standardContextual"/>
        </w:rPr>
      </w:pPr>
      <w:r>
        <w:t>9.10</w:t>
      </w:r>
      <w:r>
        <w:rPr>
          <w:rFonts w:asciiTheme="minorHAnsi" w:eastAsiaTheme="minorEastAsia" w:hAnsiTheme="minorHAnsi" w:cstheme="minorBidi"/>
          <w:kern w:val="2"/>
          <w:sz w:val="22"/>
          <w:szCs w:val="22"/>
          <w14:ligatures w14:val="standardContextual"/>
        </w:rPr>
        <w:tab/>
      </w:r>
      <w:r>
        <w:t>NR channel BW less than 5MHz for FR1 Phase 2</w:t>
      </w:r>
      <w:r>
        <w:tab/>
      </w:r>
      <w:r>
        <w:fldChar w:fldCharType="begin"/>
      </w:r>
      <w:r>
        <w:instrText xml:space="preserve"> PAGEREF _Toc163728028 \h </w:instrText>
      </w:r>
      <w:r>
        <w:fldChar w:fldCharType="separate"/>
      </w:r>
      <w:r>
        <w:t>255</w:t>
      </w:r>
      <w:r>
        <w:fldChar w:fldCharType="end"/>
      </w:r>
    </w:p>
    <w:p w14:paraId="75887AEE" w14:textId="5C4062D6" w:rsidR="00903D42" w:rsidRDefault="00903D42">
      <w:pPr>
        <w:pStyle w:val="TOC4"/>
        <w:rPr>
          <w:rFonts w:asciiTheme="minorHAnsi" w:eastAsiaTheme="minorEastAsia" w:hAnsiTheme="minorHAnsi" w:cstheme="minorBidi"/>
          <w:kern w:val="2"/>
          <w:sz w:val="22"/>
          <w:szCs w:val="22"/>
          <w14:ligatures w14:val="standardContextual"/>
        </w:rPr>
      </w:pPr>
      <w:r>
        <w:t>9.10.1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_Toc163728029 \h </w:instrText>
      </w:r>
      <w:r>
        <w:fldChar w:fldCharType="separate"/>
      </w:r>
      <w:r>
        <w:t>255</w:t>
      </w:r>
      <w:r>
        <w:fldChar w:fldCharType="end"/>
      </w:r>
    </w:p>
    <w:p w14:paraId="0FE0E284" w14:textId="04709AEA" w:rsidR="00903D42" w:rsidRDefault="00903D42">
      <w:pPr>
        <w:pStyle w:val="TOC4"/>
        <w:rPr>
          <w:rFonts w:asciiTheme="minorHAnsi" w:eastAsiaTheme="minorEastAsia" w:hAnsiTheme="minorHAnsi" w:cstheme="minorBidi"/>
          <w:kern w:val="2"/>
          <w:sz w:val="22"/>
          <w:szCs w:val="22"/>
          <w14:ligatures w14:val="standardContextual"/>
        </w:rPr>
      </w:pPr>
      <w:r>
        <w:t>9.10.2</w:t>
      </w:r>
      <w:r>
        <w:rPr>
          <w:rFonts w:asciiTheme="minorHAnsi" w:eastAsiaTheme="minorEastAsia" w:hAnsiTheme="minorHAnsi" w:cstheme="minorBidi"/>
          <w:kern w:val="2"/>
          <w:sz w:val="22"/>
          <w:szCs w:val="22"/>
          <w14:ligatures w14:val="standardContextual"/>
        </w:rPr>
        <w:tab/>
      </w:r>
      <w:r>
        <w:t>UE RF requirements for inter-band NR CA/DC with 3MHz CBW</w:t>
      </w:r>
      <w:r>
        <w:tab/>
      </w:r>
      <w:r>
        <w:fldChar w:fldCharType="begin"/>
      </w:r>
      <w:r>
        <w:instrText xml:space="preserve"> PAGEREF _Toc163728030 \h </w:instrText>
      </w:r>
      <w:r>
        <w:fldChar w:fldCharType="separate"/>
      </w:r>
      <w:r>
        <w:t>257</w:t>
      </w:r>
      <w:r>
        <w:fldChar w:fldCharType="end"/>
      </w:r>
    </w:p>
    <w:p w14:paraId="415EA4B7" w14:textId="55EC1A92" w:rsidR="00903D42" w:rsidRDefault="00903D42">
      <w:pPr>
        <w:pStyle w:val="TOC4"/>
        <w:rPr>
          <w:rFonts w:asciiTheme="minorHAnsi" w:eastAsiaTheme="minorEastAsia" w:hAnsiTheme="minorHAnsi" w:cstheme="minorBidi"/>
          <w:kern w:val="2"/>
          <w:sz w:val="22"/>
          <w:szCs w:val="22"/>
          <w14:ligatures w14:val="standardContextual"/>
        </w:rPr>
      </w:pPr>
      <w:r>
        <w:t>9.10.3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_Toc163728031 \h </w:instrText>
      </w:r>
      <w:r>
        <w:fldChar w:fldCharType="separate"/>
      </w:r>
      <w:r>
        <w:t>258</w:t>
      </w:r>
      <w:r>
        <w:fldChar w:fldCharType="end"/>
      </w:r>
    </w:p>
    <w:p w14:paraId="66E1D440" w14:textId="71E25C13" w:rsidR="00903D42" w:rsidRDefault="00903D42">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Artificial Intelligence (AI)/Machine Learning (ML) for NR Air Interface</w:t>
      </w:r>
      <w:r>
        <w:tab/>
      </w:r>
      <w:r>
        <w:fldChar w:fldCharType="begin"/>
      </w:r>
      <w:r>
        <w:instrText xml:space="preserve"> PAGEREF _Toc163728032 \h </w:instrText>
      </w:r>
      <w:r>
        <w:fldChar w:fldCharType="separate"/>
      </w:r>
      <w:r>
        <w:t>258</w:t>
      </w:r>
      <w:r>
        <w:fldChar w:fldCharType="end"/>
      </w:r>
    </w:p>
    <w:p w14:paraId="009877F1" w14:textId="5B4F94A1" w:rsidR="00903D42" w:rsidRDefault="00903D42">
      <w:pPr>
        <w:pStyle w:val="TOC4"/>
        <w:rPr>
          <w:rFonts w:asciiTheme="minorHAnsi" w:eastAsiaTheme="minorEastAsia" w:hAnsiTheme="minorHAnsi" w:cstheme="minorBidi"/>
          <w:kern w:val="2"/>
          <w:sz w:val="22"/>
          <w:szCs w:val="22"/>
          <w14:ligatures w14:val="standardContextual"/>
        </w:rPr>
      </w:pPr>
      <w:r>
        <w:t>9.11.1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_Toc163728033 \h </w:instrText>
      </w:r>
      <w:r>
        <w:fldChar w:fldCharType="separate"/>
      </w:r>
      <w:r>
        <w:t>258</w:t>
      </w:r>
      <w:r>
        <w:fldChar w:fldCharType="end"/>
      </w:r>
    </w:p>
    <w:p w14:paraId="743E001C" w14:textId="17A59108" w:rsidR="00903D42" w:rsidRDefault="00903D42">
      <w:pPr>
        <w:pStyle w:val="TOC4"/>
        <w:rPr>
          <w:rFonts w:asciiTheme="minorHAnsi" w:eastAsiaTheme="minorEastAsia" w:hAnsiTheme="minorHAnsi" w:cstheme="minorBidi"/>
          <w:kern w:val="2"/>
          <w:sz w:val="22"/>
          <w:szCs w:val="22"/>
          <w14:ligatures w14:val="standardContextual"/>
        </w:rPr>
      </w:pPr>
      <w:r>
        <w:t>9.11.2</w:t>
      </w:r>
      <w:r>
        <w:rPr>
          <w:rFonts w:asciiTheme="minorHAnsi" w:eastAsiaTheme="minorEastAsia" w:hAnsiTheme="minorHAnsi" w:cstheme="minorBidi"/>
          <w:kern w:val="2"/>
          <w:sz w:val="22"/>
          <w:szCs w:val="22"/>
          <w14:ligatures w14:val="standardContextual"/>
        </w:rPr>
        <w:tab/>
      </w:r>
      <w:r>
        <w:t>Testability and interoperability issues for beam management</w:t>
      </w:r>
      <w:r>
        <w:tab/>
      </w:r>
      <w:r>
        <w:fldChar w:fldCharType="begin"/>
      </w:r>
      <w:r>
        <w:instrText xml:space="preserve"> PAGEREF _Toc163728034 \h </w:instrText>
      </w:r>
      <w:r>
        <w:fldChar w:fldCharType="separate"/>
      </w:r>
      <w:r>
        <w:t>260</w:t>
      </w:r>
      <w:r>
        <w:fldChar w:fldCharType="end"/>
      </w:r>
    </w:p>
    <w:p w14:paraId="09972EC8" w14:textId="07F1FAB8" w:rsidR="00903D42" w:rsidRDefault="00903D42">
      <w:pPr>
        <w:pStyle w:val="TOC4"/>
        <w:rPr>
          <w:rFonts w:asciiTheme="minorHAnsi" w:eastAsiaTheme="minorEastAsia" w:hAnsiTheme="minorHAnsi" w:cstheme="minorBidi"/>
          <w:kern w:val="2"/>
          <w:sz w:val="22"/>
          <w:szCs w:val="22"/>
          <w14:ligatures w14:val="standardContextual"/>
        </w:rPr>
      </w:pPr>
      <w:r>
        <w:t>9.11.3</w:t>
      </w:r>
      <w:r>
        <w:rPr>
          <w:rFonts w:asciiTheme="minorHAnsi" w:eastAsiaTheme="minorEastAsia" w:hAnsiTheme="minorHAnsi" w:cstheme="minorBidi"/>
          <w:kern w:val="2"/>
          <w:sz w:val="22"/>
          <w:szCs w:val="22"/>
          <w14:ligatures w14:val="standardContextual"/>
        </w:rPr>
        <w:tab/>
      </w:r>
      <w:r>
        <w:t>Testability and interoperability issues for positioning accuracy enhancement</w:t>
      </w:r>
      <w:r>
        <w:tab/>
      </w:r>
      <w:r>
        <w:fldChar w:fldCharType="begin"/>
      </w:r>
      <w:r>
        <w:instrText xml:space="preserve"> PAGEREF _Toc163728035 \h </w:instrText>
      </w:r>
      <w:r>
        <w:fldChar w:fldCharType="separate"/>
      </w:r>
      <w:r>
        <w:t>262</w:t>
      </w:r>
      <w:r>
        <w:fldChar w:fldCharType="end"/>
      </w:r>
    </w:p>
    <w:p w14:paraId="07EA705F" w14:textId="1915E972" w:rsidR="00903D42" w:rsidRDefault="00903D42">
      <w:pPr>
        <w:pStyle w:val="TOC4"/>
        <w:rPr>
          <w:rFonts w:asciiTheme="minorHAnsi" w:eastAsiaTheme="minorEastAsia" w:hAnsiTheme="minorHAnsi" w:cstheme="minorBidi"/>
          <w:kern w:val="2"/>
          <w:sz w:val="22"/>
          <w:szCs w:val="22"/>
          <w14:ligatures w14:val="standardContextual"/>
        </w:rPr>
      </w:pPr>
      <w:r>
        <w:t>9.11.4</w:t>
      </w:r>
      <w:r>
        <w:rPr>
          <w:rFonts w:asciiTheme="minorHAnsi" w:eastAsiaTheme="minorEastAsia" w:hAnsiTheme="minorHAnsi" w:cstheme="minorBidi"/>
          <w:kern w:val="2"/>
          <w:sz w:val="22"/>
          <w:szCs w:val="22"/>
          <w14:ligatures w14:val="standardContextual"/>
        </w:rPr>
        <w:tab/>
      </w:r>
      <w:r>
        <w:t>Testability and interoperability issues for CSI compression and CSI prediction</w:t>
      </w:r>
      <w:r>
        <w:tab/>
      </w:r>
      <w:r>
        <w:fldChar w:fldCharType="begin"/>
      </w:r>
      <w:r>
        <w:instrText xml:space="preserve"> PAGEREF _Toc163728036 \h </w:instrText>
      </w:r>
      <w:r>
        <w:fldChar w:fldCharType="separate"/>
      </w:r>
      <w:r>
        <w:t>264</w:t>
      </w:r>
      <w:r>
        <w:fldChar w:fldCharType="end"/>
      </w:r>
    </w:p>
    <w:p w14:paraId="47E5AB74" w14:textId="4EC976DD" w:rsidR="00903D42" w:rsidRDefault="00903D42">
      <w:pPr>
        <w:pStyle w:val="TOC4"/>
        <w:rPr>
          <w:rFonts w:asciiTheme="minorHAnsi" w:eastAsiaTheme="minorEastAsia" w:hAnsiTheme="minorHAnsi" w:cstheme="minorBidi"/>
          <w:kern w:val="2"/>
          <w:sz w:val="22"/>
          <w:szCs w:val="22"/>
          <w14:ligatures w14:val="standardContextual"/>
        </w:rPr>
      </w:pPr>
      <w:r>
        <w:t>9.11.5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_Toc163728037 \h </w:instrText>
      </w:r>
      <w:r>
        <w:fldChar w:fldCharType="separate"/>
      </w:r>
      <w:r>
        <w:t>266</w:t>
      </w:r>
      <w:r>
        <w:fldChar w:fldCharType="end"/>
      </w:r>
    </w:p>
    <w:p w14:paraId="50EF4ACB" w14:textId="45D79C3E" w:rsidR="00903D42" w:rsidRDefault="00903D42">
      <w:pPr>
        <w:pStyle w:val="TOC3"/>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Evolution of NR duplex operation: Sub-band full duplex (SBFD)</w:t>
      </w:r>
      <w:r>
        <w:tab/>
      </w:r>
      <w:r>
        <w:fldChar w:fldCharType="begin"/>
      </w:r>
      <w:r>
        <w:instrText xml:space="preserve"> PAGEREF _Toc163728038 \h </w:instrText>
      </w:r>
      <w:r>
        <w:fldChar w:fldCharType="separate"/>
      </w:r>
      <w:r>
        <w:t>266</w:t>
      </w:r>
      <w:r>
        <w:fldChar w:fldCharType="end"/>
      </w:r>
    </w:p>
    <w:p w14:paraId="07153CCB" w14:textId="05ECB32A" w:rsidR="00903D42" w:rsidRDefault="00903D42">
      <w:pPr>
        <w:pStyle w:val="TOC4"/>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_Toc163728039 \h </w:instrText>
      </w:r>
      <w:r>
        <w:fldChar w:fldCharType="separate"/>
      </w:r>
      <w:r>
        <w:t>266</w:t>
      </w:r>
      <w:r>
        <w:fldChar w:fldCharType="end"/>
      </w:r>
    </w:p>
    <w:p w14:paraId="54C9F290" w14:textId="11ACB0BA" w:rsidR="00903D42" w:rsidRDefault="00903D42">
      <w:pPr>
        <w:pStyle w:val="TOC4"/>
        <w:rPr>
          <w:rFonts w:asciiTheme="minorHAnsi" w:eastAsiaTheme="minorEastAsia" w:hAnsiTheme="minorHAnsi" w:cstheme="minorBidi"/>
          <w:kern w:val="2"/>
          <w:sz w:val="22"/>
          <w:szCs w:val="22"/>
          <w14:ligatures w14:val="standardContextual"/>
        </w:rPr>
      </w:pPr>
      <w:r>
        <w:t>9.12.2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_Toc163728040 \h </w:instrText>
      </w:r>
      <w:r>
        <w:fldChar w:fldCharType="separate"/>
      </w:r>
      <w:r>
        <w:t>267</w:t>
      </w:r>
      <w:r>
        <w:fldChar w:fldCharType="end"/>
      </w:r>
    </w:p>
    <w:p w14:paraId="626B6EB4" w14:textId="53469C6C" w:rsidR="00903D42" w:rsidRDefault="00903D42">
      <w:pPr>
        <w:pStyle w:val="TOC4"/>
        <w:rPr>
          <w:rFonts w:asciiTheme="minorHAnsi" w:eastAsiaTheme="minorEastAsia" w:hAnsiTheme="minorHAnsi" w:cstheme="minorBidi"/>
          <w:kern w:val="2"/>
          <w:sz w:val="22"/>
          <w:szCs w:val="22"/>
          <w14:ligatures w14:val="standardContextual"/>
        </w:rPr>
      </w:pPr>
      <w:r>
        <w:t>9.12.3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_Toc163728041 \h </w:instrText>
      </w:r>
      <w:r>
        <w:fldChar w:fldCharType="separate"/>
      </w:r>
      <w:r>
        <w:t>268</w:t>
      </w:r>
      <w:r>
        <w:fldChar w:fldCharType="end"/>
      </w:r>
    </w:p>
    <w:p w14:paraId="4E82DAEA" w14:textId="08202E5F" w:rsidR="00903D42" w:rsidRDefault="00903D42">
      <w:pPr>
        <w:pStyle w:val="TOC3"/>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Study on solutions for Ambient IoT (Internet of Things) in NR</w:t>
      </w:r>
      <w:r>
        <w:tab/>
      </w:r>
      <w:r>
        <w:fldChar w:fldCharType="begin"/>
      </w:r>
      <w:r>
        <w:instrText xml:space="preserve"> PAGEREF _Toc163728042 \h </w:instrText>
      </w:r>
      <w:r>
        <w:fldChar w:fldCharType="separate"/>
      </w:r>
      <w:r>
        <w:t>268</w:t>
      </w:r>
      <w:r>
        <w:fldChar w:fldCharType="end"/>
      </w:r>
    </w:p>
    <w:p w14:paraId="0D150F97" w14:textId="4E867D5A" w:rsidR="00903D42" w:rsidRDefault="00903D42">
      <w:pPr>
        <w:pStyle w:val="TOC4"/>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_Toc163728043 \h </w:instrText>
      </w:r>
      <w:r>
        <w:fldChar w:fldCharType="separate"/>
      </w:r>
      <w:r>
        <w:t>268</w:t>
      </w:r>
      <w:r>
        <w:fldChar w:fldCharType="end"/>
      </w:r>
    </w:p>
    <w:p w14:paraId="7C03B964" w14:textId="47EF72A0" w:rsidR="00903D42" w:rsidRDefault="00903D42">
      <w:pPr>
        <w:pStyle w:val="TOC4"/>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Co-existence study for ambient IoT and NR/LTE</w:t>
      </w:r>
      <w:r>
        <w:tab/>
      </w:r>
      <w:r>
        <w:fldChar w:fldCharType="begin"/>
      </w:r>
      <w:r>
        <w:instrText xml:space="preserve"> PAGEREF _Toc163728044 \h </w:instrText>
      </w:r>
      <w:r>
        <w:fldChar w:fldCharType="separate"/>
      </w:r>
      <w:r>
        <w:t>269</w:t>
      </w:r>
      <w:r>
        <w:fldChar w:fldCharType="end"/>
      </w:r>
    </w:p>
    <w:p w14:paraId="35EC319B" w14:textId="1458F09D" w:rsidR="00903D42" w:rsidRDefault="00903D42">
      <w:pPr>
        <w:pStyle w:val="TOC4"/>
        <w:rPr>
          <w:rFonts w:asciiTheme="minorHAnsi" w:eastAsiaTheme="minorEastAsia" w:hAnsiTheme="minorHAnsi" w:cstheme="minorBidi"/>
          <w:kern w:val="2"/>
          <w:sz w:val="22"/>
          <w:szCs w:val="22"/>
          <w14:ligatures w14:val="standardContextual"/>
        </w:rPr>
      </w:pPr>
      <w:r>
        <w:t>9.13.3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_Toc163728045 \h </w:instrText>
      </w:r>
      <w:r>
        <w:fldChar w:fldCharType="separate"/>
      </w:r>
      <w:r>
        <w:t>270</w:t>
      </w:r>
      <w:r>
        <w:fldChar w:fldCharType="end"/>
      </w:r>
    </w:p>
    <w:p w14:paraId="4137DFF3" w14:textId="61BC08C0" w:rsidR="00903D42" w:rsidRDefault="00903D42">
      <w:pPr>
        <w:pStyle w:val="TOC3"/>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Low-power wake-up signal and receiver for NR (LP-WUS/WUR)</w:t>
      </w:r>
      <w:r>
        <w:tab/>
      </w:r>
      <w:r>
        <w:fldChar w:fldCharType="begin"/>
      </w:r>
      <w:r>
        <w:instrText xml:space="preserve"> PAGEREF _Toc163728046 \h </w:instrText>
      </w:r>
      <w:r>
        <w:fldChar w:fldCharType="separate"/>
      </w:r>
      <w:r>
        <w:t>271</w:t>
      </w:r>
      <w:r>
        <w:fldChar w:fldCharType="end"/>
      </w:r>
    </w:p>
    <w:p w14:paraId="1797428C" w14:textId="68E24C79" w:rsidR="00903D42" w:rsidRDefault="00903D42">
      <w:pPr>
        <w:pStyle w:val="TOC4"/>
        <w:rPr>
          <w:rFonts w:asciiTheme="minorHAnsi" w:eastAsiaTheme="minorEastAsia" w:hAnsiTheme="minorHAnsi" w:cstheme="minorBidi"/>
          <w:kern w:val="2"/>
          <w:sz w:val="22"/>
          <w:szCs w:val="22"/>
          <w14:ligatures w14:val="standardContextual"/>
        </w:rPr>
      </w:pPr>
      <w:r>
        <w:t>9.14.1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_Toc163728047 \h </w:instrText>
      </w:r>
      <w:r>
        <w:fldChar w:fldCharType="separate"/>
      </w:r>
      <w:r>
        <w:t>271</w:t>
      </w:r>
      <w:r>
        <w:fldChar w:fldCharType="end"/>
      </w:r>
    </w:p>
    <w:p w14:paraId="20E0C376" w14:textId="749AB62C" w:rsidR="00903D42" w:rsidRDefault="00903D42">
      <w:pPr>
        <w:pStyle w:val="TOC4"/>
        <w:rPr>
          <w:rFonts w:asciiTheme="minorHAnsi" w:eastAsiaTheme="minorEastAsia" w:hAnsiTheme="minorHAnsi" w:cstheme="minorBidi"/>
          <w:kern w:val="2"/>
          <w:sz w:val="22"/>
          <w:szCs w:val="22"/>
          <w14:ligatures w14:val="standardContextual"/>
        </w:rPr>
      </w:pPr>
      <w:r>
        <w:t>9.14.2</w:t>
      </w:r>
      <w:r>
        <w:rPr>
          <w:rFonts w:asciiTheme="minorHAnsi" w:eastAsiaTheme="minorEastAsia" w:hAnsiTheme="minorHAnsi" w:cstheme="minorBidi"/>
          <w:kern w:val="2"/>
          <w:sz w:val="22"/>
          <w:szCs w:val="22"/>
          <w14:ligatures w14:val="standardContextual"/>
        </w:rPr>
        <w:tab/>
      </w:r>
      <w:r>
        <w:t>UE RF requirements for LP-WUS/WUR</w:t>
      </w:r>
      <w:r>
        <w:tab/>
      </w:r>
      <w:r>
        <w:fldChar w:fldCharType="begin"/>
      </w:r>
      <w:r>
        <w:instrText xml:space="preserve"> PAGEREF _Toc163728048 \h </w:instrText>
      </w:r>
      <w:r>
        <w:fldChar w:fldCharType="separate"/>
      </w:r>
      <w:r>
        <w:t>271</w:t>
      </w:r>
      <w:r>
        <w:fldChar w:fldCharType="end"/>
      </w:r>
    </w:p>
    <w:p w14:paraId="69B74E19" w14:textId="4698BA00" w:rsidR="00903D42" w:rsidRDefault="00903D42">
      <w:pPr>
        <w:pStyle w:val="TOC4"/>
        <w:rPr>
          <w:rFonts w:asciiTheme="minorHAnsi" w:eastAsiaTheme="minorEastAsia" w:hAnsiTheme="minorHAnsi" w:cstheme="minorBidi"/>
          <w:kern w:val="2"/>
          <w:sz w:val="22"/>
          <w:szCs w:val="22"/>
          <w14:ligatures w14:val="standardContextual"/>
        </w:rPr>
      </w:pPr>
      <w:r>
        <w:t>9.14.3</w:t>
      </w:r>
      <w:r>
        <w:rPr>
          <w:rFonts w:asciiTheme="minorHAnsi" w:eastAsiaTheme="minorEastAsia" w:hAnsiTheme="minorHAnsi" w:cstheme="minorBidi"/>
          <w:kern w:val="2"/>
          <w:sz w:val="22"/>
          <w:szCs w:val="22"/>
          <w14:ligatures w14:val="standardContextual"/>
        </w:rPr>
        <w:tab/>
      </w:r>
      <w:r>
        <w:t>BS RF requirements for LP-WUS/WUR</w:t>
      </w:r>
      <w:r>
        <w:tab/>
      </w:r>
      <w:r>
        <w:fldChar w:fldCharType="begin"/>
      </w:r>
      <w:r>
        <w:instrText xml:space="preserve"> PAGEREF _Toc163728049 \h </w:instrText>
      </w:r>
      <w:r>
        <w:fldChar w:fldCharType="separate"/>
      </w:r>
      <w:r>
        <w:t>272</w:t>
      </w:r>
      <w:r>
        <w:fldChar w:fldCharType="end"/>
      </w:r>
    </w:p>
    <w:p w14:paraId="383BF2D1" w14:textId="61E2360E" w:rsidR="00903D42" w:rsidRDefault="00903D42">
      <w:pPr>
        <w:pStyle w:val="TOC4"/>
        <w:rPr>
          <w:rFonts w:asciiTheme="minorHAnsi" w:eastAsiaTheme="minorEastAsia" w:hAnsiTheme="minorHAnsi" w:cstheme="minorBidi"/>
          <w:kern w:val="2"/>
          <w:sz w:val="22"/>
          <w:szCs w:val="22"/>
          <w14:ligatures w14:val="standardContextual"/>
        </w:rPr>
      </w:pPr>
      <w:r>
        <w:t>9.14.4</w:t>
      </w:r>
      <w:r>
        <w:rPr>
          <w:rFonts w:asciiTheme="minorHAnsi" w:eastAsiaTheme="minorEastAsia" w:hAnsiTheme="minorHAnsi" w:cstheme="minorBidi"/>
          <w:kern w:val="2"/>
          <w:sz w:val="22"/>
          <w:szCs w:val="22"/>
          <w14:ligatures w14:val="standardContextual"/>
        </w:rPr>
        <w:tab/>
      </w:r>
      <w:r>
        <w:t>RRM core requirements for LP-WUS/WUR</w:t>
      </w:r>
      <w:r>
        <w:tab/>
      </w:r>
      <w:r>
        <w:fldChar w:fldCharType="begin"/>
      </w:r>
      <w:r>
        <w:instrText xml:space="preserve"> PAGEREF _Toc163728050 \h </w:instrText>
      </w:r>
      <w:r>
        <w:fldChar w:fldCharType="separate"/>
      </w:r>
      <w:r>
        <w:t>274</w:t>
      </w:r>
      <w:r>
        <w:fldChar w:fldCharType="end"/>
      </w:r>
    </w:p>
    <w:p w14:paraId="6EDF1EAE" w14:textId="6371F63D" w:rsidR="00903D42" w:rsidRDefault="00903D42">
      <w:pPr>
        <w:pStyle w:val="TOC4"/>
        <w:rPr>
          <w:rFonts w:asciiTheme="minorHAnsi" w:eastAsiaTheme="minorEastAsia" w:hAnsiTheme="minorHAnsi" w:cstheme="minorBidi"/>
          <w:kern w:val="2"/>
          <w:sz w:val="22"/>
          <w:szCs w:val="22"/>
          <w14:ligatures w14:val="standardContextual"/>
        </w:rPr>
      </w:pPr>
      <w:r>
        <w:t>9.14.5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_Toc163728051 \h </w:instrText>
      </w:r>
      <w:r>
        <w:fldChar w:fldCharType="separate"/>
      </w:r>
      <w:r>
        <w:t>275</w:t>
      </w:r>
      <w:r>
        <w:fldChar w:fldCharType="end"/>
      </w:r>
    </w:p>
    <w:p w14:paraId="00A8E27D" w14:textId="5C97CB29" w:rsidR="00903D42" w:rsidRDefault="00903D42">
      <w:pPr>
        <w:pStyle w:val="TOC3"/>
        <w:rPr>
          <w:rFonts w:asciiTheme="minorHAnsi" w:eastAsiaTheme="minorEastAsia" w:hAnsiTheme="minorHAnsi" w:cstheme="minorBidi"/>
          <w:kern w:val="2"/>
          <w:sz w:val="22"/>
          <w:szCs w:val="22"/>
          <w14:ligatures w14:val="standardContextual"/>
        </w:rPr>
      </w:pPr>
      <w:r>
        <w:t>9.15</w:t>
      </w:r>
      <w:r>
        <w:rPr>
          <w:rFonts w:asciiTheme="minorHAnsi" w:eastAsiaTheme="minorEastAsia" w:hAnsiTheme="minorHAnsi" w:cstheme="minorBidi"/>
          <w:kern w:val="2"/>
          <w:sz w:val="22"/>
          <w:szCs w:val="22"/>
          <w14:ligatures w14:val="standardContextual"/>
        </w:rPr>
        <w:tab/>
      </w:r>
      <w:r>
        <w:t>Non-Terrestrial Networks (NTN) for NR Phase 3</w:t>
      </w:r>
      <w:r>
        <w:tab/>
      </w:r>
      <w:r>
        <w:fldChar w:fldCharType="begin"/>
      </w:r>
      <w:r>
        <w:instrText xml:space="preserve"> PAGEREF _Toc163728052 \h </w:instrText>
      </w:r>
      <w:r>
        <w:fldChar w:fldCharType="separate"/>
      </w:r>
      <w:r>
        <w:t>276</w:t>
      </w:r>
      <w:r>
        <w:fldChar w:fldCharType="end"/>
      </w:r>
    </w:p>
    <w:p w14:paraId="6A0590D3" w14:textId="163DE1BE" w:rsidR="00903D42" w:rsidRDefault="00903D42">
      <w:pPr>
        <w:pStyle w:val="TOC4"/>
        <w:rPr>
          <w:rFonts w:asciiTheme="minorHAnsi" w:eastAsiaTheme="minorEastAsia" w:hAnsiTheme="minorHAnsi" w:cstheme="minorBidi"/>
          <w:kern w:val="2"/>
          <w:sz w:val="22"/>
          <w:szCs w:val="22"/>
          <w14:ligatures w14:val="standardContextual"/>
        </w:rPr>
      </w:pPr>
      <w:r>
        <w:t>9.15.1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_Toc163728053 \h </w:instrText>
      </w:r>
      <w:r>
        <w:fldChar w:fldCharType="separate"/>
      </w:r>
      <w:r>
        <w:t>276</w:t>
      </w:r>
      <w:r>
        <w:fldChar w:fldCharType="end"/>
      </w:r>
    </w:p>
    <w:p w14:paraId="7291F06D" w14:textId="3F5AB878" w:rsidR="00903D42" w:rsidRDefault="00903D42">
      <w:pPr>
        <w:pStyle w:val="TOC4"/>
        <w:rPr>
          <w:rFonts w:asciiTheme="minorHAnsi" w:eastAsiaTheme="minorEastAsia" w:hAnsiTheme="minorHAnsi" w:cstheme="minorBidi"/>
          <w:kern w:val="2"/>
          <w:sz w:val="22"/>
          <w:szCs w:val="22"/>
          <w14:ligatures w14:val="standardContextual"/>
        </w:rPr>
      </w:pPr>
      <w:r>
        <w:t>9.15.2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_Toc163728054 \h </w:instrText>
      </w:r>
      <w:r>
        <w:fldChar w:fldCharType="separate"/>
      </w:r>
      <w:r>
        <w:t>276</w:t>
      </w:r>
      <w:r>
        <w:fldChar w:fldCharType="end"/>
      </w:r>
    </w:p>
    <w:p w14:paraId="63C181FA" w14:textId="1B953D74" w:rsidR="00903D42" w:rsidRDefault="00903D42">
      <w:pPr>
        <w:pStyle w:val="TOC4"/>
        <w:rPr>
          <w:rFonts w:asciiTheme="minorHAnsi" w:eastAsiaTheme="minorEastAsia" w:hAnsiTheme="minorHAnsi" w:cstheme="minorBidi"/>
          <w:kern w:val="2"/>
          <w:sz w:val="22"/>
          <w:szCs w:val="22"/>
          <w14:ligatures w14:val="standardContextual"/>
        </w:rPr>
      </w:pPr>
      <w:r>
        <w:t>9.15.3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_Toc163728055 \h </w:instrText>
      </w:r>
      <w:r>
        <w:fldChar w:fldCharType="separate"/>
      </w:r>
      <w:r>
        <w:t>278</w:t>
      </w:r>
      <w:r>
        <w:fldChar w:fldCharType="end"/>
      </w:r>
    </w:p>
    <w:p w14:paraId="11A441BE" w14:textId="61631701" w:rsidR="00903D42" w:rsidRDefault="00903D42">
      <w:pPr>
        <w:pStyle w:val="TOC4"/>
        <w:rPr>
          <w:rFonts w:asciiTheme="minorHAnsi" w:eastAsiaTheme="minorEastAsia" w:hAnsiTheme="minorHAnsi" w:cstheme="minorBidi"/>
          <w:kern w:val="2"/>
          <w:sz w:val="22"/>
          <w:szCs w:val="22"/>
          <w14:ligatures w14:val="standardContextual"/>
        </w:rPr>
      </w:pPr>
      <w:r>
        <w:t>9.15.4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_Toc163728056 \h </w:instrText>
      </w:r>
      <w:r>
        <w:fldChar w:fldCharType="separate"/>
      </w:r>
      <w:r>
        <w:t>278</w:t>
      </w:r>
      <w:r>
        <w:fldChar w:fldCharType="end"/>
      </w:r>
    </w:p>
    <w:p w14:paraId="657ADB68" w14:textId="4B62B9FC" w:rsidR="00903D42" w:rsidRDefault="00903D42">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Liaison output to other groups and related issues</w:t>
      </w:r>
      <w:r>
        <w:tab/>
      </w:r>
      <w:r>
        <w:fldChar w:fldCharType="begin"/>
      </w:r>
      <w:r>
        <w:instrText xml:space="preserve"> PAGEREF _Toc163728057 \h </w:instrText>
      </w:r>
      <w:r>
        <w:fldChar w:fldCharType="separate"/>
      </w:r>
      <w:r>
        <w:t>279</w:t>
      </w:r>
      <w:r>
        <w:fldChar w:fldCharType="end"/>
      </w:r>
    </w:p>
    <w:p w14:paraId="35400644" w14:textId="6FA178E0" w:rsidR="00903D42" w:rsidRDefault="00903D42">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_Toc163728058 \h </w:instrText>
      </w:r>
      <w:r>
        <w:fldChar w:fldCharType="separate"/>
      </w:r>
      <w:r>
        <w:t>279</w:t>
      </w:r>
      <w:r>
        <w:fldChar w:fldCharType="end"/>
      </w:r>
    </w:p>
    <w:p w14:paraId="743D1E3D" w14:textId="53F2E32E" w:rsidR="00903D42" w:rsidRDefault="00903D42">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_Toc163728059 \h </w:instrText>
      </w:r>
      <w:r>
        <w:fldChar w:fldCharType="separate"/>
      </w:r>
      <w:r>
        <w:t>280</w:t>
      </w:r>
      <w:r>
        <w:fldChar w:fldCharType="end"/>
      </w:r>
    </w:p>
    <w:p w14:paraId="67BE0B8F" w14:textId="160E775F" w:rsidR="00903D42" w:rsidRDefault="00903D42">
      <w:pPr>
        <w:pStyle w:val="TOC3"/>
        <w:rPr>
          <w:rFonts w:asciiTheme="minorHAnsi" w:eastAsiaTheme="minorEastAsia" w:hAnsiTheme="minorHAnsi" w:cstheme="minorBidi"/>
          <w:kern w:val="2"/>
          <w:sz w:val="22"/>
          <w:szCs w:val="22"/>
          <w14:ligatures w14:val="standardContextual"/>
        </w:rPr>
      </w:pPr>
      <w:r>
        <w:t>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_Toc163728060 \h </w:instrText>
      </w:r>
      <w:r>
        <w:fldChar w:fldCharType="separate"/>
      </w:r>
      <w:r>
        <w:t>281</w:t>
      </w:r>
      <w:r>
        <w:fldChar w:fldCharType="end"/>
      </w:r>
    </w:p>
    <w:p w14:paraId="00CE6178" w14:textId="6BC57844" w:rsidR="00903D42" w:rsidRDefault="00903D42">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RAN task and other topics</w:t>
      </w:r>
      <w:r>
        <w:tab/>
      </w:r>
      <w:r>
        <w:fldChar w:fldCharType="begin"/>
      </w:r>
      <w:r>
        <w:instrText xml:space="preserve"> PAGEREF _Toc163728061 \h </w:instrText>
      </w:r>
      <w:r>
        <w:fldChar w:fldCharType="separate"/>
      </w:r>
      <w:r>
        <w:t>281</w:t>
      </w:r>
      <w:r>
        <w:fldChar w:fldCharType="end"/>
      </w:r>
    </w:p>
    <w:p w14:paraId="087DD705" w14:textId="4D355EB9" w:rsidR="00903D42" w:rsidRDefault="00903D42">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Specification quality improvement (RP-240782)</w:t>
      </w:r>
      <w:r>
        <w:tab/>
      </w:r>
      <w:r>
        <w:fldChar w:fldCharType="begin"/>
      </w:r>
      <w:r>
        <w:instrText xml:space="preserve"> PAGEREF _Toc163728062 \h </w:instrText>
      </w:r>
      <w:r>
        <w:fldChar w:fldCharType="separate"/>
      </w:r>
      <w:r>
        <w:t>281</w:t>
      </w:r>
      <w:r>
        <w:fldChar w:fldCharType="end"/>
      </w:r>
    </w:p>
    <w:p w14:paraId="5EAE848D" w14:textId="7957E8C5" w:rsidR="00903D42" w:rsidRDefault="00903D42">
      <w:pPr>
        <w:pStyle w:val="TOC4"/>
        <w:rPr>
          <w:rFonts w:asciiTheme="minorHAnsi" w:eastAsiaTheme="minorEastAsia" w:hAnsiTheme="minorHAnsi" w:cstheme="minorBidi"/>
          <w:kern w:val="2"/>
          <w:sz w:val="22"/>
          <w:szCs w:val="22"/>
          <w14:ligatures w14:val="standardContextual"/>
        </w:rPr>
      </w:pPr>
      <w:r>
        <w:t>11.1.1</w:t>
      </w:r>
      <w:r>
        <w:rPr>
          <w:rFonts w:asciiTheme="minorHAnsi" w:eastAsiaTheme="minorEastAsia" w:hAnsiTheme="minorHAnsi" w:cstheme="minorBidi"/>
          <w:kern w:val="2"/>
          <w:sz w:val="22"/>
          <w:szCs w:val="22"/>
          <w14:ligatures w14:val="standardContextual"/>
        </w:rPr>
        <w:tab/>
      </w:r>
      <w:r>
        <w:t>UE RF specifications TS 38.101-1/-2/-3</w:t>
      </w:r>
      <w:r>
        <w:tab/>
      </w:r>
      <w:r>
        <w:fldChar w:fldCharType="begin"/>
      </w:r>
      <w:r>
        <w:instrText xml:space="preserve"> PAGEREF _Toc163728063 \h </w:instrText>
      </w:r>
      <w:r>
        <w:fldChar w:fldCharType="separate"/>
      </w:r>
      <w:r>
        <w:t>281</w:t>
      </w:r>
      <w:r>
        <w:fldChar w:fldCharType="end"/>
      </w:r>
    </w:p>
    <w:p w14:paraId="6820013B" w14:textId="4AF6AB95" w:rsidR="00903D42" w:rsidRDefault="00903D42">
      <w:pPr>
        <w:pStyle w:val="TOC4"/>
        <w:rPr>
          <w:rFonts w:asciiTheme="minorHAnsi" w:eastAsiaTheme="minorEastAsia" w:hAnsiTheme="minorHAnsi" w:cstheme="minorBidi"/>
          <w:kern w:val="2"/>
          <w:sz w:val="22"/>
          <w:szCs w:val="22"/>
          <w14:ligatures w14:val="standardContextual"/>
        </w:rPr>
      </w:pPr>
      <w:r>
        <w:t>11.1.2</w:t>
      </w:r>
      <w:r>
        <w:rPr>
          <w:rFonts w:asciiTheme="minorHAnsi" w:eastAsiaTheme="minorEastAsia" w:hAnsiTheme="minorHAnsi" w:cstheme="minorBidi"/>
          <w:kern w:val="2"/>
          <w:sz w:val="22"/>
          <w:szCs w:val="22"/>
          <w14:ligatures w14:val="standardContextual"/>
        </w:rPr>
        <w:tab/>
      </w:r>
      <w:r>
        <w:t>RRM specification TS 38.133</w:t>
      </w:r>
      <w:r>
        <w:tab/>
      </w:r>
      <w:r>
        <w:fldChar w:fldCharType="begin"/>
      </w:r>
      <w:r>
        <w:instrText xml:space="preserve"> PAGEREF _Toc163728064 \h </w:instrText>
      </w:r>
      <w:r>
        <w:fldChar w:fldCharType="separate"/>
      </w:r>
      <w:r>
        <w:t>283</w:t>
      </w:r>
      <w:r>
        <w:fldChar w:fldCharType="end"/>
      </w:r>
    </w:p>
    <w:p w14:paraId="2EDC1B16" w14:textId="66AEDE0F" w:rsidR="00903D42" w:rsidRDefault="00903D42">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Power class related topics</w:t>
      </w:r>
      <w:r>
        <w:tab/>
      </w:r>
      <w:r>
        <w:fldChar w:fldCharType="begin"/>
      </w:r>
      <w:r>
        <w:instrText xml:space="preserve"> PAGEREF _Toc163728065 \h </w:instrText>
      </w:r>
      <w:r>
        <w:fldChar w:fldCharType="separate"/>
      </w:r>
      <w:r>
        <w:t>284</w:t>
      </w:r>
      <w:r>
        <w:fldChar w:fldCharType="end"/>
      </w:r>
    </w:p>
    <w:p w14:paraId="4D07EEFD" w14:textId="12DDFF4B" w:rsidR="00903D42" w:rsidRDefault="00903D42">
      <w:pPr>
        <w:pStyle w:val="TOC3"/>
        <w:rPr>
          <w:rFonts w:asciiTheme="minorHAnsi" w:eastAsiaTheme="minorEastAsia" w:hAnsiTheme="minorHAnsi" w:cstheme="minorBidi"/>
          <w:kern w:val="2"/>
          <w:sz w:val="22"/>
          <w:szCs w:val="22"/>
          <w14:ligatures w14:val="standardContextual"/>
        </w:rPr>
      </w:pPr>
      <w:r>
        <w:t>11.3</w:t>
      </w:r>
      <w:r>
        <w:rPr>
          <w:rFonts w:asciiTheme="minorHAnsi" w:eastAsiaTheme="minorEastAsia" w:hAnsiTheme="minorHAnsi" w:cstheme="minorBidi"/>
          <w:kern w:val="2"/>
          <w:sz w:val="22"/>
          <w:szCs w:val="22"/>
          <w14:ligatures w14:val="standardContextual"/>
        </w:rPr>
        <w:tab/>
      </w:r>
      <w:r>
        <w:t>RAN4 basket WI work plan (according to WF R4-2403721)</w:t>
      </w:r>
      <w:r>
        <w:tab/>
      </w:r>
      <w:r>
        <w:fldChar w:fldCharType="begin"/>
      </w:r>
      <w:r>
        <w:instrText xml:space="preserve"> PAGEREF _Toc163728066 \h </w:instrText>
      </w:r>
      <w:r>
        <w:fldChar w:fldCharType="separate"/>
      </w:r>
      <w:r>
        <w:t>290</w:t>
      </w:r>
      <w:r>
        <w:fldChar w:fldCharType="end"/>
      </w:r>
    </w:p>
    <w:p w14:paraId="44682B23" w14:textId="2F39FD90" w:rsidR="00903D42" w:rsidRDefault="00903D42">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New or revised Rel-19 WID/SID</w:t>
      </w:r>
      <w:r>
        <w:tab/>
      </w:r>
      <w:r>
        <w:fldChar w:fldCharType="begin"/>
      </w:r>
      <w:r>
        <w:instrText xml:space="preserve"> PAGEREF _Toc163728067 \h </w:instrText>
      </w:r>
      <w:r>
        <w:fldChar w:fldCharType="separate"/>
      </w:r>
      <w:r>
        <w:t>292</w:t>
      </w:r>
      <w:r>
        <w:fldChar w:fldCharType="end"/>
      </w:r>
    </w:p>
    <w:p w14:paraId="6B4BC5A3" w14:textId="03063788" w:rsidR="00903D42" w:rsidRDefault="00903D42">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_Toc163728068 \h </w:instrText>
      </w:r>
      <w:r>
        <w:fldChar w:fldCharType="separate"/>
      </w:r>
      <w:r>
        <w:t>293</w:t>
      </w:r>
      <w:r>
        <w:fldChar w:fldCharType="end"/>
      </w:r>
    </w:p>
    <w:p w14:paraId="54E9FBF2" w14:textId="4D0D136E" w:rsidR="00903D42" w:rsidRDefault="00903D42">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_Toc163728069 \h </w:instrText>
      </w:r>
      <w:r>
        <w:fldChar w:fldCharType="separate"/>
      </w:r>
      <w:r>
        <w:t>293</w:t>
      </w:r>
      <w:r>
        <w:fldChar w:fldCharType="end"/>
      </w:r>
    </w:p>
    <w:p w14:paraId="10195B3C" w14:textId="2F7344F6" w:rsidR="00903D42" w:rsidRDefault="00903D42" w:rsidP="00903D42">
      <w:r>
        <w:fldChar w:fldCharType="end"/>
      </w:r>
    </w:p>
    <w:p w14:paraId="01B20A7C" w14:textId="107E7B91" w:rsidR="00903D42" w:rsidRDefault="00903D42" w:rsidP="00903D42">
      <w:pPr>
        <w:pStyle w:val="Heading2"/>
      </w:pPr>
      <w:r>
        <w:br w:type="page"/>
      </w:r>
      <w:bookmarkStart w:id="0" w:name="_Toc163727630"/>
      <w:r>
        <w:lastRenderedPageBreak/>
        <w:t>1</w:t>
      </w:r>
      <w:r>
        <w:tab/>
        <w:t>Opening of the meeting</w:t>
      </w:r>
      <w:bookmarkEnd w:id="0"/>
    </w:p>
    <w:p w14:paraId="23D4F451" w14:textId="024DCDD8" w:rsidR="003C5985" w:rsidRDefault="003C5985" w:rsidP="003C5985">
      <w:r>
        <w:t>The Chair Xizeng Dai (Huawei) opened the meeting at RAN4#110</w:t>
      </w:r>
      <w:r>
        <w:t>-bis</w:t>
      </w:r>
      <w:r>
        <w:t xml:space="preserve"> on </w:t>
      </w:r>
      <w:r>
        <w:t>15</w:t>
      </w:r>
      <w:r>
        <w:t>/0</w:t>
      </w:r>
      <w:r>
        <w:t>4</w:t>
      </w:r>
      <w:r>
        <w:t>/2024 at 09:00.</w:t>
      </w:r>
    </w:p>
    <w:p w14:paraId="3BAD9BF2" w14:textId="7BF85258" w:rsidR="003C5985" w:rsidRDefault="003C5985" w:rsidP="003C5985">
      <w:r w:rsidRPr="001F795F">
        <w:rPr>
          <w:highlight w:val="yellow"/>
        </w:rPr>
        <w:t>xxx</w:t>
      </w:r>
      <w:r>
        <w:t xml:space="preserve"> provided the welcome speech.</w:t>
      </w:r>
    </w:p>
    <w:p w14:paraId="0E44688F" w14:textId="77777777" w:rsidR="003C5985" w:rsidRDefault="003C5985" w:rsidP="003C5985">
      <w:pPr>
        <w:rPr>
          <w:b/>
          <w:bCs/>
          <w:u w:val="single"/>
        </w:rPr>
      </w:pPr>
      <w:r>
        <w:rPr>
          <w:b/>
          <w:bCs/>
          <w:u w:val="single"/>
        </w:rPr>
        <w:t>Intellectual Property Rights Declaration Policy</w:t>
      </w:r>
    </w:p>
    <w:p w14:paraId="716C0106" w14:textId="77777777" w:rsidR="003C5985" w:rsidRDefault="003C5985" w:rsidP="003C598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7704388" w14:textId="77777777" w:rsidR="003C5985" w:rsidRDefault="003C5985" w:rsidP="003C5985">
      <w:r>
        <w:t>The delegates were asked to take note that they were thereby invited:</w:t>
      </w:r>
    </w:p>
    <w:p w14:paraId="08DB9818" w14:textId="77777777" w:rsidR="003C5985" w:rsidRDefault="003C5985" w:rsidP="003C5985">
      <w:pPr>
        <w:ind w:left="568" w:hanging="284"/>
      </w:pPr>
      <w:r>
        <w:t>-</w:t>
      </w:r>
      <w:r>
        <w:tab/>
        <w:t>to investigate whether their organization or any other organization owns IPRs which were, or were likely to become Essential in respect of the work of 3GPP.</w:t>
      </w:r>
    </w:p>
    <w:p w14:paraId="6B668278" w14:textId="77777777" w:rsidR="003C5985" w:rsidRDefault="003C5985" w:rsidP="003C5985">
      <w:pPr>
        <w:ind w:left="568" w:hanging="284"/>
      </w:pPr>
      <w:r>
        <w:t>-</w:t>
      </w:r>
      <w:r>
        <w:tab/>
        <w:t>to notify their respective Organizational Partners of all potential IPRs, e.g., for ETSI, by means of the IPR Information Statement and the Licensing declaration forms.</w:t>
      </w:r>
    </w:p>
    <w:p w14:paraId="56A826CF" w14:textId="77777777" w:rsidR="003C5985" w:rsidRDefault="003C5985" w:rsidP="003C5985">
      <w:pPr>
        <w:rPr>
          <w:b/>
          <w:bCs/>
          <w:u w:val="single"/>
        </w:rPr>
      </w:pPr>
      <w:r>
        <w:rPr>
          <w:b/>
          <w:bCs/>
          <w:u w:val="single"/>
        </w:rPr>
        <w:t>Statement regarding competition law</w:t>
      </w:r>
    </w:p>
    <w:p w14:paraId="0BE5BEBA" w14:textId="77777777" w:rsidR="003C5985" w:rsidRDefault="003C5985" w:rsidP="003C5985">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7D28BCA" w14:textId="77777777" w:rsidR="003C5985" w:rsidRDefault="003C5985" w:rsidP="003C5985">
      <w:pPr>
        <w:rPr>
          <w:b/>
          <w:bCs/>
          <w:u w:val="single"/>
        </w:rPr>
      </w:pPr>
      <w:r>
        <w:rPr>
          <w:b/>
          <w:bCs/>
          <w:u w:val="single"/>
        </w:rPr>
        <w:t>Meeting arrangements</w:t>
      </w:r>
    </w:p>
    <w:p w14:paraId="334969EC" w14:textId="77777777" w:rsidR="003C5985" w:rsidRDefault="003C5985" w:rsidP="003C5985">
      <w:r>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t>RAN4 Vice Chair</w:t>
      </w:r>
      <w:bookmarkEnd w:id="1"/>
      <w:r>
        <w:t xml:space="preserve"> Gene Fong (Qualcomm). The sessions were further broken down into separate GTW sessions (separate meeting rooms in F2F meeting). Webinar sessions were made available for online particpants.</w:t>
      </w:r>
    </w:p>
    <w:p w14:paraId="22715CA7" w14:textId="77777777" w:rsidR="003C5985" w:rsidRDefault="003C5985" w:rsidP="003C5985">
      <w:r>
        <w:t>Note: One or two additional offline(s) / adhoc session(s) may be scheduled according to RAN conclusion. Total three parallel GTW sessions would be scheduled. Plus, any additonal Offline(s) / ad hoc sesion(s) = ad hoc room or breakout room in F2F meeting.</w:t>
      </w:r>
    </w:p>
    <w:p w14:paraId="71FC24F1" w14:textId="77777777" w:rsidR="003C5985" w:rsidRDefault="003C5985" w:rsidP="003C5985">
      <w:pPr>
        <w:rPr>
          <w:b/>
          <w:bCs/>
          <w:u w:val="single"/>
        </w:rPr>
      </w:pPr>
      <w:r>
        <w:rPr>
          <w:b/>
          <w:bCs/>
          <w:u w:val="single"/>
        </w:rPr>
        <w:t>Check-in for Registered Delegates</w:t>
      </w:r>
    </w:p>
    <w:p w14:paraId="71222D2E" w14:textId="77777777" w:rsidR="003C5985" w:rsidRDefault="003C5985" w:rsidP="003C5985">
      <w:r>
        <w:t>The attention of the delegates to this meeting was drawn to the fact that it is not permitted to check in other delegates on their behalf. In the even of technical difficulties preventing check in, delegates are encouraged to contact in person MCC.</w:t>
      </w:r>
    </w:p>
    <w:p w14:paraId="472C32D3" w14:textId="77777777" w:rsidR="003C5985" w:rsidRDefault="003C5985" w:rsidP="003C5985">
      <w:pPr>
        <w:rPr>
          <w:b/>
          <w:bCs/>
          <w:u w:val="single"/>
        </w:rPr>
      </w:pPr>
      <w:r>
        <w:rPr>
          <w:b/>
          <w:bCs/>
          <w:u w:val="single"/>
        </w:rPr>
        <w:t>Ordinary E-meeting participation</w:t>
      </w:r>
    </w:p>
    <w:p w14:paraId="05A69EE6" w14:textId="77777777" w:rsidR="003C5985" w:rsidRDefault="003C5985" w:rsidP="003C5985">
      <w:r>
        <w:t>Attendance at ordinary e-meetings now counts towards accrual and maintenance of voting rights.</w:t>
      </w:r>
    </w:p>
    <w:p w14:paraId="642A93A7" w14:textId="77777777" w:rsidR="003C5985" w:rsidRDefault="003C5985" w:rsidP="003C5985">
      <w:pPr>
        <w:ind w:left="568" w:hanging="284"/>
      </w:pPr>
      <w:r>
        <w:t>-</w:t>
      </w:r>
      <w:r>
        <w:tab/>
        <w:t>A delegate is deemed to have attended a given meeting if they confirm their participation by check in. If a delegate does not check in during the meeting, it shall be assumed that the individual did not attend.</w:t>
      </w:r>
    </w:p>
    <w:p w14:paraId="506F4D0D" w14:textId="77777777" w:rsidR="003C5985" w:rsidRDefault="003C5985" w:rsidP="003C5985">
      <w:pPr>
        <w:rPr>
          <w:b/>
          <w:bCs/>
          <w:u w:val="single"/>
        </w:rPr>
      </w:pPr>
      <w:r>
        <w:rPr>
          <w:b/>
          <w:bCs/>
          <w:u w:val="single"/>
        </w:rPr>
        <w:t>Face-to-Face meeting with one-way remote participation (going forward there is no longer two-way remote)</w:t>
      </w:r>
    </w:p>
    <w:p w14:paraId="58EBCE54" w14:textId="77777777" w:rsidR="003C5985" w:rsidRDefault="003C5985" w:rsidP="003C5985">
      <w:r>
        <w:t>When it is a face-to-face (ordinary) meeting with one-way remote participation.</w:t>
      </w:r>
    </w:p>
    <w:p w14:paraId="695747DA" w14:textId="77777777" w:rsidR="003C5985" w:rsidRDefault="003C5985" w:rsidP="003C5985">
      <w:r>
        <w:t>-</w:t>
      </w:r>
      <w:r>
        <w:tab/>
        <w:t>In a meeting designated as face to face (ordinary), those participating remotely are not to be counted toward quorum or attendance, and are not allowed to vote</w:t>
      </w:r>
    </w:p>
    <w:p w14:paraId="546C6025" w14:textId="77777777" w:rsidR="003C5985" w:rsidRDefault="003C5985" w:rsidP="003C5985">
      <w:pPr>
        <w:rPr>
          <w:b/>
          <w:bCs/>
          <w:u w:val="single"/>
        </w:rPr>
      </w:pPr>
      <w:r>
        <w:rPr>
          <w:b/>
          <w:bCs/>
          <w:u w:val="single"/>
        </w:rPr>
        <w:t>F2F network usage conditions</w:t>
      </w:r>
    </w:p>
    <w:p w14:paraId="5CB13F23" w14:textId="77777777" w:rsidR="003C5985" w:rsidRDefault="003C5985" w:rsidP="003C5985">
      <w:r>
        <w:t>The PCG has laid down the following network usage conditions as provided below:</w:t>
      </w:r>
    </w:p>
    <w:p w14:paraId="16CFF770" w14:textId="77777777" w:rsidR="003C5985" w:rsidRDefault="003C5985" w:rsidP="003C5985">
      <w:pPr>
        <w:widowControl w:val="0"/>
        <w:ind w:left="34"/>
      </w:pPr>
      <w:r>
        <w:rPr>
          <w:b/>
        </w:rPr>
        <w:t xml:space="preserve">Users shall not use the network to engage in illegal activities. This includes activities such as copyright violation, </w:t>
      </w:r>
      <w:r>
        <w:rPr>
          <w:b/>
        </w:rPr>
        <w:lastRenderedPageBreak/>
        <w:t>hacking, espionage or any other activity that may be prohibited by local laws</w:t>
      </w:r>
      <w:r>
        <w:t>.</w:t>
      </w:r>
    </w:p>
    <w:p w14:paraId="43542F5F" w14:textId="77777777" w:rsidR="003C5985" w:rsidRDefault="003C5985" w:rsidP="003C5985">
      <w:pPr>
        <w:widowControl w:val="0"/>
        <w:ind w:left="34"/>
      </w:pPr>
      <w:r>
        <w:rPr>
          <w:b/>
        </w:rPr>
        <w:t xml:space="preserve">Users shall not engage in non-work related activities that consume excessive bandwidth </w:t>
      </w:r>
      <w:r>
        <w:t>or cause significant degradation of the performance of the network.</w:t>
      </w:r>
    </w:p>
    <w:p w14:paraId="0FAA2562" w14:textId="77777777" w:rsidR="003C5985" w:rsidRDefault="003C5985" w:rsidP="003C5985">
      <w:pPr>
        <w:widowControl w:val="0"/>
        <w:ind w:left="34"/>
      </w:pPr>
      <w:r>
        <w:t xml:space="preserve">Since the </w:t>
      </w:r>
      <w:r>
        <w:rPr>
          <w:b/>
        </w:rPr>
        <w:t>network is a shared resource</w:t>
      </w:r>
      <w: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D68DA3A" w14:textId="77777777" w:rsidR="003C5985" w:rsidRDefault="003C5985" w:rsidP="003C5985">
      <w:pPr>
        <w:widowControl w:val="0"/>
        <w:ind w:left="34"/>
        <w:rPr>
          <w:b/>
        </w:rPr>
      </w:pPr>
      <w:r>
        <w:rPr>
          <w:b/>
        </w:rPr>
        <w:t xml:space="preserve">1. DON’T place your WiFi device in ad-hoc mode </w:t>
      </w:r>
    </w:p>
    <w:p w14:paraId="0A888A56" w14:textId="77777777" w:rsidR="003C5985" w:rsidRDefault="003C5985" w:rsidP="003C5985">
      <w:pPr>
        <w:widowControl w:val="0"/>
        <w:ind w:left="34"/>
        <w:rPr>
          <w:b/>
        </w:rPr>
      </w:pPr>
      <w:r>
        <w:rPr>
          <w:b/>
        </w:rPr>
        <w:t xml:space="preserve">2. DON’T set up a personal hotspot in the meeting room </w:t>
      </w:r>
    </w:p>
    <w:p w14:paraId="332FBF9D" w14:textId="77777777" w:rsidR="003C5985" w:rsidRDefault="003C5985" w:rsidP="003C5985">
      <w:pPr>
        <w:widowControl w:val="0"/>
        <w:ind w:left="34"/>
        <w:rPr>
          <w:b/>
        </w:rPr>
      </w:pPr>
      <w:r>
        <w:rPr>
          <w:b/>
        </w:rPr>
        <w:t xml:space="preserve">3. DO try 802.11a if your WiFi device supports it </w:t>
      </w:r>
    </w:p>
    <w:p w14:paraId="49D6B09E" w14:textId="77777777" w:rsidR="003C5985" w:rsidRDefault="003C5985" w:rsidP="003C5985">
      <w:pPr>
        <w:widowControl w:val="0"/>
        <w:ind w:left="34"/>
        <w:rPr>
          <w:b/>
        </w:rPr>
      </w:pPr>
      <w:r>
        <w:rPr>
          <w:b/>
        </w:rPr>
        <w:t xml:space="preserve">4. DON’T manually allocate an IP address </w:t>
      </w:r>
    </w:p>
    <w:p w14:paraId="4C427B48" w14:textId="77777777" w:rsidR="003C5985" w:rsidRDefault="003C5985" w:rsidP="003C5985">
      <w:pPr>
        <w:widowControl w:val="0"/>
        <w:ind w:left="34"/>
        <w:rPr>
          <w:b/>
        </w:rPr>
      </w:pPr>
      <w:r>
        <w:rPr>
          <w:b/>
        </w:rPr>
        <w:t xml:space="preserve">5. DON’T be a bandwidth hog by streaming video, playing online games, or downloading huge files </w:t>
      </w:r>
    </w:p>
    <w:p w14:paraId="2D8069DA" w14:textId="77777777" w:rsidR="003C5985" w:rsidRDefault="003C5985" w:rsidP="003C5985">
      <w:r>
        <w:rPr>
          <w:b/>
        </w:rPr>
        <w:t>6. DON’T use packet probing software which clogs the local network (e.g., packet sniffers or port scanners)</w:t>
      </w:r>
    </w:p>
    <w:p w14:paraId="32698ADE" w14:textId="77777777" w:rsidR="003C5985" w:rsidRDefault="003C5985" w:rsidP="003C5985">
      <w:pPr>
        <w:rPr>
          <w:b/>
          <w:bCs/>
          <w:u w:val="single"/>
        </w:rPr>
      </w:pPr>
      <w:r>
        <w:rPr>
          <w:b/>
          <w:bCs/>
          <w:u w:val="single"/>
        </w:rPr>
        <w:t>Recording of RAN4 Meeting</w:t>
      </w:r>
    </w:p>
    <w:p w14:paraId="160122BE" w14:textId="77777777" w:rsidR="003C5985" w:rsidRDefault="003C5985" w:rsidP="003C5985">
      <w:r>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449EA06D" w14:textId="77777777" w:rsidR="003C5985" w:rsidRDefault="003C5985" w:rsidP="003C5985"/>
    <w:p w14:paraId="147D416E" w14:textId="49F1AEA0" w:rsidR="003C5985" w:rsidRDefault="003C5985" w:rsidP="003C5985">
      <w:pPr>
        <w:keepNext/>
        <w:keepLines/>
        <w:spacing w:before="60"/>
        <w:jc w:val="center"/>
        <w:rPr>
          <w:rFonts w:ascii="Arial" w:hAnsi="Arial"/>
          <w:b/>
        </w:rPr>
      </w:pPr>
      <w:r>
        <w:rPr>
          <w:rFonts w:ascii="Arial" w:hAnsi="Arial"/>
          <w:b/>
        </w:rPr>
        <w:t xml:space="preserve">Snapshot of contributions type areas submitted in 3GU before the start of the meeting: Total: </w:t>
      </w:r>
      <w:r w:rsidR="00C83B40">
        <w:rPr>
          <w:rFonts w:ascii="Arial" w:hAnsi="Arial"/>
          <w:b/>
        </w:rPr>
        <w:t>1886</w:t>
      </w:r>
    </w:p>
    <w:p w14:paraId="2443C58C" w14:textId="5CC1A274" w:rsidR="003C5985" w:rsidRDefault="003C5985" w:rsidP="003C5985">
      <w:pPr>
        <w:keepNext/>
        <w:keepLines/>
        <w:spacing w:before="60"/>
        <w:jc w:val="center"/>
        <w:rPr>
          <w:rFonts w:ascii="Arial" w:hAnsi="Arial"/>
          <w:b/>
        </w:rPr>
      </w:pPr>
      <w:r>
        <w:rPr>
          <w:b/>
          <w:noProof/>
        </w:rPr>
        <w:drawing>
          <wp:inline distT="0" distB="0" distL="0" distR="0" wp14:anchorId="73878A45" wp14:editId="24D769E5">
            <wp:extent cx="5534660" cy="3211195"/>
            <wp:effectExtent l="0" t="0" r="8890" b="8255"/>
            <wp:docPr id="140932777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6FE4242" w14:textId="41E0FC2C" w:rsidR="003C5985" w:rsidRDefault="003C5985" w:rsidP="003C5985">
      <w:pPr>
        <w:keepLines/>
        <w:spacing w:after="240"/>
        <w:jc w:val="center"/>
        <w:rPr>
          <w:rFonts w:ascii="Arial" w:hAnsi="Arial"/>
          <w:b/>
        </w:rPr>
      </w:pPr>
      <w:r>
        <w:rPr>
          <w:rFonts w:ascii="Arial" w:hAnsi="Arial"/>
          <w:b/>
        </w:rPr>
        <w:t>Figure 1: Breakdown of contributions type areas for RAN4#110</w:t>
      </w:r>
      <w:r w:rsidR="00C83B40">
        <w:rPr>
          <w:rFonts w:ascii="Arial" w:hAnsi="Arial"/>
          <w:b/>
        </w:rPr>
        <w:t>-bis</w:t>
      </w:r>
      <w:r>
        <w:rPr>
          <w:rFonts w:ascii="Arial" w:hAnsi="Arial"/>
          <w:b/>
        </w:rPr>
        <w:t xml:space="preserve"> pre-meeting</w:t>
      </w:r>
    </w:p>
    <w:p w14:paraId="7340B2DE" w14:textId="77777777" w:rsidR="003C5985" w:rsidRDefault="003C5985" w:rsidP="003C5985"/>
    <w:p w14:paraId="738F5814" w14:textId="698E5963" w:rsidR="003C5985" w:rsidRDefault="00D50C70" w:rsidP="003C5985">
      <w:r>
        <w:lastRenderedPageBreak/>
        <w:t xml:space="preserve">At the beginning of the meeting, there are </w:t>
      </w:r>
      <w:r>
        <w:t xml:space="preserve">389 contributions related to </w:t>
      </w:r>
      <w:r w:rsidRPr="00D50C70">
        <w:t>Rel-19 on-going non-spectrum related work items.</w:t>
      </w:r>
    </w:p>
    <w:p w14:paraId="4D16B420" w14:textId="6682F486" w:rsidR="00801821" w:rsidRDefault="00801821" w:rsidP="00801821">
      <w:pPr>
        <w:pStyle w:val="B1"/>
      </w:pPr>
      <w:r>
        <w:t>-</w:t>
      </w:r>
      <w:r>
        <w:tab/>
        <w:t xml:space="preserve">For </w:t>
      </w:r>
      <w:r>
        <w:t xml:space="preserve">“draftCR” type documents there are </w:t>
      </w:r>
      <w:r w:rsidR="006B0D83">
        <w:t>9 contributions</w:t>
      </w:r>
      <w:r>
        <w:t>.</w:t>
      </w:r>
    </w:p>
    <w:p w14:paraId="7B09191F" w14:textId="798B04DB" w:rsidR="00801821" w:rsidRDefault="00801821" w:rsidP="00801821">
      <w:pPr>
        <w:pStyle w:val="B1"/>
      </w:pPr>
      <w:r>
        <w:t>-</w:t>
      </w:r>
      <w:r>
        <w:tab/>
        <w:t xml:space="preserve">For </w:t>
      </w:r>
      <w:r>
        <w:t xml:space="preserve">“discussion” type </w:t>
      </w:r>
      <w:r w:rsidR="006B0D83">
        <w:t xml:space="preserve">documents </w:t>
      </w:r>
      <w:r>
        <w:t>there are 198 contributions</w:t>
      </w:r>
      <w:r>
        <w:t>.</w:t>
      </w:r>
    </w:p>
    <w:p w14:paraId="73C3756E" w14:textId="3E07B133" w:rsidR="00D50C70" w:rsidRDefault="00801821" w:rsidP="00801821">
      <w:pPr>
        <w:pStyle w:val="B1"/>
      </w:pPr>
      <w:r>
        <w:t>-</w:t>
      </w:r>
      <w:r>
        <w:tab/>
        <w:t xml:space="preserve">For </w:t>
      </w:r>
      <w:r>
        <w:t xml:space="preserve">“other” type </w:t>
      </w:r>
      <w:r w:rsidR="006B0D83">
        <w:t xml:space="preserve">documents </w:t>
      </w:r>
      <w:r>
        <w:t>there are</w:t>
      </w:r>
      <w:r w:rsidR="006B0D83">
        <w:t xml:space="preserve"> 168 contributions</w:t>
      </w:r>
      <w:r>
        <w:t>.</w:t>
      </w:r>
    </w:p>
    <w:p w14:paraId="155A30B3" w14:textId="77777777" w:rsidR="006B0D83" w:rsidRDefault="006B0D83" w:rsidP="006B0D83"/>
    <w:p w14:paraId="54F29885" w14:textId="77777777" w:rsidR="00903D42" w:rsidRDefault="00903D42" w:rsidP="00903D42">
      <w:pPr>
        <w:pStyle w:val="Heading2"/>
      </w:pPr>
      <w:bookmarkStart w:id="2" w:name="_Toc163727631"/>
      <w:r>
        <w:t>2</w:t>
      </w:r>
      <w:r>
        <w:tab/>
        <w:t>Meeting agenda, arrangement and meeting report</w:t>
      </w:r>
      <w:bookmarkEnd w:id="2"/>
    </w:p>
    <w:p w14:paraId="5F220352" w14:textId="0873CF2C" w:rsidR="00903D42" w:rsidRDefault="00903D42" w:rsidP="00903D42">
      <w:pPr>
        <w:rPr>
          <w:rFonts w:ascii="Arial" w:hAnsi="Arial" w:cs="Arial"/>
          <w:b/>
          <w:sz w:val="24"/>
        </w:rPr>
      </w:pPr>
      <w:r>
        <w:rPr>
          <w:rFonts w:ascii="Arial" w:hAnsi="Arial" w:cs="Arial"/>
          <w:b/>
          <w:color w:val="0000FF"/>
          <w:sz w:val="24"/>
        </w:rPr>
        <w:t>R4-2404100</w:t>
      </w:r>
      <w:r>
        <w:rPr>
          <w:rFonts w:ascii="Arial" w:hAnsi="Arial" w:cs="Arial"/>
          <w:b/>
          <w:color w:val="0000FF"/>
          <w:sz w:val="24"/>
        </w:rPr>
        <w:tab/>
      </w:r>
      <w:r>
        <w:rPr>
          <w:rFonts w:ascii="Arial" w:hAnsi="Arial" w:cs="Arial"/>
          <w:b/>
          <w:sz w:val="24"/>
        </w:rPr>
        <w:t>RAN4#110 Meeting Report</w:t>
      </w:r>
    </w:p>
    <w:p w14:paraId="0C253C21" w14:textId="77777777" w:rsidR="00903D42" w:rsidRDefault="00903D42" w:rsidP="00903D4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A374C45" w14:textId="77777777" w:rsidR="00903D42" w:rsidRDefault="00903D42" w:rsidP="00903D42">
      <w:pPr>
        <w:rPr>
          <w:rFonts w:ascii="Arial" w:hAnsi="Arial" w:cs="Arial"/>
          <w:b/>
        </w:rPr>
      </w:pPr>
      <w:r>
        <w:rPr>
          <w:rFonts w:ascii="Arial" w:hAnsi="Arial" w:cs="Arial"/>
          <w:b/>
        </w:rPr>
        <w:t xml:space="preserve">Abstract: </w:t>
      </w:r>
    </w:p>
    <w:p w14:paraId="43FFE6E3" w14:textId="77777777" w:rsidR="00903D42" w:rsidRDefault="00903D42" w:rsidP="00903D42">
      <w:r>
        <w:t>[RAN4#110-bis][100] Main Session</w:t>
      </w:r>
    </w:p>
    <w:p w14:paraId="02567E5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6BDBE" w14:textId="78834D02" w:rsidR="00903D42" w:rsidRDefault="00903D42" w:rsidP="00903D42">
      <w:pPr>
        <w:rPr>
          <w:rFonts w:ascii="Arial" w:hAnsi="Arial" w:cs="Arial"/>
          <w:b/>
          <w:sz w:val="24"/>
        </w:rPr>
      </w:pPr>
      <w:r>
        <w:rPr>
          <w:rFonts w:ascii="Arial" w:hAnsi="Arial" w:cs="Arial"/>
          <w:b/>
          <w:color w:val="0000FF"/>
          <w:sz w:val="24"/>
        </w:rPr>
        <w:t>R4-2404101</w:t>
      </w:r>
      <w:r>
        <w:rPr>
          <w:rFonts w:ascii="Arial" w:hAnsi="Arial" w:cs="Arial"/>
          <w:b/>
          <w:color w:val="0000FF"/>
          <w:sz w:val="24"/>
        </w:rPr>
        <w:tab/>
      </w:r>
      <w:r>
        <w:rPr>
          <w:rFonts w:ascii="Arial" w:hAnsi="Arial" w:cs="Arial"/>
          <w:b/>
          <w:sz w:val="24"/>
        </w:rPr>
        <w:t>Agenda for RAN4#110-bis</w:t>
      </w:r>
    </w:p>
    <w:p w14:paraId="5D254D87" w14:textId="77777777" w:rsidR="00903D42" w:rsidRDefault="00903D42" w:rsidP="00903D4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7F6CDBD6" w14:textId="77777777" w:rsidR="00903D42" w:rsidRDefault="00903D42" w:rsidP="00903D42">
      <w:pPr>
        <w:rPr>
          <w:rFonts w:ascii="Arial" w:hAnsi="Arial" w:cs="Arial"/>
          <w:b/>
        </w:rPr>
      </w:pPr>
      <w:r>
        <w:rPr>
          <w:rFonts w:ascii="Arial" w:hAnsi="Arial" w:cs="Arial"/>
          <w:b/>
        </w:rPr>
        <w:t xml:space="preserve">Abstract: </w:t>
      </w:r>
    </w:p>
    <w:p w14:paraId="7BAD251B" w14:textId="77777777" w:rsidR="00903D42" w:rsidRDefault="00903D42" w:rsidP="00903D42">
      <w:r>
        <w:t>[RAN4#110-bis][100] Main Session</w:t>
      </w:r>
    </w:p>
    <w:p w14:paraId="017016C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1CD7C" w14:textId="1A064FC7" w:rsidR="00903D42" w:rsidRDefault="00903D42" w:rsidP="00903D42">
      <w:pPr>
        <w:rPr>
          <w:rFonts w:ascii="Arial" w:hAnsi="Arial" w:cs="Arial"/>
          <w:b/>
          <w:sz w:val="24"/>
        </w:rPr>
      </w:pPr>
      <w:r>
        <w:rPr>
          <w:rFonts w:ascii="Arial" w:hAnsi="Arial" w:cs="Arial"/>
          <w:b/>
          <w:color w:val="0000FF"/>
          <w:sz w:val="24"/>
        </w:rPr>
        <w:t>R4-2404102</w:t>
      </w:r>
      <w:r>
        <w:rPr>
          <w:rFonts w:ascii="Arial" w:hAnsi="Arial" w:cs="Arial"/>
          <w:b/>
          <w:color w:val="0000FF"/>
          <w:sz w:val="24"/>
        </w:rPr>
        <w:tab/>
      </w:r>
      <w:r>
        <w:rPr>
          <w:rFonts w:ascii="Arial" w:hAnsi="Arial" w:cs="Arial"/>
          <w:b/>
          <w:sz w:val="24"/>
        </w:rPr>
        <w:t>RAN4#110-bis Meeting Arrangements and Guidelines</w:t>
      </w:r>
    </w:p>
    <w:p w14:paraId="3E4638B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57281715" w14:textId="77777777" w:rsidR="00903D42" w:rsidRDefault="00903D42" w:rsidP="00903D42">
      <w:pPr>
        <w:rPr>
          <w:rFonts w:ascii="Arial" w:hAnsi="Arial" w:cs="Arial"/>
          <w:b/>
        </w:rPr>
      </w:pPr>
      <w:r>
        <w:rPr>
          <w:rFonts w:ascii="Arial" w:hAnsi="Arial" w:cs="Arial"/>
          <w:b/>
        </w:rPr>
        <w:t xml:space="preserve">Abstract: </w:t>
      </w:r>
    </w:p>
    <w:p w14:paraId="0223496A" w14:textId="77777777" w:rsidR="00903D42" w:rsidRDefault="00903D42" w:rsidP="00903D42">
      <w:r>
        <w:t>[RAN4#110-bis][100] Main Session</w:t>
      </w:r>
    </w:p>
    <w:p w14:paraId="2DD3348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0E401" w14:textId="77777777" w:rsidR="00903D42" w:rsidRDefault="00903D42" w:rsidP="00903D42">
      <w:pPr>
        <w:pStyle w:val="Heading2"/>
      </w:pPr>
      <w:bookmarkStart w:id="3" w:name="_Toc163727632"/>
      <w:r>
        <w:t>3</w:t>
      </w:r>
      <w:r>
        <w:tab/>
        <w:t>Incoming LS</w:t>
      </w:r>
      <w:bookmarkEnd w:id="3"/>
    </w:p>
    <w:tbl>
      <w:tblPr>
        <w:tblW w:w="5000" w:type="pct"/>
        <w:tblCellMar>
          <w:left w:w="0" w:type="dxa"/>
          <w:right w:w="0" w:type="dxa"/>
        </w:tblCellMar>
        <w:tblLook w:val="04A0" w:firstRow="1" w:lastRow="0" w:firstColumn="1" w:lastColumn="0" w:noHBand="0" w:noVBand="1"/>
      </w:tblPr>
      <w:tblGrid>
        <w:gridCol w:w="1202"/>
        <w:gridCol w:w="1816"/>
        <w:gridCol w:w="606"/>
        <w:gridCol w:w="1968"/>
        <w:gridCol w:w="912"/>
        <w:gridCol w:w="2270"/>
        <w:gridCol w:w="845"/>
      </w:tblGrid>
      <w:tr w:rsidR="00776188" w14:paraId="6A8F9BF1" w14:textId="77777777" w:rsidTr="00776188">
        <w:trPr>
          <w:trHeight w:val="317"/>
        </w:trPr>
        <w:tc>
          <w:tcPr>
            <w:tcW w:w="625"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0846B0D2" w14:textId="77777777" w:rsidR="00776188" w:rsidRDefault="00776188">
            <w:pPr>
              <w:spacing w:line="256" w:lineRule="auto"/>
              <w:jc w:val="center"/>
              <w:rPr>
                <w:rFonts w:ascii="Arial" w:hAnsi="Arial" w:cs="Arial"/>
                <w:b/>
                <w:bCs/>
                <w:kern w:val="2"/>
                <w:sz w:val="14"/>
                <w:szCs w:val="14"/>
                <w14:ligatures w14:val="standardContextual"/>
              </w:rPr>
            </w:pPr>
            <w:bookmarkStart w:id="4" w:name="_Hlk87892412"/>
            <w:bookmarkStart w:id="5" w:name="_Hlk125960918"/>
            <w:r>
              <w:rPr>
                <w:rFonts w:ascii="Arial" w:hAnsi="Arial" w:cs="Arial"/>
                <w:b/>
                <w:bCs/>
                <w:kern w:val="2"/>
                <w:sz w:val="14"/>
                <w:szCs w:val="14"/>
                <w14:ligatures w14:val="standardContextual"/>
              </w:rPr>
              <w:t>TDoc</w:t>
            </w:r>
          </w:p>
        </w:tc>
        <w:tc>
          <w:tcPr>
            <w:tcW w:w="944"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1AFA0B0F" w14:textId="77777777" w:rsidR="00776188" w:rsidRDefault="00776188">
            <w:pPr>
              <w:spacing w:line="256" w:lineRule="auto"/>
              <w:jc w:val="center"/>
              <w:rPr>
                <w:rFonts w:ascii="Arial" w:hAnsi="Arial" w:cs="Arial"/>
                <w:b/>
                <w:bCs/>
                <w:kern w:val="2"/>
                <w:sz w:val="14"/>
                <w:szCs w:val="14"/>
                <w14:ligatures w14:val="standardContextual"/>
              </w:rPr>
            </w:pPr>
            <w:r>
              <w:rPr>
                <w:rFonts w:ascii="Arial" w:hAnsi="Arial" w:cs="Arial"/>
                <w:b/>
                <w:bCs/>
                <w:kern w:val="2"/>
                <w:sz w:val="14"/>
                <w:szCs w:val="14"/>
                <w14:ligatures w14:val="standardContextual"/>
              </w:rPr>
              <w:t>Title</w:t>
            </w:r>
          </w:p>
        </w:tc>
        <w:tc>
          <w:tcPr>
            <w:tcW w:w="315" w:type="pct"/>
            <w:tcBorders>
              <w:top w:val="single" w:sz="8" w:space="0" w:color="auto"/>
              <w:left w:val="single" w:sz="8" w:space="0" w:color="auto"/>
              <w:bottom w:val="single" w:sz="8" w:space="0" w:color="auto"/>
              <w:right w:val="single" w:sz="8" w:space="0" w:color="auto"/>
            </w:tcBorders>
            <w:shd w:val="clear" w:color="auto" w:fill="75B91A"/>
            <w:hideMark/>
          </w:tcPr>
          <w:p w14:paraId="0586FCB8" w14:textId="77777777" w:rsidR="00776188" w:rsidRDefault="00776188">
            <w:pPr>
              <w:spacing w:line="256" w:lineRule="auto"/>
              <w:jc w:val="center"/>
              <w:rPr>
                <w:rFonts w:ascii="Arial" w:hAnsi="Arial" w:cs="Arial"/>
                <w:b/>
                <w:bCs/>
                <w:kern w:val="2"/>
                <w:sz w:val="14"/>
                <w:szCs w:val="14"/>
                <w14:ligatures w14:val="standardContextual"/>
              </w:rPr>
            </w:pPr>
            <w:r>
              <w:rPr>
                <w:rFonts w:ascii="Arial" w:hAnsi="Arial" w:cs="Arial"/>
                <w:b/>
                <w:bCs/>
                <w:kern w:val="2"/>
                <w:sz w:val="14"/>
                <w:szCs w:val="14"/>
                <w14:ligatures w14:val="standardContextual"/>
              </w:rPr>
              <w:t>Rel</w:t>
            </w:r>
          </w:p>
        </w:tc>
        <w:tc>
          <w:tcPr>
            <w:tcW w:w="1023" w:type="pct"/>
            <w:tcBorders>
              <w:top w:val="single" w:sz="8" w:space="0" w:color="auto"/>
              <w:left w:val="single" w:sz="8" w:space="0" w:color="auto"/>
              <w:bottom w:val="single" w:sz="8" w:space="0" w:color="auto"/>
              <w:right w:val="single" w:sz="8" w:space="0" w:color="auto"/>
            </w:tcBorders>
            <w:shd w:val="clear" w:color="auto" w:fill="75B91A"/>
            <w:hideMark/>
          </w:tcPr>
          <w:p w14:paraId="2699D026" w14:textId="77777777" w:rsidR="00776188" w:rsidRDefault="00776188">
            <w:pPr>
              <w:spacing w:line="256" w:lineRule="auto"/>
              <w:jc w:val="center"/>
              <w:rPr>
                <w:rFonts w:ascii="Arial" w:hAnsi="Arial" w:cs="Arial"/>
                <w:b/>
                <w:bCs/>
                <w:kern w:val="2"/>
                <w:sz w:val="14"/>
                <w:szCs w:val="14"/>
                <w14:ligatures w14:val="standardContextual"/>
              </w:rPr>
            </w:pPr>
            <w:r>
              <w:rPr>
                <w:rFonts w:ascii="Arial" w:hAnsi="Arial" w:cs="Arial"/>
                <w:b/>
                <w:bCs/>
                <w:kern w:val="2"/>
                <w:sz w:val="14"/>
                <w:szCs w:val="14"/>
                <w14:ligatures w14:val="standardContextual"/>
              </w:rPr>
              <w:t>WI</w:t>
            </w:r>
          </w:p>
        </w:tc>
        <w:tc>
          <w:tcPr>
            <w:tcW w:w="474"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75D30935" w14:textId="77777777" w:rsidR="00776188" w:rsidRDefault="00776188">
            <w:pPr>
              <w:spacing w:line="256" w:lineRule="auto"/>
              <w:jc w:val="center"/>
              <w:rPr>
                <w:rFonts w:ascii="Arial" w:hAnsi="Arial" w:cs="Arial"/>
                <w:b/>
                <w:bCs/>
                <w:kern w:val="2"/>
                <w:sz w:val="14"/>
                <w:szCs w:val="14"/>
                <w14:ligatures w14:val="standardContextual"/>
              </w:rPr>
            </w:pPr>
            <w:r>
              <w:rPr>
                <w:rFonts w:ascii="Arial" w:hAnsi="Arial" w:cs="Arial"/>
                <w:b/>
                <w:bCs/>
                <w:kern w:val="2"/>
                <w:sz w:val="14"/>
                <w:szCs w:val="14"/>
                <w14:ligatures w14:val="standardContextual"/>
              </w:rPr>
              <w:t>Source</w:t>
            </w:r>
          </w:p>
        </w:tc>
        <w:tc>
          <w:tcPr>
            <w:tcW w:w="1180" w:type="pct"/>
            <w:tcBorders>
              <w:top w:val="single" w:sz="8" w:space="0" w:color="auto"/>
              <w:left w:val="single" w:sz="8" w:space="0" w:color="auto"/>
              <w:bottom w:val="single" w:sz="8" w:space="0" w:color="auto"/>
              <w:right w:val="single" w:sz="8" w:space="0" w:color="auto"/>
            </w:tcBorders>
            <w:shd w:val="clear" w:color="auto" w:fill="75B91A"/>
            <w:hideMark/>
          </w:tcPr>
          <w:p w14:paraId="3C153A6E" w14:textId="77777777" w:rsidR="00776188" w:rsidRDefault="00776188">
            <w:pPr>
              <w:spacing w:line="256" w:lineRule="auto"/>
              <w:jc w:val="center"/>
              <w:rPr>
                <w:rFonts w:ascii="Arial" w:hAnsi="Arial" w:cs="Arial"/>
                <w:b/>
                <w:bCs/>
                <w:kern w:val="2"/>
                <w:sz w:val="14"/>
                <w:szCs w:val="14"/>
                <w14:ligatures w14:val="standardContextual"/>
              </w:rPr>
            </w:pPr>
            <w:r>
              <w:rPr>
                <w:rFonts w:ascii="Arial" w:hAnsi="Arial" w:cs="Arial"/>
                <w:b/>
                <w:bCs/>
                <w:kern w:val="2"/>
                <w:sz w:val="14"/>
                <w:szCs w:val="14"/>
                <w14:ligatures w14:val="standardContextual"/>
              </w:rPr>
              <w:t>Action</w:t>
            </w:r>
          </w:p>
        </w:tc>
        <w:tc>
          <w:tcPr>
            <w:tcW w:w="440" w:type="pct"/>
            <w:tcBorders>
              <w:top w:val="single" w:sz="8" w:space="0" w:color="auto"/>
              <w:left w:val="single" w:sz="8" w:space="0" w:color="auto"/>
              <w:bottom w:val="single" w:sz="8" w:space="0" w:color="auto"/>
              <w:right w:val="single" w:sz="8" w:space="0" w:color="auto"/>
            </w:tcBorders>
            <w:shd w:val="clear" w:color="auto" w:fill="75B91A"/>
            <w:hideMark/>
          </w:tcPr>
          <w:p w14:paraId="156F5153" w14:textId="77777777" w:rsidR="00776188" w:rsidRDefault="00776188">
            <w:pPr>
              <w:spacing w:line="256" w:lineRule="auto"/>
              <w:jc w:val="center"/>
              <w:rPr>
                <w:rFonts w:ascii="Arial" w:hAnsi="Arial" w:cs="Arial"/>
                <w:b/>
                <w:bCs/>
                <w:color w:val="FFFFFF"/>
                <w:kern w:val="2"/>
                <w:sz w:val="14"/>
                <w:szCs w:val="14"/>
                <w14:ligatures w14:val="standardContextual"/>
              </w:rPr>
            </w:pPr>
            <w:r>
              <w:rPr>
                <w:rFonts w:ascii="Arial" w:hAnsi="Arial" w:cs="Arial"/>
                <w:b/>
                <w:bCs/>
                <w:kern w:val="2"/>
                <w:sz w:val="14"/>
                <w:szCs w:val="14"/>
                <w14:ligatures w14:val="standardContextual"/>
              </w:rPr>
              <w:t>Decision</w:t>
            </w:r>
          </w:p>
        </w:tc>
      </w:tr>
      <w:tr w:rsidR="00776188" w14:paraId="42AA9CC7" w14:textId="77777777" w:rsidTr="00776188">
        <w:trPr>
          <w:trHeight w:val="243"/>
        </w:trPr>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5E4EA2" w14:textId="77777777" w:rsidR="00776188" w:rsidRDefault="00776188">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R4-2404103</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B6DC7"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on Seamless Air Alliance for Non-Terrestrial Network (NTN) Mobile VSAT Enhancements in Rel-19</w:t>
            </w:r>
          </w:p>
        </w:tc>
        <w:tc>
          <w:tcPr>
            <w:tcW w:w="315" w:type="pct"/>
            <w:tcBorders>
              <w:top w:val="single" w:sz="8" w:space="0" w:color="auto"/>
              <w:left w:val="nil"/>
              <w:bottom w:val="single" w:sz="8" w:space="0" w:color="auto"/>
              <w:right w:val="single" w:sz="8" w:space="0" w:color="auto"/>
            </w:tcBorders>
          </w:tcPr>
          <w:p w14:paraId="46AF255D" w14:textId="77777777" w:rsidR="00776188" w:rsidRDefault="00776188">
            <w:pPr>
              <w:spacing w:line="256" w:lineRule="auto"/>
              <w:rPr>
                <w:rFonts w:ascii="Arial" w:hAnsi="Arial" w:cs="Arial"/>
                <w:kern w:val="2"/>
                <w:sz w:val="14"/>
                <w:szCs w:val="14"/>
                <w14:ligatures w14:val="standardContextual"/>
              </w:rPr>
            </w:pPr>
          </w:p>
        </w:tc>
        <w:tc>
          <w:tcPr>
            <w:tcW w:w="1023" w:type="pct"/>
            <w:tcBorders>
              <w:top w:val="single" w:sz="8" w:space="0" w:color="auto"/>
              <w:left w:val="single" w:sz="8" w:space="0" w:color="auto"/>
              <w:bottom w:val="single" w:sz="8" w:space="0" w:color="auto"/>
              <w:right w:val="single" w:sz="8" w:space="0" w:color="auto"/>
            </w:tcBorders>
          </w:tcPr>
          <w:p w14:paraId="483931DB" w14:textId="77777777" w:rsidR="00776188" w:rsidRDefault="00776188">
            <w:pPr>
              <w:spacing w:line="256" w:lineRule="auto"/>
              <w:rPr>
                <w:rFonts w:ascii="Arial" w:hAnsi="Arial" w:cs="Arial"/>
                <w:kern w:val="2"/>
                <w:sz w:val="14"/>
                <w:szCs w:val="14"/>
                <w14:ligatures w14:val="standardContextual"/>
              </w:rPr>
            </w:pP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A8CED"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Seamless Air Alliance NTN Working Group</w:t>
            </w:r>
          </w:p>
        </w:tc>
        <w:tc>
          <w:tcPr>
            <w:tcW w:w="1180" w:type="pct"/>
            <w:tcBorders>
              <w:top w:val="nil"/>
              <w:left w:val="single" w:sz="8" w:space="0" w:color="auto"/>
              <w:bottom w:val="single" w:sz="8" w:space="0" w:color="auto"/>
              <w:right w:val="single" w:sz="8" w:space="0" w:color="auto"/>
            </w:tcBorders>
            <w:hideMark/>
          </w:tcPr>
          <w:p w14:paraId="423D4F4B"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The Seamless Air Alliance (SAA mission is to enable airlines to continually provide the best possible passenger connectivity experience. As an industry-wide collaboration, SAA define interoperability standards and approval programs that drive innovation, economies of scale, and enable airlines with the most cost effective, efficient, and flexible solutions.</w:t>
            </w:r>
          </w:p>
          <w:p w14:paraId="4517B900"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 xml:space="preserve">SAA members envision a new inflight connectivity experience that will amaze passengers, enable new customer engagement opportunities for airlines, and extend Mobile </w:t>
            </w:r>
            <w:r>
              <w:rPr>
                <w:rFonts w:ascii="Arial" w:hAnsi="Arial" w:cs="Arial"/>
                <w:kern w:val="2"/>
                <w:sz w:val="14"/>
                <w:szCs w:val="14"/>
                <w14:ligatures w14:val="standardContextual"/>
              </w:rPr>
              <w:lastRenderedPageBreak/>
              <w:t>Operator relationships from gate-to-gate anywhere in the world.</w:t>
            </w:r>
          </w:p>
          <w:p w14:paraId="3A211D27" w14:textId="77777777" w:rsidR="00776188" w:rsidRDefault="00776188">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23682714"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 xml:space="preserve">SAA kindly asks 3GPP TSG RAN to take the provided information into consideration for NTN </w:t>
            </w:r>
          </w:p>
          <w:p w14:paraId="6DAFEFCC"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enhancements discussions for Rel-19 RAN4 NR NTN Work Item scope of work, in particular to address the Rel-18 gap of Mobile VSAT support for NGSO.</w:t>
            </w:r>
          </w:p>
        </w:tc>
        <w:tc>
          <w:tcPr>
            <w:tcW w:w="440" w:type="pct"/>
            <w:tcBorders>
              <w:top w:val="nil"/>
              <w:left w:val="single" w:sz="8" w:space="0" w:color="auto"/>
              <w:bottom w:val="single" w:sz="8" w:space="0" w:color="auto"/>
              <w:right w:val="single" w:sz="8" w:space="0" w:color="auto"/>
            </w:tcBorders>
          </w:tcPr>
          <w:p w14:paraId="118F5488" w14:textId="77777777" w:rsidR="00776188" w:rsidRDefault="00776188">
            <w:pPr>
              <w:spacing w:line="256" w:lineRule="auto"/>
              <w:rPr>
                <w:rFonts w:ascii="Arial" w:hAnsi="Arial" w:cs="Arial"/>
                <w:kern w:val="2"/>
                <w:sz w:val="14"/>
                <w:szCs w:val="14"/>
                <w14:ligatures w14:val="standardContextual"/>
              </w:rPr>
            </w:pPr>
          </w:p>
        </w:tc>
      </w:tr>
      <w:tr w:rsidR="00776188" w14:paraId="5D5E008C" w14:textId="77777777" w:rsidTr="00776188">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4D610D" w14:textId="77777777" w:rsidR="00776188" w:rsidRDefault="00776188">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R4-2404104</w:t>
            </w:r>
          </w:p>
        </w:tc>
        <w:tc>
          <w:tcPr>
            <w:tcW w:w="944"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190F2A3"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Reply LS on UE capabilities for MPR reduction</w:t>
            </w:r>
          </w:p>
        </w:tc>
        <w:tc>
          <w:tcPr>
            <w:tcW w:w="315" w:type="pct"/>
            <w:tcBorders>
              <w:top w:val="single" w:sz="8" w:space="0" w:color="auto"/>
              <w:left w:val="nil"/>
              <w:bottom w:val="single" w:sz="4" w:space="0" w:color="auto"/>
              <w:right w:val="single" w:sz="8" w:space="0" w:color="auto"/>
            </w:tcBorders>
            <w:hideMark/>
          </w:tcPr>
          <w:p w14:paraId="30B9128F"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4" w:space="0" w:color="auto"/>
              <w:right w:val="single" w:sz="8" w:space="0" w:color="auto"/>
            </w:tcBorders>
            <w:hideMark/>
          </w:tcPr>
          <w:p w14:paraId="4709CC65"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NR_cov_enh2</w:t>
            </w:r>
          </w:p>
        </w:tc>
        <w:tc>
          <w:tcPr>
            <w:tcW w:w="474"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F318DE"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w:t>
            </w:r>
          </w:p>
        </w:tc>
        <w:tc>
          <w:tcPr>
            <w:tcW w:w="1180" w:type="pct"/>
            <w:tcBorders>
              <w:top w:val="single" w:sz="8" w:space="0" w:color="auto"/>
              <w:left w:val="single" w:sz="8" w:space="0" w:color="auto"/>
              <w:bottom w:val="single" w:sz="4" w:space="0" w:color="auto"/>
              <w:right w:val="single" w:sz="8" w:space="0" w:color="auto"/>
            </w:tcBorders>
            <w:hideMark/>
          </w:tcPr>
          <w:p w14:paraId="520DDA75"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 RAN1 specification impact was identified for defining the UE capabilities powerBoostRel18 and powerBoostTSRel18 in Rel-18.</w:t>
            </w:r>
          </w:p>
          <w:p w14:paraId="7882A439"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It is RAN1’s understanding that remaining specification work for these UE features will be carried out by RAN2 and RAN4.</w:t>
            </w:r>
          </w:p>
          <w:p w14:paraId="46E32A39" w14:textId="77777777" w:rsidR="00776188" w:rsidRDefault="00776188">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13D7AEF1"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 respectfully asks RAN4 to take this into account when defining capabilities for Rel-18.</w:t>
            </w:r>
          </w:p>
        </w:tc>
        <w:tc>
          <w:tcPr>
            <w:tcW w:w="440" w:type="pct"/>
            <w:tcBorders>
              <w:top w:val="single" w:sz="8" w:space="0" w:color="auto"/>
              <w:left w:val="single" w:sz="8" w:space="0" w:color="auto"/>
              <w:bottom w:val="single" w:sz="4" w:space="0" w:color="auto"/>
              <w:right w:val="single" w:sz="8" w:space="0" w:color="auto"/>
            </w:tcBorders>
          </w:tcPr>
          <w:p w14:paraId="545F0C0C" w14:textId="77777777" w:rsidR="00776188" w:rsidRDefault="00776188">
            <w:pPr>
              <w:spacing w:line="256" w:lineRule="auto"/>
              <w:rPr>
                <w:rFonts w:ascii="Arial" w:hAnsi="Arial" w:cs="Arial"/>
                <w:kern w:val="2"/>
                <w:sz w:val="14"/>
                <w:szCs w:val="14"/>
                <w14:ligatures w14:val="standardContextual"/>
              </w:rPr>
            </w:pPr>
          </w:p>
        </w:tc>
      </w:tr>
      <w:tr w:rsidR="00776188" w14:paraId="192AB1DB" w14:textId="77777777" w:rsidTr="00776188">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47F30B" w14:textId="77777777" w:rsidR="00776188" w:rsidRDefault="00776188">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R4-2404105</w:t>
            </w:r>
          </w:p>
        </w:tc>
        <w:tc>
          <w:tcPr>
            <w:tcW w:w="94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43D453"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on Rel-18 RAN1 UE features list for NR after RAN1#116</w:t>
            </w:r>
          </w:p>
        </w:tc>
        <w:tc>
          <w:tcPr>
            <w:tcW w:w="315" w:type="pct"/>
            <w:tcBorders>
              <w:top w:val="single" w:sz="4" w:space="0" w:color="auto"/>
              <w:left w:val="nil"/>
              <w:bottom w:val="single" w:sz="8" w:space="0" w:color="auto"/>
              <w:right w:val="single" w:sz="8" w:space="0" w:color="auto"/>
            </w:tcBorders>
            <w:hideMark/>
          </w:tcPr>
          <w:p w14:paraId="06353A37"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4" w:space="0" w:color="auto"/>
              <w:left w:val="single" w:sz="8" w:space="0" w:color="auto"/>
              <w:bottom w:val="single" w:sz="8" w:space="0" w:color="auto"/>
              <w:right w:val="single" w:sz="8" w:space="0" w:color="auto"/>
            </w:tcBorders>
            <w:hideMark/>
          </w:tcPr>
          <w:p w14:paraId="4306FD16"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NR_MIMO_evo_DL_UL, NR_pos_enh2, Netw_Energy_NR, NR_netcon_repeater, NR_NTN_enh, NR_Mob_enh2, NR_SL_enh2, NR_redcap_enh, NR_MC_enh, NR_XR_Enh, NR_FR1_lessthan_5MHz_BW, NR_DSS_enh, NR_BWP_wor, NR_cov_enh2, TEI18</w:t>
            </w:r>
          </w:p>
        </w:tc>
        <w:tc>
          <w:tcPr>
            <w:tcW w:w="47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281C2A"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w:t>
            </w:r>
          </w:p>
        </w:tc>
        <w:tc>
          <w:tcPr>
            <w:tcW w:w="1180" w:type="pct"/>
            <w:tcBorders>
              <w:top w:val="single" w:sz="4" w:space="0" w:color="auto"/>
              <w:left w:val="single" w:sz="8" w:space="0" w:color="auto"/>
              <w:bottom w:val="single" w:sz="8" w:space="0" w:color="auto"/>
              <w:right w:val="single" w:sz="8" w:space="0" w:color="auto"/>
            </w:tcBorders>
          </w:tcPr>
          <w:p w14:paraId="63CD7C07" w14:textId="77777777" w:rsidR="00776188" w:rsidRDefault="00776188">
            <w:pPr>
              <w:spacing w:line="256" w:lineRule="auto"/>
              <w:rPr>
                <w:rFonts w:ascii="Arial" w:hAnsi="Arial" w:cs="Arial"/>
                <w:kern w:val="2"/>
                <w:sz w:val="14"/>
                <w:szCs w:val="14"/>
                <w14:ligatures w14:val="standardContextual"/>
              </w:rPr>
            </w:pPr>
          </w:p>
        </w:tc>
        <w:tc>
          <w:tcPr>
            <w:tcW w:w="440" w:type="pct"/>
            <w:tcBorders>
              <w:top w:val="single" w:sz="4" w:space="0" w:color="auto"/>
              <w:left w:val="single" w:sz="8" w:space="0" w:color="auto"/>
              <w:bottom w:val="single" w:sz="8" w:space="0" w:color="auto"/>
              <w:right w:val="single" w:sz="8" w:space="0" w:color="auto"/>
            </w:tcBorders>
          </w:tcPr>
          <w:p w14:paraId="5D1C13A6" w14:textId="77777777" w:rsidR="00776188" w:rsidRDefault="00776188">
            <w:pPr>
              <w:spacing w:line="256" w:lineRule="auto"/>
              <w:rPr>
                <w:rFonts w:ascii="Arial" w:hAnsi="Arial" w:cs="Arial"/>
                <w:kern w:val="2"/>
                <w:sz w:val="14"/>
                <w:szCs w:val="14"/>
                <w14:ligatures w14:val="standardContextual"/>
              </w:rPr>
            </w:pPr>
          </w:p>
        </w:tc>
      </w:tr>
      <w:tr w:rsidR="00776188" w14:paraId="0C6C79B1" w14:textId="77777777" w:rsidTr="00776188">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F5DD47" w14:textId="77777777" w:rsidR="00776188" w:rsidRDefault="00776188">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R4-2404106</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6A18C"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on NCD-SSB time offset for non-RedCap UEs in TDD</w:t>
            </w:r>
          </w:p>
        </w:tc>
        <w:tc>
          <w:tcPr>
            <w:tcW w:w="315" w:type="pct"/>
            <w:tcBorders>
              <w:top w:val="single" w:sz="8" w:space="0" w:color="auto"/>
              <w:left w:val="nil"/>
              <w:bottom w:val="single" w:sz="8" w:space="0" w:color="auto"/>
              <w:right w:val="single" w:sz="8" w:space="0" w:color="auto"/>
            </w:tcBorders>
            <w:hideMark/>
          </w:tcPr>
          <w:p w14:paraId="0EE0268B"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48335C31"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NR_BWP_wor-Core</w:t>
            </w: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649864"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w:t>
            </w:r>
          </w:p>
        </w:tc>
        <w:tc>
          <w:tcPr>
            <w:tcW w:w="1180" w:type="pct"/>
            <w:tcBorders>
              <w:top w:val="nil"/>
              <w:left w:val="single" w:sz="8" w:space="0" w:color="auto"/>
              <w:bottom w:val="single" w:sz="8" w:space="0" w:color="auto"/>
              <w:right w:val="single" w:sz="8" w:space="0" w:color="auto"/>
            </w:tcBorders>
            <w:hideMark/>
          </w:tcPr>
          <w:p w14:paraId="2F37374E"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 has discussed an issue with NCD-SSB time offset for non-RedCap UEs supporting ncd-SSB-BWP-Wor-r18 in TDD.</w:t>
            </w:r>
          </w:p>
          <w:p w14:paraId="7451724A"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Following the discussion, RAN1 confirmed that the RAN1#114bis agreement for Rel-17 RedCap UEs is extended to apply for both RedCap and non-RedCap UEs in Rel-18 and onwards:</w:t>
            </w:r>
          </w:p>
          <w:p w14:paraId="739A819B"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 For RedCap UE in TDD, the NW ensures that the NCD-SSB time domain location is a subset of the time domain location of CD-SSB.</w:t>
            </w:r>
          </w:p>
          <w:p w14:paraId="096B19EA" w14:textId="77777777" w:rsidR="00776188" w:rsidRDefault="00776188">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6CCDCA32"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 respectfully requests RAN2 and RAN4 to take the above into account in their future work.</w:t>
            </w:r>
          </w:p>
        </w:tc>
        <w:tc>
          <w:tcPr>
            <w:tcW w:w="440" w:type="pct"/>
            <w:tcBorders>
              <w:top w:val="nil"/>
              <w:left w:val="single" w:sz="8" w:space="0" w:color="auto"/>
              <w:bottom w:val="single" w:sz="8" w:space="0" w:color="auto"/>
              <w:right w:val="single" w:sz="8" w:space="0" w:color="auto"/>
            </w:tcBorders>
          </w:tcPr>
          <w:p w14:paraId="2DD2D61A" w14:textId="77777777" w:rsidR="00776188" w:rsidRDefault="00776188">
            <w:pPr>
              <w:spacing w:line="256" w:lineRule="auto"/>
              <w:rPr>
                <w:rFonts w:ascii="Arial" w:hAnsi="Arial" w:cs="Arial"/>
                <w:kern w:val="2"/>
                <w:sz w:val="14"/>
                <w:szCs w:val="14"/>
                <w14:ligatures w14:val="standardContextual"/>
              </w:rPr>
            </w:pPr>
          </w:p>
        </w:tc>
      </w:tr>
      <w:tr w:rsidR="00776188" w14:paraId="1BF1110B" w14:textId="77777777" w:rsidTr="00776188">
        <w:trPr>
          <w:trHeight w:val="143"/>
        </w:trPr>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853166" w14:textId="77777777" w:rsidR="00776188" w:rsidRDefault="00776188">
            <w:pPr>
              <w:spacing w:line="256" w:lineRule="auto"/>
              <w:rPr>
                <w:rFonts w:ascii="Arial" w:hAnsi="Arial" w:cs="Arial"/>
                <w:kern w:val="2"/>
                <w:sz w:val="14"/>
                <w:szCs w:val="14"/>
                <w14:ligatures w14:val="standardContextual"/>
              </w:rPr>
            </w:pPr>
            <w:bookmarkStart w:id="6" w:name="_Hlk146529608"/>
            <w:r>
              <w:rPr>
                <w:rFonts w:ascii="Arial" w:hAnsi="Arial" w:cs="Arial"/>
                <w:color w:val="000000"/>
                <w:kern w:val="2"/>
                <w:sz w:val="14"/>
                <w:szCs w:val="14"/>
                <w14:ligatures w14:val="standardContextual"/>
              </w:rPr>
              <w:t>R4-2404107</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4F570"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Reply LS on Satellite Switch with Resync</w:t>
            </w:r>
          </w:p>
        </w:tc>
        <w:tc>
          <w:tcPr>
            <w:tcW w:w="315" w:type="pct"/>
            <w:tcBorders>
              <w:top w:val="single" w:sz="8" w:space="0" w:color="auto"/>
              <w:left w:val="nil"/>
              <w:bottom w:val="single" w:sz="8" w:space="0" w:color="auto"/>
              <w:right w:val="single" w:sz="8" w:space="0" w:color="auto"/>
            </w:tcBorders>
            <w:hideMark/>
          </w:tcPr>
          <w:p w14:paraId="6708AC4B"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52C69495"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NR_NTN_enh-Core</w:t>
            </w: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F0214"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w:t>
            </w:r>
          </w:p>
        </w:tc>
        <w:tc>
          <w:tcPr>
            <w:tcW w:w="1180" w:type="pct"/>
            <w:tcBorders>
              <w:top w:val="nil"/>
              <w:left w:val="single" w:sz="8" w:space="0" w:color="auto"/>
              <w:bottom w:val="single" w:sz="8" w:space="0" w:color="auto"/>
              <w:right w:val="single" w:sz="8" w:space="0" w:color="auto"/>
            </w:tcBorders>
          </w:tcPr>
          <w:p w14:paraId="373F8CF6" w14:textId="77777777" w:rsidR="00776188" w:rsidRDefault="00776188">
            <w:pPr>
              <w:spacing w:line="256" w:lineRule="auto"/>
              <w:rPr>
                <w:rFonts w:ascii="Arial" w:hAnsi="Arial" w:cs="Arial"/>
                <w:kern w:val="2"/>
                <w:sz w:val="14"/>
                <w:szCs w:val="14"/>
                <w14:ligatures w14:val="standardContextual"/>
              </w:rPr>
            </w:pPr>
          </w:p>
        </w:tc>
        <w:tc>
          <w:tcPr>
            <w:tcW w:w="440" w:type="pct"/>
            <w:tcBorders>
              <w:top w:val="nil"/>
              <w:left w:val="single" w:sz="8" w:space="0" w:color="auto"/>
              <w:bottom w:val="single" w:sz="8" w:space="0" w:color="auto"/>
              <w:right w:val="single" w:sz="8" w:space="0" w:color="auto"/>
            </w:tcBorders>
          </w:tcPr>
          <w:p w14:paraId="1C0F8F16" w14:textId="77777777" w:rsidR="00776188" w:rsidRDefault="00776188">
            <w:pPr>
              <w:spacing w:line="256" w:lineRule="auto"/>
              <w:rPr>
                <w:rFonts w:ascii="Arial" w:hAnsi="Arial" w:cs="Arial"/>
                <w:kern w:val="2"/>
                <w:sz w:val="14"/>
                <w:szCs w:val="14"/>
                <w14:ligatures w14:val="standardContextual"/>
              </w:rPr>
            </w:pPr>
          </w:p>
        </w:tc>
        <w:bookmarkEnd w:id="6"/>
      </w:tr>
      <w:tr w:rsidR="00776188" w14:paraId="74EEBF67" w14:textId="77777777" w:rsidTr="00776188">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278281" w14:textId="77777777" w:rsidR="00776188" w:rsidRDefault="00776188">
            <w:pPr>
              <w:spacing w:line="256" w:lineRule="auto"/>
              <w:rPr>
                <w:rFonts w:ascii="Arial" w:hAnsi="Arial" w:cs="Arial"/>
                <w:kern w:val="2"/>
                <w:sz w:val="14"/>
                <w:szCs w:val="14"/>
                <w14:ligatures w14:val="standardContextual"/>
              </w:rPr>
            </w:pPr>
            <w:bookmarkStart w:id="7" w:name="_Hlk146529793"/>
            <w:r>
              <w:rPr>
                <w:rFonts w:ascii="Arial" w:hAnsi="Arial" w:cs="Arial"/>
                <w:color w:val="000000"/>
                <w:kern w:val="2"/>
                <w:sz w:val="14"/>
                <w:szCs w:val="14"/>
                <w14:ligatures w14:val="standardContextual"/>
              </w:rPr>
              <w:t>R4-2404108</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6487C"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Reply LS on UL Tx switching</w:t>
            </w:r>
          </w:p>
        </w:tc>
        <w:tc>
          <w:tcPr>
            <w:tcW w:w="315" w:type="pct"/>
            <w:tcBorders>
              <w:top w:val="single" w:sz="8" w:space="0" w:color="auto"/>
              <w:left w:val="nil"/>
              <w:bottom w:val="single" w:sz="8" w:space="0" w:color="auto"/>
              <w:right w:val="single" w:sz="8" w:space="0" w:color="auto"/>
            </w:tcBorders>
            <w:hideMark/>
          </w:tcPr>
          <w:p w14:paraId="59D78AAC"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3CEFC938"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NR_MC_enh-Core</w:t>
            </w: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72FED"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w:t>
            </w:r>
          </w:p>
        </w:tc>
        <w:tc>
          <w:tcPr>
            <w:tcW w:w="1180" w:type="pct"/>
            <w:tcBorders>
              <w:top w:val="nil"/>
              <w:left w:val="single" w:sz="8" w:space="0" w:color="auto"/>
              <w:bottom w:val="single" w:sz="8" w:space="0" w:color="auto"/>
              <w:right w:val="single" w:sz="8" w:space="0" w:color="auto"/>
            </w:tcBorders>
          </w:tcPr>
          <w:p w14:paraId="6CC674FB" w14:textId="77777777" w:rsidR="00776188" w:rsidRDefault="00776188">
            <w:pPr>
              <w:spacing w:line="256" w:lineRule="auto"/>
              <w:rPr>
                <w:rFonts w:ascii="Arial" w:hAnsi="Arial" w:cs="Arial"/>
                <w:kern w:val="2"/>
                <w:sz w:val="14"/>
                <w:szCs w:val="14"/>
                <w14:ligatures w14:val="standardContextual"/>
              </w:rPr>
            </w:pPr>
          </w:p>
        </w:tc>
        <w:tc>
          <w:tcPr>
            <w:tcW w:w="440" w:type="pct"/>
            <w:tcBorders>
              <w:top w:val="nil"/>
              <w:left w:val="single" w:sz="8" w:space="0" w:color="auto"/>
              <w:bottom w:val="single" w:sz="8" w:space="0" w:color="auto"/>
              <w:right w:val="single" w:sz="8" w:space="0" w:color="auto"/>
            </w:tcBorders>
          </w:tcPr>
          <w:p w14:paraId="1482B1E1" w14:textId="77777777" w:rsidR="00776188" w:rsidRDefault="00776188">
            <w:pPr>
              <w:spacing w:line="256" w:lineRule="auto"/>
              <w:rPr>
                <w:rFonts w:ascii="Arial" w:hAnsi="Arial" w:cs="Arial"/>
                <w:kern w:val="2"/>
                <w:sz w:val="14"/>
                <w:szCs w:val="14"/>
                <w14:ligatures w14:val="standardContextual"/>
              </w:rPr>
            </w:pPr>
          </w:p>
        </w:tc>
        <w:bookmarkEnd w:id="7"/>
      </w:tr>
      <w:tr w:rsidR="00776188" w14:paraId="4CA31AD4" w14:textId="77777777" w:rsidTr="00776188">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31DB3E" w14:textId="77777777" w:rsidR="00776188" w:rsidRDefault="00776188">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R4-2404109</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480B6"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on the bandwidth used in measurements for positioning of RedCap UEs</w:t>
            </w:r>
          </w:p>
        </w:tc>
        <w:tc>
          <w:tcPr>
            <w:tcW w:w="315" w:type="pct"/>
            <w:tcBorders>
              <w:top w:val="single" w:sz="8" w:space="0" w:color="auto"/>
              <w:left w:val="nil"/>
              <w:bottom w:val="single" w:sz="8" w:space="0" w:color="auto"/>
              <w:right w:val="single" w:sz="8" w:space="0" w:color="auto"/>
            </w:tcBorders>
            <w:hideMark/>
          </w:tcPr>
          <w:p w14:paraId="44BA9FE2"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46946BCE"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NR_pos_enh2</w:t>
            </w: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F89B59"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w:t>
            </w:r>
          </w:p>
        </w:tc>
        <w:tc>
          <w:tcPr>
            <w:tcW w:w="1180" w:type="pct"/>
            <w:tcBorders>
              <w:top w:val="nil"/>
              <w:left w:val="single" w:sz="8" w:space="0" w:color="auto"/>
              <w:bottom w:val="single" w:sz="8" w:space="0" w:color="auto"/>
              <w:right w:val="single" w:sz="8" w:space="0" w:color="auto"/>
            </w:tcBorders>
            <w:hideMark/>
          </w:tcPr>
          <w:p w14:paraId="4A6C732F"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 made the following agreement:</w:t>
            </w:r>
          </w:p>
          <w:p w14:paraId="3D8BA159"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 xml:space="preserve">For a RedCap UE receiving nr-DL-PRS-RxHoppingTotalBandwidth in location information request, clarify that for each DL-PRS resource, the RedCap UE performs PRS Rx frequency hopping to a bandwidth </w:t>
            </w:r>
            <w:r>
              <w:rPr>
                <w:rFonts w:ascii="Arial" w:hAnsi="Arial" w:cs="Arial"/>
                <w:kern w:val="2"/>
                <w:sz w:val="14"/>
                <w:szCs w:val="14"/>
                <w14:ligatures w14:val="standardContextual"/>
              </w:rPr>
              <w:lastRenderedPageBreak/>
              <w:t>of min {the requested bandwidth in request location information, the configured DL-PRS bandwidth in the provided assistance data}.</w:t>
            </w:r>
          </w:p>
          <w:p w14:paraId="30B9B3EA"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This clarification has no RAN1 specification impact, but may have impact to other specifications.</w:t>
            </w:r>
          </w:p>
          <w:p w14:paraId="5F37F704" w14:textId="77777777" w:rsidR="00776188" w:rsidRDefault="00776188">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010C3A96"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 kindly asks RAN2 and RAN4 to take the agreement into account in their work for Rel-18 positioning.</w:t>
            </w:r>
          </w:p>
        </w:tc>
        <w:tc>
          <w:tcPr>
            <w:tcW w:w="440" w:type="pct"/>
            <w:tcBorders>
              <w:top w:val="nil"/>
              <w:left w:val="single" w:sz="8" w:space="0" w:color="auto"/>
              <w:bottom w:val="single" w:sz="8" w:space="0" w:color="auto"/>
              <w:right w:val="single" w:sz="8" w:space="0" w:color="auto"/>
            </w:tcBorders>
          </w:tcPr>
          <w:p w14:paraId="4D302FB5" w14:textId="77777777" w:rsidR="00776188" w:rsidRDefault="00776188">
            <w:pPr>
              <w:spacing w:line="256" w:lineRule="auto"/>
              <w:rPr>
                <w:rFonts w:ascii="Arial" w:hAnsi="Arial" w:cs="Arial"/>
                <w:kern w:val="2"/>
                <w:sz w:val="14"/>
                <w:szCs w:val="14"/>
                <w14:ligatures w14:val="standardContextual"/>
              </w:rPr>
            </w:pPr>
          </w:p>
        </w:tc>
      </w:tr>
      <w:tr w:rsidR="00776188" w14:paraId="6D5ED6EA" w14:textId="77777777" w:rsidTr="00776188">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4927C9" w14:textId="77777777" w:rsidR="00776188" w:rsidRDefault="00776188">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R4-2404110</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880BA9"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on Rel-18 RAN1 UE features list for LTE after RAN1#116</w:t>
            </w:r>
          </w:p>
        </w:tc>
        <w:tc>
          <w:tcPr>
            <w:tcW w:w="315" w:type="pct"/>
            <w:tcBorders>
              <w:top w:val="single" w:sz="8" w:space="0" w:color="auto"/>
              <w:left w:val="nil"/>
              <w:bottom w:val="single" w:sz="8" w:space="0" w:color="auto"/>
              <w:right w:val="single" w:sz="8" w:space="0" w:color="auto"/>
            </w:tcBorders>
            <w:hideMark/>
          </w:tcPr>
          <w:p w14:paraId="13340A5E"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4E7E85EC"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IoT_NTN_enh</w:t>
            </w: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49D67"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w:t>
            </w:r>
          </w:p>
        </w:tc>
        <w:tc>
          <w:tcPr>
            <w:tcW w:w="1180" w:type="pct"/>
            <w:tcBorders>
              <w:top w:val="nil"/>
              <w:left w:val="single" w:sz="8" w:space="0" w:color="auto"/>
              <w:bottom w:val="single" w:sz="8" w:space="0" w:color="auto"/>
              <w:right w:val="single" w:sz="8" w:space="0" w:color="auto"/>
            </w:tcBorders>
          </w:tcPr>
          <w:p w14:paraId="6B775D1F" w14:textId="77777777" w:rsidR="00776188" w:rsidRDefault="00776188">
            <w:pPr>
              <w:spacing w:line="256" w:lineRule="auto"/>
              <w:rPr>
                <w:rFonts w:ascii="Arial" w:hAnsi="Arial" w:cs="Arial"/>
                <w:kern w:val="2"/>
                <w:sz w:val="14"/>
                <w:szCs w:val="14"/>
                <w14:ligatures w14:val="standardContextual"/>
              </w:rPr>
            </w:pPr>
          </w:p>
        </w:tc>
        <w:tc>
          <w:tcPr>
            <w:tcW w:w="440" w:type="pct"/>
            <w:tcBorders>
              <w:top w:val="nil"/>
              <w:left w:val="single" w:sz="8" w:space="0" w:color="auto"/>
              <w:bottom w:val="single" w:sz="8" w:space="0" w:color="auto"/>
              <w:right w:val="single" w:sz="8" w:space="0" w:color="auto"/>
            </w:tcBorders>
          </w:tcPr>
          <w:p w14:paraId="5D3C4CE5" w14:textId="77777777" w:rsidR="00776188" w:rsidRDefault="00776188">
            <w:pPr>
              <w:spacing w:line="256" w:lineRule="auto"/>
              <w:rPr>
                <w:rFonts w:ascii="Arial" w:hAnsi="Arial" w:cs="Arial"/>
                <w:kern w:val="2"/>
                <w:sz w:val="14"/>
                <w:szCs w:val="14"/>
                <w14:ligatures w14:val="standardContextual"/>
              </w:rPr>
            </w:pPr>
          </w:p>
        </w:tc>
      </w:tr>
      <w:tr w:rsidR="00776188" w14:paraId="7B7494E7" w14:textId="77777777" w:rsidTr="00776188">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67B429" w14:textId="77777777" w:rsidR="00776188" w:rsidRDefault="00776188">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R4-2404111</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76B21"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Questions on RAN1 parameter list</w:t>
            </w:r>
          </w:p>
        </w:tc>
        <w:tc>
          <w:tcPr>
            <w:tcW w:w="315" w:type="pct"/>
            <w:tcBorders>
              <w:top w:val="single" w:sz="8" w:space="0" w:color="auto"/>
              <w:left w:val="nil"/>
              <w:bottom w:val="single" w:sz="8" w:space="0" w:color="auto"/>
              <w:right w:val="single" w:sz="8" w:space="0" w:color="auto"/>
            </w:tcBorders>
            <w:hideMark/>
          </w:tcPr>
          <w:p w14:paraId="2B55897C"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0B88323E"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NR_pos_enh2-Core</w:t>
            </w: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FC1FFC"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w:t>
            </w:r>
          </w:p>
        </w:tc>
        <w:tc>
          <w:tcPr>
            <w:tcW w:w="1180" w:type="pct"/>
            <w:tcBorders>
              <w:top w:val="nil"/>
              <w:left w:val="single" w:sz="8" w:space="0" w:color="auto"/>
              <w:bottom w:val="single" w:sz="8" w:space="0" w:color="auto"/>
              <w:right w:val="single" w:sz="8" w:space="0" w:color="auto"/>
            </w:tcBorders>
          </w:tcPr>
          <w:p w14:paraId="1D63C783" w14:textId="77777777" w:rsidR="00776188" w:rsidRDefault="00776188">
            <w:pPr>
              <w:spacing w:line="256" w:lineRule="auto"/>
              <w:rPr>
                <w:rFonts w:ascii="Arial" w:hAnsi="Arial" w:cs="Arial"/>
                <w:kern w:val="2"/>
                <w:sz w:val="14"/>
                <w:szCs w:val="14"/>
                <w14:ligatures w14:val="standardContextual"/>
              </w:rPr>
            </w:pPr>
          </w:p>
        </w:tc>
        <w:tc>
          <w:tcPr>
            <w:tcW w:w="440" w:type="pct"/>
            <w:tcBorders>
              <w:top w:val="nil"/>
              <w:left w:val="single" w:sz="8" w:space="0" w:color="auto"/>
              <w:bottom w:val="single" w:sz="8" w:space="0" w:color="auto"/>
              <w:right w:val="single" w:sz="8" w:space="0" w:color="auto"/>
            </w:tcBorders>
          </w:tcPr>
          <w:p w14:paraId="17E9B294" w14:textId="77777777" w:rsidR="00776188" w:rsidRDefault="00776188">
            <w:pPr>
              <w:spacing w:line="256" w:lineRule="auto"/>
              <w:rPr>
                <w:rFonts w:ascii="Arial" w:hAnsi="Arial" w:cs="Arial"/>
                <w:kern w:val="2"/>
                <w:sz w:val="14"/>
                <w:szCs w:val="14"/>
                <w14:ligatures w14:val="standardContextual"/>
              </w:rPr>
            </w:pPr>
          </w:p>
        </w:tc>
      </w:tr>
      <w:tr w:rsidR="00776188" w14:paraId="39E0F0C6" w14:textId="77777777" w:rsidTr="00776188">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16A83" w14:textId="77777777" w:rsidR="00776188" w:rsidRDefault="00776188">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R4-2404112</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00285"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Reply LS on R17 DC location signaling</w:t>
            </w:r>
          </w:p>
        </w:tc>
        <w:tc>
          <w:tcPr>
            <w:tcW w:w="315" w:type="pct"/>
            <w:tcBorders>
              <w:top w:val="single" w:sz="8" w:space="0" w:color="auto"/>
              <w:left w:val="nil"/>
              <w:bottom w:val="single" w:sz="8" w:space="0" w:color="auto"/>
              <w:right w:val="single" w:sz="8" w:space="0" w:color="auto"/>
            </w:tcBorders>
            <w:hideMark/>
          </w:tcPr>
          <w:p w14:paraId="21CDADD7"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Rel-17</w:t>
            </w:r>
          </w:p>
        </w:tc>
        <w:tc>
          <w:tcPr>
            <w:tcW w:w="1023" w:type="pct"/>
            <w:tcBorders>
              <w:top w:val="single" w:sz="8" w:space="0" w:color="auto"/>
              <w:left w:val="single" w:sz="8" w:space="0" w:color="auto"/>
              <w:bottom w:val="single" w:sz="8" w:space="0" w:color="auto"/>
              <w:right w:val="single" w:sz="8" w:space="0" w:color="auto"/>
            </w:tcBorders>
            <w:hideMark/>
          </w:tcPr>
          <w:p w14:paraId="6A92DEF4"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NR_RF_FR2_req_enh2-Core</w:t>
            </w: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02C48"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w:t>
            </w:r>
          </w:p>
        </w:tc>
        <w:tc>
          <w:tcPr>
            <w:tcW w:w="1180" w:type="pct"/>
            <w:tcBorders>
              <w:top w:val="nil"/>
              <w:left w:val="single" w:sz="8" w:space="0" w:color="auto"/>
              <w:bottom w:val="single" w:sz="8" w:space="0" w:color="auto"/>
              <w:right w:val="single" w:sz="8" w:space="0" w:color="auto"/>
            </w:tcBorders>
            <w:hideMark/>
          </w:tcPr>
          <w:p w14:paraId="132F8061"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understands the R17 DC location signalling as the following:</w:t>
            </w:r>
          </w:p>
          <w:p w14:paraId="205CC1E3"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If the actual DC location changes accordingly when CC/BWP is activated or de-activated, the frequency component should be set to activeCarrier or activeBWP, and an offsetlist is used.</w:t>
            </w:r>
          </w:p>
          <w:p w14:paraId="2186E13B"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If the actual DC location and default DC location doesn’t change accordingly when CC/BWP is activated or de-activated, the frequency component should be set to configuredCarrier or configuredBWP, and a single offsetValue is used.</w:t>
            </w:r>
          </w:p>
          <w:p w14:paraId="4E7B5E03"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also understands that removing the highlighted sentence in current TS38.331 will introduce the NBC issue and will not update the specification.</w:t>
            </w:r>
          </w:p>
          <w:p w14:paraId="6DD2812A" w14:textId="77777777" w:rsidR="00776188" w:rsidRDefault="00776188">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3FB20D90"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kindly requests RAN4 to take the above information into account.</w:t>
            </w:r>
          </w:p>
        </w:tc>
        <w:tc>
          <w:tcPr>
            <w:tcW w:w="440" w:type="pct"/>
            <w:tcBorders>
              <w:top w:val="nil"/>
              <w:left w:val="single" w:sz="8" w:space="0" w:color="auto"/>
              <w:bottom w:val="single" w:sz="8" w:space="0" w:color="auto"/>
              <w:right w:val="single" w:sz="8" w:space="0" w:color="auto"/>
            </w:tcBorders>
          </w:tcPr>
          <w:p w14:paraId="2CBF16F8" w14:textId="77777777" w:rsidR="00776188" w:rsidRDefault="00776188">
            <w:pPr>
              <w:spacing w:line="256" w:lineRule="auto"/>
              <w:rPr>
                <w:rFonts w:ascii="Arial" w:hAnsi="Arial" w:cs="Arial"/>
                <w:kern w:val="2"/>
                <w:sz w:val="14"/>
                <w:szCs w:val="14"/>
                <w14:ligatures w14:val="standardContextual"/>
              </w:rPr>
            </w:pPr>
          </w:p>
        </w:tc>
      </w:tr>
      <w:tr w:rsidR="00776188" w14:paraId="034D48D5" w14:textId="77777777" w:rsidTr="00776188">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81BD1E" w14:textId="77777777" w:rsidR="00776188" w:rsidRDefault="00776188">
            <w:pPr>
              <w:spacing w:line="256" w:lineRule="auto"/>
              <w:rPr>
                <w:rFonts w:ascii="Arial" w:hAnsi="Arial" w:cs="Arial"/>
                <w:kern w:val="2"/>
                <w:sz w:val="14"/>
                <w:szCs w:val="14"/>
                <w14:ligatures w14:val="standardContextual"/>
              </w:rPr>
            </w:pPr>
            <w:bookmarkStart w:id="8" w:name="_Hlk146529968"/>
            <w:r>
              <w:rPr>
                <w:rFonts w:ascii="Arial" w:hAnsi="Arial" w:cs="Arial"/>
                <w:color w:val="000000"/>
                <w:kern w:val="2"/>
                <w:sz w:val="14"/>
                <w:szCs w:val="14"/>
                <w14:ligatures w14:val="standardContextual"/>
              </w:rPr>
              <w:t>R4-2404113</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0CB90"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Reply LS on inter-frequency neighbour cells supporting NR dedicated spectrum less than 5 MHz for FR1</w:t>
            </w:r>
          </w:p>
        </w:tc>
        <w:tc>
          <w:tcPr>
            <w:tcW w:w="315" w:type="pct"/>
            <w:tcBorders>
              <w:top w:val="single" w:sz="8" w:space="0" w:color="auto"/>
              <w:left w:val="nil"/>
              <w:bottom w:val="single" w:sz="8" w:space="0" w:color="auto"/>
              <w:right w:val="single" w:sz="8" w:space="0" w:color="auto"/>
            </w:tcBorders>
            <w:hideMark/>
          </w:tcPr>
          <w:p w14:paraId="19CE3ED6"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184D6452"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NR_FR1_lessthan_5MHz_BW-Core</w:t>
            </w: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0E69B0"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w:t>
            </w:r>
          </w:p>
        </w:tc>
        <w:tc>
          <w:tcPr>
            <w:tcW w:w="1180" w:type="pct"/>
            <w:tcBorders>
              <w:top w:val="nil"/>
              <w:left w:val="single" w:sz="8" w:space="0" w:color="auto"/>
              <w:bottom w:val="single" w:sz="8" w:space="0" w:color="auto"/>
              <w:right w:val="single" w:sz="8" w:space="0" w:color="auto"/>
            </w:tcBorders>
            <w:hideMark/>
          </w:tcPr>
          <w:p w14:paraId="7FF98536" w14:textId="77777777" w:rsidR="00776188" w:rsidRDefault="00776188">
            <w:pPr>
              <w:spacing w:line="256" w:lineRule="auto"/>
              <w:rPr>
                <w:rFonts w:ascii="Arial" w:hAnsi="Arial" w:cs="Arial"/>
                <w:kern w:val="2"/>
                <w:sz w:val="14"/>
                <w:szCs w:val="14"/>
                <w14:ligatures w14:val="standardContextual"/>
              </w:rPr>
            </w:pPr>
            <w:r>
              <w:rPr>
                <w:rFonts w:ascii="Arial" w:hAnsi="Arial" w:cs="Arial"/>
                <w:b/>
                <w:bCs/>
                <w:kern w:val="2"/>
                <w:sz w:val="14"/>
                <w:szCs w:val="14"/>
                <w14:ligatures w14:val="standardContextual"/>
              </w:rPr>
              <w:t xml:space="preserve">Question 1: </w:t>
            </w:r>
            <w:r>
              <w:rPr>
                <w:rFonts w:ascii="Arial" w:hAnsi="Arial" w:cs="Arial"/>
                <w:kern w:val="2"/>
                <w:sz w:val="14"/>
                <w:szCs w:val="14"/>
                <w14:ligatures w14:val="standardContextual"/>
              </w:rPr>
              <w:t>Does RAN2/RAN4 expect any backward compatibility issue for a UE not supporting less than 5MHz but provided with a neighbour cell with SSB on the new GSCN value in the scenario described above or other similar scenarios if any?</w:t>
            </w:r>
          </w:p>
          <w:p w14:paraId="2278679F" w14:textId="77777777" w:rsidR="00776188" w:rsidRDefault="00776188">
            <w:pPr>
              <w:spacing w:line="256" w:lineRule="auto"/>
              <w:rPr>
                <w:rFonts w:ascii="Arial" w:hAnsi="Arial" w:cs="Arial"/>
                <w:kern w:val="2"/>
                <w:sz w:val="14"/>
                <w:szCs w:val="14"/>
                <w14:ligatures w14:val="standardContextual"/>
              </w:rPr>
            </w:pPr>
            <w:r>
              <w:rPr>
                <w:rFonts w:ascii="Arial" w:hAnsi="Arial" w:cs="Arial"/>
                <w:b/>
                <w:bCs/>
                <w:kern w:val="2"/>
                <w:sz w:val="14"/>
                <w:szCs w:val="14"/>
                <w14:ligatures w14:val="standardContextual"/>
              </w:rPr>
              <w:t>Answer 1:</w:t>
            </w:r>
            <w:r>
              <w:rPr>
                <w:rFonts w:ascii="Arial" w:hAnsi="Arial" w:cs="Arial"/>
                <w:kern w:val="2"/>
                <w:sz w:val="14"/>
                <w:szCs w:val="14"/>
                <w14:ligatures w14:val="standardContextual"/>
              </w:rPr>
              <w:t xml:space="preserve"> Yes, there are backward compatibility issues for legacy UEs not supporting less than 5MHz if they are provided with a neighbour cell info in the existing neighbour cell list in NR SIB4, (FFS: in NR SIB11) and in LTE SIB24 with SSB on the new GSCN value. I.e., this is the case for both inter-RAT and inter-frequency.</w:t>
            </w:r>
          </w:p>
          <w:p w14:paraId="002C141C" w14:textId="77777777" w:rsidR="00776188" w:rsidRDefault="00776188">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360C2561"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would like to request RAN1 and RAN4 to take the above information into account and provide feedback, if any.</w:t>
            </w:r>
          </w:p>
        </w:tc>
        <w:tc>
          <w:tcPr>
            <w:tcW w:w="440" w:type="pct"/>
            <w:tcBorders>
              <w:top w:val="nil"/>
              <w:left w:val="single" w:sz="8" w:space="0" w:color="auto"/>
              <w:bottom w:val="single" w:sz="8" w:space="0" w:color="auto"/>
              <w:right w:val="single" w:sz="8" w:space="0" w:color="auto"/>
            </w:tcBorders>
          </w:tcPr>
          <w:p w14:paraId="0B02BE5A" w14:textId="77777777" w:rsidR="00776188" w:rsidRDefault="00776188">
            <w:pPr>
              <w:spacing w:line="256" w:lineRule="auto"/>
              <w:rPr>
                <w:rFonts w:ascii="Arial" w:hAnsi="Arial" w:cs="Arial"/>
                <w:b/>
                <w:bCs/>
                <w:kern w:val="2"/>
                <w:sz w:val="14"/>
                <w:szCs w:val="14"/>
                <w14:ligatures w14:val="standardContextual"/>
              </w:rPr>
            </w:pPr>
          </w:p>
        </w:tc>
        <w:bookmarkEnd w:id="8"/>
      </w:tr>
      <w:tr w:rsidR="00776188" w14:paraId="4A6CD9FC" w14:textId="77777777" w:rsidTr="00776188">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EFC774" w14:textId="77777777" w:rsidR="00776188" w:rsidRDefault="00776188">
            <w:pPr>
              <w:spacing w:line="256" w:lineRule="auto"/>
              <w:rPr>
                <w:rFonts w:ascii="Arial" w:hAnsi="Arial" w:cs="Arial"/>
                <w:kern w:val="2"/>
                <w:sz w:val="14"/>
                <w:szCs w:val="14"/>
                <w14:ligatures w14:val="standardContextual"/>
              </w:rPr>
            </w:pPr>
            <w:bookmarkStart w:id="9" w:name="_Hlk146530011"/>
            <w:r>
              <w:rPr>
                <w:rFonts w:ascii="Arial" w:hAnsi="Arial" w:cs="Arial"/>
                <w:color w:val="000000"/>
                <w:kern w:val="2"/>
                <w:sz w:val="14"/>
                <w:szCs w:val="14"/>
                <w14:ligatures w14:val="standardContextual"/>
              </w:rPr>
              <w:lastRenderedPageBreak/>
              <w:t>R4-2404114</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39032"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on positioning MAC agreements</w:t>
            </w:r>
          </w:p>
        </w:tc>
        <w:tc>
          <w:tcPr>
            <w:tcW w:w="315" w:type="pct"/>
            <w:tcBorders>
              <w:top w:val="single" w:sz="8" w:space="0" w:color="auto"/>
              <w:left w:val="nil"/>
              <w:bottom w:val="single" w:sz="8" w:space="0" w:color="auto"/>
              <w:right w:val="single" w:sz="8" w:space="0" w:color="auto"/>
            </w:tcBorders>
            <w:hideMark/>
          </w:tcPr>
          <w:p w14:paraId="247FC3F4"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548D2FCC"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NR_pos_enh2</w:t>
            </w:r>
          </w:p>
        </w:tc>
        <w:tc>
          <w:tcPr>
            <w:tcW w:w="4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F7BE0"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w:t>
            </w:r>
          </w:p>
        </w:tc>
        <w:tc>
          <w:tcPr>
            <w:tcW w:w="1180" w:type="pct"/>
            <w:tcBorders>
              <w:top w:val="nil"/>
              <w:left w:val="single" w:sz="8" w:space="0" w:color="auto"/>
              <w:bottom w:val="single" w:sz="8" w:space="0" w:color="auto"/>
              <w:right w:val="single" w:sz="8" w:space="0" w:color="auto"/>
            </w:tcBorders>
            <w:hideMark/>
          </w:tcPr>
          <w:p w14:paraId="1AF02741"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During the discussion on MAC spec for R18 positioning enhancements in RAN2#125, the following agreements have been reached related to RAN4:</w:t>
            </w:r>
          </w:p>
          <w:p w14:paraId="0A1EAB27"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1. R17 RSRP-based TA validation for positioning SRS transmission in RRC_INACTIVE can be reused for positioning SRS bandwidth aggregation in RRC_INACTIVE. Check with RAN1 and RAN4 in the LS.</w:t>
            </w:r>
          </w:p>
          <w:p w14:paraId="5598B608"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2. RAN2 understand that different carriers in SRS bandwidth aggregation belong to the same TAG, for both RRC_CONNECTED and RRC_INACTIVE. No spec change is needed.  Check with RAN1 and RAN4 in the LS.</w:t>
            </w:r>
          </w:p>
          <w:p w14:paraId="5E8C39F4" w14:textId="77777777" w:rsidR="00776188" w:rsidRDefault="00776188">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449838CE"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would like to ask RAN1 and RAN4 to take the two agreements regarding CA positioning into account:</w:t>
            </w:r>
          </w:p>
          <w:p w14:paraId="1EC817A5"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 R17 RSRP-based TA validation for positioning SRS transmission in RRC_INACTIVE can be reused for positioning SRS bandwidth aggregation in RRC_INACTIVE.</w:t>
            </w:r>
          </w:p>
          <w:p w14:paraId="7D3FE27D"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 Different carriers in SRS bandwidth aggregation belong to the same TAG, for both RRC_CONNECTED and RRC_INACTIVE. No spec change is needed.</w:t>
            </w:r>
          </w:p>
        </w:tc>
        <w:tc>
          <w:tcPr>
            <w:tcW w:w="440" w:type="pct"/>
            <w:tcBorders>
              <w:top w:val="nil"/>
              <w:left w:val="single" w:sz="8" w:space="0" w:color="auto"/>
              <w:bottom w:val="single" w:sz="8" w:space="0" w:color="auto"/>
              <w:right w:val="single" w:sz="8" w:space="0" w:color="auto"/>
            </w:tcBorders>
          </w:tcPr>
          <w:p w14:paraId="16E0D58A" w14:textId="77777777" w:rsidR="00776188" w:rsidRDefault="00776188">
            <w:pPr>
              <w:spacing w:line="256" w:lineRule="auto"/>
              <w:rPr>
                <w:rFonts w:ascii="Arial" w:hAnsi="Arial" w:cs="Arial"/>
                <w:kern w:val="2"/>
                <w:sz w:val="14"/>
                <w:szCs w:val="14"/>
                <w14:ligatures w14:val="standardContextual"/>
              </w:rPr>
            </w:pPr>
          </w:p>
        </w:tc>
      </w:tr>
      <w:tr w:rsidR="00776188" w14:paraId="7960574B" w14:textId="77777777" w:rsidTr="00776188">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F383FE" w14:textId="77777777" w:rsidR="00776188" w:rsidRDefault="00776188">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R4-2404115</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B933F"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Reply LS on n-TimingAdvanceOffset for PDCCH order RACH</w:t>
            </w:r>
          </w:p>
        </w:tc>
        <w:tc>
          <w:tcPr>
            <w:tcW w:w="315" w:type="pct"/>
            <w:tcBorders>
              <w:top w:val="single" w:sz="8" w:space="0" w:color="auto"/>
              <w:left w:val="nil"/>
              <w:bottom w:val="single" w:sz="8" w:space="0" w:color="auto"/>
              <w:right w:val="single" w:sz="8" w:space="0" w:color="auto"/>
            </w:tcBorders>
            <w:hideMark/>
          </w:tcPr>
          <w:p w14:paraId="7DECA7E8"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7AF26F2E"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NR_Mob_enh2-Core</w:t>
            </w:r>
          </w:p>
        </w:tc>
        <w:tc>
          <w:tcPr>
            <w:tcW w:w="4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A03A50"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w:t>
            </w:r>
          </w:p>
        </w:tc>
        <w:tc>
          <w:tcPr>
            <w:tcW w:w="1180" w:type="pct"/>
            <w:tcBorders>
              <w:top w:val="nil"/>
              <w:left w:val="single" w:sz="8" w:space="0" w:color="auto"/>
              <w:bottom w:val="single" w:sz="8" w:space="0" w:color="auto"/>
              <w:right w:val="single" w:sz="8" w:space="0" w:color="auto"/>
            </w:tcBorders>
          </w:tcPr>
          <w:p w14:paraId="3AE9D99E" w14:textId="77777777" w:rsidR="00776188" w:rsidRDefault="00776188">
            <w:pPr>
              <w:spacing w:line="256" w:lineRule="auto"/>
              <w:rPr>
                <w:rFonts w:ascii="Arial" w:hAnsi="Arial" w:cs="Arial"/>
                <w:kern w:val="2"/>
                <w:sz w:val="14"/>
                <w:szCs w:val="14"/>
                <w14:ligatures w14:val="standardContextual"/>
              </w:rPr>
            </w:pPr>
          </w:p>
          <w:p w14:paraId="384E51F9"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has added n-TimingAdvanceOffset in EarlyUL-SyncConfig in TS 38.331 v18.0.0 as an optional field. However, the current field description does not specify the UE behaviour when n-TimingAdvanceOffset is absent. RAN2 understands that if the field is absent, the UE applies the value according to the duplex mode and frequency range of this candidate cell as specified in TS 38.133, table 7.1.2-2, which is similar with the description for n-TimingAdvanceOffset in ServingCellConfigCommon. In addition, the UE is able to determine the duplex mode and frequency range of a candidate cell by frequencyInfoUL-r18 configured in EarlyUL-SyncConfig-r18.</w:t>
            </w:r>
          </w:p>
          <w:p w14:paraId="2FAB938D"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would like to request RAN4 to confirm whether the above understanding is correct. If it is correct, RAN2 further request RAN4 to check whether the description for table 7.1.2-2 in TS 38.133 needs to be updated.</w:t>
            </w:r>
          </w:p>
          <w:p w14:paraId="644856BF" w14:textId="77777777" w:rsidR="00776188" w:rsidRDefault="00776188">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4634C503"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respectfully ask RAN4 to check the above RAN2 understanding.</w:t>
            </w:r>
          </w:p>
        </w:tc>
        <w:tc>
          <w:tcPr>
            <w:tcW w:w="440" w:type="pct"/>
            <w:tcBorders>
              <w:top w:val="nil"/>
              <w:left w:val="single" w:sz="8" w:space="0" w:color="auto"/>
              <w:bottom w:val="single" w:sz="8" w:space="0" w:color="auto"/>
              <w:right w:val="single" w:sz="8" w:space="0" w:color="auto"/>
            </w:tcBorders>
          </w:tcPr>
          <w:p w14:paraId="7176E5F2" w14:textId="77777777" w:rsidR="00776188" w:rsidRDefault="00776188">
            <w:pPr>
              <w:spacing w:line="256" w:lineRule="auto"/>
              <w:rPr>
                <w:rFonts w:ascii="Arial" w:hAnsi="Arial" w:cs="Arial"/>
                <w:kern w:val="2"/>
                <w:sz w:val="14"/>
                <w:szCs w:val="14"/>
                <w14:ligatures w14:val="standardContextual"/>
              </w:rPr>
            </w:pPr>
          </w:p>
        </w:tc>
        <w:bookmarkEnd w:id="9"/>
      </w:tr>
      <w:tr w:rsidR="00776188" w14:paraId="02476ACD" w14:textId="77777777" w:rsidTr="00776188">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01C51F" w14:textId="77777777" w:rsidR="00776188" w:rsidRDefault="00776188">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lastRenderedPageBreak/>
              <w:t>R4-2404116</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3E6E3"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Reply LS on Rel-18 UL Tx switching for parallel switching on four bands</w:t>
            </w:r>
          </w:p>
        </w:tc>
        <w:tc>
          <w:tcPr>
            <w:tcW w:w="315" w:type="pct"/>
            <w:tcBorders>
              <w:top w:val="single" w:sz="8" w:space="0" w:color="auto"/>
              <w:left w:val="nil"/>
              <w:bottom w:val="single" w:sz="8" w:space="0" w:color="auto"/>
              <w:right w:val="single" w:sz="8" w:space="0" w:color="auto"/>
            </w:tcBorders>
            <w:hideMark/>
          </w:tcPr>
          <w:p w14:paraId="4DED8E3F"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2D76F149"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NR_MC_enh-Core</w:t>
            </w:r>
          </w:p>
        </w:tc>
        <w:tc>
          <w:tcPr>
            <w:tcW w:w="4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354A9"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w:t>
            </w:r>
          </w:p>
        </w:tc>
        <w:tc>
          <w:tcPr>
            <w:tcW w:w="1180" w:type="pct"/>
            <w:tcBorders>
              <w:top w:val="nil"/>
              <w:left w:val="single" w:sz="8" w:space="0" w:color="auto"/>
              <w:bottom w:val="single" w:sz="8" w:space="0" w:color="auto"/>
              <w:right w:val="single" w:sz="8" w:space="0" w:color="auto"/>
            </w:tcBorders>
            <w:hideMark/>
          </w:tcPr>
          <w:p w14:paraId="4BA3BAC0"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 xml:space="preserve">On one hand, this agreement was made by assuming no need for the network to be aware of those switching cases based on the description in the RAN4 LS. Instead, it is sufficient to signal the improved switching period itself as mentioned above. Such solution also has the benefit that common capability signalling framework can be used for different use cases. </w:t>
            </w:r>
          </w:p>
          <w:p w14:paraId="63402C0B"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 xml:space="preserve">On the other hand, there is also concern raised in RAN2 on this solution. I.e., the RAN2 agreement only implements part of the technical solution illustrated in the attachment of the LS, i.e., the first key point of the three key points of the solution which are 1) UE indicating its advanced capability of this solution; 2) UE reports its preferred switching case; 3) the network configures which switching case applied. However, there is also concern raised on overlooking the other two key points in this solution. </w:t>
            </w:r>
          </w:p>
          <w:p w14:paraId="2FE68919"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Pending RAN4 response to the above concern, RAN2 will revisit the agreement if needed.</w:t>
            </w:r>
          </w:p>
          <w:p w14:paraId="3A265B86" w14:textId="77777777" w:rsidR="00776188" w:rsidRDefault="00776188">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6C91FC8B"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respectfully asks RAN4 to take the above RAN2 agreements and discussion into account and feedback if any concern on the solution.</w:t>
            </w:r>
          </w:p>
        </w:tc>
        <w:tc>
          <w:tcPr>
            <w:tcW w:w="440" w:type="pct"/>
            <w:tcBorders>
              <w:top w:val="nil"/>
              <w:left w:val="single" w:sz="8" w:space="0" w:color="auto"/>
              <w:bottom w:val="single" w:sz="8" w:space="0" w:color="auto"/>
              <w:right w:val="single" w:sz="8" w:space="0" w:color="auto"/>
            </w:tcBorders>
          </w:tcPr>
          <w:p w14:paraId="37924AAC" w14:textId="77777777" w:rsidR="00776188" w:rsidRDefault="00776188">
            <w:pPr>
              <w:spacing w:line="256" w:lineRule="auto"/>
              <w:rPr>
                <w:rFonts w:ascii="Arial" w:hAnsi="Arial" w:cs="Arial"/>
                <w:kern w:val="2"/>
                <w:sz w:val="14"/>
                <w:szCs w:val="14"/>
                <w14:ligatures w14:val="standardContextual"/>
              </w:rPr>
            </w:pPr>
          </w:p>
        </w:tc>
      </w:tr>
      <w:tr w:rsidR="00776188" w14:paraId="6B8EEEBE" w14:textId="77777777" w:rsidTr="00776188">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D8E470" w14:textId="77777777" w:rsidR="00776188" w:rsidRDefault="00776188">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R4-2404117</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C04561"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on NCD-SSB time offset for non-(e)RedCap UEs in TDD</w:t>
            </w:r>
          </w:p>
        </w:tc>
        <w:tc>
          <w:tcPr>
            <w:tcW w:w="315" w:type="pct"/>
            <w:tcBorders>
              <w:top w:val="single" w:sz="8" w:space="0" w:color="auto"/>
              <w:left w:val="nil"/>
              <w:bottom w:val="single" w:sz="8" w:space="0" w:color="auto"/>
              <w:right w:val="single" w:sz="8" w:space="0" w:color="auto"/>
            </w:tcBorders>
            <w:hideMark/>
          </w:tcPr>
          <w:p w14:paraId="0232568D"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602F0BE8"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NR_BWP_wor-Core</w:t>
            </w:r>
          </w:p>
        </w:tc>
        <w:tc>
          <w:tcPr>
            <w:tcW w:w="4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E8AE6D"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w:t>
            </w:r>
          </w:p>
        </w:tc>
        <w:tc>
          <w:tcPr>
            <w:tcW w:w="1180" w:type="pct"/>
            <w:tcBorders>
              <w:top w:val="nil"/>
              <w:left w:val="single" w:sz="8" w:space="0" w:color="auto"/>
              <w:bottom w:val="single" w:sz="8" w:space="0" w:color="auto"/>
              <w:right w:val="single" w:sz="8" w:space="0" w:color="auto"/>
            </w:tcBorders>
          </w:tcPr>
          <w:p w14:paraId="04783D0E" w14:textId="77777777" w:rsidR="00776188" w:rsidRDefault="00776188">
            <w:pPr>
              <w:spacing w:line="256" w:lineRule="auto"/>
              <w:rPr>
                <w:rFonts w:ascii="Arial" w:hAnsi="Arial" w:cs="Arial"/>
                <w:kern w:val="2"/>
                <w:sz w:val="14"/>
                <w:szCs w:val="14"/>
                <w14:ligatures w14:val="standardContextual"/>
              </w:rPr>
            </w:pPr>
          </w:p>
        </w:tc>
        <w:tc>
          <w:tcPr>
            <w:tcW w:w="440" w:type="pct"/>
            <w:tcBorders>
              <w:top w:val="nil"/>
              <w:left w:val="single" w:sz="8" w:space="0" w:color="auto"/>
              <w:bottom w:val="single" w:sz="8" w:space="0" w:color="auto"/>
              <w:right w:val="single" w:sz="8" w:space="0" w:color="auto"/>
            </w:tcBorders>
          </w:tcPr>
          <w:p w14:paraId="13CAF112" w14:textId="77777777" w:rsidR="00776188" w:rsidRDefault="00776188">
            <w:pPr>
              <w:spacing w:line="256" w:lineRule="auto"/>
              <w:rPr>
                <w:rFonts w:ascii="Arial" w:hAnsi="Arial" w:cs="Arial"/>
                <w:kern w:val="2"/>
                <w:sz w:val="14"/>
                <w:szCs w:val="14"/>
                <w14:ligatures w14:val="standardContextual"/>
              </w:rPr>
            </w:pPr>
          </w:p>
        </w:tc>
      </w:tr>
      <w:tr w:rsidR="00776188" w14:paraId="43A910BA" w14:textId="77777777" w:rsidTr="00776188">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69D97F" w14:textId="77777777" w:rsidR="00776188" w:rsidRDefault="00776188">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R4-2404118</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9BB53"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reply on FR2 ACS/IBB testing</w:t>
            </w:r>
          </w:p>
        </w:tc>
        <w:tc>
          <w:tcPr>
            <w:tcW w:w="315" w:type="pct"/>
            <w:tcBorders>
              <w:top w:val="single" w:sz="8" w:space="0" w:color="auto"/>
              <w:left w:val="nil"/>
              <w:bottom w:val="single" w:sz="8" w:space="0" w:color="auto"/>
              <w:right w:val="single" w:sz="8" w:space="0" w:color="auto"/>
            </w:tcBorders>
            <w:hideMark/>
          </w:tcPr>
          <w:p w14:paraId="5E241EFD"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Rel-15</w:t>
            </w:r>
          </w:p>
        </w:tc>
        <w:tc>
          <w:tcPr>
            <w:tcW w:w="1023" w:type="pct"/>
            <w:tcBorders>
              <w:top w:val="single" w:sz="8" w:space="0" w:color="auto"/>
              <w:left w:val="single" w:sz="8" w:space="0" w:color="auto"/>
              <w:bottom w:val="single" w:sz="8" w:space="0" w:color="auto"/>
              <w:right w:val="single" w:sz="8" w:space="0" w:color="auto"/>
            </w:tcBorders>
            <w:hideMark/>
          </w:tcPr>
          <w:p w14:paraId="2AC5C6D3"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TEI15_Test, 5GS_NR_LTE-UEConTest</w:t>
            </w:r>
          </w:p>
        </w:tc>
        <w:tc>
          <w:tcPr>
            <w:tcW w:w="4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94A3F"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RAN5</w:t>
            </w:r>
          </w:p>
        </w:tc>
        <w:tc>
          <w:tcPr>
            <w:tcW w:w="1180" w:type="pct"/>
            <w:tcBorders>
              <w:top w:val="nil"/>
              <w:left w:val="single" w:sz="8" w:space="0" w:color="auto"/>
              <w:bottom w:val="single" w:sz="8" w:space="0" w:color="auto"/>
              <w:right w:val="single" w:sz="8" w:space="0" w:color="auto"/>
            </w:tcBorders>
            <w:hideMark/>
          </w:tcPr>
          <w:p w14:paraId="62521233"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RAN5 concludes that current 3dB power backoff per polarization applied in the blocking measurement procedure defined in section K.1.8 is correct. However, for wanted signal in particular, section K.1.8, step 5, talks about EIS level which is incorrect and misleading, and that has probably driven into the LS request.</w:t>
            </w:r>
          </w:p>
          <w:p w14:paraId="01911B07"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To resolve the ambiguity, RAN5 has agreed to remove “EIS” term in attached CR</w:t>
            </w:r>
          </w:p>
          <w:p w14:paraId="36C69E01"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 xml:space="preserve">5) Apply a signal with the specified reference measurement channel on the θ-polarization, setting the power level of the signal 3dB below the </w:t>
            </w:r>
            <w:r>
              <w:rPr>
                <w:rFonts w:ascii="Arial" w:hAnsi="Arial" w:cs="Arial"/>
                <w:strike/>
                <w:kern w:val="2"/>
                <w:sz w:val="14"/>
                <w:szCs w:val="14"/>
                <w14:ligatures w14:val="standardContextual"/>
              </w:rPr>
              <w:t>EIS l</w:t>
            </w:r>
            <w:r>
              <w:rPr>
                <w:rFonts w:ascii="Arial" w:hAnsi="Arial" w:cs="Arial"/>
                <w:kern w:val="2"/>
                <w:sz w:val="14"/>
                <w:szCs w:val="14"/>
                <w14:ligatures w14:val="standardContextual"/>
              </w:rPr>
              <w:t>evel stated in the requirement.</w:t>
            </w:r>
          </w:p>
          <w:p w14:paraId="7CA86A9F"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6) Apply the blocking signal with the same polarization and coming from the same direction as the downlink signal. Set the power level of the blocking signal 3dB below the level stated in the requirement.</w:t>
            </w:r>
          </w:p>
          <w:p w14:paraId="640F4E65"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ACTION:</w:t>
            </w:r>
          </w:p>
          <w:p w14:paraId="3A3F639D"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RAN5 respectfully asks RAN4 to consider the observations and attachments shared in this LS explaining RAN5 view on why no changes are required in the blocking measurement procedure other than the clarification above.</w:t>
            </w:r>
          </w:p>
        </w:tc>
        <w:tc>
          <w:tcPr>
            <w:tcW w:w="440" w:type="pct"/>
            <w:tcBorders>
              <w:top w:val="nil"/>
              <w:left w:val="single" w:sz="8" w:space="0" w:color="auto"/>
              <w:bottom w:val="single" w:sz="8" w:space="0" w:color="auto"/>
              <w:right w:val="single" w:sz="8" w:space="0" w:color="auto"/>
            </w:tcBorders>
          </w:tcPr>
          <w:p w14:paraId="2CDD5F98" w14:textId="77777777" w:rsidR="00776188" w:rsidRDefault="00776188">
            <w:pPr>
              <w:spacing w:line="256" w:lineRule="auto"/>
              <w:rPr>
                <w:rFonts w:ascii="Arial" w:hAnsi="Arial" w:cs="Arial"/>
                <w:kern w:val="2"/>
                <w:sz w:val="14"/>
                <w:szCs w:val="14"/>
                <w14:ligatures w14:val="standardContextual"/>
              </w:rPr>
            </w:pPr>
          </w:p>
        </w:tc>
      </w:tr>
      <w:tr w:rsidR="00776188" w14:paraId="377AC2BD" w14:textId="77777777" w:rsidTr="00776188">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F3867D" w14:textId="77777777" w:rsidR="00776188" w:rsidRDefault="00776188">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lastRenderedPageBreak/>
              <w:t>R4-2404119</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B37DC"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to RAN4 on TT work for Rel-18 NR FR1 TRP TRS</w:t>
            </w:r>
          </w:p>
        </w:tc>
        <w:tc>
          <w:tcPr>
            <w:tcW w:w="315" w:type="pct"/>
            <w:tcBorders>
              <w:top w:val="single" w:sz="8" w:space="0" w:color="auto"/>
              <w:left w:val="nil"/>
              <w:bottom w:val="single" w:sz="8" w:space="0" w:color="auto"/>
              <w:right w:val="single" w:sz="8" w:space="0" w:color="auto"/>
            </w:tcBorders>
            <w:hideMark/>
          </w:tcPr>
          <w:p w14:paraId="661AD394"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tcPr>
          <w:p w14:paraId="2E33BABF" w14:textId="77777777" w:rsidR="00776188" w:rsidRDefault="00776188">
            <w:pPr>
              <w:spacing w:line="256" w:lineRule="auto"/>
              <w:rPr>
                <w:rFonts w:ascii="Arial" w:hAnsi="Arial" w:cs="Arial"/>
                <w:kern w:val="2"/>
                <w:sz w:val="14"/>
                <w:szCs w:val="14"/>
                <w14:ligatures w14:val="standardContextual"/>
              </w:rPr>
            </w:pPr>
          </w:p>
        </w:tc>
        <w:tc>
          <w:tcPr>
            <w:tcW w:w="4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8FED08"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RAN5</w:t>
            </w:r>
          </w:p>
        </w:tc>
        <w:tc>
          <w:tcPr>
            <w:tcW w:w="1180" w:type="pct"/>
            <w:tcBorders>
              <w:top w:val="nil"/>
              <w:left w:val="single" w:sz="8" w:space="0" w:color="auto"/>
              <w:bottom w:val="single" w:sz="8" w:space="0" w:color="auto"/>
              <w:right w:val="single" w:sz="8" w:space="0" w:color="auto"/>
            </w:tcBorders>
            <w:hideMark/>
          </w:tcPr>
          <w:p w14:paraId="598515DC"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Based on the process being followed in RAN4 to derive NR FR1 TRP TRS requirements built on performance campaign test results, RAN5 understands that there is a deep relation between radiated performance requirement definition in RAN4, derived from test campaign results, and TT as indicated by the precedence</w:t>
            </w:r>
          </w:p>
          <w:p w14:paraId="61A47D79"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Therefore, RAN5 respectfully requests RAN4 to provide recommendations on test tolerance values for Release 18 NR FR1 TRP and TRS enhancements along with a thorough description of the core requirements definition process so implications from MU and TT can be clarified and considered during the definition of Rel-18 FR1 TRP TRS TT in the RAN5 conformance test specification.</w:t>
            </w:r>
          </w:p>
          <w:p w14:paraId="7E6E8204" w14:textId="77777777" w:rsidR="00776188" w:rsidRDefault="00776188">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707EC557"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RAN5 respectfully asks RAN4 to take the above information into account and provide RAN5 with recommendations on test tolerance values for Release 18 NR FR1 TRP and TRS along with a thorough description of the core requirements definition process so that implications from MU and TT can be clarified and considered during the definition of Release 18 FR1 TRP TRS TT in RAN5 conformance test specification.</w:t>
            </w:r>
          </w:p>
        </w:tc>
        <w:tc>
          <w:tcPr>
            <w:tcW w:w="440" w:type="pct"/>
            <w:tcBorders>
              <w:top w:val="nil"/>
              <w:left w:val="single" w:sz="8" w:space="0" w:color="auto"/>
              <w:bottom w:val="single" w:sz="8" w:space="0" w:color="auto"/>
              <w:right w:val="single" w:sz="8" w:space="0" w:color="auto"/>
            </w:tcBorders>
          </w:tcPr>
          <w:p w14:paraId="4A659E67" w14:textId="77777777" w:rsidR="00776188" w:rsidRDefault="00776188">
            <w:pPr>
              <w:spacing w:line="256" w:lineRule="auto"/>
              <w:rPr>
                <w:rFonts w:ascii="Arial" w:hAnsi="Arial" w:cs="Arial"/>
                <w:kern w:val="2"/>
                <w:sz w:val="14"/>
                <w:szCs w:val="14"/>
                <w14:ligatures w14:val="standardContextual"/>
              </w:rPr>
            </w:pPr>
          </w:p>
        </w:tc>
      </w:tr>
      <w:tr w:rsidR="00776188" w14:paraId="08D8BA62" w14:textId="77777777" w:rsidTr="00776188">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DA705" w14:textId="77777777" w:rsidR="00776188" w:rsidRDefault="00776188">
            <w:pPr>
              <w:spacing w:line="256" w:lineRule="auto"/>
              <w:rPr>
                <w:rFonts w:ascii="Arial" w:hAnsi="Arial" w:cs="Arial"/>
                <w:kern w:val="2"/>
                <w:sz w:val="14"/>
                <w:szCs w:val="14"/>
                <w14:ligatures w14:val="standardContextual"/>
              </w:rPr>
            </w:pPr>
            <w:bookmarkStart w:id="10" w:name="_Hlk146530214"/>
            <w:r>
              <w:rPr>
                <w:rFonts w:ascii="Arial" w:hAnsi="Arial" w:cs="Arial"/>
                <w:color w:val="000000"/>
                <w:kern w:val="2"/>
                <w:sz w:val="14"/>
                <w:szCs w:val="14"/>
                <w14:ligatures w14:val="standardContextual"/>
              </w:rPr>
              <w:t>R4-2404120</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D6D45"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on per UE energy consumption in RAN</w:t>
            </w:r>
          </w:p>
        </w:tc>
        <w:tc>
          <w:tcPr>
            <w:tcW w:w="315" w:type="pct"/>
            <w:tcBorders>
              <w:top w:val="single" w:sz="8" w:space="0" w:color="auto"/>
              <w:left w:val="nil"/>
              <w:bottom w:val="single" w:sz="8" w:space="0" w:color="auto"/>
              <w:right w:val="single" w:sz="8" w:space="0" w:color="auto"/>
            </w:tcBorders>
            <w:hideMark/>
          </w:tcPr>
          <w:p w14:paraId="2965ACAF"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Rel-19</w:t>
            </w:r>
          </w:p>
        </w:tc>
        <w:tc>
          <w:tcPr>
            <w:tcW w:w="1023" w:type="pct"/>
            <w:tcBorders>
              <w:top w:val="single" w:sz="8" w:space="0" w:color="auto"/>
              <w:left w:val="single" w:sz="8" w:space="0" w:color="auto"/>
              <w:bottom w:val="single" w:sz="8" w:space="0" w:color="auto"/>
              <w:right w:val="single" w:sz="8" w:space="0" w:color="auto"/>
            </w:tcBorders>
            <w:hideMark/>
          </w:tcPr>
          <w:p w14:paraId="3C9E8D64"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FS_EnergySys</w:t>
            </w:r>
          </w:p>
        </w:tc>
        <w:tc>
          <w:tcPr>
            <w:tcW w:w="4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A30AAC"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SA2</w:t>
            </w:r>
          </w:p>
        </w:tc>
        <w:tc>
          <w:tcPr>
            <w:tcW w:w="1180" w:type="pct"/>
            <w:tcBorders>
              <w:top w:val="nil"/>
              <w:left w:val="single" w:sz="8" w:space="0" w:color="auto"/>
              <w:bottom w:val="single" w:sz="8" w:space="0" w:color="auto"/>
              <w:right w:val="single" w:sz="8" w:space="0" w:color="auto"/>
            </w:tcBorders>
            <w:hideMark/>
          </w:tcPr>
          <w:p w14:paraId="6EDD3E0D"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At the moment, no one (operator, subscriber, chipset maker, base station vendor, CN vendor) knows this information. Hence, e.g., network optimisation cannot be done to reduce energy consumption, nor enterprises encouraged to mount IoT devices in less energy-consuming locations, nor consumers nudged to modify their habits, etc.</w:t>
            </w:r>
          </w:p>
          <w:p w14:paraId="38A26332"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SA2 are interested whether the RAN can estimate and report the network energy consumption for connected mode mobiles. While some of this energy consumption (e.g., in the base-band unit) is probably relatively easy to compute based on the UE’s data volume, the majority is consumed by the remote radio heads and is likely to vary with the radio conditions and require more complex estimation. SA2 invites RAN working groups (e.g., RAN1, 2, 4) to identify an appropriate estimation mechanism for this.</w:t>
            </w:r>
          </w:p>
          <w:p w14:paraId="48C45359" w14:textId="77777777" w:rsidR="00776188" w:rsidRDefault="00776188">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 xml:space="preserve">ACTION: </w:t>
            </w:r>
          </w:p>
          <w:p w14:paraId="2EBE6389" w14:textId="77777777" w:rsidR="00776188" w:rsidRDefault="00776188">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SA2 invites RAN1, RAN2 and RAN4 to investigate whether and how the gNB can estimate the base station energy consumption described above and whether a standardized solution can be identified.</w:t>
            </w:r>
          </w:p>
        </w:tc>
        <w:tc>
          <w:tcPr>
            <w:tcW w:w="440" w:type="pct"/>
            <w:tcBorders>
              <w:top w:val="nil"/>
              <w:left w:val="single" w:sz="8" w:space="0" w:color="auto"/>
              <w:bottom w:val="single" w:sz="8" w:space="0" w:color="auto"/>
              <w:right w:val="single" w:sz="8" w:space="0" w:color="auto"/>
            </w:tcBorders>
          </w:tcPr>
          <w:p w14:paraId="58FD4F51" w14:textId="77777777" w:rsidR="00776188" w:rsidRDefault="00776188">
            <w:pPr>
              <w:spacing w:line="256" w:lineRule="auto"/>
              <w:rPr>
                <w:rFonts w:ascii="Arial" w:hAnsi="Arial" w:cs="Arial"/>
                <w:kern w:val="2"/>
                <w:sz w:val="14"/>
                <w:szCs w:val="14"/>
                <w14:ligatures w14:val="standardContextual"/>
              </w:rPr>
            </w:pPr>
          </w:p>
        </w:tc>
        <w:bookmarkEnd w:id="4"/>
        <w:bookmarkEnd w:id="5"/>
        <w:bookmarkEnd w:id="10"/>
      </w:tr>
    </w:tbl>
    <w:p w14:paraId="4F849A90" w14:textId="77777777" w:rsidR="00776188" w:rsidRPr="00776188" w:rsidRDefault="00776188" w:rsidP="00776188"/>
    <w:p w14:paraId="53F1D499" w14:textId="26CA7FAA" w:rsidR="00903D42" w:rsidRDefault="00903D42" w:rsidP="00903D42">
      <w:pPr>
        <w:rPr>
          <w:rFonts w:ascii="Arial" w:hAnsi="Arial" w:cs="Arial"/>
          <w:b/>
          <w:sz w:val="24"/>
        </w:rPr>
      </w:pPr>
      <w:r>
        <w:rPr>
          <w:rFonts w:ascii="Arial" w:hAnsi="Arial" w:cs="Arial"/>
          <w:b/>
          <w:color w:val="0000FF"/>
          <w:sz w:val="24"/>
        </w:rPr>
        <w:lastRenderedPageBreak/>
        <w:t>R4-2404103</w:t>
      </w:r>
      <w:r>
        <w:rPr>
          <w:rFonts w:ascii="Arial" w:hAnsi="Arial" w:cs="Arial"/>
          <w:b/>
          <w:color w:val="0000FF"/>
          <w:sz w:val="24"/>
        </w:rPr>
        <w:tab/>
      </w:r>
      <w:r>
        <w:rPr>
          <w:rFonts w:ascii="Arial" w:hAnsi="Arial" w:cs="Arial"/>
          <w:b/>
          <w:sz w:val="24"/>
        </w:rPr>
        <w:t>LS on Seamless Air Alliance for Non-Terrestrial Network (NTN) Mobile VSAT Enhancements in Rel-19</w:t>
      </w:r>
    </w:p>
    <w:p w14:paraId="68C6E64D" w14:textId="77777777" w:rsidR="00903D42" w:rsidRDefault="00903D42" w:rsidP="00903D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SAA, to RAN, cc RAN4</w:t>
      </w:r>
      <w:r>
        <w:rPr>
          <w:i/>
        </w:rPr>
        <w:br/>
      </w:r>
      <w:r>
        <w:rPr>
          <w:i/>
        </w:rPr>
        <w:tab/>
      </w:r>
      <w:r>
        <w:rPr>
          <w:i/>
        </w:rPr>
        <w:tab/>
      </w:r>
      <w:r>
        <w:rPr>
          <w:i/>
        </w:rPr>
        <w:tab/>
      </w:r>
      <w:r>
        <w:rPr>
          <w:i/>
        </w:rPr>
        <w:tab/>
      </w:r>
      <w:r>
        <w:rPr>
          <w:i/>
        </w:rPr>
        <w:tab/>
        <w:t>Source: Seamless Air Alliance NTN Working Group</w:t>
      </w:r>
    </w:p>
    <w:p w14:paraId="488460CB" w14:textId="77777777" w:rsidR="00903D42" w:rsidRDefault="00903D42" w:rsidP="00903D42">
      <w:pPr>
        <w:rPr>
          <w:rFonts w:ascii="Arial" w:hAnsi="Arial" w:cs="Arial"/>
          <w:b/>
        </w:rPr>
      </w:pPr>
      <w:r>
        <w:rPr>
          <w:rFonts w:ascii="Arial" w:hAnsi="Arial" w:cs="Arial"/>
          <w:b/>
        </w:rPr>
        <w:t xml:space="preserve">Abstract: </w:t>
      </w:r>
    </w:p>
    <w:p w14:paraId="31C05377" w14:textId="77777777" w:rsidR="00903D42" w:rsidRDefault="00903D42" w:rsidP="00903D42">
      <w:r>
        <w:t>[RAN4#110-bis][100] Main Session</w:t>
      </w:r>
    </w:p>
    <w:p w14:paraId="061A9F3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76A63" w14:textId="2D90EB01" w:rsidR="00903D42" w:rsidRDefault="00903D42" w:rsidP="00903D42">
      <w:pPr>
        <w:rPr>
          <w:rFonts w:ascii="Arial" w:hAnsi="Arial" w:cs="Arial"/>
          <w:b/>
          <w:sz w:val="24"/>
        </w:rPr>
      </w:pPr>
      <w:r>
        <w:rPr>
          <w:rFonts w:ascii="Arial" w:hAnsi="Arial" w:cs="Arial"/>
          <w:b/>
          <w:color w:val="0000FF"/>
          <w:sz w:val="24"/>
        </w:rPr>
        <w:t>R4-2404104</w:t>
      </w:r>
      <w:r>
        <w:rPr>
          <w:rFonts w:ascii="Arial" w:hAnsi="Arial" w:cs="Arial"/>
          <w:b/>
          <w:color w:val="0000FF"/>
          <w:sz w:val="24"/>
        </w:rPr>
        <w:tab/>
      </w:r>
      <w:r>
        <w:rPr>
          <w:rFonts w:ascii="Arial" w:hAnsi="Arial" w:cs="Arial"/>
          <w:b/>
          <w:sz w:val="24"/>
        </w:rPr>
        <w:t>Reply LS on UE capabilities for MPR reduction</w:t>
      </w:r>
    </w:p>
    <w:p w14:paraId="2E863263" w14:textId="77777777" w:rsidR="00903D42" w:rsidRDefault="00903D42" w:rsidP="00903D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R1-2401627, to RAN4, cc RAN2</w:t>
      </w:r>
      <w:r>
        <w:rPr>
          <w:i/>
        </w:rPr>
        <w:br/>
      </w:r>
      <w:r>
        <w:rPr>
          <w:i/>
        </w:rPr>
        <w:tab/>
      </w:r>
      <w:r>
        <w:rPr>
          <w:i/>
        </w:rPr>
        <w:tab/>
      </w:r>
      <w:r>
        <w:rPr>
          <w:i/>
        </w:rPr>
        <w:tab/>
      </w:r>
      <w:r>
        <w:rPr>
          <w:i/>
        </w:rPr>
        <w:tab/>
      </w:r>
      <w:r>
        <w:rPr>
          <w:i/>
        </w:rPr>
        <w:tab/>
        <w:t>Source: RAN1</w:t>
      </w:r>
    </w:p>
    <w:p w14:paraId="7708B630" w14:textId="77777777" w:rsidR="00903D42" w:rsidRDefault="00903D42" w:rsidP="00903D42">
      <w:pPr>
        <w:rPr>
          <w:rFonts w:ascii="Arial" w:hAnsi="Arial" w:cs="Arial"/>
          <w:b/>
        </w:rPr>
      </w:pPr>
      <w:r>
        <w:rPr>
          <w:rFonts w:ascii="Arial" w:hAnsi="Arial" w:cs="Arial"/>
          <w:b/>
        </w:rPr>
        <w:t xml:space="preserve">Abstract: </w:t>
      </w:r>
    </w:p>
    <w:p w14:paraId="1E15E26A" w14:textId="77777777" w:rsidR="00903D42" w:rsidRDefault="00903D42" w:rsidP="00903D42">
      <w:r>
        <w:t>[RAN4#110-bis][100] Main Session</w:t>
      </w:r>
    </w:p>
    <w:p w14:paraId="6F49C61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9B0A1" w14:textId="19B6E356" w:rsidR="00903D42" w:rsidRDefault="00903D42" w:rsidP="00903D42">
      <w:pPr>
        <w:rPr>
          <w:rFonts w:ascii="Arial" w:hAnsi="Arial" w:cs="Arial"/>
          <w:b/>
          <w:sz w:val="24"/>
        </w:rPr>
      </w:pPr>
      <w:r>
        <w:rPr>
          <w:rFonts w:ascii="Arial" w:hAnsi="Arial" w:cs="Arial"/>
          <w:b/>
          <w:color w:val="0000FF"/>
          <w:sz w:val="24"/>
        </w:rPr>
        <w:t>R4-2404105</w:t>
      </w:r>
      <w:r>
        <w:rPr>
          <w:rFonts w:ascii="Arial" w:hAnsi="Arial" w:cs="Arial"/>
          <w:b/>
          <w:color w:val="0000FF"/>
          <w:sz w:val="24"/>
        </w:rPr>
        <w:tab/>
      </w:r>
      <w:r>
        <w:rPr>
          <w:rFonts w:ascii="Arial" w:hAnsi="Arial" w:cs="Arial"/>
          <w:b/>
          <w:sz w:val="24"/>
        </w:rPr>
        <w:t>LS on Rel-18 RAN1 UE features list for NR after RAN1#116</w:t>
      </w:r>
    </w:p>
    <w:p w14:paraId="207930FC" w14:textId="77777777" w:rsidR="00903D42" w:rsidRDefault="00903D42" w:rsidP="00903D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R1-2401711, to RAN2, cc RAN4</w:t>
      </w:r>
      <w:r>
        <w:rPr>
          <w:i/>
        </w:rPr>
        <w:br/>
      </w:r>
      <w:r>
        <w:rPr>
          <w:i/>
        </w:rPr>
        <w:tab/>
      </w:r>
      <w:r>
        <w:rPr>
          <w:i/>
        </w:rPr>
        <w:tab/>
      </w:r>
      <w:r>
        <w:rPr>
          <w:i/>
        </w:rPr>
        <w:tab/>
      </w:r>
      <w:r>
        <w:rPr>
          <w:i/>
        </w:rPr>
        <w:tab/>
      </w:r>
      <w:r>
        <w:rPr>
          <w:i/>
        </w:rPr>
        <w:tab/>
        <w:t>Source: RAN1</w:t>
      </w:r>
    </w:p>
    <w:p w14:paraId="414D66BB" w14:textId="77777777" w:rsidR="00903D42" w:rsidRDefault="00903D42" w:rsidP="00903D42">
      <w:pPr>
        <w:rPr>
          <w:rFonts w:ascii="Arial" w:hAnsi="Arial" w:cs="Arial"/>
          <w:b/>
        </w:rPr>
      </w:pPr>
      <w:r>
        <w:rPr>
          <w:rFonts w:ascii="Arial" w:hAnsi="Arial" w:cs="Arial"/>
          <w:b/>
        </w:rPr>
        <w:t xml:space="preserve">Abstract: </w:t>
      </w:r>
    </w:p>
    <w:p w14:paraId="0F6708A3" w14:textId="77777777" w:rsidR="00903D42" w:rsidRDefault="00903D42" w:rsidP="00903D42">
      <w:r>
        <w:t>[RAN4#110-bis][100] Main Session</w:t>
      </w:r>
    </w:p>
    <w:p w14:paraId="3D14314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E98DC" w14:textId="45F0501D" w:rsidR="00903D42" w:rsidRDefault="00903D42" w:rsidP="00903D42">
      <w:pPr>
        <w:rPr>
          <w:rFonts w:ascii="Arial" w:hAnsi="Arial" w:cs="Arial"/>
          <w:b/>
          <w:sz w:val="24"/>
        </w:rPr>
      </w:pPr>
      <w:r>
        <w:rPr>
          <w:rFonts w:ascii="Arial" w:hAnsi="Arial" w:cs="Arial"/>
          <w:b/>
          <w:color w:val="0000FF"/>
          <w:sz w:val="24"/>
        </w:rPr>
        <w:t>R4-2404106</w:t>
      </w:r>
      <w:r>
        <w:rPr>
          <w:rFonts w:ascii="Arial" w:hAnsi="Arial" w:cs="Arial"/>
          <w:b/>
          <w:color w:val="0000FF"/>
          <w:sz w:val="24"/>
        </w:rPr>
        <w:tab/>
      </w:r>
      <w:r>
        <w:rPr>
          <w:rFonts w:ascii="Arial" w:hAnsi="Arial" w:cs="Arial"/>
          <w:b/>
          <w:sz w:val="24"/>
        </w:rPr>
        <w:t>LS on NCD-SSB time offset for non-RedCap UEs in TDD</w:t>
      </w:r>
    </w:p>
    <w:p w14:paraId="47D80618" w14:textId="77777777" w:rsidR="00903D42" w:rsidRDefault="00903D42" w:rsidP="00903D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R1-2401743, to RAN2, RAN4, cc -</w:t>
      </w:r>
      <w:r>
        <w:rPr>
          <w:i/>
        </w:rPr>
        <w:br/>
      </w:r>
      <w:r>
        <w:rPr>
          <w:i/>
        </w:rPr>
        <w:tab/>
      </w:r>
      <w:r>
        <w:rPr>
          <w:i/>
        </w:rPr>
        <w:tab/>
      </w:r>
      <w:r>
        <w:rPr>
          <w:i/>
        </w:rPr>
        <w:tab/>
      </w:r>
      <w:r>
        <w:rPr>
          <w:i/>
        </w:rPr>
        <w:tab/>
      </w:r>
      <w:r>
        <w:rPr>
          <w:i/>
        </w:rPr>
        <w:tab/>
        <w:t>Source: RAN1</w:t>
      </w:r>
    </w:p>
    <w:p w14:paraId="3FC7A2FC" w14:textId="77777777" w:rsidR="00903D42" w:rsidRDefault="00903D42" w:rsidP="00903D42">
      <w:pPr>
        <w:rPr>
          <w:rFonts w:ascii="Arial" w:hAnsi="Arial" w:cs="Arial"/>
          <w:b/>
        </w:rPr>
      </w:pPr>
      <w:r>
        <w:rPr>
          <w:rFonts w:ascii="Arial" w:hAnsi="Arial" w:cs="Arial"/>
          <w:b/>
        </w:rPr>
        <w:t xml:space="preserve">Abstract: </w:t>
      </w:r>
    </w:p>
    <w:p w14:paraId="52E2F11F" w14:textId="77777777" w:rsidR="00903D42" w:rsidRDefault="00903D42" w:rsidP="00903D42">
      <w:r>
        <w:t>[RAN4#110-bis][100] Main Session</w:t>
      </w:r>
    </w:p>
    <w:p w14:paraId="1960EF7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B4FB7" w14:textId="6F682888" w:rsidR="00903D42" w:rsidRDefault="00903D42" w:rsidP="00903D42">
      <w:pPr>
        <w:rPr>
          <w:rFonts w:ascii="Arial" w:hAnsi="Arial" w:cs="Arial"/>
          <w:b/>
          <w:sz w:val="24"/>
        </w:rPr>
      </w:pPr>
      <w:r>
        <w:rPr>
          <w:rFonts w:ascii="Arial" w:hAnsi="Arial" w:cs="Arial"/>
          <w:b/>
          <w:color w:val="0000FF"/>
          <w:sz w:val="24"/>
        </w:rPr>
        <w:t>R4-2404107</w:t>
      </w:r>
      <w:r>
        <w:rPr>
          <w:rFonts w:ascii="Arial" w:hAnsi="Arial" w:cs="Arial"/>
          <w:b/>
          <w:color w:val="0000FF"/>
          <w:sz w:val="24"/>
        </w:rPr>
        <w:tab/>
      </w:r>
      <w:r>
        <w:rPr>
          <w:rFonts w:ascii="Arial" w:hAnsi="Arial" w:cs="Arial"/>
          <w:b/>
          <w:sz w:val="24"/>
        </w:rPr>
        <w:t>Reply LS on Satellite Switch with Resync</w:t>
      </w:r>
    </w:p>
    <w:p w14:paraId="7B80DD16" w14:textId="77777777" w:rsidR="00903D42" w:rsidRDefault="00903D42" w:rsidP="00903D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R1-2401748, to RAN2, cc RAN4</w:t>
      </w:r>
      <w:r>
        <w:rPr>
          <w:i/>
        </w:rPr>
        <w:br/>
      </w:r>
      <w:r>
        <w:rPr>
          <w:i/>
        </w:rPr>
        <w:tab/>
      </w:r>
      <w:r>
        <w:rPr>
          <w:i/>
        </w:rPr>
        <w:tab/>
      </w:r>
      <w:r>
        <w:rPr>
          <w:i/>
        </w:rPr>
        <w:tab/>
      </w:r>
      <w:r>
        <w:rPr>
          <w:i/>
        </w:rPr>
        <w:tab/>
      </w:r>
      <w:r>
        <w:rPr>
          <w:i/>
        </w:rPr>
        <w:tab/>
        <w:t>Source: RAN1</w:t>
      </w:r>
    </w:p>
    <w:p w14:paraId="5A6A87CD" w14:textId="77777777" w:rsidR="00903D42" w:rsidRDefault="00903D42" w:rsidP="00903D42">
      <w:pPr>
        <w:rPr>
          <w:rFonts w:ascii="Arial" w:hAnsi="Arial" w:cs="Arial"/>
          <w:b/>
        </w:rPr>
      </w:pPr>
      <w:r>
        <w:rPr>
          <w:rFonts w:ascii="Arial" w:hAnsi="Arial" w:cs="Arial"/>
          <w:b/>
        </w:rPr>
        <w:t xml:space="preserve">Abstract: </w:t>
      </w:r>
    </w:p>
    <w:p w14:paraId="521247C1" w14:textId="77777777" w:rsidR="00903D42" w:rsidRDefault="00903D42" w:rsidP="00903D42">
      <w:r>
        <w:t>[RAN4#110-bis][100] Main Session</w:t>
      </w:r>
    </w:p>
    <w:p w14:paraId="26FDDE5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28DBD" w14:textId="17823ABC" w:rsidR="00903D42" w:rsidRDefault="00903D42" w:rsidP="00903D42">
      <w:pPr>
        <w:rPr>
          <w:rFonts w:ascii="Arial" w:hAnsi="Arial" w:cs="Arial"/>
          <w:b/>
          <w:sz w:val="24"/>
        </w:rPr>
      </w:pPr>
      <w:r>
        <w:rPr>
          <w:rFonts w:ascii="Arial" w:hAnsi="Arial" w:cs="Arial"/>
          <w:b/>
          <w:color w:val="0000FF"/>
          <w:sz w:val="24"/>
        </w:rPr>
        <w:t>R4-2404108</w:t>
      </w:r>
      <w:r>
        <w:rPr>
          <w:rFonts w:ascii="Arial" w:hAnsi="Arial" w:cs="Arial"/>
          <w:b/>
          <w:color w:val="0000FF"/>
          <w:sz w:val="24"/>
        </w:rPr>
        <w:tab/>
      </w:r>
      <w:r>
        <w:rPr>
          <w:rFonts w:ascii="Arial" w:hAnsi="Arial" w:cs="Arial"/>
          <w:b/>
          <w:sz w:val="24"/>
        </w:rPr>
        <w:t>Reply LS on UL Tx switching</w:t>
      </w:r>
    </w:p>
    <w:p w14:paraId="5EC55E3F" w14:textId="77777777" w:rsidR="00903D42" w:rsidRDefault="00903D42" w:rsidP="00903D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R1-2401776, to RAN2, cc RAN4</w:t>
      </w:r>
      <w:r>
        <w:rPr>
          <w:i/>
        </w:rPr>
        <w:br/>
      </w:r>
      <w:r>
        <w:rPr>
          <w:i/>
        </w:rPr>
        <w:tab/>
      </w:r>
      <w:r>
        <w:rPr>
          <w:i/>
        </w:rPr>
        <w:tab/>
      </w:r>
      <w:r>
        <w:rPr>
          <w:i/>
        </w:rPr>
        <w:tab/>
      </w:r>
      <w:r>
        <w:rPr>
          <w:i/>
        </w:rPr>
        <w:tab/>
      </w:r>
      <w:r>
        <w:rPr>
          <w:i/>
        </w:rPr>
        <w:tab/>
        <w:t>Source: RAN1</w:t>
      </w:r>
    </w:p>
    <w:p w14:paraId="07BEE604" w14:textId="77777777" w:rsidR="00903D42" w:rsidRDefault="00903D42" w:rsidP="00903D42">
      <w:pPr>
        <w:rPr>
          <w:rFonts w:ascii="Arial" w:hAnsi="Arial" w:cs="Arial"/>
          <w:b/>
        </w:rPr>
      </w:pPr>
      <w:r>
        <w:rPr>
          <w:rFonts w:ascii="Arial" w:hAnsi="Arial" w:cs="Arial"/>
          <w:b/>
        </w:rPr>
        <w:lastRenderedPageBreak/>
        <w:t xml:space="preserve">Abstract: </w:t>
      </w:r>
    </w:p>
    <w:p w14:paraId="05C73C1B" w14:textId="77777777" w:rsidR="00903D42" w:rsidRDefault="00903D42" w:rsidP="00903D42">
      <w:r>
        <w:t>[RAN4#110-bis][100] Main Session</w:t>
      </w:r>
    </w:p>
    <w:p w14:paraId="5D28B8C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E7DAB" w14:textId="76A451EF" w:rsidR="00903D42" w:rsidRDefault="00903D42" w:rsidP="00903D42">
      <w:pPr>
        <w:rPr>
          <w:rFonts w:ascii="Arial" w:hAnsi="Arial" w:cs="Arial"/>
          <w:b/>
          <w:sz w:val="24"/>
        </w:rPr>
      </w:pPr>
      <w:r>
        <w:rPr>
          <w:rFonts w:ascii="Arial" w:hAnsi="Arial" w:cs="Arial"/>
          <w:b/>
          <w:color w:val="0000FF"/>
          <w:sz w:val="24"/>
        </w:rPr>
        <w:t>R4-2404109</w:t>
      </w:r>
      <w:r>
        <w:rPr>
          <w:rFonts w:ascii="Arial" w:hAnsi="Arial" w:cs="Arial"/>
          <w:b/>
          <w:color w:val="0000FF"/>
          <w:sz w:val="24"/>
        </w:rPr>
        <w:tab/>
      </w:r>
      <w:r>
        <w:rPr>
          <w:rFonts w:ascii="Arial" w:hAnsi="Arial" w:cs="Arial"/>
          <w:b/>
          <w:sz w:val="24"/>
        </w:rPr>
        <w:t>LS on the bandwidth used in measurements for positioning of RedCap UEs</w:t>
      </w:r>
    </w:p>
    <w:p w14:paraId="236ED0E1" w14:textId="77777777" w:rsidR="00903D42" w:rsidRDefault="00903D42" w:rsidP="00903D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R1-2401801, to RAN2, RAN4, cc -</w:t>
      </w:r>
      <w:r>
        <w:rPr>
          <w:i/>
        </w:rPr>
        <w:br/>
      </w:r>
      <w:r>
        <w:rPr>
          <w:i/>
        </w:rPr>
        <w:tab/>
      </w:r>
      <w:r>
        <w:rPr>
          <w:i/>
        </w:rPr>
        <w:tab/>
      </w:r>
      <w:r>
        <w:rPr>
          <w:i/>
        </w:rPr>
        <w:tab/>
      </w:r>
      <w:r>
        <w:rPr>
          <w:i/>
        </w:rPr>
        <w:tab/>
      </w:r>
      <w:r>
        <w:rPr>
          <w:i/>
        </w:rPr>
        <w:tab/>
        <w:t>Source: RAN1</w:t>
      </w:r>
    </w:p>
    <w:p w14:paraId="358CA34B" w14:textId="77777777" w:rsidR="00903D42" w:rsidRDefault="00903D42" w:rsidP="00903D42">
      <w:pPr>
        <w:rPr>
          <w:rFonts w:ascii="Arial" w:hAnsi="Arial" w:cs="Arial"/>
          <w:b/>
        </w:rPr>
      </w:pPr>
      <w:r>
        <w:rPr>
          <w:rFonts w:ascii="Arial" w:hAnsi="Arial" w:cs="Arial"/>
          <w:b/>
        </w:rPr>
        <w:t xml:space="preserve">Abstract: </w:t>
      </w:r>
    </w:p>
    <w:p w14:paraId="012BC89E" w14:textId="77777777" w:rsidR="00903D42" w:rsidRDefault="00903D42" w:rsidP="00903D42">
      <w:r>
        <w:t>[RAN4#110-bis][100] Main Session</w:t>
      </w:r>
    </w:p>
    <w:p w14:paraId="714BDD8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053BD" w14:textId="34135068" w:rsidR="00903D42" w:rsidRDefault="00903D42" w:rsidP="00903D42">
      <w:pPr>
        <w:rPr>
          <w:rFonts w:ascii="Arial" w:hAnsi="Arial" w:cs="Arial"/>
          <w:b/>
          <w:sz w:val="24"/>
        </w:rPr>
      </w:pPr>
      <w:r>
        <w:rPr>
          <w:rFonts w:ascii="Arial" w:hAnsi="Arial" w:cs="Arial"/>
          <w:b/>
          <w:color w:val="0000FF"/>
          <w:sz w:val="24"/>
        </w:rPr>
        <w:t>R4-2404110</w:t>
      </w:r>
      <w:r>
        <w:rPr>
          <w:rFonts w:ascii="Arial" w:hAnsi="Arial" w:cs="Arial"/>
          <w:b/>
          <w:color w:val="0000FF"/>
          <w:sz w:val="24"/>
        </w:rPr>
        <w:tab/>
      </w:r>
      <w:r>
        <w:rPr>
          <w:rFonts w:ascii="Arial" w:hAnsi="Arial" w:cs="Arial"/>
          <w:b/>
          <w:sz w:val="24"/>
        </w:rPr>
        <w:t>LS on Rel-18 RAN1 UE features list for LTE after RAN1#116</w:t>
      </w:r>
    </w:p>
    <w:p w14:paraId="312B573E" w14:textId="77777777" w:rsidR="00903D42" w:rsidRDefault="00903D42" w:rsidP="00903D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R1-2401824, to RAN2, cc RAN4</w:t>
      </w:r>
      <w:r>
        <w:rPr>
          <w:i/>
        </w:rPr>
        <w:br/>
      </w:r>
      <w:r>
        <w:rPr>
          <w:i/>
        </w:rPr>
        <w:tab/>
      </w:r>
      <w:r>
        <w:rPr>
          <w:i/>
        </w:rPr>
        <w:tab/>
      </w:r>
      <w:r>
        <w:rPr>
          <w:i/>
        </w:rPr>
        <w:tab/>
      </w:r>
      <w:r>
        <w:rPr>
          <w:i/>
        </w:rPr>
        <w:tab/>
      </w:r>
      <w:r>
        <w:rPr>
          <w:i/>
        </w:rPr>
        <w:tab/>
        <w:t>Source: RAN1</w:t>
      </w:r>
    </w:p>
    <w:p w14:paraId="3F2A7FAC" w14:textId="77777777" w:rsidR="00903D42" w:rsidRDefault="00903D42" w:rsidP="00903D42">
      <w:pPr>
        <w:rPr>
          <w:rFonts w:ascii="Arial" w:hAnsi="Arial" w:cs="Arial"/>
          <w:b/>
        </w:rPr>
      </w:pPr>
      <w:r>
        <w:rPr>
          <w:rFonts w:ascii="Arial" w:hAnsi="Arial" w:cs="Arial"/>
          <w:b/>
        </w:rPr>
        <w:t xml:space="preserve">Abstract: </w:t>
      </w:r>
    </w:p>
    <w:p w14:paraId="6D1637EB" w14:textId="77777777" w:rsidR="00903D42" w:rsidRDefault="00903D42" w:rsidP="00903D42">
      <w:r>
        <w:t>[RAN4#110-bis][100] Main Session</w:t>
      </w:r>
    </w:p>
    <w:p w14:paraId="4D39CC6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E0DCE" w14:textId="56E22865" w:rsidR="00903D42" w:rsidRDefault="00903D42" w:rsidP="00903D42">
      <w:pPr>
        <w:rPr>
          <w:rFonts w:ascii="Arial" w:hAnsi="Arial" w:cs="Arial"/>
          <w:b/>
          <w:sz w:val="24"/>
        </w:rPr>
      </w:pPr>
      <w:r>
        <w:rPr>
          <w:rFonts w:ascii="Arial" w:hAnsi="Arial" w:cs="Arial"/>
          <w:b/>
          <w:color w:val="0000FF"/>
          <w:sz w:val="24"/>
        </w:rPr>
        <w:t>R4-2404111</w:t>
      </w:r>
      <w:r>
        <w:rPr>
          <w:rFonts w:ascii="Arial" w:hAnsi="Arial" w:cs="Arial"/>
          <w:b/>
          <w:color w:val="0000FF"/>
          <w:sz w:val="24"/>
        </w:rPr>
        <w:tab/>
      </w:r>
      <w:r>
        <w:rPr>
          <w:rFonts w:ascii="Arial" w:hAnsi="Arial" w:cs="Arial"/>
          <w:b/>
          <w:sz w:val="24"/>
        </w:rPr>
        <w:t>Questions on RAN1 parameter list</w:t>
      </w:r>
    </w:p>
    <w:p w14:paraId="75909877" w14:textId="77777777" w:rsidR="00903D42" w:rsidRDefault="00903D42" w:rsidP="00903D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R2-2401644, to RAN1, cc RAN3, RAN4</w:t>
      </w:r>
      <w:r>
        <w:rPr>
          <w:i/>
        </w:rPr>
        <w:br/>
      </w:r>
      <w:r>
        <w:rPr>
          <w:i/>
        </w:rPr>
        <w:tab/>
      </w:r>
      <w:r>
        <w:rPr>
          <w:i/>
        </w:rPr>
        <w:tab/>
      </w:r>
      <w:r>
        <w:rPr>
          <w:i/>
        </w:rPr>
        <w:tab/>
      </w:r>
      <w:r>
        <w:rPr>
          <w:i/>
        </w:rPr>
        <w:tab/>
      </w:r>
      <w:r>
        <w:rPr>
          <w:i/>
        </w:rPr>
        <w:tab/>
        <w:t>Source: RAN2</w:t>
      </w:r>
    </w:p>
    <w:p w14:paraId="7BD1598E" w14:textId="77777777" w:rsidR="00903D42" w:rsidRDefault="00903D42" w:rsidP="00903D42">
      <w:pPr>
        <w:rPr>
          <w:rFonts w:ascii="Arial" w:hAnsi="Arial" w:cs="Arial"/>
          <w:b/>
        </w:rPr>
      </w:pPr>
      <w:r>
        <w:rPr>
          <w:rFonts w:ascii="Arial" w:hAnsi="Arial" w:cs="Arial"/>
          <w:b/>
        </w:rPr>
        <w:t xml:space="preserve">Abstract: </w:t>
      </w:r>
    </w:p>
    <w:p w14:paraId="3AF1DB0F" w14:textId="77777777" w:rsidR="00903D42" w:rsidRDefault="00903D42" w:rsidP="00903D42">
      <w:r>
        <w:t>[RAN4#110-bis][100] Main Session</w:t>
      </w:r>
    </w:p>
    <w:p w14:paraId="7C43B16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FEBFF" w14:textId="47138E17" w:rsidR="00903D42" w:rsidRDefault="00903D42" w:rsidP="00903D42">
      <w:pPr>
        <w:rPr>
          <w:rFonts w:ascii="Arial" w:hAnsi="Arial" w:cs="Arial"/>
          <w:b/>
          <w:sz w:val="24"/>
        </w:rPr>
      </w:pPr>
      <w:r>
        <w:rPr>
          <w:rFonts w:ascii="Arial" w:hAnsi="Arial" w:cs="Arial"/>
          <w:b/>
          <w:color w:val="0000FF"/>
          <w:sz w:val="24"/>
        </w:rPr>
        <w:t>R4-2404112</w:t>
      </w:r>
      <w:r>
        <w:rPr>
          <w:rFonts w:ascii="Arial" w:hAnsi="Arial" w:cs="Arial"/>
          <w:b/>
          <w:color w:val="0000FF"/>
          <w:sz w:val="24"/>
        </w:rPr>
        <w:tab/>
      </w:r>
      <w:r>
        <w:rPr>
          <w:rFonts w:ascii="Arial" w:hAnsi="Arial" w:cs="Arial"/>
          <w:b/>
          <w:sz w:val="24"/>
        </w:rPr>
        <w:t>Reply LS on R17 DC location signaling</w:t>
      </w:r>
    </w:p>
    <w:p w14:paraId="4DF274AE" w14:textId="77777777" w:rsidR="00903D42" w:rsidRDefault="00903D42" w:rsidP="00903D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R2-2401767, to RAN4, cc -</w:t>
      </w:r>
      <w:r>
        <w:rPr>
          <w:i/>
        </w:rPr>
        <w:br/>
      </w:r>
      <w:r>
        <w:rPr>
          <w:i/>
        </w:rPr>
        <w:tab/>
      </w:r>
      <w:r>
        <w:rPr>
          <w:i/>
        </w:rPr>
        <w:tab/>
      </w:r>
      <w:r>
        <w:rPr>
          <w:i/>
        </w:rPr>
        <w:tab/>
      </w:r>
      <w:r>
        <w:rPr>
          <w:i/>
        </w:rPr>
        <w:tab/>
      </w:r>
      <w:r>
        <w:rPr>
          <w:i/>
        </w:rPr>
        <w:tab/>
        <w:t>Source: RAN2</w:t>
      </w:r>
    </w:p>
    <w:p w14:paraId="010B32C0" w14:textId="77777777" w:rsidR="00903D42" w:rsidRDefault="00903D42" w:rsidP="00903D42">
      <w:pPr>
        <w:rPr>
          <w:rFonts w:ascii="Arial" w:hAnsi="Arial" w:cs="Arial"/>
          <w:b/>
        </w:rPr>
      </w:pPr>
      <w:r>
        <w:rPr>
          <w:rFonts w:ascii="Arial" w:hAnsi="Arial" w:cs="Arial"/>
          <w:b/>
        </w:rPr>
        <w:t xml:space="preserve">Abstract: </w:t>
      </w:r>
    </w:p>
    <w:p w14:paraId="021BF8EA" w14:textId="77777777" w:rsidR="00903D42" w:rsidRDefault="00903D42" w:rsidP="00903D42">
      <w:r>
        <w:t>[RAN4#110-bis][100] Main Session</w:t>
      </w:r>
    </w:p>
    <w:p w14:paraId="0E6AE20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06BF7" w14:textId="3AAEF3B8" w:rsidR="00903D42" w:rsidRDefault="00903D42" w:rsidP="00903D42">
      <w:pPr>
        <w:rPr>
          <w:rFonts w:ascii="Arial" w:hAnsi="Arial" w:cs="Arial"/>
          <w:b/>
          <w:sz w:val="24"/>
        </w:rPr>
      </w:pPr>
      <w:r>
        <w:rPr>
          <w:rFonts w:ascii="Arial" w:hAnsi="Arial" w:cs="Arial"/>
          <w:b/>
          <w:color w:val="0000FF"/>
          <w:sz w:val="24"/>
        </w:rPr>
        <w:t>R4-2404113</w:t>
      </w:r>
      <w:r>
        <w:rPr>
          <w:rFonts w:ascii="Arial" w:hAnsi="Arial" w:cs="Arial"/>
          <w:b/>
          <w:color w:val="0000FF"/>
          <w:sz w:val="24"/>
        </w:rPr>
        <w:tab/>
      </w:r>
      <w:r>
        <w:rPr>
          <w:rFonts w:ascii="Arial" w:hAnsi="Arial" w:cs="Arial"/>
          <w:b/>
          <w:sz w:val="24"/>
        </w:rPr>
        <w:t>Reply LS on inter-frequency neighbour cells supporting NR dedicated spectrum less than 5 MHz for FR1</w:t>
      </w:r>
    </w:p>
    <w:p w14:paraId="41482FFB" w14:textId="77777777" w:rsidR="00903D42" w:rsidRDefault="00903D42" w:rsidP="00903D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R2-2401885, to RAN1, RAN4, cc -</w:t>
      </w:r>
      <w:r>
        <w:rPr>
          <w:i/>
        </w:rPr>
        <w:br/>
      </w:r>
      <w:r>
        <w:rPr>
          <w:i/>
        </w:rPr>
        <w:tab/>
      </w:r>
      <w:r>
        <w:rPr>
          <w:i/>
        </w:rPr>
        <w:tab/>
      </w:r>
      <w:r>
        <w:rPr>
          <w:i/>
        </w:rPr>
        <w:tab/>
      </w:r>
      <w:r>
        <w:rPr>
          <w:i/>
        </w:rPr>
        <w:tab/>
      </w:r>
      <w:r>
        <w:rPr>
          <w:i/>
        </w:rPr>
        <w:tab/>
        <w:t>Source: RAN2</w:t>
      </w:r>
    </w:p>
    <w:p w14:paraId="175B9AA1" w14:textId="77777777" w:rsidR="00903D42" w:rsidRDefault="00903D42" w:rsidP="00903D42">
      <w:pPr>
        <w:rPr>
          <w:rFonts w:ascii="Arial" w:hAnsi="Arial" w:cs="Arial"/>
          <w:b/>
        </w:rPr>
      </w:pPr>
      <w:r>
        <w:rPr>
          <w:rFonts w:ascii="Arial" w:hAnsi="Arial" w:cs="Arial"/>
          <w:b/>
        </w:rPr>
        <w:t xml:space="preserve">Abstract: </w:t>
      </w:r>
    </w:p>
    <w:p w14:paraId="5025BC80" w14:textId="77777777" w:rsidR="00903D42" w:rsidRDefault="00903D42" w:rsidP="00903D42">
      <w:r>
        <w:t>[RAN4#110-bis][100] Main Session</w:t>
      </w:r>
    </w:p>
    <w:p w14:paraId="27443F6A"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5EAE1" w14:textId="6BA88342" w:rsidR="00903D42" w:rsidRDefault="00903D42" w:rsidP="00903D42">
      <w:pPr>
        <w:rPr>
          <w:rFonts w:ascii="Arial" w:hAnsi="Arial" w:cs="Arial"/>
          <w:b/>
          <w:sz w:val="24"/>
        </w:rPr>
      </w:pPr>
      <w:r>
        <w:rPr>
          <w:rFonts w:ascii="Arial" w:hAnsi="Arial" w:cs="Arial"/>
          <w:b/>
          <w:color w:val="0000FF"/>
          <w:sz w:val="24"/>
        </w:rPr>
        <w:t>R4-2404114</w:t>
      </w:r>
      <w:r>
        <w:rPr>
          <w:rFonts w:ascii="Arial" w:hAnsi="Arial" w:cs="Arial"/>
          <w:b/>
          <w:color w:val="0000FF"/>
          <w:sz w:val="24"/>
        </w:rPr>
        <w:tab/>
      </w:r>
      <w:r>
        <w:rPr>
          <w:rFonts w:ascii="Arial" w:hAnsi="Arial" w:cs="Arial"/>
          <w:b/>
          <w:sz w:val="24"/>
        </w:rPr>
        <w:t>LS on positioning MAC agreements</w:t>
      </w:r>
    </w:p>
    <w:p w14:paraId="7A0047DF" w14:textId="77777777" w:rsidR="00903D42" w:rsidRDefault="00903D42" w:rsidP="00903D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R2-2401912, to RAN1, RAN4, cc -</w:t>
      </w:r>
      <w:r>
        <w:rPr>
          <w:i/>
        </w:rPr>
        <w:br/>
      </w:r>
      <w:r>
        <w:rPr>
          <w:i/>
        </w:rPr>
        <w:tab/>
      </w:r>
      <w:r>
        <w:rPr>
          <w:i/>
        </w:rPr>
        <w:tab/>
      </w:r>
      <w:r>
        <w:rPr>
          <w:i/>
        </w:rPr>
        <w:tab/>
      </w:r>
      <w:r>
        <w:rPr>
          <w:i/>
        </w:rPr>
        <w:tab/>
      </w:r>
      <w:r>
        <w:rPr>
          <w:i/>
        </w:rPr>
        <w:tab/>
        <w:t>Source: RAN2</w:t>
      </w:r>
    </w:p>
    <w:p w14:paraId="55B8F643" w14:textId="77777777" w:rsidR="00903D42" w:rsidRDefault="00903D42" w:rsidP="00903D42">
      <w:pPr>
        <w:rPr>
          <w:rFonts w:ascii="Arial" w:hAnsi="Arial" w:cs="Arial"/>
          <w:b/>
        </w:rPr>
      </w:pPr>
      <w:r>
        <w:rPr>
          <w:rFonts w:ascii="Arial" w:hAnsi="Arial" w:cs="Arial"/>
          <w:b/>
        </w:rPr>
        <w:t xml:space="preserve">Abstract: </w:t>
      </w:r>
    </w:p>
    <w:p w14:paraId="3F94DF0E" w14:textId="77777777" w:rsidR="00903D42" w:rsidRDefault="00903D42" w:rsidP="00903D42">
      <w:r>
        <w:t>[RAN4#110-bis][100] Main Session</w:t>
      </w:r>
    </w:p>
    <w:p w14:paraId="274D737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1A686" w14:textId="2DF57C44" w:rsidR="00903D42" w:rsidRDefault="00903D42" w:rsidP="00903D42">
      <w:pPr>
        <w:rPr>
          <w:rFonts w:ascii="Arial" w:hAnsi="Arial" w:cs="Arial"/>
          <w:b/>
          <w:sz w:val="24"/>
        </w:rPr>
      </w:pPr>
      <w:r>
        <w:rPr>
          <w:rFonts w:ascii="Arial" w:hAnsi="Arial" w:cs="Arial"/>
          <w:b/>
          <w:color w:val="0000FF"/>
          <w:sz w:val="24"/>
        </w:rPr>
        <w:t>R4-2404115</w:t>
      </w:r>
      <w:r>
        <w:rPr>
          <w:rFonts w:ascii="Arial" w:hAnsi="Arial" w:cs="Arial"/>
          <w:b/>
          <w:color w:val="0000FF"/>
          <w:sz w:val="24"/>
        </w:rPr>
        <w:tab/>
      </w:r>
      <w:r>
        <w:rPr>
          <w:rFonts w:ascii="Arial" w:hAnsi="Arial" w:cs="Arial"/>
          <w:b/>
          <w:sz w:val="24"/>
        </w:rPr>
        <w:t>Reply LS on n-TimingAdvanceOffset for PDCCH order RACH</w:t>
      </w:r>
    </w:p>
    <w:p w14:paraId="2F9E42C8" w14:textId="77777777" w:rsidR="00903D42" w:rsidRDefault="00903D42" w:rsidP="00903D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R2-2401958, to RAN4, cc RAN1</w:t>
      </w:r>
      <w:r>
        <w:rPr>
          <w:i/>
        </w:rPr>
        <w:br/>
      </w:r>
      <w:r>
        <w:rPr>
          <w:i/>
        </w:rPr>
        <w:tab/>
      </w:r>
      <w:r>
        <w:rPr>
          <w:i/>
        </w:rPr>
        <w:tab/>
      </w:r>
      <w:r>
        <w:rPr>
          <w:i/>
        </w:rPr>
        <w:tab/>
      </w:r>
      <w:r>
        <w:rPr>
          <w:i/>
        </w:rPr>
        <w:tab/>
      </w:r>
      <w:r>
        <w:rPr>
          <w:i/>
        </w:rPr>
        <w:tab/>
        <w:t>Source: RAN2</w:t>
      </w:r>
    </w:p>
    <w:p w14:paraId="49973B2F" w14:textId="77777777" w:rsidR="00903D42" w:rsidRDefault="00903D42" w:rsidP="00903D42">
      <w:pPr>
        <w:rPr>
          <w:rFonts w:ascii="Arial" w:hAnsi="Arial" w:cs="Arial"/>
          <w:b/>
        </w:rPr>
      </w:pPr>
      <w:r>
        <w:rPr>
          <w:rFonts w:ascii="Arial" w:hAnsi="Arial" w:cs="Arial"/>
          <w:b/>
        </w:rPr>
        <w:t xml:space="preserve">Abstract: </w:t>
      </w:r>
    </w:p>
    <w:p w14:paraId="58BEE77B" w14:textId="77777777" w:rsidR="00903D42" w:rsidRDefault="00903D42" w:rsidP="00903D42">
      <w:r>
        <w:t>[RAN4#110-bis][100] Main Session</w:t>
      </w:r>
    </w:p>
    <w:p w14:paraId="41521CC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CB087" w14:textId="395EA70B" w:rsidR="00903D42" w:rsidRDefault="00903D42" w:rsidP="00903D42">
      <w:pPr>
        <w:rPr>
          <w:rFonts w:ascii="Arial" w:hAnsi="Arial" w:cs="Arial"/>
          <w:b/>
          <w:sz w:val="24"/>
        </w:rPr>
      </w:pPr>
      <w:r>
        <w:rPr>
          <w:rFonts w:ascii="Arial" w:hAnsi="Arial" w:cs="Arial"/>
          <w:b/>
          <w:color w:val="0000FF"/>
          <w:sz w:val="24"/>
        </w:rPr>
        <w:t>R4-2404116</w:t>
      </w:r>
      <w:r>
        <w:rPr>
          <w:rFonts w:ascii="Arial" w:hAnsi="Arial" w:cs="Arial"/>
          <w:b/>
          <w:color w:val="0000FF"/>
          <w:sz w:val="24"/>
        </w:rPr>
        <w:tab/>
      </w:r>
      <w:r>
        <w:rPr>
          <w:rFonts w:ascii="Arial" w:hAnsi="Arial" w:cs="Arial"/>
          <w:b/>
          <w:sz w:val="24"/>
        </w:rPr>
        <w:t>Reply LS on Rel-18 UL Tx switching for parallel switching on four bands</w:t>
      </w:r>
    </w:p>
    <w:p w14:paraId="0B680716" w14:textId="77777777" w:rsidR="00903D42" w:rsidRDefault="00903D42" w:rsidP="00903D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R2-2401969, to RAN4, cc RAN1</w:t>
      </w:r>
      <w:r>
        <w:rPr>
          <w:i/>
        </w:rPr>
        <w:br/>
      </w:r>
      <w:r>
        <w:rPr>
          <w:i/>
        </w:rPr>
        <w:tab/>
      </w:r>
      <w:r>
        <w:rPr>
          <w:i/>
        </w:rPr>
        <w:tab/>
      </w:r>
      <w:r>
        <w:rPr>
          <w:i/>
        </w:rPr>
        <w:tab/>
      </w:r>
      <w:r>
        <w:rPr>
          <w:i/>
        </w:rPr>
        <w:tab/>
      </w:r>
      <w:r>
        <w:rPr>
          <w:i/>
        </w:rPr>
        <w:tab/>
        <w:t>Source: RAN2</w:t>
      </w:r>
    </w:p>
    <w:p w14:paraId="4D5E4FB6" w14:textId="77777777" w:rsidR="00903D42" w:rsidRDefault="00903D42" w:rsidP="00903D42">
      <w:pPr>
        <w:rPr>
          <w:rFonts w:ascii="Arial" w:hAnsi="Arial" w:cs="Arial"/>
          <w:b/>
        </w:rPr>
      </w:pPr>
      <w:r>
        <w:rPr>
          <w:rFonts w:ascii="Arial" w:hAnsi="Arial" w:cs="Arial"/>
          <w:b/>
        </w:rPr>
        <w:t xml:space="preserve">Abstract: </w:t>
      </w:r>
    </w:p>
    <w:p w14:paraId="3C76216B" w14:textId="77777777" w:rsidR="00903D42" w:rsidRDefault="00903D42" w:rsidP="00903D42">
      <w:r>
        <w:t>[RAN4#110-bis][100] Main Session</w:t>
      </w:r>
    </w:p>
    <w:p w14:paraId="66DE209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C944A" w14:textId="39734BDA" w:rsidR="00903D42" w:rsidRDefault="00903D42" w:rsidP="00903D42">
      <w:pPr>
        <w:rPr>
          <w:rFonts w:ascii="Arial" w:hAnsi="Arial" w:cs="Arial"/>
          <w:b/>
          <w:sz w:val="24"/>
        </w:rPr>
      </w:pPr>
      <w:r>
        <w:rPr>
          <w:rFonts w:ascii="Arial" w:hAnsi="Arial" w:cs="Arial"/>
          <w:b/>
          <w:color w:val="0000FF"/>
          <w:sz w:val="24"/>
        </w:rPr>
        <w:t>R4-2404117</w:t>
      </w:r>
      <w:r>
        <w:rPr>
          <w:rFonts w:ascii="Arial" w:hAnsi="Arial" w:cs="Arial"/>
          <w:b/>
          <w:color w:val="0000FF"/>
          <w:sz w:val="24"/>
        </w:rPr>
        <w:tab/>
      </w:r>
      <w:r>
        <w:rPr>
          <w:rFonts w:ascii="Arial" w:hAnsi="Arial" w:cs="Arial"/>
          <w:b/>
          <w:sz w:val="24"/>
        </w:rPr>
        <w:t>LS on NCD-SSB time offset for non-(e)RedCap UEs in TDD</w:t>
      </w:r>
    </w:p>
    <w:p w14:paraId="2190EAB2" w14:textId="77777777" w:rsidR="00903D42" w:rsidRDefault="00903D42" w:rsidP="00903D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R2-2402045, to RAN1, cc RAN4</w:t>
      </w:r>
      <w:r>
        <w:rPr>
          <w:i/>
        </w:rPr>
        <w:br/>
      </w:r>
      <w:r>
        <w:rPr>
          <w:i/>
        </w:rPr>
        <w:tab/>
      </w:r>
      <w:r>
        <w:rPr>
          <w:i/>
        </w:rPr>
        <w:tab/>
      </w:r>
      <w:r>
        <w:rPr>
          <w:i/>
        </w:rPr>
        <w:tab/>
      </w:r>
      <w:r>
        <w:rPr>
          <w:i/>
        </w:rPr>
        <w:tab/>
      </w:r>
      <w:r>
        <w:rPr>
          <w:i/>
        </w:rPr>
        <w:tab/>
        <w:t>Source: RAN2</w:t>
      </w:r>
    </w:p>
    <w:p w14:paraId="3FE47CD6" w14:textId="77777777" w:rsidR="00903D42" w:rsidRDefault="00903D42" w:rsidP="00903D42">
      <w:pPr>
        <w:rPr>
          <w:rFonts w:ascii="Arial" w:hAnsi="Arial" w:cs="Arial"/>
          <w:b/>
        </w:rPr>
      </w:pPr>
      <w:r>
        <w:rPr>
          <w:rFonts w:ascii="Arial" w:hAnsi="Arial" w:cs="Arial"/>
          <w:b/>
        </w:rPr>
        <w:t xml:space="preserve">Abstract: </w:t>
      </w:r>
    </w:p>
    <w:p w14:paraId="00178589" w14:textId="77777777" w:rsidR="00903D42" w:rsidRDefault="00903D42" w:rsidP="00903D42">
      <w:r>
        <w:t>[RAN4#110-bis][100] Main Session</w:t>
      </w:r>
    </w:p>
    <w:p w14:paraId="0E14620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AEBDF" w14:textId="3D5B3F94" w:rsidR="00903D42" w:rsidRDefault="00903D42" w:rsidP="00903D42">
      <w:pPr>
        <w:rPr>
          <w:rFonts w:ascii="Arial" w:hAnsi="Arial" w:cs="Arial"/>
          <w:b/>
          <w:sz w:val="24"/>
        </w:rPr>
      </w:pPr>
      <w:r>
        <w:rPr>
          <w:rFonts w:ascii="Arial" w:hAnsi="Arial" w:cs="Arial"/>
          <w:b/>
          <w:color w:val="0000FF"/>
          <w:sz w:val="24"/>
        </w:rPr>
        <w:t>R4-2404118</w:t>
      </w:r>
      <w:r>
        <w:rPr>
          <w:rFonts w:ascii="Arial" w:hAnsi="Arial" w:cs="Arial"/>
          <w:b/>
          <w:color w:val="0000FF"/>
          <w:sz w:val="24"/>
        </w:rPr>
        <w:tab/>
      </w:r>
      <w:r>
        <w:rPr>
          <w:rFonts w:ascii="Arial" w:hAnsi="Arial" w:cs="Arial"/>
          <w:b/>
          <w:sz w:val="24"/>
        </w:rPr>
        <w:t>LS reply on FR2 ACS/IBB testing</w:t>
      </w:r>
    </w:p>
    <w:p w14:paraId="51C91861" w14:textId="77777777" w:rsidR="00903D42" w:rsidRDefault="00903D42" w:rsidP="00903D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R5-241876, to RAN4, cc -</w:t>
      </w:r>
      <w:r>
        <w:rPr>
          <w:i/>
        </w:rPr>
        <w:br/>
      </w:r>
      <w:r>
        <w:rPr>
          <w:i/>
        </w:rPr>
        <w:tab/>
      </w:r>
      <w:r>
        <w:rPr>
          <w:i/>
        </w:rPr>
        <w:tab/>
      </w:r>
      <w:r>
        <w:rPr>
          <w:i/>
        </w:rPr>
        <w:tab/>
      </w:r>
      <w:r>
        <w:rPr>
          <w:i/>
        </w:rPr>
        <w:tab/>
      </w:r>
      <w:r>
        <w:rPr>
          <w:i/>
        </w:rPr>
        <w:tab/>
        <w:t>Source: RAN5</w:t>
      </w:r>
    </w:p>
    <w:p w14:paraId="1DF3F60A" w14:textId="77777777" w:rsidR="00903D42" w:rsidRDefault="00903D42" w:rsidP="00903D42">
      <w:pPr>
        <w:rPr>
          <w:rFonts w:ascii="Arial" w:hAnsi="Arial" w:cs="Arial"/>
          <w:b/>
        </w:rPr>
      </w:pPr>
      <w:r>
        <w:rPr>
          <w:rFonts w:ascii="Arial" w:hAnsi="Arial" w:cs="Arial"/>
          <w:b/>
        </w:rPr>
        <w:t xml:space="preserve">Abstract: </w:t>
      </w:r>
    </w:p>
    <w:p w14:paraId="3703E4B0" w14:textId="77777777" w:rsidR="00903D42" w:rsidRDefault="00903D42" w:rsidP="00903D42">
      <w:r>
        <w:t>[RAN4#110-bis][100] Main Session</w:t>
      </w:r>
    </w:p>
    <w:p w14:paraId="26D7625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67485" w14:textId="176C583C" w:rsidR="00903D42" w:rsidRDefault="00903D42" w:rsidP="00903D42">
      <w:pPr>
        <w:rPr>
          <w:rFonts w:ascii="Arial" w:hAnsi="Arial" w:cs="Arial"/>
          <w:b/>
          <w:sz w:val="24"/>
        </w:rPr>
      </w:pPr>
      <w:r>
        <w:rPr>
          <w:rFonts w:ascii="Arial" w:hAnsi="Arial" w:cs="Arial"/>
          <w:b/>
          <w:color w:val="0000FF"/>
          <w:sz w:val="24"/>
        </w:rPr>
        <w:t>R4-2404119</w:t>
      </w:r>
      <w:r>
        <w:rPr>
          <w:rFonts w:ascii="Arial" w:hAnsi="Arial" w:cs="Arial"/>
          <w:b/>
          <w:color w:val="0000FF"/>
          <w:sz w:val="24"/>
        </w:rPr>
        <w:tab/>
      </w:r>
      <w:r>
        <w:rPr>
          <w:rFonts w:ascii="Arial" w:hAnsi="Arial" w:cs="Arial"/>
          <w:b/>
          <w:sz w:val="24"/>
        </w:rPr>
        <w:t>LS to RAN4 on TT work for Rel-18 NR FR1 TRP TRS</w:t>
      </w:r>
    </w:p>
    <w:p w14:paraId="1BF4522C" w14:textId="77777777" w:rsidR="00903D42" w:rsidRDefault="00903D42" w:rsidP="00903D42">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R5-241956, to RAN4, cc -</w:t>
      </w:r>
      <w:r>
        <w:rPr>
          <w:i/>
        </w:rPr>
        <w:br/>
      </w:r>
      <w:r>
        <w:rPr>
          <w:i/>
        </w:rPr>
        <w:tab/>
      </w:r>
      <w:r>
        <w:rPr>
          <w:i/>
        </w:rPr>
        <w:tab/>
      </w:r>
      <w:r>
        <w:rPr>
          <w:i/>
        </w:rPr>
        <w:tab/>
      </w:r>
      <w:r>
        <w:rPr>
          <w:i/>
        </w:rPr>
        <w:tab/>
      </w:r>
      <w:r>
        <w:rPr>
          <w:i/>
        </w:rPr>
        <w:tab/>
        <w:t>Source: RAN5</w:t>
      </w:r>
    </w:p>
    <w:p w14:paraId="4FA1218A" w14:textId="77777777" w:rsidR="00903D42" w:rsidRDefault="00903D42" w:rsidP="00903D42">
      <w:pPr>
        <w:rPr>
          <w:rFonts w:ascii="Arial" w:hAnsi="Arial" w:cs="Arial"/>
          <w:b/>
        </w:rPr>
      </w:pPr>
      <w:r>
        <w:rPr>
          <w:rFonts w:ascii="Arial" w:hAnsi="Arial" w:cs="Arial"/>
          <w:b/>
        </w:rPr>
        <w:t xml:space="preserve">Abstract: </w:t>
      </w:r>
    </w:p>
    <w:p w14:paraId="0A38D6E9" w14:textId="77777777" w:rsidR="00903D42" w:rsidRDefault="00903D42" w:rsidP="00903D42">
      <w:r>
        <w:t>[RAN4#110-bis][100] Main Session</w:t>
      </w:r>
    </w:p>
    <w:p w14:paraId="7FDAD3A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F54CE" w14:textId="5B841A62" w:rsidR="00903D42" w:rsidRDefault="00903D42" w:rsidP="00903D42">
      <w:pPr>
        <w:rPr>
          <w:rFonts w:ascii="Arial" w:hAnsi="Arial" w:cs="Arial"/>
          <w:b/>
          <w:sz w:val="24"/>
        </w:rPr>
      </w:pPr>
      <w:r>
        <w:rPr>
          <w:rFonts w:ascii="Arial" w:hAnsi="Arial" w:cs="Arial"/>
          <w:b/>
          <w:color w:val="0000FF"/>
          <w:sz w:val="24"/>
        </w:rPr>
        <w:t>R4-2404120</w:t>
      </w:r>
      <w:r>
        <w:rPr>
          <w:rFonts w:ascii="Arial" w:hAnsi="Arial" w:cs="Arial"/>
          <w:b/>
          <w:color w:val="0000FF"/>
          <w:sz w:val="24"/>
        </w:rPr>
        <w:tab/>
      </w:r>
      <w:r>
        <w:rPr>
          <w:rFonts w:ascii="Arial" w:hAnsi="Arial" w:cs="Arial"/>
          <w:b/>
          <w:sz w:val="24"/>
        </w:rPr>
        <w:t>LS on per UE energy consumption in RAN</w:t>
      </w:r>
    </w:p>
    <w:p w14:paraId="75F8C549" w14:textId="77777777" w:rsidR="00903D42" w:rsidRDefault="00903D42" w:rsidP="00903D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S2-2403733, to RAN, RAN1, RAN2, RAN4, cc SA, SA1, SA5, RAN3</w:t>
      </w:r>
      <w:r>
        <w:rPr>
          <w:i/>
        </w:rPr>
        <w:br/>
      </w:r>
      <w:r>
        <w:rPr>
          <w:i/>
        </w:rPr>
        <w:tab/>
      </w:r>
      <w:r>
        <w:rPr>
          <w:i/>
        </w:rPr>
        <w:tab/>
      </w:r>
      <w:r>
        <w:rPr>
          <w:i/>
        </w:rPr>
        <w:tab/>
      </w:r>
      <w:r>
        <w:rPr>
          <w:i/>
        </w:rPr>
        <w:tab/>
      </w:r>
      <w:r>
        <w:rPr>
          <w:i/>
        </w:rPr>
        <w:tab/>
        <w:t>Source: SA2</w:t>
      </w:r>
    </w:p>
    <w:p w14:paraId="45EAE032" w14:textId="77777777" w:rsidR="00903D42" w:rsidRDefault="00903D42" w:rsidP="00903D42">
      <w:pPr>
        <w:rPr>
          <w:rFonts w:ascii="Arial" w:hAnsi="Arial" w:cs="Arial"/>
          <w:b/>
        </w:rPr>
      </w:pPr>
      <w:r>
        <w:rPr>
          <w:rFonts w:ascii="Arial" w:hAnsi="Arial" w:cs="Arial"/>
          <w:b/>
        </w:rPr>
        <w:t xml:space="preserve">Abstract: </w:t>
      </w:r>
    </w:p>
    <w:p w14:paraId="61B58245" w14:textId="77777777" w:rsidR="00903D42" w:rsidRDefault="00903D42" w:rsidP="00903D42">
      <w:r>
        <w:t>[RAN4#110-bis][100] Main Session</w:t>
      </w:r>
    </w:p>
    <w:p w14:paraId="49CBFA9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30516" w14:textId="77777777" w:rsidR="00A130BC" w:rsidRDefault="00A130BC" w:rsidP="00A130BC">
      <w:bookmarkStart w:id="11" w:name="_Toc163727633"/>
    </w:p>
    <w:p w14:paraId="34D299E6" w14:textId="77777777" w:rsidR="00A130BC" w:rsidRDefault="00A130BC" w:rsidP="00A130BC">
      <w:pPr>
        <w:keepNext/>
        <w:keepLines/>
        <w:spacing w:before="180"/>
        <w:ind w:left="1134" w:hanging="1134"/>
        <w:outlineLvl w:val="1"/>
        <w:rPr>
          <w:rFonts w:ascii="Arial" w:hAnsi="Arial"/>
          <w:sz w:val="32"/>
        </w:rPr>
      </w:pPr>
      <w:r>
        <w:rPr>
          <w:rFonts w:ascii="Arial" w:hAnsi="Arial"/>
          <w:sz w:val="32"/>
        </w:rPr>
        <w:t>3A</w:t>
      </w:r>
      <w:r>
        <w:rPr>
          <w:rFonts w:ascii="Arial" w:hAnsi="Arial"/>
          <w:sz w:val="32"/>
        </w:rPr>
        <w:tab/>
        <w:t>Topic Summary (pre-meeting)</w:t>
      </w:r>
    </w:p>
    <w:p w14:paraId="0E66EE0A" w14:textId="77777777" w:rsidR="00A130BC" w:rsidRDefault="00A130BC" w:rsidP="00A130BC">
      <w:r>
        <w:t>This agenda item is only for at-meeting-generated content related to topic summary.</w:t>
      </w:r>
    </w:p>
    <w:p w14:paraId="1DC6B52D" w14:textId="77777777" w:rsidR="00A130BC" w:rsidRDefault="00A130BC" w:rsidP="00A130BC">
      <w:pPr>
        <w:keepNext/>
        <w:keepLines/>
        <w:spacing w:before="120"/>
        <w:ind w:left="1134" w:hanging="1134"/>
        <w:outlineLvl w:val="2"/>
        <w:rPr>
          <w:rFonts w:ascii="Arial" w:hAnsi="Arial"/>
          <w:sz w:val="28"/>
        </w:rPr>
      </w:pPr>
      <w:r>
        <w:rPr>
          <w:rFonts w:ascii="Arial" w:hAnsi="Arial"/>
          <w:sz w:val="28"/>
        </w:rPr>
        <w:t>3A.1</w:t>
      </w:r>
      <w:r>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984"/>
        <w:gridCol w:w="993"/>
        <w:gridCol w:w="708"/>
        <w:gridCol w:w="992"/>
        <w:gridCol w:w="851"/>
        <w:gridCol w:w="709"/>
        <w:gridCol w:w="850"/>
        <w:gridCol w:w="851"/>
      </w:tblGrid>
      <w:tr w:rsidR="00A130BC" w14:paraId="4AC34F4F" w14:textId="77777777" w:rsidTr="00A971B6">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6B213405" w14:textId="77777777" w:rsidR="00A130BC" w:rsidRDefault="00A130BC">
            <w:pPr>
              <w:keepNext/>
              <w:keepLines/>
              <w:spacing w:after="0"/>
              <w:jc w:val="center"/>
              <w:rPr>
                <w:rFonts w:ascii="Arial" w:hAnsi="Arial"/>
                <w:b/>
                <w:sz w:val="14"/>
                <w:szCs w:val="14"/>
              </w:rPr>
            </w:pPr>
            <w:r>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73D59841" w14:textId="77777777" w:rsidR="00A130BC" w:rsidRDefault="00A130BC">
            <w:pPr>
              <w:keepNext/>
              <w:keepLines/>
              <w:spacing w:after="0"/>
              <w:jc w:val="center"/>
              <w:rPr>
                <w:rFonts w:ascii="Arial" w:hAnsi="Arial"/>
                <w:b/>
                <w:sz w:val="14"/>
                <w:szCs w:val="14"/>
              </w:rPr>
            </w:pPr>
            <w:r>
              <w:rPr>
                <w:rFonts w:ascii="Arial" w:hAnsi="Arial"/>
                <w:b/>
                <w:sz w:val="14"/>
                <w:szCs w:val="14"/>
              </w:rPr>
              <w:t>Title</w:t>
            </w:r>
          </w:p>
        </w:tc>
        <w:tc>
          <w:tcPr>
            <w:tcW w:w="993" w:type="dxa"/>
            <w:tcBorders>
              <w:top w:val="single" w:sz="4" w:space="0" w:color="auto"/>
              <w:left w:val="nil"/>
              <w:bottom w:val="single" w:sz="4" w:space="0" w:color="auto"/>
              <w:right w:val="single" w:sz="4" w:space="0" w:color="auto"/>
            </w:tcBorders>
            <w:shd w:val="clear" w:color="auto" w:fill="75B91A"/>
            <w:hideMark/>
          </w:tcPr>
          <w:p w14:paraId="643ED9F1" w14:textId="77777777" w:rsidR="00A130BC" w:rsidRDefault="00A130BC">
            <w:pPr>
              <w:keepNext/>
              <w:keepLines/>
              <w:spacing w:after="0"/>
              <w:jc w:val="center"/>
              <w:rPr>
                <w:rFonts w:ascii="Arial" w:hAnsi="Arial"/>
                <w:b/>
                <w:sz w:val="14"/>
                <w:szCs w:val="14"/>
              </w:rPr>
            </w:pPr>
            <w:r>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5A3BD4C8" w14:textId="77777777" w:rsidR="00A130BC" w:rsidRDefault="00A130BC">
            <w:pPr>
              <w:keepNext/>
              <w:keepLines/>
              <w:spacing w:after="0"/>
              <w:jc w:val="center"/>
              <w:rPr>
                <w:rFonts w:ascii="Arial" w:hAnsi="Arial"/>
                <w:b/>
                <w:sz w:val="14"/>
                <w:szCs w:val="14"/>
              </w:rPr>
            </w:pPr>
            <w:r>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445EDB84" w14:textId="77777777" w:rsidR="00A130BC" w:rsidRDefault="00A130BC">
            <w:pPr>
              <w:keepNext/>
              <w:keepLines/>
              <w:spacing w:after="0"/>
              <w:jc w:val="center"/>
              <w:rPr>
                <w:rFonts w:ascii="Arial" w:hAnsi="Arial"/>
                <w:b/>
                <w:sz w:val="14"/>
                <w:szCs w:val="14"/>
              </w:rPr>
            </w:pPr>
            <w:r>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06182F26" w14:textId="77777777" w:rsidR="00A130BC" w:rsidRDefault="00A130BC">
            <w:pPr>
              <w:keepNext/>
              <w:keepLines/>
              <w:spacing w:after="0"/>
              <w:jc w:val="center"/>
              <w:rPr>
                <w:rFonts w:ascii="Arial" w:hAnsi="Arial"/>
                <w:b/>
                <w:sz w:val="14"/>
                <w:szCs w:val="14"/>
              </w:rPr>
            </w:pPr>
            <w:r>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68D57043" w14:textId="7DE5DFFE" w:rsidR="00A130BC" w:rsidRDefault="00A130BC">
            <w:pPr>
              <w:keepNext/>
              <w:keepLines/>
              <w:spacing w:after="0"/>
              <w:jc w:val="center"/>
              <w:rPr>
                <w:rFonts w:ascii="Arial" w:hAnsi="Arial"/>
                <w:b/>
                <w:sz w:val="14"/>
                <w:szCs w:val="14"/>
              </w:rPr>
            </w:pPr>
            <w:r>
              <w:rPr>
                <w:rFonts w:ascii="Arial" w:hAnsi="Arial"/>
                <w:b/>
                <w:sz w:val="14"/>
                <w:szCs w:val="14"/>
              </w:rPr>
              <w:t>A</w:t>
            </w:r>
            <w:r w:rsidR="000848E8">
              <w:rPr>
                <w:rFonts w:ascii="Arial" w:hAnsi="Arial"/>
                <w:b/>
                <w:sz w:val="14"/>
                <w:szCs w:val="14"/>
              </w:rPr>
              <w:t>I</w:t>
            </w:r>
          </w:p>
        </w:tc>
        <w:tc>
          <w:tcPr>
            <w:tcW w:w="850" w:type="dxa"/>
            <w:tcBorders>
              <w:top w:val="single" w:sz="4" w:space="0" w:color="auto"/>
              <w:left w:val="nil"/>
              <w:bottom w:val="single" w:sz="4" w:space="0" w:color="auto"/>
              <w:right w:val="single" w:sz="4" w:space="0" w:color="auto"/>
            </w:tcBorders>
            <w:shd w:val="clear" w:color="auto" w:fill="75B91A"/>
            <w:hideMark/>
          </w:tcPr>
          <w:p w14:paraId="5F40A1AA" w14:textId="2BC0CBD9" w:rsidR="00A130BC" w:rsidRDefault="00A130BC">
            <w:pPr>
              <w:keepNext/>
              <w:keepLines/>
              <w:spacing w:after="0"/>
              <w:jc w:val="center"/>
              <w:rPr>
                <w:rFonts w:ascii="Arial" w:hAnsi="Arial"/>
                <w:b/>
                <w:sz w:val="14"/>
                <w:szCs w:val="14"/>
              </w:rPr>
            </w:pPr>
            <w:r>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4D86E31B" w14:textId="77777777" w:rsidR="00A130BC" w:rsidRDefault="00A130BC">
            <w:pPr>
              <w:keepNext/>
              <w:keepLines/>
              <w:spacing w:after="0"/>
              <w:jc w:val="center"/>
              <w:rPr>
                <w:rFonts w:ascii="Arial" w:hAnsi="Arial"/>
                <w:b/>
                <w:sz w:val="14"/>
                <w:szCs w:val="14"/>
              </w:rPr>
            </w:pPr>
            <w:r>
              <w:rPr>
                <w:rFonts w:ascii="Arial" w:hAnsi="Arial"/>
                <w:b/>
                <w:sz w:val="14"/>
                <w:szCs w:val="14"/>
              </w:rPr>
              <w:t>Decision</w:t>
            </w:r>
          </w:p>
        </w:tc>
      </w:tr>
      <w:tr w:rsidR="00800284" w14:paraId="718A3ADC"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27A98C9E" w14:textId="4190C0FF"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R4-2405254</w:t>
            </w:r>
          </w:p>
        </w:tc>
        <w:tc>
          <w:tcPr>
            <w:tcW w:w="1984" w:type="dxa"/>
            <w:tcBorders>
              <w:top w:val="single" w:sz="4" w:space="0" w:color="auto"/>
              <w:left w:val="single" w:sz="4" w:space="0" w:color="auto"/>
              <w:bottom w:val="single" w:sz="4" w:space="0" w:color="auto"/>
              <w:right w:val="single" w:sz="4" w:space="0" w:color="auto"/>
            </w:tcBorders>
          </w:tcPr>
          <w:p w14:paraId="2E84609E" w14:textId="6948D05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[110bis][101] R18_UERF_maintenance_Part1</w:t>
            </w:r>
          </w:p>
        </w:tc>
        <w:tc>
          <w:tcPr>
            <w:tcW w:w="993" w:type="dxa"/>
            <w:tcBorders>
              <w:top w:val="single" w:sz="4" w:space="0" w:color="auto"/>
              <w:left w:val="single" w:sz="4" w:space="0" w:color="auto"/>
              <w:bottom w:val="single" w:sz="4" w:space="0" w:color="auto"/>
              <w:right w:val="single" w:sz="4" w:space="0" w:color="auto"/>
            </w:tcBorders>
          </w:tcPr>
          <w:p w14:paraId="277B515C" w14:textId="7A1F6BE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(Meta)</w:t>
            </w:r>
          </w:p>
        </w:tc>
        <w:tc>
          <w:tcPr>
            <w:tcW w:w="708" w:type="dxa"/>
            <w:tcBorders>
              <w:top w:val="single" w:sz="4" w:space="0" w:color="auto"/>
              <w:left w:val="single" w:sz="4" w:space="0" w:color="auto"/>
              <w:bottom w:val="single" w:sz="4" w:space="0" w:color="auto"/>
              <w:right w:val="single" w:sz="4" w:space="0" w:color="auto"/>
            </w:tcBorders>
            <w:hideMark/>
          </w:tcPr>
          <w:p w14:paraId="40ED0698"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022DCB1"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4796C96" w14:textId="19AED88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31477AC1" w14:textId="457EFD2F"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4.4</w:t>
            </w:r>
          </w:p>
        </w:tc>
        <w:tc>
          <w:tcPr>
            <w:tcW w:w="850" w:type="dxa"/>
            <w:tcBorders>
              <w:top w:val="single" w:sz="4" w:space="0" w:color="auto"/>
              <w:left w:val="single" w:sz="4" w:space="0" w:color="auto"/>
              <w:bottom w:val="single" w:sz="4" w:space="0" w:color="auto"/>
              <w:right w:val="single" w:sz="4" w:space="0" w:color="auto"/>
            </w:tcBorders>
            <w:hideMark/>
          </w:tcPr>
          <w:p w14:paraId="1E3D03CD" w14:textId="48D6631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25C7801A" w14:textId="7F90C1EE" w:rsidR="00800284" w:rsidRDefault="00800284" w:rsidP="00800284">
            <w:pPr>
              <w:overflowPunct/>
              <w:autoSpaceDE/>
              <w:adjustRightInd/>
              <w:spacing w:after="0"/>
              <w:rPr>
                <w:rFonts w:ascii="Arial" w:hAnsi="Arial" w:cs="Arial"/>
                <w:color w:val="000000"/>
                <w:sz w:val="14"/>
                <w:szCs w:val="14"/>
              </w:rPr>
            </w:pPr>
          </w:p>
        </w:tc>
      </w:tr>
      <w:tr w:rsidR="00800284" w14:paraId="7A48ED36"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5F010CD2" w14:textId="52637AE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R4-2405255</w:t>
            </w:r>
          </w:p>
        </w:tc>
        <w:tc>
          <w:tcPr>
            <w:tcW w:w="1984" w:type="dxa"/>
            <w:tcBorders>
              <w:top w:val="single" w:sz="4" w:space="0" w:color="auto"/>
              <w:left w:val="single" w:sz="4" w:space="0" w:color="auto"/>
              <w:bottom w:val="single" w:sz="4" w:space="0" w:color="auto"/>
              <w:right w:val="single" w:sz="4" w:space="0" w:color="auto"/>
            </w:tcBorders>
          </w:tcPr>
          <w:p w14:paraId="4655BAB7" w14:textId="4D6DFD94"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[110bis][102] R18_UERF_maintenance_Part2</w:t>
            </w:r>
          </w:p>
        </w:tc>
        <w:tc>
          <w:tcPr>
            <w:tcW w:w="993" w:type="dxa"/>
            <w:tcBorders>
              <w:top w:val="single" w:sz="4" w:space="0" w:color="auto"/>
              <w:left w:val="single" w:sz="4" w:space="0" w:color="auto"/>
              <w:bottom w:val="single" w:sz="4" w:space="0" w:color="auto"/>
              <w:right w:val="single" w:sz="4" w:space="0" w:color="auto"/>
            </w:tcBorders>
          </w:tcPr>
          <w:p w14:paraId="61E8E3EE" w14:textId="227C4F5F"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3E7D1F6A"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12B0C4F"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B8414A1" w14:textId="4155EC0C"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25184DD7" w14:textId="33C3C11A"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4.4</w:t>
            </w:r>
          </w:p>
        </w:tc>
        <w:tc>
          <w:tcPr>
            <w:tcW w:w="850" w:type="dxa"/>
            <w:tcBorders>
              <w:top w:val="single" w:sz="4" w:space="0" w:color="auto"/>
              <w:left w:val="single" w:sz="4" w:space="0" w:color="auto"/>
              <w:bottom w:val="single" w:sz="4" w:space="0" w:color="auto"/>
              <w:right w:val="single" w:sz="4" w:space="0" w:color="auto"/>
            </w:tcBorders>
            <w:hideMark/>
          </w:tcPr>
          <w:p w14:paraId="306EF36B" w14:textId="16FBE37C"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2B7D2032" w14:textId="6F6CD11A" w:rsidR="00800284" w:rsidRDefault="00800284" w:rsidP="00800284">
            <w:pPr>
              <w:overflowPunct/>
              <w:autoSpaceDE/>
              <w:adjustRightInd/>
              <w:spacing w:after="0"/>
              <w:rPr>
                <w:rFonts w:ascii="Arial" w:hAnsi="Arial" w:cs="Arial"/>
                <w:color w:val="000000"/>
                <w:sz w:val="14"/>
                <w:szCs w:val="14"/>
              </w:rPr>
            </w:pPr>
          </w:p>
        </w:tc>
      </w:tr>
      <w:tr w:rsidR="00800284" w14:paraId="6369B0F5"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5AC122A8" w14:textId="6AFE082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R4-2405256</w:t>
            </w:r>
          </w:p>
        </w:tc>
        <w:tc>
          <w:tcPr>
            <w:tcW w:w="1984" w:type="dxa"/>
            <w:tcBorders>
              <w:top w:val="single" w:sz="4" w:space="0" w:color="auto"/>
              <w:left w:val="single" w:sz="4" w:space="0" w:color="auto"/>
              <w:bottom w:val="single" w:sz="4" w:space="0" w:color="auto"/>
              <w:right w:val="single" w:sz="4" w:space="0" w:color="auto"/>
            </w:tcBorders>
          </w:tcPr>
          <w:p w14:paraId="3E5B728E" w14:textId="2E8B03DA"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[110bis][103] NR_Baskets_Part_1</w:t>
            </w:r>
          </w:p>
        </w:tc>
        <w:tc>
          <w:tcPr>
            <w:tcW w:w="993" w:type="dxa"/>
            <w:tcBorders>
              <w:top w:val="single" w:sz="4" w:space="0" w:color="auto"/>
              <w:left w:val="single" w:sz="4" w:space="0" w:color="auto"/>
              <w:bottom w:val="single" w:sz="4" w:space="0" w:color="auto"/>
              <w:right w:val="single" w:sz="4" w:space="0" w:color="auto"/>
            </w:tcBorders>
          </w:tcPr>
          <w:p w14:paraId="55467E29" w14:textId="15FDB51F"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(Skyworks)</w:t>
            </w:r>
          </w:p>
        </w:tc>
        <w:tc>
          <w:tcPr>
            <w:tcW w:w="708" w:type="dxa"/>
            <w:tcBorders>
              <w:top w:val="single" w:sz="4" w:space="0" w:color="auto"/>
              <w:left w:val="single" w:sz="4" w:space="0" w:color="auto"/>
              <w:bottom w:val="single" w:sz="4" w:space="0" w:color="auto"/>
              <w:right w:val="single" w:sz="4" w:space="0" w:color="auto"/>
            </w:tcBorders>
            <w:hideMark/>
          </w:tcPr>
          <w:p w14:paraId="0C62DD2A"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7CB47CF"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C8EA8D7" w14:textId="6DE7D73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67F0155F" w14:textId="77D3D1CB"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5.1.2</w:t>
            </w:r>
          </w:p>
        </w:tc>
        <w:tc>
          <w:tcPr>
            <w:tcW w:w="850" w:type="dxa"/>
            <w:tcBorders>
              <w:top w:val="single" w:sz="4" w:space="0" w:color="auto"/>
              <w:left w:val="single" w:sz="4" w:space="0" w:color="auto"/>
              <w:bottom w:val="single" w:sz="4" w:space="0" w:color="auto"/>
              <w:right w:val="single" w:sz="4" w:space="0" w:color="auto"/>
            </w:tcBorders>
            <w:hideMark/>
          </w:tcPr>
          <w:p w14:paraId="0070D27B" w14:textId="7BFA0D49"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03475A8E" w14:textId="3C9EC636" w:rsidR="00800284" w:rsidRDefault="00800284" w:rsidP="00800284">
            <w:pPr>
              <w:overflowPunct/>
              <w:autoSpaceDE/>
              <w:adjustRightInd/>
              <w:spacing w:after="0"/>
              <w:rPr>
                <w:rFonts w:ascii="Arial" w:hAnsi="Arial" w:cs="Arial"/>
                <w:color w:val="000000"/>
                <w:sz w:val="14"/>
                <w:szCs w:val="14"/>
              </w:rPr>
            </w:pPr>
          </w:p>
        </w:tc>
      </w:tr>
      <w:tr w:rsidR="00800284" w14:paraId="48DC6EFE"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68B69542" w14:textId="246FE56E"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R4-2405257</w:t>
            </w:r>
          </w:p>
        </w:tc>
        <w:tc>
          <w:tcPr>
            <w:tcW w:w="1984" w:type="dxa"/>
            <w:tcBorders>
              <w:top w:val="single" w:sz="4" w:space="0" w:color="auto"/>
              <w:left w:val="single" w:sz="4" w:space="0" w:color="auto"/>
              <w:bottom w:val="single" w:sz="4" w:space="0" w:color="auto"/>
              <w:right w:val="single" w:sz="4" w:space="0" w:color="auto"/>
            </w:tcBorders>
          </w:tcPr>
          <w:p w14:paraId="3F88E5EF" w14:textId="73C1612F"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[110bis][104] NR_Baskets_Part_2</w:t>
            </w:r>
          </w:p>
        </w:tc>
        <w:tc>
          <w:tcPr>
            <w:tcW w:w="993" w:type="dxa"/>
            <w:tcBorders>
              <w:top w:val="single" w:sz="4" w:space="0" w:color="auto"/>
              <w:left w:val="single" w:sz="4" w:space="0" w:color="auto"/>
              <w:bottom w:val="single" w:sz="4" w:space="0" w:color="auto"/>
              <w:right w:val="single" w:sz="4" w:space="0" w:color="auto"/>
            </w:tcBorders>
          </w:tcPr>
          <w:p w14:paraId="01E9DD51" w14:textId="411A3649"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(Nokia)</w:t>
            </w:r>
          </w:p>
        </w:tc>
        <w:tc>
          <w:tcPr>
            <w:tcW w:w="708" w:type="dxa"/>
            <w:tcBorders>
              <w:top w:val="single" w:sz="4" w:space="0" w:color="auto"/>
              <w:left w:val="single" w:sz="4" w:space="0" w:color="auto"/>
              <w:bottom w:val="single" w:sz="4" w:space="0" w:color="auto"/>
              <w:right w:val="single" w:sz="4" w:space="0" w:color="auto"/>
            </w:tcBorders>
            <w:hideMark/>
          </w:tcPr>
          <w:p w14:paraId="03DC1797"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D81A0F3"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1085160" w14:textId="14F975E2"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1726A8EE" w14:textId="1424404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5.2</w:t>
            </w:r>
          </w:p>
        </w:tc>
        <w:tc>
          <w:tcPr>
            <w:tcW w:w="850" w:type="dxa"/>
            <w:tcBorders>
              <w:top w:val="single" w:sz="4" w:space="0" w:color="auto"/>
              <w:left w:val="single" w:sz="4" w:space="0" w:color="auto"/>
              <w:bottom w:val="single" w:sz="4" w:space="0" w:color="auto"/>
              <w:right w:val="single" w:sz="4" w:space="0" w:color="auto"/>
            </w:tcBorders>
            <w:hideMark/>
          </w:tcPr>
          <w:p w14:paraId="412B748C" w14:textId="248DA55F"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3B2300A4" w14:textId="3226D185" w:rsidR="00800284" w:rsidRDefault="00800284" w:rsidP="00800284">
            <w:pPr>
              <w:overflowPunct/>
              <w:autoSpaceDE/>
              <w:adjustRightInd/>
              <w:spacing w:after="0"/>
              <w:rPr>
                <w:rFonts w:ascii="Arial" w:hAnsi="Arial" w:cs="Arial"/>
                <w:color w:val="000000"/>
                <w:sz w:val="14"/>
                <w:szCs w:val="14"/>
              </w:rPr>
            </w:pPr>
          </w:p>
        </w:tc>
      </w:tr>
      <w:tr w:rsidR="00800284" w14:paraId="26A709DB"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4B9AD0D4" w14:textId="6F2C17B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R4-2405258</w:t>
            </w:r>
          </w:p>
        </w:tc>
        <w:tc>
          <w:tcPr>
            <w:tcW w:w="1984" w:type="dxa"/>
            <w:tcBorders>
              <w:top w:val="single" w:sz="4" w:space="0" w:color="auto"/>
              <w:left w:val="single" w:sz="4" w:space="0" w:color="auto"/>
              <w:bottom w:val="single" w:sz="4" w:space="0" w:color="auto"/>
              <w:right w:val="single" w:sz="4" w:space="0" w:color="auto"/>
            </w:tcBorders>
          </w:tcPr>
          <w:p w14:paraId="0D4A2498" w14:textId="0996BFD2"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[110bis][105] NR_Baskets_Part_3</w:t>
            </w:r>
          </w:p>
        </w:tc>
        <w:tc>
          <w:tcPr>
            <w:tcW w:w="993" w:type="dxa"/>
            <w:tcBorders>
              <w:top w:val="single" w:sz="4" w:space="0" w:color="auto"/>
              <w:left w:val="single" w:sz="4" w:space="0" w:color="auto"/>
              <w:bottom w:val="single" w:sz="4" w:space="0" w:color="auto"/>
              <w:right w:val="single" w:sz="4" w:space="0" w:color="auto"/>
            </w:tcBorders>
          </w:tcPr>
          <w:p w14:paraId="706A8AF2" w14:textId="25A16810"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(Ericsson)</w:t>
            </w:r>
          </w:p>
        </w:tc>
        <w:tc>
          <w:tcPr>
            <w:tcW w:w="708" w:type="dxa"/>
            <w:tcBorders>
              <w:top w:val="single" w:sz="4" w:space="0" w:color="auto"/>
              <w:left w:val="single" w:sz="4" w:space="0" w:color="auto"/>
              <w:bottom w:val="single" w:sz="4" w:space="0" w:color="auto"/>
              <w:right w:val="single" w:sz="4" w:space="0" w:color="auto"/>
            </w:tcBorders>
            <w:hideMark/>
          </w:tcPr>
          <w:p w14:paraId="42615ACD"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BE5521A"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78B6AF1" w14:textId="546F76D0"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5A925B91" w14:textId="4DC37EA6"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5.2</w:t>
            </w:r>
          </w:p>
        </w:tc>
        <w:tc>
          <w:tcPr>
            <w:tcW w:w="850" w:type="dxa"/>
            <w:tcBorders>
              <w:top w:val="single" w:sz="4" w:space="0" w:color="auto"/>
              <w:left w:val="single" w:sz="4" w:space="0" w:color="auto"/>
              <w:bottom w:val="single" w:sz="4" w:space="0" w:color="auto"/>
              <w:right w:val="single" w:sz="4" w:space="0" w:color="auto"/>
            </w:tcBorders>
            <w:hideMark/>
          </w:tcPr>
          <w:p w14:paraId="3BCFB679" w14:textId="54ED368A"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2A980FE8" w14:textId="1640B53C" w:rsidR="00800284" w:rsidRDefault="00800284" w:rsidP="00800284">
            <w:pPr>
              <w:overflowPunct/>
              <w:autoSpaceDE/>
              <w:adjustRightInd/>
              <w:spacing w:after="0"/>
              <w:rPr>
                <w:rFonts w:ascii="Arial" w:hAnsi="Arial" w:cs="Arial"/>
                <w:color w:val="000000"/>
                <w:sz w:val="14"/>
                <w:szCs w:val="14"/>
              </w:rPr>
            </w:pPr>
          </w:p>
        </w:tc>
      </w:tr>
      <w:tr w:rsidR="00800284" w14:paraId="5CCA6123"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7131D07A" w14:textId="5A58D97F"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R4-2405259</w:t>
            </w:r>
          </w:p>
        </w:tc>
        <w:tc>
          <w:tcPr>
            <w:tcW w:w="1984" w:type="dxa"/>
            <w:tcBorders>
              <w:top w:val="single" w:sz="4" w:space="0" w:color="auto"/>
              <w:left w:val="single" w:sz="4" w:space="0" w:color="auto"/>
              <w:bottom w:val="single" w:sz="4" w:space="0" w:color="auto"/>
              <w:right w:val="single" w:sz="4" w:space="0" w:color="auto"/>
            </w:tcBorders>
          </w:tcPr>
          <w:p w14:paraId="1F17C1D2" w14:textId="1D9CC8A9"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[110bis][106] LTE_Baskets</w:t>
            </w:r>
          </w:p>
        </w:tc>
        <w:tc>
          <w:tcPr>
            <w:tcW w:w="993" w:type="dxa"/>
            <w:tcBorders>
              <w:top w:val="single" w:sz="4" w:space="0" w:color="auto"/>
              <w:left w:val="single" w:sz="4" w:space="0" w:color="auto"/>
              <w:bottom w:val="single" w:sz="4" w:space="0" w:color="auto"/>
              <w:right w:val="single" w:sz="4" w:space="0" w:color="auto"/>
            </w:tcBorders>
          </w:tcPr>
          <w:p w14:paraId="6D736589" w14:textId="3C21E39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7F0B2736"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9EC38ED"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650D51C" w14:textId="257655B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060C5410" w14:textId="5FDE746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7.1.4</w:t>
            </w:r>
          </w:p>
        </w:tc>
        <w:tc>
          <w:tcPr>
            <w:tcW w:w="850" w:type="dxa"/>
            <w:tcBorders>
              <w:top w:val="single" w:sz="4" w:space="0" w:color="auto"/>
              <w:left w:val="single" w:sz="4" w:space="0" w:color="auto"/>
              <w:bottom w:val="single" w:sz="4" w:space="0" w:color="auto"/>
              <w:right w:val="single" w:sz="4" w:space="0" w:color="auto"/>
            </w:tcBorders>
            <w:hideMark/>
          </w:tcPr>
          <w:p w14:paraId="2201A8D4" w14:textId="085F8074"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34B69DA4" w14:textId="4B757113" w:rsidR="00800284" w:rsidRDefault="00800284" w:rsidP="00800284">
            <w:pPr>
              <w:overflowPunct/>
              <w:autoSpaceDE/>
              <w:adjustRightInd/>
              <w:spacing w:after="0"/>
              <w:rPr>
                <w:rFonts w:ascii="Arial" w:hAnsi="Arial" w:cs="Arial"/>
                <w:color w:val="000000"/>
                <w:sz w:val="14"/>
                <w:szCs w:val="14"/>
              </w:rPr>
            </w:pPr>
          </w:p>
        </w:tc>
      </w:tr>
      <w:tr w:rsidR="00800284" w14:paraId="69A6AFFA"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5AFD5D45" w14:textId="5866675C"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R4-2405260</w:t>
            </w:r>
          </w:p>
        </w:tc>
        <w:tc>
          <w:tcPr>
            <w:tcW w:w="1984" w:type="dxa"/>
            <w:tcBorders>
              <w:top w:val="single" w:sz="4" w:space="0" w:color="auto"/>
              <w:left w:val="single" w:sz="4" w:space="0" w:color="auto"/>
              <w:bottom w:val="single" w:sz="4" w:space="0" w:color="auto"/>
              <w:right w:val="single" w:sz="4" w:space="0" w:color="auto"/>
            </w:tcBorders>
          </w:tcPr>
          <w:p w14:paraId="44F00CF0" w14:textId="6B980E5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[110bis][107] LTE_NR_HPUE_FWVM</w:t>
            </w:r>
          </w:p>
        </w:tc>
        <w:tc>
          <w:tcPr>
            <w:tcW w:w="993" w:type="dxa"/>
            <w:tcBorders>
              <w:top w:val="single" w:sz="4" w:space="0" w:color="auto"/>
              <w:left w:val="single" w:sz="4" w:space="0" w:color="auto"/>
              <w:bottom w:val="single" w:sz="4" w:space="0" w:color="auto"/>
              <w:right w:val="single" w:sz="4" w:space="0" w:color="auto"/>
            </w:tcBorders>
          </w:tcPr>
          <w:p w14:paraId="482D2A1B" w14:textId="7B25C18B"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(Nokia)</w:t>
            </w:r>
          </w:p>
        </w:tc>
        <w:tc>
          <w:tcPr>
            <w:tcW w:w="708" w:type="dxa"/>
            <w:tcBorders>
              <w:top w:val="single" w:sz="4" w:space="0" w:color="auto"/>
              <w:left w:val="single" w:sz="4" w:space="0" w:color="auto"/>
              <w:bottom w:val="single" w:sz="4" w:space="0" w:color="auto"/>
              <w:right w:val="single" w:sz="4" w:space="0" w:color="auto"/>
            </w:tcBorders>
            <w:hideMark/>
          </w:tcPr>
          <w:p w14:paraId="07B51C43"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A09F0A2"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A615CD3" w14:textId="7EEB7A8B"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04331307" w14:textId="7423916A"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5.2</w:t>
            </w:r>
          </w:p>
        </w:tc>
        <w:tc>
          <w:tcPr>
            <w:tcW w:w="850" w:type="dxa"/>
            <w:tcBorders>
              <w:top w:val="single" w:sz="4" w:space="0" w:color="auto"/>
              <w:left w:val="single" w:sz="4" w:space="0" w:color="auto"/>
              <w:bottom w:val="single" w:sz="4" w:space="0" w:color="auto"/>
              <w:right w:val="single" w:sz="4" w:space="0" w:color="auto"/>
            </w:tcBorders>
            <w:hideMark/>
          </w:tcPr>
          <w:p w14:paraId="366D9723" w14:textId="00F93C9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254BD7E8" w14:textId="737FBB2B" w:rsidR="00800284" w:rsidRDefault="00800284" w:rsidP="00800284">
            <w:pPr>
              <w:overflowPunct/>
              <w:autoSpaceDE/>
              <w:adjustRightInd/>
              <w:spacing w:after="0"/>
              <w:rPr>
                <w:rFonts w:ascii="Arial" w:hAnsi="Arial" w:cs="Arial"/>
                <w:color w:val="000000"/>
                <w:sz w:val="14"/>
                <w:szCs w:val="14"/>
              </w:rPr>
            </w:pPr>
          </w:p>
        </w:tc>
      </w:tr>
      <w:tr w:rsidR="00800284" w14:paraId="58AD3ACD"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3AB9FBB6" w14:textId="7402A07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R4-2405261</w:t>
            </w:r>
          </w:p>
        </w:tc>
        <w:tc>
          <w:tcPr>
            <w:tcW w:w="1984" w:type="dxa"/>
            <w:tcBorders>
              <w:top w:val="single" w:sz="4" w:space="0" w:color="auto"/>
              <w:left w:val="single" w:sz="4" w:space="0" w:color="auto"/>
              <w:bottom w:val="single" w:sz="4" w:space="0" w:color="auto"/>
              <w:right w:val="single" w:sz="4" w:space="0" w:color="auto"/>
            </w:tcBorders>
          </w:tcPr>
          <w:p w14:paraId="0BFA528E" w14:textId="23D20AFC"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[110bis][108] HPUE_Basket_EN-DC</w:t>
            </w:r>
          </w:p>
        </w:tc>
        <w:tc>
          <w:tcPr>
            <w:tcW w:w="993" w:type="dxa"/>
            <w:tcBorders>
              <w:top w:val="single" w:sz="4" w:space="0" w:color="auto"/>
              <w:left w:val="single" w:sz="4" w:space="0" w:color="auto"/>
              <w:bottom w:val="single" w:sz="4" w:space="0" w:color="auto"/>
              <w:right w:val="single" w:sz="4" w:space="0" w:color="auto"/>
            </w:tcBorders>
          </w:tcPr>
          <w:p w14:paraId="1D3DD878" w14:textId="727EE49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(Ericsson)</w:t>
            </w:r>
          </w:p>
        </w:tc>
        <w:tc>
          <w:tcPr>
            <w:tcW w:w="708" w:type="dxa"/>
            <w:tcBorders>
              <w:top w:val="single" w:sz="4" w:space="0" w:color="auto"/>
              <w:left w:val="single" w:sz="4" w:space="0" w:color="auto"/>
              <w:bottom w:val="single" w:sz="4" w:space="0" w:color="auto"/>
              <w:right w:val="single" w:sz="4" w:space="0" w:color="auto"/>
            </w:tcBorders>
            <w:hideMark/>
          </w:tcPr>
          <w:p w14:paraId="68A646FD"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DFE381E"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CBBB96E" w14:textId="031AA48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38C58555" w14:textId="138E8A18"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5.2</w:t>
            </w:r>
          </w:p>
        </w:tc>
        <w:tc>
          <w:tcPr>
            <w:tcW w:w="850" w:type="dxa"/>
            <w:tcBorders>
              <w:top w:val="single" w:sz="4" w:space="0" w:color="auto"/>
              <w:left w:val="single" w:sz="4" w:space="0" w:color="auto"/>
              <w:bottom w:val="single" w:sz="4" w:space="0" w:color="auto"/>
              <w:right w:val="single" w:sz="4" w:space="0" w:color="auto"/>
            </w:tcBorders>
            <w:hideMark/>
          </w:tcPr>
          <w:p w14:paraId="0C98D597" w14:textId="33650D2A"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5E46AED0" w14:textId="063C5597" w:rsidR="00800284" w:rsidRDefault="00800284" w:rsidP="00800284">
            <w:pPr>
              <w:overflowPunct/>
              <w:autoSpaceDE/>
              <w:adjustRightInd/>
              <w:spacing w:after="0"/>
              <w:rPr>
                <w:rFonts w:ascii="Arial" w:hAnsi="Arial" w:cs="Arial"/>
                <w:color w:val="000000"/>
                <w:sz w:val="14"/>
                <w:szCs w:val="14"/>
              </w:rPr>
            </w:pPr>
          </w:p>
        </w:tc>
      </w:tr>
      <w:tr w:rsidR="00800284" w14:paraId="5AECF53C"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08B5B121" w14:textId="23DCAFE2"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R4-2405262</w:t>
            </w:r>
          </w:p>
        </w:tc>
        <w:tc>
          <w:tcPr>
            <w:tcW w:w="1984" w:type="dxa"/>
            <w:tcBorders>
              <w:top w:val="single" w:sz="4" w:space="0" w:color="auto"/>
              <w:left w:val="single" w:sz="4" w:space="0" w:color="auto"/>
              <w:bottom w:val="single" w:sz="4" w:space="0" w:color="auto"/>
              <w:right w:val="single" w:sz="4" w:space="0" w:color="auto"/>
            </w:tcBorders>
          </w:tcPr>
          <w:p w14:paraId="3D58EC9F" w14:textId="6454481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[110bis][109] HPUE_Basket_Intra-CA_TDD</w:t>
            </w:r>
          </w:p>
        </w:tc>
        <w:tc>
          <w:tcPr>
            <w:tcW w:w="993" w:type="dxa"/>
            <w:tcBorders>
              <w:top w:val="single" w:sz="4" w:space="0" w:color="auto"/>
              <w:left w:val="single" w:sz="4" w:space="0" w:color="auto"/>
              <w:bottom w:val="single" w:sz="4" w:space="0" w:color="auto"/>
              <w:right w:val="single" w:sz="4" w:space="0" w:color="auto"/>
            </w:tcBorders>
          </w:tcPr>
          <w:p w14:paraId="177A5AFE" w14:textId="09142856"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4C0183D6"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12B801B"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CDE8412" w14:textId="74F0B54A"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6F7D6E8B" w14:textId="5E54747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5.2</w:t>
            </w:r>
          </w:p>
        </w:tc>
        <w:tc>
          <w:tcPr>
            <w:tcW w:w="850" w:type="dxa"/>
            <w:tcBorders>
              <w:top w:val="single" w:sz="4" w:space="0" w:color="auto"/>
              <w:left w:val="single" w:sz="4" w:space="0" w:color="auto"/>
              <w:bottom w:val="single" w:sz="4" w:space="0" w:color="auto"/>
              <w:right w:val="single" w:sz="4" w:space="0" w:color="auto"/>
            </w:tcBorders>
            <w:hideMark/>
          </w:tcPr>
          <w:p w14:paraId="3A06B9B1" w14:textId="6D541AB4"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2F0E840F" w14:textId="53AC23CC" w:rsidR="00800284" w:rsidRDefault="00800284" w:rsidP="00800284">
            <w:pPr>
              <w:overflowPunct/>
              <w:autoSpaceDE/>
              <w:adjustRightInd/>
              <w:spacing w:after="0"/>
              <w:rPr>
                <w:rFonts w:ascii="Arial" w:hAnsi="Arial" w:cs="Arial"/>
                <w:color w:val="000000"/>
                <w:sz w:val="14"/>
                <w:szCs w:val="14"/>
              </w:rPr>
            </w:pPr>
          </w:p>
        </w:tc>
      </w:tr>
      <w:tr w:rsidR="00800284" w14:paraId="4E086137"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4F88EB11" w14:textId="17B2994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R4-2405263</w:t>
            </w:r>
          </w:p>
        </w:tc>
        <w:tc>
          <w:tcPr>
            <w:tcW w:w="1984" w:type="dxa"/>
            <w:tcBorders>
              <w:top w:val="single" w:sz="4" w:space="0" w:color="auto"/>
              <w:left w:val="single" w:sz="4" w:space="0" w:color="auto"/>
              <w:bottom w:val="single" w:sz="4" w:space="0" w:color="auto"/>
              <w:right w:val="single" w:sz="4" w:space="0" w:color="auto"/>
            </w:tcBorders>
          </w:tcPr>
          <w:p w14:paraId="52AED712" w14:textId="39AE129A"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[110bis][110] HPUE_Basket_inter-CA_SUL</w:t>
            </w:r>
          </w:p>
        </w:tc>
        <w:tc>
          <w:tcPr>
            <w:tcW w:w="993" w:type="dxa"/>
            <w:tcBorders>
              <w:top w:val="single" w:sz="4" w:space="0" w:color="auto"/>
              <w:left w:val="single" w:sz="4" w:space="0" w:color="auto"/>
              <w:bottom w:val="single" w:sz="4" w:space="0" w:color="auto"/>
              <w:right w:val="single" w:sz="4" w:space="0" w:color="auto"/>
            </w:tcBorders>
          </w:tcPr>
          <w:p w14:paraId="187DBCF6" w14:textId="655C16A0"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(China Telecom)</w:t>
            </w:r>
          </w:p>
        </w:tc>
        <w:tc>
          <w:tcPr>
            <w:tcW w:w="708" w:type="dxa"/>
            <w:tcBorders>
              <w:top w:val="single" w:sz="4" w:space="0" w:color="auto"/>
              <w:left w:val="single" w:sz="4" w:space="0" w:color="auto"/>
              <w:bottom w:val="single" w:sz="4" w:space="0" w:color="auto"/>
              <w:right w:val="single" w:sz="4" w:space="0" w:color="auto"/>
            </w:tcBorders>
            <w:hideMark/>
          </w:tcPr>
          <w:p w14:paraId="2AC6E0AA"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AA5B58C"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23282E4" w14:textId="18AE4C2C"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56D44629" w14:textId="6905BAF8"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5.2</w:t>
            </w:r>
          </w:p>
        </w:tc>
        <w:tc>
          <w:tcPr>
            <w:tcW w:w="850" w:type="dxa"/>
            <w:tcBorders>
              <w:top w:val="single" w:sz="4" w:space="0" w:color="auto"/>
              <w:left w:val="single" w:sz="4" w:space="0" w:color="auto"/>
              <w:bottom w:val="single" w:sz="4" w:space="0" w:color="auto"/>
              <w:right w:val="single" w:sz="4" w:space="0" w:color="auto"/>
            </w:tcBorders>
            <w:hideMark/>
          </w:tcPr>
          <w:p w14:paraId="28946ADD" w14:textId="3AFF01CB"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60D45D33" w14:textId="0DE62DD1" w:rsidR="00800284" w:rsidRDefault="00800284" w:rsidP="00800284">
            <w:pPr>
              <w:overflowPunct/>
              <w:autoSpaceDE/>
              <w:adjustRightInd/>
              <w:spacing w:after="0"/>
              <w:rPr>
                <w:rFonts w:ascii="Arial" w:hAnsi="Arial" w:cs="Arial"/>
                <w:color w:val="000000"/>
                <w:sz w:val="14"/>
                <w:szCs w:val="14"/>
              </w:rPr>
            </w:pPr>
          </w:p>
        </w:tc>
      </w:tr>
      <w:tr w:rsidR="00800284" w14:paraId="6D937D74"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32866634" w14:textId="080E63A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R4-2405264</w:t>
            </w:r>
          </w:p>
        </w:tc>
        <w:tc>
          <w:tcPr>
            <w:tcW w:w="1984" w:type="dxa"/>
            <w:tcBorders>
              <w:top w:val="single" w:sz="4" w:space="0" w:color="auto"/>
              <w:left w:val="single" w:sz="4" w:space="0" w:color="auto"/>
              <w:bottom w:val="single" w:sz="4" w:space="0" w:color="auto"/>
              <w:right w:val="single" w:sz="4" w:space="0" w:color="auto"/>
            </w:tcBorders>
          </w:tcPr>
          <w:p w14:paraId="690BAFF5" w14:textId="2B12A3EA"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[110bis][111] HPUE_Basket_FDD</w:t>
            </w:r>
          </w:p>
        </w:tc>
        <w:tc>
          <w:tcPr>
            <w:tcW w:w="993" w:type="dxa"/>
            <w:tcBorders>
              <w:top w:val="single" w:sz="4" w:space="0" w:color="auto"/>
              <w:left w:val="single" w:sz="4" w:space="0" w:color="auto"/>
              <w:bottom w:val="single" w:sz="4" w:space="0" w:color="auto"/>
              <w:right w:val="single" w:sz="4" w:space="0" w:color="auto"/>
            </w:tcBorders>
          </w:tcPr>
          <w:p w14:paraId="006A2665" w14:textId="18DCD87C"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(China Unicom)</w:t>
            </w:r>
          </w:p>
        </w:tc>
        <w:tc>
          <w:tcPr>
            <w:tcW w:w="708" w:type="dxa"/>
            <w:tcBorders>
              <w:top w:val="single" w:sz="4" w:space="0" w:color="auto"/>
              <w:left w:val="single" w:sz="4" w:space="0" w:color="auto"/>
              <w:bottom w:val="single" w:sz="4" w:space="0" w:color="auto"/>
              <w:right w:val="single" w:sz="4" w:space="0" w:color="auto"/>
            </w:tcBorders>
            <w:hideMark/>
          </w:tcPr>
          <w:p w14:paraId="034FA2BF"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12339C1"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F6B6136" w14:textId="127D3CEE"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 xml:space="preserve">[110-bis][100] </w:t>
            </w:r>
            <w:r w:rsidRPr="00800284">
              <w:rPr>
                <w:rFonts w:ascii="Arial" w:hAnsi="Arial" w:cs="Arial"/>
                <w:sz w:val="14"/>
                <w:szCs w:val="14"/>
              </w:rPr>
              <w:lastRenderedPageBreak/>
              <w:t>Main Session</w:t>
            </w:r>
          </w:p>
        </w:tc>
        <w:tc>
          <w:tcPr>
            <w:tcW w:w="709" w:type="dxa"/>
            <w:tcBorders>
              <w:top w:val="single" w:sz="4" w:space="0" w:color="auto"/>
              <w:left w:val="single" w:sz="4" w:space="0" w:color="A6A6A6"/>
              <w:bottom w:val="single" w:sz="4" w:space="0" w:color="auto"/>
              <w:right w:val="single" w:sz="4" w:space="0" w:color="auto"/>
            </w:tcBorders>
          </w:tcPr>
          <w:p w14:paraId="357D39BC" w14:textId="1BE2BAF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lastRenderedPageBreak/>
              <w:t>5.2</w:t>
            </w:r>
          </w:p>
        </w:tc>
        <w:tc>
          <w:tcPr>
            <w:tcW w:w="850" w:type="dxa"/>
            <w:tcBorders>
              <w:top w:val="single" w:sz="4" w:space="0" w:color="auto"/>
              <w:left w:val="single" w:sz="4" w:space="0" w:color="auto"/>
              <w:bottom w:val="single" w:sz="4" w:space="0" w:color="auto"/>
              <w:right w:val="single" w:sz="4" w:space="0" w:color="auto"/>
            </w:tcBorders>
            <w:hideMark/>
          </w:tcPr>
          <w:p w14:paraId="201CACAD" w14:textId="3CF9B00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0719385A" w14:textId="52786332" w:rsidR="00800284" w:rsidRDefault="00800284" w:rsidP="00800284">
            <w:pPr>
              <w:overflowPunct/>
              <w:autoSpaceDE/>
              <w:adjustRightInd/>
              <w:spacing w:after="0"/>
              <w:rPr>
                <w:rFonts w:ascii="Arial" w:hAnsi="Arial" w:cs="Arial"/>
                <w:color w:val="000000"/>
                <w:sz w:val="14"/>
                <w:szCs w:val="14"/>
              </w:rPr>
            </w:pPr>
          </w:p>
        </w:tc>
      </w:tr>
      <w:tr w:rsidR="00800284" w14:paraId="5C826701"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4E40C426" w14:textId="454821AC"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R4-2405265</w:t>
            </w:r>
          </w:p>
        </w:tc>
        <w:tc>
          <w:tcPr>
            <w:tcW w:w="1984" w:type="dxa"/>
            <w:tcBorders>
              <w:top w:val="single" w:sz="4" w:space="0" w:color="auto"/>
              <w:left w:val="single" w:sz="4" w:space="0" w:color="auto"/>
              <w:bottom w:val="single" w:sz="4" w:space="0" w:color="auto"/>
              <w:right w:val="single" w:sz="4" w:space="0" w:color="auto"/>
            </w:tcBorders>
          </w:tcPr>
          <w:p w14:paraId="25B1CD22" w14:textId="7B40AA48"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[110bis][112] LTE_NR_Other_WI</w:t>
            </w:r>
          </w:p>
        </w:tc>
        <w:tc>
          <w:tcPr>
            <w:tcW w:w="993" w:type="dxa"/>
            <w:tcBorders>
              <w:top w:val="single" w:sz="4" w:space="0" w:color="auto"/>
              <w:left w:val="single" w:sz="4" w:space="0" w:color="auto"/>
              <w:bottom w:val="single" w:sz="4" w:space="0" w:color="auto"/>
              <w:right w:val="single" w:sz="4" w:space="0" w:color="auto"/>
            </w:tcBorders>
          </w:tcPr>
          <w:p w14:paraId="31175756" w14:textId="6B69D726"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677E4ABE"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3064651"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2C495D3" w14:textId="665637B0"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5AB497FE" w14:textId="642AC39B"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5.2</w:t>
            </w:r>
          </w:p>
        </w:tc>
        <w:tc>
          <w:tcPr>
            <w:tcW w:w="850" w:type="dxa"/>
            <w:tcBorders>
              <w:top w:val="single" w:sz="4" w:space="0" w:color="auto"/>
              <w:left w:val="single" w:sz="4" w:space="0" w:color="auto"/>
              <w:bottom w:val="single" w:sz="4" w:space="0" w:color="auto"/>
              <w:right w:val="single" w:sz="4" w:space="0" w:color="auto"/>
            </w:tcBorders>
            <w:hideMark/>
          </w:tcPr>
          <w:p w14:paraId="5D37CB08" w14:textId="26952B34"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4074D0FE" w14:textId="6F825ECF" w:rsidR="00800284" w:rsidRDefault="00800284" w:rsidP="00800284">
            <w:pPr>
              <w:overflowPunct/>
              <w:autoSpaceDE/>
              <w:adjustRightInd/>
              <w:spacing w:after="0"/>
              <w:rPr>
                <w:rFonts w:ascii="Arial" w:hAnsi="Arial" w:cs="Arial"/>
                <w:color w:val="000000"/>
                <w:sz w:val="14"/>
                <w:szCs w:val="14"/>
              </w:rPr>
            </w:pPr>
          </w:p>
        </w:tc>
      </w:tr>
      <w:tr w:rsidR="00800284" w14:paraId="58233F2A"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11B67D30" w14:textId="5538E93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R4-2405266</w:t>
            </w:r>
          </w:p>
        </w:tc>
        <w:tc>
          <w:tcPr>
            <w:tcW w:w="1984" w:type="dxa"/>
            <w:tcBorders>
              <w:top w:val="single" w:sz="4" w:space="0" w:color="auto"/>
              <w:left w:val="single" w:sz="4" w:space="0" w:color="auto"/>
              <w:bottom w:val="single" w:sz="4" w:space="0" w:color="auto"/>
              <w:right w:val="single" w:sz="4" w:space="0" w:color="auto"/>
            </w:tcBorders>
          </w:tcPr>
          <w:p w14:paraId="20ED5C87" w14:textId="03573940"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[110bis][113] NR_3Tx-4Rx_WI</w:t>
            </w:r>
          </w:p>
        </w:tc>
        <w:tc>
          <w:tcPr>
            <w:tcW w:w="993" w:type="dxa"/>
            <w:tcBorders>
              <w:top w:val="single" w:sz="4" w:space="0" w:color="auto"/>
              <w:left w:val="single" w:sz="4" w:space="0" w:color="auto"/>
              <w:bottom w:val="single" w:sz="4" w:space="0" w:color="auto"/>
              <w:right w:val="single" w:sz="4" w:space="0" w:color="auto"/>
            </w:tcBorders>
          </w:tcPr>
          <w:p w14:paraId="4D036276" w14:textId="566FBF4B"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(OPPO)</w:t>
            </w:r>
          </w:p>
        </w:tc>
        <w:tc>
          <w:tcPr>
            <w:tcW w:w="708" w:type="dxa"/>
            <w:tcBorders>
              <w:top w:val="single" w:sz="4" w:space="0" w:color="auto"/>
              <w:left w:val="single" w:sz="4" w:space="0" w:color="auto"/>
              <w:bottom w:val="single" w:sz="4" w:space="0" w:color="auto"/>
              <w:right w:val="single" w:sz="4" w:space="0" w:color="auto"/>
            </w:tcBorders>
            <w:hideMark/>
          </w:tcPr>
          <w:p w14:paraId="15E52448"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2ADA8B7"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B2E1DB1" w14:textId="550CBDE0"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2335E565" w14:textId="579F0E8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5.2</w:t>
            </w:r>
          </w:p>
        </w:tc>
        <w:tc>
          <w:tcPr>
            <w:tcW w:w="850" w:type="dxa"/>
            <w:tcBorders>
              <w:top w:val="single" w:sz="4" w:space="0" w:color="auto"/>
              <w:left w:val="single" w:sz="4" w:space="0" w:color="auto"/>
              <w:bottom w:val="single" w:sz="4" w:space="0" w:color="auto"/>
              <w:right w:val="single" w:sz="4" w:space="0" w:color="auto"/>
            </w:tcBorders>
            <w:hideMark/>
          </w:tcPr>
          <w:p w14:paraId="65AE2237" w14:textId="027F52E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64637F9B" w14:textId="777C2FBF" w:rsidR="00800284" w:rsidRDefault="00800284" w:rsidP="00800284">
            <w:pPr>
              <w:overflowPunct/>
              <w:autoSpaceDE/>
              <w:adjustRightInd/>
              <w:spacing w:after="0"/>
              <w:rPr>
                <w:rFonts w:ascii="Arial" w:hAnsi="Arial" w:cs="Arial"/>
                <w:color w:val="000000"/>
                <w:sz w:val="14"/>
                <w:szCs w:val="14"/>
              </w:rPr>
            </w:pPr>
          </w:p>
        </w:tc>
      </w:tr>
      <w:tr w:rsidR="00800284" w14:paraId="3B79EED2"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5B3B10A3" w14:textId="4BCE7FC0"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R4-2405267</w:t>
            </w:r>
          </w:p>
        </w:tc>
        <w:tc>
          <w:tcPr>
            <w:tcW w:w="1984" w:type="dxa"/>
            <w:tcBorders>
              <w:top w:val="single" w:sz="4" w:space="0" w:color="auto"/>
              <w:left w:val="single" w:sz="4" w:space="0" w:color="auto"/>
              <w:bottom w:val="single" w:sz="4" w:space="0" w:color="auto"/>
              <w:right w:val="single" w:sz="4" w:space="0" w:color="auto"/>
            </w:tcBorders>
          </w:tcPr>
          <w:p w14:paraId="03FA2A04" w14:textId="4C07D7A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[110bis][114] IoT_NTN_extLband</w:t>
            </w:r>
          </w:p>
        </w:tc>
        <w:tc>
          <w:tcPr>
            <w:tcW w:w="993" w:type="dxa"/>
            <w:tcBorders>
              <w:top w:val="single" w:sz="4" w:space="0" w:color="auto"/>
              <w:left w:val="single" w:sz="4" w:space="0" w:color="auto"/>
              <w:bottom w:val="single" w:sz="4" w:space="0" w:color="auto"/>
              <w:right w:val="single" w:sz="4" w:space="0" w:color="auto"/>
            </w:tcBorders>
          </w:tcPr>
          <w:p w14:paraId="2F2A850A" w14:textId="180A8F1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(Inmarsat)</w:t>
            </w:r>
          </w:p>
        </w:tc>
        <w:tc>
          <w:tcPr>
            <w:tcW w:w="708" w:type="dxa"/>
            <w:tcBorders>
              <w:top w:val="single" w:sz="4" w:space="0" w:color="auto"/>
              <w:left w:val="single" w:sz="4" w:space="0" w:color="auto"/>
              <w:bottom w:val="single" w:sz="4" w:space="0" w:color="auto"/>
              <w:right w:val="single" w:sz="4" w:space="0" w:color="auto"/>
            </w:tcBorders>
            <w:hideMark/>
          </w:tcPr>
          <w:p w14:paraId="0D3EA335"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707E22D"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47C9B7C" w14:textId="13DE2B4E"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7B65B44B" w14:textId="0BFCA570"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7.2.4</w:t>
            </w:r>
          </w:p>
        </w:tc>
        <w:tc>
          <w:tcPr>
            <w:tcW w:w="850" w:type="dxa"/>
            <w:tcBorders>
              <w:top w:val="single" w:sz="4" w:space="0" w:color="auto"/>
              <w:left w:val="single" w:sz="4" w:space="0" w:color="auto"/>
              <w:bottom w:val="single" w:sz="4" w:space="0" w:color="auto"/>
              <w:right w:val="single" w:sz="4" w:space="0" w:color="auto"/>
            </w:tcBorders>
            <w:hideMark/>
          </w:tcPr>
          <w:p w14:paraId="07C28FB2" w14:textId="7FA64F8F"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4E0F4940" w14:textId="724098A9" w:rsidR="00800284" w:rsidRDefault="00800284" w:rsidP="00800284">
            <w:pPr>
              <w:overflowPunct/>
              <w:autoSpaceDE/>
              <w:adjustRightInd/>
              <w:spacing w:after="0"/>
              <w:rPr>
                <w:rFonts w:ascii="Arial" w:hAnsi="Arial" w:cs="Arial"/>
                <w:color w:val="000000"/>
                <w:sz w:val="14"/>
                <w:szCs w:val="14"/>
              </w:rPr>
            </w:pPr>
          </w:p>
        </w:tc>
      </w:tr>
      <w:tr w:rsidR="00800284" w14:paraId="4B40DB7D"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4FCBCE92" w14:textId="6F890BB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R4-2405268</w:t>
            </w:r>
          </w:p>
        </w:tc>
        <w:tc>
          <w:tcPr>
            <w:tcW w:w="1984" w:type="dxa"/>
            <w:tcBorders>
              <w:top w:val="single" w:sz="4" w:space="0" w:color="auto"/>
              <w:left w:val="single" w:sz="4" w:space="0" w:color="auto"/>
              <w:bottom w:val="single" w:sz="4" w:space="0" w:color="auto"/>
              <w:right w:val="single" w:sz="4" w:space="0" w:color="auto"/>
            </w:tcBorders>
          </w:tcPr>
          <w:p w14:paraId="58C0A089" w14:textId="77930986"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[110bis][115] FR1_enh2_R18</w:t>
            </w:r>
          </w:p>
        </w:tc>
        <w:tc>
          <w:tcPr>
            <w:tcW w:w="993" w:type="dxa"/>
            <w:tcBorders>
              <w:top w:val="single" w:sz="4" w:space="0" w:color="auto"/>
              <w:left w:val="single" w:sz="4" w:space="0" w:color="auto"/>
              <w:bottom w:val="single" w:sz="4" w:space="0" w:color="auto"/>
              <w:right w:val="single" w:sz="4" w:space="0" w:color="auto"/>
            </w:tcBorders>
          </w:tcPr>
          <w:p w14:paraId="70DB9E61" w14:textId="681F4B7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(vivo)</w:t>
            </w:r>
          </w:p>
        </w:tc>
        <w:tc>
          <w:tcPr>
            <w:tcW w:w="708" w:type="dxa"/>
            <w:tcBorders>
              <w:top w:val="single" w:sz="4" w:space="0" w:color="auto"/>
              <w:left w:val="single" w:sz="4" w:space="0" w:color="auto"/>
              <w:bottom w:val="single" w:sz="4" w:space="0" w:color="auto"/>
              <w:right w:val="single" w:sz="4" w:space="0" w:color="auto"/>
            </w:tcBorders>
            <w:hideMark/>
          </w:tcPr>
          <w:p w14:paraId="3457DDAF"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9E05286"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DCAB141" w14:textId="48A057F0"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03FEC489" w14:textId="7663781A"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6.1.4</w:t>
            </w:r>
          </w:p>
        </w:tc>
        <w:tc>
          <w:tcPr>
            <w:tcW w:w="850" w:type="dxa"/>
            <w:tcBorders>
              <w:top w:val="single" w:sz="4" w:space="0" w:color="auto"/>
              <w:left w:val="single" w:sz="4" w:space="0" w:color="auto"/>
              <w:bottom w:val="single" w:sz="4" w:space="0" w:color="auto"/>
              <w:right w:val="single" w:sz="4" w:space="0" w:color="auto"/>
            </w:tcBorders>
            <w:hideMark/>
          </w:tcPr>
          <w:p w14:paraId="5FC67EE7" w14:textId="0750D59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5CFF5A87" w14:textId="332D895A" w:rsidR="00800284" w:rsidRDefault="00800284" w:rsidP="00800284">
            <w:pPr>
              <w:overflowPunct/>
              <w:autoSpaceDE/>
              <w:adjustRightInd/>
              <w:spacing w:after="0"/>
              <w:rPr>
                <w:rFonts w:ascii="Arial" w:hAnsi="Arial" w:cs="Arial"/>
                <w:color w:val="000000"/>
                <w:sz w:val="14"/>
                <w:szCs w:val="14"/>
              </w:rPr>
            </w:pPr>
          </w:p>
        </w:tc>
      </w:tr>
      <w:tr w:rsidR="00800284" w14:paraId="0B72E039"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12311A36" w14:textId="05564F7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R4-2405269</w:t>
            </w:r>
          </w:p>
        </w:tc>
        <w:tc>
          <w:tcPr>
            <w:tcW w:w="1984" w:type="dxa"/>
            <w:tcBorders>
              <w:top w:val="single" w:sz="4" w:space="0" w:color="auto"/>
              <w:left w:val="single" w:sz="4" w:space="0" w:color="auto"/>
              <w:bottom w:val="single" w:sz="4" w:space="0" w:color="auto"/>
              <w:right w:val="single" w:sz="4" w:space="0" w:color="auto"/>
            </w:tcBorders>
          </w:tcPr>
          <w:p w14:paraId="00C74E41" w14:textId="5B32EE2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[110bis][116] FR2_enh_req_Ph3_R18</w:t>
            </w:r>
          </w:p>
        </w:tc>
        <w:tc>
          <w:tcPr>
            <w:tcW w:w="993" w:type="dxa"/>
            <w:tcBorders>
              <w:top w:val="single" w:sz="4" w:space="0" w:color="auto"/>
              <w:left w:val="single" w:sz="4" w:space="0" w:color="auto"/>
              <w:bottom w:val="single" w:sz="4" w:space="0" w:color="auto"/>
              <w:right w:val="single" w:sz="4" w:space="0" w:color="auto"/>
            </w:tcBorders>
          </w:tcPr>
          <w:p w14:paraId="7911D5C6" w14:textId="139E7789"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(Nokia)</w:t>
            </w:r>
          </w:p>
        </w:tc>
        <w:tc>
          <w:tcPr>
            <w:tcW w:w="708" w:type="dxa"/>
            <w:tcBorders>
              <w:top w:val="single" w:sz="4" w:space="0" w:color="auto"/>
              <w:left w:val="single" w:sz="4" w:space="0" w:color="auto"/>
              <w:bottom w:val="single" w:sz="4" w:space="0" w:color="auto"/>
              <w:right w:val="single" w:sz="4" w:space="0" w:color="auto"/>
            </w:tcBorders>
            <w:hideMark/>
          </w:tcPr>
          <w:p w14:paraId="3C42F5AE"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FD7F70A"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B2D2AE0" w14:textId="09E39ABC"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1ED2B11D" w14:textId="6103630C"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6.2.4</w:t>
            </w:r>
          </w:p>
        </w:tc>
        <w:tc>
          <w:tcPr>
            <w:tcW w:w="850" w:type="dxa"/>
            <w:tcBorders>
              <w:top w:val="single" w:sz="4" w:space="0" w:color="auto"/>
              <w:left w:val="single" w:sz="4" w:space="0" w:color="auto"/>
              <w:bottom w:val="single" w:sz="4" w:space="0" w:color="auto"/>
              <w:right w:val="single" w:sz="4" w:space="0" w:color="auto"/>
            </w:tcBorders>
            <w:hideMark/>
          </w:tcPr>
          <w:p w14:paraId="13E161EE" w14:textId="0AD4BE6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4876AA5F" w14:textId="74FB0235" w:rsidR="00800284" w:rsidRDefault="00800284" w:rsidP="00800284">
            <w:pPr>
              <w:overflowPunct/>
              <w:autoSpaceDE/>
              <w:adjustRightInd/>
              <w:spacing w:after="0"/>
              <w:rPr>
                <w:rFonts w:ascii="Arial" w:hAnsi="Arial" w:cs="Arial"/>
                <w:color w:val="000000"/>
                <w:sz w:val="14"/>
                <w:szCs w:val="14"/>
              </w:rPr>
            </w:pPr>
          </w:p>
        </w:tc>
      </w:tr>
      <w:tr w:rsidR="00800284" w14:paraId="719AF765"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511098CA" w14:textId="027FF228"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R4-2405270</w:t>
            </w:r>
          </w:p>
        </w:tc>
        <w:tc>
          <w:tcPr>
            <w:tcW w:w="1984" w:type="dxa"/>
            <w:tcBorders>
              <w:top w:val="single" w:sz="4" w:space="0" w:color="auto"/>
              <w:left w:val="single" w:sz="4" w:space="0" w:color="auto"/>
              <w:bottom w:val="single" w:sz="4" w:space="0" w:color="auto"/>
              <w:right w:val="single" w:sz="4" w:space="0" w:color="auto"/>
            </w:tcBorders>
          </w:tcPr>
          <w:p w14:paraId="04C24C10" w14:textId="01798C4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[110bis][117] FR2_multiRx_UERF_R18</w:t>
            </w:r>
          </w:p>
        </w:tc>
        <w:tc>
          <w:tcPr>
            <w:tcW w:w="993" w:type="dxa"/>
            <w:tcBorders>
              <w:top w:val="single" w:sz="4" w:space="0" w:color="auto"/>
              <w:left w:val="single" w:sz="4" w:space="0" w:color="auto"/>
              <w:bottom w:val="single" w:sz="4" w:space="0" w:color="auto"/>
              <w:right w:val="single" w:sz="4" w:space="0" w:color="auto"/>
            </w:tcBorders>
          </w:tcPr>
          <w:p w14:paraId="2CECAAA6" w14:textId="415C86CE"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(Qualcomm)</w:t>
            </w:r>
          </w:p>
        </w:tc>
        <w:tc>
          <w:tcPr>
            <w:tcW w:w="708" w:type="dxa"/>
            <w:tcBorders>
              <w:top w:val="single" w:sz="4" w:space="0" w:color="auto"/>
              <w:left w:val="single" w:sz="4" w:space="0" w:color="auto"/>
              <w:bottom w:val="single" w:sz="4" w:space="0" w:color="auto"/>
              <w:right w:val="single" w:sz="4" w:space="0" w:color="auto"/>
            </w:tcBorders>
            <w:hideMark/>
          </w:tcPr>
          <w:p w14:paraId="0E5B7BEC"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6ADC980"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4181941" w14:textId="3EEA8EE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1B8D9FB8" w14:textId="59FBA8E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6.3.5</w:t>
            </w:r>
          </w:p>
        </w:tc>
        <w:tc>
          <w:tcPr>
            <w:tcW w:w="850" w:type="dxa"/>
            <w:tcBorders>
              <w:top w:val="single" w:sz="4" w:space="0" w:color="auto"/>
              <w:left w:val="single" w:sz="4" w:space="0" w:color="auto"/>
              <w:bottom w:val="single" w:sz="4" w:space="0" w:color="auto"/>
              <w:right w:val="single" w:sz="4" w:space="0" w:color="auto"/>
            </w:tcBorders>
            <w:hideMark/>
          </w:tcPr>
          <w:p w14:paraId="233505CD" w14:textId="193826F2"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442C468A" w14:textId="5C909427" w:rsidR="00800284" w:rsidRDefault="00800284" w:rsidP="00800284">
            <w:pPr>
              <w:overflowPunct/>
              <w:autoSpaceDE/>
              <w:adjustRightInd/>
              <w:spacing w:after="0"/>
              <w:rPr>
                <w:rFonts w:ascii="Arial" w:hAnsi="Arial" w:cs="Arial"/>
                <w:color w:val="000000"/>
                <w:sz w:val="14"/>
                <w:szCs w:val="14"/>
              </w:rPr>
            </w:pPr>
          </w:p>
        </w:tc>
      </w:tr>
      <w:tr w:rsidR="00800284" w14:paraId="5DD00690"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6111C0AC" w14:textId="4038BE6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R4-2405271</w:t>
            </w:r>
          </w:p>
        </w:tc>
        <w:tc>
          <w:tcPr>
            <w:tcW w:w="1984" w:type="dxa"/>
            <w:tcBorders>
              <w:top w:val="single" w:sz="4" w:space="0" w:color="auto"/>
              <w:left w:val="single" w:sz="4" w:space="0" w:color="auto"/>
              <w:bottom w:val="single" w:sz="4" w:space="0" w:color="auto"/>
              <w:right w:val="single" w:sz="4" w:space="0" w:color="auto"/>
            </w:tcBorders>
          </w:tcPr>
          <w:p w14:paraId="01195E61" w14:textId="5BED4BD9"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[110bis][118] NR_FR1_lessthan_5MHz_BW_R18</w:t>
            </w:r>
          </w:p>
        </w:tc>
        <w:tc>
          <w:tcPr>
            <w:tcW w:w="993" w:type="dxa"/>
            <w:tcBorders>
              <w:top w:val="single" w:sz="4" w:space="0" w:color="auto"/>
              <w:left w:val="single" w:sz="4" w:space="0" w:color="auto"/>
              <w:bottom w:val="single" w:sz="4" w:space="0" w:color="auto"/>
              <w:right w:val="single" w:sz="4" w:space="0" w:color="auto"/>
            </w:tcBorders>
          </w:tcPr>
          <w:p w14:paraId="45466530" w14:textId="15AC63FB"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(Nokia)</w:t>
            </w:r>
          </w:p>
        </w:tc>
        <w:tc>
          <w:tcPr>
            <w:tcW w:w="708" w:type="dxa"/>
            <w:tcBorders>
              <w:top w:val="single" w:sz="4" w:space="0" w:color="auto"/>
              <w:left w:val="single" w:sz="4" w:space="0" w:color="auto"/>
              <w:bottom w:val="single" w:sz="4" w:space="0" w:color="auto"/>
              <w:right w:val="single" w:sz="4" w:space="0" w:color="auto"/>
            </w:tcBorders>
            <w:hideMark/>
          </w:tcPr>
          <w:p w14:paraId="38A4B3E3"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195DB6A"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D0F4415" w14:textId="2C900FDC"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1DB3938D" w14:textId="268AEB0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6.8.8</w:t>
            </w:r>
          </w:p>
        </w:tc>
        <w:tc>
          <w:tcPr>
            <w:tcW w:w="850" w:type="dxa"/>
            <w:tcBorders>
              <w:top w:val="single" w:sz="4" w:space="0" w:color="auto"/>
              <w:left w:val="single" w:sz="4" w:space="0" w:color="auto"/>
              <w:bottom w:val="single" w:sz="4" w:space="0" w:color="auto"/>
              <w:right w:val="single" w:sz="4" w:space="0" w:color="auto"/>
            </w:tcBorders>
            <w:hideMark/>
          </w:tcPr>
          <w:p w14:paraId="0D304B5D" w14:textId="5CCA3274"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10C7D8AC" w14:textId="31908166" w:rsidR="00800284" w:rsidRDefault="00800284" w:rsidP="00800284">
            <w:pPr>
              <w:overflowPunct/>
              <w:autoSpaceDE/>
              <w:adjustRightInd/>
              <w:spacing w:after="0"/>
              <w:rPr>
                <w:rFonts w:ascii="Arial" w:hAnsi="Arial" w:cs="Arial"/>
                <w:color w:val="000000"/>
                <w:sz w:val="14"/>
                <w:szCs w:val="14"/>
              </w:rPr>
            </w:pPr>
          </w:p>
        </w:tc>
      </w:tr>
      <w:tr w:rsidR="00800284" w14:paraId="59D2A77F"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1098B87A" w14:textId="09643FB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R4-2405272</w:t>
            </w:r>
          </w:p>
        </w:tc>
        <w:tc>
          <w:tcPr>
            <w:tcW w:w="1984" w:type="dxa"/>
            <w:tcBorders>
              <w:top w:val="single" w:sz="4" w:space="0" w:color="auto"/>
              <w:left w:val="single" w:sz="4" w:space="0" w:color="auto"/>
              <w:bottom w:val="single" w:sz="4" w:space="0" w:color="auto"/>
              <w:right w:val="single" w:sz="4" w:space="0" w:color="auto"/>
            </w:tcBorders>
          </w:tcPr>
          <w:p w14:paraId="4DE9E4F4" w14:textId="65EDE1B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[110bis][119] NR_pos_enh2_UERF_R18</w:t>
            </w:r>
          </w:p>
        </w:tc>
        <w:tc>
          <w:tcPr>
            <w:tcW w:w="993" w:type="dxa"/>
            <w:tcBorders>
              <w:top w:val="single" w:sz="4" w:space="0" w:color="auto"/>
              <w:left w:val="single" w:sz="4" w:space="0" w:color="auto"/>
              <w:bottom w:val="single" w:sz="4" w:space="0" w:color="auto"/>
              <w:right w:val="single" w:sz="4" w:space="0" w:color="auto"/>
            </w:tcBorders>
          </w:tcPr>
          <w:p w14:paraId="21014D2B" w14:textId="1184512E"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(CATT)</w:t>
            </w:r>
          </w:p>
        </w:tc>
        <w:tc>
          <w:tcPr>
            <w:tcW w:w="708" w:type="dxa"/>
            <w:tcBorders>
              <w:top w:val="single" w:sz="4" w:space="0" w:color="auto"/>
              <w:left w:val="single" w:sz="4" w:space="0" w:color="auto"/>
              <w:bottom w:val="single" w:sz="4" w:space="0" w:color="auto"/>
              <w:right w:val="single" w:sz="4" w:space="0" w:color="auto"/>
            </w:tcBorders>
            <w:hideMark/>
          </w:tcPr>
          <w:p w14:paraId="49FA2D02"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D9D7D05"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DD1F3BF" w14:textId="50F27F49"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3A80B271" w14:textId="3A6727DC"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6.12.4</w:t>
            </w:r>
          </w:p>
        </w:tc>
        <w:tc>
          <w:tcPr>
            <w:tcW w:w="850" w:type="dxa"/>
            <w:tcBorders>
              <w:top w:val="single" w:sz="4" w:space="0" w:color="auto"/>
              <w:left w:val="single" w:sz="4" w:space="0" w:color="auto"/>
              <w:bottom w:val="single" w:sz="4" w:space="0" w:color="auto"/>
              <w:right w:val="single" w:sz="4" w:space="0" w:color="auto"/>
            </w:tcBorders>
            <w:hideMark/>
          </w:tcPr>
          <w:p w14:paraId="764A5A89" w14:textId="64DF9A38"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1D803089" w14:textId="0FC0E8BE" w:rsidR="00800284" w:rsidRDefault="00800284" w:rsidP="00800284">
            <w:pPr>
              <w:overflowPunct/>
              <w:autoSpaceDE/>
              <w:adjustRightInd/>
              <w:spacing w:after="0"/>
              <w:rPr>
                <w:rFonts w:ascii="Arial" w:hAnsi="Arial" w:cs="Arial"/>
                <w:color w:val="000000"/>
                <w:sz w:val="14"/>
                <w:szCs w:val="14"/>
              </w:rPr>
            </w:pPr>
          </w:p>
        </w:tc>
      </w:tr>
      <w:tr w:rsidR="00800284" w14:paraId="4A5FCA00"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0170A807" w14:textId="7DA17D2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R4-2405273</w:t>
            </w:r>
          </w:p>
        </w:tc>
        <w:tc>
          <w:tcPr>
            <w:tcW w:w="1984" w:type="dxa"/>
            <w:tcBorders>
              <w:top w:val="single" w:sz="4" w:space="0" w:color="auto"/>
              <w:left w:val="single" w:sz="4" w:space="0" w:color="auto"/>
              <w:bottom w:val="single" w:sz="4" w:space="0" w:color="auto"/>
              <w:right w:val="single" w:sz="4" w:space="0" w:color="auto"/>
            </w:tcBorders>
          </w:tcPr>
          <w:p w14:paraId="59EAD5CE" w14:textId="374C1D5C"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[110bis][120] NR_MC_enh_UERF_R18</w:t>
            </w:r>
          </w:p>
        </w:tc>
        <w:tc>
          <w:tcPr>
            <w:tcW w:w="993" w:type="dxa"/>
            <w:tcBorders>
              <w:top w:val="single" w:sz="4" w:space="0" w:color="auto"/>
              <w:left w:val="single" w:sz="4" w:space="0" w:color="auto"/>
              <w:bottom w:val="single" w:sz="4" w:space="0" w:color="auto"/>
              <w:right w:val="single" w:sz="4" w:space="0" w:color="auto"/>
            </w:tcBorders>
          </w:tcPr>
          <w:p w14:paraId="211921B2" w14:textId="1C2AFFA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(China Telecom)</w:t>
            </w:r>
          </w:p>
        </w:tc>
        <w:tc>
          <w:tcPr>
            <w:tcW w:w="708" w:type="dxa"/>
            <w:tcBorders>
              <w:top w:val="single" w:sz="4" w:space="0" w:color="auto"/>
              <w:left w:val="single" w:sz="4" w:space="0" w:color="auto"/>
              <w:bottom w:val="single" w:sz="4" w:space="0" w:color="auto"/>
              <w:right w:val="single" w:sz="4" w:space="0" w:color="auto"/>
            </w:tcBorders>
            <w:hideMark/>
          </w:tcPr>
          <w:p w14:paraId="5C2E7125"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CB77D37"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64BB2F3" w14:textId="55870A3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411CD371" w14:textId="2271053B"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6.13.4</w:t>
            </w:r>
          </w:p>
        </w:tc>
        <w:tc>
          <w:tcPr>
            <w:tcW w:w="850" w:type="dxa"/>
            <w:tcBorders>
              <w:top w:val="single" w:sz="4" w:space="0" w:color="auto"/>
              <w:left w:val="single" w:sz="4" w:space="0" w:color="auto"/>
              <w:bottom w:val="single" w:sz="4" w:space="0" w:color="auto"/>
              <w:right w:val="single" w:sz="4" w:space="0" w:color="auto"/>
            </w:tcBorders>
            <w:hideMark/>
          </w:tcPr>
          <w:p w14:paraId="09E8749D" w14:textId="4B717C82"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35CE675A" w14:textId="76AD8DD2" w:rsidR="00800284" w:rsidRDefault="00800284" w:rsidP="00800284">
            <w:pPr>
              <w:overflowPunct/>
              <w:autoSpaceDE/>
              <w:adjustRightInd/>
              <w:spacing w:after="0"/>
              <w:rPr>
                <w:rFonts w:ascii="Arial" w:hAnsi="Arial" w:cs="Arial"/>
                <w:color w:val="000000"/>
                <w:sz w:val="14"/>
                <w:szCs w:val="14"/>
              </w:rPr>
            </w:pPr>
          </w:p>
        </w:tc>
      </w:tr>
      <w:tr w:rsidR="00800284" w14:paraId="68A100B8"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57D547D4" w14:textId="27A0525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R4-2405274</w:t>
            </w:r>
          </w:p>
        </w:tc>
        <w:tc>
          <w:tcPr>
            <w:tcW w:w="1984" w:type="dxa"/>
            <w:tcBorders>
              <w:top w:val="single" w:sz="4" w:space="0" w:color="auto"/>
              <w:left w:val="single" w:sz="4" w:space="0" w:color="auto"/>
              <w:bottom w:val="single" w:sz="4" w:space="0" w:color="auto"/>
              <w:right w:val="single" w:sz="4" w:space="0" w:color="auto"/>
            </w:tcBorders>
          </w:tcPr>
          <w:p w14:paraId="2C316416" w14:textId="4C82F7D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[110bis][121] NR_NTN_enh_UERF_R18</w:t>
            </w:r>
          </w:p>
        </w:tc>
        <w:tc>
          <w:tcPr>
            <w:tcW w:w="993" w:type="dxa"/>
            <w:tcBorders>
              <w:top w:val="single" w:sz="4" w:space="0" w:color="auto"/>
              <w:left w:val="single" w:sz="4" w:space="0" w:color="auto"/>
              <w:bottom w:val="single" w:sz="4" w:space="0" w:color="auto"/>
              <w:right w:val="single" w:sz="4" w:space="0" w:color="auto"/>
            </w:tcBorders>
          </w:tcPr>
          <w:p w14:paraId="7DD9722F" w14:textId="389E1DAE"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(ZTE)</w:t>
            </w:r>
          </w:p>
        </w:tc>
        <w:tc>
          <w:tcPr>
            <w:tcW w:w="708" w:type="dxa"/>
            <w:tcBorders>
              <w:top w:val="single" w:sz="4" w:space="0" w:color="auto"/>
              <w:left w:val="single" w:sz="4" w:space="0" w:color="auto"/>
              <w:bottom w:val="single" w:sz="4" w:space="0" w:color="auto"/>
              <w:right w:val="single" w:sz="4" w:space="0" w:color="auto"/>
            </w:tcBorders>
            <w:hideMark/>
          </w:tcPr>
          <w:p w14:paraId="19FE7F3F"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3644543"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8C21014" w14:textId="41385719"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57EFA8F4" w14:textId="64E267E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6.16.5</w:t>
            </w:r>
          </w:p>
        </w:tc>
        <w:tc>
          <w:tcPr>
            <w:tcW w:w="850" w:type="dxa"/>
            <w:tcBorders>
              <w:top w:val="single" w:sz="4" w:space="0" w:color="auto"/>
              <w:left w:val="single" w:sz="4" w:space="0" w:color="auto"/>
              <w:bottom w:val="single" w:sz="4" w:space="0" w:color="auto"/>
              <w:right w:val="single" w:sz="4" w:space="0" w:color="auto"/>
            </w:tcBorders>
            <w:hideMark/>
          </w:tcPr>
          <w:p w14:paraId="203182BE" w14:textId="4A9FA00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26716E4B" w14:textId="7B26B875" w:rsidR="00800284" w:rsidRDefault="00800284" w:rsidP="00800284">
            <w:pPr>
              <w:overflowPunct/>
              <w:autoSpaceDE/>
              <w:adjustRightInd/>
              <w:spacing w:after="0"/>
              <w:rPr>
                <w:rFonts w:ascii="Arial" w:hAnsi="Arial" w:cs="Arial"/>
                <w:color w:val="000000"/>
                <w:sz w:val="14"/>
                <w:szCs w:val="14"/>
              </w:rPr>
            </w:pPr>
          </w:p>
        </w:tc>
      </w:tr>
      <w:tr w:rsidR="00800284" w14:paraId="26332989"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03A58C02" w14:textId="17983E6B"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R4-2405275</w:t>
            </w:r>
          </w:p>
        </w:tc>
        <w:tc>
          <w:tcPr>
            <w:tcW w:w="1984" w:type="dxa"/>
            <w:tcBorders>
              <w:top w:val="single" w:sz="4" w:space="0" w:color="auto"/>
              <w:left w:val="single" w:sz="4" w:space="0" w:color="auto"/>
              <w:bottom w:val="single" w:sz="4" w:space="0" w:color="auto"/>
              <w:right w:val="single" w:sz="4" w:space="0" w:color="auto"/>
            </w:tcBorders>
          </w:tcPr>
          <w:p w14:paraId="00F8D131" w14:textId="469F4352"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[110bis][122] NR_cov_enh2_R18</w:t>
            </w:r>
          </w:p>
        </w:tc>
        <w:tc>
          <w:tcPr>
            <w:tcW w:w="993" w:type="dxa"/>
            <w:tcBorders>
              <w:top w:val="single" w:sz="4" w:space="0" w:color="auto"/>
              <w:left w:val="single" w:sz="4" w:space="0" w:color="auto"/>
              <w:bottom w:val="single" w:sz="4" w:space="0" w:color="auto"/>
              <w:right w:val="single" w:sz="4" w:space="0" w:color="auto"/>
            </w:tcBorders>
          </w:tcPr>
          <w:p w14:paraId="647DFB92" w14:textId="24E573A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502907C6"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11C2646"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FF5221F" w14:textId="1B41ED4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3A2ADF2C" w14:textId="5CB8B69F"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6.17.3</w:t>
            </w:r>
          </w:p>
        </w:tc>
        <w:tc>
          <w:tcPr>
            <w:tcW w:w="850" w:type="dxa"/>
            <w:tcBorders>
              <w:top w:val="single" w:sz="4" w:space="0" w:color="auto"/>
              <w:left w:val="single" w:sz="4" w:space="0" w:color="auto"/>
              <w:bottom w:val="single" w:sz="4" w:space="0" w:color="auto"/>
              <w:right w:val="single" w:sz="4" w:space="0" w:color="auto"/>
            </w:tcBorders>
            <w:hideMark/>
          </w:tcPr>
          <w:p w14:paraId="19C061A5" w14:textId="45E4E0D2"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046EB570" w14:textId="177F546C" w:rsidR="00800284" w:rsidRDefault="00800284" w:rsidP="00800284">
            <w:pPr>
              <w:overflowPunct/>
              <w:autoSpaceDE/>
              <w:adjustRightInd/>
              <w:spacing w:after="0"/>
              <w:rPr>
                <w:rFonts w:ascii="Arial" w:hAnsi="Arial" w:cs="Arial"/>
                <w:color w:val="000000"/>
                <w:sz w:val="14"/>
                <w:szCs w:val="14"/>
              </w:rPr>
            </w:pPr>
          </w:p>
        </w:tc>
      </w:tr>
      <w:tr w:rsidR="00800284" w14:paraId="666577A8"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13CD27D1" w14:textId="33D5BA5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R4-2405276</w:t>
            </w:r>
          </w:p>
        </w:tc>
        <w:tc>
          <w:tcPr>
            <w:tcW w:w="1984" w:type="dxa"/>
            <w:tcBorders>
              <w:top w:val="single" w:sz="4" w:space="0" w:color="auto"/>
              <w:left w:val="single" w:sz="4" w:space="0" w:color="auto"/>
              <w:bottom w:val="single" w:sz="4" w:space="0" w:color="auto"/>
              <w:right w:val="single" w:sz="4" w:space="0" w:color="auto"/>
            </w:tcBorders>
          </w:tcPr>
          <w:p w14:paraId="407D357F" w14:textId="295A21FA"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[110bis][123] NR_MIMO_evo_UERF_R18</w:t>
            </w:r>
          </w:p>
        </w:tc>
        <w:tc>
          <w:tcPr>
            <w:tcW w:w="993" w:type="dxa"/>
            <w:tcBorders>
              <w:top w:val="single" w:sz="4" w:space="0" w:color="auto"/>
              <w:left w:val="single" w:sz="4" w:space="0" w:color="auto"/>
              <w:bottom w:val="single" w:sz="4" w:space="0" w:color="auto"/>
              <w:right w:val="single" w:sz="4" w:space="0" w:color="auto"/>
            </w:tcBorders>
          </w:tcPr>
          <w:p w14:paraId="1E7A284C" w14:textId="1192A689"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(Samsung)</w:t>
            </w:r>
          </w:p>
        </w:tc>
        <w:tc>
          <w:tcPr>
            <w:tcW w:w="708" w:type="dxa"/>
            <w:tcBorders>
              <w:top w:val="single" w:sz="4" w:space="0" w:color="auto"/>
              <w:left w:val="single" w:sz="4" w:space="0" w:color="auto"/>
              <w:bottom w:val="single" w:sz="4" w:space="0" w:color="auto"/>
              <w:right w:val="single" w:sz="4" w:space="0" w:color="auto"/>
            </w:tcBorders>
            <w:hideMark/>
          </w:tcPr>
          <w:p w14:paraId="4F68B94F"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F99F365"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01B78E1" w14:textId="71B92B5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48F92E13" w14:textId="3542EA5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6.19.5</w:t>
            </w:r>
          </w:p>
        </w:tc>
        <w:tc>
          <w:tcPr>
            <w:tcW w:w="850" w:type="dxa"/>
            <w:tcBorders>
              <w:top w:val="single" w:sz="4" w:space="0" w:color="auto"/>
              <w:left w:val="single" w:sz="4" w:space="0" w:color="auto"/>
              <w:bottom w:val="single" w:sz="4" w:space="0" w:color="auto"/>
              <w:right w:val="single" w:sz="4" w:space="0" w:color="auto"/>
            </w:tcBorders>
            <w:hideMark/>
          </w:tcPr>
          <w:p w14:paraId="1A695CAE" w14:textId="0A2BD97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57154784" w14:textId="0AD666B7" w:rsidR="00800284" w:rsidRDefault="00800284" w:rsidP="00800284">
            <w:pPr>
              <w:overflowPunct/>
              <w:autoSpaceDE/>
              <w:adjustRightInd/>
              <w:spacing w:after="0"/>
              <w:rPr>
                <w:rFonts w:ascii="Arial" w:hAnsi="Arial" w:cs="Arial"/>
                <w:color w:val="000000"/>
                <w:sz w:val="14"/>
                <w:szCs w:val="14"/>
              </w:rPr>
            </w:pPr>
          </w:p>
        </w:tc>
      </w:tr>
      <w:tr w:rsidR="00800284" w14:paraId="0C1F04FE"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5DAC46AA" w14:textId="12352330"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R4-2405277</w:t>
            </w:r>
          </w:p>
        </w:tc>
        <w:tc>
          <w:tcPr>
            <w:tcW w:w="1984" w:type="dxa"/>
            <w:tcBorders>
              <w:top w:val="single" w:sz="4" w:space="0" w:color="auto"/>
              <w:left w:val="single" w:sz="4" w:space="0" w:color="auto"/>
              <w:bottom w:val="single" w:sz="4" w:space="0" w:color="auto"/>
              <w:right w:val="single" w:sz="4" w:space="0" w:color="auto"/>
            </w:tcBorders>
          </w:tcPr>
          <w:p w14:paraId="351FD168" w14:textId="1B9394F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[110bis][124] NR_SL_enh2_UERF_R18</w:t>
            </w:r>
          </w:p>
        </w:tc>
        <w:tc>
          <w:tcPr>
            <w:tcW w:w="993" w:type="dxa"/>
            <w:tcBorders>
              <w:top w:val="single" w:sz="4" w:space="0" w:color="auto"/>
              <w:left w:val="single" w:sz="4" w:space="0" w:color="auto"/>
              <w:bottom w:val="single" w:sz="4" w:space="0" w:color="auto"/>
              <w:right w:val="single" w:sz="4" w:space="0" w:color="auto"/>
            </w:tcBorders>
          </w:tcPr>
          <w:p w14:paraId="20B160F8" w14:textId="420B9994"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(LGE)</w:t>
            </w:r>
          </w:p>
        </w:tc>
        <w:tc>
          <w:tcPr>
            <w:tcW w:w="708" w:type="dxa"/>
            <w:tcBorders>
              <w:top w:val="single" w:sz="4" w:space="0" w:color="auto"/>
              <w:left w:val="single" w:sz="4" w:space="0" w:color="auto"/>
              <w:bottom w:val="single" w:sz="4" w:space="0" w:color="auto"/>
              <w:right w:val="single" w:sz="4" w:space="0" w:color="auto"/>
            </w:tcBorders>
            <w:hideMark/>
          </w:tcPr>
          <w:p w14:paraId="4FE1C9EF"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40CA660"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4576E78" w14:textId="41EB143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7935B0E8" w14:textId="63242F9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6.20.5</w:t>
            </w:r>
          </w:p>
        </w:tc>
        <w:tc>
          <w:tcPr>
            <w:tcW w:w="850" w:type="dxa"/>
            <w:tcBorders>
              <w:top w:val="single" w:sz="4" w:space="0" w:color="auto"/>
              <w:left w:val="single" w:sz="4" w:space="0" w:color="auto"/>
              <w:bottom w:val="single" w:sz="4" w:space="0" w:color="auto"/>
              <w:right w:val="single" w:sz="4" w:space="0" w:color="auto"/>
            </w:tcBorders>
            <w:hideMark/>
          </w:tcPr>
          <w:p w14:paraId="1BD0A0C8" w14:textId="63E91D9E"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2DB4CCBC" w14:textId="5E2F25CA" w:rsidR="00800284" w:rsidRDefault="00800284" w:rsidP="00800284">
            <w:pPr>
              <w:overflowPunct/>
              <w:autoSpaceDE/>
              <w:adjustRightInd/>
              <w:spacing w:after="0"/>
              <w:rPr>
                <w:rFonts w:ascii="Arial" w:hAnsi="Arial" w:cs="Arial"/>
                <w:color w:val="000000"/>
                <w:sz w:val="14"/>
                <w:szCs w:val="14"/>
              </w:rPr>
            </w:pPr>
          </w:p>
        </w:tc>
      </w:tr>
      <w:tr w:rsidR="00800284" w14:paraId="16A6051C"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1D0F3CB2" w14:textId="5049BA1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R4-2405278</w:t>
            </w:r>
          </w:p>
        </w:tc>
        <w:tc>
          <w:tcPr>
            <w:tcW w:w="1984" w:type="dxa"/>
            <w:tcBorders>
              <w:top w:val="single" w:sz="4" w:space="0" w:color="auto"/>
              <w:left w:val="single" w:sz="4" w:space="0" w:color="auto"/>
              <w:bottom w:val="single" w:sz="4" w:space="0" w:color="auto"/>
              <w:right w:val="single" w:sz="4" w:space="0" w:color="auto"/>
            </w:tcBorders>
          </w:tcPr>
          <w:p w14:paraId="6C9849E2" w14:textId="3773F0BF"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[110bis][125] NR_redcap_enh_UERF_R18</w:t>
            </w:r>
          </w:p>
        </w:tc>
        <w:tc>
          <w:tcPr>
            <w:tcW w:w="993" w:type="dxa"/>
            <w:tcBorders>
              <w:top w:val="single" w:sz="4" w:space="0" w:color="auto"/>
              <w:left w:val="single" w:sz="4" w:space="0" w:color="auto"/>
              <w:bottom w:val="single" w:sz="4" w:space="0" w:color="auto"/>
              <w:right w:val="single" w:sz="4" w:space="0" w:color="auto"/>
            </w:tcBorders>
          </w:tcPr>
          <w:p w14:paraId="29575F69" w14:textId="520FAB5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(Ericsson)</w:t>
            </w:r>
          </w:p>
        </w:tc>
        <w:tc>
          <w:tcPr>
            <w:tcW w:w="708" w:type="dxa"/>
            <w:tcBorders>
              <w:top w:val="single" w:sz="4" w:space="0" w:color="auto"/>
              <w:left w:val="single" w:sz="4" w:space="0" w:color="auto"/>
              <w:bottom w:val="single" w:sz="4" w:space="0" w:color="auto"/>
              <w:right w:val="single" w:sz="4" w:space="0" w:color="auto"/>
            </w:tcBorders>
            <w:hideMark/>
          </w:tcPr>
          <w:p w14:paraId="17F3FFCF"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6A978AD"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E873B79" w14:textId="370A8828"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15015465" w14:textId="7E42B1F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6.21.4</w:t>
            </w:r>
          </w:p>
        </w:tc>
        <w:tc>
          <w:tcPr>
            <w:tcW w:w="850" w:type="dxa"/>
            <w:tcBorders>
              <w:top w:val="single" w:sz="4" w:space="0" w:color="auto"/>
              <w:left w:val="single" w:sz="4" w:space="0" w:color="auto"/>
              <w:bottom w:val="single" w:sz="4" w:space="0" w:color="auto"/>
              <w:right w:val="single" w:sz="4" w:space="0" w:color="auto"/>
            </w:tcBorders>
            <w:hideMark/>
          </w:tcPr>
          <w:p w14:paraId="6F0F6C72" w14:textId="13657F5E"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3DC055BD" w14:textId="51C98FC6" w:rsidR="00800284" w:rsidRDefault="00800284" w:rsidP="00800284">
            <w:pPr>
              <w:overflowPunct/>
              <w:autoSpaceDE/>
              <w:adjustRightInd/>
              <w:spacing w:after="0"/>
              <w:rPr>
                <w:rFonts w:ascii="Arial" w:hAnsi="Arial" w:cs="Arial"/>
                <w:color w:val="000000"/>
                <w:sz w:val="14"/>
                <w:szCs w:val="14"/>
              </w:rPr>
            </w:pPr>
          </w:p>
        </w:tc>
      </w:tr>
      <w:tr w:rsidR="00800284" w14:paraId="5155BBB9"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7A1EC7A7" w14:textId="544B1C9F"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R4-2405279</w:t>
            </w:r>
          </w:p>
        </w:tc>
        <w:tc>
          <w:tcPr>
            <w:tcW w:w="1984" w:type="dxa"/>
            <w:tcBorders>
              <w:top w:val="single" w:sz="4" w:space="0" w:color="auto"/>
              <w:left w:val="single" w:sz="4" w:space="0" w:color="auto"/>
              <w:bottom w:val="single" w:sz="4" w:space="0" w:color="auto"/>
              <w:right w:val="single" w:sz="4" w:space="0" w:color="auto"/>
            </w:tcBorders>
          </w:tcPr>
          <w:p w14:paraId="09DE52A0" w14:textId="6095D002"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[110bis][126] Netw_Energy_NR_R18</w:t>
            </w:r>
          </w:p>
        </w:tc>
        <w:tc>
          <w:tcPr>
            <w:tcW w:w="993" w:type="dxa"/>
            <w:tcBorders>
              <w:top w:val="single" w:sz="4" w:space="0" w:color="auto"/>
              <w:left w:val="single" w:sz="4" w:space="0" w:color="auto"/>
              <w:bottom w:val="single" w:sz="4" w:space="0" w:color="auto"/>
              <w:right w:val="single" w:sz="4" w:space="0" w:color="auto"/>
            </w:tcBorders>
          </w:tcPr>
          <w:p w14:paraId="31146877" w14:textId="3E2DFE8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76F87ABD"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58998E0"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ABA98B9" w14:textId="3425FD5F"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6381D8C2" w14:textId="5FB1F8BE"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6.24.5</w:t>
            </w:r>
          </w:p>
        </w:tc>
        <w:tc>
          <w:tcPr>
            <w:tcW w:w="850" w:type="dxa"/>
            <w:tcBorders>
              <w:top w:val="single" w:sz="4" w:space="0" w:color="auto"/>
              <w:left w:val="single" w:sz="4" w:space="0" w:color="auto"/>
              <w:bottom w:val="single" w:sz="4" w:space="0" w:color="auto"/>
              <w:right w:val="single" w:sz="4" w:space="0" w:color="auto"/>
            </w:tcBorders>
            <w:hideMark/>
          </w:tcPr>
          <w:p w14:paraId="07656585" w14:textId="5BB5EA6E"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57F44707" w14:textId="3C9D6D28" w:rsidR="00800284" w:rsidRDefault="00800284" w:rsidP="00800284">
            <w:pPr>
              <w:overflowPunct/>
              <w:autoSpaceDE/>
              <w:adjustRightInd/>
              <w:spacing w:after="0"/>
              <w:rPr>
                <w:rFonts w:ascii="Arial" w:hAnsi="Arial" w:cs="Arial"/>
                <w:color w:val="000000"/>
                <w:sz w:val="14"/>
                <w:szCs w:val="14"/>
              </w:rPr>
            </w:pPr>
          </w:p>
        </w:tc>
      </w:tr>
      <w:tr w:rsidR="00800284" w14:paraId="5A6D4FC9"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610F7C6D" w14:textId="05D426C9"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R4-2405280</w:t>
            </w:r>
          </w:p>
        </w:tc>
        <w:tc>
          <w:tcPr>
            <w:tcW w:w="1984" w:type="dxa"/>
            <w:tcBorders>
              <w:top w:val="single" w:sz="4" w:space="0" w:color="auto"/>
              <w:left w:val="single" w:sz="4" w:space="0" w:color="auto"/>
              <w:bottom w:val="single" w:sz="4" w:space="0" w:color="auto"/>
              <w:right w:val="single" w:sz="4" w:space="0" w:color="auto"/>
            </w:tcBorders>
          </w:tcPr>
          <w:p w14:paraId="2A2541BB" w14:textId="36E0B1BB"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[110bis][127] IoT_NTN_enh_UERF_R18</w:t>
            </w:r>
          </w:p>
        </w:tc>
        <w:tc>
          <w:tcPr>
            <w:tcW w:w="993" w:type="dxa"/>
            <w:tcBorders>
              <w:top w:val="single" w:sz="4" w:space="0" w:color="auto"/>
              <w:left w:val="single" w:sz="4" w:space="0" w:color="auto"/>
              <w:bottom w:val="single" w:sz="4" w:space="0" w:color="auto"/>
              <w:right w:val="single" w:sz="4" w:space="0" w:color="auto"/>
            </w:tcBorders>
          </w:tcPr>
          <w:p w14:paraId="72577E7E" w14:textId="05896E0A"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(Mediatek)</w:t>
            </w:r>
          </w:p>
        </w:tc>
        <w:tc>
          <w:tcPr>
            <w:tcW w:w="708" w:type="dxa"/>
            <w:tcBorders>
              <w:top w:val="single" w:sz="4" w:space="0" w:color="auto"/>
              <w:left w:val="single" w:sz="4" w:space="0" w:color="auto"/>
              <w:bottom w:val="single" w:sz="4" w:space="0" w:color="auto"/>
              <w:right w:val="single" w:sz="4" w:space="0" w:color="auto"/>
            </w:tcBorders>
            <w:hideMark/>
          </w:tcPr>
          <w:p w14:paraId="219CA6A1"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1B135E6"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66D7000" w14:textId="39F46FD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3F6E99B9" w14:textId="49A06AD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7.3.6</w:t>
            </w:r>
          </w:p>
        </w:tc>
        <w:tc>
          <w:tcPr>
            <w:tcW w:w="850" w:type="dxa"/>
            <w:tcBorders>
              <w:top w:val="single" w:sz="4" w:space="0" w:color="auto"/>
              <w:left w:val="single" w:sz="4" w:space="0" w:color="auto"/>
              <w:bottom w:val="single" w:sz="4" w:space="0" w:color="auto"/>
              <w:right w:val="single" w:sz="4" w:space="0" w:color="auto"/>
            </w:tcBorders>
            <w:hideMark/>
          </w:tcPr>
          <w:p w14:paraId="110C335D" w14:textId="3777E91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1C1B3281" w14:textId="7E716348" w:rsidR="00800284" w:rsidRDefault="00800284" w:rsidP="00800284">
            <w:pPr>
              <w:overflowPunct/>
              <w:autoSpaceDE/>
              <w:adjustRightInd/>
              <w:spacing w:after="0"/>
              <w:rPr>
                <w:rFonts w:ascii="Arial" w:hAnsi="Arial" w:cs="Arial"/>
                <w:color w:val="000000"/>
                <w:sz w:val="14"/>
                <w:szCs w:val="14"/>
              </w:rPr>
            </w:pPr>
          </w:p>
        </w:tc>
      </w:tr>
      <w:tr w:rsidR="00800284" w14:paraId="57C5E916"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2E9AB274" w14:textId="0FB47672"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R4-2405281</w:t>
            </w:r>
          </w:p>
        </w:tc>
        <w:tc>
          <w:tcPr>
            <w:tcW w:w="1984" w:type="dxa"/>
            <w:tcBorders>
              <w:top w:val="single" w:sz="4" w:space="0" w:color="auto"/>
              <w:left w:val="single" w:sz="4" w:space="0" w:color="auto"/>
              <w:bottom w:val="single" w:sz="4" w:space="0" w:color="auto"/>
              <w:right w:val="single" w:sz="4" w:space="0" w:color="auto"/>
            </w:tcBorders>
          </w:tcPr>
          <w:p w14:paraId="7FBCDD36" w14:textId="1930A4B8"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[110bis][128] NR_LTE_Rel-18_feature_list</w:t>
            </w:r>
          </w:p>
        </w:tc>
        <w:tc>
          <w:tcPr>
            <w:tcW w:w="993" w:type="dxa"/>
            <w:tcBorders>
              <w:top w:val="single" w:sz="4" w:space="0" w:color="auto"/>
              <w:left w:val="single" w:sz="4" w:space="0" w:color="auto"/>
              <w:bottom w:val="single" w:sz="4" w:space="0" w:color="auto"/>
              <w:right w:val="single" w:sz="4" w:space="0" w:color="auto"/>
            </w:tcBorders>
          </w:tcPr>
          <w:p w14:paraId="0B7F4EFD" w14:textId="2C5EE02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(CMCC)</w:t>
            </w:r>
          </w:p>
        </w:tc>
        <w:tc>
          <w:tcPr>
            <w:tcW w:w="708" w:type="dxa"/>
            <w:tcBorders>
              <w:top w:val="single" w:sz="4" w:space="0" w:color="auto"/>
              <w:left w:val="single" w:sz="4" w:space="0" w:color="auto"/>
              <w:bottom w:val="single" w:sz="4" w:space="0" w:color="auto"/>
              <w:right w:val="single" w:sz="4" w:space="0" w:color="auto"/>
            </w:tcBorders>
            <w:hideMark/>
          </w:tcPr>
          <w:p w14:paraId="2E0608D1"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88D09A6"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5B80956" w14:textId="4EBB4ACA"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504AEE86" w14:textId="2A3071F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8</w:t>
            </w:r>
          </w:p>
        </w:tc>
        <w:tc>
          <w:tcPr>
            <w:tcW w:w="850" w:type="dxa"/>
            <w:tcBorders>
              <w:top w:val="single" w:sz="4" w:space="0" w:color="auto"/>
              <w:left w:val="single" w:sz="4" w:space="0" w:color="auto"/>
              <w:bottom w:val="single" w:sz="4" w:space="0" w:color="auto"/>
              <w:right w:val="single" w:sz="4" w:space="0" w:color="auto"/>
            </w:tcBorders>
            <w:hideMark/>
          </w:tcPr>
          <w:p w14:paraId="65AD730E" w14:textId="391BF67A"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4A23BAE6" w14:textId="5EFAB37F" w:rsidR="00800284" w:rsidRDefault="00800284" w:rsidP="00800284">
            <w:pPr>
              <w:overflowPunct/>
              <w:autoSpaceDE/>
              <w:adjustRightInd/>
              <w:spacing w:after="0"/>
              <w:rPr>
                <w:rFonts w:ascii="Arial" w:hAnsi="Arial" w:cs="Arial"/>
                <w:color w:val="000000"/>
                <w:sz w:val="14"/>
                <w:szCs w:val="14"/>
              </w:rPr>
            </w:pPr>
          </w:p>
        </w:tc>
      </w:tr>
      <w:tr w:rsidR="00800284" w14:paraId="1B1E8978"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5E8BE188" w14:textId="025FEB10"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R4-2405282</w:t>
            </w:r>
          </w:p>
        </w:tc>
        <w:tc>
          <w:tcPr>
            <w:tcW w:w="1984" w:type="dxa"/>
            <w:tcBorders>
              <w:top w:val="single" w:sz="4" w:space="0" w:color="auto"/>
              <w:left w:val="single" w:sz="4" w:space="0" w:color="auto"/>
              <w:bottom w:val="single" w:sz="4" w:space="0" w:color="auto"/>
              <w:right w:val="single" w:sz="4" w:space="0" w:color="auto"/>
            </w:tcBorders>
          </w:tcPr>
          <w:p w14:paraId="375817DE" w14:textId="34C9882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[110bis][129] NR_ENDC_RF_Ph4</w:t>
            </w:r>
          </w:p>
        </w:tc>
        <w:tc>
          <w:tcPr>
            <w:tcW w:w="993" w:type="dxa"/>
            <w:tcBorders>
              <w:top w:val="single" w:sz="4" w:space="0" w:color="auto"/>
              <w:left w:val="single" w:sz="4" w:space="0" w:color="auto"/>
              <w:bottom w:val="single" w:sz="4" w:space="0" w:color="auto"/>
              <w:right w:val="single" w:sz="4" w:space="0" w:color="auto"/>
            </w:tcBorders>
          </w:tcPr>
          <w:p w14:paraId="499863FC" w14:textId="4A1BECF9"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76408732"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48F8266"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08A5900" w14:textId="30169634"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46851597" w14:textId="1F909D6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9.1.5</w:t>
            </w:r>
          </w:p>
        </w:tc>
        <w:tc>
          <w:tcPr>
            <w:tcW w:w="850" w:type="dxa"/>
            <w:tcBorders>
              <w:top w:val="single" w:sz="4" w:space="0" w:color="auto"/>
              <w:left w:val="single" w:sz="4" w:space="0" w:color="auto"/>
              <w:bottom w:val="single" w:sz="4" w:space="0" w:color="auto"/>
              <w:right w:val="single" w:sz="4" w:space="0" w:color="auto"/>
            </w:tcBorders>
            <w:hideMark/>
          </w:tcPr>
          <w:p w14:paraId="7A9A0B5B" w14:textId="17BBD0B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02B2A988" w14:textId="52C4F02B" w:rsidR="00800284" w:rsidRDefault="00800284" w:rsidP="00800284">
            <w:pPr>
              <w:overflowPunct/>
              <w:autoSpaceDE/>
              <w:adjustRightInd/>
              <w:spacing w:after="0"/>
              <w:rPr>
                <w:rFonts w:ascii="Arial" w:hAnsi="Arial" w:cs="Arial"/>
                <w:color w:val="000000"/>
                <w:sz w:val="14"/>
                <w:szCs w:val="14"/>
              </w:rPr>
            </w:pPr>
          </w:p>
        </w:tc>
      </w:tr>
      <w:tr w:rsidR="00800284" w14:paraId="6637A372"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7D8C89DF" w14:textId="095868C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R4-2405283</w:t>
            </w:r>
          </w:p>
        </w:tc>
        <w:tc>
          <w:tcPr>
            <w:tcW w:w="1984" w:type="dxa"/>
            <w:tcBorders>
              <w:top w:val="single" w:sz="4" w:space="0" w:color="auto"/>
              <w:left w:val="single" w:sz="4" w:space="0" w:color="auto"/>
              <w:bottom w:val="single" w:sz="4" w:space="0" w:color="auto"/>
              <w:right w:val="single" w:sz="4" w:space="0" w:color="auto"/>
            </w:tcBorders>
          </w:tcPr>
          <w:p w14:paraId="13923995" w14:textId="1FB9485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[110bis][130] FS_NR_IMT</w:t>
            </w:r>
          </w:p>
        </w:tc>
        <w:tc>
          <w:tcPr>
            <w:tcW w:w="993" w:type="dxa"/>
            <w:tcBorders>
              <w:top w:val="single" w:sz="4" w:space="0" w:color="auto"/>
              <w:left w:val="single" w:sz="4" w:space="0" w:color="auto"/>
              <w:bottom w:val="single" w:sz="4" w:space="0" w:color="auto"/>
              <w:right w:val="single" w:sz="4" w:space="0" w:color="auto"/>
            </w:tcBorders>
          </w:tcPr>
          <w:p w14:paraId="6BB7CF7C" w14:textId="761621CF"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(Ericsson)</w:t>
            </w:r>
          </w:p>
        </w:tc>
        <w:tc>
          <w:tcPr>
            <w:tcW w:w="708" w:type="dxa"/>
            <w:tcBorders>
              <w:top w:val="single" w:sz="4" w:space="0" w:color="auto"/>
              <w:left w:val="single" w:sz="4" w:space="0" w:color="auto"/>
              <w:bottom w:val="single" w:sz="4" w:space="0" w:color="auto"/>
              <w:right w:val="single" w:sz="4" w:space="0" w:color="auto"/>
            </w:tcBorders>
            <w:hideMark/>
          </w:tcPr>
          <w:p w14:paraId="059FB765"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B4B4E2B"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302B577" w14:textId="592717DE"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49F87B02" w14:textId="09F2F9EC"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9.3.6</w:t>
            </w:r>
          </w:p>
        </w:tc>
        <w:tc>
          <w:tcPr>
            <w:tcW w:w="850" w:type="dxa"/>
            <w:tcBorders>
              <w:top w:val="single" w:sz="4" w:space="0" w:color="auto"/>
              <w:left w:val="single" w:sz="4" w:space="0" w:color="auto"/>
              <w:bottom w:val="single" w:sz="4" w:space="0" w:color="auto"/>
              <w:right w:val="single" w:sz="4" w:space="0" w:color="auto"/>
            </w:tcBorders>
            <w:hideMark/>
          </w:tcPr>
          <w:p w14:paraId="5C93E167" w14:textId="49DA86F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303B18EA" w14:textId="683E8413" w:rsidR="00800284" w:rsidRDefault="00800284" w:rsidP="00800284">
            <w:pPr>
              <w:overflowPunct/>
              <w:autoSpaceDE/>
              <w:adjustRightInd/>
              <w:spacing w:after="0"/>
              <w:rPr>
                <w:rFonts w:ascii="Arial" w:hAnsi="Arial" w:cs="Arial"/>
                <w:color w:val="000000"/>
                <w:sz w:val="14"/>
                <w:szCs w:val="14"/>
              </w:rPr>
            </w:pPr>
          </w:p>
        </w:tc>
      </w:tr>
      <w:tr w:rsidR="00800284" w14:paraId="6D8B85CF"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7F862F77" w14:textId="25B63FEE"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R4-2405284</w:t>
            </w:r>
          </w:p>
        </w:tc>
        <w:tc>
          <w:tcPr>
            <w:tcW w:w="1984" w:type="dxa"/>
            <w:tcBorders>
              <w:top w:val="single" w:sz="4" w:space="0" w:color="auto"/>
              <w:left w:val="single" w:sz="4" w:space="0" w:color="auto"/>
              <w:bottom w:val="single" w:sz="4" w:space="0" w:color="auto"/>
              <w:right w:val="single" w:sz="4" w:space="0" w:color="auto"/>
            </w:tcBorders>
          </w:tcPr>
          <w:p w14:paraId="59D7ED60" w14:textId="5BBF4E7F"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[110bis][131] NonCol_intraB_ENDC_NR_CA</w:t>
            </w:r>
          </w:p>
        </w:tc>
        <w:tc>
          <w:tcPr>
            <w:tcW w:w="993" w:type="dxa"/>
            <w:tcBorders>
              <w:top w:val="single" w:sz="4" w:space="0" w:color="auto"/>
              <w:left w:val="single" w:sz="4" w:space="0" w:color="auto"/>
              <w:bottom w:val="single" w:sz="4" w:space="0" w:color="auto"/>
              <w:right w:val="single" w:sz="4" w:space="0" w:color="auto"/>
            </w:tcBorders>
          </w:tcPr>
          <w:p w14:paraId="4BBA7389" w14:textId="4FDD4112"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(KDDI)</w:t>
            </w:r>
          </w:p>
        </w:tc>
        <w:tc>
          <w:tcPr>
            <w:tcW w:w="708" w:type="dxa"/>
            <w:tcBorders>
              <w:top w:val="single" w:sz="4" w:space="0" w:color="auto"/>
              <w:left w:val="single" w:sz="4" w:space="0" w:color="auto"/>
              <w:bottom w:val="single" w:sz="4" w:space="0" w:color="auto"/>
              <w:right w:val="single" w:sz="4" w:space="0" w:color="auto"/>
            </w:tcBorders>
            <w:hideMark/>
          </w:tcPr>
          <w:p w14:paraId="4AEF2BAE"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46B950A"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E4190E0" w14:textId="5A78E5A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745FBEF5" w14:textId="496A7820"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9.7.3</w:t>
            </w:r>
          </w:p>
        </w:tc>
        <w:tc>
          <w:tcPr>
            <w:tcW w:w="850" w:type="dxa"/>
            <w:tcBorders>
              <w:top w:val="single" w:sz="4" w:space="0" w:color="auto"/>
              <w:left w:val="single" w:sz="4" w:space="0" w:color="auto"/>
              <w:bottom w:val="single" w:sz="4" w:space="0" w:color="auto"/>
              <w:right w:val="single" w:sz="4" w:space="0" w:color="auto"/>
            </w:tcBorders>
            <w:hideMark/>
          </w:tcPr>
          <w:p w14:paraId="182DB830" w14:textId="0F456A1E"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2CFFD498" w14:textId="415DC0AB" w:rsidR="00800284" w:rsidRDefault="00800284" w:rsidP="00800284">
            <w:pPr>
              <w:overflowPunct/>
              <w:autoSpaceDE/>
              <w:adjustRightInd/>
              <w:spacing w:after="0"/>
              <w:rPr>
                <w:rFonts w:ascii="Arial" w:hAnsi="Arial" w:cs="Arial"/>
                <w:color w:val="000000"/>
                <w:sz w:val="14"/>
                <w:szCs w:val="14"/>
              </w:rPr>
            </w:pPr>
          </w:p>
        </w:tc>
      </w:tr>
      <w:tr w:rsidR="00800284" w14:paraId="1F3F3F81"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1C99580D" w14:textId="2CC89786"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R4-2405285</w:t>
            </w:r>
          </w:p>
        </w:tc>
        <w:tc>
          <w:tcPr>
            <w:tcW w:w="1984" w:type="dxa"/>
            <w:tcBorders>
              <w:top w:val="single" w:sz="4" w:space="0" w:color="auto"/>
              <w:left w:val="single" w:sz="4" w:space="0" w:color="auto"/>
              <w:bottom w:val="single" w:sz="4" w:space="0" w:color="auto"/>
              <w:right w:val="single" w:sz="4" w:space="0" w:color="auto"/>
            </w:tcBorders>
          </w:tcPr>
          <w:p w14:paraId="41D3BC52" w14:textId="2669B4FE"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[110bis][132] NR_ATG_enh</w:t>
            </w:r>
          </w:p>
        </w:tc>
        <w:tc>
          <w:tcPr>
            <w:tcW w:w="993" w:type="dxa"/>
            <w:tcBorders>
              <w:top w:val="single" w:sz="4" w:space="0" w:color="auto"/>
              <w:left w:val="single" w:sz="4" w:space="0" w:color="auto"/>
              <w:bottom w:val="single" w:sz="4" w:space="0" w:color="auto"/>
              <w:right w:val="single" w:sz="4" w:space="0" w:color="auto"/>
            </w:tcBorders>
          </w:tcPr>
          <w:p w14:paraId="72EC6835" w14:textId="69BB41EE"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(CMCC)</w:t>
            </w:r>
          </w:p>
        </w:tc>
        <w:tc>
          <w:tcPr>
            <w:tcW w:w="708" w:type="dxa"/>
            <w:tcBorders>
              <w:top w:val="single" w:sz="4" w:space="0" w:color="auto"/>
              <w:left w:val="single" w:sz="4" w:space="0" w:color="auto"/>
              <w:bottom w:val="single" w:sz="4" w:space="0" w:color="auto"/>
              <w:right w:val="single" w:sz="4" w:space="0" w:color="auto"/>
            </w:tcBorders>
            <w:hideMark/>
          </w:tcPr>
          <w:p w14:paraId="7266B1F6"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8C61C2E"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3340D9F" w14:textId="1BAC2FA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4EFB385F" w14:textId="148F2F9B"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9.8.4</w:t>
            </w:r>
          </w:p>
        </w:tc>
        <w:tc>
          <w:tcPr>
            <w:tcW w:w="850" w:type="dxa"/>
            <w:tcBorders>
              <w:top w:val="single" w:sz="4" w:space="0" w:color="auto"/>
              <w:left w:val="single" w:sz="4" w:space="0" w:color="auto"/>
              <w:bottom w:val="single" w:sz="4" w:space="0" w:color="auto"/>
              <w:right w:val="single" w:sz="4" w:space="0" w:color="auto"/>
            </w:tcBorders>
            <w:hideMark/>
          </w:tcPr>
          <w:p w14:paraId="16AE636A" w14:textId="52E43D6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3B289740" w14:textId="44B52BF3" w:rsidR="00800284" w:rsidRDefault="00800284" w:rsidP="00800284">
            <w:pPr>
              <w:overflowPunct/>
              <w:autoSpaceDE/>
              <w:adjustRightInd/>
              <w:spacing w:after="0"/>
              <w:rPr>
                <w:rFonts w:ascii="Arial" w:hAnsi="Arial" w:cs="Arial"/>
                <w:color w:val="000000"/>
                <w:sz w:val="14"/>
                <w:szCs w:val="14"/>
              </w:rPr>
            </w:pPr>
          </w:p>
        </w:tc>
      </w:tr>
      <w:tr w:rsidR="00800284" w14:paraId="350D7AD9"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5873F5C1" w14:textId="0488A14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lastRenderedPageBreak/>
              <w:t>R4-2405286</w:t>
            </w:r>
          </w:p>
        </w:tc>
        <w:tc>
          <w:tcPr>
            <w:tcW w:w="1984" w:type="dxa"/>
            <w:tcBorders>
              <w:top w:val="single" w:sz="4" w:space="0" w:color="auto"/>
              <w:left w:val="single" w:sz="4" w:space="0" w:color="auto"/>
              <w:bottom w:val="single" w:sz="4" w:space="0" w:color="auto"/>
              <w:right w:val="single" w:sz="4" w:space="0" w:color="auto"/>
            </w:tcBorders>
          </w:tcPr>
          <w:p w14:paraId="73A7C84C" w14:textId="089F3BA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[110bis][133] NR_SL_ intraB_CA_ITS</w:t>
            </w:r>
          </w:p>
        </w:tc>
        <w:tc>
          <w:tcPr>
            <w:tcW w:w="993" w:type="dxa"/>
            <w:tcBorders>
              <w:top w:val="single" w:sz="4" w:space="0" w:color="auto"/>
              <w:left w:val="single" w:sz="4" w:space="0" w:color="auto"/>
              <w:bottom w:val="single" w:sz="4" w:space="0" w:color="auto"/>
              <w:right w:val="single" w:sz="4" w:space="0" w:color="auto"/>
            </w:tcBorders>
          </w:tcPr>
          <w:p w14:paraId="06BC0DFD" w14:textId="044F1A94"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(OPPO)</w:t>
            </w:r>
          </w:p>
        </w:tc>
        <w:tc>
          <w:tcPr>
            <w:tcW w:w="708" w:type="dxa"/>
            <w:tcBorders>
              <w:top w:val="single" w:sz="4" w:space="0" w:color="auto"/>
              <w:left w:val="single" w:sz="4" w:space="0" w:color="auto"/>
              <w:bottom w:val="single" w:sz="4" w:space="0" w:color="auto"/>
              <w:right w:val="single" w:sz="4" w:space="0" w:color="auto"/>
            </w:tcBorders>
            <w:hideMark/>
          </w:tcPr>
          <w:p w14:paraId="7771587B"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25C6204"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D290CB1" w14:textId="7DCAB924"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6AD8C8F3" w14:textId="542207D4"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9.9.4</w:t>
            </w:r>
          </w:p>
        </w:tc>
        <w:tc>
          <w:tcPr>
            <w:tcW w:w="850" w:type="dxa"/>
            <w:tcBorders>
              <w:top w:val="single" w:sz="4" w:space="0" w:color="auto"/>
              <w:left w:val="single" w:sz="4" w:space="0" w:color="auto"/>
              <w:bottom w:val="single" w:sz="4" w:space="0" w:color="auto"/>
              <w:right w:val="single" w:sz="4" w:space="0" w:color="auto"/>
            </w:tcBorders>
            <w:hideMark/>
          </w:tcPr>
          <w:p w14:paraId="19A20CA3" w14:textId="2BE98C0F"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78CB9484" w14:textId="7563DC38" w:rsidR="00800284" w:rsidRDefault="00800284" w:rsidP="00800284">
            <w:pPr>
              <w:overflowPunct/>
              <w:autoSpaceDE/>
              <w:adjustRightInd/>
              <w:spacing w:after="0"/>
              <w:rPr>
                <w:rFonts w:ascii="Arial" w:hAnsi="Arial" w:cs="Arial"/>
                <w:color w:val="000000"/>
                <w:sz w:val="14"/>
                <w:szCs w:val="14"/>
              </w:rPr>
            </w:pPr>
          </w:p>
        </w:tc>
      </w:tr>
      <w:tr w:rsidR="00800284" w14:paraId="59ECD8B7"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612EAA13" w14:textId="5D3B94C4"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R4-2405287</w:t>
            </w:r>
          </w:p>
        </w:tc>
        <w:tc>
          <w:tcPr>
            <w:tcW w:w="1984" w:type="dxa"/>
            <w:tcBorders>
              <w:top w:val="single" w:sz="4" w:space="0" w:color="auto"/>
              <w:left w:val="single" w:sz="4" w:space="0" w:color="auto"/>
              <w:bottom w:val="single" w:sz="4" w:space="0" w:color="auto"/>
              <w:right w:val="single" w:sz="4" w:space="0" w:color="auto"/>
            </w:tcBorders>
          </w:tcPr>
          <w:p w14:paraId="563F9389" w14:textId="51C71BE9"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[110bis][134] NR_FR1_5MHz_BW_Ph2</w:t>
            </w:r>
          </w:p>
        </w:tc>
        <w:tc>
          <w:tcPr>
            <w:tcW w:w="993" w:type="dxa"/>
            <w:tcBorders>
              <w:top w:val="single" w:sz="4" w:space="0" w:color="auto"/>
              <w:left w:val="single" w:sz="4" w:space="0" w:color="auto"/>
              <w:bottom w:val="single" w:sz="4" w:space="0" w:color="auto"/>
              <w:right w:val="single" w:sz="4" w:space="0" w:color="auto"/>
            </w:tcBorders>
          </w:tcPr>
          <w:p w14:paraId="600BD98A" w14:textId="2A256A76"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(Intel)</w:t>
            </w:r>
          </w:p>
        </w:tc>
        <w:tc>
          <w:tcPr>
            <w:tcW w:w="708" w:type="dxa"/>
            <w:tcBorders>
              <w:top w:val="single" w:sz="4" w:space="0" w:color="auto"/>
              <w:left w:val="single" w:sz="4" w:space="0" w:color="auto"/>
              <w:bottom w:val="single" w:sz="4" w:space="0" w:color="auto"/>
              <w:right w:val="single" w:sz="4" w:space="0" w:color="auto"/>
            </w:tcBorders>
            <w:hideMark/>
          </w:tcPr>
          <w:p w14:paraId="41A57D1E"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4BDB6A7"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D14D478" w14:textId="211752D2"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2327FB74" w14:textId="38932489"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9.10.3</w:t>
            </w:r>
          </w:p>
        </w:tc>
        <w:tc>
          <w:tcPr>
            <w:tcW w:w="850" w:type="dxa"/>
            <w:tcBorders>
              <w:top w:val="single" w:sz="4" w:space="0" w:color="auto"/>
              <w:left w:val="single" w:sz="4" w:space="0" w:color="auto"/>
              <w:bottom w:val="single" w:sz="4" w:space="0" w:color="auto"/>
              <w:right w:val="single" w:sz="4" w:space="0" w:color="auto"/>
            </w:tcBorders>
            <w:hideMark/>
          </w:tcPr>
          <w:p w14:paraId="4FE64E5B" w14:textId="0450543C"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5158E242" w14:textId="13045379" w:rsidR="00800284" w:rsidRDefault="00800284" w:rsidP="00800284">
            <w:pPr>
              <w:overflowPunct/>
              <w:autoSpaceDE/>
              <w:adjustRightInd/>
              <w:spacing w:after="0"/>
              <w:rPr>
                <w:rFonts w:ascii="Arial" w:hAnsi="Arial" w:cs="Arial"/>
                <w:color w:val="000000"/>
                <w:sz w:val="14"/>
                <w:szCs w:val="14"/>
              </w:rPr>
            </w:pPr>
          </w:p>
        </w:tc>
      </w:tr>
      <w:tr w:rsidR="00800284" w14:paraId="3C330B8E"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6E42BD0B" w14:textId="6F69C476"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R4-2405288</w:t>
            </w:r>
          </w:p>
        </w:tc>
        <w:tc>
          <w:tcPr>
            <w:tcW w:w="1984" w:type="dxa"/>
            <w:tcBorders>
              <w:top w:val="single" w:sz="4" w:space="0" w:color="auto"/>
              <w:left w:val="single" w:sz="4" w:space="0" w:color="auto"/>
              <w:bottom w:val="single" w:sz="4" w:space="0" w:color="auto"/>
              <w:right w:val="single" w:sz="4" w:space="0" w:color="auto"/>
            </w:tcBorders>
          </w:tcPr>
          <w:p w14:paraId="115B43AA" w14:textId="47A2D85B"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[110bis][135] NR_AIML_air</w:t>
            </w:r>
          </w:p>
        </w:tc>
        <w:tc>
          <w:tcPr>
            <w:tcW w:w="993" w:type="dxa"/>
            <w:tcBorders>
              <w:top w:val="single" w:sz="4" w:space="0" w:color="auto"/>
              <w:left w:val="single" w:sz="4" w:space="0" w:color="auto"/>
              <w:bottom w:val="single" w:sz="4" w:space="0" w:color="auto"/>
              <w:right w:val="single" w:sz="4" w:space="0" w:color="auto"/>
            </w:tcBorders>
          </w:tcPr>
          <w:p w14:paraId="753F7D30" w14:textId="38838F8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(Qualcomm)</w:t>
            </w:r>
          </w:p>
        </w:tc>
        <w:tc>
          <w:tcPr>
            <w:tcW w:w="708" w:type="dxa"/>
            <w:tcBorders>
              <w:top w:val="single" w:sz="4" w:space="0" w:color="auto"/>
              <w:left w:val="single" w:sz="4" w:space="0" w:color="auto"/>
              <w:bottom w:val="single" w:sz="4" w:space="0" w:color="auto"/>
              <w:right w:val="single" w:sz="4" w:space="0" w:color="auto"/>
            </w:tcBorders>
            <w:hideMark/>
          </w:tcPr>
          <w:p w14:paraId="1FB28FA1"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03CCA43"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7283DB6" w14:textId="6AE4013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3DD452FF" w14:textId="7FED7169"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9.11.5</w:t>
            </w:r>
          </w:p>
        </w:tc>
        <w:tc>
          <w:tcPr>
            <w:tcW w:w="850" w:type="dxa"/>
            <w:tcBorders>
              <w:top w:val="single" w:sz="4" w:space="0" w:color="auto"/>
              <w:left w:val="single" w:sz="4" w:space="0" w:color="auto"/>
              <w:bottom w:val="single" w:sz="4" w:space="0" w:color="auto"/>
              <w:right w:val="single" w:sz="4" w:space="0" w:color="auto"/>
            </w:tcBorders>
            <w:hideMark/>
          </w:tcPr>
          <w:p w14:paraId="1580DF59" w14:textId="09D8732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0C052397" w14:textId="2802F7A4" w:rsidR="00800284" w:rsidRDefault="00800284" w:rsidP="00800284">
            <w:pPr>
              <w:overflowPunct/>
              <w:autoSpaceDE/>
              <w:adjustRightInd/>
              <w:spacing w:after="0"/>
              <w:rPr>
                <w:rFonts w:ascii="Arial" w:hAnsi="Arial" w:cs="Arial"/>
                <w:color w:val="000000"/>
                <w:sz w:val="14"/>
                <w:szCs w:val="14"/>
              </w:rPr>
            </w:pPr>
          </w:p>
        </w:tc>
      </w:tr>
      <w:tr w:rsidR="00800284" w14:paraId="7B078215"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0D4F2D2B" w14:textId="0175F9A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R4-2405289</w:t>
            </w:r>
          </w:p>
        </w:tc>
        <w:tc>
          <w:tcPr>
            <w:tcW w:w="1984" w:type="dxa"/>
            <w:tcBorders>
              <w:top w:val="single" w:sz="4" w:space="0" w:color="auto"/>
              <w:left w:val="single" w:sz="4" w:space="0" w:color="auto"/>
              <w:bottom w:val="single" w:sz="4" w:space="0" w:color="auto"/>
              <w:right w:val="single" w:sz="4" w:space="0" w:color="auto"/>
            </w:tcBorders>
          </w:tcPr>
          <w:p w14:paraId="31847149" w14:textId="25F6EDF5"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[110bis][136] FS_Ambient_IoT_solutions</w:t>
            </w:r>
          </w:p>
        </w:tc>
        <w:tc>
          <w:tcPr>
            <w:tcW w:w="993" w:type="dxa"/>
            <w:tcBorders>
              <w:top w:val="single" w:sz="4" w:space="0" w:color="auto"/>
              <w:left w:val="single" w:sz="4" w:space="0" w:color="auto"/>
              <w:bottom w:val="single" w:sz="4" w:space="0" w:color="auto"/>
              <w:right w:val="single" w:sz="4" w:space="0" w:color="auto"/>
            </w:tcBorders>
          </w:tcPr>
          <w:p w14:paraId="40FACCDE" w14:textId="4ECA0DE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(CMCC)</w:t>
            </w:r>
          </w:p>
        </w:tc>
        <w:tc>
          <w:tcPr>
            <w:tcW w:w="708" w:type="dxa"/>
            <w:tcBorders>
              <w:top w:val="single" w:sz="4" w:space="0" w:color="auto"/>
              <w:left w:val="single" w:sz="4" w:space="0" w:color="auto"/>
              <w:bottom w:val="single" w:sz="4" w:space="0" w:color="auto"/>
              <w:right w:val="single" w:sz="4" w:space="0" w:color="auto"/>
            </w:tcBorders>
            <w:hideMark/>
          </w:tcPr>
          <w:p w14:paraId="70924832"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6E8A76B"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66B7416" w14:textId="724392BB"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33513D05" w14:textId="5324BA96"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9.13.3</w:t>
            </w:r>
          </w:p>
        </w:tc>
        <w:tc>
          <w:tcPr>
            <w:tcW w:w="850" w:type="dxa"/>
            <w:tcBorders>
              <w:top w:val="single" w:sz="4" w:space="0" w:color="auto"/>
              <w:left w:val="single" w:sz="4" w:space="0" w:color="auto"/>
              <w:bottom w:val="single" w:sz="4" w:space="0" w:color="auto"/>
              <w:right w:val="single" w:sz="4" w:space="0" w:color="auto"/>
            </w:tcBorders>
            <w:hideMark/>
          </w:tcPr>
          <w:p w14:paraId="4E9EB82A" w14:textId="6EF12362"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3A0C0ACF" w14:textId="14E30847" w:rsidR="00800284" w:rsidRDefault="00800284" w:rsidP="00800284">
            <w:pPr>
              <w:overflowPunct/>
              <w:autoSpaceDE/>
              <w:adjustRightInd/>
              <w:spacing w:after="0"/>
              <w:rPr>
                <w:rFonts w:ascii="Arial" w:hAnsi="Arial" w:cs="Arial"/>
                <w:color w:val="000000"/>
                <w:sz w:val="14"/>
                <w:szCs w:val="14"/>
              </w:rPr>
            </w:pPr>
          </w:p>
        </w:tc>
      </w:tr>
      <w:tr w:rsidR="00800284" w14:paraId="54687B8A"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6A166C7E" w14:textId="4506108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R4-2405290</w:t>
            </w:r>
          </w:p>
        </w:tc>
        <w:tc>
          <w:tcPr>
            <w:tcW w:w="1984" w:type="dxa"/>
            <w:tcBorders>
              <w:top w:val="single" w:sz="4" w:space="0" w:color="auto"/>
              <w:left w:val="single" w:sz="4" w:space="0" w:color="auto"/>
              <w:bottom w:val="single" w:sz="4" w:space="0" w:color="auto"/>
              <w:right w:val="single" w:sz="4" w:space="0" w:color="auto"/>
            </w:tcBorders>
          </w:tcPr>
          <w:p w14:paraId="794D0A31" w14:textId="14B5BB1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[110bis][137] NR_LPWUS</w:t>
            </w:r>
          </w:p>
        </w:tc>
        <w:tc>
          <w:tcPr>
            <w:tcW w:w="993" w:type="dxa"/>
            <w:tcBorders>
              <w:top w:val="single" w:sz="4" w:space="0" w:color="auto"/>
              <w:left w:val="single" w:sz="4" w:space="0" w:color="auto"/>
              <w:bottom w:val="single" w:sz="4" w:space="0" w:color="auto"/>
              <w:right w:val="single" w:sz="4" w:space="0" w:color="auto"/>
            </w:tcBorders>
          </w:tcPr>
          <w:p w14:paraId="1B8CF3A3" w14:textId="453D8B09"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(vivo)</w:t>
            </w:r>
          </w:p>
        </w:tc>
        <w:tc>
          <w:tcPr>
            <w:tcW w:w="708" w:type="dxa"/>
            <w:tcBorders>
              <w:top w:val="single" w:sz="4" w:space="0" w:color="auto"/>
              <w:left w:val="single" w:sz="4" w:space="0" w:color="auto"/>
              <w:bottom w:val="single" w:sz="4" w:space="0" w:color="auto"/>
              <w:right w:val="single" w:sz="4" w:space="0" w:color="auto"/>
            </w:tcBorders>
            <w:hideMark/>
          </w:tcPr>
          <w:p w14:paraId="096B752E"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A7B2BB1"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248182A" w14:textId="1897F65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02D3EEA2" w14:textId="4316E6A2"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9.14.5</w:t>
            </w:r>
          </w:p>
        </w:tc>
        <w:tc>
          <w:tcPr>
            <w:tcW w:w="850" w:type="dxa"/>
            <w:tcBorders>
              <w:top w:val="single" w:sz="4" w:space="0" w:color="auto"/>
              <w:left w:val="single" w:sz="4" w:space="0" w:color="auto"/>
              <w:bottom w:val="single" w:sz="4" w:space="0" w:color="auto"/>
              <w:right w:val="single" w:sz="4" w:space="0" w:color="auto"/>
            </w:tcBorders>
            <w:hideMark/>
          </w:tcPr>
          <w:p w14:paraId="17767B7F" w14:textId="4FC739E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376C64EC" w14:textId="64C13A06" w:rsidR="00800284" w:rsidRDefault="00800284" w:rsidP="00800284">
            <w:pPr>
              <w:overflowPunct/>
              <w:autoSpaceDE/>
              <w:adjustRightInd/>
              <w:spacing w:after="0"/>
              <w:rPr>
                <w:rFonts w:ascii="Arial" w:hAnsi="Arial" w:cs="Arial"/>
                <w:color w:val="000000"/>
                <w:sz w:val="14"/>
                <w:szCs w:val="14"/>
              </w:rPr>
            </w:pPr>
          </w:p>
        </w:tc>
      </w:tr>
      <w:tr w:rsidR="00800284" w14:paraId="6AA8FC04"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475833C0" w14:textId="28B10CD9"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R4-2405291</w:t>
            </w:r>
          </w:p>
        </w:tc>
        <w:tc>
          <w:tcPr>
            <w:tcW w:w="1984" w:type="dxa"/>
            <w:tcBorders>
              <w:top w:val="single" w:sz="4" w:space="0" w:color="auto"/>
              <w:left w:val="single" w:sz="4" w:space="0" w:color="auto"/>
              <w:bottom w:val="single" w:sz="4" w:space="0" w:color="auto"/>
              <w:right w:val="single" w:sz="4" w:space="0" w:color="auto"/>
            </w:tcBorders>
          </w:tcPr>
          <w:p w14:paraId="1DC625B1" w14:textId="2B469AAE"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[110bis][138] NR_NTN_Ph3_UERF</w:t>
            </w:r>
          </w:p>
        </w:tc>
        <w:tc>
          <w:tcPr>
            <w:tcW w:w="993" w:type="dxa"/>
            <w:tcBorders>
              <w:top w:val="single" w:sz="4" w:space="0" w:color="auto"/>
              <w:left w:val="single" w:sz="4" w:space="0" w:color="auto"/>
              <w:bottom w:val="single" w:sz="4" w:space="0" w:color="auto"/>
              <w:right w:val="single" w:sz="4" w:space="0" w:color="auto"/>
            </w:tcBorders>
          </w:tcPr>
          <w:p w14:paraId="55A0C214" w14:textId="7871EA7C"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(Qualcomm)</w:t>
            </w:r>
          </w:p>
        </w:tc>
        <w:tc>
          <w:tcPr>
            <w:tcW w:w="708" w:type="dxa"/>
            <w:tcBorders>
              <w:top w:val="single" w:sz="4" w:space="0" w:color="auto"/>
              <w:left w:val="single" w:sz="4" w:space="0" w:color="auto"/>
              <w:bottom w:val="single" w:sz="4" w:space="0" w:color="auto"/>
              <w:right w:val="single" w:sz="4" w:space="0" w:color="auto"/>
            </w:tcBorders>
            <w:hideMark/>
          </w:tcPr>
          <w:p w14:paraId="13425DBF"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413321D"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F76788D" w14:textId="37A07816"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1EFB6FFF" w14:textId="609A9C08"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9.15.4</w:t>
            </w:r>
          </w:p>
        </w:tc>
        <w:tc>
          <w:tcPr>
            <w:tcW w:w="850" w:type="dxa"/>
            <w:tcBorders>
              <w:top w:val="single" w:sz="4" w:space="0" w:color="auto"/>
              <w:left w:val="single" w:sz="4" w:space="0" w:color="auto"/>
              <w:bottom w:val="single" w:sz="4" w:space="0" w:color="auto"/>
              <w:right w:val="single" w:sz="4" w:space="0" w:color="auto"/>
            </w:tcBorders>
            <w:hideMark/>
          </w:tcPr>
          <w:p w14:paraId="2F045B03" w14:textId="6ACEDED0"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55243F9B" w14:textId="63DBD4CA" w:rsidR="00800284" w:rsidRDefault="00800284" w:rsidP="00800284">
            <w:pPr>
              <w:overflowPunct/>
              <w:autoSpaceDE/>
              <w:adjustRightInd/>
              <w:spacing w:after="0"/>
              <w:rPr>
                <w:rFonts w:ascii="Arial" w:hAnsi="Arial" w:cs="Arial"/>
                <w:color w:val="000000"/>
                <w:sz w:val="14"/>
                <w:szCs w:val="14"/>
              </w:rPr>
            </w:pPr>
          </w:p>
        </w:tc>
      </w:tr>
      <w:tr w:rsidR="00800284" w14:paraId="6C576ED2"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6FD91611" w14:textId="3B0F7A9C"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R4-2405292</w:t>
            </w:r>
          </w:p>
        </w:tc>
        <w:tc>
          <w:tcPr>
            <w:tcW w:w="1984" w:type="dxa"/>
            <w:tcBorders>
              <w:top w:val="single" w:sz="4" w:space="0" w:color="auto"/>
              <w:left w:val="single" w:sz="4" w:space="0" w:color="auto"/>
              <w:bottom w:val="single" w:sz="4" w:space="0" w:color="auto"/>
              <w:right w:val="single" w:sz="4" w:space="0" w:color="auto"/>
            </w:tcBorders>
          </w:tcPr>
          <w:p w14:paraId="76308A9A" w14:textId="5BDF7A60"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[110bis][139] NR_reply_LS_UE_RF</w:t>
            </w:r>
          </w:p>
        </w:tc>
        <w:tc>
          <w:tcPr>
            <w:tcW w:w="993" w:type="dxa"/>
            <w:tcBorders>
              <w:top w:val="single" w:sz="4" w:space="0" w:color="auto"/>
              <w:left w:val="single" w:sz="4" w:space="0" w:color="auto"/>
              <w:bottom w:val="single" w:sz="4" w:space="0" w:color="auto"/>
              <w:right w:val="single" w:sz="4" w:space="0" w:color="auto"/>
            </w:tcBorders>
          </w:tcPr>
          <w:p w14:paraId="3F421CAC" w14:textId="650BB900"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(Apple)</w:t>
            </w:r>
          </w:p>
        </w:tc>
        <w:tc>
          <w:tcPr>
            <w:tcW w:w="708" w:type="dxa"/>
            <w:tcBorders>
              <w:top w:val="single" w:sz="4" w:space="0" w:color="auto"/>
              <w:left w:val="single" w:sz="4" w:space="0" w:color="auto"/>
              <w:bottom w:val="single" w:sz="4" w:space="0" w:color="auto"/>
              <w:right w:val="single" w:sz="4" w:space="0" w:color="auto"/>
            </w:tcBorders>
            <w:hideMark/>
          </w:tcPr>
          <w:p w14:paraId="6652CD85"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1A35BC2"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303DF4B" w14:textId="7FABEDC0"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069A1478" w14:textId="2660CE2D"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10.3</w:t>
            </w:r>
          </w:p>
        </w:tc>
        <w:tc>
          <w:tcPr>
            <w:tcW w:w="850" w:type="dxa"/>
            <w:tcBorders>
              <w:top w:val="single" w:sz="4" w:space="0" w:color="auto"/>
              <w:left w:val="single" w:sz="4" w:space="0" w:color="auto"/>
              <w:bottom w:val="single" w:sz="4" w:space="0" w:color="auto"/>
              <w:right w:val="single" w:sz="4" w:space="0" w:color="auto"/>
            </w:tcBorders>
            <w:hideMark/>
          </w:tcPr>
          <w:p w14:paraId="600FF95D" w14:textId="3D1BA9B8"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5FDE4059" w14:textId="037F36B5" w:rsidR="00800284" w:rsidRDefault="00800284" w:rsidP="00800284">
            <w:pPr>
              <w:overflowPunct/>
              <w:autoSpaceDE/>
              <w:adjustRightInd/>
              <w:spacing w:after="0"/>
              <w:rPr>
                <w:rFonts w:ascii="Arial" w:hAnsi="Arial" w:cs="Arial"/>
                <w:color w:val="000000"/>
                <w:sz w:val="14"/>
                <w:szCs w:val="14"/>
              </w:rPr>
            </w:pPr>
          </w:p>
        </w:tc>
      </w:tr>
      <w:tr w:rsidR="00800284" w14:paraId="51D3E596"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71435BFB" w14:textId="29437D31"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R4-2405293</w:t>
            </w:r>
          </w:p>
        </w:tc>
        <w:tc>
          <w:tcPr>
            <w:tcW w:w="1984" w:type="dxa"/>
            <w:tcBorders>
              <w:top w:val="single" w:sz="4" w:space="0" w:color="auto"/>
              <w:left w:val="single" w:sz="4" w:space="0" w:color="auto"/>
              <w:bottom w:val="single" w:sz="4" w:space="0" w:color="auto"/>
              <w:right w:val="single" w:sz="4" w:space="0" w:color="auto"/>
            </w:tcBorders>
          </w:tcPr>
          <w:p w14:paraId="402CA964" w14:textId="1D26811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Topic summary for [110bis][140] NR_power_class</w:t>
            </w:r>
          </w:p>
        </w:tc>
        <w:tc>
          <w:tcPr>
            <w:tcW w:w="993" w:type="dxa"/>
            <w:tcBorders>
              <w:top w:val="single" w:sz="4" w:space="0" w:color="auto"/>
              <w:left w:val="single" w:sz="4" w:space="0" w:color="auto"/>
              <w:bottom w:val="single" w:sz="4" w:space="0" w:color="auto"/>
              <w:right w:val="single" w:sz="4" w:space="0" w:color="auto"/>
            </w:tcBorders>
          </w:tcPr>
          <w:p w14:paraId="0C6B28E3" w14:textId="0DC521F3"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Moderator</w:t>
            </w:r>
            <w:r w:rsidR="00A971B6">
              <w:rPr>
                <w:rFonts w:ascii="Arial" w:hAnsi="Arial" w:cs="Arial"/>
                <w:sz w:val="14"/>
                <w:szCs w:val="14"/>
              </w:rPr>
              <w:t xml:space="preserve"> </w:t>
            </w:r>
            <w:r w:rsidRPr="00800284">
              <w:rPr>
                <w:rFonts w:ascii="Arial" w:hAnsi="Arial" w:cs="Arial"/>
                <w:sz w:val="14"/>
                <w:szCs w:val="14"/>
              </w:rPr>
              <w:t>(Samsung)</w:t>
            </w:r>
          </w:p>
        </w:tc>
        <w:tc>
          <w:tcPr>
            <w:tcW w:w="708" w:type="dxa"/>
            <w:tcBorders>
              <w:top w:val="single" w:sz="4" w:space="0" w:color="auto"/>
              <w:left w:val="single" w:sz="4" w:space="0" w:color="auto"/>
              <w:bottom w:val="single" w:sz="4" w:space="0" w:color="auto"/>
              <w:right w:val="single" w:sz="4" w:space="0" w:color="auto"/>
            </w:tcBorders>
            <w:hideMark/>
          </w:tcPr>
          <w:p w14:paraId="060C51DA"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1ACD351" w14:textId="77777777"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E3389F6" w14:textId="2B612AAA"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1A40A3C5" w14:textId="6AD26412"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11.2</w:t>
            </w:r>
          </w:p>
        </w:tc>
        <w:tc>
          <w:tcPr>
            <w:tcW w:w="850" w:type="dxa"/>
            <w:tcBorders>
              <w:top w:val="single" w:sz="4" w:space="0" w:color="auto"/>
              <w:left w:val="single" w:sz="4" w:space="0" w:color="auto"/>
              <w:bottom w:val="single" w:sz="4" w:space="0" w:color="auto"/>
              <w:right w:val="single" w:sz="4" w:space="0" w:color="auto"/>
            </w:tcBorders>
            <w:hideMark/>
          </w:tcPr>
          <w:p w14:paraId="3CD78AB8" w14:textId="72EE3FB0" w:rsidR="00800284" w:rsidRPr="00800284" w:rsidRDefault="00800284" w:rsidP="00800284">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33F179A1" w14:textId="426271C1" w:rsidR="00800284" w:rsidRDefault="00800284" w:rsidP="00800284">
            <w:pPr>
              <w:overflowPunct/>
              <w:autoSpaceDE/>
              <w:adjustRightInd/>
              <w:spacing w:after="0"/>
              <w:rPr>
                <w:rFonts w:ascii="Arial" w:hAnsi="Arial" w:cs="Arial"/>
                <w:color w:val="000000"/>
                <w:sz w:val="14"/>
                <w:szCs w:val="14"/>
              </w:rPr>
            </w:pPr>
          </w:p>
        </w:tc>
      </w:tr>
      <w:tr w:rsidR="009306F8" w14:paraId="02BFBFD5"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58F4A353" w14:textId="123C32BC" w:rsidR="009306F8" w:rsidRPr="00800284" w:rsidRDefault="009306F8" w:rsidP="009306F8">
            <w:pPr>
              <w:overflowPunct/>
              <w:autoSpaceDE/>
              <w:adjustRightInd/>
              <w:spacing w:after="0"/>
              <w:rPr>
                <w:rFonts w:ascii="Arial" w:hAnsi="Arial" w:cs="Arial"/>
                <w:sz w:val="14"/>
                <w:szCs w:val="14"/>
              </w:rPr>
            </w:pPr>
            <w:r w:rsidRPr="009306F8">
              <w:rPr>
                <w:rFonts w:ascii="Arial" w:hAnsi="Arial" w:cs="Arial"/>
                <w:sz w:val="14"/>
                <w:szCs w:val="14"/>
              </w:rPr>
              <w:t>R4-2405294</w:t>
            </w:r>
          </w:p>
        </w:tc>
        <w:tc>
          <w:tcPr>
            <w:tcW w:w="1984" w:type="dxa"/>
            <w:tcBorders>
              <w:top w:val="single" w:sz="4" w:space="0" w:color="auto"/>
              <w:left w:val="single" w:sz="4" w:space="0" w:color="auto"/>
              <w:bottom w:val="single" w:sz="4" w:space="0" w:color="auto"/>
              <w:right w:val="single" w:sz="4" w:space="0" w:color="auto"/>
            </w:tcBorders>
          </w:tcPr>
          <w:p w14:paraId="3C2A8AA8" w14:textId="2A731CCE" w:rsidR="009306F8" w:rsidRPr="00800284" w:rsidRDefault="009306F8" w:rsidP="009306F8">
            <w:pPr>
              <w:overflowPunct/>
              <w:autoSpaceDE/>
              <w:adjustRightInd/>
              <w:spacing w:after="0"/>
              <w:rPr>
                <w:rFonts w:ascii="Arial" w:hAnsi="Arial" w:cs="Arial"/>
                <w:sz w:val="14"/>
                <w:szCs w:val="14"/>
              </w:rPr>
            </w:pPr>
            <w:r w:rsidRPr="009306F8">
              <w:rPr>
                <w:rFonts w:ascii="Arial" w:hAnsi="Arial" w:cs="Arial"/>
                <w:sz w:val="14"/>
                <w:szCs w:val="14"/>
              </w:rPr>
              <w:t>Topic summary for [110bis][141] UERF_Spec_Improvement</w:t>
            </w:r>
          </w:p>
        </w:tc>
        <w:tc>
          <w:tcPr>
            <w:tcW w:w="993" w:type="dxa"/>
            <w:tcBorders>
              <w:top w:val="single" w:sz="4" w:space="0" w:color="auto"/>
              <w:left w:val="single" w:sz="4" w:space="0" w:color="auto"/>
              <w:bottom w:val="single" w:sz="4" w:space="0" w:color="auto"/>
              <w:right w:val="single" w:sz="4" w:space="0" w:color="auto"/>
            </w:tcBorders>
          </w:tcPr>
          <w:p w14:paraId="47163143" w14:textId="5EB41ECC" w:rsidR="009306F8" w:rsidRPr="00800284" w:rsidRDefault="009306F8" w:rsidP="009306F8">
            <w:pPr>
              <w:overflowPunct/>
              <w:autoSpaceDE/>
              <w:adjustRightInd/>
              <w:spacing w:after="0"/>
              <w:rPr>
                <w:rFonts w:ascii="Arial" w:hAnsi="Arial" w:cs="Arial"/>
                <w:sz w:val="14"/>
                <w:szCs w:val="14"/>
              </w:rPr>
            </w:pPr>
            <w:r w:rsidRPr="009306F8">
              <w:rPr>
                <w:rFonts w:ascii="Arial" w:hAnsi="Arial" w:cs="Arial"/>
                <w:sz w:val="14"/>
                <w:szCs w:val="14"/>
              </w:rPr>
              <w:t>Moderator</w:t>
            </w:r>
            <w:r w:rsidR="00A971B6">
              <w:rPr>
                <w:rFonts w:ascii="Arial" w:hAnsi="Arial" w:cs="Arial"/>
                <w:sz w:val="14"/>
                <w:szCs w:val="14"/>
              </w:rPr>
              <w:t xml:space="preserve"> </w:t>
            </w:r>
            <w:r w:rsidRPr="009306F8">
              <w:rPr>
                <w:rFonts w:ascii="Arial" w:hAnsi="Arial" w:cs="Arial"/>
                <w:sz w:val="14"/>
                <w:szCs w:val="14"/>
              </w:rPr>
              <w:t>(Qualcomm)</w:t>
            </w:r>
          </w:p>
        </w:tc>
        <w:tc>
          <w:tcPr>
            <w:tcW w:w="708" w:type="dxa"/>
            <w:tcBorders>
              <w:top w:val="single" w:sz="4" w:space="0" w:color="auto"/>
              <w:left w:val="single" w:sz="4" w:space="0" w:color="auto"/>
              <w:bottom w:val="single" w:sz="4" w:space="0" w:color="auto"/>
              <w:right w:val="single" w:sz="4" w:space="0" w:color="auto"/>
            </w:tcBorders>
          </w:tcPr>
          <w:p w14:paraId="396CB633" w14:textId="51308AD2" w:rsidR="009306F8" w:rsidRPr="00800284" w:rsidRDefault="009306F8" w:rsidP="009306F8">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A969AB8" w14:textId="4E4A6C56" w:rsidR="009306F8" w:rsidRPr="00800284" w:rsidRDefault="009306F8" w:rsidP="009306F8">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EBA56AB" w14:textId="182AF51D" w:rsidR="009306F8" w:rsidRPr="00800284" w:rsidRDefault="009306F8" w:rsidP="009306F8">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6D9B9F15" w14:textId="03BDEB1B" w:rsidR="009306F8" w:rsidRPr="00800284" w:rsidRDefault="009306F8" w:rsidP="009306F8">
            <w:pPr>
              <w:overflowPunct/>
              <w:autoSpaceDE/>
              <w:adjustRightInd/>
              <w:spacing w:after="0"/>
              <w:rPr>
                <w:rFonts w:ascii="Arial" w:hAnsi="Arial" w:cs="Arial"/>
                <w:sz w:val="14"/>
                <w:szCs w:val="14"/>
              </w:rPr>
            </w:pPr>
            <w:r w:rsidRPr="00800284">
              <w:rPr>
                <w:rFonts w:ascii="Arial" w:hAnsi="Arial" w:cs="Arial"/>
                <w:sz w:val="14"/>
                <w:szCs w:val="14"/>
              </w:rPr>
              <w:t>11.</w:t>
            </w:r>
            <w:r>
              <w:rPr>
                <w:rFonts w:ascii="Arial" w:hAnsi="Arial" w:cs="Arial"/>
                <w:sz w:val="14"/>
                <w:szCs w:val="14"/>
              </w:rPr>
              <w:t>1</w:t>
            </w:r>
          </w:p>
        </w:tc>
        <w:tc>
          <w:tcPr>
            <w:tcW w:w="850" w:type="dxa"/>
            <w:tcBorders>
              <w:top w:val="single" w:sz="4" w:space="0" w:color="auto"/>
              <w:left w:val="single" w:sz="4" w:space="0" w:color="auto"/>
              <w:bottom w:val="single" w:sz="4" w:space="0" w:color="auto"/>
              <w:right w:val="single" w:sz="4" w:space="0" w:color="auto"/>
            </w:tcBorders>
          </w:tcPr>
          <w:p w14:paraId="0632D4FB" w14:textId="748DB327" w:rsidR="009306F8" w:rsidRPr="00800284" w:rsidRDefault="009306F8" w:rsidP="009306F8">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67214778" w14:textId="77777777" w:rsidR="009306F8" w:rsidRDefault="009306F8" w:rsidP="009306F8">
            <w:pPr>
              <w:overflowPunct/>
              <w:autoSpaceDE/>
              <w:adjustRightInd/>
              <w:spacing w:after="0"/>
              <w:rPr>
                <w:rFonts w:ascii="Arial" w:hAnsi="Arial" w:cs="Arial"/>
                <w:color w:val="000000"/>
                <w:sz w:val="14"/>
                <w:szCs w:val="14"/>
              </w:rPr>
            </w:pPr>
          </w:p>
        </w:tc>
      </w:tr>
      <w:tr w:rsidR="009306F8" w14:paraId="547BC306" w14:textId="77777777" w:rsidTr="00A971B6">
        <w:trPr>
          <w:trHeight w:val="316"/>
        </w:trPr>
        <w:tc>
          <w:tcPr>
            <w:tcW w:w="987" w:type="dxa"/>
            <w:tcBorders>
              <w:top w:val="single" w:sz="4" w:space="0" w:color="auto"/>
              <w:left w:val="single" w:sz="4" w:space="0" w:color="auto"/>
              <w:bottom w:val="single" w:sz="4" w:space="0" w:color="auto"/>
              <w:right w:val="single" w:sz="4" w:space="0" w:color="auto"/>
            </w:tcBorders>
          </w:tcPr>
          <w:p w14:paraId="6731D35B" w14:textId="2AF57791" w:rsidR="009306F8" w:rsidRPr="00800284" w:rsidRDefault="009306F8" w:rsidP="009306F8">
            <w:pPr>
              <w:overflowPunct/>
              <w:autoSpaceDE/>
              <w:adjustRightInd/>
              <w:spacing w:after="0"/>
              <w:rPr>
                <w:rFonts w:ascii="Arial" w:hAnsi="Arial" w:cs="Arial"/>
                <w:sz w:val="14"/>
                <w:szCs w:val="14"/>
              </w:rPr>
            </w:pPr>
            <w:r w:rsidRPr="009306F8">
              <w:rPr>
                <w:rFonts w:ascii="Arial" w:hAnsi="Arial" w:cs="Arial"/>
                <w:sz w:val="14"/>
                <w:szCs w:val="14"/>
              </w:rPr>
              <w:t>R4-2405295</w:t>
            </w:r>
          </w:p>
        </w:tc>
        <w:tc>
          <w:tcPr>
            <w:tcW w:w="1984" w:type="dxa"/>
            <w:tcBorders>
              <w:top w:val="single" w:sz="4" w:space="0" w:color="auto"/>
              <w:left w:val="single" w:sz="4" w:space="0" w:color="auto"/>
              <w:bottom w:val="single" w:sz="4" w:space="0" w:color="auto"/>
              <w:right w:val="single" w:sz="4" w:space="0" w:color="auto"/>
            </w:tcBorders>
          </w:tcPr>
          <w:p w14:paraId="7D862C96" w14:textId="25F8AFF9" w:rsidR="009306F8" w:rsidRPr="00800284" w:rsidRDefault="009306F8" w:rsidP="009306F8">
            <w:pPr>
              <w:overflowPunct/>
              <w:autoSpaceDE/>
              <w:adjustRightInd/>
              <w:spacing w:after="0"/>
              <w:rPr>
                <w:rFonts w:ascii="Arial" w:hAnsi="Arial" w:cs="Arial"/>
                <w:sz w:val="14"/>
                <w:szCs w:val="14"/>
              </w:rPr>
            </w:pPr>
            <w:r w:rsidRPr="009306F8">
              <w:rPr>
                <w:rFonts w:ascii="Arial" w:hAnsi="Arial" w:cs="Arial"/>
                <w:sz w:val="14"/>
                <w:szCs w:val="14"/>
              </w:rPr>
              <w:t>Topic summary for [110bis][142] RRM_Spec_Improvement</w:t>
            </w:r>
          </w:p>
        </w:tc>
        <w:tc>
          <w:tcPr>
            <w:tcW w:w="993" w:type="dxa"/>
            <w:tcBorders>
              <w:top w:val="single" w:sz="4" w:space="0" w:color="auto"/>
              <w:left w:val="single" w:sz="4" w:space="0" w:color="auto"/>
              <w:bottom w:val="single" w:sz="4" w:space="0" w:color="auto"/>
              <w:right w:val="single" w:sz="4" w:space="0" w:color="auto"/>
            </w:tcBorders>
          </w:tcPr>
          <w:p w14:paraId="1F69713A" w14:textId="3F0E68CD" w:rsidR="009306F8" w:rsidRPr="00800284" w:rsidRDefault="009306F8" w:rsidP="009306F8">
            <w:pPr>
              <w:overflowPunct/>
              <w:autoSpaceDE/>
              <w:adjustRightInd/>
              <w:spacing w:after="0"/>
              <w:rPr>
                <w:rFonts w:ascii="Arial" w:hAnsi="Arial" w:cs="Arial"/>
                <w:sz w:val="14"/>
                <w:szCs w:val="14"/>
              </w:rPr>
            </w:pPr>
            <w:r w:rsidRPr="009306F8">
              <w:rPr>
                <w:rFonts w:ascii="Arial" w:hAnsi="Arial" w:cs="Arial"/>
                <w:sz w:val="14"/>
                <w:szCs w:val="14"/>
              </w:rPr>
              <w:t>Moderator</w:t>
            </w:r>
            <w:r w:rsidR="00A971B6">
              <w:rPr>
                <w:rFonts w:ascii="Arial" w:hAnsi="Arial" w:cs="Arial"/>
                <w:sz w:val="14"/>
                <w:szCs w:val="14"/>
              </w:rPr>
              <w:t xml:space="preserve"> </w:t>
            </w:r>
            <w:r w:rsidRPr="009306F8">
              <w:rPr>
                <w:rFonts w:ascii="Arial" w:hAnsi="Arial" w:cs="Arial"/>
                <w:sz w:val="14"/>
                <w:szCs w:val="14"/>
              </w:rPr>
              <w:t>(Apple)</w:t>
            </w:r>
          </w:p>
        </w:tc>
        <w:tc>
          <w:tcPr>
            <w:tcW w:w="708" w:type="dxa"/>
            <w:tcBorders>
              <w:top w:val="single" w:sz="4" w:space="0" w:color="auto"/>
              <w:left w:val="single" w:sz="4" w:space="0" w:color="auto"/>
              <w:bottom w:val="single" w:sz="4" w:space="0" w:color="auto"/>
              <w:right w:val="single" w:sz="4" w:space="0" w:color="auto"/>
            </w:tcBorders>
          </w:tcPr>
          <w:p w14:paraId="2B2985EE" w14:textId="7B1EE643" w:rsidR="009306F8" w:rsidRPr="00800284" w:rsidRDefault="009306F8" w:rsidP="009306F8">
            <w:pPr>
              <w:overflowPunct/>
              <w:autoSpaceDE/>
              <w:adjustRightInd/>
              <w:spacing w:after="0"/>
              <w:rPr>
                <w:rFonts w:ascii="Arial" w:hAnsi="Arial" w:cs="Arial"/>
                <w:sz w:val="14"/>
                <w:szCs w:val="14"/>
              </w:rPr>
            </w:pPr>
            <w:r w:rsidRPr="00800284">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303B65A" w14:textId="6B74855C" w:rsidR="009306F8" w:rsidRPr="00800284" w:rsidRDefault="009306F8" w:rsidP="009306F8">
            <w:pPr>
              <w:overflowPunct/>
              <w:autoSpaceDE/>
              <w:adjustRightInd/>
              <w:spacing w:after="0"/>
              <w:rPr>
                <w:rFonts w:ascii="Arial" w:hAnsi="Arial" w:cs="Arial"/>
                <w:sz w:val="14"/>
                <w:szCs w:val="14"/>
              </w:rPr>
            </w:pPr>
            <w:r w:rsidRPr="00800284">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077920E" w14:textId="702CFF59" w:rsidR="009306F8" w:rsidRPr="00800284" w:rsidRDefault="009306F8" w:rsidP="009306F8">
            <w:pPr>
              <w:overflowPunct/>
              <w:autoSpaceDE/>
              <w:adjustRightInd/>
              <w:spacing w:after="0"/>
              <w:rPr>
                <w:rFonts w:ascii="Arial" w:hAnsi="Arial" w:cs="Arial"/>
                <w:sz w:val="14"/>
                <w:szCs w:val="14"/>
              </w:rPr>
            </w:pPr>
            <w:r w:rsidRPr="00800284">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362B0A90" w14:textId="688563CB" w:rsidR="009306F8" w:rsidRPr="00800284" w:rsidRDefault="009306F8" w:rsidP="009306F8">
            <w:pPr>
              <w:overflowPunct/>
              <w:autoSpaceDE/>
              <w:adjustRightInd/>
              <w:spacing w:after="0"/>
              <w:rPr>
                <w:rFonts w:ascii="Arial" w:hAnsi="Arial" w:cs="Arial"/>
                <w:sz w:val="14"/>
                <w:szCs w:val="14"/>
              </w:rPr>
            </w:pPr>
            <w:r w:rsidRPr="00800284">
              <w:rPr>
                <w:rFonts w:ascii="Arial" w:hAnsi="Arial" w:cs="Arial"/>
                <w:sz w:val="14"/>
                <w:szCs w:val="14"/>
              </w:rPr>
              <w:t>11.</w:t>
            </w:r>
            <w:r>
              <w:rPr>
                <w:rFonts w:ascii="Arial" w:hAnsi="Arial" w:cs="Arial"/>
                <w:sz w:val="14"/>
                <w:szCs w:val="14"/>
              </w:rPr>
              <w:t>1</w:t>
            </w:r>
          </w:p>
        </w:tc>
        <w:tc>
          <w:tcPr>
            <w:tcW w:w="850" w:type="dxa"/>
            <w:tcBorders>
              <w:top w:val="single" w:sz="4" w:space="0" w:color="auto"/>
              <w:left w:val="single" w:sz="4" w:space="0" w:color="auto"/>
              <w:bottom w:val="single" w:sz="4" w:space="0" w:color="auto"/>
              <w:right w:val="single" w:sz="4" w:space="0" w:color="auto"/>
            </w:tcBorders>
          </w:tcPr>
          <w:p w14:paraId="2C410A4F" w14:textId="672AE43E" w:rsidR="009306F8" w:rsidRPr="00800284" w:rsidRDefault="009306F8" w:rsidP="009306F8">
            <w:pPr>
              <w:overflowPunct/>
              <w:autoSpaceDE/>
              <w:adjustRightInd/>
              <w:spacing w:after="0"/>
              <w:rPr>
                <w:rFonts w:ascii="Arial" w:hAnsi="Arial" w:cs="Arial"/>
                <w:sz w:val="14"/>
                <w:szCs w:val="14"/>
              </w:rPr>
            </w:pPr>
            <w:r w:rsidRPr="00800284">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563543ED" w14:textId="77777777" w:rsidR="009306F8" w:rsidRDefault="009306F8" w:rsidP="009306F8">
            <w:pPr>
              <w:overflowPunct/>
              <w:autoSpaceDE/>
              <w:adjustRightInd/>
              <w:spacing w:after="0"/>
              <w:rPr>
                <w:rFonts w:ascii="Arial" w:hAnsi="Arial" w:cs="Arial"/>
                <w:color w:val="000000"/>
                <w:sz w:val="14"/>
                <w:szCs w:val="14"/>
              </w:rPr>
            </w:pPr>
          </w:p>
        </w:tc>
      </w:tr>
    </w:tbl>
    <w:p w14:paraId="491B8C00" w14:textId="77777777" w:rsidR="00A130BC" w:rsidRDefault="00A130BC" w:rsidP="00A130BC"/>
    <w:p w14:paraId="40D6B40B" w14:textId="77777777" w:rsidR="00A130BC" w:rsidRDefault="00A130BC" w:rsidP="00A130BC">
      <w:pPr>
        <w:keepNext/>
        <w:keepLines/>
        <w:spacing w:before="120"/>
        <w:ind w:left="1134" w:hanging="1134"/>
        <w:outlineLvl w:val="2"/>
        <w:rPr>
          <w:rFonts w:ascii="Arial" w:hAnsi="Arial"/>
          <w:sz w:val="28"/>
        </w:rPr>
      </w:pPr>
      <w:r>
        <w:rPr>
          <w:rFonts w:ascii="Arial" w:hAnsi="Arial"/>
          <w:sz w:val="28"/>
        </w:rPr>
        <w:t>3A.2</w:t>
      </w:r>
      <w:r>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A130BC" w14:paraId="0E258030" w14:textId="77777777" w:rsidTr="00800284">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07C5CDE3" w14:textId="77777777" w:rsidR="00A130BC" w:rsidRDefault="00A130BC">
            <w:pPr>
              <w:keepNext/>
              <w:keepLines/>
              <w:spacing w:after="0"/>
              <w:jc w:val="center"/>
              <w:rPr>
                <w:rFonts w:ascii="Arial" w:hAnsi="Arial"/>
                <w:b/>
                <w:sz w:val="14"/>
                <w:szCs w:val="14"/>
              </w:rPr>
            </w:pPr>
            <w:r>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4A78204E" w14:textId="77777777" w:rsidR="00A130BC" w:rsidRDefault="00A130BC">
            <w:pPr>
              <w:keepNext/>
              <w:keepLines/>
              <w:spacing w:after="0"/>
              <w:jc w:val="center"/>
              <w:rPr>
                <w:rFonts w:ascii="Arial" w:hAnsi="Arial"/>
                <w:b/>
                <w:sz w:val="14"/>
                <w:szCs w:val="14"/>
              </w:rPr>
            </w:pPr>
            <w:r>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7D7C3BEE" w14:textId="77777777" w:rsidR="00A130BC" w:rsidRDefault="00A130BC">
            <w:pPr>
              <w:keepNext/>
              <w:keepLines/>
              <w:spacing w:after="0"/>
              <w:jc w:val="center"/>
              <w:rPr>
                <w:rFonts w:ascii="Arial" w:hAnsi="Arial"/>
                <w:b/>
                <w:sz w:val="14"/>
                <w:szCs w:val="14"/>
              </w:rPr>
            </w:pPr>
            <w:r>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2214135F" w14:textId="77777777" w:rsidR="00A130BC" w:rsidRDefault="00A130BC">
            <w:pPr>
              <w:keepNext/>
              <w:keepLines/>
              <w:spacing w:after="0"/>
              <w:jc w:val="center"/>
              <w:rPr>
                <w:rFonts w:ascii="Arial" w:hAnsi="Arial"/>
                <w:b/>
                <w:sz w:val="14"/>
                <w:szCs w:val="14"/>
              </w:rPr>
            </w:pPr>
            <w:r>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7737EB5D" w14:textId="77777777" w:rsidR="00A130BC" w:rsidRDefault="00A130BC">
            <w:pPr>
              <w:keepNext/>
              <w:keepLines/>
              <w:spacing w:after="0"/>
              <w:jc w:val="center"/>
              <w:rPr>
                <w:rFonts w:ascii="Arial" w:hAnsi="Arial"/>
                <w:b/>
                <w:sz w:val="14"/>
                <w:szCs w:val="14"/>
              </w:rPr>
            </w:pPr>
            <w:r>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374D5668" w14:textId="77777777" w:rsidR="00A130BC" w:rsidRDefault="00A130BC">
            <w:pPr>
              <w:keepNext/>
              <w:keepLines/>
              <w:spacing w:after="0"/>
              <w:jc w:val="center"/>
              <w:rPr>
                <w:rFonts w:ascii="Arial" w:hAnsi="Arial"/>
                <w:b/>
                <w:sz w:val="14"/>
                <w:szCs w:val="14"/>
              </w:rPr>
            </w:pPr>
            <w:r>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2CF8A4EE" w14:textId="1C345023" w:rsidR="00A130BC" w:rsidRDefault="00A130BC">
            <w:pPr>
              <w:keepNext/>
              <w:keepLines/>
              <w:spacing w:after="0"/>
              <w:jc w:val="center"/>
              <w:rPr>
                <w:rFonts w:ascii="Arial" w:hAnsi="Arial"/>
                <w:b/>
                <w:sz w:val="14"/>
                <w:szCs w:val="14"/>
              </w:rPr>
            </w:pPr>
            <w:r>
              <w:rPr>
                <w:rFonts w:ascii="Arial" w:hAnsi="Arial"/>
                <w:b/>
                <w:sz w:val="14"/>
                <w:szCs w:val="14"/>
              </w:rPr>
              <w:t>A</w:t>
            </w:r>
            <w:r w:rsidR="000848E8">
              <w:rPr>
                <w:rFonts w:ascii="Arial" w:hAnsi="Arial"/>
                <w:b/>
                <w:sz w:val="14"/>
                <w:szCs w:val="14"/>
              </w:rPr>
              <w:t>I</w:t>
            </w:r>
          </w:p>
        </w:tc>
        <w:tc>
          <w:tcPr>
            <w:tcW w:w="850" w:type="dxa"/>
            <w:tcBorders>
              <w:top w:val="single" w:sz="4" w:space="0" w:color="auto"/>
              <w:left w:val="nil"/>
              <w:bottom w:val="single" w:sz="4" w:space="0" w:color="auto"/>
              <w:right w:val="single" w:sz="4" w:space="0" w:color="auto"/>
            </w:tcBorders>
            <w:shd w:val="clear" w:color="auto" w:fill="75B91A"/>
            <w:hideMark/>
          </w:tcPr>
          <w:p w14:paraId="59DC0D6F" w14:textId="77777777" w:rsidR="00A130BC" w:rsidRDefault="00A130BC">
            <w:pPr>
              <w:keepNext/>
              <w:keepLines/>
              <w:spacing w:after="0"/>
              <w:jc w:val="center"/>
              <w:rPr>
                <w:rFonts w:ascii="Arial" w:hAnsi="Arial"/>
                <w:b/>
                <w:sz w:val="14"/>
                <w:szCs w:val="14"/>
              </w:rPr>
            </w:pPr>
            <w:r>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69FC4665" w14:textId="77777777" w:rsidR="00A130BC" w:rsidRDefault="00A130BC">
            <w:pPr>
              <w:keepNext/>
              <w:keepLines/>
              <w:spacing w:after="0"/>
              <w:jc w:val="center"/>
              <w:rPr>
                <w:rFonts w:ascii="Arial" w:hAnsi="Arial"/>
                <w:b/>
                <w:sz w:val="14"/>
                <w:szCs w:val="14"/>
              </w:rPr>
            </w:pPr>
            <w:r>
              <w:rPr>
                <w:rFonts w:ascii="Arial" w:hAnsi="Arial"/>
                <w:b/>
                <w:sz w:val="14"/>
                <w:szCs w:val="14"/>
              </w:rPr>
              <w:t>Decision</w:t>
            </w:r>
          </w:p>
        </w:tc>
      </w:tr>
      <w:tr w:rsidR="00BB6C7C" w14:paraId="67D28F64"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4FB36FB4" w14:textId="7BE07ECE"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R4-2404812</w:t>
            </w:r>
          </w:p>
        </w:tc>
        <w:tc>
          <w:tcPr>
            <w:tcW w:w="1984" w:type="dxa"/>
            <w:tcBorders>
              <w:top w:val="single" w:sz="4" w:space="0" w:color="auto"/>
              <w:left w:val="single" w:sz="4" w:space="0" w:color="auto"/>
              <w:bottom w:val="single" w:sz="4" w:space="0" w:color="auto"/>
              <w:right w:val="single" w:sz="4" w:space="0" w:color="auto"/>
            </w:tcBorders>
          </w:tcPr>
          <w:p w14:paraId="31D1240F" w14:textId="6E6D9BF8"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[110bis][201] LTE_NBIOT_eMTC_NTN_req</w:t>
            </w:r>
          </w:p>
        </w:tc>
        <w:tc>
          <w:tcPr>
            <w:tcW w:w="992" w:type="dxa"/>
            <w:tcBorders>
              <w:top w:val="single" w:sz="4" w:space="0" w:color="auto"/>
              <w:left w:val="single" w:sz="4" w:space="0" w:color="auto"/>
              <w:bottom w:val="single" w:sz="4" w:space="0" w:color="auto"/>
              <w:right w:val="single" w:sz="4" w:space="0" w:color="auto"/>
            </w:tcBorders>
          </w:tcPr>
          <w:p w14:paraId="3F611ADB" w14:textId="7E057219"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0B50215F"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C1CFCE0"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F1DDC2B" w14:textId="7BB8E1B3"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w:t>
            </w:r>
            <w:r w:rsidRPr="00BB6C7C">
              <w:rPr>
                <w:rFonts w:ascii="Arial" w:hAnsi="Arial" w:cs="Arial"/>
                <w:sz w:val="14"/>
                <w:szCs w:val="14"/>
              </w:rPr>
              <w:t>-bis</w:t>
            </w:r>
            <w:r w:rsidRPr="00BB6C7C">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7941956" w14:textId="7D28E58E"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4.4</w:t>
            </w:r>
          </w:p>
        </w:tc>
        <w:tc>
          <w:tcPr>
            <w:tcW w:w="850" w:type="dxa"/>
            <w:tcBorders>
              <w:top w:val="nil"/>
              <w:left w:val="single" w:sz="4" w:space="0" w:color="auto"/>
              <w:bottom w:val="single" w:sz="4" w:space="0" w:color="auto"/>
              <w:right w:val="single" w:sz="4" w:space="0" w:color="auto"/>
            </w:tcBorders>
            <w:hideMark/>
          </w:tcPr>
          <w:p w14:paraId="679CEF87" w14:textId="753D41CB"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nil"/>
              <w:left w:val="nil"/>
              <w:bottom w:val="single" w:sz="4" w:space="0" w:color="auto"/>
              <w:right w:val="single" w:sz="4" w:space="0" w:color="auto"/>
            </w:tcBorders>
            <w:noWrap/>
          </w:tcPr>
          <w:p w14:paraId="0A9DEE7B" w14:textId="4A11F099" w:rsidR="00BB6C7C" w:rsidRDefault="00BB6C7C" w:rsidP="00BB6C7C">
            <w:pPr>
              <w:overflowPunct/>
              <w:autoSpaceDE/>
              <w:adjustRightInd/>
              <w:spacing w:after="0"/>
              <w:rPr>
                <w:rFonts w:ascii="Arial" w:hAnsi="Arial" w:cs="Arial"/>
                <w:color w:val="000000"/>
                <w:sz w:val="14"/>
                <w:szCs w:val="14"/>
              </w:rPr>
            </w:pPr>
          </w:p>
        </w:tc>
      </w:tr>
      <w:tr w:rsidR="00BB6C7C" w14:paraId="1552F0F0"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13D3DDB3" w14:textId="31F736C6"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R4-2404813</w:t>
            </w:r>
          </w:p>
        </w:tc>
        <w:tc>
          <w:tcPr>
            <w:tcW w:w="1984" w:type="dxa"/>
            <w:tcBorders>
              <w:top w:val="single" w:sz="4" w:space="0" w:color="auto"/>
              <w:left w:val="single" w:sz="4" w:space="0" w:color="auto"/>
              <w:bottom w:val="single" w:sz="4" w:space="0" w:color="auto"/>
              <w:right w:val="single" w:sz="4" w:space="0" w:color="auto"/>
            </w:tcBorders>
          </w:tcPr>
          <w:p w14:paraId="41ECE4DC" w14:textId="73FD0FFC"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[110bis][202] NR_ATG</w:t>
            </w:r>
          </w:p>
        </w:tc>
        <w:tc>
          <w:tcPr>
            <w:tcW w:w="992" w:type="dxa"/>
            <w:tcBorders>
              <w:top w:val="single" w:sz="4" w:space="0" w:color="auto"/>
              <w:left w:val="single" w:sz="4" w:space="0" w:color="auto"/>
              <w:bottom w:val="single" w:sz="4" w:space="0" w:color="auto"/>
              <w:right w:val="single" w:sz="4" w:space="0" w:color="auto"/>
            </w:tcBorders>
          </w:tcPr>
          <w:p w14:paraId="381494AE" w14:textId="4E5B3061"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(CMCC)</w:t>
            </w:r>
          </w:p>
        </w:tc>
        <w:tc>
          <w:tcPr>
            <w:tcW w:w="709" w:type="dxa"/>
            <w:tcBorders>
              <w:top w:val="nil"/>
              <w:left w:val="single" w:sz="4" w:space="0" w:color="auto"/>
              <w:bottom w:val="single" w:sz="4" w:space="0" w:color="auto"/>
              <w:right w:val="single" w:sz="4" w:space="0" w:color="auto"/>
            </w:tcBorders>
            <w:hideMark/>
          </w:tcPr>
          <w:p w14:paraId="08989900"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1325AE8"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3D6622D" w14:textId="467791E8"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328147C4" w14:textId="24FB6F20"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4.4</w:t>
            </w:r>
          </w:p>
        </w:tc>
        <w:tc>
          <w:tcPr>
            <w:tcW w:w="850" w:type="dxa"/>
            <w:tcBorders>
              <w:top w:val="nil"/>
              <w:left w:val="single" w:sz="4" w:space="0" w:color="auto"/>
              <w:bottom w:val="single" w:sz="4" w:space="0" w:color="auto"/>
              <w:right w:val="single" w:sz="4" w:space="0" w:color="auto"/>
            </w:tcBorders>
            <w:hideMark/>
          </w:tcPr>
          <w:p w14:paraId="24AB07DE" w14:textId="787DD284"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noWrap/>
          </w:tcPr>
          <w:p w14:paraId="50598512" w14:textId="2D47EE22" w:rsidR="00BB6C7C" w:rsidRDefault="00BB6C7C" w:rsidP="00BB6C7C">
            <w:pPr>
              <w:overflowPunct/>
              <w:autoSpaceDE/>
              <w:adjustRightInd/>
              <w:spacing w:after="0"/>
              <w:rPr>
                <w:rFonts w:ascii="Arial" w:hAnsi="Arial" w:cs="Arial"/>
                <w:color w:val="000000"/>
                <w:sz w:val="14"/>
                <w:szCs w:val="14"/>
              </w:rPr>
            </w:pPr>
          </w:p>
        </w:tc>
      </w:tr>
      <w:tr w:rsidR="00BB6C7C" w14:paraId="03B4E93B"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29F1E228" w14:textId="1B5BE091" w:rsidR="00BB6C7C" w:rsidRPr="00BB6C7C" w:rsidRDefault="00BB6C7C" w:rsidP="00BB6C7C">
            <w:pPr>
              <w:overflowPunct/>
              <w:autoSpaceDE/>
              <w:adjustRightInd/>
              <w:spacing w:after="0"/>
              <w:rPr>
                <w:rFonts w:ascii="Arial" w:hAnsi="Arial" w:cs="Arial"/>
                <w:color w:val="000000"/>
                <w:sz w:val="14"/>
                <w:szCs w:val="14"/>
              </w:rPr>
            </w:pPr>
            <w:r w:rsidRPr="00BB6C7C">
              <w:rPr>
                <w:rFonts w:ascii="Arial" w:hAnsi="Arial" w:cs="Arial"/>
                <w:sz w:val="14"/>
                <w:szCs w:val="14"/>
              </w:rPr>
              <w:t>R4-2404814</w:t>
            </w:r>
          </w:p>
        </w:tc>
        <w:tc>
          <w:tcPr>
            <w:tcW w:w="1984" w:type="dxa"/>
            <w:tcBorders>
              <w:top w:val="single" w:sz="4" w:space="0" w:color="auto"/>
              <w:left w:val="single" w:sz="4" w:space="0" w:color="auto"/>
              <w:bottom w:val="single" w:sz="4" w:space="0" w:color="auto"/>
              <w:right w:val="single" w:sz="4" w:space="0" w:color="auto"/>
            </w:tcBorders>
          </w:tcPr>
          <w:p w14:paraId="3F7DF07F" w14:textId="2EC2E0A9"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[110bis][203] NonCol_intraB_ENDC_NR_CA</w:t>
            </w:r>
          </w:p>
        </w:tc>
        <w:tc>
          <w:tcPr>
            <w:tcW w:w="992" w:type="dxa"/>
            <w:tcBorders>
              <w:top w:val="single" w:sz="4" w:space="0" w:color="auto"/>
              <w:left w:val="single" w:sz="4" w:space="0" w:color="auto"/>
              <w:bottom w:val="single" w:sz="4" w:space="0" w:color="auto"/>
              <w:right w:val="single" w:sz="4" w:space="0" w:color="auto"/>
            </w:tcBorders>
          </w:tcPr>
          <w:p w14:paraId="5D801B6A" w14:textId="05317FE6"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6A8A533"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ED65A63"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0565F08" w14:textId="55891864"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6C88924A" w14:textId="5CE2DFE3"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4.4</w:t>
            </w:r>
          </w:p>
        </w:tc>
        <w:tc>
          <w:tcPr>
            <w:tcW w:w="850" w:type="dxa"/>
            <w:tcBorders>
              <w:top w:val="nil"/>
              <w:left w:val="single" w:sz="4" w:space="0" w:color="auto"/>
              <w:bottom w:val="single" w:sz="4" w:space="0" w:color="auto"/>
              <w:right w:val="single" w:sz="4" w:space="0" w:color="auto"/>
            </w:tcBorders>
            <w:hideMark/>
          </w:tcPr>
          <w:p w14:paraId="4E611FA9" w14:textId="37FBEE6E" w:rsidR="00BB6C7C" w:rsidRDefault="00BB6C7C" w:rsidP="00BB6C7C">
            <w:pPr>
              <w:overflowPunct/>
              <w:autoSpaceDE/>
              <w:adjustRightInd/>
              <w:spacing w:after="0"/>
              <w:rPr>
                <w:rFonts w:ascii="Arial" w:hAnsi="Arial" w:cs="Arial"/>
                <w:sz w:val="14"/>
                <w:szCs w:val="14"/>
              </w:rPr>
            </w:pPr>
            <w:r>
              <w:rPr>
                <w:rFonts w:ascii="Arial" w:hAnsi="Arial" w:cs="Arial"/>
                <w:sz w:val="14"/>
                <w:szCs w:val="14"/>
              </w:rPr>
              <w:t>withdrawn</w:t>
            </w:r>
          </w:p>
        </w:tc>
        <w:tc>
          <w:tcPr>
            <w:tcW w:w="851" w:type="dxa"/>
            <w:tcBorders>
              <w:top w:val="single" w:sz="4" w:space="0" w:color="auto"/>
              <w:left w:val="nil"/>
              <w:bottom w:val="single" w:sz="4" w:space="0" w:color="auto"/>
              <w:right w:val="single" w:sz="4" w:space="0" w:color="auto"/>
            </w:tcBorders>
            <w:noWrap/>
          </w:tcPr>
          <w:p w14:paraId="7F087D1E" w14:textId="3B874BF1" w:rsidR="00BB6C7C" w:rsidRDefault="00BB6C7C" w:rsidP="00BB6C7C">
            <w:pPr>
              <w:overflowPunct/>
              <w:autoSpaceDE/>
              <w:adjustRightInd/>
              <w:spacing w:after="0"/>
              <w:rPr>
                <w:rFonts w:ascii="Arial" w:hAnsi="Arial" w:cs="Arial"/>
                <w:color w:val="000000"/>
                <w:sz w:val="14"/>
                <w:szCs w:val="14"/>
              </w:rPr>
            </w:pPr>
          </w:p>
        </w:tc>
      </w:tr>
      <w:tr w:rsidR="00BB6C7C" w14:paraId="0E65BBB4"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4E641D54" w14:textId="57045F7D"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R4-2404815</w:t>
            </w:r>
          </w:p>
        </w:tc>
        <w:tc>
          <w:tcPr>
            <w:tcW w:w="1984" w:type="dxa"/>
            <w:tcBorders>
              <w:top w:val="single" w:sz="4" w:space="0" w:color="auto"/>
              <w:left w:val="single" w:sz="4" w:space="0" w:color="auto"/>
              <w:bottom w:val="single" w:sz="4" w:space="0" w:color="auto"/>
              <w:right w:val="single" w:sz="4" w:space="0" w:color="auto"/>
            </w:tcBorders>
          </w:tcPr>
          <w:p w14:paraId="71C5EF63" w14:textId="5DD01C72"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[110bis][204] NR_ENDC_ RF_FR1_enh2</w:t>
            </w:r>
          </w:p>
        </w:tc>
        <w:tc>
          <w:tcPr>
            <w:tcW w:w="992" w:type="dxa"/>
            <w:tcBorders>
              <w:top w:val="single" w:sz="4" w:space="0" w:color="auto"/>
              <w:left w:val="single" w:sz="4" w:space="0" w:color="auto"/>
              <w:bottom w:val="single" w:sz="4" w:space="0" w:color="auto"/>
              <w:right w:val="single" w:sz="4" w:space="0" w:color="auto"/>
            </w:tcBorders>
          </w:tcPr>
          <w:p w14:paraId="517D9AEE" w14:textId="13E019AF"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(NTT DoCoMo)</w:t>
            </w:r>
          </w:p>
        </w:tc>
        <w:tc>
          <w:tcPr>
            <w:tcW w:w="709" w:type="dxa"/>
            <w:tcBorders>
              <w:top w:val="nil"/>
              <w:left w:val="single" w:sz="4" w:space="0" w:color="auto"/>
              <w:bottom w:val="single" w:sz="4" w:space="0" w:color="auto"/>
              <w:right w:val="single" w:sz="4" w:space="0" w:color="auto"/>
            </w:tcBorders>
            <w:hideMark/>
          </w:tcPr>
          <w:p w14:paraId="5AAD80F0"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D386748"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7DF04CF" w14:textId="5D7DD739"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11C82FE6" w14:textId="06B3E953"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6.1.4</w:t>
            </w:r>
          </w:p>
        </w:tc>
        <w:tc>
          <w:tcPr>
            <w:tcW w:w="850" w:type="dxa"/>
            <w:tcBorders>
              <w:top w:val="nil"/>
              <w:left w:val="single" w:sz="4" w:space="0" w:color="auto"/>
              <w:bottom w:val="single" w:sz="4" w:space="0" w:color="auto"/>
              <w:right w:val="single" w:sz="4" w:space="0" w:color="auto"/>
            </w:tcBorders>
            <w:hideMark/>
          </w:tcPr>
          <w:p w14:paraId="47E254F5" w14:textId="53D2CA7D" w:rsidR="00BB6C7C" w:rsidRDefault="00BB6C7C" w:rsidP="00BB6C7C">
            <w:pPr>
              <w:overflowPunct/>
              <w:autoSpaceDE/>
              <w:adjustRightInd/>
              <w:spacing w:after="0"/>
              <w:rPr>
                <w:rFonts w:ascii="Arial" w:hAnsi="Arial" w:cs="Arial"/>
                <w:sz w:val="14"/>
                <w:szCs w:val="14"/>
              </w:rPr>
            </w:pPr>
            <w:r>
              <w:rPr>
                <w:rFonts w:ascii="Arial" w:hAnsi="Arial" w:cs="Arial"/>
                <w:sz w:val="14"/>
                <w:szCs w:val="14"/>
              </w:rPr>
              <w:t>withdrawn</w:t>
            </w:r>
          </w:p>
        </w:tc>
        <w:tc>
          <w:tcPr>
            <w:tcW w:w="851" w:type="dxa"/>
            <w:tcBorders>
              <w:top w:val="single" w:sz="4" w:space="0" w:color="auto"/>
              <w:left w:val="nil"/>
              <w:bottom w:val="single" w:sz="4" w:space="0" w:color="auto"/>
              <w:right w:val="single" w:sz="4" w:space="0" w:color="auto"/>
            </w:tcBorders>
            <w:noWrap/>
          </w:tcPr>
          <w:p w14:paraId="50E22301" w14:textId="5079423A" w:rsidR="00BB6C7C" w:rsidRDefault="00BB6C7C" w:rsidP="00BB6C7C">
            <w:pPr>
              <w:overflowPunct/>
              <w:autoSpaceDE/>
              <w:adjustRightInd/>
              <w:spacing w:after="0"/>
              <w:rPr>
                <w:rFonts w:ascii="Arial" w:hAnsi="Arial" w:cs="Arial"/>
                <w:color w:val="000000"/>
                <w:sz w:val="14"/>
                <w:szCs w:val="14"/>
              </w:rPr>
            </w:pPr>
          </w:p>
        </w:tc>
      </w:tr>
      <w:tr w:rsidR="00BB6C7C" w14:paraId="3F3A5475"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6FDE8FCD" w14:textId="17460101"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R4-2404816</w:t>
            </w:r>
          </w:p>
        </w:tc>
        <w:tc>
          <w:tcPr>
            <w:tcW w:w="1984" w:type="dxa"/>
            <w:tcBorders>
              <w:top w:val="single" w:sz="4" w:space="0" w:color="auto"/>
              <w:left w:val="single" w:sz="4" w:space="0" w:color="auto"/>
              <w:bottom w:val="single" w:sz="4" w:space="0" w:color="auto"/>
              <w:right w:val="single" w:sz="4" w:space="0" w:color="auto"/>
            </w:tcBorders>
          </w:tcPr>
          <w:p w14:paraId="483F9A24" w14:textId="73A14034"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[110bis][205] FR2_multiRx_part1</w:t>
            </w:r>
          </w:p>
        </w:tc>
        <w:tc>
          <w:tcPr>
            <w:tcW w:w="992" w:type="dxa"/>
            <w:tcBorders>
              <w:top w:val="single" w:sz="4" w:space="0" w:color="auto"/>
              <w:left w:val="single" w:sz="4" w:space="0" w:color="auto"/>
              <w:bottom w:val="single" w:sz="4" w:space="0" w:color="auto"/>
              <w:right w:val="single" w:sz="4" w:space="0" w:color="auto"/>
            </w:tcBorders>
          </w:tcPr>
          <w:p w14:paraId="4B093BDB" w14:textId="0C28F79D"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3C4A2629"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3A6D86D"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2C985CC" w14:textId="58D49DAF"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781E9F6C" w14:textId="3F0AD12C"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6.3.5</w:t>
            </w:r>
          </w:p>
        </w:tc>
        <w:tc>
          <w:tcPr>
            <w:tcW w:w="850" w:type="dxa"/>
            <w:tcBorders>
              <w:top w:val="nil"/>
              <w:left w:val="single" w:sz="4" w:space="0" w:color="auto"/>
              <w:bottom w:val="single" w:sz="4" w:space="0" w:color="auto"/>
              <w:right w:val="single" w:sz="4" w:space="0" w:color="auto"/>
            </w:tcBorders>
            <w:hideMark/>
          </w:tcPr>
          <w:p w14:paraId="49D6FAE7" w14:textId="7BB581A0"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576455BF" w14:textId="56EE9791" w:rsidR="00BB6C7C" w:rsidRDefault="00BB6C7C" w:rsidP="00BB6C7C">
            <w:pPr>
              <w:overflowPunct/>
              <w:autoSpaceDE/>
              <w:adjustRightInd/>
              <w:spacing w:after="0"/>
              <w:rPr>
                <w:rFonts w:ascii="Arial" w:hAnsi="Arial" w:cs="Arial"/>
                <w:color w:val="000000"/>
                <w:sz w:val="14"/>
                <w:szCs w:val="14"/>
              </w:rPr>
            </w:pPr>
          </w:p>
        </w:tc>
      </w:tr>
      <w:tr w:rsidR="00BB6C7C" w14:paraId="6D35953A"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3BC6DEB3" w14:textId="1AB00B18"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R4-2404817</w:t>
            </w:r>
          </w:p>
        </w:tc>
        <w:tc>
          <w:tcPr>
            <w:tcW w:w="1984" w:type="dxa"/>
            <w:tcBorders>
              <w:top w:val="single" w:sz="4" w:space="0" w:color="auto"/>
              <w:left w:val="single" w:sz="4" w:space="0" w:color="auto"/>
              <w:bottom w:val="single" w:sz="4" w:space="0" w:color="auto"/>
              <w:right w:val="single" w:sz="4" w:space="0" w:color="auto"/>
            </w:tcBorders>
          </w:tcPr>
          <w:p w14:paraId="575A5CD5" w14:textId="6EA64F03"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[110bis][206] FR2_multiRx_part2</w:t>
            </w:r>
          </w:p>
        </w:tc>
        <w:tc>
          <w:tcPr>
            <w:tcW w:w="992" w:type="dxa"/>
            <w:tcBorders>
              <w:top w:val="single" w:sz="4" w:space="0" w:color="auto"/>
              <w:left w:val="single" w:sz="4" w:space="0" w:color="auto"/>
              <w:bottom w:val="single" w:sz="4" w:space="0" w:color="auto"/>
              <w:right w:val="single" w:sz="4" w:space="0" w:color="auto"/>
            </w:tcBorders>
          </w:tcPr>
          <w:p w14:paraId="40A82F1F" w14:textId="7D32283D"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0F2486A4"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74DF4E8"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4B92C04" w14:textId="1FEA5552"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5EDA7715" w14:textId="1D074B6B"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6.3.5</w:t>
            </w:r>
          </w:p>
        </w:tc>
        <w:tc>
          <w:tcPr>
            <w:tcW w:w="850" w:type="dxa"/>
            <w:tcBorders>
              <w:top w:val="nil"/>
              <w:left w:val="single" w:sz="4" w:space="0" w:color="auto"/>
              <w:bottom w:val="single" w:sz="4" w:space="0" w:color="auto"/>
              <w:right w:val="single" w:sz="4" w:space="0" w:color="auto"/>
            </w:tcBorders>
            <w:hideMark/>
          </w:tcPr>
          <w:p w14:paraId="7E175477" w14:textId="5751ED04"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60105263" w14:textId="1A39701E" w:rsidR="00BB6C7C" w:rsidRDefault="00BB6C7C" w:rsidP="00BB6C7C">
            <w:pPr>
              <w:overflowPunct/>
              <w:autoSpaceDE/>
              <w:adjustRightInd/>
              <w:spacing w:after="0"/>
              <w:rPr>
                <w:rFonts w:ascii="Arial" w:hAnsi="Arial" w:cs="Arial"/>
                <w:color w:val="000000"/>
                <w:sz w:val="14"/>
                <w:szCs w:val="14"/>
              </w:rPr>
            </w:pPr>
          </w:p>
        </w:tc>
      </w:tr>
      <w:tr w:rsidR="00BB6C7C" w14:paraId="7CCC50DB"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3BAAB62D" w14:textId="083E99A2"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R4-2404818</w:t>
            </w:r>
          </w:p>
        </w:tc>
        <w:tc>
          <w:tcPr>
            <w:tcW w:w="1984" w:type="dxa"/>
            <w:tcBorders>
              <w:top w:val="single" w:sz="4" w:space="0" w:color="auto"/>
              <w:left w:val="single" w:sz="4" w:space="0" w:color="auto"/>
              <w:bottom w:val="single" w:sz="4" w:space="0" w:color="auto"/>
              <w:right w:val="single" w:sz="4" w:space="0" w:color="auto"/>
            </w:tcBorders>
          </w:tcPr>
          <w:p w14:paraId="1F1BA99A" w14:textId="64989DDD"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[110bis][207] NR_RRM_enh3_part1</w:t>
            </w:r>
          </w:p>
        </w:tc>
        <w:tc>
          <w:tcPr>
            <w:tcW w:w="992" w:type="dxa"/>
            <w:tcBorders>
              <w:top w:val="single" w:sz="4" w:space="0" w:color="auto"/>
              <w:left w:val="single" w:sz="4" w:space="0" w:color="auto"/>
              <w:bottom w:val="single" w:sz="4" w:space="0" w:color="auto"/>
              <w:right w:val="single" w:sz="4" w:space="0" w:color="auto"/>
            </w:tcBorders>
          </w:tcPr>
          <w:p w14:paraId="034636D7" w14:textId="4DED0219"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37B28AEE"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788A879"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0B41CE6" w14:textId="2348AA72"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08C56F76" w14:textId="3BE517D2"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6.4.5</w:t>
            </w:r>
          </w:p>
        </w:tc>
        <w:tc>
          <w:tcPr>
            <w:tcW w:w="850" w:type="dxa"/>
            <w:tcBorders>
              <w:top w:val="nil"/>
              <w:left w:val="single" w:sz="4" w:space="0" w:color="auto"/>
              <w:bottom w:val="single" w:sz="4" w:space="0" w:color="auto"/>
              <w:right w:val="single" w:sz="4" w:space="0" w:color="auto"/>
            </w:tcBorders>
            <w:hideMark/>
          </w:tcPr>
          <w:p w14:paraId="1951B56C" w14:textId="50583CE1"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6EA9A282" w14:textId="288EEB98" w:rsidR="00BB6C7C" w:rsidRDefault="00BB6C7C" w:rsidP="00BB6C7C">
            <w:pPr>
              <w:overflowPunct/>
              <w:autoSpaceDE/>
              <w:adjustRightInd/>
              <w:spacing w:after="0"/>
              <w:rPr>
                <w:rFonts w:ascii="Arial" w:hAnsi="Arial" w:cs="Arial"/>
                <w:color w:val="000000"/>
                <w:sz w:val="14"/>
                <w:szCs w:val="14"/>
              </w:rPr>
            </w:pPr>
          </w:p>
        </w:tc>
      </w:tr>
      <w:tr w:rsidR="00BB6C7C" w14:paraId="65B20853"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4546D6AC" w14:textId="1876589E"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R4-2404819</w:t>
            </w:r>
          </w:p>
        </w:tc>
        <w:tc>
          <w:tcPr>
            <w:tcW w:w="1984" w:type="dxa"/>
            <w:tcBorders>
              <w:top w:val="single" w:sz="4" w:space="0" w:color="auto"/>
              <w:left w:val="single" w:sz="4" w:space="0" w:color="auto"/>
              <w:bottom w:val="single" w:sz="4" w:space="0" w:color="auto"/>
              <w:right w:val="single" w:sz="4" w:space="0" w:color="auto"/>
            </w:tcBorders>
          </w:tcPr>
          <w:p w14:paraId="49A65ABA" w14:textId="0F326F95"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[110bis][208] NR_RRM_enh3_part2</w:t>
            </w:r>
          </w:p>
        </w:tc>
        <w:tc>
          <w:tcPr>
            <w:tcW w:w="992" w:type="dxa"/>
            <w:tcBorders>
              <w:top w:val="single" w:sz="4" w:space="0" w:color="auto"/>
              <w:left w:val="single" w:sz="4" w:space="0" w:color="auto"/>
              <w:bottom w:val="single" w:sz="4" w:space="0" w:color="auto"/>
              <w:right w:val="single" w:sz="4" w:space="0" w:color="auto"/>
            </w:tcBorders>
          </w:tcPr>
          <w:p w14:paraId="0DF36E09" w14:textId="1CEF53DD"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(OPPO)</w:t>
            </w:r>
          </w:p>
        </w:tc>
        <w:tc>
          <w:tcPr>
            <w:tcW w:w="709" w:type="dxa"/>
            <w:tcBorders>
              <w:top w:val="nil"/>
              <w:left w:val="single" w:sz="4" w:space="0" w:color="auto"/>
              <w:bottom w:val="single" w:sz="4" w:space="0" w:color="auto"/>
              <w:right w:val="single" w:sz="4" w:space="0" w:color="auto"/>
            </w:tcBorders>
            <w:hideMark/>
          </w:tcPr>
          <w:p w14:paraId="4ED1084A"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437E17D"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ED253C0" w14:textId="14566F6E"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55E3B056" w14:textId="5ECFA5DC"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6.4.5</w:t>
            </w:r>
          </w:p>
        </w:tc>
        <w:tc>
          <w:tcPr>
            <w:tcW w:w="850" w:type="dxa"/>
            <w:tcBorders>
              <w:top w:val="nil"/>
              <w:left w:val="single" w:sz="4" w:space="0" w:color="auto"/>
              <w:bottom w:val="single" w:sz="4" w:space="0" w:color="auto"/>
              <w:right w:val="single" w:sz="4" w:space="0" w:color="auto"/>
            </w:tcBorders>
            <w:hideMark/>
          </w:tcPr>
          <w:p w14:paraId="1AF0A6F1" w14:textId="60B6D8FD"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1D411AE8" w14:textId="0DF0DEA5" w:rsidR="00BB6C7C" w:rsidRDefault="00BB6C7C" w:rsidP="00BB6C7C">
            <w:pPr>
              <w:overflowPunct/>
              <w:autoSpaceDE/>
              <w:adjustRightInd/>
              <w:spacing w:after="0"/>
              <w:rPr>
                <w:rFonts w:ascii="Arial" w:hAnsi="Arial" w:cs="Arial"/>
                <w:color w:val="000000"/>
                <w:sz w:val="14"/>
                <w:szCs w:val="14"/>
              </w:rPr>
            </w:pPr>
          </w:p>
        </w:tc>
      </w:tr>
      <w:tr w:rsidR="00BB6C7C" w14:paraId="2CA998FE"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79F65461" w14:textId="2471099F"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R4-2404820</w:t>
            </w:r>
          </w:p>
        </w:tc>
        <w:tc>
          <w:tcPr>
            <w:tcW w:w="1984" w:type="dxa"/>
            <w:tcBorders>
              <w:top w:val="single" w:sz="4" w:space="0" w:color="auto"/>
              <w:left w:val="single" w:sz="4" w:space="0" w:color="auto"/>
              <w:bottom w:val="single" w:sz="4" w:space="0" w:color="auto"/>
              <w:right w:val="single" w:sz="4" w:space="0" w:color="auto"/>
            </w:tcBorders>
          </w:tcPr>
          <w:p w14:paraId="7A101395" w14:textId="1F8AE56A"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[110bis][209] NR_MG_enh2_part1</w:t>
            </w:r>
          </w:p>
        </w:tc>
        <w:tc>
          <w:tcPr>
            <w:tcW w:w="992" w:type="dxa"/>
            <w:tcBorders>
              <w:top w:val="single" w:sz="4" w:space="0" w:color="auto"/>
              <w:left w:val="single" w:sz="4" w:space="0" w:color="auto"/>
              <w:bottom w:val="single" w:sz="4" w:space="0" w:color="auto"/>
              <w:right w:val="single" w:sz="4" w:space="0" w:color="auto"/>
            </w:tcBorders>
          </w:tcPr>
          <w:p w14:paraId="55CC2F31" w14:textId="2E8FE661"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153B5294"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FDBC133"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C8F754D" w14:textId="61DB1BDC"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3693F885" w14:textId="5F1AC934"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6.5.5</w:t>
            </w:r>
          </w:p>
        </w:tc>
        <w:tc>
          <w:tcPr>
            <w:tcW w:w="850" w:type="dxa"/>
            <w:tcBorders>
              <w:top w:val="nil"/>
              <w:left w:val="single" w:sz="4" w:space="0" w:color="auto"/>
              <w:bottom w:val="single" w:sz="4" w:space="0" w:color="auto"/>
              <w:right w:val="single" w:sz="4" w:space="0" w:color="auto"/>
            </w:tcBorders>
            <w:hideMark/>
          </w:tcPr>
          <w:p w14:paraId="65B1CF38" w14:textId="1ED2958A"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71678D6E" w14:textId="6C9A0ACC" w:rsidR="00BB6C7C" w:rsidRDefault="00BB6C7C" w:rsidP="00BB6C7C">
            <w:pPr>
              <w:overflowPunct/>
              <w:autoSpaceDE/>
              <w:adjustRightInd/>
              <w:spacing w:after="0"/>
              <w:rPr>
                <w:rFonts w:ascii="Arial" w:hAnsi="Arial" w:cs="Arial"/>
                <w:color w:val="000000"/>
                <w:sz w:val="14"/>
                <w:szCs w:val="14"/>
              </w:rPr>
            </w:pPr>
          </w:p>
        </w:tc>
      </w:tr>
      <w:tr w:rsidR="00BB6C7C" w14:paraId="588A34A4"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015F0EA3" w14:textId="6185ED08"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lastRenderedPageBreak/>
              <w:t>R4-2404821</w:t>
            </w:r>
          </w:p>
        </w:tc>
        <w:tc>
          <w:tcPr>
            <w:tcW w:w="1984" w:type="dxa"/>
            <w:tcBorders>
              <w:top w:val="single" w:sz="4" w:space="0" w:color="auto"/>
              <w:left w:val="single" w:sz="4" w:space="0" w:color="auto"/>
              <w:bottom w:val="single" w:sz="4" w:space="0" w:color="auto"/>
              <w:right w:val="single" w:sz="4" w:space="0" w:color="auto"/>
            </w:tcBorders>
          </w:tcPr>
          <w:p w14:paraId="36C125D5" w14:textId="69E324EB"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[110bis][210] NR_MG_enh2_part2</w:t>
            </w:r>
          </w:p>
        </w:tc>
        <w:tc>
          <w:tcPr>
            <w:tcW w:w="992" w:type="dxa"/>
            <w:tcBorders>
              <w:top w:val="single" w:sz="4" w:space="0" w:color="auto"/>
              <w:left w:val="single" w:sz="4" w:space="0" w:color="auto"/>
              <w:bottom w:val="single" w:sz="4" w:space="0" w:color="auto"/>
              <w:right w:val="single" w:sz="4" w:space="0" w:color="auto"/>
            </w:tcBorders>
          </w:tcPr>
          <w:p w14:paraId="2AD53313" w14:textId="4A0C437B"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(Intel)</w:t>
            </w:r>
          </w:p>
        </w:tc>
        <w:tc>
          <w:tcPr>
            <w:tcW w:w="709" w:type="dxa"/>
            <w:tcBorders>
              <w:top w:val="nil"/>
              <w:left w:val="single" w:sz="4" w:space="0" w:color="auto"/>
              <w:bottom w:val="single" w:sz="4" w:space="0" w:color="auto"/>
              <w:right w:val="single" w:sz="4" w:space="0" w:color="auto"/>
            </w:tcBorders>
            <w:hideMark/>
          </w:tcPr>
          <w:p w14:paraId="501524E9"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635E3A6"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C6B2B72" w14:textId="060E1C08"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666EB3F1" w14:textId="21A5B964"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6.5.5</w:t>
            </w:r>
          </w:p>
        </w:tc>
        <w:tc>
          <w:tcPr>
            <w:tcW w:w="850" w:type="dxa"/>
            <w:tcBorders>
              <w:top w:val="nil"/>
              <w:left w:val="single" w:sz="4" w:space="0" w:color="auto"/>
              <w:bottom w:val="single" w:sz="4" w:space="0" w:color="auto"/>
              <w:right w:val="single" w:sz="4" w:space="0" w:color="auto"/>
            </w:tcBorders>
            <w:hideMark/>
          </w:tcPr>
          <w:p w14:paraId="3FFA0462" w14:textId="4335D2FF"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758709A7" w14:textId="6C9D306A" w:rsidR="00BB6C7C" w:rsidRDefault="00BB6C7C" w:rsidP="00BB6C7C">
            <w:pPr>
              <w:overflowPunct/>
              <w:autoSpaceDE/>
              <w:adjustRightInd/>
              <w:spacing w:after="0"/>
              <w:rPr>
                <w:rFonts w:ascii="Arial" w:hAnsi="Arial" w:cs="Arial"/>
                <w:color w:val="000000"/>
                <w:sz w:val="14"/>
                <w:szCs w:val="14"/>
              </w:rPr>
            </w:pPr>
          </w:p>
        </w:tc>
      </w:tr>
      <w:tr w:rsidR="00BB6C7C" w14:paraId="14771AF3"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491263D9" w14:textId="5385A60A"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R4-2404822</w:t>
            </w:r>
          </w:p>
        </w:tc>
        <w:tc>
          <w:tcPr>
            <w:tcW w:w="1984" w:type="dxa"/>
            <w:tcBorders>
              <w:top w:val="single" w:sz="4" w:space="0" w:color="auto"/>
              <w:left w:val="single" w:sz="4" w:space="0" w:color="auto"/>
              <w:bottom w:val="single" w:sz="4" w:space="0" w:color="auto"/>
              <w:right w:val="single" w:sz="4" w:space="0" w:color="auto"/>
            </w:tcBorders>
          </w:tcPr>
          <w:p w14:paraId="618D67BA" w14:textId="493FBE1A"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[110bis][211] NR_BWP_wor</w:t>
            </w:r>
          </w:p>
        </w:tc>
        <w:tc>
          <w:tcPr>
            <w:tcW w:w="992" w:type="dxa"/>
            <w:tcBorders>
              <w:top w:val="single" w:sz="4" w:space="0" w:color="auto"/>
              <w:left w:val="single" w:sz="4" w:space="0" w:color="auto"/>
              <w:bottom w:val="single" w:sz="4" w:space="0" w:color="auto"/>
              <w:right w:val="single" w:sz="4" w:space="0" w:color="auto"/>
            </w:tcBorders>
          </w:tcPr>
          <w:p w14:paraId="08D139FE" w14:textId="2D6CB793"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5DAA7C92"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079C8D3"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B1A340D" w14:textId="0ECCCE1F"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074B91B2" w14:textId="6DC60193"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6.6.3</w:t>
            </w:r>
          </w:p>
        </w:tc>
        <w:tc>
          <w:tcPr>
            <w:tcW w:w="850" w:type="dxa"/>
            <w:tcBorders>
              <w:top w:val="nil"/>
              <w:left w:val="single" w:sz="4" w:space="0" w:color="auto"/>
              <w:bottom w:val="single" w:sz="4" w:space="0" w:color="auto"/>
              <w:right w:val="single" w:sz="4" w:space="0" w:color="auto"/>
            </w:tcBorders>
            <w:hideMark/>
          </w:tcPr>
          <w:p w14:paraId="79210B43" w14:textId="3FF61064"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03BA12FD" w14:textId="65573988" w:rsidR="00BB6C7C" w:rsidRDefault="00BB6C7C" w:rsidP="00BB6C7C">
            <w:pPr>
              <w:overflowPunct/>
              <w:autoSpaceDE/>
              <w:adjustRightInd/>
              <w:spacing w:after="0"/>
              <w:rPr>
                <w:rFonts w:ascii="Arial" w:hAnsi="Arial" w:cs="Arial"/>
                <w:color w:val="000000"/>
                <w:sz w:val="14"/>
                <w:szCs w:val="14"/>
              </w:rPr>
            </w:pPr>
          </w:p>
        </w:tc>
      </w:tr>
      <w:tr w:rsidR="00BB6C7C" w14:paraId="1861B46D"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3851A81B" w14:textId="3ECB4ADC"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R4-2404823</w:t>
            </w:r>
          </w:p>
        </w:tc>
        <w:tc>
          <w:tcPr>
            <w:tcW w:w="1984" w:type="dxa"/>
            <w:tcBorders>
              <w:top w:val="single" w:sz="4" w:space="0" w:color="auto"/>
              <w:left w:val="single" w:sz="4" w:space="0" w:color="auto"/>
              <w:bottom w:val="single" w:sz="4" w:space="0" w:color="auto"/>
              <w:right w:val="single" w:sz="4" w:space="0" w:color="auto"/>
            </w:tcBorders>
          </w:tcPr>
          <w:p w14:paraId="2FAAE6C1" w14:textId="1803A634"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[110bis][212] NR_HST_FR2_enh</w:t>
            </w:r>
          </w:p>
        </w:tc>
        <w:tc>
          <w:tcPr>
            <w:tcW w:w="992" w:type="dxa"/>
            <w:tcBorders>
              <w:top w:val="single" w:sz="4" w:space="0" w:color="auto"/>
              <w:left w:val="single" w:sz="4" w:space="0" w:color="auto"/>
              <w:bottom w:val="single" w:sz="4" w:space="0" w:color="auto"/>
              <w:right w:val="single" w:sz="4" w:space="0" w:color="auto"/>
            </w:tcBorders>
          </w:tcPr>
          <w:p w14:paraId="4A6356E0" w14:textId="5F0BC8EB"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6008A444"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692BD30"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670B747" w14:textId="0A6F430F"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2D33D44B" w14:textId="603752D8"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6.7.4</w:t>
            </w:r>
          </w:p>
        </w:tc>
        <w:tc>
          <w:tcPr>
            <w:tcW w:w="850" w:type="dxa"/>
            <w:tcBorders>
              <w:top w:val="nil"/>
              <w:left w:val="single" w:sz="4" w:space="0" w:color="auto"/>
              <w:bottom w:val="single" w:sz="4" w:space="0" w:color="auto"/>
              <w:right w:val="single" w:sz="4" w:space="0" w:color="auto"/>
            </w:tcBorders>
            <w:hideMark/>
          </w:tcPr>
          <w:p w14:paraId="38640F3F" w14:textId="65E5C017"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71A9C118" w14:textId="5E470D51" w:rsidR="00BB6C7C" w:rsidRDefault="00BB6C7C" w:rsidP="00BB6C7C">
            <w:pPr>
              <w:overflowPunct/>
              <w:autoSpaceDE/>
              <w:adjustRightInd/>
              <w:spacing w:after="0"/>
              <w:rPr>
                <w:rFonts w:ascii="Arial" w:hAnsi="Arial" w:cs="Arial"/>
                <w:color w:val="000000"/>
                <w:sz w:val="14"/>
                <w:szCs w:val="14"/>
              </w:rPr>
            </w:pPr>
          </w:p>
        </w:tc>
      </w:tr>
      <w:tr w:rsidR="00BB6C7C" w14:paraId="7E83DEA5"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77537311" w14:textId="6227C9C4"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R4-2404824</w:t>
            </w:r>
          </w:p>
        </w:tc>
        <w:tc>
          <w:tcPr>
            <w:tcW w:w="1984" w:type="dxa"/>
            <w:tcBorders>
              <w:top w:val="single" w:sz="4" w:space="0" w:color="auto"/>
              <w:left w:val="single" w:sz="4" w:space="0" w:color="auto"/>
              <w:bottom w:val="single" w:sz="4" w:space="0" w:color="auto"/>
              <w:right w:val="single" w:sz="4" w:space="0" w:color="auto"/>
            </w:tcBorders>
          </w:tcPr>
          <w:p w14:paraId="5772393A" w14:textId="2B7461B6"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[110bis][213] NR_FR1_lessthan_5MHz_BW</w:t>
            </w:r>
          </w:p>
        </w:tc>
        <w:tc>
          <w:tcPr>
            <w:tcW w:w="992" w:type="dxa"/>
            <w:tcBorders>
              <w:top w:val="single" w:sz="4" w:space="0" w:color="auto"/>
              <w:left w:val="single" w:sz="4" w:space="0" w:color="auto"/>
              <w:bottom w:val="single" w:sz="4" w:space="0" w:color="auto"/>
              <w:right w:val="single" w:sz="4" w:space="0" w:color="auto"/>
            </w:tcBorders>
          </w:tcPr>
          <w:p w14:paraId="540A4F32" w14:textId="2AD5401C"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(Nokia)</w:t>
            </w:r>
          </w:p>
        </w:tc>
        <w:tc>
          <w:tcPr>
            <w:tcW w:w="709" w:type="dxa"/>
            <w:tcBorders>
              <w:top w:val="nil"/>
              <w:left w:val="single" w:sz="4" w:space="0" w:color="auto"/>
              <w:bottom w:val="single" w:sz="4" w:space="0" w:color="auto"/>
              <w:right w:val="single" w:sz="4" w:space="0" w:color="auto"/>
            </w:tcBorders>
            <w:hideMark/>
          </w:tcPr>
          <w:p w14:paraId="2A8D04EF"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F032182"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6296C84" w14:textId="785D31C9"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6E34DA31" w14:textId="45721EC8"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6.8.8</w:t>
            </w:r>
          </w:p>
        </w:tc>
        <w:tc>
          <w:tcPr>
            <w:tcW w:w="850" w:type="dxa"/>
            <w:tcBorders>
              <w:top w:val="nil"/>
              <w:left w:val="single" w:sz="4" w:space="0" w:color="auto"/>
              <w:bottom w:val="single" w:sz="4" w:space="0" w:color="auto"/>
              <w:right w:val="single" w:sz="4" w:space="0" w:color="auto"/>
            </w:tcBorders>
            <w:hideMark/>
          </w:tcPr>
          <w:p w14:paraId="7CA38C9F" w14:textId="3E656991"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2956B5A9" w14:textId="66D6C061" w:rsidR="00BB6C7C" w:rsidRDefault="00BB6C7C" w:rsidP="00BB6C7C">
            <w:pPr>
              <w:overflowPunct/>
              <w:autoSpaceDE/>
              <w:adjustRightInd/>
              <w:spacing w:after="0"/>
              <w:rPr>
                <w:rFonts w:ascii="Arial" w:hAnsi="Arial" w:cs="Arial"/>
                <w:color w:val="000000"/>
                <w:sz w:val="14"/>
                <w:szCs w:val="14"/>
              </w:rPr>
            </w:pPr>
          </w:p>
        </w:tc>
      </w:tr>
      <w:tr w:rsidR="00BB6C7C" w14:paraId="2A846FC4"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2401605F" w14:textId="520946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R4-2404825</w:t>
            </w:r>
          </w:p>
        </w:tc>
        <w:tc>
          <w:tcPr>
            <w:tcW w:w="1984" w:type="dxa"/>
            <w:tcBorders>
              <w:top w:val="single" w:sz="4" w:space="0" w:color="auto"/>
              <w:left w:val="single" w:sz="4" w:space="0" w:color="auto"/>
              <w:bottom w:val="single" w:sz="4" w:space="0" w:color="auto"/>
              <w:right w:val="single" w:sz="4" w:space="0" w:color="auto"/>
            </w:tcBorders>
          </w:tcPr>
          <w:p w14:paraId="63DADCE0" w14:textId="48E12A55"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[110bis][214] NR_pos_enh2_part1</w:t>
            </w:r>
          </w:p>
        </w:tc>
        <w:tc>
          <w:tcPr>
            <w:tcW w:w="992" w:type="dxa"/>
            <w:tcBorders>
              <w:top w:val="single" w:sz="4" w:space="0" w:color="auto"/>
              <w:left w:val="single" w:sz="4" w:space="0" w:color="auto"/>
              <w:bottom w:val="single" w:sz="4" w:space="0" w:color="auto"/>
              <w:right w:val="single" w:sz="4" w:space="0" w:color="auto"/>
            </w:tcBorders>
          </w:tcPr>
          <w:p w14:paraId="5E585856" w14:textId="0121D653"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7E41C8B5"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CBDD66B"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9D79AB7" w14:textId="3E531136"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3F574223" w14:textId="4613B13A"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6.12.4</w:t>
            </w:r>
          </w:p>
        </w:tc>
        <w:tc>
          <w:tcPr>
            <w:tcW w:w="850" w:type="dxa"/>
            <w:tcBorders>
              <w:top w:val="nil"/>
              <w:left w:val="single" w:sz="4" w:space="0" w:color="auto"/>
              <w:bottom w:val="single" w:sz="4" w:space="0" w:color="auto"/>
              <w:right w:val="single" w:sz="4" w:space="0" w:color="auto"/>
            </w:tcBorders>
            <w:hideMark/>
          </w:tcPr>
          <w:p w14:paraId="11910286" w14:textId="490C8E4F"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031A7EF0" w14:textId="579F2EEA" w:rsidR="00BB6C7C" w:rsidRDefault="00BB6C7C" w:rsidP="00BB6C7C">
            <w:pPr>
              <w:overflowPunct/>
              <w:autoSpaceDE/>
              <w:adjustRightInd/>
              <w:spacing w:after="0"/>
              <w:rPr>
                <w:rFonts w:ascii="Arial" w:hAnsi="Arial" w:cs="Arial"/>
                <w:color w:val="000000"/>
                <w:sz w:val="14"/>
                <w:szCs w:val="14"/>
              </w:rPr>
            </w:pPr>
          </w:p>
        </w:tc>
      </w:tr>
      <w:tr w:rsidR="00BB6C7C" w14:paraId="4FD6466C"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35C07CFC" w14:textId="0A27E0A8"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R4-2404826</w:t>
            </w:r>
          </w:p>
        </w:tc>
        <w:tc>
          <w:tcPr>
            <w:tcW w:w="1984" w:type="dxa"/>
            <w:tcBorders>
              <w:top w:val="single" w:sz="4" w:space="0" w:color="auto"/>
              <w:left w:val="single" w:sz="4" w:space="0" w:color="auto"/>
              <w:bottom w:val="single" w:sz="4" w:space="0" w:color="auto"/>
              <w:right w:val="single" w:sz="4" w:space="0" w:color="auto"/>
            </w:tcBorders>
          </w:tcPr>
          <w:p w14:paraId="3487A4AB" w14:textId="36E250D8"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[110bis][215] NR_pos_enh2_part2</w:t>
            </w:r>
          </w:p>
        </w:tc>
        <w:tc>
          <w:tcPr>
            <w:tcW w:w="992" w:type="dxa"/>
            <w:tcBorders>
              <w:top w:val="single" w:sz="4" w:space="0" w:color="auto"/>
              <w:left w:val="single" w:sz="4" w:space="0" w:color="auto"/>
              <w:bottom w:val="single" w:sz="4" w:space="0" w:color="auto"/>
              <w:right w:val="single" w:sz="4" w:space="0" w:color="auto"/>
            </w:tcBorders>
          </w:tcPr>
          <w:p w14:paraId="52C4F4C9" w14:textId="23443C35"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68EF937E"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9FA25C2"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C876D47" w14:textId="002855F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1278028E" w14:textId="7C82DE5A"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6.12.4</w:t>
            </w:r>
          </w:p>
        </w:tc>
        <w:tc>
          <w:tcPr>
            <w:tcW w:w="850" w:type="dxa"/>
            <w:tcBorders>
              <w:top w:val="nil"/>
              <w:left w:val="single" w:sz="4" w:space="0" w:color="auto"/>
              <w:bottom w:val="single" w:sz="4" w:space="0" w:color="auto"/>
              <w:right w:val="single" w:sz="4" w:space="0" w:color="auto"/>
            </w:tcBorders>
            <w:hideMark/>
          </w:tcPr>
          <w:p w14:paraId="2106B92F" w14:textId="30AE3980"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19FB1160" w14:textId="10D7B382" w:rsidR="00BB6C7C" w:rsidRDefault="00BB6C7C" w:rsidP="00BB6C7C">
            <w:pPr>
              <w:overflowPunct/>
              <w:autoSpaceDE/>
              <w:adjustRightInd/>
              <w:spacing w:after="0"/>
              <w:rPr>
                <w:rFonts w:ascii="Arial" w:hAnsi="Arial" w:cs="Arial"/>
                <w:color w:val="000000"/>
                <w:sz w:val="14"/>
                <w:szCs w:val="14"/>
              </w:rPr>
            </w:pPr>
          </w:p>
        </w:tc>
      </w:tr>
      <w:tr w:rsidR="00BB6C7C" w14:paraId="066303E6"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6A588010" w14:textId="0BC69539"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R4-2404827</w:t>
            </w:r>
          </w:p>
        </w:tc>
        <w:tc>
          <w:tcPr>
            <w:tcW w:w="1984" w:type="dxa"/>
            <w:tcBorders>
              <w:top w:val="single" w:sz="4" w:space="0" w:color="auto"/>
              <w:left w:val="single" w:sz="4" w:space="0" w:color="auto"/>
              <w:bottom w:val="single" w:sz="4" w:space="0" w:color="auto"/>
              <w:right w:val="single" w:sz="4" w:space="0" w:color="auto"/>
            </w:tcBorders>
          </w:tcPr>
          <w:p w14:paraId="6035D60E" w14:textId="5C57689F"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[110bis][216] NR_pos_enh2_part3</w:t>
            </w:r>
          </w:p>
        </w:tc>
        <w:tc>
          <w:tcPr>
            <w:tcW w:w="992" w:type="dxa"/>
            <w:tcBorders>
              <w:top w:val="single" w:sz="4" w:space="0" w:color="auto"/>
              <w:left w:val="single" w:sz="4" w:space="0" w:color="auto"/>
              <w:bottom w:val="single" w:sz="4" w:space="0" w:color="auto"/>
              <w:right w:val="single" w:sz="4" w:space="0" w:color="auto"/>
            </w:tcBorders>
          </w:tcPr>
          <w:p w14:paraId="0C61B4AD" w14:textId="20558F74"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B5CFF4E"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9BB1E7D"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A8D825D" w14:textId="2BDCFBE8"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21CF2BA3" w14:textId="43990C32"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6.12.4</w:t>
            </w:r>
          </w:p>
        </w:tc>
        <w:tc>
          <w:tcPr>
            <w:tcW w:w="850" w:type="dxa"/>
            <w:tcBorders>
              <w:top w:val="nil"/>
              <w:left w:val="single" w:sz="4" w:space="0" w:color="auto"/>
              <w:bottom w:val="single" w:sz="4" w:space="0" w:color="auto"/>
              <w:right w:val="single" w:sz="4" w:space="0" w:color="auto"/>
            </w:tcBorders>
            <w:hideMark/>
          </w:tcPr>
          <w:p w14:paraId="23C9DDD0" w14:textId="1781B323"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124F46FD" w14:textId="3E0E364D" w:rsidR="00BB6C7C" w:rsidRDefault="00BB6C7C" w:rsidP="00BB6C7C">
            <w:pPr>
              <w:overflowPunct/>
              <w:autoSpaceDE/>
              <w:adjustRightInd/>
              <w:spacing w:after="0"/>
              <w:rPr>
                <w:rFonts w:ascii="Arial" w:hAnsi="Arial" w:cs="Arial"/>
                <w:color w:val="000000"/>
                <w:sz w:val="14"/>
                <w:szCs w:val="14"/>
              </w:rPr>
            </w:pPr>
          </w:p>
        </w:tc>
      </w:tr>
      <w:tr w:rsidR="00BB6C7C" w14:paraId="2099AD59"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1F993392" w14:textId="0D6D1A01"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R4-2404828</w:t>
            </w:r>
          </w:p>
        </w:tc>
        <w:tc>
          <w:tcPr>
            <w:tcW w:w="1984" w:type="dxa"/>
            <w:tcBorders>
              <w:top w:val="single" w:sz="4" w:space="0" w:color="auto"/>
              <w:left w:val="single" w:sz="4" w:space="0" w:color="auto"/>
              <w:bottom w:val="single" w:sz="4" w:space="0" w:color="auto"/>
              <w:right w:val="single" w:sz="4" w:space="0" w:color="auto"/>
            </w:tcBorders>
          </w:tcPr>
          <w:p w14:paraId="535C378A" w14:textId="2D8B4911"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[110bis][217] NR_MC_enh</w:t>
            </w:r>
          </w:p>
        </w:tc>
        <w:tc>
          <w:tcPr>
            <w:tcW w:w="992" w:type="dxa"/>
            <w:tcBorders>
              <w:top w:val="single" w:sz="4" w:space="0" w:color="auto"/>
              <w:left w:val="single" w:sz="4" w:space="0" w:color="auto"/>
              <w:bottom w:val="single" w:sz="4" w:space="0" w:color="auto"/>
              <w:right w:val="single" w:sz="4" w:space="0" w:color="auto"/>
            </w:tcBorders>
          </w:tcPr>
          <w:p w14:paraId="13CB7843" w14:textId="537EED90"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7FD14E9E"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BC21104"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F13859D" w14:textId="663AA019"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2AF9DCF6" w14:textId="6175AA69"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6.13.4</w:t>
            </w:r>
          </w:p>
        </w:tc>
        <w:tc>
          <w:tcPr>
            <w:tcW w:w="850" w:type="dxa"/>
            <w:tcBorders>
              <w:top w:val="nil"/>
              <w:left w:val="single" w:sz="4" w:space="0" w:color="auto"/>
              <w:bottom w:val="single" w:sz="4" w:space="0" w:color="auto"/>
              <w:right w:val="single" w:sz="4" w:space="0" w:color="auto"/>
            </w:tcBorders>
            <w:hideMark/>
          </w:tcPr>
          <w:p w14:paraId="4E9E85D5" w14:textId="5D6A9F81"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32812C9F" w14:textId="42460B07" w:rsidR="00BB6C7C" w:rsidRDefault="00BB6C7C" w:rsidP="00BB6C7C">
            <w:pPr>
              <w:overflowPunct/>
              <w:autoSpaceDE/>
              <w:adjustRightInd/>
              <w:spacing w:after="0"/>
              <w:rPr>
                <w:rFonts w:ascii="Arial" w:hAnsi="Arial" w:cs="Arial"/>
                <w:color w:val="000000"/>
                <w:sz w:val="14"/>
                <w:szCs w:val="14"/>
              </w:rPr>
            </w:pPr>
          </w:p>
        </w:tc>
      </w:tr>
      <w:tr w:rsidR="00BB6C7C" w14:paraId="7F47EB9E"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429C0427" w14:textId="476C85BA"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R4-2404829</w:t>
            </w:r>
          </w:p>
        </w:tc>
        <w:tc>
          <w:tcPr>
            <w:tcW w:w="1984" w:type="dxa"/>
            <w:tcBorders>
              <w:top w:val="single" w:sz="4" w:space="0" w:color="auto"/>
              <w:left w:val="single" w:sz="4" w:space="0" w:color="auto"/>
              <w:bottom w:val="single" w:sz="4" w:space="0" w:color="auto"/>
              <w:right w:val="single" w:sz="4" w:space="0" w:color="auto"/>
            </w:tcBorders>
          </w:tcPr>
          <w:p w14:paraId="76581751" w14:textId="2953174C"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[110bis][218] NR_Mob_enh2_part1</w:t>
            </w:r>
          </w:p>
        </w:tc>
        <w:tc>
          <w:tcPr>
            <w:tcW w:w="992" w:type="dxa"/>
            <w:tcBorders>
              <w:top w:val="single" w:sz="4" w:space="0" w:color="auto"/>
              <w:left w:val="single" w:sz="4" w:space="0" w:color="auto"/>
              <w:bottom w:val="single" w:sz="4" w:space="0" w:color="auto"/>
              <w:right w:val="single" w:sz="4" w:space="0" w:color="auto"/>
            </w:tcBorders>
          </w:tcPr>
          <w:p w14:paraId="2C8385BF" w14:textId="73B19992"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4CAECC06"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8D5E1A3"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03E13C9" w14:textId="55534BDC"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188A039A" w14:textId="7A176C96"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6.14.3</w:t>
            </w:r>
          </w:p>
        </w:tc>
        <w:tc>
          <w:tcPr>
            <w:tcW w:w="850" w:type="dxa"/>
            <w:tcBorders>
              <w:top w:val="nil"/>
              <w:left w:val="single" w:sz="4" w:space="0" w:color="auto"/>
              <w:bottom w:val="single" w:sz="4" w:space="0" w:color="auto"/>
              <w:right w:val="single" w:sz="4" w:space="0" w:color="auto"/>
            </w:tcBorders>
            <w:hideMark/>
          </w:tcPr>
          <w:p w14:paraId="01B8EEE9" w14:textId="72A5DFEF"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2EB20A75" w14:textId="1421EA55" w:rsidR="00BB6C7C" w:rsidRDefault="00BB6C7C" w:rsidP="00BB6C7C">
            <w:pPr>
              <w:overflowPunct/>
              <w:autoSpaceDE/>
              <w:adjustRightInd/>
              <w:spacing w:after="0"/>
              <w:rPr>
                <w:rFonts w:ascii="Arial" w:hAnsi="Arial" w:cs="Arial"/>
                <w:color w:val="000000"/>
                <w:sz w:val="14"/>
                <w:szCs w:val="14"/>
              </w:rPr>
            </w:pPr>
          </w:p>
        </w:tc>
      </w:tr>
      <w:tr w:rsidR="00BB6C7C" w14:paraId="7A4EFAA6"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0526F753" w14:textId="7F5D6381"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R4-2404830</w:t>
            </w:r>
          </w:p>
        </w:tc>
        <w:tc>
          <w:tcPr>
            <w:tcW w:w="1984" w:type="dxa"/>
            <w:tcBorders>
              <w:top w:val="single" w:sz="4" w:space="0" w:color="auto"/>
              <w:left w:val="single" w:sz="4" w:space="0" w:color="auto"/>
              <w:bottom w:val="single" w:sz="4" w:space="0" w:color="auto"/>
              <w:right w:val="single" w:sz="4" w:space="0" w:color="auto"/>
            </w:tcBorders>
          </w:tcPr>
          <w:p w14:paraId="42EAE66C" w14:textId="3CBF5A9A"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[110bis][219] NR_Mob_enh2_part2</w:t>
            </w:r>
          </w:p>
        </w:tc>
        <w:tc>
          <w:tcPr>
            <w:tcW w:w="992" w:type="dxa"/>
            <w:tcBorders>
              <w:top w:val="single" w:sz="4" w:space="0" w:color="auto"/>
              <w:left w:val="single" w:sz="4" w:space="0" w:color="auto"/>
              <w:bottom w:val="single" w:sz="4" w:space="0" w:color="auto"/>
              <w:right w:val="single" w:sz="4" w:space="0" w:color="auto"/>
            </w:tcBorders>
          </w:tcPr>
          <w:p w14:paraId="48968AB6" w14:textId="1403A0D6"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52543AEA"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464F1D6"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F9E5584" w14:textId="3A3AD345"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68437A53" w14:textId="6FADACA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6.14.3</w:t>
            </w:r>
          </w:p>
        </w:tc>
        <w:tc>
          <w:tcPr>
            <w:tcW w:w="850" w:type="dxa"/>
            <w:tcBorders>
              <w:top w:val="nil"/>
              <w:left w:val="single" w:sz="4" w:space="0" w:color="auto"/>
              <w:bottom w:val="single" w:sz="4" w:space="0" w:color="auto"/>
              <w:right w:val="single" w:sz="4" w:space="0" w:color="auto"/>
            </w:tcBorders>
            <w:hideMark/>
          </w:tcPr>
          <w:p w14:paraId="7FB8A607" w14:textId="120B8C32"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69C65F9D" w14:textId="742769BC" w:rsidR="00BB6C7C" w:rsidRDefault="00BB6C7C" w:rsidP="00BB6C7C">
            <w:pPr>
              <w:overflowPunct/>
              <w:autoSpaceDE/>
              <w:adjustRightInd/>
              <w:spacing w:after="0"/>
              <w:rPr>
                <w:rFonts w:ascii="Arial" w:hAnsi="Arial" w:cs="Arial"/>
                <w:color w:val="000000"/>
                <w:sz w:val="14"/>
                <w:szCs w:val="14"/>
              </w:rPr>
            </w:pPr>
          </w:p>
        </w:tc>
      </w:tr>
      <w:tr w:rsidR="00BB6C7C" w14:paraId="0A295F7D"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42F2B2BB" w14:textId="6A3DF1E1"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R4-2404831</w:t>
            </w:r>
          </w:p>
        </w:tc>
        <w:tc>
          <w:tcPr>
            <w:tcW w:w="1984" w:type="dxa"/>
            <w:tcBorders>
              <w:top w:val="single" w:sz="4" w:space="0" w:color="auto"/>
              <w:left w:val="single" w:sz="4" w:space="0" w:color="auto"/>
              <w:bottom w:val="single" w:sz="4" w:space="0" w:color="auto"/>
              <w:right w:val="single" w:sz="4" w:space="0" w:color="auto"/>
            </w:tcBorders>
          </w:tcPr>
          <w:p w14:paraId="73BF96A8" w14:textId="65753128"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[110bis][220] NR_DualTxRx_MUSIM</w:t>
            </w:r>
          </w:p>
        </w:tc>
        <w:tc>
          <w:tcPr>
            <w:tcW w:w="992" w:type="dxa"/>
            <w:tcBorders>
              <w:top w:val="single" w:sz="4" w:space="0" w:color="auto"/>
              <w:left w:val="single" w:sz="4" w:space="0" w:color="auto"/>
              <w:bottom w:val="single" w:sz="4" w:space="0" w:color="auto"/>
              <w:right w:val="single" w:sz="4" w:space="0" w:color="auto"/>
            </w:tcBorders>
          </w:tcPr>
          <w:p w14:paraId="1803AC5C" w14:textId="5BEBC55D"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5FF80CAD"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A0B3F16"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C7FFA99" w14:textId="76903281"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44BD7D9F" w14:textId="74C56DBD"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6.15.3</w:t>
            </w:r>
          </w:p>
        </w:tc>
        <w:tc>
          <w:tcPr>
            <w:tcW w:w="850" w:type="dxa"/>
            <w:tcBorders>
              <w:top w:val="nil"/>
              <w:left w:val="single" w:sz="4" w:space="0" w:color="auto"/>
              <w:bottom w:val="single" w:sz="4" w:space="0" w:color="auto"/>
              <w:right w:val="single" w:sz="4" w:space="0" w:color="auto"/>
            </w:tcBorders>
            <w:hideMark/>
          </w:tcPr>
          <w:p w14:paraId="348925E3" w14:textId="1608BFEF"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0C7F493D" w14:textId="27104D9B" w:rsidR="00BB6C7C" w:rsidRDefault="00BB6C7C" w:rsidP="00BB6C7C">
            <w:pPr>
              <w:overflowPunct/>
              <w:autoSpaceDE/>
              <w:adjustRightInd/>
              <w:spacing w:after="0"/>
              <w:rPr>
                <w:rFonts w:ascii="Arial" w:hAnsi="Arial" w:cs="Arial"/>
                <w:color w:val="000000"/>
                <w:sz w:val="14"/>
                <w:szCs w:val="14"/>
              </w:rPr>
            </w:pPr>
          </w:p>
        </w:tc>
      </w:tr>
      <w:tr w:rsidR="00BB6C7C" w14:paraId="6CFFE5D9"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7040E5F8" w14:textId="7EFF67F5"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R4-2404832</w:t>
            </w:r>
          </w:p>
        </w:tc>
        <w:tc>
          <w:tcPr>
            <w:tcW w:w="1984" w:type="dxa"/>
            <w:tcBorders>
              <w:top w:val="single" w:sz="4" w:space="0" w:color="auto"/>
              <w:left w:val="single" w:sz="4" w:space="0" w:color="auto"/>
              <w:bottom w:val="single" w:sz="4" w:space="0" w:color="auto"/>
              <w:right w:val="single" w:sz="4" w:space="0" w:color="auto"/>
            </w:tcBorders>
          </w:tcPr>
          <w:p w14:paraId="04C357B4" w14:textId="274426C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[110bis][221] NR_NTN_enh</w:t>
            </w:r>
          </w:p>
        </w:tc>
        <w:tc>
          <w:tcPr>
            <w:tcW w:w="992" w:type="dxa"/>
            <w:tcBorders>
              <w:top w:val="single" w:sz="4" w:space="0" w:color="auto"/>
              <w:left w:val="single" w:sz="4" w:space="0" w:color="auto"/>
              <w:bottom w:val="single" w:sz="4" w:space="0" w:color="auto"/>
              <w:right w:val="single" w:sz="4" w:space="0" w:color="auto"/>
            </w:tcBorders>
          </w:tcPr>
          <w:p w14:paraId="55084A90" w14:textId="7C907509"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hideMark/>
          </w:tcPr>
          <w:p w14:paraId="3A215CAA"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CECC43E"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2315A3D" w14:textId="186BB084"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0A5F963A" w14:textId="550FDB3A"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6.16.9</w:t>
            </w:r>
          </w:p>
        </w:tc>
        <w:tc>
          <w:tcPr>
            <w:tcW w:w="850" w:type="dxa"/>
            <w:tcBorders>
              <w:top w:val="nil"/>
              <w:left w:val="single" w:sz="4" w:space="0" w:color="auto"/>
              <w:bottom w:val="single" w:sz="4" w:space="0" w:color="auto"/>
              <w:right w:val="single" w:sz="4" w:space="0" w:color="auto"/>
            </w:tcBorders>
            <w:hideMark/>
          </w:tcPr>
          <w:p w14:paraId="1012EE2A" w14:textId="74678D2A"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4147727C" w14:textId="377DF3F9" w:rsidR="00BB6C7C" w:rsidRDefault="00BB6C7C" w:rsidP="00BB6C7C">
            <w:pPr>
              <w:overflowPunct/>
              <w:autoSpaceDE/>
              <w:adjustRightInd/>
              <w:spacing w:after="0"/>
              <w:rPr>
                <w:rFonts w:ascii="Arial" w:hAnsi="Arial" w:cs="Arial"/>
                <w:color w:val="000000"/>
                <w:sz w:val="14"/>
                <w:szCs w:val="14"/>
              </w:rPr>
            </w:pPr>
          </w:p>
        </w:tc>
      </w:tr>
      <w:tr w:rsidR="00BB6C7C" w14:paraId="44FA5178"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302197C4" w14:textId="4CE6C4D1"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R4-2404833</w:t>
            </w:r>
          </w:p>
        </w:tc>
        <w:tc>
          <w:tcPr>
            <w:tcW w:w="1984" w:type="dxa"/>
            <w:tcBorders>
              <w:top w:val="single" w:sz="4" w:space="0" w:color="auto"/>
              <w:left w:val="single" w:sz="4" w:space="0" w:color="auto"/>
              <w:bottom w:val="single" w:sz="4" w:space="0" w:color="auto"/>
              <w:right w:val="single" w:sz="4" w:space="0" w:color="auto"/>
            </w:tcBorders>
          </w:tcPr>
          <w:p w14:paraId="13C7FD44" w14:textId="4C196B2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[110bis][222] NR_netcon_repeater</w:t>
            </w:r>
          </w:p>
        </w:tc>
        <w:tc>
          <w:tcPr>
            <w:tcW w:w="992" w:type="dxa"/>
            <w:tcBorders>
              <w:top w:val="single" w:sz="4" w:space="0" w:color="auto"/>
              <w:left w:val="single" w:sz="4" w:space="0" w:color="auto"/>
              <w:bottom w:val="single" w:sz="4" w:space="0" w:color="auto"/>
              <w:right w:val="single" w:sz="4" w:space="0" w:color="auto"/>
            </w:tcBorders>
          </w:tcPr>
          <w:p w14:paraId="7A4BE2FB" w14:textId="0630A039"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(ZTE)</w:t>
            </w:r>
          </w:p>
        </w:tc>
        <w:tc>
          <w:tcPr>
            <w:tcW w:w="709" w:type="dxa"/>
            <w:tcBorders>
              <w:top w:val="nil"/>
              <w:left w:val="single" w:sz="4" w:space="0" w:color="auto"/>
              <w:bottom w:val="single" w:sz="4" w:space="0" w:color="auto"/>
              <w:right w:val="single" w:sz="4" w:space="0" w:color="auto"/>
            </w:tcBorders>
            <w:hideMark/>
          </w:tcPr>
          <w:p w14:paraId="4C4FA9C0"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72FFA40"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6A0385F" w14:textId="49B11E34"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7B9F8D85" w14:textId="5C5A2BBE"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6.18.7</w:t>
            </w:r>
          </w:p>
        </w:tc>
        <w:tc>
          <w:tcPr>
            <w:tcW w:w="850" w:type="dxa"/>
            <w:tcBorders>
              <w:top w:val="nil"/>
              <w:left w:val="single" w:sz="4" w:space="0" w:color="auto"/>
              <w:bottom w:val="single" w:sz="4" w:space="0" w:color="auto"/>
              <w:right w:val="single" w:sz="4" w:space="0" w:color="auto"/>
            </w:tcBorders>
            <w:hideMark/>
          </w:tcPr>
          <w:p w14:paraId="33050EA5" w14:textId="58A9A033"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640F95FF" w14:textId="760567ED" w:rsidR="00BB6C7C" w:rsidRDefault="00BB6C7C" w:rsidP="00BB6C7C">
            <w:pPr>
              <w:overflowPunct/>
              <w:autoSpaceDE/>
              <w:adjustRightInd/>
              <w:spacing w:after="0"/>
              <w:rPr>
                <w:rFonts w:ascii="Arial" w:hAnsi="Arial" w:cs="Arial"/>
                <w:color w:val="000000"/>
                <w:sz w:val="14"/>
                <w:szCs w:val="14"/>
              </w:rPr>
            </w:pPr>
          </w:p>
        </w:tc>
      </w:tr>
      <w:tr w:rsidR="00BB6C7C" w14:paraId="186299A8"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52144FC5" w14:textId="127F5126"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R4-2404834</w:t>
            </w:r>
          </w:p>
        </w:tc>
        <w:tc>
          <w:tcPr>
            <w:tcW w:w="1984" w:type="dxa"/>
            <w:tcBorders>
              <w:top w:val="single" w:sz="4" w:space="0" w:color="auto"/>
              <w:left w:val="single" w:sz="4" w:space="0" w:color="auto"/>
              <w:bottom w:val="single" w:sz="4" w:space="0" w:color="auto"/>
              <w:right w:val="single" w:sz="4" w:space="0" w:color="auto"/>
            </w:tcBorders>
          </w:tcPr>
          <w:p w14:paraId="704516F9" w14:textId="3958D940"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[110bis][223] NR_MIMO_evo_DL_UL</w:t>
            </w:r>
          </w:p>
        </w:tc>
        <w:tc>
          <w:tcPr>
            <w:tcW w:w="992" w:type="dxa"/>
            <w:tcBorders>
              <w:top w:val="single" w:sz="4" w:space="0" w:color="auto"/>
              <w:left w:val="single" w:sz="4" w:space="0" w:color="auto"/>
              <w:bottom w:val="single" w:sz="4" w:space="0" w:color="auto"/>
              <w:right w:val="single" w:sz="4" w:space="0" w:color="auto"/>
            </w:tcBorders>
          </w:tcPr>
          <w:p w14:paraId="258F4991" w14:textId="209339CE"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050603F0"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2D1D3DF"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6B9E901" w14:textId="05A99D6B"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352CA0C8" w14:textId="0A4CF28A"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6.19.5</w:t>
            </w:r>
          </w:p>
        </w:tc>
        <w:tc>
          <w:tcPr>
            <w:tcW w:w="850" w:type="dxa"/>
            <w:tcBorders>
              <w:top w:val="nil"/>
              <w:left w:val="single" w:sz="4" w:space="0" w:color="auto"/>
              <w:bottom w:val="single" w:sz="4" w:space="0" w:color="auto"/>
              <w:right w:val="single" w:sz="4" w:space="0" w:color="auto"/>
            </w:tcBorders>
            <w:hideMark/>
          </w:tcPr>
          <w:p w14:paraId="0C20F532" w14:textId="340DF3A4"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676B3F27" w14:textId="4870F272" w:rsidR="00BB6C7C" w:rsidRDefault="00BB6C7C" w:rsidP="00BB6C7C">
            <w:pPr>
              <w:overflowPunct/>
              <w:autoSpaceDE/>
              <w:adjustRightInd/>
              <w:spacing w:after="0"/>
              <w:rPr>
                <w:rFonts w:ascii="Arial" w:hAnsi="Arial" w:cs="Arial"/>
                <w:color w:val="000000"/>
                <w:sz w:val="14"/>
                <w:szCs w:val="14"/>
              </w:rPr>
            </w:pPr>
          </w:p>
        </w:tc>
      </w:tr>
      <w:tr w:rsidR="00BB6C7C" w14:paraId="32AFB0D2"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19AD7762" w14:textId="4B1D473D"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R4-2404835</w:t>
            </w:r>
          </w:p>
        </w:tc>
        <w:tc>
          <w:tcPr>
            <w:tcW w:w="1984" w:type="dxa"/>
            <w:tcBorders>
              <w:top w:val="single" w:sz="4" w:space="0" w:color="auto"/>
              <w:left w:val="single" w:sz="4" w:space="0" w:color="auto"/>
              <w:bottom w:val="single" w:sz="4" w:space="0" w:color="auto"/>
              <w:right w:val="single" w:sz="4" w:space="0" w:color="auto"/>
            </w:tcBorders>
          </w:tcPr>
          <w:p w14:paraId="2EC9AAAB" w14:textId="3D42B9DD"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[110bis][224] NR_SL_enh2</w:t>
            </w:r>
          </w:p>
        </w:tc>
        <w:tc>
          <w:tcPr>
            <w:tcW w:w="992" w:type="dxa"/>
            <w:tcBorders>
              <w:top w:val="single" w:sz="4" w:space="0" w:color="auto"/>
              <w:left w:val="single" w:sz="4" w:space="0" w:color="auto"/>
              <w:bottom w:val="single" w:sz="4" w:space="0" w:color="auto"/>
              <w:right w:val="single" w:sz="4" w:space="0" w:color="auto"/>
            </w:tcBorders>
          </w:tcPr>
          <w:p w14:paraId="09A52137" w14:textId="43E130CC"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(OPPO)</w:t>
            </w:r>
          </w:p>
        </w:tc>
        <w:tc>
          <w:tcPr>
            <w:tcW w:w="709" w:type="dxa"/>
            <w:tcBorders>
              <w:top w:val="nil"/>
              <w:left w:val="single" w:sz="4" w:space="0" w:color="auto"/>
              <w:bottom w:val="single" w:sz="4" w:space="0" w:color="auto"/>
              <w:right w:val="single" w:sz="4" w:space="0" w:color="auto"/>
            </w:tcBorders>
            <w:hideMark/>
          </w:tcPr>
          <w:p w14:paraId="1EF7EC36"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82D940F"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795BF04" w14:textId="040F5576"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46CDE5CD" w14:textId="45015BCB"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6.20.5</w:t>
            </w:r>
          </w:p>
        </w:tc>
        <w:tc>
          <w:tcPr>
            <w:tcW w:w="850" w:type="dxa"/>
            <w:tcBorders>
              <w:top w:val="nil"/>
              <w:left w:val="single" w:sz="4" w:space="0" w:color="auto"/>
              <w:bottom w:val="single" w:sz="4" w:space="0" w:color="auto"/>
              <w:right w:val="single" w:sz="4" w:space="0" w:color="auto"/>
            </w:tcBorders>
            <w:hideMark/>
          </w:tcPr>
          <w:p w14:paraId="63F5D24C" w14:textId="7D3B8A2E"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68918BDE" w14:textId="3011E94A" w:rsidR="00BB6C7C" w:rsidRDefault="00BB6C7C" w:rsidP="00BB6C7C">
            <w:pPr>
              <w:overflowPunct/>
              <w:autoSpaceDE/>
              <w:adjustRightInd/>
              <w:spacing w:after="0"/>
              <w:rPr>
                <w:rFonts w:ascii="Arial" w:hAnsi="Arial" w:cs="Arial"/>
                <w:color w:val="000000"/>
                <w:sz w:val="14"/>
                <w:szCs w:val="14"/>
              </w:rPr>
            </w:pPr>
          </w:p>
        </w:tc>
      </w:tr>
      <w:tr w:rsidR="00BB6C7C" w14:paraId="2035870A"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191F34B8" w14:textId="3119CFF6"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R4-2404836</w:t>
            </w:r>
          </w:p>
        </w:tc>
        <w:tc>
          <w:tcPr>
            <w:tcW w:w="1984" w:type="dxa"/>
            <w:tcBorders>
              <w:top w:val="single" w:sz="4" w:space="0" w:color="auto"/>
              <w:left w:val="single" w:sz="4" w:space="0" w:color="auto"/>
              <w:bottom w:val="single" w:sz="4" w:space="0" w:color="auto"/>
              <w:right w:val="single" w:sz="4" w:space="0" w:color="auto"/>
            </w:tcBorders>
          </w:tcPr>
          <w:p w14:paraId="5D3634CF" w14:textId="464BDFA4"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[110bis][225] NR_redcap_enh</w:t>
            </w:r>
          </w:p>
        </w:tc>
        <w:tc>
          <w:tcPr>
            <w:tcW w:w="992" w:type="dxa"/>
            <w:tcBorders>
              <w:top w:val="single" w:sz="4" w:space="0" w:color="auto"/>
              <w:left w:val="single" w:sz="4" w:space="0" w:color="auto"/>
              <w:bottom w:val="single" w:sz="4" w:space="0" w:color="auto"/>
              <w:right w:val="single" w:sz="4" w:space="0" w:color="auto"/>
            </w:tcBorders>
          </w:tcPr>
          <w:p w14:paraId="0394CB5C" w14:textId="67CF7729"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7E4A39F2"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09DFB98"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7C9A14D" w14:textId="624CB1BA"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1D3DF1D3" w14:textId="602B5568"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6.21.4</w:t>
            </w:r>
          </w:p>
        </w:tc>
        <w:tc>
          <w:tcPr>
            <w:tcW w:w="850" w:type="dxa"/>
            <w:tcBorders>
              <w:top w:val="nil"/>
              <w:left w:val="single" w:sz="4" w:space="0" w:color="auto"/>
              <w:bottom w:val="single" w:sz="4" w:space="0" w:color="auto"/>
              <w:right w:val="single" w:sz="4" w:space="0" w:color="auto"/>
            </w:tcBorders>
            <w:hideMark/>
          </w:tcPr>
          <w:p w14:paraId="6C72EB57" w14:textId="21E92785"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0FBB5195" w14:textId="3A2F889C" w:rsidR="00BB6C7C" w:rsidRDefault="00BB6C7C" w:rsidP="00BB6C7C">
            <w:pPr>
              <w:overflowPunct/>
              <w:autoSpaceDE/>
              <w:adjustRightInd/>
              <w:spacing w:after="0"/>
              <w:rPr>
                <w:rFonts w:ascii="Arial" w:hAnsi="Arial" w:cs="Arial"/>
                <w:color w:val="000000"/>
                <w:sz w:val="14"/>
                <w:szCs w:val="14"/>
              </w:rPr>
            </w:pPr>
          </w:p>
        </w:tc>
      </w:tr>
      <w:tr w:rsidR="00BB6C7C" w14:paraId="049EC6EE"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408A502B" w14:textId="1D1B3EE8"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R4-2404837</w:t>
            </w:r>
          </w:p>
        </w:tc>
        <w:tc>
          <w:tcPr>
            <w:tcW w:w="1984" w:type="dxa"/>
            <w:tcBorders>
              <w:top w:val="single" w:sz="4" w:space="0" w:color="auto"/>
              <w:left w:val="single" w:sz="4" w:space="0" w:color="auto"/>
              <w:bottom w:val="single" w:sz="4" w:space="0" w:color="auto"/>
              <w:right w:val="single" w:sz="4" w:space="0" w:color="auto"/>
            </w:tcBorders>
          </w:tcPr>
          <w:p w14:paraId="15324AAE" w14:textId="39490A0C"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[110bis][226] NR_SL_relay_enh</w:t>
            </w:r>
          </w:p>
        </w:tc>
        <w:tc>
          <w:tcPr>
            <w:tcW w:w="992" w:type="dxa"/>
            <w:tcBorders>
              <w:top w:val="single" w:sz="4" w:space="0" w:color="auto"/>
              <w:left w:val="single" w:sz="4" w:space="0" w:color="auto"/>
              <w:bottom w:val="single" w:sz="4" w:space="0" w:color="auto"/>
              <w:right w:val="single" w:sz="4" w:space="0" w:color="auto"/>
            </w:tcBorders>
          </w:tcPr>
          <w:p w14:paraId="4567AC82" w14:textId="421337F0"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(LGE)</w:t>
            </w:r>
          </w:p>
        </w:tc>
        <w:tc>
          <w:tcPr>
            <w:tcW w:w="709" w:type="dxa"/>
            <w:tcBorders>
              <w:top w:val="nil"/>
              <w:left w:val="single" w:sz="4" w:space="0" w:color="auto"/>
              <w:bottom w:val="single" w:sz="4" w:space="0" w:color="auto"/>
              <w:right w:val="single" w:sz="4" w:space="0" w:color="auto"/>
            </w:tcBorders>
            <w:hideMark/>
          </w:tcPr>
          <w:p w14:paraId="3551D304"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F19077D"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E410162" w14:textId="650484FB"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3EDEBE34" w14:textId="79786EBD"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6.22.3</w:t>
            </w:r>
          </w:p>
        </w:tc>
        <w:tc>
          <w:tcPr>
            <w:tcW w:w="850" w:type="dxa"/>
            <w:tcBorders>
              <w:top w:val="nil"/>
              <w:left w:val="single" w:sz="4" w:space="0" w:color="auto"/>
              <w:bottom w:val="single" w:sz="4" w:space="0" w:color="auto"/>
              <w:right w:val="single" w:sz="4" w:space="0" w:color="auto"/>
            </w:tcBorders>
            <w:hideMark/>
          </w:tcPr>
          <w:p w14:paraId="0233B42D" w14:textId="2939543F"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1493C950" w14:textId="4C98A283" w:rsidR="00BB6C7C" w:rsidRDefault="00BB6C7C" w:rsidP="00BB6C7C">
            <w:pPr>
              <w:overflowPunct/>
              <w:autoSpaceDE/>
              <w:adjustRightInd/>
              <w:spacing w:after="0"/>
              <w:rPr>
                <w:rFonts w:ascii="Arial" w:hAnsi="Arial" w:cs="Arial"/>
                <w:color w:val="000000"/>
                <w:sz w:val="14"/>
                <w:szCs w:val="14"/>
              </w:rPr>
            </w:pPr>
          </w:p>
        </w:tc>
      </w:tr>
      <w:tr w:rsidR="00BB6C7C" w14:paraId="5F1C9DD0"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5A4239CE" w14:textId="7655DA43"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R4-2404838</w:t>
            </w:r>
          </w:p>
        </w:tc>
        <w:tc>
          <w:tcPr>
            <w:tcW w:w="1984" w:type="dxa"/>
            <w:tcBorders>
              <w:top w:val="single" w:sz="4" w:space="0" w:color="auto"/>
              <w:left w:val="single" w:sz="4" w:space="0" w:color="auto"/>
              <w:bottom w:val="single" w:sz="4" w:space="0" w:color="auto"/>
              <w:right w:val="single" w:sz="4" w:space="0" w:color="auto"/>
            </w:tcBorders>
          </w:tcPr>
          <w:p w14:paraId="39B06728" w14:textId="56A321A4"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[110bis][227] NR_mobile_IAB</w:t>
            </w:r>
          </w:p>
        </w:tc>
        <w:tc>
          <w:tcPr>
            <w:tcW w:w="992" w:type="dxa"/>
            <w:tcBorders>
              <w:top w:val="single" w:sz="4" w:space="0" w:color="auto"/>
              <w:left w:val="single" w:sz="4" w:space="0" w:color="auto"/>
              <w:bottom w:val="single" w:sz="4" w:space="0" w:color="auto"/>
              <w:right w:val="single" w:sz="4" w:space="0" w:color="auto"/>
            </w:tcBorders>
          </w:tcPr>
          <w:p w14:paraId="3F7242C5" w14:textId="4B4E8098"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hideMark/>
          </w:tcPr>
          <w:p w14:paraId="1D786638"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EF64657"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8F542D6" w14:textId="1E9639A0"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3411CD4E" w14:textId="1C3D4172"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6.23.6</w:t>
            </w:r>
          </w:p>
        </w:tc>
        <w:tc>
          <w:tcPr>
            <w:tcW w:w="850" w:type="dxa"/>
            <w:tcBorders>
              <w:top w:val="nil"/>
              <w:left w:val="single" w:sz="4" w:space="0" w:color="auto"/>
              <w:bottom w:val="single" w:sz="4" w:space="0" w:color="auto"/>
              <w:right w:val="single" w:sz="4" w:space="0" w:color="auto"/>
            </w:tcBorders>
            <w:hideMark/>
          </w:tcPr>
          <w:p w14:paraId="29FE00B4" w14:textId="1C7E5BAE"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106DCB4A" w14:textId="169F4D44" w:rsidR="00BB6C7C" w:rsidRDefault="00BB6C7C" w:rsidP="00BB6C7C">
            <w:pPr>
              <w:overflowPunct/>
              <w:autoSpaceDE/>
              <w:adjustRightInd/>
              <w:spacing w:after="0"/>
              <w:rPr>
                <w:rFonts w:ascii="Arial" w:hAnsi="Arial" w:cs="Arial"/>
                <w:color w:val="000000"/>
                <w:sz w:val="14"/>
                <w:szCs w:val="14"/>
              </w:rPr>
            </w:pPr>
          </w:p>
        </w:tc>
      </w:tr>
      <w:tr w:rsidR="00BB6C7C" w14:paraId="12EE2C5C"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67DF1CC9" w14:textId="1DA83644"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R4-2404839</w:t>
            </w:r>
          </w:p>
        </w:tc>
        <w:tc>
          <w:tcPr>
            <w:tcW w:w="1984" w:type="dxa"/>
            <w:tcBorders>
              <w:top w:val="single" w:sz="4" w:space="0" w:color="auto"/>
              <w:left w:val="single" w:sz="4" w:space="0" w:color="auto"/>
              <w:bottom w:val="single" w:sz="4" w:space="0" w:color="auto"/>
              <w:right w:val="single" w:sz="4" w:space="0" w:color="auto"/>
            </w:tcBorders>
          </w:tcPr>
          <w:p w14:paraId="75603E42" w14:textId="59368985"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[110bis][228] Netw_Energy_NR</w:t>
            </w:r>
          </w:p>
        </w:tc>
        <w:tc>
          <w:tcPr>
            <w:tcW w:w="992" w:type="dxa"/>
            <w:tcBorders>
              <w:top w:val="single" w:sz="4" w:space="0" w:color="auto"/>
              <w:left w:val="single" w:sz="4" w:space="0" w:color="auto"/>
              <w:bottom w:val="single" w:sz="4" w:space="0" w:color="auto"/>
              <w:right w:val="single" w:sz="4" w:space="0" w:color="auto"/>
            </w:tcBorders>
          </w:tcPr>
          <w:p w14:paraId="084151C2" w14:textId="1C46A3B6"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4CEA229E"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D3EE881"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16A864B" w14:textId="6042D08A"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6EAE8E29" w14:textId="750484C2"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6.24.5</w:t>
            </w:r>
          </w:p>
        </w:tc>
        <w:tc>
          <w:tcPr>
            <w:tcW w:w="850" w:type="dxa"/>
            <w:tcBorders>
              <w:top w:val="nil"/>
              <w:left w:val="single" w:sz="4" w:space="0" w:color="auto"/>
              <w:bottom w:val="single" w:sz="4" w:space="0" w:color="auto"/>
              <w:right w:val="single" w:sz="4" w:space="0" w:color="auto"/>
            </w:tcBorders>
            <w:hideMark/>
          </w:tcPr>
          <w:p w14:paraId="3990AD76" w14:textId="46CC1532"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7E5B62E7" w14:textId="7863DCBA" w:rsidR="00BB6C7C" w:rsidRDefault="00BB6C7C" w:rsidP="00BB6C7C">
            <w:pPr>
              <w:overflowPunct/>
              <w:autoSpaceDE/>
              <w:adjustRightInd/>
              <w:spacing w:after="0"/>
              <w:rPr>
                <w:rFonts w:ascii="Arial" w:hAnsi="Arial" w:cs="Arial"/>
                <w:color w:val="000000"/>
                <w:sz w:val="14"/>
                <w:szCs w:val="14"/>
              </w:rPr>
            </w:pPr>
          </w:p>
        </w:tc>
      </w:tr>
      <w:tr w:rsidR="00BB6C7C" w14:paraId="64E739C9"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56288363" w14:textId="5D034246"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R4-2404840</w:t>
            </w:r>
          </w:p>
        </w:tc>
        <w:tc>
          <w:tcPr>
            <w:tcW w:w="1984" w:type="dxa"/>
            <w:tcBorders>
              <w:top w:val="single" w:sz="4" w:space="0" w:color="auto"/>
              <w:left w:val="single" w:sz="4" w:space="0" w:color="auto"/>
              <w:bottom w:val="single" w:sz="4" w:space="0" w:color="auto"/>
              <w:right w:val="single" w:sz="4" w:space="0" w:color="auto"/>
            </w:tcBorders>
          </w:tcPr>
          <w:p w14:paraId="6B454F1E" w14:textId="61126A5E"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[110bis][229] IoT_NTN_enh</w:t>
            </w:r>
          </w:p>
        </w:tc>
        <w:tc>
          <w:tcPr>
            <w:tcW w:w="992" w:type="dxa"/>
            <w:tcBorders>
              <w:top w:val="single" w:sz="4" w:space="0" w:color="auto"/>
              <w:left w:val="single" w:sz="4" w:space="0" w:color="auto"/>
              <w:bottom w:val="single" w:sz="4" w:space="0" w:color="auto"/>
              <w:right w:val="single" w:sz="4" w:space="0" w:color="auto"/>
            </w:tcBorders>
          </w:tcPr>
          <w:p w14:paraId="5CF93027" w14:textId="1A878A6B"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5EB9248E"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FBC33FF"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223CAB9" w14:textId="0D88826B"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62251C9B" w14:textId="4965F838"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7.3.6</w:t>
            </w:r>
          </w:p>
        </w:tc>
        <w:tc>
          <w:tcPr>
            <w:tcW w:w="850" w:type="dxa"/>
            <w:tcBorders>
              <w:top w:val="nil"/>
              <w:left w:val="single" w:sz="4" w:space="0" w:color="auto"/>
              <w:bottom w:val="single" w:sz="4" w:space="0" w:color="auto"/>
              <w:right w:val="single" w:sz="4" w:space="0" w:color="auto"/>
            </w:tcBorders>
            <w:hideMark/>
          </w:tcPr>
          <w:p w14:paraId="44C75AD2" w14:textId="6407A3FB"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2EF41570" w14:textId="2A17C029" w:rsidR="00BB6C7C" w:rsidRDefault="00BB6C7C" w:rsidP="00BB6C7C">
            <w:pPr>
              <w:overflowPunct/>
              <w:autoSpaceDE/>
              <w:adjustRightInd/>
              <w:spacing w:after="0"/>
              <w:rPr>
                <w:rFonts w:ascii="Arial" w:hAnsi="Arial" w:cs="Arial"/>
                <w:color w:val="000000"/>
                <w:sz w:val="14"/>
                <w:szCs w:val="14"/>
              </w:rPr>
            </w:pPr>
          </w:p>
        </w:tc>
      </w:tr>
      <w:tr w:rsidR="00BB6C7C" w14:paraId="75ABEF68" w14:textId="77777777" w:rsidTr="00800284">
        <w:trPr>
          <w:trHeight w:val="316"/>
        </w:trPr>
        <w:tc>
          <w:tcPr>
            <w:tcW w:w="987" w:type="dxa"/>
            <w:tcBorders>
              <w:top w:val="single" w:sz="4" w:space="0" w:color="auto"/>
              <w:left w:val="single" w:sz="4" w:space="0" w:color="auto"/>
              <w:bottom w:val="single" w:sz="4" w:space="0" w:color="auto"/>
              <w:right w:val="single" w:sz="4" w:space="0" w:color="auto"/>
            </w:tcBorders>
          </w:tcPr>
          <w:p w14:paraId="15A0B488" w14:textId="5CD5DE6C"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R4-2404841</w:t>
            </w:r>
          </w:p>
        </w:tc>
        <w:tc>
          <w:tcPr>
            <w:tcW w:w="1984" w:type="dxa"/>
            <w:tcBorders>
              <w:top w:val="single" w:sz="4" w:space="0" w:color="auto"/>
              <w:left w:val="single" w:sz="4" w:space="0" w:color="auto"/>
              <w:bottom w:val="single" w:sz="4" w:space="0" w:color="auto"/>
              <w:right w:val="single" w:sz="4" w:space="0" w:color="auto"/>
            </w:tcBorders>
          </w:tcPr>
          <w:p w14:paraId="513A7715" w14:textId="13C2ADE1"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[110bis][230] NR_RRM_Ph5</w:t>
            </w:r>
          </w:p>
        </w:tc>
        <w:tc>
          <w:tcPr>
            <w:tcW w:w="992" w:type="dxa"/>
            <w:tcBorders>
              <w:top w:val="single" w:sz="4" w:space="0" w:color="auto"/>
              <w:left w:val="single" w:sz="4" w:space="0" w:color="auto"/>
              <w:bottom w:val="single" w:sz="4" w:space="0" w:color="auto"/>
              <w:right w:val="single" w:sz="4" w:space="0" w:color="auto"/>
            </w:tcBorders>
          </w:tcPr>
          <w:p w14:paraId="4AF74AE0" w14:textId="2E953FA5"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0C0062F2"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5E0A327"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5DFBC5A" w14:textId="1FDC7786"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4349907A" w14:textId="67F04BFE"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9.6.3</w:t>
            </w:r>
          </w:p>
        </w:tc>
        <w:tc>
          <w:tcPr>
            <w:tcW w:w="850" w:type="dxa"/>
            <w:tcBorders>
              <w:top w:val="nil"/>
              <w:left w:val="single" w:sz="4" w:space="0" w:color="auto"/>
              <w:bottom w:val="single" w:sz="4" w:space="0" w:color="auto"/>
              <w:right w:val="single" w:sz="4" w:space="0" w:color="auto"/>
            </w:tcBorders>
            <w:hideMark/>
          </w:tcPr>
          <w:p w14:paraId="7838729B" w14:textId="4714CED0"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28919FCB" w14:textId="6C33B0A5" w:rsidR="00BB6C7C" w:rsidRDefault="00BB6C7C" w:rsidP="00BB6C7C">
            <w:pPr>
              <w:overflowPunct/>
              <w:autoSpaceDE/>
              <w:adjustRightInd/>
              <w:spacing w:after="0"/>
              <w:rPr>
                <w:rFonts w:ascii="Arial" w:hAnsi="Arial" w:cs="Arial"/>
                <w:color w:val="000000"/>
                <w:sz w:val="14"/>
                <w:szCs w:val="14"/>
              </w:rPr>
            </w:pPr>
          </w:p>
        </w:tc>
      </w:tr>
      <w:tr w:rsidR="00BB6C7C" w14:paraId="6E2657D5" w14:textId="77777777" w:rsidTr="004E2416">
        <w:trPr>
          <w:trHeight w:val="316"/>
        </w:trPr>
        <w:tc>
          <w:tcPr>
            <w:tcW w:w="987" w:type="dxa"/>
            <w:tcBorders>
              <w:top w:val="single" w:sz="4" w:space="0" w:color="auto"/>
              <w:left w:val="single" w:sz="4" w:space="0" w:color="auto"/>
              <w:bottom w:val="single" w:sz="4" w:space="0" w:color="auto"/>
              <w:right w:val="single" w:sz="4" w:space="0" w:color="auto"/>
            </w:tcBorders>
          </w:tcPr>
          <w:p w14:paraId="600C5F9E" w14:textId="2EB76B8B"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R4-2404842</w:t>
            </w:r>
          </w:p>
        </w:tc>
        <w:tc>
          <w:tcPr>
            <w:tcW w:w="1984" w:type="dxa"/>
            <w:tcBorders>
              <w:top w:val="single" w:sz="4" w:space="0" w:color="auto"/>
              <w:left w:val="single" w:sz="4" w:space="0" w:color="auto"/>
              <w:bottom w:val="single" w:sz="4" w:space="0" w:color="auto"/>
              <w:right w:val="single" w:sz="4" w:space="0" w:color="auto"/>
            </w:tcBorders>
          </w:tcPr>
          <w:p w14:paraId="55BD0D89" w14:textId="4DA57BBA"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Topic summary for [110bis][231] NR_LPWUS</w:t>
            </w:r>
          </w:p>
        </w:tc>
        <w:tc>
          <w:tcPr>
            <w:tcW w:w="992" w:type="dxa"/>
            <w:tcBorders>
              <w:top w:val="single" w:sz="4" w:space="0" w:color="auto"/>
              <w:left w:val="single" w:sz="4" w:space="0" w:color="auto"/>
              <w:bottom w:val="single" w:sz="4" w:space="0" w:color="auto"/>
              <w:right w:val="single" w:sz="4" w:space="0" w:color="auto"/>
            </w:tcBorders>
          </w:tcPr>
          <w:p w14:paraId="50BD1224" w14:textId="60886C4E"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Moderator (vivo)</w:t>
            </w:r>
          </w:p>
        </w:tc>
        <w:tc>
          <w:tcPr>
            <w:tcW w:w="709" w:type="dxa"/>
            <w:tcBorders>
              <w:top w:val="nil"/>
              <w:left w:val="single" w:sz="4" w:space="0" w:color="auto"/>
              <w:bottom w:val="nil"/>
              <w:right w:val="single" w:sz="4" w:space="0" w:color="auto"/>
            </w:tcBorders>
            <w:hideMark/>
          </w:tcPr>
          <w:p w14:paraId="006DD2F6"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nil"/>
              <w:right w:val="single" w:sz="4" w:space="0" w:color="auto"/>
            </w:tcBorders>
            <w:hideMark/>
          </w:tcPr>
          <w:p w14:paraId="1042DFB7" w14:textId="7777777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nil"/>
              <w:right w:val="single" w:sz="4" w:space="0" w:color="auto"/>
            </w:tcBorders>
            <w:hideMark/>
          </w:tcPr>
          <w:p w14:paraId="708D39BC" w14:textId="6460AA0C"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t xml:space="preserve">[110-bis][200] </w:t>
            </w:r>
            <w:r w:rsidRPr="00BB6C7C">
              <w:rPr>
                <w:rFonts w:ascii="Arial" w:hAnsi="Arial" w:cs="Arial"/>
                <w:sz w:val="14"/>
                <w:szCs w:val="14"/>
              </w:rPr>
              <w:lastRenderedPageBreak/>
              <w:t>RRM Session</w:t>
            </w:r>
          </w:p>
        </w:tc>
        <w:tc>
          <w:tcPr>
            <w:tcW w:w="709" w:type="dxa"/>
            <w:tcBorders>
              <w:top w:val="single" w:sz="4" w:space="0" w:color="auto"/>
              <w:left w:val="single" w:sz="4" w:space="0" w:color="A6A6A6"/>
              <w:bottom w:val="single" w:sz="4" w:space="0" w:color="auto"/>
              <w:right w:val="single" w:sz="4" w:space="0" w:color="auto"/>
            </w:tcBorders>
          </w:tcPr>
          <w:p w14:paraId="74ECC6DC" w14:textId="08A02C57" w:rsidR="00BB6C7C" w:rsidRPr="00BB6C7C" w:rsidRDefault="00BB6C7C" w:rsidP="00BB6C7C">
            <w:pPr>
              <w:overflowPunct/>
              <w:autoSpaceDE/>
              <w:adjustRightInd/>
              <w:spacing w:after="0"/>
              <w:rPr>
                <w:rFonts w:ascii="Arial" w:hAnsi="Arial" w:cs="Arial"/>
                <w:sz w:val="14"/>
                <w:szCs w:val="14"/>
              </w:rPr>
            </w:pPr>
            <w:r w:rsidRPr="00BB6C7C">
              <w:rPr>
                <w:rFonts w:ascii="Arial" w:hAnsi="Arial" w:cs="Arial"/>
                <w:sz w:val="14"/>
                <w:szCs w:val="14"/>
              </w:rPr>
              <w:lastRenderedPageBreak/>
              <w:t>9.14.5</w:t>
            </w:r>
          </w:p>
        </w:tc>
        <w:tc>
          <w:tcPr>
            <w:tcW w:w="850" w:type="dxa"/>
            <w:tcBorders>
              <w:top w:val="nil"/>
              <w:left w:val="single" w:sz="4" w:space="0" w:color="auto"/>
              <w:bottom w:val="nil"/>
              <w:right w:val="single" w:sz="4" w:space="0" w:color="auto"/>
            </w:tcBorders>
            <w:hideMark/>
          </w:tcPr>
          <w:p w14:paraId="3A95DB2F" w14:textId="61748261" w:rsidR="00BB6C7C" w:rsidRDefault="00BB6C7C" w:rsidP="00BB6C7C">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22067E41" w14:textId="160C9C49" w:rsidR="00BB6C7C" w:rsidRDefault="00BB6C7C" w:rsidP="00BB6C7C">
            <w:pPr>
              <w:overflowPunct/>
              <w:autoSpaceDE/>
              <w:adjustRightInd/>
              <w:spacing w:after="0"/>
              <w:rPr>
                <w:rFonts w:ascii="Arial" w:hAnsi="Arial" w:cs="Arial"/>
                <w:color w:val="000000"/>
                <w:sz w:val="14"/>
                <w:szCs w:val="14"/>
              </w:rPr>
            </w:pPr>
          </w:p>
        </w:tc>
      </w:tr>
      <w:tr w:rsidR="004E2416" w14:paraId="21FD292A" w14:textId="77777777" w:rsidTr="00C5617B">
        <w:trPr>
          <w:trHeight w:val="316"/>
        </w:trPr>
        <w:tc>
          <w:tcPr>
            <w:tcW w:w="987" w:type="dxa"/>
            <w:tcBorders>
              <w:top w:val="single" w:sz="4" w:space="0" w:color="auto"/>
              <w:left w:val="single" w:sz="4" w:space="0" w:color="auto"/>
              <w:bottom w:val="single" w:sz="4" w:space="0" w:color="auto"/>
              <w:right w:val="single" w:sz="4" w:space="0" w:color="auto"/>
            </w:tcBorders>
          </w:tcPr>
          <w:p w14:paraId="2F416033" w14:textId="3F7846CD" w:rsidR="004E2416" w:rsidRPr="00BB6C7C" w:rsidRDefault="004E2416" w:rsidP="004E2416">
            <w:pPr>
              <w:overflowPunct/>
              <w:autoSpaceDE/>
              <w:adjustRightInd/>
              <w:spacing w:after="0"/>
              <w:rPr>
                <w:rFonts w:ascii="Arial" w:hAnsi="Arial" w:cs="Arial"/>
                <w:sz w:val="14"/>
                <w:szCs w:val="14"/>
              </w:rPr>
            </w:pPr>
            <w:r w:rsidRPr="004E2416">
              <w:rPr>
                <w:rFonts w:ascii="Arial" w:hAnsi="Arial" w:cs="Arial"/>
                <w:sz w:val="14"/>
                <w:szCs w:val="14"/>
              </w:rPr>
              <w:t>R4-2404843</w:t>
            </w:r>
          </w:p>
        </w:tc>
        <w:tc>
          <w:tcPr>
            <w:tcW w:w="1984" w:type="dxa"/>
            <w:tcBorders>
              <w:top w:val="single" w:sz="4" w:space="0" w:color="auto"/>
              <w:left w:val="single" w:sz="4" w:space="0" w:color="auto"/>
              <w:bottom w:val="single" w:sz="4" w:space="0" w:color="auto"/>
              <w:right w:val="single" w:sz="4" w:space="0" w:color="auto"/>
            </w:tcBorders>
          </w:tcPr>
          <w:p w14:paraId="7A144437" w14:textId="0440EA36" w:rsidR="004E2416" w:rsidRPr="00BB6C7C" w:rsidRDefault="004E2416" w:rsidP="004E2416">
            <w:pPr>
              <w:overflowPunct/>
              <w:autoSpaceDE/>
              <w:adjustRightInd/>
              <w:spacing w:after="0"/>
              <w:rPr>
                <w:rFonts w:ascii="Arial" w:hAnsi="Arial" w:cs="Arial"/>
                <w:sz w:val="14"/>
                <w:szCs w:val="14"/>
              </w:rPr>
            </w:pPr>
            <w:r w:rsidRPr="004E2416">
              <w:rPr>
                <w:rFonts w:ascii="Arial" w:hAnsi="Arial" w:cs="Arial"/>
                <w:sz w:val="14"/>
                <w:szCs w:val="14"/>
              </w:rPr>
              <w:t>Topic summary for [110bis][232] Reply_LS</w:t>
            </w:r>
          </w:p>
        </w:tc>
        <w:tc>
          <w:tcPr>
            <w:tcW w:w="992" w:type="dxa"/>
            <w:tcBorders>
              <w:top w:val="single" w:sz="4" w:space="0" w:color="auto"/>
              <w:left w:val="single" w:sz="4" w:space="0" w:color="auto"/>
              <w:bottom w:val="single" w:sz="4" w:space="0" w:color="auto"/>
              <w:right w:val="single" w:sz="4" w:space="0" w:color="auto"/>
            </w:tcBorders>
          </w:tcPr>
          <w:p w14:paraId="7689DAF4" w14:textId="4965D4E3" w:rsidR="004E2416" w:rsidRPr="00BB6C7C" w:rsidRDefault="004E2416" w:rsidP="004E2416">
            <w:pPr>
              <w:overflowPunct/>
              <w:autoSpaceDE/>
              <w:adjustRightInd/>
              <w:spacing w:after="0"/>
              <w:rPr>
                <w:rFonts w:ascii="Arial" w:hAnsi="Arial" w:cs="Arial"/>
                <w:sz w:val="14"/>
                <w:szCs w:val="14"/>
              </w:rPr>
            </w:pPr>
            <w:r w:rsidRPr="004E2416">
              <w:rPr>
                <w:rFonts w:ascii="Arial" w:hAnsi="Arial" w:cs="Arial"/>
                <w:sz w:val="14"/>
                <w:szCs w:val="14"/>
              </w:rPr>
              <w:t>Moderator (Apple)</w:t>
            </w:r>
          </w:p>
        </w:tc>
        <w:tc>
          <w:tcPr>
            <w:tcW w:w="709" w:type="dxa"/>
            <w:tcBorders>
              <w:top w:val="nil"/>
              <w:left w:val="single" w:sz="4" w:space="0" w:color="auto"/>
              <w:bottom w:val="nil"/>
              <w:right w:val="single" w:sz="4" w:space="0" w:color="auto"/>
            </w:tcBorders>
          </w:tcPr>
          <w:p w14:paraId="21A1AEEA" w14:textId="37ECA056" w:rsidR="004E2416" w:rsidRPr="00BB6C7C" w:rsidRDefault="004E2416" w:rsidP="004E2416">
            <w:pPr>
              <w:overflowPunct/>
              <w:autoSpaceDE/>
              <w:adjustRightInd/>
              <w:spacing w:after="0"/>
              <w:rPr>
                <w:rFonts w:ascii="Arial" w:hAnsi="Arial" w:cs="Arial"/>
                <w:sz w:val="14"/>
                <w:szCs w:val="14"/>
              </w:rPr>
            </w:pPr>
            <w:r w:rsidRPr="00BB6C7C">
              <w:rPr>
                <w:rFonts w:ascii="Arial" w:hAnsi="Arial" w:cs="Arial"/>
                <w:sz w:val="14"/>
                <w:szCs w:val="14"/>
              </w:rPr>
              <w:t>other</w:t>
            </w:r>
          </w:p>
        </w:tc>
        <w:tc>
          <w:tcPr>
            <w:tcW w:w="992" w:type="dxa"/>
            <w:tcBorders>
              <w:top w:val="nil"/>
              <w:left w:val="nil"/>
              <w:bottom w:val="nil"/>
              <w:right w:val="single" w:sz="4" w:space="0" w:color="auto"/>
            </w:tcBorders>
          </w:tcPr>
          <w:p w14:paraId="52C00C9E" w14:textId="0BCFCC00" w:rsidR="004E2416" w:rsidRPr="00BB6C7C" w:rsidRDefault="004E2416" w:rsidP="004E2416">
            <w:pPr>
              <w:overflowPunct/>
              <w:autoSpaceDE/>
              <w:adjustRightInd/>
              <w:spacing w:after="0"/>
              <w:rPr>
                <w:rFonts w:ascii="Arial" w:hAnsi="Arial" w:cs="Arial"/>
                <w:sz w:val="14"/>
                <w:szCs w:val="14"/>
              </w:rPr>
            </w:pPr>
            <w:r w:rsidRPr="00BB6C7C">
              <w:rPr>
                <w:rFonts w:ascii="Arial" w:hAnsi="Arial" w:cs="Arial"/>
                <w:sz w:val="14"/>
                <w:szCs w:val="14"/>
              </w:rPr>
              <w:t>Information</w:t>
            </w:r>
          </w:p>
        </w:tc>
        <w:tc>
          <w:tcPr>
            <w:tcW w:w="851" w:type="dxa"/>
            <w:tcBorders>
              <w:top w:val="nil"/>
              <w:left w:val="nil"/>
              <w:bottom w:val="nil"/>
              <w:right w:val="single" w:sz="4" w:space="0" w:color="auto"/>
            </w:tcBorders>
          </w:tcPr>
          <w:p w14:paraId="2CB0D96C" w14:textId="3DD1DDCA" w:rsidR="004E2416" w:rsidRPr="00BB6C7C" w:rsidRDefault="004E2416" w:rsidP="004E2416">
            <w:pPr>
              <w:overflowPunct/>
              <w:autoSpaceDE/>
              <w:adjustRightInd/>
              <w:spacing w:after="0"/>
              <w:rPr>
                <w:rFonts w:ascii="Arial" w:hAnsi="Arial" w:cs="Arial"/>
                <w:sz w:val="14"/>
                <w:szCs w:val="14"/>
              </w:rPr>
            </w:pPr>
            <w:r w:rsidRPr="00BB6C7C">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1791DDC7" w14:textId="192C0C84" w:rsidR="004E2416" w:rsidRPr="00BB6C7C" w:rsidRDefault="004E2416" w:rsidP="004E2416">
            <w:pPr>
              <w:overflowPunct/>
              <w:autoSpaceDE/>
              <w:adjustRightInd/>
              <w:spacing w:after="0"/>
              <w:rPr>
                <w:rFonts w:ascii="Arial" w:hAnsi="Arial" w:cs="Arial"/>
                <w:sz w:val="14"/>
                <w:szCs w:val="14"/>
              </w:rPr>
            </w:pPr>
            <w:r>
              <w:rPr>
                <w:rFonts w:ascii="Arial" w:hAnsi="Arial" w:cs="Arial"/>
                <w:sz w:val="14"/>
                <w:szCs w:val="14"/>
              </w:rPr>
              <w:t>10.3</w:t>
            </w:r>
          </w:p>
        </w:tc>
        <w:tc>
          <w:tcPr>
            <w:tcW w:w="850" w:type="dxa"/>
            <w:tcBorders>
              <w:top w:val="nil"/>
              <w:left w:val="single" w:sz="4" w:space="0" w:color="auto"/>
              <w:bottom w:val="nil"/>
              <w:right w:val="single" w:sz="4" w:space="0" w:color="auto"/>
            </w:tcBorders>
          </w:tcPr>
          <w:p w14:paraId="51F5D117" w14:textId="68EF5D3B" w:rsidR="004E2416" w:rsidRDefault="004E2416" w:rsidP="004E2416">
            <w:pPr>
              <w:overflowPunct/>
              <w:autoSpaceDE/>
              <w:adjustRightInd/>
              <w:spacing w:after="0"/>
              <w:rPr>
                <w:rFonts w:ascii="Arial" w:hAnsi="Arial" w:cs="Arial"/>
                <w:sz w:val="14"/>
                <w:szCs w:val="14"/>
              </w:rPr>
            </w:pPr>
            <w:r>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noWrap/>
          </w:tcPr>
          <w:p w14:paraId="5E63493A" w14:textId="77777777" w:rsidR="004E2416" w:rsidRDefault="004E2416" w:rsidP="004E2416">
            <w:pPr>
              <w:overflowPunct/>
              <w:autoSpaceDE/>
              <w:adjustRightInd/>
              <w:spacing w:after="0"/>
              <w:rPr>
                <w:rFonts w:ascii="Arial" w:hAnsi="Arial" w:cs="Arial"/>
                <w:color w:val="000000"/>
                <w:sz w:val="14"/>
                <w:szCs w:val="14"/>
              </w:rPr>
            </w:pPr>
          </w:p>
        </w:tc>
      </w:tr>
    </w:tbl>
    <w:p w14:paraId="0E7CD82B" w14:textId="77777777" w:rsidR="00A130BC" w:rsidRDefault="00A130BC" w:rsidP="00A130BC"/>
    <w:p w14:paraId="667DA018" w14:textId="77777777" w:rsidR="00A130BC" w:rsidRDefault="00A130BC" w:rsidP="00A130BC">
      <w:pPr>
        <w:keepNext/>
        <w:keepLines/>
        <w:spacing w:before="120"/>
        <w:ind w:left="1134" w:hanging="1134"/>
        <w:outlineLvl w:val="2"/>
        <w:rPr>
          <w:rFonts w:ascii="Arial" w:hAnsi="Arial"/>
          <w:sz w:val="28"/>
        </w:rPr>
      </w:pPr>
      <w:r>
        <w:rPr>
          <w:rFonts w:ascii="Arial" w:hAnsi="Arial"/>
          <w:sz w:val="28"/>
        </w:rPr>
        <w:t>3A.3</w:t>
      </w:r>
      <w:r>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603C20" w14:paraId="0AD69E33" w14:textId="77777777" w:rsidTr="00800284">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7C739494" w14:textId="77777777" w:rsidR="00A130BC" w:rsidRDefault="00A130BC">
            <w:pPr>
              <w:keepNext/>
              <w:keepLines/>
              <w:spacing w:after="0"/>
              <w:jc w:val="center"/>
              <w:rPr>
                <w:rFonts w:ascii="Arial" w:hAnsi="Arial"/>
                <w:b/>
                <w:sz w:val="14"/>
                <w:szCs w:val="14"/>
              </w:rPr>
            </w:pPr>
            <w:r>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7917E620" w14:textId="77777777" w:rsidR="00A130BC" w:rsidRDefault="00A130BC">
            <w:pPr>
              <w:keepNext/>
              <w:keepLines/>
              <w:spacing w:after="0"/>
              <w:jc w:val="center"/>
              <w:rPr>
                <w:rFonts w:ascii="Arial" w:hAnsi="Arial"/>
                <w:b/>
                <w:sz w:val="14"/>
                <w:szCs w:val="14"/>
              </w:rPr>
            </w:pPr>
            <w:r>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24E45D47" w14:textId="77777777" w:rsidR="00A130BC" w:rsidRDefault="00A130BC">
            <w:pPr>
              <w:keepNext/>
              <w:keepLines/>
              <w:spacing w:after="0"/>
              <w:jc w:val="center"/>
              <w:rPr>
                <w:rFonts w:ascii="Arial" w:hAnsi="Arial"/>
                <w:b/>
                <w:sz w:val="14"/>
                <w:szCs w:val="14"/>
              </w:rPr>
            </w:pPr>
            <w:r>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67DB25D0" w14:textId="77777777" w:rsidR="00A130BC" w:rsidRDefault="00A130BC">
            <w:pPr>
              <w:keepNext/>
              <w:keepLines/>
              <w:spacing w:after="0"/>
              <w:jc w:val="center"/>
              <w:rPr>
                <w:rFonts w:ascii="Arial" w:hAnsi="Arial"/>
                <w:b/>
                <w:sz w:val="14"/>
                <w:szCs w:val="14"/>
              </w:rPr>
            </w:pPr>
            <w:r>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5D467F2B" w14:textId="77777777" w:rsidR="00A130BC" w:rsidRDefault="00A130BC">
            <w:pPr>
              <w:keepNext/>
              <w:keepLines/>
              <w:spacing w:after="0"/>
              <w:jc w:val="center"/>
              <w:rPr>
                <w:rFonts w:ascii="Arial" w:hAnsi="Arial"/>
                <w:b/>
                <w:sz w:val="14"/>
                <w:szCs w:val="14"/>
              </w:rPr>
            </w:pPr>
            <w:r>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74896FF5" w14:textId="77777777" w:rsidR="00A130BC" w:rsidRDefault="00A130BC">
            <w:pPr>
              <w:keepNext/>
              <w:keepLines/>
              <w:spacing w:after="0"/>
              <w:jc w:val="center"/>
              <w:rPr>
                <w:rFonts w:ascii="Arial" w:hAnsi="Arial"/>
                <w:b/>
                <w:sz w:val="14"/>
                <w:szCs w:val="14"/>
              </w:rPr>
            </w:pPr>
            <w:r>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5798F3F4" w14:textId="48A16BBB" w:rsidR="00A130BC" w:rsidRDefault="00603C20">
            <w:pPr>
              <w:keepNext/>
              <w:keepLines/>
              <w:spacing w:after="0"/>
              <w:jc w:val="center"/>
              <w:rPr>
                <w:rFonts w:ascii="Arial" w:hAnsi="Arial"/>
                <w:b/>
                <w:sz w:val="14"/>
                <w:szCs w:val="14"/>
              </w:rPr>
            </w:pPr>
            <w:r>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21D3AB7D" w14:textId="77777777" w:rsidR="00A130BC" w:rsidRDefault="00A130BC">
            <w:pPr>
              <w:keepNext/>
              <w:keepLines/>
              <w:spacing w:after="0"/>
              <w:jc w:val="center"/>
              <w:rPr>
                <w:rFonts w:ascii="Arial" w:hAnsi="Arial"/>
                <w:b/>
                <w:sz w:val="14"/>
                <w:szCs w:val="14"/>
              </w:rPr>
            </w:pPr>
            <w:r>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506697B3" w14:textId="77777777" w:rsidR="00A130BC" w:rsidRDefault="00A130BC">
            <w:pPr>
              <w:keepNext/>
              <w:keepLines/>
              <w:spacing w:after="0"/>
              <w:jc w:val="center"/>
              <w:rPr>
                <w:rFonts w:ascii="Arial" w:hAnsi="Arial"/>
                <w:b/>
                <w:sz w:val="14"/>
                <w:szCs w:val="14"/>
              </w:rPr>
            </w:pPr>
            <w:r>
              <w:rPr>
                <w:rFonts w:ascii="Arial" w:hAnsi="Arial"/>
                <w:b/>
                <w:sz w:val="14"/>
                <w:szCs w:val="14"/>
              </w:rPr>
              <w:t>Decision</w:t>
            </w:r>
          </w:p>
        </w:tc>
      </w:tr>
      <w:tr w:rsidR="0026171C" w14:paraId="747AAAEC" w14:textId="77777777" w:rsidTr="00800284">
        <w:trPr>
          <w:trHeight w:val="316"/>
        </w:trPr>
        <w:tc>
          <w:tcPr>
            <w:tcW w:w="987" w:type="dxa"/>
            <w:tcBorders>
              <w:top w:val="single" w:sz="4" w:space="0" w:color="A6A6A6"/>
              <w:left w:val="single" w:sz="4" w:space="0" w:color="A6A6A6"/>
              <w:bottom w:val="single" w:sz="4" w:space="0" w:color="A6A6A6"/>
              <w:right w:val="single" w:sz="4" w:space="0" w:color="A6A6A6"/>
            </w:tcBorders>
          </w:tcPr>
          <w:p w14:paraId="667FBAC7" w14:textId="2651F707"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R4-2405821</w:t>
            </w:r>
          </w:p>
        </w:tc>
        <w:tc>
          <w:tcPr>
            <w:tcW w:w="1984" w:type="dxa"/>
            <w:tcBorders>
              <w:top w:val="single" w:sz="4" w:space="0" w:color="A6A6A6"/>
              <w:left w:val="nil"/>
              <w:bottom w:val="single" w:sz="4" w:space="0" w:color="A6A6A6"/>
              <w:right w:val="single" w:sz="4" w:space="0" w:color="A6A6A6"/>
            </w:tcBorders>
          </w:tcPr>
          <w:p w14:paraId="4D2D6398" w14:textId="317E8523"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[110bis][301] BSRF_Maintenance</w:t>
            </w:r>
          </w:p>
        </w:tc>
        <w:tc>
          <w:tcPr>
            <w:tcW w:w="992" w:type="dxa"/>
            <w:tcBorders>
              <w:top w:val="single" w:sz="4" w:space="0" w:color="A6A6A6"/>
              <w:left w:val="nil"/>
              <w:bottom w:val="single" w:sz="4" w:space="0" w:color="A6A6A6"/>
              <w:right w:val="single" w:sz="4" w:space="0" w:color="A6A6A6"/>
            </w:tcBorders>
          </w:tcPr>
          <w:p w14:paraId="6152AF5C" w14:textId="5DC64F07"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(Ericsson)</w:t>
            </w:r>
          </w:p>
        </w:tc>
        <w:tc>
          <w:tcPr>
            <w:tcW w:w="568" w:type="dxa"/>
            <w:tcBorders>
              <w:top w:val="nil"/>
              <w:left w:val="nil"/>
              <w:bottom w:val="nil"/>
              <w:right w:val="single" w:sz="4" w:space="0" w:color="auto"/>
            </w:tcBorders>
            <w:hideMark/>
          </w:tcPr>
          <w:p w14:paraId="3C1E40E7"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6FACA7A5"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4DA85AF4" w14:textId="7F0D5448" w:rsidR="0026171C" w:rsidRDefault="0026171C" w:rsidP="0026171C">
            <w:pPr>
              <w:overflowPunct/>
              <w:autoSpaceDE/>
              <w:adjustRightInd/>
              <w:spacing w:after="0"/>
              <w:rPr>
                <w:rFonts w:ascii="Arial" w:hAnsi="Arial" w:cs="Arial"/>
                <w:sz w:val="14"/>
                <w:szCs w:val="14"/>
              </w:rPr>
            </w:pPr>
            <w:r>
              <w:rPr>
                <w:rFonts w:ascii="Arial" w:hAnsi="Arial" w:cs="Arial"/>
                <w:sz w:val="14"/>
                <w:szCs w:val="14"/>
              </w:rPr>
              <w:t>[110</w:t>
            </w:r>
            <w:r>
              <w:rPr>
                <w:rFonts w:ascii="Arial" w:hAnsi="Arial" w:cs="Arial"/>
                <w:sz w:val="14"/>
                <w:szCs w:val="14"/>
              </w:rPr>
              <w:t>-bis</w:t>
            </w:r>
            <w:r>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EB61FC7" w14:textId="0A54EF5E"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4.4</w:t>
            </w:r>
          </w:p>
        </w:tc>
        <w:tc>
          <w:tcPr>
            <w:tcW w:w="850" w:type="dxa"/>
            <w:tcBorders>
              <w:top w:val="nil"/>
              <w:left w:val="single" w:sz="4" w:space="0" w:color="auto"/>
              <w:bottom w:val="single" w:sz="4" w:space="0" w:color="auto"/>
              <w:right w:val="single" w:sz="4" w:space="0" w:color="auto"/>
            </w:tcBorders>
            <w:hideMark/>
          </w:tcPr>
          <w:p w14:paraId="3BEDE6AA" w14:textId="13E3B0BB" w:rsidR="0026171C" w:rsidRDefault="0026171C" w:rsidP="0026171C">
            <w:pPr>
              <w:overflowPunct/>
              <w:autoSpaceDE/>
              <w:adjustRightInd/>
              <w:spacing w:after="0"/>
              <w:rPr>
                <w:rFonts w:ascii="Arial" w:hAnsi="Arial" w:cs="Arial"/>
                <w:sz w:val="14"/>
                <w:szCs w:val="14"/>
              </w:rPr>
            </w:pPr>
            <w:r>
              <w:rPr>
                <w:rFonts w:ascii="Arial" w:hAnsi="Arial" w:cs="Arial"/>
                <w:sz w:val="14"/>
                <w:szCs w:val="14"/>
              </w:rPr>
              <w:t>reserved</w:t>
            </w:r>
          </w:p>
        </w:tc>
        <w:tc>
          <w:tcPr>
            <w:tcW w:w="850" w:type="dxa"/>
            <w:tcBorders>
              <w:top w:val="nil"/>
              <w:left w:val="nil"/>
              <w:bottom w:val="single" w:sz="4" w:space="0" w:color="auto"/>
              <w:right w:val="single" w:sz="4" w:space="0" w:color="auto"/>
            </w:tcBorders>
            <w:noWrap/>
          </w:tcPr>
          <w:p w14:paraId="30B6EBA3" w14:textId="3619ADF5" w:rsidR="0026171C" w:rsidRDefault="0026171C" w:rsidP="0026171C">
            <w:pPr>
              <w:overflowPunct/>
              <w:autoSpaceDE/>
              <w:adjustRightInd/>
              <w:spacing w:after="0"/>
              <w:rPr>
                <w:rFonts w:ascii="Arial" w:hAnsi="Arial" w:cs="Arial"/>
                <w:color w:val="000000"/>
                <w:sz w:val="14"/>
                <w:szCs w:val="14"/>
              </w:rPr>
            </w:pPr>
          </w:p>
        </w:tc>
      </w:tr>
      <w:tr w:rsidR="0026171C" w14:paraId="7A652C75"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20FC105B" w14:textId="1BD2AC0B"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R4-2405822</w:t>
            </w:r>
          </w:p>
        </w:tc>
        <w:tc>
          <w:tcPr>
            <w:tcW w:w="1984" w:type="dxa"/>
            <w:tcBorders>
              <w:top w:val="nil"/>
              <w:left w:val="nil"/>
              <w:bottom w:val="single" w:sz="4" w:space="0" w:color="A6A6A6"/>
              <w:right w:val="single" w:sz="4" w:space="0" w:color="A6A6A6"/>
            </w:tcBorders>
          </w:tcPr>
          <w:p w14:paraId="010C26D7" w14:textId="7C1ED611"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[110bis][302] NR_ATG_BSRF_Maintenance</w:t>
            </w:r>
          </w:p>
        </w:tc>
        <w:tc>
          <w:tcPr>
            <w:tcW w:w="992" w:type="dxa"/>
            <w:tcBorders>
              <w:top w:val="nil"/>
              <w:left w:val="nil"/>
              <w:bottom w:val="single" w:sz="4" w:space="0" w:color="A6A6A6"/>
              <w:right w:val="single" w:sz="4" w:space="0" w:color="A6A6A6"/>
            </w:tcBorders>
          </w:tcPr>
          <w:p w14:paraId="4A3AA6EC" w14:textId="46075398"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(ZTE)</w:t>
            </w:r>
          </w:p>
        </w:tc>
        <w:tc>
          <w:tcPr>
            <w:tcW w:w="568" w:type="dxa"/>
            <w:tcBorders>
              <w:top w:val="nil"/>
              <w:left w:val="nil"/>
              <w:bottom w:val="nil"/>
              <w:right w:val="single" w:sz="4" w:space="0" w:color="auto"/>
            </w:tcBorders>
            <w:hideMark/>
          </w:tcPr>
          <w:p w14:paraId="47229B01"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15A1508E"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689C0D3C" w14:textId="4492574B"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45B492BC" w14:textId="776FB114"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4.4</w:t>
            </w:r>
          </w:p>
        </w:tc>
        <w:tc>
          <w:tcPr>
            <w:tcW w:w="850" w:type="dxa"/>
            <w:tcBorders>
              <w:top w:val="single" w:sz="4" w:space="0" w:color="auto"/>
              <w:left w:val="single" w:sz="4" w:space="0" w:color="auto"/>
              <w:bottom w:val="single" w:sz="4" w:space="0" w:color="auto"/>
              <w:right w:val="single" w:sz="4" w:space="0" w:color="auto"/>
            </w:tcBorders>
            <w:hideMark/>
          </w:tcPr>
          <w:p w14:paraId="3B6E0B44" w14:textId="666EBEB5"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07B308CC" w14:textId="12336965" w:rsidR="0026171C" w:rsidRDefault="0026171C" w:rsidP="0026171C">
            <w:pPr>
              <w:overflowPunct/>
              <w:autoSpaceDE/>
              <w:adjustRightInd/>
              <w:spacing w:after="0"/>
              <w:rPr>
                <w:rFonts w:ascii="Arial" w:hAnsi="Arial" w:cs="Arial"/>
                <w:color w:val="000000"/>
                <w:sz w:val="14"/>
                <w:szCs w:val="14"/>
              </w:rPr>
            </w:pPr>
          </w:p>
        </w:tc>
      </w:tr>
      <w:tr w:rsidR="0026171C" w14:paraId="31D30E11"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1667871B" w14:textId="221ECD28"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R4-2405823</w:t>
            </w:r>
          </w:p>
        </w:tc>
        <w:tc>
          <w:tcPr>
            <w:tcW w:w="1984" w:type="dxa"/>
            <w:tcBorders>
              <w:top w:val="nil"/>
              <w:left w:val="nil"/>
              <w:bottom w:val="single" w:sz="4" w:space="0" w:color="A6A6A6"/>
              <w:right w:val="single" w:sz="4" w:space="0" w:color="A6A6A6"/>
            </w:tcBorders>
          </w:tcPr>
          <w:p w14:paraId="1CB6E15D" w14:textId="12B13054"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[110bis][303] NR_FR1_lessthan_5MHz_BW_BSRF_Maintenance</w:t>
            </w:r>
          </w:p>
        </w:tc>
        <w:tc>
          <w:tcPr>
            <w:tcW w:w="992" w:type="dxa"/>
            <w:tcBorders>
              <w:top w:val="nil"/>
              <w:left w:val="nil"/>
              <w:bottom w:val="single" w:sz="4" w:space="0" w:color="A6A6A6"/>
              <w:right w:val="single" w:sz="4" w:space="0" w:color="A6A6A6"/>
            </w:tcBorders>
          </w:tcPr>
          <w:p w14:paraId="2EF07C5C" w14:textId="3297D438"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(Nokia)</w:t>
            </w:r>
          </w:p>
        </w:tc>
        <w:tc>
          <w:tcPr>
            <w:tcW w:w="568" w:type="dxa"/>
            <w:tcBorders>
              <w:top w:val="nil"/>
              <w:left w:val="nil"/>
              <w:bottom w:val="nil"/>
              <w:right w:val="single" w:sz="4" w:space="0" w:color="auto"/>
            </w:tcBorders>
            <w:hideMark/>
          </w:tcPr>
          <w:p w14:paraId="5ADFAB83"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51C3B57A"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5C15F0F2" w14:textId="51F1156E"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50C955C5" w14:textId="12E9347E"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6.8.8</w:t>
            </w:r>
          </w:p>
        </w:tc>
        <w:tc>
          <w:tcPr>
            <w:tcW w:w="850" w:type="dxa"/>
            <w:tcBorders>
              <w:top w:val="single" w:sz="4" w:space="0" w:color="auto"/>
              <w:left w:val="single" w:sz="4" w:space="0" w:color="auto"/>
              <w:bottom w:val="single" w:sz="4" w:space="0" w:color="auto"/>
              <w:right w:val="single" w:sz="4" w:space="0" w:color="auto"/>
            </w:tcBorders>
            <w:hideMark/>
          </w:tcPr>
          <w:p w14:paraId="56EC48F2" w14:textId="5DE5C1B1"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41B758B6" w14:textId="595F15EA" w:rsidR="0026171C" w:rsidRDefault="0026171C" w:rsidP="0026171C">
            <w:pPr>
              <w:overflowPunct/>
              <w:autoSpaceDE/>
              <w:adjustRightInd/>
              <w:spacing w:after="0"/>
              <w:rPr>
                <w:rFonts w:ascii="Arial" w:hAnsi="Arial" w:cs="Arial"/>
                <w:color w:val="000000"/>
                <w:sz w:val="14"/>
                <w:szCs w:val="14"/>
              </w:rPr>
            </w:pPr>
          </w:p>
        </w:tc>
      </w:tr>
      <w:tr w:rsidR="0026171C" w14:paraId="51F3C883"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08CF74C0" w14:textId="05B529AF"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R4-2405824</w:t>
            </w:r>
          </w:p>
        </w:tc>
        <w:tc>
          <w:tcPr>
            <w:tcW w:w="1984" w:type="dxa"/>
            <w:tcBorders>
              <w:top w:val="nil"/>
              <w:left w:val="nil"/>
              <w:bottom w:val="single" w:sz="4" w:space="0" w:color="A6A6A6"/>
              <w:right w:val="single" w:sz="4" w:space="0" w:color="A6A6A6"/>
            </w:tcBorders>
          </w:tcPr>
          <w:p w14:paraId="19BEA3AC" w14:textId="120CE10A"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[110bis][304] NR_LTE_EMC_enh</w:t>
            </w:r>
          </w:p>
        </w:tc>
        <w:tc>
          <w:tcPr>
            <w:tcW w:w="992" w:type="dxa"/>
            <w:tcBorders>
              <w:top w:val="nil"/>
              <w:left w:val="nil"/>
              <w:bottom w:val="single" w:sz="4" w:space="0" w:color="A6A6A6"/>
              <w:right w:val="single" w:sz="4" w:space="0" w:color="A6A6A6"/>
            </w:tcBorders>
          </w:tcPr>
          <w:p w14:paraId="4199C09F" w14:textId="1321F488"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(Ericsson)</w:t>
            </w:r>
          </w:p>
        </w:tc>
        <w:tc>
          <w:tcPr>
            <w:tcW w:w="568" w:type="dxa"/>
            <w:tcBorders>
              <w:top w:val="nil"/>
              <w:left w:val="nil"/>
              <w:bottom w:val="nil"/>
              <w:right w:val="single" w:sz="4" w:space="0" w:color="auto"/>
            </w:tcBorders>
            <w:hideMark/>
          </w:tcPr>
          <w:p w14:paraId="427F6403"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2C2C8F2C"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447D5AC8" w14:textId="4C53129F"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181095A8" w14:textId="178F92BA"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4.4</w:t>
            </w:r>
          </w:p>
        </w:tc>
        <w:tc>
          <w:tcPr>
            <w:tcW w:w="850" w:type="dxa"/>
            <w:tcBorders>
              <w:top w:val="single" w:sz="4" w:space="0" w:color="auto"/>
              <w:left w:val="single" w:sz="4" w:space="0" w:color="auto"/>
              <w:bottom w:val="single" w:sz="4" w:space="0" w:color="auto"/>
              <w:right w:val="single" w:sz="4" w:space="0" w:color="auto"/>
            </w:tcBorders>
            <w:hideMark/>
          </w:tcPr>
          <w:p w14:paraId="4F4A1031" w14:textId="2C3BF4D1"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675C108C" w14:textId="2FD8A420" w:rsidR="0026171C" w:rsidRDefault="0026171C" w:rsidP="0026171C">
            <w:pPr>
              <w:overflowPunct/>
              <w:autoSpaceDE/>
              <w:adjustRightInd/>
              <w:spacing w:after="0"/>
              <w:rPr>
                <w:rFonts w:ascii="Arial" w:hAnsi="Arial" w:cs="Arial"/>
                <w:color w:val="000000"/>
                <w:sz w:val="14"/>
                <w:szCs w:val="14"/>
              </w:rPr>
            </w:pPr>
          </w:p>
        </w:tc>
      </w:tr>
      <w:tr w:rsidR="0026171C" w14:paraId="3012D223"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10603AE2" w14:textId="18AECC37"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R4-2405825</w:t>
            </w:r>
          </w:p>
        </w:tc>
        <w:tc>
          <w:tcPr>
            <w:tcW w:w="1984" w:type="dxa"/>
            <w:tcBorders>
              <w:top w:val="nil"/>
              <w:left w:val="nil"/>
              <w:bottom w:val="single" w:sz="4" w:space="0" w:color="A6A6A6"/>
              <w:right w:val="single" w:sz="4" w:space="0" w:color="A6A6A6"/>
            </w:tcBorders>
          </w:tcPr>
          <w:p w14:paraId="56BFBC27" w14:textId="04DD2669"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[110bis][305] NR_NTN_enh_Part1</w:t>
            </w:r>
          </w:p>
        </w:tc>
        <w:tc>
          <w:tcPr>
            <w:tcW w:w="992" w:type="dxa"/>
            <w:tcBorders>
              <w:top w:val="nil"/>
              <w:left w:val="nil"/>
              <w:bottom w:val="single" w:sz="4" w:space="0" w:color="A6A6A6"/>
              <w:right w:val="single" w:sz="4" w:space="0" w:color="A6A6A6"/>
            </w:tcBorders>
          </w:tcPr>
          <w:p w14:paraId="14A20C06" w14:textId="3317481D"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(Thales)</w:t>
            </w:r>
          </w:p>
        </w:tc>
        <w:tc>
          <w:tcPr>
            <w:tcW w:w="568" w:type="dxa"/>
            <w:tcBorders>
              <w:top w:val="nil"/>
              <w:left w:val="nil"/>
              <w:bottom w:val="nil"/>
              <w:right w:val="single" w:sz="4" w:space="0" w:color="auto"/>
            </w:tcBorders>
            <w:hideMark/>
          </w:tcPr>
          <w:p w14:paraId="27B3EC37"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3C79D000"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282D578F" w14:textId="16DED52F"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6E84CE55" w14:textId="79FCB1F3"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6.16.9</w:t>
            </w:r>
          </w:p>
        </w:tc>
        <w:tc>
          <w:tcPr>
            <w:tcW w:w="850" w:type="dxa"/>
            <w:tcBorders>
              <w:top w:val="single" w:sz="4" w:space="0" w:color="auto"/>
              <w:left w:val="single" w:sz="4" w:space="0" w:color="auto"/>
              <w:bottom w:val="single" w:sz="4" w:space="0" w:color="auto"/>
              <w:right w:val="single" w:sz="4" w:space="0" w:color="auto"/>
            </w:tcBorders>
            <w:hideMark/>
          </w:tcPr>
          <w:p w14:paraId="77EC745C" w14:textId="0EEBD0A0"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4538D366" w14:textId="251D2B9B" w:rsidR="0026171C" w:rsidRDefault="0026171C" w:rsidP="0026171C">
            <w:pPr>
              <w:overflowPunct/>
              <w:autoSpaceDE/>
              <w:adjustRightInd/>
              <w:spacing w:after="0"/>
              <w:rPr>
                <w:rFonts w:ascii="Arial" w:hAnsi="Arial" w:cs="Arial"/>
                <w:color w:val="000000"/>
                <w:sz w:val="14"/>
                <w:szCs w:val="14"/>
              </w:rPr>
            </w:pPr>
          </w:p>
        </w:tc>
      </w:tr>
      <w:tr w:rsidR="0026171C" w14:paraId="44B16C67"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5D1459A3" w14:textId="1F363C55"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R4-2405826</w:t>
            </w:r>
          </w:p>
        </w:tc>
        <w:tc>
          <w:tcPr>
            <w:tcW w:w="1984" w:type="dxa"/>
            <w:tcBorders>
              <w:top w:val="nil"/>
              <w:left w:val="nil"/>
              <w:bottom w:val="single" w:sz="4" w:space="0" w:color="A6A6A6"/>
              <w:right w:val="single" w:sz="4" w:space="0" w:color="A6A6A6"/>
            </w:tcBorders>
          </w:tcPr>
          <w:p w14:paraId="70BFA2A5" w14:textId="7EB53A67"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[110bis][306] NR_NTN_enh_Part2</w:t>
            </w:r>
          </w:p>
        </w:tc>
        <w:tc>
          <w:tcPr>
            <w:tcW w:w="992" w:type="dxa"/>
            <w:tcBorders>
              <w:top w:val="nil"/>
              <w:left w:val="nil"/>
              <w:bottom w:val="single" w:sz="4" w:space="0" w:color="A6A6A6"/>
              <w:right w:val="single" w:sz="4" w:space="0" w:color="A6A6A6"/>
            </w:tcBorders>
          </w:tcPr>
          <w:p w14:paraId="02CF8B62" w14:textId="098E8419"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(Ericsson)</w:t>
            </w:r>
          </w:p>
        </w:tc>
        <w:tc>
          <w:tcPr>
            <w:tcW w:w="568" w:type="dxa"/>
            <w:tcBorders>
              <w:top w:val="nil"/>
              <w:left w:val="nil"/>
              <w:bottom w:val="nil"/>
              <w:right w:val="single" w:sz="4" w:space="0" w:color="auto"/>
            </w:tcBorders>
            <w:hideMark/>
          </w:tcPr>
          <w:p w14:paraId="6F22D064"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25A18976"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41234B75" w14:textId="431CD15E"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0212AE4F" w14:textId="6E43A2F2"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6.16.9</w:t>
            </w:r>
          </w:p>
        </w:tc>
        <w:tc>
          <w:tcPr>
            <w:tcW w:w="850" w:type="dxa"/>
            <w:tcBorders>
              <w:top w:val="single" w:sz="4" w:space="0" w:color="auto"/>
              <w:left w:val="single" w:sz="4" w:space="0" w:color="auto"/>
              <w:bottom w:val="single" w:sz="4" w:space="0" w:color="auto"/>
              <w:right w:val="single" w:sz="4" w:space="0" w:color="auto"/>
            </w:tcBorders>
            <w:hideMark/>
          </w:tcPr>
          <w:p w14:paraId="21B5C845" w14:textId="69C10445"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55D0C20E" w14:textId="6B1E93D3" w:rsidR="0026171C" w:rsidRDefault="0026171C" w:rsidP="0026171C">
            <w:pPr>
              <w:overflowPunct/>
              <w:autoSpaceDE/>
              <w:adjustRightInd/>
              <w:spacing w:after="0"/>
              <w:rPr>
                <w:rFonts w:ascii="Arial" w:hAnsi="Arial" w:cs="Arial"/>
                <w:color w:val="000000"/>
                <w:sz w:val="14"/>
                <w:szCs w:val="14"/>
              </w:rPr>
            </w:pPr>
          </w:p>
        </w:tc>
      </w:tr>
      <w:tr w:rsidR="0026171C" w14:paraId="7FB72067"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659872AC" w14:textId="3B6E5E2B"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R4-2405827</w:t>
            </w:r>
          </w:p>
        </w:tc>
        <w:tc>
          <w:tcPr>
            <w:tcW w:w="1984" w:type="dxa"/>
            <w:tcBorders>
              <w:top w:val="nil"/>
              <w:left w:val="nil"/>
              <w:bottom w:val="single" w:sz="4" w:space="0" w:color="A6A6A6"/>
              <w:right w:val="single" w:sz="4" w:space="0" w:color="A6A6A6"/>
            </w:tcBorders>
          </w:tcPr>
          <w:p w14:paraId="247426B9" w14:textId="141F5C1C"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[110bis][307] NR_NTN_enh_Part3</w:t>
            </w:r>
          </w:p>
        </w:tc>
        <w:tc>
          <w:tcPr>
            <w:tcW w:w="992" w:type="dxa"/>
            <w:tcBorders>
              <w:top w:val="nil"/>
              <w:left w:val="nil"/>
              <w:bottom w:val="single" w:sz="4" w:space="0" w:color="A6A6A6"/>
              <w:right w:val="single" w:sz="4" w:space="0" w:color="A6A6A6"/>
            </w:tcBorders>
          </w:tcPr>
          <w:p w14:paraId="16FE52D0" w14:textId="121D5266"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(Samsung)</w:t>
            </w:r>
          </w:p>
        </w:tc>
        <w:tc>
          <w:tcPr>
            <w:tcW w:w="568" w:type="dxa"/>
            <w:tcBorders>
              <w:top w:val="nil"/>
              <w:left w:val="nil"/>
              <w:bottom w:val="nil"/>
              <w:right w:val="single" w:sz="4" w:space="0" w:color="auto"/>
            </w:tcBorders>
            <w:hideMark/>
          </w:tcPr>
          <w:p w14:paraId="35BBB39B"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7CE60411"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1F36FA50" w14:textId="5BB5D852"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1B2D858A" w14:textId="33CF1EDE"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6.16.9</w:t>
            </w:r>
          </w:p>
        </w:tc>
        <w:tc>
          <w:tcPr>
            <w:tcW w:w="850" w:type="dxa"/>
            <w:tcBorders>
              <w:top w:val="single" w:sz="4" w:space="0" w:color="auto"/>
              <w:left w:val="single" w:sz="4" w:space="0" w:color="auto"/>
              <w:bottom w:val="single" w:sz="4" w:space="0" w:color="auto"/>
              <w:right w:val="single" w:sz="4" w:space="0" w:color="auto"/>
            </w:tcBorders>
            <w:hideMark/>
          </w:tcPr>
          <w:p w14:paraId="3C68B4A2" w14:textId="6A80CFD4"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17E678DB" w14:textId="0F1A008A" w:rsidR="0026171C" w:rsidRDefault="0026171C" w:rsidP="0026171C">
            <w:pPr>
              <w:overflowPunct/>
              <w:autoSpaceDE/>
              <w:adjustRightInd/>
              <w:spacing w:after="0"/>
              <w:rPr>
                <w:rFonts w:ascii="Arial" w:hAnsi="Arial" w:cs="Arial"/>
                <w:color w:val="000000"/>
                <w:sz w:val="14"/>
                <w:szCs w:val="14"/>
              </w:rPr>
            </w:pPr>
          </w:p>
        </w:tc>
      </w:tr>
      <w:tr w:rsidR="0026171C" w14:paraId="3809499A"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2F630E20" w14:textId="09EEDDB0"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R4-2405828</w:t>
            </w:r>
          </w:p>
        </w:tc>
        <w:tc>
          <w:tcPr>
            <w:tcW w:w="1984" w:type="dxa"/>
            <w:tcBorders>
              <w:top w:val="nil"/>
              <w:left w:val="nil"/>
              <w:bottom w:val="single" w:sz="4" w:space="0" w:color="A6A6A6"/>
              <w:right w:val="single" w:sz="4" w:space="0" w:color="A6A6A6"/>
            </w:tcBorders>
          </w:tcPr>
          <w:p w14:paraId="06219B19" w14:textId="2BBB591E"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[110bis][308] NR_netcon_repeater_RF</w:t>
            </w:r>
          </w:p>
        </w:tc>
        <w:tc>
          <w:tcPr>
            <w:tcW w:w="992" w:type="dxa"/>
            <w:tcBorders>
              <w:top w:val="nil"/>
              <w:left w:val="nil"/>
              <w:bottom w:val="single" w:sz="4" w:space="0" w:color="A6A6A6"/>
              <w:right w:val="single" w:sz="4" w:space="0" w:color="A6A6A6"/>
            </w:tcBorders>
          </w:tcPr>
          <w:p w14:paraId="5247CDC5" w14:textId="4D56A5DF"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(ZTE)</w:t>
            </w:r>
          </w:p>
        </w:tc>
        <w:tc>
          <w:tcPr>
            <w:tcW w:w="568" w:type="dxa"/>
            <w:tcBorders>
              <w:top w:val="nil"/>
              <w:left w:val="nil"/>
              <w:bottom w:val="nil"/>
              <w:right w:val="single" w:sz="4" w:space="0" w:color="auto"/>
            </w:tcBorders>
            <w:hideMark/>
          </w:tcPr>
          <w:p w14:paraId="27ADE78B"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55988554"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573FCC71" w14:textId="1A832C78"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4592FE97" w14:textId="2BDFF55A"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6.18.8</w:t>
            </w:r>
          </w:p>
        </w:tc>
        <w:tc>
          <w:tcPr>
            <w:tcW w:w="850" w:type="dxa"/>
            <w:tcBorders>
              <w:top w:val="single" w:sz="4" w:space="0" w:color="auto"/>
              <w:left w:val="single" w:sz="4" w:space="0" w:color="auto"/>
              <w:bottom w:val="single" w:sz="4" w:space="0" w:color="auto"/>
              <w:right w:val="single" w:sz="4" w:space="0" w:color="auto"/>
            </w:tcBorders>
            <w:hideMark/>
          </w:tcPr>
          <w:p w14:paraId="333DC424" w14:textId="4475FD17"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639A7863" w14:textId="73935D69" w:rsidR="0026171C" w:rsidRDefault="0026171C" w:rsidP="0026171C">
            <w:pPr>
              <w:overflowPunct/>
              <w:autoSpaceDE/>
              <w:adjustRightInd/>
              <w:spacing w:after="0"/>
              <w:rPr>
                <w:rFonts w:ascii="Arial" w:hAnsi="Arial" w:cs="Arial"/>
                <w:color w:val="000000"/>
                <w:sz w:val="14"/>
                <w:szCs w:val="14"/>
              </w:rPr>
            </w:pPr>
          </w:p>
        </w:tc>
      </w:tr>
      <w:tr w:rsidR="0026171C" w14:paraId="49489F6B"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57597867" w14:textId="10262AEA"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R4-2405829</w:t>
            </w:r>
          </w:p>
        </w:tc>
        <w:tc>
          <w:tcPr>
            <w:tcW w:w="1984" w:type="dxa"/>
            <w:tcBorders>
              <w:top w:val="nil"/>
              <w:left w:val="nil"/>
              <w:bottom w:val="single" w:sz="4" w:space="0" w:color="A6A6A6"/>
              <w:right w:val="single" w:sz="4" w:space="0" w:color="A6A6A6"/>
            </w:tcBorders>
          </w:tcPr>
          <w:p w14:paraId="1E6CF0FF" w14:textId="234910C0"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[110bis][309] NR_netcon_repeater_RFConformance</w:t>
            </w:r>
          </w:p>
        </w:tc>
        <w:tc>
          <w:tcPr>
            <w:tcW w:w="992" w:type="dxa"/>
            <w:tcBorders>
              <w:top w:val="nil"/>
              <w:left w:val="nil"/>
              <w:bottom w:val="single" w:sz="4" w:space="0" w:color="A6A6A6"/>
              <w:right w:val="single" w:sz="4" w:space="0" w:color="A6A6A6"/>
            </w:tcBorders>
          </w:tcPr>
          <w:p w14:paraId="5466177D" w14:textId="45146300"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(CATT)</w:t>
            </w:r>
          </w:p>
        </w:tc>
        <w:tc>
          <w:tcPr>
            <w:tcW w:w="568" w:type="dxa"/>
            <w:tcBorders>
              <w:top w:val="nil"/>
              <w:left w:val="nil"/>
              <w:bottom w:val="nil"/>
              <w:right w:val="single" w:sz="4" w:space="0" w:color="auto"/>
            </w:tcBorders>
            <w:hideMark/>
          </w:tcPr>
          <w:p w14:paraId="6BA000BB"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7448FC78"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2F0A6F39" w14:textId="04432E31"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3E599947" w14:textId="49D45B35"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6.18.8</w:t>
            </w:r>
          </w:p>
        </w:tc>
        <w:tc>
          <w:tcPr>
            <w:tcW w:w="850" w:type="dxa"/>
            <w:tcBorders>
              <w:top w:val="single" w:sz="4" w:space="0" w:color="auto"/>
              <w:left w:val="single" w:sz="4" w:space="0" w:color="auto"/>
              <w:bottom w:val="single" w:sz="4" w:space="0" w:color="auto"/>
              <w:right w:val="single" w:sz="4" w:space="0" w:color="auto"/>
            </w:tcBorders>
            <w:hideMark/>
          </w:tcPr>
          <w:p w14:paraId="0E59FBC8" w14:textId="7B38CAE2"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2D1CE9F8" w14:textId="77737695" w:rsidR="0026171C" w:rsidRDefault="0026171C" w:rsidP="0026171C">
            <w:pPr>
              <w:overflowPunct/>
              <w:autoSpaceDE/>
              <w:adjustRightInd/>
              <w:spacing w:after="0"/>
              <w:rPr>
                <w:rFonts w:ascii="Arial" w:hAnsi="Arial" w:cs="Arial"/>
                <w:color w:val="000000"/>
                <w:sz w:val="14"/>
                <w:szCs w:val="14"/>
              </w:rPr>
            </w:pPr>
          </w:p>
        </w:tc>
      </w:tr>
      <w:tr w:rsidR="0026171C" w14:paraId="6793C864"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02189AED" w14:textId="3A26DB41"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R4-2405830</w:t>
            </w:r>
          </w:p>
        </w:tc>
        <w:tc>
          <w:tcPr>
            <w:tcW w:w="1984" w:type="dxa"/>
            <w:tcBorders>
              <w:top w:val="nil"/>
              <w:left w:val="nil"/>
              <w:bottom w:val="single" w:sz="4" w:space="0" w:color="A6A6A6"/>
              <w:right w:val="single" w:sz="4" w:space="0" w:color="A6A6A6"/>
            </w:tcBorders>
          </w:tcPr>
          <w:p w14:paraId="04FC1B6A" w14:textId="7FB627CC"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[110bis][310] NR_mobile_IAB_RF</w:t>
            </w:r>
          </w:p>
        </w:tc>
        <w:tc>
          <w:tcPr>
            <w:tcW w:w="992" w:type="dxa"/>
            <w:tcBorders>
              <w:top w:val="nil"/>
              <w:left w:val="nil"/>
              <w:bottom w:val="single" w:sz="4" w:space="0" w:color="A6A6A6"/>
              <w:right w:val="single" w:sz="4" w:space="0" w:color="A6A6A6"/>
            </w:tcBorders>
          </w:tcPr>
          <w:p w14:paraId="56B47685" w14:textId="0A21BF7D"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(Qualcomm)</w:t>
            </w:r>
          </w:p>
        </w:tc>
        <w:tc>
          <w:tcPr>
            <w:tcW w:w="568" w:type="dxa"/>
            <w:tcBorders>
              <w:top w:val="nil"/>
              <w:left w:val="nil"/>
              <w:bottom w:val="nil"/>
              <w:right w:val="single" w:sz="4" w:space="0" w:color="auto"/>
            </w:tcBorders>
            <w:hideMark/>
          </w:tcPr>
          <w:p w14:paraId="6433A1F3"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2BD8C96F"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36B47F37" w14:textId="2E661616"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45813D4B" w14:textId="72BBCE1A"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6.23.6</w:t>
            </w:r>
          </w:p>
        </w:tc>
        <w:tc>
          <w:tcPr>
            <w:tcW w:w="850" w:type="dxa"/>
            <w:tcBorders>
              <w:top w:val="single" w:sz="4" w:space="0" w:color="auto"/>
              <w:left w:val="single" w:sz="4" w:space="0" w:color="auto"/>
              <w:bottom w:val="single" w:sz="4" w:space="0" w:color="auto"/>
              <w:right w:val="single" w:sz="4" w:space="0" w:color="auto"/>
            </w:tcBorders>
            <w:hideMark/>
          </w:tcPr>
          <w:p w14:paraId="0A1937B2" w14:textId="5310BEFA"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047A6C27" w14:textId="239932A2" w:rsidR="0026171C" w:rsidRDefault="0026171C" w:rsidP="0026171C">
            <w:pPr>
              <w:overflowPunct/>
              <w:autoSpaceDE/>
              <w:adjustRightInd/>
              <w:spacing w:after="0"/>
              <w:rPr>
                <w:rFonts w:ascii="Arial" w:hAnsi="Arial" w:cs="Arial"/>
                <w:color w:val="000000"/>
                <w:sz w:val="14"/>
                <w:szCs w:val="14"/>
              </w:rPr>
            </w:pPr>
          </w:p>
        </w:tc>
      </w:tr>
      <w:tr w:rsidR="0026171C" w14:paraId="23BB4693"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2B7B9552" w14:textId="4BBBD3FC"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R4-2405831</w:t>
            </w:r>
          </w:p>
        </w:tc>
        <w:tc>
          <w:tcPr>
            <w:tcW w:w="1984" w:type="dxa"/>
            <w:tcBorders>
              <w:top w:val="nil"/>
              <w:left w:val="nil"/>
              <w:bottom w:val="single" w:sz="4" w:space="0" w:color="A6A6A6"/>
              <w:right w:val="single" w:sz="4" w:space="0" w:color="A6A6A6"/>
            </w:tcBorders>
          </w:tcPr>
          <w:p w14:paraId="3F1C4155" w14:textId="7FC03F83"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[110bis][311] NR_BS_RF</w:t>
            </w:r>
          </w:p>
        </w:tc>
        <w:tc>
          <w:tcPr>
            <w:tcW w:w="992" w:type="dxa"/>
            <w:tcBorders>
              <w:top w:val="nil"/>
              <w:left w:val="nil"/>
              <w:bottom w:val="single" w:sz="4" w:space="0" w:color="A6A6A6"/>
              <w:right w:val="single" w:sz="4" w:space="0" w:color="A6A6A6"/>
            </w:tcBorders>
          </w:tcPr>
          <w:p w14:paraId="3A032BDA" w14:textId="0D51840C"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(ZTE)</w:t>
            </w:r>
          </w:p>
        </w:tc>
        <w:tc>
          <w:tcPr>
            <w:tcW w:w="568" w:type="dxa"/>
            <w:tcBorders>
              <w:top w:val="nil"/>
              <w:left w:val="nil"/>
              <w:bottom w:val="nil"/>
              <w:right w:val="single" w:sz="4" w:space="0" w:color="auto"/>
            </w:tcBorders>
            <w:hideMark/>
          </w:tcPr>
          <w:p w14:paraId="26B61919"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32ED91D3"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5F0018E7" w14:textId="0BE7B450"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21C83A2D" w14:textId="29DEB116"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9.2.4</w:t>
            </w:r>
          </w:p>
        </w:tc>
        <w:tc>
          <w:tcPr>
            <w:tcW w:w="850" w:type="dxa"/>
            <w:tcBorders>
              <w:top w:val="single" w:sz="4" w:space="0" w:color="auto"/>
              <w:left w:val="single" w:sz="4" w:space="0" w:color="auto"/>
              <w:bottom w:val="single" w:sz="4" w:space="0" w:color="auto"/>
              <w:right w:val="single" w:sz="4" w:space="0" w:color="auto"/>
            </w:tcBorders>
            <w:hideMark/>
          </w:tcPr>
          <w:p w14:paraId="196C852D" w14:textId="4E1F5BE1"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733DC4FE" w14:textId="4738381C" w:rsidR="0026171C" w:rsidRDefault="0026171C" w:rsidP="0026171C">
            <w:pPr>
              <w:overflowPunct/>
              <w:autoSpaceDE/>
              <w:adjustRightInd/>
              <w:spacing w:after="0"/>
              <w:rPr>
                <w:rFonts w:ascii="Arial" w:hAnsi="Arial" w:cs="Arial"/>
                <w:color w:val="000000"/>
                <w:sz w:val="14"/>
                <w:szCs w:val="14"/>
              </w:rPr>
            </w:pPr>
          </w:p>
        </w:tc>
      </w:tr>
      <w:tr w:rsidR="0026171C" w14:paraId="18F45802"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628F4A72" w14:textId="0B4372CA"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R4-2405832</w:t>
            </w:r>
          </w:p>
        </w:tc>
        <w:tc>
          <w:tcPr>
            <w:tcW w:w="1984" w:type="dxa"/>
            <w:tcBorders>
              <w:top w:val="nil"/>
              <w:left w:val="nil"/>
              <w:bottom w:val="single" w:sz="4" w:space="0" w:color="A6A6A6"/>
              <w:right w:val="single" w:sz="4" w:space="0" w:color="A6A6A6"/>
            </w:tcBorders>
          </w:tcPr>
          <w:p w14:paraId="2E27D779" w14:textId="35976C3A"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[110bis][312] NR_ATG_enh</w:t>
            </w:r>
          </w:p>
        </w:tc>
        <w:tc>
          <w:tcPr>
            <w:tcW w:w="992" w:type="dxa"/>
            <w:tcBorders>
              <w:top w:val="nil"/>
              <w:left w:val="nil"/>
              <w:bottom w:val="single" w:sz="4" w:space="0" w:color="A6A6A6"/>
              <w:right w:val="single" w:sz="4" w:space="0" w:color="A6A6A6"/>
            </w:tcBorders>
          </w:tcPr>
          <w:p w14:paraId="4982118D" w14:textId="0D1FB36E"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(ZTE)</w:t>
            </w:r>
          </w:p>
        </w:tc>
        <w:tc>
          <w:tcPr>
            <w:tcW w:w="568" w:type="dxa"/>
            <w:tcBorders>
              <w:top w:val="nil"/>
              <w:left w:val="nil"/>
              <w:bottom w:val="nil"/>
              <w:right w:val="single" w:sz="4" w:space="0" w:color="auto"/>
            </w:tcBorders>
            <w:hideMark/>
          </w:tcPr>
          <w:p w14:paraId="1DE82AD6"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6EC01AB2"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5ACD1F64" w14:textId="5334B65B"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0A3A1B92" w14:textId="5F3C535C"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9.8.4</w:t>
            </w:r>
          </w:p>
        </w:tc>
        <w:tc>
          <w:tcPr>
            <w:tcW w:w="850" w:type="dxa"/>
            <w:tcBorders>
              <w:top w:val="single" w:sz="4" w:space="0" w:color="auto"/>
              <w:left w:val="single" w:sz="4" w:space="0" w:color="auto"/>
              <w:bottom w:val="single" w:sz="4" w:space="0" w:color="auto"/>
              <w:right w:val="single" w:sz="4" w:space="0" w:color="auto"/>
            </w:tcBorders>
            <w:hideMark/>
          </w:tcPr>
          <w:p w14:paraId="72405427" w14:textId="48E7E257"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28E94B23" w14:textId="52CD5A0B" w:rsidR="0026171C" w:rsidRDefault="0026171C" w:rsidP="0026171C">
            <w:pPr>
              <w:overflowPunct/>
              <w:autoSpaceDE/>
              <w:adjustRightInd/>
              <w:spacing w:after="0"/>
              <w:rPr>
                <w:rFonts w:ascii="Arial" w:hAnsi="Arial" w:cs="Arial"/>
                <w:color w:val="000000"/>
                <w:sz w:val="14"/>
                <w:szCs w:val="14"/>
              </w:rPr>
            </w:pPr>
          </w:p>
        </w:tc>
      </w:tr>
      <w:tr w:rsidR="0026171C" w14:paraId="2FCD223B"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70E0F37B" w14:textId="14334BF2"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R4-2405833</w:t>
            </w:r>
          </w:p>
        </w:tc>
        <w:tc>
          <w:tcPr>
            <w:tcW w:w="1984" w:type="dxa"/>
            <w:tcBorders>
              <w:top w:val="nil"/>
              <w:left w:val="nil"/>
              <w:bottom w:val="single" w:sz="4" w:space="0" w:color="A6A6A6"/>
              <w:right w:val="single" w:sz="4" w:space="0" w:color="A6A6A6"/>
            </w:tcBorders>
          </w:tcPr>
          <w:p w14:paraId="00E99CB7" w14:textId="0EF5333F"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[110bis][313] NR_duplex_evo</w:t>
            </w:r>
          </w:p>
        </w:tc>
        <w:tc>
          <w:tcPr>
            <w:tcW w:w="992" w:type="dxa"/>
            <w:tcBorders>
              <w:top w:val="nil"/>
              <w:left w:val="nil"/>
              <w:bottom w:val="single" w:sz="4" w:space="0" w:color="A6A6A6"/>
              <w:right w:val="single" w:sz="4" w:space="0" w:color="A6A6A6"/>
            </w:tcBorders>
          </w:tcPr>
          <w:p w14:paraId="1D2DC2AB" w14:textId="6FBBB16E"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(Samsung)</w:t>
            </w:r>
          </w:p>
        </w:tc>
        <w:tc>
          <w:tcPr>
            <w:tcW w:w="568" w:type="dxa"/>
            <w:tcBorders>
              <w:top w:val="nil"/>
              <w:left w:val="nil"/>
              <w:bottom w:val="nil"/>
              <w:right w:val="single" w:sz="4" w:space="0" w:color="auto"/>
            </w:tcBorders>
            <w:hideMark/>
          </w:tcPr>
          <w:p w14:paraId="7F91D7B6"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190D524D"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2F1B0281" w14:textId="69E90762"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3A3BE0FC" w14:textId="2856DD5F"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9.12.3</w:t>
            </w:r>
          </w:p>
        </w:tc>
        <w:tc>
          <w:tcPr>
            <w:tcW w:w="850" w:type="dxa"/>
            <w:tcBorders>
              <w:top w:val="single" w:sz="4" w:space="0" w:color="auto"/>
              <w:left w:val="single" w:sz="4" w:space="0" w:color="auto"/>
              <w:bottom w:val="single" w:sz="4" w:space="0" w:color="auto"/>
              <w:right w:val="single" w:sz="4" w:space="0" w:color="auto"/>
            </w:tcBorders>
            <w:hideMark/>
          </w:tcPr>
          <w:p w14:paraId="26330063" w14:textId="58167C1D"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0DA28B78" w14:textId="2B0449F7" w:rsidR="0026171C" w:rsidRDefault="0026171C" w:rsidP="0026171C">
            <w:pPr>
              <w:overflowPunct/>
              <w:autoSpaceDE/>
              <w:adjustRightInd/>
              <w:spacing w:after="0"/>
              <w:rPr>
                <w:rFonts w:ascii="Arial" w:hAnsi="Arial" w:cs="Arial"/>
                <w:color w:val="000000"/>
                <w:sz w:val="14"/>
                <w:szCs w:val="14"/>
              </w:rPr>
            </w:pPr>
          </w:p>
        </w:tc>
      </w:tr>
      <w:tr w:rsidR="0026171C" w14:paraId="62895065"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6BA70EA4" w14:textId="0E92B5FC"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R4-2405834</w:t>
            </w:r>
          </w:p>
        </w:tc>
        <w:tc>
          <w:tcPr>
            <w:tcW w:w="1984" w:type="dxa"/>
            <w:tcBorders>
              <w:top w:val="nil"/>
              <w:left w:val="nil"/>
              <w:bottom w:val="single" w:sz="4" w:space="0" w:color="A6A6A6"/>
              <w:right w:val="single" w:sz="4" w:space="0" w:color="A6A6A6"/>
            </w:tcBorders>
          </w:tcPr>
          <w:p w14:paraId="02E9A849" w14:textId="2D5C431D"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[110bis][314] NR_LPWUS</w:t>
            </w:r>
          </w:p>
        </w:tc>
        <w:tc>
          <w:tcPr>
            <w:tcW w:w="992" w:type="dxa"/>
            <w:tcBorders>
              <w:top w:val="nil"/>
              <w:left w:val="nil"/>
              <w:bottom w:val="single" w:sz="4" w:space="0" w:color="A6A6A6"/>
              <w:right w:val="single" w:sz="4" w:space="0" w:color="A6A6A6"/>
            </w:tcBorders>
          </w:tcPr>
          <w:p w14:paraId="58E9B1FD" w14:textId="47877CB6"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(Huawei)</w:t>
            </w:r>
          </w:p>
        </w:tc>
        <w:tc>
          <w:tcPr>
            <w:tcW w:w="568" w:type="dxa"/>
            <w:tcBorders>
              <w:top w:val="nil"/>
              <w:left w:val="nil"/>
              <w:bottom w:val="nil"/>
              <w:right w:val="single" w:sz="4" w:space="0" w:color="auto"/>
            </w:tcBorders>
            <w:hideMark/>
          </w:tcPr>
          <w:p w14:paraId="185E1CF8"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6D8A0958"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63955819" w14:textId="76147F08"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73619CE8" w14:textId="27773D09"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9.14.5</w:t>
            </w:r>
          </w:p>
        </w:tc>
        <w:tc>
          <w:tcPr>
            <w:tcW w:w="850" w:type="dxa"/>
            <w:tcBorders>
              <w:top w:val="single" w:sz="4" w:space="0" w:color="auto"/>
              <w:left w:val="single" w:sz="4" w:space="0" w:color="auto"/>
              <w:bottom w:val="single" w:sz="4" w:space="0" w:color="auto"/>
              <w:right w:val="single" w:sz="4" w:space="0" w:color="auto"/>
            </w:tcBorders>
            <w:hideMark/>
          </w:tcPr>
          <w:p w14:paraId="02CD6AB8" w14:textId="44DA32F9"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1D83C0D4" w14:textId="5E9646C5" w:rsidR="0026171C" w:rsidRDefault="0026171C" w:rsidP="0026171C">
            <w:pPr>
              <w:overflowPunct/>
              <w:autoSpaceDE/>
              <w:adjustRightInd/>
              <w:spacing w:after="0"/>
              <w:rPr>
                <w:rFonts w:ascii="Arial" w:hAnsi="Arial" w:cs="Arial"/>
                <w:color w:val="000000"/>
                <w:sz w:val="14"/>
                <w:szCs w:val="14"/>
              </w:rPr>
            </w:pPr>
          </w:p>
        </w:tc>
      </w:tr>
      <w:tr w:rsidR="0026171C" w14:paraId="7DED2F6C"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48DE1931" w14:textId="33C82F67"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R4-2405835</w:t>
            </w:r>
          </w:p>
        </w:tc>
        <w:tc>
          <w:tcPr>
            <w:tcW w:w="1984" w:type="dxa"/>
            <w:tcBorders>
              <w:top w:val="nil"/>
              <w:left w:val="nil"/>
              <w:bottom w:val="single" w:sz="4" w:space="0" w:color="A6A6A6"/>
              <w:right w:val="single" w:sz="4" w:space="0" w:color="A6A6A6"/>
            </w:tcBorders>
          </w:tcPr>
          <w:p w14:paraId="0B79593A" w14:textId="21CF61BB"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[110bis][315] NR_NTN_Ph3</w:t>
            </w:r>
          </w:p>
        </w:tc>
        <w:tc>
          <w:tcPr>
            <w:tcW w:w="992" w:type="dxa"/>
            <w:tcBorders>
              <w:top w:val="nil"/>
              <w:left w:val="nil"/>
              <w:bottom w:val="single" w:sz="4" w:space="0" w:color="A6A6A6"/>
              <w:right w:val="single" w:sz="4" w:space="0" w:color="A6A6A6"/>
            </w:tcBorders>
          </w:tcPr>
          <w:p w14:paraId="4960B32D" w14:textId="2BE4F836"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(Thales)</w:t>
            </w:r>
          </w:p>
        </w:tc>
        <w:tc>
          <w:tcPr>
            <w:tcW w:w="568" w:type="dxa"/>
            <w:tcBorders>
              <w:top w:val="nil"/>
              <w:left w:val="nil"/>
              <w:bottom w:val="nil"/>
              <w:right w:val="single" w:sz="4" w:space="0" w:color="auto"/>
            </w:tcBorders>
            <w:hideMark/>
          </w:tcPr>
          <w:p w14:paraId="1DC6AC87"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69D56F16"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3C139A1A" w14:textId="1F67B2CE"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570B9BA1" w14:textId="246D4C9A"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9.15.4</w:t>
            </w:r>
          </w:p>
        </w:tc>
        <w:tc>
          <w:tcPr>
            <w:tcW w:w="850" w:type="dxa"/>
            <w:tcBorders>
              <w:top w:val="single" w:sz="4" w:space="0" w:color="auto"/>
              <w:left w:val="single" w:sz="4" w:space="0" w:color="auto"/>
              <w:bottom w:val="single" w:sz="4" w:space="0" w:color="auto"/>
              <w:right w:val="single" w:sz="4" w:space="0" w:color="auto"/>
            </w:tcBorders>
            <w:hideMark/>
          </w:tcPr>
          <w:p w14:paraId="735E5490" w14:textId="626CBD6B"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04DF19CB" w14:textId="4625DCB1" w:rsidR="0026171C" w:rsidRDefault="0026171C" w:rsidP="0026171C">
            <w:pPr>
              <w:overflowPunct/>
              <w:autoSpaceDE/>
              <w:adjustRightInd/>
              <w:spacing w:after="0"/>
              <w:rPr>
                <w:rFonts w:ascii="Arial" w:hAnsi="Arial" w:cs="Arial"/>
                <w:color w:val="000000"/>
                <w:sz w:val="14"/>
                <w:szCs w:val="14"/>
              </w:rPr>
            </w:pPr>
          </w:p>
        </w:tc>
      </w:tr>
      <w:tr w:rsidR="0026171C" w14:paraId="49B0CF5D"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0F4148A9" w14:textId="0A12E8B7"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R4-2405836</w:t>
            </w:r>
          </w:p>
        </w:tc>
        <w:tc>
          <w:tcPr>
            <w:tcW w:w="1984" w:type="dxa"/>
            <w:tcBorders>
              <w:top w:val="nil"/>
              <w:left w:val="nil"/>
              <w:bottom w:val="single" w:sz="4" w:space="0" w:color="A6A6A6"/>
              <w:right w:val="single" w:sz="4" w:space="0" w:color="A6A6A6"/>
            </w:tcBorders>
          </w:tcPr>
          <w:p w14:paraId="568D29C6" w14:textId="127677B2"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[110bis][317] RF_FR1_enh2_Demod</w:t>
            </w:r>
          </w:p>
        </w:tc>
        <w:tc>
          <w:tcPr>
            <w:tcW w:w="992" w:type="dxa"/>
            <w:tcBorders>
              <w:top w:val="nil"/>
              <w:left w:val="nil"/>
              <w:bottom w:val="single" w:sz="4" w:space="0" w:color="A6A6A6"/>
              <w:right w:val="single" w:sz="4" w:space="0" w:color="A6A6A6"/>
            </w:tcBorders>
          </w:tcPr>
          <w:p w14:paraId="00887B7B" w14:textId="65DA9884"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(Huawei)</w:t>
            </w:r>
          </w:p>
        </w:tc>
        <w:tc>
          <w:tcPr>
            <w:tcW w:w="568" w:type="dxa"/>
            <w:tcBorders>
              <w:top w:val="nil"/>
              <w:left w:val="nil"/>
              <w:bottom w:val="nil"/>
              <w:right w:val="single" w:sz="4" w:space="0" w:color="auto"/>
            </w:tcBorders>
            <w:hideMark/>
          </w:tcPr>
          <w:p w14:paraId="0EF5DC67"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0915102C"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081A222C" w14:textId="7AE2C764"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6D9D93F6" w14:textId="10206A9E"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6.1.4</w:t>
            </w:r>
          </w:p>
        </w:tc>
        <w:tc>
          <w:tcPr>
            <w:tcW w:w="850" w:type="dxa"/>
            <w:tcBorders>
              <w:top w:val="single" w:sz="4" w:space="0" w:color="auto"/>
              <w:left w:val="single" w:sz="4" w:space="0" w:color="auto"/>
              <w:bottom w:val="single" w:sz="4" w:space="0" w:color="auto"/>
              <w:right w:val="single" w:sz="4" w:space="0" w:color="auto"/>
            </w:tcBorders>
            <w:hideMark/>
          </w:tcPr>
          <w:p w14:paraId="51423FBC" w14:textId="528E5199"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7593FF29" w14:textId="35904612" w:rsidR="0026171C" w:rsidRDefault="0026171C" w:rsidP="0026171C">
            <w:pPr>
              <w:overflowPunct/>
              <w:autoSpaceDE/>
              <w:adjustRightInd/>
              <w:spacing w:after="0"/>
              <w:rPr>
                <w:rFonts w:ascii="Arial" w:hAnsi="Arial" w:cs="Arial"/>
                <w:color w:val="000000"/>
                <w:sz w:val="14"/>
                <w:szCs w:val="14"/>
              </w:rPr>
            </w:pPr>
          </w:p>
        </w:tc>
      </w:tr>
      <w:tr w:rsidR="0026171C" w14:paraId="6C61D1AF"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1F100C36" w14:textId="0E19EA48"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R4-2405837</w:t>
            </w:r>
          </w:p>
        </w:tc>
        <w:tc>
          <w:tcPr>
            <w:tcW w:w="1984" w:type="dxa"/>
            <w:tcBorders>
              <w:top w:val="nil"/>
              <w:left w:val="nil"/>
              <w:bottom w:val="single" w:sz="4" w:space="0" w:color="A6A6A6"/>
              <w:right w:val="single" w:sz="4" w:space="0" w:color="A6A6A6"/>
            </w:tcBorders>
          </w:tcPr>
          <w:p w14:paraId="45B13CE6" w14:textId="133D75F8"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[110bis][318] NR_RF_FR2_req_Ph3_Demod</w:t>
            </w:r>
          </w:p>
        </w:tc>
        <w:tc>
          <w:tcPr>
            <w:tcW w:w="992" w:type="dxa"/>
            <w:tcBorders>
              <w:top w:val="nil"/>
              <w:left w:val="nil"/>
              <w:bottom w:val="single" w:sz="4" w:space="0" w:color="A6A6A6"/>
              <w:right w:val="single" w:sz="4" w:space="0" w:color="A6A6A6"/>
            </w:tcBorders>
          </w:tcPr>
          <w:p w14:paraId="3B7A0FC2" w14:textId="37E36C35"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(Nokia)</w:t>
            </w:r>
          </w:p>
        </w:tc>
        <w:tc>
          <w:tcPr>
            <w:tcW w:w="568" w:type="dxa"/>
            <w:tcBorders>
              <w:top w:val="nil"/>
              <w:left w:val="nil"/>
              <w:bottom w:val="nil"/>
              <w:right w:val="single" w:sz="4" w:space="0" w:color="auto"/>
            </w:tcBorders>
            <w:hideMark/>
          </w:tcPr>
          <w:p w14:paraId="54BB54E6"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31B4EA13"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0484B1AC" w14:textId="79E449CF"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71A0D3FF" w14:textId="46A6EB7E"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6.2.4</w:t>
            </w:r>
          </w:p>
        </w:tc>
        <w:tc>
          <w:tcPr>
            <w:tcW w:w="850" w:type="dxa"/>
            <w:tcBorders>
              <w:top w:val="single" w:sz="4" w:space="0" w:color="auto"/>
              <w:left w:val="single" w:sz="4" w:space="0" w:color="auto"/>
              <w:bottom w:val="single" w:sz="4" w:space="0" w:color="auto"/>
              <w:right w:val="single" w:sz="4" w:space="0" w:color="auto"/>
            </w:tcBorders>
            <w:hideMark/>
          </w:tcPr>
          <w:p w14:paraId="41F1C689" w14:textId="1B1C7A42"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735A5AFF" w14:textId="7ADCFD39" w:rsidR="0026171C" w:rsidRDefault="0026171C" w:rsidP="0026171C">
            <w:pPr>
              <w:overflowPunct/>
              <w:autoSpaceDE/>
              <w:adjustRightInd/>
              <w:spacing w:after="0"/>
              <w:rPr>
                <w:rFonts w:ascii="Arial" w:hAnsi="Arial" w:cs="Arial"/>
                <w:color w:val="000000"/>
                <w:sz w:val="14"/>
                <w:szCs w:val="14"/>
              </w:rPr>
            </w:pPr>
          </w:p>
        </w:tc>
      </w:tr>
      <w:tr w:rsidR="0026171C" w14:paraId="0BA75C8A"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7FB619E3" w14:textId="2ABB012D"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R4-2405838</w:t>
            </w:r>
          </w:p>
        </w:tc>
        <w:tc>
          <w:tcPr>
            <w:tcW w:w="1984" w:type="dxa"/>
            <w:tcBorders>
              <w:top w:val="nil"/>
              <w:left w:val="nil"/>
              <w:bottom w:val="single" w:sz="4" w:space="0" w:color="A6A6A6"/>
              <w:right w:val="single" w:sz="4" w:space="0" w:color="A6A6A6"/>
            </w:tcBorders>
          </w:tcPr>
          <w:p w14:paraId="080C084A" w14:textId="6328DF9B"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[110bis][319] NR_FR2_multiRX_DL_Demod</w:t>
            </w:r>
          </w:p>
        </w:tc>
        <w:tc>
          <w:tcPr>
            <w:tcW w:w="992" w:type="dxa"/>
            <w:tcBorders>
              <w:top w:val="nil"/>
              <w:left w:val="nil"/>
              <w:bottom w:val="single" w:sz="4" w:space="0" w:color="A6A6A6"/>
              <w:right w:val="single" w:sz="4" w:space="0" w:color="A6A6A6"/>
            </w:tcBorders>
          </w:tcPr>
          <w:p w14:paraId="50A6A4DF" w14:textId="3217295B"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(Qualcomm)</w:t>
            </w:r>
          </w:p>
        </w:tc>
        <w:tc>
          <w:tcPr>
            <w:tcW w:w="568" w:type="dxa"/>
            <w:tcBorders>
              <w:top w:val="nil"/>
              <w:left w:val="nil"/>
              <w:bottom w:val="nil"/>
              <w:right w:val="single" w:sz="4" w:space="0" w:color="auto"/>
            </w:tcBorders>
            <w:hideMark/>
          </w:tcPr>
          <w:p w14:paraId="240FDC60"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0F860ECB"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24F232E7" w14:textId="356820DB"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7A978162" w14:textId="0CA50E2E"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6.3.5</w:t>
            </w:r>
          </w:p>
        </w:tc>
        <w:tc>
          <w:tcPr>
            <w:tcW w:w="850" w:type="dxa"/>
            <w:tcBorders>
              <w:top w:val="single" w:sz="4" w:space="0" w:color="auto"/>
              <w:left w:val="single" w:sz="4" w:space="0" w:color="auto"/>
              <w:bottom w:val="nil"/>
              <w:right w:val="single" w:sz="4" w:space="0" w:color="auto"/>
            </w:tcBorders>
            <w:hideMark/>
          </w:tcPr>
          <w:p w14:paraId="214B9905" w14:textId="24867DA8"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6C3A1793" w14:textId="0AEB6800" w:rsidR="0026171C" w:rsidRDefault="0026171C" w:rsidP="0026171C">
            <w:pPr>
              <w:overflowPunct/>
              <w:autoSpaceDE/>
              <w:adjustRightInd/>
              <w:spacing w:after="0"/>
              <w:rPr>
                <w:rFonts w:ascii="Arial" w:hAnsi="Arial" w:cs="Arial"/>
                <w:color w:val="000000"/>
                <w:sz w:val="14"/>
                <w:szCs w:val="14"/>
              </w:rPr>
            </w:pPr>
          </w:p>
        </w:tc>
      </w:tr>
      <w:tr w:rsidR="0026171C" w14:paraId="40644CF0"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2E95D09B" w14:textId="3D9A5F0D"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lastRenderedPageBreak/>
              <w:t>R4-2405839</w:t>
            </w:r>
          </w:p>
        </w:tc>
        <w:tc>
          <w:tcPr>
            <w:tcW w:w="1984" w:type="dxa"/>
            <w:tcBorders>
              <w:top w:val="nil"/>
              <w:left w:val="nil"/>
              <w:bottom w:val="single" w:sz="4" w:space="0" w:color="A6A6A6"/>
              <w:right w:val="single" w:sz="4" w:space="0" w:color="A6A6A6"/>
            </w:tcBorders>
          </w:tcPr>
          <w:p w14:paraId="4470A62C" w14:textId="663D4B24"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[110bis][320] NonCol_intraB_ENDC_NR_CA_Demod</w:t>
            </w:r>
          </w:p>
        </w:tc>
        <w:tc>
          <w:tcPr>
            <w:tcW w:w="992" w:type="dxa"/>
            <w:tcBorders>
              <w:top w:val="nil"/>
              <w:left w:val="nil"/>
              <w:bottom w:val="single" w:sz="4" w:space="0" w:color="A6A6A6"/>
              <w:right w:val="single" w:sz="4" w:space="0" w:color="A6A6A6"/>
            </w:tcBorders>
          </w:tcPr>
          <w:p w14:paraId="30A3B3FC" w14:textId="5878809D"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(Ericsson)</w:t>
            </w:r>
          </w:p>
        </w:tc>
        <w:tc>
          <w:tcPr>
            <w:tcW w:w="568" w:type="dxa"/>
            <w:tcBorders>
              <w:top w:val="nil"/>
              <w:left w:val="nil"/>
              <w:bottom w:val="nil"/>
              <w:right w:val="single" w:sz="4" w:space="0" w:color="auto"/>
            </w:tcBorders>
            <w:hideMark/>
          </w:tcPr>
          <w:p w14:paraId="133CA7C3"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18FC95D2"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2D0C52B0" w14:textId="702E7CF5"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4CCCE2A8" w14:textId="331DA02D"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4.4</w:t>
            </w:r>
          </w:p>
        </w:tc>
        <w:tc>
          <w:tcPr>
            <w:tcW w:w="850" w:type="dxa"/>
            <w:tcBorders>
              <w:top w:val="nil"/>
              <w:left w:val="single" w:sz="4" w:space="0" w:color="auto"/>
              <w:bottom w:val="single" w:sz="4" w:space="0" w:color="auto"/>
              <w:right w:val="single" w:sz="4" w:space="0" w:color="auto"/>
            </w:tcBorders>
            <w:hideMark/>
          </w:tcPr>
          <w:p w14:paraId="6B203420" w14:textId="547C3572"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4D7C9B72" w14:textId="040177E2" w:rsidR="0026171C" w:rsidRDefault="0026171C" w:rsidP="0026171C">
            <w:pPr>
              <w:overflowPunct/>
              <w:autoSpaceDE/>
              <w:adjustRightInd/>
              <w:spacing w:after="0"/>
              <w:rPr>
                <w:rFonts w:ascii="Arial" w:hAnsi="Arial" w:cs="Arial"/>
                <w:color w:val="000000"/>
                <w:sz w:val="14"/>
                <w:szCs w:val="14"/>
              </w:rPr>
            </w:pPr>
          </w:p>
        </w:tc>
      </w:tr>
      <w:tr w:rsidR="0026171C" w14:paraId="5DC0ABB3"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62E87BEF" w14:textId="21EAED64"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R4-2405840</w:t>
            </w:r>
          </w:p>
        </w:tc>
        <w:tc>
          <w:tcPr>
            <w:tcW w:w="1984" w:type="dxa"/>
            <w:tcBorders>
              <w:top w:val="nil"/>
              <w:left w:val="nil"/>
              <w:bottom w:val="single" w:sz="4" w:space="0" w:color="A6A6A6"/>
              <w:right w:val="single" w:sz="4" w:space="0" w:color="A6A6A6"/>
            </w:tcBorders>
          </w:tcPr>
          <w:p w14:paraId="0BE77D7C" w14:textId="4CA1CD73"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[110bis][321] NR_HST_FR2_enh_Demod</w:t>
            </w:r>
          </w:p>
        </w:tc>
        <w:tc>
          <w:tcPr>
            <w:tcW w:w="992" w:type="dxa"/>
            <w:tcBorders>
              <w:top w:val="nil"/>
              <w:left w:val="nil"/>
              <w:bottom w:val="single" w:sz="4" w:space="0" w:color="A6A6A6"/>
              <w:right w:val="single" w:sz="4" w:space="0" w:color="A6A6A6"/>
            </w:tcBorders>
          </w:tcPr>
          <w:p w14:paraId="4AC5A29D" w14:textId="7653907D"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(Samsung)</w:t>
            </w:r>
          </w:p>
        </w:tc>
        <w:tc>
          <w:tcPr>
            <w:tcW w:w="568" w:type="dxa"/>
            <w:tcBorders>
              <w:top w:val="nil"/>
              <w:left w:val="nil"/>
              <w:bottom w:val="nil"/>
              <w:right w:val="single" w:sz="4" w:space="0" w:color="auto"/>
            </w:tcBorders>
            <w:hideMark/>
          </w:tcPr>
          <w:p w14:paraId="1AFC2D17"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575A8CD7"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47DA0ADE" w14:textId="457C6F78"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12DFBCAB" w14:textId="1296B14C"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6.7.4</w:t>
            </w:r>
          </w:p>
        </w:tc>
        <w:tc>
          <w:tcPr>
            <w:tcW w:w="850" w:type="dxa"/>
            <w:tcBorders>
              <w:top w:val="single" w:sz="4" w:space="0" w:color="auto"/>
              <w:left w:val="single" w:sz="4" w:space="0" w:color="auto"/>
              <w:bottom w:val="single" w:sz="4" w:space="0" w:color="auto"/>
              <w:right w:val="single" w:sz="4" w:space="0" w:color="auto"/>
            </w:tcBorders>
            <w:hideMark/>
          </w:tcPr>
          <w:p w14:paraId="2C55B3AE" w14:textId="7C2227BF"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6EDADF98" w14:textId="4760CF33" w:rsidR="0026171C" w:rsidRDefault="0026171C" w:rsidP="0026171C">
            <w:pPr>
              <w:overflowPunct/>
              <w:autoSpaceDE/>
              <w:adjustRightInd/>
              <w:spacing w:after="0"/>
              <w:rPr>
                <w:rFonts w:ascii="Arial" w:hAnsi="Arial" w:cs="Arial"/>
                <w:color w:val="000000"/>
                <w:sz w:val="14"/>
                <w:szCs w:val="14"/>
              </w:rPr>
            </w:pPr>
          </w:p>
        </w:tc>
      </w:tr>
      <w:tr w:rsidR="0026171C" w14:paraId="109A1518"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4387D801" w14:textId="7EDAF1D5"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R4-2405841</w:t>
            </w:r>
          </w:p>
        </w:tc>
        <w:tc>
          <w:tcPr>
            <w:tcW w:w="1984" w:type="dxa"/>
            <w:tcBorders>
              <w:top w:val="nil"/>
              <w:left w:val="nil"/>
              <w:bottom w:val="single" w:sz="4" w:space="0" w:color="A6A6A6"/>
              <w:right w:val="single" w:sz="4" w:space="0" w:color="A6A6A6"/>
            </w:tcBorders>
          </w:tcPr>
          <w:p w14:paraId="4D76805E" w14:textId="307C8445"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[110bis][322] NR_ATG_Demod</w:t>
            </w:r>
          </w:p>
        </w:tc>
        <w:tc>
          <w:tcPr>
            <w:tcW w:w="992" w:type="dxa"/>
            <w:tcBorders>
              <w:top w:val="nil"/>
              <w:left w:val="nil"/>
              <w:bottom w:val="single" w:sz="4" w:space="0" w:color="A6A6A6"/>
              <w:right w:val="single" w:sz="4" w:space="0" w:color="A6A6A6"/>
            </w:tcBorders>
          </w:tcPr>
          <w:p w14:paraId="56278677" w14:textId="33EB29B4"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(CMCC)</w:t>
            </w:r>
          </w:p>
        </w:tc>
        <w:tc>
          <w:tcPr>
            <w:tcW w:w="568" w:type="dxa"/>
            <w:tcBorders>
              <w:top w:val="nil"/>
              <w:left w:val="nil"/>
              <w:bottom w:val="nil"/>
              <w:right w:val="single" w:sz="4" w:space="0" w:color="auto"/>
            </w:tcBorders>
            <w:hideMark/>
          </w:tcPr>
          <w:p w14:paraId="455E67C9"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51C05AB7"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5B65105F" w14:textId="4697DBDE"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4F31E9F2" w14:textId="3A1C6702"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4.4</w:t>
            </w:r>
          </w:p>
        </w:tc>
        <w:tc>
          <w:tcPr>
            <w:tcW w:w="850" w:type="dxa"/>
            <w:tcBorders>
              <w:top w:val="single" w:sz="4" w:space="0" w:color="auto"/>
              <w:left w:val="single" w:sz="4" w:space="0" w:color="auto"/>
              <w:bottom w:val="single" w:sz="4" w:space="0" w:color="auto"/>
              <w:right w:val="single" w:sz="4" w:space="0" w:color="auto"/>
            </w:tcBorders>
            <w:hideMark/>
          </w:tcPr>
          <w:p w14:paraId="48E8D629" w14:textId="6A3BF9D9"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276CB64B" w14:textId="67F9B6E9" w:rsidR="0026171C" w:rsidRDefault="0026171C" w:rsidP="0026171C">
            <w:pPr>
              <w:overflowPunct/>
              <w:autoSpaceDE/>
              <w:adjustRightInd/>
              <w:spacing w:after="0"/>
              <w:rPr>
                <w:rFonts w:ascii="Arial" w:hAnsi="Arial" w:cs="Arial"/>
                <w:color w:val="000000"/>
                <w:sz w:val="14"/>
                <w:szCs w:val="14"/>
              </w:rPr>
            </w:pPr>
          </w:p>
        </w:tc>
      </w:tr>
      <w:tr w:rsidR="0026171C" w14:paraId="4AFA2FA3"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0227F5E4" w14:textId="5FABA1AD"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R4-2405842</w:t>
            </w:r>
          </w:p>
        </w:tc>
        <w:tc>
          <w:tcPr>
            <w:tcW w:w="1984" w:type="dxa"/>
            <w:tcBorders>
              <w:top w:val="nil"/>
              <w:left w:val="nil"/>
              <w:bottom w:val="single" w:sz="4" w:space="0" w:color="A6A6A6"/>
              <w:right w:val="single" w:sz="4" w:space="0" w:color="A6A6A6"/>
            </w:tcBorders>
          </w:tcPr>
          <w:p w14:paraId="5210D9D5" w14:textId="56664808"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[110bis][323] NR_FR1_lessthan_5MHz_BW_demod</w:t>
            </w:r>
          </w:p>
        </w:tc>
        <w:tc>
          <w:tcPr>
            <w:tcW w:w="992" w:type="dxa"/>
            <w:tcBorders>
              <w:top w:val="nil"/>
              <w:left w:val="nil"/>
              <w:bottom w:val="single" w:sz="4" w:space="0" w:color="A6A6A6"/>
              <w:right w:val="single" w:sz="4" w:space="0" w:color="A6A6A6"/>
            </w:tcBorders>
          </w:tcPr>
          <w:p w14:paraId="6B81AE73" w14:textId="2CE6411C"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(Nokia)</w:t>
            </w:r>
          </w:p>
        </w:tc>
        <w:tc>
          <w:tcPr>
            <w:tcW w:w="568" w:type="dxa"/>
            <w:tcBorders>
              <w:top w:val="nil"/>
              <w:left w:val="nil"/>
              <w:bottom w:val="nil"/>
              <w:right w:val="single" w:sz="4" w:space="0" w:color="auto"/>
            </w:tcBorders>
            <w:hideMark/>
          </w:tcPr>
          <w:p w14:paraId="690E5C19"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66F021B1"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254971BF" w14:textId="418F0DF9"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0D9D7C30" w14:textId="6EA88C9E"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6.8.8</w:t>
            </w:r>
          </w:p>
        </w:tc>
        <w:tc>
          <w:tcPr>
            <w:tcW w:w="850" w:type="dxa"/>
            <w:tcBorders>
              <w:top w:val="single" w:sz="4" w:space="0" w:color="auto"/>
              <w:left w:val="single" w:sz="4" w:space="0" w:color="auto"/>
              <w:bottom w:val="single" w:sz="4" w:space="0" w:color="auto"/>
              <w:right w:val="single" w:sz="4" w:space="0" w:color="auto"/>
            </w:tcBorders>
            <w:hideMark/>
          </w:tcPr>
          <w:p w14:paraId="6DB20212" w14:textId="2E1F580B"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61065510" w14:textId="71EAEB3F" w:rsidR="0026171C" w:rsidRDefault="0026171C" w:rsidP="0026171C">
            <w:pPr>
              <w:overflowPunct/>
              <w:autoSpaceDE/>
              <w:adjustRightInd/>
              <w:spacing w:after="0"/>
              <w:rPr>
                <w:rFonts w:ascii="Arial" w:hAnsi="Arial" w:cs="Arial"/>
                <w:color w:val="000000"/>
                <w:sz w:val="14"/>
                <w:szCs w:val="14"/>
              </w:rPr>
            </w:pPr>
          </w:p>
        </w:tc>
      </w:tr>
      <w:tr w:rsidR="0026171C" w14:paraId="27D7B43F"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7B025E79" w14:textId="185C9FB9"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R4-2405843</w:t>
            </w:r>
          </w:p>
        </w:tc>
        <w:tc>
          <w:tcPr>
            <w:tcW w:w="1984" w:type="dxa"/>
            <w:tcBorders>
              <w:top w:val="nil"/>
              <w:left w:val="nil"/>
              <w:bottom w:val="single" w:sz="4" w:space="0" w:color="A6A6A6"/>
              <w:right w:val="single" w:sz="4" w:space="0" w:color="A6A6A6"/>
            </w:tcBorders>
          </w:tcPr>
          <w:p w14:paraId="24EF3521" w14:textId="346839CD"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[110bis][324] NR_demod_enh3_Part1</w:t>
            </w:r>
          </w:p>
        </w:tc>
        <w:tc>
          <w:tcPr>
            <w:tcW w:w="992" w:type="dxa"/>
            <w:tcBorders>
              <w:top w:val="nil"/>
              <w:left w:val="nil"/>
              <w:bottom w:val="single" w:sz="4" w:space="0" w:color="A6A6A6"/>
              <w:right w:val="single" w:sz="4" w:space="0" w:color="A6A6A6"/>
            </w:tcBorders>
          </w:tcPr>
          <w:p w14:paraId="07D5FF7E" w14:textId="1D7E2CCA"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(CTC)</w:t>
            </w:r>
          </w:p>
        </w:tc>
        <w:tc>
          <w:tcPr>
            <w:tcW w:w="568" w:type="dxa"/>
            <w:tcBorders>
              <w:top w:val="nil"/>
              <w:left w:val="nil"/>
              <w:bottom w:val="nil"/>
              <w:right w:val="single" w:sz="4" w:space="0" w:color="auto"/>
            </w:tcBorders>
            <w:hideMark/>
          </w:tcPr>
          <w:p w14:paraId="37B749B5"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0D9382CB"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6F0D57A5" w14:textId="34D42AAC"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6DE85418" w14:textId="532781E2"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6.11.4</w:t>
            </w:r>
          </w:p>
        </w:tc>
        <w:tc>
          <w:tcPr>
            <w:tcW w:w="850" w:type="dxa"/>
            <w:tcBorders>
              <w:top w:val="single" w:sz="4" w:space="0" w:color="auto"/>
              <w:left w:val="single" w:sz="4" w:space="0" w:color="auto"/>
              <w:bottom w:val="nil"/>
              <w:right w:val="single" w:sz="4" w:space="0" w:color="auto"/>
            </w:tcBorders>
            <w:hideMark/>
          </w:tcPr>
          <w:p w14:paraId="04EF0001" w14:textId="1954F91D"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single" w:sz="4" w:space="0" w:color="auto"/>
              <w:right w:val="single" w:sz="4" w:space="0" w:color="auto"/>
            </w:tcBorders>
            <w:noWrap/>
          </w:tcPr>
          <w:p w14:paraId="5FDFCD66" w14:textId="5C4FD196" w:rsidR="0026171C" w:rsidRDefault="0026171C" w:rsidP="0026171C">
            <w:pPr>
              <w:overflowPunct/>
              <w:autoSpaceDE/>
              <w:adjustRightInd/>
              <w:spacing w:after="0"/>
              <w:rPr>
                <w:rFonts w:ascii="Arial" w:hAnsi="Arial" w:cs="Arial"/>
                <w:color w:val="000000"/>
                <w:sz w:val="14"/>
                <w:szCs w:val="14"/>
              </w:rPr>
            </w:pPr>
          </w:p>
        </w:tc>
      </w:tr>
      <w:tr w:rsidR="0026171C" w14:paraId="527B03A6"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192AA7D6" w14:textId="0C890785"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R4-2405844</w:t>
            </w:r>
          </w:p>
        </w:tc>
        <w:tc>
          <w:tcPr>
            <w:tcW w:w="1984" w:type="dxa"/>
            <w:tcBorders>
              <w:top w:val="nil"/>
              <w:left w:val="nil"/>
              <w:bottom w:val="single" w:sz="4" w:space="0" w:color="A6A6A6"/>
              <w:right w:val="single" w:sz="4" w:space="0" w:color="A6A6A6"/>
            </w:tcBorders>
          </w:tcPr>
          <w:p w14:paraId="14757325" w14:textId="7FF22D63"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[110bis][325] NR_NTN_enh_SAN_UE_demod</w:t>
            </w:r>
          </w:p>
        </w:tc>
        <w:tc>
          <w:tcPr>
            <w:tcW w:w="992" w:type="dxa"/>
            <w:tcBorders>
              <w:top w:val="nil"/>
              <w:left w:val="nil"/>
              <w:bottom w:val="single" w:sz="4" w:space="0" w:color="A6A6A6"/>
              <w:right w:val="single" w:sz="4" w:space="0" w:color="A6A6A6"/>
            </w:tcBorders>
          </w:tcPr>
          <w:p w14:paraId="78CF00F8" w14:textId="08C43863"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(Huawei)</w:t>
            </w:r>
          </w:p>
        </w:tc>
        <w:tc>
          <w:tcPr>
            <w:tcW w:w="568" w:type="dxa"/>
            <w:tcBorders>
              <w:top w:val="nil"/>
              <w:left w:val="nil"/>
              <w:bottom w:val="nil"/>
              <w:right w:val="single" w:sz="4" w:space="0" w:color="auto"/>
            </w:tcBorders>
            <w:hideMark/>
          </w:tcPr>
          <w:p w14:paraId="38652294"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1AEC649B"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79DC43CE" w14:textId="28CE6C70"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12222A34" w14:textId="2DAE97F0"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6.16.9</w:t>
            </w:r>
          </w:p>
        </w:tc>
        <w:tc>
          <w:tcPr>
            <w:tcW w:w="850" w:type="dxa"/>
            <w:tcBorders>
              <w:top w:val="nil"/>
              <w:left w:val="single" w:sz="4" w:space="0" w:color="auto"/>
              <w:bottom w:val="nil"/>
              <w:right w:val="single" w:sz="4" w:space="0" w:color="auto"/>
            </w:tcBorders>
            <w:hideMark/>
          </w:tcPr>
          <w:p w14:paraId="43B9C3D0" w14:textId="61EE9B17"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single" w:sz="4" w:space="0" w:color="auto"/>
              <w:left w:val="nil"/>
              <w:bottom w:val="nil"/>
              <w:right w:val="single" w:sz="4" w:space="0" w:color="auto"/>
            </w:tcBorders>
            <w:noWrap/>
          </w:tcPr>
          <w:p w14:paraId="4899E1DF" w14:textId="7D285183" w:rsidR="0026171C" w:rsidRDefault="0026171C" w:rsidP="0026171C">
            <w:pPr>
              <w:overflowPunct/>
              <w:autoSpaceDE/>
              <w:adjustRightInd/>
              <w:spacing w:after="0"/>
              <w:rPr>
                <w:rFonts w:ascii="Arial" w:hAnsi="Arial" w:cs="Arial"/>
                <w:color w:val="000000"/>
                <w:sz w:val="14"/>
                <w:szCs w:val="14"/>
              </w:rPr>
            </w:pPr>
          </w:p>
        </w:tc>
      </w:tr>
      <w:tr w:rsidR="0026171C" w14:paraId="1365A39B"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5447D6C3" w14:textId="6AB3E689"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R4-2405845</w:t>
            </w:r>
          </w:p>
        </w:tc>
        <w:tc>
          <w:tcPr>
            <w:tcW w:w="1984" w:type="dxa"/>
            <w:tcBorders>
              <w:top w:val="nil"/>
              <w:left w:val="nil"/>
              <w:bottom w:val="single" w:sz="4" w:space="0" w:color="A6A6A6"/>
              <w:right w:val="single" w:sz="4" w:space="0" w:color="A6A6A6"/>
            </w:tcBorders>
          </w:tcPr>
          <w:p w14:paraId="6306E069" w14:textId="129FF4EE"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[110bis][326] NR_cov_enh2_demod</w:t>
            </w:r>
          </w:p>
        </w:tc>
        <w:tc>
          <w:tcPr>
            <w:tcW w:w="992" w:type="dxa"/>
            <w:tcBorders>
              <w:top w:val="nil"/>
              <w:left w:val="nil"/>
              <w:bottom w:val="single" w:sz="4" w:space="0" w:color="A6A6A6"/>
              <w:right w:val="single" w:sz="4" w:space="0" w:color="A6A6A6"/>
            </w:tcBorders>
          </w:tcPr>
          <w:p w14:paraId="19DC19BA" w14:textId="1D841C2A"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(CTC)</w:t>
            </w:r>
          </w:p>
        </w:tc>
        <w:tc>
          <w:tcPr>
            <w:tcW w:w="568" w:type="dxa"/>
            <w:tcBorders>
              <w:top w:val="nil"/>
              <w:left w:val="nil"/>
              <w:bottom w:val="nil"/>
              <w:right w:val="single" w:sz="4" w:space="0" w:color="auto"/>
            </w:tcBorders>
            <w:hideMark/>
          </w:tcPr>
          <w:p w14:paraId="2BD3B888"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745B0994"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638B5A3D" w14:textId="5A2DC759"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7411D084" w14:textId="1E07AE0D"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6.17.3</w:t>
            </w:r>
          </w:p>
        </w:tc>
        <w:tc>
          <w:tcPr>
            <w:tcW w:w="850" w:type="dxa"/>
            <w:tcBorders>
              <w:top w:val="nil"/>
              <w:left w:val="single" w:sz="4" w:space="0" w:color="auto"/>
              <w:bottom w:val="nil"/>
              <w:right w:val="single" w:sz="4" w:space="0" w:color="auto"/>
            </w:tcBorders>
            <w:hideMark/>
          </w:tcPr>
          <w:p w14:paraId="6A79498B" w14:textId="1210A529"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nil"/>
              <w:left w:val="nil"/>
              <w:bottom w:val="nil"/>
              <w:right w:val="single" w:sz="4" w:space="0" w:color="auto"/>
            </w:tcBorders>
            <w:noWrap/>
          </w:tcPr>
          <w:p w14:paraId="4A07416C" w14:textId="0ECC0F9F" w:rsidR="0026171C" w:rsidRDefault="0026171C" w:rsidP="0026171C">
            <w:pPr>
              <w:overflowPunct/>
              <w:autoSpaceDE/>
              <w:adjustRightInd/>
              <w:spacing w:after="0"/>
              <w:rPr>
                <w:rFonts w:ascii="Arial" w:hAnsi="Arial" w:cs="Arial"/>
                <w:color w:val="000000"/>
                <w:sz w:val="14"/>
                <w:szCs w:val="14"/>
              </w:rPr>
            </w:pPr>
          </w:p>
        </w:tc>
      </w:tr>
      <w:tr w:rsidR="0026171C" w14:paraId="016E7E3E"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3D421CD8" w14:textId="70393898"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R4-2405846</w:t>
            </w:r>
          </w:p>
        </w:tc>
        <w:tc>
          <w:tcPr>
            <w:tcW w:w="1984" w:type="dxa"/>
            <w:tcBorders>
              <w:top w:val="nil"/>
              <w:left w:val="nil"/>
              <w:bottom w:val="single" w:sz="4" w:space="0" w:color="A6A6A6"/>
              <w:right w:val="single" w:sz="4" w:space="0" w:color="A6A6A6"/>
            </w:tcBorders>
          </w:tcPr>
          <w:p w14:paraId="2C595267" w14:textId="5E3D080B"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[110bis][327] NR_netcon_repeater_Demod</w:t>
            </w:r>
          </w:p>
        </w:tc>
        <w:tc>
          <w:tcPr>
            <w:tcW w:w="992" w:type="dxa"/>
            <w:tcBorders>
              <w:top w:val="nil"/>
              <w:left w:val="nil"/>
              <w:bottom w:val="single" w:sz="4" w:space="0" w:color="A6A6A6"/>
              <w:right w:val="single" w:sz="4" w:space="0" w:color="A6A6A6"/>
            </w:tcBorders>
          </w:tcPr>
          <w:p w14:paraId="79BAFB47" w14:textId="666A6C54"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(ZTE)</w:t>
            </w:r>
          </w:p>
        </w:tc>
        <w:tc>
          <w:tcPr>
            <w:tcW w:w="568" w:type="dxa"/>
            <w:tcBorders>
              <w:top w:val="nil"/>
              <w:left w:val="nil"/>
              <w:bottom w:val="nil"/>
              <w:right w:val="single" w:sz="4" w:space="0" w:color="auto"/>
            </w:tcBorders>
            <w:hideMark/>
          </w:tcPr>
          <w:p w14:paraId="1546C609"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572808D5"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35E7AABF" w14:textId="6DA689B5"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138E3349" w14:textId="27ACF6BA"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6.18.8</w:t>
            </w:r>
          </w:p>
        </w:tc>
        <w:tc>
          <w:tcPr>
            <w:tcW w:w="850" w:type="dxa"/>
            <w:tcBorders>
              <w:top w:val="nil"/>
              <w:left w:val="single" w:sz="4" w:space="0" w:color="auto"/>
              <w:bottom w:val="nil"/>
              <w:right w:val="single" w:sz="4" w:space="0" w:color="auto"/>
            </w:tcBorders>
            <w:hideMark/>
          </w:tcPr>
          <w:p w14:paraId="51523F73" w14:textId="51590E03"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nil"/>
              <w:left w:val="nil"/>
              <w:bottom w:val="nil"/>
              <w:right w:val="single" w:sz="4" w:space="0" w:color="auto"/>
            </w:tcBorders>
            <w:noWrap/>
          </w:tcPr>
          <w:p w14:paraId="5B590700" w14:textId="457FF225" w:rsidR="0026171C" w:rsidRDefault="0026171C" w:rsidP="0026171C">
            <w:pPr>
              <w:overflowPunct/>
              <w:autoSpaceDE/>
              <w:adjustRightInd/>
              <w:spacing w:after="0"/>
              <w:rPr>
                <w:rFonts w:ascii="Arial" w:hAnsi="Arial" w:cs="Arial"/>
                <w:color w:val="000000"/>
                <w:sz w:val="14"/>
                <w:szCs w:val="14"/>
              </w:rPr>
            </w:pPr>
          </w:p>
        </w:tc>
      </w:tr>
      <w:tr w:rsidR="0026171C" w14:paraId="30CEE908"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06EDD1F1" w14:textId="1BCAC6A8"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R4-2405847</w:t>
            </w:r>
          </w:p>
        </w:tc>
        <w:tc>
          <w:tcPr>
            <w:tcW w:w="1984" w:type="dxa"/>
            <w:tcBorders>
              <w:top w:val="nil"/>
              <w:left w:val="nil"/>
              <w:bottom w:val="single" w:sz="4" w:space="0" w:color="A6A6A6"/>
              <w:right w:val="single" w:sz="4" w:space="0" w:color="A6A6A6"/>
            </w:tcBorders>
          </w:tcPr>
          <w:p w14:paraId="6C9BAD9E" w14:textId="4D33E356"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[110bis][328] NR_MIMO_evo_DL_UL_demod</w:t>
            </w:r>
          </w:p>
        </w:tc>
        <w:tc>
          <w:tcPr>
            <w:tcW w:w="992" w:type="dxa"/>
            <w:tcBorders>
              <w:top w:val="nil"/>
              <w:left w:val="nil"/>
              <w:bottom w:val="single" w:sz="4" w:space="0" w:color="A6A6A6"/>
              <w:right w:val="single" w:sz="4" w:space="0" w:color="A6A6A6"/>
            </w:tcBorders>
          </w:tcPr>
          <w:p w14:paraId="2B606C0A" w14:textId="5AA53EF2"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(Samsung)</w:t>
            </w:r>
          </w:p>
        </w:tc>
        <w:tc>
          <w:tcPr>
            <w:tcW w:w="568" w:type="dxa"/>
            <w:tcBorders>
              <w:top w:val="nil"/>
              <w:left w:val="nil"/>
              <w:bottom w:val="nil"/>
              <w:right w:val="single" w:sz="4" w:space="0" w:color="auto"/>
            </w:tcBorders>
            <w:hideMark/>
          </w:tcPr>
          <w:p w14:paraId="2D1D9194"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62669B5A"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1562BB91" w14:textId="2F3CBD11"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07C2646C" w14:textId="3181F46B"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6.19.5</w:t>
            </w:r>
          </w:p>
        </w:tc>
        <w:tc>
          <w:tcPr>
            <w:tcW w:w="850" w:type="dxa"/>
            <w:tcBorders>
              <w:top w:val="nil"/>
              <w:left w:val="single" w:sz="4" w:space="0" w:color="auto"/>
              <w:bottom w:val="nil"/>
              <w:right w:val="single" w:sz="4" w:space="0" w:color="auto"/>
            </w:tcBorders>
            <w:hideMark/>
          </w:tcPr>
          <w:p w14:paraId="4793464C" w14:textId="76C8EA90"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nil"/>
              <w:left w:val="nil"/>
              <w:bottom w:val="nil"/>
              <w:right w:val="single" w:sz="4" w:space="0" w:color="auto"/>
            </w:tcBorders>
            <w:noWrap/>
          </w:tcPr>
          <w:p w14:paraId="77FC9AE3" w14:textId="587955CC" w:rsidR="0026171C" w:rsidRDefault="0026171C" w:rsidP="0026171C">
            <w:pPr>
              <w:overflowPunct/>
              <w:autoSpaceDE/>
              <w:adjustRightInd/>
              <w:spacing w:after="0"/>
              <w:rPr>
                <w:rFonts w:ascii="Arial" w:hAnsi="Arial" w:cs="Arial"/>
                <w:color w:val="000000"/>
                <w:sz w:val="14"/>
                <w:szCs w:val="14"/>
              </w:rPr>
            </w:pPr>
          </w:p>
        </w:tc>
      </w:tr>
      <w:tr w:rsidR="0026171C" w14:paraId="48A20D7C"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0CCEA769" w14:textId="106CA88D"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R4-2405848</w:t>
            </w:r>
          </w:p>
        </w:tc>
        <w:tc>
          <w:tcPr>
            <w:tcW w:w="1984" w:type="dxa"/>
            <w:tcBorders>
              <w:top w:val="nil"/>
              <w:left w:val="nil"/>
              <w:bottom w:val="single" w:sz="4" w:space="0" w:color="A6A6A6"/>
              <w:right w:val="single" w:sz="4" w:space="0" w:color="A6A6A6"/>
            </w:tcBorders>
          </w:tcPr>
          <w:p w14:paraId="6EF90FE7" w14:textId="338AEC82"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[110bis][329] NR_SL_enh2_demod</w:t>
            </w:r>
          </w:p>
        </w:tc>
        <w:tc>
          <w:tcPr>
            <w:tcW w:w="992" w:type="dxa"/>
            <w:tcBorders>
              <w:top w:val="nil"/>
              <w:left w:val="nil"/>
              <w:bottom w:val="single" w:sz="4" w:space="0" w:color="A6A6A6"/>
              <w:right w:val="single" w:sz="4" w:space="0" w:color="A6A6A6"/>
            </w:tcBorders>
          </w:tcPr>
          <w:p w14:paraId="63E409ED" w14:textId="73A01569"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(LGE)</w:t>
            </w:r>
          </w:p>
        </w:tc>
        <w:tc>
          <w:tcPr>
            <w:tcW w:w="568" w:type="dxa"/>
            <w:tcBorders>
              <w:top w:val="nil"/>
              <w:left w:val="nil"/>
              <w:bottom w:val="nil"/>
              <w:right w:val="single" w:sz="4" w:space="0" w:color="auto"/>
            </w:tcBorders>
            <w:hideMark/>
          </w:tcPr>
          <w:p w14:paraId="3E5DB06D"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2B460B95"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39371FA2" w14:textId="260C2BC7"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12C54ECA" w14:textId="618A8536"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6.20.5</w:t>
            </w:r>
          </w:p>
        </w:tc>
        <w:tc>
          <w:tcPr>
            <w:tcW w:w="850" w:type="dxa"/>
            <w:tcBorders>
              <w:top w:val="nil"/>
              <w:left w:val="single" w:sz="4" w:space="0" w:color="auto"/>
              <w:bottom w:val="nil"/>
              <w:right w:val="single" w:sz="4" w:space="0" w:color="auto"/>
            </w:tcBorders>
            <w:hideMark/>
          </w:tcPr>
          <w:p w14:paraId="366C530E" w14:textId="46F09A49"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nil"/>
              <w:left w:val="nil"/>
              <w:bottom w:val="nil"/>
              <w:right w:val="single" w:sz="4" w:space="0" w:color="auto"/>
            </w:tcBorders>
            <w:noWrap/>
          </w:tcPr>
          <w:p w14:paraId="74BB1859" w14:textId="41DD6394" w:rsidR="0026171C" w:rsidRDefault="0026171C" w:rsidP="0026171C">
            <w:pPr>
              <w:overflowPunct/>
              <w:autoSpaceDE/>
              <w:adjustRightInd/>
              <w:spacing w:after="0"/>
              <w:rPr>
                <w:rFonts w:ascii="Arial" w:hAnsi="Arial" w:cs="Arial"/>
                <w:color w:val="000000"/>
                <w:sz w:val="14"/>
                <w:szCs w:val="14"/>
              </w:rPr>
            </w:pPr>
          </w:p>
        </w:tc>
      </w:tr>
      <w:tr w:rsidR="0026171C" w14:paraId="0560FABA"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0BEC3155" w14:textId="5F624358"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R4-2405849</w:t>
            </w:r>
          </w:p>
        </w:tc>
        <w:tc>
          <w:tcPr>
            <w:tcW w:w="1984" w:type="dxa"/>
            <w:tcBorders>
              <w:top w:val="nil"/>
              <w:left w:val="nil"/>
              <w:bottom w:val="single" w:sz="4" w:space="0" w:color="A6A6A6"/>
              <w:right w:val="single" w:sz="4" w:space="0" w:color="A6A6A6"/>
            </w:tcBorders>
          </w:tcPr>
          <w:p w14:paraId="7F2D30D7" w14:textId="57BE7DE1"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[110bis][330] NR_redcap_enh_demod</w:t>
            </w:r>
          </w:p>
        </w:tc>
        <w:tc>
          <w:tcPr>
            <w:tcW w:w="992" w:type="dxa"/>
            <w:tcBorders>
              <w:top w:val="nil"/>
              <w:left w:val="nil"/>
              <w:bottom w:val="single" w:sz="4" w:space="0" w:color="A6A6A6"/>
              <w:right w:val="single" w:sz="4" w:space="0" w:color="A6A6A6"/>
            </w:tcBorders>
          </w:tcPr>
          <w:p w14:paraId="03B79355" w14:textId="41F004B1"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(Ericsson)</w:t>
            </w:r>
          </w:p>
        </w:tc>
        <w:tc>
          <w:tcPr>
            <w:tcW w:w="568" w:type="dxa"/>
            <w:tcBorders>
              <w:top w:val="nil"/>
              <w:left w:val="nil"/>
              <w:bottom w:val="nil"/>
              <w:right w:val="single" w:sz="4" w:space="0" w:color="auto"/>
            </w:tcBorders>
            <w:hideMark/>
          </w:tcPr>
          <w:p w14:paraId="349BD4A9"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593A1463"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242CEE43" w14:textId="3EE00F1A"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6ABD4113" w14:textId="1A254861"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6.21.4</w:t>
            </w:r>
          </w:p>
        </w:tc>
        <w:tc>
          <w:tcPr>
            <w:tcW w:w="850" w:type="dxa"/>
            <w:tcBorders>
              <w:top w:val="nil"/>
              <w:left w:val="single" w:sz="4" w:space="0" w:color="auto"/>
              <w:bottom w:val="nil"/>
              <w:right w:val="single" w:sz="4" w:space="0" w:color="auto"/>
            </w:tcBorders>
            <w:hideMark/>
          </w:tcPr>
          <w:p w14:paraId="797673B4" w14:textId="372A7204"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nil"/>
              <w:left w:val="nil"/>
              <w:bottom w:val="nil"/>
              <w:right w:val="single" w:sz="4" w:space="0" w:color="auto"/>
            </w:tcBorders>
            <w:noWrap/>
          </w:tcPr>
          <w:p w14:paraId="5041BF9E" w14:textId="6541F0E4" w:rsidR="0026171C" w:rsidRDefault="0026171C" w:rsidP="0026171C">
            <w:pPr>
              <w:overflowPunct/>
              <w:autoSpaceDE/>
              <w:adjustRightInd/>
              <w:spacing w:after="0"/>
              <w:rPr>
                <w:rFonts w:ascii="Arial" w:hAnsi="Arial" w:cs="Arial"/>
                <w:color w:val="000000"/>
                <w:sz w:val="14"/>
                <w:szCs w:val="14"/>
              </w:rPr>
            </w:pPr>
          </w:p>
        </w:tc>
      </w:tr>
      <w:tr w:rsidR="0026171C" w14:paraId="3A236F22"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747F5B61" w14:textId="2FF0DFFB"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R4-2405850</w:t>
            </w:r>
          </w:p>
        </w:tc>
        <w:tc>
          <w:tcPr>
            <w:tcW w:w="1984" w:type="dxa"/>
            <w:tcBorders>
              <w:top w:val="nil"/>
              <w:left w:val="nil"/>
              <w:bottom w:val="single" w:sz="4" w:space="0" w:color="A6A6A6"/>
              <w:right w:val="single" w:sz="4" w:space="0" w:color="A6A6A6"/>
            </w:tcBorders>
          </w:tcPr>
          <w:p w14:paraId="54E17FB7" w14:textId="46CD6651"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[110bis][331] NR_mobile_IAB_demod</w:t>
            </w:r>
          </w:p>
        </w:tc>
        <w:tc>
          <w:tcPr>
            <w:tcW w:w="992" w:type="dxa"/>
            <w:tcBorders>
              <w:top w:val="nil"/>
              <w:left w:val="nil"/>
              <w:bottom w:val="single" w:sz="4" w:space="0" w:color="A6A6A6"/>
              <w:right w:val="single" w:sz="4" w:space="0" w:color="A6A6A6"/>
            </w:tcBorders>
          </w:tcPr>
          <w:p w14:paraId="69ED6379" w14:textId="50DB0BDD"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(Ericsson)</w:t>
            </w:r>
          </w:p>
        </w:tc>
        <w:tc>
          <w:tcPr>
            <w:tcW w:w="568" w:type="dxa"/>
            <w:tcBorders>
              <w:top w:val="nil"/>
              <w:left w:val="nil"/>
              <w:bottom w:val="nil"/>
              <w:right w:val="single" w:sz="4" w:space="0" w:color="auto"/>
            </w:tcBorders>
            <w:hideMark/>
          </w:tcPr>
          <w:p w14:paraId="530E0A8C"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5CB784C9"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076DEA64" w14:textId="66BC89BB"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1EC5A9DD" w14:textId="235669F6"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6.23.6</w:t>
            </w:r>
          </w:p>
        </w:tc>
        <w:tc>
          <w:tcPr>
            <w:tcW w:w="850" w:type="dxa"/>
            <w:tcBorders>
              <w:top w:val="nil"/>
              <w:left w:val="single" w:sz="4" w:space="0" w:color="auto"/>
              <w:bottom w:val="nil"/>
              <w:right w:val="single" w:sz="4" w:space="0" w:color="auto"/>
            </w:tcBorders>
            <w:hideMark/>
          </w:tcPr>
          <w:p w14:paraId="20124B38" w14:textId="1F8ADA73"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nil"/>
              <w:left w:val="nil"/>
              <w:bottom w:val="nil"/>
              <w:right w:val="single" w:sz="4" w:space="0" w:color="auto"/>
            </w:tcBorders>
            <w:noWrap/>
          </w:tcPr>
          <w:p w14:paraId="78DC6534" w14:textId="2DC349A6" w:rsidR="0026171C" w:rsidRDefault="0026171C" w:rsidP="0026171C">
            <w:pPr>
              <w:overflowPunct/>
              <w:autoSpaceDE/>
              <w:adjustRightInd/>
              <w:spacing w:after="0"/>
              <w:rPr>
                <w:rFonts w:ascii="Arial" w:hAnsi="Arial" w:cs="Arial"/>
                <w:color w:val="000000"/>
                <w:sz w:val="14"/>
                <w:szCs w:val="14"/>
              </w:rPr>
            </w:pPr>
          </w:p>
        </w:tc>
      </w:tr>
      <w:tr w:rsidR="0026171C" w14:paraId="1A5FC56B"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7C6B2CE9" w14:textId="7E630056"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R4-2405851</w:t>
            </w:r>
          </w:p>
        </w:tc>
        <w:tc>
          <w:tcPr>
            <w:tcW w:w="1984" w:type="dxa"/>
            <w:tcBorders>
              <w:top w:val="nil"/>
              <w:left w:val="nil"/>
              <w:bottom w:val="single" w:sz="4" w:space="0" w:color="A6A6A6"/>
              <w:right w:val="single" w:sz="4" w:space="0" w:color="A6A6A6"/>
            </w:tcBorders>
          </w:tcPr>
          <w:p w14:paraId="36A6E460" w14:textId="3710E864"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[110bis][332] Netw_Energy_NR_demod</w:t>
            </w:r>
          </w:p>
        </w:tc>
        <w:tc>
          <w:tcPr>
            <w:tcW w:w="992" w:type="dxa"/>
            <w:tcBorders>
              <w:top w:val="nil"/>
              <w:left w:val="nil"/>
              <w:bottom w:val="single" w:sz="4" w:space="0" w:color="A6A6A6"/>
              <w:right w:val="single" w:sz="4" w:space="0" w:color="A6A6A6"/>
            </w:tcBorders>
          </w:tcPr>
          <w:p w14:paraId="3B9408EC" w14:textId="1EB015A1"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(Huawei)</w:t>
            </w:r>
          </w:p>
        </w:tc>
        <w:tc>
          <w:tcPr>
            <w:tcW w:w="568" w:type="dxa"/>
            <w:tcBorders>
              <w:top w:val="nil"/>
              <w:left w:val="nil"/>
              <w:bottom w:val="nil"/>
              <w:right w:val="single" w:sz="4" w:space="0" w:color="auto"/>
            </w:tcBorders>
            <w:hideMark/>
          </w:tcPr>
          <w:p w14:paraId="39271B9A"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2C5AC2EE"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30F4F217" w14:textId="21BC32E1"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3FF816BA" w14:textId="452BC919"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6.24.5</w:t>
            </w:r>
          </w:p>
        </w:tc>
        <w:tc>
          <w:tcPr>
            <w:tcW w:w="850" w:type="dxa"/>
            <w:tcBorders>
              <w:top w:val="nil"/>
              <w:left w:val="single" w:sz="4" w:space="0" w:color="auto"/>
              <w:bottom w:val="nil"/>
              <w:right w:val="single" w:sz="4" w:space="0" w:color="auto"/>
            </w:tcBorders>
            <w:hideMark/>
          </w:tcPr>
          <w:p w14:paraId="2B8CA428" w14:textId="57445FCC"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nil"/>
              <w:left w:val="nil"/>
              <w:bottom w:val="nil"/>
              <w:right w:val="single" w:sz="4" w:space="0" w:color="auto"/>
            </w:tcBorders>
            <w:noWrap/>
          </w:tcPr>
          <w:p w14:paraId="4D824A0D" w14:textId="37ED3195" w:rsidR="0026171C" w:rsidRDefault="0026171C" w:rsidP="0026171C">
            <w:pPr>
              <w:overflowPunct/>
              <w:autoSpaceDE/>
              <w:adjustRightInd/>
              <w:spacing w:after="0"/>
              <w:rPr>
                <w:rFonts w:ascii="Arial" w:hAnsi="Arial" w:cs="Arial"/>
                <w:color w:val="000000"/>
                <w:sz w:val="14"/>
                <w:szCs w:val="14"/>
              </w:rPr>
            </w:pPr>
          </w:p>
        </w:tc>
      </w:tr>
      <w:tr w:rsidR="00800284" w14:paraId="4A419EC6" w14:textId="77777777" w:rsidTr="00800284">
        <w:trPr>
          <w:trHeight w:val="316"/>
        </w:trPr>
        <w:tc>
          <w:tcPr>
            <w:tcW w:w="987" w:type="dxa"/>
            <w:tcBorders>
              <w:top w:val="nil"/>
              <w:left w:val="single" w:sz="4" w:space="0" w:color="A6A6A6"/>
              <w:bottom w:val="nil"/>
              <w:right w:val="single" w:sz="4" w:space="0" w:color="A6A6A6"/>
            </w:tcBorders>
          </w:tcPr>
          <w:p w14:paraId="6725548A" w14:textId="643A7809"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R4-2405852</w:t>
            </w:r>
          </w:p>
        </w:tc>
        <w:tc>
          <w:tcPr>
            <w:tcW w:w="1984" w:type="dxa"/>
            <w:tcBorders>
              <w:top w:val="nil"/>
              <w:left w:val="nil"/>
              <w:bottom w:val="nil"/>
              <w:right w:val="single" w:sz="4" w:space="0" w:color="A6A6A6"/>
            </w:tcBorders>
          </w:tcPr>
          <w:p w14:paraId="1E291497" w14:textId="321BD41A"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[110bis][333] NR_DSS_enh</w:t>
            </w:r>
          </w:p>
        </w:tc>
        <w:tc>
          <w:tcPr>
            <w:tcW w:w="992" w:type="dxa"/>
            <w:tcBorders>
              <w:top w:val="nil"/>
              <w:left w:val="nil"/>
              <w:bottom w:val="nil"/>
              <w:right w:val="single" w:sz="4" w:space="0" w:color="A6A6A6"/>
            </w:tcBorders>
          </w:tcPr>
          <w:p w14:paraId="2907B242" w14:textId="70A4B352"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(Ericsson)</w:t>
            </w:r>
          </w:p>
        </w:tc>
        <w:tc>
          <w:tcPr>
            <w:tcW w:w="568" w:type="dxa"/>
            <w:tcBorders>
              <w:top w:val="nil"/>
              <w:left w:val="nil"/>
              <w:bottom w:val="nil"/>
              <w:right w:val="single" w:sz="4" w:space="0" w:color="auto"/>
            </w:tcBorders>
            <w:hideMark/>
          </w:tcPr>
          <w:p w14:paraId="274E59CE"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hideMark/>
          </w:tcPr>
          <w:p w14:paraId="03D806C9" w14:textId="77777777"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hideMark/>
          </w:tcPr>
          <w:p w14:paraId="1189036C" w14:textId="1F9D15D0" w:rsidR="0026171C"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5054F4C4" w14:textId="3BCEAFE8"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6.25.2</w:t>
            </w:r>
          </w:p>
        </w:tc>
        <w:tc>
          <w:tcPr>
            <w:tcW w:w="850" w:type="dxa"/>
            <w:tcBorders>
              <w:top w:val="nil"/>
              <w:left w:val="single" w:sz="4" w:space="0" w:color="auto"/>
              <w:bottom w:val="nil"/>
              <w:right w:val="single" w:sz="4" w:space="0" w:color="auto"/>
            </w:tcBorders>
            <w:hideMark/>
          </w:tcPr>
          <w:p w14:paraId="663ED553" w14:textId="4BDE6F9F" w:rsidR="0026171C"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nil"/>
              <w:left w:val="nil"/>
              <w:bottom w:val="nil"/>
              <w:right w:val="single" w:sz="4" w:space="0" w:color="auto"/>
            </w:tcBorders>
            <w:noWrap/>
          </w:tcPr>
          <w:p w14:paraId="138AADFE" w14:textId="2193F786" w:rsidR="0026171C" w:rsidRDefault="0026171C" w:rsidP="0026171C">
            <w:pPr>
              <w:overflowPunct/>
              <w:autoSpaceDE/>
              <w:adjustRightInd/>
              <w:spacing w:after="0"/>
              <w:rPr>
                <w:rFonts w:ascii="Arial" w:hAnsi="Arial" w:cs="Arial"/>
                <w:color w:val="000000"/>
                <w:sz w:val="14"/>
                <w:szCs w:val="14"/>
              </w:rPr>
            </w:pPr>
          </w:p>
        </w:tc>
      </w:tr>
      <w:tr w:rsidR="0026171C" w14:paraId="42CCD61B" w14:textId="77777777" w:rsidTr="00800284">
        <w:trPr>
          <w:trHeight w:val="316"/>
        </w:trPr>
        <w:tc>
          <w:tcPr>
            <w:tcW w:w="987" w:type="dxa"/>
            <w:tcBorders>
              <w:top w:val="nil"/>
              <w:left w:val="single" w:sz="4" w:space="0" w:color="A6A6A6"/>
              <w:bottom w:val="nil"/>
              <w:right w:val="single" w:sz="4" w:space="0" w:color="A6A6A6"/>
            </w:tcBorders>
          </w:tcPr>
          <w:p w14:paraId="18BD4F35" w14:textId="798054BC"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R4-2405853</w:t>
            </w:r>
          </w:p>
        </w:tc>
        <w:tc>
          <w:tcPr>
            <w:tcW w:w="1984" w:type="dxa"/>
            <w:tcBorders>
              <w:top w:val="nil"/>
              <w:left w:val="nil"/>
              <w:bottom w:val="nil"/>
              <w:right w:val="single" w:sz="4" w:space="0" w:color="A6A6A6"/>
            </w:tcBorders>
          </w:tcPr>
          <w:p w14:paraId="3194515D" w14:textId="4B3FAB8E"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[110bis][334] IoT_NTN_Demod</w:t>
            </w:r>
          </w:p>
        </w:tc>
        <w:tc>
          <w:tcPr>
            <w:tcW w:w="992" w:type="dxa"/>
            <w:tcBorders>
              <w:top w:val="nil"/>
              <w:left w:val="nil"/>
              <w:bottom w:val="nil"/>
              <w:right w:val="single" w:sz="4" w:space="0" w:color="A6A6A6"/>
            </w:tcBorders>
          </w:tcPr>
          <w:p w14:paraId="22021D9A" w14:textId="64A538C8"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(MediaTek)</w:t>
            </w:r>
          </w:p>
        </w:tc>
        <w:tc>
          <w:tcPr>
            <w:tcW w:w="568" w:type="dxa"/>
            <w:tcBorders>
              <w:top w:val="nil"/>
              <w:left w:val="nil"/>
              <w:bottom w:val="nil"/>
              <w:right w:val="single" w:sz="4" w:space="0" w:color="auto"/>
            </w:tcBorders>
          </w:tcPr>
          <w:p w14:paraId="463654FE" w14:textId="13D22866"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tcPr>
          <w:p w14:paraId="2D676905" w14:textId="0064970B"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tcPr>
          <w:p w14:paraId="7334A900" w14:textId="2E032723" w:rsidR="0026171C" w:rsidRPr="007B4B5E"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46444A14" w14:textId="033F195F"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7.3.6</w:t>
            </w:r>
          </w:p>
        </w:tc>
        <w:tc>
          <w:tcPr>
            <w:tcW w:w="850" w:type="dxa"/>
            <w:tcBorders>
              <w:top w:val="nil"/>
              <w:left w:val="single" w:sz="4" w:space="0" w:color="auto"/>
              <w:bottom w:val="nil"/>
              <w:right w:val="single" w:sz="4" w:space="0" w:color="auto"/>
            </w:tcBorders>
          </w:tcPr>
          <w:p w14:paraId="44DABC74" w14:textId="4A012EA6" w:rsidR="0026171C" w:rsidRPr="002F0956"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nil"/>
              <w:left w:val="nil"/>
              <w:bottom w:val="nil"/>
              <w:right w:val="single" w:sz="4" w:space="0" w:color="auto"/>
            </w:tcBorders>
            <w:noWrap/>
          </w:tcPr>
          <w:p w14:paraId="167C8A28" w14:textId="77777777" w:rsidR="0026171C" w:rsidRDefault="0026171C" w:rsidP="0026171C">
            <w:pPr>
              <w:overflowPunct/>
              <w:autoSpaceDE/>
              <w:adjustRightInd/>
              <w:spacing w:after="0"/>
              <w:rPr>
                <w:rFonts w:ascii="Arial" w:hAnsi="Arial" w:cs="Arial"/>
                <w:color w:val="000000"/>
                <w:sz w:val="14"/>
                <w:szCs w:val="14"/>
              </w:rPr>
            </w:pPr>
          </w:p>
        </w:tc>
      </w:tr>
      <w:tr w:rsidR="0026171C" w14:paraId="55F39091" w14:textId="77777777" w:rsidTr="00800284">
        <w:trPr>
          <w:trHeight w:val="316"/>
        </w:trPr>
        <w:tc>
          <w:tcPr>
            <w:tcW w:w="987" w:type="dxa"/>
            <w:tcBorders>
              <w:top w:val="nil"/>
              <w:left w:val="single" w:sz="4" w:space="0" w:color="A6A6A6"/>
              <w:bottom w:val="nil"/>
              <w:right w:val="single" w:sz="4" w:space="0" w:color="A6A6A6"/>
            </w:tcBorders>
          </w:tcPr>
          <w:p w14:paraId="473E9EC7" w14:textId="31803476"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R4-2405854</w:t>
            </w:r>
          </w:p>
        </w:tc>
        <w:tc>
          <w:tcPr>
            <w:tcW w:w="1984" w:type="dxa"/>
            <w:tcBorders>
              <w:top w:val="nil"/>
              <w:left w:val="nil"/>
              <w:bottom w:val="nil"/>
              <w:right w:val="single" w:sz="4" w:space="0" w:color="A6A6A6"/>
            </w:tcBorders>
          </w:tcPr>
          <w:p w14:paraId="485E1162" w14:textId="1E696A9C"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[110bis][335] OTA_Maintenance</w:t>
            </w:r>
          </w:p>
        </w:tc>
        <w:tc>
          <w:tcPr>
            <w:tcW w:w="992" w:type="dxa"/>
            <w:tcBorders>
              <w:top w:val="nil"/>
              <w:left w:val="nil"/>
              <w:bottom w:val="nil"/>
              <w:right w:val="single" w:sz="4" w:space="0" w:color="A6A6A6"/>
            </w:tcBorders>
          </w:tcPr>
          <w:p w14:paraId="5BCDB551" w14:textId="4D2BB10C"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(Keysight)</w:t>
            </w:r>
          </w:p>
        </w:tc>
        <w:tc>
          <w:tcPr>
            <w:tcW w:w="568" w:type="dxa"/>
            <w:tcBorders>
              <w:top w:val="nil"/>
              <w:left w:val="nil"/>
              <w:bottom w:val="nil"/>
              <w:right w:val="single" w:sz="4" w:space="0" w:color="auto"/>
            </w:tcBorders>
          </w:tcPr>
          <w:p w14:paraId="7DB1C0A9" w14:textId="2A6782BA"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tcPr>
          <w:p w14:paraId="2739043D" w14:textId="600EED0A"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tcPr>
          <w:p w14:paraId="516460EA" w14:textId="37A87FCF" w:rsidR="0026171C" w:rsidRPr="007B4B5E"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12E6D929" w14:textId="26BD0CEF"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4.4</w:t>
            </w:r>
          </w:p>
        </w:tc>
        <w:tc>
          <w:tcPr>
            <w:tcW w:w="850" w:type="dxa"/>
            <w:tcBorders>
              <w:top w:val="nil"/>
              <w:left w:val="single" w:sz="4" w:space="0" w:color="auto"/>
              <w:bottom w:val="nil"/>
              <w:right w:val="single" w:sz="4" w:space="0" w:color="auto"/>
            </w:tcBorders>
          </w:tcPr>
          <w:p w14:paraId="3D25BFCE" w14:textId="563C069C" w:rsidR="0026171C" w:rsidRPr="002F0956"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nil"/>
              <w:left w:val="nil"/>
              <w:bottom w:val="nil"/>
              <w:right w:val="single" w:sz="4" w:space="0" w:color="auto"/>
            </w:tcBorders>
            <w:noWrap/>
          </w:tcPr>
          <w:p w14:paraId="6C3C075E" w14:textId="77777777" w:rsidR="0026171C" w:rsidRDefault="0026171C" w:rsidP="0026171C">
            <w:pPr>
              <w:overflowPunct/>
              <w:autoSpaceDE/>
              <w:adjustRightInd/>
              <w:spacing w:after="0"/>
              <w:rPr>
                <w:rFonts w:ascii="Arial" w:hAnsi="Arial" w:cs="Arial"/>
                <w:color w:val="000000"/>
                <w:sz w:val="14"/>
                <w:szCs w:val="14"/>
              </w:rPr>
            </w:pPr>
          </w:p>
        </w:tc>
      </w:tr>
      <w:tr w:rsidR="0026171C" w14:paraId="70362BB2" w14:textId="77777777" w:rsidTr="00800284">
        <w:trPr>
          <w:trHeight w:val="316"/>
        </w:trPr>
        <w:tc>
          <w:tcPr>
            <w:tcW w:w="987" w:type="dxa"/>
            <w:tcBorders>
              <w:top w:val="nil"/>
              <w:left w:val="single" w:sz="4" w:space="0" w:color="A6A6A6"/>
              <w:bottom w:val="nil"/>
              <w:right w:val="single" w:sz="4" w:space="0" w:color="A6A6A6"/>
            </w:tcBorders>
          </w:tcPr>
          <w:p w14:paraId="7BFDE868" w14:textId="2033F30D"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R4-2405855</w:t>
            </w:r>
          </w:p>
        </w:tc>
        <w:tc>
          <w:tcPr>
            <w:tcW w:w="1984" w:type="dxa"/>
            <w:tcBorders>
              <w:top w:val="nil"/>
              <w:left w:val="nil"/>
              <w:bottom w:val="nil"/>
              <w:right w:val="single" w:sz="4" w:space="0" w:color="A6A6A6"/>
            </w:tcBorders>
          </w:tcPr>
          <w:p w14:paraId="56C9E6E6" w14:textId="03FFFD76"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[110bis][336] NR_FR1_TRP_TRS_enh</w:t>
            </w:r>
          </w:p>
        </w:tc>
        <w:tc>
          <w:tcPr>
            <w:tcW w:w="992" w:type="dxa"/>
            <w:tcBorders>
              <w:top w:val="nil"/>
              <w:left w:val="nil"/>
              <w:bottom w:val="nil"/>
              <w:right w:val="single" w:sz="4" w:space="0" w:color="A6A6A6"/>
            </w:tcBorders>
          </w:tcPr>
          <w:p w14:paraId="1AABEEFB" w14:textId="0EAB5324"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(vivo)</w:t>
            </w:r>
          </w:p>
        </w:tc>
        <w:tc>
          <w:tcPr>
            <w:tcW w:w="568" w:type="dxa"/>
            <w:tcBorders>
              <w:top w:val="nil"/>
              <w:left w:val="nil"/>
              <w:bottom w:val="nil"/>
              <w:right w:val="single" w:sz="4" w:space="0" w:color="auto"/>
            </w:tcBorders>
          </w:tcPr>
          <w:p w14:paraId="50FBDC76" w14:textId="57D6636A"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tcPr>
          <w:p w14:paraId="69458D6E" w14:textId="56B0C40E"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tcPr>
          <w:p w14:paraId="2C4FAAC0" w14:textId="565E322A" w:rsidR="0026171C" w:rsidRPr="007B4B5E"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07564FE9" w14:textId="3DA5E1E0"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6.9.3</w:t>
            </w:r>
          </w:p>
        </w:tc>
        <w:tc>
          <w:tcPr>
            <w:tcW w:w="850" w:type="dxa"/>
            <w:tcBorders>
              <w:top w:val="nil"/>
              <w:left w:val="single" w:sz="4" w:space="0" w:color="auto"/>
              <w:bottom w:val="nil"/>
              <w:right w:val="single" w:sz="4" w:space="0" w:color="auto"/>
            </w:tcBorders>
          </w:tcPr>
          <w:p w14:paraId="15444E0D" w14:textId="76B7505E" w:rsidR="0026171C" w:rsidRPr="002F0956"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nil"/>
              <w:left w:val="nil"/>
              <w:bottom w:val="nil"/>
              <w:right w:val="single" w:sz="4" w:space="0" w:color="auto"/>
            </w:tcBorders>
            <w:noWrap/>
          </w:tcPr>
          <w:p w14:paraId="7873093C" w14:textId="77777777" w:rsidR="0026171C" w:rsidRDefault="0026171C" w:rsidP="0026171C">
            <w:pPr>
              <w:overflowPunct/>
              <w:autoSpaceDE/>
              <w:adjustRightInd/>
              <w:spacing w:after="0"/>
              <w:rPr>
                <w:rFonts w:ascii="Arial" w:hAnsi="Arial" w:cs="Arial"/>
                <w:color w:val="000000"/>
                <w:sz w:val="14"/>
                <w:szCs w:val="14"/>
              </w:rPr>
            </w:pPr>
          </w:p>
        </w:tc>
      </w:tr>
      <w:tr w:rsidR="0026171C" w14:paraId="25798ABA" w14:textId="77777777" w:rsidTr="00800284">
        <w:trPr>
          <w:trHeight w:val="316"/>
        </w:trPr>
        <w:tc>
          <w:tcPr>
            <w:tcW w:w="987" w:type="dxa"/>
            <w:tcBorders>
              <w:top w:val="nil"/>
              <w:left w:val="single" w:sz="4" w:space="0" w:color="A6A6A6"/>
              <w:bottom w:val="nil"/>
              <w:right w:val="single" w:sz="4" w:space="0" w:color="A6A6A6"/>
            </w:tcBorders>
          </w:tcPr>
          <w:p w14:paraId="693730E4" w14:textId="5DA13330"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R4-2405856</w:t>
            </w:r>
          </w:p>
        </w:tc>
        <w:tc>
          <w:tcPr>
            <w:tcW w:w="1984" w:type="dxa"/>
            <w:tcBorders>
              <w:top w:val="nil"/>
              <w:left w:val="nil"/>
              <w:bottom w:val="nil"/>
              <w:right w:val="single" w:sz="4" w:space="0" w:color="A6A6A6"/>
            </w:tcBorders>
          </w:tcPr>
          <w:p w14:paraId="055B83F5" w14:textId="0C35B19A"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[110bis][337] NR_MIMO_OTA_enh</w:t>
            </w:r>
          </w:p>
        </w:tc>
        <w:tc>
          <w:tcPr>
            <w:tcW w:w="992" w:type="dxa"/>
            <w:tcBorders>
              <w:top w:val="nil"/>
              <w:left w:val="nil"/>
              <w:bottom w:val="nil"/>
              <w:right w:val="single" w:sz="4" w:space="0" w:color="A6A6A6"/>
            </w:tcBorders>
          </w:tcPr>
          <w:p w14:paraId="22E1FB6A" w14:textId="02EB0969"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(CAICT)</w:t>
            </w:r>
          </w:p>
        </w:tc>
        <w:tc>
          <w:tcPr>
            <w:tcW w:w="568" w:type="dxa"/>
            <w:tcBorders>
              <w:top w:val="nil"/>
              <w:left w:val="nil"/>
              <w:bottom w:val="nil"/>
              <w:right w:val="single" w:sz="4" w:space="0" w:color="auto"/>
            </w:tcBorders>
          </w:tcPr>
          <w:p w14:paraId="5276C7D4" w14:textId="7193218D"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tcPr>
          <w:p w14:paraId="31DD044E" w14:textId="347B24B8"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tcPr>
          <w:p w14:paraId="06FAFA95" w14:textId="733C827A" w:rsidR="0026171C" w:rsidRPr="007B4B5E"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656BDC3A" w14:textId="1FD72FEF"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6.10.4</w:t>
            </w:r>
          </w:p>
        </w:tc>
        <w:tc>
          <w:tcPr>
            <w:tcW w:w="850" w:type="dxa"/>
            <w:tcBorders>
              <w:top w:val="nil"/>
              <w:left w:val="single" w:sz="4" w:space="0" w:color="auto"/>
              <w:bottom w:val="nil"/>
              <w:right w:val="single" w:sz="4" w:space="0" w:color="auto"/>
            </w:tcBorders>
          </w:tcPr>
          <w:p w14:paraId="75EC7C73" w14:textId="73668824" w:rsidR="0026171C" w:rsidRPr="002F0956"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nil"/>
              <w:left w:val="nil"/>
              <w:bottom w:val="nil"/>
              <w:right w:val="single" w:sz="4" w:space="0" w:color="auto"/>
            </w:tcBorders>
            <w:noWrap/>
          </w:tcPr>
          <w:p w14:paraId="0C6F50C0" w14:textId="77777777" w:rsidR="0026171C" w:rsidRDefault="0026171C" w:rsidP="0026171C">
            <w:pPr>
              <w:overflowPunct/>
              <w:autoSpaceDE/>
              <w:adjustRightInd/>
              <w:spacing w:after="0"/>
              <w:rPr>
                <w:rFonts w:ascii="Arial" w:hAnsi="Arial" w:cs="Arial"/>
                <w:color w:val="000000"/>
                <w:sz w:val="14"/>
                <w:szCs w:val="14"/>
              </w:rPr>
            </w:pPr>
          </w:p>
        </w:tc>
      </w:tr>
      <w:tr w:rsidR="0026171C" w14:paraId="38DD3169" w14:textId="77777777" w:rsidTr="00800284">
        <w:trPr>
          <w:trHeight w:val="316"/>
        </w:trPr>
        <w:tc>
          <w:tcPr>
            <w:tcW w:w="987" w:type="dxa"/>
            <w:tcBorders>
              <w:top w:val="nil"/>
              <w:left w:val="single" w:sz="4" w:space="0" w:color="A6A6A6"/>
              <w:bottom w:val="single" w:sz="4" w:space="0" w:color="A6A6A6"/>
              <w:right w:val="single" w:sz="4" w:space="0" w:color="A6A6A6"/>
            </w:tcBorders>
          </w:tcPr>
          <w:p w14:paraId="35AA53DC" w14:textId="0DD4B7EC"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R4-2405857</w:t>
            </w:r>
          </w:p>
        </w:tc>
        <w:tc>
          <w:tcPr>
            <w:tcW w:w="1984" w:type="dxa"/>
            <w:tcBorders>
              <w:top w:val="nil"/>
              <w:left w:val="nil"/>
              <w:bottom w:val="single" w:sz="4" w:space="0" w:color="A6A6A6"/>
              <w:right w:val="single" w:sz="4" w:space="0" w:color="A6A6A6"/>
            </w:tcBorders>
          </w:tcPr>
          <w:p w14:paraId="626001AD" w14:textId="34A083BF"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Topic summary for [110bis][338] TRP_TRS_MIMO_OTA</w:t>
            </w:r>
          </w:p>
        </w:tc>
        <w:tc>
          <w:tcPr>
            <w:tcW w:w="992" w:type="dxa"/>
            <w:tcBorders>
              <w:top w:val="nil"/>
              <w:left w:val="nil"/>
              <w:bottom w:val="single" w:sz="4" w:space="0" w:color="A6A6A6"/>
              <w:right w:val="single" w:sz="4" w:space="0" w:color="A6A6A6"/>
            </w:tcBorders>
          </w:tcPr>
          <w:p w14:paraId="182D3320" w14:textId="0CEB0AE9"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Moderator (vivo)</w:t>
            </w:r>
          </w:p>
        </w:tc>
        <w:tc>
          <w:tcPr>
            <w:tcW w:w="568" w:type="dxa"/>
            <w:tcBorders>
              <w:top w:val="nil"/>
              <w:left w:val="nil"/>
              <w:bottom w:val="nil"/>
              <w:right w:val="single" w:sz="4" w:space="0" w:color="auto"/>
            </w:tcBorders>
          </w:tcPr>
          <w:p w14:paraId="190F0DF9" w14:textId="3F81B6CD" w:rsidR="0026171C" w:rsidRDefault="0026171C" w:rsidP="0026171C">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nil"/>
              <w:left w:val="nil"/>
              <w:bottom w:val="nil"/>
              <w:right w:val="single" w:sz="4" w:space="0" w:color="auto"/>
            </w:tcBorders>
          </w:tcPr>
          <w:p w14:paraId="7197B789" w14:textId="6E4EBBB3" w:rsidR="0026171C" w:rsidRDefault="0026171C" w:rsidP="0026171C">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nil"/>
              <w:left w:val="nil"/>
              <w:bottom w:val="nil"/>
              <w:right w:val="single" w:sz="4" w:space="0" w:color="auto"/>
            </w:tcBorders>
          </w:tcPr>
          <w:p w14:paraId="6468F7CE" w14:textId="5D83AB13" w:rsidR="0026171C" w:rsidRPr="007B4B5E" w:rsidRDefault="0026171C" w:rsidP="0026171C">
            <w:pPr>
              <w:overflowPunct/>
              <w:autoSpaceDE/>
              <w:adjustRightInd/>
              <w:spacing w:after="0"/>
              <w:rPr>
                <w:rFonts w:ascii="Arial" w:hAnsi="Arial" w:cs="Arial"/>
                <w:sz w:val="14"/>
                <w:szCs w:val="14"/>
              </w:rPr>
            </w:pPr>
            <w:r w:rsidRPr="007B4B5E">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29F78F8D" w14:textId="1D56AA56" w:rsidR="0026171C" w:rsidRPr="0026171C" w:rsidRDefault="0026171C" w:rsidP="0026171C">
            <w:pPr>
              <w:overflowPunct/>
              <w:autoSpaceDE/>
              <w:adjustRightInd/>
              <w:spacing w:after="0"/>
              <w:rPr>
                <w:rFonts w:ascii="Arial" w:hAnsi="Arial" w:cs="Arial"/>
                <w:sz w:val="14"/>
                <w:szCs w:val="14"/>
              </w:rPr>
            </w:pPr>
            <w:r w:rsidRPr="0026171C">
              <w:rPr>
                <w:rFonts w:ascii="Arial" w:hAnsi="Arial" w:cs="Arial"/>
                <w:sz w:val="14"/>
                <w:szCs w:val="14"/>
              </w:rPr>
              <w:t>9.4.3</w:t>
            </w:r>
          </w:p>
        </w:tc>
        <w:tc>
          <w:tcPr>
            <w:tcW w:w="850" w:type="dxa"/>
            <w:tcBorders>
              <w:top w:val="nil"/>
              <w:left w:val="single" w:sz="4" w:space="0" w:color="auto"/>
              <w:bottom w:val="nil"/>
              <w:right w:val="single" w:sz="4" w:space="0" w:color="auto"/>
            </w:tcBorders>
          </w:tcPr>
          <w:p w14:paraId="194AD56A" w14:textId="1F46EB38" w:rsidR="0026171C" w:rsidRPr="002F0956" w:rsidRDefault="0026171C" w:rsidP="0026171C">
            <w:pPr>
              <w:overflowPunct/>
              <w:autoSpaceDE/>
              <w:adjustRightInd/>
              <w:spacing w:after="0"/>
              <w:rPr>
                <w:rFonts w:ascii="Arial" w:hAnsi="Arial" w:cs="Arial"/>
                <w:sz w:val="14"/>
                <w:szCs w:val="14"/>
              </w:rPr>
            </w:pPr>
            <w:r w:rsidRPr="002F0956">
              <w:rPr>
                <w:rFonts w:ascii="Arial" w:hAnsi="Arial" w:cs="Arial"/>
                <w:sz w:val="14"/>
                <w:szCs w:val="14"/>
              </w:rPr>
              <w:t>reserved</w:t>
            </w:r>
          </w:p>
        </w:tc>
        <w:tc>
          <w:tcPr>
            <w:tcW w:w="850" w:type="dxa"/>
            <w:tcBorders>
              <w:top w:val="nil"/>
              <w:left w:val="nil"/>
              <w:bottom w:val="single" w:sz="4" w:space="0" w:color="auto"/>
              <w:right w:val="single" w:sz="4" w:space="0" w:color="auto"/>
            </w:tcBorders>
            <w:noWrap/>
          </w:tcPr>
          <w:p w14:paraId="66E9F808" w14:textId="77777777" w:rsidR="0026171C" w:rsidRDefault="0026171C" w:rsidP="0026171C">
            <w:pPr>
              <w:overflowPunct/>
              <w:autoSpaceDE/>
              <w:adjustRightInd/>
              <w:spacing w:after="0"/>
              <w:rPr>
                <w:rFonts w:ascii="Arial" w:hAnsi="Arial" w:cs="Arial"/>
                <w:color w:val="000000"/>
                <w:sz w:val="14"/>
                <w:szCs w:val="14"/>
              </w:rPr>
            </w:pPr>
          </w:p>
        </w:tc>
      </w:tr>
    </w:tbl>
    <w:p w14:paraId="5274DFEE" w14:textId="77777777" w:rsidR="00A130BC" w:rsidRDefault="00A130BC" w:rsidP="00A130BC"/>
    <w:p w14:paraId="1A9AEC21" w14:textId="77777777" w:rsidR="00A130BC" w:rsidRDefault="00A130BC" w:rsidP="00A130BC">
      <w:pPr>
        <w:sectPr w:rsidR="00A130BC" w:rsidSect="00417678">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titlePg/>
        </w:sectPr>
      </w:pPr>
    </w:p>
    <w:p w14:paraId="24F4C390" w14:textId="698E251F" w:rsidR="00903D42" w:rsidRDefault="00903D42" w:rsidP="00903D42">
      <w:pPr>
        <w:pStyle w:val="Heading2"/>
      </w:pPr>
      <w:r>
        <w:lastRenderedPageBreak/>
        <w:t>4</w:t>
      </w:r>
      <w:r>
        <w:tab/>
        <w:t>Rel-18 maintenance for LTE and NR</w:t>
      </w:r>
      <w:bookmarkEnd w:id="11"/>
    </w:p>
    <w:p w14:paraId="294FC913" w14:textId="77777777" w:rsidR="006C0ADB" w:rsidRDefault="006C0ADB" w:rsidP="006C0ADB">
      <w:pPr>
        <w:spacing w:before="60" w:after="60"/>
        <w:rPr>
          <w:rFonts w:ascii="Arial" w:eastAsiaTheme="minorEastAsia" w:hAnsi="Arial" w:cs="Arial"/>
          <w:sz w:val="18"/>
          <w:szCs w:val="18"/>
        </w:rPr>
      </w:pPr>
      <w:r>
        <w:rPr>
          <w:rFonts w:ascii="Arial" w:eastAsiaTheme="minorEastAsia" w:hAnsi="Arial" w:cs="Arial"/>
          <w:sz w:val="18"/>
          <w:szCs w:val="18"/>
        </w:rPr>
        <w:t>The following guidance are provided for AI 4:</w:t>
      </w:r>
    </w:p>
    <w:p w14:paraId="74E1B929" w14:textId="0B5447C9" w:rsidR="006C0ADB" w:rsidRDefault="006C0ADB" w:rsidP="006C0ADB">
      <w:pPr>
        <w:pStyle w:val="B1"/>
        <w:rPr>
          <w:rFonts w:eastAsiaTheme="minorEastAsia"/>
        </w:rPr>
      </w:pPr>
      <w:r>
        <w:t>-</w:t>
      </w:r>
      <w:r>
        <w:tab/>
      </w:r>
      <w:r>
        <w:t>For maintenance agenda AI 4 (Rel-18), draftCRs are expected and multiple draft CRs per company in the lowest agenda are allowed. For tracking the changes easily, it expected that one batch of CRs (Cat-F/A/…) will just cover a single topic/WI rather than multiple topics/WIs and Cat-F draft CR with corresponding Cat-A draft CRs needs be submitted under the same agenda.</w:t>
      </w:r>
    </w:p>
    <w:p w14:paraId="1289633E" w14:textId="40BA47D5" w:rsidR="006C0ADB" w:rsidRDefault="006C0ADB" w:rsidP="006C0ADB">
      <w:pPr>
        <w:pStyle w:val="B1"/>
        <w:rPr>
          <w:rFonts w:eastAsiaTheme="minorEastAsia"/>
        </w:rPr>
      </w:pPr>
      <w:r>
        <w:t>-</w:t>
      </w:r>
      <w:r>
        <w:tab/>
      </w:r>
      <w:r>
        <w:t>When submitting contributions to AI 4.1.11/AI 4.2.9, please add (WI_code) in the beginning of titles for both discussion files and draft CRs to facilitate moderators and session chairs handling.</w:t>
      </w:r>
    </w:p>
    <w:p w14:paraId="3BB0F30D" w14:textId="6F36EDA7" w:rsidR="006C0ADB" w:rsidRPr="006C0ADB" w:rsidRDefault="006C0ADB" w:rsidP="006C0ADB">
      <w:pPr>
        <w:pStyle w:val="B1"/>
        <w:rPr>
          <w:rFonts w:eastAsiaTheme="minorEastAsia"/>
        </w:rPr>
      </w:pPr>
      <w:r>
        <w:t>-</w:t>
      </w:r>
      <w:r>
        <w:tab/>
      </w:r>
      <w:r>
        <w:t>When reserving the tdoc number, please use the correct WI code rather than simply using TEI and fill the column of “Related WIs” in your reservation spreadsheet. If you submit a draft CR with TEI as WI code, please inform session chair.</w:t>
      </w:r>
    </w:p>
    <w:p w14:paraId="0E69160A" w14:textId="4D29D4B5" w:rsidR="006C0ADB" w:rsidRDefault="006C0ADB" w:rsidP="006C0ADB">
      <w:pPr>
        <w:pStyle w:val="B1"/>
        <w:rPr>
          <w:rFonts w:eastAsiaTheme="minorEastAsia"/>
        </w:rPr>
      </w:pPr>
      <w:r>
        <w:t>-</w:t>
      </w:r>
      <w:r>
        <w:tab/>
      </w:r>
      <w:r>
        <w:t>For all the endorsed draft CRs in this bis meeting, please re-submit them in the next ordinary meeting.</w:t>
      </w:r>
    </w:p>
    <w:p w14:paraId="757C6A20" w14:textId="0E44BC00" w:rsidR="006C0ADB" w:rsidRPr="006C0ADB" w:rsidRDefault="006C0ADB" w:rsidP="006C0ADB">
      <w:pPr>
        <w:pStyle w:val="B1"/>
      </w:pPr>
      <w:r>
        <w:t>-</w:t>
      </w:r>
      <w:r>
        <w:tab/>
      </w:r>
      <w:r>
        <w:t>The contributions corresponding to incoming LS for Rel-15/16/17 are expected to be submitted in AI 10, if there is a dedicated agenda in AI 10. The contributions corresponding to incoming LS for Rel-18 are expected to be submitted to (sub-) agenda dedicated to the individual WIs under AI 4, 5, 6. If there is no dedicated agenda, please submit to AI 4.1.11 or AI 4.2.9 depending on whether it is spectrum related topic or non-spectrum related topic.</w:t>
      </w:r>
    </w:p>
    <w:p w14:paraId="4366B061" w14:textId="77777777" w:rsidR="00903D42" w:rsidRDefault="00903D42" w:rsidP="00903D42">
      <w:pPr>
        <w:pStyle w:val="Heading3"/>
      </w:pPr>
      <w:bookmarkStart w:id="12" w:name="_Toc163727634"/>
      <w:r>
        <w:t>4.1</w:t>
      </w:r>
      <w:r>
        <w:tab/>
        <w:t>Rel-18 spectrum related WI maintenance</w:t>
      </w:r>
      <w:bookmarkEnd w:id="12"/>
    </w:p>
    <w:p w14:paraId="12EB596B" w14:textId="77777777" w:rsidR="00903D42" w:rsidRDefault="00903D42" w:rsidP="00903D42">
      <w:pPr>
        <w:pStyle w:val="Heading4"/>
      </w:pPr>
      <w:bookmarkStart w:id="13" w:name="_Toc163727635"/>
      <w:r>
        <w:t>4.1.1</w:t>
      </w:r>
      <w:r>
        <w:tab/>
        <w:t>Enhancement for 700/800/900MHz band combinations</w:t>
      </w:r>
      <w:bookmarkEnd w:id="13"/>
    </w:p>
    <w:p w14:paraId="3E996AD8" w14:textId="77777777" w:rsidR="00903D42" w:rsidRDefault="00903D42" w:rsidP="00903D42">
      <w:pPr>
        <w:pStyle w:val="Heading4"/>
      </w:pPr>
      <w:bookmarkStart w:id="14" w:name="_Toc163727636"/>
      <w:r>
        <w:t>4.1.2</w:t>
      </w:r>
      <w:r>
        <w:tab/>
        <w:t>NR CA band combinations with two SUL cells in Rel-18</w:t>
      </w:r>
      <w:bookmarkEnd w:id="14"/>
    </w:p>
    <w:p w14:paraId="5552EDB5" w14:textId="305E3C71" w:rsidR="00903D42" w:rsidRDefault="00903D42" w:rsidP="00903D42">
      <w:pPr>
        <w:rPr>
          <w:rFonts w:ascii="Arial" w:hAnsi="Arial" w:cs="Arial"/>
          <w:b/>
          <w:sz w:val="24"/>
        </w:rPr>
      </w:pPr>
      <w:r>
        <w:rPr>
          <w:rFonts w:ascii="Arial" w:hAnsi="Arial" w:cs="Arial"/>
          <w:b/>
          <w:color w:val="0000FF"/>
          <w:sz w:val="24"/>
        </w:rPr>
        <w:t>R4-2404891</w:t>
      </w:r>
      <w:r>
        <w:rPr>
          <w:rFonts w:ascii="Arial" w:hAnsi="Arial" w:cs="Arial"/>
          <w:b/>
          <w:color w:val="0000FF"/>
          <w:sz w:val="24"/>
        </w:rPr>
        <w:tab/>
      </w:r>
      <w:r>
        <w:rPr>
          <w:rFonts w:ascii="Arial" w:hAnsi="Arial" w:cs="Arial"/>
          <w:b/>
          <w:sz w:val="24"/>
        </w:rPr>
        <w:t>(NR_2SUL_cell_combos_R18) Draft CR for TS 38.101-1 on two SUL cells with inter-band CA band combinations</w:t>
      </w:r>
    </w:p>
    <w:p w14:paraId="73A2CCD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BCC226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B7108" w14:textId="77777777" w:rsidR="00903D42" w:rsidRDefault="00903D42" w:rsidP="00903D42">
      <w:pPr>
        <w:pStyle w:val="Heading4"/>
      </w:pPr>
      <w:bookmarkStart w:id="15" w:name="_Toc163727637"/>
      <w:r>
        <w:t>4.1.3</w:t>
      </w:r>
      <w:r>
        <w:tab/>
        <w:t>High power UE (power class 1.5) for NR TDD bands</w:t>
      </w:r>
      <w:bookmarkEnd w:id="15"/>
    </w:p>
    <w:p w14:paraId="33A80DD2" w14:textId="77777777" w:rsidR="00903D42" w:rsidRDefault="00903D42" w:rsidP="00903D42">
      <w:pPr>
        <w:pStyle w:val="Heading4"/>
      </w:pPr>
      <w:bookmarkStart w:id="16" w:name="_Toc163727638"/>
      <w:r>
        <w:t>4.1.4</w:t>
      </w:r>
      <w:r>
        <w:tab/>
        <w:t>4Rx support for NR FR1 bands (&lt;2.6GHz) in Rel-18</w:t>
      </w:r>
      <w:bookmarkEnd w:id="16"/>
    </w:p>
    <w:p w14:paraId="5EA1282A" w14:textId="77777777" w:rsidR="00903D42" w:rsidRDefault="00903D42" w:rsidP="00903D42">
      <w:pPr>
        <w:pStyle w:val="Heading4"/>
      </w:pPr>
      <w:bookmarkStart w:id="17" w:name="_Toc163727639"/>
      <w:r>
        <w:t>4.1.5</w:t>
      </w:r>
      <w:r>
        <w:tab/>
        <w:t>Additional NR bands for UL-MIMO in Rel-18</w:t>
      </w:r>
      <w:bookmarkEnd w:id="17"/>
    </w:p>
    <w:p w14:paraId="68626071" w14:textId="77777777" w:rsidR="00903D42" w:rsidRDefault="00903D42" w:rsidP="00903D42">
      <w:pPr>
        <w:pStyle w:val="Heading4"/>
      </w:pPr>
      <w:bookmarkStart w:id="18" w:name="_Toc163727640"/>
      <w:r>
        <w:t>4.1.6</w:t>
      </w:r>
      <w:r>
        <w:tab/>
        <w:t>Introduction of evolved shared spectrum bands</w:t>
      </w:r>
      <w:bookmarkEnd w:id="18"/>
    </w:p>
    <w:p w14:paraId="1843B3B1" w14:textId="77777777" w:rsidR="00903D42" w:rsidRDefault="00903D42" w:rsidP="00903D42">
      <w:pPr>
        <w:pStyle w:val="Heading4"/>
      </w:pPr>
      <w:bookmarkStart w:id="19" w:name="_Toc163727641"/>
      <w:r>
        <w:t>4.1.7</w:t>
      </w:r>
      <w:r>
        <w:tab/>
        <w:t>New bands and BW allocation for 5G terrestrial broadcast - part 2</w:t>
      </w:r>
      <w:bookmarkEnd w:id="19"/>
    </w:p>
    <w:p w14:paraId="60516269" w14:textId="77777777" w:rsidR="00903D42" w:rsidRDefault="00903D42" w:rsidP="00903D42">
      <w:pPr>
        <w:pStyle w:val="Heading4"/>
      </w:pPr>
      <w:bookmarkStart w:id="20" w:name="_Toc163727642"/>
      <w:r>
        <w:t>4.1.8</w:t>
      </w:r>
      <w:r>
        <w:tab/>
        <w:t>Introduction of the satellite L-/S-band</w:t>
      </w:r>
      <w:bookmarkEnd w:id="20"/>
    </w:p>
    <w:p w14:paraId="09FD79AA" w14:textId="77777777" w:rsidR="00903D42" w:rsidRDefault="00903D42" w:rsidP="00903D42">
      <w:pPr>
        <w:pStyle w:val="Heading4"/>
      </w:pPr>
      <w:bookmarkStart w:id="21" w:name="_Toc163727643"/>
      <w:r>
        <w:t>4.1.9</w:t>
      </w:r>
      <w:r>
        <w:tab/>
        <w:t>Introduction of a new FDD band (L+S band) for IoT NTN operation</w:t>
      </w:r>
      <w:bookmarkEnd w:id="21"/>
    </w:p>
    <w:p w14:paraId="2F4A93E6" w14:textId="65CCD484" w:rsidR="00903D42" w:rsidRDefault="00903D42" w:rsidP="00903D42">
      <w:pPr>
        <w:rPr>
          <w:rFonts w:ascii="Arial" w:hAnsi="Arial" w:cs="Arial"/>
          <w:b/>
          <w:sz w:val="24"/>
        </w:rPr>
      </w:pPr>
      <w:r>
        <w:rPr>
          <w:rFonts w:ascii="Arial" w:hAnsi="Arial" w:cs="Arial"/>
          <w:b/>
          <w:color w:val="0000FF"/>
          <w:sz w:val="24"/>
        </w:rPr>
        <w:t>R4-2404543</w:t>
      </w:r>
      <w:r>
        <w:rPr>
          <w:rFonts w:ascii="Arial" w:hAnsi="Arial" w:cs="Arial"/>
          <w:b/>
          <w:color w:val="0000FF"/>
          <w:sz w:val="24"/>
        </w:rPr>
        <w:tab/>
      </w:r>
      <w:r>
        <w:rPr>
          <w:rFonts w:ascii="Arial" w:hAnsi="Arial" w:cs="Arial"/>
          <w:b/>
          <w:sz w:val="24"/>
        </w:rPr>
        <w:t>(IoT_NTN_FDD_LS_band) CR to 36.307: Release independent for IoT-NTN requirements (Rel-18)</w:t>
      </w:r>
    </w:p>
    <w:p w14:paraId="1E641D41" w14:textId="77777777" w:rsidR="00903D42" w:rsidRDefault="00903D42" w:rsidP="00903D4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v18.4.0</w:t>
      </w:r>
      <w:r>
        <w:rPr>
          <w:i/>
        </w:rPr>
        <w:tab/>
        <w:t xml:space="preserve">  CR-4502  rev  Cat: F (Rel-18)</w:t>
      </w:r>
      <w:r>
        <w:rPr>
          <w:i/>
        </w:rPr>
        <w:br/>
      </w:r>
      <w:r>
        <w:rPr>
          <w:i/>
        </w:rPr>
        <w:br/>
      </w:r>
      <w:r>
        <w:rPr>
          <w:i/>
        </w:rPr>
        <w:tab/>
      </w:r>
      <w:r>
        <w:rPr>
          <w:i/>
        </w:rPr>
        <w:tab/>
      </w:r>
      <w:r>
        <w:rPr>
          <w:i/>
        </w:rPr>
        <w:tab/>
      </w:r>
      <w:r>
        <w:rPr>
          <w:i/>
        </w:rPr>
        <w:tab/>
      </w:r>
      <w:r>
        <w:rPr>
          <w:i/>
        </w:rPr>
        <w:tab/>
        <w:t>Source: Mediatek India Technology Pvt.</w:t>
      </w:r>
    </w:p>
    <w:p w14:paraId="3BB1570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A0879F" w14:textId="5CB7A69F" w:rsidR="00903D42" w:rsidRDefault="00903D42" w:rsidP="00903D42">
      <w:pPr>
        <w:rPr>
          <w:rFonts w:ascii="Arial" w:hAnsi="Arial" w:cs="Arial"/>
          <w:b/>
          <w:sz w:val="24"/>
        </w:rPr>
      </w:pPr>
      <w:r>
        <w:rPr>
          <w:rFonts w:ascii="Arial" w:hAnsi="Arial" w:cs="Arial"/>
          <w:b/>
          <w:color w:val="0000FF"/>
          <w:sz w:val="24"/>
        </w:rPr>
        <w:t>R4-2404782</w:t>
      </w:r>
      <w:r>
        <w:rPr>
          <w:rFonts w:ascii="Arial" w:hAnsi="Arial" w:cs="Arial"/>
          <w:b/>
          <w:color w:val="0000FF"/>
          <w:sz w:val="24"/>
        </w:rPr>
        <w:tab/>
      </w:r>
      <w:r>
        <w:rPr>
          <w:rFonts w:ascii="Arial" w:hAnsi="Arial" w:cs="Arial"/>
          <w:b/>
          <w:sz w:val="24"/>
        </w:rPr>
        <w:t>(IoT_NTN_FDD_LS_band) Draft CR to 36.307: Release independent for IoT-NTN requirements (Rel-18)</w:t>
      </w:r>
    </w:p>
    <w:p w14:paraId="4462118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v18.4.0</w:t>
      </w:r>
      <w:r>
        <w:rPr>
          <w:i/>
        </w:rPr>
        <w:tab/>
        <w:t xml:space="preserve">  CR-  rev  Cat: F (Rel-18)</w:t>
      </w:r>
      <w:r>
        <w:rPr>
          <w:i/>
        </w:rPr>
        <w:br/>
      </w:r>
      <w:r>
        <w:rPr>
          <w:i/>
        </w:rPr>
        <w:br/>
      </w:r>
      <w:r>
        <w:rPr>
          <w:i/>
        </w:rPr>
        <w:tab/>
      </w:r>
      <w:r>
        <w:rPr>
          <w:i/>
        </w:rPr>
        <w:tab/>
      </w:r>
      <w:r>
        <w:rPr>
          <w:i/>
        </w:rPr>
        <w:tab/>
      </w:r>
      <w:r>
        <w:rPr>
          <w:i/>
        </w:rPr>
        <w:tab/>
      </w:r>
      <w:r>
        <w:rPr>
          <w:i/>
        </w:rPr>
        <w:tab/>
        <w:t>Source: Mediatek India Technology Pvt.</w:t>
      </w:r>
    </w:p>
    <w:p w14:paraId="2D7934B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04973" w14:textId="77777777" w:rsidR="00903D42" w:rsidRDefault="00903D42" w:rsidP="00903D42">
      <w:pPr>
        <w:pStyle w:val="Heading4"/>
      </w:pPr>
      <w:bookmarkStart w:id="22" w:name="_Toc163727644"/>
      <w:r>
        <w:t>4.1.10</w:t>
      </w:r>
      <w:r>
        <w:tab/>
        <w:t>High Power UE (Power Class 2) for LTE FDD Band 14</w:t>
      </w:r>
      <w:bookmarkEnd w:id="22"/>
    </w:p>
    <w:p w14:paraId="459ED8A5" w14:textId="77777777" w:rsidR="00903D42" w:rsidRDefault="00903D42" w:rsidP="00903D42">
      <w:pPr>
        <w:pStyle w:val="Heading4"/>
      </w:pPr>
      <w:bookmarkStart w:id="23" w:name="_Toc163727645"/>
      <w:r>
        <w:t>4.1.11</w:t>
      </w:r>
      <w:r>
        <w:tab/>
        <w:t>Other Rel-18 spectrum related WIs</w:t>
      </w:r>
      <w:bookmarkEnd w:id="23"/>
    </w:p>
    <w:p w14:paraId="2628E601" w14:textId="2203D2A4" w:rsidR="00903D42" w:rsidRDefault="00903D42" w:rsidP="00903D42">
      <w:pPr>
        <w:rPr>
          <w:rFonts w:ascii="Arial" w:hAnsi="Arial" w:cs="Arial"/>
          <w:b/>
          <w:sz w:val="24"/>
        </w:rPr>
      </w:pPr>
      <w:r>
        <w:rPr>
          <w:rFonts w:ascii="Arial" w:hAnsi="Arial" w:cs="Arial"/>
          <w:b/>
          <w:color w:val="0000FF"/>
          <w:sz w:val="24"/>
        </w:rPr>
        <w:t>R4-2404179</w:t>
      </w:r>
      <w:r>
        <w:rPr>
          <w:rFonts w:ascii="Arial" w:hAnsi="Arial" w:cs="Arial"/>
          <w:b/>
          <w:color w:val="0000FF"/>
          <w:sz w:val="24"/>
        </w:rPr>
        <w:tab/>
      </w:r>
      <w:r>
        <w:rPr>
          <w:rFonts w:ascii="Arial" w:hAnsi="Arial" w:cs="Arial"/>
          <w:b/>
          <w:sz w:val="24"/>
        </w:rPr>
        <w:t>Draft CR to 38.101-1 on corrections for n109 UE channel BW table misalignment in Table 5.3.5-1</w:t>
      </w:r>
    </w:p>
    <w:p w14:paraId="41D373F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Apple</w:t>
      </w:r>
    </w:p>
    <w:p w14:paraId="6D65B7E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9967D" w14:textId="77777777" w:rsidR="00903D42" w:rsidRDefault="00903D42" w:rsidP="00903D42">
      <w:pPr>
        <w:pStyle w:val="Heading3"/>
      </w:pPr>
      <w:bookmarkStart w:id="24" w:name="_Toc163727646"/>
      <w:r>
        <w:t>4.2</w:t>
      </w:r>
      <w:r>
        <w:tab/>
        <w:t>Rel-18 non-spectrum related WI maintenance</w:t>
      </w:r>
      <w:bookmarkEnd w:id="24"/>
    </w:p>
    <w:p w14:paraId="7933F6B7" w14:textId="77777777" w:rsidR="00903D42" w:rsidRDefault="00903D42" w:rsidP="00903D42">
      <w:pPr>
        <w:pStyle w:val="Heading4"/>
      </w:pPr>
      <w:bookmarkStart w:id="25" w:name="_Toc163727647"/>
      <w:r>
        <w:t>4.2.1</w:t>
      </w:r>
      <w:r>
        <w:tab/>
        <w:t>NR Channel raster enhancement</w:t>
      </w:r>
      <w:bookmarkEnd w:id="25"/>
    </w:p>
    <w:p w14:paraId="0A849F19" w14:textId="77777777" w:rsidR="00903D42" w:rsidRDefault="00903D42" w:rsidP="00903D42">
      <w:pPr>
        <w:pStyle w:val="Heading5"/>
      </w:pPr>
      <w:bookmarkStart w:id="26" w:name="_Toc163727648"/>
      <w:r>
        <w:t>4.2.1.1</w:t>
      </w:r>
      <w:r>
        <w:tab/>
        <w:t>Channel raster for TN</w:t>
      </w:r>
      <w:bookmarkEnd w:id="26"/>
    </w:p>
    <w:p w14:paraId="395AE7A6" w14:textId="2F93C937" w:rsidR="00903D42" w:rsidRDefault="00903D42" w:rsidP="00903D42">
      <w:pPr>
        <w:rPr>
          <w:rFonts w:ascii="Arial" w:hAnsi="Arial" w:cs="Arial"/>
          <w:b/>
          <w:sz w:val="24"/>
        </w:rPr>
      </w:pPr>
      <w:r>
        <w:rPr>
          <w:rFonts w:ascii="Arial" w:hAnsi="Arial" w:cs="Arial"/>
          <w:b/>
          <w:color w:val="0000FF"/>
          <w:sz w:val="24"/>
        </w:rPr>
        <w:t>R4-2404161</w:t>
      </w:r>
      <w:r>
        <w:rPr>
          <w:rFonts w:ascii="Arial" w:hAnsi="Arial" w:cs="Arial"/>
          <w:b/>
          <w:color w:val="0000FF"/>
          <w:sz w:val="24"/>
        </w:rPr>
        <w:tab/>
      </w:r>
      <w:r>
        <w:rPr>
          <w:rFonts w:ascii="Arial" w:hAnsi="Arial" w:cs="Arial"/>
          <w:b/>
          <w:sz w:val="24"/>
        </w:rPr>
        <w:t>Remaining issues for enhanced channel raster</w:t>
      </w:r>
    </w:p>
    <w:p w14:paraId="756B4F2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BD4CA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FB417" w14:textId="5EFD73AF" w:rsidR="00903D42" w:rsidRDefault="00903D42" w:rsidP="00903D42">
      <w:pPr>
        <w:rPr>
          <w:rFonts w:ascii="Arial" w:hAnsi="Arial" w:cs="Arial"/>
          <w:b/>
          <w:sz w:val="24"/>
        </w:rPr>
      </w:pPr>
      <w:r>
        <w:rPr>
          <w:rFonts w:ascii="Arial" w:hAnsi="Arial" w:cs="Arial"/>
          <w:b/>
          <w:color w:val="0000FF"/>
          <w:sz w:val="24"/>
        </w:rPr>
        <w:t>R4-2404162</w:t>
      </w:r>
      <w:r>
        <w:rPr>
          <w:rFonts w:ascii="Arial" w:hAnsi="Arial" w:cs="Arial"/>
          <w:b/>
          <w:color w:val="0000FF"/>
          <w:sz w:val="24"/>
        </w:rPr>
        <w:tab/>
      </w:r>
      <w:r>
        <w:rPr>
          <w:rFonts w:ascii="Arial" w:hAnsi="Arial" w:cs="Arial"/>
          <w:b/>
          <w:sz w:val="24"/>
        </w:rPr>
        <w:t>Clarification for the mandatory support of enhanced channel raster for the TN bands</w:t>
      </w:r>
    </w:p>
    <w:p w14:paraId="3AE546E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Apple, T-Mobile</w:t>
      </w:r>
    </w:p>
    <w:p w14:paraId="33F7C8A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14BCC" w14:textId="7BD227A0" w:rsidR="00903D42" w:rsidRDefault="00903D42" w:rsidP="00903D42">
      <w:pPr>
        <w:rPr>
          <w:rFonts w:ascii="Arial" w:hAnsi="Arial" w:cs="Arial"/>
          <w:b/>
          <w:sz w:val="24"/>
        </w:rPr>
      </w:pPr>
      <w:r>
        <w:rPr>
          <w:rFonts w:ascii="Arial" w:hAnsi="Arial" w:cs="Arial"/>
          <w:b/>
          <w:color w:val="0000FF"/>
          <w:sz w:val="24"/>
        </w:rPr>
        <w:t>R4-2404380</w:t>
      </w:r>
      <w:r>
        <w:rPr>
          <w:rFonts w:ascii="Arial" w:hAnsi="Arial" w:cs="Arial"/>
          <w:b/>
          <w:color w:val="0000FF"/>
          <w:sz w:val="24"/>
        </w:rPr>
        <w:tab/>
      </w:r>
      <w:r>
        <w:rPr>
          <w:rFonts w:ascii="Arial" w:hAnsi="Arial" w:cs="Arial"/>
          <w:b/>
          <w:sz w:val="24"/>
        </w:rPr>
        <w:t>Request for mandatory enhanced raster for n26</w:t>
      </w:r>
    </w:p>
    <w:p w14:paraId="1FCBF7B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Telstra</w:t>
      </w:r>
    </w:p>
    <w:p w14:paraId="31B4514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F7DFD" w14:textId="62430621" w:rsidR="00903D42" w:rsidRDefault="00903D42" w:rsidP="00903D42">
      <w:pPr>
        <w:rPr>
          <w:rFonts w:ascii="Arial" w:hAnsi="Arial" w:cs="Arial"/>
          <w:b/>
          <w:sz w:val="24"/>
        </w:rPr>
      </w:pPr>
      <w:r>
        <w:rPr>
          <w:rFonts w:ascii="Arial" w:hAnsi="Arial" w:cs="Arial"/>
          <w:b/>
          <w:color w:val="0000FF"/>
          <w:sz w:val="24"/>
        </w:rPr>
        <w:lastRenderedPageBreak/>
        <w:t>R4-2404612</w:t>
      </w:r>
      <w:r>
        <w:rPr>
          <w:rFonts w:ascii="Arial" w:hAnsi="Arial" w:cs="Arial"/>
          <w:b/>
          <w:color w:val="0000FF"/>
          <w:sz w:val="24"/>
        </w:rPr>
        <w:tab/>
      </w:r>
      <w:r>
        <w:rPr>
          <w:rFonts w:ascii="Arial" w:hAnsi="Arial" w:cs="Arial"/>
          <w:b/>
          <w:sz w:val="24"/>
        </w:rPr>
        <w:t>Supporting of enhanced channel raster</w:t>
      </w:r>
    </w:p>
    <w:p w14:paraId="4AD250F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4DDCE8" w14:textId="77777777" w:rsidR="00903D42" w:rsidRDefault="00903D42" w:rsidP="00903D42">
      <w:pPr>
        <w:rPr>
          <w:rFonts w:ascii="Arial" w:hAnsi="Arial" w:cs="Arial"/>
          <w:b/>
        </w:rPr>
      </w:pPr>
      <w:r>
        <w:rPr>
          <w:rFonts w:ascii="Arial" w:hAnsi="Arial" w:cs="Arial"/>
          <w:b/>
        </w:rPr>
        <w:t xml:space="preserve">Abstract: </w:t>
      </w:r>
    </w:p>
    <w:p w14:paraId="7785B0CA" w14:textId="77777777" w:rsidR="00903D42" w:rsidRDefault="00903D42" w:rsidP="00903D42">
      <w:r>
        <w:t>In this discussion paper, we have the following proposals about how to indicate mandatory support for enhanced channel raster and how to capture it in spec if enhanced channel raster is mandatory in early release.</w:t>
      </w:r>
    </w:p>
    <w:p w14:paraId="3B64F1E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CE460" w14:textId="292AA9DE" w:rsidR="00903D42" w:rsidRDefault="00903D42" w:rsidP="00903D42">
      <w:pPr>
        <w:rPr>
          <w:rFonts w:ascii="Arial" w:hAnsi="Arial" w:cs="Arial"/>
          <w:b/>
          <w:sz w:val="24"/>
        </w:rPr>
      </w:pPr>
      <w:r>
        <w:rPr>
          <w:rFonts w:ascii="Arial" w:hAnsi="Arial" w:cs="Arial"/>
          <w:b/>
          <w:color w:val="0000FF"/>
          <w:sz w:val="24"/>
        </w:rPr>
        <w:t>R4-2404676</w:t>
      </w:r>
      <w:r>
        <w:rPr>
          <w:rFonts w:ascii="Arial" w:hAnsi="Arial" w:cs="Arial"/>
          <w:b/>
          <w:color w:val="0000FF"/>
          <w:sz w:val="24"/>
        </w:rPr>
        <w:tab/>
      </w:r>
      <w:r>
        <w:rPr>
          <w:rFonts w:ascii="Arial" w:hAnsi="Arial" w:cs="Arial"/>
          <w:b/>
          <w:sz w:val="24"/>
        </w:rPr>
        <w:t>Discussion on mandatory of enhanced channel raster</w:t>
      </w:r>
    </w:p>
    <w:p w14:paraId="4A00ED8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460B3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54A5D" w14:textId="336255DD" w:rsidR="00903D42" w:rsidRDefault="00903D42" w:rsidP="00903D42">
      <w:pPr>
        <w:rPr>
          <w:rFonts w:ascii="Arial" w:hAnsi="Arial" w:cs="Arial"/>
          <w:b/>
          <w:sz w:val="24"/>
        </w:rPr>
      </w:pPr>
      <w:r>
        <w:rPr>
          <w:rFonts w:ascii="Arial" w:hAnsi="Arial" w:cs="Arial"/>
          <w:b/>
          <w:color w:val="0000FF"/>
          <w:sz w:val="24"/>
        </w:rPr>
        <w:t>R4-2405415</w:t>
      </w:r>
      <w:r>
        <w:rPr>
          <w:rFonts w:ascii="Arial" w:hAnsi="Arial" w:cs="Arial"/>
          <w:b/>
          <w:color w:val="0000FF"/>
          <w:sz w:val="24"/>
        </w:rPr>
        <w:tab/>
      </w:r>
      <w:r>
        <w:rPr>
          <w:rFonts w:ascii="Arial" w:hAnsi="Arial" w:cs="Arial"/>
          <w:b/>
          <w:sz w:val="24"/>
        </w:rPr>
        <w:t>(NR_channel_raster_enh-Core) Enhanced Channel raster for CA</w:t>
      </w:r>
    </w:p>
    <w:p w14:paraId="5D22B19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9D0BCC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F3948" w14:textId="591BE214" w:rsidR="00903D42" w:rsidRDefault="00903D42" w:rsidP="00903D42">
      <w:pPr>
        <w:rPr>
          <w:rFonts w:ascii="Arial" w:hAnsi="Arial" w:cs="Arial"/>
          <w:b/>
          <w:sz w:val="24"/>
        </w:rPr>
      </w:pPr>
      <w:r>
        <w:rPr>
          <w:rFonts w:ascii="Arial" w:hAnsi="Arial" w:cs="Arial"/>
          <w:b/>
          <w:color w:val="0000FF"/>
          <w:sz w:val="24"/>
        </w:rPr>
        <w:t>R4-2405416</w:t>
      </w:r>
      <w:r>
        <w:rPr>
          <w:rFonts w:ascii="Arial" w:hAnsi="Arial" w:cs="Arial"/>
          <w:b/>
          <w:color w:val="0000FF"/>
          <w:sz w:val="24"/>
        </w:rPr>
        <w:tab/>
      </w:r>
      <w:r>
        <w:rPr>
          <w:rFonts w:ascii="Arial" w:hAnsi="Arial" w:cs="Arial"/>
          <w:b/>
          <w:sz w:val="24"/>
        </w:rPr>
        <w:t>(NR_channel_raster_enh-Core) Enhanced Channel raster for CA</w:t>
      </w:r>
    </w:p>
    <w:p w14:paraId="4FFE6BE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A48930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5B398" w14:textId="283876DF" w:rsidR="00903D42" w:rsidRDefault="00903D42" w:rsidP="00903D42">
      <w:pPr>
        <w:rPr>
          <w:rFonts w:ascii="Arial" w:hAnsi="Arial" w:cs="Arial"/>
          <w:b/>
          <w:sz w:val="24"/>
        </w:rPr>
      </w:pPr>
      <w:r>
        <w:rPr>
          <w:rFonts w:ascii="Arial" w:hAnsi="Arial" w:cs="Arial"/>
          <w:b/>
          <w:color w:val="0000FF"/>
          <w:sz w:val="24"/>
        </w:rPr>
        <w:t>R4-2405660</w:t>
      </w:r>
      <w:r>
        <w:rPr>
          <w:rFonts w:ascii="Arial" w:hAnsi="Arial" w:cs="Arial"/>
          <w:b/>
          <w:color w:val="0000FF"/>
          <w:sz w:val="24"/>
        </w:rPr>
        <w:tab/>
      </w:r>
      <w:r>
        <w:rPr>
          <w:rFonts w:ascii="Arial" w:hAnsi="Arial" w:cs="Arial"/>
          <w:b/>
          <w:sz w:val="24"/>
        </w:rPr>
        <w:t>Enhanced channel raster UE capability</w:t>
      </w:r>
    </w:p>
    <w:p w14:paraId="41776BB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633086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FB9FE" w14:textId="77777777" w:rsidR="00903D42" w:rsidRDefault="00903D42" w:rsidP="00903D42">
      <w:pPr>
        <w:pStyle w:val="Heading5"/>
      </w:pPr>
      <w:bookmarkStart w:id="27" w:name="_Toc163727649"/>
      <w:r>
        <w:t>4.2.1.2</w:t>
      </w:r>
      <w:r>
        <w:tab/>
        <w:t>Channel raster for NTN</w:t>
      </w:r>
      <w:bookmarkEnd w:id="27"/>
    </w:p>
    <w:p w14:paraId="24565016" w14:textId="15855EAB" w:rsidR="00903D42" w:rsidRDefault="00903D42" w:rsidP="00903D42">
      <w:pPr>
        <w:rPr>
          <w:rFonts w:ascii="Arial" w:hAnsi="Arial" w:cs="Arial"/>
          <w:b/>
          <w:sz w:val="24"/>
        </w:rPr>
      </w:pPr>
      <w:r>
        <w:rPr>
          <w:rFonts w:ascii="Arial" w:hAnsi="Arial" w:cs="Arial"/>
          <w:b/>
          <w:color w:val="0000FF"/>
          <w:sz w:val="24"/>
        </w:rPr>
        <w:t>R4-2404163</w:t>
      </w:r>
      <w:r>
        <w:rPr>
          <w:rFonts w:ascii="Arial" w:hAnsi="Arial" w:cs="Arial"/>
          <w:b/>
          <w:color w:val="0000FF"/>
          <w:sz w:val="24"/>
        </w:rPr>
        <w:tab/>
      </w:r>
      <w:r>
        <w:rPr>
          <w:rFonts w:ascii="Arial" w:hAnsi="Arial" w:cs="Arial"/>
          <w:b/>
          <w:sz w:val="24"/>
        </w:rPr>
        <w:t>Clarification for the mandatory support of enhanced channel raster for the NTN bands</w:t>
      </w:r>
    </w:p>
    <w:p w14:paraId="63F9AC1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Apple, Ligado Networks, Inmarsat, Viasat, Globalstar, Thales, Hughes/Echostar, Omnispace, Terrestar</w:t>
      </w:r>
    </w:p>
    <w:p w14:paraId="194BF25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033CB" w14:textId="698AF819" w:rsidR="00903D42" w:rsidRDefault="00903D42" w:rsidP="00903D42">
      <w:pPr>
        <w:rPr>
          <w:rFonts w:ascii="Arial" w:hAnsi="Arial" w:cs="Arial"/>
          <w:b/>
          <w:sz w:val="24"/>
        </w:rPr>
      </w:pPr>
      <w:r>
        <w:rPr>
          <w:rFonts w:ascii="Arial" w:hAnsi="Arial" w:cs="Arial"/>
          <w:b/>
          <w:color w:val="0000FF"/>
          <w:sz w:val="24"/>
        </w:rPr>
        <w:t>R4-2405417</w:t>
      </w:r>
      <w:r>
        <w:rPr>
          <w:rFonts w:ascii="Arial" w:hAnsi="Arial" w:cs="Arial"/>
          <w:b/>
          <w:color w:val="0000FF"/>
          <w:sz w:val="24"/>
        </w:rPr>
        <w:tab/>
      </w:r>
      <w:r>
        <w:rPr>
          <w:rFonts w:ascii="Arial" w:hAnsi="Arial" w:cs="Arial"/>
          <w:b/>
          <w:sz w:val="24"/>
        </w:rPr>
        <w:t>(NR_channel_raster_enh-Core) Enhanced Channel raster for CA</w:t>
      </w:r>
    </w:p>
    <w:p w14:paraId="5B4E926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3661EFA"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DE569" w14:textId="13FD15F3" w:rsidR="00903D42" w:rsidRDefault="00903D42" w:rsidP="00903D42">
      <w:pPr>
        <w:rPr>
          <w:rFonts w:ascii="Arial" w:hAnsi="Arial" w:cs="Arial"/>
          <w:b/>
          <w:sz w:val="24"/>
        </w:rPr>
      </w:pPr>
      <w:r>
        <w:rPr>
          <w:rFonts w:ascii="Arial" w:hAnsi="Arial" w:cs="Arial"/>
          <w:b/>
          <w:color w:val="0000FF"/>
          <w:sz w:val="24"/>
        </w:rPr>
        <w:t>R4-2405418</w:t>
      </w:r>
      <w:r>
        <w:rPr>
          <w:rFonts w:ascii="Arial" w:hAnsi="Arial" w:cs="Arial"/>
          <w:b/>
          <w:color w:val="0000FF"/>
          <w:sz w:val="24"/>
        </w:rPr>
        <w:tab/>
      </w:r>
      <w:r>
        <w:rPr>
          <w:rFonts w:ascii="Arial" w:hAnsi="Arial" w:cs="Arial"/>
          <w:b/>
          <w:sz w:val="24"/>
        </w:rPr>
        <w:t>(NR_channel_raster_enh-Core) Enhanced Channel raster for CA</w:t>
      </w:r>
    </w:p>
    <w:p w14:paraId="5791A86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B0E0FC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B8461" w14:textId="77777777" w:rsidR="00903D42" w:rsidRDefault="00903D42" w:rsidP="00903D42">
      <w:pPr>
        <w:pStyle w:val="Heading5"/>
      </w:pPr>
      <w:bookmarkStart w:id="28" w:name="_Toc163727650"/>
      <w:r>
        <w:t>4.2.1.3</w:t>
      </w:r>
      <w:r>
        <w:tab/>
        <w:t>UE capability</w:t>
      </w:r>
      <w:bookmarkEnd w:id="28"/>
    </w:p>
    <w:p w14:paraId="7F62974B" w14:textId="57BEEFBF" w:rsidR="00903D42" w:rsidRDefault="00903D42" w:rsidP="00903D42">
      <w:pPr>
        <w:rPr>
          <w:rFonts w:ascii="Arial" w:hAnsi="Arial" w:cs="Arial"/>
          <w:b/>
          <w:sz w:val="24"/>
        </w:rPr>
      </w:pPr>
      <w:r>
        <w:rPr>
          <w:rFonts w:ascii="Arial" w:hAnsi="Arial" w:cs="Arial"/>
          <w:b/>
          <w:color w:val="0000FF"/>
          <w:sz w:val="24"/>
        </w:rPr>
        <w:t>R4-2405419</w:t>
      </w:r>
      <w:r>
        <w:rPr>
          <w:rFonts w:ascii="Arial" w:hAnsi="Arial" w:cs="Arial"/>
          <w:b/>
          <w:color w:val="0000FF"/>
          <w:sz w:val="24"/>
        </w:rPr>
        <w:tab/>
      </w:r>
      <w:r>
        <w:rPr>
          <w:rFonts w:ascii="Arial" w:hAnsi="Arial" w:cs="Arial"/>
          <w:b/>
          <w:sz w:val="24"/>
        </w:rPr>
        <w:t>UE capability for Redcap UE</w:t>
      </w:r>
    </w:p>
    <w:p w14:paraId="104DD41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74841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CF75F" w14:textId="4913E0D1" w:rsidR="00903D42" w:rsidRDefault="00903D42" w:rsidP="00903D42">
      <w:pPr>
        <w:rPr>
          <w:rFonts w:ascii="Arial" w:hAnsi="Arial" w:cs="Arial"/>
          <w:b/>
          <w:sz w:val="24"/>
        </w:rPr>
      </w:pPr>
      <w:r>
        <w:rPr>
          <w:rFonts w:ascii="Arial" w:hAnsi="Arial" w:cs="Arial"/>
          <w:b/>
          <w:color w:val="0000FF"/>
          <w:sz w:val="24"/>
        </w:rPr>
        <w:t>R4-2405609</w:t>
      </w:r>
      <w:r>
        <w:rPr>
          <w:rFonts w:ascii="Arial" w:hAnsi="Arial" w:cs="Arial"/>
          <w:b/>
          <w:color w:val="0000FF"/>
          <w:sz w:val="24"/>
        </w:rPr>
        <w:tab/>
      </w:r>
      <w:r>
        <w:rPr>
          <w:rFonts w:ascii="Arial" w:hAnsi="Arial" w:cs="Arial"/>
          <w:b/>
          <w:sz w:val="24"/>
        </w:rPr>
        <w:t>Enhanced Channel Raster Capabilities for RedCap UEs</w:t>
      </w:r>
    </w:p>
    <w:p w14:paraId="7F1E8B8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92D5A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C5F79" w14:textId="77777777" w:rsidR="00903D42" w:rsidRDefault="00903D42" w:rsidP="00903D42">
      <w:pPr>
        <w:pStyle w:val="Heading4"/>
      </w:pPr>
      <w:bookmarkStart w:id="29" w:name="_Toc163727651"/>
      <w:r>
        <w:t>4.2.2</w:t>
      </w:r>
      <w:r>
        <w:tab/>
        <w:t>NB-IoT/eMTC core &amp; perf. requirements for NTN</w:t>
      </w:r>
      <w:bookmarkEnd w:id="29"/>
    </w:p>
    <w:p w14:paraId="227124D1" w14:textId="77777777" w:rsidR="00903D42" w:rsidRDefault="00903D42" w:rsidP="00903D42">
      <w:pPr>
        <w:pStyle w:val="Heading5"/>
      </w:pPr>
      <w:bookmarkStart w:id="30" w:name="_Toc163727652"/>
      <w:r>
        <w:t>4.2.2.1</w:t>
      </w:r>
      <w:r>
        <w:tab/>
        <w:t>UE RF requirement</w:t>
      </w:r>
      <w:bookmarkEnd w:id="30"/>
    </w:p>
    <w:p w14:paraId="7443B36D" w14:textId="77777777" w:rsidR="00903D42" w:rsidRDefault="00903D42" w:rsidP="00903D42">
      <w:pPr>
        <w:pStyle w:val="Heading5"/>
      </w:pPr>
      <w:bookmarkStart w:id="31" w:name="_Toc163727653"/>
      <w:r>
        <w:t>4.2.2.2</w:t>
      </w:r>
      <w:r>
        <w:tab/>
        <w:t>SAN RF requirement and conformance testing</w:t>
      </w:r>
      <w:bookmarkEnd w:id="31"/>
    </w:p>
    <w:p w14:paraId="379AF878" w14:textId="21E52908" w:rsidR="00903D42" w:rsidRDefault="00903D42" w:rsidP="00903D42">
      <w:pPr>
        <w:rPr>
          <w:rFonts w:ascii="Arial" w:hAnsi="Arial" w:cs="Arial"/>
          <w:b/>
          <w:sz w:val="24"/>
        </w:rPr>
      </w:pPr>
      <w:r>
        <w:rPr>
          <w:rFonts w:ascii="Arial" w:hAnsi="Arial" w:cs="Arial"/>
          <w:b/>
          <w:color w:val="0000FF"/>
          <w:sz w:val="24"/>
        </w:rPr>
        <w:t>R4-2405920</w:t>
      </w:r>
      <w:r>
        <w:rPr>
          <w:rFonts w:ascii="Arial" w:hAnsi="Arial" w:cs="Arial"/>
          <w:b/>
          <w:color w:val="0000FF"/>
          <w:sz w:val="24"/>
        </w:rPr>
        <w:tab/>
      </w:r>
      <w:r>
        <w:rPr>
          <w:rFonts w:ascii="Arial" w:hAnsi="Arial" w:cs="Arial"/>
          <w:b/>
          <w:sz w:val="24"/>
        </w:rPr>
        <w:t>Draft CR to TS 36.108: band-agnostic OBUE requirement, Rel-18</w:t>
      </w:r>
    </w:p>
    <w:p w14:paraId="68A00AA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2CBFBDD" w14:textId="77777777" w:rsidR="00903D42" w:rsidRDefault="00903D42" w:rsidP="00903D42">
      <w:pPr>
        <w:rPr>
          <w:rFonts w:ascii="Arial" w:hAnsi="Arial" w:cs="Arial"/>
          <w:b/>
        </w:rPr>
      </w:pPr>
      <w:r>
        <w:rPr>
          <w:rFonts w:ascii="Arial" w:hAnsi="Arial" w:cs="Arial"/>
          <w:b/>
        </w:rPr>
        <w:t xml:space="preserve">Abstract: </w:t>
      </w:r>
    </w:p>
    <w:p w14:paraId="358D6F7A" w14:textId="77777777" w:rsidR="00903D42" w:rsidRDefault="00903D42" w:rsidP="00903D42">
      <w:r>
        <w:t>In this CR we implement band-agnostic approach for the OBUE requirement. CR in R4-2403051 was Endorsed last RAN4#110 meeting, with the following Chair note: Endorsed the CR to allow companies to check.  If no technical concern, then the CR can be agreed a</w:t>
      </w:r>
    </w:p>
    <w:p w14:paraId="6A70BCB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7922D" w14:textId="035FF19F" w:rsidR="00903D42" w:rsidRDefault="00903D42" w:rsidP="00903D42">
      <w:pPr>
        <w:rPr>
          <w:rFonts w:ascii="Arial" w:hAnsi="Arial" w:cs="Arial"/>
          <w:b/>
          <w:sz w:val="24"/>
        </w:rPr>
      </w:pPr>
      <w:r>
        <w:rPr>
          <w:rFonts w:ascii="Arial" w:hAnsi="Arial" w:cs="Arial"/>
          <w:b/>
          <w:color w:val="0000FF"/>
          <w:sz w:val="24"/>
        </w:rPr>
        <w:t>R4-2405921</w:t>
      </w:r>
      <w:r>
        <w:rPr>
          <w:rFonts w:ascii="Arial" w:hAnsi="Arial" w:cs="Arial"/>
          <w:b/>
          <w:color w:val="0000FF"/>
          <w:sz w:val="24"/>
        </w:rPr>
        <w:tab/>
      </w:r>
      <w:r>
        <w:rPr>
          <w:rFonts w:ascii="Arial" w:hAnsi="Arial" w:cs="Arial"/>
          <w:b/>
          <w:sz w:val="24"/>
        </w:rPr>
        <w:t>Draft CR to TS 36.181: band-agnostic OBUE requirement, Rel-18</w:t>
      </w:r>
    </w:p>
    <w:p w14:paraId="06E3293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36.181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1CC9437" w14:textId="77777777" w:rsidR="00903D42" w:rsidRDefault="00903D42" w:rsidP="00903D42">
      <w:pPr>
        <w:rPr>
          <w:rFonts w:ascii="Arial" w:hAnsi="Arial" w:cs="Arial"/>
          <w:b/>
        </w:rPr>
      </w:pPr>
      <w:r>
        <w:rPr>
          <w:rFonts w:ascii="Arial" w:hAnsi="Arial" w:cs="Arial"/>
          <w:b/>
        </w:rPr>
        <w:t xml:space="preserve">Abstract: </w:t>
      </w:r>
    </w:p>
    <w:p w14:paraId="232C4D11" w14:textId="77777777" w:rsidR="00903D42" w:rsidRDefault="00903D42" w:rsidP="00903D42">
      <w:r>
        <w:t>In this CR we implement band-agnostic approach for the OBUE requirement.  CR in R4-2403052 was Endorsed last RAN4#110 meeting.</w:t>
      </w:r>
    </w:p>
    <w:p w14:paraId="1F430DD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2D8D6" w14:textId="77777777" w:rsidR="00903D42" w:rsidRDefault="00903D42" w:rsidP="00903D42">
      <w:pPr>
        <w:pStyle w:val="Heading5"/>
      </w:pPr>
      <w:bookmarkStart w:id="32" w:name="_Toc163727654"/>
      <w:r>
        <w:lastRenderedPageBreak/>
        <w:t>4.2.2.3</w:t>
      </w:r>
      <w:r>
        <w:tab/>
        <w:t>RRM requirement</w:t>
      </w:r>
      <w:bookmarkEnd w:id="32"/>
    </w:p>
    <w:p w14:paraId="2E24CB23" w14:textId="2656A9D9" w:rsidR="00903D42" w:rsidRDefault="00903D42" w:rsidP="00903D42">
      <w:pPr>
        <w:rPr>
          <w:rFonts w:ascii="Arial" w:hAnsi="Arial" w:cs="Arial"/>
          <w:b/>
          <w:sz w:val="24"/>
        </w:rPr>
      </w:pPr>
      <w:r>
        <w:rPr>
          <w:rFonts w:ascii="Arial" w:hAnsi="Arial" w:cs="Arial"/>
          <w:b/>
          <w:color w:val="0000FF"/>
          <w:sz w:val="24"/>
        </w:rPr>
        <w:t>R4-2404679</w:t>
      </w:r>
      <w:r>
        <w:rPr>
          <w:rFonts w:ascii="Arial" w:hAnsi="Arial" w:cs="Arial"/>
          <w:b/>
          <w:color w:val="0000FF"/>
          <w:sz w:val="24"/>
        </w:rPr>
        <w:tab/>
      </w:r>
      <w:r>
        <w:rPr>
          <w:rFonts w:ascii="Arial" w:hAnsi="Arial" w:cs="Arial"/>
          <w:b/>
          <w:sz w:val="24"/>
        </w:rPr>
        <w:t>(LTE_NBIOT_eMTC_NTN_req-Perf) draftCR to TS 36.133 Correction of event triggered reporting TC for Cat-M1 UE</w:t>
      </w:r>
    </w:p>
    <w:p w14:paraId="1C273CC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CMCC</w:t>
      </w:r>
    </w:p>
    <w:p w14:paraId="1D8249F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70566" w14:textId="1AEC7BDA" w:rsidR="00903D42" w:rsidRDefault="00903D42" w:rsidP="00903D42">
      <w:pPr>
        <w:rPr>
          <w:rFonts w:ascii="Arial" w:hAnsi="Arial" w:cs="Arial"/>
          <w:b/>
          <w:sz w:val="24"/>
        </w:rPr>
      </w:pPr>
      <w:r>
        <w:rPr>
          <w:rFonts w:ascii="Arial" w:hAnsi="Arial" w:cs="Arial"/>
          <w:b/>
          <w:color w:val="0000FF"/>
          <w:sz w:val="24"/>
        </w:rPr>
        <w:t>R4-2405071</w:t>
      </w:r>
      <w:r>
        <w:rPr>
          <w:rFonts w:ascii="Arial" w:hAnsi="Arial" w:cs="Arial"/>
          <w:b/>
          <w:color w:val="0000FF"/>
          <w:sz w:val="24"/>
        </w:rPr>
        <w:tab/>
      </w:r>
      <w:r>
        <w:rPr>
          <w:rFonts w:ascii="Arial" w:hAnsi="Arial" w:cs="Arial"/>
          <w:b/>
          <w:sz w:val="24"/>
        </w:rPr>
        <w:t>Discussions on open issues of IoT NTN core and performance requirements</w:t>
      </w:r>
    </w:p>
    <w:p w14:paraId="76C9DE9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06B011" w14:textId="77777777" w:rsidR="00903D42" w:rsidRDefault="00903D42" w:rsidP="00903D42">
      <w:pPr>
        <w:rPr>
          <w:rFonts w:ascii="Arial" w:hAnsi="Arial" w:cs="Arial"/>
          <w:b/>
        </w:rPr>
      </w:pPr>
      <w:r>
        <w:rPr>
          <w:rFonts w:ascii="Arial" w:hAnsi="Arial" w:cs="Arial"/>
          <w:b/>
        </w:rPr>
        <w:t xml:space="preserve">Abstract: </w:t>
      </w:r>
    </w:p>
    <w:p w14:paraId="4E6FDAD8" w14:textId="77777777" w:rsidR="00903D42" w:rsidRDefault="00903D42" w:rsidP="00903D42">
      <w:r>
        <w:t>The IoT NTN WI was completed but there are still some unresolved issues in the specification that need to be resolved. In this paper we discuss those open issues of core and performance part and provide our view.</w:t>
      </w:r>
    </w:p>
    <w:p w14:paraId="2012993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4DD2B" w14:textId="26D6E30B" w:rsidR="00903D42" w:rsidRDefault="00903D42" w:rsidP="00903D42">
      <w:pPr>
        <w:rPr>
          <w:rFonts w:ascii="Arial" w:hAnsi="Arial" w:cs="Arial"/>
          <w:b/>
          <w:sz w:val="24"/>
        </w:rPr>
      </w:pPr>
      <w:r>
        <w:rPr>
          <w:rFonts w:ascii="Arial" w:hAnsi="Arial" w:cs="Arial"/>
          <w:b/>
          <w:color w:val="0000FF"/>
          <w:sz w:val="24"/>
        </w:rPr>
        <w:t>R4-2405072</w:t>
      </w:r>
      <w:r>
        <w:rPr>
          <w:rFonts w:ascii="Arial" w:hAnsi="Arial" w:cs="Arial"/>
          <w:b/>
          <w:color w:val="0000FF"/>
          <w:sz w:val="24"/>
        </w:rPr>
        <w:tab/>
      </w:r>
      <w:r>
        <w:rPr>
          <w:rFonts w:ascii="Arial" w:hAnsi="Arial" w:cs="Arial"/>
          <w:b/>
          <w:sz w:val="24"/>
        </w:rPr>
        <w:t>Draft CR for 36.133 PHR reporting requirements for NB-IoT over NTN</w:t>
      </w:r>
    </w:p>
    <w:p w14:paraId="1A7277B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2A22A871" w14:textId="77777777" w:rsidR="00903D42" w:rsidRDefault="00903D42" w:rsidP="00903D42">
      <w:pPr>
        <w:rPr>
          <w:rFonts w:ascii="Arial" w:hAnsi="Arial" w:cs="Arial"/>
          <w:b/>
        </w:rPr>
      </w:pPr>
      <w:r>
        <w:rPr>
          <w:rFonts w:ascii="Arial" w:hAnsi="Arial" w:cs="Arial"/>
          <w:b/>
        </w:rPr>
        <w:t xml:space="preserve">Abstract: </w:t>
      </w:r>
    </w:p>
    <w:p w14:paraId="6164E9BA" w14:textId="77777777" w:rsidR="00903D42" w:rsidRDefault="00903D42" w:rsidP="00903D42">
      <w:r>
        <w:t>CR to finalize the PHR reporting requirements.</w:t>
      </w:r>
    </w:p>
    <w:p w14:paraId="6E53DF8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34274" w14:textId="5702282C" w:rsidR="00903D42" w:rsidRDefault="00903D42" w:rsidP="00903D42">
      <w:pPr>
        <w:rPr>
          <w:rFonts w:ascii="Arial" w:hAnsi="Arial" w:cs="Arial"/>
          <w:b/>
          <w:sz w:val="24"/>
        </w:rPr>
      </w:pPr>
      <w:r>
        <w:rPr>
          <w:rFonts w:ascii="Arial" w:hAnsi="Arial" w:cs="Arial"/>
          <w:b/>
          <w:color w:val="0000FF"/>
          <w:sz w:val="24"/>
        </w:rPr>
        <w:t>R4-2405429</w:t>
      </w:r>
      <w:r>
        <w:rPr>
          <w:rFonts w:ascii="Arial" w:hAnsi="Arial" w:cs="Arial"/>
          <w:b/>
          <w:color w:val="0000FF"/>
          <w:sz w:val="24"/>
        </w:rPr>
        <w:tab/>
      </w:r>
      <w:r>
        <w:rPr>
          <w:rFonts w:ascii="Arial" w:hAnsi="Arial" w:cs="Arial"/>
          <w:b/>
          <w:sz w:val="24"/>
        </w:rPr>
        <w:t>Update groups of bands for satellite access</w:t>
      </w:r>
    </w:p>
    <w:p w14:paraId="5F18B03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350C43B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8D3CC" w14:textId="51C9B787" w:rsidR="00903D42" w:rsidRDefault="00903D42" w:rsidP="00903D42">
      <w:pPr>
        <w:rPr>
          <w:rFonts w:ascii="Arial" w:hAnsi="Arial" w:cs="Arial"/>
          <w:b/>
          <w:sz w:val="24"/>
        </w:rPr>
      </w:pPr>
      <w:r>
        <w:rPr>
          <w:rFonts w:ascii="Arial" w:hAnsi="Arial" w:cs="Arial"/>
          <w:b/>
          <w:color w:val="0000FF"/>
          <w:sz w:val="24"/>
        </w:rPr>
        <w:t>R4-2405430</w:t>
      </w:r>
      <w:r>
        <w:rPr>
          <w:rFonts w:ascii="Arial" w:hAnsi="Arial" w:cs="Arial"/>
          <w:b/>
          <w:color w:val="0000FF"/>
          <w:sz w:val="24"/>
        </w:rPr>
        <w:tab/>
      </w:r>
      <w:r>
        <w:rPr>
          <w:rFonts w:ascii="Arial" w:hAnsi="Arial" w:cs="Arial"/>
          <w:b/>
          <w:sz w:val="24"/>
        </w:rPr>
        <w:t>CR on setup for SIB31</w:t>
      </w:r>
    </w:p>
    <w:p w14:paraId="19997AE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507CDBD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0053C" w14:textId="10FE374D" w:rsidR="00903D42" w:rsidRDefault="00903D42" w:rsidP="00903D42">
      <w:pPr>
        <w:rPr>
          <w:rFonts w:ascii="Arial" w:hAnsi="Arial" w:cs="Arial"/>
          <w:b/>
          <w:sz w:val="24"/>
        </w:rPr>
      </w:pPr>
      <w:r>
        <w:rPr>
          <w:rFonts w:ascii="Arial" w:hAnsi="Arial" w:cs="Arial"/>
          <w:b/>
          <w:color w:val="0000FF"/>
          <w:sz w:val="24"/>
        </w:rPr>
        <w:t>R4-2405431</w:t>
      </w:r>
      <w:r>
        <w:rPr>
          <w:rFonts w:ascii="Arial" w:hAnsi="Arial" w:cs="Arial"/>
          <w:b/>
          <w:color w:val="0000FF"/>
          <w:sz w:val="24"/>
        </w:rPr>
        <w:tab/>
      </w:r>
      <w:r>
        <w:rPr>
          <w:rFonts w:ascii="Arial" w:hAnsi="Arial" w:cs="Arial"/>
          <w:b/>
          <w:sz w:val="24"/>
        </w:rPr>
        <w:t>CR on Timing Advance Adjustment Accuracy Test for IoT NTN</w:t>
      </w:r>
    </w:p>
    <w:p w14:paraId="6FF12D7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7918DE9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387B5" w14:textId="2FA976F0" w:rsidR="00903D42" w:rsidRDefault="00903D42" w:rsidP="00903D42">
      <w:pPr>
        <w:rPr>
          <w:rFonts w:ascii="Arial" w:hAnsi="Arial" w:cs="Arial"/>
          <w:b/>
          <w:sz w:val="24"/>
        </w:rPr>
      </w:pPr>
      <w:r>
        <w:rPr>
          <w:rFonts w:ascii="Arial" w:hAnsi="Arial" w:cs="Arial"/>
          <w:b/>
          <w:color w:val="0000FF"/>
          <w:sz w:val="24"/>
        </w:rPr>
        <w:lastRenderedPageBreak/>
        <w:t>R4-2405744</w:t>
      </w:r>
      <w:r>
        <w:rPr>
          <w:rFonts w:ascii="Arial" w:hAnsi="Arial" w:cs="Arial"/>
          <w:b/>
          <w:color w:val="0000FF"/>
          <w:sz w:val="24"/>
        </w:rPr>
        <w:tab/>
      </w:r>
      <w:r>
        <w:rPr>
          <w:rFonts w:ascii="Arial" w:hAnsi="Arial" w:cs="Arial"/>
          <w:b/>
          <w:sz w:val="24"/>
        </w:rPr>
        <w:t>Maintenance on Discontinuous Coverage for NB-IoT/eMTC in NTN</w:t>
      </w:r>
    </w:p>
    <w:p w14:paraId="5077810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3C8C70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2BCCC" w14:textId="3033BC3A" w:rsidR="00903D42" w:rsidRDefault="00903D42" w:rsidP="00903D42">
      <w:pPr>
        <w:rPr>
          <w:rFonts w:ascii="Arial" w:hAnsi="Arial" w:cs="Arial"/>
          <w:b/>
          <w:sz w:val="24"/>
        </w:rPr>
      </w:pPr>
      <w:r>
        <w:rPr>
          <w:rFonts w:ascii="Arial" w:hAnsi="Arial" w:cs="Arial"/>
          <w:b/>
          <w:color w:val="0000FF"/>
          <w:sz w:val="24"/>
        </w:rPr>
        <w:t>R4-2405745</w:t>
      </w:r>
      <w:r>
        <w:rPr>
          <w:rFonts w:ascii="Arial" w:hAnsi="Arial" w:cs="Arial"/>
          <w:b/>
          <w:color w:val="0000FF"/>
          <w:sz w:val="24"/>
        </w:rPr>
        <w:tab/>
      </w:r>
      <w:r>
        <w:rPr>
          <w:rFonts w:ascii="Arial" w:hAnsi="Arial" w:cs="Arial"/>
          <w:b/>
          <w:sz w:val="24"/>
        </w:rPr>
        <w:t>Draft CR to 36.133 on Discontinuous Coverage aspects for NB-IoT/eMTC in NTN</w:t>
      </w:r>
    </w:p>
    <w:p w14:paraId="4223301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6E03A99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9150A" w14:textId="77777777" w:rsidR="00903D42" w:rsidRDefault="00903D42" w:rsidP="00903D42">
      <w:pPr>
        <w:pStyle w:val="Heading5"/>
      </w:pPr>
      <w:bookmarkStart w:id="33" w:name="_Toc163727655"/>
      <w:r>
        <w:t>4.2.2.4</w:t>
      </w:r>
      <w:r>
        <w:tab/>
        <w:t>Demodulation requirements</w:t>
      </w:r>
      <w:bookmarkEnd w:id="33"/>
    </w:p>
    <w:p w14:paraId="5188674F" w14:textId="77777777" w:rsidR="00903D42" w:rsidRDefault="00903D42" w:rsidP="00903D42">
      <w:pPr>
        <w:pStyle w:val="Heading4"/>
      </w:pPr>
      <w:bookmarkStart w:id="34" w:name="_Toc163727656"/>
      <w:r>
        <w:t>4.2.3</w:t>
      </w:r>
      <w:r>
        <w:tab/>
        <w:t>Low NR band 4Rx for handheld UE and 3Tx for inter-band UL CA and EN-DC</w:t>
      </w:r>
      <w:bookmarkEnd w:id="34"/>
    </w:p>
    <w:p w14:paraId="6F8E00FB" w14:textId="30939554" w:rsidR="00903D42" w:rsidRDefault="00903D42" w:rsidP="00903D42">
      <w:pPr>
        <w:rPr>
          <w:rFonts w:ascii="Arial" w:hAnsi="Arial" w:cs="Arial"/>
          <w:b/>
          <w:sz w:val="24"/>
        </w:rPr>
      </w:pPr>
      <w:r>
        <w:rPr>
          <w:rFonts w:ascii="Arial" w:hAnsi="Arial" w:cs="Arial"/>
          <w:b/>
          <w:color w:val="0000FF"/>
          <w:sz w:val="24"/>
        </w:rPr>
        <w:t>R4-2404507</w:t>
      </w:r>
      <w:r>
        <w:rPr>
          <w:rFonts w:ascii="Arial" w:hAnsi="Arial" w:cs="Arial"/>
          <w:b/>
          <w:color w:val="0000FF"/>
          <w:sz w:val="24"/>
        </w:rPr>
        <w:tab/>
      </w:r>
      <w:r>
        <w:rPr>
          <w:rFonts w:ascii="Arial" w:hAnsi="Arial" w:cs="Arial"/>
          <w:b/>
          <w:sz w:val="24"/>
        </w:rPr>
        <w:t>Discussion on 3Tx SAR solution for inter-band CA with PC1.5</w:t>
      </w:r>
    </w:p>
    <w:p w14:paraId="36DEC460"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5F89502" w14:textId="77777777" w:rsidR="00903D42" w:rsidRDefault="00903D42" w:rsidP="00903D42">
      <w:pPr>
        <w:rPr>
          <w:rFonts w:ascii="Arial" w:hAnsi="Arial" w:cs="Arial"/>
          <w:b/>
        </w:rPr>
      </w:pPr>
      <w:r>
        <w:rPr>
          <w:rFonts w:ascii="Arial" w:hAnsi="Arial" w:cs="Arial"/>
          <w:b/>
        </w:rPr>
        <w:t xml:space="preserve">Abstract: </w:t>
      </w:r>
    </w:p>
    <w:p w14:paraId="01E6CC6F" w14:textId="77777777" w:rsidR="00903D42" w:rsidRDefault="00903D42" w:rsidP="00903D42">
      <w:r>
        <w:t>MCC: This is a discussion on a LS to RAN2 on 3Tx SAR solution for inter-band CA with PC1.5.</w:t>
      </w:r>
    </w:p>
    <w:p w14:paraId="6F01500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C2D1C" w14:textId="55ECD414" w:rsidR="00903D42" w:rsidRDefault="00903D42" w:rsidP="00903D42">
      <w:pPr>
        <w:rPr>
          <w:rFonts w:ascii="Arial" w:hAnsi="Arial" w:cs="Arial"/>
          <w:b/>
          <w:sz w:val="24"/>
        </w:rPr>
      </w:pPr>
      <w:r>
        <w:rPr>
          <w:rFonts w:ascii="Arial" w:hAnsi="Arial" w:cs="Arial"/>
          <w:b/>
          <w:color w:val="0000FF"/>
          <w:sz w:val="24"/>
        </w:rPr>
        <w:t>R4-2404606</w:t>
      </w:r>
      <w:r>
        <w:rPr>
          <w:rFonts w:ascii="Arial" w:hAnsi="Arial" w:cs="Arial"/>
          <w:b/>
          <w:color w:val="0000FF"/>
          <w:sz w:val="24"/>
        </w:rPr>
        <w:tab/>
      </w:r>
      <w:r>
        <w:rPr>
          <w:rFonts w:ascii="Arial" w:hAnsi="Arial" w:cs="Arial"/>
          <w:b/>
          <w:sz w:val="24"/>
        </w:rPr>
        <w:t>draft CR on typo correction of higherpowerlimit for EN-DC</w:t>
      </w:r>
    </w:p>
    <w:p w14:paraId="32D9EC6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LG Electronics</w:t>
      </w:r>
    </w:p>
    <w:p w14:paraId="68E2D5BF" w14:textId="77777777" w:rsidR="00903D42" w:rsidRDefault="00903D42" w:rsidP="00903D42">
      <w:pPr>
        <w:rPr>
          <w:rFonts w:ascii="Arial" w:hAnsi="Arial" w:cs="Arial"/>
          <w:b/>
        </w:rPr>
      </w:pPr>
      <w:r>
        <w:rPr>
          <w:rFonts w:ascii="Arial" w:hAnsi="Arial" w:cs="Arial"/>
          <w:b/>
        </w:rPr>
        <w:t xml:space="preserve">Abstract: </w:t>
      </w:r>
    </w:p>
    <w:p w14:paraId="604B1426" w14:textId="77777777" w:rsidR="00903D42" w:rsidRDefault="00903D42" w:rsidP="00903D42">
      <w:r>
        <w:t>It is draft CR on typo correction of higherpowerlimit for EN-DC</w:t>
      </w:r>
    </w:p>
    <w:p w14:paraId="7B449ED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C5B6A" w14:textId="743F27F3" w:rsidR="00903D42" w:rsidRDefault="00903D42" w:rsidP="00903D42">
      <w:pPr>
        <w:rPr>
          <w:rFonts w:ascii="Arial" w:hAnsi="Arial" w:cs="Arial"/>
          <w:b/>
          <w:sz w:val="24"/>
        </w:rPr>
      </w:pPr>
      <w:r>
        <w:rPr>
          <w:rFonts w:ascii="Arial" w:hAnsi="Arial" w:cs="Arial"/>
          <w:b/>
          <w:color w:val="0000FF"/>
          <w:sz w:val="24"/>
        </w:rPr>
        <w:t>R4-2405490</w:t>
      </w:r>
      <w:r>
        <w:rPr>
          <w:rFonts w:ascii="Arial" w:hAnsi="Arial" w:cs="Arial"/>
          <w:b/>
          <w:color w:val="0000FF"/>
          <w:sz w:val="24"/>
        </w:rPr>
        <w:tab/>
      </w:r>
      <w:r>
        <w:rPr>
          <w:rFonts w:ascii="Arial" w:hAnsi="Arial" w:cs="Arial"/>
          <w:b/>
          <w:sz w:val="24"/>
        </w:rPr>
        <w:t>draftCR on correction of condition for 3Tx SAR solution</w:t>
      </w:r>
    </w:p>
    <w:p w14:paraId="20C7C98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E-surfing Digital</w:t>
      </w:r>
    </w:p>
    <w:p w14:paraId="5B25986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B7853" w14:textId="45D03AFF" w:rsidR="00903D42" w:rsidRDefault="00903D42" w:rsidP="00903D42">
      <w:pPr>
        <w:rPr>
          <w:rFonts w:ascii="Arial" w:hAnsi="Arial" w:cs="Arial"/>
          <w:b/>
          <w:sz w:val="24"/>
        </w:rPr>
      </w:pPr>
      <w:r>
        <w:rPr>
          <w:rFonts w:ascii="Arial" w:hAnsi="Arial" w:cs="Arial"/>
          <w:b/>
          <w:color w:val="0000FF"/>
          <w:sz w:val="24"/>
        </w:rPr>
        <w:t>R4-2405693</w:t>
      </w:r>
      <w:r>
        <w:rPr>
          <w:rFonts w:ascii="Arial" w:hAnsi="Arial" w:cs="Arial"/>
          <w:b/>
          <w:color w:val="0000FF"/>
          <w:sz w:val="24"/>
        </w:rPr>
        <w:tab/>
      </w:r>
      <w:r>
        <w:rPr>
          <w:rFonts w:ascii="Arial" w:hAnsi="Arial" w:cs="Arial"/>
          <w:b/>
          <w:sz w:val="24"/>
        </w:rPr>
        <w:t>On the mutual relationship of conditions of SAR solution for 3Tx HPUE</w:t>
      </w:r>
    </w:p>
    <w:p w14:paraId="0DE5112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E-surfing Digital</w:t>
      </w:r>
    </w:p>
    <w:p w14:paraId="20E2F58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C39E7" w14:textId="77777777" w:rsidR="00903D42" w:rsidRDefault="00903D42" w:rsidP="00903D42">
      <w:pPr>
        <w:pStyle w:val="Heading4"/>
      </w:pPr>
      <w:bookmarkStart w:id="35" w:name="_Toc163727657"/>
      <w:r>
        <w:lastRenderedPageBreak/>
        <w:t>4.2.4</w:t>
      </w:r>
      <w:r>
        <w:tab/>
        <w:t>BS and UE EMC enhancements maintenance</w:t>
      </w:r>
      <w:bookmarkEnd w:id="35"/>
    </w:p>
    <w:p w14:paraId="357A9889" w14:textId="77777777" w:rsidR="00903D42" w:rsidRDefault="00903D42" w:rsidP="00903D42">
      <w:pPr>
        <w:pStyle w:val="Heading4"/>
      </w:pPr>
      <w:bookmarkStart w:id="36" w:name="_Toc163727658"/>
      <w:r>
        <w:t>4.2.5</w:t>
      </w:r>
      <w:r>
        <w:tab/>
        <w:t>NR Support for UAV</w:t>
      </w:r>
      <w:bookmarkEnd w:id="36"/>
    </w:p>
    <w:p w14:paraId="64835B29" w14:textId="5126D2B9" w:rsidR="00903D42" w:rsidRDefault="00903D42" w:rsidP="00903D42">
      <w:pPr>
        <w:rPr>
          <w:rFonts w:ascii="Arial" w:hAnsi="Arial" w:cs="Arial"/>
          <w:b/>
          <w:sz w:val="24"/>
        </w:rPr>
      </w:pPr>
      <w:r>
        <w:rPr>
          <w:rFonts w:ascii="Arial" w:hAnsi="Arial" w:cs="Arial"/>
          <w:b/>
          <w:color w:val="0000FF"/>
          <w:sz w:val="24"/>
        </w:rPr>
        <w:t>R4-2405746</w:t>
      </w:r>
      <w:r>
        <w:rPr>
          <w:rFonts w:ascii="Arial" w:hAnsi="Arial" w:cs="Arial"/>
          <w:b/>
          <w:color w:val="0000FF"/>
          <w:sz w:val="24"/>
        </w:rPr>
        <w:tab/>
      </w:r>
      <w:r>
        <w:rPr>
          <w:rFonts w:ascii="Arial" w:hAnsi="Arial" w:cs="Arial"/>
          <w:b/>
          <w:sz w:val="24"/>
        </w:rPr>
        <w:t>On the introduction of aerial Pmax in the specification</w:t>
      </w:r>
    </w:p>
    <w:p w14:paraId="6044BAE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90DE6F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C89CF" w14:textId="2F0A33CA" w:rsidR="00903D42" w:rsidRDefault="00903D42" w:rsidP="00903D42">
      <w:pPr>
        <w:rPr>
          <w:rFonts w:ascii="Arial" w:hAnsi="Arial" w:cs="Arial"/>
          <w:b/>
          <w:sz w:val="24"/>
        </w:rPr>
      </w:pPr>
      <w:r>
        <w:rPr>
          <w:rFonts w:ascii="Arial" w:hAnsi="Arial" w:cs="Arial"/>
          <w:b/>
          <w:color w:val="0000FF"/>
          <w:sz w:val="24"/>
        </w:rPr>
        <w:t>R4-2405747</w:t>
      </w:r>
      <w:r>
        <w:rPr>
          <w:rFonts w:ascii="Arial" w:hAnsi="Arial" w:cs="Arial"/>
          <w:b/>
          <w:color w:val="0000FF"/>
          <w:sz w:val="24"/>
        </w:rPr>
        <w:tab/>
      </w:r>
      <w:r>
        <w:rPr>
          <w:rFonts w:ascii="Arial" w:hAnsi="Arial" w:cs="Arial"/>
          <w:b/>
          <w:sz w:val="24"/>
        </w:rPr>
        <w:t>DraftCR to 38.101-1 on Aerial Specific Pmax Values</w:t>
      </w:r>
    </w:p>
    <w:p w14:paraId="4C061A8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Nokia</w:t>
      </w:r>
    </w:p>
    <w:p w14:paraId="6263FEC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69E72" w14:textId="77777777" w:rsidR="00903D42" w:rsidRDefault="00903D42" w:rsidP="00903D42">
      <w:pPr>
        <w:pStyle w:val="Heading4"/>
      </w:pPr>
      <w:bookmarkStart w:id="37" w:name="_Toc163727659"/>
      <w:r>
        <w:t>4.2.6</w:t>
      </w:r>
      <w:r>
        <w:tab/>
        <w:t>Enhanced LTE Support for UAV</w:t>
      </w:r>
      <w:bookmarkEnd w:id="37"/>
    </w:p>
    <w:p w14:paraId="62030166" w14:textId="11DF6307" w:rsidR="00903D42" w:rsidRDefault="00903D42" w:rsidP="00903D42">
      <w:pPr>
        <w:rPr>
          <w:rFonts w:ascii="Arial" w:hAnsi="Arial" w:cs="Arial"/>
          <w:b/>
          <w:sz w:val="24"/>
        </w:rPr>
      </w:pPr>
      <w:r>
        <w:rPr>
          <w:rFonts w:ascii="Arial" w:hAnsi="Arial" w:cs="Arial"/>
          <w:b/>
          <w:color w:val="0000FF"/>
          <w:sz w:val="24"/>
        </w:rPr>
        <w:t>R4-2405748</w:t>
      </w:r>
      <w:r>
        <w:rPr>
          <w:rFonts w:ascii="Arial" w:hAnsi="Arial" w:cs="Arial"/>
          <w:b/>
          <w:color w:val="0000FF"/>
          <w:sz w:val="24"/>
        </w:rPr>
        <w:tab/>
      </w:r>
      <w:r>
        <w:rPr>
          <w:rFonts w:ascii="Arial" w:hAnsi="Arial" w:cs="Arial"/>
          <w:b/>
          <w:sz w:val="24"/>
        </w:rPr>
        <w:t>DraftCR to 36.101 on Aerial Specific Pmax Values</w:t>
      </w:r>
    </w:p>
    <w:p w14:paraId="2405094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(Rel-18)</w:t>
      </w:r>
      <w:r>
        <w:rPr>
          <w:i/>
        </w:rPr>
        <w:br/>
      </w:r>
      <w:r>
        <w:rPr>
          <w:i/>
        </w:rPr>
        <w:br/>
      </w:r>
      <w:r>
        <w:rPr>
          <w:i/>
        </w:rPr>
        <w:tab/>
      </w:r>
      <w:r>
        <w:rPr>
          <w:i/>
        </w:rPr>
        <w:tab/>
      </w:r>
      <w:r>
        <w:rPr>
          <w:i/>
        </w:rPr>
        <w:tab/>
      </w:r>
      <w:r>
        <w:rPr>
          <w:i/>
        </w:rPr>
        <w:tab/>
      </w:r>
      <w:r>
        <w:rPr>
          <w:i/>
        </w:rPr>
        <w:tab/>
        <w:t>Source: Nokia</w:t>
      </w:r>
    </w:p>
    <w:p w14:paraId="1073784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80C97" w14:textId="77777777" w:rsidR="00903D42" w:rsidRDefault="00903D42" w:rsidP="00903D42">
      <w:pPr>
        <w:pStyle w:val="Heading4"/>
      </w:pPr>
      <w:bookmarkStart w:id="38" w:name="_Toc163727660"/>
      <w:r>
        <w:t>4.2.7</w:t>
      </w:r>
      <w:r>
        <w:tab/>
        <w:t>Air-to-ground network for NR</w:t>
      </w:r>
      <w:bookmarkEnd w:id="38"/>
    </w:p>
    <w:p w14:paraId="087F3971" w14:textId="77777777" w:rsidR="00903D42" w:rsidRDefault="00903D42" w:rsidP="00903D42">
      <w:pPr>
        <w:pStyle w:val="Heading5"/>
      </w:pPr>
      <w:bookmarkStart w:id="39" w:name="_Toc163727661"/>
      <w:r>
        <w:t>4.2.7.1</w:t>
      </w:r>
      <w:r>
        <w:tab/>
        <w:t>UE RF requirements</w:t>
      </w:r>
      <w:bookmarkEnd w:id="39"/>
    </w:p>
    <w:p w14:paraId="4AA650E3" w14:textId="7C4E17AD" w:rsidR="00903D42" w:rsidRDefault="00903D42" w:rsidP="00903D42">
      <w:pPr>
        <w:rPr>
          <w:rFonts w:ascii="Arial" w:hAnsi="Arial" w:cs="Arial"/>
          <w:b/>
          <w:sz w:val="24"/>
        </w:rPr>
      </w:pPr>
      <w:r>
        <w:rPr>
          <w:rFonts w:ascii="Arial" w:hAnsi="Arial" w:cs="Arial"/>
          <w:b/>
          <w:color w:val="0000FF"/>
          <w:sz w:val="24"/>
        </w:rPr>
        <w:t>R4-2404346</w:t>
      </w:r>
      <w:r>
        <w:rPr>
          <w:rFonts w:ascii="Arial" w:hAnsi="Arial" w:cs="Arial"/>
          <w:b/>
          <w:color w:val="0000FF"/>
          <w:sz w:val="24"/>
        </w:rPr>
        <w:tab/>
      </w:r>
      <w:r>
        <w:rPr>
          <w:rFonts w:ascii="Arial" w:hAnsi="Arial" w:cs="Arial"/>
          <w:b/>
          <w:sz w:val="24"/>
        </w:rPr>
        <w:t>(NR_ATG-Core) CR for 38101-1 to update ATG related requirement</w:t>
      </w:r>
    </w:p>
    <w:p w14:paraId="2DA4C426"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CR-2194  rev  Cat: F (Rel-18)</w:t>
      </w:r>
      <w:r>
        <w:rPr>
          <w:i/>
        </w:rPr>
        <w:br/>
      </w:r>
      <w:r>
        <w:rPr>
          <w:i/>
        </w:rPr>
        <w:br/>
      </w:r>
      <w:r>
        <w:rPr>
          <w:i/>
        </w:rPr>
        <w:tab/>
      </w:r>
      <w:r>
        <w:rPr>
          <w:i/>
        </w:rPr>
        <w:tab/>
      </w:r>
      <w:r>
        <w:rPr>
          <w:i/>
        </w:rPr>
        <w:tab/>
      </w:r>
      <w:r>
        <w:rPr>
          <w:i/>
        </w:rPr>
        <w:tab/>
      </w:r>
      <w:r>
        <w:rPr>
          <w:i/>
        </w:rPr>
        <w:tab/>
        <w:t>Source: Apple</w:t>
      </w:r>
    </w:p>
    <w:p w14:paraId="79C1475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34275" w14:textId="6D7FB807" w:rsidR="00903D42" w:rsidRDefault="00903D42" w:rsidP="00903D42">
      <w:pPr>
        <w:rPr>
          <w:rFonts w:ascii="Arial" w:hAnsi="Arial" w:cs="Arial"/>
          <w:b/>
          <w:sz w:val="24"/>
        </w:rPr>
      </w:pPr>
      <w:r>
        <w:rPr>
          <w:rFonts w:ascii="Arial" w:hAnsi="Arial" w:cs="Arial"/>
          <w:b/>
          <w:color w:val="0000FF"/>
          <w:sz w:val="24"/>
        </w:rPr>
        <w:t>R4-2404607</w:t>
      </w:r>
      <w:r>
        <w:rPr>
          <w:rFonts w:ascii="Arial" w:hAnsi="Arial" w:cs="Arial"/>
          <w:b/>
          <w:color w:val="0000FF"/>
          <w:sz w:val="24"/>
        </w:rPr>
        <w:tab/>
      </w:r>
      <w:r>
        <w:rPr>
          <w:rFonts w:ascii="Arial" w:hAnsi="Arial" w:cs="Arial"/>
          <w:b/>
          <w:sz w:val="24"/>
        </w:rPr>
        <w:t>draft CR on MOP and configured transmitted power for ATG UE</w:t>
      </w:r>
    </w:p>
    <w:p w14:paraId="1F59FB6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LG Electronics</w:t>
      </w:r>
    </w:p>
    <w:p w14:paraId="5A588502" w14:textId="77777777" w:rsidR="00903D42" w:rsidRDefault="00903D42" w:rsidP="00903D42">
      <w:pPr>
        <w:rPr>
          <w:rFonts w:ascii="Arial" w:hAnsi="Arial" w:cs="Arial"/>
          <w:b/>
        </w:rPr>
      </w:pPr>
      <w:r>
        <w:rPr>
          <w:rFonts w:ascii="Arial" w:hAnsi="Arial" w:cs="Arial"/>
          <w:b/>
        </w:rPr>
        <w:t xml:space="preserve">Abstract: </w:t>
      </w:r>
    </w:p>
    <w:p w14:paraId="685B5A8B" w14:textId="77777777" w:rsidR="00903D42" w:rsidRDefault="00903D42" w:rsidP="00903D42">
      <w:r>
        <w:t>It is draft CR on ATG UE for MOP and configured transmitted power.</w:t>
      </w:r>
    </w:p>
    <w:p w14:paraId="6820947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CE5DC" w14:textId="16FF8CC0" w:rsidR="00903D42" w:rsidRDefault="00903D42" w:rsidP="00903D42">
      <w:pPr>
        <w:rPr>
          <w:rFonts w:ascii="Arial" w:hAnsi="Arial" w:cs="Arial"/>
          <w:b/>
          <w:sz w:val="24"/>
        </w:rPr>
      </w:pPr>
      <w:r>
        <w:rPr>
          <w:rFonts w:ascii="Arial" w:hAnsi="Arial" w:cs="Arial"/>
          <w:b/>
          <w:color w:val="0000FF"/>
          <w:sz w:val="24"/>
        </w:rPr>
        <w:t>R4-2405336</w:t>
      </w:r>
      <w:r>
        <w:rPr>
          <w:rFonts w:ascii="Arial" w:hAnsi="Arial" w:cs="Arial"/>
          <w:b/>
          <w:color w:val="0000FF"/>
          <w:sz w:val="24"/>
        </w:rPr>
        <w:tab/>
      </w:r>
      <w:r>
        <w:rPr>
          <w:rFonts w:ascii="Arial" w:hAnsi="Arial" w:cs="Arial"/>
          <w:b/>
          <w:sz w:val="24"/>
        </w:rPr>
        <w:t>Draft CR for TS 38.101-1 to correct the Pcmax tolerance for ATG UE</w:t>
      </w:r>
    </w:p>
    <w:p w14:paraId="17FC37A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386A7C0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ECBFF" w14:textId="77777777" w:rsidR="00903D42" w:rsidRDefault="00903D42" w:rsidP="00903D42">
      <w:pPr>
        <w:pStyle w:val="Heading5"/>
      </w:pPr>
      <w:bookmarkStart w:id="40" w:name="_Toc163727662"/>
      <w:r>
        <w:t>4.2.7.2</w:t>
      </w:r>
      <w:r>
        <w:tab/>
        <w:t>BS RF requirements and conformance testing</w:t>
      </w:r>
      <w:bookmarkEnd w:id="40"/>
    </w:p>
    <w:p w14:paraId="50568A23" w14:textId="28EBE368" w:rsidR="00903D42" w:rsidRDefault="00903D42" w:rsidP="00903D42">
      <w:pPr>
        <w:rPr>
          <w:rFonts w:ascii="Arial" w:hAnsi="Arial" w:cs="Arial"/>
          <w:b/>
          <w:sz w:val="24"/>
        </w:rPr>
      </w:pPr>
      <w:r>
        <w:rPr>
          <w:rFonts w:ascii="Arial" w:hAnsi="Arial" w:cs="Arial"/>
          <w:b/>
          <w:color w:val="0000FF"/>
          <w:sz w:val="24"/>
        </w:rPr>
        <w:t>R4-2405231</w:t>
      </w:r>
      <w:r>
        <w:rPr>
          <w:rFonts w:ascii="Arial" w:hAnsi="Arial" w:cs="Arial"/>
          <w:b/>
          <w:color w:val="0000FF"/>
          <w:sz w:val="24"/>
        </w:rPr>
        <w:tab/>
      </w:r>
      <w:r>
        <w:rPr>
          <w:rFonts w:ascii="Arial" w:hAnsi="Arial" w:cs="Arial"/>
          <w:b/>
          <w:sz w:val="24"/>
        </w:rPr>
        <w:t>draft CR to 38.104  Clarify the CA requirements for ATG BS in R18</w:t>
      </w:r>
    </w:p>
    <w:p w14:paraId="5F292CB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AAC572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8DC5B" w14:textId="457FA7AE" w:rsidR="00903D42" w:rsidRDefault="00903D42" w:rsidP="00903D42">
      <w:pPr>
        <w:rPr>
          <w:rFonts w:ascii="Arial" w:hAnsi="Arial" w:cs="Arial"/>
          <w:b/>
          <w:sz w:val="24"/>
        </w:rPr>
      </w:pPr>
      <w:r>
        <w:rPr>
          <w:rFonts w:ascii="Arial" w:hAnsi="Arial" w:cs="Arial"/>
          <w:b/>
          <w:color w:val="0000FF"/>
          <w:sz w:val="24"/>
        </w:rPr>
        <w:t>R4-2405232</w:t>
      </w:r>
      <w:r>
        <w:rPr>
          <w:rFonts w:ascii="Arial" w:hAnsi="Arial" w:cs="Arial"/>
          <w:b/>
          <w:color w:val="0000FF"/>
          <w:sz w:val="24"/>
        </w:rPr>
        <w:tab/>
      </w:r>
      <w:r>
        <w:rPr>
          <w:rFonts w:ascii="Arial" w:hAnsi="Arial" w:cs="Arial"/>
          <w:b/>
          <w:sz w:val="24"/>
        </w:rPr>
        <w:t>draft CR to 38.141-1  Clarify the CA requirements for ATG BS in R18</w:t>
      </w:r>
    </w:p>
    <w:p w14:paraId="4338BEC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CDC213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9A02C" w14:textId="406FF9B6" w:rsidR="00903D42" w:rsidRDefault="00903D42" w:rsidP="00903D42">
      <w:pPr>
        <w:rPr>
          <w:rFonts w:ascii="Arial" w:hAnsi="Arial" w:cs="Arial"/>
          <w:b/>
          <w:sz w:val="24"/>
        </w:rPr>
      </w:pPr>
      <w:r>
        <w:rPr>
          <w:rFonts w:ascii="Arial" w:hAnsi="Arial" w:cs="Arial"/>
          <w:b/>
          <w:color w:val="0000FF"/>
          <w:sz w:val="24"/>
        </w:rPr>
        <w:t>R4-2405233</w:t>
      </w:r>
      <w:r>
        <w:rPr>
          <w:rFonts w:ascii="Arial" w:hAnsi="Arial" w:cs="Arial"/>
          <w:b/>
          <w:color w:val="0000FF"/>
          <w:sz w:val="24"/>
        </w:rPr>
        <w:tab/>
      </w:r>
      <w:r>
        <w:rPr>
          <w:rFonts w:ascii="Arial" w:hAnsi="Arial" w:cs="Arial"/>
          <w:b/>
          <w:sz w:val="24"/>
        </w:rPr>
        <w:t>draft CR to 38.141-2  Clarify the CA requirements for ATG BS in R18</w:t>
      </w:r>
    </w:p>
    <w:p w14:paraId="4E02FBC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754B5F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3B037" w14:textId="77777777" w:rsidR="00903D42" w:rsidRDefault="00903D42" w:rsidP="00903D42">
      <w:pPr>
        <w:pStyle w:val="Heading5"/>
      </w:pPr>
      <w:bookmarkStart w:id="41" w:name="_Toc163727663"/>
      <w:r>
        <w:t>4.2.7.3</w:t>
      </w:r>
      <w:r>
        <w:tab/>
        <w:t>RRM core and performance requirements</w:t>
      </w:r>
      <w:bookmarkEnd w:id="41"/>
    </w:p>
    <w:p w14:paraId="78E1985E" w14:textId="04744808" w:rsidR="00903D42" w:rsidRDefault="00903D42" w:rsidP="00903D42">
      <w:pPr>
        <w:rPr>
          <w:rFonts w:ascii="Arial" w:hAnsi="Arial" w:cs="Arial"/>
          <w:b/>
          <w:sz w:val="24"/>
        </w:rPr>
      </w:pPr>
      <w:r>
        <w:rPr>
          <w:rFonts w:ascii="Arial" w:hAnsi="Arial" w:cs="Arial"/>
          <w:b/>
          <w:color w:val="0000FF"/>
          <w:sz w:val="24"/>
        </w:rPr>
        <w:t>R4-2404343</w:t>
      </w:r>
      <w:r>
        <w:rPr>
          <w:rFonts w:ascii="Arial" w:hAnsi="Arial" w:cs="Arial"/>
          <w:b/>
          <w:color w:val="0000FF"/>
          <w:sz w:val="24"/>
        </w:rPr>
        <w:tab/>
      </w:r>
      <w:r>
        <w:rPr>
          <w:rFonts w:ascii="Arial" w:hAnsi="Arial" w:cs="Arial"/>
          <w:b/>
          <w:sz w:val="24"/>
        </w:rPr>
        <w:t>On deriveSSB-IndexFromCell tolerance for ATG UE</w:t>
      </w:r>
    </w:p>
    <w:p w14:paraId="334F7B3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A02E6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AC6FB" w14:textId="2045937E" w:rsidR="00903D42" w:rsidRDefault="00903D42" w:rsidP="00903D42">
      <w:pPr>
        <w:rPr>
          <w:rFonts w:ascii="Arial" w:hAnsi="Arial" w:cs="Arial"/>
          <w:b/>
          <w:sz w:val="24"/>
        </w:rPr>
      </w:pPr>
      <w:r>
        <w:rPr>
          <w:rFonts w:ascii="Arial" w:hAnsi="Arial" w:cs="Arial"/>
          <w:b/>
          <w:color w:val="0000FF"/>
          <w:sz w:val="24"/>
        </w:rPr>
        <w:t>R4-2404344</w:t>
      </w:r>
      <w:r>
        <w:rPr>
          <w:rFonts w:ascii="Arial" w:hAnsi="Arial" w:cs="Arial"/>
          <w:b/>
          <w:color w:val="0000FF"/>
          <w:sz w:val="24"/>
        </w:rPr>
        <w:tab/>
      </w:r>
      <w:r>
        <w:rPr>
          <w:rFonts w:ascii="Arial" w:hAnsi="Arial" w:cs="Arial"/>
          <w:b/>
          <w:sz w:val="24"/>
        </w:rPr>
        <w:t>(NR_ATG-Core) On deriveSSB-IndexFromCell</w:t>
      </w:r>
    </w:p>
    <w:p w14:paraId="75F23125"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CR-4293  rev  Cat: F (Rel-18)</w:t>
      </w:r>
      <w:r>
        <w:rPr>
          <w:i/>
        </w:rPr>
        <w:br/>
      </w:r>
      <w:r>
        <w:rPr>
          <w:i/>
        </w:rPr>
        <w:br/>
      </w:r>
      <w:r>
        <w:rPr>
          <w:i/>
        </w:rPr>
        <w:tab/>
      </w:r>
      <w:r>
        <w:rPr>
          <w:i/>
        </w:rPr>
        <w:tab/>
      </w:r>
      <w:r>
        <w:rPr>
          <w:i/>
        </w:rPr>
        <w:tab/>
      </w:r>
      <w:r>
        <w:rPr>
          <w:i/>
        </w:rPr>
        <w:tab/>
      </w:r>
      <w:r>
        <w:rPr>
          <w:i/>
        </w:rPr>
        <w:tab/>
        <w:t>Source: Apple</w:t>
      </w:r>
    </w:p>
    <w:p w14:paraId="3F42844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D8E63" w14:textId="1C431EDE" w:rsidR="00903D42" w:rsidRDefault="00903D42" w:rsidP="00903D42">
      <w:pPr>
        <w:rPr>
          <w:rFonts w:ascii="Arial" w:hAnsi="Arial" w:cs="Arial"/>
          <w:b/>
          <w:sz w:val="24"/>
        </w:rPr>
      </w:pPr>
      <w:r>
        <w:rPr>
          <w:rFonts w:ascii="Arial" w:hAnsi="Arial" w:cs="Arial"/>
          <w:b/>
          <w:color w:val="0000FF"/>
          <w:sz w:val="24"/>
        </w:rPr>
        <w:t>R4-2404345</w:t>
      </w:r>
      <w:r>
        <w:rPr>
          <w:rFonts w:ascii="Arial" w:hAnsi="Arial" w:cs="Arial"/>
          <w:b/>
          <w:color w:val="0000FF"/>
          <w:sz w:val="24"/>
        </w:rPr>
        <w:tab/>
      </w:r>
      <w:r>
        <w:rPr>
          <w:rFonts w:ascii="Arial" w:hAnsi="Arial" w:cs="Arial"/>
          <w:b/>
          <w:sz w:val="24"/>
        </w:rPr>
        <w:t>(NR_ATG-Core) On scheduling restriction for ATG UE</w:t>
      </w:r>
    </w:p>
    <w:p w14:paraId="6C526531"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CR-4294  rev  Cat: F (Rel-18)</w:t>
      </w:r>
      <w:r>
        <w:rPr>
          <w:i/>
        </w:rPr>
        <w:br/>
      </w:r>
      <w:r>
        <w:rPr>
          <w:i/>
        </w:rPr>
        <w:br/>
      </w:r>
      <w:r>
        <w:rPr>
          <w:i/>
        </w:rPr>
        <w:tab/>
      </w:r>
      <w:r>
        <w:rPr>
          <w:i/>
        </w:rPr>
        <w:tab/>
      </w:r>
      <w:r>
        <w:rPr>
          <w:i/>
        </w:rPr>
        <w:tab/>
      </w:r>
      <w:r>
        <w:rPr>
          <w:i/>
        </w:rPr>
        <w:tab/>
      </w:r>
      <w:r>
        <w:rPr>
          <w:i/>
        </w:rPr>
        <w:tab/>
        <w:t>Source: Apple</w:t>
      </w:r>
    </w:p>
    <w:p w14:paraId="6E25ED8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2BC92" w14:textId="57376D30" w:rsidR="00903D42" w:rsidRDefault="00903D42" w:rsidP="00903D42">
      <w:pPr>
        <w:rPr>
          <w:rFonts w:ascii="Arial" w:hAnsi="Arial" w:cs="Arial"/>
          <w:b/>
          <w:sz w:val="24"/>
        </w:rPr>
      </w:pPr>
      <w:r>
        <w:rPr>
          <w:rFonts w:ascii="Arial" w:hAnsi="Arial" w:cs="Arial"/>
          <w:b/>
          <w:color w:val="0000FF"/>
          <w:sz w:val="24"/>
        </w:rPr>
        <w:t>R4-2404410</w:t>
      </w:r>
      <w:r>
        <w:rPr>
          <w:rFonts w:ascii="Arial" w:hAnsi="Arial" w:cs="Arial"/>
          <w:b/>
          <w:color w:val="0000FF"/>
          <w:sz w:val="24"/>
        </w:rPr>
        <w:tab/>
      </w:r>
      <w:r>
        <w:rPr>
          <w:rFonts w:ascii="Arial" w:hAnsi="Arial" w:cs="Arial"/>
          <w:b/>
          <w:sz w:val="24"/>
        </w:rPr>
        <w:t>DraftCR on test cases for ATG performance RRM requirements</w:t>
      </w:r>
    </w:p>
    <w:p w14:paraId="1107EBA6"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CATT</w:t>
      </w:r>
    </w:p>
    <w:p w14:paraId="018C695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964AF" w14:textId="28844C96" w:rsidR="00903D42" w:rsidRDefault="00903D42" w:rsidP="00903D42">
      <w:pPr>
        <w:rPr>
          <w:rFonts w:ascii="Arial" w:hAnsi="Arial" w:cs="Arial"/>
          <w:b/>
          <w:sz w:val="24"/>
        </w:rPr>
      </w:pPr>
      <w:r>
        <w:rPr>
          <w:rFonts w:ascii="Arial" w:hAnsi="Arial" w:cs="Arial"/>
          <w:b/>
          <w:color w:val="0000FF"/>
          <w:sz w:val="24"/>
        </w:rPr>
        <w:t>R4-2404680</w:t>
      </w:r>
      <w:r>
        <w:rPr>
          <w:rFonts w:ascii="Arial" w:hAnsi="Arial" w:cs="Arial"/>
          <w:b/>
          <w:color w:val="0000FF"/>
          <w:sz w:val="24"/>
        </w:rPr>
        <w:tab/>
      </w:r>
      <w:r>
        <w:rPr>
          <w:rFonts w:ascii="Arial" w:hAnsi="Arial" w:cs="Arial"/>
          <w:b/>
          <w:sz w:val="24"/>
        </w:rPr>
        <w:t>(NR_ATG-Core) draftCR to TS 38.133 correction of RRM core requirements for ATG</w:t>
      </w:r>
    </w:p>
    <w:p w14:paraId="281A56A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CMCC</w:t>
      </w:r>
    </w:p>
    <w:p w14:paraId="7BB5D4A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30EDF" w14:textId="487AAA8F" w:rsidR="00903D42" w:rsidRDefault="00903D42" w:rsidP="00903D42">
      <w:pPr>
        <w:rPr>
          <w:rFonts w:ascii="Arial" w:hAnsi="Arial" w:cs="Arial"/>
          <w:b/>
          <w:sz w:val="24"/>
        </w:rPr>
      </w:pPr>
      <w:r>
        <w:rPr>
          <w:rFonts w:ascii="Arial" w:hAnsi="Arial" w:cs="Arial"/>
          <w:b/>
          <w:color w:val="0000FF"/>
          <w:sz w:val="24"/>
        </w:rPr>
        <w:t>R4-2404681</w:t>
      </w:r>
      <w:r>
        <w:rPr>
          <w:rFonts w:ascii="Arial" w:hAnsi="Arial" w:cs="Arial"/>
          <w:b/>
          <w:color w:val="0000FF"/>
          <w:sz w:val="24"/>
        </w:rPr>
        <w:tab/>
      </w:r>
      <w:r>
        <w:rPr>
          <w:rFonts w:ascii="Arial" w:hAnsi="Arial" w:cs="Arial"/>
          <w:b/>
          <w:sz w:val="24"/>
        </w:rPr>
        <w:t>(NR_ATG-Perf) Discussion on the maintenance issues for NR ATG Performance</w:t>
      </w:r>
    </w:p>
    <w:p w14:paraId="3BFEC78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5084D9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8BB68" w14:textId="05D71F0F" w:rsidR="00903D42" w:rsidRDefault="00903D42" w:rsidP="00903D42">
      <w:pPr>
        <w:rPr>
          <w:rFonts w:ascii="Arial" w:hAnsi="Arial" w:cs="Arial"/>
          <w:b/>
          <w:sz w:val="24"/>
        </w:rPr>
      </w:pPr>
      <w:r>
        <w:rPr>
          <w:rFonts w:ascii="Arial" w:hAnsi="Arial" w:cs="Arial"/>
          <w:b/>
          <w:color w:val="0000FF"/>
          <w:sz w:val="24"/>
        </w:rPr>
        <w:t>R4-2404682</w:t>
      </w:r>
      <w:r>
        <w:rPr>
          <w:rFonts w:ascii="Arial" w:hAnsi="Arial" w:cs="Arial"/>
          <w:b/>
          <w:color w:val="0000FF"/>
          <w:sz w:val="24"/>
        </w:rPr>
        <w:tab/>
      </w:r>
      <w:r>
        <w:rPr>
          <w:rFonts w:ascii="Arial" w:hAnsi="Arial" w:cs="Arial"/>
          <w:b/>
          <w:sz w:val="24"/>
        </w:rPr>
        <w:t>(NR_ATG-Perf) draftCR to TS 38.133: Correction of RRM test cases for ATG</w:t>
      </w:r>
    </w:p>
    <w:p w14:paraId="62CA609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CMCC</w:t>
      </w:r>
    </w:p>
    <w:p w14:paraId="600C957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E4A19" w14:textId="5B9F1E71" w:rsidR="00903D42" w:rsidRDefault="00903D42" w:rsidP="00903D42">
      <w:pPr>
        <w:rPr>
          <w:rFonts w:ascii="Arial" w:hAnsi="Arial" w:cs="Arial"/>
          <w:b/>
          <w:sz w:val="24"/>
        </w:rPr>
      </w:pPr>
      <w:r>
        <w:rPr>
          <w:rFonts w:ascii="Arial" w:hAnsi="Arial" w:cs="Arial"/>
          <w:b/>
          <w:color w:val="0000FF"/>
          <w:sz w:val="24"/>
        </w:rPr>
        <w:t>R4-2404763</w:t>
      </w:r>
      <w:r>
        <w:rPr>
          <w:rFonts w:ascii="Arial" w:hAnsi="Arial" w:cs="Arial"/>
          <w:b/>
          <w:color w:val="0000FF"/>
          <w:sz w:val="24"/>
        </w:rPr>
        <w:tab/>
      </w:r>
      <w:r>
        <w:rPr>
          <w:rFonts w:ascii="Arial" w:hAnsi="Arial" w:cs="Arial"/>
          <w:b/>
          <w:sz w:val="24"/>
        </w:rPr>
        <w:t>Discussion on the performance requirements for ATG</w:t>
      </w:r>
    </w:p>
    <w:p w14:paraId="5A5999A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469B74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F8791" w14:textId="0FA6AF72" w:rsidR="00903D42" w:rsidRDefault="00903D42" w:rsidP="00903D42">
      <w:pPr>
        <w:rPr>
          <w:rFonts w:ascii="Arial" w:hAnsi="Arial" w:cs="Arial"/>
          <w:b/>
          <w:sz w:val="24"/>
        </w:rPr>
      </w:pPr>
      <w:r>
        <w:rPr>
          <w:rFonts w:ascii="Arial" w:hAnsi="Arial" w:cs="Arial"/>
          <w:b/>
          <w:color w:val="0000FF"/>
          <w:sz w:val="24"/>
        </w:rPr>
        <w:t>R4-2404775</w:t>
      </w:r>
      <w:r>
        <w:rPr>
          <w:rFonts w:ascii="Arial" w:hAnsi="Arial" w:cs="Arial"/>
          <w:b/>
          <w:color w:val="0000FF"/>
          <w:sz w:val="24"/>
        </w:rPr>
        <w:tab/>
      </w:r>
      <w:r>
        <w:rPr>
          <w:rFonts w:ascii="Arial" w:hAnsi="Arial" w:cs="Arial"/>
          <w:b/>
          <w:sz w:val="24"/>
        </w:rPr>
        <w:t>[NR_ATG-Core] Draft CR for the measurement procedure of R18 ATG</w:t>
      </w:r>
    </w:p>
    <w:p w14:paraId="1B84FD8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D7A363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212BE" w14:textId="222DEC52" w:rsidR="00903D42" w:rsidRDefault="00903D42" w:rsidP="00903D42">
      <w:pPr>
        <w:rPr>
          <w:rFonts w:ascii="Arial" w:hAnsi="Arial" w:cs="Arial"/>
          <w:b/>
          <w:sz w:val="24"/>
        </w:rPr>
      </w:pPr>
      <w:r>
        <w:rPr>
          <w:rFonts w:ascii="Arial" w:hAnsi="Arial" w:cs="Arial"/>
          <w:b/>
          <w:color w:val="0000FF"/>
          <w:sz w:val="24"/>
        </w:rPr>
        <w:t>R4-2404776</w:t>
      </w:r>
      <w:r>
        <w:rPr>
          <w:rFonts w:ascii="Arial" w:hAnsi="Arial" w:cs="Arial"/>
          <w:b/>
          <w:color w:val="0000FF"/>
          <w:sz w:val="24"/>
        </w:rPr>
        <w:tab/>
      </w:r>
      <w:r>
        <w:rPr>
          <w:rFonts w:ascii="Arial" w:hAnsi="Arial" w:cs="Arial"/>
          <w:b/>
          <w:sz w:val="24"/>
        </w:rPr>
        <w:t>[NR_ATG-Core] Draft CR for the TCI state indication of R18 ATG</w:t>
      </w:r>
    </w:p>
    <w:p w14:paraId="0A45564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9A6EBC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4ABFB" w14:textId="77777777" w:rsidR="00903D42" w:rsidRDefault="00903D42" w:rsidP="00903D42">
      <w:pPr>
        <w:pStyle w:val="Heading5"/>
      </w:pPr>
      <w:bookmarkStart w:id="42" w:name="_Toc163727664"/>
      <w:r>
        <w:lastRenderedPageBreak/>
        <w:t>4.2.7.4</w:t>
      </w:r>
      <w:r>
        <w:tab/>
        <w:t>Demodulation performance requirements</w:t>
      </w:r>
      <w:bookmarkEnd w:id="42"/>
    </w:p>
    <w:p w14:paraId="0B09E2F9" w14:textId="77777777" w:rsidR="00903D42" w:rsidRDefault="00903D42" w:rsidP="00903D42">
      <w:pPr>
        <w:pStyle w:val="Heading6"/>
      </w:pPr>
      <w:bookmarkStart w:id="43" w:name="_Toc163727665"/>
      <w:r>
        <w:t>4.2.7.4.1</w:t>
      </w:r>
      <w:r>
        <w:tab/>
        <w:t>UE demodulation performance and CSI requirements</w:t>
      </w:r>
      <w:bookmarkEnd w:id="43"/>
    </w:p>
    <w:p w14:paraId="7CBDB7F2" w14:textId="7F2A9751" w:rsidR="00903D42" w:rsidRDefault="00903D42" w:rsidP="00903D42">
      <w:pPr>
        <w:rPr>
          <w:rFonts w:ascii="Arial" w:hAnsi="Arial" w:cs="Arial"/>
          <w:b/>
          <w:sz w:val="24"/>
        </w:rPr>
      </w:pPr>
      <w:r>
        <w:rPr>
          <w:rFonts w:ascii="Arial" w:hAnsi="Arial" w:cs="Arial"/>
          <w:b/>
          <w:color w:val="0000FF"/>
          <w:sz w:val="24"/>
        </w:rPr>
        <w:t>R4-2405121</w:t>
      </w:r>
      <w:r>
        <w:rPr>
          <w:rFonts w:ascii="Arial" w:hAnsi="Arial" w:cs="Arial"/>
          <w:b/>
          <w:color w:val="0000FF"/>
          <w:sz w:val="24"/>
        </w:rPr>
        <w:tab/>
      </w:r>
      <w:r>
        <w:rPr>
          <w:rFonts w:ascii="Arial" w:hAnsi="Arial" w:cs="Arial"/>
          <w:b/>
          <w:sz w:val="24"/>
        </w:rPr>
        <w:t>[NR_ATG-Perf] Draft CR on ATG PDSCH demodulation performance requirements (TS38.101-4, Rel-18)</w:t>
      </w:r>
    </w:p>
    <w:p w14:paraId="044B74B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F (Rel-18)</w:t>
      </w:r>
      <w:r>
        <w:rPr>
          <w:i/>
        </w:rPr>
        <w:br/>
      </w:r>
      <w:r>
        <w:rPr>
          <w:i/>
        </w:rPr>
        <w:br/>
      </w:r>
      <w:r>
        <w:rPr>
          <w:i/>
        </w:rPr>
        <w:tab/>
      </w:r>
      <w:r>
        <w:rPr>
          <w:i/>
        </w:rPr>
        <w:tab/>
      </w:r>
      <w:r>
        <w:rPr>
          <w:i/>
        </w:rPr>
        <w:tab/>
      </w:r>
      <w:r>
        <w:rPr>
          <w:i/>
        </w:rPr>
        <w:tab/>
      </w:r>
      <w:r>
        <w:rPr>
          <w:i/>
        </w:rPr>
        <w:tab/>
        <w:t>Source: Huawei,HiSilicon</w:t>
      </w:r>
    </w:p>
    <w:p w14:paraId="51C1114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C60C7" w14:textId="77777777" w:rsidR="00903D42" w:rsidRDefault="00903D42" w:rsidP="00903D42">
      <w:pPr>
        <w:pStyle w:val="Heading6"/>
      </w:pPr>
      <w:bookmarkStart w:id="44" w:name="_Toc163727666"/>
      <w:r>
        <w:t>4.2.7.4.2</w:t>
      </w:r>
      <w:r>
        <w:tab/>
        <w:t>BS demodulation performance requirements</w:t>
      </w:r>
      <w:bookmarkEnd w:id="44"/>
    </w:p>
    <w:p w14:paraId="22B768FA" w14:textId="29F52CC1" w:rsidR="00903D42" w:rsidRDefault="00903D42" w:rsidP="00903D42">
      <w:pPr>
        <w:rPr>
          <w:rFonts w:ascii="Arial" w:hAnsi="Arial" w:cs="Arial"/>
          <w:b/>
          <w:sz w:val="24"/>
        </w:rPr>
      </w:pPr>
      <w:r>
        <w:rPr>
          <w:rFonts w:ascii="Arial" w:hAnsi="Arial" w:cs="Arial"/>
          <w:b/>
          <w:color w:val="0000FF"/>
          <w:sz w:val="24"/>
        </w:rPr>
        <w:t>R4-2405122</w:t>
      </w:r>
      <w:r>
        <w:rPr>
          <w:rFonts w:ascii="Arial" w:hAnsi="Arial" w:cs="Arial"/>
          <w:b/>
          <w:color w:val="0000FF"/>
          <w:sz w:val="24"/>
        </w:rPr>
        <w:tab/>
      </w:r>
      <w:r>
        <w:rPr>
          <w:rFonts w:ascii="Arial" w:hAnsi="Arial" w:cs="Arial"/>
          <w:b/>
          <w:sz w:val="24"/>
        </w:rPr>
        <w:t>[NR_ATG-Perf] Draft CR on ATG PUSCH demodulation performance requirements and FRC definition (TS38.104, Rel-18)</w:t>
      </w:r>
    </w:p>
    <w:p w14:paraId="3F91FFA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F (Rel-18)</w:t>
      </w:r>
      <w:r>
        <w:rPr>
          <w:i/>
        </w:rPr>
        <w:br/>
      </w:r>
      <w:r>
        <w:rPr>
          <w:i/>
        </w:rPr>
        <w:br/>
      </w:r>
      <w:r>
        <w:rPr>
          <w:i/>
        </w:rPr>
        <w:tab/>
      </w:r>
      <w:r>
        <w:rPr>
          <w:i/>
        </w:rPr>
        <w:tab/>
      </w:r>
      <w:r>
        <w:rPr>
          <w:i/>
        </w:rPr>
        <w:tab/>
      </w:r>
      <w:r>
        <w:rPr>
          <w:i/>
        </w:rPr>
        <w:tab/>
      </w:r>
      <w:r>
        <w:rPr>
          <w:i/>
        </w:rPr>
        <w:tab/>
        <w:t>Source: Huawei,HiSilicon</w:t>
      </w:r>
    </w:p>
    <w:p w14:paraId="2659189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C3A8F" w14:textId="77777777" w:rsidR="00903D42" w:rsidRDefault="00903D42" w:rsidP="00903D42">
      <w:pPr>
        <w:pStyle w:val="Heading4"/>
      </w:pPr>
      <w:bookmarkStart w:id="45" w:name="_Toc163727667"/>
      <w:r>
        <w:t>4.2.8</w:t>
      </w:r>
      <w:r>
        <w:tab/>
        <w:t>Support of intra-band non-collocated EN-DC/NR-CA deployment</w:t>
      </w:r>
      <w:bookmarkEnd w:id="45"/>
    </w:p>
    <w:p w14:paraId="455B30DB" w14:textId="77777777" w:rsidR="00903D42" w:rsidRDefault="00903D42" w:rsidP="00903D42">
      <w:pPr>
        <w:pStyle w:val="Heading5"/>
      </w:pPr>
      <w:bookmarkStart w:id="46" w:name="_Toc163727668"/>
      <w:r>
        <w:t>4.2.8.1</w:t>
      </w:r>
      <w:r>
        <w:tab/>
        <w:t>UE RF requirements</w:t>
      </w:r>
      <w:bookmarkEnd w:id="46"/>
    </w:p>
    <w:p w14:paraId="6E8159E5" w14:textId="59ECE06A" w:rsidR="00903D42" w:rsidRDefault="00903D42" w:rsidP="00903D42">
      <w:pPr>
        <w:rPr>
          <w:rFonts w:ascii="Arial" w:hAnsi="Arial" w:cs="Arial"/>
          <w:b/>
          <w:sz w:val="24"/>
        </w:rPr>
      </w:pPr>
      <w:r>
        <w:rPr>
          <w:rFonts w:ascii="Arial" w:hAnsi="Arial" w:cs="Arial"/>
          <w:b/>
          <w:color w:val="0000FF"/>
          <w:sz w:val="24"/>
        </w:rPr>
        <w:t>R4-2404261</w:t>
      </w:r>
      <w:r>
        <w:rPr>
          <w:rFonts w:ascii="Arial" w:hAnsi="Arial" w:cs="Arial"/>
          <w:b/>
          <w:color w:val="0000FF"/>
          <w:sz w:val="24"/>
        </w:rPr>
        <w:tab/>
      </w:r>
      <w:r>
        <w:rPr>
          <w:rFonts w:ascii="Arial" w:hAnsi="Arial" w:cs="Arial"/>
          <w:b/>
          <w:sz w:val="24"/>
        </w:rPr>
        <w:t>[NonCol_intraB_ENDC_NR_CA-Core] CR 38.101-3 v18.5.0 Clarifications on RF requirement for non-collocated inter-band EN-DC with LTE contiguous CCs</w:t>
      </w:r>
    </w:p>
    <w:p w14:paraId="332462DE"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v18.5.1</w:t>
      </w:r>
      <w:r>
        <w:rPr>
          <w:i/>
        </w:rPr>
        <w:tab/>
        <w:t xml:space="preserve">  CR-1186  rev  Cat: F (Rel-18)</w:t>
      </w:r>
      <w:r>
        <w:rPr>
          <w:i/>
        </w:rPr>
        <w:br/>
      </w:r>
      <w:r>
        <w:rPr>
          <w:i/>
        </w:rPr>
        <w:br/>
      </w:r>
      <w:r>
        <w:rPr>
          <w:i/>
        </w:rPr>
        <w:tab/>
      </w:r>
      <w:r>
        <w:rPr>
          <w:i/>
        </w:rPr>
        <w:tab/>
      </w:r>
      <w:r>
        <w:rPr>
          <w:i/>
        </w:rPr>
        <w:tab/>
      </w:r>
      <w:r>
        <w:rPr>
          <w:i/>
        </w:rPr>
        <w:tab/>
      </w:r>
      <w:r>
        <w:rPr>
          <w:i/>
        </w:rPr>
        <w:tab/>
        <w:t>Source: Huawei, Hisilicon, NTT DOCOMO, KDDI, SoftBank, LGU Plus</w:t>
      </w:r>
    </w:p>
    <w:p w14:paraId="051706E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40331" w14:textId="6BB3FA0E" w:rsidR="00903D42" w:rsidRDefault="00903D42" w:rsidP="00903D42">
      <w:pPr>
        <w:rPr>
          <w:rFonts w:ascii="Arial" w:hAnsi="Arial" w:cs="Arial"/>
          <w:b/>
          <w:sz w:val="24"/>
        </w:rPr>
      </w:pPr>
      <w:r>
        <w:rPr>
          <w:rFonts w:ascii="Arial" w:hAnsi="Arial" w:cs="Arial"/>
          <w:b/>
          <w:color w:val="0000FF"/>
          <w:sz w:val="24"/>
        </w:rPr>
        <w:t>R4-2404340</w:t>
      </w:r>
      <w:r>
        <w:rPr>
          <w:rFonts w:ascii="Arial" w:hAnsi="Arial" w:cs="Arial"/>
          <w:b/>
          <w:color w:val="0000FF"/>
          <w:sz w:val="24"/>
        </w:rPr>
        <w:tab/>
      </w:r>
      <w:r>
        <w:rPr>
          <w:rFonts w:ascii="Arial" w:hAnsi="Arial" w:cs="Arial"/>
          <w:b/>
          <w:sz w:val="24"/>
        </w:rPr>
        <w:t>(NonCol_intraB_ENDC_NR_CA-Core) On applicability of diversity characteristic</w:t>
      </w:r>
    </w:p>
    <w:p w14:paraId="1B4CB1F7"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CR-2193  rev  Cat: F (Rel-18)</w:t>
      </w:r>
      <w:r>
        <w:rPr>
          <w:i/>
        </w:rPr>
        <w:br/>
      </w:r>
      <w:r>
        <w:rPr>
          <w:i/>
        </w:rPr>
        <w:br/>
      </w:r>
      <w:r>
        <w:rPr>
          <w:i/>
        </w:rPr>
        <w:tab/>
      </w:r>
      <w:r>
        <w:rPr>
          <w:i/>
        </w:rPr>
        <w:tab/>
      </w:r>
      <w:r>
        <w:rPr>
          <w:i/>
        </w:rPr>
        <w:tab/>
      </w:r>
      <w:r>
        <w:rPr>
          <w:i/>
        </w:rPr>
        <w:tab/>
      </w:r>
      <w:r>
        <w:rPr>
          <w:i/>
        </w:rPr>
        <w:tab/>
        <w:t>Source: Apple</w:t>
      </w:r>
    </w:p>
    <w:p w14:paraId="73AB802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38192" w14:textId="2CF9FCF3" w:rsidR="00903D42" w:rsidRDefault="00903D42" w:rsidP="00903D42">
      <w:pPr>
        <w:rPr>
          <w:rFonts w:ascii="Arial" w:hAnsi="Arial" w:cs="Arial"/>
          <w:b/>
          <w:sz w:val="24"/>
        </w:rPr>
      </w:pPr>
      <w:r>
        <w:rPr>
          <w:rFonts w:ascii="Arial" w:hAnsi="Arial" w:cs="Arial"/>
          <w:b/>
          <w:color w:val="0000FF"/>
          <w:sz w:val="24"/>
        </w:rPr>
        <w:t>R4-2404341</w:t>
      </w:r>
      <w:r>
        <w:rPr>
          <w:rFonts w:ascii="Arial" w:hAnsi="Arial" w:cs="Arial"/>
          <w:b/>
          <w:color w:val="0000FF"/>
          <w:sz w:val="24"/>
        </w:rPr>
        <w:tab/>
      </w:r>
      <w:r>
        <w:rPr>
          <w:rFonts w:ascii="Arial" w:hAnsi="Arial" w:cs="Arial"/>
          <w:b/>
          <w:sz w:val="24"/>
        </w:rPr>
        <w:t>(NonCol_intraB_ENDC_NR_CA-Core) On general clasue for receiver characteristics</w:t>
      </w:r>
    </w:p>
    <w:p w14:paraId="761AB54D"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v18.5.0</w:t>
      </w:r>
      <w:r>
        <w:rPr>
          <w:i/>
        </w:rPr>
        <w:tab/>
        <w:t xml:space="preserve">  CR-1182  rev  Cat: F (Rel-18)</w:t>
      </w:r>
      <w:r>
        <w:rPr>
          <w:i/>
        </w:rPr>
        <w:br/>
      </w:r>
      <w:r>
        <w:rPr>
          <w:i/>
        </w:rPr>
        <w:br/>
      </w:r>
      <w:r>
        <w:rPr>
          <w:i/>
        </w:rPr>
        <w:tab/>
      </w:r>
      <w:r>
        <w:rPr>
          <w:i/>
        </w:rPr>
        <w:tab/>
      </w:r>
      <w:r>
        <w:rPr>
          <w:i/>
        </w:rPr>
        <w:tab/>
      </w:r>
      <w:r>
        <w:rPr>
          <w:i/>
        </w:rPr>
        <w:tab/>
      </w:r>
      <w:r>
        <w:rPr>
          <w:i/>
        </w:rPr>
        <w:tab/>
        <w:t>Source: Apple</w:t>
      </w:r>
    </w:p>
    <w:p w14:paraId="1040542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325F2" w14:textId="02176082" w:rsidR="00903D42" w:rsidRDefault="00903D42" w:rsidP="00903D42">
      <w:pPr>
        <w:rPr>
          <w:rFonts w:ascii="Arial" w:hAnsi="Arial" w:cs="Arial"/>
          <w:b/>
          <w:sz w:val="24"/>
        </w:rPr>
      </w:pPr>
      <w:r>
        <w:rPr>
          <w:rFonts w:ascii="Arial" w:hAnsi="Arial" w:cs="Arial"/>
          <w:b/>
          <w:color w:val="0000FF"/>
          <w:sz w:val="24"/>
        </w:rPr>
        <w:lastRenderedPageBreak/>
        <w:t>R4-2405471</w:t>
      </w:r>
      <w:r>
        <w:rPr>
          <w:rFonts w:ascii="Arial" w:hAnsi="Arial" w:cs="Arial"/>
          <w:b/>
          <w:color w:val="0000FF"/>
          <w:sz w:val="24"/>
        </w:rPr>
        <w:tab/>
      </w:r>
      <w:r>
        <w:rPr>
          <w:rFonts w:ascii="Arial" w:hAnsi="Arial" w:cs="Arial"/>
          <w:b/>
          <w:sz w:val="24"/>
        </w:rPr>
        <w:t>[NonCol_intraB_ENDC_NR_CA-Core] CR on 38.101-1 v18.4.0 Specifying different UE architecture types</w:t>
      </w:r>
    </w:p>
    <w:p w14:paraId="0EFC595F"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CR-2199  rev  Cat: F (Rel-18)</w:t>
      </w:r>
      <w:r>
        <w:rPr>
          <w:i/>
        </w:rPr>
        <w:br/>
      </w:r>
      <w:r>
        <w:rPr>
          <w:i/>
        </w:rPr>
        <w:br/>
      </w:r>
      <w:r>
        <w:rPr>
          <w:i/>
        </w:rPr>
        <w:tab/>
      </w:r>
      <w:r>
        <w:rPr>
          <w:i/>
        </w:rPr>
        <w:tab/>
      </w:r>
      <w:r>
        <w:rPr>
          <w:i/>
        </w:rPr>
        <w:tab/>
      </w:r>
      <w:r>
        <w:rPr>
          <w:i/>
        </w:rPr>
        <w:tab/>
      </w:r>
      <w:r>
        <w:rPr>
          <w:i/>
        </w:rPr>
        <w:tab/>
        <w:t>Source: Huawei, Hisilicon</w:t>
      </w:r>
    </w:p>
    <w:p w14:paraId="490A4F3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AA924" w14:textId="04CE2BAC" w:rsidR="00903D42" w:rsidRDefault="00903D42" w:rsidP="00903D42">
      <w:pPr>
        <w:rPr>
          <w:rFonts w:ascii="Arial" w:hAnsi="Arial" w:cs="Arial"/>
          <w:b/>
          <w:sz w:val="24"/>
        </w:rPr>
      </w:pPr>
      <w:r>
        <w:rPr>
          <w:rFonts w:ascii="Arial" w:hAnsi="Arial" w:cs="Arial"/>
          <w:b/>
          <w:color w:val="0000FF"/>
          <w:sz w:val="24"/>
        </w:rPr>
        <w:t>R4-2405496</w:t>
      </w:r>
      <w:r>
        <w:rPr>
          <w:rFonts w:ascii="Arial" w:hAnsi="Arial" w:cs="Arial"/>
          <w:b/>
          <w:color w:val="0000FF"/>
          <w:sz w:val="24"/>
        </w:rPr>
        <w:tab/>
      </w:r>
      <w:r>
        <w:rPr>
          <w:rFonts w:ascii="Arial" w:hAnsi="Arial" w:cs="Arial"/>
          <w:b/>
          <w:sz w:val="24"/>
        </w:rPr>
        <w:t>[NonCol_intraB_ENDC_NR_CA-Core] CR on 38.101-3 v18.5.0 Specifying different UE architecture types</w:t>
      </w:r>
    </w:p>
    <w:p w14:paraId="11691013"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v18.5.1</w:t>
      </w:r>
      <w:r>
        <w:rPr>
          <w:i/>
        </w:rPr>
        <w:tab/>
        <w:t xml:space="preserve">  CR-1187  rev  Cat: F (Rel-18)</w:t>
      </w:r>
      <w:r>
        <w:rPr>
          <w:i/>
        </w:rPr>
        <w:br/>
      </w:r>
      <w:r>
        <w:rPr>
          <w:i/>
        </w:rPr>
        <w:br/>
      </w:r>
      <w:r>
        <w:rPr>
          <w:i/>
        </w:rPr>
        <w:tab/>
      </w:r>
      <w:r>
        <w:rPr>
          <w:i/>
        </w:rPr>
        <w:tab/>
      </w:r>
      <w:r>
        <w:rPr>
          <w:i/>
        </w:rPr>
        <w:tab/>
      </w:r>
      <w:r>
        <w:rPr>
          <w:i/>
        </w:rPr>
        <w:tab/>
      </w:r>
      <w:r>
        <w:rPr>
          <w:i/>
        </w:rPr>
        <w:tab/>
        <w:t>Source: Huawei, Hisilicon</w:t>
      </w:r>
    </w:p>
    <w:p w14:paraId="6D29688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06ED1" w14:textId="77777777" w:rsidR="00903D42" w:rsidRDefault="00903D42" w:rsidP="00903D42">
      <w:pPr>
        <w:pStyle w:val="Heading5"/>
      </w:pPr>
      <w:bookmarkStart w:id="47" w:name="_Toc163727669"/>
      <w:r>
        <w:t>4.2.8.2</w:t>
      </w:r>
      <w:r>
        <w:tab/>
        <w:t>RRM Core and performance requirements</w:t>
      </w:r>
      <w:bookmarkEnd w:id="47"/>
    </w:p>
    <w:p w14:paraId="16387EA2" w14:textId="77777777" w:rsidR="00903D42" w:rsidRDefault="00903D42" w:rsidP="00903D42">
      <w:pPr>
        <w:pStyle w:val="Heading5"/>
      </w:pPr>
      <w:bookmarkStart w:id="48" w:name="_Toc163727670"/>
      <w:r>
        <w:t>4.2.8.3</w:t>
      </w:r>
      <w:r>
        <w:tab/>
        <w:t>Demodulation performance requirements</w:t>
      </w:r>
      <w:bookmarkEnd w:id="48"/>
    </w:p>
    <w:p w14:paraId="20D0E7FD" w14:textId="77777777" w:rsidR="00903D42" w:rsidRDefault="00903D42" w:rsidP="00903D42">
      <w:pPr>
        <w:pStyle w:val="Heading4"/>
      </w:pPr>
      <w:bookmarkStart w:id="49" w:name="_Toc163727671"/>
      <w:r>
        <w:t>4.2.9</w:t>
      </w:r>
      <w:r>
        <w:tab/>
        <w:t>Other Rel-18 non-spectrum related WIs</w:t>
      </w:r>
      <w:bookmarkEnd w:id="49"/>
    </w:p>
    <w:p w14:paraId="58BE9FBA" w14:textId="77777777" w:rsidR="00903D42" w:rsidRDefault="00903D42" w:rsidP="00903D42">
      <w:pPr>
        <w:pStyle w:val="Heading5"/>
      </w:pPr>
      <w:bookmarkStart w:id="50" w:name="_Toc163727672"/>
      <w:r>
        <w:t>4.2.9.1</w:t>
      </w:r>
      <w:r>
        <w:tab/>
        <w:t>UE RF requirements</w:t>
      </w:r>
      <w:bookmarkEnd w:id="50"/>
    </w:p>
    <w:p w14:paraId="12E0C67A" w14:textId="77777777" w:rsidR="00903D42" w:rsidRDefault="00903D42" w:rsidP="00903D42">
      <w:pPr>
        <w:pStyle w:val="Heading5"/>
      </w:pPr>
      <w:bookmarkStart w:id="51" w:name="_Toc163727673"/>
      <w:r>
        <w:t>4.2.9.2</w:t>
      </w:r>
      <w:r>
        <w:tab/>
        <w:t>BS RF requirements</w:t>
      </w:r>
      <w:bookmarkEnd w:id="51"/>
    </w:p>
    <w:p w14:paraId="0F4F1227" w14:textId="77777777" w:rsidR="00903D42" w:rsidRDefault="00903D42" w:rsidP="00903D42">
      <w:pPr>
        <w:pStyle w:val="Heading5"/>
      </w:pPr>
      <w:bookmarkStart w:id="52" w:name="_Toc163727674"/>
      <w:r>
        <w:t>4.2.9.3</w:t>
      </w:r>
      <w:r>
        <w:tab/>
        <w:t>RRM requirements</w:t>
      </w:r>
      <w:bookmarkEnd w:id="52"/>
    </w:p>
    <w:p w14:paraId="41330AD9" w14:textId="05FA0013" w:rsidR="00903D42" w:rsidRDefault="00903D42" w:rsidP="00903D42">
      <w:pPr>
        <w:rPr>
          <w:rFonts w:ascii="Arial" w:hAnsi="Arial" w:cs="Arial"/>
          <w:b/>
          <w:sz w:val="24"/>
        </w:rPr>
      </w:pPr>
      <w:r>
        <w:rPr>
          <w:rFonts w:ascii="Arial" w:hAnsi="Arial" w:cs="Arial"/>
          <w:b/>
          <w:color w:val="0000FF"/>
          <w:sz w:val="24"/>
        </w:rPr>
        <w:t>R4-2404280</w:t>
      </w:r>
      <w:r>
        <w:rPr>
          <w:rFonts w:ascii="Arial" w:hAnsi="Arial" w:cs="Arial"/>
          <w:b/>
          <w:color w:val="0000FF"/>
          <w:sz w:val="24"/>
        </w:rPr>
        <w:tab/>
      </w:r>
      <w:r>
        <w:rPr>
          <w:rFonts w:ascii="Arial" w:hAnsi="Arial" w:cs="Arial"/>
          <w:b/>
          <w:sz w:val="24"/>
        </w:rPr>
        <w:t>Addition of the FR1 DPC reporting mapping table.</w:t>
      </w:r>
    </w:p>
    <w:p w14:paraId="51AF2643"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CR-4290  rev  Cat: B (Rel-18)</w:t>
      </w:r>
      <w:r>
        <w:rPr>
          <w:i/>
        </w:rPr>
        <w:br/>
      </w:r>
      <w:r>
        <w:rPr>
          <w:i/>
        </w:rPr>
        <w:br/>
      </w:r>
      <w:r>
        <w:rPr>
          <w:i/>
        </w:rPr>
        <w:tab/>
      </w:r>
      <w:r>
        <w:rPr>
          <w:i/>
        </w:rPr>
        <w:tab/>
      </w:r>
      <w:r>
        <w:rPr>
          <w:i/>
        </w:rPr>
        <w:tab/>
      </w:r>
      <w:r>
        <w:rPr>
          <w:i/>
        </w:rPr>
        <w:tab/>
      </w:r>
      <w:r>
        <w:rPr>
          <w:i/>
        </w:rPr>
        <w:tab/>
        <w:t>Source: InterDigital Communications</w:t>
      </w:r>
    </w:p>
    <w:p w14:paraId="227C2FA5" w14:textId="77777777" w:rsidR="00903D42" w:rsidRDefault="00903D42" w:rsidP="00903D42">
      <w:pPr>
        <w:rPr>
          <w:rFonts w:ascii="Arial" w:hAnsi="Arial" w:cs="Arial"/>
          <w:b/>
        </w:rPr>
      </w:pPr>
      <w:r>
        <w:rPr>
          <w:rFonts w:ascii="Arial" w:hAnsi="Arial" w:cs="Arial"/>
          <w:b/>
        </w:rPr>
        <w:t xml:space="preserve">Abstract: </w:t>
      </w:r>
    </w:p>
    <w:p w14:paraId="5CE8AE92" w14:textId="77777777" w:rsidR="00903D42" w:rsidRDefault="00903D42" w:rsidP="00903D42">
      <w:r>
        <w:t xml:space="preserve">Addition of the FR1 DPC reporting mapping table. The DPC reporting mapping table is missing from 38.133. </w:t>
      </w:r>
    </w:p>
    <w:p w14:paraId="2E3ADAA2" w14:textId="77777777" w:rsidR="00903D42" w:rsidRDefault="00903D42" w:rsidP="00903D42">
      <w:r>
        <w:t>MAC specification 38.321 is pointing to 38.133 for the DPC mapping table.</w:t>
      </w:r>
    </w:p>
    <w:p w14:paraId="470602F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69DAF" w14:textId="77777777" w:rsidR="00903D42" w:rsidRDefault="00903D42" w:rsidP="00903D42">
      <w:pPr>
        <w:pStyle w:val="Heading5"/>
      </w:pPr>
      <w:bookmarkStart w:id="53" w:name="_Toc163727675"/>
      <w:r>
        <w:t>4.2.9.4</w:t>
      </w:r>
      <w:r>
        <w:tab/>
        <w:t>OTA aspects</w:t>
      </w:r>
      <w:bookmarkEnd w:id="53"/>
    </w:p>
    <w:p w14:paraId="5A91B9C9" w14:textId="77777777" w:rsidR="00903D42" w:rsidRDefault="00903D42" w:rsidP="00903D42">
      <w:pPr>
        <w:pStyle w:val="Heading3"/>
      </w:pPr>
      <w:bookmarkStart w:id="54" w:name="_Toc163727676"/>
      <w:r>
        <w:t>4.3</w:t>
      </w:r>
      <w:r>
        <w:tab/>
        <w:t>Rel-18 TEI</w:t>
      </w:r>
      <w:bookmarkEnd w:id="54"/>
    </w:p>
    <w:p w14:paraId="7F57F37D" w14:textId="15149187" w:rsidR="00903D42" w:rsidRDefault="00903D42" w:rsidP="00903D42">
      <w:pPr>
        <w:rPr>
          <w:rFonts w:ascii="Arial" w:hAnsi="Arial" w:cs="Arial"/>
          <w:b/>
          <w:sz w:val="24"/>
        </w:rPr>
      </w:pPr>
      <w:r>
        <w:rPr>
          <w:rFonts w:ascii="Arial" w:hAnsi="Arial" w:cs="Arial"/>
          <w:b/>
          <w:color w:val="0000FF"/>
          <w:sz w:val="24"/>
        </w:rPr>
        <w:t>R4-2404354</w:t>
      </w:r>
      <w:r>
        <w:rPr>
          <w:rFonts w:ascii="Arial" w:hAnsi="Arial" w:cs="Arial"/>
          <w:b/>
          <w:color w:val="0000FF"/>
          <w:sz w:val="24"/>
        </w:rPr>
        <w:tab/>
      </w:r>
      <w:r>
        <w:rPr>
          <w:rFonts w:ascii="Arial" w:hAnsi="Arial" w:cs="Arial"/>
          <w:b/>
          <w:sz w:val="24"/>
        </w:rPr>
        <w:t>CR on updating UE capability name for 2Rx XR UEs [2Rx_XR_Device]</w:t>
      </w:r>
    </w:p>
    <w:p w14:paraId="357A22CC"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CR-2195  rev  Cat: F (Rel-18)</w:t>
      </w:r>
      <w:r>
        <w:rPr>
          <w:i/>
        </w:rPr>
        <w:br/>
      </w:r>
      <w:r>
        <w:rPr>
          <w:i/>
        </w:rPr>
        <w:br/>
      </w:r>
      <w:r>
        <w:rPr>
          <w:i/>
        </w:rPr>
        <w:tab/>
      </w:r>
      <w:r>
        <w:rPr>
          <w:i/>
        </w:rPr>
        <w:tab/>
      </w:r>
      <w:r>
        <w:rPr>
          <w:i/>
        </w:rPr>
        <w:tab/>
      </w:r>
      <w:r>
        <w:rPr>
          <w:i/>
        </w:rPr>
        <w:tab/>
      </w:r>
      <w:r>
        <w:rPr>
          <w:i/>
        </w:rPr>
        <w:tab/>
        <w:t>Source: Apple</w:t>
      </w:r>
    </w:p>
    <w:p w14:paraId="1E770F9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45BAA" w14:textId="41F8E631" w:rsidR="00903D42" w:rsidRDefault="00903D42" w:rsidP="00903D42">
      <w:pPr>
        <w:rPr>
          <w:rFonts w:ascii="Arial" w:hAnsi="Arial" w:cs="Arial"/>
          <w:b/>
          <w:sz w:val="24"/>
        </w:rPr>
      </w:pPr>
      <w:r>
        <w:rPr>
          <w:rFonts w:ascii="Arial" w:hAnsi="Arial" w:cs="Arial"/>
          <w:b/>
          <w:color w:val="0000FF"/>
          <w:sz w:val="24"/>
        </w:rPr>
        <w:lastRenderedPageBreak/>
        <w:t>R4-2404677</w:t>
      </w:r>
      <w:r>
        <w:rPr>
          <w:rFonts w:ascii="Arial" w:hAnsi="Arial" w:cs="Arial"/>
          <w:b/>
          <w:color w:val="0000FF"/>
          <w:sz w:val="24"/>
        </w:rPr>
        <w:tab/>
      </w:r>
      <w:r>
        <w:rPr>
          <w:rFonts w:ascii="Arial" w:hAnsi="Arial" w:cs="Arial"/>
          <w:b/>
          <w:sz w:val="24"/>
        </w:rPr>
        <w:t>Support of UL Tx switching for CA with two contiguous aggregated carriers in each band</w:t>
      </w:r>
    </w:p>
    <w:p w14:paraId="2CA7195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CBN</w:t>
      </w:r>
    </w:p>
    <w:p w14:paraId="32BEF8A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2FD21" w14:textId="60DB4356" w:rsidR="00903D42" w:rsidRDefault="00903D42" w:rsidP="00903D42">
      <w:pPr>
        <w:rPr>
          <w:rFonts w:ascii="Arial" w:hAnsi="Arial" w:cs="Arial"/>
          <w:b/>
          <w:sz w:val="24"/>
        </w:rPr>
      </w:pPr>
      <w:r>
        <w:rPr>
          <w:rFonts w:ascii="Arial" w:hAnsi="Arial" w:cs="Arial"/>
          <w:b/>
          <w:color w:val="0000FF"/>
          <w:sz w:val="24"/>
        </w:rPr>
        <w:t>R4-2404678</w:t>
      </w:r>
      <w:r>
        <w:rPr>
          <w:rFonts w:ascii="Arial" w:hAnsi="Arial" w:cs="Arial"/>
          <w:b/>
          <w:color w:val="0000FF"/>
          <w:sz w:val="24"/>
        </w:rPr>
        <w:tab/>
      </w:r>
      <w:r>
        <w:rPr>
          <w:rFonts w:ascii="Arial" w:hAnsi="Arial" w:cs="Arial"/>
          <w:b/>
          <w:sz w:val="24"/>
        </w:rPr>
        <w:t>Draft CR to support uplink Tx switching for CA with two contiguous aggregated carriers in each band</w:t>
      </w:r>
    </w:p>
    <w:p w14:paraId="3EC318E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CMCC, CBN</w:t>
      </w:r>
    </w:p>
    <w:p w14:paraId="028DC0B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BC962" w14:textId="6CFC1C38" w:rsidR="00903D42" w:rsidRDefault="00903D42" w:rsidP="00903D42">
      <w:pPr>
        <w:rPr>
          <w:rFonts w:ascii="Arial" w:hAnsi="Arial" w:cs="Arial"/>
          <w:b/>
          <w:sz w:val="24"/>
        </w:rPr>
      </w:pPr>
      <w:r>
        <w:rPr>
          <w:rFonts w:ascii="Arial" w:hAnsi="Arial" w:cs="Arial"/>
          <w:b/>
          <w:color w:val="0000FF"/>
          <w:sz w:val="24"/>
        </w:rPr>
        <w:t>R4-2404865</w:t>
      </w:r>
      <w:r>
        <w:rPr>
          <w:rFonts w:ascii="Arial" w:hAnsi="Arial" w:cs="Arial"/>
          <w:b/>
          <w:color w:val="0000FF"/>
          <w:sz w:val="24"/>
        </w:rPr>
        <w:tab/>
      </w:r>
      <w:r>
        <w:rPr>
          <w:rFonts w:ascii="Arial" w:hAnsi="Arial" w:cs="Arial"/>
          <w:b/>
          <w:sz w:val="24"/>
        </w:rPr>
        <w:t>Draft CR to 38.101-1: for power boosting feature supporting CA</w:t>
      </w:r>
    </w:p>
    <w:p w14:paraId="017402A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Ericsson</w:t>
      </w:r>
    </w:p>
    <w:p w14:paraId="5BBB610A" w14:textId="77777777" w:rsidR="00903D42" w:rsidRDefault="00903D42" w:rsidP="00903D42">
      <w:pPr>
        <w:rPr>
          <w:rFonts w:ascii="Arial" w:hAnsi="Arial" w:cs="Arial"/>
          <w:b/>
        </w:rPr>
      </w:pPr>
      <w:r>
        <w:rPr>
          <w:rFonts w:ascii="Arial" w:hAnsi="Arial" w:cs="Arial"/>
          <w:b/>
        </w:rPr>
        <w:t xml:space="preserve">Abstract: </w:t>
      </w:r>
    </w:p>
    <w:p w14:paraId="4FFEE6D2" w14:textId="77777777" w:rsidR="00903D42" w:rsidRDefault="00903D42" w:rsidP="00903D42">
      <w:r>
        <w:t>draftCR to support power boosting feature for UL CA</w:t>
      </w:r>
    </w:p>
    <w:p w14:paraId="5FA4B95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E155D" w14:textId="3838E9AD" w:rsidR="00903D42" w:rsidRDefault="00903D42" w:rsidP="00903D42">
      <w:pPr>
        <w:rPr>
          <w:rFonts w:ascii="Arial" w:hAnsi="Arial" w:cs="Arial"/>
          <w:b/>
          <w:sz w:val="24"/>
        </w:rPr>
      </w:pPr>
      <w:r>
        <w:rPr>
          <w:rFonts w:ascii="Arial" w:hAnsi="Arial" w:cs="Arial"/>
          <w:b/>
          <w:color w:val="0000FF"/>
          <w:sz w:val="24"/>
        </w:rPr>
        <w:t>R4-2404866</w:t>
      </w:r>
      <w:r>
        <w:rPr>
          <w:rFonts w:ascii="Arial" w:hAnsi="Arial" w:cs="Arial"/>
          <w:b/>
          <w:color w:val="0000FF"/>
          <w:sz w:val="24"/>
        </w:rPr>
        <w:tab/>
      </w:r>
      <w:r>
        <w:rPr>
          <w:rFonts w:ascii="Arial" w:hAnsi="Arial" w:cs="Arial"/>
          <w:b/>
          <w:sz w:val="24"/>
        </w:rPr>
        <w:t>Inter-band CA support for power boosting feature for Rel-18 coverage enhancement</w:t>
      </w:r>
    </w:p>
    <w:p w14:paraId="085CAED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34AC02" w14:textId="77777777" w:rsidR="00903D42" w:rsidRDefault="00903D42" w:rsidP="00903D42">
      <w:pPr>
        <w:rPr>
          <w:rFonts w:ascii="Arial" w:hAnsi="Arial" w:cs="Arial"/>
          <w:b/>
        </w:rPr>
      </w:pPr>
      <w:r>
        <w:rPr>
          <w:rFonts w:ascii="Arial" w:hAnsi="Arial" w:cs="Arial"/>
          <w:b/>
        </w:rPr>
        <w:t xml:space="preserve">Abstract: </w:t>
      </w:r>
    </w:p>
    <w:p w14:paraId="7FFE452E" w14:textId="77777777" w:rsidR="00903D42" w:rsidRDefault="00903D42" w:rsidP="00903D42">
      <w:r>
        <w:t>discuss the remaining issue for  power boosting feature to support inter-band CA</w:t>
      </w:r>
    </w:p>
    <w:p w14:paraId="2D801A3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97C53" w14:textId="322BF39C" w:rsidR="00903D42" w:rsidRDefault="00903D42" w:rsidP="00903D42">
      <w:pPr>
        <w:rPr>
          <w:rFonts w:ascii="Arial" w:hAnsi="Arial" w:cs="Arial"/>
          <w:b/>
          <w:sz w:val="24"/>
        </w:rPr>
      </w:pPr>
      <w:r>
        <w:rPr>
          <w:rFonts w:ascii="Arial" w:hAnsi="Arial" w:cs="Arial"/>
          <w:b/>
          <w:color w:val="0000FF"/>
          <w:sz w:val="24"/>
        </w:rPr>
        <w:t>R4-2405169</w:t>
      </w:r>
      <w:r>
        <w:rPr>
          <w:rFonts w:ascii="Arial" w:hAnsi="Arial" w:cs="Arial"/>
          <w:b/>
          <w:color w:val="0000FF"/>
          <w:sz w:val="24"/>
        </w:rPr>
        <w:tab/>
      </w:r>
      <w:r>
        <w:rPr>
          <w:rFonts w:ascii="Arial" w:hAnsi="Arial" w:cs="Arial"/>
          <w:b/>
          <w:sz w:val="24"/>
        </w:rPr>
        <w:t>Discussion on the applicability of PC7</w:t>
      </w:r>
    </w:p>
    <w:p w14:paraId="6892EC8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F50AA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A1635" w14:textId="56D1D618" w:rsidR="00903D42" w:rsidRDefault="00903D42" w:rsidP="00903D42">
      <w:pPr>
        <w:rPr>
          <w:rFonts w:ascii="Arial" w:hAnsi="Arial" w:cs="Arial"/>
          <w:b/>
          <w:sz w:val="24"/>
        </w:rPr>
      </w:pPr>
      <w:r>
        <w:rPr>
          <w:rFonts w:ascii="Arial" w:hAnsi="Arial" w:cs="Arial"/>
          <w:b/>
          <w:color w:val="0000FF"/>
          <w:sz w:val="24"/>
        </w:rPr>
        <w:t>R4-2405377</w:t>
      </w:r>
      <w:r>
        <w:rPr>
          <w:rFonts w:ascii="Arial" w:hAnsi="Arial" w:cs="Arial"/>
          <w:b/>
          <w:color w:val="0000FF"/>
          <w:sz w:val="24"/>
        </w:rPr>
        <w:tab/>
      </w:r>
      <w:r>
        <w:rPr>
          <w:rFonts w:ascii="Arial" w:hAnsi="Arial" w:cs="Arial"/>
          <w:b/>
          <w:sz w:val="24"/>
        </w:rPr>
        <w:t>further discussion on the intra-band EN-DC support</w:t>
      </w:r>
    </w:p>
    <w:p w14:paraId="5B97068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062AE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8B1B1" w14:textId="75D37004" w:rsidR="00903D42" w:rsidRDefault="00903D42" w:rsidP="00903D42">
      <w:pPr>
        <w:rPr>
          <w:rFonts w:ascii="Arial" w:hAnsi="Arial" w:cs="Arial"/>
          <w:b/>
          <w:sz w:val="24"/>
        </w:rPr>
      </w:pPr>
      <w:r>
        <w:rPr>
          <w:rFonts w:ascii="Arial" w:hAnsi="Arial" w:cs="Arial"/>
          <w:b/>
          <w:color w:val="0000FF"/>
          <w:sz w:val="24"/>
        </w:rPr>
        <w:t>R4-2405378</w:t>
      </w:r>
      <w:r>
        <w:rPr>
          <w:rFonts w:ascii="Arial" w:hAnsi="Arial" w:cs="Arial"/>
          <w:b/>
          <w:color w:val="0000FF"/>
          <w:sz w:val="24"/>
        </w:rPr>
        <w:tab/>
      </w:r>
      <w:r>
        <w:rPr>
          <w:rFonts w:ascii="Arial" w:hAnsi="Arial" w:cs="Arial"/>
          <w:b/>
          <w:sz w:val="24"/>
        </w:rPr>
        <w:t>draftLS to RAN2 on IE intraBandENDCsupportUL</w:t>
      </w:r>
    </w:p>
    <w:p w14:paraId="0CC96C24"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w:t>
      </w:r>
    </w:p>
    <w:p w14:paraId="6785680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F89DB" w14:textId="3D4B226C" w:rsidR="00903D42" w:rsidRDefault="00903D42" w:rsidP="00903D42">
      <w:pPr>
        <w:rPr>
          <w:rFonts w:ascii="Arial" w:hAnsi="Arial" w:cs="Arial"/>
          <w:b/>
          <w:sz w:val="24"/>
        </w:rPr>
      </w:pPr>
      <w:r>
        <w:rPr>
          <w:rFonts w:ascii="Arial" w:hAnsi="Arial" w:cs="Arial"/>
          <w:b/>
          <w:color w:val="0000FF"/>
          <w:sz w:val="24"/>
        </w:rPr>
        <w:lastRenderedPageBreak/>
        <w:t>R4-2405453</w:t>
      </w:r>
      <w:r>
        <w:rPr>
          <w:rFonts w:ascii="Arial" w:hAnsi="Arial" w:cs="Arial"/>
          <w:b/>
          <w:color w:val="0000FF"/>
          <w:sz w:val="24"/>
        </w:rPr>
        <w:tab/>
      </w:r>
      <w:r>
        <w:rPr>
          <w:rFonts w:ascii="Arial" w:hAnsi="Arial" w:cs="Arial"/>
          <w:b/>
          <w:sz w:val="24"/>
        </w:rPr>
        <w:t>Harmonic Mixing clean-up</w:t>
      </w:r>
    </w:p>
    <w:p w14:paraId="01B5FE1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12B67A1" w14:textId="77777777" w:rsidR="00903D42" w:rsidRDefault="00903D42" w:rsidP="00903D42">
      <w:pPr>
        <w:rPr>
          <w:rFonts w:ascii="Arial" w:hAnsi="Arial" w:cs="Arial"/>
          <w:b/>
        </w:rPr>
      </w:pPr>
      <w:r>
        <w:rPr>
          <w:rFonts w:ascii="Arial" w:hAnsi="Arial" w:cs="Arial"/>
          <w:b/>
        </w:rPr>
        <w:t xml:space="preserve">Abstract: </w:t>
      </w:r>
    </w:p>
    <w:p w14:paraId="613C5649" w14:textId="77777777" w:rsidR="00903D42" w:rsidRDefault="00903D42" w:rsidP="00903D42">
      <w:r>
        <w:t>RX Mixing clean-up is considered in this contribution. MCC: Chair recommended to move R4-2405453 from AI 11.1.1 to AI 4.3 and treat it in [102] together with 5961.</w:t>
      </w:r>
    </w:p>
    <w:p w14:paraId="4B934AB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77A26" w14:textId="216A7135" w:rsidR="00903D42" w:rsidRDefault="00903D42" w:rsidP="00903D42">
      <w:pPr>
        <w:rPr>
          <w:rFonts w:ascii="Arial" w:hAnsi="Arial" w:cs="Arial"/>
          <w:b/>
          <w:sz w:val="24"/>
        </w:rPr>
      </w:pPr>
      <w:r>
        <w:rPr>
          <w:rFonts w:ascii="Arial" w:hAnsi="Arial" w:cs="Arial"/>
          <w:b/>
          <w:color w:val="0000FF"/>
          <w:sz w:val="24"/>
        </w:rPr>
        <w:t>R4-2405961</w:t>
      </w:r>
      <w:r>
        <w:rPr>
          <w:rFonts w:ascii="Arial" w:hAnsi="Arial" w:cs="Arial"/>
          <w:b/>
          <w:color w:val="0000FF"/>
          <w:sz w:val="24"/>
        </w:rPr>
        <w:tab/>
      </w:r>
      <w:r>
        <w:rPr>
          <w:rFonts w:ascii="Arial" w:hAnsi="Arial" w:cs="Arial"/>
          <w:b/>
          <w:sz w:val="24"/>
        </w:rPr>
        <w:t>Corrections to UL harmonic MSD</w:t>
      </w:r>
    </w:p>
    <w:p w14:paraId="4811E34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899FCF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3FE81" w14:textId="77777777" w:rsidR="00903D42" w:rsidRDefault="00903D42" w:rsidP="00903D42">
      <w:pPr>
        <w:pStyle w:val="Heading3"/>
      </w:pPr>
      <w:bookmarkStart w:id="55" w:name="_Toc163727677"/>
      <w:r>
        <w:t>4.4</w:t>
      </w:r>
      <w:r>
        <w:tab/>
        <w:t>Moderator summary and conclusions (for Agenda 4)</w:t>
      </w:r>
      <w:bookmarkEnd w:id="55"/>
    </w:p>
    <w:p w14:paraId="25BD850D" w14:textId="3821122F" w:rsidR="00903D42" w:rsidRDefault="00903D42" w:rsidP="00903D42">
      <w:pPr>
        <w:rPr>
          <w:rFonts w:ascii="Arial" w:hAnsi="Arial" w:cs="Arial"/>
          <w:b/>
          <w:sz w:val="24"/>
        </w:rPr>
      </w:pPr>
      <w:r>
        <w:rPr>
          <w:rFonts w:ascii="Arial" w:hAnsi="Arial" w:cs="Arial"/>
          <w:b/>
          <w:color w:val="0000FF"/>
          <w:sz w:val="24"/>
        </w:rPr>
        <w:t>R4-2404812</w:t>
      </w:r>
      <w:r>
        <w:rPr>
          <w:rFonts w:ascii="Arial" w:hAnsi="Arial" w:cs="Arial"/>
          <w:b/>
          <w:color w:val="0000FF"/>
          <w:sz w:val="24"/>
        </w:rPr>
        <w:tab/>
      </w:r>
      <w:r>
        <w:rPr>
          <w:rFonts w:ascii="Arial" w:hAnsi="Arial" w:cs="Arial"/>
          <w:b/>
          <w:sz w:val="24"/>
        </w:rPr>
        <w:t>Topic summary for [110bis][201] LTE_NBIOT_eMTC_NTN_req</w:t>
      </w:r>
    </w:p>
    <w:p w14:paraId="49321DA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DD1288E" w14:textId="77777777" w:rsidR="00903D42" w:rsidRDefault="00903D42" w:rsidP="00903D42">
      <w:pPr>
        <w:rPr>
          <w:rFonts w:ascii="Arial" w:hAnsi="Arial" w:cs="Arial"/>
          <w:b/>
        </w:rPr>
      </w:pPr>
      <w:r>
        <w:rPr>
          <w:rFonts w:ascii="Arial" w:hAnsi="Arial" w:cs="Arial"/>
          <w:b/>
        </w:rPr>
        <w:t xml:space="preserve">Abstract: </w:t>
      </w:r>
    </w:p>
    <w:p w14:paraId="529F927A" w14:textId="77777777" w:rsidR="00903D42" w:rsidRDefault="00903D42" w:rsidP="00903D42">
      <w:r>
        <w:t>Topic summary in RRM session</w:t>
      </w:r>
    </w:p>
    <w:p w14:paraId="508E1C7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489E1" w14:textId="221033AE" w:rsidR="00903D42" w:rsidRDefault="00903D42" w:rsidP="00903D42">
      <w:pPr>
        <w:rPr>
          <w:rFonts w:ascii="Arial" w:hAnsi="Arial" w:cs="Arial"/>
          <w:b/>
          <w:sz w:val="24"/>
        </w:rPr>
      </w:pPr>
      <w:r>
        <w:rPr>
          <w:rFonts w:ascii="Arial" w:hAnsi="Arial" w:cs="Arial"/>
          <w:b/>
          <w:color w:val="0000FF"/>
          <w:sz w:val="24"/>
        </w:rPr>
        <w:t>R4-2404813</w:t>
      </w:r>
      <w:r>
        <w:rPr>
          <w:rFonts w:ascii="Arial" w:hAnsi="Arial" w:cs="Arial"/>
          <w:b/>
          <w:color w:val="0000FF"/>
          <w:sz w:val="24"/>
        </w:rPr>
        <w:tab/>
      </w:r>
      <w:r>
        <w:rPr>
          <w:rFonts w:ascii="Arial" w:hAnsi="Arial" w:cs="Arial"/>
          <w:b/>
          <w:sz w:val="24"/>
        </w:rPr>
        <w:t>Topic summary for [110bis][202] NR_ATG</w:t>
      </w:r>
    </w:p>
    <w:p w14:paraId="1463978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6A5507D" w14:textId="77777777" w:rsidR="00903D42" w:rsidRDefault="00903D42" w:rsidP="00903D42">
      <w:pPr>
        <w:rPr>
          <w:rFonts w:ascii="Arial" w:hAnsi="Arial" w:cs="Arial"/>
          <w:b/>
        </w:rPr>
      </w:pPr>
      <w:r>
        <w:rPr>
          <w:rFonts w:ascii="Arial" w:hAnsi="Arial" w:cs="Arial"/>
          <w:b/>
        </w:rPr>
        <w:t xml:space="preserve">Abstract: </w:t>
      </w:r>
    </w:p>
    <w:p w14:paraId="0D0191F7" w14:textId="77777777" w:rsidR="00903D42" w:rsidRDefault="00903D42" w:rsidP="00903D42">
      <w:r>
        <w:t>Topic summary in RRM session</w:t>
      </w:r>
    </w:p>
    <w:p w14:paraId="54B81B3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A6F20" w14:textId="346F1134" w:rsidR="00903D42" w:rsidRDefault="00903D42" w:rsidP="00903D42">
      <w:pPr>
        <w:rPr>
          <w:rFonts w:ascii="Arial" w:hAnsi="Arial" w:cs="Arial"/>
          <w:b/>
          <w:sz w:val="24"/>
        </w:rPr>
      </w:pPr>
      <w:r>
        <w:rPr>
          <w:rFonts w:ascii="Arial" w:hAnsi="Arial" w:cs="Arial"/>
          <w:b/>
          <w:color w:val="0000FF"/>
          <w:sz w:val="24"/>
        </w:rPr>
        <w:t>R4-2404814</w:t>
      </w:r>
      <w:r>
        <w:rPr>
          <w:rFonts w:ascii="Arial" w:hAnsi="Arial" w:cs="Arial"/>
          <w:b/>
          <w:color w:val="0000FF"/>
          <w:sz w:val="24"/>
        </w:rPr>
        <w:tab/>
      </w:r>
      <w:r>
        <w:rPr>
          <w:rFonts w:ascii="Arial" w:hAnsi="Arial" w:cs="Arial"/>
          <w:b/>
          <w:sz w:val="24"/>
        </w:rPr>
        <w:t>Topic summary for [110bis][203] NonCol_intraB_ENDC_NR_CA</w:t>
      </w:r>
    </w:p>
    <w:p w14:paraId="6A3C53B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9768ED6" w14:textId="77777777" w:rsidR="00903D42" w:rsidRDefault="00903D42" w:rsidP="00903D42">
      <w:pPr>
        <w:rPr>
          <w:rFonts w:ascii="Arial" w:hAnsi="Arial" w:cs="Arial"/>
          <w:b/>
        </w:rPr>
      </w:pPr>
      <w:r>
        <w:rPr>
          <w:rFonts w:ascii="Arial" w:hAnsi="Arial" w:cs="Arial"/>
          <w:b/>
        </w:rPr>
        <w:t xml:space="preserve">Abstract: </w:t>
      </w:r>
    </w:p>
    <w:p w14:paraId="3AF491CE" w14:textId="77777777" w:rsidR="00903D42" w:rsidRDefault="00903D42" w:rsidP="00903D42">
      <w:r>
        <w:t>Topic summary in RRM session</w:t>
      </w:r>
    </w:p>
    <w:p w14:paraId="7A2F8DB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1240FC" w14:textId="64452ADC" w:rsidR="00903D42" w:rsidRDefault="00903D42" w:rsidP="00903D42">
      <w:pPr>
        <w:rPr>
          <w:rFonts w:ascii="Arial" w:hAnsi="Arial" w:cs="Arial"/>
          <w:b/>
          <w:sz w:val="24"/>
        </w:rPr>
      </w:pPr>
      <w:r>
        <w:rPr>
          <w:rFonts w:ascii="Arial" w:hAnsi="Arial" w:cs="Arial"/>
          <w:b/>
          <w:color w:val="0000FF"/>
          <w:sz w:val="24"/>
        </w:rPr>
        <w:t>R4-2405254</w:t>
      </w:r>
      <w:r>
        <w:rPr>
          <w:rFonts w:ascii="Arial" w:hAnsi="Arial" w:cs="Arial"/>
          <w:b/>
          <w:color w:val="0000FF"/>
          <w:sz w:val="24"/>
        </w:rPr>
        <w:tab/>
      </w:r>
      <w:r>
        <w:rPr>
          <w:rFonts w:ascii="Arial" w:hAnsi="Arial" w:cs="Arial"/>
          <w:b/>
          <w:sz w:val="24"/>
        </w:rPr>
        <w:t>Topic summary for [110bis][101] R18_UERF_maintenance_Part1</w:t>
      </w:r>
    </w:p>
    <w:p w14:paraId="66A7A19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34A444B8" w14:textId="77777777" w:rsidR="00903D42" w:rsidRDefault="00903D42" w:rsidP="00903D42">
      <w:pPr>
        <w:rPr>
          <w:rFonts w:ascii="Arial" w:hAnsi="Arial" w:cs="Arial"/>
          <w:b/>
        </w:rPr>
      </w:pPr>
      <w:r>
        <w:rPr>
          <w:rFonts w:ascii="Arial" w:hAnsi="Arial" w:cs="Arial"/>
          <w:b/>
        </w:rPr>
        <w:t xml:space="preserve">Abstract: </w:t>
      </w:r>
    </w:p>
    <w:p w14:paraId="4CD5903C" w14:textId="77777777" w:rsidR="00903D42" w:rsidRDefault="00903D42" w:rsidP="00903D42">
      <w:r>
        <w:t>Summary for AI 4.1, 4.2.1, 4.2.2, 4.2.2.1, 4.2.5, 4.2.6</w:t>
      </w:r>
    </w:p>
    <w:p w14:paraId="1745BD2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B3808" w14:textId="08CE404F" w:rsidR="00903D42" w:rsidRDefault="00903D42" w:rsidP="00903D42">
      <w:pPr>
        <w:rPr>
          <w:rFonts w:ascii="Arial" w:hAnsi="Arial" w:cs="Arial"/>
          <w:b/>
          <w:sz w:val="24"/>
        </w:rPr>
      </w:pPr>
      <w:r>
        <w:rPr>
          <w:rFonts w:ascii="Arial" w:hAnsi="Arial" w:cs="Arial"/>
          <w:b/>
          <w:color w:val="0000FF"/>
          <w:sz w:val="24"/>
        </w:rPr>
        <w:lastRenderedPageBreak/>
        <w:t>R4-2405255</w:t>
      </w:r>
      <w:r>
        <w:rPr>
          <w:rFonts w:ascii="Arial" w:hAnsi="Arial" w:cs="Arial"/>
          <w:b/>
          <w:color w:val="0000FF"/>
          <w:sz w:val="24"/>
        </w:rPr>
        <w:tab/>
      </w:r>
      <w:r>
        <w:rPr>
          <w:rFonts w:ascii="Arial" w:hAnsi="Arial" w:cs="Arial"/>
          <w:b/>
          <w:sz w:val="24"/>
        </w:rPr>
        <w:t>Topic summary for [110bis][102] R18_UERF_maintenance_Part2</w:t>
      </w:r>
    </w:p>
    <w:p w14:paraId="7A12DDD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5A7DDD7B" w14:textId="77777777" w:rsidR="00903D42" w:rsidRDefault="00903D42" w:rsidP="00903D42">
      <w:pPr>
        <w:rPr>
          <w:rFonts w:ascii="Arial" w:hAnsi="Arial" w:cs="Arial"/>
          <w:b/>
        </w:rPr>
      </w:pPr>
      <w:r>
        <w:rPr>
          <w:rFonts w:ascii="Arial" w:hAnsi="Arial" w:cs="Arial"/>
          <w:b/>
        </w:rPr>
        <w:t xml:space="preserve">Abstract: </w:t>
      </w:r>
    </w:p>
    <w:p w14:paraId="78AA9682" w14:textId="77777777" w:rsidR="00903D42" w:rsidRDefault="00903D42" w:rsidP="00903D42">
      <w:r>
        <w:t>Summary for AI 4.2.9, 4.2.9.1, 4.3</w:t>
      </w:r>
    </w:p>
    <w:p w14:paraId="2D0580D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65FDC" w14:textId="235DF082" w:rsidR="00903D42" w:rsidRDefault="00903D42" w:rsidP="00903D42">
      <w:pPr>
        <w:rPr>
          <w:rFonts w:ascii="Arial" w:hAnsi="Arial" w:cs="Arial"/>
          <w:b/>
          <w:sz w:val="24"/>
        </w:rPr>
      </w:pPr>
      <w:r>
        <w:rPr>
          <w:rFonts w:ascii="Arial" w:hAnsi="Arial" w:cs="Arial"/>
          <w:b/>
          <w:color w:val="0000FF"/>
          <w:sz w:val="24"/>
        </w:rPr>
        <w:t>R4-2405821</w:t>
      </w:r>
      <w:r>
        <w:rPr>
          <w:rFonts w:ascii="Arial" w:hAnsi="Arial" w:cs="Arial"/>
          <w:b/>
          <w:color w:val="0000FF"/>
          <w:sz w:val="24"/>
        </w:rPr>
        <w:tab/>
      </w:r>
      <w:r>
        <w:rPr>
          <w:rFonts w:ascii="Arial" w:hAnsi="Arial" w:cs="Arial"/>
          <w:b/>
          <w:sz w:val="24"/>
        </w:rPr>
        <w:t>Topic summary for [110bis][301] BSRF_Maintenance</w:t>
      </w:r>
    </w:p>
    <w:p w14:paraId="0B197D9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308CD3A" w14:textId="77777777" w:rsidR="00903D42" w:rsidRDefault="00903D42" w:rsidP="00903D42">
      <w:pPr>
        <w:rPr>
          <w:rFonts w:ascii="Arial" w:hAnsi="Arial" w:cs="Arial"/>
          <w:b/>
        </w:rPr>
      </w:pPr>
      <w:r>
        <w:rPr>
          <w:rFonts w:ascii="Arial" w:hAnsi="Arial" w:cs="Arial"/>
          <w:b/>
        </w:rPr>
        <w:t xml:space="preserve">Abstract: </w:t>
      </w:r>
    </w:p>
    <w:p w14:paraId="5D559E8D" w14:textId="77777777" w:rsidR="00903D42" w:rsidRDefault="00903D42" w:rsidP="00903D42">
      <w:r>
        <w:t>[110bis] BDaT Session AI 4.2.2.2, 4.2.9.2, 7.3.2</w:t>
      </w:r>
    </w:p>
    <w:p w14:paraId="28E5F90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28C89" w14:textId="1DDF0F7A" w:rsidR="00903D42" w:rsidRDefault="00903D42" w:rsidP="00903D42">
      <w:pPr>
        <w:rPr>
          <w:rFonts w:ascii="Arial" w:hAnsi="Arial" w:cs="Arial"/>
          <w:b/>
          <w:sz w:val="24"/>
        </w:rPr>
      </w:pPr>
      <w:r>
        <w:rPr>
          <w:rFonts w:ascii="Arial" w:hAnsi="Arial" w:cs="Arial"/>
          <w:b/>
          <w:color w:val="0000FF"/>
          <w:sz w:val="24"/>
        </w:rPr>
        <w:t>R4-2405822</w:t>
      </w:r>
      <w:r>
        <w:rPr>
          <w:rFonts w:ascii="Arial" w:hAnsi="Arial" w:cs="Arial"/>
          <w:b/>
          <w:color w:val="0000FF"/>
          <w:sz w:val="24"/>
        </w:rPr>
        <w:tab/>
      </w:r>
      <w:r>
        <w:rPr>
          <w:rFonts w:ascii="Arial" w:hAnsi="Arial" w:cs="Arial"/>
          <w:b/>
          <w:sz w:val="24"/>
        </w:rPr>
        <w:t>Topic summary for [110bis][302] NR_ATG_BSRF_Maintenance</w:t>
      </w:r>
    </w:p>
    <w:p w14:paraId="5E3496A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2AAEBED" w14:textId="77777777" w:rsidR="00903D42" w:rsidRDefault="00903D42" w:rsidP="00903D42">
      <w:pPr>
        <w:rPr>
          <w:rFonts w:ascii="Arial" w:hAnsi="Arial" w:cs="Arial"/>
          <w:b/>
        </w:rPr>
      </w:pPr>
      <w:r>
        <w:rPr>
          <w:rFonts w:ascii="Arial" w:hAnsi="Arial" w:cs="Arial"/>
          <w:b/>
        </w:rPr>
        <w:t xml:space="preserve">Abstract: </w:t>
      </w:r>
    </w:p>
    <w:p w14:paraId="3C74CD8C" w14:textId="77777777" w:rsidR="00903D42" w:rsidRDefault="00903D42" w:rsidP="00903D42">
      <w:r>
        <w:t>[110bis] BDaT Session AI 4.2.7.2</w:t>
      </w:r>
    </w:p>
    <w:p w14:paraId="013E13D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EEAE8" w14:textId="348444B0" w:rsidR="00903D42" w:rsidRDefault="00903D42" w:rsidP="00903D42">
      <w:pPr>
        <w:rPr>
          <w:rFonts w:ascii="Arial" w:hAnsi="Arial" w:cs="Arial"/>
          <w:b/>
          <w:sz w:val="24"/>
        </w:rPr>
      </w:pPr>
      <w:r>
        <w:rPr>
          <w:rFonts w:ascii="Arial" w:hAnsi="Arial" w:cs="Arial"/>
          <w:b/>
          <w:color w:val="0000FF"/>
          <w:sz w:val="24"/>
        </w:rPr>
        <w:t>R4-2405824</w:t>
      </w:r>
      <w:r>
        <w:rPr>
          <w:rFonts w:ascii="Arial" w:hAnsi="Arial" w:cs="Arial"/>
          <w:b/>
          <w:color w:val="0000FF"/>
          <w:sz w:val="24"/>
        </w:rPr>
        <w:tab/>
      </w:r>
      <w:r>
        <w:rPr>
          <w:rFonts w:ascii="Arial" w:hAnsi="Arial" w:cs="Arial"/>
          <w:b/>
          <w:sz w:val="24"/>
        </w:rPr>
        <w:t>Topic summary for [110bis][304] NR_LTE_EMC_enh</w:t>
      </w:r>
    </w:p>
    <w:p w14:paraId="3C79F90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893B036" w14:textId="77777777" w:rsidR="00903D42" w:rsidRDefault="00903D42" w:rsidP="00903D42">
      <w:pPr>
        <w:rPr>
          <w:rFonts w:ascii="Arial" w:hAnsi="Arial" w:cs="Arial"/>
          <w:b/>
        </w:rPr>
      </w:pPr>
      <w:r>
        <w:rPr>
          <w:rFonts w:ascii="Arial" w:hAnsi="Arial" w:cs="Arial"/>
          <w:b/>
        </w:rPr>
        <w:t xml:space="preserve">Abstract: </w:t>
      </w:r>
    </w:p>
    <w:p w14:paraId="19838543" w14:textId="77777777" w:rsidR="00903D42" w:rsidRDefault="00903D42" w:rsidP="00903D42">
      <w:r>
        <w:t>[110bis] BDaT Session AI 4.2.4</w:t>
      </w:r>
    </w:p>
    <w:p w14:paraId="140E418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51D5A" w14:textId="005C0FC2" w:rsidR="00903D42" w:rsidRDefault="00903D42" w:rsidP="00903D42">
      <w:pPr>
        <w:rPr>
          <w:rFonts w:ascii="Arial" w:hAnsi="Arial" w:cs="Arial"/>
          <w:b/>
          <w:sz w:val="24"/>
        </w:rPr>
      </w:pPr>
      <w:r>
        <w:rPr>
          <w:rFonts w:ascii="Arial" w:hAnsi="Arial" w:cs="Arial"/>
          <w:b/>
          <w:color w:val="0000FF"/>
          <w:sz w:val="24"/>
        </w:rPr>
        <w:t>R4-2405839</w:t>
      </w:r>
      <w:r>
        <w:rPr>
          <w:rFonts w:ascii="Arial" w:hAnsi="Arial" w:cs="Arial"/>
          <w:b/>
          <w:color w:val="0000FF"/>
          <w:sz w:val="24"/>
        </w:rPr>
        <w:tab/>
      </w:r>
      <w:r>
        <w:rPr>
          <w:rFonts w:ascii="Arial" w:hAnsi="Arial" w:cs="Arial"/>
          <w:b/>
          <w:sz w:val="24"/>
        </w:rPr>
        <w:t>Topic summary for [110bis][320] NonCol_intraB_ENDC_NR_CA_Demod</w:t>
      </w:r>
    </w:p>
    <w:p w14:paraId="7D17C9F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C7731F4" w14:textId="77777777" w:rsidR="00903D42" w:rsidRDefault="00903D42" w:rsidP="00903D42">
      <w:pPr>
        <w:rPr>
          <w:rFonts w:ascii="Arial" w:hAnsi="Arial" w:cs="Arial"/>
          <w:b/>
        </w:rPr>
      </w:pPr>
      <w:r>
        <w:rPr>
          <w:rFonts w:ascii="Arial" w:hAnsi="Arial" w:cs="Arial"/>
          <w:b/>
        </w:rPr>
        <w:t xml:space="preserve">Abstract: </w:t>
      </w:r>
    </w:p>
    <w:p w14:paraId="584C69F8" w14:textId="77777777" w:rsidR="00903D42" w:rsidRDefault="00903D42" w:rsidP="00903D42">
      <w:r>
        <w:t>[110bis] BDaT Session AI 4.2.8.3</w:t>
      </w:r>
    </w:p>
    <w:p w14:paraId="39D4518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32432" w14:textId="0F9BA209" w:rsidR="00903D42" w:rsidRDefault="00903D42" w:rsidP="00903D42">
      <w:pPr>
        <w:rPr>
          <w:rFonts w:ascii="Arial" w:hAnsi="Arial" w:cs="Arial"/>
          <w:b/>
          <w:sz w:val="24"/>
        </w:rPr>
      </w:pPr>
      <w:r>
        <w:rPr>
          <w:rFonts w:ascii="Arial" w:hAnsi="Arial" w:cs="Arial"/>
          <w:b/>
          <w:color w:val="0000FF"/>
          <w:sz w:val="24"/>
        </w:rPr>
        <w:t>R4-2405841</w:t>
      </w:r>
      <w:r>
        <w:rPr>
          <w:rFonts w:ascii="Arial" w:hAnsi="Arial" w:cs="Arial"/>
          <w:b/>
          <w:color w:val="0000FF"/>
          <w:sz w:val="24"/>
        </w:rPr>
        <w:tab/>
      </w:r>
      <w:r>
        <w:rPr>
          <w:rFonts w:ascii="Arial" w:hAnsi="Arial" w:cs="Arial"/>
          <w:b/>
          <w:sz w:val="24"/>
        </w:rPr>
        <w:t>Topic summary for [110bis][322] NR_ATG_Demod</w:t>
      </w:r>
    </w:p>
    <w:p w14:paraId="05173C1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60EB48A" w14:textId="77777777" w:rsidR="00903D42" w:rsidRDefault="00903D42" w:rsidP="00903D42">
      <w:pPr>
        <w:rPr>
          <w:rFonts w:ascii="Arial" w:hAnsi="Arial" w:cs="Arial"/>
          <w:b/>
        </w:rPr>
      </w:pPr>
      <w:r>
        <w:rPr>
          <w:rFonts w:ascii="Arial" w:hAnsi="Arial" w:cs="Arial"/>
          <w:b/>
        </w:rPr>
        <w:t xml:space="preserve">Abstract: </w:t>
      </w:r>
    </w:p>
    <w:p w14:paraId="3C2F3AB8" w14:textId="77777777" w:rsidR="00903D42" w:rsidRDefault="00903D42" w:rsidP="00903D42">
      <w:r>
        <w:t>[110bis] BDaT Session AI 4.2.7.4, 4.2.7.4.1, 4.2.7.4.2</w:t>
      </w:r>
    </w:p>
    <w:p w14:paraId="430ABB5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20969" w14:textId="4BE1B558" w:rsidR="00903D42" w:rsidRDefault="00903D42" w:rsidP="00903D42">
      <w:pPr>
        <w:rPr>
          <w:rFonts w:ascii="Arial" w:hAnsi="Arial" w:cs="Arial"/>
          <w:b/>
          <w:sz w:val="24"/>
        </w:rPr>
      </w:pPr>
      <w:r>
        <w:rPr>
          <w:rFonts w:ascii="Arial" w:hAnsi="Arial" w:cs="Arial"/>
          <w:b/>
          <w:color w:val="0000FF"/>
          <w:sz w:val="24"/>
        </w:rPr>
        <w:t>R4-2405854</w:t>
      </w:r>
      <w:r>
        <w:rPr>
          <w:rFonts w:ascii="Arial" w:hAnsi="Arial" w:cs="Arial"/>
          <w:b/>
          <w:color w:val="0000FF"/>
          <w:sz w:val="24"/>
        </w:rPr>
        <w:tab/>
      </w:r>
      <w:r>
        <w:rPr>
          <w:rFonts w:ascii="Arial" w:hAnsi="Arial" w:cs="Arial"/>
          <w:b/>
          <w:sz w:val="24"/>
        </w:rPr>
        <w:t>Topic summary for [110bis][335] OTA_Maintenance</w:t>
      </w:r>
    </w:p>
    <w:p w14:paraId="15E664C4"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1DA5F4F4" w14:textId="77777777" w:rsidR="00903D42" w:rsidRDefault="00903D42" w:rsidP="00903D42">
      <w:pPr>
        <w:rPr>
          <w:rFonts w:ascii="Arial" w:hAnsi="Arial" w:cs="Arial"/>
          <w:b/>
        </w:rPr>
      </w:pPr>
      <w:r>
        <w:rPr>
          <w:rFonts w:ascii="Arial" w:hAnsi="Arial" w:cs="Arial"/>
          <w:b/>
        </w:rPr>
        <w:t xml:space="preserve">Abstract: </w:t>
      </w:r>
    </w:p>
    <w:p w14:paraId="289029C2" w14:textId="77777777" w:rsidR="00903D42" w:rsidRDefault="00903D42" w:rsidP="00903D42">
      <w:r>
        <w:t>[110bis] BDaT Session AI 4.2.9.4</w:t>
      </w:r>
    </w:p>
    <w:p w14:paraId="4B55F95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53E62" w14:textId="77777777" w:rsidR="00903D42" w:rsidRDefault="00903D42" w:rsidP="00903D42">
      <w:pPr>
        <w:pStyle w:val="Heading2"/>
      </w:pPr>
      <w:bookmarkStart w:id="56" w:name="_Toc163727678"/>
      <w:r>
        <w:t>5</w:t>
      </w:r>
      <w:r>
        <w:tab/>
        <w:t>Rel-18 on-going spectrum related WIs for NR</w:t>
      </w:r>
      <w:bookmarkEnd w:id="56"/>
    </w:p>
    <w:p w14:paraId="794D29BF" w14:textId="517433F8" w:rsidR="000B600E" w:rsidRDefault="000B600E" w:rsidP="000B600E">
      <w:r w:rsidRPr="000B600E">
        <w:t>All the rapporteurs of basket WIs are expected to reserve tdoc numbers for revised WID/draftTR/Big CR before the meeting. In the bis meeting, the big draft CR is expected.</w:t>
      </w:r>
    </w:p>
    <w:p w14:paraId="3DF08CB8" w14:textId="356930BF" w:rsidR="004968DB" w:rsidRPr="000B600E" w:rsidRDefault="004968DB" w:rsidP="000B600E">
      <w:r>
        <w:t>This agenda item covers all Rel-18 on-going spectrum related WIs for NR.</w:t>
      </w:r>
    </w:p>
    <w:p w14:paraId="009134C3" w14:textId="77777777" w:rsidR="00903D42" w:rsidRDefault="00903D42" w:rsidP="00903D42">
      <w:pPr>
        <w:pStyle w:val="Heading3"/>
      </w:pPr>
      <w:bookmarkStart w:id="57" w:name="_Toc163727679"/>
      <w:r>
        <w:t>5.1</w:t>
      </w:r>
      <w:r>
        <w:tab/>
        <w:t>Issues arising from basket WIs but not subject to block approval</w:t>
      </w:r>
      <w:bookmarkEnd w:id="57"/>
    </w:p>
    <w:p w14:paraId="22E14F30" w14:textId="77777777" w:rsidR="00903D42" w:rsidRDefault="00903D42" w:rsidP="00903D42">
      <w:pPr>
        <w:pStyle w:val="Heading4"/>
      </w:pPr>
      <w:bookmarkStart w:id="58" w:name="_Toc163727680"/>
      <w:r>
        <w:t>5.1.1</w:t>
      </w:r>
      <w:r>
        <w:tab/>
        <w:t>UE RF requirements</w:t>
      </w:r>
      <w:bookmarkEnd w:id="58"/>
    </w:p>
    <w:p w14:paraId="144FF195" w14:textId="77777777" w:rsidR="00903D42" w:rsidRDefault="00903D42" w:rsidP="00903D42">
      <w:pPr>
        <w:pStyle w:val="Heading5"/>
      </w:pPr>
      <w:bookmarkStart w:id="59" w:name="_Toc163727681"/>
      <w:r>
        <w:t>5.1.1.1</w:t>
      </w:r>
      <w:r>
        <w:tab/>
        <w:t>Band combinations with UL configurations including intra-band ULCA with IMD or triple beat issues</w:t>
      </w:r>
      <w:bookmarkEnd w:id="59"/>
    </w:p>
    <w:p w14:paraId="163071F2" w14:textId="72A6D850" w:rsidR="00903D42" w:rsidRDefault="00903D42" w:rsidP="00903D42">
      <w:pPr>
        <w:rPr>
          <w:rFonts w:ascii="Arial" w:hAnsi="Arial" w:cs="Arial"/>
          <w:b/>
          <w:sz w:val="24"/>
        </w:rPr>
      </w:pPr>
      <w:r>
        <w:rPr>
          <w:rFonts w:ascii="Arial" w:hAnsi="Arial" w:cs="Arial"/>
          <w:b/>
          <w:color w:val="0000FF"/>
          <w:sz w:val="24"/>
        </w:rPr>
        <w:t>R4-2404172</w:t>
      </w:r>
      <w:r>
        <w:rPr>
          <w:rFonts w:ascii="Arial" w:hAnsi="Arial" w:cs="Arial"/>
          <w:b/>
          <w:color w:val="0000FF"/>
          <w:sz w:val="24"/>
        </w:rPr>
        <w:tab/>
      </w:r>
      <w:r>
        <w:rPr>
          <w:rFonts w:ascii="Arial" w:hAnsi="Arial" w:cs="Arial"/>
          <w:b/>
          <w:sz w:val="24"/>
        </w:rPr>
        <w:t>MSD Analysis for PC3 CA_n40A-n41C with UL CA_n41C</w:t>
      </w:r>
    </w:p>
    <w:p w14:paraId="0A88A9F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 v</w:t>
      </w:r>
      <w:r>
        <w:rPr>
          <w:i/>
        </w:rPr>
        <w:tab/>
        <w:t xml:space="preserve">  CR-  rev  Cat:  (Rel-18)</w:t>
      </w:r>
      <w:r>
        <w:rPr>
          <w:i/>
        </w:rPr>
        <w:br/>
      </w:r>
      <w:r>
        <w:rPr>
          <w:i/>
        </w:rPr>
        <w:br/>
      </w:r>
      <w:r>
        <w:rPr>
          <w:i/>
        </w:rPr>
        <w:tab/>
      </w:r>
      <w:r>
        <w:rPr>
          <w:i/>
        </w:rPr>
        <w:tab/>
      </w:r>
      <w:r>
        <w:rPr>
          <w:i/>
        </w:rPr>
        <w:tab/>
      </w:r>
      <w:r>
        <w:rPr>
          <w:i/>
        </w:rPr>
        <w:tab/>
      </w:r>
      <w:r>
        <w:rPr>
          <w:i/>
        </w:rPr>
        <w:tab/>
        <w:t>Source: Apple</w:t>
      </w:r>
    </w:p>
    <w:p w14:paraId="7847BC7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68FBB" w14:textId="274618D0" w:rsidR="00903D42" w:rsidRDefault="00903D42" w:rsidP="00903D42">
      <w:pPr>
        <w:rPr>
          <w:rFonts w:ascii="Arial" w:hAnsi="Arial" w:cs="Arial"/>
          <w:b/>
          <w:sz w:val="24"/>
        </w:rPr>
      </w:pPr>
      <w:r>
        <w:rPr>
          <w:rFonts w:ascii="Arial" w:hAnsi="Arial" w:cs="Arial"/>
          <w:b/>
          <w:color w:val="0000FF"/>
          <w:sz w:val="24"/>
        </w:rPr>
        <w:t>R4-2404180</w:t>
      </w:r>
      <w:r>
        <w:rPr>
          <w:rFonts w:ascii="Arial" w:hAnsi="Arial" w:cs="Arial"/>
          <w:b/>
          <w:color w:val="0000FF"/>
          <w:sz w:val="24"/>
        </w:rPr>
        <w:tab/>
      </w:r>
      <w:r>
        <w:rPr>
          <w:rFonts w:ascii="Arial" w:hAnsi="Arial" w:cs="Arial"/>
          <w:b/>
          <w:sz w:val="24"/>
        </w:rPr>
        <w:t>Reconsideration on MSD requirements with intra-band contiguous UL CA</w:t>
      </w:r>
    </w:p>
    <w:p w14:paraId="763A571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5FB0E6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2A9B7" w14:textId="049648D9" w:rsidR="00903D42" w:rsidRDefault="00903D42" w:rsidP="00903D42">
      <w:pPr>
        <w:rPr>
          <w:rFonts w:ascii="Arial" w:hAnsi="Arial" w:cs="Arial"/>
          <w:b/>
          <w:sz w:val="24"/>
        </w:rPr>
      </w:pPr>
      <w:r>
        <w:rPr>
          <w:rFonts w:ascii="Arial" w:hAnsi="Arial" w:cs="Arial"/>
          <w:b/>
          <w:color w:val="0000FF"/>
          <w:sz w:val="24"/>
        </w:rPr>
        <w:t>R4-2404937</w:t>
      </w:r>
      <w:r>
        <w:rPr>
          <w:rFonts w:ascii="Arial" w:hAnsi="Arial" w:cs="Arial"/>
          <w:b/>
          <w:color w:val="0000FF"/>
          <w:sz w:val="24"/>
        </w:rPr>
        <w:tab/>
      </w:r>
      <w:r>
        <w:rPr>
          <w:rFonts w:ascii="Arial" w:hAnsi="Arial" w:cs="Arial"/>
          <w:b/>
          <w:sz w:val="24"/>
        </w:rPr>
        <w:t>On PC3 MSD values for DC_18_n77A and CA_n18-n77A in Rel-18</w:t>
      </w:r>
    </w:p>
    <w:p w14:paraId="65D6E289"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KDDI Corporation</w:t>
      </w:r>
    </w:p>
    <w:p w14:paraId="26D3B7F6" w14:textId="77777777" w:rsidR="00903D42" w:rsidRDefault="00903D42" w:rsidP="00903D42">
      <w:pPr>
        <w:rPr>
          <w:rFonts w:ascii="Arial" w:hAnsi="Arial" w:cs="Arial"/>
          <w:b/>
        </w:rPr>
      </w:pPr>
      <w:r>
        <w:rPr>
          <w:rFonts w:ascii="Arial" w:hAnsi="Arial" w:cs="Arial"/>
          <w:b/>
        </w:rPr>
        <w:t xml:space="preserve">Abstract: </w:t>
      </w:r>
    </w:p>
    <w:p w14:paraId="2E708646" w14:textId="77777777" w:rsidR="00903D42" w:rsidRDefault="00903D42" w:rsidP="00903D42">
      <w:r>
        <w:t>MCC: The Chair recommended to move R4-2404937 from AI 4 to AI 5.1.1.1 and treat it in [103].</w:t>
      </w:r>
    </w:p>
    <w:p w14:paraId="6C08C10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FA88E" w14:textId="3A8B2F67" w:rsidR="00903D42" w:rsidRDefault="00903D42" w:rsidP="00903D42">
      <w:pPr>
        <w:rPr>
          <w:rFonts w:ascii="Arial" w:hAnsi="Arial" w:cs="Arial"/>
          <w:b/>
          <w:sz w:val="24"/>
        </w:rPr>
      </w:pPr>
      <w:r>
        <w:rPr>
          <w:rFonts w:ascii="Arial" w:hAnsi="Arial" w:cs="Arial"/>
          <w:b/>
          <w:color w:val="0000FF"/>
          <w:sz w:val="24"/>
        </w:rPr>
        <w:t>R4-2405240</w:t>
      </w:r>
      <w:r>
        <w:rPr>
          <w:rFonts w:ascii="Arial" w:hAnsi="Arial" w:cs="Arial"/>
          <w:b/>
          <w:color w:val="0000FF"/>
          <w:sz w:val="24"/>
        </w:rPr>
        <w:tab/>
      </w:r>
      <w:r>
        <w:rPr>
          <w:rFonts w:ascii="Arial" w:hAnsi="Arial" w:cs="Arial"/>
          <w:b/>
          <w:sz w:val="24"/>
        </w:rPr>
        <w:t>TP for TR38.718-02-01_CA_n40A-n41C</w:t>
      </w:r>
    </w:p>
    <w:p w14:paraId="0860EB33"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ZTE Corporation, Skyworks Solutions, Inc.</w:t>
      </w:r>
    </w:p>
    <w:p w14:paraId="72B16F0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A5992" w14:textId="0255034D" w:rsidR="00903D42" w:rsidRDefault="00903D42" w:rsidP="00903D42">
      <w:pPr>
        <w:rPr>
          <w:rFonts w:ascii="Arial" w:hAnsi="Arial" w:cs="Arial"/>
          <w:b/>
          <w:sz w:val="24"/>
        </w:rPr>
      </w:pPr>
      <w:r>
        <w:rPr>
          <w:rFonts w:ascii="Arial" w:hAnsi="Arial" w:cs="Arial"/>
          <w:b/>
          <w:color w:val="0000FF"/>
          <w:sz w:val="24"/>
        </w:rPr>
        <w:lastRenderedPageBreak/>
        <w:t>R4-2405241</w:t>
      </w:r>
      <w:r>
        <w:rPr>
          <w:rFonts w:ascii="Arial" w:hAnsi="Arial" w:cs="Arial"/>
          <w:b/>
          <w:color w:val="0000FF"/>
          <w:sz w:val="24"/>
        </w:rPr>
        <w:tab/>
      </w:r>
      <w:r>
        <w:rPr>
          <w:rFonts w:ascii="Arial" w:hAnsi="Arial" w:cs="Arial"/>
          <w:b/>
          <w:sz w:val="24"/>
        </w:rPr>
        <w:t>TP for TR38.718-02-01_CA_n41A-n79C and CA_n41C-n79A</w:t>
      </w:r>
    </w:p>
    <w:p w14:paraId="5BE3193F"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ZTE Corporation, Mediatek</w:t>
      </w:r>
    </w:p>
    <w:p w14:paraId="0B80710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E3E83" w14:textId="0ABF4B47" w:rsidR="00903D42" w:rsidRDefault="00903D42" w:rsidP="00903D42">
      <w:pPr>
        <w:rPr>
          <w:rFonts w:ascii="Arial" w:hAnsi="Arial" w:cs="Arial"/>
          <w:b/>
          <w:sz w:val="24"/>
        </w:rPr>
      </w:pPr>
      <w:r>
        <w:rPr>
          <w:rFonts w:ascii="Arial" w:hAnsi="Arial" w:cs="Arial"/>
          <w:b/>
          <w:color w:val="0000FF"/>
          <w:sz w:val="24"/>
        </w:rPr>
        <w:t>R4-2405444</w:t>
      </w:r>
      <w:r>
        <w:rPr>
          <w:rFonts w:ascii="Arial" w:hAnsi="Arial" w:cs="Arial"/>
          <w:b/>
          <w:color w:val="0000FF"/>
          <w:sz w:val="24"/>
        </w:rPr>
        <w:tab/>
      </w:r>
      <w:r>
        <w:rPr>
          <w:rFonts w:ascii="Arial" w:hAnsi="Arial" w:cs="Arial"/>
          <w:b/>
          <w:sz w:val="24"/>
        </w:rPr>
        <w:t>Considerations on CA_n40A-n41C</w:t>
      </w:r>
    </w:p>
    <w:p w14:paraId="373004D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1F07A04" w14:textId="77777777" w:rsidR="00903D42" w:rsidRDefault="00903D42" w:rsidP="00903D42">
      <w:pPr>
        <w:rPr>
          <w:rFonts w:ascii="Arial" w:hAnsi="Arial" w:cs="Arial"/>
          <w:b/>
        </w:rPr>
      </w:pPr>
      <w:r>
        <w:rPr>
          <w:rFonts w:ascii="Arial" w:hAnsi="Arial" w:cs="Arial"/>
          <w:b/>
        </w:rPr>
        <w:t xml:space="preserve">Abstract: </w:t>
      </w:r>
    </w:p>
    <w:p w14:paraId="6683C22C" w14:textId="77777777" w:rsidR="00903D42" w:rsidRDefault="00903D42" w:rsidP="00903D42">
      <w:r>
        <w:t>Considerations on CA_n40A-n41C are provided in this contribution.</w:t>
      </w:r>
    </w:p>
    <w:p w14:paraId="3ACBE01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08FED" w14:textId="312C9618" w:rsidR="00903D42" w:rsidRDefault="00903D42" w:rsidP="00903D42">
      <w:pPr>
        <w:rPr>
          <w:rFonts w:ascii="Arial" w:hAnsi="Arial" w:cs="Arial"/>
          <w:b/>
          <w:sz w:val="24"/>
        </w:rPr>
      </w:pPr>
      <w:r>
        <w:rPr>
          <w:rFonts w:ascii="Arial" w:hAnsi="Arial" w:cs="Arial"/>
          <w:b/>
          <w:color w:val="0000FF"/>
          <w:sz w:val="24"/>
        </w:rPr>
        <w:t>R4-2405445</w:t>
      </w:r>
      <w:r>
        <w:rPr>
          <w:rFonts w:ascii="Arial" w:hAnsi="Arial" w:cs="Arial"/>
          <w:b/>
          <w:color w:val="0000FF"/>
          <w:sz w:val="24"/>
        </w:rPr>
        <w:tab/>
      </w:r>
      <w:r>
        <w:rPr>
          <w:rFonts w:ascii="Arial" w:hAnsi="Arial" w:cs="Arial"/>
          <w:b/>
          <w:sz w:val="24"/>
        </w:rPr>
        <w:t>Considerations on CA_n41C-n79A</w:t>
      </w:r>
    </w:p>
    <w:p w14:paraId="7BE41F8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A1A63E8" w14:textId="77777777" w:rsidR="00903D42" w:rsidRDefault="00903D42" w:rsidP="00903D42">
      <w:pPr>
        <w:rPr>
          <w:rFonts w:ascii="Arial" w:hAnsi="Arial" w:cs="Arial"/>
          <w:b/>
        </w:rPr>
      </w:pPr>
      <w:r>
        <w:rPr>
          <w:rFonts w:ascii="Arial" w:hAnsi="Arial" w:cs="Arial"/>
          <w:b/>
        </w:rPr>
        <w:t xml:space="preserve">Abstract: </w:t>
      </w:r>
    </w:p>
    <w:p w14:paraId="01B22E2F" w14:textId="77777777" w:rsidR="00903D42" w:rsidRDefault="00903D42" w:rsidP="00903D42">
      <w:r>
        <w:t>Considerations on CA_n41C-n79A are provided in this contribution.</w:t>
      </w:r>
    </w:p>
    <w:p w14:paraId="5344AA2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15F03" w14:textId="0D5095FB" w:rsidR="00903D42" w:rsidRDefault="00903D42" w:rsidP="00903D42">
      <w:pPr>
        <w:rPr>
          <w:rFonts w:ascii="Arial" w:hAnsi="Arial" w:cs="Arial"/>
          <w:b/>
          <w:sz w:val="24"/>
        </w:rPr>
      </w:pPr>
      <w:r>
        <w:rPr>
          <w:rFonts w:ascii="Arial" w:hAnsi="Arial" w:cs="Arial"/>
          <w:b/>
          <w:color w:val="0000FF"/>
          <w:sz w:val="24"/>
        </w:rPr>
        <w:t>R4-2405446</w:t>
      </w:r>
      <w:r>
        <w:rPr>
          <w:rFonts w:ascii="Arial" w:hAnsi="Arial" w:cs="Arial"/>
          <w:b/>
          <w:color w:val="0000FF"/>
          <w:sz w:val="24"/>
        </w:rPr>
        <w:tab/>
      </w:r>
      <w:r>
        <w:rPr>
          <w:rFonts w:ascii="Arial" w:hAnsi="Arial" w:cs="Arial"/>
          <w:b/>
          <w:sz w:val="24"/>
        </w:rPr>
        <w:t>MSD for UL CA_n3B</w:t>
      </w:r>
    </w:p>
    <w:p w14:paraId="08CDFFC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57ADC6F" w14:textId="77777777" w:rsidR="00903D42" w:rsidRDefault="00903D42" w:rsidP="00903D42">
      <w:pPr>
        <w:rPr>
          <w:rFonts w:ascii="Arial" w:hAnsi="Arial" w:cs="Arial"/>
          <w:b/>
        </w:rPr>
      </w:pPr>
      <w:r>
        <w:rPr>
          <w:rFonts w:ascii="Arial" w:hAnsi="Arial" w:cs="Arial"/>
          <w:b/>
        </w:rPr>
        <w:t xml:space="preserve">Abstract: </w:t>
      </w:r>
    </w:p>
    <w:p w14:paraId="5C3BF79C" w14:textId="77777777" w:rsidR="00903D42" w:rsidRDefault="00903D42" w:rsidP="00903D42">
      <w:r>
        <w:t>MSD analysis for UL CA n3B is provided in this contribution.</w:t>
      </w:r>
    </w:p>
    <w:p w14:paraId="02B9A44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683EB" w14:textId="5DF12C04" w:rsidR="00903D42" w:rsidRDefault="00903D42" w:rsidP="00903D42">
      <w:pPr>
        <w:rPr>
          <w:rFonts w:ascii="Arial" w:hAnsi="Arial" w:cs="Arial"/>
          <w:b/>
          <w:sz w:val="24"/>
        </w:rPr>
      </w:pPr>
      <w:r>
        <w:rPr>
          <w:rFonts w:ascii="Arial" w:hAnsi="Arial" w:cs="Arial"/>
          <w:b/>
          <w:color w:val="0000FF"/>
          <w:sz w:val="24"/>
        </w:rPr>
        <w:t>R4-2405677</w:t>
      </w:r>
      <w:r>
        <w:rPr>
          <w:rFonts w:ascii="Arial" w:hAnsi="Arial" w:cs="Arial"/>
          <w:b/>
          <w:color w:val="0000FF"/>
          <w:sz w:val="24"/>
        </w:rPr>
        <w:tab/>
      </w:r>
      <w:r>
        <w:rPr>
          <w:rFonts w:ascii="Arial" w:hAnsi="Arial" w:cs="Arial"/>
          <w:b/>
          <w:sz w:val="24"/>
        </w:rPr>
        <w:t>CA_n3B BCS1</w:t>
      </w:r>
    </w:p>
    <w:p w14:paraId="7D63FB3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FB8924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829FF" w14:textId="22AFD775" w:rsidR="00903D42" w:rsidRDefault="00903D42" w:rsidP="00903D42">
      <w:pPr>
        <w:rPr>
          <w:rFonts w:ascii="Arial" w:hAnsi="Arial" w:cs="Arial"/>
          <w:b/>
          <w:sz w:val="24"/>
        </w:rPr>
      </w:pPr>
      <w:r>
        <w:rPr>
          <w:rFonts w:ascii="Arial" w:hAnsi="Arial" w:cs="Arial"/>
          <w:b/>
          <w:color w:val="0000FF"/>
          <w:sz w:val="24"/>
        </w:rPr>
        <w:t>R4-2405954</w:t>
      </w:r>
      <w:r>
        <w:rPr>
          <w:rFonts w:ascii="Arial" w:hAnsi="Arial" w:cs="Arial"/>
          <w:b/>
          <w:color w:val="0000FF"/>
          <w:sz w:val="24"/>
        </w:rPr>
        <w:tab/>
      </w:r>
      <w:r>
        <w:rPr>
          <w:rFonts w:ascii="Arial" w:hAnsi="Arial" w:cs="Arial"/>
          <w:b/>
          <w:sz w:val="24"/>
        </w:rPr>
        <w:t>CA_n5-n13 REFSENS</w:t>
      </w:r>
    </w:p>
    <w:p w14:paraId="75EEB2D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34AA88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34650" w14:textId="1FDD2BFB" w:rsidR="00903D42" w:rsidRDefault="00903D42" w:rsidP="00903D42">
      <w:pPr>
        <w:rPr>
          <w:rFonts w:ascii="Arial" w:hAnsi="Arial" w:cs="Arial"/>
          <w:b/>
          <w:sz w:val="24"/>
        </w:rPr>
      </w:pPr>
      <w:r>
        <w:rPr>
          <w:rFonts w:ascii="Arial" w:hAnsi="Arial" w:cs="Arial"/>
          <w:b/>
          <w:color w:val="0000FF"/>
          <w:sz w:val="24"/>
        </w:rPr>
        <w:t>R4-2405955</w:t>
      </w:r>
      <w:r>
        <w:rPr>
          <w:rFonts w:ascii="Arial" w:hAnsi="Arial" w:cs="Arial"/>
          <w:b/>
          <w:color w:val="0000FF"/>
          <w:sz w:val="24"/>
        </w:rPr>
        <w:tab/>
      </w:r>
      <w:r>
        <w:rPr>
          <w:rFonts w:ascii="Arial" w:hAnsi="Arial" w:cs="Arial"/>
          <w:b/>
          <w:sz w:val="24"/>
        </w:rPr>
        <w:t>CA_n40A-n41C MSD</w:t>
      </w:r>
    </w:p>
    <w:p w14:paraId="12384B9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 ZTE Corposation</w:t>
      </w:r>
    </w:p>
    <w:p w14:paraId="58D41B5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9E67A" w14:textId="5D40D5AC" w:rsidR="00903D42" w:rsidRDefault="00903D42" w:rsidP="00903D42">
      <w:pPr>
        <w:rPr>
          <w:rFonts w:ascii="Arial" w:hAnsi="Arial" w:cs="Arial"/>
          <w:b/>
          <w:sz w:val="24"/>
        </w:rPr>
      </w:pPr>
      <w:r>
        <w:rPr>
          <w:rFonts w:ascii="Arial" w:hAnsi="Arial" w:cs="Arial"/>
          <w:b/>
          <w:color w:val="0000FF"/>
          <w:sz w:val="24"/>
        </w:rPr>
        <w:lastRenderedPageBreak/>
        <w:t>R4-2405963</w:t>
      </w:r>
      <w:r>
        <w:rPr>
          <w:rFonts w:ascii="Arial" w:hAnsi="Arial" w:cs="Arial"/>
          <w:b/>
          <w:color w:val="0000FF"/>
          <w:sz w:val="24"/>
        </w:rPr>
        <w:tab/>
      </w:r>
      <w:r>
        <w:rPr>
          <w:rFonts w:ascii="Arial" w:hAnsi="Arial" w:cs="Arial"/>
          <w:b/>
          <w:sz w:val="24"/>
        </w:rPr>
        <w:t>CA_n3B REFSENS</w:t>
      </w:r>
    </w:p>
    <w:p w14:paraId="0A52BFE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B8B101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E48A3" w14:textId="77777777" w:rsidR="00903D42" w:rsidRDefault="00903D42" w:rsidP="00903D42">
      <w:pPr>
        <w:pStyle w:val="Heading5"/>
      </w:pPr>
      <w:bookmarkStart w:id="60" w:name="_Toc163727682"/>
      <w:r>
        <w:t>5.1.1.2</w:t>
      </w:r>
      <w:r>
        <w:tab/>
        <w:t>Others</w:t>
      </w:r>
      <w:bookmarkEnd w:id="60"/>
    </w:p>
    <w:p w14:paraId="36AD206F" w14:textId="62D1B109" w:rsidR="00903D42" w:rsidRDefault="00903D42" w:rsidP="00903D42">
      <w:pPr>
        <w:rPr>
          <w:rFonts w:ascii="Arial" w:hAnsi="Arial" w:cs="Arial"/>
          <w:b/>
          <w:sz w:val="24"/>
        </w:rPr>
      </w:pPr>
      <w:r>
        <w:rPr>
          <w:rFonts w:ascii="Arial" w:hAnsi="Arial" w:cs="Arial"/>
          <w:b/>
          <w:color w:val="0000FF"/>
          <w:sz w:val="24"/>
        </w:rPr>
        <w:t>R4-2405061</w:t>
      </w:r>
      <w:r>
        <w:rPr>
          <w:rFonts w:ascii="Arial" w:hAnsi="Arial" w:cs="Arial"/>
          <w:b/>
          <w:color w:val="0000FF"/>
          <w:sz w:val="24"/>
        </w:rPr>
        <w:tab/>
      </w:r>
      <w:r>
        <w:rPr>
          <w:rFonts w:ascii="Arial" w:hAnsi="Arial" w:cs="Arial"/>
          <w:b/>
          <w:sz w:val="24"/>
        </w:rPr>
        <w:t>Clarification on notation of EN-DC and NE-DC combinations with intra-band components</w:t>
      </w:r>
    </w:p>
    <w:p w14:paraId="3D0D48A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782809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FB496" w14:textId="67E433DF" w:rsidR="00903D42" w:rsidRDefault="00903D42" w:rsidP="00903D42">
      <w:pPr>
        <w:rPr>
          <w:rFonts w:ascii="Arial" w:hAnsi="Arial" w:cs="Arial"/>
          <w:b/>
          <w:sz w:val="24"/>
        </w:rPr>
      </w:pPr>
      <w:r>
        <w:rPr>
          <w:rFonts w:ascii="Arial" w:hAnsi="Arial" w:cs="Arial"/>
          <w:b/>
          <w:color w:val="0000FF"/>
          <w:sz w:val="24"/>
        </w:rPr>
        <w:t>R4-2405300</w:t>
      </w:r>
      <w:r>
        <w:rPr>
          <w:rFonts w:ascii="Arial" w:hAnsi="Arial" w:cs="Arial"/>
          <w:b/>
          <w:color w:val="0000FF"/>
          <w:sz w:val="24"/>
        </w:rPr>
        <w:tab/>
      </w:r>
      <w:r>
        <w:rPr>
          <w:rFonts w:ascii="Arial" w:hAnsi="Arial" w:cs="Arial"/>
          <w:b/>
          <w:sz w:val="24"/>
        </w:rPr>
        <w:t>draft CR for TS38.101-3 to clarify  1 UL configuration for  NR Inter-band CA configurations between FR1 and FR2</w:t>
      </w:r>
    </w:p>
    <w:p w14:paraId="23B3C02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Huawei, HiSilicon</w:t>
      </w:r>
    </w:p>
    <w:p w14:paraId="605B0E7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3A38D" w14:textId="67DAE18D" w:rsidR="00903D42" w:rsidRDefault="00903D42" w:rsidP="00903D42">
      <w:pPr>
        <w:rPr>
          <w:rFonts w:ascii="Arial" w:hAnsi="Arial" w:cs="Arial"/>
          <w:b/>
          <w:sz w:val="24"/>
        </w:rPr>
      </w:pPr>
      <w:r>
        <w:rPr>
          <w:rFonts w:ascii="Arial" w:hAnsi="Arial" w:cs="Arial"/>
          <w:b/>
          <w:color w:val="0000FF"/>
          <w:sz w:val="24"/>
        </w:rPr>
        <w:t>R4-2405301</w:t>
      </w:r>
      <w:r>
        <w:rPr>
          <w:rFonts w:ascii="Arial" w:hAnsi="Arial" w:cs="Arial"/>
          <w:b/>
          <w:color w:val="0000FF"/>
          <w:sz w:val="24"/>
        </w:rPr>
        <w:tab/>
      </w:r>
      <w:r>
        <w:rPr>
          <w:rFonts w:ascii="Arial" w:hAnsi="Arial" w:cs="Arial"/>
          <w:b/>
          <w:sz w:val="24"/>
        </w:rPr>
        <w:t>draft CR for TS38.101-2 to clarify  1 UL configuration for  CA</w:t>
      </w:r>
    </w:p>
    <w:p w14:paraId="13464AE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8C5193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351DF" w14:textId="613BFFE7" w:rsidR="00903D42" w:rsidRDefault="00903D42" w:rsidP="00903D42">
      <w:pPr>
        <w:rPr>
          <w:rFonts w:ascii="Arial" w:hAnsi="Arial" w:cs="Arial"/>
          <w:b/>
          <w:sz w:val="24"/>
        </w:rPr>
      </w:pPr>
      <w:r>
        <w:rPr>
          <w:rFonts w:ascii="Arial" w:hAnsi="Arial" w:cs="Arial"/>
          <w:b/>
          <w:color w:val="0000FF"/>
          <w:sz w:val="24"/>
        </w:rPr>
        <w:t>R4-2405324</w:t>
      </w:r>
      <w:r>
        <w:rPr>
          <w:rFonts w:ascii="Arial" w:hAnsi="Arial" w:cs="Arial"/>
          <w:b/>
          <w:color w:val="0000FF"/>
          <w:sz w:val="24"/>
        </w:rPr>
        <w:tab/>
      </w:r>
      <w:r>
        <w:rPr>
          <w:rFonts w:ascii="Arial" w:hAnsi="Arial" w:cs="Arial"/>
          <w:b/>
          <w:sz w:val="24"/>
        </w:rPr>
        <w:t>Discussion and TP for TR 38.718-02-01 to introduce CA_n3A-n39A</w:t>
      </w:r>
    </w:p>
    <w:p w14:paraId="3E7A47F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38.718-02-01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407E8B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1E63D" w14:textId="67E87335" w:rsidR="00903D42" w:rsidRDefault="00903D42" w:rsidP="00903D42">
      <w:pPr>
        <w:rPr>
          <w:rFonts w:ascii="Arial" w:hAnsi="Arial" w:cs="Arial"/>
          <w:b/>
          <w:sz w:val="24"/>
        </w:rPr>
      </w:pPr>
      <w:r>
        <w:rPr>
          <w:rFonts w:ascii="Arial" w:hAnsi="Arial" w:cs="Arial"/>
          <w:b/>
          <w:color w:val="0000FF"/>
          <w:sz w:val="24"/>
        </w:rPr>
        <w:t>R4-2405325</w:t>
      </w:r>
      <w:r>
        <w:rPr>
          <w:rFonts w:ascii="Arial" w:hAnsi="Arial" w:cs="Arial"/>
          <w:b/>
          <w:color w:val="0000FF"/>
          <w:sz w:val="24"/>
        </w:rPr>
        <w:tab/>
      </w:r>
      <w:r>
        <w:rPr>
          <w:rFonts w:ascii="Arial" w:hAnsi="Arial" w:cs="Arial"/>
          <w:b/>
          <w:sz w:val="24"/>
        </w:rPr>
        <w:t>Discussion on RF requirements for CA_n78A-n104A</w:t>
      </w:r>
    </w:p>
    <w:p w14:paraId="754A941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C8E7B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68E5F" w14:textId="43679078" w:rsidR="00903D42" w:rsidRDefault="00903D42" w:rsidP="00903D42">
      <w:pPr>
        <w:rPr>
          <w:rFonts w:ascii="Arial" w:hAnsi="Arial" w:cs="Arial"/>
          <w:b/>
          <w:sz w:val="24"/>
        </w:rPr>
      </w:pPr>
      <w:r>
        <w:rPr>
          <w:rFonts w:ascii="Arial" w:hAnsi="Arial" w:cs="Arial"/>
          <w:b/>
          <w:color w:val="0000FF"/>
          <w:sz w:val="24"/>
        </w:rPr>
        <w:t>R4-2405326</w:t>
      </w:r>
      <w:r>
        <w:rPr>
          <w:rFonts w:ascii="Arial" w:hAnsi="Arial" w:cs="Arial"/>
          <w:b/>
          <w:color w:val="0000FF"/>
          <w:sz w:val="24"/>
        </w:rPr>
        <w:tab/>
      </w:r>
      <w:r>
        <w:rPr>
          <w:rFonts w:ascii="Arial" w:hAnsi="Arial" w:cs="Arial"/>
          <w:b/>
          <w:sz w:val="24"/>
        </w:rPr>
        <w:t>TP for TR 38.718-02-01 to introduce CA_n78A-n104A</w:t>
      </w:r>
    </w:p>
    <w:p w14:paraId="71AAD7AB"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2DB3C9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3C6EF" w14:textId="3F3B668D" w:rsidR="00903D42" w:rsidRDefault="00903D42" w:rsidP="00903D42">
      <w:pPr>
        <w:rPr>
          <w:rFonts w:ascii="Arial" w:hAnsi="Arial" w:cs="Arial"/>
          <w:b/>
          <w:sz w:val="24"/>
        </w:rPr>
      </w:pPr>
      <w:r>
        <w:rPr>
          <w:rFonts w:ascii="Arial" w:hAnsi="Arial" w:cs="Arial"/>
          <w:b/>
          <w:color w:val="0000FF"/>
          <w:sz w:val="24"/>
        </w:rPr>
        <w:t>R4-2405353</w:t>
      </w:r>
      <w:r>
        <w:rPr>
          <w:rFonts w:ascii="Arial" w:hAnsi="Arial" w:cs="Arial"/>
          <w:b/>
          <w:color w:val="0000FF"/>
          <w:sz w:val="24"/>
        </w:rPr>
        <w:tab/>
      </w:r>
      <w:r>
        <w:rPr>
          <w:rFonts w:ascii="Arial" w:hAnsi="Arial" w:cs="Arial"/>
          <w:b/>
          <w:sz w:val="24"/>
        </w:rPr>
        <w:t>DraftCR to TS38.101-3 addition of the missing NE-DC requirements</w:t>
      </w:r>
    </w:p>
    <w:p w14:paraId="423F864A"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23145B78" w14:textId="77777777" w:rsidR="00903D42" w:rsidRDefault="00903D42" w:rsidP="00903D42">
      <w:pPr>
        <w:rPr>
          <w:rFonts w:ascii="Arial" w:hAnsi="Arial" w:cs="Arial"/>
          <w:b/>
        </w:rPr>
      </w:pPr>
      <w:r>
        <w:rPr>
          <w:rFonts w:ascii="Arial" w:hAnsi="Arial" w:cs="Arial"/>
          <w:b/>
        </w:rPr>
        <w:t xml:space="preserve">Abstract: </w:t>
      </w:r>
    </w:p>
    <w:p w14:paraId="3F3F329A" w14:textId="77777777" w:rsidR="00903D42" w:rsidRDefault="00903D42" w:rsidP="00903D42">
      <w:r>
        <w:t>This draftCR is NOT for block approval.</w:t>
      </w:r>
    </w:p>
    <w:p w14:paraId="5EDB624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D30D9" w14:textId="073766AA" w:rsidR="00903D42" w:rsidRDefault="00903D42" w:rsidP="00903D42">
      <w:pPr>
        <w:rPr>
          <w:rFonts w:ascii="Arial" w:hAnsi="Arial" w:cs="Arial"/>
          <w:b/>
          <w:sz w:val="24"/>
        </w:rPr>
      </w:pPr>
      <w:r>
        <w:rPr>
          <w:rFonts w:ascii="Arial" w:hAnsi="Arial" w:cs="Arial"/>
          <w:b/>
          <w:color w:val="0000FF"/>
          <w:sz w:val="24"/>
        </w:rPr>
        <w:t>R4-2405443</w:t>
      </w:r>
      <w:r>
        <w:rPr>
          <w:rFonts w:ascii="Arial" w:hAnsi="Arial" w:cs="Arial"/>
          <w:b/>
          <w:color w:val="0000FF"/>
          <w:sz w:val="24"/>
        </w:rPr>
        <w:tab/>
      </w:r>
      <w:r>
        <w:rPr>
          <w:rFonts w:ascii="Arial" w:hAnsi="Arial" w:cs="Arial"/>
          <w:b/>
          <w:sz w:val="24"/>
        </w:rPr>
        <w:t>Considerations on CA_n3A-n39A</w:t>
      </w:r>
    </w:p>
    <w:p w14:paraId="0A72F4C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1DEE534" w14:textId="77777777" w:rsidR="00903D42" w:rsidRDefault="00903D42" w:rsidP="00903D42">
      <w:pPr>
        <w:rPr>
          <w:rFonts w:ascii="Arial" w:hAnsi="Arial" w:cs="Arial"/>
          <w:b/>
        </w:rPr>
      </w:pPr>
      <w:r>
        <w:rPr>
          <w:rFonts w:ascii="Arial" w:hAnsi="Arial" w:cs="Arial"/>
          <w:b/>
        </w:rPr>
        <w:t xml:space="preserve">Abstract: </w:t>
      </w:r>
    </w:p>
    <w:p w14:paraId="746B00F5" w14:textId="77777777" w:rsidR="00903D42" w:rsidRDefault="00903D42" w:rsidP="00903D42">
      <w:r>
        <w:t>Considerations on CA_n3A-n39A are provided in this contribution.</w:t>
      </w:r>
    </w:p>
    <w:p w14:paraId="666A647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9FB1B" w14:textId="185808AA" w:rsidR="00903D42" w:rsidRDefault="00903D42" w:rsidP="00903D42">
      <w:pPr>
        <w:rPr>
          <w:rFonts w:ascii="Arial" w:hAnsi="Arial" w:cs="Arial"/>
          <w:b/>
          <w:sz w:val="24"/>
        </w:rPr>
      </w:pPr>
      <w:r>
        <w:rPr>
          <w:rFonts w:ascii="Arial" w:hAnsi="Arial" w:cs="Arial"/>
          <w:b/>
          <w:color w:val="0000FF"/>
          <w:sz w:val="24"/>
        </w:rPr>
        <w:t>R4-2405450</w:t>
      </w:r>
      <w:r>
        <w:rPr>
          <w:rFonts w:ascii="Arial" w:hAnsi="Arial" w:cs="Arial"/>
          <w:b/>
          <w:color w:val="0000FF"/>
          <w:sz w:val="24"/>
        </w:rPr>
        <w:tab/>
      </w:r>
      <w:r>
        <w:rPr>
          <w:rFonts w:ascii="Arial" w:hAnsi="Arial" w:cs="Arial"/>
          <w:b/>
          <w:sz w:val="24"/>
        </w:rPr>
        <w:t>Requirements for CA_n78A-n104A</w:t>
      </w:r>
    </w:p>
    <w:p w14:paraId="6FC2F97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B9CDBC6" w14:textId="77777777" w:rsidR="00903D42" w:rsidRDefault="00903D42">
      <w:pPr>
        <w:rPr>
          <w:rFonts w:ascii="Arial" w:hAnsi="Arial" w:cs="Arial"/>
          <w:b/>
        </w:rPr>
      </w:pPr>
      <w:r>
        <w:rPr>
          <w:rFonts w:ascii="Arial" w:hAnsi="Arial" w:cs="Arial"/>
          <w:b/>
        </w:rPr>
        <w:t xml:space="preserve">Abstract: </w:t>
      </w:r>
    </w:p>
    <w:p w14:paraId="7CB29E8C" w14:textId="77777777" w:rsidR="00903D42" w:rsidRDefault="00903D42">
      <w:r>
        <w:t>MSD analysis for Harmonic, Harmonic mixing, and Cross-band interference for CA_n78A-n104A is provided in this contribution.</w:t>
      </w:r>
    </w:p>
    <w:p w14:paraId="5689993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F0E03" w14:textId="30ED4D62" w:rsidR="00000000" w:rsidRDefault="00903D42" w:rsidP="00903D42">
      <w:pPr>
        <w:rPr>
          <w:rFonts w:ascii="Arial" w:hAnsi="Arial" w:cs="Arial"/>
          <w:b/>
          <w:sz w:val="24"/>
        </w:rPr>
      </w:pPr>
      <w:r>
        <w:rPr>
          <w:rFonts w:ascii="Arial" w:hAnsi="Arial" w:cs="Arial"/>
          <w:b/>
          <w:color w:val="0000FF"/>
          <w:sz w:val="24"/>
        </w:rPr>
        <w:t>R4-2405454</w:t>
      </w:r>
      <w:r>
        <w:rPr>
          <w:rFonts w:ascii="Arial" w:hAnsi="Arial" w:cs="Arial"/>
          <w:b/>
          <w:color w:val="0000FF"/>
          <w:sz w:val="24"/>
        </w:rPr>
        <w:tab/>
      </w:r>
      <w:r>
        <w:rPr>
          <w:rFonts w:ascii="Arial" w:hAnsi="Arial" w:cs="Arial"/>
          <w:b/>
          <w:sz w:val="24"/>
        </w:rPr>
        <w:t>UL CA_n5A-n13A</w:t>
      </w:r>
    </w:p>
    <w:p w14:paraId="5CDA1A9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FE1783D" w14:textId="77777777" w:rsidR="00903D42" w:rsidRDefault="00903D42" w:rsidP="00903D42">
      <w:pPr>
        <w:rPr>
          <w:rFonts w:ascii="Arial" w:hAnsi="Arial" w:cs="Arial"/>
          <w:b/>
        </w:rPr>
      </w:pPr>
      <w:r>
        <w:rPr>
          <w:rFonts w:ascii="Arial" w:hAnsi="Arial" w:cs="Arial"/>
          <w:b/>
        </w:rPr>
        <w:t xml:space="preserve">Abstract: </w:t>
      </w:r>
    </w:p>
    <w:p w14:paraId="21FA6380" w14:textId="77777777" w:rsidR="00903D42" w:rsidRDefault="00903D42" w:rsidP="00903D42">
      <w:r>
        <w:t>Analysis for UL CA_n5A-n13A is provided in this contribution.</w:t>
      </w:r>
    </w:p>
    <w:p w14:paraId="659DC93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2930A" w14:textId="5943D158" w:rsidR="00903D42" w:rsidRDefault="00903D42" w:rsidP="00903D42">
      <w:pPr>
        <w:rPr>
          <w:rFonts w:ascii="Arial" w:hAnsi="Arial" w:cs="Arial"/>
          <w:b/>
          <w:sz w:val="24"/>
        </w:rPr>
      </w:pPr>
      <w:r>
        <w:rPr>
          <w:rFonts w:ascii="Arial" w:hAnsi="Arial" w:cs="Arial"/>
          <w:b/>
          <w:color w:val="0000FF"/>
          <w:sz w:val="24"/>
        </w:rPr>
        <w:t>R4-2405688</w:t>
      </w:r>
      <w:r>
        <w:rPr>
          <w:rFonts w:ascii="Arial" w:hAnsi="Arial" w:cs="Arial"/>
          <w:b/>
          <w:color w:val="0000FF"/>
          <w:sz w:val="24"/>
        </w:rPr>
        <w:tab/>
      </w:r>
      <w:r>
        <w:rPr>
          <w:rFonts w:ascii="Arial" w:hAnsi="Arial" w:cs="Arial"/>
          <w:b/>
          <w:sz w:val="24"/>
        </w:rPr>
        <w:t>CA_n78-n104 Simultaneous RX/TX Analysis</w:t>
      </w:r>
    </w:p>
    <w:p w14:paraId="405F70E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4D7A1D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49974" w14:textId="4E50C1D7" w:rsidR="00903D42" w:rsidRDefault="00903D42" w:rsidP="00903D42">
      <w:pPr>
        <w:rPr>
          <w:rFonts w:ascii="Arial" w:hAnsi="Arial" w:cs="Arial"/>
          <w:b/>
          <w:sz w:val="24"/>
        </w:rPr>
      </w:pPr>
      <w:r>
        <w:rPr>
          <w:rFonts w:ascii="Arial" w:hAnsi="Arial" w:cs="Arial"/>
          <w:b/>
          <w:color w:val="0000FF"/>
          <w:sz w:val="24"/>
        </w:rPr>
        <w:t>R4-2405876</w:t>
      </w:r>
      <w:r>
        <w:rPr>
          <w:rFonts w:ascii="Arial" w:hAnsi="Arial" w:cs="Arial"/>
          <w:b/>
          <w:color w:val="0000FF"/>
          <w:sz w:val="24"/>
        </w:rPr>
        <w:tab/>
      </w:r>
      <w:r>
        <w:rPr>
          <w:rFonts w:ascii="Arial" w:hAnsi="Arial" w:cs="Arial"/>
          <w:b/>
          <w:sz w:val="24"/>
        </w:rPr>
        <w:t>On CA_n78-n104 and 3300-7125MHz RFFE architecture</w:t>
      </w:r>
    </w:p>
    <w:p w14:paraId="4C13C2B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41225C8" w14:textId="77777777" w:rsidR="00903D42" w:rsidRDefault="00903D42" w:rsidP="00903D42">
      <w:pPr>
        <w:rPr>
          <w:rFonts w:ascii="Arial" w:hAnsi="Arial" w:cs="Arial"/>
          <w:b/>
        </w:rPr>
      </w:pPr>
      <w:r>
        <w:rPr>
          <w:rFonts w:ascii="Arial" w:hAnsi="Arial" w:cs="Arial"/>
          <w:b/>
        </w:rPr>
        <w:t xml:space="preserve">Abstract: </w:t>
      </w:r>
    </w:p>
    <w:p w14:paraId="7A137228" w14:textId="77777777" w:rsidR="00903D42" w:rsidRDefault="00903D42" w:rsidP="00903D42">
      <w:r>
        <w:t>In this contribution, we provide our inputs to the CA_n78-n104 requirements and the overall 3.3-7.125GHz frequency range architecture issues.</w:t>
      </w:r>
    </w:p>
    <w:p w14:paraId="490EF2D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A5FC3" w14:textId="0E7C1CE1" w:rsidR="00903D42" w:rsidRDefault="00903D42" w:rsidP="00903D42">
      <w:pPr>
        <w:rPr>
          <w:rFonts w:ascii="Arial" w:hAnsi="Arial" w:cs="Arial"/>
          <w:b/>
          <w:sz w:val="24"/>
        </w:rPr>
      </w:pPr>
      <w:r>
        <w:rPr>
          <w:rFonts w:ascii="Arial" w:hAnsi="Arial" w:cs="Arial"/>
          <w:b/>
          <w:color w:val="0000FF"/>
          <w:sz w:val="24"/>
        </w:rPr>
        <w:t>R4-2405959</w:t>
      </w:r>
      <w:r>
        <w:rPr>
          <w:rFonts w:ascii="Arial" w:hAnsi="Arial" w:cs="Arial"/>
          <w:b/>
          <w:color w:val="0000FF"/>
          <w:sz w:val="24"/>
        </w:rPr>
        <w:tab/>
      </w:r>
      <w:r>
        <w:rPr>
          <w:rFonts w:ascii="Arial" w:hAnsi="Arial" w:cs="Arial"/>
          <w:b/>
          <w:sz w:val="24"/>
        </w:rPr>
        <w:t>On NR-U Nominal Channel Spacing</w:t>
      </w:r>
    </w:p>
    <w:p w14:paraId="110C5EFA"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 Nokia</w:t>
      </w:r>
    </w:p>
    <w:p w14:paraId="5CF94C4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FF0AC" w14:textId="77777777" w:rsidR="00903D42" w:rsidRDefault="00903D42" w:rsidP="00903D42">
      <w:pPr>
        <w:pStyle w:val="Heading4"/>
      </w:pPr>
      <w:bookmarkStart w:id="61" w:name="_Toc163727683"/>
      <w:r>
        <w:t>5.1.2</w:t>
      </w:r>
      <w:r>
        <w:tab/>
        <w:t>Moderator summary and conclusions</w:t>
      </w:r>
      <w:bookmarkEnd w:id="61"/>
    </w:p>
    <w:p w14:paraId="4350C662" w14:textId="5046EA99" w:rsidR="00903D42" w:rsidRDefault="00903D42" w:rsidP="00903D42">
      <w:pPr>
        <w:rPr>
          <w:rFonts w:ascii="Arial" w:hAnsi="Arial" w:cs="Arial"/>
          <w:b/>
          <w:sz w:val="24"/>
        </w:rPr>
      </w:pPr>
      <w:r>
        <w:rPr>
          <w:rFonts w:ascii="Arial" w:hAnsi="Arial" w:cs="Arial"/>
          <w:b/>
          <w:color w:val="0000FF"/>
          <w:sz w:val="24"/>
        </w:rPr>
        <w:t>R4-2405256</w:t>
      </w:r>
      <w:r>
        <w:rPr>
          <w:rFonts w:ascii="Arial" w:hAnsi="Arial" w:cs="Arial"/>
          <w:b/>
          <w:color w:val="0000FF"/>
          <w:sz w:val="24"/>
        </w:rPr>
        <w:tab/>
      </w:r>
      <w:r>
        <w:rPr>
          <w:rFonts w:ascii="Arial" w:hAnsi="Arial" w:cs="Arial"/>
          <w:b/>
          <w:sz w:val="24"/>
        </w:rPr>
        <w:t>Topic summary for [110bis][103] NR_Baskets_Part_1</w:t>
      </w:r>
    </w:p>
    <w:p w14:paraId="5A8523E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Moderator(Skyworks)</w:t>
      </w:r>
    </w:p>
    <w:p w14:paraId="11A57F89" w14:textId="77777777" w:rsidR="00903D42" w:rsidRDefault="00903D42" w:rsidP="00903D42">
      <w:pPr>
        <w:rPr>
          <w:rFonts w:ascii="Arial" w:hAnsi="Arial" w:cs="Arial"/>
          <w:b/>
        </w:rPr>
      </w:pPr>
      <w:r>
        <w:rPr>
          <w:rFonts w:ascii="Arial" w:hAnsi="Arial" w:cs="Arial"/>
          <w:b/>
        </w:rPr>
        <w:t xml:space="preserve">Abstract: </w:t>
      </w:r>
    </w:p>
    <w:p w14:paraId="2F7EC9FC" w14:textId="77777777" w:rsidR="00903D42" w:rsidRDefault="00903D42" w:rsidP="00903D42">
      <w:r>
        <w:t>Summary for AI 5.1, 11.3</w:t>
      </w:r>
    </w:p>
    <w:p w14:paraId="08D02AC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4BC29" w14:textId="77777777" w:rsidR="00903D42" w:rsidRDefault="00903D42" w:rsidP="00903D42">
      <w:pPr>
        <w:pStyle w:val="Heading3"/>
      </w:pPr>
      <w:bookmarkStart w:id="62" w:name="_Toc163727684"/>
      <w:r>
        <w:t>5.2</w:t>
      </w:r>
      <w:r>
        <w:tab/>
        <w:t>Moderator summary and conclusions (for basket WI AI 5.3 to AI 5.22 )</w:t>
      </w:r>
      <w:bookmarkEnd w:id="62"/>
    </w:p>
    <w:p w14:paraId="3FF07C14" w14:textId="61BDC3FA" w:rsidR="00903D42" w:rsidRDefault="00903D42" w:rsidP="00903D42">
      <w:pPr>
        <w:rPr>
          <w:rFonts w:ascii="Arial" w:hAnsi="Arial" w:cs="Arial"/>
          <w:b/>
          <w:sz w:val="24"/>
        </w:rPr>
      </w:pPr>
      <w:r>
        <w:rPr>
          <w:rFonts w:ascii="Arial" w:hAnsi="Arial" w:cs="Arial"/>
          <w:b/>
          <w:color w:val="0000FF"/>
          <w:sz w:val="24"/>
        </w:rPr>
        <w:t>R4-2405257</w:t>
      </w:r>
      <w:r>
        <w:rPr>
          <w:rFonts w:ascii="Arial" w:hAnsi="Arial" w:cs="Arial"/>
          <w:b/>
          <w:color w:val="0000FF"/>
          <w:sz w:val="24"/>
        </w:rPr>
        <w:tab/>
      </w:r>
      <w:r>
        <w:rPr>
          <w:rFonts w:ascii="Arial" w:hAnsi="Arial" w:cs="Arial"/>
          <w:b/>
          <w:sz w:val="24"/>
        </w:rPr>
        <w:t>Topic summary for [110bis][104] NR_Baskets_Part_2</w:t>
      </w:r>
    </w:p>
    <w:p w14:paraId="6EC6CFD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3B079100" w14:textId="77777777" w:rsidR="00903D42" w:rsidRDefault="00903D42" w:rsidP="00903D42">
      <w:pPr>
        <w:rPr>
          <w:rFonts w:ascii="Arial" w:hAnsi="Arial" w:cs="Arial"/>
          <w:b/>
        </w:rPr>
      </w:pPr>
      <w:r>
        <w:rPr>
          <w:rFonts w:ascii="Arial" w:hAnsi="Arial" w:cs="Arial"/>
          <w:b/>
        </w:rPr>
        <w:t xml:space="preserve">Abstract: </w:t>
      </w:r>
    </w:p>
    <w:p w14:paraId="765C08A5" w14:textId="77777777" w:rsidR="00903D42" w:rsidRDefault="00903D42" w:rsidP="00903D42">
      <w:r>
        <w:t>Summary for AI 5.3~5.8</w:t>
      </w:r>
    </w:p>
    <w:p w14:paraId="363855C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6DAFC" w14:textId="7AFDEFAF" w:rsidR="00903D42" w:rsidRDefault="00903D42" w:rsidP="00903D42">
      <w:pPr>
        <w:rPr>
          <w:rFonts w:ascii="Arial" w:hAnsi="Arial" w:cs="Arial"/>
          <w:b/>
          <w:sz w:val="24"/>
        </w:rPr>
      </w:pPr>
      <w:r>
        <w:rPr>
          <w:rFonts w:ascii="Arial" w:hAnsi="Arial" w:cs="Arial"/>
          <w:b/>
          <w:color w:val="0000FF"/>
          <w:sz w:val="24"/>
        </w:rPr>
        <w:t>R4-2405258</w:t>
      </w:r>
      <w:r>
        <w:rPr>
          <w:rFonts w:ascii="Arial" w:hAnsi="Arial" w:cs="Arial"/>
          <w:b/>
          <w:color w:val="0000FF"/>
          <w:sz w:val="24"/>
        </w:rPr>
        <w:tab/>
      </w:r>
      <w:r>
        <w:rPr>
          <w:rFonts w:ascii="Arial" w:hAnsi="Arial" w:cs="Arial"/>
          <w:b/>
          <w:sz w:val="24"/>
        </w:rPr>
        <w:t>Topic summary for [110bis][105] NR_Baskets_Part_3</w:t>
      </w:r>
    </w:p>
    <w:p w14:paraId="65CE83B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01E9AB92" w14:textId="77777777" w:rsidR="00903D42" w:rsidRDefault="00903D42" w:rsidP="00903D42">
      <w:pPr>
        <w:rPr>
          <w:rFonts w:ascii="Arial" w:hAnsi="Arial" w:cs="Arial"/>
          <w:b/>
        </w:rPr>
      </w:pPr>
      <w:r>
        <w:rPr>
          <w:rFonts w:ascii="Arial" w:hAnsi="Arial" w:cs="Arial"/>
          <w:b/>
        </w:rPr>
        <w:t xml:space="preserve">Abstract: </w:t>
      </w:r>
    </w:p>
    <w:p w14:paraId="3116C3DD" w14:textId="77777777" w:rsidR="00903D42" w:rsidRDefault="00903D42" w:rsidP="00903D42">
      <w:r>
        <w:t>Sumamry for AI 5.9~5.13</w:t>
      </w:r>
    </w:p>
    <w:p w14:paraId="753E528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A8D1B" w14:textId="486E0910" w:rsidR="00903D42" w:rsidRDefault="00903D42" w:rsidP="00903D42">
      <w:pPr>
        <w:rPr>
          <w:rFonts w:ascii="Arial" w:hAnsi="Arial" w:cs="Arial"/>
          <w:b/>
          <w:sz w:val="24"/>
        </w:rPr>
      </w:pPr>
      <w:r>
        <w:rPr>
          <w:rFonts w:ascii="Arial" w:hAnsi="Arial" w:cs="Arial"/>
          <w:b/>
          <w:color w:val="0000FF"/>
          <w:sz w:val="24"/>
        </w:rPr>
        <w:t>R4-2405260</w:t>
      </w:r>
      <w:r>
        <w:rPr>
          <w:rFonts w:ascii="Arial" w:hAnsi="Arial" w:cs="Arial"/>
          <w:b/>
          <w:color w:val="0000FF"/>
          <w:sz w:val="24"/>
        </w:rPr>
        <w:tab/>
      </w:r>
      <w:r>
        <w:rPr>
          <w:rFonts w:ascii="Arial" w:hAnsi="Arial" w:cs="Arial"/>
          <w:b/>
          <w:sz w:val="24"/>
        </w:rPr>
        <w:t>Topic summary for [110bis][107] LTE_NR_HPUE_FWVM</w:t>
      </w:r>
    </w:p>
    <w:p w14:paraId="5B30562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0E4CAA16" w14:textId="77777777" w:rsidR="00903D42" w:rsidRDefault="00903D42" w:rsidP="00903D42">
      <w:pPr>
        <w:rPr>
          <w:rFonts w:ascii="Arial" w:hAnsi="Arial" w:cs="Arial"/>
          <w:b/>
        </w:rPr>
      </w:pPr>
      <w:r>
        <w:rPr>
          <w:rFonts w:ascii="Arial" w:hAnsi="Arial" w:cs="Arial"/>
          <w:b/>
        </w:rPr>
        <w:t xml:space="preserve">Abstract: </w:t>
      </w:r>
    </w:p>
    <w:p w14:paraId="7AA9BCAF" w14:textId="77777777" w:rsidR="00903D42" w:rsidRDefault="00903D42" w:rsidP="00903D42">
      <w:r>
        <w:t>Summary for AI 5.14</w:t>
      </w:r>
    </w:p>
    <w:p w14:paraId="0027DD9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5CE6A" w14:textId="28A5777B" w:rsidR="00903D42" w:rsidRDefault="00903D42" w:rsidP="00903D42">
      <w:pPr>
        <w:rPr>
          <w:rFonts w:ascii="Arial" w:hAnsi="Arial" w:cs="Arial"/>
          <w:b/>
          <w:sz w:val="24"/>
        </w:rPr>
      </w:pPr>
      <w:r>
        <w:rPr>
          <w:rFonts w:ascii="Arial" w:hAnsi="Arial" w:cs="Arial"/>
          <w:b/>
          <w:color w:val="0000FF"/>
          <w:sz w:val="24"/>
        </w:rPr>
        <w:t>R4-2405261</w:t>
      </w:r>
      <w:r>
        <w:rPr>
          <w:rFonts w:ascii="Arial" w:hAnsi="Arial" w:cs="Arial"/>
          <w:b/>
          <w:color w:val="0000FF"/>
          <w:sz w:val="24"/>
        </w:rPr>
        <w:tab/>
      </w:r>
      <w:r>
        <w:rPr>
          <w:rFonts w:ascii="Arial" w:hAnsi="Arial" w:cs="Arial"/>
          <w:b/>
          <w:sz w:val="24"/>
        </w:rPr>
        <w:t>Topic summary for [110bis][108] HPUE_Basket_EN-DC</w:t>
      </w:r>
    </w:p>
    <w:p w14:paraId="659C4AA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0F76B2A9" w14:textId="77777777" w:rsidR="00903D42" w:rsidRDefault="00903D42" w:rsidP="00903D42">
      <w:pPr>
        <w:rPr>
          <w:rFonts w:ascii="Arial" w:hAnsi="Arial" w:cs="Arial"/>
          <w:b/>
        </w:rPr>
      </w:pPr>
      <w:r>
        <w:rPr>
          <w:rFonts w:ascii="Arial" w:hAnsi="Arial" w:cs="Arial"/>
          <w:b/>
        </w:rPr>
        <w:t xml:space="preserve">Abstract: </w:t>
      </w:r>
    </w:p>
    <w:p w14:paraId="3391C940" w14:textId="77777777" w:rsidR="00903D42" w:rsidRDefault="00903D42" w:rsidP="00903D42">
      <w:r>
        <w:t>Summary for AI 5.15</w:t>
      </w:r>
    </w:p>
    <w:p w14:paraId="7C66FC1F"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A97C4" w14:textId="489CCC03" w:rsidR="00903D42" w:rsidRDefault="00903D42" w:rsidP="00903D42">
      <w:pPr>
        <w:rPr>
          <w:rFonts w:ascii="Arial" w:hAnsi="Arial" w:cs="Arial"/>
          <w:b/>
          <w:sz w:val="24"/>
        </w:rPr>
      </w:pPr>
      <w:r>
        <w:rPr>
          <w:rFonts w:ascii="Arial" w:hAnsi="Arial" w:cs="Arial"/>
          <w:b/>
          <w:color w:val="0000FF"/>
          <w:sz w:val="24"/>
        </w:rPr>
        <w:t>R4-2405262</w:t>
      </w:r>
      <w:r>
        <w:rPr>
          <w:rFonts w:ascii="Arial" w:hAnsi="Arial" w:cs="Arial"/>
          <w:b/>
          <w:color w:val="0000FF"/>
          <w:sz w:val="24"/>
        </w:rPr>
        <w:tab/>
      </w:r>
      <w:r>
        <w:rPr>
          <w:rFonts w:ascii="Arial" w:hAnsi="Arial" w:cs="Arial"/>
          <w:b/>
          <w:sz w:val="24"/>
        </w:rPr>
        <w:t>Topic summary for [110bis][109] HPUE_Basket_Intra-CA_TDD</w:t>
      </w:r>
    </w:p>
    <w:p w14:paraId="41F8564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D2B09EE" w14:textId="77777777" w:rsidR="00903D42" w:rsidRDefault="00903D42" w:rsidP="00903D42">
      <w:pPr>
        <w:rPr>
          <w:rFonts w:ascii="Arial" w:hAnsi="Arial" w:cs="Arial"/>
          <w:b/>
        </w:rPr>
      </w:pPr>
      <w:r>
        <w:rPr>
          <w:rFonts w:ascii="Arial" w:hAnsi="Arial" w:cs="Arial"/>
          <w:b/>
        </w:rPr>
        <w:t xml:space="preserve">Abstract: </w:t>
      </w:r>
    </w:p>
    <w:p w14:paraId="45AABF05" w14:textId="77777777" w:rsidR="00903D42" w:rsidRDefault="00903D42" w:rsidP="00903D42">
      <w:r>
        <w:t>Summary for AI 5.16</w:t>
      </w:r>
    </w:p>
    <w:p w14:paraId="747168E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6474B" w14:textId="65A8B949" w:rsidR="00903D42" w:rsidRDefault="00903D42" w:rsidP="00903D42">
      <w:pPr>
        <w:rPr>
          <w:rFonts w:ascii="Arial" w:hAnsi="Arial" w:cs="Arial"/>
          <w:b/>
          <w:sz w:val="24"/>
        </w:rPr>
      </w:pPr>
      <w:r>
        <w:rPr>
          <w:rFonts w:ascii="Arial" w:hAnsi="Arial" w:cs="Arial"/>
          <w:b/>
          <w:color w:val="0000FF"/>
          <w:sz w:val="24"/>
        </w:rPr>
        <w:t>R4-2405263</w:t>
      </w:r>
      <w:r>
        <w:rPr>
          <w:rFonts w:ascii="Arial" w:hAnsi="Arial" w:cs="Arial"/>
          <w:b/>
          <w:color w:val="0000FF"/>
          <w:sz w:val="24"/>
        </w:rPr>
        <w:tab/>
      </w:r>
      <w:r>
        <w:rPr>
          <w:rFonts w:ascii="Arial" w:hAnsi="Arial" w:cs="Arial"/>
          <w:b/>
          <w:sz w:val="24"/>
        </w:rPr>
        <w:t>Topic summary for [110bis][110] HPUE_Basket_inter-CA_SUL</w:t>
      </w:r>
    </w:p>
    <w:p w14:paraId="6542573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06606962" w14:textId="77777777" w:rsidR="00903D42" w:rsidRDefault="00903D42" w:rsidP="00903D42">
      <w:pPr>
        <w:rPr>
          <w:rFonts w:ascii="Arial" w:hAnsi="Arial" w:cs="Arial"/>
          <w:b/>
        </w:rPr>
      </w:pPr>
      <w:r>
        <w:rPr>
          <w:rFonts w:ascii="Arial" w:hAnsi="Arial" w:cs="Arial"/>
          <w:b/>
        </w:rPr>
        <w:t xml:space="preserve">Abstract: </w:t>
      </w:r>
    </w:p>
    <w:p w14:paraId="0CA40527" w14:textId="77777777" w:rsidR="00903D42" w:rsidRDefault="00903D42" w:rsidP="00903D42">
      <w:r>
        <w:t>Summary for AI 5.17</w:t>
      </w:r>
    </w:p>
    <w:p w14:paraId="511A69D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05803" w14:textId="21C19013" w:rsidR="00903D42" w:rsidRDefault="00903D42" w:rsidP="00903D42">
      <w:pPr>
        <w:rPr>
          <w:rFonts w:ascii="Arial" w:hAnsi="Arial" w:cs="Arial"/>
          <w:b/>
          <w:sz w:val="24"/>
        </w:rPr>
      </w:pPr>
      <w:r>
        <w:rPr>
          <w:rFonts w:ascii="Arial" w:hAnsi="Arial" w:cs="Arial"/>
          <w:b/>
          <w:color w:val="0000FF"/>
          <w:sz w:val="24"/>
        </w:rPr>
        <w:t>R4-2405264</w:t>
      </w:r>
      <w:r>
        <w:rPr>
          <w:rFonts w:ascii="Arial" w:hAnsi="Arial" w:cs="Arial"/>
          <w:b/>
          <w:color w:val="0000FF"/>
          <w:sz w:val="24"/>
        </w:rPr>
        <w:tab/>
      </w:r>
      <w:r>
        <w:rPr>
          <w:rFonts w:ascii="Arial" w:hAnsi="Arial" w:cs="Arial"/>
          <w:b/>
          <w:sz w:val="24"/>
        </w:rPr>
        <w:t>Topic summary for [110bis][111] HPUE_Basket_FDD</w:t>
      </w:r>
    </w:p>
    <w:p w14:paraId="2A05CAF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7BD33B1D" w14:textId="77777777" w:rsidR="00903D42" w:rsidRDefault="00903D42" w:rsidP="00903D42">
      <w:pPr>
        <w:rPr>
          <w:rFonts w:ascii="Arial" w:hAnsi="Arial" w:cs="Arial"/>
          <w:b/>
        </w:rPr>
      </w:pPr>
      <w:r>
        <w:rPr>
          <w:rFonts w:ascii="Arial" w:hAnsi="Arial" w:cs="Arial"/>
          <w:b/>
        </w:rPr>
        <w:t xml:space="preserve">Abstract: </w:t>
      </w:r>
    </w:p>
    <w:p w14:paraId="347E28F1" w14:textId="77777777" w:rsidR="00903D42" w:rsidRDefault="00903D42" w:rsidP="00903D42">
      <w:r>
        <w:t>Summary for AI 5.18, 5.19</w:t>
      </w:r>
    </w:p>
    <w:p w14:paraId="4F6F9BA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548FB" w14:textId="778FE359" w:rsidR="00903D42" w:rsidRDefault="00903D42" w:rsidP="00903D42">
      <w:pPr>
        <w:rPr>
          <w:rFonts w:ascii="Arial" w:hAnsi="Arial" w:cs="Arial"/>
          <w:b/>
          <w:sz w:val="24"/>
        </w:rPr>
      </w:pPr>
      <w:r>
        <w:rPr>
          <w:rFonts w:ascii="Arial" w:hAnsi="Arial" w:cs="Arial"/>
          <w:b/>
          <w:color w:val="0000FF"/>
          <w:sz w:val="24"/>
        </w:rPr>
        <w:t>R4-2405265</w:t>
      </w:r>
      <w:r>
        <w:rPr>
          <w:rFonts w:ascii="Arial" w:hAnsi="Arial" w:cs="Arial"/>
          <w:b/>
          <w:color w:val="0000FF"/>
          <w:sz w:val="24"/>
        </w:rPr>
        <w:tab/>
      </w:r>
      <w:r>
        <w:rPr>
          <w:rFonts w:ascii="Arial" w:hAnsi="Arial" w:cs="Arial"/>
          <w:b/>
          <w:sz w:val="24"/>
        </w:rPr>
        <w:t>Topic summary for [110bis][112] LTE_NR_Other_WI</w:t>
      </w:r>
    </w:p>
    <w:p w14:paraId="1021153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73B748A" w14:textId="77777777" w:rsidR="00903D42" w:rsidRDefault="00903D42" w:rsidP="00903D42">
      <w:pPr>
        <w:rPr>
          <w:rFonts w:ascii="Arial" w:hAnsi="Arial" w:cs="Arial"/>
          <w:b/>
        </w:rPr>
      </w:pPr>
      <w:r>
        <w:rPr>
          <w:rFonts w:ascii="Arial" w:hAnsi="Arial" w:cs="Arial"/>
          <w:b/>
        </w:rPr>
        <w:t xml:space="preserve">Abstract: </w:t>
      </w:r>
    </w:p>
    <w:p w14:paraId="03CCA6F5" w14:textId="77777777" w:rsidR="00903D42" w:rsidRDefault="00903D42" w:rsidP="00903D42">
      <w:r>
        <w:t>Summary for AI 5.20, 5.21</w:t>
      </w:r>
    </w:p>
    <w:p w14:paraId="27F82F0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3CD36" w14:textId="381C34B1" w:rsidR="00903D42" w:rsidRDefault="00903D42" w:rsidP="00903D42">
      <w:pPr>
        <w:rPr>
          <w:rFonts w:ascii="Arial" w:hAnsi="Arial" w:cs="Arial"/>
          <w:b/>
          <w:sz w:val="24"/>
        </w:rPr>
      </w:pPr>
      <w:r>
        <w:rPr>
          <w:rFonts w:ascii="Arial" w:hAnsi="Arial" w:cs="Arial"/>
          <w:b/>
          <w:color w:val="0000FF"/>
          <w:sz w:val="24"/>
        </w:rPr>
        <w:t>R4-2405266</w:t>
      </w:r>
      <w:r>
        <w:rPr>
          <w:rFonts w:ascii="Arial" w:hAnsi="Arial" w:cs="Arial"/>
          <w:b/>
          <w:color w:val="0000FF"/>
          <w:sz w:val="24"/>
        </w:rPr>
        <w:tab/>
      </w:r>
      <w:r>
        <w:rPr>
          <w:rFonts w:ascii="Arial" w:hAnsi="Arial" w:cs="Arial"/>
          <w:b/>
          <w:sz w:val="24"/>
        </w:rPr>
        <w:t>Topic summary for [110bis][113] NR_3Tx-4Rx_WI</w:t>
      </w:r>
    </w:p>
    <w:p w14:paraId="015FFD7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263C0CB0" w14:textId="77777777" w:rsidR="00903D42" w:rsidRDefault="00903D42" w:rsidP="00903D42">
      <w:pPr>
        <w:rPr>
          <w:rFonts w:ascii="Arial" w:hAnsi="Arial" w:cs="Arial"/>
          <w:b/>
        </w:rPr>
      </w:pPr>
      <w:r>
        <w:rPr>
          <w:rFonts w:ascii="Arial" w:hAnsi="Arial" w:cs="Arial"/>
          <w:b/>
        </w:rPr>
        <w:t xml:space="preserve">Abstract: </w:t>
      </w:r>
    </w:p>
    <w:p w14:paraId="15BA094F" w14:textId="77777777" w:rsidR="00903D42" w:rsidRDefault="00903D42" w:rsidP="00903D42">
      <w:r>
        <w:t>Summary for AI 4.2.3,5.22</w:t>
      </w:r>
    </w:p>
    <w:p w14:paraId="5AD66D4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EA163" w14:textId="77777777" w:rsidR="00903D42" w:rsidRDefault="00903D42" w:rsidP="00903D42">
      <w:pPr>
        <w:pStyle w:val="Heading3"/>
      </w:pPr>
      <w:bookmarkStart w:id="63" w:name="_Toc163727685"/>
      <w:r>
        <w:t>5.3</w:t>
      </w:r>
      <w:r>
        <w:tab/>
        <w:t>Rel-18 Dual Connectivity (DC) of 1 band LTE (1DL/1UL) and 1 NR band (1DL/1UL)</w:t>
      </w:r>
      <w:bookmarkEnd w:id="63"/>
    </w:p>
    <w:p w14:paraId="5634AB79" w14:textId="77777777" w:rsidR="00903D42" w:rsidRDefault="00903D42" w:rsidP="00903D42">
      <w:pPr>
        <w:pStyle w:val="Heading4"/>
      </w:pPr>
      <w:bookmarkStart w:id="64" w:name="_Toc163727686"/>
      <w:r>
        <w:t>5.3.1</w:t>
      </w:r>
      <w:r>
        <w:tab/>
        <w:t>Rapporteur input (WID/TR/big CR)</w:t>
      </w:r>
      <w:bookmarkEnd w:id="64"/>
    </w:p>
    <w:p w14:paraId="796E95AF" w14:textId="36058D3F" w:rsidR="00903D42" w:rsidRDefault="00903D42" w:rsidP="00903D42">
      <w:pPr>
        <w:rPr>
          <w:rFonts w:ascii="Arial" w:hAnsi="Arial" w:cs="Arial"/>
          <w:b/>
          <w:sz w:val="24"/>
        </w:rPr>
      </w:pPr>
      <w:r>
        <w:rPr>
          <w:rFonts w:ascii="Arial" w:hAnsi="Arial" w:cs="Arial"/>
          <w:b/>
          <w:color w:val="0000FF"/>
          <w:sz w:val="24"/>
        </w:rPr>
        <w:t>R4-2404783</w:t>
      </w:r>
      <w:r>
        <w:rPr>
          <w:rFonts w:ascii="Arial" w:hAnsi="Arial" w:cs="Arial"/>
          <w:b/>
          <w:color w:val="0000FF"/>
          <w:sz w:val="24"/>
        </w:rPr>
        <w:tab/>
      </w:r>
      <w:r>
        <w:rPr>
          <w:rFonts w:ascii="Arial" w:hAnsi="Arial" w:cs="Arial"/>
          <w:b/>
          <w:sz w:val="24"/>
        </w:rPr>
        <w:t>TR 37.718-11-11 v1.3.0 Rel-18 Dual Connectivity (DC) of 1 LTE band (1DL/1UL) and 1 NR band (1DL/1UL)</w:t>
      </w:r>
    </w:p>
    <w:p w14:paraId="5756AF70" w14:textId="77777777" w:rsidR="00903D42" w:rsidRDefault="00903D42" w:rsidP="00903D42">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v1.2.0</w:t>
      </w:r>
      <w:r>
        <w:rPr>
          <w:i/>
        </w:rPr>
        <w:tab/>
        <w:t xml:space="preserve">  CR-  rev  Cat:  (Rel-18)</w:t>
      </w:r>
      <w:r>
        <w:rPr>
          <w:i/>
        </w:rPr>
        <w:br/>
      </w:r>
      <w:r>
        <w:rPr>
          <w:i/>
        </w:rPr>
        <w:br/>
      </w:r>
      <w:r>
        <w:rPr>
          <w:i/>
        </w:rPr>
        <w:tab/>
      </w:r>
      <w:r>
        <w:rPr>
          <w:i/>
        </w:rPr>
        <w:tab/>
      </w:r>
      <w:r>
        <w:rPr>
          <w:i/>
        </w:rPr>
        <w:tab/>
      </w:r>
      <w:r>
        <w:rPr>
          <w:i/>
        </w:rPr>
        <w:tab/>
      </w:r>
      <w:r>
        <w:rPr>
          <w:i/>
        </w:rPr>
        <w:tab/>
        <w:t>Source: CHTTL</w:t>
      </w:r>
    </w:p>
    <w:p w14:paraId="33CC6FD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CCEF7" w14:textId="25BA8F3B" w:rsidR="00903D42" w:rsidRDefault="00903D42" w:rsidP="00903D42">
      <w:pPr>
        <w:rPr>
          <w:rFonts w:ascii="Arial" w:hAnsi="Arial" w:cs="Arial"/>
          <w:b/>
          <w:sz w:val="24"/>
        </w:rPr>
      </w:pPr>
      <w:r>
        <w:rPr>
          <w:rFonts w:ascii="Arial" w:hAnsi="Arial" w:cs="Arial"/>
          <w:b/>
          <w:color w:val="0000FF"/>
          <w:sz w:val="24"/>
        </w:rPr>
        <w:t>R4-2404794</w:t>
      </w:r>
      <w:r>
        <w:rPr>
          <w:rFonts w:ascii="Arial" w:hAnsi="Arial" w:cs="Arial"/>
          <w:b/>
          <w:color w:val="0000FF"/>
          <w:sz w:val="24"/>
        </w:rPr>
        <w:tab/>
      </w:r>
      <w:r>
        <w:rPr>
          <w:rFonts w:ascii="Arial" w:hAnsi="Arial" w:cs="Arial"/>
          <w:b/>
          <w:sz w:val="24"/>
        </w:rPr>
        <w:t>Big draft CR for Rel-18 Dual Connectivity (DC) of 1 LTE band (1DL/1UL) and 1 NR band (1DL/1UL)</w:t>
      </w:r>
    </w:p>
    <w:p w14:paraId="682C0D1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CHTTL</w:t>
      </w:r>
    </w:p>
    <w:p w14:paraId="76C3410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C3219" w14:textId="77777777" w:rsidR="00903D42" w:rsidRDefault="00903D42" w:rsidP="00903D42">
      <w:pPr>
        <w:pStyle w:val="Heading4"/>
      </w:pPr>
      <w:bookmarkStart w:id="65" w:name="_Toc163727687"/>
      <w:r>
        <w:t>5.3.2</w:t>
      </w:r>
      <w:r>
        <w:tab/>
        <w:t>UE RF requirements without FR2 band</w:t>
      </w:r>
      <w:bookmarkEnd w:id="65"/>
    </w:p>
    <w:p w14:paraId="31A8B884" w14:textId="562959AF" w:rsidR="00903D42" w:rsidRDefault="00903D42" w:rsidP="00903D42">
      <w:pPr>
        <w:rPr>
          <w:rFonts w:ascii="Arial" w:hAnsi="Arial" w:cs="Arial"/>
          <w:b/>
          <w:sz w:val="24"/>
        </w:rPr>
      </w:pPr>
      <w:r>
        <w:rPr>
          <w:rFonts w:ascii="Arial" w:hAnsi="Arial" w:cs="Arial"/>
          <w:b/>
          <w:color w:val="0000FF"/>
          <w:sz w:val="24"/>
        </w:rPr>
        <w:t>R4-2404221</w:t>
      </w:r>
      <w:r>
        <w:rPr>
          <w:rFonts w:ascii="Arial" w:hAnsi="Arial" w:cs="Arial"/>
          <w:b/>
          <w:color w:val="0000FF"/>
          <w:sz w:val="24"/>
        </w:rPr>
        <w:tab/>
      </w:r>
      <w:r>
        <w:rPr>
          <w:rFonts w:ascii="Arial" w:hAnsi="Arial" w:cs="Arial"/>
          <w:b/>
          <w:sz w:val="24"/>
        </w:rPr>
        <w:t>Draft CR for TS38.101-3 ENDC for FR1 1BLTE1BNR</w:t>
      </w:r>
    </w:p>
    <w:p w14:paraId="1FF49C1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SoftBank Corp.</w:t>
      </w:r>
    </w:p>
    <w:p w14:paraId="51D838A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F0507" w14:textId="3A9388BD" w:rsidR="00903D42" w:rsidRDefault="00903D42" w:rsidP="00903D42">
      <w:pPr>
        <w:rPr>
          <w:rFonts w:ascii="Arial" w:hAnsi="Arial" w:cs="Arial"/>
          <w:b/>
          <w:sz w:val="24"/>
        </w:rPr>
      </w:pPr>
      <w:r>
        <w:rPr>
          <w:rFonts w:ascii="Arial" w:hAnsi="Arial" w:cs="Arial"/>
          <w:b/>
          <w:color w:val="0000FF"/>
          <w:sz w:val="24"/>
        </w:rPr>
        <w:t>R4-2404504</w:t>
      </w:r>
      <w:r>
        <w:rPr>
          <w:rFonts w:ascii="Arial" w:hAnsi="Arial" w:cs="Arial"/>
          <w:b/>
          <w:color w:val="0000FF"/>
          <w:sz w:val="24"/>
        </w:rPr>
        <w:tab/>
      </w:r>
      <w:r>
        <w:rPr>
          <w:rFonts w:ascii="Arial" w:hAnsi="Arial" w:cs="Arial"/>
          <w:b/>
          <w:sz w:val="24"/>
        </w:rPr>
        <w:t>draftCR to 38.101-3: Correction on the format for DC_41A_n41A</w:t>
      </w:r>
    </w:p>
    <w:p w14:paraId="6298614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960678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7C958" w14:textId="148FC0E8" w:rsidR="00903D42" w:rsidRDefault="00903D42" w:rsidP="00903D42">
      <w:pPr>
        <w:rPr>
          <w:rFonts w:ascii="Arial" w:hAnsi="Arial" w:cs="Arial"/>
          <w:b/>
          <w:sz w:val="24"/>
        </w:rPr>
      </w:pPr>
      <w:r>
        <w:rPr>
          <w:rFonts w:ascii="Arial" w:hAnsi="Arial" w:cs="Arial"/>
          <w:b/>
          <w:color w:val="0000FF"/>
          <w:sz w:val="24"/>
        </w:rPr>
        <w:t>R4-2405397</w:t>
      </w:r>
      <w:r>
        <w:rPr>
          <w:rFonts w:ascii="Arial" w:hAnsi="Arial" w:cs="Arial"/>
          <w:b/>
          <w:color w:val="0000FF"/>
          <w:sz w:val="24"/>
        </w:rPr>
        <w:tab/>
      </w:r>
      <w:r>
        <w:rPr>
          <w:rFonts w:ascii="Arial" w:hAnsi="Arial" w:cs="Arial"/>
          <w:b/>
          <w:sz w:val="24"/>
        </w:rPr>
        <w:t>TP for TR 37.718-11-11: support of uplink DC_41A_n79C</w:t>
      </w:r>
    </w:p>
    <w:p w14:paraId="6F7E36AF"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v1.2.0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BB1622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F84AC" w14:textId="77777777" w:rsidR="00903D42" w:rsidRDefault="00903D42" w:rsidP="00903D42">
      <w:pPr>
        <w:pStyle w:val="Heading4"/>
      </w:pPr>
      <w:bookmarkStart w:id="66" w:name="_Toc163727688"/>
      <w:r>
        <w:t>5.3.3</w:t>
      </w:r>
      <w:r>
        <w:tab/>
        <w:t>UE RF requirements with FR2 band</w:t>
      </w:r>
      <w:bookmarkEnd w:id="66"/>
    </w:p>
    <w:p w14:paraId="2CCA0608" w14:textId="77777777" w:rsidR="00903D42" w:rsidRDefault="00903D42" w:rsidP="00903D42">
      <w:pPr>
        <w:pStyle w:val="Heading3"/>
      </w:pPr>
      <w:bookmarkStart w:id="67" w:name="_Toc163727689"/>
      <w:r>
        <w:t>5.4</w:t>
      </w:r>
      <w:r>
        <w:tab/>
        <w:t>Rel-18 Dual Connectivity (DC) of 2 bands LTE inter-band CA (2DL/1UL) and 1 NR band (1DL/1UL)</w:t>
      </w:r>
      <w:bookmarkEnd w:id="67"/>
    </w:p>
    <w:p w14:paraId="4F0D2F16" w14:textId="77777777" w:rsidR="00903D42" w:rsidRDefault="00903D42" w:rsidP="00903D42">
      <w:pPr>
        <w:pStyle w:val="Heading4"/>
      </w:pPr>
      <w:bookmarkStart w:id="68" w:name="_Toc163727690"/>
      <w:r>
        <w:t>5.4.1</w:t>
      </w:r>
      <w:r>
        <w:tab/>
        <w:t>Rapporteur input (WID/TR/big CR)</w:t>
      </w:r>
      <w:bookmarkEnd w:id="68"/>
    </w:p>
    <w:p w14:paraId="0CF1FC2D" w14:textId="33757679" w:rsidR="00903D42" w:rsidRDefault="00903D42" w:rsidP="00903D42">
      <w:pPr>
        <w:rPr>
          <w:rFonts w:ascii="Arial" w:hAnsi="Arial" w:cs="Arial"/>
          <w:b/>
          <w:sz w:val="24"/>
        </w:rPr>
      </w:pPr>
      <w:r>
        <w:rPr>
          <w:rFonts w:ascii="Arial" w:hAnsi="Arial" w:cs="Arial"/>
          <w:b/>
          <w:color w:val="0000FF"/>
          <w:sz w:val="24"/>
        </w:rPr>
        <w:t>R4-2405412</w:t>
      </w:r>
      <w:r>
        <w:rPr>
          <w:rFonts w:ascii="Arial" w:hAnsi="Arial" w:cs="Arial"/>
          <w:b/>
          <w:color w:val="0000FF"/>
          <w:sz w:val="24"/>
        </w:rPr>
        <w:tab/>
      </w:r>
      <w:r>
        <w:rPr>
          <w:rFonts w:ascii="Arial" w:hAnsi="Arial" w:cs="Arial"/>
          <w:b/>
          <w:sz w:val="24"/>
        </w:rPr>
        <w:t>TR 37.718-21-11 V0.11.0 for DC of 2 LTE band and 1 NR band</w:t>
      </w:r>
    </w:p>
    <w:p w14:paraId="6A92146F" w14:textId="77777777" w:rsidR="00903D42" w:rsidRDefault="00903D42" w:rsidP="00903D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FC3B05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04D88" w14:textId="749E6871" w:rsidR="00903D42" w:rsidRDefault="00903D42" w:rsidP="00903D42">
      <w:pPr>
        <w:rPr>
          <w:rFonts w:ascii="Arial" w:hAnsi="Arial" w:cs="Arial"/>
          <w:b/>
          <w:sz w:val="24"/>
        </w:rPr>
      </w:pPr>
      <w:r>
        <w:rPr>
          <w:rFonts w:ascii="Arial" w:hAnsi="Arial" w:cs="Arial"/>
          <w:b/>
          <w:color w:val="0000FF"/>
          <w:sz w:val="24"/>
        </w:rPr>
        <w:lastRenderedPageBreak/>
        <w:t>R4-2405413</w:t>
      </w:r>
      <w:r>
        <w:rPr>
          <w:rFonts w:ascii="Arial" w:hAnsi="Arial" w:cs="Arial"/>
          <w:b/>
          <w:color w:val="0000FF"/>
          <w:sz w:val="24"/>
        </w:rPr>
        <w:tab/>
      </w:r>
      <w:r>
        <w:rPr>
          <w:rFonts w:ascii="Arial" w:hAnsi="Arial" w:cs="Arial"/>
          <w:b/>
          <w:sz w:val="24"/>
        </w:rPr>
        <w:t>Draft CR on introduction of completed DC of 2 bands LTE and 1 band NR from RAN4#110bis into TS 38.101-3</w:t>
      </w:r>
    </w:p>
    <w:p w14:paraId="541E0D6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7D755B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8F8A5" w14:textId="0EC10B4E" w:rsidR="00903D42" w:rsidRDefault="00903D42" w:rsidP="00903D42">
      <w:pPr>
        <w:rPr>
          <w:rFonts w:ascii="Arial" w:hAnsi="Arial" w:cs="Arial"/>
          <w:b/>
          <w:sz w:val="24"/>
        </w:rPr>
      </w:pPr>
      <w:r>
        <w:rPr>
          <w:rFonts w:ascii="Arial" w:hAnsi="Arial" w:cs="Arial"/>
          <w:b/>
          <w:color w:val="0000FF"/>
          <w:sz w:val="24"/>
        </w:rPr>
        <w:t>R4-2405414</w:t>
      </w:r>
      <w:r>
        <w:rPr>
          <w:rFonts w:ascii="Arial" w:hAnsi="Arial" w:cs="Arial"/>
          <w:b/>
          <w:color w:val="0000FF"/>
          <w:sz w:val="24"/>
        </w:rPr>
        <w:tab/>
      </w:r>
      <w:r>
        <w:rPr>
          <w:rFonts w:ascii="Arial" w:hAnsi="Arial" w:cs="Arial"/>
          <w:b/>
          <w:sz w:val="24"/>
        </w:rPr>
        <w:t>Rel-18 WID: Dual Connectivity (DC) of 2 bands LTE inter-band CA (2DL/1UL) and 1 NR band (1DL/1UL)</w:t>
      </w:r>
    </w:p>
    <w:p w14:paraId="4950C32F" w14:textId="77777777" w:rsidR="00903D42" w:rsidRDefault="00903D42" w:rsidP="00903D4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B7FAAA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B9E84" w14:textId="77777777" w:rsidR="00903D42" w:rsidRDefault="00903D42" w:rsidP="00903D42">
      <w:pPr>
        <w:pStyle w:val="Heading4"/>
      </w:pPr>
      <w:bookmarkStart w:id="69" w:name="_Toc163727691"/>
      <w:r>
        <w:t>5.4.2</w:t>
      </w:r>
      <w:r>
        <w:tab/>
        <w:t>UE RF requirements without FR2 band</w:t>
      </w:r>
      <w:bookmarkEnd w:id="69"/>
    </w:p>
    <w:p w14:paraId="62422D88" w14:textId="0E098D64" w:rsidR="00903D42" w:rsidRDefault="00903D42" w:rsidP="00903D42">
      <w:pPr>
        <w:rPr>
          <w:rFonts w:ascii="Arial" w:hAnsi="Arial" w:cs="Arial"/>
          <w:b/>
          <w:sz w:val="24"/>
        </w:rPr>
      </w:pPr>
      <w:r>
        <w:rPr>
          <w:rFonts w:ascii="Arial" w:hAnsi="Arial" w:cs="Arial"/>
          <w:b/>
          <w:color w:val="0000FF"/>
          <w:sz w:val="24"/>
        </w:rPr>
        <w:t>R4-2404228</w:t>
      </w:r>
      <w:r>
        <w:rPr>
          <w:rFonts w:ascii="Arial" w:hAnsi="Arial" w:cs="Arial"/>
          <w:b/>
          <w:color w:val="0000FF"/>
          <w:sz w:val="24"/>
        </w:rPr>
        <w:tab/>
      </w:r>
      <w:r>
        <w:rPr>
          <w:rFonts w:ascii="Arial" w:hAnsi="Arial" w:cs="Arial"/>
          <w:b/>
          <w:sz w:val="24"/>
        </w:rPr>
        <w:t>TP for TR37.718-21-11 Support of DC_3A-11A_n1A</w:t>
      </w:r>
    </w:p>
    <w:p w14:paraId="483AFD5F"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v0.10.0</w:t>
      </w:r>
      <w:r>
        <w:rPr>
          <w:i/>
        </w:rPr>
        <w:tab/>
        <w:t xml:space="preserve">  CR-  rev  Cat:  (Rel-18)</w:t>
      </w:r>
      <w:r>
        <w:rPr>
          <w:i/>
        </w:rPr>
        <w:br/>
      </w:r>
      <w:r>
        <w:rPr>
          <w:i/>
        </w:rPr>
        <w:br/>
      </w:r>
      <w:r>
        <w:rPr>
          <w:i/>
        </w:rPr>
        <w:tab/>
      </w:r>
      <w:r>
        <w:rPr>
          <w:i/>
        </w:rPr>
        <w:tab/>
      </w:r>
      <w:r>
        <w:rPr>
          <w:i/>
        </w:rPr>
        <w:tab/>
      </w:r>
      <w:r>
        <w:rPr>
          <w:i/>
        </w:rPr>
        <w:tab/>
      </w:r>
      <w:r>
        <w:rPr>
          <w:i/>
        </w:rPr>
        <w:tab/>
        <w:t>Source: SoftBank Corp.</w:t>
      </w:r>
    </w:p>
    <w:p w14:paraId="6641255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374F1" w14:textId="6255082B" w:rsidR="00903D42" w:rsidRDefault="00903D42" w:rsidP="00903D42">
      <w:pPr>
        <w:rPr>
          <w:rFonts w:ascii="Arial" w:hAnsi="Arial" w:cs="Arial"/>
          <w:b/>
          <w:sz w:val="24"/>
        </w:rPr>
      </w:pPr>
      <w:r>
        <w:rPr>
          <w:rFonts w:ascii="Arial" w:hAnsi="Arial" w:cs="Arial"/>
          <w:b/>
          <w:color w:val="0000FF"/>
          <w:sz w:val="24"/>
        </w:rPr>
        <w:t>R4-2404501</w:t>
      </w:r>
      <w:r>
        <w:rPr>
          <w:rFonts w:ascii="Arial" w:hAnsi="Arial" w:cs="Arial"/>
          <w:b/>
          <w:color w:val="0000FF"/>
          <w:sz w:val="24"/>
        </w:rPr>
        <w:tab/>
      </w:r>
      <w:r>
        <w:rPr>
          <w:rFonts w:ascii="Arial" w:hAnsi="Arial" w:cs="Arial"/>
          <w:b/>
          <w:sz w:val="24"/>
        </w:rPr>
        <w:t>TP to TR 37.718-21-11: DC_5A-7A_n1A</w:t>
      </w:r>
    </w:p>
    <w:p w14:paraId="6FD25DB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37.718-21-11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44E557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A7FC8" w14:textId="02CCFF63" w:rsidR="00903D42" w:rsidRDefault="00903D42" w:rsidP="00903D42">
      <w:pPr>
        <w:rPr>
          <w:rFonts w:ascii="Arial" w:hAnsi="Arial" w:cs="Arial"/>
          <w:b/>
          <w:sz w:val="24"/>
        </w:rPr>
      </w:pPr>
      <w:r>
        <w:rPr>
          <w:rFonts w:ascii="Arial" w:hAnsi="Arial" w:cs="Arial"/>
          <w:b/>
          <w:color w:val="0000FF"/>
          <w:sz w:val="24"/>
        </w:rPr>
        <w:t>R4-2404849</w:t>
      </w:r>
      <w:r>
        <w:rPr>
          <w:rFonts w:ascii="Arial" w:hAnsi="Arial" w:cs="Arial"/>
          <w:b/>
          <w:color w:val="0000FF"/>
          <w:sz w:val="24"/>
        </w:rPr>
        <w:tab/>
      </w:r>
      <w:r>
        <w:rPr>
          <w:rFonts w:ascii="Arial" w:hAnsi="Arial" w:cs="Arial"/>
          <w:b/>
          <w:sz w:val="24"/>
        </w:rPr>
        <w:t>TP for TR 37.718-21-11: support of DL DC_3A-8B_n1A, DC_3A-3A-8B_n1A with UL DC_8B_n1A</w:t>
      </w:r>
    </w:p>
    <w:p w14:paraId="04778977"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v0.10.0</w:t>
      </w:r>
      <w:r>
        <w:rPr>
          <w:i/>
        </w:rPr>
        <w:tab/>
        <w:t xml:space="preserve">  CR-  rev  Cat:  (Rel-18)</w:t>
      </w:r>
      <w:r>
        <w:rPr>
          <w:i/>
        </w:rPr>
        <w:br/>
      </w:r>
      <w:r>
        <w:rPr>
          <w:i/>
        </w:rPr>
        <w:br/>
      </w:r>
      <w:r>
        <w:rPr>
          <w:i/>
        </w:rPr>
        <w:tab/>
      </w:r>
      <w:r>
        <w:rPr>
          <w:i/>
        </w:rPr>
        <w:tab/>
      </w:r>
      <w:r>
        <w:rPr>
          <w:i/>
        </w:rPr>
        <w:tab/>
      </w:r>
      <w:r>
        <w:rPr>
          <w:i/>
        </w:rPr>
        <w:tab/>
      </w:r>
      <w:r>
        <w:rPr>
          <w:i/>
        </w:rPr>
        <w:tab/>
        <w:t>Source: CHTTL</w:t>
      </w:r>
    </w:p>
    <w:p w14:paraId="2012056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BCD47" w14:textId="59589DB5" w:rsidR="00903D42" w:rsidRDefault="00903D42" w:rsidP="00903D42">
      <w:pPr>
        <w:rPr>
          <w:rFonts w:ascii="Arial" w:hAnsi="Arial" w:cs="Arial"/>
          <w:b/>
          <w:sz w:val="24"/>
        </w:rPr>
      </w:pPr>
      <w:r>
        <w:rPr>
          <w:rFonts w:ascii="Arial" w:hAnsi="Arial" w:cs="Arial"/>
          <w:b/>
          <w:color w:val="0000FF"/>
          <w:sz w:val="24"/>
        </w:rPr>
        <w:t>R4-2404856</w:t>
      </w:r>
      <w:r>
        <w:rPr>
          <w:rFonts w:ascii="Arial" w:hAnsi="Arial" w:cs="Arial"/>
          <w:b/>
          <w:color w:val="0000FF"/>
          <w:sz w:val="24"/>
        </w:rPr>
        <w:tab/>
      </w:r>
      <w:r>
        <w:rPr>
          <w:rFonts w:ascii="Arial" w:hAnsi="Arial" w:cs="Arial"/>
          <w:b/>
          <w:sz w:val="24"/>
        </w:rPr>
        <w:t>TP for TR 37.718-21-11: support of DL DC_7A-8B_n1A, DC_7A-7A-8B_n1A with UL DC_8B_n1A</w:t>
      </w:r>
    </w:p>
    <w:p w14:paraId="07F2F1B6"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v0.10.0</w:t>
      </w:r>
      <w:r>
        <w:rPr>
          <w:i/>
        </w:rPr>
        <w:tab/>
        <w:t xml:space="preserve">  CR-  rev  Cat:  (Rel-18)</w:t>
      </w:r>
      <w:r>
        <w:rPr>
          <w:i/>
        </w:rPr>
        <w:br/>
      </w:r>
      <w:r>
        <w:rPr>
          <w:i/>
        </w:rPr>
        <w:br/>
      </w:r>
      <w:r>
        <w:rPr>
          <w:i/>
        </w:rPr>
        <w:tab/>
      </w:r>
      <w:r>
        <w:rPr>
          <w:i/>
        </w:rPr>
        <w:tab/>
      </w:r>
      <w:r>
        <w:rPr>
          <w:i/>
        </w:rPr>
        <w:tab/>
      </w:r>
      <w:r>
        <w:rPr>
          <w:i/>
        </w:rPr>
        <w:tab/>
      </w:r>
      <w:r>
        <w:rPr>
          <w:i/>
        </w:rPr>
        <w:tab/>
        <w:t>Source: CHTTL</w:t>
      </w:r>
    </w:p>
    <w:p w14:paraId="1AD4FF4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A5A23" w14:textId="29ED808B" w:rsidR="00903D42" w:rsidRDefault="00903D42" w:rsidP="00903D42">
      <w:pPr>
        <w:rPr>
          <w:rFonts w:ascii="Arial" w:hAnsi="Arial" w:cs="Arial"/>
          <w:b/>
          <w:sz w:val="24"/>
        </w:rPr>
      </w:pPr>
      <w:r>
        <w:rPr>
          <w:rFonts w:ascii="Arial" w:hAnsi="Arial" w:cs="Arial"/>
          <w:b/>
          <w:color w:val="0000FF"/>
          <w:sz w:val="24"/>
        </w:rPr>
        <w:t>R4-2405045</w:t>
      </w:r>
      <w:r>
        <w:rPr>
          <w:rFonts w:ascii="Arial" w:hAnsi="Arial" w:cs="Arial"/>
          <w:b/>
          <w:color w:val="0000FF"/>
          <w:sz w:val="24"/>
        </w:rPr>
        <w:tab/>
      </w:r>
      <w:r>
        <w:rPr>
          <w:rFonts w:ascii="Arial" w:hAnsi="Arial" w:cs="Arial"/>
          <w:b/>
          <w:sz w:val="24"/>
        </w:rPr>
        <w:t>TP to TR 37.718-21-11 Addition of DC_3A-28A_n105A</w:t>
      </w:r>
    </w:p>
    <w:p w14:paraId="773E4129"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v0.10.0</w:t>
      </w:r>
      <w:r>
        <w:rPr>
          <w:i/>
        </w:rPr>
        <w:tab/>
        <w:t xml:space="preserve">  CR-  rev  Cat:  (Rel-18)</w:t>
      </w:r>
      <w:r>
        <w:rPr>
          <w:i/>
        </w:rPr>
        <w:br/>
      </w:r>
      <w:r>
        <w:rPr>
          <w:i/>
        </w:rPr>
        <w:lastRenderedPageBreak/>
        <w:br/>
      </w:r>
      <w:r>
        <w:rPr>
          <w:i/>
        </w:rPr>
        <w:tab/>
      </w:r>
      <w:r>
        <w:rPr>
          <w:i/>
        </w:rPr>
        <w:tab/>
      </w:r>
      <w:r>
        <w:rPr>
          <w:i/>
        </w:rPr>
        <w:tab/>
      </w:r>
      <w:r>
        <w:rPr>
          <w:i/>
        </w:rPr>
        <w:tab/>
      </w:r>
      <w:r>
        <w:rPr>
          <w:i/>
        </w:rPr>
        <w:tab/>
        <w:t>Source: Nokia, Spark NZ Ltd</w:t>
      </w:r>
    </w:p>
    <w:p w14:paraId="659E2F9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1E0F9" w14:textId="7FB9537C" w:rsidR="00903D42" w:rsidRDefault="00903D42" w:rsidP="00903D42">
      <w:pPr>
        <w:rPr>
          <w:rFonts w:ascii="Arial" w:hAnsi="Arial" w:cs="Arial"/>
          <w:b/>
          <w:sz w:val="24"/>
        </w:rPr>
      </w:pPr>
      <w:r>
        <w:rPr>
          <w:rFonts w:ascii="Arial" w:hAnsi="Arial" w:cs="Arial"/>
          <w:b/>
          <w:color w:val="0000FF"/>
          <w:sz w:val="24"/>
        </w:rPr>
        <w:t>R4-2405116</w:t>
      </w:r>
      <w:r>
        <w:rPr>
          <w:rFonts w:ascii="Arial" w:hAnsi="Arial" w:cs="Arial"/>
          <w:b/>
          <w:color w:val="0000FF"/>
          <w:sz w:val="24"/>
        </w:rPr>
        <w:tab/>
      </w:r>
      <w:r>
        <w:rPr>
          <w:rFonts w:ascii="Arial" w:hAnsi="Arial" w:cs="Arial"/>
          <w:b/>
          <w:sz w:val="24"/>
        </w:rPr>
        <w:t>draftCR to 38.101-3: DC_7A-7A-8A_n78(2A)</w:t>
      </w:r>
    </w:p>
    <w:p w14:paraId="395F714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670B2F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CABB7" w14:textId="6DAF9A5D" w:rsidR="00903D42" w:rsidRDefault="00903D42" w:rsidP="00903D42">
      <w:pPr>
        <w:rPr>
          <w:rFonts w:ascii="Arial" w:hAnsi="Arial" w:cs="Arial"/>
          <w:b/>
          <w:sz w:val="24"/>
        </w:rPr>
      </w:pPr>
      <w:r>
        <w:rPr>
          <w:rFonts w:ascii="Arial" w:hAnsi="Arial" w:cs="Arial"/>
          <w:b/>
          <w:color w:val="0000FF"/>
          <w:sz w:val="24"/>
        </w:rPr>
        <w:t>R4-2405331</w:t>
      </w:r>
      <w:r>
        <w:rPr>
          <w:rFonts w:ascii="Arial" w:hAnsi="Arial" w:cs="Arial"/>
          <w:b/>
          <w:color w:val="0000FF"/>
          <w:sz w:val="24"/>
        </w:rPr>
        <w:tab/>
      </w:r>
      <w:r>
        <w:rPr>
          <w:rFonts w:ascii="Arial" w:hAnsi="Arial" w:cs="Arial"/>
          <w:b/>
          <w:sz w:val="24"/>
        </w:rPr>
        <w:t>TP for TR 37.718-21-11 to introduce UL configuration DC_3C_n78A for DC_3C-8A_n78A</w:t>
      </w:r>
    </w:p>
    <w:p w14:paraId="3984FA50"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v0.10.0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5B9F2B8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C5634" w14:textId="77777777" w:rsidR="00903D42" w:rsidRDefault="00903D42" w:rsidP="00903D42">
      <w:pPr>
        <w:pStyle w:val="Heading4"/>
      </w:pPr>
      <w:bookmarkStart w:id="70" w:name="_Toc163727692"/>
      <w:r>
        <w:t>5.4.3</w:t>
      </w:r>
      <w:r>
        <w:tab/>
        <w:t>UE RF requirements with FR2 band</w:t>
      </w:r>
      <w:bookmarkEnd w:id="70"/>
    </w:p>
    <w:p w14:paraId="1B64807F" w14:textId="77777777" w:rsidR="00903D42" w:rsidRDefault="00903D42" w:rsidP="00903D42">
      <w:pPr>
        <w:pStyle w:val="Heading3"/>
      </w:pPr>
      <w:bookmarkStart w:id="71" w:name="_Toc163727693"/>
      <w:r>
        <w:t>5.5</w:t>
      </w:r>
      <w:r>
        <w:tab/>
        <w:t>Rel-18 WID on DC of x bands LTE inter-band CA (x=3,4,5) and 1 NR band</w:t>
      </w:r>
      <w:bookmarkEnd w:id="71"/>
    </w:p>
    <w:p w14:paraId="62CCA590" w14:textId="77777777" w:rsidR="00903D42" w:rsidRDefault="00903D42" w:rsidP="00903D42">
      <w:pPr>
        <w:pStyle w:val="Heading4"/>
      </w:pPr>
      <w:bookmarkStart w:id="72" w:name="_Toc163727694"/>
      <w:r>
        <w:t>5.5.1</w:t>
      </w:r>
      <w:r>
        <w:tab/>
        <w:t>Rapporteur input (WID/TR/big CR)</w:t>
      </w:r>
      <w:bookmarkEnd w:id="72"/>
    </w:p>
    <w:p w14:paraId="1967025B" w14:textId="5A0A82F0" w:rsidR="00903D42" w:rsidRDefault="00903D42" w:rsidP="00903D42">
      <w:pPr>
        <w:rPr>
          <w:rFonts w:ascii="Arial" w:hAnsi="Arial" w:cs="Arial"/>
          <w:b/>
          <w:sz w:val="24"/>
        </w:rPr>
      </w:pPr>
      <w:r>
        <w:rPr>
          <w:rFonts w:ascii="Arial" w:hAnsi="Arial" w:cs="Arial"/>
          <w:b/>
          <w:color w:val="0000FF"/>
          <w:sz w:val="24"/>
        </w:rPr>
        <w:t>R4-2405034</w:t>
      </w:r>
      <w:r>
        <w:rPr>
          <w:rFonts w:ascii="Arial" w:hAnsi="Arial" w:cs="Arial"/>
          <w:b/>
          <w:color w:val="0000FF"/>
          <w:sz w:val="24"/>
        </w:rPr>
        <w:tab/>
      </w:r>
      <w:r>
        <w:rPr>
          <w:rFonts w:ascii="Arial" w:hAnsi="Arial" w:cs="Arial"/>
          <w:b/>
          <w:sz w:val="24"/>
        </w:rPr>
        <w:t>Revised Rel-18 WID on DC of x bands LTE inter-band CA (x=3,4,5) and 1 NR band</w:t>
      </w:r>
    </w:p>
    <w:p w14:paraId="21EA3540" w14:textId="77777777" w:rsidR="00903D42" w:rsidRDefault="00903D42" w:rsidP="00903D4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59362E3A" w14:textId="77777777" w:rsidR="00903D42" w:rsidRDefault="00903D42" w:rsidP="00903D42">
      <w:pPr>
        <w:rPr>
          <w:rFonts w:ascii="Arial" w:hAnsi="Arial" w:cs="Arial"/>
          <w:b/>
        </w:rPr>
      </w:pPr>
      <w:r>
        <w:rPr>
          <w:rFonts w:ascii="Arial" w:hAnsi="Arial" w:cs="Arial"/>
          <w:b/>
        </w:rPr>
        <w:t xml:space="preserve">Abstract: </w:t>
      </w:r>
    </w:p>
    <w:p w14:paraId="063AAB90" w14:textId="77777777" w:rsidR="00903D42" w:rsidRDefault="00903D42" w:rsidP="00903D42">
      <w:r>
        <w:t>Inclusion of requests provided for RAN4#110bis</w:t>
      </w:r>
    </w:p>
    <w:p w14:paraId="740AA94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8110F" w14:textId="29A602C8" w:rsidR="00903D42" w:rsidRDefault="00903D42" w:rsidP="00903D42">
      <w:pPr>
        <w:rPr>
          <w:rFonts w:ascii="Arial" w:hAnsi="Arial" w:cs="Arial"/>
          <w:b/>
          <w:sz w:val="24"/>
        </w:rPr>
      </w:pPr>
      <w:r>
        <w:rPr>
          <w:rFonts w:ascii="Arial" w:hAnsi="Arial" w:cs="Arial"/>
          <w:b/>
          <w:color w:val="0000FF"/>
          <w:sz w:val="24"/>
        </w:rPr>
        <w:t>R4-2405035</w:t>
      </w:r>
      <w:r>
        <w:rPr>
          <w:rFonts w:ascii="Arial" w:hAnsi="Arial" w:cs="Arial"/>
          <w:b/>
          <w:color w:val="0000FF"/>
          <w:sz w:val="24"/>
        </w:rPr>
        <w:tab/>
      </w:r>
      <w:r>
        <w:rPr>
          <w:rFonts w:ascii="Arial" w:hAnsi="Arial" w:cs="Arial"/>
          <w:b/>
          <w:sz w:val="24"/>
        </w:rPr>
        <w:t>Big draftCR to introduce new combinations DC of x bands LTE inter-band CA (x345) and 1 NR band</w:t>
      </w:r>
    </w:p>
    <w:p w14:paraId="1A2D39E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v18.5.0</w:t>
      </w:r>
      <w:r>
        <w:rPr>
          <w:i/>
        </w:rPr>
        <w:tab/>
        <w:t xml:space="preserve">  CR-  rev  Cat: B (Rel-18)</w:t>
      </w:r>
      <w:r>
        <w:rPr>
          <w:i/>
        </w:rPr>
        <w:br/>
      </w:r>
      <w:r>
        <w:rPr>
          <w:i/>
        </w:rPr>
        <w:br/>
      </w:r>
      <w:r>
        <w:rPr>
          <w:i/>
        </w:rPr>
        <w:tab/>
      </w:r>
      <w:r>
        <w:rPr>
          <w:i/>
        </w:rPr>
        <w:tab/>
      </w:r>
      <w:r>
        <w:rPr>
          <w:i/>
        </w:rPr>
        <w:tab/>
      </w:r>
      <w:r>
        <w:rPr>
          <w:i/>
        </w:rPr>
        <w:tab/>
      </w:r>
      <w:r>
        <w:rPr>
          <w:i/>
        </w:rPr>
        <w:tab/>
        <w:t>Source: Nokia</w:t>
      </w:r>
    </w:p>
    <w:p w14:paraId="1118CBCC" w14:textId="77777777" w:rsidR="00903D42" w:rsidRDefault="00903D42" w:rsidP="00903D42">
      <w:pPr>
        <w:rPr>
          <w:rFonts w:ascii="Arial" w:hAnsi="Arial" w:cs="Arial"/>
          <w:b/>
        </w:rPr>
      </w:pPr>
      <w:r>
        <w:rPr>
          <w:rFonts w:ascii="Arial" w:hAnsi="Arial" w:cs="Arial"/>
          <w:b/>
        </w:rPr>
        <w:t xml:space="preserve">Abstract: </w:t>
      </w:r>
    </w:p>
    <w:p w14:paraId="18E51856" w14:textId="77777777" w:rsidR="00903D42" w:rsidRDefault="00903D42" w:rsidP="00903D42">
      <w:r>
        <w:t>To capture agreed combinations at RAN4#110bis</w:t>
      </w:r>
    </w:p>
    <w:p w14:paraId="5A6B393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F30CD" w14:textId="77777777" w:rsidR="00903D42" w:rsidRDefault="00903D42" w:rsidP="00903D42">
      <w:pPr>
        <w:pStyle w:val="Heading4"/>
      </w:pPr>
      <w:bookmarkStart w:id="73" w:name="_Toc163727695"/>
      <w:r>
        <w:t>5.5.2</w:t>
      </w:r>
      <w:r>
        <w:tab/>
        <w:t>UE RF requirements without FR2 band</w:t>
      </w:r>
      <w:bookmarkEnd w:id="73"/>
    </w:p>
    <w:p w14:paraId="15D6D3DF" w14:textId="62F76FD8" w:rsidR="00903D42" w:rsidRDefault="00903D42" w:rsidP="00903D42">
      <w:pPr>
        <w:rPr>
          <w:rFonts w:ascii="Arial" w:hAnsi="Arial" w:cs="Arial"/>
          <w:b/>
          <w:sz w:val="24"/>
        </w:rPr>
      </w:pPr>
      <w:r>
        <w:rPr>
          <w:rFonts w:ascii="Arial" w:hAnsi="Arial" w:cs="Arial"/>
          <w:b/>
          <w:color w:val="0000FF"/>
          <w:sz w:val="24"/>
        </w:rPr>
        <w:t>R4-2404268</w:t>
      </w:r>
      <w:r>
        <w:rPr>
          <w:rFonts w:ascii="Arial" w:hAnsi="Arial" w:cs="Arial"/>
          <w:b/>
          <w:color w:val="0000FF"/>
          <w:sz w:val="24"/>
        </w:rPr>
        <w:tab/>
      </w:r>
      <w:r>
        <w:rPr>
          <w:rFonts w:ascii="Arial" w:hAnsi="Arial" w:cs="Arial"/>
          <w:b/>
          <w:sz w:val="24"/>
        </w:rPr>
        <w:t xml:space="preserve"> draftCR for TS 38.101-3 DC_R18_xBLTE_1BNR_yDL2UL without FR2</w:t>
      </w:r>
    </w:p>
    <w:p w14:paraId="11CA3FE9"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2253539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68C02" w14:textId="40CE9FC4" w:rsidR="00903D42" w:rsidRDefault="00903D42" w:rsidP="00903D42">
      <w:pPr>
        <w:rPr>
          <w:rFonts w:ascii="Arial" w:hAnsi="Arial" w:cs="Arial"/>
          <w:b/>
          <w:sz w:val="24"/>
        </w:rPr>
      </w:pPr>
      <w:r>
        <w:rPr>
          <w:rFonts w:ascii="Arial" w:hAnsi="Arial" w:cs="Arial"/>
          <w:b/>
          <w:color w:val="0000FF"/>
          <w:sz w:val="24"/>
        </w:rPr>
        <w:t>R4-2405117</w:t>
      </w:r>
      <w:r>
        <w:rPr>
          <w:rFonts w:ascii="Arial" w:hAnsi="Arial" w:cs="Arial"/>
          <w:b/>
          <w:color w:val="0000FF"/>
          <w:sz w:val="24"/>
        </w:rPr>
        <w:tab/>
      </w:r>
      <w:r>
        <w:rPr>
          <w:rFonts w:ascii="Arial" w:hAnsi="Arial" w:cs="Arial"/>
          <w:b/>
          <w:sz w:val="24"/>
        </w:rPr>
        <w:t>draftCR to 38.101-3: DC_1A-7A-7A-8A_n78(2A) and DC_3A-7A-7A-8A_n78(2A)</w:t>
      </w:r>
    </w:p>
    <w:p w14:paraId="10D823A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521CD6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6D34A" w14:textId="77777777" w:rsidR="00903D42" w:rsidRDefault="00903D42" w:rsidP="00903D42">
      <w:pPr>
        <w:pStyle w:val="Heading4"/>
      </w:pPr>
      <w:bookmarkStart w:id="74" w:name="_Toc163727696"/>
      <w:r>
        <w:t>5.5.3</w:t>
      </w:r>
      <w:r>
        <w:tab/>
        <w:t>UE RF requirements with FR2 band</w:t>
      </w:r>
      <w:bookmarkEnd w:id="74"/>
    </w:p>
    <w:p w14:paraId="2D87BCD8" w14:textId="77777777" w:rsidR="00903D42" w:rsidRDefault="00903D42" w:rsidP="00903D42">
      <w:pPr>
        <w:pStyle w:val="Heading3"/>
      </w:pPr>
      <w:bookmarkStart w:id="75" w:name="_Toc163727697"/>
      <w:r>
        <w:t>5.6</w:t>
      </w:r>
      <w:r>
        <w:tab/>
        <w:t>Rel-18 WID: DC of x bands (x=1,2,3,4) LTE inter-band CA (xDL/1UL) and 2 bands NR inter-band CA (2DL/1UL)</w:t>
      </w:r>
      <w:bookmarkEnd w:id="75"/>
    </w:p>
    <w:p w14:paraId="682973E8" w14:textId="77777777" w:rsidR="00903D42" w:rsidRDefault="00903D42" w:rsidP="00903D42">
      <w:pPr>
        <w:pStyle w:val="Heading4"/>
      </w:pPr>
      <w:bookmarkStart w:id="76" w:name="_Toc163727698"/>
      <w:r>
        <w:t>5.6.1</w:t>
      </w:r>
      <w:r>
        <w:tab/>
        <w:t>Rapporteur input (WID/TR/big CR)</w:t>
      </w:r>
      <w:bookmarkEnd w:id="76"/>
    </w:p>
    <w:p w14:paraId="4AC9D711" w14:textId="3F5D843D" w:rsidR="00903D42" w:rsidRDefault="00903D42" w:rsidP="00903D42">
      <w:pPr>
        <w:rPr>
          <w:rFonts w:ascii="Arial" w:hAnsi="Arial" w:cs="Arial"/>
          <w:b/>
          <w:sz w:val="24"/>
        </w:rPr>
      </w:pPr>
      <w:r>
        <w:rPr>
          <w:rFonts w:ascii="Arial" w:hAnsi="Arial" w:cs="Arial"/>
          <w:b/>
          <w:color w:val="0000FF"/>
          <w:sz w:val="24"/>
        </w:rPr>
        <w:t>R4-2404233</w:t>
      </w:r>
      <w:r>
        <w:rPr>
          <w:rFonts w:ascii="Arial" w:hAnsi="Arial" w:cs="Arial"/>
          <w:b/>
          <w:color w:val="0000FF"/>
          <w:sz w:val="24"/>
        </w:rPr>
        <w:tab/>
      </w:r>
      <w:r>
        <w:rPr>
          <w:rFonts w:ascii="Arial" w:hAnsi="Arial" w:cs="Arial"/>
          <w:b/>
          <w:sz w:val="24"/>
        </w:rPr>
        <w:t>TR 37.718-11-21 v0.11.0 for DC_R18_xBLTE_2BNR_yDL2UL</w:t>
      </w:r>
    </w:p>
    <w:p w14:paraId="618B63F5" w14:textId="77777777" w:rsidR="00903D42" w:rsidRDefault="00903D42" w:rsidP="00903D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32C2DEE4" w14:textId="77777777" w:rsidR="00903D42" w:rsidRDefault="00903D42" w:rsidP="00903D42">
      <w:pPr>
        <w:rPr>
          <w:rFonts w:ascii="Arial" w:hAnsi="Arial" w:cs="Arial"/>
          <w:b/>
        </w:rPr>
      </w:pPr>
      <w:r>
        <w:rPr>
          <w:rFonts w:ascii="Arial" w:hAnsi="Arial" w:cs="Arial"/>
          <w:b/>
        </w:rPr>
        <w:t xml:space="preserve">Abstract: </w:t>
      </w:r>
    </w:p>
    <w:p w14:paraId="51518CF0" w14:textId="77777777" w:rsidR="00903D42" w:rsidRDefault="00903D42" w:rsidP="00903D42">
      <w:r>
        <w:t>TR 37.718-11-21 v0.11.0 for DC_R18_xBLTE_2BNR_yDL2UL</w:t>
      </w:r>
    </w:p>
    <w:p w14:paraId="0677428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6B569" w14:textId="77777777" w:rsidR="00903D42" w:rsidRDefault="00903D42" w:rsidP="00903D42">
      <w:pPr>
        <w:pStyle w:val="Heading4"/>
      </w:pPr>
      <w:bookmarkStart w:id="77" w:name="_Toc163727699"/>
      <w:r>
        <w:t>5.6.2</w:t>
      </w:r>
      <w:r>
        <w:tab/>
        <w:t>UE RF requirements without FR2 band</w:t>
      </w:r>
      <w:bookmarkEnd w:id="77"/>
    </w:p>
    <w:p w14:paraId="7E92E52A" w14:textId="57A4EF18" w:rsidR="00903D42" w:rsidRDefault="00903D42" w:rsidP="00903D42">
      <w:pPr>
        <w:rPr>
          <w:rFonts w:ascii="Arial" w:hAnsi="Arial" w:cs="Arial"/>
          <w:b/>
          <w:sz w:val="24"/>
        </w:rPr>
      </w:pPr>
      <w:r>
        <w:rPr>
          <w:rFonts w:ascii="Arial" w:hAnsi="Arial" w:cs="Arial"/>
          <w:b/>
          <w:color w:val="0000FF"/>
          <w:sz w:val="24"/>
        </w:rPr>
        <w:t>R4-2404159</w:t>
      </w:r>
      <w:r>
        <w:rPr>
          <w:rFonts w:ascii="Arial" w:hAnsi="Arial" w:cs="Arial"/>
          <w:b/>
          <w:color w:val="0000FF"/>
          <w:sz w:val="24"/>
        </w:rPr>
        <w:tab/>
      </w:r>
      <w:r>
        <w:rPr>
          <w:rFonts w:ascii="Arial" w:hAnsi="Arial" w:cs="Arial"/>
          <w:b/>
          <w:sz w:val="24"/>
        </w:rPr>
        <w:t>CR for TS38.101-3 Rel-18 CAT-F: Introducing missing MSD Rel-18 requirements</w:t>
      </w:r>
    </w:p>
    <w:p w14:paraId="3D701126" w14:textId="77777777" w:rsidR="00903D42" w:rsidRDefault="00903D42" w:rsidP="00903D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CR-2192  rev  Cat: F (Rel-18)</w:t>
      </w:r>
      <w:r>
        <w:rPr>
          <w:i/>
        </w:rPr>
        <w:br/>
      </w:r>
      <w:r>
        <w:rPr>
          <w:i/>
        </w:rPr>
        <w:br/>
      </w:r>
      <w:r>
        <w:rPr>
          <w:i/>
        </w:rPr>
        <w:tab/>
      </w:r>
      <w:r>
        <w:rPr>
          <w:i/>
        </w:rPr>
        <w:tab/>
      </w:r>
      <w:r>
        <w:rPr>
          <w:i/>
        </w:rPr>
        <w:tab/>
      </w:r>
      <w:r>
        <w:rPr>
          <w:i/>
        </w:rPr>
        <w:tab/>
      </w:r>
      <w:r>
        <w:rPr>
          <w:i/>
        </w:rPr>
        <w:tab/>
        <w:t>Source: SoftBank Corp.</w:t>
      </w:r>
    </w:p>
    <w:p w14:paraId="590E8F1F" w14:textId="77777777" w:rsidR="00903D42" w:rsidRDefault="00903D42" w:rsidP="00903D42">
      <w:pPr>
        <w:rPr>
          <w:rFonts w:ascii="Arial" w:hAnsi="Arial" w:cs="Arial"/>
          <w:b/>
        </w:rPr>
      </w:pPr>
      <w:r>
        <w:rPr>
          <w:rFonts w:ascii="Arial" w:hAnsi="Arial" w:cs="Arial"/>
          <w:b/>
        </w:rPr>
        <w:t xml:space="preserve">Abstract: </w:t>
      </w:r>
    </w:p>
    <w:p w14:paraId="696EDCC6" w14:textId="77777777" w:rsidR="00903D42" w:rsidRDefault="00903D42" w:rsidP="00903D42">
      <w:r>
        <w:t>ENDC 3_n1-n79 correction</w:t>
      </w:r>
    </w:p>
    <w:p w14:paraId="2E69383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27A083" w14:textId="514FB3F7" w:rsidR="00903D42" w:rsidRDefault="00903D42" w:rsidP="00903D42">
      <w:pPr>
        <w:rPr>
          <w:rFonts w:ascii="Arial" w:hAnsi="Arial" w:cs="Arial"/>
          <w:b/>
          <w:sz w:val="24"/>
        </w:rPr>
      </w:pPr>
      <w:r>
        <w:rPr>
          <w:rFonts w:ascii="Arial" w:hAnsi="Arial" w:cs="Arial"/>
          <w:b/>
          <w:color w:val="0000FF"/>
          <w:sz w:val="24"/>
        </w:rPr>
        <w:t>R4-2404192</w:t>
      </w:r>
      <w:r>
        <w:rPr>
          <w:rFonts w:ascii="Arial" w:hAnsi="Arial" w:cs="Arial"/>
          <w:b/>
          <w:color w:val="0000FF"/>
          <w:sz w:val="24"/>
        </w:rPr>
        <w:tab/>
      </w:r>
      <w:r>
        <w:rPr>
          <w:rFonts w:ascii="Arial" w:hAnsi="Arial" w:cs="Arial"/>
          <w:b/>
          <w:sz w:val="24"/>
        </w:rPr>
        <w:t>TP to TR 37.718-11-21: Addition of DC configurations for DC_3_n8-n77</w:t>
      </w:r>
    </w:p>
    <w:p w14:paraId="47805F58"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v0.10.0</w:t>
      </w:r>
      <w:r>
        <w:rPr>
          <w:i/>
        </w:rPr>
        <w:tab/>
        <w:t xml:space="preserve">  CR-  rev  Cat:  (Rel-18)</w:t>
      </w:r>
      <w:r>
        <w:rPr>
          <w:i/>
        </w:rPr>
        <w:br/>
      </w:r>
      <w:r>
        <w:rPr>
          <w:i/>
        </w:rPr>
        <w:br/>
      </w:r>
      <w:r>
        <w:rPr>
          <w:i/>
        </w:rPr>
        <w:tab/>
      </w:r>
      <w:r>
        <w:rPr>
          <w:i/>
        </w:rPr>
        <w:tab/>
      </w:r>
      <w:r>
        <w:rPr>
          <w:i/>
        </w:rPr>
        <w:tab/>
      </w:r>
      <w:r>
        <w:rPr>
          <w:i/>
        </w:rPr>
        <w:tab/>
      </w:r>
      <w:r>
        <w:rPr>
          <w:i/>
        </w:rPr>
        <w:tab/>
        <w:t>Source: Apple, LGE</w:t>
      </w:r>
    </w:p>
    <w:p w14:paraId="130B679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A783B" w14:textId="450DE238" w:rsidR="00903D42" w:rsidRDefault="00903D42" w:rsidP="00903D42">
      <w:pPr>
        <w:rPr>
          <w:rFonts w:ascii="Arial" w:hAnsi="Arial" w:cs="Arial"/>
          <w:b/>
          <w:sz w:val="24"/>
        </w:rPr>
      </w:pPr>
      <w:r>
        <w:rPr>
          <w:rFonts w:ascii="Arial" w:hAnsi="Arial" w:cs="Arial"/>
          <w:b/>
          <w:color w:val="0000FF"/>
          <w:sz w:val="24"/>
        </w:rPr>
        <w:lastRenderedPageBreak/>
        <w:t>R4-2404210</w:t>
      </w:r>
      <w:r>
        <w:rPr>
          <w:rFonts w:ascii="Arial" w:hAnsi="Arial" w:cs="Arial"/>
          <w:b/>
          <w:color w:val="0000FF"/>
          <w:sz w:val="24"/>
        </w:rPr>
        <w:tab/>
      </w:r>
      <w:r>
        <w:rPr>
          <w:rFonts w:ascii="Arial" w:hAnsi="Arial" w:cs="Arial"/>
          <w:b/>
          <w:sz w:val="24"/>
        </w:rPr>
        <w:t>Draft CR for TS38.101-3 Rel-18 CAT-F: Introducing missing MSD requirements</w:t>
      </w:r>
    </w:p>
    <w:p w14:paraId="103210D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SoftBank Corp.</w:t>
      </w:r>
    </w:p>
    <w:p w14:paraId="51F6C233" w14:textId="77777777" w:rsidR="00903D42" w:rsidRDefault="00903D42" w:rsidP="00903D42">
      <w:pPr>
        <w:rPr>
          <w:rFonts w:ascii="Arial" w:hAnsi="Arial" w:cs="Arial"/>
          <w:b/>
        </w:rPr>
      </w:pPr>
      <w:r>
        <w:rPr>
          <w:rFonts w:ascii="Arial" w:hAnsi="Arial" w:cs="Arial"/>
          <w:b/>
        </w:rPr>
        <w:t xml:space="preserve">Abstract: </w:t>
      </w:r>
    </w:p>
    <w:p w14:paraId="45E7D567" w14:textId="77777777" w:rsidR="00903D42" w:rsidRDefault="00903D42" w:rsidP="00903D42">
      <w:r>
        <w:t>ENDC 3_n1-n79 correction</w:t>
      </w:r>
    </w:p>
    <w:p w14:paraId="0C8C0A5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7DB7B9" w14:textId="7990F181" w:rsidR="00903D42" w:rsidRDefault="00903D42" w:rsidP="00903D42">
      <w:pPr>
        <w:rPr>
          <w:rFonts w:ascii="Arial" w:hAnsi="Arial" w:cs="Arial"/>
          <w:b/>
          <w:sz w:val="24"/>
        </w:rPr>
      </w:pPr>
      <w:r>
        <w:rPr>
          <w:rFonts w:ascii="Arial" w:hAnsi="Arial" w:cs="Arial"/>
          <w:b/>
          <w:color w:val="0000FF"/>
          <w:sz w:val="24"/>
        </w:rPr>
        <w:t>R4-2404225</w:t>
      </w:r>
      <w:r>
        <w:rPr>
          <w:rFonts w:ascii="Arial" w:hAnsi="Arial" w:cs="Arial"/>
          <w:b/>
          <w:color w:val="0000FF"/>
          <w:sz w:val="24"/>
        </w:rPr>
        <w:tab/>
      </w:r>
      <w:r>
        <w:rPr>
          <w:rFonts w:ascii="Arial" w:hAnsi="Arial" w:cs="Arial"/>
          <w:b/>
          <w:sz w:val="24"/>
        </w:rPr>
        <w:t>Draft CR for TS38.101-3 ENDC for FR1 xBLTE2BNR</w:t>
      </w:r>
    </w:p>
    <w:p w14:paraId="4571C7B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SoftBank Corp.</w:t>
      </w:r>
    </w:p>
    <w:p w14:paraId="7751EE8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A8C9E" w14:textId="371F275D" w:rsidR="00903D42" w:rsidRDefault="00903D42" w:rsidP="00903D42">
      <w:pPr>
        <w:rPr>
          <w:rFonts w:ascii="Arial" w:hAnsi="Arial" w:cs="Arial"/>
          <w:b/>
          <w:sz w:val="24"/>
        </w:rPr>
      </w:pPr>
      <w:r>
        <w:rPr>
          <w:rFonts w:ascii="Arial" w:hAnsi="Arial" w:cs="Arial"/>
          <w:b/>
          <w:color w:val="0000FF"/>
          <w:sz w:val="24"/>
        </w:rPr>
        <w:t>R4-2404271</w:t>
      </w:r>
      <w:r>
        <w:rPr>
          <w:rFonts w:ascii="Arial" w:hAnsi="Arial" w:cs="Arial"/>
          <w:b/>
          <w:color w:val="0000FF"/>
          <w:sz w:val="24"/>
        </w:rPr>
        <w:tab/>
      </w:r>
      <w:r>
        <w:rPr>
          <w:rFonts w:ascii="Arial" w:hAnsi="Arial" w:cs="Arial"/>
          <w:b/>
          <w:sz w:val="24"/>
        </w:rPr>
        <w:t>draftCR for TS 38.101-3 DC_R18_xBLTE_2BNR_yDL2UL without FR2</w:t>
      </w:r>
    </w:p>
    <w:p w14:paraId="49FE4D9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459B2A8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7FFE4" w14:textId="07D95607" w:rsidR="00903D42" w:rsidRDefault="00903D42" w:rsidP="00903D42">
      <w:pPr>
        <w:rPr>
          <w:rFonts w:ascii="Arial" w:hAnsi="Arial" w:cs="Arial"/>
          <w:b/>
          <w:sz w:val="24"/>
        </w:rPr>
      </w:pPr>
      <w:r>
        <w:rPr>
          <w:rFonts w:ascii="Arial" w:hAnsi="Arial" w:cs="Arial"/>
          <w:b/>
          <w:color w:val="0000FF"/>
          <w:sz w:val="24"/>
        </w:rPr>
        <w:t>R4-2404502</w:t>
      </w:r>
      <w:r>
        <w:rPr>
          <w:rFonts w:ascii="Arial" w:hAnsi="Arial" w:cs="Arial"/>
          <w:b/>
          <w:color w:val="0000FF"/>
          <w:sz w:val="24"/>
        </w:rPr>
        <w:tab/>
      </w:r>
      <w:r>
        <w:rPr>
          <w:rFonts w:ascii="Arial" w:hAnsi="Arial" w:cs="Arial"/>
          <w:b/>
          <w:sz w:val="24"/>
        </w:rPr>
        <w:t>TP to TR 37.718-11-21: DC_8A_n7A-n78A</w:t>
      </w:r>
    </w:p>
    <w:p w14:paraId="1AD44FB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5E04DE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538F8" w14:textId="2A878AA7" w:rsidR="00903D42" w:rsidRDefault="00903D42" w:rsidP="00903D42">
      <w:pPr>
        <w:rPr>
          <w:rFonts w:ascii="Arial" w:hAnsi="Arial" w:cs="Arial"/>
          <w:b/>
          <w:sz w:val="24"/>
        </w:rPr>
      </w:pPr>
      <w:r>
        <w:rPr>
          <w:rFonts w:ascii="Arial" w:hAnsi="Arial" w:cs="Arial"/>
          <w:b/>
          <w:color w:val="0000FF"/>
          <w:sz w:val="24"/>
        </w:rPr>
        <w:t>R4-2404503</w:t>
      </w:r>
      <w:r>
        <w:rPr>
          <w:rFonts w:ascii="Arial" w:hAnsi="Arial" w:cs="Arial"/>
          <w:b/>
          <w:color w:val="0000FF"/>
          <w:sz w:val="24"/>
        </w:rPr>
        <w:tab/>
      </w:r>
      <w:r>
        <w:rPr>
          <w:rFonts w:ascii="Arial" w:hAnsi="Arial" w:cs="Arial"/>
          <w:b/>
          <w:sz w:val="24"/>
        </w:rPr>
        <w:t>TP to TR 37.718-11-21:DC_5A-7A_n1A-n78A</w:t>
      </w:r>
    </w:p>
    <w:p w14:paraId="0ED0314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0451CA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7CEDB" w14:textId="29FFE725" w:rsidR="00903D42" w:rsidRDefault="00903D42" w:rsidP="00903D42">
      <w:pPr>
        <w:rPr>
          <w:rFonts w:ascii="Arial" w:hAnsi="Arial" w:cs="Arial"/>
          <w:b/>
          <w:sz w:val="24"/>
        </w:rPr>
      </w:pPr>
      <w:r>
        <w:rPr>
          <w:rFonts w:ascii="Arial" w:hAnsi="Arial" w:cs="Arial"/>
          <w:b/>
          <w:color w:val="0000FF"/>
          <w:sz w:val="24"/>
        </w:rPr>
        <w:t>R4-2404518</w:t>
      </w:r>
      <w:r>
        <w:rPr>
          <w:rFonts w:ascii="Arial" w:hAnsi="Arial" w:cs="Arial"/>
          <w:b/>
          <w:color w:val="0000FF"/>
          <w:sz w:val="24"/>
        </w:rPr>
        <w:tab/>
      </w:r>
      <w:r>
        <w:rPr>
          <w:rFonts w:ascii="Arial" w:hAnsi="Arial" w:cs="Arial"/>
          <w:b/>
          <w:sz w:val="24"/>
        </w:rPr>
        <w:t>TP to TR 37.718-11-21:DC_1A-8A_n7A-n78A</w:t>
      </w:r>
    </w:p>
    <w:p w14:paraId="52E314D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5B82C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3CF0F" w14:textId="5892FC27" w:rsidR="00903D42" w:rsidRDefault="00903D42" w:rsidP="00903D42">
      <w:pPr>
        <w:rPr>
          <w:rFonts w:ascii="Arial" w:hAnsi="Arial" w:cs="Arial"/>
          <w:b/>
          <w:sz w:val="24"/>
        </w:rPr>
      </w:pPr>
      <w:r>
        <w:rPr>
          <w:rFonts w:ascii="Arial" w:hAnsi="Arial" w:cs="Arial"/>
          <w:b/>
          <w:color w:val="0000FF"/>
          <w:sz w:val="24"/>
        </w:rPr>
        <w:t>R4-2404519</w:t>
      </w:r>
      <w:r>
        <w:rPr>
          <w:rFonts w:ascii="Arial" w:hAnsi="Arial" w:cs="Arial"/>
          <w:b/>
          <w:color w:val="0000FF"/>
          <w:sz w:val="24"/>
        </w:rPr>
        <w:tab/>
      </w:r>
      <w:r>
        <w:rPr>
          <w:rFonts w:ascii="Arial" w:hAnsi="Arial" w:cs="Arial"/>
          <w:b/>
          <w:sz w:val="24"/>
        </w:rPr>
        <w:t>TP to TR 37.718-11-21:DC_3A-8A_n7A-n78A</w:t>
      </w:r>
    </w:p>
    <w:p w14:paraId="6A6C24A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993E56A"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9F756" w14:textId="1B963EFE" w:rsidR="00903D42" w:rsidRDefault="00903D42" w:rsidP="00903D42">
      <w:pPr>
        <w:rPr>
          <w:rFonts w:ascii="Arial" w:hAnsi="Arial" w:cs="Arial"/>
          <w:b/>
          <w:sz w:val="24"/>
        </w:rPr>
      </w:pPr>
      <w:r>
        <w:rPr>
          <w:rFonts w:ascii="Arial" w:hAnsi="Arial" w:cs="Arial"/>
          <w:b/>
          <w:color w:val="0000FF"/>
          <w:sz w:val="24"/>
        </w:rPr>
        <w:t>R4-2404520</w:t>
      </w:r>
      <w:r>
        <w:rPr>
          <w:rFonts w:ascii="Arial" w:hAnsi="Arial" w:cs="Arial"/>
          <w:b/>
          <w:color w:val="0000FF"/>
          <w:sz w:val="24"/>
        </w:rPr>
        <w:tab/>
      </w:r>
      <w:r>
        <w:rPr>
          <w:rFonts w:ascii="Arial" w:hAnsi="Arial" w:cs="Arial"/>
          <w:b/>
          <w:sz w:val="24"/>
        </w:rPr>
        <w:t>TP to TR 37.718-11-21: DC_7A-8A_n7A-n78A</w:t>
      </w:r>
    </w:p>
    <w:p w14:paraId="7F65495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61BA3BA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4CBAA" w14:textId="4F835E1B" w:rsidR="00903D42" w:rsidRDefault="00903D42" w:rsidP="00903D42">
      <w:pPr>
        <w:rPr>
          <w:rFonts w:ascii="Arial" w:hAnsi="Arial" w:cs="Arial"/>
          <w:b/>
          <w:sz w:val="24"/>
        </w:rPr>
      </w:pPr>
      <w:r>
        <w:rPr>
          <w:rFonts w:ascii="Arial" w:hAnsi="Arial" w:cs="Arial"/>
          <w:b/>
          <w:color w:val="0000FF"/>
          <w:sz w:val="24"/>
        </w:rPr>
        <w:t>R4-2404521</w:t>
      </w:r>
      <w:r>
        <w:rPr>
          <w:rFonts w:ascii="Arial" w:hAnsi="Arial" w:cs="Arial"/>
          <w:b/>
          <w:color w:val="0000FF"/>
          <w:sz w:val="24"/>
        </w:rPr>
        <w:tab/>
      </w:r>
      <w:r>
        <w:rPr>
          <w:rFonts w:ascii="Arial" w:hAnsi="Arial" w:cs="Arial"/>
          <w:b/>
          <w:sz w:val="24"/>
        </w:rPr>
        <w:t>TP to TR 37.718-11-21: DC_1A-3A-8A_n7A-n78A</w:t>
      </w:r>
    </w:p>
    <w:p w14:paraId="402019D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6AE49D7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AA79B" w14:textId="3E4EAD91" w:rsidR="00903D42" w:rsidRDefault="00903D42" w:rsidP="00903D42">
      <w:pPr>
        <w:rPr>
          <w:rFonts w:ascii="Arial" w:hAnsi="Arial" w:cs="Arial"/>
          <w:b/>
          <w:sz w:val="24"/>
        </w:rPr>
      </w:pPr>
      <w:r>
        <w:rPr>
          <w:rFonts w:ascii="Arial" w:hAnsi="Arial" w:cs="Arial"/>
          <w:b/>
          <w:color w:val="0000FF"/>
          <w:sz w:val="24"/>
        </w:rPr>
        <w:t>R4-2404522</w:t>
      </w:r>
      <w:r>
        <w:rPr>
          <w:rFonts w:ascii="Arial" w:hAnsi="Arial" w:cs="Arial"/>
          <w:b/>
          <w:color w:val="0000FF"/>
          <w:sz w:val="24"/>
        </w:rPr>
        <w:tab/>
      </w:r>
      <w:r>
        <w:rPr>
          <w:rFonts w:ascii="Arial" w:hAnsi="Arial" w:cs="Arial"/>
          <w:b/>
          <w:sz w:val="24"/>
        </w:rPr>
        <w:t>TP to TR 37.718-11-21: DC_1A-7A-8A_n7A-n78A</w:t>
      </w:r>
    </w:p>
    <w:p w14:paraId="3586F37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668A62F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73D07" w14:textId="511D19F4" w:rsidR="00903D42" w:rsidRDefault="00903D42" w:rsidP="00903D42">
      <w:pPr>
        <w:rPr>
          <w:rFonts w:ascii="Arial" w:hAnsi="Arial" w:cs="Arial"/>
          <w:b/>
          <w:sz w:val="24"/>
        </w:rPr>
      </w:pPr>
      <w:r>
        <w:rPr>
          <w:rFonts w:ascii="Arial" w:hAnsi="Arial" w:cs="Arial"/>
          <w:b/>
          <w:color w:val="0000FF"/>
          <w:sz w:val="24"/>
        </w:rPr>
        <w:t>R4-2404523</w:t>
      </w:r>
      <w:r>
        <w:rPr>
          <w:rFonts w:ascii="Arial" w:hAnsi="Arial" w:cs="Arial"/>
          <w:b/>
          <w:color w:val="0000FF"/>
          <w:sz w:val="24"/>
        </w:rPr>
        <w:tab/>
      </w:r>
      <w:r>
        <w:rPr>
          <w:rFonts w:ascii="Arial" w:hAnsi="Arial" w:cs="Arial"/>
          <w:b/>
          <w:sz w:val="24"/>
        </w:rPr>
        <w:t>TP to TR 37.718-11-21: DC_3A-7A-8A_n7A-n78A</w:t>
      </w:r>
    </w:p>
    <w:p w14:paraId="495A973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4444321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8BA7E" w14:textId="437A0427" w:rsidR="00903D42" w:rsidRDefault="00903D42" w:rsidP="00903D42">
      <w:pPr>
        <w:rPr>
          <w:rFonts w:ascii="Arial" w:hAnsi="Arial" w:cs="Arial"/>
          <w:b/>
          <w:sz w:val="24"/>
        </w:rPr>
      </w:pPr>
      <w:r>
        <w:rPr>
          <w:rFonts w:ascii="Arial" w:hAnsi="Arial" w:cs="Arial"/>
          <w:b/>
          <w:color w:val="0000FF"/>
          <w:sz w:val="24"/>
        </w:rPr>
        <w:t>R4-2404886</w:t>
      </w:r>
      <w:r>
        <w:rPr>
          <w:rFonts w:ascii="Arial" w:hAnsi="Arial" w:cs="Arial"/>
          <w:b/>
          <w:color w:val="0000FF"/>
          <w:sz w:val="24"/>
        </w:rPr>
        <w:tab/>
      </w:r>
      <w:r>
        <w:rPr>
          <w:rFonts w:ascii="Arial" w:hAnsi="Arial" w:cs="Arial"/>
          <w:b/>
          <w:sz w:val="24"/>
        </w:rPr>
        <w:t>TP for TR 37.718-11-21: support of DL DC_8B_n1A-n78A with UL DC_8B_n1A and DC_8B_n78A</w:t>
      </w:r>
    </w:p>
    <w:p w14:paraId="08F1FD1A"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v0.10.0</w:t>
      </w:r>
      <w:r>
        <w:rPr>
          <w:i/>
        </w:rPr>
        <w:tab/>
        <w:t xml:space="preserve">  CR-  rev  Cat:  (Rel-18)</w:t>
      </w:r>
      <w:r>
        <w:rPr>
          <w:i/>
        </w:rPr>
        <w:br/>
      </w:r>
      <w:r>
        <w:rPr>
          <w:i/>
        </w:rPr>
        <w:br/>
      </w:r>
      <w:r>
        <w:rPr>
          <w:i/>
        </w:rPr>
        <w:tab/>
      </w:r>
      <w:r>
        <w:rPr>
          <w:i/>
        </w:rPr>
        <w:tab/>
      </w:r>
      <w:r>
        <w:rPr>
          <w:i/>
        </w:rPr>
        <w:tab/>
      </w:r>
      <w:r>
        <w:rPr>
          <w:i/>
        </w:rPr>
        <w:tab/>
      </w:r>
      <w:r>
        <w:rPr>
          <w:i/>
        </w:rPr>
        <w:tab/>
        <w:t>Source: CHTTL</w:t>
      </w:r>
    </w:p>
    <w:p w14:paraId="6E3BDC9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F582B" w14:textId="4666362F" w:rsidR="00903D42" w:rsidRDefault="00903D42" w:rsidP="00903D42">
      <w:pPr>
        <w:rPr>
          <w:rFonts w:ascii="Arial" w:hAnsi="Arial" w:cs="Arial"/>
          <w:b/>
          <w:sz w:val="24"/>
        </w:rPr>
      </w:pPr>
      <w:r>
        <w:rPr>
          <w:rFonts w:ascii="Arial" w:hAnsi="Arial" w:cs="Arial"/>
          <w:b/>
          <w:color w:val="0000FF"/>
          <w:sz w:val="24"/>
        </w:rPr>
        <w:t>R4-2405040</w:t>
      </w:r>
      <w:r>
        <w:rPr>
          <w:rFonts w:ascii="Arial" w:hAnsi="Arial" w:cs="Arial"/>
          <w:b/>
          <w:color w:val="0000FF"/>
          <w:sz w:val="24"/>
        </w:rPr>
        <w:tab/>
      </w:r>
      <w:r>
        <w:rPr>
          <w:rFonts w:ascii="Arial" w:hAnsi="Arial" w:cs="Arial"/>
          <w:b/>
          <w:sz w:val="24"/>
        </w:rPr>
        <w:t>TP to TR 37.718-11-21 Addition of DC_28A_n1A-n105A</w:t>
      </w:r>
    </w:p>
    <w:p w14:paraId="113A6887"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9DFED0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BD839" w14:textId="682F8094" w:rsidR="00903D42" w:rsidRDefault="00903D42" w:rsidP="00903D42">
      <w:pPr>
        <w:rPr>
          <w:rFonts w:ascii="Arial" w:hAnsi="Arial" w:cs="Arial"/>
          <w:b/>
          <w:sz w:val="24"/>
        </w:rPr>
      </w:pPr>
      <w:r>
        <w:rPr>
          <w:rFonts w:ascii="Arial" w:hAnsi="Arial" w:cs="Arial"/>
          <w:b/>
          <w:color w:val="0000FF"/>
          <w:sz w:val="24"/>
        </w:rPr>
        <w:t>R4-2405041</w:t>
      </w:r>
      <w:r>
        <w:rPr>
          <w:rFonts w:ascii="Arial" w:hAnsi="Arial" w:cs="Arial"/>
          <w:b/>
          <w:color w:val="0000FF"/>
          <w:sz w:val="24"/>
        </w:rPr>
        <w:tab/>
      </w:r>
      <w:r>
        <w:rPr>
          <w:rFonts w:ascii="Arial" w:hAnsi="Arial" w:cs="Arial"/>
          <w:b/>
          <w:sz w:val="24"/>
        </w:rPr>
        <w:t>TP to TR 37.718-11-21 Addition of DC_28A_n1A-n5A</w:t>
      </w:r>
    </w:p>
    <w:p w14:paraId="63B75B3E"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6084FE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D0039" w14:textId="616D35F7" w:rsidR="00903D42" w:rsidRDefault="00903D42" w:rsidP="00903D42">
      <w:pPr>
        <w:rPr>
          <w:rFonts w:ascii="Arial" w:hAnsi="Arial" w:cs="Arial"/>
          <w:b/>
          <w:sz w:val="24"/>
        </w:rPr>
      </w:pPr>
      <w:r>
        <w:rPr>
          <w:rFonts w:ascii="Arial" w:hAnsi="Arial" w:cs="Arial"/>
          <w:b/>
          <w:color w:val="0000FF"/>
          <w:sz w:val="24"/>
        </w:rPr>
        <w:lastRenderedPageBreak/>
        <w:t>R4-2405042</w:t>
      </w:r>
      <w:r>
        <w:rPr>
          <w:rFonts w:ascii="Arial" w:hAnsi="Arial" w:cs="Arial"/>
          <w:b/>
          <w:color w:val="0000FF"/>
          <w:sz w:val="24"/>
        </w:rPr>
        <w:tab/>
      </w:r>
      <w:r>
        <w:rPr>
          <w:rFonts w:ascii="Arial" w:hAnsi="Arial" w:cs="Arial"/>
          <w:b/>
          <w:sz w:val="24"/>
        </w:rPr>
        <w:t>TP to TR 37.718-11-21 Addition of DC_28A_n5A-n105A</w:t>
      </w:r>
    </w:p>
    <w:p w14:paraId="2F4BF956"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F9CDCB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A6C3A" w14:textId="22635336" w:rsidR="00903D42" w:rsidRDefault="00903D42" w:rsidP="00903D42">
      <w:pPr>
        <w:rPr>
          <w:rFonts w:ascii="Arial" w:hAnsi="Arial" w:cs="Arial"/>
          <w:b/>
          <w:sz w:val="24"/>
        </w:rPr>
      </w:pPr>
      <w:r>
        <w:rPr>
          <w:rFonts w:ascii="Arial" w:hAnsi="Arial" w:cs="Arial"/>
          <w:b/>
          <w:color w:val="0000FF"/>
          <w:sz w:val="24"/>
        </w:rPr>
        <w:t>R4-2405043</w:t>
      </w:r>
      <w:r>
        <w:rPr>
          <w:rFonts w:ascii="Arial" w:hAnsi="Arial" w:cs="Arial"/>
          <w:b/>
          <w:color w:val="0000FF"/>
          <w:sz w:val="24"/>
        </w:rPr>
        <w:tab/>
      </w:r>
      <w:r>
        <w:rPr>
          <w:rFonts w:ascii="Arial" w:hAnsi="Arial" w:cs="Arial"/>
          <w:b/>
          <w:sz w:val="24"/>
        </w:rPr>
        <w:t>TP to TR 37.718-11-21 Addition of DC_28A_n5A-n78A</w:t>
      </w:r>
    </w:p>
    <w:p w14:paraId="1800244C"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9F6F05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B3569" w14:textId="22CA766E" w:rsidR="00903D42" w:rsidRDefault="00903D42" w:rsidP="00903D42">
      <w:pPr>
        <w:rPr>
          <w:rFonts w:ascii="Arial" w:hAnsi="Arial" w:cs="Arial"/>
          <w:b/>
          <w:sz w:val="24"/>
        </w:rPr>
      </w:pPr>
      <w:r>
        <w:rPr>
          <w:rFonts w:ascii="Arial" w:hAnsi="Arial" w:cs="Arial"/>
          <w:b/>
          <w:color w:val="0000FF"/>
          <w:sz w:val="24"/>
        </w:rPr>
        <w:t>R4-2405044</w:t>
      </w:r>
      <w:r>
        <w:rPr>
          <w:rFonts w:ascii="Arial" w:hAnsi="Arial" w:cs="Arial"/>
          <w:b/>
          <w:color w:val="0000FF"/>
          <w:sz w:val="24"/>
        </w:rPr>
        <w:tab/>
      </w:r>
      <w:r>
        <w:rPr>
          <w:rFonts w:ascii="Arial" w:hAnsi="Arial" w:cs="Arial"/>
          <w:b/>
          <w:sz w:val="24"/>
        </w:rPr>
        <w:t>TP to TR 37.718-11-21 Addition of DC_28A_n78A-n105A</w:t>
      </w:r>
    </w:p>
    <w:p w14:paraId="2A341E46"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BF9A91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BA120" w14:textId="30038BA5" w:rsidR="00903D42" w:rsidRDefault="00903D42" w:rsidP="00903D42">
      <w:pPr>
        <w:rPr>
          <w:rFonts w:ascii="Arial" w:hAnsi="Arial" w:cs="Arial"/>
          <w:b/>
          <w:sz w:val="24"/>
        </w:rPr>
      </w:pPr>
      <w:r>
        <w:rPr>
          <w:rFonts w:ascii="Arial" w:hAnsi="Arial" w:cs="Arial"/>
          <w:b/>
          <w:color w:val="0000FF"/>
          <w:sz w:val="24"/>
        </w:rPr>
        <w:t>R4-2405118</w:t>
      </w:r>
      <w:r>
        <w:rPr>
          <w:rFonts w:ascii="Arial" w:hAnsi="Arial" w:cs="Arial"/>
          <w:b/>
          <w:color w:val="0000FF"/>
          <w:sz w:val="24"/>
        </w:rPr>
        <w:tab/>
      </w:r>
      <w:r>
        <w:rPr>
          <w:rFonts w:ascii="Arial" w:hAnsi="Arial" w:cs="Arial"/>
          <w:b/>
          <w:sz w:val="24"/>
        </w:rPr>
        <w:t>draftCR to 38.101-3 to add DC_1A-3A-7A-8A_n7A-n78A</w:t>
      </w:r>
    </w:p>
    <w:p w14:paraId="0A9323D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A3B609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20BBD" w14:textId="452FDBF8" w:rsidR="00903D42" w:rsidRDefault="00903D42" w:rsidP="00903D42">
      <w:pPr>
        <w:rPr>
          <w:rFonts w:ascii="Arial" w:hAnsi="Arial" w:cs="Arial"/>
          <w:b/>
          <w:sz w:val="24"/>
        </w:rPr>
      </w:pPr>
      <w:r>
        <w:rPr>
          <w:rFonts w:ascii="Arial" w:hAnsi="Arial" w:cs="Arial"/>
          <w:b/>
          <w:color w:val="0000FF"/>
          <w:sz w:val="24"/>
        </w:rPr>
        <w:t>R4-2405242</w:t>
      </w:r>
      <w:r>
        <w:rPr>
          <w:rFonts w:ascii="Arial" w:hAnsi="Arial" w:cs="Arial"/>
          <w:b/>
          <w:color w:val="0000FF"/>
          <w:sz w:val="24"/>
        </w:rPr>
        <w:tab/>
      </w:r>
      <w:r>
        <w:rPr>
          <w:rFonts w:ascii="Arial" w:hAnsi="Arial" w:cs="Arial"/>
          <w:b/>
          <w:sz w:val="24"/>
        </w:rPr>
        <w:t>draft CR to TS38.101-3_DC_8-39_n40-n41, DC_8-39_n40-n79 and DC_8-39_n41-n79.</w:t>
      </w:r>
    </w:p>
    <w:p w14:paraId="4AE9BFB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0923EC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63FA2" w14:textId="0F62391B" w:rsidR="00903D42" w:rsidRDefault="00903D42" w:rsidP="00903D42">
      <w:pPr>
        <w:rPr>
          <w:rFonts w:ascii="Arial" w:hAnsi="Arial" w:cs="Arial"/>
          <w:b/>
          <w:sz w:val="24"/>
        </w:rPr>
      </w:pPr>
      <w:r>
        <w:rPr>
          <w:rFonts w:ascii="Arial" w:hAnsi="Arial" w:cs="Arial"/>
          <w:b/>
          <w:color w:val="0000FF"/>
          <w:sz w:val="24"/>
        </w:rPr>
        <w:t>R4-2405330</w:t>
      </w:r>
      <w:r>
        <w:rPr>
          <w:rFonts w:ascii="Arial" w:hAnsi="Arial" w:cs="Arial"/>
          <w:b/>
          <w:color w:val="0000FF"/>
          <w:sz w:val="24"/>
        </w:rPr>
        <w:tab/>
      </w:r>
      <w:r>
        <w:rPr>
          <w:rFonts w:ascii="Arial" w:hAnsi="Arial" w:cs="Arial"/>
          <w:b/>
          <w:sz w:val="24"/>
        </w:rPr>
        <w:t>Draft CR for TS 38.101-3 to correct the missing UL configuration for DC_3C_n1A-n75A</w:t>
      </w:r>
    </w:p>
    <w:p w14:paraId="72417AA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05175F4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BD48D" w14:textId="7EEEE55F" w:rsidR="00903D42" w:rsidRDefault="00903D42" w:rsidP="00903D42">
      <w:pPr>
        <w:rPr>
          <w:rFonts w:ascii="Arial" w:hAnsi="Arial" w:cs="Arial"/>
          <w:b/>
          <w:sz w:val="24"/>
        </w:rPr>
      </w:pPr>
      <w:r>
        <w:rPr>
          <w:rFonts w:ascii="Arial" w:hAnsi="Arial" w:cs="Arial"/>
          <w:b/>
          <w:color w:val="0000FF"/>
          <w:sz w:val="24"/>
        </w:rPr>
        <w:t>R4-2405495</w:t>
      </w:r>
      <w:r>
        <w:rPr>
          <w:rFonts w:ascii="Arial" w:hAnsi="Arial" w:cs="Arial"/>
          <w:b/>
          <w:color w:val="0000FF"/>
          <w:sz w:val="24"/>
        </w:rPr>
        <w:tab/>
      </w:r>
      <w:r>
        <w:rPr>
          <w:rFonts w:ascii="Arial" w:hAnsi="Arial" w:cs="Arial"/>
          <w:b/>
          <w:sz w:val="24"/>
        </w:rPr>
        <w:t>TP for 37.718-11-21 to include DC_28A_n40A-n77A</w:t>
      </w:r>
    </w:p>
    <w:p w14:paraId="34B650EB"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v0.10.0</w:t>
      </w:r>
      <w:r>
        <w:rPr>
          <w:i/>
        </w:rPr>
        <w:tab/>
        <w:t xml:space="preserve">  CR-  rev  Cat:  (Rel-18)</w:t>
      </w:r>
      <w:r>
        <w:rPr>
          <w:i/>
        </w:rPr>
        <w:br/>
      </w:r>
      <w:r>
        <w:rPr>
          <w:i/>
        </w:rPr>
        <w:br/>
      </w:r>
      <w:r>
        <w:rPr>
          <w:i/>
        </w:rPr>
        <w:tab/>
      </w:r>
      <w:r>
        <w:rPr>
          <w:i/>
        </w:rPr>
        <w:tab/>
      </w:r>
      <w:r>
        <w:rPr>
          <w:i/>
        </w:rPr>
        <w:tab/>
      </w:r>
      <w:r>
        <w:rPr>
          <w:i/>
        </w:rPr>
        <w:tab/>
      </w:r>
      <w:r>
        <w:rPr>
          <w:i/>
        </w:rPr>
        <w:tab/>
        <w:t>Source: Ericsson</w:t>
      </w:r>
    </w:p>
    <w:p w14:paraId="4AF53E66" w14:textId="77777777" w:rsidR="00903D42" w:rsidRDefault="00903D42" w:rsidP="00903D42">
      <w:pPr>
        <w:rPr>
          <w:rFonts w:ascii="Arial" w:hAnsi="Arial" w:cs="Arial"/>
          <w:b/>
        </w:rPr>
      </w:pPr>
      <w:r>
        <w:rPr>
          <w:rFonts w:ascii="Arial" w:hAnsi="Arial" w:cs="Arial"/>
          <w:b/>
        </w:rPr>
        <w:t xml:space="preserve">Abstract: </w:t>
      </w:r>
    </w:p>
    <w:p w14:paraId="4F482E06" w14:textId="77777777" w:rsidR="00903D42" w:rsidRDefault="00903D42" w:rsidP="00903D42">
      <w:r>
        <w:lastRenderedPageBreak/>
        <w:t>TP for 37.718-11-21 to include DC_28A_n40A-n77A</w:t>
      </w:r>
    </w:p>
    <w:p w14:paraId="5638F90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24D66" w14:textId="2E46615C" w:rsidR="00903D42" w:rsidRDefault="00903D42" w:rsidP="00903D42">
      <w:pPr>
        <w:rPr>
          <w:rFonts w:ascii="Arial" w:hAnsi="Arial" w:cs="Arial"/>
          <w:b/>
          <w:sz w:val="24"/>
        </w:rPr>
      </w:pPr>
      <w:r>
        <w:rPr>
          <w:rFonts w:ascii="Arial" w:hAnsi="Arial" w:cs="Arial"/>
          <w:b/>
          <w:color w:val="0000FF"/>
          <w:sz w:val="24"/>
        </w:rPr>
        <w:t>R4-2405502</w:t>
      </w:r>
      <w:r>
        <w:rPr>
          <w:rFonts w:ascii="Arial" w:hAnsi="Arial" w:cs="Arial"/>
          <w:b/>
          <w:color w:val="0000FF"/>
          <w:sz w:val="24"/>
        </w:rPr>
        <w:tab/>
      </w:r>
      <w:r>
        <w:rPr>
          <w:rFonts w:ascii="Arial" w:hAnsi="Arial" w:cs="Arial"/>
          <w:b/>
          <w:sz w:val="24"/>
        </w:rPr>
        <w:t>Draft CR for 38.101-3 to correct Note number for inter-band EN-DC coinfigurations within FR1</w:t>
      </w:r>
    </w:p>
    <w:p w14:paraId="2655AD9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Samsung</w:t>
      </w:r>
    </w:p>
    <w:p w14:paraId="5FF001C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BD9CB" w14:textId="77777777" w:rsidR="00903D42" w:rsidRDefault="00903D42" w:rsidP="00903D42">
      <w:pPr>
        <w:pStyle w:val="Heading4"/>
      </w:pPr>
      <w:bookmarkStart w:id="78" w:name="_Toc163727700"/>
      <w:r>
        <w:t>5.6.3</w:t>
      </w:r>
      <w:r>
        <w:tab/>
        <w:t>UE RF requirements with FR2 band</w:t>
      </w:r>
      <w:bookmarkEnd w:id="78"/>
    </w:p>
    <w:p w14:paraId="122B7823" w14:textId="5CFECFB2" w:rsidR="00903D42" w:rsidRDefault="00903D42" w:rsidP="00903D42">
      <w:pPr>
        <w:rPr>
          <w:rFonts w:ascii="Arial" w:hAnsi="Arial" w:cs="Arial"/>
          <w:b/>
          <w:sz w:val="24"/>
        </w:rPr>
      </w:pPr>
      <w:r>
        <w:rPr>
          <w:rFonts w:ascii="Arial" w:hAnsi="Arial" w:cs="Arial"/>
          <w:b/>
          <w:color w:val="0000FF"/>
          <w:sz w:val="24"/>
        </w:rPr>
        <w:t>R4-2404269</w:t>
      </w:r>
      <w:r>
        <w:rPr>
          <w:rFonts w:ascii="Arial" w:hAnsi="Arial" w:cs="Arial"/>
          <w:b/>
          <w:color w:val="0000FF"/>
          <w:sz w:val="24"/>
        </w:rPr>
        <w:tab/>
      </w:r>
      <w:r>
        <w:rPr>
          <w:rFonts w:ascii="Arial" w:hAnsi="Arial" w:cs="Arial"/>
          <w:b/>
          <w:sz w:val="24"/>
        </w:rPr>
        <w:t>draftCR for TS 38.101-3 DC_R18_xBLTE_2BNR_yDL2UL with FR2</w:t>
      </w:r>
    </w:p>
    <w:p w14:paraId="5C11A58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0B46E45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F47E3" w14:textId="77777777" w:rsidR="00903D42" w:rsidRDefault="00903D42" w:rsidP="00903D42">
      <w:pPr>
        <w:pStyle w:val="Heading3"/>
      </w:pPr>
      <w:bookmarkStart w:id="79" w:name="_Toc163727701"/>
      <w:r>
        <w:t>5.7</w:t>
      </w:r>
      <w:r>
        <w:tab/>
        <w:t>Rel-18 Dual Connectivity (DC) of x bands (x=1,2,3) LTE inter-band CA (xDL/1UL) and y bands NR inter-band CA (yDL/1UL)</w:t>
      </w:r>
      <w:bookmarkEnd w:id="79"/>
    </w:p>
    <w:p w14:paraId="1CC83CE2" w14:textId="77777777" w:rsidR="00903D42" w:rsidRDefault="00903D42" w:rsidP="00903D42">
      <w:pPr>
        <w:pStyle w:val="Heading4"/>
      </w:pPr>
      <w:bookmarkStart w:id="80" w:name="_Toc163727702"/>
      <w:r>
        <w:t>5.7.1</w:t>
      </w:r>
      <w:r>
        <w:tab/>
        <w:t>Rapporteur input (WID/TR/big CR)</w:t>
      </w:r>
      <w:bookmarkEnd w:id="80"/>
    </w:p>
    <w:p w14:paraId="6B03F2DE" w14:textId="17EE333B" w:rsidR="00903D42" w:rsidRDefault="00903D42" w:rsidP="00903D42">
      <w:pPr>
        <w:rPr>
          <w:rFonts w:ascii="Arial" w:hAnsi="Arial" w:cs="Arial"/>
          <w:b/>
          <w:sz w:val="24"/>
        </w:rPr>
      </w:pPr>
      <w:r>
        <w:rPr>
          <w:rFonts w:ascii="Arial" w:hAnsi="Arial" w:cs="Arial"/>
          <w:b/>
          <w:color w:val="0000FF"/>
          <w:sz w:val="24"/>
        </w:rPr>
        <w:t>R4-2405250</w:t>
      </w:r>
      <w:r>
        <w:rPr>
          <w:rFonts w:ascii="Arial" w:hAnsi="Arial" w:cs="Arial"/>
          <w:b/>
          <w:color w:val="0000FF"/>
          <w:sz w:val="24"/>
        </w:rPr>
        <w:tab/>
      </w:r>
      <w:r>
        <w:rPr>
          <w:rFonts w:ascii="Arial" w:hAnsi="Arial" w:cs="Arial"/>
          <w:b/>
          <w:sz w:val="24"/>
        </w:rPr>
        <w:t>TS 38.101-3 big draft CR for DC_R18_xBLTE_yBNR_zDL2UL</w:t>
      </w:r>
    </w:p>
    <w:p w14:paraId="0D4A90EC"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v18.5.0</w:t>
      </w:r>
      <w:r>
        <w:rPr>
          <w:i/>
        </w:rPr>
        <w:tab/>
        <w:t xml:space="preserve">  CR-1185  rev  Cat: B (Rel-18)</w:t>
      </w:r>
      <w:r>
        <w:rPr>
          <w:i/>
        </w:rPr>
        <w:br/>
      </w:r>
      <w:r>
        <w:rPr>
          <w:i/>
        </w:rPr>
        <w:br/>
      </w:r>
      <w:r>
        <w:rPr>
          <w:i/>
        </w:rPr>
        <w:tab/>
      </w:r>
      <w:r>
        <w:rPr>
          <w:i/>
        </w:rPr>
        <w:tab/>
      </w:r>
      <w:r>
        <w:rPr>
          <w:i/>
        </w:rPr>
        <w:tab/>
      </w:r>
      <w:r>
        <w:rPr>
          <w:i/>
        </w:rPr>
        <w:tab/>
      </w:r>
      <w:r>
        <w:rPr>
          <w:i/>
        </w:rPr>
        <w:tab/>
        <w:t>Source: ZTE Corporation</w:t>
      </w:r>
    </w:p>
    <w:p w14:paraId="0C84286B" w14:textId="77777777" w:rsidR="00903D42" w:rsidRDefault="00903D42" w:rsidP="00903D42">
      <w:pPr>
        <w:rPr>
          <w:rFonts w:ascii="Arial" w:hAnsi="Arial" w:cs="Arial"/>
          <w:b/>
        </w:rPr>
      </w:pPr>
      <w:r>
        <w:rPr>
          <w:rFonts w:ascii="Arial" w:hAnsi="Arial" w:cs="Arial"/>
          <w:b/>
        </w:rPr>
        <w:t xml:space="preserve">Abstract: </w:t>
      </w:r>
    </w:p>
    <w:p w14:paraId="76BDBBFE" w14:textId="77777777" w:rsidR="00903D42" w:rsidRDefault="00903D42" w:rsidP="00903D42">
      <w:r>
        <w:t>MCC: This is converted to a draftCR for post-meeting endorsement.</w:t>
      </w:r>
    </w:p>
    <w:p w14:paraId="7D86FCF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4E10BE" w14:textId="3F103BE2" w:rsidR="00903D42" w:rsidRDefault="00903D42" w:rsidP="00903D42">
      <w:pPr>
        <w:rPr>
          <w:rFonts w:ascii="Arial" w:hAnsi="Arial" w:cs="Arial"/>
          <w:b/>
          <w:sz w:val="24"/>
        </w:rPr>
      </w:pPr>
      <w:r>
        <w:rPr>
          <w:rFonts w:ascii="Arial" w:hAnsi="Arial" w:cs="Arial"/>
          <w:b/>
          <w:color w:val="0000FF"/>
          <w:sz w:val="24"/>
        </w:rPr>
        <w:t>R4-2405981</w:t>
      </w:r>
      <w:r>
        <w:rPr>
          <w:rFonts w:ascii="Arial" w:hAnsi="Arial" w:cs="Arial"/>
          <w:b/>
          <w:color w:val="0000FF"/>
          <w:sz w:val="24"/>
        </w:rPr>
        <w:tab/>
      </w:r>
      <w:r>
        <w:rPr>
          <w:rFonts w:ascii="Arial" w:hAnsi="Arial" w:cs="Arial"/>
          <w:b/>
          <w:sz w:val="24"/>
        </w:rPr>
        <w:t>TS 38.101-3 big draft CR for DC_R18_xBLTE_yBNR_zDL2UL</w:t>
      </w:r>
    </w:p>
    <w:p w14:paraId="64C8D1A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ZTE</w:t>
      </w:r>
    </w:p>
    <w:p w14:paraId="650B6039" w14:textId="77777777" w:rsidR="00903D42" w:rsidRDefault="00903D42" w:rsidP="00903D42">
      <w:pPr>
        <w:rPr>
          <w:rFonts w:ascii="Arial" w:hAnsi="Arial" w:cs="Arial"/>
          <w:b/>
        </w:rPr>
      </w:pPr>
      <w:r>
        <w:rPr>
          <w:rFonts w:ascii="Arial" w:hAnsi="Arial" w:cs="Arial"/>
          <w:b/>
        </w:rPr>
        <w:t xml:space="preserve">Abstract: </w:t>
      </w:r>
    </w:p>
    <w:p w14:paraId="7D0E83B0" w14:textId="77777777" w:rsidR="00903D42" w:rsidRDefault="00903D42" w:rsidP="00903D42">
      <w:r>
        <w:t>MCC: This replaces formal CR. Chair: This is for [Post-Meeting] approval.</w:t>
      </w:r>
    </w:p>
    <w:p w14:paraId="7EE21B9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52CCB" w14:textId="77777777" w:rsidR="00903D42" w:rsidRDefault="00903D42" w:rsidP="00903D42">
      <w:pPr>
        <w:pStyle w:val="Heading4"/>
      </w:pPr>
      <w:bookmarkStart w:id="81" w:name="_Toc163727703"/>
      <w:r>
        <w:t>5.7.2</w:t>
      </w:r>
      <w:r>
        <w:tab/>
        <w:t>UE RF requirements without FR2 band</w:t>
      </w:r>
      <w:bookmarkEnd w:id="81"/>
    </w:p>
    <w:p w14:paraId="6BB27EF9" w14:textId="4CC6E515" w:rsidR="00903D42" w:rsidRDefault="00903D42" w:rsidP="00903D42">
      <w:pPr>
        <w:rPr>
          <w:rFonts w:ascii="Arial" w:hAnsi="Arial" w:cs="Arial"/>
          <w:b/>
          <w:sz w:val="24"/>
        </w:rPr>
      </w:pPr>
      <w:r>
        <w:rPr>
          <w:rFonts w:ascii="Arial" w:hAnsi="Arial" w:cs="Arial"/>
          <w:b/>
          <w:color w:val="0000FF"/>
          <w:sz w:val="24"/>
        </w:rPr>
        <w:t>R4-2404273</w:t>
      </w:r>
      <w:r>
        <w:rPr>
          <w:rFonts w:ascii="Arial" w:hAnsi="Arial" w:cs="Arial"/>
          <w:b/>
          <w:color w:val="0000FF"/>
          <w:sz w:val="24"/>
        </w:rPr>
        <w:tab/>
      </w:r>
      <w:r>
        <w:rPr>
          <w:rFonts w:ascii="Arial" w:hAnsi="Arial" w:cs="Arial"/>
          <w:b/>
          <w:sz w:val="24"/>
        </w:rPr>
        <w:t>draftCR for TS 38.101-3 DC_R18_xBLTE_yBNR_zDL2UL without FR2</w:t>
      </w:r>
    </w:p>
    <w:p w14:paraId="78B8588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lastRenderedPageBreak/>
        <w:br/>
      </w:r>
      <w:r>
        <w:rPr>
          <w:i/>
        </w:rPr>
        <w:tab/>
      </w:r>
      <w:r>
        <w:rPr>
          <w:i/>
        </w:rPr>
        <w:tab/>
      </w:r>
      <w:r>
        <w:rPr>
          <w:i/>
        </w:rPr>
        <w:tab/>
      </w:r>
      <w:r>
        <w:rPr>
          <w:i/>
        </w:rPr>
        <w:tab/>
      </w:r>
      <w:r>
        <w:rPr>
          <w:i/>
        </w:rPr>
        <w:tab/>
        <w:t>Source: Huawei, HiSilicon, KT, KT SAT</w:t>
      </w:r>
    </w:p>
    <w:p w14:paraId="2117B46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071CF" w14:textId="77777777" w:rsidR="00903D42" w:rsidRDefault="00903D42" w:rsidP="00903D42">
      <w:pPr>
        <w:pStyle w:val="Heading4"/>
      </w:pPr>
      <w:bookmarkStart w:id="82" w:name="_Toc163727704"/>
      <w:r>
        <w:t>5.7.3</w:t>
      </w:r>
      <w:r>
        <w:tab/>
        <w:t>UE RF requirements with FR2 band</w:t>
      </w:r>
      <w:bookmarkEnd w:id="82"/>
    </w:p>
    <w:p w14:paraId="4A1D1C1A" w14:textId="5C6FB85A" w:rsidR="00903D42" w:rsidRDefault="00903D42" w:rsidP="00903D42">
      <w:pPr>
        <w:rPr>
          <w:rFonts w:ascii="Arial" w:hAnsi="Arial" w:cs="Arial"/>
          <w:b/>
          <w:sz w:val="24"/>
        </w:rPr>
      </w:pPr>
      <w:r>
        <w:rPr>
          <w:rFonts w:ascii="Arial" w:hAnsi="Arial" w:cs="Arial"/>
          <w:b/>
          <w:color w:val="0000FF"/>
          <w:sz w:val="24"/>
        </w:rPr>
        <w:t>R4-2404272</w:t>
      </w:r>
      <w:r>
        <w:rPr>
          <w:rFonts w:ascii="Arial" w:hAnsi="Arial" w:cs="Arial"/>
          <w:b/>
          <w:color w:val="0000FF"/>
          <w:sz w:val="24"/>
        </w:rPr>
        <w:tab/>
      </w:r>
      <w:r>
        <w:rPr>
          <w:rFonts w:ascii="Arial" w:hAnsi="Arial" w:cs="Arial"/>
          <w:b/>
          <w:sz w:val="24"/>
        </w:rPr>
        <w:t>draftCR for TS 38.101-3 DC_R18_xBLTE_yBNR_zDL2UL with FR2</w:t>
      </w:r>
    </w:p>
    <w:p w14:paraId="390A33A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7E2F361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CBEE3" w14:textId="77777777" w:rsidR="00903D42" w:rsidRDefault="00903D42" w:rsidP="00903D42">
      <w:pPr>
        <w:pStyle w:val="Heading3"/>
      </w:pPr>
      <w:bookmarkStart w:id="83" w:name="_Toc163727705"/>
      <w:r>
        <w:t>5.8</w:t>
      </w:r>
      <w:r>
        <w:tab/>
        <w:t>Rel-18 WID: DC of x LTE bands and y NR bands with z bands DL and 3 bands UL (x=1, 2, 3, 4, y=1, 2; 3&lt;=z&lt;=6)</w:t>
      </w:r>
      <w:bookmarkEnd w:id="83"/>
    </w:p>
    <w:p w14:paraId="352B4A84" w14:textId="77777777" w:rsidR="00903D42" w:rsidRDefault="00903D42" w:rsidP="00903D42">
      <w:pPr>
        <w:pStyle w:val="Heading4"/>
      </w:pPr>
      <w:bookmarkStart w:id="84" w:name="_Toc163727706"/>
      <w:r>
        <w:t>5.8.1</w:t>
      </w:r>
      <w:r>
        <w:tab/>
        <w:t>Rapporteur input (WID/TR/big CR)</w:t>
      </w:r>
      <w:bookmarkEnd w:id="84"/>
    </w:p>
    <w:p w14:paraId="36406ECD" w14:textId="77777777" w:rsidR="00903D42" w:rsidRDefault="00903D42" w:rsidP="00903D42">
      <w:pPr>
        <w:pStyle w:val="Heading4"/>
      </w:pPr>
      <w:bookmarkStart w:id="85" w:name="_Toc163727707"/>
      <w:r>
        <w:t>5.8.2</w:t>
      </w:r>
      <w:r>
        <w:tab/>
        <w:t>UE RF requirements without FR2 band</w:t>
      </w:r>
      <w:bookmarkEnd w:id="85"/>
    </w:p>
    <w:p w14:paraId="2CD57D34" w14:textId="77777777" w:rsidR="00903D42" w:rsidRDefault="00903D42" w:rsidP="00903D42">
      <w:pPr>
        <w:pStyle w:val="Heading4"/>
      </w:pPr>
      <w:bookmarkStart w:id="86" w:name="_Toc163727708"/>
      <w:r>
        <w:t>5.8.3</w:t>
      </w:r>
      <w:r>
        <w:tab/>
        <w:t>UE RF requirements with FR2 band</w:t>
      </w:r>
      <w:bookmarkEnd w:id="86"/>
    </w:p>
    <w:p w14:paraId="1239BB07" w14:textId="77777777" w:rsidR="00903D42" w:rsidRDefault="00903D42" w:rsidP="00903D42">
      <w:pPr>
        <w:pStyle w:val="Heading3"/>
      </w:pPr>
      <w:bookmarkStart w:id="87" w:name="_Toc163727709"/>
      <w:r>
        <w:t>5.9</w:t>
      </w:r>
      <w:r>
        <w:tab/>
        <w:t>Rel-18 NR intra band Carrier Aggregation for xCC DL/yCC UL including contiguous and non-contiguous spectrum (x&gt;=y)</w:t>
      </w:r>
      <w:bookmarkEnd w:id="87"/>
    </w:p>
    <w:p w14:paraId="6E36D5BE" w14:textId="77777777" w:rsidR="00903D42" w:rsidRDefault="00903D42" w:rsidP="00903D42">
      <w:pPr>
        <w:pStyle w:val="Heading4"/>
      </w:pPr>
      <w:bookmarkStart w:id="88" w:name="_Toc163727710"/>
      <w:r>
        <w:t>5.9.1</w:t>
      </w:r>
      <w:r>
        <w:tab/>
        <w:t>Rapporteur input (WID/TR/big CR)</w:t>
      </w:r>
      <w:bookmarkEnd w:id="88"/>
    </w:p>
    <w:p w14:paraId="366468A5" w14:textId="0EEF45E4" w:rsidR="00903D42" w:rsidRDefault="00903D42" w:rsidP="00903D42">
      <w:pPr>
        <w:rPr>
          <w:rFonts w:ascii="Arial" w:hAnsi="Arial" w:cs="Arial"/>
          <w:b/>
          <w:sz w:val="24"/>
        </w:rPr>
      </w:pPr>
      <w:r>
        <w:rPr>
          <w:rFonts w:ascii="Arial" w:hAnsi="Arial" w:cs="Arial"/>
          <w:b/>
          <w:color w:val="0000FF"/>
          <w:sz w:val="24"/>
        </w:rPr>
        <w:t>R4-2405762</w:t>
      </w:r>
      <w:r>
        <w:rPr>
          <w:rFonts w:ascii="Arial" w:hAnsi="Arial" w:cs="Arial"/>
          <w:b/>
          <w:color w:val="0000FF"/>
          <w:sz w:val="24"/>
        </w:rPr>
        <w:tab/>
      </w:r>
      <w:r>
        <w:rPr>
          <w:rFonts w:ascii="Arial" w:hAnsi="Arial" w:cs="Arial"/>
          <w:b/>
          <w:sz w:val="24"/>
        </w:rPr>
        <w:t>TR 38.718-01-01 v0.9.0 Rel-18 NR Intra-band</w:t>
      </w:r>
    </w:p>
    <w:p w14:paraId="6AE04780" w14:textId="77777777" w:rsidR="00903D42" w:rsidRDefault="00903D42" w:rsidP="00903D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v0.7.0</w:t>
      </w:r>
      <w:r>
        <w:rPr>
          <w:i/>
        </w:rPr>
        <w:tab/>
        <w:t xml:space="preserve">  CR-  rev  Cat:  (Rel-18)</w:t>
      </w:r>
      <w:r>
        <w:rPr>
          <w:i/>
        </w:rPr>
        <w:br/>
      </w:r>
      <w:r>
        <w:rPr>
          <w:i/>
        </w:rPr>
        <w:br/>
      </w:r>
      <w:r>
        <w:rPr>
          <w:i/>
        </w:rPr>
        <w:tab/>
      </w:r>
      <w:r>
        <w:rPr>
          <w:i/>
        </w:rPr>
        <w:tab/>
      </w:r>
      <w:r>
        <w:rPr>
          <w:i/>
        </w:rPr>
        <w:tab/>
      </w:r>
      <w:r>
        <w:rPr>
          <w:i/>
        </w:rPr>
        <w:tab/>
      </w:r>
      <w:r>
        <w:rPr>
          <w:i/>
        </w:rPr>
        <w:tab/>
        <w:t>Source: Ericsson</w:t>
      </w:r>
    </w:p>
    <w:p w14:paraId="3060CBE8" w14:textId="77777777" w:rsidR="00903D42" w:rsidRDefault="00903D42" w:rsidP="00903D42">
      <w:pPr>
        <w:rPr>
          <w:rFonts w:ascii="Arial" w:hAnsi="Arial" w:cs="Arial"/>
          <w:b/>
        </w:rPr>
      </w:pPr>
      <w:r>
        <w:rPr>
          <w:rFonts w:ascii="Arial" w:hAnsi="Arial" w:cs="Arial"/>
          <w:b/>
        </w:rPr>
        <w:t xml:space="preserve">Abstract: </w:t>
      </w:r>
    </w:p>
    <w:p w14:paraId="70438760" w14:textId="77777777" w:rsidR="00903D42" w:rsidRDefault="00903D42" w:rsidP="00903D42">
      <w:r>
        <w:t>TR 38.718-01-01 v0.9.0 Rel-18 NR Intra-band</w:t>
      </w:r>
    </w:p>
    <w:p w14:paraId="10EA612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BB494" w14:textId="77777777" w:rsidR="00903D42" w:rsidRDefault="00903D42" w:rsidP="00903D42">
      <w:pPr>
        <w:pStyle w:val="Heading4"/>
      </w:pPr>
      <w:bookmarkStart w:id="89" w:name="_Toc163727711"/>
      <w:r>
        <w:t>5.9.2</w:t>
      </w:r>
      <w:r>
        <w:tab/>
        <w:t>UE RF requirements for FR1</w:t>
      </w:r>
      <w:bookmarkEnd w:id="89"/>
    </w:p>
    <w:p w14:paraId="4CE3DDDC" w14:textId="53DBDEC1" w:rsidR="00903D42" w:rsidRDefault="00903D42" w:rsidP="00903D42">
      <w:pPr>
        <w:rPr>
          <w:rFonts w:ascii="Arial" w:hAnsi="Arial" w:cs="Arial"/>
          <w:b/>
          <w:sz w:val="24"/>
        </w:rPr>
      </w:pPr>
      <w:r>
        <w:rPr>
          <w:rFonts w:ascii="Arial" w:hAnsi="Arial" w:cs="Arial"/>
          <w:b/>
          <w:color w:val="0000FF"/>
          <w:sz w:val="24"/>
        </w:rPr>
        <w:t>R4-2405332</w:t>
      </w:r>
      <w:r>
        <w:rPr>
          <w:rFonts w:ascii="Arial" w:hAnsi="Arial" w:cs="Arial"/>
          <w:b/>
          <w:color w:val="0000FF"/>
          <w:sz w:val="24"/>
        </w:rPr>
        <w:tab/>
      </w:r>
      <w:r>
        <w:rPr>
          <w:rFonts w:ascii="Arial" w:hAnsi="Arial" w:cs="Arial"/>
          <w:b/>
          <w:sz w:val="24"/>
        </w:rPr>
        <w:t>Draft CR for TS 38.101-1 to introduce CA_n40B with BCS4&amp;5</w:t>
      </w:r>
    </w:p>
    <w:p w14:paraId="172F526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 CMCC</w:t>
      </w:r>
    </w:p>
    <w:p w14:paraId="3FDFEF0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FAF26" w14:textId="48B1ABDF" w:rsidR="00903D42" w:rsidRDefault="00903D42" w:rsidP="00903D42">
      <w:pPr>
        <w:rPr>
          <w:rFonts w:ascii="Arial" w:hAnsi="Arial" w:cs="Arial"/>
          <w:b/>
          <w:sz w:val="24"/>
        </w:rPr>
      </w:pPr>
      <w:r>
        <w:rPr>
          <w:rFonts w:ascii="Arial" w:hAnsi="Arial" w:cs="Arial"/>
          <w:b/>
          <w:color w:val="0000FF"/>
          <w:sz w:val="24"/>
        </w:rPr>
        <w:t>R4-2405449</w:t>
      </w:r>
      <w:r>
        <w:rPr>
          <w:rFonts w:ascii="Arial" w:hAnsi="Arial" w:cs="Arial"/>
          <w:b/>
          <w:color w:val="0000FF"/>
          <w:sz w:val="24"/>
        </w:rPr>
        <w:tab/>
      </w:r>
      <w:r>
        <w:rPr>
          <w:rFonts w:ascii="Arial" w:hAnsi="Arial" w:cs="Arial"/>
          <w:b/>
          <w:sz w:val="24"/>
        </w:rPr>
        <w:t>Missing MSD for PC3 CA_n71B BCS4/5</w:t>
      </w:r>
    </w:p>
    <w:p w14:paraId="71DE690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8E322E4" w14:textId="77777777" w:rsidR="00903D42" w:rsidRDefault="00903D42" w:rsidP="00903D42">
      <w:pPr>
        <w:rPr>
          <w:rFonts w:ascii="Arial" w:hAnsi="Arial" w:cs="Arial"/>
          <w:b/>
        </w:rPr>
      </w:pPr>
      <w:r>
        <w:rPr>
          <w:rFonts w:ascii="Arial" w:hAnsi="Arial" w:cs="Arial"/>
          <w:b/>
        </w:rPr>
        <w:lastRenderedPageBreak/>
        <w:t xml:space="preserve">Abstract: </w:t>
      </w:r>
    </w:p>
    <w:p w14:paraId="642A93C4" w14:textId="77777777" w:rsidR="00903D42" w:rsidRDefault="00903D42" w:rsidP="00903D42">
      <w:r>
        <w:t>Missing MSD test case for PC3 CA_n71B BCS4/5 is discussed in this contribution. MCC: Chair recommended to treat in email thread [103].</w:t>
      </w:r>
    </w:p>
    <w:p w14:paraId="4ECF13A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D08E7" w14:textId="77777777" w:rsidR="00903D42" w:rsidRDefault="00903D42" w:rsidP="00903D42">
      <w:pPr>
        <w:pStyle w:val="Heading4"/>
      </w:pPr>
      <w:bookmarkStart w:id="90" w:name="_Toc163727712"/>
      <w:r>
        <w:t>5.9.3</w:t>
      </w:r>
      <w:r>
        <w:tab/>
        <w:t>UE RF requirements for FR2</w:t>
      </w:r>
      <w:bookmarkEnd w:id="90"/>
    </w:p>
    <w:p w14:paraId="2C6818A7" w14:textId="1EC3C867" w:rsidR="00903D42" w:rsidRDefault="00903D42" w:rsidP="00903D42">
      <w:pPr>
        <w:rPr>
          <w:rFonts w:ascii="Arial" w:hAnsi="Arial" w:cs="Arial"/>
          <w:b/>
          <w:sz w:val="24"/>
        </w:rPr>
      </w:pPr>
      <w:r>
        <w:rPr>
          <w:rFonts w:ascii="Arial" w:hAnsi="Arial" w:cs="Arial"/>
          <w:b/>
          <w:color w:val="0000FF"/>
          <w:sz w:val="24"/>
        </w:rPr>
        <w:t>R4-2405501</w:t>
      </w:r>
      <w:r>
        <w:rPr>
          <w:rFonts w:ascii="Arial" w:hAnsi="Arial" w:cs="Arial"/>
          <w:b/>
          <w:color w:val="0000FF"/>
          <w:sz w:val="24"/>
        </w:rPr>
        <w:tab/>
      </w:r>
      <w:r>
        <w:rPr>
          <w:rFonts w:ascii="Arial" w:hAnsi="Arial" w:cs="Arial"/>
          <w:b/>
          <w:sz w:val="24"/>
        </w:rPr>
        <w:t>Draft CR for 38.101-2 to correct UL configuration for NR Intra-band non-contiguous CA</w:t>
      </w:r>
    </w:p>
    <w:p w14:paraId="2474C63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v18.5.0</w:t>
      </w:r>
      <w:r>
        <w:rPr>
          <w:i/>
        </w:rPr>
        <w:tab/>
        <w:t xml:space="preserve">  CR-  rev  Cat: F (Rel-18)</w:t>
      </w:r>
      <w:r>
        <w:rPr>
          <w:i/>
        </w:rPr>
        <w:br/>
      </w:r>
      <w:r>
        <w:rPr>
          <w:i/>
        </w:rPr>
        <w:br/>
      </w:r>
      <w:r>
        <w:rPr>
          <w:i/>
        </w:rPr>
        <w:tab/>
      </w:r>
      <w:r>
        <w:rPr>
          <w:i/>
        </w:rPr>
        <w:tab/>
      </w:r>
      <w:r>
        <w:rPr>
          <w:i/>
        </w:rPr>
        <w:tab/>
      </w:r>
      <w:r>
        <w:rPr>
          <w:i/>
        </w:rPr>
        <w:tab/>
      </w:r>
      <w:r>
        <w:rPr>
          <w:i/>
        </w:rPr>
        <w:tab/>
        <w:t>Source: Samsung</w:t>
      </w:r>
    </w:p>
    <w:p w14:paraId="03C763C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81CB7" w14:textId="77777777" w:rsidR="00903D42" w:rsidRDefault="00903D42" w:rsidP="00903D42">
      <w:pPr>
        <w:pStyle w:val="Heading3"/>
      </w:pPr>
      <w:bookmarkStart w:id="91" w:name="_Toc163727713"/>
      <w:r>
        <w:t>5.10</w:t>
      </w:r>
      <w:r>
        <w:tab/>
        <w:t>Rel-18 NR Inter-band Carrier Aggregation/Dual Connectivity for 2 bands DL with x bands UL (x=1,2)</w:t>
      </w:r>
      <w:bookmarkEnd w:id="91"/>
    </w:p>
    <w:p w14:paraId="38C5DB81" w14:textId="77777777" w:rsidR="00903D42" w:rsidRDefault="00903D42" w:rsidP="00903D42">
      <w:pPr>
        <w:pStyle w:val="Heading4"/>
      </w:pPr>
      <w:bookmarkStart w:id="92" w:name="_Toc163727714"/>
      <w:r>
        <w:t>5.10.1</w:t>
      </w:r>
      <w:r>
        <w:tab/>
        <w:t>Rapporteur input (WID/TR/big CR)</w:t>
      </w:r>
      <w:bookmarkEnd w:id="92"/>
    </w:p>
    <w:p w14:paraId="104011E9" w14:textId="4613A6D1" w:rsidR="00903D42" w:rsidRDefault="00903D42" w:rsidP="00903D42">
      <w:pPr>
        <w:rPr>
          <w:rFonts w:ascii="Arial" w:hAnsi="Arial" w:cs="Arial"/>
          <w:b/>
          <w:sz w:val="24"/>
        </w:rPr>
      </w:pPr>
      <w:r>
        <w:rPr>
          <w:rFonts w:ascii="Arial" w:hAnsi="Arial" w:cs="Arial"/>
          <w:b/>
          <w:color w:val="0000FF"/>
          <w:sz w:val="24"/>
        </w:rPr>
        <w:t>R4-2405246</w:t>
      </w:r>
      <w:r>
        <w:rPr>
          <w:rFonts w:ascii="Arial" w:hAnsi="Arial" w:cs="Arial"/>
          <w:b/>
          <w:color w:val="0000FF"/>
          <w:sz w:val="24"/>
        </w:rPr>
        <w:tab/>
      </w:r>
      <w:r>
        <w:rPr>
          <w:rFonts w:ascii="Arial" w:hAnsi="Arial" w:cs="Arial"/>
          <w:b/>
          <w:sz w:val="24"/>
        </w:rPr>
        <w:t>TR38.718-02-01 v0.11.0: Rel-18 NR Inter-band Carrier Aggregation/Dual Connectivity for 2 bands DL with x bands UL (x=1,2)</w:t>
      </w:r>
    </w:p>
    <w:p w14:paraId="26DBDDDA" w14:textId="77777777" w:rsidR="00903D42" w:rsidRDefault="00903D42" w:rsidP="00903D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v0.11.0</w:t>
      </w:r>
      <w:r>
        <w:rPr>
          <w:i/>
        </w:rPr>
        <w:tab/>
        <w:t xml:space="preserve">  CR-  rev  Cat:  (Rel-18)</w:t>
      </w:r>
      <w:r>
        <w:rPr>
          <w:i/>
        </w:rPr>
        <w:br/>
      </w:r>
      <w:r>
        <w:rPr>
          <w:i/>
        </w:rPr>
        <w:br/>
      </w:r>
      <w:r>
        <w:rPr>
          <w:i/>
        </w:rPr>
        <w:tab/>
      </w:r>
      <w:r>
        <w:rPr>
          <w:i/>
        </w:rPr>
        <w:tab/>
      </w:r>
      <w:r>
        <w:rPr>
          <w:i/>
        </w:rPr>
        <w:tab/>
      </w:r>
      <w:r>
        <w:rPr>
          <w:i/>
        </w:rPr>
        <w:tab/>
      </w:r>
      <w:r>
        <w:rPr>
          <w:i/>
        </w:rPr>
        <w:tab/>
        <w:t>Source: ZTE Corporation</w:t>
      </w:r>
    </w:p>
    <w:p w14:paraId="644DF5A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222B6" w14:textId="61929D05" w:rsidR="00903D42" w:rsidRDefault="00903D42" w:rsidP="00903D42">
      <w:pPr>
        <w:rPr>
          <w:rFonts w:ascii="Arial" w:hAnsi="Arial" w:cs="Arial"/>
          <w:b/>
          <w:sz w:val="24"/>
        </w:rPr>
      </w:pPr>
      <w:r>
        <w:rPr>
          <w:rFonts w:ascii="Arial" w:hAnsi="Arial" w:cs="Arial"/>
          <w:b/>
          <w:color w:val="0000FF"/>
          <w:sz w:val="24"/>
        </w:rPr>
        <w:t>R4-2405247</w:t>
      </w:r>
      <w:r>
        <w:rPr>
          <w:rFonts w:ascii="Arial" w:hAnsi="Arial" w:cs="Arial"/>
          <w:b/>
          <w:color w:val="0000FF"/>
          <w:sz w:val="24"/>
        </w:rPr>
        <w:tab/>
      </w:r>
      <w:r>
        <w:rPr>
          <w:rFonts w:ascii="Arial" w:hAnsi="Arial" w:cs="Arial"/>
          <w:b/>
          <w:sz w:val="24"/>
        </w:rPr>
        <w:t>TS 38.101-1 big draft CR for NR_CADC_R18_2BDL_xBUL</w:t>
      </w:r>
    </w:p>
    <w:p w14:paraId="71E61560"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CR-2197  rev  Cat: B (Rel-18)</w:t>
      </w:r>
      <w:r>
        <w:rPr>
          <w:i/>
        </w:rPr>
        <w:br/>
      </w:r>
      <w:r>
        <w:rPr>
          <w:i/>
        </w:rPr>
        <w:br/>
      </w:r>
      <w:r>
        <w:rPr>
          <w:i/>
        </w:rPr>
        <w:tab/>
      </w:r>
      <w:r>
        <w:rPr>
          <w:i/>
        </w:rPr>
        <w:tab/>
      </w:r>
      <w:r>
        <w:rPr>
          <w:i/>
        </w:rPr>
        <w:tab/>
      </w:r>
      <w:r>
        <w:rPr>
          <w:i/>
        </w:rPr>
        <w:tab/>
      </w:r>
      <w:r>
        <w:rPr>
          <w:i/>
        </w:rPr>
        <w:tab/>
        <w:t>Source: ZTE Corporation</w:t>
      </w:r>
    </w:p>
    <w:p w14:paraId="7A7D695A" w14:textId="77777777" w:rsidR="00903D42" w:rsidRDefault="00903D42" w:rsidP="00903D42">
      <w:pPr>
        <w:rPr>
          <w:rFonts w:ascii="Arial" w:hAnsi="Arial" w:cs="Arial"/>
          <w:b/>
        </w:rPr>
      </w:pPr>
      <w:r>
        <w:rPr>
          <w:rFonts w:ascii="Arial" w:hAnsi="Arial" w:cs="Arial"/>
          <w:b/>
        </w:rPr>
        <w:t xml:space="preserve">Abstract: </w:t>
      </w:r>
    </w:p>
    <w:p w14:paraId="7B9A6D3A" w14:textId="77777777" w:rsidR="00903D42" w:rsidRDefault="00903D42" w:rsidP="00903D42">
      <w:r>
        <w:t>MCC: This is converted to a draftCR for post-meeting endorsement.</w:t>
      </w:r>
    </w:p>
    <w:p w14:paraId="4C727FA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4B3C40" w14:textId="43F0C9D1" w:rsidR="00903D42" w:rsidRDefault="00903D42" w:rsidP="00903D42">
      <w:pPr>
        <w:rPr>
          <w:rFonts w:ascii="Arial" w:hAnsi="Arial" w:cs="Arial"/>
          <w:b/>
          <w:sz w:val="24"/>
        </w:rPr>
      </w:pPr>
      <w:r>
        <w:rPr>
          <w:rFonts w:ascii="Arial" w:hAnsi="Arial" w:cs="Arial"/>
          <w:b/>
          <w:color w:val="0000FF"/>
          <w:sz w:val="24"/>
        </w:rPr>
        <w:t>R4-2405248</w:t>
      </w:r>
      <w:r>
        <w:rPr>
          <w:rFonts w:ascii="Arial" w:hAnsi="Arial" w:cs="Arial"/>
          <w:b/>
          <w:color w:val="0000FF"/>
          <w:sz w:val="24"/>
        </w:rPr>
        <w:tab/>
      </w:r>
      <w:r>
        <w:rPr>
          <w:rFonts w:ascii="Arial" w:hAnsi="Arial" w:cs="Arial"/>
          <w:b/>
          <w:sz w:val="24"/>
        </w:rPr>
        <w:t>TS 38.101-2 big draft CR for NR_CADC_R18_2BDL_xBUL</w:t>
      </w:r>
    </w:p>
    <w:p w14:paraId="7E6B00C9"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v18.5.0</w:t>
      </w:r>
      <w:r>
        <w:rPr>
          <w:i/>
        </w:rPr>
        <w:tab/>
        <w:t xml:space="preserve">  CR-0736  rev  Cat: B (Rel-18)</w:t>
      </w:r>
      <w:r>
        <w:rPr>
          <w:i/>
        </w:rPr>
        <w:br/>
      </w:r>
      <w:r>
        <w:rPr>
          <w:i/>
        </w:rPr>
        <w:br/>
      </w:r>
      <w:r>
        <w:rPr>
          <w:i/>
        </w:rPr>
        <w:tab/>
      </w:r>
      <w:r>
        <w:rPr>
          <w:i/>
        </w:rPr>
        <w:tab/>
      </w:r>
      <w:r>
        <w:rPr>
          <w:i/>
        </w:rPr>
        <w:tab/>
      </w:r>
      <w:r>
        <w:rPr>
          <w:i/>
        </w:rPr>
        <w:tab/>
      </w:r>
      <w:r>
        <w:rPr>
          <w:i/>
        </w:rPr>
        <w:tab/>
        <w:t>Source: ZTE Corporation</w:t>
      </w:r>
    </w:p>
    <w:p w14:paraId="1EBEDDAA" w14:textId="77777777" w:rsidR="00903D42" w:rsidRDefault="00903D42" w:rsidP="00903D42">
      <w:pPr>
        <w:rPr>
          <w:rFonts w:ascii="Arial" w:hAnsi="Arial" w:cs="Arial"/>
          <w:b/>
        </w:rPr>
      </w:pPr>
      <w:r>
        <w:rPr>
          <w:rFonts w:ascii="Arial" w:hAnsi="Arial" w:cs="Arial"/>
          <w:b/>
        </w:rPr>
        <w:t xml:space="preserve">Abstract: </w:t>
      </w:r>
    </w:p>
    <w:p w14:paraId="14D73441" w14:textId="77777777" w:rsidR="00903D42" w:rsidRDefault="00903D42" w:rsidP="00903D42">
      <w:r>
        <w:t>MCC: This is converted to a draftCR for post-meeting endorsement.</w:t>
      </w:r>
    </w:p>
    <w:p w14:paraId="5423B24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4449CD" w14:textId="478734A0" w:rsidR="00903D42" w:rsidRDefault="00903D42" w:rsidP="00903D42">
      <w:pPr>
        <w:rPr>
          <w:rFonts w:ascii="Arial" w:hAnsi="Arial" w:cs="Arial"/>
          <w:b/>
          <w:sz w:val="24"/>
        </w:rPr>
      </w:pPr>
      <w:r>
        <w:rPr>
          <w:rFonts w:ascii="Arial" w:hAnsi="Arial" w:cs="Arial"/>
          <w:b/>
          <w:color w:val="0000FF"/>
          <w:sz w:val="24"/>
        </w:rPr>
        <w:t>R4-2405249</w:t>
      </w:r>
      <w:r>
        <w:rPr>
          <w:rFonts w:ascii="Arial" w:hAnsi="Arial" w:cs="Arial"/>
          <w:b/>
          <w:color w:val="0000FF"/>
          <w:sz w:val="24"/>
        </w:rPr>
        <w:tab/>
      </w:r>
      <w:r>
        <w:rPr>
          <w:rFonts w:ascii="Arial" w:hAnsi="Arial" w:cs="Arial"/>
          <w:b/>
          <w:sz w:val="24"/>
        </w:rPr>
        <w:t>TS 38.101-3 big draft CR for NR_CADC_R18_2BDL_xBUL</w:t>
      </w:r>
    </w:p>
    <w:p w14:paraId="37796D1F" w14:textId="77777777" w:rsidR="00903D42" w:rsidRDefault="00903D42" w:rsidP="00903D42">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v18.5.0</w:t>
      </w:r>
      <w:r>
        <w:rPr>
          <w:i/>
        </w:rPr>
        <w:tab/>
        <w:t xml:space="preserve">  CR-1184  rev  Cat: B (Rel-18)</w:t>
      </w:r>
      <w:r>
        <w:rPr>
          <w:i/>
        </w:rPr>
        <w:br/>
      </w:r>
      <w:r>
        <w:rPr>
          <w:i/>
        </w:rPr>
        <w:br/>
      </w:r>
      <w:r>
        <w:rPr>
          <w:i/>
        </w:rPr>
        <w:tab/>
      </w:r>
      <w:r>
        <w:rPr>
          <w:i/>
        </w:rPr>
        <w:tab/>
      </w:r>
      <w:r>
        <w:rPr>
          <w:i/>
        </w:rPr>
        <w:tab/>
      </w:r>
      <w:r>
        <w:rPr>
          <w:i/>
        </w:rPr>
        <w:tab/>
      </w:r>
      <w:r>
        <w:rPr>
          <w:i/>
        </w:rPr>
        <w:tab/>
        <w:t>Source: ZTE Corporation</w:t>
      </w:r>
    </w:p>
    <w:p w14:paraId="1190DE0D" w14:textId="77777777" w:rsidR="00903D42" w:rsidRDefault="00903D42" w:rsidP="00903D42">
      <w:pPr>
        <w:rPr>
          <w:rFonts w:ascii="Arial" w:hAnsi="Arial" w:cs="Arial"/>
          <w:b/>
        </w:rPr>
      </w:pPr>
      <w:r>
        <w:rPr>
          <w:rFonts w:ascii="Arial" w:hAnsi="Arial" w:cs="Arial"/>
          <w:b/>
        </w:rPr>
        <w:t xml:space="preserve">Abstract: </w:t>
      </w:r>
    </w:p>
    <w:p w14:paraId="7B955EDF" w14:textId="77777777" w:rsidR="00903D42" w:rsidRDefault="00903D42" w:rsidP="00903D42">
      <w:r>
        <w:t>MCC: This is converted to a draftCR for post-meeting endorsement.</w:t>
      </w:r>
    </w:p>
    <w:p w14:paraId="3E88AA4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940E2" w14:textId="599A0337" w:rsidR="00903D42" w:rsidRDefault="00903D42" w:rsidP="00903D42">
      <w:pPr>
        <w:rPr>
          <w:rFonts w:ascii="Arial" w:hAnsi="Arial" w:cs="Arial"/>
          <w:b/>
          <w:sz w:val="24"/>
        </w:rPr>
      </w:pPr>
      <w:r>
        <w:rPr>
          <w:rFonts w:ascii="Arial" w:hAnsi="Arial" w:cs="Arial"/>
          <w:b/>
          <w:color w:val="0000FF"/>
          <w:sz w:val="24"/>
        </w:rPr>
        <w:t>R4-2405978</w:t>
      </w:r>
      <w:r>
        <w:rPr>
          <w:rFonts w:ascii="Arial" w:hAnsi="Arial" w:cs="Arial"/>
          <w:b/>
          <w:color w:val="0000FF"/>
          <w:sz w:val="24"/>
        </w:rPr>
        <w:tab/>
      </w:r>
      <w:r>
        <w:rPr>
          <w:rFonts w:ascii="Arial" w:hAnsi="Arial" w:cs="Arial"/>
          <w:b/>
          <w:sz w:val="24"/>
        </w:rPr>
        <w:t>TS 38.101-1 big draft CR for NR_CADC_R18_2BDL_xBUL</w:t>
      </w:r>
    </w:p>
    <w:p w14:paraId="02FBF97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ZTE</w:t>
      </w:r>
    </w:p>
    <w:p w14:paraId="391CDCF3" w14:textId="77777777" w:rsidR="00903D42" w:rsidRDefault="00903D42" w:rsidP="00903D42">
      <w:pPr>
        <w:rPr>
          <w:rFonts w:ascii="Arial" w:hAnsi="Arial" w:cs="Arial"/>
          <w:b/>
        </w:rPr>
      </w:pPr>
      <w:r>
        <w:rPr>
          <w:rFonts w:ascii="Arial" w:hAnsi="Arial" w:cs="Arial"/>
          <w:b/>
        </w:rPr>
        <w:t xml:space="preserve">Abstract: </w:t>
      </w:r>
    </w:p>
    <w:p w14:paraId="16601DDB" w14:textId="77777777" w:rsidR="00903D42" w:rsidRDefault="00903D42" w:rsidP="00903D42">
      <w:r>
        <w:t>MCC: This replaces formal CR. Chair: This is for [Post-Meeting] approval.</w:t>
      </w:r>
    </w:p>
    <w:p w14:paraId="58AEC59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18F13" w14:textId="5C8057FA" w:rsidR="00903D42" w:rsidRDefault="00903D42" w:rsidP="00903D42">
      <w:pPr>
        <w:rPr>
          <w:rFonts w:ascii="Arial" w:hAnsi="Arial" w:cs="Arial"/>
          <w:b/>
          <w:sz w:val="24"/>
        </w:rPr>
      </w:pPr>
      <w:r>
        <w:rPr>
          <w:rFonts w:ascii="Arial" w:hAnsi="Arial" w:cs="Arial"/>
          <w:b/>
          <w:color w:val="0000FF"/>
          <w:sz w:val="24"/>
        </w:rPr>
        <w:t>R4-2405979</w:t>
      </w:r>
      <w:r>
        <w:rPr>
          <w:rFonts w:ascii="Arial" w:hAnsi="Arial" w:cs="Arial"/>
          <w:b/>
          <w:color w:val="0000FF"/>
          <w:sz w:val="24"/>
        </w:rPr>
        <w:tab/>
      </w:r>
      <w:r>
        <w:rPr>
          <w:rFonts w:ascii="Arial" w:hAnsi="Arial" w:cs="Arial"/>
          <w:b/>
          <w:sz w:val="24"/>
        </w:rPr>
        <w:t>TS 38.101-2 big draft CR for NR_CADC_R18_2BDL_xBUL</w:t>
      </w:r>
    </w:p>
    <w:p w14:paraId="4DD6ECD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v18.5.0</w:t>
      </w:r>
      <w:r>
        <w:rPr>
          <w:i/>
        </w:rPr>
        <w:tab/>
        <w:t xml:space="preserve">  CR-  rev  Cat:  (Rel-18)</w:t>
      </w:r>
      <w:r>
        <w:rPr>
          <w:i/>
        </w:rPr>
        <w:br/>
      </w:r>
      <w:r>
        <w:rPr>
          <w:i/>
        </w:rPr>
        <w:br/>
      </w:r>
      <w:r>
        <w:rPr>
          <w:i/>
        </w:rPr>
        <w:tab/>
      </w:r>
      <w:r>
        <w:rPr>
          <w:i/>
        </w:rPr>
        <w:tab/>
      </w:r>
      <w:r>
        <w:rPr>
          <w:i/>
        </w:rPr>
        <w:tab/>
      </w:r>
      <w:r>
        <w:rPr>
          <w:i/>
        </w:rPr>
        <w:tab/>
      </w:r>
      <w:r>
        <w:rPr>
          <w:i/>
        </w:rPr>
        <w:tab/>
        <w:t>Source: ZTE</w:t>
      </w:r>
    </w:p>
    <w:p w14:paraId="60EA5D0E" w14:textId="77777777" w:rsidR="00903D42" w:rsidRDefault="00903D42" w:rsidP="00903D42">
      <w:pPr>
        <w:rPr>
          <w:rFonts w:ascii="Arial" w:hAnsi="Arial" w:cs="Arial"/>
          <w:b/>
        </w:rPr>
      </w:pPr>
      <w:r>
        <w:rPr>
          <w:rFonts w:ascii="Arial" w:hAnsi="Arial" w:cs="Arial"/>
          <w:b/>
        </w:rPr>
        <w:t xml:space="preserve">Abstract: </w:t>
      </w:r>
    </w:p>
    <w:p w14:paraId="29F3FC3C" w14:textId="77777777" w:rsidR="00903D42" w:rsidRDefault="00903D42" w:rsidP="00903D42">
      <w:r>
        <w:t>MCC: This replaces the formal CR. Chair: This is for [Post-Meeting] approval.</w:t>
      </w:r>
    </w:p>
    <w:p w14:paraId="08107C9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8FC4F" w14:textId="37692B22" w:rsidR="00903D42" w:rsidRDefault="00903D42" w:rsidP="00903D42">
      <w:pPr>
        <w:rPr>
          <w:rFonts w:ascii="Arial" w:hAnsi="Arial" w:cs="Arial"/>
          <w:b/>
          <w:sz w:val="24"/>
        </w:rPr>
      </w:pPr>
      <w:r>
        <w:rPr>
          <w:rFonts w:ascii="Arial" w:hAnsi="Arial" w:cs="Arial"/>
          <w:b/>
          <w:color w:val="0000FF"/>
          <w:sz w:val="24"/>
        </w:rPr>
        <w:t>R4-2405980</w:t>
      </w:r>
      <w:r>
        <w:rPr>
          <w:rFonts w:ascii="Arial" w:hAnsi="Arial" w:cs="Arial"/>
          <w:b/>
          <w:color w:val="0000FF"/>
          <w:sz w:val="24"/>
        </w:rPr>
        <w:tab/>
      </w:r>
      <w:r>
        <w:rPr>
          <w:rFonts w:ascii="Arial" w:hAnsi="Arial" w:cs="Arial"/>
          <w:b/>
          <w:sz w:val="24"/>
        </w:rPr>
        <w:t>TS 38.101-3 big draft CR for NR_CADC_R18_2BDL_xBUL</w:t>
      </w:r>
    </w:p>
    <w:p w14:paraId="328E1D0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ZTE</w:t>
      </w:r>
    </w:p>
    <w:p w14:paraId="21322EDE" w14:textId="77777777" w:rsidR="00903D42" w:rsidRDefault="00903D42" w:rsidP="00903D42">
      <w:pPr>
        <w:rPr>
          <w:rFonts w:ascii="Arial" w:hAnsi="Arial" w:cs="Arial"/>
          <w:b/>
        </w:rPr>
      </w:pPr>
      <w:r>
        <w:rPr>
          <w:rFonts w:ascii="Arial" w:hAnsi="Arial" w:cs="Arial"/>
          <w:b/>
        </w:rPr>
        <w:t xml:space="preserve">Abstract: </w:t>
      </w:r>
    </w:p>
    <w:p w14:paraId="40FE591A" w14:textId="77777777" w:rsidR="00903D42" w:rsidRDefault="00903D42" w:rsidP="00903D42">
      <w:r>
        <w:t>MCC: This replaces formal CR. Chair: This is for [Post-Meeting] approval.</w:t>
      </w:r>
    </w:p>
    <w:p w14:paraId="01E0A2A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CE650" w14:textId="77777777" w:rsidR="00903D42" w:rsidRDefault="00903D42" w:rsidP="00903D42">
      <w:pPr>
        <w:pStyle w:val="Heading4"/>
      </w:pPr>
      <w:bookmarkStart w:id="93" w:name="_Toc163727715"/>
      <w:r>
        <w:t>5.10.2</w:t>
      </w:r>
      <w:r>
        <w:tab/>
        <w:t>UE RF requirements without FR2 band</w:t>
      </w:r>
      <w:bookmarkEnd w:id="93"/>
    </w:p>
    <w:p w14:paraId="544A2852" w14:textId="18AD8355" w:rsidR="00903D42" w:rsidRDefault="00903D42" w:rsidP="00903D42">
      <w:pPr>
        <w:rPr>
          <w:rFonts w:ascii="Arial" w:hAnsi="Arial" w:cs="Arial"/>
          <w:b/>
          <w:sz w:val="24"/>
        </w:rPr>
      </w:pPr>
      <w:r>
        <w:rPr>
          <w:rFonts w:ascii="Arial" w:hAnsi="Arial" w:cs="Arial"/>
          <w:b/>
          <w:color w:val="0000FF"/>
          <w:sz w:val="24"/>
        </w:rPr>
        <w:t>R4-2404226</w:t>
      </w:r>
      <w:r>
        <w:rPr>
          <w:rFonts w:ascii="Arial" w:hAnsi="Arial" w:cs="Arial"/>
          <w:b/>
          <w:color w:val="0000FF"/>
          <w:sz w:val="24"/>
        </w:rPr>
        <w:tab/>
      </w:r>
      <w:r>
        <w:rPr>
          <w:rFonts w:ascii="Arial" w:hAnsi="Arial" w:cs="Arial"/>
          <w:b/>
          <w:sz w:val="24"/>
        </w:rPr>
        <w:t>Draft CR for TS38.101-1 Support of CA_n1A-n77(3A)</w:t>
      </w:r>
    </w:p>
    <w:p w14:paraId="7B9A328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SoftBank Corp.</w:t>
      </w:r>
    </w:p>
    <w:p w14:paraId="6090885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D4C84" w14:textId="2725AD2B" w:rsidR="00903D42" w:rsidRDefault="00903D42" w:rsidP="00903D42">
      <w:pPr>
        <w:rPr>
          <w:rFonts w:ascii="Arial" w:hAnsi="Arial" w:cs="Arial"/>
          <w:b/>
          <w:sz w:val="24"/>
        </w:rPr>
      </w:pPr>
      <w:r>
        <w:rPr>
          <w:rFonts w:ascii="Arial" w:hAnsi="Arial" w:cs="Arial"/>
          <w:b/>
          <w:color w:val="0000FF"/>
          <w:sz w:val="24"/>
        </w:rPr>
        <w:t>R4-2404471</w:t>
      </w:r>
      <w:r>
        <w:rPr>
          <w:rFonts w:ascii="Arial" w:hAnsi="Arial" w:cs="Arial"/>
          <w:b/>
          <w:color w:val="0000FF"/>
          <w:sz w:val="24"/>
        </w:rPr>
        <w:tab/>
      </w:r>
      <w:r>
        <w:rPr>
          <w:rFonts w:ascii="Arial" w:hAnsi="Arial" w:cs="Arial"/>
          <w:b/>
          <w:sz w:val="24"/>
        </w:rPr>
        <w:t>Draft CR for TS 38.101-1 to add BCS4 and 5 for PC3 two-band inter-band CA</w:t>
      </w:r>
    </w:p>
    <w:p w14:paraId="66A891A4"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3C774F2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95FA9" w14:textId="4C151FA1" w:rsidR="00903D42" w:rsidRDefault="00903D42" w:rsidP="00903D42">
      <w:pPr>
        <w:rPr>
          <w:rFonts w:ascii="Arial" w:hAnsi="Arial" w:cs="Arial"/>
          <w:b/>
          <w:sz w:val="24"/>
        </w:rPr>
      </w:pPr>
      <w:r>
        <w:rPr>
          <w:rFonts w:ascii="Arial" w:hAnsi="Arial" w:cs="Arial"/>
          <w:b/>
          <w:color w:val="0000FF"/>
          <w:sz w:val="24"/>
        </w:rPr>
        <w:t>R4-2404472</w:t>
      </w:r>
      <w:r>
        <w:rPr>
          <w:rFonts w:ascii="Arial" w:hAnsi="Arial" w:cs="Arial"/>
          <w:b/>
          <w:color w:val="0000FF"/>
          <w:sz w:val="24"/>
        </w:rPr>
        <w:tab/>
      </w:r>
      <w:r>
        <w:rPr>
          <w:rFonts w:ascii="Arial" w:hAnsi="Arial" w:cs="Arial"/>
          <w:b/>
          <w:sz w:val="24"/>
        </w:rPr>
        <w:t>TP for TR 38.718-02-01 CA_n7-n71</w:t>
      </w:r>
    </w:p>
    <w:p w14:paraId="0C918FF2"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496CFA4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F9C91" w14:textId="19EEDD57" w:rsidR="00903D42" w:rsidRDefault="00903D42" w:rsidP="00903D42">
      <w:pPr>
        <w:rPr>
          <w:rFonts w:ascii="Arial" w:hAnsi="Arial" w:cs="Arial"/>
          <w:b/>
          <w:sz w:val="24"/>
        </w:rPr>
      </w:pPr>
      <w:r>
        <w:rPr>
          <w:rFonts w:ascii="Arial" w:hAnsi="Arial" w:cs="Arial"/>
          <w:b/>
          <w:color w:val="0000FF"/>
          <w:sz w:val="24"/>
        </w:rPr>
        <w:t>R4-2404614</w:t>
      </w:r>
      <w:r>
        <w:rPr>
          <w:rFonts w:ascii="Arial" w:hAnsi="Arial" w:cs="Arial"/>
          <w:b/>
          <w:color w:val="0000FF"/>
          <w:sz w:val="24"/>
        </w:rPr>
        <w:tab/>
      </w:r>
      <w:r>
        <w:rPr>
          <w:rFonts w:ascii="Arial" w:hAnsi="Arial" w:cs="Arial"/>
          <w:b/>
          <w:sz w:val="24"/>
        </w:rPr>
        <w:t>TP for TR 38.718: PC3 inter-band CA_n5-n13</w:t>
      </w:r>
    </w:p>
    <w:p w14:paraId="60567463"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Verizon, Samsung</w:t>
      </w:r>
    </w:p>
    <w:p w14:paraId="15BD5056" w14:textId="77777777" w:rsidR="00903D42" w:rsidRDefault="00903D42" w:rsidP="00903D42">
      <w:pPr>
        <w:rPr>
          <w:rFonts w:ascii="Arial" w:hAnsi="Arial" w:cs="Arial"/>
          <w:b/>
        </w:rPr>
      </w:pPr>
      <w:r>
        <w:rPr>
          <w:rFonts w:ascii="Arial" w:hAnsi="Arial" w:cs="Arial"/>
          <w:b/>
        </w:rPr>
        <w:t xml:space="preserve">Abstract: </w:t>
      </w:r>
    </w:p>
    <w:p w14:paraId="4440BFF7" w14:textId="77777777" w:rsidR="00903D42" w:rsidRDefault="00903D42" w:rsidP="00903D42">
      <w:r>
        <w:t>MCC: Chair recommended to treat in email thread [103] .</w:t>
      </w:r>
    </w:p>
    <w:p w14:paraId="409C387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E0643" w14:textId="41FCB16B" w:rsidR="00903D42" w:rsidRDefault="00903D42" w:rsidP="00903D42">
      <w:pPr>
        <w:rPr>
          <w:rFonts w:ascii="Arial" w:hAnsi="Arial" w:cs="Arial"/>
          <w:b/>
          <w:sz w:val="24"/>
        </w:rPr>
      </w:pPr>
      <w:r>
        <w:rPr>
          <w:rFonts w:ascii="Arial" w:hAnsi="Arial" w:cs="Arial"/>
          <w:b/>
          <w:color w:val="0000FF"/>
          <w:sz w:val="24"/>
        </w:rPr>
        <w:t>R4-2404615</w:t>
      </w:r>
      <w:r>
        <w:rPr>
          <w:rFonts w:ascii="Arial" w:hAnsi="Arial" w:cs="Arial"/>
          <w:b/>
          <w:color w:val="0000FF"/>
          <w:sz w:val="24"/>
        </w:rPr>
        <w:tab/>
      </w:r>
      <w:r>
        <w:rPr>
          <w:rFonts w:ascii="Arial" w:hAnsi="Arial" w:cs="Arial"/>
          <w:b/>
          <w:sz w:val="24"/>
        </w:rPr>
        <w:t xml:space="preserve">TS 38.101-1: DraftCR for introducing UL CA configuration </w:t>
      </w:r>
    </w:p>
    <w:p w14:paraId="6D7257B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Verizon, Ericsson, Samsung</w:t>
      </w:r>
    </w:p>
    <w:p w14:paraId="5277895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567F2" w14:textId="74281100" w:rsidR="00903D42" w:rsidRDefault="00903D42" w:rsidP="00903D42">
      <w:pPr>
        <w:rPr>
          <w:rFonts w:ascii="Arial" w:hAnsi="Arial" w:cs="Arial"/>
          <w:b/>
          <w:sz w:val="24"/>
        </w:rPr>
      </w:pPr>
      <w:r>
        <w:rPr>
          <w:rFonts w:ascii="Arial" w:hAnsi="Arial" w:cs="Arial"/>
          <w:b/>
          <w:color w:val="0000FF"/>
          <w:sz w:val="24"/>
        </w:rPr>
        <w:t>R4-2404859</w:t>
      </w:r>
      <w:r>
        <w:rPr>
          <w:rFonts w:ascii="Arial" w:hAnsi="Arial" w:cs="Arial"/>
          <w:b/>
          <w:color w:val="0000FF"/>
          <w:sz w:val="24"/>
        </w:rPr>
        <w:tab/>
      </w:r>
      <w:r>
        <w:rPr>
          <w:rFonts w:ascii="Arial" w:hAnsi="Arial" w:cs="Arial"/>
          <w:b/>
          <w:sz w:val="24"/>
        </w:rPr>
        <w:t>draft CR for 2 band NR 2UL/2DL CA related combos without MSD issues</w:t>
      </w:r>
    </w:p>
    <w:p w14:paraId="76F0527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CHTTL</w:t>
      </w:r>
    </w:p>
    <w:p w14:paraId="3E23BF4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3580A" w14:textId="1F6C0BB9" w:rsidR="00903D42" w:rsidRDefault="00903D42" w:rsidP="00903D42">
      <w:pPr>
        <w:rPr>
          <w:rFonts w:ascii="Arial" w:hAnsi="Arial" w:cs="Arial"/>
          <w:b/>
          <w:sz w:val="24"/>
        </w:rPr>
      </w:pPr>
      <w:r>
        <w:rPr>
          <w:rFonts w:ascii="Arial" w:hAnsi="Arial" w:cs="Arial"/>
          <w:b/>
          <w:color w:val="0000FF"/>
          <w:sz w:val="24"/>
        </w:rPr>
        <w:t>R4-2405236</w:t>
      </w:r>
      <w:r>
        <w:rPr>
          <w:rFonts w:ascii="Arial" w:hAnsi="Arial" w:cs="Arial"/>
          <w:b/>
          <w:color w:val="0000FF"/>
          <w:sz w:val="24"/>
        </w:rPr>
        <w:tab/>
      </w:r>
      <w:r>
        <w:rPr>
          <w:rFonts w:ascii="Arial" w:hAnsi="Arial" w:cs="Arial"/>
          <w:b/>
          <w:sz w:val="24"/>
        </w:rPr>
        <w:t>Draft CR to TS38.101-1: to add CA_n8-n39_BCS 4 and 5</w:t>
      </w:r>
    </w:p>
    <w:p w14:paraId="00921A3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D0D7E7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D12B6" w14:textId="04D93A69" w:rsidR="00903D42" w:rsidRDefault="00903D42" w:rsidP="00903D42">
      <w:pPr>
        <w:rPr>
          <w:rFonts w:ascii="Arial" w:hAnsi="Arial" w:cs="Arial"/>
          <w:b/>
          <w:sz w:val="24"/>
        </w:rPr>
      </w:pPr>
      <w:r>
        <w:rPr>
          <w:rFonts w:ascii="Arial" w:hAnsi="Arial" w:cs="Arial"/>
          <w:b/>
          <w:color w:val="0000FF"/>
          <w:sz w:val="24"/>
        </w:rPr>
        <w:t>R4-2405237</w:t>
      </w:r>
      <w:r>
        <w:rPr>
          <w:rFonts w:ascii="Arial" w:hAnsi="Arial" w:cs="Arial"/>
          <w:b/>
          <w:color w:val="0000FF"/>
          <w:sz w:val="24"/>
        </w:rPr>
        <w:tab/>
      </w:r>
      <w:r>
        <w:rPr>
          <w:rFonts w:ascii="Arial" w:hAnsi="Arial" w:cs="Arial"/>
          <w:b/>
          <w:sz w:val="24"/>
        </w:rPr>
        <w:t>TP for TR38.718-02-01_CA_n5A-n78C</w:t>
      </w:r>
    </w:p>
    <w:p w14:paraId="0A6BC8E6"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ZTE Corporation, Huawei</w:t>
      </w:r>
    </w:p>
    <w:p w14:paraId="02A75DD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C117E" w14:textId="170F4B2A" w:rsidR="00903D42" w:rsidRDefault="00903D42" w:rsidP="00903D42">
      <w:pPr>
        <w:rPr>
          <w:rFonts w:ascii="Arial" w:hAnsi="Arial" w:cs="Arial"/>
          <w:b/>
          <w:sz w:val="24"/>
        </w:rPr>
      </w:pPr>
      <w:r>
        <w:rPr>
          <w:rFonts w:ascii="Arial" w:hAnsi="Arial" w:cs="Arial"/>
          <w:b/>
          <w:color w:val="0000FF"/>
          <w:sz w:val="24"/>
        </w:rPr>
        <w:lastRenderedPageBreak/>
        <w:t>R4-2405238</w:t>
      </w:r>
      <w:r>
        <w:rPr>
          <w:rFonts w:ascii="Arial" w:hAnsi="Arial" w:cs="Arial"/>
          <w:b/>
          <w:color w:val="0000FF"/>
          <w:sz w:val="24"/>
        </w:rPr>
        <w:tab/>
      </w:r>
      <w:r>
        <w:rPr>
          <w:rFonts w:ascii="Arial" w:hAnsi="Arial" w:cs="Arial"/>
          <w:b/>
          <w:sz w:val="24"/>
        </w:rPr>
        <w:t>TP for TR38.718-02-01_CA_n34A-n79C</w:t>
      </w:r>
    </w:p>
    <w:p w14:paraId="162C41F2"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6BD3FA1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22F4E" w14:textId="30625F09" w:rsidR="00903D42" w:rsidRDefault="00903D42" w:rsidP="00903D42">
      <w:pPr>
        <w:rPr>
          <w:rFonts w:ascii="Arial" w:hAnsi="Arial" w:cs="Arial"/>
          <w:b/>
          <w:sz w:val="24"/>
        </w:rPr>
      </w:pPr>
      <w:r>
        <w:rPr>
          <w:rFonts w:ascii="Arial" w:hAnsi="Arial" w:cs="Arial"/>
          <w:b/>
          <w:color w:val="0000FF"/>
          <w:sz w:val="24"/>
        </w:rPr>
        <w:t>R4-2405239</w:t>
      </w:r>
      <w:r>
        <w:rPr>
          <w:rFonts w:ascii="Arial" w:hAnsi="Arial" w:cs="Arial"/>
          <w:b/>
          <w:color w:val="0000FF"/>
          <w:sz w:val="24"/>
        </w:rPr>
        <w:tab/>
      </w:r>
      <w:r>
        <w:rPr>
          <w:rFonts w:ascii="Arial" w:hAnsi="Arial" w:cs="Arial"/>
          <w:b/>
          <w:sz w:val="24"/>
        </w:rPr>
        <w:t>TP for TR38.718-02-01_CA_n39A-n79C</w:t>
      </w:r>
    </w:p>
    <w:p w14:paraId="372ADC21"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ZTE Corporation, Huawei</w:t>
      </w:r>
    </w:p>
    <w:p w14:paraId="645263E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3E291" w14:textId="728FA519" w:rsidR="00903D42" w:rsidRDefault="00903D42" w:rsidP="00903D42">
      <w:pPr>
        <w:rPr>
          <w:rFonts w:ascii="Arial" w:hAnsi="Arial" w:cs="Arial"/>
          <w:b/>
          <w:sz w:val="24"/>
        </w:rPr>
      </w:pPr>
      <w:r>
        <w:rPr>
          <w:rFonts w:ascii="Arial" w:hAnsi="Arial" w:cs="Arial"/>
          <w:b/>
          <w:color w:val="0000FF"/>
          <w:sz w:val="24"/>
        </w:rPr>
        <w:t>R4-2405327</w:t>
      </w:r>
      <w:r>
        <w:rPr>
          <w:rFonts w:ascii="Arial" w:hAnsi="Arial" w:cs="Arial"/>
          <w:b/>
          <w:color w:val="0000FF"/>
          <w:sz w:val="24"/>
        </w:rPr>
        <w:tab/>
      </w:r>
      <w:r>
        <w:rPr>
          <w:rFonts w:ascii="Arial" w:hAnsi="Arial" w:cs="Arial"/>
          <w:b/>
          <w:sz w:val="24"/>
        </w:rPr>
        <w:t>TP for TR 38.718-02-01 to introduce CA_n28A-n79C with BCS4&amp;5</w:t>
      </w:r>
    </w:p>
    <w:p w14:paraId="1C63A5E2"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Huawei, HiSilicon, ZTE</w:t>
      </w:r>
    </w:p>
    <w:p w14:paraId="74E68A5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0DDDB" w14:textId="5DCE6B26" w:rsidR="00903D42" w:rsidRDefault="00903D42" w:rsidP="00903D42">
      <w:pPr>
        <w:rPr>
          <w:rFonts w:ascii="Arial" w:hAnsi="Arial" w:cs="Arial"/>
          <w:b/>
          <w:sz w:val="24"/>
        </w:rPr>
      </w:pPr>
      <w:r>
        <w:rPr>
          <w:rFonts w:ascii="Arial" w:hAnsi="Arial" w:cs="Arial"/>
          <w:b/>
          <w:color w:val="0000FF"/>
          <w:sz w:val="24"/>
        </w:rPr>
        <w:t>R4-2405328</w:t>
      </w:r>
      <w:r>
        <w:rPr>
          <w:rFonts w:ascii="Arial" w:hAnsi="Arial" w:cs="Arial"/>
          <w:b/>
          <w:color w:val="0000FF"/>
          <w:sz w:val="24"/>
        </w:rPr>
        <w:tab/>
      </w:r>
      <w:r>
        <w:rPr>
          <w:rFonts w:ascii="Arial" w:hAnsi="Arial" w:cs="Arial"/>
          <w:b/>
          <w:sz w:val="24"/>
        </w:rPr>
        <w:t>TP for TR 38.718-02-01 to introduce CA_n3A-n79C with BCS4&amp;5</w:t>
      </w:r>
    </w:p>
    <w:p w14:paraId="008CCC4E"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Huawei, HiSilicon, ZTE</w:t>
      </w:r>
    </w:p>
    <w:p w14:paraId="2F5BE6A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7A705" w14:textId="539531D1" w:rsidR="00903D42" w:rsidRDefault="00903D42" w:rsidP="00903D42">
      <w:pPr>
        <w:rPr>
          <w:rFonts w:ascii="Arial" w:hAnsi="Arial" w:cs="Arial"/>
          <w:b/>
          <w:sz w:val="24"/>
        </w:rPr>
      </w:pPr>
      <w:r>
        <w:rPr>
          <w:rFonts w:ascii="Arial" w:hAnsi="Arial" w:cs="Arial"/>
          <w:b/>
          <w:color w:val="0000FF"/>
          <w:sz w:val="24"/>
        </w:rPr>
        <w:t>R4-2405329</w:t>
      </w:r>
      <w:r>
        <w:rPr>
          <w:rFonts w:ascii="Arial" w:hAnsi="Arial" w:cs="Arial"/>
          <w:b/>
          <w:color w:val="0000FF"/>
          <w:sz w:val="24"/>
        </w:rPr>
        <w:tab/>
      </w:r>
      <w:r>
        <w:rPr>
          <w:rFonts w:ascii="Arial" w:hAnsi="Arial" w:cs="Arial"/>
          <w:b/>
          <w:sz w:val="24"/>
        </w:rPr>
        <w:t>Draft CR for TS 38.101-1 to introduce CA_n1A-n5A and CA_n1A-n8A with BCS4&amp;5</w:t>
      </w:r>
    </w:p>
    <w:p w14:paraId="61703C3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 , China Telecom, China Unicom</w:t>
      </w:r>
    </w:p>
    <w:p w14:paraId="6B6125B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0E256" w14:textId="252604CA" w:rsidR="00903D42" w:rsidRDefault="00903D42" w:rsidP="00903D42">
      <w:pPr>
        <w:rPr>
          <w:rFonts w:ascii="Arial" w:hAnsi="Arial" w:cs="Arial"/>
          <w:b/>
          <w:sz w:val="24"/>
        </w:rPr>
      </w:pPr>
      <w:r>
        <w:rPr>
          <w:rFonts w:ascii="Arial" w:hAnsi="Arial" w:cs="Arial"/>
          <w:b/>
          <w:color w:val="0000FF"/>
          <w:sz w:val="24"/>
        </w:rPr>
        <w:t>R4-2405333</w:t>
      </w:r>
      <w:r>
        <w:rPr>
          <w:rFonts w:ascii="Arial" w:hAnsi="Arial" w:cs="Arial"/>
          <w:b/>
          <w:color w:val="0000FF"/>
          <w:sz w:val="24"/>
        </w:rPr>
        <w:tab/>
      </w:r>
      <w:r>
        <w:rPr>
          <w:rFonts w:ascii="Arial" w:hAnsi="Arial" w:cs="Arial"/>
          <w:b/>
          <w:sz w:val="24"/>
        </w:rPr>
        <w:t>Draft CR for TS 38.101-1 to introduce FR1 inter-band BCS 4 and 5 with two bands CA</w:t>
      </w:r>
    </w:p>
    <w:p w14:paraId="2D5E072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7C8424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E7ACA" w14:textId="037BBD05" w:rsidR="00903D42" w:rsidRDefault="00903D42" w:rsidP="00903D42">
      <w:pPr>
        <w:rPr>
          <w:rFonts w:ascii="Arial" w:hAnsi="Arial" w:cs="Arial"/>
          <w:b/>
          <w:sz w:val="24"/>
        </w:rPr>
      </w:pPr>
      <w:r>
        <w:rPr>
          <w:rFonts w:ascii="Arial" w:hAnsi="Arial" w:cs="Arial"/>
          <w:b/>
          <w:color w:val="0000FF"/>
          <w:sz w:val="24"/>
        </w:rPr>
        <w:t>R4-2405767</w:t>
      </w:r>
      <w:r>
        <w:rPr>
          <w:rFonts w:ascii="Arial" w:hAnsi="Arial" w:cs="Arial"/>
          <w:b/>
          <w:color w:val="0000FF"/>
          <w:sz w:val="24"/>
        </w:rPr>
        <w:tab/>
      </w:r>
      <w:r>
        <w:rPr>
          <w:rFonts w:ascii="Arial" w:hAnsi="Arial" w:cs="Arial"/>
          <w:b/>
          <w:sz w:val="24"/>
        </w:rPr>
        <w:t>draft CR 38.101-1 adding 2 bands DC combinations</w:t>
      </w:r>
    </w:p>
    <w:p w14:paraId="1DD6E2F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7440170B" w14:textId="77777777" w:rsidR="00903D42" w:rsidRDefault="00903D42" w:rsidP="00903D42">
      <w:pPr>
        <w:rPr>
          <w:rFonts w:ascii="Arial" w:hAnsi="Arial" w:cs="Arial"/>
          <w:b/>
        </w:rPr>
      </w:pPr>
      <w:r>
        <w:rPr>
          <w:rFonts w:ascii="Arial" w:hAnsi="Arial" w:cs="Arial"/>
          <w:b/>
        </w:rPr>
        <w:t xml:space="preserve">Abstract: </w:t>
      </w:r>
    </w:p>
    <w:p w14:paraId="5D0FCAFF" w14:textId="77777777" w:rsidR="00903D42" w:rsidRDefault="00903D42" w:rsidP="00903D42">
      <w:r>
        <w:lastRenderedPageBreak/>
        <w:t>draft CR 38.101-1 adding 2 bands DC combinations</w:t>
      </w:r>
    </w:p>
    <w:p w14:paraId="11BAFA0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4A9EA" w14:textId="77777777" w:rsidR="00903D42" w:rsidRDefault="00903D42" w:rsidP="00903D42">
      <w:pPr>
        <w:pStyle w:val="Heading4"/>
      </w:pPr>
      <w:bookmarkStart w:id="94" w:name="_Toc163727716"/>
      <w:r>
        <w:t>5.10.3</w:t>
      </w:r>
      <w:r>
        <w:tab/>
        <w:t>UE RF requirements with FR2 band</w:t>
      </w:r>
      <w:bookmarkEnd w:id="94"/>
    </w:p>
    <w:p w14:paraId="071F2209" w14:textId="6FCC850D" w:rsidR="00903D42" w:rsidRDefault="00903D42" w:rsidP="00903D42">
      <w:pPr>
        <w:rPr>
          <w:rFonts w:ascii="Arial" w:hAnsi="Arial" w:cs="Arial"/>
          <w:b/>
          <w:sz w:val="24"/>
        </w:rPr>
      </w:pPr>
      <w:r>
        <w:rPr>
          <w:rFonts w:ascii="Arial" w:hAnsi="Arial" w:cs="Arial"/>
          <w:b/>
          <w:color w:val="0000FF"/>
          <w:sz w:val="24"/>
        </w:rPr>
        <w:t>R4-2404892</w:t>
      </w:r>
      <w:r>
        <w:rPr>
          <w:rFonts w:ascii="Arial" w:hAnsi="Arial" w:cs="Arial"/>
          <w:b/>
          <w:color w:val="0000FF"/>
          <w:sz w:val="24"/>
        </w:rPr>
        <w:tab/>
      </w:r>
      <w:r>
        <w:rPr>
          <w:rFonts w:ascii="Arial" w:hAnsi="Arial" w:cs="Arial"/>
          <w:b/>
          <w:sz w:val="24"/>
        </w:rPr>
        <w:t>Draft CR for TS 38.101-3 on correction inter-band CA configurations between FR1 and FR2 for two bands</w:t>
      </w:r>
    </w:p>
    <w:p w14:paraId="4E2524F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CDFACD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AAFF3" w14:textId="7147AA45" w:rsidR="00903D42" w:rsidRDefault="00903D42" w:rsidP="00903D42">
      <w:pPr>
        <w:rPr>
          <w:rFonts w:ascii="Arial" w:hAnsi="Arial" w:cs="Arial"/>
          <w:b/>
          <w:sz w:val="24"/>
        </w:rPr>
      </w:pPr>
      <w:r>
        <w:rPr>
          <w:rFonts w:ascii="Arial" w:hAnsi="Arial" w:cs="Arial"/>
          <w:b/>
          <w:color w:val="0000FF"/>
          <w:sz w:val="24"/>
        </w:rPr>
        <w:t>R4-2405504</w:t>
      </w:r>
      <w:r>
        <w:rPr>
          <w:rFonts w:ascii="Arial" w:hAnsi="Arial" w:cs="Arial"/>
          <w:b/>
          <w:color w:val="0000FF"/>
          <w:sz w:val="24"/>
        </w:rPr>
        <w:tab/>
      </w:r>
      <w:r>
        <w:rPr>
          <w:rFonts w:ascii="Arial" w:hAnsi="Arial" w:cs="Arial"/>
          <w:b/>
          <w:sz w:val="24"/>
        </w:rPr>
        <w:t>Draft CR for 38.101-3 to correct UL configuration for inter-band CA configurations between FR1 and FR2 (two bands)</w:t>
      </w:r>
    </w:p>
    <w:p w14:paraId="0F9CC3B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Samsung</w:t>
      </w:r>
    </w:p>
    <w:p w14:paraId="548CB71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05260" w14:textId="29AADD2A" w:rsidR="00903D42" w:rsidRDefault="00903D42" w:rsidP="00903D42">
      <w:pPr>
        <w:rPr>
          <w:rFonts w:ascii="Arial" w:hAnsi="Arial" w:cs="Arial"/>
          <w:b/>
          <w:sz w:val="24"/>
        </w:rPr>
      </w:pPr>
      <w:r>
        <w:rPr>
          <w:rFonts w:ascii="Arial" w:hAnsi="Arial" w:cs="Arial"/>
          <w:b/>
          <w:color w:val="0000FF"/>
          <w:sz w:val="24"/>
        </w:rPr>
        <w:t>R4-2405768</w:t>
      </w:r>
      <w:r>
        <w:rPr>
          <w:rFonts w:ascii="Arial" w:hAnsi="Arial" w:cs="Arial"/>
          <w:b/>
          <w:color w:val="0000FF"/>
          <w:sz w:val="24"/>
        </w:rPr>
        <w:tab/>
      </w:r>
      <w:r>
        <w:rPr>
          <w:rFonts w:ascii="Arial" w:hAnsi="Arial" w:cs="Arial"/>
          <w:b/>
          <w:sz w:val="24"/>
        </w:rPr>
        <w:t>draft CR 38.101-3 adding 2 bands CA configuration</w:t>
      </w:r>
    </w:p>
    <w:p w14:paraId="39A07C4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Ericsson, Rogers</w:t>
      </w:r>
    </w:p>
    <w:p w14:paraId="12EFF2BF" w14:textId="77777777" w:rsidR="00903D42" w:rsidRDefault="00903D42" w:rsidP="00903D42">
      <w:pPr>
        <w:rPr>
          <w:rFonts w:ascii="Arial" w:hAnsi="Arial" w:cs="Arial"/>
          <w:b/>
        </w:rPr>
      </w:pPr>
      <w:r>
        <w:rPr>
          <w:rFonts w:ascii="Arial" w:hAnsi="Arial" w:cs="Arial"/>
          <w:b/>
        </w:rPr>
        <w:t xml:space="preserve">Abstract: </w:t>
      </w:r>
    </w:p>
    <w:p w14:paraId="2C7766F4" w14:textId="77777777" w:rsidR="00903D42" w:rsidRDefault="00903D42" w:rsidP="00903D42">
      <w:r>
        <w:t>draft CR 38.101-3 adding 2 bands CA configuration</w:t>
      </w:r>
    </w:p>
    <w:p w14:paraId="38C3068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BC80F" w14:textId="77777777" w:rsidR="00903D42" w:rsidRDefault="00903D42" w:rsidP="00903D42">
      <w:pPr>
        <w:pStyle w:val="Heading3"/>
      </w:pPr>
      <w:bookmarkStart w:id="95" w:name="_Toc163727717"/>
      <w:r>
        <w:t>5.11</w:t>
      </w:r>
      <w:r>
        <w:tab/>
        <w:t>Rel-18 NR Inter-band Carrier Aggregation/Dual Connectivity for 3 bands DL with x bands UL (x=1,2)</w:t>
      </w:r>
      <w:bookmarkEnd w:id="95"/>
    </w:p>
    <w:p w14:paraId="7F095563" w14:textId="77777777" w:rsidR="00903D42" w:rsidRDefault="00903D42" w:rsidP="00903D42">
      <w:pPr>
        <w:pStyle w:val="Heading4"/>
      </w:pPr>
      <w:bookmarkStart w:id="96" w:name="_Toc163727718"/>
      <w:r>
        <w:t>5.11.1</w:t>
      </w:r>
      <w:r>
        <w:tab/>
        <w:t>Rapporteur input (WID/TR/big CR)</w:t>
      </w:r>
      <w:bookmarkEnd w:id="96"/>
    </w:p>
    <w:p w14:paraId="07608BEE" w14:textId="2081FB8B" w:rsidR="00903D42" w:rsidRDefault="00903D42" w:rsidP="00903D42">
      <w:pPr>
        <w:rPr>
          <w:rFonts w:ascii="Arial" w:hAnsi="Arial" w:cs="Arial"/>
          <w:b/>
          <w:sz w:val="24"/>
        </w:rPr>
      </w:pPr>
      <w:r>
        <w:rPr>
          <w:rFonts w:ascii="Arial" w:hAnsi="Arial" w:cs="Arial"/>
          <w:b/>
          <w:color w:val="0000FF"/>
          <w:sz w:val="24"/>
        </w:rPr>
        <w:t>R4-2404887</w:t>
      </w:r>
      <w:r>
        <w:rPr>
          <w:rFonts w:ascii="Arial" w:hAnsi="Arial" w:cs="Arial"/>
          <w:b/>
          <w:color w:val="0000FF"/>
          <w:sz w:val="24"/>
        </w:rPr>
        <w:tab/>
      </w:r>
      <w:r>
        <w:rPr>
          <w:rFonts w:ascii="Arial" w:hAnsi="Arial" w:cs="Arial"/>
          <w:b/>
          <w:sz w:val="24"/>
        </w:rPr>
        <w:t>TR 38.718-03-01 v0.11.0 on Rel-18 NR Inter-band Carrier Aggregation/Dual Connectivity for 3 bands DL with x bands UL (x=1,2)</w:t>
      </w:r>
    </w:p>
    <w:p w14:paraId="5FC4EF18" w14:textId="77777777" w:rsidR="00903D42" w:rsidRDefault="00903D42" w:rsidP="00903D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7920046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6BD9A" w14:textId="4D227B5A" w:rsidR="00903D42" w:rsidRDefault="00903D42" w:rsidP="00903D42">
      <w:pPr>
        <w:rPr>
          <w:rFonts w:ascii="Arial" w:hAnsi="Arial" w:cs="Arial"/>
          <w:b/>
          <w:sz w:val="24"/>
        </w:rPr>
      </w:pPr>
      <w:r>
        <w:rPr>
          <w:rFonts w:ascii="Arial" w:hAnsi="Arial" w:cs="Arial"/>
          <w:b/>
          <w:color w:val="0000FF"/>
          <w:sz w:val="24"/>
        </w:rPr>
        <w:t>R4-2404888</w:t>
      </w:r>
      <w:r>
        <w:rPr>
          <w:rFonts w:ascii="Arial" w:hAnsi="Arial" w:cs="Arial"/>
          <w:b/>
          <w:color w:val="0000FF"/>
          <w:sz w:val="24"/>
        </w:rPr>
        <w:tab/>
      </w:r>
      <w:r>
        <w:rPr>
          <w:rFonts w:ascii="Arial" w:hAnsi="Arial" w:cs="Arial"/>
          <w:b/>
          <w:sz w:val="24"/>
        </w:rPr>
        <w:t>Big draft CR to reflect the completed NR inter-band CA DC combinations for 3 bands DL with up to 2 bands UL into TS 38.101-1</w:t>
      </w:r>
    </w:p>
    <w:p w14:paraId="59E3AE4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85E53DE"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36DDD" w14:textId="0401313A" w:rsidR="00903D42" w:rsidRDefault="00903D42" w:rsidP="00903D42">
      <w:pPr>
        <w:rPr>
          <w:rFonts w:ascii="Arial" w:hAnsi="Arial" w:cs="Arial"/>
          <w:b/>
          <w:sz w:val="24"/>
        </w:rPr>
      </w:pPr>
      <w:r>
        <w:rPr>
          <w:rFonts w:ascii="Arial" w:hAnsi="Arial" w:cs="Arial"/>
          <w:b/>
          <w:color w:val="0000FF"/>
          <w:sz w:val="24"/>
        </w:rPr>
        <w:t>R4-2404889</w:t>
      </w:r>
      <w:r>
        <w:rPr>
          <w:rFonts w:ascii="Arial" w:hAnsi="Arial" w:cs="Arial"/>
          <w:b/>
          <w:color w:val="0000FF"/>
          <w:sz w:val="24"/>
        </w:rPr>
        <w:tab/>
      </w:r>
      <w:r>
        <w:rPr>
          <w:rFonts w:ascii="Arial" w:hAnsi="Arial" w:cs="Arial"/>
          <w:b/>
          <w:sz w:val="24"/>
        </w:rPr>
        <w:t>Big draft CR to reflect the completed NR inter-band CA DC combinations for 3 bands DL with up to 2 bands UL into TS 38.101-3</w:t>
      </w:r>
    </w:p>
    <w:p w14:paraId="159B4F1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AFD45A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AA0C6" w14:textId="5404FF50" w:rsidR="00903D42" w:rsidRDefault="00903D42" w:rsidP="00903D42">
      <w:pPr>
        <w:rPr>
          <w:rFonts w:ascii="Arial" w:hAnsi="Arial" w:cs="Arial"/>
          <w:b/>
          <w:sz w:val="24"/>
        </w:rPr>
      </w:pPr>
      <w:r>
        <w:rPr>
          <w:rFonts w:ascii="Arial" w:hAnsi="Arial" w:cs="Arial"/>
          <w:b/>
          <w:color w:val="0000FF"/>
          <w:sz w:val="24"/>
        </w:rPr>
        <w:t>R4-2404890</w:t>
      </w:r>
      <w:r>
        <w:rPr>
          <w:rFonts w:ascii="Arial" w:hAnsi="Arial" w:cs="Arial"/>
          <w:b/>
          <w:color w:val="0000FF"/>
          <w:sz w:val="24"/>
        </w:rPr>
        <w:tab/>
      </w:r>
      <w:r>
        <w:rPr>
          <w:rFonts w:ascii="Arial" w:hAnsi="Arial" w:cs="Arial"/>
          <w:b/>
          <w:sz w:val="24"/>
        </w:rPr>
        <w:t>Revised WID: Rel-18 NR Inter-band Carrier Aggregation/Dual Connectivity for 3 bands DL with x bands UL (x=1,2)</w:t>
      </w:r>
    </w:p>
    <w:p w14:paraId="4F4343FC" w14:textId="77777777" w:rsidR="00903D42" w:rsidRDefault="00903D42" w:rsidP="00903D4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49E7A8C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09FA5" w14:textId="77777777" w:rsidR="00903D42" w:rsidRDefault="00903D42" w:rsidP="00903D42">
      <w:pPr>
        <w:pStyle w:val="Heading4"/>
      </w:pPr>
      <w:bookmarkStart w:id="97" w:name="_Toc163727719"/>
      <w:r>
        <w:t>5.11.2</w:t>
      </w:r>
      <w:r>
        <w:tab/>
        <w:t>UE RF requirements without FR2 band</w:t>
      </w:r>
      <w:bookmarkEnd w:id="97"/>
    </w:p>
    <w:p w14:paraId="0E086EFF" w14:textId="35928BF3" w:rsidR="00903D42" w:rsidRDefault="00903D42" w:rsidP="00903D42">
      <w:pPr>
        <w:rPr>
          <w:rFonts w:ascii="Arial" w:hAnsi="Arial" w:cs="Arial"/>
          <w:b/>
          <w:sz w:val="24"/>
        </w:rPr>
      </w:pPr>
      <w:r>
        <w:rPr>
          <w:rFonts w:ascii="Arial" w:hAnsi="Arial" w:cs="Arial"/>
          <w:b/>
          <w:color w:val="0000FF"/>
          <w:sz w:val="24"/>
        </w:rPr>
        <w:t>R4-2404229</w:t>
      </w:r>
      <w:r>
        <w:rPr>
          <w:rFonts w:ascii="Arial" w:hAnsi="Arial" w:cs="Arial"/>
          <w:b/>
          <w:color w:val="0000FF"/>
          <w:sz w:val="24"/>
        </w:rPr>
        <w:tab/>
      </w:r>
      <w:r>
        <w:rPr>
          <w:rFonts w:ascii="Arial" w:hAnsi="Arial" w:cs="Arial"/>
          <w:b/>
          <w:sz w:val="24"/>
        </w:rPr>
        <w:t>TP for TR38.718-03-01 Support of CA_n1-n77-n79</w:t>
      </w:r>
    </w:p>
    <w:p w14:paraId="6B40FE34"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SoftBank Corp.</w:t>
      </w:r>
    </w:p>
    <w:p w14:paraId="4A79DCB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767D4" w14:textId="0494EF5E" w:rsidR="00903D42" w:rsidRDefault="00903D42" w:rsidP="00903D42">
      <w:pPr>
        <w:rPr>
          <w:rFonts w:ascii="Arial" w:hAnsi="Arial" w:cs="Arial"/>
          <w:b/>
          <w:sz w:val="24"/>
        </w:rPr>
      </w:pPr>
      <w:r>
        <w:rPr>
          <w:rFonts w:ascii="Arial" w:hAnsi="Arial" w:cs="Arial"/>
          <w:b/>
          <w:color w:val="0000FF"/>
          <w:sz w:val="24"/>
        </w:rPr>
        <w:t>R4-2404473</w:t>
      </w:r>
      <w:r>
        <w:rPr>
          <w:rFonts w:ascii="Arial" w:hAnsi="Arial" w:cs="Arial"/>
          <w:b/>
          <w:color w:val="0000FF"/>
          <w:sz w:val="24"/>
        </w:rPr>
        <w:tab/>
      </w:r>
      <w:r>
        <w:rPr>
          <w:rFonts w:ascii="Arial" w:hAnsi="Arial" w:cs="Arial"/>
          <w:b/>
          <w:sz w:val="24"/>
        </w:rPr>
        <w:t>Draft CR for TS 38.101-1 to add BCS4 and 5 for PC3 three-band inter-band CA</w:t>
      </w:r>
    </w:p>
    <w:p w14:paraId="41D5023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6F290B4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7C581" w14:textId="1307D511" w:rsidR="00903D42" w:rsidRDefault="00903D42" w:rsidP="00903D42">
      <w:pPr>
        <w:rPr>
          <w:rFonts w:ascii="Arial" w:hAnsi="Arial" w:cs="Arial"/>
          <w:b/>
          <w:sz w:val="24"/>
        </w:rPr>
      </w:pPr>
      <w:r>
        <w:rPr>
          <w:rFonts w:ascii="Arial" w:hAnsi="Arial" w:cs="Arial"/>
          <w:b/>
          <w:color w:val="0000FF"/>
          <w:sz w:val="24"/>
        </w:rPr>
        <w:t>R4-2404474</w:t>
      </w:r>
      <w:r>
        <w:rPr>
          <w:rFonts w:ascii="Arial" w:hAnsi="Arial" w:cs="Arial"/>
          <w:b/>
          <w:color w:val="0000FF"/>
          <w:sz w:val="24"/>
        </w:rPr>
        <w:tab/>
      </w:r>
      <w:r>
        <w:rPr>
          <w:rFonts w:ascii="Arial" w:hAnsi="Arial" w:cs="Arial"/>
          <w:b/>
          <w:sz w:val="24"/>
        </w:rPr>
        <w:t>TP for TR 38.718-03-01 to include CA_n5-n7-n66</w:t>
      </w:r>
    </w:p>
    <w:p w14:paraId="5AAEF3B1"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577E50C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CFE9A" w14:textId="167F1599" w:rsidR="00903D42" w:rsidRDefault="00903D42" w:rsidP="00903D42">
      <w:pPr>
        <w:rPr>
          <w:rFonts w:ascii="Arial" w:hAnsi="Arial" w:cs="Arial"/>
          <w:b/>
          <w:sz w:val="24"/>
        </w:rPr>
      </w:pPr>
      <w:r>
        <w:rPr>
          <w:rFonts w:ascii="Arial" w:hAnsi="Arial" w:cs="Arial"/>
          <w:b/>
          <w:color w:val="0000FF"/>
          <w:sz w:val="24"/>
        </w:rPr>
        <w:t>R4-2404475</w:t>
      </w:r>
      <w:r>
        <w:rPr>
          <w:rFonts w:ascii="Arial" w:hAnsi="Arial" w:cs="Arial"/>
          <w:b/>
          <w:color w:val="0000FF"/>
          <w:sz w:val="24"/>
        </w:rPr>
        <w:tab/>
      </w:r>
      <w:r>
        <w:rPr>
          <w:rFonts w:ascii="Arial" w:hAnsi="Arial" w:cs="Arial"/>
          <w:b/>
          <w:sz w:val="24"/>
        </w:rPr>
        <w:t>TP for TR 38.718-03-01 to include CA_n7-n66-n71</w:t>
      </w:r>
    </w:p>
    <w:p w14:paraId="2024A91E"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30CF8C3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3452B" w14:textId="7FF2FE66" w:rsidR="00903D42" w:rsidRDefault="00903D42" w:rsidP="00903D42">
      <w:pPr>
        <w:rPr>
          <w:rFonts w:ascii="Arial" w:hAnsi="Arial" w:cs="Arial"/>
          <w:b/>
          <w:sz w:val="24"/>
        </w:rPr>
      </w:pPr>
      <w:r>
        <w:rPr>
          <w:rFonts w:ascii="Arial" w:hAnsi="Arial" w:cs="Arial"/>
          <w:b/>
          <w:color w:val="0000FF"/>
          <w:sz w:val="24"/>
        </w:rPr>
        <w:t>R4-2404861</w:t>
      </w:r>
      <w:r>
        <w:rPr>
          <w:rFonts w:ascii="Arial" w:hAnsi="Arial" w:cs="Arial"/>
          <w:b/>
          <w:color w:val="0000FF"/>
          <w:sz w:val="24"/>
        </w:rPr>
        <w:tab/>
      </w:r>
      <w:r>
        <w:rPr>
          <w:rFonts w:ascii="Arial" w:hAnsi="Arial" w:cs="Arial"/>
          <w:b/>
          <w:sz w:val="24"/>
        </w:rPr>
        <w:t>draft CR for 3 band NR 2UL/3DL CA related combos without MSD issues</w:t>
      </w:r>
    </w:p>
    <w:p w14:paraId="04B717C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lastRenderedPageBreak/>
        <w:br/>
      </w:r>
      <w:r>
        <w:rPr>
          <w:i/>
        </w:rPr>
        <w:tab/>
      </w:r>
      <w:r>
        <w:rPr>
          <w:i/>
        </w:rPr>
        <w:tab/>
      </w:r>
      <w:r>
        <w:rPr>
          <w:i/>
        </w:rPr>
        <w:tab/>
      </w:r>
      <w:r>
        <w:rPr>
          <w:i/>
        </w:rPr>
        <w:tab/>
      </w:r>
      <w:r>
        <w:rPr>
          <w:i/>
        </w:rPr>
        <w:tab/>
        <w:t>Source: CHTTL</w:t>
      </w:r>
    </w:p>
    <w:p w14:paraId="5F68ACE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EDA80" w14:textId="7820C742" w:rsidR="00903D42" w:rsidRDefault="00903D42" w:rsidP="00903D42">
      <w:pPr>
        <w:rPr>
          <w:rFonts w:ascii="Arial" w:hAnsi="Arial" w:cs="Arial"/>
          <w:b/>
          <w:sz w:val="24"/>
        </w:rPr>
      </w:pPr>
      <w:r>
        <w:rPr>
          <w:rFonts w:ascii="Arial" w:hAnsi="Arial" w:cs="Arial"/>
          <w:b/>
          <w:color w:val="0000FF"/>
          <w:sz w:val="24"/>
        </w:rPr>
        <w:t>R4-2404895</w:t>
      </w:r>
      <w:r>
        <w:rPr>
          <w:rFonts w:ascii="Arial" w:hAnsi="Arial" w:cs="Arial"/>
          <w:b/>
          <w:color w:val="0000FF"/>
          <w:sz w:val="24"/>
        </w:rPr>
        <w:tab/>
      </w:r>
      <w:r>
        <w:rPr>
          <w:rFonts w:ascii="Arial" w:hAnsi="Arial" w:cs="Arial"/>
          <w:b/>
          <w:sz w:val="24"/>
        </w:rPr>
        <w:t>TP for TR 38.718-03-01 on correction the band number for CA specific band combination part</w:t>
      </w:r>
    </w:p>
    <w:p w14:paraId="713437EC"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6617B29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B555B" w14:textId="4F0F4E8F" w:rsidR="00903D42" w:rsidRDefault="00903D42" w:rsidP="00903D42">
      <w:pPr>
        <w:rPr>
          <w:rFonts w:ascii="Arial" w:hAnsi="Arial" w:cs="Arial"/>
          <w:b/>
          <w:sz w:val="24"/>
        </w:rPr>
      </w:pPr>
      <w:r>
        <w:rPr>
          <w:rFonts w:ascii="Arial" w:hAnsi="Arial" w:cs="Arial"/>
          <w:b/>
          <w:color w:val="0000FF"/>
          <w:sz w:val="24"/>
        </w:rPr>
        <w:t>R4-2405046</w:t>
      </w:r>
      <w:r>
        <w:rPr>
          <w:rFonts w:ascii="Arial" w:hAnsi="Arial" w:cs="Arial"/>
          <w:b/>
          <w:color w:val="0000FF"/>
          <w:sz w:val="24"/>
        </w:rPr>
        <w:tab/>
      </w:r>
      <w:r>
        <w:rPr>
          <w:rFonts w:ascii="Arial" w:hAnsi="Arial" w:cs="Arial"/>
          <w:b/>
          <w:sz w:val="24"/>
        </w:rPr>
        <w:t>TP to TR 38.718-03-01 Addition of CA_n1-n5-n105</w:t>
      </w:r>
    </w:p>
    <w:p w14:paraId="166DCD03"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178061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7E0E4" w14:textId="69F2270D" w:rsidR="00903D42" w:rsidRDefault="00903D42" w:rsidP="00903D42">
      <w:pPr>
        <w:rPr>
          <w:rFonts w:ascii="Arial" w:hAnsi="Arial" w:cs="Arial"/>
          <w:b/>
          <w:sz w:val="24"/>
        </w:rPr>
      </w:pPr>
      <w:r>
        <w:rPr>
          <w:rFonts w:ascii="Arial" w:hAnsi="Arial" w:cs="Arial"/>
          <w:b/>
          <w:color w:val="0000FF"/>
          <w:sz w:val="24"/>
        </w:rPr>
        <w:t>R4-2405047</w:t>
      </w:r>
      <w:r>
        <w:rPr>
          <w:rFonts w:ascii="Arial" w:hAnsi="Arial" w:cs="Arial"/>
          <w:b/>
          <w:color w:val="0000FF"/>
          <w:sz w:val="24"/>
        </w:rPr>
        <w:tab/>
      </w:r>
      <w:r>
        <w:rPr>
          <w:rFonts w:ascii="Arial" w:hAnsi="Arial" w:cs="Arial"/>
          <w:b/>
          <w:sz w:val="24"/>
        </w:rPr>
        <w:t>TP to TR 38.718-03-01 Addition of CA_n1-n5-n40</w:t>
      </w:r>
    </w:p>
    <w:p w14:paraId="12F42552"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4D3904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28285" w14:textId="5D23245D" w:rsidR="00903D42" w:rsidRDefault="00903D42" w:rsidP="00903D42">
      <w:pPr>
        <w:rPr>
          <w:rFonts w:ascii="Arial" w:hAnsi="Arial" w:cs="Arial"/>
          <w:b/>
          <w:sz w:val="24"/>
        </w:rPr>
      </w:pPr>
      <w:r>
        <w:rPr>
          <w:rFonts w:ascii="Arial" w:hAnsi="Arial" w:cs="Arial"/>
          <w:b/>
          <w:color w:val="0000FF"/>
          <w:sz w:val="24"/>
        </w:rPr>
        <w:t>R4-2405048</w:t>
      </w:r>
      <w:r>
        <w:rPr>
          <w:rFonts w:ascii="Arial" w:hAnsi="Arial" w:cs="Arial"/>
          <w:b/>
          <w:color w:val="0000FF"/>
          <w:sz w:val="24"/>
        </w:rPr>
        <w:tab/>
      </w:r>
      <w:r>
        <w:rPr>
          <w:rFonts w:ascii="Arial" w:hAnsi="Arial" w:cs="Arial"/>
          <w:b/>
          <w:sz w:val="24"/>
        </w:rPr>
        <w:t>TP to TR 38.718-03-01 Addition of CA_n5-n40-n105</w:t>
      </w:r>
    </w:p>
    <w:p w14:paraId="5BD698B3"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4C482E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DEE75" w14:textId="6B5862FA" w:rsidR="00903D42" w:rsidRDefault="00903D42" w:rsidP="00903D42">
      <w:pPr>
        <w:rPr>
          <w:rFonts w:ascii="Arial" w:hAnsi="Arial" w:cs="Arial"/>
          <w:b/>
          <w:sz w:val="24"/>
        </w:rPr>
      </w:pPr>
      <w:r>
        <w:rPr>
          <w:rFonts w:ascii="Arial" w:hAnsi="Arial" w:cs="Arial"/>
          <w:b/>
          <w:color w:val="0000FF"/>
          <w:sz w:val="24"/>
        </w:rPr>
        <w:t>R4-2405049</w:t>
      </w:r>
      <w:r>
        <w:rPr>
          <w:rFonts w:ascii="Arial" w:hAnsi="Arial" w:cs="Arial"/>
          <w:b/>
          <w:color w:val="0000FF"/>
          <w:sz w:val="24"/>
        </w:rPr>
        <w:tab/>
      </w:r>
      <w:r>
        <w:rPr>
          <w:rFonts w:ascii="Arial" w:hAnsi="Arial" w:cs="Arial"/>
          <w:b/>
          <w:sz w:val="24"/>
        </w:rPr>
        <w:t>TP to TR 38.718-03-01 Addition of CA_n5-n78-n105</w:t>
      </w:r>
    </w:p>
    <w:p w14:paraId="1B758C0F"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EBCA63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81CEE" w14:textId="409C306C" w:rsidR="00903D42" w:rsidRDefault="00903D42" w:rsidP="00903D42">
      <w:pPr>
        <w:rPr>
          <w:rFonts w:ascii="Arial" w:hAnsi="Arial" w:cs="Arial"/>
          <w:b/>
          <w:sz w:val="24"/>
        </w:rPr>
      </w:pPr>
      <w:r>
        <w:rPr>
          <w:rFonts w:ascii="Arial" w:hAnsi="Arial" w:cs="Arial"/>
          <w:b/>
          <w:color w:val="0000FF"/>
          <w:sz w:val="24"/>
        </w:rPr>
        <w:t>R4-2405050</w:t>
      </w:r>
      <w:r>
        <w:rPr>
          <w:rFonts w:ascii="Arial" w:hAnsi="Arial" w:cs="Arial"/>
          <w:b/>
          <w:color w:val="0000FF"/>
          <w:sz w:val="24"/>
        </w:rPr>
        <w:tab/>
      </w:r>
      <w:r>
        <w:rPr>
          <w:rFonts w:ascii="Arial" w:hAnsi="Arial" w:cs="Arial"/>
          <w:b/>
          <w:sz w:val="24"/>
        </w:rPr>
        <w:t>TP to TR 38.718-03-01 Addition of CA_n5-n7-n105</w:t>
      </w:r>
    </w:p>
    <w:p w14:paraId="1531A1AF"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D85A1A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BA7DA" w14:textId="0B0DF312" w:rsidR="00903D42" w:rsidRDefault="00903D42" w:rsidP="00903D42">
      <w:pPr>
        <w:rPr>
          <w:rFonts w:ascii="Arial" w:hAnsi="Arial" w:cs="Arial"/>
          <w:b/>
          <w:sz w:val="24"/>
        </w:rPr>
      </w:pPr>
      <w:r>
        <w:rPr>
          <w:rFonts w:ascii="Arial" w:hAnsi="Arial" w:cs="Arial"/>
          <w:b/>
          <w:color w:val="0000FF"/>
          <w:sz w:val="24"/>
        </w:rPr>
        <w:t>R4-2405051</w:t>
      </w:r>
      <w:r>
        <w:rPr>
          <w:rFonts w:ascii="Arial" w:hAnsi="Arial" w:cs="Arial"/>
          <w:b/>
          <w:color w:val="0000FF"/>
          <w:sz w:val="24"/>
        </w:rPr>
        <w:tab/>
      </w:r>
      <w:r>
        <w:rPr>
          <w:rFonts w:ascii="Arial" w:hAnsi="Arial" w:cs="Arial"/>
          <w:b/>
          <w:sz w:val="24"/>
        </w:rPr>
        <w:t>TP to TR 38.718-03-01 Addition of CA_n5-n7-n40</w:t>
      </w:r>
    </w:p>
    <w:p w14:paraId="7BFF9C5B"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lastRenderedPageBreak/>
        <w:br/>
      </w:r>
      <w:r>
        <w:rPr>
          <w:i/>
        </w:rPr>
        <w:tab/>
      </w:r>
      <w:r>
        <w:rPr>
          <w:i/>
        </w:rPr>
        <w:tab/>
      </w:r>
      <w:r>
        <w:rPr>
          <w:i/>
        </w:rPr>
        <w:tab/>
      </w:r>
      <w:r>
        <w:rPr>
          <w:i/>
        </w:rPr>
        <w:tab/>
      </w:r>
      <w:r>
        <w:rPr>
          <w:i/>
        </w:rPr>
        <w:tab/>
        <w:t>Source: Nokia, Spark NZ Ltd</w:t>
      </w:r>
    </w:p>
    <w:p w14:paraId="7028872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2FEC1" w14:textId="59D23615" w:rsidR="00903D42" w:rsidRDefault="00903D42" w:rsidP="00903D42">
      <w:pPr>
        <w:rPr>
          <w:rFonts w:ascii="Arial" w:hAnsi="Arial" w:cs="Arial"/>
          <w:b/>
          <w:sz w:val="24"/>
        </w:rPr>
      </w:pPr>
      <w:r>
        <w:rPr>
          <w:rFonts w:ascii="Arial" w:hAnsi="Arial" w:cs="Arial"/>
          <w:b/>
          <w:color w:val="0000FF"/>
          <w:sz w:val="24"/>
        </w:rPr>
        <w:t>R4-2405052</w:t>
      </w:r>
      <w:r>
        <w:rPr>
          <w:rFonts w:ascii="Arial" w:hAnsi="Arial" w:cs="Arial"/>
          <w:b/>
          <w:color w:val="0000FF"/>
          <w:sz w:val="24"/>
        </w:rPr>
        <w:tab/>
      </w:r>
      <w:r>
        <w:rPr>
          <w:rFonts w:ascii="Arial" w:hAnsi="Arial" w:cs="Arial"/>
          <w:b/>
          <w:sz w:val="24"/>
        </w:rPr>
        <w:t>TP to TR 38.718-03-01 Addition of CA_n7-n28-n40</w:t>
      </w:r>
    </w:p>
    <w:p w14:paraId="52292B85"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BAED7A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5FC9A" w14:textId="1C28AC74" w:rsidR="00903D42" w:rsidRDefault="00903D42" w:rsidP="00903D42">
      <w:pPr>
        <w:rPr>
          <w:rFonts w:ascii="Arial" w:hAnsi="Arial" w:cs="Arial"/>
          <w:b/>
          <w:sz w:val="24"/>
        </w:rPr>
      </w:pPr>
      <w:r>
        <w:rPr>
          <w:rFonts w:ascii="Arial" w:hAnsi="Arial" w:cs="Arial"/>
          <w:b/>
          <w:color w:val="0000FF"/>
          <w:sz w:val="24"/>
        </w:rPr>
        <w:t>R4-2405334</w:t>
      </w:r>
      <w:r>
        <w:rPr>
          <w:rFonts w:ascii="Arial" w:hAnsi="Arial" w:cs="Arial"/>
          <w:b/>
          <w:color w:val="0000FF"/>
          <w:sz w:val="24"/>
        </w:rPr>
        <w:tab/>
      </w:r>
      <w:r>
        <w:rPr>
          <w:rFonts w:ascii="Arial" w:hAnsi="Arial" w:cs="Arial"/>
          <w:b/>
          <w:sz w:val="24"/>
        </w:rPr>
        <w:t>Draft CR for TS 38.101-1 to introduce FR1 inter-band BCS 4 and 5 with three bands CA</w:t>
      </w:r>
    </w:p>
    <w:p w14:paraId="6BA1BA4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D8F157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8EDEF" w14:textId="64D6927F" w:rsidR="00903D42" w:rsidRDefault="00903D42" w:rsidP="00903D42">
      <w:pPr>
        <w:rPr>
          <w:rFonts w:ascii="Arial" w:hAnsi="Arial" w:cs="Arial"/>
          <w:b/>
          <w:sz w:val="24"/>
        </w:rPr>
      </w:pPr>
      <w:r>
        <w:rPr>
          <w:rFonts w:ascii="Arial" w:hAnsi="Arial" w:cs="Arial"/>
          <w:b/>
          <w:color w:val="0000FF"/>
          <w:sz w:val="24"/>
        </w:rPr>
        <w:t>R4-2405491</w:t>
      </w:r>
      <w:r>
        <w:rPr>
          <w:rFonts w:ascii="Arial" w:hAnsi="Arial" w:cs="Arial"/>
          <w:b/>
          <w:color w:val="0000FF"/>
          <w:sz w:val="24"/>
        </w:rPr>
        <w:tab/>
      </w:r>
      <w:r>
        <w:rPr>
          <w:rFonts w:ascii="Arial" w:hAnsi="Arial" w:cs="Arial"/>
          <w:b/>
          <w:sz w:val="24"/>
        </w:rPr>
        <w:t>TP for 38.718-03-01 to include CA_n8A-n40A-n77A and CA_n8A-n40A-n77(2A)</w:t>
      </w:r>
    </w:p>
    <w:p w14:paraId="275A2026"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Ericsson</w:t>
      </w:r>
    </w:p>
    <w:p w14:paraId="7D3E14C5" w14:textId="77777777" w:rsidR="00903D42" w:rsidRDefault="00903D42" w:rsidP="00903D42">
      <w:pPr>
        <w:rPr>
          <w:rFonts w:ascii="Arial" w:hAnsi="Arial" w:cs="Arial"/>
          <w:b/>
        </w:rPr>
      </w:pPr>
      <w:r>
        <w:rPr>
          <w:rFonts w:ascii="Arial" w:hAnsi="Arial" w:cs="Arial"/>
          <w:b/>
        </w:rPr>
        <w:t xml:space="preserve">Abstract: </w:t>
      </w:r>
    </w:p>
    <w:p w14:paraId="5FE7DBCB" w14:textId="77777777" w:rsidR="00903D42" w:rsidRDefault="00903D42" w:rsidP="00903D42">
      <w:r>
        <w:t>TP for 38.718-03-01 to include CA_n8A-n40A-n77A and CA_n8A-n40A-n77(2A)</w:t>
      </w:r>
    </w:p>
    <w:p w14:paraId="7E00100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7C493" w14:textId="4CD72582" w:rsidR="00903D42" w:rsidRDefault="00903D42" w:rsidP="00903D42">
      <w:pPr>
        <w:rPr>
          <w:rFonts w:ascii="Arial" w:hAnsi="Arial" w:cs="Arial"/>
          <w:b/>
          <w:sz w:val="24"/>
        </w:rPr>
      </w:pPr>
      <w:r>
        <w:rPr>
          <w:rFonts w:ascii="Arial" w:hAnsi="Arial" w:cs="Arial"/>
          <w:b/>
          <w:color w:val="0000FF"/>
          <w:sz w:val="24"/>
        </w:rPr>
        <w:t>R4-2405492</w:t>
      </w:r>
      <w:r>
        <w:rPr>
          <w:rFonts w:ascii="Arial" w:hAnsi="Arial" w:cs="Arial"/>
          <w:b/>
          <w:color w:val="0000FF"/>
          <w:sz w:val="24"/>
        </w:rPr>
        <w:tab/>
      </w:r>
      <w:r>
        <w:rPr>
          <w:rFonts w:ascii="Arial" w:hAnsi="Arial" w:cs="Arial"/>
          <w:b/>
          <w:sz w:val="24"/>
        </w:rPr>
        <w:t>TP for 38.718-03-01 to include CA_n3A-n8A-n40A</w:t>
      </w:r>
    </w:p>
    <w:p w14:paraId="2ADFCAC6"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Ericsson</w:t>
      </w:r>
    </w:p>
    <w:p w14:paraId="610CE3EB" w14:textId="77777777" w:rsidR="00903D42" w:rsidRDefault="00903D42" w:rsidP="00903D42">
      <w:pPr>
        <w:rPr>
          <w:rFonts w:ascii="Arial" w:hAnsi="Arial" w:cs="Arial"/>
          <w:b/>
        </w:rPr>
      </w:pPr>
      <w:r>
        <w:rPr>
          <w:rFonts w:ascii="Arial" w:hAnsi="Arial" w:cs="Arial"/>
          <w:b/>
        </w:rPr>
        <w:t xml:space="preserve">Abstract: </w:t>
      </w:r>
    </w:p>
    <w:p w14:paraId="33FC97D0" w14:textId="77777777" w:rsidR="00903D42" w:rsidRDefault="00903D42" w:rsidP="00903D42">
      <w:r>
        <w:t>TP for 38.718-03-01 to include CA_n3A-n8A-n40A</w:t>
      </w:r>
    </w:p>
    <w:p w14:paraId="6FEB5DB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AA608" w14:textId="700DFC34" w:rsidR="00903D42" w:rsidRDefault="00903D42" w:rsidP="00903D42">
      <w:pPr>
        <w:rPr>
          <w:rFonts w:ascii="Arial" w:hAnsi="Arial" w:cs="Arial"/>
          <w:b/>
          <w:sz w:val="24"/>
        </w:rPr>
      </w:pPr>
      <w:r>
        <w:rPr>
          <w:rFonts w:ascii="Arial" w:hAnsi="Arial" w:cs="Arial"/>
          <w:b/>
          <w:color w:val="0000FF"/>
          <w:sz w:val="24"/>
        </w:rPr>
        <w:t>R4-2405493</w:t>
      </w:r>
      <w:r>
        <w:rPr>
          <w:rFonts w:ascii="Arial" w:hAnsi="Arial" w:cs="Arial"/>
          <w:b/>
          <w:color w:val="0000FF"/>
          <w:sz w:val="24"/>
        </w:rPr>
        <w:tab/>
      </w:r>
      <w:r>
        <w:rPr>
          <w:rFonts w:ascii="Arial" w:hAnsi="Arial" w:cs="Arial"/>
          <w:b/>
          <w:sz w:val="24"/>
        </w:rPr>
        <w:t>TP for 38.718-03-01 to include CA_n8A-n28A-n40A</w:t>
      </w:r>
    </w:p>
    <w:p w14:paraId="4F8F11F5"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Ericsson</w:t>
      </w:r>
    </w:p>
    <w:p w14:paraId="211BCEDA" w14:textId="77777777" w:rsidR="00903D42" w:rsidRDefault="00903D42" w:rsidP="00903D42">
      <w:pPr>
        <w:rPr>
          <w:rFonts w:ascii="Arial" w:hAnsi="Arial" w:cs="Arial"/>
          <w:b/>
        </w:rPr>
      </w:pPr>
      <w:r>
        <w:rPr>
          <w:rFonts w:ascii="Arial" w:hAnsi="Arial" w:cs="Arial"/>
          <w:b/>
        </w:rPr>
        <w:t xml:space="preserve">Abstract: </w:t>
      </w:r>
    </w:p>
    <w:p w14:paraId="7374231F" w14:textId="77777777" w:rsidR="00903D42" w:rsidRDefault="00903D42" w:rsidP="00903D42">
      <w:r>
        <w:t>TP for 38.718-03-01 to include CA_n8A-n28A-n40A</w:t>
      </w:r>
    </w:p>
    <w:p w14:paraId="2B1F588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B564C" w14:textId="3D5E11D6" w:rsidR="00903D42" w:rsidRDefault="00903D42" w:rsidP="00903D42">
      <w:pPr>
        <w:rPr>
          <w:rFonts w:ascii="Arial" w:hAnsi="Arial" w:cs="Arial"/>
          <w:b/>
          <w:sz w:val="24"/>
        </w:rPr>
      </w:pPr>
      <w:r>
        <w:rPr>
          <w:rFonts w:ascii="Arial" w:hAnsi="Arial" w:cs="Arial"/>
          <w:b/>
          <w:color w:val="0000FF"/>
          <w:sz w:val="24"/>
        </w:rPr>
        <w:lastRenderedPageBreak/>
        <w:t>R4-2405494</w:t>
      </w:r>
      <w:r>
        <w:rPr>
          <w:rFonts w:ascii="Arial" w:hAnsi="Arial" w:cs="Arial"/>
          <w:b/>
          <w:color w:val="0000FF"/>
          <w:sz w:val="24"/>
        </w:rPr>
        <w:tab/>
      </w:r>
      <w:r>
        <w:rPr>
          <w:rFonts w:ascii="Arial" w:hAnsi="Arial" w:cs="Arial"/>
          <w:b/>
          <w:sz w:val="24"/>
        </w:rPr>
        <w:t>TP for 38.718-03-01 to include CA_n8A-n28A-n77A and CA_n8A-n28A-n77(2A)</w:t>
      </w:r>
    </w:p>
    <w:p w14:paraId="0C2D117A"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Ericsson</w:t>
      </w:r>
    </w:p>
    <w:p w14:paraId="2C426528" w14:textId="77777777" w:rsidR="00903D42" w:rsidRDefault="00903D42" w:rsidP="00903D42">
      <w:pPr>
        <w:rPr>
          <w:rFonts w:ascii="Arial" w:hAnsi="Arial" w:cs="Arial"/>
          <w:b/>
        </w:rPr>
      </w:pPr>
      <w:r>
        <w:rPr>
          <w:rFonts w:ascii="Arial" w:hAnsi="Arial" w:cs="Arial"/>
          <w:b/>
        </w:rPr>
        <w:t xml:space="preserve">Abstract: </w:t>
      </w:r>
    </w:p>
    <w:p w14:paraId="54C7525E" w14:textId="77777777" w:rsidR="00903D42" w:rsidRDefault="00903D42" w:rsidP="00903D42">
      <w:r>
        <w:t>TP for 38.718-03-01 to include CA_n8A-n28A-n77A and CA_n8A-n28A-n77(2A)</w:t>
      </w:r>
    </w:p>
    <w:p w14:paraId="4C4DD8C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E4716" w14:textId="77777777" w:rsidR="00903D42" w:rsidRDefault="00903D42" w:rsidP="00903D42">
      <w:pPr>
        <w:pStyle w:val="Heading4"/>
      </w:pPr>
      <w:bookmarkStart w:id="98" w:name="_Toc163727720"/>
      <w:r>
        <w:t>5.11.3</w:t>
      </w:r>
      <w:r>
        <w:tab/>
        <w:t>UE RF requirements with FR2 band</w:t>
      </w:r>
      <w:bookmarkEnd w:id="98"/>
    </w:p>
    <w:p w14:paraId="72636477" w14:textId="42FBFEC6" w:rsidR="00903D42" w:rsidRDefault="00903D42" w:rsidP="00903D42">
      <w:pPr>
        <w:rPr>
          <w:rFonts w:ascii="Arial" w:hAnsi="Arial" w:cs="Arial"/>
          <w:b/>
          <w:sz w:val="24"/>
        </w:rPr>
      </w:pPr>
      <w:r>
        <w:rPr>
          <w:rFonts w:ascii="Arial" w:hAnsi="Arial" w:cs="Arial"/>
          <w:b/>
          <w:color w:val="0000FF"/>
          <w:sz w:val="24"/>
        </w:rPr>
        <w:t>R4-2404893</w:t>
      </w:r>
      <w:r>
        <w:rPr>
          <w:rFonts w:ascii="Arial" w:hAnsi="Arial" w:cs="Arial"/>
          <w:b/>
          <w:color w:val="0000FF"/>
          <w:sz w:val="24"/>
        </w:rPr>
        <w:tab/>
      </w:r>
      <w:r>
        <w:rPr>
          <w:rFonts w:ascii="Arial" w:hAnsi="Arial" w:cs="Arial"/>
          <w:b/>
          <w:sz w:val="24"/>
        </w:rPr>
        <w:t>Draft CR for TS 38.101-3 on correction inter-band CA configurations between FR1 and FR2 for three bands</w:t>
      </w:r>
    </w:p>
    <w:p w14:paraId="3473A8E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7FE641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AB4D0" w14:textId="6154FBA1" w:rsidR="00903D42" w:rsidRDefault="00903D42" w:rsidP="00903D42">
      <w:pPr>
        <w:rPr>
          <w:rFonts w:ascii="Arial" w:hAnsi="Arial" w:cs="Arial"/>
          <w:b/>
          <w:sz w:val="24"/>
        </w:rPr>
      </w:pPr>
      <w:r>
        <w:rPr>
          <w:rFonts w:ascii="Arial" w:hAnsi="Arial" w:cs="Arial"/>
          <w:b/>
          <w:color w:val="0000FF"/>
          <w:sz w:val="24"/>
        </w:rPr>
        <w:t>R4-2405769</w:t>
      </w:r>
      <w:r>
        <w:rPr>
          <w:rFonts w:ascii="Arial" w:hAnsi="Arial" w:cs="Arial"/>
          <w:b/>
          <w:color w:val="0000FF"/>
          <w:sz w:val="24"/>
        </w:rPr>
        <w:tab/>
      </w:r>
      <w:r>
        <w:rPr>
          <w:rFonts w:ascii="Arial" w:hAnsi="Arial" w:cs="Arial"/>
          <w:b/>
          <w:sz w:val="24"/>
        </w:rPr>
        <w:t>draft CR 38.101-3 to include 3 bands NR CA FR1-FR2 combinations</w:t>
      </w:r>
    </w:p>
    <w:p w14:paraId="12D111A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Ericsson, Rogers</w:t>
      </w:r>
    </w:p>
    <w:p w14:paraId="6698B31D" w14:textId="77777777" w:rsidR="00903D42" w:rsidRDefault="00903D42" w:rsidP="00903D42">
      <w:pPr>
        <w:rPr>
          <w:rFonts w:ascii="Arial" w:hAnsi="Arial" w:cs="Arial"/>
          <w:b/>
        </w:rPr>
      </w:pPr>
      <w:r>
        <w:rPr>
          <w:rFonts w:ascii="Arial" w:hAnsi="Arial" w:cs="Arial"/>
          <w:b/>
        </w:rPr>
        <w:t xml:space="preserve">Abstract: </w:t>
      </w:r>
    </w:p>
    <w:p w14:paraId="270ABB74" w14:textId="77777777" w:rsidR="00903D42" w:rsidRDefault="00903D42" w:rsidP="00903D42">
      <w:r>
        <w:t>draft CR 38.101-3 to include 3 bands NR CA FR1-FR2 combinations</w:t>
      </w:r>
    </w:p>
    <w:p w14:paraId="7FE892B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FA69D" w14:textId="77777777" w:rsidR="00903D42" w:rsidRDefault="00903D42" w:rsidP="00903D42">
      <w:pPr>
        <w:pStyle w:val="Heading3"/>
      </w:pPr>
      <w:bookmarkStart w:id="99" w:name="_Toc163727721"/>
      <w:r>
        <w:t>5.12</w:t>
      </w:r>
      <w:r>
        <w:tab/>
        <w:t>Rel-18 NR Inter-band Carrier Aggregation/Dual Connectivity for y bands DL with x bands UL (y=4,5,6, x=1,2)</w:t>
      </w:r>
      <w:bookmarkEnd w:id="99"/>
    </w:p>
    <w:p w14:paraId="0A181BB6" w14:textId="77777777" w:rsidR="00903D42" w:rsidRDefault="00903D42" w:rsidP="00903D42">
      <w:pPr>
        <w:pStyle w:val="Heading4"/>
      </w:pPr>
      <w:bookmarkStart w:id="100" w:name="_Toc163727722"/>
      <w:r>
        <w:t>5.12.1</w:t>
      </w:r>
      <w:r>
        <w:tab/>
        <w:t>Rapporteur input (WID/TR/big CR)</w:t>
      </w:r>
      <w:bookmarkEnd w:id="100"/>
    </w:p>
    <w:p w14:paraId="2F123C82" w14:textId="77777777" w:rsidR="00903D42" w:rsidRDefault="00903D42" w:rsidP="00903D42">
      <w:pPr>
        <w:pStyle w:val="Heading4"/>
      </w:pPr>
      <w:bookmarkStart w:id="101" w:name="_Toc163727723"/>
      <w:r>
        <w:t>5.12.2</w:t>
      </w:r>
      <w:r>
        <w:tab/>
        <w:t>UE RF requirements without FR2 band</w:t>
      </w:r>
      <w:bookmarkEnd w:id="101"/>
    </w:p>
    <w:p w14:paraId="663E640F" w14:textId="19F51466" w:rsidR="00903D42" w:rsidRDefault="00903D42" w:rsidP="00903D42">
      <w:pPr>
        <w:rPr>
          <w:rFonts w:ascii="Arial" w:hAnsi="Arial" w:cs="Arial"/>
          <w:b/>
          <w:sz w:val="24"/>
        </w:rPr>
      </w:pPr>
      <w:r>
        <w:rPr>
          <w:rFonts w:ascii="Arial" w:hAnsi="Arial" w:cs="Arial"/>
          <w:b/>
          <w:color w:val="0000FF"/>
          <w:sz w:val="24"/>
        </w:rPr>
        <w:t>R4-2404476</w:t>
      </w:r>
      <w:r>
        <w:rPr>
          <w:rFonts w:ascii="Arial" w:hAnsi="Arial" w:cs="Arial"/>
          <w:b/>
          <w:color w:val="0000FF"/>
          <w:sz w:val="24"/>
        </w:rPr>
        <w:tab/>
      </w:r>
      <w:r>
        <w:rPr>
          <w:rFonts w:ascii="Arial" w:hAnsi="Arial" w:cs="Arial"/>
          <w:b/>
          <w:sz w:val="24"/>
        </w:rPr>
        <w:t>Draft CR for TS 38.101-1 to add new combinations for PC3 four-band inter-band CA</w:t>
      </w:r>
    </w:p>
    <w:p w14:paraId="42A3B74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D3757E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70C7B" w14:textId="6BEDCFC9" w:rsidR="00903D42" w:rsidRDefault="00903D42" w:rsidP="00903D42">
      <w:pPr>
        <w:rPr>
          <w:rFonts w:ascii="Arial" w:hAnsi="Arial" w:cs="Arial"/>
          <w:b/>
          <w:sz w:val="24"/>
        </w:rPr>
      </w:pPr>
      <w:r>
        <w:rPr>
          <w:rFonts w:ascii="Arial" w:hAnsi="Arial" w:cs="Arial"/>
          <w:b/>
          <w:color w:val="0000FF"/>
          <w:sz w:val="24"/>
        </w:rPr>
        <w:t>R4-2404875</w:t>
      </w:r>
      <w:r>
        <w:rPr>
          <w:rFonts w:ascii="Arial" w:hAnsi="Arial" w:cs="Arial"/>
          <w:b/>
          <w:color w:val="0000FF"/>
          <w:sz w:val="24"/>
        </w:rPr>
        <w:tab/>
      </w:r>
      <w:r>
        <w:rPr>
          <w:rFonts w:ascii="Arial" w:hAnsi="Arial" w:cs="Arial"/>
          <w:b/>
          <w:sz w:val="24"/>
        </w:rPr>
        <w:t>draft CR for 4 and 5 band NR 2UL/4DL, 2UL/5DL DL CA related combos without MSD issues</w:t>
      </w:r>
    </w:p>
    <w:p w14:paraId="3E1AC28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lastRenderedPageBreak/>
        <w:br/>
      </w:r>
      <w:r>
        <w:rPr>
          <w:i/>
        </w:rPr>
        <w:tab/>
      </w:r>
      <w:r>
        <w:rPr>
          <w:i/>
        </w:rPr>
        <w:tab/>
      </w:r>
      <w:r>
        <w:rPr>
          <w:i/>
        </w:rPr>
        <w:tab/>
      </w:r>
      <w:r>
        <w:rPr>
          <w:i/>
        </w:rPr>
        <w:tab/>
      </w:r>
      <w:r>
        <w:rPr>
          <w:i/>
        </w:rPr>
        <w:tab/>
        <w:t>Source: CHTTL</w:t>
      </w:r>
    </w:p>
    <w:p w14:paraId="4F5E383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66A08" w14:textId="77777777" w:rsidR="00903D42" w:rsidRDefault="00903D42" w:rsidP="00903D42">
      <w:pPr>
        <w:pStyle w:val="Heading4"/>
      </w:pPr>
      <w:bookmarkStart w:id="102" w:name="_Toc163727724"/>
      <w:r>
        <w:t>5.12.3</w:t>
      </w:r>
      <w:r>
        <w:tab/>
        <w:t>UE RF requirements with FR2 band</w:t>
      </w:r>
      <w:bookmarkEnd w:id="102"/>
    </w:p>
    <w:p w14:paraId="20FE0538" w14:textId="3D57D339" w:rsidR="00903D42" w:rsidRDefault="00903D42" w:rsidP="00903D42">
      <w:pPr>
        <w:rPr>
          <w:rFonts w:ascii="Arial" w:hAnsi="Arial" w:cs="Arial"/>
          <w:b/>
          <w:sz w:val="24"/>
        </w:rPr>
      </w:pPr>
      <w:r>
        <w:rPr>
          <w:rFonts w:ascii="Arial" w:hAnsi="Arial" w:cs="Arial"/>
          <w:b/>
          <w:color w:val="0000FF"/>
          <w:sz w:val="24"/>
        </w:rPr>
        <w:t>R4-2404894</w:t>
      </w:r>
      <w:r>
        <w:rPr>
          <w:rFonts w:ascii="Arial" w:hAnsi="Arial" w:cs="Arial"/>
          <w:b/>
          <w:color w:val="0000FF"/>
          <w:sz w:val="24"/>
        </w:rPr>
        <w:tab/>
      </w:r>
      <w:r>
        <w:rPr>
          <w:rFonts w:ascii="Arial" w:hAnsi="Arial" w:cs="Arial"/>
          <w:b/>
          <w:sz w:val="24"/>
        </w:rPr>
        <w:t>Draft CR for TS 38.101-3 on correction inter-band CA configurations between FR1 and FR2 for more than three bands</w:t>
      </w:r>
    </w:p>
    <w:p w14:paraId="20D1599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B79A46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71B80" w14:textId="75CC51DB" w:rsidR="00903D42" w:rsidRDefault="00903D42" w:rsidP="00903D42">
      <w:pPr>
        <w:rPr>
          <w:rFonts w:ascii="Arial" w:hAnsi="Arial" w:cs="Arial"/>
          <w:b/>
          <w:sz w:val="24"/>
        </w:rPr>
      </w:pPr>
      <w:r>
        <w:rPr>
          <w:rFonts w:ascii="Arial" w:hAnsi="Arial" w:cs="Arial"/>
          <w:b/>
          <w:color w:val="0000FF"/>
          <w:sz w:val="24"/>
        </w:rPr>
        <w:t>R4-2405503</w:t>
      </w:r>
      <w:r>
        <w:rPr>
          <w:rFonts w:ascii="Arial" w:hAnsi="Arial" w:cs="Arial"/>
          <w:b/>
          <w:color w:val="0000FF"/>
          <w:sz w:val="24"/>
        </w:rPr>
        <w:tab/>
      </w:r>
      <w:r>
        <w:rPr>
          <w:rFonts w:ascii="Arial" w:hAnsi="Arial" w:cs="Arial"/>
          <w:b/>
          <w:sz w:val="24"/>
        </w:rPr>
        <w:t>Draft CR for 38.101-3 to correct UL configuration for inter-band CA configurations between FR1 and FR2 (four bands)</w:t>
      </w:r>
    </w:p>
    <w:p w14:paraId="62BF8AA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Samsung</w:t>
      </w:r>
    </w:p>
    <w:p w14:paraId="6F12D03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A8AC1" w14:textId="77777777" w:rsidR="00903D42" w:rsidRDefault="00903D42" w:rsidP="00903D42">
      <w:pPr>
        <w:pStyle w:val="Heading3"/>
      </w:pPr>
      <w:bookmarkStart w:id="103" w:name="_Toc163727725"/>
      <w:r>
        <w:t>5.13</w:t>
      </w:r>
      <w:r>
        <w:tab/>
        <w:t>Rel-18 Band combinations for SA NR supplementary uplink (SUL), NSA NR SUL, NSA NR SUL with UL sharing from the UE perspective (ULSUP)</w:t>
      </w:r>
      <w:bookmarkEnd w:id="103"/>
    </w:p>
    <w:p w14:paraId="084FEEA6" w14:textId="77777777" w:rsidR="00903D42" w:rsidRDefault="00903D42" w:rsidP="00903D42">
      <w:pPr>
        <w:pStyle w:val="Heading4"/>
      </w:pPr>
      <w:bookmarkStart w:id="104" w:name="_Toc163727726"/>
      <w:r>
        <w:t>5.13.1</w:t>
      </w:r>
      <w:r>
        <w:tab/>
        <w:t>Rapporteur input (WID/TR/big CR)</w:t>
      </w:r>
      <w:bookmarkEnd w:id="104"/>
    </w:p>
    <w:p w14:paraId="0A1F26D6" w14:textId="45806E59" w:rsidR="00903D42" w:rsidRDefault="00903D42" w:rsidP="00903D42">
      <w:pPr>
        <w:rPr>
          <w:rFonts w:ascii="Arial" w:hAnsi="Arial" w:cs="Arial"/>
          <w:b/>
          <w:sz w:val="24"/>
        </w:rPr>
      </w:pPr>
      <w:r>
        <w:rPr>
          <w:rFonts w:ascii="Arial" w:hAnsi="Arial" w:cs="Arial"/>
          <w:b/>
          <w:color w:val="0000FF"/>
          <w:sz w:val="24"/>
        </w:rPr>
        <w:t>R4-2405322</w:t>
      </w:r>
      <w:r>
        <w:rPr>
          <w:rFonts w:ascii="Arial" w:hAnsi="Arial" w:cs="Arial"/>
          <w:b/>
          <w:color w:val="0000FF"/>
          <w:sz w:val="24"/>
        </w:rPr>
        <w:tab/>
      </w:r>
      <w:r>
        <w:rPr>
          <w:rFonts w:ascii="Arial" w:hAnsi="Arial" w:cs="Arial"/>
          <w:b/>
          <w:sz w:val="24"/>
        </w:rPr>
        <w:t>Draft TR 37.718-00-00 v0.9.0</w:t>
      </w:r>
    </w:p>
    <w:p w14:paraId="7AD99113" w14:textId="77777777" w:rsidR="00903D42" w:rsidRDefault="00903D42" w:rsidP="00903D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0E5C4A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2A052" w14:textId="56940A67" w:rsidR="00903D42" w:rsidRDefault="00903D42" w:rsidP="00903D42">
      <w:pPr>
        <w:rPr>
          <w:rFonts w:ascii="Arial" w:hAnsi="Arial" w:cs="Arial"/>
          <w:b/>
          <w:sz w:val="24"/>
        </w:rPr>
      </w:pPr>
      <w:r>
        <w:rPr>
          <w:rFonts w:ascii="Arial" w:hAnsi="Arial" w:cs="Arial"/>
          <w:b/>
          <w:color w:val="0000FF"/>
          <w:sz w:val="24"/>
        </w:rPr>
        <w:t>R4-2405323</w:t>
      </w:r>
      <w:r>
        <w:rPr>
          <w:rFonts w:ascii="Arial" w:hAnsi="Arial" w:cs="Arial"/>
          <w:b/>
          <w:color w:val="0000FF"/>
          <w:sz w:val="24"/>
        </w:rPr>
        <w:tab/>
      </w:r>
      <w:r>
        <w:rPr>
          <w:rFonts w:ascii="Arial" w:hAnsi="Arial" w:cs="Arial"/>
          <w:b/>
          <w:sz w:val="24"/>
        </w:rPr>
        <w:t>Draft Big CR on Introduction of completed SUL band combinations into TS 38.101-1</w:t>
      </w:r>
    </w:p>
    <w:p w14:paraId="416E6B4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9B4975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E0BF9" w14:textId="77777777" w:rsidR="00903D42" w:rsidRDefault="00903D42" w:rsidP="00903D42">
      <w:pPr>
        <w:pStyle w:val="Heading4"/>
      </w:pPr>
      <w:bookmarkStart w:id="105" w:name="_Toc163727727"/>
      <w:r>
        <w:t>5.13.2</w:t>
      </w:r>
      <w:r>
        <w:tab/>
        <w:t>UE RF requirements</w:t>
      </w:r>
      <w:bookmarkEnd w:id="105"/>
    </w:p>
    <w:p w14:paraId="625E19D2" w14:textId="1CA746E0" w:rsidR="00903D42" w:rsidRDefault="00903D42" w:rsidP="00903D42">
      <w:pPr>
        <w:rPr>
          <w:rFonts w:ascii="Arial" w:hAnsi="Arial" w:cs="Arial"/>
          <w:b/>
          <w:sz w:val="24"/>
        </w:rPr>
      </w:pPr>
      <w:r>
        <w:rPr>
          <w:rFonts w:ascii="Arial" w:hAnsi="Arial" w:cs="Arial"/>
          <w:b/>
          <w:color w:val="0000FF"/>
          <w:sz w:val="24"/>
        </w:rPr>
        <w:t>R4-2405335</w:t>
      </w:r>
      <w:r>
        <w:rPr>
          <w:rFonts w:ascii="Arial" w:hAnsi="Arial" w:cs="Arial"/>
          <w:b/>
          <w:color w:val="0000FF"/>
          <w:sz w:val="24"/>
        </w:rPr>
        <w:tab/>
      </w:r>
      <w:r>
        <w:rPr>
          <w:rFonts w:ascii="Arial" w:hAnsi="Arial" w:cs="Arial"/>
          <w:b/>
          <w:sz w:val="24"/>
        </w:rPr>
        <w:t>Draft CR for TS 38.101-1 to introduce SUL_n79A-n83A with BCS4&amp;5</w:t>
      </w:r>
    </w:p>
    <w:p w14:paraId="42D423F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 CMCC</w:t>
      </w:r>
    </w:p>
    <w:p w14:paraId="7916050F"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50BA3" w14:textId="77777777" w:rsidR="00903D42" w:rsidRDefault="00903D42" w:rsidP="00903D42">
      <w:pPr>
        <w:pStyle w:val="Heading3"/>
      </w:pPr>
      <w:bookmarkStart w:id="106" w:name="_Toc163727728"/>
      <w:r>
        <w:t>5.14</w:t>
      </w:r>
      <w:r>
        <w:tab/>
        <w:t>High-power UE operation for fixed-wireless/vehicle-mounted use cases in LTE bands and NR bands</w:t>
      </w:r>
      <w:bookmarkEnd w:id="106"/>
    </w:p>
    <w:p w14:paraId="3D05BB4B" w14:textId="77777777" w:rsidR="00903D42" w:rsidRDefault="00903D42" w:rsidP="00903D42">
      <w:pPr>
        <w:pStyle w:val="Heading4"/>
      </w:pPr>
      <w:bookmarkStart w:id="107" w:name="_Toc163727729"/>
      <w:r>
        <w:t>5.14.1</w:t>
      </w:r>
      <w:r>
        <w:tab/>
        <w:t>Rapporteur input (WID/TR/big CR)</w:t>
      </w:r>
      <w:bookmarkEnd w:id="107"/>
    </w:p>
    <w:p w14:paraId="14EC5AC5" w14:textId="2E3DF904" w:rsidR="00000000" w:rsidRDefault="00903D42">
      <w:pPr>
        <w:rPr>
          <w:rFonts w:ascii="Arial" w:hAnsi="Arial" w:cs="Arial"/>
          <w:b/>
          <w:sz w:val="24"/>
        </w:rPr>
      </w:pPr>
      <w:r>
        <w:rPr>
          <w:rFonts w:ascii="Arial" w:hAnsi="Arial" w:cs="Arial"/>
          <w:b/>
          <w:color w:val="0000FF"/>
          <w:sz w:val="24"/>
        </w:rPr>
        <w:t>R4-2405401</w:t>
      </w:r>
      <w:r>
        <w:rPr>
          <w:rFonts w:ascii="Arial" w:hAnsi="Arial" w:cs="Arial"/>
          <w:b/>
          <w:color w:val="0000FF"/>
          <w:sz w:val="24"/>
        </w:rPr>
        <w:tab/>
      </w:r>
      <w:r>
        <w:rPr>
          <w:rFonts w:ascii="Arial" w:hAnsi="Arial" w:cs="Arial"/>
          <w:b/>
          <w:sz w:val="24"/>
        </w:rPr>
        <w:t>FWA TR 37.829</w:t>
      </w:r>
    </w:p>
    <w:p w14:paraId="24ED3803" w14:textId="77777777" w:rsidR="00903D42" w:rsidRDefault="00903D42" w:rsidP="00903D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v0.9.0</w:t>
      </w:r>
      <w:r>
        <w:rPr>
          <w:i/>
        </w:rPr>
        <w:tab/>
        <w:t xml:space="preserve">  CR-  rev  Cat:  (Rel-18)</w:t>
      </w:r>
      <w:r>
        <w:rPr>
          <w:i/>
        </w:rPr>
        <w:br/>
      </w:r>
      <w:r>
        <w:rPr>
          <w:i/>
        </w:rPr>
        <w:br/>
      </w:r>
      <w:r>
        <w:rPr>
          <w:i/>
        </w:rPr>
        <w:tab/>
      </w:r>
      <w:r>
        <w:rPr>
          <w:i/>
        </w:rPr>
        <w:tab/>
      </w:r>
      <w:r>
        <w:rPr>
          <w:i/>
        </w:rPr>
        <w:tab/>
      </w:r>
      <w:r>
        <w:rPr>
          <w:i/>
        </w:rPr>
        <w:tab/>
      </w:r>
      <w:r>
        <w:rPr>
          <w:i/>
        </w:rPr>
        <w:tab/>
        <w:t>Source: Nokia</w:t>
      </w:r>
    </w:p>
    <w:p w14:paraId="3EC61AF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170D7" w14:textId="649F43D9" w:rsidR="00903D42" w:rsidRDefault="00903D42" w:rsidP="00903D42">
      <w:pPr>
        <w:rPr>
          <w:rFonts w:ascii="Arial" w:hAnsi="Arial" w:cs="Arial"/>
          <w:b/>
          <w:sz w:val="24"/>
        </w:rPr>
      </w:pPr>
      <w:r>
        <w:rPr>
          <w:rFonts w:ascii="Arial" w:hAnsi="Arial" w:cs="Arial"/>
          <w:b/>
          <w:color w:val="0000FF"/>
          <w:sz w:val="24"/>
        </w:rPr>
        <w:t>R4-2405402</w:t>
      </w:r>
      <w:r>
        <w:rPr>
          <w:rFonts w:ascii="Arial" w:hAnsi="Arial" w:cs="Arial"/>
          <w:b/>
          <w:color w:val="0000FF"/>
          <w:sz w:val="24"/>
        </w:rPr>
        <w:tab/>
      </w:r>
      <w:r>
        <w:rPr>
          <w:rFonts w:ascii="Arial" w:hAnsi="Arial" w:cs="Arial"/>
          <w:b/>
          <w:sz w:val="24"/>
        </w:rPr>
        <w:t>Revised WID 5.14</w:t>
      </w:r>
      <w:r>
        <w:rPr>
          <w:rFonts w:ascii="Arial" w:hAnsi="Arial" w:cs="Arial"/>
          <w:b/>
          <w:sz w:val="24"/>
        </w:rPr>
        <w:tab/>
        <w:t>High-power UE operation for fixed-wireless/vehicle-mounted use cases in LTE bands and NR bands</w:t>
      </w:r>
    </w:p>
    <w:p w14:paraId="47599509" w14:textId="77777777" w:rsidR="00903D42" w:rsidRDefault="00903D42" w:rsidP="00903D4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0A13F00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17966" w14:textId="4020F2A0" w:rsidR="00903D42" w:rsidRDefault="00903D42" w:rsidP="00903D42">
      <w:pPr>
        <w:rPr>
          <w:rFonts w:ascii="Arial" w:hAnsi="Arial" w:cs="Arial"/>
          <w:b/>
          <w:sz w:val="24"/>
        </w:rPr>
      </w:pPr>
      <w:r>
        <w:rPr>
          <w:rFonts w:ascii="Arial" w:hAnsi="Arial" w:cs="Arial"/>
          <w:b/>
          <w:color w:val="0000FF"/>
          <w:sz w:val="24"/>
        </w:rPr>
        <w:t>R4-2405403</w:t>
      </w:r>
      <w:r>
        <w:rPr>
          <w:rFonts w:ascii="Arial" w:hAnsi="Arial" w:cs="Arial"/>
          <w:b/>
          <w:color w:val="0000FF"/>
          <w:sz w:val="24"/>
        </w:rPr>
        <w:tab/>
      </w:r>
      <w:r>
        <w:rPr>
          <w:rFonts w:ascii="Arial" w:hAnsi="Arial" w:cs="Arial"/>
          <w:b/>
          <w:sz w:val="24"/>
        </w:rPr>
        <w:t>Big CR High-power UE operation for fixed-wireless/vehicle-mounted use cases in LTE bands and NR bands</w:t>
      </w:r>
    </w:p>
    <w:p w14:paraId="46435E30"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CR-2198  rev  Cat: B (Rel-18)</w:t>
      </w:r>
      <w:r>
        <w:rPr>
          <w:i/>
        </w:rPr>
        <w:br/>
      </w:r>
      <w:r>
        <w:rPr>
          <w:i/>
        </w:rPr>
        <w:br/>
      </w:r>
      <w:r>
        <w:rPr>
          <w:i/>
        </w:rPr>
        <w:tab/>
      </w:r>
      <w:r>
        <w:rPr>
          <w:i/>
        </w:rPr>
        <w:tab/>
      </w:r>
      <w:r>
        <w:rPr>
          <w:i/>
        </w:rPr>
        <w:tab/>
      </w:r>
      <w:r>
        <w:rPr>
          <w:i/>
        </w:rPr>
        <w:tab/>
      </w:r>
      <w:r>
        <w:rPr>
          <w:i/>
        </w:rPr>
        <w:tab/>
        <w:t>Source: Nokia</w:t>
      </w:r>
    </w:p>
    <w:p w14:paraId="772381BE" w14:textId="77777777" w:rsidR="00903D42" w:rsidRDefault="00903D42" w:rsidP="00903D42">
      <w:pPr>
        <w:rPr>
          <w:rFonts w:ascii="Arial" w:hAnsi="Arial" w:cs="Arial"/>
          <w:b/>
        </w:rPr>
      </w:pPr>
      <w:r>
        <w:rPr>
          <w:rFonts w:ascii="Arial" w:hAnsi="Arial" w:cs="Arial"/>
          <w:b/>
        </w:rPr>
        <w:t xml:space="preserve">Abstract: </w:t>
      </w:r>
    </w:p>
    <w:p w14:paraId="2022ED70" w14:textId="77777777" w:rsidR="00903D42" w:rsidRDefault="00903D42" w:rsidP="00903D42">
      <w:r>
        <w:t>MCC: This is converted to a draftCR for post-meeting endorsement.</w:t>
      </w:r>
    </w:p>
    <w:p w14:paraId="4F6FB4A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027A36" w14:textId="1A0E0DBB" w:rsidR="00903D42" w:rsidRDefault="00903D42" w:rsidP="00903D42">
      <w:pPr>
        <w:rPr>
          <w:rFonts w:ascii="Arial" w:hAnsi="Arial" w:cs="Arial"/>
          <w:b/>
          <w:sz w:val="24"/>
        </w:rPr>
      </w:pPr>
      <w:r>
        <w:rPr>
          <w:rFonts w:ascii="Arial" w:hAnsi="Arial" w:cs="Arial"/>
          <w:b/>
          <w:color w:val="0000FF"/>
          <w:sz w:val="24"/>
        </w:rPr>
        <w:t>R4-2405982</w:t>
      </w:r>
      <w:r>
        <w:rPr>
          <w:rFonts w:ascii="Arial" w:hAnsi="Arial" w:cs="Arial"/>
          <w:b/>
          <w:color w:val="0000FF"/>
          <w:sz w:val="24"/>
        </w:rPr>
        <w:tab/>
      </w:r>
      <w:r>
        <w:rPr>
          <w:rFonts w:ascii="Arial" w:hAnsi="Arial" w:cs="Arial"/>
          <w:b/>
          <w:sz w:val="24"/>
        </w:rPr>
        <w:t>Big CR High-power UE operation for fixed-wireless/vehicle-mounted use cases in LTE bands and NR bands</w:t>
      </w:r>
    </w:p>
    <w:p w14:paraId="0A7BA76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Nokia</w:t>
      </w:r>
    </w:p>
    <w:p w14:paraId="31D9DCE0" w14:textId="77777777" w:rsidR="00903D42" w:rsidRDefault="00903D42" w:rsidP="00903D42">
      <w:pPr>
        <w:rPr>
          <w:rFonts w:ascii="Arial" w:hAnsi="Arial" w:cs="Arial"/>
          <w:b/>
        </w:rPr>
      </w:pPr>
      <w:r>
        <w:rPr>
          <w:rFonts w:ascii="Arial" w:hAnsi="Arial" w:cs="Arial"/>
          <w:b/>
        </w:rPr>
        <w:t xml:space="preserve">Abstract: </w:t>
      </w:r>
    </w:p>
    <w:p w14:paraId="7CBE1CA0" w14:textId="77777777" w:rsidR="00903D42" w:rsidRDefault="00903D42" w:rsidP="00903D42">
      <w:r>
        <w:t>MCC: This replaces formal CR. Chair: This is for [Post-Meeting] approval.</w:t>
      </w:r>
    </w:p>
    <w:p w14:paraId="1622878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DC5EE" w14:textId="77777777" w:rsidR="00903D42" w:rsidRDefault="00903D42" w:rsidP="00903D42">
      <w:pPr>
        <w:pStyle w:val="Heading4"/>
      </w:pPr>
      <w:bookmarkStart w:id="108" w:name="_Toc163727730"/>
      <w:r>
        <w:t>5.14.2</w:t>
      </w:r>
      <w:r>
        <w:tab/>
        <w:t>UE RF requirements</w:t>
      </w:r>
      <w:bookmarkEnd w:id="108"/>
    </w:p>
    <w:p w14:paraId="0C245623" w14:textId="13694B64" w:rsidR="00903D42" w:rsidRDefault="00903D42" w:rsidP="00903D42">
      <w:pPr>
        <w:rPr>
          <w:rFonts w:ascii="Arial" w:hAnsi="Arial" w:cs="Arial"/>
          <w:b/>
          <w:sz w:val="24"/>
        </w:rPr>
      </w:pPr>
      <w:r>
        <w:rPr>
          <w:rFonts w:ascii="Arial" w:hAnsi="Arial" w:cs="Arial"/>
          <w:b/>
          <w:color w:val="0000FF"/>
          <w:sz w:val="24"/>
        </w:rPr>
        <w:t>R4-2404231</w:t>
      </w:r>
      <w:r>
        <w:rPr>
          <w:rFonts w:ascii="Arial" w:hAnsi="Arial" w:cs="Arial"/>
          <w:b/>
          <w:color w:val="0000FF"/>
          <w:sz w:val="24"/>
        </w:rPr>
        <w:tab/>
      </w:r>
      <w:r>
        <w:rPr>
          <w:rFonts w:ascii="Arial" w:hAnsi="Arial" w:cs="Arial"/>
          <w:b/>
          <w:sz w:val="24"/>
        </w:rPr>
        <w:t>FWA PC1 B106 A-MPR</w:t>
      </w:r>
    </w:p>
    <w:p w14:paraId="6E44A2E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Nokia</w:t>
      </w:r>
    </w:p>
    <w:p w14:paraId="47D50A4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816FE" w14:textId="1CD27495" w:rsidR="00903D42" w:rsidRDefault="00903D42" w:rsidP="00903D42">
      <w:pPr>
        <w:rPr>
          <w:rFonts w:ascii="Arial" w:hAnsi="Arial" w:cs="Arial"/>
          <w:b/>
          <w:sz w:val="24"/>
        </w:rPr>
      </w:pPr>
      <w:r>
        <w:rPr>
          <w:rFonts w:ascii="Arial" w:hAnsi="Arial" w:cs="Arial"/>
          <w:b/>
          <w:color w:val="0000FF"/>
          <w:sz w:val="24"/>
        </w:rPr>
        <w:lastRenderedPageBreak/>
        <w:t>R4-2404232</w:t>
      </w:r>
      <w:r>
        <w:rPr>
          <w:rFonts w:ascii="Arial" w:hAnsi="Arial" w:cs="Arial"/>
          <w:b/>
          <w:color w:val="0000FF"/>
          <w:sz w:val="24"/>
        </w:rPr>
        <w:tab/>
      </w:r>
      <w:r>
        <w:rPr>
          <w:rFonts w:ascii="Arial" w:hAnsi="Arial" w:cs="Arial"/>
          <w:b/>
          <w:sz w:val="24"/>
        </w:rPr>
        <w:t>FWA PC1 NS_03, NS_03U and NS_100 NR A-MPR</w:t>
      </w:r>
    </w:p>
    <w:p w14:paraId="6B9E95C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Nokia</w:t>
      </w:r>
    </w:p>
    <w:p w14:paraId="0AA9CDC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BCB2B" w14:textId="661CCB83" w:rsidR="00903D42" w:rsidRDefault="00903D42" w:rsidP="00903D42">
      <w:pPr>
        <w:rPr>
          <w:rFonts w:ascii="Arial" w:hAnsi="Arial" w:cs="Arial"/>
          <w:b/>
          <w:sz w:val="24"/>
        </w:rPr>
      </w:pPr>
      <w:r>
        <w:rPr>
          <w:rFonts w:ascii="Arial" w:hAnsi="Arial" w:cs="Arial"/>
          <w:b/>
          <w:color w:val="0000FF"/>
          <w:sz w:val="24"/>
        </w:rPr>
        <w:t>R4-2404282</w:t>
      </w:r>
      <w:r>
        <w:rPr>
          <w:rFonts w:ascii="Arial" w:hAnsi="Arial" w:cs="Arial"/>
          <w:b/>
          <w:color w:val="0000FF"/>
          <w:sz w:val="24"/>
        </w:rPr>
        <w:tab/>
      </w:r>
      <w:r>
        <w:rPr>
          <w:rFonts w:ascii="Arial" w:hAnsi="Arial" w:cs="Arial"/>
          <w:b/>
          <w:sz w:val="24"/>
        </w:rPr>
        <w:t>Draft CR to TR 37.828 on clarification of simulation results</w:t>
      </w:r>
    </w:p>
    <w:p w14:paraId="6CB1E77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37.828 v17.1.0</w:t>
      </w:r>
      <w:r>
        <w:rPr>
          <w:i/>
        </w:rPr>
        <w:tab/>
        <w:t xml:space="preserve">  CR-  rev  Cat: F (Rel-17)</w:t>
      </w:r>
      <w:r>
        <w:rPr>
          <w:i/>
        </w:rPr>
        <w:br/>
      </w:r>
      <w:r>
        <w:rPr>
          <w:i/>
        </w:rPr>
        <w:br/>
      </w:r>
      <w:r>
        <w:rPr>
          <w:i/>
        </w:rPr>
        <w:tab/>
      </w:r>
      <w:r>
        <w:rPr>
          <w:i/>
        </w:rPr>
        <w:tab/>
      </w:r>
      <w:r>
        <w:rPr>
          <w:i/>
        </w:rPr>
        <w:tab/>
      </w:r>
      <w:r>
        <w:rPr>
          <w:i/>
        </w:rPr>
        <w:tab/>
      </w:r>
      <w:r>
        <w:rPr>
          <w:i/>
        </w:rPr>
        <w:tab/>
        <w:t>Source: Nokia</w:t>
      </w:r>
    </w:p>
    <w:p w14:paraId="788E2F59" w14:textId="77777777" w:rsidR="00903D42" w:rsidRDefault="00903D42" w:rsidP="00903D42">
      <w:pPr>
        <w:rPr>
          <w:rFonts w:ascii="Arial" w:hAnsi="Arial" w:cs="Arial"/>
          <w:b/>
        </w:rPr>
      </w:pPr>
      <w:r>
        <w:rPr>
          <w:rFonts w:ascii="Arial" w:hAnsi="Arial" w:cs="Arial"/>
          <w:b/>
        </w:rPr>
        <w:t xml:space="preserve">Abstract: </w:t>
      </w:r>
    </w:p>
    <w:p w14:paraId="0A0F574C" w14:textId="77777777" w:rsidR="00903D42" w:rsidRDefault="00903D42" w:rsidP="00903D42">
      <w:r>
        <w:t>Clarify that the simulation results and conclusion that have been recorded in the approved TR 37.880 can be applied.</w:t>
      </w:r>
    </w:p>
    <w:p w14:paraId="30A9CA3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66A09" w14:textId="2D7390FF" w:rsidR="00903D42" w:rsidRDefault="00903D42" w:rsidP="00903D42">
      <w:pPr>
        <w:rPr>
          <w:rFonts w:ascii="Arial" w:hAnsi="Arial" w:cs="Arial"/>
          <w:b/>
          <w:sz w:val="24"/>
        </w:rPr>
      </w:pPr>
      <w:r>
        <w:rPr>
          <w:rFonts w:ascii="Arial" w:hAnsi="Arial" w:cs="Arial"/>
          <w:b/>
          <w:color w:val="0000FF"/>
          <w:sz w:val="24"/>
        </w:rPr>
        <w:t>R4-2404283</w:t>
      </w:r>
      <w:r>
        <w:rPr>
          <w:rFonts w:ascii="Arial" w:hAnsi="Arial" w:cs="Arial"/>
          <w:b/>
          <w:color w:val="0000FF"/>
          <w:sz w:val="24"/>
        </w:rPr>
        <w:tab/>
      </w:r>
      <w:r>
        <w:rPr>
          <w:rFonts w:ascii="Arial" w:hAnsi="Arial" w:cs="Arial"/>
          <w:b/>
          <w:sz w:val="24"/>
        </w:rPr>
        <w:t>TP to TR 37.829: Reference to the ECC Report 318 for Bands n100 and n101</w:t>
      </w:r>
    </w:p>
    <w:p w14:paraId="6F62AB98"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v0.8.0</w:t>
      </w:r>
      <w:r>
        <w:rPr>
          <w:i/>
        </w:rPr>
        <w:tab/>
        <w:t xml:space="preserve">  CR-  rev  Cat:  (Rel-18)</w:t>
      </w:r>
      <w:r>
        <w:rPr>
          <w:i/>
        </w:rPr>
        <w:br/>
      </w:r>
      <w:r>
        <w:rPr>
          <w:i/>
        </w:rPr>
        <w:br/>
      </w:r>
      <w:r>
        <w:rPr>
          <w:i/>
        </w:rPr>
        <w:tab/>
      </w:r>
      <w:r>
        <w:rPr>
          <w:i/>
        </w:rPr>
        <w:tab/>
      </w:r>
      <w:r>
        <w:rPr>
          <w:i/>
        </w:rPr>
        <w:tab/>
      </w:r>
      <w:r>
        <w:rPr>
          <w:i/>
        </w:rPr>
        <w:tab/>
      </w:r>
      <w:r>
        <w:rPr>
          <w:i/>
        </w:rPr>
        <w:tab/>
        <w:t>Source: Nokia</w:t>
      </w:r>
    </w:p>
    <w:p w14:paraId="270A5E3E" w14:textId="77777777" w:rsidR="00903D42" w:rsidRDefault="00903D42" w:rsidP="00903D42">
      <w:pPr>
        <w:rPr>
          <w:rFonts w:ascii="Arial" w:hAnsi="Arial" w:cs="Arial"/>
          <w:b/>
        </w:rPr>
      </w:pPr>
      <w:r>
        <w:rPr>
          <w:rFonts w:ascii="Arial" w:hAnsi="Arial" w:cs="Arial"/>
          <w:b/>
        </w:rPr>
        <w:t xml:space="preserve">Abstract: </w:t>
      </w:r>
    </w:p>
    <w:p w14:paraId="2B248DAD" w14:textId="77777777" w:rsidR="00903D42" w:rsidRDefault="00903D42" w:rsidP="00903D42">
      <w:r>
        <w:t>This contribution provides a text proposal to record this observation in TR 37.829.</w:t>
      </w:r>
    </w:p>
    <w:p w14:paraId="3A4D8F2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50FB9" w14:textId="4A3016E2" w:rsidR="00903D42" w:rsidRDefault="00903D42" w:rsidP="00903D42">
      <w:pPr>
        <w:rPr>
          <w:rFonts w:ascii="Arial" w:hAnsi="Arial" w:cs="Arial"/>
          <w:b/>
          <w:sz w:val="24"/>
        </w:rPr>
      </w:pPr>
      <w:r>
        <w:rPr>
          <w:rFonts w:ascii="Arial" w:hAnsi="Arial" w:cs="Arial"/>
          <w:b/>
          <w:color w:val="0000FF"/>
          <w:sz w:val="24"/>
        </w:rPr>
        <w:t>R4-2404538</w:t>
      </w:r>
      <w:r>
        <w:rPr>
          <w:rFonts w:ascii="Arial" w:hAnsi="Arial" w:cs="Arial"/>
          <w:b/>
          <w:color w:val="0000FF"/>
          <w:sz w:val="24"/>
        </w:rPr>
        <w:tab/>
      </w:r>
      <w:r>
        <w:rPr>
          <w:rFonts w:ascii="Arial" w:hAnsi="Arial" w:cs="Arial"/>
          <w:b/>
          <w:sz w:val="24"/>
        </w:rPr>
        <w:t>TP to TR 37.829: A-MPR study for n41</w:t>
      </w:r>
    </w:p>
    <w:p w14:paraId="004ED54D"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v0.8.0</w:t>
      </w:r>
      <w:r>
        <w:rPr>
          <w:i/>
        </w:rPr>
        <w:tab/>
        <w:t xml:space="preserve">  CR-  rev  Cat:  (Rel-18)</w:t>
      </w:r>
      <w:r>
        <w:rPr>
          <w:i/>
        </w:rPr>
        <w:br/>
      </w:r>
      <w:r>
        <w:rPr>
          <w:i/>
        </w:rPr>
        <w:br/>
      </w:r>
      <w:r>
        <w:rPr>
          <w:i/>
        </w:rPr>
        <w:tab/>
      </w:r>
      <w:r>
        <w:rPr>
          <w:i/>
        </w:rPr>
        <w:tab/>
      </w:r>
      <w:r>
        <w:rPr>
          <w:i/>
        </w:rPr>
        <w:tab/>
      </w:r>
      <w:r>
        <w:rPr>
          <w:i/>
        </w:rPr>
        <w:tab/>
      </w:r>
      <w:r>
        <w:rPr>
          <w:i/>
        </w:rPr>
        <w:tab/>
        <w:t>Source: Nokia</w:t>
      </w:r>
    </w:p>
    <w:p w14:paraId="2B987B0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59A80" w14:textId="6695F44E" w:rsidR="00903D42" w:rsidRDefault="00903D42" w:rsidP="00903D42">
      <w:pPr>
        <w:rPr>
          <w:rFonts w:ascii="Arial" w:hAnsi="Arial" w:cs="Arial"/>
          <w:b/>
          <w:sz w:val="24"/>
        </w:rPr>
      </w:pPr>
      <w:r>
        <w:rPr>
          <w:rFonts w:ascii="Arial" w:hAnsi="Arial" w:cs="Arial"/>
          <w:b/>
          <w:color w:val="0000FF"/>
          <w:sz w:val="24"/>
        </w:rPr>
        <w:t>R4-2405404</w:t>
      </w:r>
      <w:r>
        <w:rPr>
          <w:rFonts w:ascii="Arial" w:hAnsi="Arial" w:cs="Arial"/>
          <w:b/>
          <w:color w:val="0000FF"/>
          <w:sz w:val="24"/>
        </w:rPr>
        <w:tab/>
      </w:r>
      <w:r>
        <w:rPr>
          <w:rFonts w:ascii="Arial" w:hAnsi="Arial" w:cs="Arial"/>
          <w:b/>
          <w:sz w:val="24"/>
        </w:rPr>
        <w:t>TP to TR 37.829: A-MPR study for n7</w:t>
      </w:r>
    </w:p>
    <w:p w14:paraId="6B3525AF"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v0.8.0</w:t>
      </w:r>
      <w:r>
        <w:rPr>
          <w:i/>
        </w:rPr>
        <w:tab/>
        <w:t xml:space="preserve">  CR-  rev  Cat:  (Rel-18)</w:t>
      </w:r>
      <w:r>
        <w:rPr>
          <w:i/>
        </w:rPr>
        <w:br/>
      </w:r>
      <w:r>
        <w:rPr>
          <w:i/>
        </w:rPr>
        <w:br/>
      </w:r>
      <w:r>
        <w:rPr>
          <w:i/>
        </w:rPr>
        <w:tab/>
      </w:r>
      <w:r>
        <w:rPr>
          <w:i/>
        </w:rPr>
        <w:tab/>
      </w:r>
      <w:r>
        <w:rPr>
          <w:i/>
        </w:rPr>
        <w:tab/>
      </w:r>
      <w:r>
        <w:rPr>
          <w:i/>
        </w:rPr>
        <w:tab/>
      </w:r>
      <w:r>
        <w:rPr>
          <w:i/>
        </w:rPr>
        <w:tab/>
        <w:t>Source: Nokia</w:t>
      </w:r>
    </w:p>
    <w:p w14:paraId="1AFFB09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439A9" w14:textId="7932CF6C" w:rsidR="00903D42" w:rsidRDefault="00903D42" w:rsidP="00903D42">
      <w:pPr>
        <w:rPr>
          <w:rFonts w:ascii="Arial" w:hAnsi="Arial" w:cs="Arial"/>
          <w:b/>
          <w:sz w:val="24"/>
        </w:rPr>
      </w:pPr>
      <w:r>
        <w:rPr>
          <w:rFonts w:ascii="Arial" w:hAnsi="Arial" w:cs="Arial"/>
          <w:b/>
          <w:color w:val="0000FF"/>
          <w:sz w:val="24"/>
        </w:rPr>
        <w:t>R4-2405917</w:t>
      </w:r>
      <w:r>
        <w:rPr>
          <w:rFonts w:ascii="Arial" w:hAnsi="Arial" w:cs="Arial"/>
          <w:b/>
          <w:color w:val="0000FF"/>
          <w:sz w:val="24"/>
        </w:rPr>
        <w:tab/>
      </w:r>
      <w:r>
        <w:rPr>
          <w:rFonts w:ascii="Arial" w:hAnsi="Arial" w:cs="Arial"/>
          <w:b/>
          <w:sz w:val="24"/>
        </w:rPr>
        <w:t>Analysis of ETSI TC RT discussion on missing Rx requirements for n100/n101 PC1 HPUE cab-radio</w:t>
      </w:r>
    </w:p>
    <w:p w14:paraId="62B5EF5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317FDA" w14:textId="77777777" w:rsidR="00903D42" w:rsidRDefault="00903D42" w:rsidP="00903D42">
      <w:pPr>
        <w:rPr>
          <w:rFonts w:ascii="Arial" w:hAnsi="Arial" w:cs="Arial"/>
          <w:b/>
        </w:rPr>
      </w:pPr>
      <w:r>
        <w:rPr>
          <w:rFonts w:ascii="Arial" w:hAnsi="Arial" w:cs="Arial"/>
          <w:b/>
        </w:rPr>
        <w:t xml:space="preserve">Abstract: </w:t>
      </w:r>
    </w:p>
    <w:p w14:paraId="16357529" w14:textId="77777777" w:rsidR="00903D42" w:rsidRDefault="00903D42" w:rsidP="00903D42">
      <w:r>
        <w:t>In this contribution, we provide analysis of recent ETSI TC RT contribution dealing with misalignments among TS 103 793 and TS 38.101-1, including proposed RAN4 actions.</w:t>
      </w:r>
    </w:p>
    <w:p w14:paraId="22CC51EA"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D430C" w14:textId="301FC1CD" w:rsidR="00903D42" w:rsidRDefault="00903D42" w:rsidP="00903D42">
      <w:pPr>
        <w:rPr>
          <w:rFonts w:ascii="Arial" w:hAnsi="Arial" w:cs="Arial"/>
          <w:b/>
          <w:sz w:val="24"/>
        </w:rPr>
      </w:pPr>
      <w:r>
        <w:rPr>
          <w:rFonts w:ascii="Arial" w:hAnsi="Arial" w:cs="Arial"/>
          <w:b/>
          <w:color w:val="0000FF"/>
          <w:sz w:val="24"/>
        </w:rPr>
        <w:t>R4-2405918</w:t>
      </w:r>
      <w:r>
        <w:rPr>
          <w:rFonts w:ascii="Arial" w:hAnsi="Arial" w:cs="Arial"/>
          <w:b/>
          <w:color w:val="0000FF"/>
          <w:sz w:val="24"/>
        </w:rPr>
        <w:tab/>
      </w:r>
      <w:r>
        <w:rPr>
          <w:rFonts w:ascii="Arial" w:hAnsi="Arial" w:cs="Arial"/>
          <w:b/>
          <w:sz w:val="24"/>
        </w:rPr>
        <w:t>Draft LS to ETSI TC RT on missing receiver characteristics of the n100/n101 HPUE cab-radio based on ECC(20)02</w:t>
      </w:r>
    </w:p>
    <w:p w14:paraId="09F73CE6"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RT, cc TSG RAN</w:t>
      </w:r>
      <w:r>
        <w:rPr>
          <w:i/>
        </w:rPr>
        <w:br/>
      </w:r>
      <w:r>
        <w:rPr>
          <w:i/>
        </w:rPr>
        <w:tab/>
      </w:r>
      <w:r>
        <w:rPr>
          <w:i/>
        </w:rPr>
        <w:tab/>
      </w:r>
      <w:r>
        <w:rPr>
          <w:i/>
        </w:rPr>
        <w:tab/>
      </w:r>
      <w:r>
        <w:rPr>
          <w:i/>
        </w:rPr>
        <w:tab/>
      </w:r>
      <w:r>
        <w:rPr>
          <w:i/>
        </w:rPr>
        <w:tab/>
        <w:t>Source: Huawei, HiSilicon</w:t>
      </w:r>
    </w:p>
    <w:p w14:paraId="1B896DBC" w14:textId="77777777" w:rsidR="00903D42" w:rsidRDefault="00903D42" w:rsidP="00903D42">
      <w:pPr>
        <w:rPr>
          <w:rFonts w:ascii="Arial" w:hAnsi="Arial" w:cs="Arial"/>
          <w:b/>
        </w:rPr>
      </w:pPr>
      <w:r>
        <w:rPr>
          <w:rFonts w:ascii="Arial" w:hAnsi="Arial" w:cs="Arial"/>
          <w:b/>
        </w:rPr>
        <w:t xml:space="preserve">Abstract: </w:t>
      </w:r>
    </w:p>
    <w:p w14:paraId="726E8ABC" w14:textId="77777777" w:rsidR="00903D42" w:rsidRDefault="00903D42" w:rsidP="00903D42">
      <w:r>
        <w:t>Draft LS to ETSI TC RT on Rx requirements for n100/n101 PC1 HPUE cab-radio.</w:t>
      </w:r>
    </w:p>
    <w:p w14:paraId="14BBFC7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7014B" w14:textId="7663B457" w:rsidR="00903D42" w:rsidRDefault="00903D42" w:rsidP="00903D42">
      <w:pPr>
        <w:rPr>
          <w:rFonts w:ascii="Arial" w:hAnsi="Arial" w:cs="Arial"/>
          <w:b/>
          <w:sz w:val="24"/>
        </w:rPr>
      </w:pPr>
      <w:r>
        <w:rPr>
          <w:rFonts w:ascii="Arial" w:hAnsi="Arial" w:cs="Arial"/>
          <w:b/>
          <w:color w:val="0000FF"/>
          <w:sz w:val="24"/>
        </w:rPr>
        <w:t>R4-2405919</w:t>
      </w:r>
      <w:r>
        <w:rPr>
          <w:rFonts w:ascii="Arial" w:hAnsi="Arial" w:cs="Arial"/>
          <w:b/>
          <w:color w:val="0000FF"/>
          <w:sz w:val="24"/>
        </w:rPr>
        <w:tab/>
      </w:r>
      <w:r>
        <w:rPr>
          <w:rFonts w:ascii="Arial" w:hAnsi="Arial" w:cs="Arial"/>
          <w:b/>
          <w:sz w:val="24"/>
        </w:rPr>
        <w:t>Revised WID on High-power UE operation for fixed-wireless/vehicle-mounted use cases in LTE bands and NR bands in Rel-18, adding missing Rx requirements for n100/n101 PC1 HPUE</w:t>
      </w:r>
    </w:p>
    <w:p w14:paraId="7E83713B" w14:textId="77777777" w:rsidR="00903D42" w:rsidRDefault="00903D42" w:rsidP="00903D4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C772BCA" w14:textId="77777777" w:rsidR="00903D42" w:rsidRDefault="00903D42" w:rsidP="00903D42">
      <w:pPr>
        <w:rPr>
          <w:rFonts w:ascii="Arial" w:hAnsi="Arial" w:cs="Arial"/>
          <w:b/>
        </w:rPr>
      </w:pPr>
      <w:r>
        <w:rPr>
          <w:rFonts w:ascii="Arial" w:hAnsi="Arial" w:cs="Arial"/>
          <w:b/>
        </w:rPr>
        <w:t xml:space="preserve">Abstract: </w:t>
      </w:r>
    </w:p>
    <w:p w14:paraId="14225621" w14:textId="77777777" w:rsidR="00903D42" w:rsidRDefault="00903D42" w:rsidP="00903D42">
      <w:r>
        <w:t>In this contribution we provide revised LTE_NR_HPUE_FWVM_R18 WID for Endorsement, to update it with introduction of the following objective: “Introduce Rx requirements for PC1 HPUE cab-radio for n100 and n101 operation in CEPT countries subject to ECC(20)</w:t>
      </w:r>
    </w:p>
    <w:p w14:paraId="1CC24AC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D2401" w14:textId="77777777" w:rsidR="00903D42" w:rsidRDefault="00903D42" w:rsidP="00903D42">
      <w:pPr>
        <w:pStyle w:val="Heading3"/>
      </w:pPr>
      <w:bookmarkStart w:id="109" w:name="_Toc163727731"/>
      <w:r>
        <w:t>5.15</w:t>
      </w:r>
      <w:r>
        <w:tab/>
        <w:t>High power for FR1 for DC_R18_xBLTE_yBNR_zDLnUL with power class PC2 and PC1.5</w:t>
      </w:r>
      <w:bookmarkEnd w:id="109"/>
    </w:p>
    <w:p w14:paraId="6DC804B7" w14:textId="77777777" w:rsidR="00903D42" w:rsidRDefault="00903D42" w:rsidP="00903D42">
      <w:pPr>
        <w:pStyle w:val="Heading4"/>
      </w:pPr>
      <w:bookmarkStart w:id="110" w:name="_Toc163727732"/>
      <w:r>
        <w:t>5.15.1</w:t>
      </w:r>
      <w:r>
        <w:tab/>
        <w:t>Rapporteur input (WID/TR/big CR)</w:t>
      </w:r>
      <w:bookmarkEnd w:id="110"/>
    </w:p>
    <w:p w14:paraId="2C827731" w14:textId="4F9025E8" w:rsidR="00903D42" w:rsidRDefault="00903D42" w:rsidP="00903D42">
      <w:pPr>
        <w:rPr>
          <w:rFonts w:ascii="Arial" w:hAnsi="Arial" w:cs="Arial"/>
          <w:b/>
          <w:sz w:val="24"/>
        </w:rPr>
      </w:pPr>
      <w:r>
        <w:rPr>
          <w:rFonts w:ascii="Arial" w:hAnsi="Arial" w:cs="Arial"/>
          <w:b/>
          <w:color w:val="0000FF"/>
          <w:sz w:val="24"/>
        </w:rPr>
        <w:t>R4-2405763</w:t>
      </w:r>
      <w:r>
        <w:rPr>
          <w:rFonts w:ascii="Arial" w:hAnsi="Arial" w:cs="Arial"/>
          <w:b/>
          <w:color w:val="0000FF"/>
          <w:sz w:val="24"/>
        </w:rPr>
        <w:tab/>
      </w:r>
      <w:r>
        <w:rPr>
          <w:rFonts w:ascii="Arial" w:hAnsi="Arial" w:cs="Arial"/>
          <w:b/>
          <w:sz w:val="24"/>
        </w:rPr>
        <w:t>TR 38.898 v0.9.0 Rel-18 High power UE for FR1 for DC_R18_xBLTE_yBNR_zDLnUL</w:t>
      </w:r>
    </w:p>
    <w:p w14:paraId="511ECB6E" w14:textId="77777777" w:rsidR="00903D42" w:rsidRDefault="00903D42" w:rsidP="00903D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Ericsson</w:t>
      </w:r>
    </w:p>
    <w:p w14:paraId="311652CD" w14:textId="77777777" w:rsidR="00903D42" w:rsidRDefault="00903D42" w:rsidP="00903D42">
      <w:pPr>
        <w:rPr>
          <w:rFonts w:ascii="Arial" w:hAnsi="Arial" w:cs="Arial"/>
          <w:b/>
        </w:rPr>
      </w:pPr>
      <w:r>
        <w:rPr>
          <w:rFonts w:ascii="Arial" w:hAnsi="Arial" w:cs="Arial"/>
          <w:b/>
        </w:rPr>
        <w:t xml:space="preserve">Abstract: </w:t>
      </w:r>
    </w:p>
    <w:p w14:paraId="23D4844E" w14:textId="77777777" w:rsidR="00903D42" w:rsidRDefault="00903D42" w:rsidP="00903D42">
      <w:r>
        <w:t>TR 38.898 v0.9.0 Rel-18 High power UE for FR1 for DC_R18_xBLTE_yBNR_zDLnUL</w:t>
      </w:r>
    </w:p>
    <w:p w14:paraId="53A880A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0E5B3" w14:textId="77777777" w:rsidR="00903D42" w:rsidRDefault="00903D42" w:rsidP="00903D42">
      <w:pPr>
        <w:pStyle w:val="Heading4"/>
      </w:pPr>
      <w:bookmarkStart w:id="111" w:name="_Toc163727733"/>
      <w:r>
        <w:t>5.15.2</w:t>
      </w:r>
      <w:r>
        <w:tab/>
        <w:t>UE RF requirements</w:t>
      </w:r>
      <w:bookmarkEnd w:id="111"/>
    </w:p>
    <w:p w14:paraId="0D74F13C" w14:textId="773C742F" w:rsidR="00903D42" w:rsidRDefault="00903D42" w:rsidP="00903D42">
      <w:pPr>
        <w:rPr>
          <w:rFonts w:ascii="Arial" w:hAnsi="Arial" w:cs="Arial"/>
          <w:b/>
          <w:sz w:val="24"/>
        </w:rPr>
      </w:pPr>
      <w:r>
        <w:rPr>
          <w:rFonts w:ascii="Arial" w:hAnsi="Arial" w:cs="Arial"/>
          <w:b/>
          <w:color w:val="0000FF"/>
          <w:sz w:val="24"/>
        </w:rPr>
        <w:t>R4-2404154</w:t>
      </w:r>
      <w:r>
        <w:rPr>
          <w:rFonts w:ascii="Arial" w:hAnsi="Arial" w:cs="Arial"/>
          <w:b/>
          <w:color w:val="0000FF"/>
          <w:sz w:val="24"/>
        </w:rPr>
        <w:tab/>
      </w:r>
      <w:r>
        <w:rPr>
          <w:rFonts w:ascii="Arial" w:hAnsi="Arial" w:cs="Arial"/>
          <w:b/>
          <w:sz w:val="24"/>
        </w:rPr>
        <w:t>TP for TR38.898 to add HP-ENDC 8_n28-n78</w:t>
      </w:r>
    </w:p>
    <w:p w14:paraId="6B9C87C6"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29FBB5F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3BD6B" w14:textId="249E670F" w:rsidR="00903D42" w:rsidRDefault="00903D42" w:rsidP="00903D42">
      <w:pPr>
        <w:rPr>
          <w:rFonts w:ascii="Arial" w:hAnsi="Arial" w:cs="Arial"/>
          <w:b/>
          <w:sz w:val="24"/>
        </w:rPr>
      </w:pPr>
      <w:r>
        <w:rPr>
          <w:rFonts w:ascii="Arial" w:hAnsi="Arial" w:cs="Arial"/>
          <w:b/>
          <w:color w:val="0000FF"/>
          <w:sz w:val="24"/>
        </w:rPr>
        <w:t>R4-2404155</w:t>
      </w:r>
      <w:r>
        <w:rPr>
          <w:rFonts w:ascii="Arial" w:hAnsi="Arial" w:cs="Arial"/>
          <w:b/>
          <w:color w:val="0000FF"/>
          <w:sz w:val="24"/>
        </w:rPr>
        <w:tab/>
      </w:r>
      <w:r>
        <w:rPr>
          <w:rFonts w:ascii="Arial" w:hAnsi="Arial" w:cs="Arial"/>
          <w:b/>
          <w:sz w:val="24"/>
        </w:rPr>
        <w:t>TP for TR38.898 to include new HP-ENDC combinations for FR1</w:t>
      </w:r>
    </w:p>
    <w:p w14:paraId="3F951DB3" w14:textId="77777777" w:rsidR="00903D42" w:rsidRDefault="00903D42" w:rsidP="00903D4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v0.8.0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022C10DC" w14:textId="77777777" w:rsidR="00903D42" w:rsidRDefault="00903D42" w:rsidP="00903D42">
      <w:pPr>
        <w:rPr>
          <w:rFonts w:ascii="Arial" w:hAnsi="Arial" w:cs="Arial"/>
          <w:b/>
        </w:rPr>
      </w:pPr>
      <w:r>
        <w:rPr>
          <w:rFonts w:ascii="Arial" w:hAnsi="Arial" w:cs="Arial"/>
          <w:b/>
        </w:rPr>
        <w:t xml:space="preserve">Abstract: </w:t>
      </w:r>
    </w:p>
    <w:p w14:paraId="6C4A6313" w14:textId="77777777" w:rsidR="00903D42" w:rsidRDefault="00903D42" w:rsidP="00903D42">
      <w:r>
        <w:t>add new HP-ENDC 1-11_n77, 1-11_n79, 3-8_n79, 3-11_n77, 8-11_n77, 8-11_n79, 3_n1-n79</w:t>
      </w:r>
    </w:p>
    <w:p w14:paraId="3849AEA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2FEC1" w14:textId="24B9C90C" w:rsidR="00903D42" w:rsidRDefault="00903D42" w:rsidP="00903D42">
      <w:pPr>
        <w:rPr>
          <w:rFonts w:ascii="Arial" w:hAnsi="Arial" w:cs="Arial"/>
          <w:b/>
          <w:sz w:val="24"/>
        </w:rPr>
      </w:pPr>
      <w:r>
        <w:rPr>
          <w:rFonts w:ascii="Arial" w:hAnsi="Arial" w:cs="Arial"/>
          <w:b/>
          <w:color w:val="0000FF"/>
          <w:sz w:val="24"/>
        </w:rPr>
        <w:t>R4-2404183</w:t>
      </w:r>
      <w:r>
        <w:rPr>
          <w:rFonts w:ascii="Arial" w:hAnsi="Arial" w:cs="Arial"/>
          <w:b/>
          <w:color w:val="0000FF"/>
          <w:sz w:val="24"/>
        </w:rPr>
        <w:tab/>
      </w:r>
      <w:r>
        <w:rPr>
          <w:rFonts w:ascii="Arial" w:hAnsi="Arial" w:cs="Arial"/>
          <w:b/>
          <w:sz w:val="24"/>
        </w:rPr>
        <w:t>Draft CR to 38.101-3 on adding general notes for PC2 support indications in band combination configuration tables</w:t>
      </w:r>
    </w:p>
    <w:p w14:paraId="3DC61E7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v18.5.0</w:t>
      </w:r>
      <w:r>
        <w:rPr>
          <w:i/>
        </w:rPr>
        <w:tab/>
        <w:t xml:space="preserve">  CR-  rev  Cat: F (Rel-18)</w:t>
      </w:r>
      <w:r>
        <w:rPr>
          <w:i/>
        </w:rPr>
        <w:br/>
      </w:r>
      <w:r>
        <w:rPr>
          <w:i/>
        </w:rPr>
        <w:br/>
      </w:r>
      <w:r>
        <w:rPr>
          <w:i/>
        </w:rPr>
        <w:tab/>
      </w:r>
      <w:r>
        <w:rPr>
          <w:i/>
        </w:rPr>
        <w:tab/>
      </w:r>
      <w:r>
        <w:rPr>
          <w:i/>
        </w:rPr>
        <w:tab/>
      </w:r>
      <w:r>
        <w:rPr>
          <w:i/>
        </w:rPr>
        <w:tab/>
      </w:r>
      <w:r>
        <w:rPr>
          <w:i/>
        </w:rPr>
        <w:tab/>
        <w:t>Source: Apple</w:t>
      </w:r>
    </w:p>
    <w:p w14:paraId="5E180E1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A5B27" w14:textId="6C9B76B6" w:rsidR="00903D42" w:rsidRDefault="00903D42" w:rsidP="00903D42">
      <w:pPr>
        <w:rPr>
          <w:rFonts w:ascii="Arial" w:hAnsi="Arial" w:cs="Arial"/>
          <w:b/>
          <w:sz w:val="24"/>
        </w:rPr>
      </w:pPr>
      <w:r>
        <w:rPr>
          <w:rFonts w:ascii="Arial" w:hAnsi="Arial" w:cs="Arial"/>
          <w:b/>
          <w:color w:val="0000FF"/>
          <w:sz w:val="24"/>
        </w:rPr>
        <w:t>R4-2405053</w:t>
      </w:r>
      <w:r>
        <w:rPr>
          <w:rFonts w:ascii="Arial" w:hAnsi="Arial" w:cs="Arial"/>
          <w:b/>
          <w:color w:val="0000FF"/>
          <w:sz w:val="24"/>
        </w:rPr>
        <w:tab/>
      </w:r>
      <w:r>
        <w:rPr>
          <w:rFonts w:ascii="Arial" w:hAnsi="Arial" w:cs="Arial"/>
          <w:b/>
          <w:sz w:val="24"/>
        </w:rPr>
        <w:t>TP to TR 38.898 Addition of PC2 for CA_40A-n40A</w:t>
      </w:r>
    </w:p>
    <w:p w14:paraId="7F8D9A8C"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v0.8.0</w:t>
      </w:r>
      <w:r>
        <w:rPr>
          <w:i/>
        </w:rPr>
        <w:tab/>
        <w:t xml:space="preserve">  CR-  rev  Cat:  (Rel-18)</w:t>
      </w:r>
      <w:r>
        <w:rPr>
          <w:i/>
        </w:rPr>
        <w:br/>
      </w:r>
      <w:r>
        <w:rPr>
          <w:i/>
        </w:rPr>
        <w:br/>
      </w:r>
      <w:r>
        <w:rPr>
          <w:i/>
        </w:rPr>
        <w:tab/>
      </w:r>
      <w:r>
        <w:rPr>
          <w:i/>
        </w:rPr>
        <w:tab/>
      </w:r>
      <w:r>
        <w:rPr>
          <w:i/>
        </w:rPr>
        <w:tab/>
      </w:r>
      <w:r>
        <w:rPr>
          <w:i/>
        </w:rPr>
        <w:tab/>
      </w:r>
      <w:r>
        <w:rPr>
          <w:i/>
        </w:rPr>
        <w:tab/>
        <w:t>Source: Nokia, nbn</w:t>
      </w:r>
    </w:p>
    <w:p w14:paraId="3EA89FF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0805F" w14:textId="52B98EEF" w:rsidR="00903D42" w:rsidRDefault="00903D42" w:rsidP="00903D42">
      <w:pPr>
        <w:rPr>
          <w:rFonts w:ascii="Arial" w:hAnsi="Arial" w:cs="Arial"/>
          <w:b/>
          <w:sz w:val="24"/>
        </w:rPr>
      </w:pPr>
      <w:r>
        <w:rPr>
          <w:rFonts w:ascii="Arial" w:hAnsi="Arial" w:cs="Arial"/>
          <w:b/>
          <w:color w:val="0000FF"/>
          <w:sz w:val="24"/>
        </w:rPr>
        <w:t>R4-2405054</w:t>
      </w:r>
      <w:r>
        <w:rPr>
          <w:rFonts w:ascii="Arial" w:hAnsi="Arial" w:cs="Arial"/>
          <w:b/>
          <w:color w:val="0000FF"/>
          <w:sz w:val="24"/>
        </w:rPr>
        <w:tab/>
      </w:r>
      <w:r>
        <w:rPr>
          <w:rFonts w:ascii="Arial" w:hAnsi="Arial" w:cs="Arial"/>
          <w:b/>
          <w:sz w:val="24"/>
        </w:rPr>
        <w:t>TP to TR 38.898 Addition of PC2 for CA_40A-n77A and CA_40C-n77A</w:t>
      </w:r>
    </w:p>
    <w:p w14:paraId="215D4796"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v0.8.0</w:t>
      </w:r>
      <w:r>
        <w:rPr>
          <w:i/>
        </w:rPr>
        <w:tab/>
        <w:t xml:space="preserve">  CR-  rev  Cat:  (Rel-18)</w:t>
      </w:r>
      <w:r>
        <w:rPr>
          <w:i/>
        </w:rPr>
        <w:br/>
      </w:r>
      <w:r>
        <w:rPr>
          <w:i/>
        </w:rPr>
        <w:br/>
      </w:r>
      <w:r>
        <w:rPr>
          <w:i/>
        </w:rPr>
        <w:tab/>
      </w:r>
      <w:r>
        <w:rPr>
          <w:i/>
        </w:rPr>
        <w:tab/>
      </w:r>
      <w:r>
        <w:rPr>
          <w:i/>
        </w:rPr>
        <w:tab/>
      </w:r>
      <w:r>
        <w:rPr>
          <w:i/>
        </w:rPr>
        <w:tab/>
      </w:r>
      <w:r>
        <w:rPr>
          <w:i/>
        </w:rPr>
        <w:tab/>
        <w:t>Source: Nokia, nbn</w:t>
      </w:r>
    </w:p>
    <w:p w14:paraId="1C418FE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B4C44" w14:textId="39B77122" w:rsidR="00903D42" w:rsidRDefault="00903D42" w:rsidP="00903D42">
      <w:pPr>
        <w:rPr>
          <w:rFonts w:ascii="Arial" w:hAnsi="Arial" w:cs="Arial"/>
          <w:b/>
          <w:sz w:val="24"/>
        </w:rPr>
      </w:pPr>
      <w:r>
        <w:rPr>
          <w:rFonts w:ascii="Arial" w:hAnsi="Arial" w:cs="Arial"/>
          <w:b/>
          <w:color w:val="0000FF"/>
          <w:sz w:val="24"/>
        </w:rPr>
        <w:t>R4-2405055</w:t>
      </w:r>
      <w:r>
        <w:rPr>
          <w:rFonts w:ascii="Arial" w:hAnsi="Arial" w:cs="Arial"/>
          <w:b/>
          <w:color w:val="0000FF"/>
          <w:sz w:val="24"/>
        </w:rPr>
        <w:tab/>
      </w:r>
      <w:r>
        <w:rPr>
          <w:rFonts w:ascii="Arial" w:hAnsi="Arial" w:cs="Arial"/>
          <w:b/>
          <w:sz w:val="24"/>
        </w:rPr>
        <w:t>TP to TR 38.898 Addition of PC2 for CA_40A-n78A and CA_40C-n78A</w:t>
      </w:r>
    </w:p>
    <w:p w14:paraId="68F045F7"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v0.8.0</w:t>
      </w:r>
      <w:r>
        <w:rPr>
          <w:i/>
        </w:rPr>
        <w:tab/>
        <w:t xml:space="preserve">  CR-  rev  Cat:  (Rel-18)</w:t>
      </w:r>
      <w:r>
        <w:rPr>
          <w:i/>
        </w:rPr>
        <w:br/>
      </w:r>
      <w:r>
        <w:rPr>
          <w:i/>
        </w:rPr>
        <w:br/>
      </w:r>
      <w:r>
        <w:rPr>
          <w:i/>
        </w:rPr>
        <w:tab/>
      </w:r>
      <w:r>
        <w:rPr>
          <w:i/>
        </w:rPr>
        <w:tab/>
      </w:r>
      <w:r>
        <w:rPr>
          <w:i/>
        </w:rPr>
        <w:tab/>
      </w:r>
      <w:r>
        <w:rPr>
          <w:i/>
        </w:rPr>
        <w:tab/>
      </w:r>
      <w:r>
        <w:rPr>
          <w:i/>
        </w:rPr>
        <w:tab/>
        <w:t>Source: Nokia, nbn</w:t>
      </w:r>
    </w:p>
    <w:p w14:paraId="5B48448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B171A" w14:textId="77777777" w:rsidR="00903D42" w:rsidRDefault="00903D42" w:rsidP="00903D42">
      <w:pPr>
        <w:pStyle w:val="Heading3"/>
      </w:pPr>
      <w:bookmarkStart w:id="112" w:name="_Toc163727734"/>
      <w:r>
        <w:t>5.16</w:t>
      </w:r>
      <w:r>
        <w:tab/>
        <w:t>High power UE for FR1 for NR_CA_R18_intra with power class 2 and 1.5 on TDD band(s)</w:t>
      </w:r>
      <w:bookmarkEnd w:id="112"/>
    </w:p>
    <w:p w14:paraId="3FB1F0D4" w14:textId="77777777" w:rsidR="00903D42" w:rsidRDefault="00903D42" w:rsidP="00903D42">
      <w:pPr>
        <w:pStyle w:val="Heading4"/>
      </w:pPr>
      <w:bookmarkStart w:id="113" w:name="_Toc163727735"/>
      <w:r>
        <w:t>5.16.1</w:t>
      </w:r>
      <w:r>
        <w:tab/>
        <w:t>Rapporteur input (WID/TR/big CR)</w:t>
      </w:r>
      <w:bookmarkEnd w:id="113"/>
    </w:p>
    <w:p w14:paraId="0BDBEC4D" w14:textId="77777777" w:rsidR="00903D42" w:rsidRDefault="00903D42" w:rsidP="00903D42">
      <w:pPr>
        <w:pStyle w:val="Heading4"/>
      </w:pPr>
      <w:bookmarkStart w:id="114" w:name="_Toc163727736"/>
      <w:r>
        <w:t>5.16.2</w:t>
      </w:r>
      <w:r>
        <w:tab/>
        <w:t>UE RF requirements with PC2 and PC1.5</w:t>
      </w:r>
      <w:bookmarkEnd w:id="114"/>
    </w:p>
    <w:p w14:paraId="29F9A0F7" w14:textId="4E4CB227" w:rsidR="00903D42" w:rsidRDefault="00903D42" w:rsidP="00903D42">
      <w:pPr>
        <w:rPr>
          <w:rFonts w:ascii="Arial" w:hAnsi="Arial" w:cs="Arial"/>
          <w:b/>
          <w:sz w:val="24"/>
        </w:rPr>
      </w:pPr>
      <w:r>
        <w:rPr>
          <w:rFonts w:ascii="Arial" w:hAnsi="Arial" w:cs="Arial"/>
          <w:b/>
          <w:color w:val="0000FF"/>
          <w:sz w:val="24"/>
        </w:rPr>
        <w:t>R4-2405459</w:t>
      </w:r>
      <w:r>
        <w:rPr>
          <w:rFonts w:ascii="Arial" w:hAnsi="Arial" w:cs="Arial"/>
          <w:b/>
          <w:color w:val="0000FF"/>
          <w:sz w:val="24"/>
        </w:rPr>
        <w:tab/>
      </w:r>
      <w:r>
        <w:rPr>
          <w:rFonts w:ascii="Arial" w:hAnsi="Arial" w:cs="Arial"/>
          <w:b/>
          <w:sz w:val="24"/>
        </w:rPr>
        <w:t>Draft CR for TS 38.101-1 to update NR intra-band CA HPUE requirement</w:t>
      </w:r>
    </w:p>
    <w:p w14:paraId="5FAA703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F6BB184"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FF92B" w14:textId="77777777" w:rsidR="00903D42" w:rsidRDefault="00903D42" w:rsidP="00903D42">
      <w:pPr>
        <w:pStyle w:val="Heading3"/>
      </w:pPr>
      <w:bookmarkStart w:id="115" w:name="_Toc163727737"/>
      <w:r>
        <w:t>5.17</w:t>
      </w:r>
      <w:r>
        <w:tab/>
        <w:t>High power UE for FR1 NR inter-band CA/DC or SUL band combination with y DL-x UL and PCm (m&lt;3) and high power on TDD</w:t>
      </w:r>
      <w:bookmarkEnd w:id="115"/>
    </w:p>
    <w:p w14:paraId="13964F3C" w14:textId="77777777" w:rsidR="00903D42" w:rsidRDefault="00903D42" w:rsidP="00903D42">
      <w:pPr>
        <w:pStyle w:val="Heading4"/>
      </w:pPr>
      <w:bookmarkStart w:id="116" w:name="_Toc163727738"/>
      <w:r>
        <w:t>5.17.1</w:t>
      </w:r>
      <w:r>
        <w:tab/>
        <w:t>Rapporteur input (WID/TR/big CR)</w:t>
      </w:r>
      <w:bookmarkEnd w:id="116"/>
    </w:p>
    <w:p w14:paraId="21806C66" w14:textId="73B84D0F" w:rsidR="00903D42" w:rsidRDefault="00903D42" w:rsidP="00903D42">
      <w:pPr>
        <w:rPr>
          <w:rFonts w:ascii="Arial" w:hAnsi="Arial" w:cs="Arial"/>
          <w:b/>
          <w:sz w:val="24"/>
        </w:rPr>
      </w:pPr>
      <w:r>
        <w:rPr>
          <w:rFonts w:ascii="Arial" w:hAnsi="Arial" w:cs="Arial"/>
          <w:b/>
          <w:color w:val="0000FF"/>
          <w:sz w:val="24"/>
        </w:rPr>
        <w:t>R4-2404611</w:t>
      </w:r>
      <w:r>
        <w:rPr>
          <w:rFonts w:ascii="Arial" w:hAnsi="Arial" w:cs="Arial"/>
          <w:b/>
          <w:color w:val="0000FF"/>
          <w:sz w:val="24"/>
        </w:rPr>
        <w:tab/>
      </w:r>
      <w:r>
        <w:rPr>
          <w:rFonts w:ascii="Arial" w:hAnsi="Arial" w:cs="Arial"/>
          <w:b/>
          <w:sz w:val="24"/>
        </w:rPr>
        <w:t>Big CR to 38.101-1 new combinations for Rel-18 NR HPUE Inter-band</w:t>
      </w:r>
    </w:p>
    <w:p w14:paraId="0B64D33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China Telecom</w:t>
      </w:r>
    </w:p>
    <w:p w14:paraId="6688BDE9" w14:textId="77777777" w:rsidR="00903D42" w:rsidRDefault="00903D42" w:rsidP="00903D42">
      <w:pPr>
        <w:rPr>
          <w:rFonts w:ascii="Arial" w:hAnsi="Arial" w:cs="Arial"/>
          <w:b/>
        </w:rPr>
      </w:pPr>
      <w:r>
        <w:rPr>
          <w:rFonts w:ascii="Arial" w:hAnsi="Arial" w:cs="Arial"/>
          <w:b/>
        </w:rPr>
        <w:t xml:space="preserve">Abstract: </w:t>
      </w:r>
    </w:p>
    <w:p w14:paraId="0CDB442D" w14:textId="77777777" w:rsidR="00903D42" w:rsidRDefault="00903D42" w:rsidP="00903D42">
      <w:r>
        <w:t>draft bigCR for email approval</w:t>
      </w:r>
    </w:p>
    <w:p w14:paraId="0B5C5A4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5C15C" w14:textId="0D417259" w:rsidR="00903D42" w:rsidRDefault="00903D42" w:rsidP="00903D42">
      <w:pPr>
        <w:rPr>
          <w:rFonts w:ascii="Arial" w:hAnsi="Arial" w:cs="Arial"/>
          <w:b/>
          <w:sz w:val="24"/>
        </w:rPr>
      </w:pPr>
      <w:r>
        <w:rPr>
          <w:rFonts w:ascii="Arial" w:hAnsi="Arial" w:cs="Arial"/>
          <w:b/>
          <w:color w:val="0000FF"/>
          <w:sz w:val="24"/>
        </w:rPr>
        <w:t>R4-2404883</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08E51DAF" w14:textId="77777777" w:rsidR="00903D42" w:rsidRDefault="00903D42" w:rsidP="00903D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483C500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3E3FE" w14:textId="77777777" w:rsidR="00903D42" w:rsidRDefault="00903D42" w:rsidP="00903D42">
      <w:pPr>
        <w:pStyle w:val="Heading4"/>
      </w:pPr>
      <w:bookmarkStart w:id="117" w:name="_Toc163727739"/>
      <w:r>
        <w:t>5.17.2</w:t>
      </w:r>
      <w:r>
        <w:tab/>
        <w:t>UE RF requirements with PC2 and PC1.5</w:t>
      </w:r>
      <w:bookmarkEnd w:id="117"/>
    </w:p>
    <w:p w14:paraId="1C0FF502" w14:textId="78AB02BC" w:rsidR="00903D42" w:rsidRDefault="00903D42" w:rsidP="00903D42">
      <w:pPr>
        <w:rPr>
          <w:rFonts w:ascii="Arial" w:hAnsi="Arial" w:cs="Arial"/>
          <w:b/>
          <w:sz w:val="24"/>
        </w:rPr>
      </w:pPr>
      <w:r>
        <w:rPr>
          <w:rFonts w:ascii="Arial" w:hAnsi="Arial" w:cs="Arial"/>
          <w:b/>
          <w:color w:val="0000FF"/>
          <w:sz w:val="24"/>
        </w:rPr>
        <w:t>R4-2404139</w:t>
      </w:r>
      <w:r>
        <w:rPr>
          <w:rFonts w:ascii="Arial" w:hAnsi="Arial" w:cs="Arial"/>
          <w:b/>
          <w:color w:val="0000FF"/>
          <w:sz w:val="24"/>
        </w:rPr>
        <w:tab/>
      </w:r>
      <w:r>
        <w:rPr>
          <w:rFonts w:ascii="Arial" w:hAnsi="Arial" w:cs="Arial"/>
          <w:b/>
          <w:sz w:val="24"/>
        </w:rPr>
        <w:t>DraftCR 38.101-1 Addition of Single UL PC1.5 CA Combinations</w:t>
      </w:r>
    </w:p>
    <w:p w14:paraId="27E26F8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AT&amp;T, FirstNet</w:t>
      </w:r>
    </w:p>
    <w:p w14:paraId="283F664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B226D" w14:textId="64D9E713" w:rsidR="00903D42" w:rsidRDefault="00903D42" w:rsidP="00903D42">
      <w:pPr>
        <w:rPr>
          <w:rFonts w:ascii="Arial" w:hAnsi="Arial" w:cs="Arial"/>
          <w:b/>
          <w:sz w:val="24"/>
        </w:rPr>
      </w:pPr>
      <w:r>
        <w:rPr>
          <w:rFonts w:ascii="Arial" w:hAnsi="Arial" w:cs="Arial"/>
          <w:b/>
          <w:color w:val="0000FF"/>
          <w:sz w:val="24"/>
        </w:rPr>
        <w:t>R4-2404156</w:t>
      </w:r>
      <w:r>
        <w:rPr>
          <w:rFonts w:ascii="Arial" w:hAnsi="Arial" w:cs="Arial"/>
          <w:b/>
          <w:color w:val="0000FF"/>
          <w:sz w:val="24"/>
        </w:rPr>
        <w:tab/>
      </w:r>
      <w:r>
        <w:rPr>
          <w:rFonts w:ascii="Arial" w:hAnsi="Arial" w:cs="Arial"/>
          <w:b/>
          <w:sz w:val="24"/>
        </w:rPr>
        <w:t>Draft CR for TS38.101-1 to add new HP-NRCA for FR1</w:t>
      </w:r>
    </w:p>
    <w:p w14:paraId="4F83386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SoftBank Corp.</w:t>
      </w:r>
    </w:p>
    <w:p w14:paraId="62C84610" w14:textId="77777777" w:rsidR="00903D42" w:rsidRDefault="00903D42" w:rsidP="00903D42">
      <w:pPr>
        <w:rPr>
          <w:rFonts w:ascii="Arial" w:hAnsi="Arial" w:cs="Arial"/>
          <w:b/>
        </w:rPr>
      </w:pPr>
      <w:r>
        <w:rPr>
          <w:rFonts w:ascii="Arial" w:hAnsi="Arial" w:cs="Arial"/>
          <w:b/>
        </w:rPr>
        <w:t xml:space="preserve">Abstract: </w:t>
      </w:r>
    </w:p>
    <w:p w14:paraId="57EB31DB" w14:textId="77777777" w:rsidR="00903D42" w:rsidRDefault="00903D42" w:rsidP="00903D42">
      <w:r>
        <w:t>add new HP-NRCA n3-n41-n77, n1-n3-n28-n77, n1-n28-n79, n1-n3-n79, n1-n77, n1-n77-n79, n3-n28-n77-n79</w:t>
      </w:r>
    </w:p>
    <w:p w14:paraId="55828CC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7C4B2" w14:textId="73989B76" w:rsidR="00903D42" w:rsidRDefault="00903D42" w:rsidP="00903D42">
      <w:pPr>
        <w:rPr>
          <w:rFonts w:ascii="Arial" w:hAnsi="Arial" w:cs="Arial"/>
          <w:b/>
          <w:sz w:val="24"/>
        </w:rPr>
      </w:pPr>
      <w:r>
        <w:rPr>
          <w:rFonts w:ascii="Arial" w:hAnsi="Arial" w:cs="Arial"/>
          <w:b/>
          <w:color w:val="0000FF"/>
          <w:sz w:val="24"/>
        </w:rPr>
        <w:t>R4-2404157</w:t>
      </w:r>
      <w:r>
        <w:rPr>
          <w:rFonts w:ascii="Arial" w:hAnsi="Arial" w:cs="Arial"/>
          <w:b/>
          <w:color w:val="0000FF"/>
          <w:sz w:val="24"/>
        </w:rPr>
        <w:tab/>
      </w:r>
      <w:r>
        <w:rPr>
          <w:rFonts w:ascii="Arial" w:hAnsi="Arial" w:cs="Arial"/>
          <w:b/>
          <w:sz w:val="24"/>
        </w:rPr>
        <w:t>TP for TR38.899 to add HP-NRCA n28-n77, n41-n77 and n77-n79</w:t>
      </w:r>
    </w:p>
    <w:p w14:paraId="5A55695A"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2FDCDF00" w14:textId="77777777" w:rsidR="00903D42" w:rsidRDefault="00903D42" w:rsidP="00903D42">
      <w:pPr>
        <w:rPr>
          <w:rFonts w:ascii="Arial" w:hAnsi="Arial" w:cs="Arial"/>
          <w:b/>
        </w:rPr>
      </w:pPr>
      <w:r>
        <w:rPr>
          <w:rFonts w:ascii="Arial" w:hAnsi="Arial" w:cs="Arial"/>
          <w:b/>
        </w:rPr>
        <w:lastRenderedPageBreak/>
        <w:t xml:space="preserve">Abstract: </w:t>
      </w:r>
    </w:p>
    <w:p w14:paraId="5DF38C14" w14:textId="77777777" w:rsidR="00903D42" w:rsidRDefault="00903D42" w:rsidP="00903D42">
      <w:r>
        <w:t>add new UL configuration to HP NRCA n28-n77, n41-n77, n77-n79</w:t>
      </w:r>
    </w:p>
    <w:p w14:paraId="66C994D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4E84B" w14:textId="0924627B" w:rsidR="00903D42" w:rsidRDefault="00903D42" w:rsidP="00903D42">
      <w:pPr>
        <w:rPr>
          <w:rFonts w:ascii="Arial" w:hAnsi="Arial" w:cs="Arial"/>
          <w:b/>
          <w:sz w:val="24"/>
        </w:rPr>
      </w:pPr>
      <w:r>
        <w:rPr>
          <w:rFonts w:ascii="Arial" w:hAnsi="Arial" w:cs="Arial"/>
          <w:b/>
          <w:color w:val="0000FF"/>
          <w:sz w:val="24"/>
        </w:rPr>
        <w:t>R4-2404158</w:t>
      </w:r>
      <w:r>
        <w:rPr>
          <w:rFonts w:ascii="Arial" w:hAnsi="Arial" w:cs="Arial"/>
          <w:b/>
          <w:color w:val="0000FF"/>
          <w:sz w:val="24"/>
        </w:rPr>
        <w:tab/>
      </w:r>
      <w:r>
        <w:rPr>
          <w:rFonts w:ascii="Arial" w:hAnsi="Arial" w:cs="Arial"/>
          <w:b/>
          <w:sz w:val="24"/>
        </w:rPr>
        <w:t>TP for  TR38.899 to add HP NRCA n1-n41, n1-n3-n79 and n1-n28-n79</w:t>
      </w:r>
    </w:p>
    <w:p w14:paraId="2912EE39"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66CB6723" w14:textId="77777777" w:rsidR="00903D42" w:rsidRDefault="00903D42" w:rsidP="00903D42">
      <w:pPr>
        <w:rPr>
          <w:rFonts w:ascii="Arial" w:hAnsi="Arial" w:cs="Arial"/>
          <w:b/>
        </w:rPr>
      </w:pPr>
      <w:r>
        <w:rPr>
          <w:rFonts w:ascii="Arial" w:hAnsi="Arial" w:cs="Arial"/>
          <w:b/>
        </w:rPr>
        <w:t xml:space="preserve">Abstract: </w:t>
      </w:r>
    </w:p>
    <w:p w14:paraId="5E2580AA" w14:textId="77777777" w:rsidR="00903D42" w:rsidRDefault="00903D42" w:rsidP="00903D42">
      <w:r>
        <w:t>add new UL configuration to HP-NRCA n1-n41, n1-n3-n79, n1-n28-n79</w:t>
      </w:r>
    </w:p>
    <w:p w14:paraId="0F9D79F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C077B" w14:textId="1D85A655" w:rsidR="00903D42" w:rsidRDefault="00903D42" w:rsidP="00903D42">
      <w:pPr>
        <w:rPr>
          <w:rFonts w:ascii="Arial" w:hAnsi="Arial" w:cs="Arial"/>
          <w:b/>
          <w:sz w:val="24"/>
        </w:rPr>
      </w:pPr>
      <w:r>
        <w:rPr>
          <w:rFonts w:ascii="Arial" w:hAnsi="Arial" w:cs="Arial"/>
          <w:b/>
          <w:color w:val="0000FF"/>
          <w:sz w:val="24"/>
        </w:rPr>
        <w:t>R4-2404181</w:t>
      </w:r>
      <w:r>
        <w:rPr>
          <w:rFonts w:ascii="Arial" w:hAnsi="Arial" w:cs="Arial"/>
          <w:b/>
          <w:color w:val="0000FF"/>
          <w:sz w:val="24"/>
        </w:rPr>
        <w:tab/>
      </w:r>
      <w:r>
        <w:rPr>
          <w:rFonts w:ascii="Arial" w:hAnsi="Arial" w:cs="Arial"/>
          <w:b/>
          <w:sz w:val="24"/>
        </w:rPr>
        <w:t>On PC2 and PC1.5 indications in BC configuration tables</w:t>
      </w:r>
    </w:p>
    <w:p w14:paraId="217607B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29102D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8FC56" w14:textId="7E2DCD0F" w:rsidR="00903D42" w:rsidRDefault="00903D42" w:rsidP="00903D42">
      <w:pPr>
        <w:rPr>
          <w:rFonts w:ascii="Arial" w:hAnsi="Arial" w:cs="Arial"/>
          <w:b/>
          <w:sz w:val="24"/>
        </w:rPr>
      </w:pPr>
      <w:r>
        <w:rPr>
          <w:rFonts w:ascii="Arial" w:hAnsi="Arial" w:cs="Arial"/>
          <w:b/>
          <w:color w:val="0000FF"/>
          <w:sz w:val="24"/>
        </w:rPr>
        <w:t>R4-2404182</w:t>
      </w:r>
      <w:r>
        <w:rPr>
          <w:rFonts w:ascii="Arial" w:hAnsi="Arial" w:cs="Arial"/>
          <w:b/>
          <w:color w:val="0000FF"/>
          <w:sz w:val="24"/>
        </w:rPr>
        <w:tab/>
      </w:r>
      <w:r>
        <w:rPr>
          <w:rFonts w:ascii="Arial" w:hAnsi="Arial" w:cs="Arial"/>
          <w:b/>
          <w:sz w:val="24"/>
        </w:rPr>
        <w:t>Draft CR to 38.101-1 on adding general notes for PC2/PC1.5 support indications in band combination configuration tables</w:t>
      </w:r>
    </w:p>
    <w:p w14:paraId="00128E0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Apple</w:t>
      </w:r>
    </w:p>
    <w:p w14:paraId="612122C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4E86B" w14:textId="7B45C589" w:rsidR="00903D42" w:rsidRDefault="00903D42" w:rsidP="00903D42">
      <w:pPr>
        <w:rPr>
          <w:rFonts w:ascii="Arial" w:hAnsi="Arial" w:cs="Arial"/>
          <w:b/>
          <w:sz w:val="24"/>
        </w:rPr>
      </w:pPr>
      <w:r>
        <w:rPr>
          <w:rFonts w:ascii="Arial" w:hAnsi="Arial" w:cs="Arial"/>
          <w:b/>
          <w:color w:val="0000FF"/>
          <w:sz w:val="24"/>
        </w:rPr>
        <w:t>R4-2404470</w:t>
      </w:r>
      <w:r>
        <w:rPr>
          <w:rFonts w:ascii="Arial" w:hAnsi="Arial" w:cs="Arial"/>
          <w:b/>
          <w:color w:val="0000FF"/>
          <w:sz w:val="24"/>
        </w:rPr>
        <w:tab/>
      </w:r>
      <w:r>
        <w:rPr>
          <w:rFonts w:ascii="Arial" w:hAnsi="Arial" w:cs="Arial"/>
          <w:b/>
          <w:sz w:val="24"/>
        </w:rPr>
        <w:t>Draft CR for TS 38.101-1 to add new combinations for Rel-18 NR HPUE Inter-band</w:t>
      </w:r>
    </w:p>
    <w:p w14:paraId="4B8AC3F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265978B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D5674" w14:textId="26F56A71" w:rsidR="00903D42" w:rsidRDefault="00903D42" w:rsidP="00903D42">
      <w:pPr>
        <w:rPr>
          <w:rFonts w:ascii="Arial" w:hAnsi="Arial" w:cs="Arial"/>
          <w:b/>
          <w:sz w:val="24"/>
        </w:rPr>
      </w:pPr>
      <w:r>
        <w:rPr>
          <w:rFonts w:ascii="Arial" w:hAnsi="Arial" w:cs="Arial"/>
          <w:b/>
          <w:color w:val="0000FF"/>
          <w:sz w:val="24"/>
        </w:rPr>
        <w:t>R4-2404884</w:t>
      </w:r>
      <w:r>
        <w:rPr>
          <w:rFonts w:ascii="Arial" w:hAnsi="Arial" w:cs="Arial"/>
          <w:b/>
          <w:color w:val="0000FF"/>
          <w:sz w:val="24"/>
        </w:rPr>
        <w:tab/>
      </w:r>
      <w:r>
        <w:rPr>
          <w:rFonts w:ascii="Arial" w:hAnsi="Arial" w:cs="Arial"/>
          <w:b/>
          <w:sz w:val="24"/>
        </w:rPr>
        <w:t>Discussion on HPUE indication in band combination configuration tables</w:t>
      </w:r>
    </w:p>
    <w:p w14:paraId="424AF9B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A0F5A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F674B" w14:textId="3338B8BB" w:rsidR="00903D42" w:rsidRDefault="00903D42" w:rsidP="00903D42">
      <w:pPr>
        <w:rPr>
          <w:rFonts w:ascii="Arial" w:hAnsi="Arial" w:cs="Arial"/>
          <w:b/>
          <w:sz w:val="24"/>
        </w:rPr>
      </w:pPr>
      <w:r>
        <w:rPr>
          <w:rFonts w:ascii="Arial" w:hAnsi="Arial" w:cs="Arial"/>
          <w:b/>
          <w:color w:val="0000FF"/>
          <w:sz w:val="24"/>
        </w:rPr>
        <w:t>R4-2405056</w:t>
      </w:r>
      <w:r>
        <w:rPr>
          <w:rFonts w:ascii="Arial" w:hAnsi="Arial" w:cs="Arial"/>
          <w:b/>
          <w:color w:val="0000FF"/>
          <w:sz w:val="24"/>
        </w:rPr>
        <w:tab/>
      </w:r>
      <w:r>
        <w:rPr>
          <w:rFonts w:ascii="Arial" w:hAnsi="Arial" w:cs="Arial"/>
          <w:b/>
          <w:sz w:val="24"/>
        </w:rPr>
        <w:t>TP to TR 38.899 Addition of PC2 and PC1.5 for CA_n40A-n77A</w:t>
      </w:r>
    </w:p>
    <w:p w14:paraId="4B5156A3"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Nokia, nbn</w:t>
      </w:r>
    </w:p>
    <w:p w14:paraId="676E892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5081E" w14:textId="3AC2EC7C" w:rsidR="00903D42" w:rsidRDefault="00903D42" w:rsidP="00903D42">
      <w:pPr>
        <w:rPr>
          <w:rFonts w:ascii="Arial" w:hAnsi="Arial" w:cs="Arial"/>
          <w:b/>
          <w:sz w:val="24"/>
        </w:rPr>
      </w:pPr>
      <w:r>
        <w:rPr>
          <w:rFonts w:ascii="Arial" w:hAnsi="Arial" w:cs="Arial"/>
          <w:b/>
          <w:color w:val="0000FF"/>
          <w:sz w:val="24"/>
        </w:rPr>
        <w:t>R4-2405057</w:t>
      </w:r>
      <w:r>
        <w:rPr>
          <w:rFonts w:ascii="Arial" w:hAnsi="Arial" w:cs="Arial"/>
          <w:b/>
          <w:color w:val="0000FF"/>
          <w:sz w:val="24"/>
        </w:rPr>
        <w:tab/>
      </w:r>
      <w:r>
        <w:rPr>
          <w:rFonts w:ascii="Arial" w:hAnsi="Arial" w:cs="Arial"/>
          <w:b/>
          <w:sz w:val="24"/>
        </w:rPr>
        <w:t>TP to TR 38.899 Addition of PC2 and PC1.5 for CA_n40A-n78A</w:t>
      </w:r>
    </w:p>
    <w:p w14:paraId="08D6963E" w14:textId="77777777" w:rsidR="00903D42" w:rsidRDefault="00903D42" w:rsidP="00903D4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Nokia, nbn</w:t>
      </w:r>
    </w:p>
    <w:p w14:paraId="45A787B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F5E8C" w14:textId="1B4A1090" w:rsidR="00903D42" w:rsidRDefault="00903D42" w:rsidP="00903D42">
      <w:pPr>
        <w:rPr>
          <w:rFonts w:ascii="Arial" w:hAnsi="Arial" w:cs="Arial"/>
          <w:b/>
          <w:sz w:val="24"/>
        </w:rPr>
      </w:pPr>
      <w:r>
        <w:rPr>
          <w:rFonts w:ascii="Arial" w:hAnsi="Arial" w:cs="Arial"/>
          <w:b/>
          <w:color w:val="0000FF"/>
          <w:sz w:val="24"/>
        </w:rPr>
        <w:t>R4-2405100</w:t>
      </w:r>
      <w:r>
        <w:rPr>
          <w:rFonts w:ascii="Arial" w:hAnsi="Arial" w:cs="Arial"/>
          <w:b/>
          <w:color w:val="0000FF"/>
          <w:sz w:val="24"/>
        </w:rPr>
        <w:tab/>
      </w:r>
      <w:r>
        <w:rPr>
          <w:rFonts w:ascii="Arial" w:hAnsi="Arial" w:cs="Arial"/>
          <w:b/>
          <w:sz w:val="24"/>
        </w:rPr>
        <w:t>R4-240xxxx [HPUE_FR1_TDD_NR_CADC_SUL_R18] Draft CR for TS 38.101-1 Addition of inter-band PC2 CA Combinations</w:t>
      </w:r>
    </w:p>
    <w:p w14:paraId="3D4A05E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KDDI Corporation, Samsung</w:t>
      </w:r>
    </w:p>
    <w:p w14:paraId="09856F2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8628A" w14:textId="095F7DCF" w:rsidR="00903D42" w:rsidRDefault="00903D42" w:rsidP="00903D42">
      <w:pPr>
        <w:rPr>
          <w:rFonts w:ascii="Arial" w:hAnsi="Arial" w:cs="Arial"/>
          <w:b/>
          <w:sz w:val="24"/>
        </w:rPr>
      </w:pPr>
      <w:r>
        <w:rPr>
          <w:rFonts w:ascii="Arial" w:hAnsi="Arial" w:cs="Arial"/>
          <w:b/>
          <w:color w:val="0000FF"/>
          <w:sz w:val="24"/>
        </w:rPr>
        <w:t>R4-2405321</w:t>
      </w:r>
      <w:r>
        <w:rPr>
          <w:rFonts w:ascii="Arial" w:hAnsi="Arial" w:cs="Arial"/>
          <w:b/>
          <w:color w:val="0000FF"/>
          <w:sz w:val="24"/>
        </w:rPr>
        <w:tab/>
      </w:r>
      <w:r>
        <w:rPr>
          <w:rFonts w:ascii="Arial" w:hAnsi="Arial" w:cs="Arial"/>
          <w:b/>
          <w:sz w:val="24"/>
        </w:rPr>
        <w:t>Draft CR for TS 38.101-1: Addition of inter-band PC2 CA Combinations</w:t>
      </w:r>
    </w:p>
    <w:p w14:paraId="07459CA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46F8299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4A4C3" w14:textId="385F67C3" w:rsidR="00903D42" w:rsidRDefault="00903D42" w:rsidP="00903D42">
      <w:pPr>
        <w:rPr>
          <w:rFonts w:ascii="Arial" w:hAnsi="Arial" w:cs="Arial"/>
          <w:b/>
          <w:sz w:val="24"/>
        </w:rPr>
      </w:pPr>
      <w:r>
        <w:rPr>
          <w:rFonts w:ascii="Arial" w:hAnsi="Arial" w:cs="Arial"/>
          <w:b/>
          <w:color w:val="0000FF"/>
          <w:sz w:val="24"/>
        </w:rPr>
        <w:t>R4-2405369</w:t>
      </w:r>
      <w:r>
        <w:rPr>
          <w:rFonts w:ascii="Arial" w:hAnsi="Arial" w:cs="Arial"/>
          <w:b/>
          <w:color w:val="0000FF"/>
          <w:sz w:val="24"/>
        </w:rPr>
        <w:tab/>
      </w:r>
      <w:r>
        <w:rPr>
          <w:rFonts w:ascii="Arial" w:hAnsi="Arial" w:cs="Arial"/>
          <w:b/>
          <w:sz w:val="24"/>
        </w:rPr>
        <w:t>(HPUE_FR1_TDD_NR_CADC_SUL_R18) TP for TR 38.899 to introduce PC2 and PC1.5 CA_n3A-n40A</w:t>
      </w:r>
    </w:p>
    <w:p w14:paraId="63D1B799"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CMCC, Murata Manufacturing Co Ltd., ZTE Corporation</w:t>
      </w:r>
    </w:p>
    <w:p w14:paraId="01BC09F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0097C" w14:textId="5D7AE4B3" w:rsidR="00903D42" w:rsidRDefault="00903D42" w:rsidP="00903D42">
      <w:pPr>
        <w:rPr>
          <w:rFonts w:ascii="Arial" w:hAnsi="Arial" w:cs="Arial"/>
          <w:b/>
          <w:sz w:val="24"/>
        </w:rPr>
      </w:pPr>
      <w:r>
        <w:rPr>
          <w:rFonts w:ascii="Arial" w:hAnsi="Arial" w:cs="Arial"/>
          <w:b/>
          <w:color w:val="0000FF"/>
          <w:sz w:val="24"/>
        </w:rPr>
        <w:t>R4-2405370</w:t>
      </w:r>
      <w:r>
        <w:rPr>
          <w:rFonts w:ascii="Arial" w:hAnsi="Arial" w:cs="Arial"/>
          <w:b/>
          <w:color w:val="0000FF"/>
          <w:sz w:val="24"/>
        </w:rPr>
        <w:tab/>
      </w:r>
      <w:r>
        <w:rPr>
          <w:rFonts w:ascii="Arial" w:hAnsi="Arial" w:cs="Arial"/>
          <w:b/>
          <w:sz w:val="24"/>
        </w:rPr>
        <w:t>(HPUE_FR1_TDD_NR_CADC_SUL_R18) TP for TR 38.899 to introduce PC2 and PC1.5 CA_n39-n41</w:t>
      </w:r>
    </w:p>
    <w:p w14:paraId="48670D3D"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CMCC, ZTE Corporation, Huawei, HiSilicon, Murata Manufacturing Co Ltd.</w:t>
      </w:r>
    </w:p>
    <w:p w14:paraId="601B537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57C84" w14:textId="3AB54C5F" w:rsidR="00903D42" w:rsidRDefault="00903D42" w:rsidP="00903D42">
      <w:pPr>
        <w:rPr>
          <w:rFonts w:ascii="Arial" w:hAnsi="Arial" w:cs="Arial"/>
          <w:b/>
          <w:sz w:val="24"/>
        </w:rPr>
      </w:pPr>
      <w:r>
        <w:rPr>
          <w:rFonts w:ascii="Arial" w:hAnsi="Arial" w:cs="Arial"/>
          <w:b/>
          <w:color w:val="0000FF"/>
          <w:sz w:val="24"/>
        </w:rPr>
        <w:t>R4-2405371</w:t>
      </w:r>
      <w:r>
        <w:rPr>
          <w:rFonts w:ascii="Arial" w:hAnsi="Arial" w:cs="Arial"/>
          <w:b/>
          <w:color w:val="0000FF"/>
          <w:sz w:val="24"/>
        </w:rPr>
        <w:tab/>
      </w:r>
      <w:r>
        <w:rPr>
          <w:rFonts w:ascii="Arial" w:hAnsi="Arial" w:cs="Arial"/>
          <w:b/>
          <w:sz w:val="24"/>
        </w:rPr>
        <w:t>(HPUE_FR1_TDD_NR_CADC_SUL_R18) TP for TR 38.899 to introduce PC2 and PC1.5 CA_n28A-n40A</w:t>
      </w:r>
    </w:p>
    <w:p w14:paraId="14DE7268"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CMCC, Huawei, HiSilicon, ZTE Corporation, Murata Manufacturing Co Ltd.</w:t>
      </w:r>
    </w:p>
    <w:p w14:paraId="358F73E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4AA9B" w14:textId="2ECA1EFB" w:rsidR="00903D42" w:rsidRDefault="00903D42" w:rsidP="00903D42">
      <w:pPr>
        <w:rPr>
          <w:rFonts w:ascii="Arial" w:hAnsi="Arial" w:cs="Arial"/>
          <w:b/>
          <w:sz w:val="24"/>
        </w:rPr>
      </w:pPr>
      <w:r>
        <w:rPr>
          <w:rFonts w:ascii="Arial" w:hAnsi="Arial" w:cs="Arial"/>
          <w:b/>
          <w:color w:val="0000FF"/>
          <w:sz w:val="24"/>
        </w:rPr>
        <w:t>R4-2405372</w:t>
      </w:r>
      <w:r>
        <w:rPr>
          <w:rFonts w:ascii="Arial" w:hAnsi="Arial" w:cs="Arial"/>
          <w:b/>
          <w:color w:val="0000FF"/>
          <w:sz w:val="24"/>
        </w:rPr>
        <w:tab/>
      </w:r>
      <w:r>
        <w:rPr>
          <w:rFonts w:ascii="Arial" w:hAnsi="Arial" w:cs="Arial"/>
          <w:b/>
          <w:sz w:val="24"/>
        </w:rPr>
        <w:t>(HPUE_FR1_TDD_NR_CADC_SUL_R18) TP for TR 38.899 to introduce PC2 CA_n3A-n41C</w:t>
      </w:r>
    </w:p>
    <w:p w14:paraId="0BC30E62"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CMCC, Huawei, HiSilicon, ZTE Corporation, Murata Manufacturing Co Ltd.</w:t>
      </w:r>
    </w:p>
    <w:p w14:paraId="252AA2F1"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5E12F" w14:textId="4283CA76" w:rsidR="00903D42" w:rsidRDefault="00903D42" w:rsidP="00903D42">
      <w:pPr>
        <w:rPr>
          <w:rFonts w:ascii="Arial" w:hAnsi="Arial" w:cs="Arial"/>
          <w:b/>
          <w:sz w:val="24"/>
        </w:rPr>
      </w:pPr>
      <w:r>
        <w:rPr>
          <w:rFonts w:ascii="Arial" w:hAnsi="Arial" w:cs="Arial"/>
          <w:b/>
          <w:color w:val="0000FF"/>
          <w:sz w:val="24"/>
        </w:rPr>
        <w:t>R4-2405373</w:t>
      </w:r>
      <w:r>
        <w:rPr>
          <w:rFonts w:ascii="Arial" w:hAnsi="Arial" w:cs="Arial"/>
          <w:b/>
          <w:color w:val="0000FF"/>
          <w:sz w:val="24"/>
        </w:rPr>
        <w:tab/>
      </w:r>
      <w:r>
        <w:rPr>
          <w:rFonts w:ascii="Arial" w:hAnsi="Arial" w:cs="Arial"/>
          <w:b/>
          <w:sz w:val="24"/>
        </w:rPr>
        <w:t>(HPUE_FR1_TDD_NR_CADC_SUL_R18) TP for TR 38.899 to introduce PC2 and PC1.5 CA_n40A-n41A</w:t>
      </w:r>
    </w:p>
    <w:p w14:paraId="6FD535C5"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CMCC, Huawei, HiSilicon, ZTE Corporation, Murata Manufacturing Co Ltd.</w:t>
      </w:r>
    </w:p>
    <w:p w14:paraId="54DBB61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C5802" w14:textId="6919A1CA" w:rsidR="00903D42" w:rsidRDefault="00903D42" w:rsidP="00903D42">
      <w:pPr>
        <w:rPr>
          <w:rFonts w:ascii="Arial" w:hAnsi="Arial" w:cs="Arial"/>
          <w:b/>
          <w:sz w:val="24"/>
        </w:rPr>
      </w:pPr>
      <w:r>
        <w:rPr>
          <w:rFonts w:ascii="Arial" w:hAnsi="Arial" w:cs="Arial"/>
          <w:b/>
          <w:color w:val="0000FF"/>
          <w:sz w:val="24"/>
        </w:rPr>
        <w:t>R4-2405764</w:t>
      </w:r>
      <w:r>
        <w:rPr>
          <w:rFonts w:ascii="Arial" w:hAnsi="Arial" w:cs="Arial"/>
          <w:b/>
          <w:color w:val="0000FF"/>
          <w:sz w:val="24"/>
        </w:rPr>
        <w:tab/>
      </w:r>
      <w:r>
        <w:rPr>
          <w:rFonts w:ascii="Arial" w:hAnsi="Arial" w:cs="Arial"/>
          <w:b/>
          <w:sz w:val="24"/>
        </w:rPr>
        <w:t>TP 38.899 adding PC2 UL to CA_n7-n26-n78</w:t>
      </w:r>
    </w:p>
    <w:p w14:paraId="21F6D04A"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v0.10.0</w:t>
      </w:r>
      <w:r>
        <w:rPr>
          <w:i/>
        </w:rPr>
        <w:tab/>
        <w:t xml:space="preserve">  CR-  rev  Cat:  (Rel-18)</w:t>
      </w:r>
      <w:r>
        <w:rPr>
          <w:i/>
        </w:rPr>
        <w:br/>
      </w:r>
      <w:r>
        <w:rPr>
          <w:i/>
        </w:rPr>
        <w:br/>
      </w:r>
      <w:r>
        <w:rPr>
          <w:i/>
        </w:rPr>
        <w:tab/>
      </w:r>
      <w:r>
        <w:rPr>
          <w:i/>
        </w:rPr>
        <w:tab/>
      </w:r>
      <w:r>
        <w:rPr>
          <w:i/>
        </w:rPr>
        <w:tab/>
      </w:r>
      <w:r>
        <w:rPr>
          <w:i/>
        </w:rPr>
        <w:tab/>
      </w:r>
      <w:r>
        <w:rPr>
          <w:i/>
        </w:rPr>
        <w:tab/>
        <w:t>Source: Ericsson, Telstra</w:t>
      </w:r>
    </w:p>
    <w:p w14:paraId="10EB60DE" w14:textId="77777777" w:rsidR="00903D42" w:rsidRDefault="00903D42" w:rsidP="00903D42">
      <w:pPr>
        <w:rPr>
          <w:rFonts w:ascii="Arial" w:hAnsi="Arial" w:cs="Arial"/>
          <w:b/>
        </w:rPr>
      </w:pPr>
      <w:r>
        <w:rPr>
          <w:rFonts w:ascii="Arial" w:hAnsi="Arial" w:cs="Arial"/>
          <w:b/>
        </w:rPr>
        <w:t xml:space="preserve">Abstract: </w:t>
      </w:r>
    </w:p>
    <w:p w14:paraId="7DB304BD" w14:textId="77777777" w:rsidR="00903D42" w:rsidRDefault="00903D42" w:rsidP="00903D42">
      <w:r>
        <w:t>TP 38.899 adding PC2 UL to CA_n7-n26-n78</w:t>
      </w:r>
    </w:p>
    <w:p w14:paraId="2925876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F2356" w14:textId="77777777" w:rsidR="00903D42" w:rsidRDefault="00903D42" w:rsidP="00903D42">
      <w:pPr>
        <w:pStyle w:val="Heading3"/>
      </w:pPr>
      <w:bookmarkStart w:id="118" w:name="_Toc163727740"/>
      <w:r>
        <w:t>5.18</w:t>
      </w:r>
      <w:r>
        <w:tab/>
        <w:t>High power UE for FR1 for inter-band NR_CADC_R18_yBDL_xBUL with power class 2 on single carrier uplink on FDD band</w:t>
      </w:r>
      <w:bookmarkEnd w:id="118"/>
    </w:p>
    <w:p w14:paraId="3AD2A551" w14:textId="77777777" w:rsidR="00903D42" w:rsidRDefault="00903D42" w:rsidP="00903D42">
      <w:pPr>
        <w:pStyle w:val="Heading4"/>
      </w:pPr>
      <w:bookmarkStart w:id="119" w:name="_Toc163727741"/>
      <w:r>
        <w:t>5.18.1</w:t>
      </w:r>
      <w:r>
        <w:tab/>
        <w:t>Rapporteur input (WID/TR/big CR)</w:t>
      </w:r>
      <w:bookmarkEnd w:id="119"/>
    </w:p>
    <w:p w14:paraId="747D9887" w14:textId="787746A7" w:rsidR="00903D42" w:rsidRDefault="00903D42" w:rsidP="00903D42">
      <w:pPr>
        <w:rPr>
          <w:rFonts w:ascii="Arial" w:hAnsi="Arial" w:cs="Arial"/>
          <w:b/>
          <w:sz w:val="24"/>
        </w:rPr>
      </w:pPr>
      <w:r>
        <w:rPr>
          <w:rFonts w:ascii="Arial" w:hAnsi="Arial" w:cs="Arial"/>
          <w:b/>
          <w:color w:val="0000FF"/>
          <w:sz w:val="24"/>
        </w:rPr>
        <w:t>R4-2404779</w:t>
      </w:r>
      <w:r>
        <w:rPr>
          <w:rFonts w:ascii="Arial" w:hAnsi="Arial" w:cs="Arial"/>
          <w:b/>
          <w:color w:val="0000FF"/>
          <w:sz w:val="24"/>
        </w:rPr>
        <w:tab/>
      </w:r>
      <w:r>
        <w:rPr>
          <w:rFonts w:ascii="Arial" w:hAnsi="Arial" w:cs="Arial"/>
          <w:b/>
          <w:sz w:val="24"/>
        </w:rPr>
        <w:t>TR 38.850 v1.3.0 HPUE_FR1_FDD_NR_CADC_R18</w:t>
      </w:r>
    </w:p>
    <w:p w14:paraId="60E7E856" w14:textId="77777777" w:rsidR="00903D42" w:rsidRDefault="00903D42" w:rsidP="00903D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China Unicom</w:t>
      </w:r>
    </w:p>
    <w:p w14:paraId="2D24723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DDE8E" w14:textId="77777777" w:rsidR="00903D42" w:rsidRDefault="00903D42" w:rsidP="00903D42">
      <w:pPr>
        <w:pStyle w:val="Heading4"/>
      </w:pPr>
      <w:bookmarkStart w:id="120" w:name="_Toc163727742"/>
      <w:r>
        <w:t>5.18.2</w:t>
      </w:r>
      <w:r>
        <w:tab/>
        <w:t>UE RF requirements</w:t>
      </w:r>
      <w:bookmarkEnd w:id="120"/>
    </w:p>
    <w:p w14:paraId="7CC5EEDB" w14:textId="6C1BDF20" w:rsidR="00903D42" w:rsidRDefault="00903D42" w:rsidP="00903D42">
      <w:pPr>
        <w:rPr>
          <w:rFonts w:ascii="Arial" w:hAnsi="Arial" w:cs="Arial"/>
          <w:b/>
          <w:sz w:val="24"/>
        </w:rPr>
      </w:pPr>
      <w:r>
        <w:rPr>
          <w:rFonts w:ascii="Arial" w:hAnsi="Arial" w:cs="Arial"/>
          <w:b/>
          <w:color w:val="0000FF"/>
          <w:sz w:val="24"/>
        </w:rPr>
        <w:t>R4-2404140</w:t>
      </w:r>
      <w:r>
        <w:rPr>
          <w:rFonts w:ascii="Arial" w:hAnsi="Arial" w:cs="Arial"/>
          <w:b/>
          <w:color w:val="0000FF"/>
          <w:sz w:val="24"/>
        </w:rPr>
        <w:tab/>
      </w:r>
      <w:r>
        <w:rPr>
          <w:rFonts w:ascii="Arial" w:hAnsi="Arial" w:cs="Arial"/>
          <w:b/>
          <w:sz w:val="24"/>
        </w:rPr>
        <w:t>DraftCR 38.101-1 Addition of Single UL PC2 FDD CA Combinations with no MSD</w:t>
      </w:r>
    </w:p>
    <w:p w14:paraId="0E08E80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AT&amp;T</w:t>
      </w:r>
    </w:p>
    <w:p w14:paraId="669F913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4668D" w14:textId="530BFB4D" w:rsidR="00903D42" w:rsidRDefault="00903D42" w:rsidP="00903D42">
      <w:pPr>
        <w:rPr>
          <w:rFonts w:ascii="Arial" w:hAnsi="Arial" w:cs="Arial"/>
          <w:b/>
          <w:sz w:val="24"/>
        </w:rPr>
      </w:pPr>
      <w:r>
        <w:rPr>
          <w:rFonts w:ascii="Arial" w:hAnsi="Arial" w:cs="Arial"/>
          <w:b/>
          <w:color w:val="0000FF"/>
          <w:sz w:val="24"/>
        </w:rPr>
        <w:t>R4-2404173</w:t>
      </w:r>
      <w:r>
        <w:rPr>
          <w:rFonts w:ascii="Arial" w:hAnsi="Arial" w:cs="Arial"/>
          <w:b/>
          <w:color w:val="0000FF"/>
          <w:sz w:val="24"/>
        </w:rPr>
        <w:tab/>
      </w:r>
      <w:r>
        <w:rPr>
          <w:rFonts w:ascii="Arial" w:hAnsi="Arial" w:cs="Arial"/>
          <w:b/>
          <w:sz w:val="24"/>
        </w:rPr>
        <w:t>MSD Analysis for CA_n25A-n77A with n25 PC2 UL</w:t>
      </w:r>
    </w:p>
    <w:p w14:paraId="26DA08F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 v</w:t>
      </w:r>
      <w:r>
        <w:rPr>
          <w:i/>
        </w:rPr>
        <w:tab/>
        <w:t xml:space="preserve">  CR-  rev  Cat:  (Rel-18)</w:t>
      </w:r>
      <w:r>
        <w:rPr>
          <w:i/>
        </w:rPr>
        <w:br/>
      </w:r>
      <w:r>
        <w:rPr>
          <w:i/>
        </w:rPr>
        <w:br/>
      </w:r>
      <w:r>
        <w:rPr>
          <w:i/>
        </w:rPr>
        <w:tab/>
      </w:r>
      <w:r>
        <w:rPr>
          <w:i/>
        </w:rPr>
        <w:tab/>
      </w:r>
      <w:r>
        <w:rPr>
          <w:i/>
        </w:rPr>
        <w:tab/>
      </w:r>
      <w:r>
        <w:rPr>
          <w:i/>
        </w:rPr>
        <w:tab/>
      </w:r>
      <w:r>
        <w:rPr>
          <w:i/>
        </w:rPr>
        <w:tab/>
        <w:t>Source: Apple</w:t>
      </w:r>
    </w:p>
    <w:p w14:paraId="4CB0E33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56CCB" w14:textId="5DBC3AC3" w:rsidR="00903D42" w:rsidRDefault="00903D42" w:rsidP="00903D42">
      <w:pPr>
        <w:rPr>
          <w:rFonts w:ascii="Arial" w:hAnsi="Arial" w:cs="Arial"/>
          <w:b/>
          <w:sz w:val="24"/>
        </w:rPr>
      </w:pPr>
      <w:r>
        <w:rPr>
          <w:rFonts w:ascii="Arial" w:hAnsi="Arial" w:cs="Arial"/>
          <w:b/>
          <w:color w:val="0000FF"/>
          <w:sz w:val="24"/>
        </w:rPr>
        <w:t>R4-2404174</w:t>
      </w:r>
      <w:r>
        <w:rPr>
          <w:rFonts w:ascii="Arial" w:hAnsi="Arial" w:cs="Arial"/>
          <w:b/>
          <w:color w:val="0000FF"/>
          <w:sz w:val="24"/>
        </w:rPr>
        <w:tab/>
      </w:r>
      <w:r>
        <w:rPr>
          <w:rFonts w:ascii="Arial" w:hAnsi="Arial" w:cs="Arial"/>
          <w:b/>
          <w:sz w:val="24"/>
        </w:rPr>
        <w:t>MSD Analysis for CA_n8A-n41A with n8 PC2 UL</w:t>
      </w:r>
    </w:p>
    <w:p w14:paraId="7D01D0EC"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 v</w:t>
      </w:r>
      <w:r>
        <w:rPr>
          <w:i/>
        </w:rPr>
        <w:tab/>
        <w:t xml:space="preserve">  CR-  rev  Cat:  (Rel-18)</w:t>
      </w:r>
      <w:r>
        <w:rPr>
          <w:i/>
        </w:rPr>
        <w:br/>
      </w:r>
      <w:r>
        <w:rPr>
          <w:i/>
        </w:rPr>
        <w:br/>
      </w:r>
      <w:r>
        <w:rPr>
          <w:i/>
        </w:rPr>
        <w:tab/>
      </w:r>
      <w:r>
        <w:rPr>
          <w:i/>
        </w:rPr>
        <w:tab/>
      </w:r>
      <w:r>
        <w:rPr>
          <w:i/>
        </w:rPr>
        <w:tab/>
      </w:r>
      <w:r>
        <w:rPr>
          <w:i/>
        </w:rPr>
        <w:tab/>
      </w:r>
      <w:r>
        <w:rPr>
          <w:i/>
        </w:rPr>
        <w:tab/>
        <w:t>Source: Apple</w:t>
      </w:r>
    </w:p>
    <w:p w14:paraId="10D03C7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065BF" w14:textId="1E0CD251" w:rsidR="00903D42" w:rsidRDefault="00903D42" w:rsidP="00903D42">
      <w:pPr>
        <w:rPr>
          <w:rFonts w:ascii="Arial" w:hAnsi="Arial" w:cs="Arial"/>
          <w:b/>
          <w:sz w:val="24"/>
        </w:rPr>
      </w:pPr>
      <w:r>
        <w:rPr>
          <w:rFonts w:ascii="Arial" w:hAnsi="Arial" w:cs="Arial"/>
          <w:b/>
          <w:color w:val="0000FF"/>
          <w:sz w:val="24"/>
        </w:rPr>
        <w:t>R4-2404175</w:t>
      </w:r>
      <w:r>
        <w:rPr>
          <w:rFonts w:ascii="Arial" w:hAnsi="Arial" w:cs="Arial"/>
          <w:b/>
          <w:color w:val="0000FF"/>
          <w:sz w:val="24"/>
        </w:rPr>
        <w:tab/>
      </w:r>
      <w:r>
        <w:rPr>
          <w:rFonts w:ascii="Arial" w:hAnsi="Arial" w:cs="Arial"/>
          <w:b/>
          <w:sz w:val="24"/>
        </w:rPr>
        <w:t>MSD Analysis for CA_n71A-n77A with n71 PC2 UL</w:t>
      </w:r>
    </w:p>
    <w:p w14:paraId="5FA0D2D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 v</w:t>
      </w:r>
      <w:r>
        <w:rPr>
          <w:i/>
        </w:rPr>
        <w:tab/>
        <w:t xml:space="preserve">  CR-  rev  Cat:  (Rel-18)</w:t>
      </w:r>
      <w:r>
        <w:rPr>
          <w:i/>
        </w:rPr>
        <w:br/>
      </w:r>
      <w:r>
        <w:rPr>
          <w:i/>
        </w:rPr>
        <w:br/>
      </w:r>
      <w:r>
        <w:rPr>
          <w:i/>
        </w:rPr>
        <w:tab/>
      </w:r>
      <w:r>
        <w:rPr>
          <w:i/>
        </w:rPr>
        <w:tab/>
      </w:r>
      <w:r>
        <w:rPr>
          <w:i/>
        </w:rPr>
        <w:tab/>
      </w:r>
      <w:r>
        <w:rPr>
          <w:i/>
        </w:rPr>
        <w:tab/>
      </w:r>
      <w:r>
        <w:rPr>
          <w:i/>
        </w:rPr>
        <w:tab/>
        <w:t>Source: Apple</w:t>
      </w:r>
    </w:p>
    <w:p w14:paraId="7111269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030CF" w14:textId="06D61185" w:rsidR="00903D42" w:rsidRDefault="00903D42" w:rsidP="00903D42">
      <w:pPr>
        <w:rPr>
          <w:rFonts w:ascii="Arial" w:hAnsi="Arial" w:cs="Arial"/>
          <w:b/>
          <w:sz w:val="24"/>
        </w:rPr>
      </w:pPr>
      <w:r>
        <w:rPr>
          <w:rFonts w:ascii="Arial" w:hAnsi="Arial" w:cs="Arial"/>
          <w:b/>
          <w:color w:val="0000FF"/>
          <w:sz w:val="24"/>
        </w:rPr>
        <w:t>R4-2404381</w:t>
      </w:r>
      <w:r>
        <w:rPr>
          <w:rFonts w:ascii="Arial" w:hAnsi="Arial" w:cs="Arial"/>
          <w:b/>
          <w:color w:val="0000FF"/>
          <w:sz w:val="24"/>
        </w:rPr>
        <w:tab/>
      </w:r>
      <w:r>
        <w:rPr>
          <w:rFonts w:ascii="Arial" w:hAnsi="Arial" w:cs="Arial"/>
          <w:b/>
          <w:sz w:val="24"/>
        </w:rPr>
        <w:t>TP for TR 38.850: Corrections for typos</w:t>
      </w:r>
    </w:p>
    <w:p w14:paraId="067B81F2"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05CAF79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B1041" w14:textId="551AA2F3" w:rsidR="00903D42" w:rsidRDefault="00903D42" w:rsidP="00903D42">
      <w:pPr>
        <w:rPr>
          <w:rFonts w:ascii="Arial" w:hAnsi="Arial" w:cs="Arial"/>
          <w:b/>
          <w:sz w:val="24"/>
        </w:rPr>
      </w:pPr>
      <w:r>
        <w:rPr>
          <w:rFonts w:ascii="Arial" w:hAnsi="Arial" w:cs="Arial"/>
          <w:b/>
          <w:color w:val="0000FF"/>
          <w:sz w:val="24"/>
        </w:rPr>
        <w:t>R4-2404382</w:t>
      </w:r>
      <w:r>
        <w:rPr>
          <w:rFonts w:ascii="Arial" w:hAnsi="Arial" w:cs="Arial"/>
          <w:b/>
          <w:color w:val="0000FF"/>
          <w:sz w:val="24"/>
        </w:rPr>
        <w:tab/>
      </w:r>
      <w:r>
        <w:rPr>
          <w:rFonts w:ascii="Arial" w:hAnsi="Arial" w:cs="Arial"/>
          <w:b/>
          <w:sz w:val="24"/>
        </w:rPr>
        <w:t>TP for TR 38.850: DL CA_n25A-n41A UL n25 PC2</w:t>
      </w:r>
    </w:p>
    <w:p w14:paraId="30084A03"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3E444C1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CF336" w14:textId="4211253D" w:rsidR="00903D42" w:rsidRDefault="00903D42" w:rsidP="00903D42">
      <w:pPr>
        <w:rPr>
          <w:rFonts w:ascii="Arial" w:hAnsi="Arial" w:cs="Arial"/>
          <w:b/>
          <w:sz w:val="24"/>
        </w:rPr>
      </w:pPr>
      <w:r>
        <w:rPr>
          <w:rFonts w:ascii="Arial" w:hAnsi="Arial" w:cs="Arial"/>
          <w:b/>
          <w:color w:val="0000FF"/>
          <w:sz w:val="24"/>
        </w:rPr>
        <w:t>R4-2404383</w:t>
      </w:r>
      <w:r>
        <w:rPr>
          <w:rFonts w:ascii="Arial" w:hAnsi="Arial" w:cs="Arial"/>
          <w:b/>
          <w:color w:val="0000FF"/>
          <w:sz w:val="24"/>
        </w:rPr>
        <w:tab/>
      </w:r>
      <w:r>
        <w:rPr>
          <w:rFonts w:ascii="Arial" w:hAnsi="Arial" w:cs="Arial"/>
          <w:b/>
          <w:sz w:val="24"/>
        </w:rPr>
        <w:t>TP for TR 38.850: DL CA_n41A-n66A UL n66 PC2</w:t>
      </w:r>
    </w:p>
    <w:p w14:paraId="3571A1F5"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6A56650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229D8" w14:textId="12D45BFE" w:rsidR="00903D42" w:rsidRDefault="00903D42" w:rsidP="00903D42">
      <w:pPr>
        <w:rPr>
          <w:rFonts w:ascii="Arial" w:hAnsi="Arial" w:cs="Arial"/>
          <w:b/>
          <w:sz w:val="24"/>
        </w:rPr>
      </w:pPr>
      <w:r>
        <w:rPr>
          <w:rFonts w:ascii="Arial" w:hAnsi="Arial" w:cs="Arial"/>
          <w:b/>
          <w:color w:val="0000FF"/>
          <w:sz w:val="24"/>
        </w:rPr>
        <w:t>R4-2404384</w:t>
      </w:r>
      <w:r>
        <w:rPr>
          <w:rFonts w:ascii="Arial" w:hAnsi="Arial" w:cs="Arial"/>
          <w:b/>
          <w:color w:val="0000FF"/>
          <w:sz w:val="24"/>
        </w:rPr>
        <w:tab/>
      </w:r>
      <w:r>
        <w:rPr>
          <w:rFonts w:ascii="Arial" w:hAnsi="Arial" w:cs="Arial"/>
          <w:b/>
          <w:sz w:val="24"/>
        </w:rPr>
        <w:t>TP for TR 38.850: DL CA_n71A-n85A UL n71 PC2</w:t>
      </w:r>
    </w:p>
    <w:p w14:paraId="7D6BCF22"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31FC169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9D618" w14:textId="00AE1234" w:rsidR="00903D42" w:rsidRDefault="00903D42" w:rsidP="00903D42">
      <w:pPr>
        <w:rPr>
          <w:rFonts w:ascii="Arial" w:hAnsi="Arial" w:cs="Arial"/>
          <w:b/>
          <w:sz w:val="24"/>
        </w:rPr>
      </w:pPr>
      <w:r>
        <w:rPr>
          <w:rFonts w:ascii="Arial" w:hAnsi="Arial" w:cs="Arial"/>
          <w:b/>
          <w:color w:val="0000FF"/>
          <w:sz w:val="24"/>
        </w:rPr>
        <w:t>R4-2404385</w:t>
      </w:r>
      <w:r>
        <w:rPr>
          <w:rFonts w:ascii="Arial" w:hAnsi="Arial" w:cs="Arial"/>
          <w:b/>
          <w:color w:val="0000FF"/>
          <w:sz w:val="24"/>
        </w:rPr>
        <w:tab/>
      </w:r>
      <w:r>
        <w:rPr>
          <w:rFonts w:ascii="Arial" w:hAnsi="Arial" w:cs="Arial"/>
          <w:b/>
          <w:sz w:val="24"/>
        </w:rPr>
        <w:t>TP for TR 38.850: DL CA_n71B UL n71 PC2</w:t>
      </w:r>
    </w:p>
    <w:p w14:paraId="499457D7"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3ED7993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1AD90" w14:textId="45356CFC" w:rsidR="00903D42" w:rsidRDefault="00903D42" w:rsidP="00903D42">
      <w:pPr>
        <w:rPr>
          <w:rFonts w:ascii="Arial" w:hAnsi="Arial" w:cs="Arial"/>
          <w:b/>
          <w:sz w:val="24"/>
        </w:rPr>
      </w:pPr>
      <w:r>
        <w:rPr>
          <w:rFonts w:ascii="Arial" w:hAnsi="Arial" w:cs="Arial"/>
          <w:b/>
          <w:color w:val="0000FF"/>
          <w:sz w:val="24"/>
        </w:rPr>
        <w:t>R4-2404879</w:t>
      </w:r>
      <w:r>
        <w:rPr>
          <w:rFonts w:ascii="Arial" w:hAnsi="Arial" w:cs="Arial"/>
          <w:b/>
          <w:color w:val="0000FF"/>
          <w:sz w:val="24"/>
        </w:rPr>
        <w:tab/>
      </w:r>
      <w:r>
        <w:rPr>
          <w:rFonts w:ascii="Arial" w:hAnsi="Arial" w:cs="Arial"/>
          <w:b/>
          <w:sz w:val="24"/>
        </w:rPr>
        <w:t>Discussion on FDD HPUE MSD</w:t>
      </w:r>
    </w:p>
    <w:p w14:paraId="3143A1C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FD66EF"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8F6F2" w14:textId="0F7B619F" w:rsidR="00903D42" w:rsidRDefault="00903D42" w:rsidP="00903D42">
      <w:pPr>
        <w:rPr>
          <w:rFonts w:ascii="Arial" w:hAnsi="Arial" w:cs="Arial"/>
          <w:b/>
          <w:sz w:val="24"/>
        </w:rPr>
      </w:pPr>
      <w:r>
        <w:rPr>
          <w:rFonts w:ascii="Arial" w:hAnsi="Arial" w:cs="Arial"/>
          <w:b/>
          <w:color w:val="0000FF"/>
          <w:sz w:val="24"/>
        </w:rPr>
        <w:t>R4-2404880</w:t>
      </w:r>
      <w:r>
        <w:rPr>
          <w:rFonts w:ascii="Arial" w:hAnsi="Arial" w:cs="Arial"/>
          <w:b/>
          <w:color w:val="0000FF"/>
          <w:sz w:val="24"/>
        </w:rPr>
        <w:tab/>
      </w:r>
      <w:r>
        <w:rPr>
          <w:rFonts w:ascii="Arial" w:hAnsi="Arial" w:cs="Arial"/>
          <w:b/>
          <w:sz w:val="24"/>
        </w:rPr>
        <w:t>MSD for CA_n8-n41 with PC2 n8 UL</w:t>
      </w:r>
    </w:p>
    <w:p w14:paraId="03F5B30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3B745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A09C3" w14:textId="713EADD9" w:rsidR="00903D42" w:rsidRDefault="00903D42" w:rsidP="00903D42">
      <w:pPr>
        <w:rPr>
          <w:rFonts w:ascii="Arial" w:hAnsi="Arial" w:cs="Arial"/>
          <w:b/>
          <w:sz w:val="24"/>
        </w:rPr>
      </w:pPr>
      <w:r>
        <w:rPr>
          <w:rFonts w:ascii="Arial" w:hAnsi="Arial" w:cs="Arial"/>
          <w:b/>
          <w:color w:val="0000FF"/>
          <w:sz w:val="24"/>
        </w:rPr>
        <w:t>R4-2405374</w:t>
      </w:r>
      <w:r>
        <w:rPr>
          <w:rFonts w:ascii="Arial" w:hAnsi="Arial" w:cs="Arial"/>
          <w:b/>
          <w:color w:val="0000FF"/>
          <w:sz w:val="24"/>
        </w:rPr>
        <w:tab/>
      </w:r>
      <w:r>
        <w:rPr>
          <w:rFonts w:ascii="Arial" w:hAnsi="Arial" w:cs="Arial"/>
          <w:b/>
          <w:sz w:val="24"/>
        </w:rPr>
        <w:t>(HPUE_FR1_FDD_NR_CADC_R18) TP for TR 38.850 to introduce PC2 CA_n8A-n79A with UL n8</w:t>
      </w:r>
    </w:p>
    <w:p w14:paraId="5FFB0B61"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CMCC, Huawei, HiSilicon, ZTE Corporation, Murata Manufacturing Co Ltd.</w:t>
      </w:r>
    </w:p>
    <w:p w14:paraId="406D44E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FF19A" w14:textId="1BC1B246" w:rsidR="00903D42" w:rsidRDefault="00903D42" w:rsidP="00903D42">
      <w:pPr>
        <w:rPr>
          <w:rFonts w:ascii="Arial" w:hAnsi="Arial" w:cs="Arial"/>
          <w:b/>
          <w:sz w:val="24"/>
        </w:rPr>
      </w:pPr>
      <w:r>
        <w:rPr>
          <w:rFonts w:ascii="Arial" w:hAnsi="Arial" w:cs="Arial"/>
          <w:b/>
          <w:color w:val="0000FF"/>
          <w:sz w:val="24"/>
        </w:rPr>
        <w:t>R4-2405375</w:t>
      </w:r>
      <w:r>
        <w:rPr>
          <w:rFonts w:ascii="Arial" w:hAnsi="Arial" w:cs="Arial"/>
          <w:b/>
          <w:color w:val="0000FF"/>
          <w:sz w:val="24"/>
        </w:rPr>
        <w:tab/>
      </w:r>
      <w:r>
        <w:rPr>
          <w:rFonts w:ascii="Arial" w:hAnsi="Arial" w:cs="Arial"/>
          <w:b/>
          <w:sz w:val="24"/>
        </w:rPr>
        <w:t>(HPUE_FR1_FDD_NR_CADC_R18) TP for TR 38.850 to introduce PC2 CA_n8A-n41A with UL n8</w:t>
      </w:r>
    </w:p>
    <w:p w14:paraId="45E3DEB7"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CMCC, Huawei, HiSilicon, ZTE Corporation, Murata Manufacturing Co Ltd.</w:t>
      </w:r>
    </w:p>
    <w:p w14:paraId="4810CCF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DB239" w14:textId="24FF56B9" w:rsidR="00903D42" w:rsidRDefault="00903D42" w:rsidP="00903D42">
      <w:pPr>
        <w:rPr>
          <w:rFonts w:ascii="Arial" w:hAnsi="Arial" w:cs="Arial"/>
          <w:b/>
          <w:sz w:val="24"/>
        </w:rPr>
      </w:pPr>
      <w:r>
        <w:rPr>
          <w:rFonts w:ascii="Arial" w:hAnsi="Arial" w:cs="Arial"/>
          <w:b/>
          <w:color w:val="0000FF"/>
          <w:sz w:val="24"/>
        </w:rPr>
        <w:t>R4-2405447</w:t>
      </w:r>
      <w:r>
        <w:rPr>
          <w:rFonts w:ascii="Arial" w:hAnsi="Arial" w:cs="Arial"/>
          <w:b/>
          <w:color w:val="0000FF"/>
          <w:sz w:val="24"/>
        </w:rPr>
        <w:tab/>
      </w:r>
      <w:r>
        <w:rPr>
          <w:rFonts w:ascii="Arial" w:hAnsi="Arial" w:cs="Arial"/>
          <w:b/>
          <w:sz w:val="24"/>
        </w:rPr>
        <w:t>n71(2A) PC2 MSD</w:t>
      </w:r>
    </w:p>
    <w:p w14:paraId="57E4011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8DA828A" w14:textId="77777777" w:rsidR="00903D42" w:rsidRDefault="00903D42" w:rsidP="00903D42">
      <w:pPr>
        <w:rPr>
          <w:rFonts w:ascii="Arial" w:hAnsi="Arial" w:cs="Arial"/>
          <w:b/>
        </w:rPr>
      </w:pPr>
      <w:r>
        <w:rPr>
          <w:rFonts w:ascii="Arial" w:hAnsi="Arial" w:cs="Arial"/>
          <w:b/>
        </w:rPr>
        <w:t xml:space="preserve">Abstract: </w:t>
      </w:r>
    </w:p>
    <w:p w14:paraId="2F0C17A5" w14:textId="77777777" w:rsidR="00903D42" w:rsidRDefault="00903D42" w:rsidP="00903D42">
      <w:r>
        <w:t>MSD for CA_n71(2A) is discussed in this contribution.</w:t>
      </w:r>
    </w:p>
    <w:p w14:paraId="1CD5AFF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B7320" w14:textId="4B5A6BBD" w:rsidR="00903D42" w:rsidRDefault="00903D42" w:rsidP="00903D42">
      <w:pPr>
        <w:rPr>
          <w:rFonts w:ascii="Arial" w:hAnsi="Arial" w:cs="Arial"/>
          <w:b/>
          <w:sz w:val="24"/>
        </w:rPr>
      </w:pPr>
      <w:r>
        <w:rPr>
          <w:rFonts w:ascii="Arial" w:hAnsi="Arial" w:cs="Arial"/>
          <w:b/>
          <w:color w:val="0000FF"/>
          <w:sz w:val="24"/>
        </w:rPr>
        <w:t>R4-2405448</w:t>
      </w:r>
      <w:r>
        <w:rPr>
          <w:rFonts w:ascii="Arial" w:hAnsi="Arial" w:cs="Arial"/>
          <w:b/>
          <w:color w:val="0000FF"/>
          <w:sz w:val="24"/>
        </w:rPr>
        <w:tab/>
      </w:r>
      <w:r>
        <w:rPr>
          <w:rFonts w:ascii="Arial" w:hAnsi="Arial" w:cs="Arial"/>
          <w:b/>
          <w:sz w:val="24"/>
        </w:rPr>
        <w:t>MSD for PC2 CA_n71B BCS4/5</w:t>
      </w:r>
    </w:p>
    <w:p w14:paraId="38299CA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811867C" w14:textId="77777777" w:rsidR="00903D42" w:rsidRDefault="00903D42" w:rsidP="00903D42">
      <w:pPr>
        <w:rPr>
          <w:rFonts w:ascii="Arial" w:hAnsi="Arial" w:cs="Arial"/>
          <w:b/>
        </w:rPr>
      </w:pPr>
      <w:r>
        <w:rPr>
          <w:rFonts w:ascii="Arial" w:hAnsi="Arial" w:cs="Arial"/>
          <w:b/>
        </w:rPr>
        <w:t xml:space="preserve">Abstract: </w:t>
      </w:r>
    </w:p>
    <w:p w14:paraId="7CE0A1B0" w14:textId="77777777" w:rsidR="00903D42" w:rsidRDefault="00903D42" w:rsidP="00903D42">
      <w:r>
        <w:t>MSD test case for PC2 CA_n71B BCS4/5 is discussed in this contribution.</w:t>
      </w:r>
    </w:p>
    <w:p w14:paraId="413B74E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6056F" w14:textId="5643B36C" w:rsidR="00903D42" w:rsidRDefault="00903D42" w:rsidP="00903D42">
      <w:pPr>
        <w:rPr>
          <w:rFonts w:ascii="Arial" w:hAnsi="Arial" w:cs="Arial"/>
          <w:b/>
          <w:sz w:val="24"/>
        </w:rPr>
      </w:pPr>
      <w:r>
        <w:rPr>
          <w:rFonts w:ascii="Arial" w:hAnsi="Arial" w:cs="Arial"/>
          <w:b/>
          <w:color w:val="0000FF"/>
          <w:sz w:val="24"/>
        </w:rPr>
        <w:t>R4-2405960</w:t>
      </w:r>
      <w:r>
        <w:rPr>
          <w:rFonts w:ascii="Arial" w:hAnsi="Arial" w:cs="Arial"/>
          <w:b/>
          <w:color w:val="0000FF"/>
          <w:sz w:val="24"/>
        </w:rPr>
        <w:tab/>
      </w:r>
      <w:r>
        <w:rPr>
          <w:rFonts w:ascii="Arial" w:hAnsi="Arial" w:cs="Arial"/>
          <w:b/>
          <w:sz w:val="24"/>
        </w:rPr>
        <w:t>PC2 CA_n25-n41 Rx Mixing</w:t>
      </w:r>
    </w:p>
    <w:p w14:paraId="1B88912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C99C2A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E96EA" w14:textId="77777777" w:rsidR="00903D42" w:rsidRDefault="00903D42" w:rsidP="00903D42">
      <w:pPr>
        <w:pStyle w:val="Heading3"/>
      </w:pPr>
      <w:bookmarkStart w:id="121" w:name="_Toc163727743"/>
      <w:r>
        <w:lastRenderedPageBreak/>
        <w:t>5.19</w:t>
      </w:r>
      <w:r>
        <w:tab/>
        <w:t>High power UE for FR1 for FDD single band(s) with PC2</w:t>
      </w:r>
      <w:bookmarkEnd w:id="121"/>
    </w:p>
    <w:p w14:paraId="5B9526B9" w14:textId="77777777" w:rsidR="00903D42" w:rsidRDefault="00903D42" w:rsidP="00903D42">
      <w:pPr>
        <w:pStyle w:val="Heading4"/>
      </w:pPr>
      <w:bookmarkStart w:id="122" w:name="_Toc163727744"/>
      <w:r>
        <w:t>5.19.1</w:t>
      </w:r>
      <w:r>
        <w:tab/>
        <w:t>Rapporteur input (WID/TR/big CR)</w:t>
      </w:r>
      <w:bookmarkEnd w:id="122"/>
    </w:p>
    <w:p w14:paraId="07CA745F" w14:textId="600E60C7" w:rsidR="00903D42" w:rsidRDefault="00903D42" w:rsidP="00903D42">
      <w:pPr>
        <w:rPr>
          <w:rFonts w:ascii="Arial" w:hAnsi="Arial" w:cs="Arial"/>
          <w:b/>
          <w:sz w:val="24"/>
        </w:rPr>
      </w:pPr>
      <w:r>
        <w:rPr>
          <w:rFonts w:ascii="Arial" w:hAnsi="Arial" w:cs="Arial"/>
          <w:b/>
          <w:color w:val="0000FF"/>
          <w:sz w:val="24"/>
        </w:rPr>
        <w:t>R4-2404780</w:t>
      </w:r>
      <w:r>
        <w:rPr>
          <w:rFonts w:ascii="Arial" w:hAnsi="Arial" w:cs="Arial"/>
          <w:b/>
          <w:color w:val="0000FF"/>
          <w:sz w:val="24"/>
        </w:rPr>
        <w:tab/>
      </w:r>
      <w:r>
        <w:rPr>
          <w:rFonts w:ascii="Arial" w:hAnsi="Arial" w:cs="Arial"/>
          <w:b/>
          <w:sz w:val="24"/>
        </w:rPr>
        <w:t>TR 38.896 v1.3.0 HPUE_NR_FR1_FDD_R18</w:t>
      </w:r>
    </w:p>
    <w:p w14:paraId="312DC405" w14:textId="77777777" w:rsidR="00903D42" w:rsidRDefault="00903D42" w:rsidP="00903D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v1.3.0</w:t>
      </w:r>
      <w:r>
        <w:rPr>
          <w:i/>
        </w:rPr>
        <w:tab/>
        <w:t xml:space="preserve">  CR-  rev  Cat:  (Rel-18)</w:t>
      </w:r>
      <w:r>
        <w:rPr>
          <w:i/>
        </w:rPr>
        <w:br/>
      </w:r>
      <w:r>
        <w:rPr>
          <w:i/>
        </w:rPr>
        <w:br/>
      </w:r>
      <w:r>
        <w:rPr>
          <w:i/>
        </w:rPr>
        <w:tab/>
      </w:r>
      <w:r>
        <w:rPr>
          <w:i/>
        </w:rPr>
        <w:tab/>
      </w:r>
      <w:r>
        <w:rPr>
          <w:i/>
        </w:rPr>
        <w:tab/>
      </w:r>
      <w:r>
        <w:rPr>
          <w:i/>
        </w:rPr>
        <w:tab/>
      </w:r>
      <w:r>
        <w:rPr>
          <w:i/>
        </w:rPr>
        <w:tab/>
        <w:t>Source: China Unicom</w:t>
      </w:r>
    </w:p>
    <w:p w14:paraId="56CE3E2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5D9A6" w14:textId="77777777" w:rsidR="00903D42" w:rsidRDefault="00903D42" w:rsidP="00903D42">
      <w:pPr>
        <w:pStyle w:val="Heading4"/>
      </w:pPr>
      <w:bookmarkStart w:id="123" w:name="_Toc163727745"/>
      <w:r>
        <w:t>5.19.2</w:t>
      </w:r>
      <w:r>
        <w:tab/>
        <w:t>UE RF requirements</w:t>
      </w:r>
      <w:bookmarkEnd w:id="123"/>
    </w:p>
    <w:p w14:paraId="784F19FE" w14:textId="2FBE4CF4" w:rsidR="00903D42" w:rsidRDefault="00903D42" w:rsidP="00903D42">
      <w:pPr>
        <w:rPr>
          <w:rFonts w:ascii="Arial" w:hAnsi="Arial" w:cs="Arial"/>
          <w:b/>
          <w:sz w:val="24"/>
        </w:rPr>
      </w:pPr>
      <w:r>
        <w:rPr>
          <w:rFonts w:ascii="Arial" w:hAnsi="Arial" w:cs="Arial"/>
          <w:b/>
          <w:color w:val="0000FF"/>
          <w:sz w:val="24"/>
        </w:rPr>
        <w:t>R4-2404176</w:t>
      </w:r>
      <w:r>
        <w:rPr>
          <w:rFonts w:ascii="Arial" w:hAnsi="Arial" w:cs="Arial"/>
          <w:b/>
          <w:color w:val="0000FF"/>
          <w:sz w:val="24"/>
        </w:rPr>
        <w:tab/>
      </w:r>
      <w:r>
        <w:rPr>
          <w:rFonts w:ascii="Arial" w:hAnsi="Arial" w:cs="Arial"/>
          <w:b/>
          <w:sz w:val="24"/>
        </w:rPr>
        <w:t>MSD Analysis for PC2 CA_n71(2A)</w:t>
      </w:r>
    </w:p>
    <w:p w14:paraId="17F75BE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 v</w:t>
      </w:r>
      <w:r>
        <w:rPr>
          <w:i/>
        </w:rPr>
        <w:tab/>
        <w:t xml:space="preserve">  CR-  rev  Cat:  (Rel-18)</w:t>
      </w:r>
      <w:r>
        <w:rPr>
          <w:i/>
        </w:rPr>
        <w:br/>
      </w:r>
      <w:r>
        <w:rPr>
          <w:i/>
        </w:rPr>
        <w:br/>
      </w:r>
      <w:r>
        <w:rPr>
          <w:i/>
        </w:rPr>
        <w:tab/>
      </w:r>
      <w:r>
        <w:rPr>
          <w:i/>
        </w:rPr>
        <w:tab/>
      </w:r>
      <w:r>
        <w:rPr>
          <w:i/>
        </w:rPr>
        <w:tab/>
      </w:r>
      <w:r>
        <w:rPr>
          <w:i/>
        </w:rPr>
        <w:tab/>
      </w:r>
      <w:r>
        <w:rPr>
          <w:i/>
        </w:rPr>
        <w:tab/>
        <w:t>Source: Apple</w:t>
      </w:r>
    </w:p>
    <w:p w14:paraId="4A46B825" w14:textId="77777777" w:rsidR="00903D42" w:rsidRDefault="00903D42" w:rsidP="00903D42">
      <w:pPr>
        <w:rPr>
          <w:rFonts w:ascii="Arial" w:hAnsi="Arial" w:cs="Arial"/>
          <w:b/>
        </w:rPr>
      </w:pPr>
      <w:r>
        <w:rPr>
          <w:rFonts w:ascii="Arial" w:hAnsi="Arial" w:cs="Arial"/>
          <w:b/>
        </w:rPr>
        <w:t xml:space="preserve">Abstract: </w:t>
      </w:r>
    </w:p>
    <w:p w14:paraId="7DBAC6F3" w14:textId="77777777" w:rsidR="00903D42" w:rsidRDefault="00903D42" w:rsidP="00903D42">
      <w:r>
        <w:t>MCC: Chair recommended to move R4-2404176 from AI 5.1.1.1 to AI 5.19.2 and treat it in [111] .</w:t>
      </w:r>
    </w:p>
    <w:p w14:paraId="3D59243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1121C" w14:textId="6D601FF6" w:rsidR="00903D42" w:rsidRDefault="00903D42" w:rsidP="00903D42">
      <w:pPr>
        <w:rPr>
          <w:rFonts w:ascii="Arial" w:hAnsi="Arial" w:cs="Arial"/>
          <w:b/>
          <w:sz w:val="24"/>
        </w:rPr>
      </w:pPr>
      <w:r>
        <w:rPr>
          <w:rFonts w:ascii="Arial" w:hAnsi="Arial" w:cs="Arial"/>
          <w:b/>
          <w:color w:val="0000FF"/>
          <w:sz w:val="24"/>
        </w:rPr>
        <w:t>R4-2404193</w:t>
      </w:r>
      <w:r>
        <w:rPr>
          <w:rFonts w:ascii="Arial" w:hAnsi="Arial" w:cs="Arial"/>
          <w:b/>
          <w:color w:val="0000FF"/>
          <w:sz w:val="24"/>
        </w:rPr>
        <w:tab/>
      </w:r>
      <w:r>
        <w:rPr>
          <w:rFonts w:ascii="Arial" w:hAnsi="Arial" w:cs="Arial"/>
          <w:b/>
          <w:sz w:val="24"/>
        </w:rPr>
        <w:t>On HPUE for NR FDD bands</w:t>
      </w:r>
    </w:p>
    <w:p w14:paraId="260D812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5972FA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A7721" w14:textId="5AF0E3BB" w:rsidR="00903D42" w:rsidRDefault="00903D42" w:rsidP="00903D42">
      <w:pPr>
        <w:rPr>
          <w:rFonts w:ascii="Arial" w:hAnsi="Arial" w:cs="Arial"/>
          <w:b/>
          <w:sz w:val="24"/>
        </w:rPr>
      </w:pPr>
      <w:r>
        <w:rPr>
          <w:rFonts w:ascii="Arial" w:hAnsi="Arial" w:cs="Arial"/>
          <w:b/>
          <w:color w:val="0000FF"/>
          <w:sz w:val="24"/>
        </w:rPr>
        <w:t>R4-2404762</w:t>
      </w:r>
      <w:r>
        <w:rPr>
          <w:rFonts w:ascii="Arial" w:hAnsi="Arial" w:cs="Arial"/>
          <w:b/>
          <w:color w:val="0000FF"/>
          <w:sz w:val="24"/>
        </w:rPr>
        <w:tab/>
      </w:r>
      <w:r>
        <w:rPr>
          <w:rFonts w:ascii="Arial" w:hAnsi="Arial" w:cs="Arial"/>
          <w:b/>
          <w:sz w:val="24"/>
        </w:rPr>
        <w:t>MSD considerations on CA_n71(2A)</w:t>
      </w:r>
    </w:p>
    <w:p w14:paraId="7A83433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0EFD00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FB67D" w14:textId="017A9CAD" w:rsidR="00903D42" w:rsidRDefault="00903D42" w:rsidP="00903D42">
      <w:pPr>
        <w:rPr>
          <w:rFonts w:ascii="Arial" w:hAnsi="Arial" w:cs="Arial"/>
          <w:b/>
          <w:sz w:val="24"/>
        </w:rPr>
      </w:pPr>
      <w:r>
        <w:rPr>
          <w:rFonts w:ascii="Arial" w:hAnsi="Arial" w:cs="Arial"/>
          <w:b/>
          <w:color w:val="0000FF"/>
          <w:sz w:val="24"/>
        </w:rPr>
        <w:t>R4-2404878</w:t>
      </w:r>
      <w:r>
        <w:rPr>
          <w:rFonts w:ascii="Arial" w:hAnsi="Arial" w:cs="Arial"/>
          <w:b/>
          <w:color w:val="0000FF"/>
          <w:sz w:val="24"/>
        </w:rPr>
        <w:tab/>
      </w:r>
      <w:r>
        <w:rPr>
          <w:rFonts w:ascii="Arial" w:hAnsi="Arial" w:cs="Arial"/>
          <w:b/>
          <w:sz w:val="24"/>
        </w:rPr>
        <w:t>Remaining issues for FDD HPUE A-MPR</w:t>
      </w:r>
    </w:p>
    <w:p w14:paraId="0B521BF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8A11A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CE0EE" w14:textId="6CBDB6CC" w:rsidR="00903D42" w:rsidRDefault="00903D42" w:rsidP="00903D42">
      <w:pPr>
        <w:rPr>
          <w:rFonts w:ascii="Arial" w:hAnsi="Arial" w:cs="Arial"/>
          <w:b/>
          <w:sz w:val="24"/>
        </w:rPr>
      </w:pPr>
      <w:r>
        <w:rPr>
          <w:rFonts w:ascii="Arial" w:hAnsi="Arial" w:cs="Arial"/>
          <w:b/>
          <w:color w:val="0000FF"/>
          <w:sz w:val="24"/>
        </w:rPr>
        <w:t>R4-2405451</w:t>
      </w:r>
      <w:r>
        <w:rPr>
          <w:rFonts w:ascii="Arial" w:hAnsi="Arial" w:cs="Arial"/>
          <w:b/>
          <w:color w:val="0000FF"/>
          <w:sz w:val="24"/>
        </w:rPr>
        <w:tab/>
      </w:r>
      <w:r>
        <w:rPr>
          <w:rFonts w:ascii="Arial" w:hAnsi="Arial" w:cs="Arial"/>
          <w:b/>
          <w:sz w:val="24"/>
        </w:rPr>
        <w:t>Discussion on MSD for 1TX/2TX PC2</w:t>
      </w:r>
    </w:p>
    <w:p w14:paraId="277CA6C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France</w:t>
      </w:r>
    </w:p>
    <w:p w14:paraId="4F3F5A30" w14:textId="77777777" w:rsidR="00903D42" w:rsidRDefault="00903D42" w:rsidP="00903D42">
      <w:pPr>
        <w:rPr>
          <w:rFonts w:ascii="Arial" w:hAnsi="Arial" w:cs="Arial"/>
          <w:b/>
        </w:rPr>
      </w:pPr>
      <w:r>
        <w:rPr>
          <w:rFonts w:ascii="Arial" w:hAnsi="Arial" w:cs="Arial"/>
          <w:b/>
        </w:rPr>
        <w:t xml:space="preserve">Abstract: </w:t>
      </w:r>
    </w:p>
    <w:p w14:paraId="0FAF98C7" w14:textId="77777777" w:rsidR="00903D42" w:rsidRDefault="00903D42" w:rsidP="00903D42">
      <w:r>
        <w:t>Possibilities to use some kind framework to derive MSD for 1TX/2TX PC2 cases from respective PC3 MSD is discussed in this contribution. MCC:  The Chair recommended to move R4-2405451 from AI 5.1.1.2 to AI 5.19.2 and treat it in [111].</w:t>
      </w:r>
    </w:p>
    <w:p w14:paraId="3E5E3AF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3E0F4" w14:textId="412F352E" w:rsidR="00903D42" w:rsidRDefault="00903D42" w:rsidP="00903D42">
      <w:pPr>
        <w:rPr>
          <w:rFonts w:ascii="Arial" w:hAnsi="Arial" w:cs="Arial"/>
          <w:b/>
          <w:sz w:val="24"/>
        </w:rPr>
      </w:pPr>
      <w:r>
        <w:rPr>
          <w:rFonts w:ascii="Arial" w:hAnsi="Arial" w:cs="Arial"/>
          <w:b/>
          <w:color w:val="0000FF"/>
          <w:sz w:val="24"/>
        </w:rPr>
        <w:t>R4-2405712</w:t>
      </w:r>
      <w:r>
        <w:rPr>
          <w:rFonts w:ascii="Arial" w:hAnsi="Arial" w:cs="Arial"/>
          <w:b/>
          <w:color w:val="0000FF"/>
          <w:sz w:val="24"/>
        </w:rPr>
        <w:tab/>
      </w:r>
      <w:r>
        <w:rPr>
          <w:rFonts w:ascii="Arial" w:hAnsi="Arial" w:cs="Arial"/>
          <w:b/>
          <w:sz w:val="24"/>
        </w:rPr>
        <w:t>PC2 A-MPR for bands n7 and n28</w:t>
      </w:r>
    </w:p>
    <w:p w14:paraId="43D7A056"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47FFFA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19E3A" w14:textId="3EEB1E92" w:rsidR="00903D42" w:rsidRDefault="00903D42" w:rsidP="00903D42">
      <w:pPr>
        <w:rPr>
          <w:rFonts w:ascii="Arial" w:hAnsi="Arial" w:cs="Arial"/>
          <w:b/>
          <w:sz w:val="24"/>
        </w:rPr>
      </w:pPr>
      <w:r>
        <w:rPr>
          <w:rFonts w:ascii="Arial" w:hAnsi="Arial" w:cs="Arial"/>
          <w:b/>
          <w:color w:val="0000FF"/>
          <w:sz w:val="24"/>
        </w:rPr>
        <w:t>R4-2405956</w:t>
      </w:r>
      <w:r>
        <w:rPr>
          <w:rFonts w:ascii="Arial" w:hAnsi="Arial" w:cs="Arial"/>
          <w:b/>
          <w:color w:val="0000FF"/>
          <w:sz w:val="24"/>
        </w:rPr>
        <w:tab/>
      </w:r>
      <w:r>
        <w:rPr>
          <w:rFonts w:ascii="Arial" w:hAnsi="Arial" w:cs="Arial"/>
          <w:b/>
          <w:sz w:val="24"/>
        </w:rPr>
        <w:t>Guidelines for PC2 FDD Dual-TX MSD</w:t>
      </w:r>
    </w:p>
    <w:p w14:paraId="7351268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E39D2C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6DD40" w14:textId="585FA118" w:rsidR="00903D42" w:rsidRDefault="00903D42" w:rsidP="00903D42">
      <w:pPr>
        <w:rPr>
          <w:rFonts w:ascii="Arial" w:hAnsi="Arial" w:cs="Arial"/>
          <w:b/>
          <w:sz w:val="24"/>
        </w:rPr>
      </w:pPr>
      <w:r>
        <w:rPr>
          <w:rFonts w:ascii="Arial" w:hAnsi="Arial" w:cs="Arial"/>
          <w:b/>
          <w:color w:val="0000FF"/>
          <w:sz w:val="24"/>
        </w:rPr>
        <w:t>R4-2405957</w:t>
      </w:r>
      <w:r>
        <w:rPr>
          <w:rFonts w:ascii="Arial" w:hAnsi="Arial" w:cs="Arial"/>
          <w:b/>
          <w:color w:val="0000FF"/>
          <w:sz w:val="24"/>
        </w:rPr>
        <w:tab/>
      </w:r>
      <w:r>
        <w:rPr>
          <w:rFonts w:ascii="Arial" w:hAnsi="Arial" w:cs="Arial"/>
          <w:b/>
          <w:sz w:val="24"/>
        </w:rPr>
        <w:t>PC2 CA_n71B MSD</w:t>
      </w:r>
    </w:p>
    <w:p w14:paraId="624302B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8459C8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1F9C9" w14:textId="72E7CBA0" w:rsidR="00903D42" w:rsidRDefault="00903D42" w:rsidP="00903D42">
      <w:pPr>
        <w:rPr>
          <w:rFonts w:ascii="Arial" w:hAnsi="Arial" w:cs="Arial"/>
          <w:b/>
          <w:sz w:val="24"/>
        </w:rPr>
      </w:pPr>
      <w:r>
        <w:rPr>
          <w:rFonts w:ascii="Arial" w:hAnsi="Arial" w:cs="Arial"/>
          <w:b/>
          <w:color w:val="0000FF"/>
          <w:sz w:val="24"/>
        </w:rPr>
        <w:t>R4-2405962</w:t>
      </w:r>
      <w:r>
        <w:rPr>
          <w:rFonts w:ascii="Arial" w:hAnsi="Arial" w:cs="Arial"/>
          <w:b/>
          <w:color w:val="0000FF"/>
          <w:sz w:val="24"/>
        </w:rPr>
        <w:tab/>
      </w:r>
      <w:r>
        <w:rPr>
          <w:rFonts w:ascii="Arial" w:hAnsi="Arial" w:cs="Arial"/>
          <w:b/>
          <w:sz w:val="24"/>
        </w:rPr>
        <w:t>n28 NS_17 PC2</w:t>
      </w:r>
    </w:p>
    <w:p w14:paraId="695EF45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4A2C17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8D900" w14:textId="77777777" w:rsidR="00903D42" w:rsidRDefault="00903D42" w:rsidP="00903D42">
      <w:pPr>
        <w:pStyle w:val="Heading3"/>
      </w:pPr>
      <w:bookmarkStart w:id="124" w:name="_Toc163727746"/>
      <w:r>
        <w:t>5.20</w:t>
      </w:r>
      <w:r>
        <w:tab/>
        <w:t>Adding new channel bandwidth(s) support to existing NR bands</w:t>
      </w:r>
      <w:bookmarkEnd w:id="124"/>
    </w:p>
    <w:p w14:paraId="567CAA91" w14:textId="77777777" w:rsidR="00903D42" w:rsidRDefault="00903D42" w:rsidP="00903D42">
      <w:pPr>
        <w:pStyle w:val="Heading4"/>
      </w:pPr>
      <w:bookmarkStart w:id="125" w:name="_Toc163727747"/>
      <w:r>
        <w:t>5.20.1</w:t>
      </w:r>
      <w:r>
        <w:tab/>
        <w:t>Rapporteur input (WID/TR/big CR)</w:t>
      </w:r>
      <w:bookmarkEnd w:id="125"/>
    </w:p>
    <w:p w14:paraId="622DFF0D" w14:textId="77777777" w:rsidR="00903D42" w:rsidRDefault="00903D42" w:rsidP="00903D42">
      <w:pPr>
        <w:pStyle w:val="Heading4"/>
      </w:pPr>
      <w:bookmarkStart w:id="126" w:name="_Toc163727748"/>
      <w:r>
        <w:t>5.20.2</w:t>
      </w:r>
      <w:r>
        <w:tab/>
        <w:t>UE RF requirements</w:t>
      </w:r>
      <w:bookmarkEnd w:id="126"/>
    </w:p>
    <w:p w14:paraId="717D92B4" w14:textId="77777777" w:rsidR="00903D42" w:rsidRDefault="00903D42" w:rsidP="00903D42">
      <w:pPr>
        <w:pStyle w:val="Heading4"/>
      </w:pPr>
      <w:bookmarkStart w:id="127" w:name="_Toc163727749"/>
      <w:r>
        <w:t>5.20.3</w:t>
      </w:r>
      <w:r>
        <w:tab/>
        <w:t>BS RF requirements</w:t>
      </w:r>
      <w:bookmarkEnd w:id="127"/>
    </w:p>
    <w:p w14:paraId="215AA582" w14:textId="77777777" w:rsidR="00903D42" w:rsidRDefault="00903D42" w:rsidP="00903D42">
      <w:pPr>
        <w:pStyle w:val="Heading3"/>
      </w:pPr>
      <w:bookmarkStart w:id="128" w:name="_Toc163727750"/>
      <w:r>
        <w:t>5.21</w:t>
      </w:r>
      <w:r>
        <w:tab/>
        <w:t>Simultaneous Rx/Tx inter-band combinations for NR CA/DC, NR SUL and LTE/NR DC in Rel-18</w:t>
      </w:r>
      <w:bookmarkEnd w:id="128"/>
    </w:p>
    <w:p w14:paraId="775DA362" w14:textId="77777777" w:rsidR="00903D42" w:rsidRDefault="00903D42" w:rsidP="00903D42">
      <w:pPr>
        <w:pStyle w:val="Heading4"/>
      </w:pPr>
      <w:bookmarkStart w:id="129" w:name="_Toc163727751"/>
      <w:r>
        <w:t>5.21.1</w:t>
      </w:r>
      <w:r>
        <w:tab/>
        <w:t>Rapporteur input (WID/TR/big CR)</w:t>
      </w:r>
      <w:bookmarkEnd w:id="129"/>
    </w:p>
    <w:p w14:paraId="403CF763" w14:textId="0469DD1C" w:rsidR="00903D42" w:rsidRDefault="00903D42" w:rsidP="00903D42">
      <w:pPr>
        <w:rPr>
          <w:rFonts w:ascii="Arial" w:hAnsi="Arial" w:cs="Arial"/>
          <w:b/>
          <w:sz w:val="24"/>
        </w:rPr>
      </w:pPr>
      <w:r>
        <w:rPr>
          <w:rFonts w:ascii="Arial" w:hAnsi="Arial" w:cs="Arial"/>
          <w:b/>
          <w:color w:val="0000FF"/>
          <w:sz w:val="24"/>
        </w:rPr>
        <w:t>R4-2404512</w:t>
      </w:r>
      <w:r>
        <w:rPr>
          <w:rFonts w:ascii="Arial" w:hAnsi="Arial" w:cs="Arial"/>
          <w:b/>
          <w:color w:val="0000FF"/>
          <w:sz w:val="24"/>
        </w:rPr>
        <w:tab/>
      </w:r>
      <w:r>
        <w:rPr>
          <w:rFonts w:ascii="Arial" w:hAnsi="Arial" w:cs="Arial"/>
          <w:b/>
          <w:sz w:val="24"/>
        </w:rPr>
        <w:t>TR 38.894 v0.6.0</w:t>
      </w:r>
    </w:p>
    <w:p w14:paraId="210BD1A0" w14:textId="77777777" w:rsidR="00903D42" w:rsidRDefault="00903D42" w:rsidP="00903D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38.894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8C481A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F4EF3" w14:textId="77777777" w:rsidR="00903D42" w:rsidRDefault="00903D42" w:rsidP="00903D42">
      <w:pPr>
        <w:pStyle w:val="Heading4"/>
      </w:pPr>
      <w:bookmarkStart w:id="130" w:name="_Toc163727752"/>
      <w:r>
        <w:t>5.21.2</w:t>
      </w:r>
      <w:r>
        <w:tab/>
        <w:t>Identification of simultaneous Rx/Tx capability for band combinations and UE RF requirements</w:t>
      </w:r>
      <w:bookmarkEnd w:id="130"/>
    </w:p>
    <w:p w14:paraId="71CE27A9" w14:textId="71F95D86" w:rsidR="00903D42" w:rsidRDefault="00903D42" w:rsidP="00903D42">
      <w:pPr>
        <w:rPr>
          <w:rFonts w:ascii="Arial" w:hAnsi="Arial" w:cs="Arial"/>
          <w:b/>
          <w:sz w:val="24"/>
        </w:rPr>
      </w:pPr>
      <w:r>
        <w:rPr>
          <w:rFonts w:ascii="Arial" w:hAnsi="Arial" w:cs="Arial"/>
          <w:b/>
          <w:color w:val="0000FF"/>
          <w:sz w:val="24"/>
        </w:rPr>
        <w:t>R4-2404222</w:t>
      </w:r>
      <w:r>
        <w:rPr>
          <w:rFonts w:ascii="Arial" w:hAnsi="Arial" w:cs="Arial"/>
          <w:b/>
          <w:color w:val="0000FF"/>
          <w:sz w:val="24"/>
        </w:rPr>
        <w:tab/>
      </w:r>
      <w:r>
        <w:rPr>
          <w:rFonts w:ascii="Arial" w:hAnsi="Arial" w:cs="Arial"/>
          <w:b/>
          <w:sz w:val="24"/>
        </w:rPr>
        <w:t>MSD for CA_n39A-n40A-n41A supporting simultaneous Rx/Tx</w:t>
      </w:r>
    </w:p>
    <w:p w14:paraId="0C5AE2C6"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6C39495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8C60A" w14:textId="7C7CFDA8" w:rsidR="00903D42" w:rsidRDefault="00903D42" w:rsidP="00903D42">
      <w:pPr>
        <w:rPr>
          <w:rFonts w:ascii="Arial" w:hAnsi="Arial" w:cs="Arial"/>
          <w:b/>
          <w:sz w:val="24"/>
        </w:rPr>
      </w:pPr>
      <w:r>
        <w:rPr>
          <w:rFonts w:ascii="Arial" w:hAnsi="Arial" w:cs="Arial"/>
          <w:b/>
          <w:color w:val="0000FF"/>
          <w:sz w:val="24"/>
        </w:rPr>
        <w:t>R4-2404223</w:t>
      </w:r>
      <w:r>
        <w:rPr>
          <w:rFonts w:ascii="Arial" w:hAnsi="Arial" w:cs="Arial"/>
          <w:b/>
          <w:color w:val="0000FF"/>
          <w:sz w:val="24"/>
        </w:rPr>
        <w:tab/>
      </w:r>
      <w:r>
        <w:rPr>
          <w:rFonts w:ascii="Arial" w:hAnsi="Arial" w:cs="Arial"/>
          <w:b/>
          <w:sz w:val="24"/>
        </w:rPr>
        <w:t>TP for TR 38.894: CA_n28A-n39A-n41A</w:t>
      </w:r>
    </w:p>
    <w:p w14:paraId="623A3EE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167719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C5868" w14:textId="1B46171E" w:rsidR="00903D42" w:rsidRDefault="00903D42" w:rsidP="00903D42">
      <w:pPr>
        <w:rPr>
          <w:rFonts w:ascii="Arial" w:hAnsi="Arial" w:cs="Arial"/>
          <w:b/>
          <w:sz w:val="24"/>
        </w:rPr>
      </w:pPr>
      <w:r>
        <w:rPr>
          <w:rFonts w:ascii="Arial" w:hAnsi="Arial" w:cs="Arial"/>
          <w:b/>
          <w:color w:val="0000FF"/>
          <w:sz w:val="24"/>
        </w:rPr>
        <w:t>R4-2404224</w:t>
      </w:r>
      <w:r>
        <w:rPr>
          <w:rFonts w:ascii="Arial" w:hAnsi="Arial" w:cs="Arial"/>
          <w:b/>
          <w:color w:val="0000FF"/>
          <w:sz w:val="24"/>
        </w:rPr>
        <w:tab/>
      </w:r>
      <w:r>
        <w:rPr>
          <w:rFonts w:ascii="Arial" w:hAnsi="Arial" w:cs="Arial"/>
          <w:b/>
          <w:sz w:val="24"/>
        </w:rPr>
        <w:t>TP for TR 38.894: CA_n39A-n41A-n79A</w:t>
      </w:r>
    </w:p>
    <w:p w14:paraId="1F4C3F5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5CA672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F5D0C" w14:textId="7D4FACB3" w:rsidR="00903D42" w:rsidRDefault="00903D42" w:rsidP="00903D42">
      <w:pPr>
        <w:rPr>
          <w:rFonts w:ascii="Arial" w:hAnsi="Arial" w:cs="Arial"/>
          <w:b/>
          <w:sz w:val="24"/>
        </w:rPr>
      </w:pPr>
      <w:r>
        <w:rPr>
          <w:rFonts w:ascii="Arial" w:hAnsi="Arial" w:cs="Arial"/>
          <w:b/>
          <w:color w:val="0000FF"/>
          <w:sz w:val="24"/>
        </w:rPr>
        <w:t>R4-2404511</w:t>
      </w:r>
      <w:r>
        <w:rPr>
          <w:rFonts w:ascii="Arial" w:hAnsi="Arial" w:cs="Arial"/>
          <w:b/>
          <w:color w:val="0000FF"/>
          <w:sz w:val="24"/>
        </w:rPr>
        <w:tab/>
      </w:r>
      <w:r>
        <w:rPr>
          <w:rFonts w:ascii="Arial" w:hAnsi="Arial" w:cs="Arial"/>
          <w:b/>
          <w:sz w:val="24"/>
        </w:rPr>
        <w:t>draftCR to 38.101-1: Correction on delta_Rib for CA_n39-n41-n79</w:t>
      </w:r>
    </w:p>
    <w:p w14:paraId="2E9CE5C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744A68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C31A5" w14:textId="4286F654" w:rsidR="00903D42" w:rsidRDefault="00903D42" w:rsidP="00903D42">
      <w:pPr>
        <w:rPr>
          <w:rFonts w:ascii="Arial" w:hAnsi="Arial" w:cs="Arial"/>
          <w:b/>
          <w:sz w:val="24"/>
        </w:rPr>
      </w:pPr>
      <w:r>
        <w:rPr>
          <w:rFonts w:ascii="Arial" w:hAnsi="Arial" w:cs="Arial"/>
          <w:b/>
          <w:color w:val="0000FF"/>
          <w:sz w:val="24"/>
        </w:rPr>
        <w:t>R4-2404513</w:t>
      </w:r>
      <w:r>
        <w:rPr>
          <w:rFonts w:ascii="Arial" w:hAnsi="Arial" w:cs="Arial"/>
          <w:b/>
          <w:color w:val="0000FF"/>
          <w:sz w:val="24"/>
        </w:rPr>
        <w:tab/>
      </w:r>
      <w:r>
        <w:rPr>
          <w:rFonts w:ascii="Arial" w:hAnsi="Arial" w:cs="Arial"/>
          <w:b/>
          <w:sz w:val="24"/>
        </w:rPr>
        <w:t>Discussion on simultaneous Rx-Tx requirement applied to the higher order band combination of CA_n39A-n41A</w:t>
      </w:r>
    </w:p>
    <w:p w14:paraId="53EAE95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D9F89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6A2CA" w14:textId="16A3055D" w:rsidR="00903D42" w:rsidRDefault="00903D42" w:rsidP="00903D42">
      <w:pPr>
        <w:rPr>
          <w:rFonts w:ascii="Arial" w:hAnsi="Arial" w:cs="Arial"/>
          <w:b/>
          <w:sz w:val="24"/>
        </w:rPr>
      </w:pPr>
      <w:r>
        <w:rPr>
          <w:rFonts w:ascii="Arial" w:hAnsi="Arial" w:cs="Arial"/>
          <w:b/>
          <w:color w:val="0000FF"/>
          <w:sz w:val="24"/>
        </w:rPr>
        <w:t>R4-2404514</w:t>
      </w:r>
      <w:r>
        <w:rPr>
          <w:rFonts w:ascii="Arial" w:hAnsi="Arial" w:cs="Arial"/>
          <w:b/>
          <w:color w:val="0000FF"/>
          <w:sz w:val="24"/>
        </w:rPr>
        <w:tab/>
      </w:r>
      <w:r>
        <w:rPr>
          <w:rFonts w:ascii="Arial" w:hAnsi="Arial" w:cs="Arial"/>
          <w:b/>
          <w:sz w:val="24"/>
        </w:rPr>
        <w:t>Discussion on simultaneous Rx-Tx requirement applied to the higher order band combination of CA_n40A-n41A</w:t>
      </w:r>
    </w:p>
    <w:p w14:paraId="62BE232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2E096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90A71" w14:textId="57325DCD" w:rsidR="00903D42" w:rsidRDefault="00903D42" w:rsidP="00903D42">
      <w:pPr>
        <w:rPr>
          <w:rFonts w:ascii="Arial" w:hAnsi="Arial" w:cs="Arial"/>
          <w:b/>
          <w:sz w:val="24"/>
        </w:rPr>
      </w:pPr>
      <w:r>
        <w:rPr>
          <w:rFonts w:ascii="Arial" w:hAnsi="Arial" w:cs="Arial"/>
          <w:b/>
          <w:color w:val="0000FF"/>
          <w:sz w:val="24"/>
        </w:rPr>
        <w:t>R4-2404515</w:t>
      </w:r>
      <w:r>
        <w:rPr>
          <w:rFonts w:ascii="Arial" w:hAnsi="Arial" w:cs="Arial"/>
          <w:b/>
          <w:color w:val="0000FF"/>
          <w:sz w:val="24"/>
        </w:rPr>
        <w:tab/>
      </w:r>
      <w:r>
        <w:rPr>
          <w:rFonts w:ascii="Arial" w:hAnsi="Arial" w:cs="Arial"/>
          <w:b/>
          <w:sz w:val="24"/>
        </w:rPr>
        <w:t>TP to 38.894: CA_n40A-n41A-n79A</w:t>
      </w:r>
    </w:p>
    <w:p w14:paraId="3C86BD9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38.894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E3EB77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3CC25" w14:textId="7D36BFB3" w:rsidR="00903D42" w:rsidRDefault="00903D42" w:rsidP="00903D42">
      <w:pPr>
        <w:rPr>
          <w:rFonts w:ascii="Arial" w:hAnsi="Arial" w:cs="Arial"/>
          <w:b/>
          <w:sz w:val="24"/>
        </w:rPr>
      </w:pPr>
      <w:r>
        <w:rPr>
          <w:rFonts w:ascii="Arial" w:hAnsi="Arial" w:cs="Arial"/>
          <w:b/>
          <w:color w:val="0000FF"/>
          <w:sz w:val="24"/>
        </w:rPr>
        <w:t>R4-2404516</w:t>
      </w:r>
      <w:r>
        <w:rPr>
          <w:rFonts w:ascii="Arial" w:hAnsi="Arial" w:cs="Arial"/>
          <w:b/>
          <w:color w:val="0000FF"/>
          <w:sz w:val="24"/>
        </w:rPr>
        <w:tab/>
      </w:r>
      <w:r>
        <w:rPr>
          <w:rFonts w:ascii="Arial" w:hAnsi="Arial" w:cs="Arial"/>
          <w:b/>
          <w:sz w:val="24"/>
        </w:rPr>
        <w:t>TP to 38.894: CA_n8A-n40A-n41A</w:t>
      </w:r>
    </w:p>
    <w:p w14:paraId="64475D5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38.894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13EA7E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AA464" w14:textId="63D4E69E" w:rsidR="00903D42" w:rsidRDefault="00903D42" w:rsidP="00903D42">
      <w:pPr>
        <w:rPr>
          <w:rFonts w:ascii="Arial" w:hAnsi="Arial" w:cs="Arial"/>
          <w:b/>
          <w:sz w:val="24"/>
        </w:rPr>
      </w:pPr>
      <w:r>
        <w:rPr>
          <w:rFonts w:ascii="Arial" w:hAnsi="Arial" w:cs="Arial"/>
          <w:b/>
          <w:color w:val="0000FF"/>
          <w:sz w:val="24"/>
        </w:rPr>
        <w:t>R4-2404517</w:t>
      </w:r>
      <w:r>
        <w:rPr>
          <w:rFonts w:ascii="Arial" w:hAnsi="Arial" w:cs="Arial"/>
          <w:b/>
          <w:color w:val="0000FF"/>
          <w:sz w:val="24"/>
        </w:rPr>
        <w:tab/>
      </w:r>
      <w:r>
        <w:rPr>
          <w:rFonts w:ascii="Arial" w:hAnsi="Arial" w:cs="Arial"/>
          <w:b/>
          <w:sz w:val="24"/>
        </w:rPr>
        <w:t>TP to 38.894: CA_n28A-n40A-n41A</w:t>
      </w:r>
    </w:p>
    <w:p w14:paraId="38266E8F"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38.894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B21A8A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B39AA" w14:textId="67019CE4" w:rsidR="00903D42" w:rsidRDefault="00903D42" w:rsidP="00903D42">
      <w:pPr>
        <w:rPr>
          <w:rFonts w:ascii="Arial" w:hAnsi="Arial" w:cs="Arial"/>
          <w:b/>
          <w:sz w:val="24"/>
        </w:rPr>
      </w:pPr>
      <w:r>
        <w:rPr>
          <w:rFonts w:ascii="Arial" w:hAnsi="Arial" w:cs="Arial"/>
          <w:b/>
          <w:color w:val="0000FF"/>
          <w:sz w:val="24"/>
        </w:rPr>
        <w:t>R4-2405038</w:t>
      </w:r>
      <w:r>
        <w:rPr>
          <w:rFonts w:ascii="Arial" w:hAnsi="Arial" w:cs="Arial"/>
          <w:b/>
          <w:color w:val="0000FF"/>
          <w:sz w:val="24"/>
        </w:rPr>
        <w:tab/>
      </w:r>
      <w:r>
        <w:rPr>
          <w:rFonts w:ascii="Arial" w:hAnsi="Arial" w:cs="Arial"/>
          <w:b/>
          <w:sz w:val="24"/>
        </w:rPr>
        <w:t>Discussion on Simultaneous Rx/Tx</w:t>
      </w:r>
    </w:p>
    <w:p w14:paraId="46C9544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01DF74E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D5EBE" w14:textId="61818240" w:rsidR="00903D42" w:rsidRDefault="00903D42" w:rsidP="00903D42">
      <w:pPr>
        <w:rPr>
          <w:rFonts w:ascii="Arial" w:hAnsi="Arial" w:cs="Arial"/>
          <w:b/>
          <w:sz w:val="24"/>
        </w:rPr>
      </w:pPr>
      <w:r>
        <w:rPr>
          <w:rFonts w:ascii="Arial" w:hAnsi="Arial" w:cs="Arial"/>
          <w:b/>
          <w:color w:val="0000FF"/>
          <w:sz w:val="24"/>
        </w:rPr>
        <w:t>R4-2405039</w:t>
      </w:r>
      <w:r>
        <w:rPr>
          <w:rFonts w:ascii="Arial" w:hAnsi="Arial" w:cs="Arial"/>
          <w:b/>
          <w:color w:val="0000FF"/>
          <w:sz w:val="24"/>
        </w:rPr>
        <w:tab/>
      </w:r>
      <w:r>
        <w:rPr>
          <w:rFonts w:ascii="Arial" w:hAnsi="Arial" w:cs="Arial"/>
          <w:b/>
          <w:sz w:val="24"/>
        </w:rPr>
        <w:t>DraftCR to 38.101-1 Update to Simultaneous Rx/Tx Notes</w:t>
      </w:r>
    </w:p>
    <w:p w14:paraId="4AA5864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Nokia</w:t>
      </w:r>
    </w:p>
    <w:p w14:paraId="64A2188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05CD1" w14:textId="0A2185B5" w:rsidR="00903D42" w:rsidRDefault="00903D42" w:rsidP="00903D42">
      <w:pPr>
        <w:rPr>
          <w:rFonts w:ascii="Arial" w:hAnsi="Arial" w:cs="Arial"/>
          <w:b/>
          <w:sz w:val="24"/>
        </w:rPr>
      </w:pPr>
      <w:r>
        <w:rPr>
          <w:rFonts w:ascii="Arial" w:hAnsi="Arial" w:cs="Arial"/>
          <w:b/>
          <w:color w:val="0000FF"/>
          <w:sz w:val="24"/>
        </w:rPr>
        <w:t>R4-2405452</w:t>
      </w:r>
      <w:r>
        <w:rPr>
          <w:rFonts w:ascii="Arial" w:hAnsi="Arial" w:cs="Arial"/>
          <w:b/>
          <w:color w:val="0000FF"/>
          <w:sz w:val="24"/>
        </w:rPr>
        <w:tab/>
      </w:r>
      <w:r>
        <w:rPr>
          <w:rFonts w:ascii="Arial" w:hAnsi="Arial" w:cs="Arial"/>
          <w:b/>
          <w:sz w:val="24"/>
        </w:rPr>
        <w:t>On simultaneous Rx-Tx requirements for higher order band combinations of CA_40A-41A and CA_n39A-n41A</w:t>
      </w:r>
    </w:p>
    <w:p w14:paraId="3C56FD1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F0038E5" w14:textId="77777777" w:rsidR="00903D42" w:rsidRDefault="00903D42" w:rsidP="00903D42">
      <w:pPr>
        <w:rPr>
          <w:rFonts w:ascii="Arial" w:hAnsi="Arial" w:cs="Arial"/>
          <w:b/>
        </w:rPr>
      </w:pPr>
      <w:r>
        <w:rPr>
          <w:rFonts w:ascii="Arial" w:hAnsi="Arial" w:cs="Arial"/>
          <w:b/>
        </w:rPr>
        <w:t xml:space="preserve">Abstract: </w:t>
      </w:r>
    </w:p>
    <w:p w14:paraId="63C61F33" w14:textId="77777777" w:rsidR="00903D42" w:rsidRDefault="00903D42" w:rsidP="00903D42">
      <w:r>
        <w:t>Reference architecture for simultaneous Rx-Tx requirements for higher order band combinations of CA_40A-41A and CA_n39A-n41A is discussed in this contribution.</w:t>
      </w:r>
    </w:p>
    <w:p w14:paraId="27944FB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0A9FC" w14:textId="77777777" w:rsidR="00903D42" w:rsidRDefault="00903D42" w:rsidP="00903D42">
      <w:pPr>
        <w:pStyle w:val="Heading3"/>
      </w:pPr>
      <w:bookmarkStart w:id="131" w:name="_Toc163727753"/>
      <w:r>
        <w:t>5.22</w:t>
      </w:r>
      <w:r>
        <w:tab/>
        <w:t>3Tx NR inter-band UL Carrier Aggregation (CA) and EN-DC</w:t>
      </w:r>
      <w:bookmarkEnd w:id="131"/>
      <w:r>
        <w:t xml:space="preserve"> </w:t>
      </w:r>
    </w:p>
    <w:p w14:paraId="52F33526" w14:textId="77777777" w:rsidR="00903D42" w:rsidRDefault="00903D42" w:rsidP="00903D42">
      <w:pPr>
        <w:pStyle w:val="Heading4"/>
      </w:pPr>
      <w:bookmarkStart w:id="132" w:name="_Toc163727754"/>
      <w:r>
        <w:t>5.22.1</w:t>
      </w:r>
      <w:r>
        <w:tab/>
        <w:t>Rapporteur input (WID/TR/big CR)</w:t>
      </w:r>
      <w:bookmarkEnd w:id="132"/>
    </w:p>
    <w:p w14:paraId="6BCD6548" w14:textId="77777777" w:rsidR="00903D42" w:rsidRDefault="00903D42" w:rsidP="00903D42">
      <w:pPr>
        <w:pStyle w:val="Heading4"/>
      </w:pPr>
      <w:bookmarkStart w:id="133" w:name="_Toc163727755"/>
      <w:r>
        <w:t>5.22.2</w:t>
      </w:r>
      <w:r>
        <w:tab/>
        <w:t>UE RF requirements with PC2 and PC1.5</w:t>
      </w:r>
      <w:bookmarkEnd w:id="133"/>
    </w:p>
    <w:p w14:paraId="4FB824BC" w14:textId="1DE0C68D" w:rsidR="00903D42" w:rsidRDefault="00903D42" w:rsidP="00903D42">
      <w:pPr>
        <w:rPr>
          <w:rFonts w:ascii="Arial" w:hAnsi="Arial" w:cs="Arial"/>
          <w:b/>
          <w:sz w:val="24"/>
        </w:rPr>
      </w:pPr>
      <w:r>
        <w:rPr>
          <w:rFonts w:ascii="Arial" w:hAnsi="Arial" w:cs="Arial"/>
          <w:b/>
          <w:color w:val="0000FF"/>
          <w:sz w:val="24"/>
        </w:rPr>
        <w:t>R4-2404992</w:t>
      </w:r>
      <w:r>
        <w:rPr>
          <w:rFonts w:ascii="Arial" w:hAnsi="Arial" w:cs="Arial"/>
          <w:b/>
          <w:color w:val="0000FF"/>
          <w:sz w:val="24"/>
        </w:rPr>
        <w:tab/>
      </w:r>
      <w:r>
        <w:rPr>
          <w:rFonts w:ascii="Arial" w:hAnsi="Arial" w:cs="Arial"/>
          <w:b/>
          <w:sz w:val="24"/>
        </w:rPr>
        <w:t>TP for TR 38.880_CA_n26A-n77A with 3Tx</w:t>
      </w:r>
    </w:p>
    <w:p w14:paraId="27BBDA7B"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v0.2.0</w:t>
      </w:r>
      <w:r>
        <w:rPr>
          <w:i/>
        </w:rPr>
        <w:tab/>
        <w:t xml:space="preserve">  CR-  rev  Cat:  (Rel-18)</w:t>
      </w:r>
      <w:r>
        <w:rPr>
          <w:i/>
        </w:rPr>
        <w:br/>
      </w:r>
      <w:r>
        <w:rPr>
          <w:i/>
        </w:rPr>
        <w:br/>
      </w:r>
      <w:r>
        <w:rPr>
          <w:i/>
        </w:rPr>
        <w:tab/>
      </w:r>
      <w:r>
        <w:rPr>
          <w:i/>
        </w:rPr>
        <w:tab/>
      </w:r>
      <w:r>
        <w:rPr>
          <w:i/>
        </w:rPr>
        <w:tab/>
      </w:r>
      <w:r>
        <w:rPr>
          <w:i/>
        </w:rPr>
        <w:tab/>
      </w:r>
      <w:r>
        <w:rPr>
          <w:i/>
        </w:rPr>
        <w:tab/>
        <w:t>Source: Samsung</w:t>
      </w:r>
    </w:p>
    <w:p w14:paraId="255A53B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1B3F8" w14:textId="51B85F1D" w:rsidR="00903D42" w:rsidRDefault="00903D42" w:rsidP="00903D42">
      <w:pPr>
        <w:rPr>
          <w:rFonts w:ascii="Arial" w:hAnsi="Arial" w:cs="Arial"/>
          <w:b/>
          <w:sz w:val="24"/>
        </w:rPr>
      </w:pPr>
      <w:r>
        <w:rPr>
          <w:rFonts w:ascii="Arial" w:hAnsi="Arial" w:cs="Arial"/>
          <w:b/>
          <w:color w:val="0000FF"/>
          <w:sz w:val="24"/>
        </w:rPr>
        <w:t>R4-2405180</w:t>
      </w:r>
      <w:r>
        <w:rPr>
          <w:rFonts w:ascii="Arial" w:hAnsi="Arial" w:cs="Arial"/>
          <w:b/>
          <w:color w:val="0000FF"/>
          <w:sz w:val="24"/>
        </w:rPr>
        <w:tab/>
      </w:r>
      <w:r>
        <w:rPr>
          <w:rFonts w:ascii="Arial" w:hAnsi="Arial" w:cs="Arial"/>
          <w:b/>
          <w:sz w:val="24"/>
        </w:rPr>
        <w:t>Draft CR 38101-1 Clarification of MIMO and TxD capability for PC3</w:t>
      </w:r>
    </w:p>
    <w:p w14:paraId="2947F3D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OPPO</w:t>
      </w:r>
    </w:p>
    <w:p w14:paraId="63AE45B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08078" w14:textId="05FEE5FC" w:rsidR="00903D42" w:rsidRDefault="00903D42" w:rsidP="00903D42">
      <w:pPr>
        <w:rPr>
          <w:rFonts w:ascii="Arial" w:hAnsi="Arial" w:cs="Arial"/>
          <w:b/>
          <w:sz w:val="24"/>
        </w:rPr>
      </w:pPr>
      <w:r>
        <w:rPr>
          <w:rFonts w:ascii="Arial" w:hAnsi="Arial" w:cs="Arial"/>
          <w:b/>
          <w:color w:val="0000FF"/>
          <w:sz w:val="24"/>
        </w:rPr>
        <w:t>R4-2405181</w:t>
      </w:r>
      <w:r>
        <w:rPr>
          <w:rFonts w:ascii="Arial" w:hAnsi="Arial" w:cs="Arial"/>
          <w:b/>
          <w:color w:val="0000FF"/>
          <w:sz w:val="24"/>
        </w:rPr>
        <w:tab/>
      </w:r>
      <w:r>
        <w:rPr>
          <w:rFonts w:ascii="Arial" w:hAnsi="Arial" w:cs="Arial"/>
          <w:b/>
          <w:sz w:val="24"/>
        </w:rPr>
        <w:t>Draft CR 38101-3 Clarification of MIMO and TxD capability for PC3</w:t>
      </w:r>
    </w:p>
    <w:p w14:paraId="709BAD8A"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v18.5.0</w:t>
      </w:r>
      <w:r>
        <w:rPr>
          <w:i/>
        </w:rPr>
        <w:tab/>
        <w:t xml:space="preserve">  CR-  rev  Cat: F (Rel-18)</w:t>
      </w:r>
      <w:r>
        <w:rPr>
          <w:i/>
        </w:rPr>
        <w:br/>
      </w:r>
      <w:r>
        <w:rPr>
          <w:i/>
        </w:rPr>
        <w:br/>
      </w:r>
      <w:r>
        <w:rPr>
          <w:i/>
        </w:rPr>
        <w:tab/>
      </w:r>
      <w:r>
        <w:rPr>
          <w:i/>
        </w:rPr>
        <w:tab/>
      </w:r>
      <w:r>
        <w:rPr>
          <w:i/>
        </w:rPr>
        <w:tab/>
      </w:r>
      <w:r>
        <w:rPr>
          <w:i/>
        </w:rPr>
        <w:tab/>
      </w:r>
      <w:r>
        <w:rPr>
          <w:i/>
        </w:rPr>
        <w:tab/>
        <w:t>Source: OPPO</w:t>
      </w:r>
    </w:p>
    <w:p w14:paraId="2D29418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CBA9F" w14:textId="343EE698" w:rsidR="00903D42" w:rsidRDefault="00903D42" w:rsidP="00903D42">
      <w:pPr>
        <w:rPr>
          <w:rFonts w:ascii="Arial" w:hAnsi="Arial" w:cs="Arial"/>
          <w:b/>
          <w:sz w:val="24"/>
        </w:rPr>
      </w:pPr>
      <w:r>
        <w:rPr>
          <w:rFonts w:ascii="Arial" w:hAnsi="Arial" w:cs="Arial"/>
          <w:b/>
          <w:color w:val="0000FF"/>
          <w:sz w:val="24"/>
        </w:rPr>
        <w:t>R4-2405235</w:t>
      </w:r>
      <w:r>
        <w:rPr>
          <w:rFonts w:ascii="Arial" w:hAnsi="Arial" w:cs="Arial"/>
          <w:b/>
          <w:color w:val="0000FF"/>
          <w:sz w:val="24"/>
        </w:rPr>
        <w:tab/>
      </w:r>
      <w:r>
        <w:rPr>
          <w:rFonts w:ascii="Arial" w:hAnsi="Arial" w:cs="Arial"/>
          <w:b/>
          <w:sz w:val="24"/>
        </w:rPr>
        <w:t>Correct the MOP tables for 3Tx band combination</w:t>
      </w:r>
    </w:p>
    <w:p w14:paraId="1846630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FB53F1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C821E" w14:textId="77777777" w:rsidR="00903D42" w:rsidRDefault="00903D42" w:rsidP="00903D42">
      <w:pPr>
        <w:pStyle w:val="Heading2"/>
      </w:pPr>
      <w:bookmarkStart w:id="134" w:name="_Toc163727756"/>
      <w:r>
        <w:t>6</w:t>
      </w:r>
      <w:r>
        <w:tab/>
        <w:t>Rel-18 on-going non-spectrum related work items for NR</w:t>
      </w:r>
      <w:bookmarkEnd w:id="134"/>
    </w:p>
    <w:p w14:paraId="191455A7" w14:textId="5F727E69" w:rsidR="00807A68" w:rsidRDefault="00807A68" w:rsidP="00807A68">
      <w:bookmarkStart w:id="135" w:name="_Toc163727757"/>
      <w:r>
        <w:t>This agenda items covers all Re</w:t>
      </w:r>
      <w:r w:rsidRPr="00807A68">
        <w:t>l-18 on-going non-spectrum related work items for NR</w:t>
      </w:r>
      <w:r>
        <w:t>.</w:t>
      </w:r>
    </w:p>
    <w:p w14:paraId="1ECC2820" w14:textId="4566F00F" w:rsidR="00903D42" w:rsidRDefault="00903D42" w:rsidP="00903D42">
      <w:pPr>
        <w:pStyle w:val="Heading3"/>
      </w:pPr>
      <w:r>
        <w:t>6.1</w:t>
      </w:r>
      <w:r>
        <w:tab/>
        <w:t>Further RF requirements enhancement for NR and EN-DC in FR1</w:t>
      </w:r>
      <w:bookmarkEnd w:id="135"/>
    </w:p>
    <w:p w14:paraId="4DE1CB06" w14:textId="77777777" w:rsidR="00903D42" w:rsidRDefault="00903D42" w:rsidP="00903D42">
      <w:pPr>
        <w:pStyle w:val="Heading4"/>
      </w:pPr>
      <w:bookmarkStart w:id="136" w:name="_Toc163727758"/>
      <w:r>
        <w:t>6.1.1</w:t>
      </w:r>
      <w:r>
        <w:tab/>
        <w:t>UE RF requirements maintenance</w:t>
      </w:r>
      <w:bookmarkEnd w:id="136"/>
    </w:p>
    <w:p w14:paraId="4901257C" w14:textId="77777777" w:rsidR="00903D42" w:rsidRDefault="00903D42" w:rsidP="00903D42">
      <w:pPr>
        <w:pStyle w:val="Heading5"/>
      </w:pPr>
      <w:bookmarkStart w:id="137" w:name="_Toc163727759"/>
      <w:r>
        <w:t>6.1.1.1</w:t>
      </w:r>
      <w:r>
        <w:tab/>
        <w:t>4Tx UE RF requirements</w:t>
      </w:r>
      <w:bookmarkEnd w:id="137"/>
    </w:p>
    <w:p w14:paraId="5147D669" w14:textId="682CF637" w:rsidR="00903D42" w:rsidRDefault="00903D42" w:rsidP="00903D42">
      <w:pPr>
        <w:rPr>
          <w:rFonts w:ascii="Arial" w:hAnsi="Arial" w:cs="Arial"/>
          <w:b/>
          <w:sz w:val="24"/>
        </w:rPr>
      </w:pPr>
      <w:r>
        <w:rPr>
          <w:rFonts w:ascii="Arial" w:hAnsi="Arial" w:cs="Arial"/>
          <w:b/>
          <w:color w:val="0000FF"/>
          <w:sz w:val="24"/>
        </w:rPr>
        <w:t>R4-2404658</w:t>
      </w:r>
      <w:r>
        <w:rPr>
          <w:rFonts w:ascii="Arial" w:hAnsi="Arial" w:cs="Arial"/>
          <w:b/>
          <w:color w:val="0000FF"/>
          <w:sz w:val="24"/>
        </w:rPr>
        <w:tab/>
      </w:r>
      <w:r>
        <w:rPr>
          <w:rFonts w:ascii="Arial" w:hAnsi="Arial" w:cs="Arial"/>
          <w:b/>
          <w:sz w:val="24"/>
        </w:rPr>
        <w:t>4Tx power degradation for SRS antenna switching</w:t>
      </w:r>
    </w:p>
    <w:p w14:paraId="0351FF1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234184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389C8" w14:textId="476FAEE3" w:rsidR="00903D42" w:rsidRDefault="00903D42" w:rsidP="00903D42">
      <w:pPr>
        <w:rPr>
          <w:rFonts w:ascii="Arial" w:hAnsi="Arial" w:cs="Arial"/>
          <w:b/>
          <w:sz w:val="24"/>
        </w:rPr>
      </w:pPr>
      <w:r>
        <w:rPr>
          <w:rFonts w:ascii="Arial" w:hAnsi="Arial" w:cs="Arial"/>
          <w:b/>
          <w:color w:val="0000FF"/>
          <w:sz w:val="24"/>
        </w:rPr>
        <w:t>R4-2404659</w:t>
      </w:r>
      <w:r>
        <w:rPr>
          <w:rFonts w:ascii="Arial" w:hAnsi="Arial" w:cs="Arial"/>
          <w:b/>
          <w:color w:val="0000FF"/>
          <w:sz w:val="24"/>
        </w:rPr>
        <w:tab/>
      </w:r>
      <w:r>
        <w:rPr>
          <w:rFonts w:ascii="Arial" w:hAnsi="Arial" w:cs="Arial"/>
          <w:b/>
          <w:sz w:val="24"/>
        </w:rPr>
        <w:t>Draft CR for 4Tx power degradation for SRS antenna switching</w:t>
      </w:r>
    </w:p>
    <w:p w14:paraId="57902A5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vivo</w:t>
      </w:r>
    </w:p>
    <w:p w14:paraId="073F260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25E61" w14:textId="246E3923" w:rsidR="00903D42" w:rsidRDefault="00903D42" w:rsidP="00903D42">
      <w:pPr>
        <w:rPr>
          <w:rFonts w:ascii="Arial" w:hAnsi="Arial" w:cs="Arial"/>
          <w:b/>
          <w:sz w:val="24"/>
        </w:rPr>
      </w:pPr>
      <w:r>
        <w:rPr>
          <w:rFonts w:ascii="Arial" w:hAnsi="Arial" w:cs="Arial"/>
          <w:b/>
          <w:color w:val="0000FF"/>
          <w:sz w:val="24"/>
        </w:rPr>
        <w:t>R4-2405105</w:t>
      </w:r>
      <w:r>
        <w:rPr>
          <w:rFonts w:ascii="Arial" w:hAnsi="Arial" w:cs="Arial"/>
          <w:b/>
          <w:color w:val="0000FF"/>
          <w:sz w:val="24"/>
        </w:rPr>
        <w:tab/>
      </w:r>
      <w:r>
        <w:rPr>
          <w:rFonts w:ascii="Arial" w:hAnsi="Arial" w:cs="Arial"/>
          <w:b/>
          <w:sz w:val="24"/>
        </w:rPr>
        <w:t>draft CR for TS 38.101-1: some update on EVM requirement for 4Tx UL MIMO</w:t>
      </w:r>
    </w:p>
    <w:p w14:paraId="7F3B7B7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CHTTL</w:t>
      </w:r>
    </w:p>
    <w:p w14:paraId="719CCC7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E6CC4" w14:textId="77777777" w:rsidR="00903D42" w:rsidRDefault="00903D42" w:rsidP="00903D42">
      <w:pPr>
        <w:pStyle w:val="Heading5"/>
      </w:pPr>
      <w:bookmarkStart w:id="138" w:name="_Toc163727760"/>
      <w:r>
        <w:t>6.1.1.2</w:t>
      </w:r>
      <w:r>
        <w:tab/>
        <w:t>8Rx UE RF requirements</w:t>
      </w:r>
      <w:bookmarkEnd w:id="138"/>
    </w:p>
    <w:p w14:paraId="5F59973E" w14:textId="77777777" w:rsidR="00903D42" w:rsidRDefault="00903D42" w:rsidP="00903D42">
      <w:pPr>
        <w:pStyle w:val="Heading5"/>
      </w:pPr>
      <w:bookmarkStart w:id="139" w:name="_Toc163727761"/>
      <w:r>
        <w:t>6.1.1.3</w:t>
      </w:r>
      <w:r>
        <w:tab/>
        <w:t>Lower MSD for inter-band CA/EN-DC/DC combinations</w:t>
      </w:r>
      <w:bookmarkEnd w:id="139"/>
    </w:p>
    <w:p w14:paraId="1C83B035" w14:textId="6AF38F0B" w:rsidR="00903D42" w:rsidRDefault="00903D42" w:rsidP="00903D42">
      <w:pPr>
        <w:rPr>
          <w:rFonts w:ascii="Arial" w:hAnsi="Arial" w:cs="Arial"/>
          <w:b/>
          <w:sz w:val="24"/>
        </w:rPr>
      </w:pPr>
      <w:r>
        <w:rPr>
          <w:rFonts w:ascii="Arial" w:hAnsi="Arial" w:cs="Arial"/>
          <w:b/>
          <w:color w:val="0000FF"/>
          <w:sz w:val="24"/>
        </w:rPr>
        <w:t>R4-2404881</w:t>
      </w:r>
      <w:r>
        <w:rPr>
          <w:rFonts w:ascii="Arial" w:hAnsi="Arial" w:cs="Arial"/>
          <w:b/>
          <w:color w:val="0000FF"/>
          <w:sz w:val="24"/>
        </w:rPr>
        <w:tab/>
      </w:r>
      <w:r>
        <w:rPr>
          <w:rFonts w:ascii="Arial" w:hAnsi="Arial" w:cs="Arial"/>
          <w:b/>
          <w:sz w:val="24"/>
        </w:rPr>
        <w:t>(NR_ENDC_RF_FR1_enh2-Core) Correction on Lower-MSD verification  for NR CA</w:t>
      </w:r>
    </w:p>
    <w:p w14:paraId="606D616C"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A221A3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E4450" w14:textId="20658E3B" w:rsidR="00903D42" w:rsidRDefault="00903D42" w:rsidP="00903D42">
      <w:pPr>
        <w:rPr>
          <w:rFonts w:ascii="Arial" w:hAnsi="Arial" w:cs="Arial"/>
          <w:b/>
          <w:sz w:val="24"/>
        </w:rPr>
      </w:pPr>
      <w:r>
        <w:rPr>
          <w:rFonts w:ascii="Arial" w:hAnsi="Arial" w:cs="Arial"/>
          <w:b/>
          <w:color w:val="0000FF"/>
          <w:sz w:val="24"/>
        </w:rPr>
        <w:t>R4-2404882</w:t>
      </w:r>
      <w:r>
        <w:rPr>
          <w:rFonts w:ascii="Arial" w:hAnsi="Arial" w:cs="Arial"/>
          <w:b/>
          <w:color w:val="0000FF"/>
          <w:sz w:val="24"/>
        </w:rPr>
        <w:tab/>
      </w:r>
      <w:r>
        <w:rPr>
          <w:rFonts w:ascii="Arial" w:hAnsi="Arial" w:cs="Arial"/>
          <w:b/>
          <w:sz w:val="24"/>
        </w:rPr>
        <w:t>(NR_ENDC_RF_FR1_enh2-Core) Correction on Lower-MSD verification for EN-DC</w:t>
      </w:r>
    </w:p>
    <w:p w14:paraId="411ABD0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C37A2D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C9556" w14:textId="1A4E6D89" w:rsidR="00903D42" w:rsidRDefault="00903D42" w:rsidP="00903D42">
      <w:pPr>
        <w:rPr>
          <w:rFonts w:ascii="Arial" w:hAnsi="Arial" w:cs="Arial"/>
          <w:b/>
          <w:sz w:val="24"/>
        </w:rPr>
      </w:pPr>
      <w:r>
        <w:rPr>
          <w:rFonts w:ascii="Arial" w:hAnsi="Arial" w:cs="Arial"/>
          <w:b/>
          <w:color w:val="0000FF"/>
          <w:sz w:val="24"/>
        </w:rPr>
        <w:t>R4-2404990</w:t>
      </w:r>
      <w:r>
        <w:rPr>
          <w:rFonts w:ascii="Arial" w:hAnsi="Arial" w:cs="Arial"/>
          <w:b/>
          <w:color w:val="0000FF"/>
          <w:sz w:val="24"/>
        </w:rPr>
        <w:tab/>
      </w:r>
      <w:r>
        <w:rPr>
          <w:rFonts w:ascii="Arial" w:hAnsi="Arial" w:cs="Arial"/>
          <w:b/>
          <w:sz w:val="24"/>
        </w:rPr>
        <w:t>CR for 38.101-1 Modification for Lower MSD</w:t>
      </w:r>
    </w:p>
    <w:p w14:paraId="50558997"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CR-2196  rev  Cat: F (Rel-18)</w:t>
      </w:r>
      <w:r>
        <w:rPr>
          <w:i/>
        </w:rPr>
        <w:br/>
      </w:r>
      <w:r>
        <w:rPr>
          <w:i/>
        </w:rPr>
        <w:br/>
      </w:r>
      <w:r>
        <w:rPr>
          <w:i/>
        </w:rPr>
        <w:tab/>
      </w:r>
      <w:r>
        <w:rPr>
          <w:i/>
        </w:rPr>
        <w:tab/>
      </w:r>
      <w:r>
        <w:rPr>
          <w:i/>
        </w:rPr>
        <w:tab/>
      </w:r>
      <w:r>
        <w:rPr>
          <w:i/>
        </w:rPr>
        <w:tab/>
      </w:r>
      <w:r>
        <w:rPr>
          <w:i/>
        </w:rPr>
        <w:tab/>
        <w:t>Source: Samsung</w:t>
      </w:r>
    </w:p>
    <w:p w14:paraId="39191F6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D31CF" w14:textId="37516A8F" w:rsidR="00903D42" w:rsidRDefault="00903D42" w:rsidP="00903D42">
      <w:pPr>
        <w:rPr>
          <w:rFonts w:ascii="Arial" w:hAnsi="Arial" w:cs="Arial"/>
          <w:b/>
          <w:sz w:val="24"/>
        </w:rPr>
      </w:pPr>
      <w:r>
        <w:rPr>
          <w:rFonts w:ascii="Arial" w:hAnsi="Arial" w:cs="Arial"/>
          <w:b/>
          <w:color w:val="0000FF"/>
          <w:sz w:val="24"/>
        </w:rPr>
        <w:t>R4-2404991</w:t>
      </w:r>
      <w:r>
        <w:rPr>
          <w:rFonts w:ascii="Arial" w:hAnsi="Arial" w:cs="Arial"/>
          <w:b/>
          <w:color w:val="0000FF"/>
          <w:sz w:val="24"/>
        </w:rPr>
        <w:tab/>
      </w:r>
      <w:r>
        <w:rPr>
          <w:rFonts w:ascii="Arial" w:hAnsi="Arial" w:cs="Arial"/>
          <w:b/>
          <w:sz w:val="24"/>
        </w:rPr>
        <w:t>CR for 38.101-3 Modification for Lower MSD</w:t>
      </w:r>
    </w:p>
    <w:p w14:paraId="725E2877"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v18.5.1</w:t>
      </w:r>
      <w:r>
        <w:rPr>
          <w:i/>
        </w:rPr>
        <w:tab/>
        <w:t xml:space="preserve">  CR-1183  rev  Cat: F (Rel-18)</w:t>
      </w:r>
      <w:r>
        <w:rPr>
          <w:i/>
        </w:rPr>
        <w:br/>
      </w:r>
      <w:r>
        <w:rPr>
          <w:i/>
        </w:rPr>
        <w:br/>
      </w:r>
      <w:r>
        <w:rPr>
          <w:i/>
        </w:rPr>
        <w:tab/>
      </w:r>
      <w:r>
        <w:rPr>
          <w:i/>
        </w:rPr>
        <w:tab/>
      </w:r>
      <w:r>
        <w:rPr>
          <w:i/>
        </w:rPr>
        <w:tab/>
      </w:r>
      <w:r>
        <w:rPr>
          <w:i/>
        </w:rPr>
        <w:tab/>
      </w:r>
      <w:r>
        <w:rPr>
          <w:i/>
        </w:rPr>
        <w:tab/>
        <w:t>Source: Samsung</w:t>
      </w:r>
    </w:p>
    <w:p w14:paraId="045DF43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C4EDD" w14:textId="0C928C95" w:rsidR="00903D42" w:rsidRDefault="00903D42" w:rsidP="00903D42">
      <w:pPr>
        <w:rPr>
          <w:rFonts w:ascii="Arial" w:hAnsi="Arial" w:cs="Arial"/>
          <w:b/>
          <w:sz w:val="24"/>
        </w:rPr>
      </w:pPr>
      <w:r>
        <w:rPr>
          <w:rFonts w:ascii="Arial" w:hAnsi="Arial" w:cs="Arial"/>
          <w:b/>
          <w:color w:val="0000FF"/>
          <w:sz w:val="24"/>
        </w:rPr>
        <w:t>R4-2405229</w:t>
      </w:r>
      <w:r>
        <w:rPr>
          <w:rFonts w:ascii="Arial" w:hAnsi="Arial" w:cs="Arial"/>
          <w:b/>
          <w:color w:val="0000FF"/>
          <w:sz w:val="24"/>
        </w:rPr>
        <w:tab/>
      </w:r>
      <w:r>
        <w:rPr>
          <w:rFonts w:ascii="Arial" w:hAnsi="Arial" w:cs="Arial"/>
          <w:b/>
          <w:sz w:val="24"/>
        </w:rPr>
        <w:t>draft CR for TS 38.101-1: 4Rx/8Rx applicability for Lower-MSD requirements</w:t>
      </w:r>
    </w:p>
    <w:p w14:paraId="267496C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ZTE Corporation, CHTTL, Samsung</w:t>
      </w:r>
    </w:p>
    <w:p w14:paraId="7830D26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5342F" w14:textId="626F3FA8" w:rsidR="00903D42" w:rsidRDefault="00903D42" w:rsidP="00903D42">
      <w:pPr>
        <w:rPr>
          <w:rFonts w:ascii="Arial" w:hAnsi="Arial" w:cs="Arial"/>
          <w:b/>
          <w:sz w:val="24"/>
        </w:rPr>
      </w:pPr>
      <w:r>
        <w:rPr>
          <w:rFonts w:ascii="Arial" w:hAnsi="Arial" w:cs="Arial"/>
          <w:b/>
          <w:color w:val="0000FF"/>
          <w:sz w:val="24"/>
        </w:rPr>
        <w:t>R4-2405230</w:t>
      </w:r>
      <w:r>
        <w:rPr>
          <w:rFonts w:ascii="Arial" w:hAnsi="Arial" w:cs="Arial"/>
          <w:b/>
          <w:color w:val="0000FF"/>
          <w:sz w:val="24"/>
        </w:rPr>
        <w:tab/>
      </w:r>
      <w:r>
        <w:rPr>
          <w:rFonts w:ascii="Arial" w:hAnsi="Arial" w:cs="Arial"/>
          <w:b/>
          <w:sz w:val="24"/>
        </w:rPr>
        <w:t>draft CR for TS 38.101-3: 4Rx/8Rx applicability for Lower-MSD requirements</w:t>
      </w:r>
    </w:p>
    <w:p w14:paraId="2EA4F90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CHTTL, Samsung</w:t>
      </w:r>
    </w:p>
    <w:p w14:paraId="6027025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7F3F2" w14:textId="77777777" w:rsidR="00903D42" w:rsidRDefault="00903D42" w:rsidP="00903D42">
      <w:pPr>
        <w:pStyle w:val="Heading4"/>
      </w:pPr>
      <w:bookmarkStart w:id="140" w:name="_Toc163727762"/>
      <w:r>
        <w:t>6.1.2</w:t>
      </w:r>
      <w:r>
        <w:tab/>
        <w:t>RRM performance requirements</w:t>
      </w:r>
      <w:bookmarkEnd w:id="140"/>
    </w:p>
    <w:p w14:paraId="054B6DED" w14:textId="77777777" w:rsidR="00903D42" w:rsidRDefault="00903D42" w:rsidP="00903D42">
      <w:pPr>
        <w:pStyle w:val="Heading4"/>
      </w:pPr>
      <w:bookmarkStart w:id="141" w:name="_Toc163727763"/>
      <w:r>
        <w:t>6.1.3</w:t>
      </w:r>
      <w:r>
        <w:tab/>
        <w:t>Demodulation and CSI requirements</w:t>
      </w:r>
      <w:bookmarkEnd w:id="141"/>
    </w:p>
    <w:p w14:paraId="091CBD6B" w14:textId="4E294D15" w:rsidR="00903D42" w:rsidRDefault="00903D42" w:rsidP="00903D42">
      <w:pPr>
        <w:rPr>
          <w:rFonts w:ascii="Arial" w:hAnsi="Arial" w:cs="Arial"/>
          <w:b/>
          <w:sz w:val="24"/>
        </w:rPr>
      </w:pPr>
      <w:r>
        <w:rPr>
          <w:rFonts w:ascii="Arial" w:hAnsi="Arial" w:cs="Arial"/>
          <w:b/>
          <w:color w:val="0000FF"/>
          <w:sz w:val="24"/>
        </w:rPr>
        <w:t>R4-2404899</w:t>
      </w:r>
      <w:r>
        <w:rPr>
          <w:rFonts w:ascii="Arial" w:hAnsi="Arial" w:cs="Arial"/>
          <w:b/>
          <w:color w:val="0000FF"/>
          <w:sz w:val="24"/>
        </w:rPr>
        <w:tab/>
      </w:r>
      <w:r>
        <w:rPr>
          <w:rFonts w:ascii="Arial" w:hAnsi="Arial" w:cs="Arial"/>
          <w:b/>
          <w:sz w:val="24"/>
        </w:rPr>
        <w:t>Views on 8Rx demodulation performance requirements with Simulation Results</w:t>
      </w:r>
    </w:p>
    <w:p w14:paraId="525E91D0"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FA92524" w14:textId="77777777" w:rsidR="00903D42" w:rsidRDefault="00903D42" w:rsidP="00903D42">
      <w:pPr>
        <w:rPr>
          <w:rFonts w:ascii="Arial" w:hAnsi="Arial" w:cs="Arial"/>
          <w:b/>
        </w:rPr>
      </w:pPr>
      <w:r>
        <w:rPr>
          <w:rFonts w:ascii="Arial" w:hAnsi="Arial" w:cs="Arial"/>
          <w:b/>
        </w:rPr>
        <w:t xml:space="preserve">Abstract: </w:t>
      </w:r>
    </w:p>
    <w:p w14:paraId="0D6898F1" w14:textId="77777777" w:rsidR="00903D42" w:rsidRDefault="00903D42" w:rsidP="00903D42">
      <w:r>
        <w:t xml:space="preserve">Views on simplified receiver, along with simulation results are submitted. </w:t>
      </w:r>
    </w:p>
    <w:p w14:paraId="3EC5F61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E2963" w14:textId="77777777" w:rsidR="00903D42" w:rsidRDefault="00903D42" w:rsidP="00903D42">
      <w:pPr>
        <w:pStyle w:val="Heading5"/>
      </w:pPr>
      <w:bookmarkStart w:id="142" w:name="_Toc163727764"/>
      <w:r>
        <w:t>6.1.3.1</w:t>
      </w:r>
      <w:r>
        <w:tab/>
        <w:t>8Rx UE demodulation and CSI</w:t>
      </w:r>
      <w:bookmarkEnd w:id="142"/>
    </w:p>
    <w:p w14:paraId="2C2FD822" w14:textId="77777777" w:rsidR="00903D42" w:rsidRDefault="00903D42" w:rsidP="00903D42">
      <w:pPr>
        <w:pStyle w:val="Heading6"/>
      </w:pPr>
      <w:bookmarkStart w:id="143" w:name="_Toc163727765"/>
      <w:r>
        <w:t>6.1.3.1.1</w:t>
      </w:r>
      <w:r>
        <w:tab/>
        <w:t>PDSCH requirements</w:t>
      </w:r>
      <w:bookmarkEnd w:id="143"/>
      <w:r>
        <w:t xml:space="preserve"> </w:t>
      </w:r>
    </w:p>
    <w:p w14:paraId="20E37030" w14:textId="43E46A1F" w:rsidR="00903D42" w:rsidRDefault="00903D42" w:rsidP="00903D42">
      <w:pPr>
        <w:rPr>
          <w:rFonts w:ascii="Arial" w:hAnsi="Arial" w:cs="Arial"/>
          <w:b/>
          <w:sz w:val="24"/>
        </w:rPr>
      </w:pPr>
      <w:r>
        <w:rPr>
          <w:rFonts w:ascii="Arial" w:hAnsi="Arial" w:cs="Arial"/>
          <w:b/>
          <w:color w:val="0000FF"/>
          <w:sz w:val="24"/>
        </w:rPr>
        <w:t>R4-2404126</w:t>
      </w:r>
      <w:r>
        <w:rPr>
          <w:rFonts w:ascii="Arial" w:hAnsi="Arial" w:cs="Arial"/>
          <w:b/>
          <w:color w:val="0000FF"/>
          <w:sz w:val="24"/>
        </w:rPr>
        <w:tab/>
      </w:r>
      <w:r>
        <w:rPr>
          <w:rFonts w:ascii="Arial" w:hAnsi="Arial" w:cs="Arial"/>
          <w:b/>
          <w:sz w:val="24"/>
        </w:rPr>
        <w:t>Discussion on PDSCH Demodulation Requirements for 8Rx</w:t>
      </w:r>
    </w:p>
    <w:p w14:paraId="362F526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AD171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15681" w14:textId="05F997F8" w:rsidR="00903D42" w:rsidRDefault="00903D42" w:rsidP="00903D42">
      <w:pPr>
        <w:rPr>
          <w:rFonts w:ascii="Arial" w:hAnsi="Arial" w:cs="Arial"/>
          <w:b/>
          <w:sz w:val="24"/>
        </w:rPr>
      </w:pPr>
      <w:r>
        <w:rPr>
          <w:rFonts w:ascii="Arial" w:hAnsi="Arial" w:cs="Arial"/>
          <w:b/>
          <w:color w:val="0000FF"/>
          <w:sz w:val="24"/>
        </w:rPr>
        <w:t>R4-2404127</w:t>
      </w:r>
      <w:r>
        <w:rPr>
          <w:rFonts w:ascii="Arial" w:hAnsi="Arial" w:cs="Arial"/>
          <w:b/>
          <w:color w:val="0000FF"/>
          <w:sz w:val="24"/>
        </w:rPr>
        <w:tab/>
      </w:r>
      <w:r>
        <w:rPr>
          <w:rFonts w:ascii="Arial" w:hAnsi="Arial" w:cs="Arial"/>
          <w:b/>
          <w:sz w:val="24"/>
        </w:rPr>
        <w:t>Supporting Simulation results for PDSCH demodulation for 8Rx</w:t>
      </w:r>
    </w:p>
    <w:p w14:paraId="7804BAF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94FBEA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83BF9" w14:textId="08638EEC" w:rsidR="00903D42" w:rsidRDefault="00903D42" w:rsidP="00903D42">
      <w:pPr>
        <w:rPr>
          <w:rFonts w:ascii="Arial" w:hAnsi="Arial" w:cs="Arial"/>
          <w:b/>
          <w:sz w:val="24"/>
        </w:rPr>
      </w:pPr>
      <w:r>
        <w:rPr>
          <w:rFonts w:ascii="Arial" w:hAnsi="Arial" w:cs="Arial"/>
          <w:b/>
          <w:color w:val="0000FF"/>
          <w:sz w:val="24"/>
        </w:rPr>
        <w:t>R4-2404128</w:t>
      </w:r>
      <w:r>
        <w:rPr>
          <w:rFonts w:ascii="Arial" w:hAnsi="Arial" w:cs="Arial"/>
          <w:b/>
          <w:color w:val="0000FF"/>
          <w:sz w:val="24"/>
        </w:rPr>
        <w:tab/>
      </w:r>
      <w:r>
        <w:rPr>
          <w:rFonts w:ascii="Arial" w:hAnsi="Arial" w:cs="Arial"/>
          <w:b/>
          <w:sz w:val="24"/>
        </w:rPr>
        <w:t>[NR_ENDC_RF_FR1_enh2-Perf] Introduction of 8Rx CA Performance Requirements</w:t>
      </w:r>
    </w:p>
    <w:p w14:paraId="0DD475E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Nokia</w:t>
      </w:r>
    </w:p>
    <w:p w14:paraId="14A3011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E31E4" w14:textId="1BBD6B0B" w:rsidR="00903D42" w:rsidRDefault="00903D42" w:rsidP="00903D42">
      <w:pPr>
        <w:rPr>
          <w:rFonts w:ascii="Arial" w:hAnsi="Arial" w:cs="Arial"/>
          <w:b/>
          <w:sz w:val="24"/>
        </w:rPr>
      </w:pPr>
      <w:r>
        <w:rPr>
          <w:rFonts w:ascii="Arial" w:hAnsi="Arial" w:cs="Arial"/>
          <w:b/>
          <w:color w:val="0000FF"/>
          <w:sz w:val="24"/>
        </w:rPr>
        <w:t>R4-2404145</w:t>
      </w:r>
      <w:r>
        <w:rPr>
          <w:rFonts w:ascii="Arial" w:hAnsi="Arial" w:cs="Arial"/>
          <w:b/>
          <w:color w:val="0000FF"/>
          <w:sz w:val="24"/>
        </w:rPr>
        <w:tab/>
      </w:r>
      <w:r>
        <w:rPr>
          <w:rFonts w:ascii="Arial" w:hAnsi="Arial" w:cs="Arial"/>
          <w:b/>
          <w:sz w:val="24"/>
        </w:rPr>
        <w:t>Simulation results on PDSCH requirements for 8Rx UE</w:t>
      </w:r>
    </w:p>
    <w:p w14:paraId="0AE520F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5603099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04041" w14:textId="3E385BC2" w:rsidR="00903D42" w:rsidRDefault="00903D42" w:rsidP="00903D42">
      <w:pPr>
        <w:rPr>
          <w:rFonts w:ascii="Arial" w:hAnsi="Arial" w:cs="Arial"/>
          <w:b/>
          <w:sz w:val="24"/>
        </w:rPr>
      </w:pPr>
      <w:r>
        <w:rPr>
          <w:rFonts w:ascii="Arial" w:hAnsi="Arial" w:cs="Arial"/>
          <w:b/>
          <w:color w:val="0000FF"/>
          <w:sz w:val="24"/>
        </w:rPr>
        <w:t>R4-2404336</w:t>
      </w:r>
      <w:r>
        <w:rPr>
          <w:rFonts w:ascii="Arial" w:hAnsi="Arial" w:cs="Arial"/>
          <w:b/>
          <w:color w:val="0000FF"/>
          <w:sz w:val="24"/>
        </w:rPr>
        <w:tab/>
      </w:r>
      <w:r>
        <w:rPr>
          <w:rFonts w:ascii="Arial" w:hAnsi="Arial" w:cs="Arial"/>
          <w:b/>
          <w:sz w:val="24"/>
        </w:rPr>
        <w:t>On the PDSCH Demodulation Requirements for 8Rx UEs in FR1</w:t>
      </w:r>
    </w:p>
    <w:p w14:paraId="7DA3DCC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6155ACF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9972B" w14:textId="08C35849" w:rsidR="00903D42" w:rsidRDefault="00903D42" w:rsidP="00903D42">
      <w:pPr>
        <w:rPr>
          <w:rFonts w:ascii="Arial" w:hAnsi="Arial" w:cs="Arial"/>
          <w:b/>
          <w:sz w:val="24"/>
        </w:rPr>
      </w:pPr>
      <w:r>
        <w:rPr>
          <w:rFonts w:ascii="Arial" w:hAnsi="Arial" w:cs="Arial"/>
          <w:b/>
          <w:color w:val="0000FF"/>
          <w:sz w:val="24"/>
        </w:rPr>
        <w:t>R4-2404337</w:t>
      </w:r>
      <w:r>
        <w:rPr>
          <w:rFonts w:ascii="Arial" w:hAnsi="Arial" w:cs="Arial"/>
          <w:b/>
          <w:color w:val="0000FF"/>
          <w:sz w:val="24"/>
        </w:rPr>
        <w:tab/>
      </w:r>
      <w:r>
        <w:rPr>
          <w:rFonts w:ascii="Arial" w:hAnsi="Arial" w:cs="Arial"/>
          <w:b/>
          <w:sz w:val="24"/>
        </w:rPr>
        <w:t>Summary of Simulation Results for 8Rx Demodulation Requirements</w:t>
      </w:r>
    </w:p>
    <w:p w14:paraId="7FDDEBD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5904B79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12FE2" w14:textId="2E6F66AD" w:rsidR="00903D42" w:rsidRDefault="00903D42" w:rsidP="00903D42">
      <w:pPr>
        <w:rPr>
          <w:rFonts w:ascii="Arial" w:hAnsi="Arial" w:cs="Arial"/>
          <w:b/>
          <w:sz w:val="24"/>
        </w:rPr>
      </w:pPr>
      <w:r>
        <w:rPr>
          <w:rFonts w:ascii="Arial" w:hAnsi="Arial" w:cs="Arial"/>
          <w:b/>
          <w:color w:val="0000FF"/>
          <w:sz w:val="24"/>
        </w:rPr>
        <w:t>R4-2404338</w:t>
      </w:r>
      <w:r>
        <w:rPr>
          <w:rFonts w:ascii="Arial" w:hAnsi="Arial" w:cs="Arial"/>
          <w:b/>
          <w:color w:val="0000FF"/>
          <w:sz w:val="24"/>
        </w:rPr>
        <w:tab/>
      </w:r>
      <w:r>
        <w:rPr>
          <w:rFonts w:ascii="Arial" w:hAnsi="Arial" w:cs="Arial"/>
          <w:b/>
          <w:sz w:val="24"/>
        </w:rPr>
        <w:t>draftCR on FRC for 8Rx UEs TDD 2 layers in CBW 5MHz to 30MHz</w:t>
      </w:r>
    </w:p>
    <w:p w14:paraId="73FE07C2"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Apple</w:t>
      </w:r>
    </w:p>
    <w:p w14:paraId="255D3F7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A6543" w14:textId="5A2F5E51" w:rsidR="00903D42" w:rsidRDefault="00903D42" w:rsidP="00903D42">
      <w:pPr>
        <w:rPr>
          <w:rFonts w:ascii="Arial" w:hAnsi="Arial" w:cs="Arial"/>
          <w:b/>
          <w:sz w:val="24"/>
        </w:rPr>
      </w:pPr>
      <w:r>
        <w:rPr>
          <w:rFonts w:ascii="Arial" w:hAnsi="Arial" w:cs="Arial"/>
          <w:b/>
          <w:color w:val="0000FF"/>
          <w:sz w:val="24"/>
        </w:rPr>
        <w:t>R4-2404339</w:t>
      </w:r>
      <w:r>
        <w:rPr>
          <w:rFonts w:ascii="Arial" w:hAnsi="Arial" w:cs="Arial"/>
          <w:b/>
          <w:color w:val="0000FF"/>
          <w:sz w:val="24"/>
        </w:rPr>
        <w:tab/>
      </w:r>
      <w:r>
        <w:rPr>
          <w:rFonts w:ascii="Arial" w:hAnsi="Arial" w:cs="Arial"/>
          <w:b/>
          <w:sz w:val="24"/>
        </w:rPr>
        <w:t>draftCR on FRC for 8Rx UEs TDD 2 layers in CBW 40MHz to100MHz</w:t>
      </w:r>
    </w:p>
    <w:p w14:paraId="28EDF64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Apple</w:t>
      </w:r>
    </w:p>
    <w:p w14:paraId="2124C26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3ED47" w14:textId="1FB9A3CF" w:rsidR="00903D42" w:rsidRDefault="00903D42" w:rsidP="00903D42">
      <w:pPr>
        <w:rPr>
          <w:rFonts w:ascii="Arial" w:hAnsi="Arial" w:cs="Arial"/>
          <w:b/>
          <w:sz w:val="24"/>
        </w:rPr>
      </w:pPr>
      <w:r>
        <w:rPr>
          <w:rFonts w:ascii="Arial" w:hAnsi="Arial" w:cs="Arial"/>
          <w:b/>
          <w:color w:val="0000FF"/>
          <w:sz w:val="24"/>
        </w:rPr>
        <w:t>R4-2404386</w:t>
      </w:r>
      <w:r>
        <w:rPr>
          <w:rFonts w:ascii="Arial" w:hAnsi="Arial" w:cs="Arial"/>
          <w:b/>
          <w:color w:val="0000FF"/>
          <w:sz w:val="24"/>
        </w:rPr>
        <w:tab/>
      </w:r>
      <w:r>
        <w:rPr>
          <w:rFonts w:ascii="Arial" w:hAnsi="Arial" w:cs="Arial"/>
          <w:b/>
          <w:sz w:val="24"/>
        </w:rPr>
        <w:t>Discussion on PDSCH requirements for UE with 8Rx: Simulation results</w:t>
      </w:r>
    </w:p>
    <w:p w14:paraId="2D29699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703F7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F26CA" w14:textId="057FABB6" w:rsidR="00903D42" w:rsidRDefault="00903D42" w:rsidP="00903D42">
      <w:pPr>
        <w:rPr>
          <w:rFonts w:ascii="Arial" w:hAnsi="Arial" w:cs="Arial"/>
          <w:b/>
          <w:sz w:val="24"/>
        </w:rPr>
      </w:pPr>
      <w:r>
        <w:rPr>
          <w:rFonts w:ascii="Arial" w:hAnsi="Arial" w:cs="Arial"/>
          <w:b/>
          <w:color w:val="0000FF"/>
          <w:sz w:val="24"/>
        </w:rPr>
        <w:t>R4-2404747</w:t>
      </w:r>
      <w:r>
        <w:rPr>
          <w:rFonts w:ascii="Arial" w:hAnsi="Arial" w:cs="Arial"/>
          <w:b/>
          <w:color w:val="0000FF"/>
          <w:sz w:val="24"/>
        </w:rPr>
        <w:tab/>
      </w:r>
      <w:r>
        <w:rPr>
          <w:rFonts w:ascii="Arial" w:hAnsi="Arial" w:cs="Arial"/>
          <w:b/>
          <w:sz w:val="24"/>
        </w:rPr>
        <w:t>Draft CR on 8Rx PDSCH demodulation requirements</w:t>
      </w:r>
    </w:p>
    <w:p w14:paraId="38E2033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Samsung</w:t>
      </w:r>
    </w:p>
    <w:p w14:paraId="282D049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A7318" w14:textId="5EFC9EB5" w:rsidR="00903D42" w:rsidRDefault="00903D42" w:rsidP="00903D42">
      <w:pPr>
        <w:rPr>
          <w:rFonts w:ascii="Arial" w:hAnsi="Arial" w:cs="Arial"/>
          <w:b/>
          <w:sz w:val="24"/>
        </w:rPr>
      </w:pPr>
      <w:r>
        <w:rPr>
          <w:rFonts w:ascii="Arial" w:hAnsi="Arial" w:cs="Arial"/>
          <w:b/>
          <w:color w:val="0000FF"/>
          <w:sz w:val="24"/>
        </w:rPr>
        <w:t>R4-2404748</w:t>
      </w:r>
      <w:r>
        <w:rPr>
          <w:rFonts w:ascii="Arial" w:hAnsi="Arial" w:cs="Arial"/>
          <w:b/>
          <w:color w:val="0000FF"/>
          <w:sz w:val="24"/>
        </w:rPr>
        <w:tab/>
      </w:r>
      <w:r>
        <w:rPr>
          <w:rFonts w:ascii="Arial" w:hAnsi="Arial" w:cs="Arial"/>
          <w:b/>
          <w:sz w:val="24"/>
        </w:rPr>
        <w:t>Draft CR on FRC for TDD 8 layers (40-100MHz)</w:t>
      </w:r>
    </w:p>
    <w:p w14:paraId="0534324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Samsung</w:t>
      </w:r>
    </w:p>
    <w:p w14:paraId="6F118D3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61CEC" w14:textId="6D999735" w:rsidR="00903D42" w:rsidRDefault="00903D42" w:rsidP="00903D42">
      <w:pPr>
        <w:rPr>
          <w:rFonts w:ascii="Arial" w:hAnsi="Arial" w:cs="Arial"/>
          <w:b/>
          <w:sz w:val="24"/>
        </w:rPr>
      </w:pPr>
      <w:r>
        <w:rPr>
          <w:rFonts w:ascii="Arial" w:hAnsi="Arial" w:cs="Arial"/>
          <w:b/>
          <w:color w:val="0000FF"/>
          <w:sz w:val="24"/>
        </w:rPr>
        <w:t>R4-2405152</w:t>
      </w:r>
      <w:r>
        <w:rPr>
          <w:rFonts w:ascii="Arial" w:hAnsi="Arial" w:cs="Arial"/>
          <w:b/>
          <w:color w:val="0000FF"/>
          <w:sz w:val="24"/>
        </w:rPr>
        <w:tab/>
      </w:r>
      <w:r>
        <w:rPr>
          <w:rFonts w:ascii="Arial" w:hAnsi="Arial" w:cs="Arial"/>
          <w:b/>
          <w:sz w:val="24"/>
        </w:rPr>
        <w:t>Draft CR on 38.101-4 Introduction of applicability rules for 8Rx CA requirements</w:t>
      </w:r>
    </w:p>
    <w:p w14:paraId="38673E6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7206CC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23603" w14:textId="03F08E72" w:rsidR="00903D42" w:rsidRDefault="00903D42" w:rsidP="00903D42">
      <w:pPr>
        <w:rPr>
          <w:rFonts w:ascii="Arial" w:hAnsi="Arial" w:cs="Arial"/>
          <w:b/>
          <w:sz w:val="24"/>
        </w:rPr>
      </w:pPr>
      <w:r>
        <w:rPr>
          <w:rFonts w:ascii="Arial" w:hAnsi="Arial" w:cs="Arial"/>
          <w:b/>
          <w:color w:val="0000FF"/>
          <w:sz w:val="24"/>
        </w:rPr>
        <w:t>R4-2405153</w:t>
      </w:r>
      <w:r>
        <w:rPr>
          <w:rFonts w:ascii="Arial" w:hAnsi="Arial" w:cs="Arial"/>
          <w:b/>
          <w:color w:val="0000FF"/>
          <w:sz w:val="24"/>
        </w:rPr>
        <w:tab/>
      </w:r>
      <w:r>
        <w:rPr>
          <w:rFonts w:ascii="Arial" w:hAnsi="Arial" w:cs="Arial"/>
          <w:b/>
          <w:sz w:val="24"/>
        </w:rPr>
        <w:t>Simulation results for 8Rx PDSCH requirements</w:t>
      </w:r>
    </w:p>
    <w:p w14:paraId="1FEA4A8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F95679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89066" w14:textId="72846DE4" w:rsidR="00903D42" w:rsidRDefault="00903D42" w:rsidP="00903D42">
      <w:pPr>
        <w:rPr>
          <w:rFonts w:ascii="Arial" w:hAnsi="Arial" w:cs="Arial"/>
          <w:b/>
          <w:sz w:val="24"/>
        </w:rPr>
      </w:pPr>
      <w:r>
        <w:rPr>
          <w:rFonts w:ascii="Arial" w:hAnsi="Arial" w:cs="Arial"/>
          <w:b/>
          <w:color w:val="0000FF"/>
          <w:sz w:val="24"/>
        </w:rPr>
        <w:t>R4-2405211</w:t>
      </w:r>
      <w:r>
        <w:rPr>
          <w:rFonts w:ascii="Arial" w:hAnsi="Arial" w:cs="Arial"/>
          <w:b/>
          <w:color w:val="0000FF"/>
          <w:sz w:val="24"/>
        </w:rPr>
        <w:tab/>
      </w:r>
      <w:r>
        <w:rPr>
          <w:rFonts w:ascii="Arial" w:hAnsi="Arial" w:cs="Arial"/>
          <w:b/>
          <w:sz w:val="24"/>
        </w:rPr>
        <w:t>Simulation results for PDSCH demodulation requirements for 8Rx CA</w:t>
      </w:r>
    </w:p>
    <w:p w14:paraId="11A5023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64A456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5CBA9" w14:textId="452A0208" w:rsidR="00903D42" w:rsidRDefault="00903D42" w:rsidP="00903D42">
      <w:pPr>
        <w:rPr>
          <w:rFonts w:ascii="Arial" w:hAnsi="Arial" w:cs="Arial"/>
          <w:b/>
          <w:sz w:val="24"/>
        </w:rPr>
      </w:pPr>
      <w:r>
        <w:rPr>
          <w:rFonts w:ascii="Arial" w:hAnsi="Arial" w:cs="Arial"/>
          <w:b/>
          <w:color w:val="0000FF"/>
          <w:sz w:val="24"/>
        </w:rPr>
        <w:lastRenderedPageBreak/>
        <w:t>R4-2405472</w:t>
      </w:r>
      <w:r>
        <w:rPr>
          <w:rFonts w:ascii="Arial" w:hAnsi="Arial" w:cs="Arial"/>
          <w:b/>
          <w:color w:val="0000FF"/>
          <w:sz w:val="24"/>
        </w:rPr>
        <w:tab/>
      </w:r>
      <w:r>
        <w:rPr>
          <w:rFonts w:ascii="Arial" w:hAnsi="Arial" w:cs="Arial"/>
          <w:b/>
          <w:sz w:val="24"/>
        </w:rPr>
        <w:t>Draft CR to 38.101-4 Correction on the reference measurement channel for 8Rx requirements</w:t>
      </w:r>
    </w:p>
    <w:p w14:paraId="5D2481A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11251D1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1A586" w14:textId="5F1BDF90" w:rsidR="00903D42" w:rsidRDefault="00903D42" w:rsidP="00903D42">
      <w:pPr>
        <w:rPr>
          <w:rFonts w:ascii="Arial" w:hAnsi="Arial" w:cs="Arial"/>
          <w:b/>
          <w:sz w:val="24"/>
        </w:rPr>
      </w:pPr>
      <w:r>
        <w:rPr>
          <w:rFonts w:ascii="Arial" w:hAnsi="Arial" w:cs="Arial"/>
          <w:b/>
          <w:color w:val="0000FF"/>
          <w:sz w:val="24"/>
        </w:rPr>
        <w:t>R4-2405473</w:t>
      </w:r>
      <w:r>
        <w:rPr>
          <w:rFonts w:ascii="Arial" w:hAnsi="Arial" w:cs="Arial"/>
          <w:b/>
          <w:color w:val="0000FF"/>
          <w:sz w:val="24"/>
        </w:rPr>
        <w:tab/>
      </w:r>
      <w:r>
        <w:rPr>
          <w:rFonts w:ascii="Arial" w:hAnsi="Arial" w:cs="Arial"/>
          <w:b/>
          <w:sz w:val="24"/>
        </w:rPr>
        <w:t>Updated simulation results for 8Rx PDSCH CA requirement</w:t>
      </w:r>
    </w:p>
    <w:p w14:paraId="062D74F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DFB7F9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6D2D5" w14:textId="4BAA0F9B" w:rsidR="00903D42" w:rsidRDefault="00903D42" w:rsidP="00903D42">
      <w:pPr>
        <w:rPr>
          <w:rFonts w:ascii="Arial" w:hAnsi="Arial" w:cs="Arial"/>
          <w:b/>
          <w:sz w:val="24"/>
        </w:rPr>
      </w:pPr>
      <w:r>
        <w:rPr>
          <w:rFonts w:ascii="Arial" w:hAnsi="Arial" w:cs="Arial"/>
          <w:b/>
          <w:color w:val="0000FF"/>
          <w:sz w:val="24"/>
        </w:rPr>
        <w:t>R4-2405474</w:t>
      </w:r>
      <w:r>
        <w:rPr>
          <w:rFonts w:ascii="Arial" w:hAnsi="Arial" w:cs="Arial"/>
          <w:b/>
          <w:color w:val="0000FF"/>
          <w:sz w:val="24"/>
        </w:rPr>
        <w:tab/>
      </w:r>
      <w:r>
        <w:rPr>
          <w:rFonts w:ascii="Arial" w:hAnsi="Arial" w:cs="Arial"/>
          <w:b/>
          <w:sz w:val="24"/>
        </w:rPr>
        <w:t>Simulation results collection for 8 Rx UE demodulation requirements</w:t>
      </w:r>
    </w:p>
    <w:p w14:paraId="3EA05C7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C6D05A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9731C" w14:textId="77777777" w:rsidR="00903D42" w:rsidRDefault="00903D42" w:rsidP="00903D42">
      <w:pPr>
        <w:pStyle w:val="Heading6"/>
      </w:pPr>
      <w:bookmarkStart w:id="144" w:name="_Toc163727766"/>
      <w:r>
        <w:t>6.1.3.1.2</w:t>
      </w:r>
      <w:r>
        <w:tab/>
        <w:t>SDR requirements</w:t>
      </w:r>
      <w:bookmarkEnd w:id="144"/>
      <w:r>
        <w:t xml:space="preserve"> </w:t>
      </w:r>
    </w:p>
    <w:p w14:paraId="470A8C69" w14:textId="77777777" w:rsidR="00903D42" w:rsidRDefault="00903D42" w:rsidP="00903D42">
      <w:pPr>
        <w:pStyle w:val="Heading6"/>
      </w:pPr>
      <w:bookmarkStart w:id="145" w:name="_Toc163727767"/>
      <w:r>
        <w:t>6.1.3.1.3</w:t>
      </w:r>
      <w:r>
        <w:tab/>
        <w:t>CQI reporting requirements</w:t>
      </w:r>
      <w:bookmarkEnd w:id="145"/>
      <w:r>
        <w:t xml:space="preserve"> </w:t>
      </w:r>
    </w:p>
    <w:p w14:paraId="349F0184" w14:textId="77777777" w:rsidR="00903D42" w:rsidRDefault="00903D42" w:rsidP="00903D42">
      <w:pPr>
        <w:pStyle w:val="Heading5"/>
      </w:pPr>
      <w:bookmarkStart w:id="146" w:name="_Toc163727768"/>
      <w:r>
        <w:t>6.1.3.2</w:t>
      </w:r>
      <w:r>
        <w:tab/>
        <w:t>4Tx BS demodulation</w:t>
      </w:r>
      <w:bookmarkEnd w:id="146"/>
    </w:p>
    <w:p w14:paraId="76A506A8" w14:textId="41698474" w:rsidR="00903D42" w:rsidRDefault="00903D42" w:rsidP="00903D42">
      <w:pPr>
        <w:rPr>
          <w:rFonts w:ascii="Arial" w:hAnsi="Arial" w:cs="Arial"/>
          <w:b/>
          <w:sz w:val="24"/>
        </w:rPr>
      </w:pPr>
      <w:r>
        <w:rPr>
          <w:rFonts w:ascii="Arial" w:hAnsi="Arial" w:cs="Arial"/>
          <w:b/>
          <w:color w:val="0000FF"/>
          <w:sz w:val="24"/>
        </w:rPr>
        <w:t>R4-2405154</w:t>
      </w:r>
      <w:r>
        <w:rPr>
          <w:rFonts w:ascii="Arial" w:hAnsi="Arial" w:cs="Arial"/>
          <w:b/>
          <w:color w:val="0000FF"/>
          <w:sz w:val="24"/>
        </w:rPr>
        <w:tab/>
      </w:r>
      <w:r>
        <w:rPr>
          <w:rFonts w:ascii="Arial" w:hAnsi="Arial" w:cs="Arial"/>
          <w:b/>
          <w:sz w:val="24"/>
        </w:rPr>
        <w:t>draft big CR on 38.101-4 Introduction of 8Rx UE demodulation and CSI  requirements</w:t>
      </w:r>
    </w:p>
    <w:p w14:paraId="192B956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D77E2B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C4BF2" w14:textId="7AFE927E" w:rsidR="00903D42" w:rsidRDefault="00903D42" w:rsidP="00903D42">
      <w:pPr>
        <w:rPr>
          <w:rFonts w:ascii="Arial" w:hAnsi="Arial" w:cs="Arial"/>
          <w:b/>
          <w:sz w:val="24"/>
        </w:rPr>
      </w:pPr>
      <w:r>
        <w:rPr>
          <w:rFonts w:ascii="Arial" w:hAnsi="Arial" w:cs="Arial"/>
          <w:b/>
          <w:color w:val="0000FF"/>
          <w:sz w:val="24"/>
        </w:rPr>
        <w:t>R4-2405155</w:t>
      </w:r>
      <w:r>
        <w:rPr>
          <w:rFonts w:ascii="Arial" w:hAnsi="Arial" w:cs="Arial"/>
          <w:b/>
          <w:color w:val="0000FF"/>
          <w:sz w:val="24"/>
        </w:rPr>
        <w:tab/>
      </w:r>
      <w:r>
        <w:rPr>
          <w:rFonts w:ascii="Arial" w:hAnsi="Arial" w:cs="Arial"/>
          <w:b/>
          <w:sz w:val="24"/>
        </w:rPr>
        <w:t>draft big CR on 38.141-1 Introduction of 4Tx BS performance requirements</w:t>
      </w:r>
    </w:p>
    <w:p w14:paraId="7489155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AEAF19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5F889" w14:textId="77777777" w:rsidR="00903D42" w:rsidRDefault="00903D42" w:rsidP="00903D42">
      <w:pPr>
        <w:pStyle w:val="Heading4"/>
      </w:pPr>
      <w:bookmarkStart w:id="147" w:name="_Toc163727769"/>
      <w:r>
        <w:t>6.1.4</w:t>
      </w:r>
      <w:r>
        <w:tab/>
        <w:t>Moderator summary and conclusions</w:t>
      </w:r>
      <w:bookmarkEnd w:id="147"/>
    </w:p>
    <w:p w14:paraId="22D7A792" w14:textId="2C936AE5" w:rsidR="00903D42" w:rsidRDefault="00903D42" w:rsidP="00903D42">
      <w:pPr>
        <w:rPr>
          <w:rFonts w:ascii="Arial" w:hAnsi="Arial" w:cs="Arial"/>
          <w:b/>
          <w:sz w:val="24"/>
        </w:rPr>
      </w:pPr>
      <w:r>
        <w:rPr>
          <w:rFonts w:ascii="Arial" w:hAnsi="Arial" w:cs="Arial"/>
          <w:b/>
          <w:color w:val="0000FF"/>
          <w:sz w:val="24"/>
        </w:rPr>
        <w:t>R4-2404815</w:t>
      </w:r>
      <w:r>
        <w:rPr>
          <w:rFonts w:ascii="Arial" w:hAnsi="Arial" w:cs="Arial"/>
          <w:b/>
          <w:color w:val="0000FF"/>
          <w:sz w:val="24"/>
        </w:rPr>
        <w:tab/>
      </w:r>
      <w:r>
        <w:rPr>
          <w:rFonts w:ascii="Arial" w:hAnsi="Arial" w:cs="Arial"/>
          <w:b/>
          <w:sz w:val="24"/>
        </w:rPr>
        <w:t>Topic summary for [110bis][204] NR_ENDC_ RF_FR1_enh2</w:t>
      </w:r>
    </w:p>
    <w:p w14:paraId="242B33A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0C0EA5D8" w14:textId="77777777" w:rsidR="00903D42" w:rsidRDefault="00903D42" w:rsidP="00903D42">
      <w:pPr>
        <w:rPr>
          <w:rFonts w:ascii="Arial" w:hAnsi="Arial" w:cs="Arial"/>
          <w:b/>
        </w:rPr>
      </w:pPr>
      <w:r>
        <w:rPr>
          <w:rFonts w:ascii="Arial" w:hAnsi="Arial" w:cs="Arial"/>
          <w:b/>
        </w:rPr>
        <w:t xml:space="preserve">Abstract: </w:t>
      </w:r>
    </w:p>
    <w:p w14:paraId="0E7AC32D" w14:textId="77777777" w:rsidR="00903D42" w:rsidRDefault="00903D42" w:rsidP="00903D42">
      <w:r>
        <w:t>Topic summary in RRM session</w:t>
      </w:r>
    </w:p>
    <w:p w14:paraId="466F00B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A846E" w14:textId="269DFB37" w:rsidR="00903D42" w:rsidRDefault="00903D42" w:rsidP="00903D42">
      <w:pPr>
        <w:rPr>
          <w:rFonts w:ascii="Arial" w:hAnsi="Arial" w:cs="Arial"/>
          <w:b/>
          <w:sz w:val="24"/>
        </w:rPr>
      </w:pPr>
      <w:r>
        <w:rPr>
          <w:rFonts w:ascii="Arial" w:hAnsi="Arial" w:cs="Arial"/>
          <w:b/>
          <w:color w:val="0000FF"/>
          <w:sz w:val="24"/>
        </w:rPr>
        <w:lastRenderedPageBreak/>
        <w:t>R4-2405268</w:t>
      </w:r>
      <w:r>
        <w:rPr>
          <w:rFonts w:ascii="Arial" w:hAnsi="Arial" w:cs="Arial"/>
          <w:b/>
          <w:color w:val="0000FF"/>
          <w:sz w:val="24"/>
        </w:rPr>
        <w:tab/>
      </w:r>
      <w:r>
        <w:rPr>
          <w:rFonts w:ascii="Arial" w:hAnsi="Arial" w:cs="Arial"/>
          <w:b/>
          <w:sz w:val="24"/>
        </w:rPr>
        <w:t>Topic summary for [110bis][115] FR1_enh2_R18</w:t>
      </w:r>
    </w:p>
    <w:p w14:paraId="71150CF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5E729EBB" w14:textId="77777777" w:rsidR="00903D42" w:rsidRDefault="00903D42" w:rsidP="00903D42">
      <w:pPr>
        <w:rPr>
          <w:rFonts w:ascii="Arial" w:hAnsi="Arial" w:cs="Arial"/>
          <w:b/>
        </w:rPr>
      </w:pPr>
      <w:r>
        <w:rPr>
          <w:rFonts w:ascii="Arial" w:hAnsi="Arial" w:cs="Arial"/>
          <w:b/>
        </w:rPr>
        <w:t xml:space="preserve">Abstract: </w:t>
      </w:r>
    </w:p>
    <w:p w14:paraId="3A089CD6" w14:textId="77777777" w:rsidR="00903D42" w:rsidRDefault="00903D42" w:rsidP="00903D42">
      <w:r>
        <w:t>Summary for 6.1, 6.1.1</w:t>
      </w:r>
    </w:p>
    <w:p w14:paraId="1550417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696AF" w14:textId="2D17DD00" w:rsidR="00903D42" w:rsidRDefault="00903D42" w:rsidP="00903D42">
      <w:pPr>
        <w:rPr>
          <w:rFonts w:ascii="Arial" w:hAnsi="Arial" w:cs="Arial"/>
          <w:b/>
          <w:sz w:val="24"/>
        </w:rPr>
      </w:pPr>
      <w:r>
        <w:rPr>
          <w:rFonts w:ascii="Arial" w:hAnsi="Arial" w:cs="Arial"/>
          <w:b/>
          <w:color w:val="0000FF"/>
          <w:sz w:val="24"/>
        </w:rPr>
        <w:t>R4-2405836</w:t>
      </w:r>
      <w:r>
        <w:rPr>
          <w:rFonts w:ascii="Arial" w:hAnsi="Arial" w:cs="Arial"/>
          <w:b/>
          <w:color w:val="0000FF"/>
          <w:sz w:val="24"/>
        </w:rPr>
        <w:tab/>
      </w:r>
      <w:r>
        <w:rPr>
          <w:rFonts w:ascii="Arial" w:hAnsi="Arial" w:cs="Arial"/>
          <w:b/>
          <w:sz w:val="24"/>
        </w:rPr>
        <w:t>Topic summary for [110bis][317] RF_FR1_enh2_Demod</w:t>
      </w:r>
    </w:p>
    <w:p w14:paraId="5EEDC9F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3AE4303" w14:textId="77777777" w:rsidR="00903D42" w:rsidRDefault="00903D42" w:rsidP="00903D42">
      <w:pPr>
        <w:rPr>
          <w:rFonts w:ascii="Arial" w:hAnsi="Arial" w:cs="Arial"/>
          <w:b/>
        </w:rPr>
      </w:pPr>
      <w:r>
        <w:rPr>
          <w:rFonts w:ascii="Arial" w:hAnsi="Arial" w:cs="Arial"/>
          <w:b/>
        </w:rPr>
        <w:t xml:space="preserve">Abstract: </w:t>
      </w:r>
    </w:p>
    <w:p w14:paraId="2BE4FA10" w14:textId="77777777" w:rsidR="00903D42" w:rsidRDefault="00903D42" w:rsidP="00903D42">
      <w:r>
        <w:t>[110bis] BDaT Session AI 6.1.3, 6.1.3.1, 6.1.3.1.1, 6.1.3.1.2, 6.1.3.1.3, 6.1.3.2</w:t>
      </w:r>
    </w:p>
    <w:p w14:paraId="6082337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AC870" w14:textId="77777777" w:rsidR="00903D42" w:rsidRDefault="00903D42" w:rsidP="00903D42">
      <w:pPr>
        <w:pStyle w:val="Heading3"/>
      </w:pPr>
      <w:bookmarkStart w:id="148" w:name="_Toc163727770"/>
      <w:r>
        <w:t>6.2</w:t>
      </w:r>
      <w:r>
        <w:tab/>
        <w:t>NR RF requirements enhancement for FR2, Phase 3</w:t>
      </w:r>
      <w:bookmarkEnd w:id="148"/>
    </w:p>
    <w:p w14:paraId="78B0546D" w14:textId="77777777" w:rsidR="00903D42" w:rsidRDefault="00903D42" w:rsidP="00903D42">
      <w:pPr>
        <w:pStyle w:val="Heading4"/>
      </w:pPr>
      <w:bookmarkStart w:id="149" w:name="_Toc163727771"/>
      <w:r>
        <w:t>6.2.1</w:t>
      </w:r>
      <w:r>
        <w:tab/>
        <w:t>UL 256QAM core requirements maintenance</w:t>
      </w:r>
      <w:bookmarkEnd w:id="149"/>
    </w:p>
    <w:p w14:paraId="3E529688" w14:textId="018CA41D" w:rsidR="00903D42" w:rsidRDefault="00903D42" w:rsidP="00903D42">
      <w:pPr>
        <w:rPr>
          <w:rFonts w:ascii="Arial" w:hAnsi="Arial" w:cs="Arial"/>
          <w:b/>
          <w:sz w:val="24"/>
        </w:rPr>
      </w:pPr>
      <w:r>
        <w:rPr>
          <w:rFonts w:ascii="Arial" w:hAnsi="Arial" w:cs="Arial"/>
          <w:b/>
          <w:color w:val="0000FF"/>
          <w:sz w:val="24"/>
        </w:rPr>
        <w:t>R4-2405058</w:t>
      </w:r>
      <w:r>
        <w:rPr>
          <w:rFonts w:ascii="Arial" w:hAnsi="Arial" w:cs="Arial"/>
          <w:b/>
          <w:color w:val="0000FF"/>
          <w:sz w:val="24"/>
        </w:rPr>
        <w:tab/>
      </w:r>
      <w:r>
        <w:rPr>
          <w:rFonts w:ascii="Arial" w:hAnsi="Arial" w:cs="Arial"/>
          <w:b/>
          <w:sz w:val="24"/>
        </w:rPr>
        <w:t>Draft CR for Rel-18 TS 38.101-2 on correction of the MPR rule for CA</w:t>
      </w:r>
    </w:p>
    <w:p w14:paraId="4FB5C36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v18.5.0</w:t>
      </w:r>
      <w:r>
        <w:rPr>
          <w:i/>
        </w:rPr>
        <w:tab/>
        <w:t xml:space="preserve">  CR-  rev  Cat: F (Rel-18)</w:t>
      </w:r>
      <w:r>
        <w:rPr>
          <w:i/>
        </w:rPr>
        <w:br/>
      </w:r>
      <w:r>
        <w:rPr>
          <w:i/>
        </w:rPr>
        <w:br/>
      </w:r>
      <w:r>
        <w:rPr>
          <w:i/>
        </w:rPr>
        <w:tab/>
      </w:r>
      <w:r>
        <w:rPr>
          <w:i/>
        </w:rPr>
        <w:tab/>
      </w:r>
      <w:r>
        <w:rPr>
          <w:i/>
        </w:rPr>
        <w:tab/>
      </w:r>
      <w:r>
        <w:rPr>
          <w:i/>
        </w:rPr>
        <w:tab/>
      </w:r>
      <w:r>
        <w:rPr>
          <w:i/>
        </w:rPr>
        <w:tab/>
        <w:t>Source: MediaTek (Wuhan) Inc.</w:t>
      </w:r>
    </w:p>
    <w:p w14:paraId="6EE07A0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E68B2" w14:textId="77777777" w:rsidR="00903D42" w:rsidRDefault="00903D42" w:rsidP="00903D42">
      <w:pPr>
        <w:pStyle w:val="Heading4"/>
      </w:pPr>
      <w:bookmarkStart w:id="150" w:name="_Toc163727772"/>
      <w:r>
        <w:t>6.2.2</w:t>
      </w:r>
      <w:r>
        <w:tab/>
        <w:t>Beam correspondence requirements maintenance for RRC_INACTIVE and initial access</w:t>
      </w:r>
      <w:bookmarkEnd w:id="150"/>
    </w:p>
    <w:p w14:paraId="5376DF91" w14:textId="77777777" w:rsidR="00903D42" w:rsidRDefault="00903D42" w:rsidP="00903D42">
      <w:pPr>
        <w:pStyle w:val="Heading4"/>
      </w:pPr>
      <w:bookmarkStart w:id="151" w:name="_Toc163727773"/>
      <w:r>
        <w:t>6.2.3</w:t>
      </w:r>
      <w:r>
        <w:tab/>
        <w:t>BS demodulation requirements (UL 256QAM)</w:t>
      </w:r>
      <w:bookmarkEnd w:id="151"/>
    </w:p>
    <w:p w14:paraId="607BE547" w14:textId="3EF2B994" w:rsidR="00903D42" w:rsidRDefault="00903D42" w:rsidP="00903D42">
      <w:pPr>
        <w:rPr>
          <w:rFonts w:ascii="Arial" w:hAnsi="Arial" w:cs="Arial"/>
          <w:b/>
          <w:sz w:val="24"/>
        </w:rPr>
      </w:pPr>
      <w:r>
        <w:rPr>
          <w:rFonts w:ascii="Arial" w:hAnsi="Arial" w:cs="Arial"/>
          <w:b/>
          <w:color w:val="0000FF"/>
          <w:sz w:val="24"/>
        </w:rPr>
        <w:t>R4-2404860</w:t>
      </w:r>
      <w:r>
        <w:rPr>
          <w:rFonts w:ascii="Arial" w:hAnsi="Arial" w:cs="Arial"/>
          <w:b/>
          <w:color w:val="0000FF"/>
          <w:sz w:val="24"/>
        </w:rPr>
        <w:tab/>
      </w:r>
      <w:r>
        <w:rPr>
          <w:rFonts w:ascii="Arial" w:hAnsi="Arial" w:cs="Arial"/>
          <w:b/>
          <w:sz w:val="24"/>
        </w:rPr>
        <w:t>Discussion on 256 QAM BS Demodulation</w:t>
      </w:r>
    </w:p>
    <w:p w14:paraId="0EFAC2B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8EBE8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E7366" w14:textId="692E6425" w:rsidR="00903D42" w:rsidRDefault="00903D42" w:rsidP="00903D42">
      <w:pPr>
        <w:rPr>
          <w:rFonts w:ascii="Arial" w:hAnsi="Arial" w:cs="Arial"/>
          <w:b/>
          <w:sz w:val="24"/>
        </w:rPr>
      </w:pPr>
      <w:r>
        <w:rPr>
          <w:rFonts w:ascii="Arial" w:hAnsi="Arial" w:cs="Arial"/>
          <w:b/>
          <w:color w:val="0000FF"/>
          <w:sz w:val="24"/>
        </w:rPr>
        <w:t>R4-2405541</w:t>
      </w:r>
      <w:r>
        <w:rPr>
          <w:rFonts w:ascii="Arial" w:hAnsi="Arial" w:cs="Arial"/>
          <w:b/>
          <w:color w:val="0000FF"/>
          <w:sz w:val="24"/>
        </w:rPr>
        <w:tab/>
      </w:r>
      <w:r>
        <w:rPr>
          <w:rFonts w:ascii="Arial" w:hAnsi="Arial" w:cs="Arial"/>
          <w:b/>
          <w:sz w:val="24"/>
        </w:rPr>
        <w:t>(NR_RF_FR2_req_Ph3-Perf) Draft big CR for 38.141-1 FR2 PUSCH 256QAM requirement</w:t>
      </w:r>
    </w:p>
    <w:p w14:paraId="57A9176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209663B5" w14:textId="77777777" w:rsidR="00903D42" w:rsidRDefault="00903D42" w:rsidP="00903D42">
      <w:pPr>
        <w:rPr>
          <w:rFonts w:ascii="Arial" w:hAnsi="Arial" w:cs="Arial"/>
          <w:b/>
        </w:rPr>
      </w:pPr>
      <w:r>
        <w:rPr>
          <w:rFonts w:ascii="Arial" w:hAnsi="Arial" w:cs="Arial"/>
          <w:b/>
        </w:rPr>
        <w:t xml:space="preserve">Abstract: </w:t>
      </w:r>
    </w:p>
    <w:p w14:paraId="6E64FBB6" w14:textId="77777777" w:rsidR="00903D42" w:rsidRDefault="00903D42" w:rsidP="00903D42">
      <w:r>
        <w:t>Resubmit draft big CR on FRC table alignment</w:t>
      </w:r>
    </w:p>
    <w:p w14:paraId="3AF8F54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625DB" w14:textId="77777777" w:rsidR="00903D42" w:rsidRDefault="00903D42" w:rsidP="00903D42">
      <w:pPr>
        <w:pStyle w:val="Heading4"/>
      </w:pPr>
      <w:bookmarkStart w:id="152" w:name="_Toc163727774"/>
      <w:r>
        <w:lastRenderedPageBreak/>
        <w:t>6.2.4</w:t>
      </w:r>
      <w:r>
        <w:tab/>
        <w:t>Moderator summary and conclusions</w:t>
      </w:r>
      <w:bookmarkEnd w:id="152"/>
    </w:p>
    <w:p w14:paraId="1D5B0CF3" w14:textId="2D30B41E" w:rsidR="00903D42" w:rsidRDefault="00903D42" w:rsidP="00903D42">
      <w:pPr>
        <w:rPr>
          <w:rFonts w:ascii="Arial" w:hAnsi="Arial" w:cs="Arial"/>
          <w:b/>
          <w:sz w:val="24"/>
        </w:rPr>
      </w:pPr>
      <w:r>
        <w:rPr>
          <w:rFonts w:ascii="Arial" w:hAnsi="Arial" w:cs="Arial"/>
          <w:b/>
          <w:color w:val="0000FF"/>
          <w:sz w:val="24"/>
        </w:rPr>
        <w:t>R4-2405269</w:t>
      </w:r>
      <w:r>
        <w:rPr>
          <w:rFonts w:ascii="Arial" w:hAnsi="Arial" w:cs="Arial"/>
          <w:b/>
          <w:color w:val="0000FF"/>
          <w:sz w:val="24"/>
        </w:rPr>
        <w:tab/>
      </w:r>
      <w:r>
        <w:rPr>
          <w:rFonts w:ascii="Arial" w:hAnsi="Arial" w:cs="Arial"/>
          <w:b/>
          <w:sz w:val="24"/>
        </w:rPr>
        <w:t>Topic summary for [110bis][116] FR2_enh_req_Ph3_R18</w:t>
      </w:r>
    </w:p>
    <w:p w14:paraId="76F81B8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3EF189C5" w14:textId="77777777" w:rsidR="00903D42" w:rsidRDefault="00903D42" w:rsidP="00903D42">
      <w:pPr>
        <w:rPr>
          <w:rFonts w:ascii="Arial" w:hAnsi="Arial" w:cs="Arial"/>
          <w:b/>
        </w:rPr>
      </w:pPr>
      <w:r>
        <w:rPr>
          <w:rFonts w:ascii="Arial" w:hAnsi="Arial" w:cs="Arial"/>
          <w:b/>
        </w:rPr>
        <w:t xml:space="preserve">Abstract: </w:t>
      </w:r>
    </w:p>
    <w:p w14:paraId="057DAF84" w14:textId="77777777" w:rsidR="00903D42" w:rsidRDefault="00903D42" w:rsidP="00903D42">
      <w:r>
        <w:t>Summary for AI 6.2, 6.2.1, 6.2.2</w:t>
      </w:r>
    </w:p>
    <w:p w14:paraId="19067DF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28A24" w14:textId="2C25634A" w:rsidR="00903D42" w:rsidRDefault="00903D42" w:rsidP="00903D42">
      <w:pPr>
        <w:rPr>
          <w:rFonts w:ascii="Arial" w:hAnsi="Arial" w:cs="Arial"/>
          <w:b/>
          <w:sz w:val="24"/>
        </w:rPr>
      </w:pPr>
      <w:r>
        <w:rPr>
          <w:rFonts w:ascii="Arial" w:hAnsi="Arial" w:cs="Arial"/>
          <w:b/>
          <w:color w:val="0000FF"/>
          <w:sz w:val="24"/>
        </w:rPr>
        <w:t>R4-2405837</w:t>
      </w:r>
      <w:r>
        <w:rPr>
          <w:rFonts w:ascii="Arial" w:hAnsi="Arial" w:cs="Arial"/>
          <w:b/>
          <w:color w:val="0000FF"/>
          <w:sz w:val="24"/>
        </w:rPr>
        <w:tab/>
      </w:r>
      <w:r>
        <w:rPr>
          <w:rFonts w:ascii="Arial" w:hAnsi="Arial" w:cs="Arial"/>
          <w:b/>
          <w:sz w:val="24"/>
        </w:rPr>
        <w:t>Topic summary for [110bis][318] NR_RF_FR2_req_Ph3_Demod</w:t>
      </w:r>
    </w:p>
    <w:p w14:paraId="1353575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2E63C51" w14:textId="77777777" w:rsidR="00903D42" w:rsidRDefault="00903D42" w:rsidP="00903D42">
      <w:pPr>
        <w:rPr>
          <w:rFonts w:ascii="Arial" w:hAnsi="Arial" w:cs="Arial"/>
          <w:b/>
        </w:rPr>
      </w:pPr>
      <w:r>
        <w:rPr>
          <w:rFonts w:ascii="Arial" w:hAnsi="Arial" w:cs="Arial"/>
          <w:b/>
        </w:rPr>
        <w:t xml:space="preserve">Abstract: </w:t>
      </w:r>
    </w:p>
    <w:p w14:paraId="066A2B37" w14:textId="77777777" w:rsidR="00903D42" w:rsidRDefault="00903D42" w:rsidP="00903D42">
      <w:r>
        <w:t>[110bis] BDaT Session AI 6.2.3</w:t>
      </w:r>
    </w:p>
    <w:p w14:paraId="071C528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6251E" w14:textId="77777777" w:rsidR="00903D42" w:rsidRDefault="00903D42" w:rsidP="00903D42">
      <w:pPr>
        <w:pStyle w:val="Heading3"/>
      </w:pPr>
      <w:bookmarkStart w:id="153" w:name="_Toc163727775"/>
      <w:r>
        <w:t>6.3</w:t>
      </w:r>
      <w:r>
        <w:tab/>
        <w:t>Requirement for NR FR2 multi-Rx chain DL reception</w:t>
      </w:r>
      <w:bookmarkEnd w:id="153"/>
    </w:p>
    <w:p w14:paraId="4AEE1F84" w14:textId="77777777" w:rsidR="00903D42" w:rsidRDefault="00903D42" w:rsidP="00903D42">
      <w:pPr>
        <w:pStyle w:val="Heading4"/>
      </w:pPr>
      <w:bookmarkStart w:id="154" w:name="_Toc163727776"/>
      <w:r>
        <w:t>6.3.1</w:t>
      </w:r>
      <w:r>
        <w:tab/>
        <w:t>UE RF requirements maintenance for simultaneous DL reception with up to 4 layer MIMO</w:t>
      </w:r>
      <w:bookmarkEnd w:id="154"/>
    </w:p>
    <w:p w14:paraId="45755621" w14:textId="77777777" w:rsidR="00903D42" w:rsidRDefault="00903D42" w:rsidP="00903D42">
      <w:pPr>
        <w:pStyle w:val="Heading4"/>
      </w:pPr>
      <w:bookmarkStart w:id="155" w:name="_Toc163727777"/>
      <w:r>
        <w:t>6.3.2</w:t>
      </w:r>
      <w:r>
        <w:tab/>
        <w:t>RRM core requirements maintenance for simultaneous DL reception from different directions</w:t>
      </w:r>
      <w:bookmarkEnd w:id="155"/>
      <w:r>
        <w:t xml:space="preserve"> </w:t>
      </w:r>
    </w:p>
    <w:p w14:paraId="20319E4A" w14:textId="235DE7FF" w:rsidR="00903D42" w:rsidRDefault="00903D42" w:rsidP="00903D42">
      <w:pPr>
        <w:rPr>
          <w:rFonts w:ascii="Arial" w:hAnsi="Arial" w:cs="Arial"/>
          <w:b/>
          <w:sz w:val="24"/>
        </w:rPr>
      </w:pPr>
      <w:r>
        <w:rPr>
          <w:rFonts w:ascii="Arial" w:hAnsi="Arial" w:cs="Arial"/>
          <w:b/>
          <w:color w:val="0000FF"/>
          <w:sz w:val="24"/>
        </w:rPr>
        <w:t>R4-2404348</w:t>
      </w:r>
      <w:r>
        <w:rPr>
          <w:rFonts w:ascii="Arial" w:hAnsi="Arial" w:cs="Arial"/>
          <w:b/>
          <w:color w:val="0000FF"/>
          <w:sz w:val="24"/>
        </w:rPr>
        <w:tab/>
      </w:r>
      <w:r>
        <w:rPr>
          <w:rFonts w:ascii="Arial" w:hAnsi="Arial" w:cs="Arial"/>
          <w:b/>
          <w:sz w:val="24"/>
        </w:rPr>
        <w:t>On RRM core requirement maintenance for NR FR2 multi-Rx chain DL reception</w:t>
      </w:r>
    </w:p>
    <w:p w14:paraId="42B4BAA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D427E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07157" w14:textId="2A2E0305" w:rsidR="00903D42" w:rsidRDefault="00903D42" w:rsidP="00903D42">
      <w:pPr>
        <w:rPr>
          <w:rFonts w:ascii="Arial" w:hAnsi="Arial" w:cs="Arial"/>
          <w:b/>
          <w:sz w:val="24"/>
        </w:rPr>
      </w:pPr>
      <w:r>
        <w:rPr>
          <w:rFonts w:ascii="Arial" w:hAnsi="Arial" w:cs="Arial"/>
          <w:b/>
          <w:color w:val="0000FF"/>
          <w:sz w:val="24"/>
        </w:rPr>
        <w:t>R4-2404349</w:t>
      </w:r>
      <w:r>
        <w:rPr>
          <w:rFonts w:ascii="Arial" w:hAnsi="Arial" w:cs="Arial"/>
          <w:b/>
          <w:color w:val="0000FF"/>
          <w:sz w:val="24"/>
        </w:rPr>
        <w:tab/>
      </w:r>
      <w:r>
        <w:rPr>
          <w:rFonts w:ascii="Arial" w:hAnsi="Arial" w:cs="Arial"/>
          <w:b/>
          <w:sz w:val="24"/>
        </w:rPr>
        <w:t>Draft LS on associated UE capabilities for UE indication of FR2 multi-RX operation</w:t>
      </w:r>
    </w:p>
    <w:p w14:paraId="76B235E3"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Apple</w:t>
      </w:r>
    </w:p>
    <w:p w14:paraId="160A1C68" w14:textId="77777777" w:rsidR="00903D42" w:rsidRDefault="00903D42" w:rsidP="00903D42">
      <w:pPr>
        <w:rPr>
          <w:rFonts w:ascii="Arial" w:hAnsi="Arial" w:cs="Arial"/>
          <w:b/>
        </w:rPr>
      </w:pPr>
      <w:r>
        <w:rPr>
          <w:rFonts w:ascii="Arial" w:hAnsi="Arial" w:cs="Arial"/>
          <w:b/>
        </w:rPr>
        <w:t xml:space="preserve">Abstract: </w:t>
      </w:r>
    </w:p>
    <w:p w14:paraId="0633B597" w14:textId="77777777" w:rsidR="00903D42" w:rsidRDefault="00903D42" w:rsidP="00903D42">
      <w:r>
        <w:t>MCC: This is a draft LS to RAN2, RAN1 on associated UE capabilities for UE indication of FR2 multi-Rx operation.</w:t>
      </w:r>
    </w:p>
    <w:p w14:paraId="6B1BA3E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D7245" w14:textId="162944C4" w:rsidR="00903D42" w:rsidRDefault="00903D42" w:rsidP="00903D42">
      <w:pPr>
        <w:rPr>
          <w:rFonts w:ascii="Arial" w:hAnsi="Arial" w:cs="Arial"/>
          <w:b/>
          <w:sz w:val="24"/>
        </w:rPr>
      </w:pPr>
      <w:r>
        <w:rPr>
          <w:rFonts w:ascii="Arial" w:hAnsi="Arial" w:cs="Arial"/>
          <w:b/>
          <w:color w:val="0000FF"/>
          <w:sz w:val="24"/>
        </w:rPr>
        <w:t>R4-2404350</w:t>
      </w:r>
      <w:r>
        <w:rPr>
          <w:rFonts w:ascii="Arial" w:hAnsi="Arial" w:cs="Arial"/>
          <w:b/>
          <w:color w:val="0000FF"/>
          <w:sz w:val="24"/>
        </w:rPr>
        <w:tab/>
      </w:r>
      <w:r>
        <w:rPr>
          <w:rFonts w:ascii="Arial" w:hAnsi="Arial" w:cs="Arial"/>
          <w:b/>
          <w:sz w:val="24"/>
        </w:rPr>
        <w:t>Draft CR on L1 measurement and dual TCI state switch</w:t>
      </w:r>
    </w:p>
    <w:p w14:paraId="2C3E54C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5C3ECD5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4C992" w14:textId="41F30FC7" w:rsidR="00000000" w:rsidRDefault="00903D42">
      <w:pPr>
        <w:rPr>
          <w:rFonts w:ascii="Arial" w:hAnsi="Arial" w:cs="Arial"/>
          <w:b/>
          <w:sz w:val="24"/>
        </w:rPr>
      </w:pPr>
      <w:r>
        <w:rPr>
          <w:rFonts w:ascii="Arial" w:hAnsi="Arial" w:cs="Arial"/>
          <w:b/>
          <w:color w:val="0000FF"/>
          <w:sz w:val="24"/>
        </w:rPr>
        <w:lastRenderedPageBreak/>
        <w:t>R4-2404359</w:t>
      </w:r>
      <w:r>
        <w:rPr>
          <w:rFonts w:ascii="Arial" w:hAnsi="Arial" w:cs="Arial"/>
          <w:b/>
          <w:color w:val="0000FF"/>
          <w:sz w:val="24"/>
        </w:rPr>
        <w:tab/>
      </w:r>
      <w:r>
        <w:rPr>
          <w:rFonts w:ascii="Arial" w:hAnsi="Arial" w:cs="Arial"/>
          <w:b/>
          <w:sz w:val="24"/>
        </w:rPr>
        <w:t>(NR_FR2_multiRX_DL-Core) draft CR on scheduling and measurement restrictions for multiple Rx chains</w:t>
      </w:r>
    </w:p>
    <w:p w14:paraId="1C6C98D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7C75540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D7EED" w14:textId="734C31AD" w:rsidR="00903D42" w:rsidRDefault="00903D42" w:rsidP="00903D42">
      <w:pPr>
        <w:rPr>
          <w:rFonts w:ascii="Arial" w:hAnsi="Arial" w:cs="Arial"/>
          <w:b/>
          <w:sz w:val="24"/>
        </w:rPr>
      </w:pPr>
      <w:r>
        <w:rPr>
          <w:rFonts w:ascii="Arial" w:hAnsi="Arial" w:cs="Arial"/>
          <w:b/>
          <w:color w:val="0000FF"/>
          <w:sz w:val="24"/>
        </w:rPr>
        <w:t>R4-2404488</w:t>
      </w:r>
      <w:r>
        <w:rPr>
          <w:rFonts w:ascii="Arial" w:hAnsi="Arial" w:cs="Arial"/>
          <w:b/>
          <w:color w:val="0000FF"/>
          <w:sz w:val="24"/>
        </w:rPr>
        <w:tab/>
      </w:r>
      <w:r>
        <w:rPr>
          <w:rFonts w:ascii="Arial" w:hAnsi="Arial" w:cs="Arial"/>
          <w:b/>
          <w:sz w:val="24"/>
        </w:rPr>
        <w:t>Discussion on core part maintenance for multi-Rx UEs</w:t>
      </w:r>
    </w:p>
    <w:p w14:paraId="048F1EE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3A1AA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AF83B" w14:textId="0F521E25" w:rsidR="00903D42" w:rsidRDefault="00903D42" w:rsidP="00903D42">
      <w:pPr>
        <w:rPr>
          <w:rFonts w:ascii="Arial" w:hAnsi="Arial" w:cs="Arial"/>
          <w:b/>
          <w:sz w:val="24"/>
        </w:rPr>
      </w:pPr>
      <w:r>
        <w:rPr>
          <w:rFonts w:ascii="Arial" w:hAnsi="Arial" w:cs="Arial"/>
          <w:b/>
          <w:color w:val="0000FF"/>
          <w:sz w:val="24"/>
        </w:rPr>
        <w:t>R4-2404580</w:t>
      </w:r>
      <w:r>
        <w:rPr>
          <w:rFonts w:ascii="Arial" w:hAnsi="Arial" w:cs="Arial"/>
          <w:b/>
          <w:color w:val="0000FF"/>
          <w:sz w:val="24"/>
        </w:rPr>
        <w:tab/>
      </w:r>
      <w:r>
        <w:rPr>
          <w:rFonts w:ascii="Arial" w:hAnsi="Arial" w:cs="Arial"/>
          <w:b/>
          <w:sz w:val="24"/>
        </w:rPr>
        <w:t>Discussion on core requirement maintenance  for Multi-RX</w:t>
      </w:r>
    </w:p>
    <w:p w14:paraId="535B352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BE216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1C3F4" w14:textId="21513171" w:rsidR="00903D42" w:rsidRDefault="00903D42" w:rsidP="00903D42">
      <w:pPr>
        <w:rPr>
          <w:rFonts w:ascii="Arial" w:hAnsi="Arial" w:cs="Arial"/>
          <w:b/>
          <w:sz w:val="24"/>
        </w:rPr>
      </w:pPr>
      <w:r>
        <w:rPr>
          <w:rFonts w:ascii="Arial" w:hAnsi="Arial" w:cs="Arial"/>
          <w:b/>
          <w:color w:val="0000FF"/>
          <w:sz w:val="24"/>
        </w:rPr>
        <w:t>R4-2404581</w:t>
      </w:r>
      <w:r>
        <w:rPr>
          <w:rFonts w:ascii="Arial" w:hAnsi="Arial" w:cs="Arial"/>
          <w:b/>
          <w:color w:val="0000FF"/>
          <w:sz w:val="24"/>
        </w:rPr>
        <w:tab/>
      </w:r>
      <w:r>
        <w:rPr>
          <w:rFonts w:ascii="Arial" w:hAnsi="Arial" w:cs="Arial"/>
          <w:b/>
          <w:sz w:val="24"/>
        </w:rPr>
        <w:t>DraftCR on MAC-CE based dual DL TCI state switching delay for sDCI  in Multi-RX</w:t>
      </w:r>
    </w:p>
    <w:p w14:paraId="6CB303E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348A66C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3E24E" w14:textId="76C80ECE" w:rsidR="00903D42" w:rsidRDefault="00903D42" w:rsidP="00903D42">
      <w:pPr>
        <w:rPr>
          <w:rFonts w:ascii="Arial" w:hAnsi="Arial" w:cs="Arial"/>
          <w:b/>
          <w:sz w:val="24"/>
        </w:rPr>
      </w:pPr>
      <w:r>
        <w:rPr>
          <w:rFonts w:ascii="Arial" w:hAnsi="Arial" w:cs="Arial"/>
          <w:b/>
          <w:color w:val="0000FF"/>
          <w:sz w:val="24"/>
        </w:rPr>
        <w:t>R4-2404582</w:t>
      </w:r>
      <w:r>
        <w:rPr>
          <w:rFonts w:ascii="Arial" w:hAnsi="Arial" w:cs="Arial"/>
          <w:b/>
          <w:color w:val="0000FF"/>
          <w:sz w:val="24"/>
        </w:rPr>
        <w:tab/>
      </w:r>
      <w:r>
        <w:rPr>
          <w:rFonts w:ascii="Arial" w:hAnsi="Arial" w:cs="Arial"/>
          <w:b/>
          <w:sz w:val="24"/>
        </w:rPr>
        <w:t>DraftCR on known condition for dual TCI state activation in Multi-RX</w:t>
      </w:r>
    </w:p>
    <w:p w14:paraId="432AA6F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7EFC007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F2AF3" w14:textId="1D2B6B94" w:rsidR="00903D42" w:rsidRDefault="00903D42" w:rsidP="00903D42">
      <w:pPr>
        <w:rPr>
          <w:rFonts w:ascii="Arial" w:hAnsi="Arial" w:cs="Arial"/>
          <w:b/>
          <w:sz w:val="24"/>
        </w:rPr>
      </w:pPr>
      <w:r>
        <w:rPr>
          <w:rFonts w:ascii="Arial" w:hAnsi="Arial" w:cs="Arial"/>
          <w:b/>
          <w:color w:val="0000FF"/>
          <w:sz w:val="24"/>
        </w:rPr>
        <w:t>R4-2404768</w:t>
      </w:r>
      <w:r>
        <w:rPr>
          <w:rFonts w:ascii="Arial" w:hAnsi="Arial" w:cs="Arial"/>
          <w:b/>
          <w:color w:val="0000FF"/>
          <w:sz w:val="24"/>
        </w:rPr>
        <w:tab/>
      </w:r>
      <w:r>
        <w:rPr>
          <w:rFonts w:ascii="Arial" w:hAnsi="Arial" w:cs="Arial"/>
          <w:b/>
          <w:sz w:val="24"/>
        </w:rPr>
        <w:t>Discussion on maintenance of RRM core part for simultaneous DL reception from different directions</w:t>
      </w:r>
    </w:p>
    <w:p w14:paraId="1B7B7DD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CA5DF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ECECD" w14:textId="657C689A" w:rsidR="00903D42" w:rsidRDefault="00903D42" w:rsidP="00903D42">
      <w:pPr>
        <w:rPr>
          <w:rFonts w:ascii="Arial" w:hAnsi="Arial" w:cs="Arial"/>
          <w:b/>
          <w:sz w:val="24"/>
        </w:rPr>
      </w:pPr>
      <w:r>
        <w:rPr>
          <w:rFonts w:ascii="Arial" w:hAnsi="Arial" w:cs="Arial"/>
          <w:b/>
          <w:color w:val="0000FF"/>
          <w:sz w:val="24"/>
        </w:rPr>
        <w:t>R4-2404774</w:t>
      </w:r>
      <w:r>
        <w:rPr>
          <w:rFonts w:ascii="Arial" w:hAnsi="Arial" w:cs="Arial"/>
          <w:b/>
          <w:color w:val="0000FF"/>
          <w:sz w:val="24"/>
        </w:rPr>
        <w:tab/>
      </w:r>
      <w:r>
        <w:rPr>
          <w:rFonts w:ascii="Arial" w:hAnsi="Arial" w:cs="Arial"/>
          <w:b/>
          <w:sz w:val="24"/>
        </w:rPr>
        <w:t>[NR_FR2_multiRX_DL-Core] Draft CR for MRTD of R18 Multi-Rx</w:t>
      </w:r>
    </w:p>
    <w:p w14:paraId="0D423B0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0A5585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0A86F" w14:textId="300B1E8F" w:rsidR="00903D42" w:rsidRDefault="00903D42" w:rsidP="00903D42">
      <w:pPr>
        <w:rPr>
          <w:rFonts w:ascii="Arial" w:hAnsi="Arial" w:cs="Arial"/>
          <w:b/>
          <w:sz w:val="24"/>
        </w:rPr>
      </w:pPr>
      <w:r>
        <w:rPr>
          <w:rFonts w:ascii="Arial" w:hAnsi="Arial" w:cs="Arial"/>
          <w:b/>
          <w:color w:val="0000FF"/>
          <w:sz w:val="24"/>
        </w:rPr>
        <w:t>R4-2404785</w:t>
      </w:r>
      <w:r>
        <w:rPr>
          <w:rFonts w:ascii="Arial" w:hAnsi="Arial" w:cs="Arial"/>
          <w:b/>
          <w:color w:val="0000FF"/>
          <w:sz w:val="24"/>
        </w:rPr>
        <w:tab/>
      </w:r>
      <w:r>
        <w:rPr>
          <w:rFonts w:ascii="Arial" w:hAnsi="Arial" w:cs="Arial"/>
          <w:b/>
          <w:sz w:val="24"/>
        </w:rPr>
        <w:t>Draft CR on multi-Rx TRP-specific BFD requirements</w:t>
      </w:r>
    </w:p>
    <w:p w14:paraId="3305013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lastRenderedPageBreak/>
        <w:br/>
      </w:r>
      <w:r>
        <w:rPr>
          <w:i/>
        </w:rPr>
        <w:tab/>
      </w:r>
      <w:r>
        <w:rPr>
          <w:i/>
        </w:rPr>
        <w:tab/>
      </w:r>
      <w:r>
        <w:rPr>
          <w:i/>
        </w:rPr>
        <w:tab/>
      </w:r>
      <w:r>
        <w:rPr>
          <w:i/>
        </w:rPr>
        <w:tab/>
      </w:r>
      <w:r>
        <w:rPr>
          <w:i/>
        </w:rPr>
        <w:tab/>
        <w:t>Source: Nokia</w:t>
      </w:r>
    </w:p>
    <w:p w14:paraId="726B6DC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DE62B" w14:textId="75C1AB30" w:rsidR="00903D42" w:rsidRDefault="00903D42" w:rsidP="00903D42">
      <w:pPr>
        <w:rPr>
          <w:rFonts w:ascii="Arial" w:hAnsi="Arial" w:cs="Arial"/>
          <w:b/>
          <w:sz w:val="24"/>
        </w:rPr>
      </w:pPr>
      <w:r>
        <w:rPr>
          <w:rFonts w:ascii="Arial" w:hAnsi="Arial" w:cs="Arial"/>
          <w:b/>
          <w:color w:val="0000FF"/>
          <w:sz w:val="24"/>
        </w:rPr>
        <w:t>R4-2404786</w:t>
      </w:r>
      <w:r>
        <w:rPr>
          <w:rFonts w:ascii="Arial" w:hAnsi="Arial" w:cs="Arial"/>
          <w:b/>
          <w:color w:val="0000FF"/>
          <w:sz w:val="24"/>
        </w:rPr>
        <w:tab/>
      </w:r>
      <w:r>
        <w:rPr>
          <w:rFonts w:ascii="Arial" w:hAnsi="Arial" w:cs="Arial"/>
          <w:b/>
          <w:sz w:val="24"/>
        </w:rPr>
        <w:t>Draft CR on multi-Rx TCI state switching requirements</w:t>
      </w:r>
    </w:p>
    <w:p w14:paraId="5CE566A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2D01AC0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F6AD8" w14:textId="68CE3649" w:rsidR="00903D42" w:rsidRDefault="00903D42" w:rsidP="00903D42">
      <w:pPr>
        <w:rPr>
          <w:rFonts w:ascii="Arial" w:hAnsi="Arial" w:cs="Arial"/>
          <w:b/>
          <w:sz w:val="24"/>
        </w:rPr>
      </w:pPr>
      <w:r>
        <w:rPr>
          <w:rFonts w:ascii="Arial" w:hAnsi="Arial" w:cs="Arial"/>
          <w:b/>
          <w:color w:val="0000FF"/>
          <w:sz w:val="24"/>
        </w:rPr>
        <w:t>R4-2404912</w:t>
      </w:r>
      <w:r>
        <w:rPr>
          <w:rFonts w:ascii="Arial" w:hAnsi="Arial" w:cs="Arial"/>
          <w:b/>
          <w:color w:val="0000FF"/>
          <w:sz w:val="24"/>
        </w:rPr>
        <w:tab/>
      </w:r>
      <w:r>
        <w:rPr>
          <w:rFonts w:ascii="Arial" w:hAnsi="Arial" w:cs="Arial"/>
          <w:b/>
          <w:sz w:val="24"/>
        </w:rPr>
        <w:t>Maintenance CR for BFD and CBD related requirements of R18 multi-Rx DL</w:t>
      </w:r>
    </w:p>
    <w:p w14:paraId="50292FC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OPPO</w:t>
      </w:r>
    </w:p>
    <w:p w14:paraId="21DFDC3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85181" w14:textId="3025CD4C" w:rsidR="00903D42" w:rsidRDefault="00903D42" w:rsidP="00903D42">
      <w:pPr>
        <w:rPr>
          <w:rFonts w:ascii="Arial" w:hAnsi="Arial" w:cs="Arial"/>
          <w:b/>
          <w:sz w:val="24"/>
        </w:rPr>
      </w:pPr>
      <w:r>
        <w:rPr>
          <w:rFonts w:ascii="Arial" w:hAnsi="Arial" w:cs="Arial"/>
          <w:b/>
          <w:color w:val="0000FF"/>
          <w:sz w:val="24"/>
        </w:rPr>
        <w:t>R4-2404959</w:t>
      </w:r>
      <w:r>
        <w:rPr>
          <w:rFonts w:ascii="Arial" w:hAnsi="Arial" w:cs="Arial"/>
          <w:b/>
          <w:color w:val="0000FF"/>
          <w:sz w:val="24"/>
        </w:rPr>
        <w:tab/>
      </w:r>
      <w:r>
        <w:rPr>
          <w:rFonts w:ascii="Arial" w:hAnsi="Arial" w:cs="Arial"/>
          <w:b/>
          <w:sz w:val="24"/>
        </w:rPr>
        <w:t>Remaining issues for FR2 multi-Rx</w:t>
      </w:r>
    </w:p>
    <w:p w14:paraId="526DB73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E0447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CB116" w14:textId="15375BA6" w:rsidR="00903D42" w:rsidRDefault="00903D42" w:rsidP="00903D42">
      <w:pPr>
        <w:rPr>
          <w:rFonts w:ascii="Arial" w:hAnsi="Arial" w:cs="Arial"/>
          <w:b/>
          <w:sz w:val="24"/>
        </w:rPr>
      </w:pPr>
      <w:r>
        <w:rPr>
          <w:rFonts w:ascii="Arial" w:hAnsi="Arial" w:cs="Arial"/>
          <w:b/>
          <w:color w:val="0000FF"/>
          <w:sz w:val="24"/>
        </w:rPr>
        <w:t>R4-2405000</w:t>
      </w:r>
      <w:r>
        <w:rPr>
          <w:rFonts w:ascii="Arial" w:hAnsi="Arial" w:cs="Arial"/>
          <w:b/>
          <w:color w:val="0000FF"/>
          <w:sz w:val="24"/>
        </w:rPr>
        <w:tab/>
      </w:r>
      <w:r>
        <w:rPr>
          <w:rFonts w:ascii="Arial" w:hAnsi="Arial" w:cs="Arial"/>
          <w:b/>
          <w:sz w:val="24"/>
        </w:rPr>
        <w:t>Discussion on general aspects for NR FR2 multi-Rx</w:t>
      </w:r>
    </w:p>
    <w:p w14:paraId="711CD26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27CAF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05FFC" w14:textId="312AAA89" w:rsidR="00903D42" w:rsidRDefault="00903D42" w:rsidP="00903D42">
      <w:pPr>
        <w:rPr>
          <w:rFonts w:ascii="Arial" w:hAnsi="Arial" w:cs="Arial"/>
          <w:b/>
          <w:sz w:val="24"/>
        </w:rPr>
      </w:pPr>
      <w:r>
        <w:rPr>
          <w:rFonts w:ascii="Arial" w:hAnsi="Arial" w:cs="Arial"/>
          <w:b/>
          <w:color w:val="0000FF"/>
          <w:sz w:val="24"/>
        </w:rPr>
        <w:t>R4-2405001</w:t>
      </w:r>
      <w:r>
        <w:rPr>
          <w:rFonts w:ascii="Arial" w:hAnsi="Arial" w:cs="Arial"/>
          <w:b/>
          <w:color w:val="0000FF"/>
          <w:sz w:val="24"/>
        </w:rPr>
        <w:tab/>
      </w:r>
      <w:r>
        <w:rPr>
          <w:rFonts w:ascii="Arial" w:hAnsi="Arial" w:cs="Arial"/>
          <w:b/>
          <w:sz w:val="24"/>
        </w:rPr>
        <w:t>DraftCR on TCI state switching requirements for FR2 multi-Rx chain DL reception</w:t>
      </w:r>
    </w:p>
    <w:p w14:paraId="42BC7F7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193A1E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DC60E" w14:textId="13DB0D34" w:rsidR="00903D42" w:rsidRDefault="00903D42" w:rsidP="00903D42">
      <w:pPr>
        <w:rPr>
          <w:rFonts w:ascii="Arial" w:hAnsi="Arial" w:cs="Arial"/>
          <w:b/>
          <w:sz w:val="24"/>
        </w:rPr>
      </w:pPr>
      <w:r>
        <w:rPr>
          <w:rFonts w:ascii="Arial" w:hAnsi="Arial" w:cs="Arial"/>
          <w:b/>
          <w:color w:val="0000FF"/>
          <w:sz w:val="24"/>
        </w:rPr>
        <w:t>R4-2405442</w:t>
      </w:r>
      <w:r>
        <w:rPr>
          <w:rFonts w:ascii="Arial" w:hAnsi="Arial" w:cs="Arial"/>
          <w:b/>
          <w:color w:val="0000FF"/>
          <w:sz w:val="24"/>
        </w:rPr>
        <w:tab/>
      </w:r>
      <w:r>
        <w:rPr>
          <w:rFonts w:ascii="Arial" w:hAnsi="Arial" w:cs="Arial"/>
          <w:b/>
          <w:sz w:val="24"/>
        </w:rPr>
        <w:t>Discussion on remaining issues for multi-Rx</w:t>
      </w:r>
    </w:p>
    <w:p w14:paraId="25665DB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2A5CB5A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BFAAB" w14:textId="7FA67090" w:rsidR="00903D42" w:rsidRDefault="00903D42" w:rsidP="00903D42">
      <w:pPr>
        <w:rPr>
          <w:rFonts w:ascii="Arial" w:hAnsi="Arial" w:cs="Arial"/>
          <w:b/>
          <w:sz w:val="24"/>
        </w:rPr>
      </w:pPr>
      <w:r>
        <w:rPr>
          <w:rFonts w:ascii="Arial" w:hAnsi="Arial" w:cs="Arial"/>
          <w:b/>
          <w:color w:val="0000FF"/>
          <w:sz w:val="24"/>
        </w:rPr>
        <w:t>R4-2405524</w:t>
      </w:r>
      <w:r>
        <w:rPr>
          <w:rFonts w:ascii="Arial" w:hAnsi="Arial" w:cs="Arial"/>
          <w:b/>
          <w:color w:val="0000FF"/>
          <w:sz w:val="24"/>
        </w:rPr>
        <w:tab/>
      </w:r>
      <w:r>
        <w:rPr>
          <w:rFonts w:ascii="Arial" w:hAnsi="Arial" w:cs="Arial"/>
          <w:b/>
          <w:sz w:val="24"/>
        </w:rPr>
        <w:t>On remaining core requirements issues for multi-rx</w:t>
      </w:r>
    </w:p>
    <w:p w14:paraId="19E6F37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CA6DE3" w14:textId="77777777" w:rsidR="00903D42" w:rsidRDefault="00903D42" w:rsidP="00903D42">
      <w:pPr>
        <w:rPr>
          <w:rFonts w:ascii="Arial" w:hAnsi="Arial" w:cs="Arial"/>
          <w:b/>
        </w:rPr>
      </w:pPr>
      <w:r>
        <w:rPr>
          <w:rFonts w:ascii="Arial" w:hAnsi="Arial" w:cs="Arial"/>
          <w:b/>
        </w:rPr>
        <w:t xml:space="preserve">Abstract: </w:t>
      </w:r>
    </w:p>
    <w:p w14:paraId="01C1BEF8" w14:textId="77777777" w:rsidR="00903D42" w:rsidRDefault="00903D42" w:rsidP="00903D42">
      <w:r>
        <w:t>On remaining core requirements issues for multi-rx</w:t>
      </w:r>
    </w:p>
    <w:p w14:paraId="5046C7C4"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39957" w14:textId="01AE50C6" w:rsidR="00903D42" w:rsidRDefault="00903D42" w:rsidP="00903D42">
      <w:pPr>
        <w:rPr>
          <w:rFonts w:ascii="Arial" w:hAnsi="Arial" w:cs="Arial"/>
          <w:b/>
          <w:sz w:val="24"/>
        </w:rPr>
      </w:pPr>
      <w:r>
        <w:rPr>
          <w:rFonts w:ascii="Arial" w:hAnsi="Arial" w:cs="Arial"/>
          <w:b/>
          <w:color w:val="0000FF"/>
          <w:sz w:val="24"/>
        </w:rPr>
        <w:t>R4-2405525</w:t>
      </w:r>
      <w:r>
        <w:rPr>
          <w:rFonts w:ascii="Arial" w:hAnsi="Arial" w:cs="Arial"/>
          <w:b/>
          <w:color w:val="0000FF"/>
          <w:sz w:val="24"/>
        </w:rPr>
        <w:tab/>
      </w:r>
      <w:r>
        <w:rPr>
          <w:rFonts w:ascii="Arial" w:hAnsi="Arial" w:cs="Arial"/>
          <w:b/>
          <w:sz w:val="24"/>
        </w:rPr>
        <w:t>Draft CR for 38.133: RLM requirements for UE with multi-rx chain in FR2-1</w:t>
      </w:r>
    </w:p>
    <w:p w14:paraId="66F1AAF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7A98AFD1" w14:textId="77777777" w:rsidR="00903D42" w:rsidRDefault="00903D42" w:rsidP="00903D42">
      <w:pPr>
        <w:rPr>
          <w:rFonts w:ascii="Arial" w:hAnsi="Arial" w:cs="Arial"/>
          <w:b/>
        </w:rPr>
      </w:pPr>
      <w:r>
        <w:rPr>
          <w:rFonts w:ascii="Arial" w:hAnsi="Arial" w:cs="Arial"/>
          <w:b/>
        </w:rPr>
        <w:t xml:space="preserve">Abstract: </w:t>
      </w:r>
    </w:p>
    <w:p w14:paraId="17A03504" w14:textId="77777777" w:rsidR="00903D42" w:rsidRDefault="00903D42" w:rsidP="00903D42">
      <w:r>
        <w:t>CR on RLM requirements for UE with multi-rx chain in FR2-1</w:t>
      </w:r>
    </w:p>
    <w:p w14:paraId="417241B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C91FD" w14:textId="2A8963BC" w:rsidR="00903D42" w:rsidRDefault="00903D42" w:rsidP="00903D42">
      <w:pPr>
        <w:rPr>
          <w:rFonts w:ascii="Arial" w:hAnsi="Arial" w:cs="Arial"/>
          <w:b/>
          <w:sz w:val="24"/>
        </w:rPr>
      </w:pPr>
      <w:r>
        <w:rPr>
          <w:rFonts w:ascii="Arial" w:hAnsi="Arial" w:cs="Arial"/>
          <w:b/>
          <w:color w:val="0000FF"/>
          <w:sz w:val="24"/>
        </w:rPr>
        <w:t>R4-2405795</w:t>
      </w:r>
      <w:r>
        <w:rPr>
          <w:rFonts w:ascii="Arial" w:hAnsi="Arial" w:cs="Arial"/>
          <w:b/>
          <w:color w:val="0000FF"/>
          <w:sz w:val="24"/>
        </w:rPr>
        <w:tab/>
      </w:r>
      <w:r>
        <w:rPr>
          <w:rFonts w:ascii="Arial" w:hAnsi="Arial" w:cs="Arial"/>
          <w:b/>
          <w:sz w:val="24"/>
        </w:rPr>
        <w:t>On remaining aspects of multi-Rx RRM requirements</w:t>
      </w:r>
    </w:p>
    <w:p w14:paraId="4D514A7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70686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75EF3" w14:textId="16F45065" w:rsidR="00903D42" w:rsidRDefault="00903D42" w:rsidP="00903D42">
      <w:pPr>
        <w:rPr>
          <w:rFonts w:ascii="Arial" w:hAnsi="Arial" w:cs="Arial"/>
          <w:b/>
          <w:sz w:val="24"/>
        </w:rPr>
      </w:pPr>
      <w:r>
        <w:rPr>
          <w:rFonts w:ascii="Arial" w:hAnsi="Arial" w:cs="Arial"/>
          <w:b/>
          <w:color w:val="0000FF"/>
          <w:sz w:val="24"/>
        </w:rPr>
        <w:t>R4-2405796</w:t>
      </w:r>
      <w:r>
        <w:rPr>
          <w:rFonts w:ascii="Arial" w:hAnsi="Arial" w:cs="Arial"/>
          <w:b/>
          <w:color w:val="0000FF"/>
          <w:sz w:val="24"/>
        </w:rPr>
        <w:tab/>
      </w:r>
      <w:r>
        <w:rPr>
          <w:rFonts w:ascii="Arial" w:hAnsi="Arial" w:cs="Arial"/>
          <w:b/>
          <w:sz w:val="24"/>
        </w:rPr>
        <w:t>Draft CR general aspects for multi Rx</w:t>
      </w:r>
    </w:p>
    <w:p w14:paraId="64F590F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149D3FB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92EA3" w14:textId="57E7F49C" w:rsidR="00903D42" w:rsidRDefault="00903D42" w:rsidP="00903D42">
      <w:pPr>
        <w:rPr>
          <w:rFonts w:ascii="Arial" w:hAnsi="Arial" w:cs="Arial"/>
          <w:b/>
          <w:sz w:val="24"/>
        </w:rPr>
      </w:pPr>
      <w:r>
        <w:rPr>
          <w:rFonts w:ascii="Arial" w:hAnsi="Arial" w:cs="Arial"/>
          <w:b/>
          <w:color w:val="0000FF"/>
          <w:sz w:val="24"/>
        </w:rPr>
        <w:t>R4-2405948</w:t>
      </w:r>
      <w:r>
        <w:rPr>
          <w:rFonts w:ascii="Arial" w:hAnsi="Arial" w:cs="Arial"/>
          <w:b/>
          <w:color w:val="0000FF"/>
          <w:sz w:val="24"/>
        </w:rPr>
        <w:tab/>
      </w:r>
      <w:r>
        <w:rPr>
          <w:rFonts w:ascii="Arial" w:hAnsi="Arial" w:cs="Arial"/>
          <w:b/>
          <w:sz w:val="24"/>
        </w:rPr>
        <w:t>(NR_FR2_multiRX_DL-Core) RRM core requirements maintenance for simultaneous DL reception from different directions</w:t>
      </w:r>
    </w:p>
    <w:p w14:paraId="3260918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3535F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25FFE" w14:textId="77777777" w:rsidR="00903D42" w:rsidRDefault="00903D42" w:rsidP="00903D42">
      <w:pPr>
        <w:pStyle w:val="Heading4"/>
      </w:pPr>
      <w:bookmarkStart w:id="156" w:name="_Toc163727778"/>
      <w:r>
        <w:t>6.3.3</w:t>
      </w:r>
      <w:r>
        <w:tab/>
        <w:t>RRM performance requirements</w:t>
      </w:r>
      <w:bookmarkEnd w:id="156"/>
    </w:p>
    <w:p w14:paraId="500FCBAC" w14:textId="77777777" w:rsidR="00903D42" w:rsidRDefault="00903D42" w:rsidP="00903D42">
      <w:pPr>
        <w:pStyle w:val="Heading5"/>
      </w:pPr>
      <w:bookmarkStart w:id="157" w:name="_Toc163727779"/>
      <w:r>
        <w:t>6.3.3.1</w:t>
      </w:r>
      <w:r>
        <w:tab/>
        <w:t>RRM test case design</w:t>
      </w:r>
      <w:bookmarkEnd w:id="157"/>
    </w:p>
    <w:p w14:paraId="2A220281" w14:textId="2E072640" w:rsidR="00903D42" w:rsidRDefault="00903D42" w:rsidP="00903D42">
      <w:pPr>
        <w:rPr>
          <w:rFonts w:ascii="Arial" w:hAnsi="Arial" w:cs="Arial"/>
          <w:b/>
          <w:sz w:val="24"/>
        </w:rPr>
      </w:pPr>
      <w:r>
        <w:rPr>
          <w:rFonts w:ascii="Arial" w:hAnsi="Arial" w:cs="Arial"/>
          <w:b/>
          <w:color w:val="0000FF"/>
          <w:sz w:val="24"/>
        </w:rPr>
        <w:t>R4-2404351</w:t>
      </w:r>
      <w:r>
        <w:rPr>
          <w:rFonts w:ascii="Arial" w:hAnsi="Arial" w:cs="Arial"/>
          <w:b/>
          <w:color w:val="0000FF"/>
          <w:sz w:val="24"/>
        </w:rPr>
        <w:tab/>
      </w:r>
      <w:r>
        <w:rPr>
          <w:rFonts w:ascii="Arial" w:hAnsi="Arial" w:cs="Arial"/>
          <w:b/>
          <w:sz w:val="24"/>
        </w:rPr>
        <w:t>On RRM performance requirements - test cases</w:t>
      </w:r>
    </w:p>
    <w:p w14:paraId="4B0785A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9054D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27DFF" w14:textId="3067F6D6" w:rsidR="00903D42" w:rsidRDefault="00903D42" w:rsidP="00903D42">
      <w:pPr>
        <w:rPr>
          <w:rFonts w:ascii="Arial" w:hAnsi="Arial" w:cs="Arial"/>
          <w:b/>
          <w:sz w:val="24"/>
        </w:rPr>
      </w:pPr>
      <w:r>
        <w:rPr>
          <w:rFonts w:ascii="Arial" w:hAnsi="Arial" w:cs="Arial"/>
          <w:b/>
          <w:color w:val="0000FF"/>
          <w:sz w:val="24"/>
        </w:rPr>
        <w:t>R4-2404489</w:t>
      </w:r>
      <w:r>
        <w:rPr>
          <w:rFonts w:ascii="Arial" w:hAnsi="Arial" w:cs="Arial"/>
          <w:b/>
          <w:color w:val="0000FF"/>
          <w:sz w:val="24"/>
        </w:rPr>
        <w:tab/>
      </w:r>
      <w:r>
        <w:rPr>
          <w:rFonts w:ascii="Arial" w:hAnsi="Arial" w:cs="Arial"/>
          <w:b/>
          <w:sz w:val="24"/>
        </w:rPr>
        <w:t>Discussion on test cases for multi-Rx UEs</w:t>
      </w:r>
    </w:p>
    <w:p w14:paraId="25491BC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B9B11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22C5A" w14:textId="297B39E7" w:rsidR="00903D42" w:rsidRDefault="00903D42" w:rsidP="00903D42">
      <w:pPr>
        <w:rPr>
          <w:rFonts w:ascii="Arial" w:hAnsi="Arial" w:cs="Arial"/>
          <w:b/>
          <w:sz w:val="24"/>
        </w:rPr>
      </w:pPr>
      <w:r>
        <w:rPr>
          <w:rFonts w:ascii="Arial" w:hAnsi="Arial" w:cs="Arial"/>
          <w:b/>
          <w:color w:val="0000FF"/>
          <w:sz w:val="24"/>
        </w:rPr>
        <w:t>R4-2404772</w:t>
      </w:r>
      <w:r>
        <w:rPr>
          <w:rFonts w:ascii="Arial" w:hAnsi="Arial" w:cs="Arial"/>
          <w:b/>
          <w:color w:val="0000FF"/>
          <w:sz w:val="24"/>
        </w:rPr>
        <w:tab/>
      </w:r>
      <w:r>
        <w:rPr>
          <w:rFonts w:ascii="Arial" w:hAnsi="Arial" w:cs="Arial"/>
          <w:b/>
          <w:sz w:val="24"/>
        </w:rPr>
        <w:t>Discussion on performance part for multi-Rx</w:t>
      </w:r>
    </w:p>
    <w:p w14:paraId="0339819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E6E23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6C532" w14:textId="591580C6" w:rsidR="00903D42" w:rsidRDefault="00903D42" w:rsidP="00903D42">
      <w:pPr>
        <w:rPr>
          <w:rFonts w:ascii="Arial" w:hAnsi="Arial" w:cs="Arial"/>
          <w:b/>
          <w:sz w:val="24"/>
        </w:rPr>
      </w:pPr>
      <w:r>
        <w:rPr>
          <w:rFonts w:ascii="Arial" w:hAnsi="Arial" w:cs="Arial"/>
          <w:b/>
          <w:color w:val="0000FF"/>
          <w:sz w:val="24"/>
        </w:rPr>
        <w:lastRenderedPageBreak/>
        <w:t>R4-2404787</w:t>
      </w:r>
      <w:r>
        <w:rPr>
          <w:rFonts w:ascii="Arial" w:hAnsi="Arial" w:cs="Arial"/>
          <w:b/>
          <w:color w:val="0000FF"/>
          <w:sz w:val="24"/>
        </w:rPr>
        <w:tab/>
      </w:r>
      <w:r>
        <w:rPr>
          <w:rFonts w:ascii="Arial" w:hAnsi="Arial" w:cs="Arial"/>
          <w:b/>
          <w:sz w:val="24"/>
        </w:rPr>
        <w:t>On multi-Rx RRM test case design</w:t>
      </w:r>
    </w:p>
    <w:p w14:paraId="6F97F57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8EAABB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C9521" w14:textId="4AD3EB46" w:rsidR="00903D42" w:rsidRDefault="00903D42" w:rsidP="00903D42">
      <w:pPr>
        <w:rPr>
          <w:rFonts w:ascii="Arial" w:hAnsi="Arial" w:cs="Arial"/>
          <w:b/>
          <w:sz w:val="24"/>
        </w:rPr>
      </w:pPr>
      <w:r>
        <w:rPr>
          <w:rFonts w:ascii="Arial" w:hAnsi="Arial" w:cs="Arial"/>
          <w:b/>
          <w:color w:val="0000FF"/>
          <w:sz w:val="24"/>
        </w:rPr>
        <w:t>R4-2404913</w:t>
      </w:r>
      <w:r>
        <w:rPr>
          <w:rFonts w:ascii="Arial" w:hAnsi="Arial" w:cs="Arial"/>
          <w:b/>
          <w:color w:val="0000FF"/>
          <w:sz w:val="24"/>
        </w:rPr>
        <w:tab/>
      </w:r>
      <w:r>
        <w:rPr>
          <w:rFonts w:ascii="Arial" w:hAnsi="Arial" w:cs="Arial"/>
          <w:b/>
          <w:sz w:val="24"/>
        </w:rPr>
        <w:t>Discussion on test cases for FR2 multi-Rx</w:t>
      </w:r>
    </w:p>
    <w:p w14:paraId="083E5E3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7E6B5B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44CF1" w14:textId="62ECA10A" w:rsidR="00903D42" w:rsidRDefault="00903D42" w:rsidP="00903D42">
      <w:pPr>
        <w:rPr>
          <w:rFonts w:ascii="Arial" w:hAnsi="Arial" w:cs="Arial"/>
          <w:b/>
          <w:sz w:val="24"/>
        </w:rPr>
      </w:pPr>
      <w:r>
        <w:rPr>
          <w:rFonts w:ascii="Arial" w:hAnsi="Arial" w:cs="Arial"/>
          <w:b/>
          <w:color w:val="0000FF"/>
          <w:sz w:val="24"/>
        </w:rPr>
        <w:t>R4-2404961</w:t>
      </w:r>
      <w:r>
        <w:rPr>
          <w:rFonts w:ascii="Arial" w:hAnsi="Arial" w:cs="Arial"/>
          <w:b/>
          <w:color w:val="0000FF"/>
          <w:sz w:val="24"/>
        </w:rPr>
        <w:tab/>
      </w:r>
      <w:r>
        <w:rPr>
          <w:rFonts w:ascii="Arial" w:hAnsi="Arial" w:cs="Arial"/>
          <w:b/>
          <w:sz w:val="24"/>
        </w:rPr>
        <w:t>Further discussion on test cases for FR2 multi-Rx</w:t>
      </w:r>
    </w:p>
    <w:p w14:paraId="792B202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63198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91D83" w14:textId="4343439B" w:rsidR="00903D42" w:rsidRDefault="00903D42" w:rsidP="00903D42">
      <w:pPr>
        <w:rPr>
          <w:rFonts w:ascii="Arial" w:hAnsi="Arial" w:cs="Arial"/>
          <w:b/>
          <w:sz w:val="24"/>
        </w:rPr>
      </w:pPr>
      <w:r>
        <w:rPr>
          <w:rFonts w:ascii="Arial" w:hAnsi="Arial" w:cs="Arial"/>
          <w:b/>
          <w:color w:val="0000FF"/>
          <w:sz w:val="24"/>
        </w:rPr>
        <w:t>R4-2405002</w:t>
      </w:r>
      <w:r>
        <w:rPr>
          <w:rFonts w:ascii="Arial" w:hAnsi="Arial" w:cs="Arial"/>
          <w:b/>
          <w:color w:val="0000FF"/>
          <w:sz w:val="24"/>
        </w:rPr>
        <w:tab/>
      </w:r>
      <w:r>
        <w:rPr>
          <w:rFonts w:ascii="Arial" w:hAnsi="Arial" w:cs="Arial"/>
          <w:b/>
          <w:sz w:val="24"/>
        </w:rPr>
        <w:t>Discussion on performance requirements for FR2 multi-RX</w:t>
      </w:r>
    </w:p>
    <w:p w14:paraId="0DB81E7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45A6F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371FF" w14:textId="2781CB58" w:rsidR="00903D42" w:rsidRDefault="00903D42" w:rsidP="00903D42">
      <w:pPr>
        <w:rPr>
          <w:rFonts w:ascii="Arial" w:hAnsi="Arial" w:cs="Arial"/>
          <w:b/>
          <w:sz w:val="24"/>
        </w:rPr>
      </w:pPr>
      <w:r>
        <w:rPr>
          <w:rFonts w:ascii="Arial" w:hAnsi="Arial" w:cs="Arial"/>
          <w:b/>
          <w:color w:val="0000FF"/>
          <w:sz w:val="24"/>
        </w:rPr>
        <w:t>R4-2405438</w:t>
      </w:r>
      <w:r>
        <w:rPr>
          <w:rFonts w:ascii="Arial" w:hAnsi="Arial" w:cs="Arial"/>
          <w:b/>
          <w:color w:val="0000FF"/>
          <w:sz w:val="24"/>
        </w:rPr>
        <w:tab/>
      </w:r>
      <w:r>
        <w:rPr>
          <w:rFonts w:ascii="Arial" w:hAnsi="Arial" w:cs="Arial"/>
          <w:b/>
          <w:sz w:val="24"/>
        </w:rPr>
        <w:t>Test case design for Multi-Rx simultaneous reception</w:t>
      </w:r>
    </w:p>
    <w:p w14:paraId="6E71811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01400C5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A5560" w14:textId="11B664D0" w:rsidR="00903D42" w:rsidRDefault="00903D42" w:rsidP="00903D42">
      <w:pPr>
        <w:rPr>
          <w:rFonts w:ascii="Arial" w:hAnsi="Arial" w:cs="Arial"/>
          <w:b/>
          <w:sz w:val="24"/>
        </w:rPr>
      </w:pPr>
      <w:r>
        <w:rPr>
          <w:rFonts w:ascii="Arial" w:hAnsi="Arial" w:cs="Arial"/>
          <w:b/>
          <w:color w:val="0000FF"/>
          <w:sz w:val="24"/>
        </w:rPr>
        <w:t>R4-2405771</w:t>
      </w:r>
      <w:r>
        <w:rPr>
          <w:rFonts w:ascii="Arial" w:hAnsi="Arial" w:cs="Arial"/>
          <w:b/>
          <w:color w:val="0000FF"/>
          <w:sz w:val="24"/>
        </w:rPr>
        <w:tab/>
      </w:r>
      <w:r>
        <w:rPr>
          <w:rFonts w:ascii="Arial" w:hAnsi="Arial" w:cs="Arial"/>
          <w:b/>
          <w:sz w:val="24"/>
        </w:rPr>
        <w:t>Discussion on RRM test case design</w:t>
      </w:r>
    </w:p>
    <w:p w14:paraId="255E42E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F74474" w14:textId="77777777" w:rsidR="00903D42" w:rsidRDefault="00903D42" w:rsidP="00903D42">
      <w:pPr>
        <w:rPr>
          <w:rFonts w:ascii="Arial" w:hAnsi="Arial" w:cs="Arial"/>
          <w:b/>
        </w:rPr>
      </w:pPr>
      <w:r>
        <w:rPr>
          <w:rFonts w:ascii="Arial" w:hAnsi="Arial" w:cs="Arial"/>
          <w:b/>
        </w:rPr>
        <w:t xml:space="preserve">Abstract: </w:t>
      </w:r>
    </w:p>
    <w:p w14:paraId="2B46A660" w14:textId="77777777" w:rsidR="00903D42" w:rsidRDefault="00903D42" w:rsidP="00903D42">
      <w:r>
        <w:t>Discussion on RRM test case design</w:t>
      </w:r>
    </w:p>
    <w:p w14:paraId="03AA93D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5281D" w14:textId="2DEB6421" w:rsidR="00903D42" w:rsidRDefault="00903D42" w:rsidP="00903D42">
      <w:pPr>
        <w:rPr>
          <w:rFonts w:ascii="Arial" w:hAnsi="Arial" w:cs="Arial"/>
          <w:b/>
          <w:sz w:val="24"/>
        </w:rPr>
      </w:pPr>
      <w:r>
        <w:rPr>
          <w:rFonts w:ascii="Arial" w:hAnsi="Arial" w:cs="Arial"/>
          <w:b/>
          <w:color w:val="0000FF"/>
          <w:sz w:val="24"/>
        </w:rPr>
        <w:t>R4-2405949</w:t>
      </w:r>
      <w:r>
        <w:rPr>
          <w:rFonts w:ascii="Arial" w:hAnsi="Arial" w:cs="Arial"/>
          <w:b/>
          <w:color w:val="0000FF"/>
          <w:sz w:val="24"/>
        </w:rPr>
        <w:tab/>
      </w:r>
      <w:r>
        <w:rPr>
          <w:rFonts w:ascii="Arial" w:hAnsi="Arial" w:cs="Arial"/>
          <w:b/>
          <w:sz w:val="24"/>
        </w:rPr>
        <w:t>(NR_FR2_multiRX_DL-Perf) RRM test case design</w:t>
      </w:r>
    </w:p>
    <w:p w14:paraId="22EDCF9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B63908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9F6A0" w14:textId="77777777" w:rsidR="00903D42" w:rsidRDefault="00903D42" w:rsidP="00903D42">
      <w:pPr>
        <w:pStyle w:val="Heading5"/>
      </w:pPr>
      <w:bookmarkStart w:id="158" w:name="_Toc163727780"/>
      <w:r>
        <w:t>6.3.3.2</w:t>
      </w:r>
      <w:r>
        <w:tab/>
        <w:t>RRM measurement accuracy requirements</w:t>
      </w:r>
      <w:bookmarkEnd w:id="158"/>
    </w:p>
    <w:p w14:paraId="07429B80" w14:textId="4F6E4B53" w:rsidR="00903D42" w:rsidRDefault="00903D42" w:rsidP="00903D42">
      <w:pPr>
        <w:rPr>
          <w:rFonts w:ascii="Arial" w:hAnsi="Arial" w:cs="Arial"/>
          <w:b/>
          <w:sz w:val="24"/>
        </w:rPr>
      </w:pPr>
      <w:r>
        <w:rPr>
          <w:rFonts w:ascii="Arial" w:hAnsi="Arial" w:cs="Arial"/>
          <w:b/>
          <w:color w:val="0000FF"/>
          <w:sz w:val="24"/>
        </w:rPr>
        <w:t>R4-2404352</w:t>
      </w:r>
      <w:r>
        <w:rPr>
          <w:rFonts w:ascii="Arial" w:hAnsi="Arial" w:cs="Arial"/>
          <w:b/>
          <w:color w:val="0000FF"/>
          <w:sz w:val="24"/>
        </w:rPr>
        <w:tab/>
      </w:r>
      <w:r>
        <w:rPr>
          <w:rFonts w:ascii="Arial" w:hAnsi="Arial" w:cs="Arial"/>
          <w:b/>
          <w:sz w:val="24"/>
        </w:rPr>
        <w:t>On RRM performance requirements - Accuracy requirements</w:t>
      </w:r>
    </w:p>
    <w:p w14:paraId="4C808E7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6A467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D8F6E" w14:textId="3BE8C3B3" w:rsidR="00903D42" w:rsidRDefault="00903D42" w:rsidP="00903D42">
      <w:pPr>
        <w:rPr>
          <w:rFonts w:ascii="Arial" w:hAnsi="Arial" w:cs="Arial"/>
          <w:b/>
          <w:sz w:val="24"/>
        </w:rPr>
      </w:pPr>
      <w:r>
        <w:rPr>
          <w:rFonts w:ascii="Arial" w:hAnsi="Arial" w:cs="Arial"/>
          <w:b/>
          <w:color w:val="0000FF"/>
          <w:sz w:val="24"/>
        </w:rPr>
        <w:t>R4-2404490</w:t>
      </w:r>
      <w:r>
        <w:rPr>
          <w:rFonts w:ascii="Arial" w:hAnsi="Arial" w:cs="Arial"/>
          <w:b/>
          <w:color w:val="0000FF"/>
          <w:sz w:val="24"/>
        </w:rPr>
        <w:tab/>
      </w:r>
      <w:r>
        <w:rPr>
          <w:rFonts w:ascii="Arial" w:hAnsi="Arial" w:cs="Arial"/>
          <w:b/>
          <w:sz w:val="24"/>
        </w:rPr>
        <w:t>Discussion on accuracy requirement for multi-Rx UEs</w:t>
      </w:r>
    </w:p>
    <w:p w14:paraId="6E07DA79"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80484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06E0A" w14:textId="4D1BAEB4" w:rsidR="00903D42" w:rsidRDefault="00903D42" w:rsidP="00903D42">
      <w:pPr>
        <w:rPr>
          <w:rFonts w:ascii="Arial" w:hAnsi="Arial" w:cs="Arial"/>
          <w:b/>
          <w:sz w:val="24"/>
        </w:rPr>
      </w:pPr>
      <w:r>
        <w:rPr>
          <w:rFonts w:ascii="Arial" w:hAnsi="Arial" w:cs="Arial"/>
          <w:b/>
          <w:color w:val="0000FF"/>
          <w:sz w:val="24"/>
        </w:rPr>
        <w:t>R4-2404716</w:t>
      </w:r>
      <w:r>
        <w:rPr>
          <w:rFonts w:ascii="Arial" w:hAnsi="Arial" w:cs="Arial"/>
          <w:b/>
          <w:color w:val="0000FF"/>
          <w:sz w:val="24"/>
        </w:rPr>
        <w:tab/>
      </w:r>
      <w:r>
        <w:rPr>
          <w:rFonts w:ascii="Arial" w:hAnsi="Arial" w:cs="Arial"/>
          <w:b/>
          <w:sz w:val="24"/>
        </w:rPr>
        <w:t>Discussion on performance requirements for FR2 multi-Rx chain DL reception</w:t>
      </w:r>
    </w:p>
    <w:p w14:paraId="673FDA6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991E9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41ED9" w14:textId="3C30D564" w:rsidR="00903D42" w:rsidRDefault="00903D42" w:rsidP="00903D42">
      <w:pPr>
        <w:rPr>
          <w:rFonts w:ascii="Arial" w:hAnsi="Arial" w:cs="Arial"/>
          <w:b/>
          <w:sz w:val="24"/>
        </w:rPr>
      </w:pPr>
      <w:r>
        <w:rPr>
          <w:rFonts w:ascii="Arial" w:hAnsi="Arial" w:cs="Arial"/>
          <w:b/>
          <w:color w:val="0000FF"/>
          <w:sz w:val="24"/>
        </w:rPr>
        <w:t>R4-2404771</w:t>
      </w:r>
      <w:r>
        <w:rPr>
          <w:rFonts w:ascii="Arial" w:hAnsi="Arial" w:cs="Arial"/>
          <w:b/>
          <w:color w:val="0000FF"/>
          <w:sz w:val="24"/>
        </w:rPr>
        <w:tab/>
      </w:r>
      <w:r>
        <w:rPr>
          <w:rFonts w:ascii="Arial" w:hAnsi="Arial" w:cs="Arial"/>
          <w:b/>
          <w:sz w:val="24"/>
        </w:rPr>
        <w:t>Discussion on accuracy requirements for simultaneous DL reception from different directions</w:t>
      </w:r>
    </w:p>
    <w:p w14:paraId="33BAA5C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2ECCA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C3E4B" w14:textId="0C414D92" w:rsidR="00903D42" w:rsidRDefault="00903D42" w:rsidP="00903D42">
      <w:pPr>
        <w:rPr>
          <w:rFonts w:ascii="Arial" w:hAnsi="Arial" w:cs="Arial"/>
          <w:b/>
          <w:sz w:val="24"/>
        </w:rPr>
      </w:pPr>
      <w:r>
        <w:rPr>
          <w:rFonts w:ascii="Arial" w:hAnsi="Arial" w:cs="Arial"/>
          <w:b/>
          <w:color w:val="0000FF"/>
          <w:sz w:val="24"/>
        </w:rPr>
        <w:t>R4-2404960</w:t>
      </w:r>
      <w:r>
        <w:rPr>
          <w:rFonts w:ascii="Arial" w:hAnsi="Arial" w:cs="Arial"/>
          <w:b/>
          <w:color w:val="0000FF"/>
          <w:sz w:val="24"/>
        </w:rPr>
        <w:tab/>
      </w:r>
      <w:r>
        <w:rPr>
          <w:rFonts w:ascii="Arial" w:hAnsi="Arial" w:cs="Arial"/>
          <w:b/>
          <w:sz w:val="24"/>
        </w:rPr>
        <w:t>Further discussion on performance accuracy requirements for FR2 multi-Rx</w:t>
      </w:r>
    </w:p>
    <w:p w14:paraId="05EF5CA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2226F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961A0" w14:textId="1026FAA1" w:rsidR="00903D42" w:rsidRDefault="00903D42" w:rsidP="00903D42">
      <w:pPr>
        <w:rPr>
          <w:rFonts w:ascii="Arial" w:hAnsi="Arial" w:cs="Arial"/>
          <w:b/>
          <w:sz w:val="24"/>
        </w:rPr>
      </w:pPr>
      <w:r>
        <w:rPr>
          <w:rFonts w:ascii="Arial" w:hAnsi="Arial" w:cs="Arial"/>
          <w:b/>
          <w:color w:val="0000FF"/>
          <w:sz w:val="24"/>
        </w:rPr>
        <w:t>R4-2405441</w:t>
      </w:r>
      <w:r>
        <w:rPr>
          <w:rFonts w:ascii="Arial" w:hAnsi="Arial" w:cs="Arial"/>
          <w:b/>
          <w:color w:val="0000FF"/>
          <w:sz w:val="24"/>
        </w:rPr>
        <w:tab/>
      </w:r>
      <w:r>
        <w:rPr>
          <w:rFonts w:ascii="Arial" w:hAnsi="Arial" w:cs="Arial"/>
          <w:b/>
          <w:sz w:val="24"/>
        </w:rPr>
        <w:t>Accuracy requirement for Multi-Rx simultaneous reception</w:t>
      </w:r>
    </w:p>
    <w:p w14:paraId="29F68EC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28CD779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DBB05" w14:textId="465E62BD" w:rsidR="00903D42" w:rsidRDefault="00903D42" w:rsidP="00903D42">
      <w:pPr>
        <w:rPr>
          <w:rFonts w:ascii="Arial" w:hAnsi="Arial" w:cs="Arial"/>
          <w:b/>
          <w:sz w:val="24"/>
        </w:rPr>
      </w:pPr>
      <w:r>
        <w:rPr>
          <w:rFonts w:ascii="Arial" w:hAnsi="Arial" w:cs="Arial"/>
          <w:b/>
          <w:color w:val="0000FF"/>
          <w:sz w:val="24"/>
        </w:rPr>
        <w:t>R4-2405526</w:t>
      </w:r>
      <w:r>
        <w:rPr>
          <w:rFonts w:ascii="Arial" w:hAnsi="Arial" w:cs="Arial"/>
          <w:b/>
          <w:color w:val="0000FF"/>
          <w:sz w:val="24"/>
        </w:rPr>
        <w:tab/>
      </w:r>
      <w:r>
        <w:rPr>
          <w:rFonts w:ascii="Arial" w:hAnsi="Arial" w:cs="Arial"/>
          <w:b/>
          <w:sz w:val="24"/>
        </w:rPr>
        <w:t>On RRM measurement accuracy requirements for multi-rx</w:t>
      </w:r>
    </w:p>
    <w:p w14:paraId="485383F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BA70ED" w14:textId="77777777" w:rsidR="00903D42" w:rsidRDefault="00903D42" w:rsidP="00903D42">
      <w:pPr>
        <w:rPr>
          <w:rFonts w:ascii="Arial" w:hAnsi="Arial" w:cs="Arial"/>
          <w:b/>
        </w:rPr>
      </w:pPr>
      <w:r>
        <w:rPr>
          <w:rFonts w:ascii="Arial" w:hAnsi="Arial" w:cs="Arial"/>
          <w:b/>
        </w:rPr>
        <w:t xml:space="preserve">Abstract: </w:t>
      </w:r>
    </w:p>
    <w:p w14:paraId="23C582D7" w14:textId="77777777" w:rsidR="00903D42" w:rsidRDefault="00903D42" w:rsidP="00903D42">
      <w:r>
        <w:t>On RRM measurement accuracy requirements for multi-rx</w:t>
      </w:r>
    </w:p>
    <w:p w14:paraId="1805673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4E900" w14:textId="1CC8F949" w:rsidR="00903D42" w:rsidRDefault="00903D42" w:rsidP="00903D42">
      <w:pPr>
        <w:rPr>
          <w:rFonts w:ascii="Arial" w:hAnsi="Arial" w:cs="Arial"/>
          <w:b/>
          <w:sz w:val="24"/>
        </w:rPr>
      </w:pPr>
      <w:r>
        <w:rPr>
          <w:rFonts w:ascii="Arial" w:hAnsi="Arial" w:cs="Arial"/>
          <w:b/>
          <w:color w:val="0000FF"/>
          <w:sz w:val="24"/>
        </w:rPr>
        <w:t>R4-2405797</w:t>
      </w:r>
      <w:r>
        <w:rPr>
          <w:rFonts w:ascii="Arial" w:hAnsi="Arial" w:cs="Arial"/>
          <w:b/>
          <w:color w:val="0000FF"/>
          <w:sz w:val="24"/>
        </w:rPr>
        <w:tab/>
      </w:r>
      <w:r>
        <w:rPr>
          <w:rFonts w:ascii="Arial" w:hAnsi="Arial" w:cs="Arial"/>
          <w:b/>
          <w:sz w:val="24"/>
        </w:rPr>
        <w:t>Multi Rx RRM measurement accuracy requirements</w:t>
      </w:r>
    </w:p>
    <w:p w14:paraId="0A697E3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7E355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5E9DD" w14:textId="7EC767C6" w:rsidR="00903D42" w:rsidRDefault="00903D42" w:rsidP="00903D42">
      <w:pPr>
        <w:rPr>
          <w:rFonts w:ascii="Arial" w:hAnsi="Arial" w:cs="Arial"/>
          <w:b/>
          <w:sz w:val="24"/>
        </w:rPr>
      </w:pPr>
      <w:r>
        <w:rPr>
          <w:rFonts w:ascii="Arial" w:hAnsi="Arial" w:cs="Arial"/>
          <w:b/>
          <w:color w:val="0000FF"/>
          <w:sz w:val="24"/>
        </w:rPr>
        <w:t>R4-2405950</w:t>
      </w:r>
      <w:r>
        <w:rPr>
          <w:rFonts w:ascii="Arial" w:hAnsi="Arial" w:cs="Arial"/>
          <w:b/>
          <w:color w:val="0000FF"/>
          <w:sz w:val="24"/>
        </w:rPr>
        <w:tab/>
      </w:r>
      <w:r>
        <w:rPr>
          <w:rFonts w:ascii="Arial" w:hAnsi="Arial" w:cs="Arial"/>
          <w:b/>
          <w:sz w:val="24"/>
        </w:rPr>
        <w:t>(NR_FR2_multiRX_DL-Perf) L1 measurement requirements for support of simultaneous receptions from two TRPs</w:t>
      </w:r>
    </w:p>
    <w:p w14:paraId="71051BD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D85D6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68E35" w14:textId="77777777" w:rsidR="00903D42" w:rsidRDefault="00903D42" w:rsidP="00903D42">
      <w:pPr>
        <w:pStyle w:val="Heading4"/>
      </w:pPr>
      <w:bookmarkStart w:id="159" w:name="_Toc163727781"/>
      <w:r>
        <w:lastRenderedPageBreak/>
        <w:t>6.3.4</w:t>
      </w:r>
      <w:r>
        <w:tab/>
        <w:t>Demodulation performance and CSI requirements</w:t>
      </w:r>
      <w:bookmarkEnd w:id="159"/>
    </w:p>
    <w:p w14:paraId="67EC3996" w14:textId="6446B0A5" w:rsidR="00903D42" w:rsidRDefault="00903D42" w:rsidP="00903D42">
      <w:pPr>
        <w:rPr>
          <w:rFonts w:ascii="Arial" w:hAnsi="Arial" w:cs="Arial"/>
          <w:b/>
          <w:sz w:val="24"/>
        </w:rPr>
      </w:pPr>
      <w:r>
        <w:rPr>
          <w:rFonts w:ascii="Arial" w:hAnsi="Arial" w:cs="Arial"/>
          <w:b/>
          <w:color w:val="0000FF"/>
          <w:sz w:val="24"/>
        </w:rPr>
        <w:t>R4-2405934</w:t>
      </w:r>
      <w:r>
        <w:rPr>
          <w:rFonts w:ascii="Arial" w:hAnsi="Arial" w:cs="Arial"/>
          <w:b/>
          <w:color w:val="0000FF"/>
          <w:sz w:val="24"/>
        </w:rPr>
        <w:tab/>
      </w:r>
      <w:r>
        <w:rPr>
          <w:rFonts w:ascii="Arial" w:hAnsi="Arial" w:cs="Arial"/>
          <w:b/>
          <w:sz w:val="24"/>
        </w:rPr>
        <w:t>[NR_FR2_multiRX_DL-Perf] Draft CR to TR38.751 Receiver assumptions and conclusions for FR2 multi-Rx demodulation evalutions</w:t>
      </w:r>
    </w:p>
    <w:p w14:paraId="31A993D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38.751 v18.1.0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51F8473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0139A" w14:textId="77777777" w:rsidR="00903D42" w:rsidRDefault="00903D42" w:rsidP="00903D42">
      <w:pPr>
        <w:pStyle w:val="Heading5"/>
      </w:pPr>
      <w:bookmarkStart w:id="160" w:name="_Toc163727782"/>
      <w:r>
        <w:t>6.3.4.1</w:t>
      </w:r>
      <w:r>
        <w:tab/>
        <w:t>General aspects</w:t>
      </w:r>
      <w:bookmarkEnd w:id="160"/>
    </w:p>
    <w:p w14:paraId="488BF063" w14:textId="245784BB" w:rsidR="00903D42" w:rsidRDefault="00903D42" w:rsidP="00903D42">
      <w:pPr>
        <w:rPr>
          <w:rFonts w:ascii="Arial" w:hAnsi="Arial" w:cs="Arial"/>
          <w:b/>
          <w:sz w:val="24"/>
        </w:rPr>
      </w:pPr>
      <w:r>
        <w:rPr>
          <w:rFonts w:ascii="Arial" w:hAnsi="Arial" w:cs="Arial"/>
          <w:b/>
          <w:color w:val="0000FF"/>
          <w:sz w:val="24"/>
        </w:rPr>
        <w:t>R4-2404749</w:t>
      </w:r>
      <w:r>
        <w:rPr>
          <w:rFonts w:ascii="Arial" w:hAnsi="Arial" w:cs="Arial"/>
          <w:b/>
          <w:color w:val="0000FF"/>
          <w:sz w:val="24"/>
        </w:rPr>
        <w:tab/>
      </w:r>
      <w:r>
        <w:rPr>
          <w:rFonts w:ascii="Arial" w:hAnsi="Arial" w:cs="Arial"/>
          <w:b/>
          <w:sz w:val="24"/>
        </w:rPr>
        <w:t>Draft CR on applicability of requirements for FR2 multi-Rx</w:t>
      </w:r>
    </w:p>
    <w:p w14:paraId="6C74CEA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F (Rel-18)</w:t>
      </w:r>
      <w:r>
        <w:rPr>
          <w:i/>
        </w:rPr>
        <w:br/>
      </w:r>
      <w:r>
        <w:rPr>
          <w:i/>
        </w:rPr>
        <w:br/>
      </w:r>
      <w:r>
        <w:rPr>
          <w:i/>
        </w:rPr>
        <w:tab/>
      </w:r>
      <w:r>
        <w:rPr>
          <w:i/>
        </w:rPr>
        <w:tab/>
      </w:r>
      <w:r>
        <w:rPr>
          <w:i/>
        </w:rPr>
        <w:tab/>
      </w:r>
      <w:r>
        <w:rPr>
          <w:i/>
        </w:rPr>
        <w:tab/>
      </w:r>
      <w:r>
        <w:rPr>
          <w:i/>
        </w:rPr>
        <w:tab/>
        <w:t>Source: Samsung</w:t>
      </w:r>
    </w:p>
    <w:p w14:paraId="3A7782E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E9262" w14:textId="08429D55" w:rsidR="00903D42" w:rsidRDefault="00903D42" w:rsidP="00903D42">
      <w:pPr>
        <w:rPr>
          <w:rFonts w:ascii="Arial" w:hAnsi="Arial" w:cs="Arial"/>
          <w:b/>
          <w:sz w:val="24"/>
        </w:rPr>
      </w:pPr>
      <w:r>
        <w:rPr>
          <w:rFonts w:ascii="Arial" w:hAnsi="Arial" w:cs="Arial"/>
          <w:b/>
          <w:color w:val="0000FF"/>
          <w:sz w:val="24"/>
        </w:rPr>
        <w:t>R4-2405092</w:t>
      </w:r>
      <w:r>
        <w:rPr>
          <w:rFonts w:ascii="Arial" w:hAnsi="Arial" w:cs="Arial"/>
          <w:b/>
          <w:color w:val="0000FF"/>
          <w:sz w:val="24"/>
        </w:rPr>
        <w:tab/>
      </w:r>
      <w:r>
        <w:rPr>
          <w:rFonts w:ascii="Arial" w:hAnsi="Arial" w:cs="Arial"/>
          <w:b/>
          <w:sz w:val="24"/>
        </w:rPr>
        <w:t>Draft CR for 38.101-4: Correction of UE demodulation and PMI reporting requirements for FR2 UE multi-Rx reception</w:t>
      </w:r>
    </w:p>
    <w:p w14:paraId="6AAB014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F (Rel-18)</w:t>
      </w:r>
      <w:r>
        <w:rPr>
          <w:i/>
        </w:rPr>
        <w:br/>
      </w:r>
      <w:r>
        <w:rPr>
          <w:i/>
        </w:rPr>
        <w:br/>
      </w:r>
      <w:r>
        <w:rPr>
          <w:i/>
        </w:rPr>
        <w:tab/>
      </w:r>
      <w:r>
        <w:rPr>
          <w:i/>
        </w:rPr>
        <w:tab/>
      </w:r>
      <w:r>
        <w:rPr>
          <w:i/>
        </w:rPr>
        <w:tab/>
      </w:r>
      <w:r>
        <w:rPr>
          <w:i/>
        </w:rPr>
        <w:tab/>
      </w:r>
      <w:r>
        <w:rPr>
          <w:i/>
        </w:rPr>
        <w:tab/>
        <w:t>Source: Ericsson</w:t>
      </w:r>
    </w:p>
    <w:p w14:paraId="537AFD8C" w14:textId="77777777" w:rsidR="00903D42" w:rsidRDefault="00903D42" w:rsidP="00903D42">
      <w:pPr>
        <w:rPr>
          <w:rFonts w:ascii="Arial" w:hAnsi="Arial" w:cs="Arial"/>
          <w:b/>
        </w:rPr>
      </w:pPr>
      <w:r>
        <w:rPr>
          <w:rFonts w:ascii="Arial" w:hAnsi="Arial" w:cs="Arial"/>
          <w:b/>
        </w:rPr>
        <w:t xml:space="preserve">Abstract: </w:t>
      </w:r>
    </w:p>
    <w:p w14:paraId="1B1D4158" w14:textId="77777777" w:rsidR="00903D42" w:rsidRDefault="00903D42" w:rsidP="00903D42">
      <w:r>
        <w:t>This draft CR corrects UE demodulation and PMI reporting requirements for FR2 Multi-Rx reception.</w:t>
      </w:r>
    </w:p>
    <w:p w14:paraId="29E873B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0FEA8" w14:textId="77777777" w:rsidR="00903D42" w:rsidRDefault="00903D42" w:rsidP="00903D42">
      <w:pPr>
        <w:pStyle w:val="Heading5"/>
      </w:pPr>
      <w:bookmarkStart w:id="161" w:name="_Toc163727783"/>
      <w:r>
        <w:t>6.3.4.2</w:t>
      </w:r>
      <w:r>
        <w:tab/>
        <w:t>PDSCH requirements</w:t>
      </w:r>
      <w:bookmarkEnd w:id="161"/>
    </w:p>
    <w:p w14:paraId="09FD0967" w14:textId="4B3B435C" w:rsidR="00903D42" w:rsidRDefault="00903D42" w:rsidP="00903D42">
      <w:pPr>
        <w:rPr>
          <w:rFonts w:ascii="Arial" w:hAnsi="Arial" w:cs="Arial"/>
          <w:b/>
          <w:sz w:val="24"/>
        </w:rPr>
      </w:pPr>
      <w:r>
        <w:rPr>
          <w:rFonts w:ascii="Arial" w:hAnsi="Arial" w:cs="Arial"/>
          <w:b/>
          <w:color w:val="0000FF"/>
          <w:sz w:val="24"/>
        </w:rPr>
        <w:t>R4-2404234</w:t>
      </w:r>
      <w:r>
        <w:rPr>
          <w:rFonts w:ascii="Arial" w:hAnsi="Arial" w:cs="Arial"/>
          <w:b/>
          <w:color w:val="0000FF"/>
          <w:sz w:val="24"/>
        </w:rPr>
        <w:tab/>
      </w:r>
      <w:r>
        <w:rPr>
          <w:rFonts w:ascii="Arial" w:hAnsi="Arial" w:cs="Arial"/>
          <w:b/>
          <w:sz w:val="24"/>
        </w:rPr>
        <w:t>Simulation results of PDSCH requirements of FR2 multiRX DL</w:t>
      </w:r>
    </w:p>
    <w:p w14:paraId="4C71070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6B39F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8910B" w14:textId="3C8858FE" w:rsidR="00903D42" w:rsidRDefault="00903D42" w:rsidP="00903D42">
      <w:pPr>
        <w:rPr>
          <w:rFonts w:ascii="Arial" w:hAnsi="Arial" w:cs="Arial"/>
          <w:b/>
          <w:sz w:val="24"/>
        </w:rPr>
      </w:pPr>
      <w:r>
        <w:rPr>
          <w:rFonts w:ascii="Arial" w:hAnsi="Arial" w:cs="Arial"/>
          <w:b/>
          <w:color w:val="0000FF"/>
          <w:sz w:val="24"/>
        </w:rPr>
        <w:t>R4-2404290</w:t>
      </w:r>
      <w:r>
        <w:rPr>
          <w:rFonts w:ascii="Arial" w:hAnsi="Arial" w:cs="Arial"/>
          <w:b/>
          <w:color w:val="0000FF"/>
          <w:sz w:val="24"/>
        </w:rPr>
        <w:tab/>
      </w:r>
      <w:r>
        <w:rPr>
          <w:rFonts w:ascii="Arial" w:hAnsi="Arial" w:cs="Arial"/>
          <w:b/>
          <w:sz w:val="24"/>
        </w:rPr>
        <w:t>Simulation results for PDSCH with multi-RX in FR2</w:t>
      </w:r>
    </w:p>
    <w:p w14:paraId="430FA42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6DA797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61597" w14:textId="557AAA51" w:rsidR="00903D42" w:rsidRDefault="00903D42" w:rsidP="00903D42">
      <w:pPr>
        <w:rPr>
          <w:rFonts w:ascii="Arial" w:hAnsi="Arial" w:cs="Arial"/>
          <w:b/>
          <w:sz w:val="24"/>
        </w:rPr>
      </w:pPr>
      <w:r>
        <w:rPr>
          <w:rFonts w:ascii="Arial" w:hAnsi="Arial" w:cs="Arial"/>
          <w:b/>
          <w:color w:val="0000FF"/>
          <w:sz w:val="24"/>
        </w:rPr>
        <w:t>R4-2404291</w:t>
      </w:r>
      <w:r>
        <w:rPr>
          <w:rFonts w:ascii="Arial" w:hAnsi="Arial" w:cs="Arial"/>
          <w:b/>
          <w:color w:val="0000FF"/>
          <w:sz w:val="24"/>
        </w:rPr>
        <w:tab/>
      </w:r>
      <w:r>
        <w:rPr>
          <w:rFonts w:ascii="Arial" w:hAnsi="Arial" w:cs="Arial"/>
          <w:b/>
          <w:sz w:val="24"/>
        </w:rPr>
        <w:t>DraftCR on PDSCH demod requirements for mDCI fully-overlapping with multi-RX in FR2</w:t>
      </w:r>
    </w:p>
    <w:p w14:paraId="77E97F7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F (Rel-18)</w:t>
      </w:r>
      <w:r>
        <w:rPr>
          <w:i/>
        </w:rPr>
        <w:br/>
      </w:r>
      <w:r>
        <w:rPr>
          <w:i/>
        </w:rPr>
        <w:br/>
      </w:r>
      <w:r>
        <w:rPr>
          <w:i/>
        </w:rPr>
        <w:tab/>
      </w:r>
      <w:r>
        <w:rPr>
          <w:i/>
        </w:rPr>
        <w:tab/>
      </w:r>
      <w:r>
        <w:rPr>
          <w:i/>
        </w:rPr>
        <w:tab/>
      </w:r>
      <w:r>
        <w:rPr>
          <w:i/>
        </w:rPr>
        <w:tab/>
      </w:r>
      <w:r>
        <w:rPr>
          <w:i/>
        </w:rPr>
        <w:tab/>
        <w:t>Source: Apple</w:t>
      </w:r>
    </w:p>
    <w:p w14:paraId="7E7EE23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2A391" w14:textId="09ED8A5A" w:rsidR="00903D42" w:rsidRDefault="00903D42" w:rsidP="00903D42">
      <w:pPr>
        <w:rPr>
          <w:rFonts w:ascii="Arial" w:hAnsi="Arial" w:cs="Arial"/>
          <w:b/>
          <w:sz w:val="24"/>
        </w:rPr>
      </w:pPr>
      <w:r>
        <w:rPr>
          <w:rFonts w:ascii="Arial" w:hAnsi="Arial" w:cs="Arial"/>
          <w:b/>
          <w:color w:val="0000FF"/>
          <w:sz w:val="24"/>
        </w:rPr>
        <w:lastRenderedPageBreak/>
        <w:t>R4-2404530</w:t>
      </w:r>
      <w:r>
        <w:rPr>
          <w:rFonts w:ascii="Arial" w:hAnsi="Arial" w:cs="Arial"/>
          <w:b/>
          <w:color w:val="0000FF"/>
          <w:sz w:val="24"/>
        </w:rPr>
        <w:tab/>
      </w:r>
      <w:r>
        <w:rPr>
          <w:rFonts w:ascii="Arial" w:hAnsi="Arial" w:cs="Arial"/>
          <w:b/>
          <w:sz w:val="24"/>
        </w:rPr>
        <w:t>On MultiRx Demodulation performance and CSI requirements - PDSCH</w:t>
      </w:r>
    </w:p>
    <w:p w14:paraId="18568A8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DEB90D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D2414" w14:textId="72A10EE0" w:rsidR="00903D42" w:rsidRDefault="00903D42" w:rsidP="00903D42">
      <w:pPr>
        <w:rPr>
          <w:rFonts w:ascii="Arial" w:hAnsi="Arial" w:cs="Arial"/>
          <w:b/>
          <w:sz w:val="24"/>
        </w:rPr>
      </w:pPr>
      <w:r>
        <w:rPr>
          <w:rFonts w:ascii="Arial" w:hAnsi="Arial" w:cs="Arial"/>
          <w:b/>
          <w:color w:val="0000FF"/>
          <w:sz w:val="24"/>
        </w:rPr>
        <w:t>R4-2404532</w:t>
      </w:r>
      <w:r>
        <w:rPr>
          <w:rFonts w:ascii="Arial" w:hAnsi="Arial" w:cs="Arial"/>
          <w:b/>
          <w:color w:val="0000FF"/>
          <w:sz w:val="24"/>
        </w:rPr>
        <w:tab/>
      </w:r>
      <w:r>
        <w:rPr>
          <w:rFonts w:ascii="Arial" w:hAnsi="Arial" w:cs="Arial"/>
          <w:b/>
          <w:sz w:val="24"/>
        </w:rPr>
        <w:t>DraftCR on Minimum requirements and RMC for mDCI non-overlapping</w:t>
      </w:r>
    </w:p>
    <w:p w14:paraId="55CB553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F (Rel-18)</w:t>
      </w:r>
      <w:r>
        <w:rPr>
          <w:i/>
        </w:rPr>
        <w:br/>
      </w:r>
      <w:r>
        <w:rPr>
          <w:i/>
        </w:rPr>
        <w:br/>
      </w:r>
      <w:r>
        <w:rPr>
          <w:i/>
        </w:rPr>
        <w:tab/>
      </w:r>
      <w:r>
        <w:rPr>
          <w:i/>
        </w:rPr>
        <w:tab/>
      </w:r>
      <w:r>
        <w:rPr>
          <w:i/>
        </w:rPr>
        <w:tab/>
      </w:r>
      <w:r>
        <w:rPr>
          <w:i/>
        </w:rPr>
        <w:tab/>
      </w:r>
      <w:r>
        <w:rPr>
          <w:i/>
        </w:rPr>
        <w:tab/>
        <w:t>Source: Nokia</w:t>
      </w:r>
    </w:p>
    <w:p w14:paraId="67B9701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004AA" w14:textId="27286308" w:rsidR="00903D42" w:rsidRDefault="00903D42" w:rsidP="00903D42">
      <w:pPr>
        <w:rPr>
          <w:rFonts w:ascii="Arial" w:hAnsi="Arial" w:cs="Arial"/>
          <w:b/>
          <w:sz w:val="24"/>
        </w:rPr>
      </w:pPr>
      <w:r>
        <w:rPr>
          <w:rFonts w:ascii="Arial" w:hAnsi="Arial" w:cs="Arial"/>
          <w:b/>
          <w:color w:val="0000FF"/>
          <w:sz w:val="24"/>
        </w:rPr>
        <w:t>R4-2405093</w:t>
      </w:r>
      <w:r>
        <w:rPr>
          <w:rFonts w:ascii="Arial" w:hAnsi="Arial" w:cs="Arial"/>
          <w:b/>
          <w:color w:val="0000FF"/>
          <w:sz w:val="24"/>
        </w:rPr>
        <w:tab/>
      </w:r>
      <w:r>
        <w:rPr>
          <w:rFonts w:ascii="Arial" w:hAnsi="Arial" w:cs="Arial"/>
          <w:b/>
          <w:sz w:val="24"/>
        </w:rPr>
        <w:t>PDSCH demodulation requirements for FR2 UE multi-Rx reception</w:t>
      </w:r>
    </w:p>
    <w:p w14:paraId="5503223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37D392" w14:textId="77777777" w:rsidR="00903D42" w:rsidRDefault="00903D42" w:rsidP="00903D42">
      <w:pPr>
        <w:rPr>
          <w:rFonts w:ascii="Arial" w:hAnsi="Arial" w:cs="Arial"/>
          <w:b/>
        </w:rPr>
      </w:pPr>
      <w:r>
        <w:rPr>
          <w:rFonts w:ascii="Arial" w:hAnsi="Arial" w:cs="Arial"/>
          <w:b/>
        </w:rPr>
        <w:t xml:space="preserve">Abstract: </w:t>
      </w:r>
    </w:p>
    <w:p w14:paraId="53699274" w14:textId="77777777" w:rsidR="00903D42" w:rsidRDefault="00903D42" w:rsidP="00903D42">
      <w:r>
        <w:t>This contribution discusses the open issue on UE demodulation requirements for FR2 Multi-Rx reception.</w:t>
      </w:r>
    </w:p>
    <w:p w14:paraId="73FB0C6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F9793" w14:textId="7BF359CD" w:rsidR="00903D42" w:rsidRDefault="00903D42" w:rsidP="00903D42">
      <w:pPr>
        <w:rPr>
          <w:rFonts w:ascii="Arial" w:hAnsi="Arial" w:cs="Arial"/>
          <w:b/>
          <w:sz w:val="24"/>
        </w:rPr>
      </w:pPr>
      <w:r>
        <w:rPr>
          <w:rFonts w:ascii="Arial" w:hAnsi="Arial" w:cs="Arial"/>
          <w:b/>
          <w:color w:val="0000FF"/>
          <w:sz w:val="24"/>
        </w:rPr>
        <w:t>R4-2405139</w:t>
      </w:r>
      <w:r>
        <w:rPr>
          <w:rFonts w:ascii="Arial" w:hAnsi="Arial" w:cs="Arial"/>
          <w:b/>
          <w:color w:val="0000FF"/>
          <w:sz w:val="24"/>
        </w:rPr>
        <w:tab/>
      </w:r>
      <w:r>
        <w:rPr>
          <w:rFonts w:ascii="Arial" w:hAnsi="Arial" w:cs="Arial"/>
          <w:b/>
          <w:sz w:val="24"/>
        </w:rPr>
        <w:t>Draft CR on Minimum requirements and FRC definition for sDCI SDM (TS38.101-4, Rel-18)</w:t>
      </w:r>
    </w:p>
    <w:p w14:paraId="20B4F82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F (Rel-18)</w:t>
      </w:r>
      <w:r>
        <w:rPr>
          <w:i/>
        </w:rPr>
        <w:br/>
      </w:r>
      <w:r>
        <w:rPr>
          <w:i/>
        </w:rPr>
        <w:br/>
      </w:r>
      <w:r>
        <w:rPr>
          <w:i/>
        </w:rPr>
        <w:tab/>
      </w:r>
      <w:r>
        <w:rPr>
          <w:i/>
        </w:rPr>
        <w:tab/>
      </w:r>
      <w:r>
        <w:rPr>
          <w:i/>
        </w:rPr>
        <w:tab/>
      </w:r>
      <w:r>
        <w:rPr>
          <w:i/>
        </w:rPr>
        <w:tab/>
      </w:r>
      <w:r>
        <w:rPr>
          <w:i/>
        </w:rPr>
        <w:tab/>
        <w:t>Source: Huawei,HiSilicon</w:t>
      </w:r>
    </w:p>
    <w:p w14:paraId="041C9F0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B724A" w14:textId="77777777" w:rsidR="00903D42" w:rsidRDefault="00903D42" w:rsidP="00903D42">
      <w:pPr>
        <w:pStyle w:val="Heading5"/>
      </w:pPr>
      <w:bookmarkStart w:id="162" w:name="_Toc163727784"/>
      <w:r>
        <w:t>6.3.4.3</w:t>
      </w:r>
      <w:r>
        <w:tab/>
        <w:t>PMI reporting requirements</w:t>
      </w:r>
      <w:bookmarkEnd w:id="162"/>
      <w:r>
        <w:t xml:space="preserve"> </w:t>
      </w:r>
    </w:p>
    <w:p w14:paraId="59779F0C" w14:textId="21620C08" w:rsidR="00903D42" w:rsidRDefault="00903D42" w:rsidP="00903D42">
      <w:pPr>
        <w:rPr>
          <w:rFonts w:ascii="Arial" w:hAnsi="Arial" w:cs="Arial"/>
          <w:b/>
          <w:sz w:val="24"/>
        </w:rPr>
      </w:pPr>
      <w:r>
        <w:rPr>
          <w:rFonts w:ascii="Arial" w:hAnsi="Arial" w:cs="Arial"/>
          <w:b/>
          <w:color w:val="0000FF"/>
          <w:sz w:val="24"/>
        </w:rPr>
        <w:t>R4-2404235</w:t>
      </w:r>
      <w:r>
        <w:rPr>
          <w:rFonts w:ascii="Arial" w:hAnsi="Arial" w:cs="Arial"/>
          <w:b/>
          <w:color w:val="0000FF"/>
          <w:sz w:val="24"/>
        </w:rPr>
        <w:tab/>
      </w:r>
      <w:r>
        <w:rPr>
          <w:rFonts w:ascii="Arial" w:hAnsi="Arial" w:cs="Arial"/>
          <w:b/>
          <w:sz w:val="24"/>
        </w:rPr>
        <w:t>Simulation results of PMI requirements of FR2 multiRX DL</w:t>
      </w:r>
    </w:p>
    <w:p w14:paraId="6FA08D3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476A3C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E9956" w14:textId="6E362F8C" w:rsidR="00903D42" w:rsidRDefault="00903D42" w:rsidP="00903D42">
      <w:pPr>
        <w:rPr>
          <w:rFonts w:ascii="Arial" w:hAnsi="Arial" w:cs="Arial"/>
          <w:b/>
          <w:sz w:val="24"/>
        </w:rPr>
      </w:pPr>
      <w:r>
        <w:rPr>
          <w:rFonts w:ascii="Arial" w:hAnsi="Arial" w:cs="Arial"/>
          <w:b/>
          <w:color w:val="0000FF"/>
          <w:sz w:val="24"/>
        </w:rPr>
        <w:t>R4-2404236</w:t>
      </w:r>
      <w:r>
        <w:rPr>
          <w:rFonts w:ascii="Arial" w:hAnsi="Arial" w:cs="Arial"/>
          <w:b/>
          <w:color w:val="0000FF"/>
          <w:sz w:val="24"/>
        </w:rPr>
        <w:tab/>
      </w:r>
      <w:r>
        <w:rPr>
          <w:rFonts w:ascii="Arial" w:hAnsi="Arial" w:cs="Arial"/>
          <w:b/>
          <w:sz w:val="24"/>
        </w:rPr>
        <w:t>Draft CR to 38.101-4 PMI requirements of FR2 multiRX DL</w:t>
      </w:r>
    </w:p>
    <w:p w14:paraId="58F86AD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378BBC3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44842" w14:textId="125124BF" w:rsidR="00903D42" w:rsidRDefault="00903D42" w:rsidP="00903D42">
      <w:pPr>
        <w:rPr>
          <w:rFonts w:ascii="Arial" w:hAnsi="Arial" w:cs="Arial"/>
          <w:b/>
          <w:sz w:val="24"/>
        </w:rPr>
      </w:pPr>
      <w:r>
        <w:rPr>
          <w:rFonts w:ascii="Arial" w:hAnsi="Arial" w:cs="Arial"/>
          <w:b/>
          <w:color w:val="0000FF"/>
          <w:sz w:val="24"/>
        </w:rPr>
        <w:t>R4-2404531</w:t>
      </w:r>
      <w:r>
        <w:rPr>
          <w:rFonts w:ascii="Arial" w:hAnsi="Arial" w:cs="Arial"/>
          <w:b/>
          <w:color w:val="0000FF"/>
          <w:sz w:val="24"/>
        </w:rPr>
        <w:tab/>
      </w:r>
      <w:r>
        <w:rPr>
          <w:rFonts w:ascii="Arial" w:hAnsi="Arial" w:cs="Arial"/>
          <w:b/>
          <w:sz w:val="24"/>
        </w:rPr>
        <w:t>On MultiRx Demodulation performance and CSI requirements - PMI</w:t>
      </w:r>
    </w:p>
    <w:p w14:paraId="6E388A5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D3989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E0015" w14:textId="5F03AB7C" w:rsidR="00903D42" w:rsidRDefault="00903D42" w:rsidP="00903D42">
      <w:pPr>
        <w:rPr>
          <w:rFonts w:ascii="Arial" w:hAnsi="Arial" w:cs="Arial"/>
          <w:b/>
          <w:sz w:val="24"/>
        </w:rPr>
      </w:pPr>
      <w:r>
        <w:rPr>
          <w:rFonts w:ascii="Arial" w:hAnsi="Arial" w:cs="Arial"/>
          <w:b/>
          <w:color w:val="0000FF"/>
          <w:sz w:val="24"/>
        </w:rPr>
        <w:t>R4-2405094</w:t>
      </w:r>
      <w:r>
        <w:rPr>
          <w:rFonts w:ascii="Arial" w:hAnsi="Arial" w:cs="Arial"/>
          <w:b/>
          <w:color w:val="0000FF"/>
          <w:sz w:val="24"/>
        </w:rPr>
        <w:tab/>
      </w:r>
      <w:r>
        <w:rPr>
          <w:rFonts w:ascii="Arial" w:hAnsi="Arial" w:cs="Arial"/>
          <w:b/>
          <w:sz w:val="24"/>
        </w:rPr>
        <w:t>PMI reporting requirements for FR2 UE multi-Rx reception</w:t>
      </w:r>
    </w:p>
    <w:p w14:paraId="0D4F160D"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63930C" w14:textId="77777777" w:rsidR="00903D42" w:rsidRDefault="00903D42" w:rsidP="00903D42">
      <w:pPr>
        <w:rPr>
          <w:rFonts w:ascii="Arial" w:hAnsi="Arial" w:cs="Arial"/>
          <w:b/>
        </w:rPr>
      </w:pPr>
      <w:r>
        <w:rPr>
          <w:rFonts w:ascii="Arial" w:hAnsi="Arial" w:cs="Arial"/>
          <w:b/>
        </w:rPr>
        <w:t xml:space="preserve">Abstract: </w:t>
      </w:r>
    </w:p>
    <w:p w14:paraId="6D1E5CE4" w14:textId="77777777" w:rsidR="00903D42" w:rsidRDefault="00903D42" w:rsidP="00903D42">
      <w:r>
        <w:t>This contribution discusses the open issue on PMI reporting requirements for FR2 Multi-Rx reception.</w:t>
      </w:r>
    </w:p>
    <w:p w14:paraId="39725EB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3CEAB" w14:textId="77777777" w:rsidR="00903D42" w:rsidRDefault="00903D42" w:rsidP="00903D42">
      <w:pPr>
        <w:pStyle w:val="Heading4"/>
      </w:pPr>
      <w:bookmarkStart w:id="163" w:name="_Toc163727785"/>
      <w:r>
        <w:t>6.3.5</w:t>
      </w:r>
      <w:r>
        <w:tab/>
        <w:t>Moderator summary and conclusions</w:t>
      </w:r>
      <w:bookmarkEnd w:id="163"/>
    </w:p>
    <w:p w14:paraId="08AE59DC" w14:textId="2CF876BC" w:rsidR="00903D42" w:rsidRDefault="00903D42" w:rsidP="00903D42">
      <w:pPr>
        <w:rPr>
          <w:rFonts w:ascii="Arial" w:hAnsi="Arial" w:cs="Arial"/>
          <w:b/>
          <w:sz w:val="24"/>
        </w:rPr>
      </w:pPr>
      <w:r>
        <w:rPr>
          <w:rFonts w:ascii="Arial" w:hAnsi="Arial" w:cs="Arial"/>
          <w:b/>
          <w:color w:val="0000FF"/>
          <w:sz w:val="24"/>
        </w:rPr>
        <w:t>R4-2404816</w:t>
      </w:r>
      <w:r>
        <w:rPr>
          <w:rFonts w:ascii="Arial" w:hAnsi="Arial" w:cs="Arial"/>
          <w:b/>
          <w:color w:val="0000FF"/>
          <w:sz w:val="24"/>
        </w:rPr>
        <w:tab/>
      </w:r>
      <w:r>
        <w:rPr>
          <w:rFonts w:ascii="Arial" w:hAnsi="Arial" w:cs="Arial"/>
          <w:b/>
          <w:sz w:val="24"/>
        </w:rPr>
        <w:t>Topic summary for [110bis][205] FR2_multiRx_part1</w:t>
      </w:r>
    </w:p>
    <w:p w14:paraId="4BB49E8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496FE7C" w14:textId="77777777" w:rsidR="00903D42" w:rsidRDefault="00903D42" w:rsidP="00903D42">
      <w:pPr>
        <w:rPr>
          <w:rFonts w:ascii="Arial" w:hAnsi="Arial" w:cs="Arial"/>
          <w:b/>
        </w:rPr>
      </w:pPr>
      <w:r>
        <w:rPr>
          <w:rFonts w:ascii="Arial" w:hAnsi="Arial" w:cs="Arial"/>
          <w:b/>
        </w:rPr>
        <w:t xml:space="preserve">Abstract: </w:t>
      </w:r>
    </w:p>
    <w:p w14:paraId="6371D79F" w14:textId="77777777" w:rsidR="00903D42" w:rsidRDefault="00903D42" w:rsidP="00903D42">
      <w:r>
        <w:t>Topic summary in RRM session</w:t>
      </w:r>
    </w:p>
    <w:p w14:paraId="2638DF1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2DAF6" w14:textId="1B63B57D" w:rsidR="00903D42" w:rsidRDefault="00903D42" w:rsidP="00903D42">
      <w:pPr>
        <w:rPr>
          <w:rFonts w:ascii="Arial" w:hAnsi="Arial" w:cs="Arial"/>
          <w:b/>
          <w:sz w:val="24"/>
        </w:rPr>
      </w:pPr>
      <w:r>
        <w:rPr>
          <w:rFonts w:ascii="Arial" w:hAnsi="Arial" w:cs="Arial"/>
          <w:b/>
          <w:color w:val="0000FF"/>
          <w:sz w:val="24"/>
        </w:rPr>
        <w:t>R4-2404817</w:t>
      </w:r>
      <w:r>
        <w:rPr>
          <w:rFonts w:ascii="Arial" w:hAnsi="Arial" w:cs="Arial"/>
          <w:b/>
          <w:color w:val="0000FF"/>
          <w:sz w:val="24"/>
        </w:rPr>
        <w:tab/>
      </w:r>
      <w:r>
        <w:rPr>
          <w:rFonts w:ascii="Arial" w:hAnsi="Arial" w:cs="Arial"/>
          <w:b/>
          <w:sz w:val="24"/>
        </w:rPr>
        <w:t>Topic summary for [110bis][206] FR2_multiRx_part2</w:t>
      </w:r>
    </w:p>
    <w:p w14:paraId="3D79297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21F1A4B" w14:textId="77777777" w:rsidR="00903D42" w:rsidRDefault="00903D42" w:rsidP="00903D42">
      <w:pPr>
        <w:rPr>
          <w:rFonts w:ascii="Arial" w:hAnsi="Arial" w:cs="Arial"/>
          <w:b/>
        </w:rPr>
      </w:pPr>
      <w:r>
        <w:rPr>
          <w:rFonts w:ascii="Arial" w:hAnsi="Arial" w:cs="Arial"/>
          <w:b/>
        </w:rPr>
        <w:t xml:space="preserve">Abstract: </w:t>
      </w:r>
    </w:p>
    <w:p w14:paraId="4C53A89D" w14:textId="77777777" w:rsidR="00903D42" w:rsidRDefault="00903D42" w:rsidP="00903D42">
      <w:r>
        <w:t>Topic summary in RRM session</w:t>
      </w:r>
    </w:p>
    <w:p w14:paraId="5235C44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8F273" w14:textId="7A40408F" w:rsidR="00903D42" w:rsidRDefault="00903D42" w:rsidP="00903D42">
      <w:pPr>
        <w:rPr>
          <w:rFonts w:ascii="Arial" w:hAnsi="Arial" w:cs="Arial"/>
          <w:b/>
          <w:sz w:val="24"/>
        </w:rPr>
      </w:pPr>
      <w:r>
        <w:rPr>
          <w:rFonts w:ascii="Arial" w:hAnsi="Arial" w:cs="Arial"/>
          <w:b/>
          <w:color w:val="0000FF"/>
          <w:sz w:val="24"/>
        </w:rPr>
        <w:t>R4-2405270</w:t>
      </w:r>
      <w:r>
        <w:rPr>
          <w:rFonts w:ascii="Arial" w:hAnsi="Arial" w:cs="Arial"/>
          <w:b/>
          <w:color w:val="0000FF"/>
          <w:sz w:val="24"/>
        </w:rPr>
        <w:tab/>
      </w:r>
      <w:r>
        <w:rPr>
          <w:rFonts w:ascii="Arial" w:hAnsi="Arial" w:cs="Arial"/>
          <w:b/>
          <w:sz w:val="24"/>
        </w:rPr>
        <w:t>Topic summary for [110bis][117] FR2_multiRx_UERF_R18</w:t>
      </w:r>
    </w:p>
    <w:p w14:paraId="60A153E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45F00C34" w14:textId="77777777" w:rsidR="00903D42" w:rsidRDefault="00903D42" w:rsidP="00903D42">
      <w:pPr>
        <w:rPr>
          <w:rFonts w:ascii="Arial" w:hAnsi="Arial" w:cs="Arial"/>
          <w:b/>
        </w:rPr>
      </w:pPr>
      <w:r>
        <w:rPr>
          <w:rFonts w:ascii="Arial" w:hAnsi="Arial" w:cs="Arial"/>
          <w:b/>
        </w:rPr>
        <w:t xml:space="preserve">Abstract: </w:t>
      </w:r>
    </w:p>
    <w:p w14:paraId="1747A3C4" w14:textId="77777777" w:rsidR="00903D42" w:rsidRDefault="00903D42" w:rsidP="00903D42">
      <w:r>
        <w:t>Summary for AI 6.3, 6.3.1</w:t>
      </w:r>
    </w:p>
    <w:p w14:paraId="4E9C8A6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44886" w14:textId="3F100C0B" w:rsidR="00903D42" w:rsidRDefault="00903D42" w:rsidP="00903D42">
      <w:pPr>
        <w:rPr>
          <w:rFonts w:ascii="Arial" w:hAnsi="Arial" w:cs="Arial"/>
          <w:b/>
          <w:sz w:val="24"/>
        </w:rPr>
      </w:pPr>
      <w:r>
        <w:rPr>
          <w:rFonts w:ascii="Arial" w:hAnsi="Arial" w:cs="Arial"/>
          <w:b/>
          <w:color w:val="0000FF"/>
          <w:sz w:val="24"/>
        </w:rPr>
        <w:t>R4-2405838</w:t>
      </w:r>
      <w:r>
        <w:rPr>
          <w:rFonts w:ascii="Arial" w:hAnsi="Arial" w:cs="Arial"/>
          <w:b/>
          <w:color w:val="0000FF"/>
          <w:sz w:val="24"/>
        </w:rPr>
        <w:tab/>
      </w:r>
      <w:r>
        <w:rPr>
          <w:rFonts w:ascii="Arial" w:hAnsi="Arial" w:cs="Arial"/>
          <w:b/>
          <w:sz w:val="24"/>
        </w:rPr>
        <w:t>Topic summary for [110bis][319] NR_FR2_multiRX_DL_Demod</w:t>
      </w:r>
    </w:p>
    <w:p w14:paraId="3F5F2EB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E420750" w14:textId="77777777" w:rsidR="00903D42" w:rsidRDefault="00903D42" w:rsidP="00903D42">
      <w:pPr>
        <w:rPr>
          <w:rFonts w:ascii="Arial" w:hAnsi="Arial" w:cs="Arial"/>
          <w:b/>
        </w:rPr>
      </w:pPr>
      <w:r>
        <w:rPr>
          <w:rFonts w:ascii="Arial" w:hAnsi="Arial" w:cs="Arial"/>
          <w:b/>
        </w:rPr>
        <w:t xml:space="preserve">Abstract: </w:t>
      </w:r>
    </w:p>
    <w:p w14:paraId="6A2FECCA" w14:textId="77777777" w:rsidR="00903D42" w:rsidRDefault="00903D42" w:rsidP="00903D42">
      <w:r>
        <w:t>[110bis] BDaT Session AI 6.3.4, 6.3.4.1, 6.3.4.2, 6.3.4.3</w:t>
      </w:r>
    </w:p>
    <w:p w14:paraId="2E43615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5BB0B" w14:textId="77777777" w:rsidR="00903D42" w:rsidRDefault="00903D42" w:rsidP="00903D42">
      <w:pPr>
        <w:pStyle w:val="Heading3"/>
      </w:pPr>
      <w:bookmarkStart w:id="164" w:name="_Toc163727786"/>
      <w:r>
        <w:t>6.4</w:t>
      </w:r>
      <w:r>
        <w:tab/>
        <w:t>Even Further RRM enhancement for NR and MR-DC</w:t>
      </w:r>
      <w:bookmarkEnd w:id="164"/>
    </w:p>
    <w:p w14:paraId="7AA7250D" w14:textId="77777777" w:rsidR="00903D42" w:rsidRDefault="00903D42" w:rsidP="00903D42">
      <w:pPr>
        <w:pStyle w:val="Heading4"/>
      </w:pPr>
      <w:bookmarkStart w:id="165" w:name="_Toc163727787"/>
      <w:r>
        <w:t>6.4.1</w:t>
      </w:r>
      <w:r>
        <w:tab/>
        <w:t>RRM core requirements maintenance for FR2 SCell activation delay reduction</w:t>
      </w:r>
      <w:bookmarkEnd w:id="165"/>
    </w:p>
    <w:p w14:paraId="641CF0CE" w14:textId="741D639A" w:rsidR="00903D42" w:rsidRDefault="00903D42" w:rsidP="00903D42">
      <w:pPr>
        <w:rPr>
          <w:rFonts w:ascii="Arial" w:hAnsi="Arial" w:cs="Arial"/>
          <w:b/>
          <w:sz w:val="24"/>
        </w:rPr>
      </w:pPr>
      <w:r>
        <w:rPr>
          <w:rFonts w:ascii="Arial" w:hAnsi="Arial" w:cs="Arial"/>
          <w:b/>
          <w:color w:val="0000FF"/>
          <w:sz w:val="24"/>
        </w:rPr>
        <w:t>R4-2404356</w:t>
      </w:r>
      <w:r>
        <w:rPr>
          <w:rFonts w:ascii="Arial" w:hAnsi="Arial" w:cs="Arial"/>
          <w:b/>
          <w:color w:val="0000FF"/>
          <w:sz w:val="24"/>
        </w:rPr>
        <w:tab/>
      </w:r>
      <w:r>
        <w:rPr>
          <w:rFonts w:ascii="Arial" w:hAnsi="Arial" w:cs="Arial"/>
          <w:b/>
          <w:sz w:val="24"/>
        </w:rPr>
        <w:t>(NR_RRM_enh3-Core) draft CR on R18 RRM enhancement core maintenance</w:t>
      </w:r>
    </w:p>
    <w:p w14:paraId="2B173FBE"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4EB4889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27D62" w14:textId="75C16150" w:rsidR="00903D42" w:rsidRDefault="00903D42" w:rsidP="00903D42">
      <w:pPr>
        <w:rPr>
          <w:rFonts w:ascii="Arial" w:hAnsi="Arial" w:cs="Arial"/>
          <w:b/>
          <w:sz w:val="24"/>
        </w:rPr>
      </w:pPr>
      <w:r>
        <w:rPr>
          <w:rFonts w:ascii="Arial" w:hAnsi="Arial" w:cs="Arial"/>
          <w:b/>
          <w:color w:val="0000FF"/>
          <w:sz w:val="24"/>
        </w:rPr>
        <w:t>R4-2404370</w:t>
      </w:r>
      <w:r>
        <w:rPr>
          <w:rFonts w:ascii="Arial" w:hAnsi="Arial" w:cs="Arial"/>
          <w:b/>
          <w:color w:val="0000FF"/>
          <w:sz w:val="24"/>
        </w:rPr>
        <w:tab/>
      </w:r>
      <w:r>
        <w:rPr>
          <w:rFonts w:ascii="Arial" w:hAnsi="Arial" w:cs="Arial"/>
          <w:b/>
          <w:sz w:val="24"/>
        </w:rPr>
        <w:t>Maintenance on FR2 SCell activation delay reduction</w:t>
      </w:r>
    </w:p>
    <w:p w14:paraId="2A324FD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FE80BE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9AFDE" w14:textId="27AC8663" w:rsidR="00903D42" w:rsidRDefault="00903D42" w:rsidP="00903D42">
      <w:pPr>
        <w:rPr>
          <w:rFonts w:ascii="Arial" w:hAnsi="Arial" w:cs="Arial"/>
          <w:b/>
          <w:sz w:val="24"/>
        </w:rPr>
      </w:pPr>
      <w:r>
        <w:rPr>
          <w:rFonts w:ascii="Arial" w:hAnsi="Arial" w:cs="Arial"/>
          <w:b/>
          <w:color w:val="0000FF"/>
          <w:sz w:val="24"/>
        </w:rPr>
        <w:t>R4-2404371</w:t>
      </w:r>
      <w:r>
        <w:rPr>
          <w:rFonts w:ascii="Arial" w:hAnsi="Arial" w:cs="Arial"/>
          <w:b/>
          <w:color w:val="0000FF"/>
          <w:sz w:val="24"/>
        </w:rPr>
        <w:tab/>
      </w:r>
      <w:r>
        <w:rPr>
          <w:rFonts w:ascii="Arial" w:hAnsi="Arial" w:cs="Arial"/>
          <w:b/>
          <w:sz w:val="24"/>
        </w:rPr>
        <w:t>38.133 CR on multilple SCell activation with L3 reporting</w:t>
      </w:r>
    </w:p>
    <w:p w14:paraId="5F4F65D3"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CR-4295  rev  Cat: F (Rel-18)</w:t>
      </w:r>
      <w:r>
        <w:rPr>
          <w:i/>
        </w:rPr>
        <w:br/>
      </w:r>
      <w:r>
        <w:rPr>
          <w:i/>
        </w:rPr>
        <w:br/>
      </w:r>
      <w:r>
        <w:rPr>
          <w:i/>
        </w:rPr>
        <w:tab/>
      </w:r>
      <w:r>
        <w:rPr>
          <w:i/>
        </w:rPr>
        <w:tab/>
      </w:r>
      <w:r>
        <w:rPr>
          <w:i/>
        </w:rPr>
        <w:tab/>
      </w:r>
      <w:r>
        <w:rPr>
          <w:i/>
        </w:rPr>
        <w:tab/>
      </w:r>
      <w:r>
        <w:rPr>
          <w:i/>
        </w:rPr>
        <w:tab/>
        <w:t>Source: Nokia, Nokia Shanghai Bell</w:t>
      </w:r>
    </w:p>
    <w:p w14:paraId="5A4990C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99CB0" w14:textId="7B02B03E" w:rsidR="00903D42" w:rsidRDefault="00903D42" w:rsidP="00903D42">
      <w:pPr>
        <w:rPr>
          <w:rFonts w:ascii="Arial" w:hAnsi="Arial" w:cs="Arial"/>
          <w:b/>
          <w:sz w:val="24"/>
        </w:rPr>
      </w:pPr>
      <w:r>
        <w:rPr>
          <w:rFonts w:ascii="Arial" w:hAnsi="Arial" w:cs="Arial"/>
          <w:b/>
          <w:color w:val="0000FF"/>
          <w:sz w:val="24"/>
        </w:rPr>
        <w:t>R4-2404996</w:t>
      </w:r>
      <w:r>
        <w:rPr>
          <w:rFonts w:ascii="Arial" w:hAnsi="Arial" w:cs="Arial"/>
          <w:b/>
          <w:color w:val="0000FF"/>
          <w:sz w:val="24"/>
        </w:rPr>
        <w:tab/>
      </w:r>
      <w:r>
        <w:rPr>
          <w:rFonts w:ascii="Arial" w:hAnsi="Arial" w:cs="Arial"/>
          <w:b/>
          <w:sz w:val="24"/>
        </w:rPr>
        <w:t>Discussion on enhancement for FR2 SCell activation delay reduction</w:t>
      </w:r>
    </w:p>
    <w:p w14:paraId="00C7012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681A4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C47D8" w14:textId="4DD63C0D" w:rsidR="00903D42" w:rsidRDefault="00903D42" w:rsidP="00903D42">
      <w:pPr>
        <w:rPr>
          <w:rFonts w:ascii="Arial" w:hAnsi="Arial" w:cs="Arial"/>
          <w:b/>
          <w:sz w:val="24"/>
        </w:rPr>
      </w:pPr>
      <w:r>
        <w:rPr>
          <w:rFonts w:ascii="Arial" w:hAnsi="Arial" w:cs="Arial"/>
          <w:b/>
          <w:color w:val="0000FF"/>
          <w:sz w:val="24"/>
        </w:rPr>
        <w:t>R4-2404997</w:t>
      </w:r>
      <w:r>
        <w:rPr>
          <w:rFonts w:ascii="Arial" w:hAnsi="Arial" w:cs="Arial"/>
          <w:b/>
          <w:color w:val="0000FF"/>
          <w:sz w:val="24"/>
        </w:rPr>
        <w:tab/>
      </w:r>
      <w:r>
        <w:rPr>
          <w:rFonts w:ascii="Arial" w:hAnsi="Arial" w:cs="Arial"/>
          <w:b/>
          <w:sz w:val="24"/>
        </w:rPr>
        <w:t>DraftCR on maintenance for R18 eFeRRM</w:t>
      </w:r>
    </w:p>
    <w:p w14:paraId="17178A1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9F22D6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AD4FD" w14:textId="1F8760DA" w:rsidR="00903D42" w:rsidRDefault="00903D42" w:rsidP="00903D42">
      <w:pPr>
        <w:rPr>
          <w:rFonts w:ascii="Arial" w:hAnsi="Arial" w:cs="Arial"/>
          <w:b/>
          <w:sz w:val="24"/>
        </w:rPr>
      </w:pPr>
      <w:r>
        <w:rPr>
          <w:rFonts w:ascii="Arial" w:hAnsi="Arial" w:cs="Arial"/>
          <w:b/>
          <w:color w:val="0000FF"/>
          <w:sz w:val="24"/>
        </w:rPr>
        <w:t>R4-2405772</w:t>
      </w:r>
      <w:r>
        <w:rPr>
          <w:rFonts w:ascii="Arial" w:hAnsi="Arial" w:cs="Arial"/>
          <w:b/>
          <w:color w:val="0000FF"/>
          <w:sz w:val="24"/>
        </w:rPr>
        <w:tab/>
      </w:r>
      <w:r>
        <w:rPr>
          <w:rFonts w:ascii="Arial" w:hAnsi="Arial" w:cs="Arial"/>
          <w:b/>
          <w:sz w:val="24"/>
        </w:rPr>
        <w:t>RRM core requirements maintenance for FR2 SCell activation delay reduction</w:t>
      </w:r>
    </w:p>
    <w:p w14:paraId="1D464FA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F0E66C" w14:textId="77777777" w:rsidR="00903D42" w:rsidRDefault="00903D42" w:rsidP="00903D42">
      <w:pPr>
        <w:rPr>
          <w:rFonts w:ascii="Arial" w:hAnsi="Arial" w:cs="Arial"/>
          <w:b/>
        </w:rPr>
      </w:pPr>
      <w:r>
        <w:rPr>
          <w:rFonts w:ascii="Arial" w:hAnsi="Arial" w:cs="Arial"/>
          <w:b/>
        </w:rPr>
        <w:t xml:space="preserve">Abstract: </w:t>
      </w:r>
    </w:p>
    <w:p w14:paraId="0FE6B768" w14:textId="77777777" w:rsidR="00903D42" w:rsidRDefault="00903D42" w:rsidP="00903D42">
      <w:r>
        <w:t>RRM core requirements maintenance for FR2 SCell activation delay reduction</w:t>
      </w:r>
    </w:p>
    <w:p w14:paraId="1D94303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D4533" w14:textId="77777777" w:rsidR="00903D42" w:rsidRDefault="00903D42" w:rsidP="00903D42">
      <w:pPr>
        <w:pStyle w:val="Heading4"/>
      </w:pPr>
      <w:bookmarkStart w:id="166" w:name="_Toc163727788"/>
      <w:r>
        <w:t>6.4.2</w:t>
      </w:r>
      <w:r>
        <w:tab/>
        <w:t>RRM core requirements maintenance for FR1-FR1 NR-DC</w:t>
      </w:r>
      <w:bookmarkEnd w:id="166"/>
    </w:p>
    <w:p w14:paraId="09B49EAD" w14:textId="4A8F69D2" w:rsidR="00903D42" w:rsidRDefault="00903D42" w:rsidP="00903D42">
      <w:pPr>
        <w:rPr>
          <w:rFonts w:ascii="Arial" w:hAnsi="Arial" w:cs="Arial"/>
          <w:b/>
          <w:sz w:val="24"/>
        </w:rPr>
      </w:pPr>
      <w:r>
        <w:rPr>
          <w:rFonts w:ascii="Arial" w:hAnsi="Arial" w:cs="Arial"/>
          <w:b/>
          <w:color w:val="0000FF"/>
          <w:sz w:val="24"/>
        </w:rPr>
        <w:t>R4-2404695</w:t>
      </w:r>
      <w:r>
        <w:rPr>
          <w:rFonts w:ascii="Arial" w:hAnsi="Arial" w:cs="Arial"/>
          <w:b/>
          <w:color w:val="0000FF"/>
          <w:sz w:val="24"/>
        </w:rPr>
        <w:tab/>
      </w:r>
      <w:r>
        <w:rPr>
          <w:rFonts w:ascii="Arial" w:hAnsi="Arial" w:cs="Arial"/>
          <w:b/>
          <w:sz w:val="24"/>
        </w:rPr>
        <w:t>Discussion on FR1-FR1 SCG activation</w:t>
      </w:r>
    </w:p>
    <w:p w14:paraId="4200C0D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0A28BC5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B20EA" w14:textId="0F8E0962" w:rsidR="00903D42" w:rsidRDefault="00903D42" w:rsidP="00903D42">
      <w:pPr>
        <w:rPr>
          <w:rFonts w:ascii="Arial" w:hAnsi="Arial" w:cs="Arial"/>
          <w:b/>
          <w:sz w:val="24"/>
        </w:rPr>
      </w:pPr>
      <w:r>
        <w:rPr>
          <w:rFonts w:ascii="Arial" w:hAnsi="Arial" w:cs="Arial"/>
          <w:b/>
          <w:color w:val="0000FF"/>
          <w:sz w:val="24"/>
        </w:rPr>
        <w:lastRenderedPageBreak/>
        <w:t>R4-2404696</w:t>
      </w:r>
      <w:r>
        <w:rPr>
          <w:rFonts w:ascii="Arial" w:hAnsi="Arial" w:cs="Arial"/>
          <w:b/>
          <w:color w:val="0000FF"/>
          <w:sz w:val="24"/>
        </w:rPr>
        <w:tab/>
      </w:r>
      <w:r>
        <w:rPr>
          <w:rFonts w:ascii="Arial" w:hAnsi="Arial" w:cs="Arial"/>
          <w:b/>
          <w:sz w:val="24"/>
        </w:rPr>
        <w:t>FR1-FR1 SCG activation</w:t>
      </w:r>
    </w:p>
    <w:p w14:paraId="4D361BF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4C2C52B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09675" w14:textId="77777777" w:rsidR="00903D42" w:rsidRDefault="00903D42" w:rsidP="00903D42">
      <w:pPr>
        <w:pStyle w:val="Heading4"/>
      </w:pPr>
      <w:bookmarkStart w:id="167" w:name="_Toc163727789"/>
      <w:r>
        <w:t>6.4.3</w:t>
      </w:r>
      <w:r>
        <w:tab/>
        <w:t>RRM performance requirements for FR2 SCell activation delay reduction</w:t>
      </w:r>
      <w:bookmarkEnd w:id="167"/>
    </w:p>
    <w:p w14:paraId="4EF01829" w14:textId="4F52FBF7" w:rsidR="00903D42" w:rsidRDefault="00903D42" w:rsidP="00903D42">
      <w:pPr>
        <w:rPr>
          <w:rFonts w:ascii="Arial" w:hAnsi="Arial" w:cs="Arial"/>
          <w:b/>
          <w:sz w:val="24"/>
        </w:rPr>
      </w:pPr>
      <w:r>
        <w:rPr>
          <w:rFonts w:ascii="Arial" w:hAnsi="Arial" w:cs="Arial"/>
          <w:b/>
          <w:color w:val="0000FF"/>
          <w:sz w:val="24"/>
        </w:rPr>
        <w:t>R4-2404357</w:t>
      </w:r>
      <w:r>
        <w:rPr>
          <w:rFonts w:ascii="Arial" w:hAnsi="Arial" w:cs="Arial"/>
          <w:b/>
          <w:color w:val="0000FF"/>
          <w:sz w:val="24"/>
        </w:rPr>
        <w:tab/>
      </w:r>
      <w:r>
        <w:rPr>
          <w:rFonts w:ascii="Arial" w:hAnsi="Arial" w:cs="Arial"/>
          <w:b/>
          <w:sz w:val="24"/>
        </w:rPr>
        <w:t>On FR2 SCell activation performance part</w:t>
      </w:r>
    </w:p>
    <w:p w14:paraId="51F5747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A2FA8E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511DF" w14:textId="19B66B48" w:rsidR="00903D42" w:rsidRDefault="00903D42" w:rsidP="00903D42">
      <w:pPr>
        <w:rPr>
          <w:rFonts w:ascii="Arial" w:hAnsi="Arial" w:cs="Arial"/>
          <w:b/>
          <w:sz w:val="24"/>
        </w:rPr>
      </w:pPr>
      <w:r>
        <w:rPr>
          <w:rFonts w:ascii="Arial" w:hAnsi="Arial" w:cs="Arial"/>
          <w:b/>
          <w:color w:val="0000FF"/>
          <w:sz w:val="24"/>
        </w:rPr>
        <w:t>R4-2404372</w:t>
      </w:r>
      <w:r>
        <w:rPr>
          <w:rFonts w:ascii="Arial" w:hAnsi="Arial" w:cs="Arial"/>
          <w:b/>
          <w:color w:val="0000FF"/>
          <w:sz w:val="24"/>
        </w:rPr>
        <w:tab/>
      </w:r>
      <w:r>
        <w:rPr>
          <w:rFonts w:ascii="Arial" w:hAnsi="Arial" w:cs="Arial"/>
          <w:b/>
          <w:sz w:val="24"/>
        </w:rPr>
        <w:t>Performance requirement for FR2 SCell activation delay reduction</w:t>
      </w:r>
    </w:p>
    <w:p w14:paraId="22C2852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9118DE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7B036" w14:textId="67D3EB35" w:rsidR="00903D42" w:rsidRDefault="00903D42" w:rsidP="00903D42">
      <w:pPr>
        <w:rPr>
          <w:rFonts w:ascii="Arial" w:hAnsi="Arial" w:cs="Arial"/>
          <w:b/>
          <w:sz w:val="24"/>
        </w:rPr>
      </w:pPr>
      <w:r>
        <w:rPr>
          <w:rFonts w:ascii="Arial" w:hAnsi="Arial" w:cs="Arial"/>
          <w:b/>
          <w:color w:val="0000FF"/>
          <w:sz w:val="24"/>
        </w:rPr>
        <w:t>R4-2404373</w:t>
      </w:r>
      <w:r>
        <w:rPr>
          <w:rFonts w:ascii="Arial" w:hAnsi="Arial" w:cs="Arial"/>
          <w:b/>
          <w:color w:val="0000FF"/>
          <w:sz w:val="24"/>
        </w:rPr>
        <w:tab/>
      </w:r>
      <w:r>
        <w:rPr>
          <w:rFonts w:ascii="Arial" w:hAnsi="Arial" w:cs="Arial"/>
          <w:b/>
          <w:sz w:val="24"/>
        </w:rPr>
        <w:t>draftCR on TCs for FR2 unknown SCell activation with FG31-2 and FG31-3</w:t>
      </w:r>
    </w:p>
    <w:p w14:paraId="32A81C1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4C484D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39EFF" w14:textId="19832CFB" w:rsidR="00903D42" w:rsidRDefault="00903D42" w:rsidP="00903D42">
      <w:pPr>
        <w:rPr>
          <w:rFonts w:ascii="Arial" w:hAnsi="Arial" w:cs="Arial"/>
          <w:b/>
          <w:sz w:val="24"/>
        </w:rPr>
      </w:pPr>
      <w:r>
        <w:rPr>
          <w:rFonts w:ascii="Arial" w:hAnsi="Arial" w:cs="Arial"/>
          <w:b/>
          <w:color w:val="0000FF"/>
          <w:sz w:val="24"/>
        </w:rPr>
        <w:t>R4-2404717</w:t>
      </w:r>
      <w:r>
        <w:rPr>
          <w:rFonts w:ascii="Arial" w:hAnsi="Arial" w:cs="Arial"/>
          <w:b/>
          <w:color w:val="0000FF"/>
          <w:sz w:val="24"/>
        </w:rPr>
        <w:tab/>
      </w:r>
      <w:r>
        <w:rPr>
          <w:rFonts w:ascii="Arial" w:hAnsi="Arial" w:cs="Arial"/>
          <w:b/>
          <w:sz w:val="24"/>
        </w:rPr>
        <w:t>Discussion on performance requirements for FR2 SCell activation delay reduction</w:t>
      </w:r>
    </w:p>
    <w:p w14:paraId="75577EF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EB896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7C43A" w14:textId="3A5ABB6F" w:rsidR="00903D42" w:rsidRDefault="00903D42" w:rsidP="00903D42">
      <w:pPr>
        <w:rPr>
          <w:rFonts w:ascii="Arial" w:hAnsi="Arial" w:cs="Arial"/>
          <w:b/>
          <w:sz w:val="24"/>
        </w:rPr>
      </w:pPr>
      <w:r>
        <w:rPr>
          <w:rFonts w:ascii="Arial" w:hAnsi="Arial" w:cs="Arial"/>
          <w:b/>
          <w:color w:val="0000FF"/>
          <w:sz w:val="24"/>
        </w:rPr>
        <w:t>R4-2404778</w:t>
      </w:r>
      <w:r>
        <w:rPr>
          <w:rFonts w:ascii="Arial" w:hAnsi="Arial" w:cs="Arial"/>
          <w:b/>
          <w:color w:val="0000FF"/>
          <w:sz w:val="24"/>
        </w:rPr>
        <w:tab/>
      </w:r>
      <w:r>
        <w:rPr>
          <w:rFonts w:ascii="Arial" w:hAnsi="Arial" w:cs="Arial"/>
          <w:b/>
          <w:sz w:val="24"/>
        </w:rPr>
        <w:t>[NR_RRM_enh3-Perf] Draft CR on TC for Multiple SCell activation delay with FR1 unknown SCell with L3 report</w:t>
      </w:r>
    </w:p>
    <w:p w14:paraId="5B932BD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5BF036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67958" w14:textId="4193E952" w:rsidR="00903D42" w:rsidRDefault="00903D42" w:rsidP="00903D42">
      <w:pPr>
        <w:rPr>
          <w:rFonts w:ascii="Arial" w:hAnsi="Arial" w:cs="Arial"/>
          <w:b/>
          <w:sz w:val="24"/>
        </w:rPr>
      </w:pPr>
      <w:r>
        <w:rPr>
          <w:rFonts w:ascii="Arial" w:hAnsi="Arial" w:cs="Arial"/>
          <w:b/>
          <w:color w:val="0000FF"/>
          <w:sz w:val="24"/>
        </w:rPr>
        <w:t>R4-2404850</w:t>
      </w:r>
      <w:r>
        <w:rPr>
          <w:rFonts w:ascii="Arial" w:hAnsi="Arial" w:cs="Arial"/>
          <w:b/>
          <w:color w:val="0000FF"/>
          <w:sz w:val="24"/>
        </w:rPr>
        <w:tab/>
      </w:r>
      <w:r>
        <w:rPr>
          <w:rFonts w:ascii="Arial" w:hAnsi="Arial" w:cs="Arial"/>
          <w:b/>
          <w:sz w:val="24"/>
        </w:rPr>
        <w:t>Discussion on RRM performance requirements for FR2 SCell activation delay reduction</w:t>
      </w:r>
    </w:p>
    <w:p w14:paraId="38B5BCF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B6ADDE0"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60C32" w14:textId="4B10143E" w:rsidR="00903D42" w:rsidRDefault="00903D42" w:rsidP="00903D42">
      <w:pPr>
        <w:rPr>
          <w:rFonts w:ascii="Arial" w:hAnsi="Arial" w:cs="Arial"/>
          <w:b/>
          <w:sz w:val="24"/>
        </w:rPr>
      </w:pPr>
      <w:r>
        <w:rPr>
          <w:rFonts w:ascii="Arial" w:hAnsi="Arial" w:cs="Arial"/>
          <w:b/>
          <w:color w:val="0000FF"/>
          <w:sz w:val="24"/>
        </w:rPr>
        <w:t>R4-2404998</w:t>
      </w:r>
      <w:r>
        <w:rPr>
          <w:rFonts w:ascii="Arial" w:hAnsi="Arial" w:cs="Arial"/>
          <w:b/>
          <w:color w:val="0000FF"/>
          <w:sz w:val="24"/>
        </w:rPr>
        <w:tab/>
      </w:r>
      <w:r>
        <w:rPr>
          <w:rFonts w:ascii="Arial" w:hAnsi="Arial" w:cs="Arial"/>
          <w:b/>
          <w:sz w:val="24"/>
        </w:rPr>
        <w:t>Discussion on performance requirements for FR2 SCell activation delay reduction</w:t>
      </w:r>
    </w:p>
    <w:p w14:paraId="43980A9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AF388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7C593" w14:textId="73D9ED1B" w:rsidR="00903D42" w:rsidRDefault="00903D42" w:rsidP="00903D42">
      <w:pPr>
        <w:rPr>
          <w:rFonts w:ascii="Arial" w:hAnsi="Arial" w:cs="Arial"/>
          <w:b/>
          <w:sz w:val="24"/>
        </w:rPr>
      </w:pPr>
      <w:r>
        <w:rPr>
          <w:rFonts w:ascii="Arial" w:hAnsi="Arial" w:cs="Arial"/>
          <w:b/>
          <w:color w:val="0000FF"/>
          <w:sz w:val="24"/>
        </w:rPr>
        <w:t>R4-2404999</w:t>
      </w:r>
      <w:r>
        <w:rPr>
          <w:rFonts w:ascii="Arial" w:hAnsi="Arial" w:cs="Arial"/>
          <w:b/>
          <w:color w:val="0000FF"/>
          <w:sz w:val="24"/>
        </w:rPr>
        <w:tab/>
      </w:r>
      <w:r>
        <w:rPr>
          <w:rFonts w:ascii="Arial" w:hAnsi="Arial" w:cs="Arial"/>
          <w:b/>
          <w:sz w:val="24"/>
        </w:rPr>
        <w:t>DraftCR on TC2 for FR2 PUCCH SCell activation FG31-1</w:t>
      </w:r>
    </w:p>
    <w:p w14:paraId="2806270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4CAAF8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6EDD7" w14:textId="64732ABA" w:rsidR="00903D42" w:rsidRDefault="00903D42" w:rsidP="00903D42">
      <w:pPr>
        <w:rPr>
          <w:rFonts w:ascii="Arial" w:hAnsi="Arial" w:cs="Arial"/>
          <w:b/>
          <w:sz w:val="24"/>
        </w:rPr>
      </w:pPr>
      <w:r>
        <w:rPr>
          <w:rFonts w:ascii="Arial" w:hAnsi="Arial" w:cs="Arial"/>
          <w:b/>
          <w:color w:val="0000FF"/>
          <w:sz w:val="24"/>
        </w:rPr>
        <w:t>R4-2405356</w:t>
      </w:r>
      <w:r>
        <w:rPr>
          <w:rFonts w:ascii="Arial" w:hAnsi="Arial" w:cs="Arial"/>
          <w:b/>
          <w:color w:val="0000FF"/>
          <w:sz w:val="24"/>
        </w:rPr>
        <w:tab/>
      </w:r>
      <w:r>
        <w:rPr>
          <w:rFonts w:ascii="Arial" w:hAnsi="Arial" w:cs="Arial"/>
          <w:b/>
          <w:sz w:val="24"/>
        </w:rPr>
        <w:t>draft CR on test case for R18 FR2 SCell activation delay reduction</w:t>
      </w:r>
    </w:p>
    <w:p w14:paraId="31D5232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194FB86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34CF7" w14:textId="2D5A27D8" w:rsidR="00903D42" w:rsidRDefault="00903D42" w:rsidP="00903D42">
      <w:pPr>
        <w:rPr>
          <w:rFonts w:ascii="Arial" w:hAnsi="Arial" w:cs="Arial"/>
          <w:b/>
          <w:sz w:val="24"/>
        </w:rPr>
      </w:pPr>
      <w:r>
        <w:rPr>
          <w:rFonts w:ascii="Arial" w:hAnsi="Arial" w:cs="Arial"/>
          <w:b/>
          <w:color w:val="0000FF"/>
          <w:sz w:val="24"/>
        </w:rPr>
        <w:t>R4-2405718</w:t>
      </w:r>
      <w:r>
        <w:rPr>
          <w:rFonts w:ascii="Arial" w:hAnsi="Arial" w:cs="Arial"/>
          <w:b/>
          <w:color w:val="0000FF"/>
          <w:sz w:val="24"/>
        </w:rPr>
        <w:tab/>
      </w:r>
      <w:r>
        <w:rPr>
          <w:rFonts w:ascii="Arial" w:hAnsi="Arial" w:cs="Arial"/>
          <w:b/>
          <w:sz w:val="24"/>
        </w:rPr>
        <w:t>DraftCR FR2 SCell activation with L3 reporting during activaiton</w:t>
      </w:r>
    </w:p>
    <w:p w14:paraId="730637A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5E5238D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52501" w14:textId="12652B02" w:rsidR="00903D42" w:rsidRDefault="00903D42" w:rsidP="00903D42">
      <w:pPr>
        <w:rPr>
          <w:rFonts w:ascii="Arial" w:hAnsi="Arial" w:cs="Arial"/>
          <w:b/>
          <w:sz w:val="24"/>
        </w:rPr>
      </w:pPr>
      <w:r>
        <w:rPr>
          <w:rFonts w:ascii="Arial" w:hAnsi="Arial" w:cs="Arial"/>
          <w:b/>
          <w:color w:val="0000FF"/>
          <w:sz w:val="24"/>
        </w:rPr>
        <w:t>R4-2405773</w:t>
      </w:r>
      <w:r>
        <w:rPr>
          <w:rFonts w:ascii="Arial" w:hAnsi="Arial" w:cs="Arial"/>
          <w:b/>
          <w:color w:val="0000FF"/>
          <w:sz w:val="24"/>
        </w:rPr>
        <w:tab/>
      </w:r>
      <w:r>
        <w:rPr>
          <w:rFonts w:ascii="Arial" w:hAnsi="Arial" w:cs="Arial"/>
          <w:b/>
          <w:sz w:val="24"/>
        </w:rPr>
        <w:t>RRM performance requirements for FR2 SCell activation delay reduction</w:t>
      </w:r>
    </w:p>
    <w:p w14:paraId="284B6DF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227916" w14:textId="77777777" w:rsidR="00903D42" w:rsidRDefault="00903D42" w:rsidP="00903D42">
      <w:pPr>
        <w:rPr>
          <w:rFonts w:ascii="Arial" w:hAnsi="Arial" w:cs="Arial"/>
          <w:b/>
        </w:rPr>
      </w:pPr>
      <w:r>
        <w:rPr>
          <w:rFonts w:ascii="Arial" w:hAnsi="Arial" w:cs="Arial"/>
          <w:b/>
        </w:rPr>
        <w:t xml:space="preserve">Abstract: </w:t>
      </w:r>
    </w:p>
    <w:p w14:paraId="13C647E2" w14:textId="77777777" w:rsidR="00903D42" w:rsidRDefault="00903D42" w:rsidP="00903D42">
      <w:r>
        <w:t>RRM performance requirements for FR2 SCell activation delay reduction</w:t>
      </w:r>
    </w:p>
    <w:p w14:paraId="3867996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780C9" w14:textId="022C0334" w:rsidR="00903D42" w:rsidRDefault="00903D42" w:rsidP="00903D42">
      <w:pPr>
        <w:rPr>
          <w:rFonts w:ascii="Arial" w:hAnsi="Arial" w:cs="Arial"/>
          <w:b/>
          <w:sz w:val="24"/>
        </w:rPr>
      </w:pPr>
      <w:r>
        <w:rPr>
          <w:rFonts w:ascii="Arial" w:hAnsi="Arial" w:cs="Arial"/>
          <w:b/>
          <w:color w:val="0000FF"/>
          <w:sz w:val="24"/>
        </w:rPr>
        <w:t>R4-2405965</w:t>
      </w:r>
      <w:r>
        <w:rPr>
          <w:rFonts w:ascii="Arial" w:hAnsi="Arial" w:cs="Arial"/>
          <w:b/>
          <w:color w:val="0000FF"/>
          <w:sz w:val="24"/>
        </w:rPr>
        <w:tab/>
      </w:r>
      <w:r>
        <w:rPr>
          <w:rFonts w:ascii="Arial" w:hAnsi="Arial" w:cs="Arial"/>
          <w:b/>
          <w:sz w:val="24"/>
        </w:rPr>
        <w:t>draftCR on TC for SCell activation delay with shorter measurement interval enhancement</w:t>
      </w:r>
    </w:p>
    <w:p w14:paraId="6FCE988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3BF0050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A99E4" w14:textId="7FBB61E3" w:rsidR="00903D42" w:rsidRDefault="00903D42" w:rsidP="00903D42">
      <w:pPr>
        <w:rPr>
          <w:rFonts w:ascii="Arial" w:hAnsi="Arial" w:cs="Arial"/>
          <w:b/>
          <w:sz w:val="24"/>
        </w:rPr>
      </w:pPr>
      <w:r>
        <w:rPr>
          <w:rFonts w:ascii="Arial" w:hAnsi="Arial" w:cs="Arial"/>
          <w:b/>
          <w:color w:val="0000FF"/>
          <w:sz w:val="24"/>
        </w:rPr>
        <w:t>R4-2405966</w:t>
      </w:r>
      <w:r>
        <w:rPr>
          <w:rFonts w:ascii="Arial" w:hAnsi="Arial" w:cs="Arial"/>
          <w:b/>
          <w:color w:val="0000FF"/>
          <w:sz w:val="24"/>
        </w:rPr>
        <w:tab/>
      </w:r>
      <w:r>
        <w:rPr>
          <w:rFonts w:ascii="Arial" w:hAnsi="Arial" w:cs="Arial"/>
          <w:b/>
          <w:sz w:val="24"/>
        </w:rPr>
        <w:t>Discussion on the performance requirements for FR2 SCell activation enhancement</w:t>
      </w:r>
    </w:p>
    <w:p w14:paraId="69969E6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9875C1"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7D9AD" w14:textId="77777777" w:rsidR="00903D42" w:rsidRDefault="00903D42" w:rsidP="00903D42">
      <w:pPr>
        <w:pStyle w:val="Heading4"/>
      </w:pPr>
      <w:bookmarkStart w:id="168" w:name="_Toc163727790"/>
      <w:r>
        <w:t>6.4.4</w:t>
      </w:r>
      <w:r>
        <w:tab/>
        <w:t>RRM performance requirements for FR1-FR1 NR DC</w:t>
      </w:r>
      <w:bookmarkEnd w:id="168"/>
    </w:p>
    <w:p w14:paraId="75FC60E1" w14:textId="2A78F1CC" w:rsidR="00903D42" w:rsidRDefault="00903D42" w:rsidP="00903D42">
      <w:pPr>
        <w:rPr>
          <w:rFonts w:ascii="Arial" w:hAnsi="Arial" w:cs="Arial"/>
          <w:b/>
          <w:sz w:val="24"/>
        </w:rPr>
      </w:pPr>
      <w:r>
        <w:rPr>
          <w:rFonts w:ascii="Arial" w:hAnsi="Arial" w:cs="Arial"/>
          <w:b/>
          <w:color w:val="0000FF"/>
          <w:sz w:val="24"/>
        </w:rPr>
        <w:t>R4-2404845</w:t>
      </w:r>
      <w:r>
        <w:rPr>
          <w:rFonts w:ascii="Arial" w:hAnsi="Arial" w:cs="Arial"/>
          <w:b/>
          <w:color w:val="0000FF"/>
          <w:sz w:val="24"/>
        </w:rPr>
        <w:tab/>
      </w:r>
      <w:r>
        <w:rPr>
          <w:rFonts w:ascii="Arial" w:hAnsi="Arial" w:cs="Arial"/>
          <w:b/>
          <w:sz w:val="24"/>
        </w:rPr>
        <w:t>Draft CR to TS 38.133 for NR-DC FR1-FR1 scg activation and deactivation test case</w:t>
      </w:r>
    </w:p>
    <w:p w14:paraId="5B5892E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7AEC040E" w14:textId="77777777" w:rsidR="00903D42" w:rsidRDefault="00903D42" w:rsidP="00903D42">
      <w:pPr>
        <w:rPr>
          <w:rFonts w:ascii="Arial" w:hAnsi="Arial" w:cs="Arial"/>
          <w:b/>
        </w:rPr>
      </w:pPr>
      <w:r>
        <w:rPr>
          <w:rFonts w:ascii="Arial" w:hAnsi="Arial" w:cs="Arial"/>
          <w:b/>
        </w:rPr>
        <w:t xml:space="preserve">Abstract: </w:t>
      </w:r>
    </w:p>
    <w:p w14:paraId="6BD21E86" w14:textId="77777777" w:rsidR="00903D42" w:rsidRDefault="00903D42" w:rsidP="00903D42">
      <w:r>
        <w:t>This draft CR is to update the SCG activation test case with agreed timeline and remove brackets</w:t>
      </w:r>
    </w:p>
    <w:p w14:paraId="621A456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D4B9D" w14:textId="72DCE6E3" w:rsidR="00903D42" w:rsidRDefault="00903D42" w:rsidP="00903D42">
      <w:pPr>
        <w:rPr>
          <w:rFonts w:ascii="Arial" w:hAnsi="Arial" w:cs="Arial"/>
          <w:b/>
          <w:sz w:val="24"/>
        </w:rPr>
      </w:pPr>
      <w:r>
        <w:rPr>
          <w:rFonts w:ascii="Arial" w:hAnsi="Arial" w:cs="Arial"/>
          <w:b/>
          <w:color w:val="0000FF"/>
          <w:sz w:val="24"/>
        </w:rPr>
        <w:t>R4-2404914</w:t>
      </w:r>
      <w:r>
        <w:rPr>
          <w:rFonts w:ascii="Arial" w:hAnsi="Arial" w:cs="Arial"/>
          <w:b/>
          <w:color w:val="0000FF"/>
          <w:sz w:val="24"/>
        </w:rPr>
        <w:tab/>
      </w:r>
      <w:r>
        <w:rPr>
          <w:rFonts w:ascii="Arial" w:hAnsi="Arial" w:cs="Arial"/>
          <w:b/>
          <w:sz w:val="24"/>
        </w:rPr>
        <w:t>Draft CR on performance requirements for FR1-FR1 NR-DC</w:t>
      </w:r>
    </w:p>
    <w:p w14:paraId="54C63BA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5E18956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F5EC4" w14:textId="6D69B25A" w:rsidR="00903D42" w:rsidRDefault="00903D42" w:rsidP="00903D42">
      <w:pPr>
        <w:rPr>
          <w:rFonts w:ascii="Arial" w:hAnsi="Arial" w:cs="Arial"/>
          <w:b/>
          <w:sz w:val="24"/>
        </w:rPr>
      </w:pPr>
      <w:r>
        <w:rPr>
          <w:rFonts w:ascii="Arial" w:hAnsi="Arial" w:cs="Arial"/>
          <w:b/>
          <w:color w:val="0000FF"/>
          <w:sz w:val="24"/>
        </w:rPr>
        <w:t>R4-2405719</w:t>
      </w:r>
      <w:r>
        <w:rPr>
          <w:rFonts w:ascii="Arial" w:hAnsi="Arial" w:cs="Arial"/>
          <w:b/>
          <w:color w:val="0000FF"/>
          <w:sz w:val="24"/>
        </w:rPr>
        <w:tab/>
      </w:r>
      <w:r>
        <w:rPr>
          <w:rFonts w:ascii="Arial" w:hAnsi="Arial" w:cs="Arial"/>
          <w:b/>
          <w:sz w:val="24"/>
        </w:rPr>
        <w:t>DraftCR HO with PSCell for FR1-FR1 to FR1-FR1</w:t>
      </w:r>
    </w:p>
    <w:p w14:paraId="22C491A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AB4B4A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E5F93" w14:textId="77777777" w:rsidR="00903D42" w:rsidRDefault="00903D42" w:rsidP="00903D42">
      <w:pPr>
        <w:pStyle w:val="Heading4"/>
      </w:pPr>
      <w:bookmarkStart w:id="169" w:name="_Toc163727791"/>
      <w:r>
        <w:t>6.4.5</w:t>
      </w:r>
      <w:r>
        <w:tab/>
        <w:t>Moderator summary and conclusions</w:t>
      </w:r>
      <w:bookmarkEnd w:id="169"/>
    </w:p>
    <w:p w14:paraId="1DEB3658" w14:textId="0B58FA07" w:rsidR="00903D42" w:rsidRDefault="00903D42" w:rsidP="00903D42">
      <w:pPr>
        <w:rPr>
          <w:rFonts w:ascii="Arial" w:hAnsi="Arial" w:cs="Arial"/>
          <w:b/>
          <w:sz w:val="24"/>
        </w:rPr>
      </w:pPr>
      <w:r>
        <w:rPr>
          <w:rFonts w:ascii="Arial" w:hAnsi="Arial" w:cs="Arial"/>
          <w:b/>
          <w:color w:val="0000FF"/>
          <w:sz w:val="24"/>
        </w:rPr>
        <w:t>R4-2404818</w:t>
      </w:r>
      <w:r>
        <w:rPr>
          <w:rFonts w:ascii="Arial" w:hAnsi="Arial" w:cs="Arial"/>
          <w:b/>
          <w:color w:val="0000FF"/>
          <w:sz w:val="24"/>
        </w:rPr>
        <w:tab/>
      </w:r>
      <w:r>
        <w:rPr>
          <w:rFonts w:ascii="Arial" w:hAnsi="Arial" w:cs="Arial"/>
          <w:b/>
          <w:sz w:val="24"/>
        </w:rPr>
        <w:t>Topic summary for [110bis][207] NR_RRM_enh3_part1</w:t>
      </w:r>
    </w:p>
    <w:p w14:paraId="03E926B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B1C9A6E" w14:textId="77777777" w:rsidR="00903D42" w:rsidRDefault="00903D42" w:rsidP="00903D42">
      <w:pPr>
        <w:rPr>
          <w:rFonts w:ascii="Arial" w:hAnsi="Arial" w:cs="Arial"/>
          <w:b/>
        </w:rPr>
      </w:pPr>
      <w:r>
        <w:rPr>
          <w:rFonts w:ascii="Arial" w:hAnsi="Arial" w:cs="Arial"/>
          <w:b/>
        </w:rPr>
        <w:t xml:space="preserve">Abstract: </w:t>
      </w:r>
    </w:p>
    <w:p w14:paraId="022FD4D2" w14:textId="77777777" w:rsidR="00903D42" w:rsidRDefault="00903D42" w:rsidP="00903D42">
      <w:r>
        <w:t>Topic summary in RRM session</w:t>
      </w:r>
    </w:p>
    <w:p w14:paraId="70B806B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AD167" w14:textId="40D149CA" w:rsidR="00903D42" w:rsidRDefault="00903D42" w:rsidP="00903D42">
      <w:pPr>
        <w:rPr>
          <w:rFonts w:ascii="Arial" w:hAnsi="Arial" w:cs="Arial"/>
          <w:b/>
          <w:sz w:val="24"/>
        </w:rPr>
      </w:pPr>
      <w:r>
        <w:rPr>
          <w:rFonts w:ascii="Arial" w:hAnsi="Arial" w:cs="Arial"/>
          <w:b/>
          <w:color w:val="0000FF"/>
          <w:sz w:val="24"/>
        </w:rPr>
        <w:t>R4-2404819</w:t>
      </w:r>
      <w:r>
        <w:rPr>
          <w:rFonts w:ascii="Arial" w:hAnsi="Arial" w:cs="Arial"/>
          <w:b/>
          <w:color w:val="0000FF"/>
          <w:sz w:val="24"/>
        </w:rPr>
        <w:tab/>
      </w:r>
      <w:r>
        <w:rPr>
          <w:rFonts w:ascii="Arial" w:hAnsi="Arial" w:cs="Arial"/>
          <w:b/>
          <w:sz w:val="24"/>
        </w:rPr>
        <w:t>Topic summary for [110bis][208] NR_RRM_enh3_part2</w:t>
      </w:r>
    </w:p>
    <w:p w14:paraId="4CB14B5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019E7B7" w14:textId="77777777" w:rsidR="00903D42" w:rsidRDefault="00903D42" w:rsidP="00903D42">
      <w:pPr>
        <w:rPr>
          <w:rFonts w:ascii="Arial" w:hAnsi="Arial" w:cs="Arial"/>
          <w:b/>
        </w:rPr>
      </w:pPr>
      <w:r>
        <w:rPr>
          <w:rFonts w:ascii="Arial" w:hAnsi="Arial" w:cs="Arial"/>
          <w:b/>
        </w:rPr>
        <w:t xml:space="preserve">Abstract: </w:t>
      </w:r>
    </w:p>
    <w:p w14:paraId="4EEED4BF" w14:textId="77777777" w:rsidR="00903D42" w:rsidRDefault="00903D42" w:rsidP="00903D42">
      <w:r>
        <w:t>Topic summary in RRM session</w:t>
      </w:r>
    </w:p>
    <w:p w14:paraId="50342A9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AB233" w14:textId="77777777" w:rsidR="00903D42" w:rsidRDefault="00903D42" w:rsidP="00903D42">
      <w:pPr>
        <w:pStyle w:val="Heading3"/>
      </w:pPr>
      <w:bookmarkStart w:id="170" w:name="_Toc163727792"/>
      <w:r>
        <w:lastRenderedPageBreak/>
        <w:t>6.5</w:t>
      </w:r>
      <w:r>
        <w:tab/>
        <w:t>Further enhancements on NR and MR-DC measurement gaps and measurements without gaps</w:t>
      </w:r>
      <w:bookmarkEnd w:id="170"/>
    </w:p>
    <w:p w14:paraId="3BF32E83" w14:textId="0CFD53F7" w:rsidR="00903D42" w:rsidRDefault="00903D42" w:rsidP="00903D42">
      <w:pPr>
        <w:rPr>
          <w:rFonts w:ascii="Arial" w:hAnsi="Arial" w:cs="Arial"/>
          <w:b/>
          <w:sz w:val="24"/>
        </w:rPr>
      </w:pPr>
      <w:r>
        <w:rPr>
          <w:rFonts w:ascii="Arial" w:hAnsi="Arial" w:cs="Arial"/>
          <w:b/>
          <w:color w:val="0000FF"/>
          <w:sz w:val="24"/>
        </w:rPr>
        <w:t>R4-2404741</w:t>
      </w:r>
      <w:r>
        <w:rPr>
          <w:rFonts w:ascii="Arial" w:hAnsi="Arial" w:cs="Arial"/>
          <w:b/>
          <w:color w:val="0000FF"/>
          <w:sz w:val="24"/>
        </w:rPr>
        <w:tab/>
      </w:r>
      <w:r>
        <w:rPr>
          <w:rFonts w:ascii="Arial" w:hAnsi="Arial" w:cs="Arial"/>
          <w:b/>
          <w:sz w:val="24"/>
        </w:rPr>
        <w:t>Feature list proposals for measurement gap enhancements</w:t>
      </w:r>
    </w:p>
    <w:p w14:paraId="44D33E9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FF818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A8B21" w14:textId="1445256F" w:rsidR="00903D42" w:rsidRDefault="00903D42" w:rsidP="00903D42">
      <w:pPr>
        <w:rPr>
          <w:rFonts w:ascii="Arial" w:hAnsi="Arial" w:cs="Arial"/>
          <w:b/>
          <w:sz w:val="24"/>
        </w:rPr>
      </w:pPr>
      <w:r>
        <w:rPr>
          <w:rFonts w:ascii="Arial" w:hAnsi="Arial" w:cs="Arial"/>
          <w:b/>
          <w:color w:val="0000FF"/>
          <w:sz w:val="24"/>
        </w:rPr>
        <w:t>R4-2405804</w:t>
      </w:r>
      <w:r>
        <w:rPr>
          <w:rFonts w:ascii="Arial" w:hAnsi="Arial" w:cs="Arial"/>
          <w:b/>
          <w:color w:val="0000FF"/>
          <w:sz w:val="24"/>
        </w:rPr>
        <w:tab/>
      </w:r>
      <w:r>
        <w:rPr>
          <w:rFonts w:ascii="Arial" w:hAnsi="Arial" w:cs="Arial"/>
          <w:b/>
          <w:sz w:val="24"/>
        </w:rPr>
        <w:t>Discussion on capabilities for UE requiring interruptions</w:t>
      </w:r>
    </w:p>
    <w:p w14:paraId="158B43A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AT&amp;T, BT Plc., Charter Communications Inc, Orange, </w:t>
      </w:r>
    </w:p>
    <w:p w14:paraId="795FFF2C" w14:textId="77777777" w:rsidR="00903D42" w:rsidRDefault="00903D42" w:rsidP="00903D42">
      <w:pPr>
        <w:rPr>
          <w:i/>
        </w:rPr>
      </w:pPr>
      <w:r>
        <w:rPr>
          <w:i/>
        </w:rPr>
        <w:t>TELECOM ITALIA S.p.A., Telia Company, T-Mobile USA, Verizon, Vodafone</w:t>
      </w:r>
    </w:p>
    <w:p w14:paraId="642A058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96A8C" w14:textId="77777777" w:rsidR="00903D42" w:rsidRDefault="00903D42" w:rsidP="00903D42">
      <w:pPr>
        <w:pStyle w:val="Heading4"/>
      </w:pPr>
      <w:bookmarkStart w:id="171" w:name="_Toc163727793"/>
      <w:r>
        <w:t>6.5.1</w:t>
      </w:r>
      <w:r>
        <w:tab/>
        <w:t>RRM core requirements maintenance for pre-configured MGs, multiple concurrent MGs and NCSG</w:t>
      </w:r>
      <w:bookmarkEnd w:id="171"/>
    </w:p>
    <w:p w14:paraId="60D2FABB" w14:textId="29711786" w:rsidR="00903D42" w:rsidRDefault="00903D42" w:rsidP="00903D42">
      <w:pPr>
        <w:rPr>
          <w:rFonts w:ascii="Arial" w:hAnsi="Arial" w:cs="Arial"/>
          <w:b/>
          <w:sz w:val="24"/>
        </w:rPr>
      </w:pPr>
      <w:r>
        <w:rPr>
          <w:rFonts w:ascii="Arial" w:hAnsi="Arial" w:cs="Arial"/>
          <w:b/>
          <w:color w:val="0000FF"/>
          <w:sz w:val="24"/>
        </w:rPr>
        <w:t>R4-2404309</w:t>
      </w:r>
      <w:r>
        <w:rPr>
          <w:rFonts w:ascii="Arial" w:hAnsi="Arial" w:cs="Arial"/>
          <w:b/>
          <w:color w:val="0000FF"/>
          <w:sz w:val="24"/>
        </w:rPr>
        <w:tab/>
      </w:r>
      <w:r>
        <w:rPr>
          <w:rFonts w:ascii="Arial" w:hAnsi="Arial" w:cs="Arial"/>
          <w:b/>
          <w:sz w:val="24"/>
        </w:rPr>
        <w:t>Discussion on core maintenance for pre-configured MGs, multiple concurrent MGs and NCSG</w:t>
      </w:r>
    </w:p>
    <w:p w14:paraId="0B9680C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75BD2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25474" w14:textId="7E7DC55E" w:rsidR="00903D42" w:rsidRDefault="00903D42" w:rsidP="00903D42">
      <w:pPr>
        <w:rPr>
          <w:rFonts w:ascii="Arial" w:hAnsi="Arial" w:cs="Arial"/>
          <w:b/>
          <w:sz w:val="24"/>
        </w:rPr>
      </w:pPr>
      <w:r>
        <w:rPr>
          <w:rFonts w:ascii="Arial" w:hAnsi="Arial" w:cs="Arial"/>
          <w:b/>
          <w:color w:val="0000FF"/>
          <w:sz w:val="24"/>
        </w:rPr>
        <w:t>R4-2404310</w:t>
      </w:r>
      <w:r>
        <w:rPr>
          <w:rFonts w:ascii="Arial" w:hAnsi="Arial" w:cs="Arial"/>
          <w:b/>
          <w:color w:val="0000FF"/>
          <w:sz w:val="24"/>
        </w:rPr>
        <w:tab/>
      </w:r>
      <w:r>
        <w:rPr>
          <w:rFonts w:ascii="Arial" w:hAnsi="Arial" w:cs="Arial"/>
          <w:b/>
          <w:sz w:val="24"/>
        </w:rPr>
        <w:t>Draft CR of core maintenance for pre-configured MGs, multiple concurrent MGs and NCSG</w:t>
      </w:r>
    </w:p>
    <w:p w14:paraId="6C22F2D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469CB10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6019" w14:textId="117AD0C4" w:rsidR="00903D42" w:rsidRDefault="00903D42" w:rsidP="00903D42">
      <w:pPr>
        <w:rPr>
          <w:rFonts w:ascii="Arial" w:hAnsi="Arial" w:cs="Arial"/>
          <w:b/>
          <w:sz w:val="24"/>
        </w:rPr>
      </w:pPr>
      <w:r>
        <w:rPr>
          <w:rFonts w:ascii="Arial" w:hAnsi="Arial" w:cs="Arial"/>
          <w:b/>
          <w:color w:val="0000FF"/>
          <w:sz w:val="24"/>
        </w:rPr>
        <w:t>R4-2404491</w:t>
      </w:r>
      <w:r>
        <w:rPr>
          <w:rFonts w:ascii="Arial" w:hAnsi="Arial" w:cs="Arial"/>
          <w:b/>
          <w:color w:val="0000FF"/>
          <w:sz w:val="24"/>
        </w:rPr>
        <w:tab/>
      </w:r>
      <w:r>
        <w:rPr>
          <w:rFonts w:ascii="Arial" w:hAnsi="Arial" w:cs="Arial"/>
          <w:b/>
          <w:sz w:val="24"/>
        </w:rPr>
        <w:t>On remaining maintenance issues for pre-configured MGs, multiple concurrent MGs and NCSG</w:t>
      </w:r>
    </w:p>
    <w:p w14:paraId="57DF24A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EF1A7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D097D" w14:textId="21C02E55" w:rsidR="00903D42" w:rsidRDefault="00903D42" w:rsidP="00903D42">
      <w:pPr>
        <w:rPr>
          <w:rFonts w:ascii="Arial" w:hAnsi="Arial" w:cs="Arial"/>
          <w:b/>
          <w:sz w:val="24"/>
        </w:rPr>
      </w:pPr>
      <w:r>
        <w:rPr>
          <w:rFonts w:ascii="Arial" w:hAnsi="Arial" w:cs="Arial"/>
          <w:b/>
          <w:color w:val="0000FF"/>
          <w:sz w:val="24"/>
        </w:rPr>
        <w:t>R4-2404566</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6BE6596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810B6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2AE8E" w14:textId="38644D46" w:rsidR="00903D42" w:rsidRDefault="00903D42" w:rsidP="00903D42">
      <w:pPr>
        <w:rPr>
          <w:rFonts w:ascii="Arial" w:hAnsi="Arial" w:cs="Arial"/>
          <w:b/>
          <w:sz w:val="24"/>
        </w:rPr>
      </w:pPr>
      <w:r>
        <w:rPr>
          <w:rFonts w:ascii="Arial" w:hAnsi="Arial" w:cs="Arial"/>
          <w:b/>
          <w:color w:val="0000FF"/>
          <w:sz w:val="24"/>
        </w:rPr>
        <w:t>R4-2404568</w:t>
      </w:r>
      <w:r>
        <w:rPr>
          <w:rFonts w:ascii="Arial" w:hAnsi="Arial" w:cs="Arial"/>
          <w:b/>
          <w:color w:val="0000FF"/>
          <w:sz w:val="24"/>
        </w:rPr>
        <w:tab/>
      </w:r>
      <w:r>
        <w:rPr>
          <w:rFonts w:ascii="Arial" w:hAnsi="Arial" w:cs="Arial"/>
          <w:b/>
          <w:sz w:val="24"/>
        </w:rPr>
        <w:t>Draft CR on activation deactivation delay for Pre-MG within the concurrent MGs</w:t>
      </w:r>
    </w:p>
    <w:p w14:paraId="24E9854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lastRenderedPageBreak/>
        <w:br/>
      </w:r>
      <w:r>
        <w:rPr>
          <w:i/>
        </w:rPr>
        <w:tab/>
      </w:r>
      <w:r>
        <w:rPr>
          <w:i/>
        </w:rPr>
        <w:tab/>
      </w:r>
      <w:r>
        <w:rPr>
          <w:i/>
        </w:rPr>
        <w:tab/>
      </w:r>
      <w:r>
        <w:rPr>
          <w:i/>
        </w:rPr>
        <w:tab/>
      </w:r>
      <w:r>
        <w:rPr>
          <w:i/>
        </w:rPr>
        <w:tab/>
        <w:t>Source: Xiaomi</w:t>
      </w:r>
    </w:p>
    <w:p w14:paraId="07BE003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1C189" w14:textId="117BA5B3" w:rsidR="00903D42" w:rsidRDefault="00903D42" w:rsidP="00903D42">
      <w:pPr>
        <w:rPr>
          <w:rFonts w:ascii="Arial" w:hAnsi="Arial" w:cs="Arial"/>
          <w:b/>
          <w:sz w:val="24"/>
        </w:rPr>
      </w:pPr>
      <w:r>
        <w:rPr>
          <w:rFonts w:ascii="Arial" w:hAnsi="Arial" w:cs="Arial"/>
          <w:b/>
          <w:color w:val="0000FF"/>
          <w:sz w:val="24"/>
        </w:rPr>
        <w:t>R4-2404703</w:t>
      </w:r>
      <w:r>
        <w:rPr>
          <w:rFonts w:ascii="Arial" w:hAnsi="Arial" w:cs="Arial"/>
          <w:b/>
          <w:color w:val="0000FF"/>
          <w:sz w:val="24"/>
        </w:rPr>
        <w:tab/>
      </w:r>
      <w:r>
        <w:rPr>
          <w:rFonts w:ascii="Arial" w:hAnsi="Arial" w:cs="Arial"/>
          <w:b/>
          <w:sz w:val="24"/>
        </w:rPr>
        <w:t>(NR_MG_enh2-Core) Discussion on open issues for pre-configured MGs, multiple concurrent MGs and NCSG</w:t>
      </w:r>
    </w:p>
    <w:p w14:paraId="3E38EB7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F7F0E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8BDC8" w14:textId="40D4B193" w:rsidR="00903D42" w:rsidRDefault="00903D42" w:rsidP="00903D42">
      <w:pPr>
        <w:rPr>
          <w:rFonts w:ascii="Arial" w:hAnsi="Arial" w:cs="Arial"/>
          <w:b/>
          <w:sz w:val="24"/>
        </w:rPr>
      </w:pPr>
      <w:r>
        <w:rPr>
          <w:rFonts w:ascii="Arial" w:hAnsi="Arial" w:cs="Arial"/>
          <w:b/>
          <w:color w:val="0000FF"/>
          <w:sz w:val="24"/>
        </w:rPr>
        <w:t>R4-2404764</w:t>
      </w:r>
      <w:r>
        <w:rPr>
          <w:rFonts w:ascii="Arial" w:hAnsi="Arial" w:cs="Arial"/>
          <w:b/>
          <w:color w:val="0000FF"/>
          <w:sz w:val="24"/>
        </w:rPr>
        <w:tab/>
      </w:r>
      <w:r>
        <w:rPr>
          <w:rFonts w:ascii="Arial" w:hAnsi="Arial" w:cs="Arial"/>
          <w:b/>
          <w:sz w:val="24"/>
        </w:rPr>
        <w:t>Discussion on Case 1 RRM requirements</w:t>
      </w:r>
    </w:p>
    <w:p w14:paraId="33A8E02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E65B3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F4747" w14:textId="49576456" w:rsidR="00903D42" w:rsidRDefault="00903D42" w:rsidP="00903D42">
      <w:pPr>
        <w:rPr>
          <w:rFonts w:ascii="Arial" w:hAnsi="Arial" w:cs="Arial"/>
          <w:b/>
          <w:sz w:val="24"/>
        </w:rPr>
      </w:pPr>
      <w:r>
        <w:rPr>
          <w:rFonts w:ascii="Arial" w:hAnsi="Arial" w:cs="Arial"/>
          <w:b/>
          <w:color w:val="0000FF"/>
          <w:sz w:val="24"/>
        </w:rPr>
        <w:t>R4-2404765</w:t>
      </w:r>
      <w:r>
        <w:rPr>
          <w:rFonts w:ascii="Arial" w:hAnsi="Arial" w:cs="Arial"/>
          <w:b/>
          <w:color w:val="0000FF"/>
          <w:sz w:val="24"/>
        </w:rPr>
        <w:tab/>
      </w:r>
      <w:r>
        <w:rPr>
          <w:rFonts w:ascii="Arial" w:hAnsi="Arial" w:cs="Arial"/>
          <w:b/>
          <w:sz w:val="24"/>
        </w:rPr>
        <w:t>Discussion on Case 2 RRM requirements</w:t>
      </w:r>
    </w:p>
    <w:p w14:paraId="254C14E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FC31B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3D688" w14:textId="2E8704F2" w:rsidR="00903D42" w:rsidRDefault="00903D42" w:rsidP="00903D42">
      <w:pPr>
        <w:rPr>
          <w:rFonts w:ascii="Arial" w:hAnsi="Arial" w:cs="Arial"/>
          <w:b/>
          <w:sz w:val="24"/>
        </w:rPr>
      </w:pPr>
      <w:r>
        <w:rPr>
          <w:rFonts w:ascii="Arial" w:hAnsi="Arial" w:cs="Arial"/>
          <w:b/>
          <w:color w:val="0000FF"/>
          <w:sz w:val="24"/>
        </w:rPr>
        <w:t>R4-2404773</w:t>
      </w:r>
      <w:r>
        <w:rPr>
          <w:rFonts w:ascii="Arial" w:hAnsi="Arial" w:cs="Arial"/>
          <w:b/>
          <w:color w:val="0000FF"/>
          <w:sz w:val="24"/>
        </w:rPr>
        <w:tab/>
      </w:r>
      <w:r>
        <w:rPr>
          <w:rFonts w:ascii="Arial" w:hAnsi="Arial" w:cs="Arial"/>
          <w:b/>
          <w:sz w:val="24"/>
        </w:rPr>
        <w:t>[NR_MG_enh2-Core] Draft CR for R18 Concurrent gaps with Pre-MG or NCSG</w:t>
      </w:r>
    </w:p>
    <w:p w14:paraId="3A1DC38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4C34CE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0F06B" w14:textId="4D7DDEA3" w:rsidR="00903D42" w:rsidRDefault="00903D42" w:rsidP="00903D42">
      <w:pPr>
        <w:rPr>
          <w:rFonts w:ascii="Arial" w:hAnsi="Arial" w:cs="Arial"/>
          <w:b/>
          <w:sz w:val="24"/>
        </w:rPr>
      </w:pPr>
      <w:r>
        <w:rPr>
          <w:rFonts w:ascii="Arial" w:hAnsi="Arial" w:cs="Arial"/>
          <w:b/>
          <w:color w:val="0000FF"/>
          <w:sz w:val="24"/>
        </w:rPr>
        <w:t>R4-2404851</w:t>
      </w:r>
      <w:r>
        <w:rPr>
          <w:rFonts w:ascii="Arial" w:hAnsi="Arial" w:cs="Arial"/>
          <w:b/>
          <w:color w:val="0000FF"/>
          <w:sz w:val="24"/>
        </w:rPr>
        <w:tab/>
      </w:r>
      <w:r>
        <w:rPr>
          <w:rFonts w:ascii="Arial" w:hAnsi="Arial" w:cs="Arial"/>
          <w:b/>
          <w:sz w:val="24"/>
        </w:rPr>
        <w:t>Discussion on RRM core requirements maintenance for pre-configured MGs, multiple concurrent MGs and NCSG</w:t>
      </w:r>
    </w:p>
    <w:p w14:paraId="63EAB62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1AB8F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16951" w14:textId="391EA435" w:rsidR="00903D42" w:rsidRDefault="00903D42" w:rsidP="00903D42">
      <w:pPr>
        <w:rPr>
          <w:rFonts w:ascii="Arial" w:hAnsi="Arial" w:cs="Arial"/>
          <w:b/>
          <w:sz w:val="24"/>
        </w:rPr>
      </w:pPr>
      <w:r>
        <w:rPr>
          <w:rFonts w:ascii="Arial" w:hAnsi="Arial" w:cs="Arial"/>
          <w:b/>
          <w:color w:val="0000FF"/>
          <w:sz w:val="24"/>
        </w:rPr>
        <w:t>R4-2404924</w:t>
      </w:r>
      <w:r>
        <w:rPr>
          <w:rFonts w:ascii="Arial" w:hAnsi="Arial" w:cs="Arial"/>
          <w:b/>
          <w:color w:val="0000FF"/>
          <w:sz w:val="24"/>
        </w:rPr>
        <w:tab/>
      </w:r>
      <w:r>
        <w:rPr>
          <w:rFonts w:ascii="Arial" w:hAnsi="Arial" w:cs="Arial"/>
          <w:b/>
          <w:sz w:val="24"/>
        </w:rPr>
        <w:t>Discussion on core requirements for Pre-MG, con-MG and NCSG</w:t>
      </w:r>
    </w:p>
    <w:p w14:paraId="7B0D8D1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CAB71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1AE2A" w14:textId="2CF95AFE" w:rsidR="00903D42" w:rsidRDefault="00903D42" w:rsidP="00903D42">
      <w:pPr>
        <w:rPr>
          <w:rFonts w:ascii="Arial" w:hAnsi="Arial" w:cs="Arial"/>
          <w:b/>
          <w:sz w:val="24"/>
        </w:rPr>
      </w:pPr>
      <w:r>
        <w:rPr>
          <w:rFonts w:ascii="Arial" w:hAnsi="Arial" w:cs="Arial"/>
          <w:b/>
          <w:color w:val="0000FF"/>
          <w:sz w:val="24"/>
        </w:rPr>
        <w:t>R4-2404966</w:t>
      </w:r>
      <w:r>
        <w:rPr>
          <w:rFonts w:ascii="Arial" w:hAnsi="Arial" w:cs="Arial"/>
          <w:b/>
          <w:color w:val="0000FF"/>
          <w:sz w:val="24"/>
        </w:rPr>
        <w:tab/>
      </w:r>
      <w:r>
        <w:rPr>
          <w:rFonts w:ascii="Arial" w:hAnsi="Arial" w:cs="Arial"/>
          <w:b/>
          <w:sz w:val="24"/>
        </w:rPr>
        <w:t>R18 NeedForGaps capability</w:t>
      </w:r>
    </w:p>
    <w:p w14:paraId="0EF5A17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1DA6A0" w14:textId="77777777" w:rsidR="00903D42" w:rsidRDefault="00903D42" w:rsidP="00903D42">
      <w:pPr>
        <w:rPr>
          <w:rFonts w:ascii="Arial" w:hAnsi="Arial" w:cs="Arial"/>
          <w:b/>
        </w:rPr>
      </w:pPr>
      <w:r>
        <w:rPr>
          <w:rFonts w:ascii="Arial" w:hAnsi="Arial" w:cs="Arial"/>
          <w:b/>
        </w:rPr>
        <w:t xml:space="preserve">Abstract: </w:t>
      </w:r>
    </w:p>
    <w:p w14:paraId="4FFCD75B" w14:textId="77777777" w:rsidR="00903D42" w:rsidRDefault="00903D42" w:rsidP="00903D42">
      <w:r>
        <w:t>This contribution discusses the requirement for Pre-MG and ConMGs</w:t>
      </w:r>
    </w:p>
    <w:p w14:paraId="34945D1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31772" w14:textId="180AADA5" w:rsidR="00903D42" w:rsidRDefault="00903D42" w:rsidP="00903D42">
      <w:pPr>
        <w:rPr>
          <w:rFonts w:ascii="Arial" w:hAnsi="Arial" w:cs="Arial"/>
          <w:b/>
          <w:sz w:val="24"/>
        </w:rPr>
      </w:pPr>
      <w:r>
        <w:rPr>
          <w:rFonts w:ascii="Arial" w:hAnsi="Arial" w:cs="Arial"/>
          <w:b/>
          <w:color w:val="0000FF"/>
          <w:sz w:val="24"/>
        </w:rPr>
        <w:t>R4-2404967</w:t>
      </w:r>
      <w:r>
        <w:rPr>
          <w:rFonts w:ascii="Arial" w:hAnsi="Arial" w:cs="Arial"/>
          <w:b/>
          <w:color w:val="0000FF"/>
          <w:sz w:val="24"/>
        </w:rPr>
        <w:tab/>
      </w:r>
      <w:r>
        <w:rPr>
          <w:rFonts w:ascii="Arial" w:hAnsi="Arial" w:cs="Arial"/>
          <w:b/>
          <w:sz w:val="24"/>
        </w:rPr>
        <w:t>Remaining issues on PreMG, NCSG and ConMGs</w:t>
      </w:r>
    </w:p>
    <w:p w14:paraId="469DDA7D"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959F2C" w14:textId="77777777" w:rsidR="00903D42" w:rsidRDefault="00903D42" w:rsidP="00903D42">
      <w:pPr>
        <w:rPr>
          <w:rFonts w:ascii="Arial" w:hAnsi="Arial" w:cs="Arial"/>
          <w:b/>
        </w:rPr>
      </w:pPr>
      <w:r>
        <w:rPr>
          <w:rFonts w:ascii="Arial" w:hAnsi="Arial" w:cs="Arial"/>
          <w:b/>
        </w:rPr>
        <w:t xml:space="preserve">Abstract: </w:t>
      </w:r>
    </w:p>
    <w:p w14:paraId="58CADE35" w14:textId="77777777" w:rsidR="00903D42" w:rsidRDefault="00903D42" w:rsidP="00903D42">
      <w:r>
        <w:t>This contribution discusses the requirement for NCSG and ConMGs</w:t>
      </w:r>
    </w:p>
    <w:p w14:paraId="17A7D2A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B0119" w14:textId="204344B5" w:rsidR="00903D42" w:rsidRDefault="00903D42" w:rsidP="00903D42">
      <w:pPr>
        <w:rPr>
          <w:rFonts w:ascii="Arial" w:hAnsi="Arial" w:cs="Arial"/>
          <w:b/>
          <w:sz w:val="24"/>
        </w:rPr>
      </w:pPr>
      <w:r>
        <w:rPr>
          <w:rFonts w:ascii="Arial" w:hAnsi="Arial" w:cs="Arial"/>
          <w:b/>
          <w:color w:val="0000FF"/>
          <w:sz w:val="24"/>
        </w:rPr>
        <w:t>R4-2405559</w:t>
      </w:r>
      <w:r>
        <w:rPr>
          <w:rFonts w:ascii="Arial" w:hAnsi="Arial" w:cs="Arial"/>
          <w:b/>
          <w:color w:val="0000FF"/>
          <w:sz w:val="24"/>
        </w:rPr>
        <w:tab/>
      </w:r>
      <w:r>
        <w:rPr>
          <w:rFonts w:ascii="Arial" w:hAnsi="Arial" w:cs="Arial"/>
          <w:b/>
          <w:sz w:val="24"/>
        </w:rPr>
        <w:t>Discussion on remaining issues for Case 1 and Case 2</w:t>
      </w:r>
    </w:p>
    <w:p w14:paraId="57CFF6C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D4778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6983B" w14:textId="5B3E8EB2" w:rsidR="00903D42" w:rsidRDefault="00903D42" w:rsidP="00903D42">
      <w:pPr>
        <w:rPr>
          <w:rFonts w:ascii="Arial" w:hAnsi="Arial" w:cs="Arial"/>
          <w:b/>
          <w:sz w:val="24"/>
        </w:rPr>
      </w:pPr>
      <w:r>
        <w:rPr>
          <w:rFonts w:ascii="Arial" w:hAnsi="Arial" w:cs="Arial"/>
          <w:b/>
          <w:color w:val="0000FF"/>
          <w:sz w:val="24"/>
        </w:rPr>
        <w:t>R4-2405560</w:t>
      </w:r>
      <w:r>
        <w:rPr>
          <w:rFonts w:ascii="Arial" w:hAnsi="Arial" w:cs="Arial"/>
          <w:b/>
          <w:color w:val="0000FF"/>
          <w:sz w:val="24"/>
        </w:rPr>
        <w:tab/>
      </w:r>
      <w:r>
        <w:rPr>
          <w:rFonts w:ascii="Arial" w:hAnsi="Arial" w:cs="Arial"/>
          <w:b/>
          <w:sz w:val="24"/>
        </w:rPr>
        <w:t>draftCR on RRM requirements for con-MG + pre-MG</w:t>
      </w:r>
    </w:p>
    <w:p w14:paraId="52AEAA4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93D151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5D76F" w14:textId="3E7CC6BE" w:rsidR="00903D42" w:rsidRDefault="00903D42" w:rsidP="00903D42">
      <w:pPr>
        <w:rPr>
          <w:rFonts w:ascii="Arial" w:hAnsi="Arial" w:cs="Arial"/>
          <w:b/>
          <w:sz w:val="24"/>
        </w:rPr>
      </w:pPr>
      <w:r>
        <w:rPr>
          <w:rFonts w:ascii="Arial" w:hAnsi="Arial" w:cs="Arial"/>
          <w:b/>
          <w:color w:val="0000FF"/>
          <w:sz w:val="24"/>
        </w:rPr>
        <w:t>R4-2405664</w:t>
      </w:r>
      <w:r>
        <w:rPr>
          <w:rFonts w:ascii="Arial" w:hAnsi="Arial" w:cs="Arial"/>
          <w:b/>
          <w:color w:val="0000FF"/>
          <w:sz w:val="24"/>
        </w:rPr>
        <w:tab/>
      </w:r>
      <w:r>
        <w:rPr>
          <w:rFonts w:ascii="Arial" w:hAnsi="Arial" w:cs="Arial"/>
          <w:b/>
          <w:sz w:val="24"/>
        </w:rPr>
        <w:t>On RRM core maintenance for pre-configured MGs, multiple concurrent MGs and NCSG</w:t>
      </w:r>
    </w:p>
    <w:p w14:paraId="3BBA100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1D248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EB8C1" w14:textId="4367901C" w:rsidR="00903D42" w:rsidRDefault="00903D42" w:rsidP="00903D42">
      <w:pPr>
        <w:rPr>
          <w:rFonts w:ascii="Arial" w:hAnsi="Arial" w:cs="Arial"/>
          <w:b/>
          <w:sz w:val="24"/>
        </w:rPr>
      </w:pPr>
      <w:r>
        <w:rPr>
          <w:rFonts w:ascii="Arial" w:hAnsi="Arial" w:cs="Arial"/>
          <w:b/>
          <w:color w:val="0000FF"/>
          <w:sz w:val="24"/>
        </w:rPr>
        <w:t>R4-2405878</w:t>
      </w:r>
      <w:r>
        <w:rPr>
          <w:rFonts w:ascii="Arial" w:hAnsi="Arial" w:cs="Arial"/>
          <w:b/>
          <w:color w:val="0000FF"/>
          <w:sz w:val="24"/>
        </w:rPr>
        <w:tab/>
      </w:r>
      <w:r>
        <w:rPr>
          <w:rFonts w:ascii="Arial" w:hAnsi="Arial" w:cs="Arial"/>
          <w:b/>
          <w:sz w:val="24"/>
        </w:rPr>
        <w:t>Discussion on Case 1 requirements</w:t>
      </w:r>
    </w:p>
    <w:p w14:paraId="253D723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0E35C1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43CB7" w14:textId="6B19B197" w:rsidR="00903D42" w:rsidRDefault="00903D42" w:rsidP="00903D42">
      <w:pPr>
        <w:rPr>
          <w:rFonts w:ascii="Arial" w:hAnsi="Arial" w:cs="Arial"/>
          <w:b/>
          <w:sz w:val="24"/>
        </w:rPr>
      </w:pPr>
      <w:r>
        <w:rPr>
          <w:rFonts w:ascii="Arial" w:hAnsi="Arial" w:cs="Arial"/>
          <w:b/>
          <w:color w:val="0000FF"/>
          <w:sz w:val="24"/>
        </w:rPr>
        <w:t>R4-2405879</w:t>
      </w:r>
      <w:r>
        <w:rPr>
          <w:rFonts w:ascii="Arial" w:hAnsi="Arial" w:cs="Arial"/>
          <w:b/>
          <w:color w:val="0000FF"/>
          <w:sz w:val="24"/>
        </w:rPr>
        <w:tab/>
      </w:r>
      <w:r>
        <w:rPr>
          <w:rFonts w:ascii="Arial" w:hAnsi="Arial" w:cs="Arial"/>
          <w:b/>
          <w:sz w:val="24"/>
        </w:rPr>
        <w:t>Draft CR 38.133 Corrections to Case 1 core requirements for NR_MG_enh2</w:t>
      </w:r>
    </w:p>
    <w:p w14:paraId="0D6C303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6A01960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01A34" w14:textId="7D3E4F73" w:rsidR="00903D42" w:rsidRDefault="00903D42" w:rsidP="00903D42">
      <w:pPr>
        <w:rPr>
          <w:rFonts w:ascii="Arial" w:hAnsi="Arial" w:cs="Arial"/>
          <w:b/>
          <w:sz w:val="24"/>
        </w:rPr>
      </w:pPr>
      <w:r>
        <w:rPr>
          <w:rFonts w:ascii="Arial" w:hAnsi="Arial" w:cs="Arial"/>
          <w:b/>
          <w:color w:val="0000FF"/>
          <w:sz w:val="24"/>
        </w:rPr>
        <w:t>R4-2405880</w:t>
      </w:r>
      <w:r>
        <w:rPr>
          <w:rFonts w:ascii="Arial" w:hAnsi="Arial" w:cs="Arial"/>
          <w:b/>
          <w:color w:val="0000FF"/>
          <w:sz w:val="24"/>
        </w:rPr>
        <w:tab/>
      </w:r>
      <w:r>
        <w:rPr>
          <w:rFonts w:ascii="Arial" w:hAnsi="Arial" w:cs="Arial"/>
          <w:b/>
          <w:sz w:val="24"/>
        </w:rPr>
        <w:t>Discussion on Case 2 requirements</w:t>
      </w:r>
    </w:p>
    <w:p w14:paraId="278D307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93BE2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12D77" w14:textId="6A115FBE" w:rsidR="00903D42" w:rsidRDefault="00903D42" w:rsidP="00903D42">
      <w:pPr>
        <w:rPr>
          <w:rFonts w:ascii="Arial" w:hAnsi="Arial" w:cs="Arial"/>
          <w:b/>
          <w:sz w:val="24"/>
        </w:rPr>
      </w:pPr>
      <w:r>
        <w:rPr>
          <w:rFonts w:ascii="Arial" w:hAnsi="Arial" w:cs="Arial"/>
          <w:b/>
          <w:color w:val="0000FF"/>
          <w:sz w:val="24"/>
        </w:rPr>
        <w:t>R4-2405881</w:t>
      </w:r>
      <w:r>
        <w:rPr>
          <w:rFonts w:ascii="Arial" w:hAnsi="Arial" w:cs="Arial"/>
          <w:b/>
          <w:color w:val="0000FF"/>
          <w:sz w:val="24"/>
        </w:rPr>
        <w:tab/>
      </w:r>
      <w:r>
        <w:rPr>
          <w:rFonts w:ascii="Arial" w:hAnsi="Arial" w:cs="Arial"/>
          <w:b/>
          <w:sz w:val="24"/>
        </w:rPr>
        <w:t>Draft CR 38.133 Corrections to Case 2 core requirements for NR_MG_enh2</w:t>
      </w:r>
    </w:p>
    <w:p w14:paraId="68E8C34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21CB493B"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33B2B" w14:textId="3E1654BB" w:rsidR="00903D42" w:rsidRDefault="00903D42" w:rsidP="00903D42">
      <w:pPr>
        <w:rPr>
          <w:rFonts w:ascii="Arial" w:hAnsi="Arial" w:cs="Arial"/>
          <w:b/>
          <w:sz w:val="24"/>
        </w:rPr>
      </w:pPr>
      <w:r>
        <w:rPr>
          <w:rFonts w:ascii="Arial" w:hAnsi="Arial" w:cs="Arial"/>
          <w:b/>
          <w:color w:val="0000FF"/>
          <w:sz w:val="24"/>
        </w:rPr>
        <w:t>R4-2405898</w:t>
      </w:r>
      <w:r>
        <w:rPr>
          <w:rFonts w:ascii="Arial" w:hAnsi="Arial" w:cs="Arial"/>
          <w:b/>
          <w:color w:val="0000FF"/>
          <w:sz w:val="24"/>
        </w:rPr>
        <w:tab/>
      </w:r>
      <w:r>
        <w:rPr>
          <w:rFonts w:ascii="Arial" w:hAnsi="Arial" w:cs="Arial"/>
          <w:b/>
          <w:sz w:val="24"/>
        </w:rPr>
        <w:t>Discussion on feature list for MGE-2 part 1</w:t>
      </w:r>
    </w:p>
    <w:p w14:paraId="2F83BC2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0CDF517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97F00" w14:textId="01439F06" w:rsidR="00903D42" w:rsidRDefault="00903D42" w:rsidP="00903D42">
      <w:pPr>
        <w:rPr>
          <w:rFonts w:ascii="Arial" w:hAnsi="Arial" w:cs="Arial"/>
          <w:b/>
          <w:sz w:val="24"/>
        </w:rPr>
      </w:pPr>
      <w:r>
        <w:rPr>
          <w:rFonts w:ascii="Arial" w:hAnsi="Arial" w:cs="Arial"/>
          <w:b/>
          <w:color w:val="0000FF"/>
          <w:sz w:val="24"/>
        </w:rPr>
        <w:t>R4-2405899</w:t>
      </w:r>
      <w:r>
        <w:rPr>
          <w:rFonts w:ascii="Arial" w:hAnsi="Arial" w:cs="Arial"/>
          <w:b/>
          <w:color w:val="0000FF"/>
          <w:sz w:val="24"/>
        </w:rPr>
        <w:tab/>
      </w:r>
      <w:r>
        <w:rPr>
          <w:rFonts w:ascii="Arial" w:hAnsi="Arial" w:cs="Arial"/>
          <w:b/>
          <w:sz w:val="24"/>
        </w:rPr>
        <w:t>Discussion on core requirements maintenance for pre-configured MGs, multiple concurrent MGs and NCSG</w:t>
      </w:r>
    </w:p>
    <w:p w14:paraId="6892763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00B60DD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2A9C6" w14:textId="77777777" w:rsidR="00903D42" w:rsidRDefault="00903D42" w:rsidP="00903D42">
      <w:pPr>
        <w:pStyle w:val="Heading4"/>
      </w:pPr>
      <w:bookmarkStart w:id="172" w:name="_Toc163727794"/>
      <w:r>
        <w:t>6.5.2</w:t>
      </w:r>
      <w:r>
        <w:tab/>
        <w:t>RRM core requirements maintenance for measurements without gaps</w:t>
      </w:r>
      <w:bookmarkEnd w:id="172"/>
    </w:p>
    <w:p w14:paraId="7D4201FB" w14:textId="7B95CC4D" w:rsidR="00903D42" w:rsidRDefault="00903D42" w:rsidP="00903D42">
      <w:pPr>
        <w:rPr>
          <w:rFonts w:ascii="Arial" w:hAnsi="Arial" w:cs="Arial"/>
          <w:b/>
          <w:sz w:val="24"/>
        </w:rPr>
      </w:pPr>
      <w:r>
        <w:rPr>
          <w:rFonts w:ascii="Arial" w:hAnsi="Arial" w:cs="Arial"/>
          <w:b/>
          <w:color w:val="0000FF"/>
          <w:sz w:val="24"/>
        </w:rPr>
        <w:t>R4-2404311</w:t>
      </w:r>
      <w:r>
        <w:rPr>
          <w:rFonts w:ascii="Arial" w:hAnsi="Arial" w:cs="Arial"/>
          <w:b/>
          <w:color w:val="0000FF"/>
          <w:sz w:val="24"/>
        </w:rPr>
        <w:tab/>
      </w:r>
      <w:r>
        <w:rPr>
          <w:rFonts w:ascii="Arial" w:hAnsi="Arial" w:cs="Arial"/>
          <w:b/>
          <w:sz w:val="24"/>
        </w:rPr>
        <w:t>Discussion on core maintenance for measurements without gaps</w:t>
      </w:r>
    </w:p>
    <w:p w14:paraId="0D09652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73BA5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D0DCC" w14:textId="016A1DB6" w:rsidR="00903D42" w:rsidRDefault="00903D42" w:rsidP="00903D42">
      <w:pPr>
        <w:rPr>
          <w:rFonts w:ascii="Arial" w:hAnsi="Arial" w:cs="Arial"/>
          <w:b/>
          <w:sz w:val="24"/>
        </w:rPr>
      </w:pPr>
      <w:r>
        <w:rPr>
          <w:rFonts w:ascii="Arial" w:hAnsi="Arial" w:cs="Arial"/>
          <w:b/>
          <w:color w:val="0000FF"/>
          <w:sz w:val="24"/>
        </w:rPr>
        <w:t>R4-2404312</w:t>
      </w:r>
      <w:r>
        <w:rPr>
          <w:rFonts w:ascii="Arial" w:hAnsi="Arial" w:cs="Arial"/>
          <w:b/>
          <w:color w:val="0000FF"/>
          <w:sz w:val="24"/>
        </w:rPr>
        <w:tab/>
      </w:r>
      <w:r>
        <w:rPr>
          <w:rFonts w:ascii="Arial" w:hAnsi="Arial" w:cs="Arial"/>
          <w:b/>
          <w:sz w:val="24"/>
        </w:rPr>
        <w:t>Draft CR of core maintenance for measurements without gaps</w:t>
      </w:r>
    </w:p>
    <w:p w14:paraId="657ED55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5B33044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DCFC9" w14:textId="16F728A4" w:rsidR="00903D42" w:rsidRDefault="00903D42" w:rsidP="00903D42">
      <w:pPr>
        <w:rPr>
          <w:rFonts w:ascii="Arial" w:hAnsi="Arial" w:cs="Arial"/>
          <w:b/>
          <w:sz w:val="24"/>
        </w:rPr>
      </w:pPr>
      <w:r>
        <w:rPr>
          <w:rFonts w:ascii="Arial" w:hAnsi="Arial" w:cs="Arial"/>
          <w:b/>
          <w:color w:val="0000FF"/>
          <w:sz w:val="24"/>
        </w:rPr>
        <w:t>R4-2404492</w:t>
      </w:r>
      <w:r>
        <w:rPr>
          <w:rFonts w:ascii="Arial" w:hAnsi="Arial" w:cs="Arial"/>
          <w:b/>
          <w:color w:val="0000FF"/>
          <w:sz w:val="24"/>
        </w:rPr>
        <w:tab/>
      </w:r>
      <w:r>
        <w:rPr>
          <w:rFonts w:ascii="Arial" w:hAnsi="Arial" w:cs="Arial"/>
          <w:b/>
          <w:sz w:val="24"/>
        </w:rPr>
        <w:t>On remaining maintenance issues for measurements without gaps</w:t>
      </w:r>
    </w:p>
    <w:p w14:paraId="3E51A56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CCE0B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C4B56" w14:textId="778423D7" w:rsidR="00903D42" w:rsidRDefault="00903D42" w:rsidP="00903D42">
      <w:pPr>
        <w:rPr>
          <w:rFonts w:ascii="Arial" w:hAnsi="Arial" w:cs="Arial"/>
          <w:b/>
          <w:sz w:val="24"/>
        </w:rPr>
      </w:pPr>
      <w:r>
        <w:rPr>
          <w:rFonts w:ascii="Arial" w:hAnsi="Arial" w:cs="Arial"/>
          <w:b/>
          <w:color w:val="0000FF"/>
          <w:sz w:val="24"/>
        </w:rPr>
        <w:t>R4-2404558</w:t>
      </w:r>
      <w:r>
        <w:rPr>
          <w:rFonts w:ascii="Arial" w:hAnsi="Arial" w:cs="Arial"/>
          <w:b/>
          <w:color w:val="0000FF"/>
          <w:sz w:val="24"/>
        </w:rPr>
        <w:tab/>
      </w:r>
      <w:r>
        <w:rPr>
          <w:rFonts w:ascii="Arial" w:hAnsi="Arial" w:cs="Arial"/>
          <w:b/>
          <w:sz w:val="24"/>
        </w:rPr>
        <w:t>DraftCR on introduction of interruprion requirements for inter-RAT NR measurement without gap (case a-1)</w:t>
      </w:r>
    </w:p>
    <w:p w14:paraId="5E4EA60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Xiaomi</w:t>
      </w:r>
    </w:p>
    <w:p w14:paraId="3C79D61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BF497" w14:textId="6419E82F" w:rsidR="00903D42" w:rsidRDefault="00903D42" w:rsidP="00903D42">
      <w:pPr>
        <w:rPr>
          <w:rFonts w:ascii="Arial" w:hAnsi="Arial" w:cs="Arial"/>
          <w:b/>
          <w:sz w:val="24"/>
        </w:rPr>
      </w:pPr>
      <w:r>
        <w:rPr>
          <w:rFonts w:ascii="Arial" w:hAnsi="Arial" w:cs="Arial"/>
          <w:b/>
          <w:color w:val="0000FF"/>
          <w:sz w:val="24"/>
        </w:rPr>
        <w:t>R4-2404567</w:t>
      </w:r>
      <w:r>
        <w:rPr>
          <w:rFonts w:ascii="Arial" w:hAnsi="Arial" w:cs="Arial"/>
          <w:b/>
          <w:color w:val="0000FF"/>
          <w:sz w:val="24"/>
        </w:rPr>
        <w:tab/>
      </w:r>
      <w:r>
        <w:rPr>
          <w:rFonts w:ascii="Arial" w:hAnsi="Arial" w:cs="Arial"/>
          <w:b/>
          <w:sz w:val="24"/>
        </w:rPr>
        <w:t>Rel-18 RAN4 UE feature list for Rel18 Positioning WI</w:t>
      </w:r>
    </w:p>
    <w:p w14:paraId="230B4D5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B57813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BC0AD" w14:textId="18CE8085" w:rsidR="00903D42" w:rsidRDefault="00903D42" w:rsidP="00903D42">
      <w:pPr>
        <w:rPr>
          <w:rFonts w:ascii="Arial" w:hAnsi="Arial" w:cs="Arial"/>
          <w:b/>
          <w:sz w:val="24"/>
        </w:rPr>
      </w:pPr>
      <w:r>
        <w:rPr>
          <w:rFonts w:ascii="Arial" w:hAnsi="Arial" w:cs="Arial"/>
          <w:b/>
          <w:color w:val="0000FF"/>
          <w:sz w:val="24"/>
        </w:rPr>
        <w:lastRenderedPageBreak/>
        <w:t>R4-2404704</w:t>
      </w:r>
      <w:r>
        <w:rPr>
          <w:rFonts w:ascii="Arial" w:hAnsi="Arial" w:cs="Arial"/>
          <w:b/>
          <w:color w:val="0000FF"/>
          <w:sz w:val="24"/>
        </w:rPr>
        <w:tab/>
      </w:r>
      <w:r>
        <w:rPr>
          <w:rFonts w:ascii="Arial" w:hAnsi="Arial" w:cs="Arial"/>
          <w:b/>
          <w:sz w:val="24"/>
        </w:rPr>
        <w:t>(NR_MG_enh2-Core) Discussion on open issues for measurements without gaps</w:t>
      </w:r>
    </w:p>
    <w:p w14:paraId="4425AC5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6C27F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F47FB" w14:textId="51DC9FFF" w:rsidR="00903D42" w:rsidRDefault="00903D42" w:rsidP="00903D42">
      <w:pPr>
        <w:rPr>
          <w:rFonts w:ascii="Arial" w:hAnsi="Arial" w:cs="Arial"/>
          <w:b/>
          <w:sz w:val="24"/>
        </w:rPr>
      </w:pPr>
      <w:r>
        <w:rPr>
          <w:rFonts w:ascii="Arial" w:hAnsi="Arial" w:cs="Arial"/>
          <w:b/>
          <w:color w:val="0000FF"/>
          <w:sz w:val="24"/>
        </w:rPr>
        <w:t>R4-2404707</w:t>
      </w:r>
      <w:r>
        <w:rPr>
          <w:rFonts w:ascii="Arial" w:hAnsi="Arial" w:cs="Arial"/>
          <w:b/>
          <w:color w:val="0000FF"/>
          <w:sz w:val="24"/>
        </w:rPr>
        <w:tab/>
      </w:r>
      <w:r>
        <w:rPr>
          <w:rFonts w:ascii="Arial" w:hAnsi="Arial" w:cs="Arial"/>
          <w:b/>
          <w:sz w:val="24"/>
        </w:rPr>
        <w:t>(NR_MG_enh2-Core) DraftCR on measurement delay for NFG</w:t>
      </w:r>
    </w:p>
    <w:p w14:paraId="10E625A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CMCC</w:t>
      </w:r>
    </w:p>
    <w:p w14:paraId="102EE57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9B282" w14:textId="3F408C62" w:rsidR="00903D42" w:rsidRDefault="00903D42" w:rsidP="00903D42">
      <w:pPr>
        <w:rPr>
          <w:rFonts w:ascii="Arial" w:hAnsi="Arial" w:cs="Arial"/>
          <w:b/>
          <w:sz w:val="24"/>
        </w:rPr>
      </w:pPr>
      <w:r>
        <w:rPr>
          <w:rFonts w:ascii="Arial" w:hAnsi="Arial" w:cs="Arial"/>
          <w:b/>
          <w:color w:val="0000FF"/>
          <w:sz w:val="24"/>
        </w:rPr>
        <w:t>R4-2404742</w:t>
      </w:r>
      <w:r>
        <w:rPr>
          <w:rFonts w:ascii="Arial" w:hAnsi="Arial" w:cs="Arial"/>
          <w:b/>
          <w:color w:val="0000FF"/>
          <w:sz w:val="24"/>
        </w:rPr>
        <w:tab/>
      </w:r>
      <w:r>
        <w:rPr>
          <w:rFonts w:ascii="Arial" w:hAnsi="Arial" w:cs="Arial"/>
          <w:b/>
          <w:sz w:val="24"/>
        </w:rPr>
        <w:t>Maintenance draftCR on interruption requirements for measurements without gap</w:t>
      </w:r>
    </w:p>
    <w:p w14:paraId="78557B6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382B771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67A00" w14:textId="6DB2416C" w:rsidR="00903D42" w:rsidRDefault="00903D42" w:rsidP="00903D42">
      <w:pPr>
        <w:rPr>
          <w:rFonts w:ascii="Arial" w:hAnsi="Arial" w:cs="Arial"/>
          <w:b/>
          <w:sz w:val="24"/>
        </w:rPr>
      </w:pPr>
      <w:r>
        <w:rPr>
          <w:rFonts w:ascii="Arial" w:hAnsi="Arial" w:cs="Arial"/>
          <w:b/>
          <w:color w:val="0000FF"/>
          <w:sz w:val="24"/>
        </w:rPr>
        <w:t>R4-2404766</w:t>
      </w:r>
      <w:r>
        <w:rPr>
          <w:rFonts w:ascii="Arial" w:hAnsi="Arial" w:cs="Arial"/>
          <w:b/>
          <w:color w:val="0000FF"/>
          <w:sz w:val="24"/>
        </w:rPr>
        <w:tab/>
      </w:r>
      <w:r>
        <w:rPr>
          <w:rFonts w:ascii="Arial" w:hAnsi="Arial" w:cs="Arial"/>
          <w:b/>
          <w:sz w:val="24"/>
        </w:rPr>
        <w:t>Discussion on measurement without gaps for UEs reporting NeedForGapsInfoNR</w:t>
      </w:r>
    </w:p>
    <w:p w14:paraId="428BEAE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8D252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8689C" w14:textId="2D9B68D3" w:rsidR="00903D42" w:rsidRDefault="00903D42" w:rsidP="00903D42">
      <w:pPr>
        <w:rPr>
          <w:rFonts w:ascii="Arial" w:hAnsi="Arial" w:cs="Arial"/>
          <w:b/>
          <w:sz w:val="24"/>
        </w:rPr>
      </w:pPr>
      <w:r>
        <w:rPr>
          <w:rFonts w:ascii="Arial" w:hAnsi="Arial" w:cs="Arial"/>
          <w:b/>
          <w:color w:val="0000FF"/>
          <w:sz w:val="24"/>
        </w:rPr>
        <w:t>R4-2404767</w:t>
      </w:r>
      <w:r>
        <w:rPr>
          <w:rFonts w:ascii="Arial" w:hAnsi="Arial" w:cs="Arial"/>
          <w:b/>
          <w:color w:val="0000FF"/>
          <w:sz w:val="24"/>
        </w:rPr>
        <w:tab/>
      </w:r>
      <w:r>
        <w:rPr>
          <w:rFonts w:ascii="Arial" w:hAnsi="Arial" w:cs="Arial"/>
          <w:b/>
          <w:sz w:val="24"/>
        </w:rPr>
        <w:t>Discussion on inter-RAT measurement without gaps</w:t>
      </w:r>
    </w:p>
    <w:p w14:paraId="076CFB5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3BE1F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9070C" w14:textId="1C3A0049" w:rsidR="00903D42" w:rsidRDefault="00903D42" w:rsidP="00903D42">
      <w:pPr>
        <w:rPr>
          <w:rFonts w:ascii="Arial" w:hAnsi="Arial" w:cs="Arial"/>
          <w:b/>
          <w:sz w:val="24"/>
        </w:rPr>
      </w:pPr>
      <w:r>
        <w:rPr>
          <w:rFonts w:ascii="Arial" w:hAnsi="Arial" w:cs="Arial"/>
          <w:b/>
          <w:color w:val="0000FF"/>
          <w:sz w:val="24"/>
        </w:rPr>
        <w:t>R4-2404925</w:t>
      </w:r>
      <w:r>
        <w:rPr>
          <w:rFonts w:ascii="Arial" w:hAnsi="Arial" w:cs="Arial"/>
          <w:b/>
          <w:color w:val="0000FF"/>
          <w:sz w:val="24"/>
        </w:rPr>
        <w:tab/>
      </w:r>
      <w:r>
        <w:rPr>
          <w:rFonts w:ascii="Arial" w:hAnsi="Arial" w:cs="Arial"/>
          <w:b/>
          <w:sz w:val="24"/>
        </w:rPr>
        <w:t>Discussion on core requirements for measurements without gap</w:t>
      </w:r>
    </w:p>
    <w:p w14:paraId="6A4D04E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845A6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4CD54" w14:textId="50F783E7" w:rsidR="00903D42" w:rsidRDefault="00903D42" w:rsidP="00903D42">
      <w:pPr>
        <w:rPr>
          <w:rFonts w:ascii="Arial" w:hAnsi="Arial" w:cs="Arial"/>
          <w:b/>
          <w:sz w:val="24"/>
        </w:rPr>
      </w:pPr>
      <w:r>
        <w:rPr>
          <w:rFonts w:ascii="Arial" w:hAnsi="Arial" w:cs="Arial"/>
          <w:b/>
          <w:color w:val="0000FF"/>
          <w:sz w:val="24"/>
        </w:rPr>
        <w:t>R4-2404968</w:t>
      </w:r>
      <w:r>
        <w:rPr>
          <w:rFonts w:ascii="Arial" w:hAnsi="Arial" w:cs="Arial"/>
          <w:b/>
          <w:color w:val="0000FF"/>
          <w:sz w:val="24"/>
        </w:rPr>
        <w:tab/>
      </w:r>
      <w:r>
        <w:rPr>
          <w:rFonts w:ascii="Arial" w:hAnsi="Arial" w:cs="Arial"/>
          <w:b/>
          <w:sz w:val="24"/>
        </w:rPr>
        <w:t>Remaining issues on measurement without gaps</w:t>
      </w:r>
    </w:p>
    <w:p w14:paraId="212C3D3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3904FA" w14:textId="77777777" w:rsidR="00903D42" w:rsidRDefault="00903D42" w:rsidP="00903D42">
      <w:pPr>
        <w:rPr>
          <w:rFonts w:ascii="Arial" w:hAnsi="Arial" w:cs="Arial"/>
          <w:b/>
        </w:rPr>
      </w:pPr>
      <w:r>
        <w:rPr>
          <w:rFonts w:ascii="Arial" w:hAnsi="Arial" w:cs="Arial"/>
          <w:b/>
        </w:rPr>
        <w:t xml:space="preserve">Abstract: </w:t>
      </w:r>
    </w:p>
    <w:p w14:paraId="17146676" w14:textId="77777777" w:rsidR="00903D42" w:rsidRDefault="00903D42" w:rsidP="00903D42">
      <w:r>
        <w:t>This contribution discusses the NeedForGaps measurement requirement</w:t>
      </w:r>
    </w:p>
    <w:p w14:paraId="1289168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7BF1F" w14:textId="1756F7AD" w:rsidR="00903D42" w:rsidRDefault="00903D42" w:rsidP="00903D42">
      <w:pPr>
        <w:rPr>
          <w:rFonts w:ascii="Arial" w:hAnsi="Arial" w:cs="Arial"/>
          <w:b/>
          <w:sz w:val="24"/>
        </w:rPr>
      </w:pPr>
      <w:r>
        <w:rPr>
          <w:rFonts w:ascii="Arial" w:hAnsi="Arial" w:cs="Arial"/>
          <w:b/>
          <w:color w:val="0000FF"/>
          <w:sz w:val="24"/>
        </w:rPr>
        <w:t>R4-2405561</w:t>
      </w:r>
      <w:r>
        <w:rPr>
          <w:rFonts w:ascii="Arial" w:hAnsi="Arial" w:cs="Arial"/>
          <w:b/>
          <w:color w:val="0000FF"/>
          <w:sz w:val="24"/>
        </w:rPr>
        <w:tab/>
      </w:r>
      <w:r>
        <w:rPr>
          <w:rFonts w:ascii="Arial" w:hAnsi="Arial" w:cs="Arial"/>
          <w:b/>
          <w:sz w:val="24"/>
        </w:rPr>
        <w:t>Discussion on remaining issues for measurement without MG</w:t>
      </w:r>
    </w:p>
    <w:p w14:paraId="6311A111"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2238682"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15600" w14:textId="74F3FA28" w:rsidR="00903D42" w:rsidRDefault="00903D42" w:rsidP="00903D42">
      <w:pPr>
        <w:rPr>
          <w:rFonts w:ascii="Arial" w:hAnsi="Arial" w:cs="Arial"/>
          <w:b/>
          <w:sz w:val="24"/>
        </w:rPr>
      </w:pPr>
      <w:r>
        <w:rPr>
          <w:rFonts w:ascii="Arial" w:hAnsi="Arial" w:cs="Arial"/>
          <w:b/>
          <w:color w:val="0000FF"/>
          <w:sz w:val="24"/>
        </w:rPr>
        <w:t>R4-2405562</w:t>
      </w:r>
      <w:r>
        <w:rPr>
          <w:rFonts w:ascii="Arial" w:hAnsi="Arial" w:cs="Arial"/>
          <w:b/>
          <w:color w:val="0000FF"/>
          <w:sz w:val="24"/>
        </w:rPr>
        <w:tab/>
      </w:r>
      <w:r>
        <w:rPr>
          <w:rFonts w:ascii="Arial" w:hAnsi="Arial" w:cs="Arial"/>
          <w:b/>
          <w:sz w:val="24"/>
        </w:rPr>
        <w:t>draftCR on requirements for inter-RAT LTE measurement without gap</w:t>
      </w:r>
    </w:p>
    <w:p w14:paraId="73079B8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CF30C0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00D87" w14:textId="3DC4335D" w:rsidR="00903D42" w:rsidRDefault="00903D42" w:rsidP="00903D42">
      <w:pPr>
        <w:rPr>
          <w:rFonts w:ascii="Arial" w:hAnsi="Arial" w:cs="Arial"/>
          <w:b/>
          <w:sz w:val="24"/>
        </w:rPr>
      </w:pPr>
      <w:r>
        <w:rPr>
          <w:rFonts w:ascii="Arial" w:hAnsi="Arial" w:cs="Arial"/>
          <w:b/>
          <w:color w:val="0000FF"/>
          <w:sz w:val="24"/>
        </w:rPr>
        <w:t>R4-2405720</w:t>
      </w:r>
      <w:r>
        <w:rPr>
          <w:rFonts w:ascii="Arial" w:hAnsi="Arial" w:cs="Arial"/>
          <w:b/>
          <w:color w:val="0000FF"/>
          <w:sz w:val="24"/>
        </w:rPr>
        <w:tab/>
      </w:r>
      <w:r>
        <w:rPr>
          <w:rFonts w:ascii="Arial" w:hAnsi="Arial" w:cs="Arial"/>
          <w:b/>
          <w:sz w:val="24"/>
        </w:rPr>
        <w:t>Remaining issues for R18 NFG</w:t>
      </w:r>
    </w:p>
    <w:p w14:paraId="76307DB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9EAE2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EB67E" w14:textId="15948FAC" w:rsidR="00903D42" w:rsidRDefault="00903D42" w:rsidP="00903D42">
      <w:pPr>
        <w:rPr>
          <w:rFonts w:ascii="Arial" w:hAnsi="Arial" w:cs="Arial"/>
          <w:b/>
          <w:sz w:val="24"/>
        </w:rPr>
      </w:pPr>
      <w:r>
        <w:rPr>
          <w:rFonts w:ascii="Arial" w:hAnsi="Arial" w:cs="Arial"/>
          <w:b/>
          <w:color w:val="0000FF"/>
          <w:sz w:val="24"/>
        </w:rPr>
        <w:t>R4-2405798</w:t>
      </w:r>
      <w:r>
        <w:rPr>
          <w:rFonts w:ascii="Arial" w:hAnsi="Arial" w:cs="Arial"/>
          <w:b/>
          <w:color w:val="0000FF"/>
          <w:sz w:val="24"/>
        </w:rPr>
        <w:tab/>
      </w:r>
      <w:r>
        <w:rPr>
          <w:rFonts w:ascii="Arial" w:hAnsi="Arial" w:cs="Arial"/>
          <w:b/>
          <w:sz w:val="24"/>
        </w:rPr>
        <w:t>Discussion on measurements without gaps</w:t>
      </w:r>
    </w:p>
    <w:p w14:paraId="1E05697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E6D13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BCAE8" w14:textId="2AAF6C0D" w:rsidR="00903D42" w:rsidRDefault="00903D42" w:rsidP="00903D42">
      <w:pPr>
        <w:rPr>
          <w:rFonts w:ascii="Arial" w:hAnsi="Arial" w:cs="Arial"/>
          <w:b/>
          <w:sz w:val="24"/>
        </w:rPr>
      </w:pPr>
      <w:r>
        <w:rPr>
          <w:rFonts w:ascii="Arial" w:hAnsi="Arial" w:cs="Arial"/>
          <w:b/>
          <w:color w:val="0000FF"/>
          <w:sz w:val="24"/>
        </w:rPr>
        <w:t>R4-2405799</w:t>
      </w:r>
      <w:r>
        <w:rPr>
          <w:rFonts w:ascii="Arial" w:hAnsi="Arial" w:cs="Arial"/>
          <w:b/>
          <w:color w:val="0000FF"/>
          <w:sz w:val="24"/>
        </w:rPr>
        <w:tab/>
      </w:r>
      <w:r>
        <w:rPr>
          <w:rFonts w:ascii="Arial" w:hAnsi="Arial" w:cs="Arial"/>
          <w:b/>
          <w:sz w:val="24"/>
        </w:rPr>
        <w:t>Draft CR interruption requirements for measurements without gaps</w:t>
      </w:r>
    </w:p>
    <w:p w14:paraId="5C56F08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51EE744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9170A" w14:textId="52D86356" w:rsidR="00903D42" w:rsidRDefault="00903D42" w:rsidP="00903D42">
      <w:pPr>
        <w:rPr>
          <w:rFonts w:ascii="Arial" w:hAnsi="Arial" w:cs="Arial"/>
          <w:b/>
          <w:sz w:val="24"/>
        </w:rPr>
      </w:pPr>
      <w:r>
        <w:rPr>
          <w:rFonts w:ascii="Arial" w:hAnsi="Arial" w:cs="Arial"/>
          <w:b/>
          <w:color w:val="0000FF"/>
          <w:sz w:val="24"/>
        </w:rPr>
        <w:t>R4-2405800</w:t>
      </w:r>
      <w:r>
        <w:rPr>
          <w:rFonts w:ascii="Arial" w:hAnsi="Arial" w:cs="Arial"/>
          <w:b/>
          <w:color w:val="0000FF"/>
          <w:sz w:val="24"/>
        </w:rPr>
        <w:tab/>
      </w:r>
      <w:r>
        <w:rPr>
          <w:rFonts w:ascii="Arial" w:hAnsi="Arial" w:cs="Arial"/>
          <w:b/>
          <w:sz w:val="24"/>
        </w:rPr>
        <w:t>Draft CR interruption requirements for interRAT measurements without gaps</w:t>
      </w:r>
    </w:p>
    <w:p w14:paraId="7BE904D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0B5D89F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C6393" w14:textId="269A581F" w:rsidR="00903D42" w:rsidRDefault="00903D42" w:rsidP="00903D42">
      <w:pPr>
        <w:rPr>
          <w:rFonts w:ascii="Arial" w:hAnsi="Arial" w:cs="Arial"/>
          <w:b/>
          <w:sz w:val="24"/>
        </w:rPr>
      </w:pPr>
      <w:r>
        <w:rPr>
          <w:rFonts w:ascii="Arial" w:hAnsi="Arial" w:cs="Arial"/>
          <w:b/>
          <w:color w:val="0000FF"/>
          <w:sz w:val="24"/>
        </w:rPr>
        <w:t>R4-2405900</w:t>
      </w:r>
      <w:r>
        <w:rPr>
          <w:rFonts w:ascii="Arial" w:hAnsi="Arial" w:cs="Arial"/>
          <w:b/>
          <w:color w:val="0000FF"/>
          <w:sz w:val="24"/>
        </w:rPr>
        <w:tab/>
      </w:r>
      <w:r>
        <w:rPr>
          <w:rFonts w:ascii="Arial" w:hAnsi="Arial" w:cs="Arial"/>
          <w:b/>
          <w:sz w:val="24"/>
        </w:rPr>
        <w:t>Discussion on measurement without gaps</w:t>
      </w:r>
    </w:p>
    <w:p w14:paraId="7E3D59E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36.133 v</w:t>
      </w:r>
      <w:r>
        <w:rPr>
          <w:i/>
        </w:rPr>
        <w:tab/>
        <w:t xml:space="preserve">  CR-  rev  Cat:  (Rel-18)</w:t>
      </w:r>
      <w:r>
        <w:rPr>
          <w:i/>
        </w:rPr>
        <w:br/>
      </w:r>
      <w:r>
        <w:rPr>
          <w:i/>
        </w:rPr>
        <w:br/>
      </w:r>
      <w:r>
        <w:rPr>
          <w:i/>
        </w:rPr>
        <w:tab/>
      </w:r>
      <w:r>
        <w:rPr>
          <w:i/>
        </w:rPr>
        <w:tab/>
      </w:r>
      <w:r>
        <w:rPr>
          <w:i/>
        </w:rPr>
        <w:tab/>
      </w:r>
      <w:r>
        <w:rPr>
          <w:i/>
        </w:rPr>
        <w:tab/>
      </w:r>
      <w:r>
        <w:rPr>
          <w:i/>
        </w:rPr>
        <w:tab/>
        <w:t>Source: MediaTek inc.</w:t>
      </w:r>
    </w:p>
    <w:p w14:paraId="7819173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373FF" w14:textId="77777777" w:rsidR="00903D42" w:rsidRDefault="00903D42" w:rsidP="00903D42">
      <w:pPr>
        <w:pStyle w:val="Heading4"/>
      </w:pPr>
      <w:bookmarkStart w:id="173" w:name="_Toc163727795"/>
      <w:r>
        <w:t>6.5.3</w:t>
      </w:r>
      <w:r>
        <w:tab/>
        <w:t>RRM performance requirements for pre-configured MGs, multiple concurrent MGs and NCSG</w:t>
      </w:r>
      <w:bookmarkEnd w:id="173"/>
    </w:p>
    <w:p w14:paraId="72E8B810" w14:textId="32D5EC2D" w:rsidR="00903D42" w:rsidRDefault="00903D42" w:rsidP="00903D42">
      <w:pPr>
        <w:rPr>
          <w:rFonts w:ascii="Arial" w:hAnsi="Arial" w:cs="Arial"/>
          <w:b/>
          <w:sz w:val="24"/>
        </w:rPr>
      </w:pPr>
      <w:r>
        <w:rPr>
          <w:rFonts w:ascii="Arial" w:hAnsi="Arial" w:cs="Arial"/>
          <w:b/>
          <w:color w:val="0000FF"/>
          <w:sz w:val="24"/>
        </w:rPr>
        <w:t>R4-2404395</w:t>
      </w:r>
      <w:r>
        <w:rPr>
          <w:rFonts w:ascii="Arial" w:hAnsi="Arial" w:cs="Arial"/>
          <w:b/>
          <w:color w:val="0000FF"/>
          <w:sz w:val="24"/>
        </w:rPr>
        <w:tab/>
      </w:r>
      <w:r>
        <w:rPr>
          <w:rFonts w:ascii="Arial" w:hAnsi="Arial" w:cs="Arial"/>
          <w:b/>
          <w:sz w:val="24"/>
        </w:rPr>
        <w:t>(Con-NCSG TC2) DraftCR on FR2 inter-frequency  with concurrent gap and NCSG</w:t>
      </w:r>
    </w:p>
    <w:p w14:paraId="6B6DEB8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45FEEB4D"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4A211" w14:textId="37A6E3FD" w:rsidR="00903D42" w:rsidRDefault="00903D42" w:rsidP="00903D42">
      <w:pPr>
        <w:rPr>
          <w:rFonts w:ascii="Arial" w:hAnsi="Arial" w:cs="Arial"/>
          <w:b/>
          <w:sz w:val="24"/>
        </w:rPr>
      </w:pPr>
      <w:r>
        <w:rPr>
          <w:rFonts w:ascii="Arial" w:hAnsi="Arial" w:cs="Arial"/>
          <w:b/>
          <w:color w:val="0000FF"/>
          <w:sz w:val="24"/>
        </w:rPr>
        <w:t>R4-2404398</w:t>
      </w:r>
      <w:r>
        <w:rPr>
          <w:rFonts w:ascii="Arial" w:hAnsi="Arial" w:cs="Arial"/>
          <w:b/>
          <w:color w:val="0000FF"/>
          <w:sz w:val="24"/>
        </w:rPr>
        <w:tab/>
      </w:r>
      <w:r>
        <w:rPr>
          <w:rFonts w:ascii="Arial" w:hAnsi="Arial" w:cs="Arial"/>
          <w:b/>
          <w:sz w:val="24"/>
        </w:rPr>
        <w:t>Discussion on performance requirements for pre-configured MGs, multiple concurrent MGs and NCSG</w:t>
      </w:r>
    </w:p>
    <w:p w14:paraId="451C4C4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8F75A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F820D" w14:textId="5A80AF33" w:rsidR="00903D42" w:rsidRDefault="00903D42" w:rsidP="00903D42">
      <w:pPr>
        <w:rPr>
          <w:rFonts w:ascii="Arial" w:hAnsi="Arial" w:cs="Arial"/>
          <w:b/>
          <w:sz w:val="24"/>
        </w:rPr>
      </w:pPr>
      <w:r>
        <w:rPr>
          <w:rFonts w:ascii="Arial" w:hAnsi="Arial" w:cs="Arial"/>
          <w:b/>
          <w:color w:val="0000FF"/>
          <w:sz w:val="24"/>
        </w:rPr>
        <w:t>R4-2404493</w:t>
      </w:r>
      <w:r>
        <w:rPr>
          <w:rFonts w:ascii="Arial" w:hAnsi="Arial" w:cs="Arial"/>
          <w:b/>
          <w:color w:val="0000FF"/>
          <w:sz w:val="24"/>
        </w:rPr>
        <w:tab/>
      </w:r>
      <w:r>
        <w:rPr>
          <w:rFonts w:ascii="Arial" w:hAnsi="Arial" w:cs="Arial"/>
          <w:b/>
          <w:sz w:val="24"/>
        </w:rPr>
        <w:t>Further discussion on performance part for Pre-MG, NCSG and concurrent MGs</w:t>
      </w:r>
    </w:p>
    <w:p w14:paraId="41D871B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1FED2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D763F" w14:textId="38248D3B" w:rsidR="00903D42" w:rsidRDefault="00903D42" w:rsidP="00903D42">
      <w:pPr>
        <w:rPr>
          <w:rFonts w:ascii="Arial" w:hAnsi="Arial" w:cs="Arial"/>
          <w:b/>
          <w:sz w:val="24"/>
        </w:rPr>
      </w:pPr>
      <w:r>
        <w:rPr>
          <w:rFonts w:ascii="Arial" w:hAnsi="Arial" w:cs="Arial"/>
          <w:b/>
          <w:color w:val="0000FF"/>
          <w:sz w:val="24"/>
        </w:rPr>
        <w:t>R4-2404569</w:t>
      </w:r>
      <w:r>
        <w:rPr>
          <w:rFonts w:ascii="Arial" w:hAnsi="Arial" w:cs="Arial"/>
          <w:b/>
          <w:color w:val="0000FF"/>
          <w:sz w:val="24"/>
        </w:rPr>
        <w:tab/>
      </w:r>
      <w:r>
        <w:rPr>
          <w:rFonts w:ascii="Arial" w:hAnsi="Arial" w:cs="Arial"/>
          <w:b/>
          <w:sz w:val="24"/>
        </w:rPr>
        <w:t>[draftCR Con-Pre-MG TC3] CR for test case of intra-frequency in FR2 with concurrent PreMG</w:t>
      </w:r>
    </w:p>
    <w:p w14:paraId="643A44C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7B9B1C6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B098B" w14:textId="5C43DE67" w:rsidR="00903D42" w:rsidRDefault="00903D42" w:rsidP="00903D42">
      <w:pPr>
        <w:rPr>
          <w:rFonts w:ascii="Arial" w:hAnsi="Arial" w:cs="Arial"/>
          <w:b/>
          <w:sz w:val="24"/>
        </w:rPr>
      </w:pPr>
      <w:r>
        <w:rPr>
          <w:rFonts w:ascii="Arial" w:hAnsi="Arial" w:cs="Arial"/>
          <w:b/>
          <w:color w:val="0000FF"/>
          <w:sz w:val="24"/>
        </w:rPr>
        <w:t>R4-2404706</w:t>
      </w:r>
      <w:r>
        <w:rPr>
          <w:rFonts w:ascii="Arial" w:hAnsi="Arial" w:cs="Arial"/>
          <w:b/>
          <w:color w:val="0000FF"/>
          <w:sz w:val="24"/>
        </w:rPr>
        <w:tab/>
      </w:r>
      <w:r>
        <w:rPr>
          <w:rFonts w:ascii="Arial" w:hAnsi="Arial" w:cs="Arial"/>
          <w:b/>
          <w:sz w:val="24"/>
        </w:rPr>
        <w:t>DraftCR on intra-frequency in FR1 with concurrent gap with Pre-MG and network-controlled activation/deactivation of two Pre-MG</w:t>
      </w:r>
    </w:p>
    <w:p w14:paraId="45649F6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627CC00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6D781" w14:textId="42CA8F86" w:rsidR="00903D42" w:rsidRDefault="00903D42" w:rsidP="00903D42">
      <w:pPr>
        <w:rPr>
          <w:rFonts w:ascii="Arial" w:hAnsi="Arial" w:cs="Arial"/>
          <w:b/>
          <w:sz w:val="24"/>
        </w:rPr>
      </w:pPr>
      <w:r>
        <w:rPr>
          <w:rFonts w:ascii="Arial" w:hAnsi="Arial" w:cs="Arial"/>
          <w:b/>
          <w:color w:val="0000FF"/>
          <w:sz w:val="24"/>
        </w:rPr>
        <w:t>R4-2404708</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025C889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325E22" w14:textId="77777777" w:rsidR="00903D42" w:rsidRDefault="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18E95" w14:textId="0BED6A37" w:rsidR="00000000" w:rsidRDefault="00903D42" w:rsidP="00903D42">
      <w:pPr>
        <w:rPr>
          <w:rFonts w:ascii="Arial" w:hAnsi="Arial" w:cs="Arial"/>
          <w:b/>
          <w:sz w:val="24"/>
        </w:rPr>
      </w:pPr>
      <w:r>
        <w:rPr>
          <w:rFonts w:ascii="Arial" w:hAnsi="Arial" w:cs="Arial"/>
          <w:b/>
          <w:color w:val="0000FF"/>
          <w:sz w:val="24"/>
        </w:rPr>
        <w:t>R4-2404852</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2D6BC46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413F65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4CB0" w14:textId="78D4AD39" w:rsidR="00903D42" w:rsidRDefault="00903D42" w:rsidP="00903D42">
      <w:pPr>
        <w:rPr>
          <w:rFonts w:ascii="Arial" w:hAnsi="Arial" w:cs="Arial"/>
          <w:b/>
          <w:sz w:val="24"/>
        </w:rPr>
      </w:pPr>
      <w:r>
        <w:rPr>
          <w:rFonts w:ascii="Arial" w:hAnsi="Arial" w:cs="Arial"/>
          <w:b/>
          <w:color w:val="0000FF"/>
          <w:sz w:val="24"/>
        </w:rPr>
        <w:t>R4-2404969</w:t>
      </w:r>
      <w:r>
        <w:rPr>
          <w:rFonts w:ascii="Arial" w:hAnsi="Arial" w:cs="Arial"/>
          <w:b/>
          <w:color w:val="0000FF"/>
          <w:sz w:val="24"/>
        </w:rPr>
        <w:tab/>
      </w:r>
      <w:r>
        <w:rPr>
          <w:rFonts w:ascii="Arial" w:hAnsi="Arial" w:cs="Arial"/>
          <w:b/>
          <w:sz w:val="24"/>
        </w:rPr>
        <w:t>Discussion on Pre-MG, Con-MGs and NCSG test cases</w:t>
      </w:r>
    </w:p>
    <w:p w14:paraId="3B3BC28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B25FFF" w14:textId="77777777" w:rsidR="00903D42" w:rsidRDefault="00903D42" w:rsidP="00903D42">
      <w:pPr>
        <w:rPr>
          <w:rFonts w:ascii="Arial" w:hAnsi="Arial" w:cs="Arial"/>
          <w:b/>
        </w:rPr>
      </w:pPr>
      <w:r>
        <w:rPr>
          <w:rFonts w:ascii="Arial" w:hAnsi="Arial" w:cs="Arial"/>
          <w:b/>
        </w:rPr>
        <w:t xml:space="preserve">Abstract: </w:t>
      </w:r>
    </w:p>
    <w:p w14:paraId="4DB49294" w14:textId="77777777" w:rsidR="00903D42" w:rsidRDefault="00903D42" w:rsidP="00903D42">
      <w:r>
        <w:t>This contribution discusses the test case design for Pre-MG, NCSG and ConMGs</w:t>
      </w:r>
    </w:p>
    <w:p w14:paraId="69C608C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D30CF" w14:textId="71153028" w:rsidR="00903D42" w:rsidRDefault="00903D42" w:rsidP="00903D42">
      <w:pPr>
        <w:rPr>
          <w:rFonts w:ascii="Arial" w:hAnsi="Arial" w:cs="Arial"/>
          <w:b/>
          <w:sz w:val="24"/>
        </w:rPr>
      </w:pPr>
      <w:r>
        <w:rPr>
          <w:rFonts w:ascii="Arial" w:hAnsi="Arial" w:cs="Arial"/>
          <w:b/>
          <w:color w:val="0000FF"/>
          <w:sz w:val="24"/>
        </w:rPr>
        <w:lastRenderedPageBreak/>
        <w:t>R4-2404971</w:t>
      </w:r>
      <w:r>
        <w:rPr>
          <w:rFonts w:ascii="Arial" w:hAnsi="Arial" w:cs="Arial"/>
          <w:b/>
          <w:color w:val="0000FF"/>
          <w:sz w:val="24"/>
        </w:rPr>
        <w:tab/>
      </w:r>
      <w:r>
        <w:rPr>
          <w:rFonts w:ascii="Arial" w:hAnsi="Arial" w:cs="Arial"/>
          <w:b/>
          <w:sz w:val="24"/>
        </w:rPr>
        <w:t>draft CR to 38.133 Test Case of Con-NCSG TC1</w:t>
      </w:r>
    </w:p>
    <w:p w14:paraId="4905707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60FAC7C2" w14:textId="77777777" w:rsidR="00903D42" w:rsidRDefault="00903D42" w:rsidP="00903D42">
      <w:pPr>
        <w:rPr>
          <w:rFonts w:ascii="Arial" w:hAnsi="Arial" w:cs="Arial"/>
          <w:b/>
        </w:rPr>
      </w:pPr>
      <w:r>
        <w:rPr>
          <w:rFonts w:ascii="Arial" w:hAnsi="Arial" w:cs="Arial"/>
          <w:b/>
        </w:rPr>
        <w:t xml:space="preserve">Abstract: </w:t>
      </w:r>
    </w:p>
    <w:p w14:paraId="7993BD66" w14:textId="77777777" w:rsidR="00903D42" w:rsidRDefault="00903D42" w:rsidP="00903D42">
      <w:r>
        <w:t>The test case of Con-NCSG TC1</w:t>
      </w:r>
    </w:p>
    <w:p w14:paraId="080FCBE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C1B5B" w14:textId="7E370A04" w:rsidR="00903D42" w:rsidRDefault="00903D42" w:rsidP="00903D42">
      <w:pPr>
        <w:rPr>
          <w:rFonts w:ascii="Arial" w:hAnsi="Arial" w:cs="Arial"/>
          <w:b/>
          <w:sz w:val="24"/>
        </w:rPr>
      </w:pPr>
      <w:r>
        <w:rPr>
          <w:rFonts w:ascii="Arial" w:hAnsi="Arial" w:cs="Arial"/>
          <w:b/>
          <w:color w:val="0000FF"/>
          <w:sz w:val="24"/>
        </w:rPr>
        <w:t>R4-2405563</w:t>
      </w:r>
      <w:r>
        <w:rPr>
          <w:rFonts w:ascii="Arial" w:hAnsi="Arial" w:cs="Arial"/>
          <w:b/>
          <w:color w:val="0000FF"/>
          <w:sz w:val="24"/>
        </w:rPr>
        <w:tab/>
      </w:r>
      <w:r>
        <w:rPr>
          <w:rFonts w:ascii="Arial" w:hAnsi="Arial" w:cs="Arial"/>
          <w:b/>
          <w:sz w:val="24"/>
        </w:rPr>
        <w:t>Discussion on test cases for Case 1 and Case 2</w:t>
      </w:r>
    </w:p>
    <w:p w14:paraId="69F8146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9B18A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1D577" w14:textId="1DDA2A06" w:rsidR="00903D42" w:rsidRDefault="00903D42" w:rsidP="00903D42">
      <w:pPr>
        <w:rPr>
          <w:rFonts w:ascii="Arial" w:hAnsi="Arial" w:cs="Arial"/>
          <w:b/>
          <w:sz w:val="24"/>
        </w:rPr>
      </w:pPr>
      <w:r>
        <w:rPr>
          <w:rFonts w:ascii="Arial" w:hAnsi="Arial" w:cs="Arial"/>
          <w:b/>
          <w:color w:val="0000FF"/>
          <w:sz w:val="24"/>
        </w:rPr>
        <w:t>R4-2405564</w:t>
      </w:r>
      <w:r>
        <w:rPr>
          <w:rFonts w:ascii="Arial" w:hAnsi="Arial" w:cs="Arial"/>
          <w:b/>
          <w:color w:val="0000FF"/>
          <w:sz w:val="24"/>
        </w:rPr>
        <w:tab/>
      </w:r>
      <w:r>
        <w:rPr>
          <w:rFonts w:ascii="Arial" w:hAnsi="Arial" w:cs="Arial"/>
          <w:b/>
          <w:sz w:val="24"/>
        </w:rPr>
        <w:t>draftCR on Con-Pre-MG TC2</w:t>
      </w:r>
    </w:p>
    <w:p w14:paraId="564ACF2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7C19F2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05B02" w14:textId="13C90717" w:rsidR="00903D42" w:rsidRDefault="00903D42" w:rsidP="00903D42">
      <w:pPr>
        <w:rPr>
          <w:rFonts w:ascii="Arial" w:hAnsi="Arial" w:cs="Arial"/>
          <w:b/>
          <w:sz w:val="24"/>
        </w:rPr>
      </w:pPr>
      <w:r>
        <w:rPr>
          <w:rFonts w:ascii="Arial" w:hAnsi="Arial" w:cs="Arial"/>
          <w:b/>
          <w:color w:val="0000FF"/>
          <w:sz w:val="24"/>
        </w:rPr>
        <w:t>R4-2405901</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721074E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1292560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8FAC3" w14:textId="4F3B3E5E" w:rsidR="00903D42" w:rsidRDefault="00903D42" w:rsidP="00903D42">
      <w:pPr>
        <w:rPr>
          <w:rFonts w:ascii="Arial" w:hAnsi="Arial" w:cs="Arial"/>
          <w:b/>
          <w:sz w:val="24"/>
        </w:rPr>
      </w:pPr>
      <w:r>
        <w:rPr>
          <w:rFonts w:ascii="Arial" w:hAnsi="Arial" w:cs="Arial"/>
          <w:b/>
          <w:color w:val="0000FF"/>
          <w:sz w:val="24"/>
        </w:rPr>
        <w:t>R4-2405902</w:t>
      </w:r>
      <w:r>
        <w:rPr>
          <w:rFonts w:ascii="Arial" w:hAnsi="Arial" w:cs="Arial"/>
          <w:b/>
          <w:color w:val="0000FF"/>
          <w:sz w:val="24"/>
        </w:rPr>
        <w:tab/>
      </w:r>
      <w:r>
        <w:rPr>
          <w:rFonts w:ascii="Arial" w:hAnsi="Arial" w:cs="Arial"/>
          <w:b/>
          <w:sz w:val="24"/>
        </w:rPr>
        <w:t>Draft CR for test case of event triggered reporting without interruption Intra-frequency measurements without gap or DRX configuration</w:t>
      </w:r>
    </w:p>
    <w:p w14:paraId="2F534B6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1F26FDE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A09C6" w14:textId="1DD5EE0B" w:rsidR="00903D42" w:rsidRDefault="00903D42" w:rsidP="00903D42">
      <w:pPr>
        <w:rPr>
          <w:rFonts w:ascii="Arial" w:hAnsi="Arial" w:cs="Arial"/>
          <w:b/>
          <w:sz w:val="24"/>
        </w:rPr>
      </w:pPr>
      <w:r>
        <w:rPr>
          <w:rFonts w:ascii="Arial" w:hAnsi="Arial" w:cs="Arial"/>
          <w:b/>
          <w:color w:val="0000FF"/>
          <w:sz w:val="24"/>
        </w:rPr>
        <w:t>R4-2405975</w:t>
      </w:r>
      <w:r>
        <w:rPr>
          <w:rFonts w:ascii="Arial" w:hAnsi="Arial" w:cs="Arial"/>
          <w:b/>
          <w:color w:val="0000FF"/>
          <w:sz w:val="24"/>
        </w:rPr>
        <w:tab/>
      </w:r>
      <w:r>
        <w:rPr>
          <w:rFonts w:ascii="Arial" w:hAnsi="Arial" w:cs="Arial"/>
          <w:b/>
          <w:sz w:val="24"/>
        </w:rPr>
        <w:t>Discussion on RRM performance requirements for Pre-MG, concurrent MG and NCSG</w:t>
      </w:r>
    </w:p>
    <w:p w14:paraId="3A13812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FD502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74787" w14:textId="77777777" w:rsidR="00903D42" w:rsidRDefault="00903D42" w:rsidP="00903D42">
      <w:pPr>
        <w:pStyle w:val="Heading4"/>
      </w:pPr>
      <w:bookmarkStart w:id="174" w:name="_Toc163727796"/>
      <w:r>
        <w:t>6.5.4</w:t>
      </w:r>
      <w:r>
        <w:tab/>
        <w:t>RRM performance requirements for measurements without gaps</w:t>
      </w:r>
      <w:bookmarkEnd w:id="174"/>
    </w:p>
    <w:p w14:paraId="0377E142" w14:textId="755FEDEA" w:rsidR="00903D42" w:rsidRDefault="00903D42" w:rsidP="00903D42">
      <w:pPr>
        <w:rPr>
          <w:rFonts w:ascii="Arial" w:hAnsi="Arial" w:cs="Arial"/>
          <w:b/>
          <w:sz w:val="24"/>
        </w:rPr>
      </w:pPr>
      <w:r>
        <w:rPr>
          <w:rFonts w:ascii="Arial" w:hAnsi="Arial" w:cs="Arial"/>
          <w:b/>
          <w:color w:val="0000FF"/>
          <w:sz w:val="24"/>
        </w:rPr>
        <w:t>R4-2404313</w:t>
      </w:r>
      <w:r>
        <w:rPr>
          <w:rFonts w:ascii="Arial" w:hAnsi="Arial" w:cs="Arial"/>
          <w:b/>
          <w:color w:val="0000FF"/>
          <w:sz w:val="24"/>
        </w:rPr>
        <w:tab/>
      </w:r>
      <w:r>
        <w:rPr>
          <w:rFonts w:ascii="Arial" w:hAnsi="Arial" w:cs="Arial"/>
          <w:b/>
          <w:sz w:val="24"/>
        </w:rPr>
        <w:t>Discussion on performance requirement for measurement without gaps</w:t>
      </w:r>
    </w:p>
    <w:p w14:paraId="524A7BA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1E1508"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074F3" w14:textId="653440B0" w:rsidR="00903D42" w:rsidRDefault="00903D42" w:rsidP="00903D42">
      <w:pPr>
        <w:rPr>
          <w:rFonts w:ascii="Arial" w:hAnsi="Arial" w:cs="Arial"/>
          <w:b/>
          <w:sz w:val="24"/>
        </w:rPr>
      </w:pPr>
      <w:r>
        <w:rPr>
          <w:rFonts w:ascii="Arial" w:hAnsi="Arial" w:cs="Arial"/>
          <w:b/>
          <w:color w:val="0000FF"/>
          <w:sz w:val="24"/>
        </w:rPr>
        <w:t>R4-2404396</w:t>
      </w:r>
      <w:r>
        <w:rPr>
          <w:rFonts w:ascii="Arial" w:hAnsi="Arial" w:cs="Arial"/>
          <w:b/>
          <w:color w:val="0000FF"/>
          <w:sz w:val="24"/>
        </w:rPr>
        <w:tab/>
      </w:r>
      <w:r>
        <w:rPr>
          <w:rFonts w:ascii="Arial" w:hAnsi="Arial" w:cs="Arial"/>
          <w:b/>
          <w:sz w:val="24"/>
        </w:rPr>
        <w:t>(NFG6) DraftCR on FR2 inter-frequency measurements without gap without interruption for needforgap reporting</w:t>
      </w:r>
    </w:p>
    <w:p w14:paraId="48D9D52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7303880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D04D9" w14:textId="72852798" w:rsidR="00903D42" w:rsidRDefault="00903D42" w:rsidP="00903D42">
      <w:pPr>
        <w:rPr>
          <w:rFonts w:ascii="Arial" w:hAnsi="Arial" w:cs="Arial"/>
          <w:b/>
          <w:sz w:val="24"/>
        </w:rPr>
      </w:pPr>
      <w:r>
        <w:rPr>
          <w:rFonts w:ascii="Arial" w:hAnsi="Arial" w:cs="Arial"/>
          <w:b/>
          <w:color w:val="0000FF"/>
          <w:sz w:val="24"/>
        </w:rPr>
        <w:t>R4-2404397</w:t>
      </w:r>
      <w:r>
        <w:rPr>
          <w:rFonts w:ascii="Arial" w:hAnsi="Arial" w:cs="Arial"/>
          <w:b/>
          <w:color w:val="0000FF"/>
          <w:sz w:val="24"/>
        </w:rPr>
        <w:tab/>
      </w:r>
      <w:r>
        <w:rPr>
          <w:rFonts w:ascii="Arial" w:hAnsi="Arial" w:cs="Arial"/>
          <w:b/>
          <w:sz w:val="24"/>
        </w:rPr>
        <w:t>(IR1) DraftCR on inter-RAT EUTRAN measurements wihtout gap case b-1</w:t>
      </w:r>
    </w:p>
    <w:p w14:paraId="4008FF9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37CAA3D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79D4B" w14:textId="32B4EFF6" w:rsidR="00903D42" w:rsidRDefault="00903D42" w:rsidP="00903D42">
      <w:pPr>
        <w:rPr>
          <w:rFonts w:ascii="Arial" w:hAnsi="Arial" w:cs="Arial"/>
          <w:b/>
          <w:sz w:val="24"/>
        </w:rPr>
      </w:pPr>
      <w:r>
        <w:rPr>
          <w:rFonts w:ascii="Arial" w:hAnsi="Arial" w:cs="Arial"/>
          <w:b/>
          <w:color w:val="0000FF"/>
          <w:sz w:val="24"/>
        </w:rPr>
        <w:t>R4-2404399</w:t>
      </w:r>
      <w:r>
        <w:rPr>
          <w:rFonts w:ascii="Arial" w:hAnsi="Arial" w:cs="Arial"/>
          <w:b/>
          <w:color w:val="0000FF"/>
          <w:sz w:val="24"/>
        </w:rPr>
        <w:tab/>
      </w:r>
      <w:r>
        <w:rPr>
          <w:rFonts w:ascii="Arial" w:hAnsi="Arial" w:cs="Arial"/>
          <w:b/>
          <w:sz w:val="24"/>
        </w:rPr>
        <w:t>Discussion on performance requirements for measurements without gaps</w:t>
      </w:r>
    </w:p>
    <w:p w14:paraId="49ED39E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84524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AA8CF" w14:textId="40CE647E" w:rsidR="00903D42" w:rsidRDefault="00903D42" w:rsidP="00903D42">
      <w:pPr>
        <w:rPr>
          <w:rFonts w:ascii="Arial" w:hAnsi="Arial" w:cs="Arial"/>
          <w:b/>
          <w:sz w:val="24"/>
        </w:rPr>
      </w:pPr>
      <w:r>
        <w:rPr>
          <w:rFonts w:ascii="Arial" w:hAnsi="Arial" w:cs="Arial"/>
          <w:b/>
          <w:color w:val="0000FF"/>
          <w:sz w:val="24"/>
        </w:rPr>
        <w:t>R4-2404570</w:t>
      </w:r>
      <w:r>
        <w:rPr>
          <w:rFonts w:ascii="Arial" w:hAnsi="Arial" w:cs="Arial"/>
          <w:b/>
          <w:color w:val="0000FF"/>
          <w:sz w:val="24"/>
        </w:rPr>
        <w:tab/>
      </w:r>
      <w:r>
        <w:rPr>
          <w:rFonts w:ascii="Arial" w:hAnsi="Arial" w:cs="Arial"/>
          <w:b/>
          <w:sz w:val="24"/>
        </w:rPr>
        <w:t>[draftCR IR2] CR for inter-RAT EUTRAN measurements case b-1 without gap</w:t>
      </w:r>
    </w:p>
    <w:p w14:paraId="155232C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7F05A7C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E01A0" w14:textId="31DD7E58" w:rsidR="00903D42" w:rsidRDefault="00903D42" w:rsidP="00903D42">
      <w:pPr>
        <w:rPr>
          <w:rFonts w:ascii="Arial" w:hAnsi="Arial" w:cs="Arial"/>
          <w:b/>
          <w:sz w:val="24"/>
        </w:rPr>
      </w:pPr>
      <w:r>
        <w:rPr>
          <w:rFonts w:ascii="Arial" w:hAnsi="Arial" w:cs="Arial"/>
          <w:b/>
          <w:color w:val="0000FF"/>
          <w:sz w:val="24"/>
        </w:rPr>
        <w:t>R4-2404705</w:t>
      </w:r>
      <w:r>
        <w:rPr>
          <w:rFonts w:ascii="Arial" w:hAnsi="Arial" w:cs="Arial"/>
          <w:b/>
          <w:color w:val="0000FF"/>
          <w:sz w:val="24"/>
        </w:rPr>
        <w:tab/>
      </w:r>
      <w:r>
        <w:rPr>
          <w:rFonts w:ascii="Arial" w:hAnsi="Arial" w:cs="Arial"/>
          <w:b/>
          <w:sz w:val="24"/>
        </w:rPr>
        <w:t>DraftCR on test case for intra-frequency measurement without gap without interruption and inter-RAT EUTRAN measurement case b-2</w:t>
      </w:r>
    </w:p>
    <w:p w14:paraId="259A49B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14BD828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E25DE" w14:textId="00D2C857" w:rsidR="00903D42" w:rsidRDefault="00903D42" w:rsidP="00903D42">
      <w:pPr>
        <w:rPr>
          <w:rFonts w:ascii="Arial" w:hAnsi="Arial" w:cs="Arial"/>
          <w:b/>
          <w:sz w:val="24"/>
        </w:rPr>
      </w:pPr>
      <w:r>
        <w:rPr>
          <w:rFonts w:ascii="Arial" w:hAnsi="Arial" w:cs="Arial"/>
          <w:b/>
          <w:color w:val="0000FF"/>
          <w:sz w:val="24"/>
        </w:rPr>
        <w:t>R4-2404709</w:t>
      </w:r>
      <w:r>
        <w:rPr>
          <w:rFonts w:ascii="Arial" w:hAnsi="Arial" w:cs="Arial"/>
          <w:b/>
          <w:color w:val="0000FF"/>
          <w:sz w:val="24"/>
        </w:rPr>
        <w:tab/>
      </w:r>
      <w:r>
        <w:rPr>
          <w:rFonts w:ascii="Arial" w:hAnsi="Arial" w:cs="Arial"/>
          <w:b/>
          <w:sz w:val="24"/>
        </w:rPr>
        <w:t>Discussion on RRM performance requirements for measurements without gaps</w:t>
      </w:r>
    </w:p>
    <w:p w14:paraId="196CE87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51E66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88723" w14:textId="63EC0FFC" w:rsidR="00903D42" w:rsidRDefault="00903D42" w:rsidP="00903D42">
      <w:pPr>
        <w:rPr>
          <w:rFonts w:ascii="Arial" w:hAnsi="Arial" w:cs="Arial"/>
          <w:b/>
          <w:sz w:val="24"/>
        </w:rPr>
      </w:pPr>
      <w:r>
        <w:rPr>
          <w:rFonts w:ascii="Arial" w:hAnsi="Arial" w:cs="Arial"/>
          <w:b/>
          <w:color w:val="0000FF"/>
          <w:sz w:val="24"/>
        </w:rPr>
        <w:t>R4-2404743</w:t>
      </w:r>
      <w:r>
        <w:rPr>
          <w:rFonts w:ascii="Arial" w:hAnsi="Arial" w:cs="Arial"/>
          <w:b/>
          <w:color w:val="0000FF"/>
          <w:sz w:val="24"/>
        </w:rPr>
        <w:tab/>
      </w:r>
      <w:r>
        <w:rPr>
          <w:rFonts w:ascii="Arial" w:hAnsi="Arial" w:cs="Arial"/>
          <w:b/>
          <w:sz w:val="24"/>
        </w:rPr>
        <w:t>Test case for intra-frequency measurements without gap when no gap nor DRX is configured in FR2</w:t>
      </w:r>
    </w:p>
    <w:p w14:paraId="4646DA0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lastRenderedPageBreak/>
        <w:br/>
      </w:r>
      <w:r>
        <w:rPr>
          <w:i/>
        </w:rPr>
        <w:tab/>
      </w:r>
      <w:r>
        <w:rPr>
          <w:i/>
        </w:rPr>
        <w:tab/>
      </w:r>
      <w:r>
        <w:rPr>
          <w:i/>
        </w:rPr>
        <w:tab/>
      </w:r>
      <w:r>
        <w:rPr>
          <w:i/>
        </w:rPr>
        <w:tab/>
      </w:r>
      <w:r>
        <w:rPr>
          <w:i/>
        </w:rPr>
        <w:tab/>
        <w:t>Source: Intel Corporation</w:t>
      </w:r>
    </w:p>
    <w:p w14:paraId="5E7966C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56503" w14:textId="5CDB44D5" w:rsidR="00903D42" w:rsidRDefault="00903D42" w:rsidP="00903D42">
      <w:pPr>
        <w:rPr>
          <w:rFonts w:ascii="Arial" w:hAnsi="Arial" w:cs="Arial"/>
          <w:b/>
          <w:sz w:val="24"/>
        </w:rPr>
      </w:pPr>
      <w:r>
        <w:rPr>
          <w:rFonts w:ascii="Arial" w:hAnsi="Arial" w:cs="Arial"/>
          <w:b/>
          <w:color w:val="0000FF"/>
          <w:sz w:val="24"/>
        </w:rPr>
        <w:t>R4-2404926</w:t>
      </w:r>
      <w:r>
        <w:rPr>
          <w:rFonts w:ascii="Arial" w:hAnsi="Arial" w:cs="Arial"/>
          <w:b/>
          <w:color w:val="0000FF"/>
          <w:sz w:val="24"/>
        </w:rPr>
        <w:tab/>
      </w:r>
      <w:r>
        <w:rPr>
          <w:rFonts w:ascii="Arial" w:hAnsi="Arial" w:cs="Arial"/>
          <w:b/>
          <w:sz w:val="24"/>
        </w:rPr>
        <w:t>Discussion on test case design for measurement without gaps</w:t>
      </w:r>
    </w:p>
    <w:p w14:paraId="077990D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D6372A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71E9A" w14:textId="7D1A7EF9" w:rsidR="00903D42" w:rsidRDefault="00903D42" w:rsidP="00903D42">
      <w:pPr>
        <w:rPr>
          <w:rFonts w:ascii="Arial" w:hAnsi="Arial" w:cs="Arial"/>
          <w:b/>
          <w:sz w:val="24"/>
        </w:rPr>
      </w:pPr>
      <w:r>
        <w:rPr>
          <w:rFonts w:ascii="Arial" w:hAnsi="Arial" w:cs="Arial"/>
          <w:b/>
          <w:color w:val="0000FF"/>
          <w:sz w:val="24"/>
        </w:rPr>
        <w:t>R4-2404970</w:t>
      </w:r>
      <w:r>
        <w:rPr>
          <w:rFonts w:ascii="Arial" w:hAnsi="Arial" w:cs="Arial"/>
          <w:b/>
          <w:color w:val="0000FF"/>
          <w:sz w:val="24"/>
        </w:rPr>
        <w:tab/>
      </w:r>
      <w:r>
        <w:rPr>
          <w:rFonts w:ascii="Arial" w:hAnsi="Arial" w:cs="Arial"/>
          <w:b/>
          <w:sz w:val="24"/>
        </w:rPr>
        <w:t>Discussion on measurement without gap test cases</w:t>
      </w:r>
    </w:p>
    <w:p w14:paraId="10AEA18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AD3165" w14:textId="77777777" w:rsidR="00903D42" w:rsidRDefault="00903D42" w:rsidP="00903D42">
      <w:pPr>
        <w:rPr>
          <w:rFonts w:ascii="Arial" w:hAnsi="Arial" w:cs="Arial"/>
          <w:b/>
        </w:rPr>
      </w:pPr>
      <w:r>
        <w:rPr>
          <w:rFonts w:ascii="Arial" w:hAnsi="Arial" w:cs="Arial"/>
          <w:b/>
        </w:rPr>
        <w:t xml:space="preserve">Abstract: </w:t>
      </w:r>
    </w:p>
    <w:p w14:paraId="26D0E41B" w14:textId="77777777" w:rsidR="00903D42" w:rsidRDefault="00903D42" w:rsidP="00903D42">
      <w:r>
        <w:t>This contribution discusses the test case for measurement without gap</w:t>
      </w:r>
    </w:p>
    <w:p w14:paraId="232F682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1F9A0" w14:textId="7DE8C7C1" w:rsidR="00903D42" w:rsidRDefault="00903D42" w:rsidP="00903D42">
      <w:pPr>
        <w:rPr>
          <w:rFonts w:ascii="Arial" w:hAnsi="Arial" w:cs="Arial"/>
          <w:b/>
          <w:sz w:val="24"/>
        </w:rPr>
      </w:pPr>
      <w:r>
        <w:rPr>
          <w:rFonts w:ascii="Arial" w:hAnsi="Arial" w:cs="Arial"/>
          <w:b/>
          <w:color w:val="0000FF"/>
          <w:sz w:val="24"/>
        </w:rPr>
        <w:t>R4-2404972</w:t>
      </w:r>
      <w:r>
        <w:rPr>
          <w:rFonts w:ascii="Arial" w:hAnsi="Arial" w:cs="Arial"/>
          <w:b/>
          <w:color w:val="0000FF"/>
          <w:sz w:val="24"/>
        </w:rPr>
        <w:tab/>
      </w:r>
      <w:r>
        <w:rPr>
          <w:rFonts w:ascii="Arial" w:hAnsi="Arial" w:cs="Arial"/>
          <w:b/>
          <w:sz w:val="24"/>
        </w:rPr>
        <w:t>draft CR to 38.133 Test Case of NFG TC5</w:t>
      </w:r>
    </w:p>
    <w:p w14:paraId="0674207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31078B2F" w14:textId="77777777" w:rsidR="00903D42" w:rsidRDefault="00903D42" w:rsidP="00903D42">
      <w:pPr>
        <w:rPr>
          <w:rFonts w:ascii="Arial" w:hAnsi="Arial" w:cs="Arial"/>
          <w:b/>
        </w:rPr>
      </w:pPr>
      <w:r>
        <w:rPr>
          <w:rFonts w:ascii="Arial" w:hAnsi="Arial" w:cs="Arial"/>
          <w:b/>
        </w:rPr>
        <w:t xml:space="preserve">Abstract: </w:t>
      </w:r>
    </w:p>
    <w:p w14:paraId="2AC9F9D0" w14:textId="77777777" w:rsidR="00903D42" w:rsidRDefault="00903D42" w:rsidP="00903D42">
      <w:r>
        <w:t>The test case of NFG TC5</w:t>
      </w:r>
    </w:p>
    <w:p w14:paraId="3EC8E9A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C75DC" w14:textId="3C7FC532" w:rsidR="00903D42" w:rsidRDefault="00903D42" w:rsidP="00903D42">
      <w:pPr>
        <w:rPr>
          <w:rFonts w:ascii="Arial" w:hAnsi="Arial" w:cs="Arial"/>
          <w:b/>
          <w:sz w:val="24"/>
        </w:rPr>
      </w:pPr>
      <w:r>
        <w:rPr>
          <w:rFonts w:ascii="Arial" w:hAnsi="Arial" w:cs="Arial"/>
          <w:b/>
          <w:color w:val="0000FF"/>
          <w:sz w:val="24"/>
        </w:rPr>
        <w:t>R4-2405565</w:t>
      </w:r>
      <w:r>
        <w:rPr>
          <w:rFonts w:ascii="Arial" w:hAnsi="Arial" w:cs="Arial"/>
          <w:b/>
          <w:color w:val="0000FF"/>
          <w:sz w:val="24"/>
        </w:rPr>
        <w:tab/>
      </w:r>
      <w:r>
        <w:rPr>
          <w:rFonts w:ascii="Arial" w:hAnsi="Arial" w:cs="Arial"/>
          <w:b/>
          <w:sz w:val="24"/>
        </w:rPr>
        <w:t>Discussion on test cases for measurement without MG</w:t>
      </w:r>
    </w:p>
    <w:p w14:paraId="3D3EB2F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2886B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7909F" w14:textId="1970A84A" w:rsidR="00903D42" w:rsidRDefault="00903D42" w:rsidP="00903D42">
      <w:pPr>
        <w:rPr>
          <w:rFonts w:ascii="Arial" w:hAnsi="Arial" w:cs="Arial"/>
          <w:b/>
          <w:sz w:val="24"/>
        </w:rPr>
      </w:pPr>
      <w:r>
        <w:rPr>
          <w:rFonts w:ascii="Arial" w:hAnsi="Arial" w:cs="Arial"/>
          <w:b/>
          <w:color w:val="0000FF"/>
          <w:sz w:val="24"/>
        </w:rPr>
        <w:t>R4-2405566</w:t>
      </w:r>
      <w:r>
        <w:rPr>
          <w:rFonts w:ascii="Arial" w:hAnsi="Arial" w:cs="Arial"/>
          <w:b/>
          <w:color w:val="0000FF"/>
          <w:sz w:val="24"/>
        </w:rPr>
        <w:tab/>
      </w:r>
      <w:r>
        <w:rPr>
          <w:rFonts w:ascii="Arial" w:hAnsi="Arial" w:cs="Arial"/>
          <w:b/>
          <w:sz w:val="24"/>
        </w:rPr>
        <w:t>draftCR on NFG TC4</w:t>
      </w:r>
    </w:p>
    <w:p w14:paraId="0C30764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398C7D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4ED6D" w14:textId="185BA887" w:rsidR="00903D42" w:rsidRDefault="00903D42" w:rsidP="00903D42">
      <w:pPr>
        <w:rPr>
          <w:rFonts w:ascii="Arial" w:hAnsi="Arial" w:cs="Arial"/>
          <w:b/>
          <w:sz w:val="24"/>
        </w:rPr>
      </w:pPr>
      <w:r>
        <w:rPr>
          <w:rFonts w:ascii="Arial" w:hAnsi="Arial" w:cs="Arial"/>
          <w:b/>
          <w:color w:val="0000FF"/>
          <w:sz w:val="24"/>
        </w:rPr>
        <w:t>R4-2405567</w:t>
      </w:r>
      <w:r>
        <w:rPr>
          <w:rFonts w:ascii="Arial" w:hAnsi="Arial" w:cs="Arial"/>
          <w:b/>
          <w:color w:val="0000FF"/>
          <w:sz w:val="24"/>
        </w:rPr>
        <w:tab/>
      </w:r>
      <w:r>
        <w:rPr>
          <w:rFonts w:ascii="Arial" w:hAnsi="Arial" w:cs="Arial"/>
          <w:b/>
          <w:sz w:val="24"/>
        </w:rPr>
        <w:t>draftCR on IR TC4</w:t>
      </w:r>
    </w:p>
    <w:p w14:paraId="41F5B17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E0B20C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137E8" w14:textId="140D86E4" w:rsidR="00903D42" w:rsidRDefault="00903D42" w:rsidP="00903D42">
      <w:pPr>
        <w:rPr>
          <w:rFonts w:ascii="Arial" w:hAnsi="Arial" w:cs="Arial"/>
          <w:b/>
          <w:sz w:val="24"/>
        </w:rPr>
      </w:pPr>
      <w:r>
        <w:rPr>
          <w:rFonts w:ascii="Arial" w:hAnsi="Arial" w:cs="Arial"/>
          <w:b/>
          <w:color w:val="0000FF"/>
          <w:sz w:val="24"/>
        </w:rPr>
        <w:t>R4-2405721</w:t>
      </w:r>
      <w:r>
        <w:rPr>
          <w:rFonts w:ascii="Arial" w:hAnsi="Arial" w:cs="Arial"/>
          <w:b/>
          <w:color w:val="0000FF"/>
          <w:sz w:val="24"/>
        </w:rPr>
        <w:tab/>
      </w:r>
      <w:r>
        <w:rPr>
          <w:rFonts w:ascii="Arial" w:hAnsi="Arial" w:cs="Arial"/>
          <w:b/>
          <w:sz w:val="24"/>
        </w:rPr>
        <w:t>Remaining issues for RRM performance requirements R18 NFG</w:t>
      </w:r>
    </w:p>
    <w:p w14:paraId="6E96E3E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871FA7"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1A065" w14:textId="24544F7C" w:rsidR="00903D42" w:rsidRDefault="00903D42" w:rsidP="00903D42">
      <w:pPr>
        <w:rPr>
          <w:rFonts w:ascii="Arial" w:hAnsi="Arial" w:cs="Arial"/>
          <w:b/>
          <w:sz w:val="24"/>
        </w:rPr>
      </w:pPr>
      <w:r>
        <w:rPr>
          <w:rFonts w:ascii="Arial" w:hAnsi="Arial" w:cs="Arial"/>
          <w:b/>
          <w:color w:val="0000FF"/>
          <w:sz w:val="24"/>
        </w:rPr>
        <w:t>R4-2405722</w:t>
      </w:r>
      <w:r>
        <w:rPr>
          <w:rFonts w:ascii="Arial" w:hAnsi="Arial" w:cs="Arial"/>
          <w:b/>
          <w:color w:val="0000FF"/>
          <w:sz w:val="24"/>
        </w:rPr>
        <w:tab/>
      </w:r>
      <w:r>
        <w:rPr>
          <w:rFonts w:ascii="Arial" w:hAnsi="Arial" w:cs="Arial"/>
          <w:b/>
          <w:sz w:val="24"/>
        </w:rPr>
        <w:t>DraftCR TC FR1 inter-frequency measurement without gap with interruption</w:t>
      </w:r>
    </w:p>
    <w:p w14:paraId="080C60D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B8499D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CC8AD" w14:textId="55DC700A" w:rsidR="00903D42" w:rsidRDefault="00903D42" w:rsidP="00903D42">
      <w:pPr>
        <w:rPr>
          <w:rFonts w:ascii="Arial" w:hAnsi="Arial" w:cs="Arial"/>
          <w:b/>
          <w:sz w:val="24"/>
        </w:rPr>
      </w:pPr>
      <w:r>
        <w:rPr>
          <w:rFonts w:ascii="Arial" w:hAnsi="Arial" w:cs="Arial"/>
          <w:b/>
          <w:color w:val="0000FF"/>
          <w:sz w:val="24"/>
        </w:rPr>
        <w:t>R4-2405801</w:t>
      </w:r>
      <w:r>
        <w:rPr>
          <w:rFonts w:ascii="Arial" w:hAnsi="Arial" w:cs="Arial"/>
          <w:b/>
          <w:color w:val="0000FF"/>
          <w:sz w:val="24"/>
        </w:rPr>
        <w:tab/>
      </w:r>
      <w:r>
        <w:rPr>
          <w:rFonts w:ascii="Arial" w:hAnsi="Arial" w:cs="Arial"/>
          <w:b/>
          <w:sz w:val="24"/>
        </w:rPr>
        <w:t>Discussion on performance requirements for measurements without gaps</w:t>
      </w:r>
    </w:p>
    <w:p w14:paraId="5DE47D3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0D70F4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84411" w14:textId="3D968B35" w:rsidR="00903D42" w:rsidRDefault="00903D42" w:rsidP="00903D42">
      <w:pPr>
        <w:rPr>
          <w:rFonts w:ascii="Arial" w:hAnsi="Arial" w:cs="Arial"/>
          <w:b/>
          <w:sz w:val="24"/>
        </w:rPr>
      </w:pPr>
      <w:r>
        <w:rPr>
          <w:rFonts w:ascii="Arial" w:hAnsi="Arial" w:cs="Arial"/>
          <w:b/>
          <w:color w:val="0000FF"/>
          <w:sz w:val="24"/>
        </w:rPr>
        <w:t>R4-2405802</w:t>
      </w:r>
      <w:r>
        <w:rPr>
          <w:rFonts w:ascii="Arial" w:hAnsi="Arial" w:cs="Arial"/>
          <w:b/>
          <w:color w:val="0000FF"/>
          <w:sz w:val="24"/>
        </w:rPr>
        <w:tab/>
      </w:r>
      <w:r>
        <w:rPr>
          <w:rFonts w:ascii="Arial" w:hAnsi="Arial" w:cs="Arial"/>
          <w:b/>
          <w:sz w:val="24"/>
        </w:rPr>
        <w:t>Draft CR TC measurements without gaps in FR1</w:t>
      </w:r>
    </w:p>
    <w:p w14:paraId="25E053C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30A777E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AC07E" w14:textId="37B726DC" w:rsidR="00903D42" w:rsidRDefault="00903D42" w:rsidP="00903D42">
      <w:pPr>
        <w:rPr>
          <w:rFonts w:ascii="Arial" w:hAnsi="Arial" w:cs="Arial"/>
          <w:b/>
          <w:sz w:val="24"/>
        </w:rPr>
      </w:pPr>
      <w:r>
        <w:rPr>
          <w:rFonts w:ascii="Arial" w:hAnsi="Arial" w:cs="Arial"/>
          <w:b/>
          <w:color w:val="0000FF"/>
          <w:sz w:val="24"/>
        </w:rPr>
        <w:t>R4-2405803</w:t>
      </w:r>
      <w:r>
        <w:rPr>
          <w:rFonts w:ascii="Arial" w:hAnsi="Arial" w:cs="Arial"/>
          <w:b/>
          <w:color w:val="0000FF"/>
          <w:sz w:val="24"/>
        </w:rPr>
        <w:tab/>
      </w:r>
      <w:r>
        <w:rPr>
          <w:rFonts w:ascii="Arial" w:hAnsi="Arial" w:cs="Arial"/>
          <w:b/>
          <w:sz w:val="24"/>
        </w:rPr>
        <w:t>Draft CR TC Inter-RAT NR measurements case a-1</w:t>
      </w:r>
    </w:p>
    <w:p w14:paraId="12FE31B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02D7913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811DB" w14:textId="1254045A" w:rsidR="00903D42" w:rsidRDefault="00903D42" w:rsidP="00903D42">
      <w:pPr>
        <w:rPr>
          <w:rFonts w:ascii="Arial" w:hAnsi="Arial" w:cs="Arial"/>
          <w:b/>
          <w:sz w:val="24"/>
        </w:rPr>
      </w:pPr>
      <w:r>
        <w:rPr>
          <w:rFonts w:ascii="Arial" w:hAnsi="Arial" w:cs="Arial"/>
          <w:b/>
          <w:color w:val="0000FF"/>
          <w:sz w:val="24"/>
        </w:rPr>
        <w:t>R4-2405903</w:t>
      </w:r>
      <w:r>
        <w:rPr>
          <w:rFonts w:ascii="Arial" w:hAnsi="Arial" w:cs="Arial"/>
          <w:b/>
          <w:color w:val="0000FF"/>
          <w:sz w:val="24"/>
        </w:rPr>
        <w:tab/>
      </w:r>
      <w:r>
        <w:rPr>
          <w:rFonts w:ascii="Arial" w:hAnsi="Arial" w:cs="Arial"/>
          <w:b/>
          <w:sz w:val="24"/>
        </w:rPr>
        <w:t>Discussion on RRM performance requirements for measurements without gaps</w:t>
      </w:r>
    </w:p>
    <w:p w14:paraId="55A5CD8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0286738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704F5" w14:textId="4C7C3A04" w:rsidR="00903D42" w:rsidRDefault="00903D42" w:rsidP="00903D42">
      <w:pPr>
        <w:rPr>
          <w:rFonts w:ascii="Arial" w:hAnsi="Arial" w:cs="Arial"/>
          <w:b/>
          <w:sz w:val="24"/>
        </w:rPr>
      </w:pPr>
      <w:r>
        <w:rPr>
          <w:rFonts w:ascii="Arial" w:hAnsi="Arial" w:cs="Arial"/>
          <w:b/>
          <w:color w:val="0000FF"/>
          <w:sz w:val="24"/>
        </w:rPr>
        <w:t>R4-2405904</w:t>
      </w:r>
      <w:r>
        <w:rPr>
          <w:rFonts w:ascii="Arial" w:hAnsi="Arial" w:cs="Arial"/>
          <w:b/>
          <w:color w:val="0000FF"/>
          <w:sz w:val="24"/>
        </w:rPr>
        <w:tab/>
      </w:r>
      <w:r>
        <w:rPr>
          <w:rFonts w:ascii="Arial" w:hAnsi="Arial" w:cs="Arial"/>
          <w:b/>
          <w:sz w:val="24"/>
        </w:rPr>
        <w:t>Draft CR for test case of event triggered reporting test on intra-frequency in FR1 with autonomous (de)activation of Pre-MG + Type-2</w:t>
      </w:r>
    </w:p>
    <w:p w14:paraId="3D01174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1DD1321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7E32E" w14:textId="77777777" w:rsidR="00903D42" w:rsidRDefault="00903D42" w:rsidP="00903D42">
      <w:pPr>
        <w:pStyle w:val="Heading4"/>
      </w:pPr>
      <w:bookmarkStart w:id="175" w:name="_Toc163727797"/>
      <w:r>
        <w:t>6.5.5</w:t>
      </w:r>
      <w:r>
        <w:tab/>
        <w:t>Moderator summary and conclusions</w:t>
      </w:r>
      <w:bookmarkEnd w:id="175"/>
    </w:p>
    <w:p w14:paraId="787F5EE1" w14:textId="60F6C8FE" w:rsidR="00903D42" w:rsidRDefault="00903D42" w:rsidP="00903D42">
      <w:pPr>
        <w:rPr>
          <w:rFonts w:ascii="Arial" w:hAnsi="Arial" w:cs="Arial"/>
          <w:b/>
          <w:sz w:val="24"/>
        </w:rPr>
      </w:pPr>
      <w:r>
        <w:rPr>
          <w:rFonts w:ascii="Arial" w:hAnsi="Arial" w:cs="Arial"/>
          <w:b/>
          <w:color w:val="0000FF"/>
          <w:sz w:val="24"/>
        </w:rPr>
        <w:t>R4-2404820</w:t>
      </w:r>
      <w:r>
        <w:rPr>
          <w:rFonts w:ascii="Arial" w:hAnsi="Arial" w:cs="Arial"/>
          <w:b/>
          <w:color w:val="0000FF"/>
          <w:sz w:val="24"/>
        </w:rPr>
        <w:tab/>
      </w:r>
      <w:r>
        <w:rPr>
          <w:rFonts w:ascii="Arial" w:hAnsi="Arial" w:cs="Arial"/>
          <w:b/>
          <w:sz w:val="24"/>
        </w:rPr>
        <w:t>Topic summary for [110bis][209] NR_MG_enh2_part1</w:t>
      </w:r>
    </w:p>
    <w:p w14:paraId="52299D8E"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5F009EA" w14:textId="77777777" w:rsidR="00903D42" w:rsidRDefault="00903D42" w:rsidP="00903D42">
      <w:pPr>
        <w:rPr>
          <w:rFonts w:ascii="Arial" w:hAnsi="Arial" w:cs="Arial"/>
          <w:b/>
        </w:rPr>
      </w:pPr>
      <w:r>
        <w:rPr>
          <w:rFonts w:ascii="Arial" w:hAnsi="Arial" w:cs="Arial"/>
          <w:b/>
        </w:rPr>
        <w:t xml:space="preserve">Abstract: </w:t>
      </w:r>
    </w:p>
    <w:p w14:paraId="1272A6B8" w14:textId="77777777" w:rsidR="00903D42" w:rsidRDefault="00903D42" w:rsidP="00903D42">
      <w:r>
        <w:t>Topic summary in RRM session</w:t>
      </w:r>
    </w:p>
    <w:p w14:paraId="7553EE0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6C23C" w14:textId="5835D58D" w:rsidR="00903D42" w:rsidRDefault="00903D42" w:rsidP="00903D42">
      <w:pPr>
        <w:rPr>
          <w:rFonts w:ascii="Arial" w:hAnsi="Arial" w:cs="Arial"/>
          <w:b/>
          <w:sz w:val="24"/>
        </w:rPr>
      </w:pPr>
      <w:r>
        <w:rPr>
          <w:rFonts w:ascii="Arial" w:hAnsi="Arial" w:cs="Arial"/>
          <w:b/>
          <w:color w:val="0000FF"/>
          <w:sz w:val="24"/>
        </w:rPr>
        <w:t>R4-2404821</w:t>
      </w:r>
      <w:r>
        <w:rPr>
          <w:rFonts w:ascii="Arial" w:hAnsi="Arial" w:cs="Arial"/>
          <w:b/>
          <w:color w:val="0000FF"/>
          <w:sz w:val="24"/>
        </w:rPr>
        <w:tab/>
      </w:r>
      <w:r>
        <w:rPr>
          <w:rFonts w:ascii="Arial" w:hAnsi="Arial" w:cs="Arial"/>
          <w:b/>
          <w:sz w:val="24"/>
        </w:rPr>
        <w:t>Topic summary for [110bis][210] NR_MG_enh2_part2</w:t>
      </w:r>
    </w:p>
    <w:p w14:paraId="1C5519D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3117A2B" w14:textId="77777777" w:rsidR="00903D42" w:rsidRDefault="00903D42" w:rsidP="00903D42">
      <w:pPr>
        <w:rPr>
          <w:rFonts w:ascii="Arial" w:hAnsi="Arial" w:cs="Arial"/>
          <w:b/>
        </w:rPr>
      </w:pPr>
      <w:r>
        <w:rPr>
          <w:rFonts w:ascii="Arial" w:hAnsi="Arial" w:cs="Arial"/>
          <w:b/>
        </w:rPr>
        <w:t xml:space="preserve">Abstract: </w:t>
      </w:r>
    </w:p>
    <w:p w14:paraId="15947807" w14:textId="77777777" w:rsidR="00903D42" w:rsidRDefault="00903D42" w:rsidP="00903D42">
      <w:r>
        <w:t>Topic summary in RRM session</w:t>
      </w:r>
    </w:p>
    <w:p w14:paraId="1A8056A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37E41" w14:textId="77777777" w:rsidR="00903D42" w:rsidRDefault="00903D42" w:rsidP="00903D42">
      <w:pPr>
        <w:pStyle w:val="Heading3"/>
      </w:pPr>
      <w:bookmarkStart w:id="176" w:name="_Toc163727798"/>
      <w:r>
        <w:t>6.6</w:t>
      </w:r>
      <w:r>
        <w:tab/>
        <w:t>Completion of specification support for bandwidth part operation without restriction in NR</w:t>
      </w:r>
      <w:bookmarkEnd w:id="176"/>
    </w:p>
    <w:p w14:paraId="0BDB477A" w14:textId="77777777" w:rsidR="00903D42" w:rsidRDefault="00903D42" w:rsidP="00903D42">
      <w:pPr>
        <w:pStyle w:val="Heading4"/>
      </w:pPr>
      <w:bookmarkStart w:id="177" w:name="_Toc163727799"/>
      <w:r>
        <w:t>6.6.1</w:t>
      </w:r>
      <w:r>
        <w:tab/>
        <w:t>RRM core requirements maintenance</w:t>
      </w:r>
      <w:bookmarkEnd w:id="177"/>
    </w:p>
    <w:p w14:paraId="70FD17A4" w14:textId="3BC86053" w:rsidR="00903D42" w:rsidRDefault="00903D42" w:rsidP="00903D42">
      <w:pPr>
        <w:rPr>
          <w:rFonts w:ascii="Arial" w:hAnsi="Arial" w:cs="Arial"/>
          <w:b/>
          <w:sz w:val="24"/>
        </w:rPr>
      </w:pPr>
      <w:r>
        <w:rPr>
          <w:rFonts w:ascii="Arial" w:hAnsi="Arial" w:cs="Arial"/>
          <w:b/>
          <w:color w:val="0000FF"/>
          <w:sz w:val="24"/>
        </w:rPr>
        <w:t>R4-2404160</w:t>
      </w:r>
      <w:r>
        <w:rPr>
          <w:rFonts w:ascii="Arial" w:hAnsi="Arial" w:cs="Arial"/>
          <w:b/>
          <w:color w:val="0000FF"/>
          <w:sz w:val="24"/>
        </w:rPr>
        <w:tab/>
      </w:r>
      <w:r>
        <w:rPr>
          <w:rFonts w:ascii="Arial" w:hAnsi="Arial" w:cs="Arial"/>
          <w:b/>
          <w:sz w:val="24"/>
        </w:rPr>
        <w:t>Maintenance of BWP Without Restriction</w:t>
      </w:r>
    </w:p>
    <w:p w14:paraId="71E35E8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4491875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AA8D4" w14:textId="68F80598" w:rsidR="00903D42" w:rsidRDefault="00903D42" w:rsidP="00903D42">
      <w:pPr>
        <w:rPr>
          <w:rFonts w:ascii="Arial" w:hAnsi="Arial" w:cs="Arial"/>
          <w:b/>
          <w:sz w:val="24"/>
        </w:rPr>
      </w:pPr>
      <w:r>
        <w:rPr>
          <w:rFonts w:ascii="Arial" w:hAnsi="Arial" w:cs="Arial"/>
          <w:b/>
          <w:color w:val="0000FF"/>
          <w:sz w:val="24"/>
        </w:rPr>
        <w:t>R4-2404314</w:t>
      </w:r>
      <w:r>
        <w:rPr>
          <w:rFonts w:ascii="Arial" w:hAnsi="Arial" w:cs="Arial"/>
          <w:b/>
          <w:color w:val="0000FF"/>
          <w:sz w:val="24"/>
        </w:rPr>
        <w:tab/>
      </w:r>
      <w:r>
        <w:rPr>
          <w:rFonts w:ascii="Arial" w:hAnsi="Arial" w:cs="Arial"/>
          <w:b/>
          <w:sz w:val="24"/>
        </w:rPr>
        <w:t>Discussion on RRM core requirements for bandwidth part operation without restriction</w:t>
      </w:r>
    </w:p>
    <w:p w14:paraId="5C438B9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954A9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60E61" w14:textId="31534E2F" w:rsidR="00903D42" w:rsidRDefault="00903D42" w:rsidP="00903D42">
      <w:pPr>
        <w:rPr>
          <w:rFonts w:ascii="Arial" w:hAnsi="Arial" w:cs="Arial"/>
          <w:b/>
          <w:sz w:val="24"/>
        </w:rPr>
      </w:pPr>
      <w:r>
        <w:rPr>
          <w:rFonts w:ascii="Arial" w:hAnsi="Arial" w:cs="Arial"/>
          <w:b/>
          <w:color w:val="0000FF"/>
          <w:sz w:val="24"/>
        </w:rPr>
        <w:t>R4-2404315</w:t>
      </w:r>
      <w:r>
        <w:rPr>
          <w:rFonts w:ascii="Arial" w:hAnsi="Arial" w:cs="Arial"/>
          <w:b/>
          <w:color w:val="0000FF"/>
          <w:sz w:val="24"/>
        </w:rPr>
        <w:tab/>
      </w:r>
      <w:r>
        <w:rPr>
          <w:rFonts w:ascii="Arial" w:hAnsi="Arial" w:cs="Arial"/>
          <w:b/>
          <w:sz w:val="24"/>
        </w:rPr>
        <w:t>CR for bandwidth part operation without restriction</w:t>
      </w:r>
    </w:p>
    <w:p w14:paraId="19C8A7F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1DC30A8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78AFB" w14:textId="238CD099" w:rsidR="00903D42" w:rsidRDefault="00903D42" w:rsidP="00903D42">
      <w:pPr>
        <w:rPr>
          <w:rFonts w:ascii="Arial" w:hAnsi="Arial" w:cs="Arial"/>
          <w:b/>
          <w:sz w:val="24"/>
        </w:rPr>
      </w:pPr>
      <w:r>
        <w:rPr>
          <w:rFonts w:ascii="Arial" w:hAnsi="Arial" w:cs="Arial"/>
          <w:b/>
          <w:color w:val="0000FF"/>
          <w:sz w:val="24"/>
        </w:rPr>
        <w:t>R4-2404400</w:t>
      </w:r>
      <w:r>
        <w:rPr>
          <w:rFonts w:ascii="Arial" w:hAnsi="Arial" w:cs="Arial"/>
          <w:b/>
          <w:color w:val="0000FF"/>
          <w:sz w:val="24"/>
        </w:rPr>
        <w:tab/>
      </w:r>
      <w:r>
        <w:rPr>
          <w:rFonts w:ascii="Arial" w:hAnsi="Arial" w:cs="Arial"/>
          <w:b/>
          <w:sz w:val="24"/>
        </w:rPr>
        <w:t>Discussion on the maintenance issues for the support for bandwidth part operation without restriction</w:t>
      </w:r>
    </w:p>
    <w:p w14:paraId="64BEEBB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77018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BEEBB" w14:textId="47056D2F" w:rsidR="00903D42" w:rsidRDefault="00903D42" w:rsidP="00903D42">
      <w:pPr>
        <w:rPr>
          <w:rFonts w:ascii="Arial" w:hAnsi="Arial" w:cs="Arial"/>
          <w:b/>
          <w:sz w:val="24"/>
        </w:rPr>
      </w:pPr>
      <w:r>
        <w:rPr>
          <w:rFonts w:ascii="Arial" w:hAnsi="Arial" w:cs="Arial"/>
          <w:b/>
          <w:color w:val="0000FF"/>
          <w:sz w:val="24"/>
        </w:rPr>
        <w:t>R4-2404953</w:t>
      </w:r>
      <w:r>
        <w:rPr>
          <w:rFonts w:ascii="Arial" w:hAnsi="Arial" w:cs="Arial"/>
          <w:b/>
          <w:color w:val="0000FF"/>
          <w:sz w:val="24"/>
        </w:rPr>
        <w:tab/>
      </w:r>
      <w:r>
        <w:rPr>
          <w:rFonts w:ascii="Arial" w:hAnsi="Arial" w:cs="Arial"/>
          <w:b/>
          <w:sz w:val="24"/>
        </w:rPr>
        <w:t>On remaining issues for BWP operation without restriction</w:t>
      </w:r>
    </w:p>
    <w:p w14:paraId="1F6E5CA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D0649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EFCE0" w14:textId="124C952E" w:rsidR="00903D42" w:rsidRDefault="00903D42" w:rsidP="00903D42">
      <w:pPr>
        <w:rPr>
          <w:rFonts w:ascii="Arial" w:hAnsi="Arial" w:cs="Arial"/>
          <w:b/>
          <w:sz w:val="24"/>
        </w:rPr>
      </w:pPr>
      <w:r>
        <w:rPr>
          <w:rFonts w:ascii="Arial" w:hAnsi="Arial" w:cs="Arial"/>
          <w:b/>
          <w:color w:val="0000FF"/>
          <w:sz w:val="24"/>
        </w:rPr>
        <w:lastRenderedPageBreak/>
        <w:t>R4-2404954</w:t>
      </w:r>
      <w:r>
        <w:rPr>
          <w:rFonts w:ascii="Arial" w:hAnsi="Arial" w:cs="Arial"/>
          <w:b/>
          <w:color w:val="0000FF"/>
          <w:sz w:val="24"/>
        </w:rPr>
        <w:tab/>
      </w:r>
      <w:r>
        <w:rPr>
          <w:rFonts w:ascii="Arial" w:hAnsi="Arial" w:cs="Arial"/>
          <w:b/>
          <w:sz w:val="24"/>
        </w:rPr>
        <w:t>Reply LS on BWP operation without restriction</w:t>
      </w:r>
    </w:p>
    <w:p w14:paraId="4FCFF89D"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vivo</w:t>
      </w:r>
    </w:p>
    <w:p w14:paraId="557B4F5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72261" w14:textId="0F230CD9" w:rsidR="00903D42" w:rsidRDefault="00903D42" w:rsidP="00903D42">
      <w:pPr>
        <w:rPr>
          <w:rFonts w:ascii="Arial" w:hAnsi="Arial" w:cs="Arial"/>
          <w:b/>
          <w:sz w:val="24"/>
        </w:rPr>
      </w:pPr>
      <w:r>
        <w:rPr>
          <w:rFonts w:ascii="Arial" w:hAnsi="Arial" w:cs="Arial"/>
          <w:b/>
          <w:color w:val="0000FF"/>
          <w:sz w:val="24"/>
        </w:rPr>
        <w:t>R4-2404977</w:t>
      </w:r>
      <w:r>
        <w:rPr>
          <w:rFonts w:ascii="Arial" w:hAnsi="Arial" w:cs="Arial"/>
          <w:b/>
          <w:color w:val="0000FF"/>
          <w:sz w:val="24"/>
        </w:rPr>
        <w:tab/>
      </w:r>
      <w:r>
        <w:rPr>
          <w:rFonts w:ascii="Arial" w:hAnsi="Arial" w:cs="Arial"/>
          <w:b/>
          <w:sz w:val="24"/>
        </w:rPr>
        <w:t>Remainning issues on BWP operation without restriction</w:t>
      </w:r>
    </w:p>
    <w:p w14:paraId="088ACAF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EF4002" w14:textId="77777777" w:rsidR="00903D42" w:rsidRDefault="00903D42" w:rsidP="00903D42">
      <w:pPr>
        <w:rPr>
          <w:rFonts w:ascii="Arial" w:hAnsi="Arial" w:cs="Arial"/>
          <w:b/>
        </w:rPr>
      </w:pPr>
      <w:r>
        <w:rPr>
          <w:rFonts w:ascii="Arial" w:hAnsi="Arial" w:cs="Arial"/>
          <w:b/>
        </w:rPr>
        <w:t xml:space="preserve">Abstract: </w:t>
      </w:r>
    </w:p>
    <w:p w14:paraId="74FFB656" w14:textId="77777777" w:rsidR="00903D42" w:rsidRDefault="00903D42" w:rsidP="00903D42">
      <w:r>
        <w:t>This contribution discusses the reply LS on BWP without restriction</w:t>
      </w:r>
    </w:p>
    <w:p w14:paraId="529748C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6A248" w14:textId="7ED07468" w:rsidR="00903D42" w:rsidRDefault="00903D42" w:rsidP="00903D42">
      <w:pPr>
        <w:rPr>
          <w:rFonts w:ascii="Arial" w:hAnsi="Arial" w:cs="Arial"/>
          <w:b/>
          <w:sz w:val="24"/>
        </w:rPr>
      </w:pPr>
      <w:r>
        <w:rPr>
          <w:rFonts w:ascii="Arial" w:hAnsi="Arial" w:cs="Arial"/>
          <w:b/>
          <w:color w:val="0000FF"/>
          <w:sz w:val="24"/>
        </w:rPr>
        <w:t>R4-2405568</w:t>
      </w:r>
      <w:r>
        <w:rPr>
          <w:rFonts w:ascii="Arial" w:hAnsi="Arial" w:cs="Arial"/>
          <w:b/>
          <w:color w:val="0000FF"/>
          <w:sz w:val="24"/>
        </w:rPr>
        <w:tab/>
      </w:r>
      <w:r>
        <w:rPr>
          <w:rFonts w:ascii="Arial" w:hAnsi="Arial" w:cs="Arial"/>
          <w:b/>
          <w:sz w:val="24"/>
        </w:rPr>
        <w:t>Discussion on remaining issues for BWP without restriction</w:t>
      </w:r>
    </w:p>
    <w:p w14:paraId="1F25B987"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2410165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4594C" w14:textId="54788EFF" w:rsidR="00903D42" w:rsidRDefault="00903D42" w:rsidP="00903D42">
      <w:pPr>
        <w:rPr>
          <w:rFonts w:ascii="Arial" w:hAnsi="Arial" w:cs="Arial"/>
          <w:b/>
          <w:sz w:val="24"/>
        </w:rPr>
      </w:pPr>
      <w:r>
        <w:rPr>
          <w:rFonts w:ascii="Arial" w:hAnsi="Arial" w:cs="Arial"/>
          <w:b/>
          <w:color w:val="0000FF"/>
          <w:sz w:val="24"/>
        </w:rPr>
        <w:t>R4-2405569</w:t>
      </w:r>
      <w:r>
        <w:rPr>
          <w:rFonts w:ascii="Arial" w:hAnsi="Arial" w:cs="Arial"/>
          <w:b/>
          <w:color w:val="0000FF"/>
          <w:sz w:val="24"/>
        </w:rPr>
        <w:tab/>
      </w:r>
      <w:r>
        <w:rPr>
          <w:rFonts w:ascii="Arial" w:hAnsi="Arial" w:cs="Arial"/>
          <w:b/>
          <w:sz w:val="24"/>
        </w:rPr>
        <w:t>draftCR on requirements for BWP without restriction</w:t>
      </w:r>
    </w:p>
    <w:p w14:paraId="5E40EBA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536CE9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A24AF" w14:textId="48DD424D" w:rsidR="00903D42" w:rsidRDefault="00903D42" w:rsidP="00903D42">
      <w:pPr>
        <w:rPr>
          <w:rFonts w:ascii="Arial" w:hAnsi="Arial" w:cs="Arial"/>
          <w:b/>
          <w:sz w:val="24"/>
        </w:rPr>
      </w:pPr>
      <w:r>
        <w:rPr>
          <w:rFonts w:ascii="Arial" w:hAnsi="Arial" w:cs="Arial"/>
          <w:b/>
          <w:color w:val="0000FF"/>
          <w:sz w:val="24"/>
        </w:rPr>
        <w:t>R4-2405743</w:t>
      </w:r>
      <w:r>
        <w:rPr>
          <w:rFonts w:ascii="Arial" w:hAnsi="Arial" w:cs="Arial"/>
          <w:b/>
          <w:color w:val="0000FF"/>
          <w:sz w:val="24"/>
        </w:rPr>
        <w:tab/>
      </w:r>
      <w:r>
        <w:rPr>
          <w:rFonts w:ascii="Arial" w:hAnsi="Arial" w:cs="Arial"/>
          <w:b/>
          <w:sz w:val="24"/>
        </w:rPr>
        <w:t>DraftCR clarifying the handover interruption time requirements</w:t>
      </w:r>
    </w:p>
    <w:p w14:paraId="4F4C3CB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D (Rel-18)</w:t>
      </w:r>
      <w:r>
        <w:rPr>
          <w:i/>
        </w:rPr>
        <w:br/>
      </w:r>
      <w:r>
        <w:rPr>
          <w:i/>
        </w:rPr>
        <w:br/>
      </w:r>
      <w:r>
        <w:rPr>
          <w:i/>
        </w:rPr>
        <w:tab/>
      </w:r>
      <w:r>
        <w:rPr>
          <w:i/>
        </w:rPr>
        <w:tab/>
      </w:r>
      <w:r>
        <w:rPr>
          <w:i/>
        </w:rPr>
        <w:tab/>
      </w:r>
      <w:r>
        <w:rPr>
          <w:i/>
        </w:rPr>
        <w:tab/>
      </w:r>
      <w:r>
        <w:rPr>
          <w:i/>
        </w:rPr>
        <w:tab/>
        <w:t>Source: Nokia Corporation</w:t>
      </w:r>
    </w:p>
    <w:p w14:paraId="21ABFBD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A79BE" w14:textId="6E97964B" w:rsidR="00903D42" w:rsidRDefault="00903D42" w:rsidP="00903D42">
      <w:pPr>
        <w:rPr>
          <w:rFonts w:ascii="Arial" w:hAnsi="Arial" w:cs="Arial"/>
          <w:b/>
          <w:sz w:val="24"/>
        </w:rPr>
      </w:pPr>
      <w:r>
        <w:rPr>
          <w:rFonts w:ascii="Arial" w:hAnsi="Arial" w:cs="Arial"/>
          <w:b/>
          <w:color w:val="0000FF"/>
          <w:sz w:val="24"/>
        </w:rPr>
        <w:t>R4-2405907</w:t>
      </w:r>
      <w:r>
        <w:rPr>
          <w:rFonts w:ascii="Arial" w:hAnsi="Arial" w:cs="Arial"/>
          <w:b/>
          <w:color w:val="0000FF"/>
          <w:sz w:val="24"/>
        </w:rPr>
        <w:tab/>
      </w:r>
      <w:r>
        <w:rPr>
          <w:rFonts w:ascii="Arial" w:hAnsi="Arial" w:cs="Arial"/>
          <w:b/>
          <w:sz w:val="24"/>
        </w:rPr>
        <w:t>Discussion on core maintenance and reply LS for BWP wor</w:t>
      </w:r>
    </w:p>
    <w:p w14:paraId="740072D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52060DA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100AA" w14:textId="17FA6003" w:rsidR="00903D42" w:rsidRDefault="00903D42" w:rsidP="00903D42">
      <w:pPr>
        <w:rPr>
          <w:rFonts w:ascii="Arial" w:hAnsi="Arial" w:cs="Arial"/>
          <w:b/>
          <w:sz w:val="24"/>
        </w:rPr>
      </w:pPr>
      <w:r>
        <w:rPr>
          <w:rFonts w:ascii="Arial" w:hAnsi="Arial" w:cs="Arial"/>
          <w:b/>
          <w:color w:val="0000FF"/>
          <w:sz w:val="24"/>
        </w:rPr>
        <w:t>R4-2405947</w:t>
      </w:r>
      <w:r>
        <w:rPr>
          <w:rFonts w:ascii="Arial" w:hAnsi="Arial" w:cs="Arial"/>
          <w:b/>
          <w:color w:val="0000FF"/>
          <w:sz w:val="24"/>
        </w:rPr>
        <w:tab/>
      </w:r>
      <w:r>
        <w:rPr>
          <w:rFonts w:ascii="Arial" w:hAnsi="Arial" w:cs="Arial"/>
          <w:b/>
          <w:sz w:val="24"/>
        </w:rPr>
        <w:t>(NR_BWP_wor-Core) Core requirements on Option C</w:t>
      </w:r>
    </w:p>
    <w:p w14:paraId="086116A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CB6729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1A4C3" w14:textId="77777777" w:rsidR="00903D42" w:rsidRDefault="00903D42" w:rsidP="00903D42">
      <w:pPr>
        <w:pStyle w:val="Heading4"/>
      </w:pPr>
      <w:bookmarkStart w:id="178" w:name="_Toc163727800"/>
      <w:r>
        <w:lastRenderedPageBreak/>
        <w:t>6.6.2</w:t>
      </w:r>
      <w:r>
        <w:tab/>
        <w:t>RRM performance requirements</w:t>
      </w:r>
      <w:bookmarkEnd w:id="178"/>
    </w:p>
    <w:p w14:paraId="2E6D4113" w14:textId="3ACDF3B7" w:rsidR="00903D42" w:rsidRDefault="00903D42" w:rsidP="00903D42">
      <w:pPr>
        <w:rPr>
          <w:rFonts w:ascii="Arial" w:hAnsi="Arial" w:cs="Arial"/>
          <w:b/>
          <w:sz w:val="24"/>
        </w:rPr>
      </w:pPr>
      <w:r>
        <w:rPr>
          <w:rFonts w:ascii="Arial" w:hAnsi="Arial" w:cs="Arial"/>
          <w:b/>
          <w:color w:val="0000FF"/>
          <w:sz w:val="24"/>
        </w:rPr>
        <w:t>R4-2404401</w:t>
      </w:r>
      <w:r>
        <w:rPr>
          <w:rFonts w:ascii="Arial" w:hAnsi="Arial" w:cs="Arial"/>
          <w:b/>
          <w:color w:val="0000FF"/>
          <w:sz w:val="24"/>
        </w:rPr>
        <w:tab/>
      </w:r>
      <w:r>
        <w:rPr>
          <w:rFonts w:ascii="Arial" w:hAnsi="Arial" w:cs="Arial"/>
          <w:b/>
          <w:sz w:val="24"/>
        </w:rPr>
        <w:t>(TC set 1&amp;2) DraftCR on test cases for L1 and intra-frequency measurement without gap for option B-1-1</w:t>
      </w:r>
    </w:p>
    <w:p w14:paraId="7A30A07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67005A2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ECDBC" w14:textId="034C40BE" w:rsidR="00903D42" w:rsidRDefault="00903D42" w:rsidP="00903D42">
      <w:pPr>
        <w:rPr>
          <w:rFonts w:ascii="Arial" w:hAnsi="Arial" w:cs="Arial"/>
          <w:b/>
          <w:sz w:val="24"/>
        </w:rPr>
      </w:pPr>
      <w:r>
        <w:rPr>
          <w:rFonts w:ascii="Arial" w:hAnsi="Arial" w:cs="Arial"/>
          <w:b/>
          <w:color w:val="0000FF"/>
          <w:sz w:val="24"/>
        </w:rPr>
        <w:t>R4-2404955</w:t>
      </w:r>
      <w:r>
        <w:rPr>
          <w:rFonts w:ascii="Arial" w:hAnsi="Arial" w:cs="Arial"/>
          <w:b/>
          <w:color w:val="0000FF"/>
          <w:sz w:val="24"/>
        </w:rPr>
        <w:tab/>
      </w:r>
      <w:r>
        <w:rPr>
          <w:rFonts w:ascii="Arial" w:hAnsi="Arial" w:cs="Arial"/>
          <w:b/>
          <w:sz w:val="24"/>
        </w:rPr>
        <w:t>Further discussion on test cases for BWP operation without restriction</w:t>
      </w:r>
    </w:p>
    <w:p w14:paraId="00B0A44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89680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A0D81" w14:textId="6E5C2C4B" w:rsidR="00903D42" w:rsidRDefault="00903D42" w:rsidP="00903D42">
      <w:pPr>
        <w:rPr>
          <w:rFonts w:ascii="Arial" w:hAnsi="Arial" w:cs="Arial"/>
          <w:b/>
          <w:sz w:val="24"/>
        </w:rPr>
      </w:pPr>
      <w:r>
        <w:rPr>
          <w:rFonts w:ascii="Arial" w:hAnsi="Arial" w:cs="Arial"/>
          <w:b/>
          <w:color w:val="0000FF"/>
          <w:sz w:val="24"/>
        </w:rPr>
        <w:t>R4-2404956</w:t>
      </w:r>
      <w:r>
        <w:rPr>
          <w:rFonts w:ascii="Arial" w:hAnsi="Arial" w:cs="Arial"/>
          <w:b/>
          <w:color w:val="0000FF"/>
          <w:sz w:val="24"/>
        </w:rPr>
        <w:tab/>
      </w:r>
      <w:r>
        <w:rPr>
          <w:rFonts w:ascii="Arial" w:hAnsi="Arial" w:cs="Arial"/>
          <w:b/>
          <w:sz w:val="24"/>
        </w:rPr>
        <w:t>Draft CR on test cases for intra-frequency measurements without gaps for option C</w:t>
      </w:r>
    </w:p>
    <w:p w14:paraId="67E6356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344A696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2C075" w14:textId="21749DE7" w:rsidR="00903D42" w:rsidRDefault="00903D42" w:rsidP="00903D42">
      <w:pPr>
        <w:rPr>
          <w:rFonts w:ascii="Arial" w:hAnsi="Arial" w:cs="Arial"/>
          <w:b/>
          <w:sz w:val="24"/>
        </w:rPr>
      </w:pPr>
      <w:r>
        <w:rPr>
          <w:rFonts w:ascii="Arial" w:hAnsi="Arial" w:cs="Arial"/>
          <w:b/>
          <w:color w:val="0000FF"/>
          <w:sz w:val="24"/>
        </w:rPr>
        <w:t>R4-2404957</w:t>
      </w:r>
      <w:r>
        <w:rPr>
          <w:rFonts w:ascii="Arial" w:hAnsi="Arial" w:cs="Arial"/>
          <w:b/>
          <w:color w:val="0000FF"/>
          <w:sz w:val="24"/>
        </w:rPr>
        <w:tab/>
      </w:r>
      <w:r>
        <w:rPr>
          <w:rFonts w:ascii="Arial" w:hAnsi="Arial" w:cs="Arial"/>
          <w:b/>
          <w:sz w:val="24"/>
        </w:rPr>
        <w:t>Draft CR on test cases for L1 measurements for option A</w:t>
      </w:r>
    </w:p>
    <w:p w14:paraId="58AFA51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4EB716F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004B0" w14:textId="50FEE39E" w:rsidR="00903D42" w:rsidRDefault="00903D42" w:rsidP="00903D42">
      <w:pPr>
        <w:rPr>
          <w:rFonts w:ascii="Arial" w:hAnsi="Arial" w:cs="Arial"/>
          <w:b/>
          <w:sz w:val="24"/>
        </w:rPr>
      </w:pPr>
      <w:r>
        <w:rPr>
          <w:rFonts w:ascii="Arial" w:hAnsi="Arial" w:cs="Arial"/>
          <w:b/>
          <w:color w:val="0000FF"/>
          <w:sz w:val="24"/>
        </w:rPr>
        <w:t>R4-2404958</w:t>
      </w:r>
      <w:r>
        <w:rPr>
          <w:rFonts w:ascii="Arial" w:hAnsi="Arial" w:cs="Arial"/>
          <w:b/>
          <w:color w:val="0000FF"/>
          <w:sz w:val="24"/>
        </w:rPr>
        <w:tab/>
      </w:r>
      <w:r>
        <w:rPr>
          <w:rFonts w:ascii="Arial" w:hAnsi="Arial" w:cs="Arial"/>
          <w:b/>
          <w:sz w:val="24"/>
        </w:rPr>
        <w:t>Draft CR on test configurations for BWP operation without restriction</w:t>
      </w:r>
    </w:p>
    <w:p w14:paraId="2D90833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7E8C546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F0B27" w14:textId="2A565471" w:rsidR="00903D42" w:rsidRDefault="00903D42" w:rsidP="00903D42">
      <w:pPr>
        <w:rPr>
          <w:rFonts w:ascii="Arial" w:hAnsi="Arial" w:cs="Arial"/>
          <w:b/>
          <w:sz w:val="24"/>
        </w:rPr>
      </w:pPr>
      <w:r>
        <w:rPr>
          <w:rFonts w:ascii="Arial" w:hAnsi="Arial" w:cs="Arial"/>
          <w:b/>
          <w:color w:val="0000FF"/>
          <w:sz w:val="24"/>
        </w:rPr>
        <w:t>R4-2404978</w:t>
      </w:r>
      <w:r>
        <w:rPr>
          <w:rFonts w:ascii="Arial" w:hAnsi="Arial" w:cs="Arial"/>
          <w:b/>
          <w:color w:val="0000FF"/>
          <w:sz w:val="24"/>
        </w:rPr>
        <w:tab/>
      </w:r>
      <w:r>
        <w:rPr>
          <w:rFonts w:ascii="Arial" w:hAnsi="Arial" w:cs="Arial"/>
          <w:b/>
          <w:sz w:val="24"/>
        </w:rPr>
        <w:t>RRM test cases on BWP operation without restriction</w:t>
      </w:r>
    </w:p>
    <w:p w14:paraId="1206E26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C14F7E" w14:textId="77777777" w:rsidR="00903D42" w:rsidRDefault="00903D42" w:rsidP="00903D42">
      <w:pPr>
        <w:rPr>
          <w:rFonts w:ascii="Arial" w:hAnsi="Arial" w:cs="Arial"/>
          <w:b/>
        </w:rPr>
      </w:pPr>
      <w:r>
        <w:rPr>
          <w:rFonts w:ascii="Arial" w:hAnsi="Arial" w:cs="Arial"/>
          <w:b/>
        </w:rPr>
        <w:t xml:space="preserve">Abstract: </w:t>
      </w:r>
    </w:p>
    <w:p w14:paraId="632D84AD" w14:textId="77777777" w:rsidR="00903D42" w:rsidRDefault="00903D42" w:rsidP="00903D42">
      <w:r>
        <w:t>This contribution discusses the test case list for BWP without restriction</w:t>
      </w:r>
    </w:p>
    <w:p w14:paraId="0B8157C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4A6EF" w14:textId="3C224933" w:rsidR="00903D42" w:rsidRDefault="00903D42" w:rsidP="00903D42">
      <w:pPr>
        <w:rPr>
          <w:rFonts w:ascii="Arial" w:hAnsi="Arial" w:cs="Arial"/>
          <w:b/>
          <w:sz w:val="24"/>
        </w:rPr>
      </w:pPr>
      <w:r>
        <w:rPr>
          <w:rFonts w:ascii="Arial" w:hAnsi="Arial" w:cs="Arial"/>
          <w:b/>
          <w:color w:val="0000FF"/>
          <w:sz w:val="24"/>
        </w:rPr>
        <w:t>R4-2404979</w:t>
      </w:r>
      <w:r>
        <w:rPr>
          <w:rFonts w:ascii="Arial" w:hAnsi="Arial" w:cs="Arial"/>
          <w:b/>
          <w:color w:val="0000FF"/>
          <w:sz w:val="24"/>
        </w:rPr>
        <w:tab/>
      </w:r>
      <w:r>
        <w:rPr>
          <w:rFonts w:ascii="Arial" w:hAnsi="Arial" w:cs="Arial"/>
          <w:b/>
          <w:sz w:val="24"/>
        </w:rPr>
        <w:t>draft CR to 38.133 Test case of L1-RSRP,L1-SINR for Option C</w:t>
      </w:r>
    </w:p>
    <w:p w14:paraId="1807E67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4F1F997F" w14:textId="77777777" w:rsidR="00903D42" w:rsidRDefault="00903D42" w:rsidP="00903D42">
      <w:pPr>
        <w:rPr>
          <w:rFonts w:ascii="Arial" w:hAnsi="Arial" w:cs="Arial"/>
          <w:b/>
        </w:rPr>
      </w:pPr>
      <w:r>
        <w:rPr>
          <w:rFonts w:ascii="Arial" w:hAnsi="Arial" w:cs="Arial"/>
          <w:b/>
        </w:rPr>
        <w:lastRenderedPageBreak/>
        <w:t xml:space="preserve">Abstract: </w:t>
      </w:r>
    </w:p>
    <w:p w14:paraId="4D0DD0B1" w14:textId="77777777" w:rsidR="00903D42" w:rsidRDefault="00903D42" w:rsidP="00903D42">
      <w:r>
        <w:t>The test case of NES Cell DTX</w:t>
      </w:r>
    </w:p>
    <w:p w14:paraId="01E4523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10F5F" w14:textId="61ABC507" w:rsidR="00903D42" w:rsidRDefault="00903D42" w:rsidP="00903D42">
      <w:pPr>
        <w:rPr>
          <w:rFonts w:ascii="Arial" w:hAnsi="Arial" w:cs="Arial"/>
          <w:b/>
          <w:sz w:val="24"/>
        </w:rPr>
      </w:pPr>
      <w:r>
        <w:rPr>
          <w:rFonts w:ascii="Arial" w:hAnsi="Arial" w:cs="Arial"/>
          <w:b/>
          <w:color w:val="0000FF"/>
          <w:sz w:val="24"/>
        </w:rPr>
        <w:t>R4-2405570</w:t>
      </w:r>
      <w:r>
        <w:rPr>
          <w:rFonts w:ascii="Arial" w:hAnsi="Arial" w:cs="Arial"/>
          <w:b/>
          <w:color w:val="0000FF"/>
          <w:sz w:val="24"/>
        </w:rPr>
        <w:tab/>
      </w:r>
      <w:r>
        <w:rPr>
          <w:rFonts w:ascii="Arial" w:hAnsi="Arial" w:cs="Arial"/>
          <w:b/>
          <w:sz w:val="24"/>
        </w:rPr>
        <w:t>Discussion on RRM test cases for BWP without restriction</w:t>
      </w:r>
    </w:p>
    <w:p w14:paraId="2AE029D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DD3CE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77F3A" w14:textId="6A61925A" w:rsidR="00903D42" w:rsidRDefault="00903D42" w:rsidP="00903D42">
      <w:pPr>
        <w:rPr>
          <w:rFonts w:ascii="Arial" w:hAnsi="Arial" w:cs="Arial"/>
          <w:b/>
          <w:sz w:val="24"/>
        </w:rPr>
      </w:pPr>
      <w:r>
        <w:rPr>
          <w:rFonts w:ascii="Arial" w:hAnsi="Arial" w:cs="Arial"/>
          <w:b/>
          <w:color w:val="0000FF"/>
          <w:sz w:val="24"/>
        </w:rPr>
        <w:t>R4-2405571</w:t>
      </w:r>
      <w:r>
        <w:rPr>
          <w:rFonts w:ascii="Arial" w:hAnsi="Arial" w:cs="Arial"/>
          <w:b/>
          <w:color w:val="0000FF"/>
          <w:sz w:val="24"/>
        </w:rPr>
        <w:tab/>
      </w:r>
      <w:r>
        <w:rPr>
          <w:rFonts w:ascii="Arial" w:hAnsi="Arial" w:cs="Arial"/>
          <w:b/>
          <w:sz w:val="24"/>
        </w:rPr>
        <w:t>draftCR on TC set 4 for BWP without restriction</w:t>
      </w:r>
    </w:p>
    <w:p w14:paraId="6100216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D70546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B196C" w14:textId="0A4D6D68" w:rsidR="00903D42" w:rsidRDefault="00903D42" w:rsidP="00903D42">
      <w:pPr>
        <w:rPr>
          <w:rFonts w:ascii="Arial" w:hAnsi="Arial" w:cs="Arial"/>
          <w:b/>
          <w:sz w:val="24"/>
        </w:rPr>
      </w:pPr>
      <w:r>
        <w:rPr>
          <w:rFonts w:ascii="Arial" w:hAnsi="Arial" w:cs="Arial"/>
          <w:b/>
          <w:color w:val="0000FF"/>
          <w:sz w:val="24"/>
        </w:rPr>
        <w:t>R4-2405761</w:t>
      </w:r>
      <w:r>
        <w:rPr>
          <w:rFonts w:ascii="Arial" w:hAnsi="Arial" w:cs="Arial"/>
          <w:b/>
          <w:color w:val="0000FF"/>
          <w:sz w:val="24"/>
        </w:rPr>
        <w:tab/>
      </w:r>
      <w:r>
        <w:rPr>
          <w:rFonts w:ascii="Arial" w:hAnsi="Arial" w:cs="Arial"/>
          <w:b/>
          <w:sz w:val="24"/>
        </w:rPr>
        <w:t>Discussion on Test cases for BWP_wor</w:t>
      </w:r>
    </w:p>
    <w:p w14:paraId="4BFA93A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Corporation</w:t>
      </w:r>
    </w:p>
    <w:p w14:paraId="1F42FDE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70590" w14:textId="5AE6E6AF" w:rsidR="00903D42" w:rsidRDefault="00903D42" w:rsidP="00903D42">
      <w:pPr>
        <w:rPr>
          <w:rFonts w:ascii="Arial" w:hAnsi="Arial" w:cs="Arial"/>
          <w:b/>
          <w:sz w:val="24"/>
        </w:rPr>
      </w:pPr>
      <w:r>
        <w:rPr>
          <w:rFonts w:ascii="Arial" w:hAnsi="Arial" w:cs="Arial"/>
          <w:b/>
          <w:color w:val="0000FF"/>
          <w:sz w:val="24"/>
        </w:rPr>
        <w:t>R4-2405908</w:t>
      </w:r>
      <w:r>
        <w:rPr>
          <w:rFonts w:ascii="Arial" w:hAnsi="Arial" w:cs="Arial"/>
          <w:b/>
          <w:color w:val="0000FF"/>
          <w:sz w:val="24"/>
        </w:rPr>
        <w:tab/>
      </w:r>
      <w:r>
        <w:rPr>
          <w:rFonts w:ascii="Arial" w:hAnsi="Arial" w:cs="Arial"/>
          <w:b/>
          <w:sz w:val="24"/>
        </w:rPr>
        <w:t>Draft CR to Rel-18 TS 38.133: on test case of L1-RSRP, L1-SINR for option C</w:t>
      </w:r>
    </w:p>
    <w:p w14:paraId="763DA14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0B1F9ED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51EFC" w14:textId="77777777" w:rsidR="00903D42" w:rsidRDefault="00903D42" w:rsidP="00903D42">
      <w:pPr>
        <w:pStyle w:val="Heading4"/>
      </w:pPr>
      <w:bookmarkStart w:id="179" w:name="_Toc163727801"/>
      <w:r>
        <w:t>6.6.3</w:t>
      </w:r>
      <w:r>
        <w:tab/>
        <w:t>Moderator summary and conclusions</w:t>
      </w:r>
      <w:bookmarkEnd w:id="179"/>
    </w:p>
    <w:p w14:paraId="39C2A871" w14:textId="65055345" w:rsidR="00903D42" w:rsidRDefault="00903D42" w:rsidP="00903D42">
      <w:pPr>
        <w:rPr>
          <w:rFonts w:ascii="Arial" w:hAnsi="Arial" w:cs="Arial"/>
          <w:b/>
          <w:sz w:val="24"/>
        </w:rPr>
      </w:pPr>
      <w:r>
        <w:rPr>
          <w:rFonts w:ascii="Arial" w:hAnsi="Arial" w:cs="Arial"/>
          <w:b/>
          <w:color w:val="0000FF"/>
          <w:sz w:val="24"/>
        </w:rPr>
        <w:t>R4-2404822</w:t>
      </w:r>
      <w:r>
        <w:rPr>
          <w:rFonts w:ascii="Arial" w:hAnsi="Arial" w:cs="Arial"/>
          <w:b/>
          <w:color w:val="0000FF"/>
          <w:sz w:val="24"/>
        </w:rPr>
        <w:tab/>
      </w:r>
      <w:r>
        <w:rPr>
          <w:rFonts w:ascii="Arial" w:hAnsi="Arial" w:cs="Arial"/>
          <w:b/>
          <w:sz w:val="24"/>
        </w:rPr>
        <w:t>Topic summary for [110bis][211] NR_BWP_wor</w:t>
      </w:r>
    </w:p>
    <w:p w14:paraId="22E3CE0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5D495F8" w14:textId="77777777" w:rsidR="00903D42" w:rsidRDefault="00903D42" w:rsidP="00903D42">
      <w:pPr>
        <w:rPr>
          <w:rFonts w:ascii="Arial" w:hAnsi="Arial" w:cs="Arial"/>
          <w:b/>
        </w:rPr>
      </w:pPr>
      <w:r>
        <w:rPr>
          <w:rFonts w:ascii="Arial" w:hAnsi="Arial" w:cs="Arial"/>
          <w:b/>
        </w:rPr>
        <w:t xml:space="preserve">Abstract: </w:t>
      </w:r>
    </w:p>
    <w:p w14:paraId="7B27A5F0" w14:textId="77777777" w:rsidR="00903D42" w:rsidRDefault="00903D42" w:rsidP="00903D42">
      <w:r>
        <w:t>Topic summary in RRM session</w:t>
      </w:r>
    </w:p>
    <w:p w14:paraId="782A378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5CFD7" w14:textId="77777777" w:rsidR="00903D42" w:rsidRDefault="00903D42" w:rsidP="00903D42">
      <w:pPr>
        <w:pStyle w:val="Heading3"/>
      </w:pPr>
      <w:bookmarkStart w:id="180" w:name="_Toc163727802"/>
      <w:r>
        <w:lastRenderedPageBreak/>
        <w:t>6.7</w:t>
      </w:r>
      <w:r>
        <w:tab/>
        <w:t>Enhanced NR support for high speed train scenario in frequency range 2</w:t>
      </w:r>
      <w:bookmarkEnd w:id="180"/>
    </w:p>
    <w:p w14:paraId="4F45E577" w14:textId="77777777" w:rsidR="00903D42" w:rsidRDefault="00903D42" w:rsidP="00903D42">
      <w:pPr>
        <w:pStyle w:val="Heading4"/>
      </w:pPr>
      <w:bookmarkStart w:id="181" w:name="_Toc163727803"/>
      <w:r>
        <w:t>6.7.1</w:t>
      </w:r>
      <w:r>
        <w:tab/>
        <w:t>RRM core requirement maintenance</w:t>
      </w:r>
      <w:bookmarkEnd w:id="181"/>
    </w:p>
    <w:p w14:paraId="348E7651" w14:textId="77777777" w:rsidR="00903D42" w:rsidRDefault="00903D42" w:rsidP="00903D42">
      <w:pPr>
        <w:pStyle w:val="Heading4"/>
      </w:pPr>
      <w:bookmarkStart w:id="182" w:name="_Toc163727804"/>
      <w:r>
        <w:t>6.7.2</w:t>
      </w:r>
      <w:r>
        <w:tab/>
        <w:t>RRM performance requirements</w:t>
      </w:r>
      <w:bookmarkEnd w:id="182"/>
    </w:p>
    <w:p w14:paraId="1444A203" w14:textId="23D9CF91" w:rsidR="00903D42" w:rsidRDefault="00903D42" w:rsidP="00903D42">
      <w:pPr>
        <w:rPr>
          <w:rFonts w:ascii="Arial" w:hAnsi="Arial" w:cs="Arial"/>
          <w:b/>
          <w:sz w:val="24"/>
        </w:rPr>
      </w:pPr>
      <w:r>
        <w:rPr>
          <w:rFonts w:ascii="Arial" w:hAnsi="Arial" w:cs="Arial"/>
          <w:b/>
          <w:color w:val="0000FF"/>
          <w:sz w:val="24"/>
        </w:rPr>
        <w:t>R4-2404744</w:t>
      </w:r>
      <w:r>
        <w:rPr>
          <w:rFonts w:ascii="Arial" w:hAnsi="Arial" w:cs="Arial"/>
          <w:b/>
          <w:color w:val="0000FF"/>
          <w:sz w:val="24"/>
        </w:rPr>
        <w:tab/>
      </w:r>
      <w:r>
        <w:rPr>
          <w:rFonts w:ascii="Arial" w:hAnsi="Arial" w:cs="Arial"/>
          <w:b/>
          <w:sz w:val="24"/>
        </w:rPr>
        <w:t>Test case requirements for cell reselection to FR2 inter-frequency NR carrier for FR2 HST</w:t>
      </w:r>
    </w:p>
    <w:p w14:paraId="70B8D86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28A5753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806C4" w14:textId="63606E05" w:rsidR="00903D42" w:rsidRDefault="00903D42" w:rsidP="00903D42">
      <w:pPr>
        <w:rPr>
          <w:rFonts w:ascii="Arial" w:hAnsi="Arial" w:cs="Arial"/>
          <w:b/>
          <w:sz w:val="24"/>
        </w:rPr>
      </w:pPr>
      <w:r>
        <w:rPr>
          <w:rFonts w:ascii="Arial" w:hAnsi="Arial" w:cs="Arial"/>
          <w:b/>
          <w:color w:val="0000FF"/>
          <w:sz w:val="24"/>
        </w:rPr>
        <w:t>R4-2405024</w:t>
      </w:r>
      <w:r>
        <w:rPr>
          <w:rFonts w:ascii="Arial" w:hAnsi="Arial" w:cs="Arial"/>
          <w:b/>
          <w:color w:val="0000FF"/>
          <w:sz w:val="24"/>
        </w:rPr>
        <w:tab/>
      </w:r>
      <w:r>
        <w:rPr>
          <w:rFonts w:ascii="Arial" w:hAnsi="Arial" w:cs="Arial"/>
          <w:b/>
          <w:sz w:val="24"/>
        </w:rPr>
        <w:t>Draft CR for 38.133 on test case for FR2 HST intra-band CA without SSB time index detection when DRX is not used</w:t>
      </w:r>
    </w:p>
    <w:p w14:paraId="48A2EBE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589F1A42" w14:textId="77777777" w:rsidR="00903D42" w:rsidRDefault="00903D42" w:rsidP="00903D42">
      <w:pPr>
        <w:rPr>
          <w:rFonts w:ascii="Arial" w:hAnsi="Arial" w:cs="Arial"/>
          <w:b/>
        </w:rPr>
      </w:pPr>
      <w:r>
        <w:rPr>
          <w:rFonts w:ascii="Arial" w:hAnsi="Arial" w:cs="Arial"/>
          <w:b/>
        </w:rPr>
        <w:t xml:space="preserve">Abstract: </w:t>
      </w:r>
    </w:p>
    <w:p w14:paraId="447A6C83" w14:textId="77777777" w:rsidR="00903D42" w:rsidRDefault="00903D42" w:rsidP="00903D42">
      <w:r>
        <w:t>Draft CR for 38.133 on test case for FR2 HST intra-band CA without SSB time index detection when DRX is not used</w:t>
      </w:r>
    </w:p>
    <w:p w14:paraId="5342EF9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BDBFA" w14:textId="3EE3834D" w:rsidR="00903D42" w:rsidRDefault="00903D42" w:rsidP="00903D42">
      <w:pPr>
        <w:rPr>
          <w:rFonts w:ascii="Arial" w:hAnsi="Arial" w:cs="Arial"/>
          <w:b/>
          <w:sz w:val="24"/>
        </w:rPr>
      </w:pPr>
      <w:r>
        <w:rPr>
          <w:rFonts w:ascii="Arial" w:hAnsi="Arial" w:cs="Arial"/>
          <w:b/>
          <w:color w:val="0000FF"/>
          <w:sz w:val="24"/>
        </w:rPr>
        <w:t>R4-2405690</w:t>
      </w:r>
      <w:r>
        <w:rPr>
          <w:rFonts w:ascii="Arial" w:hAnsi="Arial" w:cs="Arial"/>
          <w:b/>
          <w:color w:val="0000FF"/>
          <w:sz w:val="24"/>
        </w:rPr>
        <w:tab/>
      </w:r>
      <w:r>
        <w:rPr>
          <w:rFonts w:ascii="Arial" w:hAnsi="Arial" w:cs="Arial"/>
          <w:b/>
          <w:sz w:val="24"/>
        </w:rPr>
        <w:t>Big CR to TS 38.133 on Rel-18 HST FR2 RRM performance requirements</w:t>
      </w:r>
    </w:p>
    <w:p w14:paraId="291AD8D4"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CR-4302  rev  Cat: F (Rel-18)</w:t>
      </w:r>
      <w:r>
        <w:rPr>
          <w:i/>
        </w:rPr>
        <w:br/>
      </w:r>
      <w:r>
        <w:rPr>
          <w:i/>
        </w:rPr>
        <w:br/>
      </w:r>
      <w:r>
        <w:rPr>
          <w:i/>
        </w:rPr>
        <w:tab/>
      </w:r>
      <w:r>
        <w:rPr>
          <w:i/>
        </w:rPr>
        <w:tab/>
      </w:r>
      <w:r>
        <w:rPr>
          <w:i/>
        </w:rPr>
        <w:tab/>
      </w:r>
      <w:r>
        <w:rPr>
          <w:i/>
        </w:rPr>
        <w:tab/>
      </w:r>
      <w:r>
        <w:rPr>
          <w:i/>
        </w:rPr>
        <w:tab/>
        <w:t>Source: Samsung</w:t>
      </w:r>
    </w:p>
    <w:p w14:paraId="55F8C88B" w14:textId="77777777" w:rsidR="00903D42" w:rsidRDefault="00903D42" w:rsidP="00903D42">
      <w:pPr>
        <w:rPr>
          <w:rFonts w:ascii="Arial" w:hAnsi="Arial" w:cs="Arial"/>
          <w:b/>
        </w:rPr>
      </w:pPr>
      <w:r>
        <w:rPr>
          <w:rFonts w:ascii="Arial" w:hAnsi="Arial" w:cs="Arial"/>
          <w:b/>
        </w:rPr>
        <w:t xml:space="preserve">Abstract: </w:t>
      </w:r>
    </w:p>
    <w:p w14:paraId="5DDB883C" w14:textId="77777777" w:rsidR="00903D42" w:rsidRDefault="00903D42" w:rsidP="00903D42">
      <w:r>
        <w:t>formal CR. MCC: This is converted to a draftCR for post-meeting endorsement.</w:t>
      </w:r>
    </w:p>
    <w:p w14:paraId="4653E97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94ABF2" w14:textId="237E2A00" w:rsidR="00903D42" w:rsidRDefault="00903D42" w:rsidP="00903D42">
      <w:pPr>
        <w:rPr>
          <w:rFonts w:ascii="Arial" w:hAnsi="Arial" w:cs="Arial"/>
          <w:b/>
          <w:sz w:val="24"/>
        </w:rPr>
      </w:pPr>
      <w:r>
        <w:rPr>
          <w:rFonts w:ascii="Arial" w:hAnsi="Arial" w:cs="Arial"/>
          <w:b/>
          <w:color w:val="0000FF"/>
          <w:sz w:val="24"/>
        </w:rPr>
        <w:t>R4-2405691</w:t>
      </w:r>
      <w:r>
        <w:rPr>
          <w:rFonts w:ascii="Arial" w:hAnsi="Arial" w:cs="Arial"/>
          <w:b/>
          <w:color w:val="0000FF"/>
          <w:sz w:val="24"/>
        </w:rPr>
        <w:tab/>
      </w:r>
      <w:r>
        <w:rPr>
          <w:rFonts w:ascii="Arial" w:hAnsi="Arial" w:cs="Arial"/>
          <w:b/>
          <w:sz w:val="24"/>
        </w:rPr>
        <w:t>Discussion on performance requirement for FR2 HST</w:t>
      </w:r>
    </w:p>
    <w:p w14:paraId="2DB4806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43910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3550B" w14:textId="4C5B71A6" w:rsidR="00903D42" w:rsidRDefault="00903D42" w:rsidP="00903D42">
      <w:pPr>
        <w:rPr>
          <w:rFonts w:ascii="Arial" w:hAnsi="Arial" w:cs="Arial"/>
          <w:b/>
          <w:sz w:val="24"/>
        </w:rPr>
      </w:pPr>
      <w:r>
        <w:rPr>
          <w:rFonts w:ascii="Arial" w:hAnsi="Arial" w:cs="Arial"/>
          <w:b/>
          <w:color w:val="0000FF"/>
          <w:sz w:val="24"/>
        </w:rPr>
        <w:t>R4-2405692</w:t>
      </w:r>
      <w:r>
        <w:rPr>
          <w:rFonts w:ascii="Arial" w:hAnsi="Arial" w:cs="Arial"/>
          <w:b/>
          <w:color w:val="0000FF"/>
          <w:sz w:val="24"/>
        </w:rPr>
        <w:tab/>
      </w:r>
      <w:r>
        <w:rPr>
          <w:rFonts w:ascii="Arial" w:hAnsi="Arial" w:cs="Arial"/>
          <w:b/>
          <w:sz w:val="24"/>
        </w:rPr>
        <w:t>Draft CR to 38.133 on test case for SSB based L1-RSRP for FR2 PC6 UE with multi-Rx</w:t>
      </w:r>
    </w:p>
    <w:p w14:paraId="3F60402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Samsung</w:t>
      </w:r>
    </w:p>
    <w:p w14:paraId="6DDD796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88C2D" w14:textId="0CCBF89C" w:rsidR="00903D42" w:rsidRDefault="00903D42" w:rsidP="00903D42">
      <w:pPr>
        <w:rPr>
          <w:rFonts w:ascii="Arial" w:hAnsi="Arial" w:cs="Arial"/>
          <w:b/>
          <w:sz w:val="24"/>
        </w:rPr>
      </w:pPr>
      <w:r>
        <w:rPr>
          <w:rFonts w:ascii="Arial" w:hAnsi="Arial" w:cs="Arial"/>
          <w:b/>
          <w:color w:val="0000FF"/>
          <w:sz w:val="24"/>
        </w:rPr>
        <w:t>R4-2405730</w:t>
      </w:r>
      <w:r>
        <w:rPr>
          <w:rFonts w:ascii="Arial" w:hAnsi="Arial" w:cs="Arial"/>
          <w:b/>
          <w:color w:val="0000FF"/>
          <w:sz w:val="24"/>
        </w:rPr>
        <w:tab/>
      </w:r>
      <w:r>
        <w:rPr>
          <w:rFonts w:ascii="Arial" w:hAnsi="Arial" w:cs="Arial"/>
          <w:b/>
          <w:sz w:val="24"/>
        </w:rPr>
        <w:t>On HST FR2 Enhanced RRM Performance Requirements</w:t>
      </w:r>
    </w:p>
    <w:p w14:paraId="3177EC44"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5C9ED3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BB343" w14:textId="1D104D9D" w:rsidR="00903D42" w:rsidRDefault="00903D42" w:rsidP="00903D42">
      <w:pPr>
        <w:rPr>
          <w:rFonts w:ascii="Arial" w:hAnsi="Arial" w:cs="Arial"/>
          <w:b/>
          <w:sz w:val="24"/>
        </w:rPr>
      </w:pPr>
      <w:r>
        <w:rPr>
          <w:rFonts w:ascii="Arial" w:hAnsi="Arial" w:cs="Arial"/>
          <w:b/>
          <w:color w:val="0000FF"/>
          <w:sz w:val="24"/>
        </w:rPr>
        <w:t>R4-2405731</w:t>
      </w:r>
      <w:r>
        <w:rPr>
          <w:rFonts w:ascii="Arial" w:hAnsi="Arial" w:cs="Arial"/>
          <w:b/>
          <w:color w:val="0000FF"/>
          <w:sz w:val="24"/>
        </w:rPr>
        <w:tab/>
      </w:r>
      <w:r>
        <w:rPr>
          <w:rFonts w:ascii="Arial" w:hAnsi="Arial" w:cs="Arial"/>
          <w:b/>
          <w:sz w:val="24"/>
        </w:rPr>
        <w:t>Draft CR to 38.133 on TCI State Switch for HST FR2 Enhanced Test Cases</w:t>
      </w:r>
    </w:p>
    <w:p w14:paraId="552CBBF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091BFCE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C5472" w14:textId="7606E4E5" w:rsidR="00903D42" w:rsidRDefault="00903D42" w:rsidP="00903D42">
      <w:pPr>
        <w:rPr>
          <w:rFonts w:ascii="Arial" w:hAnsi="Arial" w:cs="Arial"/>
          <w:b/>
          <w:sz w:val="24"/>
        </w:rPr>
      </w:pPr>
      <w:r>
        <w:rPr>
          <w:rFonts w:ascii="Arial" w:hAnsi="Arial" w:cs="Arial"/>
          <w:b/>
          <w:color w:val="0000FF"/>
          <w:sz w:val="24"/>
        </w:rPr>
        <w:t>R4-2405732</w:t>
      </w:r>
      <w:r>
        <w:rPr>
          <w:rFonts w:ascii="Arial" w:hAnsi="Arial" w:cs="Arial"/>
          <w:b/>
          <w:color w:val="0000FF"/>
          <w:sz w:val="24"/>
        </w:rPr>
        <w:tab/>
      </w:r>
      <w:r>
        <w:rPr>
          <w:rFonts w:ascii="Arial" w:hAnsi="Arial" w:cs="Arial"/>
          <w:b/>
          <w:sz w:val="24"/>
        </w:rPr>
        <w:t>Draft CR to 38.133 on Enhanced Intra-Frequency Measurements Test Case for HST FR2 Enhanced</w:t>
      </w:r>
    </w:p>
    <w:p w14:paraId="035544F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49B6198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074D3" w14:textId="337D092D" w:rsidR="00903D42" w:rsidRDefault="00903D42" w:rsidP="00903D42">
      <w:pPr>
        <w:rPr>
          <w:rFonts w:ascii="Arial" w:hAnsi="Arial" w:cs="Arial"/>
          <w:b/>
          <w:sz w:val="24"/>
        </w:rPr>
      </w:pPr>
      <w:r>
        <w:rPr>
          <w:rFonts w:ascii="Arial" w:hAnsi="Arial" w:cs="Arial"/>
          <w:b/>
          <w:color w:val="0000FF"/>
          <w:sz w:val="24"/>
        </w:rPr>
        <w:t>R4-2405984</w:t>
      </w:r>
      <w:r>
        <w:rPr>
          <w:rFonts w:ascii="Arial" w:hAnsi="Arial" w:cs="Arial"/>
          <w:b/>
          <w:color w:val="0000FF"/>
          <w:sz w:val="24"/>
        </w:rPr>
        <w:tab/>
      </w:r>
      <w:r>
        <w:rPr>
          <w:rFonts w:ascii="Arial" w:hAnsi="Arial" w:cs="Arial"/>
          <w:b/>
          <w:sz w:val="24"/>
        </w:rPr>
        <w:t>Big CR to TS 38.133 on Rel-18 HST FR2 RRM performance requirements</w:t>
      </w:r>
    </w:p>
    <w:p w14:paraId="2FE2886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Samsung</w:t>
      </w:r>
    </w:p>
    <w:p w14:paraId="54B187A9" w14:textId="77777777" w:rsidR="00903D42" w:rsidRDefault="00903D42" w:rsidP="00903D42">
      <w:pPr>
        <w:rPr>
          <w:rFonts w:ascii="Arial" w:hAnsi="Arial" w:cs="Arial"/>
          <w:b/>
        </w:rPr>
      </w:pPr>
      <w:r>
        <w:rPr>
          <w:rFonts w:ascii="Arial" w:hAnsi="Arial" w:cs="Arial"/>
          <w:b/>
        </w:rPr>
        <w:t xml:space="preserve">Abstract: </w:t>
      </w:r>
    </w:p>
    <w:p w14:paraId="6C56DFF7" w14:textId="77777777" w:rsidR="00903D42" w:rsidRDefault="00903D42" w:rsidP="00903D42">
      <w:r>
        <w:t>MCC: This replaces formal CR. Chair: This is for [Post-Meeting] approval.</w:t>
      </w:r>
    </w:p>
    <w:p w14:paraId="48B8DF0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B757C" w14:textId="77777777" w:rsidR="00903D42" w:rsidRDefault="00903D42" w:rsidP="00903D42">
      <w:pPr>
        <w:pStyle w:val="Heading4"/>
      </w:pPr>
      <w:bookmarkStart w:id="183" w:name="_Toc163727805"/>
      <w:r>
        <w:t>6.7.3</w:t>
      </w:r>
      <w:r>
        <w:tab/>
        <w:t>Demodulation performance requirements</w:t>
      </w:r>
      <w:bookmarkEnd w:id="183"/>
    </w:p>
    <w:p w14:paraId="70360CAF" w14:textId="77777777" w:rsidR="00903D42" w:rsidRDefault="00903D42" w:rsidP="00903D42">
      <w:pPr>
        <w:pStyle w:val="Heading5"/>
      </w:pPr>
      <w:bookmarkStart w:id="184" w:name="_Toc163727806"/>
      <w:r>
        <w:t>6.7.3.1</w:t>
      </w:r>
      <w:r>
        <w:tab/>
        <w:t>General and channel modelling</w:t>
      </w:r>
      <w:bookmarkEnd w:id="184"/>
      <w:r>
        <w:t xml:space="preserve"> </w:t>
      </w:r>
    </w:p>
    <w:p w14:paraId="4CFAF2F7" w14:textId="3C772FB8" w:rsidR="00903D42" w:rsidRDefault="00903D42" w:rsidP="00903D42">
      <w:pPr>
        <w:rPr>
          <w:rFonts w:ascii="Arial" w:hAnsi="Arial" w:cs="Arial"/>
          <w:b/>
          <w:sz w:val="24"/>
        </w:rPr>
      </w:pPr>
      <w:r>
        <w:rPr>
          <w:rFonts w:ascii="Arial" w:hAnsi="Arial" w:cs="Arial"/>
          <w:b/>
          <w:color w:val="0000FF"/>
          <w:sz w:val="24"/>
        </w:rPr>
        <w:t>R4-2405859</w:t>
      </w:r>
      <w:r>
        <w:rPr>
          <w:rFonts w:ascii="Arial" w:hAnsi="Arial" w:cs="Arial"/>
          <w:b/>
          <w:color w:val="0000FF"/>
          <w:sz w:val="24"/>
        </w:rPr>
        <w:tab/>
      </w:r>
      <w:r>
        <w:rPr>
          <w:rFonts w:ascii="Arial" w:hAnsi="Arial" w:cs="Arial"/>
          <w:b/>
          <w:sz w:val="24"/>
        </w:rPr>
        <w:t>Big CR for TS 38.101-4 on Rel-18 FR2 HST demodulation requirements</w:t>
      </w:r>
    </w:p>
    <w:p w14:paraId="7F946F5E"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38.101-4 v18.3.0</w:t>
      </w:r>
      <w:r>
        <w:rPr>
          <w:i/>
        </w:rPr>
        <w:tab/>
        <w:t xml:space="preserve">  CR-0511  rev  Cat: B (Rel-18)</w:t>
      </w:r>
      <w:r>
        <w:rPr>
          <w:i/>
        </w:rPr>
        <w:br/>
      </w:r>
      <w:r>
        <w:rPr>
          <w:i/>
        </w:rPr>
        <w:br/>
      </w:r>
      <w:r>
        <w:rPr>
          <w:i/>
        </w:rPr>
        <w:tab/>
      </w:r>
      <w:r>
        <w:rPr>
          <w:i/>
        </w:rPr>
        <w:tab/>
      </w:r>
      <w:r>
        <w:rPr>
          <w:i/>
        </w:rPr>
        <w:tab/>
      </w:r>
      <w:r>
        <w:rPr>
          <w:i/>
        </w:rPr>
        <w:tab/>
      </w:r>
      <w:r>
        <w:rPr>
          <w:i/>
        </w:rPr>
        <w:tab/>
        <w:t>Source: Samsung</w:t>
      </w:r>
    </w:p>
    <w:p w14:paraId="0CFE04A6" w14:textId="77777777" w:rsidR="00903D42" w:rsidRDefault="00903D42" w:rsidP="00903D42">
      <w:pPr>
        <w:rPr>
          <w:rFonts w:ascii="Arial" w:hAnsi="Arial" w:cs="Arial"/>
          <w:b/>
        </w:rPr>
      </w:pPr>
      <w:r>
        <w:rPr>
          <w:rFonts w:ascii="Arial" w:hAnsi="Arial" w:cs="Arial"/>
          <w:b/>
        </w:rPr>
        <w:t xml:space="preserve">Abstract: </w:t>
      </w:r>
    </w:p>
    <w:p w14:paraId="44085554" w14:textId="77777777" w:rsidR="00903D42" w:rsidRDefault="00903D42" w:rsidP="00903D42">
      <w:r>
        <w:t xml:space="preserve">MCC: This is converted to a draftCR for post-meeting endorsement. </w:t>
      </w:r>
    </w:p>
    <w:p w14:paraId="758B4AC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F4A776" w14:textId="244D6935" w:rsidR="00903D42" w:rsidRDefault="00903D42" w:rsidP="00903D42">
      <w:pPr>
        <w:rPr>
          <w:rFonts w:ascii="Arial" w:hAnsi="Arial" w:cs="Arial"/>
          <w:b/>
          <w:sz w:val="24"/>
        </w:rPr>
      </w:pPr>
      <w:r>
        <w:rPr>
          <w:rFonts w:ascii="Arial" w:hAnsi="Arial" w:cs="Arial"/>
          <w:b/>
          <w:color w:val="0000FF"/>
          <w:sz w:val="24"/>
        </w:rPr>
        <w:t>R4-2405860</w:t>
      </w:r>
      <w:r>
        <w:rPr>
          <w:rFonts w:ascii="Arial" w:hAnsi="Arial" w:cs="Arial"/>
          <w:b/>
          <w:color w:val="0000FF"/>
          <w:sz w:val="24"/>
        </w:rPr>
        <w:tab/>
      </w:r>
      <w:r>
        <w:rPr>
          <w:rFonts w:ascii="Arial" w:hAnsi="Arial" w:cs="Arial"/>
          <w:b/>
          <w:sz w:val="24"/>
        </w:rPr>
        <w:t>Simulation results summary for Rel-18 FR2 HST demodulation requirements</w:t>
      </w:r>
    </w:p>
    <w:p w14:paraId="08A615F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60C95F9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933BE" w14:textId="53ED0B74" w:rsidR="00903D42" w:rsidRDefault="00903D42" w:rsidP="00903D42">
      <w:pPr>
        <w:rPr>
          <w:rFonts w:ascii="Arial" w:hAnsi="Arial" w:cs="Arial"/>
          <w:b/>
          <w:sz w:val="24"/>
        </w:rPr>
      </w:pPr>
      <w:r>
        <w:rPr>
          <w:rFonts w:ascii="Arial" w:hAnsi="Arial" w:cs="Arial"/>
          <w:b/>
          <w:color w:val="0000FF"/>
          <w:sz w:val="24"/>
        </w:rPr>
        <w:lastRenderedPageBreak/>
        <w:t>R4-2405985</w:t>
      </w:r>
      <w:r>
        <w:rPr>
          <w:rFonts w:ascii="Arial" w:hAnsi="Arial" w:cs="Arial"/>
          <w:b/>
          <w:color w:val="0000FF"/>
          <w:sz w:val="24"/>
        </w:rPr>
        <w:tab/>
      </w:r>
      <w:r>
        <w:rPr>
          <w:rFonts w:ascii="Arial" w:hAnsi="Arial" w:cs="Arial"/>
          <w:b/>
          <w:sz w:val="24"/>
        </w:rPr>
        <w:t>Big CR for TS 38.101-4 on Rel-18 FR2 HST demodulation requirements</w:t>
      </w:r>
    </w:p>
    <w:p w14:paraId="69D4442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Samsung</w:t>
      </w:r>
    </w:p>
    <w:p w14:paraId="3F04C4B6" w14:textId="77777777" w:rsidR="00903D42" w:rsidRDefault="00903D42" w:rsidP="00903D42">
      <w:pPr>
        <w:rPr>
          <w:rFonts w:ascii="Arial" w:hAnsi="Arial" w:cs="Arial"/>
          <w:b/>
        </w:rPr>
      </w:pPr>
      <w:r>
        <w:rPr>
          <w:rFonts w:ascii="Arial" w:hAnsi="Arial" w:cs="Arial"/>
          <w:b/>
        </w:rPr>
        <w:t xml:space="preserve">Abstract: </w:t>
      </w:r>
    </w:p>
    <w:p w14:paraId="29DEE385" w14:textId="77777777" w:rsidR="00903D42" w:rsidRDefault="00903D42" w:rsidP="00903D42">
      <w:r>
        <w:t>MCC: This replaces formal CR. Chair: This is for [Post-Meeting] approval.</w:t>
      </w:r>
    </w:p>
    <w:p w14:paraId="187CD9B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AAA81" w14:textId="77777777" w:rsidR="00903D42" w:rsidRDefault="00903D42" w:rsidP="00903D42">
      <w:pPr>
        <w:pStyle w:val="Heading5"/>
      </w:pPr>
      <w:bookmarkStart w:id="185" w:name="_Toc163727807"/>
      <w:r>
        <w:t>6.7.3.2</w:t>
      </w:r>
      <w:r>
        <w:tab/>
        <w:t>PDSCH requirements with CA</w:t>
      </w:r>
      <w:bookmarkEnd w:id="185"/>
      <w:r>
        <w:t xml:space="preserve"> </w:t>
      </w:r>
    </w:p>
    <w:p w14:paraId="0BE1EFBB" w14:textId="09BCF7E8" w:rsidR="00903D42" w:rsidRDefault="00903D42" w:rsidP="00903D42">
      <w:pPr>
        <w:rPr>
          <w:rFonts w:ascii="Arial" w:hAnsi="Arial" w:cs="Arial"/>
          <w:b/>
          <w:sz w:val="24"/>
        </w:rPr>
      </w:pPr>
      <w:r>
        <w:rPr>
          <w:rFonts w:ascii="Arial" w:hAnsi="Arial" w:cs="Arial"/>
          <w:b/>
          <w:color w:val="0000FF"/>
          <w:sz w:val="24"/>
        </w:rPr>
        <w:t>R4-2405089</w:t>
      </w:r>
      <w:r>
        <w:rPr>
          <w:rFonts w:ascii="Arial" w:hAnsi="Arial" w:cs="Arial"/>
          <w:b/>
          <w:color w:val="0000FF"/>
          <w:sz w:val="24"/>
        </w:rPr>
        <w:tab/>
      </w:r>
      <w:r>
        <w:rPr>
          <w:rFonts w:ascii="Arial" w:hAnsi="Arial" w:cs="Arial"/>
          <w:b/>
          <w:sz w:val="24"/>
        </w:rPr>
        <w:t>UE demodulation requirements for FR2 HST with CA</w:t>
      </w:r>
    </w:p>
    <w:p w14:paraId="5FA0676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ECD8B6" w14:textId="77777777" w:rsidR="00903D42" w:rsidRDefault="00903D42" w:rsidP="00903D42">
      <w:pPr>
        <w:rPr>
          <w:rFonts w:ascii="Arial" w:hAnsi="Arial" w:cs="Arial"/>
          <w:b/>
        </w:rPr>
      </w:pPr>
      <w:r>
        <w:rPr>
          <w:rFonts w:ascii="Arial" w:hAnsi="Arial" w:cs="Arial"/>
          <w:b/>
        </w:rPr>
        <w:t xml:space="preserve">Abstract: </w:t>
      </w:r>
    </w:p>
    <w:p w14:paraId="42C9584C" w14:textId="77777777" w:rsidR="00903D42" w:rsidRDefault="00903D42" w:rsidP="00903D42">
      <w:r>
        <w:t>This contribution discusses open issues on FR2 HST UE demodulation requirements for CA.</w:t>
      </w:r>
    </w:p>
    <w:p w14:paraId="0735FCC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F0BB7" w14:textId="77777777" w:rsidR="00903D42" w:rsidRDefault="00903D42" w:rsidP="00903D42">
      <w:pPr>
        <w:pStyle w:val="Heading5"/>
      </w:pPr>
      <w:bookmarkStart w:id="186" w:name="_Toc163727808"/>
      <w:r>
        <w:t>6.7.3.3</w:t>
      </w:r>
      <w:r>
        <w:tab/>
        <w:t>PDSCH requirements with multi-Rx Chain DL reception</w:t>
      </w:r>
      <w:bookmarkEnd w:id="186"/>
      <w:r>
        <w:t xml:space="preserve"> </w:t>
      </w:r>
    </w:p>
    <w:p w14:paraId="7777B1E5" w14:textId="004FC5DF" w:rsidR="00903D42" w:rsidRDefault="00903D42" w:rsidP="00903D42">
      <w:pPr>
        <w:rPr>
          <w:rFonts w:ascii="Arial" w:hAnsi="Arial" w:cs="Arial"/>
          <w:b/>
          <w:sz w:val="24"/>
        </w:rPr>
      </w:pPr>
      <w:r>
        <w:rPr>
          <w:rFonts w:ascii="Arial" w:hAnsi="Arial" w:cs="Arial"/>
          <w:b/>
          <w:color w:val="0000FF"/>
          <w:sz w:val="24"/>
        </w:rPr>
        <w:t>R4-2405090</w:t>
      </w:r>
      <w:r>
        <w:rPr>
          <w:rFonts w:ascii="Arial" w:hAnsi="Arial" w:cs="Arial"/>
          <w:b/>
          <w:color w:val="0000FF"/>
          <w:sz w:val="24"/>
        </w:rPr>
        <w:tab/>
      </w:r>
      <w:r>
        <w:rPr>
          <w:rFonts w:ascii="Arial" w:hAnsi="Arial" w:cs="Arial"/>
          <w:b/>
          <w:sz w:val="24"/>
        </w:rPr>
        <w:t>UE demodulation requirements for FR2 HST multi-Rx reception</w:t>
      </w:r>
    </w:p>
    <w:p w14:paraId="03731D9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6773D4" w14:textId="77777777" w:rsidR="00903D42" w:rsidRDefault="00903D42" w:rsidP="00903D42">
      <w:pPr>
        <w:rPr>
          <w:rFonts w:ascii="Arial" w:hAnsi="Arial" w:cs="Arial"/>
          <w:b/>
        </w:rPr>
      </w:pPr>
      <w:r>
        <w:rPr>
          <w:rFonts w:ascii="Arial" w:hAnsi="Arial" w:cs="Arial"/>
          <w:b/>
        </w:rPr>
        <w:t xml:space="preserve">Abstract: </w:t>
      </w:r>
    </w:p>
    <w:p w14:paraId="55FEC359" w14:textId="77777777" w:rsidR="00903D42" w:rsidRDefault="00903D42" w:rsidP="00903D42">
      <w:r>
        <w:t>This contribution discusses the open issues on UE demodulation requirements for simultaneous multi-Rx reception scenario in FR2 HST.</w:t>
      </w:r>
    </w:p>
    <w:p w14:paraId="412ACDF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5A08B" w14:textId="21E3D5ED" w:rsidR="00903D42" w:rsidRDefault="00903D42" w:rsidP="00903D42">
      <w:pPr>
        <w:rPr>
          <w:rFonts w:ascii="Arial" w:hAnsi="Arial" w:cs="Arial"/>
          <w:b/>
          <w:sz w:val="24"/>
        </w:rPr>
      </w:pPr>
      <w:r>
        <w:rPr>
          <w:rFonts w:ascii="Arial" w:hAnsi="Arial" w:cs="Arial"/>
          <w:b/>
          <w:color w:val="0000FF"/>
          <w:sz w:val="24"/>
        </w:rPr>
        <w:t>R4-2405127</w:t>
      </w:r>
      <w:r>
        <w:rPr>
          <w:rFonts w:ascii="Arial" w:hAnsi="Arial" w:cs="Arial"/>
          <w:b/>
          <w:color w:val="0000FF"/>
          <w:sz w:val="24"/>
        </w:rPr>
        <w:tab/>
      </w:r>
      <w:r>
        <w:rPr>
          <w:rFonts w:ascii="Arial" w:hAnsi="Arial" w:cs="Arial"/>
          <w:b/>
          <w:sz w:val="24"/>
        </w:rPr>
        <w:t>Simulation results on UE multi-Rx demodulation requirements for HST FR2</w:t>
      </w:r>
    </w:p>
    <w:p w14:paraId="5D3F08E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29B783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6EACB" w14:textId="45F89C58" w:rsidR="00903D42" w:rsidRDefault="00903D42" w:rsidP="00903D42">
      <w:pPr>
        <w:rPr>
          <w:rFonts w:ascii="Arial" w:hAnsi="Arial" w:cs="Arial"/>
          <w:b/>
          <w:sz w:val="24"/>
        </w:rPr>
      </w:pPr>
      <w:r>
        <w:rPr>
          <w:rFonts w:ascii="Arial" w:hAnsi="Arial" w:cs="Arial"/>
          <w:b/>
          <w:color w:val="0000FF"/>
          <w:sz w:val="24"/>
        </w:rPr>
        <w:t>R4-2405128</w:t>
      </w:r>
      <w:r>
        <w:rPr>
          <w:rFonts w:ascii="Arial" w:hAnsi="Arial" w:cs="Arial"/>
          <w:b/>
          <w:color w:val="0000FF"/>
          <w:sz w:val="24"/>
        </w:rPr>
        <w:tab/>
      </w:r>
      <w:r>
        <w:rPr>
          <w:rFonts w:ascii="Arial" w:hAnsi="Arial" w:cs="Arial"/>
          <w:b/>
          <w:sz w:val="24"/>
        </w:rPr>
        <w:t>Draft CR on PDSCH requirement with multi-Rx reception for FR2 HST (TS38.101-4, Rel-18)</w:t>
      </w:r>
    </w:p>
    <w:p w14:paraId="1D0A984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6E509E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6BC24" w14:textId="474FDF86" w:rsidR="00903D42" w:rsidRDefault="00903D42" w:rsidP="00903D42">
      <w:pPr>
        <w:rPr>
          <w:rFonts w:ascii="Arial" w:hAnsi="Arial" w:cs="Arial"/>
          <w:b/>
          <w:sz w:val="24"/>
        </w:rPr>
      </w:pPr>
      <w:r>
        <w:rPr>
          <w:rFonts w:ascii="Arial" w:hAnsi="Arial" w:cs="Arial"/>
          <w:b/>
          <w:color w:val="0000FF"/>
          <w:sz w:val="24"/>
        </w:rPr>
        <w:t>R4-2405788</w:t>
      </w:r>
      <w:r>
        <w:rPr>
          <w:rFonts w:ascii="Arial" w:hAnsi="Arial" w:cs="Arial"/>
          <w:b/>
          <w:color w:val="0000FF"/>
          <w:sz w:val="24"/>
        </w:rPr>
        <w:tab/>
      </w:r>
      <w:r>
        <w:rPr>
          <w:rFonts w:ascii="Arial" w:hAnsi="Arial" w:cs="Arial"/>
          <w:b/>
          <w:sz w:val="24"/>
        </w:rPr>
        <w:t>Simulation Results on HST FR2 Enhanced with Multi-Rx Chain DL Reception</w:t>
      </w:r>
    </w:p>
    <w:p w14:paraId="3BB0ADC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858819E"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6AA39" w14:textId="77777777" w:rsidR="00903D42" w:rsidRDefault="00903D42" w:rsidP="00903D42">
      <w:pPr>
        <w:pStyle w:val="Heading4"/>
      </w:pPr>
      <w:bookmarkStart w:id="187" w:name="_Toc163727809"/>
      <w:r>
        <w:t>6.7.4</w:t>
      </w:r>
      <w:r>
        <w:tab/>
        <w:t>Moderator summary and conclusions</w:t>
      </w:r>
      <w:bookmarkEnd w:id="187"/>
    </w:p>
    <w:p w14:paraId="2F14F4E1" w14:textId="5D15E82F" w:rsidR="00903D42" w:rsidRDefault="00903D42" w:rsidP="00903D42">
      <w:pPr>
        <w:rPr>
          <w:rFonts w:ascii="Arial" w:hAnsi="Arial" w:cs="Arial"/>
          <w:b/>
          <w:sz w:val="24"/>
        </w:rPr>
      </w:pPr>
      <w:r>
        <w:rPr>
          <w:rFonts w:ascii="Arial" w:hAnsi="Arial" w:cs="Arial"/>
          <w:b/>
          <w:color w:val="0000FF"/>
          <w:sz w:val="24"/>
        </w:rPr>
        <w:t>R4-2404823</w:t>
      </w:r>
      <w:r>
        <w:rPr>
          <w:rFonts w:ascii="Arial" w:hAnsi="Arial" w:cs="Arial"/>
          <w:b/>
          <w:color w:val="0000FF"/>
          <w:sz w:val="24"/>
        </w:rPr>
        <w:tab/>
      </w:r>
      <w:r>
        <w:rPr>
          <w:rFonts w:ascii="Arial" w:hAnsi="Arial" w:cs="Arial"/>
          <w:b/>
          <w:sz w:val="24"/>
        </w:rPr>
        <w:t>Topic summary for [110bis][212] NR_HST_FR2_enh</w:t>
      </w:r>
    </w:p>
    <w:p w14:paraId="7B0C956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CE943EA" w14:textId="77777777" w:rsidR="00903D42" w:rsidRDefault="00903D42" w:rsidP="00903D42">
      <w:pPr>
        <w:rPr>
          <w:rFonts w:ascii="Arial" w:hAnsi="Arial" w:cs="Arial"/>
          <w:b/>
        </w:rPr>
      </w:pPr>
      <w:r>
        <w:rPr>
          <w:rFonts w:ascii="Arial" w:hAnsi="Arial" w:cs="Arial"/>
          <w:b/>
        </w:rPr>
        <w:t xml:space="preserve">Abstract: </w:t>
      </w:r>
    </w:p>
    <w:p w14:paraId="0CB7ACFC" w14:textId="77777777" w:rsidR="00903D42" w:rsidRDefault="00903D42" w:rsidP="00903D42">
      <w:r>
        <w:t>Topic summary in RRM session</w:t>
      </w:r>
    </w:p>
    <w:p w14:paraId="132C51E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5C4C2" w14:textId="379A26F7" w:rsidR="00903D42" w:rsidRDefault="00903D42" w:rsidP="00903D42">
      <w:pPr>
        <w:rPr>
          <w:rFonts w:ascii="Arial" w:hAnsi="Arial" w:cs="Arial"/>
          <w:b/>
          <w:sz w:val="24"/>
        </w:rPr>
      </w:pPr>
      <w:r>
        <w:rPr>
          <w:rFonts w:ascii="Arial" w:hAnsi="Arial" w:cs="Arial"/>
          <w:b/>
          <w:color w:val="0000FF"/>
          <w:sz w:val="24"/>
        </w:rPr>
        <w:t>R4-2405840</w:t>
      </w:r>
      <w:r>
        <w:rPr>
          <w:rFonts w:ascii="Arial" w:hAnsi="Arial" w:cs="Arial"/>
          <w:b/>
          <w:color w:val="0000FF"/>
          <w:sz w:val="24"/>
        </w:rPr>
        <w:tab/>
      </w:r>
      <w:r>
        <w:rPr>
          <w:rFonts w:ascii="Arial" w:hAnsi="Arial" w:cs="Arial"/>
          <w:b/>
          <w:sz w:val="24"/>
        </w:rPr>
        <w:t>Topic summary for [110bis][321] NR_HST_FR2_enh_Demod</w:t>
      </w:r>
    </w:p>
    <w:p w14:paraId="68D7474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8C15F9F" w14:textId="77777777" w:rsidR="00903D42" w:rsidRDefault="00903D42" w:rsidP="00903D42">
      <w:pPr>
        <w:rPr>
          <w:rFonts w:ascii="Arial" w:hAnsi="Arial" w:cs="Arial"/>
          <w:b/>
        </w:rPr>
      </w:pPr>
      <w:r>
        <w:rPr>
          <w:rFonts w:ascii="Arial" w:hAnsi="Arial" w:cs="Arial"/>
          <w:b/>
        </w:rPr>
        <w:t xml:space="preserve">Abstract: </w:t>
      </w:r>
    </w:p>
    <w:p w14:paraId="08B76830" w14:textId="77777777" w:rsidR="00903D42" w:rsidRDefault="00903D42" w:rsidP="00903D42">
      <w:r>
        <w:t>[110bis] BDaT Session AI 6.7.3, 6.7.3.1, 6.7.3.2, 6.7.3.3</w:t>
      </w:r>
    </w:p>
    <w:p w14:paraId="7E39D4C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121D8" w14:textId="77777777" w:rsidR="00903D42" w:rsidRDefault="00903D42" w:rsidP="00903D42">
      <w:pPr>
        <w:pStyle w:val="Heading3"/>
      </w:pPr>
      <w:bookmarkStart w:id="188" w:name="_Toc163727810"/>
      <w:r>
        <w:t>6.8</w:t>
      </w:r>
      <w:r>
        <w:tab/>
        <w:t>NR support for dedicated spectrum less than 5MHz for FR1</w:t>
      </w:r>
      <w:bookmarkEnd w:id="188"/>
    </w:p>
    <w:p w14:paraId="272C0A89" w14:textId="77777777" w:rsidR="00903D42" w:rsidRDefault="00903D42" w:rsidP="00903D42">
      <w:pPr>
        <w:pStyle w:val="Heading4"/>
      </w:pPr>
      <w:bookmarkStart w:id="189" w:name="_Toc163727811"/>
      <w:r>
        <w:t>6.8.1</w:t>
      </w:r>
      <w:r>
        <w:tab/>
        <w:t>System parameter maintenance</w:t>
      </w:r>
      <w:bookmarkEnd w:id="189"/>
    </w:p>
    <w:p w14:paraId="326BD9FD" w14:textId="255E2C52" w:rsidR="00903D42" w:rsidRDefault="00903D42" w:rsidP="00903D42">
      <w:pPr>
        <w:rPr>
          <w:rFonts w:ascii="Arial" w:hAnsi="Arial" w:cs="Arial"/>
          <w:b/>
          <w:sz w:val="24"/>
        </w:rPr>
      </w:pPr>
      <w:r>
        <w:rPr>
          <w:rFonts w:ascii="Arial" w:hAnsi="Arial" w:cs="Arial"/>
          <w:b/>
          <w:color w:val="0000FF"/>
          <w:sz w:val="24"/>
        </w:rPr>
        <w:t>R4-2404284</w:t>
      </w:r>
      <w:r>
        <w:rPr>
          <w:rFonts w:ascii="Arial" w:hAnsi="Arial" w:cs="Arial"/>
          <w:b/>
          <w:color w:val="0000FF"/>
          <w:sz w:val="24"/>
        </w:rPr>
        <w:tab/>
      </w:r>
      <w:r>
        <w:rPr>
          <w:rFonts w:ascii="Arial" w:hAnsi="Arial" w:cs="Arial"/>
          <w:b/>
          <w:sz w:val="24"/>
        </w:rPr>
        <w:t>Recommendation on inter-frequency neighbour cells supporting NR dedicated spectrum less than 5 MHz for FR1</w:t>
      </w:r>
    </w:p>
    <w:p w14:paraId="3645DEE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B9042E" w14:textId="77777777" w:rsidR="00903D42" w:rsidRDefault="00903D42" w:rsidP="00903D42">
      <w:pPr>
        <w:rPr>
          <w:rFonts w:ascii="Arial" w:hAnsi="Arial" w:cs="Arial"/>
          <w:b/>
        </w:rPr>
      </w:pPr>
      <w:r>
        <w:rPr>
          <w:rFonts w:ascii="Arial" w:hAnsi="Arial" w:cs="Arial"/>
          <w:b/>
        </w:rPr>
        <w:t xml:space="preserve">Abstract: </w:t>
      </w:r>
    </w:p>
    <w:p w14:paraId="4179DAC1" w14:textId="77777777" w:rsidR="00903D42" w:rsidRDefault="00903D42" w:rsidP="00903D42">
      <w:r>
        <w:t>This contribution further discusses this issue and provide a recommendation from RAN4 specifications viewpoint.</w:t>
      </w:r>
    </w:p>
    <w:p w14:paraId="1E51C52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D1B46" w14:textId="77777777" w:rsidR="00903D42" w:rsidRDefault="00903D42" w:rsidP="00903D42">
      <w:pPr>
        <w:pStyle w:val="Heading4"/>
      </w:pPr>
      <w:bookmarkStart w:id="190" w:name="_Toc163727812"/>
      <w:r>
        <w:t>6.8.2</w:t>
      </w:r>
      <w:r>
        <w:tab/>
        <w:t>UE RF requirement maintenance</w:t>
      </w:r>
      <w:bookmarkEnd w:id="190"/>
    </w:p>
    <w:p w14:paraId="5CC8F8FB" w14:textId="297E639A" w:rsidR="00903D42" w:rsidRDefault="00903D42" w:rsidP="00903D42">
      <w:pPr>
        <w:rPr>
          <w:rFonts w:ascii="Arial" w:hAnsi="Arial" w:cs="Arial"/>
          <w:b/>
          <w:sz w:val="24"/>
        </w:rPr>
      </w:pPr>
      <w:r>
        <w:rPr>
          <w:rFonts w:ascii="Arial" w:hAnsi="Arial" w:cs="Arial"/>
          <w:b/>
          <w:color w:val="0000FF"/>
          <w:sz w:val="24"/>
        </w:rPr>
        <w:t>R4-2405066</w:t>
      </w:r>
      <w:r>
        <w:rPr>
          <w:rFonts w:ascii="Arial" w:hAnsi="Arial" w:cs="Arial"/>
          <w:b/>
          <w:color w:val="0000FF"/>
          <w:sz w:val="24"/>
        </w:rPr>
        <w:tab/>
      </w:r>
      <w:r>
        <w:rPr>
          <w:rFonts w:ascii="Arial" w:hAnsi="Arial" w:cs="Arial"/>
          <w:b/>
          <w:sz w:val="24"/>
        </w:rPr>
        <w:t>Draft CR to TS38.101 on supporting Asymmetric 3Mhz BW for n28</w:t>
      </w:r>
    </w:p>
    <w:p w14:paraId="3DD523C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Rakuten Mobile, Inc</w:t>
      </w:r>
    </w:p>
    <w:p w14:paraId="1189E9B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D40F6" w14:textId="60011F3F" w:rsidR="00903D42" w:rsidRDefault="00903D42" w:rsidP="00903D42">
      <w:pPr>
        <w:rPr>
          <w:rFonts w:ascii="Arial" w:hAnsi="Arial" w:cs="Arial"/>
          <w:b/>
          <w:sz w:val="24"/>
        </w:rPr>
      </w:pPr>
      <w:r>
        <w:rPr>
          <w:rFonts w:ascii="Arial" w:hAnsi="Arial" w:cs="Arial"/>
          <w:b/>
          <w:color w:val="0000FF"/>
          <w:sz w:val="24"/>
        </w:rPr>
        <w:t>R4-2405067</w:t>
      </w:r>
      <w:r>
        <w:rPr>
          <w:rFonts w:ascii="Arial" w:hAnsi="Arial" w:cs="Arial"/>
          <w:b/>
          <w:color w:val="0000FF"/>
          <w:sz w:val="24"/>
        </w:rPr>
        <w:tab/>
      </w:r>
      <w:r>
        <w:rPr>
          <w:rFonts w:ascii="Arial" w:hAnsi="Arial" w:cs="Arial"/>
          <w:b/>
          <w:sz w:val="24"/>
        </w:rPr>
        <w:t>n28 3MHz operation and asymmetric bandwidth</w:t>
      </w:r>
    </w:p>
    <w:p w14:paraId="2856B50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34181DD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E2C93" w14:textId="6ED60942" w:rsidR="00903D42" w:rsidRDefault="00903D42" w:rsidP="00903D42">
      <w:pPr>
        <w:rPr>
          <w:rFonts w:ascii="Arial" w:hAnsi="Arial" w:cs="Arial"/>
          <w:b/>
          <w:sz w:val="24"/>
        </w:rPr>
      </w:pPr>
      <w:r>
        <w:rPr>
          <w:rFonts w:ascii="Arial" w:hAnsi="Arial" w:cs="Arial"/>
          <w:b/>
          <w:color w:val="0000FF"/>
          <w:sz w:val="24"/>
        </w:rPr>
        <w:t>R4-2405658</w:t>
      </w:r>
      <w:r>
        <w:rPr>
          <w:rFonts w:ascii="Arial" w:hAnsi="Arial" w:cs="Arial"/>
          <w:b/>
          <w:color w:val="0000FF"/>
          <w:sz w:val="24"/>
        </w:rPr>
        <w:tab/>
      </w:r>
      <w:r>
        <w:rPr>
          <w:rFonts w:ascii="Arial" w:hAnsi="Arial" w:cs="Arial"/>
          <w:b/>
          <w:sz w:val="24"/>
        </w:rPr>
        <w:t>(NR_FR1_lessthan_5MHz_BW) NS_17 for Band n28 3 MHz operation</w:t>
      </w:r>
    </w:p>
    <w:p w14:paraId="5B03FC59"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Skyworks Solutions Inc., Rakuten Mobile, Inc</w:t>
      </w:r>
    </w:p>
    <w:p w14:paraId="6BC772B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5A081" w14:textId="635663B4" w:rsidR="00903D42" w:rsidRDefault="00903D42" w:rsidP="00903D42">
      <w:pPr>
        <w:rPr>
          <w:rFonts w:ascii="Arial" w:hAnsi="Arial" w:cs="Arial"/>
          <w:b/>
          <w:sz w:val="24"/>
        </w:rPr>
      </w:pPr>
      <w:r>
        <w:rPr>
          <w:rFonts w:ascii="Arial" w:hAnsi="Arial" w:cs="Arial"/>
          <w:b/>
          <w:color w:val="0000FF"/>
          <w:sz w:val="24"/>
        </w:rPr>
        <w:t>R4-2405659</w:t>
      </w:r>
      <w:r>
        <w:rPr>
          <w:rFonts w:ascii="Arial" w:hAnsi="Arial" w:cs="Arial"/>
          <w:b/>
          <w:color w:val="0000FF"/>
          <w:sz w:val="24"/>
        </w:rPr>
        <w:tab/>
      </w:r>
      <w:r>
        <w:rPr>
          <w:rFonts w:ascii="Arial" w:hAnsi="Arial" w:cs="Arial"/>
          <w:b/>
          <w:sz w:val="24"/>
        </w:rPr>
        <w:t>(NR_FR1_lessthan_5MHz_BW) NS_17 correction on Band n28 3 MHz operation in Japan</w:t>
      </w:r>
    </w:p>
    <w:p w14:paraId="0B0777B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Nokia, Skyworks Solutions Inc., Rakuten Mobile, Inc</w:t>
      </w:r>
    </w:p>
    <w:p w14:paraId="01B842D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5A58C" w14:textId="47434537" w:rsidR="00903D42" w:rsidRDefault="00903D42" w:rsidP="00903D42">
      <w:pPr>
        <w:rPr>
          <w:rFonts w:ascii="Arial" w:hAnsi="Arial" w:cs="Arial"/>
          <w:b/>
          <w:sz w:val="24"/>
        </w:rPr>
      </w:pPr>
      <w:r>
        <w:rPr>
          <w:rFonts w:ascii="Arial" w:hAnsi="Arial" w:cs="Arial"/>
          <w:b/>
          <w:color w:val="0000FF"/>
          <w:sz w:val="24"/>
        </w:rPr>
        <w:t>R4-2405715</w:t>
      </w:r>
      <w:r>
        <w:rPr>
          <w:rFonts w:ascii="Arial" w:hAnsi="Arial" w:cs="Arial"/>
          <w:b/>
          <w:color w:val="0000FF"/>
          <w:sz w:val="24"/>
        </w:rPr>
        <w:tab/>
      </w:r>
      <w:r>
        <w:rPr>
          <w:rFonts w:ascii="Arial" w:hAnsi="Arial" w:cs="Arial"/>
          <w:b/>
          <w:sz w:val="24"/>
        </w:rPr>
        <w:t>Required A-MPR for NS_17 for 3 MHz at 715-718 MHz</w:t>
      </w:r>
    </w:p>
    <w:p w14:paraId="37B248F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0C9D6E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4BDB0" w14:textId="77777777" w:rsidR="00903D42" w:rsidRDefault="00903D42" w:rsidP="00903D42">
      <w:pPr>
        <w:pStyle w:val="Heading4"/>
      </w:pPr>
      <w:bookmarkStart w:id="191" w:name="_Toc163727813"/>
      <w:r>
        <w:t>6.8.3</w:t>
      </w:r>
      <w:r>
        <w:tab/>
        <w:t>BS RF requirement maintenance</w:t>
      </w:r>
      <w:bookmarkEnd w:id="191"/>
    </w:p>
    <w:p w14:paraId="2BE23363" w14:textId="08EC7A9B" w:rsidR="00903D42" w:rsidRDefault="00903D42" w:rsidP="00903D42">
      <w:pPr>
        <w:rPr>
          <w:rFonts w:ascii="Arial" w:hAnsi="Arial" w:cs="Arial"/>
          <w:b/>
          <w:sz w:val="24"/>
        </w:rPr>
      </w:pPr>
      <w:r>
        <w:rPr>
          <w:rFonts w:ascii="Arial" w:hAnsi="Arial" w:cs="Arial"/>
          <w:b/>
          <w:color w:val="0000FF"/>
          <w:sz w:val="24"/>
        </w:rPr>
        <w:t>R4-2405895</w:t>
      </w:r>
      <w:r>
        <w:rPr>
          <w:rFonts w:ascii="Arial" w:hAnsi="Arial" w:cs="Arial"/>
          <w:b/>
          <w:color w:val="0000FF"/>
          <w:sz w:val="24"/>
        </w:rPr>
        <w:tab/>
      </w:r>
      <w:r>
        <w:rPr>
          <w:rFonts w:ascii="Arial" w:hAnsi="Arial" w:cs="Arial"/>
          <w:b/>
          <w:sz w:val="24"/>
        </w:rPr>
        <w:t>Draft CR to TS 38.104 on additional narrowband blocking requirement for Band n100</w:t>
      </w:r>
    </w:p>
    <w:p w14:paraId="7BD4EBC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F (Rel-18)</w:t>
      </w:r>
      <w:r>
        <w:rPr>
          <w:i/>
        </w:rPr>
        <w:br/>
      </w:r>
      <w:r>
        <w:rPr>
          <w:i/>
        </w:rPr>
        <w:br/>
      </w:r>
      <w:r>
        <w:rPr>
          <w:i/>
        </w:rPr>
        <w:tab/>
      </w:r>
      <w:r>
        <w:rPr>
          <w:i/>
        </w:rPr>
        <w:tab/>
      </w:r>
      <w:r>
        <w:rPr>
          <w:i/>
        </w:rPr>
        <w:tab/>
      </w:r>
      <w:r>
        <w:rPr>
          <w:i/>
        </w:rPr>
        <w:tab/>
      </w:r>
      <w:r>
        <w:rPr>
          <w:i/>
        </w:rPr>
        <w:tab/>
        <w:t>Source: Nokia</w:t>
      </w:r>
    </w:p>
    <w:p w14:paraId="18AA82AD" w14:textId="77777777" w:rsidR="00903D42" w:rsidRDefault="00903D42" w:rsidP="00903D42">
      <w:pPr>
        <w:rPr>
          <w:rFonts w:ascii="Arial" w:hAnsi="Arial" w:cs="Arial"/>
          <w:b/>
        </w:rPr>
      </w:pPr>
      <w:r>
        <w:rPr>
          <w:rFonts w:ascii="Arial" w:hAnsi="Arial" w:cs="Arial"/>
          <w:b/>
        </w:rPr>
        <w:t xml:space="preserve">Abstract: </w:t>
      </w:r>
    </w:p>
    <w:p w14:paraId="72428DBE" w14:textId="77777777" w:rsidR="00903D42" w:rsidRDefault="00903D42" w:rsidP="00903D42">
      <w:r>
        <w:t>Add the unit ‘kHz’ for the term ‘m*180’ is missing in the formula.</w:t>
      </w:r>
    </w:p>
    <w:p w14:paraId="4F2B7BA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3F646" w14:textId="77777777" w:rsidR="00903D42" w:rsidRDefault="00903D42" w:rsidP="00903D42">
      <w:pPr>
        <w:pStyle w:val="Heading4"/>
      </w:pPr>
      <w:bookmarkStart w:id="192" w:name="_Toc163727814"/>
      <w:r>
        <w:t>6.8.4</w:t>
      </w:r>
      <w:r>
        <w:tab/>
        <w:t>BS RF conformance testing</w:t>
      </w:r>
      <w:bookmarkEnd w:id="192"/>
    </w:p>
    <w:p w14:paraId="6B4346C2" w14:textId="5EE0660F" w:rsidR="00903D42" w:rsidRDefault="00903D42" w:rsidP="00903D42">
      <w:pPr>
        <w:rPr>
          <w:rFonts w:ascii="Arial" w:hAnsi="Arial" w:cs="Arial"/>
          <w:b/>
          <w:sz w:val="24"/>
        </w:rPr>
      </w:pPr>
      <w:r>
        <w:rPr>
          <w:rFonts w:ascii="Arial" w:hAnsi="Arial" w:cs="Arial"/>
          <w:b/>
          <w:color w:val="0000FF"/>
          <w:sz w:val="24"/>
        </w:rPr>
        <w:t>R4-2405896</w:t>
      </w:r>
      <w:r>
        <w:rPr>
          <w:rFonts w:ascii="Arial" w:hAnsi="Arial" w:cs="Arial"/>
          <w:b/>
          <w:color w:val="0000FF"/>
          <w:sz w:val="24"/>
        </w:rPr>
        <w:tab/>
      </w:r>
      <w:r>
        <w:rPr>
          <w:rFonts w:ascii="Arial" w:hAnsi="Arial" w:cs="Arial"/>
          <w:b/>
          <w:sz w:val="24"/>
        </w:rPr>
        <w:t>Draft CR to TS 38.141-1 on additional narrowband blocking requirement for Band n100</w:t>
      </w:r>
    </w:p>
    <w:p w14:paraId="7CA2A97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F (Rel-18)</w:t>
      </w:r>
      <w:r>
        <w:rPr>
          <w:i/>
        </w:rPr>
        <w:br/>
      </w:r>
      <w:r>
        <w:rPr>
          <w:i/>
        </w:rPr>
        <w:br/>
      </w:r>
      <w:r>
        <w:rPr>
          <w:i/>
        </w:rPr>
        <w:tab/>
      </w:r>
      <w:r>
        <w:rPr>
          <w:i/>
        </w:rPr>
        <w:tab/>
      </w:r>
      <w:r>
        <w:rPr>
          <w:i/>
        </w:rPr>
        <w:tab/>
      </w:r>
      <w:r>
        <w:rPr>
          <w:i/>
        </w:rPr>
        <w:tab/>
      </w:r>
      <w:r>
        <w:rPr>
          <w:i/>
        </w:rPr>
        <w:tab/>
        <w:t>Source: Nokia</w:t>
      </w:r>
    </w:p>
    <w:p w14:paraId="2E1DE71A" w14:textId="77777777" w:rsidR="00903D42" w:rsidRDefault="00903D42" w:rsidP="00903D42">
      <w:pPr>
        <w:rPr>
          <w:rFonts w:ascii="Arial" w:hAnsi="Arial" w:cs="Arial"/>
          <w:b/>
        </w:rPr>
      </w:pPr>
      <w:r>
        <w:rPr>
          <w:rFonts w:ascii="Arial" w:hAnsi="Arial" w:cs="Arial"/>
          <w:b/>
        </w:rPr>
        <w:t xml:space="preserve">Abstract: </w:t>
      </w:r>
    </w:p>
    <w:p w14:paraId="0AC3CFC7" w14:textId="77777777" w:rsidR="00903D42" w:rsidRDefault="00903D42" w:rsidP="00903D42">
      <w:r>
        <w:t>Add the unit ‘kHz’ for the term ‘m*180’ is missing in the formula.</w:t>
      </w:r>
    </w:p>
    <w:p w14:paraId="753A055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0F28A" w14:textId="77777777" w:rsidR="00903D42" w:rsidRDefault="00903D42" w:rsidP="00903D42">
      <w:pPr>
        <w:pStyle w:val="Heading4"/>
      </w:pPr>
      <w:bookmarkStart w:id="193" w:name="_Toc163727815"/>
      <w:r>
        <w:t>6.8.5</w:t>
      </w:r>
      <w:r>
        <w:tab/>
        <w:t>RRM core requirement maintenance</w:t>
      </w:r>
      <w:bookmarkEnd w:id="193"/>
    </w:p>
    <w:p w14:paraId="73BC118A" w14:textId="1421AC9A" w:rsidR="00903D42" w:rsidRDefault="00903D42" w:rsidP="00903D42">
      <w:pPr>
        <w:rPr>
          <w:rFonts w:ascii="Arial" w:hAnsi="Arial" w:cs="Arial"/>
          <w:b/>
          <w:sz w:val="24"/>
        </w:rPr>
      </w:pPr>
      <w:r>
        <w:rPr>
          <w:rFonts w:ascii="Arial" w:hAnsi="Arial" w:cs="Arial"/>
          <w:b/>
          <w:color w:val="0000FF"/>
          <w:sz w:val="24"/>
        </w:rPr>
        <w:t>R4-2405536</w:t>
      </w:r>
      <w:r>
        <w:rPr>
          <w:rFonts w:ascii="Arial" w:hAnsi="Arial" w:cs="Arial"/>
          <w:b/>
          <w:color w:val="0000FF"/>
          <w:sz w:val="24"/>
        </w:rPr>
        <w:tab/>
      </w:r>
      <w:r>
        <w:rPr>
          <w:rFonts w:ascii="Arial" w:hAnsi="Arial" w:cs="Arial"/>
          <w:b/>
          <w:sz w:val="24"/>
        </w:rPr>
        <w:t>draft CR for 38.133 on RRM core requirements for NR support for dedicated spectrum less than 5MHz for FR1</w:t>
      </w:r>
    </w:p>
    <w:p w14:paraId="2987C15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lastRenderedPageBreak/>
        <w:br/>
      </w:r>
      <w:r>
        <w:rPr>
          <w:i/>
        </w:rPr>
        <w:tab/>
      </w:r>
      <w:r>
        <w:rPr>
          <w:i/>
        </w:rPr>
        <w:tab/>
      </w:r>
      <w:r>
        <w:rPr>
          <w:i/>
        </w:rPr>
        <w:tab/>
      </w:r>
      <w:r>
        <w:rPr>
          <w:i/>
        </w:rPr>
        <w:tab/>
      </w:r>
      <w:r>
        <w:rPr>
          <w:i/>
        </w:rPr>
        <w:tab/>
        <w:t>Source: Nokia</w:t>
      </w:r>
    </w:p>
    <w:p w14:paraId="2A1F9CD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5A39A" w14:textId="4B748087" w:rsidR="00903D42" w:rsidRDefault="00903D42" w:rsidP="00903D42">
      <w:pPr>
        <w:rPr>
          <w:rFonts w:ascii="Arial" w:hAnsi="Arial" w:cs="Arial"/>
          <w:b/>
          <w:sz w:val="24"/>
        </w:rPr>
      </w:pPr>
      <w:r>
        <w:rPr>
          <w:rFonts w:ascii="Arial" w:hAnsi="Arial" w:cs="Arial"/>
          <w:b/>
          <w:color w:val="0000FF"/>
          <w:sz w:val="24"/>
        </w:rPr>
        <w:t>R4-2405537</w:t>
      </w:r>
      <w:r>
        <w:rPr>
          <w:rFonts w:ascii="Arial" w:hAnsi="Arial" w:cs="Arial"/>
          <w:b/>
          <w:color w:val="0000FF"/>
          <w:sz w:val="24"/>
        </w:rPr>
        <w:tab/>
      </w:r>
      <w:r>
        <w:rPr>
          <w:rFonts w:ascii="Arial" w:hAnsi="Arial" w:cs="Arial"/>
          <w:b/>
          <w:sz w:val="24"/>
        </w:rPr>
        <w:t>Discussion on less than 5Mhz RRM core part</w:t>
      </w:r>
    </w:p>
    <w:p w14:paraId="2E254F1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3A64A8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6FB89" w14:textId="2323EEFB" w:rsidR="00903D42" w:rsidRDefault="00903D42" w:rsidP="00903D42">
      <w:pPr>
        <w:rPr>
          <w:rFonts w:ascii="Arial" w:hAnsi="Arial" w:cs="Arial"/>
          <w:b/>
          <w:sz w:val="24"/>
        </w:rPr>
      </w:pPr>
      <w:r>
        <w:rPr>
          <w:rFonts w:ascii="Arial" w:hAnsi="Arial" w:cs="Arial"/>
          <w:b/>
          <w:color w:val="0000FF"/>
          <w:sz w:val="24"/>
        </w:rPr>
        <w:t>R4-2405572</w:t>
      </w:r>
      <w:r>
        <w:rPr>
          <w:rFonts w:ascii="Arial" w:hAnsi="Arial" w:cs="Arial"/>
          <w:b/>
          <w:color w:val="0000FF"/>
          <w:sz w:val="24"/>
        </w:rPr>
        <w:tab/>
      </w:r>
      <w:r>
        <w:rPr>
          <w:rFonts w:ascii="Arial" w:hAnsi="Arial" w:cs="Arial"/>
          <w:b/>
          <w:sz w:val="24"/>
        </w:rPr>
        <w:t>Discussion on remaining issues in less than 5MHz BW</w:t>
      </w:r>
    </w:p>
    <w:p w14:paraId="0E6C520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F499A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6EFE4" w14:textId="7F6D59F6" w:rsidR="00903D42" w:rsidRDefault="00903D42" w:rsidP="00903D42">
      <w:pPr>
        <w:rPr>
          <w:rFonts w:ascii="Arial" w:hAnsi="Arial" w:cs="Arial"/>
          <w:b/>
          <w:sz w:val="24"/>
        </w:rPr>
      </w:pPr>
      <w:r>
        <w:rPr>
          <w:rFonts w:ascii="Arial" w:hAnsi="Arial" w:cs="Arial"/>
          <w:b/>
          <w:color w:val="0000FF"/>
          <w:sz w:val="24"/>
        </w:rPr>
        <w:t>R4-2405573</w:t>
      </w:r>
      <w:r>
        <w:rPr>
          <w:rFonts w:ascii="Arial" w:hAnsi="Arial" w:cs="Arial"/>
          <w:b/>
          <w:color w:val="0000FF"/>
          <w:sz w:val="24"/>
        </w:rPr>
        <w:tab/>
      </w:r>
      <w:r>
        <w:rPr>
          <w:rFonts w:ascii="Arial" w:hAnsi="Arial" w:cs="Arial"/>
          <w:b/>
          <w:sz w:val="24"/>
        </w:rPr>
        <w:t>draftCR on RRM requirements for less than 5MHz BW</w:t>
      </w:r>
    </w:p>
    <w:p w14:paraId="453B3C7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ADED95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04AAF" w14:textId="02B56AE2" w:rsidR="00903D42" w:rsidRDefault="00903D42" w:rsidP="00903D42">
      <w:pPr>
        <w:rPr>
          <w:rFonts w:ascii="Arial" w:hAnsi="Arial" w:cs="Arial"/>
          <w:b/>
          <w:sz w:val="24"/>
        </w:rPr>
      </w:pPr>
      <w:r>
        <w:rPr>
          <w:rFonts w:ascii="Arial" w:hAnsi="Arial" w:cs="Arial"/>
          <w:b/>
          <w:color w:val="0000FF"/>
          <w:sz w:val="24"/>
        </w:rPr>
        <w:t>R4-2405774</w:t>
      </w:r>
      <w:r>
        <w:rPr>
          <w:rFonts w:ascii="Arial" w:hAnsi="Arial" w:cs="Arial"/>
          <w:b/>
          <w:color w:val="0000FF"/>
          <w:sz w:val="24"/>
        </w:rPr>
        <w:tab/>
      </w:r>
      <w:r>
        <w:rPr>
          <w:rFonts w:ascii="Arial" w:hAnsi="Arial" w:cs="Arial"/>
          <w:b/>
          <w:sz w:val="24"/>
        </w:rPr>
        <w:t>RRM core requirement maintenance for NR less than 5 Mhz</w:t>
      </w:r>
    </w:p>
    <w:p w14:paraId="40686EA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77CEA7" w14:textId="77777777" w:rsidR="00903D42" w:rsidRDefault="00903D42" w:rsidP="00903D42">
      <w:pPr>
        <w:rPr>
          <w:rFonts w:ascii="Arial" w:hAnsi="Arial" w:cs="Arial"/>
          <w:b/>
        </w:rPr>
      </w:pPr>
      <w:r>
        <w:rPr>
          <w:rFonts w:ascii="Arial" w:hAnsi="Arial" w:cs="Arial"/>
          <w:b/>
        </w:rPr>
        <w:t xml:space="preserve">Abstract: </w:t>
      </w:r>
    </w:p>
    <w:p w14:paraId="13814483" w14:textId="77777777" w:rsidR="00903D42" w:rsidRDefault="00903D42" w:rsidP="00903D42">
      <w:r>
        <w:t>RRM core requirement maintenance for NR less than 5 Mhz</w:t>
      </w:r>
    </w:p>
    <w:p w14:paraId="1F7C2A7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35D98" w14:textId="28723A42" w:rsidR="00903D42" w:rsidRDefault="00903D42" w:rsidP="00903D42">
      <w:pPr>
        <w:rPr>
          <w:rFonts w:ascii="Arial" w:hAnsi="Arial" w:cs="Arial"/>
          <w:b/>
          <w:sz w:val="24"/>
        </w:rPr>
      </w:pPr>
      <w:r>
        <w:rPr>
          <w:rFonts w:ascii="Arial" w:hAnsi="Arial" w:cs="Arial"/>
          <w:b/>
          <w:color w:val="0000FF"/>
          <w:sz w:val="24"/>
        </w:rPr>
        <w:t>R4-2405775</w:t>
      </w:r>
      <w:r>
        <w:rPr>
          <w:rFonts w:ascii="Arial" w:hAnsi="Arial" w:cs="Arial"/>
          <w:b/>
          <w:color w:val="0000FF"/>
          <w:sz w:val="24"/>
        </w:rPr>
        <w:tab/>
      </w:r>
      <w:r>
        <w:rPr>
          <w:rFonts w:ascii="Arial" w:hAnsi="Arial" w:cs="Arial"/>
          <w:b/>
          <w:sz w:val="24"/>
        </w:rPr>
        <w:t>draft CR for 38.133 on RRM core requirements for NR support for dedicated spectrum less than 5MHz for FR1</w:t>
      </w:r>
    </w:p>
    <w:p w14:paraId="0490287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02535BAF" w14:textId="77777777" w:rsidR="00903D42" w:rsidRDefault="00903D42" w:rsidP="00903D42">
      <w:pPr>
        <w:rPr>
          <w:rFonts w:ascii="Arial" w:hAnsi="Arial" w:cs="Arial"/>
          <w:b/>
        </w:rPr>
      </w:pPr>
      <w:r>
        <w:rPr>
          <w:rFonts w:ascii="Arial" w:hAnsi="Arial" w:cs="Arial"/>
          <w:b/>
        </w:rPr>
        <w:t xml:space="preserve">Abstract: </w:t>
      </w:r>
    </w:p>
    <w:p w14:paraId="7F33B0BA" w14:textId="77777777" w:rsidR="00903D42" w:rsidRDefault="00903D42" w:rsidP="00903D42">
      <w:r>
        <w:t>draft CR for 38.133 on RRM core requirements for NR support for dedicated spectrum less than 5MHz for FR1</w:t>
      </w:r>
    </w:p>
    <w:p w14:paraId="1664DF7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A7391" w14:textId="0660A3BF" w:rsidR="00903D42" w:rsidRDefault="00903D42" w:rsidP="00903D42">
      <w:pPr>
        <w:rPr>
          <w:rFonts w:ascii="Arial" w:hAnsi="Arial" w:cs="Arial"/>
          <w:b/>
          <w:sz w:val="24"/>
        </w:rPr>
      </w:pPr>
      <w:r>
        <w:rPr>
          <w:rFonts w:ascii="Arial" w:hAnsi="Arial" w:cs="Arial"/>
          <w:b/>
          <w:color w:val="0000FF"/>
          <w:sz w:val="24"/>
        </w:rPr>
        <w:t>R4-2405938</w:t>
      </w:r>
      <w:r>
        <w:rPr>
          <w:rFonts w:ascii="Arial" w:hAnsi="Arial" w:cs="Arial"/>
          <w:b/>
          <w:color w:val="0000FF"/>
          <w:sz w:val="24"/>
        </w:rPr>
        <w:tab/>
      </w:r>
      <w:r>
        <w:rPr>
          <w:rFonts w:ascii="Arial" w:hAnsi="Arial" w:cs="Arial"/>
          <w:b/>
          <w:sz w:val="24"/>
        </w:rPr>
        <w:t>RRM core requirements maintenance for NR less than 5MHz</w:t>
      </w:r>
    </w:p>
    <w:p w14:paraId="2D76E40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45EA2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2E40C" w14:textId="77777777" w:rsidR="00903D42" w:rsidRDefault="00903D42" w:rsidP="00903D42">
      <w:pPr>
        <w:pStyle w:val="Heading4"/>
      </w:pPr>
      <w:bookmarkStart w:id="194" w:name="_Toc163727816"/>
      <w:r>
        <w:t>6.8.6</w:t>
      </w:r>
      <w:r>
        <w:tab/>
        <w:t>RRM performance requirements</w:t>
      </w:r>
      <w:bookmarkEnd w:id="194"/>
    </w:p>
    <w:p w14:paraId="13E9C592" w14:textId="28BA65BE" w:rsidR="00903D42" w:rsidRDefault="00903D42" w:rsidP="00903D42">
      <w:pPr>
        <w:rPr>
          <w:rFonts w:ascii="Arial" w:hAnsi="Arial" w:cs="Arial"/>
          <w:b/>
          <w:sz w:val="24"/>
        </w:rPr>
      </w:pPr>
      <w:r>
        <w:rPr>
          <w:rFonts w:ascii="Arial" w:hAnsi="Arial" w:cs="Arial"/>
          <w:b/>
          <w:color w:val="0000FF"/>
          <w:sz w:val="24"/>
        </w:rPr>
        <w:t>R4-2404358</w:t>
      </w:r>
      <w:r>
        <w:rPr>
          <w:rFonts w:ascii="Arial" w:hAnsi="Arial" w:cs="Arial"/>
          <w:b/>
          <w:color w:val="0000FF"/>
          <w:sz w:val="24"/>
        </w:rPr>
        <w:tab/>
      </w:r>
      <w:r>
        <w:rPr>
          <w:rFonts w:ascii="Arial" w:hAnsi="Arial" w:cs="Arial"/>
          <w:b/>
          <w:sz w:val="24"/>
        </w:rPr>
        <w:t>(NR_FR1_lessthan_5MHz_BW-Perf) test case of FR1 intra-frequency handover for less than 5MHz</w:t>
      </w:r>
    </w:p>
    <w:p w14:paraId="6FED48C7"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3694CF1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96A74" w14:textId="1EAD9EEA" w:rsidR="00903D42" w:rsidRDefault="00903D42" w:rsidP="00903D42">
      <w:pPr>
        <w:rPr>
          <w:rFonts w:ascii="Arial" w:hAnsi="Arial" w:cs="Arial"/>
          <w:b/>
          <w:sz w:val="24"/>
        </w:rPr>
      </w:pPr>
      <w:r>
        <w:rPr>
          <w:rFonts w:ascii="Arial" w:hAnsi="Arial" w:cs="Arial"/>
          <w:b/>
          <w:color w:val="0000FF"/>
          <w:sz w:val="24"/>
        </w:rPr>
        <w:t>R4-2405538</w:t>
      </w:r>
      <w:r>
        <w:rPr>
          <w:rFonts w:ascii="Arial" w:hAnsi="Arial" w:cs="Arial"/>
          <w:b/>
          <w:color w:val="0000FF"/>
          <w:sz w:val="24"/>
        </w:rPr>
        <w:tab/>
      </w:r>
      <w:r>
        <w:rPr>
          <w:rFonts w:ascii="Arial" w:hAnsi="Arial" w:cs="Arial"/>
          <w:b/>
          <w:sz w:val="24"/>
        </w:rPr>
        <w:t>draft CR RLM test case for NR support for dedicated spectrum less than 5MHz for FR1</w:t>
      </w:r>
    </w:p>
    <w:p w14:paraId="2EE4BDC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1E70A9B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7BA5D" w14:textId="6FB0884C" w:rsidR="00903D42" w:rsidRDefault="00903D42" w:rsidP="00903D42">
      <w:pPr>
        <w:rPr>
          <w:rFonts w:ascii="Arial" w:hAnsi="Arial" w:cs="Arial"/>
          <w:b/>
          <w:sz w:val="24"/>
        </w:rPr>
      </w:pPr>
      <w:r>
        <w:rPr>
          <w:rFonts w:ascii="Arial" w:hAnsi="Arial" w:cs="Arial"/>
          <w:b/>
          <w:color w:val="0000FF"/>
          <w:sz w:val="24"/>
        </w:rPr>
        <w:t>R4-2405539</w:t>
      </w:r>
      <w:r>
        <w:rPr>
          <w:rFonts w:ascii="Arial" w:hAnsi="Arial" w:cs="Arial"/>
          <w:b/>
          <w:color w:val="0000FF"/>
          <w:sz w:val="24"/>
        </w:rPr>
        <w:tab/>
      </w:r>
      <w:r>
        <w:rPr>
          <w:rFonts w:ascii="Arial" w:hAnsi="Arial" w:cs="Arial"/>
          <w:b/>
          <w:sz w:val="24"/>
        </w:rPr>
        <w:t>Discussion on less than 5Mhz RRM performance part</w:t>
      </w:r>
    </w:p>
    <w:p w14:paraId="539BBF6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1245D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3CBD5" w14:textId="2F6C4F04" w:rsidR="00903D42" w:rsidRDefault="00903D42" w:rsidP="00903D42">
      <w:pPr>
        <w:rPr>
          <w:rFonts w:ascii="Arial" w:hAnsi="Arial" w:cs="Arial"/>
          <w:b/>
          <w:sz w:val="24"/>
        </w:rPr>
      </w:pPr>
      <w:r>
        <w:rPr>
          <w:rFonts w:ascii="Arial" w:hAnsi="Arial" w:cs="Arial"/>
          <w:b/>
          <w:color w:val="0000FF"/>
          <w:sz w:val="24"/>
        </w:rPr>
        <w:t>R4-2405574</w:t>
      </w:r>
      <w:r>
        <w:rPr>
          <w:rFonts w:ascii="Arial" w:hAnsi="Arial" w:cs="Arial"/>
          <w:b/>
          <w:color w:val="0000FF"/>
          <w:sz w:val="24"/>
        </w:rPr>
        <w:tab/>
      </w:r>
      <w:r>
        <w:rPr>
          <w:rFonts w:ascii="Arial" w:hAnsi="Arial" w:cs="Arial"/>
          <w:b/>
          <w:sz w:val="24"/>
        </w:rPr>
        <w:t>Discussion on performance requirements for less than 5MHz BW</w:t>
      </w:r>
    </w:p>
    <w:p w14:paraId="067E74E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D7D85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31A05" w14:textId="74FC84CD" w:rsidR="00903D42" w:rsidRDefault="00903D42" w:rsidP="00903D42">
      <w:pPr>
        <w:rPr>
          <w:rFonts w:ascii="Arial" w:hAnsi="Arial" w:cs="Arial"/>
          <w:b/>
          <w:sz w:val="24"/>
        </w:rPr>
      </w:pPr>
      <w:r>
        <w:rPr>
          <w:rFonts w:ascii="Arial" w:hAnsi="Arial" w:cs="Arial"/>
          <w:b/>
          <w:color w:val="0000FF"/>
          <w:sz w:val="24"/>
        </w:rPr>
        <w:t>R4-2405575</w:t>
      </w:r>
      <w:r>
        <w:rPr>
          <w:rFonts w:ascii="Arial" w:hAnsi="Arial" w:cs="Arial"/>
          <w:b/>
          <w:color w:val="0000FF"/>
          <w:sz w:val="24"/>
        </w:rPr>
        <w:tab/>
      </w:r>
      <w:r>
        <w:rPr>
          <w:rFonts w:ascii="Arial" w:hAnsi="Arial" w:cs="Arial"/>
          <w:b/>
          <w:sz w:val="24"/>
        </w:rPr>
        <w:t>draftCR on TC4 for less than 5MHz operation</w:t>
      </w:r>
    </w:p>
    <w:p w14:paraId="7FFA8DB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9414C3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9D30A" w14:textId="1EFF5C14" w:rsidR="00903D42" w:rsidRDefault="00903D42" w:rsidP="00903D42">
      <w:pPr>
        <w:rPr>
          <w:rFonts w:ascii="Arial" w:hAnsi="Arial" w:cs="Arial"/>
          <w:b/>
          <w:sz w:val="24"/>
        </w:rPr>
      </w:pPr>
      <w:r>
        <w:rPr>
          <w:rFonts w:ascii="Arial" w:hAnsi="Arial" w:cs="Arial"/>
          <w:b/>
          <w:color w:val="0000FF"/>
          <w:sz w:val="24"/>
        </w:rPr>
        <w:t>R4-2405776</w:t>
      </w:r>
      <w:r>
        <w:rPr>
          <w:rFonts w:ascii="Arial" w:hAnsi="Arial" w:cs="Arial"/>
          <w:b/>
          <w:color w:val="0000FF"/>
          <w:sz w:val="24"/>
        </w:rPr>
        <w:tab/>
      </w:r>
      <w:r>
        <w:rPr>
          <w:rFonts w:ascii="Arial" w:hAnsi="Arial" w:cs="Arial"/>
          <w:b/>
          <w:sz w:val="24"/>
        </w:rPr>
        <w:t>Discussion on RRM perfromance requirements for NR less than 5 MHz</w:t>
      </w:r>
    </w:p>
    <w:p w14:paraId="384A082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C269D4" w14:textId="77777777" w:rsidR="00903D42" w:rsidRDefault="00903D42" w:rsidP="00903D42">
      <w:pPr>
        <w:rPr>
          <w:rFonts w:ascii="Arial" w:hAnsi="Arial" w:cs="Arial"/>
          <w:b/>
        </w:rPr>
      </w:pPr>
      <w:r>
        <w:rPr>
          <w:rFonts w:ascii="Arial" w:hAnsi="Arial" w:cs="Arial"/>
          <w:b/>
        </w:rPr>
        <w:t xml:space="preserve">Abstract: </w:t>
      </w:r>
    </w:p>
    <w:p w14:paraId="1DDE52CE" w14:textId="77777777" w:rsidR="00903D42" w:rsidRDefault="00903D42" w:rsidP="00903D42">
      <w:r>
        <w:t>Discussion on RRM perfromance requirements for NR less than 5 MHz</w:t>
      </w:r>
    </w:p>
    <w:p w14:paraId="14874F1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E5A40" w14:textId="2DDDBA2D" w:rsidR="00903D42" w:rsidRDefault="00903D42" w:rsidP="00903D42">
      <w:pPr>
        <w:rPr>
          <w:rFonts w:ascii="Arial" w:hAnsi="Arial" w:cs="Arial"/>
          <w:b/>
          <w:sz w:val="24"/>
        </w:rPr>
      </w:pPr>
      <w:r>
        <w:rPr>
          <w:rFonts w:ascii="Arial" w:hAnsi="Arial" w:cs="Arial"/>
          <w:b/>
          <w:color w:val="0000FF"/>
          <w:sz w:val="24"/>
        </w:rPr>
        <w:t>R4-2405777</w:t>
      </w:r>
      <w:r>
        <w:rPr>
          <w:rFonts w:ascii="Arial" w:hAnsi="Arial" w:cs="Arial"/>
          <w:b/>
          <w:color w:val="0000FF"/>
          <w:sz w:val="24"/>
        </w:rPr>
        <w:tab/>
      </w:r>
      <w:r>
        <w:rPr>
          <w:rFonts w:ascii="Arial" w:hAnsi="Arial" w:cs="Arial"/>
          <w:b/>
          <w:sz w:val="24"/>
        </w:rPr>
        <w:t>draft CR to 38.133 on Beam Failure Detection and Link Recovery Test for FR1 PCell configured with SSB-based BFD and LR in non-DRX mode</w:t>
      </w:r>
    </w:p>
    <w:p w14:paraId="060D42E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588F656B" w14:textId="77777777" w:rsidR="00903D42" w:rsidRDefault="00903D42" w:rsidP="00903D42">
      <w:pPr>
        <w:rPr>
          <w:rFonts w:ascii="Arial" w:hAnsi="Arial" w:cs="Arial"/>
          <w:b/>
        </w:rPr>
      </w:pPr>
      <w:r>
        <w:rPr>
          <w:rFonts w:ascii="Arial" w:hAnsi="Arial" w:cs="Arial"/>
          <w:b/>
        </w:rPr>
        <w:t xml:space="preserve">Abstract: </w:t>
      </w:r>
    </w:p>
    <w:p w14:paraId="0241FD4C" w14:textId="77777777" w:rsidR="00903D42" w:rsidRDefault="00903D42" w:rsidP="00903D42">
      <w:r>
        <w:t>draft CR on Beam Failure Detection and Link Recovery Test for FR1 PCell configured with SSB-based BFD and LR in non-DRX mode</w:t>
      </w:r>
    </w:p>
    <w:p w14:paraId="62C4B97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04201" w14:textId="479FFDCE" w:rsidR="00903D42" w:rsidRDefault="00903D42" w:rsidP="00903D42">
      <w:pPr>
        <w:rPr>
          <w:rFonts w:ascii="Arial" w:hAnsi="Arial" w:cs="Arial"/>
          <w:b/>
          <w:sz w:val="24"/>
        </w:rPr>
      </w:pPr>
      <w:r>
        <w:rPr>
          <w:rFonts w:ascii="Arial" w:hAnsi="Arial" w:cs="Arial"/>
          <w:b/>
          <w:color w:val="0000FF"/>
          <w:sz w:val="24"/>
        </w:rPr>
        <w:lastRenderedPageBreak/>
        <w:t>R4-2405778</w:t>
      </w:r>
      <w:r>
        <w:rPr>
          <w:rFonts w:ascii="Arial" w:hAnsi="Arial" w:cs="Arial"/>
          <w:b/>
          <w:color w:val="0000FF"/>
          <w:sz w:val="24"/>
        </w:rPr>
        <w:tab/>
      </w:r>
      <w:r>
        <w:rPr>
          <w:rFonts w:ascii="Arial" w:hAnsi="Arial" w:cs="Arial"/>
          <w:b/>
          <w:sz w:val="24"/>
        </w:rPr>
        <w:t>Simulation results for performance part for NR less than 5 MHz</w:t>
      </w:r>
    </w:p>
    <w:p w14:paraId="34E98E7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75B1E96" w14:textId="77777777" w:rsidR="00903D42" w:rsidRDefault="00903D42" w:rsidP="00903D42">
      <w:pPr>
        <w:rPr>
          <w:rFonts w:ascii="Arial" w:hAnsi="Arial" w:cs="Arial"/>
          <w:b/>
        </w:rPr>
      </w:pPr>
      <w:r>
        <w:rPr>
          <w:rFonts w:ascii="Arial" w:hAnsi="Arial" w:cs="Arial"/>
          <w:b/>
        </w:rPr>
        <w:t xml:space="preserve">Abstract: </w:t>
      </w:r>
    </w:p>
    <w:p w14:paraId="7584849D" w14:textId="77777777" w:rsidR="00903D42" w:rsidRDefault="00903D42" w:rsidP="00903D42">
      <w:r>
        <w:t>Simulation results for performance part for NR less than 5 MHz</w:t>
      </w:r>
    </w:p>
    <w:p w14:paraId="26C785F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D1E7F" w14:textId="4540F015" w:rsidR="00903D42" w:rsidRDefault="00903D42" w:rsidP="00903D42">
      <w:pPr>
        <w:rPr>
          <w:rFonts w:ascii="Arial" w:hAnsi="Arial" w:cs="Arial"/>
          <w:b/>
          <w:sz w:val="24"/>
        </w:rPr>
      </w:pPr>
      <w:r>
        <w:rPr>
          <w:rFonts w:ascii="Arial" w:hAnsi="Arial" w:cs="Arial"/>
          <w:b/>
          <w:color w:val="0000FF"/>
          <w:sz w:val="24"/>
        </w:rPr>
        <w:t>R4-2405905</w:t>
      </w:r>
      <w:r>
        <w:rPr>
          <w:rFonts w:ascii="Arial" w:hAnsi="Arial" w:cs="Arial"/>
          <w:b/>
          <w:color w:val="0000FF"/>
          <w:sz w:val="24"/>
        </w:rPr>
        <w:tab/>
      </w:r>
      <w:r>
        <w:rPr>
          <w:rFonts w:ascii="Arial" w:hAnsi="Arial" w:cs="Arial"/>
          <w:b/>
          <w:sz w:val="24"/>
        </w:rPr>
        <w:t>Discussion on performance part for FR1 less than 5MHz</w:t>
      </w:r>
    </w:p>
    <w:p w14:paraId="0149B95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2FC8786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37588" w14:textId="3D132C5A" w:rsidR="00903D42" w:rsidRDefault="00903D42" w:rsidP="00903D42">
      <w:pPr>
        <w:rPr>
          <w:rFonts w:ascii="Arial" w:hAnsi="Arial" w:cs="Arial"/>
          <w:b/>
          <w:sz w:val="24"/>
        </w:rPr>
      </w:pPr>
      <w:r>
        <w:rPr>
          <w:rFonts w:ascii="Arial" w:hAnsi="Arial" w:cs="Arial"/>
          <w:b/>
          <w:color w:val="0000FF"/>
          <w:sz w:val="24"/>
        </w:rPr>
        <w:t>R4-2405906</w:t>
      </w:r>
      <w:r>
        <w:rPr>
          <w:rFonts w:ascii="Arial" w:hAnsi="Arial" w:cs="Arial"/>
          <w:b/>
          <w:color w:val="0000FF"/>
          <w:sz w:val="24"/>
        </w:rPr>
        <w:tab/>
      </w:r>
      <w:r>
        <w:rPr>
          <w:rFonts w:ascii="Arial" w:hAnsi="Arial" w:cs="Arial"/>
          <w:b/>
          <w:sz w:val="24"/>
        </w:rPr>
        <w:t>Draft CR for event-4 SA event triggered reporting, SSB based, Time period for time index detection</w:t>
      </w:r>
    </w:p>
    <w:p w14:paraId="2DA7780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5417BFB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A0247" w14:textId="5E932168" w:rsidR="00903D42" w:rsidRDefault="00903D42" w:rsidP="00903D42">
      <w:pPr>
        <w:rPr>
          <w:rFonts w:ascii="Arial" w:hAnsi="Arial" w:cs="Arial"/>
          <w:b/>
          <w:sz w:val="24"/>
        </w:rPr>
      </w:pPr>
      <w:r>
        <w:rPr>
          <w:rFonts w:ascii="Arial" w:hAnsi="Arial" w:cs="Arial"/>
          <w:b/>
          <w:color w:val="0000FF"/>
          <w:sz w:val="24"/>
        </w:rPr>
        <w:t>R4-2405939</w:t>
      </w:r>
      <w:r>
        <w:rPr>
          <w:rFonts w:ascii="Arial" w:hAnsi="Arial" w:cs="Arial"/>
          <w:b/>
          <w:color w:val="0000FF"/>
          <w:sz w:val="24"/>
        </w:rPr>
        <w:tab/>
      </w:r>
      <w:r>
        <w:rPr>
          <w:rFonts w:ascii="Arial" w:hAnsi="Arial" w:cs="Arial"/>
          <w:b/>
          <w:sz w:val="24"/>
        </w:rPr>
        <w:t>RRM performance requirements for less than 5MHz</w:t>
      </w:r>
    </w:p>
    <w:p w14:paraId="190E3F4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1F2B5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68C7C" w14:textId="367D58CE" w:rsidR="00903D42" w:rsidRDefault="00903D42" w:rsidP="00903D42">
      <w:pPr>
        <w:rPr>
          <w:rFonts w:ascii="Arial" w:hAnsi="Arial" w:cs="Arial"/>
          <w:b/>
          <w:sz w:val="24"/>
        </w:rPr>
      </w:pPr>
      <w:r>
        <w:rPr>
          <w:rFonts w:ascii="Arial" w:hAnsi="Arial" w:cs="Arial"/>
          <w:b/>
          <w:color w:val="0000FF"/>
          <w:sz w:val="24"/>
        </w:rPr>
        <w:t>R4-2405942</w:t>
      </w:r>
      <w:r>
        <w:rPr>
          <w:rFonts w:ascii="Arial" w:hAnsi="Arial" w:cs="Arial"/>
          <w:b/>
          <w:color w:val="0000FF"/>
          <w:sz w:val="24"/>
        </w:rPr>
        <w:tab/>
      </w:r>
      <w:r>
        <w:rPr>
          <w:rFonts w:ascii="Arial" w:hAnsi="Arial" w:cs="Arial"/>
          <w:b/>
          <w:sz w:val="24"/>
        </w:rPr>
        <w:t>Draft CR on SSB-based RLM IS test for FR1 PCell with 3MHz CBW in non-DRX mode</w:t>
      </w:r>
    </w:p>
    <w:p w14:paraId="66855BE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3B3A43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94659" w14:textId="77777777" w:rsidR="00903D42" w:rsidRDefault="00903D42" w:rsidP="00903D42">
      <w:pPr>
        <w:pStyle w:val="Heading4"/>
      </w:pPr>
      <w:bookmarkStart w:id="195" w:name="_Toc163727817"/>
      <w:r>
        <w:t>6.8.7</w:t>
      </w:r>
      <w:r>
        <w:tab/>
        <w:t>Demodulation performance requirements</w:t>
      </w:r>
      <w:bookmarkEnd w:id="195"/>
    </w:p>
    <w:p w14:paraId="5250B2C3" w14:textId="77777777" w:rsidR="00903D42" w:rsidRDefault="00903D42" w:rsidP="00903D42">
      <w:pPr>
        <w:pStyle w:val="Heading5"/>
      </w:pPr>
      <w:bookmarkStart w:id="196" w:name="_Toc163727818"/>
      <w:r>
        <w:t>6.8.7.1</w:t>
      </w:r>
      <w:r>
        <w:tab/>
        <w:t>UE demodulation performance and CSI requirements</w:t>
      </w:r>
      <w:bookmarkEnd w:id="196"/>
    </w:p>
    <w:p w14:paraId="700E61C9" w14:textId="3B7F49C5" w:rsidR="00903D42" w:rsidRDefault="00903D42" w:rsidP="00903D42">
      <w:pPr>
        <w:rPr>
          <w:rFonts w:ascii="Arial" w:hAnsi="Arial" w:cs="Arial"/>
          <w:b/>
          <w:sz w:val="24"/>
        </w:rPr>
      </w:pPr>
      <w:r>
        <w:rPr>
          <w:rFonts w:ascii="Arial" w:hAnsi="Arial" w:cs="Arial"/>
          <w:b/>
          <w:color w:val="0000FF"/>
          <w:sz w:val="24"/>
        </w:rPr>
        <w:t>R4-2404147</w:t>
      </w:r>
      <w:r>
        <w:rPr>
          <w:rFonts w:ascii="Arial" w:hAnsi="Arial" w:cs="Arial"/>
          <w:b/>
          <w:color w:val="0000FF"/>
          <w:sz w:val="24"/>
        </w:rPr>
        <w:tab/>
      </w:r>
      <w:r>
        <w:rPr>
          <w:rFonts w:ascii="Arial" w:hAnsi="Arial" w:cs="Arial"/>
          <w:b/>
          <w:sz w:val="24"/>
        </w:rPr>
        <w:t>Discussion on UE demodulation requirements for less than 5MHz</w:t>
      </w:r>
    </w:p>
    <w:p w14:paraId="7E27D4F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1EE68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8F605" w14:textId="46B08EB8" w:rsidR="00903D42" w:rsidRDefault="00903D42" w:rsidP="00903D42">
      <w:pPr>
        <w:rPr>
          <w:rFonts w:ascii="Arial" w:hAnsi="Arial" w:cs="Arial"/>
          <w:b/>
          <w:sz w:val="24"/>
        </w:rPr>
      </w:pPr>
      <w:r>
        <w:rPr>
          <w:rFonts w:ascii="Arial" w:hAnsi="Arial" w:cs="Arial"/>
          <w:b/>
          <w:color w:val="0000FF"/>
          <w:sz w:val="24"/>
        </w:rPr>
        <w:t>R4-2404148</w:t>
      </w:r>
      <w:r>
        <w:rPr>
          <w:rFonts w:ascii="Arial" w:hAnsi="Arial" w:cs="Arial"/>
          <w:b/>
          <w:color w:val="0000FF"/>
          <w:sz w:val="24"/>
        </w:rPr>
        <w:tab/>
      </w:r>
      <w:r>
        <w:rPr>
          <w:rFonts w:ascii="Arial" w:hAnsi="Arial" w:cs="Arial"/>
          <w:b/>
          <w:sz w:val="24"/>
        </w:rPr>
        <w:t>Simulation results on UE demodulation requirements for less than 5MHz</w:t>
      </w:r>
    </w:p>
    <w:p w14:paraId="0D9EF18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7CBA513A"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AE992" w14:textId="17605DA4" w:rsidR="00903D42" w:rsidRDefault="00903D42" w:rsidP="00903D42">
      <w:pPr>
        <w:rPr>
          <w:rFonts w:ascii="Arial" w:hAnsi="Arial" w:cs="Arial"/>
          <w:b/>
          <w:sz w:val="24"/>
        </w:rPr>
      </w:pPr>
      <w:r>
        <w:rPr>
          <w:rFonts w:ascii="Arial" w:hAnsi="Arial" w:cs="Arial"/>
          <w:b/>
          <w:color w:val="0000FF"/>
          <w:sz w:val="24"/>
        </w:rPr>
        <w:t>R4-2404151</w:t>
      </w:r>
      <w:r>
        <w:rPr>
          <w:rFonts w:ascii="Arial" w:hAnsi="Arial" w:cs="Arial"/>
          <w:b/>
          <w:color w:val="0000FF"/>
          <w:sz w:val="24"/>
        </w:rPr>
        <w:tab/>
      </w:r>
      <w:r>
        <w:rPr>
          <w:rFonts w:ascii="Arial" w:hAnsi="Arial" w:cs="Arial"/>
          <w:b/>
          <w:sz w:val="24"/>
        </w:rPr>
        <w:t>Draft CR to 38.101-4: PBCH requirement for less than 5MHz</w:t>
      </w:r>
    </w:p>
    <w:p w14:paraId="7C2F40F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34A76A1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4F1C2" w14:textId="09D89ABC" w:rsidR="00903D42" w:rsidRDefault="00903D42" w:rsidP="00903D42">
      <w:pPr>
        <w:rPr>
          <w:rFonts w:ascii="Arial" w:hAnsi="Arial" w:cs="Arial"/>
          <w:b/>
          <w:sz w:val="24"/>
        </w:rPr>
      </w:pPr>
      <w:r>
        <w:rPr>
          <w:rFonts w:ascii="Arial" w:hAnsi="Arial" w:cs="Arial"/>
          <w:b/>
          <w:color w:val="0000FF"/>
          <w:sz w:val="24"/>
        </w:rPr>
        <w:t>R4-2404266</w:t>
      </w:r>
      <w:r>
        <w:rPr>
          <w:rFonts w:ascii="Arial" w:hAnsi="Arial" w:cs="Arial"/>
          <w:b/>
          <w:color w:val="0000FF"/>
          <w:sz w:val="24"/>
        </w:rPr>
        <w:tab/>
      </w:r>
      <w:r>
        <w:rPr>
          <w:rFonts w:ascii="Arial" w:hAnsi="Arial" w:cs="Arial"/>
          <w:b/>
          <w:sz w:val="24"/>
        </w:rPr>
        <w:t>[NR_FR1_lessthan_5MHz_BW] draftCR for introduction of PDCCH UE Demod Requirements - Rel.18 Cat.B</w:t>
      </w:r>
    </w:p>
    <w:p w14:paraId="017E049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QUALCOMM Inc.</w:t>
      </w:r>
    </w:p>
    <w:p w14:paraId="6CFD6979" w14:textId="77777777" w:rsidR="00903D42" w:rsidRDefault="00903D42" w:rsidP="00903D42">
      <w:pPr>
        <w:rPr>
          <w:rFonts w:ascii="Arial" w:hAnsi="Arial" w:cs="Arial"/>
          <w:b/>
        </w:rPr>
      </w:pPr>
      <w:r>
        <w:rPr>
          <w:rFonts w:ascii="Arial" w:hAnsi="Arial" w:cs="Arial"/>
          <w:b/>
        </w:rPr>
        <w:t xml:space="preserve">Abstract: </w:t>
      </w:r>
    </w:p>
    <w:p w14:paraId="10AF127A" w14:textId="77777777" w:rsidR="00903D42" w:rsidRDefault="00903D42" w:rsidP="00903D42">
      <w:r>
        <w:t>draftCR for the introduction of PDCCH UE demodulation requirements for the lessthan 5MHz WI</w:t>
      </w:r>
    </w:p>
    <w:p w14:paraId="7C59D6D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F8267" w14:textId="3F1DCD17" w:rsidR="00903D42" w:rsidRDefault="00903D42" w:rsidP="00903D42">
      <w:pPr>
        <w:rPr>
          <w:rFonts w:ascii="Arial" w:hAnsi="Arial" w:cs="Arial"/>
          <w:b/>
          <w:sz w:val="24"/>
        </w:rPr>
      </w:pPr>
      <w:r>
        <w:rPr>
          <w:rFonts w:ascii="Arial" w:hAnsi="Arial" w:cs="Arial"/>
          <w:b/>
          <w:color w:val="0000FF"/>
          <w:sz w:val="24"/>
        </w:rPr>
        <w:t>R4-2404333</w:t>
      </w:r>
      <w:r>
        <w:rPr>
          <w:rFonts w:ascii="Arial" w:hAnsi="Arial" w:cs="Arial"/>
          <w:b/>
          <w:color w:val="0000FF"/>
          <w:sz w:val="24"/>
        </w:rPr>
        <w:tab/>
      </w:r>
      <w:r>
        <w:rPr>
          <w:rFonts w:ascii="Arial" w:hAnsi="Arial" w:cs="Arial"/>
          <w:b/>
          <w:sz w:val="24"/>
        </w:rPr>
        <w:t>UE demodulation performance and CSI requirements for NR support for dedicated spectrum less than 5MHz for FR1</w:t>
      </w:r>
    </w:p>
    <w:p w14:paraId="409097E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7E453C0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0F595" w14:textId="166162A3" w:rsidR="00903D42" w:rsidRDefault="00903D42" w:rsidP="00903D42">
      <w:pPr>
        <w:rPr>
          <w:rFonts w:ascii="Arial" w:hAnsi="Arial" w:cs="Arial"/>
          <w:b/>
          <w:sz w:val="24"/>
        </w:rPr>
      </w:pPr>
      <w:r>
        <w:rPr>
          <w:rFonts w:ascii="Arial" w:hAnsi="Arial" w:cs="Arial"/>
          <w:b/>
          <w:color w:val="0000FF"/>
          <w:sz w:val="24"/>
        </w:rPr>
        <w:t>R4-2404334</w:t>
      </w:r>
      <w:r>
        <w:rPr>
          <w:rFonts w:ascii="Arial" w:hAnsi="Arial" w:cs="Arial"/>
          <w:b/>
          <w:color w:val="0000FF"/>
          <w:sz w:val="24"/>
        </w:rPr>
        <w:tab/>
      </w:r>
      <w:r>
        <w:rPr>
          <w:rFonts w:ascii="Arial" w:hAnsi="Arial" w:cs="Arial"/>
          <w:b/>
          <w:sz w:val="24"/>
        </w:rPr>
        <w:t>Summary of Simulation Results for NR support for dedicated spectrum less than 5MHz for FR1</w:t>
      </w:r>
    </w:p>
    <w:p w14:paraId="7087527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4EFFBA2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BEC1A" w14:textId="4768F99A" w:rsidR="00903D42" w:rsidRDefault="00903D42" w:rsidP="00903D42">
      <w:pPr>
        <w:rPr>
          <w:rFonts w:ascii="Arial" w:hAnsi="Arial" w:cs="Arial"/>
          <w:b/>
          <w:sz w:val="24"/>
        </w:rPr>
      </w:pPr>
      <w:r>
        <w:rPr>
          <w:rFonts w:ascii="Arial" w:hAnsi="Arial" w:cs="Arial"/>
          <w:b/>
          <w:color w:val="0000FF"/>
          <w:sz w:val="24"/>
        </w:rPr>
        <w:t>R4-2404335</w:t>
      </w:r>
      <w:r>
        <w:rPr>
          <w:rFonts w:ascii="Arial" w:hAnsi="Arial" w:cs="Arial"/>
          <w:b/>
          <w:color w:val="0000FF"/>
          <w:sz w:val="24"/>
        </w:rPr>
        <w:tab/>
      </w:r>
      <w:r>
        <w:rPr>
          <w:rFonts w:ascii="Arial" w:hAnsi="Arial" w:cs="Arial"/>
          <w:b/>
          <w:sz w:val="24"/>
        </w:rPr>
        <w:t>draftCR on Applicability Rules for NR support for dedicated spectrum less than 5MHz for FR1</w:t>
      </w:r>
    </w:p>
    <w:p w14:paraId="1807727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Apple</w:t>
      </w:r>
    </w:p>
    <w:p w14:paraId="7200443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D1DD5" w14:textId="7B7F46FA" w:rsidR="00903D42" w:rsidRDefault="00903D42" w:rsidP="00903D42">
      <w:pPr>
        <w:rPr>
          <w:rFonts w:ascii="Arial" w:hAnsi="Arial" w:cs="Arial"/>
          <w:b/>
          <w:sz w:val="24"/>
        </w:rPr>
      </w:pPr>
      <w:r>
        <w:rPr>
          <w:rFonts w:ascii="Arial" w:hAnsi="Arial" w:cs="Arial"/>
          <w:b/>
          <w:color w:val="0000FF"/>
          <w:sz w:val="24"/>
        </w:rPr>
        <w:t>R4-2404528</w:t>
      </w:r>
      <w:r>
        <w:rPr>
          <w:rFonts w:ascii="Arial" w:hAnsi="Arial" w:cs="Arial"/>
          <w:b/>
          <w:color w:val="0000FF"/>
          <w:sz w:val="24"/>
        </w:rPr>
        <w:tab/>
      </w:r>
      <w:r>
        <w:rPr>
          <w:rFonts w:ascii="Arial" w:hAnsi="Arial" w:cs="Arial"/>
          <w:b/>
          <w:sz w:val="24"/>
        </w:rPr>
        <w:t>On Lessthan5MHz UE demod perf and CSI requirements</w:t>
      </w:r>
    </w:p>
    <w:p w14:paraId="1A037FF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2D7C2E" w14:textId="77777777" w:rsidR="00903D42" w:rsidRDefault="00903D42" w:rsidP="00903D42">
      <w:pPr>
        <w:rPr>
          <w:rFonts w:ascii="Arial" w:hAnsi="Arial" w:cs="Arial"/>
          <w:b/>
        </w:rPr>
      </w:pPr>
      <w:r>
        <w:rPr>
          <w:rFonts w:ascii="Arial" w:hAnsi="Arial" w:cs="Arial"/>
          <w:b/>
        </w:rPr>
        <w:t xml:space="preserve">Abstract: </w:t>
      </w:r>
    </w:p>
    <w:p w14:paraId="4D5AA7B8" w14:textId="77777777" w:rsidR="00903D42" w:rsidRDefault="00903D42" w:rsidP="00903D42">
      <w:r>
        <w:t>This paper present Nokia's view on the different aspects of UE demodulation performance and CSI requirements for the topic of&lt;5MHz.</w:t>
      </w:r>
    </w:p>
    <w:p w14:paraId="4EF86350"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48371" w14:textId="637A588D" w:rsidR="00903D42" w:rsidRDefault="00903D42" w:rsidP="00903D42">
      <w:pPr>
        <w:rPr>
          <w:rFonts w:ascii="Arial" w:hAnsi="Arial" w:cs="Arial"/>
          <w:b/>
          <w:sz w:val="24"/>
        </w:rPr>
      </w:pPr>
      <w:r>
        <w:rPr>
          <w:rFonts w:ascii="Arial" w:hAnsi="Arial" w:cs="Arial"/>
          <w:b/>
          <w:color w:val="0000FF"/>
          <w:sz w:val="24"/>
        </w:rPr>
        <w:t>R4-2404529</w:t>
      </w:r>
      <w:r>
        <w:rPr>
          <w:rFonts w:ascii="Arial" w:hAnsi="Arial" w:cs="Arial"/>
          <w:b/>
          <w:color w:val="0000FF"/>
          <w:sz w:val="24"/>
        </w:rPr>
        <w:tab/>
      </w:r>
      <w:r>
        <w:rPr>
          <w:rFonts w:ascii="Arial" w:hAnsi="Arial" w:cs="Arial"/>
          <w:b/>
          <w:sz w:val="24"/>
        </w:rPr>
        <w:t>On Lessthan5MHz UE demod perf and CSI requirements - Simulations</w:t>
      </w:r>
    </w:p>
    <w:p w14:paraId="78D8E6F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755E5993" w14:textId="77777777" w:rsidR="00903D42" w:rsidRDefault="00903D42" w:rsidP="00903D42">
      <w:pPr>
        <w:rPr>
          <w:rFonts w:ascii="Arial" w:hAnsi="Arial" w:cs="Arial"/>
          <w:b/>
        </w:rPr>
      </w:pPr>
      <w:r>
        <w:rPr>
          <w:rFonts w:ascii="Arial" w:hAnsi="Arial" w:cs="Arial"/>
          <w:b/>
        </w:rPr>
        <w:t xml:space="preserve">Abstract: </w:t>
      </w:r>
    </w:p>
    <w:p w14:paraId="5F79DA70" w14:textId="77777777" w:rsidR="00903D42" w:rsidRDefault="00903D42" w:rsidP="00903D42">
      <w:r>
        <w:t>This paper presents Nokia's simulation results for the topic of &lt;5MHz.</w:t>
      </w:r>
    </w:p>
    <w:p w14:paraId="5B9DC07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79242" w14:textId="0F64BBC0" w:rsidR="00903D42" w:rsidRDefault="00903D42" w:rsidP="00903D42">
      <w:pPr>
        <w:rPr>
          <w:rFonts w:ascii="Arial" w:hAnsi="Arial" w:cs="Arial"/>
          <w:b/>
          <w:sz w:val="24"/>
        </w:rPr>
      </w:pPr>
      <w:r>
        <w:rPr>
          <w:rFonts w:ascii="Arial" w:hAnsi="Arial" w:cs="Arial"/>
          <w:b/>
          <w:color w:val="0000FF"/>
          <w:sz w:val="24"/>
        </w:rPr>
        <w:t>R4-2404537</w:t>
      </w:r>
      <w:r>
        <w:rPr>
          <w:rFonts w:ascii="Arial" w:hAnsi="Arial" w:cs="Arial"/>
          <w:b/>
          <w:color w:val="0000FF"/>
          <w:sz w:val="24"/>
        </w:rPr>
        <w:tab/>
      </w:r>
      <w:r>
        <w:rPr>
          <w:rFonts w:ascii="Arial" w:hAnsi="Arial" w:cs="Arial"/>
          <w:b/>
          <w:sz w:val="24"/>
        </w:rPr>
        <w:t>Discussion on UE demodulation requirements for dedicated spectrum less than 5MHz</w:t>
      </w:r>
    </w:p>
    <w:p w14:paraId="3541A39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DB135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FCC4C" w14:textId="42E92BD1" w:rsidR="00903D42" w:rsidRDefault="00903D42" w:rsidP="00903D42">
      <w:pPr>
        <w:rPr>
          <w:rFonts w:ascii="Arial" w:hAnsi="Arial" w:cs="Arial"/>
          <w:b/>
          <w:sz w:val="24"/>
        </w:rPr>
      </w:pPr>
      <w:r>
        <w:rPr>
          <w:rFonts w:ascii="Arial" w:hAnsi="Arial" w:cs="Arial"/>
          <w:b/>
          <w:color w:val="0000FF"/>
          <w:sz w:val="24"/>
        </w:rPr>
        <w:t>R4-2405095</w:t>
      </w:r>
      <w:r>
        <w:rPr>
          <w:rFonts w:ascii="Arial" w:hAnsi="Arial" w:cs="Arial"/>
          <w:b/>
          <w:color w:val="0000FF"/>
          <w:sz w:val="24"/>
        </w:rPr>
        <w:tab/>
      </w:r>
      <w:r>
        <w:rPr>
          <w:rFonts w:ascii="Arial" w:hAnsi="Arial" w:cs="Arial"/>
          <w:b/>
          <w:sz w:val="24"/>
        </w:rPr>
        <w:t>UE demodulation requirements for NR less than 5MHz</w:t>
      </w:r>
    </w:p>
    <w:p w14:paraId="004AC12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83E00C" w14:textId="77777777" w:rsidR="00903D42" w:rsidRDefault="00903D42" w:rsidP="00903D42">
      <w:pPr>
        <w:rPr>
          <w:rFonts w:ascii="Arial" w:hAnsi="Arial" w:cs="Arial"/>
          <w:b/>
        </w:rPr>
      </w:pPr>
      <w:r>
        <w:rPr>
          <w:rFonts w:ascii="Arial" w:hAnsi="Arial" w:cs="Arial"/>
          <w:b/>
        </w:rPr>
        <w:t xml:space="preserve">Abstract: </w:t>
      </w:r>
    </w:p>
    <w:p w14:paraId="067780EA" w14:textId="77777777" w:rsidR="00903D42" w:rsidRDefault="00903D42" w:rsidP="00903D42">
      <w:r>
        <w:t>This contribution discusses the UE demodulation requirements for WI NR less than 5MHz.</w:t>
      </w:r>
    </w:p>
    <w:p w14:paraId="09BC70F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FE9F3" w14:textId="0D0C6B62" w:rsidR="00903D42" w:rsidRDefault="00903D42" w:rsidP="00903D42">
      <w:pPr>
        <w:rPr>
          <w:rFonts w:ascii="Arial" w:hAnsi="Arial" w:cs="Arial"/>
          <w:b/>
          <w:sz w:val="24"/>
        </w:rPr>
      </w:pPr>
      <w:r>
        <w:rPr>
          <w:rFonts w:ascii="Arial" w:hAnsi="Arial" w:cs="Arial"/>
          <w:b/>
          <w:color w:val="0000FF"/>
          <w:sz w:val="24"/>
        </w:rPr>
        <w:t>R4-2405166</w:t>
      </w:r>
      <w:r>
        <w:rPr>
          <w:rFonts w:ascii="Arial" w:hAnsi="Arial" w:cs="Arial"/>
          <w:b/>
          <w:color w:val="0000FF"/>
          <w:sz w:val="24"/>
        </w:rPr>
        <w:tab/>
      </w:r>
      <w:r>
        <w:rPr>
          <w:rFonts w:ascii="Arial" w:hAnsi="Arial" w:cs="Arial"/>
          <w:b/>
          <w:sz w:val="24"/>
        </w:rPr>
        <w:t>Discussions on remaining issues for UE demod for less than 5MHz</w:t>
      </w:r>
    </w:p>
    <w:p w14:paraId="03F37EA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3B799B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80F64" w14:textId="310C84D2" w:rsidR="00903D42" w:rsidRDefault="00903D42" w:rsidP="00903D42">
      <w:pPr>
        <w:rPr>
          <w:rFonts w:ascii="Arial" w:hAnsi="Arial" w:cs="Arial"/>
          <w:b/>
          <w:sz w:val="24"/>
        </w:rPr>
      </w:pPr>
      <w:r>
        <w:rPr>
          <w:rFonts w:ascii="Arial" w:hAnsi="Arial" w:cs="Arial"/>
          <w:b/>
          <w:color w:val="0000FF"/>
          <w:sz w:val="24"/>
        </w:rPr>
        <w:t>R4-2405167</w:t>
      </w:r>
      <w:r>
        <w:rPr>
          <w:rFonts w:ascii="Arial" w:hAnsi="Arial" w:cs="Arial"/>
          <w:b/>
          <w:color w:val="0000FF"/>
          <w:sz w:val="24"/>
        </w:rPr>
        <w:tab/>
      </w:r>
      <w:r>
        <w:rPr>
          <w:rFonts w:ascii="Arial" w:hAnsi="Arial" w:cs="Arial"/>
          <w:b/>
          <w:sz w:val="24"/>
        </w:rPr>
        <w:t>draft CR Introduction of  RMC for PDCCH requirements for less than 5MHz</w:t>
      </w:r>
    </w:p>
    <w:p w14:paraId="7BAF5CE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CD965A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02004" w14:textId="7FFAFAC3" w:rsidR="00903D42" w:rsidRDefault="00903D42" w:rsidP="00903D42">
      <w:pPr>
        <w:rPr>
          <w:rFonts w:ascii="Arial" w:hAnsi="Arial" w:cs="Arial"/>
          <w:b/>
          <w:sz w:val="24"/>
        </w:rPr>
      </w:pPr>
      <w:r>
        <w:rPr>
          <w:rFonts w:ascii="Arial" w:hAnsi="Arial" w:cs="Arial"/>
          <w:b/>
          <w:color w:val="0000FF"/>
          <w:sz w:val="24"/>
        </w:rPr>
        <w:t>R4-2405168</w:t>
      </w:r>
      <w:r>
        <w:rPr>
          <w:rFonts w:ascii="Arial" w:hAnsi="Arial" w:cs="Arial"/>
          <w:b/>
          <w:color w:val="0000FF"/>
          <w:sz w:val="24"/>
        </w:rPr>
        <w:tab/>
      </w:r>
      <w:r>
        <w:rPr>
          <w:rFonts w:ascii="Arial" w:hAnsi="Arial" w:cs="Arial"/>
          <w:b/>
          <w:sz w:val="24"/>
        </w:rPr>
        <w:t>Simulation results for UE demod for less than 5MHz</w:t>
      </w:r>
    </w:p>
    <w:p w14:paraId="5CC3AA4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79A166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DFB45" w14:textId="553F385B" w:rsidR="00903D42" w:rsidRDefault="00903D42" w:rsidP="00903D42">
      <w:pPr>
        <w:rPr>
          <w:rFonts w:ascii="Arial" w:hAnsi="Arial" w:cs="Arial"/>
          <w:b/>
          <w:sz w:val="24"/>
        </w:rPr>
      </w:pPr>
      <w:r>
        <w:rPr>
          <w:rFonts w:ascii="Arial" w:hAnsi="Arial" w:cs="Arial"/>
          <w:b/>
          <w:color w:val="0000FF"/>
          <w:sz w:val="24"/>
        </w:rPr>
        <w:t>R4-2405207</w:t>
      </w:r>
      <w:r>
        <w:rPr>
          <w:rFonts w:ascii="Arial" w:hAnsi="Arial" w:cs="Arial"/>
          <w:b/>
          <w:color w:val="0000FF"/>
          <w:sz w:val="24"/>
        </w:rPr>
        <w:tab/>
      </w:r>
      <w:r>
        <w:rPr>
          <w:rFonts w:ascii="Arial" w:hAnsi="Arial" w:cs="Arial"/>
          <w:b/>
          <w:sz w:val="24"/>
        </w:rPr>
        <w:t>Discussion on NR support for dedicated spectrum less than 5MHz for FR1 demodulation performance requirements</w:t>
      </w:r>
    </w:p>
    <w:p w14:paraId="653B908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2C7606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8FE7C" w14:textId="665900EF" w:rsidR="00903D42" w:rsidRDefault="00903D42" w:rsidP="00903D42">
      <w:pPr>
        <w:rPr>
          <w:rFonts w:ascii="Arial" w:hAnsi="Arial" w:cs="Arial"/>
          <w:b/>
          <w:sz w:val="24"/>
        </w:rPr>
      </w:pPr>
      <w:r>
        <w:rPr>
          <w:rFonts w:ascii="Arial" w:hAnsi="Arial" w:cs="Arial"/>
          <w:b/>
          <w:color w:val="0000FF"/>
          <w:sz w:val="24"/>
        </w:rPr>
        <w:lastRenderedPageBreak/>
        <w:t>R4-2405208</w:t>
      </w:r>
      <w:r>
        <w:rPr>
          <w:rFonts w:ascii="Arial" w:hAnsi="Arial" w:cs="Arial"/>
          <w:b/>
          <w:color w:val="0000FF"/>
          <w:sz w:val="24"/>
        </w:rPr>
        <w:tab/>
      </w:r>
      <w:r>
        <w:rPr>
          <w:rFonts w:ascii="Arial" w:hAnsi="Arial" w:cs="Arial"/>
          <w:b/>
          <w:sz w:val="24"/>
        </w:rPr>
        <w:t>Simulation results for UE demodulation performance and CSI requirements for less than 5MHz</w:t>
      </w:r>
    </w:p>
    <w:p w14:paraId="50B3C24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753C11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6550B" w14:textId="466E0CB7" w:rsidR="00903D42" w:rsidRDefault="00903D42" w:rsidP="00903D42">
      <w:pPr>
        <w:rPr>
          <w:rFonts w:ascii="Arial" w:hAnsi="Arial" w:cs="Arial"/>
          <w:b/>
          <w:sz w:val="24"/>
        </w:rPr>
      </w:pPr>
      <w:r>
        <w:rPr>
          <w:rFonts w:ascii="Arial" w:hAnsi="Arial" w:cs="Arial"/>
          <w:b/>
          <w:color w:val="0000FF"/>
          <w:sz w:val="24"/>
        </w:rPr>
        <w:t>R4-2405252</w:t>
      </w:r>
      <w:r>
        <w:rPr>
          <w:rFonts w:ascii="Arial" w:hAnsi="Arial" w:cs="Arial"/>
          <w:b/>
          <w:color w:val="0000FF"/>
          <w:sz w:val="24"/>
        </w:rPr>
        <w:tab/>
      </w:r>
      <w:r>
        <w:rPr>
          <w:rFonts w:ascii="Arial" w:hAnsi="Arial" w:cs="Arial"/>
          <w:b/>
          <w:sz w:val="24"/>
        </w:rPr>
        <w:t>Big draftCR for 38.101-4 on Lessthan5MHz UE demod perf and CSI requirements</w:t>
      </w:r>
    </w:p>
    <w:p w14:paraId="5475B6A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45BFDA2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B2C68" w14:textId="0A9B9070" w:rsidR="00903D42" w:rsidRDefault="00903D42" w:rsidP="00903D42">
      <w:pPr>
        <w:rPr>
          <w:rFonts w:ascii="Arial" w:hAnsi="Arial" w:cs="Arial"/>
          <w:b/>
          <w:sz w:val="24"/>
        </w:rPr>
      </w:pPr>
      <w:r>
        <w:rPr>
          <w:rFonts w:ascii="Arial" w:hAnsi="Arial" w:cs="Arial"/>
          <w:b/>
          <w:color w:val="0000FF"/>
          <w:sz w:val="24"/>
        </w:rPr>
        <w:t>R4-2405253</w:t>
      </w:r>
      <w:r>
        <w:rPr>
          <w:rFonts w:ascii="Arial" w:hAnsi="Arial" w:cs="Arial"/>
          <w:b/>
          <w:color w:val="0000FF"/>
          <w:sz w:val="24"/>
        </w:rPr>
        <w:tab/>
      </w:r>
      <w:r>
        <w:rPr>
          <w:rFonts w:ascii="Arial" w:hAnsi="Arial" w:cs="Arial"/>
          <w:b/>
          <w:sz w:val="24"/>
        </w:rPr>
        <w:t>Simulation results alignment for UE Demod</w:t>
      </w:r>
    </w:p>
    <w:p w14:paraId="443F6BE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AAE6464" w14:textId="77777777" w:rsidR="00903D42" w:rsidRDefault="00903D42" w:rsidP="00903D42">
      <w:pPr>
        <w:rPr>
          <w:rFonts w:ascii="Arial" w:hAnsi="Arial" w:cs="Arial"/>
          <w:b/>
        </w:rPr>
      </w:pPr>
      <w:r>
        <w:rPr>
          <w:rFonts w:ascii="Arial" w:hAnsi="Arial" w:cs="Arial"/>
          <w:b/>
        </w:rPr>
        <w:t xml:space="preserve">Abstract: </w:t>
      </w:r>
    </w:p>
    <w:p w14:paraId="3A8BC27C" w14:textId="77777777" w:rsidR="00903D42" w:rsidRDefault="00903D42" w:rsidP="00903D42">
      <w:r>
        <w:t>Collection of simulation results for UE Demodulation in Lessthan 5MHz</w:t>
      </w:r>
    </w:p>
    <w:p w14:paraId="77A06B5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A2545" w14:textId="04A1A0F7" w:rsidR="00903D42" w:rsidRDefault="00903D42" w:rsidP="00903D42">
      <w:pPr>
        <w:rPr>
          <w:rFonts w:ascii="Arial" w:hAnsi="Arial" w:cs="Arial"/>
          <w:b/>
          <w:sz w:val="24"/>
        </w:rPr>
      </w:pPr>
      <w:r>
        <w:rPr>
          <w:rFonts w:ascii="Arial" w:hAnsi="Arial" w:cs="Arial"/>
          <w:b/>
          <w:color w:val="0000FF"/>
          <w:sz w:val="24"/>
        </w:rPr>
        <w:t>R4-2405717</w:t>
      </w:r>
      <w:r>
        <w:rPr>
          <w:rFonts w:ascii="Arial" w:hAnsi="Arial" w:cs="Arial"/>
          <w:b/>
          <w:color w:val="0000FF"/>
          <w:sz w:val="24"/>
        </w:rPr>
        <w:tab/>
      </w:r>
      <w:r>
        <w:rPr>
          <w:rFonts w:ascii="Arial" w:hAnsi="Arial" w:cs="Arial"/>
          <w:b/>
          <w:sz w:val="24"/>
        </w:rPr>
        <w:t>Simulation Results for PBCH and PDCCH Requirements for Less than 5MHz BW</w:t>
      </w:r>
    </w:p>
    <w:p w14:paraId="7FA6604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54261B8" w14:textId="77777777" w:rsidR="00903D42" w:rsidRDefault="00903D42" w:rsidP="00903D42">
      <w:pPr>
        <w:rPr>
          <w:rFonts w:ascii="Arial" w:hAnsi="Arial" w:cs="Arial"/>
          <w:b/>
        </w:rPr>
      </w:pPr>
      <w:r>
        <w:rPr>
          <w:rFonts w:ascii="Arial" w:hAnsi="Arial" w:cs="Arial"/>
          <w:b/>
        </w:rPr>
        <w:t xml:space="preserve">Abstract: </w:t>
      </w:r>
    </w:p>
    <w:p w14:paraId="7E600035" w14:textId="77777777" w:rsidR="00903D42" w:rsidRDefault="00903D42" w:rsidP="00903D42">
      <w:r>
        <w:t>Simulation Results for PBCH and PDCCH Requirements for Less than 5MHz BW</w:t>
      </w:r>
    </w:p>
    <w:p w14:paraId="4504658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AA22C" w14:textId="77777777" w:rsidR="00903D42" w:rsidRDefault="00903D42" w:rsidP="00903D42">
      <w:pPr>
        <w:pStyle w:val="Heading5"/>
      </w:pPr>
      <w:bookmarkStart w:id="197" w:name="_Toc163727819"/>
      <w:r>
        <w:t>6.8.7.2</w:t>
      </w:r>
      <w:r>
        <w:tab/>
        <w:t>BS demodulation performance requirements</w:t>
      </w:r>
      <w:bookmarkEnd w:id="197"/>
    </w:p>
    <w:p w14:paraId="31273704" w14:textId="3F47B026" w:rsidR="00903D42" w:rsidRDefault="00903D42" w:rsidP="00903D42">
      <w:pPr>
        <w:rPr>
          <w:rFonts w:ascii="Arial" w:hAnsi="Arial" w:cs="Arial"/>
          <w:b/>
          <w:sz w:val="24"/>
        </w:rPr>
      </w:pPr>
      <w:r>
        <w:rPr>
          <w:rFonts w:ascii="Arial" w:hAnsi="Arial" w:cs="Arial"/>
          <w:b/>
          <w:color w:val="0000FF"/>
          <w:sz w:val="24"/>
        </w:rPr>
        <w:t>R4-2404121</w:t>
      </w:r>
      <w:r>
        <w:rPr>
          <w:rFonts w:ascii="Arial" w:hAnsi="Arial" w:cs="Arial"/>
          <w:b/>
          <w:color w:val="0000FF"/>
          <w:sz w:val="24"/>
        </w:rPr>
        <w:tab/>
      </w:r>
      <w:r>
        <w:rPr>
          <w:rFonts w:ascii="Arial" w:hAnsi="Arial" w:cs="Arial"/>
          <w:b/>
          <w:sz w:val="24"/>
        </w:rPr>
        <w:t>Discussion on BS Demodulation on Less than 5 MHz</w:t>
      </w:r>
    </w:p>
    <w:p w14:paraId="3DA9C84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E42DE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A4A31" w14:textId="2697FA23" w:rsidR="00903D42" w:rsidRDefault="00903D42" w:rsidP="00903D42">
      <w:pPr>
        <w:rPr>
          <w:rFonts w:ascii="Arial" w:hAnsi="Arial" w:cs="Arial"/>
          <w:b/>
          <w:sz w:val="24"/>
        </w:rPr>
      </w:pPr>
      <w:r>
        <w:rPr>
          <w:rFonts w:ascii="Arial" w:hAnsi="Arial" w:cs="Arial"/>
          <w:b/>
          <w:color w:val="0000FF"/>
          <w:sz w:val="24"/>
        </w:rPr>
        <w:t>R4-2404122</w:t>
      </w:r>
      <w:r>
        <w:rPr>
          <w:rFonts w:ascii="Arial" w:hAnsi="Arial" w:cs="Arial"/>
          <w:b/>
          <w:color w:val="0000FF"/>
          <w:sz w:val="24"/>
        </w:rPr>
        <w:tab/>
      </w:r>
      <w:r>
        <w:rPr>
          <w:rFonts w:ascii="Arial" w:hAnsi="Arial" w:cs="Arial"/>
          <w:b/>
          <w:sz w:val="24"/>
        </w:rPr>
        <w:t>Supporting Simulations for BS Demodulation on Less than 5 MHz</w:t>
      </w:r>
    </w:p>
    <w:p w14:paraId="47D3739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47C70FF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BED91" w14:textId="23FB7F69" w:rsidR="00903D42" w:rsidRDefault="00903D42" w:rsidP="00903D42">
      <w:pPr>
        <w:rPr>
          <w:rFonts w:ascii="Arial" w:hAnsi="Arial" w:cs="Arial"/>
          <w:b/>
          <w:sz w:val="24"/>
        </w:rPr>
      </w:pPr>
      <w:r>
        <w:rPr>
          <w:rFonts w:ascii="Arial" w:hAnsi="Arial" w:cs="Arial"/>
          <w:b/>
          <w:color w:val="0000FF"/>
          <w:sz w:val="24"/>
        </w:rPr>
        <w:t>R4-2404123</w:t>
      </w:r>
      <w:r>
        <w:rPr>
          <w:rFonts w:ascii="Arial" w:hAnsi="Arial" w:cs="Arial"/>
          <w:b/>
          <w:color w:val="0000FF"/>
          <w:sz w:val="24"/>
        </w:rPr>
        <w:tab/>
      </w:r>
      <w:r>
        <w:rPr>
          <w:rFonts w:ascii="Arial" w:hAnsi="Arial" w:cs="Arial"/>
          <w:b/>
          <w:sz w:val="24"/>
        </w:rPr>
        <w:t>Simulation Summary for Less Than 5 MHz BS Demod</w:t>
      </w:r>
    </w:p>
    <w:p w14:paraId="6E64526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CD0451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98918" w14:textId="4DD1D42B" w:rsidR="00903D42" w:rsidRDefault="00903D42" w:rsidP="00903D42">
      <w:pPr>
        <w:rPr>
          <w:rFonts w:ascii="Arial" w:hAnsi="Arial" w:cs="Arial"/>
          <w:b/>
          <w:sz w:val="24"/>
        </w:rPr>
      </w:pPr>
      <w:r>
        <w:rPr>
          <w:rFonts w:ascii="Arial" w:hAnsi="Arial" w:cs="Arial"/>
          <w:b/>
          <w:color w:val="0000FF"/>
          <w:sz w:val="24"/>
        </w:rPr>
        <w:lastRenderedPageBreak/>
        <w:t>R4-2404124</w:t>
      </w:r>
      <w:r>
        <w:rPr>
          <w:rFonts w:ascii="Arial" w:hAnsi="Arial" w:cs="Arial"/>
          <w:b/>
          <w:color w:val="0000FF"/>
          <w:sz w:val="24"/>
        </w:rPr>
        <w:tab/>
      </w:r>
      <w:r>
        <w:rPr>
          <w:rFonts w:ascii="Arial" w:hAnsi="Arial" w:cs="Arial"/>
          <w:b/>
          <w:sz w:val="24"/>
        </w:rPr>
        <w:t>[NR_FR1_lessthan_5MHz_BW-Perf] draftCR for 38.104, update to PUCCH requirements</w:t>
      </w:r>
    </w:p>
    <w:p w14:paraId="504E59B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Nokia</w:t>
      </w:r>
    </w:p>
    <w:p w14:paraId="79D6131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CE1A2" w14:textId="44E86B8B" w:rsidR="00903D42" w:rsidRDefault="00903D42" w:rsidP="00903D42">
      <w:pPr>
        <w:rPr>
          <w:rFonts w:ascii="Arial" w:hAnsi="Arial" w:cs="Arial"/>
          <w:b/>
          <w:sz w:val="24"/>
        </w:rPr>
      </w:pPr>
      <w:r>
        <w:rPr>
          <w:rFonts w:ascii="Arial" w:hAnsi="Arial" w:cs="Arial"/>
          <w:b/>
          <w:color w:val="0000FF"/>
          <w:sz w:val="24"/>
        </w:rPr>
        <w:t>R4-2404125</w:t>
      </w:r>
      <w:r>
        <w:rPr>
          <w:rFonts w:ascii="Arial" w:hAnsi="Arial" w:cs="Arial"/>
          <w:b/>
          <w:color w:val="0000FF"/>
          <w:sz w:val="24"/>
        </w:rPr>
        <w:tab/>
      </w:r>
      <w:r>
        <w:rPr>
          <w:rFonts w:ascii="Arial" w:hAnsi="Arial" w:cs="Arial"/>
          <w:b/>
          <w:sz w:val="24"/>
        </w:rPr>
        <w:t>[NR_FR1_lessthan_5MHz_BW-Perf] DraftBigCR for TS 38.104</w:t>
      </w:r>
    </w:p>
    <w:p w14:paraId="03CFBCB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Nokia</w:t>
      </w:r>
    </w:p>
    <w:p w14:paraId="048194E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ABE35" w14:textId="09F1A8C1" w:rsidR="00903D42" w:rsidRDefault="00903D42" w:rsidP="00903D42">
      <w:pPr>
        <w:rPr>
          <w:rFonts w:ascii="Arial" w:hAnsi="Arial" w:cs="Arial"/>
          <w:b/>
          <w:sz w:val="24"/>
        </w:rPr>
      </w:pPr>
      <w:r>
        <w:rPr>
          <w:rFonts w:ascii="Arial" w:hAnsi="Arial" w:cs="Arial"/>
          <w:b/>
          <w:color w:val="0000FF"/>
          <w:sz w:val="24"/>
        </w:rPr>
        <w:t>R4-2405209</w:t>
      </w:r>
      <w:r>
        <w:rPr>
          <w:rFonts w:ascii="Arial" w:hAnsi="Arial" w:cs="Arial"/>
          <w:b/>
          <w:color w:val="0000FF"/>
          <w:sz w:val="24"/>
        </w:rPr>
        <w:tab/>
      </w:r>
      <w:r>
        <w:rPr>
          <w:rFonts w:ascii="Arial" w:hAnsi="Arial" w:cs="Arial"/>
          <w:b/>
          <w:sz w:val="24"/>
        </w:rPr>
        <w:t>Simulation results for BS demodulation performance for less than 5MHz</w:t>
      </w:r>
    </w:p>
    <w:p w14:paraId="6397D45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2D2FAD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43350" w14:textId="6162A292" w:rsidR="00903D42" w:rsidRDefault="00903D42" w:rsidP="00903D42">
      <w:pPr>
        <w:rPr>
          <w:rFonts w:ascii="Arial" w:hAnsi="Arial" w:cs="Arial"/>
          <w:b/>
          <w:sz w:val="24"/>
        </w:rPr>
      </w:pPr>
      <w:r>
        <w:rPr>
          <w:rFonts w:ascii="Arial" w:hAnsi="Arial" w:cs="Arial"/>
          <w:b/>
          <w:color w:val="0000FF"/>
          <w:sz w:val="24"/>
        </w:rPr>
        <w:t>R4-2405213</w:t>
      </w:r>
      <w:r>
        <w:rPr>
          <w:rFonts w:ascii="Arial" w:hAnsi="Arial" w:cs="Arial"/>
          <w:b/>
          <w:color w:val="0000FF"/>
          <w:sz w:val="24"/>
        </w:rPr>
        <w:tab/>
      </w:r>
      <w:r>
        <w:rPr>
          <w:rFonts w:ascii="Arial" w:hAnsi="Arial" w:cs="Arial"/>
          <w:b/>
          <w:sz w:val="24"/>
        </w:rPr>
        <w:t>Draft CR on Introduction of Applicability of PUCCH and PRACH performance requirements for TS38.141-1</w:t>
      </w:r>
    </w:p>
    <w:p w14:paraId="5FB0E09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1A6D3C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7E8E2" w14:textId="7F481C3A" w:rsidR="00903D42" w:rsidRDefault="00903D42" w:rsidP="00903D42">
      <w:pPr>
        <w:rPr>
          <w:rFonts w:ascii="Arial" w:hAnsi="Arial" w:cs="Arial"/>
          <w:b/>
          <w:sz w:val="24"/>
        </w:rPr>
      </w:pPr>
      <w:r>
        <w:rPr>
          <w:rFonts w:ascii="Arial" w:hAnsi="Arial" w:cs="Arial"/>
          <w:b/>
          <w:color w:val="0000FF"/>
          <w:sz w:val="24"/>
        </w:rPr>
        <w:t>R4-2405214</w:t>
      </w:r>
      <w:r>
        <w:rPr>
          <w:rFonts w:ascii="Arial" w:hAnsi="Arial" w:cs="Arial"/>
          <w:b/>
          <w:color w:val="0000FF"/>
          <w:sz w:val="24"/>
        </w:rPr>
        <w:tab/>
      </w:r>
      <w:r>
        <w:rPr>
          <w:rFonts w:ascii="Arial" w:hAnsi="Arial" w:cs="Arial"/>
          <w:b/>
          <w:sz w:val="24"/>
        </w:rPr>
        <w:t>Draft CR on Introduction of Applicability of PUCCH and PRACH performance requirements for TS38.141-2</w:t>
      </w:r>
    </w:p>
    <w:p w14:paraId="2946057C" w14:textId="77777777" w:rsidR="00903D42" w:rsidRDefault="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6758EA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13DF1" w14:textId="382D81B1" w:rsidR="00000000" w:rsidRDefault="00903D42" w:rsidP="00903D42">
      <w:pPr>
        <w:rPr>
          <w:rFonts w:ascii="Arial" w:hAnsi="Arial" w:cs="Arial"/>
          <w:b/>
          <w:sz w:val="24"/>
        </w:rPr>
      </w:pPr>
      <w:r>
        <w:rPr>
          <w:rFonts w:ascii="Arial" w:hAnsi="Arial" w:cs="Arial"/>
          <w:b/>
          <w:color w:val="0000FF"/>
          <w:sz w:val="24"/>
        </w:rPr>
        <w:t>R4-2405544</w:t>
      </w:r>
      <w:r>
        <w:rPr>
          <w:rFonts w:ascii="Arial" w:hAnsi="Arial" w:cs="Arial"/>
          <w:b/>
          <w:color w:val="0000FF"/>
          <w:sz w:val="24"/>
        </w:rPr>
        <w:tab/>
      </w:r>
      <w:r>
        <w:rPr>
          <w:rFonts w:ascii="Arial" w:hAnsi="Arial" w:cs="Arial"/>
          <w:b/>
          <w:sz w:val="24"/>
        </w:rPr>
        <w:t>Discussion on NR less than 5MHz BS demodulation requirement</w:t>
      </w:r>
    </w:p>
    <w:p w14:paraId="6A6D06D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1733C9" w14:textId="77777777" w:rsidR="00903D42" w:rsidRDefault="00903D42" w:rsidP="00903D42">
      <w:pPr>
        <w:rPr>
          <w:rFonts w:ascii="Arial" w:hAnsi="Arial" w:cs="Arial"/>
          <w:b/>
        </w:rPr>
      </w:pPr>
      <w:r>
        <w:rPr>
          <w:rFonts w:ascii="Arial" w:hAnsi="Arial" w:cs="Arial"/>
          <w:b/>
        </w:rPr>
        <w:t xml:space="preserve">Abstract: </w:t>
      </w:r>
    </w:p>
    <w:p w14:paraId="1191F6F1" w14:textId="77777777" w:rsidR="00903D42" w:rsidRDefault="00903D42" w:rsidP="00903D42">
      <w:r>
        <w:t>Discussion on applicability rule for 3MHz</w:t>
      </w:r>
    </w:p>
    <w:p w14:paraId="30EDE71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BCFB7" w14:textId="62447E44" w:rsidR="00903D42" w:rsidRDefault="00903D42" w:rsidP="00903D42">
      <w:pPr>
        <w:rPr>
          <w:rFonts w:ascii="Arial" w:hAnsi="Arial" w:cs="Arial"/>
          <w:b/>
          <w:sz w:val="24"/>
        </w:rPr>
      </w:pPr>
      <w:r>
        <w:rPr>
          <w:rFonts w:ascii="Arial" w:hAnsi="Arial" w:cs="Arial"/>
          <w:b/>
          <w:color w:val="0000FF"/>
          <w:sz w:val="24"/>
        </w:rPr>
        <w:t>R4-2405545</w:t>
      </w:r>
      <w:r>
        <w:rPr>
          <w:rFonts w:ascii="Arial" w:hAnsi="Arial" w:cs="Arial"/>
          <w:b/>
          <w:color w:val="0000FF"/>
          <w:sz w:val="24"/>
        </w:rPr>
        <w:tab/>
      </w:r>
      <w:r>
        <w:rPr>
          <w:rFonts w:ascii="Arial" w:hAnsi="Arial" w:cs="Arial"/>
          <w:b/>
          <w:sz w:val="24"/>
        </w:rPr>
        <w:t>Simulation results on NR less than 5MHz BS demodulation requirement</w:t>
      </w:r>
    </w:p>
    <w:p w14:paraId="2DE0696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EDFFA51" w14:textId="77777777" w:rsidR="00903D42" w:rsidRDefault="00903D42" w:rsidP="00903D42">
      <w:pPr>
        <w:rPr>
          <w:rFonts w:ascii="Arial" w:hAnsi="Arial" w:cs="Arial"/>
          <w:b/>
        </w:rPr>
      </w:pPr>
      <w:r>
        <w:rPr>
          <w:rFonts w:ascii="Arial" w:hAnsi="Arial" w:cs="Arial"/>
          <w:b/>
        </w:rPr>
        <w:t xml:space="preserve">Abstract: </w:t>
      </w:r>
    </w:p>
    <w:p w14:paraId="09EF40D1" w14:textId="77777777" w:rsidR="00903D42" w:rsidRDefault="00903D42" w:rsidP="00903D42">
      <w:r>
        <w:t>Simulation results with impairement value</w:t>
      </w:r>
    </w:p>
    <w:p w14:paraId="3BC7DE72"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D8B2E" w14:textId="0697380C" w:rsidR="00903D42" w:rsidRDefault="00903D42" w:rsidP="00903D42">
      <w:pPr>
        <w:rPr>
          <w:rFonts w:ascii="Arial" w:hAnsi="Arial" w:cs="Arial"/>
          <w:b/>
          <w:sz w:val="24"/>
        </w:rPr>
      </w:pPr>
      <w:r>
        <w:rPr>
          <w:rFonts w:ascii="Arial" w:hAnsi="Arial" w:cs="Arial"/>
          <w:b/>
          <w:color w:val="0000FF"/>
          <w:sz w:val="24"/>
        </w:rPr>
        <w:t>R4-2405546</w:t>
      </w:r>
      <w:r>
        <w:rPr>
          <w:rFonts w:ascii="Arial" w:hAnsi="Arial" w:cs="Arial"/>
          <w:b/>
          <w:color w:val="0000FF"/>
          <w:sz w:val="24"/>
        </w:rPr>
        <w:tab/>
      </w:r>
      <w:r>
        <w:rPr>
          <w:rFonts w:ascii="Arial" w:hAnsi="Arial" w:cs="Arial"/>
          <w:b/>
          <w:sz w:val="24"/>
        </w:rPr>
        <w:t>(NR_FR1_lessthan_5MHz_BW-Perf) Draft CR for 38.141-1 on PUCCH format 2 with 3MHz requirement</w:t>
      </w:r>
    </w:p>
    <w:p w14:paraId="553DE7C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4CCEFC07" w14:textId="77777777" w:rsidR="00903D42" w:rsidRDefault="00903D42" w:rsidP="00903D42">
      <w:pPr>
        <w:rPr>
          <w:rFonts w:ascii="Arial" w:hAnsi="Arial" w:cs="Arial"/>
          <w:b/>
        </w:rPr>
      </w:pPr>
      <w:r>
        <w:rPr>
          <w:rFonts w:ascii="Arial" w:hAnsi="Arial" w:cs="Arial"/>
          <w:b/>
        </w:rPr>
        <w:t xml:space="preserve">Abstract: </w:t>
      </w:r>
    </w:p>
    <w:p w14:paraId="217D0F8B" w14:textId="77777777" w:rsidR="00903D42" w:rsidRDefault="00903D42" w:rsidP="00903D42">
      <w:r>
        <w:t>Draft CR on PUCCH format 2 UCI BLER requirement for 3MHz</w:t>
      </w:r>
    </w:p>
    <w:p w14:paraId="335A0EB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1E172" w14:textId="38F4C4BB" w:rsidR="00903D42" w:rsidRDefault="00903D42" w:rsidP="00903D42">
      <w:pPr>
        <w:rPr>
          <w:rFonts w:ascii="Arial" w:hAnsi="Arial" w:cs="Arial"/>
          <w:b/>
          <w:sz w:val="24"/>
        </w:rPr>
      </w:pPr>
      <w:r>
        <w:rPr>
          <w:rFonts w:ascii="Arial" w:hAnsi="Arial" w:cs="Arial"/>
          <w:b/>
          <w:color w:val="0000FF"/>
          <w:sz w:val="24"/>
        </w:rPr>
        <w:t>R4-2405863</w:t>
      </w:r>
      <w:r>
        <w:rPr>
          <w:rFonts w:ascii="Arial" w:hAnsi="Arial" w:cs="Arial"/>
          <w:b/>
          <w:color w:val="0000FF"/>
          <w:sz w:val="24"/>
        </w:rPr>
        <w:tab/>
      </w:r>
      <w:r>
        <w:rPr>
          <w:rFonts w:ascii="Arial" w:hAnsi="Arial" w:cs="Arial"/>
          <w:b/>
          <w:sz w:val="24"/>
        </w:rPr>
        <w:t>Draft big CR on performance requirements for PUCCH format 2 for TS 38.141-2</w:t>
      </w:r>
    </w:p>
    <w:p w14:paraId="6D7B75D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Samsung</w:t>
      </w:r>
    </w:p>
    <w:p w14:paraId="7954C9D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5C1D5" w14:textId="67A395CB" w:rsidR="00903D42" w:rsidRDefault="00903D42" w:rsidP="00903D42">
      <w:pPr>
        <w:rPr>
          <w:rFonts w:ascii="Arial" w:hAnsi="Arial" w:cs="Arial"/>
          <w:b/>
          <w:sz w:val="24"/>
        </w:rPr>
      </w:pPr>
      <w:r>
        <w:rPr>
          <w:rFonts w:ascii="Arial" w:hAnsi="Arial" w:cs="Arial"/>
          <w:b/>
          <w:color w:val="0000FF"/>
          <w:sz w:val="24"/>
        </w:rPr>
        <w:t>R4-2405864</w:t>
      </w:r>
      <w:r>
        <w:rPr>
          <w:rFonts w:ascii="Arial" w:hAnsi="Arial" w:cs="Arial"/>
          <w:b/>
          <w:color w:val="0000FF"/>
          <w:sz w:val="24"/>
        </w:rPr>
        <w:tab/>
      </w:r>
      <w:r>
        <w:rPr>
          <w:rFonts w:ascii="Arial" w:hAnsi="Arial" w:cs="Arial"/>
          <w:b/>
          <w:sz w:val="24"/>
        </w:rPr>
        <w:t>Draft CR on performance requirements for PUCCH format 2 in TS 38.141-2</w:t>
      </w:r>
    </w:p>
    <w:p w14:paraId="0F49A33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Samsung</w:t>
      </w:r>
    </w:p>
    <w:p w14:paraId="0737308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5D37F" w14:textId="1B6DB28D" w:rsidR="00903D42" w:rsidRDefault="00903D42" w:rsidP="00903D42">
      <w:pPr>
        <w:rPr>
          <w:rFonts w:ascii="Arial" w:hAnsi="Arial" w:cs="Arial"/>
          <w:b/>
          <w:sz w:val="24"/>
        </w:rPr>
      </w:pPr>
      <w:r>
        <w:rPr>
          <w:rFonts w:ascii="Arial" w:hAnsi="Arial" w:cs="Arial"/>
          <w:b/>
          <w:color w:val="0000FF"/>
          <w:sz w:val="24"/>
        </w:rPr>
        <w:t>R4-2405865</w:t>
      </w:r>
      <w:r>
        <w:rPr>
          <w:rFonts w:ascii="Arial" w:hAnsi="Arial" w:cs="Arial"/>
          <w:b/>
          <w:color w:val="0000FF"/>
          <w:sz w:val="24"/>
        </w:rPr>
        <w:tab/>
      </w:r>
      <w:r>
        <w:rPr>
          <w:rFonts w:ascii="Arial" w:hAnsi="Arial" w:cs="Arial"/>
          <w:b/>
          <w:sz w:val="24"/>
        </w:rPr>
        <w:t>Discussion and simulation results for BS demodulation requirements for less than 5MHz</w:t>
      </w:r>
    </w:p>
    <w:p w14:paraId="5E56E43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208D1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63A21" w14:textId="77777777" w:rsidR="00903D42" w:rsidRDefault="00903D42" w:rsidP="00903D42">
      <w:pPr>
        <w:pStyle w:val="Heading4"/>
      </w:pPr>
      <w:bookmarkStart w:id="198" w:name="_Toc163727820"/>
      <w:r>
        <w:t>6.8.8</w:t>
      </w:r>
      <w:r>
        <w:tab/>
        <w:t>Moderator summary and conclusions</w:t>
      </w:r>
      <w:bookmarkEnd w:id="198"/>
    </w:p>
    <w:p w14:paraId="4F29AE10" w14:textId="477B1BC0" w:rsidR="00903D42" w:rsidRDefault="00903D42" w:rsidP="00903D42">
      <w:pPr>
        <w:rPr>
          <w:rFonts w:ascii="Arial" w:hAnsi="Arial" w:cs="Arial"/>
          <w:b/>
          <w:sz w:val="24"/>
        </w:rPr>
      </w:pPr>
      <w:r>
        <w:rPr>
          <w:rFonts w:ascii="Arial" w:hAnsi="Arial" w:cs="Arial"/>
          <w:b/>
          <w:color w:val="0000FF"/>
          <w:sz w:val="24"/>
        </w:rPr>
        <w:t>R4-2404824</w:t>
      </w:r>
      <w:r>
        <w:rPr>
          <w:rFonts w:ascii="Arial" w:hAnsi="Arial" w:cs="Arial"/>
          <w:b/>
          <w:color w:val="0000FF"/>
          <w:sz w:val="24"/>
        </w:rPr>
        <w:tab/>
      </w:r>
      <w:r>
        <w:rPr>
          <w:rFonts w:ascii="Arial" w:hAnsi="Arial" w:cs="Arial"/>
          <w:b/>
          <w:sz w:val="24"/>
        </w:rPr>
        <w:t>Topic summary for [110bis][213] NR_FR1_lessthan_5MHz_BW</w:t>
      </w:r>
    </w:p>
    <w:p w14:paraId="57D2106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BD65CA0" w14:textId="77777777" w:rsidR="00903D42" w:rsidRDefault="00903D42" w:rsidP="00903D42">
      <w:pPr>
        <w:rPr>
          <w:rFonts w:ascii="Arial" w:hAnsi="Arial" w:cs="Arial"/>
          <w:b/>
        </w:rPr>
      </w:pPr>
      <w:r>
        <w:rPr>
          <w:rFonts w:ascii="Arial" w:hAnsi="Arial" w:cs="Arial"/>
          <w:b/>
        </w:rPr>
        <w:t xml:space="preserve">Abstract: </w:t>
      </w:r>
    </w:p>
    <w:p w14:paraId="5E081075" w14:textId="77777777" w:rsidR="00903D42" w:rsidRDefault="00903D42" w:rsidP="00903D42">
      <w:r>
        <w:t>Topic summary in RRM session</w:t>
      </w:r>
    </w:p>
    <w:p w14:paraId="006A2E6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B34BD" w14:textId="48F91F1B" w:rsidR="00903D42" w:rsidRDefault="00903D42" w:rsidP="00903D42">
      <w:pPr>
        <w:rPr>
          <w:rFonts w:ascii="Arial" w:hAnsi="Arial" w:cs="Arial"/>
          <w:b/>
          <w:sz w:val="24"/>
        </w:rPr>
      </w:pPr>
      <w:r>
        <w:rPr>
          <w:rFonts w:ascii="Arial" w:hAnsi="Arial" w:cs="Arial"/>
          <w:b/>
          <w:color w:val="0000FF"/>
          <w:sz w:val="24"/>
        </w:rPr>
        <w:t>R4-2405271</w:t>
      </w:r>
      <w:r>
        <w:rPr>
          <w:rFonts w:ascii="Arial" w:hAnsi="Arial" w:cs="Arial"/>
          <w:b/>
          <w:color w:val="0000FF"/>
          <w:sz w:val="24"/>
        </w:rPr>
        <w:tab/>
      </w:r>
      <w:r>
        <w:rPr>
          <w:rFonts w:ascii="Arial" w:hAnsi="Arial" w:cs="Arial"/>
          <w:b/>
          <w:sz w:val="24"/>
        </w:rPr>
        <w:t>Topic summary for [110bis][118] NR_FR1_lessthan_5MHz_BW_R18</w:t>
      </w:r>
    </w:p>
    <w:p w14:paraId="3ED294B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019D0B6B" w14:textId="77777777" w:rsidR="00903D42" w:rsidRDefault="00903D42" w:rsidP="00903D42">
      <w:pPr>
        <w:rPr>
          <w:rFonts w:ascii="Arial" w:hAnsi="Arial" w:cs="Arial"/>
          <w:b/>
        </w:rPr>
      </w:pPr>
      <w:r>
        <w:rPr>
          <w:rFonts w:ascii="Arial" w:hAnsi="Arial" w:cs="Arial"/>
          <w:b/>
        </w:rPr>
        <w:t xml:space="preserve">Abstract: </w:t>
      </w:r>
    </w:p>
    <w:p w14:paraId="21246AEC" w14:textId="77777777" w:rsidR="00903D42" w:rsidRDefault="00903D42" w:rsidP="00903D42">
      <w:r>
        <w:lastRenderedPageBreak/>
        <w:t>Summary for AI 6.8, 6.8.1, 6.8.2</w:t>
      </w:r>
    </w:p>
    <w:p w14:paraId="039F011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CDF7E" w14:textId="46BFA2E9" w:rsidR="00903D42" w:rsidRDefault="00903D42" w:rsidP="00903D42">
      <w:pPr>
        <w:rPr>
          <w:rFonts w:ascii="Arial" w:hAnsi="Arial" w:cs="Arial"/>
          <w:b/>
          <w:sz w:val="24"/>
        </w:rPr>
      </w:pPr>
      <w:r>
        <w:rPr>
          <w:rFonts w:ascii="Arial" w:hAnsi="Arial" w:cs="Arial"/>
          <w:b/>
          <w:color w:val="0000FF"/>
          <w:sz w:val="24"/>
        </w:rPr>
        <w:t>R4-2405823</w:t>
      </w:r>
      <w:r>
        <w:rPr>
          <w:rFonts w:ascii="Arial" w:hAnsi="Arial" w:cs="Arial"/>
          <w:b/>
          <w:color w:val="0000FF"/>
          <w:sz w:val="24"/>
        </w:rPr>
        <w:tab/>
      </w:r>
      <w:r>
        <w:rPr>
          <w:rFonts w:ascii="Arial" w:hAnsi="Arial" w:cs="Arial"/>
          <w:b/>
          <w:sz w:val="24"/>
        </w:rPr>
        <w:t>Topic summary for [110bis][303] NR_FR1_lessthan_5MHz_BW_BSRF_Maintenance</w:t>
      </w:r>
    </w:p>
    <w:p w14:paraId="368FBE1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20E7132" w14:textId="77777777" w:rsidR="00903D42" w:rsidRDefault="00903D42" w:rsidP="00903D42">
      <w:pPr>
        <w:rPr>
          <w:rFonts w:ascii="Arial" w:hAnsi="Arial" w:cs="Arial"/>
          <w:b/>
        </w:rPr>
      </w:pPr>
      <w:r>
        <w:rPr>
          <w:rFonts w:ascii="Arial" w:hAnsi="Arial" w:cs="Arial"/>
          <w:b/>
        </w:rPr>
        <w:t xml:space="preserve">Abstract: </w:t>
      </w:r>
    </w:p>
    <w:p w14:paraId="2BC06EFC" w14:textId="77777777" w:rsidR="00903D42" w:rsidRDefault="00903D42" w:rsidP="00903D42">
      <w:r>
        <w:t>[110bis] BDaT Session AI 6.8.3, 6.8.4</w:t>
      </w:r>
    </w:p>
    <w:p w14:paraId="7F2C0E1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4E8A6" w14:textId="493027A1" w:rsidR="00903D42" w:rsidRDefault="00903D42" w:rsidP="00903D42">
      <w:pPr>
        <w:rPr>
          <w:rFonts w:ascii="Arial" w:hAnsi="Arial" w:cs="Arial"/>
          <w:b/>
          <w:sz w:val="24"/>
        </w:rPr>
      </w:pPr>
      <w:r>
        <w:rPr>
          <w:rFonts w:ascii="Arial" w:hAnsi="Arial" w:cs="Arial"/>
          <w:b/>
          <w:color w:val="0000FF"/>
          <w:sz w:val="24"/>
        </w:rPr>
        <w:t>R4-2405842</w:t>
      </w:r>
      <w:r>
        <w:rPr>
          <w:rFonts w:ascii="Arial" w:hAnsi="Arial" w:cs="Arial"/>
          <w:b/>
          <w:color w:val="0000FF"/>
          <w:sz w:val="24"/>
        </w:rPr>
        <w:tab/>
      </w:r>
      <w:r>
        <w:rPr>
          <w:rFonts w:ascii="Arial" w:hAnsi="Arial" w:cs="Arial"/>
          <w:b/>
          <w:sz w:val="24"/>
        </w:rPr>
        <w:t>Topic summary for [110bis][323] NR_FR1_lessthan_5MHz_BW_demod</w:t>
      </w:r>
    </w:p>
    <w:p w14:paraId="69A102F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D2652FC" w14:textId="77777777" w:rsidR="00903D42" w:rsidRDefault="00903D42" w:rsidP="00903D42">
      <w:pPr>
        <w:rPr>
          <w:rFonts w:ascii="Arial" w:hAnsi="Arial" w:cs="Arial"/>
          <w:b/>
        </w:rPr>
      </w:pPr>
      <w:r>
        <w:rPr>
          <w:rFonts w:ascii="Arial" w:hAnsi="Arial" w:cs="Arial"/>
          <w:b/>
        </w:rPr>
        <w:t xml:space="preserve">Abstract: </w:t>
      </w:r>
    </w:p>
    <w:p w14:paraId="47903F20" w14:textId="77777777" w:rsidR="00903D42" w:rsidRDefault="00903D42" w:rsidP="00903D42">
      <w:r>
        <w:t>[110bis] BDaT Session AI 6.8.7, 6.8.7.1, 6.8.7.2</w:t>
      </w:r>
    </w:p>
    <w:p w14:paraId="1FA45BE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45B04" w14:textId="77777777" w:rsidR="00903D42" w:rsidRDefault="00903D42" w:rsidP="00903D42">
      <w:pPr>
        <w:pStyle w:val="Heading3"/>
      </w:pPr>
      <w:bookmarkStart w:id="199" w:name="_Toc163727821"/>
      <w:r>
        <w:t>6.9</w:t>
      </w:r>
      <w:r>
        <w:tab/>
        <w:t>Enhancement of TRP and TRS requirements and test methodologies</w:t>
      </w:r>
      <w:bookmarkEnd w:id="199"/>
    </w:p>
    <w:p w14:paraId="05579FF1" w14:textId="77777777" w:rsidR="00903D42" w:rsidRDefault="00903D42" w:rsidP="00903D42">
      <w:pPr>
        <w:pStyle w:val="Heading4"/>
      </w:pPr>
      <w:bookmarkStart w:id="200" w:name="_Toc163727822"/>
      <w:r>
        <w:t>6.9.1</w:t>
      </w:r>
      <w:r>
        <w:tab/>
        <w:t>Enhancement maintenance of test methodology</w:t>
      </w:r>
      <w:bookmarkEnd w:id="200"/>
    </w:p>
    <w:p w14:paraId="3E9F9AF9" w14:textId="77777777" w:rsidR="00903D42" w:rsidRDefault="00903D42" w:rsidP="00903D42">
      <w:pPr>
        <w:pStyle w:val="Heading5"/>
      </w:pPr>
      <w:bookmarkStart w:id="201" w:name="_Toc163727823"/>
      <w:r>
        <w:t>6.9.1.1</w:t>
      </w:r>
      <w:r>
        <w:tab/>
        <w:t>Anechoic chamber test methodology</w:t>
      </w:r>
      <w:bookmarkEnd w:id="201"/>
    </w:p>
    <w:p w14:paraId="13F859C4" w14:textId="54672317" w:rsidR="00903D42" w:rsidRDefault="00903D42" w:rsidP="00903D42">
      <w:pPr>
        <w:rPr>
          <w:rFonts w:ascii="Arial" w:hAnsi="Arial" w:cs="Arial"/>
          <w:b/>
          <w:sz w:val="24"/>
        </w:rPr>
      </w:pPr>
      <w:r>
        <w:rPr>
          <w:rFonts w:ascii="Arial" w:hAnsi="Arial" w:cs="Arial"/>
          <w:b/>
          <w:color w:val="0000FF"/>
          <w:sz w:val="24"/>
        </w:rPr>
        <w:t>R4-2404141</w:t>
      </w:r>
      <w:r>
        <w:rPr>
          <w:rFonts w:ascii="Arial" w:hAnsi="Arial" w:cs="Arial"/>
          <w:b/>
          <w:color w:val="0000FF"/>
          <w:sz w:val="24"/>
        </w:rPr>
        <w:tab/>
      </w:r>
      <w:r>
        <w:rPr>
          <w:rFonts w:ascii="Arial" w:hAnsi="Arial" w:cs="Arial"/>
          <w:b/>
          <w:sz w:val="24"/>
        </w:rPr>
        <w:t>On Single-Layer UL MIMO for coherent UEs</w:t>
      </w:r>
    </w:p>
    <w:p w14:paraId="480E098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vivo</w:t>
      </w:r>
    </w:p>
    <w:p w14:paraId="38DADBE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DC63E" w14:textId="164BAB46" w:rsidR="00903D42" w:rsidRDefault="00903D42" w:rsidP="00903D42">
      <w:pPr>
        <w:rPr>
          <w:rFonts w:ascii="Arial" w:hAnsi="Arial" w:cs="Arial"/>
          <w:b/>
          <w:sz w:val="24"/>
        </w:rPr>
      </w:pPr>
      <w:r>
        <w:rPr>
          <w:rFonts w:ascii="Arial" w:hAnsi="Arial" w:cs="Arial"/>
          <w:b/>
          <w:color w:val="0000FF"/>
          <w:sz w:val="24"/>
        </w:rPr>
        <w:t>R4-2404170</w:t>
      </w:r>
      <w:r>
        <w:rPr>
          <w:rFonts w:ascii="Arial" w:hAnsi="Arial" w:cs="Arial"/>
          <w:b/>
          <w:color w:val="0000FF"/>
          <w:sz w:val="24"/>
        </w:rPr>
        <w:tab/>
      </w:r>
      <w:r>
        <w:rPr>
          <w:rFonts w:ascii="Arial" w:hAnsi="Arial" w:cs="Arial"/>
          <w:b/>
          <w:sz w:val="24"/>
        </w:rPr>
        <w:t>On multi-Tx radiated output power methodologies</w:t>
      </w:r>
    </w:p>
    <w:p w14:paraId="281D9A5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BF5420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66FD50" w14:textId="501B9DDB" w:rsidR="00903D42" w:rsidRDefault="00903D42" w:rsidP="00903D42">
      <w:pPr>
        <w:rPr>
          <w:rFonts w:ascii="Arial" w:hAnsi="Arial" w:cs="Arial"/>
          <w:b/>
          <w:sz w:val="24"/>
        </w:rPr>
      </w:pPr>
      <w:r>
        <w:rPr>
          <w:rFonts w:ascii="Arial" w:hAnsi="Arial" w:cs="Arial"/>
          <w:b/>
          <w:color w:val="0000FF"/>
          <w:sz w:val="24"/>
        </w:rPr>
        <w:t>R4-2404171</w:t>
      </w:r>
      <w:r>
        <w:rPr>
          <w:rFonts w:ascii="Arial" w:hAnsi="Arial" w:cs="Arial"/>
          <w:b/>
          <w:color w:val="0000FF"/>
          <w:sz w:val="24"/>
        </w:rPr>
        <w:tab/>
      </w:r>
      <w:r>
        <w:rPr>
          <w:rFonts w:ascii="Arial" w:hAnsi="Arial" w:cs="Arial"/>
          <w:b/>
          <w:sz w:val="24"/>
        </w:rPr>
        <w:t>Draft CR to TR38.870 on UL MIMO radiated output power metric</w:t>
      </w:r>
    </w:p>
    <w:p w14:paraId="6F39E26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v18.1.0</w:t>
      </w:r>
      <w:r>
        <w:rPr>
          <w:i/>
        </w:rPr>
        <w:tab/>
        <w:t xml:space="preserve">  CR-  rev  Cat:  (Rel-18)</w:t>
      </w:r>
      <w:r>
        <w:rPr>
          <w:i/>
        </w:rPr>
        <w:br/>
      </w:r>
      <w:r>
        <w:rPr>
          <w:i/>
        </w:rPr>
        <w:br/>
      </w:r>
      <w:r>
        <w:rPr>
          <w:i/>
        </w:rPr>
        <w:tab/>
      </w:r>
      <w:r>
        <w:rPr>
          <w:i/>
        </w:rPr>
        <w:tab/>
      </w:r>
      <w:r>
        <w:rPr>
          <w:i/>
        </w:rPr>
        <w:tab/>
      </w:r>
      <w:r>
        <w:rPr>
          <w:i/>
        </w:rPr>
        <w:tab/>
      </w:r>
      <w:r>
        <w:rPr>
          <w:i/>
        </w:rPr>
        <w:tab/>
        <w:t>Source: Apple</w:t>
      </w:r>
    </w:p>
    <w:p w14:paraId="13D0D6C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1FD093" w14:textId="247DD66C" w:rsidR="00903D42" w:rsidRDefault="00903D42" w:rsidP="00903D42">
      <w:pPr>
        <w:rPr>
          <w:rFonts w:ascii="Arial" w:hAnsi="Arial" w:cs="Arial"/>
          <w:b/>
          <w:sz w:val="24"/>
        </w:rPr>
      </w:pPr>
      <w:r>
        <w:rPr>
          <w:rFonts w:ascii="Arial" w:hAnsi="Arial" w:cs="Arial"/>
          <w:b/>
          <w:color w:val="0000FF"/>
          <w:sz w:val="24"/>
        </w:rPr>
        <w:t>R4-2404196</w:t>
      </w:r>
      <w:r>
        <w:rPr>
          <w:rFonts w:ascii="Arial" w:hAnsi="Arial" w:cs="Arial"/>
          <w:b/>
          <w:color w:val="0000FF"/>
          <w:sz w:val="24"/>
        </w:rPr>
        <w:tab/>
      </w:r>
      <w:r>
        <w:rPr>
          <w:rFonts w:ascii="Arial" w:hAnsi="Arial" w:cs="Arial"/>
          <w:b/>
          <w:sz w:val="24"/>
        </w:rPr>
        <w:t>Draft CR to TR38.870 on UL MIMO radiated output power metric</w:t>
      </w:r>
    </w:p>
    <w:p w14:paraId="7EB8614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v18.1.0</w:t>
      </w:r>
      <w:r>
        <w:rPr>
          <w:i/>
        </w:rPr>
        <w:tab/>
        <w:t xml:space="preserve">  CR-  rev  Cat: F (Rel-18)</w:t>
      </w:r>
      <w:r>
        <w:rPr>
          <w:i/>
        </w:rPr>
        <w:br/>
      </w:r>
      <w:r>
        <w:rPr>
          <w:i/>
        </w:rPr>
        <w:br/>
      </w:r>
      <w:r>
        <w:rPr>
          <w:i/>
        </w:rPr>
        <w:tab/>
      </w:r>
      <w:r>
        <w:rPr>
          <w:i/>
        </w:rPr>
        <w:tab/>
      </w:r>
      <w:r>
        <w:rPr>
          <w:i/>
        </w:rPr>
        <w:tab/>
      </w:r>
      <w:r>
        <w:rPr>
          <w:i/>
        </w:rPr>
        <w:tab/>
      </w:r>
      <w:r>
        <w:rPr>
          <w:i/>
        </w:rPr>
        <w:tab/>
        <w:t>Source: Apple</w:t>
      </w:r>
    </w:p>
    <w:p w14:paraId="4DE3F483"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590EF" w14:textId="47D48A6D" w:rsidR="00903D42" w:rsidRDefault="00903D42" w:rsidP="00903D42">
      <w:pPr>
        <w:rPr>
          <w:rFonts w:ascii="Arial" w:hAnsi="Arial" w:cs="Arial"/>
          <w:b/>
          <w:sz w:val="24"/>
        </w:rPr>
      </w:pPr>
      <w:r>
        <w:rPr>
          <w:rFonts w:ascii="Arial" w:hAnsi="Arial" w:cs="Arial"/>
          <w:b/>
          <w:color w:val="0000FF"/>
          <w:sz w:val="24"/>
        </w:rPr>
        <w:t>R4-2404197</w:t>
      </w:r>
      <w:r>
        <w:rPr>
          <w:rFonts w:ascii="Arial" w:hAnsi="Arial" w:cs="Arial"/>
          <w:b/>
          <w:color w:val="0000FF"/>
          <w:sz w:val="24"/>
        </w:rPr>
        <w:tab/>
      </w:r>
      <w:r>
        <w:rPr>
          <w:rFonts w:ascii="Arial" w:hAnsi="Arial" w:cs="Arial"/>
          <w:b/>
          <w:sz w:val="24"/>
        </w:rPr>
        <w:t>On performance metric for coherent UL MIMO UE</w:t>
      </w:r>
    </w:p>
    <w:p w14:paraId="4E51816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6ACE77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CD27C" w14:textId="35905371" w:rsidR="00903D42" w:rsidRDefault="00903D42" w:rsidP="00903D42">
      <w:pPr>
        <w:rPr>
          <w:rFonts w:ascii="Arial" w:hAnsi="Arial" w:cs="Arial"/>
          <w:b/>
          <w:sz w:val="24"/>
        </w:rPr>
      </w:pPr>
      <w:r>
        <w:rPr>
          <w:rFonts w:ascii="Arial" w:hAnsi="Arial" w:cs="Arial"/>
          <w:b/>
          <w:color w:val="0000FF"/>
          <w:sz w:val="24"/>
        </w:rPr>
        <w:t>R4-2404204</w:t>
      </w:r>
      <w:r>
        <w:rPr>
          <w:rFonts w:ascii="Arial" w:hAnsi="Arial" w:cs="Arial"/>
          <w:b/>
          <w:color w:val="0000FF"/>
          <w:sz w:val="24"/>
        </w:rPr>
        <w:tab/>
      </w:r>
      <w:r>
        <w:rPr>
          <w:rFonts w:ascii="Arial" w:hAnsi="Arial" w:cs="Arial"/>
          <w:b/>
          <w:sz w:val="24"/>
        </w:rPr>
        <w:t>on the TRP offset between PC2 and PC3</w:t>
      </w:r>
    </w:p>
    <w:p w14:paraId="24C5177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93FB5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DB797" w14:textId="5C30D36E" w:rsidR="00903D42" w:rsidRDefault="00903D42" w:rsidP="00903D42">
      <w:pPr>
        <w:rPr>
          <w:rFonts w:ascii="Arial" w:hAnsi="Arial" w:cs="Arial"/>
          <w:b/>
          <w:sz w:val="24"/>
        </w:rPr>
      </w:pPr>
      <w:r>
        <w:rPr>
          <w:rFonts w:ascii="Arial" w:hAnsi="Arial" w:cs="Arial"/>
          <w:b/>
          <w:color w:val="0000FF"/>
          <w:sz w:val="24"/>
        </w:rPr>
        <w:t>R4-2404205</w:t>
      </w:r>
      <w:r>
        <w:rPr>
          <w:rFonts w:ascii="Arial" w:hAnsi="Arial" w:cs="Arial"/>
          <w:b/>
          <w:color w:val="0000FF"/>
          <w:sz w:val="24"/>
        </w:rPr>
        <w:tab/>
      </w:r>
      <w:r>
        <w:rPr>
          <w:rFonts w:ascii="Arial" w:hAnsi="Arial" w:cs="Arial"/>
          <w:b/>
          <w:sz w:val="24"/>
        </w:rPr>
        <w:t>CR on CA combinations for TR 38.870 and editorial error correction</w:t>
      </w:r>
    </w:p>
    <w:p w14:paraId="5F016246"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38.870 v18.1.0</w:t>
      </w:r>
      <w:r>
        <w:rPr>
          <w:i/>
        </w:rPr>
        <w:tab/>
        <w:t xml:space="preserve">  CR-0003  rev  Cat: B (Rel-18)</w:t>
      </w:r>
      <w:r>
        <w:rPr>
          <w:i/>
        </w:rPr>
        <w:br/>
      </w:r>
      <w:r>
        <w:rPr>
          <w:i/>
        </w:rPr>
        <w:br/>
      </w:r>
      <w:r>
        <w:rPr>
          <w:i/>
        </w:rPr>
        <w:tab/>
      </w:r>
      <w:r>
        <w:rPr>
          <w:i/>
        </w:rPr>
        <w:tab/>
      </w:r>
      <w:r>
        <w:rPr>
          <w:i/>
        </w:rPr>
        <w:tab/>
      </w:r>
      <w:r>
        <w:rPr>
          <w:i/>
        </w:rPr>
        <w:tab/>
      </w:r>
      <w:r>
        <w:rPr>
          <w:i/>
        </w:rPr>
        <w:tab/>
        <w:t>Source: Huawei, HiSilicon</w:t>
      </w:r>
    </w:p>
    <w:p w14:paraId="28724D22" w14:textId="77777777" w:rsidR="00903D42" w:rsidRDefault="00903D42" w:rsidP="00903D42">
      <w:pPr>
        <w:rPr>
          <w:rFonts w:ascii="Arial" w:hAnsi="Arial" w:cs="Arial"/>
          <w:b/>
        </w:rPr>
      </w:pPr>
      <w:r>
        <w:rPr>
          <w:rFonts w:ascii="Arial" w:hAnsi="Arial" w:cs="Arial"/>
          <w:b/>
        </w:rPr>
        <w:t xml:space="preserve">Abstract: </w:t>
      </w:r>
    </w:p>
    <w:p w14:paraId="2DD8399E" w14:textId="77777777" w:rsidR="00903D42" w:rsidRDefault="00903D42" w:rsidP="00903D42">
      <w:r>
        <w:t>add CA combinations and two editorial error corrections.</w:t>
      </w:r>
    </w:p>
    <w:p w14:paraId="2926955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965EBD" w14:textId="3D58EB11" w:rsidR="00903D42" w:rsidRDefault="00903D42" w:rsidP="00903D42">
      <w:pPr>
        <w:rPr>
          <w:rFonts w:ascii="Arial" w:hAnsi="Arial" w:cs="Arial"/>
          <w:b/>
          <w:sz w:val="24"/>
        </w:rPr>
      </w:pPr>
      <w:r>
        <w:rPr>
          <w:rFonts w:ascii="Arial" w:hAnsi="Arial" w:cs="Arial"/>
          <w:b/>
          <w:color w:val="0000FF"/>
          <w:sz w:val="24"/>
        </w:rPr>
        <w:t>R4-2404595</w:t>
      </w:r>
      <w:r>
        <w:rPr>
          <w:rFonts w:ascii="Arial" w:hAnsi="Arial" w:cs="Arial"/>
          <w:b/>
          <w:color w:val="0000FF"/>
          <w:sz w:val="24"/>
        </w:rPr>
        <w:tab/>
      </w:r>
      <w:r>
        <w:rPr>
          <w:rFonts w:ascii="Arial" w:hAnsi="Arial" w:cs="Arial"/>
          <w:b/>
          <w:sz w:val="24"/>
        </w:rPr>
        <w:t>Discussion on Rel-18 FR1 TRP TRS remaining issues in test method</w:t>
      </w:r>
    </w:p>
    <w:p w14:paraId="45739E1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5F352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02699" w14:textId="4A895E3B" w:rsidR="00903D42" w:rsidRDefault="00903D42" w:rsidP="00903D42">
      <w:pPr>
        <w:rPr>
          <w:rFonts w:ascii="Arial" w:hAnsi="Arial" w:cs="Arial"/>
          <w:b/>
          <w:sz w:val="24"/>
        </w:rPr>
      </w:pPr>
      <w:r>
        <w:rPr>
          <w:rFonts w:ascii="Arial" w:hAnsi="Arial" w:cs="Arial"/>
          <w:b/>
          <w:color w:val="0000FF"/>
          <w:sz w:val="24"/>
        </w:rPr>
        <w:t>R4-2404600</w:t>
      </w:r>
      <w:r>
        <w:rPr>
          <w:rFonts w:ascii="Arial" w:hAnsi="Arial" w:cs="Arial"/>
          <w:b/>
          <w:color w:val="0000FF"/>
          <w:sz w:val="24"/>
        </w:rPr>
        <w:tab/>
      </w:r>
      <w:r>
        <w:rPr>
          <w:rFonts w:ascii="Arial" w:hAnsi="Arial" w:cs="Arial"/>
          <w:b/>
          <w:sz w:val="24"/>
        </w:rPr>
        <w:t>3GPP Rel-18 TRP TRS AC and RC lab alignment result update from SRTC</w:t>
      </w:r>
    </w:p>
    <w:p w14:paraId="679CACA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38.161 v</w:t>
      </w:r>
      <w:r>
        <w:rPr>
          <w:i/>
        </w:rPr>
        <w:tab/>
        <w:t xml:space="preserve">  CR-  rev  Cat:  (Rel-18)</w:t>
      </w:r>
      <w:r>
        <w:rPr>
          <w:i/>
        </w:rPr>
        <w:br/>
      </w:r>
      <w:r>
        <w:rPr>
          <w:i/>
        </w:rPr>
        <w:br/>
      </w:r>
      <w:r>
        <w:rPr>
          <w:i/>
        </w:rPr>
        <w:tab/>
      </w:r>
      <w:r>
        <w:rPr>
          <w:i/>
        </w:rPr>
        <w:tab/>
      </w:r>
      <w:r>
        <w:rPr>
          <w:i/>
        </w:rPr>
        <w:tab/>
      </w:r>
      <w:r>
        <w:rPr>
          <w:i/>
        </w:rPr>
        <w:tab/>
      </w:r>
      <w:r>
        <w:rPr>
          <w:i/>
        </w:rPr>
        <w:tab/>
        <w:t>Source: SRTC</w:t>
      </w:r>
    </w:p>
    <w:p w14:paraId="760F558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710F5" w14:textId="67DA469F" w:rsidR="00903D42" w:rsidRDefault="00903D42" w:rsidP="00903D42">
      <w:pPr>
        <w:rPr>
          <w:rFonts w:ascii="Arial" w:hAnsi="Arial" w:cs="Arial"/>
          <w:b/>
          <w:sz w:val="24"/>
        </w:rPr>
      </w:pPr>
      <w:r>
        <w:rPr>
          <w:rFonts w:ascii="Arial" w:hAnsi="Arial" w:cs="Arial"/>
          <w:b/>
          <w:color w:val="0000FF"/>
          <w:sz w:val="24"/>
        </w:rPr>
        <w:t>R4-2404610</w:t>
      </w:r>
      <w:r>
        <w:rPr>
          <w:rFonts w:ascii="Arial" w:hAnsi="Arial" w:cs="Arial"/>
          <w:b/>
          <w:color w:val="0000FF"/>
          <w:sz w:val="24"/>
        </w:rPr>
        <w:tab/>
      </w:r>
      <w:r>
        <w:rPr>
          <w:rFonts w:ascii="Arial" w:hAnsi="Arial" w:cs="Arial"/>
          <w:b/>
          <w:sz w:val="24"/>
        </w:rPr>
        <w:t>TRP TRS Measurement campaign result from SRTC</w:t>
      </w:r>
    </w:p>
    <w:p w14:paraId="25C87B8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38.161 v</w:t>
      </w:r>
      <w:r>
        <w:rPr>
          <w:i/>
        </w:rPr>
        <w:tab/>
        <w:t xml:space="preserve">  CR-  rev  Cat:  (Rel-18)</w:t>
      </w:r>
      <w:r>
        <w:rPr>
          <w:i/>
        </w:rPr>
        <w:br/>
      </w:r>
      <w:r>
        <w:rPr>
          <w:i/>
        </w:rPr>
        <w:br/>
      </w:r>
      <w:r>
        <w:rPr>
          <w:i/>
        </w:rPr>
        <w:tab/>
      </w:r>
      <w:r>
        <w:rPr>
          <w:i/>
        </w:rPr>
        <w:tab/>
      </w:r>
      <w:r>
        <w:rPr>
          <w:i/>
        </w:rPr>
        <w:tab/>
      </w:r>
      <w:r>
        <w:rPr>
          <w:i/>
        </w:rPr>
        <w:tab/>
      </w:r>
      <w:r>
        <w:rPr>
          <w:i/>
        </w:rPr>
        <w:tab/>
        <w:t>Source: SRTC</w:t>
      </w:r>
    </w:p>
    <w:p w14:paraId="2EF89E4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1767C" w14:textId="3C275147" w:rsidR="00903D42" w:rsidRDefault="00903D42" w:rsidP="00903D42">
      <w:pPr>
        <w:rPr>
          <w:rFonts w:ascii="Arial" w:hAnsi="Arial" w:cs="Arial"/>
          <w:b/>
          <w:sz w:val="24"/>
        </w:rPr>
      </w:pPr>
      <w:r>
        <w:rPr>
          <w:rFonts w:ascii="Arial" w:hAnsi="Arial" w:cs="Arial"/>
          <w:b/>
          <w:color w:val="0000FF"/>
          <w:sz w:val="24"/>
        </w:rPr>
        <w:t>R4-2404647</w:t>
      </w:r>
      <w:r>
        <w:rPr>
          <w:rFonts w:ascii="Arial" w:hAnsi="Arial" w:cs="Arial"/>
          <w:b/>
          <w:color w:val="0000FF"/>
          <w:sz w:val="24"/>
        </w:rPr>
        <w:tab/>
      </w:r>
      <w:r>
        <w:rPr>
          <w:rFonts w:ascii="Arial" w:hAnsi="Arial" w:cs="Arial"/>
          <w:b/>
          <w:sz w:val="24"/>
        </w:rPr>
        <w:t>Proposals on concluding performance metric for Coherent UL MIMO</w:t>
      </w:r>
    </w:p>
    <w:p w14:paraId="5B5AFAC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 CMCC, China Telecom, China Unicom, Huawei, HiSilcon, Xiaomi, OPPO, MediaTek, Google</w:t>
      </w:r>
    </w:p>
    <w:p w14:paraId="74D177F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C78D8" w14:textId="7EDA0409" w:rsidR="00903D42" w:rsidRDefault="00903D42" w:rsidP="00903D42">
      <w:pPr>
        <w:rPr>
          <w:rFonts w:ascii="Arial" w:hAnsi="Arial" w:cs="Arial"/>
          <w:b/>
          <w:sz w:val="24"/>
        </w:rPr>
      </w:pPr>
      <w:r>
        <w:rPr>
          <w:rFonts w:ascii="Arial" w:hAnsi="Arial" w:cs="Arial"/>
          <w:b/>
          <w:color w:val="0000FF"/>
          <w:sz w:val="24"/>
        </w:rPr>
        <w:t>R4-2405170</w:t>
      </w:r>
      <w:r>
        <w:rPr>
          <w:rFonts w:ascii="Arial" w:hAnsi="Arial" w:cs="Arial"/>
          <w:b/>
          <w:color w:val="0000FF"/>
          <w:sz w:val="24"/>
        </w:rPr>
        <w:tab/>
      </w:r>
      <w:r>
        <w:rPr>
          <w:rFonts w:ascii="Arial" w:hAnsi="Arial" w:cs="Arial"/>
          <w:b/>
          <w:sz w:val="24"/>
        </w:rPr>
        <w:t>Consideration on UL MIMO metrics</w:t>
      </w:r>
    </w:p>
    <w:p w14:paraId="1DEBE3FF"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F44859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50C65" w14:textId="6EC1058A" w:rsidR="00903D42" w:rsidRDefault="00903D42" w:rsidP="00903D42">
      <w:pPr>
        <w:rPr>
          <w:rFonts w:ascii="Arial" w:hAnsi="Arial" w:cs="Arial"/>
          <w:b/>
          <w:sz w:val="24"/>
        </w:rPr>
      </w:pPr>
      <w:r>
        <w:rPr>
          <w:rFonts w:ascii="Arial" w:hAnsi="Arial" w:cs="Arial"/>
          <w:b/>
          <w:color w:val="0000FF"/>
          <w:sz w:val="24"/>
        </w:rPr>
        <w:t>R4-2405500</w:t>
      </w:r>
      <w:r>
        <w:rPr>
          <w:rFonts w:ascii="Arial" w:hAnsi="Arial" w:cs="Arial"/>
          <w:b/>
          <w:color w:val="0000FF"/>
          <w:sz w:val="24"/>
        </w:rPr>
        <w:tab/>
      </w:r>
      <w:r>
        <w:rPr>
          <w:rFonts w:ascii="Arial" w:hAnsi="Arial" w:cs="Arial"/>
          <w:b/>
          <w:sz w:val="24"/>
        </w:rPr>
        <w:t>CR to TR 38.870 to add CA combinations to section 4.3.5 and editorial corrections</w:t>
      </w:r>
    </w:p>
    <w:p w14:paraId="29D71E13"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38.870 v18.1.0</w:t>
      </w:r>
      <w:r>
        <w:rPr>
          <w:i/>
        </w:rPr>
        <w:tab/>
        <w:t xml:space="preserve">  CR-0004  rev  Cat: B (Rel-18)</w:t>
      </w:r>
      <w:r>
        <w:rPr>
          <w:i/>
        </w:rPr>
        <w:br/>
      </w:r>
      <w:r>
        <w:rPr>
          <w:i/>
        </w:rPr>
        <w:br/>
      </w:r>
      <w:r>
        <w:rPr>
          <w:i/>
        </w:rPr>
        <w:tab/>
      </w:r>
      <w:r>
        <w:rPr>
          <w:i/>
        </w:rPr>
        <w:tab/>
      </w:r>
      <w:r>
        <w:rPr>
          <w:i/>
        </w:rPr>
        <w:tab/>
      </w:r>
      <w:r>
        <w:rPr>
          <w:i/>
        </w:rPr>
        <w:tab/>
      </w:r>
      <w:r>
        <w:rPr>
          <w:i/>
        </w:rPr>
        <w:tab/>
        <w:t>Source: Huawei, HiSilicon</w:t>
      </w:r>
    </w:p>
    <w:p w14:paraId="5124A4E5" w14:textId="77777777" w:rsidR="00903D42" w:rsidRDefault="00903D42" w:rsidP="00903D42">
      <w:pPr>
        <w:rPr>
          <w:rFonts w:ascii="Arial" w:hAnsi="Arial" w:cs="Arial"/>
          <w:b/>
        </w:rPr>
      </w:pPr>
      <w:r>
        <w:rPr>
          <w:rFonts w:ascii="Arial" w:hAnsi="Arial" w:cs="Arial"/>
          <w:b/>
        </w:rPr>
        <w:t xml:space="preserve">Abstract: </w:t>
      </w:r>
    </w:p>
    <w:p w14:paraId="195A53DE" w14:textId="77777777" w:rsidR="00903D42" w:rsidRDefault="00903D42" w:rsidP="00903D42">
      <w:r>
        <w:t>add CA combinations and two editorial error corrections.</w:t>
      </w:r>
    </w:p>
    <w:p w14:paraId="2B76E16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098C9" w14:textId="10DFAB6D" w:rsidR="00903D42" w:rsidRDefault="00903D42" w:rsidP="00903D42">
      <w:pPr>
        <w:rPr>
          <w:rFonts w:ascii="Arial" w:hAnsi="Arial" w:cs="Arial"/>
          <w:b/>
          <w:sz w:val="24"/>
        </w:rPr>
      </w:pPr>
      <w:r>
        <w:rPr>
          <w:rFonts w:ascii="Arial" w:hAnsi="Arial" w:cs="Arial"/>
          <w:b/>
          <w:color w:val="0000FF"/>
          <w:sz w:val="24"/>
        </w:rPr>
        <w:t>R4-2405872</w:t>
      </w:r>
      <w:r>
        <w:rPr>
          <w:rFonts w:ascii="Arial" w:hAnsi="Arial" w:cs="Arial"/>
          <w:b/>
          <w:color w:val="0000FF"/>
          <w:sz w:val="24"/>
        </w:rPr>
        <w:tab/>
      </w:r>
      <w:r>
        <w:rPr>
          <w:rFonts w:ascii="Arial" w:hAnsi="Arial" w:cs="Arial"/>
          <w:b/>
          <w:sz w:val="24"/>
        </w:rPr>
        <w:t>Detailed timing for UL MIMO TRP procedure</w:t>
      </w:r>
    </w:p>
    <w:p w14:paraId="4C80527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079E0EA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83956" w14:textId="77777777" w:rsidR="00903D42" w:rsidRDefault="00903D42" w:rsidP="00903D42">
      <w:pPr>
        <w:pStyle w:val="Heading5"/>
      </w:pPr>
      <w:bookmarkStart w:id="202" w:name="_Toc163727824"/>
      <w:r>
        <w:t>6.9.1.2</w:t>
      </w:r>
      <w:r>
        <w:tab/>
        <w:t>Reverberation chamber test methodology</w:t>
      </w:r>
      <w:bookmarkEnd w:id="202"/>
      <w:r>
        <w:t xml:space="preserve"> </w:t>
      </w:r>
    </w:p>
    <w:p w14:paraId="3BAB5D1B" w14:textId="573F6FC9" w:rsidR="00903D42" w:rsidRDefault="00903D42" w:rsidP="00903D42">
      <w:pPr>
        <w:rPr>
          <w:rFonts w:ascii="Arial" w:hAnsi="Arial" w:cs="Arial"/>
          <w:b/>
          <w:sz w:val="24"/>
        </w:rPr>
      </w:pPr>
      <w:r>
        <w:rPr>
          <w:rFonts w:ascii="Arial" w:hAnsi="Arial" w:cs="Arial"/>
          <w:b/>
          <w:color w:val="0000FF"/>
          <w:sz w:val="24"/>
        </w:rPr>
        <w:t>R4-2404203</w:t>
      </w:r>
      <w:r>
        <w:rPr>
          <w:rFonts w:ascii="Arial" w:hAnsi="Arial" w:cs="Arial"/>
          <w:b/>
          <w:color w:val="0000FF"/>
          <w:sz w:val="24"/>
        </w:rPr>
        <w:tab/>
      </w:r>
      <w:r>
        <w:rPr>
          <w:rFonts w:ascii="Arial" w:hAnsi="Arial" w:cs="Arial"/>
          <w:b/>
          <w:sz w:val="24"/>
        </w:rPr>
        <w:t>on AC and RC alignment criteria</w:t>
      </w:r>
    </w:p>
    <w:p w14:paraId="5190368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CC3B7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7C74E" w14:textId="4BE7117A" w:rsidR="00903D42" w:rsidRDefault="00903D42" w:rsidP="00903D42">
      <w:pPr>
        <w:rPr>
          <w:rFonts w:ascii="Arial" w:hAnsi="Arial" w:cs="Arial"/>
          <w:b/>
          <w:sz w:val="24"/>
        </w:rPr>
      </w:pPr>
      <w:r>
        <w:rPr>
          <w:rFonts w:ascii="Arial" w:hAnsi="Arial" w:cs="Arial"/>
          <w:b/>
          <w:color w:val="0000FF"/>
          <w:sz w:val="24"/>
        </w:rPr>
        <w:t>R4-2404596</w:t>
      </w:r>
      <w:r>
        <w:rPr>
          <w:rFonts w:ascii="Arial" w:hAnsi="Arial" w:cs="Arial"/>
          <w:b/>
          <w:color w:val="0000FF"/>
          <w:sz w:val="24"/>
        </w:rPr>
        <w:tab/>
      </w:r>
      <w:r>
        <w:rPr>
          <w:rFonts w:ascii="Arial" w:hAnsi="Arial" w:cs="Arial"/>
          <w:b/>
          <w:sz w:val="24"/>
        </w:rPr>
        <w:t>Measurement results for 3GPP Rel-18 TRP TRS RC harmonization activity_n78</w:t>
      </w:r>
    </w:p>
    <w:p w14:paraId="3FC31E9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754BED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D8EAA" w14:textId="01608C4C" w:rsidR="00903D42" w:rsidRDefault="00903D42" w:rsidP="00903D42">
      <w:pPr>
        <w:rPr>
          <w:rFonts w:ascii="Arial" w:hAnsi="Arial" w:cs="Arial"/>
          <w:b/>
          <w:sz w:val="24"/>
        </w:rPr>
      </w:pPr>
      <w:r>
        <w:rPr>
          <w:rFonts w:ascii="Arial" w:hAnsi="Arial" w:cs="Arial"/>
          <w:b/>
          <w:color w:val="0000FF"/>
          <w:sz w:val="24"/>
        </w:rPr>
        <w:t>R4-2404613</w:t>
      </w:r>
      <w:r>
        <w:rPr>
          <w:rFonts w:ascii="Arial" w:hAnsi="Arial" w:cs="Arial"/>
          <w:b/>
          <w:color w:val="0000FF"/>
          <w:sz w:val="24"/>
        </w:rPr>
        <w:tab/>
      </w:r>
      <w:r>
        <w:rPr>
          <w:rFonts w:ascii="Arial" w:hAnsi="Arial" w:cs="Arial"/>
          <w:b/>
          <w:sz w:val="24"/>
        </w:rPr>
        <w:t>On AC and RC Harmonization Requirements</w:t>
      </w:r>
    </w:p>
    <w:p w14:paraId="65E1F81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Bluetest AB</w:t>
      </w:r>
    </w:p>
    <w:p w14:paraId="1EB2CDDD" w14:textId="77777777" w:rsidR="00903D42" w:rsidRDefault="00903D42" w:rsidP="00903D42">
      <w:pPr>
        <w:rPr>
          <w:rFonts w:ascii="Arial" w:hAnsi="Arial" w:cs="Arial"/>
          <w:b/>
        </w:rPr>
      </w:pPr>
      <w:r>
        <w:rPr>
          <w:rFonts w:ascii="Arial" w:hAnsi="Arial" w:cs="Arial"/>
          <w:b/>
        </w:rPr>
        <w:t xml:space="preserve">Abstract: </w:t>
      </w:r>
    </w:p>
    <w:p w14:paraId="564ECF7C" w14:textId="77777777" w:rsidR="00903D42" w:rsidRDefault="00903D42" w:rsidP="00903D42">
      <w:r>
        <w:t>We propose a criterion for harmonization based on a discussion of method and intent, given data collected so far.</w:t>
      </w:r>
    </w:p>
    <w:p w14:paraId="0F1A81B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18F32" w14:textId="3E50ABB6" w:rsidR="00903D42" w:rsidRDefault="00903D42" w:rsidP="00903D42">
      <w:pPr>
        <w:rPr>
          <w:rFonts w:ascii="Arial" w:hAnsi="Arial" w:cs="Arial"/>
          <w:b/>
          <w:sz w:val="24"/>
        </w:rPr>
      </w:pPr>
      <w:r>
        <w:rPr>
          <w:rFonts w:ascii="Arial" w:hAnsi="Arial" w:cs="Arial"/>
          <w:b/>
          <w:color w:val="0000FF"/>
          <w:sz w:val="24"/>
        </w:rPr>
        <w:t>R4-2404644</w:t>
      </w:r>
      <w:r>
        <w:rPr>
          <w:rFonts w:ascii="Arial" w:hAnsi="Arial" w:cs="Arial"/>
          <w:b/>
          <w:color w:val="0000FF"/>
          <w:sz w:val="24"/>
        </w:rPr>
        <w:tab/>
      </w:r>
      <w:r>
        <w:rPr>
          <w:rFonts w:ascii="Arial" w:hAnsi="Arial" w:cs="Arial"/>
          <w:b/>
          <w:sz w:val="24"/>
        </w:rPr>
        <w:t>Analysis of 3GPP TRP TRS AC lab alignment and RC harmonization measurement results-phase 3</w:t>
      </w:r>
    </w:p>
    <w:p w14:paraId="0A57279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C724A7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40EAC" w14:textId="172FB190" w:rsidR="00903D42" w:rsidRDefault="00903D42" w:rsidP="00903D42">
      <w:pPr>
        <w:rPr>
          <w:rFonts w:ascii="Arial" w:hAnsi="Arial" w:cs="Arial"/>
          <w:b/>
          <w:sz w:val="24"/>
        </w:rPr>
      </w:pPr>
      <w:r>
        <w:rPr>
          <w:rFonts w:ascii="Arial" w:hAnsi="Arial" w:cs="Arial"/>
          <w:b/>
          <w:color w:val="0000FF"/>
          <w:sz w:val="24"/>
        </w:rPr>
        <w:t>R4-2404649</w:t>
      </w:r>
      <w:r>
        <w:rPr>
          <w:rFonts w:ascii="Arial" w:hAnsi="Arial" w:cs="Arial"/>
          <w:b/>
          <w:color w:val="0000FF"/>
          <w:sz w:val="24"/>
        </w:rPr>
        <w:tab/>
      </w:r>
      <w:r>
        <w:rPr>
          <w:rFonts w:ascii="Arial" w:hAnsi="Arial" w:cs="Arial"/>
          <w:b/>
          <w:sz w:val="24"/>
        </w:rPr>
        <w:t>draft CR to TR 38.870 on Rel-18 AC lab alignment activity outcome</w:t>
      </w:r>
    </w:p>
    <w:p w14:paraId="33A37B53"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v18.1.0</w:t>
      </w:r>
      <w:r>
        <w:rPr>
          <w:i/>
        </w:rPr>
        <w:tab/>
        <w:t xml:space="preserve">  CR-  rev  Cat:  (Rel-18)</w:t>
      </w:r>
      <w:r>
        <w:rPr>
          <w:i/>
        </w:rPr>
        <w:br/>
      </w:r>
      <w:r>
        <w:rPr>
          <w:i/>
        </w:rPr>
        <w:br/>
      </w:r>
      <w:r>
        <w:rPr>
          <w:i/>
        </w:rPr>
        <w:tab/>
      </w:r>
      <w:r>
        <w:rPr>
          <w:i/>
        </w:rPr>
        <w:tab/>
      </w:r>
      <w:r>
        <w:rPr>
          <w:i/>
        </w:rPr>
        <w:tab/>
      </w:r>
      <w:r>
        <w:rPr>
          <w:i/>
        </w:rPr>
        <w:tab/>
      </w:r>
      <w:r>
        <w:rPr>
          <w:i/>
        </w:rPr>
        <w:tab/>
        <w:t>Source: vivo</w:t>
      </w:r>
    </w:p>
    <w:p w14:paraId="6E0BC03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1B9E5" w14:textId="075F12DB" w:rsidR="00903D42" w:rsidRDefault="00903D42" w:rsidP="00903D42">
      <w:pPr>
        <w:rPr>
          <w:rFonts w:ascii="Arial" w:hAnsi="Arial" w:cs="Arial"/>
          <w:b/>
          <w:sz w:val="24"/>
        </w:rPr>
      </w:pPr>
      <w:r>
        <w:rPr>
          <w:rFonts w:ascii="Arial" w:hAnsi="Arial" w:cs="Arial"/>
          <w:b/>
          <w:color w:val="0000FF"/>
          <w:sz w:val="24"/>
        </w:rPr>
        <w:t>R4-2405171</w:t>
      </w:r>
      <w:r>
        <w:rPr>
          <w:rFonts w:ascii="Arial" w:hAnsi="Arial" w:cs="Arial"/>
          <w:b/>
          <w:color w:val="0000FF"/>
          <w:sz w:val="24"/>
        </w:rPr>
        <w:tab/>
      </w:r>
      <w:r>
        <w:rPr>
          <w:rFonts w:ascii="Arial" w:hAnsi="Arial" w:cs="Arial"/>
          <w:b/>
          <w:sz w:val="24"/>
        </w:rPr>
        <w:t>On RC harmonization with AC</w:t>
      </w:r>
    </w:p>
    <w:p w14:paraId="616B3BD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SRTC</w:t>
      </w:r>
    </w:p>
    <w:p w14:paraId="103B9AF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07E09" w14:textId="77777777" w:rsidR="00903D42" w:rsidRDefault="00903D42" w:rsidP="00903D42">
      <w:pPr>
        <w:pStyle w:val="Heading5"/>
      </w:pPr>
      <w:bookmarkStart w:id="203" w:name="_Toc163727825"/>
      <w:r>
        <w:t>6.9.1.3</w:t>
      </w:r>
      <w:r>
        <w:tab/>
        <w:t>MU assessment</w:t>
      </w:r>
      <w:bookmarkEnd w:id="203"/>
      <w:r>
        <w:t xml:space="preserve"> </w:t>
      </w:r>
    </w:p>
    <w:p w14:paraId="3E5A4F4B" w14:textId="77777777" w:rsidR="00903D42" w:rsidRDefault="00903D42" w:rsidP="00903D42">
      <w:pPr>
        <w:pStyle w:val="Heading4"/>
      </w:pPr>
      <w:bookmarkStart w:id="204" w:name="_Toc163727826"/>
      <w:r>
        <w:t>6.9.2</w:t>
      </w:r>
      <w:r>
        <w:tab/>
        <w:t>Performance requirements</w:t>
      </w:r>
      <w:bookmarkEnd w:id="204"/>
    </w:p>
    <w:p w14:paraId="23224B01" w14:textId="17618C15" w:rsidR="00903D42" w:rsidRDefault="00903D42" w:rsidP="00903D42">
      <w:pPr>
        <w:rPr>
          <w:rFonts w:ascii="Arial" w:hAnsi="Arial" w:cs="Arial"/>
          <w:b/>
          <w:sz w:val="24"/>
        </w:rPr>
      </w:pPr>
      <w:r>
        <w:rPr>
          <w:rFonts w:ascii="Arial" w:hAnsi="Arial" w:cs="Arial"/>
          <w:b/>
          <w:color w:val="0000FF"/>
          <w:sz w:val="24"/>
        </w:rPr>
        <w:t>R4-2404144</w:t>
      </w:r>
      <w:r>
        <w:rPr>
          <w:rFonts w:ascii="Arial" w:hAnsi="Arial" w:cs="Arial"/>
          <w:b/>
          <w:color w:val="0000FF"/>
          <w:sz w:val="24"/>
        </w:rPr>
        <w:tab/>
      </w:r>
      <w:r>
        <w:rPr>
          <w:rFonts w:ascii="Arial" w:hAnsi="Arial" w:cs="Arial"/>
          <w:b/>
          <w:sz w:val="24"/>
        </w:rPr>
        <w:t>3GPP Rel-18 TRP TRS Measurement Campaign Results - Sporton</w:t>
      </w:r>
    </w:p>
    <w:p w14:paraId="3E5E959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Sporton International Inc</w:t>
      </w:r>
    </w:p>
    <w:p w14:paraId="5A4BCC1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64A91" w14:textId="5106BC1D" w:rsidR="00903D42" w:rsidRDefault="00903D42" w:rsidP="00903D42">
      <w:pPr>
        <w:rPr>
          <w:rFonts w:ascii="Arial" w:hAnsi="Arial" w:cs="Arial"/>
          <w:b/>
          <w:sz w:val="24"/>
        </w:rPr>
      </w:pPr>
      <w:r>
        <w:rPr>
          <w:rFonts w:ascii="Arial" w:hAnsi="Arial" w:cs="Arial"/>
          <w:b/>
          <w:color w:val="0000FF"/>
          <w:sz w:val="24"/>
        </w:rPr>
        <w:t>R4-2404190</w:t>
      </w:r>
      <w:r>
        <w:rPr>
          <w:rFonts w:ascii="Arial" w:hAnsi="Arial" w:cs="Arial"/>
          <w:b/>
          <w:color w:val="0000FF"/>
          <w:sz w:val="24"/>
        </w:rPr>
        <w:tab/>
      </w:r>
      <w:r>
        <w:rPr>
          <w:rFonts w:ascii="Arial" w:hAnsi="Arial" w:cs="Arial"/>
          <w:b/>
          <w:sz w:val="24"/>
        </w:rPr>
        <w:t>Inputs to Rel-18 FR1 TRP TRS Performance Phase</w:t>
      </w:r>
    </w:p>
    <w:p w14:paraId="3548783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7D11D5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D4A53" w14:textId="36C7505E" w:rsidR="00903D42" w:rsidRDefault="00903D42" w:rsidP="00903D42">
      <w:pPr>
        <w:rPr>
          <w:rFonts w:ascii="Arial" w:hAnsi="Arial" w:cs="Arial"/>
          <w:b/>
          <w:sz w:val="24"/>
        </w:rPr>
      </w:pPr>
      <w:r>
        <w:rPr>
          <w:rFonts w:ascii="Arial" w:hAnsi="Arial" w:cs="Arial"/>
          <w:b/>
          <w:color w:val="0000FF"/>
          <w:sz w:val="24"/>
        </w:rPr>
        <w:t>R4-2404201</w:t>
      </w:r>
      <w:r>
        <w:rPr>
          <w:rFonts w:ascii="Arial" w:hAnsi="Arial" w:cs="Arial"/>
          <w:b/>
          <w:color w:val="0000FF"/>
          <w:sz w:val="24"/>
        </w:rPr>
        <w:tab/>
      </w:r>
      <w:r>
        <w:rPr>
          <w:rFonts w:ascii="Arial" w:hAnsi="Arial" w:cs="Arial"/>
          <w:b/>
          <w:sz w:val="24"/>
        </w:rPr>
        <w:t>Huawei Measurement results for TRP TRS RC harmonization n28 AC talk and browsing mode</w:t>
      </w:r>
    </w:p>
    <w:p w14:paraId="52E4A05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F87BC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1013E" w14:textId="1DBFA8E4" w:rsidR="00903D42" w:rsidRDefault="00903D42" w:rsidP="00903D42">
      <w:pPr>
        <w:rPr>
          <w:rFonts w:ascii="Arial" w:hAnsi="Arial" w:cs="Arial"/>
          <w:b/>
          <w:sz w:val="24"/>
        </w:rPr>
      </w:pPr>
      <w:r>
        <w:rPr>
          <w:rFonts w:ascii="Arial" w:hAnsi="Arial" w:cs="Arial"/>
          <w:b/>
          <w:color w:val="0000FF"/>
          <w:sz w:val="24"/>
        </w:rPr>
        <w:t>R4-2404274</w:t>
      </w:r>
      <w:r>
        <w:rPr>
          <w:rFonts w:ascii="Arial" w:hAnsi="Arial" w:cs="Arial"/>
          <w:b/>
          <w:color w:val="0000FF"/>
          <w:sz w:val="24"/>
        </w:rPr>
        <w:tab/>
      </w:r>
      <w:r>
        <w:rPr>
          <w:rFonts w:ascii="Arial" w:hAnsi="Arial" w:cs="Arial"/>
          <w:b/>
          <w:sz w:val="24"/>
        </w:rPr>
        <w:t>Element - 3GPP Rel-18 TRP TRS Performance Test Campaign</w:t>
      </w:r>
    </w:p>
    <w:p w14:paraId="30A4EC7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Element Materials Technology</w:t>
      </w:r>
    </w:p>
    <w:p w14:paraId="20ACB0E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DE6A0" w14:textId="6EF6AC26" w:rsidR="00903D42" w:rsidRDefault="00903D42" w:rsidP="00903D42">
      <w:pPr>
        <w:rPr>
          <w:rFonts w:ascii="Arial" w:hAnsi="Arial" w:cs="Arial"/>
          <w:b/>
          <w:sz w:val="24"/>
        </w:rPr>
      </w:pPr>
      <w:r>
        <w:rPr>
          <w:rFonts w:ascii="Arial" w:hAnsi="Arial" w:cs="Arial"/>
          <w:b/>
          <w:color w:val="0000FF"/>
          <w:sz w:val="24"/>
        </w:rPr>
        <w:t>R4-2404597</w:t>
      </w:r>
      <w:r>
        <w:rPr>
          <w:rFonts w:ascii="Arial" w:hAnsi="Arial" w:cs="Arial"/>
          <w:b/>
          <w:color w:val="0000FF"/>
          <w:sz w:val="24"/>
        </w:rPr>
        <w:tab/>
      </w:r>
      <w:r>
        <w:rPr>
          <w:rFonts w:ascii="Arial" w:hAnsi="Arial" w:cs="Arial"/>
          <w:b/>
          <w:sz w:val="24"/>
        </w:rPr>
        <w:t>Discussion on Rel-18 FR1 TRP TRS RC harmonization and AC requirements</w:t>
      </w:r>
    </w:p>
    <w:p w14:paraId="03ECDEE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E1EA8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77C4E" w14:textId="2A3CF115" w:rsidR="00903D42" w:rsidRDefault="00903D42" w:rsidP="00903D42">
      <w:pPr>
        <w:rPr>
          <w:rFonts w:ascii="Arial" w:hAnsi="Arial" w:cs="Arial"/>
          <w:b/>
          <w:sz w:val="24"/>
        </w:rPr>
      </w:pPr>
      <w:r>
        <w:rPr>
          <w:rFonts w:ascii="Arial" w:hAnsi="Arial" w:cs="Arial"/>
          <w:b/>
          <w:color w:val="0000FF"/>
          <w:sz w:val="24"/>
        </w:rPr>
        <w:t>R4-2404618</w:t>
      </w:r>
      <w:r>
        <w:rPr>
          <w:rFonts w:ascii="Arial" w:hAnsi="Arial" w:cs="Arial"/>
          <w:b/>
          <w:color w:val="0000FF"/>
          <w:sz w:val="24"/>
        </w:rPr>
        <w:tab/>
      </w:r>
      <w:r>
        <w:rPr>
          <w:rFonts w:ascii="Arial" w:hAnsi="Arial" w:cs="Arial"/>
          <w:b/>
          <w:sz w:val="24"/>
        </w:rPr>
        <w:t xml:space="preserve">Measurement results for Rel-18 TRP TRS Performance Test Campaign </w:t>
      </w:r>
    </w:p>
    <w:p w14:paraId="1453640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SGS Wireless</w:t>
      </w:r>
    </w:p>
    <w:p w14:paraId="15397D5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DB6A9" w14:textId="11B316D0" w:rsidR="00903D42" w:rsidRDefault="00903D42" w:rsidP="00903D42">
      <w:pPr>
        <w:rPr>
          <w:rFonts w:ascii="Arial" w:hAnsi="Arial" w:cs="Arial"/>
          <w:b/>
          <w:sz w:val="24"/>
        </w:rPr>
      </w:pPr>
      <w:r>
        <w:rPr>
          <w:rFonts w:ascii="Arial" w:hAnsi="Arial" w:cs="Arial"/>
          <w:b/>
          <w:color w:val="0000FF"/>
          <w:sz w:val="24"/>
        </w:rPr>
        <w:t>R4-2404645</w:t>
      </w:r>
      <w:r>
        <w:rPr>
          <w:rFonts w:ascii="Arial" w:hAnsi="Arial" w:cs="Arial"/>
          <w:b/>
          <w:color w:val="0000FF"/>
          <w:sz w:val="24"/>
        </w:rPr>
        <w:tab/>
      </w:r>
      <w:r>
        <w:rPr>
          <w:rFonts w:ascii="Arial" w:hAnsi="Arial" w:cs="Arial"/>
          <w:b/>
          <w:sz w:val="24"/>
        </w:rPr>
        <w:t>Measurement results for Rel-18 TRP TRS Performance Test Campaign</w:t>
      </w:r>
    </w:p>
    <w:p w14:paraId="4EDAD613"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D62FD6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3D988" w14:textId="3E8D4BB3" w:rsidR="00903D42" w:rsidRDefault="00903D42" w:rsidP="00903D42">
      <w:pPr>
        <w:rPr>
          <w:rFonts w:ascii="Arial" w:hAnsi="Arial" w:cs="Arial"/>
          <w:b/>
          <w:sz w:val="24"/>
        </w:rPr>
      </w:pPr>
      <w:r>
        <w:rPr>
          <w:rFonts w:ascii="Arial" w:hAnsi="Arial" w:cs="Arial"/>
          <w:b/>
          <w:color w:val="0000FF"/>
          <w:sz w:val="24"/>
        </w:rPr>
        <w:t>R4-2404646</w:t>
      </w:r>
      <w:r>
        <w:rPr>
          <w:rFonts w:ascii="Arial" w:hAnsi="Arial" w:cs="Arial"/>
          <w:b/>
          <w:color w:val="0000FF"/>
          <w:sz w:val="24"/>
        </w:rPr>
        <w:tab/>
      </w:r>
      <w:r>
        <w:rPr>
          <w:rFonts w:ascii="Arial" w:hAnsi="Arial" w:cs="Arial"/>
          <w:b/>
          <w:sz w:val="24"/>
        </w:rPr>
        <w:t>Analysis of Rel-18 TRP TRS Performance Test Campaign and Proposals for requirements</w:t>
      </w:r>
    </w:p>
    <w:p w14:paraId="0E52416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3E3FD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E2EDB" w14:textId="28B3E64D" w:rsidR="00903D42" w:rsidRDefault="00903D42" w:rsidP="00903D42">
      <w:pPr>
        <w:rPr>
          <w:rFonts w:ascii="Arial" w:hAnsi="Arial" w:cs="Arial"/>
          <w:b/>
          <w:sz w:val="24"/>
        </w:rPr>
      </w:pPr>
      <w:r>
        <w:rPr>
          <w:rFonts w:ascii="Arial" w:hAnsi="Arial" w:cs="Arial"/>
          <w:b/>
          <w:color w:val="0000FF"/>
          <w:sz w:val="24"/>
        </w:rPr>
        <w:t>R4-2404648</w:t>
      </w:r>
      <w:r>
        <w:rPr>
          <w:rFonts w:ascii="Arial" w:hAnsi="Arial" w:cs="Arial"/>
          <w:b/>
          <w:color w:val="0000FF"/>
          <w:sz w:val="24"/>
        </w:rPr>
        <w:tab/>
      </w:r>
      <w:r>
        <w:rPr>
          <w:rFonts w:ascii="Arial" w:hAnsi="Arial" w:cs="Arial"/>
          <w:b/>
          <w:sz w:val="24"/>
        </w:rPr>
        <w:t>Reply LS on TT work for Rel-18 NR FR1 TRP TRS</w:t>
      </w:r>
    </w:p>
    <w:p w14:paraId="6DFBE570"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0A423FC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396A6" w14:textId="48A9259D" w:rsidR="00903D42" w:rsidRDefault="00903D42" w:rsidP="00903D42">
      <w:pPr>
        <w:rPr>
          <w:rFonts w:ascii="Arial" w:hAnsi="Arial" w:cs="Arial"/>
          <w:b/>
          <w:sz w:val="24"/>
        </w:rPr>
      </w:pPr>
      <w:r>
        <w:rPr>
          <w:rFonts w:ascii="Arial" w:hAnsi="Arial" w:cs="Arial"/>
          <w:b/>
          <w:color w:val="0000FF"/>
          <w:sz w:val="24"/>
        </w:rPr>
        <w:t>R4-2405172</w:t>
      </w:r>
      <w:r>
        <w:rPr>
          <w:rFonts w:ascii="Arial" w:hAnsi="Arial" w:cs="Arial"/>
          <w:b/>
          <w:color w:val="0000FF"/>
          <w:sz w:val="24"/>
        </w:rPr>
        <w:tab/>
      </w:r>
      <w:r>
        <w:rPr>
          <w:rFonts w:ascii="Arial" w:hAnsi="Arial" w:cs="Arial"/>
          <w:b/>
          <w:sz w:val="24"/>
        </w:rPr>
        <w:t>3GPP Rel-18 TRP TRS Performance Test Campaign-OPPO</w:t>
      </w:r>
    </w:p>
    <w:p w14:paraId="530F7E8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11B33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64BF6" w14:textId="4F661665" w:rsidR="00903D42" w:rsidRDefault="00903D42" w:rsidP="00903D42">
      <w:pPr>
        <w:rPr>
          <w:rFonts w:ascii="Arial" w:hAnsi="Arial" w:cs="Arial"/>
          <w:b/>
          <w:sz w:val="24"/>
        </w:rPr>
      </w:pPr>
      <w:r>
        <w:rPr>
          <w:rFonts w:ascii="Arial" w:hAnsi="Arial" w:cs="Arial"/>
          <w:b/>
          <w:color w:val="0000FF"/>
          <w:sz w:val="24"/>
        </w:rPr>
        <w:t>R4-2405396</w:t>
      </w:r>
      <w:r>
        <w:rPr>
          <w:rFonts w:ascii="Arial" w:hAnsi="Arial" w:cs="Arial"/>
          <w:b/>
          <w:color w:val="0000FF"/>
          <w:sz w:val="24"/>
        </w:rPr>
        <w:tab/>
      </w:r>
      <w:r>
        <w:rPr>
          <w:rFonts w:ascii="Arial" w:hAnsi="Arial" w:cs="Arial"/>
          <w:b/>
          <w:sz w:val="24"/>
        </w:rPr>
        <w:t>Discussion on Rel-18 TRP and TRS requirements</w:t>
      </w:r>
    </w:p>
    <w:p w14:paraId="7051987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44551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B118D" w14:textId="26245A90" w:rsidR="00903D42" w:rsidRDefault="00903D42" w:rsidP="00903D42">
      <w:pPr>
        <w:rPr>
          <w:rFonts w:ascii="Arial" w:hAnsi="Arial" w:cs="Arial"/>
          <w:b/>
          <w:sz w:val="24"/>
        </w:rPr>
      </w:pPr>
      <w:r>
        <w:rPr>
          <w:rFonts w:ascii="Arial" w:hAnsi="Arial" w:cs="Arial"/>
          <w:b/>
          <w:color w:val="0000FF"/>
          <w:sz w:val="24"/>
        </w:rPr>
        <w:t>R4-2405455</w:t>
      </w:r>
      <w:r>
        <w:rPr>
          <w:rFonts w:ascii="Arial" w:hAnsi="Arial" w:cs="Arial"/>
          <w:b/>
          <w:color w:val="0000FF"/>
          <w:sz w:val="24"/>
        </w:rPr>
        <w:tab/>
      </w:r>
      <w:r>
        <w:rPr>
          <w:rFonts w:ascii="Arial" w:hAnsi="Arial" w:cs="Arial"/>
          <w:b/>
          <w:sz w:val="24"/>
        </w:rPr>
        <w:t>Discussion on TRP TRS requirements issues</w:t>
      </w:r>
    </w:p>
    <w:p w14:paraId="6E84B07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1F3D22D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38E3E" w14:textId="32FC0B68" w:rsidR="00903D42" w:rsidRDefault="00903D42" w:rsidP="00903D42">
      <w:pPr>
        <w:rPr>
          <w:rFonts w:ascii="Arial" w:hAnsi="Arial" w:cs="Arial"/>
          <w:b/>
          <w:sz w:val="24"/>
        </w:rPr>
      </w:pPr>
      <w:r>
        <w:rPr>
          <w:rFonts w:ascii="Arial" w:hAnsi="Arial" w:cs="Arial"/>
          <w:b/>
          <w:color w:val="0000FF"/>
          <w:sz w:val="24"/>
        </w:rPr>
        <w:t>R4-2405456</w:t>
      </w:r>
      <w:r>
        <w:rPr>
          <w:rFonts w:ascii="Arial" w:hAnsi="Arial" w:cs="Arial"/>
          <w:b/>
          <w:color w:val="0000FF"/>
          <w:sz w:val="24"/>
        </w:rPr>
        <w:tab/>
      </w:r>
      <w:r>
        <w:rPr>
          <w:rFonts w:ascii="Arial" w:hAnsi="Arial" w:cs="Arial"/>
          <w:b/>
          <w:sz w:val="24"/>
        </w:rPr>
        <w:t>CAICT - Measurement results for Rel-18 TRP TRS Performance Test Campaign</w:t>
      </w:r>
    </w:p>
    <w:p w14:paraId="2CD13D9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F95112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AA5B8" w14:textId="3E5FDA2E" w:rsidR="00903D42" w:rsidRDefault="00903D42" w:rsidP="00903D42">
      <w:pPr>
        <w:rPr>
          <w:rFonts w:ascii="Arial" w:hAnsi="Arial" w:cs="Arial"/>
          <w:b/>
          <w:sz w:val="24"/>
        </w:rPr>
      </w:pPr>
      <w:r>
        <w:rPr>
          <w:rFonts w:ascii="Arial" w:hAnsi="Arial" w:cs="Arial"/>
          <w:b/>
          <w:color w:val="0000FF"/>
          <w:sz w:val="24"/>
        </w:rPr>
        <w:t>R4-2405897</w:t>
      </w:r>
      <w:r>
        <w:rPr>
          <w:rFonts w:ascii="Arial" w:hAnsi="Arial" w:cs="Arial"/>
          <w:b/>
          <w:color w:val="0000FF"/>
          <w:sz w:val="24"/>
        </w:rPr>
        <w:tab/>
      </w:r>
      <w:r>
        <w:rPr>
          <w:rFonts w:ascii="Arial" w:hAnsi="Arial" w:cs="Arial"/>
          <w:b/>
          <w:sz w:val="24"/>
        </w:rPr>
        <w:t>On completion of the measurement campaign for FR1 OTA TRP-TRS minimum performance requirements definition</w:t>
      </w:r>
    </w:p>
    <w:p w14:paraId="71E0610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Orange, Deutsche Telekom</w:t>
      </w:r>
    </w:p>
    <w:p w14:paraId="06F6594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D88B1" w14:textId="77777777" w:rsidR="00903D42" w:rsidRDefault="00903D42" w:rsidP="00903D42">
      <w:pPr>
        <w:pStyle w:val="Heading4"/>
      </w:pPr>
      <w:bookmarkStart w:id="205" w:name="_Toc163727827"/>
      <w:r>
        <w:t>6.9.3</w:t>
      </w:r>
      <w:r>
        <w:tab/>
        <w:t>Moderator summary and conclusions</w:t>
      </w:r>
      <w:bookmarkEnd w:id="205"/>
    </w:p>
    <w:p w14:paraId="433D3CD1" w14:textId="1BBD6895" w:rsidR="00903D42" w:rsidRDefault="00903D42" w:rsidP="00903D42">
      <w:pPr>
        <w:rPr>
          <w:rFonts w:ascii="Arial" w:hAnsi="Arial" w:cs="Arial"/>
          <w:b/>
          <w:sz w:val="24"/>
        </w:rPr>
      </w:pPr>
      <w:r>
        <w:rPr>
          <w:rFonts w:ascii="Arial" w:hAnsi="Arial" w:cs="Arial"/>
          <w:b/>
          <w:color w:val="0000FF"/>
          <w:sz w:val="24"/>
        </w:rPr>
        <w:t>R4-2405855</w:t>
      </w:r>
      <w:r>
        <w:rPr>
          <w:rFonts w:ascii="Arial" w:hAnsi="Arial" w:cs="Arial"/>
          <w:b/>
          <w:color w:val="0000FF"/>
          <w:sz w:val="24"/>
        </w:rPr>
        <w:tab/>
      </w:r>
      <w:r>
        <w:rPr>
          <w:rFonts w:ascii="Arial" w:hAnsi="Arial" w:cs="Arial"/>
          <w:b/>
          <w:sz w:val="24"/>
        </w:rPr>
        <w:t>Topic summary for [110bis][336] NR_FR1_TRP_TRS_enh</w:t>
      </w:r>
    </w:p>
    <w:p w14:paraId="31D976C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0114ABC" w14:textId="77777777" w:rsidR="00903D42" w:rsidRDefault="00903D42" w:rsidP="00903D42">
      <w:pPr>
        <w:rPr>
          <w:rFonts w:ascii="Arial" w:hAnsi="Arial" w:cs="Arial"/>
          <w:b/>
        </w:rPr>
      </w:pPr>
      <w:r>
        <w:rPr>
          <w:rFonts w:ascii="Arial" w:hAnsi="Arial" w:cs="Arial"/>
          <w:b/>
        </w:rPr>
        <w:lastRenderedPageBreak/>
        <w:t xml:space="preserve">Abstract: </w:t>
      </w:r>
    </w:p>
    <w:p w14:paraId="0DA6CCAE" w14:textId="77777777" w:rsidR="00903D42" w:rsidRDefault="00903D42" w:rsidP="00903D42">
      <w:r>
        <w:t>[110bis] BDaT Session AI 6.9, 6.9.1, 6.9.1.1, 6.9.1.2, 6.9.1.3, 6.9.2</w:t>
      </w:r>
    </w:p>
    <w:p w14:paraId="4927411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6FCE3" w14:textId="77777777" w:rsidR="00903D42" w:rsidRDefault="00903D42" w:rsidP="00903D42">
      <w:pPr>
        <w:pStyle w:val="Heading3"/>
      </w:pPr>
      <w:bookmarkStart w:id="206" w:name="_Toc163727828"/>
      <w:r>
        <w:t>6.10</w:t>
      </w:r>
      <w:r>
        <w:tab/>
        <w:t>Enhancement of Multiple Input Multiple Output Over-the-Air test methodology and requirements for NR UEs</w:t>
      </w:r>
      <w:bookmarkEnd w:id="206"/>
      <w:r>
        <w:t xml:space="preserve"> </w:t>
      </w:r>
    </w:p>
    <w:p w14:paraId="54D55B45" w14:textId="77777777" w:rsidR="00903D42" w:rsidRDefault="00903D42" w:rsidP="00903D42">
      <w:pPr>
        <w:pStyle w:val="Heading4"/>
      </w:pPr>
      <w:bookmarkStart w:id="207" w:name="_Toc163727829"/>
      <w:r>
        <w:t>6.10.1</w:t>
      </w:r>
      <w:r>
        <w:tab/>
        <w:t>FR2 MIMO OTA test methodology enhancement maintenance</w:t>
      </w:r>
      <w:bookmarkEnd w:id="207"/>
      <w:r>
        <w:t xml:space="preserve">  </w:t>
      </w:r>
    </w:p>
    <w:p w14:paraId="604C34A2" w14:textId="68417B05" w:rsidR="00903D42" w:rsidRDefault="00903D42" w:rsidP="00903D42">
      <w:pPr>
        <w:rPr>
          <w:rFonts w:ascii="Arial" w:hAnsi="Arial" w:cs="Arial"/>
          <w:b/>
          <w:sz w:val="24"/>
        </w:rPr>
      </w:pPr>
      <w:r>
        <w:rPr>
          <w:rFonts w:ascii="Arial" w:hAnsi="Arial" w:cs="Arial"/>
          <w:b/>
          <w:color w:val="0000FF"/>
          <w:sz w:val="24"/>
        </w:rPr>
        <w:t>R4-2404598</w:t>
      </w:r>
      <w:r>
        <w:rPr>
          <w:rFonts w:ascii="Arial" w:hAnsi="Arial" w:cs="Arial"/>
          <w:b/>
          <w:color w:val="0000FF"/>
          <w:sz w:val="24"/>
        </w:rPr>
        <w:tab/>
      </w:r>
      <w:r>
        <w:rPr>
          <w:rFonts w:ascii="Arial" w:hAnsi="Arial" w:cs="Arial"/>
          <w:b/>
          <w:sz w:val="24"/>
        </w:rPr>
        <w:t>Draft CR to TS 38.151 on introduction of FR2 PC1 MIMO OTA performance metric</w:t>
      </w:r>
    </w:p>
    <w:p w14:paraId="588B451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v18.0.0</w:t>
      </w:r>
      <w:r>
        <w:rPr>
          <w:i/>
        </w:rPr>
        <w:tab/>
        <w:t xml:space="preserve">  CR-  rev  Cat: B (Rel-18)</w:t>
      </w:r>
      <w:r>
        <w:rPr>
          <w:i/>
        </w:rPr>
        <w:br/>
      </w:r>
      <w:r>
        <w:rPr>
          <w:i/>
        </w:rPr>
        <w:br/>
      </w:r>
      <w:r>
        <w:rPr>
          <w:i/>
        </w:rPr>
        <w:tab/>
      </w:r>
      <w:r>
        <w:rPr>
          <w:i/>
        </w:rPr>
        <w:tab/>
      </w:r>
      <w:r>
        <w:rPr>
          <w:i/>
        </w:rPr>
        <w:tab/>
      </w:r>
      <w:r>
        <w:rPr>
          <w:i/>
        </w:rPr>
        <w:tab/>
      </w:r>
      <w:r>
        <w:rPr>
          <w:i/>
        </w:rPr>
        <w:tab/>
        <w:t>Source: Samsung</w:t>
      </w:r>
    </w:p>
    <w:p w14:paraId="47A403A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5B7E2" w14:textId="25601E9B" w:rsidR="00903D42" w:rsidRDefault="00903D42" w:rsidP="00903D42">
      <w:pPr>
        <w:rPr>
          <w:rFonts w:ascii="Arial" w:hAnsi="Arial" w:cs="Arial"/>
          <w:b/>
          <w:sz w:val="24"/>
        </w:rPr>
      </w:pPr>
      <w:r>
        <w:rPr>
          <w:rFonts w:ascii="Arial" w:hAnsi="Arial" w:cs="Arial"/>
          <w:b/>
          <w:color w:val="0000FF"/>
          <w:sz w:val="24"/>
        </w:rPr>
        <w:t>R4-2405460</w:t>
      </w:r>
      <w:r>
        <w:rPr>
          <w:rFonts w:ascii="Arial" w:hAnsi="Arial" w:cs="Arial"/>
          <w:b/>
          <w:color w:val="0000FF"/>
          <w:sz w:val="24"/>
        </w:rPr>
        <w:tab/>
      </w:r>
      <w:r>
        <w:rPr>
          <w:rFonts w:ascii="Arial" w:hAnsi="Arial" w:cs="Arial"/>
          <w:b/>
          <w:sz w:val="24"/>
        </w:rPr>
        <w:t>Measurement results for FR2 MIMO OTA Lab Alignment Activity</w:t>
      </w:r>
    </w:p>
    <w:p w14:paraId="55C1DDA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39E86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BFB3C" w14:textId="401E2AF3" w:rsidR="00903D42" w:rsidRDefault="00903D42" w:rsidP="00903D42">
      <w:pPr>
        <w:rPr>
          <w:rFonts w:ascii="Arial" w:hAnsi="Arial" w:cs="Arial"/>
          <w:b/>
          <w:sz w:val="24"/>
        </w:rPr>
      </w:pPr>
      <w:r>
        <w:rPr>
          <w:rFonts w:ascii="Arial" w:hAnsi="Arial" w:cs="Arial"/>
          <w:b/>
          <w:color w:val="0000FF"/>
          <w:sz w:val="24"/>
        </w:rPr>
        <w:t>R4-2405463</w:t>
      </w:r>
      <w:r>
        <w:rPr>
          <w:rFonts w:ascii="Arial" w:hAnsi="Arial" w:cs="Arial"/>
          <w:b/>
          <w:color w:val="0000FF"/>
          <w:sz w:val="24"/>
        </w:rPr>
        <w:tab/>
      </w:r>
      <w:r>
        <w:rPr>
          <w:rFonts w:ascii="Arial" w:hAnsi="Arial" w:cs="Arial"/>
          <w:b/>
          <w:sz w:val="24"/>
        </w:rPr>
        <w:t>Measurement results for FR2 MIMO OTA Lab Alignment Activity</w:t>
      </w:r>
    </w:p>
    <w:p w14:paraId="5BD24CD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2EB710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61FBC" w14:textId="065C73D6" w:rsidR="00903D42" w:rsidRDefault="00903D42" w:rsidP="00903D42">
      <w:pPr>
        <w:rPr>
          <w:rFonts w:ascii="Arial" w:hAnsi="Arial" w:cs="Arial"/>
          <w:b/>
          <w:sz w:val="24"/>
        </w:rPr>
      </w:pPr>
      <w:r>
        <w:rPr>
          <w:rFonts w:ascii="Arial" w:hAnsi="Arial" w:cs="Arial"/>
          <w:b/>
          <w:color w:val="0000FF"/>
          <w:sz w:val="24"/>
        </w:rPr>
        <w:t>R4-2405464</w:t>
      </w:r>
      <w:r>
        <w:rPr>
          <w:rFonts w:ascii="Arial" w:hAnsi="Arial" w:cs="Arial"/>
          <w:b/>
          <w:color w:val="0000FF"/>
          <w:sz w:val="24"/>
        </w:rPr>
        <w:tab/>
      </w:r>
      <w:r>
        <w:rPr>
          <w:rFonts w:ascii="Arial" w:hAnsi="Arial" w:cs="Arial"/>
          <w:b/>
          <w:sz w:val="24"/>
        </w:rPr>
        <w:t>Analysis of 3GPP Rel-18 FR2 MIMO OTA lab alignment results</w:t>
      </w:r>
    </w:p>
    <w:p w14:paraId="68ABE37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490322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D3869" w14:textId="4D262443" w:rsidR="00903D42" w:rsidRDefault="00903D42" w:rsidP="00903D42">
      <w:pPr>
        <w:rPr>
          <w:rFonts w:ascii="Arial" w:hAnsi="Arial" w:cs="Arial"/>
          <w:b/>
          <w:sz w:val="24"/>
        </w:rPr>
      </w:pPr>
      <w:r>
        <w:rPr>
          <w:rFonts w:ascii="Arial" w:hAnsi="Arial" w:cs="Arial"/>
          <w:b/>
          <w:color w:val="0000FF"/>
          <w:sz w:val="24"/>
        </w:rPr>
        <w:t>R4-2405469</w:t>
      </w:r>
      <w:r>
        <w:rPr>
          <w:rFonts w:ascii="Arial" w:hAnsi="Arial" w:cs="Arial"/>
          <w:b/>
          <w:color w:val="0000FF"/>
          <w:sz w:val="24"/>
        </w:rPr>
        <w:tab/>
      </w:r>
      <w:r>
        <w:rPr>
          <w:rFonts w:ascii="Arial" w:hAnsi="Arial" w:cs="Arial"/>
          <w:b/>
          <w:sz w:val="24"/>
        </w:rPr>
        <w:t>On remaining issues on FR2 MIMO OTA</w:t>
      </w:r>
    </w:p>
    <w:p w14:paraId="18A2942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0FA5774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BA336" w14:textId="77777777" w:rsidR="00903D42" w:rsidRDefault="00903D42" w:rsidP="00903D42">
      <w:pPr>
        <w:pStyle w:val="Heading4"/>
      </w:pPr>
      <w:bookmarkStart w:id="208" w:name="_Toc163727830"/>
      <w:r>
        <w:t>6.10.2</w:t>
      </w:r>
      <w:r>
        <w:tab/>
        <w:t>FR1 MIMO OTA test methodology enhancement maintenance</w:t>
      </w:r>
      <w:bookmarkEnd w:id="208"/>
    </w:p>
    <w:p w14:paraId="72802ED3" w14:textId="39494AD7" w:rsidR="00903D42" w:rsidRDefault="00903D42" w:rsidP="00903D42">
      <w:pPr>
        <w:rPr>
          <w:rFonts w:ascii="Arial" w:hAnsi="Arial" w:cs="Arial"/>
          <w:b/>
          <w:sz w:val="24"/>
        </w:rPr>
      </w:pPr>
      <w:r>
        <w:rPr>
          <w:rFonts w:ascii="Arial" w:hAnsi="Arial" w:cs="Arial"/>
          <w:b/>
          <w:color w:val="0000FF"/>
          <w:sz w:val="24"/>
        </w:rPr>
        <w:t>R4-2404202</w:t>
      </w:r>
      <w:r>
        <w:rPr>
          <w:rFonts w:ascii="Arial" w:hAnsi="Arial" w:cs="Arial"/>
          <w:b/>
          <w:color w:val="0000FF"/>
          <w:sz w:val="24"/>
        </w:rPr>
        <w:tab/>
      </w:r>
      <w:r>
        <w:rPr>
          <w:rFonts w:ascii="Arial" w:hAnsi="Arial" w:cs="Arial"/>
          <w:b/>
          <w:sz w:val="24"/>
        </w:rPr>
        <w:t>Test tolerance for MIMO OTA FR1</w:t>
      </w:r>
    </w:p>
    <w:p w14:paraId="7D1D788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0F49E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7502B" w14:textId="6FAD3DA3" w:rsidR="00903D42" w:rsidRDefault="00903D42" w:rsidP="00903D42">
      <w:pPr>
        <w:rPr>
          <w:rFonts w:ascii="Arial" w:hAnsi="Arial" w:cs="Arial"/>
          <w:b/>
          <w:sz w:val="24"/>
        </w:rPr>
      </w:pPr>
      <w:r>
        <w:rPr>
          <w:rFonts w:ascii="Arial" w:hAnsi="Arial" w:cs="Arial"/>
          <w:b/>
          <w:color w:val="0000FF"/>
          <w:sz w:val="24"/>
        </w:rPr>
        <w:t>R4-2404217</w:t>
      </w:r>
      <w:r>
        <w:rPr>
          <w:rFonts w:ascii="Arial" w:hAnsi="Arial" w:cs="Arial"/>
          <w:b/>
          <w:color w:val="0000FF"/>
          <w:sz w:val="24"/>
        </w:rPr>
        <w:tab/>
      </w:r>
      <w:r>
        <w:rPr>
          <w:rFonts w:ascii="Arial" w:hAnsi="Arial" w:cs="Arial"/>
          <w:b/>
          <w:sz w:val="24"/>
        </w:rPr>
        <w:t>On MIMO OTA low band lab alignment activity</w:t>
      </w:r>
    </w:p>
    <w:p w14:paraId="5724963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D417ABE"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D4A01" w14:textId="2189BBF1" w:rsidR="00903D42" w:rsidRDefault="00903D42" w:rsidP="00903D42">
      <w:pPr>
        <w:rPr>
          <w:rFonts w:ascii="Arial" w:hAnsi="Arial" w:cs="Arial"/>
          <w:b/>
          <w:sz w:val="24"/>
        </w:rPr>
      </w:pPr>
      <w:r>
        <w:rPr>
          <w:rFonts w:ascii="Arial" w:hAnsi="Arial" w:cs="Arial"/>
          <w:b/>
          <w:color w:val="0000FF"/>
          <w:sz w:val="24"/>
        </w:rPr>
        <w:t>R4-2404218</w:t>
      </w:r>
      <w:r>
        <w:rPr>
          <w:rFonts w:ascii="Arial" w:hAnsi="Arial" w:cs="Arial"/>
          <w:b/>
          <w:color w:val="0000FF"/>
          <w:sz w:val="24"/>
        </w:rPr>
        <w:tab/>
      </w:r>
      <w:r>
        <w:rPr>
          <w:rFonts w:ascii="Arial" w:hAnsi="Arial" w:cs="Arial"/>
          <w:b/>
          <w:sz w:val="24"/>
        </w:rPr>
        <w:t>Re-submission of measurement results for low band alignment activity</w:t>
      </w:r>
    </w:p>
    <w:p w14:paraId="690C3B6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57B475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5887D" w14:textId="5977C6D1" w:rsidR="00903D42" w:rsidRDefault="00903D42" w:rsidP="00903D42">
      <w:pPr>
        <w:rPr>
          <w:rFonts w:ascii="Arial" w:hAnsi="Arial" w:cs="Arial"/>
          <w:b/>
          <w:sz w:val="24"/>
        </w:rPr>
      </w:pPr>
      <w:r>
        <w:rPr>
          <w:rFonts w:ascii="Arial" w:hAnsi="Arial" w:cs="Arial"/>
          <w:b/>
          <w:color w:val="0000FF"/>
          <w:sz w:val="24"/>
        </w:rPr>
        <w:t>R4-2405173</w:t>
      </w:r>
      <w:r>
        <w:rPr>
          <w:rFonts w:ascii="Arial" w:hAnsi="Arial" w:cs="Arial"/>
          <w:b/>
          <w:color w:val="0000FF"/>
          <w:sz w:val="24"/>
        </w:rPr>
        <w:tab/>
      </w:r>
      <w:r>
        <w:rPr>
          <w:rFonts w:ascii="Arial" w:hAnsi="Arial" w:cs="Arial"/>
          <w:b/>
          <w:sz w:val="24"/>
        </w:rPr>
        <w:t>draft CR for TR 38.761 on Lab 7 noise impact evaluation for n28</w:t>
      </w:r>
    </w:p>
    <w:p w14:paraId="6C04689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38.761 v18.1.0</w:t>
      </w:r>
      <w:r>
        <w:rPr>
          <w:i/>
        </w:rPr>
        <w:tab/>
        <w:t xml:space="preserve">  CR-  rev  Cat: F (Rel-18)</w:t>
      </w:r>
      <w:r>
        <w:rPr>
          <w:i/>
        </w:rPr>
        <w:br/>
      </w:r>
      <w:r>
        <w:rPr>
          <w:i/>
        </w:rPr>
        <w:br/>
      </w:r>
      <w:r>
        <w:rPr>
          <w:i/>
        </w:rPr>
        <w:tab/>
      </w:r>
      <w:r>
        <w:rPr>
          <w:i/>
        </w:rPr>
        <w:tab/>
      </w:r>
      <w:r>
        <w:rPr>
          <w:i/>
        </w:rPr>
        <w:tab/>
      </w:r>
      <w:r>
        <w:rPr>
          <w:i/>
        </w:rPr>
        <w:tab/>
      </w:r>
      <w:r>
        <w:rPr>
          <w:i/>
        </w:rPr>
        <w:tab/>
        <w:t>Source: OPPO</w:t>
      </w:r>
    </w:p>
    <w:p w14:paraId="0A39036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4EBC0" w14:textId="76521E37" w:rsidR="00903D42" w:rsidRDefault="00903D42" w:rsidP="00903D42">
      <w:pPr>
        <w:rPr>
          <w:rFonts w:ascii="Arial" w:hAnsi="Arial" w:cs="Arial"/>
          <w:b/>
          <w:sz w:val="24"/>
        </w:rPr>
      </w:pPr>
      <w:r>
        <w:rPr>
          <w:rFonts w:ascii="Arial" w:hAnsi="Arial" w:cs="Arial"/>
          <w:b/>
          <w:color w:val="0000FF"/>
          <w:sz w:val="24"/>
        </w:rPr>
        <w:t>R4-2405174</w:t>
      </w:r>
      <w:r>
        <w:rPr>
          <w:rFonts w:ascii="Arial" w:hAnsi="Arial" w:cs="Arial"/>
          <w:b/>
          <w:color w:val="0000FF"/>
          <w:sz w:val="24"/>
        </w:rPr>
        <w:tab/>
      </w:r>
      <w:r>
        <w:rPr>
          <w:rFonts w:ascii="Arial" w:hAnsi="Arial" w:cs="Arial"/>
          <w:b/>
          <w:sz w:val="24"/>
        </w:rPr>
        <w:t>Draft CR 38151 Clarification of UE positioning for FR1 MIMO OTA</w:t>
      </w:r>
    </w:p>
    <w:p w14:paraId="515A3FE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v18.0.0</w:t>
      </w:r>
      <w:r>
        <w:rPr>
          <w:i/>
        </w:rPr>
        <w:tab/>
        <w:t xml:space="preserve">  CR-  rev  Cat: F (Rel-18)</w:t>
      </w:r>
      <w:r>
        <w:rPr>
          <w:i/>
        </w:rPr>
        <w:br/>
      </w:r>
      <w:r>
        <w:rPr>
          <w:i/>
        </w:rPr>
        <w:br/>
      </w:r>
      <w:r>
        <w:rPr>
          <w:i/>
        </w:rPr>
        <w:tab/>
      </w:r>
      <w:r>
        <w:rPr>
          <w:i/>
        </w:rPr>
        <w:tab/>
      </w:r>
      <w:r>
        <w:rPr>
          <w:i/>
        </w:rPr>
        <w:tab/>
      </w:r>
      <w:r>
        <w:rPr>
          <w:i/>
        </w:rPr>
        <w:tab/>
      </w:r>
      <w:r>
        <w:rPr>
          <w:i/>
        </w:rPr>
        <w:tab/>
        <w:t>Source: OPPO</w:t>
      </w:r>
    </w:p>
    <w:p w14:paraId="143879F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1D6D7" w14:textId="48C6266F" w:rsidR="00903D42" w:rsidRDefault="00903D42" w:rsidP="00903D42">
      <w:pPr>
        <w:rPr>
          <w:rFonts w:ascii="Arial" w:hAnsi="Arial" w:cs="Arial"/>
          <w:b/>
          <w:sz w:val="24"/>
        </w:rPr>
      </w:pPr>
      <w:r>
        <w:rPr>
          <w:rFonts w:ascii="Arial" w:hAnsi="Arial" w:cs="Arial"/>
          <w:b/>
          <w:color w:val="0000FF"/>
          <w:sz w:val="24"/>
        </w:rPr>
        <w:t>R4-2405313</w:t>
      </w:r>
      <w:r>
        <w:rPr>
          <w:rFonts w:ascii="Arial" w:hAnsi="Arial" w:cs="Arial"/>
          <w:b/>
          <w:color w:val="0000FF"/>
          <w:sz w:val="24"/>
        </w:rPr>
        <w:tab/>
      </w:r>
      <w:r>
        <w:rPr>
          <w:rFonts w:ascii="Arial" w:hAnsi="Arial" w:cs="Arial"/>
          <w:b/>
          <w:sz w:val="24"/>
        </w:rPr>
        <w:t>CMCC&amp;BUPT joint lab FR1 channel validation results for n1 CDL-C Uma</w:t>
      </w:r>
    </w:p>
    <w:p w14:paraId="6B483FC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BUPT</w:t>
      </w:r>
    </w:p>
    <w:p w14:paraId="1620ECF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47412" w14:textId="24545106" w:rsidR="00903D42" w:rsidRDefault="00903D42" w:rsidP="00903D42">
      <w:pPr>
        <w:rPr>
          <w:rFonts w:ascii="Arial" w:hAnsi="Arial" w:cs="Arial"/>
          <w:b/>
          <w:sz w:val="24"/>
        </w:rPr>
      </w:pPr>
      <w:r>
        <w:rPr>
          <w:rFonts w:ascii="Arial" w:hAnsi="Arial" w:cs="Arial"/>
          <w:b/>
          <w:color w:val="0000FF"/>
          <w:sz w:val="24"/>
        </w:rPr>
        <w:t>R4-2405461</w:t>
      </w:r>
      <w:r>
        <w:rPr>
          <w:rFonts w:ascii="Arial" w:hAnsi="Arial" w:cs="Arial"/>
          <w:b/>
          <w:color w:val="0000FF"/>
          <w:sz w:val="24"/>
        </w:rPr>
        <w:tab/>
      </w:r>
      <w:r>
        <w:rPr>
          <w:rFonts w:ascii="Arial" w:hAnsi="Arial" w:cs="Arial"/>
          <w:b/>
          <w:sz w:val="24"/>
        </w:rPr>
        <w:t>Draft CR to 38.761 on FR1 channel model validation results</w:t>
      </w:r>
    </w:p>
    <w:p w14:paraId="352B991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38.761 v18.1.0</w:t>
      </w:r>
      <w:r>
        <w:rPr>
          <w:i/>
        </w:rPr>
        <w:tab/>
        <w:t xml:space="preserve">  CR-  rev  Cat: F (Rel-18)</w:t>
      </w:r>
      <w:r>
        <w:rPr>
          <w:i/>
        </w:rPr>
        <w:br/>
      </w:r>
      <w:r>
        <w:rPr>
          <w:i/>
        </w:rPr>
        <w:br/>
      </w:r>
      <w:r>
        <w:rPr>
          <w:i/>
        </w:rPr>
        <w:tab/>
      </w:r>
      <w:r>
        <w:rPr>
          <w:i/>
        </w:rPr>
        <w:tab/>
      </w:r>
      <w:r>
        <w:rPr>
          <w:i/>
        </w:rPr>
        <w:tab/>
      </w:r>
      <w:r>
        <w:rPr>
          <w:i/>
        </w:rPr>
        <w:tab/>
      </w:r>
      <w:r>
        <w:rPr>
          <w:i/>
        </w:rPr>
        <w:tab/>
        <w:t>Source: CAICT, SAICT</w:t>
      </w:r>
    </w:p>
    <w:p w14:paraId="78EA293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4BCDB" w14:textId="5D528487" w:rsidR="00903D42" w:rsidRDefault="00903D42" w:rsidP="00903D42">
      <w:pPr>
        <w:rPr>
          <w:rFonts w:ascii="Arial" w:hAnsi="Arial" w:cs="Arial"/>
          <w:b/>
          <w:sz w:val="24"/>
        </w:rPr>
      </w:pPr>
      <w:r>
        <w:rPr>
          <w:rFonts w:ascii="Arial" w:hAnsi="Arial" w:cs="Arial"/>
          <w:b/>
          <w:color w:val="0000FF"/>
          <w:sz w:val="24"/>
        </w:rPr>
        <w:t>R4-2405465</w:t>
      </w:r>
      <w:r>
        <w:rPr>
          <w:rFonts w:ascii="Arial" w:hAnsi="Arial" w:cs="Arial"/>
          <w:b/>
          <w:color w:val="0000FF"/>
          <w:sz w:val="24"/>
        </w:rPr>
        <w:tab/>
      </w:r>
      <w:r>
        <w:rPr>
          <w:rFonts w:ascii="Arial" w:hAnsi="Arial" w:cs="Arial"/>
          <w:b/>
          <w:sz w:val="24"/>
        </w:rPr>
        <w:t>Analysis of 3GPP Rel-18 FR1 MIMO OTA measurement campaign</w:t>
      </w:r>
    </w:p>
    <w:p w14:paraId="0F81892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11553E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4BF26" w14:textId="234466EF" w:rsidR="00903D42" w:rsidRDefault="00903D42" w:rsidP="00903D42">
      <w:pPr>
        <w:rPr>
          <w:rFonts w:ascii="Arial" w:hAnsi="Arial" w:cs="Arial"/>
          <w:b/>
          <w:sz w:val="24"/>
        </w:rPr>
      </w:pPr>
      <w:r>
        <w:rPr>
          <w:rFonts w:ascii="Arial" w:hAnsi="Arial" w:cs="Arial"/>
          <w:b/>
          <w:color w:val="0000FF"/>
          <w:sz w:val="24"/>
        </w:rPr>
        <w:t>R4-2405466</w:t>
      </w:r>
      <w:r>
        <w:rPr>
          <w:rFonts w:ascii="Arial" w:hAnsi="Arial" w:cs="Arial"/>
          <w:b/>
          <w:color w:val="0000FF"/>
          <w:sz w:val="24"/>
        </w:rPr>
        <w:tab/>
      </w:r>
      <w:r>
        <w:rPr>
          <w:rFonts w:ascii="Arial" w:hAnsi="Arial" w:cs="Arial"/>
          <w:b/>
          <w:sz w:val="24"/>
        </w:rPr>
        <w:t>Summary of 3GPP Rel-18 FR1 MIMO OTA lab alignment results</w:t>
      </w:r>
    </w:p>
    <w:p w14:paraId="05B9041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34E6F3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EF8D7" w14:textId="7D5321D4" w:rsidR="00903D42" w:rsidRDefault="00903D42" w:rsidP="00903D42">
      <w:pPr>
        <w:rPr>
          <w:rFonts w:ascii="Arial" w:hAnsi="Arial" w:cs="Arial"/>
          <w:b/>
          <w:sz w:val="24"/>
        </w:rPr>
      </w:pPr>
      <w:r>
        <w:rPr>
          <w:rFonts w:ascii="Arial" w:hAnsi="Arial" w:cs="Arial"/>
          <w:b/>
          <w:color w:val="0000FF"/>
          <w:sz w:val="24"/>
        </w:rPr>
        <w:t>R4-2405467</w:t>
      </w:r>
      <w:r>
        <w:rPr>
          <w:rFonts w:ascii="Arial" w:hAnsi="Arial" w:cs="Arial"/>
          <w:b/>
          <w:color w:val="0000FF"/>
          <w:sz w:val="24"/>
        </w:rPr>
        <w:tab/>
      </w:r>
      <w:r>
        <w:rPr>
          <w:rFonts w:ascii="Arial" w:hAnsi="Arial" w:cs="Arial"/>
          <w:b/>
          <w:sz w:val="24"/>
        </w:rPr>
        <w:t>On test tolerance for FR1 MIMO OTA</w:t>
      </w:r>
    </w:p>
    <w:p w14:paraId="79C76A4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579EF33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A5B25" w14:textId="0C2A62A1" w:rsidR="00903D42" w:rsidRDefault="00903D42" w:rsidP="00903D42">
      <w:pPr>
        <w:rPr>
          <w:rFonts w:ascii="Arial" w:hAnsi="Arial" w:cs="Arial"/>
          <w:b/>
          <w:sz w:val="24"/>
        </w:rPr>
      </w:pPr>
      <w:r>
        <w:rPr>
          <w:rFonts w:ascii="Arial" w:hAnsi="Arial" w:cs="Arial"/>
          <w:b/>
          <w:color w:val="0000FF"/>
          <w:sz w:val="24"/>
        </w:rPr>
        <w:lastRenderedPageBreak/>
        <w:t>R4-2405468</w:t>
      </w:r>
      <w:r>
        <w:rPr>
          <w:rFonts w:ascii="Arial" w:hAnsi="Arial" w:cs="Arial"/>
          <w:b/>
          <w:color w:val="0000FF"/>
          <w:sz w:val="24"/>
        </w:rPr>
        <w:tab/>
      </w:r>
      <w:r>
        <w:rPr>
          <w:rFonts w:ascii="Arial" w:hAnsi="Arial" w:cs="Arial"/>
          <w:b/>
          <w:sz w:val="24"/>
        </w:rPr>
        <w:t>Updated Framework and time plan for FR1 MIMO OTA performance requirements development (Apr 2024)</w:t>
      </w:r>
    </w:p>
    <w:p w14:paraId="6BD6C71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323EFF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9BD62" w14:textId="77777777" w:rsidR="00903D42" w:rsidRDefault="00903D42" w:rsidP="00903D42">
      <w:pPr>
        <w:pStyle w:val="Heading4"/>
      </w:pPr>
      <w:bookmarkStart w:id="209" w:name="_Toc163727831"/>
      <w:r>
        <w:t>6.10.3</w:t>
      </w:r>
      <w:r>
        <w:tab/>
        <w:t>Performance requirements</w:t>
      </w:r>
      <w:bookmarkEnd w:id="209"/>
    </w:p>
    <w:p w14:paraId="63157EF4" w14:textId="178F0C05" w:rsidR="00903D42" w:rsidRDefault="00903D42" w:rsidP="00903D42">
      <w:pPr>
        <w:rPr>
          <w:rFonts w:ascii="Arial" w:hAnsi="Arial" w:cs="Arial"/>
          <w:b/>
          <w:sz w:val="24"/>
        </w:rPr>
      </w:pPr>
      <w:r>
        <w:rPr>
          <w:rFonts w:ascii="Arial" w:hAnsi="Arial" w:cs="Arial"/>
          <w:b/>
          <w:color w:val="0000FF"/>
          <w:sz w:val="24"/>
        </w:rPr>
        <w:t>R4-2404556</w:t>
      </w:r>
      <w:r>
        <w:rPr>
          <w:rFonts w:ascii="Arial" w:hAnsi="Arial" w:cs="Arial"/>
          <w:b/>
          <w:color w:val="0000FF"/>
          <w:sz w:val="24"/>
        </w:rPr>
        <w:tab/>
      </w:r>
      <w:r>
        <w:rPr>
          <w:rFonts w:ascii="Arial" w:hAnsi="Arial" w:cs="Arial"/>
          <w:b/>
          <w:sz w:val="24"/>
        </w:rPr>
        <w:t>Test result for FR1 performance requirement</w:t>
      </w:r>
    </w:p>
    <w:p w14:paraId="3AF4B87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Xiaomi</w:t>
      </w:r>
    </w:p>
    <w:p w14:paraId="04F2297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179F6" w14:textId="1E326DE0" w:rsidR="00903D42" w:rsidRDefault="00903D42" w:rsidP="00903D42">
      <w:pPr>
        <w:rPr>
          <w:rFonts w:ascii="Arial" w:hAnsi="Arial" w:cs="Arial"/>
          <w:b/>
          <w:sz w:val="24"/>
        </w:rPr>
      </w:pPr>
      <w:r>
        <w:rPr>
          <w:rFonts w:ascii="Arial" w:hAnsi="Arial" w:cs="Arial"/>
          <w:b/>
          <w:color w:val="0000FF"/>
          <w:sz w:val="24"/>
        </w:rPr>
        <w:t>R4-2404599</w:t>
      </w:r>
      <w:r>
        <w:rPr>
          <w:rFonts w:ascii="Arial" w:hAnsi="Arial" w:cs="Arial"/>
          <w:b/>
          <w:color w:val="0000FF"/>
          <w:sz w:val="24"/>
        </w:rPr>
        <w:tab/>
      </w:r>
      <w:r>
        <w:rPr>
          <w:rFonts w:ascii="Arial" w:hAnsi="Arial" w:cs="Arial"/>
          <w:b/>
          <w:sz w:val="24"/>
        </w:rPr>
        <w:t>Discussion on Rel-18 MIMO OTA campaign regarding device provision</w:t>
      </w:r>
    </w:p>
    <w:p w14:paraId="67A9CB3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42FB2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70841" w14:textId="466D2CCB" w:rsidR="00903D42" w:rsidRDefault="00903D42" w:rsidP="00903D42">
      <w:pPr>
        <w:rPr>
          <w:rFonts w:ascii="Arial" w:hAnsi="Arial" w:cs="Arial"/>
          <w:b/>
          <w:sz w:val="24"/>
        </w:rPr>
      </w:pPr>
      <w:r>
        <w:rPr>
          <w:rFonts w:ascii="Arial" w:hAnsi="Arial" w:cs="Arial"/>
          <w:b/>
          <w:color w:val="0000FF"/>
          <w:sz w:val="24"/>
        </w:rPr>
        <w:t>R4-2405175</w:t>
      </w:r>
      <w:r>
        <w:rPr>
          <w:rFonts w:ascii="Arial" w:hAnsi="Arial" w:cs="Arial"/>
          <w:b/>
          <w:color w:val="0000FF"/>
          <w:sz w:val="24"/>
        </w:rPr>
        <w:tab/>
      </w:r>
      <w:r>
        <w:rPr>
          <w:rFonts w:ascii="Arial" w:hAnsi="Arial" w:cs="Arial"/>
          <w:b/>
          <w:sz w:val="24"/>
        </w:rPr>
        <w:t>3GPP Rel-18 FR1 MIMO OTA Measurement Campaign-OPPO</w:t>
      </w:r>
    </w:p>
    <w:p w14:paraId="15EADAE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893091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FE3FE" w14:textId="23D6339E" w:rsidR="00903D42" w:rsidRDefault="00903D42" w:rsidP="00903D42">
      <w:pPr>
        <w:rPr>
          <w:rFonts w:ascii="Arial" w:hAnsi="Arial" w:cs="Arial"/>
          <w:b/>
          <w:sz w:val="24"/>
        </w:rPr>
      </w:pPr>
      <w:r>
        <w:rPr>
          <w:rFonts w:ascii="Arial" w:hAnsi="Arial" w:cs="Arial"/>
          <w:b/>
          <w:color w:val="0000FF"/>
          <w:sz w:val="24"/>
        </w:rPr>
        <w:t>R4-2405311</w:t>
      </w:r>
      <w:r>
        <w:rPr>
          <w:rFonts w:ascii="Arial" w:hAnsi="Arial" w:cs="Arial"/>
          <w:b/>
          <w:color w:val="0000FF"/>
          <w:sz w:val="24"/>
        </w:rPr>
        <w:tab/>
      </w:r>
      <w:r>
        <w:rPr>
          <w:rFonts w:ascii="Arial" w:hAnsi="Arial" w:cs="Arial"/>
          <w:b/>
          <w:sz w:val="24"/>
        </w:rPr>
        <w:t>CMCC&amp;BUPT joint lab n28 measurement results for FR1 MIMO OTA measurement campaign</w:t>
      </w:r>
    </w:p>
    <w:p w14:paraId="7306986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BUPT</w:t>
      </w:r>
    </w:p>
    <w:p w14:paraId="3FFFCF0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EE986" w14:textId="7F65271D" w:rsidR="00903D42" w:rsidRDefault="00903D42" w:rsidP="00903D42">
      <w:pPr>
        <w:rPr>
          <w:rFonts w:ascii="Arial" w:hAnsi="Arial" w:cs="Arial"/>
          <w:b/>
          <w:sz w:val="24"/>
        </w:rPr>
      </w:pPr>
      <w:r>
        <w:rPr>
          <w:rFonts w:ascii="Arial" w:hAnsi="Arial" w:cs="Arial"/>
          <w:b/>
          <w:color w:val="0000FF"/>
          <w:sz w:val="24"/>
        </w:rPr>
        <w:t>R4-2405312</w:t>
      </w:r>
      <w:r>
        <w:rPr>
          <w:rFonts w:ascii="Arial" w:hAnsi="Arial" w:cs="Arial"/>
          <w:b/>
          <w:color w:val="0000FF"/>
          <w:sz w:val="24"/>
        </w:rPr>
        <w:tab/>
      </w:r>
      <w:r>
        <w:rPr>
          <w:rFonts w:ascii="Arial" w:hAnsi="Arial" w:cs="Arial"/>
          <w:b/>
          <w:sz w:val="24"/>
        </w:rPr>
        <w:t>CMCC measurement results for  FR2 MIMO OTA Lab Alignment</w:t>
      </w:r>
    </w:p>
    <w:p w14:paraId="1DA8C60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3C3DC6F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7677D" w14:textId="0F44B868" w:rsidR="00903D42" w:rsidRDefault="00903D42" w:rsidP="00903D42">
      <w:pPr>
        <w:rPr>
          <w:rFonts w:ascii="Arial" w:hAnsi="Arial" w:cs="Arial"/>
          <w:b/>
          <w:sz w:val="24"/>
        </w:rPr>
      </w:pPr>
      <w:r>
        <w:rPr>
          <w:rFonts w:ascii="Arial" w:hAnsi="Arial" w:cs="Arial"/>
          <w:b/>
          <w:color w:val="0000FF"/>
          <w:sz w:val="24"/>
        </w:rPr>
        <w:t>R4-2405462</w:t>
      </w:r>
      <w:r>
        <w:rPr>
          <w:rFonts w:ascii="Arial" w:hAnsi="Arial" w:cs="Arial"/>
          <w:b/>
          <w:color w:val="0000FF"/>
          <w:sz w:val="24"/>
        </w:rPr>
        <w:tab/>
      </w:r>
      <w:r>
        <w:rPr>
          <w:rFonts w:ascii="Arial" w:hAnsi="Arial" w:cs="Arial"/>
          <w:b/>
          <w:sz w:val="24"/>
        </w:rPr>
        <w:t>Measurement data for Rel-18 FR1 MIMO OTA performance requirements</w:t>
      </w:r>
    </w:p>
    <w:p w14:paraId="47C59A6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0A5E15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085F1" w14:textId="77777777" w:rsidR="00903D42" w:rsidRDefault="00903D42" w:rsidP="00903D42">
      <w:pPr>
        <w:pStyle w:val="Heading4"/>
      </w:pPr>
      <w:bookmarkStart w:id="210" w:name="_Toc163727832"/>
      <w:r>
        <w:t>6.10.4</w:t>
      </w:r>
      <w:r>
        <w:tab/>
        <w:t>Moderator summary and conclusions</w:t>
      </w:r>
      <w:bookmarkEnd w:id="210"/>
    </w:p>
    <w:p w14:paraId="294D23A6" w14:textId="790F99B1" w:rsidR="00903D42" w:rsidRDefault="00903D42" w:rsidP="00903D42">
      <w:pPr>
        <w:rPr>
          <w:rFonts w:ascii="Arial" w:hAnsi="Arial" w:cs="Arial"/>
          <w:b/>
          <w:sz w:val="24"/>
        </w:rPr>
      </w:pPr>
      <w:r>
        <w:rPr>
          <w:rFonts w:ascii="Arial" w:hAnsi="Arial" w:cs="Arial"/>
          <w:b/>
          <w:color w:val="0000FF"/>
          <w:sz w:val="24"/>
        </w:rPr>
        <w:t>R4-2405856</w:t>
      </w:r>
      <w:r>
        <w:rPr>
          <w:rFonts w:ascii="Arial" w:hAnsi="Arial" w:cs="Arial"/>
          <w:b/>
          <w:color w:val="0000FF"/>
          <w:sz w:val="24"/>
        </w:rPr>
        <w:tab/>
      </w:r>
      <w:r>
        <w:rPr>
          <w:rFonts w:ascii="Arial" w:hAnsi="Arial" w:cs="Arial"/>
          <w:b/>
          <w:sz w:val="24"/>
        </w:rPr>
        <w:t>Topic summary for [110bis][337] NR_MIMO_OTA_enh</w:t>
      </w:r>
    </w:p>
    <w:p w14:paraId="13937F9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36D3EDC3" w14:textId="77777777" w:rsidR="00903D42" w:rsidRDefault="00903D42" w:rsidP="00903D42">
      <w:pPr>
        <w:rPr>
          <w:rFonts w:ascii="Arial" w:hAnsi="Arial" w:cs="Arial"/>
          <w:b/>
        </w:rPr>
      </w:pPr>
      <w:r>
        <w:rPr>
          <w:rFonts w:ascii="Arial" w:hAnsi="Arial" w:cs="Arial"/>
          <w:b/>
        </w:rPr>
        <w:t xml:space="preserve">Abstract: </w:t>
      </w:r>
    </w:p>
    <w:p w14:paraId="0DDB3F7D" w14:textId="77777777" w:rsidR="00903D42" w:rsidRDefault="00903D42" w:rsidP="00903D42">
      <w:r>
        <w:t>[110bis] BDaT Session AI 6.10, 6.10.1, 6.10.2, 6.10.3</w:t>
      </w:r>
    </w:p>
    <w:p w14:paraId="1CC9317E"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A91FB" w14:textId="77777777" w:rsidR="00903D42" w:rsidRDefault="00903D42" w:rsidP="00903D42">
      <w:pPr>
        <w:pStyle w:val="Heading3"/>
      </w:pPr>
      <w:bookmarkStart w:id="211" w:name="_Toc163727833"/>
      <w:r>
        <w:t>6.11</w:t>
      </w:r>
      <w:r>
        <w:tab/>
        <w:t>NR demodulation performance evolution</w:t>
      </w:r>
      <w:bookmarkEnd w:id="211"/>
    </w:p>
    <w:p w14:paraId="512D1148" w14:textId="77777777" w:rsidR="00903D42" w:rsidRDefault="00903D42" w:rsidP="00903D42">
      <w:pPr>
        <w:pStyle w:val="Heading4"/>
      </w:pPr>
      <w:bookmarkStart w:id="212" w:name="_Toc163727834"/>
      <w:r>
        <w:t>6.11.1</w:t>
      </w:r>
      <w:r>
        <w:tab/>
        <w:t>General aspects</w:t>
      </w:r>
      <w:bookmarkEnd w:id="212"/>
    </w:p>
    <w:p w14:paraId="28CA7734" w14:textId="77777777" w:rsidR="00903D42" w:rsidRDefault="00903D42" w:rsidP="00903D42">
      <w:pPr>
        <w:pStyle w:val="Heading4"/>
      </w:pPr>
      <w:bookmarkStart w:id="213" w:name="_Toc163727835"/>
      <w:r>
        <w:t>6.11.2</w:t>
      </w:r>
      <w:r>
        <w:tab/>
        <w:t>Advanced receiver to cancel inter-user interference for MU-MIMO demodulation requirements</w:t>
      </w:r>
      <w:bookmarkEnd w:id="213"/>
    </w:p>
    <w:p w14:paraId="48E1BC7D" w14:textId="77777777" w:rsidR="00903D42" w:rsidRDefault="00903D42" w:rsidP="00903D42">
      <w:pPr>
        <w:pStyle w:val="Heading5"/>
      </w:pPr>
      <w:bookmarkStart w:id="214" w:name="_Toc163727836"/>
      <w:r>
        <w:t>6.11.2.1</w:t>
      </w:r>
      <w:r>
        <w:tab/>
        <w:t>Receiver assumption and NWA signaling</w:t>
      </w:r>
      <w:bookmarkEnd w:id="214"/>
    </w:p>
    <w:p w14:paraId="0C7D4DAB" w14:textId="4B799D21" w:rsidR="00903D42" w:rsidRDefault="00903D42" w:rsidP="00903D42">
      <w:pPr>
        <w:rPr>
          <w:rFonts w:ascii="Arial" w:hAnsi="Arial" w:cs="Arial"/>
          <w:b/>
          <w:sz w:val="24"/>
        </w:rPr>
      </w:pPr>
      <w:r>
        <w:rPr>
          <w:rFonts w:ascii="Arial" w:hAnsi="Arial" w:cs="Arial"/>
          <w:b/>
          <w:color w:val="0000FF"/>
          <w:sz w:val="24"/>
        </w:rPr>
        <w:t>R4-2404292</w:t>
      </w:r>
      <w:r>
        <w:rPr>
          <w:rFonts w:ascii="Arial" w:hAnsi="Arial" w:cs="Arial"/>
          <w:b/>
          <w:color w:val="0000FF"/>
          <w:sz w:val="24"/>
        </w:rPr>
        <w:tab/>
      </w:r>
      <w:r>
        <w:rPr>
          <w:rFonts w:ascii="Arial" w:hAnsi="Arial" w:cs="Arial"/>
          <w:b/>
          <w:sz w:val="24"/>
        </w:rPr>
        <w:t>On UE feature for advanced receiver for MU-MIMO</w:t>
      </w:r>
    </w:p>
    <w:p w14:paraId="5A7811F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C77AE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8EFA3" w14:textId="3243BD00" w:rsidR="00903D42" w:rsidRDefault="00903D42" w:rsidP="00903D42">
      <w:pPr>
        <w:rPr>
          <w:rFonts w:ascii="Arial" w:hAnsi="Arial" w:cs="Arial"/>
          <w:b/>
          <w:sz w:val="24"/>
        </w:rPr>
      </w:pPr>
      <w:r>
        <w:rPr>
          <w:rFonts w:ascii="Arial" w:hAnsi="Arial" w:cs="Arial"/>
          <w:b/>
          <w:color w:val="0000FF"/>
          <w:sz w:val="24"/>
        </w:rPr>
        <w:t>R4-2405251</w:t>
      </w:r>
      <w:r>
        <w:rPr>
          <w:rFonts w:ascii="Arial" w:hAnsi="Arial" w:cs="Arial"/>
          <w:b/>
          <w:color w:val="0000FF"/>
          <w:sz w:val="24"/>
        </w:rPr>
        <w:tab/>
      </w:r>
      <w:r>
        <w:rPr>
          <w:rFonts w:ascii="Arial" w:hAnsi="Arial" w:cs="Arial"/>
          <w:b/>
          <w:sz w:val="24"/>
        </w:rPr>
        <w:t>On Advanced Receivers - Receiver assumption and NWA signalling</w:t>
      </w:r>
    </w:p>
    <w:p w14:paraId="1D1FCA0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1A2101" w14:textId="77777777" w:rsidR="00903D42" w:rsidRDefault="00903D42" w:rsidP="00903D42">
      <w:pPr>
        <w:rPr>
          <w:rFonts w:ascii="Arial" w:hAnsi="Arial" w:cs="Arial"/>
          <w:b/>
        </w:rPr>
      </w:pPr>
      <w:r>
        <w:rPr>
          <w:rFonts w:ascii="Arial" w:hAnsi="Arial" w:cs="Arial"/>
          <w:b/>
        </w:rPr>
        <w:t xml:space="preserve">Abstract: </w:t>
      </w:r>
    </w:p>
    <w:p w14:paraId="27A58F15" w14:textId="77777777" w:rsidR="00903D42" w:rsidRDefault="00903D42" w:rsidP="00903D42">
      <w:r>
        <w:t>This paper presents Nokia's views on various open issues with relation to receiver assumptions and NWA signalling for advanced receivers</w:t>
      </w:r>
    </w:p>
    <w:p w14:paraId="2095E32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81255" w14:textId="77777777" w:rsidR="00903D42" w:rsidRDefault="00903D42" w:rsidP="00903D42">
      <w:pPr>
        <w:pStyle w:val="Heading5"/>
      </w:pPr>
      <w:bookmarkStart w:id="215" w:name="_Toc163727837"/>
      <w:r>
        <w:t>6.11.2.2</w:t>
      </w:r>
      <w:r>
        <w:tab/>
        <w:t>Test parameters and simulation results</w:t>
      </w:r>
      <w:bookmarkEnd w:id="215"/>
      <w:r>
        <w:t xml:space="preserve"> </w:t>
      </w:r>
    </w:p>
    <w:p w14:paraId="52D4CEA4" w14:textId="149D9299" w:rsidR="00903D42" w:rsidRDefault="00903D42" w:rsidP="00903D42">
      <w:pPr>
        <w:rPr>
          <w:rFonts w:ascii="Arial" w:hAnsi="Arial" w:cs="Arial"/>
          <w:b/>
          <w:sz w:val="24"/>
        </w:rPr>
      </w:pPr>
      <w:r>
        <w:rPr>
          <w:rFonts w:ascii="Arial" w:hAnsi="Arial" w:cs="Arial"/>
          <w:b/>
          <w:color w:val="0000FF"/>
          <w:sz w:val="24"/>
        </w:rPr>
        <w:t>R4-2404211</w:t>
      </w:r>
      <w:r>
        <w:rPr>
          <w:rFonts w:ascii="Arial" w:hAnsi="Arial" w:cs="Arial"/>
          <w:b/>
          <w:color w:val="0000FF"/>
          <w:sz w:val="24"/>
        </w:rPr>
        <w:tab/>
      </w:r>
      <w:r>
        <w:rPr>
          <w:rFonts w:ascii="Arial" w:hAnsi="Arial" w:cs="Arial"/>
          <w:b/>
          <w:sz w:val="24"/>
        </w:rPr>
        <w:t>MU-MIMO demodulation requirement discussion</w:t>
      </w:r>
    </w:p>
    <w:p w14:paraId="059E499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A7A2C4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A8D76" w14:textId="008F7394" w:rsidR="00903D42" w:rsidRDefault="00903D42" w:rsidP="00903D42">
      <w:pPr>
        <w:rPr>
          <w:rFonts w:ascii="Arial" w:hAnsi="Arial" w:cs="Arial"/>
          <w:b/>
          <w:sz w:val="24"/>
        </w:rPr>
      </w:pPr>
      <w:r>
        <w:rPr>
          <w:rFonts w:ascii="Arial" w:hAnsi="Arial" w:cs="Arial"/>
          <w:b/>
          <w:color w:val="0000FF"/>
          <w:sz w:val="24"/>
        </w:rPr>
        <w:t>R4-2404237</w:t>
      </w:r>
      <w:r>
        <w:rPr>
          <w:rFonts w:ascii="Arial" w:hAnsi="Arial" w:cs="Arial"/>
          <w:b/>
          <w:color w:val="0000FF"/>
          <w:sz w:val="24"/>
        </w:rPr>
        <w:tab/>
      </w:r>
      <w:r>
        <w:rPr>
          <w:rFonts w:ascii="Arial" w:hAnsi="Arial" w:cs="Arial"/>
          <w:b/>
          <w:sz w:val="24"/>
        </w:rPr>
        <w:t>Discussion on MIMO-IC on MU-MIMO</w:t>
      </w:r>
    </w:p>
    <w:p w14:paraId="1B352EB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9E383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46466" w14:textId="51F72E63" w:rsidR="00903D42" w:rsidRDefault="00903D42" w:rsidP="00903D42">
      <w:pPr>
        <w:rPr>
          <w:rFonts w:ascii="Arial" w:hAnsi="Arial" w:cs="Arial"/>
          <w:b/>
          <w:sz w:val="24"/>
        </w:rPr>
      </w:pPr>
      <w:r>
        <w:rPr>
          <w:rFonts w:ascii="Arial" w:hAnsi="Arial" w:cs="Arial"/>
          <w:b/>
          <w:color w:val="0000FF"/>
          <w:sz w:val="24"/>
        </w:rPr>
        <w:t>R4-2404238</w:t>
      </w:r>
      <w:r>
        <w:rPr>
          <w:rFonts w:ascii="Arial" w:hAnsi="Arial" w:cs="Arial"/>
          <w:b/>
          <w:color w:val="0000FF"/>
          <w:sz w:val="24"/>
        </w:rPr>
        <w:tab/>
      </w:r>
      <w:r>
        <w:rPr>
          <w:rFonts w:ascii="Arial" w:hAnsi="Arial" w:cs="Arial"/>
          <w:b/>
          <w:sz w:val="24"/>
        </w:rPr>
        <w:t>Simulation results of MIMO-IC on MU-MIMO</w:t>
      </w:r>
    </w:p>
    <w:p w14:paraId="7441630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1F914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5C50E" w14:textId="2D6F552F" w:rsidR="00903D42" w:rsidRDefault="00903D42" w:rsidP="00903D42">
      <w:pPr>
        <w:rPr>
          <w:rFonts w:ascii="Arial" w:hAnsi="Arial" w:cs="Arial"/>
          <w:b/>
          <w:sz w:val="24"/>
        </w:rPr>
      </w:pPr>
      <w:r>
        <w:rPr>
          <w:rFonts w:ascii="Arial" w:hAnsi="Arial" w:cs="Arial"/>
          <w:b/>
          <w:color w:val="0000FF"/>
          <w:sz w:val="24"/>
        </w:rPr>
        <w:t>R4-2404239</w:t>
      </w:r>
      <w:r>
        <w:rPr>
          <w:rFonts w:ascii="Arial" w:hAnsi="Arial" w:cs="Arial"/>
          <w:b/>
          <w:color w:val="0000FF"/>
          <w:sz w:val="24"/>
        </w:rPr>
        <w:tab/>
      </w:r>
      <w:r>
        <w:rPr>
          <w:rFonts w:ascii="Arial" w:hAnsi="Arial" w:cs="Arial"/>
          <w:b/>
          <w:sz w:val="24"/>
        </w:rPr>
        <w:t>Draft CR to 38.101-4 TDD 4Rx PDSCH requirements of MU-MIMO</w:t>
      </w:r>
    </w:p>
    <w:p w14:paraId="0BBE0BE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4FE49BF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4718E" w14:textId="0F5B6542" w:rsidR="00903D42" w:rsidRDefault="00903D42" w:rsidP="00903D42">
      <w:pPr>
        <w:rPr>
          <w:rFonts w:ascii="Arial" w:hAnsi="Arial" w:cs="Arial"/>
          <w:b/>
          <w:sz w:val="24"/>
        </w:rPr>
      </w:pPr>
      <w:r>
        <w:rPr>
          <w:rFonts w:ascii="Arial" w:hAnsi="Arial" w:cs="Arial"/>
          <w:b/>
          <w:color w:val="0000FF"/>
          <w:sz w:val="24"/>
        </w:rPr>
        <w:lastRenderedPageBreak/>
        <w:t>R4-2404293</w:t>
      </w:r>
      <w:r>
        <w:rPr>
          <w:rFonts w:ascii="Arial" w:hAnsi="Arial" w:cs="Arial"/>
          <w:b/>
          <w:color w:val="0000FF"/>
          <w:sz w:val="24"/>
        </w:rPr>
        <w:tab/>
      </w:r>
      <w:r>
        <w:rPr>
          <w:rFonts w:ascii="Arial" w:hAnsi="Arial" w:cs="Arial"/>
          <w:b/>
          <w:sz w:val="24"/>
        </w:rPr>
        <w:t>On demod for requirements for MU-MIMO with advanced receiver</w:t>
      </w:r>
    </w:p>
    <w:p w14:paraId="7C325A6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CA8CE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81DA0" w14:textId="4E3C9555" w:rsidR="00903D42" w:rsidRDefault="00903D42" w:rsidP="00903D42">
      <w:pPr>
        <w:rPr>
          <w:rFonts w:ascii="Arial" w:hAnsi="Arial" w:cs="Arial"/>
          <w:b/>
          <w:sz w:val="24"/>
        </w:rPr>
      </w:pPr>
      <w:r>
        <w:rPr>
          <w:rFonts w:ascii="Arial" w:hAnsi="Arial" w:cs="Arial"/>
          <w:b/>
          <w:color w:val="0000FF"/>
          <w:sz w:val="24"/>
        </w:rPr>
        <w:t>R4-2404294</w:t>
      </w:r>
      <w:r>
        <w:rPr>
          <w:rFonts w:ascii="Arial" w:hAnsi="Arial" w:cs="Arial"/>
          <w:b/>
          <w:color w:val="0000FF"/>
          <w:sz w:val="24"/>
        </w:rPr>
        <w:tab/>
      </w:r>
      <w:r>
        <w:rPr>
          <w:rFonts w:ascii="Arial" w:hAnsi="Arial" w:cs="Arial"/>
          <w:b/>
          <w:sz w:val="24"/>
        </w:rPr>
        <w:t>Simulation results for MU-MIMO with advanced receiver</w:t>
      </w:r>
    </w:p>
    <w:p w14:paraId="204EFF6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98056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5845C" w14:textId="17F12777" w:rsidR="00903D42" w:rsidRDefault="00903D42" w:rsidP="00903D42">
      <w:pPr>
        <w:rPr>
          <w:rFonts w:ascii="Arial" w:hAnsi="Arial" w:cs="Arial"/>
          <w:b/>
          <w:sz w:val="24"/>
        </w:rPr>
      </w:pPr>
      <w:r>
        <w:rPr>
          <w:rFonts w:ascii="Arial" w:hAnsi="Arial" w:cs="Arial"/>
          <w:b/>
          <w:color w:val="0000FF"/>
          <w:sz w:val="24"/>
        </w:rPr>
        <w:t>R4-2404295</w:t>
      </w:r>
      <w:r>
        <w:rPr>
          <w:rFonts w:ascii="Arial" w:hAnsi="Arial" w:cs="Arial"/>
          <w:b/>
          <w:color w:val="0000FF"/>
          <w:sz w:val="24"/>
        </w:rPr>
        <w:tab/>
      </w:r>
      <w:r>
        <w:rPr>
          <w:rFonts w:ascii="Arial" w:hAnsi="Arial" w:cs="Arial"/>
          <w:b/>
          <w:sz w:val="24"/>
        </w:rPr>
        <w:t>DraftCR on FDD 4Rx requirements for advanced receiver for MU-MIMO</w:t>
      </w:r>
    </w:p>
    <w:p w14:paraId="62DC36A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56CB109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28FC2" w14:textId="35FFBE8B" w:rsidR="00903D42" w:rsidRDefault="00903D42" w:rsidP="00903D42">
      <w:pPr>
        <w:rPr>
          <w:rFonts w:ascii="Arial" w:hAnsi="Arial" w:cs="Arial"/>
          <w:b/>
          <w:sz w:val="24"/>
        </w:rPr>
      </w:pPr>
      <w:r>
        <w:rPr>
          <w:rFonts w:ascii="Arial" w:hAnsi="Arial" w:cs="Arial"/>
          <w:b/>
          <w:color w:val="0000FF"/>
          <w:sz w:val="24"/>
        </w:rPr>
        <w:t>R4-2404296</w:t>
      </w:r>
      <w:r>
        <w:rPr>
          <w:rFonts w:ascii="Arial" w:hAnsi="Arial" w:cs="Arial"/>
          <w:b/>
          <w:color w:val="0000FF"/>
          <w:sz w:val="24"/>
        </w:rPr>
        <w:tab/>
      </w:r>
      <w:r>
        <w:rPr>
          <w:rFonts w:ascii="Arial" w:hAnsi="Arial" w:cs="Arial"/>
          <w:b/>
          <w:sz w:val="24"/>
        </w:rPr>
        <w:t>Simulation result summary for MU-MIMO with advanced receiver</w:t>
      </w:r>
    </w:p>
    <w:p w14:paraId="4315A91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B6D2BE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50F8B" w14:textId="461F2EC9" w:rsidR="00903D42" w:rsidRDefault="00903D42" w:rsidP="00903D42">
      <w:pPr>
        <w:rPr>
          <w:rFonts w:ascii="Arial" w:hAnsi="Arial" w:cs="Arial"/>
          <w:b/>
          <w:sz w:val="24"/>
        </w:rPr>
      </w:pPr>
      <w:r>
        <w:rPr>
          <w:rFonts w:ascii="Arial" w:hAnsi="Arial" w:cs="Arial"/>
          <w:b/>
          <w:color w:val="0000FF"/>
          <w:sz w:val="24"/>
        </w:rPr>
        <w:t>R4-2404391</w:t>
      </w:r>
      <w:r>
        <w:rPr>
          <w:rFonts w:ascii="Arial" w:hAnsi="Arial" w:cs="Arial"/>
          <w:b/>
          <w:color w:val="0000FF"/>
          <w:sz w:val="24"/>
        </w:rPr>
        <w:tab/>
      </w:r>
      <w:r>
        <w:rPr>
          <w:rFonts w:ascii="Arial" w:hAnsi="Arial" w:cs="Arial"/>
          <w:b/>
          <w:sz w:val="24"/>
        </w:rPr>
        <w:t>Discussion on test parameters for the advanced receiver for MU-MIMO</w:t>
      </w:r>
    </w:p>
    <w:p w14:paraId="1F98D55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E362AD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A9E2C" w14:textId="063069E5" w:rsidR="00903D42" w:rsidRDefault="00903D42" w:rsidP="00903D42">
      <w:pPr>
        <w:rPr>
          <w:rFonts w:ascii="Arial" w:hAnsi="Arial" w:cs="Arial"/>
          <w:b/>
          <w:sz w:val="24"/>
        </w:rPr>
      </w:pPr>
      <w:r>
        <w:rPr>
          <w:rFonts w:ascii="Arial" w:hAnsi="Arial" w:cs="Arial"/>
          <w:b/>
          <w:color w:val="0000FF"/>
          <w:sz w:val="24"/>
        </w:rPr>
        <w:t>R4-2404392</w:t>
      </w:r>
      <w:r>
        <w:rPr>
          <w:rFonts w:ascii="Arial" w:hAnsi="Arial" w:cs="Arial"/>
          <w:b/>
          <w:color w:val="0000FF"/>
          <w:sz w:val="24"/>
        </w:rPr>
        <w:tab/>
      </w:r>
      <w:r>
        <w:rPr>
          <w:rFonts w:ascii="Arial" w:hAnsi="Arial" w:cs="Arial"/>
          <w:b/>
          <w:sz w:val="24"/>
        </w:rPr>
        <w:t>Discussion on test parameters for the advanced receiver for MU-MIMO: Simulation results</w:t>
      </w:r>
    </w:p>
    <w:p w14:paraId="37A351A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DC2047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98364" w14:textId="14DDFFBC" w:rsidR="00903D42" w:rsidRDefault="00903D42" w:rsidP="00903D42">
      <w:pPr>
        <w:rPr>
          <w:rFonts w:ascii="Arial" w:hAnsi="Arial" w:cs="Arial"/>
          <w:b/>
          <w:sz w:val="24"/>
        </w:rPr>
      </w:pPr>
      <w:r>
        <w:rPr>
          <w:rFonts w:ascii="Arial" w:hAnsi="Arial" w:cs="Arial"/>
          <w:b/>
          <w:color w:val="0000FF"/>
          <w:sz w:val="24"/>
        </w:rPr>
        <w:t>R4-2404393</w:t>
      </w:r>
      <w:r>
        <w:rPr>
          <w:rFonts w:ascii="Arial" w:hAnsi="Arial" w:cs="Arial"/>
          <w:b/>
          <w:color w:val="0000FF"/>
          <w:sz w:val="24"/>
        </w:rPr>
        <w:tab/>
      </w:r>
      <w:r>
        <w:rPr>
          <w:rFonts w:ascii="Arial" w:hAnsi="Arial" w:cs="Arial"/>
          <w:b/>
          <w:sz w:val="24"/>
        </w:rPr>
        <w:t>Draft big CR for UE advanced receiver performance requirements for MU-MIMO</w:t>
      </w:r>
    </w:p>
    <w:p w14:paraId="0D6E587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1F9312F1" w14:textId="77777777" w:rsidR="00903D42" w:rsidRDefault="00903D42" w:rsidP="00903D42">
      <w:pPr>
        <w:rPr>
          <w:rFonts w:ascii="Arial" w:hAnsi="Arial" w:cs="Arial"/>
          <w:b/>
        </w:rPr>
      </w:pPr>
      <w:r>
        <w:rPr>
          <w:rFonts w:ascii="Arial" w:hAnsi="Arial" w:cs="Arial"/>
          <w:b/>
        </w:rPr>
        <w:t xml:space="preserve">Abstract: </w:t>
      </w:r>
    </w:p>
    <w:p w14:paraId="077BEE41" w14:textId="77777777" w:rsidR="00903D42" w:rsidRDefault="00903D42" w:rsidP="00903D42">
      <w:r>
        <w:t>For post meeting e-mail processing.</w:t>
      </w:r>
    </w:p>
    <w:p w14:paraId="4B089AB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6D398" w14:textId="7D23BD71" w:rsidR="00903D42" w:rsidRDefault="00903D42" w:rsidP="00903D42">
      <w:pPr>
        <w:rPr>
          <w:rFonts w:ascii="Arial" w:hAnsi="Arial" w:cs="Arial"/>
          <w:b/>
          <w:sz w:val="24"/>
        </w:rPr>
      </w:pPr>
      <w:r>
        <w:rPr>
          <w:rFonts w:ascii="Arial" w:hAnsi="Arial" w:cs="Arial"/>
          <w:b/>
          <w:color w:val="0000FF"/>
          <w:sz w:val="24"/>
        </w:rPr>
        <w:t>R4-2404525</w:t>
      </w:r>
      <w:r>
        <w:rPr>
          <w:rFonts w:ascii="Arial" w:hAnsi="Arial" w:cs="Arial"/>
          <w:b/>
          <w:color w:val="0000FF"/>
          <w:sz w:val="24"/>
        </w:rPr>
        <w:tab/>
      </w:r>
      <w:r>
        <w:rPr>
          <w:rFonts w:ascii="Arial" w:hAnsi="Arial" w:cs="Arial"/>
          <w:b/>
          <w:sz w:val="24"/>
        </w:rPr>
        <w:t>On Advanced Receivers - Test parameters</w:t>
      </w:r>
    </w:p>
    <w:p w14:paraId="0A70D85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BF161AF" w14:textId="77777777" w:rsidR="00903D42" w:rsidRDefault="00903D42" w:rsidP="00903D42">
      <w:pPr>
        <w:rPr>
          <w:rFonts w:ascii="Arial" w:hAnsi="Arial" w:cs="Arial"/>
          <w:b/>
        </w:rPr>
      </w:pPr>
      <w:r>
        <w:rPr>
          <w:rFonts w:ascii="Arial" w:hAnsi="Arial" w:cs="Arial"/>
          <w:b/>
        </w:rPr>
        <w:t xml:space="preserve">Abstract: </w:t>
      </w:r>
    </w:p>
    <w:p w14:paraId="1B596C34" w14:textId="77777777" w:rsidR="00903D42" w:rsidRDefault="00903D42" w:rsidP="00903D42">
      <w:r>
        <w:lastRenderedPageBreak/>
        <w:t>This paper presents Nokia's views on various open issues with relation to test parameters for advanced receivers</w:t>
      </w:r>
    </w:p>
    <w:p w14:paraId="2DB1E23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77DD0" w14:textId="7FDC6A67" w:rsidR="00903D42" w:rsidRDefault="00903D42" w:rsidP="00903D42">
      <w:pPr>
        <w:rPr>
          <w:rFonts w:ascii="Arial" w:hAnsi="Arial" w:cs="Arial"/>
          <w:b/>
          <w:sz w:val="24"/>
        </w:rPr>
      </w:pPr>
      <w:r>
        <w:rPr>
          <w:rFonts w:ascii="Arial" w:hAnsi="Arial" w:cs="Arial"/>
          <w:b/>
          <w:color w:val="0000FF"/>
          <w:sz w:val="24"/>
        </w:rPr>
        <w:t>R4-2404526</w:t>
      </w:r>
      <w:r>
        <w:rPr>
          <w:rFonts w:ascii="Arial" w:hAnsi="Arial" w:cs="Arial"/>
          <w:b/>
          <w:color w:val="0000FF"/>
          <w:sz w:val="24"/>
        </w:rPr>
        <w:tab/>
      </w:r>
      <w:r>
        <w:rPr>
          <w:rFonts w:ascii="Arial" w:hAnsi="Arial" w:cs="Arial"/>
          <w:b/>
          <w:sz w:val="24"/>
        </w:rPr>
        <w:t>On Advanced Receivers - Test parameters - Simulations</w:t>
      </w:r>
    </w:p>
    <w:p w14:paraId="2C593CE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031AE8F" w14:textId="77777777" w:rsidR="00903D42" w:rsidRDefault="00903D42" w:rsidP="00903D42">
      <w:pPr>
        <w:rPr>
          <w:rFonts w:ascii="Arial" w:hAnsi="Arial" w:cs="Arial"/>
          <w:b/>
        </w:rPr>
      </w:pPr>
      <w:r>
        <w:rPr>
          <w:rFonts w:ascii="Arial" w:hAnsi="Arial" w:cs="Arial"/>
          <w:b/>
        </w:rPr>
        <w:t xml:space="preserve">Abstract: </w:t>
      </w:r>
    </w:p>
    <w:p w14:paraId="3E25BF2B" w14:textId="77777777" w:rsidR="00903D42" w:rsidRDefault="00903D42" w:rsidP="00903D42">
      <w:r>
        <w:t>This paper presents Nokia's simulation results for Advanced receivers.</w:t>
      </w:r>
    </w:p>
    <w:p w14:paraId="79AC058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85C01" w14:textId="3874FD5E" w:rsidR="00903D42" w:rsidRDefault="00903D42" w:rsidP="00903D42">
      <w:pPr>
        <w:rPr>
          <w:rFonts w:ascii="Arial" w:hAnsi="Arial" w:cs="Arial"/>
          <w:b/>
          <w:sz w:val="24"/>
        </w:rPr>
      </w:pPr>
      <w:r>
        <w:rPr>
          <w:rFonts w:ascii="Arial" w:hAnsi="Arial" w:cs="Arial"/>
          <w:b/>
          <w:color w:val="0000FF"/>
          <w:sz w:val="24"/>
        </w:rPr>
        <w:t>R4-2404527</w:t>
      </w:r>
      <w:r>
        <w:rPr>
          <w:rFonts w:ascii="Arial" w:hAnsi="Arial" w:cs="Arial"/>
          <w:b/>
          <w:color w:val="0000FF"/>
          <w:sz w:val="24"/>
        </w:rPr>
        <w:tab/>
      </w:r>
      <w:r>
        <w:rPr>
          <w:rFonts w:ascii="Arial" w:hAnsi="Arial" w:cs="Arial"/>
          <w:b/>
          <w:sz w:val="24"/>
        </w:rPr>
        <w:t>DraftCR for 38.101-4 on RMC for Advanced Receivers</w:t>
      </w:r>
    </w:p>
    <w:p w14:paraId="408315B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49B115C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1E3BF" w14:textId="1106F5A6" w:rsidR="00903D42" w:rsidRDefault="00903D42" w:rsidP="00903D42">
      <w:pPr>
        <w:rPr>
          <w:rFonts w:ascii="Arial" w:hAnsi="Arial" w:cs="Arial"/>
          <w:b/>
          <w:sz w:val="24"/>
        </w:rPr>
      </w:pPr>
      <w:r>
        <w:rPr>
          <w:rFonts w:ascii="Arial" w:hAnsi="Arial" w:cs="Arial"/>
          <w:b/>
          <w:color w:val="0000FF"/>
          <w:sz w:val="24"/>
        </w:rPr>
        <w:t>R4-2404750</w:t>
      </w:r>
      <w:r>
        <w:rPr>
          <w:rFonts w:ascii="Arial" w:hAnsi="Arial" w:cs="Arial"/>
          <w:b/>
          <w:color w:val="0000FF"/>
          <w:sz w:val="24"/>
        </w:rPr>
        <w:tab/>
      </w:r>
      <w:r>
        <w:rPr>
          <w:rFonts w:ascii="Arial" w:hAnsi="Arial" w:cs="Arial"/>
          <w:b/>
          <w:sz w:val="24"/>
        </w:rPr>
        <w:t>discussion on advanced receiver test parameters for MU-MIMO</w:t>
      </w:r>
    </w:p>
    <w:p w14:paraId="79D91A5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20A1A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B3011" w14:textId="139DEA64" w:rsidR="00903D42" w:rsidRDefault="00903D42" w:rsidP="00903D42">
      <w:pPr>
        <w:rPr>
          <w:rFonts w:ascii="Arial" w:hAnsi="Arial" w:cs="Arial"/>
          <w:b/>
          <w:sz w:val="24"/>
        </w:rPr>
      </w:pPr>
      <w:r>
        <w:rPr>
          <w:rFonts w:ascii="Arial" w:hAnsi="Arial" w:cs="Arial"/>
          <w:b/>
          <w:color w:val="0000FF"/>
          <w:sz w:val="24"/>
        </w:rPr>
        <w:t>R4-2404751</w:t>
      </w:r>
      <w:r>
        <w:rPr>
          <w:rFonts w:ascii="Arial" w:hAnsi="Arial" w:cs="Arial"/>
          <w:b/>
          <w:color w:val="0000FF"/>
          <w:sz w:val="24"/>
        </w:rPr>
        <w:tab/>
      </w:r>
      <w:r>
        <w:rPr>
          <w:rFonts w:ascii="Arial" w:hAnsi="Arial" w:cs="Arial"/>
          <w:b/>
          <w:sz w:val="24"/>
        </w:rPr>
        <w:t>Draft CR on applicability rule of advanced receiver for MU-MIMO</w:t>
      </w:r>
    </w:p>
    <w:p w14:paraId="7380838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Samsung</w:t>
      </w:r>
    </w:p>
    <w:p w14:paraId="39FF3A4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88130" w14:textId="4D91CE03" w:rsidR="00903D42" w:rsidRDefault="00903D42" w:rsidP="00903D42">
      <w:pPr>
        <w:rPr>
          <w:rFonts w:ascii="Arial" w:hAnsi="Arial" w:cs="Arial"/>
          <w:b/>
          <w:sz w:val="24"/>
        </w:rPr>
      </w:pPr>
      <w:r>
        <w:rPr>
          <w:rFonts w:ascii="Arial" w:hAnsi="Arial" w:cs="Arial"/>
          <w:b/>
          <w:color w:val="0000FF"/>
          <w:sz w:val="24"/>
        </w:rPr>
        <w:t>R4-2405156</w:t>
      </w:r>
      <w:r>
        <w:rPr>
          <w:rFonts w:ascii="Arial" w:hAnsi="Arial" w:cs="Arial"/>
          <w:b/>
          <w:color w:val="0000FF"/>
          <w:sz w:val="24"/>
        </w:rPr>
        <w:tab/>
      </w:r>
      <w:r>
        <w:rPr>
          <w:rFonts w:ascii="Arial" w:hAnsi="Arial" w:cs="Arial"/>
          <w:b/>
          <w:sz w:val="24"/>
        </w:rPr>
        <w:t>Discussions on remaining issues for MU-MIMO</w:t>
      </w:r>
    </w:p>
    <w:p w14:paraId="76DCCA7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EB1638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7CFED" w14:textId="70C481ED" w:rsidR="00903D42" w:rsidRDefault="00903D42" w:rsidP="00903D42">
      <w:pPr>
        <w:rPr>
          <w:rFonts w:ascii="Arial" w:hAnsi="Arial" w:cs="Arial"/>
          <w:b/>
          <w:sz w:val="24"/>
        </w:rPr>
      </w:pPr>
      <w:r>
        <w:rPr>
          <w:rFonts w:ascii="Arial" w:hAnsi="Arial" w:cs="Arial"/>
          <w:b/>
          <w:color w:val="0000FF"/>
          <w:sz w:val="24"/>
        </w:rPr>
        <w:t>R4-2405157</w:t>
      </w:r>
      <w:r>
        <w:rPr>
          <w:rFonts w:ascii="Arial" w:hAnsi="Arial" w:cs="Arial"/>
          <w:b/>
          <w:color w:val="0000FF"/>
          <w:sz w:val="24"/>
        </w:rPr>
        <w:tab/>
      </w:r>
      <w:r>
        <w:rPr>
          <w:rFonts w:ascii="Arial" w:hAnsi="Arial" w:cs="Arial"/>
          <w:b/>
          <w:sz w:val="24"/>
        </w:rPr>
        <w:t>Simulation results for advanced receiver for MU-MIMO</w:t>
      </w:r>
    </w:p>
    <w:p w14:paraId="329F21B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0F366E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EE777" w14:textId="397C6D51" w:rsidR="00903D42" w:rsidRDefault="00903D42" w:rsidP="00903D42">
      <w:pPr>
        <w:rPr>
          <w:rFonts w:ascii="Arial" w:hAnsi="Arial" w:cs="Arial"/>
          <w:b/>
          <w:sz w:val="24"/>
        </w:rPr>
      </w:pPr>
      <w:r>
        <w:rPr>
          <w:rFonts w:ascii="Arial" w:hAnsi="Arial" w:cs="Arial"/>
          <w:b/>
          <w:color w:val="0000FF"/>
          <w:sz w:val="24"/>
        </w:rPr>
        <w:t>R4-2405203</w:t>
      </w:r>
      <w:r>
        <w:rPr>
          <w:rFonts w:ascii="Arial" w:hAnsi="Arial" w:cs="Arial"/>
          <w:b/>
          <w:color w:val="0000FF"/>
          <w:sz w:val="24"/>
        </w:rPr>
        <w:tab/>
      </w:r>
      <w:r>
        <w:rPr>
          <w:rFonts w:ascii="Arial" w:hAnsi="Arial" w:cs="Arial"/>
          <w:b/>
          <w:sz w:val="24"/>
        </w:rPr>
        <w:t>Discussion on advanced receiver test parameters for MU-MIMO</w:t>
      </w:r>
    </w:p>
    <w:p w14:paraId="0A578E1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39A50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49416" w14:textId="7ABEA396" w:rsidR="00903D42" w:rsidRDefault="00903D42" w:rsidP="00903D42">
      <w:pPr>
        <w:rPr>
          <w:rFonts w:ascii="Arial" w:hAnsi="Arial" w:cs="Arial"/>
          <w:b/>
          <w:sz w:val="24"/>
        </w:rPr>
      </w:pPr>
      <w:r>
        <w:rPr>
          <w:rFonts w:ascii="Arial" w:hAnsi="Arial" w:cs="Arial"/>
          <w:b/>
          <w:color w:val="0000FF"/>
          <w:sz w:val="24"/>
        </w:rPr>
        <w:t>R4-2405204</w:t>
      </w:r>
      <w:r>
        <w:rPr>
          <w:rFonts w:ascii="Arial" w:hAnsi="Arial" w:cs="Arial"/>
          <w:b/>
          <w:color w:val="0000FF"/>
          <w:sz w:val="24"/>
        </w:rPr>
        <w:tab/>
      </w:r>
      <w:r>
        <w:rPr>
          <w:rFonts w:ascii="Arial" w:hAnsi="Arial" w:cs="Arial"/>
          <w:b/>
          <w:sz w:val="24"/>
        </w:rPr>
        <w:t>Simulation results for MU-MIMO with R-ML receiver</w:t>
      </w:r>
    </w:p>
    <w:p w14:paraId="44ABD55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5D0FCB5"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CDF32" w14:textId="501B3673" w:rsidR="00903D42" w:rsidRDefault="00903D42" w:rsidP="00903D42">
      <w:pPr>
        <w:rPr>
          <w:rFonts w:ascii="Arial" w:hAnsi="Arial" w:cs="Arial"/>
          <w:b/>
          <w:sz w:val="24"/>
        </w:rPr>
      </w:pPr>
      <w:r>
        <w:rPr>
          <w:rFonts w:ascii="Arial" w:hAnsi="Arial" w:cs="Arial"/>
          <w:b/>
          <w:color w:val="0000FF"/>
          <w:sz w:val="24"/>
        </w:rPr>
        <w:t>R4-2405216</w:t>
      </w:r>
      <w:r>
        <w:rPr>
          <w:rFonts w:ascii="Arial" w:hAnsi="Arial" w:cs="Arial"/>
          <w:b/>
          <w:color w:val="0000FF"/>
          <w:sz w:val="24"/>
        </w:rPr>
        <w:tab/>
      </w:r>
      <w:r>
        <w:rPr>
          <w:rFonts w:ascii="Arial" w:hAnsi="Arial" w:cs="Arial"/>
          <w:b/>
          <w:sz w:val="24"/>
        </w:rPr>
        <w:t>Draft CR on introduction of TDD 2Rx requirements for advanced receiver for MU-MIMO</w:t>
      </w:r>
    </w:p>
    <w:p w14:paraId="0954157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FE8B9E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41F88" w14:textId="6D974976" w:rsidR="00903D42" w:rsidRDefault="00903D42" w:rsidP="00903D42">
      <w:pPr>
        <w:rPr>
          <w:rFonts w:ascii="Arial" w:hAnsi="Arial" w:cs="Arial"/>
          <w:b/>
          <w:sz w:val="24"/>
        </w:rPr>
      </w:pPr>
      <w:r>
        <w:rPr>
          <w:rFonts w:ascii="Arial" w:hAnsi="Arial" w:cs="Arial"/>
          <w:b/>
          <w:color w:val="0000FF"/>
          <w:sz w:val="24"/>
        </w:rPr>
        <w:t>R4-2405475</w:t>
      </w:r>
      <w:r>
        <w:rPr>
          <w:rFonts w:ascii="Arial" w:hAnsi="Arial" w:cs="Arial"/>
          <w:b/>
          <w:color w:val="0000FF"/>
          <w:sz w:val="24"/>
        </w:rPr>
        <w:tab/>
      </w:r>
      <w:r>
        <w:rPr>
          <w:rFonts w:ascii="Arial" w:hAnsi="Arial" w:cs="Arial"/>
          <w:b/>
          <w:sz w:val="24"/>
        </w:rPr>
        <w:t>Draft CR to 38.101-4 Introduction of FDD 2Rx PDSCH requirements for advanced receiver for MU-MIMO</w:t>
      </w:r>
    </w:p>
    <w:p w14:paraId="6D1B7F6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3F66E15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C280C" w14:textId="03B43230" w:rsidR="00903D42" w:rsidRDefault="00903D42" w:rsidP="00903D42">
      <w:pPr>
        <w:rPr>
          <w:rFonts w:ascii="Arial" w:hAnsi="Arial" w:cs="Arial"/>
          <w:b/>
          <w:sz w:val="24"/>
        </w:rPr>
      </w:pPr>
      <w:r>
        <w:rPr>
          <w:rFonts w:ascii="Arial" w:hAnsi="Arial" w:cs="Arial"/>
          <w:b/>
          <w:color w:val="0000FF"/>
          <w:sz w:val="24"/>
        </w:rPr>
        <w:t>R4-2405476</w:t>
      </w:r>
      <w:r>
        <w:rPr>
          <w:rFonts w:ascii="Arial" w:hAnsi="Arial" w:cs="Arial"/>
          <w:b/>
          <w:color w:val="0000FF"/>
          <w:sz w:val="24"/>
        </w:rPr>
        <w:tab/>
      </w:r>
      <w:r>
        <w:rPr>
          <w:rFonts w:ascii="Arial" w:hAnsi="Arial" w:cs="Arial"/>
          <w:b/>
          <w:sz w:val="24"/>
        </w:rPr>
        <w:t>On test case selection and applicability</w:t>
      </w:r>
    </w:p>
    <w:p w14:paraId="28EAEAA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332FF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44452" w14:textId="4A25FC76" w:rsidR="00903D42" w:rsidRDefault="00903D42" w:rsidP="00903D42">
      <w:pPr>
        <w:rPr>
          <w:rFonts w:ascii="Arial" w:hAnsi="Arial" w:cs="Arial"/>
          <w:b/>
          <w:sz w:val="24"/>
        </w:rPr>
      </w:pPr>
      <w:r>
        <w:rPr>
          <w:rFonts w:ascii="Arial" w:hAnsi="Arial" w:cs="Arial"/>
          <w:b/>
          <w:color w:val="0000FF"/>
          <w:sz w:val="24"/>
        </w:rPr>
        <w:t>R4-2405477</w:t>
      </w:r>
      <w:r>
        <w:rPr>
          <w:rFonts w:ascii="Arial" w:hAnsi="Arial" w:cs="Arial"/>
          <w:b/>
          <w:color w:val="0000FF"/>
          <w:sz w:val="24"/>
        </w:rPr>
        <w:tab/>
      </w:r>
      <w:r>
        <w:rPr>
          <w:rFonts w:ascii="Arial" w:hAnsi="Arial" w:cs="Arial"/>
          <w:b/>
          <w:sz w:val="24"/>
        </w:rPr>
        <w:t>Updated simulation results for phase II</w:t>
      </w:r>
    </w:p>
    <w:p w14:paraId="6E053B4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912FCA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221E3" w14:textId="77777777" w:rsidR="00903D42" w:rsidRDefault="00903D42" w:rsidP="00903D42">
      <w:pPr>
        <w:pStyle w:val="Heading4"/>
      </w:pPr>
      <w:bookmarkStart w:id="216" w:name="_Toc163727838"/>
      <w:r>
        <w:t>6.11.3</w:t>
      </w:r>
      <w:r>
        <w:tab/>
        <w:t>Absolute physical layer throughput requirements with link adaptation</w:t>
      </w:r>
      <w:bookmarkEnd w:id="216"/>
    </w:p>
    <w:p w14:paraId="67DF9D04" w14:textId="77777777" w:rsidR="00903D42" w:rsidRDefault="00903D42" w:rsidP="00903D42">
      <w:pPr>
        <w:pStyle w:val="Heading4"/>
      </w:pPr>
      <w:bookmarkStart w:id="217" w:name="_Toc163727839"/>
      <w:r>
        <w:t>6.11.4</w:t>
      </w:r>
      <w:r>
        <w:tab/>
        <w:t>Moderator summary and conclusions</w:t>
      </w:r>
      <w:bookmarkEnd w:id="217"/>
    </w:p>
    <w:p w14:paraId="476791BB" w14:textId="3B2865A3" w:rsidR="00903D42" w:rsidRDefault="00903D42" w:rsidP="00903D42">
      <w:pPr>
        <w:rPr>
          <w:rFonts w:ascii="Arial" w:hAnsi="Arial" w:cs="Arial"/>
          <w:b/>
          <w:sz w:val="24"/>
        </w:rPr>
      </w:pPr>
      <w:r>
        <w:rPr>
          <w:rFonts w:ascii="Arial" w:hAnsi="Arial" w:cs="Arial"/>
          <w:b/>
          <w:color w:val="0000FF"/>
          <w:sz w:val="24"/>
        </w:rPr>
        <w:t>R4-2405843</w:t>
      </w:r>
      <w:r>
        <w:rPr>
          <w:rFonts w:ascii="Arial" w:hAnsi="Arial" w:cs="Arial"/>
          <w:b/>
          <w:color w:val="0000FF"/>
          <w:sz w:val="24"/>
        </w:rPr>
        <w:tab/>
      </w:r>
      <w:r>
        <w:rPr>
          <w:rFonts w:ascii="Arial" w:hAnsi="Arial" w:cs="Arial"/>
          <w:b/>
          <w:sz w:val="24"/>
        </w:rPr>
        <w:t>Topic summary for [110bis][324] NR_demod_enh3_Part1</w:t>
      </w:r>
    </w:p>
    <w:p w14:paraId="03F75B5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0350E015" w14:textId="77777777" w:rsidR="00903D42" w:rsidRDefault="00903D42" w:rsidP="00903D42">
      <w:pPr>
        <w:rPr>
          <w:rFonts w:ascii="Arial" w:hAnsi="Arial" w:cs="Arial"/>
          <w:b/>
        </w:rPr>
      </w:pPr>
      <w:r>
        <w:rPr>
          <w:rFonts w:ascii="Arial" w:hAnsi="Arial" w:cs="Arial"/>
          <w:b/>
        </w:rPr>
        <w:t xml:space="preserve">Abstract: </w:t>
      </w:r>
    </w:p>
    <w:p w14:paraId="3B2D63DF" w14:textId="77777777" w:rsidR="00903D42" w:rsidRDefault="00903D42" w:rsidP="00903D42">
      <w:r>
        <w:t>[110bis] BDaT Session AI 6.11, 6.11.1, 6.11.2, 6.11.2.1, 6.11.2.2, 6.11.3</w:t>
      </w:r>
    </w:p>
    <w:p w14:paraId="0199A39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554FB" w14:textId="77777777" w:rsidR="00903D42" w:rsidRDefault="00903D42" w:rsidP="00903D42">
      <w:pPr>
        <w:pStyle w:val="Heading3"/>
      </w:pPr>
      <w:bookmarkStart w:id="218" w:name="_Toc163727840"/>
      <w:r>
        <w:t>6.12</w:t>
      </w:r>
      <w:r>
        <w:tab/>
        <w:t>Expanded and improved NR positioning</w:t>
      </w:r>
      <w:bookmarkEnd w:id="218"/>
    </w:p>
    <w:p w14:paraId="6A5FC17E" w14:textId="77777777" w:rsidR="00903D42" w:rsidRDefault="00903D42" w:rsidP="00903D42">
      <w:pPr>
        <w:pStyle w:val="Heading4"/>
      </w:pPr>
      <w:bookmarkStart w:id="219" w:name="_Toc163727841"/>
      <w:r>
        <w:t>6.12.1</w:t>
      </w:r>
      <w:r>
        <w:tab/>
        <w:t>RF requirements maintenance</w:t>
      </w:r>
      <w:bookmarkEnd w:id="219"/>
    </w:p>
    <w:p w14:paraId="61C548F2" w14:textId="77777777" w:rsidR="00903D42" w:rsidRDefault="00903D42" w:rsidP="00903D42">
      <w:pPr>
        <w:pStyle w:val="Heading4"/>
      </w:pPr>
      <w:bookmarkStart w:id="220" w:name="_Toc163727842"/>
      <w:r>
        <w:t>6.12.2</w:t>
      </w:r>
      <w:r>
        <w:tab/>
        <w:t>RRM core requirements maintenance</w:t>
      </w:r>
      <w:bookmarkEnd w:id="220"/>
    </w:p>
    <w:p w14:paraId="6B81AA92" w14:textId="77777777" w:rsidR="00903D42" w:rsidRDefault="00903D42" w:rsidP="00903D42">
      <w:pPr>
        <w:pStyle w:val="Heading5"/>
      </w:pPr>
      <w:bookmarkStart w:id="221" w:name="_Toc163727843"/>
      <w:r>
        <w:t>6.12.2.1</w:t>
      </w:r>
      <w:r>
        <w:tab/>
        <w:t>General aspects</w:t>
      </w:r>
      <w:bookmarkEnd w:id="221"/>
    </w:p>
    <w:p w14:paraId="1EDF549B" w14:textId="1CF41939" w:rsidR="00903D42" w:rsidRDefault="00903D42" w:rsidP="00903D42">
      <w:pPr>
        <w:rPr>
          <w:rFonts w:ascii="Arial" w:hAnsi="Arial" w:cs="Arial"/>
          <w:b/>
          <w:sz w:val="24"/>
        </w:rPr>
      </w:pPr>
      <w:r>
        <w:rPr>
          <w:rFonts w:ascii="Arial" w:hAnsi="Arial" w:cs="Arial"/>
          <w:b/>
          <w:color w:val="0000FF"/>
          <w:sz w:val="24"/>
        </w:rPr>
        <w:t>R4-2405196</w:t>
      </w:r>
      <w:r>
        <w:rPr>
          <w:rFonts w:ascii="Arial" w:hAnsi="Arial" w:cs="Arial"/>
          <w:b/>
          <w:color w:val="0000FF"/>
          <w:sz w:val="24"/>
        </w:rPr>
        <w:tab/>
      </w:r>
      <w:r>
        <w:rPr>
          <w:rFonts w:ascii="Arial" w:hAnsi="Arial" w:cs="Arial"/>
          <w:b/>
          <w:sz w:val="24"/>
        </w:rPr>
        <w:t>(NR_pos_enh2-Core) Modify positioning measurements related in RRC_INACTIVE state.</w:t>
      </w:r>
    </w:p>
    <w:p w14:paraId="5E1050A8" w14:textId="77777777" w:rsidR="00903D42" w:rsidRDefault="00903D42" w:rsidP="00903D42">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CR-4300  rev  Cat: F (Rel-18)</w:t>
      </w:r>
      <w:r>
        <w:rPr>
          <w:i/>
        </w:rPr>
        <w:br/>
      </w:r>
      <w:r>
        <w:rPr>
          <w:i/>
        </w:rPr>
        <w:br/>
      </w:r>
      <w:r>
        <w:rPr>
          <w:i/>
        </w:rPr>
        <w:tab/>
      </w:r>
      <w:r>
        <w:rPr>
          <w:i/>
        </w:rPr>
        <w:tab/>
      </w:r>
      <w:r>
        <w:rPr>
          <w:i/>
        </w:rPr>
        <w:tab/>
      </w:r>
      <w:r>
        <w:rPr>
          <w:i/>
        </w:rPr>
        <w:tab/>
      </w:r>
      <w:r>
        <w:rPr>
          <w:i/>
        </w:rPr>
        <w:tab/>
        <w:t>Source: ZTE Corporation</w:t>
      </w:r>
    </w:p>
    <w:p w14:paraId="62938B5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FDC60" w14:textId="03307DEA" w:rsidR="00903D42" w:rsidRDefault="00903D42" w:rsidP="00903D42">
      <w:pPr>
        <w:rPr>
          <w:rFonts w:ascii="Arial" w:hAnsi="Arial" w:cs="Arial"/>
          <w:b/>
          <w:sz w:val="24"/>
        </w:rPr>
      </w:pPr>
      <w:r>
        <w:rPr>
          <w:rFonts w:ascii="Arial" w:hAnsi="Arial" w:cs="Arial"/>
          <w:b/>
          <w:color w:val="0000FF"/>
          <w:sz w:val="24"/>
        </w:rPr>
        <w:t>R4-2405505</w:t>
      </w:r>
      <w:r>
        <w:rPr>
          <w:rFonts w:ascii="Arial" w:hAnsi="Arial" w:cs="Arial"/>
          <w:b/>
          <w:color w:val="0000FF"/>
          <w:sz w:val="24"/>
        </w:rPr>
        <w:tab/>
      </w:r>
      <w:r>
        <w:rPr>
          <w:rFonts w:ascii="Arial" w:hAnsi="Arial" w:cs="Arial"/>
          <w:b/>
          <w:sz w:val="24"/>
        </w:rPr>
        <w:t>Discussion on received LSs</w:t>
      </w:r>
    </w:p>
    <w:p w14:paraId="6CC50F5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AC172A" w14:textId="77777777" w:rsidR="00903D42" w:rsidRDefault="00903D42" w:rsidP="00903D42">
      <w:pPr>
        <w:rPr>
          <w:rFonts w:ascii="Arial" w:hAnsi="Arial" w:cs="Arial"/>
          <w:b/>
        </w:rPr>
      </w:pPr>
      <w:r>
        <w:rPr>
          <w:rFonts w:ascii="Arial" w:hAnsi="Arial" w:cs="Arial"/>
          <w:b/>
        </w:rPr>
        <w:t xml:space="preserve">Abstract: </w:t>
      </w:r>
    </w:p>
    <w:p w14:paraId="0EDE2DC8" w14:textId="77777777" w:rsidR="00903D42" w:rsidRDefault="00903D42" w:rsidP="00903D42">
      <w:r>
        <w:t>This contribution discusses LSs received by RAN4.</w:t>
      </w:r>
    </w:p>
    <w:p w14:paraId="6EF8204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1DC76" w14:textId="77777777" w:rsidR="00903D42" w:rsidRDefault="00903D42" w:rsidP="00903D42">
      <w:pPr>
        <w:pStyle w:val="Heading5"/>
      </w:pPr>
      <w:bookmarkStart w:id="222" w:name="_Toc163727844"/>
      <w:r>
        <w:t>6.12.2.2</w:t>
      </w:r>
      <w:r>
        <w:tab/>
        <w:t>SL Positioning and Carrier Phase Positioning</w:t>
      </w:r>
      <w:bookmarkEnd w:id="222"/>
    </w:p>
    <w:p w14:paraId="1FF8C1BC" w14:textId="7AD62906" w:rsidR="00903D42" w:rsidRDefault="00903D42" w:rsidP="00903D42">
      <w:pPr>
        <w:rPr>
          <w:rFonts w:ascii="Arial" w:hAnsi="Arial" w:cs="Arial"/>
          <w:b/>
          <w:sz w:val="24"/>
        </w:rPr>
      </w:pPr>
      <w:r>
        <w:rPr>
          <w:rFonts w:ascii="Arial" w:hAnsi="Arial" w:cs="Arial"/>
          <w:b/>
          <w:color w:val="0000FF"/>
          <w:sz w:val="24"/>
        </w:rPr>
        <w:t>R4-2404402</w:t>
      </w:r>
      <w:r>
        <w:rPr>
          <w:rFonts w:ascii="Arial" w:hAnsi="Arial" w:cs="Arial"/>
          <w:b/>
          <w:color w:val="0000FF"/>
          <w:sz w:val="24"/>
        </w:rPr>
        <w:tab/>
      </w:r>
      <w:r>
        <w:rPr>
          <w:rFonts w:ascii="Arial" w:hAnsi="Arial" w:cs="Arial"/>
          <w:b/>
          <w:sz w:val="24"/>
        </w:rPr>
        <w:t>Discussion on core requirements maintenance for sidelink positioning and carrier phase positioning</w:t>
      </w:r>
    </w:p>
    <w:p w14:paraId="6036A0C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2D616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9EA62" w14:textId="29A00806" w:rsidR="00903D42" w:rsidRDefault="00903D42" w:rsidP="00903D42">
      <w:pPr>
        <w:rPr>
          <w:rFonts w:ascii="Arial" w:hAnsi="Arial" w:cs="Arial"/>
          <w:b/>
          <w:sz w:val="24"/>
        </w:rPr>
      </w:pPr>
      <w:r>
        <w:rPr>
          <w:rFonts w:ascii="Arial" w:hAnsi="Arial" w:cs="Arial"/>
          <w:b/>
          <w:color w:val="0000FF"/>
          <w:sz w:val="24"/>
        </w:rPr>
        <w:t>R4-2404916</w:t>
      </w:r>
      <w:r>
        <w:rPr>
          <w:rFonts w:ascii="Arial" w:hAnsi="Arial" w:cs="Arial"/>
          <w:b/>
          <w:color w:val="0000FF"/>
          <w:sz w:val="24"/>
        </w:rPr>
        <w:tab/>
      </w:r>
      <w:r>
        <w:rPr>
          <w:rFonts w:ascii="Arial" w:hAnsi="Arial" w:cs="Arial"/>
          <w:b/>
          <w:sz w:val="24"/>
        </w:rPr>
        <w:t>Discussion on core requirements for SL positioning</w:t>
      </w:r>
    </w:p>
    <w:p w14:paraId="1FEF63E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ED1AD1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98BED" w14:textId="4971695D" w:rsidR="00903D42" w:rsidRDefault="00903D42" w:rsidP="00903D42">
      <w:pPr>
        <w:rPr>
          <w:rFonts w:ascii="Arial" w:hAnsi="Arial" w:cs="Arial"/>
          <w:b/>
          <w:sz w:val="24"/>
        </w:rPr>
      </w:pPr>
      <w:r>
        <w:rPr>
          <w:rFonts w:ascii="Arial" w:hAnsi="Arial" w:cs="Arial"/>
          <w:b/>
          <w:color w:val="0000FF"/>
          <w:sz w:val="24"/>
        </w:rPr>
        <w:t>R4-2404949</w:t>
      </w:r>
      <w:r>
        <w:rPr>
          <w:rFonts w:ascii="Arial" w:hAnsi="Arial" w:cs="Arial"/>
          <w:b/>
          <w:color w:val="0000FF"/>
          <w:sz w:val="24"/>
        </w:rPr>
        <w:tab/>
      </w:r>
      <w:r>
        <w:rPr>
          <w:rFonts w:ascii="Arial" w:hAnsi="Arial" w:cs="Arial"/>
          <w:b/>
          <w:sz w:val="24"/>
        </w:rPr>
        <w:t>Discussion on remainaining issues for sidelink positioning requirements</w:t>
      </w:r>
    </w:p>
    <w:p w14:paraId="7425B46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F3C98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9B901" w14:textId="091F4FF1" w:rsidR="00903D42" w:rsidRDefault="00903D42" w:rsidP="00903D42">
      <w:pPr>
        <w:rPr>
          <w:rFonts w:ascii="Arial" w:hAnsi="Arial" w:cs="Arial"/>
          <w:b/>
          <w:sz w:val="24"/>
        </w:rPr>
      </w:pPr>
      <w:r>
        <w:rPr>
          <w:rFonts w:ascii="Arial" w:hAnsi="Arial" w:cs="Arial"/>
          <w:b/>
          <w:color w:val="0000FF"/>
          <w:sz w:val="24"/>
        </w:rPr>
        <w:t>R4-2404950</w:t>
      </w:r>
      <w:r>
        <w:rPr>
          <w:rFonts w:ascii="Arial" w:hAnsi="Arial" w:cs="Arial"/>
          <w:b/>
          <w:color w:val="0000FF"/>
          <w:sz w:val="24"/>
        </w:rPr>
        <w:tab/>
      </w:r>
      <w:r>
        <w:rPr>
          <w:rFonts w:ascii="Arial" w:hAnsi="Arial" w:cs="Arial"/>
          <w:b/>
          <w:sz w:val="24"/>
        </w:rPr>
        <w:t>Draft CR on core requirement for SL positioning measurement</w:t>
      </w:r>
    </w:p>
    <w:p w14:paraId="7AA3034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2C27D7F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0EE34" w14:textId="56B0C235" w:rsidR="00903D42" w:rsidRDefault="00903D42" w:rsidP="00903D42">
      <w:pPr>
        <w:rPr>
          <w:rFonts w:ascii="Arial" w:hAnsi="Arial" w:cs="Arial"/>
          <w:b/>
          <w:sz w:val="24"/>
        </w:rPr>
      </w:pPr>
      <w:r>
        <w:rPr>
          <w:rFonts w:ascii="Arial" w:hAnsi="Arial" w:cs="Arial"/>
          <w:b/>
          <w:color w:val="0000FF"/>
          <w:sz w:val="24"/>
        </w:rPr>
        <w:t>R4-2405506</w:t>
      </w:r>
      <w:r>
        <w:rPr>
          <w:rFonts w:ascii="Arial" w:hAnsi="Arial" w:cs="Arial"/>
          <w:b/>
          <w:color w:val="0000FF"/>
          <w:sz w:val="24"/>
        </w:rPr>
        <w:tab/>
      </w:r>
      <w:r>
        <w:rPr>
          <w:rFonts w:ascii="Arial" w:hAnsi="Arial" w:cs="Arial"/>
          <w:b/>
          <w:sz w:val="24"/>
        </w:rPr>
        <w:t>DraftCR to TS38.133 Carrier phase based positioning core requirements</w:t>
      </w:r>
    </w:p>
    <w:p w14:paraId="74AB07A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5FFB1324" w14:textId="77777777" w:rsidR="00903D42" w:rsidRDefault="00903D42" w:rsidP="00903D42">
      <w:pPr>
        <w:rPr>
          <w:rFonts w:ascii="Arial" w:hAnsi="Arial" w:cs="Arial"/>
          <w:b/>
        </w:rPr>
      </w:pPr>
      <w:r>
        <w:rPr>
          <w:rFonts w:ascii="Arial" w:hAnsi="Arial" w:cs="Arial"/>
          <w:b/>
        </w:rPr>
        <w:t xml:space="preserve">Abstract: </w:t>
      </w:r>
    </w:p>
    <w:p w14:paraId="10CAE4E5" w14:textId="77777777" w:rsidR="00903D42" w:rsidRDefault="00903D42" w:rsidP="00903D42">
      <w:r>
        <w:t>Draft CR to make mandatory changes to core requirements.</w:t>
      </w:r>
    </w:p>
    <w:p w14:paraId="0C972BA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CAB18" w14:textId="4D52D420" w:rsidR="00903D42" w:rsidRDefault="00903D42" w:rsidP="00903D42">
      <w:pPr>
        <w:rPr>
          <w:rFonts w:ascii="Arial" w:hAnsi="Arial" w:cs="Arial"/>
          <w:b/>
          <w:sz w:val="24"/>
        </w:rPr>
      </w:pPr>
      <w:r>
        <w:rPr>
          <w:rFonts w:ascii="Arial" w:hAnsi="Arial" w:cs="Arial"/>
          <w:b/>
          <w:color w:val="0000FF"/>
          <w:sz w:val="24"/>
        </w:rPr>
        <w:lastRenderedPageBreak/>
        <w:t>R4-2405527</w:t>
      </w:r>
      <w:r>
        <w:rPr>
          <w:rFonts w:ascii="Arial" w:hAnsi="Arial" w:cs="Arial"/>
          <w:b/>
          <w:color w:val="0000FF"/>
          <w:sz w:val="24"/>
        </w:rPr>
        <w:tab/>
      </w:r>
      <w:r>
        <w:rPr>
          <w:rFonts w:ascii="Arial" w:hAnsi="Arial" w:cs="Arial"/>
          <w:b/>
          <w:sz w:val="24"/>
        </w:rPr>
        <w:t>On remaining RRM core issues for SL positioning and carrier phase positioning</w:t>
      </w:r>
    </w:p>
    <w:p w14:paraId="553B07B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3EC178" w14:textId="77777777" w:rsidR="00903D42" w:rsidRDefault="00903D42" w:rsidP="00903D42">
      <w:pPr>
        <w:rPr>
          <w:rFonts w:ascii="Arial" w:hAnsi="Arial" w:cs="Arial"/>
          <w:b/>
        </w:rPr>
      </w:pPr>
      <w:r>
        <w:rPr>
          <w:rFonts w:ascii="Arial" w:hAnsi="Arial" w:cs="Arial"/>
          <w:b/>
        </w:rPr>
        <w:t xml:space="preserve">Abstract: </w:t>
      </w:r>
    </w:p>
    <w:p w14:paraId="3A7500B6" w14:textId="77777777" w:rsidR="00903D42" w:rsidRDefault="00903D42" w:rsidP="00903D42">
      <w:r>
        <w:t>On remaining RRM core issues for SL positioning and carrier phase positioning</w:t>
      </w:r>
    </w:p>
    <w:p w14:paraId="28EC21D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2CEC0" w14:textId="42B90A7B" w:rsidR="00903D42" w:rsidRDefault="00903D42" w:rsidP="00903D42">
      <w:pPr>
        <w:rPr>
          <w:rFonts w:ascii="Arial" w:hAnsi="Arial" w:cs="Arial"/>
          <w:b/>
          <w:sz w:val="24"/>
        </w:rPr>
      </w:pPr>
      <w:r>
        <w:rPr>
          <w:rFonts w:ascii="Arial" w:hAnsi="Arial" w:cs="Arial"/>
          <w:b/>
          <w:color w:val="0000FF"/>
          <w:sz w:val="24"/>
        </w:rPr>
        <w:t>R4-2405528</w:t>
      </w:r>
      <w:r>
        <w:rPr>
          <w:rFonts w:ascii="Arial" w:hAnsi="Arial" w:cs="Arial"/>
          <w:b/>
          <w:color w:val="0000FF"/>
          <w:sz w:val="24"/>
        </w:rPr>
        <w:tab/>
      </w:r>
      <w:r>
        <w:rPr>
          <w:rFonts w:ascii="Arial" w:hAnsi="Arial" w:cs="Arial"/>
          <w:b/>
          <w:sz w:val="24"/>
        </w:rPr>
        <w:t>Draft CR for 38.133 on SL positioning RRM core requirements</w:t>
      </w:r>
    </w:p>
    <w:p w14:paraId="6F44919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6B7EAA8E" w14:textId="77777777" w:rsidR="00903D42" w:rsidRDefault="00903D42" w:rsidP="00903D42">
      <w:pPr>
        <w:rPr>
          <w:rFonts w:ascii="Arial" w:hAnsi="Arial" w:cs="Arial"/>
          <w:b/>
        </w:rPr>
      </w:pPr>
      <w:r>
        <w:rPr>
          <w:rFonts w:ascii="Arial" w:hAnsi="Arial" w:cs="Arial"/>
          <w:b/>
        </w:rPr>
        <w:t xml:space="preserve">Abstract: </w:t>
      </w:r>
    </w:p>
    <w:p w14:paraId="4CE7BE83" w14:textId="77777777" w:rsidR="00903D42" w:rsidRDefault="00903D42" w:rsidP="00903D42">
      <w:r>
        <w:t>CR on SL positioning RRM core requirements</w:t>
      </w:r>
    </w:p>
    <w:p w14:paraId="18EF853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7CA3D" w14:textId="0FA0BD33" w:rsidR="00903D42" w:rsidRDefault="00903D42" w:rsidP="00903D42">
      <w:pPr>
        <w:rPr>
          <w:rFonts w:ascii="Arial" w:hAnsi="Arial" w:cs="Arial"/>
          <w:b/>
          <w:sz w:val="24"/>
        </w:rPr>
      </w:pPr>
      <w:r>
        <w:rPr>
          <w:rFonts w:ascii="Arial" w:hAnsi="Arial" w:cs="Arial"/>
          <w:b/>
          <w:color w:val="0000FF"/>
          <w:sz w:val="24"/>
        </w:rPr>
        <w:t>R4-2405576</w:t>
      </w:r>
      <w:r>
        <w:rPr>
          <w:rFonts w:ascii="Arial" w:hAnsi="Arial" w:cs="Arial"/>
          <w:b/>
          <w:color w:val="0000FF"/>
          <w:sz w:val="24"/>
        </w:rPr>
        <w:tab/>
      </w:r>
      <w:r>
        <w:rPr>
          <w:rFonts w:ascii="Arial" w:hAnsi="Arial" w:cs="Arial"/>
          <w:b/>
          <w:sz w:val="24"/>
        </w:rPr>
        <w:t>Discussion on RRM requirements for SL and CPP</w:t>
      </w:r>
    </w:p>
    <w:p w14:paraId="5D32804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53BA1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AD7AD" w14:textId="4D2AD684" w:rsidR="00903D42" w:rsidRDefault="00903D42" w:rsidP="00903D42">
      <w:pPr>
        <w:rPr>
          <w:rFonts w:ascii="Arial" w:hAnsi="Arial" w:cs="Arial"/>
          <w:b/>
          <w:sz w:val="24"/>
        </w:rPr>
      </w:pPr>
      <w:r>
        <w:rPr>
          <w:rFonts w:ascii="Arial" w:hAnsi="Arial" w:cs="Arial"/>
          <w:b/>
          <w:color w:val="0000FF"/>
          <w:sz w:val="24"/>
        </w:rPr>
        <w:t>R4-2405577</w:t>
      </w:r>
      <w:r>
        <w:rPr>
          <w:rFonts w:ascii="Arial" w:hAnsi="Arial" w:cs="Arial"/>
          <w:b/>
          <w:color w:val="0000FF"/>
          <w:sz w:val="24"/>
        </w:rPr>
        <w:tab/>
      </w:r>
      <w:r>
        <w:rPr>
          <w:rFonts w:ascii="Arial" w:hAnsi="Arial" w:cs="Arial"/>
          <w:b/>
          <w:sz w:val="24"/>
        </w:rPr>
        <w:t>draftCR on RRM requirements for SL positioning</w:t>
      </w:r>
    </w:p>
    <w:p w14:paraId="5531B34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CBEE94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0E8D3" w14:textId="3948939D" w:rsidR="00903D42" w:rsidRDefault="00903D42" w:rsidP="00903D42">
      <w:pPr>
        <w:rPr>
          <w:rFonts w:ascii="Arial" w:hAnsi="Arial" w:cs="Arial"/>
          <w:b/>
          <w:sz w:val="24"/>
        </w:rPr>
      </w:pPr>
      <w:r>
        <w:rPr>
          <w:rFonts w:ascii="Arial" w:hAnsi="Arial" w:cs="Arial"/>
          <w:b/>
          <w:color w:val="0000FF"/>
          <w:sz w:val="24"/>
        </w:rPr>
        <w:t>R4-2405578</w:t>
      </w:r>
      <w:r>
        <w:rPr>
          <w:rFonts w:ascii="Arial" w:hAnsi="Arial" w:cs="Arial"/>
          <w:b/>
          <w:color w:val="0000FF"/>
          <w:sz w:val="24"/>
        </w:rPr>
        <w:tab/>
      </w:r>
      <w:r>
        <w:rPr>
          <w:rFonts w:ascii="Arial" w:hAnsi="Arial" w:cs="Arial"/>
          <w:b/>
          <w:sz w:val="24"/>
        </w:rPr>
        <w:t>draftCR on RRM requirements for CPP</w:t>
      </w:r>
    </w:p>
    <w:p w14:paraId="7E876BC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6068EC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5ABFB" w14:textId="71B1740F" w:rsidR="00903D42" w:rsidRDefault="00903D42" w:rsidP="00903D42">
      <w:pPr>
        <w:rPr>
          <w:rFonts w:ascii="Arial" w:hAnsi="Arial" w:cs="Arial"/>
          <w:b/>
          <w:sz w:val="24"/>
        </w:rPr>
      </w:pPr>
      <w:r>
        <w:rPr>
          <w:rFonts w:ascii="Arial" w:hAnsi="Arial" w:cs="Arial"/>
          <w:b/>
          <w:color w:val="0000FF"/>
          <w:sz w:val="24"/>
        </w:rPr>
        <w:t>R4-2405666</w:t>
      </w:r>
      <w:r>
        <w:rPr>
          <w:rFonts w:ascii="Arial" w:hAnsi="Arial" w:cs="Arial"/>
          <w:b/>
          <w:color w:val="0000FF"/>
          <w:sz w:val="24"/>
        </w:rPr>
        <w:tab/>
      </w:r>
      <w:r>
        <w:rPr>
          <w:rFonts w:ascii="Arial" w:hAnsi="Arial" w:cs="Arial"/>
          <w:b/>
          <w:sz w:val="24"/>
        </w:rPr>
        <w:t>On RRM core maintenance for SL positioning and carrier phase positioning</w:t>
      </w:r>
    </w:p>
    <w:p w14:paraId="0E1E719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2BB86F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83D33" w14:textId="05E4F594" w:rsidR="00903D42" w:rsidRDefault="00903D42" w:rsidP="00903D42">
      <w:pPr>
        <w:rPr>
          <w:rFonts w:ascii="Arial" w:hAnsi="Arial" w:cs="Arial"/>
          <w:b/>
          <w:sz w:val="24"/>
        </w:rPr>
      </w:pPr>
      <w:r>
        <w:rPr>
          <w:rFonts w:ascii="Arial" w:hAnsi="Arial" w:cs="Arial"/>
          <w:b/>
          <w:color w:val="0000FF"/>
          <w:sz w:val="24"/>
        </w:rPr>
        <w:t>R4-2405873</w:t>
      </w:r>
      <w:r>
        <w:rPr>
          <w:rFonts w:ascii="Arial" w:hAnsi="Arial" w:cs="Arial"/>
          <w:b/>
          <w:color w:val="0000FF"/>
          <w:sz w:val="24"/>
        </w:rPr>
        <w:tab/>
      </w:r>
      <w:r>
        <w:rPr>
          <w:rFonts w:ascii="Arial" w:hAnsi="Arial" w:cs="Arial"/>
          <w:b/>
          <w:sz w:val="24"/>
        </w:rPr>
        <w:t>Correction of CPP Errors Due to Carrier Frequency Offsets</w:t>
      </w:r>
    </w:p>
    <w:p w14:paraId="42E6F4D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F55F90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3067E" w14:textId="7AC432A1" w:rsidR="00903D42" w:rsidRDefault="00903D42" w:rsidP="00903D42">
      <w:pPr>
        <w:rPr>
          <w:rFonts w:ascii="Arial" w:hAnsi="Arial" w:cs="Arial"/>
          <w:b/>
          <w:sz w:val="24"/>
        </w:rPr>
      </w:pPr>
      <w:r>
        <w:rPr>
          <w:rFonts w:ascii="Arial" w:hAnsi="Arial" w:cs="Arial"/>
          <w:b/>
          <w:color w:val="0000FF"/>
          <w:sz w:val="24"/>
        </w:rPr>
        <w:lastRenderedPageBreak/>
        <w:t>R4-2405882</w:t>
      </w:r>
      <w:r>
        <w:rPr>
          <w:rFonts w:ascii="Arial" w:hAnsi="Arial" w:cs="Arial"/>
          <w:b/>
          <w:color w:val="0000FF"/>
          <w:sz w:val="24"/>
        </w:rPr>
        <w:tab/>
      </w:r>
      <w:r>
        <w:rPr>
          <w:rFonts w:ascii="Arial" w:hAnsi="Arial" w:cs="Arial"/>
          <w:b/>
          <w:sz w:val="24"/>
        </w:rPr>
        <w:t>RRM core maintenance for SL positioning</w:t>
      </w:r>
    </w:p>
    <w:p w14:paraId="4A5F9C9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EF4DC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51AE2" w14:textId="0E7BB8B7" w:rsidR="00903D42" w:rsidRDefault="00903D42" w:rsidP="00903D42">
      <w:pPr>
        <w:rPr>
          <w:rFonts w:ascii="Arial" w:hAnsi="Arial" w:cs="Arial"/>
          <w:b/>
          <w:sz w:val="24"/>
        </w:rPr>
      </w:pPr>
      <w:r>
        <w:rPr>
          <w:rFonts w:ascii="Arial" w:hAnsi="Arial" w:cs="Arial"/>
          <w:b/>
          <w:color w:val="0000FF"/>
          <w:sz w:val="24"/>
        </w:rPr>
        <w:t>R4-2405883</w:t>
      </w:r>
      <w:r>
        <w:rPr>
          <w:rFonts w:ascii="Arial" w:hAnsi="Arial" w:cs="Arial"/>
          <w:b/>
          <w:color w:val="0000FF"/>
          <w:sz w:val="24"/>
        </w:rPr>
        <w:tab/>
      </w:r>
      <w:r>
        <w:rPr>
          <w:rFonts w:ascii="Arial" w:hAnsi="Arial" w:cs="Arial"/>
          <w:b/>
          <w:sz w:val="24"/>
        </w:rPr>
        <w:t>RRM core maintenance for NR Carrier Phase Positioning</w:t>
      </w:r>
    </w:p>
    <w:p w14:paraId="3D437EA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FAD33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A948B" w14:textId="7E15E6F0" w:rsidR="00903D42" w:rsidRDefault="00903D42" w:rsidP="00903D42">
      <w:pPr>
        <w:rPr>
          <w:rFonts w:ascii="Arial" w:hAnsi="Arial" w:cs="Arial"/>
          <w:b/>
          <w:sz w:val="24"/>
        </w:rPr>
      </w:pPr>
      <w:r>
        <w:rPr>
          <w:rFonts w:ascii="Arial" w:hAnsi="Arial" w:cs="Arial"/>
          <w:b/>
          <w:color w:val="0000FF"/>
          <w:sz w:val="24"/>
        </w:rPr>
        <w:t>R4-2405884</w:t>
      </w:r>
      <w:r>
        <w:rPr>
          <w:rFonts w:ascii="Arial" w:hAnsi="Arial" w:cs="Arial"/>
          <w:b/>
          <w:color w:val="0000FF"/>
          <w:sz w:val="24"/>
        </w:rPr>
        <w:tab/>
      </w:r>
      <w:r>
        <w:rPr>
          <w:rFonts w:ascii="Arial" w:hAnsi="Arial" w:cs="Arial"/>
          <w:b/>
          <w:sz w:val="24"/>
        </w:rPr>
        <w:t>Draft CR 38.133 Corrections to measurement period requirements for NR CPP</w:t>
      </w:r>
    </w:p>
    <w:p w14:paraId="4CF1812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01EA628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B5D19" w14:textId="77777777" w:rsidR="00903D42" w:rsidRDefault="00903D42" w:rsidP="00903D42">
      <w:pPr>
        <w:pStyle w:val="Heading5"/>
      </w:pPr>
      <w:bookmarkStart w:id="223" w:name="_Toc163727845"/>
      <w:r>
        <w:t>6.12.2.3</w:t>
      </w:r>
      <w:r>
        <w:tab/>
        <w:t>LPHAP use case</w:t>
      </w:r>
      <w:bookmarkEnd w:id="223"/>
    </w:p>
    <w:p w14:paraId="01E01DEA" w14:textId="632BC044" w:rsidR="00903D42" w:rsidRDefault="00903D42" w:rsidP="00903D42">
      <w:pPr>
        <w:rPr>
          <w:rFonts w:ascii="Arial" w:hAnsi="Arial" w:cs="Arial"/>
          <w:b/>
          <w:sz w:val="24"/>
        </w:rPr>
      </w:pPr>
      <w:r>
        <w:rPr>
          <w:rFonts w:ascii="Arial" w:hAnsi="Arial" w:cs="Arial"/>
          <w:b/>
          <w:color w:val="0000FF"/>
          <w:sz w:val="24"/>
        </w:rPr>
        <w:t>R4-2404904</w:t>
      </w:r>
      <w:r>
        <w:rPr>
          <w:rFonts w:ascii="Arial" w:hAnsi="Arial" w:cs="Arial"/>
          <w:b/>
          <w:color w:val="0000FF"/>
          <w:sz w:val="24"/>
        </w:rPr>
        <w:tab/>
      </w:r>
      <w:r>
        <w:rPr>
          <w:rFonts w:ascii="Arial" w:hAnsi="Arial" w:cs="Arial"/>
          <w:b/>
          <w:sz w:val="24"/>
        </w:rPr>
        <w:t>(NR_pos_enh2-Core) Draft CR on UE transmit timing for positioning measurements</w:t>
      </w:r>
    </w:p>
    <w:p w14:paraId="0AA122B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CMCC</w:t>
      </w:r>
    </w:p>
    <w:p w14:paraId="6F99588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4E3E6" w14:textId="1001BB06" w:rsidR="00903D42" w:rsidRDefault="00903D42" w:rsidP="00903D42">
      <w:pPr>
        <w:rPr>
          <w:rFonts w:ascii="Arial" w:hAnsi="Arial" w:cs="Arial"/>
          <w:b/>
          <w:sz w:val="24"/>
        </w:rPr>
      </w:pPr>
      <w:r>
        <w:rPr>
          <w:rFonts w:ascii="Arial" w:hAnsi="Arial" w:cs="Arial"/>
          <w:b/>
          <w:color w:val="0000FF"/>
          <w:sz w:val="24"/>
        </w:rPr>
        <w:t>R4-2405507</w:t>
      </w:r>
      <w:r>
        <w:rPr>
          <w:rFonts w:ascii="Arial" w:hAnsi="Arial" w:cs="Arial"/>
          <w:b/>
          <w:color w:val="0000FF"/>
          <w:sz w:val="24"/>
        </w:rPr>
        <w:tab/>
      </w:r>
      <w:r>
        <w:rPr>
          <w:rFonts w:ascii="Arial" w:hAnsi="Arial" w:cs="Arial"/>
          <w:b/>
          <w:sz w:val="24"/>
        </w:rPr>
        <w:t>On remaining issues related to LPHAP core requirements</w:t>
      </w:r>
    </w:p>
    <w:p w14:paraId="5222F14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B1CC77" w14:textId="77777777" w:rsidR="00903D42" w:rsidRDefault="00903D42" w:rsidP="00903D42">
      <w:pPr>
        <w:rPr>
          <w:rFonts w:ascii="Arial" w:hAnsi="Arial" w:cs="Arial"/>
          <w:b/>
        </w:rPr>
      </w:pPr>
      <w:r>
        <w:rPr>
          <w:rFonts w:ascii="Arial" w:hAnsi="Arial" w:cs="Arial"/>
          <w:b/>
        </w:rPr>
        <w:t xml:space="preserve">Abstract: </w:t>
      </w:r>
    </w:p>
    <w:p w14:paraId="0F4F4A92" w14:textId="77777777" w:rsidR="00903D42" w:rsidRDefault="00903D42" w:rsidP="00903D42">
      <w:r>
        <w:t>This contribution discusses remaining issues related to LPHAP core requirements.</w:t>
      </w:r>
    </w:p>
    <w:p w14:paraId="1F02147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49763" w14:textId="2AE5FD3B" w:rsidR="00903D42" w:rsidRDefault="00903D42" w:rsidP="00903D42">
      <w:pPr>
        <w:rPr>
          <w:rFonts w:ascii="Arial" w:hAnsi="Arial" w:cs="Arial"/>
          <w:b/>
          <w:sz w:val="24"/>
        </w:rPr>
      </w:pPr>
      <w:r>
        <w:rPr>
          <w:rFonts w:ascii="Arial" w:hAnsi="Arial" w:cs="Arial"/>
          <w:b/>
          <w:color w:val="0000FF"/>
          <w:sz w:val="24"/>
        </w:rPr>
        <w:t>R4-2405508</w:t>
      </w:r>
      <w:r>
        <w:rPr>
          <w:rFonts w:ascii="Arial" w:hAnsi="Arial" w:cs="Arial"/>
          <w:b/>
          <w:color w:val="0000FF"/>
          <w:sz w:val="24"/>
        </w:rPr>
        <w:tab/>
      </w:r>
      <w:r>
        <w:rPr>
          <w:rFonts w:ascii="Arial" w:hAnsi="Arial" w:cs="Arial"/>
          <w:b/>
          <w:sz w:val="24"/>
        </w:rPr>
        <w:t>DraftCR to TS38.133 LPHAP core requirements</w:t>
      </w:r>
    </w:p>
    <w:p w14:paraId="3BF8C77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25F3C4A2" w14:textId="77777777" w:rsidR="00903D42" w:rsidRDefault="00903D42" w:rsidP="00903D42">
      <w:pPr>
        <w:rPr>
          <w:rFonts w:ascii="Arial" w:hAnsi="Arial" w:cs="Arial"/>
          <w:b/>
        </w:rPr>
      </w:pPr>
      <w:r>
        <w:rPr>
          <w:rFonts w:ascii="Arial" w:hAnsi="Arial" w:cs="Arial"/>
          <w:b/>
        </w:rPr>
        <w:t xml:space="preserve">Abstract: </w:t>
      </w:r>
    </w:p>
    <w:p w14:paraId="783B15F7" w14:textId="77777777" w:rsidR="00903D42" w:rsidRDefault="00903D42" w:rsidP="00903D42">
      <w:r>
        <w:t>Draft CR to make mandatory changes to core requirements.</w:t>
      </w:r>
    </w:p>
    <w:p w14:paraId="38283E7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5A277" w14:textId="2FF8F261" w:rsidR="00903D42" w:rsidRDefault="00903D42" w:rsidP="00903D42">
      <w:pPr>
        <w:rPr>
          <w:rFonts w:ascii="Arial" w:hAnsi="Arial" w:cs="Arial"/>
          <w:b/>
          <w:sz w:val="24"/>
        </w:rPr>
      </w:pPr>
      <w:r>
        <w:rPr>
          <w:rFonts w:ascii="Arial" w:hAnsi="Arial" w:cs="Arial"/>
          <w:b/>
          <w:color w:val="0000FF"/>
          <w:sz w:val="24"/>
        </w:rPr>
        <w:t>R4-2405579</w:t>
      </w:r>
      <w:r>
        <w:rPr>
          <w:rFonts w:ascii="Arial" w:hAnsi="Arial" w:cs="Arial"/>
          <w:b/>
          <w:color w:val="0000FF"/>
          <w:sz w:val="24"/>
        </w:rPr>
        <w:tab/>
      </w:r>
      <w:r>
        <w:rPr>
          <w:rFonts w:ascii="Arial" w:hAnsi="Arial" w:cs="Arial"/>
          <w:b/>
          <w:sz w:val="24"/>
        </w:rPr>
        <w:t>draftCR on RRM requirements for LPHAP</w:t>
      </w:r>
    </w:p>
    <w:p w14:paraId="0C8BBAB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lastRenderedPageBreak/>
        <w:br/>
      </w:r>
      <w:r>
        <w:rPr>
          <w:i/>
        </w:rPr>
        <w:tab/>
      </w:r>
      <w:r>
        <w:rPr>
          <w:i/>
        </w:rPr>
        <w:tab/>
      </w:r>
      <w:r>
        <w:rPr>
          <w:i/>
        </w:rPr>
        <w:tab/>
      </w:r>
      <w:r>
        <w:rPr>
          <w:i/>
        </w:rPr>
        <w:tab/>
      </w:r>
      <w:r>
        <w:rPr>
          <w:i/>
        </w:rPr>
        <w:tab/>
        <w:t>Source: Huawei, HiSilicon</w:t>
      </w:r>
    </w:p>
    <w:p w14:paraId="21DE97C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14A35" w14:textId="77777777" w:rsidR="00903D42" w:rsidRDefault="00903D42" w:rsidP="00903D42">
      <w:pPr>
        <w:pStyle w:val="Heading5"/>
      </w:pPr>
      <w:bookmarkStart w:id="224" w:name="_Toc163727846"/>
      <w:r>
        <w:t>6.12.2.4</w:t>
      </w:r>
      <w:r>
        <w:tab/>
        <w:t>RedCap Positioning and PRS/SRS bandwidth aggregation</w:t>
      </w:r>
      <w:bookmarkEnd w:id="224"/>
    </w:p>
    <w:p w14:paraId="0539E7F2" w14:textId="4A6AF294" w:rsidR="00903D42" w:rsidRDefault="00903D42" w:rsidP="00903D42">
      <w:pPr>
        <w:rPr>
          <w:rFonts w:ascii="Arial" w:hAnsi="Arial" w:cs="Arial"/>
          <w:b/>
          <w:sz w:val="24"/>
        </w:rPr>
      </w:pPr>
      <w:r>
        <w:rPr>
          <w:rFonts w:ascii="Arial" w:hAnsi="Arial" w:cs="Arial"/>
          <w:b/>
          <w:color w:val="0000FF"/>
          <w:sz w:val="24"/>
        </w:rPr>
        <w:t>R4-2404422</w:t>
      </w:r>
      <w:r>
        <w:rPr>
          <w:rFonts w:ascii="Arial" w:hAnsi="Arial" w:cs="Arial"/>
          <w:b/>
          <w:color w:val="0000FF"/>
          <w:sz w:val="24"/>
        </w:rPr>
        <w:tab/>
      </w:r>
      <w:r>
        <w:rPr>
          <w:rFonts w:ascii="Arial" w:hAnsi="Arial" w:cs="Arial"/>
          <w:b/>
          <w:sz w:val="24"/>
        </w:rPr>
        <w:t>Draft CR on core requirements of RedCap UE positioning</w:t>
      </w:r>
    </w:p>
    <w:p w14:paraId="3585595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CATT</w:t>
      </w:r>
    </w:p>
    <w:p w14:paraId="45E1689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C176E" w14:textId="6CACFD4F" w:rsidR="00903D42" w:rsidRDefault="00903D42" w:rsidP="00903D42">
      <w:pPr>
        <w:rPr>
          <w:rFonts w:ascii="Arial" w:hAnsi="Arial" w:cs="Arial"/>
          <w:b/>
          <w:sz w:val="24"/>
        </w:rPr>
      </w:pPr>
      <w:r>
        <w:rPr>
          <w:rFonts w:ascii="Arial" w:hAnsi="Arial" w:cs="Arial"/>
          <w:b/>
          <w:color w:val="0000FF"/>
          <w:sz w:val="24"/>
        </w:rPr>
        <w:t>R4-2404423</w:t>
      </w:r>
      <w:r>
        <w:rPr>
          <w:rFonts w:ascii="Arial" w:hAnsi="Arial" w:cs="Arial"/>
          <w:b/>
          <w:color w:val="0000FF"/>
          <w:sz w:val="24"/>
        </w:rPr>
        <w:tab/>
      </w:r>
      <w:r>
        <w:rPr>
          <w:rFonts w:ascii="Arial" w:hAnsi="Arial" w:cs="Arial"/>
          <w:b/>
          <w:sz w:val="24"/>
        </w:rPr>
        <w:t>Draft CR on core requirements of BW aggregation positioning</w:t>
      </w:r>
    </w:p>
    <w:p w14:paraId="26E7039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CATT</w:t>
      </w:r>
    </w:p>
    <w:p w14:paraId="2A78C92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35D87" w14:textId="6A705064" w:rsidR="00903D42" w:rsidRDefault="00903D42" w:rsidP="00903D42">
      <w:pPr>
        <w:rPr>
          <w:rFonts w:ascii="Arial" w:hAnsi="Arial" w:cs="Arial"/>
          <w:b/>
          <w:sz w:val="24"/>
        </w:rPr>
      </w:pPr>
      <w:r>
        <w:rPr>
          <w:rFonts w:ascii="Arial" w:hAnsi="Arial" w:cs="Arial"/>
          <w:b/>
          <w:color w:val="0000FF"/>
          <w:sz w:val="24"/>
        </w:rPr>
        <w:t>R4-2405509</w:t>
      </w:r>
      <w:r>
        <w:rPr>
          <w:rFonts w:ascii="Arial" w:hAnsi="Arial" w:cs="Arial"/>
          <w:b/>
          <w:color w:val="0000FF"/>
          <w:sz w:val="24"/>
        </w:rPr>
        <w:tab/>
      </w:r>
      <w:r>
        <w:rPr>
          <w:rFonts w:ascii="Arial" w:hAnsi="Arial" w:cs="Arial"/>
          <w:b/>
          <w:sz w:val="24"/>
        </w:rPr>
        <w:t>On remaining issues related to core requirements for RedCap positioning and BW aggregation for positioning measurements</w:t>
      </w:r>
    </w:p>
    <w:p w14:paraId="4FAFDD5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651BAC" w14:textId="77777777" w:rsidR="00903D42" w:rsidRDefault="00903D42" w:rsidP="00903D42">
      <w:pPr>
        <w:rPr>
          <w:rFonts w:ascii="Arial" w:hAnsi="Arial" w:cs="Arial"/>
          <w:b/>
        </w:rPr>
      </w:pPr>
      <w:r>
        <w:rPr>
          <w:rFonts w:ascii="Arial" w:hAnsi="Arial" w:cs="Arial"/>
          <w:b/>
        </w:rPr>
        <w:t xml:space="preserve">Abstract: </w:t>
      </w:r>
    </w:p>
    <w:p w14:paraId="4210A278" w14:textId="77777777" w:rsidR="00903D42" w:rsidRDefault="00903D42" w:rsidP="00903D42">
      <w:r>
        <w:t>This contributino discusses remaining issues related to core requirements for RedCap positioning and BW aggregation for positioning measurements.</w:t>
      </w:r>
    </w:p>
    <w:p w14:paraId="6523CCD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44047" w14:textId="3DBBB18E" w:rsidR="00903D42" w:rsidRDefault="00903D42" w:rsidP="00903D42">
      <w:pPr>
        <w:rPr>
          <w:rFonts w:ascii="Arial" w:hAnsi="Arial" w:cs="Arial"/>
          <w:b/>
          <w:sz w:val="24"/>
        </w:rPr>
      </w:pPr>
      <w:r>
        <w:rPr>
          <w:rFonts w:ascii="Arial" w:hAnsi="Arial" w:cs="Arial"/>
          <w:b/>
          <w:color w:val="0000FF"/>
          <w:sz w:val="24"/>
        </w:rPr>
        <w:t>R4-2405510</w:t>
      </w:r>
      <w:r>
        <w:rPr>
          <w:rFonts w:ascii="Arial" w:hAnsi="Arial" w:cs="Arial"/>
          <w:b/>
          <w:color w:val="0000FF"/>
          <w:sz w:val="24"/>
        </w:rPr>
        <w:tab/>
      </w:r>
      <w:r>
        <w:rPr>
          <w:rFonts w:ascii="Arial" w:hAnsi="Arial" w:cs="Arial"/>
          <w:b/>
          <w:sz w:val="24"/>
        </w:rPr>
        <w:t>DraftCR to TS38.133 RedCap positioning core requirements</w:t>
      </w:r>
    </w:p>
    <w:p w14:paraId="76E0F98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7BC3BA31" w14:textId="77777777" w:rsidR="00903D42" w:rsidRDefault="00903D42" w:rsidP="00903D42">
      <w:pPr>
        <w:rPr>
          <w:rFonts w:ascii="Arial" w:hAnsi="Arial" w:cs="Arial"/>
          <w:b/>
        </w:rPr>
      </w:pPr>
      <w:r>
        <w:rPr>
          <w:rFonts w:ascii="Arial" w:hAnsi="Arial" w:cs="Arial"/>
          <w:b/>
        </w:rPr>
        <w:t xml:space="preserve">Abstract: </w:t>
      </w:r>
    </w:p>
    <w:p w14:paraId="08148226" w14:textId="77777777" w:rsidR="00903D42" w:rsidRDefault="00903D42" w:rsidP="00903D42">
      <w:r>
        <w:t>Draft CR to make mandatory changes to core requirements.</w:t>
      </w:r>
    </w:p>
    <w:p w14:paraId="6B8C11E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3AB4C" w14:textId="57E9A8D6" w:rsidR="00903D42" w:rsidRDefault="00903D42" w:rsidP="00903D42">
      <w:pPr>
        <w:rPr>
          <w:rFonts w:ascii="Arial" w:hAnsi="Arial" w:cs="Arial"/>
          <w:b/>
          <w:sz w:val="24"/>
        </w:rPr>
      </w:pPr>
      <w:r>
        <w:rPr>
          <w:rFonts w:ascii="Arial" w:hAnsi="Arial" w:cs="Arial"/>
          <w:b/>
          <w:color w:val="0000FF"/>
          <w:sz w:val="24"/>
        </w:rPr>
        <w:t>R4-2405511</w:t>
      </w:r>
      <w:r>
        <w:rPr>
          <w:rFonts w:ascii="Arial" w:hAnsi="Arial" w:cs="Arial"/>
          <w:b/>
          <w:color w:val="0000FF"/>
          <w:sz w:val="24"/>
        </w:rPr>
        <w:tab/>
      </w:r>
      <w:r>
        <w:rPr>
          <w:rFonts w:ascii="Arial" w:hAnsi="Arial" w:cs="Arial"/>
          <w:b/>
          <w:sz w:val="24"/>
        </w:rPr>
        <w:t>DraftCR to TS38.133 Bandwidth aggregation for positioning core requirements</w:t>
      </w:r>
    </w:p>
    <w:p w14:paraId="74D7BAF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6FC78E68" w14:textId="77777777" w:rsidR="00903D42" w:rsidRDefault="00903D42" w:rsidP="00903D42">
      <w:pPr>
        <w:rPr>
          <w:rFonts w:ascii="Arial" w:hAnsi="Arial" w:cs="Arial"/>
          <w:b/>
        </w:rPr>
      </w:pPr>
      <w:r>
        <w:rPr>
          <w:rFonts w:ascii="Arial" w:hAnsi="Arial" w:cs="Arial"/>
          <w:b/>
        </w:rPr>
        <w:t xml:space="preserve">Abstract: </w:t>
      </w:r>
    </w:p>
    <w:p w14:paraId="4F84788A" w14:textId="77777777" w:rsidR="00903D42" w:rsidRDefault="00903D42" w:rsidP="00903D42">
      <w:r>
        <w:t>Draft CR to make mandatory changes to core requirements.</w:t>
      </w:r>
    </w:p>
    <w:p w14:paraId="74F688D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2CF51" w14:textId="3D01583A" w:rsidR="00903D42" w:rsidRDefault="00903D42" w:rsidP="00903D42">
      <w:pPr>
        <w:rPr>
          <w:rFonts w:ascii="Arial" w:hAnsi="Arial" w:cs="Arial"/>
          <w:b/>
          <w:sz w:val="24"/>
        </w:rPr>
      </w:pPr>
      <w:r>
        <w:rPr>
          <w:rFonts w:ascii="Arial" w:hAnsi="Arial" w:cs="Arial"/>
          <w:b/>
          <w:color w:val="0000FF"/>
          <w:sz w:val="24"/>
        </w:rPr>
        <w:lastRenderedPageBreak/>
        <w:t>R4-2405580</w:t>
      </w:r>
      <w:r>
        <w:rPr>
          <w:rFonts w:ascii="Arial" w:hAnsi="Arial" w:cs="Arial"/>
          <w:b/>
          <w:color w:val="0000FF"/>
          <w:sz w:val="24"/>
        </w:rPr>
        <w:tab/>
      </w:r>
      <w:r>
        <w:rPr>
          <w:rFonts w:ascii="Arial" w:hAnsi="Arial" w:cs="Arial"/>
          <w:b/>
          <w:sz w:val="24"/>
        </w:rPr>
        <w:t>Discussion on RedCap positioning and PRS/SRS CA</w:t>
      </w:r>
    </w:p>
    <w:p w14:paraId="6952E07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EA8A1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C77D0" w14:textId="45DDB0FB" w:rsidR="00903D42" w:rsidRDefault="00903D42" w:rsidP="00903D42">
      <w:pPr>
        <w:rPr>
          <w:rFonts w:ascii="Arial" w:hAnsi="Arial" w:cs="Arial"/>
          <w:b/>
          <w:sz w:val="24"/>
        </w:rPr>
      </w:pPr>
      <w:r>
        <w:rPr>
          <w:rFonts w:ascii="Arial" w:hAnsi="Arial" w:cs="Arial"/>
          <w:b/>
          <w:color w:val="0000FF"/>
          <w:sz w:val="24"/>
        </w:rPr>
        <w:t>R4-2405581</w:t>
      </w:r>
      <w:r>
        <w:rPr>
          <w:rFonts w:ascii="Arial" w:hAnsi="Arial" w:cs="Arial"/>
          <w:b/>
          <w:color w:val="0000FF"/>
          <w:sz w:val="24"/>
        </w:rPr>
        <w:tab/>
      </w:r>
      <w:r>
        <w:rPr>
          <w:rFonts w:ascii="Arial" w:hAnsi="Arial" w:cs="Arial"/>
          <w:b/>
          <w:sz w:val="24"/>
        </w:rPr>
        <w:t>draftCR on RRM requirements for RedCap positioning</w:t>
      </w:r>
    </w:p>
    <w:p w14:paraId="3F6C861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90C1B4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A05D3" w14:textId="67A52ADF" w:rsidR="00903D42" w:rsidRDefault="00903D42" w:rsidP="00903D42">
      <w:pPr>
        <w:rPr>
          <w:rFonts w:ascii="Arial" w:hAnsi="Arial" w:cs="Arial"/>
          <w:b/>
          <w:sz w:val="24"/>
        </w:rPr>
      </w:pPr>
      <w:r>
        <w:rPr>
          <w:rFonts w:ascii="Arial" w:hAnsi="Arial" w:cs="Arial"/>
          <w:b/>
          <w:color w:val="0000FF"/>
          <w:sz w:val="24"/>
        </w:rPr>
        <w:t>R4-2405582</w:t>
      </w:r>
      <w:r>
        <w:rPr>
          <w:rFonts w:ascii="Arial" w:hAnsi="Arial" w:cs="Arial"/>
          <w:b/>
          <w:color w:val="0000FF"/>
          <w:sz w:val="24"/>
        </w:rPr>
        <w:tab/>
      </w:r>
      <w:r>
        <w:rPr>
          <w:rFonts w:ascii="Arial" w:hAnsi="Arial" w:cs="Arial"/>
          <w:b/>
          <w:sz w:val="24"/>
        </w:rPr>
        <w:t>draftCR on RRM requirements for PRS CA</w:t>
      </w:r>
    </w:p>
    <w:p w14:paraId="54CBA65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515D4F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AB1B6" w14:textId="0DD3544C" w:rsidR="00903D42" w:rsidRDefault="00903D42" w:rsidP="00903D42">
      <w:pPr>
        <w:rPr>
          <w:rFonts w:ascii="Arial" w:hAnsi="Arial" w:cs="Arial"/>
          <w:b/>
          <w:sz w:val="24"/>
        </w:rPr>
      </w:pPr>
      <w:r>
        <w:rPr>
          <w:rFonts w:ascii="Arial" w:hAnsi="Arial" w:cs="Arial"/>
          <w:b/>
          <w:color w:val="0000FF"/>
          <w:sz w:val="24"/>
        </w:rPr>
        <w:t>R4-2405671</w:t>
      </w:r>
      <w:r>
        <w:rPr>
          <w:rFonts w:ascii="Arial" w:hAnsi="Arial" w:cs="Arial"/>
          <w:b/>
          <w:color w:val="0000FF"/>
          <w:sz w:val="24"/>
        </w:rPr>
        <w:tab/>
      </w:r>
      <w:r>
        <w:rPr>
          <w:rFonts w:ascii="Arial" w:hAnsi="Arial" w:cs="Arial"/>
          <w:b/>
          <w:sz w:val="24"/>
        </w:rPr>
        <w:t>On RRM core maintenance for RedCap positioning and PRS/SRS BW aggregation</w:t>
      </w:r>
    </w:p>
    <w:p w14:paraId="72D005F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C4F7A9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28697" w14:textId="4D147D0E" w:rsidR="00903D42" w:rsidRDefault="00903D42" w:rsidP="00903D42">
      <w:pPr>
        <w:rPr>
          <w:rFonts w:ascii="Arial" w:hAnsi="Arial" w:cs="Arial"/>
          <w:b/>
          <w:sz w:val="24"/>
        </w:rPr>
      </w:pPr>
      <w:r>
        <w:rPr>
          <w:rFonts w:ascii="Arial" w:hAnsi="Arial" w:cs="Arial"/>
          <w:b/>
          <w:color w:val="0000FF"/>
          <w:sz w:val="24"/>
        </w:rPr>
        <w:t>R4-2405812</w:t>
      </w:r>
      <w:r>
        <w:rPr>
          <w:rFonts w:ascii="Arial" w:hAnsi="Arial" w:cs="Arial"/>
          <w:b/>
          <w:color w:val="0000FF"/>
          <w:sz w:val="24"/>
        </w:rPr>
        <w:tab/>
      </w:r>
      <w:r>
        <w:rPr>
          <w:rFonts w:ascii="Arial" w:hAnsi="Arial" w:cs="Arial"/>
          <w:b/>
          <w:sz w:val="24"/>
        </w:rPr>
        <w:t>RRM Core Requirements Maintenance for RedCap Positioning</w:t>
      </w:r>
    </w:p>
    <w:p w14:paraId="7834E7F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52A476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D11E4" w14:textId="61F283BA" w:rsidR="00903D42" w:rsidRDefault="00903D42" w:rsidP="00903D42">
      <w:pPr>
        <w:rPr>
          <w:rFonts w:ascii="Arial" w:hAnsi="Arial" w:cs="Arial"/>
          <w:b/>
          <w:sz w:val="24"/>
        </w:rPr>
      </w:pPr>
      <w:r>
        <w:rPr>
          <w:rFonts w:ascii="Arial" w:hAnsi="Arial" w:cs="Arial"/>
          <w:b/>
          <w:color w:val="0000FF"/>
          <w:sz w:val="24"/>
        </w:rPr>
        <w:t>R4-2405813</w:t>
      </w:r>
      <w:r>
        <w:rPr>
          <w:rFonts w:ascii="Arial" w:hAnsi="Arial" w:cs="Arial"/>
          <w:b/>
          <w:color w:val="0000FF"/>
          <w:sz w:val="24"/>
        </w:rPr>
        <w:tab/>
      </w:r>
      <w:r>
        <w:rPr>
          <w:rFonts w:ascii="Arial" w:hAnsi="Arial" w:cs="Arial"/>
          <w:b/>
          <w:sz w:val="24"/>
        </w:rPr>
        <w:t>Draft CR on bandwidth in measurement for RedCap positioning</w:t>
      </w:r>
    </w:p>
    <w:p w14:paraId="6188CE6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3016210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8D6D5" w14:textId="3B276067" w:rsidR="00903D42" w:rsidRDefault="00903D42" w:rsidP="00903D42">
      <w:pPr>
        <w:rPr>
          <w:rFonts w:ascii="Arial" w:hAnsi="Arial" w:cs="Arial"/>
          <w:b/>
          <w:sz w:val="24"/>
        </w:rPr>
      </w:pPr>
      <w:r>
        <w:rPr>
          <w:rFonts w:ascii="Arial" w:hAnsi="Arial" w:cs="Arial"/>
          <w:b/>
          <w:color w:val="0000FF"/>
          <w:sz w:val="24"/>
        </w:rPr>
        <w:t>R4-2405983</w:t>
      </w:r>
      <w:r>
        <w:rPr>
          <w:rFonts w:ascii="Arial" w:hAnsi="Arial" w:cs="Arial"/>
          <w:b/>
          <w:color w:val="0000FF"/>
          <w:sz w:val="24"/>
        </w:rPr>
        <w:tab/>
      </w:r>
      <w:r>
        <w:rPr>
          <w:rFonts w:ascii="Arial" w:hAnsi="Arial" w:cs="Arial"/>
          <w:b/>
          <w:sz w:val="24"/>
        </w:rPr>
        <w:t>Draft Big CR to 38.133 on RRM core requirements for Positioning Enhancements</w:t>
      </w:r>
    </w:p>
    <w:p w14:paraId="793F00D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57D1ECB6" w14:textId="77777777" w:rsidR="00903D42" w:rsidRDefault="00903D42" w:rsidP="00903D42">
      <w:pPr>
        <w:rPr>
          <w:rFonts w:ascii="Arial" w:hAnsi="Arial" w:cs="Arial"/>
          <w:b/>
        </w:rPr>
      </w:pPr>
      <w:r>
        <w:rPr>
          <w:rFonts w:ascii="Arial" w:hAnsi="Arial" w:cs="Arial"/>
          <w:b/>
        </w:rPr>
        <w:t xml:space="preserve">Abstract: </w:t>
      </w:r>
    </w:p>
    <w:p w14:paraId="08B834D4" w14:textId="77777777" w:rsidR="00903D42" w:rsidRDefault="00903D42" w:rsidP="00903D42">
      <w:r>
        <w:t>MCC: This replaces formal CR. Chair: This is for [Post-Meeting] approval.</w:t>
      </w:r>
    </w:p>
    <w:p w14:paraId="44E11282" w14:textId="77777777" w:rsidR="00903D42" w:rsidRDefault="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27ED9" w14:textId="77777777" w:rsidR="00903D42" w:rsidRDefault="00903D42" w:rsidP="00903D42">
      <w:pPr>
        <w:pStyle w:val="Heading4"/>
      </w:pPr>
      <w:bookmarkStart w:id="225" w:name="_Toc163727847"/>
      <w:r>
        <w:lastRenderedPageBreak/>
        <w:t>6.12.3</w:t>
      </w:r>
      <w:r>
        <w:tab/>
        <w:t>RRM performance requirements</w:t>
      </w:r>
      <w:bookmarkEnd w:id="225"/>
    </w:p>
    <w:p w14:paraId="4BBB521D" w14:textId="161C2FF8" w:rsidR="00000000" w:rsidRDefault="00903D42" w:rsidP="00903D42">
      <w:pPr>
        <w:rPr>
          <w:rFonts w:ascii="Arial" w:hAnsi="Arial" w:cs="Arial"/>
          <w:b/>
          <w:sz w:val="24"/>
        </w:rPr>
      </w:pPr>
      <w:r>
        <w:rPr>
          <w:rFonts w:ascii="Arial" w:hAnsi="Arial" w:cs="Arial"/>
          <w:b/>
          <w:color w:val="0000FF"/>
          <w:sz w:val="24"/>
        </w:rPr>
        <w:t>R4-2405512</w:t>
      </w:r>
      <w:r>
        <w:rPr>
          <w:rFonts w:ascii="Arial" w:hAnsi="Arial" w:cs="Arial"/>
          <w:b/>
          <w:color w:val="0000FF"/>
          <w:sz w:val="24"/>
        </w:rPr>
        <w:tab/>
      </w:r>
      <w:r>
        <w:rPr>
          <w:rFonts w:ascii="Arial" w:hAnsi="Arial" w:cs="Arial"/>
          <w:b/>
          <w:sz w:val="24"/>
        </w:rPr>
        <w:t>Work split on performance requirements for Rel. 18 positioning features</w:t>
      </w:r>
    </w:p>
    <w:p w14:paraId="25DB67E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01EF4F" w14:textId="77777777" w:rsidR="00903D42" w:rsidRDefault="00903D42" w:rsidP="00903D42">
      <w:pPr>
        <w:rPr>
          <w:rFonts w:ascii="Arial" w:hAnsi="Arial" w:cs="Arial"/>
          <w:b/>
        </w:rPr>
      </w:pPr>
      <w:r>
        <w:rPr>
          <w:rFonts w:ascii="Arial" w:hAnsi="Arial" w:cs="Arial"/>
          <w:b/>
        </w:rPr>
        <w:t xml:space="preserve">Abstract: </w:t>
      </w:r>
    </w:p>
    <w:p w14:paraId="0A7C2A77" w14:textId="77777777" w:rsidR="00903D42" w:rsidRDefault="00903D42" w:rsidP="00903D42">
      <w:r>
        <w:t>This contribution present an overview of the test cases requiring individual draft CRs.</w:t>
      </w:r>
    </w:p>
    <w:p w14:paraId="17F5E93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5BB57" w14:textId="73317CF1" w:rsidR="00903D42" w:rsidRDefault="00903D42" w:rsidP="00903D42">
      <w:pPr>
        <w:rPr>
          <w:rFonts w:ascii="Arial" w:hAnsi="Arial" w:cs="Arial"/>
          <w:b/>
          <w:sz w:val="24"/>
        </w:rPr>
      </w:pPr>
      <w:r>
        <w:rPr>
          <w:rFonts w:ascii="Arial" w:hAnsi="Arial" w:cs="Arial"/>
          <w:b/>
          <w:color w:val="0000FF"/>
          <w:sz w:val="24"/>
        </w:rPr>
        <w:t>R4-2405513</w:t>
      </w:r>
      <w:r>
        <w:rPr>
          <w:rFonts w:ascii="Arial" w:hAnsi="Arial" w:cs="Arial"/>
          <w:b/>
          <w:color w:val="0000FF"/>
          <w:sz w:val="24"/>
        </w:rPr>
        <w:tab/>
      </w:r>
      <w:r>
        <w:rPr>
          <w:rFonts w:ascii="Arial" w:hAnsi="Arial" w:cs="Arial"/>
          <w:b/>
          <w:sz w:val="24"/>
        </w:rPr>
        <w:t>Skeleton for accuracy and report mapping for Rel. 18 positioning</w:t>
      </w:r>
    </w:p>
    <w:p w14:paraId="3FDD33F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06565420" w14:textId="77777777" w:rsidR="00903D42" w:rsidRDefault="00903D42" w:rsidP="00903D42">
      <w:pPr>
        <w:rPr>
          <w:rFonts w:ascii="Arial" w:hAnsi="Arial" w:cs="Arial"/>
          <w:b/>
        </w:rPr>
      </w:pPr>
      <w:r>
        <w:rPr>
          <w:rFonts w:ascii="Arial" w:hAnsi="Arial" w:cs="Arial"/>
          <w:b/>
        </w:rPr>
        <w:t xml:space="preserve">Abstract: </w:t>
      </w:r>
    </w:p>
    <w:p w14:paraId="68AD89A9" w14:textId="77777777" w:rsidR="00903D42" w:rsidRDefault="00903D42" w:rsidP="00903D42">
      <w:r>
        <w:t>To define high level spec structure for performance requirements for Rel. 18 positioning features.</w:t>
      </w:r>
    </w:p>
    <w:p w14:paraId="090C94F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8BE9A" w14:textId="77777777" w:rsidR="00903D42" w:rsidRDefault="00903D42" w:rsidP="00903D42">
      <w:pPr>
        <w:pStyle w:val="Heading5"/>
      </w:pPr>
      <w:bookmarkStart w:id="226" w:name="_Toc163727848"/>
      <w:r>
        <w:t>6.12.3.1</w:t>
      </w:r>
      <w:r>
        <w:tab/>
        <w:t>SL Positioning</w:t>
      </w:r>
      <w:bookmarkEnd w:id="226"/>
      <w:r>
        <w:t xml:space="preserve"> </w:t>
      </w:r>
    </w:p>
    <w:p w14:paraId="41DE63A8" w14:textId="619057C3" w:rsidR="00903D42" w:rsidRDefault="00903D42" w:rsidP="00903D42">
      <w:pPr>
        <w:rPr>
          <w:rFonts w:ascii="Arial" w:hAnsi="Arial" w:cs="Arial"/>
          <w:b/>
          <w:sz w:val="24"/>
        </w:rPr>
      </w:pPr>
      <w:r>
        <w:rPr>
          <w:rFonts w:ascii="Arial" w:hAnsi="Arial" w:cs="Arial"/>
          <w:b/>
          <w:color w:val="0000FF"/>
          <w:sz w:val="24"/>
        </w:rPr>
        <w:t>R4-2404403</w:t>
      </w:r>
      <w:r>
        <w:rPr>
          <w:rFonts w:ascii="Arial" w:hAnsi="Arial" w:cs="Arial"/>
          <w:b/>
          <w:color w:val="0000FF"/>
          <w:sz w:val="24"/>
        </w:rPr>
        <w:tab/>
      </w:r>
      <w:r>
        <w:rPr>
          <w:rFonts w:ascii="Arial" w:hAnsi="Arial" w:cs="Arial"/>
          <w:b/>
          <w:sz w:val="24"/>
        </w:rPr>
        <w:t>Discussion on performance requirements for sidelink positioning</w:t>
      </w:r>
    </w:p>
    <w:p w14:paraId="02C5009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6BA02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8543D" w14:textId="731B05F1" w:rsidR="00903D42" w:rsidRDefault="00903D42" w:rsidP="00903D42">
      <w:pPr>
        <w:rPr>
          <w:rFonts w:ascii="Arial" w:hAnsi="Arial" w:cs="Arial"/>
          <w:b/>
          <w:sz w:val="24"/>
        </w:rPr>
      </w:pPr>
      <w:r>
        <w:rPr>
          <w:rFonts w:ascii="Arial" w:hAnsi="Arial" w:cs="Arial"/>
          <w:b/>
          <w:color w:val="0000FF"/>
          <w:sz w:val="24"/>
        </w:rPr>
        <w:t>R4-2404722</w:t>
      </w:r>
      <w:r>
        <w:rPr>
          <w:rFonts w:ascii="Arial" w:hAnsi="Arial" w:cs="Arial"/>
          <w:b/>
          <w:color w:val="0000FF"/>
          <w:sz w:val="24"/>
        </w:rPr>
        <w:tab/>
      </w:r>
      <w:r>
        <w:rPr>
          <w:rFonts w:ascii="Arial" w:hAnsi="Arial" w:cs="Arial"/>
          <w:b/>
          <w:sz w:val="24"/>
        </w:rPr>
        <w:t>(NR_pos_enh2-Perf) Discussion on performance requirements for sidelink positioning</w:t>
      </w:r>
    </w:p>
    <w:p w14:paraId="04856DE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AB4B2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C51DD" w14:textId="6199660A" w:rsidR="00903D42" w:rsidRDefault="00903D42" w:rsidP="00903D42">
      <w:pPr>
        <w:rPr>
          <w:rFonts w:ascii="Arial" w:hAnsi="Arial" w:cs="Arial"/>
          <w:b/>
          <w:sz w:val="24"/>
        </w:rPr>
      </w:pPr>
      <w:r>
        <w:rPr>
          <w:rFonts w:ascii="Arial" w:hAnsi="Arial" w:cs="Arial"/>
          <w:b/>
          <w:color w:val="0000FF"/>
          <w:sz w:val="24"/>
        </w:rPr>
        <w:t>R4-2404917</w:t>
      </w:r>
      <w:r>
        <w:rPr>
          <w:rFonts w:ascii="Arial" w:hAnsi="Arial" w:cs="Arial"/>
          <w:b/>
          <w:color w:val="0000FF"/>
          <w:sz w:val="24"/>
        </w:rPr>
        <w:tab/>
      </w:r>
      <w:r>
        <w:rPr>
          <w:rFonts w:ascii="Arial" w:hAnsi="Arial" w:cs="Arial"/>
          <w:b/>
          <w:sz w:val="24"/>
        </w:rPr>
        <w:t>Discussion on performance requirements for SL positioning</w:t>
      </w:r>
    </w:p>
    <w:p w14:paraId="5051FAD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1D4B2C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3130D" w14:textId="7FEC3BDC" w:rsidR="00903D42" w:rsidRDefault="00903D42" w:rsidP="00903D42">
      <w:pPr>
        <w:rPr>
          <w:rFonts w:ascii="Arial" w:hAnsi="Arial" w:cs="Arial"/>
          <w:b/>
          <w:sz w:val="24"/>
        </w:rPr>
      </w:pPr>
      <w:r>
        <w:rPr>
          <w:rFonts w:ascii="Arial" w:hAnsi="Arial" w:cs="Arial"/>
          <w:b/>
          <w:color w:val="0000FF"/>
          <w:sz w:val="24"/>
        </w:rPr>
        <w:t>R4-2404951</w:t>
      </w:r>
      <w:r>
        <w:rPr>
          <w:rFonts w:ascii="Arial" w:hAnsi="Arial" w:cs="Arial"/>
          <w:b/>
          <w:color w:val="0000FF"/>
          <w:sz w:val="24"/>
        </w:rPr>
        <w:tab/>
      </w:r>
      <w:r>
        <w:rPr>
          <w:rFonts w:ascii="Arial" w:hAnsi="Arial" w:cs="Arial"/>
          <w:b/>
          <w:sz w:val="24"/>
        </w:rPr>
        <w:t>Discussion on performance requirements for sidelink positioning</w:t>
      </w:r>
    </w:p>
    <w:p w14:paraId="7C46FD8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B061E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3FE07" w14:textId="4D4A3C7C" w:rsidR="00903D42" w:rsidRDefault="00903D42" w:rsidP="00903D42">
      <w:pPr>
        <w:rPr>
          <w:rFonts w:ascii="Arial" w:hAnsi="Arial" w:cs="Arial"/>
          <w:b/>
          <w:sz w:val="24"/>
        </w:rPr>
      </w:pPr>
      <w:r>
        <w:rPr>
          <w:rFonts w:ascii="Arial" w:hAnsi="Arial" w:cs="Arial"/>
          <w:b/>
          <w:color w:val="0000FF"/>
          <w:sz w:val="24"/>
        </w:rPr>
        <w:t>R4-2405529</w:t>
      </w:r>
      <w:r>
        <w:rPr>
          <w:rFonts w:ascii="Arial" w:hAnsi="Arial" w:cs="Arial"/>
          <w:b/>
          <w:color w:val="0000FF"/>
          <w:sz w:val="24"/>
        </w:rPr>
        <w:tab/>
      </w:r>
      <w:r>
        <w:rPr>
          <w:rFonts w:ascii="Arial" w:hAnsi="Arial" w:cs="Arial"/>
          <w:b/>
          <w:sz w:val="24"/>
        </w:rPr>
        <w:t>On SL positioning performance</w:t>
      </w:r>
    </w:p>
    <w:p w14:paraId="04FB5E0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E08853" w14:textId="77777777" w:rsidR="00903D42" w:rsidRDefault="00903D42" w:rsidP="00903D42">
      <w:pPr>
        <w:rPr>
          <w:rFonts w:ascii="Arial" w:hAnsi="Arial" w:cs="Arial"/>
          <w:b/>
        </w:rPr>
      </w:pPr>
      <w:r>
        <w:rPr>
          <w:rFonts w:ascii="Arial" w:hAnsi="Arial" w:cs="Arial"/>
          <w:b/>
        </w:rPr>
        <w:t xml:space="preserve">Abstract: </w:t>
      </w:r>
    </w:p>
    <w:p w14:paraId="3E89CA5D" w14:textId="77777777" w:rsidR="00903D42" w:rsidRDefault="00903D42" w:rsidP="00903D42">
      <w:r>
        <w:t>On SL positioning performance</w:t>
      </w:r>
    </w:p>
    <w:p w14:paraId="4596892D"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AFAD0" w14:textId="576F083A" w:rsidR="00903D42" w:rsidRDefault="00903D42" w:rsidP="00903D42">
      <w:pPr>
        <w:rPr>
          <w:rFonts w:ascii="Arial" w:hAnsi="Arial" w:cs="Arial"/>
          <w:b/>
          <w:sz w:val="24"/>
        </w:rPr>
      </w:pPr>
      <w:r>
        <w:rPr>
          <w:rFonts w:ascii="Arial" w:hAnsi="Arial" w:cs="Arial"/>
          <w:b/>
          <w:color w:val="0000FF"/>
          <w:sz w:val="24"/>
        </w:rPr>
        <w:t>R4-2405530</w:t>
      </w:r>
      <w:r>
        <w:rPr>
          <w:rFonts w:ascii="Arial" w:hAnsi="Arial" w:cs="Arial"/>
          <w:b/>
          <w:color w:val="0000FF"/>
          <w:sz w:val="24"/>
        </w:rPr>
        <w:tab/>
      </w:r>
      <w:r>
        <w:rPr>
          <w:rFonts w:ascii="Arial" w:hAnsi="Arial" w:cs="Arial"/>
          <w:b/>
          <w:sz w:val="24"/>
        </w:rPr>
        <w:t>Draft CR for 38.133 on SL positioning performance requirements</w:t>
      </w:r>
    </w:p>
    <w:p w14:paraId="3493AE6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3EC6C9F0" w14:textId="77777777" w:rsidR="00903D42" w:rsidRDefault="00903D42" w:rsidP="00903D42">
      <w:pPr>
        <w:rPr>
          <w:rFonts w:ascii="Arial" w:hAnsi="Arial" w:cs="Arial"/>
          <w:b/>
        </w:rPr>
      </w:pPr>
      <w:r>
        <w:rPr>
          <w:rFonts w:ascii="Arial" w:hAnsi="Arial" w:cs="Arial"/>
          <w:b/>
        </w:rPr>
        <w:t xml:space="preserve">Abstract: </w:t>
      </w:r>
    </w:p>
    <w:p w14:paraId="3ECCD644" w14:textId="77777777" w:rsidR="00903D42" w:rsidRDefault="00903D42" w:rsidP="00903D42">
      <w:r>
        <w:t>Draft CR on SL positioning performance requirements</w:t>
      </w:r>
    </w:p>
    <w:p w14:paraId="4620260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AF39F" w14:textId="2EA49187" w:rsidR="00903D42" w:rsidRDefault="00903D42" w:rsidP="00903D42">
      <w:pPr>
        <w:rPr>
          <w:rFonts w:ascii="Arial" w:hAnsi="Arial" w:cs="Arial"/>
          <w:b/>
          <w:sz w:val="24"/>
        </w:rPr>
      </w:pPr>
      <w:r>
        <w:rPr>
          <w:rFonts w:ascii="Arial" w:hAnsi="Arial" w:cs="Arial"/>
          <w:b/>
          <w:color w:val="0000FF"/>
          <w:sz w:val="24"/>
        </w:rPr>
        <w:t>R4-2405583</w:t>
      </w:r>
      <w:r>
        <w:rPr>
          <w:rFonts w:ascii="Arial" w:hAnsi="Arial" w:cs="Arial"/>
          <w:b/>
          <w:color w:val="0000FF"/>
          <w:sz w:val="24"/>
        </w:rPr>
        <w:tab/>
      </w:r>
      <w:r>
        <w:rPr>
          <w:rFonts w:ascii="Arial" w:hAnsi="Arial" w:cs="Arial"/>
          <w:b/>
          <w:sz w:val="24"/>
        </w:rPr>
        <w:t>On performance requirements for SL positioning</w:t>
      </w:r>
    </w:p>
    <w:p w14:paraId="4C7779F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3FC36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AB6FE" w14:textId="5787736D" w:rsidR="00903D42" w:rsidRDefault="00903D42" w:rsidP="00903D42">
      <w:pPr>
        <w:rPr>
          <w:rFonts w:ascii="Arial" w:hAnsi="Arial" w:cs="Arial"/>
          <w:b/>
          <w:sz w:val="24"/>
        </w:rPr>
      </w:pPr>
      <w:r>
        <w:rPr>
          <w:rFonts w:ascii="Arial" w:hAnsi="Arial" w:cs="Arial"/>
          <w:b/>
          <w:color w:val="0000FF"/>
          <w:sz w:val="24"/>
        </w:rPr>
        <w:t>R4-2405667</w:t>
      </w:r>
      <w:r>
        <w:rPr>
          <w:rFonts w:ascii="Arial" w:hAnsi="Arial" w:cs="Arial"/>
          <w:b/>
          <w:color w:val="0000FF"/>
          <w:sz w:val="24"/>
        </w:rPr>
        <w:tab/>
      </w:r>
      <w:r>
        <w:rPr>
          <w:rFonts w:ascii="Arial" w:hAnsi="Arial" w:cs="Arial"/>
          <w:b/>
          <w:sz w:val="24"/>
        </w:rPr>
        <w:t>On RRM performance requirements for SL positioning</w:t>
      </w:r>
    </w:p>
    <w:p w14:paraId="675C8A8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D90B3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13583" w14:textId="21B86C6B" w:rsidR="00903D42" w:rsidRDefault="00903D42" w:rsidP="00903D42">
      <w:pPr>
        <w:rPr>
          <w:rFonts w:ascii="Arial" w:hAnsi="Arial" w:cs="Arial"/>
          <w:b/>
          <w:sz w:val="24"/>
        </w:rPr>
      </w:pPr>
      <w:r>
        <w:rPr>
          <w:rFonts w:ascii="Arial" w:hAnsi="Arial" w:cs="Arial"/>
          <w:b/>
          <w:color w:val="0000FF"/>
          <w:sz w:val="24"/>
        </w:rPr>
        <w:t>R4-2405885</w:t>
      </w:r>
      <w:r>
        <w:rPr>
          <w:rFonts w:ascii="Arial" w:hAnsi="Arial" w:cs="Arial"/>
          <w:b/>
          <w:color w:val="0000FF"/>
          <w:sz w:val="24"/>
        </w:rPr>
        <w:tab/>
      </w:r>
      <w:r>
        <w:rPr>
          <w:rFonts w:ascii="Arial" w:hAnsi="Arial" w:cs="Arial"/>
          <w:b/>
          <w:sz w:val="24"/>
        </w:rPr>
        <w:t>RRM performance requirements for SL positioning</w:t>
      </w:r>
    </w:p>
    <w:p w14:paraId="1EE9000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21DD9B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C3BEA" w14:textId="77777777" w:rsidR="00903D42" w:rsidRDefault="00903D42" w:rsidP="00903D42">
      <w:pPr>
        <w:pStyle w:val="Heading5"/>
      </w:pPr>
      <w:bookmarkStart w:id="227" w:name="_Toc163727849"/>
      <w:r>
        <w:t>6.12.3.2</w:t>
      </w:r>
      <w:r>
        <w:tab/>
        <w:t>LPHAP use case</w:t>
      </w:r>
      <w:bookmarkEnd w:id="227"/>
      <w:r>
        <w:t xml:space="preserve">     </w:t>
      </w:r>
    </w:p>
    <w:p w14:paraId="703A2623" w14:textId="319CE9A3" w:rsidR="00903D42" w:rsidRDefault="00903D42" w:rsidP="00903D42">
      <w:pPr>
        <w:rPr>
          <w:rFonts w:ascii="Arial" w:hAnsi="Arial" w:cs="Arial"/>
          <w:b/>
          <w:sz w:val="24"/>
        </w:rPr>
      </w:pPr>
      <w:r>
        <w:rPr>
          <w:rFonts w:ascii="Arial" w:hAnsi="Arial" w:cs="Arial"/>
          <w:b/>
          <w:color w:val="0000FF"/>
          <w:sz w:val="24"/>
        </w:rPr>
        <w:t>R4-2404724</w:t>
      </w:r>
      <w:r>
        <w:rPr>
          <w:rFonts w:ascii="Arial" w:hAnsi="Arial" w:cs="Arial"/>
          <w:b/>
          <w:color w:val="0000FF"/>
          <w:sz w:val="24"/>
        </w:rPr>
        <w:tab/>
      </w:r>
      <w:r>
        <w:rPr>
          <w:rFonts w:ascii="Arial" w:hAnsi="Arial" w:cs="Arial"/>
          <w:b/>
          <w:sz w:val="24"/>
        </w:rPr>
        <w:t>(NR_pos_enh2-Perf) Discussion on performance requirements for LPHAP</w:t>
      </w:r>
    </w:p>
    <w:p w14:paraId="3367A47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B94A8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58599" w14:textId="78E95D8C" w:rsidR="00903D42" w:rsidRDefault="00903D42" w:rsidP="00903D42">
      <w:pPr>
        <w:rPr>
          <w:rFonts w:ascii="Arial" w:hAnsi="Arial" w:cs="Arial"/>
          <w:b/>
          <w:sz w:val="24"/>
        </w:rPr>
      </w:pPr>
      <w:r>
        <w:rPr>
          <w:rFonts w:ascii="Arial" w:hAnsi="Arial" w:cs="Arial"/>
          <w:b/>
          <w:color w:val="0000FF"/>
          <w:sz w:val="24"/>
        </w:rPr>
        <w:t>R4-2404918</w:t>
      </w:r>
      <w:r>
        <w:rPr>
          <w:rFonts w:ascii="Arial" w:hAnsi="Arial" w:cs="Arial"/>
          <w:b/>
          <w:color w:val="0000FF"/>
          <w:sz w:val="24"/>
        </w:rPr>
        <w:tab/>
      </w:r>
      <w:r>
        <w:rPr>
          <w:rFonts w:ascii="Arial" w:hAnsi="Arial" w:cs="Arial"/>
          <w:b/>
          <w:sz w:val="24"/>
        </w:rPr>
        <w:t>Discussion on performance requirements for LPHAP</w:t>
      </w:r>
    </w:p>
    <w:p w14:paraId="24E181A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195A10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6655B" w14:textId="22DE746B" w:rsidR="00903D42" w:rsidRDefault="00903D42" w:rsidP="00903D42">
      <w:pPr>
        <w:rPr>
          <w:rFonts w:ascii="Arial" w:hAnsi="Arial" w:cs="Arial"/>
          <w:b/>
          <w:sz w:val="24"/>
        </w:rPr>
      </w:pPr>
      <w:r>
        <w:rPr>
          <w:rFonts w:ascii="Arial" w:hAnsi="Arial" w:cs="Arial"/>
          <w:b/>
          <w:color w:val="0000FF"/>
          <w:sz w:val="24"/>
        </w:rPr>
        <w:t>R4-2405514</w:t>
      </w:r>
      <w:r>
        <w:rPr>
          <w:rFonts w:ascii="Arial" w:hAnsi="Arial" w:cs="Arial"/>
          <w:b/>
          <w:color w:val="0000FF"/>
          <w:sz w:val="24"/>
        </w:rPr>
        <w:tab/>
      </w:r>
      <w:r>
        <w:rPr>
          <w:rFonts w:ascii="Arial" w:hAnsi="Arial" w:cs="Arial"/>
          <w:b/>
          <w:sz w:val="24"/>
        </w:rPr>
        <w:t>On performance requirements for LPHAP</w:t>
      </w:r>
    </w:p>
    <w:p w14:paraId="19F0608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AA46E8" w14:textId="77777777" w:rsidR="00903D42" w:rsidRDefault="00903D42" w:rsidP="00903D42">
      <w:pPr>
        <w:rPr>
          <w:rFonts w:ascii="Arial" w:hAnsi="Arial" w:cs="Arial"/>
          <w:b/>
        </w:rPr>
      </w:pPr>
      <w:r>
        <w:rPr>
          <w:rFonts w:ascii="Arial" w:hAnsi="Arial" w:cs="Arial"/>
          <w:b/>
        </w:rPr>
        <w:t xml:space="preserve">Abstract: </w:t>
      </w:r>
    </w:p>
    <w:p w14:paraId="2FDA96D1" w14:textId="77777777" w:rsidR="00903D42" w:rsidRDefault="00903D42" w:rsidP="00903D42">
      <w:r>
        <w:t>This contribution discusses performance requirements for LPHAP.</w:t>
      </w:r>
    </w:p>
    <w:p w14:paraId="7DBDB66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5AD6B" w14:textId="55414CB9" w:rsidR="00903D42" w:rsidRDefault="00903D42" w:rsidP="00903D42">
      <w:pPr>
        <w:rPr>
          <w:rFonts w:ascii="Arial" w:hAnsi="Arial" w:cs="Arial"/>
          <w:b/>
          <w:sz w:val="24"/>
        </w:rPr>
      </w:pPr>
      <w:r>
        <w:rPr>
          <w:rFonts w:ascii="Arial" w:hAnsi="Arial" w:cs="Arial"/>
          <w:b/>
          <w:color w:val="0000FF"/>
          <w:sz w:val="24"/>
        </w:rPr>
        <w:t>R4-2405584</w:t>
      </w:r>
      <w:r>
        <w:rPr>
          <w:rFonts w:ascii="Arial" w:hAnsi="Arial" w:cs="Arial"/>
          <w:b/>
          <w:color w:val="0000FF"/>
          <w:sz w:val="24"/>
        </w:rPr>
        <w:tab/>
      </w:r>
      <w:r>
        <w:rPr>
          <w:rFonts w:ascii="Arial" w:hAnsi="Arial" w:cs="Arial"/>
          <w:b/>
          <w:sz w:val="24"/>
        </w:rPr>
        <w:t>On performance requirements for LPHAP</w:t>
      </w:r>
    </w:p>
    <w:p w14:paraId="16BFC4D3"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D6E2C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0A28C" w14:textId="1943579F" w:rsidR="00903D42" w:rsidRDefault="00903D42" w:rsidP="00903D42">
      <w:pPr>
        <w:rPr>
          <w:rFonts w:ascii="Arial" w:hAnsi="Arial" w:cs="Arial"/>
          <w:b/>
          <w:sz w:val="24"/>
        </w:rPr>
      </w:pPr>
      <w:r>
        <w:rPr>
          <w:rFonts w:ascii="Arial" w:hAnsi="Arial" w:cs="Arial"/>
          <w:b/>
          <w:color w:val="0000FF"/>
          <w:sz w:val="24"/>
        </w:rPr>
        <w:t>R4-2405670</w:t>
      </w:r>
      <w:r>
        <w:rPr>
          <w:rFonts w:ascii="Arial" w:hAnsi="Arial" w:cs="Arial"/>
          <w:b/>
          <w:color w:val="0000FF"/>
          <w:sz w:val="24"/>
        </w:rPr>
        <w:tab/>
      </w:r>
      <w:r>
        <w:rPr>
          <w:rFonts w:ascii="Arial" w:hAnsi="Arial" w:cs="Arial"/>
          <w:b/>
          <w:sz w:val="24"/>
        </w:rPr>
        <w:t>On RRM performance requirements for LPHAP</w:t>
      </w:r>
    </w:p>
    <w:p w14:paraId="393FCE7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E308C4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3AF3E" w14:textId="6BA4A01F" w:rsidR="00903D42" w:rsidRDefault="00903D42" w:rsidP="00903D42">
      <w:pPr>
        <w:rPr>
          <w:rFonts w:ascii="Arial" w:hAnsi="Arial" w:cs="Arial"/>
          <w:b/>
          <w:sz w:val="24"/>
        </w:rPr>
      </w:pPr>
      <w:r>
        <w:rPr>
          <w:rFonts w:ascii="Arial" w:hAnsi="Arial" w:cs="Arial"/>
          <w:b/>
          <w:color w:val="0000FF"/>
          <w:sz w:val="24"/>
        </w:rPr>
        <w:t>R4-2405811</w:t>
      </w:r>
      <w:r>
        <w:rPr>
          <w:rFonts w:ascii="Arial" w:hAnsi="Arial" w:cs="Arial"/>
          <w:b/>
          <w:color w:val="0000FF"/>
          <w:sz w:val="24"/>
        </w:rPr>
        <w:tab/>
      </w:r>
      <w:r>
        <w:rPr>
          <w:rFonts w:ascii="Arial" w:hAnsi="Arial" w:cs="Arial"/>
          <w:b/>
          <w:sz w:val="24"/>
        </w:rPr>
        <w:t>RRM Performance Requirements for LPHAP</w:t>
      </w:r>
    </w:p>
    <w:p w14:paraId="03297F4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E731F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8229F" w14:textId="77777777" w:rsidR="00903D42" w:rsidRDefault="00903D42" w:rsidP="00903D42">
      <w:pPr>
        <w:pStyle w:val="Heading5"/>
      </w:pPr>
      <w:bookmarkStart w:id="228" w:name="_Toc163727850"/>
      <w:r>
        <w:t>6.12.3.3</w:t>
      </w:r>
      <w:r>
        <w:tab/>
        <w:t>RedCap Positioning</w:t>
      </w:r>
      <w:bookmarkEnd w:id="228"/>
      <w:r>
        <w:t xml:space="preserve">        </w:t>
      </w:r>
    </w:p>
    <w:p w14:paraId="788A900C" w14:textId="3865BB39" w:rsidR="00903D42" w:rsidRDefault="00903D42" w:rsidP="00903D42">
      <w:pPr>
        <w:rPr>
          <w:rFonts w:ascii="Arial" w:hAnsi="Arial" w:cs="Arial"/>
          <w:b/>
          <w:sz w:val="24"/>
        </w:rPr>
      </w:pPr>
      <w:r>
        <w:rPr>
          <w:rFonts w:ascii="Arial" w:hAnsi="Arial" w:cs="Arial"/>
          <w:b/>
          <w:color w:val="0000FF"/>
          <w:sz w:val="24"/>
        </w:rPr>
        <w:t>R4-2404424</w:t>
      </w:r>
      <w:r>
        <w:rPr>
          <w:rFonts w:ascii="Arial" w:hAnsi="Arial" w:cs="Arial"/>
          <w:b/>
          <w:color w:val="0000FF"/>
          <w:sz w:val="24"/>
        </w:rPr>
        <w:tab/>
      </w:r>
      <w:r>
        <w:rPr>
          <w:rFonts w:ascii="Arial" w:hAnsi="Arial" w:cs="Arial"/>
          <w:b/>
          <w:sz w:val="24"/>
        </w:rPr>
        <w:t>Discussion on Performance requirements of RedCap UE positioning</w:t>
      </w:r>
    </w:p>
    <w:p w14:paraId="23EA599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7D987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300FC" w14:textId="42F358F5" w:rsidR="00903D42" w:rsidRDefault="00903D42" w:rsidP="00903D42">
      <w:pPr>
        <w:rPr>
          <w:rFonts w:ascii="Arial" w:hAnsi="Arial" w:cs="Arial"/>
          <w:b/>
          <w:sz w:val="24"/>
        </w:rPr>
      </w:pPr>
      <w:r>
        <w:rPr>
          <w:rFonts w:ascii="Arial" w:hAnsi="Arial" w:cs="Arial"/>
          <w:b/>
          <w:color w:val="0000FF"/>
          <w:sz w:val="24"/>
        </w:rPr>
        <w:t>R4-2404723</w:t>
      </w:r>
      <w:r>
        <w:rPr>
          <w:rFonts w:ascii="Arial" w:hAnsi="Arial" w:cs="Arial"/>
          <w:b/>
          <w:color w:val="0000FF"/>
          <w:sz w:val="24"/>
        </w:rPr>
        <w:tab/>
      </w:r>
      <w:r>
        <w:rPr>
          <w:rFonts w:ascii="Arial" w:hAnsi="Arial" w:cs="Arial"/>
          <w:b/>
          <w:sz w:val="24"/>
        </w:rPr>
        <w:t>(NR_pos_enh2-Perf) Discussion on performance requirements for positioning with RedCap</w:t>
      </w:r>
    </w:p>
    <w:p w14:paraId="419919C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D7CB0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77C64" w14:textId="1FB42E76" w:rsidR="00903D42" w:rsidRDefault="00903D42" w:rsidP="00903D42">
      <w:pPr>
        <w:rPr>
          <w:rFonts w:ascii="Arial" w:hAnsi="Arial" w:cs="Arial"/>
          <w:b/>
          <w:sz w:val="24"/>
        </w:rPr>
      </w:pPr>
      <w:r>
        <w:rPr>
          <w:rFonts w:ascii="Arial" w:hAnsi="Arial" w:cs="Arial"/>
          <w:b/>
          <w:color w:val="0000FF"/>
          <w:sz w:val="24"/>
        </w:rPr>
        <w:t>R4-2405515</w:t>
      </w:r>
      <w:r>
        <w:rPr>
          <w:rFonts w:ascii="Arial" w:hAnsi="Arial" w:cs="Arial"/>
          <w:b/>
          <w:color w:val="0000FF"/>
          <w:sz w:val="24"/>
        </w:rPr>
        <w:tab/>
      </w:r>
      <w:r>
        <w:rPr>
          <w:rFonts w:ascii="Arial" w:hAnsi="Arial" w:cs="Arial"/>
          <w:b/>
          <w:sz w:val="24"/>
        </w:rPr>
        <w:t>On performance requirements for RedCap positioning</w:t>
      </w:r>
    </w:p>
    <w:p w14:paraId="409121A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87ED29" w14:textId="77777777" w:rsidR="00903D42" w:rsidRDefault="00903D42" w:rsidP="00903D42">
      <w:pPr>
        <w:rPr>
          <w:rFonts w:ascii="Arial" w:hAnsi="Arial" w:cs="Arial"/>
          <w:b/>
        </w:rPr>
      </w:pPr>
      <w:r>
        <w:rPr>
          <w:rFonts w:ascii="Arial" w:hAnsi="Arial" w:cs="Arial"/>
          <w:b/>
        </w:rPr>
        <w:t xml:space="preserve">Abstract: </w:t>
      </w:r>
    </w:p>
    <w:p w14:paraId="60F37C42" w14:textId="77777777" w:rsidR="00903D42" w:rsidRDefault="00903D42" w:rsidP="00903D42">
      <w:r>
        <w:t>This contribution discusses performance requirements for RedCap positioning.</w:t>
      </w:r>
    </w:p>
    <w:p w14:paraId="31278FD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41B1F" w14:textId="13BEFB2B" w:rsidR="00903D42" w:rsidRDefault="00903D42" w:rsidP="00903D42">
      <w:pPr>
        <w:rPr>
          <w:rFonts w:ascii="Arial" w:hAnsi="Arial" w:cs="Arial"/>
          <w:b/>
          <w:sz w:val="24"/>
        </w:rPr>
      </w:pPr>
      <w:r>
        <w:rPr>
          <w:rFonts w:ascii="Arial" w:hAnsi="Arial" w:cs="Arial"/>
          <w:b/>
          <w:color w:val="0000FF"/>
          <w:sz w:val="24"/>
        </w:rPr>
        <w:t>R4-2405516</w:t>
      </w:r>
      <w:r>
        <w:rPr>
          <w:rFonts w:ascii="Arial" w:hAnsi="Arial" w:cs="Arial"/>
          <w:b/>
          <w:color w:val="0000FF"/>
          <w:sz w:val="24"/>
        </w:rPr>
        <w:tab/>
      </w:r>
      <w:r>
        <w:rPr>
          <w:rFonts w:ascii="Arial" w:hAnsi="Arial" w:cs="Arial"/>
          <w:b/>
          <w:sz w:val="24"/>
        </w:rPr>
        <w:t>Summary of simulation results for RedCap positioning</w:t>
      </w:r>
    </w:p>
    <w:p w14:paraId="3E7E035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4054247" w14:textId="77777777" w:rsidR="00903D42" w:rsidRDefault="00903D42" w:rsidP="00903D42">
      <w:pPr>
        <w:rPr>
          <w:rFonts w:ascii="Arial" w:hAnsi="Arial" w:cs="Arial"/>
          <w:b/>
        </w:rPr>
      </w:pPr>
      <w:r>
        <w:rPr>
          <w:rFonts w:ascii="Arial" w:hAnsi="Arial" w:cs="Arial"/>
          <w:b/>
        </w:rPr>
        <w:t xml:space="preserve">Abstract: </w:t>
      </w:r>
    </w:p>
    <w:p w14:paraId="648FA79F" w14:textId="77777777" w:rsidR="00903D42" w:rsidRDefault="00903D42" w:rsidP="00903D42">
      <w:r>
        <w:t>This contribution presents the summary of simulation results submitted for RedCap positioning.</w:t>
      </w:r>
    </w:p>
    <w:p w14:paraId="2A1A846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52990" w14:textId="184CC6EE" w:rsidR="00903D42" w:rsidRDefault="00903D42" w:rsidP="00903D42">
      <w:pPr>
        <w:rPr>
          <w:rFonts w:ascii="Arial" w:hAnsi="Arial" w:cs="Arial"/>
          <w:b/>
          <w:sz w:val="24"/>
        </w:rPr>
      </w:pPr>
      <w:r>
        <w:rPr>
          <w:rFonts w:ascii="Arial" w:hAnsi="Arial" w:cs="Arial"/>
          <w:b/>
          <w:color w:val="0000FF"/>
          <w:sz w:val="24"/>
        </w:rPr>
        <w:t>R4-2405585</w:t>
      </w:r>
      <w:r>
        <w:rPr>
          <w:rFonts w:ascii="Arial" w:hAnsi="Arial" w:cs="Arial"/>
          <w:b/>
          <w:color w:val="0000FF"/>
          <w:sz w:val="24"/>
        </w:rPr>
        <w:tab/>
      </w:r>
      <w:r>
        <w:rPr>
          <w:rFonts w:ascii="Arial" w:hAnsi="Arial" w:cs="Arial"/>
          <w:b/>
          <w:sz w:val="24"/>
        </w:rPr>
        <w:t>On performance requirements for RedCap positioning</w:t>
      </w:r>
    </w:p>
    <w:p w14:paraId="6436F64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A9B06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D9E29" w14:textId="42D7800A" w:rsidR="00903D42" w:rsidRDefault="00903D42" w:rsidP="00903D42">
      <w:pPr>
        <w:rPr>
          <w:rFonts w:ascii="Arial" w:hAnsi="Arial" w:cs="Arial"/>
          <w:b/>
          <w:sz w:val="24"/>
        </w:rPr>
      </w:pPr>
      <w:r>
        <w:rPr>
          <w:rFonts w:ascii="Arial" w:hAnsi="Arial" w:cs="Arial"/>
          <w:b/>
          <w:color w:val="0000FF"/>
          <w:sz w:val="24"/>
        </w:rPr>
        <w:lastRenderedPageBreak/>
        <w:t>R4-2405586</w:t>
      </w:r>
      <w:r>
        <w:rPr>
          <w:rFonts w:ascii="Arial" w:hAnsi="Arial" w:cs="Arial"/>
          <w:b/>
          <w:color w:val="0000FF"/>
          <w:sz w:val="24"/>
        </w:rPr>
        <w:tab/>
      </w:r>
      <w:r>
        <w:rPr>
          <w:rFonts w:ascii="Arial" w:hAnsi="Arial" w:cs="Arial"/>
          <w:b/>
          <w:sz w:val="24"/>
        </w:rPr>
        <w:t>Additional simulation results for RedCap 1RX</w:t>
      </w:r>
    </w:p>
    <w:p w14:paraId="30C5071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E1E583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A73A0" w14:textId="0D96BD14" w:rsidR="00903D42" w:rsidRDefault="00903D42" w:rsidP="00903D42">
      <w:pPr>
        <w:rPr>
          <w:rFonts w:ascii="Arial" w:hAnsi="Arial" w:cs="Arial"/>
          <w:b/>
          <w:sz w:val="24"/>
        </w:rPr>
      </w:pPr>
      <w:r>
        <w:rPr>
          <w:rFonts w:ascii="Arial" w:hAnsi="Arial" w:cs="Arial"/>
          <w:b/>
          <w:color w:val="0000FF"/>
          <w:sz w:val="24"/>
        </w:rPr>
        <w:t>R4-2405672</w:t>
      </w:r>
      <w:r>
        <w:rPr>
          <w:rFonts w:ascii="Arial" w:hAnsi="Arial" w:cs="Arial"/>
          <w:b/>
          <w:color w:val="0000FF"/>
          <w:sz w:val="24"/>
        </w:rPr>
        <w:tab/>
      </w:r>
      <w:r>
        <w:rPr>
          <w:rFonts w:ascii="Arial" w:hAnsi="Arial" w:cs="Arial"/>
          <w:b/>
          <w:sz w:val="24"/>
        </w:rPr>
        <w:t>On RRM performance requirements for RedCap positioning</w:t>
      </w:r>
    </w:p>
    <w:p w14:paraId="2093D3D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95575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95EDE" w14:textId="4476A977" w:rsidR="00903D42" w:rsidRDefault="00903D42" w:rsidP="00903D42">
      <w:pPr>
        <w:rPr>
          <w:rFonts w:ascii="Arial" w:hAnsi="Arial" w:cs="Arial"/>
          <w:b/>
          <w:sz w:val="24"/>
        </w:rPr>
      </w:pPr>
      <w:r>
        <w:rPr>
          <w:rFonts w:ascii="Arial" w:hAnsi="Arial" w:cs="Arial"/>
          <w:b/>
          <w:color w:val="0000FF"/>
          <w:sz w:val="24"/>
        </w:rPr>
        <w:t>R4-2405814</w:t>
      </w:r>
      <w:r>
        <w:rPr>
          <w:rFonts w:ascii="Arial" w:hAnsi="Arial" w:cs="Arial"/>
          <w:b/>
          <w:color w:val="0000FF"/>
          <w:sz w:val="24"/>
        </w:rPr>
        <w:tab/>
      </w:r>
      <w:r>
        <w:rPr>
          <w:rFonts w:ascii="Arial" w:hAnsi="Arial" w:cs="Arial"/>
          <w:b/>
          <w:sz w:val="24"/>
        </w:rPr>
        <w:t>RRM Performance Requirements for RedCap Positioning</w:t>
      </w:r>
    </w:p>
    <w:p w14:paraId="0007B4E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AE776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A88EB" w14:textId="4C6217C0" w:rsidR="00903D42" w:rsidRDefault="00903D42" w:rsidP="00903D42">
      <w:pPr>
        <w:rPr>
          <w:rFonts w:ascii="Arial" w:hAnsi="Arial" w:cs="Arial"/>
          <w:b/>
          <w:sz w:val="24"/>
        </w:rPr>
      </w:pPr>
      <w:r>
        <w:rPr>
          <w:rFonts w:ascii="Arial" w:hAnsi="Arial" w:cs="Arial"/>
          <w:b/>
          <w:color w:val="0000FF"/>
          <w:sz w:val="24"/>
        </w:rPr>
        <w:t>R4-2405815</w:t>
      </w:r>
      <w:r>
        <w:rPr>
          <w:rFonts w:ascii="Arial" w:hAnsi="Arial" w:cs="Arial"/>
          <w:b/>
          <w:color w:val="0000FF"/>
          <w:sz w:val="24"/>
        </w:rPr>
        <w:tab/>
      </w:r>
      <w:r>
        <w:rPr>
          <w:rFonts w:ascii="Arial" w:hAnsi="Arial" w:cs="Arial"/>
          <w:b/>
          <w:sz w:val="24"/>
        </w:rPr>
        <w:t>Simulation Results for RedCap Positioning with Frequency Hopping</w:t>
      </w:r>
    </w:p>
    <w:p w14:paraId="6799944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17FB16B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B8B31" w14:textId="77777777" w:rsidR="00903D42" w:rsidRDefault="00903D42" w:rsidP="00903D42">
      <w:pPr>
        <w:pStyle w:val="Heading5"/>
      </w:pPr>
      <w:bookmarkStart w:id="229" w:name="_Toc163727851"/>
      <w:r>
        <w:t>6.12.3.4</w:t>
      </w:r>
      <w:r>
        <w:tab/>
        <w:t>PRS/SRS bandwidth aggregation</w:t>
      </w:r>
      <w:bookmarkEnd w:id="229"/>
    </w:p>
    <w:p w14:paraId="32967324" w14:textId="67FDA523" w:rsidR="00903D42" w:rsidRDefault="00903D42" w:rsidP="00903D42">
      <w:pPr>
        <w:rPr>
          <w:rFonts w:ascii="Arial" w:hAnsi="Arial" w:cs="Arial"/>
          <w:b/>
          <w:sz w:val="24"/>
        </w:rPr>
      </w:pPr>
      <w:r>
        <w:rPr>
          <w:rFonts w:ascii="Arial" w:hAnsi="Arial" w:cs="Arial"/>
          <w:b/>
          <w:color w:val="0000FF"/>
          <w:sz w:val="24"/>
        </w:rPr>
        <w:t>R4-2404425</w:t>
      </w:r>
      <w:r>
        <w:rPr>
          <w:rFonts w:ascii="Arial" w:hAnsi="Arial" w:cs="Arial"/>
          <w:b/>
          <w:color w:val="0000FF"/>
          <w:sz w:val="24"/>
        </w:rPr>
        <w:tab/>
      </w:r>
      <w:r>
        <w:rPr>
          <w:rFonts w:ascii="Arial" w:hAnsi="Arial" w:cs="Arial"/>
          <w:b/>
          <w:sz w:val="24"/>
        </w:rPr>
        <w:t>Discussion on Performance requirements of PRS SRS bandwidth aggregation</w:t>
      </w:r>
    </w:p>
    <w:p w14:paraId="7A33C1B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68711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45A3C" w14:textId="68BE73C1" w:rsidR="00903D42" w:rsidRDefault="00903D42" w:rsidP="00903D42">
      <w:pPr>
        <w:rPr>
          <w:rFonts w:ascii="Arial" w:hAnsi="Arial" w:cs="Arial"/>
          <w:b/>
          <w:sz w:val="24"/>
        </w:rPr>
      </w:pPr>
      <w:r>
        <w:rPr>
          <w:rFonts w:ascii="Arial" w:hAnsi="Arial" w:cs="Arial"/>
          <w:b/>
          <w:color w:val="0000FF"/>
          <w:sz w:val="24"/>
        </w:rPr>
        <w:t>R4-2404726</w:t>
      </w:r>
      <w:r>
        <w:rPr>
          <w:rFonts w:ascii="Arial" w:hAnsi="Arial" w:cs="Arial"/>
          <w:b/>
          <w:color w:val="0000FF"/>
          <w:sz w:val="24"/>
        </w:rPr>
        <w:tab/>
      </w:r>
      <w:r>
        <w:rPr>
          <w:rFonts w:ascii="Arial" w:hAnsi="Arial" w:cs="Arial"/>
          <w:b/>
          <w:sz w:val="24"/>
        </w:rPr>
        <w:t>(NR_pos_enh2-Perf) Discussion on performance requirements for bandwidth aggregation for positioning</w:t>
      </w:r>
    </w:p>
    <w:p w14:paraId="0BEEBFE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E315F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1D09D" w14:textId="37E34B6F" w:rsidR="00903D42" w:rsidRDefault="00903D42" w:rsidP="00903D42">
      <w:pPr>
        <w:rPr>
          <w:rFonts w:ascii="Arial" w:hAnsi="Arial" w:cs="Arial"/>
          <w:b/>
          <w:sz w:val="24"/>
        </w:rPr>
      </w:pPr>
      <w:r>
        <w:rPr>
          <w:rFonts w:ascii="Arial" w:hAnsi="Arial" w:cs="Arial"/>
          <w:b/>
          <w:color w:val="0000FF"/>
          <w:sz w:val="24"/>
        </w:rPr>
        <w:t>R4-2405517</w:t>
      </w:r>
      <w:r>
        <w:rPr>
          <w:rFonts w:ascii="Arial" w:hAnsi="Arial" w:cs="Arial"/>
          <w:b/>
          <w:color w:val="0000FF"/>
          <w:sz w:val="24"/>
        </w:rPr>
        <w:tab/>
      </w:r>
      <w:r>
        <w:rPr>
          <w:rFonts w:ascii="Arial" w:hAnsi="Arial" w:cs="Arial"/>
          <w:b/>
          <w:sz w:val="24"/>
        </w:rPr>
        <w:t>On performance requirements for BW aggregation for positioning measurements</w:t>
      </w:r>
    </w:p>
    <w:p w14:paraId="2C47836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BE9802" w14:textId="77777777" w:rsidR="00903D42" w:rsidRDefault="00903D42" w:rsidP="00903D42">
      <w:pPr>
        <w:rPr>
          <w:rFonts w:ascii="Arial" w:hAnsi="Arial" w:cs="Arial"/>
          <w:b/>
        </w:rPr>
      </w:pPr>
      <w:r>
        <w:rPr>
          <w:rFonts w:ascii="Arial" w:hAnsi="Arial" w:cs="Arial"/>
          <w:b/>
        </w:rPr>
        <w:t xml:space="preserve">Abstract: </w:t>
      </w:r>
    </w:p>
    <w:p w14:paraId="3FF76080" w14:textId="77777777" w:rsidR="00903D42" w:rsidRDefault="00903D42" w:rsidP="00903D42">
      <w:r>
        <w:t>This contribution discusses performance requirements for BW aggregation for positioning measurements.</w:t>
      </w:r>
    </w:p>
    <w:p w14:paraId="5680A9B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62D09" w14:textId="7AA775B6" w:rsidR="00903D42" w:rsidRDefault="00903D42" w:rsidP="00903D42">
      <w:pPr>
        <w:rPr>
          <w:rFonts w:ascii="Arial" w:hAnsi="Arial" w:cs="Arial"/>
          <w:b/>
          <w:sz w:val="24"/>
        </w:rPr>
      </w:pPr>
      <w:r>
        <w:rPr>
          <w:rFonts w:ascii="Arial" w:hAnsi="Arial" w:cs="Arial"/>
          <w:b/>
          <w:color w:val="0000FF"/>
          <w:sz w:val="24"/>
        </w:rPr>
        <w:t>R4-2405518</w:t>
      </w:r>
      <w:r>
        <w:rPr>
          <w:rFonts w:ascii="Arial" w:hAnsi="Arial" w:cs="Arial"/>
          <w:b/>
          <w:color w:val="0000FF"/>
          <w:sz w:val="24"/>
        </w:rPr>
        <w:tab/>
      </w:r>
      <w:r>
        <w:rPr>
          <w:rFonts w:ascii="Arial" w:hAnsi="Arial" w:cs="Arial"/>
          <w:b/>
          <w:sz w:val="24"/>
        </w:rPr>
        <w:t>Additional simulation results for BW aggregation for positioning measurements</w:t>
      </w:r>
    </w:p>
    <w:p w14:paraId="41581B9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50FF781" w14:textId="77777777" w:rsidR="00903D42" w:rsidRDefault="00903D42" w:rsidP="00903D42">
      <w:pPr>
        <w:rPr>
          <w:rFonts w:ascii="Arial" w:hAnsi="Arial" w:cs="Arial"/>
          <w:b/>
        </w:rPr>
      </w:pPr>
      <w:r>
        <w:rPr>
          <w:rFonts w:ascii="Arial" w:hAnsi="Arial" w:cs="Arial"/>
          <w:b/>
        </w:rPr>
        <w:lastRenderedPageBreak/>
        <w:t xml:space="preserve">Abstract: </w:t>
      </w:r>
    </w:p>
    <w:p w14:paraId="6770FCFE" w14:textId="77777777" w:rsidR="00903D42" w:rsidRDefault="00903D42" w:rsidP="00903D42">
      <w:r>
        <w:t>This contribution presents additional simulation results for BW aggregation based positioning measurement accuracy.</w:t>
      </w:r>
    </w:p>
    <w:p w14:paraId="78A98E0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DB228" w14:textId="7965DDD2" w:rsidR="00903D42" w:rsidRDefault="00903D42" w:rsidP="00903D42">
      <w:pPr>
        <w:rPr>
          <w:rFonts w:ascii="Arial" w:hAnsi="Arial" w:cs="Arial"/>
          <w:b/>
          <w:sz w:val="24"/>
        </w:rPr>
      </w:pPr>
      <w:r>
        <w:rPr>
          <w:rFonts w:ascii="Arial" w:hAnsi="Arial" w:cs="Arial"/>
          <w:b/>
          <w:color w:val="0000FF"/>
          <w:sz w:val="24"/>
        </w:rPr>
        <w:t>R4-2405587</w:t>
      </w:r>
      <w:r>
        <w:rPr>
          <w:rFonts w:ascii="Arial" w:hAnsi="Arial" w:cs="Arial"/>
          <w:b/>
          <w:color w:val="0000FF"/>
          <w:sz w:val="24"/>
        </w:rPr>
        <w:tab/>
      </w:r>
      <w:r>
        <w:rPr>
          <w:rFonts w:ascii="Arial" w:hAnsi="Arial" w:cs="Arial"/>
          <w:b/>
          <w:sz w:val="24"/>
        </w:rPr>
        <w:t>On performance requirements for PRS/SRS CA</w:t>
      </w:r>
    </w:p>
    <w:p w14:paraId="57C584A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B03EA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20B9F" w14:textId="4D108B86" w:rsidR="00903D42" w:rsidRDefault="00903D42" w:rsidP="00903D42">
      <w:pPr>
        <w:rPr>
          <w:rFonts w:ascii="Arial" w:hAnsi="Arial" w:cs="Arial"/>
          <w:b/>
          <w:sz w:val="24"/>
        </w:rPr>
      </w:pPr>
      <w:r>
        <w:rPr>
          <w:rFonts w:ascii="Arial" w:hAnsi="Arial" w:cs="Arial"/>
          <w:b/>
          <w:color w:val="0000FF"/>
          <w:sz w:val="24"/>
        </w:rPr>
        <w:t>R4-2405673</w:t>
      </w:r>
      <w:r>
        <w:rPr>
          <w:rFonts w:ascii="Arial" w:hAnsi="Arial" w:cs="Arial"/>
          <w:b/>
          <w:color w:val="0000FF"/>
          <w:sz w:val="24"/>
        </w:rPr>
        <w:tab/>
      </w:r>
      <w:r>
        <w:rPr>
          <w:rFonts w:ascii="Arial" w:hAnsi="Arial" w:cs="Arial"/>
          <w:b/>
          <w:sz w:val="24"/>
        </w:rPr>
        <w:t>Simulation assumptions for PRS measurement accuracy for PRS BW aggregation</w:t>
      </w:r>
    </w:p>
    <w:p w14:paraId="0F9670D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F93BAE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4FFE6" w14:textId="64F79FE2" w:rsidR="00903D42" w:rsidRDefault="00903D42" w:rsidP="00903D42">
      <w:pPr>
        <w:rPr>
          <w:rFonts w:ascii="Arial" w:hAnsi="Arial" w:cs="Arial"/>
          <w:b/>
          <w:sz w:val="24"/>
        </w:rPr>
      </w:pPr>
      <w:r>
        <w:rPr>
          <w:rFonts w:ascii="Arial" w:hAnsi="Arial" w:cs="Arial"/>
          <w:b/>
          <w:color w:val="0000FF"/>
          <w:sz w:val="24"/>
        </w:rPr>
        <w:t>R4-2405886</w:t>
      </w:r>
      <w:r>
        <w:rPr>
          <w:rFonts w:ascii="Arial" w:hAnsi="Arial" w:cs="Arial"/>
          <w:b/>
          <w:color w:val="0000FF"/>
          <w:sz w:val="24"/>
        </w:rPr>
        <w:tab/>
      </w:r>
      <w:r>
        <w:rPr>
          <w:rFonts w:ascii="Arial" w:hAnsi="Arial" w:cs="Arial"/>
          <w:b/>
          <w:sz w:val="24"/>
        </w:rPr>
        <w:t>Simulation results for PRS Bandwidth Aggregation</w:t>
      </w:r>
    </w:p>
    <w:p w14:paraId="1670A57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348674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4C5E6" w14:textId="77777777" w:rsidR="00903D42" w:rsidRDefault="00903D42" w:rsidP="00903D42">
      <w:pPr>
        <w:pStyle w:val="Heading5"/>
      </w:pPr>
      <w:bookmarkStart w:id="230" w:name="_Toc163727852"/>
      <w:r>
        <w:t>6.12.3.5</w:t>
      </w:r>
      <w:r>
        <w:tab/>
        <w:t>Carrier Phase Positioning</w:t>
      </w:r>
      <w:bookmarkEnd w:id="230"/>
      <w:r>
        <w:t xml:space="preserve">     </w:t>
      </w:r>
    </w:p>
    <w:p w14:paraId="24F6A0A2" w14:textId="13E21EEC" w:rsidR="00903D42" w:rsidRDefault="00903D42" w:rsidP="00903D42">
      <w:pPr>
        <w:rPr>
          <w:rFonts w:ascii="Arial" w:hAnsi="Arial" w:cs="Arial"/>
          <w:b/>
          <w:sz w:val="24"/>
        </w:rPr>
      </w:pPr>
      <w:r>
        <w:rPr>
          <w:rFonts w:ascii="Arial" w:hAnsi="Arial" w:cs="Arial"/>
          <w:b/>
          <w:color w:val="0000FF"/>
          <w:sz w:val="24"/>
        </w:rPr>
        <w:t>R4-2404404</w:t>
      </w:r>
      <w:r>
        <w:rPr>
          <w:rFonts w:ascii="Arial" w:hAnsi="Arial" w:cs="Arial"/>
          <w:b/>
          <w:color w:val="0000FF"/>
          <w:sz w:val="24"/>
        </w:rPr>
        <w:tab/>
      </w:r>
      <w:r>
        <w:rPr>
          <w:rFonts w:ascii="Arial" w:hAnsi="Arial" w:cs="Arial"/>
          <w:b/>
          <w:sz w:val="24"/>
        </w:rPr>
        <w:t>Discussion on performance requirements for carrier phase positioning</w:t>
      </w:r>
    </w:p>
    <w:p w14:paraId="5D6C205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CC125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F759F" w14:textId="36FE1FB8" w:rsidR="00903D42" w:rsidRDefault="00903D42" w:rsidP="00903D42">
      <w:pPr>
        <w:rPr>
          <w:rFonts w:ascii="Arial" w:hAnsi="Arial" w:cs="Arial"/>
          <w:b/>
          <w:sz w:val="24"/>
        </w:rPr>
      </w:pPr>
      <w:r>
        <w:rPr>
          <w:rFonts w:ascii="Arial" w:hAnsi="Arial" w:cs="Arial"/>
          <w:b/>
          <w:color w:val="0000FF"/>
          <w:sz w:val="24"/>
        </w:rPr>
        <w:t>R4-2404725</w:t>
      </w:r>
      <w:r>
        <w:rPr>
          <w:rFonts w:ascii="Arial" w:hAnsi="Arial" w:cs="Arial"/>
          <w:b/>
          <w:color w:val="0000FF"/>
          <w:sz w:val="24"/>
        </w:rPr>
        <w:tab/>
      </w:r>
      <w:r>
        <w:rPr>
          <w:rFonts w:ascii="Arial" w:hAnsi="Arial" w:cs="Arial"/>
          <w:b/>
          <w:sz w:val="24"/>
        </w:rPr>
        <w:t>(NR_pos_enh2-Perf) Discussion on performance requirements for CPP</w:t>
      </w:r>
    </w:p>
    <w:p w14:paraId="4A4B759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A3D26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8673E" w14:textId="66B35311" w:rsidR="00903D42" w:rsidRDefault="00903D42" w:rsidP="00903D42">
      <w:pPr>
        <w:rPr>
          <w:rFonts w:ascii="Arial" w:hAnsi="Arial" w:cs="Arial"/>
          <w:b/>
          <w:sz w:val="24"/>
        </w:rPr>
      </w:pPr>
      <w:r>
        <w:rPr>
          <w:rFonts w:ascii="Arial" w:hAnsi="Arial" w:cs="Arial"/>
          <w:b/>
          <w:color w:val="0000FF"/>
          <w:sz w:val="24"/>
        </w:rPr>
        <w:t>R4-2405065</w:t>
      </w:r>
      <w:r>
        <w:rPr>
          <w:rFonts w:ascii="Arial" w:hAnsi="Arial" w:cs="Arial"/>
          <w:b/>
          <w:color w:val="0000FF"/>
          <w:sz w:val="24"/>
        </w:rPr>
        <w:tab/>
      </w:r>
      <w:r>
        <w:rPr>
          <w:rFonts w:ascii="Arial" w:hAnsi="Arial" w:cs="Arial"/>
          <w:b/>
          <w:sz w:val="24"/>
        </w:rPr>
        <w:t>Discussion on performance requirements for carrier phase positioning</w:t>
      </w:r>
    </w:p>
    <w:p w14:paraId="00C8047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61AE3A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86E54" w14:textId="13363FD3" w:rsidR="00903D42" w:rsidRDefault="00903D42" w:rsidP="00903D42">
      <w:pPr>
        <w:rPr>
          <w:rFonts w:ascii="Arial" w:hAnsi="Arial" w:cs="Arial"/>
          <w:b/>
          <w:sz w:val="24"/>
        </w:rPr>
      </w:pPr>
      <w:r>
        <w:rPr>
          <w:rFonts w:ascii="Arial" w:hAnsi="Arial" w:cs="Arial"/>
          <w:b/>
          <w:color w:val="0000FF"/>
          <w:sz w:val="24"/>
        </w:rPr>
        <w:t>R4-2405519</w:t>
      </w:r>
      <w:r>
        <w:rPr>
          <w:rFonts w:ascii="Arial" w:hAnsi="Arial" w:cs="Arial"/>
          <w:b/>
          <w:color w:val="0000FF"/>
          <w:sz w:val="24"/>
        </w:rPr>
        <w:tab/>
      </w:r>
      <w:r>
        <w:rPr>
          <w:rFonts w:ascii="Arial" w:hAnsi="Arial" w:cs="Arial"/>
          <w:b/>
          <w:sz w:val="24"/>
        </w:rPr>
        <w:t>On performance requirements for carrier phase measurement based positioning</w:t>
      </w:r>
    </w:p>
    <w:p w14:paraId="2CA3FAD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EC160E" w14:textId="77777777" w:rsidR="00903D42" w:rsidRDefault="00903D42" w:rsidP="00903D42">
      <w:pPr>
        <w:rPr>
          <w:rFonts w:ascii="Arial" w:hAnsi="Arial" w:cs="Arial"/>
          <w:b/>
        </w:rPr>
      </w:pPr>
      <w:r>
        <w:rPr>
          <w:rFonts w:ascii="Arial" w:hAnsi="Arial" w:cs="Arial"/>
          <w:b/>
        </w:rPr>
        <w:t xml:space="preserve">Abstract: </w:t>
      </w:r>
    </w:p>
    <w:p w14:paraId="314A0A9D" w14:textId="77777777" w:rsidR="00903D42" w:rsidRDefault="00903D42" w:rsidP="00903D42">
      <w:r>
        <w:t>This contribution discusses performance requirements for carrier phase measurement for positioning.</w:t>
      </w:r>
    </w:p>
    <w:p w14:paraId="6331653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4DE61" w14:textId="54CD59DF" w:rsidR="00903D42" w:rsidRDefault="00903D42" w:rsidP="00903D42">
      <w:pPr>
        <w:rPr>
          <w:rFonts w:ascii="Arial" w:hAnsi="Arial" w:cs="Arial"/>
          <w:b/>
          <w:sz w:val="24"/>
        </w:rPr>
      </w:pPr>
      <w:r>
        <w:rPr>
          <w:rFonts w:ascii="Arial" w:hAnsi="Arial" w:cs="Arial"/>
          <w:b/>
          <w:color w:val="0000FF"/>
          <w:sz w:val="24"/>
        </w:rPr>
        <w:t>R4-2405588</w:t>
      </w:r>
      <w:r>
        <w:rPr>
          <w:rFonts w:ascii="Arial" w:hAnsi="Arial" w:cs="Arial"/>
          <w:b/>
          <w:color w:val="0000FF"/>
          <w:sz w:val="24"/>
        </w:rPr>
        <w:tab/>
      </w:r>
      <w:r>
        <w:rPr>
          <w:rFonts w:ascii="Arial" w:hAnsi="Arial" w:cs="Arial"/>
          <w:b/>
          <w:sz w:val="24"/>
        </w:rPr>
        <w:t>On performance requirements for CPP</w:t>
      </w:r>
    </w:p>
    <w:p w14:paraId="02268902"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9B326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565E5" w14:textId="365113A5" w:rsidR="00903D42" w:rsidRDefault="00903D42" w:rsidP="00903D42">
      <w:pPr>
        <w:rPr>
          <w:rFonts w:ascii="Arial" w:hAnsi="Arial" w:cs="Arial"/>
          <w:b/>
          <w:sz w:val="24"/>
        </w:rPr>
      </w:pPr>
      <w:r>
        <w:rPr>
          <w:rFonts w:ascii="Arial" w:hAnsi="Arial" w:cs="Arial"/>
          <w:b/>
          <w:color w:val="0000FF"/>
          <w:sz w:val="24"/>
        </w:rPr>
        <w:t>R4-2405589</w:t>
      </w:r>
      <w:r>
        <w:rPr>
          <w:rFonts w:ascii="Arial" w:hAnsi="Arial" w:cs="Arial"/>
          <w:b/>
          <w:color w:val="0000FF"/>
          <w:sz w:val="24"/>
        </w:rPr>
        <w:tab/>
      </w:r>
      <w:r>
        <w:rPr>
          <w:rFonts w:ascii="Arial" w:hAnsi="Arial" w:cs="Arial"/>
          <w:b/>
          <w:sz w:val="24"/>
        </w:rPr>
        <w:t>Additional simulation results for CPP</w:t>
      </w:r>
    </w:p>
    <w:p w14:paraId="04E0CAD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4A7CFC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F375E" w14:textId="1B24F33C" w:rsidR="00903D42" w:rsidRDefault="00903D42" w:rsidP="00903D42">
      <w:pPr>
        <w:rPr>
          <w:rFonts w:ascii="Arial" w:hAnsi="Arial" w:cs="Arial"/>
          <w:b/>
          <w:sz w:val="24"/>
        </w:rPr>
      </w:pPr>
      <w:r>
        <w:rPr>
          <w:rFonts w:ascii="Arial" w:hAnsi="Arial" w:cs="Arial"/>
          <w:b/>
          <w:color w:val="0000FF"/>
          <w:sz w:val="24"/>
        </w:rPr>
        <w:t>R4-2405668</w:t>
      </w:r>
      <w:r>
        <w:rPr>
          <w:rFonts w:ascii="Arial" w:hAnsi="Arial" w:cs="Arial"/>
          <w:b/>
          <w:color w:val="0000FF"/>
          <w:sz w:val="24"/>
        </w:rPr>
        <w:tab/>
      </w:r>
      <w:r>
        <w:rPr>
          <w:rFonts w:ascii="Arial" w:hAnsi="Arial" w:cs="Arial"/>
          <w:b/>
          <w:sz w:val="24"/>
        </w:rPr>
        <w:t>On RRM performance requirements for carrier phase positioning</w:t>
      </w:r>
    </w:p>
    <w:p w14:paraId="2B446B2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A19A3E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D1D89" w14:textId="531F6050" w:rsidR="00903D42" w:rsidRDefault="00903D42" w:rsidP="00903D42">
      <w:pPr>
        <w:rPr>
          <w:rFonts w:ascii="Arial" w:hAnsi="Arial" w:cs="Arial"/>
          <w:b/>
          <w:sz w:val="24"/>
        </w:rPr>
      </w:pPr>
      <w:r>
        <w:rPr>
          <w:rFonts w:ascii="Arial" w:hAnsi="Arial" w:cs="Arial"/>
          <w:b/>
          <w:color w:val="0000FF"/>
          <w:sz w:val="24"/>
        </w:rPr>
        <w:t>R4-2405669</w:t>
      </w:r>
      <w:r>
        <w:rPr>
          <w:rFonts w:ascii="Arial" w:hAnsi="Arial" w:cs="Arial"/>
          <w:b/>
          <w:color w:val="0000FF"/>
          <w:sz w:val="24"/>
        </w:rPr>
        <w:tab/>
      </w:r>
      <w:r>
        <w:rPr>
          <w:rFonts w:ascii="Arial" w:hAnsi="Arial" w:cs="Arial"/>
          <w:b/>
          <w:sz w:val="24"/>
        </w:rPr>
        <w:t>Simulation results for carrier phase positioning</w:t>
      </w:r>
    </w:p>
    <w:p w14:paraId="6C19CC8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78DA0E4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007F5" w14:textId="6E00F6AC" w:rsidR="00903D42" w:rsidRDefault="00903D42" w:rsidP="00903D42">
      <w:pPr>
        <w:rPr>
          <w:rFonts w:ascii="Arial" w:hAnsi="Arial" w:cs="Arial"/>
          <w:b/>
          <w:sz w:val="24"/>
        </w:rPr>
      </w:pPr>
      <w:r>
        <w:rPr>
          <w:rFonts w:ascii="Arial" w:hAnsi="Arial" w:cs="Arial"/>
          <w:b/>
          <w:color w:val="0000FF"/>
          <w:sz w:val="24"/>
        </w:rPr>
        <w:t>R4-2405887</w:t>
      </w:r>
      <w:r>
        <w:rPr>
          <w:rFonts w:ascii="Arial" w:hAnsi="Arial" w:cs="Arial"/>
          <w:b/>
          <w:color w:val="0000FF"/>
          <w:sz w:val="24"/>
        </w:rPr>
        <w:tab/>
      </w:r>
      <w:r>
        <w:rPr>
          <w:rFonts w:ascii="Arial" w:hAnsi="Arial" w:cs="Arial"/>
          <w:b/>
          <w:sz w:val="24"/>
        </w:rPr>
        <w:t>Simulation results for DL RSCPD and DL RSCP</w:t>
      </w:r>
    </w:p>
    <w:p w14:paraId="620F648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E40AE5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A1054" w14:textId="77777777" w:rsidR="00903D42" w:rsidRDefault="00903D42" w:rsidP="00903D42">
      <w:pPr>
        <w:pStyle w:val="Heading4"/>
      </w:pPr>
      <w:bookmarkStart w:id="231" w:name="_Toc163727853"/>
      <w:r>
        <w:t>6.12.4</w:t>
      </w:r>
      <w:r>
        <w:tab/>
        <w:t>Moderator summary and conclusions</w:t>
      </w:r>
      <w:bookmarkEnd w:id="231"/>
    </w:p>
    <w:p w14:paraId="54FB088C" w14:textId="0A6899B9" w:rsidR="00903D42" w:rsidRDefault="00903D42" w:rsidP="00903D42">
      <w:pPr>
        <w:rPr>
          <w:rFonts w:ascii="Arial" w:hAnsi="Arial" w:cs="Arial"/>
          <w:b/>
          <w:sz w:val="24"/>
        </w:rPr>
      </w:pPr>
      <w:r>
        <w:rPr>
          <w:rFonts w:ascii="Arial" w:hAnsi="Arial" w:cs="Arial"/>
          <w:b/>
          <w:color w:val="0000FF"/>
          <w:sz w:val="24"/>
        </w:rPr>
        <w:t>R4-2404825</w:t>
      </w:r>
      <w:r>
        <w:rPr>
          <w:rFonts w:ascii="Arial" w:hAnsi="Arial" w:cs="Arial"/>
          <w:b/>
          <w:color w:val="0000FF"/>
          <w:sz w:val="24"/>
        </w:rPr>
        <w:tab/>
      </w:r>
      <w:r>
        <w:rPr>
          <w:rFonts w:ascii="Arial" w:hAnsi="Arial" w:cs="Arial"/>
          <w:b/>
          <w:sz w:val="24"/>
        </w:rPr>
        <w:t>Topic summary for [110bis][214] NR_pos_enh2_part1</w:t>
      </w:r>
    </w:p>
    <w:p w14:paraId="01A4ABF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E3C47E9" w14:textId="77777777" w:rsidR="00903D42" w:rsidRDefault="00903D42" w:rsidP="00903D42">
      <w:pPr>
        <w:rPr>
          <w:rFonts w:ascii="Arial" w:hAnsi="Arial" w:cs="Arial"/>
          <w:b/>
        </w:rPr>
      </w:pPr>
      <w:r>
        <w:rPr>
          <w:rFonts w:ascii="Arial" w:hAnsi="Arial" w:cs="Arial"/>
          <w:b/>
        </w:rPr>
        <w:t xml:space="preserve">Abstract: </w:t>
      </w:r>
    </w:p>
    <w:p w14:paraId="79D323DE" w14:textId="77777777" w:rsidR="00903D42" w:rsidRDefault="00903D42" w:rsidP="00903D42">
      <w:r>
        <w:t>Topic summary in RRM session</w:t>
      </w:r>
    </w:p>
    <w:p w14:paraId="215FD28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9FB64" w14:textId="71C97308" w:rsidR="00903D42" w:rsidRDefault="00903D42" w:rsidP="00903D42">
      <w:pPr>
        <w:rPr>
          <w:rFonts w:ascii="Arial" w:hAnsi="Arial" w:cs="Arial"/>
          <w:b/>
          <w:sz w:val="24"/>
        </w:rPr>
      </w:pPr>
      <w:r>
        <w:rPr>
          <w:rFonts w:ascii="Arial" w:hAnsi="Arial" w:cs="Arial"/>
          <w:b/>
          <w:color w:val="0000FF"/>
          <w:sz w:val="24"/>
        </w:rPr>
        <w:t>R4-2404826</w:t>
      </w:r>
      <w:r>
        <w:rPr>
          <w:rFonts w:ascii="Arial" w:hAnsi="Arial" w:cs="Arial"/>
          <w:b/>
          <w:color w:val="0000FF"/>
          <w:sz w:val="24"/>
        </w:rPr>
        <w:tab/>
      </w:r>
      <w:r>
        <w:rPr>
          <w:rFonts w:ascii="Arial" w:hAnsi="Arial" w:cs="Arial"/>
          <w:b/>
          <w:sz w:val="24"/>
        </w:rPr>
        <w:t>Topic summary for [110bis][215] NR_pos_enh2_part2</w:t>
      </w:r>
    </w:p>
    <w:p w14:paraId="61172F6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3CF599D" w14:textId="77777777" w:rsidR="00903D42" w:rsidRDefault="00903D42" w:rsidP="00903D42">
      <w:pPr>
        <w:rPr>
          <w:rFonts w:ascii="Arial" w:hAnsi="Arial" w:cs="Arial"/>
          <w:b/>
        </w:rPr>
      </w:pPr>
      <w:r>
        <w:rPr>
          <w:rFonts w:ascii="Arial" w:hAnsi="Arial" w:cs="Arial"/>
          <w:b/>
        </w:rPr>
        <w:t xml:space="preserve">Abstract: </w:t>
      </w:r>
    </w:p>
    <w:p w14:paraId="16696C96" w14:textId="77777777" w:rsidR="00903D42" w:rsidRDefault="00903D42" w:rsidP="00903D42">
      <w:r>
        <w:t>Topic summary in RRM session</w:t>
      </w:r>
    </w:p>
    <w:p w14:paraId="069640E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A6F44" w14:textId="03ABE7A6" w:rsidR="00903D42" w:rsidRDefault="00903D42" w:rsidP="00903D42">
      <w:pPr>
        <w:rPr>
          <w:rFonts w:ascii="Arial" w:hAnsi="Arial" w:cs="Arial"/>
          <w:b/>
          <w:sz w:val="24"/>
        </w:rPr>
      </w:pPr>
      <w:r>
        <w:rPr>
          <w:rFonts w:ascii="Arial" w:hAnsi="Arial" w:cs="Arial"/>
          <w:b/>
          <w:color w:val="0000FF"/>
          <w:sz w:val="24"/>
        </w:rPr>
        <w:t>R4-2404827</w:t>
      </w:r>
      <w:r>
        <w:rPr>
          <w:rFonts w:ascii="Arial" w:hAnsi="Arial" w:cs="Arial"/>
          <w:b/>
          <w:color w:val="0000FF"/>
          <w:sz w:val="24"/>
        </w:rPr>
        <w:tab/>
      </w:r>
      <w:r>
        <w:rPr>
          <w:rFonts w:ascii="Arial" w:hAnsi="Arial" w:cs="Arial"/>
          <w:b/>
          <w:sz w:val="24"/>
        </w:rPr>
        <w:t>Topic summary for [110bis][216] NR_pos_enh2_part3</w:t>
      </w:r>
    </w:p>
    <w:p w14:paraId="7F502AE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45E2DB1" w14:textId="77777777" w:rsidR="00903D42" w:rsidRDefault="00903D42" w:rsidP="00903D42">
      <w:pPr>
        <w:rPr>
          <w:rFonts w:ascii="Arial" w:hAnsi="Arial" w:cs="Arial"/>
          <w:b/>
        </w:rPr>
      </w:pPr>
      <w:r>
        <w:rPr>
          <w:rFonts w:ascii="Arial" w:hAnsi="Arial" w:cs="Arial"/>
          <w:b/>
        </w:rPr>
        <w:t xml:space="preserve">Abstract: </w:t>
      </w:r>
    </w:p>
    <w:p w14:paraId="77579C6E" w14:textId="77777777" w:rsidR="00903D42" w:rsidRDefault="00903D42" w:rsidP="00903D42">
      <w:r>
        <w:t>Topic summary in RRM session</w:t>
      </w:r>
    </w:p>
    <w:p w14:paraId="67EAF2BA"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9914F" w14:textId="1EF59F84" w:rsidR="00903D42" w:rsidRDefault="00903D42" w:rsidP="00903D42">
      <w:pPr>
        <w:rPr>
          <w:rFonts w:ascii="Arial" w:hAnsi="Arial" w:cs="Arial"/>
          <w:b/>
          <w:sz w:val="24"/>
        </w:rPr>
      </w:pPr>
      <w:r>
        <w:rPr>
          <w:rFonts w:ascii="Arial" w:hAnsi="Arial" w:cs="Arial"/>
          <w:b/>
          <w:color w:val="0000FF"/>
          <w:sz w:val="24"/>
        </w:rPr>
        <w:t>R4-2405272</w:t>
      </w:r>
      <w:r>
        <w:rPr>
          <w:rFonts w:ascii="Arial" w:hAnsi="Arial" w:cs="Arial"/>
          <w:b/>
          <w:color w:val="0000FF"/>
          <w:sz w:val="24"/>
        </w:rPr>
        <w:tab/>
      </w:r>
      <w:r>
        <w:rPr>
          <w:rFonts w:ascii="Arial" w:hAnsi="Arial" w:cs="Arial"/>
          <w:b/>
          <w:sz w:val="24"/>
        </w:rPr>
        <w:t>Topic summary for [110bis][119] NR_pos_enh2_UERF_R18</w:t>
      </w:r>
    </w:p>
    <w:p w14:paraId="264613D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Moderator(CATT)</w:t>
      </w:r>
    </w:p>
    <w:p w14:paraId="15E7AEEA" w14:textId="77777777" w:rsidR="00903D42" w:rsidRDefault="00903D42" w:rsidP="00903D42">
      <w:pPr>
        <w:rPr>
          <w:rFonts w:ascii="Arial" w:hAnsi="Arial" w:cs="Arial"/>
          <w:b/>
        </w:rPr>
      </w:pPr>
      <w:r>
        <w:rPr>
          <w:rFonts w:ascii="Arial" w:hAnsi="Arial" w:cs="Arial"/>
          <w:b/>
        </w:rPr>
        <w:t xml:space="preserve">Abstract: </w:t>
      </w:r>
    </w:p>
    <w:p w14:paraId="254ADD90" w14:textId="77777777" w:rsidR="00903D42" w:rsidRDefault="00903D42" w:rsidP="00903D42">
      <w:r>
        <w:t>Summary for AI 6.12, 6.12.1</w:t>
      </w:r>
    </w:p>
    <w:p w14:paraId="4949BEA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44CF8" w14:textId="62EABE27" w:rsidR="00903D42" w:rsidRDefault="00903D42" w:rsidP="00903D42">
      <w:pPr>
        <w:rPr>
          <w:rFonts w:ascii="Arial" w:hAnsi="Arial" w:cs="Arial"/>
          <w:b/>
          <w:sz w:val="24"/>
        </w:rPr>
      </w:pPr>
      <w:r>
        <w:rPr>
          <w:rFonts w:ascii="Arial" w:hAnsi="Arial" w:cs="Arial"/>
          <w:b/>
          <w:color w:val="0000FF"/>
          <w:sz w:val="24"/>
        </w:rPr>
        <w:t>R4-2405531</w:t>
      </w:r>
      <w:r>
        <w:rPr>
          <w:rFonts w:ascii="Arial" w:hAnsi="Arial" w:cs="Arial"/>
          <w:b/>
          <w:color w:val="0000FF"/>
          <w:sz w:val="24"/>
        </w:rPr>
        <w:tab/>
      </w:r>
      <w:r>
        <w:rPr>
          <w:rFonts w:ascii="Arial" w:hAnsi="Arial" w:cs="Arial"/>
          <w:b/>
          <w:sz w:val="24"/>
        </w:rPr>
        <w:t>Draft Big CR to 38.133 on RRM core requirements for Positioning Enhancements</w:t>
      </w:r>
    </w:p>
    <w:p w14:paraId="614FA778"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CR-4301  rev  Cat: F (Rel-18)</w:t>
      </w:r>
      <w:r>
        <w:rPr>
          <w:i/>
        </w:rPr>
        <w:br/>
      </w:r>
      <w:r>
        <w:rPr>
          <w:i/>
        </w:rPr>
        <w:br/>
      </w:r>
      <w:r>
        <w:rPr>
          <w:i/>
        </w:rPr>
        <w:tab/>
      </w:r>
      <w:r>
        <w:rPr>
          <w:i/>
        </w:rPr>
        <w:tab/>
      </w:r>
      <w:r>
        <w:rPr>
          <w:i/>
        </w:rPr>
        <w:tab/>
      </w:r>
      <w:r>
        <w:rPr>
          <w:i/>
        </w:rPr>
        <w:tab/>
      </w:r>
      <w:r>
        <w:rPr>
          <w:i/>
        </w:rPr>
        <w:tab/>
        <w:t>Source: Ericsson</w:t>
      </w:r>
    </w:p>
    <w:p w14:paraId="5BA0C782" w14:textId="77777777" w:rsidR="00903D42" w:rsidRDefault="00903D42" w:rsidP="00903D42">
      <w:pPr>
        <w:rPr>
          <w:rFonts w:ascii="Arial" w:hAnsi="Arial" w:cs="Arial"/>
          <w:b/>
        </w:rPr>
      </w:pPr>
      <w:r>
        <w:rPr>
          <w:rFonts w:ascii="Arial" w:hAnsi="Arial" w:cs="Arial"/>
          <w:b/>
        </w:rPr>
        <w:t xml:space="preserve">Abstract: </w:t>
      </w:r>
    </w:p>
    <w:p w14:paraId="5FC73B85" w14:textId="77777777" w:rsidR="00903D42" w:rsidRDefault="00903D42" w:rsidP="00903D42">
      <w:r>
        <w:t>Big CR on RRM core requirements for positioning enhancements. MCC: This is converted to a draftCR for post-meeting endorsement.</w:t>
      </w:r>
    </w:p>
    <w:p w14:paraId="7A89D07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801E4" w14:textId="2B829E37" w:rsidR="00903D42" w:rsidRDefault="00903D42" w:rsidP="00903D42">
      <w:pPr>
        <w:rPr>
          <w:rFonts w:ascii="Arial" w:hAnsi="Arial" w:cs="Arial"/>
          <w:b/>
          <w:sz w:val="24"/>
        </w:rPr>
      </w:pPr>
      <w:r>
        <w:rPr>
          <w:rFonts w:ascii="Arial" w:hAnsi="Arial" w:cs="Arial"/>
          <w:b/>
          <w:color w:val="0000FF"/>
          <w:sz w:val="24"/>
        </w:rPr>
        <w:t>R4-2405532</w:t>
      </w:r>
      <w:r>
        <w:rPr>
          <w:rFonts w:ascii="Arial" w:hAnsi="Arial" w:cs="Arial"/>
          <w:b/>
          <w:color w:val="0000FF"/>
          <w:sz w:val="24"/>
        </w:rPr>
        <w:tab/>
      </w:r>
      <w:r>
        <w:rPr>
          <w:rFonts w:ascii="Arial" w:hAnsi="Arial" w:cs="Arial"/>
          <w:b/>
          <w:sz w:val="24"/>
        </w:rPr>
        <w:t>Draft Big CR to 38.133 on RRM performance requirements for Positioning Enhancement</w:t>
      </w:r>
    </w:p>
    <w:p w14:paraId="7E3FB3E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508C74C3" w14:textId="77777777" w:rsidR="00903D42" w:rsidRDefault="00903D42" w:rsidP="00903D42">
      <w:pPr>
        <w:rPr>
          <w:rFonts w:ascii="Arial" w:hAnsi="Arial" w:cs="Arial"/>
          <w:b/>
        </w:rPr>
      </w:pPr>
      <w:r>
        <w:rPr>
          <w:rFonts w:ascii="Arial" w:hAnsi="Arial" w:cs="Arial"/>
          <w:b/>
        </w:rPr>
        <w:t xml:space="preserve">Abstract: </w:t>
      </w:r>
    </w:p>
    <w:p w14:paraId="35AA3001" w14:textId="77777777" w:rsidR="00903D42" w:rsidRDefault="00903D42" w:rsidP="00903D42">
      <w:r>
        <w:t>Draft Big CR on RRM performance requirements for Positioning Enhancement</w:t>
      </w:r>
    </w:p>
    <w:p w14:paraId="03AC35A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D568A" w14:textId="77777777" w:rsidR="00903D42" w:rsidRDefault="00903D42" w:rsidP="00903D42">
      <w:pPr>
        <w:pStyle w:val="Heading3"/>
      </w:pPr>
      <w:bookmarkStart w:id="232" w:name="_Toc163727854"/>
      <w:r>
        <w:t>6.13</w:t>
      </w:r>
      <w:r>
        <w:tab/>
        <w:t>Multi-carrier enhancements for NR</w:t>
      </w:r>
      <w:bookmarkEnd w:id="232"/>
    </w:p>
    <w:p w14:paraId="7F47F381" w14:textId="77777777" w:rsidR="00903D42" w:rsidRDefault="00903D42" w:rsidP="00903D42">
      <w:pPr>
        <w:pStyle w:val="Heading4"/>
      </w:pPr>
      <w:bookmarkStart w:id="233" w:name="_Toc163727855"/>
      <w:r>
        <w:t>6.13.1</w:t>
      </w:r>
      <w:r>
        <w:tab/>
        <w:t>UE RF requirements maintenance</w:t>
      </w:r>
      <w:bookmarkEnd w:id="233"/>
    </w:p>
    <w:p w14:paraId="0D14D73B" w14:textId="1E13113C" w:rsidR="00903D42" w:rsidRDefault="00903D42" w:rsidP="00903D42">
      <w:pPr>
        <w:rPr>
          <w:rFonts w:ascii="Arial" w:hAnsi="Arial" w:cs="Arial"/>
          <w:b/>
          <w:sz w:val="24"/>
        </w:rPr>
      </w:pPr>
      <w:r>
        <w:rPr>
          <w:rFonts w:ascii="Arial" w:hAnsi="Arial" w:cs="Arial"/>
          <w:b/>
          <w:color w:val="0000FF"/>
          <w:sz w:val="24"/>
        </w:rPr>
        <w:t>R4-2404177</w:t>
      </w:r>
      <w:r>
        <w:rPr>
          <w:rFonts w:ascii="Arial" w:hAnsi="Arial" w:cs="Arial"/>
          <w:b/>
          <w:color w:val="0000FF"/>
          <w:sz w:val="24"/>
        </w:rPr>
        <w:tab/>
      </w:r>
      <w:r>
        <w:rPr>
          <w:rFonts w:ascii="Arial" w:hAnsi="Arial" w:cs="Arial"/>
          <w:b/>
          <w:sz w:val="24"/>
        </w:rPr>
        <w:t>[draft] LS on Rel-18 Tx switching enhancement with dual-TAG</w:t>
      </w:r>
    </w:p>
    <w:p w14:paraId="4EE07257"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7E1063C3" w14:textId="77777777" w:rsidR="00903D42" w:rsidRDefault="00903D42" w:rsidP="00903D42">
      <w:pPr>
        <w:rPr>
          <w:rFonts w:ascii="Arial" w:hAnsi="Arial" w:cs="Arial"/>
          <w:b/>
        </w:rPr>
      </w:pPr>
      <w:r>
        <w:rPr>
          <w:rFonts w:ascii="Arial" w:hAnsi="Arial" w:cs="Arial"/>
          <w:b/>
        </w:rPr>
        <w:t xml:space="preserve">Abstract: </w:t>
      </w:r>
    </w:p>
    <w:p w14:paraId="2BB96B3C" w14:textId="77777777" w:rsidR="00903D42" w:rsidRDefault="00903D42" w:rsidP="00903D42">
      <w:r>
        <w:t>MCC: This is a draft LS to RAN1 on Rel-18 Tx switching enhancement with dual-TAG.</w:t>
      </w:r>
    </w:p>
    <w:p w14:paraId="3A0FB72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25475" w14:textId="600E9730" w:rsidR="00903D42" w:rsidRDefault="00903D42" w:rsidP="00903D42">
      <w:pPr>
        <w:rPr>
          <w:rFonts w:ascii="Arial" w:hAnsi="Arial" w:cs="Arial"/>
          <w:b/>
          <w:sz w:val="24"/>
        </w:rPr>
      </w:pPr>
      <w:r>
        <w:rPr>
          <w:rFonts w:ascii="Arial" w:hAnsi="Arial" w:cs="Arial"/>
          <w:b/>
          <w:color w:val="0000FF"/>
          <w:sz w:val="24"/>
        </w:rPr>
        <w:t>R4-2404379</w:t>
      </w:r>
      <w:r>
        <w:rPr>
          <w:rFonts w:ascii="Arial" w:hAnsi="Arial" w:cs="Arial"/>
          <w:b/>
          <w:color w:val="0000FF"/>
          <w:sz w:val="24"/>
        </w:rPr>
        <w:tab/>
      </w:r>
      <w:r>
        <w:rPr>
          <w:rFonts w:ascii="Arial" w:hAnsi="Arial" w:cs="Arial"/>
          <w:b/>
          <w:sz w:val="24"/>
        </w:rPr>
        <w:t>Tx switching time for dual-TAG</w:t>
      </w:r>
    </w:p>
    <w:p w14:paraId="089F547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 Qualcomm</w:t>
      </w:r>
    </w:p>
    <w:p w14:paraId="405F0AF0"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30FF0" w14:textId="63E23B75" w:rsidR="00903D42" w:rsidRDefault="00903D42" w:rsidP="00903D42">
      <w:pPr>
        <w:rPr>
          <w:rFonts w:ascii="Arial" w:hAnsi="Arial" w:cs="Arial"/>
          <w:b/>
          <w:sz w:val="24"/>
        </w:rPr>
      </w:pPr>
      <w:r>
        <w:rPr>
          <w:rFonts w:ascii="Arial" w:hAnsi="Arial" w:cs="Arial"/>
          <w:b/>
          <w:color w:val="0000FF"/>
          <w:sz w:val="24"/>
        </w:rPr>
        <w:t>R4-2404508</w:t>
      </w:r>
      <w:r>
        <w:rPr>
          <w:rFonts w:ascii="Arial" w:hAnsi="Arial" w:cs="Arial"/>
          <w:b/>
          <w:color w:val="0000FF"/>
          <w:sz w:val="24"/>
        </w:rPr>
        <w:tab/>
      </w:r>
      <w:r>
        <w:rPr>
          <w:rFonts w:ascii="Arial" w:hAnsi="Arial" w:cs="Arial"/>
          <w:b/>
          <w:sz w:val="24"/>
        </w:rPr>
        <w:t>Discussion on the remaining issues for the feature list of Rel-18 Tx switching</w:t>
      </w:r>
    </w:p>
    <w:p w14:paraId="1403B95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00552B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B0FDC" w14:textId="0D72A0AC" w:rsidR="00903D42" w:rsidRDefault="00903D42" w:rsidP="00903D42">
      <w:pPr>
        <w:rPr>
          <w:rFonts w:ascii="Arial" w:hAnsi="Arial" w:cs="Arial"/>
          <w:b/>
          <w:sz w:val="24"/>
        </w:rPr>
      </w:pPr>
      <w:r>
        <w:rPr>
          <w:rFonts w:ascii="Arial" w:hAnsi="Arial" w:cs="Arial"/>
          <w:b/>
          <w:color w:val="0000FF"/>
          <w:sz w:val="24"/>
        </w:rPr>
        <w:t>R4-2404509</w:t>
      </w:r>
      <w:r>
        <w:rPr>
          <w:rFonts w:ascii="Arial" w:hAnsi="Arial" w:cs="Arial"/>
          <w:b/>
          <w:color w:val="0000FF"/>
          <w:sz w:val="24"/>
        </w:rPr>
        <w:tab/>
      </w:r>
      <w:r>
        <w:rPr>
          <w:rFonts w:ascii="Arial" w:hAnsi="Arial" w:cs="Arial"/>
          <w:b/>
          <w:sz w:val="24"/>
        </w:rPr>
        <w:t>draftCR for 38.101-1: Correction on time mask for Rel-18 Tx switching</w:t>
      </w:r>
    </w:p>
    <w:p w14:paraId="308E87A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2D9DF7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E6E92" w14:textId="10CA51E7" w:rsidR="00903D42" w:rsidRDefault="00903D42" w:rsidP="00903D42">
      <w:pPr>
        <w:rPr>
          <w:rFonts w:ascii="Arial" w:hAnsi="Arial" w:cs="Arial"/>
          <w:b/>
          <w:sz w:val="24"/>
        </w:rPr>
      </w:pPr>
      <w:r>
        <w:rPr>
          <w:rFonts w:ascii="Arial" w:hAnsi="Arial" w:cs="Arial"/>
          <w:b/>
          <w:color w:val="0000FF"/>
          <w:sz w:val="24"/>
        </w:rPr>
        <w:t>R4-2405498</w:t>
      </w:r>
      <w:r>
        <w:rPr>
          <w:rFonts w:ascii="Arial" w:hAnsi="Arial" w:cs="Arial"/>
          <w:b/>
          <w:color w:val="0000FF"/>
          <w:sz w:val="24"/>
        </w:rPr>
        <w:tab/>
      </w:r>
      <w:r>
        <w:rPr>
          <w:rFonts w:ascii="Arial" w:hAnsi="Arial" w:cs="Arial"/>
          <w:b/>
          <w:sz w:val="24"/>
        </w:rPr>
        <w:t>Discussion and draft reply LS on UL Tx switching for parallel switching on four bands</w:t>
      </w:r>
    </w:p>
    <w:p w14:paraId="5848F4E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33603E7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479D8" w14:textId="7EDD9084" w:rsidR="00903D42" w:rsidRDefault="00903D42" w:rsidP="00903D42">
      <w:pPr>
        <w:rPr>
          <w:rFonts w:ascii="Arial" w:hAnsi="Arial" w:cs="Arial"/>
          <w:b/>
          <w:sz w:val="24"/>
        </w:rPr>
      </w:pPr>
      <w:r>
        <w:rPr>
          <w:rFonts w:ascii="Arial" w:hAnsi="Arial" w:cs="Arial"/>
          <w:b/>
          <w:color w:val="0000FF"/>
          <w:sz w:val="24"/>
        </w:rPr>
        <w:t>R4-2405892</w:t>
      </w:r>
      <w:r>
        <w:rPr>
          <w:rFonts w:ascii="Arial" w:hAnsi="Arial" w:cs="Arial"/>
          <w:b/>
          <w:color w:val="0000FF"/>
          <w:sz w:val="24"/>
        </w:rPr>
        <w:tab/>
      </w:r>
      <w:r>
        <w:rPr>
          <w:rFonts w:ascii="Arial" w:hAnsi="Arial" w:cs="Arial"/>
          <w:b/>
          <w:sz w:val="24"/>
        </w:rPr>
        <w:t>Capabilities discussion</w:t>
      </w:r>
    </w:p>
    <w:p w14:paraId="7C20AC5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CF310D4" w14:textId="77777777" w:rsidR="00903D42" w:rsidRDefault="00903D42" w:rsidP="00903D42">
      <w:pPr>
        <w:rPr>
          <w:rFonts w:ascii="Arial" w:hAnsi="Arial" w:cs="Arial"/>
          <w:b/>
        </w:rPr>
      </w:pPr>
      <w:r>
        <w:rPr>
          <w:rFonts w:ascii="Arial" w:hAnsi="Arial" w:cs="Arial"/>
          <w:b/>
        </w:rPr>
        <w:t xml:space="preserve">Abstract: </w:t>
      </w:r>
    </w:p>
    <w:p w14:paraId="778738D7" w14:textId="77777777" w:rsidR="00903D42" w:rsidRDefault="00903D42" w:rsidP="00903D42">
      <w:r>
        <w:t>Discussion about R4-2404116 Reply LS on Rel-18 UL Tx switching for parallel switching on four bands</w:t>
      </w:r>
    </w:p>
    <w:p w14:paraId="3D1333A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D22CA" w14:textId="5B06F89C" w:rsidR="00903D42" w:rsidRDefault="00903D42" w:rsidP="00903D42">
      <w:pPr>
        <w:rPr>
          <w:rFonts w:ascii="Arial" w:hAnsi="Arial" w:cs="Arial"/>
          <w:b/>
          <w:sz w:val="24"/>
        </w:rPr>
      </w:pPr>
      <w:r>
        <w:rPr>
          <w:rFonts w:ascii="Arial" w:hAnsi="Arial" w:cs="Arial"/>
          <w:b/>
          <w:color w:val="0000FF"/>
          <w:sz w:val="24"/>
        </w:rPr>
        <w:t>R4-2405943</w:t>
      </w:r>
      <w:r>
        <w:rPr>
          <w:rFonts w:ascii="Arial" w:hAnsi="Arial" w:cs="Arial"/>
          <w:b/>
          <w:color w:val="0000FF"/>
          <w:sz w:val="24"/>
        </w:rPr>
        <w:tab/>
      </w:r>
      <w:r>
        <w:rPr>
          <w:rFonts w:ascii="Arial" w:hAnsi="Arial" w:cs="Arial"/>
          <w:b/>
          <w:sz w:val="24"/>
        </w:rPr>
        <w:t>Views on RAN2 LS and UE feature list for Rel-18 Tx switching</w:t>
      </w:r>
    </w:p>
    <w:p w14:paraId="55CE54C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DOCOMO Beijing Labs</w:t>
      </w:r>
    </w:p>
    <w:p w14:paraId="7DB2DA8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A4166" w14:textId="76811BBE" w:rsidR="00903D42" w:rsidRDefault="00903D42" w:rsidP="00903D42">
      <w:pPr>
        <w:rPr>
          <w:rFonts w:ascii="Arial" w:hAnsi="Arial" w:cs="Arial"/>
          <w:b/>
          <w:sz w:val="24"/>
        </w:rPr>
      </w:pPr>
      <w:r>
        <w:rPr>
          <w:rFonts w:ascii="Arial" w:hAnsi="Arial" w:cs="Arial"/>
          <w:b/>
          <w:color w:val="0000FF"/>
          <w:sz w:val="24"/>
        </w:rPr>
        <w:t>R4-2405944</w:t>
      </w:r>
      <w:r>
        <w:rPr>
          <w:rFonts w:ascii="Arial" w:hAnsi="Arial" w:cs="Arial"/>
          <w:b/>
          <w:color w:val="0000FF"/>
          <w:sz w:val="24"/>
        </w:rPr>
        <w:tab/>
      </w:r>
      <w:r>
        <w:rPr>
          <w:rFonts w:ascii="Arial" w:hAnsi="Arial" w:cs="Arial"/>
          <w:b/>
          <w:sz w:val="24"/>
        </w:rPr>
        <w:t>draft Reply LS on Rel-18 UL Tx switching for parallel switching on four bands</w:t>
      </w:r>
    </w:p>
    <w:p w14:paraId="489AA8F6"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DOCOMO Beijing Labs</w:t>
      </w:r>
    </w:p>
    <w:p w14:paraId="6E1CB03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9E332" w14:textId="77777777" w:rsidR="00903D42" w:rsidRDefault="00903D42" w:rsidP="00903D42">
      <w:pPr>
        <w:pStyle w:val="Heading4"/>
      </w:pPr>
      <w:bookmarkStart w:id="234" w:name="_Toc163727856"/>
      <w:r>
        <w:t>6.13.2</w:t>
      </w:r>
      <w:r>
        <w:tab/>
        <w:t>RRM core requirements maintenance</w:t>
      </w:r>
      <w:bookmarkEnd w:id="234"/>
    </w:p>
    <w:p w14:paraId="67448156" w14:textId="77777777" w:rsidR="00903D42" w:rsidRDefault="00903D42" w:rsidP="00903D42">
      <w:pPr>
        <w:pStyle w:val="Heading4"/>
      </w:pPr>
      <w:bookmarkStart w:id="235" w:name="_Toc163727857"/>
      <w:r>
        <w:t>6.13.3</w:t>
      </w:r>
      <w:r>
        <w:tab/>
        <w:t>RRM performance requirements</w:t>
      </w:r>
      <w:bookmarkEnd w:id="235"/>
    </w:p>
    <w:p w14:paraId="1E44FA9E" w14:textId="3251C62F" w:rsidR="00903D42" w:rsidRDefault="00903D42" w:rsidP="00903D42">
      <w:pPr>
        <w:rPr>
          <w:rFonts w:ascii="Arial" w:hAnsi="Arial" w:cs="Arial"/>
          <w:b/>
          <w:sz w:val="24"/>
        </w:rPr>
      </w:pPr>
      <w:r>
        <w:rPr>
          <w:rFonts w:ascii="Arial" w:hAnsi="Arial" w:cs="Arial"/>
          <w:b/>
          <w:color w:val="0000FF"/>
          <w:sz w:val="24"/>
        </w:rPr>
        <w:t>R4-2404806</w:t>
      </w:r>
      <w:r>
        <w:rPr>
          <w:rFonts w:ascii="Arial" w:hAnsi="Arial" w:cs="Arial"/>
          <w:b/>
          <w:color w:val="0000FF"/>
          <w:sz w:val="24"/>
        </w:rPr>
        <w:tab/>
      </w:r>
      <w:r>
        <w:rPr>
          <w:rFonts w:ascii="Arial" w:hAnsi="Arial" w:cs="Arial"/>
          <w:b/>
          <w:sz w:val="24"/>
        </w:rPr>
        <w:t>Correction on test cases of DL interruptions at UE switching across three/ four uplink bands</w:t>
      </w:r>
    </w:p>
    <w:p w14:paraId="2772E5B7"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CE2D34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03F3E" w14:textId="77D943DD" w:rsidR="00903D42" w:rsidRDefault="00903D42" w:rsidP="00903D42">
      <w:pPr>
        <w:rPr>
          <w:rFonts w:ascii="Arial" w:hAnsi="Arial" w:cs="Arial"/>
          <w:b/>
          <w:sz w:val="24"/>
        </w:rPr>
      </w:pPr>
      <w:r>
        <w:rPr>
          <w:rFonts w:ascii="Arial" w:hAnsi="Arial" w:cs="Arial"/>
          <w:b/>
          <w:color w:val="0000FF"/>
          <w:sz w:val="24"/>
        </w:rPr>
        <w:t>R4-2405663</w:t>
      </w:r>
      <w:r>
        <w:rPr>
          <w:rFonts w:ascii="Arial" w:hAnsi="Arial" w:cs="Arial"/>
          <w:b/>
          <w:color w:val="0000FF"/>
          <w:sz w:val="24"/>
        </w:rPr>
        <w:tab/>
      </w:r>
      <w:r>
        <w:rPr>
          <w:rFonts w:ascii="Arial" w:hAnsi="Arial" w:cs="Arial"/>
          <w:b/>
          <w:sz w:val="24"/>
        </w:rPr>
        <w:t>Draft CR on RRM performance requirements for NR Multi-carrier enhancements</w:t>
      </w:r>
    </w:p>
    <w:p w14:paraId="4041D84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6411F7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588E2" w14:textId="77777777" w:rsidR="00903D42" w:rsidRDefault="00903D42" w:rsidP="00903D42">
      <w:pPr>
        <w:pStyle w:val="Heading4"/>
      </w:pPr>
      <w:bookmarkStart w:id="236" w:name="_Toc163727858"/>
      <w:r>
        <w:t>6.13.4</w:t>
      </w:r>
      <w:r>
        <w:tab/>
        <w:t>Moderator summary and conclusions</w:t>
      </w:r>
      <w:bookmarkEnd w:id="236"/>
    </w:p>
    <w:p w14:paraId="507DCCDD" w14:textId="7085132F" w:rsidR="00903D42" w:rsidRDefault="00903D42" w:rsidP="00903D42">
      <w:pPr>
        <w:rPr>
          <w:rFonts w:ascii="Arial" w:hAnsi="Arial" w:cs="Arial"/>
          <w:b/>
          <w:sz w:val="24"/>
        </w:rPr>
      </w:pPr>
      <w:r>
        <w:rPr>
          <w:rFonts w:ascii="Arial" w:hAnsi="Arial" w:cs="Arial"/>
          <w:b/>
          <w:color w:val="0000FF"/>
          <w:sz w:val="24"/>
        </w:rPr>
        <w:t>R4-2404828</w:t>
      </w:r>
      <w:r>
        <w:rPr>
          <w:rFonts w:ascii="Arial" w:hAnsi="Arial" w:cs="Arial"/>
          <w:b/>
          <w:color w:val="0000FF"/>
          <w:sz w:val="24"/>
        </w:rPr>
        <w:tab/>
      </w:r>
      <w:r>
        <w:rPr>
          <w:rFonts w:ascii="Arial" w:hAnsi="Arial" w:cs="Arial"/>
          <w:b/>
          <w:sz w:val="24"/>
        </w:rPr>
        <w:t>Topic summary for [110bis][217] NR_MC_enh</w:t>
      </w:r>
    </w:p>
    <w:p w14:paraId="4FF86C0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B19E560" w14:textId="77777777" w:rsidR="00903D42" w:rsidRDefault="00903D42" w:rsidP="00903D42">
      <w:pPr>
        <w:rPr>
          <w:rFonts w:ascii="Arial" w:hAnsi="Arial" w:cs="Arial"/>
          <w:b/>
        </w:rPr>
      </w:pPr>
      <w:r>
        <w:rPr>
          <w:rFonts w:ascii="Arial" w:hAnsi="Arial" w:cs="Arial"/>
          <w:b/>
        </w:rPr>
        <w:t xml:space="preserve">Abstract: </w:t>
      </w:r>
    </w:p>
    <w:p w14:paraId="10D64629" w14:textId="77777777" w:rsidR="00903D42" w:rsidRDefault="00903D42" w:rsidP="00903D42">
      <w:r>
        <w:t>Topic summary in RRM session</w:t>
      </w:r>
    </w:p>
    <w:p w14:paraId="57C7C66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5540C" w14:textId="579856C0" w:rsidR="00903D42" w:rsidRDefault="00903D42" w:rsidP="00903D42">
      <w:pPr>
        <w:rPr>
          <w:rFonts w:ascii="Arial" w:hAnsi="Arial" w:cs="Arial"/>
          <w:b/>
          <w:sz w:val="24"/>
        </w:rPr>
      </w:pPr>
      <w:r>
        <w:rPr>
          <w:rFonts w:ascii="Arial" w:hAnsi="Arial" w:cs="Arial"/>
          <w:b/>
          <w:color w:val="0000FF"/>
          <w:sz w:val="24"/>
        </w:rPr>
        <w:t>R4-2405273</w:t>
      </w:r>
      <w:r>
        <w:rPr>
          <w:rFonts w:ascii="Arial" w:hAnsi="Arial" w:cs="Arial"/>
          <w:b/>
          <w:color w:val="0000FF"/>
          <w:sz w:val="24"/>
        </w:rPr>
        <w:tab/>
      </w:r>
      <w:r>
        <w:rPr>
          <w:rFonts w:ascii="Arial" w:hAnsi="Arial" w:cs="Arial"/>
          <w:b/>
          <w:sz w:val="24"/>
        </w:rPr>
        <w:t>Topic summary for [110bis][120] NR_MC_enh_UERF_R18</w:t>
      </w:r>
    </w:p>
    <w:p w14:paraId="7058457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0A866880" w14:textId="77777777" w:rsidR="00903D42" w:rsidRDefault="00903D42" w:rsidP="00903D42">
      <w:pPr>
        <w:rPr>
          <w:rFonts w:ascii="Arial" w:hAnsi="Arial" w:cs="Arial"/>
          <w:b/>
        </w:rPr>
      </w:pPr>
      <w:r>
        <w:rPr>
          <w:rFonts w:ascii="Arial" w:hAnsi="Arial" w:cs="Arial"/>
          <w:b/>
        </w:rPr>
        <w:t xml:space="preserve">Abstract: </w:t>
      </w:r>
    </w:p>
    <w:p w14:paraId="4A652BFF" w14:textId="77777777" w:rsidR="00903D42" w:rsidRDefault="00903D42" w:rsidP="00903D42">
      <w:r>
        <w:t>Summary for AI 6.13, 6.13.1</w:t>
      </w:r>
    </w:p>
    <w:p w14:paraId="358A29A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A184A" w14:textId="77777777" w:rsidR="00903D42" w:rsidRDefault="00903D42" w:rsidP="00903D42">
      <w:pPr>
        <w:pStyle w:val="Heading3"/>
      </w:pPr>
      <w:bookmarkStart w:id="237" w:name="_Toc163727859"/>
      <w:r>
        <w:t>6.14</w:t>
      </w:r>
      <w:r>
        <w:tab/>
        <w:t>Further NR mobility enhancements</w:t>
      </w:r>
      <w:bookmarkEnd w:id="237"/>
    </w:p>
    <w:p w14:paraId="343F5CF8" w14:textId="77777777" w:rsidR="00903D42" w:rsidRDefault="00903D42" w:rsidP="00903D42">
      <w:pPr>
        <w:pStyle w:val="Heading4"/>
      </w:pPr>
      <w:bookmarkStart w:id="238" w:name="_Toc163727860"/>
      <w:r>
        <w:t>6.14.1</w:t>
      </w:r>
      <w:r>
        <w:tab/>
        <w:t>RRM Core requirements maintenance</w:t>
      </w:r>
      <w:bookmarkEnd w:id="238"/>
    </w:p>
    <w:p w14:paraId="55D59F66" w14:textId="77777777" w:rsidR="00903D42" w:rsidRDefault="00903D42" w:rsidP="00903D42">
      <w:pPr>
        <w:pStyle w:val="Heading5"/>
      </w:pPr>
      <w:bookmarkStart w:id="239" w:name="_Toc163727861"/>
      <w:r>
        <w:t>6.14.1.1</w:t>
      </w:r>
      <w:r>
        <w:tab/>
        <w:t>L1/L2 based inter-cell mobility</w:t>
      </w:r>
      <w:bookmarkEnd w:id="239"/>
    </w:p>
    <w:p w14:paraId="0FDBB12F" w14:textId="5C656150" w:rsidR="00903D42" w:rsidRDefault="00903D42" w:rsidP="00903D42">
      <w:pPr>
        <w:rPr>
          <w:rFonts w:ascii="Arial" w:hAnsi="Arial" w:cs="Arial"/>
          <w:b/>
          <w:sz w:val="24"/>
        </w:rPr>
      </w:pPr>
      <w:r>
        <w:rPr>
          <w:rFonts w:ascii="Arial" w:hAnsi="Arial" w:cs="Arial"/>
          <w:b/>
          <w:color w:val="0000FF"/>
          <w:sz w:val="24"/>
        </w:rPr>
        <w:t>R4-2404316</w:t>
      </w:r>
      <w:r>
        <w:rPr>
          <w:rFonts w:ascii="Arial" w:hAnsi="Arial" w:cs="Arial"/>
          <w:b/>
          <w:color w:val="0000FF"/>
          <w:sz w:val="24"/>
        </w:rPr>
        <w:tab/>
      </w:r>
      <w:r>
        <w:rPr>
          <w:rFonts w:ascii="Arial" w:hAnsi="Arial" w:cs="Arial"/>
          <w:b/>
          <w:sz w:val="24"/>
        </w:rPr>
        <w:t>Discussion on L1/L2 based inter-cell mobility</w:t>
      </w:r>
    </w:p>
    <w:p w14:paraId="4E502A4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15962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0CBB9" w14:textId="7FF73F08" w:rsidR="00903D42" w:rsidRDefault="00903D42" w:rsidP="00903D42">
      <w:pPr>
        <w:rPr>
          <w:rFonts w:ascii="Arial" w:hAnsi="Arial" w:cs="Arial"/>
          <w:b/>
          <w:sz w:val="24"/>
        </w:rPr>
      </w:pPr>
      <w:r>
        <w:rPr>
          <w:rFonts w:ascii="Arial" w:hAnsi="Arial" w:cs="Arial"/>
          <w:b/>
          <w:color w:val="0000FF"/>
          <w:sz w:val="24"/>
        </w:rPr>
        <w:t>R4-2404317</w:t>
      </w:r>
      <w:r>
        <w:rPr>
          <w:rFonts w:ascii="Arial" w:hAnsi="Arial" w:cs="Arial"/>
          <w:b/>
          <w:color w:val="0000FF"/>
          <w:sz w:val="24"/>
        </w:rPr>
        <w:tab/>
      </w:r>
      <w:r>
        <w:rPr>
          <w:rFonts w:ascii="Arial" w:hAnsi="Arial" w:cs="Arial"/>
          <w:b/>
          <w:sz w:val="24"/>
        </w:rPr>
        <w:t>Reply LS on n-TimingAdvanceOffset for PDCCH order RACH</w:t>
      </w:r>
    </w:p>
    <w:p w14:paraId="5718A31E"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35F38BD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8AAEC" w14:textId="15DA1C3F" w:rsidR="00903D42" w:rsidRDefault="00903D42" w:rsidP="00903D42">
      <w:pPr>
        <w:rPr>
          <w:rFonts w:ascii="Arial" w:hAnsi="Arial" w:cs="Arial"/>
          <w:b/>
          <w:sz w:val="24"/>
        </w:rPr>
      </w:pPr>
      <w:r>
        <w:rPr>
          <w:rFonts w:ascii="Arial" w:hAnsi="Arial" w:cs="Arial"/>
          <w:b/>
          <w:color w:val="0000FF"/>
          <w:sz w:val="24"/>
        </w:rPr>
        <w:t>R4-2404318</w:t>
      </w:r>
      <w:r>
        <w:rPr>
          <w:rFonts w:ascii="Arial" w:hAnsi="Arial" w:cs="Arial"/>
          <w:b/>
          <w:color w:val="0000FF"/>
          <w:sz w:val="24"/>
        </w:rPr>
        <w:tab/>
      </w:r>
      <w:r>
        <w:rPr>
          <w:rFonts w:ascii="Arial" w:hAnsi="Arial" w:cs="Arial"/>
          <w:b/>
          <w:sz w:val="24"/>
        </w:rPr>
        <w:t>Draft CR for PDCCH ordered based RACH</w:t>
      </w:r>
    </w:p>
    <w:p w14:paraId="3F04A1AB"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772D454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FD7AA" w14:textId="49F950B1" w:rsidR="00903D42" w:rsidRDefault="00903D42" w:rsidP="00903D42">
      <w:pPr>
        <w:rPr>
          <w:rFonts w:ascii="Arial" w:hAnsi="Arial" w:cs="Arial"/>
          <w:b/>
          <w:sz w:val="24"/>
        </w:rPr>
      </w:pPr>
      <w:r>
        <w:rPr>
          <w:rFonts w:ascii="Arial" w:hAnsi="Arial" w:cs="Arial"/>
          <w:b/>
          <w:color w:val="0000FF"/>
          <w:sz w:val="24"/>
        </w:rPr>
        <w:t>R4-2404319</w:t>
      </w:r>
      <w:r>
        <w:rPr>
          <w:rFonts w:ascii="Arial" w:hAnsi="Arial" w:cs="Arial"/>
          <w:b/>
          <w:color w:val="0000FF"/>
          <w:sz w:val="24"/>
        </w:rPr>
        <w:tab/>
      </w:r>
      <w:r>
        <w:rPr>
          <w:rFonts w:ascii="Arial" w:hAnsi="Arial" w:cs="Arial"/>
          <w:b/>
          <w:sz w:val="24"/>
        </w:rPr>
        <w:t>Draft CR for requirements of L1-RSRP measurement</w:t>
      </w:r>
    </w:p>
    <w:p w14:paraId="65F12F2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229DACB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C337B" w14:textId="560A447A" w:rsidR="00903D42" w:rsidRDefault="00903D42" w:rsidP="00903D42">
      <w:pPr>
        <w:rPr>
          <w:rFonts w:ascii="Arial" w:hAnsi="Arial" w:cs="Arial"/>
          <w:b/>
          <w:sz w:val="24"/>
        </w:rPr>
      </w:pPr>
      <w:r>
        <w:rPr>
          <w:rFonts w:ascii="Arial" w:hAnsi="Arial" w:cs="Arial"/>
          <w:b/>
          <w:color w:val="0000FF"/>
          <w:sz w:val="24"/>
        </w:rPr>
        <w:t>R4-2404411</w:t>
      </w:r>
      <w:r>
        <w:rPr>
          <w:rFonts w:ascii="Arial" w:hAnsi="Arial" w:cs="Arial"/>
          <w:b/>
          <w:color w:val="0000FF"/>
          <w:sz w:val="24"/>
        </w:rPr>
        <w:tab/>
      </w:r>
      <w:r>
        <w:rPr>
          <w:rFonts w:ascii="Arial" w:hAnsi="Arial" w:cs="Arial"/>
          <w:b/>
          <w:sz w:val="24"/>
        </w:rPr>
        <w:t>Discussion on RRM core requirements maintenance for LTM</w:t>
      </w:r>
    </w:p>
    <w:p w14:paraId="28FB03E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C30A5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6AB4F" w14:textId="188E365C" w:rsidR="00903D42" w:rsidRDefault="00903D42" w:rsidP="00903D42">
      <w:pPr>
        <w:rPr>
          <w:rFonts w:ascii="Arial" w:hAnsi="Arial" w:cs="Arial"/>
          <w:b/>
          <w:sz w:val="24"/>
        </w:rPr>
      </w:pPr>
      <w:r>
        <w:rPr>
          <w:rFonts w:ascii="Arial" w:hAnsi="Arial" w:cs="Arial"/>
          <w:b/>
          <w:color w:val="0000FF"/>
          <w:sz w:val="24"/>
        </w:rPr>
        <w:t>R4-2404412</w:t>
      </w:r>
      <w:r>
        <w:rPr>
          <w:rFonts w:ascii="Arial" w:hAnsi="Arial" w:cs="Arial"/>
          <w:b/>
          <w:color w:val="0000FF"/>
          <w:sz w:val="24"/>
        </w:rPr>
        <w:tab/>
      </w:r>
      <w:r>
        <w:rPr>
          <w:rFonts w:ascii="Arial" w:hAnsi="Arial" w:cs="Arial"/>
          <w:b/>
          <w:sz w:val="24"/>
        </w:rPr>
        <w:t>Draft CR on PDCCH ordered based RACH for LTM</w:t>
      </w:r>
    </w:p>
    <w:p w14:paraId="29386AB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3C73FEA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43691" w14:textId="4BD95999" w:rsidR="00903D42" w:rsidRDefault="00903D42" w:rsidP="00903D42">
      <w:pPr>
        <w:rPr>
          <w:rFonts w:ascii="Arial" w:hAnsi="Arial" w:cs="Arial"/>
          <w:b/>
          <w:sz w:val="24"/>
        </w:rPr>
      </w:pPr>
      <w:r>
        <w:rPr>
          <w:rFonts w:ascii="Arial" w:hAnsi="Arial" w:cs="Arial"/>
          <w:b/>
          <w:color w:val="0000FF"/>
          <w:sz w:val="24"/>
        </w:rPr>
        <w:t>R4-2404710</w:t>
      </w:r>
      <w:r>
        <w:rPr>
          <w:rFonts w:ascii="Arial" w:hAnsi="Arial" w:cs="Arial"/>
          <w:b/>
          <w:color w:val="0000FF"/>
          <w:sz w:val="24"/>
        </w:rPr>
        <w:tab/>
      </w:r>
      <w:r>
        <w:rPr>
          <w:rFonts w:ascii="Arial" w:hAnsi="Arial" w:cs="Arial"/>
          <w:b/>
          <w:sz w:val="24"/>
        </w:rPr>
        <w:t>(NR_Mob_enh2-Core) Discussion on open issues for L1/L2 based inter-cell mobility</w:t>
      </w:r>
    </w:p>
    <w:p w14:paraId="07F8EE5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60B38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361BB" w14:textId="25C7C2EE" w:rsidR="00903D42" w:rsidRDefault="00903D42" w:rsidP="00903D42">
      <w:pPr>
        <w:rPr>
          <w:rFonts w:ascii="Arial" w:hAnsi="Arial" w:cs="Arial"/>
          <w:b/>
          <w:sz w:val="24"/>
        </w:rPr>
      </w:pPr>
      <w:r>
        <w:rPr>
          <w:rFonts w:ascii="Arial" w:hAnsi="Arial" w:cs="Arial"/>
          <w:b/>
          <w:color w:val="0000FF"/>
          <w:sz w:val="24"/>
        </w:rPr>
        <w:t>R4-2404788</w:t>
      </w:r>
      <w:r>
        <w:rPr>
          <w:rFonts w:ascii="Arial" w:hAnsi="Arial" w:cs="Arial"/>
          <w:b/>
          <w:color w:val="0000FF"/>
          <w:sz w:val="24"/>
        </w:rPr>
        <w:tab/>
      </w:r>
      <w:r>
        <w:rPr>
          <w:rFonts w:ascii="Arial" w:hAnsi="Arial" w:cs="Arial"/>
          <w:b/>
          <w:sz w:val="24"/>
        </w:rPr>
        <w:t>Draft CR for LTM cell switch delay requirements</w:t>
      </w:r>
    </w:p>
    <w:p w14:paraId="1439A5C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214B856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38EE9" w14:textId="29E59EC0" w:rsidR="00903D42" w:rsidRDefault="00903D42" w:rsidP="00903D42">
      <w:pPr>
        <w:rPr>
          <w:rFonts w:ascii="Arial" w:hAnsi="Arial" w:cs="Arial"/>
          <w:b/>
          <w:sz w:val="24"/>
        </w:rPr>
      </w:pPr>
      <w:r>
        <w:rPr>
          <w:rFonts w:ascii="Arial" w:hAnsi="Arial" w:cs="Arial"/>
          <w:b/>
          <w:color w:val="0000FF"/>
          <w:sz w:val="24"/>
        </w:rPr>
        <w:t>R4-2404795</w:t>
      </w:r>
      <w:r>
        <w:rPr>
          <w:rFonts w:ascii="Arial" w:hAnsi="Arial" w:cs="Arial"/>
          <w:b/>
          <w:color w:val="0000FF"/>
          <w:sz w:val="24"/>
        </w:rPr>
        <w:tab/>
      </w:r>
      <w:r>
        <w:rPr>
          <w:rFonts w:ascii="Arial" w:hAnsi="Arial" w:cs="Arial"/>
          <w:b/>
          <w:sz w:val="24"/>
        </w:rPr>
        <w:t>Discussion on maintenance for L1/L2-based inter-cell mobility</w:t>
      </w:r>
    </w:p>
    <w:p w14:paraId="779D1EA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1BBEB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BA4F2" w14:textId="4E52F6EE" w:rsidR="00903D42" w:rsidRDefault="00903D42" w:rsidP="00903D42">
      <w:pPr>
        <w:rPr>
          <w:rFonts w:ascii="Arial" w:hAnsi="Arial" w:cs="Arial"/>
          <w:b/>
          <w:sz w:val="24"/>
        </w:rPr>
      </w:pPr>
      <w:r>
        <w:rPr>
          <w:rFonts w:ascii="Arial" w:hAnsi="Arial" w:cs="Arial"/>
          <w:b/>
          <w:color w:val="0000FF"/>
          <w:sz w:val="24"/>
        </w:rPr>
        <w:t>R4-2404796</w:t>
      </w:r>
      <w:r>
        <w:rPr>
          <w:rFonts w:ascii="Arial" w:hAnsi="Arial" w:cs="Arial"/>
          <w:b/>
          <w:color w:val="0000FF"/>
          <w:sz w:val="24"/>
        </w:rPr>
        <w:tab/>
      </w:r>
      <w:r>
        <w:rPr>
          <w:rFonts w:ascii="Arial" w:hAnsi="Arial" w:cs="Arial"/>
          <w:b/>
          <w:sz w:val="24"/>
        </w:rPr>
        <w:t>Corrections on L1-RSRP measurement on candidate cells</w:t>
      </w:r>
    </w:p>
    <w:p w14:paraId="0CC6824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3D6209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8CBA0" w14:textId="58F0BDFA" w:rsidR="00903D42" w:rsidRDefault="00903D42" w:rsidP="00903D42">
      <w:pPr>
        <w:rPr>
          <w:rFonts w:ascii="Arial" w:hAnsi="Arial" w:cs="Arial"/>
          <w:b/>
          <w:sz w:val="24"/>
        </w:rPr>
      </w:pPr>
      <w:r>
        <w:rPr>
          <w:rFonts w:ascii="Arial" w:hAnsi="Arial" w:cs="Arial"/>
          <w:b/>
          <w:color w:val="0000FF"/>
          <w:sz w:val="24"/>
        </w:rPr>
        <w:lastRenderedPageBreak/>
        <w:t>R4-2404797</w:t>
      </w:r>
      <w:r>
        <w:rPr>
          <w:rFonts w:ascii="Arial" w:hAnsi="Arial" w:cs="Arial"/>
          <w:b/>
          <w:color w:val="0000FF"/>
          <w:sz w:val="24"/>
        </w:rPr>
        <w:tab/>
      </w:r>
      <w:r>
        <w:rPr>
          <w:rFonts w:ascii="Arial" w:hAnsi="Arial" w:cs="Arial"/>
          <w:b/>
          <w:sz w:val="24"/>
        </w:rPr>
        <w:t>Corrections on LTM cell switch delay</w:t>
      </w:r>
    </w:p>
    <w:p w14:paraId="720FF3F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ECD352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2ED11" w14:textId="0252AB83" w:rsidR="00903D42" w:rsidRDefault="00903D42" w:rsidP="00903D42">
      <w:pPr>
        <w:rPr>
          <w:rFonts w:ascii="Arial" w:hAnsi="Arial" w:cs="Arial"/>
          <w:b/>
          <w:sz w:val="24"/>
        </w:rPr>
      </w:pPr>
      <w:r>
        <w:rPr>
          <w:rFonts w:ascii="Arial" w:hAnsi="Arial" w:cs="Arial"/>
          <w:b/>
          <w:color w:val="0000FF"/>
          <w:sz w:val="24"/>
        </w:rPr>
        <w:t>R4-2404902</w:t>
      </w:r>
      <w:r>
        <w:rPr>
          <w:rFonts w:ascii="Arial" w:hAnsi="Arial" w:cs="Arial"/>
          <w:b/>
          <w:color w:val="0000FF"/>
          <w:sz w:val="24"/>
        </w:rPr>
        <w:tab/>
      </w:r>
      <w:r>
        <w:rPr>
          <w:rFonts w:ascii="Arial" w:hAnsi="Arial" w:cs="Arial"/>
          <w:b/>
          <w:sz w:val="24"/>
        </w:rPr>
        <w:t>RRM Core requirements maintenance on L1/L2 based inter-cell mobility</w:t>
      </w:r>
    </w:p>
    <w:p w14:paraId="37CCA33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92E0F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8FB20" w14:textId="258FD776" w:rsidR="00903D42" w:rsidRDefault="00903D42" w:rsidP="00903D42">
      <w:pPr>
        <w:rPr>
          <w:rFonts w:ascii="Arial" w:hAnsi="Arial" w:cs="Arial"/>
          <w:b/>
          <w:sz w:val="24"/>
        </w:rPr>
      </w:pPr>
      <w:r>
        <w:rPr>
          <w:rFonts w:ascii="Arial" w:hAnsi="Arial" w:cs="Arial"/>
          <w:b/>
          <w:color w:val="0000FF"/>
          <w:sz w:val="24"/>
        </w:rPr>
        <w:t>R4-2404905</w:t>
      </w:r>
      <w:r>
        <w:rPr>
          <w:rFonts w:ascii="Arial" w:hAnsi="Arial" w:cs="Arial"/>
          <w:b/>
          <w:color w:val="0000FF"/>
          <w:sz w:val="24"/>
        </w:rPr>
        <w:tab/>
      </w:r>
      <w:r>
        <w:rPr>
          <w:rFonts w:ascii="Arial" w:hAnsi="Arial" w:cs="Arial"/>
          <w:b/>
          <w:sz w:val="24"/>
        </w:rPr>
        <w:t>Draft CR on core requiremnt of LTM L1 measurement</w:t>
      </w:r>
    </w:p>
    <w:p w14:paraId="120DDF3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0D055C6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6C1C7" w14:textId="73C87688" w:rsidR="00903D42" w:rsidRDefault="00903D42" w:rsidP="00903D42">
      <w:pPr>
        <w:rPr>
          <w:rFonts w:ascii="Arial" w:hAnsi="Arial" w:cs="Arial"/>
          <w:b/>
          <w:sz w:val="24"/>
        </w:rPr>
      </w:pPr>
      <w:r>
        <w:rPr>
          <w:rFonts w:ascii="Arial" w:hAnsi="Arial" w:cs="Arial"/>
          <w:b/>
          <w:color w:val="0000FF"/>
          <w:sz w:val="24"/>
        </w:rPr>
        <w:t>R4-2405029</w:t>
      </w:r>
      <w:r>
        <w:rPr>
          <w:rFonts w:ascii="Arial" w:hAnsi="Arial" w:cs="Arial"/>
          <w:b/>
          <w:color w:val="0000FF"/>
          <w:sz w:val="24"/>
        </w:rPr>
        <w:tab/>
      </w:r>
      <w:r>
        <w:rPr>
          <w:rFonts w:ascii="Arial" w:hAnsi="Arial" w:cs="Arial"/>
          <w:b/>
          <w:sz w:val="24"/>
        </w:rPr>
        <w:t>Discussion on R18 L1/L2 mobility core part requirements</w:t>
      </w:r>
    </w:p>
    <w:p w14:paraId="1CC2497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65CB4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D91CC" w14:textId="6672A36A" w:rsidR="00903D42" w:rsidRDefault="00903D42" w:rsidP="00903D42">
      <w:pPr>
        <w:rPr>
          <w:rFonts w:ascii="Arial" w:hAnsi="Arial" w:cs="Arial"/>
          <w:b/>
          <w:sz w:val="24"/>
        </w:rPr>
      </w:pPr>
      <w:r>
        <w:rPr>
          <w:rFonts w:ascii="Arial" w:hAnsi="Arial" w:cs="Arial"/>
          <w:b/>
          <w:color w:val="0000FF"/>
          <w:sz w:val="24"/>
        </w:rPr>
        <w:t>R4-2405030</w:t>
      </w:r>
      <w:r>
        <w:rPr>
          <w:rFonts w:ascii="Arial" w:hAnsi="Arial" w:cs="Arial"/>
          <w:b/>
          <w:color w:val="0000FF"/>
          <w:sz w:val="24"/>
        </w:rPr>
        <w:tab/>
      </w:r>
      <w:r>
        <w:rPr>
          <w:rFonts w:ascii="Arial" w:hAnsi="Arial" w:cs="Arial"/>
          <w:b/>
          <w:sz w:val="24"/>
        </w:rPr>
        <w:t>Draft CR on Core maintenance for R18 LTM</w:t>
      </w:r>
    </w:p>
    <w:p w14:paraId="1EE805C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6FC4306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ADBEB" w14:textId="278EF7B9" w:rsidR="00903D42" w:rsidRDefault="00903D42" w:rsidP="00903D42">
      <w:pPr>
        <w:rPr>
          <w:rFonts w:ascii="Arial" w:hAnsi="Arial" w:cs="Arial"/>
          <w:b/>
          <w:sz w:val="24"/>
        </w:rPr>
      </w:pPr>
      <w:r>
        <w:rPr>
          <w:rFonts w:ascii="Arial" w:hAnsi="Arial" w:cs="Arial"/>
          <w:b/>
          <w:color w:val="0000FF"/>
          <w:sz w:val="24"/>
        </w:rPr>
        <w:t>R4-2405218</w:t>
      </w:r>
      <w:r>
        <w:rPr>
          <w:rFonts w:ascii="Arial" w:hAnsi="Arial" w:cs="Arial"/>
          <w:b/>
          <w:color w:val="0000FF"/>
          <w:sz w:val="24"/>
        </w:rPr>
        <w:tab/>
      </w:r>
      <w:r>
        <w:rPr>
          <w:rFonts w:ascii="Arial" w:hAnsi="Arial" w:cs="Arial"/>
          <w:b/>
          <w:sz w:val="24"/>
        </w:rPr>
        <w:t>Discussion on L1/L2 based inter-cell mobility</w:t>
      </w:r>
    </w:p>
    <w:p w14:paraId="5C82CE0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9E539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29CF4" w14:textId="24666466" w:rsidR="00903D42" w:rsidRDefault="00903D42" w:rsidP="00903D42">
      <w:pPr>
        <w:rPr>
          <w:rFonts w:ascii="Arial" w:hAnsi="Arial" w:cs="Arial"/>
          <w:b/>
          <w:sz w:val="24"/>
        </w:rPr>
      </w:pPr>
      <w:r>
        <w:rPr>
          <w:rFonts w:ascii="Arial" w:hAnsi="Arial" w:cs="Arial"/>
          <w:b/>
          <w:color w:val="0000FF"/>
          <w:sz w:val="24"/>
        </w:rPr>
        <w:t>R4-2405357</w:t>
      </w:r>
      <w:r>
        <w:rPr>
          <w:rFonts w:ascii="Arial" w:hAnsi="Arial" w:cs="Arial"/>
          <w:b/>
          <w:color w:val="0000FF"/>
          <w:sz w:val="24"/>
        </w:rPr>
        <w:tab/>
      </w:r>
      <w:r>
        <w:rPr>
          <w:rFonts w:ascii="Arial" w:hAnsi="Arial" w:cs="Arial"/>
          <w:b/>
          <w:sz w:val="24"/>
        </w:rPr>
        <w:t>Discussion on maintenance issues in R18 LTM</w:t>
      </w:r>
    </w:p>
    <w:p w14:paraId="77C5F35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517E4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72513" w14:textId="3B5F4B55" w:rsidR="00903D42" w:rsidRDefault="00903D42" w:rsidP="00903D42">
      <w:pPr>
        <w:rPr>
          <w:rFonts w:ascii="Arial" w:hAnsi="Arial" w:cs="Arial"/>
          <w:b/>
          <w:sz w:val="24"/>
        </w:rPr>
      </w:pPr>
      <w:r>
        <w:rPr>
          <w:rFonts w:ascii="Arial" w:hAnsi="Arial" w:cs="Arial"/>
          <w:b/>
          <w:color w:val="0000FF"/>
          <w:sz w:val="24"/>
        </w:rPr>
        <w:t>R4-2405358</w:t>
      </w:r>
      <w:r>
        <w:rPr>
          <w:rFonts w:ascii="Arial" w:hAnsi="Arial" w:cs="Arial"/>
          <w:b/>
          <w:color w:val="0000FF"/>
          <w:sz w:val="24"/>
        </w:rPr>
        <w:tab/>
      </w:r>
      <w:r>
        <w:rPr>
          <w:rFonts w:ascii="Arial" w:hAnsi="Arial" w:cs="Arial"/>
          <w:b/>
          <w:sz w:val="24"/>
        </w:rPr>
        <w:t>draft CR on UL transmit timing requirements for R18 LTM</w:t>
      </w:r>
    </w:p>
    <w:p w14:paraId="499FAB7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3F01D12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56F6B" w14:textId="4D18F867" w:rsidR="00903D42" w:rsidRDefault="00903D42" w:rsidP="00903D42">
      <w:pPr>
        <w:rPr>
          <w:rFonts w:ascii="Arial" w:hAnsi="Arial" w:cs="Arial"/>
          <w:b/>
          <w:sz w:val="24"/>
        </w:rPr>
      </w:pPr>
      <w:r>
        <w:rPr>
          <w:rFonts w:ascii="Arial" w:hAnsi="Arial" w:cs="Arial"/>
          <w:b/>
          <w:color w:val="0000FF"/>
          <w:sz w:val="24"/>
        </w:rPr>
        <w:t>R4-2405359</w:t>
      </w:r>
      <w:r>
        <w:rPr>
          <w:rFonts w:ascii="Arial" w:hAnsi="Arial" w:cs="Arial"/>
          <w:b/>
          <w:color w:val="0000FF"/>
          <w:sz w:val="24"/>
        </w:rPr>
        <w:tab/>
      </w:r>
      <w:r>
        <w:rPr>
          <w:rFonts w:ascii="Arial" w:hAnsi="Arial" w:cs="Arial"/>
          <w:b/>
          <w:sz w:val="24"/>
        </w:rPr>
        <w:t>draft CR on L1-RSRP RRM requirements in R18 LTM</w:t>
      </w:r>
    </w:p>
    <w:p w14:paraId="61363B6C"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34F8CFF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7E42A" w14:textId="2F3E07C3" w:rsidR="00903D42" w:rsidRDefault="00903D42" w:rsidP="00903D42">
      <w:pPr>
        <w:rPr>
          <w:rFonts w:ascii="Arial" w:hAnsi="Arial" w:cs="Arial"/>
          <w:b/>
          <w:sz w:val="24"/>
        </w:rPr>
      </w:pPr>
      <w:r>
        <w:rPr>
          <w:rFonts w:ascii="Arial" w:hAnsi="Arial" w:cs="Arial"/>
          <w:b/>
          <w:color w:val="0000FF"/>
          <w:sz w:val="24"/>
        </w:rPr>
        <w:t>R4-2405360</w:t>
      </w:r>
      <w:r>
        <w:rPr>
          <w:rFonts w:ascii="Arial" w:hAnsi="Arial" w:cs="Arial"/>
          <w:b/>
          <w:color w:val="0000FF"/>
          <w:sz w:val="24"/>
        </w:rPr>
        <w:tab/>
      </w:r>
      <w:r>
        <w:rPr>
          <w:rFonts w:ascii="Arial" w:hAnsi="Arial" w:cs="Arial"/>
          <w:b/>
          <w:sz w:val="24"/>
        </w:rPr>
        <w:t>draft CR on cell switch delay requirements in R18 LTM</w:t>
      </w:r>
    </w:p>
    <w:p w14:paraId="0FA7651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547FDA1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F05BC" w14:textId="6647816A" w:rsidR="00903D42" w:rsidRDefault="00903D42" w:rsidP="00903D42">
      <w:pPr>
        <w:rPr>
          <w:rFonts w:ascii="Arial" w:hAnsi="Arial" w:cs="Arial"/>
          <w:b/>
          <w:sz w:val="24"/>
        </w:rPr>
      </w:pPr>
      <w:r>
        <w:rPr>
          <w:rFonts w:ascii="Arial" w:hAnsi="Arial" w:cs="Arial"/>
          <w:b/>
          <w:color w:val="0000FF"/>
          <w:sz w:val="24"/>
        </w:rPr>
        <w:t>R4-2405533</w:t>
      </w:r>
      <w:r>
        <w:rPr>
          <w:rFonts w:ascii="Arial" w:hAnsi="Arial" w:cs="Arial"/>
          <w:b/>
          <w:color w:val="0000FF"/>
          <w:sz w:val="24"/>
        </w:rPr>
        <w:tab/>
      </w:r>
      <w:r>
        <w:rPr>
          <w:rFonts w:ascii="Arial" w:hAnsi="Arial" w:cs="Arial"/>
          <w:b/>
          <w:sz w:val="24"/>
        </w:rPr>
        <w:t>On remaining aspects of LTM core requirements</w:t>
      </w:r>
    </w:p>
    <w:p w14:paraId="46A6AA9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32D01F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98100" w14:textId="6B9953C4" w:rsidR="00903D42" w:rsidRDefault="00903D42" w:rsidP="00903D42">
      <w:pPr>
        <w:rPr>
          <w:rFonts w:ascii="Arial" w:hAnsi="Arial" w:cs="Arial"/>
          <w:b/>
          <w:sz w:val="24"/>
        </w:rPr>
      </w:pPr>
      <w:r>
        <w:rPr>
          <w:rFonts w:ascii="Arial" w:hAnsi="Arial" w:cs="Arial"/>
          <w:b/>
          <w:color w:val="0000FF"/>
          <w:sz w:val="24"/>
        </w:rPr>
        <w:t>R4-2405945</w:t>
      </w:r>
      <w:r>
        <w:rPr>
          <w:rFonts w:ascii="Arial" w:hAnsi="Arial" w:cs="Arial"/>
          <w:b/>
          <w:color w:val="0000FF"/>
          <w:sz w:val="24"/>
        </w:rPr>
        <w:tab/>
      </w:r>
      <w:r>
        <w:rPr>
          <w:rFonts w:ascii="Arial" w:hAnsi="Arial" w:cs="Arial"/>
          <w:b/>
          <w:sz w:val="24"/>
        </w:rPr>
        <w:t>RRM requirements for L1/L2 based inter-cell mobility</w:t>
      </w:r>
    </w:p>
    <w:p w14:paraId="2C771EC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0C650CEA" w14:textId="77777777" w:rsidR="00903D42" w:rsidRDefault="00903D42" w:rsidP="00903D42">
      <w:pPr>
        <w:rPr>
          <w:rFonts w:ascii="Arial" w:hAnsi="Arial" w:cs="Arial"/>
          <w:b/>
        </w:rPr>
      </w:pPr>
      <w:r>
        <w:rPr>
          <w:rFonts w:ascii="Arial" w:hAnsi="Arial" w:cs="Arial"/>
          <w:b/>
        </w:rPr>
        <w:t xml:space="preserve">Abstract: </w:t>
      </w:r>
    </w:p>
    <w:p w14:paraId="5C3CC149" w14:textId="77777777" w:rsidR="00903D42" w:rsidRDefault="00903D42" w:rsidP="00903D42">
      <w:r>
        <w:t>RRM requirements for L1/L2 based inter-cell mobility</w:t>
      </w:r>
    </w:p>
    <w:p w14:paraId="6BF37AD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87B03" w14:textId="37AE8611" w:rsidR="00903D42" w:rsidRDefault="00903D42" w:rsidP="00903D42">
      <w:pPr>
        <w:rPr>
          <w:rFonts w:ascii="Arial" w:hAnsi="Arial" w:cs="Arial"/>
          <w:b/>
          <w:sz w:val="24"/>
        </w:rPr>
      </w:pPr>
      <w:r>
        <w:rPr>
          <w:rFonts w:ascii="Arial" w:hAnsi="Arial" w:cs="Arial"/>
          <w:b/>
          <w:color w:val="0000FF"/>
          <w:sz w:val="24"/>
        </w:rPr>
        <w:t>R4-2405946</w:t>
      </w:r>
      <w:r>
        <w:rPr>
          <w:rFonts w:ascii="Arial" w:hAnsi="Arial" w:cs="Arial"/>
          <w:b/>
          <w:color w:val="0000FF"/>
          <w:sz w:val="24"/>
        </w:rPr>
        <w:tab/>
      </w:r>
      <w:r>
        <w:rPr>
          <w:rFonts w:ascii="Arial" w:hAnsi="Arial" w:cs="Arial"/>
          <w:b/>
          <w:sz w:val="24"/>
        </w:rPr>
        <w:t>draft CR to 38.133 on RRM requirements for L1/L2 based inter-cell mobility</w:t>
      </w:r>
    </w:p>
    <w:p w14:paraId="072C67D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 Qualcomm Incorporated</w:t>
      </w:r>
    </w:p>
    <w:p w14:paraId="47CB198D" w14:textId="77777777" w:rsidR="00903D42" w:rsidRDefault="00903D42" w:rsidP="00903D42">
      <w:pPr>
        <w:rPr>
          <w:rFonts w:ascii="Arial" w:hAnsi="Arial" w:cs="Arial"/>
          <w:b/>
        </w:rPr>
      </w:pPr>
      <w:r>
        <w:rPr>
          <w:rFonts w:ascii="Arial" w:hAnsi="Arial" w:cs="Arial"/>
          <w:b/>
        </w:rPr>
        <w:t xml:space="preserve">Abstract: </w:t>
      </w:r>
    </w:p>
    <w:p w14:paraId="7B18EA83" w14:textId="77777777" w:rsidR="00903D42" w:rsidRDefault="00903D42" w:rsidP="00903D42">
      <w:r>
        <w:t>draft CR on RRM requirements for L1/L2 based inter-cell mobility</w:t>
      </w:r>
    </w:p>
    <w:p w14:paraId="63460C9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773D8" w14:textId="77777777" w:rsidR="00903D42" w:rsidRDefault="00903D42" w:rsidP="00903D42">
      <w:pPr>
        <w:pStyle w:val="Heading5"/>
      </w:pPr>
      <w:bookmarkStart w:id="240" w:name="_Toc163727862"/>
      <w:r>
        <w:t>6.14.1.2</w:t>
      </w:r>
      <w:r>
        <w:tab/>
        <w:t>Other RRM Core requirements</w:t>
      </w:r>
      <w:bookmarkEnd w:id="240"/>
      <w:r>
        <w:t xml:space="preserve"> </w:t>
      </w:r>
    </w:p>
    <w:p w14:paraId="45179F9B" w14:textId="029F402F" w:rsidR="00903D42" w:rsidRDefault="00903D42" w:rsidP="00903D42">
      <w:pPr>
        <w:rPr>
          <w:rFonts w:ascii="Arial" w:hAnsi="Arial" w:cs="Arial"/>
          <w:b/>
          <w:sz w:val="24"/>
        </w:rPr>
      </w:pPr>
      <w:r>
        <w:rPr>
          <w:rFonts w:ascii="Arial" w:hAnsi="Arial" w:cs="Arial"/>
          <w:b/>
          <w:color w:val="0000FF"/>
          <w:sz w:val="24"/>
        </w:rPr>
        <w:t>R4-2404320</w:t>
      </w:r>
      <w:r>
        <w:rPr>
          <w:rFonts w:ascii="Arial" w:hAnsi="Arial" w:cs="Arial"/>
          <w:b/>
          <w:color w:val="0000FF"/>
          <w:sz w:val="24"/>
        </w:rPr>
        <w:tab/>
      </w:r>
      <w:r>
        <w:rPr>
          <w:rFonts w:ascii="Arial" w:hAnsi="Arial" w:cs="Arial"/>
          <w:b/>
          <w:sz w:val="24"/>
        </w:rPr>
        <w:t>Discussion on core part maintenance of improvement on SCG/Scell setup/resume delay</w:t>
      </w:r>
    </w:p>
    <w:p w14:paraId="79A6403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C4A7F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8B00C" w14:textId="6BCF4C03" w:rsidR="00903D42" w:rsidRDefault="00903D42" w:rsidP="00903D42">
      <w:pPr>
        <w:rPr>
          <w:rFonts w:ascii="Arial" w:hAnsi="Arial" w:cs="Arial"/>
          <w:b/>
          <w:sz w:val="24"/>
        </w:rPr>
      </w:pPr>
      <w:r>
        <w:rPr>
          <w:rFonts w:ascii="Arial" w:hAnsi="Arial" w:cs="Arial"/>
          <w:b/>
          <w:color w:val="0000FF"/>
          <w:sz w:val="24"/>
        </w:rPr>
        <w:t>R4-2404711</w:t>
      </w:r>
      <w:r>
        <w:rPr>
          <w:rFonts w:ascii="Arial" w:hAnsi="Arial" w:cs="Arial"/>
          <w:b/>
          <w:color w:val="0000FF"/>
          <w:sz w:val="24"/>
        </w:rPr>
        <w:tab/>
      </w:r>
      <w:r>
        <w:rPr>
          <w:rFonts w:ascii="Arial" w:hAnsi="Arial" w:cs="Arial"/>
          <w:b/>
          <w:sz w:val="24"/>
        </w:rPr>
        <w:t>(NR_Mob_enh2-core) Discussion on RRM core requirements for mobility enhancement</w:t>
      </w:r>
    </w:p>
    <w:p w14:paraId="2A4FDE7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8E3D57"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EC349" w14:textId="00109607" w:rsidR="00903D42" w:rsidRDefault="00903D42" w:rsidP="00903D42">
      <w:pPr>
        <w:rPr>
          <w:rFonts w:ascii="Arial" w:hAnsi="Arial" w:cs="Arial"/>
          <w:b/>
          <w:sz w:val="24"/>
        </w:rPr>
      </w:pPr>
      <w:r>
        <w:rPr>
          <w:rFonts w:ascii="Arial" w:hAnsi="Arial" w:cs="Arial"/>
          <w:b/>
          <w:color w:val="0000FF"/>
          <w:sz w:val="24"/>
        </w:rPr>
        <w:t>R4-2404798</w:t>
      </w:r>
      <w:r>
        <w:rPr>
          <w:rFonts w:ascii="Arial" w:hAnsi="Arial" w:cs="Arial"/>
          <w:b/>
          <w:color w:val="0000FF"/>
          <w:sz w:val="24"/>
        </w:rPr>
        <w:tab/>
      </w:r>
      <w:r>
        <w:rPr>
          <w:rFonts w:ascii="Arial" w:hAnsi="Arial" w:cs="Arial"/>
          <w:b/>
          <w:sz w:val="24"/>
        </w:rPr>
        <w:t>CR on Improvement on SCell/SCG setup delay</w:t>
      </w:r>
    </w:p>
    <w:p w14:paraId="3AA87B1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04D19F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C2E4F" w14:textId="3CE17FEA" w:rsidR="00903D42" w:rsidRDefault="00903D42" w:rsidP="00903D42">
      <w:pPr>
        <w:rPr>
          <w:rFonts w:ascii="Arial" w:hAnsi="Arial" w:cs="Arial"/>
          <w:b/>
          <w:sz w:val="24"/>
        </w:rPr>
      </w:pPr>
      <w:r>
        <w:rPr>
          <w:rFonts w:ascii="Arial" w:hAnsi="Arial" w:cs="Arial"/>
          <w:b/>
          <w:color w:val="0000FF"/>
          <w:sz w:val="24"/>
        </w:rPr>
        <w:t>R4-2404906</w:t>
      </w:r>
      <w:r>
        <w:rPr>
          <w:rFonts w:ascii="Arial" w:hAnsi="Arial" w:cs="Arial"/>
          <w:b/>
          <w:color w:val="0000FF"/>
          <w:sz w:val="24"/>
        </w:rPr>
        <w:tab/>
      </w:r>
      <w:r>
        <w:rPr>
          <w:rFonts w:ascii="Arial" w:hAnsi="Arial" w:cs="Arial"/>
          <w:b/>
          <w:sz w:val="24"/>
        </w:rPr>
        <w:t>Discussion on remaining issues for fast CADC setup</w:t>
      </w:r>
    </w:p>
    <w:p w14:paraId="0B76346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B4BAE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9434B" w14:textId="2D85852C" w:rsidR="00903D42" w:rsidRDefault="00903D42" w:rsidP="00903D42">
      <w:pPr>
        <w:rPr>
          <w:rFonts w:ascii="Arial" w:hAnsi="Arial" w:cs="Arial"/>
          <w:b/>
          <w:sz w:val="24"/>
        </w:rPr>
      </w:pPr>
      <w:r>
        <w:rPr>
          <w:rFonts w:ascii="Arial" w:hAnsi="Arial" w:cs="Arial"/>
          <w:b/>
          <w:color w:val="0000FF"/>
          <w:sz w:val="24"/>
        </w:rPr>
        <w:t>R4-2405115</w:t>
      </w:r>
      <w:r>
        <w:rPr>
          <w:rFonts w:ascii="Arial" w:hAnsi="Arial" w:cs="Arial"/>
          <w:b/>
          <w:color w:val="0000FF"/>
          <w:sz w:val="24"/>
        </w:rPr>
        <w:tab/>
      </w:r>
      <w:r>
        <w:rPr>
          <w:rFonts w:ascii="Arial" w:hAnsi="Arial" w:cs="Arial"/>
          <w:b/>
          <w:sz w:val="24"/>
        </w:rPr>
        <w:t>draft CR on Improvement for SCellSCG setup delay</w:t>
      </w:r>
    </w:p>
    <w:p w14:paraId="432A5F2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52E1618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189EF" w14:textId="2BDB8E95" w:rsidR="00903D42" w:rsidRDefault="00903D42" w:rsidP="00903D42">
      <w:pPr>
        <w:rPr>
          <w:rFonts w:ascii="Arial" w:hAnsi="Arial" w:cs="Arial"/>
          <w:b/>
          <w:sz w:val="24"/>
        </w:rPr>
      </w:pPr>
      <w:r>
        <w:rPr>
          <w:rFonts w:ascii="Arial" w:hAnsi="Arial" w:cs="Arial"/>
          <w:b/>
          <w:color w:val="0000FF"/>
          <w:sz w:val="24"/>
        </w:rPr>
        <w:t>R4-2405219</w:t>
      </w:r>
      <w:r>
        <w:rPr>
          <w:rFonts w:ascii="Arial" w:hAnsi="Arial" w:cs="Arial"/>
          <w:b/>
          <w:color w:val="0000FF"/>
          <w:sz w:val="24"/>
        </w:rPr>
        <w:tab/>
      </w:r>
      <w:r>
        <w:rPr>
          <w:rFonts w:ascii="Arial" w:hAnsi="Arial" w:cs="Arial"/>
          <w:b/>
          <w:sz w:val="24"/>
        </w:rPr>
        <w:t>Discussion on the improvement on SCell/SCG setup delay</w:t>
      </w:r>
    </w:p>
    <w:p w14:paraId="66871F6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E5878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CB295" w14:textId="0CFF0A8E" w:rsidR="00903D42" w:rsidRDefault="00903D42" w:rsidP="00903D42">
      <w:pPr>
        <w:rPr>
          <w:rFonts w:ascii="Arial" w:hAnsi="Arial" w:cs="Arial"/>
          <w:b/>
          <w:sz w:val="24"/>
        </w:rPr>
      </w:pPr>
      <w:r>
        <w:rPr>
          <w:rFonts w:ascii="Arial" w:hAnsi="Arial" w:cs="Arial"/>
          <w:b/>
          <w:color w:val="0000FF"/>
          <w:sz w:val="24"/>
        </w:rPr>
        <w:t>R4-2405534</w:t>
      </w:r>
      <w:r>
        <w:rPr>
          <w:rFonts w:ascii="Arial" w:hAnsi="Arial" w:cs="Arial"/>
          <w:b/>
          <w:color w:val="0000FF"/>
          <w:sz w:val="24"/>
        </w:rPr>
        <w:tab/>
      </w:r>
      <w:r>
        <w:rPr>
          <w:rFonts w:ascii="Arial" w:hAnsi="Arial" w:cs="Arial"/>
          <w:b/>
          <w:sz w:val="24"/>
        </w:rPr>
        <w:t>On remaining aspects of eEMR core maintenance</w:t>
      </w:r>
    </w:p>
    <w:p w14:paraId="6C0CB8B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78BDD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F2CD3" w14:textId="4246C7FF" w:rsidR="00903D42" w:rsidRDefault="00903D42" w:rsidP="00903D42">
      <w:pPr>
        <w:rPr>
          <w:rFonts w:ascii="Arial" w:hAnsi="Arial" w:cs="Arial"/>
          <w:b/>
          <w:sz w:val="24"/>
        </w:rPr>
      </w:pPr>
      <w:r>
        <w:rPr>
          <w:rFonts w:ascii="Arial" w:hAnsi="Arial" w:cs="Arial"/>
          <w:b/>
          <w:color w:val="0000FF"/>
          <w:sz w:val="24"/>
        </w:rPr>
        <w:t>R4-2405535</w:t>
      </w:r>
      <w:r>
        <w:rPr>
          <w:rFonts w:ascii="Arial" w:hAnsi="Arial" w:cs="Arial"/>
          <w:b/>
          <w:color w:val="0000FF"/>
          <w:sz w:val="24"/>
        </w:rPr>
        <w:tab/>
      </w:r>
      <w:r>
        <w:rPr>
          <w:rFonts w:ascii="Arial" w:hAnsi="Arial" w:cs="Arial"/>
          <w:b/>
          <w:sz w:val="24"/>
        </w:rPr>
        <w:t>draft CR for eEMR core maintenance</w:t>
      </w:r>
    </w:p>
    <w:p w14:paraId="5F765BC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7F4ED65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18C8A" w14:textId="51DECFF8" w:rsidR="00903D42" w:rsidRDefault="00903D42" w:rsidP="00903D42">
      <w:pPr>
        <w:rPr>
          <w:rFonts w:ascii="Arial" w:hAnsi="Arial" w:cs="Arial"/>
          <w:b/>
          <w:sz w:val="24"/>
        </w:rPr>
      </w:pPr>
      <w:r>
        <w:rPr>
          <w:rFonts w:ascii="Arial" w:hAnsi="Arial" w:cs="Arial"/>
          <w:b/>
          <w:color w:val="0000FF"/>
          <w:sz w:val="24"/>
        </w:rPr>
        <w:t>R4-2405968</w:t>
      </w:r>
      <w:r>
        <w:rPr>
          <w:rFonts w:ascii="Arial" w:hAnsi="Arial" w:cs="Arial"/>
          <w:b/>
          <w:color w:val="0000FF"/>
          <w:sz w:val="24"/>
        </w:rPr>
        <w:tab/>
      </w:r>
      <w:r>
        <w:rPr>
          <w:rFonts w:ascii="Arial" w:hAnsi="Arial" w:cs="Arial"/>
          <w:b/>
          <w:sz w:val="24"/>
        </w:rPr>
        <w:t>Discussion on the UE feature list of R18 NR mobility enhancement-part 2</w:t>
      </w:r>
    </w:p>
    <w:p w14:paraId="443B613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3634B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F2379" w14:textId="614F0F3A" w:rsidR="00903D42" w:rsidRDefault="00903D42" w:rsidP="00903D42">
      <w:pPr>
        <w:rPr>
          <w:rFonts w:ascii="Arial" w:hAnsi="Arial" w:cs="Arial"/>
          <w:b/>
          <w:sz w:val="24"/>
        </w:rPr>
      </w:pPr>
      <w:r>
        <w:rPr>
          <w:rFonts w:ascii="Arial" w:hAnsi="Arial" w:cs="Arial"/>
          <w:b/>
          <w:color w:val="0000FF"/>
          <w:sz w:val="24"/>
        </w:rPr>
        <w:t>R4-2405969</w:t>
      </w:r>
      <w:r>
        <w:rPr>
          <w:rFonts w:ascii="Arial" w:hAnsi="Arial" w:cs="Arial"/>
          <w:b/>
          <w:color w:val="0000FF"/>
          <w:sz w:val="24"/>
        </w:rPr>
        <w:tab/>
      </w:r>
      <w:r>
        <w:rPr>
          <w:rFonts w:ascii="Arial" w:hAnsi="Arial" w:cs="Arial"/>
          <w:b/>
          <w:sz w:val="24"/>
        </w:rPr>
        <w:t>Draft CR on Core maintenance for R18 EMR enhancement</w:t>
      </w:r>
    </w:p>
    <w:p w14:paraId="0A84CAD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58C5E86A"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45481" w14:textId="77777777" w:rsidR="00903D42" w:rsidRDefault="00903D42" w:rsidP="00903D42">
      <w:pPr>
        <w:pStyle w:val="Heading4"/>
      </w:pPr>
      <w:bookmarkStart w:id="241" w:name="_Toc163727863"/>
      <w:r>
        <w:t>6.14.2</w:t>
      </w:r>
      <w:r>
        <w:tab/>
        <w:t>RRM performance requirements</w:t>
      </w:r>
      <w:bookmarkEnd w:id="241"/>
    </w:p>
    <w:p w14:paraId="1372051A" w14:textId="77777777" w:rsidR="00903D42" w:rsidRDefault="00903D42" w:rsidP="00903D42">
      <w:pPr>
        <w:pStyle w:val="Heading5"/>
      </w:pPr>
      <w:bookmarkStart w:id="242" w:name="_Toc163727864"/>
      <w:r>
        <w:t>6.14.2.1</w:t>
      </w:r>
      <w:r>
        <w:tab/>
        <w:t>L1/L2 based inter-cell mobility</w:t>
      </w:r>
      <w:bookmarkEnd w:id="242"/>
      <w:r>
        <w:t xml:space="preserve">     </w:t>
      </w:r>
    </w:p>
    <w:p w14:paraId="1A514912" w14:textId="15C47FFA" w:rsidR="00903D42" w:rsidRDefault="00903D42" w:rsidP="00903D42">
      <w:pPr>
        <w:rPr>
          <w:rFonts w:ascii="Arial" w:hAnsi="Arial" w:cs="Arial"/>
          <w:b/>
          <w:sz w:val="24"/>
        </w:rPr>
      </w:pPr>
      <w:r>
        <w:rPr>
          <w:rFonts w:ascii="Arial" w:hAnsi="Arial" w:cs="Arial"/>
          <w:b/>
          <w:color w:val="0000FF"/>
          <w:sz w:val="24"/>
        </w:rPr>
        <w:t>R4-2404254</w:t>
      </w:r>
      <w:r>
        <w:rPr>
          <w:rFonts w:ascii="Arial" w:hAnsi="Arial" w:cs="Arial"/>
          <w:b/>
          <w:color w:val="0000FF"/>
          <w:sz w:val="24"/>
        </w:rPr>
        <w:tab/>
      </w:r>
      <w:r>
        <w:rPr>
          <w:rFonts w:ascii="Arial" w:hAnsi="Arial" w:cs="Arial"/>
          <w:b/>
          <w:sz w:val="24"/>
        </w:rPr>
        <w:t>draft CR for TC of PDCCH-order RACH on NBR within active BWP in FR1 (A.6.5.x.1)</w:t>
      </w:r>
    </w:p>
    <w:p w14:paraId="74B9453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23E8E254" w14:textId="77777777" w:rsidR="00903D42" w:rsidRDefault="00903D42" w:rsidP="00903D42">
      <w:pPr>
        <w:rPr>
          <w:rFonts w:ascii="Arial" w:hAnsi="Arial" w:cs="Arial"/>
          <w:b/>
        </w:rPr>
      </w:pPr>
      <w:r>
        <w:rPr>
          <w:rFonts w:ascii="Arial" w:hAnsi="Arial" w:cs="Arial"/>
          <w:b/>
        </w:rPr>
        <w:t xml:space="preserve">Abstract: </w:t>
      </w:r>
    </w:p>
    <w:p w14:paraId="77FC559F" w14:textId="77777777" w:rsidR="00903D42" w:rsidRDefault="00903D42" w:rsidP="00903D42">
      <w:r>
        <w:t>We provide test case for PDCCH order RACH</w:t>
      </w:r>
    </w:p>
    <w:p w14:paraId="31B53E4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F2D3F" w14:textId="75B6DA2D" w:rsidR="00903D42" w:rsidRDefault="00903D42" w:rsidP="00903D42">
      <w:pPr>
        <w:rPr>
          <w:rFonts w:ascii="Arial" w:hAnsi="Arial" w:cs="Arial"/>
          <w:b/>
          <w:sz w:val="24"/>
        </w:rPr>
      </w:pPr>
      <w:r>
        <w:rPr>
          <w:rFonts w:ascii="Arial" w:hAnsi="Arial" w:cs="Arial"/>
          <w:b/>
          <w:color w:val="0000FF"/>
          <w:sz w:val="24"/>
        </w:rPr>
        <w:t>R4-2404255</w:t>
      </w:r>
      <w:r>
        <w:rPr>
          <w:rFonts w:ascii="Arial" w:hAnsi="Arial" w:cs="Arial"/>
          <w:b/>
          <w:color w:val="0000FF"/>
          <w:sz w:val="24"/>
        </w:rPr>
        <w:tab/>
      </w:r>
      <w:r>
        <w:rPr>
          <w:rFonts w:ascii="Arial" w:hAnsi="Arial" w:cs="Arial"/>
          <w:b/>
          <w:sz w:val="24"/>
        </w:rPr>
        <w:t>draft CR for TC of RACH based intra-frequency PCell switch from FR1 to FR1 with early TCI state activation</w:t>
      </w:r>
    </w:p>
    <w:p w14:paraId="3CC791A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55A9BCD8" w14:textId="77777777" w:rsidR="00903D42" w:rsidRDefault="00903D42" w:rsidP="00903D42">
      <w:pPr>
        <w:rPr>
          <w:rFonts w:ascii="Arial" w:hAnsi="Arial" w:cs="Arial"/>
          <w:b/>
        </w:rPr>
      </w:pPr>
      <w:r>
        <w:rPr>
          <w:rFonts w:ascii="Arial" w:hAnsi="Arial" w:cs="Arial"/>
          <w:b/>
        </w:rPr>
        <w:t xml:space="preserve">Abstract: </w:t>
      </w:r>
    </w:p>
    <w:p w14:paraId="09987D56" w14:textId="77777777" w:rsidR="00903D42" w:rsidRDefault="00903D42" w:rsidP="00903D42">
      <w:r>
        <w:t>We provide test case for RACH based cell switch delay</w:t>
      </w:r>
    </w:p>
    <w:p w14:paraId="1EAEF7C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9F02D" w14:textId="4E3691E5" w:rsidR="00903D42" w:rsidRDefault="00903D42" w:rsidP="00903D42">
      <w:pPr>
        <w:rPr>
          <w:rFonts w:ascii="Arial" w:hAnsi="Arial" w:cs="Arial"/>
          <w:b/>
          <w:sz w:val="24"/>
        </w:rPr>
      </w:pPr>
      <w:r>
        <w:rPr>
          <w:rFonts w:ascii="Arial" w:hAnsi="Arial" w:cs="Arial"/>
          <w:b/>
          <w:color w:val="0000FF"/>
          <w:sz w:val="24"/>
        </w:rPr>
        <w:t>R4-2404256</w:t>
      </w:r>
      <w:r>
        <w:rPr>
          <w:rFonts w:ascii="Arial" w:hAnsi="Arial" w:cs="Arial"/>
          <w:b/>
          <w:color w:val="0000FF"/>
          <w:sz w:val="24"/>
        </w:rPr>
        <w:tab/>
      </w:r>
      <w:r>
        <w:rPr>
          <w:rFonts w:ascii="Arial" w:hAnsi="Arial" w:cs="Arial"/>
          <w:b/>
          <w:sz w:val="24"/>
        </w:rPr>
        <w:t>draft CR for TC of LTM intra-frequency L1-RSRP measurement in FR1 (A.6.6.x.1)</w:t>
      </w:r>
    </w:p>
    <w:p w14:paraId="732AC44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307E10B2" w14:textId="77777777" w:rsidR="00903D42" w:rsidRDefault="00903D42" w:rsidP="00903D42">
      <w:pPr>
        <w:rPr>
          <w:rFonts w:ascii="Arial" w:hAnsi="Arial" w:cs="Arial"/>
          <w:b/>
        </w:rPr>
      </w:pPr>
      <w:r>
        <w:rPr>
          <w:rFonts w:ascii="Arial" w:hAnsi="Arial" w:cs="Arial"/>
          <w:b/>
        </w:rPr>
        <w:t xml:space="preserve">Abstract: </w:t>
      </w:r>
    </w:p>
    <w:p w14:paraId="6A754CAE" w14:textId="77777777" w:rsidR="00903D42" w:rsidRDefault="00903D42" w:rsidP="00903D42">
      <w:r>
        <w:t>We provide test case for LTM intra-frequency L1-RSRP measurement in FR1</w:t>
      </w:r>
    </w:p>
    <w:p w14:paraId="3AC9D87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3C94F" w14:textId="723A02A8" w:rsidR="00903D42" w:rsidRDefault="00903D42" w:rsidP="00903D42">
      <w:pPr>
        <w:rPr>
          <w:rFonts w:ascii="Arial" w:hAnsi="Arial" w:cs="Arial"/>
          <w:b/>
          <w:sz w:val="24"/>
        </w:rPr>
      </w:pPr>
      <w:r>
        <w:rPr>
          <w:rFonts w:ascii="Arial" w:hAnsi="Arial" w:cs="Arial"/>
          <w:b/>
          <w:color w:val="0000FF"/>
          <w:sz w:val="24"/>
        </w:rPr>
        <w:t>R4-2404321</w:t>
      </w:r>
      <w:r>
        <w:rPr>
          <w:rFonts w:ascii="Arial" w:hAnsi="Arial" w:cs="Arial"/>
          <w:b/>
          <w:color w:val="0000FF"/>
          <w:sz w:val="24"/>
        </w:rPr>
        <w:tab/>
      </w:r>
      <w:r>
        <w:rPr>
          <w:rFonts w:ascii="Arial" w:hAnsi="Arial" w:cs="Arial"/>
          <w:b/>
          <w:sz w:val="24"/>
        </w:rPr>
        <w:t>Test case for Inter-f L1-RSRP measurement with MG in FR2</w:t>
      </w:r>
    </w:p>
    <w:p w14:paraId="6382919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4B5876B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1E600" w14:textId="1AD8B804" w:rsidR="00903D42" w:rsidRDefault="00903D42" w:rsidP="00903D42">
      <w:pPr>
        <w:rPr>
          <w:rFonts w:ascii="Arial" w:hAnsi="Arial" w:cs="Arial"/>
          <w:b/>
          <w:sz w:val="24"/>
        </w:rPr>
      </w:pPr>
      <w:r>
        <w:rPr>
          <w:rFonts w:ascii="Arial" w:hAnsi="Arial" w:cs="Arial"/>
          <w:b/>
          <w:color w:val="0000FF"/>
          <w:sz w:val="24"/>
        </w:rPr>
        <w:t>R4-2404322</w:t>
      </w:r>
      <w:r>
        <w:rPr>
          <w:rFonts w:ascii="Arial" w:hAnsi="Arial" w:cs="Arial"/>
          <w:b/>
          <w:color w:val="0000FF"/>
          <w:sz w:val="24"/>
        </w:rPr>
        <w:tab/>
      </w:r>
      <w:r>
        <w:rPr>
          <w:rFonts w:ascii="Arial" w:hAnsi="Arial" w:cs="Arial"/>
          <w:b/>
          <w:sz w:val="24"/>
        </w:rPr>
        <w:t>Test case for Inter-f L1-RSRP measurement without gap in FR2</w:t>
      </w:r>
    </w:p>
    <w:p w14:paraId="0209DEA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4BC26BA6"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F9234" w14:textId="6B3BAFC8" w:rsidR="00903D42" w:rsidRDefault="00903D42" w:rsidP="00903D42">
      <w:pPr>
        <w:rPr>
          <w:rFonts w:ascii="Arial" w:hAnsi="Arial" w:cs="Arial"/>
          <w:b/>
          <w:sz w:val="24"/>
        </w:rPr>
      </w:pPr>
      <w:r>
        <w:rPr>
          <w:rFonts w:ascii="Arial" w:hAnsi="Arial" w:cs="Arial"/>
          <w:b/>
          <w:color w:val="0000FF"/>
          <w:sz w:val="24"/>
        </w:rPr>
        <w:t>R4-2404413</w:t>
      </w:r>
      <w:r>
        <w:rPr>
          <w:rFonts w:ascii="Arial" w:hAnsi="Arial" w:cs="Arial"/>
          <w:b/>
          <w:color w:val="0000FF"/>
          <w:sz w:val="24"/>
        </w:rPr>
        <w:tab/>
      </w:r>
      <w:r>
        <w:rPr>
          <w:rFonts w:ascii="Arial" w:hAnsi="Arial" w:cs="Arial"/>
          <w:b/>
          <w:sz w:val="24"/>
        </w:rPr>
        <w:t>Discussion on RRM performance  requirements  for LTM</w:t>
      </w:r>
    </w:p>
    <w:p w14:paraId="79F949B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0A5990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9C50D" w14:textId="70985FC0" w:rsidR="00903D42" w:rsidRDefault="00903D42" w:rsidP="00903D42">
      <w:pPr>
        <w:rPr>
          <w:rFonts w:ascii="Arial" w:hAnsi="Arial" w:cs="Arial"/>
          <w:b/>
          <w:sz w:val="24"/>
        </w:rPr>
      </w:pPr>
      <w:r>
        <w:rPr>
          <w:rFonts w:ascii="Arial" w:hAnsi="Arial" w:cs="Arial"/>
          <w:b/>
          <w:color w:val="0000FF"/>
          <w:sz w:val="24"/>
        </w:rPr>
        <w:t>R4-2404414</w:t>
      </w:r>
      <w:r>
        <w:rPr>
          <w:rFonts w:ascii="Arial" w:hAnsi="Arial" w:cs="Arial"/>
          <w:b/>
          <w:color w:val="0000FF"/>
          <w:sz w:val="24"/>
        </w:rPr>
        <w:tab/>
      </w:r>
      <w:r>
        <w:rPr>
          <w:rFonts w:ascii="Arial" w:hAnsi="Arial" w:cs="Arial"/>
          <w:b/>
          <w:sz w:val="24"/>
        </w:rPr>
        <w:t>Draft CR on intra-f L1-RSRP accuracy requirements for neighbour cell in FR1 for LTM</w:t>
      </w:r>
    </w:p>
    <w:p w14:paraId="3BB54AD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5706A48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025CD" w14:textId="01235CCA" w:rsidR="00903D42" w:rsidRDefault="00903D42" w:rsidP="00903D42">
      <w:pPr>
        <w:rPr>
          <w:rFonts w:ascii="Arial" w:hAnsi="Arial" w:cs="Arial"/>
          <w:b/>
          <w:sz w:val="24"/>
        </w:rPr>
      </w:pPr>
      <w:r>
        <w:rPr>
          <w:rFonts w:ascii="Arial" w:hAnsi="Arial" w:cs="Arial"/>
          <w:b/>
          <w:color w:val="0000FF"/>
          <w:sz w:val="24"/>
        </w:rPr>
        <w:t>R4-2404415</w:t>
      </w:r>
      <w:r>
        <w:rPr>
          <w:rFonts w:ascii="Arial" w:hAnsi="Arial" w:cs="Arial"/>
          <w:b/>
          <w:color w:val="0000FF"/>
          <w:sz w:val="24"/>
        </w:rPr>
        <w:tab/>
      </w:r>
      <w:r>
        <w:rPr>
          <w:rFonts w:ascii="Arial" w:hAnsi="Arial" w:cs="Arial"/>
          <w:b/>
          <w:sz w:val="24"/>
        </w:rPr>
        <w:t>Draft CR on test cases for intra-f RACH based PCell Cell switch from FR1 to FR1 for LTM</w:t>
      </w:r>
    </w:p>
    <w:p w14:paraId="7740B5B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68D761B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F08D8" w14:textId="3E3459D3" w:rsidR="00903D42" w:rsidRDefault="00903D42" w:rsidP="00903D42">
      <w:pPr>
        <w:rPr>
          <w:rFonts w:ascii="Arial" w:hAnsi="Arial" w:cs="Arial"/>
          <w:b/>
          <w:sz w:val="24"/>
        </w:rPr>
      </w:pPr>
      <w:r>
        <w:rPr>
          <w:rFonts w:ascii="Arial" w:hAnsi="Arial" w:cs="Arial"/>
          <w:b/>
          <w:color w:val="0000FF"/>
          <w:sz w:val="24"/>
        </w:rPr>
        <w:t>R4-2404416</w:t>
      </w:r>
      <w:r>
        <w:rPr>
          <w:rFonts w:ascii="Arial" w:hAnsi="Arial" w:cs="Arial"/>
          <w:b/>
          <w:color w:val="0000FF"/>
          <w:sz w:val="24"/>
        </w:rPr>
        <w:tab/>
      </w:r>
      <w:r>
        <w:rPr>
          <w:rFonts w:ascii="Arial" w:hAnsi="Arial" w:cs="Arial"/>
          <w:b/>
          <w:sz w:val="24"/>
        </w:rPr>
        <w:t>Draft CR on test cases for intra-f RACH based PSCell Cell switch from FR1 to FR1 for LTM</w:t>
      </w:r>
    </w:p>
    <w:p w14:paraId="2AD7873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5A4FF8B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9B434" w14:textId="6B6B1F34" w:rsidR="00903D42" w:rsidRDefault="00903D42" w:rsidP="00903D42">
      <w:pPr>
        <w:rPr>
          <w:rFonts w:ascii="Arial" w:hAnsi="Arial" w:cs="Arial"/>
          <w:b/>
          <w:sz w:val="24"/>
        </w:rPr>
      </w:pPr>
      <w:r>
        <w:rPr>
          <w:rFonts w:ascii="Arial" w:hAnsi="Arial" w:cs="Arial"/>
          <w:b/>
          <w:color w:val="0000FF"/>
          <w:sz w:val="24"/>
        </w:rPr>
        <w:t>R4-2404417</w:t>
      </w:r>
      <w:r>
        <w:rPr>
          <w:rFonts w:ascii="Arial" w:hAnsi="Arial" w:cs="Arial"/>
          <w:b/>
          <w:color w:val="0000FF"/>
          <w:sz w:val="24"/>
        </w:rPr>
        <w:tab/>
      </w:r>
      <w:r>
        <w:rPr>
          <w:rFonts w:ascii="Arial" w:hAnsi="Arial" w:cs="Arial"/>
          <w:b/>
          <w:sz w:val="24"/>
        </w:rPr>
        <w:t>Draft CR on test cases for intra-f L1-RSRP measurement in FR2 for LTM</w:t>
      </w:r>
    </w:p>
    <w:p w14:paraId="1FA1D3A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28DD8AA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E14A5" w14:textId="30C8347B" w:rsidR="00903D42" w:rsidRDefault="00903D42" w:rsidP="00903D42">
      <w:pPr>
        <w:rPr>
          <w:rFonts w:ascii="Arial" w:hAnsi="Arial" w:cs="Arial"/>
          <w:b/>
          <w:sz w:val="24"/>
        </w:rPr>
      </w:pPr>
      <w:r>
        <w:rPr>
          <w:rFonts w:ascii="Arial" w:hAnsi="Arial" w:cs="Arial"/>
          <w:b/>
          <w:color w:val="0000FF"/>
          <w:sz w:val="24"/>
        </w:rPr>
        <w:t>R4-2404712</w:t>
      </w:r>
      <w:r>
        <w:rPr>
          <w:rFonts w:ascii="Arial" w:hAnsi="Arial" w:cs="Arial"/>
          <w:b/>
          <w:color w:val="0000FF"/>
          <w:sz w:val="24"/>
        </w:rPr>
        <w:tab/>
      </w:r>
      <w:r>
        <w:rPr>
          <w:rFonts w:ascii="Arial" w:hAnsi="Arial" w:cs="Arial"/>
          <w:b/>
          <w:sz w:val="24"/>
        </w:rPr>
        <w:t>Discussion on performance requirements for L1/L2 based inter-cell mobility</w:t>
      </w:r>
    </w:p>
    <w:p w14:paraId="10BED67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609C2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CF2D8" w14:textId="6376C256" w:rsidR="00903D42" w:rsidRDefault="00903D42" w:rsidP="00903D42">
      <w:pPr>
        <w:rPr>
          <w:rFonts w:ascii="Arial" w:hAnsi="Arial" w:cs="Arial"/>
          <w:b/>
          <w:sz w:val="24"/>
        </w:rPr>
      </w:pPr>
      <w:r>
        <w:rPr>
          <w:rFonts w:ascii="Arial" w:hAnsi="Arial" w:cs="Arial"/>
          <w:b/>
          <w:color w:val="0000FF"/>
          <w:sz w:val="24"/>
        </w:rPr>
        <w:t>R4-2404713</w:t>
      </w:r>
      <w:r>
        <w:rPr>
          <w:rFonts w:ascii="Arial" w:hAnsi="Arial" w:cs="Arial"/>
          <w:b/>
          <w:color w:val="0000FF"/>
          <w:sz w:val="24"/>
        </w:rPr>
        <w:tab/>
      </w:r>
      <w:r>
        <w:rPr>
          <w:rFonts w:ascii="Arial" w:hAnsi="Arial" w:cs="Arial"/>
          <w:b/>
          <w:sz w:val="24"/>
        </w:rPr>
        <w:t>DraftCR on accuracy requirements and test case for inter-frequency L1-RSRP measurement in FR1</w:t>
      </w:r>
    </w:p>
    <w:p w14:paraId="53CA0EA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05C19CA2"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CF152" w14:textId="4CD3E1B2" w:rsidR="00903D42" w:rsidRDefault="00903D42" w:rsidP="00903D42">
      <w:pPr>
        <w:rPr>
          <w:rFonts w:ascii="Arial" w:hAnsi="Arial" w:cs="Arial"/>
          <w:b/>
          <w:sz w:val="24"/>
        </w:rPr>
      </w:pPr>
      <w:r>
        <w:rPr>
          <w:rFonts w:ascii="Arial" w:hAnsi="Arial" w:cs="Arial"/>
          <w:b/>
          <w:color w:val="0000FF"/>
          <w:sz w:val="24"/>
        </w:rPr>
        <w:t>R4-2404789</w:t>
      </w:r>
      <w:r>
        <w:rPr>
          <w:rFonts w:ascii="Arial" w:hAnsi="Arial" w:cs="Arial"/>
          <w:b/>
          <w:color w:val="0000FF"/>
          <w:sz w:val="24"/>
        </w:rPr>
        <w:tab/>
      </w:r>
      <w:r>
        <w:rPr>
          <w:rFonts w:ascii="Arial" w:hAnsi="Arial" w:cs="Arial"/>
          <w:b/>
          <w:sz w:val="24"/>
        </w:rPr>
        <w:t>On performance requirements for LTM</w:t>
      </w:r>
    </w:p>
    <w:p w14:paraId="4FEA6FF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40E0E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31910" w14:textId="12CE1144" w:rsidR="00903D42" w:rsidRDefault="00903D42" w:rsidP="00903D42">
      <w:pPr>
        <w:rPr>
          <w:rFonts w:ascii="Arial" w:hAnsi="Arial" w:cs="Arial"/>
          <w:b/>
          <w:sz w:val="24"/>
        </w:rPr>
      </w:pPr>
      <w:r>
        <w:rPr>
          <w:rFonts w:ascii="Arial" w:hAnsi="Arial" w:cs="Arial"/>
          <w:b/>
          <w:color w:val="0000FF"/>
          <w:sz w:val="24"/>
        </w:rPr>
        <w:t>R4-2404790</w:t>
      </w:r>
      <w:r>
        <w:rPr>
          <w:rFonts w:ascii="Arial" w:hAnsi="Arial" w:cs="Arial"/>
          <w:b/>
          <w:color w:val="0000FF"/>
          <w:sz w:val="24"/>
        </w:rPr>
        <w:tab/>
      </w:r>
      <w:r>
        <w:rPr>
          <w:rFonts w:ascii="Arial" w:hAnsi="Arial" w:cs="Arial"/>
          <w:b/>
          <w:sz w:val="24"/>
        </w:rPr>
        <w:t>Draft CR for LTM cell switch delay test cases (A.6.3.x.6, A.6.3.y.2 and A.7.3.x.2)</w:t>
      </w:r>
    </w:p>
    <w:p w14:paraId="709AE27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1EDBDD4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D7270" w14:textId="3E2D20CD" w:rsidR="00903D42" w:rsidRDefault="00903D42" w:rsidP="00903D42">
      <w:pPr>
        <w:rPr>
          <w:rFonts w:ascii="Arial" w:hAnsi="Arial" w:cs="Arial"/>
          <w:b/>
          <w:sz w:val="24"/>
        </w:rPr>
      </w:pPr>
      <w:r>
        <w:rPr>
          <w:rFonts w:ascii="Arial" w:hAnsi="Arial" w:cs="Arial"/>
          <w:b/>
          <w:color w:val="0000FF"/>
          <w:sz w:val="24"/>
        </w:rPr>
        <w:t>R4-2404799</w:t>
      </w:r>
      <w:r>
        <w:rPr>
          <w:rFonts w:ascii="Arial" w:hAnsi="Arial" w:cs="Arial"/>
          <w:b/>
          <w:color w:val="0000FF"/>
          <w:sz w:val="24"/>
        </w:rPr>
        <w:tab/>
      </w:r>
      <w:r>
        <w:rPr>
          <w:rFonts w:ascii="Arial" w:hAnsi="Arial" w:cs="Arial"/>
          <w:b/>
          <w:sz w:val="24"/>
        </w:rPr>
        <w:t>Discussion on test case for L1/L2 inter-cell mobility</w:t>
      </w:r>
    </w:p>
    <w:p w14:paraId="6024418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804D1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C2B8A" w14:textId="5A175561" w:rsidR="00903D42" w:rsidRDefault="00903D42" w:rsidP="00903D42">
      <w:pPr>
        <w:rPr>
          <w:rFonts w:ascii="Arial" w:hAnsi="Arial" w:cs="Arial"/>
          <w:b/>
          <w:sz w:val="24"/>
        </w:rPr>
      </w:pPr>
      <w:r>
        <w:rPr>
          <w:rFonts w:ascii="Arial" w:hAnsi="Arial" w:cs="Arial"/>
          <w:b/>
          <w:color w:val="0000FF"/>
          <w:sz w:val="24"/>
        </w:rPr>
        <w:t>R4-2404800</w:t>
      </w:r>
      <w:r>
        <w:rPr>
          <w:rFonts w:ascii="Arial" w:hAnsi="Arial" w:cs="Arial"/>
          <w:b/>
          <w:color w:val="0000FF"/>
          <w:sz w:val="24"/>
        </w:rPr>
        <w:tab/>
      </w:r>
      <w:r>
        <w:rPr>
          <w:rFonts w:ascii="Arial" w:hAnsi="Arial" w:cs="Arial"/>
          <w:b/>
          <w:sz w:val="24"/>
        </w:rPr>
        <w:t>CR on Inter-frequency L1-RSRP accuracy requirements in FR2</w:t>
      </w:r>
    </w:p>
    <w:p w14:paraId="2112809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77F41B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B3C75" w14:textId="5A52FFA9" w:rsidR="00903D42" w:rsidRDefault="00903D42" w:rsidP="00903D42">
      <w:pPr>
        <w:rPr>
          <w:rFonts w:ascii="Arial" w:hAnsi="Arial" w:cs="Arial"/>
          <w:b/>
          <w:sz w:val="24"/>
        </w:rPr>
      </w:pPr>
      <w:r>
        <w:rPr>
          <w:rFonts w:ascii="Arial" w:hAnsi="Arial" w:cs="Arial"/>
          <w:b/>
          <w:color w:val="0000FF"/>
          <w:sz w:val="24"/>
        </w:rPr>
        <w:t>R4-2404801</w:t>
      </w:r>
      <w:r>
        <w:rPr>
          <w:rFonts w:ascii="Arial" w:hAnsi="Arial" w:cs="Arial"/>
          <w:b/>
          <w:color w:val="0000FF"/>
          <w:sz w:val="24"/>
        </w:rPr>
        <w:tab/>
      </w:r>
      <w:r>
        <w:rPr>
          <w:rFonts w:ascii="Arial" w:hAnsi="Arial" w:cs="Arial"/>
          <w:b/>
          <w:sz w:val="24"/>
        </w:rPr>
        <w:t>Test case for RACH based Cell switch from FR2 to FR2 Intra-frequency cell switch</w:t>
      </w:r>
    </w:p>
    <w:p w14:paraId="3C945C1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5FAAA9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E66B7" w14:textId="2CAA2D33" w:rsidR="00903D42" w:rsidRDefault="00903D42" w:rsidP="00903D42">
      <w:pPr>
        <w:rPr>
          <w:rFonts w:ascii="Arial" w:hAnsi="Arial" w:cs="Arial"/>
          <w:b/>
          <w:sz w:val="24"/>
        </w:rPr>
      </w:pPr>
      <w:r>
        <w:rPr>
          <w:rFonts w:ascii="Arial" w:hAnsi="Arial" w:cs="Arial"/>
          <w:b/>
          <w:color w:val="0000FF"/>
          <w:sz w:val="24"/>
        </w:rPr>
        <w:t>R4-2404802</w:t>
      </w:r>
      <w:r>
        <w:rPr>
          <w:rFonts w:ascii="Arial" w:hAnsi="Arial" w:cs="Arial"/>
          <w:b/>
          <w:color w:val="0000FF"/>
          <w:sz w:val="24"/>
        </w:rPr>
        <w:tab/>
      </w:r>
      <w:r>
        <w:rPr>
          <w:rFonts w:ascii="Arial" w:hAnsi="Arial" w:cs="Arial"/>
          <w:b/>
          <w:sz w:val="24"/>
        </w:rPr>
        <w:t>Test case for Inter-frequency L1-RSRP measurement with MG in FR1</w:t>
      </w:r>
    </w:p>
    <w:p w14:paraId="3391FDB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6C6CEA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C823F" w14:textId="2704A934" w:rsidR="00903D42" w:rsidRDefault="00903D42" w:rsidP="00903D42">
      <w:pPr>
        <w:rPr>
          <w:rFonts w:ascii="Arial" w:hAnsi="Arial" w:cs="Arial"/>
          <w:b/>
          <w:sz w:val="24"/>
        </w:rPr>
      </w:pPr>
      <w:r>
        <w:rPr>
          <w:rFonts w:ascii="Arial" w:hAnsi="Arial" w:cs="Arial"/>
          <w:b/>
          <w:color w:val="0000FF"/>
          <w:sz w:val="24"/>
        </w:rPr>
        <w:t>R4-2404803</w:t>
      </w:r>
      <w:r>
        <w:rPr>
          <w:rFonts w:ascii="Arial" w:hAnsi="Arial" w:cs="Arial"/>
          <w:b/>
          <w:color w:val="0000FF"/>
          <w:sz w:val="24"/>
        </w:rPr>
        <w:tab/>
      </w:r>
      <w:r>
        <w:rPr>
          <w:rFonts w:ascii="Arial" w:hAnsi="Arial" w:cs="Arial"/>
          <w:b/>
          <w:sz w:val="24"/>
        </w:rPr>
        <w:t>Test case for Inter-frequency L1-RSRP accuracy requirements for neighbour cell in FR1</w:t>
      </w:r>
    </w:p>
    <w:p w14:paraId="378043E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8D4D21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58325" w14:textId="2CF376F3" w:rsidR="00903D42" w:rsidRDefault="00903D42" w:rsidP="00903D42">
      <w:pPr>
        <w:rPr>
          <w:rFonts w:ascii="Arial" w:hAnsi="Arial" w:cs="Arial"/>
          <w:b/>
          <w:sz w:val="24"/>
        </w:rPr>
      </w:pPr>
      <w:r>
        <w:rPr>
          <w:rFonts w:ascii="Arial" w:hAnsi="Arial" w:cs="Arial"/>
          <w:b/>
          <w:color w:val="0000FF"/>
          <w:sz w:val="24"/>
        </w:rPr>
        <w:lastRenderedPageBreak/>
        <w:t>R4-2404903</w:t>
      </w:r>
      <w:r>
        <w:rPr>
          <w:rFonts w:ascii="Arial" w:hAnsi="Arial" w:cs="Arial"/>
          <w:b/>
          <w:color w:val="0000FF"/>
          <w:sz w:val="24"/>
        </w:rPr>
        <w:tab/>
      </w:r>
      <w:r>
        <w:rPr>
          <w:rFonts w:ascii="Arial" w:hAnsi="Arial" w:cs="Arial"/>
          <w:b/>
          <w:sz w:val="24"/>
        </w:rPr>
        <w:t>RRM Performance requirements on L1/L2 based inter-cell mobility</w:t>
      </w:r>
    </w:p>
    <w:p w14:paraId="4E018AF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60248B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05BB6" w14:textId="7BC7D103" w:rsidR="00903D42" w:rsidRDefault="00903D42" w:rsidP="00903D42">
      <w:pPr>
        <w:rPr>
          <w:rFonts w:ascii="Arial" w:hAnsi="Arial" w:cs="Arial"/>
          <w:b/>
          <w:sz w:val="24"/>
        </w:rPr>
      </w:pPr>
      <w:r>
        <w:rPr>
          <w:rFonts w:ascii="Arial" w:hAnsi="Arial" w:cs="Arial"/>
          <w:b/>
          <w:color w:val="0000FF"/>
          <w:sz w:val="24"/>
        </w:rPr>
        <w:t>R4-2404907</w:t>
      </w:r>
      <w:r>
        <w:rPr>
          <w:rFonts w:ascii="Arial" w:hAnsi="Arial" w:cs="Arial"/>
          <w:b/>
          <w:color w:val="0000FF"/>
          <w:sz w:val="24"/>
        </w:rPr>
        <w:tab/>
      </w:r>
      <w:r>
        <w:rPr>
          <w:rFonts w:ascii="Arial" w:hAnsi="Arial" w:cs="Arial"/>
          <w:b/>
          <w:sz w:val="24"/>
        </w:rPr>
        <w:t>Draft CR on test case for LTM PCell switch from FR2 to FR2</w:t>
      </w:r>
    </w:p>
    <w:p w14:paraId="2390797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1D704D5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1547B" w14:textId="4BE25B04" w:rsidR="00903D42" w:rsidRDefault="00903D42" w:rsidP="00903D42">
      <w:pPr>
        <w:rPr>
          <w:rFonts w:ascii="Arial" w:hAnsi="Arial" w:cs="Arial"/>
          <w:b/>
          <w:sz w:val="24"/>
        </w:rPr>
      </w:pPr>
      <w:r>
        <w:rPr>
          <w:rFonts w:ascii="Arial" w:hAnsi="Arial" w:cs="Arial"/>
          <w:b/>
          <w:color w:val="0000FF"/>
          <w:sz w:val="24"/>
        </w:rPr>
        <w:t>R4-2404908</w:t>
      </w:r>
      <w:r>
        <w:rPr>
          <w:rFonts w:ascii="Arial" w:hAnsi="Arial" w:cs="Arial"/>
          <w:b/>
          <w:color w:val="0000FF"/>
          <w:sz w:val="24"/>
        </w:rPr>
        <w:tab/>
      </w:r>
      <w:r>
        <w:rPr>
          <w:rFonts w:ascii="Arial" w:hAnsi="Arial" w:cs="Arial"/>
          <w:b/>
          <w:sz w:val="24"/>
        </w:rPr>
        <w:t>Draft CR on test case for PScell Cell switch from FR2 to FR2</w:t>
      </w:r>
    </w:p>
    <w:p w14:paraId="76B8DA8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0BF4967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3D3C9" w14:textId="6380D700" w:rsidR="00903D42" w:rsidRDefault="00903D42" w:rsidP="00903D42">
      <w:pPr>
        <w:rPr>
          <w:rFonts w:ascii="Arial" w:hAnsi="Arial" w:cs="Arial"/>
          <w:b/>
          <w:sz w:val="24"/>
        </w:rPr>
      </w:pPr>
      <w:r>
        <w:rPr>
          <w:rFonts w:ascii="Arial" w:hAnsi="Arial" w:cs="Arial"/>
          <w:b/>
          <w:color w:val="0000FF"/>
          <w:sz w:val="24"/>
        </w:rPr>
        <w:t>R4-2404909</w:t>
      </w:r>
      <w:r>
        <w:rPr>
          <w:rFonts w:ascii="Arial" w:hAnsi="Arial" w:cs="Arial"/>
          <w:b/>
          <w:color w:val="0000FF"/>
          <w:sz w:val="24"/>
        </w:rPr>
        <w:tab/>
      </w:r>
      <w:r>
        <w:rPr>
          <w:rFonts w:ascii="Arial" w:hAnsi="Arial" w:cs="Arial"/>
          <w:b/>
          <w:sz w:val="24"/>
        </w:rPr>
        <w:t>Draft CR for test case of PDCCH-order RACH  on NBR within active BWP in FR2</w:t>
      </w:r>
    </w:p>
    <w:p w14:paraId="39639CF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4958842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A36B0" w14:textId="3A6D0115" w:rsidR="00903D42" w:rsidRDefault="00903D42" w:rsidP="00903D42">
      <w:pPr>
        <w:rPr>
          <w:rFonts w:ascii="Arial" w:hAnsi="Arial" w:cs="Arial"/>
          <w:b/>
          <w:sz w:val="24"/>
        </w:rPr>
      </w:pPr>
      <w:r>
        <w:rPr>
          <w:rFonts w:ascii="Arial" w:hAnsi="Arial" w:cs="Arial"/>
          <w:b/>
          <w:color w:val="0000FF"/>
          <w:sz w:val="24"/>
        </w:rPr>
        <w:t>R4-2405031</w:t>
      </w:r>
      <w:r>
        <w:rPr>
          <w:rFonts w:ascii="Arial" w:hAnsi="Arial" w:cs="Arial"/>
          <w:b/>
          <w:color w:val="0000FF"/>
          <w:sz w:val="24"/>
        </w:rPr>
        <w:tab/>
      </w:r>
      <w:r>
        <w:rPr>
          <w:rFonts w:ascii="Arial" w:hAnsi="Arial" w:cs="Arial"/>
          <w:b/>
          <w:sz w:val="24"/>
        </w:rPr>
        <w:t>Discussion on RRM performance requirements for R18 LTM</w:t>
      </w:r>
    </w:p>
    <w:p w14:paraId="354ED60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2199D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D9CC1" w14:textId="5D01D90F" w:rsidR="00903D42" w:rsidRDefault="00903D42" w:rsidP="00903D42">
      <w:pPr>
        <w:rPr>
          <w:rFonts w:ascii="Arial" w:hAnsi="Arial" w:cs="Arial"/>
          <w:b/>
          <w:sz w:val="24"/>
        </w:rPr>
      </w:pPr>
      <w:r>
        <w:rPr>
          <w:rFonts w:ascii="Arial" w:hAnsi="Arial" w:cs="Arial"/>
          <w:b/>
          <w:color w:val="0000FF"/>
          <w:sz w:val="24"/>
        </w:rPr>
        <w:t>R4-2405032</w:t>
      </w:r>
      <w:r>
        <w:rPr>
          <w:rFonts w:ascii="Arial" w:hAnsi="Arial" w:cs="Arial"/>
          <w:b/>
          <w:color w:val="0000FF"/>
          <w:sz w:val="24"/>
        </w:rPr>
        <w:tab/>
      </w:r>
      <w:r>
        <w:rPr>
          <w:rFonts w:ascii="Arial" w:hAnsi="Arial" w:cs="Arial"/>
          <w:b/>
          <w:sz w:val="24"/>
        </w:rPr>
        <w:t>CR for test cases of PDCCH-order RACH for inter-frequency and measurement accuracy requirements in FR2</w:t>
      </w:r>
    </w:p>
    <w:p w14:paraId="2841EDF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1929A59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92BDB" w14:textId="1DF50C0B" w:rsidR="00903D42" w:rsidRDefault="00903D42" w:rsidP="00903D42">
      <w:pPr>
        <w:rPr>
          <w:rFonts w:ascii="Arial" w:hAnsi="Arial" w:cs="Arial"/>
          <w:b/>
          <w:sz w:val="24"/>
        </w:rPr>
      </w:pPr>
      <w:r>
        <w:rPr>
          <w:rFonts w:ascii="Arial" w:hAnsi="Arial" w:cs="Arial"/>
          <w:b/>
          <w:color w:val="0000FF"/>
          <w:sz w:val="24"/>
        </w:rPr>
        <w:t>R4-2405033</w:t>
      </w:r>
      <w:r>
        <w:rPr>
          <w:rFonts w:ascii="Arial" w:hAnsi="Arial" w:cs="Arial"/>
          <w:b/>
          <w:color w:val="0000FF"/>
          <w:sz w:val="24"/>
        </w:rPr>
        <w:tab/>
      </w:r>
      <w:r>
        <w:rPr>
          <w:rFonts w:ascii="Arial" w:hAnsi="Arial" w:cs="Arial"/>
          <w:b/>
          <w:sz w:val="24"/>
        </w:rPr>
        <w:t>DarftCR for test configurations of R18 LTM</w:t>
      </w:r>
    </w:p>
    <w:p w14:paraId="78458B4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0A3D2DB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E7779" w14:textId="789EF7EF" w:rsidR="00903D42" w:rsidRDefault="00903D42" w:rsidP="00903D42">
      <w:pPr>
        <w:rPr>
          <w:rFonts w:ascii="Arial" w:hAnsi="Arial" w:cs="Arial"/>
          <w:b/>
          <w:sz w:val="24"/>
        </w:rPr>
      </w:pPr>
      <w:r>
        <w:rPr>
          <w:rFonts w:ascii="Arial" w:hAnsi="Arial" w:cs="Arial"/>
          <w:b/>
          <w:color w:val="0000FF"/>
          <w:sz w:val="24"/>
        </w:rPr>
        <w:t>R4-2405221</w:t>
      </w:r>
      <w:r>
        <w:rPr>
          <w:rFonts w:ascii="Arial" w:hAnsi="Arial" w:cs="Arial"/>
          <w:b/>
          <w:color w:val="0000FF"/>
          <w:sz w:val="24"/>
        </w:rPr>
        <w:tab/>
      </w:r>
      <w:r>
        <w:rPr>
          <w:rFonts w:ascii="Arial" w:hAnsi="Arial" w:cs="Arial"/>
          <w:b/>
          <w:sz w:val="24"/>
        </w:rPr>
        <w:t>Discussion on performance requirements for LTM</w:t>
      </w:r>
    </w:p>
    <w:p w14:paraId="5FF6B384"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7800F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54B7F" w14:textId="006D75BA" w:rsidR="00903D42" w:rsidRDefault="00903D42" w:rsidP="00903D42">
      <w:pPr>
        <w:rPr>
          <w:rFonts w:ascii="Arial" w:hAnsi="Arial" w:cs="Arial"/>
          <w:b/>
          <w:sz w:val="24"/>
        </w:rPr>
      </w:pPr>
      <w:r>
        <w:rPr>
          <w:rFonts w:ascii="Arial" w:hAnsi="Arial" w:cs="Arial"/>
          <w:b/>
          <w:color w:val="0000FF"/>
          <w:sz w:val="24"/>
        </w:rPr>
        <w:t>R4-2405222</w:t>
      </w:r>
      <w:r>
        <w:rPr>
          <w:rFonts w:ascii="Arial" w:hAnsi="Arial" w:cs="Arial"/>
          <w:b/>
          <w:color w:val="0000FF"/>
          <w:sz w:val="24"/>
        </w:rPr>
        <w:tab/>
      </w:r>
      <w:r>
        <w:rPr>
          <w:rFonts w:ascii="Arial" w:hAnsi="Arial" w:cs="Arial"/>
          <w:b/>
          <w:sz w:val="24"/>
        </w:rPr>
        <w:t>draftCR on Intra-frequency RACH-less cell switch from FR1 to FR1</w:t>
      </w:r>
    </w:p>
    <w:p w14:paraId="7DCA7E1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13DD68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685B9" w14:textId="2119F78D" w:rsidR="00903D42" w:rsidRDefault="00903D42" w:rsidP="00903D42">
      <w:pPr>
        <w:rPr>
          <w:rFonts w:ascii="Arial" w:hAnsi="Arial" w:cs="Arial"/>
          <w:b/>
          <w:sz w:val="24"/>
        </w:rPr>
      </w:pPr>
      <w:r>
        <w:rPr>
          <w:rFonts w:ascii="Arial" w:hAnsi="Arial" w:cs="Arial"/>
          <w:b/>
          <w:color w:val="0000FF"/>
          <w:sz w:val="24"/>
        </w:rPr>
        <w:t>R4-2405223</w:t>
      </w:r>
      <w:r>
        <w:rPr>
          <w:rFonts w:ascii="Arial" w:hAnsi="Arial" w:cs="Arial"/>
          <w:b/>
          <w:color w:val="0000FF"/>
          <w:sz w:val="24"/>
        </w:rPr>
        <w:tab/>
      </w:r>
      <w:r>
        <w:rPr>
          <w:rFonts w:ascii="Arial" w:hAnsi="Arial" w:cs="Arial"/>
          <w:b/>
          <w:sz w:val="24"/>
        </w:rPr>
        <w:t>draftCR on  Intra-frequency L1-RSRP accuracy requirements for neighbour cell in FR2</w:t>
      </w:r>
    </w:p>
    <w:p w14:paraId="4E957BC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1AD79A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B0EE7" w14:textId="1104C50C" w:rsidR="00903D42" w:rsidRDefault="00903D42" w:rsidP="00903D42">
      <w:pPr>
        <w:rPr>
          <w:rFonts w:ascii="Arial" w:hAnsi="Arial" w:cs="Arial"/>
          <w:b/>
          <w:sz w:val="24"/>
        </w:rPr>
      </w:pPr>
      <w:r>
        <w:rPr>
          <w:rFonts w:ascii="Arial" w:hAnsi="Arial" w:cs="Arial"/>
          <w:b/>
          <w:color w:val="0000FF"/>
          <w:sz w:val="24"/>
        </w:rPr>
        <w:t>R4-2405224</w:t>
      </w:r>
      <w:r>
        <w:rPr>
          <w:rFonts w:ascii="Arial" w:hAnsi="Arial" w:cs="Arial"/>
          <w:b/>
          <w:color w:val="0000FF"/>
          <w:sz w:val="24"/>
        </w:rPr>
        <w:tab/>
      </w:r>
      <w:r>
        <w:rPr>
          <w:rFonts w:ascii="Arial" w:hAnsi="Arial" w:cs="Arial"/>
          <w:b/>
          <w:sz w:val="24"/>
        </w:rPr>
        <w:t>draftCR on Intra-f L1-RSRP measurement in FR2 with one of neighbor cells’ TCI state is activated</w:t>
      </w:r>
    </w:p>
    <w:p w14:paraId="7EDD30D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7C08BD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75103" w14:textId="437C3D04" w:rsidR="00903D42" w:rsidRDefault="00903D42" w:rsidP="00903D42">
      <w:pPr>
        <w:rPr>
          <w:rFonts w:ascii="Arial" w:hAnsi="Arial" w:cs="Arial"/>
          <w:b/>
          <w:sz w:val="24"/>
        </w:rPr>
      </w:pPr>
      <w:r>
        <w:rPr>
          <w:rFonts w:ascii="Arial" w:hAnsi="Arial" w:cs="Arial"/>
          <w:b/>
          <w:color w:val="0000FF"/>
          <w:sz w:val="24"/>
        </w:rPr>
        <w:t>R4-2405361</w:t>
      </w:r>
      <w:r>
        <w:rPr>
          <w:rFonts w:ascii="Arial" w:hAnsi="Arial" w:cs="Arial"/>
          <w:b/>
          <w:color w:val="0000FF"/>
          <w:sz w:val="24"/>
        </w:rPr>
        <w:tab/>
      </w:r>
      <w:r>
        <w:rPr>
          <w:rFonts w:ascii="Arial" w:hAnsi="Arial" w:cs="Arial"/>
          <w:b/>
          <w:sz w:val="24"/>
        </w:rPr>
        <w:t>Discussion on performance requirements and test cases for R18 LTM</w:t>
      </w:r>
    </w:p>
    <w:p w14:paraId="6CF6268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5DAF9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5B4A8" w14:textId="4BE3FDAF" w:rsidR="00903D42" w:rsidRDefault="00903D42" w:rsidP="00903D42">
      <w:pPr>
        <w:rPr>
          <w:rFonts w:ascii="Arial" w:hAnsi="Arial" w:cs="Arial"/>
          <w:b/>
          <w:sz w:val="24"/>
        </w:rPr>
      </w:pPr>
      <w:r>
        <w:rPr>
          <w:rFonts w:ascii="Arial" w:hAnsi="Arial" w:cs="Arial"/>
          <w:b/>
          <w:color w:val="0000FF"/>
          <w:sz w:val="24"/>
        </w:rPr>
        <w:t>R4-2405362</w:t>
      </w:r>
      <w:r>
        <w:rPr>
          <w:rFonts w:ascii="Arial" w:hAnsi="Arial" w:cs="Arial"/>
          <w:b/>
          <w:color w:val="0000FF"/>
          <w:sz w:val="24"/>
        </w:rPr>
        <w:tab/>
      </w:r>
      <w:r>
        <w:rPr>
          <w:rFonts w:ascii="Arial" w:hAnsi="Arial" w:cs="Arial"/>
          <w:b/>
          <w:sz w:val="24"/>
        </w:rPr>
        <w:t>draft CR on intra-frequency RACH-less Cell switch from FR1 to FR1 for R18 LTM</w:t>
      </w:r>
    </w:p>
    <w:p w14:paraId="5B99F18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25E2D57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45C2B" w14:textId="00E20668" w:rsidR="00903D42" w:rsidRDefault="00903D42" w:rsidP="00903D42">
      <w:pPr>
        <w:rPr>
          <w:rFonts w:ascii="Arial" w:hAnsi="Arial" w:cs="Arial"/>
          <w:b/>
          <w:sz w:val="24"/>
        </w:rPr>
      </w:pPr>
      <w:r>
        <w:rPr>
          <w:rFonts w:ascii="Arial" w:hAnsi="Arial" w:cs="Arial"/>
          <w:b/>
          <w:color w:val="0000FF"/>
          <w:sz w:val="24"/>
        </w:rPr>
        <w:t>R4-2405363</w:t>
      </w:r>
      <w:r>
        <w:rPr>
          <w:rFonts w:ascii="Arial" w:hAnsi="Arial" w:cs="Arial"/>
          <w:b/>
          <w:color w:val="0000FF"/>
          <w:sz w:val="24"/>
        </w:rPr>
        <w:tab/>
      </w:r>
      <w:r>
        <w:rPr>
          <w:rFonts w:ascii="Arial" w:hAnsi="Arial" w:cs="Arial"/>
          <w:b/>
          <w:sz w:val="24"/>
        </w:rPr>
        <w:t>draft CR on inter-frequency RACH based Cell switch from FR1 to FR1 for R18 LTM</w:t>
      </w:r>
    </w:p>
    <w:p w14:paraId="4E43BBB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053467E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1AA21" w14:textId="2B306174" w:rsidR="00903D42" w:rsidRDefault="00903D42" w:rsidP="00903D42">
      <w:pPr>
        <w:rPr>
          <w:rFonts w:ascii="Arial" w:hAnsi="Arial" w:cs="Arial"/>
          <w:b/>
          <w:sz w:val="24"/>
        </w:rPr>
      </w:pPr>
      <w:r>
        <w:rPr>
          <w:rFonts w:ascii="Arial" w:hAnsi="Arial" w:cs="Arial"/>
          <w:b/>
          <w:color w:val="0000FF"/>
          <w:sz w:val="24"/>
        </w:rPr>
        <w:t>R4-2405364</w:t>
      </w:r>
      <w:r>
        <w:rPr>
          <w:rFonts w:ascii="Arial" w:hAnsi="Arial" w:cs="Arial"/>
          <w:b/>
          <w:color w:val="0000FF"/>
          <w:sz w:val="24"/>
        </w:rPr>
        <w:tab/>
      </w:r>
      <w:r>
        <w:rPr>
          <w:rFonts w:ascii="Arial" w:hAnsi="Arial" w:cs="Arial"/>
          <w:b/>
          <w:sz w:val="24"/>
        </w:rPr>
        <w:t>draft CR on PDCCH-ordered RACH to an inter-frequency candidate cell in FR1 for R18 LTM</w:t>
      </w:r>
    </w:p>
    <w:p w14:paraId="6D46DF21"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302DAAE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E7BE0" w14:textId="1E322EE3" w:rsidR="00903D42" w:rsidRDefault="00903D42" w:rsidP="00903D42">
      <w:pPr>
        <w:rPr>
          <w:rFonts w:ascii="Arial" w:hAnsi="Arial" w:cs="Arial"/>
          <w:b/>
          <w:sz w:val="24"/>
        </w:rPr>
      </w:pPr>
      <w:r>
        <w:rPr>
          <w:rFonts w:ascii="Arial" w:hAnsi="Arial" w:cs="Arial"/>
          <w:b/>
          <w:color w:val="0000FF"/>
          <w:sz w:val="24"/>
        </w:rPr>
        <w:t>R4-2405877</w:t>
      </w:r>
      <w:r>
        <w:rPr>
          <w:rFonts w:ascii="Arial" w:hAnsi="Arial" w:cs="Arial"/>
          <w:b/>
          <w:color w:val="0000FF"/>
          <w:sz w:val="24"/>
        </w:rPr>
        <w:tab/>
      </w:r>
      <w:r>
        <w:rPr>
          <w:rFonts w:ascii="Arial" w:hAnsi="Arial" w:cs="Arial"/>
          <w:b/>
          <w:sz w:val="24"/>
        </w:rPr>
        <w:t>Discussion on RRM performance requirements for LTM</w:t>
      </w:r>
    </w:p>
    <w:p w14:paraId="6767649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0FEFF8" w14:textId="77777777" w:rsidR="00903D42" w:rsidRDefault="00903D42" w:rsidP="00903D42">
      <w:pPr>
        <w:rPr>
          <w:rFonts w:ascii="Arial" w:hAnsi="Arial" w:cs="Arial"/>
          <w:b/>
        </w:rPr>
      </w:pPr>
      <w:r>
        <w:rPr>
          <w:rFonts w:ascii="Arial" w:hAnsi="Arial" w:cs="Arial"/>
          <w:b/>
        </w:rPr>
        <w:t xml:space="preserve">Abstract: </w:t>
      </w:r>
    </w:p>
    <w:p w14:paraId="5C7877D0" w14:textId="77777777" w:rsidR="00903D42" w:rsidRDefault="00903D42" w:rsidP="00903D42">
      <w:r>
        <w:t>Discussion on RRM performance requirements for LTM</w:t>
      </w:r>
    </w:p>
    <w:p w14:paraId="2BAA5E2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BB3DA" w14:textId="1FFEB650" w:rsidR="00903D42" w:rsidRDefault="00903D42" w:rsidP="00903D42">
      <w:pPr>
        <w:rPr>
          <w:rFonts w:ascii="Arial" w:hAnsi="Arial" w:cs="Arial"/>
          <w:b/>
          <w:sz w:val="24"/>
        </w:rPr>
      </w:pPr>
      <w:r>
        <w:rPr>
          <w:rFonts w:ascii="Arial" w:hAnsi="Arial" w:cs="Arial"/>
          <w:b/>
          <w:color w:val="0000FF"/>
          <w:sz w:val="24"/>
        </w:rPr>
        <w:t>R4-2405951</w:t>
      </w:r>
      <w:r>
        <w:rPr>
          <w:rFonts w:ascii="Arial" w:hAnsi="Arial" w:cs="Arial"/>
          <w:b/>
          <w:color w:val="0000FF"/>
          <w:sz w:val="24"/>
        </w:rPr>
        <w:tab/>
      </w:r>
      <w:r>
        <w:rPr>
          <w:rFonts w:ascii="Arial" w:hAnsi="Arial" w:cs="Arial"/>
          <w:b/>
          <w:sz w:val="24"/>
        </w:rPr>
        <w:t>(NR_Mob_enh2-Perf) Test applicailbity rules</w:t>
      </w:r>
    </w:p>
    <w:p w14:paraId="386DD28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B4E931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335E7" w14:textId="77777777" w:rsidR="00903D42" w:rsidRDefault="00903D42" w:rsidP="00903D42">
      <w:pPr>
        <w:pStyle w:val="Heading5"/>
      </w:pPr>
      <w:bookmarkStart w:id="243" w:name="_Toc163727865"/>
      <w:r>
        <w:t>6.14.2.2</w:t>
      </w:r>
      <w:r>
        <w:tab/>
        <w:t>Other RRM performance requirements</w:t>
      </w:r>
      <w:bookmarkEnd w:id="243"/>
      <w:r>
        <w:t xml:space="preserve">  </w:t>
      </w:r>
    </w:p>
    <w:p w14:paraId="12B3F463" w14:textId="082F5196" w:rsidR="00000000" w:rsidRDefault="00903D42">
      <w:pPr>
        <w:rPr>
          <w:rFonts w:ascii="Arial" w:hAnsi="Arial" w:cs="Arial"/>
          <w:b/>
          <w:sz w:val="24"/>
        </w:rPr>
      </w:pPr>
      <w:r>
        <w:rPr>
          <w:rFonts w:ascii="Arial" w:hAnsi="Arial" w:cs="Arial"/>
          <w:b/>
          <w:color w:val="0000FF"/>
          <w:sz w:val="24"/>
        </w:rPr>
        <w:t>R4-2404323</w:t>
      </w:r>
      <w:r>
        <w:rPr>
          <w:rFonts w:ascii="Arial" w:hAnsi="Arial" w:cs="Arial"/>
          <w:b/>
          <w:color w:val="0000FF"/>
          <w:sz w:val="24"/>
        </w:rPr>
        <w:tab/>
      </w:r>
      <w:r>
        <w:rPr>
          <w:rFonts w:ascii="Arial" w:hAnsi="Arial" w:cs="Arial"/>
          <w:b/>
          <w:sz w:val="24"/>
        </w:rPr>
        <w:t>Test case for Intra-frequency CPC from FR1-FR1 NR-DC to FR1-FR1 NR-DC</w:t>
      </w:r>
    </w:p>
    <w:p w14:paraId="109A172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7ECA270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17AC0" w14:textId="65119FDD" w:rsidR="00903D42" w:rsidRDefault="00903D42" w:rsidP="00903D42">
      <w:pPr>
        <w:rPr>
          <w:rFonts w:ascii="Arial" w:hAnsi="Arial" w:cs="Arial"/>
          <w:b/>
          <w:sz w:val="24"/>
        </w:rPr>
      </w:pPr>
      <w:r>
        <w:rPr>
          <w:rFonts w:ascii="Arial" w:hAnsi="Arial" w:cs="Arial"/>
          <w:b/>
          <w:color w:val="0000FF"/>
          <w:sz w:val="24"/>
        </w:rPr>
        <w:t>R4-2404418</w:t>
      </w:r>
      <w:r>
        <w:rPr>
          <w:rFonts w:ascii="Arial" w:hAnsi="Arial" w:cs="Arial"/>
          <w:b/>
          <w:color w:val="0000FF"/>
          <w:sz w:val="24"/>
        </w:rPr>
        <w:tab/>
      </w:r>
      <w:r>
        <w:rPr>
          <w:rFonts w:ascii="Arial" w:hAnsi="Arial" w:cs="Arial"/>
          <w:b/>
          <w:sz w:val="24"/>
        </w:rPr>
        <w:t>Draft CR on test cases for intra-frequency CPC from FR1-FR2 NR-DC to FR1-FR2 NR-DC</w:t>
      </w:r>
    </w:p>
    <w:p w14:paraId="0DE9808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59B241F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9A31D" w14:textId="0A2866D1" w:rsidR="00903D42" w:rsidRDefault="00903D42" w:rsidP="00903D42">
      <w:pPr>
        <w:rPr>
          <w:rFonts w:ascii="Arial" w:hAnsi="Arial" w:cs="Arial"/>
          <w:b/>
          <w:sz w:val="24"/>
        </w:rPr>
      </w:pPr>
      <w:r>
        <w:rPr>
          <w:rFonts w:ascii="Arial" w:hAnsi="Arial" w:cs="Arial"/>
          <w:b/>
          <w:color w:val="0000FF"/>
          <w:sz w:val="24"/>
        </w:rPr>
        <w:t>R4-2404714</w:t>
      </w:r>
      <w:r>
        <w:rPr>
          <w:rFonts w:ascii="Arial" w:hAnsi="Arial" w:cs="Arial"/>
          <w:b/>
          <w:color w:val="0000FF"/>
          <w:sz w:val="24"/>
        </w:rPr>
        <w:tab/>
      </w:r>
      <w:r>
        <w:rPr>
          <w:rFonts w:ascii="Arial" w:hAnsi="Arial" w:cs="Arial"/>
          <w:b/>
          <w:sz w:val="24"/>
        </w:rPr>
        <w:t>DraftCR on  inter-frequency subsequent CPA from FR1-FR2 NR-DC to FR1-FR2 NR-DC</w:t>
      </w:r>
    </w:p>
    <w:p w14:paraId="1A5018E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51EA78E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DD738" w14:textId="03BB0FD2" w:rsidR="00903D42" w:rsidRDefault="00903D42" w:rsidP="00903D42">
      <w:pPr>
        <w:rPr>
          <w:rFonts w:ascii="Arial" w:hAnsi="Arial" w:cs="Arial"/>
          <w:b/>
          <w:sz w:val="24"/>
        </w:rPr>
      </w:pPr>
      <w:r>
        <w:rPr>
          <w:rFonts w:ascii="Arial" w:hAnsi="Arial" w:cs="Arial"/>
          <w:b/>
          <w:color w:val="0000FF"/>
          <w:sz w:val="24"/>
        </w:rPr>
        <w:t>R4-2404791</w:t>
      </w:r>
      <w:r>
        <w:rPr>
          <w:rFonts w:ascii="Arial" w:hAnsi="Arial" w:cs="Arial"/>
          <w:b/>
          <w:color w:val="0000FF"/>
          <w:sz w:val="24"/>
        </w:rPr>
        <w:tab/>
      </w:r>
      <w:r>
        <w:rPr>
          <w:rFonts w:ascii="Arial" w:hAnsi="Arial" w:cs="Arial"/>
          <w:b/>
          <w:sz w:val="24"/>
        </w:rPr>
        <w:t>On eEMR test case</w:t>
      </w:r>
    </w:p>
    <w:p w14:paraId="6D94ED9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E63D1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26C66" w14:textId="25394F49" w:rsidR="00903D42" w:rsidRDefault="00903D42" w:rsidP="00903D42">
      <w:pPr>
        <w:rPr>
          <w:rFonts w:ascii="Arial" w:hAnsi="Arial" w:cs="Arial"/>
          <w:b/>
          <w:sz w:val="24"/>
        </w:rPr>
      </w:pPr>
      <w:r>
        <w:rPr>
          <w:rFonts w:ascii="Arial" w:hAnsi="Arial" w:cs="Arial"/>
          <w:b/>
          <w:color w:val="0000FF"/>
          <w:sz w:val="24"/>
        </w:rPr>
        <w:lastRenderedPageBreak/>
        <w:t>R4-2404792</w:t>
      </w:r>
      <w:r>
        <w:rPr>
          <w:rFonts w:ascii="Arial" w:hAnsi="Arial" w:cs="Arial"/>
          <w:b/>
          <w:color w:val="0000FF"/>
          <w:sz w:val="24"/>
        </w:rPr>
        <w:tab/>
      </w:r>
      <w:r>
        <w:rPr>
          <w:rFonts w:ascii="Arial" w:hAnsi="Arial" w:cs="Arial"/>
          <w:b/>
          <w:sz w:val="24"/>
        </w:rPr>
        <w:t>Draft CR for FR1-FR1 to FR1-FR1 CHO+CPC test cases</w:t>
      </w:r>
    </w:p>
    <w:p w14:paraId="552C6B7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0E7852A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25802" w14:textId="7D54BC20" w:rsidR="00903D42" w:rsidRDefault="00903D42" w:rsidP="00903D42">
      <w:pPr>
        <w:rPr>
          <w:rFonts w:ascii="Arial" w:hAnsi="Arial" w:cs="Arial"/>
          <w:b/>
          <w:sz w:val="24"/>
        </w:rPr>
      </w:pPr>
      <w:r>
        <w:rPr>
          <w:rFonts w:ascii="Arial" w:hAnsi="Arial" w:cs="Arial"/>
          <w:b/>
          <w:color w:val="0000FF"/>
          <w:sz w:val="24"/>
        </w:rPr>
        <w:t>R4-2404804</w:t>
      </w:r>
      <w:r>
        <w:rPr>
          <w:rFonts w:ascii="Arial" w:hAnsi="Arial" w:cs="Arial"/>
          <w:b/>
          <w:color w:val="0000FF"/>
          <w:sz w:val="24"/>
        </w:rPr>
        <w:tab/>
      </w:r>
      <w:r>
        <w:rPr>
          <w:rFonts w:ascii="Arial" w:hAnsi="Arial" w:cs="Arial"/>
          <w:b/>
          <w:sz w:val="24"/>
        </w:rPr>
        <w:t>Discussion on test case for Improvement on SCell/SCG setup delay</w:t>
      </w:r>
    </w:p>
    <w:p w14:paraId="5CD301F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450ED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7A1FC" w14:textId="25546ABA" w:rsidR="00903D42" w:rsidRDefault="00903D42" w:rsidP="00903D42">
      <w:pPr>
        <w:rPr>
          <w:rFonts w:ascii="Arial" w:hAnsi="Arial" w:cs="Arial"/>
          <w:b/>
          <w:sz w:val="24"/>
        </w:rPr>
      </w:pPr>
      <w:r>
        <w:rPr>
          <w:rFonts w:ascii="Arial" w:hAnsi="Arial" w:cs="Arial"/>
          <w:b/>
          <w:color w:val="0000FF"/>
          <w:sz w:val="24"/>
        </w:rPr>
        <w:t>R4-2404805</w:t>
      </w:r>
      <w:r>
        <w:rPr>
          <w:rFonts w:ascii="Arial" w:hAnsi="Arial" w:cs="Arial"/>
          <w:b/>
          <w:color w:val="0000FF"/>
          <w:sz w:val="24"/>
        </w:rPr>
        <w:tab/>
      </w:r>
      <w:r>
        <w:rPr>
          <w:rFonts w:ascii="Arial" w:hAnsi="Arial" w:cs="Arial"/>
          <w:b/>
          <w:sz w:val="24"/>
        </w:rPr>
        <w:t>Test case for NR conditional handover including target MCG and target SCG from NR-DC to NR-DC</w:t>
      </w:r>
    </w:p>
    <w:p w14:paraId="2091863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9429D8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EE0D6" w14:textId="38E51801" w:rsidR="00903D42" w:rsidRDefault="00903D42" w:rsidP="00903D42">
      <w:pPr>
        <w:rPr>
          <w:rFonts w:ascii="Arial" w:hAnsi="Arial" w:cs="Arial"/>
          <w:b/>
          <w:sz w:val="24"/>
        </w:rPr>
      </w:pPr>
      <w:r>
        <w:rPr>
          <w:rFonts w:ascii="Arial" w:hAnsi="Arial" w:cs="Arial"/>
          <w:b/>
          <w:color w:val="0000FF"/>
          <w:sz w:val="24"/>
        </w:rPr>
        <w:t>R4-2404846</w:t>
      </w:r>
      <w:r>
        <w:rPr>
          <w:rFonts w:ascii="Arial" w:hAnsi="Arial" w:cs="Arial"/>
          <w:b/>
          <w:color w:val="0000FF"/>
          <w:sz w:val="24"/>
        </w:rPr>
        <w:tab/>
      </w:r>
      <w:r>
        <w:rPr>
          <w:rFonts w:ascii="Arial" w:hAnsi="Arial" w:cs="Arial"/>
          <w:b/>
          <w:sz w:val="24"/>
        </w:rPr>
        <w:t>Discussion for performance for mobility enhancement</w:t>
      </w:r>
    </w:p>
    <w:p w14:paraId="003A1FC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785C2F" w14:textId="77777777" w:rsidR="00903D42" w:rsidRDefault="00903D42" w:rsidP="00903D42">
      <w:pPr>
        <w:rPr>
          <w:rFonts w:ascii="Arial" w:hAnsi="Arial" w:cs="Arial"/>
          <w:b/>
        </w:rPr>
      </w:pPr>
      <w:r>
        <w:rPr>
          <w:rFonts w:ascii="Arial" w:hAnsi="Arial" w:cs="Arial"/>
          <w:b/>
        </w:rPr>
        <w:t xml:space="preserve">Abstract: </w:t>
      </w:r>
    </w:p>
    <w:p w14:paraId="35713E60" w14:textId="77777777" w:rsidR="00903D42" w:rsidRDefault="00903D42" w:rsidP="00903D42">
      <w:r>
        <w:t>This contribution provide our view on the mobility part 2 test case design</w:t>
      </w:r>
    </w:p>
    <w:p w14:paraId="3A51E75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EE16D" w14:textId="706B05D8" w:rsidR="00903D42" w:rsidRDefault="00903D42" w:rsidP="00903D42">
      <w:pPr>
        <w:rPr>
          <w:rFonts w:ascii="Arial" w:hAnsi="Arial" w:cs="Arial"/>
          <w:b/>
          <w:sz w:val="24"/>
        </w:rPr>
      </w:pPr>
      <w:r>
        <w:rPr>
          <w:rFonts w:ascii="Arial" w:hAnsi="Arial" w:cs="Arial"/>
          <w:b/>
          <w:color w:val="0000FF"/>
          <w:sz w:val="24"/>
        </w:rPr>
        <w:t>R4-2404847</w:t>
      </w:r>
      <w:r>
        <w:rPr>
          <w:rFonts w:ascii="Arial" w:hAnsi="Arial" w:cs="Arial"/>
          <w:b/>
          <w:color w:val="0000FF"/>
          <w:sz w:val="24"/>
        </w:rPr>
        <w:tab/>
      </w:r>
      <w:r>
        <w:rPr>
          <w:rFonts w:ascii="Arial" w:hAnsi="Arial" w:cs="Arial"/>
          <w:b/>
          <w:sz w:val="24"/>
        </w:rPr>
        <w:t>Draft CR to TS 38.133 for Idle/Inactive measurement for CA/DC Rel-18 FR1 test case</w:t>
      </w:r>
    </w:p>
    <w:p w14:paraId="35B9916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67F80170" w14:textId="77777777" w:rsidR="00903D42" w:rsidRDefault="00903D42" w:rsidP="00903D42">
      <w:pPr>
        <w:rPr>
          <w:rFonts w:ascii="Arial" w:hAnsi="Arial" w:cs="Arial"/>
          <w:b/>
        </w:rPr>
      </w:pPr>
      <w:r>
        <w:rPr>
          <w:rFonts w:ascii="Arial" w:hAnsi="Arial" w:cs="Arial"/>
          <w:b/>
        </w:rPr>
        <w:t xml:space="preserve">Abstract: </w:t>
      </w:r>
    </w:p>
    <w:p w14:paraId="55CDFF8C" w14:textId="77777777" w:rsidR="00903D42" w:rsidRDefault="00903D42" w:rsidP="00903D42">
      <w:r>
        <w:t>This draft CR is to introduce the test case for Rel-18 Idle/Inactive measurement for CA/DC FR1</w:t>
      </w:r>
    </w:p>
    <w:p w14:paraId="12B17FB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D2EDA" w14:textId="0BCBA08F" w:rsidR="00903D42" w:rsidRDefault="00903D42" w:rsidP="00903D42">
      <w:pPr>
        <w:rPr>
          <w:rFonts w:ascii="Arial" w:hAnsi="Arial" w:cs="Arial"/>
          <w:b/>
          <w:sz w:val="24"/>
        </w:rPr>
      </w:pPr>
      <w:r>
        <w:rPr>
          <w:rFonts w:ascii="Arial" w:hAnsi="Arial" w:cs="Arial"/>
          <w:b/>
          <w:color w:val="0000FF"/>
          <w:sz w:val="24"/>
        </w:rPr>
        <w:t>R4-2404848</w:t>
      </w:r>
      <w:r>
        <w:rPr>
          <w:rFonts w:ascii="Arial" w:hAnsi="Arial" w:cs="Arial"/>
          <w:b/>
          <w:color w:val="0000FF"/>
          <w:sz w:val="24"/>
        </w:rPr>
        <w:tab/>
      </w:r>
      <w:r>
        <w:rPr>
          <w:rFonts w:ascii="Arial" w:hAnsi="Arial" w:cs="Arial"/>
          <w:b/>
          <w:sz w:val="24"/>
        </w:rPr>
        <w:t>Draft CR to TS 38.133 for Idle/Inactive measurement for CA/DC Rel-18 FR2 test case</w:t>
      </w:r>
    </w:p>
    <w:p w14:paraId="392638F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1B34EBAE" w14:textId="77777777" w:rsidR="00903D42" w:rsidRDefault="00903D42" w:rsidP="00903D42">
      <w:pPr>
        <w:rPr>
          <w:rFonts w:ascii="Arial" w:hAnsi="Arial" w:cs="Arial"/>
          <w:b/>
        </w:rPr>
      </w:pPr>
      <w:r>
        <w:rPr>
          <w:rFonts w:ascii="Arial" w:hAnsi="Arial" w:cs="Arial"/>
          <w:b/>
        </w:rPr>
        <w:t xml:space="preserve">Abstract: </w:t>
      </w:r>
    </w:p>
    <w:p w14:paraId="7F3085A3" w14:textId="77777777" w:rsidR="00903D42" w:rsidRDefault="00903D42" w:rsidP="00903D42">
      <w:r>
        <w:t>This draft CR is to introduce the test case for Rel-18 Idle/Inactive measurement for CA/DC FR2</w:t>
      </w:r>
    </w:p>
    <w:p w14:paraId="12CC293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C243" w14:textId="43504DBB" w:rsidR="00903D42" w:rsidRDefault="00903D42" w:rsidP="00903D42">
      <w:pPr>
        <w:rPr>
          <w:rFonts w:ascii="Arial" w:hAnsi="Arial" w:cs="Arial"/>
          <w:b/>
          <w:sz w:val="24"/>
        </w:rPr>
      </w:pPr>
      <w:r>
        <w:rPr>
          <w:rFonts w:ascii="Arial" w:hAnsi="Arial" w:cs="Arial"/>
          <w:b/>
          <w:color w:val="0000FF"/>
          <w:sz w:val="24"/>
        </w:rPr>
        <w:lastRenderedPageBreak/>
        <w:t>R4-2404910</w:t>
      </w:r>
      <w:r>
        <w:rPr>
          <w:rFonts w:ascii="Arial" w:hAnsi="Arial" w:cs="Arial"/>
          <w:b/>
          <w:color w:val="0000FF"/>
          <w:sz w:val="24"/>
        </w:rPr>
        <w:tab/>
      </w:r>
      <w:r>
        <w:rPr>
          <w:rFonts w:ascii="Arial" w:hAnsi="Arial" w:cs="Arial"/>
          <w:b/>
          <w:sz w:val="24"/>
        </w:rPr>
        <w:t>Discussion on test case of measurement report for fast CADC setup</w:t>
      </w:r>
    </w:p>
    <w:p w14:paraId="5003348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AA9C9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85E53" w14:textId="2C3E2A32" w:rsidR="00903D42" w:rsidRDefault="00903D42" w:rsidP="00903D42">
      <w:pPr>
        <w:rPr>
          <w:rFonts w:ascii="Arial" w:hAnsi="Arial" w:cs="Arial"/>
          <w:b/>
          <w:sz w:val="24"/>
        </w:rPr>
      </w:pPr>
      <w:r>
        <w:rPr>
          <w:rFonts w:ascii="Arial" w:hAnsi="Arial" w:cs="Arial"/>
          <w:b/>
          <w:color w:val="0000FF"/>
          <w:sz w:val="24"/>
        </w:rPr>
        <w:t>R4-2404911</w:t>
      </w:r>
      <w:r>
        <w:rPr>
          <w:rFonts w:ascii="Arial" w:hAnsi="Arial" w:cs="Arial"/>
          <w:b/>
          <w:color w:val="0000FF"/>
          <w:sz w:val="24"/>
        </w:rPr>
        <w:tab/>
      </w:r>
      <w:r>
        <w:rPr>
          <w:rFonts w:ascii="Arial" w:hAnsi="Arial" w:cs="Arial"/>
          <w:b/>
          <w:sz w:val="24"/>
        </w:rPr>
        <w:t>Draft CR for test case of CHO including target MCG and candidate SCG in NR-DC</w:t>
      </w:r>
    </w:p>
    <w:p w14:paraId="2624D0F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5F870C8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FC29B" w14:textId="1F8FB119" w:rsidR="00903D42" w:rsidRDefault="00903D42" w:rsidP="00903D42">
      <w:pPr>
        <w:rPr>
          <w:rFonts w:ascii="Arial" w:hAnsi="Arial" w:cs="Arial"/>
          <w:b/>
          <w:sz w:val="24"/>
        </w:rPr>
      </w:pPr>
      <w:r>
        <w:rPr>
          <w:rFonts w:ascii="Arial" w:hAnsi="Arial" w:cs="Arial"/>
          <w:b/>
          <w:color w:val="0000FF"/>
          <w:sz w:val="24"/>
        </w:rPr>
        <w:t>R4-2405106</w:t>
      </w:r>
      <w:r>
        <w:rPr>
          <w:rFonts w:ascii="Arial" w:hAnsi="Arial" w:cs="Arial"/>
          <w:b/>
          <w:color w:val="0000FF"/>
          <w:sz w:val="24"/>
        </w:rPr>
        <w:tab/>
      </w:r>
      <w:r>
        <w:rPr>
          <w:rFonts w:ascii="Arial" w:hAnsi="Arial" w:cs="Arial"/>
          <w:b/>
          <w:sz w:val="24"/>
        </w:rPr>
        <w:t>draft CR for test case on CHO with CPC for FR1-FR2 to FR1-FR2 NR-DC</w:t>
      </w:r>
    </w:p>
    <w:p w14:paraId="0AD6567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7C4FE9D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9B867" w14:textId="1D0FA5B2" w:rsidR="00903D42" w:rsidRDefault="00903D42" w:rsidP="00903D42">
      <w:pPr>
        <w:rPr>
          <w:rFonts w:ascii="Arial" w:hAnsi="Arial" w:cs="Arial"/>
          <w:b/>
          <w:sz w:val="24"/>
        </w:rPr>
      </w:pPr>
      <w:r>
        <w:rPr>
          <w:rFonts w:ascii="Arial" w:hAnsi="Arial" w:cs="Arial"/>
          <w:b/>
          <w:color w:val="0000FF"/>
          <w:sz w:val="24"/>
        </w:rPr>
        <w:t>R4-2405107</w:t>
      </w:r>
      <w:r>
        <w:rPr>
          <w:rFonts w:ascii="Arial" w:hAnsi="Arial" w:cs="Arial"/>
          <w:b/>
          <w:color w:val="0000FF"/>
          <w:sz w:val="24"/>
        </w:rPr>
        <w:tab/>
      </w:r>
      <w:r>
        <w:rPr>
          <w:rFonts w:ascii="Arial" w:hAnsi="Arial" w:cs="Arial"/>
          <w:b/>
          <w:sz w:val="24"/>
        </w:rPr>
        <w:t>Discussion on test cases for R18 NR Mobility Enhancements</w:t>
      </w:r>
    </w:p>
    <w:p w14:paraId="1B6B435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1A19D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E1E1E" w14:textId="50413807" w:rsidR="00903D42" w:rsidRDefault="00903D42" w:rsidP="00903D42">
      <w:pPr>
        <w:rPr>
          <w:rFonts w:ascii="Arial" w:hAnsi="Arial" w:cs="Arial"/>
          <w:b/>
          <w:sz w:val="24"/>
        </w:rPr>
      </w:pPr>
      <w:r>
        <w:rPr>
          <w:rFonts w:ascii="Arial" w:hAnsi="Arial" w:cs="Arial"/>
          <w:b/>
          <w:color w:val="0000FF"/>
          <w:sz w:val="24"/>
        </w:rPr>
        <w:t>R4-2405220</w:t>
      </w:r>
      <w:r>
        <w:rPr>
          <w:rFonts w:ascii="Arial" w:hAnsi="Arial" w:cs="Arial"/>
          <w:b/>
          <w:color w:val="0000FF"/>
          <w:sz w:val="24"/>
        </w:rPr>
        <w:tab/>
      </w:r>
      <w:r>
        <w:rPr>
          <w:rFonts w:ascii="Arial" w:hAnsi="Arial" w:cs="Arial"/>
          <w:b/>
          <w:sz w:val="24"/>
        </w:rPr>
        <w:t>Discussion on performance requirements for NR mobility enhancements</w:t>
      </w:r>
    </w:p>
    <w:p w14:paraId="2E5A8F4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BCE1D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FDABA" w14:textId="394A7337" w:rsidR="00903D42" w:rsidRDefault="00903D42" w:rsidP="00903D42">
      <w:pPr>
        <w:rPr>
          <w:rFonts w:ascii="Arial" w:hAnsi="Arial" w:cs="Arial"/>
          <w:b/>
          <w:sz w:val="24"/>
        </w:rPr>
      </w:pPr>
      <w:r>
        <w:rPr>
          <w:rFonts w:ascii="Arial" w:hAnsi="Arial" w:cs="Arial"/>
          <w:b/>
          <w:color w:val="0000FF"/>
          <w:sz w:val="24"/>
        </w:rPr>
        <w:t>R4-2405225</w:t>
      </w:r>
      <w:r>
        <w:rPr>
          <w:rFonts w:ascii="Arial" w:hAnsi="Arial" w:cs="Arial"/>
          <w:b/>
          <w:color w:val="0000FF"/>
          <w:sz w:val="24"/>
        </w:rPr>
        <w:tab/>
      </w:r>
      <w:r>
        <w:rPr>
          <w:rFonts w:ascii="Arial" w:hAnsi="Arial" w:cs="Arial"/>
          <w:b/>
          <w:sz w:val="24"/>
        </w:rPr>
        <w:t>draftCR on Inter-frequency CPA from FR1-FR1 NR-DC to FR1-FR1 NR-DC</w:t>
      </w:r>
    </w:p>
    <w:p w14:paraId="1672E20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75F9AB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A2D1D" w14:textId="0085A82C" w:rsidR="00903D42" w:rsidRDefault="00903D42" w:rsidP="00903D42">
      <w:pPr>
        <w:rPr>
          <w:rFonts w:ascii="Arial" w:hAnsi="Arial" w:cs="Arial"/>
          <w:b/>
          <w:sz w:val="24"/>
        </w:rPr>
      </w:pPr>
      <w:r>
        <w:rPr>
          <w:rFonts w:ascii="Arial" w:hAnsi="Arial" w:cs="Arial"/>
          <w:b/>
          <w:color w:val="0000FF"/>
          <w:sz w:val="24"/>
        </w:rPr>
        <w:t>R4-2405723</w:t>
      </w:r>
      <w:r>
        <w:rPr>
          <w:rFonts w:ascii="Arial" w:hAnsi="Arial" w:cs="Arial"/>
          <w:b/>
          <w:color w:val="0000FF"/>
          <w:sz w:val="24"/>
        </w:rPr>
        <w:tab/>
      </w:r>
      <w:r>
        <w:rPr>
          <w:rFonts w:ascii="Arial" w:hAnsi="Arial" w:cs="Arial"/>
          <w:b/>
          <w:sz w:val="24"/>
        </w:rPr>
        <w:t>Discussion on RRM performance requirement for fast CA/DC setup</w:t>
      </w:r>
    </w:p>
    <w:p w14:paraId="4CFB918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0C73D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AE331" w14:textId="77777777" w:rsidR="00903D42" w:rsidRDefault="00903D42" w:rsidP="00903D42">
      <w:pPr>
        <w:pStyle w:val="Heading4"/>
      </w:pPr>
      <w:bookmarkStart w:id="244" w:name="_Toc163727866"/>
      <w:r>
        <w:t>6.14.3</w:t>
      </w:r>
      <w:r>
        <w:tab/>
        <w:t>Moderator summary and conclusions</w:t>
      </w:r>
      <w:bookmarkEnd w:id="244"/>
    </w:p>
    <w:p w14:paraId="3E3E3064" w14:textId="70897F06" w:rsidR="00903D42" w:rsidRDefault="00903D42" w:rsidP="00903D42">
      <w:pPr>
        <w:rPr>
          <w:rFonts w:ascii="Arial" w:hAnsi="Arial" w:cs="Arial"/>
          <w:b/>
          <w:sz w:val="24"/>
        </w:rPr>
      </w:pPr>
      <w:r>
        <w:rPr>
          <w:rFonts w:ascii="Arial" w:hAnsi="Arial" w:cs="Arial"/>
          <w:b/>
          <w:color w:val="0000FF"/>
          <w:sz w:val="24"/>
        </w:rPr>
        <w:t>R4-2404829</w:t>
      </w:r>
      <w:r>
        <w:rPr>
          <w:rFonts w:ascii="Arial" w:hAnsi="Arial" w:cs="Arial"/>
          <w:b/>
          <w:color w:val="0000FF"/>
          <w:sz w:val="24"/>
        </w:rPr>
        <w:tab/>
      </w:r>
      <w:r>
        <w:rPr>
          <w:rFonts w:ascii="Arial" w:hAnsi="Arial" w:cs="Arial"/>
          <w:b/>
          <w:sz w:val="24"/>
        </w:rPr>
        <w:t>Topic summary for [110bis][218] NR_Mob_enh2_part1</w:t>
      </w:r>
    </w:p>
    <w:p w14:paraId="31BEE20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4513F2C" w14:textId="77777777" w:rsidR="00903D42" w:rsidRDefault="00903D42" w:rsidP="00903D42">
      <w:pPr>
        <w:rPr>
          <w:rFonts w:ascii="Arial" w:hAnsi="Arial" w:cs="Arial"/>
          <w:b/>
        </w:rPr>
      </w:pPr>
      <w:r>
        <w:rPr>
          <w:rFonts w:ascii="Arial" w:hAnsi="Arial" w:cs="Arial"/>
          <w:b/>
        </w:rPr>
        <w:lastRenderedPageBreak/>
        <w:t xml:space="preserve">Abstract: </w:t>
      </w:r>
    </w:p>
    <w:p w14:paraId="53DD1080" w14:textId="77777777" w:rsidR="00903D42" w:rsidRDefault="00903D42" w:rsidP="00903D42">
      <w:r>
        <w:t>Topic summary in RRM session</w:t>
      </w:r>
    </w:p>
    <w:p w14:paraId="0852F6F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0193B" w14:textId="21BFD8C1" w:rsidR="00903D42" w:rsidRDefault="00903D42" w:rsidP="00903D42">
      <w:pPr>
        <w:rPr>
          <w:rFonts w:ascii="Arial" w:hAnsi="Arial" w:cs="Arial"/>
          <w:b/>
          <w:sz w:val="24"/>
        </w:rPr>
      </w:pPr>
      <w:r>
        <w:rPr>
          <w:rFonts w:ascii="Arial" w:hAnsi="Arial" w:cs="Arial"/>
          <w:b/>
          <w:color w:val="0000FF"/>
          <w:sz w:val="24"/>
        </w:rPr>
        <w:t>R4-2404830</w:t>
      </w:r>
      <w:r>
        <w:rPr>
          <w:rFonts w:ascii="Arial" w:hAnsi="Arial" w:cs="Arial"/>
          <w:b/>
          <w:color w:val="0000FF"/>
          <w:sz w:val="24"/>
        </w:rPr>
        <w:tab/>
      </w:r>
      <w:r>
        <w:rPr>
          <w:rFonts w:ascii="Arial" w:hAnsi="Arial" w:cs="Arial"/>
          <w:b/>
          <w:sz w:val="24"/>
        </w:rPr>
        <w:t>Topic summary for [110bis][219] NR_Mob_enh2_part2</w:t>
      </w:r>
    </w:p>
    <w:p w14:paraId="2C4ED11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23B75B3" w14:textId="77777777" w:rsidR="00903D42" w:rsidRDefault="00903D42" w:rsidP="00903D42">
      <w:pPr>
        <w:rPr>
          <w:rFonts w:ascii="Arial" w:hAnsi="Arial" w:cs="Arial"/>
          <w:b/>
        </w:rPr>
      </w:pPr>
      <w:r>
        <w:rPr>
          <w:rFonts w:ascii="Arial" w:hAnsi="Arial" w:cs="Arial"/>
          <w:b/>
        </w:rPr>
        <w:t xml:space="preserve">Abstract: </w:t>
      </w:r>
    </w:p>
    <w:p w14:paraId="43B86421" w14:textId="77777777" w:rsidR="00903D42" w:rsidRDefault="00903D42" w:rsidP="00903D42">
      <w:r>
        <w:t>Topic summary in RRM session</w:t>
      </w:r>
    </w:p>
    <w:p w14:paraId="1EAFB6F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B18A8" w14:textId="77777777" w:rsidR="00903D42" w:rsidRDefault="00903D42" w:rsidP="00903D42">
      <w:pPr>
        <w:pStyle w:val="Heading3"/>
      </w:pPr>
      <w:bookmarkStart w:id="245" w:name="_Toc163727867"/>
      <w:r>
        <w:t>6.15</w:t>
      </w:r>
      <w:r>
        <w:tab/>
        <w:t>Dual Tx/Rx Multi-SIM for NR</w:t>
      </w:r>
      <w:bookmarkEnd w:id="245"/>
    </w:p>
    <w:p w14:paraId="312223B9" w14:textId="77777777" w:rsidR="00903D42" w:rsidRDefault="00903D42" w:rsidP="00903D42">
      <w:pPr>
        <w:pStyle w:val="Heading4"/>
      </w:pPr>
      <w:bookmarkStart w:id="246" w:name="_Toc163727868"/>
      <w:r>
        <w:t>6.15.1</w:t>
      </w:r>
      <w:r>
        <w:tab/>
        <w:t>RRM core requirements maintenance for Rel-17 MUSIM gaps</w:t>
      </w:r>
      <w:bookmarkEnd w:id="246"/>
    </w:p>
    <w:p w14:paraId="733F3324" w14:textId="5FBEC882" w:rsidR="00903D42" w:rsidRDefault="00903D42" w:rsidP="00903D42">
      <w:pPr>
        <w:rPr>
          <w:rFonts w:ascii="Arial" w:hAnsi="Arial" w:cs="Arial"/>
          <w:b/>
          <w:sz w:val="24"/>
        </w:rPr>
      </w:pPr>
      <w:r>
        <w:rPr>
          <w:rFonts w:ascii="Arial" w:hAnsi="Arial" w:cs="Arial"/>
          <w:b/>
          <w:color w:val="0000FF"/>
          <w:sz w:val="24"/>
        </w:rPr>
        <w:t>R4-2404324</w:t>
      </w:r>
      <w:r>
        <w:rPr>
          <w:rFonts w:ascii="Arial" w:hAnsi="Arial" w:cs="Arial"/>
          <w:b/>
          <w:color w:val="0000FF"/>
          <w:sz w:val="24"/>
        </w:rPr>
        <w:tab/>
      </w:r>
      <w:r>
        <w:rPr>
          <w:rFonts w:ascii="Arial" w:hAnsi="Arial" w:cs="Arial"/>
          <w:b/>
          <w:sz w:val="24"/>
        </w:rPr>
        <w:t>Discussion on core requirements maintenance for MUSIM</w:t>
      </w:r>
    </w:p>
    <w:p w14:paraId="53BA131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B9FEC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2FE5F" w14:textId="50A5461D" w:rsidR="00903D42" w:rsidRDefault="00903D42" w:rsidP="00903D42">
      <w:pPr>
        <w:rPr>
          <w:rFonts w:ascii="Arial" w:hAnsi="Arial" w:cs="Arial"/>
          <w:b/>
          <w:sz w:val="24"/>
        </w:rPr>
      </w:pPr>
      <w:r>
        <w:rPr>
          <w:rFonts w:ascii="Arial" w:hAnsi="Arial" w:cs="Arial"/>
          <w:b/>
          <w:color w:val="0000FF"/>
          <w:sz w:val="24"/>
        </w:rPr>
        <w:t>R4-2404494</w:t>
      </w:r>
      <w:r>
        <w:rPr>
          <w:rFonts w:ascii="Arial" w:hAnsi="Arial" w:cs="Arial"/>
          <w:b/>
          <w:color w:val="0000FF"/>
          <w:sz w:val="24"/>
        </w:rPr>
        <w:tab/>
      </w:r>
      <w:r>
        <w:rPr>
          <w:rFonts w:ascii="Arial" w:hAnsi="Arial" w:cs="Arial"/>
          <w:b/>
          <w:sz w:val="24"/>
        </w:rPr>
        <w:t>On maintenance issues for MUSIM</w:t>
      </w:r>
    </w:p>
    <w:p w14:paraId="3A342E4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14403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0BE40" w14:textId="4897FAEE" w:rsidR="00903D42" w:rsidRDefault="00903D42" w:rsidP="00903D42">
      <w:pPr>
        <w:rPr>
          <w:rFonts w:ascii="Arial" w:hAnsi="Arial" w:cs="Arial"/>
          <w:b/>
          <w:sz w:val="24"/>
        </w:rPr>
      </w:pPr>
      <w:r>
        <w:rPr>
          <w:rFonts w:ascii="Arial" w:hAnsi="Arial" w:cs="Arial"/>
          <w:b/>
          <w:color w:val="0000FF"/>
          <w:sz w:val="24"/>
        </w:rPr>
        <w:t>R4-2404495</w:t>
      </w:r>
      <w:r>
        <w:rPr>
          <w:rFonts w:ascii="Arial" w:hAnsi="Arial" w:cs="Arial"/>
          <w:b/>
          <w:color w:val="0000FF"/>
          <w:sz w:val="24"/>
        </w:rPr>
        <w:tab/>
      </w:r>
      <w:r>
        <w:rPr>
          <w:rFonts w:ascii="Arial" w:hAnsi="Arial" w:cs="Arial"/>
          <w:b/>
          <w:sz w:val="24"/>
        </w:rPr>
        <w:t>Draft CR for Carrier-specific scaling factor for Rel-18 MUSIM</w:t>
      </w:r>
    </w:p>
    <w:p w14:paraId="5033660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44E63D6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681D9" w14:textId="63AE0DC2" w:rsidR="00903D42" w:rsidRDefault="00903D42" w:rsidP="00903D42">
      <w:pPr>
        <w:rPr>
          <w:rFonts w:ascii="Arial" w:hAnsi="Arial" w:cs="Arial"/>
          <w:b/>
          <w:sz w:val="24"/>
        </w:rPr>
      </w:pPr>
      <w:r>
        <w:rPr>
          <w:rFonts w:ascii="Arial" w:hAnsi="Arial" w:cs="Arial"/>
          <w:b/>
          <w:color w:val="0000FF"/>
          <w:sz w:val="24"/>
        </w:rPr>
        <w:t>R4-2404496</w:t>
      </w:r>
      <w:r>
        <w:rPr>
          <w:rFonts w:ascii="Arial" w:hAnsi="Arial" w:cs="Arial"/>
          <w:b/>
          <w:color w:val="0000FF"/>
          <w:sz w:val="24"/>
        </w:rPr>
        <w:tab/>
      </w:r>
      <w:r>
        <w:rPr>
          <w:rFonts w:ascii="Arial" w:hAnsi="Arial" w:cs="Arial"/>
          <w:b/>
          <w:sz w:val="24"/>
        </w:rPr>
        <w:t>Draft CR for NR intra or inter-frequency measurement for Rel-18 MUSIM</w:t>
      </w:r>
    </w:p>
    <w:p w14:paraId="0F32878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45AD842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E1F2C" w14:textId="1FDB5F84" w:rsidR="00903D42" w:rsidRDefault="00903D42" w:rsidP="00903D42">
      <w:pPr>
        <w:rPr>
          <w:rFonts w:ascii="Arial" w:hAnsi="Arial" w:cs="Arial"/>
          <w:b/>
          <w:sz w:val="24"/>
        </w:rPr>
      </w:pPr>
      <w:r>
        <w:rPr>
          <w:rFonts w:ascii="Arial" w:hAnsi="Arial" w:cs="Arial"/>
          <w:b/>
          <w:color w:val="0000FF"/>
          <w:sz w:val="24"/>
        </w:rPr>
        <w:t>R4-2404697</w:t>
      </w:r>
      <w:r>
        <w:rPr>
          <w:rFonts w:ascii="Arial" w:hAnsi="Arial" w:cs="Arial"/>
          <w:b/>
          <w:color w:val="0000FF"/>
          <w:sz w:val="24"/>
        </w:rPr>
        <w:tab/>
      </w:r>
      <w:r>
        <w:rPr>
          <w:rFonts w:ascii="Arial" w:hAnsi="Arial" w:cs="Arial"/>
          <w:b/>
          <w:sz w:val="24"/>
        </w:rPr>
        <w:t>Discussion on remaining aspects of MUSIM</w:t>
      </w:r>
    </w:p>
    <w:p w14:paraId="720918D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1356482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57390" w14:textId="706CE85A" w:rsidR="00903D42" w:rsidRDefault="00903D42" w:rsidP="00903D42">
      <w:pPr>
        <w:rPr>
          <w:rFonts w:ascii="Arial" w:hAnsi="Arial" w:cs="Arial"/>
          <w:b/>
          <w:sz w:val="24"/>
        </w:rPr>
      </w:pPr>
      <w:r>
        <w:rPr>
          <w:rFonts w:ascii="Arial" w:hAnsi="Arial" w:cs="Arial"/>
          <w:b/>
          <w:color w:val="0000FF"/>
          <w:sz w:val="24"/>
        </w:rPr>
        <w:t>R4-2404698</w:t>
      </w:r>
      <w:r>
        <w:rPr>
          <w:rFonts w:ascii="Arial" w:hAnsi="Arial" w:cs="Arial"/>
          <w:b/>
          <w:color w:val="0000FF"/>
          <w:sz w:val="24"/>
        </w:rPr>
        <w:tab/>
      </w:r>
      <w:r>
        <w:rPr>
          <w:rFonts w:ascii="Arial" w:hAnsi="Arial" w:cs="Arial"/>
          <w:b/>
          <w:sz w:val="24"/>
        </w:rPr>
        <w:t>MUSIM in Rel-18</w:t>
      </w:r>
    </w:p>
    <w:p w14:paraId="28A1C40D"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47F928A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901F6" w14:textId="12B35E66" w:rsidR="00903D42" w:rsidRDefault="00903D42" w:rsidP="00903D42">
      <w:pPr>
        <w:rPr>
          <w:rFonts w:ascii="Arial" w:hAnsi="Arial" w:cs="Arial"/>
          <w:b/>
          <w:sz w:val="24"/>
        </w:rPr>
      </w:pPr>
      <w:r>
        <w:rPr>
          <w:rFonts w:ascii="Arial" w:hAnsi="Arial" w:cs="Arial"/>
          <w:b/>
          <w:color w:val="0000FF"/>
          <w:sz w:val="24"/>
        </w:rPr>
        <w:t>R4-2404699</w:t>
      </w:r>
      <w:r>
        <w:rPr>
          <w:rFonts w:ascii="Arial" w:hAnsi="Arial" w:cs="Arial"/>
          <w:b/>
          <w:color w:val="0000FF"/>
          <w:sz w:val="24"/>
        </w:rPr>
        <w:tab/>
      </w:r>
      <w:r>
        <w:rPr>
          <w:rFonts w:ascii="Arial" w:hAnsi="Arial" w:cs="Arial"/>
          <w:b/>
          <w:sz w:val="24"/>
        </w:rPr>
        <w:t>Collisions handling and MUSIM operations</w:t>
      </w:r>
    </w:p>
    <w:p w14:paraId="4DC3623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6652286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2AC2C" w14:textId="2E680C55" w:rsidR="00903D42" w:rsidRDefault="00903D42" w:rsidP="00903D42">
      <w:pPr>
        <w:rPr>
          <w:rFonts w:ascii="Arial" w:hAnsi="Arial" w:cs="Arial"/>
          <w:b/>
          <w:sz w:val="24"/>
        </w:rPr>
      </w:pPr>
      <w:r>
        <w:rPr>
          <w:rFonts w:ascii="Arial" w:hAnsi="Arial" w:cs="Arial"/>
          <w:b/>
          <w:color w:val="0000FF"/>
          <w:sz w:val="24"/>
        </w:rPr>
        <w:t>R4-2404919</w:t>
      </w:r>
      <w:r>
        <w:rPr>
          <w:rFonts w:ascii="Arial" w:hAnsi="Arial" w:cs="Arial"/>
          <w:b/>
          <w:color w:val="0000FF"/>
          <w:sz w:val="24"/>
        </w:rPr>
        <w:tab/>
      </w:r>
      <w:r>
        <w:rPr>
          <w:rFonts w:ascii="Arial" w:hAnsi="Arial" w:cs="Arial"/>
          <w:b/>
          <w:sz w:val="24"/>
        </w:rPr>
        <w:t>Discussion on RRM core requirements for Rel-17 MUSIM gaps</w:t>
      </w:r>
    </w:p>
    <w:p w14:paraId="1611B34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DCFCB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9A9AC" w14:textId="2C54D110" w:rsidR="00903D42" w:rsidRDefault="00903D42" w:rsidP="00903D42">
      <w:pPr>
        <w:rPr>
          <w:rFonts w:ascii="Arial" w:hAnsi="Arial" w:cs="Arial"/>
          <w:b/>
          <w:sz w:val="24"/>
        </w:rPr>
      </w:pPr>
      <w:r>
        <w:rPr>
          <w:rFonts w:ascii="Arial" w:hAnsi="Arial" w:cs="Arial"/>
          <w:b/>
          <w:color w:val="0000FF"/>
          <w:sz w:val="24"/>
        </w:rPr>
        <w:t>R4-2404963</w:t>
      </w:r>
      <w:r>
        <w:rPr>
          <w:rFonts w:ascii="Arial" w:hAnsi="Arial" w:cs="Arial"/>
          <w:b/>
          <w:color w:val="0000FF"/>
          <w:sz w:val="24"/>
        </w:rPr>
        <w:tab/>
      </w:r>
      <w:r>
        <w:rPr>
          <w:rFonts w:ascii="Arial" w:hAnsi="Arial" w:cs="Arial"/>
          <w:b/>
          <w:sz w:val="24"/>
        </w:rPr>
        <w:t>Remaining issues on MUSIM General</w:t>
      </w:r>
    </w:p>
    <w:p w14:paraId="3BF2B1B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D26233" w14:textId="77777777" w:rsidR="00903D42" w:rsidRDefault="00903D42" w:rsidP="00903D42">
      <w:pPr>
        <w:rPr>
          <w:rFonts w:ascii="Arial" w:hAnsi="Arial" w:cs="Arial"/>
          <w:b/>
        </w:rPr>
      </w:pPr>
      <w:r>
        <w:rPr>
          <w:rFonts w:ascii="Arial" w:hAnsi="Arial" w:cs="Arial"/>
          <w:b/>
        </w:rPr>
        <w:t xml:space="preserve">Abstract: </w:t>
      </w:r>
    </w:p>
    <w:p w14:paraId="609B1F82" w14:textId="77777777" w:rsidR="00903D42" w:rsidRDefault="00903D42" w:rsidP="00903D42">
      <w:r>
        <w:t>This contribution discusses the general rules for MUSIM gaps</w:t>
      </w:r>
    </w:p>
    <w:p w14:paraId="1DFAB60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5BE81" w14:textId="4D5A10A4" w:rsidR="00903D42" w:rsidRDefault="00903D42" w:rsidP="00903D42">
      <w:pPr>
        <w:rPr>
          <w:rFonts w:ascii="Arial" w:hAnsi="Arial" w:cs="Arial"/>
          <w:b/>
          <w:sz w:val="24"/>
        </w:rPr>
      </w:pPr>
      <w:r>
        <w:rPr>
          <w:rFonts w:ascii="Arial" w:hAnsi="Arial" w:cs="Arial"/>
          <w:b/>
          <w:color w:val="0000FF"/>
          <w:sz w:val="24"/>
        </w:rPr>
        <w:t>R4-2404964</w:t>
      </w:r>
      <w:r>
        <w:rPr>
          <w:rFonts w:ascii="Arial" w:hAnsi="Arial" w:cs="Arial"/>
          <w:b/>
          <w:color w:val="0000FF"/>
          <w:sz w:val="24"/>
        </w:rPr>
        <w:tab/>
      </w:r>
      <w:r>
        <w:rPr>
          <w:rFonts w:ascii="Arial" w:hAnsi="Arial" w:cs="Arial"/>
          <w:b/>
          <w:sz w:val="24"/>
        </w:rPr>
        <w:t>draft CR to 38.133  on MUSIM applicability</w:t>
      </w:r>
    </w:p>
    <w:p w14:paraId="03D938F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320F7F4F" w14:textId="77777777" w:rsidR="00903D42" w:rsidRDefault="00903D42" w:rsidP="00903D42">
      <w:pPr>
        <w:rPr>
          <w:rFonts w:ascii="Arial" w:hAnsi="Arial" w:cs="Arial"/>
          <w:b/>
        </w:rPr>
      </w:pPr>
      <w:r>
        <w:rPr>
          <w:rFonts w:ascii="Arial" w:hAnsi="Arial" w:cs="Arial"/>
          <w:b/>
        </w:rPr>
        <w:t xml:space="preserve">Abstract: </w:t>
      </w:r>
    </w:p>
    <w:p w14:paraId="1D9D0181" w14:textId="77777777" w:rsidR="00903D42" w:rsidRDefault="00903D42" w:rsidP="00903D42">
      <w:r>
        <w:t>The CR for MUSIM applicability</w:t>
      </w:r>
    </w:p>
    <w:p w14:paraId="2A27970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C60E2" w14:textId="245A0BED" w:rsidR="00903D42" w:rsidRDefault="00903D42" w:rsidP="00903D42">
      <w:pPr>
        <w:rPr>
          <w:rFonts w:ascii="Arial" w:hAnsi="Arial" w:cs="Arial"/>
          <w:b/>
          <w:sz w:val="24"/>
        </w:rPr>
      </w:pPr>
      <w:r>
        <w:rPr>
          <w:rFonts w:ascii="Arial" w:hAnsi="Arial" w:cs="Arial"/>
          <w:b/>
          <w:color w:val="0000FF"/>
          <w:sz w:val="24"/>
        </w:rPr>
        <w:t>R4-2405060</w:t>
      </w:r>
      <w:r>
        <w:rPr>
          <w:rFonts w:ascii="Arial" w:hAnsi="Arial" w:cs="Arial"/>
          <w:b/>
          <w:color w:val="0000FF"/>
          <w:sz w:val="24"/>
        </w:rPr>
        <w:tab/>
      </w:r>
      <w:r>
        <w:rPr>
          <w:rFonts w:ascii="Arial" w:hAnsi="Arial" w:cs="Arial"/>
          <w:b/>
          <w:sz w:val="24"/>
        </w:rPr>
        <w:t>Draft CR for collisions handling for Type-1 gap and MUSIM gap operation</w:t>
      </w:r>
    </w:p>
    <w:p w14:paraId="4C9AEC7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343FCF9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A4DB0" w14:textId="2A55D2FB" w:rsidR="00903D42" w:rsidRDefault="00903D42" w:rsidP="00903D42">
      <w:pPr>
        <w:rPr>
          <w:rFonts w:ascii="Arial" w:hAnsi="Arial" w:cs="Arial"/>
          <w:b/>
          <w:sz w:val="24"/>
        </w:rPr>
      </w:pPr>
      <w:r>
        <w:rPr>
          <w:rFonts w:ascii="Arial" w:hAnsi="Arial" w:cs="Arial"/>
          <w:b/>
          <w:color w:val="0000FF"/>
          <w:sz w:val="24"/>
        </w:rPr>
        <w:t>R4-2405193</w:t>
      </w:r>
      <w:r>
        <w:rPr>
          <w:rFonts w:ascii="Arial" w:hAnsi="Arial" w:cs="Arial"/>
          <w:b/>
          <w:color w:val="0000FF"/>
          <w:sz w:val="24"/>
        </w:rPr>
        <w:tab/>
      </w:r>
      <w:r>
        <w:rPr>
          <w:rFonts w:ascii="Arial" w:hAnsi="Arial" w:cs="Arial"/>
          <w:b/>
          <w:sz w:val="24"/>
        </w:rPr>
        <w:t>Discussion on collisions between gaps and priority rules</w:t>
      </w:r>
    </w:p>
    <w:p w14:paraId="5F90731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1D4D7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77AAC" w14:textId="014EAD06" w:rsidR="00903D42" w:rsidRDefault="00903D42" w:rsidP="00903D42">
      <w:pPr>
        <w:rPr>
          <w:rFonts w:ascii="Arial" w:hAnsi="Arial" w:cs="Arial"/>
          <w:b/>
          <w:sz w:val="24"/>
        </w:rPr>
      </w:pPr>
      <w:r>
        <w:rPr>
          <w:rFonts w:ascii="Arial" w:hAnsi="Arial" w:cs="Arial"/>
          <w:b/>
          <w:color w:val="0000FF"/>
          <w:sz w:val="24"/>
        </w:rPr>
        <w:t>R4-2405195</w:t>
      </w:r>
      <w:r>
        <w:rPr>
          <w:rFonts w:ascii="Arial" w:hAnsi="Arial" w:cs="Arial"/>
          <w:b/>
          <w:color w:val="0000FF"/>
          <w:sz w:val="24"/>
        </w:rPr>
        <w:tab/>
      </w:r>
      <w:r>
        <w:rPr>
          <w:rFonts w:ascii="Arial" w:hAnsi="Arial" w:cs="Arial"/>
          <w:b/>
          <w:sz w:val="24"/>
        </w:rPr>
        <w:t>(NR_DualTxRx_MUSIM-Perf) Modify the contents of keep solution</w:t>
      </w:r>
    </w:p>
    <w:p w14:paraId="63799631" w14:textId="77777777" w:rsidR="00903D42" w:rsidRDefault="00903D42" w:rsidP="00903D42">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CR-4299  rev  Cat: F (Rel-18)</w:t>
      </w:r>
      <w:r>
        <w:rPr>
          <w:i/>
        </w:rPr>
        <w:br/>
      </w:r>
      <w:r>
        <w:rPr>
          <w:i/>
        </w:rPr>
        <w:br/>
      </w:r>
      <w:r>
        <w:rPr>
          <w:i/>
        </w:rPr>
        <w:tab/>
      </w:r>
      <w:r>
        <w:rPr>
          <w:i/>
        </w:rPr>
        <w:tab/>
      </w:r>
      <w:r>
        <w:rPr>
          <w:i/>
        </w:rPr>
        <w:tab/>
      </w:r>
      <w:r>
        <w:rPr>
          <w:i/>
        </w:rPr>
        <w:tab/>
      </w:r>
      <w:r>
        <w:rPr>
          <w:i/>
        </w:rPr>
        <w:tab/>
        <w:t>Source: ZTE Corporation</w:t>
      </w:r>
    </w:p>
    <w:p w14:paraId="7F417FB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DDCC0" w14:textId="001392A2" w:rsidR="00903D42" w:rsidRDefault="00903D42" w:rsidP="00903D42">
      <w:pPr>
        <w:rPr>
          <w:rFonts w:ascii="Arial" w:hAnsi="Arial" w:cs="Arial"/>
          <w:b/>
          <w:sz w:val="24"/>
        </w:rPr>
      </w:pPr>
      <w:r>
        <w:rPr>
          <w:rFonts w:ascii="Arial" w:hAnsi="Arial" w:cs="Arial"/>
          <w:b/>
          <w:color w:val="0000FF"/>
          <w:sz w:val="24"/>
        </w:rPr>
        <w:t>R4-2405590</w:t>
      </w:r>
      <w:r>
        <w:rPr>
          <w:rFonts w:ascii="Arial" w:hAnsi="Arial" w:cs="Arial"/>
          <w:b/>
          <w:color w:val="0000FF"/>
          <w:sz w:val="24"/>
        </w:rPr>
        <w:tab/>
      </w:r>
      <w:r>
        <w:rPr>
          <w:rFonts w:ascii="Arial" w:hAnsi="Arial" w:cs="Arial"/>
          <w:b/>
          <w:sz w:val="24"/>
        </w:rPr>
        <w:t>Discussion on remaining issues in RRM requirements for MUSIM</w:t>
      </w:r>
    </w:p>
    <w:p w14:paraId="0F5C3ED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BFCFE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C1840" w14:textId="36B8D934" w:rsidR="00903D42" w:rsidRDefault="00903D42" w:rsidP="00903D42">
      <w:pPr>
        <w:rPr>
          <w:rFonts w:ascii="Arial" w:hAnsi="Arial" w:cs="Arial"/>
          <w:b/>
          <w:sz w:val="24"/>
        </w:rPr>
      </w:pPr>
      <w:r>
        <w:rPr>
          <w:rFonts w:ascii="Arial" w:hAnsi="Arial" w:cs="Arial"/>
          <w:b/>
          <w:color w:val="0000FF"/>
          <w:sz w:val="24"/>
        </w:rPr>
        <w:t>R4-2405591</w:t>
      </w:r>
      <w:r>
        <w:rPr>
          <w:rFonts w:ascii="Arial" w:hAnsi="Arial" w:cs="Arial"/>
          <w:b/>
          <w:color w:val="0000FF"/>
          <w:sz w:val="24"/>
        </w:rPr>
        <w:tab/>
      </w:r>
      <w:r>
        <w:rPr>
          <w:rFonts w:ascii="Arial" w:hAnsi="Arial" w:cs="Arial"/>
          <w:b/>
          <w:sz w:val="24"/>
        </w:rPr>
        <w:t>draftCR on RRM requirements for MUSIM gaps</w:t>
      </w:r>
    </w:p>
    <w:p w14:paraId="6BCEE9C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DAC678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33748" w14:textId="431E57F5" w:rsidR="00903D42" w:rsidRDefault="00903D42" w:rsidP="00903D42">
      <w:pPr>
        <w:rPr>
          <w:rFonts w:ascii="Arial" w:hAnsi="Arial" w:cs="Arial"/>
          <w:b/>
          <w:sz w:val="24"/>
        </w:rPr>
      </w:pPr>
      <w:r>
        <w:rPr>
          <w:rFonts w:ascii="Arial" w:hAnsi="Arial" w:cs="Arial"/>
          <w:b/>
          <w:color w:val="0000FF"/>
          <w:sz w:val="24"/>
        </w:rPr>
        <w:t>R4-2405967</w:t>
      </w:r>
      <w:r>
        <w:rPr>
          <w:rFonts w:ascii="Arial" w:hAnsi="Arial" w:cs="Arial"/>
          <w:b/>
          <w:color w:val="0000FF"/>
          <w:sz w:val="24"/>
        </w:rPr>
        <w:tab/>
      </w:r>
      <w:r>
        <w:rPr>
          <w:rFonts w:ascii="Arial" w:hAnsi="Arial" w:cs="Arial"/>
          <w:b/>
          <w:sz w:val="24"/>
        </w:rPr>
        <w:t>Discussion on the general aspects of MUSIM gaps</w:t>
      </w:r>
    </w:p>
    <w:p w14:paraId="14E1F10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E6C7B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8E5C8" w14:textId="77777777" w:rsidR="00903D42" w:rsidRDefault="00903D42" w:rsidP="00903D42">
      <w:pPr>
        <w:pStyle w:val="Heading4"/>
      </w:pPr>
      <w:bookmarkStart w:id="247" w:name="_Toc163727869"/>
      <w:r>
        <w:t>6.15.2</w:t>
      </w:r>
      <w:r>
        <w:tab/>
        <w:t>RRM performance requirements</w:t>
      </w:r>
      <w:bookmarkEnd w:id="247"/>
    </w:p>
    <w:p w14:paraId="56D00F57" w14:textId="684299F9" w:rsidR="00903D42" w:rsidRDefault="00903D42" w:rsidP="00903D42">
      <w:pPr>
        <w:rPr>
          <w:rFonts w:ascii="Arial" w:hAnsi="Arial" w:cs="Arial"/>
          <w:b/>
          <w:sz w:val="24"/>
        </w:rPr>
      </w:pPr>
      <w:r>
        <w:rPr>
          <w:rFonts w:ascii="Arial" w:hAnsi="Arial" w:cs="Arial"/>
          <w:b/>
          <w:color w:val="0000FF"/>
          <w:sz w:val="24"/>
        </w:rPr>
        <w:t>R4-2404497</w:t>
      </w:r>
      <w:r>
        <w:rPr>
          <w:rFonts w:ascii="Arial" w:hAnsi="Arial" w:cs="Arial"/>
          <w:b/>
          <w:color w:val="0000FF"/>
          <w:sz w:val="24"/>
        </w:rPr>
        <w:tab/>
      </w:r>
      <w:r>
        <w:rPr>
          <w:rFonts w:ascii="Arial" w:hAnsi="Arial" w:cs="Arial"/>
          <w:b/>
          <w:sz w:val="24"/>
        </w:rPr>
        <w:t>On RRM performance requirements for MUSIM</w:t>
      </w:r>
    </w:p>
    <w:p w14:paraId="04D83A5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EBF31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2773C" w14:textId="2F7EF843" w:rsidR="00903D42" w:rsidRDefault="00903D42" w:rsidP="00903D42">
      <w:pPr>
        <w:rPr>
          <w:rFonts w:ascii="Arial" w:hAnsi="Arial" w:cs="Arial"/>
          <w:b/>
          <w:sz w:val="24"/>
        </w:rPr>
      </w:pPr>
      <w:r>
        <w:rPr>
          <w:rFonts w:ascii="Arial" w:hAnsi="Arial" w:cs="Arial"/>
          <w:b/>
          <w:color w:val="0000FF"/>
          <w:sz w:val="24"/>
        </w:rPr>
        <w:t>R4-2404559</w:t>
      </w:r>
      <w:r>
        <w:rPr>
          <w:rFonts w:ascii="Arial" w:hAnsi="Arial" w:cs="Arial"/>
          <w:b/>
          <w:color w:val="0000FF"/>
          <w:sz w:val="24"/>
        </w:rPr>
        <w:tab/>
      </w:r>
      <w:r>
        <w:rPr>
          <w:rFonts w:ascii="Arial" w:hAnsi="Arial" w:cs="Arial"/>
          <w:b/>
          <w:sz w:val="24"/>
        </w:rPr>
        <w:t>Discussion on RRM performance requirements for Rel-17 MUSIM gaps</w:t>
      </w:r>
    </w:p>
    <w:p w14:paraId="22191E8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DCEE1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CD46E" w14:textId="528ACF24" w:rsidR="00903D42" w:rsidRDefault="00903D42" w:rsidP="00903D42">
      <w:pPr>
        <w:rPr>
          <w:rFonts w:ascii="Arial" w:hAnsi="Arial" w:cs="Arial"/>
          <w:b/>
          <w:sz w:val="24"/>
        </w:rPr>
      </w:pPr>
      <w:r>
        <w:rPr>
          <w:rFonts w:ascii="Arial" w:hAnsi="Arial" w:cs="Arial"/>
          <w:b/>
          <w:color w:val="0000FF"/>
          <w:sz w:val="24"/>
        </w:rPr>
        <w:t>R4-2404560</w:t>
      </w:r>
      <w:r>
        <w:rPr>
          <w:rFonts w:ascii="Arial" w:hAnsi="Arial" w:cs="Arial"/>
          <w:b/>
          <w:color w:val="0000FF"/>
          <w:sz w:val="24"/>
        </w:rPr>
        <w:tab/>
      </w:r>
      <w:r>
        <w:rPr>
          <w:rFonts w:ascii="Arial" w:hAnsi="Arial" w:cs="Arial"/>
          <w:b/>
          <w:sz w:val="24"/>
        </w:rPr>
        <w:t>DraftCR on test case for FR1 Type-1 gap + periodic MUSIM gap with partially partial overlapping scenario for SSB-based measurements in inter-frequency layers</w:t>
      </w:r>
    </w:p>
    <w:p w14:paraId="3E6982E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348CB11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963CE" w14:textId="6C9C47B4" w:rsidR="00903D42" w:rsidRDefault="00903D42" w:rsidP="00903D42">
      <w:pPr>
        <w:rPr>
          <w:rFonts w:ascii="Arial" w:hAnsi="Arial" w:cs="Arial"/>
          <w:b/>
          <w:sz w:val="24"/>
        </w:rPr>
      </w:pPr>
      <w:r>
        <w:rPr>
          <w:rFonts w:ascii="Arial" w:hAnsi="Arial" w:cs="Arial"/>
          <w:b/>
          <w:color w:val="0000FF"/>
          <w:sz w:val="24"/>
        </w:rPr>
        <w:t>R4-2404700</w:t>
      </w:r>
      <w:r>
        <w:rPr>
          <w:rFonts w:ascii="Arial" w:hAnsi="Arial" w:cs="Arial"/>
          <w:b/>
          <w:color w:val="0000FF"/>
          <w:sz w:val="24"/>
        </w:rPr>
        <w:tab/>
      </w:r>
      <w:r>
        <w:rPr>
          <w:rFonts w:ascii="Arial" w:hAnsi="Arial" w:cs="Arial"/>
          <w:b/>
          <w:sz w:val="24"/>
        </w:rPr>
        <w:t>RRM performance requirements for NR_DualTxRx_MUSIM</w:t>
      </w:r>
    </w:p>
    <w:p w14:paraId="7687ACB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327BDFC0"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39D44" w14:textId="1BDBADE5" w:rsidR="00903D42" w:rsidRDefault="00903D42" w:rsidP="00903D42">
      <w:pPr>
        <w:rPr>
          <w:rFonts w:ascii="Arial" w:hAnsi="Arial" w:cs="Arial"/>
          <w:b/>
          <w:sz w:val="24"/>
        </w:rPr>
      </w:pPr>
      <w:r>
        <w:rPr>
          <w:rFonts w:ascii="Arial" w:hAnsi="Arial" w:cs="Arial"/>
          <w:b/>
          <w:color w:val="0000FF"/>
          <w:sz w:val="24"/>
        </w:rPr>
        <w:t>R4-2404715</w:t>
      </w:r>
      <w:r>
        <w:rPr>
          <w:rFonts w:ascii="Arial" w:hAnsi="Arial" w:cs="Arial"/>
          <w:b/>
          <w:color w:val="0000FF"/>
          <w:sz w:val="24"/>
        </w:rPr>
        <w:tab/>
      </w:r>
      <w:r>
        <w:rPr>
          <w:rFonts w:ascii="Arial" w:hAnsi="Arial" w:cs="Arial"/>
          <w:b/>
          <w:sz w:val="24"/>
        </w:rPr>
        <w:t>Discussion on performance requirements for MUSIM gaps</w:t>
      </w:r>
    </w:p>
    <w:p w14:paraId="3511F12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DAA45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18C3D" w14:textId="3C4043BF" w:rsidR="00903D42" w:rsidRDefault="00903D42" w:rsidP="00903D42">
      <w:pPr>
        <w:rPr>
          <w:rFonts w:ascii="Arial" w:hAnsi="Arial" w:cs="Arial"/>
          <w:b/>
          <w:sz w:val="24"/>
        </w:rPr>
      </w:pPr>
      <w:r>
        <w:rPr>
          <w:rFonts w:ascii="Arial" w:hAnsi="Arial" w:cs="Arial"/>
          <w:b/>
          <w:color w:val="0000FF"/>
          <w:sz w:val="24"/>
        </w:rPr>
        <w:t>R4-2404920</w:t>
      </w:r>
      <w:r>
        <w:rPr>
          <w:rFonts w:ascii="Arial" w:hAnsi="Arial" w:cs="Arial"/>
          <w:b/>
          <w:color w:val="0000FF"/>
          <w:sz w:val="24"/>
        </w:rPr>
        <w:tab/>
      </w:r>
      <w:r>
        <w:rPr>
          <w:rFonts w:ascii="Arial" w:hAnsi="Arial" w:cs="Arial"/>
          <w:b/>
          <w:sz w:val="24"/>
        </w:rPr>
        <w:t>Discussion on RRM performance requirements for Rel-17 MUSIM gaps</w:t>
      </w:r>
    </w:p>
    <w:p w14:paraId="6F90365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051F17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1F194" w14:textId="042CF880" w:rsidR="00903D42" w:rsidRDefault="00903D42" w:rsidP="00903D42">
      <w:pPr>
        <w:rPr>
          <w:rFonts w:ascii="Arial" w:hAnsi="Arial" w:cs="Arial"/>
          <w:b/>
          <w:sz w:val="24"/>
        </w:rPr>
      </w:pPr>
      <w:r>
        <w:rPr>
          <w:rFonts w:ascii="Arial" w:hAnsi="Arial" w:cs="Arial"/>
          <w:b/>
          <w:color w:val="0000FF"/>
          <w:sz w:val="24"/>
        </w:rPr>
        <w:t>R4-2404965</w:t>
      </w:r>
      <w:r>
        <w:rPr>
          <w:rFonts w:ascii="Arial" w:hAnsi="Arial" w:cs="Arial"/>
          <w:b/>
          <w:color w:val="0000FF"/>
          <w:sz w:val="24"/>
        </w:rPr>
        <w:tab/>
      </w:r>
      <w:r>
        <w:rPr>
          <w:rFonts w:ascii="Arial" w:hAnsi="Arial" w:cs="Arial"/>
          <w:b/>
          <w:sz w:val="24"/>
        </w:rPr>
        <w:t>Discussions on test cases in MUSIM gaps</w:t>
      </w:r>
    </w:p>
    <w:p w14:paraId="2FB687A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B6E264" w14:textId="77777777" w:rsidR="00903D42" w:rsidRDefault="00903D42" w:rsidP="00903D42">
      <w:pPr>
        <w:rPr>
          <w:rFonts w:ascii="Arial" w:hAnsi="Arial" w:cs="Arial"/>
          <w:b/>
        </w:rPr>
      </w:pPr>
      <w:r>
        <w:rPr>
          <w:rFonts w:ascii="Arial" w:hAnsi="Arial" w:cs="Arial"/>
          <w:b/>
        </w:rPr>
        <w:t xml:space="preserve">Abstract: </w:t>
      </w:r>
    </w:p>
    <w:p w14:paraId="4E9E42BE" w14:textId="77777777" w:rsidR="00903D42" w:rsidRDefault="00903D42" w:rsidP="00903D42">
      <w:r>
        <w:t>This contribution discusses the general rules for MUSIM gap test cases</w:t>
      </w:r>
    </w:p>
    <w:p w14:paraId="6624C0C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A0A2B" w14:textId="7F48E865" w:rsidR="00903D42" w:rsidRDefault="00903D42" w:rsidP="00903D42">
      <w:pPr>
        <w:rPr>
          <w:rFonts w:ascii="Arial" w:hAnsi="Arial" w:cs="Arial"/>
          <w:b/>
          <w:sz w:val="24"/>
        </w:rPr>
      </w:pPr>
      <w:r>
        <w:rPr>
          <w:rFonts w:ascii="Arial" w:hAnsi="Arial" w:cs="Arial"/>
          <w:b/>
          <w:color w:val="0000FF"/>
          <w:sz w:val="24"/>
        </w:rPr>
        <w:t>R4-2405297</w:t>
      </w:r>
      <w:r>
        <w:rPr>
          <w:rFonts w:ascii="Arial" w:hAnsi="Arial" w:cs="Arial"/>
          <w:b/>
          <w:color w:val="0000FF"/>
          <w:sz w:val="24"/>
        </w:rPr>
        <w:tab/>
      </w:r>
      <w:r>
        <w:rPr>
          <w:rFonts w:ascii="Arial" w:hAnsi="Arial" w:cs="Arial"/>
          <w:b/>
          <w:sz w:val="24"/>
        </w:rPr>
        <w:t>Performance aspects on MUSIM</w:t>
      </w:r>
    </w:p>
    <w:p w14:paraId="0F27031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10C32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55A54" w14:textId="4BA52AAC" w:rsidR="00903D42" w:rsidRDefault="00903D42" w:rsidP="00903D42">
      <w:pPr>
        <w:rPr>
          <w:rFonts w:ascii="Arial" w:hAnsi="Arial" w:cs="Arial"/>
          <w:b/>
          <w:sz w:val="24"/>
        </w:rPr>
      </w:pPr>
      <w:r>
        <w:rPr>
          <w:rFonts w:ascii="Arial" w:hAnsi="Arial" w:cs="Arial"/>
          <w:b/>
          <w:color w:val="0000FF"/>
          <w:sz w:val="24"/>
        </w:rPr>
        <w:t>R4-2405592</w:t>
      </w:r>
      <w:r>
        <w:rPr>
          <w:rFonts w:ascii="Arial" w:hAnsi="Arial" w:cs="Arial"/>
          <w:b/>
          <w:color w:val="0000FF"/>
          <w:sz w:val="24"/>
        </w:rPr>
        <w:tab/>
      </w:r>
      <w:r>
        <w:rPr>
          <w:rFonts w:ascii="Arial" w:hAnsi="Arial" w:cs="Arial"/>
          <w:b/>
          <w:sz w:val="24"/>
        </w:rPr>
        <w:t>Discussion on RRM test cases for MUSIM</w:t>
      </w:r>
    </w:p>
    <w:p w14:paraId="5915E7E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24E4C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6C48B" w14:textId="33ECAF88" w:rsidR="00903D42" w:rsidRDefault="00903D42" w:rsidP="00903D42">
      <w:pPr>
        <w:rPr>
          <w:rFonts w:ascii="Arial" w:hAnsi="Arial" w:cs="Arial"/>
          <w:b/>
          <w:sz w:val="24"/>
        </w:rPr>
      </w:pPr>
      <w:r>
        <w:rPr>
          <w:rFonts w:ascii="Arial" w:hAnsi="Arial" w:cs="Arial"/>
          <w:b/>
          <w:color w:val="0000FF"/>
          <w:sz w:val="24"/>
        </w:rPr>
        <w:t>R4-2405593</w:t>
      </w:r>
      <w:r>
        <w:rPr>
          <w:rFonts w:ascii="Arial" w:hAnsi="Arial" w:cs="Arial"/>
          <w:b/>
          <w:color w:val="0000FF"/>
          <w:sz w:val="24"/>
        </w:rPr>
        <w:tab/>
      </w:r>
      <w:r>
        <w:rPr>
          <w:rFonts w:ascii="Arial" w:hAnsi="Arial" w:cs="Arial"/>
          <w:b/>
          <w:sz w:val="24"/>
        </w:rPr>
        <w:t>draftCR on TC1 for MUSIM</w:t>
      </w:r>
    </w:p>
    <w:p w14:paraId="6D47E09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AD6161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E8DA3" w14:textId="6F058E54" w:rsidR="00903D42" w:rsidRDefault="00903D42" w:rsidP="00903D42">
      <w:pPr>
        <w:rPr>
          <w:rFonts w:ascii="Arial" w:hAnsi="Arial" w:cs="Arial"/>
          <w:b/>
          <w:sz w:val="24"/>
        </w:rPr>
      </w:pPr>
      <w:r>
        <w:rPr>
          <w:rFonts w:ascii="Arial" w:hAnsi="Arial" w:cs="Arial"/>
          <w:b/>
          <w:color w:val="0000FF"/>
          <w:sz w:val="24"/>
        </w:rPr>
        <w:t>R4-2405665</w:t>
      </w:r>
      <w:r>
        <w:rPr>
          <w:rFonts w:ascii="Arial" w:hAnsi="Arial" w:cs="Arial"/>
          <w:b/>
          <w:color w:val="0000FF"/>
          <w:sz w:val="24"/>
        </w:rPr>
        <w:tab/>
      </w:r>
      <w:r>
        <w:rPr>
          <w:rFonts w:ascii="Arial" w:hAnsi="Arial" w:cs="Arial"/>
          <w:b/>
          <w:sz w:val="24"/>
        </w:rPr>
        <w:t>On RRM performance for Rel-17 MUSIM gaps</w:t>
      </w:r>
    </w:p>
    <w:p w14:paraId="3B14D40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A5BA37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2F024" w14:textId="77777777" w:rsidR="00903D42" w:rsidRDefault="00903D42" w:rsidP="00903D42">
      <w:pPr>
        <w:pStyle w:val="Heading4"/>
      </w:pPr>
      <w:bookmarkStart w:id="248" w:name="_Toc163727870"/>
      <w:r>
        <w:t>6.15.3</w:t>
      </w:r>
      <w:r>
        <w:tab/>
        <w:t>Moderator summary and conclusions</w:t>
      </w:r>
      <w:bookmarkEnd w:id="248"/>
    </w:p>
    <w:p w14:paraId="724CF5AA" w14:textId="71607A71" w:rsidR="00903D42" w:rsidRDefault="00903D42" w:rsidP="00903D42">
      <w:pPr>
        <w:rPr>
          <w:rFonts w:ascii="Arial" w:hAnsi="Arial" w:cs="Arial"/>
          <w:b/>
          <w:sz w:val="24"/>
        </w:rPr>
      </w:pPr>
      <w:r>
        <w:rPr>
          <w:rFonts w:ascii="Arial" w:hAnsi="Arial" w:cs="Arial"/>
          <w:b/>
          <w:color w:val="0000FF"/>
          <w:sz w:val="24"/>
        </w:rPr>
        <w:t>R4-2404831</w:t>
      </w:r>
      <w:r>
        <w:rPr>
          <w:rFonts w:ascii="Arial" w:hAnsi="Arial" w:cs="Arial"/>
          <w:b/>
          <w:color w:val="0000FF"/>
          <w:sz w:val="24"/>
        </w:rPr>
        <w:tab/>
      </w:r>
      <w:r>
        <w:rPr>
          <w:rFonts w:ascii="Arial" w:hAnsi="Arial" w:cs="Arial"/>
          <w:b/>
          <w:sz w:val="24"/>
        </w:rPr>
        <w:t>Topic summary for [110bis][220] NR_DualTxRx_MUSIM</w:t>
      </w:r>
    </w:p>
    <w:p w14:paraId="34FF38E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D5ED700" w14:textId="77777777" w:rsidR="00903D42" w:rsidRDefault="00903D42" w:rsidP="00903D42">
      <w:pPr>
        <w:rPr>
          <w:rFonts w:ascii="Arial" w:hAnsi="Arial" w:cs="Arial"/>
          <w:b/>
        </w:rPr>
      </w:pPr>
      <w:r>
        <w:rPr>
          <w:rFonts w:ascii="Arial" w:hAnsi="Arial" w:cs="Arial"/>
          <w:b/>
        </w:rPr>
        <w:t xml:space="preserve">Abstract: </w:t>
      </w:r>
    </w:p>
    <w:p w14:paraId="18503EF7" w14:textId="77777777" w:rsidR="00903D42" w:rsidRDefault="00903D42" w:rsidP="00903D42">
      <w:r>
        <w:lastRenderedPageBreak/>
        <w:t>Topic summary in RRM session</w:t>
      </w:r>
    </w:p>
    <w:p w14:paraId="3A41390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C6AA7" w14:textId="77777777" w:rsidR="00903D42" w:rsidRDefault="00903D42" w:rsidP="00903D42">
      <w:pPr>
        <w:pStyle w:val="Heading3"/>
      </w:pPr>
      <w:bookmarkStart w:id="249" w:name="_Toc163727871"/>
      <w:r>
        <w:t>6.16</w:t>
      </w:r>
      <w:r>
        <w:tab/>
        <w:t>NR NTN enhancement</w:t>
      </w:r>
      <w:bookmarkEnd w:id="249"/>
    </w:p>
    <w:p w14:paraId="0099AAE5" w14:textId="77777777" w:rsidR="00903D42" w:rsidRDefault="00903D42" w:rsidP="00903D42">
      <w:pPr>
        <w:pStyle w:val="Heading4"/>
      </w:pPr>
      <w:bookmarkStart w:id="250" w:name="_Toc163727872"/>
      <w:r>
        <w:t>6.16.1</w:t>
      </w:r>
      <w:r>
        <w:tab/>
        <w:t>System parameters and regulatory requirements</w:t>
      </w:r>
      <w:bookmarkEnd w:id="250"/>
    </w:p>
    <w:p w14:paraId="28E3A793" w14:textId="37D0163A" w:rsidR="00903D42" w:rsidRDefault="00903D42" w:rsidP="00903D42">
      <w:pPr>
        <w:rPr>
          <w:rFonts w:ascii="Arial" w:hAnsi="Arial" w:cs="Arial"/>
          <w:b/>
          <w:sz w:val="24"/>
        </w:rPr>
      </w:pPr>
      <w:r>
        <w:rPr>
          <w:rFonts w:ascii="Arial" w:hAnsi="Arial" w:cs="Arial"/>
          <w:b/>
          <w:color w:val="0000FF"/>
          <w:sz w:val="24"/>
        </w:rPr>
        <w:t>R4-2405315</w:t>
      </w:r>
      <w:r>
        <w:rPr>
          <w:rFonts w:ascii="Arial" w:hAnsi="Arial" w:cs="Arial"/>
          <w:b/>
          <w:color w:val="0000FF"/>
          <w:sz w:val="24"/>
        </w:rPr>
        <w:tab/>
      </w:r>
      <w:r>
        <w:rPr>
          <w:rFonts w:ascii="Arial" w:hAnsi="Arial" w:cs="Arial"/>
          <w:b/>
          <w:sz w:val="24"/>
        </w:rPr>
        <w:t>Discussions on Fixed and Mobile VSAT def and abbr</w:t>
      </w:r>
    </w:p>
    <w:p w14:paraId="7F37157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CF94A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12021" w14:textId="43055EB6" w:rsidR="00903D42" w:rsidRDefault="00903D42" w:rsidP="00903D42">
      <w:pPr>
        <w:rPr>
          <w:rFonts w:ascii="Arial" w:hAnsi="Arial" w:cs="Arial"/>
          <w:b/>
          <w:sz w:val="24"/>
        </w:rPr>
      </w:pPr>
      <w:r>
        <w:rPr>
          <w:rFonts w:ascii="Arial" w:hAnsi="Arial" w:cs="Arial"/>
          <w:b/>
          <w:color w:val="0000FF"/>
          <w:sz w:val="24"/>
        </w:rPr>
        <w:t>R4-2405320</w:t>
      </w:r>
      <w:r>
        <w:rPr>
          <w:rFonts w:ascii="Arial" w:hAnsi="Arial" w:cs="Arial"/>
          <w:b/>
          <w:color w:val="0000FF"/>
          <w:sz w:val="24"/>
        </w:rPr>
        <w:tab/>
      </w:r>
      <w:r>
        <w:rPr>
          <w:rFonts w:ascii="Arial" w:hAnsi="Arial" w:cs="Arial"/>
          <w:b/>
          <w:sz w:val="24"/>
        </w:rPr>
        <w:t>draft CR for TS 38.101-5 Chapter 3</w:t>
      </w:r>
    </w:p>
    <w:p w14:paraId="4808A92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Samsung</w:t>
      </w:r>
    </w:p>
    <w:p w14:paraId="7D31913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C6D14" w14:textId="3CEBB88A" w:rsidR="00903D42" w:rsidRDefault="00903D42" w:rsidP="00903D42">
      <w:pPr>
        <w:rPr>
          <w:rFonts w:ascii="Arial" w:hAnsi="Arial" w:cs="Arial"/>
          <w:b/>
          <w:sz w:val="24"/>
        </w:rPr>
      </w:pPr>
      <w:r>
        <w:rPr>
          <w:rFonts w:ascii="Arial" w:hAnsi="Arial" w:cs="Arial"/>
          <w:b/>
          <w:color w:val="0000FF"/>
          <w:sz w:val="24"/>
        </w:rPr>
        <w:t>R4-2405340</w:t>
      </w:r>
      <w:r>
        <w:rPr>
          <w:rFonts w:ascii="Arial" w:hAnsi="Arial" w:cs="Arial"/>
          <w:b/>
          <w:color w:val="0000FF"/>
          <w:sz w:val="24"/>
        </w:rPr>
        <w:tab/>
      </w:r>
      <w:r>
        <w:rPr>
          <w:rFonts w:ascii="Arial" w:hAnsi="Arial" w:cs="Arial"/>
          <w:b/>
          <w:sz w:val="24"/>
        </w:rPr>
        <w:t>Doppler shift issues for guard band and transmission bandwidth configuration</w:t>
      </w:r>
    </w:p>
    <w:p w14:paraId="3213B37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5B2E8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1E776" w14:textId="1E14BF7A" w:rsidR="00903D42" w:rsidRDefault="00903D42" w:rsidP="00903D42">
      <w:pPr>
        <w:rPr>
          <w:rFonts w:ascii="Arial" w:hAnsi="Arial" w:cs="Arial"/>
          <w:b/>
          <w:sz w:val="24"/>
        </w:rPr>
      </w:pPr>
      <w:r>
        <w:rPr>
          <w:rFonts w:ascii="Arial" w:hAnsi="Arial" w:cs="Arial"/>
          <w:b/>
          <w:color w:val="0000FF"/>
          <w:sz w:val="24"/>
        </w:rPr>
        <w:t>R4-2405705</w:t>
      </w:r>
      <w:r>
        <w:rPr>
          <w:rFonts w:ascii="Arial" w:hAnsi="Arial" w:cs="Arial"/>
          <w:b/>
          <w:color w:val="0000FF"/>
          <w:sz w:val="24"/>
        </w:rPr>
        <w:tab/>
      </w:r>
      <w:r>
        <w:rPr>
          <w:rFonts w:ascii="Arial" w:hAnsi="Arial" w:cs="Arial"/>
          <w:b/>
          <w:sz w:val="24"/>
        </w:rPr>
        <w:t>draft CR to 38.108: Correction of applicability table for SAN</w:t>
      </w:r>
    </w:p>
    <w:p w14:paraId="1B4CEE8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F (Rel-18)</w:t>
      </w:r>
      <w:r>
        <w:rPr>
          <w:i/>
        </w:rPr>
        <w:br/>
      </w:r>
      <w:r>
        <w:rPr>
          <w:i/>
        </w:rPr>
        <w:br/>
      </w:r>
      <w:r>
        <w:rPr>
          <w:i/>
        </w:rPr>
        <w:tab/>
      </w:r>
      <w:r>
        <w:rPr>
          <w:i/>
        </w:rPr>
        <w:tab/>
      </w:r>
      <w:r>
        <w:rPr>
          <w:i/>
        </w:rPr>
        <w:tab/>
      </w:r>
      <w:r>
        <w:rPr>
          <w:i/>
        </w:rPr>
        <w:tab/>
      </w:r>
      <w:r>
        <w:rPr>
          <w:i/>
        </w:rPr>
        <w:tab/>
        <w:t>Source: NEC</w:t>
      </w:r>
    </w:p>
    <w:p w14:paraId="3AD34DB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3ED55" w14:textId="74B69C5B" w:rsidR="00903D42" w:rsidRDefault="00903D42" w:rsidP="00903D42">
      <w:pPr>
        <w:rPr>
          <w:rFonts w:ascii="Arial" w:hAnsi="Arial" w:cs="Arial"/>
          <w:b/>
          <w:sz w:val="24"/>
        </w:rPr>
      </w:pPr>
      <w:r>
        <w:rPr>
          <w:rFonts w:ascii="Arial" w:hAnsi="Arial" w:cs="Arial"/>
          <w:b/>
          <w:color w:val="0000FF"/>
          <w:sz w:val="24"/>
        </w:rPr>
        <w:t>R4-2405923</w:t>
      </w:r>
      <w:r>
        <w:rPr>
          <w:rFonts w:ascii="Arial" w:hAnsi="Arial" w:cs="Arial"/>
          <w:b/>
          <w:color w:val="0000FF"/>
          <w:sz w:val="24"/>
        </w:rPr>
        <w:tab/>
      </w:r>
      <w:r>
        <w:rPr>
          <w:rFonts w:ascii="Arial" w:hAnsi="Arial" w:cs="Arial"/>
          <w:b/>
          <w:sz w:val="24"/>
        </w:rPr>
        <w:t>Draft CR to TS 38.108: Correction of the NTN frequency ranges, Rel-18</w:t>
      </w:r>
    </w:p>
    <w:p w14:paraId="4791995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EE85CD5" w14:textId="77777777" w:rsidR="00903D42" w:rsidRDefault="00903D42" w:rsidP="00903D42">
      <w:pPr>
        <w:rPr>
          <w:rFonts w:ascii="Arial" w:hAnsi="Arial" w:cs="Arial"/>
          <w:b/>
        </w:rPr>
      </w:pPr>
      <w:r>
        <w:rPr>
          <w:rFonts w:ascii="Arial" w:hAnsi="Arial" w:cs="Arial"/>
          <w:b/>
        </w:rPr>
        <w:t xml:space="preserve">Abstract: </w:t>
      </w:r>
    </w:p>
    <w:p w14:paraId="12329732" w14:textId="77777777" w:rsidR="00903D42" w:rsidRDefault="00903D42" w:rsidP="00903D42">
      <w:r>
        <w:t>Based on the Draft running CR Endorsed in R4-2402965, in this draft CR we provide further corrections to the General section 5.1 on NTN frequency ranges.</w:t>
      </w:r>
    </w:p>
    <w:p w14:paraId="06563E9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0616F" w14:textId="4D8AF02E" w:rsidR="00903D42" w:rsidRDefault="00903D42" w:rsidP="00903D42">
      <w:pPr>
        <w:rPr>
          <w:rFonts w:ascii="Arial" w:hAnsi="Arial" w:cs="Arial"/>
          <w:b/>
          <w:sz w:val="24"/>
        </w:rPr>
      </w:pPr>
      <w:r>
        <w:rPr>
          <w:rFonts w:ascii="Arial" w:hAnsi="Arial" w:cs="Arial"/>
          <w:b/>
          <w:color w:val="0000FF"/>
          <w:sz w:val="24"/>
        </w:rPr>
        <w:t>R4-2405976</w:t>
      </w:r>
      <w:r>
        <w:rPr>
          <w:rFonts w:ascii="Arial" w:hAnsi="Arial" w:cs="Arial"/>
          <w:b/>
          <w:color w:val="0000FF"/>
          <w:sz w:val="24"/>
        </w:rPr>
        <w:tab/>
      </w:r>
      <w:r>
        <w:rPr>
          <w:rFonts w:ascii="Arial" w:hAnsi="Arial" w:cs="Arial"/>
          <w:b/>
          <w:sz w:val="24"/>
        </w:rPr>
        <w:t>CR for TR 38.863 regulatory update after WRC-23</w:t>
      </w:r>
    </w:p>
    <w:p w14:paraId="6DC20C9D"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38.863 v18.1.0</w:t>
      </w:r>
      <w:r>
        <w:rPr>
          <w:i/>
        </w:rPr>
        <w:tab/>
        <w:t xml:space="preserve">  CR-0014  rev  Cat: F (Rel-18)</w:t>
      </w:r>
      <w:r>
        <w:rPr>
          <w:i/>
        </w:rPr>
        <w:br/>
      </w:r>
      <w:r>
        <w:rPr>
          <w:i/>
        </w:rPr>
        <w:br/>
      </w:r>
      <w:r>
        <w:rPr>
          <w:i/>
        </w:rPr>
        <w:tab/>
      </w:r>
      <w:r>
        <w:rPr>
          <w:i/>
        </w:rPr>
        <w:tab/>
      </w:r>
      <w:r>
        <w:rPr>
          <w:i/>
        </w:rPr>
        <w:tab/>
      </w:r>
      <w:r>
        <w:rPr>
          <w:i/>
        </w:rPr>
        <w:tab/>
      </w:r>
      <w:r>
        <w:rPr>
          <w:i/>
        </w:rPr>
        <w:tab/>
        <w:t>Source: THALES</w:t>
      </w:r>
    </w:p>
    <w:p w14:paraId="45800538" w14:textId="77777777" w:rsidR="00903D42" w:rsidRDefault="00903D42" w:rsidP="00903D42">
      <w:pPr>
        <w:rPr>
          <w:rFonts w:ascii="Arial" w:hAnsi="Arial" w:cs="Arial"/>
          <w:b/>
        </w:rPr>
      </w:pPr>
      <w:r>
        <w:rPr>
          <w:rFonts w:ascii="Arial" w:hAnsi="Arial" w:cs="Arial"/>
          <w:b/>
        </w:rPr>
        <w:t xml:space="preserve">Abstract: </w:t>
      </w:r>
    </w:p>
    <w:p w14:paraId="6B4DD78F" w14:textId="77777777" w:rsidR="00903D42" w:rsidRDefault="00903D42" w:rsidP="00903D42">
      <w:r>
        <w:lastRenderedPageBreak/>
        <w:t>Taking into account WRC-23 outcomes in the TR 38.863 for Ka-band.</w:t>
      </w:r>
    </w:p>
    <w:p w14:paraId="730B10B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BD540" w14:textId="77777777" w:rsidR="00903D42" w:rsidRDefault="00903D42" w:rsidP="00903D42">
      <w:pPr>
        <w:pStyle w:val="Heading4"/>
      </w:pPr>
      <w:bookmarkStart w:id="251" w:name="_Toc163727873"/>
      <w:r>
        <w:t>6.16.2</w:t>
      </w:r>
      <w:r>
        <w:tab/>
        <w:t>Co-existence study for above 10GHz bands</w:t>
      </w:r>
      <w:bookmarkEnd w:id="251"/>
    </w:p>
    <w:p w14:paraId="67D365D8" w14:textId="3DA09027" w:rsidR="00903D42" w:rsidRDefault="00903D42" w:rsidP="00903D42">
      <w:pPr>
        <w:rPr>
          <w:rFonts w:ascii="Arial" w:hAnsi="Arial" w:cs="Arial"/>
          <w:b/>
          <w:sz w:val="24"/>
        </w:rPr>
      </w:pPr>
      <w:r>
        <w:rPr>
          <w:rFonts w:ascii="Arial" w:hAnsi="Arial" w:cs="Arial"/>
          <w:b/>
          <w:color w:val="0000FF"/>
          <w:sz w:val="24"/>
        </w:rPr>
        <w:t>R4-2404439</w:t>
      </w:r>
      <w:r>
        <w:rPr>
          <w:rFonts w:ascii="Arial" w:hAnsi="Arial" w:cs="Arial"/>
          <w:b/>
          <w:color w:val="0000FF"/>
          <w:sz w:val="24"/>
        </w:rPr>
        <w:tab/>
      </w:r>
      <w:r>
        <w:rPr>
          <w:rFonts w:ascii="Arial" w:hAnsi="Arial" w:cs="Arial"/>
          <w:b/>
          <w:sz w:val="24"/>
        </w:rPr>
        <w:t>Further discussion on NTN UE ACS for above 10GHz bands</w:t>
      </w:r>
    </w:p>
    <w:p w14:paraId="5D67778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45D222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78CC3" w14:textId="4E25DA99" w:rsidR="00903D42" w:rsidRDefault="00903D42" w:rsidP="00903D42">
      <w:pPr>
        <w:rPr>
          <w:rFonts w:ascii="Arial" w:hAnsi="Arial" w:cs="Arial"/>
          <w:b/>
          <w:sz w:val="24"/>
        </w:rPr>
      </w:pPr>
      <w:r>
        <w:rPr>
          <w:rFonts w:ascii="Arial" w:hAnsi="Arial" w:cs="Arial"/>
          <w:b/>
          <w:color w:val="0000FF"/>
          <w:sz w:val="24"/>
        </w:rPr>
        <w:t>R4-2404938</w:t>
      </w:r>
      <w:r>
        <w:rPr>
          <w:rFonts w:ascii="Arial" w:hAnsi="Arial" w:cs="Arial"/>
          <w:b/>
          <w:color w:val="0000FF"/>
          <w:sz w:val="24"/>
        </w:rPr>
        <w:tab/>
      </w:r>
      <w:r>
        <w:rPr>
          <w:rFonts w:ascii="Arial" w:hAnsi="Arial" w:cs="Arial"/>
          <w:b/>
          <w:sz w:val="24"/>
        </w:rPr>
        <w:t>NTN enhancement - coexistence: further discussion on NTN UE ACS</w:t>
      </w:r>
    </w:p>
    <w:p w14:paraId="442C917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A447A1" w14:textId="77777777" w:rsidR="00903D42" w:rsidRDefault="00903D42" w:rsidP="00903D42">
      <w:pPr>
        <w:rPr>
          <w:rFonts w:ascii="Arial" w:hAnsi="Arial" w:cs="Arial"/>
          <w:b/>
        </w:rPr>
      </w:pPr>
      <w:r>
        <w:rPr>
          <w:rFonts w:ascii="Arial" w:hAnsi="Arial" w:cs="Arial"/>
          <w:b/>
        </w:rPr>
        <w:t xml:space="preserve">Abstract: </w:t>
      </w:r>
    </w:p>
    <w:p w14:paraId="2C78E251" w14:textId="77777777" w:rsidR="00903D42" w:rsidRDefault="00903D42" w:rsidP="00903D42">
      <w:r>
        <w:t>Based on last RAN4 meeting discussion, this contribution is further addressing the NTN UE ACS open issue</w:t>
      </w:r>
    </w:p>
    <w:p w14:paraId="3C16BC3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B57E7" w14:textId="3AFC9ABF" w:rsidR="00903D42" w:rsidRDefault="00903D42" w:rsidP="00903D42">
      <w:pPr>
        <w:rPr>
          <w:rFonts w:ascii="Arial" w:hAnsi="Arial" w:cs="Arial"/>
          <w:b/>
          <w:sz w:val="24"/>
        </w:rPr>
      </w:pPr>
      <w:r>
        <w:rPr>
          <w:rFonts w:ascii="Arial" w:hAnsi="Arial" w:cs="Arial"/>
          <w:b/>
          <w:color w:val="0000FF"/>
          <w:sz w:val="24"/>
        </w:rPr>
        <w:t>R4-2405084</w:t>
      </w:r>
      <w:r>
        <w:rPr>
          <w:rFonts w:ascii="Arial" w:hAnsi="Arial" w:cs="Arial"/>
          <w:b/>
          <w:color w:val="0000FF"/>
          <w:sz w:val="24"/>
        </w:rPr>
        <w:tab/>
      </w:r>
      <w:r>
        <w:rPr>
          <w:rFonts w:ascii="Arial" w:hAnsi="Arial" w:cs="Arial"/>
          <w:b/>
          <w:sz w:val="24"/>
        </w:rPr>
        <w:t>draf CR on TR38.863 Addition of coeixstence results in above 10GHz</w:t>
      </w:r>
    </w:p>
    <w:p w14:paraId="1BFA145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v18.1.0</w:t>
      </w:r>
      <w:r>
        <w:rPr>
          <w:i/>
        </w:rPr>
        <w:tab/>
        <w:t xml:space="preserve">  CR-  rev  Cat: B (Rel-18)</w:t>
      </w:r>
      <w:r>
        <w:rPr>
          <w:i/>
        </w:rPr>
        <w:br/>
      </w:r>
      <w:r>
        <w:rPr>
          <w:i/>
        </w:rPr>
        <w:br/>
      </w:r>
      <w:r>
        <w:rPr>
          <w:i/>
        </w:rPr>
        <w:tab/>
      </w:r>
      <w:r>
        <w:rPr>
          <w:i/>
        </w:rPr>
        <w:tab/>
      </w:r>
      <w:r>
        <w:rPr>
          <w:i/>
        </w:rPr>
        <w:tab/>
      </w:r>
      <w:r>
        <w:rPr>
          <w:i/>
        </w:rPr>
        <w:tab/>
      </w:r>
      <w:r>
        <w:rPr>
          <w:i/>
        </w:rPr>
        <w:tab/>
        <w:t>Source: Samsung Electronics</w:t>
      </w:r>
    </w:p>
    <w:p w14:paraId="43B31811" w14:textId="77777777" w:rsidR="00903D42" w:rsidRDefault="00903D42" w:rsidP="00903D42">
      <w:pPr>
        <w:rPr>
          <w:rFonts w:ascii="Arial" w:hAnsi="Arial" w:cs="Arial"/>
          <w:b/>
        </w:rPr>
      </w:pPr>
      <w:r>
        <w:rPr>
          <w:rFonts w:ascii="Arial" w:hAnsi="Arial" w:cs="Arial"/>
          <w:b/>
        </w:rPr>
        <w:t xml:space="preserve">Abstract: </w:t>
      </w:r>
    </w:p>
    <w:p w14:paraId="02B77EC4" w14:textId="77777777" w:rsidR="00903D42" w:rsidRDefault="00903D42" w:rsidP="00903D42">
      <w:r>
        <w:t xml:space="preserve">This is a draft CR on TR 38.863 to capture coexistence study results in above 10GHz in Section 6a.4 and Annex C. </w:t>
      </w:r>
    </w:p>
    <w:p w14:paraId="5957C90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CA93E" w14:textId="474DC283" w:rsidR="00903D42" w:rsidRDefault="00903D42" w:rsidP="00903D42">
      <w:pPr>
        <w:rPr>
          <w:rFonts w:ascii="Arial" w:hAnsi="Arial" w:cs="Arial"/>
          <w:b/>
          <w:sz w:val="24"/>
        </w:rPr>
      </w:pPr>
      <w:r>
        <w:rPr>
          <w:rFonts w:ascii="Arial" w:hAnsi="Arial" w:cs="Arial"/>
          <w:b/>
          <w:color w:val="0000FF"/>
          <w:sz w:val="24"/>
        </w:rPr>
        <w:t>R4-2405086</w:t>
      </w:r>
      <w:r>
        <w:rPr>
          <w:rFonts w:ascii="Arial" w:hAnsi="Arial" w:cs="Arial"/>
          <w:b/>
          <w:color w:val="0000FF"/>
          <w:sz w:val="24"/>
        </w:rPr>
        <w:tab/>
      </w:r>
      <w:r>
        <w:rPr>
          <w:rFonts w:ascii="Arial" w:hAnsi="Arial" w:cs="Arial"/>
          <w:b/>
          <w:sz w:val="24"/>
        </w:rPr>
        <w:t>Discussion on NTN VSAT UE ACS</w:t>
      </w:r>
    </w:p>
    <w:p w14:paraId="7362112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Electronics </w:t>
      </w:r>
    </w:p>
    <w:p w14:paraId="54A161D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34C4" w14:textId="117F42D8" w:rsidR="00903D42" w:rsidRDefault="00903D42" w:rsidP="00903D42">
      <w:pPr>
        <w:rPr>
          <w:rFonts w:ascii="Arial" w:hAnsi="Arial" w:cs="Arial"/>
          <w:b/>
          <w:sz w:val="24"/>
        </w:rPr>
      </w:pPr>
      <w:r>
        <w:rPr>
          <w:rFonts w:ascii="Arial" w:hAnsi="Arial" w:cs="Arial"/>
          <w:b/>
          <w:color w:val="0000FF"/>
          <w:sz w:val="24"/>
        </w:rPr>
        <w:t>R4-2405337</w:t>
      </w:r>
      <w:r>
        <w:rPr>
          <w:rFonts w:ascii="Arial" w:hAnsi="Arial" w:cs="Arial"/>
          <w:b/>
          <w:color w:val="0000FF"/>
          <w:sz w:val="24"/>
        </w:rPr>
        <w:tab/>
      </w:r>
      <w:r>
        <w:rPr>
          <w:rFonts w:ascii="Arial" w:hAnsi="Arial" w:cs="Arial"/>
          <w:b/>
          <w:sz w:val="24"/>
        </w:rPr>
        <w:t>Discussion on Ka band NTN UE ACS</w:t>
      </w:r>
    </w:p>
    <w:p w14:paraId="14D8C31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12FAA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8E702" w14:textId="4158AAA4" w:rsidR="00903D42" w:rsidRDefault="00903D42" w:rsidP="00903D42">
      <w:pPr>
        <w:rPr>
          <w:rFonts w:ascii="Arial" w:hAnsi="Arial" w:cs="Arial"/>
          <w:b/>
          <w:sz w:val="24"/>
        </w:rPr>
      </w:pPr>
      <w:r>
        <w:rPr>
          <w:rFonts w:ascii="Arial" w:hAnsi="Arial" w:cs="Arial"/>
          <w:b/>
          <w:color w:val="0000FF"/>
          <w:sz w:val="24"/>
        </w:rPr>
        <w:t>R4-2405393</w:t>
      </w:r>
      <w:r>
        <w:rPr>
          <w:rFonts w:ascii="Arial" w:hAnsi="Arial" w:cs="Arial"/>
          <w:b/>
          <w:color w:val="0000FF"/>
          <w:sz w:val="24"/>
        </w:rPr>
        <w:tab/>
      </w:r>
      <w:r>
        <w:rPr>
          <w:rFonts w:ascii="Arial" w:hAnsi="Arial" w:cs="Arial"/>
          <w:b/>
          <w:sz w:val="24"/>
        </w:rPr>
        <w:t>Views on coexistence study between TN and NTN above 10GHz bands</w:t>
      </w:r>
    </w:p>
    <w:p w14:paraId="0C5F8A1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65997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FB267" w14:textId="3C261807" w:rsidR="00903D42" w:rsidRDefault="00903D42" w:rsidP="00903D42">
      <w:pPr>
        <w:rPr>
          <w:rFonts w:ascii="Arial" w:hAnsi="Arial" w:cs="Arial"/>
          <w:b/>
          <w:sz w:val="24"/>
        </w:rPr>
      </w:pPr>
      <w:r>
        <w:rPr>
          <w:rFonts w:ascii="Arial" w:hAnsi="Arial" w:cs="Arial"/>
          <w:b/>
          <w:color w:val="0000FF"/>
          <w:sz w:val="24"/>
        </w:rPr>
        <w:t>R4-2405972</w:t>
      </w:r>
      <w:r>
        <w:rPr>
          <w:rFonts w:ascii="Arial" w:hAnsi="Arial" w:cs="Arial"/>
          <w:b/>
          <w:color w:val="0000FF"/>
          <w:sz w:val="24"/>
        </w:rPr>
        <w:tab/>
      </w:r>
      <w:r>
        <w:rPr>
          <w:rFonts w:ascii="Arial" w:hAnsi="Arial" w:cs="Arial"/>
          <w:b/>
          <w:sz w:val="24"/>
        </w:rPr>
        <w:t>On the ACS requirement issue for VSAT UE in above 10 GHz</w:t>
      </w:r>
    </w:p>
    <w:p w14:paraId="3006A80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 Eutelsat Group, ESA, Inmarsat, Viasat, Novamint, EchoStar, Amazon</w:t>
      </w:r>
    </w:p>
    <w:p w14:paraId="587EF17A" w14:textId="77777777" w:rsidR="00903D42" w:rsidRDefault="00903D42" w:rsidP="00903D42">
      <w:pPr>
        <w:rPr>
          <w:rFonts w:ascii="Arial" w:hAnsi="Arial" w:cs="Arial"/>
          <w:b/>
        </w:rPr>
      </w:pPr>
      <w:r>
        <w:rPr>
          <w:rFonts w:ascii="Arial" w:hAnsi="Arial" w:cs="Arial"/>
          <w:b/>
        </w:rPr>
        <w:t xml:space="preserve">Abstract: </w:t>
      </w:r>
    </w:p>
    <w:p w14:paraId="1A39C4B6" w14:textId="77777777" w:rsidR="00903D42" w:rsidRDefault="00903D42" w:rsidP="00903D42">
      <w:r>
        <w:lastRenderedPageBreak/>
        <w:t>The current paper is to discuss the ACS remaining issue for VSAT UE requirement definition in above 10 GHz applicable to TS 38.101-5.</w:t>
      </w:r>
    </w:p>
    <w:p w14:paraId="7DCE5F4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259AA" w14:textId="77777777" w:rsidR="00903D42" w:rsidRDefault="00903D42" w:rsidP="00903D42">
      <w:pPr>
        <w:pStyle w:val="Heading4"/>
      </w:pPr>
      <w:bookmarkStart w:id="252" w:name="_Toc163727874"/>
      <w:r>
        <w:t>6.16.3</w:t>
      </w:r>
      <w:r>
        <w:tab/>
        <w:t>SAN RF requirements</w:t>
      </w:r>
      <w:bookmarkEnd w:id="252"/>
      <w:r>
        <w:t xml:space="preserve"> </w:t>
      </w:r>
    </w:p>
    <w:p w14:paraId="3D8E8E12" w14:textId="0CCC6E2B" w:rsidR="00903D42" w:rsidRDefault="00903D42" w:rsidP="00903D42">
      <w:pPr>
        <w:rPr>
          <w:rFonts w:ascii="Arial" w:hAnsi="Arial" w:cs="Arial"/>
          <w:b/>
          <w:sz w:val="24"/>
        </w:rPr>
      </w:pPr>
      <w:r>
        <w:rPr>
          <w:rFonts w:ascii="Arial" w:hAnsi="Arial" w:cs="Arial"/>
          <w:b/>
          <w:color w:val="0000FF"/>
          <w:sz w:val="24"/>
        </w:rPr>
        <w:t>R4-2405924</w:t>
      </w:r>
      <w:r>
        <w:rPr>
          <w:rFonts w:ascii="Arial" w:hAnsi="Arial" w:cs="Arial"/>
          <w:b/>
          <w:color w:val="0000FF"/>
          <w:sz w:val="24"/>
        </w:rPr>
        <w:tab/>
      </w:r>
      <w:r>
        <w:rPr>
          <w:rFonts w:ascii="Arial" w:hAnsi="Arial" w:cs="Arial"/>
          <w:b/>
          <w:sz w:val="24"/>
        </w:rPr>
        <w:t>Draft CR to TS 38.108: Correction of the OOBB requirement, Rel-18</w:t>
      </w:r>
    </w:p>
    <w:p w14:paraId="10C4ED3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B570B49" w14:textId="77777777" w:rsidR="00903D42" w:rsidRDefault="00903D42" w:rsidP="00903D42">
      <w:pPr>
        <w:rPr>
          <w:rFonts w:ascii="Arial" w:hAnsi="Arial" w:cs="Arial"/>
          <w:b/>
        </w:rPr>
      </w:pPr>
      <w:r>
        <w:rPr>
          <w:rFonts w:ascii="Arial" w:hAnsi="Arial" w:cs="Arial"/>
          <w:b/>
        </w:rPr>
        <w:t xml:space="preserve">Abstract: </w:t>
      </w:r>
    </w:p>
    <w:p w14:paraId="5557D7F6" w14:textId="77777777" w:rsidR="00903D42" w:rsidRDefault="00903D42" w:rsidP="00903D42">
      <w:r>
        <w:t>Based on the Draft running CR Endorsed in R4-2402965, in this draft CR we provide corrections to the out-of-band blocking requirement.</w:t>
      </w:r>
    </w:p>
    <w:p w14:paraId="2EE12F8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5D5ED" w14:textId="5CFF3E9F" w:rsidR="00903D42" w:rsidRDefault="00903D42" w:rsidP="00903D42">
      <w:pPr>
        <w:rPr>
          <w:rFonts w:ascii="Arial" w:hAnsi="Arial" w:cs="Arial"/>
          <w:b/>
          <w:sz w:val="24"/>
        </w:rPr>
      </w:pPr>
      <w:r>
        <w:rPr>
          <w:rFonts w:ascii="Arial" w:hAnsi="Arial" w:cs="Arial"/>
          <w:b/>
          <w:color w:val="0000FF"/>
          <w:sz w:val="24"/>
        </w:rPr>
        <w:t>R4-2405925</w:t>
      </w:r>
      <w:r>
        <w:rPr>
          <w:rFonts w:ascii="Arial" w:hAnsi="Arial" w:cs="Arial"/>
          <w:b/>
          <w:color w:val="0000FF"/>
          <w:sz w:val="24"/>
        </w:rPr>
        <w:tab/>
      </w:r>
      <w:r>
        <w:rPr>
          <w:rFonts w:ascii="Arial" w:hAnsi="Arial" w:cs="Arial"/>
          <w:b/>
          <w:sz w:val="24"/>
        </w:rPr>
        <w:t>Draft CR to TS 38.108: missing references, Rel-18</w:t>
      </w:r>
    </w:p>
    <w:p w14:paraId="7100F99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C173909" w14:textId="77777777" w:rsidR="00903D42" w:rsidRDefault="00903D42" w:rsidP="00903D42">
      <w:pPr>
        <w:rPr>
          <w:rFonts w:ascii="Arial" w:hAnsi="Arial" w:cs="Arial"/>
          <w:b/>
        </w:rPr>
      </w:pPr>
      <w:r>
        <w:rPr>
          <w:rFonts w:ascii="Arial" w:hAnsi="Arial" w:cs="Arial"/>
          <w:b/>
        </w:rPr>
        <w:t xml:space="preserve">Abstract: </w:t>
      </w:r>
    </w:p>
    <w:p w14:paraId="30F79B91" w14:textId="77777777" w:rsidR="00903D42" w:rsidRDefault="00903D42" w:rsidP="00903D42">
      <w:r>
        <w:t>Based on the Draft running CR Endorsed in R4-2402965, in this draft CR we provide missing references to regulatory documents.</w:t>
      </w:r>
    </w:p>
    <w:p w14:paraId="7D82313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A02EB" w14:textId="5A7D3E9B" w:rsidR="00903D42" w:rsidRDefault="00903D42" w:rsidP="00903D42">
      <w:pPr>
        <w:rPr>
          <w:rFonts w:ascii="Arial" w:hAnsi="Arial" w:cs="Arial"/>
          <w:b/>
          <w:sz w:val="24"/>
        </w:rPr>
      </w:pPr>
      <w:r>
        <w:rPr>
          <w:rFonts w:ascii="Arial" w:hAnsi="Arial" w:cs="Arial"/>
          <w:b/>
          <w:color w:val="0000FF"/>
          <w:sz w:val="24"/>
        </w:rPr>
        <w:t>R4-2405977</w:t>
      </w:r>
      <w:r>
        <w:rPr>
          <w:rFonts w:ascii="Arial" w:hAnsi="Arial" w:cs="Arial"/>
          <w:b/>
          <w:color w:val="0000FF"/>
          <w:sz w:val="24"/>
        </w:rPr>
        <w:tab/>
      </w:r>
      <w:r>
        <w:rPr>
          <w:rFonts w:ascii="Arial" w:hAnsi="Arial" w:cs="Arial"/>
          <w:b/>
          <w:sz w:val="24"/>
        </w:rPr>
        <w:t>CR for correction of SAN ACS value in TS 38.108</w:t>
      </w:r>
    </w:p>
    <w:p w14:paraId="3ADB951A"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38.108 v18.2.0</w:t>
      </w:r>
      <w:r>
        <w:rPr>
          <w:i/>
        </w:rPr>
        <w:tab/>
        <w:t xml:space="preserve">  CR-0056  rev  Cat: F (Rel-18)</w:t>
      </w:r>
      <w:r>
        <w:rPr>
          <w:i/>
        </w:rPr>
        <w:br/>
      </w:r>
      <w:r>
        <w:rPr>
          <w:i/>
        </w:rPr>
        <w:br/>
      </w:r>
      <w:r>
        <w:rPr>
          <w:i/>
        </w:rPr>
        <w:tab/>
      </w:r>
      <w:r>
        <w:rPr>
          <w:i/>
        </w:rPr>
        <w:tab/>
      </w:r>
      <w:r>
        <w:rPr>
          <w:i/>
        </w:rPr>
        <w:tab/>
      </w:r>
      <w:r>
        <w:rPr>
          <w:i/>
        </w:rPr>
        <w:tab/>
      </w:r>
      <w:r>
        <w:rPr>
          <w:i/>
        </w:rPr>
        <w:tab/>
        <w:t>Source: THALES</w:t>
      </w:r>
    </w:p>
    <w:p w14:paraId="68695F4A" w14:textId="77777777" w:rsidR="00903D42" w:rsidRDefault="00903D42" w:rsidP="00903D42">
      <w:pPr>
        <w:rPr>
          <w:rFonts w:ascii="Arial" w:hAnsi="Arial" w:cs="Arial"/>
          <w:b/>
        </w:rPr>
      </w:pPr>
      <w:r>
        <w:rPr>
          <w:rFonts w:ascii="Arial" w:hAnsi="Arial" w:cs="Arial"/>
          <w:b/>
        </w:rPr>
        <w:t xml:space="preserve">Abstract: </w:t>
      </w:r>
    </w:p>
    <w:p w14:paraId="28422768" w14:textId="77777777" w:rsidR="00903D42" w:rsidRDefault="00903D42" w:rsidP="00903D42">
      <w:r>
        <w:t>0.53 dB difference from the interfering signal mean correct power (dBm) value, and OFDM waveform instead of DFT-s-OFDM for the type of interfering signal.</w:t>
      </w:r>
    </w:p>
    <w:p w14:paraId="476371D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65965" w14:textId="77777777" w:rsidR="00903D42" w:rsidRDefault="00903D42" w:rsidP="00903D42">
      <w:pPr>
        <w:pStyle w:val="Heading4"/>
      </w:pPr>
      <w:bookmarkStart w:id="253" w:name="_Toc163727875"/>
      <w:r>
        <w:t>6.16.4</w:t>
      </w:r>
      <w:r>
        <w:tab/>
        <w:t>SAN RF conformance testing requirements</w:t>
      </w:r>
      <w:bookmarkEnd w:id="253"/>
    </w:p>
    <w:p w14:paraId="18020CD1" w14:textId="28638637" w:rsidR="00903D42" w:rsidRDefault="00903D42" w:rsidP="00903D42">
      <w:pPr>
        <w:rPr>
          <w:rFonts w:ascii="Arial" w:hAnsi="Arial" w:cs="Arial"/>
          <w:b/>
          <w:sz w:val="24"/>
        </w:rPr>
      </w:pPr>
      <w:r>
        <w:rPr>
          <w:rFonts w:ascii="Arial" w:hAnsi="Arial" w:cs="Arial"/>
          <w:b/>
          <w:color w:val="0000FF"/>
          <w:sz w:val="24"/>
        </w:rPr>
        <w:t>R4-2404440</w:t>
      </w:r>
      <w:r>
        <w:rPr>
          <w:rFonts w:ascii="Arial" w:hAnsi="Arial" w:cs="Arial"/>
          <w:b/>
          <w:color w:val="0000FF"/>
          <w:sz w:val="24"/>
        </w:rPr>
        <w:tab/>
      </w:r>
      <w:r>
        <w:rPr>
          <w:rFonts w:ascii="Arial" w:hAnsi="Arial" w:cs="Arial"/>
          <w:b/>
          <w:sz w:val="24"/>
        </w:rPr>
        <w:t>Draft CR for TS 38.181, On applicability of requirements in clause 4.8 for Ka-band NTN</w:t>
      </w:r>
    </w:p>
    <w:p w14:paraId="5BB6B21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2971C22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7BBCF" w14:textId="53E44627" w:rsidR="00903D42" w:rsidRDefault="00903D42" w:rsidP="00903D42">
      <w:pPr>
        <w:rPr>
          <w:rFonts w:ascii="Arial" w:hAnsi="Arial" w:cs="Arial"/>
          <w:b/>
          <w:sz w:val="24"/>
        </w:rPr>
      </w:pPr>
      <w:r>
        <w:rPr>
          <w:rFonts w:ascii="Arial" w:hAnsi="Arial" w:cs="Arial"/>
          <w:b/>
          <w:color w:val="0000FF"/>
          <w:sz w:val="24"/>
        </w:rPr>
        <w:t>R4-2404441</w:t>
      </w:r>
      <w:r>
        <w:rPr>
          <w:rFonts w:ascii="Arial" w:hAnsi="Arial" w:cs="Arial"/>
          <w:b/>
          <w:color w:val="0000FF"/>
          <w:sz w:val="24"/>
        </w:rPr>
        <w:tab/>
      </w:r>
      <w:r>
        <w:rPr>
          <w:rFonts w:ascii="Arial" w:hAnsi="Arial" w:cs="Arial"/>
          <w:b/>
          <w:sz w:val="24"/>
        </w:rPr>
        <w:t>Draft CR for TS 38.181, On RF channels and test models in clause 4.9 for Ka-band NTN</w:t>
      </w:r>
    </w:p>
    <w:p w14:paraId="0A516092"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256ED43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1E6CE" w14:textId="1BE14229" w:rsidR="00903D42" w:rsidRDefault="00903D42" w:rsidP="00903D42">
      <w:pPr>
        <w:rPr>
          <w:rFonts w:ascii="Arial" w:hAnsi="Arial" w:cs="Arial"/>
          <w:b/>
          <w:sz w:val="24"/>
        </w:rPr>
      </w:pPr>
      <w:r>
        <w:rPr>
          <w:rFonts w:ascii="Arial" w:hAnsi="Arial" w:cs="Arial"/>
          <w:b/>
          <w:color w:val="0000FF"/>
          <w:sz w:val="24"/>
        </w:rPr>
        <w:t>R4-2404442</w:t>
      </w:r>
      <w:r>
        <w:rPr>
          <w:rFonts w:ascii="Arial" w:hAnsi="Arial" w:cs="Arial"/>
          <w:b/>
          <w:color w:val="0000FF"/>
          <w:sz w:val="24"/>
        </w:rPr>
        <w:tab/>
      </w:r>
      <w:r>
        <w:rPr>
          <w:rFonts w:ascii="Arial" w:hAnsi="Arial" w:cs="Arial"/>
          <w:b/>
          <w:sz w:val="24"/>
        </w:rPr>
        <w:t>Draft CR for TS 38.181, On radiated receiver characteristic in clauses10.1 and 10.2 for Ka-band NTN</w:t>
      </w:r>
    </w:p>
    <w:p w14:paraId="002A3D2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751B216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2D6B1" w14:textId="27995B46" w:rsidR="00903D42" w:rsidRDefault="00903D42" w:rsidP="00903D42">
      <w:pPr>
        <w:rPr>
          <w:rFonts w:ascii="Arial" w:hAnsi="Arial" w:cs="Arial"/>
          <w:b/>
          <w:sz w:val="24"/>
        </w:rPr>
      </w:pPr>
      <w:r>
        <w:rPr>
          <w:rFonts w:ascii="Arial" w:hAnsi="Arial" w:cs="Arial"/>
          <w:b/>
          <w:color w:val="0000FF"/>
          <w:sz w:val="24"/>
        </w:rPr>
        <w:t>R4-2404443</w:t>
      </w:r>
      <w:r>
        <w:rPr>
          <w:rFonts w:ascii="Arial" w:hAnsi="Arial" w:cs="Arial"/>
          <w:b/>
          <w:color w:val="0000FF"/>
          <w:sz w:val="24"/>
        </w:rPr>
        <w:tab/>
      </w:r>
      <w:r>
        <w:rPr>
          <w:rFonts w:ascii="Arial" w:hAnsi="Arial" w:cs="Arial"/>
          <w:b/>
          <w:sz w:val="24"/>
        </w:rPr>
        <w:t>Draft CR for TS 38.181, On radiated receiver characteristic in clauses10.3 for Ka-band NTN</w:t>
      </w:r>
    </w:p>
    <w:p w14:paraId="154BEF7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44EE165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4F87F" w14:textId="459112D4" w:rsidR="00903D42" w:rsidRDefault="00903D42" w:rsidP="00903D42">
      <w:pPr>
        <w:rPr>
          <w:rFonts w:ascii="Arial" w:hAnsi="Arial" w:cs="Arial"/>
          <w:b/>
          <w:sz w:val="24"/>
        </w:rPr>
      </w:pPr>
      <w:r>
        <w:rPr>
          <w:rFonts w:ascii="Arial" w:hAnsi="Arial" w:cs="Arial"/>
          <w:b/>
          <w:color w:val="0000FF"/>
          <w:sz w:val="24"/>
        </w:rPr>
        <w:t>R4-2404617</w:t>
      </w:r>
      <w:r>
        <w:rPr>
          <w:rFonts w:ascii="Arial" w:hAnsi="Arial" w:cs="Arial"/>
          <w:b/>
          <w:color w:val="0000FF"/>
          <w:sz w:val="24"/>
        </w:rPr>
        <w:tab/>
      </w:r>
      <w:r>
        <w:rPr>
          <w:rFonts w:ascii="Arial" w:hAnsi="Arial" w:cs="Arial"/>
          <w:b/>
          <w:sz w:val="24"/>
        </w:rPr>
        <w:t>Draft CR for TS 38.181, On manufacturer declarations in clause 4.6 for Ka-band NTN</w:t>
      </w:r>
    </w:p>
    <w:p w14:paraId="5AB7C36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00B4763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32E56" w14:textId="411D3472" w:rsidR="00903D42" w:rsidRDefault="00903D42" w:rsidP="00903D42">
      <w:pPr>
        <w:rPr>
          <w:rFonts w:ascii="Arial" w:hAnsi="Arial" w:cs="Arial"/>
          <w:b/>
          <w:sz w:val="24"/>
        </w:rPr>
      </w:pPr>
      <w:r>
        <w:rPr>
          <w:rFonts w:ascii="Arial" w:hAnsi="Arial" w:cs="Arial"/>
          <w:b/>
          <w:color w:val="0000FF"/>
          <w:sz w:val="24"/>
        </w:rPr>
        <w:t>R4-2405555</w:t>
      </w:r>
      <w:r>
        <w:rPr>
          <w:rFonts w:ascii="Arial" w:hAnsi="Arial" w:cs="Arial"/>
          <w:b/>
          <w:color w:val="0000FF"/>
          <w:sz w:val="24"/>
        </w:rPr>
        <w:tab/>
      </w:r>
      <w:r>
        <w:rPr>
          <w:rFonts w:ascii="Arial" w:hAnsi="Arial" w:cs="Arial"/>
          <w:b/>
          <w:sz w:val="24"/>
        </w:rPr>
        <w:t>Draft CR for TS 38.181: FR2 intro in clause 4.1 MUs</w:t>
      </w:r>
    </w:p>
    <w:p w14:paraId="5D069D4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(Rel-18)</w:t>
      </w:r>
      <w:r>
        <w:rPr>
          <w:i/>
        </w:rPr>
        <w:br/>
      </w:r>
      <w:r>
        <w:rPr>
          <w:i/>
        </w:rPr>
        <w:br/>
      </w:r>
      <w:r>
        <w:rPr>
          <w:i/>
        </w:rPr>
        <w:tab/>
      </w:r>
      <w:r>
        <w:rPr>
          <w:i/>
        </w:rPr>
        <w:tab/>
      </w:r>
      <w:r>
        <w:rPr>
          <w:i/>
        </w:rPr>
        <w:tab/>
      </w:r>
      <w:r>
        <w:rPr>
          <w:i/>
        </w:rPr>
        <w:tab/>
      </w:r>
      <w:r>
        <w:rPr>
          <w:i/>
        </w:rPr>
        <w:tab/>
        <w:t>Source: Ericsson, Thales</w:t>
      </w:r>
    </w:p>
    <w:p w14:paraId="252127B4" w14:textId="77777777" w:rsidR="00903D42" w:rsidRDefault="00903D42" w:rsidP="00903D42">
      <w:pPr>
        <w:rPr>
          <w:rFonts w:ascii="Arial" w:hAnsi="Arial" w:cs="Arial"/>
          <w:b/>
        </w:rPr>
      </w:pPr>
      <w:r>
        <w:rPr>
          <w:rFonts w:ascii="Arial" w:hAnsi="Arial" w:cs="Arial"/>
          <w:b/>
        </w:rPr>
        <w:t xml:space="preserve">Abstract: </w:t>
      </w:r>
    </w:p>
    <w:p w14:paraId="1ACED953" w14:textId="77777777" w:rsidR="00903D42" w:rsidRDefault="00903D42" w:rsidP="00903D42">
      <w:r>
        <w:t>Introduction of support for new FR2-NTN bands</w:t>
      </w:r>
    </w:p>
    <w:p w14:paraId="3B577FC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199C9" w14:textId="69808580" w:rsidR="00903D42" w:rsidRDefault="00903D42" w:rsidP="00903D42">
      <w:pPr>
        <w:rPr>
          <w:rFonts w:ascii="Arial" w:hAnsi="Arial" w:cs="Arial"/>
          <w:b/>
          <w:sz w:val="24"/>
        </w:rPr>
      </w:pPr>
      <w:r>
        <w:rPr>
          <w:rFonts w:ascii="Arial" w:hAnsi="Arial" w:cs="Arial"/>
          <w:b/>
          <w:color w:val="0000FF"/>
          <w:sz w:val="24"/>
        </w:rPr>
        <w:t>R4-2405556</w:t>
      </w:r>
      <w:r>
        <w:rPr>
          <w:rFonts w:ascii="Arial" w:hAnsi="Arial" w:cs="Arial"/>
          <w:b/>
          <w:color w:val="0000FF"/>
          <w:sz w:val="24"/>
        </w:rPr>
        <w:tab/>
      </w:r>
      <w:r>
        <w:rPr>
          <w:rFonts w:ascii="Arial" w:hAnsi="Arial" w:cs="Arial"/>
          <w:b/>
          <w:sz w:val="24"/>
        </w:rPr>
        <w:t>Draft CR for TS 38.181: FR2 intro in clause 4.7 test config</w:t>
      </w:r>
    </w:p>
    <w:p w14:paraId="7090337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(Rel-18)</w:t>
      </w:r>
      <w:r>
        <w:rPr>
          <w:i/>
        </w:rPr>
        <w:br/>
      </w:r>
      <w:r>
        <w:rPr>
          <w:i/>
        </w:rPr>
        <w:br/>
      </w:r>
      <w:r>
        <w:rPr>
          <w:i/>
        </w:rPr>
        <w:tab/>
      </w:r>
      <w:r>
        <w:rPr>
          <w:i/>
        </w:rPr>
        <w:tab/>
      </w:r>
      <w:r>
        <w:rPr>
          <w:i/>
        </w:rPr>
        <w:tab/>
      </w:r>
      <w:r>
        <w:rPr>
          <w:i/>
        </w:rPr>
        <w:tab/>
      </w:r>
      <w:r>
        <w:rPr>
          <w:i/>
        </w:rPr>
        <w:tab/>
        <w:t>Source: Ericsson, Thales</w:t>
      </w:r>
    </w:p>
    <w:p w14:paraId="6C2447A0" w14:textId="77777777" w:rsidR="00903D42" w:rsidRDefault="00903D42" w:rsidP="00903D42">
      <w:pPr>
        <w:rPr>
          <w:rFonts w:ascii="Arial" w:hAnsi="Arial" w:cs="Arial"/>
          <w:b/>
        </w:rPr>
      </w:pPr>
      <w:r>
        <w:rPr>
          <w:rFonts w:ascii="Arial" w:hAnsi="Arial" w:cs="Arial"/>
          <w:b/>
        </w:rPr>
        <w:t xml:space="preserve">Abstract: </w:t>
      </w:r>
    </w:p>
    <w:p w14:paraId="1AAB45F5" w14:textId="77777777" w:rsidR="00903D42" w:rsidRDefault="00903D42" w:rsidP="00903D42">
      <w:r>
        <w:t>Introduction of support for new FR2-NTN bands</w:t>
      </w:r>
    </w:p>
    <w:p w14:paraId="1E301DF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91A8D" w14:textId="4C8367D9" w:rsidR="00903D42" w:rsidRDefault="00903D42" w:rsidP="00903D42">
      <w:pPr>
        <w:rPr>
          <w:rFonts w:ascii="Arial" w:hAnsi="Arial" w:cs="Arial"/>
          <w:b/>
          <w:sz w:val="24"/>
        </w:rPr>
      </w:pPr>
      <w:r>
        <w:rPr>
          <w:rFonts w:ascii="Arial" w:hAnsi="Arial" w:cs="Arial"/>
          <w:b/>
          <w:color w:val="0000FF"/>
          <w:sz w:val="24"/>
        </w:rPr>
        <w:t>R4-2405557</w:t>
      </w:r>
      <w:r>
        <w:rPr>
          <w:rFonts w:ascii="Arial" w:hAnsi="Arial" w:cs="Arial"/>
          <w:b/>
          <w:color w:val="0000FF"/>
          <w:sz w:val="24"/>
        </w:rPr>
        <w:tab/>
      </w:r>
      <w:r>
        <w:rPr>
          <w:rFonts w:ascii="Arial" w:hAnsi="Arial" w:cs="Arial"/>
          <w:b/>
          <w:sz w:val="24"/>
        </w:rPr>
        <w:t>Draft CR for TS 38.181: FR2 intro in clause 9.4 output power dynamics</w:t>
      </w:r>
    </w:p>
    <w:p w14:paraId="52D887BF"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(Rel-18)</w:t>
      </w:r>
      <w:r>
        <w:rPr>
          <w:i/>
        </w:rPr>
        <w:br/>
      </w:r>
      <w:r>
        <w:rPr>
          <w:i/>
        </w:rPr>
        <w:br/>
      </w:r>
      <w:r>
        <w:rPr>
          <w:i/>
        </w:rPr>
        <w:tab/>
      </w:r>
      <w:r>
        <w:rPr>
          <w:i/>
        </w:rPr>
        <w:tab/>
      </w:r>
      <w:r>
        <w:rPr>
          <w:i/>
        </w:rPr>
        <w:tab/>
      </w:r>
      <w:r>
        <w:rPr>
          <w:i/>
        </w:rPr>
        <w:tab/>
      </w:r>
      <w:r>
        <w:rPr>
          <w:i/>
        </w:rPr>
        <w:tab/>
        <w:t>Source: Ericsson, Thales</w:t>
      </w:r>
    </w:p>
    <w:p w14:paraId="44E2D30C" w14:textId="77777777" w:rsidR="00903D42" w:rsidRDefault="00903D42" w:rsidP="00903D42">
      <w:pPr>
        <w:rPr>
          <w:rFonts w:ascii="Arial" w:hAnsi="Arial" w:cs="Arial"/>
          <w:b/>
        </w:rPr>
      </w:pPr>
      <w:r>
        <w:rPr>
          <w:rFonts w:ascii="Arial" w:hAnsi="Arial" w:cs="Arial"/>
          <w:b/>
        </w:rPr>
        <w:t xml:space="preserve">Abstract: </w:t>
      </w:r>
    </w:p>
    <w:p w14:paraId="16DD98B3" w14:textId="77777777" w:rsidR="00903D42" w:rsidRDefault="00903D42" w:rsidP="00903D42">
      <w:r>
        <w:t>Introduction of support for new FR2-NTN bands</w:t>
      </w:r>
    </w:p>
    <w:p w14:paraId="019C9D1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39C20" w14:textId="73676A31" w:rsidR="00903D42" w:rsidRDefault="00903D42" w:rsidP="00903D42">
      <w:pPr>
        <w:rPr>
          <w:rFonts w:ascii="Arial" w:hAnsi="Arial" w:cs="Arial"/>
          <w:b/>
          <w:sz w:val="24"/>
        </w:rPr>
      </w:pPr>
      <w:r>
        <w:rPr>
          <w:rFonts w:ascii="Arial" w:hAnsi="Arial" w:cs="Arial"/>
          <w:b/>
          <w:color w:val="0000FF"/>
          <w:sz w:val="24"/>
        </w:rPr>
        <w:t>R4-2405558</w:t>
      </w:r>
      <w:r>
        <w:rPr>
          <w:rFonts w:ascii="Arial" w:hAnsi="Arial" w:cs="Arial"/>
          <w:b/>
          <w:color w:val="0000FF"/>
          <w:sz w:val="24"/>
        </w:rPr>
        <w:tab/>
      </w:r>
      <w:r>
        <w:rPr>
          <w:rFonts w:ascii="Arial" w:hAnsi="Arial" w:cs="Arial"/>
          <w:b/>
          <w:sz w:val="24"/>
        </w:rPr>
        <w:t>Draft CR for TS 38.181: FR2 intro in clause 9.7.5 spurious emissions</w:t>
      </w:r>
    </w:p>
    <w:p w14:paraId="49DFECB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(Rel-18)</w:t>
      </w:r>
      <w:r>
        <w:rPr>
          <w:i/>
        </w:rPr>
        <w:br/>
      </w:r>
      <w:r>
        <w:rPr>
          <w:i/>
        </w:rPr>
        <w:br/>
      </w:r>
      <w:r>
        <w:rPr>
          <w:i/>
        </w:rPr>
        <w:tab/>
      </w:r>
      <w:r>
        <w:rPr>
          <w:i/>
        </w:rPr>
        <w:tab/>
      </w:r>
      <w:r>
        <w:rPr>
          <w:i/>
        </w:rPr>
        <w:tab/>
      </w:r>
      <w:r>
        <w:rPr>
          <w:i/>
        </w:rPr>
        <w:tab/>
      </w:r>
      <w:r>
        <w:rPr>
          <w:i/>
        </w:rPr>
        <w:tab/>
        <w:t>Source: Ericsson, Thales</w:t>
      </w:r>
    </w:p>
    <w:p w14:paraId="72857171" w14:textId="77777777" w:rsidR="00903D42" w:rsidRDefault="00903D42" w:rsidP="00903D42">
      <w:pPr>
        <w:rPr>
          <w:rFonts w:ascii="Arial" w:hAnsi="Arial" w:cs="Arial"/>
          <w:b/>
        </w:rPr>
      </w:pPr>
      <w:r>
        <w:rPr>
          <w:rFonts w:ascii="Arial" w:hAnsi="Arial" w:cs="Arial"/>
          <w:b/>
        </w:rPr>
        <w:t xml:space="preserve">Abstract: </w:t>
      </w:r>
    </w:p>
    <w:p w14:paraId="215BC120" w14:textId="77777777" w:rsidR="00903D42" w:rsidRDefault="00903D42" w:rsidP="00903D42">
      <w:r>
        <w:t>Introduction of support for new FR2-NTN bands</w:t>
      </w:r>
    </w:p>
    <w:p w14:paraId="3475906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ED92E" w14:textId="0CAFD144" w:rsidR="00903D42" w:rsidRDefault="00903D42" w:rsidP="00903D42">
      <w:pPr>
        <w:rPr>
          <w:rFonts w:ascii="Arial" w:hAnsi="Arial" w:cs="Arial"/>
          <w:b/>
          <w:sz w:val="24"/>
        </w:rPr>
      </w:pPr>
      <w:r>
        <w:rPr>
          <w:rFonts w:ascii="Arial" w:hAnsi="Arial" w:cs="Arial"/>
          <w:b/>
          <w:color w:val="0000FF"/>
          <w:sz w:val="24"/>
        </w:rPr>
        <w:t>R4-2405888</w:t>
      </w:r>
      <w:r>
        <w:rPr>
          <w:rFonts w:ascii="Arial" w:hAnsi="Arial" w:cs="Arial"/>
          <w:b/>
          <w:color w:val="0000FF"/>
          <w:sz w:val="24"/>
        </w:rPr>
        <w:tab/>
      </w:r>
      <w:r>
        <w:rPr>
          <w:rFonts w:ascii="Arial" w:hAnsi="Arial" w:cs="Arial"/>
          <w:b/>
          <w:sz w:val="24"/>
        </w:rPr>
        <w:t>NTN enhancement - Running draft CR to TS 38.181</w:t>
      </w:r>
    </w:p>
    <w:p w14:paraId="0914E65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(Rel-18)</w:t>
      </w:r>
      <w:r>
        <w:rPr>
          <w:i/>
        </w:rPr>
        <w:br/>
      </w:r>
      <w:r>
        <w:rPr>
          <w:i/>
        </w:rPr>
        <w:br/>
      </w:r>
      <w:r>
        <w:rPr>
          <w:i/>
        </w:rPr>
        <w:tab/>
      </w:r>
      <w:r>
        <w:rPr>
          <w:i/>
        </w:rPr>
        <w:tab/>
      </w:r>
      <w:r>
        <w:rPr>
          <w:i/>
        </w:rPr>
        <w:tab/>
      </w:r>
      <w:r>
        <w:rPr>
          <w:i/>
        </w:rPr>
        <w:tab/>
      </w:r>
      <w:r>
        <w:rPr>
          <w:i/>
        </w:rPr>
        <w:tab/>
        <w:t>Source: Ericsson</w:t>
      </w:r>
    </w:p>
    <w:p w14:paraId="16A1AA2A" w14:textId="77777777" w:rsidR="00903D42" w:rsidRDefault="00903D42" w:rsidP="00903D42">
      <w:pPr>
        <w:rPr>
          <w:rFonts w:ascii="Arial" w:hAnsi="Arial" w:cs="Arial"/>
          <w:b/>
        </w:rPr>
      </w:pPr>
      <w:r>
        <w:rPr>
          <w:rFonts w:ascii="Arial" w:hAnsi="Arial" w:cs="Arial"/>
          <w:b/>
        </w:rPr>
        <w:t xml:space="preserve">Abstract: </w:t>
      </w:r>
    </w:p>
    <w:p w14:paraId="36F1E375" w14:textId="77777777" w:rsidR="00903D42" w:rsidRDefault="00903D42" w:rsidP="00903D42">
      <w:r>
        <w:t>This running draft CR will capture all draft CRs endorsed during the meeting</w:t>
      </w:r>
    </w:p>
    <w:p w14:paraId="0DE02FA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3BB2F" w14:textId="657D1BD8" w:rsidR="00903D42" w:rsidRDefault="00903D42" w:rsidP="00903D42">
      <w:pPr>
        <w:rPr>
          <w:rFonts w:ascii="Arial" w:hAnsi="Arial" w:cs="Arial"/>
          <w:b/>
          <w:sz w:val="24"/>
        </w:rPr>
      </w:pPr>
      <w:r>
        <w:rPr>
          <w:rFonts w:ascii="Arial" w:hAnsi="Arial" w:cs="Arial"/>
          <w:b/>
          <w:color w:val="0000FF"/>
          <w:sz w:val="24"/>
        </w:rPr>
        <w:t>R4-2405928</w:t>
      </w:r>
      <w:r>
        <w:rPr>
          <w:rFonts w:ascii="Arial" w:hAnsi="Arial" w:cs="Arial"/>
          <w:b/>
          <w:color w:val="0000FF"/>
          <w:sz w:val="24"/>
        </w:rPr>
        <w:tab/>
      </w:r>
      <w:r>
        <w:rPr>
          <w:rFonts w:ascii="Arial" w:hAnsi="Arial" w:cs="Arial"/>
          <w:b/>
          <w:sz w:val="24"/>
        </w:rPr>
        <w:t>Discussion on the Extreme testing conditions for NTN SAN (Ka band)</w:t>
      </w:r>
    </w:p>
    <w:p w14:paraId="2C2B408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C98621" w14:textId="77777777" w:rsidR="00903D42" w:rsidRDefault="00903D42" w:rsidP="00903D42">
      <w:pPr>
        <w:rPr>
          <w:rFonts w:ascii="Arial" w:hAnsi="Arial" w:cs="Arial"/>
          <w:b/>
        </w:rPr>
      </w:pPr>
      <w:r>
        <w:rPr>
          <w:rFonts w:ascii="Arial" w:hAnsi="Arial" w:cs="Arial"/>
          <w:b/>
        </w:rPr>
        <w:t xml:space="preserve">Abstract: </w:t>
      </w:r>
    </w:p>
    <w:p w14:paraId="5701AAC8" w14:textId="77777777" w:rsidR="00903D42" w:rsidRDefault="00903D42" w:rsidP="00903D42">
      <w:r>
        <w:t>In this contribution, we provide our views on the Extreme conditions testing for NTN SAN.</w:t>
      </w:r>
    </w:p>
    <w:p w14:paraId="6209D8E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E5FF8" w14:textId="080C62B6" w:rsidR="00903D42" w:rsidRDefault="00903D42" w:rsidP="00903D42">
      <w:pPr>
        <w:rPr>
          <w:rFonts w:ascii="Arial" w:hAnsi="Arial" w:cs="Arial"/>
          <w:b/>
          <w:sz w:val="24"/>
        </w:rPr>
      </w:pPr>
      <w:r>
        <w:rPr>
          <w:rFonts w:ascii="Arial" w:hAnsi="Arial" w:cs="Arial"/>
          <w:b/>
          <w:color w:val="0000FF"/>
          <w:sz w:val="24"/>
        </w:rPr>
        <w:t>R4-2405929</w:t>
      </w:r>
      <w:r>
        <w:rPr>
          <w:rFonts w:ascii="Arial" w:hAnsi="Arial" w:cs="Arial"/>
          <w:b/>
          <w:color w:val="0000FF"/>
          <w:sz w:val="24"/>
        </w:rPr>
        <w:tab/>
      </w:r>
      <w:r>
        <w:rPr>
          <w:rFonts w:ascii="Arial" w:hAnsi="Arial" w:cs="Arial"/>
          <w:b/>
          <w:sz w:val="24"/>
        </w:rPr>
        <w:t>Discussion on the MU values for Ka band</w:t>
      </w:r>
    </w:p>
    <w:p w14:paraId="7556429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5C998D" w14:textId="77777777" w:rsidR="00903D42" w:rsidRDefault="00903D42" w:rsidP="00903D42">
      <w:pPr>
        <w:rPr>
          <w:rFonts w:ascii="Arial" w:hAnsi="Arial" w:cs="Arial"/>
          <w:b/>
        </w:rPr>
      </w:pPr>
      <w:r>
        <w:rPr>
          <w:rFonts w:ascii="Arial" w:hAnsi="Arial" w:cs="Arial"/>
          <w:b/>
        </w:rPr>
        <w:t xml:space="preserve">Abstract: </w:t>
      </w:r>
    </w:p>
    <w:p w14:paraId="7DD12D4D" w14:textId="77777777" w:rsidR="00903D42" w:rsidRDefault="00903D42" w:rsidP="00903D42">
      <w:r>
        <w:t>In this contribution, we provide our views on MU values for SAN testing in Ka band.</w:t>
      </w:r>
    </w:p>
    <w:p w14:paraId="0F887A6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47CA5" w14:textId="77777777" w:rsidR="00903D42" w:rsidRDefault="00903D42" w:rsidP="00903D42">
      <w:pPr>
        <w:pStyle w:val="Heading4"/>
      </w:pPr>
      <w:bookmarkStart w:id="254" w:name="_Toc163727876"/>
      <w:r>
        <w:t>6.16.5</w:t>
      </w:r>
      <w:r>
        <w:tab/>
        <w:t>UE RF requirements</w:t>
      </w:r>
      <w:bookmarkEnd w:id="254"/>
      <w:r>
        <w:t xml:space="preserve"> </w:t>
      </w:r>
    </w:p>
    <w:p w14:paraId="7A78ADFC" w14:textId="34F695D9" w:rsidR="00903D42" w:rsidRDefault="00903D42" w:rsidP="00903D42">
      <w:pPr>
        <w:rPr>
          <w:rFonts w:ascii="Arial" w:hAnsi="Arial" w:cs="Arial"/>
          <w:b/>
          <w:sz w:val="24"/>
        </w:rPr>
      </w:pPr>
      <w:r>
        <w:rPr>
          <w:rFonts w:ascii="Arial" w:hAnsi="Arial" w:cs="Arial"/>
          <w:b/>
          <w:color w:val="0000FF"/>
          <w:sz w:val="24"/>
        </w:rPr>
        <w:t>R4-2405085</w:t>
      </w:r>
      <w:r>
        <w:rPr>
          <w:rFonts w:ascii="Arial" w:hAnsi="Arial" w:cs="Arial"/>
          <w:b/>
          <w:color w:val="0000FF"/>
          <w:sz w:val="24"/>
        </w:rPr>
        <w:tab/>
      </w:r>
      <w:r>
        <w:rPr>
          <w:rFonts w:ascii="Arial" w:hAnsi="Arial" w:cs="Arial"/>
          <w:b/>
          <w:sz w:val="24"/>
        </w:rPr>
        <w:t>draft Big CR to TS 38.101-5</w:t>
      </w:r>
    </w:p>
    <w:p w14:paraId="30103C8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lastRenderedPageBreak/>
        <w:br/>
      </w:r>
      <w:r>
        <w:rPr>
          <w:i/>
        </w:rPr>
        <w:tab/>
      </w:r>
      <w:r>
        <w:rPr>
          <w:i/>
        </w:rPr>
        <w:tab/>
      </w:r>
      <w:r>
        <w:rPr>
          <w:i/>
        </w:rPr>
        <w:tab/>
      </w:r>
      <w:r>
        <w:rPr>
          <w:i/>
        </w:rPr>
        <w:tab/>
      </w:r>
      <w:r>
        <w:rPr>
          <w:i/>
        </w:rPr>
        <w:tab/>
        <w:t>Source: Samsung Electronics</w:t>
      </w:r>
    </w:p>
    <w:p w14:paraId="6FB70F22" w14:textId="77777777" w:rsidR="00903D42" w:rsidRDefault="00903D42" w:rsidP="00903D42">
      <w:pPr>
        <w:rPr>
          <w:rFonts w:ascii="Arial" w:hAnsi="Arial" w:cs="Arial"/>
          <w:b/>
        </w:rPr>
      </w:pPr>
      <w:r>
        <w:rPr>
          <w:rFonts w:ascii="Arial" w:hAnsi="Arial" w:cs="Arial"/>
          <w:b/>
        </w:rPr>
        <w:t xml:space="preserve">Abstract: </w:t>
      </w:r>
    </w:p>
    <w:p w14:paraId="2A9D402B" w14:textId="77777777" w:rsidR="00903D42" w:rsidRDefault="00903D42" w:rsidP="00903D42">
      <w:r>
        <w:t xml:space="preserve">This is a draft Big CR reserved to capture all endorsed CRs to TS 38.101-5. </w:t>
      </w:r>
    </w:p>
    <w:p w14:paraId="37AB865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6ADA7" w14:textId="18B8634B" w:rsidR="00903D42" w:rsidRDefault="00903D42" w:rsidP="00903D42">
      <w:pPr>
        <w:rPr>
          <w:rFonts w:ascii="Arial" w:hAnsi="Arial" w:cs="Arial"/>
          <w:b/>
          <w:sz w:val="24"/>
        </w:rPr>
      </w:pPr>
      <w:r>
        <w:rPr>
          <w:rFonts w:ascii="Arial" w:hAnsi="Arial" w:cs="Arial"/>
          <w:b/>
          <w:color w:val="0000FF"/>
          <w:sz w:val="24"/>
        </w:rPr>
        <w:t>R4-2405274</w:t>
      </w:r>
      <w:r>
        <w:rPr>
          <w:rFonts w:ascii="Arial" w:hAnsi="Arial" w:cs="Arial"/>
          <w:b/>
          <w:color w:val="0000FF"/>
          <w:sz w:val="24"/>
        </w:rPr>
        <w:tab/>
      </w:r>
      <w:r>
        <w:rPr>
          <w:rFonts w:ascii="Arial" w:hAnsi="Arial" w:cs="Arial"/>
          <w:b/>
          <w:sz w:val="24"/>
        </w:rPr>
        <w:t>Topic summary for [110bis][121] NR_NTN_enh_UERF_R18</w:t>
      </w:r>
    </w:p>
    <w:p w14:paraId="4D7D4DE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Moderator(ZTE)</w:t>
      </w:r>
    </w:p>
    <w:p w14:paraId="445AA048" w14:textId="77777777" w:rsidR="00903D42" w:rsidRDefault="00903D42" w:rsidP="00903D42">
      <w:pPr>
        <w:rPr>
          <w:rFonts w:ascii="Arial" w:hAnsi="Arial" w:cs="Arial"/>
          <w:b/>
        </w:rPr>
      </w:pPr>
      <w:r>
        <w:rPr>
          <w:rFonts w:ascii="Arial" w:hAnsi="Arial" w:cs="Arial"/>
          <w:b/>
        </w:rPr>
        <w:t xml:space="preserve">Abstract: </w:t>
      </w:r>
    </w:p>
    <w:p w14:paraId="68120181" w14:textId="77777777" w:rsidR="00903D42" w:rsidRDefault="00903D42" w:rsidP="00903D42">
      <w:r>
        <w:t>Summary for AI 6.16.5</w:t>
      </w:r>
    </w:p>
    <w:p w14:paraId="544AA4F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93681" w14:textId="77777777" w:rsidR="00903D42" w:rsidRDefault="00903D42" w:rsidP="00903D42">
      <w:pPr>
        <w:pStyle w:val="Heading5"/>
      </w:pPr>
      <w:bookmarkStart w:id="255" w:name="_Toc163727877"/>
      <w:r>
        <w:t>6.16.5.1</w:t>
      </w:r>
      <w:r>
        <w:tab/>
        <w:t>Tx RF requirements</w:t>
      </w:r>
      <w:bookmarkEnd w:id="255"/>
    </w:p>
    <w:p w14:paraId="6879C8D1" w14:textId="1F1989C8" w:rsidR="00903D42" w:rsidRDefault="00903D42" w:rsidP="00903D42">
      <w:pPr>
        <w:rPr>
          <w:rFonts w:ascii="Arial" w:hAnsi="Arial" w:cs="Arial"/>
          <w:b/>
          <w:sz w:val="24"/>
        </w:rPr>
      </w:pPr>
      <w:r>
        <w:rPr>
          <w:rFonts w:ascii="Arial" w:hAnsi="Arial" w:cs="Arial"/>
          <w:b/>
          <w:color w:val="0000FF"/>
          <w:sz w:val="24"/>
        </w:rPr>
        <w:t>R4-2404939</w:t>
      </w:r>
      <w:r>
        <w:rPr>
          <w:rFonts w:ascii="Arial" w:hAnsi="Arial" w:cs="Arial"/>
          <w:b/>
          <w:color w:val="0000FF"/>
          <w:sz w:val="24"/>
        </w:rPr>
        <w:tab/>
      </w:r>
      <w:r>
        <w:rPr>
          <w:rFonts w:ascii="Arial" w:hAnsi="Arial" w:cs="Arial"/>
          <w:b/>
          <w:sz w:val="24"/>
        </w:rPr>
        <w:t>NTN enhancement - NTN UE TRP requirement and Tx antenna performance</w:t>
      </w:r>
    </w:p>
    <w:p w14:paraId="2475829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0487E0" w14:textId="77777777" w:rsidR="00903D42" w:rsidRDefault="00903D42" w:rsidP="00903D42">
      <w:pPr>
        <w:rPr>
          <w:rFonts w:ascii="Arial" w:hAnsi="Arial" w:cs="Arial"/>
          <w:b/>
        </w:rPr>
      </w:pPr>
      <w:r>
        <w:rPr>
          <w:rFonts w:ascii="Arial" w:hAnsi="Arial" w:cs="Arial"/>
          <w:b/>
        </w:rPr>
        <w:t xml:space="preserve">Abstract: </w:t>
      </w:r>
    </w:p>
    <w:p w14:paraId="5C1BCF89" w14:textId="77777777" w:rsidR="00903D42" w:rsidRDefault="00903D42" w:rsidP="00903D42">
      <w:r>
        <w:t>This contributions discusses the need of specifying NTN UE maximum TRP requirement and Tx antenna performance to finalize NTN UE RF specifications</w:t>
      </w:r>
    </w:p>
    <w:p w14:paraId="7CD69B2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346DB" w14:textId="4C1C5622" w:rsidR="00903D42" w:rsidRDefault="00903D42" w:rsidP="00903D42">
      <w:pPr>
        <w:rPr>
          <w:rFonts w:ascii="Arial" w:hAnsi="Arial" w:cs="Arial"/>
          <w:b/>
          <w:sz w:val="24"/>
        </w:rPr>
      </w:pPr>
      <w:r>
        <w:rPr>
          <w:rFonts w:ascii="Arial" w:hAnsi="Arial" w:cs="Arial"/>
          <w:b/>
          <w:color w:val="0000FF"/>
          <w:sz w:val="24"/>
        </w:rPr>
        <w:t>R4-2404941</w:t>
      </w:r>
      <w:r>
        <w:rPr>
          <w:rFonts w:ascii="Arial" w:hAnsi="Arial" w:cs="Arial"/>
          <w:b/>
          <w:color w:val="0000FF"/>
          <w:sz w:val="24"/>
        </w:rPr>
        <w:tab/>
      </w:r>
      <w:r>
        <w:rPr>
          <w:rFonts w:ascii="Arial" w:hAnsi="Arial" w:cs="Arial"/>
          <w:b/>
          <w:sz w:val="24"/>
        </w:rPr>
        <w:t>NTN enhancement: draft CR to TS 38.101-5 NTN Ka-band - additional Tx updates to the running CR</w:t>
      </w:r>
    </w:p>
    <w:p w14:paraId="4431091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Ericsson, Thales</w:t>
      </w:r>
    </w:p>
    <w:p w14:paraId="3D115BCB" w14:textId="77777777" w:rsidR="00903D42" w:rsidRDefault="00903D42" w:rsidP="00903D42">
      <w:pPr>
        <w:rPr>
          <w:rFonts w:ascii="Arial" w:hAnsi="Arial" w:cs="Arial"/>
          <w:b/>
        </w:rPr>
      </w:pPr>
      <w:r>
        <w:rPr>
          <w:rFonts w:ascii="Arial" w:hAnsi="Arial" w:cs="Arial"/>
          <w:b/>
        </w:rPr>
        <w:t xml:space="preserve">Abstract: </w:t>
      </w:r>
    </w:p>
    <w:p w14:paraId="0EF70403" w14:textId="77777777" w:rsidR="00903D42" w:rsidRDefault="00903D42" w:rsidP="00903D42">
      <w:r>
        <w:t>This contribution is a draft CR to TS 38.101-5 running CR, introducing NTN Ka-band. The proposed Tx updates are on top of the running of the endorsed runing CR in last RAN4 meeting</w:t>
      </w:r>
    </w:p>
    <w:p w14:paraId="39A7994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6B891" w14:textId="200837F6" w:rsidR="00903D42" w:rsidRDefault="00903D42" w:rsidP="00903D42">
      <w:pPr>
        <w:rPr>
          <w:rFonts w:ascii="Arial" w:hAnsi="Arial" w:cs="Arial"/>
          <w:b/>
          <w:sz w:val="24"/>
        </w:rPr>
      </w:pPr>
      <w:r>
        <w:rPr>
          <w:rFonts w:ascii="Arial" w:hAnsi="Arial" w:cs="Arial"/>
          <w:b/>
          <w:color w:val="0000FF"/>
          <w:sz w:val="24"/>
        </w:rPr>
        <w:t>R4-2405176</w:t>
      </w:r>
      <w:r>
        <w:rPr>
          <w:rFonts w:ascii="Arial" w:hAnsi="Arial" w:cs="Arial"/>
          <w:b/>
          <w:color w:val="0000FF"/>
          <w:sz w:val="24"/>
        </w:rPr>
        <w:tab/>
      </w:r>
      <w:r>
        <w:rPr>
          <w:rFonts w:ascii="Arial" w:hAnsi="Arial" w:cs="Arial"/>
          <w:b/>
          <w:sz w:val="24"/>
        </w:rPr>
        <w:t>Discussion on the minimum output power of NTN UE</w:t>
      </w:r>
    </w:p>
    <w:p w14:paraId="4BEB7BD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CC296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A0F96" w14:textId="6CAB16F0" w:rsidR="00903D42" w:rsidRDefault="00903D42" w:rsidP="00903D42">
      <w:pPr>
        <w:rPr>
          <w:rFonts w:ascii="Arial" w:hAnsi="Arial" w:cs="Arial"/>
          <w:b/>
          <w:sz w:val="24"/>
        </w:rPr>
      </w:pPr>
      <w:r>
        <w:rPr>
          <w:rFonts w:ascii="Arial" w:hAnsi="Arial" w:cs="Arial"/>
          <w:b/>
          <w:color w:val="0000FF"/>
          <w:sz w:val="24"/>
        </w:rPr>
        <w:t>R4-2405296</w:t>
      </w:r>
      <w:r>
        <w:rPr>
          <w:rFonts w:ascii="Arial" w:hAnsi="Arial" w:cs="Arial"/>
          <w:b/>
          <w:color w:val="0000FF"/>
          <w:sz w:val="24"/>
        </w:rPr>
        <w:tab/>
      </w:r>
      <w:r>
        <w:rPr>
          <w:rFonts w:ascii="Arial" w:hAnsi="Arial" w:cs="Arial"/>
          <w:b/>
          <w:sz w:val="24"/>
        </w:rPr>
        <w:t>Discussion on NTN UE RF Tx requirements</w:t>
      </w:r>
    </w:p>
    <w:p w14:paraId="71CB0F6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7754F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DA369" w14:textId="15FBC6B0" w:rsidR="00903D42" w:rsidRDefault="00903D42" w:rsidP="00903D42">
      <w:pPr>
        <w:rPr>
          <w:rFonts w:ascii="Arial" w:hAnsi="Arial" w:cs="Arial"/>
          <w:b/>
          <w:sz w:val="24"/>
        </w:rPr>
      </w:pPr>
      <w:r>
        <w:rPr>
          <w:rFonts w:ascii="Arial" w:hAnsi="Arial" w:cs="Arial"/>
          <w:b/>
          <w:color w:val="0000FF"/>
          <w:sz w:val="24"/>
        </w:rPr>
        <w:t>R4-2405318</w:t>
      </w:r>
      <w:r>
        <w:rPr>
          <w:rFonts w:ascii="Arial" w:hAnsi="Arial" w:cs="Arial"/>
          <w:b/>
          <w:color w:val="0000FF"/>
          <w:sz w:val="24"/>
        </w:rPr>
        <w:tab/>
      </w:r>
      <w:r>
        <w:rPr>
          <w:rFonts w:ascii="Arial" w:hAnsi="Arial" w:cs="Arial"/>
          <w:b/>
          <w:sz w:val="24"/>
        </w:rPr>
        <w:t>draft CR for TS 38.101-5 9.2.1</w:t>
      </w:r>
    </w:p>
    <w:p w14:paraId="2A331BD5"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Samsung</w:t>
      </w:r>
    </w:p>
    <w:p w14:paraId="29B5E72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F70B8" w14:textId="085C8553" w:rsidR="00903D42" w:rsidRDefault="00903D42" w:rsidP="00903D42">
      <w:pPr>
        <w:rPr>
          <w:rFonts w:ascii="Arial" w:hAnsi="Arial" w:cs="Arial"/>
          <w:b/>
          <w:sz w:val="24"/>
        </w:rPr>
      </w:pPr>
      <w:r>
        <w:rPr>
          <w:rFonts w:ascii="Arial" w:hAnsi="Arial" w:cs="Arial"/>
          <w:b/>
          <w:color w:val="0000FF"/>
          <w:sz w:val="24"/>
        </w:rPr>
        <w:t>R4-2405339</w:t>
      </w:r>
      <w:r>
        <w:rPr>
          <w:rFonts w:ascii="Arial" w:hAnsi="Arial" w:cs="Arial"/>
          <w:b/>
          <w:color w:val="0000FF"/>
          <w:sz w:val="24"/>
        </w:rPr>
        <w:tab/>
      </w:r>
      <w:r>
        <w:rPr>
          <w:rFonts w:ascii="Arial" w:hAnsi="Arial" w:cs="Arial"/>
          <w:b/>
          <w:sz w:val="24"/>
        </w:rPr>
        <w:t>Discussion on Tx requirement for Ka band NTN UE</w:t>
      </w:r>
    </w:p>
    <w:p w14:paraId="1B6EF48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BBFC0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B40B1" w14:textId="56462635" w:rsidR="00903D42" w:rsidRDefault="00903D42" w:rsidP="00903D42">
      <w:pPr>
        <w:rPr>
          <w:rFonts w:ascii="Arial" w:hAnsi="Arial" w:cs="Arial"/>
          <w:b/>
          <w:sz w:val="24"/>
        </w:rPr>
      </w:pPr>
      <w:r>
        <w:rPr>
          <w:rFonts w:ascii="Arial" w:hAnsi="Arial" w:cs="Arial"/>
          <w:b/>
          <w:color w:val="0000FF"/>
          <w:sz w:val="24"/>
        </w:rPr>
        <w:t>R4-2405341</w:t>
      </w:r>
      <w:r>
        <w:rPr>
          <w:rFonts w:ascii="Arial" w:hAnsi="Arial" w:cs="Arial"/>
          <w:b/>
          <w:color w:val="0000FF"/>
          <w:sz w:val="24"/>
        </w:rPr>
        <w:tab/>
      </w:r>
      <w:r>
        <w:rPr>
          <w:rFonts w:ascii="Arial" w:hAnsi="Arial" w:cs="Arial"/>
          <w:b/>
          <w:sz w:val="24"/>
        </w:rPr>
        <w:t>Draft CR for TR 38.863 to introduce some technical background for R18 NTN VSAT UE Tx requirements</w:t>
      </w:r>
    </w:p>
    <w:p w14:paraId="0688E80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0D15BE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6D0C6" w14:textId="39EDA711" w:rsidR="00903D42" w:rsidRDefault="00903D42" w:rsidP="00903D42">
      <w:pPr>
        <w:rPr>
          <w:rFonts w:ascii="Arial" w:hAnsi="Arial" w:cs="Arial"/>
          <w:b/>
          <w:sz w:val="24"/>
        </w:rPr>
      </w:pPr>
      <w:r>
        <w:rPr>
          <w:rFonts w:ascii="Arial" w:hAnsi="Arial" w:cs="Arial"/>
          <w:b/>
          <w:color w:val="0000FF"/>
          <w:sz w:val="24"/>
        </w:rPr>
        <w:t>R4-2405640</w:t>
      </w:r>
      <w:r>
        <w:rPr>
          <w:rFonts w:ascii="Arial" w:hAnsi="Arial" w:cs="Arial"/>
          <w:b/>
          <w:color w:val="0000FF"/>
          <w:sz w:val="24"/>
        </w:rPr>
        <w:tab/>
      </w:r>
      <w:r>
        <w:rPr>
          <w:rFonts w:ascii="Arial" w:hAnsi="Arial" w:cs="Arial"/>
          <w:b/>
          <w:sz w:val="24"/>
        </w:rPr>
        <w:t>Further discussion on Tx RF requirements for NTN in Ka-band</w:t>
      </w:r>
    </w:p>
    <w:p w14:paraId="47EC511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43962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BD548" w14:textId="2A943BCD" w:rsidR="00903D42" w:rsidRDefault="00903D42" w:rsidP="00903D42">
      <w:pPr>
        <w:rPr>
          <w:rFonts w:ascii="Arial" w:hAnsi="Arial" w:cs="Arial"/>
          <w:b/>
          <w:sz w:val="24"/>
        </w:rPr>
      </w:pPr>
      <w:r>
        <w:rPr>
          <w:rFonts w:ascii="Arial" w:hAnsi="Arial" w:cs="Arial"/>
          <w:b/>
          <w:color w:val="0000FF"/>
          <w:sz w:val="24"/>
        </w:rPr>
        <w:t>R4-2405641</w:t>
      </w:r>
      <w:r>
        <w:rPr>
          <w:rFonts w:ascii="Arial" w:hAnsi="Arial" w:cs="Arial"/>
          <w:b/>
          <w:color w:val="0000FF"/>
          <w:sz w:val="24"/>
        </w:rPr>
        <w:tab/>
      </w:r>
      <w:r>
        <w:rPr>
          <w:rFonts w:ascii="Arial" w:hAnsi="Arial" w:cs="Arial"/>
          <w:b/>
          <w:sz w:val="24"/>
        </w:rPr>
        <w:t>Draft CR to TS 38.101-5 Clause 9.3 Output power dynamics</w:t>
      </w:r>
    </w:p>
    <w:p w14:paraId="5DC3F03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504D47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663A9" w14:textId="628EC2D6" w:rsidR="00903D42" w:rsidRDefault="00903D42" w:rsidP="00903D42">
      <w:pPr>
        <w:rPr>
          <w:rFonts w:ascii="Arial" w:hAnsi="Arial" w:cs="Arial"/>
          <w:b/>
          <w:sz w:val="24"/>
        </w:rPr>
      </w:pPr>
      <w:r>
        <w:rPr>
          <w:rFonts w:ascii="Arial" w:hAnsi="Arial" w:cs="Arial"/>
          <w:b/>
          <w:color w:val="0000FF"/>
          <w:sz w:val="24"/>
        </w:rPr>
        <w:t>R4-2405889</w:t>
      </w:r>
      <w:r>
        <w:rPr>
          <w:rFonts w:ascii="Arial" w:hAnsi="Arial" w:cs="Arial"/>
          <w:b/>
          <w:color w:val="0000FF"/>
          <w:sz w:val="24"/>
        </w:rPr>
        <w:tab/>
      </w:r>
      <w:r>
        <w:rPr>
          <w:rFonts w:ascii="Arial" w:hAnsi="Arial" w:cs="Arial"/>
          <w:b/>
          <w:sz w:val="24"/>
        </w:rPr>
        <w:t>VSAT type 2 and 5 MPR to meet OFF-axis EIRP</w:t>
      </w:r>
    </w:p>
    <w:p w14:paraId="772979A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49C7F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2361E" w14:textId="77777777" w:rsidR="00903D42" w:rsidRDefault="00903D42" w:rsidP="00903D42">
      <w:pPr>
        <w:pStyle w:val="Heading5"/>
      </w:pPr>
      <w:bookmarkStart w:id="256" w:name="_Toc163727878"/>
      <w:r>
        <w:t>6.16.5.2</w:t>
      </w:r>
      <w:r>
        <w:tab/>
        <w:t>Rx RF requirements</w:t>
      </w:r>
      <w:bookmarkEnd w:id="256"/>
    </w:p>
    <w:p w14:paraId="2B0E5226" w14:textId="45620C46" w:rsidR="00903D42" w:rsidRDefault="00903D42" w:rsidP="00903D42">
      <w:pPr>
        <w:rPr>
          <w:rFonts w:ascii="Arial" w:hAnsi="Arial" w:cs="Arial"/>
          <w:b/>
          <w:sz w:val="24"/>
        </w:rPr>
      </w:pPr>
      <w:r>
        <w:rPr>
          <w:rFonts w:ascii="Arial" w:hAnsi="Arial" w:cs="Arial"/>
          <w:b/>
          <w:color w:val="0000FF"/>
          <w:sz w:val="24"/>
        </w:rPr>
        <w:t>R4-2404940</w:t>
      </w:r>
      <w:r>
        <w:rPr>
          <w:rFonts w:ascii="Arial" w:hAnsi="Arial" w:cs="Arial"/>
          <w:b/>
          <w:color w:val="0000FF"/>
          <w:sz w:val="24"/>
        </w:rPr>
        <w:tab/>
      </w:r>
      <w:r>
        <w:rPr>
          <w:rFonts w:ascii="Arial" w:hAnsi="Arial" w:cs="Arial"/>
          <w:b/>
          <w:sz w:val="24"/>
        </w:rPr>
        <w:t>NTN enhancement - NTN UE Rx antenna performance</w:t>
      </w:r>
    </w:p>
    <w:p w14:paraId="2DD9714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2E80A7" w14:textId="77777777" w:rsidR="00903D42" w:rsidRDefault="00903D42" w:rsidP="00903D42">
      <w:pPr>
        <w:rPr>
          <w:rFonts w:ascii="Arial" w:hAnsi="Arial" w:cs="Arial"/>
          <w:b/>
        </w:rPr>
      </w:pPr>
      <w:r>
        <w:rPr>
          <w:rFonts w:ascii="Arial" w:hAnsi="Arial" w:cs="Arial"/>
          <w:b/>
        </w:rPr>
        <w:t xml:space="preserve">Abstract: </w:t>
      </w:r>
    </w:p>
    <w:p w14:paraId="2A9B8A21" w14:textId="77777777" w:rsidR="00903D42" w:rsidRDefault="00903D42" w:rsidP="00903D42">
      <w:r>
        <w:t>This contributions discusses the need of specifying Rx antenna performance to finalize NTN UE RF specifications</w:t>
      </w:r>
    </w:p>
    <w:p w14:paraId="6278720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1AA0C" w14:textId="533127BE" w:rsidR="00903D42" w:rsidRDefault="00903D42" w:rsidP="00903D42">
      <w:pPr>
        <w:rPr>
          <w:rFonts w:ascii="Arial" w:hAnsi="Arial" w:cs="Arial"/>
          <w:b/>
          <w:sz w:val="24"/>
        </w:rPr>
      </w:pPr>
      <w:r>
        <w:rPr>
          <w:rFonts w:ascii="Arial" w:hAnsi="Arial" w:cs="Arial"/>
          <w:b/>
          <w:color w:val="0000FF"/>
          <w:sz w:val="24"/>
        </w:rPr>
        <w:t>R4-2404942</w:t>
      </w:r>
      <w:r>
        <w:rPr>
          <w:rFonts w:ascii="Arial" w:hAnsi="Arial" w:cs="Arial"/>
          <w:b/>
          <w:color w:val="0000FF"/>
          <w:sz w:val="24"/>
        </w:rPr>
        <w:tab/>
      </w:r>
      <w:r>
        <w:rPr>
          <w:rFonts w:ascii="Arial" w:hAnsi="Arial" w:cs="Arial"/>
          <w:b/>
          <w:sz w:val="24"/>
        </w:rPr>
        <w:t>NTN enhancement: draft CR to TS 38.101-5 NTN Ka-band - additional Rx updates to the running CR</w:t>
      </w:r>
    </w:p>
    <w:p w14:paraId="40991B3A"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Ericsson, Thales</w:t>
      </w:r>
    </w:p>
    <w:p w14:paraId="0C533DEC" w14:textId="77777777" w:rsidR="00903D42" w:rsidRDefault="00903D42" w:rsidP="00903D42">
      <w:pPr>
        <w:rPr>
          <w:rFonts w:ascii="Arial" w:hAnsi="Arial" w:cs="Arial"/>
          <w:b/>
        </w:rPr>
      </w:pPr>
      <w:r>
        <w:rPr>
          <w:rFonts w:ascii="Arial" w:hAnsi="Arial" w:cs="Arial"/>
          <w:b/>
        </w:rPr>
        <w:t xml:space="preserve">Abstract: </w:t>
      </w:r>
    </w:p>
    <w:p w14:paraId="41BD0391" w14:textId="77777777" w:rsidR="00903D42" w:rsidRDefault="00903D42" w:rsidP="00903D42">
      <w:r>
        <w:t>This contribution is a draft CR to TS 38.101-5 running CR, introducing NTN Ka-band. The proposed Rx updates are on top of the running of the endorsed runing CR in last RAN4 meeting</w:t>
      </w:r>
    </w:p>
    <w:p w14:paraId="554A1C3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802F9" w14:textId="4DAA4DD6" w:rsidR="00903D42" w:rsidRDefault="00903D42" w:rsidP="00903D42">
      <w:pPr>
        <w:rPr>
          <w:rFonts w:ascii="Arial" w:hAnsi="Arial" w:cs="Arial"/>
          <w:b/>
          <w:sz w:val="24"/>
        </w:rPr>
      </w:pPr>
      <w:r>
        <w:rPr>
          <w:rFonts w:ascii="Arial" w:hAnsi="Arial" w:cs="Arial"/>
          <w:b/>
          <w:color w:val="0000FF"/>
          <w:sz w:val="24"/>
        </w:rPr>
        <w:t>R4-2405314</w:t>
      </w:r>
      <w:r>
        <w:rPr>
          <w:rFonts w:ascii="Arial" w:hAnsi="Arial" w:cs="Arial"/>
          <w:b/>
          <w:color w:val="0000FF"/>
          <w:sz w:val="24"/>
        </w:rPr>
        <w:tab/>
      </w:r>
      <w:r>
        <w:rPr>
          <w:rFonts w:ascii="Arial" w:hAnsi="Arial" w:cs="Arial"/>
          <w:b/>
          <w:sz w:val="24"/>
        </w:rPr>
        <w:t>Discussions on NTN UE RF Rx requirements</w:t>
      </w:r>
    </w:p>
    <w:p w14:paraId="22D675A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6F6CB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93B18" w14:textId="33DA6FAF" w:rsidR="00903D42" w:rsidRDefault="00903D42" w:rsidP="00903D42">
      <w:pPr>
        <w:rPr>
          <w:rFonts w:ascii="Arial" w:hAnsi="Arial" w:cs="Arial"/>
          <w:b/>
          <w:sz w:val="24"/>
        </w:rPr>
      </w:pPr>
      <w:r>
        <w:rPr>
          <w:rFonts w:ascii="Arial" w:hAnsi="Arial" w:cs="Arial"/>
          <w:b/>
          <w:color w:val="0000FF"/>
          <w:sz w:val="24"/>
        </w:rPr>
        <w:t>R4-2405338</w:t>
      </w:r>
      <w:r>
        <w:rPr>
          <w:rFonts w:ascii="Arial" w:hAnsi="Arial" w:cs="Arial"/>
          <w:b/>
          <w:color w:val="0000FF"/>
          <w:sz w:val="24"/>
        </w:rPr>
        <w:tab/>
      </w:r>
      <w:r>
        <w:rPr>
          <w:rFonts w:ascii="Arial" w:hAnsi="Arial" w:cs="Arial"/>
          <w:b/>
          <w:sz w:val="24"/>
        </w:rPr>
        <w:t>Draft CR for 38.101-5 to introduce clause 10.1~10.3</w:t>
      </w:r>
    </w:p>
    <w:p w14:paraId="0A3E860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CC24D9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481DE" w14:textId="18F565F0" w:rsidR="00903D42" w:rsidRDefault="00903D42" w:rsidP="00903D42">
      <w:pPr>
        <w:rPr>
          <w:rFonts w:ascii="Arial" w:hAnsi="Arial" w:cs="Arial"/>
          <w:b/>
          <w:sz w:val="24"/>
        </w:rPr>
      </w:pPr>
      <w:r>
        <w:rPr>
          <w:rFonts w:ascii="Arial" w:hAnsi="Arial" w:cs="Arial"/>
          <w:b/>
          <w:color w:val="0000FF"/>
          <w:sz w:val="24"/>
        </w:rPr>
        <w:t>R4-2405342</w:t>
      </w:r>
      <w:r>
        <w:rPr>
          <w:rFonts w:ascii="Arial" w:hAnsi="Arial" w:cs="Arial"/>
          <w:b/>
          <w:color w:val="0000FF"/>
          <w:sz w:val="24"/>
        </w:rPr>
        <w:tab/>
      </w:r>
      <w:r>
        <w:rPr>
          <w:rFonts w:ascii="Arial" w:hAnsi="Arial" w:cs="Arial"/>
          <w:b/>
          <w:sz w:val="24"/>
        </w:rPr>
        <w:t>Discussion on Rx requirement for Ka band NTN UE</w:t>
      </w:r>
    </w:p>
    <w:p w14:paraId="394019C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3815B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23638" w14:textId="36EAD920" w:rsidR="00903D42" w:rsidRDefault="00903D42" w:rsidP="00903D42">
      <w:pPr>
        <w:rPr>
          <w:rFonts w:ascii="Arial" w:hAnsi="Arial" w:cs="Arial"/>
          <w:b/>
          <w:sz w:val="24"/>
        </w:rPr>
      </w:pPr>
      <w:r>
        <w:rPr>
          <w:rFonts w:ascii="Arial" w:hAnsi="Arial" w:cs="Arial"/>
          <w:b/>
          <w:color w:val="0000FF"/>
          <w:sz w:val="24"/>
        </w:rPr>
        <w:t>R4-2405343</w:t>
      </w:r>
      <w:r>
        <w:rPr>
          <w:rFonts w:ascii="Arial" w:hAnsi="Arial" w:cs="Arial"/>
          <w:b/>
          <w:color w:val="0000FF"/>
          <w:sz w:val="24"/>
        </w:rPr>
        <w:tab/>
      </w:r>
      <w:r>
        <w:rPr>
          <w:rFonts w:ascii="Arial" w:hAnsi="Arial" w:cs="Arial"/>
          <w:b/>
          <w:sz w:val="24"/>
        </w:rPr>
        <w:t>Draft CR for TR 38.863 to introduce some technical background for R18 NTN VSAT UE Rx requirements</w:t>
      </w:r>
    </w:p>
    <w:p w14:paraId="79AF315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7AAD66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FD6B3" w14:textId="44BE1A98" w:rsidR="00903D42" w:rsidRDefault="00903D42" w:rsidP="00903D42">
      <w:pPr>
        <w:rPr>
          <w:rFonts w:ascii="Arial" w:hAnsi="Arial" w:cs="Arial"/>
          <w:b/>
          <w:sz w:val="24"/>
        </w:rPr>
      </w:pPr>
      <w:r>
        <w:rPr>
          <w:rFonts w:ascii="Arial" w:hAnsi="Arial" w:cs="Arial"/>
          <w:b/>
          <w:color w:val="0000FF"/>
          <w:sz w:val="24"/>
        </w:rPr>
        <w:t>R4-2405642</w:t>
      </w:r>
      <w:r>
        <w:rPr>
          <w:rFonts w:ascii="Arial" w:hAnsi="Arial" w:cs="Arial"/>
          <w:b/>
          <w:color w:val="0000FF"/>
          <w:sz w:val="24"/>
        </w:rPr>
        <w:tab/>
      </w:r>
      <w:r>
        <w:rPr>
          <w:rFonts w:ascii="Arial" w:hAnsi="Arial" w:cs="Arial"/>
          <w:b/>
          <w:sz w:val="24"/>
        </w:rPr>
        <w:t>Further discussion on Rx RF requirements for NTN in Ka-band</w:t>
      </w:r>
    </w:p>
    <w:p w14:paraId="6ECBB2B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9244D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6F3FB" w14:textId="27E98175" w:rsidR="00903D42" w:rsidRDefault="00903D42" w:rsidP="00903D42">
      <w:pPr>
        <w:rPr>
          <w:rFonts w:ascii="Arial" w:hAnsi="Arial" w:cs="Arial"/>
          <w:b/>
          <w:sz w:val="24"/>
        </w:rPr>
      </w:pPr>
      <w:r>
        <w:rPr>
          <w:rFonts w:ascii="Arial" w:hAnsi="Arial" w:cs="Arial"/>
          <w:b/>
          <w:color w:val="0000FF"/>
          <w:sz w:val="24"/>
        </w:rPr>
        <w:t>R4-2405643</w:t>
      </w:r>
      <w:r>
        <w:rPr>
          <w:rFonts w:ascii="Arial" w:hAnsi="Arial" w:cs="Arial"/>
          <w:b/>
          <w:color w:val="0000FF"/>
          <w:sz w:val="24"/>
        </w:rPr>
        <w:tab/>
      </w:r>
      <w:r>
        <w:rPr>
          <w:rFonts w:ascii="Arial" w:hAnsi="Arial" w:cs="Arial"/>
          <w:b/>
          <w:sz w:val="24"/>
        </w:rPr>
        <w:t>Draft CR to TS 38.101-5 Clause 10.4 Maximum input power requirement</w:t>
      </w:r>
    </w:p>
    <w:p w14:paraId="4A007B3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705E7B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3F41A" w14:textId="48C854DA" w:rsidR="00903D42" w:rsidRDefault="00903D42" w:rsidP="00903D42">
      <w:pPr>
        <w:rPr>
          <w:rFonts w:ascii="Arial" w:hAnsi="Arial" w:cs="Arial"/>
          <w:b/>
          <w:sz w:val="24"/>
        </w:rPr>
      </w:pPr>
      <w:r>
        <w:rPr>
          <w:rFonts w:ascii="Arial" w:hAnsi="Arial" w:cs="Arial"/>
          <w:b/>
          <w:color w:val="0000FF"/>
          <w:sz w:val="24"/>
        </w:rPr>
        <w:t>R4-2405644</w:t>
      </w:r>
      <w:r>
        <w:rPr>
          <w:rFonts w:ascii="Arial" w:hAnsi="Arial" w:cs="Arial"/>
          <w:b/>
          <w:color w:val="0000FF"/>
          <w:sz w:val="24"/>
        </w:rPr>
        <w:tab/>
      </w:r>
      <w:r>
        <w:rPr>
          <w:rFonts w:ascii="Arial" w:hAnsi="Arial" w:cs="Arial"/>
          <w:b/>
          <w:sz w:val="24"/>
        </w:rPr>
        <w:t>Draft CR to TS 38.101-5 Clause 10.6 Blocking characteristics</w:t>
      </w:r>
    </w:p>
    <w:p w14:paraId="1FE04AE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w:t>
      </w:r>
    </w:p>
    <w:p w14:paraId="433B387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DF6AA" w14:textId="2ED48AF8" w:rsidR="00903D42" w:rsidRDefault="00903D42" w:rsidP="00903D42">
      <w:pPr>
        <w:rPr>
          <w:rFonts w:ascii="Arial" w:hAnsi="Arial" w:cs="Arial"/>
          <w:b/>
          <w:sz w:val="24"/>
        </w:rPr>
      </w:pPr>
      <w:r>
        <w:rPr>
          <w:rFonts w:ascii="Arial" w:hAnsi="Arial" w:cs="Arial"/>
          <w:b/>
          <w:color w:val="0000FF"/>
          <w:sz w:val="24"/>
        </w:rPr>
        <w:t>R4-2405645</w:t>
      </w:r>
      <w:r>
        <w:rPr>
          <w:rFonts w:ascii="Arial" w:hAnsi="Arial" w:cs="Arial"/>
          <w:b/>
          <w:color w:val="0000FF"/>
          <w:sz w:val="24"/>
        </w:rPr>
        <w:tab/>
      </w:r>
      <w:r>
        <w:rPr>
          <w:rFonts w:ascii="Arial" w:hAnsi="Arial" w:cs="Arial"/>
          <w:b/>
          <w:sz w:val="24"/>
        </w:rPr>
        <w:t>Draft CR to TS 38.101-5 Annex NTN VSAT related FRC</w:t>
      </w:r>
    </w:p>
    <w:p w14:paraId="46D4FB4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FB0E33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CFDB7" w14:textId="697C8E2D" w:rsidR="00903D42" w:rsidRDefault="00903D42" w:rsidP="00903D42">
      <w:pPr>
        <w:rPr>
          <w:rFonts w:ascii="Arial" w:hAnsi="Arial" w:cs="Arial"/>
          <w:b/>
          <w:sz w:val="24"/>
        </w:rPr>
      </w:pPr>
      <w:r>
        <w:rPr>
          <w:rFonts w:ascii="Arial" w:hAnsi="Arial" w:cs="Arial"/>
          <w:b/>
          <w:color w:val="0000FF"/>
          <w:sz w:val="24"/>
        </w:rPr>
        <w:t>R4-2405974</w:t>
      </w:r>
      <w:r>
        <w:rPr>
          <w:rFonts w:ascii="Arial" w:hAnsi="Arial" w:cs="Arial"/>
          <w:b/>
          <w:color w:val="0000FF"/>
          <w:sz w:val="24"/>
        </w:rPr>
        <w:tab/>
      </w:r>
      <w:r>
        <w:rPr>
          <w:rFonts w:ascii="Arial" w:hAnsi="Arial" w:cs="Arial"/>
          <w:b/>
          <w:sz w:val="24"/>
        </w:rPr>
        <w:t>THALES, Magister Solutions Ltd, Eutelsat Group, ESA, Inmarsat, Viasat, Novamint, EchoStar, Amazon</w:t>
      </w:r>
    </w:p>
    <w:p w14:paraId="2FD4615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9627C83" w14:textId="77777777" w:rsidR="00903D42" w:rsidRDefault="00903D42" w:rsidP="00903D42">
      <w:pPr>
        <w:rPr>
          <w:rFonts w:ascii="Arial" w:hAnsi="Arial" w:cs="Arial"/>
          <w:b/>
        </w:rPr>
      </w:pPr>
      <w:r>
        <w:rPr>
          <w:rFonts w:ascii="Arial" w:hAnsi="Arial" w:cs="Arial"/>
          <w:b/>
        </w:rPr>
        <w:t xml:space="preserve">Abstract: </w:t>
      </w:r>
    </w:p>
    <w:p w14:paraId="53138154" w14:textId="77777777" w:rsidR="00903D42" w:rsidRDefault="00903D42" w:rsidP="00903D42">
      <w:r>
        <w:t>The current paper is to discuss the ACS remaining issue for VSAT UE requirement definition in above 10 GHz applicable to TS 38.101-5.</w:t>
      </w:r>
    </w:p>
    <w:p w14:paraId="7D93CE3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9D12C" w14:textId="77777777" w:rsidR="00903D42" w:rsidRDefault="00903D42" w:rsidP="00903D42">
      <w:pPr>
        <w:pStyle w:val="Heading5"/>
      </w:pPr>
      <w:bookmarkStart w:id="257" w:name="_Toc163727879"/>
      <w:r>
        <w:t>6.16.5.3</w:t>
      </w:r>
      <w:r>
        <w:tab/>
        <w:t>PUSCH DMRS bundling requirements and others</w:t>
      </w:r>
      <w:bookmarkEnd w:id="257"/>
    </w:p>
    <w:p w14:paraId="24A25831" w14:textId="77777777" w:rsidR="00903D42" w:rsidRDefault="00903D42" w:rsidP="00903D42">
      <w:pPr>
        <w:pStyle w:val="Heading4"/>
      </w:pPr>
      <w:bookmarkStart w:id="258" w:name="_Toc163727880"/>
      <w:r>
        <w:t>6.16.6</w:t>
      </w:r>
      <w:r>
        <w:tab/>
        <w:t>RRM core requirements</w:t>
      </w:r>
      <w:bookmarkEnd w:id="258"/>
    </w:p>
    <w:p w14:paraId="16FE6F99" w14:textId="36F3ECF7" w:rsidR="00903D42" w:rsidRDefault="00903D42" w:rsidP="00903D42">
      <w:pPr>
        <w:rPr>
          <w:rFonts w:ascii="Arial" w:hAnsi="Arial" w:cs="Arial"/>
          <w:b/>
          <w:sz w:val="24"/>
        </w:rPr>
      </w:pPr>
      <w:r>
        <w:rPr>
          <w:rFonts w:ascii="Arial" w:hAnsi="Arial" w:cs="Arial"/>
          <w:b/>
          <w:color w:val="0000FF"/>
          <w:sz w:val="24"/>
        </w:rPr>
        <w:t>R4-2405197</w:t>
      </w:r>
      <w:r>
        <w:rPr>
          <w:rFonts w:ascii="Arial" w:hAnsi="Arial" w:cs="Arial"/>
          <w:b/>
          <w:color w:val="0000FF"/>
          <w:sz w:val="24"/>
        </w:rPr>
        <w:tab/>
      </w:r>
      <w:r>
        <w:rPr>
          <w:rFonts w:ascii="Arial" w:hAnsi="Arial" w:cs="Arial"/>
          <w:b/>
          <w:sz w:val="24"/>
        </w:rPr>
        <w:t>Draft CR_Cell Re-selection for NR UE for Satellite in IDLE state</w:t>
      </w:r>
    </w:p>
    <w:p w14:paraId="4362D80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186B66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5AE8D" w14:textId="37CBFF25" w:rsidR="00903D42" w:rsidRDefault="00903D42" w:rsidP="00903D42">
      <w:pPr>
        <w:rPr>
          <w:rFonts w:ascii="Arial" w:hAnsi="Arial" w:cs="Arial"/>
          <w:b/>
          <w:sz w:val="24"/>
        </w:rPr>
      </w:pPr>
      <w:r>
        <w:rPr>
          <w:rFonts w:ascii="Arial" w:hAnsi="Arial" w:cs="Arial"/>
          <w:b/>
          <w:color w:val="0000FF"/>
          <w:sz w:val="24"/>
        </w:rPr>
        <w:t>R4-2405198</w:t>
      </w:r>
      <w:r>
        <w:rPr>
          <w:rFonts w:ascii="Arial" w:hAnsi="Arial" w:cs="Arial"/>
          <w:b/>
          <w:color w:val="0000FF"/>
          <w:sz w:val="24"/>
        </w:rPr>
        <w:tab/>
      </w:r>
      <w:r>
        <w:rPr>
          <w:rFonts w:ascii="Arial" w:hAnsi="Arial" w:cs="Arial"/>
          <w:b/>
          <w:sz w:val="24"/>
        </w:rPr>
        <w:t>Draft CR_Cell Re-selection for NR UE for Satellite in Incative state</w:t>
      </w:r>
    </w:p>
    <w:p w14:paraId="09F0196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7227D3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AB680" w14:textId="77777777" w:rsidR="00903D42" w:rsidRDefault="00903D42" w:rsidP="00903D42">
      <w:pPr>
        <w:pStyle w:val="Heading5"/>
      </w:pPr>
      <w:bookmarkStart w:id="259" w:name="_Toc163727881"/>
      <w:r>
        <w:t>6.16.6.1</w:t>
      </w:r>
      <w:r>
        <w:tab/>
        <w:t>NR-NTN RRM requirements in above 10 GHz bands</w:t>
      </w:r>
      <w:bookmarkEnd w:id="259"/>
    </w:p>
    <w:p w14:paraId="58775537" w14:textId="629F0DCD" w:rsidR="00903D42" w:rsidRDefault="00903D42" w:rsidP="00903D42">
      <w:pPr>
        <w:rPr>
          <w:rFonts w:ascii="Arial" w:hAnsi="Arial" w:cs="Arial"/>
          <w:b/>
          <w:sz w:val="24"/>
        </w:rPr>
      </w:pPr>
      <w:r>
        <w:rPr>
          <w:rFonts w:ascii="Arial" w:hAnsi="Arial" w:cs="Arial"/>
          <w:b/>
          <w:color w:val="0000FF"/>
          <w:sz w:val="24"/>
        </w:rPr>
        <w:t>R4-2404360</w:t>
      </w:r>
      <w:r>
        <w:rPr>
          <w:rFonts w:ascii="Arial" w:hAnsi="Arial" w:cs="Arial"/>
          <w:b/>
          <w:color w:val="0000FF"/>
          <w:sz w:val="24"/>
        </w:rPr>
        <w:tab/>
      </w:r>
      <w:r>
        <w:rPr>
          <w:rFonts w:ascii="Arial" w:hAnsi="Arial" w:cs="Arial"/>
          <w:b/>
          <w:sz w:val="24"/>
        </w:rPr>
        <w:t>On NR-NTN RRM requirements in above 10 GHz bands</w:t>
      </w:r>
    </w:p>
    <w:p w14:paraId="2E18BB5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45A4E3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FFC35" w14:textId="06BB045B" w:rsidR="00903D42" w:rsidRDefault="00903D42" w:rsidP="00903D42">
      <w:pPr>
        <w:rPr>
          <w:rFonts w:ascii="Arial" w:hAnsi="Arial" w:cs="Arial"/>
          <w:b/>
          <w:sz w:val="24"/>
        </w:rPr>
      </w:pPr>
      <w:r>
        <w:rPr>
          <w:rFonts w:ascii="Arial" w:hAnsi="Arial" w:cs="Arial"/>
          <w:b/>
          <w:color w:val="0000FF"/>
          <w:sz w:val="24"/>
        </w:rPr>
        <w:t>R4-2404405</w:t>
      </w:r>
      <w:r>
        <w:rPr>
          <w:rFonts w:ascii="Arial" w:hAnsi="Arial" w:cs="Arial"/>
          <w:b/>
          <w:color w:val="0000FF"/>
          <w:sz w:val="24"/>
        </w:rPr>
        <w:tab/>
      </w:r>
      <w:r>
        <w:rPr>
          <w:rFonts w:ascii="Arial" w:hAnsi="Arial" w:cs="Arial"/>
          <w:b/>
          <w:sz w:val="24"/>
        </w:rPr>
        <w:t>DraftCR on core requirements maintenance for NTN in above 10GHz bands</w:t>
      </w:r>
    </w:p>
    <w:p w14:paraId="50E10C48"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CATT</w:t>
      </w:r>
    </w:p>
    <w:p w14:paraId="583F233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3B2736" w14:textId="1122DF98" w:rsidR="00903D42" w:rsidRDefault="00903D42" w:rsidP="00903D42">
      <w:pPr>
        <w:rPr>
          <w:rFonts w:ascii="Arial" w:hAnsi="Arial" w:cs="Arial"/>
          <w:b/>
          <w:sz w:val="24"/>
        </w:rPr>
      </w:pPr>
      <w:r>
        <w:rPr>
          <w:rFonts w:ascii="Arial" w:hAnsi="Arial" w:cs="Arial"/>
          <w:b/>
          <w:color w:val="0000FF"/>
          <w:sz w:val="24"/>
        </w:rPr>
        <w:t>R4-2405013</w:t>
      </w:r>
      <w:r>
        <w:rPr>
          <w:rFonts w:ascii="Arial" w:hAnsi="Arial" w:cs="Arial"/>
          <w:b/>
          <w:color w:val="0000FF"/>
          <w:sz w:val="24"/>
        </w:rPr>
        <w:tab/>
      </w:r>
      <w:r>
        <w:rPr>
          <w:rFonts w:ascii="Arial" w:hAnsi="Arial" w:cs="Arial"/>
          <w:b/>
          <w:sz w:val="24"/>
        </w:rPr>
        <w:t>Core requirements for NR-NTN RRM requirements in above 10 GHz bands</w:t>
      </w:r>
    </w:p>
    <w:p w14:paraId="5CE3070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009036" w14:textId="77777777" w:rsidR="00903D42" w:rsidRDefault="00903D42" w:rsidP="00903D42">
      <w:pPr>
        <w:rPr>
          <w:rFonts w:ascii="Arial" w:hAnsi="Arial" w:cs="Arial"/>
          <w:b/>
        </w:rPr>
      </w:pPr>
      <w:r>
        <w:rPr>
          <w:rFonts w:ascii="Arial" w:hAnsi="Arial" w:cs="Arial"/>
          <w:b/>
        </w:rPr>
        <w:t xml:space="preserve">Abstract: </w:t>
      </w:r>
    </w:p>
    <w:p w14:paraId="1112A24E" w14:textId="77777777" w:rsidR="00903D42" w:rsidRDefault="00903D42" w:rsidP="00903D42">
      <w:r>
        <w:t>Discuss NR-NTN RRM requirements for above 10 GHz bands</w:t>
      </w:r>
    </w:p>
    <w:p w14:paraId="75DA589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F31F1" w14:textId="2D3DBF41" w:rsidR="00903D42" w:rsidRDefault="00903D42" w:rsidP="00903D42">
      <w:pPr>
        <w:rPr>
          <w:rFonts w:ascii="Arial" w:hAnsi="Arial" w:cs="Arial"/>
          <w:b/>
          <w:sz w:val="24"/>
        </w:rPr>
      </w:pPr>
      <w:r>
        <w:rPr>
          <w:rFonts w:ascii="Arial" w:hAnsi="Arial" w:cs="Arial"/>
          <w:b/>
          <w:color w:val="0000FF"/>
          <w:sz w:val="24"/>
        </w:rPr>
        <w:t>R4-2405103</w:t>
      </w:r>
      <w:r>
        <w:rPr>
          <w:rFonts w:ascii="Arial" w:hAnsi="Arial" w:cs="Arial"/>
          <w:b/>
          <w:color w:val="0000FF"/>
          <w:sz w:val="24"/>
        </w:rPr>
        <w:tab/>
      </w:r>
      <w:r>
        <w:rPr>
          <w:rFonts w:ascii="Arial" w:hAnsi="Arial" w:cs="Arial"/>
          <w:b/>
          <w:sz w:val="24"/>
        </w:rPr>
        <w:t>Draft CR to TS 38.133: Removing brackets around agreed side condition.</w:t>
      </w:r>
    </w:p>
    <w:p w14:paraId="23F7712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58E8A20D" w14:textId="77777777" w:rsidR="00903D42" w:rsidRDefault="00903D42" w:rsidP="00903D42">
      <w:pPr>
        <w:rPr>
          <w:rFonts w:ascii="Arial" w:hAnsi="Arial" w:cs="Arial"/>
          <w:b/>
        </w:rPr>
      </w:pPr>
      <w:r>
        <w:rPr>
          <w:rFonts w:ascii="Arial" w:hAnsi="Arial" w:cs="Arial"/>
          <w:b/>
        </w:rPr>
        <w:t xml:space="preserve">Abstract: </w:t>
      </w:r>
    </w:p>
    <w:p w14:paraId="12614211" w14:textId="77777777" w:rsidR="00903D42" w:rsidRDefault="00903D42" w:rsidP="00903D42">
      <w:r>
        <w:t>Draft CR to TS 38.133: Removal of brackets for case 2 side condition.</w:t>
      </w:r>
    </w:p>
    <w:p w14:paraId="07A707E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9BC2F" w14:textId="38DC82F3" w:rsidR="00903D42" w:rsidRDefault="00903D42" w:rsidP="00903D42">
      <w:pPr>
        <w:rPr>
          <w:rFonts w:ascii="Arial" w:hAnsi="Arial" w:cs="Arial"/>
          <w:b/>
          <w:sz w:val="24"/>
        </w:rPr>
      </w:pPr>
      <w:r>
        <w:rPr>
          <w:rFonts w:ascii="Arial" w:hAnsi="Arial" w:cs="Arial"/>
          <w:b/>
          <w:color w:val="0000FF"/>
          <w:sz w:val="24"/>
        </w:rPr>
        <w:t>R4-2405191</w:t>
      </w:r>
      <w:r>
        <w:rPr>
          <w:rFonts w:ascii="Arial" w:hAnsi="Arial" w:cs="Arial"/>
          <w:b/>
          <w:color w:val="0000FF"/>
          <w:sz w:val="24"/>
        </w:rPr>
        <w:tab/>
      </w:r>
      <w:r>
        <w:rPr>
          <w:rFonts w:ascii="Arial" w:hAnsi="Arial" w:cs="Arial"/>
          <w:b/>
          <w:sz w:val="24"/>
        </w:rPr>
        <w:t>Discussion on NR-NTN deployment in above 10GHz bands</w:t>
      </w:r>
    </w:p>
    <w:p w14:paraId="7578A86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EA7EA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38045" w14:textId="17140B43" w:rsidR="00903D42" w:rsidRDefault="00903D42" w:rsidP="00903D42">
      <w:pPr>
        <w:rPr>
          <w:rFonts w:ascii="Arial" w:hAnsi="Arial" w:cs="Arial"/>
          <w:b/>
          <w:sz w:val="24"/>
        </w:rPr>
      </w:pPr>
      <w:r>
        <w:rPr>
          <w:rFonts w:ascii="Arial" w:hAnsi="Arial" w:cs="Arial"/>
          <w:b/>
          <w:color w:val="0000FF"/>
          <w:sz w:val="24"/>
        </w:rPr>
        <w:t>R4-2405355</w:t>
      </w:r>
      <w:r>
        <w:rPr>
          <w:rFonts w:ascii="Arial" w:hAnsi="Arial" w:cs="Arial"/>
          <w:b/>
          <w:color w:val="0000FF"/>
          <w:sz w:val="24"/>
        </w:rPr>
        <w:tab/>
      </w:r>
      <w:r>
        <w:rPr>
          <w:rFonts w:ascii="Arial" w:hAnsi="Arial" w:cs="Arial"/>
          <w:b/>
          <w:sz w:val="24"/>
        </w:rPr>
        <w:t>Draft CR on VSAT UE timing requirements for NTN in above 10GHz</w:t>
      </w:r>
    </w:p>
    <w:p w14:paraId="41A0FF4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Samsung</w:t>
      </w:r>
    </w:p>
    <w:p w14:paraId="39AEC46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C0C29" w14:textId="559ADCFF" w:rsidR="00903D42" w:rsidRDefault="00903D42" w:rsidP="00903D42">
      <w:pPr>
        <w:rPr>
          <w:rFonts w:ascii="Arial" w:hAnsi="Arial" w:cs="Arial"/>
          <w:b/>
          <w:sz w:val="24"/>
        </w:rPr>
      </w:pPr>
      <w:r>
        <w:rPr>
          <w:rFonts w:ascii="Arial" w:hAnsi="Arial" w:cs="Arial"/>
          <w:b/>
          <w:color w:val="0000FF"/>
          <w:sz w:val="24"/>
        </w:rPr>
        <w:t>R4-2405594</w:t>
      </w:r>
      <w:r>
        <w:rPr>
          <w:rFonts w:ascii="Arial" w:hAnsi="Arial" w:cs="Arial"/>
          <w:b/>
          <w:color w:val="0000FF"/>
          <w:sz w:val="24"/>
        </w:rPr>
        <w:tab/>
      </w:r>
      <w:r>
        <w:rPr>
          <w:rFonts w:ascii="Arial" w:hAnsi="Arial" w:cs="Arial"/>
          <w:b/>
          <w:sz w:val="24"/>
        </w:rPr>
        <w:t>Discussion on remaining issues for NTN in Ka band</w:t>
      </w:r>
    </w:p>
    <w:p w14:paraId="4A8A1F4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EDC30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48601" w14:textId="68F3AB86" w:rsidR="00903D42" w:rsidRDefault="00903D42" w:rsidP="00903D42">
      <w:pPr>
        <w:rPr>
          <w:rFonts w:ascii="Arial" w:hAnsi="Arial" w:cs="Arial"/>
          <w:b/>
          <w:sz w:val="24"/>
        </w:rPr>
      </w:pPr>
      <w:r>
        <w:rPr>
          <w:rFonts w:ascii="Arial" w:hAnsi="Arial" w:cs="Arial"/>
          <w:b/>
          <w:color w:val="0000FF"/>
          <w:sz w:val="24"/>
        </w:rPr>
        <w:t>R4-2405595</w:t>
      </w:r>
      <w:r>
        <w:rPr>
          <w:rFonts w:ascii="Arial" w:hAnsi="Arial" w:cs="Arial"/>
          <w:b/>
          <w:color w:val="0000FF"/>
          <w:sz w:val="24"/>
        </w:rPr>
        <w:tab/>
      </w:r>
      <w:r>
        <w:rPr>
          <w:rFonts w:ascii="Arial" w:hAnsi="Arial" w:cs="Arial"/>
          <w:b/>
          <w:sz w:val="24"/>
        </w:rPr>
        <w:t>draftCR on measurement requirements for NTN in Ka band</w:t>
      </w:r>
    </w:p>
    <w:p w14:paraId="3715FED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6BB4A1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738C9" w14:textId="2BC41DEA" w:rsidR="00903D42" w:rsidRDefault="00903D42" w:rsidP="00903D42">
      <w:pPr>
        <w:rPr>
          <w:rFonts w:ascii="Arial" w:hAnsi="Arial" w:cs="Arial"/>
          <w:b/>
          <w:sz w:val="24"/>
        </w:rPr>
      </w:pPr>
      <w:r>
        <w:rPr>
          <w:rFonts w:ascii="Arial" w:hAnsi="Arial" w:cs="Arial"/>
          <w:b/>
          <w:color w:val="0000FF"/>
          <w:sz w:val="24"/>
        </w:rPr>
        <w:lastRenderedPageBreak/>
        <w:t>R4-2405749</w:t>
      </w:r>
      <w:r>
        <w:rPr>
          <w:rFonts w:ascii="Arial" w:hAnsi="Arial" w:cs="Arial"/>
          <w:b/>
          <w:color w:val="0000FF"/>
          <w:sz w:val="24"/>
        </w:rPr>
        <w:tab/>
      </w:r>
      <w:r>
        <w:rPr>
          <w:rFonts w:ascii="Arial" w:hAnsi="Arial" w:cs="Arial"/>
          <w:b/>
          <w:sz w:val="24"/>
        </w:rPr>
        <w:t>Considerations on Timing Adjustments for FR2-NTN</w:t>
      </w:r>
    </w:p>
    <w:p w14:paraId="23B10D7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3A48EE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3F831" w14:textId="77777777" w:rsidR="00903D42" w:rsidRDefault="00903D42" w:rsidP="00903D42">
      <w:pPr>
        <w:pStyle w:val="Heading5"/>
      </w:pPr>
      <w:bookmarkStart w:id="260" w:name="_Toc163727882"/>
      <w:r>
        <w:t>6.16.6.2</w:t>
      </w:r>
      <w:r>
        <w:tab/>
        <w:t>Network verified UE location</w:t>
      </w:r>
      <w:bookmarkEnd w:id="260"/>
    </w:p>
    <w:p w14:paraId="623677AF" w14:textId="2D2D81A5" w:rsidR="00903D42" w:rsidRDefault="00903D42" w:rsidP="00903D42">
      <w:pPr>
        <w:rPr>
          <w:rFonts w:ascii="Arial" w:hAnsi="Arial" w:cs="Arial"/>
          <w:b/>
          <w:sz w:val="24"/>
        </w:rPr>
      </w:pPr>
      <w:r>
        <w:rPr>
          <w:rFonts w:ascii="Arial" w:hAnsi="Arial" w:cs="Arial"/>
          <w:b/>
          <w:color w:val="0000FF"/>
          <w:sz w:val="24"/>
        </w:rPr>
        <w:t>R4-2405014</w:t>
      </w:r>
      <w:r>
        <w:rPr>
          <w:rFonts w:ascii="Arial" w:hAnsi="Arial" w:cs="Arial"/>
          <w:b/>
          <w:color w:val="0000FF"/>
          <w:sz w:val="24"/>
        </w:rPr>
        <w:tab/>
      </w:r>
      <w:r>
        <w:rPr>
          <w:rFonts w:ascii="Arial" w:hAnsi="Arial" w:cs="Arial"/>
          <w:b/>
          <w:sz w:val="24"/>
        </w:rPr>
        <w:t>Core requirements for Network verified UE location</w:t>
      </w:r>
    </w:p>
    <w:p w14:paraId="1A9429C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365116" w14:textId="77777777" w:rsidR="00903D42" w:rsidRDefault="00903D42" w:rsidP="00903D42">
      <w:pPr>
        <w:rPr>
          <w:rFonts w:ascii="Arial" w:hAnsi="Arial" w:cs="Arial"/>
          <w:b/>
        </w:rPr>
      </w:pPr>
      <w:r>
        <w:rPr>
          <w:rFonts w:ascii="Arial" w:hAnsi="Arial" w:cs="Arial"/>
          <w:b/>
        </w:rPr>
        <w:t xml:space="preserve">Abstract: </w:t>
      </w:r>
    </w:p>
    <w:p w14:paraId="02D05709" w14:textId="77777777" w:rsidR="00903D42" w:rsidRDefault="00903D42" w:rsidP="00903D42">
      <w:r>
        <w:t>Discuss requirements for Network verified UE location</w:t>
      </w:r>
    </w:p>
    <w:p w14:paraId="1FA1D20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62B79" w14:textId="185663E0" w:rsidR="00903D42" w:rsidRDefault="00903D42" w:rsidP="00903D42">
      <w:pPr>
        <w:rPr>
          <w:rFonts w:ascii="Arial" w:hAnsi="Arial" w:cs="Arial"/>
          <w:b/>
          <w:sz w:val="24"/>
        </w:rPr>
      </w:pPr>
      <w:r>
        <w:rPr>
          <w:rFonts w:ascii="Arial" w:hAnsi="Arial" w:cs="Arial"/>
          <w:b/>
          <w:color w:val="0000FF"/>
          <w:sz w:val="24"/>
        </w:rPr>
        <w:t>R4-2405596</w:t>
      </w:r>
      <w:r>
        <w:rPr>
          <w:rFonts w:ascii="Arial" w:hAnsi="Arial" w:cs="Arial"/>
          <w:b/>
          <w:color w:val="0000FF"/>
          <w:sz w:val="24"/>
        </w:rPr>
        <w:tab/>
      </w:r>
      <w:r>
        <w:rPr>
          <w:rFonts w:ascii="Arial" w:hAnsi="Arial" w:cs="Arial"/>
          <w:b/>
          <w:sz w:val="24"/>
        </w:rPr>
        <w:t>Discussion on RRM requirements for NW verified location</w:t>
      </w:r>
    </w:p>
    <w:p w14:paraId="12FCC735"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4CAB816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F6840" w14:textId="54D70D10" w:rsidR="00903D42" w:rsidRDefault="00903D42" w:rsidP="00903D42">
      <w:pPr>
        <w:rPr>
          <w:rFonts w:ascii="Arial" w:hAnsi="Arial" w:cs="Arial"/>
          <w:b/>
          <w:sz w:val="24"/>
        </w:rPr>
      </w:pPr>
      <w:r>
        <w:rPr>
          <w:rFonts w:ascii="Arial" w:hAnsi="Arial" w:cs="Arial"/>
          <w:b/>
          <w:color w:val="0000FF"/>
          <w:sz w:val="24"/>
        </w:rPr>
        <w:t>R4-2405597</w:t>
      </w:r>
      <w:r>
        <w:rPr>
          <w:rFonts w:ascii="Arial" w:hAnsi="Arial" w:cs="Arial"/>
          <w:b/>
          <w:color w:val="0000FF"/>
          <w:sz w:val="24"/>
        </w:rPr>
        <w:tab/>
      </w:r>
      <w:r>
        <w:rPr>
          <w:rFonts w:ascii="Arial" w:hAnsi="Arial" w:cs="Arial"/>
          <w:b/>
          <w:sz w:val="24"/>
        </w:rPr>
        <w:t>draftCR on Rx-Tx measurement requirements</w:t>
      </w:r>
    </w:p>
    <w:p w14:paraId="1A9018F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6E7043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17404" w14:textId="0559C680" w:rsidR="00903D42" w:rsidRDefault="00903D42" w:rsidP="00903D42">
      <w:pPr>
        <w:rPr>
          <w:rFonts w:ascii="Arial" w:hAnsi="Arial" w:cs="Arial"/>
          <w:b/>
          <w:sz w:val="24"/>
        </w:rPr>
      </w:pPr>
      <w:r>
        <w:rPr>
          <w:rFonts w:ascii="Arial" w:hAnsi="Arial" w:cs="Arial"/>
          <w:b/>
          <w:color w:val="0000FF"/>
          <w:sz w:val="24"/>
        </w:rPr>
        <w:t>R4-2405750</w:t>
      </w:r>
      <w:r>
        <w:rPr>
          <w:rFonts w:ascii="Arial" w:hAnsi="Arial" w:cs="Arial"/>
          <w:b/>
          <w:color w:val="0000FF"/>
          <w:sz w:val="24"/>
        </w:rPr>
        <w:tab/>
      </w:r>
      <w:r>
        <w:rPr>
          <w:rFonts w:ascii="Arial" w:hAnsi="Arial" w:cs="Arial"/>
          <w:b/>
          <w:sz w:val="24"/>
        </w:rPr>
        <w:t>Maintenance aspects of network verified UE location</w:t>
      </w:r>
    </w:p>
    <w:p w14:paraId="41AC872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BCFE1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6B201" w14:textId="77777777" w:rsidR="00903D42" w:rsidRDefault="00903D42" w:rsidP="00903D42">
      <w:pPr>
        <w:pStyle w:val="Heading5"/>
      </w:pPr>
      <w:bookmarkStart w:id="261" w:name="_Toc163727883"/>
      <w:r>
        <w:t>6.16.6.3</w:t>
      </w:r>
      <w:r>
        <w:tab/>
        <w:t>NTN-TN and NTN-NTN mobility and service continuity enhancements</w:t>
      </w:r>
      <w:bookmarkEnd w:id="261"/>
    </w:p>
    <w:p w14:paraId="65DA5B5C" w14:textId="0C89A508" w:rsidR="00903D42" w:rsidRDefault="00903D42" w:rsidP="00903D42">
      <w:pPr>
        <w:rPr>
          <w:rFonts w:ascii="Arial" w:hAnsi="Arial" w:cs="Arial"/>
          <w:b/>
          <w:sz w:val="24"/>
        </w:rPr>
      </w:pPr>
      <w:r>
        <w:rPr>
          <w:rFonts w:ascii="Arial" w:hAnsi="Arial" w:cs="Arial"/>
          <w:b/>
          <w:color w:val="0000FF"/>
          <w:sz w:val="24"/>
        </w:rPr>
        <w:t>R4-2404361</w:t>
      </w:r>
      <w:r>
        <w:rPr>
          <w:rFonts w:ascii="Arial" w:hAnsi="Arial" w:cs="Arial"/>
          <w:b/>
          <w:color w:val="0000FF"/>
          <w:sz w:val="24"/>
        </w:rPr>
        <w:tab/>
      </w:r>
      <w:r>
        <w:rPr>
          <w:rFonts w:ascii="Arial" w:hAnsi="Arial" w:cs="Arial"/>
          <w:b/>
          <w:sz w:val="24"/>
        </w:rPr>
        <w:t>On mobility and service continuity for eNTN</w:t>
      </w:r>
    </w:p>
    <w:p w14:paraId="1AC08CE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5AE6BA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0847B" w14:textId="10EF0739" w:rsidR="00903D42" w:rsidRDefault="00903D42" w:rsidP="00903D42">
      <w:pPr>
        <w:rPr>
          <w:rFonts w:ascii="Arial" w:hAnsi="Arial" w:cs="Arial"/>
          <w:b/>
          <w:sz w:val="24"/>
        </w:rPr>
      </w:pPr>
      <w:r>
        <w:rPr>
          <w:rFonts w:ascii="Arial" w:hAnsi="Arial" w:cs="Arial"/>
          <w:b/>
          <w:color w:val="0000FF"/>
          <w:sz w:val="24"/>
        </w:rPr>
        <w:t>R4-2404362</w:t>
      </w:r>
      <w:r>
        <w:rPr>
          <w:rFonts w:ascii="Arial" w:hAnsi="Arial" w:cs="Arial"/>
          <w:b/>
          <w:color w:val="0000FF"/>
          <w:sz w:val="24"/>
        </w:rPr>
        <w:tab/>
      </w:r>
      <w:r>
        <w:rPr>
          <w:rFonts w:ascii="Arial" w:hAnsi="Arial" w:cs="Arial"/>
          <w:b/>
          <w:sz w:val="24"/>
        </w:rPr>
        <w:t>(NR_NTN_enh-Core) draft CR on core maintenance for R18 NTN mobility and service continuity</w:t>
      </w:r>
    </w:p>
    <w:p w14:paraId="14D12DF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7B7A97E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44858" w14:textId="3DC3AECF" w:rsidR="00903D42" w:rsidRDefault="00903D42" w:rsidP="00903D42">
      <w:pPr>
        <w:rPr>
          <w:rFonts w:ascii="Arial" w:hAnsi="Arial" w:cs="Arial"/>
          <w:b/>
          <w:sz w:val="24"/>
        </w:rPr>
      </w:pPr>
      <w:r>
        <w:rPr>
          <w:rFonts w:ascii="Arial" w:hAnsi="Arial" w:cs="Arial"/>
          <w:b/>
          <w:color w:val="0000FF"/>
          <w:sz w:val="24"/>
        </w:rPr>
        <w:lastRenderedPageBreak/>
        <w:t>R4-2404564</w:t>
      </w:r>
      <w:r>
        <w:rPr>
          <w:rFonts w:ascii="Arial" w:hAnsi="Arial" w:cs="Arial"/>
          <w:b/>
          <w:color w:val="0000FF"/>
          <w:sz w:val="24"/>
        </w:rPr>
        <w:tab/>
      </w:r>
      <w:r>
        <w:rPr>
          <w:rFonts w:ascii="Arial" w:hAnsi="Arial" w:cs="Arial"/>
          <w:b/>
          <w:sz w:val="24"/>
        </w:rPr>
        <w:t>Discussion on NTN-TN and NTN-NTN mobility and service continuity enhancements</w:t>
      </w:r>
    </w:p>
    <w:p w14:paraId="0431DA5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96E7F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FAFEC" w14:textId="7B5A3D2B" w:rsidR="00903D42" w:rsidRDefault="00903D42" w:rsidP="00903D42">
      <w:pPr>
        <w:rPr>
          <w:rFonts w:ascii="Arial" w:hAnsi="Arial" w:cs="Arial"/>
          <w:b/>
          <w:sz w:val="24"/>
        </w:rPr>
      </w:pPr>
      <w:r>
        <w:rPr>
          <w:rFonts w:ascii="Arial" w:hAnsi="Arial" w:cs="Arial"/>
          <w:b/>
          <w:color w:val="0000FF"/>
          <w:sz w:val="24"/>
        </w:rPr>
        <w:t>R4-2404683</w:t>
      </w:r>
      <w:r>
        <w:rPr>
          <w:rFonts w:ascii="Arial" w:hAnsi="Arial" w:cs="Arial"/>
          <w:b/>
          <w:color w:val="0000FF"/>
          <w:sz w:val="24"/>
        </w:rPr>
        <w:tab/>
      </w:r>
      <w:r>
        <w:rPr>
          <w:rFonts w:ascii="Arial" w:hAnsi="Arial" w:cs="Arial"/>
          <w:b/>
          <w:sz w:val="24"/>
        </w:rPr>
        <w:t>(NR_NTN_enh-Core) Discussion on the maintenance issue for NR NTN enhancement</w:t>
      </w:r>
    </w:p>
    <w:p w14:paraId="5E487DB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6974FC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A4443" w14:textId="456C5F3E" w:rsidR="00903D42" w:rsidRDefault="00903D42" w:rsidP="00903D42">
      <w:pPr>
        <w:rPr>
          <w:rFonts w:ascii="Arial" w:hAnsi="Arial" w:cs="Arial"/>
          <w:b/>
          <w:sz w:val="24"/>
        </w:rPr>
      </w:pPr>
      <w:r>
        <w:rPr>
          <w:rFonts w:ascii="Arial" w:hAnsi="Arial" w:cs="Arial"/>
          <w:b/>
          <w:color w:val="0000FF"/>
          <w:sz w:val="24"/>
        </w:rPr>
        <w:t>R4-2405015</w:t>
      </w:r>
      <w:r>
        <w:rPr>
          <w:rFonts w:ascii="Arial" w:hAnsi="Arial" w:cs="Arial"/>
          <w:b/>
          <w:color w:val="0000FF"/>
          <w:sz w:val="24"/>
        </w:rPr>
        <w:tab/>
      </w:r>
      <w:r>
        <w:rPr>
          <w:rFonts w:ascii="Arial" w:hAnsi="Arial" w:cs="Arial"/>
          <w:b/>
          <w:sz w:val="24"/>
        </w:rPr>
        <w:t>Core requirements for NTN-TN and NTN-NTN mobility and service continuity enhancements</w:t>
      </w:r>
    </w:p>
    <w:p w14:paraId="5015E58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E0A4BC" w14:textId="77777777" w:rsidR="00903D42" w:rsidRDefault="00903D42" w:rsidP="00903D42">
      <w:pPr>
        <w:rPr>
          <w:rFonts w:ascii="Arial" w:hAnsi="Arial" w:cs="Arial"/>
          <w:b/>
        </w:rPr>
      </w:pPr>
      <w:r>
        <w:rPr>
          <w:rFonts w:ascii="Arial" w:hAnsi="Arial" w:cs="Arial"/>
          <w:b/>
        </w:rPr>
        <w:t xml:space="preserve">Abstract: </w:t>
      </w:r>
    </w:p>
    <w:p w14:paraId="5F840392" w14:textId="77777777" w:rsidR="00903D42" w:rsidRDefault="00903D42" w:rsidP="00903D42">
      <w:r>
        <w:t>Discuss requirements for NTN-TN and NTN-NTN mobility and service continuity enhancements</w:t>
      </w:r>
    </w:p>
    <w:p w14:paraId="5C8915D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5A04D" w14:textId="6A68279A" w:rsidR="00903D42" w:rsidRDefault="00903D42" w:rsidP="00903D42">
      <w:pPr>
        <w:rPr>
          <w:rFonts w:ascii="Arial" w:hAnsi="Arial" w:cs="Arial"/>
          <w:b/>
          <w:sz w:val="24"/>
        </w:rPr>
      </w:pPr>
      <w:r>
        <w:rPr>
          <w:rFonts w:ascii="Arial" w:hAnsi="Arial" w:cs="Arial"/>
          <w:b/>
          <w:color w:val="0000FF"/>
          <w:sz w:val="24"/>
        </w:rPr>
        <w:t>R4-2405019</w:t>
      </w:r>
      <w:r>
        <w:rPr>
          <w:rFonts w:ascii="Arial" w:hAnsi="Arial" w:cs="Arial"/>
          <w:b/>
          <w:color w:val="0000FF"/>
          <w:sz w:val="24"/>
        </w:rPr>
        <w:tab/>
      </w:r>
      <w:r>
        <w:rPr>
          <w:rFonts w:ascii="Arial" w:hAnsi="Arial" w:cs="Arial"/>
          <w:b/>
          <w:sz w:val="24"/>
        </w:rPr>
        <w:t>Draft CR for 38.133 on handover for NTN</w:t>
      </w:r>
    </w:p>
    <w:p w14:paraId="524EFC0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70E78C48" w14:textId="77777777" w:rsidR="00903D42" w:rsidRDefault="00903D42" w:rsidP="00903D42">
      <w:pPr>
        <w:rPr>
          <w:rFonts w:ascii="Arial" w:hAnsi="Arial" w:cs="Arial"/>
          <w:b/>
        </w:rPr>
      </w:pPr>
      <w:r>
        <w:rPr>
          <w:rFonts w:ascii="Arial" w:hAnsi="Arial" w:cs="Arial"/>
          <w:b/>
        </w:rPr>
        <w:t xml:space="preserve">Abstract: </w:t>
      </w:r>
    </w:p>
    <w:p w14:paraId="71B0D5FF" w14:textId="77777777" w:rsidR="00903D42" w:rsidRDefault="00903D42" w:rsidP="00903D42">
      <w:r>
        <w:t>CR on handover for NTN to catch up some agreements in previous meeting and some corrections.</w:t>
      </w:r>
    </w:p>
    <w:p w14:paraId="7FFE9CC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38DD9" w14:textId="2E5C6F03" w:rsidR="00903D42" w:rsidRDefault="00903D42" w:rsidP="00903D42">
      <w:pPr>
        <w:rPr>
          <w:rFonts w:ascii="Arial" w:hAnsi="Arial" w:cs="Arial"/>
          <w:b/>
          <w:sz w:val="24"/>
        </w:rPr>
      </w:pPr>
      <w:r>
        <w:rPr>
          <w:rFonts w:ascii="Arial" w:hAnsi="Arial" w:cs="Arial"/>
          <w:b/>
          <w:color w:val="0000FF"/>
          <w:sz w:val="24"/>
        </w:rPr>
        <w:t>R4-2405020</w:t>
      </w:r>
      <w:r>
        <w:rPr>
          <w:rFonts w:ascii="Arial" w:hAnsi="Arial" w:cs="Arial"/>
          <w:b/>
          <w:color w:val="0000FF"/>
          <w:sz w:val="24"/>
        </w:rPr>
        <w:tab/>
      </w:r>
      <w:r>
        <w:rPr>
          <w:rFonts w:ascii="Arial" w:hAnsi="Arial" w:cs="Arial"/>
          <w:b/>
          <w:sz w:val="24"/>
        </w:rPr>
        <w:t>Draft CR for 38.133 on satellite switch</w:t>
      </w:r>
    </w:p>
    <w:p w14:paraId="5742640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3A479060" w14:textId="77777777" w:rsidR="00903D42" w:rsidRDefault="00903D42" w:rsidP="00903D42">
      <w:pPr>
        <w:rPr>
          <w:rFonts w:ascii="Arial" w:hAnsi="Arial" w:cs="Arial"/>
          <w:b/>
        </w:rPr>
      </w:pPr>
      <w:r>
        <w:rPr>
          <w:rFonts w:ascii="Arial" w:hAnsi="Arial" w:cs="Arial"/>
          <w:b/>
        </w:rPr>
        <w:t xml:space="preserve">Abstract: </w:t>
      </w:r>
    </w:p>
    <w:p w14:paraId="5EDACD31" w14:textId="77777777" w:rsidR="00903D42" w:rsidRDefault="00903D42" w:rsidP="00903D42">
      <w:r>
        <w:t>CR on satellite switch to catch up some agreements in previous meeting and some corrections.</w:t>
      </w:r>
    </w:p>
    <w:p w14:paraId="6272D86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C2536" w14:textId="0C472252" w:rsidR="00903D42" w:rsidRDefault="00903D42" w:rsidP="00903D42">
      <w:pPr>
        <w:rPr>
          <w:rFonts w:ascii="Arial" w:hAnsi="Arial" w:cs="Arial"/>
          <w:b/>
          <w:sz w:val="24"/>
        </w:rPr>
      </w:pPr>
      <w:r>
        <w:rPr>
          <w:rFonts w:ascii="Arial" w:hAnsi="Arial" w:cs="Arial"/>
          <w:b/>
          <w:color w:val="0000FF"/>
          <w:sz w:val="24"/>
        </w:rPr>
        <w:t>R4-2405110</w:t>
      </w:r>
      <w:r>
        <w:rPr>
          <w:rFonts w:ascii="Arial" w:hAnsi="Arial" w:cs="Arial"/>
          <w:b/>
          <w:color w:val="0000FF"/>
          <w:sz w:val="24"/>
        </w:rPr>
        <w:tab/>
      </w:r>
      <w:r>
        <w:rPr>
          <w:rFonts w:ascii="Arial" w:hAnsi="Arial" w:cs="Arial"/>
          <w:b/>
          <w:sz w:val="24"/>
        </w:rPr>
        <w:t>Discussion on maintenance issues for NTN mobility enhancements</w:t>
      </w:r>
    </w:p>
    <w:p w14:paraId="11F98BF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9CF73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9262C" w14:textId="6D0EF441" w:rsidR="00903D42" w:rsidRDefault="00903D42" w:rsidP="00903D42">
      <w:pPr>
        <w:rPr>
          <w:rFonts w:ascii="Arial" w:hAnsi="Arial" w:cs="Arial"/>
          <w:b/>
          <w:sz w:val="24"/>
        </w:rPr>
      </w:pPr>
      <w:r>
        <w:rPr>
          <w:rFonts w:ascii="Arial" w:hAnsi="Arial" w:cs="Arial"/>
          <w:b/>
          <w:color w:val="0000FF"/>
          <w:sz w:val="24"/>
        </w:rPr>
        <w:t>R4-2405114</w:t>
      </w:r>
      <w:r>
        <w:rPr>
          <w:rFonts w:ascii="Arial" w:hAnsi="Arial" w:cs="Arial"/>
          <w:b/>
          <w:color w:val="0000FF"/>
          <w:sz w:val="24"/>
        </w:rPr>
        <w:tab/>
      </w:r>
      <w:r>
        <w:rPr>
          <w:rFonts w:ascii="Arial" w:hAnsi="Arial" w:cs="Arial"/>
          <w:b/>
          <w:sz w:val="24"/>
        </w:rPr>
        <w:t>draft CR on RRC_CONNECTED state mobility for NTN</w:t>
      </w:r>
    </w:p>
    <w:p w14:paraId="164AAB9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lastRenderedPageBreak/>
        <w:br/>
      </w:r>
      <w:r>
        <w:rPr>
          <w:i/>
        </w:rPr>
        <w:tab/>
      </w:r>
      <w:r>
        <w:rPr>
          <w:i/>
        </w:rPr>
        <w:tab/>
      </w:r>
      <w:r>
        <w:rPr>
          <w:i/>
        </w:rPr>
        <w:tab/>
      </w:r>
      <w:r>
        <w:rPr>
          <w:i/>
        </w:rPr>
        <w:tab/>
      </w:r>
      <w:r>
        <w:rPr>
          <w:i/>
        </w:rPr>
        <w:tab/>
        <w:t>Source: vivo</w:t>
      </w:r>
    </w:p>
    <w:p w14:paraId="3D929F4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2E745" w14:textId="411E339F" w:rsidR="00903D42" w:rsidRDefault="00903D42" w:rsidP="00903D42">
      <w:pPr>
        <w:rPr>
          <w:rFonts w:ascii="Arial" w:hAnsi="Arial" w:cs="Arial"/>
          <w:b/>
          <w:sz w:val="24"/>
        </w:rPr>
      </w:pPr>
      <w:r>
        <w:rPr>
          <w:rFonts w:ascii="Arial" w:hAnsi="Arial" w:cs="Arial"/>
          <w:b/>
          <w:color w:val="0000FF"/>
          <w:sz w:val="24"/>
        </w:rPr>
        <w:t>R4-2405192</w:t>
      </w:r>
      <w:r>
        <w:rPr>
          <w:rFonts w:ascii="Arial" w:hAnsi="Arial" w:cs="Arial"/>
          <w:b/>
          <w:color w:val="0000FF"/>
          <w:sz w:val="24"/>
        </w:rPr>
        <w:tab/>
      </w:r>
      <w:r>
        <w:rPr>
          <w:rFonts w:ascii="Arial" w:hAnsi="Arial" w:cs="Arial"/>
          <w:b/>
          <w:sz w:val="24"/>
        </w:rPr>
        <w:t>Discussion on NTN-TN and TN-NTN mobility</w:t>
      </w:r>
    </w:p>
    <w:p w14:paraId="4C88259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A6B29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FFD75" w14:textId="5BE355C3" w:rsidR="00903D42" w:rsidRDefault="00903D42" w:rsidP="00903D42">
      <w:pPr>
        <w:rPr>
          <w:rFonts w:ascii="Arial" w:hAnsi="Arial" w:cs="Arial"/>
          <w:b/>
          <w:sz w:val="24"/>
        </w:rPr>
      </w:pPr>
      <w:r>
        <w:rPr>
          <w:rFonts w:ascii="Arial" w:hAnsi="Arial" w:cs="Arial"/>
          <w:b/>
          <w:color w:val="0000FF"/>
          <w:sz w:val="24"/>
        </w:rPr>
        <w:t>R4-2405598</w:t>
      </w:r>
      <w:r>
        <w:rPr>
          <w:rFonts w:ascii="Arial" w:hAnsi="Arial" w:cs="Arial"/>
          <w:b/>
          <w:color w:val="0000FF"/>
          <w:sz w:val="24"/>
        </w:rPr>
        <w:tab/>
      </w:r>
      <w:r>
        <w:rPr>
          <w:rFonts w:ascii="Arial" w:hAnsi="Arial" w:cs="Arial"/>
          <w:b/>
          <w:sz w:val="24"/>
        </w:rPr>
        <w:t>Discussion on mobility enhancements in NTN</w:t>
      </w:r>
    </w:p>
    <w:p w14:paraId="5C49537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1A543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EAC67" w14:textId="4B6F81A0" w:rsidR="00903D42" w:rsidRDefault="00903D42" w:rsidP="00903D42">
      <w:pPr>
        <w:rPr>
          <w:rFonts w:ascii="Arial" w:hAnsi="Arial" w:cs="Arial"/>
          <w:b/>
          <w:sz w:val="24"/>
        </w:rPr>
      </w:pPr>
      <w:r>
        <w:rPr>
          <w:rFonts w:ascii="Arial" w:hAnsi="Arial" w:cs="Arial"/>
          <w:b/>
          <w:color w:val="0000FF"/>
          <w:sz w:val="24"/>
        </w:rPr>
        <w:t>R4-2405599</w:t>
      </w:r>
      <w:r>
        <w:rPr>
          <w:rFonts w:ascii="Arial" w:hAnsi="Arial" w:cs="Arial"/>
          <w:b/>
          <w:color w:val="0000FF"/>
          <w:sz w:val="24"/>
        </w:rPr>
        <w:tab/>
      </w:r>
      <w:r>
        <w:rPr>
          <w:rFonts w:ascii="Arial" w:hAnsi="Arial" w:cs="Arial"/>
          <w:b/>
          <w:sz w:val="24"/>
        </w:rPr>
        <w:t>draftCR on requirements for satellite switch with re-sync</w:t>
      </w:r>
    </w:p>
    <w:p w14:paraId="563E301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B37FB9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15DB7" w14:textId="1C035348" w:rsidR="00903D42" w:rsidRDefault="00903D42" w:rsidP="00903D42">
      <w:pPr>
        <w:rPr>
          <w:rFonts w:ascii="Arial" w:hAnsi="Arial" w:cs="Arial"/>
          <w:b/>
          <w:sz w:val="24"/>
        </w:rPr>
      </w:pPr>
      <w:r>
        <w:rPr>
          <w:rFonts w:ascii="Arial" w:hAnsi="Arial" w:cs="Arial"/>
          <w:b/>
          <w:color w:val="0000FF"/>
          <w:sz w:val="24"/>
        </w:rPr>
        <w:t>R4-2405751</w:t>
      </w:r>
      <w:r>
        <w:rPr>
          <w:rFonts w:ascii="Arial" w:hAnsi="Arial" w:cs="Arial"/>
          <w:b/>
          <w:color w:val="0000FF"/>
          <w:sz w:val="24"/>
        </w:rPr>
        <w:tab/>
      </w:r>
      <w:r>
        <w:rPr>
          <w:rFonts w:ascii="Arial" w:hAnsi="Arial" w:cs="Arial"/>
          <w:b/>
          <w:sz w:val="24"/>
        </w:rPr>
        <w:t>Discussion on Satellite switching with resynchronization</w:t>
      </w:r>
    </w:p>
    <w:p w14:paraId="2296748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E782B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2136D" w14:textId="77777777" w:rsidR="00903D42" w:rsidRDefault="00903D42" w:rsidP="00903D42">
      <w:pPr>
        <w:pStyle w:val="Heading4"/>
      </w:pPr>
      <w:bookmarkStart w:id="262" w:name="_Toc163727884"/>
      <w:r>
        <w:t>6.16.7</w:t>
      </w:r>
      <w:r>
        <w:tab/>
        <w:t>RRM performance requirements</w:t>
      </w:r>
      <w:bookmarkEnd w:id="262"/>
    </w:p>
    <w:p w14:paraId="7DD35209" w14:textId="77777777" w:rsidR="00903D42" w:rsidRDefault="00903D42" w:rsidP="00903D42">
      <w:pPr>
        <w:pStyle w:val="Heading5"/>
      </w:pPr>
      <w:bookmarkStart w:id="263" w:name="_Toc163727885"/>
      <w:r>
        <w:t>6.16.7.1</w:t>
      </w:r>
      <w:r>
        <w:tab/>
        <w:t>NR-NTN RRM performance requirements in above 10 GHz bands</w:t>
      </w:r>
      <w:bookmarkEnd w:id="263"/>
    </w:p>
    <w:p w14:paraId="4F8907BD" w14:textId="42CFF781" w:rsidR="00903D42" w:rsidRDefault="00903D42" w:rsidP="00903D42">
      <w:pPr>
        <w:rPr>
          <w:rFonts w:ascii="Arial" w:hAnsi="Arial" w:cs="Arial"/>
          <w:b/>
          <w:sz w:val="24"/>
        </w:rPr>
      </w:pPr>
      <w:r>
        <w:rPr>
          <w:rFonts w:ascii="Arial" w:hAnsi="Arial" w:cs="Arial"/>
          <w:b/>
          <w:color w:val="0000FF"/>
          <w:sz w:val="24"/>
        </w:rPr>
        <w:t>R4-2404363</w:t>
      </w:r>
      <w:r>
        <w:rPr>
          <w:rFonts w:ascii="Arial" w:hAnsi="Arial" w:cs="Arial"/>
          <w:b/>
          <w:color w:val="0000FF"/>
          <w:sz w:val="24"/>
        </w:rPr>
        <w:tab/>
      </w:r>
      <w:r>
        <w:rPr>
          <w:rFonts w:ascii="Arial" w:hAnsi="Arial" w:cs="Arial"/>
          <w:b/>
          <w:sz w:val="24"/>
        </w:rPr>
        <w:t>On NR-NTN accuracy requirements in above 10 GHz bands</w:t>
      </w:r>
    </w:p>
    <w:p w14:paraId="6930D13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D6D79D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CC2F3" w14:textId="4C065DB8" w:rsidR="00903D42" w:rsidRDefault="00903D42" w:rsidP="00903D42">
      <w:pPr>
        <w:rPr>
          <w:rFonts w:ascii="Arial" w:hAnsi="Arial" w:cs="Arial"/>
          <w:b/>
          <w:sz w:val="24"/>
        </w:rPr>
      </w:pPr>
      <w:r>
        <w:rPr>
          <w:rFonts w:ascii="Arial" w:hAnsi="Arial" w:cs="Arial"/>
          <w:b/>
          <w:color w:val="0000FF"/>
          <w:sz w:val="24"/>
        </w:rPr>
        <w:t>R4-2404406</w:t>
      </w:r>
      <w:r>
        <w:rPr>
          <w:rFonts w:ascii="Arial" w:hAnsi="Arial" w:cs="Arial"/>
          <w:b/>
          <w:color w:val="0000FF"/>
          <w:sz w:val="24"/>
        </w:rPr>
        <w:tab/>
      </w:r>
      <w:r>
        <w:rPr>
          <w:rFonts w:ascii="Arial" w:hAnsi="Arial" w:cs="Arial"/>
          <w:b/>
          <w:sz w:val="24"/>
        </w:rPr>
        <w:t>Discussion on performance requirements for NTN in above 10GHz bands</w:t>
      </w:r>
    </w:p>
    <w:p w14:paraId="0E14F42D" w14:textId="77777777" w:rsidR="00903D42" w:rsidRDefault="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72879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E0E0F" w14:textId="2CFDDFEA" w:rsidR="00000000" w:rsidRDefault="00903D42" w:rsidP="00903D42">
      <w:pPr>
        <w:rPr>
          <w:rFonts w:ascii="Arial" w:hAnsi="Arial" w:cs="Arial"/>
          <w:b/>
          <w:sz w:val="24"/>
        </w:rPr>
      </w:pPr>
      <w:r>
        <w:rPr>
          <w:rFonts w:ascii="Arial" w:hAnsi="Arial" w:cs="Arial"/>
          <w:b/>
          <w:color w:val="0000FF"/>
          <w:sz w:val="24"/>
        </w:rPr>
        <w:t>R4-2404562</w:t>
      </w:r>
      <w:r>
        <w:rPr>
          <w:rFonts w:ascii="Arial" w:hAnsi="Arial" w:cs="Arial"/>
          <w:b/>
          <w:color w:val="0000FF"/>
          <w:sz w:val="24"/>
        </w:rPr>
        <w:tab/>
      </w:r>
      <w:r>
        <w:rPr>
          <w:rFonts w:ascii="Arial" w:hAnsi="Arial" w:cs="Arial"/>
          <w:b/>
          <w:sz w:val="24"/>
        </w:rPr>
        <w:t>Discussion on NR-NTN RRM performance requirements in above 10 GHz bands</w:t>
      </w:r>
    </w:p>
    <w:p w14:paraId="5E889A4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3F42E5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42B0D" w14:textId="1ADDD623" w:rsidR="00903D42" w:rsidRDefault="00903D42" w:rsidP="00903D42">
      <w:pPr>
        <w:rPr>
          <w:rFonts w:ascii="Arial" w:hAnsi="Arial" w:cs="Arial"/>
          <w:b/>
          <w:sz w:val="24"/>
        </w:rPr>
      </w:pPr>
      <w:r>
        <w:rPr>
          <w:rFonts w:ascii="Arial" w:hAnsi="Arial" w:cs="Arial"/>
          <w:b/>
          <w:color w:val="0000FF"/>
          <w:sz w:val="24"/>
        </w:rPr>
        <w:lastRenderedPageBreak/>
        <w:t>R4-2404637</w:t>
      </w:r>
      <w:r>
        <w:rPr>
          <w:rFonts w:ascii="Arial" w:hAnsi="Arial" w:cs="Arial"/>
          <w:b/>
          <w:color w:val="0000FF"/>
          <w:sz w:val="24"/>
        </w:rPr>
        <w:tab/>
      </w:r>
      <w:r>
        <w:rPr>
          <w:rFonts w:ascii="Arial" w:hAnsi="Arial" w:cs="Arial"/>
          <w:b/>
          <w:sz w:val="24"/>
        </w:rPr>
        <w:t>Discussion on NTN performance requirements in Ka band</w:t>
      </w:r>
    </w:p>
    <w:p w14:paraId="4BDDA65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398F0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6E6C7" w14:textId="55DFCBB1" w:rsidR="00903D42" w:rsidRDefault="00903D42" w:rsidP="00903D42">
      <w:pPr>
        <w:rPr>
          <w:rFonts w:ascii="Arial" w:hAnsi="Arial" w:cs="Arial"/>
          <w:b/>
          <w:sz w:val="24"/>
        </w:rPr>
      </w:pPr>
      <w:r>
        <w:rPr>
          <w:rFonts w:ascii="Arial" w:hAnsi="Arial" w:cs="Arial"/>
          <w:b/>
          <w:color w:val="0000FF"/>
          <w:sz w:val="24"/>
        </w:rPr>
        <w:t>R4-2405016</w:t>
      </w:r>
      <w:r>
        <w:rPr>
          <w:rFonts w:ascii="Arial" w:hAnsi="Arial" w:cs="Arial"/>
          <w:b/>
          <w:color w:val="0000FF"/>
          <w:sz w:val="24"/>
        </w:rPr>
        <w:tab/>
      </w:r>
      <w:r>
        <w:rPr>
          <w:rFonts w:ascii="Arial" w:hAnsi="Arial" w:cs="Arial"/>
          <w:b/>
          <w:sz w:val="24"/>
        </w:rPr>
        <w:t>RRM performance requirements for above 10GHz</w:t>
      </w:r>
    </w:p>
    <w:p w14:paraId="6311AE4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7CCACD" w14:textId="77777777" w:rsidR="00903D42" w:rsidRDefault="00903D42" w:rsidP="00903D42">
      <w:pPr>
        <w:rPr>
          <w:rFonts w:ascii="Arial" w:hAnsi="Arial" w:cs="Arial"/>
          <w:b/>
        </w:rPr>
      </w:pPr>
      <w:r>
        <w:rPr>
          <w:rFonts w:ascii="Arial" w:hAnsi="Arial" w:cs="Arial"/>
          <w:b/>
        </w:rPr>
        <w:t xml:space="preserve">Abstract: </w:t>
      </w:r>
    </w:p>
    <w:p w14:paraId="6B9096F1" w14:textId="77777777" w:rsidR="00903D42" w:rsidRDefault="00903D42" w:rsidP="00903D42">
      <w:r>
        <w:t>Discuss RRM performance requirements for above 10GHz</w:t>
      </w:r>
    </w:p>
    <w:p w14:paraId="62B2090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D45F6" w14:textId="0F6495FF" w:rsidR="00903D42" w:rsidRDefault="00903D42" w:rsidP="00903D42">
      <w:pPr>
        <w:rPr>
          <w:rFonts w:ascii="Arial" w:hAnsi="Arial" w:cs="Arial"/>
          <w:b/>
          <w:sz w:val="24"/>
        </w:rPr>
      </w:pPr>
      <w:r>
        <w:rPr>
          <w:rFonts w:ascii="Arial" w:hAnsi="Arial" w:cs="Arial"/>
          <w:b/>
          <w:color w:val="0000FF"/>
          <w:sz w:val="24"/>
        </w:rPr>
        <w:t>R4-2405111</w:t>
      </w:r>
      <w:r>
        <w:rPr>
          <w:rFonts w:ascii="Arial" w:hAnsi="Arial" w:cs="Arial"/>
          <w:b/>
          <w:color w:val="0000FF"/>
          <w:sz w:val="24"/>
        </w:rPr>
        <w:tab/>
      </w:r>
      <w:r>
        <w:rPr>
          <w:rFonts w:ascii="Arial" w:hAnsi="Arial" w:cs="Arial"/>
          <w:b/>
          <w:sz w:val="24"/>
        </w:rPr>
        <w:t>Discussion on test cases desgin  for NTN bands above 10GHz</w:t>
      </w:r>
    </w:p>
    <w:p w14:paraId="6FA7BF5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29B7B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A6343" w14:textId="483EE236" w:rsidR="00903D42" w:rsidRDefault="00903D42" w:rsidP="00903D42">
      <w:pPr>
        <w:rPr>
          <w:rFonts w:ascii="Arial" w:hAnsi="Arial" w:cs="Arial"/>
          <w:b/>
          <w:sz w:val="24"/>
        </w:rPr>
      </w:pPr>
      <w:r>
        <w:rPr>
          <w:rFonts w:ascii="Arial" w:hAnsi="Arial" w:cs="Arial"/>
          <w:b/>
          <w:color w:val="0000FF"/>
          <w:sz w:val="24"/>
        </w:rPr>
        <w:t>R4-2405435</w:t>
      </w:r>
      <w:r>
        <w:rPr>
          <w:rFonts w:ascii="Arial" w:hAnsi="Arial" w:cs="Arial"/>
          <w:b/>
          <w:color w:val="0000FF"/>
          <w:sz w:val="24"/>
        </w:rPr>
        <w:tab/>
      </w:r>
      <w:r>
        <w:rPr>
          <w:rFonts w:ascii="Arial" w:hAnsi="Arial" w:cs="Arial"/>
          <w:b/>
          <w:sz w:val="24"/>
        </w:rPr>
        <w:t>Discussion on NR-NTN RRM performance requirements in above 10 GHz bands</w:t>
      </w:r>
    </w:p>
    <w:p w14:paraId="2371019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0D6D3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77210" w14:textId="16347FCB" w:rsidR="00903D42" w:rsidRDefault="00903D42" w:rsidP="00903D42">
      <w:pPr>
        <w:rPr>
          <w:rFonts w:ascii="Arial" w:hAnsi="Arial" w:cs="Arial"/>
          <w:b/>
          <w:sz w:val="24"/>
        </w:rPr>
      </w:pPr>
      <w:r>
        <w:rPr>
          <w:rFonts w:ascii="Arial" w:hAnsi="Arial" w:cs="Arial"/>
          <w:b/>
          <w:color w:val="0000FF"/>
          <w:sz w:val="24"/>
        </w:rPr>
        <w:t>R4-2405600</w:t>
      </w:r>
      <w:r>
        <w:rPr>
          <w:rFonts w:ascii="Arial" w:hAnsi="Arial" w:cs="Arial"/>
          <w:b/>
          <w:color w:val="0000FF"/>
          <w:sz w:val="24"/>
        </w:rPr>
        <w:tab/>
      </w:r>
      <w:r>
        <w:rPr>
          <w:rFonts w:ascii="Arial" w:hAnsi="Arial" w:cs="Arial"/>
          <w:b/>
          <w:sz w:val="24"/>
        </w:rPr>
        <w:t>Discussion on performance requirements for Rel-18 NTN</w:t>
      </w:r>
    </w:p>
    <w:p w14:paraId="4B189B3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E222E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E45C5" w14:textId="2463BA34" w:rsidR="00903D42" w:rsidRDefault="00903D42" w:rsidP="00903D42">
      <w:pPr>
        <w:rPr>
          <w:rFonts w:ascii="Arial" w:hAnsi="Arial" w:cs="Arial"/>
          <w:b/>
          <w:sz w:val="24"/>
        </w:rPr>
      </w:pPr>
      <w:r>
        <w:rPr>
          <w:rFonts w:ascii="Arial" w:hAnsi="Arial" w:cs="Arial"/>
          <w:b/>
          <w:color w:val="0000FF"/>
          <w:sz w:val="24"/>
        </w:rPr>
        <w:t>R4-2405752</w:t>
      </w:r>
      <w:r>
        <w:rPr>
          <w:rFonts w:ascii="Arial" w:hAnsi="Arial" w:cs="Arial"/>
          <w:b/>
          <w:color w:val="0000FF"/>
          <w:sz w:val="24"/>
        </w:rPr>
        <w:tab/>
      </w:r>
      <w:r>
        <w:rPr>
          <w:rFonts w:ascii="Arial" w:hAnsi="Arial" w:cs="Arial"/>
          <w:b/>
          <w:sz w:val="24"/>
        </w:rPr>
        <w:t>On the configuration of test cases in FR2-NTN</w:t>
      </w:r>
    </w:p>
    <w:p w14:paraId="18D33CE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25147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B3CF1" w14:textId="77777777" w:rsidR="00903D42" w:rsidRDefault="00903D42" w:rsidP="00903D42">
      <w:pPr>
        <w:pStyle w:val="Heading5"/>
      </w:pPr>
      <w:bookmarkStart w:id="264" w:name="_Toc163727886"/>
      <w:r>
        <w:t>6.16.7.2</w:t>
      </w:r>
      <w:r>
        <w:tab/>
        <w:t>Network verified UE location</w:t>
      </w:r>
      <w:bookmarkEnd w:id="264"/>
    </w:p>
    <w:p w14:paraId="762A48F2" w14:textId="697A5D8E" w:rsidR="00903D42" w:rsidRDefault="00903D42" w:rsidP="00903D42">
      <w:pPr>
        <w:rPr>
          <w:rFonts w:ascii="Arial" w:hAnsi="Arial" w:cs="Arial"/>
          <w:b/>
          <w:sz w:val="24"/>
        </w:rPr>
      </w:pPr>
      <w:r>
        <w:rPr>
          <w:rFonts w:ascii="Arial" w:hAnsi="Arial" w:cs="Arial"/>
          <w:b/>
          <w:color w:val="0000FF"/>
          <w:sz w:val="24"/>
        </w:rPr>
        <w:t>R4-2405017</w:t>
      </w:r>
      <w:r>
        <w:rPr>
          <w:rFonts w:ascii="Arial" w:hAnsi="Arial" w:cs="Arial"/>
          <w:b/>
          <w:color w:val="0000FF"/>
          <w:sz w:val="24"/>
        </w:rPr>
        <w:tab/>
      </w:r>
      <w:r>
        <w:rPr>
          <w:rFonts w:ascii="Arial" w:hAnsi="Arial" w:cs="Arial"/>
          <w:b/>
          <w:sz w:val="24"/>
        </w:rPr>
        <w:t>RRM performance requirements for Network verified UE location Network verified UE location</w:t>
      </w:r>
    </w:p>
    <w:p w14:paraId="583A237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158ECE" w14:textId="77777777" w:rsidR="00903D42" w:rsidRDefault="00903D42" w:rsidP="00903D42">
      <w:pPr>
        <w:rPr>
          <w:rFonts w:ascii="Arial" w:hAnsi="Arial" w:cs="Arial"/>
          <w:b/>
        </w:rPr>
      </w:pPr>
      <w:r>
        <w:rPr>
          <w:rFonts w:ascii="Arial" w:hAnsi="Arial" w:cs="Arial"/>
          <w:b/>
        </w:rPr>
        <w:t xml:space="preserve">Abstract: </w:t>
      </w:r>
    </w:p>
    <w:p w14:paraId="0DAA4B87" w14:textId="77777777" w:rsidR="00903D42" w:rsidRDefault="00903D42" w:rsidP="00903D42">
      <w:r>
        <w:t>RRM performance requirements for Network verified UE location Network verified UE location</w:t>
      </w:r>
    </w:p>
    <w:p w14:paraId="664E381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29A45" w14:textId="495FC523" w:rsidR="00903D42" w:rsidRDefault="00903D42" w:rsidP="00903D42">
      <w:pPr>
        <w:rPr>
          <w:rFonts w:ascii="Arial" w:hAnsi="Arial" w:cs="Arial"/>
          <w:b/>
          <w:sz w:val="24"/>
        </w:rPr>
      </w:pPr>
      <w:r>
        <w:rPr>
          <w:rFonts w:ascii="Arial" w:hAnsi="Arial" w:cs="Arial"/>
          <w:b/>
          <w:color w:val="0000FF"/>
          <w:sz w:val="24"/>
        </w:rPr>
        <w:t>R4-2405112</w:t>
      </w:r>
      <w:r>
        <w:rPr>
          <w:rFonts w:ascii="Arial" w:hAnsi="Arial" w:cs="Arial"/>
          <w:b/>
          <w:color w:val="0000FF"/>
          <w:sz w:val="24"/>
        </w:rPr>
        <w:tab/>
      </w:r>
      <w:r>
        <w:rPr>
          <w:rFonts w:ascii="Arial" w:hAnsi="Arial" w:cs="Arial"/>
          <w:b/>
          <w:sz w:val="24"/>
        </w:rPr>
        <w:t>Discussion on performance requirements for NW verified UE location</w:t>
      </w:r>
    </w:p>
    <w:p w14:paraId="4A23EEC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96A8E8"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39F94" w14:textId="77777777" w:rsidR="00903D42" w:rsidRDefault="00903D42" w:rsidP="00903D42">
      <w:pPr>
        <w:pStyle w:val="Heading5"/>
      </w:pPr>
      <w:bookmarkStart w:id="265" w:name="_Toc163727887"/>
      <w:r>
        <w:t>6.16.7.3</w:t>
      </w:r>
      <w:r>
        <w:tab/>
        <w:t>NTN-TN and NTN-NTN mobility and service continuity enhancements</w:t>
      </w:r>
      <w:bookmarkEnd w:id="265"/>
    </w:p>
    <w:p w14:paraId="6BF2FDBD" w14:textId="125F2870" w:rsidR="00903D42" w:rsidRDefault="00903D42" w:rsidP="00903D42">
      <w:pPr>
        <w:rPr>
          <w:rFonts w:ascii="Arial" w:hAnsi="Arial" w:cs="Arial"/>
          <w:b/>
          <w:sz w:val="24"/>
        </w:rPr>
      </w:pPr>
      <w:r>
        <w:rPr>
          <w:rFonts w:ascii="Arial" w:hAnsi="Arial" w:cs="Arial"/>
          <w:b/>
          <w:color w:val="0000FF"/>
          <w:sz w:val="24"/>
        </w:rPr>
        <w:t>R4-2404407</w:t>
      </w:r>
      <w:r>
        <w:rPr>
          <w:rFonts w:ascii="Arial" w:hAnsi="Arial" w:cs="Arial"/>
          <w:b/>
          <w:color w:val="0000FF"/>
          <w:sz w:val="24"/>
        </w:rPr>
        <w:tab/>
      </w:r>
      <w:r>
        <w:rPr>
          <w:rFonts w:ascii="Arial" w:hAnsi="Arial" w:cs="Arial"/>
          <w:b/>
          <w:sz w:val="24"/>
        </w:rPr>
        <w:t>Discussion on performance requirements for  NTN-TN and NTN-NTN mobility and service continuity enhancements</w:t>
      </w:r>
    </w:p>
    <w:p w14:paraId="70BD7B9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3A595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EACFA" w14:textId="5052B99F" w:rsidR="00903D42" w:rsidRDefault="00903D42" w:rsidP="00903D42">
      <w:pPr>
        <w:rPr>
          <w:rFonts w:ascii="Arial" w:hAnsi="Arial" w:cs="Arial"/>
          <w:b/>
          <w:sz w:val="24"/>
        </w:rPr>
      </w:pPr>
      <w:r>
        <w:rPr>
          <w:rFonts w:ascii="Arial" w:hAnsi="Arial" w:cs="Arial"/>
          <w:b/>
          <w:color w:val="0000FF"/>
          <w:sz w:val="24"/>
        </w:rPr>
        <w:t>R4-2404563</w:t>
      </w:r>
      <w:r>
        <w:rPr>
          <w:rFonts w:ascii="Arial" w:hAnsi="Arial" w:cs="Arial"/>
          <w:b/>
          <w:color w:val="0000FF"/>
          <w:sz w:val="24"/>
        </w:rPr>
        <w:tab/>
      </w:r>
      <w:r>
        <w:rPr>
          <w:rFonts w:ascii="Arial" w:hAnsi="Arial" w:cs="Arial"/>
          <w:b/>
          <w:sz w:val="24"/>
        </w:rPr>
        <w:t>Discussion on NR-NTN RRM performance requirements in below 10 GHz bands</w:t>
      </w:r>
    </w:p>
    <w:p w14:paraId="0B47CAC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6C214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AB716" w14:textId="3B99D88C" w:rsidR="00903D42" w:rsidRDefault="00903D42" w:rsidP="00903D42">
      <w:pPr>
        <w:rPr>
          <w:rFonts w:ascii="Arial" w:hAnsi="Arial" w:cs="Arial"/>
          <w:b/>
          <w:sz w:val="24"/>
        </w:rPr>
      </w:pPr>
      <w:r>
        <w:rPr>
          <w:rFonts w:ascii="Arial" w:hAnsi="Arial" w:cs="Arial"/>
          <w:b/>
          <w:color w:val="0000FF"/>
          <w:sz w:val="24"/>
        </w:rPr>
        <w:t>R4-2404638</w:t>
      </w:r>
      <w:r>
        <w:rPr>
          <w:rFonts w:ascii="Arial" w:hAnsi="Arial" w:cs="Arial"/>
          <w:b/>
          <w:color w:val="0000FF"/>
          <w:sz w:val="24"/>
        </w:rPr>
        <w:tab/>
      </w:r>
      <w:r>
        <w:rPr>
          <w:rFonts w:ascii="Arial" w:hAnsi="Arial" w:cs="Arial"/>
          <w:b/>
          <w:sz w:val="24"/>
        </w:rPr>
        <w:t>Discussion on RRM performance part for NTN mobility enhancements</w:t>
      </w:r>
    </w:p>
    <w:p w14:paraId="14C6540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6ACA9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06A33" w14:textId="7465B197" w:rsidR="00903D42" w:rsidRDefault="00903D42" w:rsidP="00903D42">
      <w:pPr>
        <w:rPr>
          <w:rFonts w:ascii="Arial" w:hAnsi="Arial" w:cs="Arial"/>
          <w:b/>
          <w:sz w:val="24"/>
        </w:rPr>
      </w:pPr>
      <w:r>
        <w:rPr>
          <w:rFonts w:ascii="Arial" w:hAnsi="Arial" w:cs="Arial"/>
          <w:b/>
          <w:color w:val="0000FF"/>
          <w:sz w:val="24"/>
        </w:rPr>
        <w:t>R4-2404684</w:t>
      </w:r>
      <w:r>
        <w:rPr>
          <w:rFonts w:ascii="Arial" w:hAnsi="Arial" w:cs="Arial"/>
          <w:b/>
          <w:color w:val="0000FF"/>
          <w:sz w:val="24"/>
        </w:rPr>
        <w:tab/>
      </w:r>
      <w:r>
        <w:rPr>
          <w:rFonts w:ascii="Arial" w:hAnsi="Arial" w:cs="Arial"/>
          <w:b/>
          <w:sz w:val="24"/>
        </w:rPr>
        <w:t>(NR_NTN_enh-Perf) Discussion on the test cases for NR NTN bands below 10GHz</w:t>
      </w:r>
    </w:p>
    <w:p w14:paraId="069FACD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2A5B8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60DEC" w14:textId="4F869D70" w:rsidR="00903D42" w:rsidRDefault="00903D42" w:rsidP="00903D42">
      <w:pPr>
        <w:rPr>
          <w:rFonts w:ascii="Arial" w:hAnsi="Arial" w:cs="Arial"/>
          <w:b/>
          <w:sz w:val="24"/>
        </w:rPr>
      </w:pPr>
      <w:r>
        <w:rPr>
          <w:rFonts w:ascii="Arial" w:hAnsi="Arial" w:cs="Arial"/>
          <w:b/>
          <w:color w:val="0000FF"/>
          <w:sz w:val="24"/>
        </w:rPr>
        <w:t>R4-2405018</w:t>
      </w:r>
      <w:r>
        <w:rPr>
          <w:rFonts w:ascii="Arial" w:hAnsi="Arial" w:cs="Arial"/>
          <w:b/>
          <w:color w:val="0000FF"/>
          <w:sz w:val="24"/>
        </w:rPr>
        <w:tab/>
      </w:r>
      <w:r>
        <w:rPr>
          <w:rFonts w:ascii="Arial" w:hAnsi="Arial" w:cs="Arial"/>
          <w:b/>
          <w:sz w:val="24"/>
        </w:rPr>
        <w:t>RRM performance requirements on NTN-TN and NTN-NTN mobility and service continuity enhancements</w:t>
      </w:r>
    </w:p>
    <w:p w14:paraId="54D61F4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9F1A75" w14:textId="77777777" w:rsidR="00903D42" w:rsidRDefault="00903D42" w:rsidP="00903D42">
      <w:pPr>
        <w:rPr>
          <w:rFonts w:ascii="Arial" w:hAnsi="Arial" w:cs="Arial"/>
          <w:b/>
        </w:rPr>
      </w:pPr>
      <w:r>
        <w:rPr>
          <w:rFonts w:ascii="Arial" w:hAnsi="Arial" w:cs="Arial"/>
          <w:b/>
        </w:rPr>
        <w:t xml:space="preserve">Abstract: </w:t>
      </w:r>
    </w:p>
    <w:p w14:paraId="23D03C89" w14:textId="77777777" w:rsidR="00903D42" w:rsidRDefault="00903D42" w:rsidP="00903D42">
      <w:r>
        <w:t>RRM performance requirements for NTN-TN and NTN-NTN mobility and service continuity enhancements</w:t>
      </w:r>
    </w:p>
    <w:p w14:paraId="7724697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182CA" w14:textId="7B9DADA0" w:rsidR="00903D42" w:rsidRDefault="00903D42" w:rsidP="00903D42">
      <w:pPr>
        <w:rPr>
          <w:rFonts w:ascii="Arial" w:hAnsi="Arial" w:cs="Arial"/>
          <w:b/>
          <w:sz w:val="24"/>
        </w:rPr>
      </w:pPr>
      <w:r>
        <w:rPr>
          <w:rFonts w:ascii="Arial" w:hAnsi="Arial" w:cs="Arial"/>
          <w:b/>
          <w:color w:val="0000FF"/>
          <w:sz w:val="24"/>
        </w:rPr>
        <w:t>R4-2405113</w:t>
      </w:r>
      <w:r>
        <w:rPr>
          <w:rFonts w:ascii="Arial" w:hAnsi="Arial" w:cs="Arial"/>
          <w:b/>
          <w:color w:val="0000FF"/>
          <w:sz w:val="24"/>
        </w:rPr>
        <w:tab/>
      </w:r>
      <w:r>
        <w:rPr>
          <w:rFonts w:ascii="Arial" w:hAnsi="Arial" w:cs="Arial"/>
          <w:b/>
          <w:sz w:val="24"/>
        </w:rPr>
        <w:t>Discussion on test cases desgin for NTN mobility enhancements</w:t>
      </w:r>
    </w:p>
    <w:p w14:paraId="41D05AD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4A7C1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5CAE1" w14:textId="7982D632" w:rsidR="00903D42" w:rsidRDefault="00903D42" w:rsidP="00903D42">
      <w:pPr>
        <w:rPr>
          <w:rFonts w:ascii="Arial" w:hAnsi="Arial" w:cs="Arial"/>
          <w:b/>
          <w:sz w:val="24"/>
        </w:rPr>
      </w:pPr>
      <w:r>
        <w:rPr>
          <w:rFonts w:ascii="Arial" w:hAnsi="Arial" w:cs="Arial"/>
          <w:b/>
          <w:color w:val="0000FF"/>
          <w:sz w:val="24"/>
        </w:rPr>
        <w:t>R4-2405753</w:t>
      </w:r>
      <w:r>
        <w:rPr>
          <w:rFonts w:ascii="Arial" w:hAnsi="Arial" w:cs="Arial"/>
          <w:b/>
          <w:color w:val="0000FF"/>
          <w:sz w:val="24"/>
        </w:rPr>
        <w:tab/>
      </w:r>
      <w:r>
        <w:rPr>
          <w:rFonts w:ascii="Arial" w:hAnsi="Arial" w:cs="Arial"/>
          <w:b/>
          <w:sz w:val="24"/>
        </w:rPr>
        <w:t>Performance Aspects of Satellite Switch with resync</w:t>
      </w:r>
    </w:p>
    <w:p w14:paraId="6FAA9FE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1CD58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40310" w14:textId="77777777" w:rsidR="00903D42" w:rsidRDefault="00903D42" w:rsidP="00903D42">
      <w:pPr>
        <w:pStyle w:val="Heading4"/>
      </w:pPr>
      <w:bookmarkStart w:id="266" w:name="_Toc163727888"/>
      <w:r>
        <w:lastRenderedPageBreak/>
        <w:t>6.16.8</w:t>
      </w:r>
      <w:r>
        <w:tab/>
        <w:t>Demodulation performance requirements</w:t>
      </w:r>
      <w:bookmarkEnd w:id="266"/>
    </w:p>
    <w:p w14:paraId="796BA168" w14:textId="77777777" w:rsidR="00903D42" w:rsidRDefault="00903D42" w:rsidP="00903D42">
      <w:pPr>
        <w:pStyle w:val="Heading5"/>
      </w:pPr>
      <w:bookmarkStart w:id="267" w:name="_Toc163727889"/>
      <w:r>
        <w:t>6.16.8.1</w:t>
      </w:r>
      <w:r>
        <w:tab/>
        <w:t>SAN demodulation performance requirements</w:t>
      </w:r>
      <w:bookmarkEnd w:id="267"/>
    </w:p>
    <w:p w14:paraId="2526DD6A" w14:textId="1C2849D9" w:rsidR="00903D42" w:rsidRDefault="00903D42" w:rsidP="00903D42">
      <w:pPr>
        <w:rPr>
          <w:rFonts w:ascii="Arial" w:hAnsi="Arial" w:cs="Arial"/>
          <w:b/>
          <w:sz w:val="24"/>
        </w:rPr>
      </w:pPr>
      <w:r>
        <w:rPr>
          <w:rFonts w:ascii="Arial" w:hAnsi="Arial" w:cs="Arial"/>
          <w:b/>
          <w:color w:val="0000FF"/>
          <w:sz w:val="24"/>
        </w:rPr>
        <w:t>R4-2404136</w:t>
      </w:r>
      <w:r>
        <w:rPr>
          <w:rFonts w:ascii="Arial" w:hAnsi="Arial" w:cs="Arial"/>
          <w:b/>
          <w:color w:val="0000FF"/>
          <w:sz w:val="24"/>
        </w:rPr>
        <w:tab/>
      </w:r>
      <w:r>
        <w:rPr>
          <w:rFonts w:ascii="Arial" w:hAnsi="Arial" w:cs="Arial"/>
          <w:b/>
          <w:sz w:val="24"/>
        </w:rPr>
        <w:t>Discussion on NR NTN SAN Demodulation</w:t>
      </w:r>
    </w:p>
    <w:p w14:paraId="132567C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0D196F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9EDE2" w14:textId="6C88C370" w:rsidR="00903D42" w:rsidRDefault="00903D42" w:rsidP="00903D42">
      <w:pPr>
        <w:rPr>
          <w:rFonts w:ascii="Arial" w:hAnsi="Arial" w:cs="Arial"/>
          <w:b/>
          <w:sz w:val="24"/>
        </w:rPr>
      </w:pPr>
      <w:r>
        <w:rPr>
          <w:rFonts w:ascii="Arial" w:hAnsi="Arial" w:cs="Arial"/>
          <w:b/>
          <w:color w:val="0000FF"/>
          <w:sz w:val="24"/>
        </w:rPr>
        <w:t>R4-2404444</w:t>
      </w:r>
      <w:r>
        <w:rPr>
          <w:rFonts w:ascii="Arial" w:hAnsi="Arial" w:cs="Arial"/>
          <w:b/>
          <w:color w:val="0000FF"/>
          <w:sz w:val="24"/>
        </w:rPr>
        <w:tab/>
      </w:r>
      <w:r>
        <w:rPr>
          <w:rFonts w:ascii="Arial" w:hAnsi="Arial" w:cs="Arial"/>
          <w:b/>
          <w:sz w:val="24"/>
        </w:rPr>
        <w:t>Further discussion on SAN demodulation requirements for above 10 GHz bands</w:t>
      </w:r>
    </w:p>
    <w:p w14:paraId="66ED826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7A98E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EC5C9" w14:textId="2D276215" w:rsidR="00903D42" w:rsidRDefault="00903D42" w:rsidP="00903D42">
      <w:pPr>
        <w:rPr>
          <w:rFonts w:ascii="Arial" w:hAnsi="Arial" w:cs="Arial"/>
          <w:b/>
          <w:sz w:val="24"/>
        </w:rPr>
      </w:pPr>
      <w:r>
        <w:rPr>
          <w:rFonts w:ascii="Arial" w:hAnsi="Arial" w:cs="Arial"/>
          <w:b/>
          <w:color w:val="0000FF"/>
          <w:sz w:val="24"/>
        </w:rPr>
        <w:t>R4-2404445</w:t>
      </w:r>
      <w:r>
        <w:rPr>
          <w:rFonts w:ascii="Arial" w:hAnsi="Arial" w:cs="Arial"/>
          <w:b/>
          <w:color w:val="0000FF"/>
          <w:sz w:val="24"/>
        </w:rPr>
        <w:tab/>
      </w:r>
      <w:r>
        <w:rPr>
          <w:rFonts w:ascii="Arial" w:hAnsi="Arial" w:cs="Arial"/>
          <w:b/>
          <w:sz w:val="24"/>
        </w:rPr>
        <w:t>Simulation results for SAN demodulation requirements for above 10 GHz bands</w:t>
      </w:r>
    </w:p>
    <w:p w14:paraId="70B6FCA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2962E48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BB40E" w14:textId="1B441149" w:rsidR="00903D42" w:rsidRDefault="00903D42" w:rsidP="00903D42">
      <w:pPr>
        <w:rPr>
          <w:rFonts w:ascii="Arial" w:hAnsi="Arial" w:cs="Arial"/>
          <w:b/>
          <w:sz w:val="24"/>
        </w:rPr>
      </w:pPr>
      <w:r>
        <w:rPr>
          <w:rFonts w:ascii="Arial" w:hAnsi="Arial" w:cs="Arial"/>
          <w:b/>
          <w:color w:val="0000FF"/>
          <w:sz w:val="24"/>
        </w:rPr>
        <w:t>R4-2405142</w:t>
      </w:r>
      <w:r>
        <w:rPr>
          <w:rFonts w:ascii="Arial" w:hAnsi="Arial" w:cs="Arial"/>
          <w:b/>
          <w:color w:val="0000FF"/>
          <w:sz w:val="24"/>
        </w:rPr>
        <w:tab/>
      </w:r>
      <w:r>
        <w:rPr>
          <w:rFonts w:ascii="Arial" w:hAnsi="Arial" w:cs="Arial"/>
          <w:b/>
          <w:sz w:val="24"/>
        </w:rPr>
        <w:t>Discussion on SAN demodulation requirements for NR NTN enhancements</w:t>
      </w:r>
    </w:p>
    <w:p w14:paraId="4A99127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415744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5CA15" w14:textId="4D241AF8" w:rsidR="00903D42" w:rsidRDefault="00903D42" w:rsidP="00903D42">
      <w:pPr>
        <w:rPr>
          <w:rFonts w:ascii="Arial" w:hAnsi="Arial" w:cs="Arial"/>
          <w:b/>
          <w:sz w:val="24"/>
        </w:rPr>
      </w:pPr>
      <w:r>
        <w:rPr>
          <w:rFonts w:ascii="Arial" w:hAnsi="Arial" w:cs="Arial"/>
          <w:b/>
          <w:color w:val="0000FF"/>
          <w:sz w:val="24"/>
        </w:rPr>
        <w:t>R4-2405143</w:t>
      </w:r>
      <w:r>
        <w:rPr>
          <w:rFonts w:ascii="Arial" w:hAnsi="Arial" w:cs="Arial"/>
          <w:b/>
          <w:color w:val="0000FF"/>
          <w:sz w:val="24"/>
        </w:rPr>
        <w:tab/>
      </w:r>
      <w:r>
        <w:rPr>
          <w:rFonts w:ascii="Arial" w:hAnsi="Arial" w:cs="Arial"/>
          <w:b/>
          <w:sz w:val="24"/>
        </w:rPr>
        <w:t>Simulation results on SAN demodulation requirements for NR NTN enhancements</w:t>
      </w:r>
    </w:p>
    <w:p w14:paraId="74D7D56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5E781C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709A2" w14:textId="0A6C7EA0" w:rsidR="00903D42" w:rsidRDefault="00903D42" w:rsidP="00903D42">
      <w:pPr>
        <w:rPr>
          <w:rFonts w:ascii="Arial" w:hAnsi="Arial" w:cs="Arial"/>
          <w:b/>
          <w:sz w:val="24"/>
        </w:rPr>
      </w:pPr>
      <w:r>
        <w:rPr>
          <w:rFonts w:ascii="Arial" w:hAnsi="Arial" w:cs="Arial"/>
          <w:b/>
          <w:color w:val="0000FF"/>
          <w:sz w:val="24"/>
        </w:rPr>
        <w:t>R4-2405542</w:t>
      </w:r>
      <w:r>
        <w:rPr>
          <w:rFonts w:ascii="Arial" w:hAnsi="Arial" w:cs="Arial"/>
          <w:b/>
          <w:color w:val="0000FF"/>
          <w:sz w:val="24"/>
        </w:rPr>
        <w:tab/>
      </w:r>
      <w:r>
        <w:rPr>
          <w:rFonts w:ascii="Arial" w:hAnsi="Arial" w:cs="Arial"/>
          <w:b/>
          <w:sz w:val="24"/>
        </w:rPr>
        <w:t>Discussion on NR NTN SAN demodulation requirement</w:t>
      </w:r>
    </w:p>
    <w:p w14:paraId="05AE61E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8219E0" w14:textId="77777777" w:rsidR="00903D42" w:rsidRDefault="00903D42" w:rsidP="00903D42">
      <w:pPr>
        <w:rPr>
          <w:rFonts w:ascii="Arial" w:hAnsi="Arial" w:cs="Arial"/>
          <w:b/>
        </w:rPr>
      </w:pPr>
      <w:r>
        <w:rPr>
          <w:rFonts w:ascii="Arial" w:hAnsi="Arial" w:cs="Arial"/>
          <w:b/>
        </w:rPr>
        <w:t xml:space="preserve">Abstract: </w:t>
      </w:r>
    </w:p>
    <w:p w14:paraId="396C06CD" w14:textId="77777777" w:rsidR="00903D42" w:rsidRDefault="00903D42" w:rsidP="00903D42">
      <w:r>
        <w:t>Discussion on open issues of FR2 and FR1 SAN demod</w:t>
      </w:r>
    </w:p>
    <w:p w14:paraId="3C13C92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B8D94" w14:textId="60774822" w:rsidR="00903D42" w:rsidRDefault="00903D42" w:rsidP="00903D42">
      <w:pPr>
        <w:rPr>
          <w:rFonts w:ascii="Arial" w:hAnsi="Arial" w:cs="Arial"/>
          <w:b/>
          <w:sz w:val="24"/>
        </w:rPr>
      </w:pPr>
      <w:r>
        <w:rPr>
          <w:rFonts w:ascii="Arial" w:hAnsi="Arial" w:cs="Arial"/>
          <w:b/>
          <w:color w:val="0000FF"/>
          <w:sz w:val="24"/>
        </w:rPr>
        <w:t>R4-2405543</w:t>
      </w:r>
      <w:r>
        <w:rPr>
          <w:rFonts w:ascii="Arial" w:hAnsi="Arial" w:cs="Arial"/>
          <w:b/>
          <w:color w:val="0000FF"/>
          <w:sz w:val="24"/>
        </w:rPr>
        <w:tab/>
      </w:r>
      <w:r>
        <w:rPr>
          <w:rFonts w:ascii="Arial" w:hAnsi="Arial" w:cs="Arial"/>
          <w:b/>
          <w:sz w:val="24"/>
        </w:rPr>
        <w:t>Simulation results on NR NTN SAN demodulation requirement</w:t>
      </w:r>
    </w:p>
    <w:p w14:paraId="1556EA5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5D35DC3" w14:textId="77777777" w:rsidR="00903D42" w:rsidRDefault="00903D42" w:rsidP="00903D42">
      <w:pPr>
        <w:rPr>
          <w:rFonts w:ascii="Arial" w:hAnsi="Arial" w:cs="Arial"/>
          <w:b/>
        </w:rPr>
      </w:pPr>
      <w:r>
        <w:rPr>
          <w:rFonts w:ascii="Arial" w:hAnsi="Arial" w:cs="Arial"/>
          <w:b/>
        </w:rPr>
        <w:t xml:space="preserve">Abstract: </w:t>
      </w:r>
    </w:p>
    <w:p w14:paraId="58B5BF85" w14:textId="77777777" w:rsidR="00903D42" w:rsidRDefault="00903D42" w:rsidP="00903D42">
      <w:r>
        <w:t>Simulation results for FR2 NTN PUCCH and FR1 DM-RS bundling</w:t>
      </w:r>
    </w:p>
    <w:p w14:paraId="6D404E5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E0856" w14:textId="3984F333" w:rsidR="00903D42" w:rsidRDefault="00903D42" w:rsidP="00903D42">
      <w:pPr>
        <w:rPr>
          <w:rFonts w:ascii="Arial" w:hAnsi="Arial" w:cs="Arial"/>
          <w:b/>
          <w:sz w:val="24"/>
        </w:rPr>
      </w:pPr>
      <w:r>
        <w:rPr>
          <w:rFonts w:ascii="Arial" w:hAnsi="Arial" w:cs="Arial"/>
          <w:b/>
          <w:color w:val="0000FF"/>
          <w:sz w:val="24"/>
        </w:rPr>
        <w:lastRenderedPageBreak/>
        <w:t>R4-2405869</w:t>
      </w:r>
      <w:r>
        <w:rPr>
          <w:rFonts w:ascii="Arial" w:hAnsi="Arial" w:cs="Arial"/>
          <w:b/>
          <w:color w:val="0000FF"/>
          <w:sz w:val="24"/>
        </w:rPr>
        <w:tab/>
      </w:r>
      <w:r>
        <w:rPr>
          <w:rFonts w:ascii="Arial" w:hAnsi="Arial" w:cs="Arial"/>
          <w:b/>
          <w:sz w:val="24"/>
        </w:rPr>
        <w:t>Discussion and simulation results for NTN enhancement</w:t>
      </w:r>
    </w:p>
    <w:p w14:paraId="6612C88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75E90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627E3" w14:textId="77777777" w:rsidR="00903D42" w:rsidRDefault="00903D42" w:rsidP="00903D42">
      <w:pPr>
        <w:pStyle w:val="Heading5"/>
      </w:pPr>
      <w:bookmarkStart w:id="268" w:name="_Toc163727890"/>
      <w:r>
        <w:t>6.16.8.2</w:t>
      </w:r>
      <w:r>
        <w:tab/>
        <w:t>UE demodulation performance and CSI requirements</w:t>
      </w:r>
      <w:bookmarkEnd w:id="268"/>
    </w:p>
    <w:p w14:paraId="1A13186F" w14:textId="1406AA0B" w:rsidR="00903D42" w:rsidRDefault="00903D42" w:rsidP="00903D42">
      <w:pPr>
        <w:rPr>
          <w:rFonts w:ascii="Arial" w:hAnsi="Arial" w:cs="Arial"/>
          <w:b/>
          <w:sz w:val="24"/>
        </w:rPr>
      </w:pPr>
      <w:r>
        <w:rPr>
          <w:rFonts w:ascii="Arial" w:hAnsi="Arial" w:cs="Arial"/>
          <w:b/>
          <w:color w:val="0000FF"/>
          <w:sz w:val="24"/>
        </w:rPr>
        <w:t>R4-2404137</w:t>
      </w:r>
      <w:r>
        <w:rPr>
          <w:rFonts w:ascii="Arial" w:hAnsi="Arial" w:cs="Arial"/>
          <w:b/>
          <w:color w:val="0000FF"/>
          <w:sz w:val="24"/>
        </w:rPr>
        <w:tab/>
      </w:r>
      <w:r>
        <w:rPr>
          <w:rFonts w:ascii="Arial" w:hAnsi="Arial" w:cs="Arial"/>
          <w:b/>
          <w:sz w:val="24"/>
        </w:rPr>
        <w:t>Discussion on NR NTN UE Demodulation</w:t>
      </w:r>
    </w:p>
    <w:p w14:paraId="3FCE737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2F2A69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B878C" w14:textId="5FFE7C26" w:rsidR="00903D42" w:rsidRDefault="00903D42" w:rsidP="00903D42">
      <w:pPr>
        <w:rPr>
          <w:rFonts w:ascii="Arial" w:hAnsi="Arial" w:cs="Arial"/>
          <w:b/>
          <w:sz w:val="24"/>
        </w:rPr>
      </w:pPr>
      <w:r>
        <w:rPr>
          <w:rFonts w:ascii="Arial" w:hAnsi="Arial" w:cs="Arial"/>
          <w:b/>
          <w:color w:val="0000FF"/>
          <w:sz w:val="24"/>
        </w:rPr>
        <w:t>R4-2404297</w:t>
      </w:r>
      <w:r>
        <w:rPr>
          <w:rFonts w:ascii="Arial" w:hAnsi="Arial" w:cs="Arial"/>
          <w:b/>
          <w:color w:val="0000FF"/>
          <w:sz w:val="24"/>
        </w:rPr>
        <w:tab/>
      </w:r>
      <w:r>
        <w:rPr>
          <w:rFonts w:ascii="Arial" w:hAnsi="Arial" w:cs="Arial"/>
          <w:b/>
          <w:sz w:val="24"/>
        </w:rPr>
        <w:t>On UE demod requirements for NR NTN enhancement</w:t>
      </w:r>
    </w:p>
    <w:p w14:paraId="3CBE74F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2B77D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1CE5A" w14:textId="77811E80" w:rsidR="00903D42" w:rsidRDefault="00903D42" w:rsidP="00903D42">
      <w:pPr>
        <w:rPr>
          <w:rFonts w:ascii="Arial" w:hAnsi="Arial" w:cs="Arial"/>
          <w:b/>
          <w:sz w:val="24"/>
        </w:rPr>
      </w:pPr>
      <w:r>
        <w:rPr>
          <w:rFonts w:ascii="Arial" w:hAnsi="Arial" w:cs="Arial"/>
          <w:b/>
          <w:color w:val="0000FF"/>
          <w:sz w:val="24"/>
        </w:rPr>
        <w:t>R4-2404298</w:t>
      </w:r>
      <w:r>
        <w:rPr>
          <w:rFonts w:ascii="Arial" w:hAnsi="Arial" w:cs="Arial"/>
          <w:b/>
          <w:color w:val="0000FF"/>
          <w:sz w:val="24"/>
        </w:rPr>
        <w:tab/>
      </w:r>
      <w:r>
        <w:rPr>
          <w:rFonts w:ascii="Arial" w:hAnsi="Arial" w:cs="Arial"/>
          <w:b/>
          <w:sz w:val="24"/>
        </w:rPr>
        <w:t>Simulation results for FR2 NTN</w:t>
      </w:r>
    </w:p>
    <w:p w14:paraId="40D6A8E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D500A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68C6B" w14:textId="15581259" w:rsidR="00903D42" w:rsidRDefault="00903D42" w:rsidP="00903D42">
      <w:pPr>
        <w:rPr>
          <w:rFonts w:ascii="Arial" w:hAnsi="Arial" w:cs="Arial"/>
          <w:b/>
          <w:sz w:val="24"/>
        </w:rPr>
      </w:pPr>
      <w:r>
        <w:rPr>
          <w:rFonts w:ascii="Arial" w:hAnsi="Arial" w:cs="Arial"/>
          <w:b/>
          <w:color w:val="0000FF"/>
          <w:sz w:val="24"/>
        </w:rPr>
        <w:t>R4-2405144</w:t>
      </w:r>
      <w:r>
        <w:rPr>
          <w:rFonts w:ascii="Arial" w:hAnsi="Arial" w:cs="Arial"/>
          <w:b/>
          <w:color w:val="0000FF"/>
          <w:sz w:val="24"/>
        </w:rPr>
        <w:tab/>
      </w:r>
      <w:r>
        <w:rPr>
          <w:rFonts w:ascii="Arial" w:hAnsi="Arial" w:cs="Arial"/>
          <w:b/>
          <w:sz w:val="24"/>
        </w:rPr>
        <w:t>Discussion on UE demodulation requirements for NR NTN enhancements</w:t>
      </w:r>
    </w:p>
    <w:p w14:paraId="4CB1EBE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48A5B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6F142" w14:textId="5A024033" w:rsidR="00903D42" w:rsidRDefault="00903D42" w:rsidP="00903D42">
      <w:pPr>
        <w:rPr>
          <w:rFonts w:ascii="Arial" w:hAnsi="Arial" w:cs="Arial"/>
          <w:b/>
          <w:sz w:val="24"/>
        </w:rPr>
      </w:pPr>
      <w:r>
        <w:rPr>
          <w:rFonts w:ascii="Arial" w:hAnsi="Arial" w:cs="Arial"/>
          <w:b/>
          <w:color w:val="0000FF"/>
          <w:sz w:val="24"/>
        </w:rPr>
        <w:t>R4-2405145</w:t>
      </w:r>
      <w:r>
        <w:rPr>
          <w:rFonts w:ascii="Arial" w:hAnsi="Arial" w:cs="Arial"/>
          <w:b/>
          <w:color w:val="0000FF"/>
          <w:sz w:val="24"/>
        </w:rPr>
        <w:tab/>
      </w:r>
      <w:r>
        <w:rPr>
          <w:rFonts w:ascii="Arial" w:hAnsi="Arial" w:cs="Arial"/>
          <w:b/>
          <w:sz w:val="24"/>
        </w:rPr>
        <w:t>Simulation results on UE demodulation requirements for NR NTN enhancements</w:t>
      </w:r>
    </w:p>
    <w:p w14:paraId="7C8812C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7533F5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704B3" w14:textId="3E7BF6E4" w:rsidR="00903D42" w:rsidRDefault="00903D42" w:rsidP="00903D42">
      <w:pPr>
        <w:rPr>
          <w:rFonts w:ascii="Arial" w:hAnsi="Arial" w:cs="Arial"/>
          <w:b/>
          <w:sz w:val="24"/>
        </w:rPr>
      </w:pPr>
      <w:r>
        <w:rPr>
          <w:rFonts w:ascii="Arial" w:hAnsi="Arial" w:cs="Arial"/>
          <w:b/>
          <w:color w:val="0000FF"/>
          <w:sz w:val="24"/>
        </w:rPr>
        <w:t>R4-2405481</w:t>
      </w:r>
      <w:r>
        <w:rPr>
          <w:rFonts w:ascii="Arial" w:hAnsi="Arial" w:cs="Arial"/>
          <w:b/>
          <w:color w:val="0000FF"/>
          <w:sz w:val="24"/>
        </w:rPr>
        <w:tab/>
      </w:r>
      <w:r>
        <w:rPr>
          <w:rFonts w:ascii="Arial" w:hAnsi="Arial" w:cs="Arial"/>
          <w:b/>
          <w:sz w:val="24"/>
        </w:rPr>
        <w:t>On general and UE demodulation requirement for NTN enhancement</w:t>
      </w:r>
    </w:p>
    <w:p w14:paraId="431F7BB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9ABBE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A29CD" w14:textId="64D26575" w:rsidR="00903D42" w:rsidRDefault="00903D42" w:rsidP="00903D42">
      <w:pPr>
        <w:rPr>
          <w:rFonts w:ascii="Arial" w:hAnsi="Arial" w:cs="Arial"/>
          <w:b/>
          <w:sz w:val="24"/>
        </w:rPr>
      </w:pPr>
      <w:r>
        <w:rPr>
          <w:rFonts w:ascii="Arial" w:hAnsi="Arial" w:cs="Arial"/>
          <w:b/>
          <w:color w:val="0000FF"/>
          <w:sz w:val="24"/>
        </w:rPr>
        <w:t>R4-2405482</w:t>
      </w:r>
      <w:r>
        <w:rPr>
          <w:rFonts w:ascii="Arial" w:hAnsi="Arial" w:cs="Arial"/>
          <w:b/>
          <w:color w:val="0000FF"/>
          <w:sz w:val="24"/>
        </w:rPr>
        <w:tab/>
      </w:r>
      <w:r>
        <w:rPr>
          <w:rFonts w:ascii="Arial" w:hAnsi="Arial" w:cs="Arial"/>
          <w:b/>
          <w:sz w:val="24"/>
        </w:rPr>
        <w:t>Simulation results for NR NTN enhancement UE demodulation</w:t>
      </w:r>
    </w:p>
    <w:p w14:paraId="5AC1484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B99294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27F10" w14:textId="6B2D9920" w:rsidR="00903D42" w:rsidRDefault="00903D42" w:rsidP="00903D42">
      <w:pPr>
        <w:rPr>
          <w:rFonts w:ascii="Arial" w:hAnsi="Arial" w:cs="Arial"/>
          <w:b/>
          <w:sz w:val="24"/>
        </w:rPr>
      </w:pPr>
      <w:r>
        <w:rPr>
          <w:rFonts w:ascii="Arial" w:hAnsi="Arial" w:cs="Arial"/>
          <w:b/>
          <w:color w:val="0000FF"/>
          <w:sz w:val="24"/>
        </w:rPr>
        <w:t>R4-2405931</w:t>
      </w:r>
      <w:r>
        <w:rPr>
          <w:rFonts w:ascii="Arial" w:hAnsi="Arial" w:cs="Arial"/>
          <w:b/>
          <w:color w:val="0000FF"/>
          <w:sz w:val="24"/>
        </w:rPr>
        <w:tab/>
      </w:r>
      <w:r>
        <w:rPr>
          <w:rFonts w:ascii="Arial" w:hAnsi="Arial" w:cs="Arial"/>
          <w:b/>
          <w:sz w:val="24"/>
        </w:rPr>
        <w:t>[NR_NTN_enh-Perf] Discussion on the performance requirements for NR NTN enhancements</w:t>
      </w:r>
    </w:p>
    <w:p w14:paraId="5439BA6A"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204BC7D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70AF1" w14:textId="5BFA1981" w:rsidR="00903D42" w:rsidRDefault="00903D42" w:rsidP="00903D42">
      <w:pPr>
        <w:rPr>
          <w:rFonts w:ascii="Arial" w:hAnsi="Arial" w:cs="Arial"/>
          <w:b/>
          <w:sz w:val="24"/>
        </w:rPr>
      </w:pPr>
      <w:r>
        <w:rPr>
          <w:rFonts w:ascii="Arial" w:hAnsi="Arial" w:cs="Arial"/>
          <w:b/>
          <w:color w:val="0000FF"/>
          <w:sz w:val="24"/>
        </w:rPr>
        <w:t>R4-2405932</w:t>
      </w:r>
      <w:r>
        <w:rPr>
          <w:rFonts w:ascii="Arial" w:hAnsi="Arial" w:cs="Arial"/>
          <w:b/>
          <w:color w:val="0000FF"/>
          <w:sz w:val="24"/>
        </w:rPr>
        <w:tab/>
      </w:r>
      <w:r>
        <w:rPr>
          <w:rFonts w:ascii="Arial" w:hAnsi="Arial" w:cs="Arial"/>
          <w:b/>
          <w:sz w:val="24"/>
        </w:rPr>
        <w:t>[NR_NTN_enh-Perf] Simulation resutls for NR NTN enhancements</w:t>
      </w:r>
    </w:p>
    <w:p w14:paraId="7AC5D3C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19FC3B5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B92A1" w14:textId="77777777" w:rsidR="00903D42" w:rsidRDefault="00903D42" w:rsidP="00903D42">
      <w:pPr>
        <w:pStyle w:val="Heading4"/>
      </w:pPr>
      <w:bookmarkStart w:id="269" w:name="_Toc163727891"/>
      <w:r>
        <w:t>6.16.9</w:t>
      </w:r>
      <w:r>
        <w:tab/>
        <w:t>Moderator summary and conclusions</w:t>
      </w:r>
      <w:bookmarkEnd w:id="269"/>
    </w:p>
    <w:p w14:paraId="3F0387A0" w14:textId="012245F3" w:rsidR="00903D42" w:rsidRDefault="00903D42" w:rsidP="00903D42">
      <w:pPr>
        <w:rPr>
          <w:rFonts w:ascii="Arial" w:hAnsi="Arial" w:cs="Arial"/>
          <w:b/>
          <w:sz w:val="24"/>
        </w:rPr>
      </w:pPr>
      <w:r>
        <w:rPr>
          <w:rFonts w:ascii="Arial" w:hAnsi="Arial" w:cs="Arial"/>
          <w:b/>
          <w:color w:val="0000FF"/>
          <w:sz w:val="24"/>
        </w:rPr>
        <w:t>R4-2404832</w:t>
      </w:r>
      <w:r>
        <w:rPr>
          <w:rFonts w:ascii="Arial" w:hAnsi="Arial" w:cs="Arial"/>
          <w:b/>
          <w:color w:val="0000FF"/>
          <w:sz w:val="24"/>
        </w:rPr>
        <w:tab/>
      </w:r>
      <w:r>
        <w:rPr>
          <w:rFonts w:ascii="Arial" w:hAnsi="Arial" w:cs="Arial"/>
          <w:b/>
          <w:sz w:val="24"/>
        </w:rPr>
        <w:t>Topic summary for [110bis][221] NR_NTN_enh</w:t>
      </w:r>
    </w:p>
    <w:p w14:paraId="0A969D0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4511DAB" w14:textId="77777777" w:rsidR="00903D42" w:rsidRDefault="00903D42" w:rsidP="00903D42">
      <w:pPr>
        <w:rPr>
          <w:rFonts w:ascii="Arial" w:hAnsi="Arial" w:cs="Arial"/>
          <w:b/>
        </w:rPr>
      </w:pPr>
      <w:r>
        <w:rPr>
          <w:rFonts w:ascii="Arial" w:hAnsi="Arial" w:cs="Arial"/>
          <w:b/>
        </w:rPr>
        <w:t xml:space="preserve">Abstract: </w:t>
      </w:r>
    </w:p>
    <w:p w14:paraId="4340D6D2" w14:textId="77777777" w:rsidR="00903D42" w:rsidRDefault="00903D42" w:rsidP="00903D42">
      <w:r>
        <w:t>Topic summary in RRM session</w:t>
      </w:r>
    </w:p>
    <w:p w14:paraId="1A637B9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9D41D" w14:textId="2C086CB5" w:rsidR="00903D42" w:rsidRDefault="00903D42" w:rsidP="00903D42">
      <w:pPr>
        <w:rPr>
          <w:rFonts w:ascii="Arial" w:hAnsi="Arial" w:cs="Arial"/>
          <w:b/>
          <w:sz w:val="24"/>
        </w:rPr>
      </w:pPr>
      <w:r>
        <w:rPr>
          <w:rFonts w:ascii="Arial" w:hAnsi="Arial" w:cs="Arial"/>
          <w:b/>
          <w:color w:val="0000FF"/>
          <w:sz w:val="24"/>
        </w:rPr>
        <w:t>R4-2405146</w:t>
      </w:r>
      <w:r>
        <w:rPr>
          <w:rFonts w:ascii="Arial" w:hAnsi="Arial" w:cs="Arial"/>
          <w:b/>
          <w:color w:val="0000FF"/>
          <w:sz w:val="24"/>
        </w:rPr>
        <w:tab/>
      </w:r>
      <w:r>
        <w:rPr>
          <w:rFonts w:ascii="Arial" w:hAnsi="Arial" w:cs="Arial"/>
          <w:b/>
          <w:sz w:val="24"/>
        </w:rPr>
        <w:t>Simulation assumption on demodulation requirements for NR NTN enhancements</w:t>
      </w:r>
    </w:p>
    <w:p w14:paraId="4362ED2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083B7CC" w14:textId="77777777" w:rsidR="00903D42" w:rsidRDefault="00903D42" w:rsidP="00903D42">
      <w:pPr>
        <w:rPr>
          <w:rFonts w:ascii="Arial" w:hAnsi="Arial" w:cs="Arial"/>
          <w:b/>
        </w:rPr>
      </w:pPr>
      <w:r>
        <w:rPr>
          <w:rFonts w:ascii="Arial" w:hAnsi="Arial" w:cs="Arial"/>
          <w:b/>
        </w:rPr>
        <w:t xml:space="preserve">Abstract: </w:t>
      </w:r>
    </w:p>
    <w:p w14:paraId="392E17A9" w14:textId="77777777" w:rsidR="00903D42" w:rsidRDefault="00903D42" w:rsidP="00903D42">
      <w:r>
        <w:t>Reserved</w:t>
      </w:r>
    </w:p>
    <w:p w14:paraId="2DB4759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1CF6F" w14:textId="376AE4AE" w:rsidR="00903D42" w:rsidRDefault="00903D42" w:rsidP="00903D42">
      <w:pPr>
        <w:rPr>
          <w:rFonts w:ascii="Arial" w:hAnsi="Arial" w:cs="Arial"/>
          <w:b/>
          <w:sz w:val="24"/>
        </w:rPr>
      </w:pPr>
      <w:r>
        <w:rPr>
          <w:rFonts w:ascii="Arial" w:hAnsi="Arial" w:cs="Arial"/>
          <w:b/>
          <w:color w:val="0000FF"/>
          <w:sz w:val="24"/>
        </w:rPr>
        <w:t>R4-2405147</w:t>
      </w:r>
      <w:r>
        <w:rPr>
          <w:rFonts w:ascii="Arial" w:hAnsi="Arial" w:cs="Arial"/>
          <w:b/>
          <w:color w:val="0000FF"/>
          <w:sz w:val="24"/>
        </w:rPr>
        <w:tab/>
      </w:r>
      <w:r>
        <w:rPr>
          <w:rFonts w:ascii="Arial" w:hAnsi="Arial" w:cs="Arial"/>
          <w:b/>
          <w:sz w:val="24"/>
        </w:rPr>
        <w:t>Simulation results summary on demodulation requirements for NR NTN enhancements</w:t>
      </w:r>
    </w:p>
    <w:p w14:paraId="21D069D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23FDDD2" w14:textId="77777777" w:rsidR="00903D42" w:rsidRDefault="00903D42" w:rsidP="00903D42">
      <w:pPr>
        <w:rPr>
          <w:rFonts w:ascii="Arial" w:hAnsi="Arial" w:cs="Arial"/>
          <w:b/>
        </w:rPr>
      </w:pPr>
      <w:r>
        <w:rPr>
          <w:rFonts w:ascii="Arial" w:hAnsi="Arial" w:cs="Arial"/>
          <w:b/>
        </w:rPr>
        <w:t xml:space="preserve">Abstract: </w:t>
      </w:r>
    </w:p>
    <w:p w14:paraId="67FEDCB0" w14:textId="77777777" w:rsidR="00903D42" w:rsidRDefault="00903D42" w:rsidP="00903D42">
      <w:r>
        <w:t>Reserved</w:t>
      </w:r>
    </w:p>
    <w:p w14:paraId="401F0C4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0B2B9" w14:textId="1C266FE3" w:rsidR="00903D42" w:rsidRDefault="00903D42" w:rsidP="00903D42">
      <w:pPr>
        <w:rPr>
          <w:rFonts w:ascii="Arial" w:hAnsi="Arial" w:cs="Arial"/>
          <w:b/>
          <w:sz w:val="24"/>
        </w:rPr>
      </w:pPr>
      <w:r>
        <w:rPr>
          <w:rFonts w:ascii="Arial" w:hAnsi="Arial" w:cs="Arial"/>
          <w:b/>
          <w:color w:val="0000FF"/>
          <w:sz w:val="24"/>
        </w:rPr>
        <w:t>R4-2405825</w:t>
      </w:r>
      <w:r>
        <w:rPr>
          <w:rFonts w:ascii="Arial" w:hAnsi="Arial" w:cs="Arial"/>
          <w:b/>
          <w:color w:val="0000FF"/>
          <w:sz w:val="24"/>
        </w:rPr>
        <w:tab/>
      </w:r>
      <w:r>
        <w:rPr>
          <w:rFonts w:ascii="Arial" w:hAnsi="Arial" w:cs="Arial"/>
          <w:b/>
          <w:sz w:val="24"/>
        </w:rPr>
        <w:t>Topic summary for [110bis][305] NR_NTN_enh_Part1</w:t>
      </w:r>
    </w:p>
    <w:p w14:paraId="6E6B7B9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3C45BB73" w14:textId="77777777" w:rsidR="00903D42" w:rsidRDefault="00903D42" w:rsidP="00903D42">
      <w:pPr>
        <w:rPr>
          <w:rFonts w:ascii="Arial" w:hAnsi="Arial" w:cs="Arial"/>
          <w:b/>
        </w:rPr>
      </w:pPr>
      <w:r>
        <w:rPr>
          <w:rFonts w:ascii="Arial" w:hAnsi="Arial" w:cs="Arial"/>
          <w:b/>
        </w:rPr>
        <w:t xml:space="preserve">Abstract: </w:t>
      </w:r>
    </w:p>
    <w:p w14:paraId="3D3BA760" w14:textId="77777777" w:rsidR="00903D42" w:rsidRDefault="00903D42" w:rsidP="00903D42">
      <w:r>
        <w:t>[110bis] BDaT Session AI 6.16.1</w:t>
      </w:r>
    </w:p>
    <w:p w14:paraId="611D036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05661" w14:textId="313D0D89" w:rsidR="00903D42" w:rsidRDefault="00903D42" w:rsidP="00903D42">
      <w:pPr>
        <w:rPr>
          <w:rFonts w:ascii="Arial" w:hAnsi="Arial" w:cs="Arial"/>
          <w:b/>
          <w:sz w:val="24"/>
        </w:rPr>
      </w:pPr>
      <w:r>
        <w:rPr>
          <w:rFonts w:ascii="Arial" w:hAnsi="Arial" w:cs="Arial"/>
          <w:b/>
          <w:color w:val="0000FF"/>
          <w:sz w:val="24"/>
        </w:rPr>
        <w:t>R4-2405826</w:t>
      </w:r>
      <w:r>
        <w:rPr>
          <w:rFonts w:ascii="Arial" w:hAnsi="Arial" w:cs="Arial"/>
          <w:b/>
          <w:color w:val="0000FF"/>
          <w:sz w:val="24"/>
        </w:rPr>
        <w:tab/>
      </w:r>
      <w:r>
        <w:rPr>
          <w:rFonts w:ascii="Arial" w:hAnsi="Arial" w:cs="Arial"/>
          <w:b/>
          <w:sz w:val="24"/>
        </w:rPr>
        <w:t>Topic summary for [110bis][306] NR_NTN_enh_Part2</w:t>
      </w:r>
    </w:p>
    <w:p w14:paraId="1D77E30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0CAA8F2" w14:textId="77777777" w:rsidR="00903D42" w:rsidRDefault="00903D42" w:rsidP="00903D42">
      <w:pPr>
        <w:rPr>
          <w:rFonts w:ascii="Arial" w:hAnsi="Arial" w:cs="Arial"/>
          <w:b/>
        </w:rPr>
      </w:pPr>
      <w:r>
        <w:rPr>
          <w:rFonts w:ascii="Arial" w:hAnsi="Arial" w:cs="Arial"/>
          <w:b/>
        </w:rPr>
        <w:lastRenderedPageBreak/>
        <w:t xml:space="preserve">Abstract: </w:t>
      </w:r>
    </w:p>
    <w:p w14:paraId="40579687" w14:textId="77777777" w:rsidR="00903D42" w:rsidRDefault="00903D42" w:rsidP="00903D42">
      <w:r>
        <w:t>[110bis] BDaT Session AI 6.16.3, 6.16.4</w:t>
      </w:r>
    </w:p>
    <w:p w14:paraId="0A14550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693AD" w14:textId="6E9DFC6E" w:rsidR="00903D42" w:rsidRDefault="00903D42" w:rsidP="00903D42">
      <w:pPr>
        <w:rPr>
          <w:rFonts w:ascii="Arial" w:hAnsi="Arial" w:cs="Arial"/>
          <w:b/>
          <w:sz w:val="24"/>
        </w:rPr>
      </w:pPr>
      <w:r>
        <w:rPr>
          <w:rFonts w:ascii="Arial" w:hAnsi="Arial" w:cs="Arial"/>
          <w:b/>
          <w:color w:val="0000FF"/>
          <w:sz w:val="24"/>
        </w:rPr>
        <w:t>R4-2405827</w:t>
      </w:r>
      <w:r>
        <w:rPr>
          <w:rFonts w:ascii="Arial" w:hAnsi="Arial" w:cs="Arial"/>
          <w:b/>
          <w:color w:val="0000FF"/>
          <w:sz w:val="24"/>
        </w:rPr>
        <w:tab/>
      </w:r>
      <w:r>
        <w:rPr>
          <w:rFonts w:ascii="Arial" w:hAnsi="Arial" w:cs="Arial"/>
          <w:b/>
          <w:sz w:val="24"/>
        </w:rPr>
        <w:t>Topic summary for [110bis][307] NR_NTN_enh_Part3</w:t>
      </w:r>
    </w:p>
    <w:p w14:paraId="1DDC35C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91660E4" w14:textId="77777777" w:rsidR="00903D42" w:rsidRDefault="00903D42" w:rsidP="00903D42">
      <w:pPr>
        <w:rPr>
          <w:rFonts w:ascii="Arial" w:hAnsi="Arial" w:cs="Arial"/>
          <w:b/>
        </w:rPr>
      </w:pPr>
      <w:r>
        <w:rPr>
          <w:rFonts w:ascii="Arial" w:hAnsi="Arial" w:cs="Arial"/>
          <w:b/>
        </w:rPr>
        <w:t xml:space="preserve">Abstract: </w:t>
      </w:r>
    </w:p>
    <w:p w14:paraId="7C726F3B" w14:textId="77777777" w:rsidR="00903D42" w:rsidRDefault="00903D42" w:rsidP="00903D42">
      <w:r>
        <w:t>[110bis] BDaT Session AI 6.16.2</w:t>
      </w:r>
    </w:p>
    <w:p w14:paraId="0F84A93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C3ACE" w14:textId="70EA57C9" w:rsidR="00903D42" w:rsidRDefault="00903D42" w:rsidP="00903D42">
      <w:pPr>
        <w:rPr>
          <w:rFonts w:ascii="Arial" w:hAnsi="Arial" w:cs="Arial"/>
          <w:b/>
          <w:sz w:val="24"/>
        </w:rPr>
      </w:pPr>
      <w:r>
        <w:rPr>
          <w:rFonts w:ascii="Arial" w:hAnsi="Arial" w:cs="Arial"/>
          <w:b/>
          <w:color w:val="0000FF"/>
          <w:sz w:val="24"/>
        </w:rPr>
        <w:t>R4-2405844</w:t>
      </w:r>
      <w:r>
        <w:rPr>
          <w:rFonts w:ascii="Arial" w:hAnsi="Arial" w:cs="Arial"/>
          <w:b/>
          <w:color w:val="0000FF"/>
          <w:sz w:val="24"/>
        </w:rPr>
        <w:tab/>
      </w:r>
      <w:r>
        <w:rPr>
          <w:rFonts w:ascii="Arial" w:hAnsi="Arial" w:cs="Arial"/>
          <w:b/>
          <w:sz w:val="24"/>
        </w:rPr>
        <w:t>Topic summary for [110bis][325] NR_NTN_enh_SAN_UE_demod</w:t>
      </w:r>
    </w:p>
    <w:p w14:paraId="1B577D9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6783A50" w14:textId="77777777" w:rsidR="00903D42" w:rsidRDefault="00903D42" w:rsidP="00903D42">
      <w:pPr>
        <w:rPr>
          <w:rFonts w:ascii="Arial" w:hAnsi="Arial" w:cs="Arial"/>
          <w:b/>
        </w:rPr>
      </w:pPr>
      <w:r>
        <w:rPr>
          <w:rFonts w:ascii="Arial" w:hAnsi="Arial" w:cs="Arial"/>
          <w:b/>
        </w:rPr>
        <w:t xml:space="preserve">Abstract: </w:t>
      </w:r>
    </w:p>
    <w:p w14:paraId="349784F8" w14:textId="77777777" w:rsidR="00903D42" w:rsidRDefault="00903D42" w:rsidP="00903D42">
      <w:r>
        <w:t>[110bis] BDaT Session AI 6.16.8, 6.16.8.1, 6.16.8.2</w:t>
      </w:r>
    </w:p>
    <w:p w14:paraId="526ECDA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47387" w14:textId="77777777" w:rsidR="00903D42" w:rsidRDefault="00903D42" w:rsidP="00903D42">
      <w:pPr>
        <w:pStyle w:val="Heading3"/>
      </w:pPr>
      <w:bookmarkStart w:id="270" w:name="_Toc163727892"/>
      <w:r>
        <w:t>6.17</w:t>
      </w:r>
      <w:r>
        <w:tab/>
        <w:t>Further NR coverage enhancements</w:t>
      </w:r>
      <w:bookmarkEnd w:id="270"/>
      <w:r>
        <w:t xml:space="preserve"> </w:t>
      </w:r>
    </w:p>
    <w:p w14:paraId="66E2F335" w14:textId="77777777" w:rsidR="00903D42" w:rsidRDefault="00903D42" w:rsidP="00903D42">
      <w:pPr>
        <w:pStyle w:val="Heading4"/>
      </w:pPr>
      <w:bookmarkStart w:id="271" w:name="_Toc163727893"/>
      <w:r>
        <w:t>6.17.1</w:t>
      </w:r>
      <w:r>
        <w:tab/>
        <w:t>UE RF requirements maintenance</w:t>
      </w:r>
      <w:bookmarkEnd w:id="271"/>
    </w:p>
    <w:p w14:paraId="2D3D9307" w14:textId="77777777" w:rsidR="00903D42" w:rsidRDefault="00903D42" w:rsidP="00903D42">
      <w:pPr>
        <w:pStyle w:val="Heading5"/>
      </w:pPr>
      <w:bookmarkStart w:id="272" w:name="_Toc163727894"/>
      <w:r>
        <w:t>6.17.1.1</w:t>
      </w:r>
      <w:r>
        <w:tab/>
        <w:t>Enhancement of increasing UE power high limit for CA and DC</w:t>
      </w:r>
      <w:bookmarkEnd w:id="272"/>
    </w:p>
    <w:p w14:paraId="70069751" w14:textId="22FE2A62" w:rsidR="00903D42" w:rsidRDefault="00903D42" w:rsidP="00903D42">
      <w:pPr>
        <w:rPr>
          <w:rFonts w:ascii="Arial" w:hAnsi="Arial" w:cs="Arial"/>
          <w:b/>
          <w:sz w:val="24"/>
        </w:rPr>
      </w:pPr>
      <w:r>
        <w:rPr>
          <w:rFonts w:ascii="Arial" w:hAnsi="Arial" w:cs="Arial"/>
          <w:b/>
          <w:color w:val="0000FF"/>
          <w:sz w:val="24"/>
        </w:rPr>
        <w:t>R4-2404621</w:t>
      </w:r>
      <w:r>
        <w:rPr>
          <w:rFonts w:ascii="Arial" w:hAnsi="Arial" w:cs="Arial"/>
          <w:b/>
          <w:color w:val="0000FF"/>
          <w:sz w:val="24"/>
        </w:rPr>
        <w:tab/>
      </w:r>
      <w:r>
        <w:rPr>
          <w:rFonts w:ascii="Arial" w:hAnsi="Arial" w:cs="Arial"/>
          <w:b/>
          <w:sz w:val="24"/>
        </w:rPr>
        <w:t>On DPC reporting with proprietary P-MPR methods for exposure compliance</w:t>
      </w:r>
    </w:p>
    <w:p w14:paraId="408DDD3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E48277" w14:textId="77777777" w:rsidR="00903D42" w:rsidRDefault="00903D42" w:rsidP="00903D42">
      <w:pPr>
        <w:rPr>
          <w:rFonts w:ascii="Arial" w:hAnsi="Arial" w:cs="Arial"/>
          <w:b/>
        </w:rPr>
      </w:pPr>
      <w:r>
        <w:rPr>
          <w:rFonts w:ascii="Arial" w:hAnsi="Arial" w:cs="Arial"/>
          <w:b/>
        </w:rPr>
        <w:t xml:space="preserve">Abstract: </w:t>
      </w:r>
    </w:p>
    <w:p w14:paraId="499DFABA" w14:textId="77777777" w:rsidR="00903D42" w:rsidRDefault="00903D42" w:rsidP="00903D42">
      <w:r>
        <w:t>In this contribution we discuss the virtues of introducing the DPC scheme versus observability of proprietary methods for exposure compliance</w:t>
      </w:r>
    </w:p>
    <w:p w14:paraId="19DBE58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AC315" w14:textId="4CC65CE3" w:rsidR="00903D42" w:rsidRDefault="00903D42" w:rsidP="00903D42">
      <w:pPr>
        <w:rPr>
          <w:rFonts w:ascii="Arial" w:hAnsi="Arial" w:cs="Arial"/>
          <w:b/>
          <w:sz w:val="24"/>
        </w:rPr>
      </w:pPr>
      <w:r>
        <w:rPr>
          <w:rFonts w:ascii="Arial" w:hAnsi="Arial" w:cs="Arial"/>
          <w:b/>
          <w:color w:val="0000FF"/>
          <w:sz w:val="24"/>
        </w:rPr>
        <w:t>R4-2404622</w:t>
      </w:r>
      <w:r>
        <w:rPr>
          <w:rFonts w:ascii="Arial" w:hAnsi="Arial" w:cs="Arial"/>
          <w:b/>
          <w:color w:val="0000FF"/>
          <w:sz w:val="24"/>
        </w:rPr>
        <w:tab/>
      </w:r>
      <w:r>
        <w:rPr>
          <w:rFonts w:ascii="Arial" w:hAnsi="Arial" w:cs="Arial"/>
          <w:b/>
          <w:sz w:val="24"/>
        </w:rPr>
        <w:t>Draft CR to 38.101-1: correction of Pcmax per serving cell to enable the DPC reporting feature for all UEs</w:t>
      </w:r>
    </w:p>
    <w:p w14:paraId="29F5DA6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Ericsson</w:t>
      </w:r>
    </w:p>
    <w:p w14:paraId="297C3587" w14:textId="77777777" w:rsidR="00903D42" w:rsidRDefault="00903D42" w:rsidP="00903D42">
      <w:pPr>
        <w:rPr>
          <w:rFonts w:ascii="Arial" w:hAnsi="Arial" w:cs="Arial"/>
          <w:b/>
        </w:rPr>
      </w:pPr>
      <w:r>
        <w:rPr>
          <w:rFonts w:ascii="Arial" w:hAnsi="Arial" w:cs="Arial"/>
          <w:b/>
        </w:rPr>
        <w:t xml:space="preserve">Abstract: </w:t>
      </w:r>
    </w:p>
    <w:p w14:paraId="2DCC280E" w14:textId="77777777" w:rsidR="00903D42" w:rsidRDefault="00903D42" w:rsidP="00903D42">
      <w:r>
        <w:t>Draft CR to correct the Pcmax for serving cells to enable the DPC reporting and improving scheduling for all UEs, including UEs not reporting duty-cycle capabilities</w:t>
      </w:r>
    </w:p>
    <w:p w14:paraId="5563EF8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8C3D1" w14:textId="77777777" w:rsidR="00903D42" w:rsidRDefault="00903D42" w:rsidP="00903D42">
      <w:pPr>
        <w:pStyle w:val="Heading5"/>
      </w:pPr>
      <w:bookmarkStart w:id="273" w:name="_Toc163727895"/>
      <w:r>
        <w:lastRenderedPageBreak/>
        <w:t>6.17.1.2</w:t>
      </w:r>
      <w:r>
        <w:tab/>
        <w:t>Enhancement to reduce MPR/PAR</w:t>
      </w:r>
      <w:bookmarkEnd w:id="273"/>
    </w:p>
    <w:p w14:paraId="4CB4EFE8" w14:textId="18FBC5B5" w:rsidR="00903D42" w:rsidRDefault="00903D42" w:rsidP="00903D42">
      <w:pPr>
        <w:rPr>
          <w:rFonts w:ascii="Arial" w:hAnsi="Arial" w:cs="Arial"/>
          <w:b/>
          <w:sz w:val="24"/>
        </w:rPr>
      </w:pPr>
      <w:r>
        <w:rPr>
          <w:rFonts w:ascii="Arial" w:hAnsi="Arial" w:cs="Arial"/>
          <w:b/>
          <w:color w:val="0000FF"/>
          <w:sz w:val="24"/>
        </w:rPr>
        <w:t>R4-2404643</w:t>
      </w:r>
      <w:r>
        <w:rPr>
          <w:rFonts w:ascii="Arial" w:hAnsi="Arial" w:cs="Arial"/>
          <w:b/>
          <w:color w:val="0000FF"/>
          <w:sz w:val="24"/>
        </w:rPr>
        <w:tab/>
      </w:r>
      <w:r>
        <w:rPr>
          <w:rFonts w:ascii="Arial" w:hAnsi="Arial" w:cs="Arial"/>
          <w:b/>
          <w:sz w:val="24"/>
        </w:rPr>
        <w:t>Discussion on the applicable scenarios for power boosting in UE feature list</w:t>
      </w:r>
    </w:p>
    <w:p w14:paraId="5F39FCC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7335A3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40DB7" w14:textId="50164149" w:rsidR="00903D42" w:rsidRDefault="00903D42" w:rsidP="00903D42">
      <w:pPr>
        <w:rPr>
          <w:rFonts w:ascii="Arial" w:hAnsi="Arial" w:cs="Arial"/>
          <w:b/>
          <w:sz w:val="24"/>
        </w:rPr>
      </w:pPr>
      <w:r>
        <w:rPr>
          <w:rFonts w:ascii="Arial" w:hAnsi="Arial" w:cs="Arial"/>
          <w:b/>
          <w:color w:val="0000FF"/>
          <w:sz w:val="24"/>
        </w:rPr>
        <w:t>R4-2404863</w:t>
      </w:r>
      <w:r>
        <w:rPr>
          <w:rFonts w:ascii="Arial" w:hAnsi="Arial" w:cs="Arial"/>
          <w:b/>
          <w:color w:val="0000FF"/>
          <w:sz w:val="24"/>
        </w:rPr>
        <w:tab/>
      </w:r>
      <w:r>
        <w:rPr>
          <w:rFonts w:ascii="Arial" w:hAnsi="Arial" w:cs="Arial"/>
          <w:b/>
          <w:sz w:val="24"/>
        </w:rPr>
        <w:t>Draft CR to 38.101-1: for coverage enhancement maintenance</w:t>
      </w:r>
    </w:p>
    <w:p w14:paraId="4287BCB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Ericsson</w:t>
      </w:r>
    </w:p>
    <w:p w14:paraId="547B9645" w14:textId="77777777" w:rsidR="00903D42" w:rsidRDefault="00903D42" w:rsidP="00903D42">
      <w:pPr>
        <w:rPr>
          <w:rFonts w:ascii="Arial" w:hAnsi="Arial" w:cs="Arial"/>
          <w:b/>
        </w:rPr>
      </w:pPr>
      <w:r>
        <w:rPr>
          <w:rFonts w:ascii="Arial" w:hAnsi="Arial" w:cs="Arial"/>
          <w:b/>
        </w:rPr>
        <w:t xml:space="preserve">Abstract: </w:t>
      </w:r>
    </w:p>
    <w:p w14:paraId="645F9F77" w14:textId="77777777" w:rsidR="00903D42" w:rsidRDefault="00903D42" w:rsidP="00903D42">
      <w:r>
        <w:t>draftCR to support power boosting feature for singel UL CC for DL CA only</w:t>
      </w:r>
    </w:p>
    <w:p w14:paraId="66AAD20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64975" w14:textId="71C95A3F" w:rsidR="00903D42" w:rsidRDefault="00903D42" w:rsidP="00903D42">
      <w:pPr>
        <w:rPr>
          <w:rFonts w:ascii="Arial" w:hAnsi="Arial" w:cs="Arial"/>
          <w:b/>
          <w:sz w:val="24"/>
        </w:rPr>
      </w:pPr>
      <w:r>
        <w:rPr>
          <w:rFonts w:ascii="Arial" w:hAnsi="Arial" w:cs="Arial"/>
          <w:b/>
          <w:color w:val="0000FF"/>
          <w:sz w:val="24"/>
        </w:rPr>
        <w:t>R4-2404864</w:t>
      </w:r>
      <w:r>
        <w:rPr>
          <w:rFonts w:ascii="Arial" w:hAnsi="Arial" w:cs="Arial"/>
          <w:b/>
          <w:color w:val="0000FF"/>
          <w:sz w:val="24"/>
        </w:rPr>
        <w:tab/>
      </w:r>
      <w:r>
        <w:rPr>
          <w:rFonts w:ascii="Arial" w:hAnsi="Arial" w:cs="Arial"/>
          <w:b/>
          <w:sz w:val="24"/>
        </w:rPr>
        <w:t>remaining issue for power boosting feature</w:t>
      </w:r>
    </w:p>
    <w:p w14:paraId="6C4D0A8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403848" w14:textId="77777777" w:rsidR="00903D42" w:rsidRDefault="00903D42" w:rsidP="00903D42">
      <w:pPr>
        <w:rPr>
          <w:rFonts w:ascii="Arial" w:hAnsi="Arial" w:cs="Arial"/>
          <w:b/>
        </w:rPr>
      </w:pPr>
      <w:r>
        <w:rPr>
          <w:rFonts w:ascii="Arial" w:hAnsi="Arial" w:cs="Arial"/>
          <w:b/>
        </w:rPr>
        <w:t xml:space="preserve">Abstract: </w:t>
      </w:r>
    </w:p>
    <w:p w14:paraId="037143C9" w14:textId="77777777" w:rsidR="00903D42" w:rsidRDefault="00903D42" w:rsidP="00903D42">
      <w:r>
        <w:t>discuss the remaining issue for  power boosting feature</w:t>
      </w:r>
    </w:p>
    <w:p w14:paraId="594702D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62373" w14:textId="2E6ABEE3" w:rsidR="00903D42" w:rsidRDefault="00903D42" w:rsidP="00903D42">
      <w:pPr>
        <w:rPr>
          <w:rFonts w:ascii="Arial" w:hAnsi="Arial" w:cs="Arial"/>
          <w:b/>
          <w:sz w:val="24"/>
        </w:rPr>
      </w:pPr>
      <w:r>
        <w:rPr>
          <w:rFonts w:ascii="Arial" w:hAnsi="Arial" w:cs="Arial"/>
          <w:b/>
          <w:color w:val="0000FF"/>
          <w:sz w:val="24"/>
        </w:rPr>
        <w:t>R4-2404929</w:t>
      </w:r>
      <w:r>
        <w:rPr>
          <w:rFonts w:ascii="Arial" w:hAnsi="Arial" w:cs="Arial"/>
          <w:b/>
          <w:color w:val="0000FF"/>
          <w:sz w:val="24"/>
        </w:rPr>
        <w:tab/>
      </w:r>
      <w:r>
        <w:rPr>
          <w:rFonts w:ascii="Arial" w:hAnsi="Arial" w:cs="Arial"/>
          <w:b/>
          <w:sz w:val="24"/>
        </w:rPr>
        <w:t>Power boosting features applicability to UL CA scenarios</w:t>
      </w:r>
    </w:p>
    <w:p w14:paraId="71D530D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EF817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E66DE" w14:textId="77777777" w:rsidR="00903D42" w:rsidRDefault="00903D42" w:rsidP="00903D42">
      <w:pPr>
        <w:pStyle w:val="Heading4"/>
      </w:pPr>
      <w:bookmarkStart w:id="274" w:name="_Toc163727896"/>
      <w:r>
        <w:t>6.17.2</w:t>
      </w:r>
      <w:r>
        <w:tab/>
        <w:t>BS demodulation performance requirements</w:t>
      </w:r>
      <w:bookmarkEnd w:id="274"/>
    </w:p>
    <w:p w14:paraId="7114626C" w14:textId="4693CEB4" w:rsidR="00903D42" w:rsidRDefault="00903D42" w:rsidP="00903D42">
      <w:pPr>
        <w:rPr>
          <w:rFonts w:ascii="Arial" w:hAnsi="Arial" w:cs="Arial"/>
          <w:b/>
          <w:sz w:val="24"/>
        </w:rPr>
      </w:pPr>
      <w:r>
        <w:rPr>
          <w:rFonts w:ascii="Arial" w:hAnsi="Arial" w:cs="Arial"/>
          <w:b/>
          <w:color w:val="0000FF"/>
          <w:sz w:val="24"/>
        </w:rPr>
        <w:t>R4-2404132</w:t>
      </w:r>
      <w:r>
        <w:rPr>
          <w:rFonts w:ascii="Arial" w:hAnsi="Arial" w:cs="Arial"/>
          <w:b/>
          <w:color w:val="0000FF"/>
          <w:sz w:val="24"/>
        </w:rPr>
        <w:tab/>
      </w:r>
      <w:r>
        <w:rPr>
          <w:rFonts w:ascii="Arial" w:hAnsi="Arial" w:cs="Arial"/>
          <w:b/>
          <w:sz w:val="24"/>
        </w:rPr>
        <w:t>Discussion on Coverage Enhancement BS Demodulation</w:t>
      </w:r>
    </w:p>
    <w:p w14:paraId="31AD508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3A5714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EA775" w14:textId="36B2B7B2" w:rsidR="00903D42" w:rsidRDefault="00903D42" w:rsidP="00903D42">
      <w:pPr>
        <w:rPr>
          <w:rFonts w:ascii="Arial" w:hAnsi="Arial" w:cs="Arial"/>
          <w:b/>
          <w:sz w:val="24"/>
        </w:rPr>
      </w:pPr>
      <w:r>
        <w:rPr>
          <w:rFonts w:ascii="Arial" w:hAnsi="Arial" w:cs="Arial"/>
          <w:b/>
          <w:color w:val="0000FF"/>
          <w:sz w:val="24"/>
        </w:rPr>
        <w:t>R4-2404133</w:t>
      </w:r>
      <w:r>
        <w:rPr>
          <w:rFonts w:ascii="Arial" w:hAnsi="Arial" w:cs="Arial"/>
          <w:b/>
          <w:color w:val="0000FF"/>
          <w:sz w:val="24"/>
        </w:rPr>
        <w:tab/>
      </w:r>
      <w:r>
        <w:rPr>
          <w:rFonts w:ascii="Arial" w:hAnsi="Arial" w:cs="Arial"/>
          <w:b/>
          <w:sz w:val="24"/>
        </w:rPr>
        <w:t>[NR_cov_enh2-Perf] DraftBigCR for TS 38.104</w:t>
      </w:r>
    </w:p>
    <w:p w14:paraId="75546E9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Nokia</w:t>
      </w:r>
    </w:p>
    <w:p w14:paraId="4E8B533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3A39C" w14:textId="6DA75E74" w:rsidR="00903D42" w:rsidRDefault="00903D42" w:rsidP="00903D42">
      <w:pPr>
        <w:rPr>
          <w:rFonts w:ascii="Arial" w:hAnsi="Arial" w:cs="Arial"/>
          <w:b/>
          <w:sz w:val="24"/>
        </w:rPr>
      </w:pPr>
      <w:r>
        <w:rPr>
          <w:rFonts w:ascii="Arial" w:hAnsi="Arial" w:cs="Arial"/>
          <w:b/>
          <w:color w:val="0000FF"/>
          <w:sz w:val="24"/>
        </w:rPr>
        <w:t>R4-2404134</w:t>
      </w:r>
      <w:r>
        <w:rPr>
          <w:rFonts w:ascii="Arial" w:hAnsi="Arial" w:cs="Arial"/>
          <w:b/>
          <w:color w:val="0000FF"/>
          <w:sz w:val="24"/>
        </w:rPr>
        <w:tab/>
      </w:r>
      <w:r>
        <w:rPr>
          <w:rFonts w:ascii="Arial" w:hAnsi="Arial" w:cs="Arial"/>
          <w:b/>
          <w:sz w:val="24"/>
        </w:rPr>
        <w:t>Simulations for Coverage Enhancement BS Demodulation</w:t>
      </w:r>
    </w:p>
    <w:p w14:paraId="1462C1E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2B703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BBB95" w14:textId="28C1B716" w:rsidR="00903D42" w:rsidRDefault="00903D42" w:rsidP="00903D42">
      <w:pPr>
        <w:rPr>
          <w:rFonts w:ascii="Arial" w:hAnsi="Arial" w:cs="Arial"/>
          <w:b/>
          <w:sz w:val="24"/>
        </w:rPr>
      </w:pPr>
      <w:r>
        <w:rPr>
          <w:rFonts w:ascii="Arial" w:hAnsi="Arial" w:cs="Arial"/>
          <w:b/>
          <w:color w:val="0000FF"/>
          <w:sz w:val="24"/>
        </w:rPr>
        <w:lastRenderedPageBreak/>
        <w:t>R4-2404135</w:t>
      </w:r>
      <w:r>
        <w:rPr>
          <w:rFonts w:ascii="Arial" w:hAnsi="Arial" w:cs="Arial"/>
          <w:b/>
          <w:color w:val="0000FF"/>
          <w:sz w:val="24"/>
        </w:rPr>
        <w:tab/>
      </w:r>
      <w:r>
        <w:rPr>
          <w:rFonts w:ascii="Arial" w:hAnsi="Arial" w:cs="Arial"/>
          <w:b/>
          <w:sz w:val="24"/>
        </w:rPr>
        <w:t>[NR_cov_enh2-Perf] draftCR for 38.141-2, update to PRACH Preambles</w:t>
      </w:r>
    </w:p>
    <w:p w14:paraId="1929100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(Rel-18)</w:t>
      </w:r>
      <w:r>
        <w:rPr>
          <w:i/>
        </w:rPr>
        <w:br/>
      </w:r>
      <w:r>
        <w:rPr>
          <w:i/>
        </w:rPr>
        <w:br/>
      </w:r>
      <w:r>
        <w:rPr>
          <w:i/>
        </w:rPr>
        <w:tab/>
      </w:r>
      <w:r>
        <w:rPr>
          <w:i/>
        </w:rPr>
        <w:tab/>
      </w:r>
      <w:r>
        <w:rPr>
          <w:i/>
        </w:rPr>
        <w:tab/>
      </w:r>
      <w:r>
        <w:rPr>
          <w:i/>
        </w:rPr>
        <w:tab/>
      </w:r>
      <w:r>
        <w:rPr>
          <w:i/>
        </w:rPr>
        <w:tab/>
        <w:t>Source: Nokia</w:t>
      </w:r>
    </w:p>
    <w:p w14:paraId="11BF5D4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52AB4" w14:textId="5C882855" w:rsidR="00903D42" w:rsidRDefault="00903D42" w:rsidP="00903D42">
      <w:pPr>
        <w:rPr>
          <w:rFonts w:ascii="Arial" w:hAnsi="Arial" w:cs="Arial"/>
          <w:b/>
          <w:sz w:val="24"/>
        </w:rPr>
      </w:pPr>
      <w:r>
        <w:rPr>
          <w:rFonts w:ascii="Arial" w:hAnsi="Arial" w:cs="Arial"/>
          <w:b/>
          <w:color w:val="0000FF"/>
          <w:sz w:val="24"/>
        </w:rPr>
        <w:t>R4-2404387</w:t>
      </w:r>
      <w:r>
        <w:rPr>
          <w:rFonts w:ascii="Arial" w:hAnsi="Arial" w:cs="Arial"/>
          <w:b/>
          <w:color w:val="0000FF"/>
          <w:sz w:val="24"/>
        </w:rPr>
        <w:tab/>
      </w:r>
      <w:r>
        <w:rPr>
          <w:rFonts w:ascii="Arial" w:hAnsi="Arial" w:cs="Arial"/>
          <w:b/>
          <w:sz w:val="24"/>
        </w:rPr>
        <w:t>Discussion on the BS performance part for Rel-18 coverage enhancement WI</w:t>
      </w:r>
    </w:p>
    <w:p w14:paraId="24583FC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890398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F570B" w14:textId="79A26283" w:rsidR="00903D42" w:rsidRDefault="00903D42" w:rsidP="00903D42">
      <w:pPr>
        <w:rPr>
          <w:rFonts w:ascii="Arial" w:hAnsi="Arial" w:cs="Arial"/>
          <w:b/>
          <w:sz w:val="24"/>
        </w:rPr>
      </w:pPr>
      <w:r>
        <w:rPr>
          <w:rFonts w:ascii="Arial" w:hAnsi="Arial" w:cs="Arial"/>
          <w:b/>
          <w:color w:val="0000FF"/>
          <w:sz w:val="24"/>
        </w:rPr>
        <w:t>R4-2404388</w:t>
      </w:r>
      <w:r>
        <w:rPr>
          <w:rFonts w:ascii="Arial" w:hAnsi="Arial" w:cs="Arial"/>
          <w:b/>
          <w:color w:val="0000FF"/>
          <w:sz w:val="24"/>
        </w:rPr>
        <w:tab/>
      </w:r>
      <w:r>
        <w:rPr>
          <w:rFonts w:ascii="Arial" w:hAnsi="Arial" w:cs="Arial"/>
          <w:b/>
          <w:sz w:val="24"/>
        </w:rPr>
        <w:t>Summary of simulation results for Rel-18 NR coverage enhancements BS demodulation requirements</w:t>
      </w:r>
    </w:p>
    <w:p w14:paraId="16EC598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4CD25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BB189" w14:textId="0888EEA3" w:rsidR="00903D42" w:rsidRDefault="00903D42" w:rsidP="00903D42">
      <w:pPr>
        <w:rPr>
          <w:rFonts w:ascii="Arial" w:hAnsi="Arial" w:cs="Arial"/>
          <w:b/>
          <w:sz w:val="24"/>
        </w:rPr>
      </w:pPr>
      <w:r>
        <w:rPr>
          <w:rFonts w:ascii="Arial" w:hAnsi="Arial" w:cs="Arial"/>
          <w:b/>
          <w:color w:val="0000FF"/>
          <w:sz w:val="24"/>
        </w:rPr>
        <w:t>R4-2404389</w:t>
      </w:r>
      <w:r>
        <w:rPr>
          <w:rFonts w:ascii="Arial" w:hAnsi="Arial" w:cs="Arial"/>
          <w:b/>
          <w:color w:val="0000FF"/>
          <w:sz w:val="24"/>
        </w:rPr>
        <w:tab/>
      </w:r>
      <w:r>
        <w:rPr>
          <w:rFonts w:ascii="Arial" w:hAnsi="Arial" w:cs="Arial"/>
          <w:b/>
          <w:sz w:val="24"/>
        </w:rPr>
        <w:t>Draft CR on multiple PRACH transmission BS performance requirements for FR1</w:t>
      </w:r>
    </w:p>
    <w:p w14:paraId="4EA0210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China Telecom</w:t>
      </w:r>
    </w:p>
    <w:p w14:paraId="4955E0E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81964" w14:textId="31832B00" w:rsidR="00903D42" w:rsidRDefault="00903D42" w:rsidP="00903D42">
      <w:pPr>
        <w:rPr>
          <w:rFonts w:ascii="Arial" w:hAnsi="Arial" w:cs="Arial"/>
          <w:b/>
          <w:sz w:val="24"/>
        </w:rPr>
      </w:pPr>
      <w:r>
        <w:rPr>
          <w:rFonts w:ascii="Arial" w:hAnsi="Arial" w:cs="Arial"/>
          <w:b/>
          <w:color w:val="0000FF"/>
          <w:sz w:val="24"/>
        </w:rPr>
        <w:t>R4-2404390</w:t>
      </w:r>
      <w:r>
        <w:rPr>
          <w:rFonts w:ascii="Arial" w:hAnsi="Arial" w:cs="Arial"/>
          <w:b/>
          <w:color w:val="0000FF"/>
          <w:sz w:val="24"/>
        </w:rPr>
        <w:tab/>
      </w:r>
      <w:r>
        <w:rPr>
          <w:rFonts w:ascii="Arial" w:hAnsi="Arial" w:cs="Arial"/>
          <w:b/>
          <w:sz w:val="24"/>
        </w:rPr>
        <w:t>Draft big CR for further coverage enhancements requirements for TS38.141-2</w:t>
      </w:r>
    </w:p>
    <w:p w14:paraId="63F1DFF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China Telecom</w:t>
      </w:r>
    </w:p>
    <w:p w14:paraId="64561856" w14:textId="77777777" w:rsidR="00903D42" w:rsidRDefault="00903D42" w:rsidP="00903D42">
      <w:pPr>
        <w:rPr>
          <w:rFonts w:ascii="Arial" w:hAnsi="Arial" w:cs="Arial"/>
          <w:b/>
        </w:rPr>
      </w:pPr>
      <w:r>
        <w:rPr>
          <w:rFonts w:ascii="Arial" w:hAnsi="Arial" w:cs="Arial"/>
          <w:b/>
        </w:rPr>
        <w:t xml:space="preserve">Abstract: </w:t>
      </w:r>
    </w:p>
    <w:p w14:paraId="04E53703" w14:textId="77777777" w:rsidR="00903D42" w:rsidRDefault="00903D42" w:rsidP="00903D42">
      <w:r>
        <w:t>For post meeting e-mail processing.</w:t>
      </w:r>
    </w:p>
    <w:p w14:paraId="4E2AE8C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F4CB7" w14:textId="018ED2B5" w:rsidR="00903D42" w:rsidRDefault="00903D42" w:rsidP="00903D42">
      <w:pPr>
        <w:rPr>
          <w:rFonts w:ascii="Arial" w:hAnsi="Arial" w:cs="Arial"/>
          <w:b/>
          <w:sz w:val="24"/>
        </w:rPr>
      </w:pPr>
      <w:r>
        <w:rPr>
          <w:rFonts w:ascii="Arial" w:hAnsi="Arial" w:cs="Arial"/>
          <w:b/>
          <w:color w:val="0000FF"/>
          <w:sz w:val="24"/>
        </w:rPr>
        <w:t>R4-2405123</w:t>
      </w:r>
      <w:r>
        <w:rPr>
          <w:rFonts w:ascii="Arial" w:hAnsi="Arial" w:cs="Arial"/>
          <w:b/>
          <w:color w:val="0000FF"/>
          <w:sz w:val="24"/>
        </w:rPr>
        <w:tab/>
      </w:r>
      <w:r>
        <w:rPr>
          <w:rFonts w:ascii="Arial" w:hAnsi="Arial" w:cs="Arial"/>
          <w:b/>
          <w:sz w:val="24"/>
        </w:rPr>
        <w:t>Discussion on BS demodulation requirements for further coverage enhancements</w:t>
      </w:r>
    </w:p>
    <w:p w14:paraId="000F425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DF2E1A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6D3CA" w14:textId="2720AEA7" w:rsidR="00903D42" w:rsidRDefault="00903D42" w:rsidP="00903D42">
      <w:pPr>
        <w:rPr>
          <w:rFonts w:ascii="Arial" w:hAnsi="Arial" w:cs="Arial"/>
          <w:b/>
          <w:sz w:val="24"/>
        </w:rPr>
      </w:pPr>
      <w:r>
        <w:rPr>
          <w:rFonts w:ascii="Arial" w:hAnsi="Arial" w:cs="Arial"/>
          <w:b/>
          <w:color w:val="0000FF"/>
          <w:sz w:val="24"/>
        </w:rPr>
        <w:t>R4-2405124</w:t>
      </w:r>
      <w:r>
        <w:rPr>
          <w:rFonts w:ascii="Arial" w:hAnsi="Arial" w:cs="Arial"/>
          <w:b/>
          <w:color w:val="0000FF"/>
          <w:sz w:val="24"/>
        </w:rPr>
        <w:tab/>
      </w:r>
      <w:r>
        <w:rPr>
          <w:rFonts w:ascii="Arial" w:hAnsi="Arial" w:cs="Arial"/>
          <w:b/>
          <w:sz w:val="24"/>
        </w:rPr>
        <w:t>Simulation results on BS demodulation requirements for further coverage enhancements</w:t>
      </w:r>
    </w:p>
    <w:p w14:paraId="20FB071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5FDBD7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9CB4E" w14:textId="1AC45409" w:rsidR="00903D42" w:rsidRDefault="00903D42" w:rsidP="00903D42">
      <w:pPr>
        <w:rPr>
          <w:rFonts w:ascii="Arial" w:hAnsi="Arial" w:cs="Arial"/>
          <w:b/>
          <w:sz w:val="24"/>
        </w:rPr>
      </w:pPr>
      <w:r>
        <w:rPr>
          <w:rFonts w:ascii="Arial" w:hAnsi="Arial" w:cs="Arial"/>
          <w:b/>
          <w:color w:val="0000FF"/>
          <w:sz w:val="24"/>
        </w:rPr>
        <w:lastRenderedPageBreak/>
        <w:t>R4-2405125</w:t>
      </w:r>
      <w:r>
        <w:rPr>
          <w:rFonts w:ascii="Arial" w:hAnsi="Arial" w:cs="Arial"/>
          <w:b/>
          <w:color w:val="0000FF"/>
          <w:sz w:val="24"/>
        </w:rPr>
        <w:tab/>
      </w:r>
      <w:r>
        <w:rPr>
          <w:rFonts w:ascii="Arial" w:hAnsi="Arial" w:cs="Arial"/>
          <w:b/>
          <w:sz w:val="24"/>
        </w:rPr>
        <w:t>Draft CR on manufacturer declarations and applicability of PRACH performance requirements for Multiple PRACH transmission (TS38.141-1, Rel-18)</w:t>
      </w:r>
    </w:p>
    <w:p w14:paraId="4F9B409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F88CBD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DC956" w14:textId="15E05583" w:rsidR="00903D42" w:rsidRDefault="00903D42" w:rsidP="00903D42">
      <w:pPr>
        <w:rPr>
          <w:rFonts w:ascii="Arial" w:hAnsi="Arial" w:cs="Arial"/>
          <w:b/>
          <w:sz w:val="24"/>
        </w:rPr>
      </w:pPr>
      <w:r>
        <w:rPr>
          <w:rFonts w:ascii="Arial" w:hAnsi="Arial" w:cs="Arial"/>
          <w:b/>
          <w:color w:val="0000FF"/>
          <w:sz w:val="24"/>
        </w:rPr>
        <w:t>R4-2405126</w:t>
      </w:r>
      <w:r>
        <w:rPr>
          <w:rFonts w:ascii="Arial" w:hAnsi="Arial" w:cs="Arial"/>
          <w:b/>
          <w:color w:val="0000FF"/>
          <w:sz w:val="24"/>
        </w:rPr>
        <w:tab/>
      </w:r>
      <w:r>
        <w:rPr>
          <w:rFonts w:ascii="Arial" w:hAnsi="Arial" w:cs="Arial"/>
          <w:b/>
          <w:sz w:val="24"/>
        </w:rPr>
        <w:t>Draft CR on manufacturer declarations and applicability of PRACH performance requirements for Multiple PRACH transmission (TS38.141-2, Rel-18)</w:t>
      </w:r>
    </w:p>
    <w:p w14:paraId="2FC1D4E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CA6A50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715C4" w14:textId="35A64DED" w:rsidR="00903D42" w:rsidRDefault="00903D42" w:rsidP="00903D42">
      <w:pPr>
        <w:rPr>
          <w:rFonts w:ascii="Arial" w:hAnsi="Arial" w:cs="Arial"/>
          <w:b/>
          <w:sz w:val="24"/>
        </w:rPr>
      </w:pPr>
      <w:r>
        <w:rPr>
          <w:rFonts w:ascii="Arial" w:hAnsi="Arial" w:cs="Arial"/>
          <w:b/>
          <w:color w:val="0000FF"/>
          <w:sz w:val="24"/>
        </w:rPr>
        <w:t>R4-2405199</w:t>
      </w:r>
      <w:r>
        <w:rPr>
          <w:rFonts w:ascii="Arial" w:hAnsi="Arial" w:cs="Arial"/>
          <w:b/>
          <w:color w:val="0000FF"/>
          <w:sz w:val="24"/>
        </w:rPr>
        <w:tab/>
      </w:r>
      <w:r>
        <w:rPr>
          <w:rFonts w:ascii="Arial" w:hAnsi="Arial" w:cs="Arial"/>
          <w:b/>
          <w:sz w:val="24"/>
        </w:rPr>
        <w:t>Draft CR on 38.104 Test preambles for multiple PRACH with repetition</w:t>
      </w:r>
    </w:p>
    <w:p w14:paraId="68BA29C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2CF785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A6637" w14:textId="4C7F291D" w:rsidR="00903D42" w:rsidRDefault="00903D42" w:rsidP="00903D42">
      <w:pPr>
        <w:rPr>
          <w:rFonts w:ascii="Arial" w:hAnsi="Arial" w:cs="Arial"/>
          <w:b/>
          <w:sz w:val="24"/>
        </w:rPr>
      </w:pPr>
      <w:r>
        <w:rPr>
          <w:rFonts w:ascii="Arial" w:hAnsi="Arial" w:cs="Arial"/>
          <w:b/>
          <w:color w:val="0000FF"/>
          <w:sz w:val="24"/>
        </w:rPr>
        <w:t>R4-2405200</w:t>
      </w:r>
      <w:r>
        <w:rPr>
          <w:rFonts w:ascii="Arial" w:hAnsi="Arial" w:cs="Arial"/>
          <w:b/>
          <w:color w:val="0000FF"/>
          <w:sz w:val="24"/>
        </w:rPr>
        <w:tab/>
      </w:r>
      <w:r>
        <w:rPr>
          <w:rFonts w:ascii="Arial" w:hAnsi="Arial" w:cs="Arial"/>
          <w:b/>
          <w:sz w:val="24"/>
        </w:rPr>
        <w:t>Draft CR on 38.141-1 Test preambles for multiple PRACH with repetition</w:t>
      </w:r>
    </w:p>
    <w:p w14:paraId="6688DC4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894BED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D92A8" w14:textId="0EA0AC69" w:rsidR="00903D42" w:rsidRDefault="00903D42" w:rsidP="00903D42">
      <w:pPr>
        <w:rPr>
          <w:rFonts w:ascii="Arial" w:hAnsi="Arial" w:cs="Arial"/>
          <w:b/>
          <w:sz w:val="24"/>
        </w:rPr>
      </w:pPr>
      <w:r>
        <w:rPr>
          <w:rFonts w:ascii="Arial" w:hAnsi="Arial" w:cs="Arial"/>
          <w:b/>
          <w:color w:val="0000FF"/>
          <w:sz w:val="24"/>
        </w:rPr>
        <w:t>R4-2405201</w:t>
      </w:r>
      <w:r>
        <w:rPr>
          <w:rFonts w:ascii="Arial" w:hAnsi="Arial" w:cs="Arial"/>
          <w:b/>
          <w:color w:val="0000FF"/>
          <w:sz w:val="24"/>
        </w:rPr>
        <w:tab/>
      </w:r>
      <w:r>
        <w:rPr>
          <w:rFonts w:ascii="Arial" w:hAnsi="Arial" w:cs="Arial"/>
          <w:b/>
          <w:sz w:val="24"/>
        </w:rPr>
        <w:t>Simulation results for multiple PRACH</w:t>
      </w:r>
    </w:p>
    <w:p w14:paraId="00598C1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2FC142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385FD" w14:textId="5016D832" w:rsidR="00903D42" w:rsidRDefault="00903D42" w:rsidP="00903D42">
      <w:pPr>
        <w:rPr>
          <w:rFonts w:ascii="Arial" w:hAnsi="Arial" w:cs="Arial"/>
          <w:b/>
          <w:sz w:val="24"/>
        </w:rPr>
      </w:pPr>
      <w:r>
        <w:rPr>
          <w:rFonts w:ascii="Arial" w:hAnsi="Arial" w:cs="Arial"/>
          <w:b/>
          <w:color w:val="0000FF"/>
          <w:sz w:val="24"/>
        </w:rPr>
        <w:t>R4-2405202</w:t>
      </w:r>
      <w:r>
        <w:rPr>
          <w:rFonts w:ascii="Arial" w:hAnsi="Arial" w:cs="Arial"/>
          <w:b/>
          <w:color w:val="0000FF"/>
          <w:sz w:val="24"/>
        </w:rPr>
        <w:tab/>
      </w:r>
      <w:r>
        <w:rPr>
          <w:rFonts w:ascii="Arial" w:hAnsi="Arial" w:cs="Arial"/>
          <w:b/>
          <w:sz w:val="24"/>
        </w:rPr>
        <w:t>Discussion on NR_cov_enh2 demodulation requirements</w:t>
      </w:r>
    </w:p>
    <w:p w14:paraId="165A41B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7532E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49EDA" w14:textId="7D5E3405" w:rsidR="00903D42" w:rsidRDefault="00903D42" w:rsidP="00903D42">
      <w:pPr>
        <w:rPr>
          <w:rFonts w:ascii="Arial" w:hAnsi="Arial" w:cs="Arial"/>
          <w:b/>
          <w:sz w:val="24"/>
        </w:rPr>
      </w:pPr>
      <w:r>
        <w:rPr>
          <w:rFonts w:ascii="Arial" w:hAnsi="Arial" w:cs="Arial"/>
          <w:b/>
          <w:color w:val="0000FF"/>
          <w:sz w:val="24"/>
        </w:rPr>
        <w:t>R4-2405550</w:t>
      </w:r>
      <w:r>
        <w:rPr>
          <w:rFonts w:ascii="Arial" w:hAnsi="Arial" w:cs="Arial"/>
          <w:b/>
          <w:color w:val="0000FF"/>
          <w:sz w:val="24"/>
        </w:rPr>
        <w:tab/>
      </w:r>
      <w:r>
        <w:rPr>
          <w:rFonts w:ascii="Arial" w:hAnsi="Arial" w:cs="Arial"/>
          <w:b/>
          <w:sz w:val="24"/>
        </w:rPr>
        <w:t>Discussion on NR coverage further enhancement demodulation requirements</w:t>
      </w:r>
    </w:p>
    <w:p w14:paraId="75DF160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40B69B" w14:textId="77777777" w:rsidR="00903D42" w:rsidRDefault="00903D42" w:rsidP="00903D42">
      <w:pPr>
        <w:rPr>
          <w:rFonts w:ascii="Arial" w:hAnsi="Arial" w:cs="Arial"/>
          <w:b/>
        </w:rPr>
      </w:pPr>
      <w:r>
        <w:rPr>
          <w:rFonts w:ascii="Arial" w:hAnsi="Arial" w:cs="Arial"/>
          <w:b/>
        </w:rPr>
        <w:t xml:space="preserve">Abstract: </w:t>
      </w:r>
    </w:p>
    <w:p w14:paraId="2F4B12ED" w14:textId="77777777" w:rsidR="00903D42" w:rsidRDefault="00903D42" w:rsidP="00903D42">
      <w:r>
        <w:t>Discussion on PRACH interval and other open issues</w:t>
      </w:r>
    </w:p>
    <w:p w14:paraId="5808926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3EA7F" w14:textId="69D1150A" w:rsidR="00903D42" w:rsidRDefault="00903D42" w:rsidP="00903D42">
      <w:pPr>
        <w:rPr>
          <w:rFonts w:ascii="Arial" w:hAnsi="Arial" w:cs="Arial"/>
          <w:b/>
          <w:sz w:val="24"/>
        </w:rPr>
      </w:pPr>
      <w:r>
        <w:rPr>
          <w:rFonts w:ascii="Arial" w:hAnsi="Arial" w:cs="Arial"/>
          <w:b/>
          <w:color w:val="0000FF"/>
          <w:sz w:val="24"/>
        </w:rPr>
        <w:lastRenderedPageBreak/>
        <w:t>R4-2405551</w:t>
      </w:r>
      <w:r>
        <w:rPr>
          <w:rFonts w:ascii="Arial" w:hAnsi="Arial" w:cs="Arial"/>
          <w:b/>
          <w:color w:val="0000FF"/>
          <w:sz w:val="24"/>
        </w:rPr>
        <w:tab/>
      </w:r>
      <w:r>
        <w:rPr>
          <w:rFonts w:ascii="Arial" w:hAnsi="Arial" w:cs="Arial"/>
          <w:b/>
          <w:sz w:val="24"/>
        </w:rPr>
        <w:t>Simulation results for NR coverage further enhancement demodulation requirements</w:t>
      </w:r>
    </w:p>
    <w:p w14:paraId="7D4CEE5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91B6164" w14:textId="77777777" w:rsidR="00903D42" w:rsidRDefault="00903D42" w:rsidP="00903D42">
      <w:pPr>
        <w:rPr>
          <w:rFonts w:ascii="Arial" w:hAnsi="Arial" w:cs="Arial"/>
          <w:b/>
        </w:rPr>
      </w:pPr>
      <w:r>
        <w:rPr>
          <w:rFonts w:ascii="Arial" w:hAnsi="Arial" w:cs="Arial"/>
          <w:b/>
        </w:rPr>
        <w:t xml:space="preserve">Abstract: </w:t>
      </w:r>
    </w:p>
    <w:p w14:paraId="000DA172" w14:textId="77777777" w:rsidR="00903D42" w:rsidRDefault="00903D42" w:rsidP="00903D42">
      <w:r>
        <w:t>Simulation results for format A2 with different intervals</w:t>
      </w:r>
    </w:p>
    <w:p w14:paraId="709FC3E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31FEC" w14:textId="5D8E89E3" w:rsidR="00903D42" w:rsidRDefault="00903D42" w:rsidP="00903D42">
      <w:pPr>
        <w:rPr>
          <w:rFonts w:ascii="Arial" w:hAnsi="Arial" w:cs="Arial"/>
          <w:b/>
          <w:sz w:val="24"/>
        </w:rPr>
      </w:pPr>
      <w:r>
        <w:rPr>
          <w:rFonts w:ascii="Arial" w:hAnsi="Arial" w:cs="Arial"/>
          <w:b/>
          <w:color w:val="0000FF"/>
          <w:sz w:val="24"/>
        </w:rPr>
        <w:t>R4-2405552</w:t>
      </w:r>
      <w:r>
        <w:rPr>
          <w:rFonts w:ascii="Arial" w:hAnsi="Arial" w:cs="Arial"/>
          <w:b/>
          <w:color w:val="0000FF"/>
          <w:sz w:val="24"/>
        </w:rPr>
        <w:tab/>
      </w:r>
      <w:r>
        <w:rPr>
          <w:rFonts w:ascii="Arial" w:hAnsi="Arial" w:cs="Arial"/>
          <w:b/>
          <w:sz w:val="24"/>
        </w:rPr>
        <w:t>(NR_cov_enh2-Perf) Draft CR for 38.104 on FR2-1 multiple PRACH transmission demodulation requirements</w:t>
      </w:r>
    </w:p>
    <w:p w14:paraId="4F98BD1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Ericsson</w:t>
      </w:r>
    </w:p>
    <w:p w14:paraId="7A340CAE" w14:textId="77777777" w:rsidR="00903D42" w:rsidRDefault="00903D42" w:rsidP="00903D42">
      <w:pPr>
        <w:rPr>
          <w:rFonts w:ascii="Arial" w:hAnsi="Arial" w:cs="Arial"/>
          <w:b/>
        </w:rPr>
      </w:pPr>
      <w:r>
        <w:rPr>
          <w:rFonts w:ascii="Arial" w:hAnsi="Arial" w:cs="Arial"/>
          <w:b/>
        </w:rPr>
        <w:t xml:space="preserve">Abstract: </w:t>
      </w:r>
    </w:p>
    <w:p w14:paraId="16E5DDC3" w14:textId="77777777" w:rsidR="00903D42" w:rsidRDefault="00903D42" w:rsidP="00903D42">
      <w:r>
        <w:t>Draft CR to add FR2-1 multiple PRACH transmission requirements</w:t>
      </w:r>
    </w:p>
    <w:p w14:paraId="56C0B1A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8C260" w14:textId="624EC230" w:rsidR="00903D42" w:rsidRDefault="00903D42" w:rsidP="00903D42">
      <w:pPr>
        <w:rPr>
          <w:rFonts w:ascii="Arial" w:hAnsi="Arial" w:cs="Arial"/>
          <w:b/>
          <w:sz w:val="24"/>
        </w:rPr>
      </w:pPr>
      <w:r>
        <w:rPr>
          <w:rFonts w:ascii="Arial" w:hAnsi="Arial" w:cs="Arial"/>
          <w:b/>
          <w:color w:val="0000FF"/>
          <w:sz w:val="24"/>
        </w:rPr>
        <w:t>R4-2405553</w:t>
      </w:r>
      <w:r>
        <w:rPr>
          <w:rFonts w:ascii="Arial" w:hAnsi="Arial" w:cs="Arial"/>
          <w:b/>
          <w:color w:val="0000FF"/>
          <w:sz w:val="24"/>
        </w:rPr>
        <w:tab/>
      </w:r>
      <w:r>
        <w:rPr>
          <w:rFonts w:ascii="Arial" w:hAnsi="Arial" w:cs="Arial"/>
          <w:b/>
          <w:sz w:val="24"/>
        </w:rPr>
        <w:t>(NR_cov_enh2-Perf) Draft CR for 38.141-1 on FR1 multiple PRACH transmission demodulation requirements</w:t>
      </w:r>
    </w:p>
    <w:p w14:paraId="678C577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6EC42464" w14:textId="77777777" w:rsidR="00903D42" w:rsidRDefault="00903D42" w:rsidP="00903D42">
      <w:pPr>
        <w:rPr>
          <w:rFonts w:ascii="Arial" w:hAnsi="Arial" w:cs="Arial"/>
          <w:b/>
        </w:rPr>
      </w:pPr>
      <w:r>
        <w:rPr>
          <w:rFonts w:ascii="Arial" w:hAnsi="Arial" w:cs="Arial"/>
          <w:b/>
        </w:rPr>
        <w:t xml:space="preserve">Abstract: </w:t>
      </w:r>
    </w:p>
    <w:p w14:paraId="3A00D480" w14:textId="77777777" w:rsidR="00903D42" w:rsidRDefault="00903D42" w:rsidP="00903D42">
      <w:r>
        <w:t>Draft CR to add FR1 multiple PRACH transmission requirements</w:t>
      </w:r>
    </w:p>
    <w:p w14:paraId="282387D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6E8B9" w14:textId="411702FC" w:rsidR="00903D42" w:rsidRDefault="00903D42" w:rsidP="00903D42">
      <w:pPr>
        <w:rPr>
          <w:rFonts w:ascii="Arial" w:hAnsi="Arial" w:cs="Arial"/>
          <w:b/>
          <w:sz w:val="24"/>
        </w:rPr>
      </w:pPr>
      <w:r>
        <w:rPr>
          <w:rFonts w:ascii="Arial" w:hAnsi="Arial" w:cs="Arial"/>
          <w:b/>
          <w:color w:val="0000FF"/>
          <w:sz w:val="24"/>
        </w:rPr>
        <w:t>R4-2405861</w:t>
      </w:r>
      <w:r>
        <w:rPr>
          <w:rFonts w:ascii="Arial" w:hAnsi="Arial" w:cs="Arial"/>
          <w:b/>
          <w:color w:val="0000FF"/>
          <w:sz w:val="24"/>
        </w:rPr>
        <w:tab/>
      </w:r>
      <w:r>
        <w:rPr>
          <w:rFonts w:ascii="Arial" w:hAnsi="Arial" w:cs="Arial"/>
          <w:b/>
          <w:sz w:val="24"/>
        </w:rPr>
        <w:t>Draft CR on test requirements for multiple PRACH transmission in TS 38.141-2</w:t>
      </w:r>
    </w:p>
    <w:p w14:paraId="3CE3FC1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Samsung</w:t>
      </w:r>
    </w:p>
    <w:p w14:paraId="642D4BD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411E6" w14:textId="53AFE6ED" w:rsidR="00903D42" w:rsidRDefault="00903D42" w:rsidP="00903D42">
      <w:pPr>
        <w:rPr>
          <w:rFonts w:ascii="Arial" w:hAnsi="Arial" w:cs="Arial"/>
          <w:b/>
          <w:sz w:val="24"/>
        </w:rPr>
      </w:pPr>
      <w:r>
        <w:rPr>
          <w:rFonts w:ascii="Arial" w:hAnsi="Arial" w:cs="Arial"/>
          <w:b/>
          <w:color w:val="0000FF"/>
          <w:sz w:val="24"/>
        </w:rPr>
        <w:t>R4-2405862</w:t>
      </w:r>
      <w:r>
        <w:rPr>
          <w:rFonts w:ascii="Arial" w:hAnsi="Arial" w:cs="Arial"/>
          <w:b/>
          <w:color w:val="0000FF"/>
          <w:sz w:val="24"/>
        </w:rPr>
        <w:tab/>
      </w:r>
      <w:r>
        <w:rPr>
          <w:rFonts w:ascii="Arial" w:hAnsi="Arial" w:cs="Arial"/>
          <w:b/>
          <w:sz w:val="24"/>
        </w:rPr>
        <w:t>Discussion and simulation results for further coverage enhancement</w:t>
      </w:r>
    </w:p>
    <w:p w14:paraId="761E0C7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C973F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4D3F1" w14:textId="1F8CFF45" w:rsidR="00903D42" w:rsidRDefault="00903D42" w:rsidP="00903D42">
      <w:pPr>
        <w:rPr>
          <w:rFonts w:ascii="Arial" w:hAnsi="Arial" w:cs="Arial"/>
          <w:b/>
          <w:sz w:val="24"/>
        </w:rPr>
      </w:pPr>
      <w:r>
        <w:rPr>
          <w:rFonts w:ascii="Arial" w:hAnsi="Arial" w:cs="Arial"/>
          <w:b/>
          <w:color w:val="0000FF"/>
          <w:sz w:val="24"/>
        </w:rPr>
        <w:t>R4-2405871</w:t>
      </w:r>
      <w:r>
        <w:rPr>
          <w:rFonts w:ascii="Arial" w:hAnsi="Arial" w:cs="Arial"/>
          <w:b/>
          <w:color w:val="0000FF"/>
          <w:sz w:val="24"/>
        </w:rPr>
        <w:tab/>
      </w:r>
      <w:r>
        <w:rPr>
          <w:rFonts w:ascii="Arial" w:hAnsi="Arial" w:cs="Arial"/>
          <w:b/>
          <w:sz w:val="24"/>
        </w:rPr>
        <w:t>Draft big CR on test requirements for multiple PRACH transmission in TS 38.141-1</w:t>
      </w:r>
    </w:p>
    <w:p w14:paraId="54D3617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Samsung</w:t>
      </w:r>
    </w:p>
    <w:p w14:paraId="2CEFC26F"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84919" w14:textId="77777777" w:rsidR="00903D42" w:rsidRDefault="00903D42" w:rsidP="00903D42">
      <w:pPr>
        <w:pStyle w:val="Heading4"/>
      </w:pPr>
      <w:bookmarkStart w:id="275" w:name="_Toc163727897"/>
      <w:r>
        <w:t>6.17.3</w:t>
      </w:r>
      <w:r>
        <w:tab/>
        <w:t>Moderator summary and conclusions</w:t>
      </w:r>
      <w:bookmarkEnd w:id="275"/>
    </w:p>
    <w:p w14:paraId="7E40F02A" w14:textId="02BF0209" w:rsidR="00903D42" w:rsidRDefault="00903D42" w:rsidP="00903D42">
      <w:pPr>
        <w:rPr>
          <w:rFonts w:ascii="Arial" w:hAnsi="Arial" w:cs="Arial"/>
          <w:b/>
          <w:sz w:val="24"/>
        </w:rPr>
      </w:pPr>
      <w:r>
        <w:rPr>
          <w:rFonts w:ascii="Arial" w:hAnsi="Arial" w:cs="Arial"/>
          <w:b/>
          <w:color w:val="0000FF"/>
          <w:sz w:val="24"/>
        </w:rPr>
        <w:t>R4-2405275</w:t>
      </w:r>
      <w:r>
        <w:rPr>
          <w:rFonts w:ascii="Arial" w:hAnsi="Arial" w:cs="Arial"/>
          <w:b/>
          <w:color w:val="0000FF"/>
          <w:sz w:val="24"/>
        </w:rPr>
        <w:tab/>
      </w:r>
      <w:r>
        <w:rPr>
          <w:rFonts w:ascii="Arial" w:hAnsi="Arial" w:cs="Arial"/>
          <w:b/>
          <w:sz w:val="24"/>
        </w:rPr>
        <w:t>Topic summary for [110bis][122] NR_cov_enh2_R18</w:t>
      </w:r>
    </w:p>
    <w:p w14:paraId="04198B7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1BB4727" w14:textId="77777777" w:rsidR="00903D42" w:rsidRDefault="00903D42" w:rsidP="00903D42">
      <w:pPr>
        <w:rPr>
          <w:rFonts w:ascii="Arial" w:hAnsi="Arial" w:cs="Arial"/>
          <w:b/>
        </w:rPr>
      </w:pPr>
      <w:r>
        <w:rPr>
          <w:rFonts w:ascii="Arial" w:hAnsi="Arial" w:cs="Arial"/>
          <w:b/>
        </w:rPr>
        <w:t xml:space="preserve">Abstract: </w:t>
      </w:r>
    </w:p>
    <w:p w14:paraId="7F7D2A1C" w14:textId="77777777" w:rsidR="00903D42" w:rsidRDefault="00903D42" w:rsidP="00903D42">
      <w:r>
        <w:t>Summary for AI 6.17, 6.17.1</w:t>
      </w:r>
    </w:p>
    <w:p w14:paraId="5317ABA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1644B" w14:textId="6DC7135B" w:rsidR="00903D42" w:rsidRDefault="00903D42" w:rsidP="00903D42">
      <w:pPr>
        <w:rPr>
          <w:rFonts w:ascii="Arial" w:hAnsi="Arial" w:cs="Arial"/>
          <w:b/>
          <w:sz w:val="24"/>
        </w:rPr>
      </w:pPr>
      <w:r>
        <w:rPr>
          <w:rFonts w:ascii="Arial" w:hAnsi="Arial" w:cs="Arial"/>
          <w:b/>
          <w:color w:val="0000FF"/>
          <w:sz w:val="24"/>
        </w:rPr>
        <w:t>R4-2405845</w:t>
      </w:r>
      <w:r>
        <w:rPr>
          <w:rFonts w:ascii="Arial" w:hAnsi="Arial" w:cs="Arial"/>
          <w:b/>
          <w:color w:val="0000FF"/>
          <w:sz w:val="24"/>
        </w:rPr>
        <w:tab/>
      </w:r>
      <w:r>
        <w:rPr>
          <w:rFonts w:ascii="Arial" w:hAnsi="Arial" w:cs="Arial"/>
          <w:b/>
          <w:sz w:val="24"/>
        </w:rPr>
        <w:t>Topic summary for [110bis][326] NR_cov_enh2_demod</w:t>
      </w:r>
    </w:p>
    <w:p w14:paraId="723E70A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222F7BBD" w14:textId="77777777" w:rsidR="00903D42" w:rsidRDefault="00903D42" w:rsidP="00903D42">
      <w:pPr>
        <w:rPr>
          <w:rFonts w:ascii="Arial" w:hAnsi="Arial" w:cs="Arial"/>
          <w:b/>
        </w:rPr>
      </w:pPr>
      <w:r>
        <w:rPr>
          <w:rFonts w:ascii="Arial" w:hAnsi="Arial" w:cs="Arial"/>
          <w:b/>
        </w:rPr>
        <w:t xml:space="preserve">Abstract: </w:t>
      </w:r>
    </w:p>
    <w:p w14:paraId="3B8EDEE5" w14:textId="77777777" w:rsidR="00903D42" w:rsidRDefault="00903D42" w:rsidP="00903D42">
      <w:r>
        <w:t>[110bis] BDaT Session AI 6.17.2</w:t>
      </w:r>
    </w:p>
    <w:p w14:paraId="5FB7E8A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F4BC5" w14:textId="77777777" w:rsidR="00903D42" w:rsidRDefault="00903D42" w:rsidP="00903D42">
      <w:pPr>
        <w:pStyle w:val="Heading3"/>
      </w:pPr>
      <w:bookmarkStart w:id="276" w:name="_Toc163727898"/>
      <w:r>
        <w:t>6.18</w:t>
      </w:r>
      <w:r>
        <w:tab/>
        <w:t>NR Network-controlled Repeaters</w:t>
      </w:r>
      <w:bookmarkEnd w:id="276"/>
      <w:r>
        <w:t xml:space="preserve"> </w:t>
      </w:r>
    </w:p>
    <w:p w14:paraId="046F976E" w14:textId="77777777" w:rsidR="00903D42" w:rsidRDefault="00903D42" w:rsidP="00903D42">
      <w:pPr>
        <w:pStyle w:val="Heading4"/>
      </w:pPr>
      <w:bookmarkStart w:id="277" w:name="_Toc163727899"/>
      <w:r>
        <w:t>6.18.1</w:t>
      </w:r>
      <w:r>
        <w:tab/>
        <w:t>RF core requirements maintenance</w:t>
      </w:r>
      <w:bookmarkEnd w:id="277"/>
    </w:p>
    <w:p w14:paraId="3CA77C67" w14:textId="53485FA6" w:rsidR="00903D42" w:rsidRDefault="00903D42" w:rsidP="00903D42">
      <w:pPr>
        <w:rPr>
          <w:rFonts w:ascii="Arial" w:hAnsi="Arial" w:cs="Arial"/>
          <w:b/>
          <w:sz w:val="24"/>
        </w:rPr>
      </w:pPr>
      <w:r>
        <w:rPr>
          <w:rFonts w:ascii="Arial" w:hAnsi="Arial" w:cs="Arial"/>
          <w:b/>
          <w:color w:val="0000FF"/>
          <w:sz w:val="24"/>
        </w:rPr>
        <w:t>R4-2405694</w:t>
      </w:r>
      <w:r>
        <w:rPr>
          <w:rFonts w:ascii="Arial" w:hAnsi="Arial" w:cs="Arial"/>
          <w:b/>
          <w:color w:val="0000FF"/>
          <w:sz w:val="24"/>
        </w:rPr>
        <w:tab/>
      </w:r>
      <w:r>
        <w:rPr>
          <w:rFonts w:ascii="Arial" w:hAnsi="Arial" w:cs="Arial"/>
          <w:b/>
          <w:sz w:val="24"/>
        </w:rPr>
        <w:t>Discussion on requirement set applicability table for NCR</w:t>
      </w:r>
    </w:p>
    <w:p w14:paraId="7626AF7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0DB30A1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77CCD" w14:textId="6B9D1DC2" w:rsidR="00903D42" w:rsidRDefault="00903D42" w:rsidP="00903D42">
      <w:pPr>
        <w:rPr>
          <w:rFonts w:ascii="Arial" w:hAnsi="Arial" w:cs="Arial"/>
          <w:b/>
          <w:sz w:val="24"/>
        </w:rPr>
      </w:pPr>
      <w:r>
        <w:rPr>
          <w:rFonts w:ascii="Arial" w:hAnsi="Arial" w:cs="Arial"/>
          <w:b/>
          <w:color w:val="0000FF"/>
          <w:sz w:val="24"/>
        </w:rPr>
        <w:t>R4-2405695</w:t>
      </w:r>
      <w:r>
        <w:rPr>
          <w:rFonts w:ascii="Arial" w:hAnsi="Arial" w:cs="Arial"/>
          <w:b/>
          <w:color w:val="0000FF"/>
          <w:sz w:val="24"/>
        </w:rPr>
        <w:tab/>
      </w:r>
      <w:r>
        <w:rPr>
          <w:rFonts w:ascii="Arial" w:hAnsi="Arial" w:cs="Arial"/>
          <w:b/>
          <w:sz w:val="24"/>
        </w:rPr>
        <w:t>draft CR to 38.106: Correction of requirement set applicability table</w:t>
      </w:r>
    </w:p>
    <w:p w14:paraId="5BF9C8B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NEC</w:t>
      </w:r>
    </w:p>
    <w:p w14:paraId="5A12671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34FE4" w14:textId="6B5C787A" w:rsidR="00903D42" w:rsidRDefault="00903D42" w:rsidP="00903D42">
      <w:pPr>
        <w:rPr>
          <w:rFonts w:ascii="Arial" w:hAnsi="Arial" w:cs="Arial"/>
          <w:b/>
          <w:sz w:val="24"/>
        </w:rPr>
      </w:pPr>
      <w:r>
        <w:rPr>
          <w:rFonts w:ascii="Arial" w:hAnsi="Arial" w:cs="Arial"/>
          <w:b/>
          <w:color w:val="0000FF"/>
          <w:sz w:val="24"/>
        </w:rPr>
        <w:t>R4-2405696</w:t>
      </w:r>
      <w:r>
        <w:rPr>
          <w:rFonts w:ascii="Arial" w:hAnsi="Arial" w:cs="Arial"/>
          <w:b/>
          <w:color w:val="0000FF"/>
          <w:sz w:val="24"/>
        </w:rPr>
        <w:tab/>
      </w:r>
      <w:r>
        <w:rPr>
          <w:rFonts w:ascii="Arial" w:hAnsi="Arial" w:cs="Arial"/>
          <w:b/>
          <w:sz w:val="24"/>
        </w:rPr>
        <w:t>draft CR to 38.106: Correction on clause titles for NCR-MT requirements</w:t>
      </w:r>
    </w:p>
    <w:p w14:paraId="25988F7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NEC</w:t>
      </w:r>
    </w:p>
    <w:p w14:paraId="5C46064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9A8CF" w14:textId="05160595" w:rsidR="00903D42" w:rsidRDefault="00903D42" w:rsidP="00903D42">
      <w:pPr>
        <w:rPr>
          <w:rFonts w:ascii="Arial" w:hAnsi="Arial" w:cs="Arial"/>
          <w:b/>
          <w:sz w:val="24"/>
        </w:rPr>
      </w:pPr>
      <w:r>
        <w:rPr>
          <w:rFonts w:ascii="Arial" w:hAnsi="Arial" w:cs="Arial"/>
          <w:b/>
          <w:color w:val="0000FF"/>
          <w:sz w:val="24"/>
        </w:rPr>
        <w:t>R4-2405697</w:t>
      </w:r>
      <w:r>
        <w:rPr>
          <w:rFonts w:ascii="Arial" w:hAnsi="Arial" w:cs="Arial"/>
          <w:b/>
          <w:color w:val="0000FF"/>
          <w:sz w:val="24"/>
        </w:rPr>
        <w:tab/>
      </w:r>
      <w:r>
        <w:rPr>
          <w:rFonts w:ascii="Arial" w:hAnsi="Arial" w:cs="Arial"/>
          <w:b/>
          <w:sz w:val="24"/>
        </w:rPr>
        <w:t>draft CR to 38.106: Correction on repeater output power requirements</w:t>
      </w:r>
    </w:p>
    <w:p w14:paraId="52BEC3A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NEC</w:t>
      </w:r>
    </w:p>
    <w:p w14:paraId="7535FD6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58936" w14:textId="73C98539" w:rsidR="00903D42" w:rsidRDefault="00903D42" w:rsidP="00903D42">
      <w:pPr>
        <w:rPr>
          <w:rFonts w:ascii="Arial" w:hAnsi="Arial" w:cs="Arial"/>
          <w:b/>
          <w:sz w:val="24"/>
        </w:rPr>
      </w:pPr>
      <w:r>
        <w:rPr>
          <w:rFonts w:ascii="Arial" w:hAnsi="Arial" w:cs="Arial"/>
          <w:b/>
          <w:color w:val="0000FF"/>
          <w:sz w:val="24"/>
        </w:rPr>
        <w:lastRenderedPageBreak/>
        <w:t>R4-2405698</w:t>
      </w:r>
      <w:r>
        <w:rPr>
          <w:rFonts w:ascii="Arial" w:hAnsi="Arial" w:cs="Arial"/>
          <w:b/>
          <w:color w:val="0000FF"/>
          <w:sz w:val="24"/>
        </w:rPr>
        <w:tab/>
      </w:r>
      <w:r>
        <w:rPr>
          <w:rFonts w:ascii="Arial" w:hAnsi="Arial" w:cs="Arial"/>
          <w:b/>
          <w:sz w:val="24"/>
        </w:rPr>
        <w:t>draft CR to 38.106: Correction on unwanted emissions requirements</w:t>
      </w:r>
    </w:p>
    <w:p w14:paraId="7653065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NEC</w:t>
      </w:r>
    </w:p>
    <w:p w14:paraId="6869041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71F5B" w14:textId="77777777" w:rsidR="00903D42" w:rsidRDefault="00903D42" w:rsidP="00903D42">
      <w:pPr>
        <w:pStyle w:val="Heading5"/>
      </w:pPr>
      <w:bookmarkStart w:id="278" w:name="_Toc163727900"/>
      <w:r>
        <w:t>6.18.1.1</w:t>
      </w:r>
      <w:r>
        <w:tab/>
        <w:t>RF requirements for NCR-Fwd</w:t>
      </w:r>
      <w:bookmarkEnd w:id="278"/>
    </w:p>
    <w:p w14:paraId="0D068CB5" w14:textId="30CE743F" w:rsidR="00903D42" w:rsidRDefault="00903D42" w:rsidP="00903D42">
      <w:pPr>
        <w:rPr>
          <w:rFonts w:ascii="Arial" w:hAnsi="Arial" w:cs="Arial"/>
          <w:b/>
          <w:sz w:val="24"/>
        </w:rPr>
      </w:pPr>
      <w:r>
        <w:rPr>
          <w:rFonts w:ascii="Arial" w:hAnsi="Arial" w:cs="Arial"/>
          <w:b/>
          <w:color w:val="0000FF"/>
          <w:sz w:val="24"/>
        </w:rPr>
        <w:t>R4-2404432</w:t>
      </w:r>
      <w:r>
        <w:rPr>
          <w:rFonts w:ascii="Arial" w:hAnsi="Arial" w:cs="Arial"/>
          <w:b/>
          <w:color w:val="0000FF"/>
          <w:sz w:val="24"/>
        </w:rPr>
        <w:tab/>
      </w:r>
      <w:r>
        <w:rPr>
          <w:rFonts w:ascii="Arial" w:hAnsi="Arial" w:cs="Arial"/>
          <w:b/>
          <w:sz w:val="24"/>
        </w:rPr>
        <w:t>Draft CR for TS 38.106, Correction on ACLR requirement for NCR</w:t>
      </w:r>
    </w:p>
    <w:p w14:paraId="525E799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CATT</w:t>
      </w:r>
    </w:p>
    <w:p w14:paraId="6309129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53E86" w14:textId="41505690" w:rsidR="00903D42" w:rsidRDefault="00903D42" w:rsidP="00903D42">
      <w:pPr>
        <w:rPr>
          <w:rFonts w:ascii="Arial" w:hAnsi="Arial" w:cs="Arial"/>
          <w:b/>
          <w:sz w:val="24"/>
        </w:rPr>
      </w:pPr>
      <w:r>
        <w:rPr>
          <w:rFonts w:ascii="Arial" w:hAnsi="Arial" w:cs="Arial"/>
          <w:b/>
          <w:color w:val="0000FF"/>
          <w:sz w:val="24"/>
        </w:rPr>
        <w:t>R4-2405930</w:t>
      </w:r>
      <w:r>
        <w:rPr>
          <w:rFonts w:ascii="Arial" w:hAnsi="Arial" w:cs="Arial"/>
          <w:b/>
          <w:color w:val="0000FF"/>
          <w:sz w:val="24"/>
        </w:rPr>
        <w:tab/>
      </w:r>
      <w:r>
        <w:rPr>
          <w:rFonts w:ascii="Arial" w:hAnsi="Arial" w:cs="Arial"/>
          <w:b/>
          <w:sz w:val="24"/>
        </w:rPr>
        <w:t>Draft CR to TS 38.106: removal of Environmental annex, Rel-18</w:t>
      </w:r>
    </w:p>
    <w:p w14:paraId="37B9196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77E0A52" w14:textId="77777777" w:rsidR="00903D42" w:rsidRDefault="00903D42" w:rsidP="00903D42">
      <w:pPr>
        <w:rPr>
          <w:rFonts w:ascii="Arial" w:hAnsi="Arial" w:cs="Arial"/>
          <w:b/>
        </w:rPr>
      </w:pPr>
      <w:r>
        <w:rPr>
          <w:rFonts w:ascii="Arial" w:hAnsi="Arial" w:cs="Arial"/>
          <w:b/>
        </w:rPr>
        <w:t xml:space="preserve">Abstract: </w:t>
      </w:r>
    </w:p>
    <w:p w14:paraId="417A9E0F" w14:textId="77777777" w:rsidR="00903D42" w:rsidRDefault="00903D42" w:rsidP="00903D42">
      <w:r>
        <w:t>Content of the environmental annex is covered in TS 38.115-1 annex B, as well as in TS 38.115-2. There is need to duplicate it in the Core specifications.</w:t>
      </w:r>
    </w:p>
    <w:p w14:paraId="0BB1BF1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86433" w14:textId="77777777" w:rsidR="00903D42" w:rsidRDefault="00903D42" w:rsidP="00903D42">
      <w:pPr>
        <w:pStyle w:val="Heading5"/>
      </w:pPr>
      <w:bookmarkStart w:id="279" w:name="_Toc163727901"/>
      <w:r>
        <w:t>6.18.1.2</w:t>
      </w:r>
      <w:r>
        <w:tab/>
        <w:t>RF requirements for NCR-MT</w:t>
      </w:r>
      <w:bookmarkEnd w:id="279"/>
    </w:p>
    <w:p w14:paraId="5440A86D" w14:textId="5C75362A" w:rsidR="00903D42" w:rsidRDefault="00903D42" w:rsidP="00903D42">
      <w:pPr>
        <w:rPr>
          <w:rFonts w:ascii="Arial" w:hAnsi="Arial" w:cs="Arial"/>
          <w:b/>
          <w:sz w:val="24"/>
        </w:rPr>
      </w:pPr>
      <w:r>
        <w:rPr>
          <w:rFonts w:ascii="Arial" w:hAnsi="Arial" w:cs="Arial"/>
          <w:b/>
          <w:color w:val="0000FF"/>
          <w:sz w:val="24"/>
        </w:rPr>
        <w:t>R4-2404431</w:t>
      </w:r>
      <w:r>
        <w:rPr>
          <w:rFonts w:ascii="Arial" w:hAnsi="Arial" w:cs="Arial"/>
          <w:b/>
          <w:color w:val="0000FF"/>
          <w:sz w:val="24"/>
        </w:rPr>
        <w:tab/>
      </w:r>
      <w:r>
        <w:rPr>
          <w:rFonts w:ascii="Arial" w:hAnsi="Arial" w:cs="Arial"/>
          <w:b/>
          <w:sz w:val="24"/>
        </w:rPr>
        <w:t>Discussion on NCR-MT channel bandwidth</w:t>
      </w:r>
    </w:p>
    <w:p w14:paraId="3AFBDA7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820122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0F6D0" w14:textId="115AAD88" w:rsidR="00903D42" w:rsidRDefault="00903D42" w:rsidP="00903D42">
      <w:pPr>
        <w:rPr>
          <w:rFonts w:ascii="Arial" w:hAnsi="Arial" w:cs="Arial"/>
          <w:b/>
          <w:sz w:val="24"/>
        </w:rPr>
      </w:pPr>
      <w:r>
        <w:rPr>
          <w:rFonts w:ascii="Arial" w:hAnsi="Arial" w:cs="Arial"/>
          <w:b/>
          <w:color w:val="0000FF"/>
          <w:sz w:val="24"/>
        </w:rPr>
        <w:t>R4-2404433</w:t>
      </w:r>
      <w:r>
        <w:rPr>
          <w:rFonts w:ascii="Arial" w:hAnsi="Arial" w:cs="Arial"/>
          <w:b/>
          <w:color w:val="0000FF"/>
          <w:sz w:val="24"/>
        </w:rPr>
        <w:tab/>
      </w:r>
      <w:r>
        <w:rPr>
          <w:rFonts w:ascii="Arial" w:hAnsi="Arial" w:cs="Arial"/>
          <w:b/>
          <w:sz w:val="24"/>
        </w:rPr>
        <w:t>Draft CR for TS 38.106, Correction on conducted receiver general requirement</w:t>
      </w:r>
    </w:p>
    <w:p w14:paraId="0099D65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CATT</w:t>
      </w:r>
    </w:p>
    <w:p w14:paraId="645DAA0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4F2DC" w14:textId="77777777" w:rsidR="00903D42" w:rsidRDefault="00903D42" w:rsidP="00903D42">
      <w:pPr>
        <w:pStyle w:val="Heading4"/>
      </w:pPr>
      <w:bookmarkStart w:id="280" w:name="_Toc163727902"/>
      <w:r>
        <w:t>6.18.2</w:t>
      </w:r>
      <w:r>
        <w:tab/>
        <w:t>EMC core requirements maintenance</w:t>
      </w:r>
      <w:bookmarkEnd w:id="280"/>
    </w:p>
    <w:p w14:paraId="3F77B203" w14:textId="77777777" w:rsidR="00903D42" w:rsidRDefault="00903D42" w:rsidP="00903D42">
      <w:pPr>
        <w:pStyle w:val="Heading4"/>
      </w:pPr>
      <w:bookmarkStart w:id="281" w:name="_Toc163727903"/>
      <w:r>
        <w:t>6.18.3</w:t>
      </w:r>
      <w:r>
        <w:tab/>
        <w:t>RF conformance testing</w:t>
      </w:r>
      <w:bookmarkEnd w:id="281"/>
    </w:p>
    <w:p w14:paraId="0246FD99" w14:textId="684D6A2B" w:rsidR="00903D42" w:rsidRDefault="00903D42" w:rsidP="00903D42">
      <w:pPr>
        <w:rPr>
          <w:rFonts w:ascii="Arial" w:hAnsi="Arial" w:cs="Arial"/>
          <w:b/>
          <w:sz w:val="24"/>
        </w:rPr>
      </w:pPr>
      <w:r>
        <w:rPr>
          <w:rFonts w:ascii="Arial" w:hAnsi="Arial" w:cs="Arial"/>
          <w:b/>
          <w:color w:val="0000FF"/>
          <w:sz w:val="24"/>
        </w:rPr>
        <w:t>R4-2404434</w:t>
      </w:r>
      <w:r>
        <w:rPr>
          <w:rFonts w:ascii="Arial" w:hAnsi="Arial" w:cs="Arial"/>
          <w:b/>
          <w:color w:val="0000FF"/>
          <w:sz w:val="24"/>
        </w:rPr>
        <w:tab/>
      </w:r>
      <w:r>
        <w:rPr>
          <w:rFonts w:ascii="Arial" w:hAnsi="Arial" w:cs="Arial"/>
          <w:b/>
          <w:sz w:val="24"/>
        </w:rPr>
        <w:t>Discussion on RF conformance testing for NCR</w:t>
      </w:r>
    </w:p>
    <w:p w14:paraId="2ECAD4B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5DC9D8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8E4D8" w14:textId="018F0CB4" w:rsidR="00903D42" w:rsidRDefault="00903D42" w:rsidP="00903D42">
      <w:pPr>
        <w:rPr>
          <w:rFonts w:ascii="Arial" w:hAnsi="Arial" w:cs="Arial"/>
          <w:b/>
          <w:sz w:val="24"/>
        </w:rPr>
      </w:pPr>
      <w:r>
        <w:rPr>
          <w:rFonts w:ascii="Arial" w:hAnsi="Arial" w:cs="Arial"/>
          <w:b/>
          <w:color w:val="0000FF"/>
          <w:sz w:val="24"/>
        </w:rPr>
        <w:lastRenderedPageBreak/>
        <w:t>R4-2404435</w:t>
      </w:r>
      <w:r>
        <w:rPr>
          <w:rFonts w:ascii="Arial" w:hAnsi="Arial" w:cs="Arial"/>
          <w:b/>
          <w:color w:val="0000FF"/>
          <w:sz w:val="24"/>
        </w:rPr>
        <w:tab/>
      </w:r>
      <w:r>
        <w:rPr>
          <w:rFonts w:ascii="Arial" w:hAnsi="Arial" w:cs="Arial"/>
          <w:b/>
          <w:sz w:val="24"/>
        </w:rPr>
        <w:t>Draft CR for TS 38.115-1, Introduction of general and operating band</w:t>
      </w:r>
    </w:p>
    <w:p w14:paraId="00D8751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CATT</w:t>
      </w:r>
    </w:p>
    <w:p w14:paraId="3F6A62D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A6E3B" w14:textId="754EA8DF" w:rsidR="00903D42" w:rsidRDefault="00903D42" w:rsidP="00903D42">
      <w:pPr>
        <w:rPr>
          <w:rFonts w:ascii="Arial" w:hAnsi="Arial" w:cs="Arial"/>
          <w:b/>
          <w:sz w:val="24"/>
        </w:rPr>
      </w:pPr>
      <w:r>
        <w:rPr>
          <w:rFonts w:ascii="Arial" w:hAnsi="Arial" w:cs="Arial"/>
          <w:b/>
          <w:color w:val="0000FF"/>
          <w:sz w:val="24"/>
        </w:rPr>
        <w:t>R4-2404436</w:t>
      </w:r>
      <w:r>
        <w:rPr>
          <w:rFonts w:ascii="Arial" w:hAnsi="Arial" w:cs="Arial"/>
          <w:b/>
          <w:color w:val="0000FF"/>
          <w:sz w:val="24"/>
        </w:rPr>
        <w:tab/>
      </w:r>
      <w:r>
        <w:rPr>
          <w:rFonts w:ascii="Arial" w:hAnsi="Arial" w:cs="Arial"/>
          <w:b/>
          <w:sz w:val="24"/>
        </w:rPr>
        <w:t>Draft CR for TS 38.115-2, Introduction of general and operating band</w:t>
      </w:r>
    </w:p>
    <w:p w14:paraId="376CAD4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CATT</w:t>
      </w:r>
    </w:p>
    <w:p w14:paraId="17981DA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A190E" w14:textId="63C53808" w:rsidR="00903D42" w:rsidRDefault="00903D42" w:rsidP="00903D42">
      <w:pPr>
        <w:rPr>
          <w:rFonts w:ascii="Arial" w:hAnsi="Arial" w:cs="Arial"/>
          <w:b/>
          <w:sz w:val="24"/>
        </w:rPr>
      </w:pPr>
      <w:r>
        <w:rPr>
          <w:rFonts w:ascii="Arial" w:hAnsi="Arial" w:cs="Arial"/>
          <w:b/>
          <w:color w:val="0000FF"/>
          <w:sz w:val="24"/>
        </w:rPr>
        <w:t>R4-2405612</w:t>
      </w:r>
      <w:r>
        <w:rPr>
          <w:rFonts w:ascii="Arial" w:hAnsi="Arial" w:cs="Arial"/>
          <w:b/>
          <w:color w:val="0000FF"/>
          <w:sz w:val="24"/>
        </w:rPr>
        <w:tab/>
      </w:r>
      <w:r>
        <w:rPr>
          <w:rFonts w:ascii="Arial" w:hAnsi="Arial" w:cs="Arial"/>
          <w:b/>
          <w:sz w:val="24"/>
        </w:rPr>
        <w:t>Draft CR to 38.115-1: Addition of conformance information for NCR</w:t>
      </w:r>
    </w:p>
    <w:p w14:paraId="643D6CE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Ericsson</w:t>
      </w:r>
    </w:p>
    <w:p w14:paraId="426DDB1A" w14:textId="77777777" w:rsidR="00903D42" w:rsidRDefault="00903D42" w:rsidP="00903D42">
      <w:pPr>
        <w:rPr>
          <w:rFonts w:ascii="Arial" w:hAnsi="Arial" w:cs="Arial"/>
          <w:b/>
        </w:rPr>
      </w:pPr>
      <w:r>
        <w:rPr>
          <w:rFonts w:ascii="Arial" w:hAnsi="Arial" w:cs="Arial"/>
          <w:b/>
        </w:rPr>
        <w:t xml:space="preserve">Abstract: </w:t>
      </w:r>
    </w:p>
    <w:p w14:paraId="16FDDB19" w14:textId="77777777" w:rsidR="00903D42" w:rsidRDefault="00903D42" w:rsidP="00903D42">
      <w:r>
        <w:t>Draft CR as per work split</w:t>
      </w:r>
    </w:p>
    <w:p w14:paraId="7FA2E02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330F1" w14:textId="28B150AA" w:rsidR="00903D42" w:rsidRDefault="00903D42" w:rsidP="00903D42">
      <w:pPr>
        <w:rPr>
          <w:rFonts w:ascii="Arial" w:hAnsi="Arial" w:cs="Arial"/>
          <w:b/>
          <w:sz w:val="24"/>
        </w:rPr>
      </w:pPr>
      <w:r>
        <w:rPr>
          <w:rFonts w:ascii="Arial" w:hAnsi="Arial" w:cs="Arial"/>
          <w:b/>
          <w:color w:val="0000FF"/>
          <w:sz w:val="24"/>
        </w:rPr>
        <w:t>R4-2405613</w:t>
      </w:r>
      <w:r>
        <w:rPr>
          <w:rFonts w:ascii="Arial" w:hAnsi="Arial" w:cs="Arial"/>
          <w:b/>
          <w:color w:val="0000FF"/>
          <w:sz w:val="24"/>
        </w:rPr>
        <w:tab/>
      </w:r>
      <w:r>
        <w:rPr>
          <w:rFonts w:ascii="Arial" w:hAnsi="Arial" w:cs="Arial"/>
          <w:b/>
          <w:sz w:val="24"/>
        </w:rPr>
        <w:t>Draft CR to 38.115-2: Addition of conformance information for NCR</w:t>
      </w:r>
    </w:p>
    <w:p w14:paraId="6CC3AB7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Ericsson</w:t>
      </w:r>
    </w:p>
    <w:p w14:paraId="72040663" w14:textId="77777777" w:rsidR="00903D42" w:rsidRDefault="00903D42" w:rsidP="00903D42">
      <w:pPr>
        <w:rPr>
          <w:rFonts w:ascii="Arial" w:hAnsi="Arial" w:cs="Arial"/>
          <w:b/>
        </w:rPr>
      </w:pPr>
      <w:r>
        <w:rPr>
          <w:rFonts w:ascii="Arial" w:hAnsi="Arial" w:cs="Arial"/>
          <w:b/>
        </w:rPr>
        <w:t xml:space="preserve">Abstract: </w:t>
      </w:r>
    </w:p>
    <w:p w14:paraId="09C20307" w14:textId="77777777" w:rsidR="00903D42" w:rsidRDefault="00903D42" w:rsidP="00903D42">
      <w:r>
        <w:t>Draft CR as per work split</w:t>
      </w:r>
    </w:p>
    <w:p w14:paraId="08D55C1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DF675" w14:textId="7D305AD0" w:rsidR="00903D42" w:rsidRDefault="00903D42" w:rsidP="00903D42">
      <w:pPr>
        <w:rPr>
          <w:rFonts w:ascii="Arial" w:hAnsi="Arial" w:cs="Arial"/>
          <w:b/>
          <w:sz w:val="24"/>
        </w:rPr>
      </w:pPr>
      <w:r>
        <w:rPr>
          <w:rFonts w:ascii="Arial" w:hAnsi="Arial" w:cs="Arial"/>
          <w:b/>
          <w:color w:val="0000FF"/>
          <w:sz w:val="24"/>
        </w:rPr>
        <w:t>R4-2405633</w:t>
      </w:r>
      <w:r>
        <w:rPr>
          <w:rFonts w:ascii="Arial" w:hAnsi="Arial" w:cs="Arial"/>
          <w:b/>
          <w:color w:val="0000FF"/>
          <w:sz w:val="24"/>
        </w:rPr>
        <w:tab/>
      </w:r>
      <w:r>
        <w:rPr>
          <w:rFonts w:ascii="Arial" w:hAnsi="Arial" w:cs="Arial"/>
          <w:b/>
          <w:sz w:val="24"/>
        </w:rPr>
        <w:t>Further discussion on conformance testing requirement for NCR</w:t>
      </w:r>
    </w:p>
    <w:p w14:paraId="64738EE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BA414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EDF75" w14:textId="3B28E7AE" w:rsidR="00903D42" w:rsidRDefault="00903D42" w:rsidP="00903D42">
      <w:pPr>
        <w:rPr>
          <w:rFonts w:ascii="Arial" w:hAnsi="Arial" w:cs="Arial"/>
          <w:b/>
          <w:sz w:val="24"/>
        </w:rPr>
      </w:pPr>
      <w:r>
        <w:rPr>
          <w:rFonts w:ascii="Arial" w:hAnsi="Arial" w:cs="Arial"/>
          <w:b/>
          <w:color w:val="0000FF"/>
          <w:sz w:val="24"/>
        </w:rPr>
        <w:t>R4-2405634</w:t>
      </w:r>
      <w:r>
        <w:rPr>
          <w:rFonts w:ascii="Arial" w:hAnsi="Arial" w:cs="Arial"/>
          <w:b/>
          <w:color w:val="0000FF"/>
          <w:sz w:val="24"/>
        </w:rPr>
        <w:tab/>
      </w:r>
      <w:r>
        <w:rPr>
          <w:rFonts w:ascii="Arial" w:hAnsi="Arial" w:cs="Arial"/>
          <w:b/>
          <w:sz w:val="24"/>
        </w:rPr>
        <w:t>draft CR to TS 38.115-1 Clause 6.1~6.5</w:t>
      </w:r>
    </w:p>
    <w:p w14:paraId="35FEA97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0FE249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0965D" w14:textId="58D08E1E" w:rsidR="00903D42" w:rsidRDefault="00903D42" w:rsidP="00903D42">
      <w:pPr>
        <w:rPr>
          <w:rFonts w:ascii="Arial" w:hAnsi="Arial" w:cs="Arial"/>
          <w:b/>
          <w:sz w:val="24"/>
        </w:rPr>
      </w:pPr>
      <w:r>
        <w:rPr>
          <w:rFonts w:ascii="Arial" w:hAnsi="Arial" w:cs="Arial"/>
          <w:b/>
          <w:color w:val="0000FF"/>
          <w:sz w:val="24"/>
        </w:rPr>
        <w:t>R4-2405635</w:t>
      </w:r>
      <w:r>
        <w:rPr>
          <w:rFonts w:ascii="Arial" w:hAnsi="Arial" w:cs="Arial"/>
          <w:b/>
          <w:color w:val="0000FF"/>
          <w:sz w:val="24"/>
        </w:rPr>
        <w:tab/>
      </w:r>
      <w:r>
        <w:rPr>
          <w:rFonts w:ascii="Arial" w:hAnsi="Arial" w:cs="Arial"/>
          <w:b/>
          <w:sz w:val="24"/>
        </w:rPr>
        <w:t>draft CR to TS 38.115-1 Annex</w:t>
      </w:r>
    </w:p>
    <w:p w14:paraId="1CA9840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3FB2FF0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6B23E" w14:textId="58DCECCA" w:rsidR="00903D42" w:rsidRDefault="00903D42" w:rsidP="00903D42">
      <w:pPr>
        <w:rPr>
          <w:rFonts w:ascii="Arial" w:hAnsi="Arial" w:cs="Arial"/>
          <w:b/>
          <w:sz w:val="24"/>
        </w:rPr>
      </w:pPr>
      <w:r>
        <w:rPr>
          <w:rFonts w:ascii="Arial" w:hAnsi="Arial" w:cs="Arial"/>
          <w:b/>
          <w:color w:val="0000FF"/>
          <w:sz w:val="24"/>
        </w:rPr>
        <w:t>R4-2405636</w:t>
      </w:r>
      <w:r>
        <w:rPr>
          <w:rFonts w:ascii="Arial" w:hAnsi="Arial" w:cs="Arial"/>
          <w:b/>
          <w:color w:val="0000FF"/>
          <w:sz w:val="24"/>
        </w:rPr>
        <w:tab/>
      </w:r>
      <w:r>
        <w:rPr>
          <w:rFonts w:ascii="Arial" w:hAnsi="Arial" w:cs="Arial"/>
          <w:b/>
          <w:sz w:val="24"/>
        </w:rPr>
        <w:t>draft CR to TS 38.115-2 Clause 6.1~6.4</w:t>
      </w:r>
    </w:p>
    <w:p w14:paraId="62D63A2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B1E155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B9344" w14:textId="4F3B4D19" w:rsidR="00903D42" w:rsidRDefault="00903D42" w:rsidP="00903D42">
      <w:pPr>
        <w:rPr>
          <w:rFonts w:ascii="Arial" w:hAnsi="Arial" w:cs="Arial"/>
          <w:b/>
          <w:sz w:val="24"/>
        </w:rPr>
      </w:pPr>
      <w:r>
        <w:rPr>
          <w:rFonts w:ascii="Arial" w:hAnsi="Arial" w:cs="Arial"/>
          <w:b/>
          <w:color w:val="0000FF"/>
          <w:sz w:val="24"/>
        </w:rPr>
        <w:t>R4-2405637</w:t>
      </w:r>
      <w:r>
        <w:rPr>
          <w:rFonts w:ascii="Arial" w:hAnsi="Arial" w:cs="Arial"/>
          <w:b/>
          <w:color w:val="0000FF"/>
          <w:sz w:val="24"/>
        </w:rPr>
        <w:tab/>
      </w:r>
      <w:r>
        <w:rPr>
          <w:rFonts w:ascii="Arial" w:hAnsi="Arial" w:cs="Arial"/>
          <w:b/>
          <w:sz w:val="24"/>
        </w:rPr>
        <w:t>draft CR to TS 38.115-2 Annex</w:t>
      </w:r>
    </w:p>
    <w:p w14:paraId="7B737D0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23C217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26541" w14:textId="6E5EEC53" w:rsidR="00903D42" w:rsidRDefault="00903D42" w:rsidP="00903D42">
      <w:pPr>
        <w:rPr>
          <w:rFonts w:ascii="Arial" w:hAnsi="Arial" w:cs="Arial"/>
          <w:b/>
          <w:sz w:val="24"/>
        </w:rPr>
      </w:pPr>
      <w:r>
        <w:rPr>
          <w:rFonts w:ascii="Arial" w:hAnsi="Arial" w:cs="Arial"/>
          <w:b/>
          <w:color w:val="0000FF"/>
          <w:sz w:val="24"/>
        </w:rPr>
        <w:t>R4-2405685</w:t>
      </w:r>
      <w:r>
        <w:rPr>
          <w:rFonts w:ascii="Arial" w:hAnsi="Arial" w:cs="Arial"/>
          <w:b/>
          <w:color w:val="0000FF"/>
          <w:sz w:val="24"/>
        </w:rPr>
        <w:tab/>
      </w:r>
      <w:r>
        <w:rPr>
          <w:rFonts w:ascii="Arial" w:hAnsi="Arial" w:cs="Arial"/>
          <w:b/>
          <w:sz w:val="24"/>
        </w:rPr>
        <w:t>NCR conformance testing</w:t>
      </w:r>
    </w:p>
    <w:p w14:paraId="4D11451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AF7EF4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ABE84" w14:textId="629BFB30" w:rsidR="00903D42" w:rsidRDefault="00903D42" w:rsidP="00903D42">
      <w:pPr>
        <w:rPr>
          <w:rFonts w:ascii="Arial" w:hAnsi="Arial" w:cs="Arial"/>
          <w:b/>
          <w:sz w:val="24"/>
        </w:rPr>
      </w:pPr>
      <w:r>
        <w:rPr>
          <w:rFonts w:ascii="Arial" w:hAnsi="Arial" w:cs="Arial"/>
          <w:b/>
          <w:color w:val="0000FF"/>
          <w:sz w:val="24"/>
        </w:rPr>
        <w:t>R4-2405686</w:t>
      </w:r>
      <w:r>
        <w:rPr>
          <w:rFonts w:ascii="Arial" w:hAnsi="Arial" w:cs="Arial"/>
          <w:b/>
          <w:color w:val="0000FF"/>
          <w:sz w:val="24"/>
        </w:rPr>
        <w:tab/>
      </w:r>
      <w:r>
        <w:rPr>
          <w:rFonts w:ascii="Arial" w:hAnsi="Arial" w:cs="Arial"/>
          <w:b/>
          <w:sz w:val="24"/>
        </w:rPr>
        <w:t>Draft CR to TS 38.115-1 clauses 6.11 - 6.15</w:t>
      </w:r>
    </w:p>
    <w:p w14:paraId="5251DF4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(Rel-18)</w:t>
      </w:r>
      <w:r>
        <w:rPr>
          <w:i/>
        </w:rPr>
        <w:br/>
      </w:r>
      <w:r>
        <w:rPr>
          <w:i/>
        </w:rPr>
        <w:br/>
      </w:r>
      <w:r>
        <w:rPr>
          <w:i/>
        </w:rPr>
        <w:tab/>
      </w:r>
      <w:r>
        <w:rPr>
          <w:i/>
        </w:rPr>
        <w:tab/>
      </w:r>
      <w:r>
        <w:rPr>
          <w:i/>
        </w:rPr>
        <w:tab/>
      </w:r>
      <w:r>
        <w:rPr>
          <w:i/>
        </w:rPr>
        <w:tab/>
      </w:r>
      <w:r>
        <w:rPr>
          <w:i/>
        </w:rPr>
        <w:tab/>
        <w:t>Source: Nokia</w:t>
      </w:r>
    </w:p>
    <w:p w14:paraId="2640B6A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96544" w14:textId="084ADFD2" w:rsidR="00903D42" w:rsidRDefault="00903D42" w:rsidP="00903D42">
      <w:pPr>
        <w:rPr>
          <w:rFonts w:ascii="Arial" w:hAnsi="Arial" w:cs="Arial"/>
          <w:b/>
          <w:sz w:val="24"/>
        </w:rPr>
      </w:pPr>
      <w:r>
        <w:rPr>
          <w:rFonts w:ascii="Arial" w:hAnsi="Arial" w:cs="Arial"/>
          <w:b/>
          <w:color w:val="0000FF"/>
          <w:sz w:val="24"/>
        </w:rPr>
        <w:t>R4-2405687</w:t>
      </w:r>
      <w:r>
        <w:rPr>
          <w:rFonts w:ascii="Arial" w:hAnsi="Arial" w:cs="Arial"/>
          <w:b/>
          <w:color w:val="0000FF"/>
          <w:sz w:val="24"/>
        </w:rPr>
        <w:tab/>
      </w:r>
      <w:r>
        <w:rPr>
          <w:rFonts w:ascii="Arial" w:hAnsi="Arial" w:cs="Arial"/>
          <w:b/>
          <w:sz w:val="24"/>
        </w:rPr>
        <w:t>Draft CR to TS 38.115-2 clauses 6.9 - 6.12</w:t>
      </w:r>
    </w:p>
    <w:p w14:paraId="6772F61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(Rel-18)</w:t>
      </w:r>
      <w:r>
        <w:rPr>
          <w:i/>
        </w:rPr>
        <w:br/>
      </w:r>
      <w:r>
        <w:rPr>
          <w:i/>
        </w:rPr>
        <w:br/>
      </w:r>
      <w:r>
        <w:rPr>
          <w:i/>
        </w:rPr>
        <w:tab/>
      </w:r>
      <w:r>
        <w:rPr>
          <w:i/>
        </w:rPr>
        <w:tab/>
      </w:r>
      <w:r>
        <w:rPr>
          <w:i/>
        </w:rPr>
        <w:tab/>
      </w:r>
      <w:r>
        <w:rPr>
          <w:i/>
        </w:rPr>
        <w:tab/>
      </w:r>
      <w:r>
        <w:rPr>
          <w:i/>
        </w:rPr>
        <w:tab/>
        <w:t>Source: Nokia</w:t>
      </w:r>
    </w:p>
    <w:p w14:paraId="78DBF2F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8317B" w14:textId="221093B6" w:rsidR="00903D42" w:rsidRDefault="00903D42" w:rsidP="00903D42">
      <w:pPr>
        <w:rPr>
          <w:rFonts w:ascii="Arial" w:hAnsi="Arial" w:cs="Arial"/>
          <w:b/>
          <w:sz w:val="24"/>
        </w:rPr>
      </w:pPr>
      <w:r>
        <w:rPr>
          <w:rFonts w:ascii="Arial" w:hAnsi="Arial" w:cs="Arial"/>
          <w:b/>
          <w:color w:val="0000FF"/>
          <w:sz w:val="24"/>
        </w:rPr>
        <w:t>R4-2405703</w:t>
      </w:r>
      <w:r>
        <w:rPr>
          <w:rFonts w:ascii="Arial" w:hAnsi="Arial" w:cs="Arial"/>
          <w:b/>
          <w:color w:val="0000FF"/>
          <w:sz w:val="24"/>
        </w:rPr>
        <w:tab/>
      </w:r>
      <w:r>
        <w:rPr>
          <w:rFonts w:ascii="Arial" w:hAnsi="Arial" w:cs="Arial"/>
          <w:b/>
          <w:sz w:val="24"/>
        </w:rPr>
        <w:t>draft CR to 38.115-1: Introduction of NCR-Fwd conducted characteristics 6.5 to 6.10</w:t>
      </w:r>
    </w:p>
    <w:p w14:paraId="315A8A8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NEC</w:t>
      </w:r>
    </w:p>
    <w:p w14:paraId="22BD3A9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273C7" w14:textId="707ED997" w:rsidR="00903D42" w:rsidRDefault="00903D42" w:rsidP="00903D42">
      <w:pPr>
        <w:rPr>
          <w:rFonts w:ascii="Arial" w:hAnsi="Arial" w:cs="Arial"/>
          <w:b/>
          <w:sz w:val="24"/>
        </w:rPr>
      </w:pPr>
      <w:r>
        <w:rPr>
          <w:rFonts w:ascii="Arial" w:hAnsi="Arial" w:cs="Arial"/>
          <w:b/>
          <w:color w:val="0000FF"/>
          <w:sz w:val="24"/>
        </w:rPr>
        <w:t>R4-2405704</w:t>
      </w:r>
      <w:r>
        <w:rPr>
          <w:rFonts w:ascii="Arial" w:hAnsi="Arial" w:cs="Arial"/>
          <w:b/>
          <w:color w:val="0000FF"/>
          <w:sz w:val="24"/>
        </w:rPr>
        <w:tab/>
      </w:r>
      <w:r>
        <w:rPr>
          <w:rFonts w:ascii="Arial" w:hAnsi="Arial" w:cs="Arial"/>
          <w:b/>
          <w:sz w:val="24"/>
        </w:rPr>
        <w:t>draft CR to 38.115-2: Introduction of NCR-Fwd radiated characteristics 6.5 to 6.8</w:t>
      </w:r>
    </w:p>
    <w:p w14:paraId="2DCB261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lastRenderedPageBreak/>
        <w:br/>
      </w:r>
      <w:r>
        <w:rPr>
          <w:i/>
        </w:rPr>
        <w:tab/>
      </w:r>
      <w:r>
        <w:rPr>
          <w:i/>
        </w:rPr>
        <w:tab/>
      </w:r>
      <w:r>
        <w:rPr>
          <w:i/>
        </w:rPr>
        <w:tab/>
      </w:r>
      <w:r>
        <w:rPr>
          <w:i/>
        </w:rPr>
        <w:tab/>
      </w:r>
      <w:r>
        <w:rPr>
          <w:i/>
        </w:rPr>
        <w:tab/>
        <w:t>Source: NEC</w:t>
      </w:r>
    </w:p>
    <w:p w14:paraId="0EC91E7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DC3A2" w14:textId="7FCFBC15" w:rsidR="00903D42" w:rsidRDefault="00903D42" w:rsidP="00903D42">
      <w:pPr>
        <w:rPr>
          <w:rFonts w:ascii="Arial" w:hAnsi="Arial" w:cs="Arial"/>
          <w:b/>
          <w:sz w:val="24"/>
        </w:rPr>
      </w:pPr>
      <w:r>
        <w:rPr>
          <w:rFonts w:ascii="Arial" w:hAnsi="Arial" w:cs="Arial"/>
          <w:b/>
          <w:color w:val="0000FF"/>
          <w:sz w:val="24"/>
        </w:rPr>
        <w:t>R4-2405926</w:t>
      </w:r>
      <w:r>
        <w:rPr>
          <w:rFonts w:ascii="Arial" w:hAnsi="Arial" w:cs="Arial"/>
          <w:b/>
          <w:color w:val="0000FF"/>
          <w:sz w:val="24"/>
        </w:rPr>
        <w:tab/>
      </w:r>
      <w:r>
        <w:rPr>
          <w:rFonts w:ascii="Arial" w:hAnsi="Arial" w:cs="Arial"/>
          <w:b/>
          <w:sz w:val="24"/>
        </w:rPr>
        <w:t>Draft CR to TS 38.115-1: Clauses 6.16~6.20</w:t>
      </w:r>
    </w:p>
    <w:p w14:paraId="580F2B3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9F6C894" w14:textId="77777777" w:rsidR="00903D42" w:rsidRDefault="00903D42" w:rsidP="00903D42">
      <w:pPr>
        <w:rPr>
          <w:rFonts w:ascii="Arial" w:hAnsi="Arial" w:cs="Arial"/>
          <w:b/>
        </w:rPr>
      </w:pPr>
      <w:r>
        <w:rPr>
          <w:rFonts w:ascii="Arial" w:hAnsi="Arial" w:cs="Arial"/>
          <w:b/>
        </w:rPr>
        <w:t xml:space="preserve">Abstract: </w:t>
      </w:r>
    </w:p>
    <w:p w14:paraId="6198756D" w14:textId="77777777" w:rsidR="00903D42" w:rsidRDefault="00903D42" w:rsidP="00903D42">
      <w:r>
        <w:t>Draft CR to TS 38.115-1: Clauses 6.16~6.20</w:t>
      </w:r>
    </w:p>
    <w:p w14:paraId="4FCA1D5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1D581" w14:textId="62DA1404" w:rsidR="00903D42" w:rsidRDefault="00903D42" w:rsidP="00903D42">
      <w:pPr>
        <w:rPr>
          <w:rFonts w:ascii="Arial" w:hAnsi="Arial" w:cs="Arial"/>
          <w:b/>
          <w:sz w:val="24"/>
        </w:rPr>
      </w:pPr>
      <w:r>
        <w:rPr>
          <w:rFonts w:ascii="Arial" w:hAnsi="Arial" w:cs="Arial"/>
          <w:b/>
          <w:color w:val="0000FF"/>
          <w:sz w:val="24"/>
        </w:rPr>
        <w:t>R4-2405927</w:t>
      </w:r>
      <w:r>
        <w:rPr>
          <w:rFonts w:ascii="Arial" w:hAnsi="Arial" w:cs="Arial"/>
          <w:b/>
          <w:color w:val="0000FF"/>
          <w:sz w:val="24"/>
        </w:rPr>
        <w:tab/>
      </w:r>
      <w:r>
        <w:rPr>
          <w:rFonts w:ascii="Arial" w:hAnsi="Arial" w:cs="Arial"/>
          <w:b/>
          <w:sz w:val="24"/>
        </w:rPr>
        <w:t>Draft CR to TS 38.115-2: Clauses 6.12~6.16</w:t>
      </w:r>
    </w:p>
    <w:p w14:paraId="6D4F0AA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AAA5E4E" w14:textId="77777777" w:rsidR="00903D42" w:rsidRDefault="00903D42" w:rsidP="00903D42">
      <w:pPr>
        <w:rPr>
          <w:rFonts w:ascii="Arial" w:hAnsi="Arial" w:cs="Arial"/>
          <w:b/>
        </w:rPr>
      </w:pPr>
      <w:r>
        <w:rPr>
          <w:rFonts w:ascii="Arial" w:hAnsi="Arial" w:cs="Arial"/>
          <w:b/>
        </w:rPr>
        <w:t xml:space="preserve">Abstract: </w:t>
      </w:r>
    </w:p>
    <w:p w14:paraId="7E283C99" w14:textId="77777777" w:rsidR="00903D42" w:rsidRDefault="00903D42" w:rsidP="00903D42">
      <w:r>
        <w:t>Draft CR to TS 38.115-2: Clauses 6.12~6.16</w:t>
      </w:r>
    </w:p>
    <w:p w14:paraId="38EFEA9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8914C" w14:textId="77777777" w:rsidR="00903D42" w:rsidRDefault="00903D42" w:rsidP="00903D42">
      <w:pPr>
        <w:pStyle w:val="Heading4"/>
      </w:pPr>
      <w:bookmarkStart w:id="282" w:name="_Toc163727904"/>
      <w:r>
        <w:t>6.18.4</w:t>
      </w:r>
      <w:r>
        <w:tab/>
        <w:t>EMC conformance testing</w:t>
      </w:r>
      <w:bookmarkEnd w:id="282"/>
    </w:p>
    <w:p w14:paraId="7CD312D2" w14:textId="2F9B454E" w:rsidR="00903D42" w:rsidRDefault="00903D42" w:rsidP="00903D42">
      <w:pPr>
        <w:rPr>
          <w:rFonts w:ascii="Arial" w:hAnsi="Arial" w:cs="Arial"/>
          <w:b/>
          <w:sz w:val="24"/>
        </w:rPr>
      </w:pPr>
      <w:r>
        <w:rPr>
          <w:rFonts w:ascii="Arial" w:hAnsi="Arial" w:cs="Arial"/>
          <w:b/>
          <w:color w:val="0000FF"/>
          <w:sz w:val="24"/>
        </w:rPr>
        <w:t>R4-2404583</w:t>
      </w:r>
      <w:r>
        <w:rPr>
          <w:rFonts w:ascii="Arial" w:hAnsi="Arial" w:cs="Arial"/>
          <w:b/>
          <w:color w:val="0000FF"/>
          <w:sz w:val="24"/>
        </w:rPr>
        <w:tab/>
      </w:r>
      <w:r>
        <w:rPr>
          <w:rFonts w:ascii="Arial" w:hAnsi="Arial" w:cs="Arial"/>
          <w:b/>
          <w:sz w:val="24"/>
        </w:rPr>
        <w:t>Discussion on NCR EMC Perf</w:t>
      </w:r>
    </w:p>
    <w:p w14:paraId="1ACE989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38.114 v</w:t>
      </w:r>
      <w:r>
        <w:rPr>
          <w:i/>
        </w:rPr>
        <w:tab/>
        <w:t xml:space="preserve">  CR-  rev  Cat:  (Rel-18)</w:t>
      </w:r>
      <w:r>
        <w:rPr>
          <w:i/>
        </w:rPr>
        <w:br/>
      </w:r>
      <w:r>
        <w:rPr>
          <w:i/>
        </w:rPr>
        <w:br/>
      </w:r>
      <w:r>
        <w:rPr>
          <w:i/>
        </w:rPr>
        <w:tab/>
      </w:r>
      <w:r>
        <w:rPr>
          <w:i/>
        </w:rPr>
        <w:tab/>
      </w:r>
      <w:r>
        <w:rPr>
          <w:i/>
        </w:rPr>
        <w:tab/>
      </w:r>
      <w:r>
        <w:rPr>
          <w:i/>
        </w:rPr>
        <w:tab/>
      </w:r>
      <w:r>
        <w:rPr>
          <w:i/>
        </w:rPr>
        <w:tab/>
        <w:t>Source: ZTE Corporation</w:t>
      </w:r>
    </w:p>
    <w:p w14:paraId="12C096A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5B595" w14:textId="7123762B" w:rsidR="00903D42" w:rsidRDefault="00903D42" w:rsidP="00903D42">
      <w:pPr>
        <w:rPr>
          <w:rFonts w:ascii="Arial" w:hAnsi="Arial" w:cs="Arial"/>
          <w:b/>
          <w:sz w:val="24"/>
        </w:rPr>
      </w:pPr>
      <w:r>
        <w:rPr>
          <w:rFonts w:ascii="Arial" w:hAnsi="Arial" w:cs="Arial"/>
          <w:b/>
          <w:color w:val="0000FF"/>
          <w:sz w:val="24"/>
        </w:rPr>
        <w:t>R4-2404584</w:t>
      </w:r>
      <w:r>
        <w:rPr>
          <w:rFonts w:ascii="Arial" w:hAnsi="Arial" w:cs="Arial"/>
          <w:b/>
          <w:color w:val="0000FF"/>
          <w:sz w:val="24"/>
        </w:rPr>
        <w:tab/>
      </w:r>
      <w:r>
        <w:rPr>
          <w:rFonts w:ascii="Arial" w:hAnsi="Arial" w:cs="Arial"/>
          <w:b/>
          <w:sz w:val="24"/>
        </w:rPr>
        <w:t>Discussion on NCR EMC work split</w:t>
      </w:r>
    </w:p>
    <w:p w14:paraId="7071C36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38.114 v</w:t>
      </w:r>
      <w:r>
        <w:rPr>
          <w:i/>
        </w:rPr>
        <w:tab/>
        <w:t xml:space="preserve">  CR-  rev  Cat:  (Rel-18)</w:t>
      </w:r>
      <w:r>
        <w:rPr>
          <w:i/>
        </w:rPr>
        <w:br/>
      </w:r>
      <w:r>
        <w:rPr>
          <w:i/>
        </w:rPr>
        <w:br/>
      </w:r>
      <w:r>
        <w:rPr>
          <w:i/>
        </w:rPr>
        <w:tab/>
      </w:r>
      <w:r>
        <w:rPr>
          <w:i/>
        </w:rPr>
        <w:tab/>
      </w:r>
      <w:r>
        <w:rPr>
          <w:i/>
        </w:rPr>
        <w:tab/>
      </w:r>
      <w:r>
        <w:rPr>
          <w:i/>
        </w:rPr>
        <w:tab/>
      </w:r>
      <w:r>
        <w:rPr>
          <w:i/>
        </w:rPr>
        <w:tab/>
        <w:t>Source: ZTE Corporation</w:t>
      </w:r>
    </w:p>
    <w:p w14:paraId="4E35DAA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7510F" w14:textId="6E308844" w:rsidR="00903D42" w:rsidRDefault="00903D42" w:rsidP="00903D42">
      <w:pPr>
        <w:rPr>
          <w:rFonts w:ascii="Arial" w:hAnsi="Arial" w:cs="Arial"/>
          <w:b/>
          <w:sz w:val="24"/>
        </w:rPr>
      </w:pPr>
      <w:r>
        <w:rPr>
          <w:rFonts w:ascii="Arial" w:hAnsi="Arial" w:cs="Arial"/>
          <w:b/>
          <w:color w:val="0000FF"/>
          <w:sz w:val="24"/>
        </w:rPr>
        <w:t>R4-2404983</w:t>
      </w:r>
      <w:r>
        <w:rPr>
          <w:rFonts w:ascii="Arial" w:hAnsi="Arial" w:cs="Arial"/>
          <w:b/>
          <w:color w:val="0000FF"/>
          <w:sz w:val="24"/>
        </w:rPr>
        <w:tab/>
      </w:r>
      <w:r>
        <w:rPr>
          <w:rFonts w:ascii="Arial" w:hAnsi="Arial" w:cs="Arial"/>
          <w:b/>
          <w:sz w:val="24"/>
        </w:rPr>
        <w:t>Discussion on NCR EMC</w:t>
      </w:r>
    </w:p>
    <w:p w14:paraId="22F7031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7C1989" w14:textId="77777777" w:rsidR="00903D42" w:rsidRDefault="00903D42" w:rsidP="00903D42">
      <w:pPr>
        <w:rPr>
          <w:rFonts w:ascii="Arial" w:hAnsi="Arial" w:cs="Arial"/>
          <w:b/>
        </w:rPr>
      </w:pPr>
      <w:r>
        <w:rPr>
          <w:rFonts w:ascii="Arial" w:hAnsi="Arial" w:cs="Arial"/>
          <w:b/>
        </w:rPr>
        <w:t xml:space="preserve">Abstract: </w:t>
      </w:r>
    </w:p>
    <w:p w14:paraId="4F93CB19" w14:textId="77777777" w:rsidR="00903D42" w:rsidRDefault="00903D42" w:rsidP="00903D42">
      <w:r>
        <w:t>Radiated emission limits and performance criteria for NCR are discussed.</w:t>
      </w:r>
    </w:p>
    <w:p w14:paraId="0F773CF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1BA6D" w14:textId="298EF4AB" w:rsidR="00903D42" w:rsidRDefault="00903D42" w:rsidP="00903D42">
      <w:pPr>
        <w:rPr>
          <w:rFonts w:ascii="Arial" w:hAnsi="Arial" w:cs="Arial"/>
          <w:b/>
          <w:sz w:val="24"/>
        </w:rPr>
      </w:pPr>
      <w:r>
        <w:rPr>
          <w:rFonts w:ascii="Arial" w:hAnsi="Arial" w:cs="Arial"/>
          <w:b/>
          <w:color w:val="0000FF"/>
          <w:sz w:val="24"/>
        </w:rPr>
        <w:t>R4-2405683</w:t>
      </w:r>
      <w:r>
        <w:rPr>
          <w:rFonts w:ascii="Arial" w:hAnsi="Arial" w:cs="Arial"/>
          <w:b/>
          <w:color w:val="0000FF"/>
          <w:sz w:val="24"/>
        </w:rPr>
        <w:tab/>
      </w:r>
      <w:r>
        <w:rPr>
          <w:rFonts w:ascii="Arial" w:hAnsi="Arial" w:cs="Arial"/>
          <w:b/>
          <w:sz w:val="24"/>
        </w:rPr>
        <w:t>Discussion of NCR EMC testing</w:t>
      </w:r>
    </w:p>
    <w:p w14:paraId="23BC8063"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447843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4EF64" w14:textId="5A9518F4" w:rsidR="00903D42" w:rsidRDefault="00903D42" w:rsidP="00903D42">
      <w:pPr>
        <w:rPr>
          <w:rFonts w:ascii="Arial" w:hAnsi="Arial" w:cs="Arial"/>
          <w:b/>
          <w:sz w:val="24"/>
        </w:rPr>
      </w:pPr>
      <w:r>
        <w:rPr>
          <w:rFonts w:ascii="Arial" w:hAnsi="Arial" w:cs="Arial"/>
          <w:b/>
          <w:color w:val="0000FF"/>
          <w:sz w:val="24"/>
        </w:rPr>
        <w:t>R4-2405684</w:t>
      </w:r>
      <w:r>
        <w:rPr>
          <w:rFonts w:ascii="Arial" w:hAnsi="Arial" w:cs="Arial"/>
          <w:b/>
          <w:color w:val="0000FF"/>
          <w:sz w:val="24"/>
        </w:rPr>
        <w:tab/>
      </w:r>
      <w:r>
        <w:rPr>
          <w:rFonts w:ascii="Arial" w:hAnsi="Arial" w:cs="Arial"/>
          <w:b/>
          <w:sz w:val="24"/>
        </w:rPr>
        <w:t>Draft CR to TS 38.114 with NCR introduction to EMC test specification</w:t>
      </w:r>
    </w:p>
    <w:p w14:paraId="1AF41E1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v18.1.0</w:t>
      </w:r>
      <w:r>
        <w:rPr>
          <w:i/>
        </w:rPr>
        <w:tab/>
        <w:t xml:space="preserve">  CR-  rev  Cat:  (Rel-18)</w:t>
      </w:r>
      <w:r>
        <w:rPr>
          <w:i/>
        </w:rPr>
        <w:br/>
      </w:r>
      <w:r>
        <w:rPr>
          <w:i/>
        </w:rPr>
        <w:br/>
      </w:r>
      <w:r>
        <w:rPr>
          <w:i/>
        </w:rPr>
        <w:tab/>
      </w:r>
      <w:r>
        <w:rPr>
          <w:i/>
        </w:rPr>
        <w:tab/>
      </w:r>
      <w:r>
        <w:rPr>
          <w:i/>
        </w:rPr>
        <w:tab/>
      </w:r>
      <w:r>
        <w:rPr>
          <w:i/>
        </w:rPr>
        <w:tab/>
      </w:r>
      <w:r>
        <w:rPr>
          <w:i/>
        </w:rPr>
        <w:tab/>
        <w:t>Source: Nokia</w:t>
      </w:r>
    </w:p>
    <w:p w14:paraId="1865F8C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0E6DA" w14:textId="77777777" w:rsidR="00903D42" w:rsidRDefault="00903D42" w:rsidP="00903D42">
      <w:pPr>
        <w:pStyle w:val="Heading4"/>
      </w:pPr>
      <w:bookmarkStart w:id="283" w:name="_Toc163727905"/>
      <w:r>
        <w:t>6.18.5</w:t>
      </w:r>
      <w:r>
        <w:tab/>
        <w:t>RRM core requirements maintenance</w:t>
      </w:r>
      <w:bookmarkEnd w:id="283"/>
    </w:p>
    <w:p w14:paraId="7D2729BC" w14:textId="77777777" w:rsidR="00903D42" w:rsidRDefault="00903D42" w:rsidP="00903D42">
      <w:pPr>
        <w:pStyle w:val="Heading4"/>
      </w:pPr>
      <w:bookmarkStart w:id="284" w:name="_Toc163727906"/>
      <w:r>
        <w:t>6.18.6</w:t>
      </w:r>
      <w:r>
        <w:tab/>
        <w:t>RRM performance requirements</w:t>
      </w:r>
      <w:bookmarkEnd w:id="284"/>
    </w:p>
    <w:p w14:paraId="6FCC89DB" w14:textId="5836FD8A" w:rsidR="00903D42" w:rsidRDefault="00903D42" w:rsidP="00903D42">
      <w:pPr>
        <w:rPr>
          <w:rFonts w:ascii="Arial" w:hAnsi="Arial" w:cs="Arial"/>
          <w:b/>
          <w:sz w:val="24"/>
        </w:rPr>
      </w:pPr>
      <w:r>
        <w:rPr>
          <w:rFonts w:ascii="Arial" w:hAnsi="Arial" w:cs="Arial"/>
          <w:b/>
          <w:color w:val="0000FF"/>
          <w:sz w:val="24"/>
        </w:rPr>
        <w:t>R4-2404419</w:t>
      </w:r>
      <w:r>
        <w:rPr>
          <w:rFonts w:ascii="Arial" w:hAnsi="Arial" w:cs="Arial"/>
          <w:b/>
          <w:color w:val="0000FF"/>
          <w:sz w:val="24"/>
        </w:rPr>
        <w:tab/>
      </w:r>
      <w:r>
        <w:rPr>
          <w:rFonts w:ascii="Arial" w:hAnsi="Arial" w:cs="Arial"/>
          <w:b/>
          <w:sz w:val="24"/>
        </w:rPr>
        <w:t>Discussion on RRM performance requirements for R18 NCR</w:t>
      </w:r>
    </w:p>
    <w:p w14:paraId="738D6D4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BAF0D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8372" w14:textId="1537F48F" w:rsidR="00903D42" w:rsidRDefault="00903D42" w:rsidP="00903D42">
      <w:pPr>
        <w:rPr>
          <w:rFonts w:ascii="Arial" w:hAnsi="Arial" w:cs="Arial"/>
          <w:b/>
          <w:sz w:val="24"/>
        </w:rPr>
      </w:pPr>
      <w:r>
        <w:rPr>
          <w:rFonts w:ascii="Arial" w:hAnsi="Arial" w:cs="Arial"/>
          <w:b/>
          <w:color w:val="0000FF"/>
          <w:sz w:val="24"/>
        </w:rPr>
        <w:t>R4-2404420</w:t>
      </w:r>
      <w:r>
        <w:rPr>
          <w:rFonts w:ascii="Arial" w:hAnsi="Arial" w:cs="Arial"/>
          <w:b/>
          <w:color w:val="0000FF"/>
          <w:sz w:val="24"/>
        </w:rPr>
        <w:tab/>
      </w:r>
      <w:r>
        <w:rPr>
          <w:rFonts w:ascii="Arial" w:hAnsi="Arial" w:cs="Arial"/>
          <w:b/>
          <w:sz w:val="24"/>
        </w:rPr>
        <w:t>Draft CR on test cases for RRC Re-establishment for NR NCR-MT</w:t>
      </w:r>
    </w:p>
    <w:p w14:paraId="7A9929E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B (Rel-18)</w:t>
      </w:r>
      <w:r>
        <w:rPr>
          <w:i/>
        </w:rPr>
        <w:br/>
      </w:r>
      <w:r>
        <w:rPr>
          <w:i/>
        </w:rPr>
        <w:br/>
      </w:r>
      <w:r>
        <w:rPr>
          <w:i/>
        </w:rPr>
        <w:tab/>
      </w:r>
      <w:r>
        <w:rPr>
          <w:i/>
        </w:rPr>
        <w:tab/>
      </w:r>
      <w:r>
        <w:rPr>
          <w:i/>
        </w:rPr>
        <w:tab/>
      </w:r>
      <w:r>
        <w:rPr>
          <w:i/>
        </w:rPr>
        <w:tab/>
      </w:r>
      <w:r>
        <w:rPr>
          <w:i/>
        </w:rPr>
        <w:tab/>
        <w:t>Source: CATT</w:t>
      </w:r>
    </w:p>
    <w:p w14:paraId="4EA9BC2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D0C4D" w14:textId="2D6EBE2B" w:rsidR="00903D42" w:rsidRDefault="00903D42" w:rsidP="00903D42">
      <w:pPr>
        <w:rPr>
          <w:rFonts w:ascii="Arial" w:hAnsi="Arial" w:cs="Arial"/>
          <w:b/>
          <w:sz w:val="24"/>
        </w:rPr>
      </w:pPr>
      <w:r>
        <w:rPr>
          <w:rFonts w:ascii="Arial" w:hAnsi="Arial" w:cs="Arial"/>
          <w:b/>
          <w:color w:val="0000FF"/>
          <w:sz w:val="24"/>
        </w:rPr>
        <w:t>R4-2405012</w:t>
      </w:r>
      <w:r>
        <w:rPr>
          <w:rFonts w:ascii="Arial" w:hAnsi="Arial" w:cs="Arial"/>
          <w:b/>
          <w:color w:val="0000FF"/>
          <w:sz w:val="24"/>
        </w:rPr>
        <w:tab/>
      </w:r>
      <w:r>
        <w:rPr>
          <w:rFonts w:ascii="Arial" w:hAnsi="Arial" w:cs="Arial"/>
          <w:b/>
          <w:sz w:val="24"/>
        </w:rPr>
        <w:t>DraftCR on introducing NCR-MT transmit timing test cases</w:t>
      </w:r>
    </w:p>
    <w:p w14:paraId="28F4209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EAC273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4934D" w14:textId="58BA4C50" w:rsidR="00903D42" w:rsidRDefault="00903D42" w:rsidP="00903D42">
      <w:pPr>
        <w:rPr>
          <w:rFonts w:ascii="Arial" w:hAnsi="Arial" w:cs="Arial"/>
          <w:b/>
          <w:sz w:val="24"/>
        </w:rPr>
      </w:pPr>
      <w:r>
        <w:rPr>
          <w:rFonts w:ascii="Arial" w:hAnsi="Arial" w:cs="Arial"/>
          <w:b/>
          <w:color w:val="0000FF"/>
          <w:sz w:val="24"/>
        </w:rPr>
        <w:t>R4-2405638</w:t>
      </w:r>
      <w:r>
        <w:rPr>
          <w:rFonts w:ascii="Arial" w:hAnsi="Arial" w:cs="Arial"/>
          <w:b/>
          <w:color w:val="0000FF"/>
          <w:sz w:val="24"/>
        </w:rPr>
        <w:tab/>
      </w:r>
      <w:r>
        <w:rPr>
          <w:rFonts w:ascii="Arial" w:hAnsi="Arial" w:cs="Arial"/>
          <w:b/>
          <w:sz w:val="24"/>
        </w:rPr>
        <w:t>Discussion on NCR-MT RRM performance requirement</w:t>
      </w:r>
    </w:p>
    <w:p w14:paraId="4463DE5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B7121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8658C" w14:textId="2F8AEC64" w:rsidR="00903D42" w:rsidRDefault="00903D42" w:rsidP="00903D42">
      <w:pPr>
        <w:rPr>
          <w:rFonts w:ascii="Arial" w:hAnsi="Arial" w:cs="Arial"/>
          <w:b/>
          <w:sz w:val="24"/>
        </w:rPr>
      </w:pPr>
      <w:r>
        <w:rPr>
          <w:rFonts w:ascii="Arial" w:hAnsi="Arial" w:cs="Arial"/>
          <w:b/>
          <w:color w:val="0000FF"/>
          <w:sz w:val="24"/>
        </w:rPr>
        <w:t>R4-2405639</w:t>
      </w:r>
      <w:r>
        <w:rPr>
          <w:rFonts w:ascii="Arial" w:hAnsi="Arial" w:cs="Arial"/>
          <w:b/>
          <w:color w:val="0000FF"/>
          <w:sz w:val="24"/>
        </w:rPr>
        <w:tab/>
      </w:r>
      <w:r>
        <w:rPr>
          <w:rFonts w:ascii="Arial" w:hAnsi="Arial" w:cs="Arial"/>
          <w:b/>
          <w:sz w:val="24"/>
        </w:rPr>
        <w:t>draft CR to TS 38.106: introduction of NCR-MT BFD and BFR perf requirement</w:t>
      </w:r>
    </w:p>
    <w:p w14:paraId="177DC62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FC356F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761FD" w14:textId="1565A139" w:rsidR="00903D42" w:rsidRDefault="00903D42" w:rsidP="00903D42">
      <w:pPr>
        <w:rPr>
          <w:rFonts w:ascii="Arial" w:hAnsi="Arial" w:cs="Arial"/>
          <w:b/>
          <w:sz w:val="24"/>
        </w:rPr>
      </w:pPr>
      <w:r>
        <w:rPr>
          <w:rFonts w:ascii="Arial" w:hAnsi="Arial" w:cs="Arial"/>
          <w:b/>
          <w:color w:val="0000FF"/>
          <w:sz w:val="24"/>
        </w:rPr>
        <w:t>R4-2405739</w:t>
      </w:r>
      <w:r>
        <w:rPr>
          <w:rFonts w:ascii="Arial" w:hAnsi="Arial" w:cs="Arial"/>
          <w:b/>
          <w:color w:val="0000FF"/>
          <w:sz w:val="24"/>
        </w:rPr>
        <w:tab/>
      </w:r>
      <w:r>
        <w:rPr>
          <w:rFonts w:ascii="Arial" w:hAnsi="Arial" w:cs="Arial"/>
          <w:b/>
          <w:sz w:val="24"/>
        </w:rPr>
        <w:t>On NCR RRM performance requirements</w:t>
      </w:r>
    </w:p>
    <w:p w14:paraId="455F099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AF088C6"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E4E56" w14:textId="603B06AB" w:rsidR="00903D42" w:rsidRDefault="00903D42" w:rsidP="00903D42">
      <w:pPr>
        <w:rPr>
          <w:rFonts w:ascii="Arial" w:hAnsi="Arial" w:cs="Arial"/>
          <w:b/>
          <w:sz w:val="24"/>
        </w:rPr>
      </w:pPr>
      <w:r>
        <w:rPr>
          <w:rFonts w:ascii="Arial" w:hAnsi="Arial" w:cs="Arial"/>
          <w:b/>
          <w:color w:val="0000FF"/>
          <w:sz w:val="24"/>
        </w:rPr>
        <w:t>R4-2405740</w:t>
      </w:r>
      <w:r>
        <w:rPr>
          <w:rFonts w:ascii="Arial" w:hAnsi="Arial" w:cs="Arial"/>
          <w:b/>
          <w:color w:val="0000FF"/>
          <w:sz w:val="24"/>
        </w:rPr>
        <w:tab/>
      </w:r>
      <w:r>
        <w:rPr>
          <w:rFonts w:ascii="Arial" w:hAnsi="Arial" w:cs="Arial"/>
          <w:b/>
          <w:sz w:val="24"/>
        </w:rPr>
        <w:t>Draft CR to 38.106 on NCR-MT RRM Transmit Timing Test Cases</w:t>
      </w:r>
    </w:p>
    <w:p w14:paraId="6A49247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B (Rel-18)</w:t>
      </w:r>
      <w:r>
        <w:rPr>
          <w:i/>
        </w:rPr>
        <w:br/>
      </w:r>
      <w:r>
        <w:rPr>
          <w:i/>
        </w:rPr>
        <w:br/>
      </w:r>
      <w:r>
        <w:rPr>
          <w:i/>
        </w:rPr>
        <w:tab/>
      </w:r>
      <w:r>
        <w:rPr>
          <w:i/>
        </w:rPr>
        <w:tab/>
      </w:r>
      <w:r>
        <w:rPr>
          <w:i/>
        </w:rPr>
        <w:tab/>
      </w:r>
      <w:r>
        <w:rPr>
          <w:i/>
        </w:rPr>
        <w:tab/>
      </w:r>
      <w:r>
        <w:rPr>
          <w:i/>
        </w:rPr>
        <w:tab/>
        <w:t>Source: Nokia</w:t>
      </w:r>
    </w:p>
    <w:p w14:paraId="7826BB4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E239D" w14:textId="77777777" w:rsidR="00903D42" w:rsidRDefault="00903D42" w:rsidP="00903D42">
      <w:pPr>
        <w:pStyle w:val="Heading4"/>
      </w:pPr>
      <w:bookmarkStart w:id="285" w:name="_Toc163727907"/>
      <w:r>
        <w:t>6.18.7</w:t>
      </w:r>
      <w:r>
        <w:tab/>
        <w:t>Demodulation performance requirements</w:t>
      </w:r>
      <w:bookmarkEnd w:id="285"/>
    </w:p>
    <w:p w14:paraId="4D3FF380" w14:textId="5819D80D" w:rsidR="00903D42" w:rsidRDefault="00903D42" w:rsidP="00903D42">
      <w:pPr>
        <w:rPr>
          <w:rFonts w:ascii="Arial" w:hAnsi="Arial" w:cs="Arial"/>
          <w:b/>
          <w:sz w:val="24"/>
        </w:rPr>
      </w:pPr>
      <w:r>
        <w:rPr>
          <w:rFonts w:ascii="Arial" w:hAnsi="Arial" w:cs="Arial"/>
          <w:b/>
          <w:color w:val="0000FF"/>
          <w:sz w:val="24"/>
        </w:rPr>
        <w:t>R4-2404833</w:t>
      </w:r>
      <w:r>
        <w:rPr>
          <w:rFonts w:ascii="Arial" w:hAnsi="Arial" w:cs="Arial"/>
          <w:b/>
          <w:color w:val="0000FF"/>
          <w:sz w:val="24"/>
        </w:rPr>
        <w:tab/>
      </w:r>
      <w:r>
        <w:rPr>
          <w:rFonts w:ascii="Arial" w:hAnsi="Arial" w:cs="Arial"/>
          <w:b/>
          <w:sz w:val="24"/>
        </w:rPr>
        <w:t>Topic summary for [110bis][222] NR_netcon_repeater</w:t>
      </w:r>
    </w:p>
    <w:p w14:paraId="0D7BAEA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696301C" w14:textId="77777777" w:rsidR="00903D42" w:rsidRDefault="00903D42" w:rsidP="00903D42">
      <w:pPr>
        <w:rPr>
          <w:rFonts w:ascii="Arial" w:hAnsi="Arial" w:cs="Arial"/>
          <w:b/>
        </w:rPr>
      </w:pPr>
      <w:r>
        <w:rPr>
          <w:rFonts w:ascii="Arial" w:hAnsi="Arial" w:cs="Arial"/>
          <w:b/>
        </w:rPr>
        <w:t xml:space="preserve">Abstract: </w:t>
      </w:r>
    </w:p>
    <w:p w14:paraId="28B52A7C" w14:textId="77777777" w:rsidR="00903D42" w:rsidRDefault="00903D42" w:rsidP="00903D42">
      <w:r>
        <w:t>Topic summary in RRM session</w:t>
      </w:r>
    </w:p>
    <w:p w14:paraId="0EEEC24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547A0" w14:textId="0F32DE58" w:rsidR="00903D42" w:rsidRDefault="00903D42" w:rsidP="00903D42">
      <w:pPr>
        <w:rPr>
          <w:rFonts w:ascii="Arial" w:hAnsi="Arial" w:cs="Arial"/>
          <w:b/>
          <w:sz w:val="24"/>
        </w:rPr>
      </w:pPr>
      <w:r>
        <w:rPr>
          <w:rFonts w:ascii="Arial" w:hAnsi="Arial" w:cs="Arial"/>
          <w:b/>
          <w:color w:val="0000FF"/>
          <w:sz w:val="24"/>
        </w:rPr>
        <w:t>R4-2405140</w:t>
      </w:r>
      <w:r>
        <w:rPr>
          <w:rFonts w:ascii="Arial" w:hAnsi="Arial" w:cs="Arial"/>
          <w:b/>
          <w:color w:val="0000FF"/>
          <w:sz w:val="24"/>
        </w:rPr>
        <w:tab/>
      </w:r>
      <w:r>
        <w:rPr>
          <w:rFonts w:ascii="Arial" w:hAnsi="Arial" w:cs="Arial"/>
          <w:b/>
          <w:sz w:val="24"/>
        </w:rPr>
        <w:t>Draft CR on conducted performance requirements(CSI) for NCR-MT (TS38.115-1, Rel-18)</w:t>
      </w:r>
    </w:p>
    <w:p w14:paraId="16B12E0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F (Rel-18)</w:t>
      </w:r>
      <w:r>
        <w:rPr>
          <w:i/>
        </w:rPr>
        <w:br/>
      </w:r>
      <w:r>
        <w:rPr>
          <w:i/>
        </w:rPr>
        <w:br/>
      </w:r>
      <w:r>
        <w:rPr>
          <w:i/>
        </w:rPr>
        <w:tab/>
      </w:r>
      <w:r>
        <w:rPr>
          <w:i/>
        </w:rPr>
        <w:tab/>
      </w:r>
      <w:r>
        <w:rPr>
          <w:i/>
        </w:rPr>
        <w:tab/>
      </w:r>
      <w:r>
        <w:rPr>
          <w:i/>
        </w:rPr>
        <w:tab/>
      </w:r>
      <w:r>
        <w:rPr>
          <w:i/>
        </w:rPr>
        <w:tab/>
        <w:t>Source: Huawei,HiSilicon</w:t>
      </w:r>
    </w:p>
    <w:p w14:paraId="650C941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03B16" w14:textId="16F0FC88" w:rsidR="00903D42" w:rsidRDefault="00903D42" w:rsidP="00903D42">
      <w:pPr>
        <w:rPr>
          <w:rFonts w:ascii="Arial" w:hAnsi="Arial" w:cs="Arial"/>
          <w:b/>
          <w:sz w:val="24"/>
        </w:rPr>
      </w:pPr>
      <w:r>
        <w:rPr>
          <w:rFonts w:ascii="Arial" w:hAnsi="Arial" w:cs="Arial"/>
          <w:b/>
          <w:color w:val="0000FF"/>
          <w:sz w:val="24"/>
        </w:rPr>
        <w:t>R4-2405141</w:t>
      </w:r>
      <w:r>
        <w:rPr>
          <w:rFonts w:ascii="Arial" w:hAnsi="Arial" w:cs="Arial"/>
          <w:b/>
          <w:color w:val="0000FF"/>
          <w:sz w:val="24"/>
        </w:rPr>
        <w:tab/>
      </w:r>
      <w:r>
        <w:rPr>
          <w:rFonts w:ascii="Arial" w:hAnsi="Arial" w:cs="Arial"/>
          <w:b/>
          <w:sz w:val="24"/>
        </w:rPr>
        <w:t>Draft BigCR for introduction of performance requirements for NCR-MT (TS38.115-1, Rel-18)</w:t>
      </w:r>
    </w:p>
    <w:p w14:paraId="5764D99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F (Rel-18)</w:t>
      </w:r>
      <w:r>
        <w:rPr>
          <w:i/>
        </w:rPr>
        <w:br/>
      </w:r>
      <w:r>
        <w:rPr>
          <w:i/>
        </w:rPr>
        <w:br/>
      </w:r>
      <w:r>
        <w:rPr>
          <w:i/>
        </w:rPr>
        <w:tab/>
      </w:r>
      <w:r>
        <w:rPr>
          <w:i/>
        </w:rPr>
        <w:tab/>
      </w:r>
      <w:r>
        <w:rPr>
          <w:i/>
        </w:rPr>
        <w:tab/>
      </w:r>
      <w:r>
        <w:rPr>
          <w:i/>
        </w:rPr>
        <w:tab/>
      </w:r>
      <w:r>
        <w:rPr>
          <w:i/>
        </w:rPr>
        <w:tab/>
        <w:t>Source: Huawei,HiSilicon</w:t>
      </w:r>
    </w:p>
    <w:p w14:paraId="0FB019C9" w14:textId="77777777" w:rsidR="00903D42" w:rsidRDefault="00903D42" w:rsidP="00903D42">
      <w:pPr>
        <w:rPr>
          <w:rFonts w:ascii="Arial" w:hAnsi="Arial" w:cs="Arial"/>
          <w:b/>
        </w:rPr>
      </w:pPr>
      <w:r>
        <w:rPr>
          <w:rFonts w:ascii="Arial" w:hAnsi="Arial" w:cs="Arial"/>
          <w:b/>
        </w:rPr>
        <w:t xml:space="preserve">Abstract: </w:t>
      </w:r>
    </w:p>
    <w:p w14:paraId="52B7A099" w14:textId="77777777" w:rsidR="00903D42" w:rsidRDefault="00903D42" w:rsidP="00903D42">
      <w:r>
        <w:t>Reserved</w:t>
      </w:r>
    </w:p>
    <w:p w14:paraId="7B20ADA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A76AF" w14:textId="5B545B25" w:rsidR="00903D42" w:rsidRDefault="00903D42" w:rsidP="00903D42">
      <w:pPr>
        <w:rPr>
          <w:rFonts w:ascii="Arial" w:hAnsi="Arial" w:cs="Arial"/>
          <w:b/>
          <w:sz w:val="24"/>
        </w:rPr>
      </w:pPr>
      <w:r>
        <w:rPr>
          <w:rFonts w:ascii="Arial" w:hAnsi="Arial" w:cs="Arial"/>
          <w:b/>
          <w:color w:val="0000FF"/>
          <w:sz w:val="24"/>
        </w:rPr>
        <w:t>R4-2405699</w:t>
      </w:r>
      <w:r>
        <w:rPr>
          <w:rFonts w:ascii="Arial" w:hAnsi="Arial" w:cs="Arial"/>
          <w:b/>
          <w:color w:val="0000FF"/>
          <w:sz w:val="24"/>
        </w:rPr>
        <w:tab/>
      </w:r>
      <w:r>
        <w:rPr>
          <w:rFonts w:ascii="Arial" w:hAnsi="Arial" w:cs="Arial"/>
          <w:b/>
          <w:sz w:val="24"/>
        </w:rPr>
        <w:t>Discussion on FRC numbers for NCR</w:t>
      </w:r>
    </w:p>
    <w:p w14:paraId="191A15E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04DD8F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8C407" w14:textId="4D5A31E4" w:rsidR="00903D42" w:rsidRDefault="00903D42" w:rsidP="00903D42">
      <w:pPr>
        <w:rPr>
          <w:rFonts w:ascii="Arial" w:hAnsi="Arial" w:cs="Arial"/>
          <w:b/>
          <w:sz w:val="24"/>
        </w:rPr>
      </w:pPr>
      <w:r>
        <w:rPr>
          <w:rFonts w:ascii="Arial" w:hAnsi="Arial" w:cs="Arial"/>
          <w:b/>
          <w:color w:val="0000FF"/>
          <w:sz w:val="24"/>
        </w:rPr>
        <w:t>R4-2405700</w:t>
      </w:r>
      <w:r>
        <w:rPr>
          <w:rFonts w:ascii="Arial" w:hAnsi="Arial" w:cs="Arial"/>
          <w:b/>
          <w:color w:val="0000FF"/>
          <w:sz w:val="24"/>
        </w:rPr>
        <w:tab/>
      </w:r>
      <w:r>
        <w:rPr>
          <w:rFonts w:ascii="Arial" w:hAnsi="Arial" w:cs="Arial"/>
          <w:b/>
          <w:sz w:val="24"/>
        </w:rPr>
        <w:t>draft CR to 38.106: Correction of FRC numbers for NCR</w:t>
      </w:r>
    </w:p>
    <w:p w14:paraId="4B5A2AD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NEC, ZTE</w:t>
      </w:r>
    </w:p>
    <w:p w14:paraId="5CECE2B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9BB19" w14:textId="78F36ECF" w:rsidR="00903D42" w:rsidRDefault="00903D42" w:rsidP="00903D42">
      <w:pPr>
        <w:rPr>
          <w:rFonts w:ascii="Arial" w:hAnsi="Arial" w:cs="Arial"/>
          <w:b/>
          <w:sz w:val="24"/>
        </w:rPr>
      </w:pPr>
      <w:r>
        <w:rPr>
          <w:rFonts w:ascii="Arial" w:hAnsi="Arial" w:cs="Arial"/>
          <w:b/>
          <w:color w:val="0000FF"/>
          <w:sz w:val="24"/>
        </w:rPr>
        <w:lastRenderedPageBreak/>
        <w:t>R4-2405701</w:t>
      </w:r>
      <w:r>
        <w:rPr>
          <w:rFonts w:ascii="Arial" w:hAnsi="Arial" w:cs="Arial"/>
          <w:b/>
          <w:color w:val="0000FF"/>
          <w:sz w:val="24"/>
        </w:rPr>
        <w:tab/>
      </w:r>
      <w:r>
        <w:rPr>
          <w:rFonts w:ascii="Arial" w:hAnsi="Arial" w:cs="Arial"/>
          <w:b/>
          <w:sz w:val="24"/>
        </w:rPr>
        <w:t>draft CR to 38.115-1: Correction of FRC numbers for NCR</w:t>
      </w:r>
    </w:p>
    <w:p w14:paraId="11E695E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F (Rel-18)</w:t>
      </w:r>
      <w:r>
        <w:rPr>
          <w:i/>
        </w:rPr>
        <w:br/>
      </w:r>
      <w:r>
        <w:rPr>
          <w:i/>
        </w:rPr>
        <w:br/>
      </w:r>
      <w:r>
        <w:rPr>
          <w:i/>
        </w:rPr>
        <w:tab/>
      </w:r>
      <w:r>
        <w:rPr>
          <w:i/>
        </w:rPr>
        <w:tab/>
      </w:r>
      <w:r>
        <w:rPr>
          <w:i/>
        </w:rPr>
        <w:tab/>
      </w:r>
      <w:r>
        <w:rPr>
          <w:i/>
        </w:rPr>
        <w:tab/>
      </w:r>
      <w:r>
        <w:rPr>
          <w:i/>
        </w:rPr>
        <w:tab/>
        <w:t>Source: NEC, ZTE</w:t>
      </w:r>
    </w:p>
    <w:p w14:paraId="598F15A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56BE5" w14:textId="505B5A1C" w:rsidR="00903D42" w:rsidRDefault="00903D42" w:rsidP="00903D42">
      <w:pPr>
        <w:rPr>
          <w:rFonts w:ascii="Arial" w:hAnsi="Arial" w:cs="Arial"/>
          <w:b/>
          <w:sz w:val="24"/>
        </w:rPr>
      </w:pPr>
      <w:r>
        <w:rPr>
          <w:rFonts w:ascii="Arial" w:hAnsi="Arial" w:cs="Arial"/>
          <w:b/>
          <w:color w:val="0000FF"/>
          <w:sz w:val="24"/>
        </w:rPr>
        <w:t>R4-2405702</w:t>
      </w:r>
      <w:r>
        <w:rPr>
          <w:rFonts w:ascii="Arial" w:hAnsi="Arial" w:cs="Arial"/>
          <w:b/>
          <w:color w:val="0000FF"/>
          <w:sz w:val="24"/>
        </w:rPr>
        <w:tab/>
      </w:r>
      <w:r>
        <w:rPr>
          <w:rFonts w:ascii="Arial" w:hAnsi="Arial" w:cs="Arial"/>
          <w:b/>
          <w:sz w:val="24"/>
        </w:rPr>
        <w:t>draft CR to 38.115-2: Correction of FRC numbers for NCR</w:t>
      </w:r>
    </w:p>
    <w:p w14:paraId="62411FD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F (Rel-18)</w:t>
      </w:r>
      <w:r>
        <w:rPr>
          <w:i/>
        </w:rPr>
        <w:br/>
      </w:r>
      <w:r>
        <w:rPr>
          <w:i/>
        </w:rPr>
        <w:br/>
      </w:r>
      <w:r>
        <w:rPr>
          <w:i/>
        </w:rPr>
        <w:tab/>
      </w:r>
      <w:r>
        <w:rPr>
          <w:i/>
        </w:rPr>
        <w:tab/>
      </w:r>
      <w:r>
        <w:rPr>
          <w:i/>
        </w:rPr>
        <w:tab/>
      </w:r>
      <w:r>
        <w:rPr>
          <w:i/>
        </w:rPr>
        <w:tab/>
      </w:r>
      <w:r>
        <w:rPr>
          <w:i/>
        </w:rPr>
        <w:tab/>
        <w:t>Source: NEC, ZTE</w:t>
      </w:r>
    </w:p>
    <w:p w14:paraId="56F7012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53F70" w14:textId="053561F9" w:rsidR="00903D42" w:rsidRDefault="00903D42" w:rsidP="00903D42">
      <w:pPr>
        <w:rPr>
          <w:rFonts w:ascii="Arial" w:hAnsi="Arial" w:cs="Arial"/>
          <w:b/>
          <w:sz w:val="24"/>
        </w:rPr>
      </w:pPr>
      <w:r>
        <w:rPr>
          <w:rFonts w:ascii="Arial" w:hAnsi="Arial" w:cs="Arial"/>
          <w:b/>
          <w:color w:val="0000FF"/>
          <w:sz w:val="24"/>
        </w:rPr>
        <w:t>R4-2405785</w:t>
      </w:r>
      <w:r>
        <w:rPr>
          <w:rFonts w:ascii="Arial" w:hAnsi="Arial" w:cs="Arial"/>
          <w:b/>
          <w:color w:val="0000FF"/>
          <w:sz w:val="24"/>
        </w:rPr>
        <w:tab/>
      </w:r>
      <w:r>
        <w:rPr>
          <w:rFonts w:ascii="Arial" w:hAnsi="Arial" w:cs="Arial"/>
          <w:b/>
          <w:sz w:val="24"/>
        </w:rPr>
        <w:t>Draft CR on Propagation Condition of NCR-MT for 38.106</w:t>
      </w:r>
    </w:p>
    <w:p w14:paraId="2E780FE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Nokia</w:t>
      </w:r>
    </w:p>
    <w:p w14:paraId="097DD9F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407DB" w14:textId="1263EFAF" w:rsidR="00903D42" w:rsidRDefault="00903D42" w:rsidP="00903D42">
      <w:pPr>
        <w:rPr>
          <w:rFonts w:ascii="Arial" w:hAnsi="Arial" w:cs="Arial"/>
          <w:b/>
          <w:sz w:val="24"/>
        </w:rPr>
      </w:pPr>
      <w:r>
        <w:rPr>
          <w:rFonts w:ascii="Arial" w:hAnsi="Arial" w:cs="Arial"/>
          <w:b/>
          <w:color w:val="0000FF"/>
          <w:sz w:val="24"/>
        </w:rPr>
        <w:t>R4-2405786</w:t>
      </w:r>
      <w:r>
        <w:rPr>
          <w:rFonts w:ascii="Arial" w:hAnsi="Arial" w:cs="Arial"/>
          <w:b/>
          <w:color w:val="0000FF"/>
          <w:sz w:val="24"/>
        </w:rPr>
        <w:tab/>
      </w:r>
      <w:r>
        <w:rPr>
          <w:rFonts w:ascii="Arial" w:hAnsi="Arial" w:cs="Arial"/>
          <w:b/>
          <w:sz w:val="24"/>
        </w:rPr>
        <w:t>Draft CR on Propagation Condition of NCR-MT for 38.115-1</w:t>
      </w:r>
    </w:p>
    <w:p w14:paraId="787DB43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F (Rel-18)</w:t>
      </w:r>
      <w:r>
        <w:rPr>
          <w:i/>
        </w:rPr>
        <w:br/>
      </w:r>
      <w:r>
        <w:rPr>
          <w:i/>
        </w:rPr>
        <w:br/>
      </w:r>
      <w:r>
        <w:rPr>
          <w:i/>
        </w:rPr>
        <w:tab/>
      </w:r>
      <w:r>
        <w:rPr>
          <w:i/>
        </w:rPr>
        <w:tab/>
      </w:r>
      <w:r>
        <w:rPr>
          <w:i/>
        </w:rPr>
        <w:tab/>
      </w:r>
      <w:r>
        <w:rPr>
          <w:i/>
        </w:rPr>
        <w:tab/>
      </w:r>
      <w:r>
        <w:rPr>
          <w:i/>
        </w:rPr>
        <w:tab/>
        <w:t>Source: Nokia</w:t>
      </w:r>
    </w:p>
    <w:p w14:paraId="07693CF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9B726" w14:textId="0DF4ADA7" w:rsidR="00903D42" w:rsidRDefault="00903D42" w:rsidP="00903D42">
      <w:pPr>
        <w:rPr>
          <w:rFonts w:ascii="Arial" w:hAnsi="Arial" w:cs="Arial"/>
          <w:b/>
          <w:sz w:val="24"/>
        </w:rPr>
      </w:pPr>
      <w:r>
        <w:rPr>
          <w:rFonts w:ascii="Arial" w:hAnsi="Arial" w:cs="Arial"/>
          <w:b/>
          <w:color w:val="0000FF"/>
          <w:sz w:val="24"/>
        </w:rPr>
        <w:t>R4-2405787</w:t>
      </w:r>
      <w:r>
        <w:rPr>
          <w:rFonts w:ascii="Arial" w:hAnsi="Arial" w:cs="Arial"/>
          <w:b/>
          <w:color w:val="0000FF"/>
          <w:sz w:val="24"/>
        </w:rPr>
        <w:tab/>
      </w:r>
      <w:r>
        <w:rPr>
          <w:rFonts w:ascii="Arial" w:hAnsi="Arial" w:cs="Arial"/>
          <w:b/>
          <w:sz w:val="24"/>
        </w:rPr>
        <w:t>Draft CR on Propagation Condition of NCR-MT for 38.115-2</w:t>
      </w:r>
    </w:p>
    <w:p w14:paraId="14416E6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F (Rel-18)</w:t>
      </w:r>
      <w:r>
        <w:rPr>
          <w:i/>
        </w:rPr>
        <w:br/>
      </w:r>
      <w:r>
        <w:rPr>
          <w:i/>
        </w:rPr>
        <w:br/>
      </w:r>
      <w:r>
        <w:rPr>
          <w:i/>
        </w:rPr>
        <w:tab/>
      </w:r>
      <w:r>
        <w:rPr>
          <w:i/>
        </w:rPr>
        <w:tab/>
      </w:r>
      <w:r>
        <w:rPr>
          <w:i/>
        </w:rPr>
        <w:tab/>
      </w:r>
      <w:r>
        <w:rPr>
          <w:i/>
        </w:rPr>
        <w:tab/>
      </w:r>
      <w:r>
        <w:rPr>
          <w:i/>
        </w:rPr>
        <w:tab/>
        <w:t>Source: Nokia</w:t>
      </w:r>
    </w:p>
    <w:p w14:paraId="6816B3E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0B0A7" w14:textId="77777777" w:rsidR="00903D42" w:rsidRDefault="00903D42" w:rsidP="00903D42">
      <w:pPr>
        <w:pStyle w:val="Heading4"/>
      </w:pPr>
      <w:bookmarkStart w:id="286" w:name="_Toc163727908"/>
      <w:r>
        <w:t>6.18.8</w:t>
      </w:r>
      <w:r>
        <w:tab/>
        <w:t>Moderator summary and conclusions</w:t>
      </w:r>
      <w:bookmarkEnd w:id="286"/>
    </w:p>
    <w:p w14:paraId="3C910B9D" w14:textId="17341E3A" w:rsidR="00903D42" w:rsidRDefault="00903D42" w:rsidP="00903D42">
      <w:pPr>
        <w:rPr>
          <w:rFonts w:ascii="Arial" w:hAnsi="Arial" w:cs="Arial"/>
          <w:b/>
          <w:sz w:val="24"/>
        </w:rPr>
      </w:pPr>
      <w:r>
        <w:rPr>
          <w:rFonts w:ascii="Arial" w:hAnsi="Arial" w:cs="Arial"/>
          <w:b/>
          <w:color w:val="0000FF"/>
          <w:sz w:val="24"/>
        </w:rPr>
        <w:t>R4-2405828</w:t>
      </w:r>
      <w:r>
        <w:rPr>
          <w:rFonts w:ascii="Arial" w:hAnsi="Arial" w:cs="Arial"/>
          <w:b/>
          <w:color w:val="0000FF"/>
          <w:sz w:val="24"/>
        </w:rPr>
        <w:tab/>
      </w:r>
      <w:r>
        <w:rPr>
          <w:rFonts w:ascii="Arial" w:hAnsi="Arial" w:cs="Arial"/>
          <w:b/>
          <w:sz w:val="24"/>
        </w:rPr>
        <w:t>Topic summary for [110bis][308] NR_netcon_repeater_RF</w:t>
      </w:r>
    </w:p>
    <w:p w14:paraId="395D9A4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21CA180" w14:textId="77777777" w:rsidR="00903D42" w:rsidRDefault="00903D42" w:rsidP="00903D42">
      <w:pPr>
        <w:rPr>
          <w:rFonts w:ascii="Arial" w:hAnsi="Arial" w:cs="Arial"/>
          <w:b/>
        </w:rPr>
      </w:pPr>
      <w:r>
        <w:rPr>
          <w:rFonts w:ascii="Arial" w:hAnsi="Arial" w:cs="Arial"/>
          <w:b/>
        </w:rPr>
        <w:t xml:space="preserve">Abstract: </w:t>
      </w:r>
    </w:p>
    <w:p w14:paraId="57DCF528" w14:textId="77777777" w:rsidR="00903D42" w:rsidRDefault="00903D42" w:rsidP="00903D42">
      <w:r>
        <w:t>[110bis] BDaT Session AI 6.18.1, 6.18.1.1, 6.18.1.2, 6.18.2</w:t>
      </w:r>
    </w:p>
    <w:p w14:paraId="3300C1D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61741" w14:textId="71DB2481" w:rsidR="00903D42" w:rsidRDefault="00903D42" w:rsidP="00903D42">
      <w:pPr>
        <w:rPr>
          <w:rFonts w:ascii="Arial" w:hAnsi="Arial" w:cs="Arial"/>
          <w:b/>
          <w:sz w:val="24"/>
        </w:rPr>
      </w:pPr>
      <w:r>
        <w:rPr>
          <w:rFonts w:ascii="Arial" w:hAnsi="Arial" w:cs="Arial"/>
          <w:b/>
          <w:color w:val="0000FF"/>
          <w:sz w:val="24"/>
        </w:rPr>
        <w:t>R4-2405829</w:t>
      </w:r>
      <w:r>
        <w:rPr>
          <w:rFonts w:ascii="Arial" w:hAnsi="Arial" w:cs="Arial"/>
          <w:b/>
          <w:color w:val="0000FF"/>
          <w:sz w:val="24"/>
        </w:rPr>
        <w:tab/>
      </w:r>
      <w:r>
        <w:rPr>
          <w:rFonts w:ascii="Arial" w:hAnsi="Arial" w:cs="Arial"/>
          <w:b/>
          <w:sz w:val="24"/>
        </w:rPr>
        <w:t>Topic summary for [110bis][309] NR_netcon_repeater_RFConformance</w:t>
      </w:r>
    </w:p>
    <w:p w14:paraId="6C0D23E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3F8F6CC" w14:textId="77777777" w:rsidR="00903D42" w:rsidRDefault="00903D42" w:rsidP="00903D42">
      <w:pPr>
        <w:rPr>
          <w:rFonts w:ascii="Arial" w:hAnsi="Arial" w:cs="Arial"/>
          <w:b/>
        </w:rPr>
      </w:pPr>
      <w:r>
        <w:rPr>
          <w:rFonts w:ascii="Arial" w:hAnsi="Arial" w:cs="Arial"/>
          <w:b/>
        </w:rPr>
        <w:t xml:space="preserve">Abstract: </w:t>
      </w:r>
    </w:p>
    <w:p w14:paraId="2B6C227D" w14:textId="77777777" w:rsidR="00903D42" w:rsidRDefault="00903D42" w:rsidP="00903D42">
      <w:r>
        <w:lastRenderedPageBreak/>
        <w:t>[110bis] BDaT Session AI 6.18.3, 6.18.4</w:t>
      </w:r>
    </w:p>
    <w:p w14:paraId="133E273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5F0B4" w14:textId="046837A6" w:rsidR="00903D42" w:rsidRDefault="00903D42" w:rsidP="00903D42">
      <w:pPr>
        <w:rPr>
          <w:rFonts w:ascii="Arial" w:hAnsi="Arial" w:cs="Arial"/>
          <w:b/>
          <w:sz w:val="24"/>
        </w:rPr>
      </w:pPr>
      <w:r>
        <w:rPr>
          <w:rFonts w:ascii="Arial" w:hAnsi="Arial" w:cs="Arial"/>
          <w:b/>
          <w:color w:val="0000FF"/>
          <w:sz w:val="24"/>
        </w:rPr>
        <w:t>R4-2405846</w:t>
      </w:r>
      <w:r>
        <w:rPr>
          <w:rFonts w:ascii="Arial" w:hAnsi="Arial" w:cs="Arial"/>
          <w:b/>
          <w:color w:val="0000FF"/>
          <w:sz w:val="24"/>
        </w:rPr>
        <w:tab/>
      </w:r>
      <w:r>
        <w:rPr>
          <w:rFonts w:ascii="Arial" w:hAnsi="Arial" w:cs="Arial"/>
          <w:b/>
          <w:sz w:val="24"/>
        </w:rPr>
        <w:t>Topic summary for [110bis][327] NR_netcon_repeater_Demod</w:t>
      </w:r>
    </w:p>
    <w:p w14:paraId="551B227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0325617" w14:textId="77777777" w:rsidR="00903D42" w:rsidRDefault="00903D42" w:rsidP="00903D42">
      <w:pPr>
        <w:rPr>
          <w:rFonts w:ascii="Arial" w:hAnsi="Arial" w:cs="Arial"/>
          <w:b/>
        </w:rPr>
      </w:pPr>
      <w:r>
        <w:rPr>
          <w:rFonts w:ascii="Arial" w:hAnsi="Arial" w:cs="Arial"/>
          <w:b/>
        </w:rPr>
        <w:t xml:space="preserve">Abstract: </w:t>
      </w:r>
    </w:p>
    <w:p w14:paraId="22CE90A1" w14:textId="77777777" w:rsidR="00903D42" w:rsidRDefault="00903D42" w:rsidP="00903D42">
      <w:r>
        <w:t>[110bis] BDaT Session AI 6.18.7</w:t>
      </w:r>
    </w:p>
    <w:p w14:paraId="0C9220F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87E75" w14:textId="77777777" w:rsidR="00903D42" w:rsidRDefault="00903D42" w:rsidP="00903D42">
      <w:pPr>
        <w:pStyle w:val="Heading3"/>
      </w:pPr>
      <w:bookmarkStart w:id="287" w:name="_Toc163727909"/>
      <w:r>
        <w:t>6.19</w:t>
      </w:r>
      <w:r>
        <w:tab/>
        <w:t>NR MIMO evolution for downlink and uplink</w:t>
      </w:r>
      <w:bookmarkEnd w:id="287"/>
    </w:p>
    <w:p w14:paraId="25FA4A30" w14:textId="77777777" w:rsidR="00903D42" w:rsidRDefault="00903D42" w:rsidP="00903D42">
      <w:pPr>
        <w:pStyle w:val="Heading4"/>
      </w:pPr>
      <w:bookmarkStart w:id="288" w:name="_Toc163727910"/>
      <w:r>
        <w:t>6.19.1</w:t>
      </w:r>
      <w:r>
        <w:tab/>
        <w:t>UE RF requirements maintenance</w:t>
      </w:r>
      <w:bookmarkEnd w:id="288"/>
    </w:p>
    <w:p w14:paraId="57F6DAC7" w14:textId="77777777" w:rsidR="00903D42" w:rsidRDefault="00903D42" w:rsidP="00903D42">
      <w:pPr>
        <w:pStyle w:val="Heading4"/>
      </w:pPr>
      <w:bookmarkStart w:id="289" w:name="_Toc163727911"/>
      <w:r>
        <w:t>6.19.2</w:t>
      </w:r>
      <w:r>
        <w:tab/>
        <w:t>RRM core requirements maintenance</w:t>
      </w:r>
      <w:bookmarkEnd w:id="289"/>
    </w:p>
    <w:p w14:paraId="7BDD7725" w14:textId="46ACC9C4" w:rsidR="00903D42" w:rsidRDefault="00903D42" w:rsidP="00903D42">
      <w:pPr>
        <w:rPr>
          <w:rFonts w:ascii="Arial" w:hAnsi="Arial" w:cs="Arial"/>
          <w:b/>
          <w:sz w:val="24"/>
        </w:rPr>
      </w:pPr>
      <w:r>
        <w:rPr>
          <w:rFonts w:ascii="Arial" w:hAnsi="Arial" w:cs="Arial"/>
          <w:b/>
          <w:color w:val="0000FF"/>
          <w:sz w:val="24"/>
        </w:rPr>
        <w:t>R4-2404299</w:t>
      </w:r>
      <w:r>
        <w:rPr>
          <w:rFonts w:ascii="Arial" w:hAnsi="Arial" w:cs="Arial"/>
          <w:b/>
          <w:color w:val="0000FF"/>
          <w:sz w:val="24"/>
        </w:rPr>
        <w:tab/>
      </w:r>
      <w:r>
        <w:rPr>
          <w:rFonts w:ascii="Arial" w:hAnsi="Arial" w:cs="Arial"/>
          <w:b/>
          <w:sz w:val="24"/>
        </w:rPr>
        <w:t>On MIMO evolution RRM requirements maintenance</w:t>
      </w:r>
    </w:p>
    <w:p w14:paraId="3A4DA1D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7CB13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0FCA2" w14:textId="079E425B" w:rsidR="00903D42" w:rsidRDefault="00903D42" w:rsidP="00903D42">
      <w:pPr>
        <w:rPr>
          <w:rFonts w:ascii="Arial" w:hAnsi="Arial" w:cs="Arial"/>
          <w:b/>
          <w:sz w:val="24"/>
        </w:rPr>
      </w:pPr>
      <w:r>
        <w:rPr>
          <w:rFonts w:ascii="Arial" w:hAnsi="Arial" w:cs="Arial"/>
          <w:b/>
          <w:color w:val="0000FF"/>
          <w:sz w:val="24"/>
        </w:rPr>
        <w:t>R4-2404300</w:t>
      </w:r>
      <w:r>
        <w:rPr>
          <w:rFonts w:ascii="Arial" w:hAnsi="Arial" w:cs="Arial"/>
          <w:b/>
          <w:color w:val="0000FF"/>
          <w:sz w:val="24"/>
        </w:rPr>
        <w:tab/>
      </w:r>
      <w:r>
        <w:rPr>
          <w:rFonts w:ascii="Arial" w:hAnsi="Arial" w:cs="Arial"/>
          <w:b/>
          <w:sz w:val="24"/>
        </w:rPr>
        <w:t>CR on DL reference timing for 2TA</w:t>
      </w:r>
    </w:p>
    <w:p w14:paraId="7FD2781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481FDB3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FDA70" w14:textId="4735BB90" w:rsidR="00903D42" w:rsidRDefault="00903D42" w:rsidP="00903D42">
      <w:pPr>
        <w:rPr>
          <w:rFonts w:ascii="Arial" w:hAnsi="Arial" w:cs="Arial"/>
          <w:b/>
          <w:sz w:val="24"/>
        </w:rPr>
      </w:pPr>
      <w:r>
        <w:rPr>
          <w:rFonts w:ascii="Arial" w:hAnsi="Arial" w:cs="Arial"/>
          <w:b/>
          <w:color w:val="0000FF"/>
          <w:sz w:val="24"/>
        </w:rPr>
        <w:t>R4-2404301</w:t>
      </w:r>
      <w:r>
        <w:rPr>
          <w:rFonts w:ascii="Arial" w:hAnsi="Arial" w:cs="Arial"/>
          <w:b/>
          <w:color w:val="0000FF"/>
          <w:sz w:val="24"/>
        </w:rPr>
        <w:tab/>
      </w:r>
      <w:r>
        <w:rPr>
          <w:rFonts w:ascii="Arial" w:hAnsi="Arial" w:cs="Arial"/>
          <w:b/>
          <w:sz w:val="24"/>
        </w:rPr>
        <w:t>CR for active TCI state list update requirements for eUTCI</w:t>
      </w:r>
    </w:p>
    <w:p w14:paraId="6D6F0B6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7671981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534B5" w14:textId="7A148D8D" w:rsidR="00903D42" w:rsidRDefault="00903D42" w:rsidP="00903D42">
      <w:pPr>
        <w:rPr>
          <w:rFonts w:ascii="Arial" w:hAnsi="Arial" w:cs="Arial"/>
          <w:b/>
          <w:sz w:val="24"/>
        </w:rPr>
      </w:pPr>
      <w:r>
        <w:rPr>
          <w:rFonts w:ascii="Arial" w:hAnsi="Arial" w:cs="Arial"/>
          <w:b/>
          <w:color w:val="0000FF"/>
          <w:sz w:val="24"/>
        </w:rPr>
        <w:t>R4-2404576</w:t>
      </w:r>
      <w:r>
        <w:rPr>
          <w:rFonts w:ascii="Arial" w:hAnsi="Arial" w:cs="Arial"/>
          <w:b/>
          <w:color w:val="0000FF"/>
          <w:sz w:val="24"/>
        </w:rPr>
        <w:tab/>
      </w:r>
      <w:r>
        <w:rPr>
          <w:rFonts w:ascii="Arial" w:hAnsi="Arial" w:cs="Arial"/>
          <w:b/>
          <w:sz w:val="24"/>
        </w:rPr>
        <w:t>Discussion on Unified TCI states for FeMIMO</w:t>
      </w:r>
    </w:p>
    <w:p w14:paraId="3E06A6C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1353C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8A792" w14:textId="52A5E9D3" w:rsidR="00903D42" w:rsidRDefault="00903D42" w:rsidP="00903D42">
      <w:pPr>
        <w:rPr>
          <w:rFonts w:ascii="Arial" w:hAnsi="Arial" w:cs="Arial"/>
          <w:b/>
          <w:sz w:val="24"/>
        </w:rPr>
      </w:pPr>
      <w:r>
        <w:rPr>
          <w:rFonts w:ascii="Arial" w:hAnsi="Arial" w:cs="Arial"/>
          <w:b/>
          <w:color w:val="0000FF"/>
          <w:sz w:val="24"/>
        </w:rPr>
        <w:t>R4-2404577</w:t>
      </w:r>
      <w:r>
        <w:rPr>
          <w:rFonts w:ascii="Arial" w:hAnsi="Arial" w:cs="Arial"/>
          <w:b/>
          <w:color w:val="0000FF"/>
          <w:sz w:val="24"/>
        </w:rPr>
        <w:tab/>
      </w:r>
      <w:r>
        <w:rPr>
          <w:rFonts w:ascii="Arial" w:hAnsi="Arial" w:cs="Arial"/>
          <w:b/>
          <w:sz w:val="24"/>
        </w:rPr>
        <w:t>DraftCR on measurement and scheduling restion for L1-RSRP measurement for cell with different PCI when timing offset larger than CP</w:t>
      </w:r>
    </w:p>
    <w:p w14:paraId="31D58EA6" w14:textId="77777777" w:rsidR="00903D42" w:rsidRDefault="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6CB551E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8CB81" w14:textId="1D9D4C0B" w:rsidR="00000000" w:rsidRDefault="00903D42" w:rsidP="00903D42">
      <w:pPr>
        <w:rPr>
          <w:rFonts w:ascii="Arial" w:hAnsi="Arial" w:cs="Arial"/>
          <w:b/>
          <w:sz w:val="24"/>
        </w:rPr>
      </w:pPr>
      <w:r>
        <w:rPr>
          <w:rFonts w:ascii="Arial" w:hAnsi="Arial" w:cs="Arial"/>
          <w:b/>
          <w:color w:val="0000FF"/>
          <w:sz w:val="24"/>
        </w:rPr>
        <w:lastRenderedPageBreak/>
        <w:t>R4-2404578</w:t>
      </w:r>
      <w:r>
        <w:rPr>
          <w:rFonts w:ascii="Arial" w:hAnsi="Arial" w:cs="Arial"/>
          <w:b/>
          <w:color w:val="0000FF"/>
          <w:sz w:val="24"/>
        </w:rPr>
        <w:tab/>
      </w:r>
      <w:r>
        <w:rPr>
          <w:rFonts w:ascii="Arial" w:hAnsi="Arial" w:cs="Arial"/>
          <w:b/>
          <w:sz w:val="24"/>
        </w:rPr>
        <w:t>DraftCR on MAC CE based TCI state switch delay for joint TCI state for sDCI</w:t>
      </w:r>
    </w:p>
    <w:p w14:paraId="3C89FBD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1414D20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69059" w14:textId="4163E16A" w:rsidR="00903D42" w:rsidRDefault="00903D42" w:rsidP="00903D42">
      <w:pPr>
        <w:rPr>
          <w:rFonts w:ascii="Arial" w:hAnsi="Arial" w:cs="Arial"/>
          <w:b/>
          <w:sz w:val="24"/>
        </w:rPr>
      </w:pPr>
      <w:r>
        <w:rPr>
          <w:rFonts w:ascii="Arial" w:hAnsi="Arial" w:cs="Arial"/>
          <w:b/>
          <w:color w:val="0000FF"/>
          <w:sz w:val="24"/>
        </w:rPr>
        <w:t>R4-2404579</w:t>
      </w:r>
      <w:r>
        <w:rPr>
          <w:rFonts w:ascii="Arial" w:hAnsi="Arial" w:cs="Arial"/>
          <w:b/>
          <w:color w:val="0000FF"/>
          <w:sz w:val="24"/>
        </w:rPr>
        <w:tab/>
      </w:r>
      <w:r>
        <w:rPr>
          <w:rFonts w:ascii="Arial" w:hAnsi="Arial" w:cs="Arial"/>
          <w:b/>
          <w:sz w:val="24"/>
        </w:rPr>
        <w:t>DraftCR on scheduling restriction for TCI state switch in mDCI</w:t>
      </w:r>
    </w:p>
    <w:p w14:paraId="43BFB07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490A386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00959" w14:textId="793D20C2" w:rsidR="00903D42" w:rsidRDefault="00903D42" w:rsidP="00903D42">
      <w:pPr>
        <w:rPr>
          <w:rFonts w:ascii="Arial" w:hAnsi="Arial" w:cs="Arial"/>
          <w:b/>
          <w:sz w:val="24"/>
        </w:rPr>
      </w:pPr>
      <w:r>
        <w:rPr>
          <w:rFonts w:ascii="Arial" w:hAnsi="Arial" w:cs="Arial"/>
          <w:b/>
          <w:color w:val="0000FF"/>
          <w:sz w:val="24"/>
        </w:rPr>
        <w:t>R4-2404639</w:t>
      </w:r>
      <w:r>
        <w:rPr>
          <w:rFonts w:ascii="Arial" w:hAnsi="Arial" w:cs="Arial"/>
          <w:b/>
          <w:color w:val="0000FF"/>
          <w:sz w:val="24"/>
        </w:rPr>
        <w:tab/>
      </w:r>
      <w:r>
        <w:rPr>
          <w:rFonts w:ascii="Arial" w:hAnsi="Arial" w:cs="Arial"/>
          <w:b/>
          <w:sz w:val="24"/>
        </w:rPr>
        <w:t>Discussion on RRM core maintenance for MIMO evolution for downlink and uplink</w:t>
      </w:r>
    </w:p>
    <w:p w14:paraId="2276ADE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C035B5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B0A2B" w14:textId="235FEA8F" w:rsidR="00903D42" w:rsidRDefault="00903D42" w:rsidP="00903D42">
      <w:pPr>
        <w:rPr>
          <w:rFonts w:ascii="Arial" w:hAnsi="Arial" w:cs="Arial"/>
          <w:b/>
          <w:sz w:val="24"/>
        </w:rPr>
      </w:pPr>
      <w:r>
        <w:rPr>
          <w:rFonts w:ascii="Arial" w:hAnsi="Arial" w:cs="Arial"/>
          <w:b/>
          <w:color w:val="0000FF"/>
          <w:sz w:val="24"/>
        </w:rPr>
        <w:t>R4-2405003</w:t>
      </w:r>
      <w:r>
        <w:rPr>
          <w:rFonts w:ascii="Arial" w:hAnsi="Arial" w:cs="Arial"/>
          <w:b/>
          <w:color w:val="0000FF"/>
          <w:sz w:val="24"/>
        </w:rPr>
        <w:tab/>
      </w:r>
      <w:r>
        <w:rPr>
          <w:rFonts w:ascii="Arial" w:hAnsi="Arial" w:cs="Arial"/>
          <w:b/>
          <w:sz w:val="24"/>
        </w:rPr>
        <w:t>Discussion on RRM requirements for uTCI extension to mTRP for Rel-18 MIMO</w:t>
      </w:r>
    </w:p>
    <w:p w14:paraId="12606B6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AC36D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7B0B1" w14:textId="77E2D36A" w:rsidR="00903D42" w:rsidRDefault="00903D42" w:rsidP="00903D42">
      <w:pPr>
        <w:rPr>
          <w:rFonts w:ascii="Arial" w:hAnsi="Arial" w:cs="Arial"/>
          <w:b/>
          <w:sz w:val="24"/>
        </w:rPr>
      </w:pPr>
      <w:r>
        <w:rPr>
          <w:rFonts w:ascii="Arial" w:hAnsi="Arial" w:cs="Arial"/>
          <w:b/>
          <w:color w:val="0000FF"/>
          <w:sz w:val="24"/>
        </w:rPr>
        <w:t>R4-2405004</w:t>
      </w:r>
      <w:r>
        <w:rPr>
          <w:rFonts w:ascii="Arial" w:hAnsi="Arial" w:cs="Arial"/>
          <w:b/>
          <w:color w:val="0000FF"/>
          <w:sz w:val="24"/>
        </w:rPr>
        <w:tab/>
      </w:r>
      <w:r>
        <w:rPr>
          <w:rFonts w:ascii="Arial" w:hAnsi="Arial" w:cs="Arial"/>
          <w:b/>
          <w:sz w:val="24"/>
        </w:rPr>
        <w:t>DraftCR on maintenance for Active TCI state switching delay for unified TCI for sDCI mTRP</w:t>
      </w:r>
    </w:p>
    <w:p w14:paraId="2C4E107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50CF1A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34048" w14:textId="5AEB98CF" w:rsidR="00903D42" w:rsidRDefault="00903D42" w:rsidP="00903D42">
      <w:pPr>
        <w:rPr>
          <w:rFonts w:ascii="Arial" w:hAnsi="Arial" w:cs="Arial"/>
          <w:b/>
          <w:sz w:val="24"/>
        </w:rPr>
      </w:pPr>
      <w:r>
        <w:rPr>
          <w:rFonts w:ascii="Arial" w:hAnsi="Arial" w:cs="Arial"/>
          <w:b/>
          <w:color w:val="0000FF"/>
          <w:sz w:val="24"/>
        </w:rPr>
        <w:t>R4-2405025</w:t>
      </w:r>
      <w:r>
        <w:rPr>
          <w:rFonts w:ascii="Arial" w:hAnsi="Arial" w:cs="Arial"/>
          <w:b/>
          <w:color w:val="0000FF"/>
          <w:sz w:val="24"/>
        </w:rPr>
        <w:tab/>
      </w:r>
      <w:r>
        <w:rPr>
          <w:rFonts w:ascii="Arial" w:hAnsi="Arial" w:cs="Arial"/>
          <w:b/>
          <w:sz w:val="24"/>
        </w:rPr>
        <w:t>Discussion on R18 MIMO for RRM core part requirement</w:t>
      </w:r>
    </w:p>
    <w:p w14:paraId="155C255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5B704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93B6C" w14:textId="08B9D7BA" w:rsidR="00903D42" w:rsidRDefault="00903D42" w:rsidP="00903D42">
      <w:pPr>
        <w:rPr>
          <w:rFonts w:ascii="Arial" w:hAnsi="Arial" w:cs="Arial"/>
          <w:b/>
          <w:sz w:val="24"/>
        </w:rPr>
      </w:pPr>
      <w:r>
        <w:rPr>
          <w:rFonts w:ascii="Arial" w:hAnsi="Arial" w:cs="Arial"/>
          <w:b/>
          <w:color w:val="0000FF"/>
          <w:sz w:val="24"/>
        </w:rPr>
        <w:t>R4-2405026</w:t>
      </w:r>
      <w:r>
        <w:rPr>
          <w:rFonts w:ascii="Arial" w:hAnsi="Arial" w:cs="Arial"/>
          <w:b/>
          <w:color w:val="0000FF"/>
          <w:sz w:val="24"/>
        </w:rPr>
        <w:tab/>
      </w:r>
      <w:r>
        <w:rPr>
          <w:rFonts w:ascii="Arial" w:hAnsi="Arial" w:cs="Arial"/>
          <w:b/>
          <w:sz w:val="24"/>
        </w:rPr>
        <w:t>Draft CR on MAC CE based UL TCI state switching</w:t>
      </w:r>
    </w:p>
    <w:p w14:paraId="4F8A2E2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7DE7C6E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806D6" w14:textId="59DBDD67" w:rsidR="00903D42" w:rsidRDefault="00903D42" w:rsidP="00903D42">
      <w:pPr>
        <w:rPr>
          <w:rFonts w:ascii="Arial" w:hAnsi="Arial" w:cs="Arial"/>
          <w:b/>
          <w:sz w:val="24"/>
        </w:rPr>
      </w:pPr>
      <w:r>
        <w:rPr>
          <w:rFonts w:ascii="Arial" w:hAnsi="Arial" w:cs="Arial"/>
          <w:b/>
          <w:color w:val="0000FF"/>
          <w:sz w:val="24"/>
        </w:rPr>
        <w:t>R4-2405365</w:t>
      </w:r>
      <w:r>
        <w:rPr>
          <w:rFonts w:ascii="Arial" w:hAnsi="Arial" w:cs="Arial"/>
          <w:b/>
          <w:color w:val="0000FF"/>
          <w:sz w:val="24"/>
        </w:rPr>
        <w:tab/>
      </w:r>
      <w:r>
        <w:rPr>
          <w:rFonts w:ascii="Arial" w:hAnsi="Arial" w:cs="Arial"/>
          <w:b/>
          <w:sz w:val="24"/>
        </w:rPr>
        <w:t>draft CR on L1-RSRP RRM requirements in R18 NR MIMO evolution</w:t>
      </w:r>
    </w:p>
    <w:p w14:paraId="743605A9"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09CD112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F9F84" w14:textId="5A2C9C02" w:rsidR="00903D42" w:rsidRDefault="00903D42" w:rsidP="00903D42">
      <w:pPr>
        <w:rPr>
          <w:rFonts w:ascii="Arial" w:hAnsi="Arial" w:cs="Arial"/>
          <w:b/>
          <w:sz w:val="24"/>
        </w:rPr>
      </w:pPr>
      <w:r>
        <w:rPr>
          <w:rFonts w:ascii="Arial" w:hAnsi="Arial" w:cs="Arial"/>
          <w:b/>
          <w:color w:val="0000FF"/>
          <w:sz w:val="24"/>
        </w:rPr>
        <w:t>R4-2405779</w:t>
      </w:r>
      <w:r>
        <w:rPr>
          <w:rFonts w:ascii="Arial" w:hAnsi="Arial" w:cs="Arial"/>
          <w:b/>
          <w:color w:val="0000FF"/>
          <w:sz w:val="24"/>
        </w:rPr>
        <w:tab/>
      </w:r>
      <w:r>
        <w:rPr>
          <w:rFonts w:ascii="Arial" w:hAnsi="Arial" w:cs="Arial"/>
          <w:b/>
          <w:sz w:val="24"/>
        </w:rPr>
        <w:t>RRM core requirements maintenance for MIMOEvo</w:t>
      </w:r>
    </w:p>
    <w:p w14:paraId="1A4EC5F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D58060" w14:textId="77777777" w:rsidR="00903D42" w:rsidRDefault="00903D42" w:rsidP="00903D42">
      <w:pPr>
        <w:rPr>
          <w:rFonts w:ascii="Arial" w:hAnsi="Arial" w:cs="Arial"/>
          <w:b/>
        </w:rPr>
      </w:pPr>
      <w:r>
        <w:rPr>
          <w:rFonts w:ascii="Arial" w:hAnsi="Arial" w:cs="Arial"/>
          <w:b/>
        </w:rPr>
        <w:t xml:space="preserve">Abstract: </w:t>
      </w:r>
    </w:p>
    <w:p w14:paraId="396ECCAB" w14:textId="77777777" w:rsidR="00903D42" w:rsidRDefault="00903D42" w:rsidP="00903D42">
      <w:r>
        <w:t>RRM core requirements maintenance for MIMOEvo</w:t>
      </w:r>
    </w:p>
    <w:p w14:paraId="3EE2B28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D72DC" w14:textId="040FD035" w:rsidR="00903D42" w:rsidRDefault="00903D42" w:rsidP="00903D42">
      <w:pPr>
        <w:rPr>
          <w:rFonts w:ascii="Arial" w:hAnsi="Arial" w:cs="Arial"/>
          <w:b/>
          <w:sz w:val="24"/>
        </w:rPr>
      </w:pPr>
      <w:r>
        <w:rPr>
          <w:rFonts w:ascii="Arial" w:hAnsi="Arial" w:cs="Arial"/>
          <w:b/>
          <w:color w:val="0000FF"/>
          <w:sz w:val="24"/>
        </w:rPr>
        <w:t>R4-2405780</w:t>
      </w:r>
      <w:r>
        <w:rPr>
          <w:rFonts w:ascii="Arial" w:hAnsi="Arial" w:cs="Arial"/>
          <w:b/>
          <w:color w:val="0000FF"/>
          <w:sz w:val="24"/>
        </w:rPr>
        <w:tab/>
      </w:r>
      <w:r>
        <w:rPr>
          <w:rFonts w:ascii="Arial" w:hAnsi="Arial" w:cs="Arial"/>
          <w:b/>
          <w:sz w:val="24"/>
        </w:rPr>
        <w:t>draft CR to TS 38.133 on timing requirements</w:t>
      </w:r>
    </w:p>
    <w:p w14:paraId="7C31B27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37251352" w14:textId="77777777" w:rsidR="00903D42" w:rsidRDefault="00903D42" w:rsidP="00903D42">
      <w:pPr>
        <w:rPr>
          <w:rFonts w:ascii="Arial" w:hAnsi="Arial" w:cs="Arial"/>
          <w:b/>
        </w:rPr>
      </w:pPr>
      <w:r>
        <w:rPr>
          <w:rFonts w:ascii="Arial" w:hAnsi="Arial" w:cs="Arial"/>
          <w:b/>
        </w:rPr>
        <w:t xml:space="preserve">Abstract: </w:t>
      </w:r>
    </w:p>
    <w:p w14:paraId="054B434C" w14:textId="77777777" w:rsidR="00903D42" w:rsidRDefault="00903D42" w:rsidP="00903D42">
      <w:r>
        <w:t>draft CR on timing requirements</w:t>
      </w:r>
    </w:p>
    <w:p w14:paraId="434B0FE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9B24C" w14:textId="6FD04554" w:rsidR="00903D42" w:rsidRDefault="00903D42" w:rsidP="00903D42">
      <w:pPr>
        <w:rPr>
          <w:rFonts w:ascii="Arial" w:hAnsi="Arial" w:cs="Arial"/>
          <w:b/>
          <w:sz w:val="24"/>
        </w:rPr>
      </w:pPr>
      <w:r>
        <w:rPr>
          <w:rFonts w:ascii="Arial" w:hAnsi="Arial" w:cs="Arial"/>
          <w:b/>
          <w:color w:val="0000FF"/>
          <w:sz w:val="24"/>
        </w:rPr>
        <w:t>R4-2405805</w:t>
      </w:r>
      <w:r>
        <w:rPr>
          <w:rFonts w:ascii="Arial" w:hAnsi="Arial" w:cs="Arial"/>
          <w:b/>
          <w:color w:val="0000FF"/>
          <w:sz w:val="24"/>
        </w:rPr>
        <w:tab/>
      </w:r>
      <w:r>
        <w:rPr>
          <w:rFonts w:ascii="Arial" w:hAnsi="Arial" w:cs="Arial"/>
          <w:b/>
          <w:sz w:val="24"/>
        </w:rPr>
        <w:t>Discussion on Rel-18 extension of Unified TCI framework for mTRP operation</w:t>
      </w:r>
    </w:p>
    <w:p w14:paraId="0AFA73B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99D23D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9CC3A" w14:textId="15BE07DB" w:rsidR="00903D42" w:rsidRDefault="00903D42" w:rsidP="00903D42">
      <w:pPr>
        <w:rPr>
          <w:rFonts w:ascii="Arial" w:hAnsi="Arial" w:cs="Arial"/>
          <w:b/>
          <w:sz w:val="24"/>
        </w:rPr>
      </w:pPr>
      <w:r>
        <w:rPr>
          <w:rFonts w:ascii="Arial" w:hAnsi="Arial" w:cs="Arial"/>
          <w:b/>
          <w:color w:val="0000FF"/>
          <w:sz w:val="24"/>
        </w:rPr>
        <w:t>R4-2405806</w:t>
      </w:r>
      <w:r>
        <w:rPr>
          <w:rFonts w:ascii="Arial" w:hAnsi="Arial" w:cs="Arial"/>
          <w:b/>
          <w:color w:val="0000FF"/>
          <w:sz w:val="24"/>
        </w:rPr>
        <w:tab/>
      </w:r>
      <w:r>
        <w:rPr>
          <w:rFonts w:ascii="Arial" w:hAnsi="Arial" w:cs="Arial"/>
          <w:b/>
          <w:sz w:val="24"/>
        </w:rPr>
        <w:t>Draft CR correcting TCI switching requirements</w:t>
      </w:r>
    </w:p>
    <w:p w14:paraId="532F3FB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575AE5E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35AF2" w14:textId="77777777" w:rsidR="00903D42" w:rsidRDefault="00903D42" w:rsidP="00903D42">
      <w:pPr>
        <w:pStyle w:val="Heading4"/>
      </w:pPr>
      <w:bookmarkStart w:id="290" w:name="_Toc163727912"/>
      <w:r>
        <w:t>6.19.3</w:t>
      </w:r>
      <w:r>
        <w:tab/>
        <w:t>RRM performance requirements</w:t>
      </w:r>
      <w:bookmarkEnd w:id="290"/>
    </w:p>
    <w:p w14:paraId="7BBA151B" w14:textId="77777777" w:rsidR="00903D42" w:rsidRDefault="00903D42" w:rsidP="00903D42">
      <w:pPr>
        <w:pStyle w:val="Heading5"/>
      </w:pPr>
      <w:bookmarkStart w:id="291" w:name="_Toc163727913"/>
      <w:r>
        <w:t>6.19.3.1</w:t>
      </w:r>
      <w:r>
        <w:tab/>
        <w:t>RRM performance requirements for TDCP</w:t>
      </w:r>
      <w:bookmarkEnd w:id="291"/>
    </w:p>
    <w:p w14:paraId="52B3FAF1" w14:textId="29A22961" w:rsidR="00903D42" w:rsidRDefault="00903D42" w:rsidP="00903D42">
      <w:pPr>
        <w:rPr>
          <w:rFonts w:ascii="Arial" w:hAnsi="Arial" w:cs="Arial"/>
          <w:b/>
          <w:sz w:val="24"/>
        </w:rPr>
      </w:pPr>
      <w:r>
        <w:rPr>
          <w:rFonts w:ascii="Arial" w:hAnsi="Arial" w:cs="Arial"/>
          <w:b/>
          <w:color w:val="0000FF"/>
          <w:sz w:val="24"/>
        </w:rPr>
        <w:t>R4-2404302</w:t>
      </w:r>
      <w:r>
        <w:rPr>
          <w:rFonts w:ascii="Arial" w:hAnsi="Arial" w:cs="Arial"/>
          <w:b/>
          <w:color w:val="0000FF"/>
          <w:sz w:val="24"/>
        </w:rPr>
        <w:tab/>
      </w:r>
      <w:r>
        <w:rPr>
          <w:rFonts w:ascii="Arial" w:hAnsi="Arial" w:cs="Arial"/>
          <w:b/>
          <w:sz w:val="24"/>
        </w:rPr>
        <w:t>Performance requirements for TDCP</w:t>
      </w:r>
    </w:p>
    <w:p w14:paraId="347D9FC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2D9420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E11B5" w14:textId="79CD138E" w:rsidR="00903D42" w:rsidRDefault="00903D42" w:rsidP="00903D42">
      <w:pPr>
        <w:rPr>
          <w:rFonts w:ascii="Arial" w:hAnsi="Arial" w:cs="Arial"/>
          <w:b/>
          <w:sz w:val="24"/>
        </w:rPr>
      </w:pPr>
      <w:r>
        <w:rPr>
          <w:rFonts w:ascii="Arial" w:hAnsi="Arial" w:cs="Arial"/>
          <w:b/>
          <w:color w:val="0000FF"/>
          <w:sz w:val="24"/>
        </w:rPr>
        <w:t>R4-2404575</w:t>
      </w:r>
      <w:r>
        <w:rPr>
          <w:rFonts w:ascii="Arial" w:hAnsi="Arial" w:cs="Arial"/>
          <w:b/>
          <w:color w:val="0000FF"/>
          <w:sz w:val="24"/>
        </w:rPr>
        <w:tab/>
      </w:r>
      <w:r>
        <w:rPr>
          <w:rFonts w:ascii="Arial" w:hAnsi="Arial" w:cs="Arial"/>
          <w:b/>
          <w:sz w:val="24"/>
        </w:rPr>
        <w:t>Discussion on TDCP requirement for FeMIMO</w:t>
      </w:r>
    </w:p>
    <w:p w14:paraId="4DC250A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826D474"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B8EF1" w14:textId="5B5B5B1C" w:rsidR="00903D42" w:rsidRDefault="00903D42" w:rsidP="00903D42">
      <w:pPr>
        <w:rPr>
          <w:rFonts w:ascii="Arial" w:hAnsi="Arial" w:cs="Arial"/>
          <w:b/>
          <w:sz w:val="24"/>
        </w:rPr>
      </w:pPr>
      <w:r>
        <w:rPr>
          <w:rFonts w:ascii="Arial" w:hAnsi="Arial" w:cs="Arial"/>
          <w:b/>
          <w:color w:val="0000FF"/>
          <w:sz w:val="24"/>
        </w:rPr>
        <w:t>R4-2404640</w:t>
      </w:r>
      <w:r>
        <w:rPr>
          <w:rFonts w:ascii="Arial" w:hAnsi="Arial" w:cs="Arial"/>
          <w:b/>
          <w:color w:val="0000FF"/>
          <w:sz w:val="24"/>
        </w:rPr>
        <w:tab/>
      </w:r>
      <w:r>
        <w:rPr>
          <w:rFonts w:ascii="Arial" w:hAnsi="Arial" w:cs="Arial"/>
          <w:b/>
          <w:sz w:val="24"/>
        </w:rPr>
        <w:t>Discussion on RRM tests of TDCP</w:t>
      </w:r>
    </w:p>
    <w:p w14:paraId="47A9C67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49CF4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8A2D3" w14:textId="69C2708C" w:rsidR="00903D42" w:rsidRDefault="00903D42" w:rsidP="00903D42">
      <w:pPr>
        <w:rPr>
          <w:rFonts w:ascii="Arial" w:hAnsi="Arial" w:cs="Arial"/>
          <w:b/>
          <w:sz w:val="24"/>
        </w:rPr>
      </w:pPr>
      <w:r>
        <w:rPr>
          <w:rFonts w:ascii="Arial" w:hAnsi="Arial" w:cs="Arial"/>
          <w:b/>
          <w:color w:val="0000FF"/>
          <w:sz w:val="24"/>
        </w:rPr>
        <w:t>R4-2405005</w:t>
      </w:r>
      <w:r>
        <w:rPr>
          <w:rFonts w:ascii="Arial" w:hAnsi="Arial" w:cs="Arial"/>
          <w:b/>
          <w:color w:val="0000FF"/>
          <w:sz w:val="24"/>
        </w:rPr>
        <w:tab/>
      </w:r>
      <w:r>
        <w:rPr>
          <w:rFonts w:ascii="Arial" w:hAnsi="Arial" w:cs="Arial"/>
          <w:b/>
          <w:sz w:val="24"/>
        </w:rPr>
        <w:t>Discussion on RRM performance for R18 MIMO evolution TDCP</w:t>
      </w:r>
    </w:p>
    <w:p w14:paraId="4DA86A0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920FF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D7163" w14:textId="63377653" w:rsidR="00903D42" w:rsidRDefault="00903D42" w:rsidP="00903D42">
      <w:pPr>
        <w:rPr>
          <w:rFonts w:ascii="Arial" w:hAnsi="Arial" w:cs="Arial"/>
          <w:b/>
          <w:sz w:val="24"/>
        </w:rPr>
      </w:pPr>
      <w:r>
        <w:rPr>
          <w:rFonts w:ascii="Arial" w:hAnsi="Arial" w:cs="Arial"/>
          <w:b/>
          <w:color w:val="0000FF"/>
          <w:sz w:val="24"/>
        </w:rPr>
        <w:t>R4-2405027</w:t>
      </w:r>
      <w:r>
        <w:rPr>
          <w:rFonts w:ascii="Arial" w:hAnsi="Arial" w:cs="Arial"/>
          <w:b/>
          <w:color w:val="0000FF"/>
          <w:sz w:val="24"/>
        </w:rPr>
        <w:tab/>
      </w:r>
      <w:r>
        <w:rPr>
          <w:rFonts w:ascii="Arial" w:hAnsi="Arial" w:cs="Arial"/>
          <w:b/>
          <w:sz w:val="24"/>
        </w:rPr>
        <w:t>Discussion on test case of TDCP for MIMO evo</w:t>
      </w:r>
    </w:p>
    <w:p w14:paraId="7BFD4BB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2FCF1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CC899" w14:textId="55420578" w:rsidR="00903D42" w:rsidRDefault="00903D42" w:rsidP="00903D42">
      <w:pPr>
        <w:rPr>
          <w:rFonts w:ascii="Arial" w:hAnsi="Arial" w:cs="Arial"/>
          <w:b/>
          <w:sz w:val="24"/>
        </w:rPr>
      </w:pPr>
      <w:r>
        <w:rPr>
          <w:rFonts w:ascii="Arial" w:hAnsi="Arial" w:cs="Arial"/>
          <w:b/>
          <w:color w:val="0000FF"/>
          <w:sz w:val="24"/>
        </w:rPr>
        <w:t>R4-2405781</w:t>
      </w:r>
      <w:r>
        <w:rPr>
          <w:rFonts w:ascii="Arial" w:hAnsi="Arial" w:cs="Arial"/>
          <w:b/>
          <w:color w:val="0000FF"/>
          <w:sz w:val="24"/>
        </w:rPr>
        <w:tab/>
      </w:r>
      <w:r>
        <w:rPr>
          <w:rFonts w:ascii="Arial" w:hAnsi="Arial" w:cs="Arial"/>
          <w:b/>
          <w:sz w:val="24"/>
        </w:rPr>
        <w:t>RRM performance requirements for TDCP</w:t>
      </w:r>
    </w:p>
    <w:p w14:paraId="0952729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8C745A" w14:textId="77777777" w:rsidR="00903D42" w:rsidRDefault="00903D42" w:rsidP="00903D42">
      <w:pPr>
        <w:rPr>
          <w:rFonts w:ascii="Arial" w:hAnsi="Arial" w:cs="Arial"/>
          <w:b/>
        </w:rPr>
      </w:pPr>
      <w:r>
        <w:rPr>
          <w:rFonts w:ascii="Arial" w:hAnsi="Arial" w:cs="Arial"/>
          <w:b/>
        </w:rPr>
        <w:t xml:space="preserve">Abstract: </w:t>
      </w:r>
    </w:p>
    <w:p w14:paraId="3462B081" w14:textId="77777777" w:rsidR="00903D42" w:rsidRDefault="00903D42" w:rsidP="00903D42">
      <w:r>
        <w:t>RRM performance requirements for TDCP</w:t>
      </w:r>
    </w:p>
    <w:p w14:paraId="4C095F6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265BE" w14:textId="213430E4" w:rsidR="00903D42" w:rsidRDefault="00903D42" w:rsidP="00903D42">
      <w:pPr>
        <w:rPr>
          <w:rFonts w:ascii="Arial" w:hAnsi="Arial" w:cs="Arial"/>
          <w:b/>
          <w:sz w:val="24"/>
        </w:rPr>
      </w:pPr>
      <w:r>
        <w:rPr>
          <w:rFonts w:ascii="Arial" w:hAnsi="Arial" w:cs="Arial"/>
          <w:b/>
          <w:color w:val="0000FF"/>
          <w:sz w:val="24"/>
        </w:rPr>
        <w:t>R4-2405808</w:t>
      </w:r>
      <w:r>
        <w:rPr>
          <w:rFonts w:ascii="Arial" w:hAnsi="Arial" w:cs="Arial"/>
          <w:b/>
          <w:color w:val="0000FF"/>
          <w:sz w:val="24"/>
        </w:rPr>
        <w:tab/>
      </w:r>
      <w:r>
        <w:rPr>
          <w:rFonts w:ascii="Arial" w:hAnsi="Arial" w:cs="Arial"/>
          <w:b/>
          <w:sz w:val="24"/>
        </w:rPr>
        <w:t>TDCP RRM Requirements</w:t>
      </w:r>
    </w:p>
    <w:p w14:paraId="7AD88F2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A3DB0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695BC" w14:textId="06892880" w:rsidR="00903D42" w:rsidRDefault="00903D42" w:rsidP="00903D42">
      <w:pPr>
        <w:rPr>
          <w:rFonts w:ascii="Arial" w:hAnsi="Arial" w:cs="Arial"/>
          <w:b/>
          <w:sz w:val="24"/>
        </w:rPr>
      </w:pPr>
      <w:r>
        <w:rPr>
          <w:rFonts w:ascii="Arial" w:hAnsi="Arial" w:cs="Arial"/>
          <w:b/>
          <w:color w:val="0000FF"/>
          <w:sz w:val="24"/>
        </w:rPr>
        <w:t>R4-2405952</w:t>
      </w:r>
      <w:r>
        <w:rPr>
          <w:rFonts w:ascii="Arial" w:hAnsi="Arial" w:cs="Arial"/>
          <w:b/>
          <w:color w:val="0000FF"/>
          <w:sz w:val="24"/>
        </w:rPr>
        <w:tab/>
      </w:r>
      <w:r>
        <w:rPr>
          <w:rFonts w:ascii="Arial" w:hAnsi="Arial" w:cs="Arial"/>
          <w:b/>
          <w:sz w:val="24"/>
        </w:rPr>
        <w:t>(NR_MIMO_evo_DL_UL-Perf) TDCP requirements</w:t>
      </w:r>
    </w:p>
    <w:p w14:paraId="744A8AF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D93058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B45FE" w14:textId="77777777" w:rsidR="00903D42" w:rsidRDefault="00903D42" w:rsidP="00903D42">
      <w:pPr>
        <w:pStyle w:val="Heading5"/>
      </w:pPr>
      <w:bookmarkStart w:id="292" w:name="_Toc163727914"/>
      <w:r>
        <w:t>6.19.3.2</w:t>
      </w:r>
      <w:r>
        <w:tab/>
        <w:t>Other RRM performance requirements</w:t>
      </w:r>
      <w:bookmarkEnd w:id="292"/>
      <w:r>
        <w:t xml:space="preserve">  </w:t>
      </w:r>
    </w:p>
    <w:p w14:paraId="6F39F869" w14:textId="5ADC63AA" w:rsidR="00903D42" w:rsidRDefault="00903D42" w:rsidP="00903D42">
      <w:pPr>
        <w:rPr>
          <w:rFonts w:ascii="Arial" w:hAnsi="Arial" w:cs="Arial"/>
          <w:b/>
          <w:sz w:val="24"/>
        </w:rPr>
      </w:pPr>
      <w:r>
        <w:rPr>
          <w:rFonts w:ascii="Arial" w:hAnsi="Arial" w:cs="Arial"/>
          <w:b/>
          <w:color w:val="0000FF"/>
          <w:sz w:val="24"/>
        </w:rPr>
        <w:t>R4-2404303</w:t>
      </w:r>
      <w:r>
        <w:rPr>
          <w:rFonts w:ascii="Arial" w:hAnsi="Arial" w:cs="Arial"/>
          <w:b/>
          <w:color w:val="0000FF"/>
          <w:sz w:val="24"/>
        </w:rPr>
        <w:tab/>
      </w:r>
      <w:r>
        <w:rPr>
          <w:rFonts w:ascii="Arial" w:hAnsi="Arial" w:cs="Arial"/>
          <w:b/>
          <w:sz w:val="24"/>
        </w:rPr>
        <w:t>On performance test cases for MIMO Evolution</w:t>
      </w:r>
    </w:p>
    <w:p w14:paraId="58FF0C4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3B0AD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9961E" w14:textId="7460FF1B" w:rsidR="00903D42" w:rsidRDefault="00903D42" w:rsidP="00903D42">
      <w:pPr>
        <w:rPr>
          <w:rFonts w:ascii="Arial" w:hAnsi="Arial" w:cs="Arial"/>
          <w:b/>
          <w:sz w:val="24"/>
        </w:rPr>
      </w:pPr>
      <w:r>
        <w:rPr>
          <w:rFonts w:ascii="Arial" w:hAnsi="Arial" w:cs="Arial"/>
          <w:b/>
          <w:color w:val="0000FF"/>
          <w:sz w:val="24"/>
        </w:rPr>
        <w:t>R4-2404641</w:t>
      </w:r>
      <w:r>
        <w:rPr>
          <w:rFonts w:ascii="Arial" w:hAnsi="Arial" w:cs="Arial"/>
          <w:b/>
          <w:color w:val="0000FF"/>
          <w:sz w:val="24"/>
        </w:rPr>
        <w:tab/>
      </w:r>
      <w:r>
        <w:rPr>
          <w:rFonts w:ascii="Arial" w:hAnsi="Arial" w:cs="Arial"/>
          <w:b/>
          <w:sz w:val="24"/>
        </w:rPr>
        <w:t>Discussion on other RRM tests for MIMO evolution for downlink and uplink</w:t>
      </w:r>
    </w:p>
    <w:p w14:paraId="0A06668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73BDB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C8A26" w14:textId="6EB7D00F" w:rsidR="00903D42" w:rsidRDefault="00903D42" w:rsidP="00903D42">
      <w:pPr>
        <w:rPr>
          <w:rFonts w:ascii="Arial" w:hAnsi="Arial" w:cs="Arial"/>
          <w:b/>
          <w:sz w:val="24"/>
        </w:rPr>
      </w:pPr>
      <w:r>
        <w:rPr>
          <w:rFonts w:ascii="Arial" w:hAnsi="Arial" w:cs="Arial"/>
          <w:b/>
          <w:color w:val="0000FF"/>
          <w:sz w:val="24"/>
        </w:rPr>
        <w:lastRenderedPageBreak/>
        <w:t>R4-2405006</w:t>
      </w:r>
      <w:r>
        <w:rPr>
          <w:rFonts w:ascii="Arial" w:hAnsi="Arial" w:cs="Arial"/>
          <w:b/>
          <w:color w:val="0000FF"/>
          <w:sz w:val="24"/>
        </w:rPr>
        <w:tab/>
      </w:r>
      <w:r>
        <w:rPr>
          <w:rFonts w:ascii="Arial" w:hAnsi="Arial" w:cs="Arial"/>
          <w:b/>
          <w:sz w:val="24"/>
        </w:rPr>
        <w:t>Discussion on RRM performance for R18 MIMO others</w:t>
      </w:r>
    </w:p>
    <w:p w14:paraId="7CF8601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93DF2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3F8AA" w14:textId="213900BC" w:rsidR="00903D42" w:rsidRDefault="00903D42" w:rsidP="00903D42">
      <w:pPr>
        <w:rPr>
          <w:rFonts w:ascii="Arial" w:hAnsi="Arial" w:cs="Arial"/>
          <w:b/>
          <w:sz w:val="24"/>
        </w:rPr>
      </w:pPr>
      <w:r>
        <w:rPr>
          <w:rFonts w:ascii="Arial" w:hAnsi="Arial" w:cs="Arial"/>
          <w:b/>
          <w:color w:val="0000FF"/>
          <w:sz w:val="24"/>
        </w:rPr>
        <w:t>R4-2405028</w:t>
      </w:r>
      <w:r>
        <w:rPr>
          <w:rFonts w:ascii="Arial" w:hAnsi="Arial" w:cs="Arial"/>
          <w:b/>
          <w:color w:val="0000FF"/>
          <w:sz w:val="24"/>
        </w:rPr>
        <w:tab/>
      </w:r>
      <w:r>
        <w:rPr>
          <w:rFonts w:ascii="Arial" w:hAnsi="Arial" w:cs="Arial"/>
          <w:b/>
          <w:sz w:val="24"/>
        </w:rPr>
        <w:t>Discussion on the other test cases for MIMO evo</w:t>
      </w:r>
    </w:p>
    <w:p w14:paraId="7E99C68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CB185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9A911" w14:textId="6E78A74A" w:rsidR="00903D42" w:rsidRDefault="00903D42" w:rsidP="00903D42">
      <w:pPr>
        <w:rPr>
          <w:rFonts w:ascii="Arial" w:hAnsi="Arial" w:cs="Arial"/>
          <w:b/>
          <w:sz w:val="24"/>
        </w:rPr>
      </w:pPr>
      <w:r>
        <w:rPr>
          <w:rFonts w:ascii="Arial" w:hAnsi="Arial" w:cs="Arial"/>
          <w:b/>
          <w:color w:val="0000FF"/>
          <w:sz w:val="24"/>
        </w:rPr>
        <w:t>R4-2405366</w:t>
      </w:r>
      <w:r>
        <w:rPr>
          <w:rFonts w:ascii="Arial" w:hAnsi="Arial" w:cs="Arial"/>
          <w:b/>
          <w:color w:val="0000FF"/>
          <w:sz w:val="24"/>
        </w:rPr>
        <w:tab/>
      </w:r>
      <w:r>
        <w:rPr>
          <w:rFonts w:ascii="Arial" w:hAnsi="Arial" w:cs="Arial"/>
          <w:b/>
          <w:sz w:val="24"/>
        </w:rPr>
        <w:t>Discussion on test cases for R18 MIMO evolution</w:t>
      </w:r>
    </w:p>
    <w:p w14:paraId="5249346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B55BA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EE25C" w14:textId="6B015F10" w:rsidR="00903D42" w:rsidRDefault="00903D42" w:rsidP="00903D42">
      <w:pPr>
        <w:rPr>
          <w:rFonts w:ascii="Arial" w:hAnsi="Arial" w:cs="Arial"/>
          <w:b/>
          <w:sz w:val="24"/>
        </w:rPr>
      </w:pPr>
      <w:r>
        <w:rPr>
          <w:rFonts w:ascii="Arial" w:hAnsi="Arial" w:cs="Arial"/>
          <w:b/>
          <w:color w:val="0000FF"/>
          <w:sz w:val="24"/>
        </w:rPr>
        <w:t>R4-2405782</w:t>
      </w:r>
      <w:r>
        <w:rPr>
          <w:rFonts w:ascii="Arial" w:hAnsi="Arial" w:cs="Arial"/>
          <w:b/>
          <w:color w:val="0000FF"/>
          <w:sz w:val="24"/>
        </w:rPr>
        <w:tab/>
      </w:r>
      <w:r>
        <w:rPr>
          <w:rFonts w:ascii="Arial" w:hAnsi="Arial" w:cs="Arial"/>
          <w:b/>
          <w:sz w:val="24"/>
        </w:rPr>
        <w:t>Other RRM performance requirements for MIMOEVo</w:t>
      </w:r>
    </w:p>
    <w:p w14:paraId="0EE626C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E429CB" w14:textId="77777777" w:rsidR="00903D42" w:rsidRDefault="00903D42" w:rsidP="00903D42">
      <w:pPr>
        <w:rPr>
          <w:rFonts w:ascii="Arial" w:hAnsi="Arial" w:cs="Arial"/>
          <w:b/>
        </w:rPr>
      </w:pPr>
      <w:r>
        <w:rPr>
          <w:rFonts w:ascii="Arial" w:hAnsi="Arial" w:cs="Arial"/>
          <w:b/>
        </w:rPr>
        <w:t xml:space="preserve">Abstract: </w:t>
      </w:r>
    </w:p>
    <w:p w14:paraId="5108FA0C" w14:textId="77777777" w:rsidR="00903D42" w:rsidRDefault="00903D42" w:rsidP="00903D42">
      <w:r>
        <w:t>Other RRM performance requirements for MIMOEVo</w:t>
      </w:r>
    </w:p>
    <w:p w14:paraId="502E668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AF846" w14:textId="14309D71" w:rsidR="00903D42" w:rsidRDefault="00903D42" w:rsidP="00903D42">
      <w:pPr>
        <w:rPr>
          <w:rFonts w:ascii="Arial" w:hAnsi="Arial" w:cs="Arial"/>
          <w:b/>
          <w:sz w:val="24"/>
        </w:rPr>
      </w:pPr>
      <w:r>
        <w:rPr>
          <w:rFonts w:ascii="Arial" w:hAnsi="Arial" w:cs="Arial"/>
          <w:b/>
          <w:color w:val="0000FF"/>
          <w:sz w:val="24"/>
        </w:rPr>
        <w:t>R4-2405807</w:t>
      </w:r>
      <w:r>
        <w:rPr>
          <w:rFonts w:ascii="Arial" w:hAnsi="Arial" w:cs="Arial"/>
          <w:b/>
          <w:color w:val="0000FF"/>
          <w:sz w:val="24"/>
        </w:rPr>
        <w:tab/>
      </w:r>
      <w:r>
        <w:rPr>
          <w:rFonts w:ascii="Arial" w:hAnsi="Arial" w:cs="Arial"/>
          <w:b/>
          <w:sz w:val="24"/>
        </w:rPr>
        <w:t>Discussion on RRM performance requirements and test cases for Rel-18 MIMO evolution for Downlink and Uplink</w:t>
      </w:r>
    </w:p>
    <w:p w14:paraId="3FE260D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A7163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19261" w14:textId="77777777" w:rsidR="00903D42" w:rsidRDefault="00903D42" w:rsidP="00903D42">
      <w:pPr>
        <w:pStyle w:val="Heading4"/>
      </w:pPr>
      <w:bookmarkStart w:id="293" w:name="_Toc163727915"/>
      <w:r>
        <w:t>6.19.4</w:t>
      </w:r>
      <w:r>
        <w:tab/>
        <w:t>Demodulation performance requirements</w:t>
      </w:r>
      <w:bookmarkEnd w:id="293"/>
    </w:p>
    <w:p w14:paraId="3F2727A2" w14:textId="350FD2A9" w:rsidR="00903D42" w:rsidRDefault="00903D42" w:rsidP="00903D42">
      <w:pPr>
        <w:rPr>
          <w:rFonts w:ascii="Arial" w:hAnsi="Arial" w:cs="Arial"/>
          <w:b/>
          <w:sz w:val="24"/>
        </w:rPr>
      </w:pPr>
      <w:r>
        <w:rPr>
          <w:rFonts w:ascii="Arial" w:hAnsi="Arial" w:cs="Arial"/>
          <w:b/>
          <w:color w:val="0000FF"/>
          <w:sz w:val="24"/>
        </w:rPr>
        <w:t>R4-2404755</w:t>
      </w:r>
      <w:r>
        <w:rPr>
          <w:rFonts w:ascii="Arial" w:hAnsi="Arial" w:cs="Arial"/>
          <w:b/>
          <w:color w:val="0000FF"/>
          <w:sz w:val="24"/>
        </w:rPr>
        <w:tab/>
      </w:r>
      <w:r>
        <w:rPr>
          <w:rFonts w:ascii="Arial" w:hAnsi="Arial" w:cs="Arial"/>
          <w:b/>
          <w:sz w:val="24"/>
        </w:rPr>
        <w:t>Simulation results summary of demodulation and CSI requirement for Rel-18 MIMO</w:t>
      </w:r>
    </w:p>
    <w:p w14:paraId="6A3A0B0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64D1D7B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8617E" w14:textId="762478B3" w:rsidR="00903D42" w:rsidRDefault="00903D42" w:rsidP="00903D42">
      <w:pPr>
        <w:rPr>
          <w:rFonts w:ascii="Arial" w:hAnsi="Arial" w:cs="Arial"/>
          <w:b/>
          <w:sz w:val="24"/>
        </w:rPr>
      </w:pPr>
      <w:r>
        <w:rPr>
          <w:rFonts w:ascii="Arial" w:hAnsi="Arial" w:cs="Arial"/>
          <w:b/>
          <w:color w:val="0000FF"/>
          <w:sz w:val="24"/>
        </w:rPr>
        <w:t>R4-2404900</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6EE33FD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0C34E471" w14:textId="77777777" w:rsidR="00903D42" w:rsidRDefault="00903D42" w:rsidP="00903D42">
      <w:pPr>
        <w:rPr>
          <w:rFonts w:ascii="Arial" w:hAnsi="Arial" w:cs="Arial"/>
          <w:b/>
        </w:rPr>
      </w:pPr>
      <w:r>
        <w:rPr>
          <w:rFonts w:ascii="Arial" w:hAnsi="Arial" w:cs="Arial"/>
          <w:b/>
        </w:rPr>
        <w:t xml:space="preserve">Abstract: </w:t>
      </w:r>
    </w:p>
    <w:p w14:paraId="18561005" w14:textId="77777777" w:rsidR="00903D42" w:rsidRDefault="00903D42" w:rsidP="00903D42">
      <w:r>
        <w:t xml:space="preserve">Simulation results for R18 DMRS PDSCH performance requirements are submitted </w:t>
      </w:r>
    </w:p>
    <w:p w14:paraId="0648852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AB361" w14:textId="77777777" w:rsidR="00903D42" w:rsidRDefault="00903D42" w:rsidP="00903D42">
      <w:pPr>
        <w:pStyle w:val="Heading5"/>
      </w:pPr>
      <w:bookmarkStart w:id="294" w:name="_Toc163727916"/>
      <w:r>
        <w:lastRenderedPageBreak/>
        <w:t>6.19.4.1</w:t>
      </w:r>
      <w:r>
        <w:tab/>
        <w:t>UE demodulation performance and CSI requirements</w:t>
      </w:r>
      <w:bookmarkEnd w:id="294"/>
    </w:p>
    <w:p w14:paraId="1944A651" w14:textId="4B3DF387" w:rsidR="00903D42" w:rsidRDefault="00903D42" w:rsidP="00903D42">
      <w:pPr>
        <w:rPr>
          <w:rFonts w:ascii="Arial" w:hAnsi="Arial" w:cs="Arial"/>
          <w:b/>
          <w:sz w:val="24"/>
        </w:rPr>
      </w:pPr>
      <w:r>
        <w:rPr>
          <w:rFonts w:ascii="Arial" w:hAnsi="Arial" w:cs="Arial"/>
          <w:b/>
          <w:color w:val="0000FF"/>
          <w:sz w:val="24"/>
        </w:rPr>
        <w:t>R4-2404240</w:t>
      </w:r>
      <w:r>
        <w:rPr>
          <w:rFonts w:ascii="Arial" w:hAnsi="Arial" w:cs="Arial"/>
          <w:b/>
          <w:color w:val="0000FF"/>
          <w:sz w:val="24"/>
        </w:rPr>
        <w:tab/>
      </w:r>
      <w:r>
        <w:rPr>
          <w:rFonts w:ascii="Arial" w:hAnsi="Arial" w:cs="Arial"/>
          <w:b/>
          <w:sz w:val="24"/>
        </w:rPr>
        <w:t>Discussion on NR MIMO evolution for downlink</w:t>
      </w:r>
    </w:p>
    <w:p w14:paraId="6AA75D2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CA187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BFAE4" w14:textId="0A17AE56" w:rsidR="00903D42" w:rsidRDefault="00903D42" w:rsidP="00903D42">
      <w:pPr>
        <w:rPr>
          <w:rFonts w:ascii="Arial" w:hAnsi="Arial" w:cs="Arial"/>
          <w:b/>
          <w:sz w:val="24"/>
        </w:rPr>
      </w:pPr>
      <w:r>
        <w:rPr>
          <w:rFonts w:ascii="Arial" w:hAnsi="Arial" w:cs="Arial"/>
          <w:b/>
          <w:color w:val="0000FF"/>
          <w:sz w:val="24"/>
        </w:rPr>
        <w:t>R4-2404241</w:t>
      </w:r>
      <w:r>
        <w:rPr>
          <w:rFonts w:ascii="Arial" w:hAnsi="Arial" w:cs="Arial"/>
          <w:b/>
          <w:color w:val="0000FF"/>
          <w:sz w:val="24"/>
        </w:rPr>
        <w:tab/>
      </w:r>
      <w:r>
        <w:rPr>
          <w:rFonts w:ascii="Arial" w:hAnsi="Arial" w:cs="Arial"/>
          <w:b/>
          <w:sz w:val="24"/>
        </w:rPr>
        <w:t>Simulation results of NR MIMO evolution for downlink</w:t>
      </w:r>
    </w:p>
    <w:p w14:paraId="3454D5B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72097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1B870" w14:textId="0E633B2D" w:rsidR="00903D42" w:rsidRDefault="00903D42" w:rsidP="00903D42">
      <w:pPr>
        <w:rPr>
          <w:rFonts w:ascii="Arial" w:hAnsi="Arial" w:cs="Arial"/>
          <w:b/>
          <w:sz w:val="24"/>
        </w:rPr>
      </w:pPr>
      <w:r>
        <w:rPr>
          <w:rFonts w:ascii="Arial" w:hAnsi="Arial" w:cs="Arial"/>
          <w:b/>
          <w:color w:val="0000FF"/>
          <w:sz w:val="24"/>
        </w:rPr>
        <w:t>R4-2404242</w:t>
      </w:r>
      <w:r>
        <w:rPr>
          <w:rFonts w:ascii="Arial" w:hAnsi="Arial" w:cs="Arial"/>
          <w:b/>
          <w:color w:val="0000FF"/>
          <w:sz w:val="24"/>
        </w:rPr>
        <w:tab/>
      </w:r>
      <w:r>
        <w:rPr>
          <w:rFonts w:ascii="Arial" w:hAnsi="Arial" w:cs="Arial"/>
          <w:b/>
          <w:sz w:val="24"/>
        </w:rPr>
        <w:t>Draft CR to 38.101-4 Applicability rules of NR MIMO evolution</w:t>
      </w:r>
    </w:p>
    <w:p w14:paraId="0A59F50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3D6D9FA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63F40" w14:textId="7A3D0806" w:rsidR="00903D42" w:rsidRDefault="00903D42" w:rsidP="00903D42">
      <w:pPr>
        <w:rPr>
          <w:rFonts w:ascii="Arial" w:hAnsi="Arial" w:cs="Arial"/>
          <w:b/>
          <w:sz w:val="24"/>
        </w:rPr>
      </w:pPr>
      <w:r>
        <w:rPr>
          <w:rFonts w:ascii="Arial" w:hAnsi="Arial" w:cs="Arial"/>
          <w:b/>
          <w:color w:val="0000FF"/>
          <w:sz w:val="24"/>
        </w:rPr>
        <w:t>R4-2404304</w:t>
      </w:r>
      <w:r>
        <w:rPr>
          <w:rFonts w:ascii="Arial" w:hAnsi="Arial" w:cs="Arial"/>
          <w:b/>
          <w:color w:val="0000FF"/>
          <w:sz w:val="24"/>
        </w:rPr>
        <w:tab/>
      </w:r>
      <w:r>
        <w:rPr>
          <w:rFonts w:ascii="Arial" w:hAnsi="Arial" w:cs="Arial"/>
          <w:b/>
          <w:sz w:val="24"/>
        </w:rPr>
        <w:t>On UE demod and CSI requirements for NR MIMO evolution</w:t>
      </w:r>
    </w:p>
    <w:p w14:paraId="05743E7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DDF34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1AA37" w14:textId="6066C58E" w:rsidR="00903D42" w:rsidRDefault="00903D42" w:rsidP="00903D42">
      <w:pPr>
        <w:rPr>
          <w:rFonts w:ascii="Arial" w:hAnsi="Arial" w:cs="Arial"/>
          <w:b/>
          <w:sz w:val="24"/>
        </w:rPr>
      </w:pPr>
      <w:r>
        <w:rPr>
          <w:rFonts w:ascii="Arial" w:hAnsi="Arial" w:cs="Arial"/>
          <w:b/>
          <w:color w:val="0000FF"/>
          <w:sz w:val="24"/>
        </w:rPr>
        <w:t>R4-2404305</w:t>
      </w:r>
      <w:r>
        <w:rPr>
          <w:rFonts w:ascii="Arial" w:hAnsi="Arial" w:cs="Arial"/>
          <w:b/>
          <w:color w:val="0000FF"/>
          <w:sz w:val="24"/>
        </w:rPr>
        <w:tab/>
      </w:r>
      <w:r>
        <w:rPr>
          <w:rFonts w:ascii="Arial" w:hAnsi="Arial" w:cs="Arial"/>
          <w:b/>
          <w:sz w:val="24"/>
        </w:rPr>
        <w:t>DraftCR for Applicability of requirements for MIMO Evo</w:t>
      </w:r>
    </w:p>
    <w:p w14:paraId="403D98C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43904DC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DCC19" w14:textId="06715B78" w:rsidR="00903D42" w:rsidRDefault="00903D42" w:rsidP="00903D42">
      <w:pPr>
        <w:rPr>
          <w:rFonts w:ascii="Arial" w:hAnsi="Arial" w:cs="Arial"/>
          <w:b/>
          <w:sz w:val="24"/>
        </w:rPr>
      </w:pPr>
      <w:r>
        <w:rPr>
          <w:rFonts w:ascii="Arial" w:hAnsi="Arial" w:cs="Arial"/>
          <w:b/>
          <w:color w:val="0000FF"/>
          <w:sz w:val="24"/>
        </w:rPr>
        <w:t>R4-2404306</w:t>
      </w:r>
      <w:r>
        <w:rPr>
          <w:rFonts w:ascii="Arial" w:hAnsi="Arial" w:cs="Arial"/>
          <w:b/>
          <w:color w:val="0000FF"/>
          <w:sz w:val="24"/>
        </w:rPr>
        <w:tab/>
      </w:r>
      <w:r>
        <w:rPr>
          <w:rFonts w:ascii="Arial" w:hAnsi="Arial" w:cs="Arial"/>
          <w:b/>
          <w:sz w:val="24"/>
        </w:rPr>
        <w:t>DraftCR for FRCs for rank 4 requirements with eDMRS</w:t>
      </w:r>
    </w:p>
    <w:p w14:paraId="40C4603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47AA22C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5C97E" w14:textId="31EB0C58" w:rsidR="00903D42" w:rsidRDefault="00903D42" w:rsidP="00903D42">
      <w:pPr>
        <w:rPr>
          <w:rFonts w:ascii="Arial" w:hAnsi="Arial" w:cs="Arial"/>
          <w:b/>
          <w:sz w:val="24"/>
        </w:rPr>
      </w:pPr>
      <w:r>
        <w:rPr>
          <w:rFonts w:ascii="Arial" w:hAnsi="Arial" w:cs="Arial"/>
          <w:b/>
          <w:color w:val="0000FF"/>
          <w:sz w:val="24"/>
        </w:rPr>
        <w:t>R4-2404533</w:t>
      </w:r>
      <w:r>
        <w:rPr>
          <w:rFonts w:ascii="Arial" w:hAnsi="Arial" w:cs="Arial"/>
          <w:b/>
          <w:color w:val="0000FF"/>
          <w:sz w:val="24"/>
        </w:rPr>
        <w:tab/>
      </w:r>
      <w:r>
        <w:rPr>
          <w:rFonts w:ascii="Arial" w:hAnsi="Arial" w:cs="Arial"/>
          <w:b/>
          <w:sz w:val="24"/>
        </w:rPr>
        <w:t>On MIMO_evo UE demodulation performance and CSI requirements</w:t>
      </w:r>
    </w:p>
    <w:p w14:paraId="5B0A401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1D775A2" w14:textId="77777777" w:rsidR="00903D42" w:rsidRDefault="00903D42" w:rsidP="00903D42">
      <w:pPr>
        <w:rPr>
          <w:rFonts w:ascii="Arial" w:hAnsi="Arial" w:cs="Arial"/>
          <w:b/>
        </w:rPr>
      </w:pPr>
      <w:r>
        <w:rPr>
          <w:rFonts w:ascii="Arial" w:hAnsi="Arial" w:cs="Arial"/>
          <w:b/>
        </w:rPr>
        <w:t xml:space="preserve">Abstract: </w:t>
      </w:r>
    </w:p>
    <w:p w14:paraId="77D061E7" w14:textId="77777777" w:rsidR="00903D42" w:rsidRDefault="00903D42" w:rsidP="00903D42">
      <w:r>
        <w:t>This paper present Nokia's view on the various issue related to UE demodulation performance and CSI requirements for the topic of MIMO Evolution</w:t>
      </w:r>
    </w:p>
    <w:p w14:paraId="07F0E34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6F8CF" w14:textId="6F4B4BDD" w:rsidR="00903D42" w:rsidRDefault="00903D42" w:rsidP="00903D42">
      <w:pPr>
        <w:rPr>
          <w:rFonts w:ascii="Arial" w:hAnsi="Arial" w:cs="Arial"/>
          <w:b/>
          <w:sz w:val="24"/>
        </w:rPr>
      </w:pPr>
      <w:r>
        <w:rPr>
          <w:rFonts w:ascii="Arial" w:hAnsi="Arial" w:cs="Arial"/>
          <w:b/>
          <w:color w:val="0000FF"/>
          <w:sz w:val="24"/>
        </w:rPr>
        <w:t>R4-2404534</w:t>
      </w:r>
      <w:r>
        <w:rPr>
          <w:rFonts w:ascii="Arial" w:hAnsi="Arial" w:cs="Arial"/>
          <w:b/>
          <w:color w:val="0000FF"/>
          <w:sz w:val="24"/>
        </w:rPr>
        <w:tab/>
      </w:r>
      <w:r>
        <w:rPr>
          <w:rFonts w:ascii="Arial" w:hAnsi="Arial" w:cs="Arial"/>
          <w:b/>
          <w:sz w:val="24"/>
        </w:rPr>
        <w:t>DraftCR for 38.101-4 on PMI req and RMC of typeII-CJT-r18 for FR1 FDD</w:t>
      </w:r>
    </w:p>
    <w:p w14:paraId="0EF90C77"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13A46519" w14:textId="77777777" w:rsidR="00903D42" w:rsidRDefault="00903D42" w:rsidP="00903D42">
      <w:pPr>
        <w:rPr>
          <w:rFonts w:ascii="Arial" w:hAnsi="Arial" w:cs="Arial"/>
          <w:b/>
        </w:rPr>
      </w:pPr>
      <w:r>
        <w:rPr>
          <w:rFonts w:ascii="Arial" w:hAnsi="Arial" w:cs="Arial"/>
          <w:b/>
        </w:rPr>
        <w:t xml:space="preserve">Abstract: </w:t>
      </w:r>
    </w:p>
    <w:p w14:paraId="076F6DD5" w14:textId="77777777" w:rsidR="00903D42" w:rsidRDefault="00903D42" w:rsidP="00903D42">
      <w:r>
        <w:t>DraftCR for introduction of minimum requiremenst and RMC for typeII-CJT-r18.</w:t>
      </w:r>
    </w:p>
    <w:p w14:paraId="2EF7BBB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187D2" w14:textId="3BACD39C" w:rsidR="00903D42" w:rsidRDefault="00903D42" w:rsidP="00903D42">
      <w:pPr>
        <w:rPr>
          <w:rFonts w:ascii="Arial" w:hAnsi="Arial" w:cs="Arial"/>
          <w:b/>
          <w:sz w:val="24"/>
        </w:rPr>
      </w:pPr>
      <w:r>
        <w:rPr>
          <w:rFonts w:ascii="Arial" w:hAnsi="Arial" w:cs="Arial"/>
          <w:b/>
          <w:color w:val="0000FF"/>
          <w:sz w:val="24"/>
        </w:rPr>
        <w:t>R4-2404752</w:t>
      </w:r>
      <w:r>
        <w:rPr>
          <w:rFonts w:ascii="Arial" w:hAnsi="Arial" w:cs="Arial"/>
          <w:b/>
          <w:color w:val="0000FF"/>
          <w:sz w:val="24"/>
        </w:rPr>
        <w:tab/>
      </w:r>
      <w:r>
        <w:rPr>
          <w:rFonts w:ascii="Arial" w:hAnsi="Arial" w:cs="Arial"/>
          <w:b/>
          <w:sz w:val="24"/>
        </w:rPr>
        <w:t>discussion on Rel-18 MIMO UE demodulation performance and CSI requirements</w:t>
      </w:r>
    </w:p>
    <w:p w14:paraId="0D312CE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AE8E8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021C7" w14:textId="73127A9D" w:rsidR="00903D42" w:rsidRDefault="00903D42" w:rsidP="00903D42">
      <w:pPr>
        <w:rPr>
          <w:rFonts w:ascii="Arial" w:hAnsi="Arial" w:cs="Arial"/>
          <w:b/>
          <w:sz w:val="24"/>
        </w:rPr>
      </w:pPr>
      <w:r>
        <w:rPr>
          <w:rFonts w:ascii="Arial" w:hAnsi="Arial" w:cs="Arial"/>
          <w:b/>
          <w:color w:val="0000FF"/>
          <w:sz w:val="24"/>
        </w:rPr>
        <w:t>R4-2404753</w:t>
      </w:r>
      <w:r>
        <w:rPr>
          <w:rFonts w:ascii="Arial" w:hAnsi="Arial" w:cs="Arial"/>
          <w:b/>
          <w:color w:val="0000FF"/>
          <w:sz w:val="24"/>
        </w:rPr>
        <w:tab/>
      </w:r>
      <w:r>
        <w:rPr>
          <w:rFonts w:ascii="Arial" w:hAnsi="Arial" w:cs="Arial"/>
          <w:b/>
          <w:sz w:val="24"/>
        </w:rPr>
        <w:t>simulation results on Rel-18 MIMO UE demodulation performance and CSI requirements</w:t>
      </w:r>
    </w:p>
    <w:p w14:paraId="0BE59C2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BC14B7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6E9F1" w14:textId="6C1D3B47" w:rsidR="00903D42" w:rsidRDefault="00903D42" w:rsidP="00903D42">
      <w:pPr>
        <w:rPr>
          <w:rFonts w:ascii="Arial" w:hAnsi="Arial" w:cs="Arial"/>
          <w:b/>
          <w:sz w:val="24"/>
        </w:rPr>
      </w:pPr>
      <w:r>
        <w:rPr>
          <w:rFonts w:ascii="Arial" w:hAnsi="Arial" w:cs="Arial"/>
          <w:b/>
          <w:color w:val="0000FF"/>
          <w:sz w:val="24"/>
        </w:rPr>
        <w:t>R4-2404754</w:t>
      </w:r>
      <w:r>
        <w:rPr>
          <w:rFonts w:ascii="Arial" w:hAnsi="Arial" w:cs="Arial"/>
          <w:b/>
          <w:color w:val="0000FF"/>
          <w:sz w:val="24"/>
        </w:rPr>
        <w:tab/>
      </w:r>
      <w:r>
        <w:rPr>
          <w:rFonts w:ascii="Arial" w:hAnsi="Arial" w:cs="Arial"/>
          <w:b/>
          <w:sz w:val="24"/>
        </w:rPr>
        <w:t>Draft CR on combinations of channel model parameters (Table B.2.2-1 Channel model parameters for FR1)</w:t>
      </w:r>
    </w:p>
    <w:p w14:paraId="3A9DF18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Samsung</w:t>
      </w:r>
    </w:p>
    <w:p w14:paraId="5698C8B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D47AA" w14:textId="1A7B9EAC" w:rsidR="00903D42" w:rsidRDefault="00903D42" w:rsidP="00903D42">
      <w:pPr>
        <w:rPr>
          <w:rFonts w:ascii="Arial" w:hAnsi="Arial" w:cs="Arial"/>
          <w:b/>
          <w:sz w:val="24"/>
        </w:rPr>
      </w:pPr>
      <w:r>
        <w:rPr>
          <w:rFonts w:ascii="Arial" w:hAnsi="Arial" w:cs="Arial"/>
          <w:b/>
          <w:color w:val="0000FF"/>
          <w:sz w:val="24"/>
        </w:rPr>
        <w:t>R4-2404756</w:t>
      </w:r>
      <w:r>
        <w:rPr>
          <w:rFonts w:ascii="Arial" w:hAnsi="Arial" w:cs="Arial"/>
          <w:b/>
          <w:color w:val="0000FF"/>
          <w:sz w:val="24"/>
        </w:rPr>
        <w:tab/>
      </w:r>
      <w:r>
        <w:rPr>
          <w:rFonts w:ascii="Arial" w:hAnsi="Arial" w:cs="Arial"/>
          <w:b/>
          <w:sz w:val="24"/>
        </w:rPr>
        <w:t>Draft Big CR for UE demodulation and CSI requirements for Rel-18 MIMO in 38.101-4</w:t>
      </w:r>
    </w:p>
    <w:p w14:paraId="119FC67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Samsung</w:t>
      </w:r>
    </w:p>
    <w:p w14:paraId="4856669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53CE8" w14:textId="584DF584" w:rsidR="00903D42" w:rsidRDefault="00903D42" w:rsidP="00903D42">
      <w:pPr>
        <w:rPr>
          <w:rFonts w:ascii="Arial" w:hAnsi="Arial" w:cs="Arial"/>
          <w:b/>
          <w:sz w:val="24"/>
        </w:rPr>
      </w:pPr>
      <w:r>
        <w:rPr>
          <w:rFonts w:ascii="Arial" w:hAnsi="Arial" w:cs="Arial"/>
          <w:b/>
          <w:color w:val="0000FF"/>
          <w:sz w:val="24"/>
        </w:rPr>
        <w:t>R4-2405087</w:t>
      </w:r>
      <w:r>
        <w:rPr>
          <w:rFonts w:ascii="Arial" w:hAnsi="Arial" w:cs="Arial"/>
          <w:b/>
          <w:color w:val="0000FF"/>
          <w:sz w:val="24"/>
        </w:rPr>
        <w:tab/>
      </w:r>
      <w:r>
        <w:rPr>
          <w:rFonts w:ascii="Arial" w:hAnsi="Arial" w:cs="Arial"/>
          <w:b/>
          <w:sz w:val="24"/>
        </w:rPr>
        <w:t>UE demodulation and CSI reporting requirements for MIMO evolution</w:t>
      </w:r>
    </w:p>
    <w:p w14:paraId="1D2D6A1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793474" w14:textId="77777777" w:rsidR="00903D42" w:rsidRDefault="00903D42" w:rsidP="00903D42">
      <w:pPr>
        <w:rPr>
          <w:rFonts w:ascii="Arial" w:hAnsi="Arial" w:cs="Arial"/>
          <w:b/>
        </w:rPr>
      </w:pPr>
      <w:r>
        <w:rPr>
          <w:rFonts w:ascii="Arial" w:hAnsi="Arial" w:cs="Arial"/>
          <w:b/>
        </w:rPr>
        <w:t xml:space="preserve">Abstract: </w:t>
      </w:r>
    </w:p>
    <w:p w14:paraId="201F58A8" w14:textId="77777777" w:rsidR="00903D42" w:rsidRDefault="00903D42" w:rsidP="00903D42">
      <w:r>
        <w:t>This contribution discusses the UE demodulation and CSI reporting requirements for WI MIMO evolution.</w:t>
      </w:r>
    </w:p>
    <w:p w14:paraId="7395E96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5123E" w14:textId="061E5DEF" w:rsidR="00903D42" w:rsidRDefault="00903D42" w:rsidP="00903D42">
      <w:pPr>
        <w:rPr>
          <w:rFonts w:ascii="Arial" w:hAnsi="Arial" w:cs="Arial"/>
          <w:b/>
          <w:sz w:val="24"/>
        </w:rPr>
      </w:pPr>
      <w:r>
        <w:rPr>
          <w:rFonts w:ascii="Arial" w:hAnsi="Arial" w:cs="Arial"/>
          <w:b/>
          <w:color w:val="0000FF"/>
          <w:sz w:val="24"/>
        </w:rPr>
        <w:t>R4-2405088</w:t>
      </w:r>
      <w:r>
        <w:rPr>
          <w:rFonts w:ascii="Arial" w:hAnsi="Arial" w:cs="Arial"/>
          <w:b/>
          <w:color w:val="0000FF"/>
          <w:sz w:val="24"/>
        </w:rPr>
        <w:tab/>
      </w:r>
      <w:r>
        <w:rPr>
          <w:rFonts w:ascii="Arial" w:hAnsi="Arial" w:cs="Arial"/>
          <w:b/>
          <w:sz w:val="24"/>
        </w:rPr>
        <w:t>Draft CR for 38.101-4: Reference measurement channels of typeII-doppler-r18 codebook tests</w:t>
      </w:r>
    </w:p>
    <w:p w14:paraId="0334FF0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3E5185BE" w14:textId="77777777" w:rsidR="00903D42" w:rsidRDefault="00903D42" w:rsidP="00903D42">
      <w:pPr>
        <w:rPr>
          <w:rFonts w:ascii="Arial" w:hAnsi="Arial" w:cs="Arial"/>
          <w:b/>
        </w:rPr>
      </w:pPr>
      <w:r>
        <w:rPr>
          <w:rFonts w:ascii="Arial" w:hAnsi="Arial" w:cs="Arial"/>
          <w:b/>
        </w:rPr>
        <w:t xml:space="preserve">Abstract: </w:t>
      </w:r>
    </w:p>
    <w:p w14:paraId="7518F53D" w14:textId="77777777" w:rsidR="00903D42" w:rsidRDefault="00903D42" w:rsidP="00903D42">
      <w:r>
        <w:t>This draft CR specifies the reference measurement channel settings used for PMI reporting test with typeII-doppler-r18.</w:t>
      </w:r>
    </w:p>
    <w:p w14:paraId="386F0E7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55BF1" w14:textId="4757346B" w:rsidR="00903D42" w:rsidRDefault="00903D42" w:rsidP="00903D42">
      <w:pPr>
        <w:rPr>
          <w:rFonts w:ascii="Arial" w:hAnsi="Arial" w:cs="Arial"/>
          <w:b/>
          <w:sz w:val="24"/>
        </w:rPr>
      </w:pPr>
      <w:r>
        <w:rPr>
          <w:rFonts w:ascii="Arial" w:hAnsi="Arial" w:cs="Arial"/>
          <w:b/>
          <w:color w:val="0000FF"/>
          <w:sz w:val="24"/>
        </w:rPr>
        <w:t>R4-2405131</w:t>
      </w:r>
      <w:r>
        <w:rPr>
          <w:rFonts w:ascii="Arial" w:hAnsi="Arial" w:cs="Arial"/>
          <w:b/>
          <w:color w:val="0000FF"/>
          <w:sz w:val="24"/>
        </w:rPr>
        <w:tab/>
      </w:r>
      <w:r>
        <w:rPr>
          <w:rFonts w:ascii="Arial" w:hAnsi="Arial" w:cs="Arial"/>
          <w:b/>
          <w:sz w:val="24"/>
        </w:rPr>
        <w:t>Discussion on UE demodulation requirements for MIMO evolution</w:t>
      </w:r>
    </w:p>
    <w:p w14:paraId="40BE3E2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0009C4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81A89" w14:textId="61A931F3" w:rsidR="00903D42" w:rsidRDefault="00903D42" w:rsidP="00903D42">
      <w:pPr>
        <w:rPr>
          <w:rFonts w:ascii="Arial" w:hAnsi="Arial" w:cs="Arial"/>
          <w:b/>
          <w:sz w:val="24"/>
        </w:rPr>
      </w:pPr>
      <w:r>
        <w:rPr>
          <w:rFonts w:ascii="Arial" w:hAnsi="Arial" w:cs="Arial"/>
          <w:b/>
          <w:color w:val="0000FF"/>
          <w:sz w:val="24"/>
        </w:rPr>
        <w:t>R4-2405132</w:t>
      </w:r>
      <w:r>
        <w:rPr>
          <w:rFonts w:ascii="Arial" w:hAnsi="Arial" w:cs="Arial"/>
          <w:b/>
          <w:color w:val="0000FF"/>
          <w:sz w:val="24"/>
        </w:rPr>
        <w:tab/>
      </w:r>
      <w:r>
        <w:rPr>
          <w:rFonts w:ascii="Arial" w:hAnsi="Arial" w:cs="Arial"/>
          <w:b/>
          <w:sz w:val="24"/>
        </w:rPr>
        <w:t>Simulation results on UE demodulation requirements for MIMO evolution</w:t>
      </w:r>
    </w:p>
    <w:p w14:paraId="355CF50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143A44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A7C88" w14:textId="003EF6E6" w:rsidR="00903D42" w:rsidRDefault="00903D42" w:rsidP="00903D42">
      <w:pPr>
        <w:rPr>
          <w:rFonts w:ascii="Arial" w:hAnsi="Arial" w:cs="Arial"/>
          <w:b/>
          <w:sz w:val="24"/>
        </w:rPr>
      </w:pPr>
      <w:r>
        <w:rPr>
          <w:rFonts w:ascii="Arial" w:hAnsi="Arial" w:cs="Arial"/>
          <w:b/>
          <w:color w:val="0000FF"/>
          <w:sz w:val="24"/>
        </w:rPr>
        <w:t>R4-2405133</w:t>
      </w:r>
      <w:r>
        <w:rPr>
          <w:rFonts w:ascii="Arial" w:hAnsi="Arial" w:cs="Arial"/>
          <w:b/>
          <w:color w:val="0000FF"/>
          <w:sz w:val="24"/>
        </w:rPr>
        <w:tab/>
      </w:r>
      <w:r>
        <w:rPr>
          <w:rFonts w:ascii="Arial" w:hAnsi="Arial" w:cs="Arial"/>
          <w:b/>
          <w:sz w:val="24"/>
        </w:rPr>
        <w:t>Draft CR on PMI reporting requirements of typeII-doppler-r18 for FR1 (TS38.101-4, Rel-18)</w:t>
      </w:r>
    </w:p>
    <w:p w14:paraId="5AA4FD5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22CA74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29F0D" w14:textId="33E340D5" w:rsidR="00903D42" w:rsidRDefault="00903D42" w:rsidP="00903D42">
      <w:pPr>
        <w:rPr>
          <w:rFonts w:ascii="Arial" w:hAnsi="Arial" w:cs="Arial"/>
          <w:b/>
          <w:sz w:val="24"/>
        </w:rPr>
      </w:pPr>
      <w:r>
        <w:rPr>
          <w:rFonts w:ascii="Arial" w:hAnsi="Arial" w:cs="Arial"/>
          <w:b/>
          <w:color w:val="0000FF"/>
          <w:sz w:val="24"/>
        </w:rPr>
        <w:t>R4-2405349</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6A22B30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QUALCOMM Europe Inc. - Spain</w:t>
      </w:r>
    </w:p>
    <w:p w14:paraId="72AE1029" w14:textId="77777777" w:rsidR="00903D42" w:rsidRDefault="00903D42" w:rsidP="00903D42">
      <w:pPr>
        <w:rPr>
          <w:rFonts w:ascii="Arial" w:hAnsi="Arial" w:cs="Arial"/>
          <w:b/>
        </w:rPr>
      </w:pPr>
      <w:r>
        <w:rPr>
          <w:rFonts w:ascii="Arial" w:hAnsi="Arial" w:cs="Arial"/>
          <w:b/>
        </w:rPr>
        <w:t xml:space="preserve">Abstract: </w:t>
      </w:r>
    </w:p>
    <w:p w14:paraId="420F53A8" w14:textId="77777777" w:rsidR="00903D42" w:rsidRDefault="00903D42" w:rsidP="00903D42">
      <w:r>
        <w:t>R18 DMRS PDSCH performance requirements are introduced for 2Rx and 4Rx</w:t>
      </w:r>
    </w:p>
    <w:p w14:paraId="44AEE53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EB940" w14:textId="50FA11C2" w:rsidR="00903D42" w:rsidRDefault="00903D42" w:rsidP="00903D42">
      <w:pPr>
        <w:rPr>
          <w:rFonts w:ascii="Arial" w:hAnsi="Arial" w:cs="Arial"/>
          <w:b/>
          <w:sz w:val="24"/>
        </w:rPr>
      </w:pPr>
      <w:r>
        <w:rPr>
          <w:rFonts w:ascii="Arial" w:hAnsi="Arial" w:cs="Arial"/>
          <w:b/>
          <w:color w:val="0000FF"/>
          <w:sz w:val="24"/>
        </w:rPr>
        <w:t>R4-2405770</w:t>
      </w:r>
      <w:r>
        <w:rPr>
          <w:rFonts w:ascii="Arial" w:hAnsi="Arial" w:cs="Arial"/>
          <w:b/>
          <w:color w:val="0000FF"/>
          <w:sz w:val="24"/>
        </w:rPr>
        <w:tab/>
      </w:r>
      <w:r>
        <w:rPr>
          <w:rFonts w:ascii="Arial" w:hAnsi="Arial" w:cs="Arial"/>
          <w:b/>
          <w:sz w:val="24"/>
        </w:rPr>
        <w:t>On MIMO_evo UE demodulation performance and CSI requirements - simulations</w:t>
      </w:r>
    </w:p>
    <w:p w14:paraId="10A207B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0090B00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D503D" w14:textId="77777777" w:rsidR="00903D42" w:rsidRDefault="00903D42" w:rsidP="00903D42">
      <w:pPr>
        <w:pStyle w:val="Heading5"/>
      </w:pPr>
      <w:bookmarkStart w:id="295" w:name="_Toc163727917"/>
      <w:r>
        <w:t>6.19.4.2</w:t>
      </w:r>
      <w:r>
        <w:tab/>
        <w:t>BS demodulation performance requirements</w:t>
      </w:r>
      <w:bookmarkEnd w:id="295"/>
    </w:p>
    <w:p w14:paraId="17426771" w14:textId="2162F550" w:rsidR="00903D42" w:rsidRDefault="00903D42" w:rsidP="00903D42">
      <w:pPr>
        <w:rPr>
          <w:rFonts w:ascii="Arial" w:hAnsi="Arial" w:cs="Arial"/>
          <w:b/>
          <w:sz w:val="24"/>
        </w:rPr>
      </w:pPr>
      <w:r>
        <w:rPr>
          <w:rFonts w:ascii="Arial" w:hAnsi="Arial" w:cs="Arial"/>
          <w:b/>
          <w:color w:val="0000FF"/>
          <w:sz w:val="24"/>
        </w:rPr>
        <w:t>R4-2404129</w:t>
      </w:r>
      <w:r>
        <w:rPr>
          <w:rFonts w:ascii="Arial" w:hAnsi="Arial" w:cs="Arial"/>
          <w:b/>
          <w:color w:val="0000FF"/>
          <w:sz w:val="24"/>
        </w:rPr>
        <w:tab/>
      </w:r>
      <w:r>
        <w:rPr>
          <w:rFonts w:ascii="Arial" w:hAnsi="Arial" w:cs="Arial"/>
          <w:b/>
          <w:sz w:val="24"/>
        </w:rPr>
        <w:t>Simulations for MIMO_evo BS demodulation</w:t>
      </w:r>
    </w:p>
    <w:p w14:paraId="2429CF4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F7AAE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21A92" w14:textId="264FC7E1" w:rsidR="00903D42" w:rsidRDefault="00903D42" w:rsidP="00903D42">
      <w:pPr>
        <w:rPr>
          <w:rFonts w:ascii="Arial" w:hAnsi="Arial" w:cs="Arial"/>
          <w:b/>
          <w:sz w:val="24"/>
        </w:rPr>
      </w:pPr>
      <w:r>
        <w:rPr>
          <w:rFonts w:ascii="Arial" w:hAnsi="Arial" w:cs="Arial"/>
          <w:b/>
          <w:color w:val="0000FF"/>
          <w:sz w:val="24"/>
        </w:rPr>
        <w:lastRenderedPageBreak/>
        <w:t>R4-2404130</w:t>
      </w:r>
      <w:r>
        <w:rPr>
          <w:rFonts w:ascii="Arial" w:hAnsi="Arial" w:cs="Arial"/>
          <w:b/>
          <w:color w:val="0000FF"/>
          <w:sz w:val="24"/>
        </w:rPr>
        <w:tab/>
      </w:r>
      <w:r>
        <w:rPr>
          <w:rFonts w:ascii="Arial" w:hAnsi="Arial" w:cs="Arial"/>
          <w:b/>
          <w:sz w:val="24"/>
        </w:rPr>
        <w:t>Discussion on MIMO evolution BS Demodulation</w:t>
      </w:r>
    </w:p>
    <w:p w14:paraId="4636471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AFFB2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B49A4" w14:textId="4BBED3E0" w:rsidR="00903D42" w:rsidRDefault="00903D42" w:rsidP="00903D42">
      <w:pPr>
        <w:rPr>
          <w:rFonts w:ascii="Arial" w:hAnsi="Arial" w:cs="Arial"/>
          <w:b/>
          <w:sz w:val="24"/>
        </w:rPr>
      </w:pPr>
      <w:r>
        <w:rPr>
          <w:rFonts w:ascii="Arial" w:hAnsi="Arial" w:cs="Arial"/>
          <w:b/>
          <w:color w:val="0000FF"/>
          <w:sz w:val="24"/>
        </w:rPr>
        <w:t>R4-2404131</w:t>
      </w:r>
      <w:r>
        <w:rPr>
          <w:rFonts w:ascii="Arial" w:hAnsi="Arial" w:cs="Arial"/>
          <w:b/>
          <w:color w:val="0000FF"/>
          <w:sz w:val="24"/>
        </w:rPr>
        <w:tab/>
      </w:r>
      <w:r>
        <w:rPr>
          <w:rFonts w:ascii="Arial" w:hAnsi="Arial" w:cs="Arial"/>
          <w:b/>
          <w:sz w:val="24"/>
        </w:rPr>
        <w:t>[NR_MIMO_evo_DL_UL-Perf] Draft CR for TS 38.141-1 on PUSCH manufacturer declaration and test applicabilty</w:t>
      </w:r>
    </w:p>
    <w:p w14:paraId="0F6DD0F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Nokia</w:t>
      </w:r>
    </w:p>
    <w:p w14:paraId="383F02F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64082" w14:textId="65B4295F" w:rsidR="00903D42" w:rsidRDefault="00903D42" w:rsidP="00903D42">
      <w:pPr>
        <w:rPr>
          <w:rFonts w:ascii="Arial" w:hAnsi="Arial" w:cs="Arial"/>
          <w:b/>
          <w:sz w:val="24"/>
        </w:rPr>
      </w:pPr>
      <w:r>
        <w:rPr>
          <w:rFonts w:ascii="Arial" w:hAnsi="Arial" w:cs="Arial"/>
          <w:b/>
          <w:color w:val="0000FF"/>
          <w:sz w:val="24"/>
        </w:rPr>
        <w:t>R4-2405130</w:t>
      </w:r>
      <w:r>
        <w:rPr>
          <w:rFonts w:ascii="Arial" w:hAnsi="Arial" w:cs="Arial"/>
          <w:b/>
          <w:color w:val="0000FF"/>
          <w:sz w:val="24"/>
        </w:rPr>
        <w:tab/>
      </w:r>
      <w:r>
        <w:rPr>
          <w:rFonts w:ascii="Arial" w:hAnsi="Arial" w:cs="Arial"/>
          <w:b/>
          <w:sz w:val="24"/>
        </w:rPr>
        <w:t>Simulation results on BS demodulation requirements for MIMO evolution</w:t>
      </w:r>
    </w:p>
    <w:p w14:paraId="073D9D4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9A764B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CF7AD" w14:textId="09261545" w:rsidR="00903D42" w:rsidRDefault="00903D42" w:rsidP="00903D42">
      <w:pPr>
        <w:rPr>
          <w:rFonts w:ascii="Arial" w:hAnsi="Arial" w:cs="Arial"/>
          <w:b/>
          <w:sz w:val="24"/>
        </w:rPr>
      </w:pPr>
      <w:r>
        <w:rPr>
          <w:rFonts w:ascii="Arial" w:hAnsi="Arial" w:cs="Arial"/>
          <w:b/>
          <w:color w:val="0000FF"/>
          <w:sz w:val="24"/>
        </w:rPr>
        <w:t>R4-2405134</w:t>
      </w:r>
      <w:r>
        <w:rPr>
          <w:rFonts w:ascii="Arial" w:hAnsi="Arial" w:cs="Arial"/>
          <w:b/>
          <w:color w:val="0000FF"/>
          <w:sz w:val="24"/>
        </w:rPr>
        <w:tab/>
      </w:r>
      <w:r>
        <w:rPr>
          <w:rFonts w:ascii="Arial" w:hAnsi="Arial" w:cs="Arial"/>
          <w:b/>
          <w:sz w:val="24"/>
        </w:rPr>
        <w:t>Draft BigCR for BS conformance testing for Rel-18 MIMO (TS38.141-1, Rel-18)</w:t>
      </w:r>
    </w:p>
    <w:p w14:paraId="5F5BED5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6D7442BD" w14:textId="77777777" w:rsidR="00903D42" w:rsidRDefault="00903D42" w:rsidP="00903D42">
      <w:pPr>
        <w:rPr>
          <w:rFonts w:ascii="Arial" w:hAnsi="Arial" w:cs="Arial"/>
          <w:b/>
        </w:rPr>
      </w:pPr>
      <w:r>
        <w:rPr>
          <w:rFonts w:ascii="Arial" w:hAnsi="Arial" w:cs="Arial"/>
          <w:b/>
        </w:rPr>
        <w:t xml:space="preserve">Abstract: </w:t>
      </w:r>
    </w:p>
    <w:p w14:paraId="1DF9F07C" w14:textId="77777777" w:rsidR="00903D42" w:rsidRDefault="00903D42" w:rsidP="00903D42">
      <w:r>
        <w:t>Reserved</w:t>
      </w:r>
    </w:p>
    <w:p w14:paraId="1611D46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ADF17" w14:textId="6D08287C" w:rsidR="00903D42" w:rsidRDefault="00903D42" w:rsidP="00903D42">
      <w:pPr>
        <w:rPr>
          <w:rFonts w:ascii="Arial" w:hAnsi="Arial" w:cs="Arial"/>
          <w:b/>
          <w:sz w:val="24"/>
        </w:rPr>
      </w:pPr>
      <w:r>
        <w:rPr>
          <w:rFonts w:ascii="Arial" w:hAnsi="Arial" w:cs="Arial"/>
          <w:b/>
          <w:color w:val="0000FF"/>
          <w:sz w:val="24"/>
        </w:rPr>
        <w:t>R4-2405135</w:t>
      </w:r>
      <w:r>
        <w:rPr>
          <w:rFonts w:ascii="Arial" w:hAnsi="Arial" w:cs="Arial"/>
          <w:b/>
          <w:color w:val="0000FF"/>
          <w:sz w:val="24"/>
        </w:rPr>
        <w:tab/>
      </w:r>
      <w:r>
        <w:rPr>
          <w:rFonts w:ascii="Arial" w:hAnsi="Arial" w:cs="Arial"/>
          <w:b/>
          <w:sz w:val="24"/>
        </w:rPr>
        <w:t>Draft CR on performance requirements for PUSCH with enhanced DMRS (TS38.141-2, Rel-18)</w:t>
      </w:r>
    </w:p>
    <w:p w14:paraId="046C629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05829E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46D58" w14:textId="3DBC7854" w:rsidR="00903D42" w:rsidRDefault="00903D42" w:rsidP="00903D42">
      <w:pPr>
        <w:rPr>
          <w:rFonts w:ascii="Arial" w:hAnsi="Arial" w:cs="Arial"/>
          <w:b/>
          <w:sz w:val="24"/>
        </w:rPr>
      </w:pPr>
      <w:r>
        <w:rPr>
          <w:rFonts w:ascii="Arial" w:hAnsi="Arial" w:cs="Arial"/>
          <w:b/>
          <w:color w:val="0000FF"/>
          <w:sz w:val="24"/>
        </w:rPr>
        <w:t>R4-2405547</w:t>
      </w:r>
      <w:r>
        <w:rPr>
          <w:rFonts w:ascii="Arial" w:hAnsi="Arial" w:cs="Arial"/>
          <w:b/>
          <w:color w:val="0000FF"/>
          <w:sz w:val="24"/>
        </w:rPr>
        <w:tab/>
      </w:r>
      <w:r>
        <w:rPr>
          <w:rFonts w:ascii="Arial" w:hAnsi="Arial" w:cs="Arial"/>
          <w:b/>
          <w:sz w:val="24"/>
        </w:rPr>
        <w:t>Discussion on MIMO evo BS demodulation requirement</w:t>
      </w:r>
    </w:p>
    <w:p w14:paraId="3F87CCD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2DBF92" w14:textId="77777777" w:rsidR="00903D42" w:rsidRDefault="00903D42" w:rsidP="00903D42">
      <w:pPr>
        <w:rPr>
          <w:rFonts w:ascii="Arial" w:hAnsi="Arial" w:cs="Arial"/>
          <w:b/>
        </w:rPr>
      </w:pPr>
      <w:r>
        <w:rPr>
          <w:rFonts w:ascii="Arial" w:hAnsi="Arial" w:cs="Arial"/>
          <w:b/>
        </w:rPr>
        <w:t xml:space="preserve">Abstract: </w:t>
      </w:r>
    </w:p>
    <w:p w14:paraId="169E9D38" w14:textId="77777777" w:rsidR="00903D42" w:rsidRDefault="00903D42" w:rsidP="00903D42">
      <w:r>
        <w:t>discussion on applicability rule for enhanced DM-RS port</w:t>
      </w:r>
    </w:p>
    <w:p w14:paraId="27D0502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2B5E0" w14:textId="0BB0B1BE" w:rsidR="00903D42" w:rsidRDefault="00903D42" w:rsidP="00903D42">
      <w:pPr>
        <w:rPr>
          <w:rFonts w:ascii="Arial" w:hAnsi="Arial" w:cs="Arial"/>
          <w:b/>
          <w:sz w:val="24"/>
        </w:rPr>
      </w:pPr>
      <w:r>
        <w:rPr>
          <w:rFonts w:ascii="Arial" w:hAnsi="Arial" w:cs="Arial"/>
          <w:b/>
          <w:color w:val="0000FF"/>
          <w:sz w:val="24"/>
        </w:rPr>
        <w:t>R4-2405548</w:t>
      </w:r>
      <w:r>
        <w:rPr>
          <w:rFonts w:ascii="Arial" w:hAnsi="Arial" w:cs="Arial"/>
          <w:b/>
          <w:color w:val="0000FF"/>
          <w:sz w:val="24"/>
        </w:rPr>
        <w:tab/>
      </w:r>
      <w:r>
        <w:rPr>
          <w:rFonts w:ascii="Arial" w:hAnsi="Arial" w:cs="Arial"/>
          <w:b/>
          <w:sz w:val="24"/>
        </w:rPr>
        <w:t>Simulation results on MIMO evo BS demodulation requirement</w:t>
      </w:r>
    </w:p>
    <w:p w14:paraId="2159EBA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C8C2B03" w14:textId="77777777" w:rsidR="00903D42" w:rsidRDefault="00903D42" w:rsidP="00903D42">
      <w:pPr>
        <w:rPr>
          <w:rFonts w:ascii="Arial" w:hAnsi="Arial" w:cs="Arial"/>
          <w:b/>
        </w:rPr>
      </w:pPr>
      <w:r>
        <w:rPr>
          <w:rFonts w:ascii="Arial" w:hAnsi="Arial" w:cs="Arial"/>
          <w:b/>
        </w:rPr>
        <w:lastRenderedPageBreak/>
        <w:t xml:space="preserve">Abstract: </w:t>
      </w:r>
    </w:p>
    <w:p w14:paraId="4D7F7BAA" w14:textId="77777777" w:rsidR="00903D42" w:rsidRDefault="00903D42" w:rsidP="00903D42">
      <w:r>
        <w:t>simulation results with impairement values</w:t>
      </w:r>
    </w:p>
    <w:p w14:paraId="2439BCC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6C154" w14:textId="2C08C825" w:rsidR="00903D42" w:rsidRDefault="00903D42" w:rsidP="00903D42">
      <w:pPr>
        <w:rPr>
          <w:rFonts w:ascii="Arial" w:hAnsi="Arial" w:cs="Arial"/>
          <w:b/>
          <w:sz w:val="24"/>
        </w:rPr>
      </w:pPr>
      <w:r>
        <w:rPr>
          <w:rFonts w:ascii="Arial" w:hAnsi="Arial" w:cs="Arial"/>
          <w:b/>
          <w:color w:val="0000FF"/>
          <w:sz w:val="24"/>
        </w:rPr>
        <w:t>R4-2405549</w:t>
      </w:r>
      <w:r>
        <w:rPr>
          <w:rFonts w:ascii="Arial" w:hAnsi="Arial" w:cs="Arial"/>
          <w:b/>
          <w:color w:val="0000FF"/>
          <w:sz w:val="24"/>
        </w:rPr>
        <w:tab/>
      </w:r>
      <w:r>
        <w:rPr>
          <w:rFonts w:ascii="Arial" w:hAnsi="Arial" w:cs="Arial"/>
          <w:b/>
          <w:sz w:val="24"/>
        </w:rPr>
        <w:t>(NR_MIMO_evo_DL_UL-Perf) Draft big CR for 38.141-2 on MIMO evo BS demodulation requirement</w:t>
      </w:r>
    </w:p>
    <w:p w14:paraId="6A8BE14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Ericsson</w:t>
      </w:r>
    </w:p>
    <w:p w14:paraId="29C4B2FB" w14:textId="77777777" w:rsidR="00903D42" w:rsidRDefault="00903D42" w:rsidP="00903D42">
      <w:pPr>
        <w:rPr>
          <w:rFonts w:ascii="Arial" w:hAnsi="Arial" w:cs="Arial"/>
          <w:b/>
        </w:rPr>
      </w:pPr>
      <w:r>
        <w:rPr>
          <w:rFonts w:ascii="Arial" w:hAnsi="Arial" w:cs="Arial"/>
          <w:b/>
        </w:rPr>
        <w:t xml:space="preserve">Abstract: </w:t>
      </w:r>
    </w:p>
    <w:p w14:paraId="47FB567A" w14:textId="77777777" w:rsidR="00903D42" w:rsidRDefault="00903D42" w:rsidP="00903D42">
      <w:r>
        <w:t>Draft big CR for 38.141-2</w:t>
      </w:r>
    </w:p>
    <w:p w14:paraId="1ED2A86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7612F" w14:textId="44D5B612" w:rsidR="00903D42" w:rsidRDefault="00903D42" w:rsidP="00903D42">
      <w:pPr>
        <w:rPr>
          <w:rFonts w:ascii="Arial" w:hAnsi="Arial" w:cs="Arial"/>
          <w:b/>
          <w:sz w:val="24"/>
        </w:rPr>
      </w:pPr>
      <w:r>
        <w:rPr>
          <w:rFonts w:ascii="Arial" w:hAnsi="Arial" w:cs="Arial"/>
          <w:b/>
          <w:color w:val="0000FF"/>
          <w:sz w:val="24"/>
        </w:rPr>
        <w:t>R4-2405866</w:t>
      </w:r>
      <w:r>
        <w:rPr>
          <w:rFonts w:ascii="Arial" w:hAnsi="Arial" w:cs="Arial"/>
          <w:b/>
          <w:color w:val="0000FF"/>
          <w:sz w:val="24"/>
        </w:rPr>
        <w:tab/>
      </w:r>
      <w:r>
        <w:rPr>
          <w:rFonts w:ascii="Arial" w:hAnsi="Arial" w:cs="Arial"/>
          <w:b/>
          <w:sz w:val="24"/>
        </w:rPr>
        <w:t>Draft CR on PUSCH Performance requirements and with enhanced DMRS in 38.104</w:t>
      </w:r>
    </w:p>
    <w:p w14:paraId="221FBB3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Samsung</w:t>
      </w:r>
    </w:p>
    <w:p w14:paraId="00182CC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7EE4B" w14:textId="69BC9A36" w:rsidR="00903D42" w:rsidRDefault="00903D42" w:rsidP="00903D42">
      <w:pPr>
        <w:rPr>
          <w:rFonts w:ascii="Arial" w:hAnsi="Arial" w:cs="Arial"/>
          <w:b/>
          <w:sz w:val="24"/>
        </w:rPr>
      </w:pPr>
      <w:r>
        <w:rPr>
          <w:rFonts w:ascii="Arial" w:hAnsi="Arial" w:cs="Arial"/>
          <w:b/>
          <w:color w:val="0000FF"/>
          <w:sz w:val="24"/>
        </w:rPr>
        <w:t>R4-2405867</w:t>
      </w:r>
      <w:r>
        <w:rPr>
          <w:rFonts w:ascii="Arial" w:hAnsi="Arial" w:cs="Arial"/>
          <w:b/>
          <w:color w:val="0000FF"/>
          <w:sz w:val="24"/>
        </w:rPr>
        <w:tab/>
      </w:r>
      <w:r>
        <w:rPr>
          <w:rFonts w:ascii="Arial" w:hAnsi="Arial" w:cs="Arial"/>
          <w:b/>
          <w:sz w:val="24"/>
        </w:rPr>
        <w:t>Draft Big CR for BS demodulation requirements for Rel-18 MIMO in 38.104</w:t>
      </w:r>
    </w:p>
    <w:p w14:paraId="5411A1C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Samsung</w:t>
      </w:r>
    </w:p>
    <w:p w14:paraId="14BA61B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AA3A7" w14:textId="2C6333E7" w:rsidR="00903D42" w:rsidRDefault="00903D42" w:rsidP="00903D42">
      <w:pPr>
        <w:rPr>
          <w:rFonts w:ascii="Arial" w:hAnsi="Arial" w:cs="Arial"/>
          <w:b/>
          <w:sz w:val="24"/>
        </w:rPr>
      </w:pPr>
      <w:r>
        <w:rPr>
          <w:rFonts w:ascii="Arial" w:hAnsi="Arial" w:cs="Arial"/>
          <w:b/>
          <w:color w:val="0000FF"/>
          <w:sz w:val="24"/>
        </w:rPr>
        <w:t>R4-2405868</w:t>
      </w:r>
      <w:r>
        <w:rPr>
          <w:rFonts w:ascii="Arial" w:hAnsi="Arial" w:cs="Arial"/>
          <w:b/>
          <w:color w:val="0000FF"/>
          <w:sz w:val="24"/>
        </w:rPr>
        <w:tab/>
      </w:r>
      <w:r>
        <w:rPr>
          <w:rFonts w:ascii="Arial" w:hAnsi="Arial" w:cs="Arial"/>
          <w:b/>
          <w:sz w:val="24"/>
        </w:rPr>
        <w:t>Simulation results on BS demodulation requirements for Rel-18 FeMIMO</w:t>
      </w:r>
    </w:p>
    <w:p w14:paraId="394080E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9C9AB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3A676" w14:textId="77777777" w:rsidR="00903D42" w:rsidRDefault="00903D42" w:rsidP="00903D42">
      <w:pPr>
        <w:pStyle w:val="Heading4"/>
      </w:pPr>
      <w:bookmarkStart w:id="296" w:name="_Toc163727918"/>
      <w:r>
        <w:t>6.19.5</w:t>
      </w:r>
      <w:r>
        <w:tab/>
        <w:t>Moderator summary and conclusions</w:t>
      </w:r>
      <w:bookmarkEnd w:id="296"/>
    </w:p>
    <w:p w14:paraId="26D6559B" w14:textId="7F9DF6DE" w:rsidR="00903D42" w:rsidRDefault="00903D42" w:rsidP="00903D42">
      <w:pPr>
        <w:rPr>
          <w:rFonts w:ascii="Arial" w:hAnsi="Arial" w:cs="Arial"/>
          <w:b/>
          <w:sz w:val="24"/>
        </w:rPr>
      </w:pPr>
      <w:r>
        <w:rPr>
          <w:rFonts w:ascii="Arial" w:hAnsi="Arial" w:cs="Arial"/>
          <w:b/>
          <w:color w:val="0000FF"/>
          <w:sz w:val="24"/>
        </w:rPr>
        <w:t>R4-2404834</w:t>
      </w:r>
      <w:r>
        <w:rPr>
          <w:rFonts w:ascii="Arial" w:hAnsi="Arial" w:cs="Arial"/>
          <w:b/>
          <w:color w:val="0000FF"/>
          <w:sz w:val="24"/>
        </w:rPr>
        <w:tab/>
      </w:r>
      <w:r>
        <w:rPr>
          <w:rFonts w:ascii="Arial" w:hAnsi="Arial" w:cs="Arial"/>
          <w:b/>
          <w:sz w:val="24"/>
        </w:rPr>
        <w:t>Topic summary for [110bis][223] NR_MIMO_evo_DL_UL</w:t>
      </w:r>
    </w:p>
    <w:p w14:paraId="772820C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01EBBFF" w14:textId="77777777" w:rsidR="00903D42" w:rsidRDefault="00903D42" w:rsidP="00903D42">
      <w:pPr>
        <w:rPr>
          <w:rFonts w:ascii="Arial" w:hAnsi="Arial" w:cs="Arial"/>
          <w:b/>
        </w:rPr>
      </w:pPr>
      <w:r>
        <w:rPr>
          <w:rFonts w:ascii="Arial" w:hAnsi="Arial" w:cs="Arial"/>
          <w:b/>
        </w:rPr>
        <w:t xml:space="preserve">Abstract: </w:t>
      </w:r>
    </w:p>
    <w:p w14:paraId="6A678917" w14:textId="77777777" w:rsidR="00903D42" w:rsidRDefault="00903D42" w:rsidP="00903D42">
      <w:r>
        <w:t>Topic summary in RRM session</w:t>
      </w:r>
    </w:p>
    <w:p w14:paraId="742B267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B474B" w14:textId="12C4472B" w:rsidR="00903D42" w:rsidRDefault="00903D42" w:rsidP="00903D42">
      <w:pPr>
        <w:rPr>
          <w:rFonts w:ascii="Arial" w:hAnsi="Arial" w:cs="Arial"/>
          <w:b/>
          <w:sz w:val="24"/>
        </w:rPr>
      </w:pPr>
      <w:r>
        <w:rPr>
          <w:rFonts w:ascii="Arial" w:hAnsi="Arial" w:cs="Arial"/>
          <w:b/>
          <w:color w:val="0000FF"/>
          <w:sz w:val="24"/>
        </w:rPr>
        <w:t>R4-2405276</w:t>
      </w:r>
      <w:r>
        <w:rPr>
          <w:rFonts w:ascii="Arial" w:hAnsi="Arial" w:cs="Arial"/>
          <w:b/>
          <w:color w:val="0000FF"/>
          <w:sz w:val="24"/>
        </w:rPr>
        <w:tab/>
      </w:r>
      <w:r>
        <w:rPr>
          <w:rFonts w:ascii="Arial" w:hAnsi="Arial" w:cs="Arial"/>
          <w:b/>
          <w:sz w:val="24"/>
        </w:rPr>
        <w:t>Topic summary for [110bis][123] NR_MIMO_evo_UERF_R18</w:t>
      </w:r>
    </w:p>
    <w:p w14:paraId="75A71A0E"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507335DB" w14:textId="77777777" w:rsidR="00903D42" w:rsidRDefault="00903D42" w:rsidP="00903D42">
      <w:pPr>
        <w:rPr>
          <w:rFonts w:ascii="Arial" w:hAnsi="Arial" w:cs="Arial"/>
          <w:b/>
        </w:rPr>
      </w:pPr>
      <w:r>
        <w:rPr>
          <w:rFonts w:ascii="Arial" w:hAnsi="Arial" w:cs="Arial"/>
          <w:b/>
        </w:rPr>
        <w:t xml:space="preserve">Abstract: </w:t>
      </w:r>
    </w:p>
    <w:p w14:paraId="0596B7A3" w14:textId="77777777" w:rsidR="00903D42" w:rsidRDefault="00903D42" w:rsidP="00903D42">
      <w:r>
        <w:t>Summary for AI 6.19, 6.19.1</w:t>
      </w:r>
    </w:p>
    <w:p w14:paraId="15DA0CC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BBCAB" w14:textId="7AA4E621" w:rsidR="00903D42" w:rsidRDefault="00903D42" w:rsidP="00903D42">
      <w:pPr>
        <w:rPr>
          <w:rFonts w:ascii="Arial" w:hAnsi="Arial" w:cs="Arial"/>
          <w:b/>
          <w:sz w:val="24"/>
        </w:rPr>
      </w:pPr>
      <w:r>
        <w:rPr>
          <w:rFonts w:ascii="Arial" w:hAnsi="Arial" w:cs="Arial"/>
          <w:b/>
          <w:color w:val="0000FF"/>
          <w:sz w:val="24"/>
        </w:rPr>
        <w:t>R4-2405847</w:t>
      </w:r>
      <w:r>
        <w:rPr>
          <w:rFonts w:ascii="Arial" w:hAnsi="Arial" w:cs="Arial"/>
          <w:b/>
          <w:color w:val="0000FF"/>
          <w:sz w:val="24"/>
        </w:rPr>
        <w:tab/>
      </w:r>
      <w:r>
        <w:rPr>
          <w:rFonts w:ascii="Arial" w:hAnsi="Arial" w:cs="Arial"/>
          <w:b/>
          <w:sz w:val="24"/>
        </w:rPr>
        <w:t>Topic summary for [110bis][328] NR_MIMO_evo_DL_UL_demod</w:t>
      </w:r>
    </w:p>
    <w:p w14:paraId="103FDD9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E198DD7" w14:textId="77777777" w:rsidR="00903D42" w:rsidRDefault="00903D42" w:rsidP="00903D42">
      <w:pPr>
        <w:rPr>
          <w:rFonts w:ascii="Arial" w:hAnsi="Arial" w:cs="Arial"/>
          <w:b/>
        </w:rPr>
      </w:pPr>
      <w:r>
        <w:rPr>
          <w:rFonts w:ascii="Arial" w:hAnsi="Arial" w:cs="Arial"/>
          <w:b/>
        </w:rPr>
        <w:t xml:space="preserve">Abstract: </w:t>
      </w:r>
    </w:p>
    <w:p w14:paraId="32ED7639" w14:textId="77777777" w:rsidR="00903D42" w:rsidRDefault="00903D42" w:rsidP="00903D42">
      <w:r>
        <w:t>[110bis] BDaT Session AI 6.19.4, 6.19.4.1, 6.19.4.2</w:t>
      </w:r>
    </w:p>
    <w:p w14:paraId="1693CAC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8038A" w14:textId="77777777" w:rsidR="00903D42" w:rsidRDefault="00903D42" w:rsidP="00903D42">
      <w:pPr>
        <w:pStyle w:val="Heading3"/>
      </w:pPr>
      <w:bookmarkStart w:id="297" w:name="_Toc163727919"/>
      <w:r>
        <w:t>6.20</w:t>
      </w:r>
      <w:r>
        <w:tab/>
        <w:t>NR sidelink evolution</w:t>
      </w:r>
      <w:bookmarkEnd w:id="297"/>
    </w:p>
    <w:p w14:paraId="66F7D4DB" w14:textId="77777777" w:rsidR="00903D42" w:rsidRDefault="00903D42" w:rsidP="00903D42">
      <w:pPr>
        <w:pStyle w:val="Heading4"/>
      </w:pPr>
      <w:bookmarkStart w:id="298" w:name="_Toc163727920"/>
      <w:r>
        <w:t>6.20.1</w:t>
      </w:r>
      <w:r>
        <w:tab/>
        <w:t>UE RF requirements maintenance</w:t>
      </w:r>
      <w:bookmarkEnd w:id="298"/>
    </w:p>
    <w:p w14:paraId="3E16662F" w14:textId="43D76C8C" w:rsidR="00903D42" w:rsidRDefault="00903D42" w:rsidP="00903D42">
      <w:pPr>
        <w:rPr>
          <w:rFonts w:ascii="Arial" w:hAnsi="Arial" w:cs="Arial"/>
          <w:b/>
          <w:sz w:val="24"/>
        </w:rPr>
      </w:pPr>
      <w:r>
        <w:rPr>
          <w:rFonts w:ascii="Arial" w:hAnsi="Arial" w:cs="Arial"/>
          <w:b/>
          <w:color w:val="0000FF"/>
          <w:sz w:val="24"/>
        </w:rPr>
        <w:t>R4-2404746</w:t>
      </w:r>
      <w:r>
        <w:rPr>
          <w:rFonts w:ascii="Arial" w:hAnsi="Arial" w:cs="Arial"/>
          <w:b/>
          <w:color w:val="0000FF"/>
          <w:sz w:val="24"/>
        </w:rPr>
        <w:tab/>
      </w:r>
      <w:r>
        <w:rPr>
          <w:rFonts w:ascii="Arial" w:hAnsi="Arial" w:cs="Arial"/>
          <w:b/>
          <w:sz w:val="24"/>
        </w:rPr>
        <w:t>Remaining A-MPR NS values for SL-U</w:t>
      </w:r>
    </w:p>
    <w:p w14:paraId="0024570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7E9E8DAD" w14:textId="77777777" w:rsidR="00903D42" w:rsidRDefault="00903D42" w:rsidP="00903D42">
      <w:pPr>
        <w:rPr>
          <w:rFonts w:ascii="Arial" w:hAnsi="Arial" w:cs="Arial"/>
          <w:b/>
        </w:rPr>
      </w:pPr>
      <w:r>
        <w:rPr>
          <w:rFonts w:ascii="Arial" w:hAnsi="Arial" w:cs="Arial"/>
          <w:b/>
        </w:rPr>
        <w:t xml:space="preserve">Abstract: </w:t>
      </w:r>
    </w:p>
    <w:p w14:paraId="6B2CD413" w14:textId="77777777" w:rsidR="00903D42" w:rsidRDefault="00903D42" w:rsidP="00903D42">
      <w:r>
        <w:t>This document initiates the discussion of the remaining 10 NS values for NR SL-U to ensure worldwide use of this feature.</w:t>
      </w:r>
    </w:p>
    <w:p w14:paraId="36E6C78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E93EC9" w14:textId="02D01ADA" w:rsidR="00903D42" w:rsidRDefault="00903D42" w:rsidP="00903D42">
      <w:pPr>
        <w:rPr>
          <w:rFonts w:ascii="Arial" w:hAnsi="Arial" w:cs="Arial"/>
          <w:b/>
          <w:sz w:val="24"/>
        </w:rPr>
      </w:pPr>
      <w:r>
        <w:rPr>
          <w:rFonts w:ascii="Arial" w:hAnsi="Arial" w:cs="Arial"/>
          <w:b/>
          <w:color w:val="0000FF"/>
          <w:sz w:val="24"/>
        </w:rPr>
        <w:t>R4-2405385</w:t>
      </w:r>
      <w:r>
        <w:rPr>
          <w:rFonts w:ascii="Arial" w:hAnsi="Arial" w:cs="Arial"/>
          <w:b/>
          <w:color w:val="0000FF"/>
          <w:sz w:val="24"/>
        </w:rPr>
        <w:tab/>
      </w:r>
      <w:r>
        <w:rPr>
          <w:rFonts w:ascii="Arial" w:hAnsi="Arial" w:cs="Arial"/>
          <w:b/>
          <w:sz w:val="24"/>
        </w:rPr>
        <w:t>on Rel-18 maintenance work</w:t>
      </w:r>
    </w:p>
    <w:p w14:paraId="6D5A605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BCA1A0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4F347" w14:textId="1CB623B9" w:rsidR="00903D42" w:rsidRDefault="00903D42" w:rsidP="00903D42">
      <w:pPr>
        <w:rPr>
          <w:rFonts w:ascii="Arial" w:hAnsi="Arial" w:cs="Arial"/>
          <w:b/>
          <w:sz w:val="24"/>
        </w:rPr>
      </w:pPr>
      <w:r>
        <w:rPr>
          <w:rFonts w:ascii="Arial" w:hAnsi="Arial" w:cs="Arial"/>
          <w:b/>
          <w:color w:val="0000FF"/>
          <w:sz w:val="24"/>
        </w:rPr>
        <w:t>R4-2405390</w:t>
      </w:r>
      <w:r>
        <w:rPr>
          <w:rFonts w:ascii="Arial" w:hAnsi="Arial" w:cs="Arial"/>
          <w:b/>
          <w:color w:val="0000FF"/>
          <w:sz w:val="24"/>
        </w:rPr>
        <w:tab/>
      </w:r>
      <w:r>
        <w:rPr>
          <w:rFonts w:ascii="Arial" w:hAnsi="Arial" w:cs="Arial"/>
          <w:b/>
          <w:sz w:val="24"/>
        </w:rPr>
        <w:t>Big draftCR to TR 38.786 UE NR sidelink evolution</w:t>
      </w:r>
    </w:p>
    <w:p w14:paraId="1623853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v18.1.0</w:t>
      </w:r>
      <w:r>
        <w:rPr>
          <w:i/>
        </w:rPr>
        <w:tab/>
        <w:t xml:space="preserve">  CR-  rev  Cat: F (Rel-18)</w:t>
      </w:r>
      <w:r>
        <w:rPr>
          <w:i/>
        </w:rPr>
        <w:br/>
      </w:r>
      <w:r>
        <w:rPr>
          <w:i/>
        </w:rPr>
        <w:br/>
      </w:r>
      <w:r>
        <w:rPr>
          <w:i/>
        </w:rPr>
        <w:tab/>
      </w:r>
      <w:r>
        <w:rPr>
          <w:i/>
        </w:rPr>
        <w:tab/>
      </w:r>
      <w:r>
        <w:rPr>
          <w:i/>
        </w:rPr>
        <w:tab/>
      </w:r>
      <w:r>
        <w:rPr>
          <w:i/>
        </w:rPr>
        <w:tab/>
      </w:r>
      <w:r>
        <w:rPr>
          <w:i/>
        </w:rPr>
        <w:tab/>
        <w:t>Source: OPPO</w:t>
      </w:r>
    </w:p>
    <w:p w14:paraId="5A84DFB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B1742" w14:textId="5DEF1E3B" w:rsidR="00903D42" w:rsidRDefault="00903D42" w:rsidP="00903D42">
      <w:pPr>
        <w:rPr>
          <w:rFonts w:ascii="Arial" w:hAnsi="Arial" w:cs="Arial"/>
          <w:b/>
          <w:sz w:val="24"/>
        </w:rPr>
      </w:pPr>
      <w:r>
        <w:rPr>
          <w:rFonts w:ascii="Arial" w:hAnsi="Arial" w:cs="Arial"/>
          <w:b/>
          <w:color w:val="0000FF"/>
          <w:sz w:val="24"/>
        </w:rPr>
        <w:t>R4-2405391</w:t>
      </w:r>
      <w:r>
        <w:rPr>
          <w:rFonts w:ascii="Arial" w:hAnsi="Arial" w:cs="Arial"/>
          <w:b/>
          <w:color w:val="0000FF"/>
          <w:sz w:val="24"/>
        </w:rPr>
        <w:tab/>
      </w:r>
      <w:r>
        <w:rPr>
          <w:rFonts w:ascii="Arial" w:hAnsi="Arial" w:cs="Arial"/>
          <w:b/>
          <w:sz w:val="24"/>
        </w:rPr>
        <w:t>Big draftCR to TS38.101-1 for Sidelink enhancement</w:t>
      </w:r>
    </w:p>
    <w:p w14:paraId="0FCD784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OPPO</w:t>
      </w:r>
    </w:p>
    <w:p w14:paraId="1C5906E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0B173" w14:textId="77777777" w:rsidR="00903D42" w:rsidRDefault="00903D42" w:rsidP="00903D42">
      <w:pPr>
        <w:pStyle w:val="Heading5"/>
      </w:pPr>
      <w:bookmarkStart w:id="299" w:name="_Toc163727921"/>
      <w:r>
        <w:t>6.20.1.1</w:t>
      </w:r>
      <w:r>
        <w:tab/>
        <w:t>Sidelink on a single unlicensed spectrum</w:t>
      </w:r>
      <w:bookmarkEnd w:id="299"/>
    </w:p>
    <w:p w14:paraId="56B2E3A2" w14:textId="35CC33EA" w:rsidR="00903D42" w:rsidRDefault="00903D42" w:rsidP="00903D42">
      <w:pPr>
        <w:rPr>
          <w:rFonts w:ascii="Arial" w:hAnsi="Arial" w:cs="Arial"/>
          <w:b/>
          <w:sz w:val="24"/>
        </w:rPr>
      </w:pPr>
      <w:r>
        <w:rPr>
          <w:rFonts w:ascii="Arial" w:hAnsi="Arial" w:cs="Arial"/>
          <w:b/>
          <w:color w:val="0000FF"/>
          <w:sz w:val="24"/>
        </w:rPr>
        <w:t>R4-2404811</w:t>
      </w:r>
      <w:r>
        <w:rPr>
          <w:rFonts w:ascii="Arial" w:hAnsi="Arial" w:cs="Arial"/>
          <w:b/>
          <w:color w:val="0000FF"/>
          <w:sz w:val="24"/>
        </w:rPr>
        <w:tab/>
      </w:r>
      <w:r>
        <w:rPr>
          <w:rFonts w:ascii="Arial" w:hAnsi="Arial" w:cs="Arial"/>
          <w:b/>
          <w:sz w:val="24"/>
        </w:rPr>
        <w:t>draft CR to TR 38.786 on SL-U A-MPR for remaining NS values</w:t>
      </w:r>
    </w:p>
    <w:p w14:paraId="05DCDE31"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v18.1.0</w:t>
      </w:r>
      <w:r>
        <w:rPr>
          <w:i/>
        </w:rPr>
        <w:tab/>
        <w:t xml:space="preserve">  CR-  rev  Cat: F (Rel-18)</w:t>
      </w:r>
      <w:r>
        <w:rPr>
          <w:i/>
        </w:rPr>
        <w:br/>
      </w:r>
      <w:r>
        <w:rPr>
          <w:i/>
        </w:rPr>
        <w:br/>
      </w:r>
      <w:r>
        <w:rPr>
          <w:i/>
        </w:rPr>
        <w:tab/>
      </w:r>
      <w:r>
        <w:rPr>
          <w:i/>
        </w:rPr>
        <w:tab/>
      </w:r>
      <w:r>
        <w:rPr>
          <w:i/>
        </w:rPr>
        <w:tab/>
      </w:r>
      <w:r>
        <w:rPr>
          <w:i/>
        </w:rPr>
        <w:tab/>
      </w:r>
      <w:r>
        <w:rPr>
          <w:i/>
        </w:rPr>
        <w:tab/>
        <w:t>Source: LG Electronics Finland</w:t>
      </w:r>
    </w:p>
    <w:p w14:paraId="38D01144" w14:textId="77777777" w:rsidR="00903D42" w:rsidRDefault="00903D42" w:rsidP="00903D42">
      <w:pPr>
        <w:rPr>
          <w:rFonts w:ascii="Arial" w:hAnsi="Arial" w:cs="Arial"/>
          <w:b/>
        </w:rPr>
      </w:pPr>
      <w:r>
        <w:rPr>
          <w:rFonts w:ascii="Arial" w:hAnsi="Arial" w:cs="Arial"/>
          <w:b/>
        </w:rPr>
        <w:t xml:space="preserve">Abstract: </w:t>
      </w:r>
    </w:p>
    <w:p w14:paraId="432ED4F4" w14:textId="77777777" w:rsidR="00903D42" w:rsidRDefault="00903D42" w:rsidP="00903D42">
      <w:r>
        <w:t>Add LG Electronics SL-U A-MPR simulation results for NS_29, NS_54, NS_59, NS_63, NS_64, NS_65, NS_66, NS_67, NS_68 and NS_69.</w:t>
      </w:r>
    </w:p>
    <w:p w14:paraId="050AF71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60C6E" w14:textId="218F5B04" w:rsidR="00903D42" w:rsidRDefault="00903D42" w:rsidP="00903D42">
      <w:pPr>
        <w:rPr>
          <w:rFonts w:ascii="Arial" w:hAnsi="Arial" w:cs="Arial"/>
          <w:b/>
          <w:sz w:val="24"/>
        </w:rPr>
      </w:pPr>
      <w:r>
        <w:rPr>
          <w:rFonts w:ascii="Arial" w:hAnsi="Arial" w:cs="Arial"/>
          <w:b/>
          <w:color w:val="0000FF"/>
          <w:sz w:val="24"/>
        </w:rPr>
        <w:t>R4-2404844</w:t>
      </w:r>
      <w:r>
        <w:rPr>
          <w:rFonts w:ascii="Arial" w:hAnsi="Arial" w:cs="Arial"/>
          <w:b/>
          <w:color w:val="0000FF"/>
          <w:sz w:val="24"/>
        </w:rPr>
        <w:tab/>
      </w:r>
      <w:r>
        <w:rPr>
          <w:rFonts w:ascii="Arial" w:hAnsi="Arial" w:cs="Arial"/>
          <w:b/>
          <w:sz w:val="24"/>
        </w:rPr>
        <w:t>draft CR on SL-U A-MPR for NS_28 and NS_30</w:t>
      </w:r>
    </w:p>
    <w:p w14:paraId="7D87801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LG Electronics Finland</w:t>
      </w:r>
    </w:p>
    <w:p w14:paraId="13E6BE70" w14:textId="77777777" w:rsidR="00903D42" w:rsidRDefault="00903D42" w:rsidP="00903D42">
      <w:pPr>
        <w:rPr>
          <w:rFonts w:ascii="Arial" w:hAnsi="Arial" w:cs="Arial"/>
          <w:b/>
        </w:rPr>
      </w:pPr>
      <w:r>
        <w:rPr>
          <w:rFonts w:ascii="Arial" w:hAnsi="Arial" w:cs="Arial"/>
          <w:b/>
        </w:rPr>
        <w:t xml:space="preserve">Abstract: </w:t>
      </w:r>
    </w:p>
    <w:p w14:paraId="150F0F7D" w14:textId="77777777" w:rsidR="00903D42" w:rsidRDefault="00903D42" w:rsidP="00903D42">
      <w:r>
        <w:t>Specify NS_28 and NS_30 A-MPR requirements for SL-U. For NS_31 A-MPR, some NOTEs in Table 6.2E.3F.2-2 and Table 6.2E.3F.2-3 are VOID as not necessary.</w:t>
      </w:r>
    </w:p>
    <w:p w14:paraId="28FA173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6E245" w14:textId="100900C0" w:rsidR="00903D42" w:rsidRDefault="00903D42" w:rsidP="00903D42">
      <w:pPr>
        <w:rPr>
          <w:rFonts w:ascii="Arial" w:hAnsi="Arial" w:cs="Arial"/>
          <w:b/>
          <w:sz w:val="24"/>
        </w:rPr>
      </w:pPr>
      <w:r>
        <w:rPr>
          <w:rFonts w:ascii="Arial" w:hAnsi="Arial" w:cs="Arial"/>
          <w:b/>
          <w:color w:val="0000FF"/>
          <w:sz w:val="24"/>
        </w:rPr>
        <w:t>R4-2404862</w:t>
      </w:r>
      <w:r>
        <w:rPr>
          <w:rFonts w:ascii="Arial" w:hAnsi="Arial" w:cs="Arial"/>
          <w:b/>
          <w:color w:val="0000FF"/>
          <w:sz w:val="24"/>
        </w:rPr>
        <w:tab/>
      </w:r>
      <w:r>
        <w:rPr>
          <w:rFonts w:ascii="Arial" w:hAnsi="Arial" w:cs="Arial"/>
          <w:b/>
          <w:sz w:val="24"/>
        </w:rPr>
        <w:t>Remaining A-MPR NS values for SL-U</w:t>
      </w:r>
    </w:p>
    <w:p w14:paraId="1A0D1BE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64E2A26F" w14:textId="77777777" w:rsidR="00903D42" w:rsidRDefault="00903D42" w:rsidP="00903D42">
      <w:pPr>
        <w:rPr>
          <w:rFonts w:ascii="Arial" w:hAnsi="Arial" w:cs="Arial"/>
          <w:b/>
        </w:rPr>
      </w:pPr>
      <w:r>
        <w:rPr>
          <w:rFonts w:ascii="Arial" w:hAnsi="Arial" w:cs="Arial"/>
          <w:b/>
        </w:rPr>
        <w:t xml:space="preserve">Abstract: </w:t>
      </w:r>
    </w:p>
    <w:p w14:paraId="3C6E6767" w14:textId="77777777" w:rsidR="00903D42" w:rsidRDefault="00903D42" w:rsidP="00903D42">
      <w:r>
        <w:t>This document initiates the discussion of the remaining 10 NS values for NR SL-U to ensure worldwide use of this feature.</w:t>
      </w:r>
    </w:p>
    <w:p w14:paraId="7E84336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299FF" w14:textId="4E8517F5" w:rsidR="00903D42" w:rsidRDefault="00903D42" w:rsidP="00903D42">
      <w:pPr>
        <w:rPr>
          <w:rFonts w:ascii="Arial" w:hAnsi="Arial" w:cs="Arial"/>
          <w:b/>
          <w:sz w:val="24"/>
        </w:rPr>
      </w:pPr>
      <w:r>
        <w:rPr>
          <w:rFonts w:ascii="Arial" w:hAnsi="Arial" w:cs="Arial"/>
          <w:b/>
          <w:color w:val="0000FF"/>
          <w:sz w:val="24"/>
        </w:rPr>
        <w:t>R4-2405382</w:t>
      </w:r>
      <w:r>
        <w:rPr>
          <w:rFonts w:ascii="Arial" w:hAnsi="Arial" w:cs="Arial"/>
          <w:b/>
          <w:color w:val="0000FF"/>
          <w:sz w:val="24"/>
        </w:rPr>
        <w:tab/>
      </w:r>
      <w:r>
        <w:rPr>
          <w:rFonts w:ascii="Arial" w:hAnsi="Arial" w:cs="Arial"/>
          <w:b/>
          <w:sz w:val="24"/>
        </w:rPr>
        <w:t>draft CR to TR 38.786 for Rel-18 A-MPR simulation results</w:t>
      </w:r>
    </w:p>
    <w:p w14:paraId="628B17F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v18.1.0</w:t>
      </w:r>
      <w:r>
        <w:rPr>
          <w:i/>
        </w:rPr>
        <w:tab/>
        <w:t xml:space="preserve">  CR-  rev  Cat: F (Rel-18)</w:t>
      </w:r>
      <w:r>
        <w:rPr>
          <w:i/>
        </w:rPr>
        <w:br/>
      </w:r>
      <w:r>
        <w:rPr>
          <w:i/>
        </w:rPr>
        <w:br/>
      </w:r>
      <w:r>
        <w:rPr>
          <w:i/>
        </w:rPr>
        <w:tab/>
      </w:r>
      <w:r>
        <w:rPr>
          <w:i/>
        </w:rPr>
        <w:tab/>
      </w:r>
      <w:r>
        <w:rPr>
          <w:i/>
        </w:rPr>
        <w:tab/>
      </w:r>
      <w:r>
        <w:rPr>
          <w:i/>
        </w:rPr>
        <w:tab/>
      </w:r>
      <w:r>
        <w:rPr>
          <w:i/>
        </w:rPr>
        <w:tab/>
        <w:t>Source: OPPO</w:t>
      </w:r>
    </w:p>
    <w:p w14:paraId="4D0CA4B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96CF1" w14:textId="51063CC7" w:rsidR="00903D42" w:rsidRDefault="00903D42" w:rsidP="00903D42">
      <w:pPr>
        <w:rPr>
          <w:rFonts w:ascii="Arial" w:hAnsi="Arial" w:cs="Arial"/>
          <w:b/>
          <w:sz w:val="24"/>
        </w:rPr>
      </w:pPr>
      <w:r>
        <w:rPr>
          <w:rFonts w:ascii="Arial" w:hAnsi="Arial" w:cs="Arial"/>
          <w:b/>
          <w:color w:val="0000FF"/>
          <w:sz w:val="24"/>
        </w:rPr>
        <w:t>R4-2405384</w:t>
      </w:r>
      <w:r>
        <w:rPr>
          <w:rFonts w:ascii="Arial" w:hAnsi="Arial" w:cs="Arial"/>
          <w:b/>
          <w:color w:val="0000FF"/>
          <w:sz w:val="24"/>
        </w:rPr>
        <w:tab/>
      </w:r>
      <w:r>
        <w:rPr>
          <w:rFonts w:ascii="Arial" w:hAnsi="Arial" w:cs="Arial"/>
          <w:b/>
          <w:sz w:val="24"/>
        </w:rPr>
        <w:t>Further simulation results for up to Rel-17 NS values</w:t>
      </w:r>
    </w:p>
    <w:p w14:paraId="024EF45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FC0351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4FB70" w14:textId="77777777" w:rsidR="00903D42" w:rsidRDefault="00903D42" w:rsidP="00903D42">
      <w:pPr>
        <w:pStyle w:val="Heading5"/>
      </w:pPr>
      <w:bookmarkStart w:id="300" w:name="_Toc163727922"/>
      <w:r>
        <w:t>6.20.1.2</w:t>
      </w:r>
      <w:r>
        <w:tab/>
        <w:t>Con-current operation on Uu and sidelink</w:t>
      </w:r>
      <w:bookmarkEnd w:id="300"/>
    </w:p>
    <w:p w14:paraId="15F9B850" w14:textId="77777777" w:rsidR="00903D42" w:rsidRDefault="00903D42" w:rsidP="00903D42">
      <w:pPr>
        <w:pStyle w:val="Heading5"/>
      </w:pPr>
      <w:bookmarkStart w:id="301" w:name="_Toc163727923"/>
      <w:r>
        <w:t>6.20.1.3</w:t>
      </w:r>
      <w:r>
        <w:tab/>
        <w:t>Sidelink CA</w:t>
      </w:r>
      <w:bookmarkEnd w:id="301"/>
    </w:p>
    <w:p w14:paraId="4A710BDA" w14:textId="0306291A" w:rsidR="00903D42" w:rsidRDefault="00903D42" w:rsidP="00903D42">
      <w:pPr>
        <w:rPr>
          <w:rFonts w:ascii="Arial" w:hAnsi="Arial" w:cs="Arial"/>
          <w:b/>
          <w:sz w:val="24"/>
        </w:rPr>
      </w:pPr>
      <w:r>
        <w:rPr>
          <w:rFonts w:ascii="Arial" w:hAnsi="Arial" w:cs="Arial"/>
          <w:b/>
          <w:color w:val="0000FF"/>
          <w:sz w:val="24"/>
        </w:rPr>
        <w:t>R4-2404510</w:t>
      </w:r>
      <w:r>
        <w:rPr>
          <w:rFonts w:ascii="Arial" w:hAnsi="Arial" w:cs="Arial"/>
          <w:b/>
          <w:color w:val="0000FF"/>
          <w:sz w:val="24"/>
        </w:rPr>
        <w:tab/>
      </w:r>
      <w:r>
        <w:rPr>
          <w:rFonts w:ascii="Arial" w:hAnsi="Arial" w:cs="Arial"/>
          <w:b/>
          <w:sz w:val="24"/>
        </w:rPr>
        <w:t>draftCR to 38.101-1: Correction on sidelink CA</w:t>
      </w:r>
    </w:p>
    <w:p w14:paraId="06DA97A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3710235"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E9445" w14:textId="685676FE" w:rsidR="00903D42" w:rsidRDefault="00903D42" w:rsidP="00903D42">
      <w:pPr>
        <w:rPr>
          <w:rFonts w:ascii="Arial" w:hAnsi="Arial" w:cs="Arial"/>
          <w:b/>
          <w:sz w:val="24"/>
        </w:rPr>
      </w:pPr>
      <w:r>
        <w:rPr>
          <w:rFonts w:ascii="Arial" w:hAnsi="Arial" w:cs="Arial"/>
          <w:b/>
          <w:color w:val="0000FF"/>
          <w:sz w:val="24"/>
        </w:rPr>
        <w:t>R4-2404601</w:t>
      </w:r>
      <w:r>
        <w:rPr>
          <w:rFonts w:ascii="Arial" w:hAnsi="Arial" w:cs="Arial"/>
          <w:b/>
          <w:color w:val="0000FF"/>
          <w:sz w:val="24"/>
        </w:rPr>
        <w:tab/>
      </w:r>
      <w:r>
        <w:rPr>
          <w:rFonts w:ascii="Arial" w:hAnsi="Arial" w:cs="Arial"/>
          <w:b/>
          <w:sz w:val="24"/>
        </w:rPr>
        <w:t>draft CR on SL CA configured transmitted power</w:t>
      </w:r>
    </w:p>
    <w:p w14:paraId="3272B91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LG Electronics</w:t>
      </w:r>
    </w:p>
    <w:p w14:paraId="51E7B122" w14:textId="77777777" w:rsidR="00903D42" w:rsidRDefault="00903D42" w:rsidP="00903D42">
      <w:pPr>
        <w:rPr>
          <w:rFonts w:ascii="Arial" w:hAnsi="Arial" w:cs="Arial"/>
          <w:b/>
        </w:rPr>
      </w:pPr>
      <w:r>
        <w:rPr>
          <w:rFonts w:ascii="Arial" w:hAnsi="Arial" w:cs="Arial"/>
          <w:b/>
        </w:rPr>
        <w:t xml:space="preserve">Abstract: </w:t>
      </w:r>
    </w:p>
    <w:p w14:paraId="099164A5" w14:textId="77777777" w:rsidR="00903D42" w:rsidRDefault="00903D42" w:rsidP="00903D42">
      <w:r>
        <w:t>It is draft CR to add the missing PSFCH and S-SSB for SL CA configured transmitted power.</w:t>
      </w:r>
    </w:p>
    <w:p w14:paraId="116B137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B3BF6" w14:textId="780663EA" w:rsidR="00903D42" w:rsidRDefault="00903D42" w:rsidP="00903D42">
      <w:pPr>
        <w:rPr>
          <w:rFonts w:ascii="Arial" w:hAnsi="Arial" w:cs="Arial"/>
          <w:b/>
          <w:sz w:val="24"/>
        </w:rPr>
      </w:pPr>
      <w:r>
        <w:rPr>
          <w:rFonts w:ascii="Arial" w:hAnsi="Arial" w:cs="Arial"/>
          <w:b/>
          <w:color w:val="0000FF"/>
          <w:sz w:val="24"/>
        </w:rPr>
        <w:t>R4-2404602</w:t>
      </w:r>
      <w:r>
        <w:rPr>
          <w:rFonts w:ascii="Arial" w:hAnsi="Arial" w:cs="Arial"/>
          <w:b/>
          <w:color w:val="0000FF"/>
          <w:sz w:val="24"/>
        </w:rPr>
        <w:tab/>
      </w:r>
      <w:r>
        <w:rPr>
          <w:rFonts w:ascii="Arial" w:hAnsi="Arial" w:cs="Arial"/>
          <w:b/>
          <w:sz w:val="24"/>
        </w:rPr>
        <w:t>draft CR on SL CA MPR for non-contiguous RB allocation</w:t>
      </w:r>
    </w:p>
    <w:p w14:paraId="048EA35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LG Electronics</w:t>
      </w:r>
    </w:p>
    <w:p w14:paraId="63517BCB" w14:textId="77777777" w:rsidR="00903D42" w:rsidRDefault="00903D42" w:rsidP="00903D42">
      <w:pPr>
        <w:rPr>
          <w:rFonts w:ascii="Arial" w:hAnsi="Arial" w:cs="Arial"/>
          <w:b/>
        </w:rPr>
      </w:pPr>
      <w:r>
        <w:rPr>
          <w:rFonts w:ascii="Arial" w:hAnsi="Arial" w:cs="Arial"/>
          <w:b/>
        </w:rPr>
        <w:t xml:space="preserve">Abstract: </w:t>
      </w:r>
    </w:p>
    <w:p w14:paraId="4DF8EF21" w14:textId="77777777" w:rsidR="00903D42" w:rsidRDefault="00903D42" w:rsidP="00903D42">
      <w:r>
        <w:t>It is draft CR on SL CA MPR for non-contiguous RB allocation.</w:t>
      </w:r>
    </w:p>
    <w:p w14:paraId="4DCECC2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1B236" w14:textId="0DD65525" w:rsidR="00903D42" w:rsidRDefault="00903D42" w:rsidP="00903D42">
      <w:pPr>
        <w:rPr>
          <w:rFonts w:ascii="Arial" w:hAnsi="Arial" w:cs="Arial"/>
          <w:b/>
          <w:sz w:val="24"/>
        </w:rPr>
      </w:pPr>
      <w:r>
        <w:rPr>
          <w:rFonts w:ascii="Arial" w:hAnsi="Arial" w:cs="Arial"/>
          <w:b/>
          <w:color w:val="0000FF"/>
          <w:sz w:val="24"/>
        </w:rPr>
        <w:t>R4-2405383</w:t>
      </w:r>
      <w:r>
        <w:rPr>
          <w:rFonts w:ascii="Arial" w:hAnsi="Arial" w:cs="Arial"/>
          <w:b/>
          <w:color w:val="0000FF"/>
          <w:sz w:val="24"/>
        </w:rPr>
        <w:tab/>
      </w:r>
      <w:r>
        <w:rPr>
          <w:rFonts w:ascii="Arial" w:hAnsi="Arial" w:cs="Arial"/>
          <w:b/>
          <w:sz w:val="24"/>
        </w:rPr>
        <w:t>draft CR to TS 38.101-1 for Rel-18 sidelink MPR format</w:t>
      </w:r>
    </w:p>
    <w:p w14:paraId="3E69559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OPPO</w:t>
      </w:r>
    </w:p>
    <w:p w14:paraId="15CE310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53B6E" w14:textId="77777777" w:rsidR="00903D42" w:rsidRDefault="00903D42" w:rsidP="00903D42">
      <w:pPr>
        <w:pStyle w:val="Heading4"/>
      </w:pPr>
      <w:bookmarkStart w:id="302" w:name="_Toc163727924"/>
      <w:r>
        <w:t>6.20.2</w:t>
      </w:r>
      <w:r>
        <w:tab/>
        <w:t>RRM core requirements maintenance</w:t>
      </w:r>
      <w:bookmarkEnd w:id="302"/>
    </w:p>
    <w:p w14:paraId="4E94DA23" w14:textId="77777777" w:rsidR="00903D42" w:rsidRDefault="00903D42" w:rsidP="00903D42">
      <w:pPr>
        <w:pStyle w:val="Heading4"/>
      </w:pPr>
      <w:bookmarkStart w:id="303" w:name="_Toc163727925"/>
      <w:r>
        <w:t>6.20.3</w:t>
      </w:r>
      <w:r>
        <w:tab/>
        <w:t>RRM performance requirements</w:t>
      </w:r>
      <w:bookmarkEnd w:id="303"/>
    </w:p>
    <w:p w14:paraId="2E52C669" w14:textId="5C1EF1E3" w:rsidR="00903D42" w:rsidRDefault="00903D42" w:rsidP="00903D42">
      <w:pPr>
        <w:rPr>
          <w:rFonts w:ascii="Arial" w:hAnsi="Arial" w:cs="Arial"/>
          <w:b/>
          <w:sz w:val="24"/>
        </w:rPr>
      </w:pPr>
      <w:r>
        <w:rPr>
          <w:rFonts w:ascii="Arial" w:hAnsi="Arial" w:cs="Arial"/>
          <w:b/>
          <w:color w:val="0000FF"/>
          <w:sz w:val="24"/>
        </w:rPr>
        <w:t>R4-2404212</w:t>
      </w:r>
      <w:r>
        <w:rPr>
          <w:rFonts w:ascii="Arial" w:hAnsi="Arial" w:cs="Arial"/>
          <w:b/>
          <w:color w:val="0000FF"/>
          <w:sz w:val="24"/>
        </w:rPr>
        <w:tab/>
      </w:r>
      <w:r>
        <w:rPr>
          <w:rFonts w:ascii="Arial" w:hAnsi="Arial" w:cs="Arial"/>
          <w:b/>
          <w:sz w:val="24"/>
        </w:rPr>
        <w:t>Sidelink enhancement RRM performance discussion</w:t>
      </w:r>
    </w:p>
    <w:p w14:paraId="2C9D551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052CD3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1CCE3" w14:textId="145A52B0" w:rsidR="00903D42" w:rsidRDefault="00903D42" w:rsidP="00903D42">
      <w:pPr>
        <w:rPr>
          <w:rFonts w:ascii="Arial" w:hAnsi="Arial" w:cs="Arial"/>
          <w:b/>
          <w:sz w:val="24"/>
        </w:rPr>
      </w:pPr>
      <w:r>
        <w:rPr>
          <w:rFonts w:ascii="Arial" w:hAnsi="Arial" w:cs="Arial"/>
          <w:b/>
          <w:color w:val="0000FF"/>
          <w:sz w:val="24"/>
        </w:rPr>
        <w:t>R4-2404730</w:t>
      </w:r>
      <w:r>
        <w:rPr>
          <w:rFonts w:ascii="Arial" w:hAnsi="Arial" w:cs="Arial"/>
          <w:b/>
          <w:color w:val="0000FF"/>
          <w:sz w:val="24"/>
        </w:rPr>
        <w:tab/>
      </w:r>
      <w:r>
        <w:rPr>
          <w:rFonts w:ascii="Arial" w:hAnsi="Arial" w:cs="Arial"/>
          <w:b/>
          <w:sz w:val="24"/>
        </w:rPr>
        <w:t>Discussion on RRM performance for NR sidelink evolution</w:t>
      </w:r>
    </w:p>
    <w:p w14:paraId="472DEE5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A68F99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CD3CC" w14:textId="39C6B733" w:rsidR="00903D42" w:rsidRDefault="00903D42" w:rsidP="00903D42">
      <w:pPr>
        <w:rPr>
          <w:rFonts w:ascii="Arial" w:hAnsi="Arial" w:cs="Arial"/>
          <w:b/>
          <w:sz w:val="24"/>
        </w:rPr>
      </w:pPr>
      <w:r>
        <w:rPr>
          <w:rFonts w:ascii="Arial" w:hAnsi="Arial" w:cs="Arial"/>
          <w:b/>
          <w:color w:val="0000FF"/>
          <w:sz w:val="24"/>
        </w:rPr>
        <w:t>R4-2404731</w:t>
      </w:r>
      <w:r>
        <w:rPr>
          <w:rFonts w:ascii="Arial" w:hAnsi="Arial" w:cs="Arial"/>
          <w:b/>
          <w:color w:val="0000FF"/>
          <w:sz w:val="24"/>
        </w:rPr>
        <w:tab/>
      </w:r>
      <w:r>
        <w:rPr>
          <w:rFonts w:ascii="Arial" w:hAnsi="Arial" w:cs="Arial"/>
          <w:b/>
          <w:sz w:val="24"/>
        </w:rPr>
        <w:t>Draft CR for measurement accuracy for SL-U</w:t>
      </w:r>
    </w:p>
    <w:p w14:paraId="2F642BA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74BEE23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C04A8" w14:textId="74FCF07E" w:rsidR="00903D42" w:rsidRDefault="00903D42" w:rsidP="00903D42">
      <w:pPr>
        <w:rPr>
          <w:rFonts w:ascii="Arial" w:hAnsi="Arial" w:cs="Arial"/>
          <w:b/>
          <w:sz w:val="24"/>
        </w:rPr>
      </w:pPr>
      <w:r>
        <w:rPr>
          <w:rFonts w:ascii="Arial" w:hAnsi="Arial" w:cs="Arial"/>
          <w:b/>
          <w:color w:val="0000FF"/>
          <w:sz w:val="24"/>
        </w:rPr>
        <w:lastRenderedPageBreak/>
        <w:t>R4-2404921</w:t>
      </w:r>
      <w:r>
        <w:rPr>
          <w:rFonts w:ascii="Arial" w:hAnsi="Arial" w:cs="Arial"/>
          <w:b/>
          <w:color w:val="0000FF"/>
          <w:sz w:val="24"/>
        </w:rPr>
        <w:tab/>
      </w:r>
      <w:r>
        <w:rPr>
          <w:rFonts w:ascii="Arial" w:hAnsi="Arial" w:cs="Arial"/>
          <w:b/>
          <w:sz w:val="24"/>
        </w:rPr>
        <w:t>Discussion on performance requirements for Rel-18 SL</w:t>
      </w:r>
    </w:p>
    <w:p w14:paraId="264B517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5A2138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141BE" w14:textId="7B7EE862" w:rsidR="00903D42" w:rsidRDefault="00903D42" w:rsidP="00903D42">
      <w:pPr>
        <w:rPr>
          <w:rFonts w:ascii="Arial" w:hAnsi="Arial" w:cs="Arial"/>
          <w:b/>
          <w:sz w:val="24"/>
        </w:rPr>
      </w:pPr>
      <w:r>
        <w:rPr>
          <w:rFonts w:ascii="Arial" w:hAnsi="Arial" w:cs="Arial"/>
          <w:b/>
          <w:color w:val="0000FF"/>
          <w:sz w:val="24"/>
        </w:rPr>
        <w:t>R4-2404922</w:t>
      </w:r>
      <w:r>
        <w:rPr>
          <w:rFonts w:ascii="Arial" w:hAnsi="Arial" w:cs="Arial"/>
          <w:b/>
          <w:color w:val="0000FF"/>
          <w:sz w:val="24"/>
        </w:rPr>
        <w:tab/>
      </w:r>
      <w:r>
        <w:rPr>
          <w:rFonts w:ascii="Arial" w:hAnsi="Arial" w:cs="Arial"/>
          <w:b/>
          <w:sz w:val="24"/>
        </w:rPr>
        <w:t>Draft CR on new CCA model for SLU</w:t>
      </w:r>
    </w:p>
    <w:p w14:paraId="3C0D671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1233475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4ABDC" w14:textId="0F408ED2" w:rsidR="00903D42" w:rsidRDefault="00903D42" w:rsidP="00903D42">
      <w:pPr>
        <w:rPr>
          <w:rFonts w:ascii="Arial" w:hAnsi="Arial" w:cs="Arial"/>
          <w:b/>
          <w:sz w:val="24"/>
        </w:rPr>
      </w:pPr>
      <w:r>
        <w:rPr>
          <w:rFonts w:ascii="Arial" w:hAnsi="Arial" w:cs="Arial"/>
          <w:b/>
          <w:color w:val="0000FF"/>
          <w:sz w:val="24"/>
        </w:rPr>
        <w:t>R4-2404923</w:t>
      </w:r>
      <w:r>
        <w:rPr>
          <w:rFonts w:ascii="Arial" w:hAnsi="Arial" w:cs="Arial"/>
          <w:b/>
          <w:color w:val="0000FF"/>
          <w:sz w:val="24"/>
        </w:rPr>
        <w:tab/>
      </w:r>
      <w:r>
        <w:rPr>
          <w:rFonts w:ascii="Arial" w:hAnsi="Arial" w:cs="Arial"/>
          <w:b/>
          <w:sz w:val="24"/>
        </w:rPr>
        <w:t>Draft CR on new RMC for PSCCH and PSSCH for SLU</w:t>
      </w:r>
    </w:p>
    <w:p w14:paraId="1D8B417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24CBD94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A066F" w14:textId="29C87774" w:rsidR="00903D42" w:rsidRDefault="00903D42" w:rsidP="00903D42">
      <w:pPr>
        <w:rPr>
          <w:rFonts w:ascii="Arial" w:hAnsi="Arial" w:cs="Arial"/>
          <w:b/>
          <w:sz w:val="24"/>
        </w:rPr>
      </w:pPr>
      <w:r>
        <w:rPr>
          <w:rFonts w:ascii="Arial" w:hAnsi="Arial" w:cs="Arial"/>
          <w:b/>
          <w:color w:val="0000FF"/>
          <w:sz w:val="24"/>
        </w:rPr>
        <w:t>R4-2405601</w:t>
      </w:r>
      <w:r>
        <w:rPr>
          <w:rFonts w:ascii="Arial" w:hAnsi="Arial" w:cs="Arial"/>
          <w:b/>
          <w:color w:val="0000FF"/>
          <w:sz w:val="24"/>
        </w:rPr>
        <w:tab/>
      </w:r>
      <w:r>
        <w:rPr>
          <w:rFonts w:ascii="Arial" w:hAnsi="Arial" w:cs="Arial"/>
          <w:b/>
          <w:sz w:val="24"/>
        </w:rPr>
        <w:t>Discussion on RRM test cases for R18 SL enhancement</w:t>
      </w:r>
    </w:p>
    <w:p w14:paraId="12A5A20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24149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01D19" w14:textId="1D060FC9" w:rsidR="00903D42" w:rsidRDefault="00903D42" w:rsidP="00903D42">
      <w:pPr>
        <w:rPr>
          <w:rFonts w:ascii="Arial" w:hAnsi="Arial" w:cs="Arial"/>
          <w:b/>
          <w:sz w:val="24"/>
        </w:rPr>
      </w:pPr>
      <w:r>
        <w:rPr>
          <w:rFonts w:ascii="Arial" w:hAnsi="Arial" w:cs="Arial"/>
          <w:b/>
          <w:color w:val="0000FF"/>
          <w:sz w:val="24"/>
        </w:rPr>
        <w:t>R4-2405602</w:t>
      </w:r>
      <w:r>
        <w:rPr>
          <w:rFonts w:ascii="Arial" w:hAnsi="Arial" w:cs="Arial"/>
          <w:b/>
          <w:color w:val="0000FF"/>
          <w:sz w:val="24"/>
        </w:rPr>
        <w:tab/>
      </w:r>
      <w:r>
        <w:rPr>
          <w:rFonts w:ascii="Arial" w:hAnsi="Arial" w:cs="Arial"/>
          <w:b/>
          <w:sz w:val="24"/>
        </w:rPr>
        <w:t>DraftCR on Initiation/Cease of SLSS transmission tests for SL-U operation</w:t>
      </w:r>
    </w:p>
    <w:p w14:paraId="597781C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39638D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821C1" w14:textId="15478886" w:rsidR="00903D42" w:rsidRDefault="00903D42" w:rsidP="00903D42">
      <w:pPr>
        <w:rPr>
          <w:rFonts w:ascii="Arial" w:hAnsi="Arial" w:cs="Arial"/>
          <w:b/>
          <w:sz w:val="24"/>
        </w:rPr>
      </w:pPr>
      <w:r>
        <w:rPr>
          <w:rFonts w:ascii="Arial" w:hAnsi="Arial" w:cs="Arial"/>
          <w:b/>
          <w:color w:val="0000FF"/>
          <w:sz w:val="24"/>
        </w:rPr>
        <w:t>R4-2405816</w:t>
      </w:r>
      <w:r>
        <w:rPr>
          <w:rFonts w:ascii="Arial" w:hAnsi="Arial" w:cs="Arial"/>
          <w:b/>
          <w:color w:val="0000FF"/>
          <w:sz w:val="24"/>
        </w:rPr>
        <w:tab/>
      </w:r>
      <w:r>
        <w:rPr>
          <w:rFonts w:ascii="Arial" w:hAnsi="Arial" w:cs="Arial"/>
          <w:b/>
          <w:sz w:val="24"/>
        </w:rPr>
        <w:t>RRM Performance Requirements for NR Sidelink Evolution</w:t>
      </w:r>
    </w:p>
    <w:p w14:paraId="0D2DDCE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B4FD0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D3D6C" w14:textId="77777777" w:rsidR="00903D42" w:rsidRDefault="00903D42" w:rsidP="00903D42">
      <w:pPr>
        <w:pStyle w:val="Heading4"/>
      </w:pPr>
      <w:bookmarkStart w:id="304" w:name="_Toc163727926"/>
      <w:r>
        <w:t>6.20.4</w:t>
      </w:r>
      <w:r>
        <w:tab/>
        <w:t>UE demodulation performance requirements</w:t>
      </w:r>
      <w:bookmarkEnd w:id="304"/>
    </w:p>
    <w:p w14:paraId="51A1B02A" w14:textId="678A701A" w:rsidR="00903D42" w:rsidRDefault="00903D42" w:rsidP="00903D42">
      <w:pPr>
        <w:rPr>
          <w:rFonts w:ascii="Arial" w:hAnsi="Arial" w:cs="Arial"/>
          <w:b/>
          <w:sz w:val="24"/>
        </w:rPr>
      </w:pPr>
      <w:r>
        <w:rPr>
          <w:rFonts w:ascii="Arial" w:hAnsi="Arial" w:cs="Arial"/>
          <w:b/>
          <w:color w:val="0000FF"/>
          <w:sz w:val="24"/>
        </w:rPr>
        <w:t>R4-2404213</w:t>
      </w:r>
      <w:r>
        <w:rPr>
          <w:rFonts w:ascii="Arial" w:hAnsi="Arial" w:cs="Arial"/>
          <w:b/>
          <w:color w:val="0000FF"/>
          <w:sz w:val="24"/>
        </w:rPr>
        <w:tab/>
      </w:r>
      <w:r>
        <w:rPr>
          <w:rFonts w:ascii="Arial" w:hAnsi="Arial" w:cs="Arial"/>
          <w:b/>
          <w:sz w:val="24"/>
        </w:rPr>
        <w:t>Sidelink enhancement demod discussion</w:t>
      </w:r>
    </w:p>
    <w:p w14:paraId="38AC133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2069C2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86728" w14:textId="2C6DDF02" w:rsidR="00903D42" w:rsidRDefault="00903D42" w:rsidP="00903D42">
      <w:pPr>
        <w:rPr>
          <w:rFonts w:ascii="Arial" w:hAnsi="Arial" w:cs="Arial"/>
          <w:b/>
          <w:sz w:val="24"/>
        </w:rPr>
      </w:pPr>
      <w:r>
        <w:rPr>
          <w:rFonts w:ascii="Arial" w:hAnsi="Arial" w:cs="Arial"/>
          <w:b/>
          <w:color w:val="0000FF"/>
          <w:sz w:val="24"/>
        </w:rPr>
        <w:t>R4-2404214</w:t>
      </w:r>
      <w:r>
        <w:rPr>
          <w:rFonts w:ascii="Arial" w:hAnsi="Arial" w:cs="Arial"/>
          <w:b/>
          <w:color w:val="0000FF"/>
          <w:sz w:val="24"/>
        </w:rPr>
        <w:tab/>
      </w:r>
      <w:r>
        <w:rPr>
          <w:rFonts w:ascii="Arial" w:hAnsi="Arial" w:cs="Arial"/>
          <w:b/>
          <w:sz w:val="24"/>
        </w:rPr>
        <w:t>Sidelink demod PDCCH decoding capability draft CR</w:t>
      </w:r>
    </w:p>
    <w:p w14:paraId="1A238CF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27900AA"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1409C" w14:textId="77897524" w:rsidR="00903D42" w:rsidRDefault="00903D42" w:rsidP="00903D42">
      <w:pPr>
        <w:rPr>
          <w:rFonts w:ascii="Arial" w:hAnsi="Arial" w:cs="Arial"/>
          <w:b/>
          <w:sz w:val="24"/>
        </w:rPr>
      </w:pPr>
      <w:r>
        <w:rPr>
          <w:rFonts w:ascii="Arial" w:hAnsi="Arial" w:cs="Arial"/>
          <w:b/>
          <w:color w:val="0000FF"/>
          <w:sz w:val="24"/>
        </w:rPr>
        <w:t>R4-2404481</w:t>
      </w:r>
      <w:r>
        <w:rPr>
          <w:rFonts w:ascii="Arial" w:hAnsi="Arial" w:cs="Arial"/>
          <w:b/>
          <w:color w:val="0000FF"/>
          <w:sz w:val="24"/>
        </w:rPr>
        <w:tab/>
      </w:r>
      <w:r>
        <w:rPr>
          <w:rFonts w:ascii="Arial" w:hAnsi="Arial" w:cs="Arial"/>
          <w:b/>
          <w:sz w:val="24"/>
        </w:rPr>
        <w:t>Draft CR for PSSCH demodulation requirements for SL-CA based on single carrier performance</w:t>
      </w:r>
    </w:p>
    <w:p w14:paraId="70A3AC6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48B0A97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949FA" w14:textId="06082A47" w:rsidR="00903D42" w:rsidRDefault="00903D42" w:rsidP="00903D42">
      <w:pPr>
        <w:rPr>
          <w:rFonts w:ascii="Arial" w:hAnsi="Arial" w:cs="Arial"/>
          <w:b/>
          <w:sz w:val="24"/>
        </w:rPr>
      </w:pPr>
      <w:r>
        <w:rPr>
          <w:rFonts w:ascii="Arial" w:hAnsi="Arial" w:cs="Arial"/>
          <w:b/>
          <w:color w:val="0000FF"/>
          <w:sz w:val="24"/>
        </w:rPr>
        <w:t>R4-2404482</w:t>
      </w:r>
      <w:r>
        <w:rPr>
          <w:rFonts w:ascii="Arial" w:hAnsi="Arial" w:cs="Arial"/>
          <w:b/>
          <w:color w:val="0000FF"/>
          <w:sz w:val="24"/>
        </w:rPr>
        <w:tab/>
      </w:r>
      <w:r>
        <w:rPr>
          <w:rFonts w:ascii="Arial" w:hAnsi="Arial" w:cs="Arial"/>
          <w:b/>
          <w:sz w:val="24"/>
        </w:rPr>
        <w:t>Simulation results for SL-U PSSCH demodulation</w:t>
      </w:r>
    </w:p>
    <w:p w14:paraId="55E2048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2A1AC62B" w14:textId="77777777" w:rsidR="00903D42" w:rsidRDefault="00903D42" w:rsidP="00903D42">
      <w:pPr>
        <w:rPr>
          <w:rFonts w:ascii="Arial" w:hAnsi="Arial" w:cs="Arial"/>
          <w:b/>
        </w:rPr>
      </w:pPr>
      <w:r>
        <w:rPr>
          <w:rFonts w:ascii="Arial" w:hAnsi="Arial" w:cs="Arial"/>
          <w:b/>
        </w:rPr>
        <w:t xml:space="preserve">Abstract: </w:t>
      </w:r>
    </w:p>
    <w:p w14:paraId="5B95D41D" w14:textId="77777777" w:rsidR="00903D42" w:rsidRDefault="00903D42" w:rsidP="00903D42">
      <w:r>
        <w:t>Simulation results for SL-U PSSCH demodulation for information</w:t>
      </w:r>
    </w:p>
    <w:p w14:paraId="3B83C67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80D85" w14:textId="457F5769" w:rsidR="00903D42" w:rsidRDefault="00903D42" w:rsidP="00903D42">
      <w:pPr>
        <w:rPr>
          <w:rFonts w:ascii="Arial" w:hAnsi="Arial" w:cs="Arial"/>
          <w:b/>
          <w:sz w:val="24"/>
        </w:rPr>
      </w:pPr>
      <w:r>
        <w:rPr>
          <w:rFonts w:ascii="Arial" w:hAnsi="Arial" w:cs="Arial"/>
          <w:b/>
          <w:color w:val="0000FF"/>
          <w:sz w:val="24"/>
        </w:rPr>
        <w:t>R4-2404483</w:t>
      </w:r>
      <w:r>
        <w:rPr>
          <w:rFonts w:ascii="Arial" w:hAnsi="Arial" w:cs="Arial"/>
          <w:b/>
          <w:color w:val="0000FF"/>
          <w:sz w:val="24"/>
        </w:rPr>
        <w:tab/>
      </w:r>
      <w:r>
        <w:rPr>
          <w:rFonts w:ascii="Arial" w:hAnsi="Arial" w:cs="Arial"/>
          <w:b/>
          <w:sz w:val="24"/>
        </w:rPr>
        <w:t>Simulation results collection for SL-U PSSCH demodulation</w:t>
      </w:r>
    </w:p>
    <w:p w14:paraId="305777A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4EEAB8EF" w14:textId="77777777" w:rsidR="00903D42" w:rsidRDefault="00903D42" w:rsidP="00903D42">
      <w:pPr>
        <w:rPr>
          <w:rFonts w:ascii="Arial" w:hAnsi="Arial" w:cs="Arial"/>
          <w:b/>
        </w:rPr>
      </w:pPr>
      <w:r>
        <w:rPr>
          <w:rFonts w:ascii="Arial" w:hAnsi="Arial" w:cs="Arial"/>
          <w:b/>
        </w:rPr>
        <w:t xml:space="preserve">Abstract: </w:t>
      </w:r>
    </w:p>
    <w:p w14:paraId="3BBCD63E" w14:textId="77777777" w:rsidR="00903D42" w:rsidRDefault="00903D42" w:rsidP="00903D42">
      <w:r>
        <w:t>Simulation results collection for SL-U PSSCH demodulation</w:t>
      </w:r>
    </w:p>
    <w:p w14:paraId="680F56C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3B14E" w14:textId="716EAF9E" w:rsidR="00903D42" w:rsidRDefault="00903D42" w:rsidP="00903D42">
      <w:pPr>
        <w:rPr>
          <w:rFonts w:ascii="Arial" w:hAnsi="Arial" w:cs="Arial"/>
          <w:b/>
          <w:sz w:val="24"/>
        </w:rPr>
      </w:pPr>
      <w:r>
        <w:rPr>
          <w:rFonts w:ascii="Arial" w:hAnsi="Arial" w:cs="Arial"/>
          <w:b/>
          <w:color w:val="0000FF"/>
          <w:sz w:val="24"/>
        </w:rPr>
        <w:t>R4-2405158</w:t>
      </w:r>
      <w:r>
        <w:rPr>
          <w:rFonts w:ascii="Arial" w:hAnsi="Arial" w:cs="Arial"/>
          <w:b/>
          <w:color w:val="0000FF"/>
          <w:sz w:val="24"/>
        </w:rPr>
        <w:tab/>
      </w:r>
      <w:r>
        <w:rPr>
          <w:rFonts w:ascii="Arial" w:hAnsi="Arial" w:cs="Arial"/>
          <w:b/>
          <w:sz w:val="24"/>
        </w:rPr>
        <w:t>draft CR Introduction of PSSCH demodulation requirements for SL-U</w:t>
      </w:r>
    </w:p>
    <w:p w14:paraId="6AF7349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851C5C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A0DC4" w14:textId="4FA27FD3" w:rsidR="00903D42" w:rsidRDefault="00903D42" w:rsidP="00903D42">
      <w:pPr>
        <w:rPr>
          <w:rFonts w:ascii="Arial" w:hAnsi="Arial" w:cs="Arial"/>
          <w:b/>
          <w:sz w:val="24"/>
        </w:rPr>
      </w:pPr>
      <w:r>
        <w:rPr>
          <w:rFonts w:ascii="Arial" w:hAnsi="Arial" w:cs="Arial"/>
          <w:b/>
          <w:color w:val="0000FF"/>
          <w:sz w:val="24"/>
        </w:rPr>
        <w:t>R4-2405159</w:t>
      </w:r>
      <w:r>
        <w:rPr>
          <w:rFonts w:ascii="Arial" w:hAnsi="Arial" w:cs="Arial"/>
          <w:b/>
          <w:color w:val="0000FF"/>
          <w:sz w:val="24"/>
        </w:rPr>
        <w:tab/>
      </w:r>
      <w:r>
        <w:rPr>
          <w:rFonts w:ascii="Arial" w:hAnsi="Arial" w:cs="Arial"/>
          <w:b/>
          <w:sz w:val="24"/>
        </w:rPr>
        <w:t>Sidelink demodulation discussion</w:t>
      </w:r>
    </w:p>
    <w:p w14:paraId="75FD515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2657FE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4F930" w14:textId="6192C4EA" w:rsidR="00903D42" w:rsidRDefault="00903D42" w:rsidP="00903D42">
      <w:pPr>
        <w:rPr>
          <w:rFonts w:ascii="Arial" w:hAnsi="Arial" w:cs="Arial"/>
          <w:b/>
          <w:sz w:val="24"/>
        </w:rPr>
      </w:pPr>
      <w:r>
        <w:rPr>
          <w:rFonts w:ascii="Arial" w:hAnsi="Arial" w:cs="Arial"/>
          <w:b/>
          <w:color w:val="0000FF"/>
          <w:sz w:val="24"/>
        </w:rPr>
        <w:t>R4-2405789</w:t>
      </w:r>
      <w:r>
        <w:rPr>
          <w:rFonts w:ascii="Arial" w:hAnsi="Arial" w:cs="Arial"/>
          <w:b/>
          <w:color w:val="0000FF"/>
          <w:sz w:val="24"/>
        </w:rPr>
        <w:tab/>
      </w:r>
      <w:r>
        <w:rPr>
          <w:rFonts w:ascii="Arial" w:hAnsi="Arial" w:cs="Arial"/>
          <w:b/>
          <w:sz w:val="24"/>
        </w:rPr>
        <w:t>Draft CR on PSFCH Decodng Capability for Sidelink CA</w:t>
      </w:r>
    </w:p>
    <w:p w14:paraId="4727365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078C54C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B5141" w14:textId="0E477009" w:rsidR="00903D42" w:rsidRDefault="00903D42" w:rsidP="00903D42">
      <w:pPr>
        <w:rPr>
          <w:rFonts w:ascii="Arial" w:hAnsi="Arial" w:cs="Arial"/>
          <w:b/>
          <w:sz w:val="24"/>
        </w:rPr>
      </w:pPr>
      <w:r>
        <w:rPr>
          <w:rFonts w:ascii="Arial" w:hAnsi="Arial" w:cs="Arial"/>
          <w:b/>
          <w:color w:val="0000FF"/>
          <w:sz w:val="24"/>
        </w:rPr>
        <w:t>R4-2405790</w:t>
      </w:r>
      <w:r>
        <w:rPr>
          <w:rFonts w:ascii="Arial" w:hAnsi="Arial" w:cs="Arial"/>
          <w:b/>
          <w:color w:val="0000FF"/>
          <w:sz w:val="24"/>
        </w:rPr>
        <w:tab/>
      </w:r>
      <w:r>
        <w:rPr>
          <w:rFonts w:ascii="Arial" w:hAnsi="Arial" w:cs="Arial"/>
          <w:b/>
          <w:sz w:val="24"/>
        </w:rPr>
        <w:t>NR Sidelink Evolution: UE Demodulation Performance Requirements</w:t>
      </w:r>
    </w:p>
    <w:p w14:paraId="706F405F"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8DE12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1F43B" w14:textId="77777777" w:rsidR="00903D42" w:rsidRDefault="00903D42" w:rsidP="00903D42">
      <w:pPr>
        <w:pStyle w:val="Heading4"/>
      </w:pPr>
      <w:bookmarkStart w:id="305" w:name="_Toc163727927"/>
      <w:r>
        <w:t>6.20.5</w:t>
      </w:r>
      <w:r>
        <w:tab/>
        <w:t>Moderator summary and conclusions</w:t>
      </w:r>
      <w:bookmarkEnd w:id="305"/>
    </w:p>
    <w:p w14:paraId="0AF2049F" w14:textId="1671D3CC" w:rsidR="00903D42" w:rsidRDefault="00903D42" w:rsidP="00903D42">
      <w:pPr>
        <w:rPr>
          <w:rFonts w:ascii="Arial" w:hAnsi="Arial" w:cs="Arial"/>
          <w:b/>
          <w:sz w:val="24"/>
        </w:rPr>
      </w:pPr>
      <w:r>
        <w:rPr>
          <w:rFonts w:ascii="Arial" w:hAnsi="Arial" w:cs="Arial"/>
          <w:b/>
          <w:color w:val="0000FF"/>
          <w:sz w:val="24"/>
        </w:rPr>
        <w:t>R4-2404835</w:t>
      </w:r>
      <w:r>
        <w:rPr>
          <w:rFonts w:ascii="Arial" w:hAnsi="Arial" w:cs="Arial"/>
          <w:b/>
          <w:color w:val="0000FF"/>
          <w:sz w:val="24"/>
        </w:rPr>
        <w:tab/>
      </w:r>
      <w:r>
        <w:rPr>
          <w:rFonts w:ascii="Arial" w:hAnsi="Arial" w:cs="Arial"/>
          <w:b/>
          <w:sz w:val="24"/>
        </w:rPr>
        <w:t>Topic summary for [110bis][224] NR_SL_enh2</w:t>
      </w:r>
    </w:p>
    <w:p w14:paraId="7E90F15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1B10586" w14:textId="77777777" w:rsidR="00903D42" w:rsidRDefault="00903D42" w:rsidP="00903D42">
      <w:pPr>
        <w:rPr>
          <w:rFonts w:ascii="Arial" w:hAnsi="Arial" w:cs="Arial"/>
          <w:b/>
        </w:rPr>
      </w:pPr>
      <w:r>
        <w:rPr>
          <w:rFonts w:ascii="Arial" w:hAnsi="Arial" w:cs="Arial"/>
          <w:b/>
        </w:rPr>
        <w:t xml:space="preserve">Abstract: </w:t>
      </w:r>
    </w:p>
    <w:p w14:paraId="7AF36DA5" w14:textId="77777777" w:rsidR="00903D42" w:rsidRDefault="00903D42" w:rsidP="00903D42">
      <w:r>
        <w:t>Topic summary in RRM session</w:t>
      </w:r>
    </w:p>
    <w:p w14:paraId="79F8461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81E00" w14:textId="58521199" w:rsidR="00903D42" w:rsidRDefault="00903D42" w:rsidP="00903D42">
      <w:pPr>
        <w:rPr>
          <w:rFonts w:ascii="Arial" w:hAnsi="Arial" w:cs="Arial"/>
          <w:b/>
          <w:sz w:val="24"/>
        </w:rPr>
      </w:pPr>
      <w:r>
        <w:rPr>
          <w:rFonts w:ascii="Arial" w:hAnsi="Arial" w:cs="Arial"/>
          <w:b/>
          <w:color w:val="0000FF"/>
          <w:sz w:val="24"/>
        </w:rPr>
        <w:t>R4-2405277</w:t>
      </w:r>
      <w:r>
        <w:rPr>
          <w:rFonts w:ascii="Arial" w:hAnsi="Arial" w:cs="Arial"/>
          <w:b/>
          <w:color w:val="0000FF"/>
          <w:sz w:val="24"/>
        </w:rPr>
        <w:tab/>
      </w:r>
      <w:r>
        <w:rPr>
          <w:rFonts w:ascii="Arial" w:hAnsi="Arial" w:cs="Arial"/>
          <w:b/>
          <w:sz w:val="24"/>
        </w:rPr>
        <w:t>Topic summary for [110bis][124] NR_SL_enh2_UERF_R18</w:t>
      </w:r>
    </w:p>
    <w:p w14:paraId="62E8DD7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63893108" w14:textId="77777777" w:rsidR="00903D42" w:rsidRDefault="00903D42" w:rsidP="00903D42">
      <w:pPr>
        <w:rPr>
          <w:rFonts w:ascii="Arial" w:hAnsi="Arial" w:cs="Arial"/>
          <w:b/>
        </w:rPr>
      </w:pPr>
      <w:r>
        <w:rPr>
          <w:rFonts w:ascii="Arial" w:hAnsi="Arial" w:cs="Arial"/>
          <w:b/>
        </w:rPr>
        <w:t xml:space="preserve">Abstract: </w:t>
      </w:r>
    </w:p>
    <w:p w14:paraId="07EF9806" w14:textId="77777777" w:rsidR="00903D42" w:rsidRDefault="00903D42" w:rsidP="00903D42">
      <w:r>
        <w:t>Summary for AI 6.20, 6.20.1</w:t>
      </w:r>
    </w:p>
    <w:p w14:paraId="370692C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83923" w14:textId="2A99BDC7" w:rsidR="00903D42" w:rsidRDefault="00903D42" w:rsidP="00903D42">
      <w:pPr>
        <w:rPr>
          <w:rFonts w:ascii="Arial" w:hAnsi="Arial" w:cs="Arial"/>
          <w:b/>
          <w:sz w:val="24"/>
        </w:rPr>
      </w:pPr>
      <w:r>
        <w:rPr>
          <w:rFonts w:ascii="Arial" w:hAnsi="Arial" w:cs="Arial"/>
          <w:b/>
          <w:color w:val="0000FF"/>
          <w:sz w:val="24"/>
        </w:rPr>
        <w:t>R4-2405848</w:t>
      </w:r>
      <w:r>
        <w:rPr>
          <w:rFonts w:ascii="Arial" w:hAnsi="Arial" w:cs="Arial"/>
          <w:b/>
          <w:color w:val="0000FF"/>
          <w:sz w:val="24"/>
        </w:rPr>
        <w:tab/>
      </w:r>
      <w:r>
        <w:rPr>
          <w:rFonts w:ascii="Arial" w:hAnsi="Arial" w:cs="Arial"/>
          <w:b/>
          <w:sz w:val="24"/>
        </w:rPr>
        <w:t>Topic summary for [110bis][329] NR_SL_enh2_demod</w:t>
      </w:r>
    </w:p>
    <w:p w14:paraId="16DA333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D1ACC14" w14:textId="77777777" w:rsidR="00903D42" w:rsidRDefault="00903D42" w:rsidP="00903D42">
      <w:pPr>
        <w:rPr>
          <w:rFonts w:ascii="Arial" w:hAnsi="Arial" w:cs="Arial"/>
          <w:b/>
        </w:rPr>
      </w:pPr>
      <w:r>
        <w:rPr>
          <w:rFonts w:ascii="Arial" w:hAnsi="Arial" w:cs="Arial"/>
          <w:b/>
        </w:rPr>
        <w:t xml:space="preserve">Abstract: </w:t>
      </w:r>
    </w:p>
    <w:p w14:paraId="06B67909" w14:textId="77777777" w:rsidR="00903D42" w:rsidRDefault="00903D42" w:rsidP="00903D42">
      <w:r>
        <w:t>[110bis] BDaT Session AI 6.20.4</w:t>
      </w:r>
    </w:p>
    <w:p w14:paraId="3679FAD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7BBD6" w14:textId="77777777" w:rsidR="00903D42" w:rsidRDefault="00903D42" w:rsidP="00903D42">
      <w:pPr>
        <w:pStyle w:val="Heading3"/>
      </w:pPr>
      <w:bookmarkStart w:id="306" w:name="_Toc163727928"/>
      <w:r>
        <w:t>6.21</w:t>
      </w:r>
      <w:r>
        <w:tab/>
        <w:t>Enhanced support of reduced capability NR devices</w:t>
      </w:r>
      <w:bookmarkEnd w:id="306"/>
    </w:p>
    <w:p w14:paraId="2E3933D3" w14:textId="77777777" w:rsidR="00903D42" w:rsidRDefault="00903D42" w:rsidP="00903D42">
      <w:pPr>
        <w:pStyle w:val="Heading4"/>
      </w:pPr>
      <w:bookmarkStart w:id="307" w:name="_Toc163727929"/>
      <w:r>
        <w:t>6.21.1</w:t>
      </w:r>
      <w:r>
        <w:tab/>
        <w:t>UE RF requirements maintenance</w:t>
      </w:r>
      <w:bookmarkEnd w:id="307"/>
    </w:p>
    <w:p w14:paraId="246B502F" w14:textId="77777777" w:rsidR="00903D42" w:rsidRDefault="00903D42" w:rsidP="00903D42">
      <w:pPr>
        <w:pStyle w:val="Heading4"/>
      </w:pPr>
      <w:bookmarkStart w:id="308" w:name="_Toc163727930"/>
      <w:r>
        <w:t>6.21.2</w:t>
      </w:r>
      <w:r>
        <w:tab/>
        <w:t>RRM core requirements maintenance</w:t>
      </w:r>
      <w:bookmarkEnd w:id="308"/>
    </w:p>
    <w:p w14:paraId="421CF045" w14:textId="63ED50B5" w:rsidR="00903D42" w:rsidRDefault="00903D42" w:rsidP="00903D42">
      <w:pPr>
        <w:rPr>
          <w:rFonts w:ascii="Arial" w:hAnsi="Arial" w:cs="Arial"/>
          <w:b/>
          <w:sz w:val="24"/>
        </w:rPr>
      </w:pPr>
      <w:r>
        <w:rPr>
          <w:rFonts w:ascii="Arial" w:hAnsi="Arial" w:cs="Arial"/>
          <w:b/>
          <w:color w:val="0000FF"/>
          <w:sz w:val="24"/>
        </w:rPr>
        <w:t>R4-2404561</w:t>
      </w:r>
      <w:r>
        <w:rPr>
          <w:rFonts w:ascii="Arial" w:hAnsi="Arial" w:cs="Arial"/>
          <w:b/>
          <w:color w:val="0000FF"/>
          <w:sz w:val="24"/>
        </w:rPr>
        <w:tab/>
      </w:r>
      <w:r>
        <w:rPr>
          <w:rFonts w:ascii="Arial" w:hAnsi="Arial" w:cs="Arial"/>
          <w:b/>
          <w:sz w:val="24"/>
        </w:rPr>
        <w:t>Discussion on RRM core requirements maintance for eRedCap</w:t>
      </w:r>
    </w:p>
    <w:p w14:paraId="397A20E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2727B0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00245" w14:textId="23408D74" w:rsidR="00903D42" w:rsidRDefault="00903D42" w:rsidP="00903D42">
      <w:pPr>
        <w:rPr>
          <w:rFonts w:ascii="Arial" w:hAnsi="Arial" w:cs="Arial"/>
          <w:b/>
          <w:sz w:val="24"/>
        </w:rPr>
      </w:pPr>
      <w:r>
        <w:rPr>
          <w:rFonts w:ascii="Arial" w:hAnsi="Arial" w:cs="Arial"/>
          <w:b/>
          <w:color w:val="0000FF"/>
          <w:sz w:val="24"/>
        </w:rPr>
        <w:t>R4-2404807</w:t>
      </w:r>
      <w:r>
        <w:rPr>
          <w:rFonts w:ascii="Arial" w:hAnsi="Arial" w:cs="Arial"/>
          <w:b/>
          <w:color w:val="0000FF"/>
          <w:sz w:val="24"/>
        </w:rPr>
        <w:tab/>
      </w:r>
      <w:r>
        <w:rPr>
          <w:rFonts w:ascii="Arial" w:hAnsi="Arial" w:cs="Arial"/>
          <w:b/>
          <w:sz w:val="24"/>
        </w:rPr>
        <w:t>CR on relaxation measurement requirements for Rel-18 RedCap inactive UE</w:t>
      </w:r>
    </w:p>
    <w:p w14:paraId="1FE7DC1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FF9A36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379E9" w14:textId="55FC5977" w:rsidR="00903D42" w:rsidRDefault="00903D42" w:rsidP="00903D42">
      <w:pPr>
        <w:rPr>
          <w:rFonts w:ascii="Arial" w:hAnsi="Arial" w:cs="Arial"/>
          <w:b/>
          <w:sz w:val="24"/>
        </w:rPr>
      </w:pPr>
      <w:r>
        <w:rPr>
          <w:rFonts w:ascii="Arial" w:hAnsi="Arial" w:cs="Arial"/>
          <w:b/>
          <w:color w:val="0000FF"/>
          <w:sz w:val="24"/>
        </w:rPr>
        <w:lastRenderedPageBreak/>
        <w:t>R4-2405068</w:t>
      </w:r>
      <w:r>
        <w:rPr>
          <w:rFonts w:ascii="Arial" w:hAnsi="Arial" w:cs="Arial"/>
          <w:b/>
          <w:color w:val="0000FF"/>
          <w:sz w:val="24"/>
        </w:rPr>
        <w:tab/>
      </w:r>
      <w:r>
        <w:rPr>
          <w:rFonts w:ascii="Arial" w:hAnsi="Arial" w:cs="Arial"/>
          <w:b/>
          <w:sz w:val="24"/>
        </w:rPr>
        <w:t>Discussions on measurement on higher priority carrier</w:t>
      </w:r>
    </w:p>
    <w:p w14:paraId="7755386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3BC9B5" w14:textId="77777777" w:rsidR="00903D42" w:rsidRDefault="00903D42" w:rsidP="00903D42">
      <w:pPr>
        <w:rPr>
          <w:rFonts w:ascii="Arial" w:hAnsi="Arial" w:cs="Arial"/>
          <w:b/>
        </w:rPr>
      </w:pPr>
      <w:r>
        <w:rPr>
          <w:rFonts w:ascii="Arial" w:hAnsi="Arial" w:cs="Arial"/>
          <w:b/>
        </w:rPr>
        <w:t xml:space="preserve">Abstract: </w:t>
      </w:r>
    </w:p>
    <w:p w14:paraId="46A12B9F" w14:textId="77777777" w:rsidR="00903D42" w:rsidRDefault="00903D42" w:rsidP="00903D42">
      <w:r>
        <w:t>Discussions on the [ ] in current requirements for the higher priority carriers.</w:t>
      </w:r>
    </w:p>
    <w:p w14:paraId="38803C1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DE588" w14:textId="3C39E1E5" w:rsidR="00903D42" w:rsidRDefault="00903D42" w:rsidP="00903D42">
      <w:pPr>
        <w:rPr>
          <w:rFonts w:ascii="Arial" w:hAnsi="Arial" w:cs="Arial"/>
          <w:b/>
          <w:sz w:val="24"/>
        </w:rPr>
      </w:pPr>
      <w:r>
        <w:rPr>
          <w:rFonts w:ascii="Arial" w:hAnsi="Arial" w:cs="Arial"/>
          <w:b/>
          <w:color w:val="0000FF"/>
          <w:sz w:val="24"/>
        </w:rPr>
        <w:t>R4-2405069</w:t>
      </w:r>
      <w:r>
        <w:rPr>
          <w:rFonts w:ascii="Arial" w:hAnsi="Arial" w:cs="Arial"/>
          <w:b/>
          <w:color w:val="0000FF"/>
          <w:sz w:val="24"/>
        </w:rPr>
        <w:tab/>
      </w:r>
      <w:r>
        <w:rPr>
          <w:rFonts w:ascii="Arial" w:hAnsi="Arial" w:cs="Arial"/>
          <w:b/>
          <w:sz w:val="24"/>
        </w:rPr>
        <w:t>(NR_redcap_enh-Core) DraftCR: Correction to measurement on higher priority carrier</w:t>
      </w:r>
    </w:p>
    <w:p w14:paraId="3AD52F3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5B3205EA" w14:textId="77777777" w:rsidR="00903D42" w:rsidRDefault="00903D42" w:rsidP="00903D42">
      <w:pPr>
        <w:rPr>
          <w:rFonts w:ascii="Arial" w:hAnsi="Arial" w:cs="Arial"/>
          <w:b/>
        </w:rPr>
      </w:pPr>
      <w:r>
        <w:rPr>
          <w:rFonts w:ascii="Arial" w:hAnsi="Arial" w:cs="Arial"/>
          <w:b/>
        </w:rPr>
        <w:t xml:space="preserve">Abstract: </w:t>
      </w:r>
    </w:p>
    <w:p w14:paraId="5B4E053E" w14:textId="77777777" w:rsidR="00903D42" w:rsidRDefault="00903D42" w:rsidP="00903D42">
      <w:r>
        <w:t>CR to remove the [ ] in current requirements for the higher priority carriers.</w:t>
      </w:r>
    </w:p>
    <w:p w14:paraId="11DD30C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5CD18" w14:textId="43E3CB7E" w:rsidR="00903D42" w:rsidRDefault="00903D42" w:rsidP="00903D42">
      <w:pPr>
        <w:rPr>
          <w:rFonts w:ascii="Arial" w:hAnsi="Arial" w:cs="Arial"/>
          <w:b/>
          <w:sz w:val="24"/>
        </w:rPr>
      </w:pPr>
      <w:r>
        <w:rPr>
          <w:rFonts w:ascii="Arial" w:hAnsi="Arial" w:cs="Arial"/>
          <w:b/>
          <w:color w:val="0000FF"/>
          <w:sz w:val="24"/>
        </w:rPr>
        <w:t>R4-2405217</w:t>
      </w:r>
      <w:r>
        <w:rPr>
          <w:rFonts w:ascii="Arial" w:hAnsi="Arial" w:cs="Arial"/>
          <w:b/>
          <w:color w:val="0000FF"/>
          <w:sz w:val="24"/>
        </w:rPr>
        <w:tab/>
      </w:r>
      <w:r>
        <w:rPr>
          <w:rFonts w:ascii="Arial" w:hAnsi="Arial" w:cs="Arial"/>
          <w:b/>
          <w:sz w:val="24"/>
        </w:rPr>
        <w:t>Discussion on impacts to RRM core requirements for Enhanced RedCap</w:t>
      </w:r>
    </w:p>
    <w:p w14:paraId="06BD01F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CA12D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1E3BA" w14:textId="0C4C6406" w:rsidR="00903D42" w:rsidRDefault="00903D42" w:rsidP="00903D42">
      <w:pPr>
        <w:rPr>
          <w:rFonts w:ascii="Arial" w:hAnsi="Arial" w:cs="Arial"/>
          <w:b/>
          <w:sz w:val="24"/>
        </w:rPr>
      </w:pPr>
      <w:r>
        <w:rPr>
          <w:rFonts w:ascii="Arial" w:hAnsi="Arial" w:cs="Arial"/>
          <w:b/>
          <w:color w:val="0000FF"/>
          <w:sz w:val="24"/>
        </w:rPr>
        <w:t>R4-2405818</w:t>
      </w:r>
      <w:r>
        <w:rPr>
          <w:rFonts w:ascii="Arial" w:hAnsi="Arial" w:cs="Arial"/>
          <w:b/>
          <w:color w:val="0000FF"/>
          <w:sz w:val="24"/>
        </w:rPr>
        <w:tab/>
      </w:r>
      <w:r>
        <w:rPr>
          <w:rFonts w:ascii="Arial" w:hAnsi="Arial" w:cs="Arial"/>
          <w:b/>
          <w:sz w:val="24"/>
        </w:rPr>
        <w:t>RRM Core Requirements Maintenance for Enhanced RedCap</w:t>
      </w:r>
    </w:p>
    <w:p w14:paraId="2B73E55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461DA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2827F" w14:textId="6305FC67" w:rsidR="00903D42" w:rsidRDefault="00903D42" w:rsidP="00903D42">
      <w:pPr>
        <w:rPr>
          <w:rFonts w:ascii="Arial" w:hAnsi="Arial" w:cs="Arial"/>
          <w:b/>
          <w:sz w:val="24"/>
        </w:rPr>
      </w:pPr>
      <w:r>
        <w:rPr>
          <w:rFonts w:ascii="Arial" w:hAnsi="Arial" w:cs="Arial"/>
          <w:b/>
          <w:color w:val="0000FF"/>
          <w:sz w:val="24"/>
        </w:rPr>
        <w:t>R4-2405819</w:t>
      </w:r>
      <w:r>
        <w:rPr>
          <w:rFonts w:ascii="Arial" w:hAnsi="Arial" w:cs="Arial"/>
          <w:b/>
          <w:color w:val="0000FF"/>
          <w:sz w:val="24"/>
        </w:rPr>
        <w:tab/>
      </w:r>
      <w:r>
        <w:rPr>
          <w:rFonts w:ascii="Arial" w:hAnsi="Arial" w:cs="Arial"/>
          <w:b/>
          <w:sz w:val="24"/>
        </w:rPr>
        <w:t>(NR_redcap_enh-Core) Draft CR to Measurements on Higher Priority Carriers in RRC_IDLE state</w:t>
      </w:r>
    </w:p>
    <w:p w14:paraId="2119F8F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58EC5A4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7BBBB" w14:textId="41B664D7" w:rsidR="00903D42" w:rsidRDefault="00903D42" w:rsidP="00903D42">
      <w:pPr>
        <w:rPr>
          <w:rFonts w:ascii="Arial" w:hAnsi="Arial" w:cs="Arial"/>
          <w:b/>
          <w:sz w:val="24"/>
        </w:rPr>
      </w:pPr>
      <w:r>
        <w:rPr>
          <w:rFonts w:ascii="Arial" w:hAnsi="Arial" w:cs="Arial"/>
          <w:b/>
          <w:color w:val="0000FF"/>
          <w:sz w:val="24"/>
        </w:rPr>
        <w:t>R4-2405820</w:t>
      </w:r>
      <w:r>
        <w:rPr>
          <w:rFonts w:ascii="Arial" w:hAnsi="Arial" w:cs="Arial"/>
          <w:b/>
          <w:color w:val="0000FF"/>
          <w:sz w:val="24"/>
        </w:rPr>
        <w:tab/>
      </w:r>
      <w:r>
        <w:rPr>
          <w:rFonts w:ascii="Arial" w:hAnsi="Arial" w:cs="Arial"/>
          <w:b/>
          <w:sz w:val="24"/>
        </w:rPr>
        <w:t>(NR_redcap_enh-Core) Draft CR to NR Measurements on Higher Priority Carriers in RRC_INACTIVE state</w:t>
      </w:r>
    </w:p>
    <w:p w14:paraId="0B5AE96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2C023FA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207E2" w14:textId="6FD682E5" w:rsidR="00903D42" w:rsidRDefault="00903D42" w:rsidP="00903D42">
      <w:pPr>
        <w:rPr>
          <w:rFonts w:ascii="Arial" w:hAnsi="Arial" w:cs="Arial"/>
          <w:b/>
          <w:sz w:val="24"/>
        </w:rPr>
      </w:pPr>
      <w:r>
        <w:rPr>
          <w:rFonts w:ascii="Arial" w:hAnsi="Arial" w:cs="Arial"/>
          <w:b/>
          <w:color w:val="0000FF"/>
          <w:sz w:val="24"/>
        </w:rPr>
        <w:t>R4-2405909</w:t>
      </w:r>
      <w:r>
        <w:rPr>
          <w:rFonts w:ascii="Arial" w:hAnsi="Arial" w:cs="Arial"/>
          <w:b/>
          <w:color w:val="0000FF"/>
          <w:sz w:val="24"/>
        </w:rPr>
        <w:tab/>
      </w:r>
      <w:r>
        <w:rPr>
          <w:rFonts w:ascii="Arial" w:hAnsi="Arial" w:cs="Arial"/>
          <w:b/>
          <w:sz w:val="24"/>
        </w:rPr>
        <w:t>Draft CR on relaxation measurement requirements for RedCap inactive UE with INACTIVE eDRX &gt;10.24s</w:t>
      </w:r>
    </w:p>
    <w:p w14:paraId="1DDC3138"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791AD1B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828B9" w14:textId="583F9EB8" w:rsidR="00903D42" w:rsidRDefault="00903D42" w:rsidP="00903D42">
      <w:pPr>
        <w:rPr>
          <w:rFonts w:ascii="Arial" w:hAnsi="Arial" w:cs="Arial"/>
          <w:b/>
          <w:sz w:val="24"/>
        </w:rPr>
      </w:pPr>
      <w:r>
        <w:rPr>
          <w:rFonts w:ascii="Arial" w:hAnsi="Arial" w:cs="Arial"/>
          <w:b/>
          <w:color w:val="0000FF"/>
          <w:sz w:val="24"/>
        </w:rPr>
        <w:t>R4-2405940</w:t>
      </w:r>
      <w:r>
        <w:rPr>
          <w:rFonts w:ascii="Arial" w:hAnsi="Arial" w:cs="Arial"/>
          <w:b/>
          <w:color w:val="0000FF"/>
          <w:sz w:val="24"/>
        </w:rPr>
        <w:tab/>
      </w:r>
      <w:r>
        <w:rPr>
          <w:rFonts w:ascii="Arial" w:hAnsi="Arial" w:cs="Arial"/>
          <w:b/>
          <w:sz w:val="24"/>
        </w:rPr>
        <w:t>High priority search with eDRX</w:t>
      </w:r>
    </w:p>
    <w:p w14:paraId="4BEE7B4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A282A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5E952" w14:textId="77777777" w:rsidR="00903D42" w:rsidRDefault="00903D42" w:rsidP="00903D42">
      <w:pPr>
        <w:pStyle w:val="Heading4"/>
      </w:pPr>
      <w:bookmarkStart w:id="309" w:name="_Toc163727931"/>
      <w:r>
        <w:t>6.21.3</w:t>
      </w:r>
      <w:r>
        <w:tab/>
        <w:t>Demodulation performance requirements</w:t>
      </w:r>
      <w:bookmarkEnd w:id="309"/>
    </w:p>
    <w:p w14:paraId="2B1C05EE" w14:textId="77777777" w:rsidR="00903D42" w:rsidRDefault="00903D42" w:rsidP="00903D42">
      <w:pPr>
        <w:pStyle w:val="Heading5"/>
      </w:pPr>
      <w:bookmarkStart w:id="310" w:name="_Toc163727932"/>
      <w:r>
        <w:t>6.21.3.1</w:t>
      </w:r>
      <w:r>
        <w:tab/>
        <w:t>UE demodulation performance and CSI requirements</w:t>
      </w:r>
      <w:bookmarkEnd w:id="310"/>
    </w:p>
    <w:p w14:paraId="1B6C0147" w14:textId="71A56C4A" w:rsidR="00903D42" w:rsidRDefault="00903D42" w:rsidP="00903D42">
      <w:pPr>
        <w:rPr>
          <w:rFonts w:ascii="Arial" w:hAnsi="Arial" w:cs="Arial"/>
          <w:b/>
          <w:sz w:val="24"/>
        </w:rPr>
      </w:pPr>
      <w:r>
        <w:rPr>
          <w:rFonts w:ascii="Arial" w:hAnsi="Arial" w:cs="Arial"/>
          <w:b/>
          <w:color w:val="0000FF"/>
          <w:sz w:val="24"/>
        </w:rPr>
        <w:t>R4-2404329</w:t>
      </w:r>
      <w:r>
        <w:rPr>
          <w:rFonts w:ascii="Arial" w:hAnsi="Arial" w:cs="Arial"/>
          <w:b/>
          <w:color w:val="0000FF"/>
          <w:sz w:val="24"/>
        </w:rPr>
        <w:tab/>
      </w:r>
      <w:r>
        <w:rPr>
          <w:rFonts w:ascii="Arial" w:hAnsi="Arial" w:cs="Arial"/>
          <w:b/>
          <w:sz w:val="24"/>
        </w:rPr>
        <w:t>On the UE Demodulation Performance and CSI Requirements for RedCap Enhancements in NR</w:t>
      </w:r>
    </w:p>
    <w:p w14:paraId="304327F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0ABDDCA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70583" w14:textId="006DFBEA" w:rsidR="00903D42" w:rsidRDefault="00903D42" w:rsidP="00903D42">
      <w:pPr>
        <w:rPr>
          <w:rFonts w:ascii="Arial" w:hAnsi="Arial" w:cs="Arial"/>
          <w:b/>
          <w:sz w:val="24"/>
        </w:rPr>
      </w:pPr>
      <w:r>
        <w:rPr>
          <w:rFonts w:ascii="Arial" w:hAnsi="Arial" w:cs="Arial"/>
          <w:b/>
          <w:color w:val="0000FF"/>
          <w:sz w:val="24"/>
        </w:rPr>
        <w:t>R4-2404330</w:t>
      </w:r>
      <w:r>
        <w:rPr>
          <w:rFonts w:ascii="Arial" w:hAnsi="Arial" w:cs="Arial"/>
          <w:b/>
          <w:color w:val="0000FF"/>
          <w:sz w:val="24"/>
        </w:rPr>
        <w:tab/>
      </w:r>
      <w:r>
        <w:rPr>
          <w:rFonts w:ascii="Arial" w:hAnsi="Arial" w:cs="Arial"/>
          <w:b/>
          <w:sz w:val="24"/>
        </w:rPr>
        <w:t>Summary of Simulation Results for RedCap Enhancements in NR</w:t>
      </w:r>
    </w:p>
    <w:p w14:paraId="2D27DBE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FEBF3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50F16" w14:textId="5E1769A9" w:rsidR="00903D42" w:rsidRDefault="00903D42" w:rsidP="00903D42">
      <w:pPr>
        <w:rPr>
          <w:rFonts w:ascii="Arial" w:hAnsi="Arial" w:cs="Arial"/>
          <w:b/>
          <w:sz w:val="24"/>
        </w:rPr>
      </w:pPr>
      <w:r>
        <w:rPr>
          <w:rFonts w:ascii="Arial" w:hAnsi="Arial" w:cs="Arial"/>
          <w:b/>
          <w:color w:val="0000FF"/>
          <w:sz w:val="24"/>
        </w:rPr>
        <w:t>R4-2405097</w:t>
      </w:r>
      <w:r>
        <w:rPr>
          <w:rFonts w:ascii="Arial" w:hAnsi="Arial" w:cs="Arial"/>
          <w:b/>
          <w:color w:val="0000FF"/>
          <w:sz w:val="24"/>
        </w:rPr>
        <w:tab/>
      </w:r>
      <w:r>
        <w:rPr>
          <w:rFonts w:ascii="Arial" w:hAnsi="Arial" w:cs="Arial"/>
          <w:b/>
          <w:sz w:val="24"/>
        </w:rPr>
        <w:t>UE demodulation and CSI reporting requirements for RedCap enhancements</w:t>
      </w:r>
    </w:p>
    <w:p w14:paraId="2819AE5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E11BB1" w14:textId="77777777" w:rsidR="00903D42" w:rsidRDefault="00903D42" w:rsidP="00903D42">
      <w:pPr>
        <w:rPr>
          <w:rFonts w:ascii="Arial" w:hAnsi="Arial" w:cs="Arial"/>
          <w:b/>
        </w:rPr>
      </w:pPr>
      <w:r>
        <w:rPr>
          <w:rFonts w:ascii="Arial" w:hAnsi="Arial" w:cs="Arial"/>
          <w:b/>
        </w:rPr>
        <w:t xml:space="preserve">Abstract: </w:t>
      </w:r>
    </w:p>
    <w:p w14:paraId="73116EFE" w14:textId="77777777" w:rsidR="00903D42" w:rsidRDefault="00903D42" w:rsidP="00903D42">
      <w:r>
        <w:t>This contribution dicsusses open issues on the UE demodulation and CSI reporting requirements for Rel-18 eRedCap.</w:t>
      </w:r>
    </w:p>
    <w:p w14:paraId="1BBB4E6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02FC5" w14:textId="7E2357EF" w:rsidR="00903D42" w:rsidRDefault="00903D42" w:rsidP="00903D42">
      <w:pPr>
        <w:rPr>
          <w:rFonts w:ascii="Arial" w:hAnsi="Arial" w:cs="Arial"/>
          <w:b/>
          <w:sz w:val="24"/>
        </w:rPr>
      </w:pPr>
      <w:r>
        <w:rPr>
          <w:rFonts w:ascii="Arial" w:hAnsi="Arial" w:cs="Arial"/>
          <w:b/>
          <w:color w:val="0000FF"/>
          <w:sz w:val="24"/>
        </w:rPr>
        <w:t>R4-2405098</w:t>
      </w:r>
      <w:r>
        <w:rPr>
          <w:rFonts w:ascii="Arial" w:hAnsi="Arial" w:cs="Arial"/>
          <w:b/>
          <w:color w:val="0000FF"/>
          <w:sz w:val="24"/>
        </w:rPr>
        <w:tab/>
      </w:r>
      <w:r>
        <w:rPr>
          <w:rFonts w:ascii="Arial" w:hAnsi="Arial" w:cs="Arial"/>
          <w:b/>
          <w:sz w:val="24"/>
        </w:rPr>
        <w:t>Simulation results of UE demodulation requirements for RedCap enhancements</w:t>
      </w:r>
    </w:p>
    <w:p w14:paraId="6DA84FD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52874C3" w14:textId="77777777" w:rsidR="00903D42" w:rsidRDefault="00903D42" w:rsidP="00903D42">
      <w:pPr>
        <w:rPr>
          <w:rFonts w:ascii="Arial" w:hAnsi="Arial" w:cs="Arial"/>
          <w:b/>
        </w:rPr>
      </w:pPr>
      <w:r>
        <w:rPr>
          <w:rFonts w:ascii="Arial" w:hAnsi="Arial" w:cs="Arial"/>
          <w:b/>
        </w:rPr>
        <w:t xml:space="preserve">Abstract: </w:t>
      </w:r>
    </w:p>
    <w:p w14:paraId="38CE4495" w14:textId="77777777" w:rsidR="00903D42" w:rsidRDefault="00903D42" w:rsidP="00903D42">
      <w:r>
        <w:t>This contribution provides our initial simulation results for Rel-18 eRedCap.</w:t>
      </w:r>
    </w:p>
    <w:p w14:paraId="597270C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5AA54" w14:textId="1109F68F" w:rsidR="00903D42" w:rsidRDefault="00903D42" w:rsidP="00903D42">
      <w:pPr>
        <w:rPr>
          <w:rFonts w:ascii="Arial" w:hAnsi="Arial" w:cs="Arial"/>
          <w:b/>
          <w:sz w:val="24"/>
        </w:rPr>
      </w:pPr>
      <w:r>
        <w:rPr>
          <w:rFonts w:ascii="Arial" w:hAnsi="Arial" w:cs="Arial"/>
          <w:b/>
          <w:color w:val="0000FF"/>
          <w:sz w:val="24"/>
        </w:rPr>
        <w:t>R4-2405099</w:t>
      </w:r>
      <w:r>
        <w:rPr>
          <w:rFonts w:ascii="Arial" w:hAnsi="Arial" w:cs="Arial"/>
          <w:b/>
          <w:color w:val="0000FF"/>
          <w:sz w:val="24"/>
        </w:rPr>
        <w:tab/>
      </w:r>
      <w:r>
        <w:rPr>
          <w:rFonts w:ascii="Arial" w:hAnsi="Arial" w:cs="Arial"/>
          <w:b/>
          <w:sz w:val="24"/>
        </w:rPr>
        <w:t>Summary of simulation results for eRedCap UE demodulation requirements</w:t>
      </w:r>
    </w:p>
    <w:p w14:paraId="42041A7E"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D3C78B0" w14:textId="77777777" w:rsidR="00903D42" w:rsidRDefault="00903D42" w:rsidP="00903D42">
      <w:pPr>
        <w:rPr>
          <w:rFonts w:ascii="Arial" w:hAnsi="Arial" w:cs="Arial"/>
          <w:b/>
        </w:rPr>
      </w:pPr>
      <w:r>
        <w:rPr>
          <w:rFonts w:ascii="Arial" w:hAnsi="Arial" w:cs="Arial"/>
          <w:b/>
        </w:rPr>
        <w:t xml:space="preserve">Abstract: </w:t>
      </w:r>
    </w:p>
    <w:p w14:paraId="407BDCCB" w14:textId="77777777" w:rsidR="00903D42" w:rsidRDefault="00903D42" w:rsidP="00903D42">
      <w:r>
        <w:t>This spreadsheet summarizes the simulation results for UE demodulation requirements for eRedCap.</w:t>
      </w:r>
    </w:p>
    <w:p w14:paraId="5C661FE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04315" w14:textId="73B6C530" w:rsidR="00903D42" w:rsidRDefault="00903D42" w:rsidP="00903D42">
      <w:pPr>
        <w:rPr>
          <w:rFonts w:ascii="Arial" w:hAnsi="Arial" w:cs="Arial"/>
          <w:b/>
          <w:sz w:val="24"/>
        </w:rPr>
      </w:pPr>
      <w:r>
        <w:rPr>
          <w:rFonts w:ascii="Arial" w:hAnsi="Arial" w:cs="Arial"/>
          <w:b/>
          <w:color w:val="0000FF"/>
          <w:sz w:val="24"/>
        </w:rPr>
        <w:t>R4-2405160</w:t>
      </w:r>
      <w:r>
        <w:rPr>
          <w:rFonts w:ascii="Arial" w:hAnsi="Arial" w:cs="Arial"/>
          <w:b/>
          <w:color w:val="0000FF"/>
          <w:sz w:val="24"/>
        </w:rPr>
        <w:tab/>
      </w:r>
      <w:r>
        <w:rPr>
          <w:rFonts w:ascii="Arial" w:hAnsi="Arial" w:cs="Arial"/>
          <w:b/>
          <w:sz w:val="24"/>
        </w:rPr>
        <w:t>Discussions on UE demodulation and CSI requirements for eRedCap</w:t>
      </w:r>
    </w:p>
    <w:p w14:paraId="5755226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F2BF4B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83D92" w14:textId="2CDBF0EB" w:rsidR="00903D42" w:rsidRDefault="00903D42" w:rsidP="00903D42">
      <w:pPr>
        <w:rPr>
          <w:rFonts w:ascii="Arial" w:hAnsi="Arial" w:cs="Arial"/>
          <w:b/>
          <w:sz w:val="24"/>
        </w:rPr>
      </w:pPr>
      <w:r>
        <w:rPr>
          <w:rFonts w:ascii="Arial" w:hAnsi="Arial" w:cs="Arial"/>
          <w:b/>
          <w:color w:val="0000FF"/>
          <w:sz w:val="24"/>
        </w:rPr>
        <w:t>R4-2405161</w:t>
      </w:r>
      <w:r>
        <w:rPr>
          <w:rFonts w:ascii="Arial" w:hAnsi="Arial" w:cs="Arial"/>
          <w:b/>
          <w:color w:val="0000FF"/>
          <w:sz w:val="24"/>
        </w:rPr>
        <w:tab/>
      </w:r>
      <w:r>
        <w:rPr>
          <w:rFonts w:ascii="Arial" w:hAnsi="Arial" w:cs="Arial"/>
          <w:b/>
          <w:sz w:val="24"/>
        </w:rPr>
        <w:t>Simulation results for UE demodulation and CSI requirements for eRedCap</w:t>
      </w:r>
    </w:p>
    <w:p w14:paraId="6E42593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7A57F7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542DF" w14:textId="65C5E031" w:rsidR="00903D42" w:rsidRDefault="00903D42" w:rsidP="00903D42">
      <w:pPr>
        <w:rPr>
          <w:rFonts w:ascii="Arial" w:hAnsi="Arial" w:cs="Arial"/>
          <w:b/>
          <w:sz w:val="24"/>
        </w:rPr>
      </w:pPr>
      <w:r>
        <w:rPr>
          <w:rFonts w:ascii="Arial" w:hAnsi="Arial" w:cs="Arial"/>
          <w:b/>
          <w:color w:val="0000FF"/>
          <w:sz w:val="24"/>
        </w:rPr>
        <w:t>R4-2405941</w:t>
      </w:r>
      <w:r>
        <w:rPr>
          <w:rFonts w:ascii="Arial" w:hAnsi="Arial" w:cs="Arial"/>
          <w:b/>
          <w:color w:val="0000FF"/>
          <w:sz w:val="24"/>
        </w:rPr>
        <w:tab/>
      </w:r>
      <w:r>
        <w:rPr>
          <w:rFonts w:ascii="Arial" w:hAnsi="Arial" w:cs="Arial"/>
          <w:b/>
          <w:sz w:val="24"/>
        </w:rPr>
        <w:t>Discussion on demod requirements for eRedCap</w:t>
      </w:r>
    </w:p>
    <w:p w14:paraId="71954BF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4BF5B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D95E4" w14:textId="77777777" w:rsidR="00903D42" w:rsidRDefault="00903D42" w:rsidP="00903D42">
      <w:pPr>
        <w:pStyle w:val="Heading5"/>
      </w:pPr>
      <w:bookmarkStart w:id="311" w:name="_Toc163727933"/>
      <w:r>
        <w:t>6.21.3.2</w:t>
      </w:r>
      <w:r>
        <w:tab/>
        <w:t>BS demodulation performance requirements</w:t>
      </w:r>
      <w:bookmarkEnd w:id="311"/>
    </w:p>
    <w:p w14:paraId="2B9D8BC6" w14:textId="77777777" w:rsidR="00903D42" w:rsidRDefault="00903D42" w:rsidP="00903D42">
      <w:pPr>
        <w:pStyle w:val="Heading4"/>
      </w:pPr>
      <w:bookmarkStart w:id="312" w:name="_Toc163727934"/>
      <w:r>
        <w:t>6.21.4</w:t>
      </w:r>
      <w:r>
        <w:tab/>
        <w:t>Moderator summary and conclusions</w:t>
      </w:r>
      <w:bookmarkEnd w:id="312"/>
    </w:p>
    <w:p w14:paraId="147778F6" w14:textId="6AB13EEA" w:rsidR="00903D42" w:rsidRDefault="00903D42" w:rsidP="00903D42">
      <w:pPr>
        <w:rPr>
          <w:rFonts w:ascii="Arial" w:hAnsi="Arial" w:cs="Arial"/>
          <w:b/>
          <w:sz w:val="24"/>
        </w:rPr>
      </w:pPr>
      <w:r>
        <w:rPr>
          <w:rFonts w:ascii="Arial" w:hAnsi="Arial" w:cs="Arial"/>
          <w:b/>
          <w:color w:val="0000FF"/>
          <w:sz w:val="24"/>
        </w:rPr>
        <w:t>R4-2404836</w:t>
      </w:r>
      <w:r>
        <w:rPr>
          <w:rFonts w:ascii="Arial" w:hAnsi="Arial" w:cs="Arial"/>
          <w:b/>
          <w:color w:val="0000FF"/>
          <w:sz w:val="24"/>
        </w:rPr>
        <w:tab/>
      </w:r>
      <w:r>
        <w:rPr>
          <w:rFonts w:ascii="Arial" w:hAnsi="Arial" w:cs="Arial"/>
          <w:b/>
          <w:sz w:val="24"/>
        </w:rPr>
        <w:t>Topic summary for [110bis][225] NR_redcap_enh</w:t>
      </w:r>
    </w:p>
    <w:p w14:paraId="1E1513A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D6CC4A8" w14:textId="77777777" w:rsidR="00903D42" w:rsidRDefault="00903D42" w:rsidP="00903D42">
      <w:pPr>
        <w:rPr>
          <w:rFonts w:ascii="Arial" w:hAnsi="Arial" w:cs="Arial"/>
          <w:b/>
        </w:rPr>
      </w:pPr>
      <w:r>
        <w:rPr>
          <w:rFonts w:ascii="Arial" w:hAnsi="Arial" w:cs="Arial"/>
          <w:b/>
        </w:rPr>
        <w:t xml:space="preserve">Abstract: </w:t>
      </w:r>
    </w:p>
    <w:p w14:paraId="529AB433" w14:textId="77777777" w:rsidR="00903D42" w:rsidRDefault="00903D42" w:rsidP="00903D42">
      <w:r>
        <w:t>Topic summary in RRM session</w:t>
      </w:r>
    </w:p>
    <w:p w14:paraId="61542BA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2F804" w14:textId="31677781" w:rsidR="00903D42" w:rsidRDefault="00903D42" w:rsidP="00903D42">
      <w:pPr>
        <w:rPr>
          <w:rFonts w:ascii="Arial" w:hAnsi="Arial" w:cs="Arial"/>
          <w:b/>
          <w:sz w:val="24"/>
        </w:rPr>
      </w:pPr>
      <w:r>
        <w:rPr>
          <w:rFonts w:ascii="Arial" w:hAnsi="Arial" w:cs="Arial"/>
          <w:b/>
          <w:color w:val="0000FF"/>
          <w:sz w:val="24"/>
        </w:rPr>
        <w:t>R4-2405278</w:t>
      </w:r>
      <w:r>
        <w:rPr>
          <w:rFonts w:ascii="Arial" w:hAnsi="Arial" w:cs="Arial"/>
          <w:b/>
          <w:color w:val="0000FF"/>
          <w:sz w:val="24"/>
        </w:rPr>
        <w:tab/>
      </w:r>
      <w:r>
        <w:rPr>
          <w:rFonts w:ascii="Arial" w:hAnsi="Arial" w:cs="Arial"/>
          <w:b/>
          <w:sz w:val="24"/>
        </w:rPr>
        <w:t>Topic summary for [110bis][125] NR_redcap_enh_UERF_R18</w:t>
      </w:r>
    </w:p>
    <w:p w14:paraId="4B91356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0AF467DC" w14:textId="77777777" w:rsidR="00903D42" w:rsidRDefault="00903D42" w:rsidP="00903D42">
      <w:pPr>
        <w:rPr>
          <w:rFonts w:ascii="Arial" w:hAnsi="Arial" w:cs="Arial"/>
          <w:b/>
        </w:rPr>
      </w:pPr>
      <w:r>
        <w:rPr>
          <w:rFonts w:ascii="Arial" w:hAnsi="Arial" w:cs="Arial"/>
          <w:b/>
        </w:rPr>
        <w:t xml:space="preserve">Abstract: </w:t>
      </w:r>
    </w:p>
    <w:p w14:paraId="1FDC5E9C" w14:textId="77777777" w:rsidR="00903D42" w:rsidRDefault="00903D42" w:rsidP="00903D42">
      <w:r>
        <w:t>Summary for AI 6.21, 6.21.1</w:t>
      </w:r>
    </w:p>
    <w:p w14:paraId="4D409C3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575C1" w14:textId="52052146" w:rsidR="00903D42" w:rsidRDefault="00903D42" w:rsidP="00903D42">
      <w:pPr>
        <w:rPr>
          <w:rFonts w:ascii="Arial" w:hAnsi="Arial" w:cs="Arial"/>
          <w:b/>
          <w:sz w:val="24"/>
        </w:rPr>
      </w:pPr>
      <w:r>
        <w:rPr>
          <w:rFonts w:ascii="Arial" w:hAnsi="Arial" w:cs="Arial"/>
          <w:b/>
          <w:color w:val="0000FF"/>
          <w:sz w:val="24"/>
        </w:rPr>
        <w:t>R4-2405849</w:t>
      </w:r>
      <w:r>
        <w:rPr>
          <w:rFonts w:ascii="Arial" w:hAnsi="Arial" w:cs="Arial"/>
          <w:b/>
          <w:color w:val="0000FF"/>
          <w:sz w:val="24"/>
        </w:rPr>
        <w:tab/>
      </w:r>
      <w:r>
        <w:rPr>
          <w:rFonts w:ascii="Arial" w:hAnsi="Arial" w:cs="Arial"/>
          <w:b/>
          <w:sz w:val="24"/>
        </w:rPr>
        <w:t>Topic summary for [110bis][330] NR_redcap_enh_demod</w:t>
      </w:r>
    </w:p>
    <w:p w14:paraId="2363A4B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716D43B" w14:textId="77777777" w:rsidR="00903D42" w:rsidRDefault="00903D42" w:rsidP="00903D42">
      <w:pPr>
        <w:rPr>
          <w:rFonts w:ascii="Arial" w:hAnsi="Arial" w:cs="Arial"/>
          <w:b/>
        </w:rPr>
      </w:pPr>
      <w:r>
        <w:rPr>
          <w:rFonts w:ascii="Arial" w:hAnsi="Arial" w:cs="Arial"/>
          <w:b/>
        </w:rPr>
        <w:t xml:space="preserve">Abstract: </w:t>
      </w:r>
    </w:p>
    <w:p w14:paraId="67434155" w14:textId="77777777" w:rsidR="00903D42" w:rsidRDefault="00903D42" w:rsidP="00903D42">
      <w:r>
        <w:t>[110bis] BDaT Session AI 6.21.3, 6.21.3.1, 6.21.3.2</w:t>
      </w:r>
    </w:p>
    <w:p w14:paraId="1BB2532A"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46B35" w14:textId="77777777" w:rsidR="00903D42" w:rsidRDefault="00903D42" w:rsidP="00903D42">
      <w:pPr>
        <w:pStyle w:val="Heading3"/>
      </w:pPr>
      <w:bookmarkStart w:id="313" w:name="_Toc163727935"/>
      <w:r>
        <w:t>6.22</w:t>
      </w:r>
      <w:r>
        <w:tab/>
        <w:t>Enhanced NR Sidelink Relay</w:t>
      </w:r>
      <w:bookmarkEnd w:id="313"/>
    </w:p>
    <w:p w14:paraId="08BE086F" w14:textId="77777777" w:rsidR="00903D42" w:rsidRDefault="00903D42" w:rsidP="00903D42">
      <w:pPr>
        <w:pStyle w:val="Heading4"/>
      </w:pPr>
      <w:bookmarkStart w:id="314" w:name="_Toc163727936"/>
      <w:r>
        <w:t>6.22.1</w:t>
      </w:r>
      <w:r>
        <w:tab/>
        <w:t>RRM core requirements maintenance</w:t>
      </w:r>
      <w:bookmarkEnd w:id="314"/>
    </w:p>
    <w:p w14:paraId="7C6FCD10" w14:textId="77777777" w:rsidR="00903D42" w:rsidRDefault="00903D42" w:rsidP="00903D42">
      <w:pPr>
        <w:pStyle w:val="Heading4"/>
      </w:pPr>
      <w:bookmarkStart w:id="315" w:name="_Toc163727937"/>
      <w:r>
        <w:t>6.22.2</w:t>
      </w:r>
      <w:r>
        <w:tab/>
        <w:t>RRM performance requirements</w:t>
      </w:r>
      <w:bookmarkEnd w:id="315"/>
    </w:p>
    <w:p w14:paraId="374193DA" w14:textId="3862C7D6" w:rsidR="00903D42" w:rsidRDefault="00903D42" w:rsidP="00903D42">
      <w:pPr>
        <w:rPr>
          <w:rFonts w:ascii="Arial" w:hAnsi="Arial" w:cs="Arial"/>
          <w:b/>
          <w:sz w:val="24"/>
        </w:rPr>
      </w:pPr>
      <w:r>
        <w:rPr>
          <w:rFonts w:ascii="Arial" w:hAnsi="Arial" w:cs="Arial"/>
          <w:b/>
          <w:color w:val="0000FF"/>
          <w:sz w:val="24"/>
        </w:rPr>
        <w:t>R4-2404479</w:t>
      </w:r>
      <w:r>
        <w:rPr>
          <w:rFonts w:ascii="Arial" w:hAnsi="Arial" w:cs="Arial"/>
          <w:b/>
          <w:color w:val="0000FF"/>
          <w:sz w:val="24"/>
        </w:rPr>
        <w:tab/>
      </w:r>
      <w:r>
        <w:rPr>
          <w:rFonts w:ascii="Arial" w:hAnsi="Arial" w:cs="Arial"/>
          <w:b/>
          <w:sz w:val="24"/>
        </w:rPr>
        <w:t>Discussion on sidelink relay RRM performance requirements</w:t>
      </w:r>
    </w:p>
    <w:p w14:paraId="2155E00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1D49A98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6B85D" w14:textId="440475E4" w:rsidR="00903D42" w:rsidRDefault="00903D42" w:rsidP="00903D42">
      <w:pPr>
        <w:rPr>
          <w:rFonts w:ascii="Arial" w:hAnsi="Arial" w:cs="Arial"/>
          <w:b/>
          <w:sz w:val="24"/>
        </w:rPr>
      </w:pPr>
      <w:r>
        <w:rPr>
          <w:rFonts w:ascii="Arial" w:hAnsi="Arial" w:cs="Arial"/>
          <w:b/>
          <w:color w:val="0000FF"/>
          <w:sz w:val="24"/>
        </w:rPr>
        <w:t>R4-2405817</w:t>
      </w:r>
      <w:r>
        <w:rPr>
          <w:rFonts w:ascii="Arial" w:hAnsi="Arial" w:cs="Arial"/>
          <w:b/>
          <w:color w:val="0000FF"/>
          <w:sz w:val="24"/>
        </w:rPr>
        <w:tab/>
      </w:r>
      <w:r>
        <w:rPr>
          <w:rFonts w:ascii="Arial" w:hAnsi="Arial" w:cs="Arial"/>
          <w:b/>
          <w:sz w:val="24"/>
        </w:rPr>
        <w:t>RRM Performance Requirements for Enhanced NR Sidelink Relay</w:t>
      </w:r>
    </w:p>
    <w:p w14:paraId="40B6028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CFD80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12F17" w14:textId="77777777" w:rsidR="00903D42" w:rsidRDefault="00903D42" w:rsidP="00903D42">
      <w:pPr>
        <w:pStyle w:val="Heading4"/>
      </w:pPr>
      <w:bookmarkStart w:id="316" w:name="_Toc163727938"/>
      <w:r>
        <w:t>6.22.3</w:t>
      </w:r>
      <w:r>
        <w:tab/>
        <w:t>Moderator summary and conclusions</w:t>
      </w:r>
      <w:bookmarkEnd w:id="316"/>
    </w:p>
    <w:p w14:paraId="7271A5C4" w14:textId="76DEC10A" w:rsidR="00903D42" w:rsidRDefault="00903D42" w:rsidP="00903D42">
      <w:pPr>
        <w:rPr>
          <w:rFonts w:ascii="Arial" w:hAnsi="Arial" w:cs="Arial"/>
          <w:b/>
          <w:sz w:val="24"/>
        </w:rPr>
      </w:pPr>
      <w:r>
        <w:rPr>
          <w:rFonts w:ascii="Arial" w:hAnsi="Arial" w:cs="Arial"/>
          <w:b/>
          <w:color w:val="0000FF"/>
          <w:sz w:val="24"/>
        </w:rPr>
        <w:t>R4-2404837</w:t>
      </w:r>
      <w:r>
        <w:rPr>
          <w:rFonts w:ascii="Arial" w:hAnsi="Arial" w:cs="Arial"/>
          <w:b/>
          <w:color w:val="0000FF"/>
          <w:sz w:val="24"/>
        </w:rPr>
        <w:tab/>
      </w:r>
      <w:r>
        <w:rPr>
          <w:rFonts w:ascii="Arial" w:hAnsi="Arial" w:cs="Arial"/>
          <w:b/>
          <w:sz w:val="24"/>
        </w:rPr>
        <w:t>Topic summary for [110bis][226] NR_SL_relay_enh</w:t>
      </w:r>
    </w:p>
    <w:p w14:paraId="47392DA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27638C0C" w14:textId="77777777" w:rsidR="00903D42" w:rsidRDefault="00903D42" w:rsidP="00903D42">
      <w:pPr>
        <w:rPr>
          <w:rFonts w:ascii="Arial" w:hAnsi="Arial" w:cs="Arial"/>
          <w:b/>
        </w:rPr>
      </w:pPr>
      <w:r>
        <w:rPr>
          <w:rFonts w:ascii="Arial" w:hAnsi="Arial" w:cs="Arial"/>
          <w:b/>
        </w:rPr>
        <w:t xml:space="preserve">Abstract: </w:t>
      </w:r>
    </w:p>
    <w:p w14:paraId="10B2FED8" w14:textId="77777777" w:rsidR="00903D42" w:rsidRDefault="00903D42" w:rsidP="00903D42">
      <w:r>
        <w:t>Topic summary in RRM session</w:t>
      </w:r>
    </w:p>
    <w:p w14:paraId="166509C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E19D9" w14:textId="77777777" w:rsidR="00903D42" w:rsidRDefault="00903D42" w:rsidP="00903D42">
      <w:pPr>
        <w:pStyle w:val="Heading3"/>
      </w:pPr>
      <w:bookmarkStart w:id="317" w:name="_Toc163727939"/>
      <w:r>
        <w:t>6.23</w:t>
      </w:r>
      <w:r>
        <w:tab/>
        <w:t>Mobile IAB (Integrated Access and Backhaul) for NR</w:t>
      </w:r>
      <w:bookmarkEnd w:id="317"/>
    </w:p>
    <w:p w14:paraId="39A6E4ED" w14:textId="77777777" w:rsidR="00903D42" w:rsidRDefault="00903D42" w:rsidP="00903D42">
      <w:pPr>
        <w:pStyle w:val="Heading4"/>
      </w:pPr>
      <w:bookmarkStart w:id="318" w:name="_Toc163727940"/>
      <w:r>
        <w:t>6.23.1</w:t>
      </w:r>
      <w:r>
        <w:tab/>
        <w:t>RF core requirements maintenance</w:t>
      </w:r>
      <w:bookmarkEnd w:id="318"/>
    </w:p>
    <w:p w14:paraId="5FE121B9" w14:textId="6802C8D3" w:rsidR="00903D42" w:rsidRDefault="00903D42" w:rsidP="00903D42">
      <w:pPr>
        <w:rPr>
          <w:rFonts w:ascii="Arial" w:hAnsi="Arial" w:cs="Arial"/>
          <w:b/>
          <w:sz w:val="24"/>
        </w:rPr>
      </w:pPr>
      <w:r>
        <w:rPr>
          <w:rFonts w:ascii="Arial" w:hAnsi="Arial" w:cs="Arial"/>
          <w:b/>
          <w:color w:val="0000FF"/>
          <w:sz w:val="24"/>
        </w:rPr>
        <w:t>R4-2405678</w:t>
      </w:r>
      <w:r>
        <w:rPr>
          <w:rFonts w:ascii="Arial" w:hAnsi="Arial" w:cs="Arial"/>
          <w:b/>
          <w:color w:val="0000FF"/>
          <w:sz w:val="24"/>
        </w:rPr>
        <w:tab/>
      </w:r>
      <w:r>
        <w:rPr>
          <w:rFonts w:ascii="Arial" w:hAnsi="Arial" w:cs="Arial"/>
          <w:b/>
          <w:sz w:val="24"/>
        </w:rPr>
        <w:t>Discussion on Power control requirement</w:t>
      </w:r>
    </w:p>
    <w:p w14:paraId="76A341D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1F559A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B5201" w14:textId="77777777" w:rsidR="00903D42" w:rsidRDefault="00903D42" w:rsidP="00903D42">
      <w:pPr>
        <w:pStyle w:val="Heading4"/>
      </w:pPr>
      <w:bookmarkStart w:id="319" w:name="_Toc163727941"/>
      <w:r>
        <w:t>6.23.2</w:t>
      </w:r>
      <w:r>
        <w:tab/>
        <w:t>RF conformance testing</w:t>
      </w:r>
      <w:bookmarkEnd w:id="319"/>
    </w:p>
    <w:p w14:paraId="047B2D1D" w14:textId="6BBF9198" w:rsidR="00903D42" w:rsidRDefault="00903D42" w:rsidP="00903D42">
      <w:pPr>
        <w:rPr>
          <w:rFonts w:ascii="Arial" w:hAnsi="Arial" w:cs="Arial"/>
          <w:b/>
          <w:sz w:val="24"/>
        </w:rPr>
      </w:pPr>
      <w:r>
        <w:rPr>
          <w:rFonts w:ascii="Arial" w:hAnsi="Arial" w:cs="Arial"/>
          <w:b/>
          <w:color w:val="0000FF"/>
          <w:sz w:val="24"/>
        </w:rPr>
        <w:t>R4-2405679</w:t>
      </w:r>
      <w:r>
        <w:rPr>
          <w:rFonts w:ascii="Arial" w:hAnsi="Arial" w:cs="Arial"/>
          <w:b/>
          <w:color w:val="0000FF"/>
          <w:sz w:val="24"/>
        </w:rPr>
        <w:tab/>
      </w:r>
      <w:r>
        <w:rPr>
          <w:rFonts w:ascii="Arial" w:hAnsi="Arial" w:cs="Arial"/>
          <w:b/>
          <w:sz w:val="24"/>
        </w:rPr>
        <w:t>Draft CR to 38.176-2 with correction for mIAB introduction</w:t>
      </w:r>
    </w:p>
    <w:p w14:paraId="36ACDA6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v18.4.0</w:t>
      </w:r>
      <w:r>
        <w:rPr>
          <w:i/>
        </w:rPr>
        <w:tab/>
        <w:t xml:space="preserve">  CR-  rev  Cat:  (Rel-18)</w:t>
      </w:r>
      <w:r>
        <w:rPr>
          <w:i/>
        </w:rPr>
        <w:br/>
      </w:r>
      <w:r>
        <w:rPr>
          <w:i/>
        </w:rPr>
        <w:br/>
      </w:r>
      <w:r>
        <w:rPr>
          <w:i/>
        </w:rPr>
        <w:tab/>
      </w:r>
      <w:r>
        <w:rPr>
          <w:i/>
        </w:rPr>
        <w:tab/>
      </w:r>
      <w:r>
        <w:rPr>
          <w:i/>
        </w:rPr>
        <w:tab/>
      </w:r>
      <w:r>
        <w:rPr>
          <w:i/>
        </w:rPr>
        <w:tab/>
      </w:r>
      <w:r>
        <w:rPr>
          <w:i/>
        </w:rPr>
        <w:tab/>
        <w:t>Source: Nokia</w:t>
      </w:r>
    </w:p>
    <w:p w14:paraId="6CA9602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2500E" w14:textId="77777777" w:rsidR="00903D42" w:rsidRDefault="00903D42" w:rsidP="00903D42">
      <w:pPr>
        <w:pStyle w:val="Heading4"/>
      </w:pPr>
      <w:bookmarkStart w:id="320" w:name="_Toc163727942"/>
      <w:r>
        <w:lastRenderedPageBreak/>
        <w:t>6.23.3</w:t>
      </w:r>
      <w:r>
        <w:tab/>
        <w:t>RRM core requirements maintenance</w:t>
      </w:r>
      <w:bookmarkEnd w:id="320"/>
    </w:p>
    <w:p w14:paraId="7C97EAED" w14:textId="1C19E969" w:rsidR="00903D42" w:rsidRDefault="00903D42" w:rsidP="00903D42">
      <w:pPr>
        <w:rPr>
          <w:rFonts w:ascii="Arial" w:hAnsi="Arial" w:cs="Arial"/>
          <w:b/>
          <w:sz w:val="24"/>
        </w:rPr>
      </w:pPr>
      <w:r>
        <w:rPr>
          <w:rFonts w:ascii="Arial" w:hAnsi="Arial" w:cs="Arial"/>
          <w:b/>
          <w:color w:val="0000FF"/>
          <w:sz w:val="24"/>
        </w:rPr>
        <w:t>R4-2405076</w:t>
      </w:r>
      <w:r>
        <w:rPr>
          <w:rFonts w:ascii="Arial" w:hAnsi="Arial" w:cs="Arial"/>
          <w:b/>
          <w:color w:val="0000FF"/>
          <w:sz w:val="24"/>
        </w:rPr>
        <w:tab/>
      </w:r>
      <w:r>
        <w:rPr>
          <w:rFonts w:ascii="Arial" w:hAnsi="Arial" w:cs="Arial"/>
          <w:b/>
          <w:sz w:val="24"/>
        </w:rPr>
        <w:t>draftCR to TS 38.176-1 on demodulation requirements for NR Mobile IAB</w:t>
      </w:r>
    </w:p>
    <w:p w14:paraId="447EBF2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66CEF4E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7A518" w14:textId="59C6062C" w:rsidR="00903D42" w:rsidRDefault="00903D42" w:rsidP="00903D42">
      <w:pPr>
        <w:rPr>
          <w:rFonts w:ascii="Arial" w:hAnsi="Arial" w:cs="Arial"/>
          <w:b/>
          <w:sz w:val="24"/>
        </w:rPr>
      </w:pPr>
      <w:r>
        <w:rPr>
          <w:rFonts w:ascii="Arial" w:hAnsi="Arial" w:cs="Arial"/>
          <w:b/>
          <w:color w:val="0000FF"/>
          <w:sz w:val="24"/>
        </w:rPr>
        <w:t>R4-2405077</w:t>
      </w:r>
      <w:r>
        <w:rPr>
          <w:rFonts w:ascii="Arial" w:hAnsi="Arial" w:cs="Arial"/>
          <w:b/>
          <w:color w:val="0000FF"/>
          <w:sz w:val="24"/>
        </w:rPr>
        <w:tab/>
      </w:r>
      <w:r>
        <w:rPr>
          <w:rFonts w:ascii="Arial" w:hAnsi="Arial" w:cs="Arial"/>
          <w:b/>
          <w:sz w:val="24"/>
        </w:rPr>
        <w:t>draftCR to TS 38.176-2 on demodulation requirements for NR Mobile IAB</w:t>
      </w:r>
    </w:p>
    <w:p w14:paraId="28C17D0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3D4F7C3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52122" w14:textId="77777777" w:rsidR="00903D42" w:rsidRDefault="00903D42" w:rsidP="00903D42">
      <w:pPr>
        <w:pStyle w:val="Heading4"/>
      </w:pPr>
      <w:bookmarkStart w:id="321" w:name="_Toc163727943"/>
      <w:r>
        <w:t>6.23.4</w:t>
      </w:r>
      <w:r>
        <w:tab/>
        <w:t>RRM performance requirements</w:t>
      </w:r>
      <w:bookmarkEnd w:id="321"/>
    </w:p>
    <w:p w14:paraId="7F32B911" w14:textId="1ACD3B69" w:rsidR="00000000" w:rsidRDefault="00903D42">
      <w:pPr>
        <w:rPr>
          <w:rFonts w:ascii="Arial" w:hAnsi="Arial" w:cs="Arial"/>
          <w:b/>
          <w:sz w:val="24"/>
        </w:rPr>
      </w:pPr>
      <w:r>
        <w:rPr>
          <w:rFonts w:ascii="Arial" w:hAnsi="Arial" w:cs="Arial"/>
          <w:b/>
          <w:color w:val="0000FF"/>
          <w:sz w:val="24"/>
        </w:rPr>
        <w:t>R4-2405010</w:t>
      </w:r>
      <w:r>
        <w:rPr>
          <w:rFonts w:ascii="Arial" w:hAnsi="Arial" w:cs="Arial"/>
          <w:b/>
          <w:color w:val="0000FF"/>
          <w:sz w:val="24"/>
        </w:rPr>
        <w:tab/>
      </w:r>
      <w:r>
        <w:rPr>
          <w:rFonts w:ascii="Arial" w:hAnsi="Arial" w:cs="Arial"/>
          <w:b/>
          <w:sz w:val="24"/>
        </w:rPr>
        <w:t>Draft CR on introducing TC for R18 mIAB</w:t>
      </w:r>
    </w:p>
    <w:p w14:paraId="10FF7A2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05CCA8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8DD99" w14:textId="621BB38B" w:rsidR="00903D42" w:rsidRDefault="00903D42" w:rsidP="00903D42">
      <w:pPr>
        <w:rPr>
          <w:rFonts w:ascii="Arial" w:hAnsi="Arial" w:cs="Arial"/>
          <w:b/>
          <w:sz w:val="24"/>
        </w:rPr>
      </w:pPr>
      <w:r>
        <w:rPr>
          <w:rFonts w:ascii="Arial" w:hAnsi="Arial" w:cs="Arial"/>
          <w:b/>
          <w:color w:val="0000FF"/>
          <w:sz w:val="24"/>
        </w:rPr>
        <w:t>R4-2405607</w:t>
      </w:r>
      <w:r>
        <w:rPr>
          <w:rFonts w:ascii="Arial" w:hAnsi="Arial" w:cs="Arial"/>
          <w:b/>
          <w:color w:val="0000FF"/>
          <w:sz w:val="24"/>
        </w:rPr>
        <w:tab/>
      </w:r>
      <w:r>
        <w:rPr>
          <w:rFonts w:ascii="Arial" w:hAnsi="Arial" w:cs="Arial"/>
          <w:b/>
          <w:sz w:val="24"/>
        </w:rPr>
        <w:t>Draft RLM and Beam Failure Detection Tests for mIAB-MT</w:t>
      </w:r>
    </w:p>
    <w:p w14:paraId="34ACBC2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889E95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75E2E" w14:textId="79F71A9A" w:rsidR="00903D42" w:rsidRDefault="00903D42" w:rsidP="00903D42">
      <w:pPr>
        <w:rPr>
          <w:rFonts w:ascii="Arial" w:hAnsi="Arial" w:cs="Arial"/>
          <w:b/>
          <w:sz w:val="24"/>
        </w:rPr>
      </w:pPr>
      <w:r>
        <w:rPr>
          <w:rFonts w:ascii="Arial" w:hAnsi="Arial" w:cs="Arial"/>
          <w:b/>
          <w:color w:val="0000FF"/>
          <w:sz w:val="24"/>
        </w:rPr>
        <w:t>R4-2405608</w:t>
      </w:r>
      <w:r>
        <w:rPr>
          <w:rFonts w:ascii="Arial" w:hAnsi="Arial" w:cs="Arial"/>
          <w:b/>
          <w:color w:val="0000FF"/>
          <w:sz w:val="24"/>
        </w:rPr>
        <w:tab/>
      </w:r>
      <w:r>
        <w:rPr>
          <w:rFonts w:ascii="Arial" w:hAnsi="Arial" w:cs="Arial"/>
          <w:b/>
          <w:sz w:val="24"/>
        </w:rPr>
        <w:t>Draft RRM Measurement Accuracy Requirements for the mIAB-MT</w:t>
      </w:r>
    </w:p>
    <w:p w14:paraId="135461C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5AE23A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592EA" w14:textId="3DBB68E4" w:rsidR="00903D42" w:rsidRDefault="00903D42" w:rsidP="00903D42">
      <w:pPr>
        <w:rPr>
          <w:rFonts w:ascii="Arial" w:hAnsi="Arial" w:cs="Arial"/>
          <w:b/>
          <w:sz w:val="24"/>
        </w:rPr>
      </w:pPr>
      <w:r>
        <w:rPr>
          <w:rFonts w:ascii="Arial" w:hAnsi="Arial" w:cs="Arial"/>
          <w:b/>
          <w:color w:val="0000FF"/>
          <w:sz w:val="24"/>
        </w:rPr>
        <w:t>R4-2405741</w:t>
      </w:r>
      <w:r>
        <w:rPr>
          <w:rFonts w:ascii="Arial" w:hAnsi="Arial" w:cs="Arial"/>
          <w:b/>
          <w:color w:val="0000FF"/>
          <w:sz w:val="24"/>
        </w:rPr>
        <w:tab/>
      </w:r>
      <w:r>
        <w:rPr>
          <w:rFonts w:ascii="Arial" w:hAnsi="Arial" w:cs="Arial"/>
          <w:b/>
          <w:sz w:val="24"/>
        </w:rPr>
        <w:t>Draft CR to 38.174 on mIAB-MT RRM Transmit Timing Test Cases</w:t>
      </w:r>
    </w:p>
    <w:p w14:paraId="3A20FD1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Nokia</w:t>
      </w:r>
    </w:p>
    <w:p w14:paraId="7B7BE63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F1BD1" w14:textId="3D5AC7BE" w:rsidR="00903D42" w:rsidRDefault="00903D42" w:rsidP="00903D42">
      <w:pPr>
        <w:rPr>
          <w:rFonts w:ascii="Arial" w:hAnsi="Arial" w:cs="Arial"/>
          <w:b/>
          <w:sz w:val="24"/>
        </w:rPr>
      </w:pPr>
      <w:r>
        <w:rPr>
          <w:rFonts w:ascii="Arial" w:hAnsi="Arial" w:cs="Arial"/>
          <w:b/>
          <w:color w:val="0000FF"/>
          <w:sz w:val="24"/>
        </w:rPr>
        <w:t>R4-2405783</w:t>
      </w:r>
      <w:r>
        <w:rPr>
          <w:rFonts w:ascii="Arial" w:hAnsi="Arial" w:cs="Arial"/>
          <w:b/>
          <w:color w:val="0000FF"/>
          <w:sz w:val="24"/>
        </w:rPr>
        <w:tab/>
      </w:r>
      <w:r>
        <w:rPr>
          <w:rFonts w:ascii="Arial" w:hAnsi="Arial" w:cs="Arial"/>
          <w:b/>
          <w:sz w:val="24"/>
        </w:rPr>
        <w:t>Draft CR to 38.174 on handover test cases for mIAB-MT in Annex G of TS 38.174</w:t>
      </w:r>
    </w:p>
    <w:p w14:paraId="1FCA0B41"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Ericsson</w:t>
      </w:r>
    </w:p>
    <w:p w14:paraId="1BC4B3C5" w14:textId="77777777" w:rsidR="00903D42" w:rsidRDefault="00903D42" w:rsidP="00903D42">
      <w:pPr>
        <w:rPr>
          <w:rFonts w:ascii="Arial" w:hAnsi="Arial" w:cs="Arial"/>
          <w:b/>
        </w:rPr>
      </w:pPr>
      <w:r>
        <w:rPr>
          <w:rFonts w:ascii="Arial" w:hAnsi="Arial" w:cs="Arial"/>
          <w:b/>
        </w:rPr>
        <w:t xml:space="preserve">Abstract: </w:t>
      </w:r>
    </w:p>
    <w:p w14:paraId="54E50474" w14:textId="77777777" w:rsidR="00903D42" w:rsidRDefault="00903D42" w:rsidP="00903D42">
      <w:r>
        <w:t>Draft CR to 38.133 on handover test cases for mIAB-MT in Annex G of TS 38.174</w:t>
      </w:r>
    </w:p>
    <w:p w14:paraId="667B767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3CB48" w14:textId="77777777" w:rsidR="00903D42" w:rsidRDefault="00903D42" w:rsidP="00903D42">
      <w:pPr>
        <w:pStyle w:val="Heading4"/>
      </w:pPr>
      <w:bookmarkStart w:id="322" w:name="_Toc163727944"/>
      <w:r>
        <w:t>6.23.5</w:t>
      </w:r>
      <w:r>
        <w:tab/>
        <w:t>Demodulation performance requirements</w:t>
      </w:r>
      <w:bookmarkEnd w:id="322"/>
    </w:p>
    <w:p w14:paraId="474B84E9" w14:textId="3B96AEC8" w:rsidR="00903D42" w:rsidRDefault="00903D42" w:rsidP="00903D42">
      <w:pPr>
        <w:rPr>
          <w:rFonts w:ascii="Arial" w:hAnsi="Arial" w:cs="Arial"/>
          <w:b/>
          <w:sz w:val="24"/>
        </w:rPr>
      </w:pPr>
      <w:r>
        <w:rPr>
          <w:rFonts w:ascii="Arial" w:hAnsi="Arial" w:cs="Arial"/>
          <w:b/>
          <w:color w:val="0000FF"/>
          <w:sz w:val="24"/>
        </w:rPr>
        <w:t>R4-2404535</w:t>
      </w:r>
      <w:r>
        <w:rPr>
          <w:rFonts w:ascii="Arial" w:hAnsi="Arial" w:cs="Arial"/>
          <w:b/>
          <w:color w:val="0000FF"/>
          <w:sz w:val="24"/>
        </w:rPr>
        <w:tab/>
      </w:r>
      <w:r>
        <w:rPr>
          <w:rFonts w:ascii="Arial" w:hAnsi="Arial" w:cs="Arial"/>
          <w:b/>
          <w:sz w:val="24"/>
        </w:rPr>
        <w:t>Discussion on mobile IAB-MT demodulation requirements</w:t>
      </w:r>
    </w:p>
    <w:p w14:paraId="01DE3A7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6BF3D28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8B133" w14:textId="6EF9040C" w:rsidR="00903D42" w:rsidRDefault="00903D42" w:rsidP="00903D42">
      <w:pPr>
        <w:rPr>
          <w:rFonts w:ascii="Arial" w:hAnsi="Arial" w:cs="Arial"/>
          <w:b/>
          <w:sz w:val="24"/>
        </w:rPr>
      </w:pPr>
      <w:r>
        <w:rPr>
          <w:rFonts w:ascii="Arial" w:hAnsi="Arial" w:cs="Arial"/>
          <w:b/>
          <w:color w:val="0000FF"/>
          <w:sz w:val="24"/>
        </w:rPr>
        <w:t>R4-2405074</w:t>
      </w:r>
      <w:r>
        <w:rPr>
          <w:rFonts w:ascii="Arial" w:hAnsi="Arial" w:cs="Arial"/>
          <w:b/>
          <w:color w:val="0000FF"/>
          <w:sz w:val="24"/>
        </w:rPr>
        <w:tab/>
      </w:r>
      <w:r>
        <w:rPr>
          <w:rFonts w:ascii="Arial" w:hAnsi="Arial" w:cs="Arial"/>
          <w:b/>
          <w:sz w:val="24"/>
        </w:rPr>
        <w:t>Discussion on mobile-IAB demodulation performance requirements</w:t>
      </w:r>
    </w:p>
    <w:p w14:paraId="5BF5631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6E54B8F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E61AF" w14:textId="6431A09C" w:rsidR="00903D42" w:rsidRDefault="00903D42" w:rsidP="00903D42">
      <w:pPr>
        <w:rPr>
          <w:rFonts w:ascii="Arial" w:hAnsi="Arial" w:cs="Arial"/>
          <w:b/>
          <w:sz w:val="24"/>
        </w:rPr>
      </w:pPr>
      <w:r>
        <w:rPr>
          <w:rFonts w:ascii="Arial" w:hAnsi="Arial" w:cs="Arial"/>
          <w:b/>
          <w:color w:val="0000FF"/>
          <w:sz w:val="24"/>
        </w:rPr>
        <w:t>R4-2405075</w:t>
      </w:r>
      <w:r>
        <w:rPr>
          <w:rFonts w:ascii="Arial" w:hAnsi="Arial" w:cs="Arial"/>
          <w:b/>
          <w:color w:val="0000FF"/>
          <w:sz w:val="24"/>
        </w:rPr>
        <w:tab/>
      </w:r>
      <w:r>
        <w:rPr>
          <w:rFonts w:ascii="Arial" w:hAnsi="Arial" w:cs="Arial"/>
          <w:b/>
          <w:sz w:val="24"/>
        </w:rPr>
        <w:t>draftCR to TS 38.174 for mobile-IAB demod requirements</w:t>
      </w:r>
    </w:p>
    <w:p w14:paraId="01AE3DA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7BA766E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BC818" w14:textId="54948750" w:rsidR="00903D42" w:rsidRDefault="00903D42" w:rsidP="00903D42">
      <w:pPr>
        <w:rPr>
          <w:rFonts w:ascii="Arial" w:hAnsi="Arial" w:cs="Arial"/>
          <w:b/>
          <w:sz w:val="24"/>
        </w:rPr>
      </w:pPr>
      <w:r>
        <w:rPr>
          <w:rFonts w:ascii="Arial" w:hAnsi="Arial" w:cs="Arial"/>
          <w:b/>
          <w:color w:val="0000FF"/>
          <w:sz w:val="24"/>
        </w:rPr>
        <w:t>R4-2405136</w:t>
      </w:r>
      <w:r>
        <w:rPr>
          <w:rFonts w:ascii="Arial" w:hAnsi="Arial" w:cs="Arial"/>
          <w:b/>
          <w:color w:val="0000FF"/>
          <w:sz w:val="24"/>
        </w:rPr>
        <w:tab/>
      </w:r>
      <w:r>
        <w:rPr>
          <w:rFonts w:ascii="Arial" w:hAnsi="Arial" w:cs="Arial"/>
          <w:b/>
          <w:sz w:val="24"/>
        </w:rPr>
        <w:t>Discussion on demodulation performance requirements for mobile IAB</w:t>
      </w:r>
    </w:p>
    <w:p w14:paraId="7C6FDB2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BAABAE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22670" w14:textId="37EAE63D" w:rsidR="00903D42" w:rsidRDefault="00903D42" w:rsidP="00903D42">
      <w:pPr>
        <w:rPr>
          <w:rFonts w:ascii="Arial" w:hAnsi="Arial" w:cs="Arial"/>
          <w:b/>
          <w:sz w:val="24"/>
        </w:rPr>
      </w:pPr>
      <w:r>
        <w:rPr>
          <w:rFonts w:ascii="Arial" w:hAnsi="Arial" w:cs="Arial"/>
          <w:b/>
          <w:color w:val="0000FF"/>
          <w:sz w:val="24"/>
        </w:rPr>
        <w:t>R4-2405137</w:t>
      </w:r>
      <w:r>
        <w:rPr>
          <w:rFonts w:ascii="Arial" w:hAnsi="Arial" w:cs="Arial"/>
          <w:b/>
          <w:color w:val="0000FF"/>
          <w:sz w:val="24"/>
        </w:rPr>
        <w:tab/>
      </w:r>
      <w:r>
        <w:rPr>
          <w:rFonts w:ascii="Arial" w:hAnsi="Arial" w:cs="Arial"/>
          <w:b/>
          <w:sz w:val="24"/>
        </w:rPr>
        <w:t>Draft CR on mIAB-MT radiated performance requirement (TS38.174, Rel-18)</w:t>
      </w:r>
    </w:p>
    <w:p w14:paraId="0ED6576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A46ABD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33254" w14:textId="1B505AB8" w:rsidR="00903D42" w:rsidRDefault="00903D42" w:rsidP="00903D42">
      <w:pPr>
        <w:rPr>
          <w:rFonts w:ascii="Arial" w:hAnsi="Arial" w:cs="Arial"/>
          <w:b/>
          <w:sz w:val="24"/>
        </w:rPr>
      </w:pPr>
      <w:r>
        <w:rPr>
          <w:rFonts w:ascii="Arial" w:hAnsi="Arial" w:cs="Arial"/>
          <w:b/>
          <w:color w:val="0000FF"/>
          <w:sz w:val="24"/>
        </w:rPr>
        <w:t>R4-2405138</w:t>
      </w:r>
      <w:r>
        <w:rPr>
          <w:rFonts w:ascii="Arial" w:hAnsi="Arial" w:cs="Arial"/>
          <w:b/>
          <w:color w:val="0000FF"/>
          <w:sz w:val="24"/>
        </w:rPr>
        <w:tab/>
      </w:r>
      <w:r>
        <w:rPr>
          <w:rFonts w:ascii="Arial" w:hAnsi="Arial" w:cs="Arial"/>
          <w:b/>
          <w:sz w:val="24"/>
        </w:rPr>
        <w:t>Draft BigCR on mIAB-MT radiated conformance requirement (TS38.176-2, Rel-18)</w:t>
      </w:r>
    </w:p>
    <w:p w14:paraId="607DC44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v18.4.0</w:t>
      </w:r>
      <w:r>
        <w:rPr>
          <w:i/>
        </w:rPr>
        <w:tab/>
        <w:t xml:space="preserve">  CR-  rev  Cat:  (Rel-18)</w:t>
      </w:r>
      <w:r>
        <w:rPr>
          <w:i/>
        </w:rPr>
        <w:br/>
      </w:r>
      <w:r>
        <w:rPr>
          <w:i/>
        </w:rPr>
        <w:br/>
      </w:r>
      <w:r>
        <w:rPr>
          <w:i/>
        </w:rPr>
        <w:tab/>
      </w:r>
      <w:r>
        <w:rPr>
          <w:i/>
        </w:rPr>
        <w:tab/>
      </w:r>
      <w:r>
        <w:rPr>
          <w:i/>
        </w:rPr>
        <w:tab/>
      </w:r>
      <w:r>
        <w:rPr>
          <w:i/>
        </w:rPr>
        <w:tab/>
      </w:r>
      <w:r>
        <w:rPr>
          <w:i/>
        </w:rPr>
        <w:tab/>
        <w:t>Source: Huawei,HiSilicon</w:t>
      </w:r>
    </w:p>
    <w:p w14:paraId="3660CCD1" w14:textId="77777777" w:rsidR="00903D42" w:rsidRDefault="00903D42" w:rsidP="00903D42">
      <w:pPr>
        <w:rPr>
          <w:rFonts w:ascii="Arial" w:hAnsi="Arial" w:cs="Arial"/>
          <w:b/>
        </w:rPr>
      </w:pPr>
      <w:r>
        <w:rPr>
          <w:rFonts w:ascii="Arial" w:hAnsi="Arial" w:cs="Arial"/>
          <w:b/>
        </w:rPr>
        <w:t xml:space="preserve">Abstract: </w:t>
      </w:r>
    </w:p>
    <w:p w14:paraId="62797B4D" w14:textId="77777777" w:rsidR="00903D42" w:rsidRDefault="00903D42" w:rsidP="00903D42">
      <w:r>
        <w:t>Reserved</w:t>
      </w:r>
    </w:p>
    <w:p w14:paraId="23B8E4DB"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3F22B" w14:textId="671925D1" w:rsidR="00903D42" w:rsidRDefault="00903D42" w:rsidP="00903D42">
      <w:pPr>
        <w:rPr>
          <w:rFonts w:ascii="Arial" w:hAnsi="Arial" w:cs="Arial"/>
          <w:b/>
          <w:sz w:val="24"/>
        </w:rPr>
      </w:pPr>
      <w:r>
        <w:rPr>
          <w:rFonts w:ascii="Arial" w:hAnsi="Arial" w:cs="Arial"/>
          <w:b/>
          <w:color w:val="0000FF"/>
          <w:sz w:val="24"/>
        </w:rPr>
        <w:t>R4-2405483</w:t>
      </w:r>
      <w:r>
        <w:rPr>
          <w:rFonts w:ascii="Arial" w:hAnsi="Arial" w:cs="Arial"/>
          <w:b/>
          <w:color w:val="0000FF"/>
          <w:sz w:val="24"/>
        </w:rPr>
        <w:tab/>
      </w:r>
      <w:r>
        <w:rPr>
          <w:rFonts w:ascii="Arial" w:hAnsi="Arial" w:cs="Arial"/>
          <w:b/>
          <w:sz w:val="24"/>
        </w:rPr>
        <w:t>Draft CR to 38.174 mIAB-MT conducted performance requirement</w:t>
      </w:r>
    </w:p>
    <w:p w14:paraId="36CF46F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Ericsson</w:t>
      </w:r>
    </w:p>
    <w:p w14:paraId="70151BE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049BD" w14:textId="1A4976AA" w:rsidR="00903D42" w:rsidRDefault="00903D42" w:rsidP="00903D42">
      <w:pPr>
        <w:rPr>
          <w:rFonts w:ascii="Arial" w:hAnsi="Arial" w:cs="Arial"/>
          <w:b/>
          <w:sz w:val="24"/>
        </w:rPr>
      </w:pPr>
      <w:r>
        <w:rPr>
          <w:rFonts w:ascii="Arial" w:hAnsi="Arial" w:cs="Arial"/>
          <w:b/>
          <w:color w:val="0000FF"/>
          <w:sz w:val="24"/>
        </w:rPr>
        <w:t>R4-2405484</w:t>
      </w:r>
      <w:r>
        <w:rPr>
          <w:rFonts w:ascii="Arial" w:hAnsi="Arial" w:cs="Arial"/>
          <w:b/>
          <w:color w:val="0000FF"/>
          <w:sz w:val="24"/>
        </w:rPr>
        <w:tab/>
      </w:r>
      <w:r>
        <w:rPr>
          <w:rFonts w:ascii="Arial" w:hAnsi="Arial" w:cs="Arial"/>
          <w:b/>
          <w:sz w:val="24"/>
        </w:rPr>
        <w:t>On demodulation requirements for mIAB-MT</w:t>
      </w:r>
    </w:p>
    <w:p w14:paraId="2BA00C1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83EEB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ED7C9" w14:textId="5F07482D" w:rsidR="00903D42" w:rsidRDefault="00903D42" w:rsidP="00903D42">
      <w:pPr>
        <w:rPr>
          <w:rFonts w:ascii="Arial" w:hAnsi="Arial" w:cs="Arial"/>
          <w:b/>
          <w:sz w:val="24"/>
        </w:rPr>
      </w:pPr>
      <w:r>
        <w:rPr>
          <w:rFonts w:ascii="Arial" w:hAnsi="Arial" w:cs="Arial"/>
          <w:b/>
          <w:color w:val="0000FF"/>
          <w:sz w:val="24"/>
        </w:rPr>
        <w:t>R4-2405742</w:t>
      </w:r>
      <w:r>
        <w:rPr>
          <w:rFonts w:ascii="Arial" w:hAnsi="Arial" w:cs="Arial"/>
          <w:b/>
          <w:color w:val="0000FF"/>
          <w:sz w:val="24"/>
        </w:rPr>
        <w:tab/>
      </w:r>
      <w:r>
        <w:rPr>
          <w:rFonts w:ascii="Arial" w:hAnsi="Arial" w:cs="Arial"/>
          <w:b/>
          <w:sz w:val="24"/>
        </w:rPr>
        <w:t>On mIAB-MT Demodulation Performance Requirements</w:t>
      </w:r>
    </w:p>
    <w:p w14:paraId="3228C8A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85B2F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508A8" w14:textId="2A73BDB2" w:rsidR="00903D42" w:rsidRDefault="00903D42" w:rsidP="00903D42">
      <w:pPr>
        <w:rPr>
          <w:rFonts w:ascii="Arial" w:hAnsi="Arial" w:cs="Arial"/>
          <w:b/>
          <w:sz w:val="24"/>
        </w:rPr>
      </w:pPr>
      <w:r>
        <w:rPr>
          <w:rFonts w:ascii="Arial" w:hAnsi="Arial" w:cs="Arial"/>
          <w:b/>
          <w:color w:val="0000FF"/>
          <w:sz w:val="24"/>
        </w:rPr>
        <w:t>R4-2405870</w:t>
      </w:r>
      <w:r>
        <w:rPr>
          <w:rFonts w:ascii="Arial" w:hAnsi="Arial" w:cs="Arial"/>
          <w:b/>
          <w:color w:val="0000FF"/>
          <w:sz w:val="24"/>
        </w:rPr>
        <w:tab/>
      </w:r>
      <w:r>
        <w:rPr>
          <w:rFonts w:ascii="Arial" w:hAnsi="Arial" w:cs="Arial"/>
          <w:b/>
          <w:sz w:val="24"/>
        </w:rPr>
        <w:t>View on remaining issue of demodulation requirements for mIAB</w:t>
      </w:r>
    </w:p>
    <w:p w14:paraId="667F157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9626C9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EF7DA" w14:textId="77777777" w:rsidR="00903D42" w:rsidRDefault="00903D42" w:rsidP="00903D42">
      <w:pPr>
        <w:pStyle w:val="Heading4"/>
      </w:pPr>
      <w:bookmarkStart w:id="323" w:name="_Toc163727945"/>
      <w:r>
        <w:t>6.23.6</w:t>
      </w:r>
      <w:r>
        <w:tab/>
        <w:t>Moderator summary and conclusions</w:t>
      </w:r>
      <w:bookmarkEnd w:id="323"/>
    </w:p>
    <w:p w14:paraId="1E165893" w14:textId="72B0F7DF" w:rsidR="00903D42" w:rsidRDefault="00903D42" w:rsidP="00903D42">
      <w:pPr>
        <w:rPr>
          <w:rFonts w:ascii="Arial" w:hAnsi="Arial" w:cs="Arial"/>
          <w:b/>
          <w:sz w:val="24"/>
        </w:rPr>
      </w:pPr>
      <w:r>
        <w:rPr>
          <w:rFonts w:ascii="Arial" w:hAnsi="Arial" w:cs="Arial"/>
          <w:b/>
          <w:color w:val="0000FF"/>
          <w:sz w:val="24"/>
        </w:rPr>
        <w:t>R4-2404838</w:t>
      </w:r>
      <w:r>
        <w:rPr>
          <w:rFonts w:ascii="Arial" w:hAnsi="Arial" w:cs="Arial"/>
          <w:b/>
          <w:color w:val="0000FF"/>
          <w:sz w:val="24"/>
        </w:rPr>
        <w:tab/>
      </w:r>
      <w:r>
        <w:rPr>
          <w:rFonts w:ascii="Arial" w:hAnsi="Arial" w:cs="Arial"/>
          <w:b/>
          <w:sz w:val="24"/>
        </w:rPr>
        <w:t>Topic summary for [110bis][227] NR_mobile_IAB</w:t>
      </w:r>
    </w:p>
    <w:p w14:paraId="1E8DD9E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604E0F4" w14:textId="77777777" w:rsidR="00903D42" w:rsidRDefault="00903D42" w:rsidP="00903D42">
      <w:pPr>
        <w:rPr>
          <w:rFonts w:ascii="Arial" w:hAnsi="Arial" w:cs="Arial"/>
          <w:b/>
        </w:rPr>
      </w:pPr>
      <w:r>
        <w:rPr>
          <w:rFonts w:ascii="Arial" w:hAnsi="Arial" w:cs="Arial"/>
          <w:b/>
        </w:rPr>
        <w:t xml:space="preserve">Abstract: </w:t>
      </w:r>
    </w:p>
    <w:p w14:paraId="3F76A23E" w14:textId="77777777" w:rsidR="00903D42" w:rsidRDefault="00903D42" w:rsidP="00903D42">
      <w:r>
        <w:t>Topic summary in RRM session</w:t>
      </w:r>
    </w:p>
    <w:p w14:paraId="4D8CF1F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42F93" w14:textId="15D773A8" w:rsidR="00903D42" w:rsidRDefault="00903D42" w:rsidP="00903D42">
      <w:pPr>
        <w:rPr>
          <w:rFonts w:ascii="Arial" w:hAnsi="Arial" w:cs="Arial"/>
          <w:b/>
          <w:sz w:val="24"/>
        </w:rPr>
      </w:pPr>
      <w:r>
        <w:rPr>
          <w:rFonts w:ascii="Arial" w:hAnsi="Arial" w:cs="Arial"/>
          <w:b/>
          <w:color w:val="0000FF"/>
          <w:sz w:val="24"/>
        </w:rPr>
        <w:t>R4-2405830</w:t>
      </w:r>
      <w:r>
        <w:rPr>
          <w:rFonts w:ascii="Arial" w:hAnsi="Arial" w:cs="Arial"/>
          <w:b/>
          <w:color w:val="0000FF"/>
          <w:sz w:val="24"/>
        </w:rPr>
        <w:tab/>
      </w:r>
      <w:r>
        <w:rPr>
          <w:rFonts w:ascii="Arial" w:hAnsi="Arial" w:cs="Arial"/>
          <w:b/>
          <w:sz w:val="24"/>
        </w:rPr>
        <w:t>Topic summary for [110bis][310] NR_mobile_IAB_RF</w:t>
      </w:r>
    </w:p>
    <w:p w14:paraId="44E292A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30AC4B8" w14:textId="77777777" w:rsidR="00903D42" w:rsidRDefault="00903D42" w:rsidP="00903D42">
      <w:pPr>
        <w:rPr>
          <w:rFonts w:ascii="Arial" w:hAnsi="Arial" w:cs="Arial"/>
          <w:b/>
        </w:rPr>
      </w:pPr>
      <w:r>
        <w:rPr>
          <w:rFonts w:ascii="Arial" w:hAnsi="Arial" w:cs="Arial"/>
          <w:b/>
        </w:rPr>
        <w:t xml:space="preserve">Abstract: </w:t>
      </w:r>
    </w:p>
    <w:p w14:paraId="02C84A2D" w14:textId="77777777" w:rsidR="00903D42" w:rsidRDefault="00903D42" w:rsidP="00903D42">
      <w:r>
        <w:t>[110bis] BDaT Session AI 6.23.1, 6.23.2</w:t>
      </w:r>
    </w:p>
    <w:p w14:paraId="74313AA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15741" w14:textId="170D5094" w:rsidR="00903D42" w:rsidRDefault="00903D42" w:rsidP="00903D42">
      <w:pPr>
        <w:rPr>
          <w:rFonts w:ascii="Arial" w:hAnsi="Arial" w:cs="Arial"/>
          <w:b/>
          <w:sz w:val="24"/>
        </w:rPr>
      </w:pPr>
      <w:r>
        <w:rPr>
          <w:rFonts w:ascii="Arial" w:hAnsi="Arial" w:cs="Arial"/>
          <w:b/>
          <w:color w:val="0000FF"/>
          <w:sz w:val="24"/>
        </w:rPr>
        <w:t>R4-2405850</w:t>
      </w:r>
      <w:r>
        <w:rPr>
          <w:rFonts w:ascii="Arial" w:hAnsi="Arial" w:cs="Arial"/>
          <w:b/>
          <w:color w:val="0000FF"/>
          <w:sz w:val="24"/>
        </w:rPr>
        <w:tab/>
      </w:r>
      <w:r>
        <w:rPr>
          <w:rFonts w:ascii="Arial" w:hAnsi="Arial" w:cs="Arial"/>
          <w:b/>
          <w:sz w:val="24"/>
        </w:rPr>
        <w:t>Topic summary for [110bis][331] NR_mobile_IAB_demod</w:t>
      </w:r>
    </w:p>
    <w:p w14:paraId="7B709F7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F643F7A" w14:textId="77777777" w:rsidR="00903D42" w:rsidRDefault="00903D42" w:rsidP="00903D42">
      <w:pPr>
        <w:rPr>
          <w:rFonts w:ascii="Arial" w:hAnsi="Arial" w:cs="Arial"/>
          <w:b/>
        </w:rPr>
      </w:pPr>
      <w:r>
        <w:rPr>
          <w:rFonts w:ascii="Arial" w:hAnsi="Arial" w:cs="Arial"/>
          <w:b/>
        </w:rPr>
        <w:t xml:space="preserve">Abstract: </w:t>
      </w:r>
    </w:p>
    <w:p w14:paraId="288522AC" w14:textId="77777777" w:rsidR="00903D42" w:rsidRDefault="00903D42" w:rsidP="00903D42">
      <w:r>
        <w:t>[110bis] BDaT Session AI 6.23.5</w:t>
      </w:r>
    </w:p>
    <w:p w14:paraId="038AD2A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7619B" w14:textId="77777777" w:rsidR="00903D42" w:rsidRDefault="00903D42" w:rsidP="00903D42">
      <w:pPr>
        <w:pStyle w:val="Heading3"/>
      </w:pPr>
      <w:bookmarkStart w:id="324" w:name="_Toc163727946"/>
      <w:r>
        <w:lastRenderedPageBreak/>
        <w:t>6.24</w:t>
      </w:r>
      <w:r>
        <w:tab/>
        <w:t>Network energy saving for NR</w:t>
      </w:r>
      <w:bookmarkEnd w:id="324"/>
    </w:p>
    <w:p w14:paraId="5AC32F96" w14:textId="77777777" w:rsidR="00903D42" w:rsidRDefault="00903D42" w:rsidP="00903D42">
      <w:pPr>
        <w:pStyle w:val="Heading4"/>
      </w:pPr>
      <w:bookmarkStart w:id="325" w:name="_Toc163727947"/>
      <w:r>
        <w:t>6.24.1</w:t>
      </w:r>
      <w:r>
        <w:tab/>
        <w:t>BS conformance testing requirements</w:t>
      </w:r>
      <w:bookmarkEnd w:id="325"/>
    </w:p>
    <w:p w14:paraId="45352075" w14:textId="25BB5E23" w:rsidR="00903D42" w:rsidRDefault="00903D42" w:rsidP="00903D42">
      <w:pPr>
        <w:rPr>
          <w:rFonts w:ascii="Arial" w:hAnsi="Arial" w:cs="Arial"/>
          <w:b/>
          <w:sz w:val="24"/>
        </w:rPr>
      </w:pPr>
      <w:r>
        <w:rPr>
          <w:rFonts w:ascii="Arial" w:hAnsi="Arial" w:cs="Arial"/>
          <w:b/>
          <w:color w:val="0000FF"/>
          <w:sz w:val="24"/>
        </w:rPr>
        <w:t>R4-2405302</w:t>
      </w:r>
      <w:r>
        <w:rPr>
          <w:rFonts w:ascii="Arial" w:hAnsi="Arial" w:cs="Arial"/>
          <w:b/>
          <w:color w:val="0000FF"/>
          <w:sz w:val="24"/>
        </w:rPr>
        <w:tab/>
      </w:r>
      <w:r>
        <w:rPr>
          <w:rFonts w:ascii="Arial" w:hAnsi="Arial" w:cs="Arial"/>
          <w:b/>
          <w:sz w:val="24"/>
        </w:rPr>
        <w:t>Summary of conformance testing for NES</w:t>
      </w:r>
    </w:p>
    <w:p w14:paraId="3D856FE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8D3129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4133F" w14:textId="010F3628" w:rsidR="00903D42" w:rsidRDefault="00903D42" w:rsidP="00903D42">
      <w:pPr>
        <w:rPr>
          <w:rFonts w:ascii="Arial" w:hAnsi="Arial" w:cs="Arial"/>
          <w:b/>
          <w:sz w:val="24"/>
        </w:rPr>
      </w:pPr>
      <w:r>
        <w:rPr>
          <w:rFonts w:ascii="Arial" w:hAnsi="Arial" w:cs="Arial"/>
          <w:b/>
          <w:color w:val="0000FF"/>
          <w:sz w:val="24"/>
        </w:rPr>
        <w:t>R4-2405680</w:t>
      </w:r>
      <w:r>
        <w:rPr>
          <w:rFonts w:ascii="Arial" w:hAnsi="Arial" w:cs="Arial"/>
          <w:b/>
          <w:color w:val="0000FF"/>
          <w:sz w:val="24"/>
        </w:rPr>
        <w:tab/>
      </w:r>
      <w:r>
        <w:rPr>
          <w:rFonts w:ascii="Arial" w:hAnsi="Arial" w:cs="Arial"/>
          <w:b/>
          <w:sz w:val="24"/>
        </w:rPr>
        <w:t>Discussion on NES BS RF tests</w:t>
      </w:r>
    </w:p>
    <w:p w14:paraId="0878141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A2F152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923C3" w14:textId="77777777" w:rsidR="00903D42" w:rsidRDefault="00903D42" w:rsidP="00903D42">
      <w:pPr>
        <w:pStyle w:val="Heading4"/>
      </w:pPr>
      <w:bookmarkStart w:id="326" w:name="_Toc163727948"/>
      <w:r>
        <w:t>6.24.2</w:t>
      </w:r>
      <w:r>
        <w:tab/>
        <w:t>RRM core requirements maintenance</w:t>
      </w:r>
      <w:bookmarkEnd w:id="326"/>
    </w:p>
    <w:p w14:paraId="0E4A4E7A" w14:textId="548772CA" w:rsidR="00903D42" w:rsidRDefault="00903D42" w:rsidP="00903D42">
      <w:pPr>
        <w:rPr>
          <w:rFonts w:ascii="Arial" w:hAnsi="Arial" w:cs="Arial"/>
          <w:b/>
          <w:sz w:val="24"/>
        </w:rPr>
      </w:pPr>
      <w:r>
        <w:rPr>
          <w:rFonts w:ascii="Arial" w:hAnsi="Arial" w:cs="Arial"/>
          <w:b/>
          <w:color w:val="0000FF"/>
          <w:sz w:val="24"/>
        </w:rPr>
        <w:t>R4-2404364</w:t>
      </w:r>
      <w:r>
        <w:rPr>
          <w:rFonts w:ascii="Arial" w:hAnsi="Arial" w:cs="Arial"/>
          <w:b/>
          <w:color w:val="0000FF"/>
          <w:sz w:val="24"/>
        </w:rPr>
        <w:tab/>
      </w:r>
      <w:r>
        <w:rPr>
          <w:rFonts w:ascii="Arial" w:hAnsi="Arial" w:cs="Arial"/>
          <w:b/>
          <w:sz w:val="24"/>
        </w:rPr>
        <w:t>On RRM core requirements maintenance for NES</w:t>
      </w:r>
    </w:p>
    <w:p w14:paraId="5FC0C55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8A63C5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99260" w14:textId="7333743B" w:rsidR="00903D42" w:rsidRDefault="00903D42" w:rsidP="00903D42">
      <w:pPr>
        <w:rPr>
          <w:rFonts w:ascii="Arial" w:hAnsi="Arial" w:cs="Arial"/>
          <w:b/>
          <w:sz w:val="24"/>
        </w:rPr>
      </w:pPr>
      <w:r>
        <w:rPr>
          <w:rFonts w:ascii="Arial" w:hAnsi="Arial" w:cs="Arial"/>
          <w:b/>
          <w:color w:val="0000FF"/>
          <w:sz w:val="24"/>
        </w:rPr>
        <w:t>R4-2404365</w:t>
      </w:r>
      <w:r>
        <w:rPr>
          <w:rFonts w:ascii="Arial" w:hAnsi="Arial" w:cs="Arial"/>
          <w:b/>
          <w:color w:val="0000FF"/>
          <w:sz w:val="24"/>
        </w:rPr>
        <w:tab/>
      </w:r>
      <w:r>
        <w:rPr>
          <w:rFonts w:ascii="Arial" w:hAnsi="Arial" w:cs="Arial"/>
          <w:b/>
          <w:sz w:val="24"/>
        </w:rPr>
        <w:t>LS to RAN2 on capability for A-TRS based inter-band SSB-less SCell activation</w:t>
      </w:r>
    </w:p>
    <w:p w14:paraId="5ACE01C9"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2858B67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267C1" w14:textId="755729B2" w:rsidR="00903D42" w:rsidRDefault="00903D42" w:rsidP="00903D42">
      <w:pPr>
        <w:rPr>
          <w:rFonts w:ascii="Arial" w:hAnsi="Arial" w:cs="Arial"/>
          <w:b/>
          <w:sz w:val="24"/>
        </w:rPr>
      </w:pPr>
      <w:r>
        <w:rPr>
          <w:rFonts w:ascii="Arial" w:hAnsi="Arial" w:cs="Arial"/>
          <w:b/>
          <w:color w:val="0000FF"/>
          <w:sz w:val="24"/>
        </w:rPr>
        <w:t>R4-2404374</w:t>
      </w:r>
      <w:r>
        <w:rPr>
          <w:rFonts w:ascii="Arial" w:hAnsi="Arial" w:cs="Arial"/>
          <w:b/>
          <w:color w:val="0000FF"/>
          <w:sz w:val="24"/>
        </w:rPr>
        <w:tab/>
      </w:r>
      <w:r>
        <w:rPr>
          <w:rFonts w:ascii="Arial" w:hAnsi="Arial" w:cs="Arial"/>
          <w:b/>
          <w:sz w:val="24"/>
        </w:rPr>
        <w:t>Core maintenance on network energy saving</w:t>
      </w:r>
    </w:p>
    <w:p w14:paraId="1EB5C22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94DB65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34704" w14:textId="3B552857" w:rsidR="00903D42" w:rsidRDefault="00903D42" w:rsidP="00903D42">
      <w:pPr>
        <w:rPr>
          <w:rFonts w:ascii="Arial" w:hAnsi="Arial" w:cs="Arial"/>
          <w:b/>
          <w:sz w:val="24"/>
        </w:rPr>
      </w:pPr>
      <w:r>
        <w:rPr>
          <w:rFonts w:ascii="Arial" w:hAnsi="Arial" w:cs="Arial"/>
          <w:b/>
          <w:color w:val="0000FF"/>
          <w:sz w:val="24"/>
        </w:rPr>
        <w:t>R4-2404375</w:t>
      </w:r>
      <w:r>
        <w:rPr>
          <w:rFonts w:ascii="Arial" w:hAnsi="Arial" w:cs="Arial"/>
          <w:b/>
          <w:color w:val="0000FF"/>
          <w:sz w:val="24"/>
        </w:rPr>
        <w:tab/>
      </w:r>
      <w:r>
        <w:rPr>
          <w:rFonts w:ascii="Arial" w:hAnsi="Arial" w:cs="Arial"/>
          <w:b/>
          <w:sz w:val="24"/>
        </w:rPr>
        <w:t>38.133 CR on handover delays for NES-based CHO</w:t>
      </w:r>
    </w:p>
    <w:p w14:paraId="0A9986FD"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CR-4296  rev  Cat: F (Rel-18)</w:t>
      </w:r>
      <w:r>
        <w:rPr>
          <w:i/>
        </w:rPr>
        <w:br/>
      </w:r>
      <w:r>
        <w:rPr>
          <w:i/>
        </w:rPr>
        <w:br/>
      </w:r>
      <w:r>
        <w:rPr>
          <w:i/>
        </w:rPr>
        <w:tab/>
      </w:r>
      <w:r>
        <w:rPr>
          <w:i/>
        </w:rPr>
        <w:tab/>
      </w:r>
      <w:r>
        <w:rPr>
          <w:i/>
        </w:rPr>
        <w:tab/>
      </w:r>
      <w:r>
        <w:rPr>
          <w:i/>
        </w:rPr>
        <w:tab/>
      </w:r>
      <w:r>
        <w:rPr>
          <w:i/>
        </w:rPr>
        <w:tab/>
        <w:t>Source: Nokia, Nokia Shanghai Bell</w:t>
      </w:r>
    </w:p>
    <w:p w14:paraId="7164FDC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DBDC1" w14:textId="2FD3BE8A" w:rsidR="00903D42" w:rsidRDefault="00903D42" w:rsidP="00903D42">
      <w:pPr>
        <w:rPr>
          <w:rFonts w:ascii="Arial" w:hAnsi="Arial" w:cs="Arial"/>
          <w:b/>
          <w:sz w:val="24"/>
        </w:rPr>
      </w:pPr>
      <w:r>
        <w:rPr>
          <w:rFonts w:ascii="Arial" w:hAnsi="Arial" w:cs="Arial"/>
          <w:b/>
          <w:color w:val="0000FF"/>
          <w:sz w:val="24"/>
        </w:rPr>
        <w:t>R4-2404685</w:t>
      </w:r>
      <w:r>
        <w:rPr>
          <w:rFonts w:ascii="Arial" w:hAnsi="Arial" w:cs="Arial"/>
          <w:b/>
          <w:color w:val="0000FF"/>
          <w:sz w:val="24"/>
        </w:rPr>
        <w:tab/>
      </w:r>
      <w:r>
        <w:rPr>
          <w:rFonts w:ascii="Arial" w:hAnsi="Arial" w:cs="Arial"/>
          <w:b/>
          <w:sz w:val="24"/>
        </w:rPr>
        <w:t>(Netw_Energy_NR-Core) Discussion on core maintenance for NES</w:t>
      </w:r>
    </w:p>
    <w:p w14:paraId="6441D6E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CD0DAD5"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09732" w14:textId="261995CD" w:rsidR="00903D42" w:rsidRDefault="00903D42" w:rsidP="00903D42">
      <w:pPr>
        <w:rPr>
          <w:rFonts w:ascii="Arial" w:hAnsi="Arial" w:cs="Arial"/>
          <w:b/>
          <w:sz w:val="24"/>
        </w:rPr>
      </w:pPr>
      <w:r>
        <w:rPr>
          <w:rFonts w:ascii="Arial" w:hAnsi="Arial" w:cs="Arial"/>
          <w:b/>
          <w:color w:val="0000FF"/>
          <w:sz w:val="24"/>
        </w:rPr>
        <w:t>R4-2404738</w:t>
      </w:r>
      <w:r>
        <w:rPr>
          <w:rFonts w:ascii="Arial" w:hAnsi="Arial" w:cs="Arial"/>
          <w:b/>
          <w:color w:val="0000FF"/>
          <w:sz w:val="24"/>
        </w:rPr>
        <w:tab/>
      </w:r>
      <w:r>
        <w:rPr>
          <w:rFonts w:ascii="Arial" w:hAnsi="Arial" w:cs="Arial"/>
          <w:b/>
          <w:sz w:val="24"/>
        </w:rPr>
        <w:t>Discussion on intra-band NCCA SSB-less Scell activation delay requirement</w:t>
      </w:r>
    </w:p>
    <w:p w14:paraId="1FEFE70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E5135B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93830" w14:textId="7243C4C1" w:rsidR="00903D42" w:rsidRDefault="00903D42" w:rsidP="00903D42">
      <w:pPr>
        <w:rPr>
          <w:rFonts w:ascii="Arial" w:hAnsi="Arial" w:cs="Arial"/>
          <w:b/>
          <w:sz w:val="24"/>
        </w:rPr>
      </w:pPr>
      <w:r>
        <w:rPr>
          <w:rFonts w:ascii="Arial" w:hAnsi="Arial" w:cs="Arial"/>
          <w:b/>
          <w:color w:val="0000FF"/>
          <w:sz w:val="24"/>
        </w:rPr>
        <w:t>R4-2404739</w:t>
      </w:r>
      <w:r>
        <w:rPr>
          <w:rFonts w:ascii="Arial" w:hAnsi="Arial" w:cs="Arial"/>
          <w:b/>
          <w:color w:val="0000FF"/>
          <w:sz w:val="24"/>
        </w:rPr>
        <w:tab/>
      </w:r>
      <w:r>
        <w:rPr>
          <w:rFonts w:ascii="Arial" w:hAnsi="Arial" w:cs="Arial"/>
          <w:b/>
          <w:sz w:val="24"/>
        </w:rPr>
        <w:t>DraftCR on intra-band NCCA SSB-less Scell activation</w:t>
      </w:r>
    </w:p>
    <w:p w14:paraId="4D1DFA3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10C08CA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237D5" w14:textId="2F54E096" w:rsidR="00903D42" w:rsidRDefault="00903D42" w:rsidP="00903D42">
      <w:pPr>
        <w:rPr>
          <w:rFonts w:ascii="Arial" w:hAnsi="Arial" w:cs="Arial"/>
          <w:b/>
          <w:sz w:val="24"/>
        </w:rPr>
      </w:pPr>
      <w:r>
        <w:rPr>
          <w:rFonts w:ascii="Arial" w:hAnsi="Arial" w:cs="Arial"/>
          <w:b/>
          <w:color w:val="0000FF"/>
          <w:sz w:val="24"/>
        </w:rPr>
        <w:t>R4-2404769</w:t>
      </w:r>
      <w:r>
        <w:rPr>
          <w:rFonts w:ascii="Arial" w:hAnsi="Arial" w:cs="Arial"/>
          <w:b/>
          <w:color w:val="0000FF"/>
          <w:sz w:val="24"/>
        </w:rPr>
        <w:tab/>
      </w:r>
      <w:r>
        <w:rPr>
          <w:rFonts w:ascii="Arial" w:hAnsi="Arial" w:cs="Arial"/>
          <w:b/>
          <w:sz w:val="24"/>
        </w:rPr>
        <w:t>Discussion on SSB-less SCell operation of Network energy saving for NR</w:t>
      </w:r>
    </w:p>
    <w:p w14:paraId="14CE8A9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2A43B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B0D82" w14:textId="0FFB1CFA" w:rsidR="00903D42" w:rsidRDefault="00903D42" w:rsidP="00903D42">
      <w:pPr>
        <w:rPr>
          <w:rFonts w:ascii="Arial" w:hAnsi="Arial" w:cs="Arial"/>
          <w:b/>
          <w:sz w:val="24"/>
        </w:rPr>
      </w:pPr>
      <w:r>
        <w:rPr>
          <w:rFonts w:ascii="Arial" w:hAnsi="Arial" w:cs="Arial"/>
          <w:b/>
          <w:color w:val="0000FF"/>
          <w:sz w:val="24"/>
        </w:rPr>
        <w:t>R4-2404808</w:t>
      </w:r>
      <w:r>
        <w:rPr>
          <w:rFonts w:ascii="Arial" w:hAnsi="Arial" w:cs="Arial"/>
          <w:b/>
          <w:color w:val="0000FF"/>
          <w:sz w:val="24"/>
        </w:rPr>
        <w:tab/>
      </w:r>
      <w:r>
        <w:rPr>
          <w:rFonts w:ascii="Arial" w:hAnsi="Arial" w:cs="Arial"/>
          <w:b/>
          <w:sz w:val="24"/>
        </w:rPr>
        <w:t>Discussion on SSB-less SCell operation</w:t>
      </w:r>
    </w:p>
    <w:p w14:paraId="36D3C8A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9D8C6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70EC1" w14:textId="14EC0E71" w:rsidR="00903D42" w:rsidRDefault="00903D42" w:rsidP="00903D42">
      <w:pPr>
        <w:rPr>
          <w:rFonts w:ascii="Arial" w:hAnsi="Arial" w:cs="Arial"/>
          <w:b/>
          <w:sz w:val="24"/>
        </w:rPr>
      </w:pPr>
      <w:r>
        <w:rPr>
          <w:rFonts w:ascii="Arial" w:hAnsi="Arial" w:cs="Arial"/>
          <w:b/>
          <w:color w:val="0000FF"/>
          <w:sz w:val="24"/>
        </w:rPr>
        <w:t>R4-2404809</w:t>
      </w:r>
      <w:r>
        <w:rPr>
          <w:rFonts w:ascii="Arial" w:hAnsi="Arial" w:cs="Arial"/>
          <w:b/>
          <w:color w:val="0000FF"/>
          <w:sz w:val="24"/>
        </w:rPr>
        <w:tab/>
      </w:r>
      <w:r>
        <w:rPr>
          <w:rFonts w:ascii="Arial" w:hAnsi="Arial" w:cs="Arial"/>
          <w:b/>
          <w:sz w:val="24"/>
        </w:rPr>
        <w:t>CR on SCell activation/deactivation requirements for inter-band SSB-less</w:t>
      </w:r>
    </w:p>
    <w:p w14:paraId="094AD3C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3D05BA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AE3BE" w14:textId="5D731D7D" w:rsidR="00903D42" w:rsidRDefault="00903D42" w:rsidP="00903D42">
      <w:pPr>
        <w:rPr>
          <w:rFonts w:ascii="Arial" w:hAnsi="Arial" w:cs="Arial"/>
          <w:b/>
          <w:sz w:val="24"/>
        </w:rPr>
      </w:pPr>
      <w:r>
        <w:rPr>
          <w:rFonts w:ascii="Arial" w:hAnsi="Arial" w:cs="Arial"/>
          <w:b/>
          <w:color w:val="0000FF"/>
          <w:sz w:val="24"/>
        </w:rPr>
        <w:t>R4-2404853</w:t>
      </w:r>
      <w:r>
        <w:rPr>
          <w:rFonts w:ascii="Arial" w:hAnsi="Arial" w:cs="Arial"/>
          <w:b/>
          <w:color w:val="0000FF"/>
          <w:sz w:val="24"/>
        </w:rPr>
        <w:tab/>
      </w:r>
      <w:r>
        <w:rPr>
          <w:rFonts w:ascii="Arial" w:hAnsi="Arial" w:cs="Arial"/>
          <w:b/>
          <w:sz w:val="24"/>
        </w:rPr>
        <w:t>Discussion on RRM core requirements for NES</w:t>
      </w:r>
    </w:p>
    <w:p w14:paraId="3BD1A98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3FC35E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A2FE3" w14:textId="18CE061E" w:rsidR="00903D42" w:rsidRDefault="00903D42" w:rsidP="00903D42">
      <w:pPr>
        <w:rPr>
          <w:rFonts w:ascii="Arial" w:hAnsi="Arial" w:cs="Arial"/>
          <w:b/>
          <w:sz w:val="24"/>
        </w:rPr>
      </w:pPr>
      <w:r>
        <w:rPr>
          <w:rFonts w:ascii="Arial" w:hAnsi="Arial" w:cs="Arial"/>
          <w:b/>
          <w:color w:val="0000FF"/>
          <w:sz w:val="24"/>
        </w:rPr>
        <w:t>R4-2404973</w:t>
      </w:r>
      <w:r>
        <w:rPr>
          <w:rFonts w:ascii="Arial" w:hAnsi="Arial" w:cs="Arial"/>
          <w:b/>
          <w:color w:val="0000FF"/>
          <w:sz w:val="24"/>
        </w:rPr>
        <w:tab/>
      </w:r>
      <w:r>
        <w:rPr>
          <w:rFonts w:ascii="Arial" w:hAnsi="Arial" w:cs="Arial"/>
          <w:b/>
          <w:sz w:val="24"/>
        </w:rPr>
        <w:t>Remaining issues on NES</w:t>
      </w:r>
    </w:p>
    <w:p w14:paraId="2FBEF2D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9241D8" w14:textId="77777777" w:rsidR="00903D42" w:rsidRDefault="00903D42" w:rsidP="00903D42">
      <w:pPr>
        <w:rPr>
          <w:rFonts w:ascii="Arial" w:hAnsi="Arial" w:cs="Arial"/>
          <w:b/>
        </w:rPr>
      </w:pPr>
      <w:r>
        <w:rPr>
          <w:rFonts w:ascii="Arial" w:hAnsi="Arial" w:cs="Arial"/>
          <w:b/>
        </w:rPr>
        <w:t xml:space="preserve">Abstract: </w:t>
      </w:r>
    </w:p>
    <w:p w14:paraId="49FFA192" w14:textId="77777777" w:rsidR="00903D42" w:rsidRDefault="00903D42" w:rsidP="00903D42">
      <w:r>
        <w:t>This contribution discusses the general issues for NES</w:t>
      </w:r>
    </w:p>
    <w:p w14:paraId="7C5BF76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4E6F9" w14:textId="793C0FB9" w:rsidR="00903D42" w:rsidRDefault="00903D42" w:rsidP="00903D42">
      <w:pPr>
        <w:rPr>
          <w:rFonts w:ascii="Arial" w:hAnsi="Arial" w:cs="Arial"/>
          <w:b/>
          <w:sz w:val="24"/>
        </w:rPr>
      </w:pPr>
      <w:r>
        <w:rPr>
          <w:rFonts w:ascii="Arial" w:hAnsi="Arial" w:cs="Arial"/>
          <w:b/>
          <w:color w:val="0000FF"/>
          <w:sz w:val="24"/>
        </w:rPr>
        <w:t>R4-2404975</w:t>
      </w:r>
      <w:r>
        <w:rPr>
          <w:rFonts w:ascii="Arial" w:hAnsi="Arial" w:cs="Arial"/>
          <w:b/>
          <w:color w:val="0000FF"/>
          <w:sz w:val="24"/>
        </w:rPr>
        <w:tab/>
      </w:r>
      <w:r>
        <w:rPr>
          <w:rFonts w:ascii="Arial" w:hAnsi="Arial" w:cs="Arial"/>
          <w:b/>
          <w:sz w:val="24"/>
        </w:rPr>
        <w:t>draft CR to 38.133 Draft CR on NES CHO</w:t>
      </w:r>
    </w:p>
    <w:p w14:paraId="5B756FC8"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2CA75545" w14:textId="77777777" w:rsidR="00903D42" w:rsidRDefault="00903D42" w:rsidP="00903D42">
      <w:pPr>
        <w:rPr>
          <w:rFonts w:ascii="Arial" w:hAnsi="Arial" w:cs="Arial"/>
          <w:b/>
        </w:rPr>
      </w:pPr>
      <w:r>
        <w:rPr>
          <w:rFonts w:ascii="Arial" w:hAnsi="Arial" w:cs="Arial"/>
          <w:b/>
        </w:rPr>
        <w:t xml:space="preserve">Abstract: </w:t>
      </w:r>
    </w:p>
    <w:p w14:paraId="6515E306" w14:textId="77777777" w:rsidR="00903D42" w:rsidRDefault="00903D42" w:rsidP="00903D42">
      <w:r>
        <w:t>The CR for NES-based CHO</w:t>
      </w:r>
    </w:p>
    <w:p w14:paraId="023621C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2074E" w14:textId="7349DD1F" w:rsidR="00903D42" w:rsidRDefault="00903D42" w:rsidP="00903D42">
      <w:pPr>
        <w:rPr>
          <w:rFonts w:ascii="Arial" w:hAnsi="Arial" w:cs="Arial"/>
          <w:b/>
          <w:sz w:val="24"/>
        </w:rPr>
      </w:pPr>
      <w:r>
        <w:rPr>
          <w:rFonts w:ascii="Arial" w:hAnsi="Arial" w:cs="Arial"/>
          <w:b/>
          <w:color w:val="0000FF"/>
          <w:sz w:val="24"/>
        </w:rPr>
        <w:t>R4-2405109</w:t>
      </w:r>
      <w:r>
        <w:rPr>
          <w:rFonts w:ascii="Arial" w:hAnsi="Arial" w:cs="Arial"/>
          <w:b/>
          <w:color w:val="0000FF"/>
          <w:sz w:val="24"/>
        </w:rPr>
        <w:tab/>
      </w:r>
      <w:r>
        <w:rPr>
          <w:rFonts w:ascii="Arial" w:hAnsi="Arial" w:cs="Arial"/>
          <w:b/>
          <w:sz w:val="24"/>
        </w:rPr>
        <w:t>Discussion on maintenance issues for network energy saving</w:t>
      </w:r>
    </w:p>
    <w:p w14:paraId="7C7E6FD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7B222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5F8A6" w14:textId="1E37FC24" w:rsidR="00903D42" w:rsidRDefault="00903D42" w:rsidP="00903D42">
      <w:pPr>
        <w:rPr>
          <w:rFonts w:ascii="Arial" w:hAnsi="Arial" w:cs="Arial"/>
          <w:b/>
          <w:sz w:val="24"/>
        </w:rPr>
      </w:pPr>
      <w:r>
        <w:rPr>
          <w:rFonts w:ascii="Arial" w:hAnsi="Arial" w:cs="Arial"/>
          <w:b/>
          <w:color w:val="0000FF"/>
          <w:sz w:val="24"/>
        </w:rPr>
        <w:t>R4-2405436</w:t>
      </w:r>
      <w:r>
        <w:rPr>
          <w:rFonts w:ascii="Arial" w:hAnsi="Arial" w:cs="Arial"/>
          <w:b/>
          <w:color w:val="0000FF"/>
          <w:sz w:val="24"/>
        </w:rPr>
        <w:tab/>
      </w:r>
      <w:r>
        <w:rPr>
          <w:rFonts w:ascii="Arial" w:hAnsi="Arial" w:cs="Arial"/>
          <w:b/>
          <w:sz w:val="24"/>
        </w:rPr>
        <w:t>Discussion on RRM requirements for inter-band SSB-less SCell operation</w:t>
      </w:r>
    </w:p>
    <w:p w14:paraId="445F212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C6BB3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C0FD6" w14:textId="5D3C3572" w:rsidR="00903D42" w:rsidRDefault="00903D42" w:rsidP="00903D42">
      <w:pPr>
        <w:rPr>
          <w:rFonts w:ascii="Arial" w:hAnsi="Arial" w:cs="Arial"/>
          <w:b/>
          <w:sz w:val="24"/>
        </w:rPr>
      </w:pPr>
      <w:r>
        <w:rPr>
          <w:rFonts w:ascii="Arial" w:hAnsi="Arial" w:cs="Arial"/>
          <w:b/>
          <w:color w:val="0000FF"/>
          <w:sz w:val="24"/>
        </w:rPr>
        <w:t>R4-2405724</w:t>
      </w:r>
      <w:r>
        <w:rPr>
          <w:rFonts w:ascii="Arial" w:hAnsi="Arial" w:cs="Arial"/>
          <w:b/>
          <w:color w:val="0000FF"/>
          <w:sz w:val="24"/>
        </w:rPr>
        <w:tab/>
      </w:r>
      <w:r>
        <w:rPr>
          <w:rFonts w:ascii="Arial" w:hAnsi="Arial" w:cs="Arial"/>
          <w:b/>
          <w:sz w:val="24"/>
        </w:rPr>
        <w:t>Discussion on remaining issues SSBless Scell operation</w:t>
      </w:r>
    </w:p>
    <w:p w14:paraId="1AC5D30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0E286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9523A" w14:textId="7455E4C9" w:rsidR="00903D42" w:rsidRDefault="00903D42" w:rsidP="00903D42">
      <w:pPr>
        <w:rPr>
          <w:rFonts w:ascii="Arial" w:hAnsi="Arial" w:cs="Arial"/>
          <w:b/>
          <w:sz w:val="24"/>
        </w:rPr>
      </w:pPr>
      <w:r>
        <w:rPr>
          <w:rFonts w:ascii="Arial" w:hAnsi="Arial" w:cs="Arial"/>
          <w:b/>
          <w:color w:val="0000FF"/>
          <w:sz w:val="24"/>
        </w:rPr>
        <w:t>R4-2405725</w:t>
      </w:r>
      <w:r>
        <w:rPr>
          <w:rFonts w:ascii="Arial" w:hAnsi="Arial" w:cs="Arial"/>
          <w:b/>
          <w:color w:val="0000FF"/>
          <w:sz w:val="24"/>
        </w:rPr>
        <w:tab/>
      </w:r>
      <w:r>
        <w:rPr>
          <w:rFonts w:ascii="Arial" w:hAnsi="Arial" w:cs="Arial"/>
          <w:b/>
          <w:sz w:val="24"/>
        </w:rPr>
        <w:t>CR on R18 NES core requirements</w:t>
      </w:r>
    </w:p>
    <w:p w14:paraId="2F151F51"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CR-4303  rev  Cat: F (Rel-18)</w:t>
      </w:r>
      <w:r>
        <w:rPr>
          <w:i/>
        </w:rPr>
        <w:br/>
      </w:r>
      <w:r>
        <w:rPr>
          <w:i/>
        </w:rPr>
        <w:br/>
      </w:r>
      <w:r>
        <w:rPr>
          <w:i/>
        </w:rPr>
        <w:tab/>
      </w:r>
      <w:r>
        <w:rPr>
          <w:i/>
        </w:rPr>
        <w:tab/>
      </w:r>
      <w:r>
        <w:rPr>
          <w:i/>
        </w:rPr>
        <w:tab/>
      </w:r>
      <w:r>
        <w:rPr>
          <w:i/>
        </w:rPr>
        <w:tab/>
      </w:r>
      <w:r>
        <w:rPr>
          <w:i/>
        </w:rPr>
        <w:tab/>
        <w:t>Source: Qualcomm Incorporated</w:t>
      </w:r>
    </w:p>
    <w:p w14:paraId="7D29599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5527D" w14:textId="77777777" w:rsidR="00903D42" w:rsidRDefault="00903D42" w:rsidP="00903D42">
      <w:pPr>
        <w:pStyle w:val="Heading4"/>
      </w:pPr>
      <w:bookmarkStart w:id="327" w:name="_Toc163727949"/>
      <w:r>
        <w:t>6.24.3</w:t>
      </w:r>
      <w:r>
        <w:tab/>
        <w:t>RRM performance requirements</w:t>
      </w:r>
      <w:bookmarkEnd w:id="327"/>
    </w:p>
    <w:p w14:paraId="3D7F5F0F" w14:textId="021C823A" w:rsidR="00903D42" w:rsidRDefault="00903D42" w:rsidP="00903D42">
      <w:pPr>
        <w:rPr>
          <w:rFonts w:ascii="Arial" w:hAnsi="Arial" w:cs="Arial"/>
          <w:b/>
          <w:sz w:val="24"/>
        </w:rPr>
      </w:pPr>
      <w:r>
        <w:rPr>
          <w:rFonts w:ascii="Arial" w:hAnsi="Arial" w:cs="Arial"/>
          <w:b/>
          <w:color w:val="0000FF"/>
          <w:sz w:val="24"/>
        </w:rPr>
        <w:t>R4-2404777</w:t>
      </w:r>
      <w:r>
        <w:rPr>
          <w:rFonts w:ascii="Arial" w:hAnsi="Arial" w:cs="Arial"/>
          <w:b/>
          <w:color w:val="0000FF"/>
          <w:sz w:val="24"/>
        </w:rPr>
        <w:tab/>
      </w:r>
      <w:r>
        <w:rPr>
          <w:rFonts w:ascii="Arial" w:hAnsi="Arial" w:cs="Arial"/>
          <w:b/>
          <w:sz w:val="24"/>
        </w:rPr>
        <w:t>[Netw_Energy_NR-Perf] Draft CR on TC of TRS based inter-band SSB-less SCell activation delay</w:t>
      </w:r>
    </w:p>
    <w:p w14:paraId="4218FC9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897963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6970F" w14:textId="524206BC" w:rsidR="00903D42" w:rsidRDefault="00903D42" w:rsidP="00903D42">
      <w:pPr>
        <w:rPr>
          <w:rFonts w:ascii="Arial" w:hAnsi="Arial" w:cs="Arial"/>
          <w:b/>
          <w:sz w:val="24"/>
        </w:rPr>
      </w:pPr>
      <w:r>
        <w:rPr>
          <w:rFonts w:ascii="Arial" w:hAnsi="Arial" w:cs="Arial"/>
          <w:b/>
          <w:color w:val="0000FF"/>
          <w:sz w:val="24"/>
        </w:rPr>
        <w:t>R4-2404974</w:t>
      </w:r>
      <w:r>
        <w:rPr>
          <w:rFonts w:ascii="Arial" w:hAnsi="Arial" w:cs="Arial"/>
          <w:b/>
          <w:color w:val="0000FF"/>
          <w:sz w:val="24"/>
        </w:rPr>
        <w:tab/>
      </w:r>
      <w:r>
        <w:rPr>
          <w:rFonts w:ascii="Arial" w:hAnsi="Arial" w:cs="Arial"/>
          <w:b/>
          <w:sz w:val="24"/>
        </w:rPr>
        <w:t>Discussion on NES test case</w:t>
      </w:r>
    </w:p>
    <w:p w14:paraId="65FA5DF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141136" w14:textId="77777777" w:rsidR="00903D42" w:rsidRDefault="00903D42" w:rsidP="00903D42">
      <w:pPr>
        <w:rPr>
          <w:rFonts w:ascii="Arial" w:hAnsi="Arial" w:cs="Arial"/>
          <w:b/>
        </w:rPr>
      </w:pPr>
      <w:r>
        <w:rPr>
          <w:rFonts w:ascii="Arial" w:hAnsi="Arial" w:cs="Arial"/>
          <w:b/>
        </w:rPr>
        <w:t xml:space="preserve">Abstract: </w:t>
      </w:r>
    </w:p>
    <w:p w14:paraId="129E106B" w14:textId="77777777" w:rsidR="00903D42" w:rsidRDefault="00903D42" w:rsidP="00903D42">
      <w:r>
        <w:t>This contribution discusses the NES test case</w:t>
      </w:r>
    </w:p>
    <w:p w14:paraId="5284D7C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EB318" w14:textId="36C071D3" w:rsidR="00903D42" w:rsidRDefault="00903D42" w:rsidP="00903D42">
      <w:pPr>
        <w:rPr>
          <w:rFonts w:ascii="Arial" w:hAnsi="Arial" w:cs="Arial"/>
          <w:b/>
          <w:sz w:val="24"/>
        </w:rPr>
      </w:pPr>
      <w:r>
        <w:rPr>
          <w:rFonts w:ascii="Arial" w:hAnsi="Arial" w:cs="Arial"/>
          <w:b/>
          <w:color w:val="0000FF"/>
          <w:sz w:val="24"/>
        </w:rPr>
        <w:lastRenderedPageBreak/>
        <w:t>R4-2404976</w:t>
      </w:r>
      <w:r>
        <w:rPr>
          <w:rFonts w:ascii="Arial" w:hAnsi="Arial" w:cs="Arial"/>
          <w:b/>
          <w:color w:val="0000FF"/>
          <w:sz w:val="24"/>
        </w:rPr>
        <w:tab/>
      </w:r>
      <w:r>
        <w:rPr>
          <w:rFonts w:ascii="Arial" w:hAnsi="Arial" w:cs="Arial"/>
          <w:b/>
          <w:sz w:val="24"/>
        </w:rPr>
        <w:t>draft CR to 38.133 Test Case of NES Cell DTX</w:t>
      </w:r>
    </w:p>
    <w:p w14:paraId="7252939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7C334915" w14:textId="77777777" w:rsidR="00903D42" w:rsidRDefault="00903D42" w:rsidP="00903D42">
      <w:pPr>
        <w:rPr>
          <w:rFonts w:ascii="Arial" w:hAnsi="Arial" w:cs="Arial"/>
          <w:b/>
        </w:rPr>
      </w:pPr>
      <w:r>
        <w:rPr>
          <w:rFonts w:ascii="Arial" w:hAnsi="Arial" w:cs="Arial"/>
          <w:b/>
        </w:rPr>
        <w:t xml:space="preserve">Abstract: </w:t>
      </w:r>
    </w:p>
    <w:p w14:paraId="2D69A26F" w14:textId="77777777" w:rsidR="00903D42" w:rsidRDefault="00903D42" w:rsidP="00903D42">
      <w:r>
        <w:t>The test case of NES Cell DTX</w:t>
      </w:r>
    </w:p>
    <w:p w14:paraId="624E891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13F2D" w14:textId="77777777" w:rsidR="00903D42" w:rsidRDefault="00903D42" w:rsidP="00903D42">
      <w:pPr>
        <w:pStyle w:val="Heading5"/>
      </w:pPr>
      <w:bookmarkStart w:id="328" w:name="_Toc163727950"/>
      <w:r>
        <w:t>6.24.3.1</w:t>
      </w:r>
      <w:r>
        <w:tab/>
        <w:t>SSB-less SCell operation</w:t>
      </w:r>
      <w:bookmarkEnd w:id="328"/>
    </w:p>
    <w:p w14:paraId="6FF9AE58" w14:textId="4D402A3C" w:rsidR="00903D42" w:rsidRDefault="00903D42" w:rsidP="00903D42">
      <w:pPr>
        <w:rPr>
          <w:rFonts w:ascii="Arial" w:hAnsi="Arial" w:cs="Arial"/>
          <w:b/>
          <w:sz w:val="24"/>
        </w:rPr>
      </w:pPr>
      <w:r>
        <w:rPr>
          <w:rFonts w:ascii="Arial" w:hAnsi="Arial" w:cs="Arial"/>
          <w:b/>
          <w:color w:val="0000FF"/>
          <w:sz w:val="24"/>
        </w:rPr>
        <w:t>R4-2404376</w:t>
      </w:r>
      <w:r>
        <w:rPr>
          <w:rFonts w:ascii="Arial" w:hAnsi="Arial" w:cs="Arial"/>
          <w:b/>
          <w:color w:val="0000FF"/>
          <w:sz w:val="24"/>
        </w:rPr>
        <w:tab/>
      </w:r>
      <w:r>
        <w:rPr>
          <w:rFonts w:ascii="Arial" w:hAnsi="Arial" w:cs="Arial"/>
          <w:b/>
          <w:sz w:val="24"/>
        </w:rPr>
        <w:t>RRM performance aspect on SSB-less SCell operation</w:t>
      </w:r>
    </w:p>
    <w:p w14:paraId="7D872BE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28F3B3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22B8A" w14:textId="1DBBB512" w:rsidR="00903D42" w:rsidRDefault="00903D42" w:rsidP="00903D42">
      <w:pPr>
        <w:rPr>
          <w:rFonts w:ascii="Arial" w:hAnsi="Arial" w:cs="Arial"/>
          <w:b/>
          <w:sz w:val="24"/>
        </w:rPr>
      </w:pPr>
      <w:r>
        <w:rPr>
          <w:rFonts w:ascii="Arial" w:hAnsi="Arial" w:cs="Arial"/>
          <w:b/>
          <w:color w:val="0000FF"/>
          <w:sz w:val="24"/>
        </w:rPr>
        <w:t>R4-2404378</w:t>
      </w:r>
      <w:r>
        <w:rPr>
          <w:rFonts w:ascii="Arial" w:hAnsi="Arial" w:cs="Arial"/>
          <w:b/>
          <w:color w:val="0000FF"/>
          <w:sz w:val="24"/>
        </w:rPr>
        <w:tab/>
      </w:r>
      <w:r>
        <w:rPr>
          <w:rFonts w:ascii="Arial" w:hAnsi="Arial" w:cs="Arial"/>
          <w:b/>
          <w:sz w:val="24"/>
        </w:rPr>
        <w:t>draftCR on TC1-3 for TRS-based SSB-less SCell activation</w:t>
      </w:r>
    </w:p>
    <w:p w14:paraId="6371E7B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D590F7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4BC85" w14:textId="3D4C6B12" w:rsidR="00903D42" w:rsidRDefault="00903D42" w:rsidP="00903D42">
      <w:pPr>
        <w:rPr>
          <w:rFonts w:ascii="Arial" w:hAnsi="Arial" w:cs="Arial"/>
          <w:b/>
          <w:sz w:val="24"/>
        </w:rPr>
      </w:pPr>
      <w:r>
        <w:rPr>
          <w:rFonts w:ascii="Arial" w:hAnsi="Arial" w:cs="Arial"/>
          <w:b/>
          <w:color w:val="0000FF"/>
          <w:sz w:val="24"/>
        </w:rPr>
        <w:t>R4-2404686</w:t>
      </w:r>
      <w:r>
        <w:rPr>
          <w:rFonts w:ascii="Arial" w:hAnsi="Arial" w:cs="Arial"/>
          <w:b/>
          <w:color w:val="0000FF"/>
          <w:sz w:val="24"/>
        </w:rPr>
        <w:tab/>
      </w:r>
      <w:r>
        <w:rPr>
          <w:rFonts w:ascii="Arial" w:hAnsi="Arial" w:cs="Arial"/>
          <w:b/>
          <w:sz w:val="24"/>
        </w:rPr>
        <w:t>(Netw_Energy_NR-Perf) Discussion on RRM performance requirements for SSB-less SCell</w:t>
      </w:r>
    </w:p>
    <w:p w14:paraId="5640B65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E347F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BA6B7" w14:textId="0F9348F7" w:rsidR="00903D42" w:rsidRDefault="00903D42" w:rsidP="00903D42">
      <w:pPr>
        <w:rPr>
          <w:rFonts w:ascii="Arial" w:hAnsi="Arial" w:cs="Arial"/>
          <w:b/>
          <w:sz w:val="24"/>
        </w:rPr>
      </w:pPr>
      <w:r>
        <w:rPr>
          <w:rFonts w:ascii="Arial" w:hAnsi="Arial" w:cs="Arial"/>
          <w:b/>
          <w:color w:val="0000FF"/>
          <w:sz w:val="24"/>
        </w:rPr>
        <w:t>R4-2404854</w:t>
      </w:r>
      <w:r>
        <w:rPr>
          <w:rFonts w:ascii="Arial" w:hAnsi="Arial" w:cs="Arial"/>
          <w:b/>
          <w:color w:val="0000FF"/>
          <w:sz w:val="24"/>
        </w:rPr>
        <w:tab/>
      </w:r>
      <w:r>
        <w:rPr>
          <w:rFonts w:ascii="Arial" w:hAnsi="Arial" w:cs="Arial"/>
          <w:b/>
          <w:sz w:val="24"/>
        </w:rPr>
        <w:t>Discussion on RRM performance requirements for NES</w:t>
      </w:r>
    </w:p>
    <w:p w14:paraId="4F7A0C9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77A30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9AAF9" w14:textId="017B91A4" w:rsidR="00903D42" w:rsidRDefault="00903D42" w:rsidP="00903D42">
      <w:pPr>
        <w:rPr>
          <w:rFonts w:ascii="Arial" w:hAnsi="Arial" w:cs="Arial"/>
          <w:b/>
          <w:sz w:val="24"/>
        </w:rPr>
      </w:pPr>
      <w:r>
        <w:rPr>
          <w:rFonts w:ascii="Arial" w:hAnsi="Arial" w:cs="Arial"/>
          <w:b/>
          <w:color w:val="0000FF"/>
          <w:sz w:val="24"/>
        </w:rPr>
        <w:t>R4-2405007</w:t>
      </w:r>
      <w:r>
        <w:rPr>
          <w:rFonts w:ascii="Arial" w:hAnsi="Arial" w:cs="Arial"/>
          <w:b/>
          <w:color w:val="0000FF"/>
          <w:sz w:val="24"/>
        </w:rPr>
        <w:tab/>
      </w:r>
      <w:r>
        <w:rPr>
          <w:rFonts w:ascii="Arial" w:hAnsi="Arial" w:cs="Arial"/>
          <w:b/>
          <w:sz w:val="24"/>
        </w:rPr>
        <w:t>Discussion on performance requirements for R18 NES SSB-less</w:t>
      </w:r>
    </w:p>
    <w:p w14:paraId="3E5F3D0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32868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CC3A4" w14:textId="376415E0" w:rsidR="00903D42" w:rsidRDefault="00903D42" w:rsidP="00903D42">
      <w:pPr>
        <w:rPr>
          <w:rFonts w:ascii="Arial" w:hAnsi="Arial" w:cs="Arial"/>
          <w:b/>
          <w:sz w:val="24"/>
        </w:rPr>
      </w:pPr>
      <w:r>
        <w:rPr>
          <w:rFonts w:ascii="Arial" w:hAnsi="Arial" w:cs="Arial"/>
          <w:b/>
          <w:color w:val="0000FF"/>
          <w:sz w:val="24"/>
        </w:rPr>
        <w:t>R4-2405008</w:t>
      </w:r>
      <w:r>
        <w:rPr>
          <w:rFonts w:ascii="Arial" w:hAnsi="Arial" w:cs="Arial"/>
          <w:b/>
          <w:color w:val="0000FF"/>
          <w:sz w:val="24"/>
        </w:rPr>
        <w:tab/>
      </w:r>
      <w:r>
        <w:rPr>
          <w:rFonts w:ascii="Arial" w:hAnsi="Arial" w:cs="Arial"/>
          <w:b/>
          <w:sz w:val="24"/>
        </w:rPr>
        <w:t>Draft CR on TC for SSB-less SCell activation</w:t>
      </w:r>
    </w:p>
    <w:p w14:paraId="318313C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6D7C45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8179F" w14:textId="65D26193" w:rsidR="00903D42" w:rsidRDefault="00903D42" w:rsidP="00903D42">
      <w:pPr>
        <w:rPr>
          <w:rFonts w:ascii="Arial" w:hAnsi="Arial" w:cs="Arial"/>
          <w:b/>
          <w:sz w:val="24"/>
        </w:rPr>
      </w:pPr>
      <w:r>
        <w:rPr>
          <w:rFonts w:ascii="Arial" w:hAnsi="Arial" w:cs="Arial"/>
          <w:b/>
          <w:color w:val="0000FF"/>
          <w:sz w:val="24"/>
        </w:rPr>
        <w:lastRenderedPageBreak/>
        <w:t>R4-2405368</w:t>
      </w:r>
      <w:r>
        <w:rPr>
          <w:rFonts w:ascii="Arial" w:hAnsi="Arial" w:cs="Arial"/>
          <w:b/>
          <w:color w:val="0000FF"/>
          <w:sz w:val="24"/>
        </w:rPr>
        <w:tab/>
      </w:r>
      <w:r>
        <w:rPr>
          <w:rFonts w:ascii="Arial" w:hAnsi="Arial" w:cs="Arial"/>
          <w:b/>
          <w:sz w:val="24"/>
        </w:rPr>
        <w:t>Discussion on test cases for SSB-less SCell operation</w:t>
      </w:r>
    </w:p>
    <w:p w14:paraId="4646FE8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EDFB9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8A0D4" w14:textId="31D0602B" w:rsidR="00903D42" w:rsidRDefault="00903D42" w:rsidP="00903D42">
      <w:pPr>
        <w:rPr>
          <w:rFonts w:ascii="Arial" w:hAnsi="Arial" w:cs="Arial"/>
          <w:b/>
          <w:sz w:val="24"/>
        </w:rPr>
      </w:pPr>
      <w:r>
        <w:rPr>
          <w:rFonts w:ascii="Arial" w:hAnsi="Arial" w:cs="Arial"/>
          <w:b/>
          <w:color w:val="0000FF"/>
          <w:sz w:val="24"/>
        </w:rPr>
        <w:t>R4-2405437</w:t>
      </w:r>
      <w:r>
        <w:rPr>
          <w:rFonts w:ascii="Arial" w:hAnsi="Arial" w:cs="Arial"/>
          <w:b/>
          <w:color w:val="0000FF"/>
          <w:sz w:val="24"/>
        </w:rPr>
        <w:tab/>
      </w:r>
      <w:r>
        <w:rPr>
          <w:rFonts w:ascii="Arial" w:hAnsi="Arial" w:cs="Arial"/>
          <w:b/>
          <w:sz w:val="24"/>
        </w:rPr>
        <w:t>Discussion on RRM performance requirements for NR Network energy saving</w:t>
      </w:r>
    </w:p>
    <w:p w14:paraId="54DF704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F385B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A726B" w14:textId="58AFF6EE" w:rsidR="00903D42" w:rsidRDefault="00903D42" w:rsidP="00903D42">
      <w:pPr>
        <w:rPr>
          <w:rFonts w:ascii="Arial" w:hAnsi="Arial" w:cs="Arial"/>
          <w:b/>
          <w:sz w:val="24"/>
        </w:rPr>
      </w:pPr>
      <w:r>
        <w:rPr>
          <w:rFonts w:ascii="Arial" w:hAnsi="Arial" w:cs="Arial"/>
          <w:b/>
          <w:color w:val="0000FF"/>
          <w:sz w:val="24"/>
        </w:rPr>
        <w:t>R4-2405784</w:t>
      </w:r>
      <w:r>
        <w:rPr>
          <w:rFonts w:ascii="Arial" w:hAnsi="Arial" w:cs="Arial"/>
          <w:b/>
          <w:color w:val="0000FF"/>
          <w:sz w:val="24"/>
        </w:rPr>
        <w:tab/>
      </w:r>
      <w:r>
        <w:rPr>
          <w:rFonts w:ascii="Arial" w:hAnsi="Arial" w:cs="Arial"/>
          <w:b/>
          <w:sz w:val="24"/>
        </w:rPr>
        <w:t>draft CR to 38.133 on TC for A-TRS based inter-band SSB-less Scell activation delay for EN-DC</w:t>
      </w:r>
    </w:p>
    <w:p w14:paraId="7D44419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23C7A994" w14:textId="77777777" w:rsidR="00903D42" w:rsidRDefault="00903D42" w:rsidP="00903D42">
      <w:pPr>
        <w:rPr>
          <w:rFonts w:ascii="Arial" w:hAnsi="Arial" w:cs="Arial"/>
          <w:b/>
        </w:rPr>
      </w:pPr>
      <w:r>
        <w:rPr>
          <w:rFonts w:ascii="Arial" w:hAnsi="Arial" w:cs="Arial"/>
          <w:b/>
        </w:rPr>
        <w:t xml:space="preserve">Abstract: </w:t>
      </w:r>
    </w:p>
    <w:p w14:paraId="3C7F5560" w14:textId="77777777" w:rsidR="00903D42" w:rsidRDefault="00903D42" w:rsidP="00903D42">
      <w:r>
        <w:t>Draft CR on TC for A-TRS based inter-band SSB-less Scell activation delay for EN-DC</w:t>
      </w:r>
    </w:p>
    <w:p w14:paraId="794E870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A7E2F" w14:textId="77777777" w:rsidR="00903D42" w:rsidRDefault="00903D42" w:rsidP="00903D42">
      <w:pPr>
        <w:pStyle w:val="Heading5"/>
      </w:pPr>
      <w:bookmarkStart w:id="329" w:name="_Toc163727951"/>
      <w:r>
        <w:t>6.24.3.2</w:t>
      </w:r>
      <w:r>
        <w:tab/>
        <w:t>Other RRM performance requirements</w:t>
      </w:r>
      <w:bookmarkEnd w:id="329"/>
    </w:p>
    <w:p w14:paraId="451EE9BF" w14:textId="41586881" w:rsidR="00903D42" w:rsidRDefault="00903D42" w:rsidP="00903D42">
      <w:pPr>
        <w:rPr>
          <w:rFonts w:ascii="Arial" w:hAnsi="Arial" w:cs="Arial"/>
          <w:b/>
          <w:sz w:val="24"/>
        </w:rPr>
      </w:pPr>
      <w:r>
        <w:rPr>
          <w:rFonts w:ascii="Arial" w:hAnsi="Arial" w:cs="Arial"/>
          <w:b/>
          <w:color w:val="0000FF"/>
          <w:sz w:val="24"/>
        </w:rPr>
        <w:t>R4-2404366</w:t>
      </w:r>
      <w:r>
        <w:rPr>
          <w:rFonts w:ascii="Arial" w:hAnsi="Arial" w:cs="Arial"/>
          <w:b/>
          <w:color w:val="0000FF"/>
          <w:sz w:val="24"/>
        </w:rPr>
        <w:tab/>
      </w:r>
      <w:r>
        <w:rPr>
          <w:rFonts w:ascii="Arial" w:hAnsi="Arial" w:cs="Arial"/>
          <w:b/>
          <w:sz w:val="24"/>
        </w:rPr>
        <w:t>(Netw_Energy_NR-Perf) test case of NES triggered inter-frequency CHO from FR1 to FR1</w:t>
      </w:r>
    </w:p>
    <w:p w14:paraId="3526074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4CDD61D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59A01" w14:textId="4D717D10" w:rsidR="00903D42" w:rsidRDefault="00903D42" w:rsidP="00903D42">
      <w:pPr>
        <w:rPr>
          <w:rFonts w:ascii="Arial" w:hAnsi="Arial" w:cs="Arial"/>
          <w:b/>
          <w:sz w:val="24"/>
        </w:rPr>
      </w:pPr>
      <w:r>
        <w:rPr>
          <w:rFonts w:ascii="Arial" w:hAnsi="Arial" w:cs="Arial"/>
          <w:b/>
          <w:color w:val="0000FF"/>
          <w:sz w:val="24"/>
        </w:rPr>
        <w:t>R4-2404377</w:t>
      </w:r>
      <w:r>
        <w:rPr>
          <w:rFonts w:ascii="Arial" w:hAnsi="Arial" w:cs="Arial"/>
          <w:b/>
          <w:color w:val="0000FF"/>
          <w:sz w:val="24"/>
        </w:rPr>
        <w:tab/>
      </w:r>
      <w:r>
        <w:rPr>
          <w:rFonts w:ascii="Arial" w:hAnsi="Arial" w:cs="Arial"/>
          <w:b/>
          <w:sz w:val="24"/>
        </w:rPr>
        <w:t>RRM performance aspect on other NES features</w:t>
      </w:r>
    </w:p>
    <w:p w14:paraId="17E085E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175735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F7696" w14:textId="713C70B0" w:rsidR="00903D42" w:rsidRDefault="00903D42" w:rsidP="00903D42">
      <w:pPr>
        <w:rPr>
          <w:rFonts w:ascii="Arial" w:hAnsi="Arial" w:cs="Arial"/>
          <w:b/>
          <w:sz w:val="24"/>
        </w:rPr>
      </w:pPr>
      <w:r>
        <w:rPr>
          <w:rFonts w:ascii="Arial" w:hAnsi="Arial" w:cs="Arial"/>
          <w:b/>
          <w:color w:val="0000FF"/>
          <w:sz w:val="24"/>
        </w:rPr>
        <w:t>R4-2404687</w:t>
      </w:r>
      <w:r>
        <w:rPr>
          <w:rFonts w:ascii="Arial" w:hAnsi="Arial" w:cs="Arial"/>
          <w:b/>
          <w:color w:val="0000FF"/>
          <w:sz w:val="24"/>
        </w:rPr>
        <w:tab/>
      </w:r>
      <w:r>
        <w:rPr>
          <w:rFonts w:ascii="Arial" w:hAnsi="Arial" w:cs="Arial"/>
          <w:b/>
          <w:sz w:val="24"/>
        </w:rPr>
        <w:t>(Netw_Energy_NR-Perf) Discussion on RRM performance requirements for NES CHO</w:t>
      </w:r>
    </w:p>
    <w:p w14:paraId="7848504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1C723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6CBBD" w14:textId="54979E69" w:rsidR="00903D42" w:rsidRDefault="00903D42" w:rsidP="00903D42">
      <w:pPr>
        <w:rPr>
          <w:rFonts w:ascii="Arial" w:hAnsi="Arial" w:cs="Arial"/>
          <w:b/>
          <w:sz w:val="24"/>
        </w:rPr>
      </w:pPr>
      <w:r>
        <w:rPr>
          <w:rFonts w:ascii="Arial" w:hAnsi="Arial" w:cs="Arial"/>
          <w:b/>
          <w:color w:val="0000FF"/>
          <w:sz w:val="24"/>
        </w:rPr>
        <w:t>R4-2404688</w:t>
      </w:r>
      <w:r>
        <w:rPr>
          <w:rFonts w:ascii="Arial" w:hAnsi="Arial" w:cs="Arial"/>
          <w:b/>
          <w:color w:val="0000FF"/>
          <w:sz w:val="24"/>
        </w:rPr>
        <w:tab/>
      </w:r>
      <w:r>
        <w:rPr>
          <w:rFonts w:ascii="Arial" w:hAnsi="Arial" w:cs="Arial"/>
          <w:b/>
          <w:sz w:val="24"/>
        </w:rPr>
        <w:t>(Netw_Energy_NR-Perf) draftCR to TS 38.133 Introduction of CHO test cases 2-1 for NES</w:t>
      </w:r>
    </w:p>
    <w:p w14:paraId="549998F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lastRenderedPageBreak/>
        <w:br/>
      </w:r>
      <w:r>
        <w:rPr>
          <w:i/>
        </w:rPr>
        <w:tab/>
      </w:r>
      <w:r>
        <w:rPr>
          <w:i/>
        </w:rPr>
        <w:tab/>
      </w:r>
      <w:r>
        <w:rPr>
          <w:i/>
        </w:rPr>
        <w:tab/>
      </w:r>
      <w:r>
        <w:rPr>
          <w:i/>
        </w:rPr>
        <w:tab/>
      </w:r>
      <w:r>
        <w:rPr>
          <w:i/>
        </w:rPr>
        <w:tab/>
        <w:t>Source: CMCC</w:t>
      </w:r>
    </w:p>
    <w:p w14:paraId="71525C5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F43B3" w14:textId="5504DE38" w:rsidR="00903D42" w:rsidRDefault="00903D42" w:rsidP="00903D42">
      <w:pPr>
        <w:rPr>
          <w:rFonts w:ascii="Arial" w:hAnsi="Arial" w:cs="Arial"/>
          <w:b/>
          <w:sz w:val="24"/>
        </w:rPr>
      </w:pPr>
      <w:r>
        <w:rPr>
          <w:rFonts w:ascii="Arial" w:hAnsi="Arial" w:cs="Arial"/>
          <w:b/>
          <w:color w:val="0000FF"/>
          <w:sz w:val="24"/>
        </w:rPr>
        <w:t>R4-2404740</w:t>
      </w:r>
      <w:r>
        <w:rPr>
          <w:rFonts w:ascii="Arial" w:hAnsi="Arial" w:cs="Arial"/>
          <w:b/>
          <w:color w:val="0000FF"/>
          <w:sz w:val="24"/>
        </w:rPr>
        <w:tab/>
      </w:r>
      <w:r>
        <w:rPr>
          <w:rFonts w:ascii="Arial" w:hAnsi="Arial" w:cs="Arial"/>
          <w:b/>
          <w:sz w:val="24"/>
        </w:rPr>
        <w:t>Test case requirements for NES triggering inter-frequency target CHO delay from FR2 to FR1</w:t>
      </w:r>
    </w:p>
    <w:p w14:paraId="05059EA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211EB91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59E20" w14:textId="352437EB" w:rsidR="00903D42" w:rsidRDefault="00903D42" w:rsidP="00903D42">
      <w:pPr>
        <w:rPr>
          <w:rFonts w:ascii="Arial" w:hAnsi="Arial" w:cs="Arial"/>
          <w:b/>
          <w:sz w:val="24"/>
        </w:rPr>
      </w:pPr>
      <w:r>
        <w:rPr>
          <w:rFonts w:ascii="Arial" w:hAnsi="Arial" w:cs="Arial"/>
          <w:b/>
          <w:color w:val="0000FF"/>
          <w:sz w:val="24"/>
        </w:rPr>
        <w:t>R4-2405009</w:t>
      </w:r>
      <w:r>
        <w:rPr>
          <w:rFonts w:ascii="Arial" w:hAnsi="Arial" w:cs="Arial"/>
          <w:b/>
          <w:color w:val="0000FF"/>
          <w:sz w:val="24"/>
        </w:rPr>
        <w:tab/>
      </w:r>
      <w:r>
        <w:rPr>
          <w:rFonts w:ascii="Arial" w:hAnsi="Arial" w:cs="Arial"/>
          <w:b/>
          <w:sz w:val="24"/>
        </w:rPr>
        <w:t>Discussion on performance requirements for R18 NES others</w:t>
      </w:r>
    </w:p>
    <w:p w14:paraId="05B369B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0061F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8BC71" w14:textId="380A9D84" w:rsidR="00903D42" w:rsidRDefault="00903D42" w:rsidP="00903D42">
      <w:pPr>
        <w:rPr>
          <w:rFonts w:ascii="Arial" w:hAnsi="Arial" w:cs="Arial"/>
          <w:b/>
          <w:sz w:val="24"/>
        </w:rPr>
      </w:pPr>
      <w:r>
        <w:rPr>
          <w:rFonts w:ascii="Arial" w:hAnsi="Arial" w:cs="Arial"/>
          <w:b/>
          <w:color w:val="0000FF"/>
          <w:sz w:val="24"/>
        </w:rPr>
        <w:t>R4-2405108</w:t>
      </w:r>
      <w:r>
        <w:rPr>
          <w:rFonts w:ascii="Arial" w:hAnsi="Arial" w:cs="Arial"/>
          <w:b/>
          <w:color w:val="0000FF"/>
          <w:sz w:val="24"/>
        </w:rPr>
        <w:tab/>
      </w:r>
      <w:r>
        <w:rPr>
          <w:rFonts w:ascii="Arial" w:hAnsi="Arial" w:cs="Arial"/>
          <w:b/>
          <w:sz w:val="24"/>
        </w:rPr>
        <w:t>draft CR for test case on NES triggering intra-frequency target CHO delay From FR2 to FR2</w:t>
      </w:r>
    </w:p>
    <w:p w14:paraId="62DC1B0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6672B57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AB7DC" w14:textId="5896C841" w:rsidR="00903D42" w:rsidRDefault="00903D42" w:rsidP="00903D42">
      <w:pPr>
        <w:rPr>
          <w:rFonts w:ascii="Arial" w:hAnsi="Arial" w:cs="Arial"/>
          <w:b/>
          <w:sz w:val="24"/>
        </w:rPr>
      </w:pPr>
      <w:r>
        <w:rPr>
          <w:rFonts w:ascii="Arial" w:hAnsi="Arial" w:cs="Arial"/>
          <w:b/>
          <w:color w:val="0000FF"/>
          <w:sz w:val="24"/>
        </w:rPr>
        <w:t>R4-2405367</w:t>
      </w:r>
      <w:r>
        <w:rPr>
          <w:rFonts w:ascii="Arial" w:hAnsi="Arial" w:cs="Arial"/>
          <w:b/>
          <w:color w:val="0000FF"/>
          <w:sz w:val="24"/>
        </w:rPr>
        <w:tab/>
      </w:r>
      <w:r>
        <w:rPr>
          <w:rFonts w:ascii="Arial" w:hAnsi="Arial" w:cs="Arial"/>
          <w:b/>
          <w:sz w:val="24"/>
        </w:rPr>
        <w:t>Discussion on necessity of test cases for cell DTX and DRX</w:t>
      </w:r>
    </w:p>
    <w:p w14:paraId="4205E58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48F8B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46219" w14:textId="77777777" w:rsidR="00903D42" w:rsidRDefault="00903D42" w:rsidP="00903D42">
      <w:pPr>
        <w:pStyle w:val="Heading4"/>
      </w:pPr>
      <w:bookmarkStart w:id="330" w:name="_Toc163727952"/>
      <w:r>
        <w:t>6.24.4</w:t>
      </w:r>
      <w:r>
        <w:tab/>
        <w:t>UE demodulation performance and CSI requirements</w:t>
      </w:r>
      <w:bookmarkEnd w:id="330"/>
    </w:p>
    <w:p w14:paraId="66D33F46" w14:textId="0B3745C1" w:rsidR="00903D42" w:rsidRDefault="00903D42" w:rsidP="00903D42">
      <w:pPr>
        <w:rPr>
          <w:rFonts w:ascii="Arial" w:hAnsi="Arial" w:cs="Arial"/>
          <w:b/>
          <w:sz w:val="24"/>
        </w:rPr>
      </w:pPr>
      <w:r>
        <w:rPr>
          <w:rFonts w:ascii="Arial" w:hAnsi="Arial" w:cs="Arial"/>
          <w:b/>
          <w:color w:val="0000FF"/>
          <w:sz w:val="24"/>
        </w:rPr>
        <w:t>R4-2404262</w:t>
      </w:r>
      <w:r>
        <w:rPr>
          <w:rFonts w:ascii="Arial" w:hAnsi="Arial" w:cs="Arial"/>
          <w:b/>
          <w:color w:val="0000FF"/>
          <w:sz w:val="24"/>
        </w:rPr>
        <w:tab/>
      </w:r>
      <w:r>
        <w:rPr>
          <w:rFonts w:ascii="Arial" w:hAnsi="Arial" w:cs="Arial"/>
          <w:b/>
          <w:sz w:val="24"/>
        </w:rPr>
        <w:t>Discussion on Network energy saving for NR UE demodulation performance and CSI requirements</w:t>
      </w:r>
    </w:p>
    <w:p w14:paraId="5DAB878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6CD4A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3F8C6" w14:textId="3C8D7B9B" w:rsidR="00903D42" w:rsidRDefault="00903D42" w:rsidP="00903D42">
      <w:pPr>
        <w:rPr>
          <w:rFonts w:ascii="Arial" w:hAnsi="Arial" w:cs="Arial"/>
          <w:b/>
          <w:sz w:val="24"/>
        </w:rPr>
      </w:pPr>
      <w:r>
        <w:rPr>
          <w:rFonts w:ascii="Arial" w:hAnsi="Arial" w:cs="Arial"/>
          <w:b/>
          <w:color w:val="0000FF"/>
          <w:sz w:val="24"/>
        </w:rPr>
        <w:t>R4-2404263</w:t>
      </w:r>
      <w:r>
        <w:rPr>
          <w:rFonts w:ascii="Arial" w:hAnsi="Arial" w:cs="Arial"/>
          <w:b/>
          <w:color w:val="0000FF"/>
          <w:sz w:val="24"/>
        </w:rPr>
        <w:tab/>
      </w:r>
      <w:r>
        <w:rPr>
          <w:rFonts w:ascii="Arial" w:hAnsi="Arial" w:cs="Arial"/>
          <w:b/>
          <w:sz w:val="24"/>
        </w:rPr>
        <w:t>Simulation results on Network energy saving for NR UE demodulation performance and CSI requirements</w:t>
      </w:r>
    </w:p>
    <w:p w14:paraId="07A2274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5E2BB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666E5" w14:textId="4BE36A47" w:rsidR="00903D42" w:rsidRDefault="00903D42" w:rsidP="00903D42">
      <w:pPr>
        <w:rPr>
          <w:rFonts w:ascii="Arial" w:hAnsi="Arial" w:cs="Arial"/>
          <w:b/>
          <w:sz w:val="24"/>
        </w:rPr>
      </w:pPr>
      <w:r>
        <w:rPr>
          <w:rFonts w:ascii="Arial" w:hAnsi="Arial" w:cs="Arial"/>
          <w:b/>
          <w:color w:val="0000FF"/>
          <w:sz w:val="24"/>
        </w:rPr>
        <w:t>R4-2404331</w:t>
      </w:r>
      <w:r>
        <w:rPr>
          <w:rFonts w:ascii="Arial" w:hAnsi="Arial" w:cs="Arial"/>
          <w:b/>
          <w:color w:val="0000FF"/>
          <w:sz w:val="24"/>
        </w:rPr>
        <w:tab/>
      </w:r>
      <w:r>
        <w:rPr>
          <w:rFonts w:ascii="Arial" w:hAnsi="Arial" w:cs="Arial"/>
          <w:b/>
          <w:sz w:val="24"/>
        </w:rPr>
        <w:t>Discussion on UE demodulation performance and CSI requirements for Network Energy Savings for NR</w:t>
      </w:r>
    </w:p>
    <w:p w14:paraId="4E6E7D0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18AE6FA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95809" w14:textId="7AB854FF" w:rsidR="00903D42" w:rsidRDefault="00903D42" w:rsidP="00903D42">
      <w:pPr>
        <w:rPr>
          <w:rFonts w:ascii="Arial" w:hAnsi="Arial" w:cs="Arial"/>
          <w:b/>
          <w:sz w:val="24"/>
        </w:rPr>
      </w:pPr>
      <w:r>
        <w:rPr>
          <w:rFonts w:ascii="Arial" w:hAnsi="Arial" w:cs="Arial"/>
          <w:b/>
          <w:color w:val="0000FF"/>
          <w:sz w:val="24"/>
        </w:rPr>
        <w:t>R4-2404332</w:t>
      </w:r>
      <w:r>
        <w:rPr>
          <w:rFonts w:ascii="Arial" w:hAnsi="Arial" w:cs="Arial"/>
          <w:b/>
          <w:color w:val="0000FF"/>
          <w:sz w:val="24"/>
        </w:rPr>
        <w:tab/>
      </w:r>
      <w:r>
        <w:rPr>
          <w:rFonts w:ascii="Arial" w:hAnsi="Arial" w:cs="Arial"/>
          <w:b/>
          <w:sz w:val="24"/>
        </w:rPr>
        <w:t>Summary of Simulation Results for Network Energy Savings for NR</w:t>
      </w:r>
    </w:p>
    <w:p w14:paraId="72737BD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00DF1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EB9DB" w14:textId="18F5A3E1" w:rsidR="00903D42" w:rsidRDefault="00903D42" w:rsidP="00903D42">
      <w:pPr>
        <w:rPr>
          <w:rFonts w:ascii="Arial" w:hAnsi="Arial" w:cs="Arial"/>
          <w:b/>
          <w:sz w:val="24"/>
        </w:rPr>
      </w:pPr>
      <w:r>
        <w:rPr>
          <w:rFonts w:ascii="Arial" w:hAnsi="Arial" w:cs="Arial"/>
          <w:b/>
          <w:color w:val="0000FF"/>
          <w:sz w:val="24"/>
        </w:rPr>
        <w:t>R4-2405096</w:t>
      </w:r>
      <w:r>
        <w:rPr>
          <w:rFonts w:ascii="Arial" w:hAnsi="Arial" w:cs="Arial"/>
          <w:b/>
          <w:color w:val="0000FF"/>
          <w:sz w:val="24"/>
        </w:rPr>
        <w:tab/>
      </w:r>
      <w:r>
        <w:rPr>
          <w:rFonts w:ascii="Arial" w:hAnsi="Arial" w:cs="Arial"/>
          <w:b/>
          <w:sz w:val="24"/>
        </w:rPr>
        <w:t>Discussion on UE demodulation requirements for NES</w:t>
      </w:r>
    </w:p>
    <w:p w14:paraId="74F14E4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B39E9B" w14:textId="77777777" w:rsidR="00903D42" w:rsidRDefault="00903D42" w:rsidP="00903D42">
      <w:pPr>
        <w:rPr>
          <w:rFonts w:ascii="Arial" w:hAnsi="Arial" w:cs="Arial"/>
          <w:b/>
        </w:rPr>
      </w:pPr>
      <w:r>
        <w:rPr>
          <w:rFonts w:ascii="Arial" w:hAnsi="Arial" w:cs="Arial"/>
          <w:b/>
        </w:rPr>
        <w:t xml:space="preserve">Abstract: </w:t>
      </w:r>
    </w:p>
    <w:p w14:paraId="438B4FBB" w14:textId="77777777" w:rsidR="00903D42" w:rsidRDefault="00903D42" w:rsidP="00903D42">
      <w:r>
        <w:t>This contribution discusses the UE demodulation requirements for WI network energy saving.</w:t>
      </w:r>
    </w:p>
    <w:p w14:paraId="6F03A4D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6F525" w14:textId="71708995" w:rsidR="00903D42" w:rsidRDefault="00903D42" w:rsidP="00903D42">
      <w:pPr>
        <w:rPr>
          <w:rFonts w:ascii="Arial" w:hAnsi="Arial" w:cs="Arial"/>
          <w:b/>
          <w:sz w:val="24"/>
        </w:rPr>
      </w:pPr>
      <w:r>
        <w:rPr>
          <w:rFonts w:ascii="Arial" w:hAnsi="Arial" w:cs="Arial"/>
          <w:b/>
          <w:color w:val="0000FF"/>
          <w:sz w:val="24"/>
        </w:rPr>
        <w:t>R4-2405162</w:t>
      </w:r>
      <w:r>
        <w:rPr>
          <w:rFonts w:ascii="Arial" w:hAnsi="Arial" w:cs="Arial"/>
          <w:b/>
          <w:color w:val="0000FF"/>
          <w:sz w:val="24"/>
        </w:rPr>
        <w:tab/>
      </w:r>
      <w:r>
        <w:rPr>
          <w:rFonts w:ascii="Arial" w:hAnsi="Arial" w:cs="Arial"/>
          <w:b/>
          <w:sz w:val="24"/>
        </w:rPr>
        <w:t>Discussions on demodulation  for NES</w:t>
      </w:r>
    </w:p>
    <w:p w14:paraId="1245A92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A3967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9DB9C" w14:textId="76EAE62E" w:rsidR="00903D42" w:rsidRDefault="00903D42" w:rsidP="00903D42">
      <w:pPr>
        <w:rPr>
          <w:rFonts w:ascii="Arial" w:hAnsi="Arial" w:cs="Arial"/>
          <w:b/>
          <w:sz w:val="24"/>
        </w:rPr>
      </w:pPr>
      <w:r>
        <w:rPr>
          <w:rFonts w:ascii="Arial" w:hAnsi="Arial" w:cs="Arial"/>
          <w:b/>
          <w:color w:val="0000FF"/>
          <w:sz w:val="24"/>
        </w:rPr>
        <w:t>R4-2405163</w:t>
      </w:r>
      <w:r>
        <w:rPr>
          <w:rFonts w:ascii="Arial" w:hAnsi="Arial" w:cs="Arial"/>
          <w:b/>
          <w:color w:val="0000FF"/>
          <w:sz w:val="24"/>
        </w:rPr>
        <w:tab/>
      </w:r>
      <w:r>
        <w:rPr>
          <w:rFonts w:ascii="Arial" w:hAnsi="Arial" w:cs="Arial"/>
          <w:b/>
          <w:sz w:val="24"/>
        </w:rPr>
        <w:t>Simulation results for NES</w:t>
      </w:r>
    </w:p>
    <w:p w14:paraId="2575EF2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2FD53B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B51ED" w14:textId="5F8DD17C" w:rsidR="00903D42" w:rsidRDefault="00903D42" w:rsidP="00903D42">
      <w:pPr>
        <w:rPr>
          <w:rFonts w:ascii="Arial" w:hAnsi="Arial" w:cs="Arial"/>
          <w:b/>
          <w:sz w:val="24"/>
        </w:rPr>
      </w:pPr>
      <w:r>
        <w:rPr>
          <w:rFonts w:ascii="Arial" w:hAnsi="Arial" w:cs="Arial"/>
          <w:b/>
          <w:color w:val="0000FF"/>
          <w:sz w:val="24"/>
        </w:rPr>
        <w:t>R4-2405205</w:t>
      </w:r>
      <w:r>
        <w:rPr>
          <w:rFonts w:ascii="Arial" w:hAnsi="Arial" w:cs="Arial"/>
          <w:b/>
          <w:color w:val="0000FF"/>
          <w:sz w:val="24"/>
        </w:rPr>
        <w:tab/>
      </w:r>
      <w:r>
        <w:rPr>
          <w:rFonts w:ascii="Arial" w:hAnsi="Arial" w:cs="Arial"/>
          <w:b/>
          <w:sz w:val="24"/>
        </w:rPr>
        <w:t>Discussion on demodulation requirements for Network energy saving</w:t>
      </w:r>
    </w:p>
    <w:p w14:paraId="0D61702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7AE8B0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082BC" w14:textId="2860E0B6" w:rsidR="00903D42" w:rsidRDefault="00903D42" w:rsidP="00903D42">
      <w:pPr>
        <w:rPr>
          <w:rFonts w:ascii="Arial" w:hAnsi="Arial" w:cs="Arial"/>
          <w:b/>
          <w:sz w:val="24"/>
        </w:rPr>
      </w:pPr>
      <w:r>
        <w:rPr>
          <w:rFonts w:ascii="Arial" w:hAnsi="Arial" w:cs="Arial"/>
          <w:b/>
          <w:color w:val="0000FF"/>
          <w:sz w:val="24"/>
        </w:rPr>
        <w:t>R4-2405206</w:t>
      </w:r>
      <w:r>
        <w:rPr>
          <w:rFonts w:ascii="Arial" w:hAnsi="Arial" w:cs="Arial"/>
          <w:b/>
          <w:color w:val="0000FF"/>
          <w:sz w:val="24"/>
        </w:rPr>
        <w:tab/>
      </w:r>
      <w:r>
        <w:rPr>
          <w:rFonts w:ascii="Arial" w:hAnsi="Arial" w:cs="Arial"/>
          <w:b/>
          <w:sz w:val="24"/>
        </w:rPr>
        <w:t>Simulation results for NES demodulation requirements</w:t>
      </w:r>
    </w:p>
    <w:p w14:paraId="00C922E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4BF4A6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BECEA" w14:textId="573605AE" w:rsidR="00903D42" w:rsidRDefault="00903D42" w:rsidP="00903D42">
      <w:pPr>
        <w:rPr>
          <w:rFonts w:ascii="Arial" w:hAnsi="Arial" w:cs="Arial"/>
          <w:b/>
          <w:sz w:val="24"/>
        </w:rPr>
      </w:pPr>
      <w:r>
        <w:rPr>
          <w:rFonts w:ascii="Arial" w:hAnsi="Arial" w:cs="Arial"/>
          <w:b/>
          <w:color w:val="0000FF"/>
          <w:sz w:val="24"/>
        </w:rPr>
        <w:t>R4-2405716</w:t>
      </w:r>
      <w:r>
        <w:rPr>
          <w:rFonts w:ascii="Arial" w:hAnsi="Arial" w:cs="Arial"/>
          <w:b/>
          <w:color w:val="0000FF"/>
          <w:sz w:val="24"/>
        </w:rPr>
        <w:tab/>
      </w:r>
      <w:r>
        <w:rPr>
          <w:rFonts w:ascii="Arial" w:hAnsi="Arial" w:cs="Arial"/>
          <w:b/>
          <w:sz w:val="24"/>
        </w:rPr>
        <w:t xml:space="preserve">UE Demod Discussion and Simulation Results for Network Energy Savings </w:t>
      </w:r>
    </w:p>
    <w:p w14:paraId="7B14DAB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4C5292C" w14:textId="77777777" w:rsidR="00903D42" w:rsidRDefault="00903D42" w:rsidP="00903D42">
      <w:pPr>
        <w:rPr>
          <w:rFonts w:ascii="Arial" w:hAnsi="Arial" w:cs="Arial"/>
          <w:b/>
        </w:rPr>
      </w:pPr>
      <w:r>
        <w:rPr>
          <w:rFonts w:ascii="Arial" w:hAnsi="Arial" w:cs="Arial"/>
          <w:b/>
        </w:rPr>
        <w:t xml:space="preserve">Abstract: </w:t>
      </w:r>
    </w:p>
    <w:p w14:paraId="348882B4" w14:textId="77777777" w:rsidR="00903D42" w:rsidRDefault="00903D42" w:rsidP="00903D42">
      <w:r>
        <w:t xml:space="preserve">UE Demod Discussion and Simulation Results for Network Energy Savings </w:t>
      </w:r>
    </w:p>
    <w:p w14:paraId="56195E3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0B25F" w14:textId="77777777" w:rsidR="00903D42" w:rsidRDefault="00903D42" w:rsidP="00903D42">
      <w:pPr>
        <w:pStyle w:val="Heading4"/>
      </w:pPr>
      <w:bookmarkStart w:id="331" w:name="_Toc163727953"/>
      <w:r>
        <w:lastRenderedPageBreak/>
        <w:t>6.24.5</w:t>
      </w:r>
      <w:r>
        <w:tab/>
        <w:t>Moderator summary and conclusions</w:t>
      </w:r>
      <w:bookmarkEnd w:id="331"/>
    </w:p>
    <w:p w14:paraId="54C3D2AC" w14:textId="4FC3210C" w:rsidR="00903D42" w:rsidRDefault="00903D42" w:rsidP="00903D42">
      <w:pPr>
        <w:rPr>
          <w:rFonts w:ascii="Arial" w:hAnsi="Arial" w:cs="Arial"/>
          <w:b/>
          <w:sz w:val="24"/>
        </w:rPr>
      </w:pPr>
      <w:r>
        <w:rPr>
          <w:rFonts w:ascii="Arial" w:hAnsi="Arial" w:cs="Arial"/>
          <w:b/>
          <w:color w:val="0000FF"/>
          <w:sz w:val="24"/>
        </w:rPr>
        <w:t>R4-2404839</w:t>
      </w:r>
      <w:r>
        <w:rPr>
          <w:rFonts w:ascii="Arial" w:hAnsi="Arial" w:cs="Arial"/>
          <w:b/>
          <w:color w:val="0000FF"/>
          <w:sz w:val="24"/>
        </w:rPr>
        <w:tab/>
      </w:r>
      <w:r>
        <w:rPr>
          <w:rFonts w:ascii="Arial" w:hAnsi="Arial" w:cs="Arial"/>
          <w:b/>
          <w:sz w:val="24"/>
        </w:rPr>
        <w:t>Topic summary for [110bis][228] Netw_Energy_NR</w:t>
      </w:r>
    </w:p>
    <w:p w14:paraId="536940F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5D12234" w14:textId="77777777" w:rsidR="00903D42" w:rsidRDefault="00903D42" w:rsidP="00903D42">
      <w:pPr>
        <w:rPr>
          <w:rFonts w:ascii="Arial" w:hAnsi="Arial" w:cs="Arial"/>
          <w:b/>
        </w:rPr>
      </w:pPr>
      <w:r>
        <w:rPr>
          <w:rFonts w:ascii="Arial" w:hAnsi="Arial" w:cs="Arial"/>
          <w:b/>
        </w:rPr>
        <w:t xml:space="preserve">Abstract: </w:t>
      </w:r>
    </w:p>
    <w:p w14:paraId="05EF6D63" w14:textId="77777777" w:rsidR="00903D42" w:rsidRDefault="00903D42" w:rsidP="00903D42">
      <w:r>
        <w:t>Topic summary in RRM session</w:t>
      </w:r>
    </w:p>
    <w:p w14:paraId="7B9845A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C923E" w14:textId="180F3CD9" w:rsidR="00903D42" w:rsidRDefault="00903D42" w:rsidP="00903D42">
      <w:pPr>
        <w:rPr>
          <w:rFonts w:ascii="Arial" w:hAnsi="Arial" w:cs="Arial"/>
          <w:b/>
          <w:sz w:val="24"/>
        </w:rPr>
      </w:pPr>
      <w:r>
        <w:rPr>
          <w:rFonts w:ascii="Arial" w:hAnsi="Arial" w:cs="Arial"/>
          <w:b/>
          <w:color w:val="0000FF"/>
          <w:sz w:val="24"/>
        </w:rPr>
        <w:t>R4-2405279</w:t>
      </w:r>
      <w:r>
        <w:rPr>
          <w:rFonts w:ascii="Arial" w:hAnsi="Arial" w:cs="Arial"/>
          <w:b/>
          <w:color w:val="0000FF"/>
          <w:sz w:val="24"/>
        </w:rPr>
        <w:tab/>
      </w:r>
      <w:r>
        <w:rPr>
          <w:rFonts w:ascii="Arial" w:hAnsi="Arial" w:cs="Arial"/>
          <w:b/>
          <w:sz w:val="24"/>
        </w:rPr>
        <w:t>Topic summary for [110bis][126] Netw_Energy_NR_R18</w:t>
      </w:r>
    </w:p>
    <w:p w14:paraId="69A4E5B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0BD2F341" w14:textId="77777777" w:rsidR="00903D42" w:rsidRDefault="00903D42" w:rsidP="00903D42">
      <w:pPr>
        <w:rPr>
          <w:rFonts w:ascii="Arial" w:hAnsi="Arial" w:cs="Arial"/>
          <w:b/>
        </w:rPr>
      </w:pPr>
      <w:r>
        <w:rPr>
          <w:rFonts w:ascii="Arial" w:hAnsi="Arial" w:cs="Arial"/>
          <w:b/>
        </w:rPr>
        <w:t xml:space="preserve">Abstract: </w:t>
      </w:r>
    </w:p>
    <w:p w14:paraId="1C720018" w14:textId="77777777" w:rsidR="00903D42" w:rsidRDefault="00903D42" w:rsidP="00903D42">
      <w:r>
        <w:t>Summary for AI 6.24, 6.24.1</w:t>
      </w:r>
    </w:p>
    <w:p w14:paraId="0CA6D3D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4AF92" w14:textId="463CEE37" w:rsidR="00903D42" w:rsidRDefault="00903D42" w:rsidP="00903D42">
      <w:pPr>
        <w:rPr>
          <w:rFonts w:ascii="Arial" w:hAnsi="Arial" w:cs="Arial"/>
          <w:b/>
          <w:sz w:val="24"/>
        </w:rPr>
      </w:pPr>
      <w:r>
        <w:rPr>
          <w:rFonts w:ascii="Arial" w:hAnsi="Arial" w:cs="Arial"/>
          <w:b/>
          <w:color w:val="0000FF"/>
          <w:sz w:val="24"/>
        </w:rPr>
        <w:t>R4-2405851</w:t>
      </w:r>
      <w:r>
        <w:rPr>
          <w:rFonts w:ascii="Arial" w:hAnsi="Arial" w:cs="Arial"/>
          <w:b/>
          <w:color w:val="0000FF"/>
          <w:sz w:val="24"/>
        </w:rPr>
        <w:tab/>
      </w:r>
      <w:r>
        <w:rPr>
          <w:rFonts w:ascii="Arial" w:hAnsi="Arial" w:cs="Arial"/>
          <w:b/>
          <w:sz w:val="24"/>
        </w:rPr>
        <w:t>Topic summary for [110bis][332] Netw_Energy_NR_demod</w:t>
      </w:r>
    </w:p>
    <w:p w14:paraId="1B19700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11C6B84" w14:textId="77777777" w:rsidR="00903D42" w:rsidRDefault="00903D42" w:rsidP="00903D42">
      <w:pPr>
        <w:rPr>
          <w:rFonts w:ascii="Arial" w:hAnsi="Arial" w:cs="Arial"/>
          <w:b/>
        </w:rPr>
      </w:pPr>
      <w:r>
        <w:rPr>
          <w:rFonts w:ascii="Arial" w:hAnsi="Arial" w:cs="Arial"/>
          <w:b/>
        </w:rPr>
        <w:t xml:space="preserve">Abstract: </w:t>
      </w:r>
    </w:p>
    <w:p w14:paraId="7738E29B" w14:textId="77777777" w:rsidR="00903D42" w:rsidRDefault="00903D42" w:rsidP="00903D42">
      <w:r>
        <w:t>[110bis] BDaT Session AI 6.24.4</w:t>
      </w:r>
    </w:p>
    <w:p w14:paraId="4558011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7E8CC" w14:textId="77777777" w:rsidR="00903D42" w:rsidRDefault="00903D42" w:rsidP="00903D42">
      <w:pPr>
        <w:pStyle w:val="Heading3"/>
      </w:pPr>
      <w:bookmarkStart w:id="332" w:name="_Toc163727954"/>
      <w:r>
        <w:t>6.25</w:t>
      </w:r>
      <w:r>
        <w:tab/>
        <w:t>Enhancement of NR dynamic spectrum sharing</w:t>
      </w:r>
      <w:bookmarkEnd w:id="332"/>
    </w:p>
    <w:p w14:paraId="76C3D0CD" w14:textId="77777777" w:rsidR="00903D42" w:rsidRDefault="00903D42" w:rsidP="00903D42">
      <w:pPr>
        <w:pStyle w:val="Heading4"/>
      </w:pPr>
      <w:bookmarkStart w:id="333" w:name="_Toc163727955"/>
      <w:r>
        <w:t>6.25.1</w:t>
      </w:r>
      <w:r>
        <w:tab/>
        <w:t>UE demodulation performance requirements</w:t>
      </w:r>
      <w:bookmarkEnd w:id="333"/>
    </w:p>
    <w:p w14:paraId="452E9595" w14:textId="75ACFD5A" w:rsidR="00903D42" w:rsidRDefault="00903D42" w:rsidP="00903D42">
      <w:pPr>
        <w:rPr>
          <w:rFonts w:ascii="Arial" w:hAnsi="Arial" w:cs="Arial"/>
          <w:b/>
          <w:sz w:val="24"/>
        </w:rPr>
      </w:pPr>
      <w:r>
        <w:rPr>
          <w:rFonts w:ascii="Arial" w:hAnsi="Arial" w:cs="Arial"/>
          <w:b/>
          <w:color w:val="0000FF"/>
          <w:sz w:val="24"/>
        </w:rPr>
        <w:t>R4-2404146</w:t>
      </w:r>
      <w:r>
        <w:rPr>
          <w:rFonts w:ascii="Arial" w:hAnsi="Arial" w:cs="Arial"/>
          <w:b/>
          <w:color w:val="0000FF"/>
          <w:sz w:val="24"/>
        </w:rPr>
        <w:tab/>
      </w:r>
      <w:r>
        <w:rPr>
          <w:rFonts w:ascii="Arial" w:hAnsi="Arial" w:cs="Arial"/>
          <w:b/>
          <w:sz w:val="24"/>
        </w:rPr>
        <w:t>Simulation results  on PDCCH requirements for DSS enhancement</w:t>
      </w:r>
    </w:p>
    <w:p w14:paraId="0300794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7A59948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21555" w14:textId="20315B56" w:rsidR="00903D42" w:rsidRDefault="00903D42" w:rsidP="00903D42">
      <w:pPr>
        <w:rPr>
          <w:rFonts w:ascii="Arial" w:hAnsi="Arial" w:cs="Arial"/>
          <w:b/>
          <w:sz w:val="24"/>
        </w:rPr>
      </w:pPr>
      <w:r>
        <w:rPr>
          <w:rFonts w:ascii="Arial" w:hAnsi="Arial" w:cs="Arial"/>
          <w:b/>
          <w:color w:val="0000FF"/>
          <w:sz w:val="24"/>
        </w:rPr>
        <w:t>R4-2404150</w:t>
      </w:r>
      <w:r>
        <w:rPr>
          <w:rFonts w:ascii="Arial" w:hAnsi="Arial" w:cs="Arial"/>
          <w:b/>
          <w:color w:val="0000FF"/>
          <w:sz w:val="24"/>
        </w:rPr>
        <w:tab/>
      </w:r>
      <w:r>
        <w:rPr>
          <w:rFonts w:ascii="Arial" w:hAnsi="Arial" w:cs="Arial"/>
          <w:b/>
          <w:sz w:val="24"/>
        </w:rPr>
        <w:t>Draft CR to 38.101-4: PDCCH requirement for DSS enhancement (FDD 2Rx)</w:t>
      </w:r>
    </w:p>
    <w:p w14:paraId="1F2AA43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6C8EB10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5FF96" w14:textId="166E9932" w:rsidR="00903D42" w:rsidRDefault="00903D42" w:rsidP="00903D42">
      <w:pPr>
        <w:rPr>
          <w:rFonts w:ascii="Arial" w:hAnsi="Arial" w:cs="Arial"/>
          <w:b/>
          <w:sz w:val="24"/>
        </w:rPr>
      </w:pPr>
      <w:r>
        <w:rPr>
          <w:rFonts w:ascii="Arial" w:hAnsi="Arial" w:cs="Arial"/>
          <w:b/>
          <w:color w:val="0000FF"/>
          <w:sz w:val="24"/>
        </w:rPr>
        <w:t>R4-2404307</w:t>
      </w:r>
      <w:r>
        <w:rPr>
          <w:rFonts w:ascii="Arial" w:hAnsi="Arial" w:cs="Arial"/>
          <w:b/>
          <w:color w:val="0000FF"/>
          <w:sz w:val="24"/>
        </w:rPr>
        <w:tab/>
      </w:r>
      <w:r>
        <w:rPr>
          <w:rFonts w:ascii="Arial" w:hAnsi="Arial" w:cs="Arial"/>
          <w:b/>
          <w:sz w:val="24"/>
        </w:rPr>
        <w:t>UE demodulation performance requirements for NR dynamic spectrum sharing</w:t>
      </w:r>
    </w:p>
    <w:p w14:paraId="223942B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2CDC2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2534E" w14:textId="43006483" w:rsidR="00903D42" w:rsidRDefault="00903D42" w:rsidP="00903D42">
      <w:pPr>
        <w:rPr>
          <w:rFonts w:ascii="Arial" w:hAnsi="Arial" w:cs="Arial"/>
          <w:b/>
          <w:sz w:val="24"/>
        </w:rPr>
      </w:pPr>
      <w:r>
        <w:rPr>
          <w:rFonts w:ascii="Arial" w:hAnsi="Arial" w:cs="Arial"/>
          <w:b/>
          <w:color w:val="0000FF"/>
          <w:sz w:val="24"/>
        </w:rPr>
        <w:lastRenderedPageBreak/>
        <w:t>R4-2404308</w:t>
      </w:r>
      <w:r>
        <w:rPr>
          <w:rFonts w:ascii="Arial" w:hAnsi="Arial" w:cs="Arial"/>
          <w:b/>
          <w:color w:val="0000FF"/>
          <w:sz w:val="24"/>
        </w:rPr>
        <w:tab/>
      </w:r>
      <w:r>
        <w:rPr>
          <w:rFonts w:ascii="Arial" w:hAnsi="Arial" w:cs="Arial"/>
          <w:b/>
          <w:sz w:val="24"/>
        </w:rPr>
        <w:t>DraftCR for PDCCH requirements for eDSS - TDD with 2RX</w:t>
      </w:r>
    </w:p>
    <w:p w14:paraId="33F509A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25F35D1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C530E" w14:textId="46D40F3C" w:rsidR="00903D42" w:rsidRDefault="00903D42" w:rsidP="00903D42">
      <w:pPr>
        <w:rPr>
          <w:rFonts w:ascii="Arial" w:hAnsi="Arial" w:cs="Arial"/>
          <w:b/>
          <w:sz w:val="24"/>
        </w:rPr>
      </w:pPr>
      <w:r>
        <w:rPr>
          <w:rFonts w:ascii="Arial" w:hAnsi="Arial" w:cs="Arial"/>
          <w:b/>
          <w:color w:val="0000FF"/>
          <w:sz w:val="24"/>
        </w:rPr>
        <w:t>R4-2405164</w:t>
      </w:r>
      <w:r>
        <w:rPr>
          <w:rFonts w:ascii="Arial" w:hAnsi="Arial" w:cs="Arial"/>
          <w:b/>
          <w:color w:val="0000FF"/>
          <w:sz w:val="24"/>
        </w:rPr>
        <w:tab/>
      </w:r>
      <w:r>
        <w:rPr>
          <w:rFonts w:ascii="Arial" w:hAnsi="Arial" w:cs="Arial"/>
          <w:b/>
          <w:sz w:val="24"/>
        </w:rPr>
        <w:t>Discussions on performance requirements for Rel-18 DSS</w:t>
      </w:r>
    </w:p>
    <w:p w14:paraId="6F4E615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7FEFC4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6B51F" w14:textId="35C9FB4B" w:rsidR="00903D42" w:rsidRDefault="00903D42" w:rsidP="00903D42">
      <w:pPr>
        <w:rPr>
          <w:rFonts w:ascii="Arial" w:hAnsi="Arial" w:cs="Arial"/>
          <w:b/>
          <w:sz w:val="24"/>
        </w:rPr>
      </w:pPr>
      <w:r>
        <w:rPr>
          <w:rFonts w:ascii="Arial" w:hAnsi="Arial" w:cs="Arial"/>
          <w:b/>
          <w:color w:val="0000FF"/>
          <w:sz w:val="24"/>
        </w:rPr>
        <w:t>R4-2405165</w:t>
      </w:r>
      <w:r>
        <w:rPr>
          <w:rFonts w:ascii="Arial" w:hAnsi="Arial" w:cs="Arial"/>
          <w:b/>
          <w:color w:val="0000FF"/>
          <w:sz w:val="24"/>
        </w:rPr>
        <w:tab/>
      </w:r>
      <w:r>
        <w:rPr>
          <w:rFonts w:ascii="Arial" w:hAnsi="Arial" w:cs="Arial"/>
          <w:b/>
          <w:sz w:val="24"/>
        </w:rPr>
        <w:t>draft CR Reference measurement channel for DSS enhancement demodulation requirement FDD and TDD</w:t>
      </w:r>
    </w:p>
    <w:p w14:paraId="759899A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1C3F34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77F4" w14:textId="5357F344" w:rsidR="00903D42" w:rsidRDefault="00903D42" w:rsidP="00903D42">
      <w:pPr>
        <w:rPr>
          <w:rFonts w:ascii="Arial" w:hAnsi="Arial" w:cs="Arial"/>
          <w:b/>
          <w:sz w:val="24"/>
        </w:rPr>
      </w:pPr>
      <w:r>
        <w:rPr>
          <w:rFonts w:ascii="Arial" w:hAnsi="Arial" w:cs="Arial"/>
          <w:b/>
          <w:color w:val="0000FF"/>
          <w:sz w:val="24"/>
        </w:rPr>
        <w:t>R4-2405210</w:t>
      </w:r>
      <w:r>
        <w:rPr>
          <w:rFonts w:ascii="Arial" w:hAnsi="Arial" w:cs="Arial"/>
          <w:b/>
          <w:color w:val="0000FF"/>
          <w:sz w:val="24"/>
        </w:rPr>
        <w:tab/>
      </w:r>
      <w:r>
        <w:rPr>
          <w:rFonts w:ascii="Arial" w:hAnsi="Arial" w:cs="Arial"/>
          <w:b/>
          <w:sz w:val="24"/>
        </w:rPr>
        <w:t>Simulation results for eDSS demodulation requirements</w:t>
      </w:r>
    </w:p>
    <w:p w14:paraId="225BB17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1E3512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E43DB" w14:textId="7562CFFC" w:rsidR="00903D42" w:rsidRDefault="00903D42" w:rsidP="00903D42">
      <w:pPr>
        <w:rPr>
          <w:rFonts w:ascii="Arial" w:hAnsi="Arial" w:cs="Arial"/>
          <w:b/>
          <w:sz w:val="24"/>
        </w:rPr>
      </w:pPr>
      <w:r>
        <w:rPr>
          <w:rFonts w:ascii="Arial" w:hAnsi="Arial" w:cs="Arial"/>
          <w:b/>
          <w:color w:val="0000FF"/>
          <w:sz w:val="24"/>
        </w:rPr>
        <w:t>R4-2405215</w:t>
      </w:r>
      <w:r>
        <w:rPr>
          <w:rFonts w:ascii="Arial" w:hAnsi="Arial" w:cs="Arial"/>
          <w:b/>
          <w:color w:val="0000FF"/>
          <w:sz w:val="24"/>
        </w:rPr>
        <w:tab/>
      </w:r>
      <w:r>
        <w:rPr>
          <w:rFonts w:ascii="Arial" w:hAnsi="Arial" w:cs="Arial"/>
          <w:b/>
          <w:sz w:val="24"/>
        </w:rPr>
        <w:t>Draft CR on introduction of PDCCH requirement for DSS enhancement -TDD 4Rx</w:t>
      </w:r>
    </w:p>
    <w:p w14:paraId="2406719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E2D779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F74FC" w14:textId="440DB625" w:rsidR="00903D42" w:rsidRDefault="00903D42" w:rsidP="00903D42">
      <w:pPr>
        <w:rPr>
          <w:rFonts w:ascii="Arial" w:hAnsi="Arial" w:cs="Arial"/>
          <w:b/>
          <w:sz w:val="24"/>
        </w:rPr>
      </w:pPr>
      <w:r>
        <w:rPr>
          <w:rFonts w:ascii="Arial" w:hAnsi="Arial" w:cs="Arial"/>
          <w:b/>
          <w:color w:val="0000FF"/>
          <w:sz w:val="24"/>
        </w:rPr>
        <w:t>R4-2405478</w:t>
      </w:r>
      <w:r>
        <w:rPr>
          <w:rFonts w:ascii="Arial" w:hAnsi="Arial" w:cs="Arial"/>
          <w:b/>
          <w:color w:val="0000FF"/>
          <w:sz w:val="24"/>
        </w:rPr>
        <w:tab/>
      </w:r>
      <w:r>
        <w:rPr>
          <w:rFonts w:ascii="Arial" w:hAnsi="Arial" w:cs="Arial"/>
          <w:b/>
          <w:sz w:val="24"/>
        </w:rPr>
        <w:t>On PDCCH demodulation requirements for DSS enhancement</w:t>
      </w:r>
    </w:p>
    <w:p w14:paraId="7845A62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FD930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A7749" w14:textId="2F063A42" w:rsidR="00903D42" w:rsidRDefault="00903D42" w:rsidP="00903D42">
      <w:pPr>
        <w:rPr>
          <w:rFonts w:ascii="Arial" w:hAnsi="Arial" w:cs="Arial"/>
          <w:b/>
          <w:sz w:val="24"/>
        </w:rPr>
      </w:pPr>
      <w:r>
        <w:rPr>
          <w:rFonts w:ascii="Arial" w:hAnsi="Arial" w:cs="Arial"/>
          <w:b/>
          <w:color w:val="0000FF"/>
          <w:sz w:val="24"/>
        </w:rPr>
        <w:t>R4-2405479</w:t>
      </w:r>
      <w:r>
        <w:rPr>
          <w:rFonts w:ascii="Arial" w:hAnsi="Arial" w:cs="Arial"/>
          <w:b/>
          <w:color w:val="0000FF"/>
          <w:sz w:val="24"/>
        </w:rPr>
        <w:tab/>
      </w:r>
      <w:r>
        <w:rPr>
          <w:rFonts w:ascii="Arial" w:hAnsi="Arial" w:cs="Arial"/>
          <w:b/>
          <w:sz w:val="24"/>
        </w:rPr>
        <w:t>Simulation results for Rel-18 DSS enhancement demodualtion</w:t>
      </w:r>
    </w:p>
    <w:p w14:paraId="71AA1FC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A31D58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21022" w14:textId="7909B16B" w:rsidR="00903D42" w:rsidRDefault="00903D42" w:rsidP="00903D42">
      <w:pPr>
        <w:rPr>
          <w:rFonts w:ascii="Arial" w:hAnsi="Arial" w:cs="Arial"/>
          <w:b/>
          <w:sz w:val="24"/>
        </w:rPr>
      </w:pPr>
      <w:r>
        <w:rPr>
          <w:rFonts w:ascii="Arial" w:hAnsi="Arial" w:cs="Arial"/>
          <w:b/>
          <w:color w:val="0000FF"/>
          <w:sz w:val="24"/>
        </w:rPr>
        <w:t>R4-2405480</w:t>
      </w:r>
      <w:r>
        <w:rPr>
          <w:rFonts w:ascii="Arial" w:hAnsi="Arial" w:cs="Arial"/>
          <w:b/>
          <w:color w:val="0000FF"/>
          <w:sz w:val="24"/>
        </w:rPr>
        <w:tab/>
      </w:r>
      <w:r>
        <w:rPr>
          <w:rFonts w:ascii="Arial" w:hAnsi="Arial" w:cs="Arial"/>
          <w:b/>
          <w:sz w:val="24"/>
        </w:rPr>
        <w:t>Simulation results collection for DSS enhancement demodulation requirement</w:t>
      </w:r>
    </w:p>
    <w:p w14:paraId="593E2E4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D3856C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13554" w14:textId="4D8A548F" w:rsidR="00903D42" w:rsidRDefault="00903D42" w:rsidP="00903D42">
      <w:pPr>
        <w:rPr>
          <w:rFonts w:ascii="Arial" w:hAnsi="Arial" w:cs="Arial"/>
          <w:b/>
          <w:sz w:val="24"/>
        </w:rPr>
      </w:pPr>
      <w:r>
        <w:rPr>
          <w:rFonts w:ascii="Arial" w:hAnsi="Arial" w:cs="Arial"/>
          <w:b/>
          <w:color w:val="0000FF"/>
          <w:sz w:val="24"/>
        </w:rPr>
        <w:lastRenderedPageBreak/>
        <w:t>R4-2405485</w:t>
      </w:r>
      <w:r>
        <w:rPr>
          <w:rFonts w:ascii="Arial" w:hAnsi="Arial" w:cs="Arial"/>
          <w:b/>
          <w:color w:val="0000FF"/>
          <w:sz w:val="24"/>
        </w:rPr>
        <w:tab/>
      </w:r>
      <w:r>
        <w:rPr>
          <w:rFonts w:ascii="Arial" w:hAnsi="Arial" w:cs="Arial"/>
          <w:b/>
          <w:sz w:val="24"/>
        </w:rPr>
        <w:t>Draft BigCR to 38.101-4 on Introducing PDCCH demodulation requirements for DSS enhancement</w:t>
      </w:r>
    </w:p>
    <w:p w14:paraId="752C145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7E61650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B03A2" w14:textId="2A3F2B76" w:rsidR="00903D42" w:rsidRDefault="00903D42" w:rsidP="00903D42">
      <w:pPr>
        <w:rPr>
          <w:rFonts w:ascii="Arial" w:hAnsi="Arial" w:cs="Arial"/>
          <w:b/>
          <w:sz w:val="24"/>
        </w:rPr>
      </w:pPr>
      <w:r>
        <w:rPr>
          <w:rFonts w:ascii="Arial" w:hAnsi="Arial" w:cs="Arial"/>
          <w:b/>
          <w:color w:val="0000FF"/>
          <w:sz w:val="24"/>
        </w:rPr>
        <w:t>R4-2405791</w:t>
      </w:r>
      <w:r>
        <w:rPr>
          <w:rFonts w:ascii="Arial" w:hAnsi="Arial" w:cs="Arial"/>
          <w:b/>
          <w:color w:val="0000FF"/>
          <w:sz w:val="24"/>
        </w:rPr>
        <w:tab/>
      </w:r>
      <w:r>
        <w:rPr>
          <w:rFonts w:ascii="Arial" w:hAnsi="Arial" w:cs="Arial"/>
          <w:b/>
          <w:sz w:val="24"/>
        </w:rPr>
        <w:t>Enhancement of NR dynamic spectrum sharing: UE Demodulation Performance Requirements</w:t>
      </w:r>
    </w:p>
    <w:p w14:paraId="45827FC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BE98A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BAD7F" w14:textId="604681C9" w:rsidR="00903D42" w:rsidRDefault="00903D42" w:rsidP="00903D42">
      <w:pPr>
        <w:rPr>
          <w:rFonts w:ascii="Arial" w:hAnsi="Arial" w:cs="Arial"/>
          <w:b/>
          <w:sz w:val="24"/>
        </w:rPr>
      </w:pPr>
      <w:r>
        <w:rPr>
          <w:rFonts w:ascii="Arial" w:hAnsi="Arial" w:cs="Arial"/>
          <w:b/>
          <w:color w:val="0000FF"/>
          <w:sz w:val="24"/>
        </w:rPr>
        <w:t>R4-2405792</w:t>
      </w:r>
      <w:r>
        <w:rPr>
          <w:rFonts w:ascii="Arial" w:hAnsi="Arial" w:cs="Arial"/>
          <w:b/>
          <w:color w:val="0000FF"/>
          <w:sz w:val="24"/>
        </w:rPr>
        <w:tab/>
      </w:r>
      <w:r>
        <w:rPr>
          <w:rFonts w:ascii="Arial" w:hAnsi="Arial" w:cs="Arial"/>
          <w:b/>
          <w:sz w:val="24"/>
        </w:rPr>
        <w:t>On PDCCH of Enhancement of NR Dynamic Spectrum Sharing: Simulation Results</w:t>
      </w:r>
    </w:p>
    <w:p w14:paraId="4079A8A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087A94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D7E91" w14:textId="19D4FA87" w:rsidR="00903D42" w:rsidRDefault="00903D42" w:rsidP="00903D42">
      <w:pPr>
        <w:rPr>
          <w:rFonts w:ascii="Arial" w:hAnsi="Arial" w:cs="Arial"/>
          <w:b/>
          <w:sz w:val="24"/>
        </w:rPr>
      </w:pPr>
      <w:r>
        <w:rPr>
          <w:rFonts w:ascii="Arial" w:hAnsi="Arial" w:cs="Arial"/>
          <w:b/>
          <w:color w:val="0000FF"/>
          <w:sz w:val="24"/>
        </w:rPr>
        <w:t>R4-2405793</w:t>
      </w:r>
      <w:r>
        <w:rPr>
          <w:rFonts w:ascii="Arial" w:hAnsi="Arial" w:cs="Arial"/>
          <w:b/>
          <w:color w:val="0000FF"/>
          <w:sz w:val="24"/>
        </w:rPr>
        <w:tab/>
      </w:r>
      <w:r>
        <w:rPr>
          <w:rFonts w:ascii="Arial" w:hAnsi="Arial" w:cs="Arial"/>
          <w:b/>
          <w:sz w:val="24"/>
        </w:rPr>
        <w:t>Drat CR on the Introduction of PDCCH requirement for DSS enhancement -FDD 4Rx</w:t>
      </w:r>
    </w:p>
    <w:p w14:paraId="3A8C635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78A2E5B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4F30E" w14:textId="5A770E57" w:rsidR="00903D42" w:rsidRDefault="00903D42" w:rsidP="00903D42">
      <w:pPr>
        <w:rPr>
          <w:rFonts w:ascii="Arial" w:hAnsi="Arial" w:cs="Arial"/>
          <w:b/>
          <w:sz w:val="24"/>
        </w:rPr>
      </w:pPr>
      <w:r>
        <w:rPr>
          <w:rFonts w:ascii="Arial" w:hAnsi="Arial" w:cs="Arial"/>
          <w:b/>
          <w:color w:val="0000FF"/>
          <w:sz w:val="24"/>
        </w:rPr>
        <w:t>R4-2405936</w:t>
      </w:r>
      <w:r>
        <w:rPr>
          <w:rFonts w:ascii="Arial" w:hAnsi="Arial" w:cs="Arial"/>
          <w:b/>
          <w:color w:val="0000FF"/>
          <w:sz w:val="24"/>
        </w:rPr>
        <w:tab/>
      </w:r>
      <w:r>
        <w:rPr>
          <w:rFonts w:ascii="Arial" w:hAnsi="Arial" w:cs="Arial"/>
          <w:b/>
          <w:sz w:val="24"/>
        </w:rPr>
        <w:t>[NR_DSS_enh-Perf] Simulation results for NR DSS enhancements</w:t>
      </w:r>
    </w:p>
    <w:p w14:paraId="2066814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7F3185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49679" w14:textId="77777777" w:rsidR="00903D42" w:rsidRDefault="00903D42" w:rsidP="00903D42">
      <w:pPr>
        <w:pStyle w:val="Heading4"/>
      </w:pPr>
      <w:bookmarkStart w:id="334" w:name="_Toc163727956"/>
      <w:r>
        <w:t>6.25.2</w:t>
      </w:r>
      <w:r>
        <w:tab/>
        <w:t>Moderator summary and conclusions</w:t>
      </w:r>
      <w:bookmarkEnd w:id="334"/>
    </w:p>
    <w:p w14:paraId="295803FA" w14:textId="08924418" w:rsidR="00903D42" w:rsidRDefault="00903D42" w:rsidP="00903D42">
      <w:pPr>
        <w:rPr>
          <w:rFonts w:ascii="Arial" w:hAnsi="Arial" w:cs="Arial"/>
          <w:b/>
          <w:sz w:val="24"/>
        </w:rPr>
      </w:pPr>
      <w:r>
        <w:rPr>
          <w:rFonts w:ascii="Arial" w:hAnsi="Arial" w:cs="Arial"/>
          <w:b/>
          <w:color w:val="0000FF"/>
          <w:sz w:val="24"/>
        </w:rPr>
        <w:t>R4-2405852</w:t>
      </w:r>
      <w:r>
        <w:rPr>
          <w:rFonts w:ascii="Arial" w:hAnsi="Arial" w:cs="Arial"/>
          <w:b/>
          <w:color w:val="0000FF"/>
          <w:sz w:val="24"/>
        </w:rPr>
        <w:tab/>
      </w:r>
      <w:r>
        <w:rPr>
          <w:rFonts w:ascii="Arial" w:hAnsi="Arial" w:cs="Arial"/>
          <w:b/>
          <w:sz w:val="24"/>
        </w:rPr>
        <w:t>Topic summary for [110bis][333] NR_DSS_enh</w:t>
      </w:r>
    </w:p>
    <w:p w14:paraId="03CDC60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590F128" w14:textId="77777777" w:rsidR="00903D42" w:rsidRDefault="00903D42" w:rsidP="00903D42">
      <w:pPr>
        <w:rPr>
          <w:rFonts w:ascii="Arial" w:hAnsi="Arial" w:cs="Arial"/>
          <w:b/>
        </w:rPr>
      </w:pPr>
      <w:r>
        <w:rPr>
          <w:rFonts w:ascii="Arial" w:hAnsi="Arial" w:cs="Arial"/>
          <w:b/>
        </w:rPr>
        <w:t xml:space="preserve">Abstract: </w:t>
      </w:r>
    </w:p>
    <w:p w14:paraId="0B00333C" w14:textId="77777777" w:rsidR="00903D42" w:rsidRDefault="00903D42" w:rsidP="00903D42">
      <w:r>
        <w:t>[110bis] BDaT Session AI 6.25.1</w:t>
      </w:r>
    </w:p>
    <w:p w14:paraId="0784C6A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0F466" w14:textId="77777777" w:rsidR="00903D42" w:rsidRDefault="00903D42" w:rsidP="00903D42">
      <w:pPr>
        <w:pStyle w:val="Heading2"/>
      </w:pPr>
      <w:bookmarkStart w:id="335" w:name="_Toc163727957"/>
      <w:r>
        <w:t>7</w:t>
      </w:r>
      <w:r>
        <w:tab/>
        <w:t>Rel-18 on-going work Items for LTE</w:t>
      </w:r>
      <w:bookmarkEnd w:id="335"/>
    </w:p>
    <w:p w14:paraId="7E433999" w14:textId="1F817B61" w:rsidR="00853CBB" w:rsidRPr="00853CBB" w:rsidRDefault="00853CBB" w:rsidP="00853CBB">
      <w:r>
        <w:t xml:space="preserve">This </w:t>
      </w:r>
      <w:r w:rsidR="00807A68">
        <w:t>agenda item covers</w:t>
      </w:r>
      <w:r>
        <w:t xml:space="preserve"> all </w:t>
      </w:r>
      <w:r w:rsidRPr="00853CBB">
        <w:t>Rel-18 on-going work Items for LTE</w:t>
      </w:r>
      <w:r>
        <w:t>.</w:t>
      </w:r>
    </w:p>
    <w:p w14:paraId="3977FF38" w14:textId="77777777" w:rsidR="00903D42" w:rsidRDefault="00903D42" w:rsidP="00903D42">
      <w:pPr>
        <w:pStyle w:val="Heading3"/>
      </w:pPr>
      <w:bookmarkStart w:id="336" w:name="_Toc163727958"/>
      <w:r>
        <w:lastRenderedPageBreak/>
        <w:t>7.1</w:t>
      </w:r>
      <w:r>
        <w:tab/>
        <w:t>Rel-18 LTE-Advanced Carrier Aggregation for x bands (x&lt;= 6) DL with y bands (y=1, 2) UL</w:t>
      </w:r>
      <w:bookmarkEnd w:id="336"/>
    </w:p>
    <w:p w14:paraId="0FF83F92" w14:textId="77777777" w:rsidR="00903D42" w:rsidRDefault="00903D42" w:rsidP="00903D42">
      <w:pPr>
        <w:pStyle w:val="Heading4"/>
      </w:pPr>
      <w:bookmarkStart w:id="337" w:name="_Toc163727959"/>
      <w:r>
        <w:t>7.1.1</w:t>
      </w:r>
      <w:r>
        <w:tab/>
        <w:t>Rapporteur input (WID/TR/big CR)</w:t>
      </w:r>
      <w:bookmarkEnd w:id="337"/>
    </w:p>
    <w:p w14:paraId="4D2E1D07" w14:textId="690F4064" w:rsidR="00903D42" w:rsidRDefault="00903D42" w:rsidP="00903D42">
      <w:pPr>
        <w:rPr>
          <w:rFonts w:ascii="Arial" w:hAnsi="Arial" w:cs="Arial"/>
          <w:b/>
          <w:sz w:val="24"/>
        </w:rPr>
      </w:pPr>
      <w:r>
        <w:rPr>
          <w:rFonts w:ascii="Arial" w:hAnsi="Arial" w:cs="Arial"/>
          <w:b/>
          <w:color w:val="0000FF"/>
          <w:sz w:val="24"/>
        </w:rPr>
        <w:t>R4-2404275</w:t>
      </w:r>
      <w:r>
        <w:rPr>
          <w:rFonts w:ascii="Arial" w:hAnsi="Arial" w:cs="Arial"/>
          <w:b/>
          <w:color w:val="0000FF"/>
          <w:sz w:val="24"/>
        </w:rPr>
        <w:tab/>
      </w:r>
      <w:r>
        <w:rPr>
          <w:rFonts w:ascii="Arial" w:hAnsi="Arial" w:cs="Arial"/>
          <w:b/>
          <w:sz w:val="24"/>
        </w:rPr>
        <w:t>Draft Big CR on Introduction of completed R18 x(x&lt;=6) DL y(y&lt;=2) UL CA band combinations to TS 36.101</w:t>
      </w:r>
    </w:p>
    <w:p w14:paraId="70B0183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131B6BA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12EBB" w14:textId="22D809E9" w:rsidR="00903D42" w:rsidRDefault="00903D42" w:rsidP="00903D42">
      <w:pPr>
        <w:rPr>
          <w:rFonts w:ascii="Arial" w:hAnsi="Arial" w:cs="Arial"/>
          <w:b/>
          <w:sz w:val="24"/>
        </w:rPr>
      </w:pPr>
      <w:r>
        <w:rPr>
          <w:rFonts w:ascii="Arial" w:hAnsi="Arial" w:cs="Arial"/>
          <w:b/>
          <w:color w:val="0000FF"/>
          <w:sz w:val="24"/>
        </w:rPr>
        <w:t>R4-2404276</w:t>
      </w:r>
      <w:r>
        <w:rPr>
          <w:rFonts w:ascii="Arial" w:hAnsi="Arial" w:cs="Arial"/>
          <w:b/>
          <w:color w:val="0000FF"/>
          <w:sz w:val="24"/>
        </w:rPr>
        <w:tab/>
      </w:r>
      <w:r>
        <w:rPr>
          <w:rFonts w:ascii="Arial" w:hAnsi="Arial" w:cs="Arial"/>
          <w:b/>
          <w:sz w:val="24"/>
        </w:rPr>
        <w:t>TR 36.718-02-01 LTE-A CA for x(x=123456) DL y(y=12) UL</w:t>
      </w:r>
    </w:p>
    <w:p w14:paraId="1D80C0B4" w14:textId="77777777" w:rsidR="00903D42" w:rsidRDefault="00903D42" w:rsidP="00903D4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3214D97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7CA3B" w14:textId="77777777" w:rsidR="00903D42" w:rsidRDefault="00903D42" w:rsidP="00903D42">
      <w:pPr>
        <w:pStyle w:val="Heading4"/>
      </w:pPr>
      <w:bookmarkStart w:id="338" w:name="_Toc163727960"/>
      <w:r>
        <w:t>7.1.2</w:t>
      </w:r>
      <w:r>
        <w:tab/>
        <w:t>UE RF requirements for 1 UL</w:t>
      </w:r>
      <w:bookmarkEnd w:id="338"/>
    </w:p>
    <w:p w14:paraId="2577CA39" w14:textId="77777777" w:rsidR="00903D42" w:rsidRDefault="00903D42" w:rsidP="00903D42">
      <w:pPr>
        <w:pStyle w:val="Heading5"/>
      </w:pPr>
      <w:bookmarkStart w:id="339" w:name="_Toc163727961"/>
      <w:r>
        <w:t>7.1.2.1</w:t>
      </w:r>
      <w:r>
        <w:tab/>
        <w:t>Requirements with specific issues</w:t>
      </w:r>
      <w:bookmarkEnd w:id="339"/>
    </w:p>
    <w:p w14:paraId="226B7C04" w14:textId="2BCA0A41" w:rsidR="00903D42" w:rsidRDefault="00903D42" w:rsidP="00903D42">
      <w:pPr>
        <w:rPr>
          <w:rFonts w:ascii="Arial" w:hAnsi="Arial" w:cs="Arial"/>
          <w:b/>
          <w:sz w:val="24"/>
        </w:rPr>
      </w:pPr>
      <w:r>
        <w:rPr>
          <w:rFonts w:ascii="Arial" w:hAnsi="Arial" w:cs="Arial"/>
          <w:b/>
          <w:color w:val="0000FF"/>
          <w:sz w:val="24"/>
        </w:rPr>
        <w:t>R4-2404191</w:t>
      </w:r>
      <w:r>
        <w:rPr>
          <w:rFonts w:ascii="Arial" w:hAnsi="Arial" w:cs="Arial"/>
          <w:b/>
          <w:color w:val="0000FF"/>
          <w:sz w:val="24"/>
        </w:rPr>
        <w:tab/>
      </w:r>
      <w:r>
        <w:rPr>
          <w:rFonts w:ascii="Arial" w:hAnsi="Arial" w:cs="Arial"/>
          <w:b/>
          <w:sz w:val="24"/>
        </w:rPr>
        <w:t>On CA_28C</w:t>
      </w:r>
    </w:p>
    <w:p w14:paraId="28F0D68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EB0579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EC162" w14:textId="59C2F9E7" w:rsidR="00903D42" w:rsidRDefault="00903D42" w:rsidP="00903D42">
      <w:pPr>
        <w:rPr>
          <w:rFonts w:ascii="Arial" w:hAnsi="Arial" w:cs="Arial"/>
          <w:b/>
          <w:sz w:val="24"/>
        </w:rPr>
      </w:pPr>
      <w:r>
        <w:rPr>
          <w:rFonts w:ascii="Arial" w:hAnsi="Arial" w:cs="Arial"/>
          <w:b/>
          <w:color w:val="0000FF"/>
          <w:sz w:val="24"/>
        </w:rPr>
        <w:t>R4-2404463</w:t>
      </w:r>
      <w:r>
        <w:rPr>
          <w:rFonts w:ascii="Arial" w:hAnsi="Arial" w:cs="Arial"/>
          <w:b/>
          <w:color w:val="0000FF"/>
          <w:sz w:val="24"/>
        </w:rPr>
        <w:tab/>
      </w:r>
      <w:r>
        <w:rPr>
          <w:rFonts w:ascii="Arial" w:hAnsi="Arial" w:cs="Arial"/>
          <w:b/>
          <w:sz w:val="24"/>
        </w:rPr>
        <w:t>Draft CR for TS 36.101 Addition of new LTE-A CA combinations</w:t>
      </w:r>
    </w:p>
    <w:p w14:paraId="08F383C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Samsung</w:t>
      </w:r>
    </w:p>
    <w:p w14:paraId="72E186E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93359" w14:textId="102F728D" w:rsidR="00903D42" w:rsidRDefault="00903D42" w:rsidP="00903D42">
      <w:pPr>
        <w:rPr>
          <w:rFonts w:ascii="Arial" w:hAnsi="Arial" w:cs="Arial"/>
          <w:b/>
          <w:sz w:val="24"/>
        </w:rPr>
      </w:pPr>
      <w:r>
        <w:rPr>
          <w:rFonts w:ascii="Arial" w:hAnsi="Arial" w:cs="Arial"/>
          <w:b/>
          <w:color w:val="0000FF"/>
          <w:sz w:val="24"/>
        </w:rPr>
        <w:t>R4-2404464</w:t>
      </w:r>
      <w:r>
        <w:rPr>
          <w:rFonts w:ascii="Arial" w:hAnsi="Arial" w:cs="Arial"/>
          <w:b/>
          <w:color w:val="0000FF"/>
          <w:sz w:val="24"/>
        </w:rPr>
        <w:tab/>
      </w:r>
      <w:r>
        <w:rPr>
          <w:rFonts w:ascii="Arial" w:hAnsi="Arial" w:cs="Arial"/>
          <w:b/>
          <w:sz w:val="24"/>
        </w:rPr>
        <w:t>TP to TR 36.718-02-01 Addition of CA_12-71</w:t>
      </w:r>
    </w:p>
    <w:p w14:paraId="40324AA3"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Samsung</w:t>
      </w:r>
    </w:p>
    <w:p w14:paraId="3492E74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5AA3D" w14:textId="155FF9C1" w:rsidR="00903D42" w:rsidRDefault="00903D42" w:rsidP="00903D42">
      <w:pPr>
        <w:rPr>
          <w:rFonts w:ascii="Arial" w:hAnsi="Arial" w:cs="Arial"/>
          <w:b/>
          <w:sz w:val="24"/>
        </w:rPr>
      </w:pPr>
      <w:r>
        <w:rPr>
          <w:rFonts w:ascii="Arial" w:hAnsi="Arial" w:cs="Arial"/>
          <w:b/>
          <w:color w:val="0000FF"/>
          <w:sz w:val="24"/>
        </w:rPr>
        <w:t>R4-2405405</w:t>
      </w:r>
      <w:r>
        <w:rPr>
          <w:rFonts w:ascii="Arial" w:hAnsi="Arial" w:cs="Arial"/>
          <w:b/>
          <w:color w:val="0000FF"/>
          <w:sz w:val="24"/>
        </w:rPr>
        <w:tab/>
      </w:r>
      <w:r>
        <w:rPr>
          <w:rFonts w:ascii="Arial" w:hAnsi="Arial" w:cs="Arial"/>
          <w:b/>
          <w:sz w:val="24"/>
        </w:rPr>
        <w:t>TP to TR 36.718-02-01 LTE CA_2C</w:t>
      </w:r>
    </w:p>
    <w:p w14:paraId="2912AEB5"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Nokia, AMX</w:t>
      </w:r>
    </w:p>
    <w:p w14:paraId="1534A30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C756C" w14:textId="458EADC8" w:rsidR="00903D42" w:rsidRDefault="00903D42" w:rsidP="00903D42">
      <w:pPr>
        <w:rPr>
          <w:rFonts w:ascii="Arial" w:hAnsi="Arial" w:cs="Arial"/>
          <w:b/>
          <w:sz w:val="24"/>
        </w:rPr>
      </w:pPr>
      <w:r>
        <w:rPr>
          <w:rFonts w:ascii="Arial" w:hAnsi="Arial" w:cs="Arial"/>
          <w:b/>
          <w:color w:val="0000FF"/>
          <w:sz w:val="24"/>
        </w:rPr>
        <w:lastRenderedPageBreak/>
        <w:t>R4-2405406</w:t>
      </w:r>
      <w:r>
        <w:rPr>
          <w:rFonts w:ascii="Arial" w:hAnsi="Arial" w:cs="Arial"/>
          <w:b/>
          <w:color w:val="0000FF"/>
          <w:sz w:val="24"/>
        </w:rPr>
        <w:tab/>
      </w:r>
      <w:r>
        <w:rPr>
          <w:rFonts w:ascii="Arial" w:hAnsi="Arial" w:cs="Arial"/>
          <w:b/>
          <w:sz w:val="24"/>
        </w:rPr>
        <w:t>TP to TR 36.718-02-01 LTE CA_28C</w:t>
      </w:r>
    </w:p>
    <w:p w14:paraId="5D17F4DA"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Nokia, AMX</w:t>
      </w:r>
    </w:p>
    <w:p w14:paraId="398F127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4276C" w14:textId="7289B372" w:rsidR="00903D42" w:rsidRDefault="00903D42" w:rsidP="00903D42">
      <w:pPr>
        <w:rPr>
          <w:rFonts w:ascii="Arial" w:hAnsi="Arial" w:cs="Arial"/>
          <w:b/>
          <w:sz w:val="24"/>
        </w:rPr>
      </w:pPr>
      <w:r>
        <w:rPr>
          <w:rFonts w:ascii="Arial" w:hAnsi="Arial" w:cs="Arial"/>
          <w:b/>
          <w:color w:val="0000FF"/>
          <w:sz w:val="24"/>
        </w:rPr>
        <w:t>R4-2405407</w:t>
      </w:r>
      <w:r>
        <w:rPr>
          <w:rFonts w:ascii="Arial" w:hAnsi="Arial" w:cs="Arial"/>
          <w:b/>
          <w:color w:val="0000FF"/>
          <w:sz w:val="24"/>
        </w:rPr>
        <w:tab/>
      </w:r>
      <w:r>
        <w:rPr>
          <w:rFonts w:ascii="Arial" w:hAnsi="Arial" w:cs="Arial"/>
          <w:b/>
          <w:sz w:val="24"/>
        </w:rPr>
        <w:t>draftCR 36.101 Addition of UL CA_2C</w:t>
      </w:r>
    </w:p>
    <w:p w14:paraId="12399DE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Nokia, AMX</w:t>
      </w:r>
    </w:p>
    <w:p w14:paraId="22EC669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636EA" w14:textId="5775D507" w:rsidR="00903D42" w:rsidRDefault="00903D42" w:rsidP="00903D42">
      <w:pPr>
        <w:rPr>
          <w:rFonts w:ascii="Arial" w:hAnsi="Arial" w:cs="Arial"/>
          <w:b/>
          <w:sz w:val="24"/>
        </w:rPr>
      </w:pPr>
      <w:r>
        <w:rPr>
          <w:rFonts w:ascii="Arial" w:hAnsi="Arial" w:cs="Arial"/>
          <w:b/>
          <w:color w:val="0000FF"/>
          <w:sz w:val="24"/>
        </w:rPr>
        <w:t>R4-2405408</w:t>
      </w:r>
      <w:r>
        <w:rPr>
          <w:rFonts w:ascii="Arial" w:hAnsi="Arial" w:cs="Arial"/>
          <w:b/>
          <w:color w:val="0000FF"/>
          <w:sz w:val="24"/>
        </w:rPr>
        <w:tab/>
      </w:r>
      <w:r>
        <w:rPr>
          <w:rFonts w:ascii="Arial" w:hAnsi="Arial" w:cs="Arial"/>
          <w:b/>
          <w:sz w:val="24"/>
        </w:rPr>
        <w:t>draftCR 36.101 Addition of UL CA_28C</w:t>
      </w:r>
    </w:p>
    <w:p w14:paraId="2C0C5B4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Nokia, AMX</w:t>
      </w:r>
    </w:p>
    <w:p w14:paraId="656C8CC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91430" w14:textId="77777777" w:rsidR="00903D42" w:rsidRDefault="00903D42" w:rsidP="00903D42">
      <w:pPr>
        <w:pStyle w:val="Heading5"/>
      </w:pPr>
      <w:bookmarkStart w:id="340" w:name="_Toc163727962"/>
      <w:r>
        <w:t>7.1.2.2</w:t>
      </w:r>
      <w:r>
        <w:tab/>
        <w:t>Requirements without specific issues</w:t>
      </w:r>
      <w:bookmarkEnd w:id="340"/>
    </w:p>
    <w:p w14:paraId="182A7D12" w14:textId="2E55F6CE" w:rsidR="00903D42" w:rsidRDefault="00903D42" w:rsidP="00903D42">
      <w:pPr>
        <w:rPr>
          <w:rFonts w:ascii="Arial" w:hAnsi="Arial" w:cs="Arial"/>
          <w:b/>
          <w:sz w:val="24"/>
        </w:rPr>
      </w:pPr>
      <w:r>
        <w:rPr>
          <w:rFonts w:ascii="Arial" w:hAnsi="Arial" w:cs="Arial"/>
          <w:b/>
          <w:color w:val="0000FF"/>
          <w:sz w:val="24"/>
        </w:rPr>
        <w:t>R4-2404219</w:t>
      </w:r>
      <w:r>
        <w:rPr>
          <w:rFonts w:ascii="Arial" w:hAnsi="Arial" w:cs="Arial"/>
          <w:b/>
          <w:color w:val="0000FF"/>
          <w:sz w:val="24"/>
        </w:rPr>
        <w:tab/>
      </w:r>
      <w:r>
        <w:rPr>
          <w:rFonts w:ascii="Arial" w:hAnsi="Arial" w:cs="Arial"/>
          <w:b/>
          <w:sz w:val="24"/>
        </w:rPr>
        <w:t>Draft CR for TS36.101 to add of 1UL configurations LTECA_1A-3A-8B, CA_3A-8B-11A and CA_1A-8B-11A</w:t>
      </w:r>
    </w:p>
    <w:p w14:paraId="2FE410D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(Rel-18)</w:t>
      </w:r>
      <w:r>
        <w:rPr>
          <w:i/>
        </w:rPr>
        <w:br/>
      </w:r>
      <w:r>
        <w:rPr>
          <w:i/>
        </w:rPr>
        <w:br/>
      </w:r>
      <w:r>
        <w:rPr>
          <w:i/>
        </w:rPr>
        <w:tab/>
      </w:r>
      <w:r>
        <w:rPr>
          <w:i/>
        </w:rPr>
        <w:tab/>
      </w:r>
      <w:r>
        <w:rPr>
          <w:i/>
        </w:rPr>
        <w:tab/>
      </w:r>
      <w:r>
        <w:rPr>
          <w:i/>
        </w:rPr>
        <w:tab/>
      </w:r>
      <w:r>
        <w:rPr>
          <w:i/>
        </w:rPr>
        <w:tab/>
        <w:t>Source: SoftBank Corp.</w:t>
      </w:r>
    </w:p>
    <w:p w14:paraId="2F90F2E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F38DD9" w14:textId="757248A1" w:rsidR="00903D42" w:rsidRDefault="00903D42" w:rsidP="00903D42">
      <w:pPr>
        <w:rPr>
          <w:rFonts w:ascii="Arial" w:hAnsi="Arial" w:cs="Arial"/>
          <w:b/>
          <w:sz w:val="24"/>
        </w:rPr>
      </w:pPr>
      <w:r>
        <w:rPr>
          <w:rFonts w:ascii="Arial" w:hAnsi="Arial" w:cs="Arial"/>
          <w:b/>
          <w:color w:val="0000FF"/>
          <w:sz w:val="24"/>
        </w:rPr>
        <w:t>R4-2404230</w:t>
      </w:r>
      <w:r>
        <w:rPr>
          <w:rFonts w:ascii="Arial" w:hAnsi="Arial" w:cs="Arial"/>
          <w:b/>
          <w:color w:val="0000FF"/>
          <w:sz w:val="24"/>
        </w:rPr>
        <w:tab/>
      </w:r>
      <w:r>
        <w:rPr>
          <w:rFonts w:ascii="Arial" w:hAnsi="Arial" w:cs="Arial"/>
          <w:b/>
          <w:sz w:val="24"/>
        </w:rPr>
        <w:t>Draft CR for TS36.101 to add of 1UL configurations LTECA_1A-3A-8B, CA_3A-8B-11A and CA_1A-8B-11A</w:t>
      </w:r>
    </w:p>
    <w:p w14:paraId="44036B2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(Rel-18)</w:t>
      </w:r>
      <w:r>
        <w:rPr>
          <w:i/>
        </w:rPr>
        <w:br/>
      </w:r>
      <w:r>
        <w:rPr>
          <w:i/>
        </w:rPr>
        <w:br/>
      </w:r>
      <w:r>
        <w:rPr>
          <w:i/>
        </w:rPr>
        <w:tab/>
      </w:r>
      <w:r>
        <w:rPr>
          <w:i/>
        </w:rPr>
        <w:tab/>
      </w:r>
      <w:r>
        <w:rPr>
          <w:i/>
        </w:rPr>
        <w:tab/>
      </w:r>
      <w:r>
        <w:rPr>
          <w:i/>
        </w:rPr>
        <w:tab/>
      </w:r>
      <w:r>
        <w:rPr>
          <w:i/>
        </w:rPr>
        <w:tab/>
        <w:t>Source: SoftBank Corp.</w:t>
      </w:r>
    </w:p>
    <w:p w14:paraId="355B246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355F6" w14:textId="77777777" w:rsidR="00903D42" w:rsidRDefault="00903D42" w:rsidP="00903D42">
      <w:pPr>
        <w:pStyle w:val="Heading4"/>
      </w:pPr>
      <w:bookmarkStart w:id="341" w:name="_Toc163727963"/>
      <w:r>
        <w:t>7.1.3</w:t>
      </w:r>
      <w:r>
        <w:tab/>
        <w:t>UE RF requirements for 2UL</w:t>
      </w:r>
      <w:bookmarkEnd w:id="341"/>
    </w:p>
    <w:p w14:paraId="187A10A8" w14:textId="77777777" w:rsidR="00903D42" w:rsidRDefault="00903D42" w:rsidP="00903D42">
      <w:pPr>
        <w:pStyle w:val="Heading5"/>
      </w:pPr>
      <w:bookmarkStart w:id="342" w:name="_Toc163727964"/>
      <w:r>
        <w:t>7.1.3.1</w:t>
      </w:r>
      <w:r>
        <w:tab/>
        <w:t>Requirements with specific issues</w:t>
      </w:r>
      <w:bookmarkEnd w:id="342"/>
    </w:p>
    <w:p w14:paraId="48889D26" w14:textId="5CFCFA92" w:rsidR="00903D42" w:rsidRDefault="00903D42" w:rsidP="00903D42">
      <w:pPr>
        <w:rPr>
          <w:rFonts w:ascii="Arial" w:hAnsi="Arial" w:cs="Arial"/>
          <w:b/>
          <w:sz w:val="24"/>
        </w:rPr>
      </w:pPr>
      <w:r>
        <w:rPr>
          <w:rFonts w:ascii="Arial" w:hAnsi="Arial" w:cs="Arial"/>
          <w:b/>
          <w:color w:val="0000FF"/>
          <w:sz w:val="24"/>
        </w:rPr>
        <w:t>R4-2404465</w:t>
      </w:r>
      <w:r>
        <w:rPr>
          <w:rFonts w:ascii="Arial" w:hAnsi="Arial" w:cs="Arial"/>
          <w:b/>
          <w:color w:val="0000FF"/>
          <w:sz w:val="24"/>
        </w:rPr>
        <w:tab/>
      </w:r>
      <w:r>
        <w:rPr>
          <w:rFonts w:ascii="Arial" w:hAnsi="Arial" w:cs="Arial"/>
          <w:b/>
          <w:sz w:val="24"/>
        </w:rPr>
        <w:t>Draft CR for TS 36.101 to add new LTE-A CA combinations</w:t>
      </w:r>
    </w:p>
    <w:p w14:paraId="4851368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Samsung, Spark NZ Ltd</w:t>
      </w:r>
    </w:p>
    <w:p w14:paraId="4DB92A5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AE1C9" w14:textId="0D173E26" w:rsidR="00903D42" w:rsidRDefault="00903D42" w:rsidP="00903D42">
      <w:pPr>
        <w:rPr>
          <w:rFonts w:ascii="Arial" w:hAnsi="Arial" w:cs="Arial"/>
          <w:b/>
          <w:sz w:val="24"/>
        </w:rPr>
      </w:pPr>
      <w:r>
        <w:rPr>
          <w:rFonts w:ascii="Arial" w:hAnsi="Arial" w:cs="Arial"/>
          <w:b/>
          <w:color w:val="0000FF"/>
          <w:sz w:val="24"/>
        </w:rPr>
        <w:lastRenderedPageBreak/>
        <w:t>R4-2404466</w:t>
      </w:r>
      <w:r>
        <w:rPr>
          <w:rFonts w:ascii="Arial" w:hAnsi="Arial" w:cs="Arial"/>
          <w:b/>
          <w:color w:val="0000FF"/>
          <w:sz w:val="24"/>
        </w:rPr>
        <w:tab/>
      </w:r>
      <w:r>
        <w:rPr>
          <w:rFonts w:ascii="Arial" w:hAnsi="Arial" w:cs="Arial"/>
          <w:b/>
          <w:sz w:val="24"/>
        </w:rPr>
        <w:t>TP to TR 36.718-02-01 Addition of CA_1-7-40 and CA_1-7-40-40</w:t>
      </w:r>
    </w:p>
    <w:p w14:paraId="3F30F2B9"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Samsung, Spark NZ Ltd</w:t>
      </w:r>
    </w:p>
    <w:p w14:paraId="5EF1115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FB46B" w14:textId="188211C7" w:rsidR="00903D42" w:rsidRDefault="00903D42" w:rsidP="00903D42">
      <w:pPr>
        <w:rPr>
          <w:rFonts w:ascii="Arial" w:hAnsi="Arial" w:cs="Arial"/>
          <w:b/>
          <w:sz w:val="24"/>
        </w:rPr>
      </w:pPr>
      <w:r>
        <w:rPr>
          <w:rFonts w:ascii="Arial" w:hAnsi="Arial" w:cs="Arial"/>
          <w:b/>
          <w:color w:val="0000FF"/>
          <w:sz w:val="24"/>
        </w:rPr>
        <w:t>R4-2404467</w:t>
      </w:r>
      <w:r>
        <w:rPr>
          <w:rFonts w:ascii="Arial" w:hAnsi="Arial" w:cs="Arial"/>
          <w:b/>
          <w:color w:val="0000FF"/>
          <w:sz w:val="24"/>
        </w:rPr>
        <w:tab/>
      </w:r>
      <w:r>
        <w:rPr>
          <w:rFonts w:ascii="Arial" w:hAnsi="Arial" w:cs="Arial"/>
          <w:b/>
          <w:sz w:val="24"/>
        </w:rPr>
        <w:t>TP to TR 36.718-02-01 Addition of CA_1-28-40 and CA_1-28-40-40</w:t>
      </w:r>
    </w:p>
    <w:p w14:paraId="134D4501"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Samsung, Spark NZ Ltd</w:t>
      </w:r>
    </w:p>
    <w:p w14:paraId="659274C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229B4" w14:textId="47E46274" w:rsidR="00903D42" w:rsidRDefault="00903D42" w:rsidP="00903D42">
      <w:pPr>
        <w:rPr>
          <w:rFonts w:ascii="Arial" w:hAnsi="Arial" w:cs="Arial"/>
          <w:b/>
          <w:sz w:val="24"/>
        </w:rPr>
      </w:pPr>
      <w:r>
        <w:rPr>
          <w:rFonts w:ascii="Arial" w:hAnsi="Arial" w:cs="Arial"/>
          <w:b/>
          <w:color w:val="0000FF"/>
          <w:sz w:val="24"/>
        </w:rPr>
        <w:t>R4-2404468</w:t>
      </w:r>
      <w:r>
        <w:rPr>
          <w:rFonts w:ascii="Arial" w:hAnsi="Arial" w:cs="Arial"/>
          <w:b/>
          <w:color w:val="0000FF"/>
          <w:sz w:val="24"/>
        </w:rPr>
        <w:tab/>
      </w:r>
      <w:r>
        <w:rPr>
          <w:rFonts w:ascii="Arial" w:hAnsi="Arial" w:cs="Arial"/>
          <w:b/>
          <w:sz w:val="24"/>
        </w:rPr>
        <w:t>TP to TR 36.718-02-01 Addition of CA_3-7-40 and CA_3-7-40-40</w:t>
      </w:r>
    </w:p>
    <w:p w14:paraId="71B6CE38"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Samsung, Spark NZ Ltd</w:t>
      </w:r>
    </w:p>
    <w:p w14:paraId="6DF275F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F09E9" w14:textId="24AA2728" w:rsidR="00903D42" w:rsidRDefault="00903D42" w:rsidP="00903D42">
      <w:pPr>
        <w:rPr>
          <w:rFonts w:ascii="Arial" w:hAnsi="Arial" w:cs="Arial"/>
          <w:b/>
          <w:sz w:val="24"/>
        </w:rPr>
      </w:pPr>
      <w:r>
        <w:rPr>
          <w:rFonts w:ascii="Arial" w:hAnsi="Arial" w:cs="Arial"/>
          <w:b/>
          <w:color w:val="0000FF"/>
          <w:sz w:val="24"/>
        </w:rPr>
        <w:t>R4-2404469</w:t>
      </w:r>
      <w:r>
        <w:rPr>
          <w:rFonts w:ascii="Arial" w:hAnsi="Arial" w:cs="Arial"/>
          <w:b/>
          <w:color w:val="0000FF"/>
          <w:sz w:val="24"/>
        </w:rPr>
        <w:tab/>
      </w:r>
      <w:r>
        <w:rPr>
          <w:rFonts w:ascii="Arial" w:hAnsi="Arial" w:cs="Arial"/>
          <w:b/>
          <w:sz w:val="24"/>
        </w:rPr>
        <w:t>TP to TR 36.718-02-01 Addition of CA_7-28-40 and CA_7-28-40-40</w:t>
      </w:r>
    </w:p>
    <w:p w14:paraId="5A1A403E"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Samsung, Spark NZ Ltd</w:t>
      </w:r>
    </w:p>
    <w:p w14:paraId="799FBAC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FCA52" w14:textId="77777777" w:rsidR="00903D42" w:rsidRDefault="00903D42" w:rsidP="00903D42">
      <w:pPr>
        <w:pStyle w:val="Heading5"/>
      </w:pPr>
      <w:bookmarkStart w:id="343" w:name="_Toc163727965"/>
      <w:r>
        <w:t>7.1.3.2</w:t>
      </w:r>
      <w:r>
        <w:tab/>
        <w:t>Requirements without specific issues</w:t>
      </w:r>
      <w:bookmarkEnd w:id="343"/>
    </w:p>
    <w:p w14:paraId="3B33EA0B" w14:textId="0ED02E5C" w:rsidR="00903D42" w:rsidRDefault="00903D42" w:rsidP="00903D42">
      <w:pPr>
        <w:rPr>
          <w:rFonts w:ascii="Arial" w:hAnsi="Arial" w:cs="Arial"/>
          <w:b/>
          <w:sz w:val="24"/>
        </w:rPr>
      </w:pPr>
      <w:r>
        <w:rPr>
          <w:rFonts w:ascii="Arial" w:hAnsi="Arial" w:cs="Arial"/>
          <w:b/>
          <w:color w:val="0000FF"/>
          <w:sz w:val="24"/>
        </w:rPr>
        <w:t>R4-2404220</w:t>
      </w:r>
      <w:r>
        <w:rPr>
          <w:rFonts w:ascii="Arial" w:hAnsi="Arial" w:cs="Arial"/>
          <w:b/>
          <w:color w:val="0000FF"/>
          <w:sz w:val="24"/>
        </w:rPr>
        <w:tab/>
      </w:r>
      <w:r>
        <w:rPr>
          <w:rFonts w:ascii="Arial" w:hAnsi="Arial" w:cs="Arial"/>
          <w:b/>
          <w:sz w:val="24"/>
        </w:rPr>
        <w:t>Draft CR for TS36.101 to add of 2UL configurations LTECA_1A-3A-8B, CA_3A-8B-11A and CA_1A-8B-11A</w:t>
      </w:r>
    </w:p>
    <w:p w14:paraId="4079834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(Rel-18)</w:t>
      </w:r>
      <w:r>
        <w:rPr>
          <w:i/>
        </w:rPr>
        <w:br/>
      </w:r>
      <w:r>
        <w:rPr>
          <w:i/>
        </w:rPr>
        <w:br/>
      </w:r>
      <w:r>
        <w:rPr>
          <w:i/>
        </w:rPr>
        <w:tab/>
      </w:r>
      <w:r>
        <w:rPr>
          <w:i/>
        </w:rPr>
        <w:tab/>
      </w:r>
      <w:r>
        <w:rPr>
          <w:i/>
        </w:rPr>
        <w:tab/>
      </w:r>
      <w:r>
        <w:rPr>
          <w:i/>
        </w:rPr>
        <w:tab/>
      </w:r>
      <w:r>
        <w:rPr>
          <w:i/>
        </w:rPr>
        <w:tab/>
        <w:t>Source: SoftBank Corp.</w:t>
      </w:r>
    </w:p>
    <w:p w14:paraId="69E0DC7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CFC06" w14:textId="4420642B" w:rsidR="00903D42" w:rsidRDefault="00903D42" w:rsidP="00903D42">
      <w:pPr>
        <w:rPr>
          <w:rFonts w:ascii="Arial" w:hAnsi="Arial" w:cs="Arial"/>
          <w:b/>
          <w:sz w:val="24"/>
        </w:rPr>
      </w:pPr>
      <w:r>
        <w:rPr>
          <w:rFonts w:ascii="Arial" w:hAnsi="Arial" w:cs="Arial"/>
          <w:b/>
          <w:color w:val="0000FF"/>
          <w:sz w:val="24"/>
        </w:rPr>
        <w:t>R4-2404227</w:t>
      </w:r>
      <w:r>
        <w:rPr>
          <w:rFonts w:ascii="Arial" w:hAnsi="Arial" w:cs="Arial"/>
          <w:b/>
          <w:color w:val="0000FF"/>
          <w:sz w:val="24"/>
        </w:rPr>
        <w:tab/>
      </w:r>
      <w:r>
        <w:rPr>
          <w:rFonts w:ascii="Arial" w:hAnsi="Arial" w:cs="Arial"/>
          <w:b/>
          <w:sz w:val="24"/>
        </w:rPr>
        <w:t>TP for TR 36.718-02-01 Addition of CA_1-8-11</w:t>
      </w:r>
    </w:p>
    <w:p w14:paraId="68BB889E" w14:textId="77777777" w:rsidR="00903D42" w:rsidRDefault="00903D42" w:rsidP="00903D4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SoftBank Corp.</w:t>
      </w:r>
    </w:p>
    <w:p w14:paraId="6282CA4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E3420" w14:textId="77777777" w:rsidR="00903D42" w:rsidRDefault="00903D42" w:rsidP="00903D42">
      <w:pPr>
        <w:pStyle w:val="Heading4"/>
      </w:pPr>
      <w:bookmarkStart w:id="344" w:name="_Toc163727966"/>
      <w:r>
        <w:t>7.1.4</w:t>
      </w:r>
      <w:r>
        <w:tab/>
        <w:t>Moderator summary and conclusions</w:t>
      </w:r>
      <w:bookmarkEnd w:id="344"/>
    </w:p>
    <w:p w14:paraId="52DE3405" w14:textId="749A7A92" w:rsidR="00903D42" w:rsidRDefault="00903D42" w:rsidP="00903D42">
      <w:pPr>
        <w:rPr>
          <w:rFonts w:ascii="Arial" w:hAnsi="Arial" w:cs="Arial"/>
          <w:b/>
          <w:sz w:val="24"/>
        </w:rPr>
      </w:pPr>
      <w:r>
        <w:rPr>
          <w:rFonts w:ascii="Arial" w:hAnsi="Arial" w:cs="Arial"/>
          <w:b/>
          <w:color w:val="0000FF"/>
          <w:sz w:val="24"/>
        </w:rPr>
        <w:t>R4-2405259</w:t>
      </w:r>
      <w:r>
        <w:rPr>
          <w:rFonts w:ascii="Arial" w:hAnsi="Arial" w:cs="Arial"/>
          <w:b/>
          <w:color w:val="0000FF"/>
          <w:sz w:val="24"/>
        </w:rPr>
        <w:tab/>
      </w:r>
      <w:r>
        <w:rPr>
          <w:rFonts w:ascii="Arial" w:hAnsi="Arial" w:cs="Arial"/>
          <w:b/>
          <w:sz w:val="24"/>
        </w:rPr>
        <w:t>Topic summary for [110bis][106] LTE_Baskets</w:t>
      </w:r>
    </w:p>
    <w:p w14:paraId="012322C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F5D33F5" w14:textId="77777777" w:rsidR="00903D42" w:rsidRDefault="00903D42" w:rsidP="00903D42">
      <w:pPr>
        <w:rPr>
          <w:rFonts w:ascii="Arial" w:hAnsi="Arial" w:cs="Arial"/>
          <w:b/>
        </w:rPr>
      </w:pPr>
      <w:r>
        <w:rPr>
          <w:rFonts w:ascii="Arial" w:hAnsi="Arial" w:cs="Arial"/>
          <w:b/>
        </w:rPr>
        <w:lastRenderedPageBreak/>
        <w:t xml:space="preserve">Abstract: </w:t>
      </w:r>
    </w:p>
    <w:p w14:paraId="36340AD5" w14:textId="77777777" w:rsidR="00903D42" w:rsidRDefault="00903D42" w:rsidP="00903D42">
      <w:r>
        <w:t>Summary for AI 7.1</w:t>
      </w:r>
    </w:p>
    <w:p w14:paraId="6D18C8E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96C2F" w14:textId="77777777" w:rsidR="00903D42" w:rsidRDefault="00903D42" w:rsidP="00903D42">
      <w:pPr>
        <w:pStyle w:val="Heading3"/>
      </w:pPr>
      <w:bookmarkStart w:id="345" w:name="_Toc163727967"/>
      <w:r>
        <w:t>7.2</w:t>
      </w:r>
      <w:r>
        <w:tab/>
        <w:t>Introduction of the Extended L-band (UL 1668-1675, DL 1518-1525) for IoT NTN</w:t>
      </w:r>
      <w:bookmarkEnd w:id="345"/>
    </w:p>
    <w:p w14:paraId="1AB7E218" w14:textId="77777777" w:rsidR="00903D42" w:rsidRDefault="00903D42" w:rsidP="00903D42">
      <w:pPr>
        <w:pStyle w:val="Heading4"/>
      </w:pPr>
      <w:bookmarkStart w:id="346" w:name="_Toc163727968"/>
      <w:r>
        <w:t>7.2.1</w:t>
      </w:r>
      <w:r>
        <w:tab/>
        <w:t>UE RF requirements maintenance</w:t>
      </w:r>
      <w:bookmarkEnd w:id="346"/>
    </w:p>
    <w:p w14:paraId="3509A345" w14:textId="77777777" w:rsidR="00903D42" w:rsidRDefault="00903D42" w:rsidP="00903D42">
      <w:pPr>
        <w:pStyle w:val="Heading4"/>
      </w:pPr>
      <w:bookmarkStart w:id="347" w:name="_Toc163727969"/>
      <w:r>
        <w:t>7.2.2</w:t>
      </w:r>
      <w:r>
        <w:tab/>
        <w:t>SAN RF requirements maintenance</w:t>
      </w:r>
      <w:bookmarkEnd w:id="347"/>
    </w:p>
    <w:p w14:paraId="3FC42210" w14:textId="77777777" w:rsidR="00903D42" w:rsidRDefault="00903D42" w:rsidP="00903D42">
      <w:pPr>
        <w:pStyle w:val="Heading4"/>
      </w:pPr>
      <w:bookmarkStart w:id="348" w:name="_Toc163727970"/>
      <w:r>
        <w:t>7.2.3</w:t>
      </w:r>
      <w:r>
        <w:tab/>
        <w:t>RRM core requirements maintenance and RRM/demodulation performance requirements</w:t>
      </w:r>
      <w:bookmarkEnd w:id="348"/>
    </w:p>
    <w:p w14:paraId="6C314F39" w14:textId="77777777" w:rsidR="00903D42" w:rsidRDefault="00903D42" w:rsidP="00903D42">
      <w:pPr>
        <w:pStyle w:val="Heading4"/>
      </w:pPr>
      <w:bookmarkStart w:id="349" w:name="_Toc163727971"/>
      <w:r>
        <w:t>7.2.4</w:t>
      </w:r>
      <w:r>
        <w:tab/>
        <w:t>Moderator summary and conclusions</w:t>
      </w:r>
      <w:bookmarkEnd w:id="349"/>
    </w:p>
    <w:p w14:paraId="4449FA46" w14:textId="6A8C9ECF" w:rsidR="00903D42" w:rsidRDefault="00903D42" w:rsidP="00903D42">
      <w:pPr>
        <w:rPr>
          <w:rFonts w:ascii="Arial" w:hAnsi="Arial" w:cs="Arial"/>
          <w:b/>
          <w:sz w:val="24"/>
        </w:rPr>
      </w:pPr>
      <w:r>
        <w:rPr>
          <w:rFonts w:ascii="Arial" w:hAnsi="Arial" w:cs="Arial"/>
          <w:b/>
          <w:color w:val="0000FF"/>
          <w:sz w:val="24"/>
        </w:rPr>
        <w:t>R4-2405267</w:t>
      </w:r>
      <w:r>
        <w:rPr>
          <w:rFonts w:ascii="Arial" w:hAnsi="Arial" w:cs="Arial"/>
          <w:b/>
          <w:color w:val="0000FF"/>
          <w:sz w:val="24"/>
        </w:rPr>
        <w:tab/>
      </w:r>
      <w:r>
        <w:rPr>
          <w:rFonts w:ascii="Arial" w:hAnsi="Arial" w:cs="Arial"/>
          <w:b/>
          <w:sz w:val="24"/>
        </w:rPr>
        <w:t>Topic summary for [110bis][114] IoT_NTN_extLband</w:t>
      </w:r>
    </w:p>
    <w:p w14:paraId="10AD625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Moderator(Inmarsat)</w:t>
      </w:r>
    </w:p>
    <w:p w14:paraId="6FBF2A63" w14:textId="77777777" w:rsidR="00903D42" w:rsidRDefault="00903D42" w:rsidP="00903D42">
      <w:pPr>
        <w:rPr>
          <w:rFonts w:ascii="Arial" w:hAnsi="Arial" w:cs="Arial"/>
          <w:b/>
        </w:rPr>
      </w:pPr>
      <w:r>
        <w:rPr>
          <w:rFonts w:ascii="Arial" w:hAnsi="Arial" w:cs="Arial"/>
          <w:b/>
        </w:rPr>
        <w:t xml:space="preserve">Abstract: </w:t>
      </w:r>
    </w:p>
    <w:p w14:paraId="471FE8A2" w14:textId="77777777" w:rsidR="00903D42" w:rsidRDefault="00903D42" w:rsidP="00903D42">
      <w:r>
        <w:t>Summary for AI 7.2</w:t>
      </w:r>
    </w:p>
    <w:p w14:paraId="2296A10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71F4D" w14:textId="77777777" w:rsidR="00903D42" w:rsidRDefault="00903D42" w:rsidP="00903D42">
      <w:pPr>
        <w:pStyle w:val="Heading3"/>
      </w:pPr>
      <w:bookmarkStart w:id="350" w:name="_Toc163727972"/>
      <w:r>
        <w:t>7.3</w:t>
      </w:r>
      <w:r>
        <w:tab/>
        <w:t>IoT (Internet of Things) NTN (non-terrestrial network) enhancements</w:t>
      </w:r>
      <w:bookmarkEnd w:id="350"/>
    </w:p>
    <w:p w14:paraId="090D4806" w14:textId="77777777" w:rsidR="00903D42" w:rsidRDefault="00903D42" w:rsidP="00903D42">
      <w:pPr>
        <w:pStyle w:val="Heading4"/>
      </w:pPr>
      <w:bookmarkStart w:id="351" w:name="_Toc163727973"/>
      <w:r>
        <w:t>7.3.1</w:t>
      </w:r>
      <w:r>
        <w:tab/>
        <w:t>UE RF requirements maintenance</w:t>
      </w:r>
      <w:bookmarkEnd w:id="351"/>
    </w:p>
    <w:p w14:paraId="15D236AA" w14:textId="77777777" w:rsidR="00903D42" w:rsidRDefault="00903D42" w:rsidP="00903D42">
      <w:pPr>
        <w:pStyle w:val="Heading4"/>
      </w:pPr>
      <w:bookmarkStart w:id="352" w:name="_Toc163727974"/>
      <w:r>
        <w:t>7.3.2</w:t>
      </w:r>
      <w:r>
        <w:tab/>
        <w:t>SAN RF requirements maintenance</w:t>
      </w:r>
      <w:bookmarkEnd w:id="352"/>
    </w:p>
    <w:p w14:paraId="3F647BCA" w14:textId="77777777" w:rsidR="00903D42" w:rsidRDefault="00903D42" w:rsidP="00903D42">
      <w:pPr>
        <w:pStyle w:val="Heading4"/>
      </w:pPr>
      <w:bookmarkStart w:id="353" w:name="_Toc163727975"/>
      <w:r>
        <w:t>7.3.3</w:t>
      </w:r>
      <w:r>
        <w:tab/>
        <w:t>RRM core requirements maintenance</w:t>
      </w:r>
      <w:bookmarkEnd w:id="353"/>
    </w:p>
    <w:p w14:paraId="5D1FC903" w14:textId="1A5ACEE4" w:rsidR="00903D42" w:rsidRDefault="00903D42" w:rsidP="00903D42">
      <w:pPr>
        <w:rPr>
          <w:rFonts w:ascii="Arial" w:hAnsi="Arial" w:cs="Arial"/>
          <w:b/>
          <w:sz w:val="24"/>
        </w:rPr>
      </w:pPr>
      <w:r>
        <w:rPr>
          <w:rFonts w:ascii="Arial" w:hAnsi="Arial" w:cs="Arial"/>
          <w:b/>
          <w:color w:val="0000FF"/>
          <w:sz w:val="24"/>
        </w:rPr>
        <w:t>R4-2404993</w:t>
      </w:r>
      <w:r>
        <w:rPr>
          <w:rFonts w:ascii="Arial" w:hAnsi="Arial" w:cs="Arial"/>
          <w:b/>
          <w:color w:val="0000FF"/>
          <w:sz w:val="24"/>
        </w:rPr>
        <w:tab/>
      </w:r>
      <w:r>
        <w:rPr>
          <w:rFonts w:ascii="Arial" w:hAnsi="Arial" w:cs="Arial"/>
          <w:b/>
          <w:sz w:val="24"/>
        </w:rPr>
        <w:t>DraftCR on maintenance for R18 NB-IoT NTN enh</w:t>
      </w:r>
    </w:p>
    <w:p w14:paraId="74BD06A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D08DDC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64030" w14:textId="61153834" w:rsidR="00903D42" w:rsidRDefault="00903D42" w:rsidP="00903D42">
      <w:pPr>
        <w:rPr>
          <w:rFonts w:ascii="Arial" w:hAnsi="Arial" w:cs="Arial"/>
          <w:b/>
          <w:sz w:val="24"/>
        </w:rPr>
      </w:pPr>
      <w:r>
        <w:rPr>
          <w:rFonts w:ascii="Arial" w:hAnsi="Arial" w:cs="Arial"/>
          <w:b/>
          <w:color w:val="0000FF"/>
          <w:sz w:val="24"/>
        </w:rPr>
        <w:t>R4-2405603</w:t>
      </w:r>
      <w:r>
        <w:rPr>
          <w:rFonts w:ascii="Arial" w:hAnsi="Arial" w:cs="Arial"/>
          <w:b/>
          <w:color w:val="0000FF"/>
          <w:sz w:val="24"/>
        </w:rPr>
        <w:tab/>
      </w:r>
      <w:r>
        <w:rPr>
          <w:rFonts w:ascii="Arial" w:hAnsi="Arial" w:cs="Arial"/>
          <w:b/>
          <w:sz w:val="24"/>
        </w:rPr>
        <w:t>draftCR on measurement requirements for eMTC over NTN</w:t>
      </w:r>
    </w:p>
    <w:p w14:paraId="0CDBDED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132D4E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05425" w14:textId="45AAB278" w:rsidR="00903D42" w:rsidRDefault="00903D42" w:rsidP="00903D42">
      <w:pPr>
        <w:rPr>
          <w:rFonts w:ascii="Arial" w:hAnsi="Arial" w:cs="Arial"/>
          <w:b/>
          <w:sz w:val="24"/>
        </w:rPr>
      </w:pPr>
      <w:r>
        <w:rPr>
          <w:rFonts w:ascii="Arial" w:hAnsi="Arial" w:cs="Arial"/>
          <w:b/>
          <w:color w:val="0000FF"/>
          <w:sz w:val="24"/>
        </w:rPr>
        <w:t>R4-2405754</w:t>
      </w:r>
      <w:r>
        <w:rPr>
          <w:rFonts w:ascii="Arial" w:hAnsi="Arial" w:cs="Arial"/>
          <w:b/>
          <w:color w:val="0000FF"/>
          <w:sz w:val="24"/>
        </w:rPr>
        <w:tab/>
      </w:r>
      <w:r>
        <w:rPr>
          <w:rFonts w:ascii="Arial" w:hAnsi="Arial" w:cs="Arial"/>
          <w:b/>
          <w:sz w:val="24"/>
        </w:rPr>
        <w:t>Maintenace on mobility requirements for IoT NTN enhancements</w:t>
      </w:r>
    </w:p>
    <w:p w14:paraId="2ECB97E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765CB12"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9A136" w14:textId="77777777" w:rsidR="00903D42" w:rsidRDefault="00903D42" w:rsidP="00903D42">
      <w:pPr>
        <w:pStyle w:val="Heading4"/>
      </w:pPr>
      <w:bookmarkStart w:id="354" w:name="_Toc163727976"/>
      <w:r>
        <w:t>7.3.4</w:t>
      </w:r>
      <w:r>
        <w:tab/>
        <w:t>RRM performance requirements</w:t>
      </w:r>
      <w:bookmarkEnd w:id="354"/>
    </w:p>
    <w:p w14:paraId="0FF6F025" w14:textId="77D15338" w:rsidR="00903D42" w:rsidRDefault="00903D42" w:rsidP="00903D42">
      <w:pPr>
        <w:rPr>
          <w:rFonts w:ascii="Arial" w:hAnsi="Arial" w:cs="Arial"/>
          <w:b/>
          <w:sz w:val="24"/>
        </w:rPr>
      </w:pPr>
      <w:r>
        <w:rPr>
          <w:rFonts w:ascii="Arial" w:hAnsi="Arial" w:cs="Arial"/>
          <w:b/>
          <w:color w:val="0000FF"/>
          <w:sz w:val="24"/>
        </w:rPr>
        <w:t>R4-2404689</w:t>
      </w:r>
      <w:r>
        <w:rPr>
          <w:rFonts w:ascii="Arial" w:hAnsi="Arial" w:cs="Arial"/>
          <w:b/>
          <w:color w:val="0000FF"/>
          <w:sz w:val="24"/>
        </w:rPr>
        <w:tab/>
      </w:r>
      <w:r>
        <w:rPr>
          <w:rFonts w:ascii="Arial" w:hAnsi="Arial" w:cs="Arial"/>
          <w:b/>
          <w:sz w:val="24"/>
        </w:rPr>
        <w:t>(IoT_NTN_enh-Perf) Discussion on RRM test cases for IOT NTN enhancement</w:t>
      </w:r>
    </w:p>
    <w:p w14:paraId="3821183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6F36E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2E516" w14:textId="48050407" w:rsidR="00903D42" w:rsidRDefault="00903D42" w:rsidP="00903D42">
      <w:pPr>
        <w:rPr>
          <w:rFonts w:ascii="Arial" w:hAnsi="Arial" w:cs="Arial"/>
          <w:b/>
          <w:sz w:val="24"/>
        </w:rPr>
      </w:pPr>
      <w:r>
        <w:rPr>
          <w:rFonts w:ascii="Arial" w:hAnsi="Arial" w:cs="Arial"/>
          <w:b/>
          <w:color w:val="0000FF"/>
          <w:sz w:val="24"/>
        </w:rPr>
        <w:t>R4-2404690</w:t>
      </w:r>
      <w:r>
        <w:rPr>
          <w:rFonts w:ascii="Arial" w:hAnsi="Arial" w:cs="Arial"/>
          <w:b/>
          <w:color w:val="0000FF"/>
          <w:sz w:val="24"/>
        </w:rPr>
        <w:tab/>
      </w:r>
      <w:r>
        <w:rPr>
          <w:rFonts w:ascii="Arial" w:hAnsi="Arial" w:cs="Arial"/>
          <w:b/>
          <w:sz w:val="24"/>
        </w:rPr>
        <w:t>(IoT_NTN_enh-Perf) draftCR to TS 36.133 Introduce of cell re-selection test cases for Cat-M1 UE</w:t>
      </w:r>
    </w:p>
    <w:p w14:paraId="07FC278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CMCC</w:t>
      </w:r>
    </w:p>
    <w:p w14:paraId="2FA495A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C4A18" w14:textId="51286219" w:rsidR="00903D42" w:rsidRDefault="00903D42" w:rsidP="00903D42">
      <w:pPr>
        <w:rPr>
          <w:rFonts w:ascii="Arial" w:hAnsi="Arial" w:cs="Arial"/>
          <w:b/>
          <w:sz w:val="24"/>
        </w:rPr>
      </w:pPr>
      <w:r>
        <w:rPr>
          <w:rFonts w:ascii="Arial" w:hAnsi="Arial" w:cs="Arial"/>
          <w:b/>
          <w:color w:val="0000FF"/>
          <w:sz w:val="24"/>
        </w:rPr>
        <w:t>R4-2404994</w:t>
      </w:r>
      <w:r>
        <w:rPr>
          <w:rFonts w:ascii="Arial" w:hAnsi="Arial" w:cs="Arial"/>
          <w:b/>
          <w:color w:val="0000FF"/>
          <w:sz w:val="24"/>
        </w:rPr>
        <w:tab/>
      </w:r>
      <w:r>
        <w:rPr>
          <w:rFonts w:ascii="Arial" w:hAnsi="Arial" w:cs="Arial"/>
          <w:b/>
          <w:sz w:val="24"/>
        </w:rPr>
        <w:t>Discussion on performance requirements for IoT NTN enhancement</w:t>
      </w:r>
    </w:p>
    <w:p w14:paraId="0F94881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686C9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57B9C" w14:textId="2A8045AD" w:rsidR="00903D42" w:rsidRDefault="00903D42" w:rsidP="00903D42">
      <w:pPr>
        <w:rPr>
          <w:rFonts w:ascii="Arial" w:hAnsi="Arial" w:cs="Arial"/>
          <w:b/>
          <w:sz w:val="24"/>
        </w:rPr>
      </w:pPr>
      <w:r>
        <w:rPr>
          <w:rFonts w:ascii="Arial" w:hAnsi="Arial" w:cs="Arial"/>
          <w:b/>
          <w:color w:val="0000FF"/>
          <w:sz w:val="24"/>
        </w:rPr>
        <w:t>R4-2404995</w:t>
      </w:r>
      <w:r>
        <w:rPr>
          <w:rFonts w:ascii="Arial" w:hAnsi="Arial" w:cs="Arial"/>
          <w:b/>
          <w:color w:val="0000FF"/>
          <w:sz w:val="24"/>
        </w:rPr>
        <w:tab/>
      </w:r>
      <w:r>
        <w:rPr>
          <w:rFonts w:ascii="Arial" w:hAnsi="Arial" w:cs="Arial"/>
          <w:b/>
          <w:sz w:val="24"/>
        </w:rPr>
        <w:t>Draft CR on TC for NB-IoT NTN CONN</w:t>
      </w:r>
    </w:p>
    <w:p w14:paraId="52BEA79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1B8D28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0868C" w14:textId="49F0914D" w:rsidR="00903D42" w:rsidRDefault="00903D42" w:rsidP="00903D42">
      <w:pPr>
        <w:rPr>
          <w:rFonts w:ascii="Arial" w:hAnsi="Arial" w:cs="Arial"/>
          <w:b/>
          <w:sz w:val="24"/>
        </w:rPr>
      </w:pPr>
      <w:r>
        <w:rPr>
          <w:rFonts w:ascii="Arial" w:hAnsi="Arial" w:cs="Arial"/>
          <w:b/>
          <w:color w:val="0000FF"/>
          <w:sz w:val="24"/>
        </w:rPr>
        <w:t>R4-2405070</w:t>
      </w:r>
      <w:r>
        <w:rPr>
          <w:rFonts w:ascii="Arial" w:hAnsi="Arial" w:cs="Arial"/>
          <w:b/>
          <w:color w:val="0000FF"/>
          <w:sz w:val="24"/>
        </w:rPr>
        <w:tab/>
      </w:r>
      <w:r>
        <w:rPr>
          <w:rFonts w:ascii="Arial" w:hAnsi="Arial" w:cs="Arial"/>
          <w:b/>
          <w:sz w:val="24"/>
        </w:rPr>
        <w:t>Draft CR for 36.133: E-UTRAN FD-FDD Inter-frequency RRC Re-establishment for Cat-M1 UE in CEModeA</w:t>
      </w:r>
    </w:p>
    <w:p w14:paraId="6ECE34B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77502CD0" w14:textId="77777777" w:rsidR="00903D42" w:rsidRDefault="00903D42" w:rsidP="00903D42">
      <w:pPr>
        <w:rPr>
          <w:rFonts w:ascii="Arial" w:hAnsi="Arial" w:cs="Arial"/>
          <w:b/>
        </w:rPr>
      </w:pPr>
      <w:r>
        <w:rPr>
          <w:rFonts w:ascii="Arial" w:hAnsi="Arial" w:cs="Arial"/>
          <w:b/>
        </w:rPr>
        <w:t xml:space="preserve">Abstract: </w:t>
      </w:r>
    </w:p>
    <w:p w14:paraId="388278EB" w14:textId="77777777" w:rsidR="00903D42" w:rsidRDefault="00903D42" w:rsidP="00903D42">
      <w:r>
        <w:t>This CR contains draft test cases for FD-FDD Inter-frequency RRC Re-establishment for Cat-M1 UE in CEModeA  as agreed in the worksplit in R4-2403296.</w:t>
      </w:r>
    </w:p>
    <w:p w14:paraId="431431D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751F2" w14:textId="702BE7D4" w:rsidR="00903D42" w:rsidRDefault="00903D42" w:rsidP="00903D42">
      <w:pPr>
        <w:rPr>
          <w:rFonts w:ascii="Arial" w:hAnsi="Arial" w:cs="Arial"/>
          <w:b/>
          <w:sz w:val="24"/>
        </w:rPr>
      </w:pPr>
      <w:r>
        <w:rPr>
          <w:rFonts w:ascii="Arial" w:hAnsi="Arial" w:cs="Arial"/>
          <w:b/>
          <w:color w:val="0000FF"/>
          <w:sz w:val="24"/>
        </w:rPr>
        <w:t>R4-2405432</w:t>
      </w:r>
      <w:r>
        <w:rPr>
          <w:rFonts w:ascii="Arial" w:hAnsi="Arial" w:cs="Arial"/>
          <w:b/>
          <w:color w:val="0000FF"/>
          <w:sz w:val="24"/>
        </w:rPr>
        <w:tab/>
      </w:r>
      <w:r>
        <w:rPr>
          <w:rFonts w:ascii="Arial" w:hAnsi="Arial" w:cs="Arial"/>
          <w:b/>
          <w:sz w:val="24"/>
        </w:rPr>
        <w:t>Draft CR on Test cases of cell re-selection and RRC reestablishment for NB IoT NTN enhancements</w:t>
      </w:r>
    </w:p>
    <w:p w14:paraId="5561ECA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1DD9E89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6BF70" w14:textId="0135838F" w:rsidR="00903D42" w:rsidRDefault="00903D42" w:rsidP="00903D42">
      <w:pPr>
        <w:rPr>
          <w:rFonts w:ascii="Arial" w:hAnsi="Arial" w:cs="Arial"/>
          <w:b/>
          <w:sz w:val="24"/>
        </w:rPr>
      </w:pPr>
      <w:r>
        <w:rPr>
          <w:rFonts w:ascii="Arial" w:hAnsi="Arial" w:cs="Arial"/>
          <w:b/>
          <w:color w:val="0000FF"/>
          <w:sz w:val="24"/>
        </w:rPr>
        <w:lastRenderedPageBreak/>
        <w:t>R4-2405433</w:t>
      </w:r>
      <w:r>
        <w:rPr>
          <w:rFonts w:ascii="Arial" w:hAnsi="Arial" w:cs="Arial"/>
          <w:b/>
          <w:color w:val="0000FF"/>
          <w:sz w:val="24"/>
        </w:rPr>
        <w:tab/>
      </w:r>
      <w:r>
        <w:rPr>
          <w:rFonts w:ascii="Arial" w:hAnsi="Arial" w:cs="Arial"/>
          <w:b/>
          <w:sz w:val="24"/>
        </w:rPr>
        <w:t>Draft CR on Test cases of RSRP for Cat M1 NTN enhancements.</w:t>
      </w:r>
    </w:p>
    <w:p w14:paraId="7B929EE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02BA3C1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0AD6D" w14:textId="74F76476" w:rsidR="00903D42" w:rsidRDefault="00903D42" w:rsidP="00903D42">
      <w:pPr>
        <w:rPr>
          <w:rFonts w:ascii="Arial" w:hAnsi="Arial" w:cs="Arial"/>
          <w:b/>
          <w:sz w:val="24"/>
        </w:rPr>
      </w:pPr>
      <w:r>
        <w:rPr>
          <w:rFonts w:ascii="Arial" w:hAnsi="Arial" w:cs="Arial"/>
          <w:b/>
          <w:color w:val="0000FF"/>
          <w:sz w:val="24"/>
        </w:rPr>
        <w:t>R4-2405434</w:t>
      </w:r>
      <w:r>
        <w:rPr>
          <w:rFonts w:ascii="Arial" w:hAnsi="Arial" w:cs="Arial"/>
          <w:b/>
          <w:color w:val="0000FF"/>
          <w:sz w:val="24"/>
        </w:rPr>
        <w:tab/>
      </w:r>
      <w:r>
        <w:rPr>
          <w:rFonts w:ascii="Arial" w:hAnsi="Arial" w:cs="Arial"/>
          <w:b/>
          <w:sz w:val="24"/>
        </w:rPr>
        <w:t>Discussion on RRM performance requirements for IoT NTN enhancement</w:t>
      </w:r>
    </w:p>
    <w:p w14:paraId="7EBB5BA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ADF42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F00CB" w14:textId="5F8F72C9" w:rsidR="00903D42" w:rsidRDefault="00903D42" w:rsidP="00903D42">
      <w:pPr>
        <w:rPr>
          <w:rFonts w:ascii="Arial" w:hAnsi="Arial" w:cs="Arial"/>
          <w:b/>
          <w:sz w:val="24"/>
        </w:rPr>
      </w:pPr>
      <w:r>
        <w:rPr>
          <w:rFonts w:ascii="Arial" w:hAnsi="Arial" w:cs="Arial"/>
          <w:b/>
          <w:color w:val="0000FF"/>
          <w:sz w:val="24"/>
        </w:rPr>
        <w:t>R4-2405755</w:t>
      </w:r>
      <w:r>
        <w:rPr>
          <w:rFonts w:ascii="Arial" w:hAnsi="Arial" w:cs="Arial"/>
          <w:b/>
          <w:color w:val="0000FF"/>
          <w:sz w:val="24"/>
        </w:rPr>
        <w:tab/>
      </w:r>
      <w:r>
        <w:rPr>
          <w:rFonts w:ascii="Arial" w:hAnsi="Arial" w:cs="Arial"/>
          <w:b/>
          <w:sz w:val="24"/>
        </w:rPr>
        <w:t>Discussion on other performance related aspects in IOT NTN</w:t>
      </w:r>
    </w:p>
    <w:p w14:paraId="6F5ECCF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165B2C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C2567" w14:textId="6F00CAA4" w:rsidR="00903D42" w:rsidRDefault="00903D42" w:rsidP="00903D42">
      <w:pPr>
        <w:rPr>
          <w:rFonts w:ascii="Arial" w:hAnsi="Arial" w:cs="Arial"/>
          <w:b/>
          <w:sz w:val="24"/>
        </w:rPr>
      </w:pPr>
      <w:r>
        <w:rPr>
          <w:rFonts w:ascii="Arial" w:hAnsi="Arial" w:cs="Arial"/>
          <w:b/>
          <w:color w:val="0000FF"/>
          <w:sz w:val="24"/>
        </w:rPr>
        <w:t>R4-2405756</w:t>
      </w:r>
      <w:r>
        <w:rPr>
          <w:rFonts w:ascii="Arial" w:hAnsi="Arial" w:cs="Arial"/>
          <w:b/>
          <w:color w:val="0000FF"/>
          <w:sz w:val="24"/>
        </w:rPr>
        <w:tab/>
      </w:r>
      <w:r>
        <w:rPr>
          <w:rFonts w:ascii="Arial" w:hAnsi="Arial" w:cs="Arial"/>
          <w:b/>
          <w:sz w:val="24"/>
        </w:rPr>
        <w:t>DraftCR to 36.133 on Inter-Frequency HO for Cat-M1 UEs in CEModeA in NTN</w:t>
      </w:r>
    </w:p>
    <w:p w14:paraId="3533C61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1ECDE5F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CDCFD" w14:textId="00DE93B6" w:rsidR="00903D42" w:rsidRDefault="00903D42" w:rsidP="00903D42">
      <w:pPr>
        <w:rPr>
          <w:rFonts w:ascii="Arial" w:hAnsi="Arial" w:cs="Arial"/>
          <w:b/>
          <w:sz w:val="24"/>
        </w:rPr>
      </w:pPr>
      <w:r>
        <w:rPr>
          <w:rFonts w:ascii="Arial" w:hAnsi="Arial" w:cs="Arial"/>
          <w:b/>
          <w:color w:val="0000FF"/>
          <w:sz w:val="24"/>
        </w:rPr>
        <w:t>R4-2405757</w:t>
      </w:r>
      <w:r>
        <w:rPr>
          <w:rFonts w:ascii="Arial" w:hAnsi="Arial" w:cs="Arial"/>
          <w:b/>
          <w:color w:val="0000FF"/>
          <w:sz w:val="24"/>
        </w:rPr>
        <w:tab/>
      </w:r>
      <w:r>
        <w:rPr>
          <w:rFonts w:ascii="Arial" w:hAnsi="Arial" w:cs="Arial"/>
          <w:b/>
          <w:sz w:val="24"/>
        </w:rPr>
        <w:t>DraftCR to 36.133 on Intra-Frequency HO for Cat-M1 UEs in CEModeA in NTN</w:t>
      </w:r>
    </w:p>
    <w:p w14:paraId="505520C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758C649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D2E3C" w14:textId="28264DE9" w:rsidR="00903D42" w:rsidRDefault="00903D42" w:rsidP="00903D42">
      <w:pPr>
        <w:rPr>
          <w:rFonts w:ascii="Arial" w:hAnsi="Arial" w:cs="Arial"/>
          <w:b/>
          <w:sz w:val="24"/>
        </w:rPr>
      </w:pPr>
      <w:r>
        <w:rPr>
          <w:rFonts w:ascii="Arial" w:hAnsi="Arial" w:cs="Arial"/>
          <w:b/>
          <w:color w:val="0000FF"/>
          <w:sz w:val="24"/>
        </w:rPr>
        <w:t>R4-2405758</w:t>
      </w:r>
      <w:r>
        <w:rPr>
          <w:rFonts w:ascii="Arial" w:hAnsi="Arial" w:cs="Arial"/>
          <w:b/>
          <w:color w:val="0000FF"/>
          <w:sz w:val="24"/>
        </w:rPr>
        <w:tab/>
      </w:r>
      <w:r>
        <w:rPr>
          <w:rFonts w:ascii="Arial" w:hAnsi="Arial" w:cs="Arial"/>
          <w:b/>
          <w:sz w:val="24"/>
        </w:rPr>
        <w:t>DraftCR to 36.133 on Configuration of Cells in Neighbor Satellite</w:t>
      </w:r>
    </w:p>
    <w:p w14:paraId="2D1C6B9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1BB47C1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0D38B" w14:textId="09A4A223" w:rsidR="00903D42" w:rsidRDefault="00903D42" w:rsidP="00903D42">
      <w:pPr>
        <w:rPr>
          <w:rFonts w:ascii="Arial" w:hAnsi="Arial" w:cs="Arial"/>
          <w:b/>
          <w:sz w:val="24"/>
        </w:rPr>
      </w:pPr>
      <w:r>
        <w:rPr>
          <w:rFonts w:ascii="Arial" w:hAnsi="Arial" w:cs="Arial"/>
          <w:b/>
          <w:color w:val="0000FF"/>
          <w:sz w:val="24"/>
        </w:rPr>
        <w:t>R4-2405759</w:t>
      </w:r>
      <w:r>
        <w:rPr>
          <w:rFonts w:ascii="Arial" w:hAnsi="Arial" w:cs="Arial"/>
          <w:b/>
          <w:color w:val="0000FF"/>
          <w:sz w:val="24"/>
        </w:rPr>
        <w:tab/>
      </w:r>
      <w:r>
        <w:rPr>
          <w:rFonts w:ascii="Arial" w:hAnsi="Arial" w:cs="Arial"/>
          <w:b/>
          <w:sz w:val="24"/>
        </w:rPr>
        <w:t>DraftCR to 36.133 on Inter-Frequency Conditional HO for Cat-M1 UEs in NTN</w:t>
      </w:r>
    </w:p>
    <w:p w14:paraId="3365C52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72586A5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43409" w14:textId="77777777" w:rsidR="00903D42" w:rsidRDefault="00903D42" w:rsidP="00903D42">
      <w:pPr>
        <w:pStyle w:val="Heading4"/>
      </w:pPr>
      <w:bookmarkStart w:id="355" w:name="_Toc163727977"/>
      <w:r>
        <w:lastRenderedPageBreak/>
        <w:t>7.3.5</w:t>
      </w:r>
      <w:r>
        <w:tab/>
        <w:t>Demodulation performance requirements</w:t>
      </w:r>
      <w:bookmarkEnd w:id="355"/>
    </w:p>
    <w:p w14:paraId="16904368" w14:textId="5B49090C" w:rsidR="00903D42" w:rsidRDefault="00903D42" w:rsidP="00903D42">
      <w:pPr>
        <w:rPr>
          <w:rFonts w:ascii="Arial" w:hAnsi="Arial" w:cs="Arial"/>
          <w:b/>
          <w:sz w:val="24"/>
        </w:rPr>
      </w:pPr>
      <w:r>
        <w:rPr>
          <w:rFonts w:ascii="Arial" w:hAnsi="Arial" w:cs="Arial"/>
          <w:b/>
          <w:color w:val="0000FF"/>
          <w:sz w:val="24"/>
        </w:rPr>
        <w:t>R4-2404138</w:t>
      </w:r>
      <w:r>
        <w:rPr>
          <w:rFonts w:ascii="Arial" w:hAnsi="Arial" w:cs="Arial"/>
          <w:b/>
          <w:color w:val="0000FF"/>
          <w:sz w:val="24"/>
        </w:rPr>
        <w:tab/>
      </w:r>
      <w:r>
        <w:rPr>
          <w:rFonts w:ascii="Arial" w:hAnsi="Arial" w:cs="Arial"/>
          <w:b/>
          <w:sz w:val="24"/>
        </w:rPr>
        <w:t>Discussion on IoT NTN Demodulation</w:t>
      </w:r>
    </w:p>
    <w:p w14:paraId="72D4908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270A49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8E8E9" w14:textId="193F3634" w:rsidR="00903D42" w:rsidRDefault="00903D42" w:rsidP="00903D42">
      <w:pPr>
        <w:rPr>
          <w:rFonts w:ascii="Arial" w:hAnsi="Arial" w:cs="Arial"/>
          <w:b/>
          <w:sz w:val="24"/>
        </w:rPr>
      </w:pPr>
      <w:r>
        <w:rPr>
          <w:rFonts w:ascii="Arial" w:hAnsi="Arial" w:cs="Arial"/>
          <w:b/>
          <w:color w:val="0000FF"/>
          <w:sz w:val="24"/>
        </w:rPr>
        <w:t>R4-2404149</w:t>
      </w:r>
      <w:r>
        <w:rPr>
          <w:rFonts w:ascii="Arial" w:hAnsi="Arial" w:cs="Arial"/>
          <w:b/>
          <w:color w:val="0000FF"/>
          <w:sz w:val="24"/>
        </w:rPr>
        <w:tab/>
      </w:r>
      <w:r>
        <w:rPr>
          <w:rFonts w:ascii="Arial" w:hAnsi="Arial" w:cs="Arial"/>
          <w:b/>
          <w:sz w:val="24"/>
        </w:rPr>
        <w:t>Discussion on UE requirements for IoT-NTN enhancement</w:t>
      </w:r>
    </w:p>
    <w:p w14:paraId="44896A0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791A6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BB8A9" w14:textId="2128E48D" w:rsidR="00903D42" w:rsidRDefault="00903D42" w:rsidP="00903D42">
      <w:pPr>
        <w:rPr>
          <w:rFonts w:ascii="Arial" w:hAnsi="Arial" w:cs="Arial"/>
          <w:b/>
          <w:sz w:val="24"/>
        </w:rPr>
      </w:pPr>
      <w:r>
        <w:rPr>
          <w:rFonts w:ascii="Arial" w:hAnsi="Arial" w:cs="Arial"/>
          <w:b/>
          <w:color w:val="0000FF"/>
          <w:sz w:val="24"/>
        </w:rPr>
        <w:t>R4-2405091</w:t>
      </w:r>
      <w:r>
        <w:rPr>
          <w:rFonts w:ascii="Arial" w:hAnsi="Arial" w:cs="Arial"/>
          <w:b/>
          <w:color w:val="0000FF"/>
          <w:sz w:val="24"/>
        </w:rPr>
        <w:tab/>
      </w:r>
      <w:r>
        <w:rPr>
          <w:rFonts w:ascii="Arial" w:hAnsi="Arial" w:cs="Arial"/>
          <w:b/>
          <w:sz w:val="24"/>
        </w:rPr>
        <w:t>UE demodulation requirements for IoT-NTN enhancements</w:t>
      </w:r>
    </w:p>
    <w:p w14:paraId="37789B5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7A2E3F" w14:textId="77777777" w:rsidR="00903D42" w:rsidRDefault="00903D42" w:rsidP="00903D42">
      <w:pPr>
        <w:rPr>
          <w:rFonts w:ascii="Arial" w:hAnsi="Arial" w:cs="Arial"/>
          <w:b/>
        </w:rPr>
      </w:pPr>
      <w:r>
        <w:rPr>
          <w:rFonts w:ascii="Arial" w:hAnsi="Arial" w:cs="Arial"/>
          <w:b/>
        </w:rPr>
        <w:t xml:space="preserve">Abstract: </w:t>
      </w:r>
    </w:p>
    <w:p w14:paraId="124B6835" w14:textId="77777777" w:rsidR="00903D42" w:rsidRDefault="00903D42" w:rsidP="00903D42">
      <w:r>
        <w:t>This contribution discusses the UE demodulation requirements for Rel-18 IoT-NTN enhancements.</w:t>
      </w:r>
    </w:p>
    <w:p w14:paraId="214A165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A00BA" w14:textId="6E43B878" w:rsidR="00903D42" w:rsidRDefault="00903D42" w:rsidP="00903D42">
      <w:pPr>
        <w:rPr>
          <w:rFonts w:ascii="Arial" w:hAnsi="Arial" w:cs="Arial"/>
          <w:b/>
          <w:sz w:val="24"/>
        </w:rPr>
      </w:pPr>
      <w:r>
        <w:rPr>
          <w:rFonts w:ascii="Arial" w:hAnsi="Arial" w:cs="Arial"/>
          <w:b/>
          <w:color w:val="0000FF"/>
          <w:sz w:val="24"/>
        </w:rPr>
        <w:t>R4-2405129</w:t>
      </w:r>
      <w:r>
        <w:rPr>
          <w:rFonts w:ascii="Arial" w:hAnsi="Arial" w:cs="Arial"/>
          <w:b/>
          <w:color w:val="0000FF"/>
          <w:sz w:val="24"/>
        </w:rPr>
        <w:tab/>
      </w:r>
      <w:r>
        <w:rPr>
          <w:rFonts w:ascii="Arial" w:hAnsi="Arial" w:cs="Arial"/>
          <w:b/>
          <w:sz w:val="24"/>
        </w:rPr>
        <w:t>Discussion on demodulation performance requirements for IoT NTN enhancement</w:t>
      </w:r>
    </w:p>
    <w:p w14:paraId="1C8CA1F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6AFA5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8A879" w14:textId="5376E3C4" w:rsidR="00903D42" w:rsidRDefault="00903D42" w:rsidP="00903D42">
      <w:pPr>
        <w:rPr>
          <w:rFonts w:ascii="Arial" w:hAnsi="Arial" w:cs="Arial"/>
          <w:b/>
          <w:sz w:val="24"/>
        </w:rPr>
      </w:pPr>
      <w:r>
        <w:rPr>
          <w:rFonts w:ascii="Arial" w:hAnsi="Arial" w:cs="Arial"/>
          <w:b/>
          <w:color w:val="0000FF"/>
          <w:sz w:val="24"/>
        </w:rPr>
        <w:t>R4-2405910</w:t>
      </w:r>
      <w:r>
        <w:rPr>
          <w:rFonts w:ascii="Arial" w:hAnsi="Arial" w:cs="Arial"/>
          <w:b/>
          <w:color w:val="0000FF"/>
          <w:sz w:val="24"/>
        </w:rPr>
        <w:tab/>
      </w:r>
      <w:r>
        <w:rPr>
          <w:rFonts w:ascii="Arial" w:hAnsi="Arial" w:cs="Arial"/>
          <w:b/>
          <w:sz w:val="24"/>
        </w:rPr>
        <w:t>[IoT_NTN_enh-Perf] Discussion on the UE demodulation performance requirements for IoT NTN enhancements</w:t>
      </w:r>
    </w:p>
    <w:p w14:paraId="004DBF0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228BC1C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6426B" w14:textId="64023189" w:rsidR="00903D42" w:rsidRDefault="00903D42" w:rsidP="00903D42">
      <w:pPr>
        <w:rPr>
          <w:rFonts w:ascii="Arial" w:hAnsi="Arial" w:cs="Arial"/>
          <w:b/>
          <w:sz w:val="24"/>
        </w:rPr>
      </w:pPr>
      <w:r>
        <w:rPr>
          <w:rFonts w:ascii="Arial" w:hAnsi="Arial" w:cs="Arial"/>
          <w:b/>
          <w:color w:val="0000FF"/>
          <w:sz w:val="24"/>
        </w:rPr>
        <w:t>R4-2405911</w:t>
      </w:r>
      <w:r>
        <w:rPr>
          <w:rFonts w:ascii="Arial" w:hAnsi="Arial" w:cs="Arial"/>
          <w:b/>
          <w:color w:val="0000FF"/>
          <w:sz w:val="24"/>
        </w:rPr>
        <w:tab/>
      </w:r>
      <w:r>
        <w:rPr>
          <w:rFonts w:ascii="Arial" w:hAnsi="Arial" w:cs="Arial"/>
          <w:b/>
          <w:sz w:val="24"/>
        </w:rPr>
        <w:t>[IoT_NTN_enh-Perf] Simulation results for IoT NTN enhancements</w:t>
      </w:r>
    </w:p>
    <w:p w14:paraId="2CAE4FA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3DEDA2F3" w14:textId="77777777" w:rsidR="00903D42" w:rsidRDefault="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D2604" w14:textId="77777777" w:rsidR="00903D42" w:rsidRDefault="00903D42" w:rsidP="00903D42">
      <w:pPr>
        <w:pStyle w:val="Heading4"/>
      </w:pPr>
      <w:bookmarkStart w:id="356" w:name="_Toc163727978"/>
      <w:r>
        <w:t>7.3.6</w:t>
      </w:r>
      <w:r>
        <w:tab/>
        <w:t>Moderator summary and conclusions</w:t>
      </w:r>
      <w:bookmarkEnd w:id="356"/>
    </w:p>
    <w:p w14:paraId="2121FF38" w14:textId="796C5C23" w:rsidR="00000000" w:rsidRDefault="00903D42" w:rsidP="00903D42">
      <w:pPr>
        <w:rPr>
          <w:rFonts w:ascii="Arial" w:hAnsi="Arial" w:cs="Arial"/>
          <w:b/>
          <w:sz w:val="24"/>
        </w:rPr>
      </w:pPr>
      <w:r>
        <w:rPr>
          <w:rFonts w:ascii="Arial" w:hAnsi="Arial" w:cs="Arial"/>
          <w:b/>
          <w:color w:val="0000FF"/>
          <w:sz w:val="24"/>
        </w:rPr>
        <w:t>R4-2404840</w:t>
      </w:r>
      <w:r>
        <w:rPr>
          <w:rFonts w:ascii="Arial" w:hAnsi="Arial" w:cs="Arial"/>
          <w:b/>
          <w:color w:val="0000FF"/>
          <w:sz w:val="24"/>
        </w:rPr>
        <w:tab/>
      </w:r>
      <w:r>
        <w:rPr>
          <w:rFonts w:ascii="Arial" w:hAnsi="Arial" w:cs="Arial"/>
          <w:b/>
          <w:sz w:val="24"/>
        </w:rPr>
        <w:t>Topic summary for [110bis][229] IoT_NTN_enh</w:t>
      </w:r>
    </w:p>
    <w:p w14:paraId="66E53B9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DA1E2D5" w14:textId="77777777" w:rsidR="00903D42" w:rsidRDefault="00903D42" w:rsidP="00903D42">
      <w:pPr>
        <w:rPr>
          <w:rFonts w:ascii="Arial" w:hAnsi="Arial" w:cs="Arial"/>
          <w:b/>
        </w:rPr>
      </w:pPr>
      <w:r>
        <w:rPr>
          <w:rFonts w:ascii="Arial" w:hAnsi="Arial" w:cs="Arial"/>
          <w:b/>
        </w:rPr>
        <w:t xml:space="preserve">Abstract: </w:t>
      </w:r>
    </w:p>
    <w:p w14:paraId="58207246" w14:textId="77777777" w:rsidR="00903D42" w:rsidRDefault="00903D42" w:rsidP="00903D42">
      <w:r>
        <w:t>Topic summary in RRM session</w:t>
      </w:r>
    </w:p>
    <w:p w14:paraId="0701DFA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852E1" w14:textId="6FE6AA6D" w:rsidR="00903D42" w:rsidRDefault="00903D42" w:rsidP="00903D42">
      <w:pPr>
        <w:rPr>
          <w:rFonts w:ascii="Arial" w:hAnsi="Arial" w:cs="Arial"/>
          <w:b/>
          <w:sz w:val="24"/>
        </w:rPr>
      </w:pPr>
      <w:r>
        <w:rPr>
          <w:rFonts w:ascii="Arial" w:hAnsi="Arial" w:cs="Arial"/>
          <w:b/>
          <w:color w:val="0000FF"/>
          <w:sz w:val="24"/>
        </w:rPr>
        <w:t>R4-2405280</w:t>
      </w:r>
      <w:r>
        <w:rPr>
          <w:rFonts w:ascii="Arial" w:hAnsi="Arial" w:cs="Arial"/>
          <w:b/>
          <w:color w:val="0000FF"/>
          <w:sz w:val="24"/>
        </w:rPr>
        <w:tab/>
      </w:r>
      <w:r>
        <w:rPr>
          <w:rFonts w:ascii="Arial" w:hAnsi="Arial" w:cs="Arial"/>
          <w:b/>
          <w:sz w:val="24"/>
        </w:rPr>
        <w:t>Topic summary for [110bis][127] IoT_NTN_enh_UERF_R18</w:t>
      </w:r>
    </w:p>
    <w:p w14:paraId="63015B59"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7CECD37E" w14:textId="77777777" w:rsidR="00903D42" w:rsidRDefault="00903D42" w:rsidP="00903D42">
      <w:pPr>
        <w:rPr>
          <w:rFonts w:ascii="Arial" w:hAnsi="Arial" w:cs="Arial"/>
          <w:b/>
        </w:rPr>
      </w:pPr>
      <w:r>
        <w:rPr>
          <w:rFonts w:ascii="Arial" w:hAnsi="Arial" w:cs="Arial"/>
          <w:b/>
        </w:rPr>
        <w:t xml:space="preserve">Abstract: </w:t>
      </w:r>
    </w:p>
    <w:p w14:paraId="09115129" w14:textId="77777777" w:rsidR="00903D42" w:rsidRDefault="00903D42" w:rsidP="00903D42">
      <w:r>
        <w:t>Summary for AI 7.3.1</w:t>
      </w:r>
    </w:p>
    <w:p w14:paraId="3B370E8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17439" w14:textId="7DD908C2" w:rsidR="00903D42" w:rsidRDefault="00903D42" w:rsidP="00903D42">
      <w:pPr>
        <w:rPr>
          <w:rFonts w:ascii="Arial" w:hAnsi="Arial" w:cs="Arial"/>
          <w:b/>
          <w:sz w:val="24"/>
        </w:rPr>
      </w:pPr>
      <w:r>
        <w:rPr>
          <w:rFonts w:ascii="Arial" w:hAnsi="Arial" w:cs="Arial"/>
          <w:b/>
          <w:color w:val="0000FF"/>
          <w:sz w:val="24"/>
        </w:rPr>
        <w:t>R4-2405853</w:t>
      </w:r>
      <w:r>
        <w:rPr>
          <w:rFonts w:ascii="Arial" w:hAnsi="Arial" w:cs="Arial"/>
          <w:b/>
          <w:color w:val="0000FF"/>
          <w:sz w:val="24"/>
        </w:rPr>
        <w:tab/>
      </w:r>
      <w:r>
        <w:rPr>
          <w:rFonts w:ascii="Arial" w:hAnsi="Arial" w:cs="Arial"/>
          <w:b/>
          <w:sz w:val="24"/>
        </w:rPr>
        <w:t>Topic summary for [110bis][334] IoT_NTN_Demod</w:t>
      </w:r>
    </w:p>
    <w:p w14:paraId="6663A5F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B4A934D" w14:textId="77777777" w:rsidR="00903D42" w:rsidRDefault="00903D42" w:rsidP="00903D42">
      <w:pPr>
        <w:rPr>
          <w:rFonts w:ascii="Arial" w:hAnsi="Arial" w:cs="Arial"/>
          <w:b/>
        </w:rPr>
      </w:pPr>
      <w:r>
        <w:rPr>
          <w:rFonts w:ascii="Arial" w:hAnsi="Arial" w:cs="Arial"/>
          <w:b/>
        </w:rPr>
        <w:t xml:space="preserve">Abstract: </w:t>
      </w:r>
    </w:p>
    <w:p w14:paraId="6A446571" w14:textId="77777777" w:rsidR="00903D42" w:rsidRDefault="00903D42" w:rsidP="00903D42">
      <w:r>
        <w:t>[110bis] BDaT Session AI 4.2.2.4, 7.3.5</w:t>
      </w:r>
    </w:p>
    <w:p w14:paraId="59F4CF2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FBAF0" w14:textId="77777777" w:rsidR="00903D42" w:rsidRDefault="00903D42" w:rsidP="00903D42">
      <w:pPr>
        <w:pStyle w:val="Heading2"/>
      </w:pPr>
      <w:bookmarkStart w:id="357" w:name="_Toc163727979"/>
      <w:r>
        <w:t>8</w:t>
      </w:r>
      <w:r>
        <w:tab/>
        <w:t>Rel-18 feature list</w:t>
      </w:r>
      <w:bookmarkEnd w:id="357"/>
    </w:p>
    <w:p w14:paraId="390C06BC" w14:textId="31C23A01" w:rsidR="00903D42" w:rsidRDefault="00903D42" w:rsidP="00903D42">
      <w:pPr>
        <w:rPr>
          <w:rFonts w:ascii="Arial" w:hAnsi="Arial" w:cs="Arial"/>
          <w:b/>
          <w:sz w:val="24"/>
        </w:rPr>
      </w:pPr>
      <w:r>
        <w:rPr>
          <w:rFonts w:ascii="Arial" w:hAnsi="Arial" w:cs="Arial"/>
          <w:b/>
          <w:color w:val="0000FF"/>
          <w:sz w:val="24"/>
        </w:rPr>
        <w:t>R4-2404353</w:t>
      </w:r>
      <w:r>
        <w:rPr>
          <w:rFonts w:ascii="Arial" w:hAnsi="Arial" w:cs="Arial"/>
          <w:b/>
          <w:color w:val="0000FF"/>
          <w:sz w:val="24"/>
        </w:rPr>
        <w:tab/>
      </w:r>
      <w:r>
        <w:rPr>
          <w:rFonts w:ascii="Arial" w:hAnsi="Arial" w:cs="Arial"/>
          <w:b/>
          <w:sz w:val="24"/>
        </w:rPr>
        <w:t>On Rel-18 UE feature list</w:t>
      </w:r>
    </w:p>
    <w:p w14:paraId="2CD3E8F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7CF9DB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14397" w14:textId="7AEB2D57" w:rsidR="00903D42" w:rsidRDefault="00903D42" w:rsidP="00903D42">
      <w:pPr>
        <w:rPr>
          <w:rFonts w:ascii="Arial" w:hAnsi="Arial" w:cs="Arial"/>
          <w:b/>
          <w:sz w:val="24"/>
        </w:rPr>
      </w:pPr>
      <w:r>
        <w:rPr>
          <w:rFonts w:ascii="Arial" w:hAnsi="Arial" w:cs="Arial"/>
          <w:b/>
          <w:color w:val="0000FF"/>
          <w:sz w:val="24"/>
        </w:rPr>
        <w:t>R4-2404609</w:t>
      </w:r>
      <w:r>
        <w:rPr>
          <w:rFonts w:ascii="Arial" w:hAnsi="Arial" w:cs="Arial"/>
          <w:b/>
          <w:color w:val="0000FF"/>
          <w:sz w:val="24"/>
        </w:rPr>
        <w:tab/>
      </w:r>
      <w:r>
        <w:rPr>
          <w:rFonts w:ascii="Arial" w:hAnsi="Arial" w:cs="Arial"/>
          <w:b/>
          <w:sz w:val="24"/>
        </w:rPr>
        <w:t>Consideration on Rel-18 RAN4 UE feature list for NR</w:t>
      </w:r>
    </w:p>
    <w:p w14:paraId="4C3D26C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2AB6F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4BFAD" w14:textId="51AF0777" w:rsidR="00903D42" w:rsidRDefault="00903D42" w:rsidP="00903D42">
      <w:pPr>
        <w:rPr>
          <w:rFonts w:ascii="Arial" w:hAnsi="Arial" w:cs="Arial"/>
          <w:b/>
          <w:sz w:val="24"/>
        </w:rPr>
      </w:pPr>
      <w:r>
        <w:rPr>
          <w:rFonts w:ascii="Arial" w:hAnsi="Arial" w:cs="Arial"/>
          <w:b/>
          <w:color w:val="0000FF"/>
          <w:sz w:val="24"/>
        </w:rPr>
        <w:t>R4-2404928</w:t>
      </w:r>
      <w:r>
        <w:rPr>
          <w:rFonts w:ascii="Arial" w:hAnsi="Arial" w:cs="Arial"/>
          <w:b/>
          <w:color w:val="0000FF"/>
          <w:sz w:val="24"/>
        </w:rPr>
        <w:tab/>
      </w:r>
      <w:r>
        <w:rPr>
          <w:rFonts w:ascii="Arial" w:hAnsi="Arial" w:cs="Arial"/>
          <w:b/>
          <w:sz w:val="24"/>
        </w:rPr>
        <w:t>Views on RAN4 Rel-18 UE feature list</w:t>
      </w:r>
    </w:p>
    <w:p w14:paraId="5115A46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090615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16DCF" w14:textId="36447313" w:rsidR="00903D42" w:rsidRDefault="00903D42" w:rsidP="00903D42">
      <w:pPr>
        <w:rPr>
          <w:rFonts w:ascii="Arial" w:hAnsi="Arial" w:cs="Arial"/>
          <w:b/>
          <w:sz w:val="24"/>
        </w:rPr>
      </w:pPr>
      <w:r>
        <w:rPr>
          <w:rFonts w:ascii="Arial" w:hAnsi="Arial" w:cs="Arial"/>
          <w:b/>
          <w:color w:val="0000FF"/>
          <w:sz w:val="24"/>
        </w:rPr>
        <w:t>R4-2405281</w:t>
      </w:r>
      <w:r>
        <w:rPr>
          <w:rFonts w:ascii="Arial" w:hAnsi="Arial" w:cs="Arial"/>
          <w:b/>
          <w:color w:val="0000FF"/>
          <w:sz w:val="24"/>
        </w:rPr>
        <w:tab/>
      </w:r>
      <w:r>
        <w:rPr>
          <w:rFonts w:ascii="Arial" w:hAnsi="Arial" w:cs="Arial"/>
          <w:b/>
          <w:sz w:val="24"/>
        </w:rPr>
        <w:t>Topic summary for [110bis][128] NR_LTE_Rel-18_feature_list</w:t>
      </w:r>
    </w:p>
    <w:p w14:paraId="4F60B5E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A989C89" w14:textId="77777777" w:rsidR="00903D42" w:rsidRDefault="00903D42" w:rsidP="00903D42">
      <w:pPr>
        <w:rPr>
          <w:rFonts w:ascii="Arial" w:hAnsi="Arial" w:cs="Arial"/>
          <w:b/>
        </w:rPr>
      </w:pPr>
      <w:r>
        <w:rPr>
          <w:rFonts w:ascii="Arial" w:hAnsi="Arial" w:cs="Arial"/>
          <w:b/>
        </w:rPr>
        <w:t xml:space="preserve">Abstract: </w:t>
      </w:r>
    </w:p>
    <w:p w14:paraId="0D71F6C9" w14:textId="77777777" w:rsidR="00903D42" w:rsidRDefault="00903D42" w:rsidP="00903D42">
      <w:r>
        <w:t>Summary for AI 8</w:t>
      </w:r>
    </w:p>
    <w:p w14:paraId="1FFC750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EA745" w14:textId="5A77AD63" w:rsidR="00903D42" w:rsidRDefault="00903D42" w:rsidP="00903D42">
      <w:pPr>
        <w:rPr>
          <w:rFonts w:ascii="Arial" w:hAnsi="Arial" w:cs="Arial"/>
          <w:b/>
          <w:sz w:val="24"/>
        </w:rPr>
      </w:pPr>
      <w:r>
        <w:rPr>
          <w:rFonts w:ascii="Arial" w:hAnsi="Arial" w:cs="Arial"/>
          <w:b/>
          <w:color w:val="0000FF"/>
          <w:sz w:val="24"/>
        </w:rPr>
        <w:t>R4-2405973</w:t>
      </w:r>
      <w:r>
        <w:rPr>
          <w:rFonts w:ascii="Arial" w:hAnsi="Arial" w:cs="Arial"/>
          <w:b/>
          <w:color w:val="0000FF"/>
          <w:sz w:val="24"/>
        </w:rPr>
        <w:tab/>
      </w:r>
      <w:r>
        <w:rPr>
          <w:rFonts w:ascii="Arial" w:hAnsi="Arial" w:cs="Arial"/>
          <w:b/>
          <w:sz w:val="24"/>
        </w:rPr>
        <w:t>Rel-18 RAN4 UE feature list for NR_MC_enh</w:t>
      </w:r>
    </w:p>
    <w:p w14:paraId="0FBCA4C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DOCOMO Beijing Labs</w:t>
      </w:r>
    </w:p>
    <w:p w14:paraId="2647C2C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8078F" w14:textId="77777777" w:rsidR="00903D42" w:rsidRDefault="00903D42" w:rsidP="00903D42">
      <w:pPr>
        <w:pStyle w:val="Heading2"/>
      </w:pPr>
      <w:bookmarkStart w:id="358" w:name="_Toc163727980"/>
      <w:r>
        <w:t>9</w:t>
      </w:r>
      <w:r>
        <w:tab/>
        <w:t>Rel-19 on-going non-spectrum related work items</w:t>
      </w:r>
      <w:bookmarkEnd w:id="358"/>
    </w:p>
    <w:p w14:paraId="00544FD3" w14:textId="29A71695" w:rsidR="00853CBB" w:rsidRPr="00853CBB" w:rsidRDefault="00853CBB" w:rsidP="00853CBB">
      <w:r w:rsidRPr="00853CBB">
        <w:t>Rel-19 on-going non-spectrum related work items</w:t>
      </w:r>
      <w:r>
        <w:t>.</w:t>
      </w:r>
    </w:p>
    <w:p w14:paraId="20FE3051" w14:textId="77777777" w:rsidR="00903D42" w:rsidRDefault="00903D42" w:rsidP="00903D42">
      <w:pPr>
        <w:pStyle w:val="Heading3"/>
      </w:pPr>
      <w:bookmarkStart w:id="359" w:name="_Toc163727981"/>
      <w:r>
        <w:lastRenderedPageBreak/>
        <w:t>9.1</w:t>
      </w:r>
      <w:r>
        <w:tab/>
        <w:t>UE RF enhancements for NR FR1/FR2 and EN-DC, Phase 4</w:t>
      </w:r>
      <w:bookmarkEnd w:id="359"/>
    </w:p>
    <w:p w14:paraId="07CE319F" w14:textId="77777777" w:rsidR="00903D42" w:rsidRDefault="00903D42" w:rsidP="00903D42">
      <w:pPr>
        <w:pStyle w:val="Heading4"/>
      </w:pPr>
      <w:bookmarkStart w:id="360" w:name="_Toc163727982"/>
      <w:r>
        <w:t>9.1.1</w:t>
      </w:r>
      <w:r>
        <w:tab/>
        <w:t>General aspects (work plan)</w:t>
      </w:r>
      <w:bookmarkEnd w:id="360"/>
    </w:p>
    <w:p w14:paraId="08623BCD" w14:textId="50229B0D" w:rsidR="00903D42" w:rsidRDefault="00903D42" w:rsidP="00903D42">
      <w:pPr>
        <w:rPr>
          <w:rFonts w:ascii="Arial" w:hAnsi="Arial" w:cs="Arial"/>
          <w:b/>
          <w:sz w:val="24"/>
        </w:rPr>
      </w:pPr>
      <w:r>
        <w:rPr>
          <w:rFonts w:ascii="Arial" w:hAnsi="Arial" w:cs="Arial"/>
          <w:b/>
          <w:color w:val="0000FF"/>
          <w:sz w:val="24"/>
        </w:rPr>
        <w:t>R4-2405486</w:t>
      </w:r>
      <w:r>
        <w:rPr>
          <w:rFonts w:ascii="Arial" w:hAnsi="Arial" w:cs="Arial"/>
          <w:b/>
          <w:color w:val="0000FF"/>
          <w:sz w:val="24"/>
        </w:rPr>
        <w:tab/>
      </w:r>
      <w:r>
        <w:rPr>
          <w:rFonts w:ascii="Arial" w:hAnsi="Arial" w:cs="Arial"/>
          <w:b/>
          <w:sz w:val="24"/>
        </w:rPr>
        <w:t>Work plan for Rel-19 UE RF enhancements</w:t>
      </w:r>
    </w:p>
    <w:p w14:paraId="114A76F7" w14:textId="77777777" w:rsidR="00903D42" w:rsidRDefault="00903D42" w:rsidP="00903D4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 AT&amp;T</w:t>
      </w:r>
    </w:p>
    <w:p w14:paraId="630E1A7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04343" w14:textId="77777777" w:rsidR="00903D42" w:rsidRDefault="00903D42" w:rsidP="00903D42">
      <w:pPr>
        <w:pStyle w:val="Heading4"/>
      </w:pPr>
      <w:bookmarkStart w:id="361" w:name="_Toc163727983"/>
      <w:r>
        <w:t>9.1.2</w:t>
      </w:r>
      <w:r>
        <w:tab/>
        <w:t>High power UE (HPUE) for CA in terrestrial network (TN)</w:t>
      </w:r>
      <w:bookmarkEnd w:id="361"/>
    </w:p>
    <w:p w14:paraId="40D2190D" w14:textId="6FF9AF66" w:rsidR="00903D42" w:rsidRDefault="00903D42" w:rsidP="00903D42">
      <w:pPr>
        <w:rPr>
          <w:rFonts w:ascii="Arial" w:hAnsi="Arial" w:cs="Arial"/>
          <w:b/>
          <w:sz w:val="24"/>
        </w:rPr>
      </w:pPr>
      <w:r>
        <w:rPr>
          <w:rFonts w:ascii="Arial" w:hAnsi="Arial" w:cs="Arial"/>
          <w:b/>
          <w:color w:val="0000FF"/>
          <w:sz w:val="24"/>
        </w:rPr>
        <w:t>R4-2404184</w:t>
      </w:r>
      <w:r>
        <w:rPr>
          <w:rFonts w:ascii="Arial" w:hAnsi="Arial" w:cs="Arial"/>
          <w:b/>
          <w:color w:val="0000FF"/>
          <w:sz w:val="24"/>
        </w:rPr>
        <w:tab/>
      </w:r>
      <w:r>
        <w:rPr>
          <w:rFonts w:ascii="Arial" w:hAnsi="Arial" w:cs="Arial"/>
          <w:b/>
          <w:sz w:val="24"/>
        </w:rPr>
        <w:t>On Rel-19 HPUE for CA and DC</w:t>
      </w:r>
    </w:p>
    <w:p w14:paraId="603AF2F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57CEAC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AB225" w14:textId="52BBACB6" w:rsidR="00903D42" w:rsidRDefault="00903D42" w:rsidP="00903D42">
      <w:pPr>
        <w:rPr>
          <w:rFonts w:ascii="Arial" w:hAnsi="Arial" w:cs="Arial"/>
          <w:b/>
          <w:sz w:val="24"/>
        </w:rPr>
      </w:pPr>
      <w:r>
        <w:rPr>
          <w:rFonts w:ascii="Arial" w:hAnsi="Arial" w:cs="Arial"/>
          <w:b/>
          <w:color w:val="0000FF"/>
          <w:sz w:val="24"/>
        </w:rPr>
        <w:t>R4-2404208</w:t>
      </w:r>
      <w:r>
        <w:rPr>
          <w:rFonts w:ascii="Arial" w:hAnsi="Arial" w:cs="Arial"/>
          <w:b/>
          <w:color w:val="0000FF"/>
          <w:sz w:val="24"/>
        </w:rPr>
        <w:tab/>
      </w:r>
      <w:r>
        <w:rPr>
          <w:rFonts w:ascii="Arial" w:hAnsi="Arial" w:cs="Arial"/>
          <w:b/>
          <w:sz w:val="24"/>
        </w:rPr>
        <w:t>High power UE for CA in terrestrial networks</w:t>
      </w:r>
    </w:p>
    <w:p w14:paraId="6BE50E7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2F920741" w14:textId="77777777" w:rsidR="00903D42" w:rsidRDefault="00903D42" w:rsidP="00903D42">
      <w:pPr>
        <w:rPr>
          <w:rFonts w:ascii="Arial" w:hAnsi="Arial" w:cs="Arial"/>
          <w:b/>
        </w:rPr>
      </w:pPr>
      <w:r>
        <w:rPr>
          <w:rFonts w:ascii="Arial" w:hAnsi="Arial" w:cs="Arial"/>
          <w:b/>
        </w:rPr>
        <w:t xml:space="preserve">Abstract: </w:t>
      </w:r>
    </w:p>
    <w:p w14:paraId="2C59474B" w14:textId="77777777" w:rsidR="00903D42" w:rsidRDefault="00903D42" w:rsidP="00903D42">
      <w:r>
        <w:t>Discusses parameters that should be studied for PC1.5 specifications development for contiguous and non-contiguous CA</w:t>
      </w:r>
    </w:p>
    <w:p w14:paraId="79CC310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ABCC7" w14:textId="7CF75092" w:rsidR="00903D42" w:rsidRDefault="00903D42" w:rsidP="00903D42">
      <w:pPr>
        <w:rPr>
          <w:rFonts w:ascii="Arial" w:hAnsi="Arial" w:cs="Arial"/>
          <w:b/>
          <w:sz w:val="24"/>
        </w:rPr>
      </w:pPr>
      <w:r>
        <w:rPr>
          <w:rFonts w:ascii="Arial" w:hAnsi="Arial" w:cs="Arial"/>
          <w:b/>
          <w:color w:val="0000FF"/>
          <w:sz w:val="24"/>
        </w:rPr>
        <w:t>R4-2404455</w:t>
      </w:r>
      <w:r>
        <w:rPr>
          <w:rFonts w:ascii="Arial" w:hAnsi="Arial" w:cs="Arial"/>
          <w:b/>
          <w:color w:val="0000FF"/>
          <w:sz w:val="24"/>
        </w:rPr>
        <w:tab/>
      </w:r>
      <w:r>
        <w:rPr>
          <w:rFonts w:ascii="Arial" w:hAnsi="Arial" w:cs="Arial"/>
          <w:b/>
          <w:sz w:val="24"/>
        </w:rPr>
        <w:t>Initial consideration on HPUE for CA in terrestrial network (TN)</w:t>
      </w:r>
    </w:p>
    <w:p w14:paraId="61D4426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6C8B4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BCA83" w14:textId="79AC019D" w:rsidR="00903D42" w:rsidRDefault="00903D42" w:rsidP="00903D42">
      <w:pPr>
        <w:rPr>
          <w:rFonts w:ascii="Arial" w:hAnsi="Arial" w:cs="Arial"/>
          <w:b/>
          <w:sz w:val="24"/>
        </w:rPr>
      </w:pPr>
      <w:r>
        <w:rPr>
          <w:rFonts w:ascii="Arial" w:hAnsi="Arial" w:cs="Arial"/>
          <w:b/>
          <w:color w:val="0000FF"/>
          <w:sz w:val="24"/>
        </w:rPr>
        <w:t>R4-2404485</w:t>
      </w:r>
      <w:r>
        <w:rPr>
          <w:rFonts w:ascii="Arial" w:hAnsi="Arial" w:cs="Arial"/>
          <w:b/>
          <w:color w:val="0000FF"/>
          <w:sz w:val="24"/>
        </w:rPr>
        <w:tab/>
      </w:r>
      <w:r>
        <w:rPr>
          <w:rFonts w:ascii="Arial" w:hAnsi="Arial" w:cs="Arial"/>
          <w:b/>
          <w:sz w:val="24"/>
        </w:rPr>
        <w:t>On SAR Solution of R19 HPUE for CA</w:t>
      </w:r>
    </w:p>
    <w:p w14:paraId="4C20D89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E-surfing Digital</w:t>
      </w:r>
    </w:p>
    <w:p w14:paraId="0D7E65D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0D675" w14:textId="74680716" w:rsidR="00903D42" w:rsidRDefault="00903D42" w:rsidP="00903D42">
      <w:pPr>
        <w:rPr>
          <w:rFonts w:ascii="Arial" w:hAnsi="Arial" w:cs="Arial"/>
          <w:b/>
          <w:sz w:val="24"/>
        </w:rPr>
      </w:pPr>
      <w:r>
        <w:rPr>
          <w:rFonts w:ascii="Arial" w:hAnsi="Arial" w:cs="Arial"/>
          <w:b/>
          <w:color w:val="0000FF"/>
          <w:sz w:val="24"/>
        </w:rPr>
        <w:t>R4-2404541</w:t>
      </w:r>
      <w:r>
        <w:rPr>
          <w:rFonts w:ascii="Arial" w:hAnsi="Arial" w:cs="Arial"/>
          <w:b/>
          <w:color w:val="0000FF"/>
          <w:sz w:val="24"/>
        </w:rPr>
        <w:tab/>
      </w:r>
      <w:r>
        <w:rPr>
          <w:rFonts w:ascii="Arial" w:hAnsi="Arial" w:cs="Arial"/>
          <w:b/>
          <w:sz w:val="24"/>
        </w:rPr>
        <w:t>High power UE for intra/inter-band CA/DC including 2Tx/3Tx in TN</w:t>
      </w:r>
    </w:p>
    <w:p w14:paraId="1FCCCA4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4601396A" w14:textId="77777777" w:rsidR="00903D42" w:rsidRDefault="00903D42" w:rsidP="00903D42">
      <w:pPr>
        <w:rPr>
          <w:rFonts w:ascii="Arial" w:hAnsi="Arial" w:cs="Arial"/>
          <w:b/>
        </w:rPr>
      </w:pPr>
      <w:r>
        <w:rPr>
          <w:rFonts w:ascii="Arial" w:hAnsi="Arial" w:cs="Arial"/>
          <w:b/>
        </w:rPr>
        <w:t xml:space="preserve">Abstract: </w:t>
      </w:r>
    </w:p>
    <w:p w14:paraId="1D5AB68F" w14:textId="77777777" w:rsidR="00903D42" w:rsidRDefault="00903D42" w:rsidP="00903D42">
      <w:r>
        <w:t>In this paper, we suggest how to define the RF requirements for high power UE for intra-band uplink CA i.e. n41C, n77 and other CA combinations and inter-band CA/DC including 3Tx in the cross inter-band CA/DC operation.</w:t>
      </w:r>
    </w:p>
    <w:p w14:paraId="4A9E681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BEA65" w14:textId="730F5FD2" w:rsidR="00903D42" w:rsidRDefault="00903D42" w:rsidP="00903D42">
      <w:pPr>
        <w:rPr>
          <w:rFonts w:ascii="Arial" w:hAnsi="Arial" w:cs="Arial"/>
          <w:b/>
          <w:sz w:val="24"/>
        </w:rPr>
      </w:pPr>
      <w:r>
        <w:rPr>
          <w:rFonts w:ascii="Arial" w:hAnsi="Arial" w:cs="Arial"/>
          <w:b/>
          <w:color w:val="0000FF"/>
          <w:sz w:val="24"/>
        </w:rPr>
        <w:t>R4-2404551</w:t>
      </w:r>
      <w:r>
        <w:rPr>
          <w:rFonts w:ascii="Arial" w:hAnsi="Arial" w:cs="Arial"/>
          <w:b/>
          <w:color w:val="0000FF"/>
          <w:sz w:val="24"/>
        </w:rPr>
        <w:tab/>
      </w:r>
      <w:r>
        <w:rPr>
          <w:rFonts w:ascii="Arial" w:hAnsi="Arial" w:cs="Arial"/>
          <w:b/>
          <w:sz w:val="24"/>
        </w:rPr>
        <w:t>Discussion on PC1.5 TDD intra-band CA</w:t>
      </w:r>
    </w:p>
    <w:p w14:paraId="0F4D809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432441"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D176B" w14:textId="76E2F47E" w:rsidR="00903D42" w:rsidRDefault="00903D42" w:rsidP="00903D42">
      <w:pPr>
        <w:rPr>
          <w:rFonts w:ascii="Arial" w:hAnsi="Arial" w:cs="Arial"/>
          <w:b/>
          <w:sz w:val="24"/>
        </w:rPr>
      </w:pPr>
      <w:r>
        <w:rPr>
          <w:rFonts w:ascii="Arial" w:hAnsi="Arial" w:cs="Arial"/>
          <w:b/>
          <w:color w:val="0000FF"/>
          <w:sz w:val="24"/>
        </w:rPr>
        <w:t>R4-2404552</w:t>
      </w:r>
      <w:r>
        <w:rPr>
          <w:rFonts w:ascii="Arial" w:hAnsi="Arial" w:cs="Arial"/>
          <w:b/>
          <w:color w:val="0000FF"/>
          <w:sz w:val="24"/>
        </w:rPr>
        <w:tab/>
      </w:r>
      <w:r>
        <w:rPr>
          <w:rFonts w:ascii="Arial" w:hAnsi="Arial" w:cs="Arial"/>
          <w:b/>
          <w:sz w:val="24"/>
        </w:rPr>
        <w:t>Discussion on PC1.5 UE for two band NR inter-band uplink CA</w:t>
      </w:r>
    </w:p>
    <w:p w14:paraId="1F30AE7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6742F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9223B" w14:textId="54A685E9" w:rsidR="00903D42" w:rsidRDefault="00903D42" w:rsidP="00903D42">
      <w:pPr>
        <w:rPr>
          <w:rFonts w:ascii="Arial" w:hAnsi="Arial" w:cs="Arial"/>
          <w:b/>
          <w:sz w:val="24"/>
        </w:rPr>
      </w:pPr>
      <w:r>
        <w:rPr>
          <w:rFonts w:ascii="Arial" w:hAnsi="Arial" w:cs="Arial"/>
          <w:b/>
          <w:color w:val="0000FF"/>
          <w:sz w:val="24"/>
        </w:rPr>
        <w:t>R4-2404553</w:t>
      </w:r>
      <w:r>
        <w:rPr>
          <w:rFonts w:ascii="Arial" w:hAnsi="Arial" w:cs="Arial"/>
          <w:b/>
          <w:color w:val="0000FF"/>
          <w:sz w:val="24"/>
        </w:rPr>
        <w:tab/>
      </w:r>
      <w:r>
        <w:rPr>
          <w:rFonts w:ascii="Arial" w:hAnsi="Arial" w:cs="Arial"/>
          <w:b/>
          <w:sz w:val="24"/>
        </w:rPr>
        <w:t>Discussion on increasing high power limit for inter-band CA DC with 2Tx and or 3Tx</w:t>
      </w:r>
    </w:p>
    <w:p w14:paraId="1BA9470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DE81F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309CA" w14:textId="17CE0D5A" w:rsidR="00903D42" w:rsidRDefault="00903D42" w:rsidP="00903D42">
      <w:pPr>
        <w:rPr>
          <w:rFonts w:ascii="Arial" w:hAnsi="Arial" w:cs="Arial"/>
          <w:b/>
          <w:sz w:val="24"/>
        </w:rPr>
      </w:pPr>
      <w:r>
        <w:rPr>
          <w:rFonts w:ascii="Arial" w:hAnsi="Arial" w:cs="Arial"/>
          <w:b/>
          <w:color w:val="0000FF"/>
          <w:sz w:val="24"/>
        </w:rPr>
        <w:t>R4-2404605</w:t>
      </w:r>
      <w:r>
        <w:rPr>
          <w:rFonts w:ascii="Arial" w:hAnsi="Arial" w:cs="Arial"/>
          <w:b/>
          <w:color w:val="0000FF"/>
          <w:sz w:val="24"/>
        </w:rPr>
        <w:tab/>
      </w:r>
      <w:r>
        <w:rPr>
          <w:rFonts w:ascii="Arial" w:hAnsi="Arial" w:cs="Arial"/>
          <w:b/>
          <w:sz w:val="24"/>
        </w:rPr>
        <w:t>Discussion on HPUE for CA and EN-DC</w:t>
      </w:r>
    </w:p>
    <w:p w14:paraId="18D6BA9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4CC8B7C" w14:textId="77777777" w:rsidR="00903D42" w:rsidRDefault="00903D42" w:rsidP="00903D42">
      <w:pPr>
        <w:rPr>
          <w:rFonts w:ascii="Arial" w:hAnsi="Arial" w:cs="Arial"/>
          <w:b/>
        </w:rPr>
      </w:pPr>
      <w:r>
        <w:rPr>
          <w:rFonts w:ascii="Arial" w:hAnsi="Arial" w:cs="Arial"/>
          <w:b/>
        </w:rPr>
        <w:t xml:space="preserve">Abstract: </w:t>
      </w:r>
    </w:p>
    <w:p w14:paraId="154C8986" w14:textId="77777777" w:rsidR="00903D42" w:rsidRDefault="00903D42" w:rsidP="00903D42">
      <w:r>
        <w:t>It disscuses on HPUE RF requirements for CA and EN-DC.</w:t>
      </w:r>
    </w:p>
    <w:p w14:paraId="1F03D27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8BACC" w14:textId="4E020872" w:rsidR="00903D42" w:rsidRDefault="00903D42" w:rsidP="00903D42">
      <w:pPr>
        <w:rPr>
          <w:rFonts w:ascii="Arial" w:hAnsi="Arial" w:cs="Arial"/>
          <w:b/>
          <w:sz w:val="24"/>
        </w:rPr>
      </w:pPr>
      <w:r>
        <w:rPr>
          <w:rFonts w:ascii="Arial" w:hAnsi="Arial" w:cs="Arial"/>
          <w:b/>
          <w:color w:val="0000FF"/>
          <w:sz w:val="24"/>
        </w:rPr>
        <w:t>R4-2404623</w:t>
      </w:r>
      <w:r>
        <w:rPr>
          <w:rFonts w:ascii="Arial" w:hAnsi="Arial" w:cs="Arial"/>
          <w:b/>
          <w:color w:val="0000FF"/>
          <w:sz w:val="24"/>
        </w:rPr>
        <w:tab/>
      </w:r>
      <w:r>
        <w:rPr>
          <w:rFonts w:ascii="Arial" w:hAnsi="Arial" w:cs="Arial"/>
          <w:b/>
          <w:sz w:val="24"/>
        </w:rPr>
        <w:t>PC 1.5 for band combinations and the general framework for high power classes</w:t>
      </w:r>
    </w:p>
    <w:p w14:paraId="5554C11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3E08D7" w14:textId="77777777" w:rsidR="00903D42" w:rsidRDefault="00903D42" w:rsidP="00903D42">
      <w:pPr>
        <w:rPr>
          <w:rFonts w:ascii="Arial" w:hAnsi="Arial" w:cs="Arial"/>
          <w:b/>
        </w:rPr>
      </w:pPr>
      <w:r>
        <w:rPr>
          <w:rFonts w:ascii="Arial" w:hAnsi="Arial" w:cs="Arial"/>
          <w:b/>
        </w:rPr>
        <w:t xml:space="preserve">Abstract: </w:t>
      </w:r>
    </w:p>
    <w:p w14:paraId="13AF53B3" w14:textId="77777777" w:rsidR="00903D42" w:rsidRDefault="00903D42" w:rsidP="00903D42">
      <w:r>
        <w:t>In this contribution we propose a general framework for handling HPUE (PC1.5) and the requirements needed for supporting BCs in the field</w:t>
      </w:r>
    </w:p>
    <w:p w14:paraId="5AD5384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58613" w14:textId="018F91AA" w:rsidR="00903D42" w:rsidRDefault="00903D42" w:rsidP="00903D42">
      <w:pPr>
        <w:rPr>
          <w:rFonts w:ascii="Arial" w:hAnsi="Arial" w:cs="Arial"/>
          <w:b/>
          <w:sz w:val="24"/>
        </w:rPr>
      </w:pPr>
      <w:r>
        <w:rPr>
          <w:rFonts w:ascii="Arial" w:hAnsi="Arial" w:cs="Arial"/>
          <w:b/>
          <w:color w:val="0000FF"/>
          <w:sz w:val="24"/>
        </w:rPr>
        <w:t>R4-2404665</w:t>
      </w:r>
      <w:r>
        <w:rPr>
          <w:rFonts w:ascii="Arial" w:hAnsi="Arial" w:cs="Arial"/>
          <w:b/>
          <w:color w:val="0000FF"/>
          <w:sz w:val="24"/>
        </w:rPr>
        <w:tab/>
      </w:r>
      <w:r>
        <w:rPr>
          <w:rFonts w:ascii="Arial" w:hAnsi="Arial" w:cs="Arial"/>
          <w:b/>
          <w:sz w:val="24"/>
        </w:rPr>
        <w:t>Discussion on high power UE for CA in terrestrial network</w:t>
      </w:r>
    </w:p>
    <w:p w14:paraId="69B380B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692D7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89EF6" w14:textId="69DC474D" w:rsidR="00903D42" w:rsidRDefault="00903D42" w:rsidP="00903D42">
      <w:pPr>
        <w:rPr>
          <w:rFonts w:ascii="Arial" w:hAnsi="Arial" w:cs="Arial"/>
          <w:b/>
          <w:sz w:val="24"/>
        </w:rPr>
      </w:pPr>
      <w:r>
        <w:rPr>
          <w:rFonts w:ascii="Arial" w:hAnsi="Arial" w:cs="Arial"/>
          <w:b/>
          <w:color w:val="0000FF"/>
          <w:sz w:val="24"/>
        </w:rPr>
        <w:t>R4-2404745</w:t>
      </w:r>
      <w:r>
        <w:rPr>
          <w:rFonts w:ascii="Arial" w:hAnsi="Arial" w:cs="Arial"/>
          <w:b/>
          <w:color w:val="0000FF"/>
          <w:sz w:val="24"/>
        </w:rPr>
        <w:tab/>
      </w:r>
      <w:r>
        <w:rPr>
          <w:rFonts w:ascii="Arial" w:hAnsi="Arial" w:cs="Arial"/>
          <w:b/>
          <w:sz w:val="24"/>
        </w:rPr>
        <w:t>Discussions on TDD intra-band CA HPUE</w:t>
      </w:r>
    </w:p>
    <w:p w14:paraId="4267036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1DF1C6E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DFAD9" w14:textId="2B6645E6" w:rsidR="00903D42" w:rsidRDefault="00903D42" w:rsidP="00903D42">
      <w:pPr>
        <w:rPr>
          <w:rFonts w:ascii="Arial" w:hAnsi="Arial" w:cs="Arial"/>
          <w:b/>
          <w:sz w:val="24"/>
        </w:rPr>
      </w:pPr>
      <w:r>
        <w:rPr>
          <w:rFonts w:ascii="Arial" w:hAnsi="Arial" w:cs="Arial"/>
          <w:b/>
          <w:color w:val="0000FF"/>
          <w:sz w:val="24"/>
        </w:rPr>
        <w:t>R4-2404885</w:t>
      </w:r>
      <w:r>
        <w:rPr>
          <w:rFonts w:ascii="Arial" w:hAnsi="Arial" w:cs="Arial"/>
          <w:b/>
          <w:color w:val="0000FF"/>
          <w:sz w:val="24"/>
        </w:rPr>
        <w:tab/>
      </w:r>
      <w:r>
        <w:rPr>
          <w:rFonts w:ascii="Arial" w:hAnsi="Arial" w:cs="Arial"/>
          <w:b/>
          <w:sz w:val="24"/>
        </w:rPr>
        <w:t>Initial consideration on R19 UE RF enh for HPUE in TN</w:t>
      </w:r>
    </w:p>
    <w:p w14:paraId="4B89927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DD780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C0CC2" w14:textId="292B8421" w:rsidR="00903D42" w:rsidRDefault="00903D42" w:rsidP="00903D42">
      <w:pPr>
        <w:rPr>
          <w:rFonts w:ascii="Arial" w:hAnsi="Arial" w:cs="Arial"/>
          <w:b/>
          <w:sz w:val="24"/>
        </w:rPr>
      </w:pPr>
      <w:r>
        <w:rPr>
          <w:rFonts w:ascii="Arial" w:hAnsi="Arial" w:cs="Arial"/>
          <w:b/>
          <w:color w:val="0000FF"/>
          <w:sz w:val="24"/>
        </w:rPr>
        <w:t>R4-2404901</w:t>
      </w:r>
      <w:r>
        <w:rPr>
          <w:rFonts w:ascii="Arial" w:hAnsi="Arial" w:cs="Arial"/>
          <w:b/>
          <w:color w:val="0000FF"/>
          <w:sz w:val="24"/>
        </w:rPr>
        <w:tab/>
      </w:r>
      <w:r>
        <w:rPr>
          <w:rFonts w:ascii="Arial" w:hAnsi="Arial" w:cs="Arial"/>
          <w:b/>
          <w:sz w:val="24"/>
        </w:rPr>
        <w:t>On architecture aspects for PC1p5 intra-band ULCA support</w:t>
      </w:r>
    </w:p>
    <w:p w14:paraId="44D08BC8"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6CEF6FA" w14:textId="77777777" w:rsidR="00903D42" w:rsidRDefault="00903D42" w:rsidP="00903D42">
      <w:pPr>
        <w:rPr>
          <w:rFonts w:ascii="Arial" w:hAnsi="Arial" w:cs="Arial"/>
          <w:b/>
        </w:rPr>
      </w:pPr>
      <w:r>
        <w:rPr>
          <w:rFonts w:ascii="Arial" w:hAnsi="Arial" w:cs="Arial"/>
          <w:b/>
        </w:rPr>
        <w:t xml:space="preserve">Abstract: </w:t>
      </w:r>
    </w:p>
    <w:p w14:paraId="1F0EE1BD" w14:textId="77777777" w:rsidR="00903D42" w:rsidRDefault="00903D42" w:rsidP="00903D42">
      <w:r>
        <w:t xml:space="preserve">for FR1, R19 introduces power class 1.5 for intra-band contiguous and non-contiguous ULCA. In this contribution, we discuss the architecture aspects and their limitations for supporting PC1.5 ULCA under unbalanced transmitted BW in each CC. </w:t>
      </w:r>
    </w:p>
    <w:p w14:paraId="74BAF89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2848E" w14:textId="511CCF3C" w:rsidR="00903D42" w:rsidRDefault="00903D42" w:rsidP="00903D42">
      <w:pPr>
        <w:rPr>
          <w:rFonts w:ascii="Arial" w:hAnsi="Arial" w:cs="Arial"/>
          <w:b/>
          <w:sz w:val="24"/>
        </w:rPr>
      </w:pPr>
      <w:r>
        <w:rPr>
          <w:rFonts w:ascii="Arial" w:hAnsi="Arial" w:cs="Arial"/>
          <w:b/>
          <w:color w:val="0000FF"/>
          <w:sz w:val="24"/>
        </w:rPr>
        <w:t>R4-2404986</w:t>
      </w:r>
      <w:r>
        <w:rPr>
          <w:rFonts w:ascii="Arial" w:hAnsi="Arial" w:cs="Arial"/>
          <w:b/>
          <w:color w:val="0000FF"/>
          <w:sz w:val="24"/>
        </w:rPr>
        <w:tab/>
      </w:r>
      <w:r>
        <w:rPr>
          <w:rFonts w:ascii="Arial" w:hAnsi="Arial" w:cs="Arial"/>
          <w:b/>
          <w:sz w:val="24"/>
        </w:rPr>
        <w:t>Views on HPUE</w:t>
      </w:r>
    </w:p>
    <w:p w14:paraId="5BC4EBC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0F1204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7CE36" w14:textId="7480CAA9" w:rsidR="00903D42" w:rsidRDefault="00903D42" w:rsidP="00903D42">
      <w:pPr>
        <w:rPr>
          <w:rFonts w:ascii="Arial" w:hAnsi="Arial" w:cs="Arial"/>
          <w:b/>
          <w:sz w:val="24"/>
        </w:rPr>
      </w:pPr>
      <w:r>
        <w:rPr>
          <w:rFonts w:ascii="Arial" w:hAnsi="Arial" w:cs="Arial"/>
          <w:b/>
          <w:color w:val="0000FF"/>
          <w:sz w:val="24"/>
        </w:rPr>
        <w:t>R4-2405059</w:t>
      </w:r>
      <w:r>
        <w:rPr>
          <w:rFonts w:ascii="Arial" w:hAnsi="Arial" w:cs="Arial"/>
          <w:b/>
          <w:color w:val="0000FF"/>
          <w:sz w:val="24"/>
        </w:rPr>
        <w:tab/>
      </w:r>
      <w:r>
        <w:rPr>
          <w:rFonts w:ascii="Arial" w:hAnsi="Arial" w:cs="Arial"/>
          <w:b/>
          <w:sz w:val="24"/>
        </w:rPr>
        <w:t>Initial discussion on Rel-19 High power UE (HPUE) support for EN-DC</w:t>
      </w:r>
    </w:p>
    <w:p w14:paraId="115702E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10E37F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BFDBD" w14:textId="4F4B5C69" w:rsidR="00903D42" w:rsidRDefault="00903D42" w:rsidP="00903D42">
      <w:pPr>
        <w:rPr>
          <w:rFonts w:ascii="Arial" w:hAnsi="Arial" w:cs="Arial"/>
          <w:b/>
          <w:sz w:val="24"/>
        </w:rPr>
      </w:pPr>
      <w:r>
        <w:rPr>
          <w:rFonts w:ascii="Arial" w:hAnsi="Arial" w:cs="Arial"/>
          <w:b/>
          <w:color w:val="0000FF"/>
          <w:sz w:val="24"/>
        </w:rPr>
        <w:t>R4-2405182</w:t>
      </w:r>
      <w:r>
        <w:rPr>
          <w:rFonts w:ascii="Arial" w:hAnsi="Arial" w:cs="Arial"/>
          <w:b/>
          <w:color w:val="0000FF"/>
          <w:sz w:val="24"/>
        </w:rPr>
        <w:tab/>
      </w:r>
      <w:r>
        <w:rPr>
          <w:rFonts w:ascii="Arial" w:hAnsi="Arial" w:cs="Arial"/>
          <w:b/>
          <w:sz w:val="24"/>
        </w:rPr>
        <w:t>R19 3Tx inter-band enh</w:t>
      </w:r>
    </w:p>
    <w:p w14:paraId="394300A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B18299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9E1AA" w14:textId="48DAB962" w:rsidR="00903D42" w:rsidRDefault="00903D42" w:rsidP="00903D42">
      <w:pPr>
        <w:rPr>
          <w:rFonts w:ascii="Arial" w:hAnsi="Arial" w:cs="Arial"/>
          <w:b/>
          <w:sz w:val="24"/>
        </w:rPr>
      </w:pPr>
      <w:r>
        <w:rPr>
          <w:rFonts w:ascii="Arial" w:hAnsi="Arial" w:cs="Arial"/>
          <w:b/>
          <w:color w:val="0000FF"/>
          <w:sz w:val="24"/>
        </w:rPr>
        <w:t>R4-2405226</w:t>
      </w:r>
      <w:r>
        <w:rPr>
          <w:rFonts w:ascii="Arial" w:hAnsi="Arial" w:cs="Arial"/>
          <w:b/>
          <w:color w:val="0000FF"/>
          <w:sz w:val="24"/>
        </w:rPr>
        <w:tab/>
      </w:r>
      <w:r>
        <w:rPr>
          <w:rFonts w:ascii="Arial" w:hAnsi="Arial" w:cs="Arial"/>
          <w:b/>
          <w:sz w:val="24"/>
        </w:rPr>
        <w:t>Discussion on R19 FR1 TN HPUE requirements</w:t>
      </w:r>
    </w:p>
    <w:p w14:paraId="749F586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5FD9FF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7452C" w14:textId="62710260" w:rsidR="00903D42" w:rsidRDefault="00903D42" w:rsidP="00903D42">
      <w:pPr>
        <w:rPr>
          <w:rFonts w:ascii="Arial" w:hAnsi="Arial" w:cs="Arial"/>
          <w:b/>
          <w:sz w:val="24"/>
        </w:rPr>
      </w:pPr>
      <w:r>
        <w:rPr>
          <w:rFonts w:ascii="Arial" w:hAnsi="Arial" w:cs="Arial"/>
          <w:b/>
          <w:color w:val="0000FF"/>
          <w:sz w:val="24"/>
        </w:rPr>
        <w:t>R4-2405409</w:t>
      </w:r>
      <w:r>
        <w:rPr>
          <w:rFonts w:ascii="Arial" w:hAnsi="Arial" w:cs="Arial"/>
          <w:b/>
          <w:color w:val="0000FF"/>
          <w:sz w:val="24"/>
        </w:rPr>
        <w:tab/>
      </w:r>
      <w:r>
        <w:rPr>
          <w:rFonts w:ascii="Arial" w:hAnsi="Arial" w:cs="Arial"/>
          <w:b/>
          <w:sz w:val="24"/>
        </w:rPr>
        <w:t>Discussion on PC 1.5 EN-DC</w:t>
      </w:r>
    </w:p>
    <w:p w14:paraId="1903609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651E17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18DBA" w14:textId="4964EA02" w:rsidR="00903D42" w:rsidRDefault="00903D42" w:rsidP="00903D42">
      <w:pPr>
        <w:rPr>
          <w:rFonts w:ascii="Arial" w:hAnsi="Arial" w:cs="Arial"/>
          <w:b/>
          <w:sz w:val="24"/>
        </w:rPr>
      </w:pPr>
      <w:r>
        <w:rPr>
          <w:rFonts w:ascii="Arial" w:hAnsi="Arial" w:cs="Arial"/>
          <w:b/>
          <w:color w:val="0000FF"/>
          <w:sz w:val="24"/>
        </w:rPr>
        <w:t>R4-2405497</w:t>
      </w:r>
      <w:r>
        <w:rPr>
          <w:rFonts w:ascii="Arial" w:hAnsi="Arial" w:cs="Arial"/>
          <w:b/>
          <w:color w:val="0000FF"/>
          <w:sz w:val="24"/>
        </w:rPr>
        <w:tab/>
      </w:r>
      <w:r>
        <w:rPr>
          <w:rFonts w:ascii="Arial" w:hAnsi="Arial" w:cs="Arial"/>
          <w:b/>
          <w:sz w:val="24"/>
        </w:rPr>
        <w:t>Discussion and overview on Rel-19 UE RF HPUE enhancements</w:t>
      </w:r>
    </w:p>
    <w:p w14:paraId="77BF9FA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w:t>
      </w:r>
    </w:p>
    <w:p w14:paraId="35DC7D2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C6E88" w14:textId="05E59B63" w:rsidR="00903D42" w:rsidRDefault="00903D42" w:rsidP="00903D42">
      <w:pPr>
        <w:rPr>
          <w:rFonts w:ascii="Arial" w:hAnsi="Arial" w:cs="Arial"/>
          <w:b/>
          <w:sz w:val="24"/>
        </w:rPr>
      </w:pPr>
      <w:r>
        <w:rPr>
          <w:rFonts w:ascii="Arial" w:hAnsi="Arial" w:cs="Arial"/>
          <w:b/>
          <w:color w:val="0000FF"/>
          <w:sz w:val="24"/>
        </w:rPr>
        <w:t>R4-2405964</w:t>
      </w:r>
      <w:r>
        <w:rPr>
          <w:rFonts w:ascii="Arial" w:hAnsi="Arial" w:cs="Arial"/>
          <w:b/>
          <w:color w:val="0000FF"/>
          <w:sz w:val="24"/>
        </w:rPr>
        <w:tab/>
      </w:r>
      <w:r>
        <w:rPr>
          <w:rFonts w:ascii="Arial" w:hAnsi="Arial" w:cs="Arial"/>
          <w:b/>
          <w:sz w:val="24"/>
        </w:rPr>
        <w:t>Initial views on UL CA and EN-DC with 3Tx for handheld UE</w:t>
      </w:r>
    </w:p>
    <w:p w14:paraId="201AAE4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972251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33F9A" w14:textId="77777777" w:rsidR="00903D42" w:rsidRDefault="00903D42" w:rsidP="00903D42">
      <w:pPr>
        <w:pStyle w:val="Heading4"/>
      </w:pPr>
      <w:bookmarkStart w:id="362" w:name="_Toc163727984"/>
      <w:r>
        <w:t>9.1.3</w:t>
      </w:r>
      <w:r>
        <w:tab/>
        <w:t>Power domain enhancement for NR single carrier and NR intra-band UL CA for PC2 and PC3</w:t>
      </w:r>
      <w:bookmarkEnd w:id="362"/>
    </w:p>
    <w:p w14:paraId="52CE685F" w14:textId="43D2D6BC" w:rsidR="00903D42" w:rsidRDefault="00903D42" w:rsidP="00903D42">
      <w:pPr>
        <w:rPr>
          <w:rFonts w:ascii="Arial" w:hAnsi="Arial" w:cs="Arial"/>
          <w:b/>
          <w:sz w:val="24"/>
        </w:rPr>
      </w:pPr>
      <w:r>
        <w:rPr>
          <w:rFonts w:ascii="Arial" w:hAnsi="Arial" w:cs="Arial"/>
          <w:b/>
          <w:color w:val="0000FF"/>
          <w:sz w:val="24"/>
        </w:rPr>
        <w:t>R4-2404194</w:t>
      </w:r>
      <w:r>
        <w:rPr>
          <w:rFonts w:ascii="Arial" w:hAnsi="Arial" w:cs="Arial"/>
          <w:b/>
          <w:color w:val="0000FF"/>
          <w:sz w:val="24"/>
        </w:rPr>
        <w:tab/>
      </w:r>
      <w:r>
        <w:rPr>
          <w:rFonts w:ascii="Arial" w:hAnsi="Arial" w:cs="Arial"/>
          <w:b/>
          <w:sz w:val="24"/>
        </w:rPr>
        <w:t>On power domain enhancement for NR</w:t>
      </w:r>
    </w:p>
    <w:p w14:paraId="32ECB605"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6B45C0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48E25" w14:textId="4CC313A6" w:rsidR="00903D42" w:rsidRDefault="00903D42" w:rsidP="00903D42">
      <w:pPr>
        <w:rPr>
          <w:rFonts w:ascii="Arial" w:hAnsi="Arial" w:cs="Arial"/>
          <w:b/>
          <w:sz w:val="24"/>
        </w:rPr>
      </w:pPr>
      <w:r>
        <w:rPr>
          <w:rFonts w:ascii="Arial" w:hAnsi="Arial" w:cs="Arial"/>
          <w:b/>
          <w:color w:val="0000FF"/>
          <w:sz w:val="24"/>
        </w:rPr>
        <w:t>R4-2404209</w:t>
      </w:r>
      <w:r>
        <w:rPr>
          <w:rFonts w:ascii="Arial" w:hAnsi="Arial" w:cs="Arial"/>
          <w:b/>
          <w:color w:val="0000FF"/>
          <w:sz w:val="24"/>
        </w:rPr>
        <w:tab/>
      </w:r>
      <w:r>
        <w:rPr>
          <w:rFonts w:ascii="Arial" w:hAnsi="Arial" w:cs="Arial"/>
          <w:b/>
          <w:sz w:val="24"/>
        </w:rPr>
        <w:t>Power boosting and MPR reduction</w:t>
      </w:r>
    </w:p>
    <w:p w14:paraId="613167E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38D5E6A3" w14:textId="77777777" w:rsidR="00903D42" w:rsidRDefault="00903D42" w:rsidP="00903D42">
      <w:pPr>
        <w:rPr>
          <w:rFonts w:ascii="Arial" w:hAnsi="Arial" w:cs="Arial"/>
          <w:b/>
        </w:rPr>
      </w:pPr>
      <w:r>
        <w:rPr>
          <w:rFonts w:ascii="Arial" w:hAnsi="Arial" w:cs="Arial"/>
          <w:b/>
        </w:rPr>
        <w:t xml:space="preserve">Abstract: </w:t>
      </w:r>
    </w:p>
    <w:p w14:paraId="2256C91E" w14:textId="77777777" w:rsidR="00903D42" w:rsidRDefault="00903D42" w:rsidP="00903D42">
      <w:r>
        <w:t>Parameters required for MPR reduction study and FR2 methods for MPR enhancement are discussed</w:t>
      </w:r>
    </w:p>
    <w:p w14:paraId="1646696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9E053" w14:textId="597E7F84" w:rsidR="00903D42" w:rsidRDefault="00903D42" w:rsidP="00903D42">
      <w:pPr>
        <w:rPr>
          <w:rFonts w:ascii="Arial" w:hAnsi="Arial" w:cs="Arial"/>
          <w:b/>
          <w:sz w:val="24"/>
        </w:rPr>
      </w:pPr>
      <w:r>
        <w:rPr>
          <w:rFonts w:ascii="Arial" w:hAnsi="Arial" w:cs="Arial"/>
          <w:b/>
          <w:color w:val="0000FF"/>
          <w:sz w:val="24"/>
        </w:rPr>
        <w:t>R4-2404270</w:t>
      </w:r>
      <w:r>
        <w:rPr>
          <w:rFonts w:ascii="Arial" w:hAnsi="Arial" w:cs="Arial"/>
          <w:b/>
          <w:color w:val="0000FF"/>
          <w:sz w:val="24"/>
        </w:rPr>
        <w:tab/>
      </w:r>
      <w:r>
        <w:rPr>
          <w:rFonts w:ascii="Arial" w:hAnsi="Arial" w:cs="Arial"/>
          <w:b/>
          <w:sz w:val="24"/>
        </w:rPr>
        <w:t>Views on MPR reduction</w:t>
      </w:r>
    </w:p>
    <w:p w14:paraId="018ED6C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D05E3B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F9E05" w14:textId="747A42F7" w:rsidR="00903D42" w:rsidRDefault="00903D42" w:rsidP="00903D42">
      <w:pPr>
        <w:rPr>
          <w:rFonts w:ascii="Arial" w:hAnsi="Arial" w:cs="Arial"/>
          <w:b/>
          <w:sz w:val="24"/>
        </w:rPr>
      </w:pPr>
      <w:r>
        <w:rPr>
          <w:rFonts w:ascii="Arial" w:hAnsi="Arial" w:cs="Arial"/>
          <w:b/>
          <w:color w:val="0000FF"/>
          <w:sz w:val="24"/>
        </w:rPr>
        <w:t>R4-2404456</w:t>
      </w:r>
      <w:r>
        <w:rPr>
          <w:rFonts w:ascii="Arial" w:hAnsi="Arial" w:cs="Arial"/>
          <w:b/>
          <w:color w:val="0000FF"/>
          <w:sz w:val="24"/>
        </w:rPr>
        <w:tab/>
      </w:r>
      <w:r>
        <w:rPr>
          <w:rFonts w:ascii="Arial" w:hAnsi="Arial" w:cs="Arial"/>
          <w:b/>
          <w:sz w:val="24"/>
        </w:rPr>
        <w:t>Initial consideration on power domain enhancement for single carrier operation</w:t>
      </w:r>
    </w:p>
    <w:p w14:paraId="276D99F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E79A2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591A5" w14:textId="0257DF4E" w:rsidR="00903D42" w:rsidRDefault="00903D42" w:rsidP="00903D42">
      <w:pPr>
        <w:rPr>
          <w:rFonts w:ascii="Arial" w:hAnsi="Arial" w:cs="Arial"/>
          <w:b/>
          <w:sz w:val="24"/>
        </w:rPr>
      </w:pPr>
      <w:r>
        <w:rPr>
          <w:rFonts w:ascii="Arial" w:hAnsi="Arial" w:cs="Arial"/>
          <w:b/>
          <w:color w:val="0000FF"/>
          <w:sz w:val="24"/>
        </w:rPr>
        <w:t>R4-2404546</w:t>
      </w:r>
      <w:r>
        <w:rPr>
          <w:rFonts w:ascii="Arial" w:hAnsi="Arial" w:cs="Arial"/>
          <w:b/>
          <w:color w:val="0000FF"/>
          <w:sz w:val="24"/>
        </w:rPr>
        <w:tab/>
      </w:r>
      <w:r>
        <w:rPr>
          <w:rFonts w:ascii="Arial" w:hAnsi="Arial" w:cs="Arial"/>
          <w:b/>
          <w:sz w:val="24"/>
        </w:rPr>
        <w:t>Discussion on power domain enhancement</w:t>
      </w:r>
    </w:p>
    <w:p w14:paraId="7F558D3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D4850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F815A" w14:textId="2F9C143C" w:rsidR="00903D42" w:rsidRDefault="00903D42" w:rsidP="00903D42">
      <w:pPr>
        <w:rPr>
          <w:rFonts w:ascii="Arial" w:hAnsi="Arial" w:cs="Arial"/>
          <w:b/>
          <w:sz w:val="24"/>
        </w:rPr>
      </w:pPr>
      <w:r>
        <w:rPr>
          <w:rFonts w:ascii="Arial" w:hAnsi="Arial" w:cs="Arial"/>
          <w:b/>
          <w:color w:val="0000FF"/>
          <w:sz w:val="24"/>
        </w:rPr>
        <w:t>R4-2404588</w:t>
      </w:r>
      <w:r>
        <w:rPr>
          <w:rFonts w:ascii="Arial" w:hAnsi="Arial" w:cs="Arial"/>
          <w:b/>
          <w:color w:val="0000FF"/>
          <w:sz w:val="24"/>
        </w:rPr>
        <w:tab/>
      </w:r>
      <w:r>
        <w:rPr>
          <w:rFonts w:ascii="Arial" w:hAnsi="Arial" w:cs="Arial"/>
          <w:b/>
          <w:sz w:val="24"/>
        </w:rPr>
        <w:t>Discussion on MPR reduction for FR1 and FR2</w:t>
      </w:r>
    </w:p>
    <w:p w14:paraId="144E052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D5C6A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38D50" w14:textId="21CB77D0" w:rsidR="00903D42" w:rsidRDefault="00903D42" w:rsidP="00903D42">
      <w:pPr>
        <w:rPr>
          <w:rFonts w:ascii="Arial" w:hAnsi="Arial" w:cs="Arial"/>
          <w:b/>
          <w:sz w:val="24"/>
        </w:rPr>
      </w:pPr>
      <w:r>
        <w:rPr>
          <w:rFonts w:ascii="Arial" w:hAnsi="Arial" w:cs="Arial"/>
          <w:b/>
          <w:color w:val="0000FF"/>
          <w:sz w:val="24"/>
        </w:rPr>
        <w:t>R4-2404616</w:t>
      </w:r>
      <w:r>
        <w:rPr>
          <w:rFonts w:ascii="Arial" w:hAnsi="Arial" w:cs="Arial"/>
          <w:b/>
          <w:color w:val="0000FF"/>
          <w:sz w:val="24"/>
        </w:rPr>
        <w:tab/>
      </w:r>
      <w:r>
        <w:rPr>
          <w:rFonts w:ascii="Arial" w:hAnsi="Arial" w:cs="Arial"/>
          <w:b/>
          <w:sz w:val="24"/>
        </w:rPr>
        <w:t>Initiatory discussion on power domain enhancement</w:t>
      </w:r>
    </w:p>
    <w:p w14:paraId="5A56B08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E-surfing Digital</w:t>
      </w:r>
    </w:p>
    <w:p w14:paraId="1752D9C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FB905" w14:textId="10AED3DB" w:rsidR="00903D42" w:rsidRDefault="00903D42" w:rsidP="00903D42">
      <w:pPr>
        <w:rPr>
          <w:rFonts w:ascii="Arial" w:hAnsi="Arial" w:cs="Arial"/>
          <w:b/>
          <w:sz w:val="24"/>
        </w:rPr>
      </w:pPr>
      <w:r>
        <w:rPr>
          <w:rFonts w:ascii="Arial" w:hAnsi="Arial" w:cs="Arial"/>
          <w:b/>
          <w:color w:val="0000FF"/>
          <w:sz w:val="24"/>
        </w:rPr>
        <w:t>R4-2404624</w:t>
      </w:r>
      <w:r>
        <w:rPr>
          <w:rFonts w:ascii="Arial" w:hAnsi="Arial" w:cs="Arial"/>
          <w:b/>
          <w:color w:val="0000FF"/>
          <w:sz w:val="24"/>
        </w:rPr>
        <w:tab/>
      </w:r>
      <w:r>
        <w:rPr>
          <w:rFonts w:ascii="Arial" w:hAnsi="Arial" w:cs="Arial"/>
          <w:b/>
          <w:sz w:val="24"/>
        </w:rPr>
        <w:t>MPR reductions for UE-specific bandwidths and for UL intra-band CA</w:t>
      </w:r>
    </w:p>
    <w:p w14:paraId="339CD0D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8B72A3" w14:textId="77777777" w:rsidR="00903D42" w:rsidRDefault="00903D42" w:rsidP="00903D42">
      <w:pPr>
        <w:rPr>
          <w:rFonts w:ascii="Arial" w:hAnsi="Arial" w:cs="Arial"/>
          <w:b/>
        </w:rPr>
      </w:pPr>
      <w:r>
        <w:rPr>
          <w:rFonts w:ascii="Arial" w:hAnsi="Arial" w:cs="Arial"/>
          <w:b/>
        </w:rPr>
        <w:t xml:space="preserve">Abstract: </w:t>
      </w:r>
    </w:p>
    <w:p w14:paraId="64A137AC" w14:textId="77777777" w:rsidR="00903D42" w:rsidRDefault="00903D42" w:rsidP="00903D42">
      <w:r>
        <w:t>In this contribution we consider MPR reductions for UE-specific channel bandwidths within a wider BS bandwidth and for intra-band CA (FR1 and FR2)</w:t>
      </w:r>
    </w:p>
    <w:p w14:paraId="0F3E2DC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58542" w14:textId="405E63F2" w:rsidR="00903D42" w:rsidRDefault="00903D42" w:rsidP="00903D42">
      <w:pPr>
        <w:rPr>
          <w:rFonts w:ascii="Arial" w:hAnsi="Arial" w:cs="Arial"/>
          <w:b/>
          <w:sz w:val="24"/>
        </w:rPr>
      </w:pPr>
      <w:r>
        <w:rPr>
          <w:rFonts w:ascii="Arial" w:hAnsi="Arial" w:cs="Arial"/>
          <w:b/>
          <w:color w:val="0000FF"/>
          <w:sz w:val="24"/>
        </w:rPr>
        <w:lastRenderedPageBreak/>
        <w:t>R4-2404642</w:t>
      </w:r>
      <w:r>
        <w:rPr>
          <w:rFonts w:ascii="Arial" w:hAnsi="Arial" w:cs="Arial"/>
          <w:b/>
          <w:color w:val="0000FF"/>
          <w:sz w:val="24"/>
        </w:rPr>
        <w:tab/>
      </w:r>
      <w:r>
        <w:rPr>
          <w:rFonts w:ascii="Arial" w:hAnsi="Arial" w:cs="Arial"/>
          <w:b/>
          <w:sz w:val="24"/>
        </w:rPr>
        <w:t>Discussion on MPR reduction for NR single carrier and NR intra-band UL CA</w:t>
      </w:r>
    </w:p>
    <w:p w14:paraId="4A10451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9A19DA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F4746" w14:textId="151C8C27" w:rsidR="00903D42" w:rsidRDefault="00903D42" w:rsidP="00903D42">
      <w:pPr>
        <w:rPr>
          <w:rFonts w:ascii="Arial" w:hAnsi="Arial" w:cs="Arial"/>
          <w:b/>
          <w:sz w:val="24"/>
        </w:rPr>
      </w:pPr>
      <w:r>
        <w:rPr>
          <w:rFonts w:ascii="Arial" w:hAnsi="Arial" w:cs="Arial"/>
          <w:b/>
          <w:color w:val="0000FF"/>
          <w:sz w:val="24"/>
        </w:rPr>
        <w:t>R4-2404936</w:t>
      </w:r>
      <w:r>
        <w:rPr>
          <w:rFonts w:ascii="Arial" w:hAnsi="Arial" w:cs="Arial"/>
          <w:b/>
          <w:color w:val="0000FF"/>
          <w:sz w:val="24"/>
        </w:rPr>
        <w:tab/>
      </w:r>
      <w:r>
        <w:rPr>
          <w:rFonts w:ascii="Arial" w:hAnsi="Arial" w:cs="Arial"/>
          <w:b/>
          <w:sz w:val="24"/>
        </w:rPr>
        <w:t>FR2 MPR requirements improvement for single carrier or intra band CA</w:t>
      </w:r>
    </w:p>
    <w:p w14:paraId="6614326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05C9C3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B14BB" w14:textId="33E20A42" w:rsidR="00903D42" w:rsidRDefault="00903D42" w:rsidP="00903D42">
      <w:pPr>
        <w:rPr>
          <w:rFonts w:ascii="Arial" w:hAnsi="Arial" w:cs="Arial"/>
          <w:b/>
          <w:sz w:val="24"/>
        </w:rPr>
      </w:pPr>
      <w:r>
        <w:rPr>
          <w:rFonts w:ascii="Arial" w:hAnsi="Arial" w:cs="Arial"/>
          <w:b/>
          <w:color w:val="0000FF"/>
          <w:sz w:val="24"/>
        </w:rPr>
        <w:t>R4-2405064</w:t>
      </w:r>
      <w:r>
        <w:rPr>
          <w:rFonts w:ascii="Arial" w:hAnsi="Arial" w:cs="Arial"/>
          <w:b/>
          <w:color w:val="0000FF"/>
          <w:sz w:val="24"/>
        </w:rPr>
        <w:tab/>
      </w:r>
      <w:r>
        <w:rPr>
          <w:rFonts w:ascii="Arial" w:hAnsi="Arial" w:cs="Arial"/>
          <w:b/>
          <w:sz w:val="24"/>
        </w:rPr>
        <w:t>Discussion on power boosting and/or MPR reduction</w:t>
      </w:r>
    </w:p>
    <w:p w14:paraId="7ACFC16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564AF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0A478" w14:textId="51A50027" w:rsidR="00903D42" w:rsidRDefault="00903D42" w:rsidP="00903D42">
      <w:pPr>
        <w:rPr>
          <w:rFonts w:ascii="Arial" w:hAnsi="Arial" w:cs="Arial"/>
          <w:b/>
          <w:sz w:val="24"/>
        </w:rPr>
      </w:pPr>
      <w:r>
        <w:rPr>
          <w:rFonts w:ascii="Arial" w:hAnsi="Arial" w:cs="Arial"/>
          <w:b/>
          <w:color w:val="0000FF"/>
          <w:sz w:val="24"/>
        </w:rPr>
        <w:t>R4-2405306</w:t>
      </w:r>
      <w:r>
        <w:rPr>
          <w:rFonts w:ascii="Arial" w:hAnsi="Arial" w:cs="Arial"/>
          <w:b/>
          <w:color w:val="0000FF"/>
          <w:sz w:val="24"/>
        </w:rPr>
        <w:tab/>
      </w:r>
      <w:r>
        <w:rPr>
          <w:rFonts w:ascii="Arial" w:hAnsi="Arial" w:cs="Arial"/>
          <w:b/>
          <w:sz w:val="24"/>
        </w:rPr>
        <w:t>Discussion on enhanced MPR scenarios</w:t>
      </w:r>
    </w:p>
    <w:p w14:paraId="7B2AA9E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C0870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7D1C5" w14:textId="6A5A2D11" w:rsidR="00903D42" w:rsidRDefault="00903D42" w:rsidP="00903D42">
      <w:pPr>
        <w:rPr>
          <w:rFonts w:ascii="Arial" w:hAnsi="Arial" w:cs="Arial"/>
          <w:b/>
          <w:sz w:val="24"/>
        </w:rPr>
      </w:pPr>
      <w:r>
        <w:rPr>
          <w:rFonts w:ascii="Arial" w:hAnsi="Arial" w:cs="Arial"/>
          <w:b/>
          <w:color w:val="0000FF"/>
          <w:sz w:val="24"/>
        </w:rPr>
        <w:t>R4-2405606</w:t>
      </w:r>
      <w:r>
        <w:rPr>
          <w:rFonts w:ascii="Arial" w:hAnsi="Arial" w:cs="Arial"/>
          <w:b/>
          <w:color w:val="0000FF"/>
          <w:sz w:val="24"/>
        </w:rPr>
        <w:tab/>
      </w:r>
      <w:r>
        <w:rPr>
          <w:rFonts w:ascii="Arial" w:hAnsi="Arial" w:cs="Arial"/>
          <w:b/>
          <w:sz w:val="24"/>
        </w:rPr>
        <w:t>Discussion on MPR reduction for power domain enhancement</w:t>
      </w:r>
    </w:p>
    <w:p w14:paraId="3839AD1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1D7161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F30A3" w14:textId="3D925128" w:rsidR="00903D42" w:rsidRDefault="00903D42" w:rsidP="00903D42">
      <w:pPr>
        <w:rPr>
          <w:rFonts w:ascii="Arial" w:hAnsi="Arial" w:cs="Arial"/>
          <w:b/>
          <w:sz w:val="24"/>
        </w:rPr>
      </w:pPr>
      <w:r>
        <w:rPr>
          <w:rFonts w:ascii="Arial" w:hAnsi="Arial" w:cs="Arial"/>
          <w:b/>
          <w:color w:val="0000FF"/>
          <w:sz w:val="24"/>
        </w:rPr>
        <w:t>R4-2405614</w:t>
      </w:r>
      <w:r>
        <w:rPr>
          <w:rFonts w:ascii="Arial" w:hAnsi="Arial" w:cs="Arial"/>
          <w:b/>
          <w:color w:val="0000FF"/>
          <w:sz w:val="24"/>
        </w:rPr>
        <w:tab/>
      </w:r>
      <w:r>
        <w:rPr>
          <w:rFonts w:ascii="Arial" w:hAnsi="Arial" w:cs="Arial"/>
          <w:b/>
          <w:sz w:val="24"/>
        </w:rPr>
        <w:t>On power domain enhancement for NR single carrier and NR intra-band UL CA for PC2 and PC3</w:t>
      </w:r>
    </w:p>
    <w:p w14:paraId="5462C0D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16A4E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A7855" w14:textId="3F100BD6" w:rsidR="00903D42" w:rsidRDefault="00903D42" w:rsidP="00903D42">
      <w:pPr>
        <w:rPr>
          <w:rFonts w:ascii="Arial" w:hAnsi="Arial" w:cs="Arial"/>
          <w:b/>
          <w:sz w:val="24"/>
        </w:rPr>
      </w:pPr>
      <w:r>
        <w:rPr>
          <w:rFonts w:ascii="Arial" w:hAnsi="Arial" w:cs="Arial"/>
          <w:b/>
          <w:color w:val="0000FF"/>
          <w:sz w:val="24"/>
        </w:rPr>
        <w:t>R4-2405619</w:t>
      </w:r>
      <w:r>
        <w:rPr>
          <w:rFonts w:ascii="Arial" w:hAnsi="Arial" w:cs="Arial"/>
          <w:b/>
          <w:color w:val="0000FF"/>
          <w:sz w:val="24"/>
        </w:rPr>
        <w:tab/>
      </w:r>
      <w:r>
        <w:rPr>
          <w:rFonts w:ascii="Arial" w:hAnsi="Arial" w:cs="Arial"/>
          <w:b/>
          <w:sz w:val="24"/>
        </w:rPr>
        <w:t>Discussion on power domain enhancement for NR single carrier</w:t>
      </w:r>
    </w:p>
    <w:p w14:paraId="45DB02E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78389CB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7646" w14:textId="77777777" w:rsidR="00903D42" w:rsidRDefault="00903D42" w:rsidP="00903D42">
      <w:pPr>
        <w:pStyle w:val="Heading4"/>
      </w:pPr>
      <w:bookmarkStart w:id="363" w:name="_Toc163727985"/>
      <w:r>
        <w:t>9.1.4</w:t>
      </w:r>
      <w:r>
        <w:tab/>
        <w:t>6Rx UE</w:t>
      </w:r>
      <w:bookmarkEnd w:id="363"/>
    </w:p>
    <w:p w14:paraId="37CE93A0" w14:textId="63E39F98" w:rsidR="00903D42" w:rsidRDefault="00903D42" w:rsidP="00903D42">
      <w:pPr>
        <w:rPr>
          <w:rFonts w:ascii="Arial" w:hAnsi="Arial" w:cs="Arial"/>
          <w:b/>
          <w:sz w:val="24"/>
        </w:rPr>
      </w:pPr>
      <w:r>
        <w:rPr>
          <w:rFonts w:ascii="Arial" w:hAnsi="Arial" w:cs="Arial"/>
          <w:b/>
          <w:color w:val="0000FF"/>
          <w:sz w:val="24"/>
        </w:rPr>
        <w:t>R4-2404178</w:t>
      </w:r>
      <w:r>
        <w:rPr>
          <w:rFonts w:ascii="Arial" w:hAnsi="Arial" w:cs="Arial"/>
          <w:b/>
          <w:color w:val="0000FF"/>
          <w:sz w:val="24"/>
        </w:rPr>
        <w:tab/>
      </w:r>
      <w:r>
        <w:rPr>
          <w:rFonts w:ascii="Arial" w:hAnsi="Arial" w:cs="Arial"/>
          <w:b/>
          <w:sz w:val="24"/>
        </w:rPr>
        <w:t>Views on 6Rx for handheld UEs</w:t>
      </w:r>
    </w:p>
    <w:p w14:paraId="4E94494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DC332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61B8D" w14:textId="65157812" w:rsidR="00903D42" w:rsidRDefault="00903D42" w:rsidP="00903D42">
      <w:pPr>
        <w:rPr>
          <w:rFonts w:ascii="Arial" w:hAnsi="Arial" w:cs="Arial"/>
          <w:b/>
          <w:sz w:val="24"/>
        </w:rPr>
      </w:pPr>
      <w:r>
        <w:rPr>
          <w:rFonts w:ascii="Arial" w:hAnsi="Arial" w:cs="Arial"/>
          <w:b/>
          <w:color w:val="0000FF"/>
          <w:sz w:val="24"/>
        </w:rPr>
        <w:t>R4-2404539</w:t>
      </w:r>
      <w:r>
        <w:rPr>
          <w:rFonts w:ascii="Arial" w:hAnsi="Arial" w:cs="Arial"/>
          <w:b/>
          <w:color w:val="0000FF"/>
          <w:sz w:val="24"/>
        </w:rPr>
        <w:tab/>
      </w:r>
      <w:r>
        <w:rPr>
          <w:rFonts w:ascii="Arial" w:hAnsi="Arial" w:cs="Arial"/>
          <w:b/>
          <w:sz w:val="24"/>
        </w:rPr>
        <w:t>Discussion on 6Rx initial consideration points for single carrier</w:t>
      </w:r>
    </w:p>
    <w:p w14:paraId="057CB42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4480BC6C" w14:textId="77777777" w:rsidR="00903D42" w:rsidRDefault="00903D42" w:rsidP="00903D42">
      <w:pPr>
        <w:rPr>
          <w:rFonts w:ascii="Arial" w:hAnsi="Arial" w:cs="Arial"/>
          <w:b/>
        </w:rPr>
      </w:pPr>
      <w:r>
        <w:rPr>
          <w:rFonts w:ascii="Arial" w:hAnsi="Arial" w:cs="Arial"/>
          <w:b/>
        </w:rPr>
        <w:lastRenderedPageBreak/>
        <w:t xml:space="preserve">Abstract: </w:t>
      </w:r>
    </w:p>
    <w:p w14:paraId="5E1071B5" w14:textId="77777777" w:rsidR="00903D42" w:rsidRDefault="00903D42" w:rsidP="00903D42">
      <w:r>
        <w:t>In this paper, we provide our preference and how to specify the 6Rx core requirements including REFSENS and SRS related topic i.e. SRS IL values and SRS switching perspectives according to UE capability.</w:t>
      </w:r>
    </w:p>
    <w:p w14:paraId="44B0E5F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2FBE5" w14:textId="6E9FD4F0" w:rsidR="00903D42" w:rsidRDefault="00903D42" w:rsidP="00903D42">
      <w:pPr>
        <w:rPr>
          <w:rFonts w:ascii="Arial" w:hAnsi="Arial" w:cs="Arial"/>
          <w:b/>
          <w:sz w:val="24"/>
        </w:rPr>
      </w:pPr>
      <w:r>
        <w:rPr>
          <w:rFonts w:ascii="Arial" w:hAnsi="Arial" w:cs="Arial"/>
          <w:b/>
          <w:color w:val="0000FF"/>
          <w:sz w:val="24"/>
        </w:rPr>
        <w:t>R4-2404544</w:t>
      </w:r>
      <w:r>
        <w:rPr>
          <w:rFonts w:ascii="Arial" w:hAnsi="Arial" w:cs="Arial"/>
          <w:b/>
          <w:color w:val="0000FF"/>
          <w:sz w:val="24"/>
        </w:rPr>
        <w:tab/>
      </w:r>
      <w:r>
        <w:rPr>
          <w:rFonts w:ascii="Arial" w:hAnsi="Arial" w:cs="Arial"/>
          <w:b/>
          <w:sz w:val="24"/>
        </w:rPr>
        <w:t>Discussion on NR 6Rx UE</w:t>
      </w:r>
    </w:p>
    <w:p w14:paraId="0C87A39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079C9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DC202" w14:textId="68701F43" w:rsidR="00903D42" w:rsidRDefault="00903D42" w:rsidP="00903D42">
      <w:pPr>
        <w:rPr>
          <w:rFonts w:ascii="Arial" w:hAnsi="Arial" w:cs="Arial"/>
          <w:b/>
          <w:sz w:val="24"/>
        </w:rPr>
      </w:pPr>
      <w:r>
        <w:rPr>
          <w:rFonts w:ascii="Arial" w:hAnsi="Arial" w:cs="Arial"/>
          <w:b/>
          <w:color w:val="0000FF"/>
          <w:sz w:val="24"/>
        </w:rPr>
        <w:t>R4-2404587</w:t>
      </w:r>
      <w:r>
        <w:rPr>
          <w:rFonts w:ascii="Arial" w:hAnsi="Arial" w:cs="Arial"/>
          <w:b/>
          <w:color w:val="0000FF"/>
          <w:sz w:val="24"/>
        </w:rPr>
        <w:tab/>
      </w:r>
      <w:r>
        <w:rPr>
          <w:rFonts w:ascii="Arial" w:hAnsi="Arial" w:cs="Arial"/>
          <w:b/>
          <w:sz w:val="24"/>
        </w:rPr>
        <w:t>Discussion on 6RX for handheld UE and FWA</w:t>
      </w:r>
    </w:p>
    <w:p w14:paraId="09EBD73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FC4FBA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3651E" w14:textId="60E08CD8" w:rsidR="00903D42" w:rsidRDefault="00903D42" w:rsidP="00903D42">
      <w:pPr>
        <w:rPr>
          <w:rFonts w:ascii="Arial" w:hAnsi="Arial" w:cs="Arial"/>
          <w:b/>
          <w:sz w:val="24"/>
        </w:rPr>
      </w:pPr>
      <w:r>
        <w:rPr>
          <w:rFonts w:ascii="Arial" w:hAnsi="Arial" w:cs="Arial"/>
          <w:b/>
          <w:color w:val="0000FF"/>
          <w:sz w:val="24"/>
        </w:rPr>
        <w:t>R4-2404666</w:t>
      </w:r>
      <w:r>
        <w:rPr>
          <w:rFonts w:ascii="Arial" w:hAnsi="Arial" w:cs="Arial"/>
          <w:b/>
          <w:color w:val="0000FF"/>
          <w:sz w:val="24"/>
        </w:rPr>
        <w:tab/>
      </w:r>
      <w:r>
        <w:rPr>
          <w:rFonts w:ascii="Arial" w:hAnsi="Arial" w:cs="Arial"/>
          <w:b/>
          <w:sz w:val="24"/>
        </w:rPr>
        <w:t>Discussion on 6Rx for handheld and FWA UE</w:t>
      </w:r>
    </w:p>
    <w:p w14:paraId="15C4412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FFB77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20340" w14:textId="2FF96C6D" w:rsidR="00903D42" w:rsidRDefault="00903D42" w:rsidP="00903D42">
      <w:pPr>
        <w:rPr>
          <w:rFonts w:ascii="Arial" w:hAnsi="Arial" w:cs="Arial"/>
          <w:b/>
          <w:sz w:val="24"/>
        </w:rPr>
      </w:pPr>
      <w:r>
        <w:rPr>
          <w:rFonts w:ascii="Arial" w:hAnsi="Arial" w:cs="Arial"/>
          <w:b/>
          <w:color w:val="0000FF"/>
          <w:sz w:val="24"/>
        </w:rPr>
        <w:t>R4-2404793</w:t>
      </w:r>
      <w:r>
        <w:rPr>
          <w:rFonts w:ascii="Arial" w:hAnsi="Arial" w:cs="Arial"/>
          <w:b/>
          <w:color w:val="0000FF"/>
          <w:sz w:val="24"/>
        </w:rPr>
        <w:tab/>
      </w:r>
      <w:r>
        <w:rPr>
          <w:rFonts w:ascii="Arial" w:hAnsi="Arial" w:cs="Arial"/>
          <w:b/>
          <w:sz w:val="24"/>
        </w:rPr>
        <w:t>Discussion for 6 Rx</w:t>
      </w:r>
    </w:p>
    <w:p w14:paraId="49E1F65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619D701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7CA6A" w14:textId="55C40689" w:rsidR="00903D42" w:rsidRDefault="00903D42" w:rsidP="00903D42">
      <w:pPr>
        <w:rPr>
          <w:rFonts w:ascii="Arial" w:hAnsi="Arial" w:cs="Arial"/>
          <w:b/>
          <w:sz w:val="24"/>
        </w:rPr>
      </w:pPr>
      <w:r>
        <w:rPr>
          <w:rFonts w:ascii="Arial" w:hAnsi="Arial" w:cs="Arial"/>
          <w:b/>
          <w:color w:val="0000FF"/>
          <w:sz w:val="24"/>
        </w:rPr>
        <w:t>R4-2404930</w:t>
      </w:r>
      <w:r>
        <w:rPr>
          <w:rFonts w:ascii="Arial" w:hAnsi="Arial" w:cs="Arial"/>
          <w:b/>
          <w:color w:val="0000FF"/>
          <w:sz w:val="24"/>
        </w:rPr>
        <w:tab/>
      </w:r>
      <w:r>
        <w:rPr>
          <w:rFonts w:ascii="Arial" w:hAnsi="Arial" w:cs="Arial"/>
          <w:b/>
          <w:sz w:val="24"/>
        </w:rPr>
        <w:t>Views on SRS insertion loss compensation and reporting enhancements</w:t>
      </w:r>
    </w:p>
    <w:p w14:paraId="2CEFCC7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BCF5B0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7405A" w14:textId="0DDA24C4" w:rsidR="00903D42" w:rsidRDefault="00903D42" w:rsidP="00903D42">
      <w:pPr>
        <w:rPr>
          <w:rFonts w:ascii="Arial" w:hAnsi="Arial" w:cs="Arial"/>
          <w:b/>
          <w:sz w:val="24"/>
        </w:rPr>
      </w:pPr>
      <w:r>
        <w:rPr>
          <w:rFonts w:ascii="Arial" w:hAnsi="Arial" w:cs="Arial"/>
          <w:b/>
          <w:color w:val="0000FF"/>
          <w:sz w:val="24"/>
        </w:rPr>
        <w:t>R4-2404935</w:t>
      </w:r>
      <w:r>
        <w:rPr>
          <w:rFonts w:ascii="Arial" w:hAnsi="Arial" w:cs="Arial"/>
          <w:b/>
          <w:color w:val="0000FF"/>
          <w:sz w:val="24"/>
        </w:rPr>
        <w:tab/>
      </w:r>
      <w:r>
        <w:rPr>
          <w:rFonts w:ascii="Arial" w:hAnsi="Arial" w:cs="Arial"/>
          <w:b/>
          <w:sz w:val="24"/>
        </w:rPr>
        <w:t>Views on 6Rx for handheld and FWA UE</w:t>
      </w:r>
    </w:p>
    <w:p w14:paraId="046E3D4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82539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178D6" w14:textId="7EE85FF9" w:rsidR="00903D42" w:rsidRDefault="00903D42" w:rsidP="00903D42">
      <w:pPr>
        <w:rPr>
          <w:rFonts w:ascii="Arial" w:hAnsi="Arial" w:cs="Arial"/>
          <w:b/>
          <w:sz w:val="24"/>
        </w:rPr>
      </w:pPr>
      <w:r>
        <w:rPr>
          <w:rFonts w:ascii="Arial" w:hAnsi="Arial" w:cs="Arial"/>
          <w:b/>
          <w:color w:val="0000FF"/>
          <w:sz w:val="24"/>
        </w:rPr>
        <w:t>R4-2405083</w:t>
      </w:r>
      <w:r>
        <w:rPr>
          <w:rFonts w:ascii="Arial" w:hAnsi="Arial" w:cs="Arial"/>
          <w:b/>
          <w:color w:val="0000FF"/>
          <w:sz w:val="24"/>
        </w:rPr>
        <w:tab/>
      </w:r>
      <w:r>
        <w:rPr>
          <w:rFonts w:ascii="Arial" w:hAnsi="Arial" w:cs="Arial"/>
          <w:b/>
          <w:sz w:val="24"/>
        </w:rPr>
        <w:t>UE SRS IL imbalance for 6Rx UE</w:t>
      </w:r>
    </w:p>
    <w:p w14:paraId="50F6F99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Shanghai Chen Si Electronics</w:t>
      </w:r>
    </w:p>
    <w:p w14:paraId="6E29CED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E4126" w14:textId="47419C6B" w:rsidR="00903D42" w:rsidRDefault="00903D42" w:rsidP="00903D42">
      <w:pPr>
        <w:rPr>
          <w:rFonts w:ascii="Arial" w:hAnsi="Arial" w:cs="Arial"/>
          <w:b/>
          <w:sz w:val="24"/>
        </w:rPr>
      </w:pPr>
      <w:r>
        <w:rPr>
          <w:rFonts w:ascii="Arial" w:hAnsi="Arial" w:cs="Arial"/>
          <w:b/>
          <w:color w:val="0000FF"/>
          <w:sz w:val="24"/>
        </w:rPr>
        <w:t>R4-2405183</w:t>
      </w:r>
      <w:r>
        <w:rPr>
          <w:rFonts w:ascii="Arial" w:hAnsi="Arial" w:cs="Arial"/>
          <w:b/>
          <w:color w:val="0000FF"/>
          <w:sz w:val="24"/>
        </w:rPr>
        <w:tab/>
      </w:r>
      <w:r>
        <w:rPr>
          <w:rFonts w:ascii="Arial" w:hAnsi="Arial" w:cs="Arial"/>
          <w:b/>
          <w:sz w:val="24"/>
        </w:rPr>
        <w:t>R19 6Rx delta RIB</w:t>
      </w:r>
    </w:p>
    <w:p w14:paraId="6DDFD60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10B42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91EBC" w14:textId="5FEFB23A" w:rsidR="00903D42" w:rsidRDefault="00903D42" w:rsidP="00903D42">
      <w:pPr>
        <w:rPr>
          <w:rFonts w:ascii="Arial" w:hAnsi="Arial" w:cs="Arial"/>
          <w:b/>
          <w:sz w:val="24"/>
        </w:rPr>
      </w:pPr>
      <w:r>
        <w:rPr>
          <w:rFonts w:ascii="Arial" w:hAnsi="Arial" w:cs="Arial"/>
          <w:b/>
          <w:color w:val="0000FF"/>
          <w:sz w:val="24"/>
        </w:rPr>
        <w:t>R4-2405227</w:t>
      </w:r>
      <w:r>
        <w:rPr>
          <w:rFonts w:ascii="Arial" w:hAnsi="Arial" w:cs="Arial"/>
          <w:b/>
          <w:color w:val="0000FF"/>
          <w:sz w:val="24"/>
        </w:rPr>
        <w:tab/>
      </w:r>
      <w:r>
        <w:rPr>
          <w:rFonts w:ascii="Arial" w:hAnsi="Arial" w:cs="Arial"/>
          <w:b/>
          <w:sz w:val="24"/>
        </w:rPr>
        <w:t>Discussion on NR 6Rx requirement</w:t>
      </w:r>
    </w:p>
    <w:p w14:paraId="352D18C5"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9D1C1B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D0F4D" w14:textId="68A99D82" w:rsidR="00903D42" w:rsidRDefault="00903D42" w:rsidP="00903D42">
      <w:pPr>
        <w:rPr>
          <w:rFonts w:ascii="Arial" w:hAnsi="Arial" w:cs="Arial"/>
          <w:b/>
          <w:sz w:val="24"/>
        </w:rPr>
      </w:pPr>
      <w:r>
        <w:rPr>
          <w:rFonts w:ascii="Arial" w:hAnsi="Arial" w:cs="Arial"/>
          <w:b/>
          <w:color w:val="0000FF"/>
          <w:sz w:val="24"/>
        </w:rPr>
        <w:t>R4-2405615</w:t>
      </w:r>
      <w:r>
        <w:rPr>
          <w:rFonts w:ascii="Arial" w:hAnsi="Arial" w:cs="Arial"/>
          <w:b/>
          <w:color w:val="0000FF"/>
          <w:sz w:val="24"/>
        </w:rPr>
        <w:tab/>
      </w:r>
      <w:r>
        <w:rPr>
          <w:rFonts w:ascii="Arial" w:hAnsi="Arial" w:cs="Arial"/>
          <w:b/>
          <w:sz w:val="24"/>
        </w:rPr>
        <w:t>On RF requirements for 6Rx smartphone</w:t>
      </w:r>
    </w:p>
    <w:p w14:paraId="3A7C50D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F60D7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0AA4C" w14:textId="5265E5EA" w:rsidR="00903D42" w:rsidRDefault="00903D42" w:rsidP="00903D42">
      <w:pPr>
        <w:rPr>
          <w:rFonts w:ascii="Arial" w:hAnsi="Arial" w:cs="Arial"/>
          <w:b/>
          <w:sz w:val="24"/>
        </w:rPr>
      </w:pPr>
      <w:r>
        <w:rPr>
          <w:rFonts w:ascii="Arial" w:hAnsi="Arial" w:cs="Arial"/>
          <w:b/>
          <w:color w:val="0000FF"/>
          <w:sz w:val="24"/>
        </w:rPr>
        <w:t>R4-2405616</w:t>
      </w:r>
      <w:r>
        <w:rPr>
          <w:rFonts w:ascii="Arial" w:hAnsi="Arial" w:cs="Arial"/>
          <w:b/>
          <w:color w:val="0000FF"/>
          <w:sz w:val="24"/>
        </w:rPr>
        <w:tab/>
      </w:r>
      <w:r>
        <w:rPr>
          <w:rFonts w:ascii="Arial" w:hAnsi="Arial" w:cs="Arial"/>
          <w:b/>
          <w:sz w:val="24"/>
        </w:rPr>
        <w:t>LS on 4T6R AS-SRS</w:t>
      </w:r>
    </w:p>
    <w:p w14:paraId="4E35587E"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 HiSilicon</w:t>
      </w:r>
    </w:p>
    <w:p w14:paraId="54E8109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DD196" w14:textId="0864C54E" w:rsidR="00903D42" w:rsidRDefault="00903D42" w:rsidP="00903D42">
      <w:pPr>
        <w:rPr>
          <w:rFonts w:ascii="Arial" w:hAnsi="Arial" w:cs="Arial"/>
          <w:b/>
          <w:sz w:val="24"/>
        </w:rPr>
      </w:pPr>
      <w:r>
        <w:rPr>
          <w:rFonts w:ascii="Arial" w:hAnsi="Arial" w:cs="Arial"/>
          <w:b/>
          <w:color w:val="0000FF"/>
          <w:sz w:val="24"/>
        </w:rPr>
        <w:t>R4-2405689</w:t>
      </w:r>
      <w:r>
        <w:rPr>
          <w:rFonts w:ascii="Arial" w:hAnsi="Arial" w:cs="Arial"/>
          <w:b/>
          <w:color w:val="0000FF"/>
          <w:sz w:val="24"/>
        </w:rPr>
        <w:tab/>
      </w:r>
      <w:r>
        <w:rPr>
          <w:rFonts w:ascii="Arial" w:hAnsi="Arial" w:cs="Arial"/>
          <w:b/>
          <w:sz w:val="24"/>
        </w:rPr>
        <w:t>Initial considerations on 6RX</w:t>
      </w:r>
    </w:p>
    <w:p w14:paraId="2BF0ED7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France</w:t>
      </w:r>
    </w:p>
    <w:p w14:paraId="24B10BBF" w14:textId="77777777" w:rsidR="00903D42" w:rsidRDefault="00903D42" w:rsidP="00903D42">
      <w:pPr>
        <w:rPr>
          <w:rFonts w:ascii="Arial" w:hAnsi="Arial" w:cs="Arial"/>
          <w:b/>
        </w:rPr>
      </w:pPr>
      <w:r>
        <w:rPr>
          <w:rFonts w:ascii="Arial" w:hAnsi="Arial" w:cs="Arial"/>
          <w:b/>
        </w:rPr>
        <w:t xml:space="preserve">Abstract: </w:t>
      </w:r>
    </w:p>
    <w:p w14:paraId="54F337A7" w14:textId="77777777" w:rsidR="00903D42" w:rsidRDefault="00903D42" w:rsidP="00903D42">
      <w:r>
        <w:t>Initial considerations on 6RX are provided in this contribution.</w:t>
      </w:r>
    </w:p>
    <w:p w14:paraId="6A3E5D3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438A7A" w14:textId="09E8F005" w:rsidR="00903D42" w:rsidRDefault="00903D42" w:rsidP="00903D42">
      <w:pPr>
        <w:rPr>
          <w:rFonts w:ascii="Arial" w:hAnsi="Arial" w:cs="Arial"/>
          <w:b/>
          <w:sz w:val="24"/>
        </w:rPr>
      </w:pPr>
      <w:r>
        <w:rPr>
          <w:rFonts w:ascii="Arial" w:hAnsi="Arial" w:cs="Arial"/>
          <w:b/>
          <w:color w:val="0000FF"/>
          <w:sz w:val="24"/>
        </w:rPr>
        <w:t>R4-2405727</w:t>
      </w:r>
      <w:r>
        <w:rPr>
          <w:rFonts w:ascii="Arial" w:hAnsi="Arial" w:cs="Arial"/>
          <w:b/>
          <w:color w:val="0000FF"/>
          <w:sz w:val="24"/>
        </w:rPr>
        <w:tab/>
      </w:r>
      <w:r>
        <w:rPr>
          <w:rFonts w:ascii="Arial" w:hAnsi="Arial" w:cs="Arial"/>
          <w:b/>
          <w:sz w:val="24"/>
        </w:rPr>
        <w:t>Initial considerations on 6RX</w:t>
      </w:r>
    </w:p>
    <w:p w14:paraId="429C514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France</w:t>
      </w:r>
    </w:p>
    <w:p w14:paraId="2CDF4DD8" w14:textId="77777777" w:rsidR="00903D42" w:rsidRDefault="00903D42" w:rsidP="00903D42">
      <w:pPr>
        <w:rPr>
          <w:rFonts w:ascii="Arial" w:hAnsi="Arial" w:cs="Arial"/>
          <w:b/>
        </w:rPr>
      </w:pPr>
      <w:r>
        <w:rPr>
          <w:rFonts w:ascii="Arial" w:hAnsi="Arial" w:cs="Arial"/>
          <w:b/>
        </w:rPr>
        <w:t xml:space="preserve">Abstract: </w:t>
      </w:r>
    </w:p>
    <w:p w14:paraId="3698DF33" w14:textId="77777777" w:rsidR="00903D42" w:rsidRDefault="00903D42" w:rsidP="00903D42">
      <w:r>
        <w:t>Initial considerations on 6RX are provided in this contribution.</w:t>
      </w:r>
    </w:p>
    <w:p w14:paraId="3CE4488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A9DF9" w14:textId="7C6507F3" w:rsidR="00903D42" w:rsidRDefault="00903D42" w:rsidP="00903D42">
      <w:pPr>
        <w:rPr>
          <w:rFonts w:ascii="Arial" w:hAnsi="Arial" w:cs="Arial"/>
          <w:b/>
          <w:sz w:val="24"/>
        </w:rPr>
      </w:pPr>
      <w:r>
        <w:rPr>
          <w:rFonts w:ascii="Arial" w:hAnsi="Arial" w:cs="Arial"/>
          <w:b/>
          <w:color w:val="0000FF"/>
          <w:sz w:val="24"/>
        </w:rPr>
        <w:t>R4-2405933</w:t>
      </w:r>
      <w:r>
        <w:rPr>
          <w:rFonts w:ascii="Arial" w:hAnsi="Arial" w:cs="Arial"/>
          <w:b/>
          <w:color w:val="0000FF"/>
          <w:sz w:val="24"/>
        </w:rPr>
        <w:tab/>
      </w:r>
      <w:r>
        <w:rPr>
          <w:rFonts w:ascii="Arial" w:hAnsi="Arial" w:cs="Arial"/>
          <w:b/>
          <w:sz w:val="24"/>
        </w:rPr>
        <w:t>Initial discussion on SRS insertion loss imbalance reporting and 6Rx requirements</w:t>
      </w:r>
    </w:p>
    <w:p w14:paraId="1F078AD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43C9EB9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9DBF6" w14:textId="77777777" w:rsidR="00903D42" w:rsidRDefault="00903D42" w:rsidP="00903D42">
      <w:pPr>
        <w:pStyle w:val="Heading4"/>
      </w:pPr>
      <w:bookmarkStart w:id="364" w:name="_Toc163727986"/>
      <w:r>
        <w:t>9.1.5</w:t>
      </w:r>
      <w:r>
        <w:tab/>
        <w:t>Moderator summary and conclusions</w:t>
      </w:r>
      <w:bookmarkEnd w:id="364"/>
    </w:p>
    <w:p w14:paraId="4D7A13C7" w14:textId="17AC180B" w:rsidR="00903D42" w:rsidRDefault="00903D42" w:rsidP="00903D42">
      <w:pPr>
        <w:rPr>
          <w:rFonts w:ascii="Arial" w:hAnsi="Arial" w:cs="Arial"/>
          <w:b/>
          <w:sz w:val="24"/>
        </w:rPr>
      </w:pPr>
      <w:r>
        <w:rPr>
          <w:rFonts w:ascii="Arial" w:hAnsi="Arial" w:cs="Arial"/>
          <w:b/>
          <w:color w:val="0000FF"/>
          <w:sz w:val="24"/>
        </w:rPr>
        <w:t>R4-2405282</w:t>
      </w:r>
      <w:r>
        <w:rPr>
          <w:rFonts w:ascii="Arial" w:hAnsi="Arial" w:cs="Arial"/>
          <w:b/>
          <w:color w:val="0000FF"/>
          <w:sz w:val="24"/>
        </w:rPr>
        <w:tab/>
      </w:r>
      <w:r>
        <w:rPr>
          <w:rFonts w:ascii="Arial" w:hAnsi="Arial" w:cs="Arial"/>
          <w:b/>
          <w:sz w:val="24"/>
        </w:rPr>
        <w:t>Topic summary for [110bis][129] NR_ENDC_RF_Ph4</w:t>
      </w:r>
    </w:p>
    <w:p w14:paraId="7D50AAE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20344F3" w14:textId="77777777" w:rsidR="00903D42" w:rsidRDefault="00903D42" w:rsidP="00903D42">
      <w:pPr>
        <w:rPr>
          <w:rFonts w:ascii="Arial" w:hAnsi="Arial" w:cs="Arial"/>
          <w:b/>
        </w:rPr>
      </w:pPr>
      <w:r>
        <w:rPr>
          <w:rFonts w:ascii="Arial" w:hAnsi="Arial" w:cs="Arial"/>
          <w:b/>
        </w:rPr>
        <w:t xml:space="preserve">Abstract: </w:t>
      </w:r>
    </w:p>
    <w:p w14:paraId="77F2B020" w14:textId="77777777" w:rsidR="00903D42" w:rsidRDefault="00903D42" w:rsidP="00903D42">
      <w:r>
        <w:t>Summary for AI 9.1</w:t>
      </w:r>
    </w:p>
    <w:p w14:paraId="58F3FED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44645" w14:textId="77777777" w:rsidR="00903D42" w:rsidRDefault="00903D42" w:rsidP="00903D42">
      <w:pPr>
        <w:pStyle w:val="Heading3"/>
      </w:pPr>
      <w:bookmarkStart w:id="365" w:name="_Toc163727987"/>
      <w:r>
        <w:lastRenderedPageBreak/>
        <w:t>9.2</w:t>
      </w:r>
      <w:r>
        <w:tab/>
        <w:t>NR base station (BS) RF requirement evolution for FR1/FR2 and testing</w:t>
      </w:r>
      <w:bookmarkEnd w:id="365"/>
    </w:p>
    <w:p w14:paraId="375A4B9E" w14:textId="77777777" w:rsidR="00903D42" w:rsidRDefault="00903D42" w:rsidP="00903D42">
      <w:pPr>
        <w:pStyle w:val="Heading4"/>
      </w:pPr>
      <w:bookmarkStart w:id="366" w:name="_Toc163727988"/>
      <w:r>
        <w:t>9.2.1</w:t>
      </w:r>
      <w:r>
        <w:tab/>
        <w:t>General aspects (work plan)</w:t>
      </w:r>
      <w:bookmarkEnd w:id="366"/>
    </w:p>
    <w:p w14:paraId="1BC9C77C" w14:textId="78949939" w:rsidR="00903D42" w:rsidRDefault="00903D42" w:rsidP="00903D42">
      <w:pPr>
        <w:rPr>
          <w:rFonts w:ascii="Arial" w:hAnsi="Arial" w:cs="Arial"/>
          <w:b/>
          <w:sz w:val="24"/>
        </w:rPr>
      </w:pPr>
      <w:r>
        <w:rPr>
          <w:rFonts w:ascii="Arial" w:hAnsi="Arial" w:cs="Arial"/>
          <w:b/>
          <w:color w:val="0000FF"/>
          <w:sz w:val="24"/>
        </w:rPr>
        <w:t>R4-2404758</w:t>
      </w:r>
      <w:r>
        <w:rPr>
          <w:rFonts w:ascii="Arial" w:hAnsi="Arial" w:cs="Arial"/>
          <w:b/>
          <w:color w:val="0000FF"/>
          <w:sz w:val="24"/>
        </w:rPr>
        <w:tab/>
      </w:r>
      <w:r>
        <w:rPr>
          <w:rFonts w:ascii="Arial" w:hAnsi="Arial" w:cs="Arial"/>
          <w:b/>
          <w:sz w:val="24"/>
        </w:rPr>
        <w:t>On workplan aspects for BS RF evolution</w:t>
      </w:r>
    </w:p>
    <w:p w14:paraId="24BC3AF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2BB9E7B" w14:textId="77777777" w:rsidR="00903D42" w:rsidRDefault="00903D42" w:rsidP="00903D42">
      <w:pPr>
        <w:rPr>
          <w:rFonts w:ascii="Arial" w:hAnsi="Arial" w:cs="Arial"/>
          <w:b/>
        </w:rPr>
      </w:pPr>
      <w:r>
        <w:rPr>
          <w:rFonts w:ascii="Arial" w:hAnsi="Arial" w:cs="Arial"/>
          <w:b/>
        </w:rPr>
        <w:t xml:space="preserve">Abstract: </w:t>
      </w:r>
    </w:p>
    <w:p w14:paraId="1BBA7097" w14:textId="77777777" w:rsidR="00903D42" w:rsidRDefault="00903D42" w:rsidP="00903D42">
      <w:r>
        <w:t>In this contribution we provide an overview of the work plan for the work item as well as further considerations on the RAN4 work procedure having multiple finalization dates for different objectives.</w:t>
      </w:r>
    </w:p>
    <w:p w14:paraId="4AF313C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8737F" w14:textId="7B0CDBDE" w:rsidR="00903D42" w:rsidRDefault="00903D42" w:rsidP="00903D42">
      <w:pPr>
        <w:rPr>
          <w:rFonts w:ascii="Arial" w:hAnsi="Arial" w:cs="Arial"/>
          <w:b/>
          <w:sz w:val="24"/>
        </w:rPr>
      </w:pPr>
      <w:r>
        <w:rPr>
          <w:rFonts w:ascii="Arial" w:hAnsi="Arial" w:cs="Arial"/>
          <w:b/>
          <w:color w:val="0000FF"/>
          <w:sz w:val="24"/>
        </w:rPr>
        <w:t>R4-2405420</w:t>
      </w:r>
      <w:r>
        <w:rPr>
          <w:rFonts w:ascii="Arial" w:hAnsi="Arial" w:cs="Arial"/>
          <w:b/>
          <w:color w:val="0000FF"/>
          <w:sz w:val="24"/>
        </w:rPr>
        <w:tab/>
      </w:r>
      <w:r>
        <w:rPr>
          <w:rFonts w:ascii="Arial" w:hAnsi="Arial" w:cs="Arial"/>
          <w:b/>
          <w:sz w:val="24"/>
        </w:rPr>
        <w:t>Work plan for expected EIRP mask</w:t>
      </w:r>
    </w:p>
    <w:p w14:paraId="38D579B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C3D34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BC16D" w14:textId="3BEF9B44" w:rsidR="00903D42" w:rsidRDefault="00903D42" w:rsidP="00903D42">
      <w:pPr>
        <w:rPr>
          <w:rFonts w:ascii="Arial" w:hAnsi="Arial" w:cs="Arial"/>
          <w:b/>
          <w:sz w:val="24"/>
        </w:rPr>
      </w:pPr>
      <w:r>
        <w:rPr>
          <w:rFonts w:ascii="Arial" w:hAnsi="Arial" w:cs="Arial"/>
          <w:b/>
          <w:color w:val="0000FF"/>
          <w:sz w:val="24"/>
        </w:rPr>
        <w:t>R4-2405624</w:t>
      </w:r>
      <w:r>
        <w:rPr>
          <w:rFonts w:ascii="Arial" w:hAnsi="Arial" w:cs="Arial"/>
          <w:b/>
          <w:color w:val="0000FF"/>
          <w:sz w:val="24"/>
        </w:rPr>
        <w:tab/>
      </w:r>
      <w:r>
        <w:rPr>
          <w:rFonts w:ascii="Arial" w:hAnsi="Arial" w:cs="Arial"/>
          <w:b/>
          <w:sz w:val="24"/>
        </w:rPr>
        <w:t>Work plan for Rel-19 BS RF evolution</w:t>
      </w:r>
    </w:p>
    <w:p w14:paraId="377C97B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EF0AB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41E66" w14:textId="3B03E6C8" w:rsidR="00903D42" w:rsidRDefault="00903D42" w:rsidP="00903D42">
      <w:pPr>
        <w:rPr>
          <w:rFonts w:ascii="Arial" w:hAnsi="Arial" w:cs="Arial"/>
          <w:b/>
          <w:sz w:val="24"/>
        </w:rPr>
      </w:pPr>
      <w:r>
        <w:rPr>
          <w:rFonts w:ascii="Arial" w:hAnsi="Arial" w:cs="Arial"/>
          <w:b/>
          <w:color w:val="0000FF"/>
          <w:sz w:val="24"/>
        </w:rPr>
        <w:t>R4-2405625</w:t>
      </w:r>
      <w:r>
        <w:rPr>
          <w:rFonts w:ascii="Arial" w:hAnsi="Arial" w:cs="Arial"/>
          <w:b/>
          <w:color w:val="0000FF"/>
          <w:sz w:val="24"/>
        </w:rPr>
        <w:tab/>
      </w:r>
      <w:r>
        <w:rPr>
          <w:rFonts w:ascii="Arial" w:hAnsi="Arial" w:cs="Arial"/>
          <w:b/>
          <w:sz w:val="24"/>
        </w:rPr>
        <w:t>draft TR skeleton for Protection of fixed satellite service (FSS) UL within 6425-7125MHz</w:t>
      </w:r>
    </w:p>
    <w:p w14:paraId="0BD7852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4D274DE" w14:textId="77777777" w:rsidR="00903D42" w:rsidRDefault="00903D42" w:rsidP="00903D42">
      <w:pPr>
        <w:rPr>
          <w:rFonts w:ascii="Arial" w:hAnsi="Arial" w:cs="Arial"/>
          <w:b/>
        </w:rPr>
      </w:pPr>
      <w:r>
        <w:rPr>
          <w:rFonts w:ascii="Arial" w:hAnsi="Arial" w:cs="Arial"/>
          <w:b/>
        </w:rPr>
        <w:t xml:space="preserve">Abstract: </w:t>
      </w:r>
    </w:p>
    <w:p w14:paraId="364CDD11" w14:textId="77777777" w:rsidR="00903D42" w:rsidRDefault="00903D42" w:rsidP="00903D42">
      <w:r>
        <w:t>MCC: This is a draft TR skeleton</w:t>
      </w:r>
    </w:p>
    <w:p w14:paraId="4A555C1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58C3B" w14:textId="3D78C39C" w:rsidR="00903D42" w:rsidRDefault="00903D42" w:rsidP="00903D42">
      <w:pPr>
        <w:rPr>
          <w:rFonts w:ascii="Arial" w:hAnsi="Arial" w:cs="Arial"/>
          <w:b/>
          <w:sz w:val="24"/>
        </w:rPr>
      </w:pPr>
      <w:r>
        <w:rPr>
          <w:rFonts w:ascii="Arial" w:hAnsi="Arial" w:cs="Arial"/>
          <w:b/>
          <w:color w:val="0000FF"/>
          <w:sz w:val="24"/>
        </w:rPr>
        <w:t>R4-2405682</w:t>
      </w:r>
      <w:r>
        <w:rPr>
          <w:rFonts w:ascii="Arial" w:hAnsi="Arial" w:cs="Arial"/>
          <w:b/>
          <w:color w:val="0000FF"/>
          <w:sz w:val="24"/>
        </w:rPr>
        <w:tab/>
      </w:r>
      <w:r>
        <w:rPr>
          <w:rFonts w:ascii="Arial" w:hAnsi="Arial" w:cs="Arial"/>
          <w:b/>
          <w:sz w:val="24"/>
        </w:rPr>
        <w:t>On BS RF requirements evolution WI work plan</w:t>
      </w:r>
    </w:p>
    <w:p w14:paraId="1A9BB957" w14:textId="77777777" w:rsidR="00903D42" w:rsidRDefault="00903D42" w:rsidP="00903D4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08A4A66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89175" w14:textId="77777777" w:rsidR="00903D42" w:rsidRDefault="00903D42" w:rsidP="00903D42">
      <w:pPr>
        <w:pStyle w:val="Heading4"/>
      </w:pPr>
      <w:bookmarkStart w:id="367" w:name="_Toc163727989"/>
      <w:r>
        <w:t>9.2.2</w:t>
      </w:r>
      <w:r>
        <w:tab/>
        <w:t>Expected EIRP mask for upper 6GHz</w:t>
      </w:r>
      <w:bookmarkEnd w:id="367"/>
    </w:p>
    <w:p w14:paraId="40CA5EF8" w14:textId="28A9B5F0" w:rsidR="00903D42" w:rsidRDefault="00903D42" w:rsidP="00903D42">
      <w:pPr>
        <w:rPr>
          <w:rFonts w:ascii="Arial" w:hAnsi="Arial" w:cs="Arial"/>
          <w:b/>
          <w:sz w:val="24"/>
        </w:rPr>
      </w:pPr>
      <w:r>
        <w:rPr>
          <w:rFonts w:ascii="Arial" w:hAnsi="Arial" w:cs="Arial"/>
          <w:b/>
          <w:color w:val="0000FF"/>
          <w:sz w:val="24"/>
        </w:rPr>
        <w:t>R4-2404461</w:t>
      </w:r>
      <w:r>
        <w:rPr>
          <w:rFonts w:ascii="Arial" w:hAnsi="Arial" w:cs="Arial"/>
          <w:b/>
          <w:color w:val="0000FF"/>
          <w:sz w:val="24"/>
        </w:rPr>
        <w:tab/>
      </w:r>
      <w:r>
        <w:rPr>
          <w:rFonts w:ascii="Arial" w:hAnsi="Arial" w:cs="Arial"/>
          <w:b/>
          <w:sz w:val="24"/>
        </w:rPr>
        <w:t>Discussion on BS RF requirement for expected EIRP mask for upper 6GHz</w:t>
      </w:r>
    </w:p>
    <w:p w14:paraId="2220662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FD260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C264A" w14:textId="7B3C50BD" w:rsidR="00903D42" w:rsidRDefault="00903D42" w:rsidP="00903D42">
      <w:pPr>
        <w:rPr>
          <w:rFonts w:ascii="Arial" w:hAnsi="Arial" w:cs="Arial"/>
          <w:b/>
          <w:sz w:val="24"/>
        </w:rPr>
      </w:pPr>
      <w:r>
        <w:rPr>
          <w:rFonts w:ascii="Arial" w:hAnsi="Arial" w:cs="Arial"/>
          <w:b/>
          <w:color w:val="0000FF"/>
          <w:sz w:val="24"/>
        </w:rPr>
        <w:t>R4-2404757</w:t>
      </w:r>
      <w:r>
        <w:rPr>
          <w:rFonts w:ascii="Arial" w:hAnsi="Arial" w:cs="Arial"/>
          <w:b/>
          <w:color w:val="0000FF"/>
          <w:sz w:val="24"/>
        </w:rPr>
        <w:tab/>
      </w:r>
      <w:r>
        <w:rPr>
          <w:rFonts w:ascii="Arial" w:hAnsi="Arial" w:cs="Arial"/>
          <w:b/>
          <w:sz w:val="24"/>
        </w:rPr>
        <w:t>On introduction of protection requirement for FSS UL service operating within 6425 to 7125 MHz</w:t>
      </w:r>
    </w:p>
    <w:p w14:paraId="64E027E6"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B1080E1" w14:textId="77777777" w:rsidR="00903D42" w:rsidRDefault="00903D42" w:rsidP="00903D42">
      <w:pPr>
        <w:rPr>
          <w:rFonts w:ascii="Arial" w:hAnsi="Arial" w:cs="Arial"/>
          <w:b/>
        </w:rPr>
      </w:pPr>
      <w:r>
        <w:rPr>
          <w:rFonts w:ascii="Arial" w:hAnsi="Arial" w:cs="Arial"/>
          <w:b/>
        </w:rPr>
        <w:t xml:space="preserve">Abstract: </w:t>
      </w:r>
    </w:p>
    <w:p w14:paraId="056F50C4" w14:textId="77777777" w:rsidR="00903D42" w:rsidRDefault="00903D42" w:rsidP="00903D42">
      <w:r>
        <w:t>In this contribution we present an overview of the background for the technical condition from ITU-R and how a new requirement in 3GPP RAN4 BS RF specifications can be introduced.</w:t>
      </w:r>
    </w:p>
    <w:p w14:paraId="5EBEA0C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50B96" w14:textId="2A53E23E" w:rsidR="00903D42" w:rsidRDefault="00903D42" w:rsidP="00903D42">
      <w:pPr>
        <w:rPr>
          <w:rFonts w:ascii="Arial" w:hAnsi="Arial" w:cs="Arial"/>
          <w:b/>
          <w:sz w:val="24"/>
        </w:rPr>
      </w:pPr>
      <w:r>
        <w:rPr>
          <w:rFonts w:ascii="Arial" w:hAnsi="Arial" w:cs="Arial"/>
          <w:b/>
          <w:color w:val="0000FF"/>
          <w:sz w:val="24"/>
        </w:rPr>
        <w:t>R4-2405078</w:t>
      </w:r>
      <w:r>
        <w:rPr>
          <w:rFonts w:ascii="Arial" w:hAnsi="Arial" w:cs="Arial"/>
          <w:b/>
          <w:color w:val="0000FF"/>
          <w:sz w:val="24"/>
        </w:rPr>
        <w:tab/>
      </w:r>
      <w:r>
        <w:rPr>
          <w:rFonts w:ascii="Arial" w:hAnsi="Arial" w:cs="Arial"/>
          <w:b/>
          <w:sz w:val="24"/>
        </w:rPr>
        <w:t>Views on Expected EIRP mask for upper 6GHz</w:t>
      </w:r>
    </w:p>
    <w:p w14:paraId="61B4FC0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3A95FB5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C604B" w14:textId="48B8E310" w:rsidR="00903D42" w:rsidRDefault="00903D42" w:rsidP="00903D42">
      <w:pPr>
        <w:rPr>
          <w:rFonts w:ascii="Arial" w:hAnsi="Arial" w:cs="Arial"/>
          <w:b/>
          <w:sz w:val="24"/>
        </w:rPr>
      </w:pPr>
      <w:r>
        <w:rPr>
          <w:rFonts w:ascii="Arial" w:hAnsi="Arial" w:cs="Arial"/>
          <w:b/>
          <w:color w:val="0000FF"/>
          <w:sz w:val="24"/>
        </w:rPr>
        <w:t>R4-2405421</w:t>
      </w:r>
      <w:r>
        <w:rPr>
          <w:rFonts w:ascii="Arial" w:hAnsi="Arial" w:cs="Arial"/>
          <w:b/>
          <w:color w:val="0000FF"/>
          <w:sz w:val="24"/>
        </w:rPr>
        <w:tab/>
      </w:r>
      <w:r>
        <w:rPr>
          <w:rFonts w:ascii="Arial" w:hAnsi="Arial" w:cs="Arial"/>
          <w:b/>
          <w:sz w:val="24"/>
        </w:rPr>
        <w:t>Definitions and regulatory text for expected EIRP mask</w:t>
      </w:r>
    </w:p>
    <w:p w14:paraId="0D2589C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39038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51BA5" w14:textId="6CCE8C52" w:rsidR="00903D42" w:rsidRDefault="00903D42" w:rsidP="00903D42">
      <w:pPr>
        <w:rPr>
          <w:rFonts w:ascii="Arial" w:hAnsi="Arial" w:cs="Arial"/>
          <w:b/>
          <w:sz w:val="24"/>
        </w:rPr>
      </w:pPr>
      <w:r>
        <w:rPr>
          <w:rFonts w:ascii="Arial" w:hAnsi="Arial" w:cs="Arial"/>
          <w:b/>
          <w:color w:val="0000FF"/>
          <w:sz w:val="24"/>
        </w:rPr>
        <w:t>R4-2405422</w:t>
      </w:r>
      <w:r>
        <w:rPr>
          <w:rFonts w:ascii="Arial" w:hAnsi="Arial" w:cs="Arial"/>
          <w:b/>
          <w:color w:val="0000FF"/>
          <w:sz w:val="24"/>
        </w:rPr>
        <w:tab/>
      </w:r>
      <w:r>
        <w:rPr>
          <w:rFonts w:ascii="Arial" w:hAnsi="Arial" w:cs="Arial"/>
          <w:b/>
          <w:sz w:val="24"/>
        </w:rPr>
        <w:t>Spatial reference definitions for expected EIRP mask</w:t>
      </w:r>
    </w:p>
    <w:p w14:paraId="2AE5675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6B75D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51A02" w14:textId="40D6FCF0" w:rsidR="00903D42" w:rsidRDefault="00903D42" w:rsidP="00903D42">
      <w:pPr>
        <w:rPr>
          <w:rFonts w:ascii="Arial" w:hAnsi="Arial" w:cs="Arial"/>
          <w:b/>
          <w:sz w:val="24"/>
        </w:rPr>
      </w:pPr>
      <w:r>
        <w:rPr>
          <w:rFonts w:ascii="Arial" w:hAnsi="Arial" w:cs="Arial"/>
          <w:b/>
          <w:color w:val="0000FF"/>
          <w:sz w:val="24"/>
        </w:rPr>
        <w:t>R4-2405423</w:t>
      </w:r>
      <w:r>
        <w:rPr>
          <w:rFonts w:ascii="Arial" w:hAnsi="Arial" w:cs="Arial"/>
          <w:b/>
          <w:color w:val="0000FF"/>
          <w:sz w:val="24"/>
        </w:rPr>
        <w:tab/>
      </w:r>
      <w:r>
        <w:rPr>
          <w:rFonts w:ascii="Arial" w:hAnsi="Arial" w:cs="Arial"/>
          <w:b/>
          <w:sz w:val="24"/>
        </w:rPr>
        <w:t>Overview on conformance test for expected EIRP mask</w:t>
      </w:r>
    </w:p>
    <w:p w14:paraId="5DA9934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70C1A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D6D1B" w14:textId="7CF2186B" w:rsidR="00903D42" w:rsidRDefault="00903D42" w:rsidP="00903D42">
      <w:pPr>
        <w:rPr>
          <w:rFonts w:ascii="Arial" w:hAnsi="Arial" w:cs="Arial"/>
          <w:b/>
          <w:sz w:val="24"/>
        </w:rPr>
      </w:pPr>
      <w:r>
        <w:rPr>
          <w:rFonts w:ascii="Arial" w:hAnsi="Arial" w:cs="Arial"/>
          <w:b/>
          <w:color w:val="0000FF"/>
          <w:sz w:val="24"/>
        </w:rPr>
        <w:t>R4-2405626</w:t>
      </w:r>
      <w:r>
        <w:rPr>
          <w:rFonts w:ascii="Arial" w:hAnsi="Arial" w:cs="Arial"/>
          <w:b/>
          <w:color w:val="0000FF"/>
          <w:sz w:val="24"/>
        </w:rPr>
        <w:tab/>
      </w:r>
      <w:r>
        <w:rPr>
          <w:rFonts w:ascii="Arial" w:hAnsi="Arial" w:cs="Arial"/>
          <w:b/>
          <w:sz w:val="24"/>
        </w:rPr>
        <w:t>Discussion on Expected EIRP mask for upper 6GHz</w:t>
      </w:r>
    </w:p>
    <w:p w14:paraId="648717A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8E213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4E8E4" w14:textId="793664F8" w:rsidR="00903D42" w:rsidRDefault="00903D42" w:rsidP="00903D42">
      <w:pPr>
        <w:rPr>
          <w:rFonts w:ascii="Arial" w:hAnsi="Arial" w:cs="Arial"/>
          <w:b/>
          <w:sz w:val="24"/>
        </w:rPr>
      </w:pPr>
      <w:r>
        <w:rPr>
          <w:rFonts w:ascii="Arial" w:hAnsi="Arial" w:cs="Arial"/>
          <w:b/>
          <w:color w:val="0000FF"/>
          <w:sz w:val="24"/>
        </w:rPr>
        <w:t>R4-2405627</w:t>
      </w:r>
      <w:r>
        <w:rPr>
          <w:rFonts w:ascii="Arial" w:hAnsi="Arial" w:cs="Arial"/>
          <w:b/>
          <w:color w:val="0000FF"/>
          <w:sz w:val="24"/>
        </w:rPr>
        <w:tab/>
      </w:r>
      <w:r>
        <w:rPr>
          <w:rFonts w:ascii="Arial" w:hAnsi="Arial" w:cs="Arial"/>
          <w:b/>
          <w:sz w:val="24"/>
        </w:rPr>
        <w:t>Draft CR for introduction of U6GHz EIRP mask</w:t>
      </w:r>
    </w:p>
    <w:p w14:paraId="16F709F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EEA755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6A352" w14:textId="13021612" w:rsidR="00903D42" w:rsidRDefault="00903D42" w:rsidP="00903D42">
      <w:pPr>
        <w:rPr>
          <w:rFonts w:ascii="Arial" w:hAnsi="Arial" w:cs="Arial"/>
          <w:b/>
          <w:sz w:val="24"/>
        </w:rPr>
      </w:pPr>
      <w:r>
        <w:rPr>
          <w:rFonts w:ascii="Arial" w:hAnsi="Arial" w:cs="Arial"/>
          <w:b/>
          <w:color w:val="0000FF"/>
          <w:sz w:val="24"/>
        </w:rPr>
        <w:t>R4-2405656</w:t>
      </w:r>
      <w:r>
        <w:rPr>
          <w:rFonts w:ascii="Arial" w:hAnsi="Arial" w:cs="Arial"/>
          <w:b/>
          <w:color w:val="0000FF"/>
          <w:sz w:val="24"/>
        </w:rPr>
        <w:tab/>
      </w:r>
      <w:r>
        <w:rPr>
          <w:rFonts w:ascii="Arial" w:hAnsi="Arial" w:cs="Arial"/>
          <w:b/>
          <w:sz w:val="24"/>
        </w:rPr>
        <w:t>Discussion on expected EIRP mask for upper 6GHz</w:t>
      </w:r>
    </w:p>
    <w:p w14:paraId="1866EB3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EC6979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7C44D" w14:textId="3CE79F3D" w:rsidR="00903D42" w:rsidRDefault="00903D42" w:rsidP="00903D42">
      <w:pPr>
        <w:rPr>
          <w:rFonts w:ascii="Arial" w:hAnsi="Arial" w:cs="Arial"/>
          <w:b/>
          <w:sz w:val="24"/>
        </w:rPr>
      </w:pPr>
      <w:r>
        <w:rPr>
          <w:rFonts w:ascii="Arial" w:hAnsi="Arial" w:cs="Arial"/>
          <w:b/>
          <w:color w:val="0000FF"/>
          <w:sz w:val="24"/>
        </w:rPr>
        <w:t>R4-2405681</w:t>
      </w:r>
      <w:r>
        <w:rPr>
          <w:rFonts w:ascii="Arial" w:hAnsi="Arial" w:cs="Arial"/>
          <w:b/>
          <w:color w:val="0000FF"/>
          <w:sz w:val="24"/>
        </w:rPr>
        <w:tab/>
      </w:r>
      <w:r>
        <w:rPr>
          <w:rFonts w:ascii="Arial" w:hAnsi="Arial" w:cs="Arial"/>
          <w:b/>
          <w:sz w:val="24"/>
        </w:rPr>
        <w:t>Discussion on expected EIRP mask above horizon</w:t>
      </w:r>
    </w:p>
    <w:p w14:paraId="2A15515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38E345E"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1DEF8" w14:textId="77777777" w:rsidR="00903D42" w:rsidRDefault="00903D42" w:rsidP="00903D42">
      <w:pPr>
        <w:pStyle w:val="Heading4"/>
      </w:pPr>
      <w:bookmarkStart w:id="368" w:name="_Toc163727990"/>
      <w:r>
        <w:t>9.2.3</w:t>
      </w:r>
      <w:r>
        <w:tab/>
        <w:t>OTA test enhancement</w:t>
      </w:r>
      <w:bookmarkEnd w:id="368"/>
    </w:p>
    <w:p w14:paraId="28AC724B" w14:textId="2148890D" w:rsidR="00903D42" w:rsidRDefault="00903D42" w:rsidP="00903D42">
      <w:pPr>
        <w:rPr>
          <w:rFonts w:ascii="Arial" w:hAnsi="Arial" w:cs="Arial"/>
          <w:b/>
          <w:sz w:val="24"/>
        </w:rPr>
      </w:pPr>
      <w:r>
        <w:rPr>
          <w:rFonts w:ascii="Arial" w:hAnsi="Arial" w:cs="Arial"/>
          <w:b/>
          <w:color w:val="0000FF"/>
          <w:sz w:val="24"/>
        </w:rPr>
        <w:t>R4-2404259</w:t>
      </w:r>
      <w:r>
        <w:rPr>
          <w:rFonts w:ascii="Arial" w:hAnsi="Arial" w:cs="Arial"/>
          <w:b/>
          <w:color w:val="0000FF"/>
          <w:sz w:val="24"/>
        </w:rPr>
        <w:tab/>
      </w:r>
      <w:r>
        <w:rPr>
          <w:rFonts w:ascii="Arial" w:hAnsi="Arial" w:cs="Arial"/>
          <w:b/>
          <w:sz w:val="24"/>
        </w:rPr>
        <w:t>OTA test enhancements - CLTA</w:t>
      </w:r>
    </w:p>
    <w:p w14:paraId="2402CEB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FBC377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B82D7" w14:textId="3DB345EE" w:rsidR="00903D42" w:rsidRDefault="00903D42" w:rsidP="00903D42">
      <w:pPr>
        <w:rPr>
          <w:rFonts w:ascii="Arial" w:hAnsi="Arial" w:cs="Arial"/>
          <w:b/>
          <w:sz w:val="24"/>
        </w:rPr>
      </w:pPr>
      <w:r>
        <w:rPr>
          <w:rFonts w:ascii="Arial" w:hAnsi="Arial" w:cs="Arial"/>
          <w:b/>
          <w:color w:val="0000FF"/>
          <w:sz w:val="24"/>
        </w:rPr>
        <w:t>R4-2404462</w:t>
      </w:r>
      <w:r>
        <w:rPr>
          <w:rFonts w:ascii="Arial" w:hAnsi="Arial" w:cs="Arial"/>
          <w:b/>
          <w:color w:val="0000FF"/>
          <w:sz w:val="24"/>
        </w:rPr>
        <w:tab/>
      </w:r>
      <w:r>
        <w:rPr>
          <w:rFonts w:ascii="Arial" w:hAnsi="Arial" w:cs="Arial"/>
          <w:b/>
          <w:sz w:val="24"/>
        </w:rPr>
        <w:t>Discussion on BS OTA test enhancement</w:t>
      </w:r>
    </w:p>
    <w:p w14:paraId="5D5CFC7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6A1FC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89367" w14:textId="45DBC4BC" w:rsidR="00903D42" w:rsidRDefault="00903D42" w:rsidP="00903D42">
      <w:pPr>
        <w:rPr>
          <w:rFonts w:ascii="Arial" w:hAnsi="Arial" w:cs="Arial"/>
          <w:b/>
          <w:sz w:val="24"/>
        </w:rPr>
      </w:pPr>
      <w:r>
        <w:rPr>
          <w:rFonts w:ascii="Arial" w:hAnsi="Arial" w:cs="Arial"/>
          <w:b/>
          <w:color w:val="0000FF"/>
          <w:sz w:val="24"/>
        </w:rPr>
        <w:t>R4-2404984</w:t>
      </w:r>
      <w:r>
        <w:rPr>
          <w:rFonts w:ascii="Arial" w:hAnsi="Arial" w:cs="Arial"/>
          <w:b/>
          <w:color w:val="0000FF"/>
          <w:sz w:val="24"/>
        </w:rPr>
        <w:tab/>
      </w:r>
      <w:r>
        <w:rPr>
          <w:rFonts w:ascii="Arial" w:hAnsi="Arial" w:cs="Arial"/>
          <w:b/>
          <w:sz w:val="24"/>
        </w:rPr>
        <w:t>Overview of BS OTA co-location requirements</w:t>
      </w:r>
    </w:p>
    <w:p w14:paraId="449F221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506326" w14:textId="77777777" w:rsidR="00903D42" w:rsidRDefault="00903D42" w:rsidP="00903D42">
      <w:pPr>
        <w:rPr>
          <w:rFonts w:ascii="Arial" w:hAnsi="Arial" w:cs="Arial"/>
          <w:b/>
        </w:rPr>
      </w:pPr>
      <w:r>
        <w:rPr>
          <w:rFonts w:ascii="Arial" w:hAnsi="Arial" w:cs="Arial"/>
          <w:b/>
        </w:rPr>
        <w:t xml:space="preserve">Abstract: </w:t>
      </w:r>
    </w:p>
    <w:p w14:paraId="53EA5174" w14:textId="77777777" w:rsidR="00903D42" w:rsidRDefault="00903D42" w:rsidP="00903D42">
      <w:r>
        <w:t>In this contribution we present background and experiences from BS type 1-O co-location requirement and corresponding testing. Requirement issues and conformance testing issues are identified.</w:t>
      </w:r>
    </w:p>
    <w:p w14:paraId="207C660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DA3D7" w14:textId="46E8D8BB" w:rsidR="00903D42" w:rsidRDefault="00903D42" w:rsidP="00903D42">
      <w:pPr>
        <w:rPr>
          <w:rFonts w:ascii="Arial" w:hAnsi="Arial" w:cs="Arial"/>
          <w:b/>
          <w:sz w:val="24"/>
        </w:rPr>
      </w:pPr>
      <w:r>
        <w:rPr>
          <w:rFonts w:ascii="Arial" w:hAnsi="Arial" w:cs="Arial"/>
          <w:b/>
          <w:color w:val="0000FF"/>
          <w:sz w:val="24"/>
        </w:rPr>
        <w:t>R4-2405424</w:t>
      </w:r>
      <w:r>
        <w:rPr>
          <w:rFonts w:ascii="Arial" w:hAnsi="Arial" w:cs="Arial"/>
          <w:b/>
          <w:color w:val="0000FF"/>
          <w:sz w:val="24"/>
        </w:rPr>
        <w:tab/>
      </w:r>
      <w:r>
        <w:rPr>
          <w:rFonts w:ascii="Arial" w:hAnsi="Arial" w:cs="Arial"/>
          <w:b/>
          <w:sz w:val="24"/>
        </w:rPr>
        <w:t>Overview on BS OTA enhancement</w:t>
      </w:r>
    </w:p>
    <w:p w14:paraId="0378851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5A661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CA26E" w14:textId="6E1649CE" w:rsidR="00903D42" w:rsidRDefault="00903D42" w:rsidP="00903D42">
      <w:pPr>
        <w:rPr>
          <w:rFonts w:ascii="Arial" w:hAnsi="Arial" w:cs="Arial"/>
          <w:b/>
          <w:sz w:val="24"/>
        </w:rPr>
      </w:pPr>
      <w:r>
        <w:rPr>
          <w:rFonts w:ascii="Arial" w:hAnsi="Arial" w:cs="Arial"/>
          <w:b/>
          <w:color w:val="0000FF"/>
          <w:sz w:val="24"/>
        </w:rPr>
        <w:t>R4-2405628</w:t>
      </w:r>
      <w:r>
        <w:rPr>
          <w:rFonts w:ascii="Arial" w:hAnsi="Arial" w:cs="Arial"/>
          <w:b/>
          <w:color w:val="0000FF"/>
          <w:sz w:val="24"/>
        </w:rPr>
        <w:tab/>
      </w:r>
      <w:r>
        <w:rPr>
          <w:rFonts w:ascii="Arial" w:hAnsi="Arial" w:cs="Arial"/>
          <w:b/>
          <w:sz w:val="24"/>
        </w:rPr>
        <w:t>Discussion on OTA test enhancement</w:t>
      </w:r>
    </w:p>
    <w:p w14:paraId="712FEE5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26AB4E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E4C2D" w14:textId="015EB788" w:rsidR="00903D42" w:rsidRDefault="00903D42" w:rsidP="00903D42">
      <w:pPr>
        <w:rPr>
          <w:rFonts w:ascii="Arial" w:hAnsi="Arial" w:cs="Arial"/>
          <w:b/>
          <w:sz w:val="24"/>
        </w:rPr>
      </w:pPr>
      <w:r>
        <w:rPr>
          <w:rFonts w:ascii="Arial" w:hAnsi="Arial" w:cs="Arial"/>
          <w:b/>
          <w:color w:val="0000FF"/>
          <w:sz w:val="24"/>
        </w:rPr>
        <w:t>R4-2405657</w:t>
      </w:r>
      <w:r>
        <w:rPr>
          <w:rFonts w:ascii="Arial" w:hAnsi="Arial" w:cs="Arial"/>
          <w:b/>
          <w:color w:val="0000FF"/>
          <w:sz w:val="24"/>
        </w:rPr>
        <w:tab/>
      </w:r>
      <w:r>
        <w:rPr>
          <w:rFonts w:ascii="Arial" w:hAnsi="Arial" w:cs="Arial"/>
          <w:b/>
          <w:sz w:val="24"/>
        </w:rPr>
        <w:t>Discussion on OTA co-location reference antenna enhancement</w:t>
      </w:r>
    </w:p>
    <w:p w14:paraId="1659B70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956A7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72EB7" w14:textId="77777777" w:rsidR="00903D42" w:rsidRDefault="00903D42" w:rsidP="00903D42">
      <w:pPr>
        <w:pStyle w:val="Heading4"/>
      </w:pPr>
      <w:bookmarkStart w:id="369" w:name="_Toc163727991"/>
      <w:r>
        <w:t>9.2.4</w:t>
      </w:r>
      <w:r>
        <w:tab/>
        <w:t>Moderator summary and conclusions</w:t>
      </w:r>
      <w:bookmarkEnd w:id="369"/>
    </w:p>
    <w:p w14:paraId="69B1D69E" w14:textId="7EAA111A" w:rsidR="00903D42" w:rsidRDefault="00903D42" w:rsidP="00903D42">
      <w:pPr>
        <w:rPr>
          <w:rFonts w:ascii="Arial" w:hAnsi="Arial" w:cs="Arial"/>
          <w:b/>
          <w:sz w:val="24"/>
        </w:rPr>
      </w:pPr>
      <w:r>
        <w:rPr>
          <w:rFonts w:ascii="Arial" w:hAnsi="Arial" w:cs="Arial"/>
          <w:b/>
          <w:color w:val="0000FF"/>
          <w:sz w:val="24"/>
        </w:rPr>
        <w:t>R4-2405831</w:t>
      </w:r>
      <w:r>
        <w:rPr>
          <w:rFonts w:ascii="Arial" w:hAnsi="Arial" w:cs="Arial"/>
          <w:b/>
          <w:color w:val="0000FF"/>
          <w:sz w:val="24"/>
        </w:rPr>
        <w:tab/>
      </w:r>
      <w:r>
        <w:rPr>
          <w:rFonts w:ascii="Arial" w:hAnsi="Arial" w:cs="Arial"/>
          <w:b/>
          <w:sz w:val="24"/>
        </w:rPr>
        <w:t>Topic summary for [110bis][311] NR_BS_RF</w:t>
      </w:r>
    </w:p>
    <w:p w14:paraId="3EC9EAC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EAB45E4" w14:textId="77777777" w:rsidR="00903D42" w:rsidRDefault="00903D42" w:rsidP="00903D42">
      <w:pPr>
        <w:rPr>
          <w:rFonts w:ascii="Arial" w:hAnsi="Arial" w:cs="Arial"/>
          <w:b/>
        </w:rPr>
      </w:pPr>
      <w:r>
        <w:rPr>
          <w:rFonts w:ascii="Arial" w:hAnsi="Arial" w:cs="Arial"/>
          <w:b/>
        </w:rPr>
        <w:t xml:space="preserve">Abstract: </w:t>
      </w:r>
    </w:p>
    <w:p w14:paraId="37962EC9" w14:textId="77777777" w:rsidR="00903D42" w:rsidRDefault="00903D42" w:rsidP="00903D42">
      <w:r>
        <w:t>[110bis] BDaT Session AI 9.2, 9.2.1, 9.2.2, 9.2.3</w:t>
      </w:r>
    </w:p>
    <w:p w14:paraId="4488321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D40DB" w14:textId="77777777" w:rsidR="00903D42" w:rsidRDefault="00903D42" w:rsidP="00903D42">
      <w:pPr>
        <w:pStyle w:val="Heading3"/>
      </w:pPr>
      <w:bookmarkStart w:id="370" w:name="_Toc163727992"/>
      <w:r>
        <w:lastRenderedPageBreak/>
        <w:t>9.3</w:t>
      </w:r>
      <w:r>
        <w:tab/>
        <w:t>Study on IMT parameters for 4400 to 4800 MHz, 7125 to 8400 MHz and 14800 to 15350 MHz</w:t>
      </w:r>
      <w:bookmarkEnd w:id="370"/>
    </w:p>
    <w:p w14:paraId="29072BF7" w14:textId="77777777" w:rsidR="00903D42" w:rsidRDefault="00903D42" w:rsidP="00903D42">
      <w:pPr>
        <w:pStyle w:val="Heading4"/>
      </w:pPr>
      <w:bookmarkStart w:id="371" w:name="_Toc163727993"/>
      <w:r>
        <w:t>9.3.1</w:t>
      </w:r>
      <w:r>
        <w:tab/>
        <w:t>General aspects (work plan)</w:t>
      </w:r>
      <w:bookmarkEnd w:id="371"/>
    </w:p>
    <w:p w14:paraId="20EE57FD" w14:textId="74745800" w:rsidR="00903D42" w:rsidRDefault="00903D42" w:rsidP="00903D42">
      <w:pPr>
        <w:rPr>
          <w:rFonts w:ascii="Arial" w:hAnsi="Arial" w:cs="Arial"/>
          <w:b/>
          <w:sz w:val="24"/>
        </w:rPr>
      </w:pPr>
      <w:r>
        <w:rPr>
          <w:rFonts w:ascii="Arial" w:hAnsi="Arial" w:cs="Arial"/>
          <w:b/>
          <w:color w:val="0000FF"/>
          <w:sz w:val="24"/>
        </w:rPr>
        <w:t>R4-2404857</w:t>
      </w:r>
      <w:r>
        <w:rPr>
          <w:rFonts w:ascii="Arial" w:hAnsi="Arial" w:cs="Arial"/>
          <w:b/>
          <w:color w:val="0000FF"/>
          <w:sz w:val="24"/>
        </w:rPr>
        <w:tab/>
      </w:r>
      <w:r>
        <w:rPr>
          <w:rFonts w:ascii="Arial" w:hAnsi="Arial" w:cs="Arial"/>
          <w:b/>
          <w:sz w:val="24"/>
        </w:rPr>
        <w:t>Work Plan for SI on IMT parameters relevant for sharing and compatibility for 4400 to 4800 MHz, 7125 to 8400 MHz, and 14800 to 1530 MHz frequency ranges</w:t>
      </w:r>
    </w:p>
    <w:p w14:paraId="6A1DEE7B" w14:textId="77777777" w:rsidR="00903D42" w:rsidRDefault="00903D42" w:rsidP="00903D4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1C2F299F" w14:textId="77777777" w:rsidR="00903D42" w:rsidRDefault="00903D42" w:rsidP="00903D42">
      <w:pPr>
        <w:rPr>
          <w:rFonts w:ascii="Arial" w:hAnsi="Arial" w:cs="Arial"/>
          <w:b/>
        </w:rPr>
      </w:pPr>
      <w:r>
        <w:rPr>
          <w:rFonts w:ascii="Arial" w:hAnsi="Arial" w:cs="Arial"/>
          <w:b/>
        </w:rPr>
        <w:t xml:space="preserve">Abstract: </w:t>
      </w:r>
    </w:p>
    <w:p w14:paraId="6FE74CD8" w14:textId="77777777" w:rsidR="00903D42" w:rsidRDefault="00903D42" w:rsidP="00903D42">
      <w:r>
        <w:t>This contribution is proposing a Work Plan to answer ITU-R LS for 4400 to 4800 MHz, 7125 to 8400 MHz, and 14800 to 1530 MHz frequency ranges</w:t>
      </w:r>
    </w:p>
    <w:p w14:paraId="40F7269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AEF0C6" w14:textId="7FE24BDF" w:rsidR="00903D42" w:rsidRDefault="00903D42" w:rsidP="00903D42">
      <w:pPr>
        <w:rPr>
          <w:rFonts w:ascii="Arial" w:hAnsi="Arial" w:cs="Arial"/>
          <w:b/>
          <w:sz w:val="24"/>
        </w:rPr>
      </w:pPr>
      <w:r>
        <w:rPr>
          <w:rFonts w:ascii="Arial" w:hAnsi="Arial" w:cs="Arial"/>
          <w:b/>
          <w:color w:val="0000FF"/>
          <w:sz w:val="24"/>
        </w:rPr>
        <w:t>R4-2404934</w:t>
      </w:r>
      <w:r>
        <w:rPr>
          <w:rFonts w:ascii="Arial" w:hAnsi="Arial" w:cs="Arial"/>
          <w:b/>
          <w:color w:val="0000FF"/>
          <w:sz w:val="24"/>
        </w:rPr>
        <w:tab/>
      </w:r>
      <w:r>
        <w:rPr>
          <w:rFonts w:ascii="Arial" w:hAnsi="Arial" w:cs="Arial"/>
          <w:b/>
          <w:sz w:val="24"/>
        </w:rPr>
        <w:t>Views on IMT parameters for WP5D and RAN4</w:t>
      </w:r>
    </w:p>
    <w:p w14:paraId="71004C2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07B9B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EB39C" w14:textId="66097565" w:rsidR="00903D42" w:rsidRDefault="00903D42" w:rsidP="00903D42">
      <w:pPr>
        <w:rPr>
          <w:rFonts w:ascii="Arial" w:hAnsi="Arial" w:cs="Arial"/>
          <w:b/>
          <w:sz w:val="24"/>
        </w:rPr>
      </w:pPr>
      <w:r>
        <w:rPr>
          <w:rFonts w:ascii="Arial" w:hAnsi="Arial" w:cs="Arial"/>
          <w:b/>
          <w:color w:val="0000FF"/>
          <w:sz w:val="24"/>
        </w:rPr>
        <w:t>R4-2405661</w:t>
      </w:r>
      <w:r>
        <w:rPr>
          <w:rFonts w:ascii="Arial" w:hAnsi="Arial" w:cs="Arial"/>
          <w:b/>
          <w:color w:val="0000FF"/>
          <w:sz w:val="24"/>
        </w:rPr>
        <w:tab/>
      </w:r>
      <w:r>
        <w:rPr>
          <w:rFonts w:ascii="Arial" w:hAnsi="Arial" w:cs="Arial"/>
          <w:b/>
          <w:sz w:val="24"/>
        </w:rPr>
        <w:t>General IMT parameters</w:t>
      </w:r>
    </w:p>
    <w:p w14:paraId="3B9045B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F9FFC1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770A1" w14:textId="7BE089DF" w:rsidR="00903D42" w:rsidRDefault="00903D42" w:rsidP="00903D42">
      <w:pPr>
        <w:rPr>
          <w:rFonts w:ascii="Arial" w:hAnsi="Arial" w:cs="Arial"/>
          <w:b/>
          <w:sz w:val="24"/>
        </w:rPr>
      </w:pPr>
      <w:r>
        <w:rPr>
          <w:rFonts w:ascii="Arial" w:hAnsi="Arial" w:cs="Arial"/>
          <w:b/>
          <w:color w:val="0000FF"/>
          <w:sz w:val="24"/>
        </w:rPr>
        <w:t>R4-2405874</w:t>
      </w:r>
      <w:r>
        <w:rPr>
          <w:rFonts w:ascii="Arial" w:hAnsi="Arial" w:cs="Arial"/>
          <w:b/>
          <w:color w:val="0000FF"/>
          <w:sz w:val="24"/>
        </w:rPr>
        <w:tab/>
      </w:r>
      <w:r>
        <w:rPr>
          <w:rFonts w:ascii="Arial" w:hAnsi="Arial" w:cs="Arial"/>
          <w:b/>
          <w:sz w:val="24"/>
        </w:rPr>
        <w:t>Work Plan for SI on IMT parameters relevant for sharing and compatibility for 4400 to 4800 MHz, 7125 to 8400 MHz, and 14800 to 1530 MHz frequency ranges</w:t>
      </w:r>
    </w:p>
    <w:p w14:paraId="4DB695D0" w14:textId="77777777" w:rsidR="00903D42" w:rsidRDefault="00903D42" w:rsidP="00903D4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7EBB2902" w14:textId="77777777" w:rsidR="00903D42" w:rsidRDefault="00903D42" w:rsidP="00903D42">
      <w:pPr>
        <w:rPr>
          <w:rFonts w:ascii="Arial" w:hAnsi="Arial" w:cs="Arial"/>
          <w:b/>
        </w:rPr>
      </w:pPr>
      <w:r>
        <w:rPr>
          <w:rFonts w:ascii="Arial" w:hAnsi="Arial" w:cs="Arial"/>
          <w:b/>
        </w:rPr>
        <w:t xml:space="preserve">Abstract: </w:t>
      </w:r>
    </w:p>
    <w:p w14:paraId="2D2F0D17" w14:textId="77777777" w:rsidR="00903D42" w:rsidRDefault="00903D42" w:rsidP="00903D42">
      <w:r>
        <w:t>This contribution is proposing a Work Plan to answer ITU-R LS for 4400 to 4800 MHz, 7125 to 8400 MHz, and 14800 to 1530 MHz frequency ranges</w:t>
      </w:r>
    </w:p>
    <w:p w14:paraId="4998AA5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76946" w14:textId="77777777" w:rsidR="00903D42" w:rsidRDefault="00903D42" w:rsidP="00903D42">
      <w:pPr>
        <w:pStyle w:val="Heading4"/>
      </w:pPr>
      <w:bookmarkStart w:id="372" w:name="_Toc163727994"/>
      <w:r>
        <w:t>9.3.2</w:t>
      </w:r>
      <w:r>
        <w:tab/>
        <w:t>LS reply for NR in 4400 to 4800 MHz</w:t>
      </w:r>
      <w:bookmarkEnd w:id="372"/>
    </w:p>
    <w:p w14:paraId="1A95AA26" w14:textId="5247FBBB" w:rsidR="00903D42" w:rsidRDefault="00903D42" w:rsidP="00903D42">
      <w:pPr>
        <w:rPr>
          <w:rFonts w:ascii="Arial" w:hAnsi="Arial" w:cs="Arial"/>
          <w:b/>
          <w:sz w:val="24"/>
        </w:rPr>
      </w:pPr>
      <w:r>
        <w:rPr>
          <w:rFonts w:ascii="Arial" w:hAnsi="Arial" w:cs="Arial"/>
          <w:b/>
          <w:color w:val="0000FF"/>
          <w:sz w:val="24"/>
        </w:rPr>
        <w:t>R4-2404164</w:t>
      </w:r>
      <w:r>
        <w:rPr>
          <w:rFonts w:ascii="Arial" w:hAnsi="Arial" w:cs="Arial"/>
          <w:b/>
          <w:color w:val="0000FF"/>
          <w:sz w:val="24"/>
        </w:rPr>
        <w:tab/>
      </w:r>
      <w:r>
        <w:rPr>
          <w:rFonts w:ascii="Arial" w:hAnsi="Arial" w:cs="Arial"/>
          <w:b/>
          <w:sz w:val="24"/>
        </w:rPr>
        <w:t>On IMT technical parameters for 4400-4800MHz</w:t>
      </w:r>
    </w:p>
    <w:p w14:paraId="6DB5A66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FF2CD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181F6" w14:textId="7ECC33CE" w:rsidR="00903D42" w:rsidRDefault="00903D42" w:rsidP="00903D42">
      <w:pPr>
        <w:rPr>
          <w:rFonts w:ascii="Arial" w:hAnsi="Arial" w:cs="Arial"/>
          <w:b/>
          <w:sz w:val="24"/>
        </w:rPr>
      </w:pPr>
      <w:r>
        <w:rPr>
          <w:rFonts w:ascii="Arial" w:hAnsi="Arial" w:cs="Arial"/>
          <w:b/>
          <w:color w:val="0000FF"/>
          <w:sz w:val="24"/>
        </w:rPr>
        <w:t>R4-2404247</w:t>
      </w:r>
      <w:r>
        <w:rPr>
          <w:rFonts w:ascii="Arial" w:hAnsi="Arial" w:cs="Arial"/>
          <w:b/>
          <w:color w:val="0000FF"/>
          <w:sz w:val="24"/>
        </w:rPr>
        <w:tab/>
      </w:r>
      <w:r>
        <w:rPr>
          <w:rFonts w:ascii="Arial" w:hAnsi="Arial" w:cs="Arial"/>
          <w:b/>
          <w:sz w:val="24"/>
        </w:rPr>
        <w:t>On UE IMT parameters for 4400-4800MHz based on n79</w:t>
      </w:r>
    </w:p>
    <w:p w14:paraId="289D027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621E6E5" w14:textId="77777777" w:rsidR="00903D42" w:rsidRDefault="00903D42" w:rsidP="00903D42">
      <w:pPr>
        <w:rPr>
          <w:rFonts w:ascii="Arial" w:hAnsi="Arial" w:cs="Arial"/>
          <w:b/>
        </w:rPr>
      </w:pPr>
      <w:r>
        <w:rPr>
          <w:rFonts w:ascii="Arial" w:hAnsi="Arial" w:cs="Arial"/>
          <w:b/>
        </w:rPr>
        <w:t xml:space="preserve">Abstract: </w:t>
      </w:r>
    </w:p>
    <w:p w14:paraId="18DF490B" w14:textId="77777777" w:rsidR="00903D42" w:rsidRDefault="00903D42" w:rsidP="00903D42">
      <w:r>
        <w:lastRenderedPageBreak/>
        <w:t>In this contribution, we provide some elements of the answers for the system and UE parameters, focussing on the 4400-4800MHz range based on band n79 parameters.</w:t>
      </w:r>
    </w:p>
    <w:p w14:paraId="558F215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6D7A5" w14:textId="44C13265" w:rsidR="00903D42" w:rsidRDefault="00903D42" w:rsidP="00903D42">
      <w:pPr>
        <w:rPr>
          <w:rFonts w:ascii="Arial" w:hAnsi="Arial" w:cs="Arial"/>
          <w:b/>
          <w:sz w:val="24"/>
        </w:rPr>
      </w:pPr>
      <w:r>
        <w:rPr>
          <w:rFonts w:ascii="Arial" w:hAnsi="Arial" w:cs="Arial"/>
          <w:b/>
          <w:color w:val="0000FF"/>
          <w:sz w:val="24"/>
        </w:rPr>
        <w:t>R4-2404285</w:t>
      </w:r>
      <w:r>
        <w:rPr>
          <w:rFonts w:ascii="Arial" w:hAnsi="Arial" w:cs="Arial"/>
          <w:b/>
          <w:color w:val="0000FF"/>
          <w:sz w:val="24"/>
        </w:rPr>
        <w:tab/>
      </w:r>
      <w:r>
        <w:rPr>
          <w:rFonts w:ascii="Arial" w:hAnsi="Arial" w:cs="Arial"/>
          <w:b/>
          <w:sz w:val="24"/>
        </w:rPr>
        <w:t>LS reply for NR in 4400 to 4800 MHz</w:t>
      </w:r>
    </w:p>
    <w:p w14:paraId="06875AD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913C15" w14:textId="77777777" w:rsidR="00903D42" w:rsidRDefault="00903D42" w:rsidP="00903D42">
      <w:pPr>
        <w:rPr>
          <w:rFonts w:ascii="Arial" w:hAnsi="Arial" w:cs="Arial"/>
          <w:b/>
        </w:rPr>
      </w:pPr>
      <w:r>
        <w:rPr>
          <w:rFonts w:ascii="Arial" w:hAnsi="Arial" w:cs="Arial"/>
          <w:b/>
        </w:rPr>
        <w:t xml:space="preserve">Abstract: </w:t>
      </w:r>
    </w:p>
    <w:p w14:paraId="44BAFC2C" w14:textId="77777777" w:rsidR="00903D42" w:rsidRDefault="00903D42" w:rsidP="00903D42">
      <w:r>
        <w:t>This contribution discusses the BS antenna parameters extracted from the extended array antenna model in R4-2108080 and proposes some updates according to better represent actual deployment scenarios.</w:t>
      </w:r>
    </w:p>
    <w:p w14:paraId="5EC2140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E8E04" w14:textId="2E90DB86" w:rsidR="00903D42" w:rsidRDefault="00903D42" w:rsidP="00903D42">
      <w:pPr>
        <w:rPr>
          <w:rFonts w:ascii="Arial" w:hAnsi="Arial" w:cs="Arial"/>
          <w:b/>
          <w:sz w:val="24"/>
        </w:rPr>
      </w:pPr>
      <w:r>
        <w:rPr>
          <w:rFonts w:ascii="Arial" w:hAnsi="Arial" w:cs="Arial"/>
          <w:b/>
          <w:color w:val="0000FF"/>
          <w:sz w:val="24"/>
        </w:rPr>
        <w:t>R4-2404702</w:t>
      </w:r>
      <w:r>
        <w:rPr>
          <w:rFonts w:ascii="Arial" w:hAnsi="Arial" w:cs="Arial"/>
          <w:b/>
          <w:color w:val="0000FF"/>
          <w:sz w:val="24"/>
        </w:rPr>
        <w:tab/>
      </w:r>
      <w:r>
        <w:rPr>
          <w:rFonts w:ascii="Arial" w:hAnsi="Arial" w:cs="Arial"/>
          <w:b/>
          <w:sz w:val="24"/>
        </w:rPr>
        <w:t>Discussion on Interference Concerns for Altimeters in 4400 to 4800 MHz</w:t>
      </w:r>
    </w:p>
    <w:p w14:paraId="1FA0E09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w:t>
      </w:r>
    </w:p>
    <w:p w14:paraId="0929B1C5" w14:textId="77777777" w:rsidR="00903D42" w:rsidRDefault="00903D42" w:rsidP="00903D42">
      <w:pPr>
        <w:rPr>
          <w:rFonts w:ascii="Arial" w:hAnsi="Arial" w:cs="Arial"/>
          <w:b/>
        </w:rPr>
      </w:pPr>
      <w:r>
        <w:rPr>
          <w:rFonts w:ascii="Arial" w:hAnsi="Arial" w:cs="Arial"/>
          <w:b/>
        </w:rPr>
        <w:t xml:space="preserve">Abstract: </w:t>
      </w:r>
    </w:p>
    <w:p w14:paraId="17E6BBF4" w14:textId="77777777" w:rsidR="00903D42" w:rsidRDefault="00903D42" w:rsidP="00903D42">
      <w:r>
        <w:t>This contribution addresses aircraft altimeter safety against potential 5G interference in the N79 band (4.2-4.4 GHz). It recommends revising TS 38.104 to adjust spectrum boundaries as per ITU-R guidelines and suggests updating 3GPP TS 38.108 for enhanced</w:t>
      </w:r>
    </w:p>
    <w:p w14:paraId="75C3D86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50ADF" w14:textId="0D929CCC" w:rsidR="00903D42" w:rsidRDefault="00903D42" w:rsidP="00903D42">
      <w:pPr>
        <w:rPr>
          <w:rFonts w:ascii="Arial" w:hAnsi="Arial" w:cs="Arial"/>
          <w:b/>
          <w:sz w:val="24"/>
        </w:rPr>
      </w:pPr>
      <w:r>
        <w:rPr>
          <w:rFonts w:ascii="Arial" w:hAnsi="Arial" w:cs="Arial"/>
          <w:b/>
          <w:color w:val="0000FF"/>
          <w:sz w:val="24"/>
        </w:rPr>
        <w:t>R4-2404759</w:t>
      </w:r>
      <w:r>
        <w:rPr>
          <w:rFonts w:ascii="Arial" w:hAnsi="Arial" w:cs="Arial"/>
          <w:b/>
          <w:color w:val="0000FF"/>
          <w:sz w:val="24"/>
        </w:rPr>
        <w:tab/>
      </w:r>
      <w:r>
        <w:rPr>
          <w:rFonts w:ascii="Arial" w:hAnsi="Arial" w:cs="Arial"/>
          <w:b/>
          <w:sz w:val="24"/>
        </w:rPr>
        <w:t>Draft LS on Parameters relevant for 4400 to 4800 MHz of terrestrial component of IMT for sharing and compatibility studies in preparation for WRC-27</w:t>
      </w:r>
    </w:p>
    <w:p w14:paraId="46DA45D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9938750" w14:textId="77777777" w:rsidR="00903D42" w:rsidRDefault="00903D42" w:rsidP="00903D42">
      <w:pPr>
        <w:rPr>
          <w:rFonts w:ascii="Arial" w:hAnsi="Arial" w:cs="Arial"/>
          <w:b/>
        </w:rPr>
      </w:pPr>
      <w:r>
        <w:rPr>
          <w:rFonts w:ascii="Arial" w:hAnsi="Arial" w:cs="Arial"/>
          <w:b/>
        </w:rPr>
        <w:t xml:space="preserve">Abstract: </w:t>
      </w:r>
    </w:p>
    <w:p w14:paraId="54BF5A0E" w14:textId="77777777" w:rsidR="00903D42" w:rsidRDefault="00903D42" w:rsidP="00903D42">
      <w:r>
        <w:t>At the end of this contribution a draft LS to ITU-R WP 5D with a workplan and information relevant for 4400 to 4800 MHz is attached as an annex.</w:t>
      </w:r>
    </w:p>
    <w:p w14:paraId="5C142B5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BD2F5" w14:textId="2C658EB3" w:rsidR="00903D42" w:rsidRDefault="00903D42" w:rsidP="00903D42">
      <w:pPr>
        <w:rPr>
          <w:rFonts w:ascii="Arial" w:hAnsi="Arial" w:cs="Arial"/>
          <w:b/>
          <w:sz w:val="24"/>
        </w:rPr>
      </w:pPr>
      <w:r>
        <w:rPr>
          <w:rFonts w:ascii="Arial" w:hAnsi="Arial" w:cs="Arial"/>
          <w:b/>
          <w:color w:val="0000FF"/>
          <w:sz w:val="24"/>
        </w:rPr>
        <w:t>R4-2405079</w:t>
      </w:r>
      <w:r>
        <w:rPr>
          <w:rFonts w:ascii="Arial" w:hAnsi="Arial" w:cs="Arial"/>
          <w:b/>
          <w:color w:val="0000FF"/>
          <w:sz w:val="24"/>
        </w:rPr>
        <w:tab/>
      </w:r>
      <w:r>
        <w:rPr>
          <w:rFonts w:ascii="Arial" w:hAnsi="Arial" w:cs="Arial"/>
          <w:b/>
          <w:sz w:val="24"/>
        </w:rPr>
        <w:t>Views on IMT parameters for 4400 to 4800 MHz</w:t>
      </w:r>
    </w:p>
    <w:p w14:paraId="05636B1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60E5632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CC8B5" w14:textId="14025944" w:rsidR="00903D42" w:rsidRDefault="00903D42" w:rsidP="00903D42">
      <w:pPr>
        <w:rPr>
          <w:rFonts w:ascii="Arial" w:hAnsi="Arial" w:cs="Arial"/>
          <w:b/>
          <w:sz w:val="24"/>
        </w:rPr>
      </w:pPr>
      <w:r>
        <w:rPr>
          <w:rFonts w:ascii="Arial" w:hAnsi="Arial" w:cs="Arial"/>
          <w:b/>
          <w:color w:val="0000FF"/>
          <w:sz w:val="24"/>
        </w:rPr>
        <w:t>R4-2405425</w:t>
      </w:r>
      <w:r>
        <w:rPr>
          <w:rFonts w:ascii="Arial" w:hAnsi="Arial" w:cs="Arial"/>
          <w:b/>
          <w:color w:val="0000FF"/>
          <w:sz w:val="24"/>
        </w:rPr>
        <w:tab/>
      </w:r>
      <w:r>
        <w:rPr>
          <w:rFonts w:ascii="Arial" w:hAnsi="Arial" w:cs="Arial"/>
          <w:b/>
          <w:sz w:val="24"/>
        </w:rPr>
        <w:t>LS reply for range 4400 to 4800 MHz</w:t>
      </w:r>
    </w:p>
    <w:p w14:paraId="48615AD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55818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AC590" w14:textId="20C02C47" w:rsidR="00903D42" w:rsidRDefault="00903D42" w:rsidP="00903D42">
      <w:pPr>
        <w:rPr>
          <w:rFonts w:ascii="Arial" w:hAnsi="Arial" w:cs="Arial"/>
          <w:b/>
          <w:sz w:val="24"/>
        </w:rPr>
      </w:pPr>
      <w:r>
        <w:rPr>
          <w:rFonts w:ascii="Arial" w:hAnsi="Arial" w:cs="Arial"/>
          <w:b/>
          <w:color w:val="0000FF"/>
          <w:sz w:val="24"/>
        </w:rPr>
        <w:t>R4-2405629</w:t>
      </w:r>
      <w:r>
        <w:rPr>
          <w:rFonts w:ascii="Arial" w:hAnsi="Arial" w:cs="Arial"/>
          <w:b/>
          <w:color w:val="0000FF"/>
          <w:sz w:val="24"/>
        </w:rPr>
        <w:tab/>
      </w:r>
      <w:r>
        <w:rPr>
          <w:rFonts w:ascii="Arial" w:hAnsi="Arial" w:cs="Arial"/>
          <w:b/>
          <w:sz w:val="24"/>
        </w:rPr>
        <w:t>draft LS reply for NR in 4400 to 4800 MHz</w:t>
      </w:r>
    </w:p>
    <w:p w14:paraId="58A7C13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954CF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8010D" w14:textId="38F796DC" w:rsidR="00903D42" w:rsidRDefault="00903D42" w:rsidP="00903D42">
      <w:pPr>
        <w:rPr>
          <w:rFonts w:ascii="Arial" w:hAnsi="Arial" w:cs="Arial"/>
          <w:b/>
          <w:sz w:val="24"/>
        </w:rPr>
      </w:pPr>
      <w:r>
        <w:rPr>
          <w:rFonts w:ascii="Arial" w:hAnsi="Arial" w:cs="Arial"/>
          <w:b/>
          <w:color w:val="0000FF"/>
          <w:sz w:val="24"/>
        </w:rPr>
        <w:lastRenderedPageBreak/>
        <w:t>R4-2405728</w:t>
      </w:r>
      <w:r>
        <w:rPr>
          <w:rFonts w:ascii="Arial" w:hAnsi="Arial" w:cs="Arial"/>
          <w:b/>
          <w:color w:val="0000FF"/>
          <w:sz w:val="24"/>
        </w:rPr>
        <w:tab/>
      </w:r>
      <w:r>
        <w:rPr>
          <w:rFonts w:ascii="Arial" w:hAnsi="Arial" w:cs="Arial"/>
          <w:b/>
          <w:sz w:val="24"/>
        </w:rPr>
        <w:t>Technical parameters for the 4400 to 4800 MHz IMT band for sharing studies</w:t>
      </w:r>
    </w:p>
    <w:p w14:paraId="5191CC7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 Charter Communications, Cox Communications</w:t>
      </w:r>
    </w:p>
    <w:p w14:paraId="35A0E43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74EF4" w14:textId="77777777" w:rsidR="00903D42" w:rsidRDefault="00903D42" w:rsidP="00903D42">
      <w:pPr>
        <w:pStyle w:val="Heading4"/>
      </w:pPr>
      <w:bookmarkStart w:id="373" w:name="_Toc163727995"/>
      <w:r>
        <w:t>9.3.3</w:t>
      </w:r>
      <w:r>
        <w:tab/>
        <w:t>Study the IMT parameters relevant for sharing and compatibility for 7125 to 8400 MHz frequency range</w:t>
      </w:r>
      <w:bookmarkEnd w:id="373"/>
    </w:p>
    <w:p w14:paraId="32CA421D" w14:textId="4DDEB391" w:rsidR="00903D42" w:rsidRDefault="00903D42" w:rsidP="00903D42">
      <w:pPr>
        <w:rPr>
          <w:rFonts w:ascii="Arial" w:hAnsi="Arial" w:cs="Arial"/>
          <w:b/>
          <w:sz w:val="24"/>
        </w:rPr>
      </w:pPr>
      <w:r>
        <w:rPr>
          <w:rFonts w:ascii="Arial" w:hAnsi="Arial" w:cs="Arial"/>
          <w:b/>
          <w:color w:val="0000FF"/>
          <w:sz w:val="24"/>
        </w:rPr>
        <w:t>R4-2404165</w:t>
      </w:r>
      <w:r>
        <w:rPr>
          <w:rFonts w:ascii="Arial" w:hAnsi="Arial" w:cs="Arial"/>
          <w:b/>
          <w:color w:val="0000FF"/>
          <w:sz w:val="24"/>
        </w:rPr>
        <w:tab/>
      </w:r>
      <w:r>
        <w:rPr>
          <w:rFonts w:ascii="Arial" w:hAnsi="Arial" w:cs="Arial"/>
          <w:b/>
          <w:sz w:val="24"/>
        </w:rPr>
        <w:t>On IMT technical parameters for 7125-8400MHz</w:t>
      </w:r>
    </w:p>
    <w:p w14:paraId="2E13871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717AB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205B5" w14:textId="05E7393F" w:rsidR="00903D42" w:rsidRDefault="00903D42" w:rsidP="00903D42">
      <w:pPr>
        <w:rPr>
          <w:rFonts w:ascii="Arial" w:hAnsi="Arial" w:cs="Arial"/>
          <w:b/>
          <w:sz w:val="24"/>
        </w:rPr>
      </w:pPr>
      <w:r>
        <w:rPr>
          <w:rFonts w:ascii="Arial" w:hAnsi="Arial" w:cs="Arial"/>
          <w:b/>
          <w:color w:val="0000FF"/>
          <w:sz w:val="24"/>
        </w:rPr>
        <w:t>R4-2404246</w:t>
      </w:r>
      <w:r>
        <w:rPr>
          <w:rFonts w:ascii="Arial" w:hAnsi="Arial" w:cs="Arial"/>
          <w:b/>
          <w:color w:val="0000FF"/>
          <w:sz w:val="24"/>
        </w:rPr>
        <w:tab/>
      </w:r>
      <w:r>
        <w:rPr>
          <w:rFonts w:ascii="Arial" w:hAnsi="Arial" w:cs="Arial"/>
          <w:b/>
          <w:sz w:val="24"/>
        </w:rPr>
        <w:t>On UE IMT parameters for 7125-8400MHz based on n104 extrapolation</w:t>
      </w:r>
    </w:p>
    <w:p w14:paraId="1952010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A9C8E5E" w14:textId="77777777" w:rsidR="00903D42" w:rsidRDefault="00903D42" w:rsidP="00903D42">
      <w:pPr>
        <w:rPr>
          <w:rFonts w:ascii="Arial" w:hAnsi="Arial" w:cs="Arial"/>
          <w:b/>
        </w:rPr>
      </w:pPr>
      <w:r>
        <w:rPr>
          <w:rFonts w:ascii="Arial" w:hAnsi="Arial" w:cs="Arial"/>
          <w:b/>
        </w:rPr>
        <w:t xml:space="preserve">Abstract: </w:t>
      </w:r>
    </w:p>
    <w:p w14:paraId="5ADBBEC2" w14:textId="77777777" w:rsidR="00903D42" w:rsidRDefault="00903D42" w:rsidP="00903D42">
      <w:r>
        <w:t>In this contribution, we provide some elements of the answers for the system and UE parameters, focussing on the 7125-8400MHz range based on extrapolating from band n104 parameters.</w:t>
      </w:r>
    </w:p>
    <w:p w14:paraId="669DA04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3B477" w14:textId="39057342" w:rsidR="00903D42" w:rsidRDefault="00903D42" w:rsidP="00903D42">
      <w:pPr>
        <w:rPr>
          <w:rFonts w:ascii="Arial" w:hAnsi="Arial" w:cs="Arial"/>
          <w:b/>
          <w:sz w:val="24"/>
        </w:rPr>
      </w:pPr>
      <w:r>
        <w:rPr>
          <w:rFonts w:ascii="Arial" w:hAnsi="Arial" w:cs="Arial"/>
          <w:b/>
          <w:color w:val="0000FF"/>
          <w:sz w:val="24"/>
        </w:rPr>
        <w:t>R4-2404286</w:t>
      </w:r>
      <w:r>
        <w:rPr>
          <w:rFonts w:ascii="Arial" w:hAnsi="Arial" w:cs="Arial"/>
          <w:b/>
          <w:color w:val="0000FF"/>
          <w:sz w:val="24"/>
        </w:rPr>
        <w:tab/>
      </w:r>
      <w:r>
        <w:rPr>
          <w:rFonts w:ascii="Arial" w:hAnsi="Arial" w:cs="Arial"/>
          <w:b/>
          <w:sz w:val="24"/>
        </w:rPr>
        <w:t>IMT parameters for 7125 to 8400 MHz</w:t>
      </w:r>
    </w:p>
    <w:p w14:paraId="786FAB7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1C34715" w14:textId="77777777" w:rsidR="00903D42" w:rsidRDefault="00903D42" w:rsidP="00903D42">
      <w:pPr>
        <w:rPr>
          <w:rFonts w:ascii="Arial" w:hAnsi="Arial" w:cs="Arial"/>
          <w:b/>
        </w:rPr>
      </w:pPr>
      <w:r>
        <w:rPr>
          <w:rFonts w:ascii="Arial" w:hAnsi="Arial" w:cs="Arial"/>
          <w:b/>
        </w:rPr>
        <w:t xml:space="preserve">Abstract: </w:t>
      </w:r>
    </w:p>
    <w:p w14:paraId="529DDC46" w14:textId="77777777" w:rsidR="00903D42" w:rsidRDefault="00903D42" w:rsidP="00903D42">
      <w:r>
        <w:t>This contribution discusses the BS antenna parameters from the SI outcomes on 7 to 24 GHz as captured in TR 38.820 or 6 to 10 GHz parameters as captured in TR 38.921 and proposes some updates to better represents actual deployment scenarios.</w:t>
      </w:r>
    </w:p>
    <w:p w14:paraId="33ED1E3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8DF9D" w14:textId="69140812" w:rsidR="00903D42" w:rsidRDefault="00903D42" w:rsidP="00903D42">
      <w:pPr>
        <w:rPr>
          <w:rFonts w:ascii="Arial" w:hAnsi="Arial" w:cs="Arial"/>
          <w:b/>
          <w:sz w:val="24"/>
        </w:rPr>
      </w:pPr>
      <w:r>
        <w:rPr>
          <w:rFonts w:ascii="Arial" w:hAnsi="Arial" w:cs="Arial"/>
          <w:b/>
          <w:color w:val="0000FF"/>
          <w:sz w:val="24"/>
        </w:rPr>
        <w:t>R4-2404454</w:t>
      </w:r>
      <w:r>
        <w:rPr>
          <w:rFonts w:ascii="Arial" w:hAnsi="Arial" w:cs="Arial"/>
          <w:b/>
          <w:color w:val="0000FF"/>
          <w:sz w:val="24"/>
        </w:rPr>
        <w:tab/>
      </w:r>
      <w:r>
        <w:rPr>
          <w:rFonts w:ascii="Arial" w:hAnsi="Arial" w:cs="Arial"/>
          <w:b/>
          <w:sz w:val="24"/>
        </w:rPr>
        <w:t>On IMT parameters for 7125 to 8400 MHz frequency range</w:t>
      </w:r>
    </w:p>
    <w:p w14:paraId="307EA32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0FC8F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759AB" w14:textId="70FC43BE" w:rsidR="00903D42" w:rsidRDefault="00903D42" w:rsidP="00903D42">
      <w:pPr>
        <w:rPr>
          <w:rFonts w:ascii="Arial" w:hAnsi="Arial" w:cs="Arial"/>
          <w:b/>
          <w:sz w:val="24"/>
        </w:rPr>
      </w:pPr>
      <w:r>
        <w:rPr>
          <w:rFonts w:ascii="Arial" w:hAnsi="Arial" w:cs="Arial"/>
          <w:b/>
          <w:color w:val="0000FF"/>
          <w:sz w:val="24"/>
        </w:rPr>
        <w:t>R4-2404673</w:t>
      </w:r>
      <w:r>
        <w:rPr>
          <w:rFonts w:ascii="Arial" w:hAnsi="Arial" w:cs="Arial"/>
          <w:b/>
          <w:color w:val="0000FF"/>
          <w:sz w:val="24"/>
        </w:rPr>
        <w:tab/>
      </w:r>
      <w:r>
        <w:rPr>
          <w:rFonts w:ascii="Arial" w:hAnsi="Arial" w:cs="Arial"/>
          <w:b/>
          <w:sz w:val="24"/>
        </w:rPr>
        <w:t>Discussion on characteristics of UE for 7125 to 8400 MHz</w:t>
      </w:r>
    </w:p>
    <w:p w14:paraId="4BA2EAC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D8C52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2BECB" w14:textId="07E6F2DF" w:rsidR="00903D42" w:rsidRDefault="00903D42" w:rsidP="00903D42">
      <w:pPr>
        <w:rPr>
          <w:rFonts w:ascii="Arial" w:hAnsi="Arial" w:cs="Arial"/>
          <w:b/>
          <w:sz w:val="24"/>
        </w:rPr>
      </w:pPr>
      <w:r>
        <w:rPr>
          <w:rFonts w:ascii="Arial" w:hAnsi="Arial" w:cs="Arial"/>
          <w:b/>
          <w:color w:val="0000FF"/>
          <w:sz w:val="24"/>
        </w:rPr>
        <w:t>R4-2404943</w:t>
      </w:r>
      <w:r>
        <w:rPr>
          <w:rFonts w:ascii="Arial" w:hAnsi="Arial" w:cs="Arial"/>
          <w:b/>
          <w:color w:val="0000FF"/>
          <w:sz w:val="24"/>
        </w:rPr>
        <w:tab/>
      </w:r>
      <w:r>
        <w:rPr>
          <w:rFonts w:ascii="Arial" w:hAnsi="Arial" w:cs="Arial"/>
          <w:b/>
          <w:sz w:val="24"/>
        </w:rPr>
        <w:t>IMT parameters relevant for sharing and compatibility for 7125 to 8400 MHz frequency range</w:t>
      </w:r>
    </w:p>
    <w:p w14:paraId="1C899CA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6444B4" w14:textId="77777777" w:rsidR="00903D42" w:rsidRDefault="00903D42" w:rsidP="00903D42">
      <w:pPr>
        <w:rPr>
          <w:rFonts w:ascii="Arial" w:hAnsi="Arial" w:cs="Arial"/>
          <w:b/>
        </w:rPr>
      </w:pPr>
      <w:r>
        <w:rPr>
          <w:rFonts w:ascii="Arial" w:hAnsi="Arial" w:cs="Arial"/>
          <w:b/>
        </w:rPr>
        <w:t xml:space="preserve">Abstract: </w:t>
      </w:r>
    </w:p>
    <w:p w14:paraId="7EA7814B" w14:textId="77777777" w:rsidR="00903D42" w:rsidRDefault="00903D42" w:rsidP="00903D42">
      <w:r>
        <w:lastRenderedPageBreak/>
        <w:t>This contribution discusses parameters for the 7125-8400 MHz frequency range, addressing ITU-R WP5D LS</w:t>
      </w:r>
    </w:p>
    <w:p w14:paraId="5981575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5C0C8" w14:textId="012C236E" w:rsidR="00903D42" w:rsidRDefault="00903D42" w:rsidP="00903D42">
      <w:pPr>
        <w:rPr>
          <w:rFonts w:ascii="Arial" w:hAnsi="Arial" w:cs="Arial"/>
          <w:b/>
          <w:sz w:val="24"/>
        </w:rPr>
      </w:pPr>
      <w:r>
        <w:rPr>
          <w:rFonts w:ascii="Arial" w:hAnsi="Arial" w:cs="Arial"/>
          <w:b/>
          <w:color w:val="0000FF"/>
          <w:sz w:val="24"/>
        </w:rPr>
        <w:t>R4-2405080</w:t>
      </w:r>
      <w:r>
        <w:rPr>
          <w:rFonts w:ascii="Arial" w:hAnsi="Arial" w:cs="Arial"/>
          <w:b/>
          <w:color w:val="0000FF"/>
          <w:sz w:val="24"/>
        </w:rPr>
        <w:tab/>
      </w:r>
      <w:r>
        <w:rPr>
          <w:rFonts w:ascii="Arial" w:hAnsi="Arial" w:cs="Arial"/>
          <w:b/>
          <w:sz w:val="24"/>
        </w:rPr>
        <w:t>Views on IMT parameters for 7125 to 8400 MHz</w:t>
      </w:r>
    </w:p>
    <w:p w14:paraId="0A464DD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5C503A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AB97C" w14:textId="648F4845" w:rsidR="00903D42" w:rsidRDefault="00903D42" w:rsidP="00903D42">
      <w:pPr>
        <w:rPr>
          <w:rFonts w:ascii="Arial" w:hAnsi="Arial" w:cs="Arial"/>
          <w:b/>
          <w:sz w:val="24"/>
        </w:rPr>
      </w:pPr>
      <w:r>
        <w:rPr>
          <w:rFonts w:ascii="Arial" w:hAnsi="Arial" w:cs="Arial"/>
          <w:b/>
          <w:color w:val="0000FF"/>
          <w:sz w:val="24"/>
        </w:rPr>
        <w:t>R4-2405426</w:t>
      </w:r>
      <w:r>
        <w:rPr>
          <w:rFonts w:ascii="Arial" w:hAnsi="Arial" w:cs="Arial"/>
          <w:b/>
          <w:color w:val="0000FF"/>
          <w:sz w:val="24"/>
        </w:rPr>
        <w:tab/>
      </w:r>
      <w:r>
        <w:rPr>
          <w:rFonts w:ascii="Arial" w:hAnsi="Arial" w:cs="Arial"/>
          <w:b/>
          <w:sz w:val="24"/>
        </w:rPr>
        <w:t>IMT technology related parameters for 7125 to 8400 MHz</w:t>
      </w:r>
    </w:p>
    <w:p w14:paraId="75711FE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A9673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CC4E6" w14:textId="241C212B" w:rsidR="00903D42" w:rsidRDefault="00903D42" w:rsidP="00903D42">
      <w:pPr>
        <w:rPr>
          <w:rFonts w:ascii="Arial" w:hAnsi="Arial" w:cs="Arial"/>
          <w:b/>
          <w:sz w:val="24"/>
        </w:rPr>
      </w:pPr>
      <w:r>
        <w:rPr>
          <w:rFonts w:ascii="Arial" w:hAnsi="Arial" w:cs="Arial"/>
          <w:b/>
          <w:color w:val="0000FF"/>
          <w:sz w:val="24"/>
        </w:rPr>
        <w:t>R4-2405630</w:t>
      </w:r>
      <w:r>
        <w:rPr>
          <w:rFonts w:ascii="Arial" w:hAnsi="Arial" w:cs="Arial"/>
          <w:b/>
          <w:color w:val="0000FF"/>
          <w:sz w:val="24"/>
        </w:rPr>
        <w:tab/>
      </w:r>
      <w:r>
        <w:rPr>
          <w:rFonts w:ascii="Arial" w:hAnsi="Arial" w:cs="Arial"/>
          <w:b/>
          <w:sz w:val="24"/>
        </w:rPr>
        <w:t>Discussion on IMT parameters for 7125-8400MHz</w:t>
      </w:r>
    </w:p>
    <w:p w14:paraId="56D7599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4E6C3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8EFFD" w14:textId="6595398F" w:rsidR="00903D42" w:rsidRDefault="00903D42" w:rsidP="00903D42">
      <w:pPr>
        <w:rPr>
          <w:rFonts w:ascii="Arial" w:hAnsi="Arial" w:cs="Arial"/>
          <w:b/>
          <w:sz w:val="24"/>
        </w:rPr>
      </w:pPr>
      <w:r>
        <w:rPr>
          <w:rFonts w:ascii="Arial" w:hAnsi="Arial" w:cs="Arial"/>
          <w:b/>
          <w:color w:val="0000FF"/>
          <w:sz w:val="24"/>
        </w:rPr>
        <w:t>R4-2405729</w:t>
      </w:r>
      <w:r>
        <w:rPr>
          <w:rFonts w:ascii="Arial" w:hAnsi="Arial" w:cs="Arial"/>
          <w:b/>
          <w:color w:val="0000FF"/>
          <w:sz w:val="24"/>
        </w:rPr>
        <w:tab/>
      </w:r>
      <w:r>
        <w:rPr>
          <w:rFonts w:ascii="Arial" w:hAnsi="Arial" w:cs="Arial"/>
          <w:b/>
          <w:sz w:val="24"/>
        </w:rPr>
        <w:t>Technical parameters for the 7125 to 8400 MHz and 14800 to 15350 MHz IMT bands for sharing studies</w:t>
      </w:r>
    </w:p>
    <w:p w14:paraId="00421BB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 Charter Communications, Cox Communications</w:t>
      </w:r>
    </w:p>
    <w:p w14:paraId="792CE87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8E403" w14:textId="77777777" w:rsidR="00903D42" w:rsidRDefault="00903D42" w:rsidP="00903D42">
      <w:pPr>
        <w:pStyle w:val="Heading4"/>
      </w:pPr>
      <w:bookmarkStart w:id="374" w:name="_Toc163727996"/>
      <w:r>
        <w:t>9.3.4</w:t>
      </w:r>
      <w:r>
        <w:tab/>
        <w:t>Study the IMT parameters relevant for sharing and compatibility for 14800 to 15350 MHz frequency range</w:t>
      </w:r>
      <w:bookmarkEnd w:id="374"/>
    </w:p>
    <w:p w14:paraId="05D9EFD8" w14:textId="3F018F42" w:rsidR="00903D42" w:rsidRDefault="00903D42" w:rsidP="00903D42">
      <w:pPr>
        <w:rPr>
          <w:rFonts w:ascii="Arial" w:hAnsi="Arial" w:cs="Arial"/>
          <w:b/>
          <w:sz w:val="24"/>
        </w:rPr>
      </w:pPr>
      <w:r>
        <w:rPr>
          <w:rFonts w:ascii="Arial" w:hAnsi="Arial" w:cs="Arial"/>
          <w:b/>
          <w:color w:val="0000FF"/>
          <w:sz w:val="24"/>
        </w:rPr>
        <w:t>R4-2404166</w:t>
      </w:r>
      <w:r>
        <w:rPr>
          <w:rFonts w:ascii="Arial" w:hAnsi="Arial" w:cs="Arial"/>
          <w:b/>
          <w:color w:val="0000FF"/>
          <w:sz w:val="24"/>
        </w:rPr>
        <w:tab/>
      </w:r>
      <w:r>
        <w:rPr>
          <w:rFonts w:ascii="Arial" w:hAnsi="Arial" w:cs="Arial"/>
          <w:b/>
          <w:sz w:val="24"/>
        </w:rPr>
        <w:t>On IMT technical parameters for 14800-15350MHz</w:t>
      </w:r>
    </w:p>
    <w:p w14:paraId="7BFE151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2468C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2869C" w14:textId="354805F9" w:rsidR="00903D42" w:rsidRDefault="00903D42" w:rsidP="00903D42">
      <w:pPr>
        <w:rPr>
          <w:rFonts w:ascii="Arial" w:hAnsi="Arial" w:cs="Arial"/>
          <w:b/>
          <w:sz w:val="24"/>
        </w:rPr>
      </w:pPr>
      <w:r>
        <w:rPr>
          <w:rFonts w:ascii="Arial" w:hAnsi="Arial" w:cs="Arial"/>
          <w:b/>
          <w:color w:val="0000FF"/>
          <w:sz w:val="24"/>
        </w:rPr>
        <w:t>R4-2404245</w:t>
      </w:r>
      <w:r>
        <w:rPr>
          <w:rFonts w:ascii="Arial" w:hAnsi="Arial" w:cs="Arial"/>
          <w:b/>
          <w:color w:val="0000FF"/>
          <w:sz w:val="24"/>
        </w:rPr>
        <w:tab/>
      </w:r>
      <w:r>
        <w:rPr>
          <w:rFonts w:ascii="Arial" w:hAnsi="Arial" w:cs="Arial"/>
          <w:b/>
          <w:sz w:val="24"/>
        </w:rPr>
        <w:t>On UE IMT parameters for 14800-15350MHz</w:t>
      </w:r>
    </w:p>
    <w:p w14:paraId="6DDDA20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939B111" w14:textId="77777777" w:rsidR="00903D42" w:rsidRDefault="00903D42" w:rsidP="00903D42">
      <w:pPr>
        <w:rPr>
          <w:rFonts w:ascii="Arial" w:hAnsi="Arial" w:cs="Arial"/>
          <w:b/>
        </w:rPr>
      </w:pPr>
      <w:r>
        <w:rPr>
          <w:rFonts w:ascii="Arial" w:hAnsi="Arial" w:cs="Arial"/>
          <w:b/>
        </w:rPr>
        <w:t xml:space="preserve">Abstract: </w:t>
      </w:r>
    </w:p>
    <w:p w14:paraId="00C7AF57" w14:textId="77777777" w:rsidR="00903D42" w:rsidRDefault="00903D42" w:rsidP="00903D42">
      <w:r>
        <w:t>In this contribution, we provide some elements of the answers for the system and UE parameters, focussing on the 14.8-15.35GHz frequency range.</w:t>
      </w:r>
    </w:p>
    <w:p w14:paraId="66AABB7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DA593" w14:textId="32DD2C99" w:rsidR="00903D42" w:rsidRDefault="00903D42" w:rsidP="00903D42">
      <w:pPr>
        <w:rPr>
          <w:rFonts w:ascii="Arial" w:hAnsi="Arial" w:cs="Arial"/>
          <w:b/>
          <w:sz w:val="24"/>
        </w:rPr>
      </w:pPr>
      <w:r>
        <w:rPr>
          <w:rFonts w:ascii="Arial" w:hAnsi="Arial" w:cs="Arial"/>
          <w:b/>
          <w:color w:val="0000FF"/>
          <w:sz w:val="24"/>
        </w:rPr>
        <w:t>R4-2404287</w:t>
      </w:r>
      <w:r>
        <w:rPr>
          <w:rFonts w:ascii="Arial" w:hAnsi="Arial" w:cs="Arial"/>
          <w:b/>
          <w:color w:val="0000FF"/>
          <w:sz w:val="24"/>
        </w:rPr>
        <w:tab/>
      </w:r>
      <w:r>
        <w:rPr>
          <w:rFonts w:ascii="Arial" w:hAnsi="Arial" w:cs="Arial"/>
          <w:b/>
          <w:sz w:val="24"/>
        </w:rPr>
        <w:t>IMT parameters for 14800 to 15350 MHz</w:t>
      </w:r>
    </w:p>
    <w:p w14:paraId="41B0FB6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CEED72" w14:textId="77777777" w:rsidR="00903D42" w:rsidRDefault="00903D42" w:rsidP="00903D42">
      <w:pPr>
        <w:rPr>
          <w:rFonts w:ascii="Arial" w:hAnsi="Arial" w:cs="Arial"/>
          <w:b/>
        </w:rPr>
      </w:pPr>
      <w:r>
        <w:rPr>
          <w:rFonts w:ascii="Arial" w:hAnsi="Arial" w:cs="Arial"/>
          <w:b/>
        </w:rPr>
        <w:t xml:space="preserve">Abstract: </w:t>
      </w:r>
    </w:p>
    <w:p w14:paraId="5AE3D4B3" w14:textId="77777777" w:rsidR="00903D42" w:rsidRDefault="00903D42" w:rsidP="00903D42">
      <w:r>
        <w:t>This contribution discusses the BS antenna parameters from the SI outcomes on 7 to 24 GHz as captured in TR 38.820 and the propagation loss model in TR 36.942.</w:t>
      </w:r>
    </w:p>
    <w:p w14:paraId="246B7CC9"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62062" w14:textId="5108E36A" w:rsidR="00903D42" w:rsidRDefault="00903D42" w:rsidP="00903D42">
      <w:pPr>
        <w:rPr>
          <w:rFonts w:ascii="Arial" w:hAnsi="Arial" w:cs="Arial"/>
          <w:b/>
          <w:sz w:val="24"/>
        </w:rPr>
      </w:pPr>
      <w:r>
        <w:rPr>
          <w:rFonts w:ascii="Arial" w:hAnsi="Arial" w:cs="Arial"/>
          <w:b/>
          <w:color w:val="0000FF"/>
          <w:sz w:val="24"/>
        </w:rPr>
        <w:t>R4-2404486</w:t>
      </w:r>
      <w:r>
        <w:rPr>
          <w:rFonts w:ascii="Arial" w:hAnsi="Arial" w:cs="Arial"/>
          <w:b/>
          <w:color w:val="0000FF"/>
          <w:sz w:val="24"/>
        </w:rPr>
        <w:tab/>
      </w:r>
      <w:r>
        <w:rPr>
          <w:rFonts w:ascii="Arial" w:hAnsi="Arial" w:cs="Arial"/>
          <w:b/>
          <w:sz w:val="24"/>
        </w:rPr>
        <w:t>Views on IMT parameters for 14800 to 15350 MHz frequency range</w:t>
      </w:r>
    </w:p>
    <w:p w14:paraId="5CF37AC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8A8FD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E1AC6" w14:textId="3488A258" w:rsidR="00903D42" w:rsidRDefault="00903D42" w:rsidP="00903D42">
      <w:pPr>
        <w:rPr>
          <w:rFonts w:ascii="Arial" w:hAnsi="Arial" w:cs="Arial"/>
          <w:b/>
          <w:sz w:val="24"/>
        </w:rPr>
      </w:pPr>
      <w:r>
        <w:rPr>
          <w:rFonts w:ascii="Arial" w:hAnsi="Arial" w:cs="Arial"/>
          <w:b/>
          <w:color w:val="0000FF"/>
          <w:sz w:val="24"/>
        </w:rPr>
        <w:t>R4-2404674</w:t>
      </w:r>
      <w:r>
        <w:rPr>
          <w:rFonts w:ascii="Arial" w:hAnsi="Arial" w:cs="Arial"/>
          <w:b/>
          <w:color w:val="0000FF"/>
          <w:sz w:val="24"/>
        </w:rPr>
        <w:tab/>
      </w:r>
      <w:r>
        <w:rPr>
          <w:rFonts w:ascii="Arial" w:hAnsi="Arial" w:cs="Arial"/>
          <w:b/>
          <w:sz w:val="24"/>
        </w:rPr>
        <w:t>Discussion on characteristics of UE for 14800 to 15350 MHz</w:t>
      </w:r>
    </w:p>
    <w:p w14:paraId="4219A78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908355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2224E" w14:textId="7E9026A6" w:rsidR="00903D42" w:rsidRDefault="00903D42" w:rsidP="00903D42">
      <w:pPr>
        <w:rPr>
          <w:rFonts w:ascii="Arial" w:hAnsi="Arial" w:cs="Arial"/>
          <w:b/>
          <w:sz w:val="24"/>
        </w:rPr>
      </w:pPr>
      <w:r>
        <w:rPr>
          <w:rFonts w:ascii="Arial" w:hAnsi="Arial" w:cs="Arial"/>
          <w:b/>
          <w:color w:val="0000FF"/>
          <w:sz w:val="24"/>
        </w:rPr>
        <w:t>R4-2404675</w:t>
      </w:r>
      <w:r>
        <w:rPr>
          <w:rFonts w:ascii="Arial" w:hAnsi="Arial" w:cs="Arial"/>
          <w:b/>
          <w:color w:val="0000FF"/>
          <w:sz w:val="24"/>
        </w:rPr>
        <w:tab/>
      </w:r>
      <w:r>
        <w:rPr>
          <w:rFonts w:ascii="Arial" w:hAnsi="Arial" w:cs="Arial"/>
          <w:b/>
          <w:sz w:val="24"/>
        </w:rPr>
        <w:t>draft LS on the channel model for 7-24 GHz</w:t>
      </w:r>
    </w:p>
    <w:p w14:paraId="0AC989E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EBCAB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581F0" w14:textId="3EC66051" w:rsidR="00903D42" w:rsidRDefault="00903D42" w:rsidP="00903D42">
      <w:pPr>
        <w:rPr>
          <w:rFonts w:ascii="Arial" w:hAnsi="Arial" w:cs="Arial"/>
          <w:b/>
          <w:sz w:val="24"/>
        </w:rPr>
      </w:pPr>
      <w:r>
        <w:rPr>
          <w:rFonts w:ascii="Arial" w:hAnsi="Arial" w:cs="Arial"/>
          <w:b/>
          <w:color w:val="0000FF"/>
          <w:sz w:val="24"/>
        </w:rPr>
        <w:t>R4-2404858</w:t>
      </w:r>
      <w:r>
        <w:rPr>
          <w:rFonts w:ascii="Arial" w:hAnsi="Arial" w:cs="Arial"/>
          <w:b/>
          <w:color w:val="0000FF"/>
          <w:sz w:val="24"/>
        </w:rPr>
        <w:tab/>
      </w:r>
      <w:r>
        <w:rPr>
          <w:rFonts w:ascii="Arial" w:hAnsi="Arial" w:cs="Arial"/>
          <w:b/>
          <w:sz w:val="24"/>
        </w:rPr>
        <w:t>On BS and UE RF feasibility aspects relevant for 14800 to 15350 MHz frequency range</w:t>
      </w:r>
    </w:p>
    <w:p w14:paraId="50E0CCD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6116C1" w14:textId="77777777" w:rsidR="00903D42" w:rsidRDefault="00903D42" w:rsidP="00903D42">
      <w:pPr>
        <w:rPr>
          <w:rFonts w:ascii="Arial" w:hAnsi="Arial" w:cs="Arial"/>
          <w:b/>
        </w:rPr>
      </w:pPr>
      <w:r>
        <w:rPr>
          <w:rFonts w:ascii="Arial" w:hAnsi="Arial" w:cs="Arial"/>
          <w:b/>
        </w:rPr>
        <w:t xml:space="preserve">Abstract: </w:t>
      </w:r>
    </w:p>
    <w:p w14:paraId="501BFF60" w14:textId="77777777" w:rsidR="00903D42" w:rsidRDefault="00903D42" w:rsidP="00903D42">
      <w:r>
        <w:t>This contribution focuses on the discussion for the 14800 to 15350 frequency range.</w:t>
      </w:r>
    </w:p>
    <w:p w14:paraId="0C92B04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5F65F" w14:textId="6034064E" w:rsidR="00903D42" w:rsidRDefault="00903D42" w:rsidP="00903D42">
      <w:pPr>
        <w:rPr>
          <w:rFonts w:ascii="Arial" w:hAnsi="Arial" w:cs="Arial"/>
          <w:b/>
          <w:sz w:val="24"/>
        </w:rPr>
      </w:pPr>
      <w:r>
        <w:rPr>
          <w:rFonts w:ascii="Arial" w:hAnsi="Arial" w:cs="Arial"/>
          <w:b/>
          <w:color w:val="0000FF"/>
          <w:sz w:val="24"/>
        </w:rPr>
        <w:t>R4-2405081</w:t>
      </w:r>
      <w:r>
        <w:rPr>
          <w:rFonts w:ascii="Arial" w:hAnsi="Arial" w:cs="Arial"/>
          <w:b/>
          <w:color w:val="0000FF"/>
          <w:sz w:val="24"/>
        </w:rPr>
        <w:tab/>
      </w:r>
      <w:r>
        <w:rPr>
          <w:rFonts w:ascii="Arial" w:hAnsi="Arial" w:cs="Arial"/>
          <w:b/>
          <w:sz w:val="24"/>
        </w:rPr>
        <w:t>Views on IMT parameters for 14 800 to 15 350 MHz</w:t>
      </w:r>
    </w:p>
    <w:p w14:paraId="7123800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954523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4E88A" w14:textId="56851D15" w:rsidR="00903D42" w:rsidRDefault="00903D42" w:rsidP="00903D42">
      <w:pPr>
        <w:rPr>
          <w:rFonts w:ascii="Arial" w:hAnsi="Arial" w:cs="Arial"/>
          <w:b/>
          <w:sz w:val="24"/>
        </w:rPr>
      </w:pPr>
      <w:r>
        <w:rPr>
          <w:rFonts w:ascii="Arial" w:hAnsi="Arial" w:cs="Arial"/>
          <w:b/>
          <w:color w:val="0000FF"/>
          <w:sz w:val="24"/>
        </w:rPr>
        <w:t>R4-2405427</w:t>
      </w:r>
      <w:r>
        <w:rPr>
          <w:rFonts w:ascii="Arial" w:hAnsi="Arial" w:cs="Arial"/>
          <w:b/>
          <w:color w:val="0000FF"/>
          <w:sz w:val="24"/>
        </w:rPr>
        <w:tab/>
      </w:r>
      <w:r>
        <w:rPr>
          <w:rFonts w:ascii="Arial" w:hAnsi="Arial" w:cs="Arial"/>
          <w:b/>
          <w:sz w:val="24"/>
        </w:rPr>
        <w:t>Discussion on frequency range 14.8-15.35 GHz</w:t>
      </w:r>
    </w:p>
    <w:p w14:paraId="271766D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FA04F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2C139" w14:textId="08A9AB11" w:rsidR="00903D42" w:rsidRDefault="00903D42" w:rsidP="00903D42">
      <w:pPr>
        <w:rPr>
          <w:rFonts w:ascii="Arial" w:hAnsi="Arial" w:cs="Arial"/>
          <w:b/>
          <w:sz w:val="24"/>
        </w:rPr>
      </w:pPr>
      <w:r>
        <w:rPr>
          <w:rFonts w:ascii="Arial" w:hAnsi="Arial" w:cs="Arial"/>
          <w:b/>
          <w:color w:val="0000FF"/>
          <w:sz w:val="24"/>
        </w:rPr>
        <w:t>R4-2405631</w:t>
      </w:r>
      <w:r>
        <w:rPr>
          <w:rFonts w:ascii="Arial" w:hAnsi="Arial" w:cs="Arial"/>
          <w:b/>
          <w:color w:val="0000FF"/>
          <w:sz w:val="24"/>
        </w:rPr>
        <w:tab/>
      </w:r>
      <w:r>
        <w:rPr>
          <w:rFonts w:ascii="Arial" w:hAnsi="Arial" w:cs="Arial"/>
          <w:b/>
          <w:sz w:val="24"/>
        </w:rPr>
        <w:t>Discussion on IMT parameters for 14800 to 15350 MHz</w:t>
      </w:r>
    </w:p>
    <w:p w14:paraId="1FC14A4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9D9DA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C7694" w14:textId="0AB2EDE9" w:rsidR="00903D42" w:rsidRDefault="00903D42" w:rsidP="00903D42">
      <w:pPr>
        <w:rPr>
          <w:rFonts w:ascii="Arial" w:hAnsi="Arial" w:cs="Arial"/>
          <w:b/>
          <w:sz w:val="24"/>
        </w:rPr>
      </w:pPr>
      <w:r>
        <w:rPr>
          <w:rFonts w:ascii="Arial" w:hAnsi="Arial" w:cs="Arial"/>
          <w:b/>
          <w:color w:val="0000FF"/>
          <w:sz w:val="24"/>
        </w:rPr>
        <w:t>R4-2405875</w:t>
      </w:r>
      <w:r>
        <w:rPr>
          <w:rFonts w:ascii="Arial" w:hAnsi="Arial" w:cs="Arial"/>
          <w:b/>
          <w:color w:val="0000FF"/>
          <w:sz w:val="24"/>
        </w:rPr>
        <w:tab/>
      </w:r>
      <w:r>
        <w:rPr>
          <w:rFonts w:ascii="Arial" w:hAnsi="Arial" w:cs="Arial"/>
          <w:b/>
          <w:sz w:val="24"/>
        </w:rPr>
        <w:t>On BS and UE RF feasibility aspects relevant for 14800 to 15350 MHz frequency range</w:t>
      </w:r>
    </w:p>
    <w:p w14:paraId="35E3FC6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0939A17" w14:textId="77777777" w:rsidR="00903D42" w:rsidRDefault="00903D42" w:rsidP="00903D42">
      <w:pPr>
        <w:rPr>
          <w:rFonts w:ascii="Arial" w:hAnsi="Arial" w:cs="Arial"/>
          <w:b/>
        </w:rPr>
      </w:pPr>
      <w:r>
        <w:rPr>
          <w:rFonts w:ascii="Arial" w:hAnsi="Arial" w:cs="Arial"/>
          <w:b/>
        </w:rPr>
        <w:t xml:space="preserve">Abstract: </w:t>
      </w:r>
    </w:p>
    <w:p w14:paraId="2077BE19" w14:textId="77777777" w:rsidR="00903D42" w:rsidRDefault="00903D42" w:rsidP="00903D42">
      <w:r>
        <w:t>This contribution focuses on the discussion for the 14800 to 15350 frequency range.</w:t>
      </w:r>
    </w:p>
    <w:p w14:paraId="5BA49926"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511C1A" w14:textId="77777777" w:rsidR="00903D42" w:rsidRDefault="00903D42" w:rsidP="00903D42">
      <w:pPr>
        <w:pStyle w:val="Heading4"/>
      </w:pPr>
      <w:bookmarkStart w:id="375" w:name="_Toc163727997"/>
      <w:r>
        <w:t>9.3.5</w:t>
      </w:r>
      <w:r>
        <w:tab/>
        <w:t>Other aspects</w:t>
      </w:r>
      <w:bookmarkEnd w:id="375"/>
    </w:p>
    <w:p w14:paraId="628E4C2B" w14:textId="56A32320" w:rsidR="00903D42" w:rsidRDefault="00903D42" w:rsidP="00903D42">
      <w:pPr>
        <w:rPr>
          <w:rFonts w:ascii="Arial" w:hAnsi="Arial" w:cs="Arial"/>
          <w:b/>
          <w:sz w:val="24"/>
        </w:rPr>
      </w:pPr>
      <w:r>
        <w:rPr>
          <w:rFonts w:ascii="Arial" w:hAnsi="Arial" w:cs="Arial"/>
          <w:b/>
          <w:color w:val="0000FF"/>
          <w:sz w:val="24"/>
        </w:rPr>
        <w:t>R4-2404760</w:t>
      </w:r>
      <w:r>
        <w:rPr>
          <w:rFonts w:ascii="Arial" w:hAnsi="Arial" w:cs="Arial"/>
          <w:b/>
          <w:color w:val="0000FF"/>
          <w:sz w:val="24"/>
        </w:rPr>
        <w:tab/>
      </w:r>
      <w:r>
        <w:rPr>
          <w:rFonts w:ascii="Arial" w:hAnsi="Arial" w:cs="Arial"/>
          <w:b/>
          <w:sz w:val="24"/>
        </w:rPr>
        <w:t>An overview of the array antenna model</w:t>
      </w:r>
    </w:p>
    <w:p w14:paraId="5612C29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3937CD" w14:textId="77777777" w:rsidR="00903D42" w:rsidRDefault="00903D42" w:rsidP="00903D42">
      <w:pPr>
        <w:rPr>
          <w:rFonts w:ascii="Arial" w:hAnsi="Arial" w:cs="Arial"/>
          <w:b/>
        </w:rPr>
      </w:pPr>
      <w:r>
        <w:rPr>
          <w:rFonts w:ascii="Arial" w:hAnsi="Arial" w:cs="Arial"/>
          <w:b/>
        </w:rPr>
        <w:t xml:space="preserve">Abstract: </w:t>
      </w:r>
    </w:p>
    <w:p w14:paraId="75873D28" w14:textId="77777777" w:rsidR="00903D42" w:rsidRDefault="00903D42" w:rsidP="00903D42">
      <w:r>
        <w:t>In this contribution we present an overview of the array antenna model used in 3GPP and provide some additional background and description required for the LS response to ITU-R WP 5D.</w:t>
      </w:r>
    </w:p>
    <w:p w14:paraId="4554A4F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65E9A" w14:textId="5620DC5B" w:rsidR="00903D42" w:rsidRDefault="00903D42" w:rsidP="00903D42">
      <w:pPr>
        <w:rPr>
          <w:rFonts w:ascii="Arial" w:hAnsi="Arial" w:cs="Arial"/>
          <w:b/>
          <w:sz w:val="24"/>
        </w:rPr>
      </w:pPr>
      <w:r>
        <w:rPr>
          <w:rFonts w:ascii="Arial" w:hAnsi="Arial" w:cs="Arial"/>
          <w:b/>
          <w:color w:val="0000FF"/>
          <w:sz w:val="24"/>
        </w:rPr>
        <w:t>R4-2404944</w:t>
      </w:r>
      <w:r>
        <w:rPr>
          <w:rFonts w:ascii="Arial" w:hAnsi="Arial" w:cs="Arial"/>
          <w:b/>
          <w:color w:val="0000FF"/>
          <w:sz w:val="24"/>
        </w:rPr>
        <w:tab/>
      </w:r>
      <w:r>
        <w:rPr>
          <w:rFonts w:ascii="Arial" w:hAnsi="Arial" w:cs="Arial"/>
          <w:b/>
          <w:sz w:val="24"/>
        </w:rPr>
        <w:t>TR skeleton for the SI on IMT parameters for 4400 to 4800 MHz, 7125 to 8400 MHz and 14800 to 15350 MHz</w:t>
      </w:r>
    </w:p>
    <w:p w14:paraId="5BC802C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C7B97B" w14:textId="77777777" w:rsidR="00903D42" w:rsidRDefault="00903D42" w:rsidP="00903D42">
      <w:pPr>
        <w:rPr>
          <w:rFonts w:ascii="Arial" w:hAnsi="Arial" w:cs="Arial"/>
          <w:b/>
        </w:rPr>
      </w:pPr>
      <w:r>
        <w:rPr>
          <w:rFonts w:ascii="Arial" w:hAnsi="Arial" w:cs="Arial"/>
          <w:b/>
        </w:rPr>
        <w:t xml:space="preserve">Abstract: </w:t>
      </w:r>
    </w:p>
    <w:p w14:paraId="256AD5AB" w14:textId="77777777" w:rsidR="00903D42" w:rsidRDefault="00903D42" w:rsidP="00903D42">
      <w:r>
        <w:t>This contribution is a draft skeleton for the new TR capturing the outcomes of the SI  FS_4400_15350MHz_NR</w:t>
      </w:r>
    </w:p>
    <w:p w14:paraId="7116434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D1FB5" w14:textId="7F694110" w:rsidR="00903D42" w:rsidRDefault="00903D42" w:rsidP="00903D42">
      <w:pPr>
        <w:rPr>
          <w:rFonts w:ascii="Arial" w:hAnsi="Arial" w:cs="Arial"/>
          <w:b/>
          <w:sz w:val="24"/>
        </w:rPr>
      </w:pPr>
      <w:r>
        <w:rPr>
          <w:rFonts w:ascii="Arial" w:hAnsi="Arial" w:cs="Arial"/>
          <w:b/>
          <w:color w:val="0000FF"/>
          <w:sz w:val="24"/>
        </w:rPr>
        <w:t>R4-2405309</w:t>
      </w:r>
      <w:r>
        <w:rPr>
          <w:rFonts w:ascii="Arial" w:hAnsi="Arial" w:cs="Arial"/>
          <w:b/>
          <w:color w:val="0000FF"/>
          <w:sz w:val="24"/>
        </w:rPr>
        <w:tab/>
      </w:r>
      <w:r>
        <w:rPr>
          <w:rFonts w:ascii="Arial" w:hAnsi="Arial" w:cs="Arial"/>
          <w:b/>
          <w:sz w:val="24"/>
        </w:rPr>
        <w:t>Discussion on parameters of terrestrial component of IMT for sharing studies</w:t>
      </w:r>
    </w:p>
    <w:p w14:paraId="7C3A40B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C12C8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1FD8B" w14:textId="2D86F4CF" w:rsidR="00903D42" w:rsidRDefault="00903D42" w:rsidP="00903D42">
      <w:pPr>
        <w:rPr>
          <w:rFonts w:ascii="Arial" w:hAnsi="Arial" w:cs="Arial"/>
          <w:b/>
          <w:sz w:val="24"/>
        </w:rPr>
      </w:pPr>
      <w:r>
        <w:rPr>
          <w:rFonts w:ascii="Arial" w:hAnsi="Arial" w:cs="Arial"/>
          <w:b/>
          <w:color w:val="0000FF"/>
          <w:sz w:val="24"/>
        </w:rPr>
        <w:t>R4-2405428</w:t>
      </w:r>
      <w:r>
        <w:rPr>
          <w:rFonts w:ascii="Arial" w:hAnsi="Arial" w:cs="Arial"/>
          <w:b/>
          <w:color w:val="0000FF"/>
          <w:sz w:val="24"/>
        </w:rPr>
        <w:tab/>
      </w:r>
      <w:r>
        <w:rPr>
          <w:rFonts w:ascii="Arial" w:hAnsi="Arial" w:cs="Arial"/>
          <w:b/>
          <w:sz w:val="24"/>
        </w:rPr>
        <w:t>On pre-set sub array tilt</w:t>
      </w:r>
    </w:p>
    <w:p w14:paraId="799E4C3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78184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D52FB" w14:textId="7E52B510" w:rsidR="00903D42" w:rsidRDefault="00903D42" w:rsidP="00903D42">
      <w:pPr>
        <w:rPr>
          <w:rFonts w:ascii="Arial" w:hAnsi="Arial" w:cs="Arial"/>
          <w:b/>
          <w:sz w:val="24"/>
        </w:rPr>
      </w:pPr>
      <w:r>
        <w:rPr>
          <w:rFonts w:ascii="Arial" w:hAnsi="Arial" w:cs="Arial"/>
          <w:b/>
          <w:color w:val="0000FF"/>
          <w:sz w:val="24"/>
        </w:rPr>
        <w:t>R4-2405632</w:t>
      </w:r>
      <w:r>
        <w:rPr>
          <w:rFonts w:ascii="Arial" w:hAnsi="Arial" w:cs="Arial"/>
          <w:b/>
          <w:color w:val="0000FF"/>
          <w:sz w:val="24"/>
        </w:rPr>
        <w:tab/>
      </w:r>
      <w:r>
        <w:rPr>
          <w:rFonts w:ascii="Arial" w:hAnsi="Arial" w:cs="Arial"/>
          <w:b/>
          <w:sz w:val="24"/>
        </w:rPr>
        <w:t>Discussion on other issues in ITU-R LS</w:t>
      </w:r>
    </w:p>
    <w:p w14:paraId="3FE9D17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13F4C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9AC5E" w14:textId="77777777" w:rsidR="00903D42" w:rsidRDefault="00903D42" w:rsidP="00903D42">
      <w:pPr>
        <w:pStyle w:val="Heading4"/>
      </w:pPr>
      <w:bookmarkStart w:id="376" w:name="_Toc163727998"/>
      <w:r>
        <w:t>9.3.6</w:t>
      </w:r>
      <w:r>
        <w:tab/>
        <w:t>Moderator summary and conclusions</w:t>
      </w:r>
      <w:bookmarkEnd w:id="376"/>
    </w:p>
    <w:p w14:paraId="01214460" w14:textId="231C854D" w:rsidR="00903D42" w:rsidRDefault="00903D42" w:rsidP="00903D42">
      <w:pPr>
        <w:rPr>
          <w:rFonts w:ascii="Arial" w:hAnsi="Arial" w:cs="Arial"/>
          <w:b/>
          <w:sz w:val="24"/>
        </w:rPr>
      </w:pPr>
      <w:r>
        <w:rPr>
          <w:rFonts w:ascii="Arial" w:hAnsi="Arial" w:cs="Arial"/>
          <w:b/>
          <w:color w:val="0000FF"/>
          <w:sz w:val="24"/>
        </w:rPr>
        <w:t>R4-2405283</w:t>
      </w:r>
      <w:r>
        <w:rPr>
          <w:rFonts w:ascii="Arial" w:hAnsi="Arial" w:cs="Arial"/>
          <w:b/>
          <w:color w:val="0000FF"/>
          <w:sz w:val="24"/>
        </w:rPr>
        <w:tab/>
      </w:r>
      <w:r>
        <w:rPr>
          <w:rFonts w:ascii="Arial" w:hAnsi="Arial" w:cs="Arial"/>
          <w:b/>
          <w:sz w:val="24"/>
        </w:rPr>
        <w:t>Topic summary for [110bis][130] FS_NR_IMT</w:t>
      </w:r>
    </w:p>
    <w:p w14:paraId="354337F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58CF16F1" w14:textId="77777777" w:rsidR="00903D42" w:rsidRDefault="00903D42" w:rsidP="00903D42">
      <w:pPr>
        <w:rPr>
          <w:rFonts w:ascii="Arial" w:hAnsi="Arial" w:cs="Arial"/>
          <w:b/>
        </w:rPr>
      </w:pPr>
      <w:r>
        <w:rPr>
          <w:rFonts w:ascii="Arial" w:hAnsi="Arial" w:cs="Arial"/>
          <w:b/>
        </w:rPr>
        <w:t xml:space="preserve">Abstract: </w:t>
      </w:r>
    </w:p>
    <w:p w14:paraId="7F480EEA" w14:textId="77777777" w:rsidR="00903D42" w:rsidRDefault="00903D42" w:rsidP="00903D42">
      <w:r>
        <w:t>Summary for AI 9.3</w:t>
      </w:r>
    </w:p>
    <w:p w14:paraId="27BFF29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7E21E" w14:textId="77777777" w:rsidR="00903D42" w:rsidRDefault="00903D42" w:rsidP="00903D42">
      <w:pPr>
        <w:pStyle w:val="Heading3"/>
      </w:pPr>
      <w:bookmarkStart w:id="377" w:name="_Toc163727999"/>
      <w:r>
        <w:lastRenderedPageBreak/>
        <w:t>9.4</w:t>
      </w:r>
      <w:r>
        <w:tab/>
        <w:t>TRP (Total Radiated Power), TRS (Total Radiated Sensitivity) and MIMO OTA (Over the Air) testing enhancement Phase 3</w:t>
      </w:r>
      <w:bookmarkEnd w:id="377"/>
    </w:p>
    <w:p w14:paraId="01CB6EEF" w14:textId="77777777" w:rsidR="00903D42" w:rsidRDefault="00903D42" w:rsidP="00903D42">
      <w:pPr>
        <w:pStyle w:val="Heading4"/>
      </w:pPr>
      <w:bookmarkStart w:id="378" w:name="_Toc163728000"/>
      <w:r>
        <w:t>9.4.1</w:t>
      </w:r>
      <w:r>
        <w:tab/>
        <w:t>General aspects (work plan)</w:t>
      </w:r>
      <w:bookmarkEnd w:id="378"/>
    </w:p>
    <w:p w14:paraId="6980C190" w14:textId="1FC1E648" w:rsidR="00903D42" w:rsidRDefault="00903D42" w:rsidP="00903D42">
      <w:pPr>
        <w:rPr>
          <w:rFonts w:ascii="Arial" w:hAnsi="Arial" w:cs="Arial"/>
          <w:b/>
          <w:sz w:val="24"/>
        </w:rPr>
      </w:pPr>
      <w:r>
        <w:rPr>
          <w:rFonts w:ascii="Arial" w:hAnsi="Arial" w:cs="Arial"/>
          <w:b/>
          <w:color w:val="0000FF"/>
          <w:sz w:val="24"/>
        </w:rPr>
        <w:t>R4-2404169</w:t>
      </w:r>
      <w:r>
        <w:rPr>
          <w:rFonts w:ascii="Arial" w:hAnsi="Arial" w:cs="Arial"/>
          <w:b/>
          <w:color w:val="0000FF"/>
          <w:sz w:val="24"/>
        </w:rPr>
        <w:tab/>
      </w:r>
      <w:r>
        <w:rPr>
          <w:rFonts w:ascii="Arial" w:hAnsi="Arial" w:cs="Arial"/>
          <w:b/>
          <w:sz w:val="24"/>
        </w:rPr>
        <w:t>On work scope for the TRP TRS performance phase</w:t>
      </w:r>
    </w:p>
    <w:p w14:paraId="5EDDEAC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EB475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A01CD" w14:textId="42D27D9A" w:rsidR="00903D42" w:rsidRDefault="00903D42" w:rsidP="00903D42">
      <w:pPr>
        <w:rPr>
          <w:rFonts w:ascii="Arial" w:hAnsi="Arial" w:cs="Arial"/>
          <w:b/>
          <w:sz w:val="24"/>
        </w:rPr>
      </w:pPr>
      <w:r>
        <w:rPr>
          <w:rFonts w:ascii="Arial" w:hAnsi="Arial" w:cs="Arial"/>
          <w:b/>
          <w:color w:val="0000FF"/>
          <w:sz w:val="24"/>
        </w:rPr>
        <w:t>R4-2404650</w:t>
      </w:r>
      <w:r>
        <w:rPr>
          <w:rFonts w:ascii="Arial" w:hAnsi="Arial" w:cs="Arial"/>
          <w:b/>
          <w:color w:val="0000FF"/>
          <w:sz w:val="24"/>
        </w:rPr>
        <w:tab/>
      </w:r>
      <w:r>
        <w:rPr>
          <w:rFonts w:ascii="Arial" w:hAnsi="Arial" w:cs="Arial"/>
          <w:b/>
          <w:sz w:val="24"/>
        </w:rPr>
        <w:t>Workplan for Rel-19 OTA WI</w:t>
      </w:r>
    </w:p>
    <w:p w14:paraId="3B968739" w14:textId="77777777" w:rsidR="00903D42" w:rsidRDefault="00903D42" w:rsidP="00903D4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vivo,CAICT</w:t>
      </w:r>
    </w:p>
    <w:p w14:paraId="0788D08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26BD8" w14:textId="51AAA58C" w:rsidR="00903D42" w:rsidRDefault="00903D42" w:rsidP="00903D42">
      <w:pPr>
        <w:rPr>
          <w:rFonts w:ascii="Arial" w:hAnsi="Arial" w:cs="Arial"/>
          <w:b/>
          <w:sz w:val="24"/>
        </w:rPr>
      </w:pPr>
      <w:r>
        <w:rPr>
          <w:rFonts w:ascii="Arial" w:hAnsi="Arial" w:cs="Arial"/>
          <w:b/>
          <w:color w:val="0000FF"/>
          <w:sz w:val="24"/>
        </w:rPr>
        <w:t>R4-2404654</w:t>
      </w:r>
      <w:r>
        <w:rPr>
          <w:rFonts w:ascii="Arial" w:hAnsi="Arial" w:cs="Arial"/>
          <w:b/>
          <w:color w:val="0000FF"/>
          <w:sz w:val="24"/>
        </w:rPr>
        <w:tab/>
      </w:r>
      <w:r>
        <w:rPr>
          <w:rFonts w:ascii="Arial" w:hAnsi="Arial" w:cs="Arial"/>
          <w:b/>
          <w:sz w:val="24"/>
        </w:rPr>
        <w:t>LS to CTIA on Head Phantoms for XR devices OTA testing</w:t>
      </w:r>
    </w:p>
    <w:p w14:paraId="6DC4D3D3"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 cc RAN, RAN5</w:t>
      </w:r>
      <w:r>
        <w:rPr>
          <w:i/>
        </w:rPr>
        <w:br/>
      </w:r>
      <w:r>
        <w:rPr>
          <w:i/>
        </w:rPr>
        <w:tab/>
      </w:r>
      <w:r>
        <w:rPr>
          <w:i/>
        </w:rPr>
        <w:tab/>
      </w:r>
      <w:r>
        <w:rPr>
          <w:i/>
        </w:rPr>
        <w:tab/>
      </w:r>
      <w:r>
        <w:rPr>
          <w:i/>
        </w:rPr>
        <w:tab/>
      </w:r>
      <w:r>
        <w:rPr>
          <w:i/>
        </w:rPr>
        <w:tab/>
        <w:t>Source: vivo, Keysight</w:t>
      </w:r>
    </w:p>
    <w:p w14:paraId="0E5BBA5C" w14:textId="77777777" w:rsidR="00903D42" w:rsidRDefault="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2E2E8" w14:textId="77777777" w:rsidR="00903D42" w:rsidRDefault="00903D42" w:rsidP="00903D42">
      <w:pPr>
        <w:pStyle w:val="Heading4"/>
      </w:pPr>
      <w:bookmarkStart w:id="379" w:name="_Toc163728001"/>
      <w:r>
        <w:t>9.4.2</w:t>
      </w:r>
      <w:r>
        <w:tab/>
        <w:t>Core part</w:t>
      </w:r>
      <w:bookmarkEnd w:id="379"/>
    </w:p>
    <w:p w14:paraId="7BDBB25E" w14:textId="77777777" w:rsidR="00903D42" w:rsidRDefault="00903D42" w:rsidP="00903D42">
      <w:pPr>
        <w:pStyle w:val="Heading5"/>
      </w:pPr>
      <w:bookmarkStart w:id="380" w:name="_Toc163728002"/>
      <w:r>
        <w:t>9.4.2.1</w:t>
      </w:r>
      <w:r>
        <w:tab/>
        <w:t>Test methodology for FR1 non-RedCap headworn XR devices</w:t>
      </w:r>
      <w:bookmarkEnd w:id="380"/>
    </w:p>
    <w:p w14:paraId="34093AEE" w14:textId="35CB34B9" w:rsidR="00000000" w:rsidRDefault="00903D42" w:rsidP="00903D42">
      <w:pPr>
        <w:rPr>
          <w:rFonts w:ascii="Arial" w:hAnsi="Arial" w:cs="Arial"/>
          <w:b/>
          <w:sz w:val="24"/>
        </w:rPr>
      </w:pPr>
      <w:r>
        <w:rPr>
          <w:rFonts w:ascii="Arial" w:hAnsi="Arial" w:cs="Arial"/>
          <w:b/>
          <w:color w:val="0000FF"/>
          <w:sz w:val="24"/>
        </w:rPr>
        <w:t>R4-2404167</w:t>
      </w:r>
      <w:r>
        <w:rPr>
          <w:rFonts w:ascii="Arial" w:hAnsi="Arial" w:cs="Arial"/>
          <w:b/>
          <w:color w:val="0000FF"/>
          <w:sz w:val="24"/>
        </w:rPr>
        <w:tab/>
      </w:r>
      <w:r>
        <w:rPr>
          <w:rFonts w:ascii="Arial" w:hAnsi="Arial" w:cs="Arial"/>
          <w:b/>
          <w:sz w:val="24"/>
        </w:rPr>
        <w:t>On headworn XR TRP TRS methodology</w:t>
      </w:r>
    </w:p>
    <w:p w14:paraId="15BF063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DD019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CFB3C" w14:textId="5BD95979" w:rsidR="00903D42" w:rsidRDefault="00903D42" w:rsidP="00903D42">
      <w:pPr>
        <w:rPr>
          <w:rFonts w:ascii="Arial" w:hAnsi="Arial" w:cs="Arial"/>
          <w:b/>
          <w:sz w:val="24"/>
        </w:rPr>
      </w:pPr>
      <w:r>
        <w:rPr>
          <w:rFonts w:ascii="Arial" w:hAnsi="Arial" w:cs="Arial"/>
          <w:b/>
          <w:color w:val="0000FF"/>
          <w:sz w:val="24"/>
        </w:rPr>
        <w:t>R4-2404277</w:t>
      </w:r>
      <w:r>
        <w:rPr>
          <w:rFonts w:ascii="Arial" w:hAnsi="Arial" w:cs="Arial"/>
          <w:b/>
          <w:color w:val="0000FF"/>
          <w:sz w:val="24"/>
        </w:rPr>
        <w:tab/>
      </w:r>
      <w:r>
        <w:rPr>
          <w:rFonts w:ascii="Arial" w:hAnsi="Arial" w:cs="Arial"/>
          <w:b/>
          <w:sz w:val="24"/>
        </w:rPr>
        <w:t>on test methodology for FR1 non-RedCap headworn XR devices</w:t>
      </w:r>
    </w:p>
    <w:p w14:paraId="6A3403F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68D53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6D112" w14:textId="75E1FE88" w:rsidR="00903D42" w:rsidRDefault="00903D42" w:rsidP="00903D42">
      <w:pPr>
        <w:rPr>
          <w:rFonts w:ascii="Arial" w:hAnsi="Arial" w:cs="Arial"/>
          <w:b/>
          <w:sz w:val="24"/>
        </w:rPr>
      </w:pPr>
      <w:r>
        <w:rPr>
          <w:rFonts w:ascii="Arial" w:hAnsi="Arial" w:cs="Arial"/>
          <w:b/>
          <w:color w:val="0000FF"/>
          <w:sz w:val="24"/>
        </w:rPr>
        <w:t>R4-2404540</w:t>
      </w:r>
      <w:r>
        <w:rPr>
          <w:rFonts w:ascii="Arial" w:hAnsi="Arial" w:cs="Arial"/>
          <w:b/>
          <w:color w:val="0000FF"/>
          <w:sz w:val="24"/>
        </w:rPr>
        <w:tab/>
      </w:r>
      <w:r>
        <w:rPr>
          <w:rFonts w:ascii="Arial" w:hAnsi="Arial" w:cs="Arial"/>
          <w:b/>
          <w:sz w:val="24"/>
        </w:rPr>
        <w:t>Initial view on XR OTA evaluation Methodology of glass type Device</w:t>
      </w:r>
    </w:p>
    <w:p w14:paraId="21A3F0F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08FDACB5" w14:textId="77777777" w:rsidR="00903D42" w:rsidRDefault="00903D42" w:rsidP="00903D42">
      <w:pPr>
        <w:rPr>
          <w:rFonts w:ascii="Arial" w:hAnsi="Arial" w:cs="Arial"/>
          <w:b/>
        </w:rPr>
      </w:pPr>
      <w:r>
        <w:rPr>
          <w:rFonts w:ascii="Arial" w:hAnsi="Arial" w:cs="Arial"/>
          <w:b/>
        </w:rPr>
        <w:t xml:space="preserve">Abstract: </w:t>
      </w:r>
    </w:p>
    <w:p w14:paraId="0E96EA22" w14:textId="77777777" w:rsidR="00903D42" w:rsidRDefault="00903D42" w:rsidP="00903D42">
      <w:r>
        <w:t>In this paper, we provide our consideration points on the TRP/TRS of XR OTA test methodology of FR1 non-RedCap XR devices.</w:t>
      </w:r>
    </w:p>
    <w:p w14:paraId="49250A8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1CBB3" w14:textId="3F8A7031" w:rsidR="00903D42" w:rsidRDefault="00903D42" w:rsidP="00903D42">
      <w:pPr>
        <w:rPr>
          <w:rFonts w:ascii="Arial" w:hAnsi="Arial" w:cs="Arial"/>
          <w:b/>
          <w:sz w:val="24"/>
        </w:rPr>
      </w:pPr>
      <w:r>
        <w:rPr>
          <w:rFonts w:ascii="Arial" w:hAnsi="Arial" w:cs="Arial"/>
          <w:b/>
          <w:color w:val="0000FF"/>
          <w:sz w:val="24"/>
        </w:rPr>
        <w:t>R4-2404591</w:t>
      </w:r>
      <w:r>
        <w:rPr>
          <w:rFonts w:ascii="Arial" w:hAnsi="Arial" w:cs="Arial"/>
          <w:b/>
          <w:color w:val="0000FF"/>
          <w:sz w:val="24"/>
        </w:rPr>
        <w:tab/>
      </w:r>
      <w:r>
        <w:rPr>
          <w:rFonts w:ascii="Arial" w:hAnsi="Arial" w:cs="Arial"/>
          <w:b/>
          <w:sz w:val="24"/>
        </w:rPr>
        <w:t>Initial discussion on Rel-19 FR1 TRP TRS test method for XR UE</w:t>
      </w:r>
    </w:p>
    <w:p w14:paraId="1FC7F24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303CB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E4677" w14:textId="64EDE09B" w:rsidR="00903D42" w:rsidRDefault="00903D42" w:rsidP="00903D42">
      <w:pPr>
        <w:rPr>
          <w:rFonts w:ascii="Arial" w:hAnsi="Arial" w:cs="Arial"/>
          <w:b/>
          <w:sz w:val="24"/>
        </w:rPr>
      </w:pPr>
      <w:r>
        <w:rPr>
          <w:rFonts w:ascii="Arial" w:hAnsi="Arial" w:cs="Arial"/>
          <w:b/>
          <w:color w:val="0000FF"/>
          <w:sz w:val="24"/>
        </w:rPr>
        <w:lastRenderedPageBreak/>
        <w:t>R4-2404651</w:t>
      </w:r>
      <w:r>
        <w:rPr>
          <w:rFonts w:ascii="Arial" w:hAnsi="Arial" w:cs="Arial"/>
          <w:b/>
          <w:color w:val="0000FF"/>
          <w:sz w:val="24"/>
        </w:rPr>
        <w:tab/>
      </w:r>
      <w:r>
        <w:rPr>
          <w:rFonts w:ascii="Arial" w:hAnsi="Arial" w:cs="Arial"/>
          <w:b/>
          <w:sz w:val="24"/>
        </w:rPr>
        <w:t>General views on XR OTA test method</w:t>
      </w:r>
    </w:p>
    <w:p w14:paraId="510F090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9BBF7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34C40" w14:textId="605DFC48" w:rsidR="00903D42" w:rsidRDefault="00903D42" w:rsidP="00903D42">
      <w:pPr>
        <w:rPr>
          <w:rFonts w:ascii="Arial" w:hAnsi="Arial" w:cs="Arial"/>
          <w:b/>
          <w:sz w:val="24"/>
        </w:rPr>
      </w:pPr>
      <w:r>
        <w:rPr>
          <w:rFonts w:ascii="Arial" w:hAnsi="Arial" w:cs="Arial"/>
          <w:b/>
          <w:color w:val="0000FF"/>
          <w:sz w:val="24"/>
        </w:rPr>
        <w:t>R4-2405177</w:t>
      </w:r>
      <w:r>
        <w:rPr>
          <w:rFonts w:ascii="Arial" w:hAnsi="Arial" w:cs="Arial"/>
          <w:b/>
          <w:color w:val="0000FF"/>
          <w:sz w:val="24"/>
        </w:rPr>
        <w:tab/>
      </w:r>
      <w:r>
        <w:rPr>
          <w:rFonts w:ascii="Arial" w:hAnsi="Arial" w:cs="Arial"/>
          <w:b/>
          <w:sz w:val="24"/>
        </w:rPr>
        <w:t>Views on FR1 XR OTA methodology</w:t>
      </w:r>
    </w:p>
    <w:p w14:paraId="57081C1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56902C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4F508" w14:textId="375715C9" w:rsidR="00903D42" w:rsidRDefault="00903D42" w:rsidP="00903D42">
      <w:pPr>
        <w:rPr>
          <w:rFonts w:ascii="Arial" w:hAnsi="Arial" w:cs="Arial"/>
          <w:b/>
          <w:sz w:val="24"/>
        </w:rPr>
      </w:pPr>
      <w:r>
        <w:rPr>
          <w:rFonts w:ascii="Arial" w:hAnsi="Arial" w:cs="Arial"/>
          <w:b/>
          <w:color w:val="0000FF"/>
          <w:sz w:val="24"/>
        </w:rPr>
        <w:t>R4-2405398</w:t>
      </w:r>
      <w:r>
        <w:rPr>
          <w:rFonts w:ascii="Arial" w:hAnsi="Arial" w:cs="Arial"/>
          <w:b/>
          <w:color w:val="0000FF"/>
          <w:sz w:val="24"/>
        </w:rPr>
        <w:tab/>
      </w:r>
      <w:r>
        <w:rPr>
          <w:rFonts w:ascii="Arial" w:hAnsi="Arial" w:cs="Arial"/>
          <w:b/>
          <w:sz w:val="24"/>
        </w:rPr>
        <w:t>Views on OTA test method for XR devices</w:t>
      </w:r>
    </w:p>
    <w:p w14:paraId="39E2151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9297A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8FA03" w14:textId="04E60D32" w:rsidR="00903D42" w:rsidRDefault="00903D42" w:rsidP="00903D42">
      <w:pPr>
        <w:rPr>
          <w:rFonts w:ascii="Arial" w:hAnsi="Arial" w:cs="Arial"/>
          <w:b/>
          <w:sz w:val="24"/>
        </w:rPr>
      </w:pPr>
      <w:r>
        <w:rPr>
          <w:rFonts w:ascii="Arial" w:hAnsi="Arial" w:cs="Arial"/>
          <w:b/>
          <w:color w:val="0000FF"/>
          <w:sz w:val="24"/>
        </w:rPr>
        <w:t>R4-2405457</w:t>
      </w:r>
      <w:r>
        <w:rPr>
          <w:rFonts w:ascii="Arial" w:hAnsi="Arial" w:cs="Arial"/>
          <w:b/>
          <w:color w:val="0000FF"/>
          <w:sz w:val="24"/>
        </w:rPr>
        <w:tab/>
      </w:r>
      <w:r>
        <w:rPr>
          <w:rFonts w:ascii="Arial" w:hAnsi="Arial" w:cs="Arial"/>
          <w:b/>
          <w:sz w:val="24"/>
        </w:rPr>
        <w:t>Initial views on test methodology for non-RedCap headworn XR</w:t>
      </w:r>
    </w:p>
    <w:p w14:paraId="18FFE68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6241BFA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62DD7" w14:textId="77777777" w:rsidR="00903D42" w:rsidRDefault="00903D42" w:rsidP="00903D42">
      <w:pPr>
        <w:pStyle w:val="Heading5"/>
      </w:pPr>
      <w:bookmarkStart w:id="381" w:name="_Toc163728003"/>
      <w:r>
        <w:t>9.4.2.2</w:t>
      </w:r>
      <w:r>
        <w:tab/>
        <w:t>Test methodology and radiated performance metric for FR1 NTN devices</w:t>
      </w:r>
      <w:bookmarkEnd w:id="381"/>
    </w:p>
    <w:p w14:paraId="53568E9F" w14:textId="069711E6" w:rsidR="00903D42" w:rsidRDefault="00903D42" w:rsidP="00903D42">
      <w:pPr>
        <w:rPr>
          <w:rFonts w:ascii="Arial" w:hAnsi="Arial" w:cs="Arial"/>
          <w:b/>
          <w:sz w:val="24"/>
        </w:rPr>
      </w:pPr>
      <w:r>
        <w:rPr>
          <w:rFonts w:ascii="Arial" w:hAnsi="Arial" w:cs="Arial"/>
          <w:b/>
          <w:color w:val="0000FF"/>
          <w:sz w:val="24"/>
        </w:rPr>
        <w:t>R4-2404168</w:t>
      </w:r>
      <w:r>
        <w:rPr>
          <w:rFonts w:ascii="Arial" w:hAnsi="Arial" w:cs="Arial"/>
          <w:b/>
          <w:color w:val="0000FF"/>
          <w:sz w:val="24"/>
        </w:rPr>
        <w:tab/>
      </w:r>
      <w:r>
        <w:rPr>
          <w:rFonts w:ascii="Arial" w:hAnsi="Arial" w:cs="Arial"/>
          <w:b/>
          <w:sz w:val="24"/>
        </w:rPr>
        <w:t>On NTN TRP TRS methodology</w:t>
      </w:r>
    </w:p>
    <w:p w14:paraId="6B7CA33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3C615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2EAFD" w14:textId="60218314" w:rsidR="00903D42" w:rsidRDefault="00903D42" w:rsidP="00903D42">
      <w:pPr>
        <w:rPr>
          <w:rFonts w:ascii="Arial" w:hAnsi="Arial" w:cs="Arial"/>
          <w:b/>
          <w:sz w:val="24"/>
        </w:rPr>
      </w:pPr>
      <w:r>
        <w:rPr>
          <w:rFonts w:ascii="Arial" w:hAnsi="Arial" w:cs="Arial"/>
          <w:b/>
          <w:color w:val="0000FF"/>
          <w:sz w:val="24"/>
        </w:rPr>
        <w:t>R4-2404278</w:t>
      </w:r>
      <w:r>
        <w:rPr>
          <w:rFonts w:ascii="Arial" w:hAnsi="Arial" w:cs="Arial"/>
          <w:b/>
          <w:color w:val="0000FF"/>
          <w:sz w:val="24"/>
        </w:rPr>
        <w:tab/>
      </w:r>
      <w:r>
        <w:rPr>
          <w:rFonts w:ascii="Arial" w:hAnsi="Arial" w:cs="Arial"/>
          <w:b/>
          <w:sz w:val="24"/>
        </w:rPr>
        <w:t>on test methodology and radiated performance metric for FR1 NTN devices</w:t>
      </w:r>
    </w:p>
    <w:p w14:paraId="319740E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E8FB3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9515C" w14:textId="0655A7CE" w:rsidR="00903D42" w:rsidRDefault="00903D42" w:rsidP="00903D42">
      <w:pPr>
        <w:rPr>
          <w:rFonts w:ascii="Arial" w:hAnsi="Arial" w:cs="Arial"/>
          <w:b/>
          <w:sz w:val="24"/>
        </w:rPr>
      </w:pPr>
      <w:r>
        <w:rPr>
          <w:rFonts w:ascii="Arial" w:hAnsi="Arial" w:cs="Arial"/>
          <w:b/>
          <w:color w:val="0000FF"/>
          <w:sz w:val="24"/>
        </w:rPr>
        <w:t>R4-2404554</w:t>
      </w:r>
      <w:r>
        <w:rPr>
          <w:rFonts w:ascii="Arial" w:hAnsi="Arial" w:cs="Arial"/>
          <w:b/>
          <w:color w:val="0000FF"/>
          <w:sz w:val="24"/>
        </w:rPr>
        <w:tab/>
      </w:r>
      <w:r>
        <w:rPr>
          <w:rFonts w:ascii="Arial" w:hAnsi="Arial" w:cs="Arial"/>
          <w:b/>
          <w:sz w:val="24"/>
        </w:rPr>
        <w:t>Intial discussion on OTA test for FR1 NTN devices</w:t>
      </w:r>
    </w:p>
    <w:p w14:paraId="436E719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CBD83B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C763D" w14:textId="3010F55D" w:rsidR="00903D42" w:rsidRDefault="00903D42" w:rsidP="00903D42">
      <w:pPr>
        <w:rPr>
          <w:rFonts w:ascii="Arial" w:hAnsi="Arial" w:cs="Arial"/>
          <w:b/>
          <w:sz w:val="24"/>
        </w:rPr>
      </w:pPr>
      <w:r>
        <w:rPr>
          <w:rFonts w:ascii="Arial" w:hAnsi="Arial" w:cs="Arial"/>
          <w:b/>
          <w:color w:val="0000FF"/>
          <w:sz w:val="24"/>
        </w:rPr>
        <w:t>R4-2404555</w:t>
      </w:r>
      <w:r>
        <w:rPr>
          <w:rFonts w:ascii="Arial" w:hAnsi="Arial" w:cs="Arial"/>
          <w:b/>
          <w:color w:val="0000FF"/>
          <w:sz w:val="24"/>
        </w:rPr>
        <w:tab/>
      </w:r>
      <w:r>
        <w:rPr>
          <w:rFonts w:ascii="Arial" w:hAnsi="Arial" w:cs="Arial"/>
          <w:b/>
          <w:sz w:val="24"/>
        </w:rPr>
        <w:t>Intial discussion on Dynamic MIMO OTA test</w:t>
      </w:r>
    </w:p>
    <w:p w14:paraId="5C21CAD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A0274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C8C1D" w14:textId="10772933" w:rsidR="00903D42" w:rsidRDefault="00903D42" w:rsidP="00903D42">
      <w:pPr>
        <w:rPr>
          <w:rFonts w:ascii="Arial" w:hAnsi="Arial" w:cs="Arial"/>
          <w:b/>
          <w:sz w:val="24"/>
        </w:rPr>
      </w:pPr>
      <w:r>
        <w:rPr>
          <w:rFonts w:ascii="Arial" w:hAnsi="Arial" w:cs="Arial"/>
          <w:b/>
          <w:color w:val="0000FF"/>
          <w:sz w:val="24"/>
        </w:rPr>
        <w:t>R4-2404592</w:t>
      </w:r>
      <w:r>
        <w:rPr>
          <w:rFonts w:ascii="Arial" w:hAnsi="Arial" w:cs="Arial"/>
          <w:b/>
          <w:color w:val="0000FF"/>
          <w:sz w:val="24"/>
        </w:rPr>
        <w:tab/>
      </w:r>
      <w:r>
        <w:rPr>
          <w:rFonts w:ascii="Arial" w:hAnsi="Arial" w:cs="Arial"/>
          <w:b/>
          <w:sz w:val="24"/>
        </w:rPr>
        <w:t>Initial discussion on Rel-19 FR1 TRP TRS test method for NTN UE</w:t>
      </w:r>
    </w:p>
    <w:p w14:paraId="5E7DE13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6A3A0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5B85E" w14:textId="29ADAFC1" w:rsidR="00903D42" w:rsidRDefault="00903D42" w:rsidP="00903D42">
      <w:pPr>
        <w:rPr>
          <w:rFonts w:ascii="Arial" w:hAnsi="Arial" w:cs="Arial"/>
          <w:b/>
          <w:sz w:val="24"/>
        </w:rPr>
      </w:pPr>
      <w:r>
        <w:rPr>
          <w:rFonts w:ascii="Arial" w:hAnsi="Arial" w:cs="Arial"/>
          <w:b/>
          <w:color w:val="0000FF"/>
          <w:sz w:val="24"/>
        </w:rPr>
        <w:lastRenderedPageBreak/>
        <w:t>R4-2404652</w:t>
      </w:r>
      <w:r>
        <w:rPr>
          <w:rFonts w:ascii="Arial" w:hAnsi="Arial" w:cs="Arial"/>
          <w:b/>
          <w:color w:val="0000FF"/>
          <w:sz w:val="24"/>
        </w:rPr>
        <w:tab/>
      </w:r>
      <w:r>
        <w:rPr>
          <w:rFonts w:ascii="Arial" w:hAnsi="Arial" w:cs="Arial"/>
          <w:b/>
          <w:sz w:val="24"/>
        </w:rPr>
        <w:t>General views on NTN OTA test method</w:t>
      </w:r>
    </w:p>
    <w:p w14:paraId="7585CFE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541EBC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6976A" w14:textId="752C0DE4" w:rsidR="00903D42" w:rsidRDefault="00903D42" w:rsidP="00903D42">
      <w:pPr>
        <w:rPr>
          <w:rFonts w:ascii="Arial" w:hAnsi="Arial" w:cs="Arial"/>
          <w:b/>
          <w:sz w:val="24"/>
        </w:rPr>
      </w:pPr>
      <w:r>
        <w:rPr>
          <w:rFonts w:ascii="Arial" w:hAnsi="Arial" w:cs="Arial"/>
          <w:b/>
          <w:color w:val="0000FF"/>
          <w:sz w:val="24"/>
        </w:rPr>
        <w:t>R4-2405178</w:t>
      </w:r>
      <w:r>
        <w:rPr>
          <w:rFonts w:ascii="Arial" w:hAnsi="Arial" w:cs="Arial"/>
          <w:b/>
          <w:color w:val="0000FF"/>
          <w:sz w:val="24"/>
        </w:rPr>
        <w:tab/>
      </w:r>
      <w:r>
        <w:rPr>
          <w:rFonts w:ascii="Arial" w:hAnsi="Arial" w:cs="Arial"/>
          <w:b/>
          <w:sz w:val="24"/>
        </w:rPr>
        <w:t>Views on performance metric of FR1 NTN</w:t>
      </w:r>
    </w:p>
    <w:p w14:paraId="3FA8D81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6908E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570F8" w14:textId="60D1D211" w:rsidR="00903D42" w:rsidRDefault="00903D42" w:rsidP="00903D42">
      <w:pPr>
        <w:rPr>
          <w:rFonts w:ascii="Arial" w:hAnsi="Arial" w:cs="Arial"/>
          <w:b/>
          <w:sz w:val="24"/>
        </w:rPr>
      </w:pPr>
      <w:r>
        <w:rPr>
          <w:rFonts w:ascii="Arial" w:hAnsi="Arial" w:cs="Arial"/>
          <w:b/>
          <w:color w:val="0000FF"/>
          <w:sz w:val="24"/>
        </w:rPr>
        <w:t>R4-2405399</w:t>
      </w:r>
      <w:r>
        <w:rPr>
          <w:rFonts w:ascii="Arial" w:hAnsi="Arial" w:cs="Arial"/>
          <w:b/>
          <w:color w:val="0000FF"/>
          <w:sz w:val="24"/>
        </w:rPr>
        <w:tab/>
      </w:r>
      <w:r>
        <w:rPr>
          <w:rFonts w:ascii="Arial" w:hAnsi="Arial" w:cs="Arial"/>
          <w:b/>
          <w:sz w:val="24"/>
        </w:rPr>
        <w:t>Views on OTA test method for FR1 NTN devices</w:t>
      </w:r>
    </w:p>
    <w:p w14:paraId="19F1B7E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3A0280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268B0" w14:textId="7EBBB1A9" w:rsidR="00903D42" w:rsidRDefault="00903D42" w:rsidP="00903D42">
      <w:pPr>
        <w:rPr>
          <w:rFonts w:ascii="Arial" w:hAnsi="Arial" w:cs="Arial"/>
          <w:b/>
          <w:sz w:val="24"/>
        </w:rPr>
      </w:pPr>
      <w:r>
        <w:rPr>
          <w:rFonts w:ascii="Arial" w:hAnsi="Arial" w:cs="Arial"/>
          <w:b/>
          <w:color w:val="0000FF"/>
          <w:sz w:val="24"/>
        </w:rPr>
        <w:t>R4-2405458</w:t>
      </w:r>
      <w:r>
        <w:rPr>
          <w:rFonts w:ascii="Arial" w:hAnsi="Arial" w:cs="Arial"/>
          <w:b/>
          <w:color w:val="0000FF"/>
          <w:sz w:val="24"/>
        </w:rPr>
        <w:tab/>
      </w:r>
      <w:r>
        <w:rPr>
          <w:rFonts w:ascii="Arial" w:hAnsi="Arial" w:cs="Arial"/>
          <w:b/>
          <w:sz w:val="24"/>
        </w:rPr>
        <w:t>Initial views on test methodology for FR1 NTN devices</w:t>
      </w:r>
    </w:p>
    <w:p w14:paraId="45A2783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0A35DF1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7FDF3" w14:textId="77777777" w:rsidR="00903D42" w:rsidRDefault="00903D42" w:rsidP="00903D42">
      <w:pPr>
        <w:pStyle w:val="Heading5"/>
      </w:pPr>
      <w:bookmarkStart w:id="382" w:name="_Toc163728004"/>
      <w:r>
        <w:t>9.4.2.3</w:t>
      </w:r>
      <w:r>
        <w:tab/>
        <w:t>FR1 dynamic MIMO OTA test methodology</w:t>
      </w:r>
      <w:bookmarkEnd w:id="382"/>
    </w:p>
    <w:p w14:paraId="498CA96A" w14:textId="0E034A1B" w:rsidR="00903D42" w:rsidRDefault="00903D42" w:rsidP="00903D42">
      <w:pPr>
        <w:rPr>
          <w:rFonts w:ascii="Arial" w:hAnsi="Arial" w:cs="Arial"/>
          <w:b/>
          <w:sz w:val="24"/>
        </w:rPr>
      </w:pPr>
      <w:r>
        <w:rPr>
          <w:rFonts w:ascii="Arial" w:hAnsi="Arial" w:cs="Arial"/>
          <w:b/>
          <w:color w:val="0000FF"/>
          <w:sz w:val="24"/>
        </w:rPr>
        <w:t>R4-2404142</w:t>
      </w:r>
      <w:r>
        <w:rPr>
          <w:rFonts w:ascii="Arial" w:hAnsi="Arial" w:cs="Arial"/>
          <w:b/>
          <w:color w:val="0000FF"/>
          <w:sz w:val="24"/>
        </w:rPr>
        <w:tab/>
      </w:r>
      <w:r>
        <w:rPr>
          <w:rFonts w:ascii="Arial" w:hAnsi="Arial" w:cs="Arial"/>
          <w:b/>
          <w:sz w:val="24"/>
        </w:rPr>
        <w:t>On FR1 dynamic MIMO OTA methodology</w:t>
      </w:r>
    </w:p>
    <w:p w14:paraId="6359432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2145F6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53802" w14:textId="07D318DA" w:rsidR="00903D42" w:rsidRDefault="00903D42" w:rsidP="00903D42">
      <w:pPr>
        <w:rPr>
          <w:rFonts w:ascii="Arial" w:hAnsi="Arial" w:cs="Arial"/>
          <w:b/>
          <w:sz w:val="24"/>
        </w:rPr>
      </w:pPr>
      <w:r>
        <w:rPr>
          <w:rFonts w:ascii="Arial" w:hAnsi="Arial" w:cs="Arial"/>
          <w:b/>
          <w:color w:val="0000FF"/>
          <w:sz w:val="24"/>
        </w:rPr>
        <w:t>R4-2404198</w:t>
      </w:r>
      <w:r>
        <w:rPr>
          <w:rFonts w:ascii="Arial" w:hAnsi="Arial" w:cs="Arial"/>
          <w:b/>
          <w:color w:val="0000FF"/>
          <w:sz w:val="24"/>
        </w:rPr>
        <w:tab/>
      </w:r>
      <w:r>
        <w:rPr>
          <w:rFonts w:ascii="Arial" w:hAnsi="Arial" w:cs="Arial"/>
          <w:b/>
          <w:sz w:val="24"/>
        </w:rPr>
        <w:t>On FR1 MIMO OTA with Dynamic Channel Model</w:t>
      </w:r>
    </w:p>
    <w:p w14:paraId="1C9B42E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w:t>
      </w:r>
    </w:p>
    <w:p w14:paraId="444489C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119D6" w14:textId="2C4EF9D6" w:rsidR="00903D42" w:rsidRDefault="00903D42" w:rsidP="00903D42">
      <w:pPr>
        <w:rPr>
          <w:rFonts w:ascii="Arial" w:hAnsi="Arial" w:cs="Arial"/>
          <w:b/>
          <w:sz w:val="24"/>
        </w:rPr>
      </w:pPr>
      <w:r>
        <w:rPr>
          <w:rFonts w:ascii="Arial" w:hAnsi="Arial" w:cs="Arial"/>
          <w:b/>
          <w:color w:val="0000FF"/>
          <w:sz w:val="24"/>
        </w:rPr>
        <w:t>R4-2404279</w:t>
      </w:r>
      <w:r>
        <w:rPr>
          <w:rFonts w:ascii="Arial" w:hAnsi="Arial" w:cs="Arial"/>
          <w:b/>
          <w:color w:val="0000FF"/>
          <w:sz w:val="24"/>
        </w:rPr>
        <w:tab/>
      </w:r>
      <w:r>
        <w:rPr>
          <w:rFonts w:ascii="Arial" w:hAnsi="Arial" w:cs="Arial"/>
          <w:b/>
          <w:sz w:val="24"/>
        </w:rPr>
        <w:t>on FR1 dynamic MIMO OTA test methodology</w:t>
      </w:r>
    </w:p>
    <w:p w14:paraId="0E39178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0030E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50E15" w14:textId="385D366C" w:rsidR="00903D42" w:rsidRDefault="00903D42" w:rsidP="00903D42">
      <w:pPr>
        <w:rPr>
          <w:rFonts w:ascii="Arial" w:hAnsi="Arial" w:cs="Arial"/>
          <w:b/>
          <w:sz w:val="24"/>
        </w:rPr>
      </w:pPr>
      <w:r>
        <w:rPr>
          <w:rFonts w:ascii="Arial" w:hAnsi="Arial" w:cs="Arial"/>
          <w:b/>
          <w:color w:val="0000FF"/>
          <w:sz w:val="24"/>
        </w:rPr>
        <w:t>R4-2404593</w:t>
      </w:r>
      <w:r>
        <w:rPr>
          <w:rFonts w:ascii="Arial" w:hAnsi="Arial" w:cs="Arial"/>
          <w:b/>
          <w:color w:val="0000FF"/>
          <w:sz w:val="24"/>
        </w:rPr>
        <w:tab/>
      </w:r>
      <w:r>
        <w:rPr>
          <w:rFonts w:ascii="Arial" w:hAnsi="Arial" w:cs="Arial"/>
          <w:b/>
          <w:sz w:val="24"/>
        </w:rPr>
        <w:t>Initial discussion on Rel-19 FR1 dynamic MIMO OTA test method</w:t>
      </w:r>
    </w:p>
    <w:p w14:paraId="11C6360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A0536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3F10D" w14:textId="39C38F09" w:rsidR="00903D42" w:rsidRDefault="00903D42" w:rsidP="00903D42">
      <w:pPr>
        <w:rPr>
          <w:rFonts w:ascii="Arial" w:hAnsi="Arial" w:cs="Arial"/>
          <w:b/>
          <w:sz w:val="24"/>
        </w:rPr>
      </w:pPr>
      <w:r>
        <w:rPr>
          <w:rFonts w:ascii="Arial" w:hAnsi="Arial" w:cs="Arial"/>
          <w:b/>
          <w:color w:val="0000FF"/>
          <w:sz w:val="24"/>
        </w:rPr>
        <w:t>R4-2404653</w:t>
      </w:r>
      <w:r>
        <w:rPr>
          <w:rFonts w:ascii="Arial" w:hAnsi="Arial" w:cs="Arial"/>
          <w:b/>
          <w:color w:val="0000FF"/>
          <w:sz w:val="24"/>
        </w:rPr>
        <w:tab/>
      </w:r>
      <w:r>
        <w:rPr>
          <w:rFonts w:ascii="Arial" w:hAnsi="Arial" w:cs="Arial"/>
          <w:b/>
          <w:sz w:val="24"/>
        </w:rPr>
        <w:t>General views on FR1 MIMO OTA dynamic channel model</w:t>
      </w:r>
    </w:p>
    <w:p w14:paraId="573C4D2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0BAEDA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0BC00" w14:textId="352C558C" w:rsidR="00903D42" w:rsidRDefault="00903D42" w:rsidP="00903D42">
      <w:pPr>
        <w:rPr>
          <w:rFonts w:ascii="Arial" w:hAnsi="Arial" w:cs="Arial"/>
          <w:b/>
          <w:sz w:val="24"/>
        </w:rPr>
      </w:pPr>
      <w:r>
        <w:rPr>
          <w:rFonts w:ascii="Arial" w:hAnsi="Arial" w:cs="Arial"/>
          <w:b/>
          <w:color w:val="0000FF"/>
          <w:sz w:val="24"/>
        </w:rPr>
        <w:lastRenderedPageBreak/>
        <w:t>R4-2405400</w:t>
      </w:r>
      <w:r>
        <w:rPr>
          <w:rFonts w:ascii="Arial" w:hAnsi="Arial" w:cs="Arial"/>
          <w:b/>
          <w:color w:val="0000FF"/>
          <w:sz w:val="24"/>
        </w:rPr>
        <w:tab/>
      </w:r>
      <w:r>
        <w:rPr>
          <w:rFonts w:ascii="Arial" w:hAnsi="Arial" w:cs="Arial"/>
          <w:b/>
          <w:sz w:val="24"/>
        </w:rPr>
        <w:t>Views on FR1 dynamic MIMO OTA test method</w:t>
      </w:r>
    </w:p>
    <w:p w14:paraId="55DB52C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365B2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ABFE1" w14:textId="4EA67BC5" w:rsidR="00903D42" w:rsidRDefault="00903D42" w:rsidP="00903D42">
      <w:pPr>
        <w:rPr>
          <w:rFonts w:ascii="Arial" w:hAnsi="Arial" w:cs="Arial"/>
          <w:b/>
          <w:sz w:val="24"/>
        </w:rPr>
      </w:pPr>
      <w:r>
        <w:rPr>
          <w:rFonts w:ascii="Arial" w:hAnsi="Arial" w:cs="Arial"/>
          <w:b/>
          <w:color w:val="0000FF"/>
          <w:sz w:val="24"/>
        </w:rPr>
        <w:t>R4-2405470</w:t>
      </w:r>
      <w:r>
        <w:rPr>
          <w:rFonts w:ascii="Arial" w:hAnsi="Arial" w:cs="Arial"/>
          <w:b/>
          <w:color w:val="0000FF"/>
          <w:sz w:val="24"/>
        </w:rPr>
        <w:tab/>
      </w:r>
      <w:r>
        <w:rPr>
          <w:rFonts w:ascii="Arial" w:hAnsi="Arial" w:cs="Arial"/>
          <w:b/>
          <w:sz w:val="24"/>
        </w:rPr>
        <w:t>On FR1 dynamic MIMO OTA test methodology</w:t>
      </w:r>
    </w:p>
    <w:p w14:paraId="37BDCD6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0FB0DE1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87C9D" w14:textId="77777777" w:rsidR="00903D42" w:rsidRDefault="00903D42" w:rsidP="00903D42">
      <w:pPr>
        <w:pStyle w:val="Heading4"/>
      </w:pPr>
      <w:bookmarkStart w:id="383" w:name="_Toc163728005"/>
      <w:r>
        <w:t>9.4.3</w:t>
      </w:r>
      <w:r>
        <w:tab/>
        <w:t>Moderator summary and conclusions</w:t>
      </w:r>
      <w:bookmarkEnd w:id="383"/>
    </w:p>
    <w:p w14:paraId="32E9B467" w14:textId="30A073AB" w:rsidR="00903D42" w:rsidRDefault="00903D42" w:rsidP="00903D42">
      <w:pPr>
        <w:rPr>
          <w:rFonts w:ascii="Arial" w:hAnsi="Arial" w:cs="Arial"/>
          <w:b/>
          <w:sz w:val="24"/>
        </w:rPr>
      </w:pPr>
      <w:r>
        <w:rPr>
          <w:rFonts w:ascii="Arial" w:hAnsi="Arial" w:cs="Arial"/>
          <w:b/>
          <w:color w:val="0000FF"/>
          <w:sz w:val="24"/>
        </w:rPr>
        <w:t>R4-2405857</w:t>
      </w:r>
      <w:r>
        <w:rPr>
          <w:rFonts w:ascii="Arial" w:hAnsi="Arial" w:cs="Arial"/>
          <w:b/>
          <w:color w:val="0000FF"/>
          <w:sz w:val="24"/>
        </w:rPr>
        <w:tab/>
      </w:r>
      <w:r>
        <w:rPr>
          <w:rFonts w:ascii="Arial" w:hAnsi="Arial" w:cs="Arial"/>
          <w:b/>
          <w:sz w:val="24"/>
        </w:rPr>
        <w:t>Topic summary for [110bis][338] TRP_TRS_MIMO_OTA</w:t>
      </w:r>
    </w:p>
    <w:p w14:paraId="150F20E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B4A864B" w14:textId="77777777" w:rsidR="00903D42" w:rsidRDefault="00903D42" w:rsidP="00903D42">
      <w:pPr>
        <w:rPr>
          <w:rFonts w:ascii="Arial" w:hAnsi="Arial" w:cs="Arial"/>
          <w:b/>
        </w:rPr>
      </w:pPr>
      <w:r>
        <w:rPr>
          <w:rFonts w:ascii="Arial" w:hAnsi="Arial" w:cs="Arial"/>
          <w:b/>
        </w:rPr>
        <w:t xml:space="preserve">Abstract: </w:t>
      </w:r>
    </w:p>
    <w:p w14:paraId="12723CB8" w14:textId="77777777" w:rsidR="00903D42" w:rsidRDefault="00903D42" w:rsidP="00903D42">
      <w:r>
        <w:t>[110bis] BDaT Session AI 9.4, 9.4.1, 9.4.2, 9.4.2.1, 9.4.2.2, 9.4.2.3</w:t>
      </w:r>
    </w:p>
    <w:p w14:paraId="6E5320F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1AC9D" w14:textId="77777777" w:rsidR="00903D42" w:rsidRDefault="00903D42" w:rsidP="00903D42">
      <w:pPr>
        <w:pStyle w:val="Heading3"/>
      </w:pPr>
      <w:bookmarkStart w:id="384" w:name="_Toc163728006"/>
      <w:r>
        <w:t>9.5</w:t>
      </w:r>
      <w:r>
        <w:tab/>
        <w:t>Study on NR FR2 OTA (Over the Air) testing enhancement Phase 3</w:t>
      </w:r>
      <w:bookmarkEnd w:id="384"/>
    </w:p>
    <w:p w14:paraId="3076AD5E" w14:textId="77777777" w:rsidR="00903D42" w:rsidRDefault="00903D42" w:rsidP="00903D42">
      <w:pPr>
        <w:pStyle w:val="Heading4"/>
      </w:pPr>
      <w:bookmarkStart w:id="385" w:name="_Toc163728007"/>
      <w:r>
        <w:t>9.5.1</w:t>
      </w:r>
      <w:r>
        <w:tab/>
        <w:t>General aspects (work plan)</w:t>
      </w:r>
      <w:bookmarkEnd w:id="385"/>
    </w:p>
    <w:p w14:paraId="1E7309FF" w14:textId="2F039E9D" w:rsidR="00903D42" w:rsidRDefault="00903D42" w:rsidP="00903D42">
      <w:pPr>
        <w:rPr>
          <w:rFonts w:ascii="Arial" w:hAnsi="Arial" w:cs="Arial"/>
          <w:b/>
          <w:sz w:val="24"/>
        </w:rPr>
      </w:pPr>
      <w:r>
        <w:rPr>
          <w:rFonts w:ascii="Arial" w:hAnsi="Arial" w:cs="Arial"/>
          <w:b/>
          <w:color w:val="0000FF"/>
          <w:sz w:val="24"/>
        </w:rPr>
        <w:t>R4-2405395</w:t>
      </w:r>
      <w:r>
        <w:rPr>
          <w:rFonts w:ascii="Arial" w:hAnsi="Arial" w:cs="Arial"/>
          <w:b/>
          <w:color w:val="0000FF"/>
          <w:sz w:val="24"/>
        </w:rPr>
        <w:tab/>
      </w:r>
      <w:r>
        <w:rPr>
          <w:rFonts w:ascii="Arial" w:hAnsi="Arial" w:cs="Arial"/>
          <w:b/>
          <w:sz w:val="24"/>
        </w:rPr>
        <w:t>Work plan for Rel-19 study on NR FR2 OTA testing phase 3</w:t>
      </w:r>
    </w:p>
    <w:p w14:paraId="1C1158C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678768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DF498" w14:textId="77777777" w:rsidR="00903D42" w:rsidRDefault="00903D42" w:rsidP="00903D42">
      <w:pPr>
        <w:pStyle w:val="Heading4"/>
      </w:pPr>
      <w:bookmarkStart w:id="386" w:name="_Toc163728008"/>
      <w:r>
        <w:t>9.5.2</w:t>
      </w:r>
      <w:r>
        <w:tab/>
        <w:t>RF testing methodology for FR2 non-handheld UE that can transmit simultaneously with multi-panel</w:t>
      </w:r>
      <w:bookmarkEnd w:id="386"/>
    </w:p>
    <w:p w14:paraId="51E9562A" w14:textId="07D972F0" w:rsidR="00903D42" w:rsidRDefault="00903D42" w:rsidP="00903D42">
      <w:pPr>
        <w:rPr>
          <w:rFonts w:ascii="Arial" w:hAnsi="Arial" w:cs="Arial"/>
          <w:b/>
          <w:sz w:val="24"/>
        </w:rPr>
      </w:pPr>
      <w:r>
        <w:rPr>
          <w:rFonts w:ascii="Arial" w:hAnsi="Arial" w:cs="Arial"/>
          <w:b/>
          <w:color w:val="0000FF"/>
          <w:sz w:val="24"/>
        </w:rPr>
        <w:t>R4-2404594</w:t>
      </w:r>
      <w:r>
        <w:rPr>
          <w:rFonts w:ascii="Arial" w:hAnsi="Arial" w:cs="Arial"/>
          <w:b/>
          <w:color w:val="0000FF"/>
          <w:sz w:val="24"/>
        </w:rPr>
        <w:tab/>
      </w:r>
      <w:r>
        <w:rPr>
          <w:rFonts w:ascii="Arial" w:hAnsi="Arial" w:cs="Arial"/>
          <w:b/>
          <w:sz w:val="24"/>
        </w:rPr>
        <w:t>Initial discussion on Rel-19 FR2 OTA testing on STxMP</w:t>
      </w:r>
    </w:p>
    <w:p w14:paraId="52EF429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4A335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F9288" w14:textId="497DC107" w:rsidR="00903D42" w:rsidRDefault="00903D42" w:rsidP="00903D42">
      <w:pPr>
        <w:rPr>
          <w:rFonts w:ascii="Arial" w:hAnsi="Arial" w:cs="Arial"/>
          <w:b/>
          <w:sz w:val="24"/>
        </w:rPr>
      </w:pPr>
      <w:r>
        <w:rPr>
          <w:rFonts w:ascii="Arial" w:hAnsi="Arial" w:cs="Arial"/>
          <w:b/>
          <w:color w:val="0000FF"/>
          <w:sz w:val="24"/>
        </w:rPr>
        <w:t>R4-2404672</w:t>
      </w:r>
      <w:r>
        <w:rPr>
          <w:rFonts w:ascii="Arial" w:hAnsi="Arial" w:cs="Arial"/>
          <w:b/>
          <w:color w:val="0000FF"/>
          <w:sz w:val="24"/>
        </w:rPr>
        <w:tab/>
      </w:r>
      <w:r>
        <w:rPr>
          <w:rFonts w:ascii="Arial" w:hAnsi="Arial" w:cs="Arial"/>
          <w:b/>
          <w:sz w:val="24"/>
        </w:rPr>
        <w:t>Discussion on the sTxMP OTA test</w:t>
      </w:r>
    </w:p>
    <w:p w14:paraId="0415A45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A38C2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955F3" w14:textId="6AD5F7FC" w:rsidR="00903D42" w:rsidRDefault="00903D42" w:rsidP="00903D42">
      <w:pPr>
        <w:rPr>
          <w:rFonts w:ascii="Arial" w:hAnsi="Arial" w:cs="Arial"/>
          <w:b/>
          <w:sz w:val="24"/>
        </w:rPr>
      </w:pPr>
      <w:r>
        <w:rPr>
          <w:rFonts w:ascii="Arial" w:hAnsi="Arial" w:cs="Arial"/>
          <w:b/>
          <w:color w:val="0000FF"/>
          <w:sz w:val="24"/>
        </w:rPr>
        <w:t>R4-2405394</w:t>
      </w:r>
      <w:r>
        <w:rPr>
          <w:rFonts w:ascii="Arial" w:hAnsi="Arial" w:cs="Arial"/>
          <w:b/>
          <w:color w:val="0000FF"/>
          <w:sz w:val="24"/>
        </w:rPr>
        <w:tab/>
      </w:r>
      <w:r>
        <w:rPr>
          <w:rFonts w:ascii="Arial" w:hAnsi="Arial" w:cs="Arial"/>
          <w:b/>
          <w:sz w:val="24"/>
        </w:rPr>
        <w:t>Discussion on FR2 OTA test method on STxMP</w:t>
      </w:r>
    </w:p>
    <w:p w14:paraId="5F36EB3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86A58A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590FF" w14:textId="77777777" w:rsidR="00903D42" w:rsidRDefault="00903D42" w:rsidP="00903D42">
      <w:pPr>
        <w:pStyle w:val="Heading4"/>
      </w:pPr>
      <w:bookmarkStart w:id="387" w:name="_Toc163728009"/>
      <w:r>
        <w:lastRenderedPageBreak/>
        <w:t>9.5.3</w:t>
      </w:r>
      <w:r>
        <w:tab/>
        <w:t>Moderator summary and conclusions</w:t>
      </w:r>
      <w:bookmarkEnd w:id="387"/>
    </w:p>
    <w:p w14:paraId="25E0F4C7" w14:textId="5C0C10DD" w:rsidR="00903D42" w:rsidRDefault="00903D42" w:rsidP="00903D42">
      <w:pPr>
        <w:rPr>
          <w:rFonts w:ascii="Arial" w:hAnsi="Arial" w:cs="Arial"/>
          <w:b/>
          <w:sz w:val="24"/>
        </w:rPr>
      </w:pPr>
      <w:r>
        <w:rPr>
          <w:rFonts w:ascii="Arial" w:hAnsi="Arial" w:cs="Arial"/>
          <w:b/>
          <w:color w:val="0000FF"/>
          <w:sz w:val="24"/>
        </w:rPr>
        <w:t>R4-2405858</w:t>
      </w:r>
      <w:r>
        <w:rPr>
          <w:rFonts w:ascii="Arial" w:hAnsi="Arial" w:cs="Arial"/>
          <w:b/>
          <w:color w:val="0000FF"/>
          <w:sz w:val="24"/>
        </w:rPr>
        <w:tab/>
      </w:r>
      <w:r>
        <w:rPr>
          <w:rFonts w:ascii="Arial" w:hAnsi="Arial" w:cs="Arial"/>
          <w:b/>
          <w:sz w:val="24"/>
        </w:rPr>
        <w:t>Topic summary for [110bis][339] NR_FR2_OTA</w:t>
      </w:r>
    </w:p>
    <w:p w14:paraId="5103252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9222510" w14:textId="77777777" w:rsidR="00903D42" w:rsidRDefault="00903D42" w:rsidP="00903D42">
      <w:pPr>
        <w:rPr>
          <w:rFonts w:ascii="Arial" w:hAnsi="Arial" w:cs="Arial"/>
          <w:b/>
        </w:rPr>
      </w:pPr>
      <w:r>
        <w:rPr>
          <w:rFonts w:ascii="Arial" w:hAnsi="Arial" w:cs="Arial"/>
          <w:b/>
        </w:rPr>
        <w:t xml:space="preserve">Abstract: </w:t>
      </w:r>
    </w:p>
    <w:p w14:paraId="60158933" w14:textId="77777777" w:rsidR="00903D42" w:rsidRDefault="00903D42" w:rsidP="00903D42">
      <w:r>
        <w:t>[110bis] BDaT Session AI 9.5, 9.5.1, 9.5.2</w:t>
      </w:r>
    </w:p>
    <w:p w14:paraId="4B67596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E2DEB" w14:textId="77777777" w:rsidR="00903D42" w:rsidRDefault="00903D42" w:rsidP="00903D42">
      <w:pPr>
        <w:pStyle w:val="Heading3"/>
      </w:pPr>
      <w:bookmarkStart w:id="388" w:name="_Toc163728010"/>
      <w:r>
        <w:t>9.6</w:t>
      </w:r>
      <w:r>
        <w:tab/>
        <w:t>NR Radio Resource Management (RRM) Phase 5</w:t>
      </w:r>
      <w:bookmarkEnd w:id="388"/>
    </w:p>
    <w:p w14:paraId="2390E051" w14:textId="77777777" w:rsidR="00903D42" w:rsidRDefault="00903D42" w:rsidP="00903D42">
      <w:pPr>
        <w:pStyle w:val="Heading4"/>
      </w:pPr>
      <w:bookmarkStart w:id="389" w:name="_Toc163728011"/>
      <w:r>
        <w:t>9.6.1</w:t>
      </w:r>
      <w:r>
        <w:tab/>
        <w:t>General aspects (work plan)</w:t>
      </w:r>
      <w:bookmarkEnd w:id="389"/>
    </w:p>
    <w:p w14:paraId="6FA00E76" w14:textId="25470B86" w:rsidR="00903D42" w:rsidRDefault="00903D42" w:rsidP="00903D42">
      <w:pPr>
        <w:rPr>
          <w:rFonts w:ascii="Arial" w:hAnsi="Arial" w:cs="Arial"/>
          <w:b/>
          <w:sz w:val="24"/>
        </w:rPr>
      </w:pPr>
      <w:r>
        <w:rPr>
          <w:rFonts w:ascii="Arial" w:hAnsi="Arial" w:cs="Arial"/>
          <w:b/>
          <w:color w:val="0000FF"/>
          <w:sz w:val="24"/>
        </w:rPr>
        <w:t>R4-2404368</w:t>
      </w:r>
      <w:r>
        <w:rPr>
          <w:rFonts w:ascii="Arial" w:hAnsi="Arial" w:cs="Arial"/>
          <w:b/>
          <w:color w:val="0000FF"/>
          <w:sz w:val="24"/>
        </w:rPr>
        <w:tab/>
      </w:r>
      <w:r>
        <w:rPr>
          <w:rFonts w:ascii="Arial" w:hAnsi="Arial" w:cs="Arial"/>
          <w:b/>
          <w:sz w:val="24"/>
        </w:rPr>
        <w:t>Work plan for R19 RRM Phase 5</w:t>
      </w:r>
    </w:p>
    <w:p w14:paraId="0B2D1747" w14:textId="77777777" w:rsidR="00903D42" w:rsidRDefault="00903D42" w:rsidP="00903D4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CATT</w:t>
      </w:r>
    </w:p>
    <w:p w14:paraId="2061642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EC95B" w14:textId="53372A12" w:rsidR="00903D42" w:rsidRDefault="00903D42" w:rsidP="00903D42">
      <w:pPr>
        <w:rPr>
          <w:rFonts w:ascii="Arial" w:hAnsi="Arial" w:cs="Arial"/>
          <w:b/>
          <w:sz w:val="24"/>
        </w:rPr>
      </w:pPr>
      <w:r>
        <w:rPr>
          <w:rFonts w:ascii="Arial" w:hAnsi="Arial" w:cs="Arial"/>
          <w:b/>
          <w:color w:val="0000FF"/>
          <w:sz w:val="24"/>
        </w:rPr>
        <w:t>R4-2405023</w:t>
      </w:r>
      <w:r>
        <w:rPr>
          <w:rFonts w:ascii="Arial" w:hAnsi="Arial" w:cs="Arial"/>
          <w:b/>
          <w:color w:val="0000FF"/>
          <w:sz w:val="24"/>
        </w:rPr>
        <w:tab/>
      </w:r>
      <w:r>
        <w:rPr>
          <w:rFonts w:ascii="Arial" w:hAnsi="Arial" w:cs="Arial"/>
          <w:b/>
          <w:sz w:val="24"/>
        </w:rPr>
        <w:t>Draft Work plan for NR Radio Resource Management(RRM) Phase 5</w:t>
      </w:r>
    </w:p>
    <w:p w14:paraId="5F8864B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CC2DA6" w14:textId="77777777" w:rsidR="00903D42" w:rsidRDefault="00903D42" w:rsidP="00903D42">
      <w:pPr>
        <w:rPr>
          <w:rFonts w:ascii="Arial" w:hAnsi="Arial" w:cs="Arial"/>
          <w:b/>
        </w:rPr>
      </w:pPr>
      <w:r>
        <w:rPr>
          <w:rFonts w:ascii="Arial" w:hAnsi="Arial" w:cs="Arial"/>
          <w:b/>
        </w:rPr>
        <w:t xml:space="preserve">Abstract: </w:t>
      </w:r>
    </w:p>
    <w:p w14:paraId="2C676115" w14:textId="77777777" w:rsidR="00903D42" w:rsidRDefault="00903D42" w:rsidP="00903D42">
      <w:r>
        <w:t>Discuss work plan</w:t>
      </w:r>
    </w:p>
    <w:p w14:paraId="3473D44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AE00B" w14:textId="34D1F3FB" w:rsidR="00903D42" w:rsidRDefault="00903D42" w:rsidP="00903D42">
      <w:pPr>
        <w:rPr>
          <w:rFonts w:ascii="Arial" w:hAnsi="Arial" w:cs="Arial"/>
          <w:b/>
          <w:sz w:val="24"/>
        </w:rPr>
      </w:pPr>
      <w:r>
        <w:rPr>
          <w:rFonts w:ascii="Arial" w:hAnsi="Arial" w:cs="Arial"/>
          <w:b/>
          <w:color w:val="0000FF"/>
          <w:sz w:val="24"/>
        </w:rPr>
        <w:t>R4-2405809</w:t>
      </w:r>
      <w:r>
        <w:rPr>
          <w:rFonts w:ascii="Arial" w:hAnsi="Arial" w:cs="Arial"/>
          <w:b/>
          <w:color w:val="0000FF"/>
          <w:sz w:val="24"/>
        </w:rPr>
        <w:tab/>
      </w:r>
      <w:r>
        <w:rPr>
          <w:rFonts w:ascii="Arial" w:hAnsi="Arial" w:cs="Arial"/>
          <w:b/>
          <w:sz w:val="24"/>
        </w:rPr>
        <w:t>Discussion on work plan for RRM ph5</w:t>
      </w:r>
    </w:p>
    <w:p w14:paraId="4E0424D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40CCE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F2807" w14:textId="77777777" w:rsidR="00903D42" w:rsidRDefault="00903D42" w:rsidP="00903D42">
      <w:pPr>
        <w:pStyle w:val="Heading4"/>
      </w:pPr>
      <w:bookmarkStart w:id="390" w:name="_Toc163728012"/>
      <w:r>
        <w:t>9.6.2</w:t>
      </w:r>
      <w:r>
        <w:tab/>
        <w:t>FR2-1 SSB based L3 measurement delay reduction for connected mode</w:t>
      </w:r>
      <w:bookmarkEnd w:id="390"/>
    </w:p>
    <w:p w14:paraId="3FE162A3" w14:textId="14A1B68F" w:rsidR="00903D42" w:rsidRDefault="00903D42" w:rsidP="00903D42">
      <w:pPr>
        <w:rPr>
          <w:rFonts w:ascii="Arial" w:hAnsi="Arial" w:cs="Arial"/>
          <w:b/>
          <w:sz w:val="24"/>
        </w:rPr>
      </w:pPr>
      <w:r>
        <w:rPr>
          <w:rFonts w:ascii="Arial" w:hAnsi="Arial" w:cs="Arial"/>
          <w:b/>
          <w:color w:val="0000FF"/>
          <w:sz w:val="24"/>
        </w:rPr>
        <w:t>R4-2404369</w:t>
      </w:r>
      <w:r>
        <w:rPr>
          <w:rFonts w:ascii="Arial" w:hAnsi="Arial" w:cs="Arial"/>
          <w:b/>
          <w:color w:val="0000FF"/>
          <w:sz w:val="24"/>
        </w:rPr>
        <w:tab/>
      </w:r>
      <w:r>
        <w:rPr>
          <w:rFonts w:ascii="Arial" w:hAnsi="Arial" w:cs="Arial"/>
          <w:b/>
          <w:sz w:val="24"/>
        </w:rPr>
        <w:t>On FR2-1 SSB based L3 measurement delay reduction for connected mode</w:t>
      </w:r>
    </w:p>
    <w:p w14:paraId="6A31355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B6E52C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836D0" w14:textId="3759CEAA" w:rsidR="00903D42" w:rsidRDefault="00903D42" w:rsidP="00903D42">
      <w:pPr>
        <w:rPr>
          <w:rFonts w:ascii="Arial" w:hAnsi="Arial" w:cs="Arial"/>
          <w:b/>
          <w:sz w:val="24"/>
        </w:rPr>
      </w:pPr>
      <w:r>
        <w:rPr>
          <w:rFonts w:ascii="Arial" w:hAnsi="Arial" w:cs="Arial"/>
          <w:b/>
          <w:color w:val="0000FF"/>
          <w:sz w:val="24"/>
        </w:rPr>
        <w:t>R4-2404408</w:t>
      </w:r>
      <w:r>
        <w:rPr>
          <w:rFonts w:ascii="Arial" w:hAnsi="Arial" w:cs="Arial"/>
          <w:b/>
          <w:color w:val="0000FF"/>
          <w:sz w:val="24"/>
        </w:rPr>
        <w:tab/>
      </w:r>
      <w:r>
        <w:rPr>
          <w:rFonts w:ascii="Arial" w:hAnsi="Arial" w:cs="Arial"/>
          <w:b/>
          <w:sz w:val="24"/>
        </w:rPr>
        <w:t>Initial discussion on FR2-1 SSB based L3 measurement delay reduction for connected mode</w:t>
      </w:r>
    </w:p>
    <w:p w14:paraId="7F79A20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DC153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65FCE" w14:textId="1F0ED350" w:rsidR="00903D42" w:rsidRDefault="00903D42" w:rsidP="00903D42">
      <w:pPr>
        <w:rPr>
          <w:rFonts w:ascii="Arial" w:hAnsi="Arial" w:cs="Arial"/>
          <w:b/>
          <w:sz w:val="24"/>
        </w:rPr>
      </w:pPr>
      <w:r>
        <w:rPr>
          <w:rFonts w:ascii="Arial" w:hAnsi="Arial" w:cs="Arial"/>
          <w:b/>
          <w:color w:val="0000FF"/>
          <w:sz w:val="24"/>
        </w:rPr>
        <w:lastRenderedPageBreak/>
        <w:t>R4-2404571</w:t>
      </w:r>
      <w:r>
        <w:rPr>
          <w:rFonts w:ascii="Arial" w:hAnsi="Arial" w:cs="Arial"/>
          <w:b/>
          <w:color w:val="0000FF"/>
          <w:sz w:val="24"/>
        </w:rPr>
        <w:tab/>
      </w:r>
      <w:r>
        <w:rPr>
          <w:rFonts w:ascii="Arial" w:hAnsi="Arial" w:cs="Arial"/>
          <w:b/>
          <w:sz w:val="24"/>
        </w:rPr>
        <w:t>Discussion on FR2-1 SSB based L3 measurement delay reduction for connected mode</w:t>
      </w:r>
    </w:p>
    <w:p w14:paraId="79E4660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D882B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01083" w14:textId="748DF9F2" w:rsidR="00903D42" w:rsidRDefault="00903D42" w:rsidP="00903D42">
      <w:pPr>
        <w:rPr>
          <w:rFonts w:ascii="Arial" w:hAnsi="Arial" w:cs="Arial"/>
          <w:b/>
          <w:sz w:val="24"/>
        </w:rPr>
      </w:pPr>
      <w:r>
        <w:rPr>
          <w:rFonts w:ascii="Arial" w:hAnsi="Arial" w:cs="Arial"/>
          <w:b/>
          <w:color w:val="0000FF"/>
          <w:sz w:val="24"/>
        </w:rPr>
        <w:t>R4-2404619</w:t>
      </w:r>
      <w:r>
        <w:rPr>
          <w:rFonts w:ascii="Arial" w:hAnsi="Arial" w:cs="Arial"/>
          <w:b/>
          <w:color w:val="0000FF"/>
          <w:sz w:val="24"/>
        </w:rPr>
        <w:tab/>
      </w:r>
      <w:r>
        <w:rPr>
          <w:rFonts w:ascii="Arial" w:hAnsi="Arial" w:cs="Arial"/>
          <w:b/>
          <w:sz w:val="24"/>
        </w:rPr>
        <w:t>Discussions on FR2-1 SSB based L3 measurement delay reduction</w:t>
      </w:r>
    </w:p>
    <w:p w14:paraId="59C974E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9EC3C3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10629" w14:textId="623EE24B" w:rsidR="00903D42" w:rsidRDefault="00903D42" w:rsidP="00903D42">
      <w:pPr>
        <w:rPr>
          <w:rFonts w:ascii="Arial" w:hAnsi="Arial" w:cs="Arial"/>
          <w:b/>
          <w:sz w:val="24"/>
        </w:rPr>
      </w:pPr>
      <w:r>
        <w:rPr>
          <w:rFonts w:ascii="Arial" w:hAnsi="Arial" w:cs="Arial"/>
          <w:b/>
          <w:color w:val="0000FF"/>
          <w:sz w:val="24"/>
        </w:rPr>
        <w:t>R4-2404727</w:t>
      </w:r>
      <w:r>
        <w:rPr>
          <w:rFonts w:ascii="Arial" w:hAnsi="Arial" w:cs="Arial"/>
          <w:b/>
          <w:color w:val="0000FF"/>
          <w:sz w:val="24"/>
        </w:rPr>
        <w:tab/>
      </w:r>
      <w:r>
        <w:rPr>
          <w:rFonts w:ascii="Arial" w:hAnsi="Arial" w:cs="Arial"/>
          <w:b/>
          <w:sz w:val="24"/>
        </w:rPr>
        <w:t>Discussion on SSB based L3 measurement delay reduction for connected mode</w:t>
      </w:r>
    </w:p>
    <w:p w14:paraId="629158D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E324D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F1321" w14:textId="3C7354A5" w:rsidR="00903D42" w:rsidRDefault="00903D42" w:rsidP="00903D42">
      <w:pPr>
        <w:rPr>
          <w:rFonts w:ascii="Arial" w:hAnsi="Arial" w:cs="Arial"/>
          <w:b/>
          <w:sz w:val="24"/>
        </w:rPr>
      </w:pPr>
      <w:r>
        <w:rPr>
          <w:rFonts w:ascii="Arial" w:hAnsi="Arial" w:cs="Arial"/>
          <w:b/>
          <w:color w:val="0000FF"/>
          <w:sz w:val="24"/>
        </w:rPr>
        <w:t>R4-2404733</w:t>
      </w:r>
      <w:r>
        <w:rPr>
          <w:rFonts w:ascii="Arial" w:hAnsi="Arial" w:cs="Arial"/>
          <w:b/>
          <w:color w:val="0000FF"/>
          <w:sz w:val="24"/>
        </w:rPr>
        <w:tab/>
      </w:r>
      <w:r>
        <w:rPr>
          <w:rFonts w:ascii="Arial" w:hAnsi="Arial" w:cs="Arial"/>
          <w:b/>
          <w:sz w:val="24"/>
        </w:rPr>
        <w:t>Discussion on RRM requirements for FR2-1 L3 measurement delay reduction</w:t>
      </w:r>
    </w:p>
    <w:p w14:paraId="604B996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1F9145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76CC6" w14:textId="7BCA797D" w:rsidR="00903D42" w:rsidRDefault="00903D42" w:rsidP="00903D42">
      <w:pPr>
        <w:rPr>
          <w:rFonts w:ascii="Arial" w:hAnsi="Arial" w:cs="Arial"/>
          <w:b/>
          <w:sz w:val="24"/>
        </w:rPr>
      </w:pPr>
      <w:r>
        <w:rPr>
          <w:rFonts w:ascii="Arial" w:hAnsi="Arial" w:cs="Arial"/>
          <w:b/>
          <w:color w:val="0000FF"/>
          <w:sz w:val="24"/>
        </w:rPr>
        <w:t>R4-2404737</w:t>
      </w:r>
      <w:r>
        <w:rPr>
          <w:rFonts w:ascii="Arial" w:hAnsi="Arial" w:cs="Arial"/>
          <w:b/>
          <w:color w:val="0000FF"/>
          <w:sz w:val="24"/>
        </w:rPr>
        <w:tab/>
      </w:r>
      <w:r>
        <w:rPr>
          <w:rFonts w:ascii="Arial" w:hAnsi="Arial" w:cs="Arial"/>
          <w:b/>
          <w:sz w:val="24"/>
        </w:rPr>
        <w:t>Discussion on the scope of RRM enhancements in Rel-19</w:t>
      </w:r>
    </w:p>
    <w:p w14:paraId="67B6411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14D553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F0CAF" w14:textId="7507A62B" w:rsidR="00903D42" w:rsidRDefault="00903D42" w:rsidP="00903D42">
      <w:pPr>
        <w:rPr>
          <w:rFonts w:ascii="Arial" w:hAnsi="Arial" w:cs="Arial"/>
          <w:b/>
          <w:sz w:val="24"/>
        </w:rPr>
      </w:pPr>
      <w:r>
        <w:rPr>
          <w:rFonts w:ascii="Arial" w:hAnsi="Arial" w:cs="Arial"/>
          <w:b/>
          <w:color w:val="0000FF"/>
          <w:sz w:val="24"/>
        </w:rPr>
        <w:t>R4-2404761</w:t>
      </w:r>
      <w:r>
        <w:rPr>
          <w:rFonts w:ascii="Arial" w:hAnsi="Arial" w:cs="Arial"/>
          <w:b/>
          <w:color w:val="0000FF"/>
          <w:sz w:val="24"/>
        </w:rPr>
        <w:tab/>
      </w:r>
      <w:r>
        <w:rPr>
          <w:rFonts w:ascii="Arial" w:hAnsi="Arial" w:cs="Arial"/>
          <w:b/>
          <w:sz w:val="24"/>
        </w:rPr>
        <w:t>Discussion on L3 measurement delay reduction</w:t>
      </w:r>
    </w:p>
    <w:p w14:paraId="74C8083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51D7A4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5A1A0" w14:textId="49641F47" w:rsidR="00903D42" w:rsidRDefault="00903D42" w:rsidP="00903D42">
      <w:pPr>
        <w:rPr>
          <w:rFonts w:ascii="Arial" w:hAnsi="Arial" w:cs="Arial"/>
          <w:b/>
          <w:sz w:val="24"/>
        </w:rPr>
      </w:pPr>
      <w:r>
        <w:rPr>
          <w:rFonts w:ascii="Arial" w:hAnsi="Arial" w:cs="Arial"/>
          <w:b/>
          <w:color w:val="0000FF"/>
          <w:sz w:val="24"/>
        </w:rPr>
        <w:t>R4-2404770</w:t>
      </w:r>
      <w:r>
        <w:rPr>
          <w:rFonts w:ascii="Arial" w:hAnsi="Arial" w:cs="Arial"/>
          <w:b/>
          <w:color w:val="0000FF"/>
          <w:sz w:val="24"/>
        </w:rPr>
        <w:tab/>
      </w:r>
      <w:r>
        <w:rPr>
          <w:rFonts w:ascii="Arial" w:hAnsi="Arial" w:cs="Arial"/>
          <w:b/>
          <w:sz w:val="24"/>
        </w:rPr>
        <w:t>Discussion on R19 RRM enhancements</w:t>
      </w:r>
    </w:p>
    <w:p w14:paraId="355D8CD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1D8B5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BC0BB" w14:textId="23564CE8" w:rsidR="00903D42" w:rsidRDefault="00903D42" w:rsidP="00903D42">
      <w:pPr>
        <w:rPr>
          <w:rFonts w:ascii="Arial" w:hAnsi="Arial" w:cs="Arial"/>
          <w:b/>
          <w:sz w:val="24"/>
        </w:rPr>
      </w:pPr>
      <w:r>
        <w:rPr>
          <w:rFonts w:ascii="Arial" w:hAnsi="Arial" w:cs="Arial"/>
          <w:b/>
          <w:color w:val="0000FF"/>
          <w:sz w:val="24"/>
        </w:rPr>
        <w:t>R4-2404810</w:t>
      </w:r>
      <w:r>
        <w:rPr>
          <w:rFonts w:ascii="Arial" w:hAnsi="Arial" w:cs="Arial"/>
          <w:b/>
          <w:color w:val="0000FF"/>
          <w:sz w:val="24"/>
        </w:rPr>
        <w:tab/>
      </w:r>
      <w:r>
        <w:rPr>
          <w:rFonts w:ascii="Arial" w:hAnsi="Arial" w:cs="Arial"/>
          <w:b/>
          <w:sz w:val="24"/>
        </w:rPr>
        <w:t>Discussion on FR2-1 SSB based L3 measurement delay reduction for connected mode</w:t>
      </w:r>
    </w:p>
    <w:p w14:paraId="7AF351F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3DD2C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37845" w14:textId="47EBCE48" w:rsidR="00903D42" w:rsidRDefault="00903D42" w:rsidP="00903D42">
      <w:pPr>
        <w:rPr>
          <w:rFonts w:ascii="Arial" w:hAnsi="Arial" w:cs="Arial"/>
          <w:b/>
          <w:sz w:val="24"/>
        </w:rPr>
      </w:pPr>
      <w:r>
        <w:rPr>
          <w:rFonts w:ascii="Arial" w:hAnsi="Arial" w:cs="Arial"/>
          <w:b/>
          <w:color w:val="0000FF"/>
          <w:sz w:val="24"/>
        </w:rPr>
        <w:t>R4-2404855</w:t>
      </w:r>
      <w:r>
        <w:rPr>
          <w:rFonts w:ascii="Arial" w:hAnsi="Arial" w:cs="Arial"/>
          <w:b/>
          <w:color w:val="0000FF"/>
          <w:sz w:val="24"/>
        </w:rPr>
        <w:tab/>
      </w:r>
      <w:r>
        <w:rPr>
          <w:rFonts w:ascii="Arial" w:hAnsi="Arial" w:cs="Arial"/>
          <w:b/>
          <w:sz w:val="24"/>
        </w:rPr>
        <w:t>Discussion on FR2-1 SSB based L3 measurement delay reduction for connected mode</w:t>
      </w:r>
    </w:p>
    <w:p w14:paraId="388BC5EE"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9A0EA6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EFE58" w14:textId="3EA4E7AB" w:rsidR="00903D42" w:rsidRDefault="00903D42" w:rsidP="00903D42">
      <w:pPr>
        <w:rPr>
          <w:rFonts w:ascii="Arial" w:hAnsi="Arial" w:cs="Arial"/>
          <w:b/>
          <w:sz w:val="24"/>
        </w:rPr>
      </w:pPr>
      <w:r>
        <w:rPr>
          <w:rFonts w:ascii="Arial" w:hAnsi="Arial" w:cs="Arial"/>
          <w:b/>
          <w:color w:val="0000FF"/>
          <w:sz w:val="24"/>
        </w:rPr>
        <w:t>R4-2404915</w:t>
      </w:r>
      <w:r>
        <w:rPr>
          <w:rFonts w:ascii="Arial" w:hAnsi="Arial" w:cs="Arial"/>
          <w:b/>
          <w:color w:val="0000FF"/>
          <w:sz w:val="24"/>
        </w:rPr>
        <w:tab/>
      </w:r>
      <w:r>
        <w:rPr>
          <w:rFonts w:ascii="Arial" w:hAnsi="Arial" w:cs="Arial"/>
          <w:b/>
          <w:sz w:val="24"/>
        </w:rPr>
        <w:t>Discussion on FR2-1 SSB based L3 measurement delay reduction for connected mode</w:t>
      </w:r>
    </w:p>
    <w:p w14:paraId="4463F2E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FD282B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18285" w14:textId="6E9BC82C" w:rsidR="00903D42" w:rsidRDefault="00903D42" w:rsidP="00903D42">
      <w:pPr>
        <w:rPr>
          <w:rFonts w:ascii="Arial" w:hAnsi="Arial" w:cs="Arial"/>
          <w:b/>
          <w:sz w:val="24"/>
        </w:rPr>
      </w:pPr>
      <w:r>
        <w:rPr>
          <w:rFonts w:ascii="Arial" w:hAnsi="Arial" w:cs="Arial"/>
          <w:b/>
          <w:color w:val="0000FF"/>
          <w:sz w:val="24"/>
        </w:rPr>
        <w:t>R4-2404952</w:t>
      </w:r>
      <w:r>
        <w:rPr>
          <w:rFonts w:ascii="Arial" w:hAnsi="Arial" w:cs="Arial"/>
          <w:b/>
          <w:color w:val="0000FF"/>
          <w:sz w:val="24"/>
        </w:rPr>
        <w:tab/>
      </w:r>
      <w:r>
        <w:rPr>
          <w:rFonts w:ascii="Arial" w:hAnsi="Arial" w:cs="Arial"/>
          <w:b/>
          <w:sz w:val="24"/>
        </w:rPr>
        <w:t>Discussion on FR2-1 SSB based L3 measurement delay reduction for connected mode</w:t>
      </w:r>
    </w:p>
    <w:p w14:paraId="7260E3E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95F99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08FDB" w14:textId="79CF9E7A" w:rsidR="00903D42" w:rsidRDefault="00903D42" w:rsidP="00903D42">
      <w:pPr>
        <w:rPr>
          <w:rFonts w:ascii="Arial" w:hAnsi="Arial" w:cs="Arial"/>
          <w:b/>
          <w:sz w:val="24"/>
        </w:rPr>
      </w:pPr>
      <w:r>
        <w:rPr>
          <w:rFonts w:ascii="Arial" w:hAnsi="Arial" w:cs="Arial"/>
          <w:b/>
          <w:color w:val="0000FF"/>
          <w:sz w:val="24"/>
        </w:rPr>
        <w:t>R4-2405022</w:t>
      </w:r>
      <w:r>
        <w:rPr>
          <w:rFonts w:ascii="Arial" w:hAnsi="Arial" w:cs="Arial"/>
          <w:b/>
          <w:color w:val="0000FF"/>
          <w:sz w:val="24"/>
        </w:rPr>
        <w:tab/>
      </w:r>
      <w:r>
        <w:rPr>
          <w:rFonts w:ascii="Arial" w:hAnsi="Arial" w:cs="Arial"/>
          <w:b/>
          <w:sz w:val="24"/>
        </w:rPr>
        <w:t>Discussion on FR2-1 SSB based L3 measurement delay reduction for connected mode</w:t>
      </w:r>
    </w:p>
    <w:p w14:paraId="0117D2F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739F11" w14:textId="77777777" w:rsidR="00903D42" w:rsidRDefault="00903D42" w:rsidP="00903D42">
      <w:pPr>
        <w:rPr>
          <w:rFonts w:ascii="Arial" w:hAnsi="Arial" w:cs="Arial"/>
          <w:b/>
        </w:rPr>
      </w:pPr>
      <w:r>
        <w:rPr>
          <w:rFonts w:ascii="Arial" w:hAnsi="Arial" w:cs="Arial"/>
          <w:b/>
        </w:rPr>
        <w:t xml:space="preserve">Abstract: </w:t>
      </w:r>
    </w:p>
    <w:p w14:paraId="6308DA35" w14:textId="77777777" w:rsidR="00903D42" w:rsidRDefault="00903D42" w:rsidP="00903D42">
      <w:r>
        <w:t>Discussion on FR2-1 SSB based L3 measurement delay reduction for connected mode</w:t>
      </w:r>
    </w:p>
    <w:p w14:paraId="5BD621A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7EFD3" w14:textId="4D2586D9" w:rsidR="00903D42" w:rsidRDefault="00903D42" w:rsidP="00903D42">
      <w:pPr>
        <w:rPr>
          <w:rFonts w:ascii="Arial" w:hAnsi="Arial" w:cs="Arial"/>
          <w:b/>
          <w:sz w:val="24"/>
        </w:rPr>
      </w:pPr>
      <w:r>
        <w:rPr>
          <w:rFonts w:ascii="Arial" w:hAnsi="Arial" w:cs="Arial"/>
          <w:b/>
          <w:color w:val="0000FF"/>
          <w:sz w:val="24"/>
        </w:rPr>
        <w:t>R4-2405439</w:t>
      </w:r>
      <w:r>
        <w:rPr>
          <w:rFonts w:ascii="Arial" w:hAnsi="Arial" w:cs="Arial"/>
          <w:b/>
          <w:color w:val="0000FF"/>
          <w:sz w:val="24"/>
        </w:rPr>
        <w:tab/>
      </w:r>
      <w:r>
        <w:rPr>
          <w:rFonts w:ascii="Arial" w:hAnsi="Arial" w:cs="Arial"/>
          <w:b/>
          <w:sz w:val="24"/>
        </w:rPr>
        <w:t>General discussion on the L3 measurement enhancement</w:t>
      </w:r>
    </w:p>
    <w:p w14:paraId="6FFF916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BD4431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36103" w14:textId="4E4F2F97" w:rsidR="00903D42" w:rsidRDefault="00903D42" w:rsidP="00903D42">
      <w:pPr>
        <w:rPr>
          <w:rFonts w:ascii="Arial" w:hAnsi="Arial" w:cs="Arial"/>
          <w:b/>
          <w:sz w:val="24"/>
        </w:rPr>
      </w:pPr>
      <w:r>
        <w:rPr>
          <w:rFonts w:ascii="Arial" w:hAnsi="Arial" w:cs="Arial"/>
          <w:b/>
          <w:color w:val="0000FF"/>
          <w:sz w:val="24"/>
        </w:rPr>
        <w:t>R4-2405726</w:t>
      </w:r>
      <w:r>
        <w:rPr>
          <w:rFonts w:ascii="Arial" w:hAnsi="Arial" w:cs="Arial"/>
          <w:b/>
          <w:color w:val="0000FF"/>
          <w:sz w:val="24"/>
        </w:rPr>
        <w:tab/>
      </w:r>
      <w:r>
        <w:rPr>
          <w:rFonts w:ascii="Arial" w:hAnsi="Arial" w:cs="Arial"/>
          <w:b/>
          <w:sz w:val="24"/>
        </w:rPr>
        <w:t>Intial view on R19 RRM enh phase 5</w:t>
      </w:r>
    </w:p>
    <w:p w14:paraId="05BB9B0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88349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5B756" w14:textId="7C816413" w:rsidR="00903D42" w:rsidRDefault="00903D42" w:rsidP="00903D42">
      <w:pPr>
        <w:rPr>
          <w:rFonts w:ascii="Arial" w:hAnsi="Arial" w:cs="Arial"/>
          <w:b/>
          <w:sz w:val="24"/>
        </w:rPr>
      </w:pPr>
      <w:r>
        <w:rPr>
          <w:rFonts w:ascii="Arial" w:hAnsi="Arial" w:cs="Arial"/>
          <w:b/>
          <w:color w:val="0000FF"/>
          <w:sz w:val="24"/>
        </w:rPr>
        <w:t>R4-2405971</w:t>
      </w:r>
      <w:r>
        <w:rPr>
          <w:rFonts w:ascii="Arial" w:hAnsi="Arial" w:cs="Arial"/>
          <w:b/>
          <w:color w:val="0000FF"/>
          <w:sz w:val="24"/>
        </w:rPr>
        <w:tab/>
      </w:r>
      <w:r>
        <w:rPr>
          <w:rFonts w:ascii="Arial" w:hAnsi="Arial" w:cs="Arial"/>
          <w:b/>
          <w:sz w:val="24"/>
        </w:rPr>
        <w:t>Discussion on FR2-1 SSB based L3 measurement delay reduction</w:t>
      </w:r>
    </w:p>
    <w:p w14:paraId="1522B82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7B754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AD833" w14:textId="77777777" w:rsidR="00903D42" w:rsidRDefault="00903D42" w:rsidP="00903D42">
      <w:pPr>
        <w:pStyle w:val="Heading4"/>
      </w:pPr>
      <w:bookmarkStart w:id="391" w:name="_Toc163728013"/>
      <w:r>
        <w:t>9.6.3</w:t>
      </w:r>
      <w:r>
        <w:tab/>
        <w:t>Moderator summary and conclusions</w:t>
      </w:r>
      <w:bookmarkEnd w:id="391"/>
    </w:p>
    <w:p w14:paraId="2D26C58F" w14:textId="4016BDE4" w:rsidR="00903D42" w:rsidRDefault="00903D42" w:rsidP="00903D42">
      <w:pPr>
        <w:rPr>
          <w:rFonts w:ascii="Arial" w:hAnsi="Arial" w:cs="Arial"/>
          <w:b/>
          <w:sz w:val="24"/>
        </w:rPr>
      </w:pPr>
      <w:r>
        <w:rPr>
          <w:rFonts w:ascii="Arial" w:hAnsi="Arial" w:cs="Arial"/>
          <w:b/>
          <w:color w:val="0000FF"/>
          <w:sz w:val="24"/>
        </w:rPr>
        <w:t>R4-2404841</w:t>
      </w:r>
      <w:r>
        <w:rPr>
          <w:rFonts w:ascii="Arial" w:hAnsi="Arial" w:cs="Arial"/>
          <w:b/>
          <w:color w:val="0000FF"/>
          <w:sz w:val="24"/>
        </w:rPr>
        <w:tab/>
      </w:r>
      <w:r>
        <w:rPr>
          <w:rFonts w:ascii="Arial" w:hAnsi="Arial" w:cs="Arial"/>
          <w:b/>
          <w:sz w:val="24"/>
        </w:rPr>
        <w:t>Topic summary for [110bis][230] NR_RRM_Ph5</w:t>
      </w:r>
    </w:p>
    <w:p w14:paraId="112E4E5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56E30C5" w14:textId="77777777" w:rsidR="00903D42" w:rsidRDefault="00903D42" w:rsidP="00903D42">
      <w:pPr>
        <w:rPr>
          <w:rFonts w:ascii="Arial" w:hAnsi="Arial" w:cs="Arial"/>
          <w:b/>
        </w:rPr>
      </w:pPr>
      <w:r>
        <w:rPr>
          <w:rFonts w:ascii="Arial" w:hAnsi="Arial" w:cs="Arial"/>
          <w:b/>
        </w:rPr>
        <w:t xml:space="preserve">Abstract: </w:t>
      </w:r>
    </w:p>
    <w:p w14:paraId="2C10CE2F" w14:textId="77777777" w:rsidR="00903D42" w:rsidRDefault="00903D42" w:rsidP="00903D42">
      <w:r>
        <w:lastRenderedPageBreak/>
        <w:t>Topic summary in RRM session</w:t>
      </w:r>
    </w:p>
    <w:p w14:paraId="61323A5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86603" w14:textId="77777777" w:rsidR="00903D42" w:rsidRDefault="00903D42" w:rsidP="00903D42">
      <w:pPr>
        <w:pStyle w:val="Heading3"/>
      </w:pPr>
      <w:bookmarkStart w:id="392" w:name="_Toc163728014"/>
      <w:r>
        <w:t>9.7</w:t>
      </w:r>
      <w:r>
        <w:tab/>
        <w:t>Support of intra-band non-collocated EN-DC/NR-CA deployment Phase2: new receiver type(s)</w:t>
      </w:r>
      <w:bookmarkEnd w:id="392"/>
    </w:p>
    <w:p w14:paraId="1B4FCDA2" w14:textId="77777777" w:rsidR="00903D42" w:rsidRDefault="00903D42" w:rsidP="00903D42">
      <w:pPr>
        <w:pStyle w:val="Heading4"/>
      </w:pPr>
      <w:bookmarkStart w:id="393" w:name="_Toc163728015"/>
      <w:r>
        <w:t>9.7.1</w:t>
      </w:r>
      <w:r>
        <w:tab/>
        <w:t>General aspects (work plan)</w:t>
      </w:r>
      <w:bookmarkEnd w:id="393"/>
    </w:p>
    <w:p w14:paraId="1508215B" w14:textId="47DB1EB1" w:rsidR="00903D42" w:rsidRDefault="00903D42" w:rsidP="00903D42">
      <w:pPr>
        <w:rPr>
          <w:rFonts w:ascii="Arial" w:hAnsi="Arial" w:cs="Arial"/>
          <w:b/>
          <w:sz w:val="24"/>
        </w:rPr>
      </w:pPr>
      <w:r>
        <w:rPr>
          <w:rFonts w:ascii="Arial" w:hAnsi="Arial" w:cs="Arial"/>
          <w:b/>
          <w:color w:val="0000FF"/>
          <w:sz w:val="24"/>
        </w:rPr>
        <w:t>R4-2404199</w:t>
      </w:r>
      <w:r>
        <w:rPr>
          <w:rFonts w:ascii="Arial" w:hAnsi="Arial" w:cs="Arial"/>
          <w:b/>
          <w:color w:val="0000FF"/>
          <w:sz w:val="24"/>
        </w:rPr>
        <w:tab/>
      </w:r>
      <w:r>
        <w:rPr>
          <w:rFonts w:ascii="Arial" w:hAnsi="Arial" w:cs="Arial"/>
          <w:b/>
          <w:sz w:val="24"/>
        </w:rPr>
        <w:t>RF/RRM work plan for NonCol_intraB_ENDC_NR_CA_Ph2 WI</w:t>
      </w:r>
    </w:p>
    <w:p w14:paraId="04AC0573" w14:textId="77777777" w:rsidR="00903D42" w:rsidRDefault="00903D42" w:rsidP="00903D4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KDDI Corporation</w:t>
      </w:r>
    </w:p>
    <w:p w14:paraId="7A139B5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E9847" w14:textId="746758A4" w:rsidR="00903D42" w:rsidRDefault="00903D42" w:rsidP="00903D42">
      <w:pPr>
        <w:rPr>
          <w:rFonts w:ascii="Arial" w:hAnsi="Arial" w:cs="Arial"/>
          <w:b/>
          <w:sz w:val="24"/>
        </w:rPr>
      </w:pPr>
      <w:r>
        <w:rPr>
          <w:rFonts w:ascii="Arial" w:hAnsi="Arial" w:cs="Arial"/>
          <w:b/>
          <w:color w:val="0000FF"/>
          <w:sz w:val="24"/>
        </w:rPr>
        <w:t>R4-2405101</w:t>
      </w:r>
      <w:r>
        <w:rPr>
          <w:rFonts w:ascii="Arial" w:hAnsi="Arial" w:cs="Arial"/>
          <w:b/>
          <w:color w:val="0000FF"/>
          <w:sz w:val="24"/>
        </w:rPr>
        <w:tab/>
      </w:r>
      <w:r>
        <w:rPr>
          <w:rFonts w:ascii="Arial" w:hAnsi="Arial" w:cs="Arial"/>
          <w:b/>
          <w:sz w:val="24"/>
        </w:rPr>
        <w:t>On UE RF architecture in work plan</w:t>
      </w:r>
    </w:p>
    <w:p w14:paraId="44241FA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8DFB94" w14:textId="77777777" w:rsidR="00903D42" w:rsidRDefault="00903D42" w:rsidP="00903D42">
      <w:pPr>
        <w:rPr>
          <w:rFonts w:ascii="Arial" w:hAnsi="Arial" w:cs="Arial"/>
          <w:b/>
        </w:rPr>
      </w:pPr>
      <w:r>
        <w:rPr>
          <w:rFonts w:ascii="Arial" w:hAnsi="Arial" w:cs="Arial"/>
          <w:b/>
        </w:rPr>
        <w:t xml:space="preserve">Abstract: </w:t>
      </w:r>
    </w:p>
    <w:p w14:paraId="044A0831" w14:textId="77777777" w:rsidR="00903D42" w:rsidRDefault="00903D42" w:rsidP="00903D42">
      <w:r>
        <w:t>Comments regarding what to introduce in work plan, like UE RF architecture</w:t>
      </w:r>
    </w:p>
    <w:p w14:paraId="3F11431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01F27" w14:textId="77777777" w:rsidR="00903D42" w:rsidRDefault="00903D42" w:rsidP="00903D42">
      <w:pPr>
        <w:pStyle w:val="Heading4"/>
      </w:pPr>
      <w:bookmarkStart w:id="394" w:name="_Toc163728016"/>
      <w:r>
        <w:t>9.7.2</w:t>
      </w:r>
      <w:r>
        <w:tab/>
        <w:t>UE RF requirements for type 4a/4b capable FWA UE</w:t>
      </w:r>
      <w:bookmarkEnd w:id="394"/>
    </w:p>
    <w:p w14:paraId="646BED3A" w14:textId="213D9575" w:rsidR="00903D42" w:rsidRDefault="00903D42" w:rsidP="00903D42">
      <w:pPr>
        <w:rPr>
          <w:rFonts w:ascii="Arial" w:hAnsi="Arial" w:cs="Arial"/>
          <w:b/>
          <w:sz w:val="24"/>
        </w:rPr>
      </w:pPr>
      <w:r>
        <w:rPr>
          <w:rFonts w:ascii="Arial" w:hAnsi="Arial" w:cs="Arial"/>
          <w:b/>
          <w:color w:val="0000FF"/>
          <w:sz w:val="24"/>
        </w:rPr>
        <w:t>R4-2404200</w:t>
      </w:r>
      <w:r>
        <w:rPr>
          <w:rFonts w:ascii="Arial" w:hAnsi="Arial" w:cs="Arial"/>
          <w:b/>
          <w:color w:val="0000FF"/>
          <w:sz w:val="24"/>
        </w:rPr>
        <w:tab/>
      </w:r>
      <w:r>
        <w:rPr>
          <w:rFonts w:ascii="Arial" w:hAnsi="Arial" w:cs="Arial"/>
          <w:b/>
          <w:sz w:val="24"/>
        </w:rPr>
        <w:t>Discussion on non-collocated EN-DC/NR-CA for Type 4a/4b</w:t>
      </w:r>
    </w:p>
    <w:p w14:paraId="06F3D4E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40BCFC1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99FE2" w14:textId="437D7731" w:rsidR="00903D42" w:rsidRDefault="00903D42" w:rsidP="00903D42">
      <w:pPr>
        <w:rPr>
          <w:rFonts w:ascii="Arial" w:hAnsi="Arial" w:cs="Arial"/>
          <w:b/>
          <w:sz w:val="24"/>
        </w:rPr>
      </w:pPr>
      <w:r>
        <w:rPr>
          <w:rFonts w:ascii="Arial" w:hAnsi="Arial" w:cs="Arial"/>
          <w:b/>
          <w:color w:val="0000FF"/>
          <w:sz w:val="24"/>
        </w:rPr>
        <w:t>R4-2404258</w:t>
      </w:r>
      <w:r>
        <w:rPr>
          <w:rFonts w:ascii="Arial" w:hAnsi="Arial" w:cs="Arial"/>
          <w:b/>
          <w:color w:val="0000FF"/>
          <w:sz w:val="24"/>
        </w:rPr>
        <w:tab/>
      </w:r>
      <w:r>
        <w:rPr>
          <w:rFonts w:ascii="Arial" w:hAnsi="Arial" w:cs="Arial"/>
          <w:b/>
          <w:sz w:val="24"/>
        </w:rPr>
        <w:t xml:space="preserve"> Introduction of type 4 UE architecture</w:t>
      </w:r>
    </w:p>
    <w:p w14:paraId="612B8BA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193B13E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E652F" w14:textId="3782A0E7" w:rsidR="00903D42" w:rsidRDefault="00903D42" w:rsidP="00903D42">
      <w:pPr>
        <w:rPr>
          <w:rFonts w:ascii="Arial" w:hAnsi="Arial" w:cs="Arial"/>
          <w:b/>
          <w:sz w:val="24"/>
        </w:rPr>
      </w:pPr>
      <w:r>
        <w:rPr>
          <w:rFonts w:ascii="Arial" w:hAnsi="Arial" w:cs="Arial"/>
          <w:b/>
          <w:color w:val="0000FF"/>
          <w:sz w:val="24"/>
        </w:rPr>
        <w:t>R4-2404342</w:t>
      </w:r>
      <w:r>
        <w:rPr>
          <w:rFonts w:ascii="Arial" w:hAnsi="Arial" w:cs="Arial"/>
          <w:b/>
          <w:color w:val="0000FF"/>
          <w:sz w:val="24"/>
        </w:rPr>
        <w:tab/>
      </w:r>
      <w:r>
        <w:rPr>
          <w:rFonts w:ascii="Arial" w:hAnsi="Arial" w:cs="Arial"/>
          <w:b/>
          <w:sz w:val="24"/>
        </w:rPr>
        <w:t>On type 4 UE for intra-band non-colocation NR CA/EN-DC</w:t>
      </w:r>
    </w:p>
    <w:p w14:paraId="188825B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4A382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63543" w14:textId="156E430B" w:rsidR="00903D42" w:rsidRDefault="00903D42" w:rsidP="00903D42">
      <w:pPr>
        <w:rPr>
          <w:rFonts w:ascii="Arial" w:hAnsi="Arial" w:cs="Arial"/>
          <w:b/>
          <w:sz w:val="24"/>
        </w:rPr>
      </w:pPr>
      <w:r>
        <w:rPr>
          <w:rFonts w:ascii="Arial" w:hAnsi="Arial" w:cs="Arial"/>
          <w:b/>
          <w:color w:val="0000FF"/>
          <w:sz w:val="24"/>
        </w:rPr>
        <w:t>R4-2404545</w:t>
      </w:r>
      <w:r>
        <w:rPr>
          <w:rFonts w:ascii="Arial" w:hAnsi="Arial" w:cs="Arial"/>
          <w:b/>
          <w:color w:val="0000FF"/>
          <w:sz w:val="24"/>
        </w:rPr>
        <w:tab/>
      </w:r>
      <w:r>
        <w:rPr>
          <w:rFonts w:ascii="Arial" w:hAnsi="Arial" w:cs="Arial"/>
          <w:b/>
          <w:sz w:val="24"/>
        </w:rPr>
        <w:t>Discussion on UE RF requirements for type 4a/4b capable FWA UE</w:t>
      </w:r>
    </w:p>
    <w:p w14:paraId="1B17058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5326A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D1BAB" w14:textId="393E26E0" w:rsidR="00903D42" w:rsidRDefault="00903D42" w:rsidP="00903D42">
      <w:pPr>
        <w:rPr>
          <w:rFonts w:ascii="Arial" w:hAnsi="Arial" w:cs="Arial"/>
          <w:b/>
          <w:sz w:val="24"/>
        </w:rPr>
      </w:pPr>
      <w:r>
        <w:rPr>
          <w:rFonts w:ascii="Arial" w:hAnsi="Arial" w:cs="Arial"/>
          <w:b/>
          <w:color w:val="0000FF"/>
          <w:sz w:val="24"/>
        </w:rPr>
        <w:t>R4-2404987</w:t>
      </w:r>
      <w:r>
        <w:rPr>
          <w:rFonts w:ascii="Arial" w:hAnsi="Arial" w:cs="Arial"/>
          <w:b/>
          <w:color w:val="0000FF"/>
          <w:sz w:val="24"/>
        </w:rPr>
        <w:tab/>
      </w:r>
      <w:r>
        <w:rPr>
          <w:rFonts w:ascii="Arial" w:hAnsi="Arial" w:cs="Arial"/>
          <w:b/>
          <w:sz w:val="24"/>
        </w:rPr>
        <w:t>Views on RF aspect for non-collocated deployment</w:t>
      </w:r>
    </w:p>
    <w:p w14:paraId="42625E9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6543B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58677" w14:textId="152C24B5" w:rsidR="00903D42" w:rsidRDefault="00903D42" w:rsidP="00903D42">
      <w:pPr>
        <w:rPr>
          <w:rFonts w:ascii="Arial" w:hAnsi="Arial" w:cs="Arial"/>
          <w:b/>
          <w:sz w:val="24"/>
        </w:rPr>
      </w:pPr>
      <w:r>
        <w:rPr>
          <w:rFonts w:ascii="Arial" w:hAnsi="Arial" w:cs="Arial"/>
          <w:b/>
          <w:color w:val="0000FF"/>
          <w:sz w:val="24"/>
        </w:rPr>
        <w:lastRenderedPageBreak/>
        <w:t>R4-2405102</w:t>
      </w:r>
      <w:r>
        <w:rPr>
          <w:rFonts w:ascii="Arial" w:hAnsi="Arial" w:cs="Arial"/>
          <w:b/>
          <w:color w:val="0000FF"/>
          <w:sz w:val="24"/>
        </w:rPr>
        <w:tab/>
      </w:r>
      <w:r>
        <w:rPr>
          <w:rFonts w:ascii="Arial" w:hAnsi="Arial" w:cs="Arial"/>
          <w:b/>
          <w:sz w:val="24"/>
        </w:rPr>
        <w:t>On UE RF requirements</w:t>
      </w:r>
    </w:p>
    <w:p w14:paraId="7F8B4DC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FCF600" w14:textId="77777777" w:rsidR="00903D42" w:rsidRDefault="00903D42" w:rsidP="00903D42">
      <w:pPr>
        <w:rPr>
          <w:rFonts w:ascii="Arial" w:hAnsi="Arial" w:cs="Arial"/>
          <w:b/>
        </w:rPr>
      </w:pPr>
      <w:r>
        <w:rPr>
          <w:rFonts w:ascii="Arial" w:hAnsi="Arial" w:cs="Arial"/>
          <w:b/>
        </w:rPr>
        <w:t xml:space="preserve">Abstract: </w:t>
      </w:r>
    </w:p>
    <w:p w14:paraId="397D44FB" w14:textId="77777777" w:rsidR="00903D42" w:rsidRDefault="00903D42" w:rsidP="00903D42">
      <w:r>
        <w:t>Proposal regarding Type 4 UE RX Power Imbalance.</w:t>
      </w:r>
    </w:p>
    <w:p w14:paraId="0CE21D2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77F69" w14:textId="64F98722" w:rsidR="00903D42" w:rsidRDefault="00903D42" w:rsidP="00903D42">
      <w:pPr>
        <w:rPr>
          <w:rFonts w:ascii="Arial" w:hAnsi="Arial" w:cs="Arial"/>
          <w:b/>
          <w:sz w:val="24"/>
        </w:rPr>
      </w:pPr>
      <w:r>
        <w:rPr>
          <w:rFonts w:ascii="Arial" w:hAnsi="Arial" w:cs="Arial"/>
          <w:b/>
          <w:color w:val="0000FF"/>
          <w:sz w:val="24"/>
        </w:rPr>
        <w:t>R4-2405234</w:t>
      </w:r>
      <w:r>
        <w:rPr>
          <w:rFonts w:ascii="Arial" w:hAnsi="Arial" w:cs="Arial"/>
          <w:b/>
          <w:color w:val="0000FF"/>
          <w:sz w:val="24"/>
        </w:rPr>
        <w:tab/>
      </w:r>
      <w:r>
        <w:rPr>
          <w:rFonts w:ascii="Arial" w:hAnsi="Arial" w:cs="Arial"/>
          <w:b/>
          <w:sz w:val="24"/>
        </w:rPr>
        <w:t>Discussion on type 4a/4b for NonCol_intraB_ENDC_NR_CA</w:t>
      </w:r>
    </w:p>
    <w:p w14:paraId="3CB00CB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D9F91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49A4A" w14:textId="41DCF546" w:rsidR="00903D42" w:rsidRDefault="00903D42" w:rsidP="00903D42">
      <w:pPr>
        <w:rPr>
          <w:rFonts w:ascii="Arial" w:hAnsi="Arial" w:cs="Arial"/>
          <w:b/>
          <w:sz w:val="24"/>
        </w:rPr>
      </w:pPr>
      <w:r>
        <w:rPr>
          <w:rFonts w:ascii="Arial" w:hAnsi="Arial" w:cs="Arial"/>
          <w:b/>
          <w:color w:val="0000FF"/>
          <w:sz w:val="24"/>
        </w:rPr>
        <w:t>R4-2405380</w:t>
      </w:r>
      <w:r>
        <w:rPr>
          <w:rFonts w:ascii="Arial" w:hAnsi="Arial" w:cs="Arial"/>
          <w:b/>
          <w:color w:val="0000FF"/>
          <w:sz w:val="24"/>
        </w:rPr>
        <w:tab/>
      </w:r>
      <w:r>
        <w:rPr>
          <w:rFonts w:ascii="Arial" w:hAnsi="Arial" w:cs="Arial"/>
          <w:b/>
          <w:sz w:val="24"/>
        </w:rPr>
        <w:t>Initial discussion on intra-band non-collocated</w:t>
      </w:r>
    </w:p>
    <w:p w14:paraId="606946A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2AFC6E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CDE6A" w14:textId="53009C09" w:rsidR="00903D42" w:rsidRDefault="00903D42" w:rsidP="00903D42">
      <w:pPr>
        <w:rPr>
          <w:rFonts w:ascii="Arial" w:hAnsi="Arial" w:cs="Arial"/>
          <w:b/>
          <w:sz w:val="24"/>
        </w:rPr>
      </w:pPr>
      <w:r>
        <w:rPr>
          <w:rFonts w:ascii="Arial" w:hAnsi="Arial" w:cs="Arial"/>
          <w:b/>
          <w:color w:val="0000FF"/>
          <w:sz w:val="24"/>
        </w:rPr>
        <w:t>R4-2405410</w:t>
      </w:r>
      <w:r>
        <w:rPr>
          <w:rFonts w:ascii="Arial" w:hAnsi="Arial" w:cs="Arial"/>
          <w:b/>
          <w:color w:val="0000FF"/>
          <w:sz w:val="24"/>
        </w:rPr>
        <w:tab/>
      </w:r>
      <w:r>
        <w:rPr>
          <w:rFonts w:ascii="Arial" w:hAnsi="Arial" w:cs="Arial"/>
          <w:b/>
          <w:sz w:val="24"/>
        </w:rPr>
        <w:t>Discussion intra-band non-collocated deployment Phase2</w:t>
      </w:r>
    </w:p>
    <w:p w14:paraId="00B1095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4026C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2215F" w14:textId="77777777" w:rsidR="00903D42" w:rsidRDefault="00903D42" w:rsidP="00903D42">
      <w:pPr>
        <w:pStyle w:val="Heading4"/>
      </w:pPr>
      <w:bookmarkStart w:id="395" w:name="_Toc163728017"/>
      <w:r>
        <w:t>9.7.3</w:t>
      </w:r>
      <w:r>
        <w:tab/>
        <w:t>Moderator summary and conclusions</w:t>
      </w:r>
      <w:bookmarkEnd w:id="395"/>
    </w:p>
    <w:p w14:paraId="0C021767" w14:textId="3A4544E3" w:rsidR="00903D42" w:rsidRDefault="00903D42" w:rsidP="00903D42">
      <w:pPr>
        <w:rPr>
          <w:rFonts w:ascii="Arial" w:hAnsi="Arial" w:cs="Arial"/>
          <w:b/>
          <w:sz w:val="24"/>
        </w:rPr>
      </w:pPr>
      <w:r>
        <w:rPr>
          <w:rFonts w:ascii="Arial" w:hAnsi="Arial" w:cs="Arial"/>
          <w:b/>
          <w:color w:val="0000FF"/>
          <w:sz w:val="24"/>
        </w:rPr>
        <w:t>R4-2405284</w:t>
      </w:r>
      <w:r>
        <w:rPr>
          <w:rFonts w:ascii="Arial" w:hAnsi="Arial" w:cs="Arial"/>
          <w:b/>
          <w:color w:val="0000FF"/>
          <w:sz w:val="24"/>
        </w:rPr>
        <w:tab/>
      </w:r>
      <w:r>
        <w:rPr>
          <w:rFonts w:ascii="Arial" w:hAnsi="Arial" w:cs="Arial"/>
          <w:b/>
          <w:sz w:val="24"/>
        </w:rPr>
        <w:t>Topic summary for [110bis][131] NonCol_intraB_ENDC_NR_CA</w:t>
      </w:r>
    </w:p>
    <w:p w14:paraId="5AE4F98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67303F4A" w14:textId="77777777" w:rsidR="00903D42" w:rsidRDefault="00903D42" w:rsidP="00903D42">
      <w:pPr>
        <w:rPr>
          <w:rFonts w:ascii="Arial" w:hAnsi="Arial" w:cs="Arial"/>
          <w:b/>
        </w:rPr>
      </w:pPr>
      <w:r>
        <w:rPr>
          <w:rFonts w:ascii="Arial" w:hAnsi="Arial" w:cs="Arial"/>
          <w:b/>
        </w:rPr>
        <w:t xml:space="preserve">Abstract: </w:t>
      </w:r>
    </w:p>
    <w:p w14:paraId="2557EC73" w14:textId="77777777" w:rsidR="00903D42" w:rsidRDefault="00903D42" w:rsidP="00903D42">
      <w:r>
        <w:t>Summary for AI 4.2.8.1, 9.7</w:t>
      </w:r>
    </w:p>
    <w:p w14:paraId="4CAA8BC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AC2BF" w14:textId="77777777" w:rsidR="00903D42" w:rsidRDefault="00903D42" w:rsidP="00903D42">
      <w:pPr>
        <w:pStyle w:val="Heading3"/>
      </w:pPr>
      <w:bookmarkStart w:id="396" w:name="_Toc163728018"/>
      <w:r>
        <w:t>9.8</w:t>
      </w:r>
      <w:r>
        <w:tab/>
        <w:t>Enhancements for Air-to-ground network for NR</w:t>
      </w:r>
      <w:bookmarkEnd w:id="396"/>
    </w:p>
    <w:p w14:paraId="7F04A03E" w14:textId="77777777" w:rsidR="00903D42" w:rsidRDefault="00903D42" w:rsidP="00903D42">
      <w:pPr>
        <w:pStyle w:val="Heading4"/>
      </w:pPr>
      <w:bookmarkStart w:id="397" w:name="_Toc163728019"/>
      <w:r>
        <w:t>9.8.1</w:t>
      </w:r>
      <w:r>
        <w:tab/>
        <w:t>General aspects (work plan)</w:t>
      </w:r>
      <w:bookmarkEnd w:id="397"/>
    </w:p>
    <w:p w14:paraId="0EF75408" w14:textId="4427C887" w:rsidR="00903D42" w:rsidRDefault="00903D42" w:rsidP="00903D42">
      <w:pPr>
        <w:rPr>
          <w:rFonts w:ascii="Arial" w:hAnsi="Arial" w:cs="Arial"/>
          <w:b/>
          <w:sz w:val="24"/>
        </w:rPr>
      </w:pPr>
      <w:r>
        <w:rPr>
          <w:rFonts w:ascii="Arial" w:hAnsi="Arial" w:cs="Arial"/>
          <w:b/>
          <w:color w:val="0000FF"/>
          <w:sz w:val="24"/>
        </w:rPr>
        <w:t>R4-2404692</w:t>
      </w:r>
      <w:r>
        <w:rPr>
          <w:rFonts w:ascii="Arial" w:hAnsi="Arial" w:cs="Arial"/>
          <w:b/>
          <w:color w:val="0000FF"/>
          <w:sz w:val="24"/>
        </w:rPr>
        <w:tab/>
      </w:r>
      <w:r>
        <w:rPr>
          <w:rFonts w:ascii="Arial" w:hAnsi="Arial" w:cs="Arial"/>
          <w:b/>
          <w:sz w:val="24"/>
        </w:rPr>
        <w:t>(NR_ATG_enh-Core) Work plan on Rel-19 enhancements for ATG</w:t>
      </w:r>
    </w:p>
    <w:p w14:paraId="46D9753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653BD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889BD" w14:textId="1CA85D8D" w:rsidR="00903D42" w:rsidRDefault="00903D42" w:rsidP="00903D42">
      <w:pPr>
        <w:rPr>
          <w:rFonts w:ascii="Arial" w:hAnsi="Arial" w:cs="Arial"/>
          <w:b/>
          <w:sz w:val="24"/>
        </w:rPr>
      </w:pPr>
      <w:r>
        <w:rPr>
          <w:rFonts w:ascii="Arial" w:hAnsi="Arial" w:cs="Arial"/>
          <w:b/>
          <w:color w:val="0000FF"/>
          <w:sz w:val="24"/>
        </w:rPr>
        <w:t>R4-2405345</w:t>
      </w:r>
      <w:r>
        <w:rPr>
          <w:rFonts w:ascii="Arial" w:hAnsi="Arial" w:cs="Arial"/>
          <w:b/>
          <w:color w:val="0000FF"/>
          <w:sz w:val="24"/>
        </w:rPr>
        <w:tab/>
      </w:r>
      <w:r>
        <w:rPr>
          <w:rFonts w:ascii="Arial" w:hAnsi="Arial" w:cs="Arial"/>
          <w:b/>
          <w:sz w:val="24"/>
        </w:rPr>
        <w:t>General discussion on UE spec impacts and Rel-19 ATG UE spec framework</w:t>
      </w:r>
    </w:p>
    <w:p w14:paraId="70129FD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17717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D53C7" w14:textId="77777777" w:rsidR="00903D42" w:rsidRDefault="00903D42" w:rsidP="00903D42">
      <w:pPr>
        <w:pStyle w:val="Heading4"/>
      </w:pPr>
      <w:bookmarkStart w:id="398" w:name="_Toc163728020"/>
      <w:r>
        <w:lastRenderedPageBreak/>
        <w:t>9.8.2</w:t>
      </w:r>
      <w:r>
        <w:tab/>
        <w:t>UE RF requirements for CA and UL-MIMO</w:t>
      </w:r>
      <w:bookmarkEnd w:id="398"/>
    </w:p>
    <w:p w14:paraId="2CD1E18B" w14:textId="4B02D031" w:rsidR="00903D42" w:rsidRDefault="00903D42" w:rsidP="00903D42">
      <w:pPr>
        <w:rPr>
          <w:rFonts w:ascii="Arial" w:hAnsi="Arial" w:cs="Arial"/>
          <w:b/>
          <w:sz w:val="24"/>
        </w:rPr>
      </w:pPr>
      <w:r>
        <w:rPr>
          <w:rFonts w:ascii="Arial" w:hAnsi="Arial" w:cs="Arial"/>
          <w:b/>
          <w:color w:val="0000FF"/>
          <w:sz w:val="24"/>
        </w:rPr>
        <w:t>R4-2404347</w:t>
      </w:r>
      <w:r>
        <w:rPr>
          <w:rFonts w:ascii="Arial" w:hAnsi="Arial" w:cs="Arial"/>
          <w:b/>
          <w:color w:val="0000FF"/>
          <w:sz w:val="24"/>
        </w:rPr>
        <w:tab/>
      </w:r>
      <w:r>
        <w:rPr>
          <w:rFonts w:ascii="Arial" w:hAnsi="Arial" w:cs="Arial"/>
          <w:b/>
          <w:sz w:val="24"/>
        </w:rPr>
        <w:t>Overview on requirement impact for ATG UE</w:t>
      </w:r>
    </w:p>
    <w:p w14:paraId="030F615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278BA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16A66" w14:textId="1C3D09B5" w:rsidR="00903D42" w:rsidRDefault="00903D42" w:rsidP="00903D42">
      <w:pPr>
        <w:rPr>
          <w:rFonts w:ascii="Arial" w:hAnsi="Arial" w:cs="Arial"/>
          <w:b/>
          <w:sz w:val="24"/>
        </w:rPr>
      </w:pPr>
      <w:r>
        <w:rPr>
          <w:rFonts w:ascii="Arial" w:hAnsi="Arial" w:cs="Arial"/>
          <w:b/>
          <w:color w:val="0000FF"/>
          <w:sz w:val="24"/>
        </w:rPr>
        <w:t>R4-2404608</w:t>
      </w:r>
      <w:r>
        <w:rPr>
          <w:rFonts w:ascii="Arial" w:hAnsi="Arial" w:cs="Arial"/>
          <w:b/>
          <w:color w:val="0000FF"/>
          <w:sz w:val="24"/>
        </w:rPr>
        <w:tab/>
      </w:r>
      <w:r>
        <w:rPr>
          <w:rFonts w:ascii="Arial" w:hAnsi="Arial" w:cs="Arial"/>
          <w:b/>
          <w:sz w:val="24"/>
        </w:rPr>
        <w:t>Discussion on ATG UE RF requirements for UL-MIMO</w:t>
      </w:r>
    </w:p>
    <w:p w14:paraId="08491A6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AC40F27" w14:textId="77777777" w:rsidR="00903D42" w:rsidRDefault="00903D42" w:rsidP="00903D42">
      <w:pPr>
        <w:rPr>
          <w:rFonts w:ascii="Arial" w:hAnsi="Arial" w:cs="Arial"/>
          <w:b/>
        </w:rPr>
      </w:pPr>
      <w:r>
        <w:rPr>
          <w:rFonts w:ascii="Arial" w:hAnsi="Arial" w:cs="Arial"/>
          <w:b/>
        </w:rPr>
        <w:t xml:space="preserve">Abstract: </w:t>
      </w:r>
    </w:p>
    <w:p w14:paraId="113FCAAD" w14:textId="77777777" w:rsidR="00903D42" w:rsidRDefault="00903D42" w:rsidP="00903D42">
      <w:r>
        <w:t>It disscuses on ATG UE RF requirements for UL-MIMO.</w:t>
      </w:r>
    </w:p>
    <w:p w14:paraId="368DDA8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7F141" w14:textId="0770F40E" w:rsidR="00903D42" w:rsidRDefault="00903D42" w:rsidP="00903D42">
      <w:pPr>
        <w:rPr>
          <w:rFonts w:ascii="Arial" w:hAnsi="Arial" w:cs="Arial"/>
          <w:b/>
          <w:sz w:val="24"/>
        </w:rPr>
      </w:pPr>
      <w:r>
        <w:rPr>
          <w:rFonts w:ascii="Arial" w:hAnsi="Arial" w:cs="Arial"/>
          <w:b/>
          <w:color w:val="0000FF"/>
          <w:sz w:val="24"/>
        </w:rPr>
        <w:t>R4-2404693</w:t>
      </w:r>
      <w:r>
        <w:rPr>
          <w:rFonts w:ascii="Arial" w:hAnsi="Arial" w:cs="Arial"/>
          <w:b/>
          <w:color w:val="0000FF"/>
          <w:sz w:val="24"/>
        </w:rPr>
        <w:tab/>
      </w:r>
      <w:r>
        <w:rPr>
          <w:rFonts w:ascii="Arial" w:hAnsi="Arial" w:cs="Arial"/>
          <w:b/>
          <w:sz w:val="24"/>
        </w:rPr>
        <w:t>(NR_ATG_enh-Core) General consideration on UE RF core requirements for ATG with CA and UL-MIMO</w:t>
      </w:r>
    </w:p>
    <w:p w14:paraId="382860D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8C45D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A2266" w14:textId="61924E9B" w:rsidR="00903D42" w:rsidRDefault="00903D42" w:rsidP="00903D42">
      <w:pPr>
        <w:rPr>
          <w:rFonts w:ascii="Arial" w:hAnsi="Arial" w:cs="Arial"/>
          <w:b/>
          <w:sz w:val="24"/>
        </w:rPr>
      </w:pPr>
      <w:r>
        <w:rPr>
          <w:rFonts w:ascii="Arial" w:hAnsi="Arial" w:cs="Arial"/>
          <w:b/>
          <w:color w:val="0000FF"/>
          <w:sz w:val="24"/>
        </w:rPr>
        <w:t>R4-2405344</w:t>
      </w:r>
      <w:r>
        <w:rPr>
          <w:rFonts w:ascii="Arial" w:hAnsi="Arial" w:cs="Arial"/>
          <w:b/>
          <w:color w:val="0000FF"/>
          <w:sz w:val="24"/>
        </w:rPr>
        <w:tab/>
      </w:r>
      <w:r>
        <w:rPr>
          <w:rFonts w:ascii="Arial" w:hAnsi="Arial" w:cs="Arial"/>
          <w:b/>
          <w:sz w:val="24"/>
        </w:rPr>
        <w:t>General discussion on Rel-19 ATG UE RF</w:t>
      </w:r>
    </w:p>
    <w:p w14:paraId="6518D5C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C2556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88B48" w14:textId="116929D7" w:rsidR="00903D42" w:rsidRDefault="00903D42" w:rsidP="00903D42">
      <w:pPr>
        <w:rPr>
          <w:rFonts w:ascii="Arial" w:hAnsi="Arial" w:cs="Arial"/>
          <w:b/>
          <w:sz w:val="24"/>
        </w:rPr>
      </w:pPr>
      <w:r>
        <w:rPr>
          <w:rFonts w:ascii="Arial" w:hAnsi="Arial" w:cs="Arial"/>
          <w:b/>
          <w:color w:val="0000FF"/>
          <w:sz w:val="24"/>
        </w:rPr>
        <w:t>R4-2405521</w:t>
      </w:r>
      <w:r>
        <w:rPr>
          <w:rFonts w:ascii="Arial" w:hAnsi="Arial" w:cs="Arial"/>
          <w:b/>
          <w:color w:val="0000FF"/>
          <w:sz w:val="24"/>
        </w:rPr>
        <w:tab/>
      </w:r>
      <w:r>
        <w:rPr>
          <w:rFonts w:ascii="Arial" w:hAnsi="Arial" w:cs="Arial"/>
          <w:b/>
          <w:sz w:val="24"/>
        </w:rPr>
        <w:t>Discussion on RF considerations of ATG UE CA and UL MIMO</w:t>
      </w:r>
    </w:p>
    <w:p w14:paraId="5A03017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B6C2FF" w14:textId="77777777" w:rsidR="00903D42" w:rsidRDefault="00903D42" w:rsidP="00903D42">
      <w:pPr>
        <w:rPr>
          <w:rFonts w:ascii="Arial" w:hAnsi="Arial" w:cs="Arial"/>
          <w:b/>
        </w:rPr>
      </w:pPr>
      <w:r>
        <w:rPr>
          <w:rFonts w:ascii="Arial" w:hAnsi="Arial" w:cs="Arial"/>
          <w:b/>
        </w:rPr>
        <w:t xml:space="preserve">Abstract: </w:t>
      </w:r>
    </w:p>
    <w:p w14:paraId="56399429" w14:textId="77777777" w:rsidR="00903D42" w:rsidRDefault="00903D42" w:rsidP="00903D42">
      <w:r>
        <w:t>This paper will delve into some RF considerations for defining requirements for ATG CA and UL MIMO</w:t>
      </w:r>
    </w:p>
    <w:p w14:paraId="1D67DDE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FCB96" w14:textId="113718AB" w:rsidR="00903D42" w:rsidRDefault="00903D42" w:rsidP="00903D42">
      <w:pPr>
        <w:rPr>
          <w:rFonts w:ascii="Arial" w:hAnsi="Arial" w:cs="Arial"/>
          <w:b/>
          <w:sz w:val="24"/>
        </w:rPr>
      </w:pPr>
      <w:r>
        <w:rPr>
          <w:rFonts w:ascii="Arial" w:hAnsi="Arial" w:cs="Arial"/>
          <w:b/>
          <w:color w:val="0000FF"/>
          <w:sz w:val="24"/>
        </w:rPr>
        <w:t>R4-2405621</w:t>
      </w:r>
      <w:r>
        <w:rPr>
          <w:rFonts w:ascii="Arial" w:hAnsi="Arial" w:cs="Arial"/>
          <w:b/>
          <w:color w:val="0000FF"/>
          <w:sz w:val="24"/>
        </w:rPr>
        <w:tab/>
      </w:r>
      <w:r>
        <w:rPr>
          <w:rFonts w:ascii="Arial" w:hAnsi="Arial" w:cs="Arial"/>
          <w:b/>
          <w:sz w:val="24"/>
        </w:rPr>
        <w:t>Discussion on RF requirements for ATG UE in Rel-19</w:t>
      </w:r>
    </w:p>
    <w:p w14:paraId="42D9249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80734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B55F0" w14:textId="77777777" w:rsidR="00903D42" w:rsidRDefault="00903D42" w:rsidP="00903D42">
      <w:pPr>
        <w:pStyle w:val="Heading4"/>
      </w:pPr>
      <w:bookmarkStart w:id="399" w:name="_Toc163728021"/>
      <w:r>
        <w:t>9.8.3</w:t>
      </w:r>
      <w:r>
        <w:tab/>
        <w:t>BS RF requirements for CA</w:t>
      </w:r>
      <w:bookmarkEnd w:id="399"/>
    </w:p>
    <w:p w14:paraId="4061A981" w14:textId="6B1C0BE4" w:rsidR="00903D42" w:rsidRDefault="00903D42" w:rsidP="00903D42">
      <w:pPr>
        <w:rPr>
          <w:rFonts w:ascii="Arial" w:hAnsi="Arial" w:cs="Arial"/>
          <w:b/>
          <w:sz w:val="24"/>
        </w:rPr>
      </w:pPr>
      <w:r>
        <w:rPr>
          <w:rFonts w:ascii="Arial" w:hAnsi="Arial" w:cs="Arial"/>
          <w:b/>
          <w:color w:val="0000FF"/>
          <w:sz w:val="24"/>
        </w:rPr>
        <w:t>R4-2404460</w:t>
      </w:r>
      <w:r>
        <w:rPr>
          <w:rFonts w:ascii="Arial" w:hAnsi="Arial" w:cs="Arial"/>
          <w:b/>
          <w:color w:val="0000FF"/>
          <w:sz w:val="24"/>
        </w:rPr>
        <w:tab/>
      </w:r>
      <w:r>
        <w:rPr>
          <w:rFonts w:ascii="Arial" w:hAnsi="Arial" w:cs="Arial"/>
          <w:b/>
          <w:sz w:val="24"/>
        </w:rPr>
        <w:t>Discussion on BS RF requirements for ATG CA</w:t>
      </w:r>
    </w:p>
    <w:p w14:paraId="1756A45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18A64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2AA16" w14:textId="314EA25D" w:rsidR="00903D42" w:rsidRDefault="00903D42" w:rsidP="00903D42">
      <w:pPr>
        <w:rPr>
          <w:rFonts w:ascii="Arial" w:hAnsi="Arial" w:cs="Arial"/>
          <w:b/>
          <w:sz w:val="24"/>
        </w:rPr>
      </w:pPr>
      <w:r>
        <w:rPr>
          <w:rFonts w:ascii="Arial" w:hAnsi="Arial" w:cs="Arial"/>
          <w:b/>
          <w:color w:val="0000FF"/>
          <w:sz w:val="24"/>
        </w:rPr>
        <w:t>R4-2404694</w:t>
      </w:r>
      <w:r>
        <w:rPr>
          <w:rFonts w:ascii="Arial" w:hAnsi="Arial" w:cs="Arial"/>
          <w:b/>
          <w:color w:val="0000FF"/>
          <w:sz w:val="24"/>
        </w:rPr>
        <w:tab/>
      </w:r>
      <w:r>
        <w:rPr>
          <w:rFonts w:ascii="Arial" w:hAnsi="Arial" w:cs="Arial"/>
          <w:b/>
          <w:sz w:val="24"/>
        </w:rPr>
        <w:t>(NR_ATG_enh-Core)  General consideration on BS RF core requirements for ATG with CA</w:t>
      </w:r>
    </w:p>
    <w:p w14:paraId="2087FF08"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974BA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EE9EA" w14:textId="42962107" w:rsidR="00903D42" w:rsidRDefault="00903D42" w:rsidP="00903D42">
      <w:pPr>
        <w:rPr>
          <w:rFonts w:ascii="Arial" w:hAnsi="Arial" w:cs="Arial"/>
          <w:b/>
          <w:sz w:val="24"/>
        </w:rPr>
      </w:pPr>
      <w:r>
        <w:rPr>
          <w:rFonts w:ascii="Arial" w:hAnsi="Arial" w:cs="Arial"/>
          <w:b/>
          <w:color w:val="0000FF"/>
          <w:sz w:val="24"/>
        </w:rPr>
        <w:t>R4-2405303</w:t>
      </w:r>
      <w:r>
        <w:rPr>
          <w:rFonts w:ascii="Arial" w:hAnsi="Arial" w:cs="Arial"/>
          <w:b/>
          <w:color w:val="0000FF"/>
          <w:sz w:val="24"/>
        </w:rPr>
        <w:tab/>
      </w:r>
      <w:r>
        <w:rPr>
          <w:rFonts w:ascii="Arial" w:hAnsi="Arial" w:cs="Arial"/>
          <w:b/>
          <w:sz w:val="24"/>
        </w:rPr>
        <w:t>R19  ATG RF requirements discussion</w:t>
      </w:r>
    </w:p>
    <w:p w14:paraId="764E5CF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53023E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F7075" w14:textId="627505F9" w:rsidR="00903D42" w:rsidRDefault="00903D42" w:rsidP="00903D42">
      <w:pPr>
        <w:rPr>
          <w:rFonts w:ascii="Arial" w:hAnsi="Arial" w:cs="Arial"/>
          <w:b/>
          <w:sz w:val="24"/>
        </w:rPr>
      </w:pPr>
      <w:r>
        <w:rPr>
          <w:rFonts w:ascii="Arial" w:hAnsi="Arial" w:cs="Arial"/>
          <w:b/>
          <w:color w:val="0000FF"/>
          <w:sz w:val="24"/>
        </w:rPr>
        <w:t>R4-2405522</w:t>
      </w:r>
      <w:r>
        <w:rPr>
          <w:rFonts w:ascii="Arial" w:hAnsi="Arial" w:cs="Arial"/>
          <w:b/>
          <w:color w:val="0000FF"/>
          <w:sz w:val="24"/>
        </w:rPr>
        <w:tab/>
      </w:r>
      <w:r>
        <w:rPr>
          <w:rFonts w:ascii="Arial" w:hAnsi="Arial" w:cs="Arial"/>
          <w:b/>
          <w:sz w:val="24"/>
        </w:rPr>
        <w:t>Discussion on RF considerations of ATG BS CA</w:t>
      </w:r>
    </w:p>
    <w:p w14:paraId="1CF2514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47E4E6" w14:textId="77777777" w:rsidR="00903D42" w:rsidRDefault="00903D42" w:rsidP="00903D42">
      <w:pPr>
        <w:rPr>
          <w:rFonts w:ascii="Arial" w:hAnsi="Arial" w:cs="Arial"/>
          <w:b/>
        </w:rPr>
      </w:pPr>
      <w:r>
        <w:rPr>
          <w:rFonts w:ascii="Arial" w:hAnsi="Arial" w:cs="Arial"/>
          <w:b/>
        </w:rPr>
        <w:t xml:space="preserve">Abstract: </w:t>
      </w:r>
    </w:p>
    <w:p w14:paraId="04A0DB5E" w14:textId="77777777" w:rsidR="00903D42" w:rsidRDefault="00903D42" w:rsidP="00903D42">
      <w:r>
        <w:t>The following sessions will elaborate on some definitions regarding the ATG BS multi-carrier and CA.</w:t>
      </w:r>
    </w:p>
    <w:p w14:paraId="6E67986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29505" w14:textId="2EC09177" w:rsidR="00903D42" w:rsidRDefault="00903D42" w:rsidP="00903D42">
      <w:pPr>
        <w:rPr>
          <w:rFonts w:ascii="Arial" w:hAnsi="Arial" w:cs="Arial"/>
          <w:b/>
          <w:sz w:val="24"/>
        </w:rPr>
      </w:pPr>
      <w:r>
        <w:rPr>
          <w:rFonts w:ascii="Arial" w:hAnsi="Arial" w:cs="Arial"/>
          <w:b/>
          <w:color w:val="0000FF"/>
          <w:sz w:val="24"/>
        </w:rPr>
        <w:t>R4-2405622</w:t>
      </w:r>
      <w:r>
        <w:rPr>
          <w:rFonts w:ascii="Arial" w:hAnsi="Arial" w:cs="Arial"/>
          <w:b/>
          <w:color w:val="0000FF"/>
          <w:sz w:val="24"/>
        </w:rPr>
        <w:tab/>
      </w:r>
      <w:r>
        <w:rPr>
          <w:rFonts w:ascii="Arial" w:hAnsi="Arial" w:cs="Arial"/>
          <w:b/>
          <w:sz w:val="24"/>
        </w:rPr>
        <w:t>Discussion on RF requirements for ATG BS in Rel-19</w:t>
      </w:r>
    </w:p>
    <w:p w14:paraId="17C3F33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3E55F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AB512" w14:textId="0B957068" w:rsidR="00903D42" w:rsidRDefault="00903D42" w:rsidP="00903D42">
      <w:pPr>
        <w:rPr>
          <w:rFonts w:ascii="Arial" w:hAnsi="Arial" w:cs="Arial"/>
          <w:b/>
          <w:sz w:val="24"/>
        </w:rPr>
      </w:pPr>
      <w:r>
        <w:rPr>
          <w:rFonts w:ascii="Arial" w:hAnsi="Arial" w:cs="Arial"/>
          <w:b/>
          <w:color w:val="0000FF"/>
          <w:sz w:val="24"/>
        </w:rPr>
        <w:t>R4-2405623</w:t>
      </w:r>
      <w:r>
        <w:rPr>
          <w:rFonts w:ascii="Arial" w:hAnsi="Arial" w:cs="Arial"/>
          <w:b/>
          <w:color w:val="0000FF"/>
          <w:sz w:val="24"/>
        </w:rPr>
        <w:tab/>
      </w:r>
      <w:r>
        <w:rPr>
          <w:rFonts w:ascii="Arial" w:hAnsi="Arial" w:cs="Arial"/>
          <w:b/>
          <w:sz w:val="24"/>
        </w:rPr>
        <w:t>draft CR to TS 38.104 the introduction of ATG supporting CA</w:t>
      </w:r>
    </w:p>
    <w:p w14:paraId="0C83DD93"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100A72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1F44" w14:textId="77777777" w:rsidR="00903D42" w:rsidRDefault="00903D42" w:rsidP="00903D42">
      <w:pPr>
        <w:pStyle w:val="Heading4"/>
      </w:pPr>
      <w:bookmarkStart w:id="400" w:name="_Toc163728022"/>
      <w:r>
        <w:t>9.8.4</w:t>
      </w:r>
      <w:r>
        <w:tab/>
        <w:t>Moderator summary and conclusions</w:t>
      </w:r>
      <w:bookmarkEnd w:id="400"/>
    </w:p>
    <w:p w14:paraId="21DF3A2B" w14:textId="7C34450A" w:rsidR="00903D42" w:rsidRDefault="00903D42" w:rsidP="00903D42">
      <w:pPr>
        <w:rPr>
          <w:rFonts w:ascii="Arial" w:hAnsi="Arial" w:cs="Arial"/>
          <w:b/>
          <w:sz w:val="24"/>
        </w:rPr>
      </w:pPr>
      <w:r>
        <w:rPr>
          <w:rFonts w:ascii="Arial" w:hAnsi="Arial" w:cs="Arial"/>
          <w:b/>
          <w:color w:val="0000FF"/>
          <w:sz w:val="24"/>
        </w:rPr>
        <w:t>R4-2405285</w:t>
      </w:r>
      <w:r>
        <w:rPr>
          <w:rFonts w:ascii="Arial" w:hAnsi="Arial" w:cs="Arial"/>
          <w:b/>
          <w:color w:val="0000FF"/>
          <w:sz w:val="24"/>
        </w:rPr>
        <w:tab/>
      </w:r>
      <w:r>
        <w:rPr>
          <w:rFonts w:ascii="Arial" w:hAnsi="Arial" w:cs="Arial"/>
          <w:b/>
          <w:sz w:val="24"/>
        </w:rPr>
        <w:t>Topic summary for [110bis][132] NR_ATG_enh</w:t>
      </w:r>
    </w:p>
    <w:p w14:paraId="0DF8E41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52E71E26" w14:textId="77777777" w:rsidR="00903D42" w:rsidRDefault="00903D42" w:rsidP="00903D42">
      <w:pPr>
        <w:rPr>
          <w:rFonts w:ascii="Arial" w:hAnsi="Arial" w:cs="Arial"/>
          <w:b/>
        </w:rPr>
      </w:pPr>
      <w:r>
        <w:rPr>
          <w:rFonts w:ascii="Arial" w:hAnsi="Arial" w:cs="Arial"/>
          <w:b/>
        </w:rPr>
        <w:t xml:space="preserve">Abstract: </w:t>
      </w:r>
    </w:p>
    <w:p w14:paraId="4E0F025E" w14:textId="77777777" w:rsidR="00903D42" w:rsidRDefault="00903D42" w:rsidP="00903D42">
      <w:r>
        <w:t>Summary for 4.2.7.1, 9.8.1,9.8.2</w:t>
      </w:r>
    </w:p>
    <w:p w14:paraId="3BFA4BE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FA05A" w14:textId="7EFBBA4A" w:rsidR="00903D42" w:rsidRDefault="00903D42" w:rsidP="00903D42">
      <w:pPr>
        <w:rPr>
          <w:rFonts w:ascii="Arial" w:hAnsi="Arial" w:cs="Arial"/>
          <w:b/>
          <w:sz w:val="24"/>
        </w:rPr>
      </w:pPr>
      <w:r>
        <w:rPr>
          <w:rFonts w:ascii="Arial" w:hAnsi="Arial" w:cs="Arial"/>
          <w:b/>
          <w:color w:val="0000FF"/>
          <w:sz w:val="24"/>
        </w:rPr>
        <w:t>R4-2405832</w:t>
      </w:r>
      <w:r>
        <w:rPr>
          <w:rFonts w:ascii="Arial" w:hAnsi="Arial" w:cs="Arial"/>
          <w:b/>
          <w:color w:val="0000FF"/>
          <w:sz w:val="24"/>
        </w:rPr>
        <w:tab/>
      </w:r>
      <w:r>
        <w:rPr>
          <w:rFonts w:ascii="Arial" w:hAnsi="Arial" w:cs="Arial"/>
          <w:b/>
          <w:sz w:val="24"/>
        </w:rPr>
        <w:t>Topic summary for [110bis][312] NR_ATG_enh</w:t>
      </w:r>
    </w:p>
    <w:p w14:paraId="2821256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70F86C3" w14:textId="77777777" w:rsidR="00903D42" w:rsidRDefault="00903D42" w:rsidP="00903D42">
      <w:pPr>
        <w:rPr>
          <w:rFonts w:ascii="Arial" w:hAnsi="Arial" w:cs="Arial"/>
          <w:b/>
        </w:rPr>
      </w:pPr>
      <w:r>
        <w:rPr>
          <w:rFonts w:ascii="Arial" w:hAnsi="Arial" w:cs="Arial"/>
          <w:b/>
        </w:rPr>
        <w:t xml:space="preserve">Abstract: </w:t>
      </w:r>
    </w:p>
    <w:p w14:paraId="5FD58BF0" w14:textId="77777777" w:rsidR="00903D42" w:rsidRDefault="00903D42" w:rsidP="00903D42">
      <w:r>
        <w:t>[110bis] BDaT Session AI 9.8.3</w:t>
      </w:r>
    </w:p>
    <w:p w14:paraId="7AA78A9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18ADB" w14:textId="77777777" w:rsidR="00903D42" w:rsidRDefault="00903D42" w:rsidP="00903D42">
      <w:pPr>
        <w:pStyle w:val="Heading3"/>
      </w:pPr>
      <w:bookmarkStart w:id="401" w:name="_Toc163728023"/>
      <w:r>
        <w:lastRenderedPageBreak/>
        <w:t>9.9</w:t>
      </w:r>
      <w:r>
        <w:tab/>
        <w:t>NR sidelink Intra-band Carrier Aggregation in ITS band</w:t>
      </w:r>
      <w:bookmarkEnd w:id="401"/>
    </w:p>
    <w:p w14:paraId="6CC03671" w14:textId="77777777" w:rsidR="00903D42" w:rsidRDefault="00903D42" w:rsidP="00903D42">
      <w:pPr>
        <w:pStyle w:val="Heading4"/>
      </w:pPr>
      <w:bookmarkStart w:id="402" w:name="_Toc163728024"/>
      <w:r>
        <w:t>9.9.1</w:t>
      </w:r>
      <w:r>
        <w:tab/>
        <w:t>General aspects (work plan)</w:t>
      </w:r>
      <w:bookmarkEnd w:id="402"/>
    </w:p>
    <w:p w14:paraId="5551A3D8" w14:textId="76E33A47" w:rsidR="00903D42" w:rsidRDefault="00903D42" w:rsidP="00903D42">
      <w:pPr>
        <w:rPr>
          <w:rFonts w:ascii="Arial" w:hAnsi="Arial" w:cs="Arial"/>
          <w:b/>
          <w:sz w:val="24"/>
        </w:rPr>
      </w:pPr>
      <w:r>
        <w:rPr>
          <w:rFonts w:ascii="Arial" w:hAnsi="Arial" w:cs="Arial"/>
          <w:b/>
          <w:color w:val="0000FF"/>
          <w:sz w:val="24"/>
        </w:rPr>
        <w:t>R4-2404207</w:t>
      </w:r>
      <w:r>
        <w:rPr>
          <w:rFonts w:ascii="Arial" w:hAnsi="Arial" w:cs="Arial"/>
          <w:b/>
          <w:color w:val="0000FF"/>
          <w:sz w:val="24"/>
        </w:rPr>
        <w:tab/>
      </w:r>
      <w:r>
        <w:rPr>
          <w:rFonts w:ascii="Arial" w:hAnsi="Arial" w:cs="Arial"/>
          <w:b/>
          <w:sz w:val="24"/>
        </w:rPr>
        <w:t>Sidelink CA</w:t>
      </w:r>
    </w:p>
    <w:p w14:paraId="46FA5C0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214C3DF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1C417E" w14:textId="46907ADE" w:rsidR="00903D42" w:rsidRDefault="00903D42" w:rsidP="00903D42">
      <w:pPr>
        <w:rPr>
          <w:rFonts w:ascii="Arial" w:hAnsi="Arial" w:cs="Arial"/>
          <w:b/>
          <w:sz w:val="24"/>
        </w:rPr>
      </w:pPr>
      <w:r>
        <w:rPr>
          <w:rFonts w:ascii="Arial" w:hAnsi="Arial" w:cs="Arial"/>
          <w:b/>
          <w:color w:val="0000FF"/>
          <w:sz w:val="24"/>
        </w:rPr>
        <w:t>R4-2404542</w:t>
      </w:r>
      <w:r>
        <w:rPr>
          <w:rFonts w:ascii="Arial" w:hAnsi="Arial" w:cs="Arial"/>
          <w:b/>
          <w:color w:val="0000FF"/>
          <w:sz w:val="24"/>
        </w:rPr>
        <w:tab/>
      </w:r>
      <w:r>
        <w:rPr>
          <w:rFonts w:ascii="Arial" w:hAnsi="Arial" w:cs="Arial"/>
          <w:b/>
          <w:sz w:val="24"/>
        </w:rPr>
        <w:t>Consideration of leftover issue of NR sidelink WI in Rel-18 and scope in Rel-19</w:t>
      </w:r>
    </w:p>
    <w:p w14:paraId="760A745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3792D17A" w14:textId="77777777" w:rsidR="00903D42" w:rsidRDefault="00903D42" w:rsidP="00903D42">
      <w:pPr>
        <w:rPr>
          <w:rFonts w:ascii="Arial" w:hAnsi="Arial" w:cs="Arial"/>
          <w:b/>
        </w:rPr>
      </w:pPr>
      <w:r>
        <w:rPr>
          <w:rFonts w:ascii="Arial" w:hAnsi="Arial" w:cs="Arial"/>
          <w:b/>
        </w:rPr>
        <w:t xml:space="preserve">Abstract: </w:t>
      </w:r>
    </w:p>
    <w:p w14:paraId="09521175" w14:textId="77777777" w:rsidR="00903D42" w:rsidRDefault="00903D42" w:rsidP="00903D42">
      <w:r>
        <w:t>In this paper, we provide our preference and how to treat the leftover topic and SL-CA work scope in the first phase Rel-19 timeline.</w:t>
      </w:r>
    </w:p>
    <w:p w14:paraId="128409D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9FAC0" w14:textId="54583A8B" w:rsidR="00903D42" w:rsidRDefault="00903D42" w:rsidP="00903D42">
      <w:pPr>
        <w:rPr>
          <w:rFonts w:ascii="Arial" w:hAnsi="Arial" w:cs="Arial"/>
          <w:b/>
          <w:sz w:val="24"/>
        </w:rPr>
      </w:pPr>
      <w:r>
        <w:rPr>
          <w:rFonts w:ascii="Arial" w:hAnsi="Arial" w:cs="Arial"/>
          <w:b/>
          <w:color w:val="0000FF"/>
          <w:sz w:val="24"/>
        </w:rPr>
        <w:t>R4-2405388</w:t>
      </w:r>
      <w:r>
        <w:rPr>
          <w:rFonts w:ascii="Arial" w:hAnsi="Arial" w:cs="Arial"/>
          <w:b/>
          <w:color w:val="0000FF"/>
          <w:sz w:val="24"/>
        </w:rPr>
        <w:tab/>
      </w:r>
      <w:r>
        <w:rPr>
          <w:rFonts w:ascii="Arial" w:hAnsi="Arial" w:cs="Arial"/>
          <w:b/>
          <w:sz w:val="24"/>
        </w:rPr>
        <w:t>TR skeleton for intra-band sidelink CA</w:t>
      </w:r>
    </w:p>
    <w:p w14:paraId="1F10412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D28FD8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01496" w14:textId="40358B19" w:rsidR="00903D42" w:rsidRDefault="00903D42" w:rsidP="00903D42">
      <w:pPr>
        <w:rPr>
          <w:rFonts w:ascii="Arial" w:hAnsi="Arial" w:cs="Arial"/>
          <w:b/>
          <w:sz w:val="24"/>
        </w:rPr>
      </w:pPr>
      <w:r>
        <w:rPr>
          <w:rFonts w:ascii="Arial" w:hAnsi="Arial" w:cs="Arial"/>
          <w:b/>
          <w:color w:val="0000FF"/>
          <w:sz w:val="24"/>
        </w:rPr>
        <w:t>R4-2405389</w:t>
      </w:r>
      <w:r>
        <w:rPr>
          <w:rFonts w:ascii="Arial" w:hAnsi="Arial" w:cs="Arial"/>
          <w:b/>
          <w:color w:val="0000FF"/>
          <w:sz w:val="24"/>
        </w:rPr>
        <w:tab/>
      </w:r>
      <w:r>
        <w:rPr>
          <w:rFonts w:ascii="Arial" w:hAnsi="Arial" w:cs="Arial"/>
          <w:b/>
          <w:sz w:val="24"/>
        </w:rPr>
        <w:t>Work Plan for Rel-19 sidelink</w:t>
      </w:r>
    </w:p>
    <w:p w14:paraId="2B37EAED" w14:textId="77777777" w:rsidR="00903D42" w:rsidRDefault="00903D42" w:rsidP="00903D4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 LGE</w:t>
      </w:r>
    </w:p>
    <w:p w14:paraId="332D9B9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BB46A" w14:textId="77777777" w:rsidR="00903D42" w:rsidRDefault="00903D42" w:rsidP="00903D42">
      <w:pPr>
        <w:pStyle w:val="Heading4"/>
      </w:pPr>
      <w:bookmarkStart w:id="403" w:name="_Toc163728025"/>
      <w:r>
        <w:t>9.9.2</w:t>
      </w:r>
      <w:r>
        <w:tab/>
        <w:t>UE RF requirements for intra-band non-contiguous CA</w:t>
      </w:r>
      <w:bookmarkEnd w:id="403"/>
    </w:p>
    <w:p w14:paraId="0D25CDC6" w14:textId="2D03403F" w:rsidR="00903D42" w:rsidRDefault="00903D42" w:rsidP="00903D42">
      <w:pPr>
        <w:rPr>
          <w:rFonts w:ascii="Arial" w:hAnsi="Arial" w:cs="Arial"/>
          <w:b/>
          <w:sz w:val="24"/>
        </w:rPr>
      </w:pPr>
      <w:r>
        <w:rPr>
          <w:rFonts w:ascii="Arial" w:hAnsi="Arial" w:cs="Arial"/>
          <w:b/>
          <w:color w:val="0000FF"/>
          <w:sz w:val="24"/>
        </w:rPr>
        <w:t>R4-2404506</w:t>
      </w:r>
      <w:r>
        <w:rPr>
          <w:rFonts w:ascii="Arial" w:hAnsi="Arial" w:cs="Arial"/>
          <w:b/>
          <w:color w:val="0000FF"/>
          <w:sz w:val="24"/>
        </w:rPr>
        <w:tab/>
      </w:r>
      <w:r>
        <w:rPr>
          <w:rFonts w:ascii="Arial" w:hAnsi="Arial" w:cs="Arial"/>
          <w:b/>
          <w:sz w:val="24"/>
        </w:rPr>
        <w:t>On sidelink intra-band contiguous/non-contiguous CA in PC3 and PC2</w:t>
      </w:r>
    </w:p>
    <w:p w14:paraId="43A40CB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E08D1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FF13F" w14:textId="38095F78" w:rsidR="00903D42" w:rsidRDefault="00903D42" w:rsidP="00903D42">
      <w:pPr>
        <w:rPr>
          <w:rFonts w:ascii="Arial" w:hAnsi="Arial" w:cs="Arial"/>
          <w:b/>
          <w:sz w:val="24"/>
        </w:rPr>
      </w:pPr>
      <w:r>
        <w:rPr>
          <w:rFonts w:ascii="Arial" w:hAnsi="Arial" w:cs="Arial"/>
          <w:b/>
          <w:color w:val="0000FF"/>
          <w:sz w:val="24"/>
        </w:rPr>
        <w:t>R4-2404547</w:t>
      </w:r>
      <w:r>
        <w:rPr>
          <w:rFonts w:ascii="Arial" w:hAnsi="Arial" w:cs="Arial"/>
          <w:b/>
          <w:color w:val="0000FF"/>
          <w:sz w:val="24"/>
        </w:rPr>
        <w:tab/>
      </w:r>
      <w:r>
        <w:rPr>
          <w:rFonts w:ascii="Arial" w:hAnsi="Arial" w:cs="Arial"/>
          <w:b/>
          <w:sz w:val="24"/>
        </w:rPr>
        <w:t>Discussion on sidelink intra-band non-contiguous CA with PC3 and PC 2 in n47</w:t>
      </w:r>
    </w:p>
    <w:p w14:paraId="2D0CF57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A56C7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F0CA4" w14:textId="608DF1AD" w:rsidR="00903D42" w:rsidRDefault="00903D42" w:rsidP="00903D42">
      <w:pPr>
        <w:rPr>
          <w:rFonts w:ascii="Arial" w:hAnsi="Arial" w:cs="Arial"/>
          <w:b/>
          <w:sz w:val="24"/>
        </w:rPr>
      </w:pPr>
      <w:r>
        <w:rPr>
          <w:rFonts w:ascii="Arial" w:hAnsi="Arial" w:cs="Arial"/>
          <w:b/>
          <w:color w:val="0000FF"/>
          <w:sz w:val="24"/>
        </w:rPr>
        <w:t>R4-2404603</w:t>
      </w:r>
      <w:r>
        <w:rPr>
          <w:rFonts w:ascii="Arial" w:hAnsi="Arial" w:cs="Arial"/>
          <w:b/>
          <w:color w:val="0000FF"/>
          <w:sz w:val="24"/>
        </w:rPr>
        <w:tab/>
      </w:r>
      <w:r>
        <w:rPr>
          <w:rFonts w:ascii="Arial" w:hAnsi="Arial" w:cs="Arial"/>
          <w:b/>
          <w:sz w:val="24"/>
        </w:rPr>
        <w:t>Discussion on UE RF requirements for SL intra-band non-contiguous CA</w:t>
      </w:r>
    </w:p>
    <w:p w14:paraId="7643BBA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DDA40DC" w14:textId="77777777" w:rsidR="00903D42" w:rsidRDefault="00903D42" w:rsidP="00903D42">
      <w:pPr>
        <w:rPr>
          <w:rFonts w:ascii="Arial" w:hAnsi="Arial" w:cs="Arial"/>
          <w:b/>
        </w:rPr>
      </w:pPr>
      <w:r>
        <w:rPr>
          <w:rFonts w:ascii="Arial" w:hAnsi="Arial" w:cs="Arial"/>
          <w:b/>
        </w:rPr>
        <w:lastRenderedPageBreak/>
        <w:t xml:space="preserve">Abstract: </w:t>
      </w:r>
    </w:p>
    <w:p w14:paraId="7DBE2620" w14:textId="77777777" w:rsidR="00903D42" w:rsidRDefault="00903D42" w:rsidP="00903D42">
      <w:r>
        <w:t>It disscuses on UE RF requirements for SL intra-band non-contiguous CA.</w:t>
      </w:r>
    </w:p>
    <w:p w14:paraId="0C52BE01" w14:textId="77777777" w:rsidR="00903D42" w:rsidRDefault="00903D42" w:rsidP="00903D42"/>
    <w:p w14:paraId="16DC60C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C335E" w14:textId="3B5FEC1E" w:rsidR="00903D42" w:rsidRDefault="00903D42" w:rsidP="00903D42">
      <w:pPr>
        <w:rPr>
          <w:rFonts w:ascii="Arial" w:hAnsi="Arial" w:cs="Arial"/>
          <w:b/>
          <w:sz w:val="24"/>
        </w:rPr>
      </w:pPr>
      <w:r>
        <w:rPr>
          <w:rFonts w:ascii="Arial" w:hAnsi="Arial" w:cs="Arial"/>
          <w:b/>
          <w:color w:val="0000FF"/>
          <w:sz w:val="24"/>
        </w:rPr>
        <w:t>R4-2404667</w:t>
      </w:r>
      <w:r>
        <w:rPr>
          <w:rFonts w:ascii="Arial" w:hAnsi="Arial" w:cs="Arial"/>
          <w:b/>
          <w:color w:val="0000FF"/>
          <w:sz w:val="24"/>
        </w:rPr>
        <w:tab/>
      </w:r>
      <w:r>
        <w:rPr>
          <w:rFonts w:ascii="Arial" w:hAnsi="Arial" w:cs="Arial"/>
          <w:b/>
          <w:sz w:val="24"/>
        </w:rPr>
        <w:t>Discussion on UE RF requirements for intra-band non-contiguous CA</w:t>
      </w:r>
    </w:p>
    <w:p w14:paraId="3E30276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AA7908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80D1F" w14:textId="10CBF222" w:rsidR="00903D42" w:rsidRDefault="00903D42" w:rsidP="00903D42">
      <w:pPr>
        <w:rPr>
          <w:rFonts w:ascii="Arial" w:hAnsi="Arial" w:cs="Arial"/>
          <w:b/>
          <w:sz w:val="24"/>
        </w:rPr>
      </w:pPr>
      <w:r>
        <w:rPr>
          <w:rFonts w:ascii="Arial" w:hAnsi="Arial" w:cs="Arial"/>
          <w:b/>
          <w:color w:val="0000FF"/>
          <w:sz w:val="24"/>
        </w:rPr>
        <w:t>R4-2405387</w:t>
      </w:r>
      <w:r>
        <w:rPr>
          <w:rFonts w:ascii="Arial" w:hAnsi="Arial" w:cs="Arial"/>
          <w:b/>
          <w:color w:val="0000FF"/>
          <w:sz w:val="24"/>
        </w:rPr>
        <w:tab/>
      </w:r>
      <w:r>
        <w:rPr>
          <w:rFonts w:ascii="Arial" w:hAnsi="Arial" w:cs="Arial"/>
          <w:b/>
          <w:sz w:val="24"/>
        </w:rPr>
        <w:t>Initial discussion on Sidelink intra-band non-contiguous CA work</w:t>
      </w:r>
    </w:p>
    <w:p w14:paraId="39E59B1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3B9B8B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BD844" w14:textId="77777777" w:rsidR="00903D42" w:rsidRDefault="00903D42" w:rsidP="00903D42">
      <w:pPr>
        <w:pStyle w:val="Heading4"/>
      </w:pPr>
      <w:bookmarkStart w:id="404" w:name="_Toc163728026"/>
      <w:r>
        <w:t>9.9.3</w:t>
      </w:r>
      <w:r>
        <w:tab/>
        <w:t>UE RF requirements for intra-band contiguous CA</w:t>
      </w:r>
      <w:bookmarkEnd w:id="404"/>
    </w:p>
    <w:p w14:paraId="640EFD81" w14:textId="41115225" w:rsidR="00903D42" w:rsidRDefault="00903D42" w:rsidP="00903D42">
      <w:pPr>
        <w:rPr>
          <w:rFonts w:ascii="Arial" w:hAnsi="Arial" w:cs="Arial"/>
          <w:b/>
          <w:sz w:val="24"/>
        </w:rPr>
      </w:pPr>
      <w:r>
        <w:rPr>
          <w:rFonts w:ascii="Arial" w:hAnsi="Arial" w:cs="Arial"/>
          <w:b/>
          <w:color w:val="0000FF"/>
          <w:sz w:val="24"/>
        </w:rPr>
        <w:t>R4-2404505</w:t>
      </w:r>
      <w:r>
        <w:rPr>
          <w:rFonts w:ascii="Arial" w:hAnsi="Arial" w:cs="Arial"/>
          <w:b/>
          <w:color w:val="0000FF"/>
          <w:sz w:val="24"/>
        </w:rPr>
        <w:tab/>
      </w:r>
      <w:r>
        <w:rPr>
          <w:rFonts w:ascii="Arial" w:hAnsi="Arial" w:cs="Arial"/>
          <w:b/>
          <w:sz w:val="24"/>
        </w:rPr>
        <w:t>On sidelink intra-band contiguous CA in PC2</w:t>
      </w:r>
    </w:p>
    <w:p w14:paraId="4F97625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116B7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1D422" w14:textId="4BFD0E88" w:rsidR="00903D42" w:rsidRDefault="00903D42" w:rsidP="00903D42">
      <w:pPr>
        <w:rPr>
          <w:rFonts w:ascii="Arial" w:hAnsi="Arial" w:cs="Arial"/>
          <w:b/>
          <w:sz w:val="24"/>
        </w:rPr>
      </w:pPr>
      <w:r>
        <w:rPr>
          <w:rFonts w:ascii="Arial" w:hAnsi="Arial" w:cs="Arial"/>
          <w:b/>
          <w:color w:val="0000FF"/>
          <w:sz w:val="24"/>
        </w:rPr>
        <w:t>R4-2404548</w:t>
      </w:r>
      <w:r>
        <w:rPr>
          <w:rFonts w:ascii="Arial" w:hAnsi="Arial" w:cs="Arial"/>
          <w:b/>
          <w:color w:val="0000FF"/>
          <w:sz w:val="24"/>
        </w:rPr>
        <w:tab/>
      </w:r>
      <w:r>
        <w:rPr>
          <w:rFonts w:ascii="Arial" w:hAnsi="Arial" w:cs="Arial"/>
          <w:b/>
          <w:sz w:val="24"/>
        </w:rPr>
        <w:t>Discussion on sidelink intra-band contiguous CA with power class 2 in n47</w:t>
      </w:r>
    </w:p>
    <w:p w14:paraId="63EBC6C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015C62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82080" w14:textId="1EF5F1E6" w:rsidR="00903D42" w:rsidRDefault="00903D42" w:rsidP="00903D42">
      <w:pPr>
        <w:rPr>
          <w:rFonts w:ascii="Arial" w:hAnsi="Arial" w:cs="Arial"/>
          <w:b/>
          <w:sz w:val="24"/>
        </w:rPr>
      </w:pPr>
      <w:r>
        <w:rPr>
          <w:rFonts w:ascii="Arial" w:hAnsi="Arial" w:cs="Arial"/>
          <w:b/>
          <w:color w:val="0000FF"/>
          <w:sz w:val="24"/>
        </w:rPr>
        <w:t>R4-2404604</w:t>
      </w:r>
      <w:r>
        <w:rPr>
          <w:rFonts w:ascii="Arial" w:hAnsi="Arial" w:cs="Arial"/>
          <w:b/>
          <w:color w:val="0000FF"/>
          <w:sz w:val="24"/>
        </w:rPr>
        <w:tab/>
      </w:r>
      <w:r>
        <w:rPr>
          <w:rFonts w:ascii="Arial" w:hAnsi="Arial" w:cs="Arial"/>
          <w:b/>
          <w:sz w:val="24"/>
        </w:rPr>
        <w:t>Discussion on UE RF requirements for SL intra-band contiguous CA</w:t>
      </w:r>
    </w:p>
    <w:p w14:paraId="6590274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D5E3C11" w14:textId="77777777" w:rsidR="00903D42" w:rsidRDefault="00903D42" w:rsidP="00903D42">
      <w:pPr>
        <w:rPr>
          <w:rFonts w:ascii="Arial" w:hAnsi="Arial" w:cs="Arial"/>
          <w:b/>
        </w:rPr>
      </w:pPr>
      <w:r>
        <w:rPr>
          <w:rFonts w:ascii="Arial" w:hAnsi="Arial" w:cs="Arial"/>
          <w:b/>
        </w:rPr>
        <w:t xml:space="preserve">Abstract: </w:t>
      </w:r>
    </w:p>
    <w:p w14:paraId="17E2BC63" w14:textId="77777777" w:rsidR="00903D42" w:rsidRDefault="00903D42" w:rsidP="00903D42">
      <w:r>
        <w:t>It disscuses on UE RF requirements for SL intra-band contiguous CA.</w:t>
      </w:r>
    </w:p>
    <w:p w14:paraId="754BB5F3" w14:textId="77777777" w:rsidR="00903D42" w:rsidRDefault="00903D42" w:rsidP="00903D42"/>
    <w:p w14:paraId="4B158FC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8EE39" w14:textId="7E13E285" w:rsidR="00903D42" w:rsidRDefault="00903D42" w:rsidP="00903D42">
      <w:pPr>
        <w:rPr>
          <w:rFonts w:ascii="Arial" w:hAnsi="Arial" w:cs="Arial"/>
          <w:b/>
          <w:sz w:val="24"/>
        </w:rPr>
      </w:pPr>
      <w:r>
        <w:rPr>
          <w:rFonts w:ascii="Arial" w:hAnsi="Arial" w:cs="Arial"/>
          <w:b/>
          <w:color w:val="0000FF"/>
          <w:sz w:val="24"/>
        </w:rPr>
        <w:t>R4-2404668</w:t>
      </w:r>
      <w:r>
        <w:rPr>
          <w:rFonts w:ascii="Arial" w:hAnsi="Arial" w:cs="Arial"/>
          <w:b/>
          <w:color w:val="0000FF"/>
          <w:sz w:val="24"/>
        </w:rPr>
        <w:tab/>
      </w:r>
      <w:r>
        <w:rPr>
          <w:rFonts w:ascii="Arial" w:hAnsi="Arial" w:cs="Arial"/>
          <w:b/>
          <w:sz w:val="24"/>
        </w:rPr>
        <w:t>Discussion on UE RF requirements for intra-band contiguous CA</w:t>
      </w:r>
    </w:p>
    <w:p w14:paraId="789D238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9AA5C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80F9F" w14:textId="45A362C3" w:rsidR="00903D42" w:rsidRDefault="00903D42" w:rsidP="00903D42">
      <w:pPr>
        <w:rPr>
          <w:rFonts w:ascii="Arial" w:hAnsi="Arial" w:cs="Arial"/>
          <w:b/>
          <w:sz w:val="24"/>
        </w:rPr>
      </w:pPr>
      <w:r>
        <w:rPr>
          <w:rFonts w:ascii="Arial" w:hAnsi="Arial" w:cs="Arial"/>
          <w:b/>
          <w:color w:val="0000FF"/>
          <w:sz w:val="24"/>
        </w:rPr>
        <w:t>R4-2405386</w:t>
      </w:r>
      <w:r>
        <w:rPr>
          <w:rFonts w:ascii="Arial" w:hAnsi="Arial" w:cs="Arial"/>
          <w:b/>
          <w:color w:val="0000FF"/>
          <w:sz w:val="24"/>
        </w:rPr>
        <w:tab/>
      </w:r>
      <w:r>
        <w:rPr>
          <w:rFonts w:ascii="Arial" w:hAnsi="Arial" w:cs="Arial"/>
          <w:b/>
          <w:sz w:val="24"/>
        </w:rPr>
        <w:t>Initial discussion on Sidelink intra-band contiguous CA work</w:t>
      </w:r>
    </w:p>
    <w:p w14:paraId="24157B1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7363CE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68C8B" w14:textId="77777777" w:rsidR="00903D42" w:rsidRDefault="00903D42" w:rsidP="00903D42">
      <w:pPr>
        <w:pStyle w:val="Heading4"/>
      </w:pPr>
      <w:bookmarkStart w:id="405" w:name="_Toc163728027"/>
      <w:r>
        <w:lastRenderedPageBreak/>
        <w:t>9.9.4</w:t>
      </w:r>
      <w:r>
        <w:tab/>
        <w:t>Moderator summary and conclusions</w:t>
      </w:r>
      <w:bookmarkEnd w:id="405"/>
    </w:p>
    <w:p w14:paraId="21982E14" w14:textId="39CCD1BE" w:rsidR="00903D42" w:rsidRDefault="00903D42" w:rsidP="00903D42">
      <w:pPr>
        <w:rPr>
          <w:rFonts w:ascii="Arial" w:hAnsi="Arial" w:cs="Arial"/>
          <w:b/>
          <w:sz w:val="24"/>
        </w:rPr>
      </w:pPr>
      <w:r>
        <w:rPr>
          <w:rFonts w:ascii="Arial" w:hAnsi="Arial" w:cs="Arial"/>
          <w:b/>
          <w:color w:val="0000FF"/>
          <w:sz w:val="24"/>
        </w:rPr>
        <w:t>R4-2405286</w:t>
      </w:r>
      <w:r>
        <w:rPr>
          <w:rFonts w:ascii="Arial" w:hAnsi="Arial" w:cs="Arial"/>
          <w:b/>
          <w:color w:val="0000FF"/>
          <w:sz w:val="24"/>
        </w:rPr>
        <w:tab/>
      </w:r>
      <w:r>
        <w:rPr>
          <w:rFonts w:ascii="Arial" w:hAnsi="Arial" w:cs="Arial"/>
          <w:b/>
          <w:sz w:val="24"/>
        </w:rPr>
        <w:t>Topic summary for [110bis][133] NR_SL_ intraB_CA_ITS</w:t>
      </w:r>
    </w:p>
    <w:p w14:paraId="5415ACF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44C4A35B" w14:textId="77777777" w:rsidR="00903D42" w:rsidRDefault="00903D42" w:rsidP="00903D42">
      <w:pPr>
        <w:rPr>
          <w:rFonts w:ascii="Arial" w:hAnsi="Arial" w:cs="Arial"/>
          <w:b/>
        </w:rPr>
      </w:pPr>
      <w:r>
        <w:rPr>
          <w:rFonts w:ascii="Arial" w:hAnsi="Arial" w:cs="Arial"/>
          <w:b/>
        </w:rPr>
        <w:t xml:space="preserve">Abstract: </w:t>
      </w:r>
    </w:p>
    <w:p w14:paraId="27CF28CD" w14:textId="77777777" w:rsidR="00903D42" w:rsidRDefault="00903D42" w:rsidP="00903D42">
      <w:r>
        <w:t>Summary for AI 9.9</w:t>
      </w:r>
    </w:p>
    <w:p w14:paraId="7B6CBC4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72495" w14:textId="77777777" w:rsidR="00903D42" w:rsidRDefault="00903D42" w:rsidP="00903D42">
      <w:pPr>
        <w:pStyle w:val="Heading3"/>
      </w:pPr>
      <w:bookmarkStart w:id="406" w:name="_Toc163728028"/>
      <w:r>
        <w:t>9.10</w:t>
      </w:r>
      <w:r>
        <w:tab/>
        <w:t>NR channel BW less than 5MHz for FR1 Phase 2</w:t>
      </w:r>
      <w:bookmarkEnd w:id="406"/>
    </w:p>
    <w:p w14:paraId="7CDE7147" w14:textId="77777777" w:rsidR="00903D42" w:rsidRDefault="00903D42" w:rsidP="00903D42">
      <w:pPr>
        <w:pStyle w:val="Heading4"/>
      </w:pPr>
      <w:bookmarkStart w:id="407" w:name="_Toc163728029"/>
      <w:r>
        <w:t>9.10.1</w:t>
      </w:r>
      <w:r>
        <w:tab/>
        <w:t>General aspects (work plan)</w:t>
      </w:r>
      <w:bookmarkEnd w:id="407"/>
    </w:p>
    <w:p w14:paraId="20B3A765" w14:textId="07AD3CC9" w:rsidR="00903D42" w:rsidRDefault="00903D42" w:rsidP="00903D42">
      <w:pPr>
        <w:rPr>
          <w:rFonts w:ascii="Arial" w:hAnsi="Arial" w:cs="Arial"/>
          <w:b/>
          <w:sz w:val="24"/>
        </w:rPr>
      </w:pPr>
      <w:r>
        <w:rPr>
          <w:rFonts w:ascii="Arial" w:hAnsi="Arial" w:cs="Arial"/>
          <w:b/>
          <w:color w:val="0000FF"/>
          <w:sz w:val="24"/>
        </w:rPr>
        <w:t>R4-2404735</w:t>
      </w:r>
      <w:r>
        <w:rPr>
          <w:rFonts w:ascii="Arial" w:hAnsi="Arial" w:cs="Arial"/>
          <w:b/>
          <w:color w:val="0000FF"/>
          <w:sz w:val="24"/>
        </w:rPr>
        <w:tab/>
      </w:r>
      <w:r>
        <w:rPr>
          <w:rFonts w:ascii="Arial" w:hAnsi="Arial" w:cs="Arial"/>
          <w:b/>
          <w:sz w:val="24"/>
        </w:rPr>
        <w:t>Workplan for Rel-19 NR channel BW less than 5MHz for TN work item</w:t>
      </w:r>
    </w:p>
    <w:p w14:paraId="47401652" w14:textId="77777777" w:rsidR="00903D42" w:rsidRDefault="00903D42" w:rsidP="00903D4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 Corporation</w:t>
      </w:r>
    </w:p>
    <w:p w14:paraId="3DF78FE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78B74" w14:textId="47B66B05" w:rsidR="00903D42" w:rsidRDefault="00903D42" w:rsidP="00903D42">
      <w:pPr>
        <w:rPr>
          <w:rFonts w:ascii="Arial" w:hAnsi="Arial" w:cs="Arial"/>
          <w:b/>
          <w:sz w:val="24"/>
        </w:rPr>
      </w:pPr>
      <w:r>
        <w:rPr>
          <w:rFonts w:ascii="Arial" w:hAnsi="Arial" w:cs="Arial"/>
          <w:b/>
          <w:color w:val="0000FF"/>
          <w:sz w:val="24"/>
        </w:rPr>
        <w:t>R4-2405912</w:t>
      </w:r>
      <w:r>
        <w:rPr>
          <w:rFonts w:ascii="Arial" w:hAnsi="Arial" w:cs="Arial"/>
          <w:b/>
          <w:color w:val="0000FF"/>
          <w:sz w:val="24"/>
        </w:rPr>
        <w:tab/>
      </w:r>
      <w:r>
        <w:rPr>
          <w:rFonts w:ascii="Arial" w:hAnsi="Arial" w:cs="Arial"/>
          <w:b/>
          <w:sz w:val="24"/>
        </w:rPr>
        <w:t>Analysis of the ECC regulation for multi-carrier operation in n100/n101</w:t>
      </w:r>
    </w:p>
    <w:p w14:paraId="19AB403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Vodafone, Orange, Telia Company, Telefónica, Deutsche Telekom</w:t>
      </w:r>
    </w:p>
    <w:p w14:paraId="61C537BA" w14:textId="77777777" w:rsidR="00903D42" w:rsidRDefault="00903D42" w:rsidP="00903D42">
      <w:pPr>
        <w:rPr>
          <w:rFonts w:ascii="Arial" w:hAnsi="Arial" w:cs="Arial"/>
          <w:b/>
        </w:rPr>
      </w:pPr>
      <w:r>
        <w:rPr>
          <w:rFonts w:ascii="Arial" w:hAnsi="Arial" w:cs="Arial"/>
          <w:b/>
        </w:rPr>
        <w:t xml:space="preserve">Abstract: </w:t>
      </w:r>
    </w:p>
    <w:p w14:paraId="6F0F80EE" w14:textId="77777777" w:rsidR="00903D42" w:rsidRDefault="00903D42" w:rsidP="00903D42">
      <w:r>
        <w:t>In this contribution, we provide analysis of the ECC regulation related to the single-carrier and multi-carrier operation aspects, based on ECC Decision (20)02.</w:t>
      </w:r>
    </w:p>
    <w:p w14:paraId="0A16012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CD5FC" w14:textId="2E64CED6" w:rsidR="00903D42" w:rsidRDefault="00903D42" w:rsidP="00903D42">
      <w:pPr>
        <w:rPr>
          <w:rFonts w:ascii="Arial" w:hAnsi="Arial" w:cs="Arial"/>
          <w:b/>
          <w:sz w:val="24"/>
        </w:rPr>
      </w:pPr>
      <w:r>
        <w:rPr>
          <w:rFonts w:ascii="Arial" w:hAnsi="Arial" w:cs="Arial"/>
          <w:b/>
          <w:color w:val="0000FF"/>
          <w:sz w:val="24"/>
        </w:rPr>
        <w:t>R4-2405913</w:t>
      </w:r>
      <w:r>
        <w:rPr>
          <w:rFonts w:ascii="Arial" w:hAnsi="Arial" w:cs="Arial"/>
          <w:b/>
          <w:color w:val="0000FF"/>
          <w:sz w:val="24"/>
        </w:rPr>
        <w:tab/>
      </w:r>
      <w:r>
        <w:rPr>
          <w:rFonts w:ascii="Arial" w:hAnsi="Arial" w:cs="Arial"/>
          <w:b/>
          <w:sz w:val="24"/>
        </w:rPr>
        <w:t>Draft CR to TS 38.104: Clarification on multiple carrier operation for n100/n101, Rel-17</w:t>
      </w:r>
    </w:p>
    <w:p w14:paraId="5D4CCAE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F534BAC" w14:textId="77777777" w:rsidR="00903D42" w:rsidRDefault="00903D42" w:rsidP="00903D42">
      <w:pPr>
        <w:rPr>
          <w:rFonts w:ascii="Arial" w:hAnsi="Arial" w:cs="Arial"/>
          <w:b/>
        </w:rPr>
      </w:pPr>
      <w:r>
        <w:rPr>
          <w:rFonts w:ascii="Arial" w:hAnsi="Arial" w:cs="Arial"/>
          <w:b/>
        </w:rPr>
        <w:t xml:space="preserve">Abstract: </w:t>
      </w:r>
    </w:p>
    <w:p w14:paraId="28797777" w14:textId="77777777" w:rsidR="00903D42" w:rsidRDefault="00903D42" w:rsidP="00903D42">
      <w:r>
        <w:t>Based on related discussion paper capturing single-carrier and multiple-carrier operation (including CA) for n100/n101, in this CR we provide clarification on the multiple carrier operation for FRMCS BS operation in bands n100 and/or n101.</w:t>
      </w:r>
    </w:p>
    <w:p w14:paraId="6129A4A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5E585" w14:textId="7BC8A6CF" w:rsidR="00903D42" w:rsidRDefault="00903D42" w:rsidP="00903D42">
      <w:pPr>
        <w:rPr>
          <w:rFonts w:ascii="Arial" w:hAnsi="Arial" w:cs="Arial"/>
          <w:b/>
          <w:sz w:val="24"/>
        </w:rPr>
      </w:pPr>
      <w:r>
        <w:rPr>
          <w:rFonts w:ascii="Arial" w:hAnsi="Arial" w:cs="Arial"/>
          <w:b/>
          <w:color w:val="0000FF"/>
          <w:sz w:val="24"/>
        </w:rPr>
        <w:t>R4-2405914</w:t>
      </w:r>
      <w:r>
        <w:rPr>
          <w:rFonts w:ascii="Arial" w:hAnsi="Arial" w:cs="Arial"/>
          <w:b/>
          <w:color w:val="0000FF"/>
          <w:sz w:val="24"/>
        </w:rPr>
        <w:tab/>
      </w:r>
      <w:r>
        <w:rPr>
          <w:rFonts w:ascii="Arial" w:hAnsi="Arial" w:cs="Arial"/>
          <w:b/>
          <w:sz w:val="24"/>
        </w:rPr>
        <w:t>Draft CR to TS 38.104: Clarification on multiple carrier operation for n100/n101, Rel-18</w:t>
      </w:r>
    </w:p>
    <w:p w14:paraId="0C81766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1159A151" w14:textId="77777777" w:rsidR="00903D42" w:rsidRDefault="00903D42" w:rsidP="00903D42">
      <w:pPr>
        <w:rPr>
          <w:rFonts w:ascii="Arial" w:hAnsi="Arial" w:cs="Arial"/>
          <w:b/>
        </w:rPr>
      </w:pPr>
      <w:r>
        <w:rPr>
          <w:rFonts w:ascii="Arial" w:hAnsi="Arial" w:cs="Arial"/>
          <w:b/>
        </w:rPr>
        <w:t xml:space="preserve">Abstract: </w:t>
      </w:r>
    </w:p>
    <w:p w14:paraId="0B7AEA82" w14:textId="77777777" w:rsidR="00903D42" w:rsidRDefault="00903D42" w:rsidP="00903D42">
      <w:r>
        <w:lastRenderedPageBreak/>
        <w:t>Based on related discussion paper capturing single-carrier and multiple-carrier operation (including CA) for n100/n101, in this CR we provide clarification on the multiple carrier operation for FRMCS BS operation in bands n100 and/or n101.</w:t>
      </w:r>
    </w:p>
    <w:p w14:paraId="446C520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18208" w14:textId="50C533D6" w:rsidR="00903D42" w:rsidRDefault="00903D42" w:rsidP="00903D42">
      <w:pPr>
        <w:rPr>
          <w:rFonts w:ascii="Arial" w:hAnsi="Arial" w:cs="Arial"/>
          <w:b/>
          <w:sz w:val="24"/>
        </w:rPr>
      </w:pPr>
      <w:r>
        <w:rPr>
          <w:rFonts w:ascii="Arial" w:hAnsi="Arial" w:cs="Arial"/>
          <w:b/>
          <w:color w:val="0000FF"/>
          <w:sz w:val="24"/>
        </w:rPr>
        <w:t>R4-2405915</w:t>
      </w:r>
      <w:r>
        <w:rPr>
          <w:rFonts w:ascii="Arial" w:hAnsi="Arial" w:cs="Arial"/>
          <w:b/>
          <w:color w:val="0000FF"/>
          <w:sz w:val="24"/>
        </w:rPr>
        <w:tab/>
      </w:r>
      <w:r>
        <w:rPr>
          <w:rFonts w:ascii="Arial" w:hAnsi="Arial" w:cs="Arial"/>
          <w:b/>
          <w:sz w:val="24"/>
        </w:rPr>
        <w:t>Draft CR to TS 38.141-1: Clarification on multiple carrier operation for n100/n101, Rel-17</w:t>
      </w:r>
    </w:p>
    <w:p w14:paraId="1A713DE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v17.13.0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679E2A5" w14:textId="77777777" w:rsidR="00903D42" w:rsidRDefault="00903D42" w:rsidP="00903D42">
      <w:pPr>
        <w:rPr>
          <w:rFonts w:ascii="Arial" w:hAnsi="Arial" w:cs="Arial"/>
          <w:b/>
        </w:rPr>
      </w:pPr>
      <w:r>
        <w:rPr>
          <w:rFonts w:ascii="Arial" w:hAnsi="Arial" w:cs="Arial"/>
          <w:b/>
        </w:rPr>
        <w:t xml:space="preserve">Abstract: </w:t>
      </w:r>
    </w:p>
    <w:p w14:paraId="0C7474B8" w14:textId="77777777" w:rsidR="00903D42" w:rsidRDefault="00903D42" w:rsidP="00903D42">
      <w:r>
        <w:t>Based on related discussion paper capturing single-carrier and multiple-carrier operation (including CA) for n100/n101, in this CR we provide clarification on the multiple carrier operation for FRMCS BS operation in bands n100 and/or n101.</w:t>
      </w:r>
    </w:p>
    <w:p w14:paraId="0A5F523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C6EA3" w14:textId="5C9A3E5C" w:rsidR="00903D42" w:rsidRDefault="00903D42" w:rsidP="00903D42">
      <w:pPr>
        <w:rPr>
          <w:rFonts w:ascii="Arial" w:hAnsi="Arial" w:cs="Arial"/>
          <w:b/>
          <w:sz w:val="24"/>
        </w:rPr>
      </w:pPr>
      <w:r>
        <w:rPr>
          <w:rFonts w:ascii="Arial" w:hAnsi="Arial" w:cs="Arial"/>
          <w:b/>
          <w:color w:val="0000FF"/>
          <w:sz w:val="24"/>
        </w:rPr>
        <w:t>R4-2405916</w:t>
      </w:r>
      <w:r>
        <w:rPr>
          <w:rFonts w:ascii="Arial" w:hAnsi="Arial" w:cs="Arial"/>
          <w:b/>
          <w:color w:val="0000FF"/>
          <w:sz w:val="24"/>
        </w:rPr>
        <w:tab/>
      </w:r>
      <w:r>
        <w:rPr>
          <w:rFonts w:ascii="Arial" w:hAnsi="Arial" w:cs="Arial"/>
          <w:b/>
          <w:sz w:val="24"/>
        </w:rPr>
        <w:t>Draft CR to TS 38.141-1: Clarification on multiple carrier operation for n100/n101, Rel-18</w:t>
      </w:r>
    </w:p>
    <w:p w14:paraId="68C9736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6F9C9B51" w14:textId="77777777" w:rsidR="00903D42" w:rsidRDefault="00903D42" w:rsidP="00903D42">
      <w:pPr>
        <w:rPr>
          <w:rFonts w:ascii="Arial" w:hAnsi="Arial" w:cs="Arial"/>
          <w:b/>
        </w:rPr>
      </w:pPr>
      <w:r>
        <w:rPr>
          <w:rFonts w:ascii="Arial" w:hAnsi="Arial" w:cs="Arial"/>
          <w:b/>
        </w:rPr>
        <w:t xml:space="preserve">Abstract: </w:t>
      </w:r>
    </w:p>
    <w:p w14:paraId="116218E5" w14:textId="77777777" w:rsidR="00903D42" w:rsidRDefault="00903D42" w:rsidP="00903D42">
      <w:r>
        <w:t>Based on related discussion paper capturing single-carrier and multiple-carrier operation (including CA) for n100/n101, in this CR we provide clarification on the multiple carrier operation for FRMCS BS operation in bands n100 and/or n101.</w:t>
      </w:r>
    </w:p>
    <w:p w14:paraId="46B8F76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CD3C8" w14:textId="77777777" w:rsidR="00903D42" w:rsidRDefault="00903D42" w:rsidP="00903D42">
      <w:pPr>
        <w:pStyle w:val="Heading4"/>
      </w:pPr>
      <w:bookmarkStart w:id="408" w:name="_Toc163728030"/>
      <w:r>
        <w:t>9.10.2</w:t>
      </w:r>
      <w:r>
        <w:tab/>
        <w:t>UE RF requirements for inter-band NR CA/DC with 3MHz CBW</w:t>
      </w:r>
      <w:bookmarkEnd w:id="408"/>
    </w:p>
    <w:p w14:paraId="4001B390" w14:textId="06AEE788" w:rsidR="00903D42" w:rsidRDefault="00903D42" w:rsidP="00903D42">
      <w:pPr>
        <w:rPr>
          <w:rFonts w:ascii="Arial" w:hAnsi="Arial" w:cs="Arial"/>
          <w:b/>
          <w:sz w:val="24"/>
        </w:rPr>
      </w:pPr>
      <w:r>
        <w:rPr>
          <w:rFonts w:ascii="Arial" w:hAnsi="Arial" w:cs="Arial"/>
          <w:b/>
          <w:color w:val="0000FF"/>
          <w:sz w:val="24"/>
        </w:rPr>
        <w:t>R4-2404257</w:t>
      </w:r>
      <w:r>
        <w:rPr>
          <w:rFonts w:ascii="Arial" w:hAnsi="Arial" w:cs="Arial"/>
          <w:b/>
          <w:color w:val="0000FF"/>
          <w:sz w:val="24"/>
        </w:rPr>
        <w:tab/>
      </w:r>
      <w:r>
        <w:rPr>
          <w:rFonts w:ascii="Arial" w:hAnsi="Arial" w:cs="Arial"/>
          <w:b/>
          <w:sz w:val="24"/>
        </w:rPr>
        <w:t>DC CA UE Requirements in the case of 3MHz CBW</w:t>
      </w:r>
    </w:p>
    <w:p w14:paraId="140FFF7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7B33D1F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1E7FC" w14:textId="67145FD2" w:rsidR="00903D42" w:rsidRDefault="00903D42" w:rsidP="00903D42">
      <w:pPr>
        <w:rPr>
          <w:rFonts w:ascii="Arial" w:hAnsi="Arial" w:cs="Arial"/>
          <w:b/>
          <w:sz w:val="24"/>
        </w:rPr>
      </w:pPr>
      <w:r>
        <w:rPr>
          <w:rFonts w:ascii="Arial" w:hAnsi="Arial" w:cs="Arial"/>
          <w:b/>
          <w:color w:val="0000FF"/>
          <w:sz w:val="24"/>
        </w:rPr>
        <w:t>R4-2404288</w:t>
      </w:r>
      <w:r>
        <w:rPr>
          <w:rFonts w:ascii="Arial" w:hAnsi="Arial" w:cs="Arial"/>
          <w:b/>
          <w:color w:val="0000FF"/>
          <w:sz w:val="24"/>
        </w:rPr>
        <w:tab/>
      </w:r>
      <w:r>
        <w:rPr>
          <w:rFonts w:ascii="Arial" w:hAnsi="Arial" w:cs="Arial"/>
          <w:b/>
          <w:sz w:val="24"/>
        </w:rPr>
        <w:t>UE RF specification impact for inter-band NR CA/DC with 3MHz CBW</w:t>
      </w:r>
    </w:p>
    <w:p w14:paraId="41DC7B3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96F3766" w14:textId="77777777" w:rsidR="00903D42" w:rsidRDefault="00903D42" w:rsidP="00903D42">
      <w:pPr>
        <w:rPr>
          <w:rFonts w:ascii="Arial" w:hAnsi="Arial" w:cs="Arial"/>
          <w:b/>
        </w:rPr>
      </w:pPr>
      <w:r>
        <w:rPr>
          <w:rFonts w:ascii="Arial" w:hAnsi="Arial" w:cs="Arial"/>
          <w:b/>
        </w:rPr>
        <w:t xml:space="preserve">Abstract: </w:t>
      </w:r>
    </w:p>
    <w:p w14:paraId="5A7858DE" w14:textId="77777777" w:rsidR="00903D42" w:rsidRDefault="00903D42" w:rsidP="00903D42">
      <w:r>
        <w:t>This contribution provides the necessary changes of the UE RF requirements in TS 38.101-1 to support inter-band NR CA/DC with 3MHz CBW in band n100 and 5MHz or 10MHz CBW in band n101.</w:t>
      </w:r>
    </w:p>
    <w:p w14:paraId="100A7C9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60292" w14:textId="1DA1E81C" w:rsidR="00903D42" w:rsidRDefault="00903D42" w:rsidP="00903D42">
      <w:pPr>
        <w:rPr>
          <w:rFonts w:ascii="Arial" w:hAnsi="Arial" w:cs="Arial"/>
          <w:b/>
          <w:sz w:val="24"/>
        </w:rPr>
      </w:pPr>
      <w:r>
        <w:rPr>
          <w:rFonts w:ascii="Arial" w:hAnsi="Arial" w:cs="Arial"/>
          <w:b/>
          <w:color w:val="0000FF"/>
          <w:sz w:val="24"/>
        </w:rPr>
        <w:t>R4-2404453</w:t>
      </w:r>
      <w:r>
        <w:rPr>
          <w:rFonts w:ascii="Arial" w:hAnsi="Arial" w:cs="Arial"/>
          <w:b/>
          <w:color w:val="0000FF"/>
          <w:sz w:val="24"/>
        </w:rPr>
        <w:tab/>
      </w:r>
      <w:r>
        <w:rPr>
          <w:rFonts w:ascii="Arial" w:hAnsi="Arial" w:cs="Arial"/>
          <w:b/>
          <w:sz w:val="24"/>
        </w:rPr>
        <w:t>On UE RF requirements for inter-band NR CA/DC with 3MHz CBW</w:t>
      </w:r>
    </w:p>
    <w:p w14:paraId="6C075EB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CD8479"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C9A17" w14:textId="48A69B92" w:rsidR="00903D42" w:rsidRDefault="00903D42" w:rsidP="00903D42">
      <w:pPr>
        <w:rPr>
          <w:rFonts w:ascii="Arial" w:hAnsi="Arial" w:cs="Arial"/>
          <w:b/>
          <w:sz w:val="24"/>
        </w:rPr>
      </w:pPr>
      <w:r>
        <w:rPr>
          <w:rFonts w:ascii="Arial" w:hAnsi="Arial" w:cs="Arial"/>
          <w:b/>
          <w:color w:val="0000FF"/>
          <w:sz w:val="24"/>
        </w:rPr>
        <w:t>R4-2404500</w:t>
      </w:r>
      <w:r>
        <w:rPr>
          <w:rFonts w:ascii="Arial" w:hAnsi="Arial" w:cs="Arial"/>
          <w:b/>
          <w:color w:val="0000FF"/>
          <w:sz w:val="24"/>
        </w:rPr>
        <w:tab/>
      </w:r>
      <w:r>
        <w:rPr>
          <w:rFonts w:ascii="Arial" w:hAnsi="Arial" w:cs="Arial"/>
          <w:b/>
          <w:sz w:val="24"/>
        </w:rPr>
        <w:t>draftCR for inter-band NR CA/DC with 3MHz CBW (System parameter part)</w:t>
      </w:r>
    </w:p>
    <w:p w14:paraId="57AB092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(Rel-19)</w:t>
      </w:r>
      <w:r>
        <w:rPr>
          <w:i/>
        </w:rPr>
        <w:br/>
      </w:r>
      <w:r>
        <w:rPr>
          <w:i/>
        </w:rPr>
        <w:br/>
      </w:r>
      <w:r>
        <w:rPr>
          <w:i/>
        </w:rPr>
        <w:tab/>
      </w:r>
      <w:r>
        <w:rPr>
          <w:i/>
        </w:rPr>
        <w:tab/>
      </w:r>
      <w:r>
        <w:rPr>
          <w:i/>
        </w:rPr>
        <w:tab/>
      </w:r>
      <w:r>
        <w:rPr>
          <w:i/>
        </w:rPr>
        <w:tab/>
      </w:r>
      <w:r>
        <w:rPr>
          <w:i/>
        </w:rPr>
        <w:tab/>
        <w:t>Source: CATT</w:t>
      </w:r>
    </w:p>
    <w:p w14:paraId="5B65939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8EB6F" w14:textId="1F5E83B4" w:rsidR="00903D42" w:rsidRDefault="00903D42" w:rsidP="00903D42">
      <w:pPr>
        <w:rPr>
          <w:rFonts w:ascii="Arial" w:hAnsi="Arial" w:cs="Arial"/>
          <w:b/>
          <w:sz w:val="24"/>
        </w:rPr>
      </w:pPr>
      <w:r>
        <w:rPr>
          <w:rFonts w:ascii="Arial" w:hAnsi="Arial" w:cs="Arial"/>
          <w:b/>
          <w:color w:val="0000FF"/>
          <w:sz w:val="24"/>
        </w:rPr>
        <w:t>R4-2404736</w:t>
      </w:r>
      <w:r>
        <w:rPr>
          <w:rFonts w:ascii="Arial" w:hAnsi="Arial" w:cs="Arial"/>
          <w:b/>
          <w:color w:val="0000FF"/>
          <w:sz w:val="24"/>
        </w:rPr>
        <w:tab/>
      </w:r>
      <w:r>
        <w:rPr>
          <w:rFonts w:ascii="Arial" w:hAnsi="Arial" w:cs="Arial"/>
          <w:b/>
          <w:sz w:val="24"/>
        </w:rPr>
        <w:t>Discussion on the RF spec scope of Rel-19 less than 5MHz work item for TN</w:t>
      </w:r>
    </w:p>
    <w:p w14:paraId="15BCF5F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 UIC</w:t>
      </w:r>
    </w:p>
    <w:p w14:paraId="7836710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0E073" w14:textId="778B3587" w:rsidR="00903D42" w:rsidRDefault="00903D42" w:rsidP="00903D42">
      <w:pPr>
        <w:rPr>
          <w:rFonts w:ascii="Arial" w:hAnsi="Arial" w:cs="Arial"/>
          <w:b/>
          <w:sz w:val="24"/>
        </w:rPr>
      </w:pPr>
      <w:r>
        <w:rPr>
          <w:rFonts w:ascii="Arial" w:hAnsi="Arial" w:cs="Arial"/>
          <w:b/>
          <w:color w:val="0000FF"/>
          <w:sz w:val="24"/>
        </w:rPr>
        <w:t>R4-2404784</w:t>
      </w:r>
      <w:r>
        <w:rPr>
          <w:rFonts w:ascii="Arial" w:hAnsi="Arial" w:cs="Arial"/>
          <w:b/>
          <w:color w:val="0000FF"/>
          <w:sz w:val="24"/>
        </w:rPr>
        <w:tab/>
      </w:r>
      <w:r>
        <w:rPr>
          <w:rFonts w:ascii="Arial" w:hAnsi="Arial" w:cs="Arial"/>
          <w:b/>
          <w:sz w:val="24"/>
        </w:rPr>
        <w:t>Discussion for UE RF requirements for inter-band NR CA/DC with 3MHz CBW</w:t>
      </w:r>
    </w:p>
    <w:p w14:paraId="035BEF2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5B21E4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69943" w14:textId="06F97508" w:rsidR="00903D42" w:rsidRDefault="00903D42" w:rsidP="00903D42">
      <w:pPr>
        <w:rPr>
          <w:rFonts w:ascii="Arial" w:hAnsi="Arial" w:cs="Arial"/>
          <w:b/>
          <w:sz w:val="24"/>
        </w:rPr>
      </w:pPr>
      <w:r>
        <w:rPr>
          <w:rFonts w:ascii="Arial" w:hAnsi="Arial" w:cs="Arial"/>
          <w:b/>
          <w:color w:val="0000FF"/>
          <w:sz w:val="24"/>
        </w:rPr>
        <w:t>R4-2405062</w:t>
      </w:r>
      <w:r>
        <w:rPr>
          <w:rFonts w:ascii="Arial" w:hAnsi="Arial" w:cs="Arial"/>
          <w:b/>
          <w:color w:val="0000FF"/>
          <w:sz w:val="24"/>
        </w:rPr>
        <w:tab/>
      </w:r>
      <w:r>
        <w:rPr>
          <w:rFonts w:ascii="Arial" w:hAnsi="Arial" w:cs="Arial"/>
          <w:b/>
          <w:sz w:val="24"/>
        </w:rPr>
        <w:t>Discussion on UE RF requirements inter-band NR CA/DC with 3MHz CBW</w:t>
      </w:r>
    </w:p>
    <w:p w14:paraId="05BB962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AE41E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8E2F6" w14:textId="7F28AF27" w:rsidR="00903D42" w:rsidRDefault="00903D42" w:rsidP="00903D42">
      <w:pPr>
        <w:rPr>
          <w:rFonts w:ascii="Arial" w:hAnsi="Arial" w:cs="Arial"/>
          <w:b/>
          <w:sz w:val="24"/>
        </w:rPr>
      </w:pPr>
      <w:r>
        <w:rPr>
          <w:rFonts w:ascii="Arial" w:hAnsi="Arial" w:cs="Arial"/>
          <w:b/>
          <w:color w:val="0000FF"/>
          <w:sz w:val="24"/>
        </w:rPr>
        <w:t>R4-2405714</w:t>
      </w:r>
      <w:r>
        <w:rPr>
          <w:rFonts w:ascii="Arial" w:hAnsi="Arial" w:cs="Arial"/>
          <w:b/>
          <w:color w:val="0000FF"/>
          <w:sz w:val="24"/>
        </w:rPr>
        <w:tab/>
      </w:r>
      <w:r>
        <w:rPr>
          <w:rFonts w:ascii="Arial" w:hAnsi="Arial" w:cs="Arial"/>
          <w:b/>
          <w:sz w:val="24"/>
        </w:rPr>
        <w:t>UE RF impacts from NR less than 5 MHz phase 2</w:t>
      </w:r>
    </w:p>
    <w:p w14:paraId="46CBA5E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9919FB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0D343" w14:textId="7ED0C72B" w:rsidR="00903D42" w:rsidRDefault="00903D42" w:rsidP="00903D42">
      <w:pPr>
        <w:rPr>
          <w:rFonts w:ascii="Arial" w:hAnsi="Arial" w:cs="Arial"/>
          <w:b/>
          <w:sz w:val="24"/>
        </w:rPr>
      </w:pPr>
      <w:r>
        <w:rPr>
          <w:rFonts w:ascii="Arial" w:hAnsi="Arial" w:cs="Arial"/>
          <w:b/>
          <w:color w:val="0000FF"/>
          <w:sz w:val="24"/>
        </w:rPr>
        <w:t>R4-2405765</w:t>
      </w:r>
      <w:r>
        <w:rPr>
          <w:rFonts w:ascii="Arial" w:hAnsi="Arial" w:cs="Arial"/>
          <w:b/>
          <w:color w:val="0000FF"/>
          <w:sz w:val="24"/>
        </w:rPr>
        <w:tab/>
      </w:r>
      <w:r>
        <w:rPr>
          <w:rFonts w:ascii="Arial" w:hAnsi="Arial" w:cs="Arial"/>
          <w:b/>
          <w:sz w:val="24"/>
        </w:rPr>
        <w:t>TP adding 3MHz example combination CA_n100-n101</w:t>
      </w:r>
    </w:p>
    <w:p w14:paraId="026FD56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51319D8" w14:textId="77777777" w:rsidR="00903D42" w:rsidRDefault="00903D42" w:rsidP="00903D42">
      <w:pPr>
        <w:rPr>
          <w:rFonts w:ascii="Arial" w:hAnsi="Arial" w:cs="Arial"/>
          <w:b/>
        </w:rPr>
      </w:pPr>
      <w:r>
        <w:rPr>
          <w:rFonts w:ascii="Arial" w:hAnsi="Arial" w:cs="Arial"/>
          <w:b/>
        </w:rPr>
        <w:t xml:space="preserve">Abstract: </w:t>
      </w:r>
    </w:p>
    <w:p w14:paraId="089AF74E" w14:textId="77777777" w:rsidR="00903D42" w:rsidRDefault="00903D42" w:rsidP="00903D42">
      <w:r>
        <w:t>TP adding 3MHz example combination CA_n100-n101. MCC: Chair recommended to move R4-2405765, R4-2405766 from AI 6.8.2 to AI 9.10.2 and treat it under [134].</w:t>
      </w:r>
    </w:p>
    <w:p w14:paraId="3883C48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74406" w14:textId="664DB969" w:rsidR="00903D42" w:rsidRDefault="00903D42" w:rsidP="00903D42">
      <w:pPr>
        <w:rPr>
          <w:rFonts w:ascii="Arial" w:hAnsi="Arial" w:cs="Arial"/>
          <w:b/>
          <w:sz w:val="24"/>
        </w:rPr>
      </w:pPr>
      <w:r>
        <w:rPr>
          <w:rFonts w:ascii="Arial" w:hAnsi="Arial" w:cs="Arial"/>
          <w:b/>
          <w:color w:val="0000FF"/>
          <w:sz w:val="24"/>
        </w:rPr>
        <w:t>R4-2405766</w:t>
      </w:r>
      <w:r>
        <w:rPr>
          <w:rFonts w:ascii="Arial" w:hAnsi="Arial" w:cs="Arial"/>
          <w:b/>
          <w:color w:val="0000FF"/>
          <w:sz w:val="24"/>
        </w:rPr>
        <w:tab/>
      </w:r>
      <w:r>
        <w:rPr>
          <w:rFonts w:ascii="Arial" w:hAnsi="Arial" w:cs="Arial"/>
          <w:b/>
          <w:sz w:val="24"/>
        </w:rPr>
        <w:t>draft CR adding 3MHz example combination CA_n100-n101</w:t>
      </w:r>
    </w:p>
    <w:p w14:paraId="21A504E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5AD1408D" w14:textId="77777777" w:rsidR="00903D42" w:rsidRDefault="00903D42" w:rsidP="00903D42">
      <w:pPr>
        <w:rPr>
          <w:rFonts w:ascii="Arial" w:hAnsi="Arial" w:cs="Arial"/>
          <w:b/>
        </w:rPr>
      </w:pPr>
      <w:r>
        <w:rPr>
          <w:rFonts w:ascii="Arial" w:hAnsi="Arial" w:cs="Arial"/>
          <w:b/>
        </w:rPr>
        <w:t xml:space="preserve">Abstract: </w:t>
      </w:r>
    </w:p>
    <w:p w14:paraId="0FB85E02" w14:textId="77777777" w:rsidR="00903D42" w:rsidRDefault="00903D42" w:rsidP="00903D42">
      <w:r>
        <w:lastRenderedPageBreak/>
        <w:t>draft CR adding 3MHz example combination CA_n100-n101. MCC: Chair recommended to move R4-2405765, R4-2405766 from AI 6.8.2 to AI 9.10.2 and treat it under [134].</w:t>
      </w:r>
    </w:p>
    <w:p w14:paraId="1FBABD2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06036" w14:textId="77777777" w:rsidR="00903D42" w:rsidRDefault="00903D42" w:rsidP="00903D42">
      <w:pPr>
        <w:pStyle w:val="Heading4"/>
      </w:pPr>
      <w:bookmarkStart w:id="409" w:name="_Toc163728031"/>
      <w:r>
        <w:t>9.10.3</w:t>
      </w:r>
      <w:r>
        <w:tab/>
        <w:t>Moderator summary and conclusions</w:t>
      </w:r>
      <w:bookmarkEnd w:id="409"/>
    </w:p>
    <w:p w14:paraId="72F401AD" w14:textId="42298753" w:rsidR="00903D42" w:rsidRDefault="00903D42" w:rsidP="00903D42">
      <w:pPr>
        <w:rPr>
          <w:rFonts w:ascii="Arial" w:hAnsi="Arial" w:cs="Arial"/>
          <w:b/>
          <w:sz w:val="24"/>
        </w:rPr>
      </w:pPr>
      <w:r>
        <w:rPr>
          <w:rFonts w:ascii="Arial" w:hAnsi="Arial" w:cs="Arial"/>
          <w:b/>
          <w:color w:val="0000FF"/>
          <w:sz w:val="24"/>
        </w:rPr>
        <w:t>R4-2405287</w:t>
      </w:r>
      <w:r>
        <w:rPr>
          <w:rFonts w:ascii="Arial" w:hAnsi="Arial" w:cs="Arial"/>
          <w:b/>
          <w:color w:val="0000FF"/>
          <w:sz w:val="24"/>
        </w:rPr>
        <w:tab/>
      </w:r>
      <w:r>
        <w:rPr>
          <w:rFonts w:ascii="Arial" w:hAnsi="Arial" w:cs="Arial"/>
          <w:b/>
          <w:sz w:val="24"/>
        </w:rPr>
        <w:t>Topic summary for [110bis][134] NR_FR1_5MHz_BW_Ph2</w:t>
      </w:r>
    </w:p>
    <w:p w14:paraId="479D5DB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39172ADB" w14:textId="77777777" w:rsidR="00903D42" w:rsidRDefault="00903D42" w:rsidP="00903D42">
      <w:pPr>
        <w:rPr>
          <w:rFonts w:ascii="Arial" w:hAnsi="Arial" w:cs="Arial"/>
          <w:b/>
        </w:rPr>
      </w:pPr>
      <w:r>
        <w:rPr>
          <w:rFonts w:ascii="Arial" w:hAnsi="Arial" w:cs="Arial"/>
          <w:b/>
        </w:rPr>
        <w:t xml:space="preserve">Abstract: </w:t>
      </w:r>
    </w:p>
    <w:p w14:paraId="062D2962" w14:textId="77777777" w:rsidR="00903D42" w:rsidRDefault="00903D42" w:rsidP="00903D42">
      <w:r>
        <w:t>Summary for AI 9.10</w:t>
      </w:r>
    </w:p>
    <w:p w14:paraId="0DE2239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EF167" w14:textId="77777777" w:rsidR="00903D42" w:rsidRDefault="00903D42" w:rsidP="00903D42">
      <w:pPr>
        <w:pStyle w:val="Heading3"/>
      </w:pPr>
      <w:bookmarkStart w:id="410" w:name="_Toc163728032"/>
      <w:r>
        <w:t>9.11</w:t>
      </w:r>
      <w:r>
        <w:tab/>
        <w:t>Artificial Intelligence (AI)/Machine Learning (ML) for NR Air Interface</w:t>
      </w:r>
      <w:bookmarkEnd w:id="410"/>
    </w:p>
    <w:p w14:paraId="04834C2B" w14:textId="77777777" w:rsidR="00903D42" w:rsidRDefault="00903D42" w:rsidP="00903D42">
      <w:pPr>
        <w:pStyle w:val="Heading4"/>
      </w:pPr>
      <w:bookmarkStart w:id="411" w:name="_Toc163728033"/>
      <w:r>
        <w:t>9.11.1</w:t>
      </w:r>
      <w:r>
        <w:tab/>
        <w:t>General aspects</w:t>
      </w:r>
      <w:bookmarkEnd w:id="411"/>
    </w:p>
    <w:p w14:paraId="07C0AE7C" w14:textId="76511247" w:rsidR="00903D42" w:rsidRDefault="00903D42" w:rsidP="00903D42">
      <w:pPr>
        <w:rPr>
          <w:rFonts w:ascii="Arial" w:hAnsi="Arial" w:cs="Arial"/>
          <w:b/>
          <w:sz w:val="24"/>
        </w:rPr>
      </w:pPr>
      <w:r>
        <w:rPr>
          <w:rFonts w:ascii="Arial" w:hAnsi="Arial" w:cs="Arial"/>
          <w:b/>
          <w:color w:val="0000FF"/>
          <w:sz w:val="24"/>
        </w:rPr>
        <w:t>R4-2404281</w:t>
      </w:r>
      <w:r>
        <w:rPr>
          <w:rFonts w:ascii="Arial" w:hAnsi="Arial" w:cs="Arial"/>
          <w:b/>
          <w:color w:val="0000FF"/>
          <w:sz w:val="24"/>
        </w:rPr>
        <w:tab/>
      </w:r>
      <w:r>
        <w:rPr>
          <w:rFonts w:ascii="Arial" w:hAnsi="Arial" w:cs="Arial"/>
          <w:b/>
          <w:sz w:val="24"/>
        </w:rPr>
        <w:t xml:space="preserve">General aspects of AIML </w:t>
      </w:r>
    </w:p>
    <w:p w14:paraId="26CE8EB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32686809" w14:textId="77777777" w:rsidR="00903D42" w:rsidRDefault="00903D42" w:rsidP="00903D42">
      <w:pPr>
        <w:rPr>
          <w:rFonts w:ascii="Arial" w:hAnsi="Arial" w:cs="Arial"/>
          <w:b/>
        </w:rPr>
      </w:pPr>
      <w:r>
        <w:rPr>
          <w:rFonts w:ascii="Arial" w:hAnsi="Arial" w:cs="Arial"/>
          <w:b/>
        </w:rPr>
        <w:t xml:space="preserve">Abstract: </w:t>
      </w:r>
    </w:p>
    <w:p w14:paraId="4C8467B9" w14:textId="77777777" w:rsidR="00903D42" w:rsidRDefault="00903D42" w:rsidP="00903D42">
      <w:r>
        <w:t>In this contribution, we share our analysis on some of the general aspects of AIML.</w:t>
      </w:r>
    </w:p>
    <w:p w14:paraId="6AE9DB4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99225" w14:textId="57C483CC" w:rsidR="00903D42" w:rsidRDefault="00903D42" w:rsidP="00903D42">
      <w:pPr>
        <w:rPr>
          <w:rFonts w:ascii="Arial" w:hAnsi="Arial" w:cs="Arial"/>
          <w:b/>
          <w:sz w:val="24"/>
        </w:rPr>
      </w:pPr>
      <w:r>
        <w:rPr>
          <w:rFonts w:ascii="Arial" w:hAnsi="Arial" w:cs="Arial"/>
          <w:b/>
          <w:color w:val="0000FF"/>
          <w:sz w:val="24"/>
        </w:rPr>
        <w:t>R4-2404426</w:t>
      </w:r>
      <w:r>
        <w:rPr>
          <w:rFonts w:ascii="Arial" w:hAnsi="Arial" w:cs="Arial"/>
          <w:b/>
          <w:color w:val="0000FF"/>
          <w:sz w:val="24"/>
        </w:rPr>
        <w:tab/>
      </w:r>
      <w:r>
        <w:rPr>
          <w:rFonts w:ascii="Arial" w:hAnsi="Arial" w:cs="Arial"/>
          <w:b/>
          <w:sz w:val="24"/>
        </w:rPr>
        <w:t>Discussion on general aspects for AIML for NR air</w:t>
      </w:r>
    </w:p>
    <w:p w14:paraId="4C0C8C4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E78B0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597A2" w14:textId="1AAB08A1" w:rsidR="00903D42" w:rsidRDefault="00903D42" w:rsidP="00903D42">
      <w:pPr>
        <w:rPr>
          <w:rFonts w:ascii="Arial" w:hAnsi="Arial" w:cs="Arial"/>
          <w:b/>
          <w:sz w:val="24"/>
        </w:rPr>
      </w:pPr>
      <w:r>
        <w:rPr>
          <w:rFonts w:ascii="Arial" w:hAnsi="Arial" w:cs="Arial"/>
          <w:b/>
          <w:color w:val="0000FF"/>
          <w:sz w:val="24"/>
        </w:rPr>
        <w:t>R4-2404478</w:t>
      </w:r>
      <w:r>
        <w:rPr>
          <w:rFonts w:ascii="Arial" w:hAnsi="Arial" w:cs="Arial"/>
          <w:b/>
          <w:color w:val="0000FF"/>
          <w:sz w:val="24"/>
        </w:rPr>
        <w:tab/>
      </w:r>
      <w:r>
        <w:rPr>
          <w:rFonts w:ascii="Arial" w:hAnsi="Arial" w:cs="Arial"/>
          <w:b/>
          <w:sz w:val="24"/>
        </w:rPr>
        <w:t>Discussion on general aspects of AIML for NR air interface</w:t>
      </w:r>
    </w:p>
    <w:p w14:paraId="63619E3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DFC5ED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D24CB" w14:textId="1FFD2F40" w:rsidR="00903D42" w:rsidRDefault="00903D42" w:rsidP="00903D42">
      <w:pPr>
        <w:rPr>
          <w:rFonts w:ascii="Arial" w:hAnsi="Arial" w:cs="Arial"/>
          <w:b/>
          <w:sz w:val="24"/>
        </w:rPr>
      </w:pPr>
      <w:r>
        <w:rPr>
          <w:rFonts w:ascii="Arial" w:hAnsi="Arial" w:cs="Arial"/>
          <w:b/>
          <w:color w:val="0000FF"/>
          <w:sz w:val="24"/>
        </w:rPr>
        <w:t>R4-2404620</w:t>
      </w:r>
      <w:r>
        <w:rPr>
          <w:rFonts w:ascii="Arial" w:hAnsi="Arial" w:cs="Arial"/>
          <w:b/>
          <w:color w:val="0000FF"/>
          <w:sz w:val="24"/>
        </w:rPr>
        <w:tab/>
      </w:r>
      <w:r>
        <w:rPr>
          <w:rFonts w:ascii="Arial" w:hAnsi="Arial" w:cs="Arial"/>
          <w:b/>
          <w:sz w:val="24"/>
        </w:rPr>
        <w:t>Post-deployment validation discussions for NR AI/ML</w:t>
      </w:r>
    </w:p>
    <w:p w14:paraId="226D183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B4748E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4FAD0" w14:textId="08D03CD6" w:rsidR="00903D42" w:rsidRDefault="00903D42" w:rsidP="00903D42">
      <w:pPr>
        <w:rPr>
          <w:rFonts w:ascii="Arial" w:hAnsi="Arial" w:cs="Arial"/>
          <w:b/>
          <w:sz w:val="24"/>
        </w:rPr>
      </w:pPr>
      <w:r>
        <w:rPr>
          <w:rFonts w:ascii="Arial" w:hAnsi="Arial" w:cs="Arial"/>
          <w:b/>
          <w:color w:val="0000FF"/>
          <w:sz w:val="24"/>
        </w:rPr>
        <w:t>R4-2404719</w:t>
      </w:r>
      <w:r>
        <w:rPr>
          <w:rFonts w:ascii="Arial" w:hAnsi="Arial" w:cs="Arial"/>
          <w:b/>
          <w:color w:val="0000FF"/>
          <w:sz w:val="24"/>
        </w:rPr>
        <w:tab/>
      </w:r>
      <w:r>
        <w:rPr>
          <w:rFonts w:ascii="Arial" w:hAnsi="Arial" w:cs="Arial"/>
          <w:b/>
          <w:sz w:val="24"/>
        </w:rPr>
        <w:t>Discussion on generalization</w:t>
      </w:r>
    </w:p>
    <w:p w14:paraId="4157088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DEB76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3EF7E" w14:textId="5EB707DD" w:rsidR="00903D42" w:rsidRDefault="00903D42" w:rsidP="00903D42">
      <w:pPr>
        <w:rPr>
          <w:rFonts w:ascii="Arial" w:hAnsi="Arial" w:cs="Arial"/>
          <w:b/>
          <w:sz w:val="24"/>
        </w:rPr>
      </w:pPr>
      <w:r>
        <w:rPr>
          <w:rFonts w:ascii="Arial" w:hAnsi="Arial" w:cs="Arial"/>
          <w:b/>
          <w:color w:val="0000FF"/>
          <w:sz w:val="24"/>
        </w:rPr>
        <w:t>R4-2404931</w:t>
      </w:r>
      <w:r>
        <w:rPr>
          <w:rFonts w:ascii="Arial" w:hAnsi="Arial" w:cs="Arial"/>
          <w:b/>
          <w:color w:val="0000FF"/>
          <w:sz w:val="24"/>
        </w:rPr>
        <w:tab/>
      </w:r>
      <w:r>
        <w:rPr>
          <w:rFonts w:ascii="Arial" w:hAnsi="Arial" w:cs="Arial"/>
          <w:b/>
          <w:sz w:val="24"/>
        </w:rPr>
        <w:t>Views on general aspects of AI/ML testability and interoperability</w:t>
      </w:r>
    </w:p>
    <w:p w14:paraId="23C13A1E"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77814F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24709" w14:textId="59BAA405" w:rsidR="00903D42" w:rsidRDefault="00903D42" w:rsidP="00903D42">
      <w:pPr>
        <w:rPr>
          <w:rFonts w:ascii="Arial" w:hAnsi="Arial" w:cs="Arial"/>
          <w:b/>
          <w:sz w:val="24"/>
        </w:rPr>
      </w:pPr>
      <w:r>
        <w:rPr>
          <w:rFonts w:ascii="Arial" w:hAnsi="Arial" w:cs="Arial"/>
          <w:b/>
          <w:color w:val="0000FF"/>
          <w:sz w:val="24"/>
        </w:rPr>
        <w:t>R4-2404945</w:t>
      </w:r>
      <w:r>
        <w:rPr>
          <w:rFonts w:ascii="Arial" w:hAnsi="Arial" w:cs="Arial"/>
          <w:b/>
          <w:color w:val="0000FF"/>
          <w:sz w:val="24"/>
        </w:rPr>
        <w:tab/>
      </w:r>
      <w:r>
        <w:rPr>
          <w:rFonts w:ascii="Arial" w:hAnsi="Arial" w:cs="Arial"/>
          <w:b/>
          <w:sz w:val="24"/>
        </w:rPr>
        <w:t>On general aspects on AI/ML</w:t>
      </w:r>
    </w:p>
    <w:p w14:paraId="26FCDC6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50840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FC7AC" w14:textId="34D56A4A" w:rsidR="00903D42" w:rsidRDefault="00903D42" w:rsidP="00903D42">
      <w:pPr>
        <w:rPr>
          <w:rFonts w:ascii="Arial" w:hAnsi="Arial" w:cs="Arial"/>
          <w:b/>
          <w:sz w:val="24"/>
        </w:rPr>
      </w:pPr>
      <w:r>
        <w:rPr>
          <w:rFonts w:ascii="Arial" w:hAnsi="Arial" w:cs="Arial"/>
          <w:b/>
          <w:color w:val="0000FF"/>
          <w:sz w:val="24"/>
        </w:rPr>
        <w:t>R4-2405148</w:t>
      </w:r>
      <w:r>
        <w:rPr>
          <w:rFonts w:ascii="Arial" w:hAnsi="Arial" w:cs="Arial"/>
          <w:b/>
          <w:color w:val="0000FF"/>
          <w:sz w:val="24"/>
        </w:rPr>
        <w:tab/>
      </w:r>
      <w:r>
        <w:rPr>
          <w:rFonts w:ascii="Arial" w:hAnsi="Arial" w:cs="Arial"/>
          <w:b/>
          <w:sz w:val="24"/>
        </w:rPr>
        <w:t>General Aspects on AIML for NR air interface</w:t>
      </w:r>
    </w:p>
    <w:p w14:paraId="6C43B1B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695023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E1F4D" w14:textId="41B3FFB9" w:rsidR="00903D42" w:rsidRDefault="00903D42" w:rsidP="00903D42">
      <w:pPr>
        <w:rPr>
          <w:rFonts w:ascii="Arial" w:hAnsi="Arial" w:cs="Arial"/>
          <w:b/>
          <w:sz w:val="24"/>
        </w:rPr>
      </w:pPr>
      <w:r>
        <w:rPr>
          <w:rFonts w:ascii="Arial" w:hAnsi="Arial" w:cs="Arial"/>
          <w:b/>
          <w:color w:val="0000FF"/>
          <w:sz w:val="24"/>
        </w:rPr>
        <w:t>R4-2405184</w:t>
      </w:r>
      <w:r>
        <w:rPr>
          <w:rFonts w:ascii="Arial" w:hAnsi="Arial" w:cs="Arial"/>
          <w:b/>
          <w:color w:val="0000FF"/>
          <w:sz w:val="24"/>
        </w:rPr>
        <w:tab/>
      </w:r>
      <w:r>
        <w:rPr>
          <w:rFonts w:ascii="Arial" w:hAnsi="Arial" w:cs="Arial"/>
          <w:b/>
          <w:sz w:val="24"/>
        </w:rPr>
        <w:t>General aspects on AI/ML test</w:t>
      </w:r>
    </w:p>
    <w:p w14:paraId="5450D73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E32B98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585A9" w14:textId="2780D012" w:rsidR="00903D42" w:rsidRDefault="00903D42" w:rsidP="00903D42">
      <w:pPr>
        <w:rPr>
          <w:rFonts w:ascii="Arial" w:hAnsi="Arial" w:cs="Arial"/>
          <w:b/>
          <w:sz w:val="24"/>
        </w:rPr>
      </w:pPr>
      <w:r>
        <w:rPr>
          <w:rFonts w:ascii="Arial" w:hAnsi="Arial" w:cs="Arial"/>
          <w:b/>
          <w:color w:val="0000FF"/>
          <w:sz w:val="24"/>
        </w:rPr>
        <w:t>R4-2405190</w:t>
      </w:r>
      <w:r>
        <w:rPr>
          <w:rFonts w:ascii="Arial" w:hAnsi="Arial" w:cs="Arial"/>
          <w:b/>
          <w:color w:val="0000FF"/>
          <w:sz w:val="24"/>
        </w:rPr>
        <w:tab/>
      </w:r>
      <w:r>
        <w:rPr>
          <w:rFonts w:ascii="Arial" w:hAnsi="Arial" w:cs="Arial"/>
          <w:b/>
          <w:sz w:val="24"/>
        </w:rPr>
        <w:t>Discussion on the general aspects</w:t>
      </w:r>
    </w:p>
    <w:p w14:paraId="4F2D422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91252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065B1" w14:textId="03C390D8" w:rsidR="00903D42" w:rsidRDefault="00903D42" w:rsidP="00903D42">
      <w:pPr>
        <w:rPr>
          <w:rFonts w:ascii="Arial" w:hAnsi="Arial" w:cs="Arial"/>
          <w:b/>
          <w:sz w:val="24"/>
        </w:rPr>
      </w:pPr>
      <w:r>
        <w:rPr>
          <w:rFonts w:ascii="Arial" w:hAnsi="Arial" w:cs="Arial"/>
          <w:b/>
          <w:color w:val="0000FF"/>
          <w:sz w:val="24"/>
        </w:rPr>
        <w:t>R4-2405610</w:t>
      </w:r>
      <w:r>
        <w:rPr>
          <w:rFonts w:ascii="Arial" w:hAnsi="Arial" w:cs="Arial"/>
          <w:b/>
          <w:color w:val="0000FF"/>
          <w:sz w:val="24"/>
        </w:rPr>
        <w:tab/>
      </w:r>
      <w:r>
        <w:rPr>
          <w:rFonts w:ascii="Arial" w:hAnsi="Arial" w:cs="Arial"/>
          <w:b/>
          <w:sz w:val="24"/>
        </w:rPr>
        <w:t>AI general considerations</w:t>
      </w:r>
    </w:p>
    <w:p w14:paraId="4A21AD7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BF9D44" w14:textId="77777777" w:rsidR="00903D42" w:rsidRDefault="00903D42" w:rsidP="00903D42">
      <w:pPr>
        <w:rPr>
          <w:rFonts w:ascii="Arial" w:hAnsi="Arial" w:cs="Arial"/>
          <w:b/>
        </w:rPr>
      </w:pPr>
      <w:r>
        <w:rPr>
          <w:rFonts w:ascii="Arial" w:hAnsi="Arial" w:cs="Arial"/>
          <w:b/>
        </w:rPr>
        <w:t xml:space="preserve">Abstract: </w:t>
      </w:r>
    </w:p>
    <w:p w14:paraId="7ACB4ED1" w14:textId="77777777" w:rsidR="00903D42" w:rsidRDefault="00903D42" w:rsidP="00903D42">
      <w:r>
        <w:t>Consderations on AI in RAN4 applicable to all use cases</w:t>
      </w:r>
    </w:p>
    <w:p w14:paraId="4E4640C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391CF" w14:textId="09CA8CC1" w:rsidR="00903D42" w:rsidRDefault="00903D42" w:rsidP="00903D42">
      <w:pPr>
        <w:rPr>
          <w:rFonts w:ascii="Arial" w:hAnsi="Arial" w:cs="Arial"/>
          <w:b/>
          <w:sz w:val="24"/>
        </w:rPr>
      </w:pPr>
      <w:r>
        <w:rPr>
          <w:rFonts w:ascii="Arial" w:hAnsi="Arial" w:cs="Arial"/>
          <w:b/>
          <w:color w:val="0000FF"/>
          <w:sz w:val="24"/>
        </w:rPr>
        <w:t>R4-2405651</w:t>
      </w:r>
      <w:r>
        <w:rPr>
          <w:rFonts w:ascii="Arial" w:hAnsi="Arial" w:cs="Arial"/>
          <w:b/>
          <w:color w:val="0000FF"/>
          <w:sz w:val="24"/>
        </w:rPr>
        <w:tab/>
      </w:r>
      <w:r>
        <w:rPr>
          <w:rFonts w:ascii="Arial" w:hAnsi="Arial" w:cs="Arial"/>
          <w:b/>
          <w:sz w:val="24"/>
        </w:rPr>
        <w:t>General aspect of AI/ML for NR air interface</w:t>
      </w:r>
    </w:p>
    <w:p w14:paraId="673D8B5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3306FC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9B9E5" w14:textId="306C5DA7" w:rsidR="00903D42" w:rsidRDefault="00903D42" w:rsidP="00903D42">
      <w:pPr>
        <w:rPr>
          <w:rFonts w:ascii="Arial" w:hAnsi="Arial" w:cs="Arial"/>
          <w:b/>
          <w:sz w:val="24"/>
        </w:rPr>
      </w:pPr>
      <w:r>
        <w:rPr>
          <w:rFonts w:ascii="Arial" w:hAnsi="Arial" w:cs="Arial"/>
          <w:b/>
          <w:color w:val="0000FF"/>
          <w:sz w:val="24"/>
        </w:rPr>
        <w:t>R4-2405675</w:t>
      </w:r>
      <w:r>
        <w:rPr>
          <w:rFonts w:ascii="Arial" w:hAnsi="Arial" w:cs="Arial"/>
          <w:b/>
          <w:color w:val="0000FF"/>
          <w:sz w:val="24"/>
        </w:rPr>
        <w:tab/>
      </w:r>
      <w:r>
        <w:rPr>
          <w:rFonts w:ascii="Arial" w:hAnsi="Arial" w:cs="Arial"/>
          <w:b/>
          <w:sz w:val="24"/>
        </w:rPr>
        <w:t>Discussion on general aspects of AIML</w:t>
      </w:r>
    </w:p>
    <w:p w14:paraId="744F98B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4BA41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89F37" w14:textId="5DC14A4D" w:rsidR="00903D42" w:rsidRDefault="00903D42" w:rsidP="00903D42">
      <w:pPr>
        <w:rPr>
          <w:rFonts w:ascii="Arial" w:hAnsi="Arial" w:cs="Arial"/>
          <w:b/>
          <w:sz w:val="24"/>
        </w:rPr>
      </w:pPr>
      <w:r>
        <w:rPr>
          <w:rFonts w:ascii="Arial" w:hAnsi="Arial" w:cs="Arial"/>
          <w:b/>
          <w:color w:val="0000FF"/>
          <w:sz w:val="24"/>
        </w:rPr>
        <w:t>R4-2405706</w:t>
      </w:r>
      <w:r>
        <w:rPr>
          <w:rFonts w:ascii="Arial" w:hAnsi="Arial" w:cs="Arial"/>
          <w:b/>
          <w:color w:val="0000FF"/>
          <w:sz w:val="24"/>
        </w:rPr>
        <w:tab/>
      </w:r>
      <w:r>
        <w:rPr>
          <w:rFonts w:ascii="Arial" w:hAnsi="Arial" w:cs="Arial"/>
          <w:b/>
          <w:sz w:val="24"/>
        </w:rPr>
        <w:t>General aspects on AI/ML for NR Air Interface</w:t>
      </w:r>
    </w:p>
    <w:p w14:paraId="6F7BD2D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CDAC0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A0B31" w14:textId="13664FB8" w:rsidR="00903D42" w:rsidRDefault="00903D42" w:rsidP="00903D42">
      <w:pPr>
        <w:rPr>
          <w:rFonts w:ascii="Arial" w:hAnsi="Arial" w:cs="Arial"/>
          <w:b/>
          <w:sz w:val="24"/>
        </w:rPr>
      </w:pPr>
      <w:r>
        <w:rPr>
          <w:rFonts w:ascii="Arial" w:hAnsi="Arial" w:cs="Arial"/>
          <w:b/>
          <w:color w:val="0000FF"/>
          <w:sz w:val="24"/>
        </w:rPr>
        <w:t>R4-2405737</w:t>
      </w:r>
      <w:r>
        <w:rPr>
          <w:rFonts w:ascii="Arial" w:hAnsi="Arial" w:cs="Arial"/>
          <w:b/>
          <w:color w:val="0000FF"/>
          <w:sz w:val="24"/>
        </w:rPr>
        <w:tab/>
      </w:r>
      <w:r>
        <w:rPr>
          <w:rFonts w:ascii="Arial" w:hAnsi="Arial" w:cs="Arial"/>
          <w:b/>
          <w:sz w:val="24"/>
        </w:rPr>
        <w:t>On General Aspects of AI/ML for Air Interface</w:t>
      </w:r>
    </w:p>
    <w:p w14:paraId="008A0A68"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F8DCCA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0A85F" w14:textId="1855A210" w:rsidR="00903D42" w:rsidRDefault="00903D42" w:rsidP="00903D42">
      <w:pPr>
        <w:rPr>
          <w:rFonts w:ascii="Arial" w:hAnsi="Arial" w:cs="Arial"/>
          <w:b/>
          <w:sz w:val="24"/>
        </w:rPr>
      </w:pPr>
      <w:r>
        <w:rPr>
          <w:rFonts w:ascii="Arial" w:hAnsi="Arial" w:cs="Arial"/>
          <w:b/>
          <w:color w:val="0000FF"/>
          <w:sz w:val="24"/>
        </w:rPr>
        <w:t>R4-2405893</w:t>
      </w:r>
      <w:r>
        <w:rPr>
          <w:rFonts w:ascii="Arial" w:hAnsi="Arial" w:cs="Arial"/>
          <w:b/>
          <w:color w:val="0000FF"/>
          <w:sz w:val="24"/>
        </w:rPr>
        <w:tab/>
      </w:r>
      <w:r>
        <w:rPr>
          <w:rFonts w:ascii="Arial" w:hAnsi="Arial" w:cs="Arial"/>
          <w:b/>
          <w:sz w:val="24"/>
        </w:rPr>
        <w:t>On AI/ML general aspects</w:t>
      </w:r>
    </w:p>
    <w:p w14:paraId="26937A3B" w14:textId="77777777" w:rsidR="00903D42" w:rsidRDefault="00903D4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2415111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2DCB2" w14:textId="77777777" w:rsidR="00903D42" w:rsidRDefault="00903D42" w:rsidP="00903D42">
      <w:pPr>
        <w:pStyle w:val="Heading4"/>
      </w:pPr>
      <w:bookmarkStart w:id="412" w:name="_Toc163728034"/>
      <w:r>
        <w:t>9.11.2</w:t>
      </w:r>
      <w:r>
        <w:tab/>
        <w:t>Testability and interoperability issues for beam management</w:t>
      </w:r>
      <w:bookmarkEnd w:id="412"/>
    </w:p>
    <w:p w14:paraId="6045625D" w14:textId="6C2FB2CA" w:rsidR="00000000" w:rsidRDefault="00903D42" w:rsidP="00903D42">
      <w:pPr>
        <w:rPr>
          <w:rFonts w:ascii="Arial" w:hAnsi="Arial" w:cs="Arial"/>
          <w:b/>
          <w:sz w:val="24"/>
        </w:rPr>
      </w:pPr>
      <w:r>
        <w:rPr>
          <w:rFonts w:ascii="Arial" w:hAnsi="Arial" w:cs="Arial"/>
          <w:b/>
          <w:color w:val="0000FF"/>
          <w:sz w:val="24"/>
        </w:rPr>
        <w:t>R4-2404143</w:t>
      </w:r>
      <w:r>
        <w:rPr>
          <w:rFonts w:ascii="Arial" w:hAnsi="Arial" w:cs="Arial"/>
          <w:b/>
          <w:color w:val="0000FF"/>
          <w:sz w:val="24"/>
        </w:rPr>
        <w:tab/>
      </w:r>
      <w:r>
        <w:rPr>
          <w:rFonts w:ascii="Arial" w:hAnsi="Arial" w:cs="Arial"/>
          <w:b/>
          <w:sz w:val="24"/>
        </w:rPr>
        <w:t>Testability and interoperability for beam management of AI/ML for NR air interface</w:t>
      </w:r>
    </w:p>
    <w:p w14:paraId="5AA4647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359006B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44ED4" w14:textId="54FC61C6" w:rsidR="00903D42" w:rsidRDefault="00903D42" w:rsidP="00903D42">
      <w:pPr>
        <w:rPr>
          <w:rFonts w:ascii="Arial" w:hAnsi="Arial" w:cs="Arial"/>
          <w:b/>
          <w:sz w:val="24"/>
        </w:rPr>
      </w:pPr>
      <w:r>
        <w:rPr>
          <w:rFonts w:ascii="Arial" w:hAnsi="Arial" w:cs="Arial"/>
          <w:b/>
          <w:color w:val="0000FF"/>
          <w:sz w:val="24"/>
        </w:rPr>
        <w:t>R4-2404152</w:t>
      </w:r>
      <w:r>
        <w:rPr>
          <w:rFonts w:ascii="Arial" w:hAnsi="Arial" w:cs="Arial"/>
          <w:b/>
          <w:color w:val="0000FF"/>
          <w:sz w:val="24"/>
        </w:rPr>
        <w:tab/>
      </w:r>
      <w:r>
        <w:rPr>
          <w:rFonts w:ascii="Arial" w:hAnsi="Arial" w:cs="Arial"/>
          <w:b/>
          <w:sz w:val="24"/>
        </w:rPr>
        <w:t>Discussion on AI/ML RAN4 BM use case</w:t>
      </w:r>
    </w:p>
    <w:p w14:paraId="7C00B91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42AB6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FE1CB" w14:textId="245E3C3A" w:rsidR="00903D42" w:rsidRDefault="00903D42" w:rsidP="00903D42">
      <w:pPr>
        <w:rPr>
          <w:rFonts w:ascii="Arial" w:hAnsi="Arial" w:cs="Arial"/>
          <w:b/>
          <w:sz w:val="24"/>
        </w:rPr>
      </w:pPr>
      <w:r>
        <w:rPr>
          <w:rFonts w:ascii="Arial" w:hAnsi="Arial" w:cs="Arial"/>
          <w:b/>
          <w:color w:val="0000FF"/>
          <w:sz w:val="24"/>
        </w:rPr>
        <w:t>R4-2404215</w:t>
      </w:r>
      <w:r>
        <w:rPr>
          <w:rFonts w:ascii="Arial" w:hAnsi="Arial" w:cs="Arial"/>
          <w:b/>
          <w:color w:val="0000FF"/>
          <w:sz w:val="24"/>
        </w:rPr>
        <w:tab/>
      </w:r>
      <w:r>
        <w:rPr>
          <w:rFonts w:ascii="Arial" w:hAnsi="Arial" w:cs="Arial"/>
          <w:b/>
          <w:sz w:val="24"/>
        </w:rPr>
        <w:t>AI/ML beam management use case discussion</w:t>
      </w:r>
    </w:p>
    <w:p w14:paraId="676EBBE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9FC387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A99E0" w14:textId="3A9C9C9D" w:rsidR="00903D42" w:rsidRDefault="00903D42" w:rsidP="00903D42">
      <w:pPr>
        <w:rPr>
          <w:rFonts w:ascii="Arial" w:hAnsi="Arial" w:cs="Arial"/>
          <w:b/>
          <w:sz w:val="24"/>
        </w:rPr>
      </w:pPr>
      <w:r>
        <w:rPr>
          <w:rFonts w:ascii="Arial" w:hAnsi="Arial" w:cs="Arial"/>
          <w:b/>
          <w:color w:val="0000FF"/>
          <w:sz w:val="24"/>
        </w:rPr>
        <w:t>R4-2404427</w:t>
      </w:r>
      <w:r>
        <w:rPr>
          <w:rFonts w:ascii="Arial" w:hAnsi="Arial" w:cs="Arial"/>
          <w:b/>
          <w:color w:val="0000FF"/>
          <w:sz w:val="24"/>
        </w:rPr>
        <w:tab/>
      </w:r>
      <w:r>
        <w:rPr>
          <w:rFonts w:ascii="Arial" w:hAnsi="Arial" w:cs="Arial"/>
          <w:b/>
          <w:sz w:val="24"/>
        </w:rPr>
        <w:t>Discussion on testability and interoperability issues for BM</w:t>
      </w:r>
    </w:p>
    <w:p w14:paraId="3C6C4AD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9F826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4C438" w14:textId="1EEE5B57" w:rsidR="00903D42" w:rsidRDefault="00903D42" w:rsidP="00903D42">
      <w:pPr>
        <w:rPr>
          <w:rFonts w:ascii="Arial" w:hAnsi="Arial" w:cs="Arial"/>
          <w:b/>
          <w:sz w:val="24"/>
        </w:rPr>
      </w:pPr>
      <w:r>
        <w:rPr>
          <w:rFonts w:ascii="Arial" w:hAnsi="Arial" w:cs="Arial"/>
          <w:b/>
          <w:color w:val="0000FF"/>
          <w:sz w:val="24"/>
        </w:rPr>
        <w:t>R4-2404480</w:t>
      </w:r>
      <w:r>
        <w:rPr>
          <w:rFonts w:ascii="Arial" w:hAnsi="Arial" w:cs="Arial"/>
          <w:b/>
          <w:color w:val="0000FF"/>
          <w:sz w:val="24"/>
        </w:rPr>
        <w:tab/>
      </w:r>
      <w:r>
        <w:rPr>
          <w:rFonts w:ascii="Arial" w:hAnsi="Arial" w:cs="Arial"/>
          <w:b/>
          <w:sz w:val="24"/>
        </w:rPr>
        <w:t>Discussion on testability and interoperability issues for beam management</w:t>
      </w:r>
    </w:p>
    <w:p w14:paraId="0B57545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280745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E7B0B" w14:textId="66C44EE8" w:rsidR="00903D42" w:rsidRDefault="00903D42" w:rsidP="00903D42">
      <w:pPr>
        <w:rPr>
          <w:rFonts w:ascii="Arial" w:hAnsi="Arial" w:cs="Arial"/>
          <w:b/>
          <w:sz w:val="24"/>
        </w:rPr>
      </w:pPr>
      <w:r>
        <w:rPr>
          <w:rFonts w:ascii="Arial" w:hAnsi="Arial" w:cs="Arial"/>
          <w:b/>
          <w:color w:val="0000FF"/>
          <w:sz w:val="24"/>
        </w:rPr>
        <w:t>R4-2404484</w:t>
      </w:r>
      <w:r>
        <w:rPr>
          <w:rFonts w:ascii="Arial" w:hAnsi="Arial" w:cs="Arial"/>
          <w:b/>
          <w:color w:val="0000FF"/>
          <w:sz w:val="24"/>
        </w:rPr>
        <w:tab/>
      </w:r>
      <w:r>
        <w:rPr>
          <w:rFonts w:ascii="Arial" w:hAnsi="Arial" w:cs="Arial"/>
          <w:b/>
          <w:sz w:val="24"/>
        </w:rPr>
        <w:t>Discussion on AI/ML testability and interoperability issues for beam management</w:t>
      </w:r>
    </w:p>
    <w:p w14:paraId="3AC28C6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0ACA32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5A7FA" w14:textId="26C936D5" w:rsidR="00903D42" w:rsidRDefault="00903D42" w:rsidP="00903D42">
      <w:pPr>
        <w:rPr>
          <w:rFonts w:ascii="Arial" w:hAnsi="Arial" w:cs="Arial"/>
          <w:b/>
          <w:sz w:val="24"/>
        </w:rPr>
      </w:pPr>
      <w:r>
        <w:rPr>
          <w:rFonts w:ascii="Arial" w:hAnsi="Arial" w:cs="Arial"/>
          <w:b/>
          <w:color w:val="0000FF"/>
          <w:sz w:val="24"/>
        </w:rPr>
        <w:t>R4-2404573</w:t>
      </w:r>
      <w:r>
        <w:rPr>
          <w:rFonts w:ascii="Arial" w:hAnsi="Arial" w:cs="Arial"/>
          <w:b/>
          <w:color w:val="0000FF"/>
          <w:sz w:val="24"/>
        </w:rPr>
        <w:tab/>
      </w:r>
      <w:r>
        <w:rPr>
          <w:rFonts w:ascii="Arial" w:hAnsi="Arial" w:cs="Arial"/>
          <w:b/>
          <w:sz w:val="24"/>
        </w:rPr>
        <w:t>Discussion on testability and interoperability issues for beam management</w:t>
      </w:r>
    </w:p>
    <w:p w14:paraId="28E828A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0D3D7F7"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A6D46" w14:textId="5015872E" w:rsidR="00903D42" w:rsidRDefault="00903D42" w:rsidP="00903D42">
      <w:pPr>
        <w:rPr>
          <w:rFonts w:ascii="Arial" w:hAnsi="Arial" w:cs="Arial"/>
          <w:b/>
          <w:sz w:val="24"/>
        </w:rPr>
      </w:pPr>
      <w:r>
        <w:rPr>
          <w:rFonts w:ascii="Arial" w:hAnsi="Arial" w:cs="Arial"/>
          <w:b/>
          <w:color w:val="0000FF"/>
          <w:sz w:val="24"/>
        </w:rPr>
        <w:t>R4-2404721</w:t>
      </w:r>
      <w:r>
        <w:rPr>
          <w:rFonts w:ascii="Arial" w:hAnsi="Arial" w:cs="Arial"/>
          <w:b/>
          <w:color w:val="0000FF"/>
          <w:sz w:val="24"/>
        </w:rPr>
        <w:tab/>
      </w:r>
      <w:r>
        <w:rPr>
          <w:rFonts w:ascii="Arial" w:hAnsi="Arial" w:cs="Arial"/>
          <w:b/>
          <w:sz w:val="24"/>
        </w:rPr>
        <w:t>Discussion on testability and interoperability issues for beam management</w:t>
      </w:r>
    </w:p>
    <w:p w14:paraId="7077F78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D2008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DF1AF" w14:textId="2931FB13" w:rsidR="00903D42" w:rsidRDefault="00903D42" w:rsidP="00903D42">
      <w:pPr>
        <w:rPr>
          <w:rFonts w:ascii="Arial" w:hAnsi="Arial" w:cs="Arial"/>
          <w:b/>
          <w:sz w:val="24"/>
        </w:rPr>
      </w:pPr>
      <w:r>
        <w:rPr>
          <w:rFonts w:ascii="Arial" w:hAnsi="Arial" w:cs="Arial"/>
          <w:b/>
          <w:color w:val="0000FF"/>
          <w:sz w:val="24"/>
        </w:rPr>
        <w:t>R4-2404946</w:t>
      </w:r>
      <w:r>
        <w:rPr>
          <w:rFonts w:ascii="Arial" w:hAnsi="Arial" w:cs="Arial"/>
          <w:b/>
          <w:color w:val="0000FF"/>
          <w:sz w:val="24"/>
        </w:rPr>
        <w:tab/>
      </w:r>
      <w:r>
        <w:rPr>
          <w:rFonts w:ascii="Arial" w:hAnsi="Arial" w:cs="Arial"/>
          <w:b/>
          <w:sz w:val="24"/>
        </w:rPr>
        <w:t>Discussion on testability and interoperability issues for beam management</w:t>
      </w:r>
    </w:p>
    <w:p w14:paraId="5CD0C5C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F236F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B163E" w14:textId="62606A10" w:rsidR="00903D42" w:rsidRDefault="00903D42" w:rsidP="00903D42">
      <w:pPr>
        <w:rPr>
          <w:rFonts w:ascii="Arial" w:hAnsi="Arial" w:cs="Arial"/>
          <w:b/>
          <w:sz w:val="24"/>
        </w:rPr>
      </w:pPr>
      <w:r>
        <w:rPr>
          <w:rFonts w:ascii="Arial" w:hAnsi="Arial" w:cs="Arial"/>
          <w:b/>
          <w:color w:val="0000FF"/>
          <w:sz w:val="24"/>
        </w:rPr>
        <w:t>R4-2405021</w:t>
      </w:r>
      <w:r>
        <w:rPr>
          <w:rFonts w:ascii="Arial" w:hAnsi="Arial" w:cs="Arial"/>
          <w:b/>
          <w:color w:val="0000FF"/>
          <w:sz w:val="24"/>
        </w:rPr>
        <w:tab/>
      </w:r>
      <w:r>
        <w:rPr>
          <w:rFonts w:ascii="Arial" w:hAnsi="Arial" w:cs="Arial"/>
          <w:b/>
          <w:sz w:val="24"/>
        </w:rPr>
        <w:t>AIML beam management</w:t>
      </w:r>
    </w:p>
    <w:p w14:paraId="5050F28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46E51B" w14:textId="77777777" w:rsidR="00903D42" w:rsidRDefault="00903D42" w:rsidP="00903D42">
      <w:pPr>
        <w:rPr>
          <w:rFonts w:ascii="Arial" w:hAnsi="Arial" w:cs="Arial"/>
          <w:b/>
        </w:rPr>
      </w:pPr>
      <w:r>
        <w:rPr>
          <w:rFonts w:ascii="Arial" w:hAnsi="Arial" w:cs="Arial"/>
          <w:b/>
        </w:rPr>
        <w:t xml:space="preserve">Abstract: </w:t>
      </w:r>
    </w:p>
    <w:p w14:paraId="30C21BCE" w14:textId="77777777" w:rsidR="00903D42" w:rsidRDefault="00903D42" w:rsidP="00903D42">
      <w:r>
        <w:t>Discuss testability and interoperability issues for beam management</w:t>
      </w:r>
    </w:p>
    <w:p w14:paraId="606F368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1125E" w14:textId="1F571B49" w:rsidR="00903D42" w:rsidRDefault="00903D42" w:rsidP="00903D42">
      <w:pPr>
        <w:rPr>
          <w:rFonts w:ascii="Arial" w:hAnsi="Arial" w:cs="Arial"/>
          <w:b/>
          <w:sz w:val="24"/>
        </w:rPr>
      </w:pPr>
      <w:r>
        <w:rPr>
          <w:rFonts w:ascii="Arial" w:hAnsi="Arial" w:cs="Arial"/>
          <w:b/>
          <w:color w:val="0000FF"/>
          <w:sz w:val="24"/>
        </w:rPr>
        <w:t>R4-2405149</w:t>
      </w:r>
      <w:r>
        <w:rPr>
          <w:rFonts w:ascii="Arial" w:hAnsi="Arial" w:cs="Arial"/>
          <w:b/>
          <w:color w:val="0000FF"/>
          <w:sz w:val="24"/>
        </w:rPr>
        <w:tab/>
      </w:r>
      <w:r>
        <w:rPr>
          <w:rFonts w:ascii="Arial" w:hAnsi="Arial" w:cs="Arial"/>
          <w:b/>
          <w:sz w:val="24"/>
        </w:rPr>
        <w:t>Testability and interoperability issues for beam management</w:t>
      </w:r>
    </w:p>
    <w:p w14:paraId="3849393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82ACFA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663E2" w14:textId="004CD863" w:rsidR="00903D42" w:rsidRDefault="00903D42" w:rsidP="00903D42">
      <w:pPr>
        <w:rPr>
          <w:rFonts w:ascii="Arial" w:hAnsi="Arial" w:cs="Arial"/>
          <w:b/>
          <w:sz w:val="24"/>
        </w:rPr>
      </w:pPr>
      <w:r>
        <w:rPr>
          <w:rFonts w:ascii="Arial" w:hAnsi="Arial" w:cs="Arial"/>
          <w:b/>
          <w:color w:val="0000FF"/>
          <w:sz w:val="24"/>
        </w:rPr>
        <w:t>R4-2405185</w:t>
      </w:r>
      <w:r>
        <w:rPr>
          <w:rFonts w:ascii="Arial" w:hAnsi="Arial" w:cs="Arial"/>
          <w:b/>
          <w:color w:val="0000FF"/>
          <w:sz w:val="24"/>
        </w:rPr>
        <w:tab/>
      </w:r>
      <w:r>
        <w:rPr>
          <w:rFonts w:ascii="Arial" w:hAnsi="Arial" w:cs="Arial"/>
          <w:b/>
          <w:sz w:val="24"/>
        </w:rPr>
        <w:t>Testability and interoperability issues for beam management</w:t>
      </w:r>
    </w:p>
    <w:p w14:paraId="5699666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9A31BE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F1258" w14:textId="17486AA0" w:rsidR="00903D42" w:rsidRDefault="00903D42" w:rsidP="00903D42">
      <w:pPr>
        <w:rPr>
          <w:rFonts w:ascii="Arial" w:hAnsi="Arial" w:cs="Arial"/>
          <w:b/>
          <w:sz w:val="24"/>
        </w:rPr>
      </w:pPr>
      <w:r>
        <w:rPr>
          <w:rFonts w:ascii="Arial" w:hAnsi="Arial" w:cs="Arial"/>
          <w:b/>
          <w:color w:val="0000FF"/>
          <w:sz w:val="24"/>
        </w:rPr>
        <w:t>R4-2405188</w:t>
      </w:r>
      <w:r>
        <w:rPr>
          <w:rFonts w:ascii="Arial" w:hAnsi="Arial" w:cs="Arial"/>
          <w:b/>
          <w:color w:val="0000FF"/>
          <w:sz w:val="24"/>
        </w:rPr>
        <w:tab/>
      </w:r>
      <w:r>
        <w:rPr>
          <w:rFonts w:ascii="Arial" w:hAnsi="Arial" w:cs="Arial"/>
          <w:b/>
          <w:sz w:val="24"/>
        </w:rPr>
        <w:t>Discussion on the Interoperability and testability aspects of AI/ML Beam management</w:t>
      </w:r>
    </w:p>
    <w:p w14:paraId="799A3E9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CD616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D2115" w14:textId="1E74D25B" w:rsidR="00903D42" w:rsidRDefault="00903D42" w:rsidP="00903D42">
      <w:pPr>
        <w:rPr>
          <w:rFonts w:ascii="Arial" w:hAnsi="Arial" w:cs="Arial"/>
          <w:b/>
          <w:sz w:val="24"/>
        </w:rPr>
      </w:pPr>
      <w:r>
        <w:rPr>
          <w:rFonts w:ascii="Arial" w:hAnsi="Arial" w:cs="Arial"/>
          <w:b/>
          <w:color w:val="0000FF"/>
          <w:sz w:val="24"/>
        </w:rPr>
        <w:t>R4-2405652</w:t>
      </w:r>
      <w:r>
        <w:rPr>
          <w:rFonts w:ascii="Arial" w:hAnsi="Arial" w:cs="Arial"/>
          <w:b/>
          <w:color w:val="0000FF"/>
          <w:sz w:val="24"/>
        </w:rPr>
        <w:tab/>
      </w:r>
      <w:r>
        <w:rPr>
          <w:rFonts w:ascii="Arial" w:hAnsi="Arial" w:cs="Arial"/>
          <w:b/>
          <w:sz w:val="24"/>
        </w:rPr>
        <w:t>Discussion on testability and interoperability issues for beam management</w:t>
      </w:r>
    </w:p>
    <w:p w14:paraId="3C3DB8C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462689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33D53" w14:textId="15C07EC6" w:rsidR="00903D42" w:rsidRDefault="00903D42" w:rsidP="00903D42">
      <w:pPr>
        <w:rPr>
          <w:rFonts w:ascii="Arial" w:hAnsi="Arial" w:cs="Arial"/>
          <w:b/>
          <w:sz w:val="24"/>
        </w:rPr>
      </w:pPr>
      <w:r>
        <w:rPr>
          <w:rFonts w:ascii="Arial" w:hAnsi="Arial" w:cs="Arial"/>
          <w:b/>
          <w:color w:val="0000FF"/>
          <w:sz w:val="24"/>
        </w:rPr>
        <w:t>R4-2405662</w:t>
      </w:r>
      <w:r>
        <w:rPr>
          <w:rFonts w:ascii="Arial" w:hAnsi="Arial" w:cs="Arial"/>
          <w:b/>
          <w:color w:val="0000FF"/>
          <w:sz w:val="24"/>
        </w:rPr>
        <w:tab/>
      </w:r>
      <w:r>
        <w:rPr>
          <w:rFonts w:ascii="Arial" w:hAnsi="Arial" w:cs="Arial"/>
          <w:b/>
          <w:sz w:val="24"/>
        </w:rPr>
        <w:t>Testability and interoperability issues for beam management</w:t>
      </w:r>
    </w:p>
    <w:p w14:paraId="14154B6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6D7C6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DAD76A" w14:textId="5705E3DE" w:rsidR="00903D42" w:rsidRDefault="00903D42" w:rsidP="00903D42">
      <w:pPr>
        <w:rPr>
          <w:rFonts w:ascii="Arial" w:hAnsi="Arial" w:cs="Arial"/>
          <w:b/>
          <w:sz w:val="24"/>
        </w:rPr>
      </w:pPr>
      <w:r>
        <w:rPr>
          <w:rFonts w:ascii="Arial" w:hAnsi="Arial" w:cs="Arial"/>
          <w:b/>
          <w:color w:val="0000FF"/>
          <w:sz w:val="24"/>
        </w:rPr>
        <w:lastRenderedPageBreak/>
        <w:t>R4-2405707</w:t>
      </w:r>
      <w:r>
        <w:rPr>
          <w:rFonts w:ascii="Arial" w:hAnsi="Arial" w:cs="Arial"/>
          <w:b/>
          <w:color w:val="0000FF"/>
          <w:sz w:val="24"/>
        </w:rPr>
        <w:tab/>
      </w:r>
      <w:r>
        <w:rPr>
          <w:rFonts w:ascii="Arial" w:hAnsi="Arial" w:cs="Arial"/>
          <w:b/>
          <w:sz w:val="24"/>
        </w:rPr>
        <w:t>Discussion on Testability and Interoperability issues for Beam Management</w:t>
      </w:r>
    </w:p>
    <w:p w14:paraId="43A5BD6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24725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24462" w14:textId="76937836" w:rsidR="00903D42" w:rsidRDefault="00903D42" w:rsidP="00903D42">
      <w:pPr>
        <w:rPr>
          <w:rFonts w:ascii="Arial" w:hAnsi="Arial" w:cs="Arial"/>
          <w:b/>
          <w:sz w:val="24"/>
        </w:rPr>
      </w:pPr>
      <w:r>
        <w:rPr>
          <w:rFonts w:ascii="Arial" w:hAnsi="Arial" w:cs="Arial"/>
          <w:b/>
          <w:color w:val="0000FF"/>
          <w:sz w:val="24"/>
        </w:rPr>
        <w:t>R4-2405794</w:t>
      </w:r>
      <w:r>
        <w:rPr>
          <w:rFonts w:ascii="Arial" w:hAnsi="Arial" w:cs="Arial"/>
          <w:b/>
          <w:color w:val="0000FF"/>
          <w:sz w:val="24"/>
        </w:rPr>
        <w:tab/>
      </w:r>
      <w:r>
        <w:rPr>
          <w:rFonts w:ascii="Arial" w:hAnsi="Arial" w:cs="Arial"/>
          <w:b/>
          <w:sz w:val="24"/>
        </w:rPr>
        <w:t>Testability and interoperability issues for beam management</w:t>
      </w:r>
    </w:p>
    <w:p w14:paraId="06DEB94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FD19C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88E42" w14:textId="77777777" w:rsidR="00903D42" w:rsidRDefault="00903D42" w:rsidP="00903D42">
      <w:pPr>
        <w:pStyle w:val="Heading4"/>
      </w:pPr>
      <w:bookmarkStart w:id="413" w:name="_Toc163728035"/>
      <w:r>
        <w:t>9.11.3</w:t>
      </w:r>
      <w:r>
        <w:tab/>
        <w:t>Testability and interoperability issues for positioning accuracy enhancement</w:t>
      </w:r>
      <w:bookmarkEnd w:id="413"/>
    </w:p>
    <w:p w14:paraId="10C129BB" w14:textId="455FD079" w:rsidR="00903D42" w:rsidRDefault="00903D42" w:rsidP="00903D42">
      <w:pPr>
        <w:rPr>
          <w:rFonts w:ascii="Arial" w:hAnsi="Arial" w:cs="Arial"/>
          <w:b/>
          <w:sz w:val="24"/>
        </w:rPr>
      </w:pPr>
      <w:r>
        <w:rPr>
          <w:rFonts w:ascii="Arial" w:hAnsi="Arial" w:cs="Arial"/>
          <w:b/>
          <w:color w:val="0000FF"/>
          <w:sz w:val="24"/>
        </w:rPr>
        <w:t>R4-2404428</w:t>
      </w:r>
      <w:r>
        <w:rPr>
          <w:rFonts w:ascii="Arial" w:hAnsi="Arial" w:cs="Arial"/>
          <w:b/>
          <w:color w:val="0000FF"/>
          <w:sz w:val="24"/>
        </w:rPr>
        <w:tab/>
      </w:r>
      <w:r>
        <w:rPr>
          <w:rFonts w:ascii="Arial" w:hAnsi="Arial" w:cs="Arial"/>
          <w:b/>
          <w:sz w:val="24"/>
        </w:rPr>
        <w:t>Discussion on testability and interoperability issues for positioning</w:t>
      </w:r>
    </w:p>
    <w:p w14:paraId="17D2D20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B2991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41BCB" w14:textId="33C7D8A3" w:rsidR="00903D42" w:rsidRDefault="00903D42" w:rsidP="00903D42">
      <w:pPr>
        <w:rPr>
          <w:rFonts w:ascii="Arial" w:hAnsi="Arial" w:cs="Arial"/>
          <w:b/>
          <w:sz w:val="24"/>
        </w:rPr>
      </w:pPr>
      <w:r>
        <w:rPr>
          <w:rFonts w:ascii="Arial" w:hAnsi="Arial" w:cs="Arial"/>
          <w:b/>
          <w:color w:val="0000FF"/>
          <w:sz w:val="24"/>
        </w:rPr>
        <w:t>R4-2404572</w:t>
      </w:r>
      <w:r>
        <w:rPr>
          <w:rFonts w:ascii="Arial" w:hAnsi="Arial" w:cs="Arial"/>
          <w:b/>
          <w:color w:val="0000FF"/>
          <w:sz w:val="24"/>
        </w:rPr>
        <w:tab/>
      </w:r>
      <w:r>
        <w:rPr>
          <w:rFonts w:ascii="Arial" w:hAnsi="Arial" w:cs="Arial"/>
          <w:b/>
          <w:sz w:val="24"/>
        </w:rPr>
        <w:t>Discussion on testability and interoperability for AI positioning</w:t>
      </w:r>
    </w:p>
    <w:p w14:paraId="3D72E2A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540E9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75923" w14:textId="73CC7DD2" w:rsidR="00903D42" w:rsidRDefault="00903D42" w:rsidP="00903D42">
      <w:pPr>
        <w:rPr>
          <w:rFonts w:ascii="Arial" w:hAnsi="Arial" w:cs="Arial"/>
          <w:b/>
          <w:sz w:val="24"/>
        </w:rPr>
      </w:pPr>
      <w:r>
        <w:rPr>
          <w:rFonts w:ascii="Arial" w:hAnsi="Arial" w:cs="Arial"/>
          <w:b/>
          <w:color w:val="0000FF"/>
          <w:sz w:val="24"/>
        </w:rPr>
        <w:t>R4-2404718</w:t>
      </w:r>
      <w:r>
        <w:rPr>
          <w:rFonts w:ascii="Arial" w:hAnsi="Arial" w:cs="Arial"/>
          <w:b/>
          <w:color w:val="0000FF"/>
          <w:sz w:val="24"/>
        </w:rPr>
        <w:tab/>
      </w:r>
      <w:r>
        <w:rPr>
          <w:rFonts w:ascii="Arial" w:hAnsi="Arial" w:cs="Arial"/>
          <w:b/>
          <w:sz w:val="24"/>
        </w:rPr>
        <w:t>Discussion on testability and interoperability issues for positioning</w:t>
      </w:r>
    </w:p>
    <w:p w14:paraId="33492C9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A5A0F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D5CBB" w14:textId="6121A458" w:rsidR="00903D42" w:rsidRDefault="00903D42" w:rsidP="00903D42">
      <w:pPr>
        <w:rPr>
          <w:rFonts w:ascii="Arial" w:hAnsi="Arial" w:cs="Arial"/>
          <w:b/>
          <w:sz w:val="24"/>
        </w:rPr>
      </w:pPr>
      <w:r>
        <w:rPr>
          <w:rFonts w:ascii="Arial" w:hAnsi="Arial" w:cs="Arial"/>
          <w:b/>
          <w:color w:val="0000FF"/>
          <w:sz w:val="24"/>
        </w:rPr>
        <w:t>R4-2404933</w:t>
      </w:r>
      <w:r>
        <w:rPr>
          <w:rFonts w:ascii="Arial" w:hAnsi="Arial" w:cs="Arial"/>
          <w:b/>
          <w:color w:val="0000FF"/>
          <w:sz w:val="24"/>
        </w:rPr>
        <w:tab/>
      </w:r>
      <w:r>
        <w:rPr>
          <w:rFonts w:ascii="Arial" w:hAnsi="Arial" w:cs="Arial"/>
          <w:b/>
          <w:sz w:val="24"/>
        </w:rPr>
        <w:t>Views on requriments of AI/ML based positioning use cases</w:t>
      </w:r>
    </w:p>
    <w:p w14:paraId="7771969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80D03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717DA" w14:textId="739440F0" w:rsidR="00903D42" w:rsidRDefault="00903D42" w:rsidP="00903D42">
      <w:pPr>
        <w:rPr>
          <w:rFonts w:ascii="Arial" w:hAnsi="Arial" w:cs="Arial"/>
          <w:b/>
          <w:sz w:val="24"/>
        </w:rPr>
      </w:pPr>
      <w:r>
        <w:rPr>
          <w:rFonts w:ascii="Arial" w:hAnsi="Arial" w:cs="Arial"/>
          <w:b/>
          <w:color w:val="0000FF"/>
          <w:sz w:val="24"/>
        </w:rPr>
        <w:t>R4-2404947</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427AE1B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B6070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C6CC5" w14:textId="230E30C4" w:rsidR="00903D42" w:rsidRDefault="00903D42" w:rsidP="00903D42">
      <w:pPr>
        <w:rPr>
          <w:rFonts w:ascii="Arial" w:hAnsi="Arial" w:cs="Arial"/>
          <w:b/>
          <w:sz w:val="24"/>
        </w:rPr>
      </w:pPr>
      <w:r>
        <w:rPr>
          <w:rFonts w:ascii="Arial" w:hAnsi="Arial" w:cs="Arial"/>
          <w:b/>
          <w:color w:val="0000FF"/>
          <w:sz w:val="24"/>
        </w:rPr>
        <w:t>R4-2405150</w:t>
      </w:r>
      <w:r>
        <w:rPr>
          <w:rFonts w:ascii="Arial" w:hAnsi="Arial" w:cs="Arial"/>
          <w:b/>
          <w:color w:val="0000FF"/>
          <w:sz w:val="24"/>
        </w:rPr>
        <w:tab/>
      </w:r>
      <w:r>
        <w:rPr>
          <w:rFonts w:ascii="Arial" w:hAnsi="Arial" w:cs="Arial"/>
          <w:b/>
          <w:sz w:val="24"/>
        </w:rPr>
        <w:t>Testability and interoperability issues for positioning accuracy enhancement</w:t>
      </w:r>
    </w:p>
    <w:p w14:paraId="24DCC8D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6E7080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9E5ED" w14:textId="3CE5BB9D" w:rsidR="00903D42" w:rsidRDefault="00903D42" w:rsidP="00903D42">
      <w:pPr>
        <w:rPr>
          <w:rFonts w:ascii="Arial" w:hAnsi="Arial" w:cs="Arial"/>
          <w:b/>
          <w:sz w:val="24"/>
        </w:rPr>
      </w:pPr>
      <w:r>
        <w:rPr>
          <w:rFonts w:ascii="Arial" w:hAnsi="Arial" w:cs="Arial"/>
          <w:b/>
          <w:color w:val="0000FF"/>
          <w:sz w:val="24"/>
        </w:rPr>
        <w:t>R4-2405186</w:t>
      </w:r>
      <w:r>
        <w:rPr>
          <w:rFonts w:ascii="Arial" w:hAnsi="Arial" w:cs="Arial"/>
          <w:b/>
          <w:color w:val="0000FF"/>
          <w:sz w:val="24"/>
        </w:rPr>
        <w:tab/>
      </w:r>
      <w:r>
        <w:rPr>
          <w:rFonts w:ascii="Arial" w:hAnsi="Arial" w:cs="Arial"/>
          <w:b/>
          <w:sz w:val="24"/>
        </w:rPr>
        <w:t>Testability and interoperability issues for positioning accuracy enhancement</w:t>
      </w:r>
    </w:p>
    <w:p w14:paraId="34D487E9"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B4D71C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31D4A" w14:textId="36F9F544" w:rsidR="00903D42" w:rsidRDefault="00903D42" w:rsidP="00903D42">
      <w:pPr>
        <w:rPr>
          <w:rFonts w:ascii="Arial" w:hAnsi="Arial" w:cs="Arial"/>
          <w:b/>
          <w:sz w:val="24"/>
        </w:rPr>
      </w:pPr>
      <w:r>
        <w:rPr>
          <w:rFonts w:ascii="Arial" w:hAnsi="Arial" w:cs="Arial"/>
          <w:b/>
          <w:color w:val="0000FF"/>
          <w:sz w:val="24"/>
        </w:rPr>
        <w:t>R4-2405189</w:t>
      </w:r>
      <w:r>
        <w:rPr>
          <w:rFonts w:ascii="Arial" w:hAnsi="Arial" w:cs="Arial"/>
          <w:b/>
          <w:color w:val="0000FF"/>
          <w:sz w:val="24"/>
        </w:rPr>
        <w:tab/>
      </w:r>
      <w:r>
        <w:rPr>
          <w:rFonts w:ascii="Arial" w:hAnsi="Arial" w:cs="Arial"/>
          <w:b/>
          <w:sz w:val="24"/>
        </w:rPr>
        <w:t>Discussion on the Interoperability and testability aspects of AI/ML positioning</w:t>
      </w:r>
    </w:p>
    <w:p w14:paraId="14500C6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B48BDA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3724D" w14:textId="46E503B7" w:rsidR="00903D42" w:rsidRDefault="00903D42" w:rsidP="00903D42">
      <w:pPr>
        <w:rPr>
          <w:rFonts w:ascii="Arial" w:hAnsi="Arial" w:cs="Arial"/>
          <w:b/>
          <w:sz w:val="24"/>
        </w:rPr>
      </w:pPr>
      <w:r>
        <w:rPr>
          <w:rFonts w:ascii="Arial" w:hAnsi="Arial" w:cs="Arial"/>
          <w:b/>
          <w:color w:val="0000FF"/>
          <w:sz w:val="24"/>
        </w:rPr>
        <w:t>R4-2405520</w:t>
      </w:r>
      <w:r>
        <w:rPr>
          <w:rFonts w:ascii="Arial" w:hAnsi="Arial" w:cs="Arial"/>
          <w:b/>
          <w:color w:val="0000FF"/>
          <w:sz w:val="24"/>
        </w:rPr>
        <w:tab/>
      </w:r>
      <w:r>
        <w:rPr>
          <w:rFonts w:ascii="Arial" w:hAnsi="Arial" w:cs="Arial"/>
          <w:b/>
          <w:sz w:val="24"/>
        </w:rPr>
        <w:t>On issues related to AI/ML for positioning</w:t>
      </w:r>
    </w:p>
    <w:p w14:paraId="26EBF60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BFF154" w14:textId="77777777" w:rsidR="00903D42" w:rsidRDefault="00903D42" w:rsidP="00903D42">
      <w:pPr>
        <w:rPr>
          <w:rFonts w:ascii="Arial" w:hAnsi="Arial" w:cs="Arial"/>
          <w:b/>
        </w:rPr>
      </w:pPr>
      <w:r>
        <w:rPr>
          <w:rFonts w:ascii="Arial" w:hAnsi="Arial" w:cs="Arial"/>
          <w:b/>
        </w:rPr>
        <w:t xml:space="preserve">Abstract: </w:t>
      </w:r>
    </w:p>
    <w:p w14:paraId="1000D914" w14:textId="77777777" w:rsidR="00903D42" w:rsidRDefault="00903D42" w:rsidP="00903D42">
      <w:r>
        <w:t>This contribution discusses issues related to AI/ML based positioning.</w:t>
      </w:r>
    </w:p>
    <w:p w14:paraId="18E8BBB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21524" w14:textId="385B3361" w:rsidR="00903D42" w:rsidRDefault="00903D42" w:rsidP="00903D42">
      <w:pPr>
        <w:rPr>
          <w:rFonts w:ascii="Arial" w:hAnsi="Arial" w:cs="Arial"/>
          <w:b/>
          <w:sz w:val="24"/>
        </w:rPr>
      </w:pPr>
      <w:r>
        <w:rPr>
          <w:rFonts w:ascii="Arial" w:hAnsi="Arial" w:cs="Arial"/>
          <w:b/>
          <w:color w:val="0000FF"/>
          <w:sz w:val="24"/>
        </w:rPr>
        <w:t>R4-2405708</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7D4EDD7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A411C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A1A62" w14:textId="11F768A5" w:rsidR="00903D42" w:rsidRDefault="00903D42" w:rsidP="00903D42">
      <w:pPr>
        <w:rPr>
          <w:rFonts w:ascii="Arial" w:hAnsi="Arial" w:cs="Arial"/>
          <w:b/>
          <w:sz w:val="24"/>
        </w:rPr>
      </w:pPr>
      <w:r>
        <w:rPr>
          <w:rFonts w:ascii="Arial" w:hAnsi="Arial" w:cs="Arial"/>
          <w:b/>
          <w:color w:val="0000FF"/>
          <w:sz w:val="24"/>
        </w:rPr>
        <w:t>R4-2405810</w:t>
      </w:r>
      <w:r>
        <w:rPr>
          <w:rFonts w:ascii="Arial" w:hAnsi="Arial" w:cs="Arial"/>
          <w:b/>
          <w:color w:val="0000FF"/>
          <w:sz w:val="24"/>
        </w:rPr>
        <w:tab/>
      </w:r>
      <w:r>
        <w:rPr>
          <w:rFonts w:ascii="Arial" w:hAnsi="Arial" w:cs="Arial"/>
          <w:b/>
          <w:sz w:val="24"/>
        </w:rPr>
        <w:t>Testability and interoperability issues for positioning accuracy enhancement</w:t>
      </w:r>
    </w:p>
    <w:p w14:paraId="5BD9ABC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2BA5A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B3260" w14:textId="77777777" w:rsidR="00903D42" w:rsidRDefault="00903D42" w:rsidP="00903D42">
      <w:pPr>
        <w:pStyle w:val="Heading4"/>
      </w:pPr>
      <w:bookmarkStart w:id="414" w:name="_Toc163728036"/>
      <w:r>
        <w:t>9.11.4</w:t>
      </w:r>
      <w:r>
        <w:tab/>
        <w:t>Testability and interoperability issues for CSI compression and CSI prediction</w:t>
      </w:r>
      <w:bookmarkEnd w:id="414"/>
    </w:p>
    <w:p w14:paraId="638F9D26" w14:textId="5B058414" w:rsidR="00903D42" w:rsidRDefault="00903D42" w:rsidP="00903D42">
      <w:pPr>
        <w:rPr>
          <w:rFonts w:ascii="Arial" w:hAnsi="Arial" w:cs="Arial"/>
          <w:b/>
          <w:sz w:val="24"/>
        </w:rPr>
      </w:pPr>
      <w:r>
        <w:rPr>
          <w:rFonts w:ascii="Arial" w:hAnsi="Arial" w:cs="Arial"/>
          <w:b/>
          <w:color w:val="0000FF"/>
          <w:sz w:val="24"/>
        </w:rPr>
        <w:t>R4-2404153</w:t>
      </w:r>
      <w:r>
        <w:rPr>
          <w:rFonts w:ascii="Arial" w:hAnsi="Arial" w:cs="Arial"/>
          <w:b/>
          <w:color w:val="0000FF"/>
          <w:sz w:val="24"/>
        </w:rPr>
        <w:tab/>
      </w:r>
      <w:r>
        <w:rPr>
          <w:rFonts w:ascii="Arial" w:hAnsi="Arial" w:cs="Arial"/>
          <w:b/>
          <w:sz w:val="24"/>
        </w:rPr>
        <w:t>Discussion on AI/ML RAN4 CSI Interoperability and testability</w:t>
      </w:r>
    </w:p>
    <w:p w14:paraId="54FEE59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4CBAF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556AA" w14:textId="792C3B73" w:rsidR="00903D42" w:rsidRDefault="00903D42" w:rsidP="00903D42">
      <w:pPr>
        <w:rPr>
          <w:rFonts w:ascii="Arial" w:hAnsi="Arial" w:cs="Arial"/>
          <w:b/>
          <w:sz w:val="24"/>
        </w:rPr>
      </w:pPr>
      <w:r>
        <w:rPr>
          <w:rFonts w:ascii="Arial" w:hAnsi="Arial" w:cs="Arial"/>
          <w:b/>
          <w:color w:val="0000FF"/>
          <w:sz w:val="24"/>
        </w:rPr>
        <w:t>R4-2404206</w:t>
      </w:r>
      <w:r>
        <w:rPr>
          <w:rFonts w:ascii="Arial" w:hAnsi="Arial" w:cs="Arial"/>
          <w:b/>
          <w:color w:val="0000FF"/>
          <w:sz w:val="24"/>
        </w:rPr>
        <w:tab/>
      </w:r>
      <w:r>
        <w:rPr>
          <w:rFonts w:ascii="Arial" w:hAnsi="Arial" w:cs="Arial"/>
          <w:b/>
          <w:sz w:val="24"/>
        </w:rPr>
        <w:t>Training Collaboration for Two-Sided AIML Test</w:t>
      </w:r>
    </w:p>
    <w:p w14:paraId="021E878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VIAVI Solutions</w:t>
      </w:r>
    </w:p>
    <w:p w14:paraId="2938811A" w14:textId="77777777" w:rsidR="00903D42" w:rsidRDefault="00903D42" w:rsidP="00903D42">
      <w:pPr>
        <w:rPr>
          <w:rFonts w:ascii="Arial" w:hAnsi="Arial" w:cs="Arial"/>
          <w:b/>
        </w:rPr>
      </w:pPr>
      <w:r>
        <w:rPr>
          <w:rFonts w:ascii="Arial" w:hAnsi="Arial" w:cs="Arial"/>
          <w:b/>
        </w:rPr>
        <w:t xml:space="preserve">Abstract: </w:t>
      </w:r>
    </w:p>
    <w:p w14:paraId="3CF3F2CB" w14:textId="77777777" w:rsidR="00903D42" w:rsidRDefault="00903D42" w:rsidP="00903D42">
      <w:r>
        <w:t>This contribution provides some views on the training collaboration types to be considered for testing two-sided AIML features (e.g. CSI compression) in RAN4.</w:t>
      </w:r>
    </w:p>
    <w:p w14:paraId="1D7CDAD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CC32B" w14:textId="7E2D0C70" w:rsidR="00903D42" w:rsidRDefault="00903D42" w:rsidP="00903D42">
      <w:pPr>
        <w:rPr>
          <w:rFonts w:ascii="Arial" w:hAnsi="Arial" w:cs="Arial"/>
          <w:b/>
          <w:sz w:val="24"/>
        </w:rPr>
      </w:pPr>
      <w:r>
        <w:rPr>
          <w:rFonts w:ascii="Arial" w:hAnsi="Arial" w:cs="Arial"/>
          <w:b/>
          <w:color w:val="0000FF"/>
          <w:sz w:val="24"/>
        </w:rPr>
        <w:t>R4-2404216</w:t>
      </w:r>
      <w:r>
        <w:rPr>
          <w:rFonts w:ascii="Arial" w:hAnsi="Arial" w:cs="Arial"/>
          <w:b/>
          <w:color w:val="0000FF"/>
          <w:sz w:val="24"/>
        </w:rPr>
        <w:tab/>
      </w:r>
      <w:r>
        <w:rPr>
          <w:rFonts w:ascii="Arial" w:hAnsi="Arial" w:cs="Arial"/>
          <w:b/>
          <w:sz w:val="24"/>
        </w:rPr>
        <w:t>AI/ML CSI use case discussion</w:t>
      </w:r>
    </w:p>
    <w:p w14:paraId="1FF1946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C0C6518"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CB14C" w14:textId="1784FFEF" w:rsidR="00903D42" w:rsidRDefault="00903D42" w:rsidP="00903D42">
      <w:pPr>
        <w:rPr>
          <w:rFonts w:ascii="Arial" w:hAnsi="Arial" w:cs="Arial"/>
          <w:b/>
          <w:sz w:val="24"/>
        </w:rPr>
      </w:pPr>
      <w:r>
        <w:rPr>
          <w:rFonts w:ascii="Arial" w:hAnsi="Arial" w:cs="Arial"/>
          <w:b/>
          <w:color w:val="0000FF"/>
          <w:sz w:val="24"/>
        </w:rPr>
        <w:t>R4-2404429</w:t>
      </w:r>
      <w:r>
        <w:rPr>
          <w:rFonts w:ascii="Arial" w:hAnsi="Arial" w:cs="Arial"/>
          <w:b/>
          <w:color w:val="0000FF"/>
          <w:sz w:val="24"/>
        </w:rPr>
        <w:tab/>
      </w:r>
      <w:r>
        <w:rPr>
          <w:rFonts w:ascii="Arial" w:hAnsi="Arial" w:cs="Arial"/>
          <w:b/>
          <w:sz w:val="24"/>
        </w:rPr>
        <w:t>Discussion on testability and interoperability issues for CSI</w:t>
      </w:r>
    </w:p>
    <w:p w14:paraId="1826A61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B2C52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716CC" w14:textId="4BE36FF2" w:rsidR="00903D42" w:rsidRDefault="00903D42" w:rsidP="00903D42">
      <w:pPr>
        <w:rPr>
          <w:rFonts w:ascii="Arial" w:hAnsi="Arial" w:cs="Arial"/>
          <w:b/>
          <w:sz w:val="24"/>
        </w:rPr>
      </w:pPr>
      <w:r>
        <w:rPr>
          <w:rFonts w:ascii="Arial" w:hAnsi="Arial" w:cs="Arial"/>
          <w:b/>
          <w:color w:val="0000FF"/>
          <w:sz w:val="24"/>
        </w:rPr>
        <w:t>R4-2404430</w:t>
      </w:r>
      <w:r>
        <w:rPr>
          <w:rFonts w:ascii="Arial" w:hAnsi="Arial" w:cs="Arial"/>
          <w:b/>
          <w:color w:val="0000FF"/>
          <w:sz w:val="24"/>
        </w:rPr>
        <w:tab/>
      </w:r>
      <w:r>
        <w:rPr>
          <w:rFonts w:ascii="Arial" w:hAnsi="Arial" w:cs="Arial"/>
          <w:b/>
          <w:sz w:val="24"/>
        </w:rPr>
        <w:t>Discussion on the backbone structures related to CSI compression with two-side AI/ML model</w:t>
      </w:r>
    </w:p>
    <w:p w14:paraId="5498B17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SEU</w:t>
      </w:r>
    </w:p>
    <w:p w14:paraId="4F181A6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E2744" w14:textId="66B84A3D" w:rsidR="00903D42" w:rsidRDefault="00903D42" w:rsidP="00903D42">
      <w:pPr>
        <w:rPr>
          <w:rFonts w:ascii="Arial" w:hAnsi="Arial" w:cs="Arial"/>
          <w:b/>
          <w:sz w:val="24"/>
        </w:rPr>
      </w:pPr>
      <w:r>
        <w:rPr>
          <w:rFonts w:ascii="Arial" w:hAnsi="Arial" w:cs="Arial"/>
          <w:b/>
          <w:color w:val="0000FF"/>
          <w:sz w:val="24"/>
        </w:rPr>
        <w:t>R4-2404477</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3AAA923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E63434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FD26F" w14:textId="4033C0ED" w:rsidR="00903D42" w:rsidRDefault="00903D42" w:rsidP="00903D42">
      <w:pPr>
        <w:rPr>
          <w:rFonts w:ascii="Arial" w:hAnsi="Arial" w:cs="Arial"/>
          <w:b/>
          <w:sz w:val="24"/>
        </w:rPr>
      </w:pPr>
      <w:r>
        <w:rPr>
          <w:rFonts w:ascii="Arial" w:hAnsi="Arial" w:cs="Arial"/>
          <w:b/>
          <w:color w:val="0000FF"/>
          <w:sz w:val="24"/>
        </w:rPr>
        <w:t>R4-2404574</w:t>
      </w:r>
      <w:r>
        <w:rPr>
          <w:rFonts w:ascii="Arial" w:hAnsi="Arial" w:cs="Arial"/>
          <w:b/>
          <w:color w:val="0000FF"/>
          <w:sz w:val="24"/>
        </w:rPr>
        <w:tab/>
      </w:r>
      <w:r>
        <w:rPr>
          <w:rFonts w:ascii="Arial" w:hAnsi="Arial" w:cs="Arial"/>
          <w:b/>
          <w:sz w:val="24"/>
        </w:rPr>
        <w:t>Discussion on testability and interoperability issues for CSI compression</w:t>
      </w:r>
    </w:p>
    <w:p w14:paraId="3037E66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501CC8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8C4E2" w14:textId="27FBB7DD" w:rsidR="00903D42" w:rsidRDefault="00903D42" w:rsidP="00903D42">
      <w:pPr>
        <w:rPr>
          <w:rFonts w:ascii="Arial" w:hAnsi="Arial" w:cs="Arial"/>
          <w:b/>
          <w:sz w:val="24"/>
        </w:rPr>
      </w:pPr>
      <w:r>
        <w:rPr>
          <w:rFonts w:ascii="Arial" w:hAnsi="Arial" w:cs="Arial"/>
          <w:b/>
          <w:color w:val="0000FF"/>
          <w:sz w:val="24"/>
        </w:rPr>
        <w:t>R4-2404720</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1436B8A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B4FCF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45190" w14:textId="728B93D2" w:rsidR="00903D42" w:rsidRDefault="00903D42" w:rsidP="00903D42">
      <w:pPr>
        <w:rPr>
          <w:rFonts w:ascii="Arial" w:hAnsi="Arial" w:cs="Arial"/>
          <w:b/>
          <w:sz w:val="24"/>
        </w:rPr>
      </w:pPr>
      <w:r>
        <w:rPr>
          <w:rFonts w:ascii="Arial" w:hAnsi="Arial" w:cs="Arial"/>
          <w:b/>
          <w:color w:val="0000FF"/>
          <w:sz w:val="24"/>
        </w:rPr>
        <w:t>R4-2404932</w:t>
      </w:r>
      <w:r>
        <w:rPr>
          <w:rFonts w:ascii="Arial" w:hAnsi="Arial" w:cs="Arial"/>
          <w:b/>
          <w:color w:val="0000FF"/>
          <w:sz w:val="24"/>
        </w:rPr>
        <w:tab/>
      </w:r>
      <w:r>
        <w:rPr>
          <w:rFonts w:ascii="Arial" w:hAnsi="Arial" w:cs="Arial"/>
          <w:b/>
          <w:sz w:val="24"/>
        </w:rPr>
        <w:t>Views on AI/ML testability for CSI compression use case</w:t>
      </w:r>
    </w:p>
    <w:p w14:paraId="1A001E6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D5F710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B753F" w14:textId="4FB290EE" w:rsidR="00903D42" w:rsidRDefault="00903D42" w:rsidP="00903D42">
      <w:pPr>
        <w:rPr>
          <w:rFonts w:ascii="Arial" w:hAnsi="Arial" w:cs="Arial"/>
          <w:b/>
          <w:sz w:val="24"/>
        </w:rPr>
      </w:pPr>
      <w:r>
        <w:rPr>
          <w:rFonts w:ascii="Arial" w:hAnsi="Arial" w:cs="Arial"/>
          <w:b/>
          <w:color w:val="0000FF"/>
          <w:sz w:val="24"/>
        </w:rPr>
        <w:t>R4-2404948</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249123A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49638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05EAC" w14:textId="783A2961" w:rsidR="00903D42" w:rsidRDefault="00903D42" w:rsidP="00903D42">
      <w:pPr>
        <w:rPr>
          <w:rFonts w:ascii="Arial" w:hAnsi="Arial" w:cs="Arial"/>
          <w:b/>
          <w:sz w:val="24"/>
        </w:rPr>
      </w:pPr>
      <w:r>
        <w:rPr>
          <w:rFonts w:ascii="Arial" w:hAnsi="Arial" w:cs="Arial"/>
          <w:b/>
          <w:color w:val="0000FF"/>
          <w:sz w:val="24"/>
        </w:rPr>
        <w:t>R4-2405151</w:t>
      </w:r>
      <w:r>
        <w:rPr>
          <w:rFonts w:ascii="Arial" w:hAnsi="Arial" w:cs="Arial"/>
          <w:b/>
          <w:color w:val="0000FF"/>
          <w:sz w:val="24"/>
        </w:rPr>
        <w:tab/>
      </w:r>
      <w:r>
        <w:rPr>
          <w:rFonts w:ascii="Arial" w:hAnsi="Arial" w:cs="Arial"/>
          <w:b/>
          <w:sz w:val="24"/>
        </w:rPr>
        <w:t>Testability and interoperability issues for CSI compression and CSI prediction</w:t>
      </w:r>
    </w:p>
    <w:p w14:paraId="73998E3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1AB1C4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4332C" w14:textId="52415346" w:rsidR="00903D42" w:rsidRDefault="00903D42" w:rsidP="00903D42">
      <w:pPr>
        <w:rPr>
          <w:rFonts w:ascii="Arial" w:hAnsi="Arial" w:cs="Arial"/>
          <w:b/>
          <w:sz w:val="24"/>
        </w:rPr>
      </w:pPr>
      <w:r>
        <w:rPr>
          <w:rFonts w:ascii="Arial" w:hAnsi="Arial" w:cs="Arial"/>
          <w:b/>
          <w:color w:val="0000FF"/>
          <w:sz w:val="24"/>
        </w:rPr>
        <w:lastRenderedPageBreak/>
        <w:t>R4-2405187</w:t>
      </w:r>
      <w:r>
        <w:rPr>
          <w:rFonts w:ascii="Arial" w:hAnsi="Arial" w:cs="Arial"/>
          <w:b/>
          <w:color w:val="0000FF"/>
          <w:sz w:val="24"/>
        </w:rPr>
        <w:tab/>
      </w:r>
      <w:r>
        <w:rPr>
          <w:rFonts w:ascii="Arial" w:hAnsi="Arial" w:cs="Arial"/>
          <w:b/>
          <w:sz w:val="24"/>
        </w:rPr>
        <w:t>Testability and interoperability issues for CSI compression and CSI prediction</w:t>
      </w:r>
    </w:p>
    <w:p w14:paraId="3AAF9E2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76EDC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00486" w14:textId="32E20AAB" w:rsidR="00903D42" w:rsidRDefault="00903D42" w:rsidP="00903D42">
      <w:pPr>
        <w:rPr>
          <w:rFonts w:ascii="Arial" w:hAnsi="Arial" w:cs="Arial"/>
          <w:b/>
          <w:sz w:val="24"/>
        </w:rPr>
      </w:pPr>
      <w:r>
        <w:rPr>
          <w:rFonts w:ascii="Arial" w:hAnsi="Arial" w:cs="Arial"/>
          <w:b/>
          <w:color w:val="0000FF"/>
          <w:sz w:val="24"/>
        </w:rPr>
        <w:t>R4-2405212</w:t>
      </w:r>
      <w:r>
        <w:rPr>
          <w:rFonts w:ascii="Arial" w:hAnsi="Arial" w:cs="Arial"/>
          <w:b/>
          <w:color w:val="0000FF"/>
          <w:sz w:val="24"/>
        </w:rPr>
        <w:tab/>
      </w:r>
      <w:r>
        <w:rPr>
          <w:rFonts w:ascii="Arial" w:hAnsi="Arial" w:cs="Arial"/>
          <w:b/>
          <w:sz w:val="24"/>
        </w:rPr>
        <w:t>Discussion on testability and interoperability issues for AI-CSI</w:t>
      </w:r>
    </w:p>
    <w:p w14:paraId="2AA2D6C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85CD6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58C77" w14:textId="7AA1C299" w:rsidR="00903D42" w:rsidRDefault="00903D42" w:rsidP="00903D42">
      <w:pPr>
        <w:rPr>
          <w:rFonts w:ascii="Arial" w:hAnsi="Arial" w:cs="Arial"/>
          <w:b/>
          <w:sz w:val="24"/>
        </w:rPr>
      </w:pPr>
      <w:r>
        <w:rPr>
          <w:rFonts w:ascii="Arial" w:hAnsi="Arial" w:cs="Arial"/>
          <w:b/>
          <w:color w:val="0000FF"/>
          <w:sz w:val="24"/>
        </w:rPr>
        <w:t>R4-2405611</w:t>
      </w:r>
      <w:r>
        <w:rPr>
          <w:rFonts w:ascii="Arial" w:hAnsi="Arial" w:cs="Arial"/>
          <w:b/>
          <w:color w:val="0000FF"/>
          <w:sz w:val="24"/>
        </w:rPr>
        <w:tab/>
      </w:r>
      <w:r>
        <w:rPr>
          <w:rFonts w:ascii="Arial" w:hAnsi="Arial" w:cs="Arial"/>
          <w:b/>
          <w:sz w:val="24"/>
        </w:rPr>
        <w:t>AI CSI use case</w:t>
      </w:r>
    </w:p>
    <w:p w14:paraId="4B3327B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1C4300" w14:textId="77777777" w:rsidR="00903D42" w:rsidRDefault="00903D42" w:rsidP="00903D42">
      <w:pPr>
        <w:rPr>
          <w:rFonts w:ascii="Arial" w:hAnsi="Arial" w:cs="Arial"/>
          <w:b/>
        </w:rPr>
      </w:pPr>
      <w:r>
        <w:rPr>
          <w:rFonts w:ascii="Arial" w:hAnsi="Arial" w:cs="Arial"/>
          <w:b/>
        </w:rPr>
        <w:t xml:space="preserve">Abstract: </w:t>
      </w:r>
    </w:p>
    <w:p w14:paraId="17E272BA" w14:textId="77777777" w:rsidR="00903D42" w:rsidRDefault="00903D42" w:rsidP="00903D42">
      <w:r>
        <w:t>Discussion on open aspects for the 2-sided use case</w:t>
      </w:r>
    </w:p>
    <w:p w14:paraId="35C554D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C79E7" w14:textId="3F7EE5C6" w:rsidR="00903D42" w:rsidRDefault="00903D42" w:rsidP="00903D42">
      <w:pPr>
        <w:rPr>
          <w:rFonts w:ascii="Arial" w:hAnsi="Arial" w:cs="Arial"/>
          <w:b/>
          <w:sz w:val="24"/>
        </w:rPr>
      </w:pPr>
      <w:r>
        <w:rPr>
          <w:rFonts w:ascii="Arial" w:hAnsi="Arial" w:cs="Arial"/>
          <w:b/>
          <w:color w:val="0000FF"/>
          <w:sz w:val="24"/>
        </w:rPr>
        <w:t>R4-2405653</w:t>
      </w:r>
      <w:r>
        <w:rPr>
          <w:rFonts w:ascii="Arial" w:hAnsi="Arial" w:cs="Arial"/>
          <w:b/>
          <w:color w:val="0000FF"/>
          <w:sz w:val="24"/>
        </w:rPr>
        <w:tab/>
      </w:r>
      <w:r>
        <w:rPr>
          <w:rFonts w:ascii="Arial" w:hAnsi="Arial" w:cs="Arial"/>
          <w:b/>
          <w:sz w:val="24"/>
        </w:rPr>
        <w:t>Further study on testability and interoperability issues for AI-CSI</w:t>
      </w:r>
    </w:p>
    <w:p w14:paraId="6EA0594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CDFA79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FF3B0" w14:textId="63B4AE27" w:rsidR="00903D42" w:rsidRDefault="00903D42" w:rsidP="00903D42">
      <w:pPr>
        <w:rPr>
          <w:rFonts w:ascii="Arial" w:hAnsi="Arial" w:cs="Arial"/>
          <w:b/>
          <w:sz w:val="24"/>
        </w:rPr>
      </w:pPr>
      <w:r>
        <w:rPr>
          <w:rFonts w:ascii="Arial" w:hAnsi="Arial" w:cs="Arial"/>
          <w:b/>
          <w:color w:val="0000FF"/>
          <w:sz w:val="24"/>
        </w:rPr>
        <w:t>R4-2405709</w:t>
      </w:r>
      <w:r>
        <w:rPr>
          <w:rFonts w:ascii="Arial" w:hAnsi="Arial" w:cs="Arial"/>
          <w:b/>
          <w:color w:val="0000FF"/>
          <w:sz w:val="24"/>
        </w:rPr>
        <w:tab/>
      </w:r>
      <w:r>
        <w:rPr>
          <w:rFonts w:ascii="Arial" w:hAnsi="Arial" w:cs="Arial"/>
          <w:b/>
          <w:sz w:val="24"/>
        </w:rPr>
        <w:t>Discussion on Testability and Interoperability issues for CSI Compression and Prediction</w:t>
      </w:r>
    </w:p>
    <w:p w14:paraId="3030A47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6C73F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5EE46" w14:textId="1725BD56" w:rsidR="00903D42" w:rsidRDefault="00903D42" w:rsidP="00903D42">
      <w:pPr>
        <w:rPr>
          <w:rFonts w:ascii="Arial" w:hAnsi="Arial" w:cs="Arial"/>
          <w:b/>
          <w:sz w:val="24"/>
        </w:rPr>
      </w:pPr>
      <w:r>
        <w:rPr>
          <w:rFonts w:ascii="Arial" w:hAnsi="Arial" w:cs="Arial"/>
          <w:b/>
          <w:color w:val="0000FF"/>
          <w:sz w:val="24"/>
        </w:rPr>
        <w:t>R4-2405738</w:t>
      </w:r>
      <w:r>
        <w:rPr>
          <w:rFonts w:ascii="Arial" w:hAnsi="Arial" w:cs="Arial"/>
          <w:b/>
          <w:color w:val="0000FF"/>
          <w:sz w:val="24"/>
        </w:rPr>
        <w:tab/>
      </w:r>
      <w:r>
        <w:rPr>
          <w:rFonts w:ascii="Arial" w:hAnsi="Arial" w:cs="Arial"/>
          <w:b/>
          <w:sz w:val="24"/>
        </w:rPr>
        <w:t>On AI/ML CSI Compression and Prediction</w:t>
      </w:r>
    </w:p>
    <w:p w14:paraId="0148F79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56D07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86287" w14:textId="5538EB30" w:rsidR="00903D42" w:rsidRDefault="00903D42" w:rsidP="00903D42">
      <w:pPr>
        <w:rPr>
          <w:rFonts w:ascii="Arial" w:hAnsi="Arial" w:cs="Arial"/>
          <w:b/>
          <w:sz w:val="24"/>
        </w:rPr>
      </w:pPr>
      <w:r>
        <w:rPr>
          <w:rFonts w:ascii="Arial" w:hAnsi="Arial" w:cs="Arial"/>
          <w:b/>
          <w:color w:val="0000FF"/>
          <w:sz w:val="24"/>
        </w:rPr>
        <w:t>R4-2405894</w:t>
      </w:r>
      <w:r>
        <w:rPr>
          <w:rFonts w:ascii="Arial" w:hAnsi="Arial" w:cs="Arial"/>
          <w:b/>
          <w:color w:val="0000FF"/>
          <w:sz w:val="24"/>
        </w:rPr>
        <w:tab/>
      </w:r>
      <w:r>
        <w:rPr>
          <w:rFonts w:ascii="Arial" w:hAnsi="Arial" w:cs="Arial"/>
          <w:b/>
          <w:sz w:val="24"/>
        </w:rPr>
        <w:t>On AI/ML Testability and interoperability issues for CSI use cases</w:t>
      </w:r>
    </w:p>
    <w:p w14:paraId="4A8E01A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6EE372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9CFDB" w14:textId="77777777" w:rsidR="00903D42" w:rsidRDefault="00903D42" w:rsidP="00903D42">
      <w:pPr>
        <w:pStyle w:val="Heading4"/>
      </w:pPr>
      <w:bookmarkStart w:id="415" w:name="_Toc163728037"/>
      <w:r>
        <w:t>9.11.5</w:t>
      </w:r>
      <w:r>
        <w:tab/>
        <w:t>Moderator summary and conclusions</w:t>
      </w:r>
      <w:bookmarkEnd w:id="415"/>
    </w:p>
    <w:p w14:paraId="30A6A6A7" w14:textId="18F7E1F3" w:rsidR="00903D42" w:rsidRDefault="00903D42" w:rsidP="00903D42">
      <w:pPr>
        <w:rPr>
          <w:rFonts w:ascii="Arial" w:hAnsi="Arial" w:cs="Arial"/>
          <w:b/>
          <w:sz w:val="24"/>
        </w:rPr>
      </w:pPr>
      <w:r>
        <w:rPr>
          <w:rFonts w:ascii="Arial" w:hAnsi="Arial" w:cs="Arial"/>
          <w:b/>
          <w:color w:val="0000FF"/>
          <w:sz w:val="24"/>
        </w:rPr>
        <w:t>R4-2405288</w:t>
      </w:r>
      <w:r>
        <w:rPr>
          <w:rFonts w:ascii="Arial" w:hAnsi="Arial" w:cs="Arial"/>
          <w:b/>
          <w:color w:val="0000FF"/>
          <w:sz w:val="24"/>
        </w:rPr>
        <w:tab/>
      </w:r>
      <w:r>
        <w:rPr>
          <w:rFonts w:ascii="Arial" w:hAnsi="Arial" w:cs="Arial"/>
          <w:b/>
          <w:sz w:val="24"/>
        </w:rPr>
        <w:t>Topic summary for [110bis][135] NR_AIML_air</w:t>
      </w:r>
    </w:p>
    <w:p w14:paraId="500018B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6E990531" w14:textId="77777777" w:rsidR="00903D42" w:rsidRDefault="00903D42" w:rsidP="00903D42">
      <w:pPr>
        <w:rPr>
          <w:rFonts w:ascii="Arial" w:hAnsi="Arial" w:cs="Arial"/>
          <w:b/>
        </w:rPr>
      </w:pPr>
      <w:r>
        <w:rPr>
          <w:rFonts w:ascii="Arial" w:hAnsi="Arial" w:cs="Arial"/>
          <w:b/>
        </w:rPr>
        <w:t xml:space="preserve">Abstract: </w:t>
      </w:r>
    </w:p>
    <w:p w14:paraId="7E4E9497" w14:textId="77777777" w:rsidR="00903D42" w:rsidRDefault="00903D42" w:rsidP="00903D42">
      <w:r>
        <w:t>Summary for AI 9.11</w:t>
      </w:r>
    </w:p>
    <w:p w14:paraId="3CFBAAD9"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49351" w14:textId="77777777" w:rsidR="00903D42" w:rsidRDefault="00903D42" w:rsidP="00903D42">
      <w:pPr>
        <w:pStyle w:val="Heading3"/>
      </w:pPr>
      <w:bookmarkStart w:id="416" w:name="_Toc163728038"/>
      <w:r>
        <w:t>9.12</w:t>
      </w:r>
      <w:r>
        <w:tab/>
        <w:t>Evolution of NR duplex operation: Sub-band full duplex (SBFD)</w:t>
      </w:r>
      <w:bookmarkEnd w:id="416"/>
    </w:p>
    <w:p w14:paraId="7E0C7460" w14:textId="77777777" w:rsidR="00903D42" w:rsidRDefault="00903D42" w:rsidP="00903D42">
      <w:pPr>
        <w:pStyle w:val="Heading4"/>
      </w:pPr>
      <w:bookmarkStart w:id="417" w:name="_Toc163728039"/>
      <w:r>
        <w:t>9.12.1</w:t>
      </w:r>
      <w:r>
        <w:tab/>
        <w:t>General aspects (work plan)</w:t>
      </w:r>
      <w:bookmarkEnd w:id="417"/>
    </w:p>
    <w:p w14:paraId="4378D3DA" w14:textId="399BA1F6" w:rsidR="00903D42" w:rsidRDefault="00903D42" w:rsidP="00903D42">
      <w:pPr>
        <w:rPr>
          <w:rFonts w:ascii="Arial" w:hAnsi="Arial" w:cs="Arial"/>
          <w:b/>
          <w:sz w:val="24"/>
        </w:rPr>
      </w:pPr>
      <w:r>
        <w:rPr>
          <w:rFonts w:ascii="Arial" w:hAnsi="Arial" w:cs="Arial"/>
          <w:b/>
          <w:color w:val="0000FF"/>
          <w:sz w:val="24"/>
        </w:rPr>
        <w:t>R4-2404458</w:t>
      </w:r>
      <w:r>
        <w:rPr>
          <w:rFonts w:ascii="Arial" w:hAnsi="Arial" w:cs="Arial"/>
          <w:b/>
          <w:color w:val="0000FF"/>
          <w:sz w:val="24"/>
        </w:rPr>
        <w:tab/>
      </w:r>
      <w:r>
        <w:rPr>
          <w:rFonts w:ascii="Arial" w:hAnsi="Arial" w:cs="Arial"/>
          <w:b/>
          <w:sz w:val="24"/>
        </w:rPr>
        <w:t>Discussion on BS RF specification for SBFD</w:t>
      </w:r>
    </w:p>
    <w:p w14:paraId="54E1350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CBD1A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07F8E" w14:textId="7C93593E" w:rsidR="00903D42" w:rsidRDefault="00903D42" w:rsidP="00903D42">
      <w:pPr>
        <w:rPr>
          <w:rFonts w:ascii="Arial" w:hAnsi="Arial" w:cs="Arial"/>
          <w:b/>
          <w:sz w:val="24"/>
        </w:rPr>
      </w:pPr>
      <w:r>
        <w:rPr>
          <w:rFonts w:ascii="Arial" w:hAnsi="Arial" w:cs="Arial"/>
          <w:b/>
          <w:color w:val="0000FF"/>
          <w:sz w:val="24"/>
        </w:rPr>
        <w:t>R4-2404981</w:t>
      </w:r>
      <w:r>
        <w:rPr>
          <w:rFonts w:ascii="Arial" w:hAnsi="Arial" w:cs="Arial"/>
          <w:b/>
          <w:color w:val="0000FF"/>
          <w:sz w:val="24"/>
        </w:rPr>
        <w:tab/>
      </w:r>
      <w:r>
        <w:rPr>
          <w:rFonts w:ascii="Arial" w:hAnsi="Arial" w:cs="Arial"/>
          <w:b/>
          <w:sz w:val="24"/>
        </w:rPr>
        <w:t>Discussion on SBFD general aspects</w:t>
      </w:r>
    </w:p>
    <w:p w14:paraId="271C2F7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F270D5" w14:textId="77777777" w:rsidR="00903D42" w:rsidRDefault="00903D42" w:rsidP="00903D42">
      <w:pPr>
        <w:rPr>
          <w:rFonts w:ascii="Arial" w:hAnsi="Arial" w:cs="Arial"/>
          <w:b/>
        </w:rPr>
      </w:pPr>
      <w:r>
        <w:rPr>
          <w:rFonts w:ascii="Arial" w:hAnsi="Arial" w:cs="Arial"/>
          <w:b/>
        </w:rPr>
        <w:t xml:space="preserve">Abstract: </w:t>
      </w:r>
    </w:p>
    <w:p w14:paraId="7418194E" w14:textId="77777777" w:rsidR="00903D42" w:rsidRDefault="00903D42" w:rsidP="00903D42">
      <w:r>
        <w:t>General aspects of requirements for SBFD capable BS are discussed.</w:t>
      </w:r>
    </w:p>
    <w:p w14:paraId="6542CB9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2A725" w14:textId="1D0AF5B7" w:rsidR="00903D42" w:rsidRDefault="00903D42" w:rsidP="00903D42">
      <w:pPr>
        <w:rPr>
          <w:rFonts w:ascii="Arial" w:hAnsi="Arial" w:cs="Arial"/>
          <w:b/>
          <w:sz w:val="24"/>
        </w:rPr>
      </w:pPr>
      <w:r>
        <w:rPr>
          <w:rFonts w:ascii="Arial" w:hAnsi="Arial" w:cs="Arial"/>
          <w:b/>
          <w:color w:val="0000FF"/>
          <w:sz w:val="24"/>
        </w:rPr>
        <w:t>R4-2405654</w:t>
      </w:r>
      <w:r>
        <w:rPr>
          <w:rFonts w:ascii="Arial" w:hAnsi="Arial" w:cs="Arial"/>
          <w:b/>
          <w:color w:val="0000FF"/>
          <w:sz w:val="24"/>
        </w:rPr>
        <w:tab/>
      </w:r>
      <w:r>
        <w:rPr>
          <w:rFonts w:ascii="Arial" w:hAnsi="Arial" w:cs="Arial"/>
          <w:b/>
          <w:sz w:val="24"/>
        </w:rPr>
        <w:t>Workplan for Evolution of NR Duplex Operation - RAN4 Core Part</w:t>
      </w:r>
    </w:p>
    <w:p w14:paraId="76A7C5F9" w14:textId="77777777" w:rsidR="00903D42" w:rsidRDefault="00903D42" w:rsidP="00903D4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 Huawei</w:t>
      </w:r>
    </w:p>
    <w:p w14:paraId="6C71230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2A242" w14:textId="77777777" w:rsidR="00903D42" w:rsidRDefault="00903D42" w:rsidP="00903D42">
      <w:pPr>
        <w:pStyle w:val="Heading4"/>
      </w:pPr>
      <w:bookmarkStart w:id="418" w:name="_Toc163728040"/>
      <w:r>
        <w:t>9.12.2</w:t>
      </w:r>
      <w:r>
        <w:tab/>
        <w:t>BS RF requirements</w:t>
      </w:r>
      <w:bookmarkEnd w:id="418"/>
    </w:p>
    <w:p w14:paraId="1DC5DE13" w14:textId="0E576744" w:rsidR="00903D42" w:rsidRDefault="00903D42" w:rsidP="00903D42">
      <w:pPr>
        <w:rPr>
          <w:rFonts w:ascii="Arial" w:hAnsi="Arial" w:cs="Arial"/>
          <w:b/>
          <w:sz w:val="24"/>
        </w:rPr>
      </w:pPr>
      <w:r>
        <w:rPr>
          <w:rFonts w:ascii="Arial" w:hAnsi="Arial" w:cs="Arial"/>
          <w:b/>
          <w:color w:val="0000FF"/>
          <w:sz w:val="24"/>
        </w:rPr>
        <w:t>R4-2404260</w:t>
      </w:r>
      <w:r>
        <w:rPr>
          <w:rFonts w:ascii="Arial" w:hAnsi="Arial" w:cs="Arial"/>
          <w:b/>
          <w:color w:val="0000FF"/>
          <w:sz w:val="24"/>
        </w:rPr>
        <w:tab/>
      </w:r>
      <w:r>
        <w:rPr>
          <w:rFonts w:ascii="Arial" w:hAnsi="Arial" w:cs="Arial"/>
          <w:b/>
          <w:sz w:val="24"/>
        </w:rPr>
        <w:t>On SBFD BS RF requirements</w:t>
      </w:r>
    </w:p>
    <w:p w14:paraId="4ED1614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AB4BDE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87D18" w14:textId="6BE38CA6" w:rsidR="00903D42" w:rsidRDefault="00903D42" w:rsidP="00903D42">
      <w:pPr>
        <w:rPr>
          <w:rFonts w:ascii="Arial" w:hAnsi="Arial" w:cs="Arial"/>
          <w:b/>
          <w:sz w:val="24"/>
        </w:rPr>
      </w:pPr>
      <w:r>
        <w:rPr>
          <w:rFonts w:ascii="Arial" w:hAnsi="Arial" w:cs="Arial"/>
          <w:b/>
          <w:color w:val="0000FF"/>
          <w:sz w:val="24"/>
        </w:rPr>
        <w:t>R4-2404394</w:t>
      </w:r>
      <w:r>
        <w:rPr>
          <w:rFonts w:ascii="Arial" w:hAnsi="Arial" w:cs="Arial"/>
          <w:b/>
          <w:color w:val="0000FF"/>
          <w:sz w:val="24"/>
        </w:rPr>
        <w:tab/>
      </w:r>
      <w:r>
        <w:rPr>
          <w:rFonts w:ascii="Arial" w:hAnsi="Arial" w:cs="Arial"/>
          <w:b/>
          <w:sz w:val="24"/>
        </w:rPr>
        <w:t>Recommendations for adjacent-channel-interference mitigation for Sub-band Full Duplex</w:t>
      </w:r>
    </w:p>
    <w:p w14:paraId="5CD5484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7AE381F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AEAD2" w14:textId="13C611FB" w:rsidR="00903D42" w:rsidRDefault="00903D42" w:rsidP="00903D42">
      <w:pPr>
        <w:rPr>
          <w:rFonts w:ascii="Arial" w:hAnsi="Arial" w:cs="Arial"/>
          <w:b/>
          <w:sz w:val="24"/>
        </w:rPr>
      </w:pPr>
      <w:r>
        <w:rPr>
          <w:rFonts w:ascii="Arial" w:hAnsi="Arial" w:cs="Arial"/>
          <w:b/>
          <w:color w:val="0000FF"/>
          <w:sz w:val="24"/>
        </w:rPr>
        <w:t>R4-2404457</w:t>
      </w:r>
      <w:r>
        <w:rPr>
          <w:rFonts w:ascii="Arial" w:hAnsi="Arial" w:cs="Arial"/>
          <w:b/>
          <w:color w:val="0000FF"/>
          <w:sz w:val="24"/>
        </w:rPr>
        <w:tab/>
      </w:r>
      <w:r>
        <w:rPr>
          <w:rFonts w:ascii="Arial" w:hAnsi="Arial" w:cs="Arial"/>
          <w:b/>
          <w:sz w:val="24"/>
        </w:rPr>
        <w:t>Discussion on BS RF requirements for SBFD operation</w:t>
      </w:r>
    </w:p>
    <w:p w14:paraId="542C93B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2C360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865A9" w14:textId="22B58A53" w:rsidR="00903D42" w:rsidRDefault="00903D42" w:rsidP="00903D42">
      <w:pPr>
        <w:rPr>
          <w:rFonts w:ascii="Arial" w:hAnsi="Arial" w:cs="Arial"/>
          <w:b/>
          <w:sz w:val="24"/>
        </w:rPr>
      </w:pPr>
      <w:r>
        <w:rPr>
          <w:rFonts w:ascii="Arial" w:hAnsi="Arial" w:cs="Arial"/>
          <w:b/>
          <w:color w:val="0000FF"/>
          <w:sz w:val="24"/>
        </w:rPr>
        <w:t>R4-2404669</w:t>
      </w:r>
      <w:r>
        <w:rPr>
          <w:rFonts w:ascii="Arial" w:hAnsi="Arial" w:cs="Arial"/>
          <w:b/>
          <w:color w:val="0000FF"/>
          <w:sz w:val="24"/>
        </w:rPr>
        <w:tab/>
      </w:r>
      <w:r>
        <w:rPr>
          <w:rFonts w:ascii="Arial" w:hAnsi="Arial" w:cs="Arial"/>
          <w:b/>
          <w:sz w:val="24"/>
        </w:rPr>
        <w:t>Discussion on system parameters on gNB SBFD</w:t>
      </w:r>
    </w:p>
    <w:p w14:paraId="38B691E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25AFDF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22673" w14:textId="4970B0DB" w:rsidR="00903D42" w:rsidRDefault="00903D42" w:rsidP="00903D42">
      <w:pPr>
        <w:rPr>
          <w:rFonts w:ascii="Arial" w:hAnsi="Arial" w:cs="Arial"/>
          <w:b/>
          <w:sz w:val="24"/>
        </w:rPr>
      </w:pPr>
      <w:r>
        <w:rPr>
          <w:rFonts w:ascii="Arial" w:hAnsi="Arial" w:cs="Arial"/>
          <w:b/>
          <w:color w:val="0000FF"/>
          <w:sz w:val="24"/>
        </w:rPr>
        <w:lastRenderedPageBreak/>
        <w:t>R4-2404982</w:t>
      </w:r>
      <w:r>
        <w:rPr>
          <w:rFonts w:ascii="Arial" w:hAnsi="Arial" w:cs="Arial"/>
          <w:b/>
          <w:color w:val="0000FF"/>
          <w:sz w:val="24"/>
        </w:rPr>
        <w:tab/>
      </w:r>
      <w:r>
        <w:rPr>
          <w:rFonts w:ascii="Arial" w:hAnsi="Arial" w:cs="Arial"/>
          <w:b/>
          <w:sz w:val="24"/>
        </w:rPr>
        <w:t>Impact on SBFD BS RF requirements</w:t>
      </w:r>
    </w:p>
    <w:p w14:paraId="21F21C3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477116" w14:textId="77777777" w:rsidR="00903D42" w:rsidRDefault="00903D42" w:rsidP="00903D42">
      <w:pPr>
        <w:rPr>
          <w:rFonts w:ascii="Arial" w:hAnsi="Arial" w:cs="Arial"/>
          <w:b/>
        </w:rPr>
      </w:pPr>
      <w:r>
        <w:rPr>
          <w:rFonts w:ascii="Arial" w:hAnsi="Arial" w:cs="Arial"/>
          <w:b/>
        </w:rPr>
        <w:t xml:space="preserve">Abstract: </w:t>
      </w:r>
    </w:p>
    <w:p w14:paraId="46C1FEE7" w14:textId="77777777" w:rsidR="00903D42" w:rsidRDefault="00903D42" w:rsidP="00903D42">
      <w:r>
        <w:t>Overview of impact on SBFD BS RF requirements are presented.</w:t>
      </w:r>
    </w:p>
    <w:p w14:paraId="0444302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64355" w14:textId="2F16C1CD" w:rsidR="00903D42" w:rsidRDefault="00903D42" w:rsidP="00903D42">
      <w:pPr>
        <w:rPr>
          <w:rFonts w:ascii="Arial" w:hAnsi="Arial" w:cs="Arial"/>
          <w:b/>
          <w:sz w:val="24"/>
        </w:rPr>
      </w:pPr>
      <w:r>
        <w:rPr>
          <w:rFonts w:ascii="Arial" w:hAnsi="Arial" w:cs="Arial"/>
          <w:b/>
          <w:color w:val="0000FF"/>
          <w:sz w:val="24"/>
        </w:rPr>
        <w:t>R4-2405073</w:t>
      </w:r>
      <w:r>
        <w:rPr>
          <w:rFonts w:ascii="Arial" w:hAnsi="Arial" w:cs="Arial"/>
          <w:b/>
          <w:color w:val="0000FF"/>
          <w:sz w:val="24"/>
        </w:rPr>
        <w:tab/>
      </w:r>
      <w:r>
        <w:rPr>
          <w:rFonts w:ascii="Arial" w:hAnsi="Arial" w:cs="Arial"/>
          <w:b/>
          <w:sz w:val="24"/>
        </w:rPr>
        <w:t>Views on BS RF requirements for Sub-band full duplex</w:t>
      </w:r>
    </w:p>
    <w:p w14:paraId="21AA3C8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304B0A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A2063" w14:textId="5CA1623C" w:rsidR="00903D42" w:rsidRDefault="00903D42" w:rsidP="00903D42">
      <w:pPr>
        <w:rPr>
          <w:rFonts w:ascii="Arial" w:hAnsi="Arial" w:cs="Arial"/>
          <w:b/>
          <w:sz w:val="24"/>
        </w:rPr>
      </w:pPr>
      <w:r>
        <w:rPr>
          <w:rFonts w:ascii="Arial" w:hAnsi="Arial" w:cs="Arial"/>
          <w:b/>
          <w:color w:val="0000FF"/>
          <w:sz w:val="24"/>
        </w:rPr>
        <w:t>R4-2405310</w:t>
      </w:r>
      <w:r>
        <w:rPr>
          <w:rFonts w:ascii="Arial" w:hAnsi="Arial" w:cs="Arial"/>
          <w:b/>
          <w:color w:val="0000FF"/>
          <w:sz w:val="24"/>
        </w:rPr>
        <w:tab/>
      </w:r>
      <w:r>
        <w:rPr>
          <w:rFonts w:ascii="Arial" w:hAnsi="Arial" w:cs="Arial"/>
          <w:b/>
          <w:sz w:val="24"/>
        </w:rPr>
        <w:t>Discussion on SBFD BS RF requirement</w:t>
      </w:r>
    </w:p>
    <w:p w14:paraId="36640F8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36DD5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1A823" w14:textId="5EFE0C30" w:rsidR="00903D42" w:rsidRDefault="00903D42" w:rsidP="00903D42">
      <w:pPr>
        <w:rPr>
          <w:rFonts w:ascii="Arial" w:hAnsi="Arial" w:cs="Arial"/>
          <w:b/>
          <w:sz w:val="24"/>
        </w:rPr>
      </w:pPr>
      <w:r>
        <w:rPr>
          <w:rFonts w:ascii="Arial" w:hAnsi="Arial" w:cs="Arial"/>
          <w:b/>
          <w:color w:val="0000FF"/>
          <w:sz w:val="24"/>
        </w:rPr>
        <w:t>R4-2405617</w:t>
      </w:r>
      <w:r>
        <w:rPr>
          <w:rFonts w:ascii="Arial" w:hAnsi="Arial" w:cs="Arial"/>
          <w:b/>
          <w:color w:val="0000FF"/>
          <w:sz w:val="24"/>
        </w:rPr>
        <w:tab/>
      </w:r>
      <w:r>
        <w:rPr>
          <w:rFonts w:ascii="Arial" w:hAnsi="Arial" w:cs="Arial"/>
          <w:b/>
          <w:sz w:val="24"/>
        </w:rPr>
        <w:t>On BS RF requirements for SBFD</w:t>
      </w:r>
    </w:p>
    <w:p w14:paraId="0E08CF3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D15DD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FFE87" w14:textId="6461B182" w:rsidR="00903D42" w:rsidRDefault="00903D42" w:rsidP="00903D42">
      <w:pPr>
        <w:rPr>
          <w:rFonts w:ascii="Arial" w:hAnsi="Arial" w:cs="Arial"/>
          <w:b/>
          <w:sz w:val="24"/>
        </w:rPr>
      </w:pPr>
      <w:r>
        <w:rPr>
          <w:rFonts w:ascii="Arial" w:hAnsi="Arial" w:cs="Arial"/>
          <w:b/>
          <w:color w:val="0000FF"/>
          <w:sz w:val="24"/>
        </w:rPr>
        <w:t>R4-2405648</w:t>
      </w:r>
      <w:r>
        <w:rPr>
          <w:rFonts w:ascii="Arial" w:hAnsi="Arial" w:cs="Arial"/>
          <w:b/>
          <w:color w:val="0000FF"/>
          <w:sz w:val="24"/>
        </w:rPr>
        <w:tab/>
      </w:r>
      <w:r>
        <w:rPr>
          <w:rFonts w:ascii="Arial" w:hAnsi="Arial" w:cs="Arial"/>
          <w:b/>
          <w:sz w:val="24"/>
        </w:rPr>
        <w:t>Discussion on RF requirements for SBFD BS</w:t>
      </w:r>
    </w:p>
    <w:p w14:paraId="1C6956E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313FB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B9B74" w14:textId="39730A48" w:rsidR="00903D42" w:rsidRDefault="00903D42" w:rsidP="00903D42">
      <w:pPr>
        <w:rPr>
          <w:rFonts w:ascii="Arial" w:hAnsi="Arial" w:cs="Arial"/>
          <w:b/>
          <w:sz w:val="24"/>
        </w:rPr>
      </w:pPr>
      <w:r>
        <w:rPr>
          <w:rFonts w:ascii="Arial" w:hAnsi="Arial" w:cs="Arial"/>
          <w:b/>
          <w:color w:val="0000FF"/>
          <w:sz w:val="24"/>
        </w:rPr>
        <w:t>R4-2405655</w:t>
      </w:r>
      <w:r>
        <w:rPr>
          <w:rFonts w:ascii="Arial" w:hAnsi="Arial" w:cs="Arial"/>
          <w:b/>
          <w:color w:val="0000FF"/>
          <w:sz w:val="24"/>
        </w:rPr>
        <w:tab/>
      </w:r>
      <w:r>
        <w:rPr>
          <w:rFonts w:ascii="Arial" w:hAnsi="Arial" w:cs="Arial"/>
          <w:b/>
          <w:sz w:val="24"/>
        </w:rPr>
        <w:t>Discussion on BS RF requirements for SBFD-capable BS</w:t>
      </w:r>
    </w:p>
    <w:p w14:paraId="1D59FD3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69B23E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93078" w14:textId="77777777" w:rsidR="00903D42" w:rsidRDefault="00903D42" w:rsidP="00903D42">
      <w:pPr>
        <w:pStyle w:val="Heading4"/>
      </w:pPr>
      <w:bookmarkStart w:id="419" w:name="_Toc163728041"/>
      <w:r>
        <w:t>9.12.3</w:t>
      </w:r>
      <w:r>
        <w:tab/>
        <w:t>Moderator summary and conclusions</w:t>
      </w:r>
      <w:bookmarkEnd w:id="419"/>
      <w:r>
        <w:t xml:space="preserve"> </w:t>
      </w:r>
    </w:p>
    <w:p w14:paraId="743FFE59" w14:textId="174D3C68" w:rsidR="00903D42" w:rsidRDefault="00903D42" w:rsidP="00903D42">
      <w:pPr>
        <w:rPr>
          <w:rFonts w:ascii="Arial" w:hAnsi="Arial" w:cs="Arial"/>
          <w:b/>
          <w:sz w:val="24"/>
        </w:rPr>
      </w:pPr>
      <w:r>
        <w:rPr>
          <w:rFonts w:ascii="Arial" w:hAnsi="Arial" w:cs="Arial"/>
          <w:b/>
          <w:color w:val="0000FF"/>
          <w:sz w:val="24"/>
        </w:rPr>
        <w:t>R4-2405833</w:t>
      </w:r>
      <w:r>
        <w:rPr>
          <w:rFonts w:ascii="Arial" w:hAnsi="Arial" w:cs="Arial"/>
          <w:b/>
          <w:color w:val="0000FF"/>
          <w:sz w:val="24"/>
        </w:rPr>
        <w:tab/>
      </w:r>
      <w:r>
        <w:rPr>
          <w:rFonts w:ascii="Arial" w:hAnsi="Arial" w:cs="Arial"/>
          <w:b/>
          <w:sz w:val="24"/>
        </w:rPr>
        <w:t>Topic summary for [110bis][313] NR_duplex_evo</w:t>
      </w:r>
    </w:p>
    <w:p w14:paraId="6890242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4299DD3" w14:textId="77777777" w:rsidR="00903D42" w:rsidRDefault="00903D42" w:rsidP="00903D42">
      <w:pPr>
        <w:rPr>
          <w:rFonts w:ascii="Arial" w:hAnsi="Arial" w:cs="Arial"/>
          <w:b/>
        </w:rPr>
      </w:pPr>
      <w:r>
        <w:rPr>
          <w:rFonts w:ascii="Arial" w:hAnsi="Arial" w:cs="Arial"/>
          <w:b/>
        </w:rPr>
        <w:t xml:space="preserve">Abstract: </w:t>
      </w:r>
    </w:p>
    <w:p w14:paraId="2724F412" w14:textId="77777777" w:rsidR="00903D42" w:rsidRDefault="00903D42" w:rsidP="00903D42">
      <w:r>
        <w:t>[110bis] BDaT Session AI 9.12.1, 9.12.2</w:t>
      </w:r>
    </w:p>
    <w:p w14:paraId="6A4049C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E6D44" w14:textId="77777777" w:rsidR="00903D42" w:rsidRDefault="00903D42" w:rsidP="00903D42">
      <w:pPr>
        <w:pStyle w:val="Heading3"/>
      </w:pPr>
      <w:bookmarkStart w:id="420" w:name="_Toc163728042"/>
      <w:r>
        <w:t>9.13</w:t>
      </w:r>
      <w:r>
        <w:tab/>
        <w:t>Study on solutions for Ambient IoT (Internet of Things) in NR</w:t>
      </w:r>
      <w:bookmarkEnd w:id="420"/>
    </w:p>
    <w:p w14:paraId="32443124" w14:textId="77777777" w:rsidR="00903D42" w:rsidRDefault="00903D42" w:rsidP="00903D42">
      <w:pPr>
        <w:pStyle w:val="Heading4"/>
      </w:pPr>
      <w:bookmarkStart w:id="421" w:name="_Toc163728043"/>
      <w:r>
        <w:t>9.13.1</w:t>
      </w:r>
      <w:r>
        <w:tab/>
        <w:t>General aspects (work plan)</w:t>
      </w:r>
      <w:bookmarkEnd w:id="421"/>
    </w:p>
    <w:p w14:paraId="3E9E9A11" w14:textId="04B9282D" w:rsidR="00903D42" w:rsidRDefault="00903D42" w:rsidP="00903D42">
      <w:pPr>
        <w:rPr>
          <w:rFonts w:ascii="Arial" w:hAnsi="Arial" w:cs="Arial"/>
          <w:b/>
          <w:sz w:val="24"/>
        </w:rPr>
      </w:pPr>
      <w:r>
        <w:rPr>
          <w:rFonts w:ascii="Arial" w:hAnsi="Arial" w:cs="Arial"/>
          <w:b/>
          <w:color w:val="0000FF"/>
          <w:sz w:val="24"/>
        </w:rPr>
        <w:t>R4-2404459</w:t>
      </w:r>
      <w:r>
        <w:rPr>
          <w:rFonts w:ascii="Arial" w:hAnsi="Arial" w:cs="Arial"/>
          <w:b/>
          <w:color w:val="0000FF"/>
          <w:sz w:val="24"/>
        </w:rPr>
        <w:tab/>
      </w:r>
      <w:r>
        <w:rPr>
          <w:rFonts w:ascii="Arial" w:hAnsi="Arial" w:cs="Arial"/>
          <w:b/>
          <w:sz w:val="24"/>
        </w:rPr>
        <w:t>Discussion on the general issues for AIoT</w:t>
      </w:r>
    </w:p>
    <w:p w14:paraId="4E143969"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A3D23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A9EDC" w14:textId="1893F149" w:rsidR="00903D42" w:rsidRDefault="00903D42" w:rsidP="00903D42">
      <w:pPr>
        <w:rPr>
          <w:rFonts w:ascii="Arial" w:hAnsi="Arial" w:cs="Arial"/>
          <w:b/>
          <w:sz w:val="24"/>
        </w:rPr>
      </w:pPr>
      <w:r>
        <w:rPr>
          <w:rFonts w:ascii="Arial" w:hAnsi="Arial" w:cs="Arial"/>
          <w:b/>
          <w:color w:val="0000FF"/>
          <w:sz w:val="24"/>
        </w:rPr>
        <w:t>R4-2404867</w:t>
      </w:r>
      <w:r>
        <w:rPr>
          <w:rFonts w:ascii="Arial" w:hAnsi="Arial" w:cs="Arial"/>
          <w:b/>
          <w:color w:val="0000FF"/>
          <w:sz w:val="24"/>
        </w:rPr>
        <w:tab/>
      </w:r>
      <w:r>
        <w:rPr>
          <w:rFonts w:ascii="Arial" w:hAnsi="Arial" w:cs="Arial"/>
          <w:b/>
          <w:sz w:val="24"/>
        </w:rPr>
        <w:t>A-IoT general overview</w:t>
      </w:r>
    </w:p>
    <w:p w14:paraId="1B49219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14BE18" w14:textId="77777777" w:rsidR="00903D42" w:rsidRDefault="00903D42" w:rsidP="00903D42">
      <w:pPr>
        <w:rPr>
          <w:rFonts w:ascii="Arial" w:hAnsi="Arial" w:cs="Arial"/>
          <w:b/>
        </w:rPr>
      </w:pPr>
      <w:r>
        <w:rPr>
          <w:rFonts w:ascii="Arial" w:hAnsi="Arial" w:cs="Arial"/>
          <w:b/>
        </w:rPr>
        <w:t xml:space="preserve">Abstract: </w:t>
      </w:r>
    </w:p>
    <w:p w14:paraId="78CFD280" w14:textId="77777777" w:rsidR="00903D42" w:rsidRDefault="00903D42" w:rsidP="00903D42">
      <w:r>
        <w:t>we present our overview for A-IoT work from RF perspective</w:t>
      </w:r>
    </w:p>
    <w:p w14:paraId="14666A9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8EC69" w14:textId="16222819" w:rsidR="00903D42" w:rsidRDefault="00903D42" w:rsidP="00903D42">
      <w:pPr>
        <w:rPr>
          <w:rFonts w:ascii="Arial" w:hAnsi="Arial" w:cs="Arial"/>
          <w:b/>
          <w:sz w:val="24"/>
        </w:rPr>
      </w:pPr>
      <w:r>
        <w:rPr>
          <w:rFonts w:ascii="Arial" w:hAnsi="Arial" w:cs="Arial"/>
          <w:b/>
          <w:color w:val="0000FF"/>
          <w:sz w:val="24"/>
        </w:rPr>
        <w:t>R4-2405298</w:t>
      </w:r>
      <w:r>
        <w:rPr>
          <w:rFonts w:ascii="Arial" w:hAnsi="Arial" w:cs="Arial"/>
          <w:b/>
          <w:color w:val="0000FF"/>
          <w:sz w:val="24"/>
        </w:rPr>
        <w:tab/>
      </w:r>
      <w:r>
        <w:rPr>
          <w:rFonts w:ascii="Arial" w:hAnsi="Arial" w:cs="Arial"/>
          <w:b/>
          <w:sz w:val="24"/>
        </w:rPr>
        <w:t>A-IoT TR skeleton for RF part</w:t>
      </w:r>
    </w:p>
    <w:p w14:paraId="2FF16C1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1879176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F6AD3" w14:textId="7A30B4A9" w:rsidR="00903D42" w:rsidRDefault="00903D42" w:rsidP="00903D42">
      <w:pPr>
        <w:rPr>
          <w:rFonts w:ascii="Arial" w:hAnsi="Arial" w:cs="Arial"/>
          <w:b/>
          <w:sz w:val="24"/>
        </w:rPr>
      </w:pPr>
      <w:r>
        <w:rPr>
          <w:rFonts w:ascii="Arial" w:hAnsi="Arial" w:cs="Arial"/>
          <w:b/>
          <w:color w:val="0000FF"/>
          <w:sz w:val="24"/>
        </w:rPr>
        <w:t>R4-2405304</w:t>
      </w:r>
      <w:r>
        <w:rPr>
          <w:rFonts w:ascii="Arial" w:hAnsi="Arial" w:cs="Arial"/>
          <w:b/>
          <w:color w:val="0000FF"/>
          <w:sz w:val="24"/>
        </w:rPr>
        <w:tab/>
      </w:r>
      <w:r>
        <w:rPr>
          <w:rFonts w:ascii="Arial" w:hAnsi="Arial" w:cs="Arial"/>
          <w:b/>
          <w:sz w:val="24"/>
        </w:rPr>
        <w:t>A-IoT workplan</w:t>
      </w:r>
    </w:p>
    <w:p w14:paraId="425C6391" w14:textId="77777777" w:rsidR="00903D42" w:rsidRDefault="00903D42" w:rsidP="00903D4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 Huawei, T-mobile</w:t>
      </w:r>
    </w:p>
    <w:p w14:paraId="190196E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7AA4B" w14:textId="4E90928C" w:rsidR="00903D42" w:rsidRDefault="00903D42" w:rsidP="00903D42">
      <w:pPr>
        <w:rPr>
          <w:rFonts w:ascii="Arial" w:hAnsi="Arial" w:cs="Arial"/>
          <w:b/>
          <w:sz w:val="24"/>
        </w:rPr>
      </w:pPr>
      <w:r>
        <w:rPr>
          <w:rFonts w:ascii="Arial" w:hAnsi="Arial" w:cs="Arial"/>
          <w:b/>
          <w:color w:val="0000FF"/>
          <w:sz w:val="24"/>
        </w:rPr>
        <w:t>R4-2405379</w:t>
      </w:r>
      <w:r>
        <w:rPr>
          <w:rFonts w:ascii="Arial" w:hAnsi="Arial" w:cs="Arial"/>
          <w:b/>
          <w:color w:val="0000FF"/>
          <w:sz w:val="24"/>
        </w:rPr>
        <w:tab/>
      </w:r>
      <w:r>
        <w:rPr>
          <w:rFonts w:ascii="Arial" w:hAnsi="Arial" w:cs="Arial"/>
          <w:b/>
          <w:sz w:val="24"/>
        </w:rPr>
        <w:t>General consideration for A-IOT</w:t>
      </w:r>
    </w:p>
    <w:p w14:paraId="3C8A14D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5E560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52047" w14:textId="11694C4A" w:rsidR="00903D42" w:rsidRDefault="00903D42" w:rsidP="00903D42">
      <w:pPr>
        <w:rPr>
          <w:rFonts w:ascii="Arial" w:hAnsi="Arial" w:cs="Arial"/>
          <w:b/>
          <w:sz w:val="24"/>
        </w:rPr>
      </w:pPr>
      <w:r>
        <w:rPr>
          <w:rFonts w:ascii="Arial" w:hAnsi="Arial" w:cs="Arial"/>
          <w:b/>
          <w:color w:val="0000FF"/>
          <w:sz w:val="24"/>
        </w:rPr>
        <w:t>R4-2405891</w:t>
      </w:r>
      <w:r>
        <w:rPr>
          <w:rFonts w:ascii="Arial" w:hAnsi="Arial" w:cs="Arial"/>
          <w:b/>
          <w:color w:val="0000FF"/>
          <w:sz w:val="24"/>
        </w:rPr>
        <w:tab/>
      </w:r>
      <w:r>
        <w:rPr>
          <w:rFonts w:ascii="Arial" w:hAnsi="Arial" w:cs="Arial"/>
          <w:b/>
          <w:sz w:val="24"/>
        </w:rPr>
        <w:t>UE implementation aspects impacting work planning and study areas in RAN4</w:t>
      </w:r>
    </w:p>
    <w:p w14:paraId="31BD8EC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4A078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8615F" w14:textId="77777777" w:rsidR="00903D42" w:rsidRDefault="00903D42" w:rsidP="00903D42">
      <w:pPr>
        <w:pStyle w:val="Heading4"/>
      </w:pPr>
      <w:bookmarkStart w:id="422" w:name="_Toc163728044"/>
      <w:r>
        <w:t>9.13.2</w:t>
      </w:r>
      <w:r>
        <w:tab/>
        <w:t>Co-existence study for ambient IoT and NR/LTE</w:t>
      </w:r>
      <w:bookmarkEnd w:id="422"/>
    </w:p>
    <w:p w14:paraId="18751E3C" w14:textId="1CC09499" w:rsidR="00903D42" w:rsidRDefault="00903D42" w:rsidP="00903D42">
      <w:pPr>
        <w:rPr>
          <w:rFonts w:ascii="Arial" w:hAnsi="Arial" w:cs="Arial"/>
          <w:b/>
          <w:sz w:val="24"/>
        </w:rPr>
      </w:pPr>
      <w:r>
        <w:rPr>
          <w:rFonts w:ascii="Arial" w:hAnsi="Arial" w:cs="Arial"/>
          <w:b/>
          <w:color w:val="0000FF"/>
          <w:sz w:val="24"/>
        </w:rPr>
        <w:t>R4-2404251</w:t>
      </w:r>
      <w:r>
        <w:rPr>
          <w:rFonts w:ascii="Arial" w:hAnsi="Arial" w:cs="Arial"/>
          <w:b/>
          <w:color w:val="0000FF"/>
          <w:sz w:val="24"/>
        </w:rPr>
        <w:tab/>
      </w:r>
      <w:r>
        <w:rPr>
          <w:rFonts w:ascii="Arial" w:hAnsi="Arial" w:cs="Arial"/>
          <w:b/>
          <w:sz w:val="24"/>
        </w:rPr>
        <w:t>Preliminary considerations on the ambient IoT device implementation and the co-existence analysis</w:t>
      </w:r>
    </w:p>
    <w:p w14:paraId="4B84F5F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66A382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529C0" w14:textId="18549652" w:rsidR="00903D42" w:rsidRDefault="00903D42" w:rsidP="00903D42">
      <w:pPr>
        <w:rPr>
          <w:rFonts w:ascii="Arial" w:hAnsi="Arial" w:cs="Arial"/>
          <w:b/>
          <w:sz w:val="24"/>
        </w:rPr>
      </w:pPr>
      <w:r>
        <w:rPr>
          <w:rFonts w:ascii="Arial" w:hAnsi="Arial" w:cs="Arial"/>
          <w:b/>
          <w:color w:val="0000FF"/>
          <w:sz w:val="24"/>
        </w:rPr>
        <w:t>R4-2404355</w:t>
      </w:r>
      <w:r>
        <w:rPr>
          <w:rFonts w:ascii="Arial" w:hAnsi="Arial" w:cs="Arial"/>
          <w:b/>
          <w:color w:val="0000FF"/>
          <w:sz w:val="24"/>
        </w:rPr>
        <w:tab/>
      </w:r>
      <w:r>
        <w:rPr>
          <w:rFonts w:ascii="Arial" w:hAnsi="Arial" w:cs="Arial"/>
          <w:b/>
          <w:sz w:val="24"/>
        </w:rPr>
        <w:t>On coexistence between ambient IoT and NR/LTE</w:t>
      </w:r>
    </w:p>
    <w:p w14:paraId="6D12627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8FC1E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10CA6" w14:textId="7512DCDB" w:rsidR="00903D42" w:rsidRDefault="00903D42" w:rsidP="00903D42">
      <w:pPr>
        <w:rPr>
          <w:rFonts w:ascii="Arial" w:hAnsi="Arial" w:cs="Arial"/>
          <w:b/>
          <w:sz w:val="24"/>
        </w:rPr>
      </w:pPr>
      <w:r>
        <w:rPr>
          <w:rFonts w:ascii="Arial" w:hAnsi="Arial" w:cs="Arial"/>
          <w:b/>
          <w:color w:val="0000FF"/>
          <w:sz w:val="24"/>
        </w:rPr>
        <w:lastRenderedPageBreak/>
        <w:t>R4-2404438</w:t>
      </w:r>
      <w:r>
        <w:rPr>
          <w:rFonts w:ascii="Arial" w:hAnsi="Arial" w:cs="Arial"/>
          <w:b/>
          <w:color w:val="0000FF"/>
          <w:sz w:val="24"/>
        </w:rPr>
        <w:tab/>
      </w:r>
      <w:r>
        <w:rPr>
          <w:rFonts w:ascii="Arial" w:hAnsi="Arial" w:cs="Arial"/>
          <w:b/>
          <w:sz w:val="24"/>
        </w:rPr>
        <w:t>Discussion on co-existence simulation methodology and scenarios for ambient IoT</w:t>
      </w:r>
    </w:p>
    <w:p w14:paraId="3BAE945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BC1A7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27EBA" w14:textId="77D4A165" w:rsidR="00903D42" w:rsidRDefault="00903D42" w:rsidP="00903D42">
      <w:pPr>
        <w:rPr>
          <w:rFonts w:ascii="Arial" w:hAnsi="Arial" w:cs="Arial"/>
          <w:b/>
          <w:sz w:val="24"/>
        </w:rPr>
      </w:pPr>
      <w:r>
        <w:rPr>
          <w:rFonts w:ascii="Arial" w:hAnsi="Arial" w:cs="Arial"/>
          <w:b/>
          <w:color w:val="0000FF"/>
          <w:sz w:val="24"/>
        </w:rPr>
        <w:t>R4-2404549</w:t>
      </w:r>
      <w:r>
        <w:rPr>
          <w:rFonts w:ascii="Arial" w:hAnsi="Arial" w:cs="Arial"/>
          <w:b/>
          <w:color w:val="0000FF"/>
          <w:sz w:val="24"/>
        </w:rPr>
        <w:tab/>
      </w:r>
      <w:r>
        <w:rPr>
          <w:rFonts w:ascii="Arial" w:hAnsi="Arial" w:cs="Arial"/>
          <w:b/>
          <w:sz w:val="24"/>
        </w:rPr>
        <w:t>Discussion on the coexistence study of Ambient IoT and NR/LTE</w:t>
      </w:r>
    </w:p>
    <w:p w14:paraId="161BD93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3D5AC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F02E8" w14:textId="7A42B041" w:rsidR="00903D42" w:rsidRDefault="00903D42" w:rsidP="00903D42">
      <w:pPr>
        <w:rPr>
          <w:rFonts w:ascii="Arial" w:hAnsi="Arial" w:cs="Arial"/>
          <w:b/>
          <w:sz w:val="24"/>
        </w:rPr>
      </w:pPr>
      <w:r>
        <w:rPr>
          <w:rFonts w:ascii="Arial" w:hAnsi="Arial" w:cs="Arial"/>
          <w:b/>
          <w:color w:val="0000FF"/>
          <w:sz w:val="24"/>
        </w:rPr>
        <w:t>R4-2404586</w:t>
      </w:r>
      <w:r>
        <w:rPr>
          <w:rFonts w:ascii="Arial" w:hAnsi="Arial" w:cs="Arial"/>
          <w:b/>
          <w:color w:val="0000FF"/>
          <w:sz w:val="24"/>
        </w:rPr>
        <w:tab/>
      </w:r>
      <w:r>
        <w:rPr>
          <w:rFonts w:ascii="Arial" w:hAnsi="Arial" w:cs="Arial"/>
          <w:b/>
          <w:sz w:val="24"/>
        </w:rPr>
        <w:t>Discussion on co-existence evaluation for A-IoT and NR/LTE</w:t>
      </w:r>
    </w:p>
    <w:p w14:paraId="355E37C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131CFD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3C9DD" w14:textId="4B877C32" w:rsidR="00903D42" w:rsidRDefault="00903D42" w:rsidP="00903D42">
      <w:pPr>
        <w:rPr>
          <w:rFonts w:ascii="Arial" w:hAnsi="Arial" w:cs="Arial"/>
          <w:b/>
          <w:sz w:val="24"/>
        </w:rPr>
      </w:pPr>
      <w:r>
        <w:rPr>
          <w:rFonts w:ascii="Arial" w:hAnsi="Arial" w:cs="Arial"/>
          <w:b/>
          <w:color w:val="0000FF"/>
          <w:sz w:val="24"/>
        </w:rPr>
        <w:t>R4-2404671</w:t>
      </w:r>
      <w:r>
        <w:rPr>
          <w:rFonts w:ascii="Arial" w:hAnsi="Arial" w:cs="Arial"/>
          <w:b/>
          <w:color w:val="0000FF"/>
          <w:sz w:val="24"/>
        </w:rPr>
        <w:tab/>
      </w:r>
      <w:r>
        <w:rPr>
          <w:rFonts w:ascii="Arial" w:hAnsi="Arial" w:cs="Arial"/>
          <w:b/>
          <w:sz w:val="24"/>
        </w:rPr>
        <w:t>Discussion on the co-existence of the AIoT</w:t>
      </w:r>
    </w:p>
    <w:p w14:paraId="0EF3AC8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2ECCC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6D3DA" w14:textId="146DF149" w:rsidR="00903D42" w:rsidRDefault="00903D42" w:rsidP="00903D42">
      <w:pPr>
        <w:rPr>
          <w:rFonts w:ascii="Arial" w:hAnsi="Arial" w:cs="Arial"/>
          <w:b/>
          <w:sz w:val="24"/>
        </w:rPr>
      </w:pPr>
      <w:r>
        <w:rPr>
          <w:rFonts w:ascii="Arial" w:hAnsi="Arial" w:cs="Arial"/>
          <w:b/>
          <w:color w:val="0000FF"/>
          <w:sz w:val="24"/>
        </w:rPr>
        <w:t>R4-2404868</w:t>
      </w:r>
      <w:r>
        <w:rPr>
          <w:rFonts w:ascii="Arial" w:hAnsi="Arial" w:cs="Arial"/>
          <w:b/>
          <w:color w:val="0000FF"/>
          <w:sz w:val="24"/>
        </w:rPr>
        <w:tab/>
      </w:r>
      <w:r>
        <w:rPr>
          <w:rFonts w:ascii="Arial" w:hAnsi="Arial" w:cs="Arial"/>
          <w:b/>
          <w:sz w:val="24"/>
        </w:rPr>
        <w:t>Coexisting study simulation assumptions for A-IoT</w:t>
      </w:r>
    </w:p>
    <w:p w14:paraId="1D74119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DED1CF" w14:textId="77777777" w:rsidR="00903D42" w:rsidRDefault="00903D42" w:rsidP="00903D42">
      <w:pPr>
        <w:rPr>
          <w:rFonts w:ascii="Arial" w:hAnsi="Arial" w:cs="Arial"/>
          <w:b/>
        </w:rPr>
      </w:pPr>
      <w:r>
        <w:rPr>
          <w:rFonts w:ascii="Arial" w:hAnsi="Arial" w:cs="Arial"/>
          <w:b/>
        </w:rPr>
        <w:t xml:space="preserve">Abstract: </w:t>
      </w:r>
    </w:p>
    <w:p w14:paraId="146BE36C" w14:textId="77777777" w:rsidR="00903D42" w:rsidRDefault="00903D42" w:rsidP="00903D42">
      <w:r>
        <w:t>we discuss the simulation assumptions for coexisting for A-IoT and proposal followed.</w:t>
      </w:r>
    </w:p>
    <w:p w14:paraId="4D6FBAC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BF7D8" w14:textId="0E23074A" w:rsidR="00903D42" w:rsidRDefault="00903D42" w:rsidP="00903D42">
      <w:pPr>
        <w:rPr>
          <w:rFonts w:ascii="Arial" w:hAnsi="Arial" w:cs="Arial"/>
          <w:b/>
          <w:sz w:val="24"/>
        </w:rPr>
      </w:pPr>
      <w:r>
        <w:rPr>
          <w:rFonts w:ascii="Arial" w:hAnsi="Arial" w:cs="Arial"/>
          <w:b/>
          <w:color w:val="0000FF"/>
          <w:sz w:val="24"/>
        </w:rPr>
        <w:t>R4-2404985</w:t>
      </w:r>
      <w:r>
        <w:rPr>
          <w:rFonts w:ascii="Arial" w:hAnsi="Arial" w:cs="Arial"/>
          <w:b/>
          <w:color w:val="0000FF"/>
          <w:sz w:val="24"/>
        </w:rPr>
        <w:tab/>
      </w:r>
      <w:r>
        <w:rPr>
          <w:rFonts w:ascii="Arial" w:hAnsi="Arial" w:cs="Arial"/>
          <w:b/>
          <w:sz w:val="24"/>
        </w:rPr>
        <w:t>Views on coexistence of Ambient IoT and NRLTE</w:t>
      </w:r>
    </w:p>
    <w:p w14:paraId="1610A18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9C6BD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304E4" w14:textId="069BDD6F" w:rsidR="00903D42" w:rsidRDefault="00903D42" w:rsidP="00903D42">
      <w:pPr>
        <w:rPr>
          <w:rFonts w:ascii="Arial" w:hAnsi="Arial" w:cs="Arial"/>
          <w:b/>
          <w:sz w:val="24"/>
        </w:rPr>
      </w:pPr>
      <w:r>
        <w:rPr>
          <w:rFonts w:ascii="Arial" w:hAnsi="Arial" w:cs="Arial"/>
          <w:b/>
          <w:color w:val="0000FF"/>
          <w:sz w:val="24"/>
        </w:rPr>
        <w:t>R4-2405299</w:t>
      </w:r>
      <w:r>
        <w:rPr>
          <w:rFonts w:ascii="Arial" w:hAnsi="Arial" w:cs="Arial"/>
          <w:b/>
          <w:color w:val="0000FF"/>
          <w:sz w:val="24"/>
        </w:rPr>
        <w:tab/>
      </w:r>
      <w:r>
        <w:rPr>
          <w:rFonts w:ascii="Arial" w:hAnsi="Arial" w:cs="Arial"/>
          <w:b/>
          <w:sz w:val="24"/>
        </w:rPr>
        <w:t>General discussion on A-IoT coexistence scenarios</w:t>
      </w:r>
    </w:p>
    <w:p w14:paraId="24D0CE8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4B25326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F70A9" w14:textId="714D97B7" w:rsidR="00903D42" w:rsidRDefault="00903D42" w:rsidP="00903D42">
      <w:pPr>
        <w:rPr>
          <w:rFonts w:ascii="Arial" w:hAnsi="Arial" w:cs="Arial"/>
          <w:b/>
          <w:sz w:val="24"/>
        </w:rPr>
      </w:pPr>
      <w:r>
        <w:rPr>
          <w:rFonts w:ascii="Arial" w:hAnsi="Arial" w:cs="Arial"/>
          <w:b/>
          <w:color w:val="0000FF"/>
          <w:sz w:val="24"/>
        </w:rPr>
        <w:t>R4-2405305</w:t>
      </w:r>
      <w:r>
        <w:rPr>
          <w:rFonts w:ascii="Arial" w:hAnsi="Arial" w:cs="Arial"/>
          <w:b/>
          <w:color w:val="0000FF"/>
          <w:sz w:val="24"/>
        </w:rPr>
        <w:tab/>
      </w:r>
      <w:r>
        <w:rPr>
          <w:rFonts w:ascii="Arial" w:hAnsi="Arial" w:cs="Arial"/>
          <w:b/>
          <w:sz w:val="24"/>
        </w:rPr>
        <w:t>Discussion on A-IoT co-existence evaluation</w:t>
      </w:r>
    </w:p>
    <w:p w14:paraId="6502239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84714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DE7E8" w14:textId="72B05F2F" w:rsidR="00903D42" w:rsidRDefault="00903D42" w:rsidP="00903D42">
      <w:pPr>
        <w:rPr>
          <w:rFonts w:ascii="Arial" w:hAnsi="Arial" w:cs="Arial"/>
          <w:b/>
          <w:sz w:val="24"/>
        </w:rPr>
      </w:pPr>
      <w:r>
        <w:rPr>
          <w:rFonts w:ascii="Arial" w:hAnsi="Arial" w:cs="Arial"/>
          <w:b/>
          <w:color w:val="0000FF"/>
          <w:sz w:val="24"/>
        </w:rPr>
        <w:t>R4-2405376</w:t>
      </w:r>
      <w:r>
        <w:rPr>
          <w:rFonts w:ascii="Arial" w:hAnsi="Arial" w:cs="Arial"/>
          <w:b/>
          <w:color w:val="0000FF"/>
          <w:sz w:val="24"/>
        </w:rPr>
        <w:tab/>
      </w:r>
      <w:r>
        <w:rPr>
          <w:rFonts w:ascii="Arial" w:hAnsi="Arial" w:cs="Arial"/>
          <w:b/>
          <w:sz w:val="24"/>
        </w:rPr>
        <w:t>Consideration on ambient IoT coexistence with NR/LTE</w:t>
      </w:r>
    </w:p>
    <w:p w14:paraId="1323F21F"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4440F9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9D8BC" w14:textId="6B9F8EB9" w:rsidR="00903D42" w:rsidRDefault="00903D42" w:rsidP="00903D42">
      <w:pPr>
        <w:rPr>
          <w:rFonts w:ascii="Arial" w:hAnsi="Arial" w:cs="Arial"/>
          <w:b/>
          <w:sz w:val="24"/>
        </w:rPr>
      </w:pPr>
      <w:r>
        <w:rPr>
          <w:rFonts w:ascii="Arial" w:hAnsi="Arial" w:cs="Arial"/>
          <w:b/>
          <w:color w:val="0000FF"/>
          <w:sz w:val="24"/>
        </w:rPr>
        <w:t>R4-2405392</w:t>
      </w:r>
      <w:r>
        <w:rPr>
          <w:rFonts w:ascii="Arial" w:hAnsi="Arial" w:cs="Arial"/>
          <w:b/>
          <w:color w:val="0000FF"/>
          <w:sz w:val="24"/>
        </w:rPr>
        <w:tab/>
      </w:r>
      <w:r>
        <w:rPr>
          <w:rFonts w:ascii="Arial" w:hAnsi="Arial" w:cs="Arial"/>
          <w:b/>
          <w:sz w:val="24"/>
        </w:rPr>
        <w:t>Discussion on the Ambient IoT coexistence for NR</w:t>
      </w:r>
    </w:p>
    <w:p w14:paraId="7D9AC9B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8F2B4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D674E" w14:textId="4218B732" w:rsidR="00903D42" w:rsidRDefault="00903D42" w:rsidP="00903D42">
      <w:pPr>
        <w:rPr>
          <w:rFonts w:ascii="Arial" w:hAnsi="Arial" w:cs="Arial"/>
          <w:b/>
          <w:sz w:val="24"/>
        </w:rPr>
      </w:pPr>
      <w:r>
        <w:rPr>
          <w:rFonts w:ascii="Arial" w:hAnsi="Arial" w:cs="Arial"/>
          <w:b/>
          <w:color w:val="0000FF"/>
          <w:sz w:val="24"/>
        </w:rPr>
        <w:t>R4-2405620</w:t>
      </w:r>
      <w:r>
        <w:rPr>
          <w:rFonts w:ascii="Arial" w:hAnsi="Arial" w:cs="Arial"/>
          <w:b/>
          <w:color w:val="0000FF"/>
          <w:sz w:val="24"/>
        </w:rPr>
        <w:tab/>
      </w:r>
      <w:r>
        <w:rPr>
          <w:rFonts w:ascii="Arial" w:hAnsi="Arial" w:cs="Arial"/>
          <w:b/>
          <w:sz w:val="24"/>
        </w:rPr>
        <w:t>Discussion on co-existence study for ambient IoT and NR/LTE</w:t>
      </w:r>
    </w:p>
    <w:p w14:paraId="7454B88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18FF4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29E81" w14:textId="77777777" w:rsidR="00903D42" w:rsidRDefault="00903D42" w:rsidP="00903D42">
      <w:pPr>
        <w:pStyle w:val="Heading4"/>
      </w:pPr>
      <w:bookmarkStart w:id="423" w:name="_Toc163728045"/>
      <w:r>
        <w:t>9.13.3</w:t>
      </w:r>
      <w:r>
        <w:tab/>
        <w:t>Moderator summary and conclusions</w:t>
      </w:r>
      <w:bookmarkEnd w:id="423"/>
    </w:p>
    <w:p w14:paraId="23E40076" w14:textId="451347C0" w:rsidR="00903D42" w:rsidRDefault="00903D42" w:rsidP="00903D42">
      <w:pPr>
        <w:rPr>
          <w:rFonts w:ascii="Arial" w:hAnsi="Arial" w:cs="Arial"/>
          <w:b/>
          <w:sz w:val="24"/>
        </w:rPr>
      </w:pPr>
      <w:r>
        <w:rPr>
          <w:rFonts w:ascii="Arial" w:hAnsi="Arial" w:cs="Arial"/>
          <w:b/>
          <w:color w:val="0000FF"/>
          <w:sz w:val="24"/>
        </w:rPr>
        <w:t>R4-2405289</w:t>
      </w:r>
      <w:r>
        <w:rPr>
          <w:rFonts w:ascii="Arial" w:hAnsi="Arial" w:cs="Arial"/>
          <w:b/>
          <w:color w:val="0000FF"/>
          <w:sz w:val="24"/>
        </w:rPr>
        <w:tab/>
      </w:r>
      <w:r>
        <w:rPr>
          <w:rFonts w:ascii="Arial" w:hAnsi="Arial" w:cs="Arial"/>
          <w:b/>
          <w:sz w:val="24"/>
        </w:rPr>
        <w:t>Topic summary for [110bis][136] FS_Ambient_IoT_solutions</w:t>
      </w:r>
    </w:p>
    <w:p w14:paraId="27AC3D5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3A4F171B" w14:textId="77777777" w:rsidR="00903D42" w:rsidRDefault="00903D42" w:rsidP="00903D42">
      <w:pPr>
        <w:rPr>
          <w:rFonts w:ascii="Arial" w:hAnsi="Arial" w:cs="Arial"/>
          <w:b/>
        </w:rPr>
      </w:pPr>
      <w:r>
        <w:rPr>
          <w:rFonts w:ascii="Arial" w:hAnsi="Arial" w:cs="Arial"/>
          <w:b/>
        </w:rPr>
        <w:t xml:space="preserve">Abstract: </w:t>
      </w:r>
    </w:p>
    <w:p w14:paraId="48B6C254" w14:textId="77777777" w:rsidR="00903D42" w:rsidRDefault="00903D42" w:rsidP="00903D42">
      <w:r>
        <w:t>Summary for AI 9.13</w:t>
      </w:r>
    </w:p>
    <w:p w14:paraId="7FB30B3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A8467" w14:textId="77777777" w:rsidR="00903D42" w:rsidRDefault="00903D42" w:rsidP="00903D42">
      <w:pPr>
        <w:pStyle w:val="Heading3"/>
      </w:pPr>
      <w:bookmarkStart w:id="424" w:name="_Toc163728046"/>
      <w:r>
        <w:t>9.14</w:t>
      </w:r>
      <w:r>
        <w:tab/>
        <w:t>Low-power wake-up signal and receiver for NR (LP-WUS/WUR)</w:t>
      </w:r>
      <w:bookmarkEnd w:id="424"/>
    </w:p>
    <w:p w14:paraId="48441DD1" w14:textId="77777777" w:rsidR="00903D42" w:rsidRDefault="00903D42" w:rsidP="00903D42">
      <w:pPr>
        <w:pStyle w:val="Heading4"/>
      </w:pPr>
      <w:bookmarkStart w:id="425" w:name="_Toc163728047"/>
      <w:r>
        <w:t>9.14.1</w:t>
      </w:r>
      <w:r>
        <w:tab/>
        <w:t>General aspects (work plan)</w:t>
      </w:r>
      <w:bookmarkEnd w:id="425"/>
    </w:p>
    <w:p w14:paraId="16B1FCCF" w14:textId="31C67D06" w:rsidR="00903D42" w:rsidRDefault="00903D42" w:rsidP="00903D42">
      <w:pPr>
        <w:rPr>
          <w:rFonts w:ascii="Arial" w:hAnsi="Arial" w:cs="Arial"/>
          <w:b/>
          <w:sz w:val="24"/>
        </w:rPr>
      </w:pPr>
      <w:r>
        <w:rPr>
          <w:rFonts w:ascii="Arial" w:hAnsi="Arial" w:cs="Arial"/>
          <w:b/>
          <w:color w:val="0000FF"/>
          <w:sz w:val="24"/>
        </w:rPr>
        <w:t>R4-2404655</w:t>
      </w:r>
      <w:r>
        <w:rPr>
          <w:rFonts w:ascii="Arial" w:hAnsi="Arial" w:cs="Arial"/>
          <w:b/>
          <w:color w:val="0000FF"/>
          <w:sz w:val="24"/>
        </w:rPr>
        <w:tab/>
      </w:r>
      <w:r>
        <w:rPr>
          <w:rFonts w:ascii="Arial" w:hAnsi="Arial" w:cs="Arial"/>
          <w:b/>
          <w:sz w:val="24"/>
        </w:rPr>
        <w:t>Workplan for Rel-19 LP-WUS WI</w:t>
      </w:r>
    </w:p>
    <w:p w14:paraId="52957D06" w14:textId="77777777" w:rsidR="00903D42" w:rsidRDefault="00903D42" w:rsidP="00903D4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1B68492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90686" w14:textId="474E38F2" w:rsidR="00903D42" w:rsidRDefault="00903D42" w:rsidP="00903D42">
      <w:pPr>
        <w:rPr>
          <w:rFonts w:ascii="Arial" w:hAnsi="Arial" w:cs="Arial"/>
          <w:b/>
          <w:sz w:val="24"/>
        </w:rPr>
      </w:pPr>
      <w:r>
        <w:rPr>
          <w:rFonts w:ascii="Arial" w:hAnsi="Arial" w:cs="Arial"/>
          <w:b/>
          <w:color w:val="0000FF"/>
          <w:sz w:val="24"/>
        </w:rPr>
        <w:t>R4-2404872</w:t>
      </w:r>
      <w:r>
        <w:rPr>
          <w:rFonts w:ascii="Arial" w:hAnsi="Arial" w:cs="Arial"/>
          <w:b/>
          <w:color w:val="0000FF"/>
          <w:sz w:val="24"/>
        </w:rPr>
        <w:tab/>
      </w:r>
      <w:r>
        <w:rPr>
          <w:rFonts w:ascii="Arial" w:hAnsi="Arial" w:cs="Arial"/>
          <w:b/>
          <w:sz w:val="24"/>
        </w:rPr>
        <w:t>General overview on WUR RF requirement testability</w:t>
      </w:r>
    </w:p>
    <w:p w14:paraId="682379B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8C15C7" w14:textId="77777777" w:rsidR="00903D42" w:rsidRDefault="00903D42" w:rsidP="00903D42">
      <w:pPr>
        <w:rPr>
          <w:rFonts w:ascii="Arial" w:hAnsi="Arial" w:cs="Arial"/>
          <w:b/>
        </w:rPr>
      </w:pPr>
      <w:r>
        <w:rPr>
          <w:rFonts w:ascii="Arial" w:hAnsi="Arial" w:cs="Arial"/>
          <w:b/>
        </w:rPr>
        <w:t xml:space="preserve">Abstract: </w:t>
      </w:r>
    </w:p>
    <w:p w14:paraId="6D2233D5" w14:textId="77777777" w:rsidR="00903D42" w:rsidRDefault="00903D42" w:rsidP="00903D42">
      <w:r>
        <w:t>Discuss the testability of WUR in general</w:t>
      </w:r>
    </w:p>
    <w:p w14:paraId="4C3EECB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787FF" w14:textId="77777777" w:rsidR="00903D42" w:rsidRDefault="00903D42" w:rsidP="00903D42">
      <w:pPr>
        <w:pStyle w:val="Heading4"/>
      </w:pPr>
      <w:bookmarkStart w:id="426" w:name="_Toc163728048"/>
      <w:r>
        <w:t>9.14.2</w:t>
      </w:r>
      <w:r>
        <w:tab/>
        <w:t>UE RF requirements for LP-WUS/WUR</w:t>
      </w:r>
      <w:bookmarkEnd w:id="426"/>
    </w:p>
    <w:p w14:paraId="49E620BA" w14:textId="6932ADE8" w:rsidR="00903D42" w:rsidRDefault="00903D42" w:rsidP="00903D42">
      <w:pPr>
        <w:rPr>
          <w:rFonts w:ascii="Arial" w:hAnsi="Arial" w:cs="Arial"/>
          <w:b/>
          <w:sz w:val="24"/>
        </w:rPr>
      </w:pPr>
      <w:r>
        <w:rPr>
          <w:rFonts w:ascii="Arial" w:hAnsi="Arial" w:cs="Arial"/>
          <w:b/>
          <w:color w:val="0000FF"/>
          <w:sz w:val="24"/>
        </w:rPr>
        <w:t>R4-2404195</w:t>
      </w:r>
      <w:r>
        <w:rPr>
          <w:rFonts w:ascii="Arial" w:hAnsi="Arial" w:cs="Arial"/>
          <w:b/>
          <w:color w:val="0000FF"/>
          <w:sz w:val="24"/>
        </w:rPr>
        <w:tab/>
      </w:r>
      <w:r>
        <w:rPr>
          <w:rFonts w:ascii="Arial" w:hAnsi="Arial" w:cs="Arial"/>
          <w:b/>
          <w:sz w:val="24"/>
        </w:rPr>
        <w:t>Initial views on LPWUS for NR</w:t>
      </w:r>
    </w:p>
    <w:p w14:paraId="55C7514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6BEA80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C2D48" w14:textId="400F2104" w:rsidR="00903D42" w:rsidRDefault="00903D42" w:rsidP="00903D42">
      <w:pPr>
        <w:rPr>
          <w:rFonts w:ascii="Arial" w:hAnsi="Arial" w:cs="Arial"/>
          <w:b/>
          <w:sz w:val="24"/>
        </w:rPr>
      </w:pPr>
      <w:r>
        <w:rPr>
          <w:rFonts w:ascii="Arial" w:hAnsi="Arial" w:cs="Arial"/>
          <w:b/>
          <w:color w:val="0000FF"/>
          <w:sz w:val="24"/>
        </w:rPr>
        <w:lastRenderedPageBreak/>
        <w:t>R4-2404252</w:t>
      </w:r>
      <w:r>
        <w:rPr>
          <w:rFonts w:ascii="Arial" w:hAnsi="Arial" w:cs="Arial"/>
          <w:b/>
          <w:color w:val="0000FF"/>
          <w:sz w:val="24"/>
        </w:rPr>
        <w:tab/>
      </w:r>
      <w:r>
        <w:rPr>
          <w:rFonts w:ascii="Arial" w:hAnsi="Arial" w:cs="Arial"/>
          <w:b/>
          <w:sz w:val="24"/>
        </w:rPr>
        <w:t>On receiver sensitivity and ACS/ASCS of the low power wake up radio</w:t>
      </w:r>
    </w:p>
    <w:p w14:paraId="08ED0A5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035F95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D1803" w14:textId="7C602F08" w:rsidR="00903D42" w:rsidRDefault="00903D42" w:rsidP="00903D42">
      <w:pPr>
        <w:rPr>
          <w:rFonts w:ascii="Arial" w:hAnsi="Arial" w:cs="Arial"/>
          <w:b/>
          <w:sz w:val="24"/>
        </w:rPr>
      </w:pPr>
      <w:r>
        <w:rPr>
          <w:rFonts w:ascii="Arial" w:hAnsi="Arial" w:cs="Arial"/>
          <w:b/>
          <w:color w:val="0000FF"/>
          <w:sz w:val="24"/>
        </w:rPr>
        <w:t>R4-2404265</w:t>
      </w:r>
      <w:r>
        <w:rPr>
          <w:rFonts w:ascii="Arial" w:hAnsi="Arial" w:cs="Arial"/>
          <w:b/>
          <w:color w:val="0000FF"/>
          <w:sz w:val="24"/>
        </w:rPr>
        <w:tab/>
      </w:r>
      <w:r>
        <w:rPr>
          <w:rFonts w:ascii="Arial" w:hAnsi="Arial" w:cs="Arial"/>
          <w:b/>
          <w:sz w:val="24"/>
        </w:rPr>
        <w:t>UE RF requirements for LP-WUS</w:t>
      </w:r>
    </w:p>
    <w:p w14:paraId="03D1EB1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B0AB2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AF357" w14:textId="5C22ED95" w:rsidR="00903D42" w:rsidRDefault="00903D42" w:rsidP="00903D42">
      <w:pPr>
        <w:rPr>
          <w:rFonts w:ascii="Arial" w:hAnsi="Arial" w:cs="Arial"/>
          <w:b/>
          <w:sz w:val="24"/>
        </w:rPr>
      </w:pPr>
      <w:r>
        <w:rPr>
          <w:rFonts w:ascii="Arial" w:hAnsi="Arial" w:cs="Arial"/>
          <w:b/>
          <w:color w:val="0000FF"/>
          <w:sz w:val="24"/>
        </w:rPr>
        <w:t>R4-2404446</w:t>
      </w:r>
      <w:r>
        <w:rPr>
          <w:rFonts w:ascii="Arial" w:hAnsi="Arial" w:cs="Arial"/>
          <w:b/>
          <w:color w:val="0000FF"/>
          <w:sz w:val="24"/>
        </w:rPr>
        <w:tab/>
      </w:r>
      <w:r>
        <w:rPr>
          <w:rFonts w:ascii="Arial" w:hAnsi="Arial" w:cs="Arial"/>
          <w:b/>
          <w:sz w:val="24"/>
        </w:rPr>
        <w:t>On UE RF requirements for LP-WUS/LP-WUR</w:t>
      </w:r>
    </w:p>
    <w:p w14:paraId="706C37C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CEBD9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C4ED0" w14:textId="78D71379" w:rsidR="00903D42" w:rsidRDefault="00903D42" w:rsidP="00903D42">
      <w:pPr>
        <w:rPr>
          <w:rFonts w:ascii="Arial" w:hAnsi="Arial" w:cs="Arial"/>
          <w:b/>
          <w:sz w:val="24"/>
        </w:rPr>
      </w:pPr>
      <w:r>
        <w:rPr>
          <w:rFonts w:ascii="Arial" w:hAnsi="Arial" w:cs="Arial"/>
          <w:b/>
          <w:color w:val="0000FF"/>
          <w:sz w:val="24"/>
        </w:rPr>
        <w:t>R4-2404550</w:t>
      </w:r>
      <w:r>
        <w:rPr>
          <w:rFonts w:ascii="Arial" w:hAnsi="Arial" w:cs="Arial"/>
          <w:b/>
          <w:color w:val="0000FF"/>
          <w:sz w:val="24"/>
        </w:rPr>
        <w:tab/>
      </w:r>
      <w:r>
        <w:rPr>
          <w:rFonts w:ascii="Arial" w:hAnsi="Arial" w:cs="Arial"/>
          <w:b/>
          <w:sz w:val="24"/>
        </w:rPr>
        <w:t>Discussion on RF requirements for LP-WUS</w:t>
      </w:r>
    </w:p>
    <w:p w14:paraId="288795E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C3165B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C9E05" w14:textId="2D9F8A86" w:rsidR="00903D42" w:rsidRDefault="00903D42" w:rsidP="00903D42">
      <w:pPr>
        <w:rPr>
          <w:rFonts w:ascii="Arial" w:hAnsi="Arial" w:cs="Arial"/>
          <w:b/>
          <w:sz w:val="24"/>
        </w:rPr>
      </w:pPr>
      <w:r>
        <w:rPr>
          <w:rFonts w:ascii="Arial" w:hAnsi="Arial" w:cs="Arial"/>
          <w:b/>
          <w:color w:val="0000FF"/>
          <w:sz w:val="24"/>
        </w:rPr>
        <w:t>R4-2404589</w:t>
      </w:r>
      <w:r>
        <w:rPr>
          <w:rFonts w:ascii="Arial" w:hAnsi="Arial" w:cs="Arial"/>
          <w:b/>
          <w:color w:val="0000FF"/>
          <w:sz w:val="24"/>
        </w:rPr>
        <w:tab/>
      </w:r>
      <w:r>
        <w:rPr>
          <w:rFonts w:ascii="Arial" w:hAnsi="Arial" w:cs="Arial"/>
          <w:b/>
          <w:sz w:val="24"/>
        </w:rPr>
        <w:t>Discussion on UE RF requirements and testability for low-power wake-up receiver</w:t>
      </w:r>
    </w:p>
    <w:p w14:paraId="05EE8E6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91405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BCF27" w14:textId="18B5B552" w:rsidR="00903D42" w:rsidRDefault="00903D42" w:rsidP="00903D42">
      <w:pPr>
        <w:rPr>
          <w:rFonts w:ascii="Arial" w:hAnsi="Arial" w:cs="Arial"/>
          <w:b/>
          <w:sz w:val="24"/>
        </w:rPr>
      </w:pPr>
      <w:r>
        <w:rPr>
          <w:rFonts w:ascii="Arial" w:hAnsi="Arial" w:cs="Arial"/>
          <w:b/>
          <w:color w:val="0000FF"/>
          <w:sz w:val="24"/>
        </w:rPr>
        <w:t>R4-2404656</w:t>
      </w:r>
      <w:r>
        <w:rPr>
          <w:rFonts w:ascii="Arial" w:hAnsi="Arial" w:cs="Arial"/>
          <w:b/>
          <w:color w:val="0000FF"/>
          <w:sz w:val="24"/>
        </w:rPr>
        <w:tab/>
      </w:r>
      <w:r>
        <w:rPr>
          <w:rFonts w:ascii="Arial" w:hAnsi="Arial" w:cs="Arial"/>
          <w:b/>
          <w:sz w:val="24"/>
        </w:rPr>
        <w:t>Views on LP-WUS UE RF requirements</w:t>
      </w:r>
    </w:p>
    <w:p w14:paraId="4B54CF7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E2967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3910D" w14:textId="325E0141" w:rsidR="00903D42" w:rsidRDefault="00903D42" w:rsidP="00903D42">
      <w:pPr>
        <w:rPr>
          <w:rFonts w:ascii="Arial" w:hAnsi="Arial" w:cs="Arial"/>
          <w:b/>
          <w:sz w:val="24"/>
        </w:rPr>
      </w:pPr>
      <w:r>
        <w:rPr>
          <w:rFonts w:ascii="Arial" w:hAnsi="Arial" w:cs="Arial"/>
          <w:b/>
          <w:color w:val="0000FF"/>
          <w:sz w:val="24"/>
        </w:rPr>
        <w:t>R4-2404873</w:t>
      </w:r>
      <w:r>
        <w:rPr>
          <w:rFonts w:ascii="Arial" w:hAnsi="Arial" w:cs="Arial"/>
          <w:b/>
          <w:color w:val="0000FF"/>
          <w:sz w:val="24"/>
        </w:rPr>
        <w:tab/>
      </w:r>
      <w:r>
        <w:rPr>
          <w:rFonts w:ascii="Arial" w:hAnsi="Arial" w:cs="Arial"/>
          <w:b/>
          <w:sz w:val="24"/>
        </w:rPr>
        <w:t>WUR RF requirement overview</w:t>
      </w:r>
    </w:p>
    <w:p w14:paraId="478E710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1B6D91" w14:textId="77777777" w:rsidR="00903D42" w:rsidRDefault="00903D42" w:rsidP="00903D42">
      <w:pPr>
        <w:rPr>
          <w:rFonts w:ascii="Arial" w:hAnsi="Arial" w:cs="Arial"/>
          <w:b/>
        </w:rPr>
      </w:pPr>
      <w:r>
        <w:rPr>
          <w:rFonts w:ascii="Arial" w:hAnsi="Arial" w:cs="Arial"/>
          <w:b/>
        </w:rPr>
        <w:t xml:space="preserve">Abstract: </w:t>
      </w:r>
    </w:p>
    <w:p w14:paraId="389B67C3" w14:textId="77777777" w:rsidR="00903D42" w:rsidRDefault="00903D42" w:rsidP="00903D42">
      <w:r>
        <w:t>Discuss the WUR RF requirement in general</w:t>
      </w:r>
    </w:p>
    <w:p w14:paraId="4A24C71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D4DED" w14:textId="50952B75" w:rsidR="00903D42" w:rsidRDefault="00903D42" w:rsidP="00903D42">
      <w:pPr>
        <w:rPr>
          <w:rFonts w:ascii="Arial" w:hAnsi="Arial" w:cs="Arial"/>
          <w:b/>
          <w:sz w:val="24"/>
        </w:rPr>
      </w:pPr>
      <w:r>
        <w:rPr>
          <w:rFonts w:ascii="Arial" w:hAnsi="Arial" w:cs="Arial"/>
          <w:b/>
          <w:color w:val="0000FF"/>
          <w:sz w:val="24"/>
        </w:rPr>
        <w:t>R4-2405119</w:t>
      </w:r>
      <w:r>
        <w:rPr>
          <w:rFonts w:ascii="Arial" w:hAnsi="Arial" w:cs="Arial"/>
          <w:b/>
          <w:color w:val="0000FF"/>
          <w:sz w:val="24"/>
        </w:rPr>
        <w:tab/>
      </w:r>
      <w:r>
        <w:rPr>
          <w:rFonts w:ascii="Arial" w:hAnsi="Arial" w:cs="Arial"/>
          <w:b/>
          <w:sz w:val="24"/>
        </w:rPr>
        <w:t>Discussion on UE RF requirements for LP-WUS/WUR</w:t>
      </w:r>
    </w:p>
    <w:p w14:paraId="3C998707"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9281B3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5565C" w14:textId="3405472C" w:rsidR="00903D42" w:rsidRDefault="00903D42" w:rsidP="00903D42">
      <w:pPr>
        <w:rPr>
          <w:rFonts w:ascii="Arial" w:hAnsi="Arial" w:cs="Arial"/>
          <w:b/>
          <w:sz w:val="24"/>
        </w:rPr>
      </w:pPr>
      <w:r>
        <w:rPr>
          <w:rFonts w:ascii="Arial" w:hAnsi="Arial" w:cs="Arial"/>
          <w:b/>
          <w:color w:val="0000FF"/>
          <w:sz w:val="24"/>
        </w:rPr>
        <w:t>R4-2405308</w:t>
      </w:r>
      <w:r>
        <w:rPr>
          <w:rFonts w:ascii="Arial" w:hAnsi="Arial" w:cs="Arial"/>
          <w:b/>
          <w:color w:val="0000FF"/>
          <w:sz w:val="24"/>
        </w:rPr>
        <w:tab/>
      </w:r>
      <w:r>
        <w:rPr>
          <w:rFonts w:ascii="Arial" w:hAnsi="Arial" w:cs="Arial"/>
          <w:b/>
          <w:sz w:val="24"/>
        </w:rPr>
        <w:t>Discussion on LP-WUS UE RF requirement</w:t>
      </w:r>
    </w:p>
    <w:p w14:paraId="1D48742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6D9C3C" w14:textId="77777777" w:rsidR="00903D42" w:rsidRDefault="00903D42" w:rsidP="00903D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429E4" w14:textId="19FB1B44" w:rsidR="00903D42" w:rsidRDefault="00903D42" w:rsidP="00903D42">
      <w:pPr>
        <w:rPr>
          <w:rFonts w:ascii="Arial" w:hAnsi="Arial" w:cs="Arial"/>
          <w:b/>
          <w:sz w:val="24"/>
        </w:rPr>
      </w:pPr>
      <w:r>
        <w:rPr>
          <w:rFonts w:ascii="Arial" w:hAnsi="Arial" w:cs="Arial"/>
          <w:b/>
          <w:color w:val="0000FF"/>
          <w:sz w:val="24"/>
        </w:rPr>
        <w:t>R4-2405381</w:t>
      </w:r>
      <w:r>
        <w:rPr>
          <w:rFonts w:ascii="Arial" w:hAnsi="Arial" w:cs="Arial"/>
          <w:b/>
          <w:color w:val="0000FF"/>
          <w:sz w:val="24"/>
        </w:rPr>
        <w:tab/>
      </w:r>
      <w:r>
        <w:rPr>
          <w:rFonts w:ascii="Arial" w:hAnsi="Arial" w:cs="Arial"/>
          <w:b/>
          <w:sz w:val="24"/>
        </w:rPr>
        <w:t>Initial discussion on UE RF requirement for LP-WUS</w:t>
      </w:r>
    </w:p>
    <w:p w14:paraId="272E3DE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E5482C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77B0E" w14:textId="1539E49B" w:rsidR="00903D42" w:rsidRDefault="00903D42" w:rsidP="00903D42">
      <w:pPr>
        <w:rPr>
          <w:rFonts w:ascii="Arial" w:hAnsi="Arial" w:cs="Arial"/>
          <w:b/>
          <w:sz w:val="24"/>
        </w:rPr>
      </w:pPr>
      <w:r>
        <w:rPr>
          <w:rFonts w:ascii="Arial" w:hAnsi="Arial" w:cs="Arial"/>
          <w:b/>
          <w:color w:val="0000FF"/>
          <w:sz w:val="24"/>
        </w:rPr>
        <w:t>R4-2405487</w:t>
      </w:r>
      <w:r>
        <w:rPr>
          <w:rFonts w:ascii="Arial" w:hAnsi="Arial" w:cs="Arial"/>
          <w:b/>
          <w:color w:val="0000FF"/>
          <w:sz w:val="24"/>
        </w:rPr>
        <w:tab/>
      </w:r>
      <w:r>
        <w:rPr>
          <w:rFonts w:ascii="Arial" w:hAnsi="Arial" w:cs="Arial"/>
          <w:b/>
          <w:sz w:val="24"/>
        </w:rPr>
        <w:t>Consideration on UE RF aspects for Rel-19 LP-WUS</w:t>
      </w:r>
    </w:p>
    <w:p w14:paraId="187439A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13746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01B9D" w14:textId="77777777" w:rsidR="00903D42" w:rsidRDefault="00903D42" w:rsidP="00903D42">
      <w:pPr>
        <w:pStyle w:val="Heading4"/>
      </w:pPr>
      <w:bookmarkStart w:id="427" w:name="_Toc163728049"/>
      <w:r>
        <w:t>9.14.3</w:t>
      </w:r>
      <w:r>
        <w:tab/>
        <w:t>BS RF requirements for LP-WUS/WUR</w:t>
      </w:r>
      <w:bookmarkEnd w:id="427"/>
    </w:p>
    <w:p w14:paraId="4EC6BDDB" w14:textId="31FC70E0" w:rsidR="00903D42" w:rsidRDefault="00903D42" w:rsidP="00903D42">
      <w:pPr>
        <w:rPr>
          <w:rFonts w:ascii="Arial" w:hAnsi="Arial" w:cs="Arial"/>
          <w:b/>
          <w:sz w:val="24"/>
        </w:rPr>
      </w:pPr>
      <w:r>
        <w:rPr>
          <w:rFonts w:ascii="Arial" w:hAnsi="Arial" w:cs="Arial"/>
          <w:b/>
          <w:color w:val="0000FF"/>
          <w:sz w:val="24"/>
        </w:rPr>
        <w:t>R4-2404289</w:t>
      </w:r>
      <w:r>
        <w:rPr>
          <w:rFonts w:ascii="Arial" w:hAnsi="Arial" w:cs="Arial"/>
          <w:b/>
          <w:color w:val="0000FF"/>
          <w:sz w:val="24"/>
        </w:rPr>
        <w:tab/>
      </w:r>
      <w:r>
        <w:rPr>
          <w:rFonts w:ascii="Arial" w:hAnsi="Arial" w:cs="Arial"/>
          <w:b/>
          <w:sz w:val="24"/>
        </w:rPr>
        <w:t>Required changes for BS RF requirements for low-power wake-up signal for NR</w:t>
      </w:r>
    </w:p>
    <w:p w14:paraId="5A6BBB7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117BDD" w14:textId="77777777" w:rsidR="00903D42" w:rsidRDefault="00903D42" w:rsidP="00903D42">
      <w:pPr>
        <w:rPr>
          <w:rFonts w:ascii="Arial" w:hAnsi="Arial" w:cs="Arial"/>
          <w:b/>
        </w:rPr>
      </w:pPr>
      <w:r>
        <w:rPr>
          <w:rFonts w:ascii="Arial" w:hAnsi="Arial" w:cs="Arial"/>
          <w:b/>
        </w:rPr>
        <w:t xml:space="preserve">Abstract: </w:t>
      </w:r>
    </w:p>
    <w:p w14:paraId="41D234B7" w14:textId="77777777" w:rsidR="00903D42" w:rsidRDefault="00903D42" w:rsidP="00903D42">
      <w:r>
        <w:t>This contribution discusses the current NR BS requirements on dynamic range in TS 38.104 [2] and the required changes to support the transmission of LP-WUS/LP-SS for NR.</w:t>
      </w:r>
    </w:p>
    <w:p w14:paraId="30A6B4D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1B317" w14:textId="2D7E67A2" w:rsidR="00903D42" w:rsidRDefault="00903D42" w:rsidP="00903D42">
      <w:pPr>
        <w:rPr>
          <w:rFonts w:ascii="Arial" w:hAnsi="Arial" w:cs="Arial"/>
          <w:b/>
          <w:sz w:val="24"/>
        </w:rPr>
      </w:pPr>
      <w:r>
        <w:rPr>
          <w:rFonts w:ascii="Arial" w:hAnsi="Arial" w:cs="Arial"/>
          <w:b/>
          <w:color w:val="0000FF"/>
          <w:sz w:val="24"/>
        </w:rPr>
        <w:t>R4-2404447</w:t>
      </w:r>
      <w:r>
        <w:rPr>
          <w:rFonts w:ascii="Arial" w:hAnsi="Arial" w:cs="Arial"/>
          <w:b/>
          <w:color w:val="0000FF"/>
          <w:sz w:val="24"/>
        </w:rPr>
        <w:tab/>
      </w:r>
      <w:r>
        <w:rPr>
          <w:rFonts w:ascii="Arial" w:hAnsi="Arial" w:cs="Arial"/>
          <w:b/>
          <w:sz w:val="24"/>
        </w:rPr>
        <w:t>On BS RF requirements for LP-WUS/LP-WUR</w:t>
      </w:r>
    </w:p>
    <w:p w14:paraId="59C9996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1799F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5B3BD" w14:textId="6DEC27BC" w:rsidR="00903D42" w:rsidRDefault="00903D42" w:rsidP="00903D42">
      <w:pPr>
        <w:rPr>
          <w:rFonts w:ascii="Arial" w:hAnsi="Arial" w:cs="Arial"/>
          <w:b/>
          <w:sz w:val="24"/>
        </w:rPr>
      </w:pPr>
      <w:r>
        <w:rPr>
          <w:rFonts w:ascii="Arial" w:hAnsi="Arial" w:cs="Arial"/>
          <w:b/>
          <w:color w:val="0000FF"/>
          <w:sz w:val="24"/>
        </w:rPr>
        <w:t>R4-2404524</w:t>
      </w:r>
      <w:r>
        <w:rPr>
          <w:rFonts w:ascii="Arial" w:hAnsi="Arial" w:cs="Arial"/>
          <w:b/>
          <w:color w:val="0000FF"/>
          <w:sz w:val="24"/>
        </w:rPr>
        <w:tab/>
      </w:r>
      <w:r>
        <w:rPr>
          <w:rFonts w:ascii="Arial" w:hAnsi="Arial" w:cs="Arial"/>
          <w:b/>
          <w:sz w:val="24"/>
        </w:rPr>
        <w:t>Discussion on BS RF requirements for LP-WUS/LP-SS.</w:t>
      </w:r>
    </w:p>
    <w:p w14:paraId="4D5AB829"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(Rel-19)</w:t>
      </w:r>
      <w:r>
        <w:rPr>
          <w:i/>
        </w:rPr>
        <w:br/>
      </w:r>
      <w:r>
        <w:rPr>
          <w:i/>
        </w:rPr>
        <w:br/>
      </w:r>
      <w:r>
        <w:rPr>
          <w:i/>
        </w:rPr>
        <w:tab/>
      </w:r>
      <w:r>
        <w:rPr>
          <w:i/>
        </w:rPr>
        <w:tab/>
      </w:r>
      <w:r>
        <w:rPr>
          <w:i/>
        </w:rPr>
        <w:tab/>
      </w:r>
      <w:r>
        <w:rPr>
          <w:i/>
        </w:rPr>
        <w:tab/>
      </w:r>
      <w:r>
        <w:rPr>
          <w:i/>
        </w:rPr>
        <w:tab/>
        <w:t>Source: NTT DOCOMO, INC.</w:t>
      </w:r>
    </w:p>
    <w:p w14:paraId="639F3EE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1114E" w14:textId="3F67E0BB" w:rsidR="00903D42" w:rsidRDefault="00903D42" w:rsidP="00903D42">
      <w:pPr>
        <w:rPr>
          <w:rFonts w:ascii="Arial" w:hAnsi="Arial" w:cs="Arial"/>
          <w:b/>
          <w:sz w:val="24"/>
        </w:rPr>
      </w:pPr>
      <w:r>
        <w:rPr>
          <w:rFonts w:ascii="Arial" w:hAnsi="Arial" w:cs="Arial"/>
          <w:b/>
          <w:color w:val="0000FF"/>
          <w:sz w:val="24"/>
        </w:rPr>
        <w:t>R4-2404590</w:t>
      </w:r>
      <w:r>
        <w:rPr>
          <w:rFonts w:ascii="Arial" w:hAnsi="Arial" w:cs="Arial"/>
          <w:b/>
          <w:color w:val="0000FF"/>
          <w:sz w:val="24"/>
        </w:rPr>
        <w:tab/>
      </w:r>
      <w:r>
        <w:rPr>
          <w:rFonts w:ascii="Arial" w:hAnsi="Arial" w:cs="Arial"/>
          <w:b/>
          <w:sz w:val="24"/>
        </w:rPr>
        <w:t>Discussion on BS RF requirements for low-power wake-up signal</w:t>
      </w:r>
    </w:p>
    <w:p w14:paraId="210FF9E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E6AA2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1067B" w14:textId="2C0A2EA1" w:rsidR="00903D42" w:rsidRDefault="00903D42" w:rsidP="00903D42">
      <w:pPr>
        <w:rPr>
          <w:rFonts w:ascii="Arial" w:hAnsi="Arial" w:cs="Arial"/>
          <w:b/>
          <w:sz w:val="24"/>
        </w:rPr>
      </w:pPr>
      <w:r>
        <w:rPr>
          <w:rFonts w:ascii="Arial" w:hAnsi="Arial" w:cs="Arial"/>
          <w:b/>
          <w:color w:val="0000FF"/>
          <w:sz w:val="24"/>
        </w:rPr>
        <w:t>R4-2404657</w:t>
      </w:r>
      <w:r>
        <w:rPr>
          <w:rFonts w:ascii="Arial" w:hAnsi="Arial" w:cs="Arial"/>
          <w:b/>
          <w:color w:val="0000FF"/>
          <w:sz w:val="24"/>
        </w:rPr>
        <w:tab/>
      </w:r>
      <w:r>
        <w:rPr>
          <w:rFonts w:ascii="Arial" w:hAnsi="Arial" w:cs="Arial"/>
          <w:b/>
          <w:sz w:val="24"/>
        </w:rPr>
        <w:t>Views on LP-WUS BS RF requirements</w:t>
      </w:r>
    </w:p>
    <w:p w14:paraId="61FB479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453E50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5EA4B" w14:textId="1C39AA98" w:rsidR="00903D42" w:rsidRDefault="00903D42" w:rsidP="00903D42">
      <w:pPr>
        <w:rPr>
          <w:rFonts w:ascii="Arial" w:hAnsi="Arial" w:cs="Arial"/>
          <w:b/>
          <w:sz w:val="24"/>
        </w:rPr>
      </w:pPr>
      <w:r>
        <w:rPr>
          <w:rFonts w:ascii="Arial" w:hAnsi="Arial" w:cs="Arial"/>
          <w:b/>
          <w:color w:val="0000FF"/>
          <w:sz w:val="24"/>
        </w:rPr>
        <w:t>R4-2404874</w:t>
      </w:r>
      <w:r>
        <w:rPr>
          <w:rFonts w:ascii="Arial" w:hAnsi="Arial" w:cs="Arial"/>
          <w:b/>
          <w:color w:val="0000FF"/>
          <w:sz w:val="24"/>
        </w:rPr>
        <w:tab/>
      </w:r>
      <w:r>
        <w:rPr>
          <w:rFonts w:ascii="Arial" w:hAnsi="Arial" w:cs="Arial"/>
          <w:b/>
          <w:sz w:val="24"/>
        </w:rPr>
        <w:t>BS RF requirement overview for LP-WUS</w:t>
      </w:r>
    </w:p>
    <w:p w14:paraId="2DF7E96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5FE472" w14:textId="77777777" w:rsidR="00903D42" w:rsidRDefault="00903D42" w:rsidP="00903D42">
      <w:pPr>
        <w:rPr>
          <w:rFonts w:ascii="Arial" w:hAnsi="Arial" w:cs="Arial"/>
          <w:b/>
        </w:rPr>
      </w:pPr>
      <w:r>
        <w:rPr>
          <w:rFonts w:ascii="Arial" w:hAnsi="Arial" w:cs="Arial"/>
          <w:b/>
        </w:rPr>
        <w:lastRenderedPageBreak/>
        <w:t xml:space="preserve">Abstract: </w:t>
      </w:r>
    </w:p>
    <w:p w14:paraId="1D3621F2" w14:textId="77777777" w:rsidR="00903D42" w:rsidRDefault="00903D42" w:rsidP="00903D42">
      <w:r>
        <w:t>Discuss the BS RF requirement in general</w:t>
      </w:r>
    </w:p>
    <w:p w14:paraId="698AAC5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73BE8" w14:textId="029565A7" w:rsidR="00903D42" w:rsidRDefault="00903D42" w:rsidP="00903D42">
      <w:pPr>
        <w:rPr>
          <w:rFonts w:ascii="Arial" w:hAnsi="Arial" w:cs="Arial"/>
          <w:b/>
          <w:sz w:val="24"/>
        </w:rPr>
      </w:pPr>
      <w:r>
        <w:rPr>
          <w:rFonts w:ascii="Arial" w:hAnsi="Arial" w:cs="Arial"/>
          <w:b/>
          <w:color w:val="0000FF"/>
          <w:sz w:val="24"/>
        </w:rPr>
        <w:t>R4-2405120</w:t>
      </w:r>
      <w:r>
        <w:rPr>
          <w:rFonts w:ascii="Arial" w:hAnsi="Arial" w:cs="Arial"/>
          <w:b/>
          <w:color w:val="0000FF"/>
          <w:sz w:val="24"/>
        </w:rPr>
        <w:tab/>
      </w:r>
      <w:r>
        <w:rPr>
          <w:rFonts w:ascii="Arial" w:hAnsi="Arial" w:cs="Arial"/>
          <w:b/>
          <w:sz w:val="24"/>
        </w:rPr>
        <w:t>Discussion on BS RF requirements for LP-WUS/WUR</w:t>
      </w:r>
    </w:p>
    <w:p w14:paraId="16CA2CF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DBDBEA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EAC06" w14:textId="02D9E25F" w:rsidR="00903D42" w:rsidRDefault="00903D42" w:rsidP="00903D42">
      <w:pPr>
        <w:rPr>
          <w:rFonts w:ascii="Arial" w:hAnsi="Arial" w:cs="Arial"/>
          <w:b/>
          <w:sz w:val="24"/>
        </w:rPr>
      </w:pPr>
      <w:r>
        <w:rPr>
          <w:rFonts w:ascii="Arial" w:hAnsi="Arial" w:cs="Arial"/>
          <w:b/>
          <w:color w:val="0000FF"/>
          <w:sz w:val="24"/>
        </w:rPr>
        <w:t>R4-2405307</w:t>
      </w:r>
      <w:r>
        <w:rPr>
          <w:rFonts w:ascii="Arial" w:hAnsi="Arial" w:cs="Arial"/>
          <w:b/>
          <w:color w:val="0000FF"/>
          <w:sz w:val="24"/>
        </w:rPr>
        <w:tab/>
      </w:r>
      <w:r>
        <w:rPr>
          <w:rFonts w:ascii="Arial" w:hAnsi="Arial" w:cs="Arial"/>
          <w:b/>
          <w:sz w:val="24"/>
        </w:rPr>
        <w:t>Discussion on LP-WUS BS RF requirement</w:t>
      </w:r>
    </w:p>
    <w:p w14:paraId="40205A2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7A37F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4601E" w14:textId="30B44C7A" w:rsidR="00903D42" w:rsidRDefault="00903D42" w:rsidP="00903D42">
      <w:pPr>
        <w:rPr>
          <w:rFonts w:ascii="Arial" w:hAnsi="Arial" w:cs="Arial"/>
          <w:b/>
          <w:sz w:val="24"/>
        </w:rPr>
      </w:pPr>
      <w:r>
        <w:rPr>
          <w:rFonts w:ascii="Arial" w:hAnsi="Arial" w:cs="Arial"/>
          <w:b/>
          <w:color w:val="0000FF"/>
          <w:sz w:val="24"/>
        </w:rPr>
        <w:t>R4-2405488</w:t>
      </w:r>
      <w:r>
        <w:rPr>
          <w:rFonts w:ascii="Arial" w:hAnsi="Arial" w:cs="Arial"/>
          <w:b/>
          <w:color w:val="0000FF"/>
          <w:sz w:val="24"/>
        </w:rPr>
        <w:tab/>
      </w:r>
      <w:r>
        <w:rPr>
          <w:rFonts w:ascii="Arial" w:hAnsi="Arial" w:cs="Arial"/>
          <w:b/>
          <w:sz w:val="24"/>
        </w:rPr>
        <w:t>Consideration on BS RF aspects for Rel-19 LP-WUS</w:t>
      </w:r>
    </w:p>
    <w:p w14:paraId="56CEC43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6A31C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38B13" w14:textId="77777777" w:rsidR="00903D42" w:rsidRDefault="00903D42" w:rsidP="00903D42">
      <w:pPr>
        <w:pStyle w:val="Heading4"/>
      </w:pPr>
      <w:bookmarkStart w:id="428" w:name="_Toc163728050"/>
      <w:r>
        <w:t>9.14.4</w:t>
      </w:r>
      <w:r>
        <w:tab/>
        <w:t>RRM core requirements for LP-WUS/WUR</w:t>
      </w:r>
      <w:bookmarkEnd w:id="428"/>
    </w:p>
    <w:p w14:paraId="22679914" w14:textId="10387D26" w:rsidR="00903D42" w:rsidRDefault="00903D42" w:rsidP="00903D42">
      <w:pPr>
        <w:rPr>
          <w:rFonts w:ascii="Arial" w:hAnsi="Arial" w:cs="Arial"/>
          <w:b/>
          <w:sz w:val="24"/>
        </w:rPr>
      </w:pPr>
      <w:r>
        <w:rPr>
          <w:rFonts w:ascii="Arial" w:hAnsi="Arial" w:cs="Arial"/>
          <w:b/>
          <w:color w:val="0000FF"/>
          <w:sz w:val="24"/>
        </w:rPr>
        <w:t>R4-2404367</w:t>
      </w:r>
      <w:r>
        <w:rPr>
          <w:rFonts w:ascii="Arial" w:hAnsi="Arial" w:cs="Arial"/>
          <w:b/>
          <w:color w:val="0000FF"/>
          <w:sz w:val="24"/>
        </w:rPr>
        <w:tab/>
      </w:r>
      <w:r>
        <w:rPr>
          <w:rFonts w:ascii="Arial" w:hAnsi="Arial" w:cs="Arial"/>
          <w:b/>
          <w:sz w:val="24"/>
        </w:rPr>
        <w:t>On RRM core requirements for LP-WUR</w:t>
      </w:r>
    </w:p>
    <w:p w14:paraId="29E2AFC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FA0078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7676D" w14:textId="18C11437" w:rsidR="00903D42" w:rsidRDefault="00903D42" w:rsidP="00903D42">
      <w:pPr>
        <w:rPr>
          <w:rFonts w:ascii="Arial" w:hAnsi="Arial" w:cs="Arial"/>
          <w:b/>
          <w:sz w:val="24"/>
        </w:rPr>
      </w:pPr>
      <w:r>
        <w:rPr>
          <w:rFonts w:ascii="Arial" w:hAnsi="Arial" w:cs="Arial"/>
          <w:b/>
          <w:color w:val="0000FF"/>
          <w:sz w:val="24"/>
        </w:rPr>
        <w:t>R4-2404421</w:t>
      </w:r>
      <w:r>
        <w:rPr>
          <w:rFonts w:ascii="Arial" w:hAnsi="Arial" w:cs="Arial"/>
          <w:b/>
          <w:color w:val="0000FF"/>
          <w:sz w:val="24"/>
        </w:rPr>
        <w:tab/>
      </w:r>
      <w:r>
        <w:rPr>
          <w:rFonts w:ascii="Arial" w:hAnsi="Arial" w:cs="Arial"/>
          <w:b/>
          <w:sz w:val="24"/>
        </w:rPr>
        <w:t>Discussion on RRM core requirements for R19 LP-WUS/WUR</w:t>
      </w:r>
    </w:p>
    <w:p w14:paraId="259D1AA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47A98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5B72A" w14:textId="2C668519" w:rsidR="00903D42" w:rsidRDefault="00903D42" w:rsidP="00903D42">
      <w:pPr>
        <w:rPr>
          <w:rFonts w:ascii="Arial" w:hAnsi="Arial" w:cs="Arial"/>
          <w:b/>
          <w:sz w:val="24"/>
        </w:rPr>
      </w:pPr>
      <w:r>
        <w:rPr>
          <w:rFonts w:ascii="Arial" w:hAnsi="Arial" w:cs="Arial"/>
          <w:b/>
          <w:color w:val="0000FF"/>
          <w:sz w:val="24"/>
        </w:rPr>
        <w:t>R4-2404498</w:t>
      </w:r>
      <w:r>
        <w:rPr>
          <w:rFonts w:ascii="Arial" w:hAnsi="Arial" w:cs="Arial"/>
          <w:b/>
          <w:color w:val="0000FF"/>
          <w:sz w:val="24"/>
        </w:rPr>
        <w:tab/>
      </w:r>
      <w:r>
        <w:rPr>
          <w:rFonts w:ascii="Arial" w:hAnsi="Arial" w:cs="Arial"/>
          <w:b/>
          <w:sz w:val="24"/>
        </w:rPr>
        <w:t>Work plan on RRM for LP-WUR WI</w:t>
      </w:r>
    </w:p>
    <w:p w14:paraId="319F716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DA32D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8750E" w14:textId="68CB1C80" w:rsidR="00903D42" w:rsidRDefault="00903D42" w:rsidP="00903D42">
      <w:pPr>
        <w:rPr>
          <w:rFonts w:ascii="Arial" w:hAnsi="Arial" w:cs="Arial"/>
          <w:b/>
          <w:sz w:val="24"/>
        </w:rPr>
      </w:pPr>
      <w:r>
        <w:rPr>
          <w:rFonts w:ascii="Arial" w:hAnsi="Arial" w:cs="Arial"/>
          <w:b/>
          <w:color w:val="0000FF"/>
          <w:sz w:val="24"/>
        </w:rPr>
        <w:t>R4-2404499</w:t>
      </w:r>
      <w:r>
        <w:rPr>
          <w:rFonts w:ascii="Arial" w:hAnsi="Arial" w:cs="Arial"/>
          <w:b/>
          <w:color w:val="0000FF"/>
          <w:sz w:val="24"/>
        </w:rPr>
        <w:tab/>
      </w:r>
      <w:r>
        <w:rPr>
          <w:rFonts w:ascii="Arial" w:hAnsi="Arial" w:cs="Arial"/>
          <w:b/>
          <w:sz w:val="24"/>
        </w:rPr>
        <w:t>Initial consideration on RRM for LP-WUR</w:t>
      </w:r>
    </w:p>
    <w:p w14:paraId="671A724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31E24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8C27E" w14:textId="5E9B6541" w:rsidR="00903D42" w:rsidRDefault="00903D42" w:rsidP="00903D42">
      <w:pPr>
        <w:rPr>
          <w:rFonts w:ascii="Arial" w:hAnsi="Arial" w:cs="Arial"/>
          <w:b/>
          <w:sz w:val="24"/>
        </w:rPr>
      </w:pPr>
      <w:r>
        <w:rPr>
          <w:rFonts w:ascii="Arial" w:hAnsi="Arial" w:cs="Arial"/>
          <w:b/>
          <w:color w:val="0000FF"/>
          <w:sz w:val="24"/>
        </w:rPr>
        <w:t>R4-2404536</w:t>
      </w:r>
      <w:r>
        <w:rPr>
          <w:rFonts w:ascii="Arial" w:hAnsi="Arial" w:cs="Arial"/>
          <w:b/>
          <w:color w:val="0000FF"/>
          <w:sz w:val="24"/>
        </w:rPr>
        <w:tab/>
      </w:r>
      <w:r>
        <w:rPr>
          <w:rFonts w:ascii="Arial" w:hAnsi="Arial" w:cs="Arial"/>
          <w:b/>
          <w:sz w:val="24"/>
        </w:rPr>
        <w:t>Discussion on RRM requirements for LP-WUS,WUR</w:t>
      </w:r>
    </w:p>
    <w:p w14:paraId="237F905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AB68A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FF43E" w14:textId="3E273292" w:rsidR="00903D42" w:rsidRDefault="00903D42" w:rsidP="00903D42">
      <w:pPr>
        <w:rPr>
          <w:rFonts w:ascii="Arial" w:hAnsi="Arial" w:cs="Arial"/>
          <w:b/>
          <w:sz w:val="24"/>
        </w:rPr>
      </w:pPr>
      <w:r>
        <w:rPr>
          <w:rFonts w:ascii="Arial" w:hAnsi="Arial" w:cs="Arial"/>
          <w:b/>
          <w:color w:val="0000FF"/>
          <w:sz w:val="24"/>
        </w:rPr>
        <w:lastRenderedPageBreak/>
        <w:t>R4-2404565</w:t>
      </w:r>
      <w:r>
        <w:rPr>
          <w:rFonts w:ascii="Arial" w:hAnsi="Arial" w:cs="Arial"/>
          <w:b/>
          <w:color w:val="0000FF"/>
          <w:sz w:val="24"/>
        </w:rPr>
        <w:tab/>
      </w:r>
      <w:r>
        <w:rPr>
          <w:rFonts w:ascii="Arial" w:hAnsi="Arial" w:cs="Arial"/>
          <w:b/>
          <w:sz w:val="24"/>
        </w:rPr>
        <w:t>Initial discussion on RRM core requirements for LP-WUS/WUR</w:t>
      </w:r>
    </w:p>
    <w:p w14:paraId="6EB77F6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F9E44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80C8B" w14:textId="23720F8D" w:rsidR="00903D42" w:rsidRDefault="00903D42" w:rsidP="00903D42">
      <w:pPr>
        <w:rPr>
          <w:rFonts w:ascii="Arial" w:hAnsi="Arial" w:cs="Arial"/>
          <w:b/>
          <w:sz w:val="24"/>
        </w:rPr>
      </w:pPr>
      <w:r>
        <w:rPr>
          <w:rFonts w:ascii="Arial" w:hAnsi="Arial" w:cs="Arial"/>
          <w:b/>
          <w:color w:val="0000FF"/>
          <w:sz w:val="24"/>
        </w:rPr>
        <w:t>R4-2404691</w:t>
      </w:r>
      <w:r>
        <w:rPr>
          <w:rFonts w:ascii="Arial" w:hAnsi="Arial" w:cs="Arial"/>
          <w:b/>
          <w:color w:val="0000FF"/>
          <w:sz w:val="24"/>
        </w:rPr>
        <w:tab/>
      </w:r>
      <w:r>
        <w:rPr>
          <w:rFonts w:ascii="Arial" w:hAnsi="Arial" w:cs="Arial"/>
          <w:b/>
          <w:sz w:val="24"/>
        </w:rPr>
        <w:t>(NR_LPWUS-Core) Discussion on RRM impact of LP-WUR</w:t>
      </w:r>
    </w:p>
    <w:p w14:paraId="7F596BF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875CB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A33A3" w14:textId="1E842721" w:rsidR="00903D42" w:rsidRDefault="00903D42" w:rsidP="00903D42">
      <w:pPr>
        <w:rPr>
          <w:rFonts w:ascii="Arial" w:hAnsi="Arial" w:cs="Arial"/>
          <w:b/>
          <w:sz w:val="24"/>
        </w:rPr>
      </w:pPr>
      <w:r>
        <w:rPr>
          <w:rFonts w:ascii="Arial" w:hAnsi="Arial" w:cs="Arial"/>
          <w:b/>
          <w:color w:val="0000FF"/>
          <w:sz w:val="24"/>
        </w:rPr>
        <w:t>R4-2404732</w:t>
      </w:r>
      <w:r>
        <w:rPr>
          <w:rFonts w:ascii="Arial" w:hAnsi="Arial" w:cs="Arial"/>
          <w:b/>
          <w:color w:val="0000FF"/>
          <w:sz w:val="24"/>
        </w:rPr>
        <w:tab/>
      </w:r>
      <w:r>
        <w:rPr>
          <w:rFonts w:ascii="Arial" w:hAnsi="Arial" w:cs="Arial"/>
          <w:b/>
          <w:sz w:val="24"/>
        </w:rPr>
        <w:t>Discussion on RRM requirements for LP-WUS/WUR</w:t>
      </w:r>
    </w:p>
    <w:p w14:paraId="2C8F45E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F1F49D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5E51D" w14:textId="04F0E4B4" w:rsidR="00903D42" w:rsidRDefault="00903D42" w:rsidP="00903D42">
      <w:pPr>
        <w:rPr>
          <w:rFonts w:ascii="Arial" w:hAnsi="Arial" w:cs="Arial"/>
          <w:b/>
          <w:sz w:val="24"/>
        </w:rPr>
      </w:pPr>
      <w:r>
        <w:rPr>
          <w:rFonts w:ascii="Arial" w:hAnsi="Arial" w:cs="Arial"/>
          <w:b/>
          <w:color w:val="0000FF"/>
          <w:sz w:val="24"/>
        </w:rPr>
        <w:t>R4-2404927</w:t>
      </w:r>
      <w:r>
        <w:rPr>
          <w:rFonts w:ascii="Arial" w:hAnsi="Arial" w:cs="Arial"/>
          <w:b/>
          <w:color w:val="0000FF"/>
          <w:sz w:val="24"/>
        </w:rPr>
        <w:tab/>
      </w:r>
      <w:r>
        <w:rPr>
          <w:rFonts w:ascii="Arial" w:hAnsi="Arial" w:cs="Arial"/>
          <w:b/>
          <w:sz w:val="24"/>
        </w:rPr>
        <w:t>Discussion on RRM core requirements for LP-WUS/WUR</w:t>
      </w:r>
    </w:p>
    <w:p w14:paraId="2B2AA09A"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EB6EC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E0743" w14:textId="6AD4B0DF" w:rsidR="00903D42" w:rsidRDefault="00903D42" w:rsidP="00903D42">
      <w:pPr>
        <w:rPr>
          <w:rFonts w:ascii="Arial" w:hAnsi="Arial" w:cs="Arial"/>
          <w:b/>
          <w:sz w:val="24"/>
        </w:rPr>
      </w:pPr>
      <w:r>
        <w:rPr>
          <w:rFonts w:ascii="Arial" w:hAnsi="Arial" w:cs="Arial"/>
          <w:b/>
          <w:color w:val="0000FF"/>
          <w:sz w:val="24"/>
        </w:rPr>
        <w:t>R4-2404980</w:t>
      </w:r>
      <w:r>
        <w:rPr>
          <w:rFonts w:ascii="Arial" w:hAnsi="Arial" w:cs="Arial"/>
          <w:b/>
          <w:color w:val="0000FF"/>
          <w:sz w:val="24"/>
        </w:rPr>
        <w:tab/>
      </w:r>
      <w:r>
        <w:rPr>
          <w:rFonts w:ascii="Arial" w:hAnsi="Arial" w:cs="Arial"/>
          <w:b/>
          <w:sz w:val="24"/>
        </w:rPr>
        <w:t>Discussion on LP-WUS RRM requirement</w:t>
      </w:r>
    </w:p>
    <w:p w14:paraId="7476D58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316CC2" w14:textId="77777777" w:rsidR="00903D42" w:rsidRDefault="00903D42" w:rsidP="00903D42">
      <w:pPr>
        <w:rPr>
          <w:rFonts w:ascii="Arial" w:hAnsi="Arial" w:cs="Arial"/>
          <w:b/>
        </w:rPr>
      </w:pPr>
      <w:r>
        <w:rPr>
          <w:rFonts w:ascii="Arial" w:hAnsi="Arial" w:cs="Arial"/>
          <w:b/>
        </w:rPr>
        <w:t xml:space="preserve">Abstract: </w:t>
      </w:r>
    </w:p>
    <w:p w14:paraId="5F776876" w14:textId="77777777" w:rsidR="00903D42" w:rsidRDefault="00903D42" w:rsidP="00903D42">
      <w:r>
        <w:t>This contribution discusses the LP-WUS requirement</w:t>
      </w:r>
    </w:p>
    <w:p w14:paraId="47D3BF5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61360" w14:textId="636CFD54" w:rsidR="00903D42" w:rsidRDefault="00903D42" w:rsidP="00903D42">
      <w:pPr>
        <w:rPr>
          <w:rFonts w:ascii="Arial" w:hAnsi="Arial" w:cs="Arial"/>
          <w:b/>
          <w:sz w:val="24"/>
        </w:rPr>
      </w:pPr>
      <w:r>
        <w:rPr>
          <w:rFonts w:ascii="Arial" w:hAnsi="Arial" w:cs="Arial"/>
          <w:b/>
          <w:color w:val="0000FF"/>
          <w:sz w:val="24"/>
        </w:rPr>
        <w:t>R4-2405194</w:t>
      </w:r>
      <w:r>
        <w:rPr>
          <w:rFonts w:ascii="Arial" w:hAnsi="Arial" w:cs="Arial"/>
          <w:b/>
          <w:color w:val="0000FF"/>
          <w:sz w:val="24"/>
        </w:rPr>
        <w:tab/>
      </w:r>
      <w:r>
        <w:rPr>
          <w:rFonts w:ascii="Arial" w:hAnsi="Arial" w:cs="Arial"/>
          <w:b/>
          <w:sz w:val="24"/>
        </w:rPr>
        <w:t>Discussion on LPWUS for NR</w:t>
      </w:r>
    </w:p>
    <w:p w14:paraId="5FD7F4E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FA805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EB74D7" w14:textId="7833A800" w:rsidR="00903D42" w:rsidRDefault="00903D42" w:rsidP="00903D42">
      <w:pPr>
        <w:rPr>
          <w:rFonts w:ascii="Arial" w:hAnsi="Arial" w:cs="Arial"/>
          <w:b/>
          <w:sz w:val="24"/>
        </w:rPr>
      </w:pPr>
      <w:r>
        <w:rPr>
          <w:rFonts w:ascii="Arial" w:hAnsi="Arial" w:cs="Arial"/>
          <w:b/>
          <w:color w:val="0000FF"/>
          <w:sz w:val="24"/>
        </w:rPr>
        <w:t>R4-2405540</w:t>
      </w:r>
      <w:r>
        <w:rPr>
          <w:rFonts w:ascii="Arial" w:hAnsi="Arial" w:cs="Arial"/>
          <w:b/>
          <w:color w:val="0000FF"/>
          <w:sz w:val="24"/>
        </w:rPr>
        <w:tab/>
      </w:r>
      <w:r>
        <w:rPr>
          <w:rFonts w:ascii="Arial" w:hAnsi="Arial" w:cs="Arial"/>
          <w:b/>
          <w:sz w:val="24"/>
        </w:rPr>
        <w:t>Discussion on RRM core requirements for LP-WUS/WUR</w:t>
      </w:r>
    </w:p>
    <w:p w14:paraId="5CE9AA2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AB1A8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3A6E9" w14:textId="422D76F6" w:rsidR="00903D42" w:rsidRDefault="00903D42" w:rsidP="00903D42">
      <w:pPr>
        <w:rPr>
          <w:rFonts w:ascii="Arial" w:hAnsi="Arial" w:cs="Arial"/>
          <w:b/>
          <w:sz w:val="24"/>
        </w:rPr>
      </w:pPr>
      <w:r>
        <w:rPr>
          <w:rFonts w:ascii="Arial" w:hAnsi="Arial" w:cs="Arial"/>
          <w:b/>
          <w:color w:val="0000FF"/>
          <w:sz w:val="24"/>
        </w:rPr>
        <w:t>R4-2405604</w:t>
      </w:r>
      <w:r>
        <w:rPr>
          <w:rFonts w:ascii="Arial" w:hAnsi="Arial" w:cs="Arial"/>
          <w:b/>
          <w:color w:val="0000FF"/>
          <w:sz w:val="24"/>
        </w:rPr>
        <w:tab/>
      </w:r>
      <w:r>
        <w:rPr>
          <w:rFonts w:ascii="Arial" w:hAnsi="Arial" w:cs="Arial"/>
          <w:b/>
          <w:sz w:val="24"/>
        </w:rPr>
        <w:t>Initial views on RRM requirements for LP-WUR</w:t>
      </w:r>
    </w:p>
    <w:p w14:paraId="730ACB7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B8E7B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02C75" w14:textId="1346DBB6" w:rsidR="00903D42" w:rsidRDefault="00903D42" w:rsidP="00903D42">
      <w:pPr>
        <w:rPr>
          <w:rFonts w:ascii="Arial" w:hAnsi="Arial" w:cs="Arial"/>
          <w:b/>
          <w:sz w:val="24"/>
        </w:rPr>
      </w:pPr>
      <w:r>
        <w:rPr>
          <w:rFonts w:ascii="Arial" w:hAnsi="Arial" w:cs="Arial"/>
          <w:b/>
          <w:color w:val="0000FF"/>
          <w:sz w:val="24"/>
        </w:rPr>
        <w:t>R4-2405937</w:t>
      </w:r>
      <w:r>
        <w:rPr>
          <w:rFonts w:ascii="Arial" w:hAnsi="Arial" w:cs="Arial"/>
          <w:b/>
          <w:color w:val="0000FF"/>
          <w:sz w:val="24"/>
        </w:rPr>
        <w:tab/>
      </w:r>
      <w:r>
        <w:rPr>
          <w:rFonts w:ascii="Arial" w:hAnsi="Arial" w:cs="Arial"/>
          <w:b/>
          <w:sz w:val="24"/>
        </w:rPr>
        <w:t>Scope of RRM requirements for LP-WUR</w:t>
      </w:r>
    </w:p>
    <w:p w14:paraId="339A232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5B287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8092B" w14:textId="375CC4C2" w:rsidR="00903D42" w:rsidRDefault="00903D42" w:rsidP="00903D42">
      <w:pPr>
        <w:rPr>
          <w:rFonts w:ascii="Arial" w:hAnsi="Arial" w:cs="Arial"/>
          <w:b/>
          <w:sz w:val="24"/>
        </w:rPr>
      </w:pPr>
      <w:r>
        <w:rPr>
          <w:rFonts w:ascii="Arial" w:hAnsi="Arial" w:cs="Arial"/>
          <w:b/>
          <w:color w:val="0000FF"/>
          <w:sz w:val="24"/>
        </w:rPr>
        <w:lastRenderedPageBreak/>
        <w:t>R4-2405958</w:t>
      </w:r>
      <w:r>
        <w:rPr>
          <w:rFonts w:ascii="Arial" w:hAnsi="Arial" w:cs="Arial"/>
          <w:b/>
          <w:color w:val="0000FF"/>
          <w:sz w:val="24"/>
        </w:rPr>
        <w:tab/>
      </w:r>
      <w:r>
        <w:rPr>
          <w:rFonts w:ascii="Arial" w:hAnsi="Arial" w:cs="Arial"/>
          <w:b/>
          <w:sz w:val="24"/>
        </w:rPr>
        <w:t>Discussion on LPWUS for NR</w:t>
      </w:r>
    </w:p>
    <w:p w14:paraId="0CE04ED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E0499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3FA9A" w14:textId="61823F13" w:rsidR="00903D42" w:rsidRDefault="00903D42" w:rsidP="00903D42">
      <w:pPr>
        <w:rPr>
          <w:rFonts w:ascii="Arial" w:hAnsi="Arial" w:cs="Arial"/>
          <w:b/>
          <w:sz w:val="24"/>
        </w:rPr>
      </w:pPr>
      <w:r>
        <w:rPr>
          <w:rFonts w:ascii="Arial" w:hAnsi="Arial" w:cs="Arial"/>
          <w:b/>
          <w:color w:val="0000FF"/>
          <w:sz w:val="24"/>
        </w:rPr>
        <w:t>R4-2405970</w:t>
      </w:r>
      <w:r>
        <w:rPr>
          <w:rFonts w:ascii="Arial" w:hAnsi="Arial" w:cs="Arial"/>
          <w:b/>
          <w:color w:val="0000FF"/>
          <w:sz w:val="24"/>
        </w:rPr>
        <w:tab/>
      </w:r>
      <w:r>
        <w:rPr>
          <w:rFonts w:ascii="Arial" w:hAnsi="Arial" w:cs="Arial"/>
          <w:b/>
          <w:sz w:val="24"/>
        </w:rPr>
        <w:t>Discussion on the RRM requirements for LP-WUS</w:t>
      </w:r>
    </w:p>
    <w:p w14:paraId="3E20A9F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F1DE1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F25F8" w14:textId="77777777" w:rsidR="00903D42" w:rsidRDefault="00903D42" w:rsidP="00903D42">
      <w:pPr>
        <w:pStyle w:val="Heading4"/>
      </w:pPr>
      <w:bookmarkStart w:id="429" w:name="_Toc163728051"/>
      <w:r>
        <w:t>9.14.5</w:t>
      </w:r>
      <w:r>
        <w:tab/>
        <w:t>Moderator summary and conclusions</w:t>
      </w:r>
      <w:bookmarkEnd w:id="429"/>
    </w:p>
    <w:p w14:paraId="01D234DD" w14:textId="3E72773A" w:rsidR="00903D42" w:rsidRDefault="00903D42" w:rsidP="00903D42">
      <w:pPr>
        <w:rPr>
          <w:rFonts w:ascii="Arial" w:hAnsi="Arial" w:cs="Arial"/>
          <w:b/>
          <w:sz w:val="24"/>
        </w:rPr>
      </w:pPr>
      <w:r>
        <w:rPr>
          <w:rFonts w:ascii="Arial" w:hAnsi="Arial" w:cs="Arial"/>
          <w:b/>
          <w:color w:val="0000FF"/>
          <w:sz w:val="24"/>
        </w:rPr>
        <w:t>R4-2404842</w:t>
      </w:r>
      <w:r>
        <w:rPr>
          <w:rFonts w:ascii="Arial" w:hAnsi="Arial" w:cs="Arial"/>
          <w:b/>
          <w:color w:val="0000FF"/>
          <w:sz w:val="24"/>
        </w:rPr>
        <w:tab/>
      </w:r>
      <w:r>
        <w:rPr>
          <w:rFonts w:ascii="Arial" w:hAnsi="Arial" w:cs="Arial"/>
          <w:b/>
          <w:sz w:val="24"/>
        </w:rPr>
        <w:t>Topic summary for [110bis][231] NR_LPWUS</w:t>
      </w:r>
    </w:p>
    <w:p w14:paraId="7312D60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702E6BC" w14:textId="77777777" w:rsidR="00903D42" w:rsidRDefault="00903D42" w:rsidP="00903D42">
      <w:pPr>
        <w:rPr>
          <w:rFonts w:ascii="Arial" w:hAnsi="Arial" w:cs="Arial"/>
          <w:b/>
        </w:rPr>
      </w:pPr>
      <w:r>
        <w:rPr>
          <w:rFonts w:ascii="Arial" w:hAnsi="Arial" w:cs="Arial"/>
          <w:b/>
        </w:rPr>
        <w:t xml:space="preserve">Abstract: </w:t>
      </w:r>
    </w:p>
    <w:p w14:paraId="493B48C3" w14:textId="77777777" w:rsidR="00903D42" w:rsidRDefault="00903D42" w:rsidP="00903D42">
      <w:r>
        <w:t>Topic summary in RRM session</w:t>
      </w:r>
    </w:p>
    <w:p w14:paraId="7F6DFFF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CDF7A" w14:textId="1B798DDE" w:rsidR="00903D42" w:rsidRDefault="00903D42" w:rsidP="00903D42">
      <w:pPr>
        <w:rPr>
          <w:rFonts w:ascii="Arial" w:hAnsi="Arial" w:cs="Arial"/>
          <w:b/>
          <w:sz w:val="24"/>
        </w:rPr>
      </w:pPr>
      <w:r>
        <w:rPr>
          <w:rFonts w:ascii="Arial" w:hAnsi="Arial" w:cs="Arial"/>
          <w:b/>
          <w:color w:val="0000FF"/>
          <w:sz w:val="24"/>
        </w:rPr>
        <w:t>R4-2405290</w:t>
      </w:r>
      <w:r>
        <w:rPr>
          <w:rFonts w:ascii="Arial" w:hAnsi="Arial" w:cs="Arial"/>
          <w:b/>
          <w:color w:val="0000FF"/>
          <w:sz w:val="24"/>
        </w:rPr>
        <w:tab/>
      </w:r>
      <w:r>
        <w:rPr>
          <w:rFonts w:ascii="Arial" w:hAnsi="Arial" w:cs="Arial"/>
          <w:b/>
          <w:sz w:val="24"/>
        </w:rPr>
        <w:t>Topic summary for [110bis][137] NR_LPWUS</w:t>
      </w:r>
    </w:p>
    <w:p w14:paraId="124DDFF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088C7064" w14:textId="77777777" w:rsidR="00903D42" w:rsidRDefault="00903D42" w:rsidP="00903D42">
      <w:pPr>
        <w:rPr>
          <w:rFonts w:ascii="Arial" w:hAnsi="Arial" w:cs="Arial"/>
          <w:b/>
        </w:rPr>
      </w:pPr>
      <w:r>
        <w:rPr>
          <w:rFonts w:ascii="Arial" w:hAnsi="Arial" w:cs="Arial"/>
          <w:b/>
        </w:rPr>
        <w:t xml:space="preserve">Abstract: </w:t>
      </w:r>
    </w:p>
    <w:p w14:paraId="3D7C3AA2" w14:textId="77777777" w:rsidR="00903D42" w:rsidRDefault="00903D42" w:rsidP="00903D42">
      <w:r>
        <w:t>Summary for AI 9.14, 9.14.1, 9.14.2</w:t>
      </w:r>
    </w:p>
    <w:p w14:paraId="0F31C62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2102C" w14:textId="799BE3BF" w:rsidR="00903D42" w:rsidRDefault="00903D42" w:rsidP="00903D42">
      <w:pPr>
        <w:rPr>
          <w:rFonts w:ascii="Arial" w:hAnsi="Arial" w:cs="Arial"/>
          <w:b/>
          <w:sz w:val="24"/>
        </w:rPr>
      </w:pPr>
      <w:r>
        <w:rPr>
          <w:rFonts w:ascii="Arial" w:hAnsi="Arial" w:cs="Arial"/>
          <w:b/>
          <w:color w:val="0000FF"/>
          <w:sz w:val="24"/>
        </w:rPr>
        <w:t>R4-2405834</w:t>
      </w:r>
      <w:r>
        <w:rPr>
          <w:rFonts w:ascii="Arial" w:hAnsi="Arial" w:cs="Arial"/>
          <w:b/>
          <w:color w:val="0000FF"/>
          <w:sz w:val="24"/>
        </w:rPr>
        <w:tab/>
      </w:r>
      <w:r>
        <w:rPr>
          <w:rFonts w:ascii="Arial" w:hAnsi="Arial" w:cs="Arial"/>
          <w:b/>
          <w:sz w:val="24"/>
        </w:rPr>
        <w:t>Topic summary for [110bis][314] NR_LPWUS</w:t>
      </w:r>
    </w:p>
    <w:p w14:paraId="38F48A0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692A687" w14:textId="77777777" w:rsidR="00903D42" w:rsidRDefault="00903D42" w:rsidP="00903D42">
      <w:pPr>
        <w:rPr>
          <w:rFonts w:ascii="Arial" w:hAnsi="Arial" w:cs="Arial"/>
          <w:b/>
        </w:rPr>
      </w:pPr>
      <w:r>
        <w:rPr>
          <w:rFonts w:ascii="Arial" w:hAnsi="Arial" w:cs="Arial"/>
          <w:b/>
        </w:rPr>
        <w:t xml:space="preserve">Abstract: </w:t>
      </w:r>
    </w:p>
    <w:p w14:paraId="4E44B220" w14:textId="77777777" w:rsidR="00903D42" w:rsidRDefault="00903D42" w:rsidP="00903D42">
      <w:r>
        <w:t>[110bis] BDaT Session AI 9.14.3</w:t>
      </w:r>
    </w:p>
    <w:p w14:paraId="294DF91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7F84B" w14:textId="77777777" w:rsidR="00903D42" w:rsidRDefault="00903D42" w:rsidP="00903D42">
      <w:pPr>
        <w:pStyle w:val="Heading3"/>
      </w:pPr>
      <w:bookmarkStart w:id="430" w:name="_Toc163728052"/>
      <w:r>
        <w:t>9.15</w:t>
      </w:r>
      <w:r>
        <w:tab/>
        <w:t>Non-Terrestrial Networks (NTN) for NR Phase 3</w:t>
      </w:r>
      <w:bookmarkEnd w:id="430"/>
    </w:p>
    <w:p w14:paraId="01D685F7" w14:textId="77777777" w:rsidR="00903D42" w:rsidRDefault="00903D42" w:rsidP="00903D42">
      <w:pPr>
        <w:pStyle w:val="Heading4"/>
      </w:pPr>
      <w:bookmarkStart w:id="431" w:name="_Toc163728053"/>
      <w:r>
        <w:t>9.15.1</w:t>
      </w:r>
      <w:r>
        <w:tab/>
        <w:t>General aspects (work plan)</w:t>
      </w:r>
      <w:bookmarkEnd w:id="431"/>
    </w:p>
    <w:p w14:paraId="14DE5BC8" w14:textId="1B0E403F" w:rsidR="00903D42" w:rsidRDefault="00903D42" w:rsidP="00903D42">
      <w:pPr>
        <w:rPr>
          <w:rFonts w:ascii="Arial" w:hAnsi="Arial" w:cs="Arial"/>
          <w:b/>
          <w:sz w:val="24"/>
        </w:rPr>
      </w:pPr>
      <w:r>
        <w:rPr>
          <w:rFonts w:ascii="Arial" w:hAnsi="Arial" w:cs="Arial"/>
          <w:b/>
          <w:color w:val="0000FF"/>
          <w:sz w:val="24"/>
        </w:rPr>
        <w:t>R4-2404869</w:t>
      </w:r>
      <w:r>
        <w:rPr>
          <w:rFonts w:ascii="Arial" w:hAnsi="Arial" w:cs="Arial"/>
          <w:b/>
          <w:color w:val="0000FF"/>
          <w:sz w:val="24"/>
        </w:rPr>
        <w:tab/>
      </w:r>
      <w:r>
        <w:rPr>
          <w:rFonts w:ascii="Arial" w:hAnsi="Arial" w:cs="Arial"/>
          <w:b/>
          <w:sz w:val="24"/>
        </w:rPr>
        <w:t>General overview on RAN4 RF scope</w:t>
      </w:r>
    </w:p>
    <w:p w14:paraId="10558C7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6FC537" w14:textId="77777777" w:rsidR="00903D42" w:rsidRDefault="00903D42" w:rsidP="00903D42">
      <w:pPr>
        <w:rPr>
          <w:rFonts w:ascii="Arial" w:hAnsi="Arial" w:cs="Arial"/>
          <w:b/>
        </w:rPr>
      </w:pPr>
      <w:r>
        <w:rPr>
          <w:rFonts w:ascii="Arial" w:hAnsi="Arial" w:cs="Arial"/>
          <w:b/>
        </w:rPr>
        <w:t xml:space="preserve">Abstract: </w:t>
      </w:r>
    </w:p>
    <w:p w14:paraId="6D30E997" w14:textId="77777777" w:rsidR="00903D42" w:rsidRDefault="00903D42" w:rsidP="00903D42">
      <w:r>
        <w:t>discuss the RAN4 RF scope</w:t>
      </w:r>
    </w:p>
    <w:p w14:paraId="31337AA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C42AB" w14:textId="77777777" w:rsidR="00903D42" w:rsidRDefault="00903D42" w:rsidP="00903D42">
      <w:pPr>
        <w:pStyle w:val="Heading4"/>
      </w:pPr>
      <w:bookmarkStart w:id="432" w:name="_Toc163728054"/>
      <w:r>
        <w:lastRenderedPageBreak/>
        <w:t>9.15.2</w:t>
      </w:r>
      <w:r>
        <w:tab/>
        <w:t>UE RF requirements</w:t>
      </w:r>
      <w:bookmarkEnd w:id="432"/>
    </w:p>
    <w:p w14:paraId="3E9D9914" w14:textId="488ED58D" w:rsidR="00903D42" w:rsidRDefault="00903D42" w:rsidP="00903D42">
      <w:pPr>
        <w:rPr>
          <w:rFonts w:ascii="Arial" w:hAnsi="Arial" w:cs="Arial"/>
          <w:b/>
          <w:sz w:val="24"/>
        </w:rPr>
      </w:pPr>
      <w:r>
        <w:rPr>
          <w:rFonts w:ascii="Arial" w:hAnsi="Arial" w:cs="Arial"/>
          <w:b/>
          <w:color w:val="0000FF"/>
          <w:sz w:val="24"/>
        </w:rPr>
        <w:t>R4-2404185</w:t>
      </w:r>
      <w:r>
        <w:rPr>
          <w:rFonts w:ascii="Arial" w:hAnsi="Arial" w:cs="Arial"/>
          <w:b/>
          <w:color w:val="0000FF"/>
          <w:sz w:val="24"/>
        </w:rPr>
        <w:tab/>
      </w:r>
      <w:r>
        <w:rPr>
          <w:rFonts w:ascii="Arial" w:hAnsi="Arial" w:cs="Arial"/>
          <w:b/>
          <w:sz w:val="24"/>
        </w:rPr>
        <w:t>On NTN for RedCap UE</w:t>
      </w:r>
    </w:p>
    <w:p w14:paraId="2334C36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97C296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54845" w14:textId="72548F38" w:rsidR="00903D42" w:rsidRDefault="00903D42" w:rsidP="00903D42">
      <w:pPr>
        <w:rPr>
          <w:rFonts w:ascii="Arial" w:hAnsi="Arial" w:cs="Arial"/>
          <w:b/>
          <w:sz w:val="24"/>
        </w:rPr>
      </w:pPr>
      <w:r>
        <w:rPr>
          <w:rFonts w:ascii="Arial" w:hAnsi="Arial" w:cs="Arial"/>
          <w:b/>
          <w:color w:val="0000FF"/>
          <w:sz w:val="24"/>
        </w:rPr>
        <w:t>R4-2404253</w:t>
      </w:r>
      <w:r>
        <w:rPr>
          <w:rFonts w:ascii="Arial" w:hAnsi="Arial" w:cs="Arial"/>
          <w:b/>
          <w:color w:val="0000FF"/>
          <w:sz w:val="24"/>
        </w:rPr>
        <w:tab/>
      </w:r>
      <w:r>
        <w:rPr>
          <w:rFonts w:ascii="Arial" w:hAnsi="Arial" w:cs="Arial"/>
          <w:b/>
          <w:sz w:val="24"/>
        </w:rPr>
        <w:t>UE RF requirement for NTN Redcap and eRedcap</w:t>
      </w:r>
    </w:p>
    <w:p w14:paraId="79A6FBA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0B7CE8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ACD19" w14:textId="0E3DB7BC" w:rsidR="00903D42" w:rsidRDefault="00903D42" w:rsidP="00903D42">
      <w:pPr>
        <w:rPr>
          <w:rFonts w:ascii="Arial" w:hAnsi="Arial" w:cs="Arial"/>
          <w:b/>
          <w:sz w:val="24"/>
        </w:rPr>
      </w:pPr>
      <w:r>
        <w:rPr>
          <w:rFonts w:ascii="Arial" w:hAnsi="Arial" w:cs="Arial"/>
          <w:b/>
          <w:color w:val="0000FF"/>
          <w:sz w:val="24"/>
        </w:rPr>
        <w:t>R4-2404264</w:t>
      </w:r>
      <w:r>
        <w:rPr>
          <w:rFonts w:ascii="Arial" w:hAnsi="Arial" w:cs="Arial"/>
          <w:b/>
          <w:color w:val="0000FF"/>
          <w:sz w:val="24"/>
        </w:rPr>
        <w:tab/>
      </w:r>
      <w:r>
        <w:rPr>
          <w:rFonts w:ascii="Arial" w:hAnsi="Arial" w:cs="Arial"/>
          <w:b/>
          <w:sz w:val="24"/>
        </w:rPr>
        <w:t>RedCap NTN UEs</w:t>
      </w:r>
    </w:p>
    <w:p w14:paraId="36F0F8C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5E519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E7F61" w14:textId="2B348F7F" w:rsidR="00903D42" w:rsidRDefault="00903D42" w:rsidP="00903D42">
      <w:pPr>
        <w:rPr>
          <w:rFonts w:ascii="Arial" w:hAnsi="Arial" w:cs="Arial"/>
          <w:b/>
          <w:sz w:val="24"/>
        </w:rPr>
      </w:pPr>
      <w:r>
        <w:rPr>
          <w:rFonts w:ascii="Arial" w:hAnsi="Arial" w:cs="Arial"/>
          <w:b/>
          <w:color w:val="0000FF"/>
          <w:sz w:val="24"/>
        </w:rPr>
        <w:t>R4-2404437</w:t>
      </w:r>
      <w:r>
        <w:rPr>
          <w:rFonts w:ascii="Arial" w:hAnsi="Arial" w:cs="Arial"/>
          <w:b/>
          <w:color w:val="0000FF"/>
          <w:sz w:val="24"/>
        </w:rPr>
        <w:tab/>
      </w:r>
      <w:r>
        <w:rPr>
          <w:rFonts w:ascii="Arial" w:hAnsi="Arial" w:cs="Arial"/>
          <w:b/>
          <w:sz w:val="24"/>
        </w:rPr>
        <w:t>Discussion on support of NTN full-duplex FDD RedCap UE</w:t>
      </w:r>
    </w:p>
    <w:p w14:paraId="2FB6AB66"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C558B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F250A" w14:textId="7B15470A" w:rsidR="00903D42" w:rsidRDefault="00903D42" w:rsidP="00903D42">
      <w:pPr>
        <w:rPr>
          <w:rFonts w:ascii="Arial" w:hAnsi="Arial" w:cs="Arial"/>
          <w:b/>
          <w:sz w:val="24"/>
        </w:rPr>
      </w:pPr>
      <w:r>
        <w:rPr>
          <w:rFonts w:ascii="Arial" w:hAnsi="Arial" w:cs="Arial"/>
          <w:b/>
          <w:color w:val="0000FF"/>
          <w:sz w:val="24"/>
        </w:rPr>
        <w:t>R4-2404585</w:t>
      </w:r>
      <w:r>
        <w:rPr>
          <w:rFonts w:ascii="Arial" w:hAnsi="Arial" w:cs="Arial"/>
          <w:b/>
          <w:color w:val="0000FF"/>
          <w:sz w:val="24"/>
        </w:rPr>
        <w:tab/>
      </w:r>
      <w:r>
        <w:rPr>
          <w:rFonts w:ascii="Arial" w:hAnsi="Arial" w:cs="Arial"/>
          <w:b/>
          <w:sz w:val="24"/>
        </w:rPr>
        <w:t>Discussion on RF requirement for redcap UE in FR1 NTN band.</w:t>
      </w:r>
    </w:p>
    <w:p w14:paraId="1CDA950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0A6E31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107D5" w14:textId="1A43E7E2" w:rsidR="00903D42" w:rsidRDefault="00903D42" w:rsidP="00903D42">
      <w:pPr>
        <w:rPr>
          <w:rFonts w:ascii="Arial" w:hAnsi="Arial" w:cs="Arial"/>
          <w:b/>
          <w:sz w:val="24"/>
        </w:rPr>
      </w:pPr>
      <w:r>
        <w:rPr>
          <w:rFonts w:ascii="Arial" w:hAnsi="Arial" w:cs="Arial"/>
          <w:b/>
          <w:color w:val="0000FF"/>
          <w:sz w:val="24"/>
        </w:rPr>
        <w:t>R4-2404670</w:t>
      </w:r>
      <w:r>
        <w:rPr>
          <w:rFonts w:ascii="Arial" w:hAnsi="Arial" w:cs="Arial"/>
          <w:b/>
          <w:color w:val="0000FF"/>
          <w:sz w:val="24"/>
        </w:rPr>
        <w:tab/>
      </w:r>
      <w:r>
        <w:rPr>
          <w:rFonts w:ascii="Arial" w:hAnsi="Arial" w:cs="Arial"/>
          <w:b/>
          <w:sz w:val="24"/>
        </w:rPr>
        <w:t>Discussion on support of Rel-17 RedCap and Rel-18 eRedCap UEs with NR NTN operating in FR1-NTN bands</w:t>
      </w:r>
    </w:p>
    <w:p w14:paraId="2BBCEB3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B2F858" w14:textId="77777777" w:rsidR="00903D42" w:rsidRDefault="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38BF4" w14:textId="48F53874" w:rsidR="00000000" w:rsidRDefault="00903D42" w:rsidP="00903D42">
      <w:pPr>
        <w:rPr>
          <w:rFonts w:ascii="Arial" w:hAnsi="Arial" w:cs="Arial"/>
          <w:b/>
          <w:sz w:val="24"/>
        </w:rPr>
      </w:pPr>
      <w:r>
        <w:rPr>
          <w:rFonts w:ascii="Arial" w:hAnsi="Arial" w:cs="Arial"/>
          <w:b/>
          <w:color w:val="0000FF"/>
          <w:sz w:val="24"/>
        </w:rPr>
        <w:t>R4-2404870</w:t>
      </w:r>
      <w:r>
        <w:rPr>
          <w:rFonts w:ascii="Arial" w:hAnsi="Arial" w:cs="Arial"/>
          <w:b/>
          <w:color w:val="0000FF"/>
          <w:sz w:val="24"/>
        </w:rPr>
        <w:tab/>
      </w:r>
      <w:r>
        <w:rPr>
          <w:rFonts w:ascii="Arial" w:hAnsi="Arial" w:cs="Arial"/>
          <w:b/>
          <w:sz w:val="24"/>
        </w:rPr>
        <w:t>RedCap UE RF impact overview</w:t>
      </w:r>
    </w:p>
    <w:p w14:paraId="7FB91E8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BE2B13" w14:textId="77777777" w:rsidR="00903D42" w:rsidRDefault="00903D42" w:rsidP="00903D42">
      <w:pPr>
        <w:rPr>
          <w:rFonts w:ascii="Arial" w:hAnsi="Arial" w:cs="Arial"/>
          <w:b/>
        </w:rPr>
      </w:pPr>
      <w:r>
        <w:rPr>
          <w:rFonts w:ascii="Arial" w:hAnsi="Arial" w:cs="Arial"/>
          <w:b/>
        </w:rPr>
        <w:t xml:space="preserve">Abstract: </w:t>
      </w:r>
    </w:p>
    <w:p w14:paraId="17BFE115" w14:textId="77777777" w:rsidR="00903D42" w:rsidRDefault="00903D42" w:rsidP="00903D42">
      <w:r>
        <w:t>discuss the RedCap UE RF impact</w:t>
      </w:r>
    </w:p>
    <w:p w14:paraId="763D123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D07A2" w14:textId="19588DE4" w:rsidR="00903D42" w:rsidRDefault="00903D42" w:rsidP="00903D42">
      <w:pPr>
        <w:rPr>
          <w:rFonts w:ascii="Arial" w:hAnsi="Arial" w:cs="Arial"/>
          <w:b/>
          <w:sz w:val="24"/>
        </w:rPr>
      </w:pPr>
      <w:r>
        <w:rPr>
          <w:rFonts w:ascii="Arial" w:hAnsi="Arial" w:cs="Arial"/>
          <w:b/>
          <w:color w:val="0000FF"/>
          <w:sz w:val="24"/>
        </w:rPr>
        <w:t>R4-2405063</w:t>
      </w:r>
      <w:r>
        <w:rPr>
          <w:rFonts w:ascii="Arial" w:hAnsi="Arial" w:cs="Arial"/>
          <w:b/>
          <w:color w:val="0000FF"/>
          <w:sz w:val="24"/>
        </w:rPr>
        <w:tab/>
      </w:r>
      <w:r>
        <w:rPr>
          <w:rFonts w:ascii="Arial" w:hAnsi="Arial" w:cs="Arial"/>
          <w:b/>
          <w:sz w:val="24"/>
        </w:rPr>
        <w:t>Discussion on UE RF requirements for NR NTN phase3</w:t>
      </w:r>
    </w:p>
    <w:p w14:paraId="6132DDCE"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D358D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89698" w14:textId="5E5EE96B" w:rsidR="00903D42" w:rsidRDefault="00903D42" w:rsidP="00903D42">
      <w:pPr>
        <w:rPr>
          <w:rFonts w:ascii="Arial" w:hAnsi="Arial" w:cs="Arial"/>
          <w:b/>
          <w:sz w:val="24"/>
        </w:rPr>
      </w:pPr>
      <w:r>
        <w:rPr>
          <w:rFonts w:ascii="Arial" w:hAnsi="Arial" w:cs="Arial"/>
          <w:b/>
          <w:color w:val="0000FF"/>
          <w:sz w:val="24"/>
        </w:rPr>
        <w:t>R4-2405316</w:t>
      </w:r>
      <w:r>
        <w:rPr>
          <w:rFonts w:ascii="Arial" w:hAnsi="Arial" w:cs="Arial"/>
          <w:b/>
          <w:color w:val="0000FF"/>
          <w:sz w:val="24"/>
        </w:rPr>
        <w:tab/>
      </w:r>
      <w:r>
        <w:rPr>
          <w:rFonts w:ascii="Arial" w:hAnsi="Arial" w:cs="Arial"/>
          <w:b/>
          <w:sz w:val="24"/>
        </w:rPr>
        <w:t>Discussions on NTN Phase3 UE requirements</w:t>
      </w:r>
    </w:p>
    <w:p w14:paraId="26D5C68D"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3E892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3FF8E" w14:textId="50162AF9" w:rsidR="00903D42" w:rsidRDefault="00903D42" w:rsidP="00903D42">
      <w:pPr>
        <w:rPr>
          <w:rFonts w:ascii="Arial" w:hAnsi="Arial" w:cs="Arial"/>
          <w:b/>
          <w:sz w:val="24"/>
        </w:rPr>
      </w:pPr>
      <w:r>
        <w:rPr>
          <w:rFonts w:ascii="Arial" w:hAnsi="Arial" w:cs="Arial"/>
          <w:b/>
          <w:color w:val="0000FF"/>
          <w:sz w:val="24"/>
        </w:rPr>
        <w:t>R4-2405346</w:t>
      </w:r>
      <w:r>
        <w:rPr>
          <w:rFonts w:ascii="Arial" w:hAnsi="Arial" w:cs="Arial"/>
          <w:b/>
          <w:color w:val="0000FF"/>
          <w:sz w:val="24"/>
        </w:rPr>
        <w:tab/>
      </w:r>
      <w:r>
        <w:rPr>
          <w:rFonts w:ascii="Arial" w:hAnsi="Arial" w:cs="Arial"/>
          <w:b/>
          <w:sz w:val="24"/>
        </w:rPr>
        <w:t>General discussion on Rel-19 NTN RedCap UE</w:t>
      </w:r>
    </w:p>
    <w:p w14:paraId="21284DD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77697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75312" w14:textId="258E89B3" w:rsidR="00903D42" w:rsidRDefault="00903D42" w:rsidP="00903D42">
      <w:pPr>
        <w:rPr>
          <w:rFonts w:ascii="Arial" w:hAnsi="Arial" w:cs="Arial"/>
          <w:b/>
          <w:sz w:val="24"/>
        </w:rPr>
      </w:pPr>
      <w:r>
        <w:rPr>
          <w:rFonts w:ascii="Arial" w:hAnsi="Arial" w:cs="Arial"/>
          <w:b/>
          <w:color w:val="0000FF"/>
          <w:sz w:val="24"/>
        </w:rPr>
        <w:t>R4-2405713</w:t>
      </w:r>
      <w:r>
        <w:rPr>
          <w:rFonts w:ascii="Arial" w:hAnsi="Arial" w:cs="Arial"/>
          <w:b/>
          <w:color w:val="0000FF"/>
          <w:sz w:val="24"/>
        </w:rPr>
        <w:tab/>
      </w:r>
      <w:r>
        <w:rPr>
          <w:rFonts w:ascii="Arial" w:hAnsi="Arial" w:cs="Arial"/>
          <w:b/>
          <w:sz w:val="24"/>
        </w:rPr>
        <w:t>UE RF impacts from NR NTN Phase 3</w:t>
      </w:r>
    </w:p>
    <w:p w14:paraId="2F643CB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AA7694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98B2E" w14:textId="77777777" w:rsidR="00903D42" w:rsidRDefault="00903D42" w:rsidP="00903D42">
      <w:pPr>
        <w:pStyle w:val="Heading4"/>
      </w:pPr>
      <w:bookmarkStart w:id="433" w:name="_Toc163728055"/>
      <w:r>
        <w:t>9.15.3</w:t>
      </w:r>
      <w:r>
        <w:tab/>
        <w:t>SAN RF requirements</w:t>
      </w:r>
      <w:bookmarkEnd w:id="433"/>
    </w:p>
    <w:p w14:paraId="48CCBEBD" w14:textId="05F85F26" w:rsidR="00903D42" w:rsidRDefault="00903D42" w:rsidP="00903D42">
      <w:pPr>
        <w:rPr>
          <w:rFonts w:ascii="Arial" w:hAnsi="Arial" w:cs="Arial"/>
          <w:b/>
          <w:sz w:val="24"/>
        </w:rPr>
      </w:pPr>
      <w:r>
        <w:rPr>
          <w:rFonts w:ascii="Arial" w:hAnsi="Arial" w:cs="Arial"/>
          <w:b/>
          <w:color w:val="0000FF"/>
          <w:sz w:val="24"/>
        </w:rPr>
        <w:t>R4-2404871</w:t>
      </w:r>
      <w:r>
        <w:rPr>
          <w:rFonts w:ascii="Arial" w:hAnsi="Arial" w:cs="Arial"/>
          <w:b/>
          <w:color w:val="0000FF"/>
          <w:sz w:val="24"/>
        </w:rPr>
        <w:tab/>
      </w:r>
      <w:r>
        <w:rPr>
          <w:rFonts w:ascii="Arial" w:hAnsi="Arial" w:cs="Arial"/>
          <w:b/>
          <w:sz w:val="24"/>
        </w:rPr>
        <w:t>SAN RF impact overview</w:t>
      </w:r>
    </w:p>
    <w:p w14:paraId="27CB4AB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D79266" w14:textId="77777777" w:rsidR="00903D42" w:rsidRDefault="00903D42" w:rsidP="00903D42">
      <w:pPr>
        <w:rPr>
          <w:rFonts w:ascii="Arial" w:hAnsi="Arial" w:cs="Arial"/>
          <w:b/>
        </w:rPr>
      </w:pPr>
      <w:r>
        <w:rPr>
          <w:rFonts w:ascii="Arial" w:hAnsi="Arial" w:cs="Arial"/>
          <w:b/>
        </w:rPr>
        <w:t xml:space="preserve">Abstract: </w:t>
      </w:r>
    </w:p>
    <w:p w14:paraId="2CB5BC68" w14:textId="77777777" w:rsidR="00903D42" w:rsidRDefault="00903D42" w:rsidP="00903D42">
      <w:r>
        <w:t>Discuss SAN RF impact</w:t>
      </w:r>
    </w:p>
    <w:p w14:paraId="4E2CBD8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9ADEB" w14:textId="62A2469A" w:rsidR="00903D42" w:rsidRDefault="00903D42" w:rsidP="00903D42">
      <w:pPr>
        <w:rPr>
          <w:rFonts w:ascii="Arial" w:hAnsi="Arial" w:cs="Arial"/>
          <w:b/>
          <w:sz w:val="24"/>
        </w:rPr>
      </w:pPr>
      <w:r>
        <w:rPr>
          <w:rFonts w:ascii="Arial" w:hAnsi="Arial" w:cs="Arial"/>
          <w:b/>
          <w:color w:val="0000FF"/>
          <w:sz w:val="24"/>
        </w:rPr>
        <w:t>R4-2405082</w:t>
      </w:r>
      <w:r>
        <w:rPr>
          <w:rFonts w:ascii="Arial" w:hAnsi="Arial" w:cs="Arial"/>
          <w:b/>
          <w:color w:val="0000FF"/>
          <w:sz w:val="24"/>
        </w:rPr>
        <w:tab/>
      </w:r>
      <w:r>
        <w:rPr>
          <w:rFonts w:ascii="Arial" w:hAnsi="Arial" w:cs="Arial"/>
          <w:b/>
          <w:sz w:val="24"/>
        </w:rPr>
        <w:t>SAN RF requirements</w:t>
      </w:r>
    </w:p>
    <w:p w14:paraId="20457AC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55DA539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2AEE1" w14:textId="71A83DA5" w:rsidR="00903D42" w:rsidRDefault="00903D42" w:rsidP="00903D42">
      <w:pPr>
        <w:rPr>
          <w:rFonts w:ascii="Arial" w:hAnsi="Arial" w:cs="Arial"/>
          <w:b/>
          <w:sz w:val="24"/>
        </w:rPr>
      </w:pPr>
      <w:r>
        <w:rPr>
          <w:rFonts w:ascii="Arial" w:hAnsi="Arial" w:cs="Arial"/>
          <w:b/>
          <w:color w:val="0000FF"/>
          <w:sz w:val="24"/>
        </w:rPr>
        <w:t>R4-2405317</w:t>
      </w:r>
      <w:r>
        <w:rPr>
          <w:rFonts w:ascii="Arial" w:hAnsi="Arial" w:cs="Arial"/>
          <w:b/>
          <w:color w:val="0000FF"/>
          <w:sz w:val="24"/>
        </w:rPr>
        <w:tab/>
      </w:r>
      <w:r>
        <w:rPr>
          <w:rFonts w:ascii="Arial" w:hAnsi="Arial" w:cs="Arial"/>
          <w:b/>
          <w:sz w:val="24"/>
        </w:rPr>
        <w:t>Initial view on SAN RF impact for Rel-19 NTN Phase 3 WI</w:t>
      </w:r>
    </w:p>
    <w:p w14:paraId="6DD8700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F58C3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037A1" w14:textId="7EADE399" w:rsidR="00903D42" w:rsidRDefault="00903D42" w:rsidP="00903D42">
      <w:pPr>
        <w:rPr>
          <w:rFonts w:ascii="Arial" w:hAnsi="Arial" w:cs="Arial"/>
          <w:b/>
          <w:sz w:val="24"/>
        </w:rPr>
      </w:pPr>
      <w:r>
        <w:rPr>
          <w:rFonts w:ascii="Arial" w:hAnsi="Arial" w:cs="Arial"/>
          <w:b/>
          <w:color w:val="0000FF"/>
          <w:sz w:val="24"/>
        </w:rPr>
        <w:t>R4-2405646</w:t>
      </w:r>
      <w:r>
        <w:rPr>
          <w:rFonts w:ascii="Arial" w:hAnsi="Arial" w:cs="Arial"/>
          <w:b/>
          <w:color w:val="0000FF"/>
          <w:sz w:val="24"/>
        </w:rPr>
        <w:tab/>
      </w:r>
      <w:r>
        <w:rPr>
          <w:rFonts w:ascii="Arial" w:hAnsi="Arial" w:cs="Arial"/>
          <w:b/>
          <w:sz w:val="24"/>
        </w:rPr>
        <w:t>Discussion on RF requirement for NTN SAN in Rel-19</w:t>
      </w:r>
    </w:p>
    <w:p w14:paraId="31F4371C"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533B2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6A830" w14:textId="76613CBF" w:rsidR="00903D42" w:rsidRDefault="00903D42" w:rsidP="00903D42">
      <w:pPr>
        <w:rPr>
          <w:rFonts w:ascii="Arial" w:hAnsi="Arial" w:cs="Arial"/>
          <w:b/>
          <w:sz w:val="24"/>
        </w:rPr>
      </w:pPr>
      <w:r>
        <w:rPr>
          <w:rFonts w:ascii="Arial" w:hAnsi="Arial" w:cs="Arial"/>
          <w:b/>
          <w:color w:val="0000FF"/>
          <w:sz w:val="24"/>
        </w:rPr>
        <w:t>R4-2405647</w:t>
      </w:r>
      <w:r>
        <w:rPr>
          <w:rFonts w:ascii="Arial" w:hAnsi="Arial" w:cs="Arial"/>
          <w:b/>
          <w:color w:val="0000FF"/>
          <w:sz w:val="24"/>
        </w:rPr>
        <w:tab/>
      </w:r>
      <w:r>
        <w:rPr>
          <w:rFonts w:ascii="Arial" w:hAnsi="Arial" w:cs="Arial"/>
          <w:b/>
          <w:sz w:val="24"/>
        </w:rPr>
        <w:t>draft CR to TS 38.108 the introduction of regenerative SAN</w:t>
      </w:r>
    </w:p>
    <w:p w14:paraId="189826C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FEA467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C5E05" w14:textId="123560FF" w:rsidR="00903D42" w:rsidRDefault="00903D42" w:rsidP="00903D42">
      <w:pPr>
        <w:rPr>
          <w:rFonts w:ascii="Arial" w:hAnsi="Arial" w:cs="Arial"/>
          <w:b/>
          <w:sz w:val="24"/>
        </w:rPr>
      </w:pPr>
      <w:r>
        <w:rPr>
          <w:rFonts w:ascii="Arial" w:hAnsi="Arial" w:cs="Arial"/>
          <w:b/>
          <w:color w:val="0000FF"/>
          <w:sz w:val="24"/>
        </w:rPr>
        <w:t>R4-2405922</w:t>
      </w:r>
      <w:r>
        <w:rPr>
          <w:rFonts w:ascii="Arial" w:hAnsi="Arial" w:cs="Arial"/>
          <w:b/>
          <w:color w:val="0000FF"/>
          <w:sz w:val="24"/>
        </w:rPr>
        <w:tab/>
      </w:r>
      <w:r>
        <w:rPr>
          <w:rFonts w:ascii="Arial" w:hAnsi="Arial" w:cs="Arial"/>
          <w:b/>
          <w:sz w:val="24"/>
        </w:rPr>
        <w:t>Non-Terrestrial Networks (NTN) for NR Phase 3: Support of regenerative payload</w:t>
      </w:r>
    </w:p>
    <w:p w14:paraId="17726E47"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58CCE8" w14:textId="77777777" w:rsidR="00903D42" w:rsidRDefault="00903D42" w:rsidP="00903D42">
      <w:pPr>
        <w:rPr>
          <w:rFonts w:ascii="Arial" w:hAnsi="Arial" w:cs="Arial"/>
          <w:b/>
        </w:rPr>
      </w:pPr>
      <w:r>
        <w:rPr>
          <w:rFonts w:ascii="Arial" w:hAnsi="Arial" w:cs="Arial"/>
          <w:b/>
        </w:rPr>
        <w:t xml:space="preserve">Abstract: </w:t>
      </w:r>
    </w:p>
    <w:p w14:paraId="0A1B76E6" w14:textId="77777777" w:rsidR="00903D42" w:rsidRDefault="00903D42" w:rsidP="00903D42">
      <w:r>
        <w:t>In this contribution, we provide initial views on the regenerative payload SAN terminology for SAN RF specification.</w:t>
      </w:r>
    </w:p>
    <w:p w14:paraId="2A594F6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0581C" w14:textId="77777777" w:rsidR="00903D42" w:rsidRDefault="00903D42" w:rsidP="00903D42">
      <w:pPr>
        <w:pStyle w:val="Heading4"/>
      </w:pPr>
      <w:bookmarkStart w:id="434" w:name="_Toc163728056"/>
      <w:r>
        <w:t>9.15.4</w:t>
      </w:r>
      <w:r>
        <w:tab/>
        <w:t>Moderator summary and conclusions</w:t>
      </w:r>
      <w:bookmarkEnd w:id="434"/>
    </w:p>
    <w:p w14:paraId="624D8717" w14:textId="062C11E9" w:rsidR="00903D42" w:rsidRDefault="00903D42" w:rsidP="00903D42">
      <w:pPr>
        <w:rPr>
          <w:rFonts w:ascii="Arial" w:hAnsi="Arial" w:cs="Arial"/>
          <w:b/>
          <w:sz w:val="24"/>
        </w:rPr>
      </w:pPr>
      <w:r>
        <w:rPr>
          <w:rFonts w:ascii="Arial" w:hAnsi="Arial" w:cs="Arial"/>
          <w:b/>
          <w:color w:val="0000FF"/>
          <w:sz w:val="24"/>
        </w:rPr>
        <w:t>R4-2405291</w:t>
      </w:r>
      <w:r>
        <w:rPr>
          <w:rFonts w:ascii="Arial" w:hAnsi="Arial" w:cs="Arial"/>
          <w:b/>
          <w:color w:val="0000FF"/>
          <w:sz w:val="24"/>
        </w:rPr>
        <w:tab/>
      </w:r>
      <w:r>
        <w:rPr>
          <w:rFonts w:ascii="Arial" w:hAnsi="Arial" w:cs="Arial"/>
          <w:b/>
          <w:sz w:val="24"/>
        </w:rPr>
        <w:t>Topic summary for [110bis][138] NR_NTN_Ph3_UERF</w:t>
      </w:r>
    </w:p>
    <w:p w14:paraId="46FA7C1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0D3C25C1" w14:textId="77777777" w:rsidR="00903D42" w:rsidRDefault="00903D42" w:rsidP="00903D42">
      <w:pPr>
        <w:rPr>
          <w:rFonts w:ascii="Arial" w:hAnsi="Arial" w:cs="Arial"/>
          <w:b/>
        </w:rPr>
      </w:pPr>
      <w:r>
        <w:rPr>
          <w:rFonts w:ascii="Arial" w:hAnsi="Arial" w:cs="Arial"/>
          <w:b/>
        </w:rPr>
        <w:t xml:space="preserve">Abstract: </w:t>
      </w:r>
    </w:p>
    <w:p w14:paraId="0DF31C32" w14:textId="77777777" w:rsidR="00903D42" w:rsidRDefault="00903D42" w:rsidP="00903D42">
      <w:r>
        <w:t>Summary for AI 9.15, 9.15.2</w:t>
      </w:r>
    </w:p>
    <w:p w14:paraId="16541E9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D2247" w14:textId="137C977C" w:rsidR="00903D42" w:rsidRDefault="00903D42" w:rsidP="00903D42">
      <w:pPr>
        <w:rPr>
          <w:rFonts w:ascii="Arial" w:hAnsi="Arial" w:cs="Arial"/>
          <w:b/>
          <w:sz w:val="24"/>
        </w:rPr>
      </w:pPr>
      <w:r>
        <w:rPr>
          <w:rFonts w:ascii="Arial" w:hAnsi="Arial" w:cs="Arial"/>
          <w:b/>
          <w:color w:val="0000FF"/>
          <w:sz w:val="24"/>
        </w:rPr>
        <w:t>R4-2405835</w:t>
      </w:r>
      <w:r>
        <w:rPr>
          <w:rFonts w:ascii="Arial" w:hAnsi="Arial" w:cs="Arial"/>
          <w:b/>
          <w:color w:val="0000FF"/>
          <w:sz w:val="24"/>
        </w:rPr>
        <w:tab/>
      </w:r>
      <w:r>
        <w:rPr>
          <w:rFonts w:ascii="Arial" w:hAnsi="Arial" w:cs="Arial"/>
          <w:b/>
          <w:sz w:val="24"/>
        </w:rPr>
        <w:t>Topic summary for [110bis][315] NR_NTN_Ph3</w:t>
      </w:r>
    </w:p>
    <w:p w14:paraId="14013E5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0E3B8E0E" w14:textId="77777777" w:rsidR="00903D42" w:rsidRDefault="00903D42" w:rsidP="00903D42">
      <w:pPr>
        <w:rPr>
          <w:rFonts w:ascii="Arial" w:hAnsi="Arial" w:cs="Arial"/>
          <w:b/>
        </w:rPr>
      </w:pPr>
      <w:r>
        <w:rPr>
          <w:rFonts w:ascii="Arial" w:hAnsi="Arial" w:cs="Arial"/>
          <w:b/>
        </w:rPr>
        <w:t xml:space="preserve">Abstract: </w:t>
      </w:r>
    </w:p>
    <w:p w14:paraId="3865DFDB" w14:textId="77777777" w:rsidR="00903D42" w:rsidRDefault="00903D42" w:rsidP="00903D42">
      <w:r>
        <w:t>[110bis] BDaT Session AI 9.15.1, 9.15.3</w:t>
      </w:r>
    </w:p>
    <w:p w14:paraId="6413688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A90AC" w14:textId="77777777" w:rsidR="00903D42" w:rsidRDefault="00903D42" w:rsidP="00903D42">
      <w:pPr>
        <w:pStyle w:val="Heading2"/>
      </w:pPr>
      <w:bookmarkStart w:id="435" w:name="_Toc163728057"/>
      <w:r>
        <w:t>10</w:t>
      </w:r>
      <w:r>
        <w:tab/>
        <w:t>Liaison output to other groups and related issues</w:t>
      </w:r>
      <w:bookmarkEnd w:id="435"/>
    </w:p>
    <w:p w14:paraId="127B9847" w14:textId="77777777" w:rsidR="00903D42" w:rsidRDefault="00903D42" w:rsidP="00903D42">
      <w:pPr>
        <w:pStyle w:val="Heading3"/>
      </w:pPr>
      <w:bookmarkStart w:id="436" w:name="_Toc163728058"/>
      <w:r>
        <w:t>10.1</w:t>
      </w:r>
      <w:r>
        <w:tab/>
        <w:t>R17 related</w:t>
      </w:r>
      <w:bookmarkEnd w:id="436"/>
    </w:p>
    <w:p w14:paraId="0ECE7713" w14:textId="14CF2F75" w:rsidR="00903D42" w:rsidRDefault="00903D42" w:rsidP="00903D42">
      <w:pPr>
        <w:rPr>
          <w:rFonts w:ascii="Arial" w:hAnsi="Arial" w:cs="Arial"/>
          <w:b/>
          <w:sz w:val="24"/>
        </w:rPr>
      </w:pPr>
      <w:r>
        <w:rPr>
          <w:rFonts w:ascii="Arial" w:hAnsi="Arial" w:cs="Arial"/>
          <w:b/>
          <w:color w:val="0000FF"/>
          <w:sz w:val="24"/>
        </w:rPr>
        <w:t>R4-2404728</w:t>
      </w:r>
      <w:r>
        <w:rPr>
          <w:rFonts w:ascii="Arial" w:hAnsi="Arial" w:cs="Arial"/>
          <w:b/>
          <w:color w:val="0000FF"/>
          <w:sz w:val="24"/>
        </w:rPr>
        <w:tab/>
      </w:r>
      <w:r>
        <w:rPr>
          <w:rFonts w:ascii="Arial" w:hAnsi="Arial" w:cs="Arial"/>
          <w:b/>
          <w:sz w:val="24"/>
        </w:rPr>
        <w:t>CR on combination of HST and RRM relaxation</w:t>
      </w:r>
    </w:p>
    <w:p w14:paraId="624BA035"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v17.13.0</w:t>
      </w:r>
      <w:r>
        <w:rPr>
          <w:i/>
        </w:rPr>
        <w:tab/>
        <w:t xml:space="preserve">  CR-4297  rev  Cat: F (Rel-17)</w:t>
      </w:r>
      <w:r>
        <w:rPr>
          <w:i/>
        </w:rPr>
        <w:br/>
      </w:r>
      <w:r>
        <w:rPr>
          <w:i/>
        </w:rPr>
        <w:br/>
      </w:r>
      <w:r>
        <w:rPr>
          <w:i/>
        </w:rPr>
        <w:tab/>
      </w:r>
      <w:r>
        <w:rPr>
          <w:i/>
        </w:rPr>
        <w:tab/>
      </w:r>
      <w:r>
        <w:rPr>
          <w:i/>
        </w:rPr>
        <w:tab/>
      </w:r>
      <w:r>
        <w:rPr>
          <w:i/>
        </w:rPr>
        <w:tab/>
      </w:r>
      <w:r>
        <w:rPr>
          <w:i/>
        </w:rPr>
        <w:tab/>
        <w:t>Source: CMCC</w:t>
      </w:r>
    </w:p>
    <w:p w14:paraId="74EA0BA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FB336" w14:textId="6E1F048F" w:rsidR="00903D42" w:rsidRDefault="00903D42" w:rsidP="00903D42">
      <w:pPr>
        <w:rPr>
          <w:rFonts w:ascii="Arial" w:hAnsi="Arial" w:cs="Arial"/>
          <w:b/>
          <w:sz w:val="24"/>
        </w:rPr>
      </w:pPr>
      <w:r>
        <w:rPr>
          <w:rFonts w:ascii="Arial" w:hAnsi="Arial" w:cs="Arial"/>
          <w:b/>
          <w:color w:val="0000FF"/>
          <w:sz w:val="24"/>
        </w:rPr>
        <w:t>R4-2404729</w:t>
      </w:r>
      <w:r>
        <w:rPr>
          <w:rFonts w:ascii="Arial" w:hAnsi="Arial" w:cs="Arial"/>
          <w:b/>
          <w:color w:val="0000FF"/>
          <w:sz w:val="24"/>
        </w:rPr>
        <w:tab/>
      </w:r>
      <w:r>
        <w:rPr>
          <w:rFonts w:ascii="Arial" w:hAnsi="Arial" w:cs="Arial"/>
          <w:b/>
          <w:sz w:val="24"/>
        </w:rPr>
        <w:t>CR on combination of HST and RRM relaxation</w:t>
      </w:r>
    </w:p>
    <w:p w14:paraId="0C879E83"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CR-4298  rev  Cat: F (Rel-18)</w:t>
      </w:r>
      <w:r>
        <w:rPr>
          <w:i/>
        </w:rPr>
        <w:br/>
      </w:r>
      <w:r>
        <w:rPr>
          <w:i/>
        </w:rPr>
        <w:br/>
      </w:r>
      <w:r>
        <w:rPr>
          <w:i/>
        </w:rPr>
        <w:tab/>
      </w:r>
      <w:r>
        <w:rPr>
          <w:i/>
        </w:rPr>
        <w:tab/>
      </w:r>
      <w:r>
        <w:rPr>
          <w:i/>
        </w:rPr>
        <w:tab/>
      </w:r>
      <w:r>
        <w:rPr>
          <w:i/>
        </w:rPr>
        <w:tab/>
      </w:r>
      <w:r>
        <w:rPr>
          <w:i/>
        </w:rPr>
        <w:tab/>
        <w:t>Source: CMCC</w:t>
      </w:r>
    </w:p>
    <w:p w14:paraId="129A598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64D9C" w14:textId="5B456D41" w:rsidR="00903D42" w:rsidRDefault="00903D42" w:rsidP="00903D42">
      <w:pPr>
        <w:rPr>
          <w:rFonts w:ascii="Arial" w:hAnsi="Arial" w:cs="Arial"/>
          <w:b/>
          <w:sz w:val="24"/>
        </w:rPr>
      </w:pPr>
      <w:r>
        <w:rPr>
          <w:rFonts w:ascii="Arial" w:hAnsi="Arial" w:cs="Arial"/>
          <w:b/>
          <w:color w:val="0000FF"/>
          <w:sz w:val="24"/>
        </w:rPr>
        <w:t>R4-2405440</w:t>
      </w:r>
      <w:r>
        <w:rPr>
          <w:rFonts w:ascii="Arial" w:hAnsi="Arial" w:cs="Arial"/>
          <w:b/>
          <w:color w:val="0000FF"/>
          <w:sz w:val="24"/>
        </w:rPr>
        <w:tab/>
      </w:r>
      <w:r>
        <w:rPr>
          <w:rFonts w:ascii="Arial" w:hAnsi="Arial" w:cs="Arial"/>
          <w:b/>
          <w:sz w:val="24"/>
        </w:rPr>
        <w:t>Discussion on defining the missing testing parameter for PC1/5/6 and reply LS</w:t>
      </w:r>
    </w:p>
    <w:p w14:paraId="701F256B"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4619A52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41D26" w14:textId="3B81EA53" w:rsidR="00903D42" w:rsidRDefault="00903D42" w:rsidP="00903D42">
      <w:pPr>
        <w:rPr>
          <w:rFonts w:ascii="Arial" w:hAnsi="Arial" w:cs="Arial"/>
          <w:b/>
          <w:sz w:val="24"/>
        </w:rPr>
      </w:pPr>
      <w:r>
        <w:rPr>
          <w:rFonts w:ascii="Arial" w:hAnsi="Arial" w:cs="Arial"/>
          <w:b/>
          <w:color w:val="0000FF"/>
          <w:sz w:val="24"/>
        </w:rPr>
        <w:lastRenderedPageBreak/>
        <w:t>R4-2405733</w:t>
      </w:r>
      <w:r>
        <w:rPr>
          <w:rFonts w:ascii="Arial" w:hAnsi="Arial" w:cs="Arial"/>
          <w:b/>
          <w:color w:val="0000FF"/>
          <w:sz w:val="24"/>
        </w:rPr>
        <w:tab/>
      </w:r>
      <w:r>
        <w:rPr>
          <w:rFonts w:ascii="Arial" w:hAnsi="Arial" w:cs="Arial"/>
          <w:b/>
          <w:sz w:val="24"/>
        </w:rPr>
        <w:t>On Missing RAN4 PC1, 5, and 6 Parameters for RAN5</w:t>
      </w:r>
    </w:p>
    <w:p w14:paraId="2366D386"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89553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AAEF7" w14:textId="2A677A19" w:rsidR="00903D42" w:rsidRDefault="00903D42" w:rsidP="00903D42">
      <w:pPr>
        <w:rPr>
          <w:rFonts w:ascii="Arial" w:hAnsi="Arial" w:cs="Arial"/>
          <w:b/>
          <w:sz w:val="24"/>
        </w:rPr>
      </w:pPr>
      <w:r>
        <w:rPr>
          <w:rFonts w:ascii="Arial" w:hAnsi="Arial" w:cs="Arial"/>
          <w:b/>
          <w:color w:val="0000FF"/>
          <w:sz w:val="24"/>
        </w:rPr>
        <w:t>R4-2405734</w:t>
      </w:r>
      <w:r>
        <w:rPr>
          <w:rFonts w:ascii="Arial" w:hAnsi="Arial" w:cs="Arial"/>
          <w:b/>
          <w:color w:val="0000FF"/>
          <w:sz w:val="24"/>
        </w:rPr>
        <w:tab/>
      </w:r>
      <w:r>
        <w:rPr>
          <w:rFonts w:ascii="Arial" w:hAnsi="Arial" w:cs="Arial"/>
          <w:b/>
          <w:sz w:val="24"/>
        </w:rPr>
        <w:t>Reply LS on defining the missing relative angular offsets and UE gain-related parameters for different power classes</w:t>
      </w:r>
    </w:p>
    <w:p w14:paraId="16962AD3"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Nokia</w:t>
      </w:r>
    </w:p>
    <w:p w14:paraId="2FBD614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8CEE5" w14:textId="0276BFCD" w:rsidR="00903D42" w:rsidRDefault="00903D42" w:rsidP="00903D42">
      <w:pPr>
        <w:rPr>
          <w:rFonts w:ascii="Arial" w:hAnsi="Arial" w:cs="Arial"/>
          <w:b/>
          <w:sz w:val="24"/>
        </w:rPr>
      </w:pPr>
      <w:r>
        <w:rPr>
          <w:rFonts w:ascii="Arial" w:hAnsi="Arial" w:cs="Arial"/>
          <w:b/>
          <w:color w:val="0000FF"/>
          <w:sz w:val="24"/>
        </w:rPr>
        <w:t>R4-2405735</w:t>
      </w:r>
      <w:r>
        <w:rPr>
          <w:rFonts w:ascii="Arial" w:hAnsi="Arial" w:cs="Arial"/>
          <w:b/>
          <w:color w:val="0000FF"/>
          <w:sz w:val="24"/>
        </w:rPr>
        <w:tab/>
      </w:r>
      <w:r>
        <w:rPr>
          <w:rFonts w:ascii="Arial" w:hAnsi="Arial" w:cs="Arial"/>
          <w:b/>
          <w:sz w:val="24"/>
        </w:rPr>
        <w:t>DraftCR to 38.133 on Missing PC1 Test Parameters for RAN5</w:t>
      </w:r>
    </w:p>
    <w:p w14:paraId="30F1B8CD"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v15.25.0</w:t>
      </w:r>
      <w:r>
        <w:rPr>
          <w:i/>
        </w:rPr>
        <w:tab/>
        <w:t xml:space="preserve">  CR-  rev  Cat: F (Rel-15)</w:t>
      </w:r>
      <w:r>
        <w:rPr>
          <w:i/>
        </w:rPr>
        <w:br/>
      </w:r>
      <w:r>
        <w:rPr>
          <w:i/>
        </w:rPr>
        <w:br/>
      </w:r>
      <w:r>
        <w:rPr>
          <w:i/>
        </w:rPr>
        <w:tab/>
      </w:r>
      <w:r>
        <w:rPr>
          <w:i/>
        </w:rPr>
        <w:tab/>
      </w:r>
      <w:r>
        <w:rPr>
          <w:i/>
        </w:rPr>
        <w:tab/>
      </w:r>
      <w:r>
        <w:rPr>
          <w:i/>
        </w:rPr>
        <w:tab/>
      </w:r>
      <w:r>
        <w:rPr>
          <w:i/>
        </w:rPr>
        <w:tab/>
        <w:t>Source: Nokia</w:t>
      </w:r>
    </w:p>
    <w:p w14:paraId="5F13CC6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2BE0A" w14:textId="7705372F" w:rsidR="00903D42" w:rsidRDefault="00903D42" w:rsidP="00903D42">
      <w:pPr>
        <w:rPr>
          <w:rFonts w:ascii="Arial" w:hAnsi="Arial" w:cs="Arial"/>
          <w:b/>
          <w:sz w:val="24"/>
        </w:rPr>
      </w:pPr>
      <w:r>
        <w:rPr>
          <w:rFonts w:ascii="Arial" w:hAnsi="Arial" w:cs="Arial"/>
          <w:b/>
          <w:color w:val="0000FF"/>
          <w:sz w:val="24"/>
        </w:rPr>
        <w:t>R4-2405736</w:t>
      </w:r>
      <w:r>
        <w:rPr>
          <w:rFonts w:ascii="Arial" w:hAnsi="Arial" w:cs="Arial"/>
          <w:b/>
          <w:color w:val="0000FF"/>
          <w:sz w:val="24"/>
        </w:rPr>
        <w:tab/>
      </w:r>
      <w:r>
        <w:rPr>
          <w:rFonts w:ascii="Arial" w:hAnsi="Arial" w:cs="Arial"/>
          <w:b/>
          <w:sz w:val="24"/>
        </w:rPr>
        <w:t>Draft CR to 38.133 CatF R17 on PC5,6 RRM Test Configuration Parameters for RAN5</w:t>
      </w:r>
    </w:p>
    <w:p w14:paraId="46ACA2DF"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v17.13.0</w:t>
      </w:r>
      <w:r>
        <w:rPr>
          <w:i/>
        </w:rPr>
        <w:tab/>
        <w:t xml:space="preserve">  CR-  rev  Cat: F (Rel-17)</w:t>
      </w:r>
      <w:r>
        <w:rPr>
          <w:i/>
        </w:rPr>
        <w:br/>
      </w:r>
      <w:r>
        <w:rPr>
          <w:i/>
        </w:rPr>
        <w:br/>
      </w:r>
      <w:r>
        <w:rPr>
          <w:i/>
        </w:rPr>
        <w:tab/>
      </w:r>
      <w:r>
        <w:rPr>
          <w:i/>
        </w:rPr>
        <w:tab/>
      </w:r>
      <w:r>
        <w:rPr>
          <w:i/>
        </w:rPr>
        <w:tab/>
      </w:r>
      <w:r>
        <w:rPr>
          <w:i/>
        </w:rPr>
        <w:tab/>
      </w:r>
      <w:r>
        <w:rPr>
          <w:i/>
        </w:rPr>
        <w:tab/>
        <w:t>Source: Nokia</w:t>
      </w:r>
    </w:p>
    <w:p w14:paraId="73F0926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46DA1" w14:textId="312075F6" w:rsidR="00903D42" w:rsidRDefault="00903D42" w:rsidP="00903D42">
      <w:pPr>
        <w:rPr>
          <w:rFonts w:ascii="Arial" w:hAnsi="Arial" w:cs="Arial"/>
          <w:b/>
          <w:sz w:val="24"/>
        </w:rPr>
      </w:pPr>
      <w:r>
        <w:rPr>
          <w:rFonts w:ascii="Arial" w:hAnsi="Arial" w:cs="Arial"/>
          <w:b/>
          <w:color w:val="0000FF"/>
          <w:sz w:val="24"/>
        </w:rPr>
        <w:t>R4-2405760</w:t>
      </w:r>
      <w:r>
        <w:rPr>
          <w:rFonts w:ascii="Arial" w:hAnsi="Arial" w:cs="Arial"/>
          <w:b/>
          <w:color w:val="0000FF"/>
          <w:sz w:val="24"/>
        </w:rPr>
        <w:tab/>
      </w:r>
      <w:r>
        <w:rPr>
          <w:rFonts w:ascii="Arial" w:hAnsi="Arial" w:cs="Arial"/>
          <w:b/>
          <w:sz w:val="24"/>
        </w:rPr>
        <w:t>Draft CR to 38.133 CatF R17 on PC5,6 RRM Test Configuration Parameters for RAN5</w:t>
      </w:r>
    </w:p>
    <w:p w14:paraId="71E6B71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v17.13.0</w:t>
      </w:r>
      <w:r>
        <w:rPr>
          <w:i/>
        </w:rPr>
        <w:tab/>
        <w:t xml:space="preserve">  CR-  rev  Cat: F (Rel-17)</w:t>
      </w:r>
      <w:r>
        <w:rPr>
          <w:i/>
        </w:rPr>
        <w:br/>
      </w:r>
      <w:r>
        <w:rPr>
          <w:i/>
        </w:rPr>
        <w:br/>
      </w:r>
      <w:r>
        <w:rPr>
          <w:i/>
        </w:rPr>
        <w:tab/>
      </w:r>
      <w:r>
        <w:rPr>
          <w:i/>
        </w:rPr>
        <w:tab/>
      </w:r>
      <w:r>
        <w:rPr>
          <w:i/>
        </w:rPr>
        <w:tab/>
      </w:r>
      <w:r>
        <w:rPr>
          <w:i/>
        </w:rPr>
        <w:tab/>
      </w:r>
      <w:r>
        <w:rPr>
          <w:i/>
        </w:rPr>
        <w:tab/>
        <w:t>Source: Nokia</w:t>
      </w:r>
    </w:p>
    <w:p w14:paraId="2B48244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F031EA" w14:textId="77777777" w:rsidR="00903D42" w:rsidRDefault="00903D42" w:rsidP="00903D42">
      <w:pPr>
        <w:pStyle w:val="Heading3"/>
      </w:pPr>
      <w:bookmarkStart w:id="437" w:name="_Toc163728059"/>
      <w:r>
        <w:t>10.2</w:t>
      </w:r>
      <w:r>
        <w:tab/>
        <w:t>R15, R16 related</w:t>
      </w:r>
      <w:bookmarkEnd w:id="437"/>
    </w:p>
    <w:p w14:paraId="2D1A89BE" w14:textId="0D7F583B" w:rsidR="00903D42" w:rsidRDefault="00903D42" w:rsidP="00903D42">
      <w:pPr>
        <w:rPr>
          <w:rFonts w:ascii="Arial" w:hAnsi="Arial" w:cs="Arial"/>
          <w:b/>
          <w:sz w:val="24"/>
        </w:rPr>
      </w:pPr>
      <w:r>
        <w:rPr>
          <w:rFonts w:ascii="Arial" w:hAnsi="Arial" w:cs="Arial"/>
          <w:b/>
          <w:color w:val="0000FF"/>
          <w:sz w:val="24"/>
        </w:rPr>
        <w:t>R4-2404325</w:t>
      </w:r>
      <w:r>
        <w:rPr>
          <w:rFonts w:ascii="Arial" w:hAnsi="Arial" w:cs="Arial"/>
          <w:b/>
          <w:color w:val="0000FF"/>
          <w:sz w:val="24"/>
        </w:rPr>
        <w:tab/>
      </w:r>
      <w:r>
        <w:rPr>
          <w:rFonts w:ascii="Arial" w:hAnsi="Arial" w:cs="Arial"/>
          <w:b/>
          <w:sz w:val="24"/>
        </w:rPr>
        <w:t>Discussion on RAN2 LS on combination of HST and RRM relaxation</w:t>
      </w:r>
    </w:p>
    <w:p w14:paraId="01AD244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9BE88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0104B" w14:textId="096D29CB" w:rsidR="00903D42" w:rsidRDefault="00903D42" w:rsidP="00903D42">
      <w:pPr>
        <w:rPr>
          <w:rFonts w:ascii="Arial" w:hAnsi="Arial" w:cs="Arial"/>
          <w:b/>
          <w:sz w:val="24"/>
        </w:rPr>
      </w:pPr>
      <w:r>
        <w:rPr>
          <w:rFonts w:ascii="Arial" w:hAnsi="Arial" w:cs="Arial"/>
          <w:b/>
          <w:color w:val="0000FF"/>
          <w:sz w:val="24"/>
        </w:rPr>
        <w:t>R4-2404326</w:t>
      </w:r>
      <w:r>
        <w:rPr>
          <w:rFonts w:ascii="Arial" w:hAnsi="Arial" w:cs="Arial"/>
          <w:b/>
          <w:color w:val="0000FF"/>
          <w:sz w:val="24"/>
        </w:rPr>
        <w:tab/>
      </w:r>
      <w:r>
        <w:rPr>
          <w:rFonts w:ascii="Arial" w:hAnsi="Arial" w:cs="Arial"/>
          <w:b/>
          <w:sz w:val="24"/>
        </w:rPr>
        <w:t>Reply LS on combination of HST and RRM relaxation</w:t>
      </w:r>
    </w:p>
    <w:p w14:paraId="560C23E6"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371A0CF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56DBC2" w14:textId="58A4C1F2" w:rsidR="00903D42" w:rsidRDefault="00903D42" w:rsidP="00903D42">
      <w:pPr>
        <w:rPr>
          <w:rFonts w:ascii="Arial" w:hAnsi="Arial" w:cs="Arial"/>
          <w:b/>
          <w:sz w:val="24"/>
        </w:rPr>
      </w:pPr>
      <w:r>
        <w:rPr>
          <w:rFonts w:ascii="Arial" w:hAnsi="Arial" w:cs="Arial"/>
          <w:b/>
          <w:color w:val="0000FF"/>
          <w:sz w:val="24"/>
        </w:rPr>
        <w:t>R4-2404327</w:t>
      </w:r>
      <w:r>
        <w:rPr>
          <w:rFonts w:ascii="Arial" w:hAnsi="Arial" w:cs="Arial"/>
          <w:b/>
          <w:color w:val="0000FF"/>
          <w:sz w:val="24"/>
        </w:rPr>
        <w:tab/>
      </w:r>
      <w:r>
        <w:rPr>
          <w:rFonts w:ascii="Arial" w:hAnsi="Arial" w:cs="Arial"/>
          <w:b/>
          <w:sz w:val="24"/>
        </w:rPr>
        <w:t>CR on combination of HST and RRM relaxation - R17</w:t>
      </w:r>
    </w:p>
    <w:p w14:paraId="30F039C6" w14:textId="77777777" w:rsidR="00903D42" w:rsidRDefault="00903D42" w:rsidP="00903D42">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v17.13.0</w:t>
      </w:r>
      <w:r>
        <w:rPr>
          <w:i/>
        </w:rPr>
        <w:tab/>
        <w:t xml:space="preserve">  CR-4291  rev  Cat: F (Rel-17)</w:t>
      </w:r>
      <w:r>
        <w:rPr>
          <w:i/>
        </w:rPr>
        <w:br/>
      </w:r>
      <w:r>
        <w:rPr>
          <w:i/>
        </w:rPr>
        <w:br/>
      </w:r>
      <w:r>
        <w:rPr>
          <w:i/>
        </w:rPr>
        <w:tab/>
      </w:r>
      <w:r>
        <w:rPr>
          <w:i/>
        </w:rPr>
        <w:tab/>
      </w:r>
      <w:r>
        <w:rPr>
          <w:i/>
        </w:rPr>
        <w:tab/>
      </w:r>
      <w:r>
        <w:rPr>
          <w:i/>
        </w:rPr>
        <w:tab/>
      </w:r>
      <w:r>
        <w:rPr>
          <w:i/>
        </w:rPr>
        <w:tab/>
        <w:t>Source: Apple</w:t>
      </w:r>
    </w:p>
    <w:p w14:paraId="79BB6EE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FA668" w14:textId="6B57A60F" w:rsidR="00903D42" w:rsidRDefault="00903D42" w:rsidP="00903D42">
      <w:pPr>
        <w:rPr>
          <w:rFonts w:ascii="Arial" w:hAnsi="Arial" w:cs="Arial"/>
          <w:b/>
          <w:sz w:val="24"/>
        </w:rPr>
      </w:pPr>
      <w:r>
        <w:rPr>
          <w:rFonts w:ascii="Arial" w:hAnsi="Arial" w:cs="Arial"/>
          <w:b/>
          <w:color w:val="0000FF"/>
          <w:sz w:val="24"/>
        </w:rPr>
        <w:t>R4-2404328</w:t>
      </w:r>
      <w:r>
        <w:rPr>
          <w:rFonts w:ascii="Arial" w:hAnsi="Arial" w:cs="Arial"/>
          <w:b/>
          <w:color w:val="0000FF"/>
          <w:sz w:val="24"/>
        </w:rPr>
        <w:tab/>
      </w:r>
      <w:r>
        <w:rPr>
          <w:rFonts w:ascii="Arial" w:hAnsi="Arial" w:cs="Arial"/>
          <w:b/>
          <w:sz w:val="24"/>
        </w:rPr>
        <w:t>CR on combination of HST and RRM relaxation - R18</w:t>
      </w:r>
    </w:p>
    <w:p w14:paraId="0FDAFD1E" w14:textId="77777777" w:rsidR="00903D42" w:rsidRDefault="00903D42" w:rsidP="00903D4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CR-4292  rev  Cat: F (Rel-18)</w:t>
      </w:r>
      <w:r>
        <w:rPr>
          <w:i/>
        </w:rPr>
        <w:br/>
      </w:r>
      <w:r>
        <w:rPr>
          <w:i/>
        </w:rPr>
        <w:br/>
      </w:r>
      <w:r>
        <w:rPr>
          <w:i/>
        </w:rPr>
        <w:tab/>
      </w:r>
      <w:r>
        <w:rPr>
          <w:i/>
        </w:rPr>
        <w:tab/>
      </w:r>
      <w:r>
        <w:rPr>
          <w:i/>
        </w:rPr>
        <w:tab/>
      </w:r>
      <w:r>
        <w:rPr>
          <w:i/>
        </w:rPr>
        <w:tab/>
      </w:r>
      <w:r>
        <w:rPr>
          <w:i/>
        </w:rPr>
        <w:tab/>
        <w:t>Source: Apple</w:t>
      </w:r>
    </w:p>
    <w:p w14:paraId="7C18B62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04C86" w14:textId="294610E5" w:rsidR="00903D42" w:rsidRDefault="00903D42" w:rsidP="00903D42">
      <w:pPr>
        <w:rPr>
          <w:rFonts w:ascii="Arial" w:hAnsi="Arial" w:cs="Arial"/>
          <w:b/>
          <w:sz w:val="24"/>
        </w:rPr>
      </w:pPr>
      <w:r>
        <w:rPr>
          <w:rFonts w:ascii="Arial" w:hAnsi="Arial" w:cs="Arial"/>
          <w:b/>
          <w:color w:val="0000FF"/>
          <w:sz w:val="24"/>
        </w:rPr>
        <w:t>R4-2405011</w:t>
      </w:r>
      <w:r>
        <w:rPr>
          <w:rFonts w:ascii="Arial" w:hAnsi="Arial" w:cs="Arial"/>
          <w:b/>
          <w:color w:val="0000FF"/>
          <w:sz w:val="24"/>
        </w:rPr>
        <w:tab/>
      </w:r>
      <w:r>
        <w:rPr>
          <w:rFonts w:ascii="Arial" w:hAnsi="Arial" w:cs="Arial"/>
          <w:b/>
          <w:sz w:val="24"/>
        </w:rPr>
        <w:t>Discussion on missing parameters for different power class</w:t>
      </w:r>
    </w:p>
    <w:p w14:paraId="50CD232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EDB40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93B70" w14:textId="77777777" w:rsidR="00903D42" w:rsidRDefault="00903D42" w:rsidP="00903D42">
      <w:pPr>
        <w:pStyle w:val="Heading3"/>
      </w:pPr>
      <w:bookmarkStart w:id="438" w:name="_Toc163728060"/>
      <w:r>
        <w:t>10.3</w:t>
      </w:r>
      <w:r>
        <w:tab/>
        <w:t>Moderator summary and conclusions</w:t>
      </w:r>
      <w:bookmarkEnd w:id="438"/>
    </w:p>
    <w:p w14:paraId="0A48F768" w14:textId="6B5F7187" w:rsidR="00903D42" w:rsidRDefault="00903D42" w:rsidP="00903D42">
      <w:pPr>
        <w:rPr>
          <w:rFonts w:ascii="Arial" w:hAnsi="Arial" w:cs="Arial"/>
          <w:b/>
          <w:sz w:val="24"/>
        </w:rPr>
      </w:pPr>
      <w:r>
        <w:rPr>
          <w:rFonts w:ascii="Arial" w:hAnsi="Arial" w:cs="Arial"/>
          <w:b/>
          <w:color w:val="0000FF"/>
          <w:sz w:val="24"/>
        </w:rPr>
        <w:t>R4-2404843</w:t>
      </w:r>
      <w:r>
        <w:rPr>
          <w:rFonts w:ascii="Arial" w:hAnsi="Arial" w:cs="Arial"/>
          <w:b/>
          <w:color w:val="0000FF"/>
          <w:sz w:val="24"/>
        </w:rPr>
        <w:tab/>
      </w:r>
      <w:r>
        <w:rPr>
          <w:rFonts w:ascii="Arial" w:hAnsi="Arial" w:cs="Arial"/>
          <w:b/>
          <w:sz w:val="24"/>
        </w:rPr>
        <w:t>Topic summary for [110bis][232] Reply_LS</w:t>
      </w:r>
    </w:p>
    <w:p w14:paraId="30C47BF3"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B19CC72" w14:textId="77777777" w:rsidR="00903D42" w:rsidRDefault="00903D42" w:rsidP="00903D42">
      <w:pPr>
        <w:rPr>
          <w:rFonts w:ascii="Arial" w:hAnsi="Arial" w:cs="Arial"/>
          <w:b/>
        </w:rPr>
      </w:pPr>
      <w:r>
        <w:rPr>
          <w:rFonts w:ascii="Arial" w:hAnsi="Arial" w:cs="Arial"/>
          <w:b/>
        </w:rPr>
        <w:t xml:space="preserve">Abstract: </w:t>
      </w:r>
    </w:p>
    <w:p w14:paraId="419D5CB3" w14:textId="77777777" w:rsidR="00903D42" w:rsidRDefault="00903D42" w:rsidP="00903D42">
      <w:r>
        <w:t>Topic summary in RRM session</w:t>
      </w:r>
    </w:p>
    <w:p w14:paraId="63816FC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ADD96" w14:textId="01770F99" w:rsidR="00903D42" w:rsidRDefault="00903D42" w:rsidP="00903D42">
      <w:pPr>
        <w:rPr>
          <w:rFonts w:ascii="Arial" w:hAnsi="Arial" w:cs="Arial"/>
          <w:b/>
          <w:sz w:val="24"/>
        </w:rPr>
      </w:pPr>
      <w:r>
        <w:rPr>
          <w:rFonts w:ascii="Arial" w:hAnsi="Arial" w:cs="Arial"/>
          <w:b/>
          <w:color w:val="0000FF"/>
          <w:sz w:val="24"/>
        </w:rPr>
        <w:t>R4-2405292</w:t>
      </w:r>
      <w:r>
        <w:rPr>
          <w:rFonts w:ascii="Arial" w:hAnsi="Arial" w:cs="Arial"/>
          <w:b/>
          <w:color w:val="0000FF"/>
          <w:sz w:val="24"/>
        </w:rPr>
        <w:tab/>
      </w:r>
      <w:r>
        <w:rPr>
          <w:rFonts w:ascii="Arial" w:hAnsi="Arial" w:cs="Arial"/>
          <w:b/>
          <w:sz w:val="24"/>
        </w:rPr>
        <w:t>Topic summary for [110bis][139] NR_reply_LS_UE_RF</w:t>
      </w:r>
    </w:p>
    <w:p w14:paraId="54E5C87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65C86C3D" w14:textId="77777777" w:rsidR="00903D42" w:rsidRDefault="00903D42" w:rsidP="00903D42">
      <w:pPr>
        <w:rPr>
          <w:rFonts w:ascii="Arial" w:hAnsi="Arial" w:cs="Arial"/>
          <w:b/>
        </w:rPr>
      </w:pPr>
      <w:r>
        <w:rPr>
          <w:rFonts w:ascii="Arial" w:hAnsi="Arial" w:cs="Arial"/>
          <w:b/>
        </w:rPr>
        <w:t xml:space="preserve">Abstract: </w:t>
      </w:r>
    </w:p>
    <w:p w14:paraId="30493076" w14:textId="77777777" w:rsidR="00903D42" w:rsidRDefault="00903D42" w:rsidP="00903D42">
      <w:r>
        <w:t>Summary for AI 10</w:t>
      </w:r>
    </w:p>
    <w:p w14:paraId="3FA967B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3E49D" w14:textId="77777777" w:rsidR="00903D42" w:rsidRDefault="00903D42" w:rsidP="00903D42">
      <w:pPr>
        <w:pStyle w:val="Heading2"/>
      </w:pPr>
      <w:bookmarkStart w:id="439" w:name="_Toc163728061"/>
      <w:r>
        <w:t>11</w:t>
      </w:r>
      <w:r>
        <w:tab/>
        <w:t>RAN task and other topics</w:t>
      </w:r>
      <w:bookmarkEnd w:id="439"/>
    </w:p>
    <w:p w14:paraId="460DFF8C" w14:textId="77777777" w:rsidR="00903D42" w:rsidRDefault="00903D42" w:rsidP="00903D42">
      <w:pPr>
        <w:pStyle w:val="Heading3"/>
      </w:pPr>
      <w:bookmarkStart w:id="440" w:name="_Toc163728062"/>
      <w:r>
        <w:t>11.1</w:t>
      </w:r>
      <w:r>
        <w:tab/>
        <w:t>Specification quality improvement (RP-240782)</w:t>
      </w:r>
      <w:bookmarkEnd w:id="440"/>
    </w:p>
    <w:p w14:paraId="3C60EF12" w14:textId="07B62250" w:rsidR="00853CBB" w:rsidRDefault="00853CBB" w:rsidP="00853CBB">
      <w:r>
        <w:t>It is expected to focus on identifying the key issues. No CR is expected. No need to propose an SI to capture the agreements.</w:t>
      </w:r>
    </w:p>
    <w:p w14:paraId="666E88D3" w14:textId="6DC05CD4" w:rsidR="00853CBB" w:rsidRPr="00853CBB" w:rsidRDefault="00853CBB" w:rsidP="00853CBB">
      <w:pPr>
        <w:pStyle w:val="Heading3"/>
      </w:pPr>
      <w:r>
        <w:t>11.1.1</w:t>
      </w:r>
      <w:r>
        <w:tab/>
        <w:t>UE RF specifications TS 38.101-1/-2/-3</w:t>
      </w:r>
    </w:p>
    <w:p w14:paraId="7C9CEA54" w14:textId="11C56FBD" w:rsidR="00903D42" w:rsidRDefault="00903D42" w:rsidP="00903D42">
      <w:pPr>
        <w:rPr>
          <w:rFonts w:ascii="Arial" w:hAnsi="Arial" w:cs="Arial"/>
          <w:b/>
          <w:sz w:val="24"/>
        </w:rPr>
      </w:pPr>
      <w:r>
        <w:rPr>
          <w:rFonts w:ascii="Arial" w:hAnsi="Arial" w:cs="Arial"/>
          <w:b/>
          <w:color w:val="0000FF"/>
          <w:sz w:val="24"/>
        </w:rPr>
        <w:t>R4-2405294</w:t>
      </w:r>
      <w:r>
        <w:rPr>
          <w:rFonts w:ascii="Arial" w:hAnsi="Arial" w:cs="Arial"/>
          <w:b/>
          <w:color w:val="0000FF"/>
          <w:sz w:val="24"/>
        </w:rPr>
        <w:tab/>
      </w:r>
      <w:r>
        <w:rPr>
          <w:rFonts w:ascii="Arial" w:hAnsi="Arial" w:cs="Arial"/>
          <w:b/>
          <w:sz w:val="24"/>
        </w:rPr>
        <w:t>Topic summary for [110bis][141] UERF_Spec_Improvement</w:t>
      </w:r>
    </w:p>
    <w:p w14:paraId="66BB1592"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1544A4F1" w14:textId="77777777" w:rsidR="00903D42" w:rsidRDefault="00903D42" w:rsidP="00903D42">
      <w:pPr>
        <w:rPr>
          <w:rFonts w:ascii="Arial" w:hAnsi="Arial" w:cs="Arial"/>
          <w:b/>
        </w:rPr>
      </w:pPr>
      <w:r>
        <w:rPr>
          <w:rFonts w:ascii="Arial" w:hAnsi="Arial" w:cs="Arial"/>
          <w:b/>
        </w:rPr>
        <w:t xml:space="preserve">Abstract: </w:t>
      </w:r>
    </w:p>
    <w:p w14:paraId="78217FB1" w14:textId="77777777" w:rsidR="00903D42" w:rsidRDefault="00903D42" w:rsidP="00903D42">
      <w:r>
        <w:lastRenderedPageBreak/>
        <w:t>Summary for AI 11.1.1</w:t>
      </w:r>
    </w:p>
    <w:p w14:paraId="4C53F8B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A90F5" w14:textId="0EA79A5E" w:rsidR="00903D42" w:rsidRDefault="00903D42" w:rsidP="00903D42">
      <w:pPr>
        <w:rPr>
          <w:rFonts w:ascii="Arial" w:hAnsi="Arial" w:cs="Arial"/>
          <w:b/>
          <w:sz w:val="24"/>
        </w:rPr>
      </w:pPr>
      <w:r>
        <w:rPr>
          <w:rFonts w:ascii="Arial" w:hAnsi="Arial" w:cs="Arial"/>
          <w:b/>
          <w:color w:val="0000FF"/>
          <w:sz w:val="24"/>
        </w:rPr>
        <w:t>R4-2405295</w:t>
      </w:r>
      <w:r>
        <w:rPr>
          <w:rFonts w:ascii="Arial" w:hAnsi="Arial" w:cs="Arial"/>
          <w:b/>
          <w:color w:val="0000FF"/>
          <w:sz w:val="24"/>
        </w:rPr>
        <w:tab/>
      </w:r>
      <w:r>
        <w:rPr>
          <w:rFonts w:ascii="Arial" w:hAnsi="Arial" w:cs="Arial"/>
          <w:b/>
          <w:sz w:val="24"/>
        </w:rPr>
        <w:t>Topic summary for [110bis][142] RRM_Spec_Improvement</w:t>
      </w:r>
    </w:p>
    <w:p w14:paraId="7B273DC9"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0B7118A2" w14:textId="77777777" w:rsidR="00903D42" w:rsidRDefault="00903D42" w:rsidP="00903D42">
      <w:pPr>
        <w:rPr>
          <w:rFonts w:ascii="Arial" w:hAnsi="Arial" w:cs="Arial"/>
          <w:b/>
        </w:rPr>
      </w:pPr>
      <w:r>
        <w:rPr>
          <w:rFonts w:ascii="Arial" w:hAnsi="Arial" w:cs="Arial"/>
          <w:b/>
        </w:rPr>
        <w:t xml:space="preserve">Abstract: </w:t>
      </w:r>
    </w:p>
    <w:p w14:paraId="56BDB6F9" w14:textId="77777777" w:rsidR="00903D42" w:rsidRDefault="00903D42" w:rsidP="00903D42">
      <w:r>
        <w:t>Summary for AI 11.1.2</w:t>
      </w:r>
    </w:p>
    <w:p w14:paraId="6826ECC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8FEA0" w14:textId="77777777" w:rsidR="00903D42" w:rsidRDefault="00903D42" w:rsidP="00903D42">
      <w:pPr>
        <w:pStyle w:val="Heading4"/>
      </w:pPr>
      <w:bookmarkStart w:id="441" w:name="_Toc163728063"/>
      <w:r>
        <w:t>11.1.1</w:t>
      </w:r>
      <w:r>
        <w:tab/>
        <w:t>UE RF specifications TS 38.101-1/-2/-3</w:t>
      </w:r>
      <w:bookmarkEnd w:id="441"/>
    </w:p>
    <w:p w14:paraId="11D49CBD" w14:textId="4D21256E" w:rsidR="00903D42" w:rsidRDefault="00903D42" w:rsidP="00903D42">
      <w:pPr>
        <w:rPr>
          <w:rFonts w:ascii="Arial" w:hAnsi="Arial" w:cs="Arial"/>
          <w:b/>
          <w:sz w:val="24"/>
        </w:rPr>
      </w:pPr>
      <w:r>
        <w:rPr>
          <w:rFonts w:ascii="Arial" w:hAnsi="Arial" w:cs="Arial"/>
          <w:b/>
          <w:color w:val="0000FF"/>
          <w:sz w:val="24"/>
        </w:rPr>
        <w:t>R4-2404448</w:t>
      </w:r>
      <w:r>
        <w:rPr>
          <w:rFonts w:ascii="Arial" w:hAnsi="Arial" w:cs="Arial"/>
          <w:b/>
          <w:color w:val="0000FF"/>
          <w:sz w:val="24"/>
        </w:rPr>
        <w:tab/>
      </w:r>
      <w:r>
        <w:rPr>
          <w:rFonts w:ascii="Arial" w:hAnsi="Arial" w:cs="Arial"/>
          <w:b/>
          <w:sz w:val="24"/>
        </w:rPr>
        <w:t>On UE RF specifications improvement</w:t>
      </w:r>
    </w:p>
    <w:p w14:paraId="212B20D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4304C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F3B0B" w14:textId="4DEEFA45" w:rsidR="00903D42" w:rsidRDefault="00903D42" w:rsidP="00903D42">
      <w:pPr>
        <w:rPr>
          <w:rFonts w:ascii="Arial" w:hAnsi="Arial" w:cs="Arial"/>
          <w:b/>
          <w:sz w:val="24"/>
        </w:rPr>
      </w:pPr>
      <w:r>
        <w:rPr>
          <w:rFonts w:ascii="Arial" w:hAnsi="Arial" w:cs="Arial"/>
          <w:b/>
          <w:color w:val="0000FF"/>
          <w:sz w:val="24"/>
        </w:rPr>
        <w:t>R4-2404781</w:t>
      </w:r>
      <w:r>
        <w:rPr>
          <w:rFonts w:ascii="Arial" w:hAnsi="Arial" w:cs="Arial"/>
          <w:b/>
          <w:color w:val="0000FF"/>
          <w:sz w:val="24"/>
        </w:rPr>
        <w:tab/>
      </w:r>
      <w:r>
        <w:rPr>
          <w:rFonts w:ascii="Arial" w:hAnsi="Arial" w:cs="Arial"/>
          <w:b/>
          <w:sz w:val="24"/>
        </w:rPr>
        <w:t>Discussion on specification quality improvement for RF</w:t>
      </w:r>
    </w:p>
    <w:p w14:paraId="7C66DD8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E76FAF2" w14:textId="77777777" w:rsidR="00903D42" w:rsidRDefault="00903D42" w:rsidP="00903D42">
      <w:pPr>
        <w:rPr>
          <w:rFonts w:ascii="Arial" w:hAnsi="Arial" w:cs="Arial"/>
          <w:b/>
        </w:rPr>
      </w:pPr>
      <w:r>
        <w:rPr>
          <w:rFonts w:ascii="Arial" w:hAnsi="Arial" w:cs="Arial"/>
          <w:b/>
        </w:rPr>
        <w:t xml:space="preserve">Abstract: </w:t>
      </w:r>
    </w:p>
    <w:p w14:paraId="70AA15A5" w14:textId="77777777" w:rsidR="00903D42" w:rsidRDefault="00903D42" w:rsidP="00903D42">
      <w:r>
        <w:t>It discusses on specification quality improvement for MOP in TS 38.101-1, basket simplification and MSD in 38.101-1/3. MCC: The Chair stated to discuss proposal 3 and proposal 4 of R4-2404781 in [102] and discuss other proposals of 4781 in [141].</w:t>
      </w:r>
    </w:p>
    <w:p w14:paraId="419FA116" w14:textId="77777777" w:rsidR="00903D42" w:rsidRDefault="00903D42" w:rsidP="00903D42"/>
    <w:p w14:paraId="0E27ABC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32FD4" w14:textId="71E82316" w:rsidR="00903D42" w:rsidRDefault="00903D42" w:rsidP="00903D42">
      <w:pPr>
        <w:rPr>
          <w:rFonts w:ascii="Arial" w:hAnsi="Arial" w:cs="Arial"/>
          <w:b/>
          <w:sz w:val="24"/>
        </w:rPr>
      </w:pPr>
      <w:r>
        <w:rPr>
          <w:rFonts w:ascii="Arial" w:hAnsi="Arial" w:cs="Arial"/>
          <w:b/>
          <w:color w:val="0000FF"/>
          <w:sz w:val="24"/>
        </w:rPr>
        <w:t>R4-2404896</w:t>
      </w:r>
      <w:r>
        <w:rPr>
          <w:rFonts w:ascii="Arial" w:hAnsi="Arial" w:cs="Arial"/>
          <w:b/>
          <w:color w:val="0000FF"/>
          <w:sz w:val="24"/>
        </w:rPr>
        <w:tab/>
      </w:r>
      <w:r>
        <w:rPr>
          <w:rFonts w:ascii="Arial" w:hAnsi="Arial" w:cs="Arial"/>
          <w:b/>
          <w:sz w:val="24"/>
        </w:rPr>
        <w:t>Discussion on improving the band combination specifications for Rel-19</w:t>
      </w:r>
    </w:p>
    <w:p w14:paraId="6B9ED6C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159979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66B0D" w14:textId="0378DAE9" w:rsidR="00903D42" w:rsidRDefault="00903D42" w:rsidP="00903D42">
      <w:pPr>
        <w:rPr>
          <w:rFonts w:ascii="Arial" w:hAnsi="Arial" w:cs="Arial"/>
          <w:b/>
          <w:sz w:val="24"/>
        </w:rPr>
      </w:pPr>
      <w:r>
        <w:rPr>
          <w:rFonts w:ascii="Arial" w:hAnsi="Arial" w:cs="Arial"/>
          <w:b/>
          <w:color w:val="0000FF"/>
          <w:sz w:val="24"/>
        </w:rPr>
        <w:t>R4-2405036</w:t>
      </w:r>
      <w:r>
        <w:rPr>
          <w:rFonts w:ascii="Arial" w:hAnsi="Arial" w:cs="Arial"/>
          <w:b/>
          <w:color w:val="0000FF"/>
          <w:sz w:val="24"/>
        </w:rPr>
        <w:tab/>
      </w:r>
      <w:r>
        <w:rPr>
          <w:rFonts w:ascii="Arial" w:hAnsi="Arial" w:cs="Arial"/>
          <w:b/>
          <w:sz w:val="24"/>
        </w:rPr>
        <w:t>On UE RF specification improvement</w:t>
      </w:r>
    </w:p>
    <w:p w14:paraId="3167A4F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342BA1D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5C7B6" w14:textId="20E85FC3" w:rsidR="00903D42" w:rsidRDefault="00903D42" w:rsidP="00903D42">
      <w:pPr>
        <w:rPr>
          <w:rFonts w:ascii="Arial" w:hAnsi="Arial" w:cs="Arial"/>
          <w:b/>
          <w:sz w:val="24"/>
        </w:rPr>
      </w:pPr>
      <w:r>
        <w:rPr>
          <w:rFonts w:ascii="Arial" w:hAnsi="Arial" w:cs="Arial"/>
          <w:b/>
          <w:color w:val="0000FF"/>
          <w:sz w:val="24"/>
        </w:rPr>
        <w:t>R4-2405319</w:t>
      </w:r>
      <w:r>
        <w:rPr>
          <w:rFonts w:ascii="Arial" w:hAnsi="Arial" w:cs="Arial"/>
          <w:b/>
          <w:color w:val="0000FF"/>
          <w:sz w:val="24"/>
        </w:rPr>
        <w:tab/>
      </w:r>
      <w:r>
        <w:rPr>
          <w:rFonts w:ascii="Arial" w:hAnsi="Arial" w:cs="Arial"/>
          <w:b/>
          <w:sz w:val="24"/>
        </w:rPr>
        <w:t>RAN4 specification quality improvement (General and UE RF specifications)</w:t>
      </w:r>
    </w:p>
    <w:p w14:paraId="4813E905"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8542F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A8972" w14:textId="5153B14E" w:rsidR="00903D42" w:rsidRDefault="00903D42" w:rsidP="00903D42">
      <w:pPr>
        <w:rPr>
          <w:rFonts w:ascii="Arial" w:hAnsi="Arial" w:cs="Arial"/>
          <w:b/>
          <w:sz w:val="24"/>
        </w:rPr>
      </w:pPr>
      <w:r>
        <w:rPr>
          <w:rFonts w:ascii="Arial" w:hAnsi="Arial" w:cs="Arial"/>
          <w:b/>
          <w:color w:val="0000FF"/>
          <w:sz w:val="24"/>
        </w:rPr>
        <w:t>R4-2405347</w:t>
      </w:r>
      <w:r>
        <w:rPr>
          <w:rFonts w:ascii="Arial" w:hAnsi="Arial" w:cs="Arial"/>
          <w:b/>
          <w:color w:val="0000FF"/>
          <w:sz w:val="24"/>
        </w:rPr>
        <w:tab/>
      </w:r>
      <w:r>
        <w:rPr>
          <w:rFonts w:ascii="Arial" w:hAnsi="Arial" w:cs="Arial"/>
          <w:b/>
          <w:sz w:val="24"/>
        </w:rPr>
        <w:t>Discussion on RAN4 spec quality</w:t>
      </w:r>
    </w:p>
    <w:p w14:paraId="7692D063"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BBF32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3A9FC" w14:textId="34C9C43B" w:rsidR="00903D42" w:rsidRDefault="00903D42" w:rsidP="00903D42">
      <w:pPr>
        <w:rPr>
          <w:rFonts w:ascii="Arial" w:hAnsi="Arial" w:cs="Arial"/>
          <w:b/>
          <w:sz w:val="24"/>
        </w:rPr>
      </w:pPr>
      <w:r>
        <w:rPr>
          <w:rFonts w:ascii="Arial" w:hAnsi="Arial" w:cs="Arial"/>
          <w:b/>
          <w:color w:val="0000FF"/>
          <w:sz w:val="24"/>
        </w:rPr>
        <w:t>R4-2405354</w:t>
      </w:r>
      <w:r>
        <w:rPr>
          <w:rFonts w:ascii="Arial" w:hAnsi="Arial" w:cs="Arial"/>
          <w:b/>
          <w:color w:val="0000FF"/>
          <w:sz w:val="24"/>
        </w:rPr>
        <w:tab/>
      </w:r>
      <w:r>
        <w:rPr>
          <w:rFonts w:ascii="Arial" w:hAnsi="Arial" w:cs="Arial"/>
          <w:b/>
          <w:sz w:val="24"/>
        </w:rPr>
        <w:t>On specification improvement for UE RF specifications</w:t>
      </w:r>
    </w:p>
    <w:p w14:paraId="5B11AB5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0D9C9B" w14:textId="77777777" w:rsidR="00903D42" w:rsidRDefault="00903D42" w:rsidP="00903D42">
      <w:pPr>
        <w:rPr>
          <w:rFonts w:ascii="Arial" w:hAnsi="Arial" w:cs="Arial"/>
          <w:b/>
        </w:rPr>
      </w:pPr>
      <w:r>
        <w:rPr>
          <w:rFonts w:ascii="Arial" w:hAnsi="Arial" w:cs="Arial"/>
          <w:b/>
        </w:rPr>
        <w:t xml:space="preserve">Abstract: </w:t>
      </w:r>
    </w:p>
    <w:p w14:paraId="0D5111D2" w14:textId="77777777" w:rsidR="00903D42" w:rsidRDefault="00903D42" w:rsidP="00903D42">
      <w:r>
        <w:t>On specification improvement for UE RF specifications</w:t>
      </w:r>
    </w:p>
    <w:p w14:paraId="41D7E74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11243" w14:textId="528F5EB0" w:rsidR="00903D42" w:rsidRDefault="00903D42" w:rsidP="00903D42">
      <w:pPr>
        <w:rPr>
          <w:rFonts w:ascii="Arial" w:hAnsi="Arial" w:cs="Arial"/>
          <w:b/>
          <w:sz w:val="24"/>
        </w:rPr>
      </w:pPr>
      <w:r>
        <w:rPr>
          <w:rFonts w:ascii="Arial" w:hAnsi="Arial" w:cs="Arial"/>
          <w:b/>
          <w:color w:val="0000FF"/>
          <w:sz w:val="24"/>
        </w:rPr>
        <w:t>R4-2405890</w:t>
      </w:r>
      <w:r>
        <w:rPr>
          <w:rFonts w:ascii="Arial" w:hAnsi="Arial" w:cs="Arial"/>
          <w:b/>
          <w:color w:val="0000FF"/>
          <w:sz w:val="24"/>
        </w:rPr>
        <w:tab/>
      </w:r>
      <w:r>
        <w:rPr>
          <w:rFonts w:ascii="Arial" w:hAnsi="Arial" w:cs="Arial"/>
          <w:b/>
          <w:sz w:val="24"/>
        </w:rPr>
        <w:t>UE RF specification improvement areas</w:t>
      </w:r>
    </w:p>
    <w:p w14:paraId="4B38E32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F69DB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F2671" w14:textId="77777777" w:rsidR="00903D42" w:rsidRDefault="00903D42" w:rsidP="00903D42">
      <w:pPr>
        <w:pStyle w:val="Heading4"/>
      </w:pPr>
      <w:bookmarkStart w:id="442" w:name="_Toc163728064"/>
      <w:r>
        <w:t>11.1.2</w:t>
      </w:r>
      <w:r>
        <w:tab/>
        <w:t>RRM specification TS 38.133</w:t>
      </w:r>
      <w:bookmarkEnd w:id="442"/>
    </w:p>
    <w:p w14:paraId="19F0AEC9" w14:textId="40A59787" w:rsidR="00903D42" w:rsidRDefault="00903D42" w:rsidP="00903D42">
      <w:pPr>
        <w:rPr>
          <w:rFonts w:ascii="Arial" w:hAnsi="Arial" w:cs="Arial"/>
          <w:b/>
          <w:sz w:val="24"/>
        </w:rPr>
      </w:pPr>
      <w:r>
        <w:rPr>
          <w:rFonts w:ascii="Arial" w:hAnsi="Arial" w:cs="Arial"/>
          <w:b/>
          <w:color w:val="0000FF"/>
          <w:sz w:val="24"/>
        </w:rPr>
        <w:t>R4-2404409</w:t>
      </w:r>
      <w:r>
        <w:rPr>
          <w:rFonts w:ascii="Arial" w:hAnsi="Arial" w:cs="Arial"/>
          <w:b/>
          <w:color w:val="0000FF"/>
          <w:sz w:val="24"/>
        </w:rPr>
        <w:tab/>
      </w:r>
      <w:r>
        <w:rPr>
          <w:rFonts w:ascii="Arial" w:hAnsi="Arial" w:cs="Arial"/>
          <w:b/>
          <w:sz w:val="24"/>
        </w:rPr>
        <w:t>Views on RRM specification TS 38.133 quality improvement</w:t>
      </w:r>
    </w:p>
    <w:p w14:paraId="03FE4811"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0F5C9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382B8" w14:textId="2683EFA7" w:rsidR="00903D42" w:rsidRDefault="00903D42" w:rsidP="00903D42">
      <w:pPr>
        <w:rPr>
          <w:rFonts w:ascii="Arial" w:hAnsi="Arial" w:cs="Arial"/>
          <w:b/>
          <w:sz w:val="24"/>
        </w:rPr>
      </w:pPr>
      <w:r>
        <w:rPr>
          <w:rFonts w:ascii="Arial" w:hAnsi="Arial" w:cs="Arial"/>
          <w:b/>
          <w:color w:val="0000FF"/>
          <w:sz w:val="24"/>
        </w:rPr>
        <w:t>R4-2404487</w:t>
      </w:r>
      <w:r>
        <w:rPr>
          <w:rFonts w:ascii="Arial" w:hAnsi="Arial" w:cs="Arial"/>
          <w:b/>
          <w:color w:val="0000FF"/>
          <w:sz w:val="24"/>
        </w:rPr>
        <w:tab/>
      </w:r>
      <w:r>
        <w:rPr>
          <w:rFonts w:ascii="Arial" w:hAnsi="Arial" w:cs="Arial"/>
          <w:b/>
          <w:sz w:val="24"/>
        </w:rPr>
        <w:t>Views on spec quality improvement for TS38.133</w:t>
      </w:r>
    </w:p>
    <w:p w14:paraId="365E50F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9552D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AE4EB" w14:textId="06BA781A" w:rsidR="00903D42" w:rsidRDefault="00903D42" w:rsidP="00903D42">
      <w:pPr>
        <w:rPr>
          <w:rFonts w:ascii="Arial" w:hAnsi="Arial" w:cs="Arial"/>
          <w:b/>
          <w:sz w:val="24"/>
        </w:rPr>
      </w:pPr>
      <w:r>
        <w:rPr>
          <w:rFonts w:ascii="Arial" w:hAnsi="Arial" w:cs="Arial"/>
          <w:b/>
          <w:color w:val="0000FF"/>
          <w:sz w:val="24"/>
        </w:rPr>
        <w:t>R4-2404701</w:t>
      </w:r>
      <w:r>
        <w:rPr>
          <w:rFonts w:ascii="Arial" w:hAnsi="Arial" w:cs="Arial"/>
          <w:b/>
          <w:color w:val="0000FF"/>
          <w:sz w:val="24"/>
        </w:rPr>
        <w:tab/>
      </w:r>
      <w:r>
        <w:rPr>
          <w:rFonts w:ascii="Arial" w:hAnsi="Arial" w:cs="Arial"/>
          <w:b/>
          <w:sz w:val="24"/>
        </w:rPr>
        <w:t>Specification quality improvement</w:t>
      </w:r>
    </w:p>
    <w:p w14:paraId="0079509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6E79DA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B5D14" w14:textId="447E9E44" w:rsidR="00903D42" w:rsidRDefault="00903D42" w:rsidP="00903D42">
      <w:pPr>
        <w:rPr>
          <w:rFonts w:ascii="Arial" w:hAnsi="Arial" w:cs="Arial"/>
          <w:b/>
          <w:sz w:val="24"/>
        </w:rPr>
      </w:pPr>
      <w:r>
        <w:rPr>
          <w:rFonts w:ascii="Arial" w:hAnsi="Arial" w:cs="Arial"/>
          <w:b/>
          <w:color w:val="0000FF"/>
          <w:sz w:val="24"/>
        </w:rPr>
        <w:t>R4-2404734</w:t>
      </w:r>
      <w:r>
        <w:rPr>
          <w:rFonts w:ascii="Arial" w:hAnsi="Arial" w:cs="Arial"/>
          <w:b/>
          <w:color w:val="0000FF"/>
          <w:sz w:val="24"/>
        </w:rPr>
        <w:tab/>
      </w:r>
      <w:r>
        <w:rPr>
          <w:rFonts w:ascii="Arial" w:hAnsi="Arial" w:cs="Arial"/>
          <w:b/>
          <w:sz w:val="24"/>
        </w:rPr>
        <w:t>Discussion on specification quality improvement for TS38.133</w:t>
      </w:r>
    </w:p>
    <w:p w14:paraId="7E8317F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A1572C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784C9" w14:textId="360239C2" w:rsidR="00903D42" w:rsidRDefault="00903D42" w:rsidP="00903D42">
      <w:pPr>
        <w:rPr>
          <w:rFonts w:ascii="Arial" w:hAnsi="Arial" w:cs="Arial"/>
          <w:b/>
          <w:sz w:val="24"/>
        </w:rPr>
      </w:pPr>
      <w:r>
        <w:rPr>
          <w:rFonts w:ascii="Arial" w:hAnsi="Arial" w:cs="Arial"/>
          <w:b/>
          <w:color w:val="0000FF"/>
          <w:sz w:val="24"/>
        </w:rPr>
        <w:t>R4-2404962</w:t>
      </w:r>
      <w:r>
        <w:rPr>
          <w:rFonts w:ascii="Arial" w:hAnsi="Arial" w:cs="Arial"/>
          <w:b/>
          <w:color w:val="0000FF"/>
          <w:sz w:val="24"/>
        </w:rPr>
        <w:tab/>
      </w:r>
      <w:r>
        <w:rPr>
          <w:rFonts w:ascii="Arial" w:hAnsi="Arial" w:cs="Arial"/>
          <w:b/>
          <w:sz w:val="24"/>
        </w:rPr>
        <w:t>RRM spec quality improvement</w:t>
      </w:r>
    </w:p>
    <w:p w14:paraId="3B396FF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869AC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D3A1E" w14:textId="1922E213" w:rsidR="00903D42" w:rsidRDefault="00903D42" w:rsidP="00903D42">
      <w:pPr>
        <w:rPr>
          <w:rFonts w:ascii="Arial" w:hAnsi="Arial" w:cs="Arial"/>
          <w:b/>
          <w:sz w:val="24"/>
        </w:rPr>
      </w:pPr>
      <w:r>
        <w:rPr>
          <w:rFonts w:ascii="Arial" w:hAnsi="Arial" w:cs="Arial"/>
          <w:b/>
          <w:color w:val="0000FF"/>
          <w:sz w:val="24"/>
        </w:rPr>
        <w:t>R4-2405348</w:t>
      </w:r>
      <w:r>
        <w:rPr>
          <w:rFonts w:ascii="Arial" w:hAnsi="Arial" w:cs="Arial"/>
          <w:b/>
          <w:color w:val="0000FF"/>
          <w:sz w:val="24"/>
        </w:rPr>
        <w:tab/>
      </w:r>
      <w:r>
        <w:rPr>
          <w:rFonts w:ascii="Arial" w:hAnsi="Arial" w:cs="Arial"/>
          <w:b/>
          <w:sz w:val="24"/>
        </w:rPr>
        <w:t>RAN4 specification quality improvement (RRM specification)</w:t>
      </w:r>
    </w:p>
    <w:p w14:paraId="42567529" w14:textId="77777777" w:rsidR="00903D42" w:rsidRDefault="00903D42" w:rsidP="00903D4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1532F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283AA" w14:textId="017E7DD3" w:rsidR="00903D42" w:rsidRDefault="00903D42" w:rsidP="00903D42">
      <w:pPr>
        <w:rPr>
          <w:rFonts w:ascii="Arial" w:hAnsi="Arial" w:cs="Arial"/>
          <w:b/>
          <w:sz w:val="24"/>
        </w:rPr>
      </w:pPr>
      <w:r>
        <w:rPr>
          <w:rFonts w:ascii="Arial" w:hAnsi="Arial" w:cs="Arial"/>
          <w:b/>
          <w:color w:val="0000FF"/>
          <w:sz w:val="24"/>
        </w:rPr>
        <w:t>R4-2405411</w:t>
      </w:r>
      <w:r>
        <w:rPr>
          <w:rFonts w:ascii="Arial" w:hAnsi="Arial" w:cs="Arial"/>
          <w:b/>
          <w:color w:val="0000FF"/>
          <w:sz w:val="24"/>
        </w:rPr>
        <w:tab/>
      </w:r>
      <w:r>
        <w:rPr>
          <w:rFonts w:ascii="Arial" w:hAnsi="Arial" w:cs="Arial"/>
          <w:b/>
          <w:sz w:val="24"/>
        </w:rPr>
        <w:t>Discussion on improving the RRM specification TS 38.133 quality</w:t>
      </w:r>
    </w:p>
    <w:p w14:paraId="2C86AC8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A4B57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AB29A" w14:textId="1D0D9A43" w:rsidR="00903D42" w:rsidRDefault="00903D42" w:rsidP="00903D42">
      <w:pPr>
        <w:rPr>
          <w:rFonts w:ascii="Arial" w:hAnsi="Arial" w:cs="Arial"/>
          <w:b/>
          <w:sz w:val="24"/>
        </w:rPr>
      </w:pPr>
      <w:r>
        <w:rPr>
          <w:rFonts w:ascii="Arial" w:hAnsi="Arial" w:cs="Arial"/>
          <w:b/>
          <w:color w:val="0000FF"/>
          <w:sz w:val="24"/>
        </w:rPr>
        <w:t>R4-2405499</w:t>
      </w:r>
      <w:r>
        <w:rPr>
          <w:rFonts w:ascii="Arial" w:hAnsi="Arial" w:cs="Arial"/>
          <w:b/>
          <w:color w:val="0000FF"/>
          <w:sz w:val="24"/>
        </w:rPr>
        <w:tab/>
      </w:r>
      <w:r>
        <w:rPr>
          <w:rFonts w:ascii="Arial" w:hAnsi="Arial" w:cs="Arial"/>
          <w:b/>
          <w:sz w:val="24"/>
        </w:rPr>
        <w:t>On specification quality improvement</w:t>
      </w:r>
    </w:p>
    <w:p w14:paraId="037208BF"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BeammWave</w:t>
      </w:r>
    </w:p>
    <w:p w14:paraId="76E42C6E" w14:textId="77777777" w:rsidR="00903D42" w:rsidRDefault="00903D42" w:rsidP="00903D42">
      <w:pPr>
        <w:rPr>
          <w:rFonts w:ascii="Arial" w:hAnsi="Arial" w:cs="Arial"/>
          <w:b/>
        </w:rPr>
      </w:pPr>
      <w:r>
        <w:rPr>
          <w:rFonts w:ascii="Arial" w:hAnsi="Arial" w:cs="Arial"/>
          <w:b/>
        </w:rPr>
        <w:t xml:space="preserve">Abstract: </w:t>
      </w:r>
    </w:p>
    <w:p w14:paraId="750AA97D" w14:textId="77777777" w:rsidR="00903D42" w:rsidRDefault="00903D42" w:rsidP="00903D42">
      <w:r>
        <w:t>In this contribution we provide initial proposals concerning specification quality improvements of TS 38.133 in the short term.</w:t>
      </w:r>
    </w:p>
    <w:p w14:paraId="7F692C3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39475" w14:textId="779692DE" w:rsidR="00903D42" w:rsidRDefault="00903D42" w:rsidP="00903D42">
      <w:pPr>
        <w:rPr>
          <w:rFonts w:ascii="Arial" w:hAnsi="Arial" w:cs="Arial"/>
          <w:b/>
          <w:sz w:val="24"/>
        </w:rPr>
      </w:pPr>
      <w:r>
        <w:rPr>
          <w:rFonts w:ascii="Arial" w:hAnsi="Arial" w:cs="Arial"/>
          <w:b/>
          <w:color w:val="0000FF"/>
          <w:sz w:val="24"/>
        </w:rPr>
        <w:t>R4-2405523</w:t>
      </w:r>
      <w:r>
        <w:rPr>
          <w:rFonts w:ascii="Arial" w:hAnsi="Arial" w:cs="Arial"/>
          <w:b/>
          <w:color w:val="0000FF"/>
          <w:sz w:val="24"/>
        </w:rPr>
        <w:tab/>
      </w:r>
      <w:r>
        <w:rPr>
          <w:rFonts w:ascii="Arial" w:hAnsi="Arial" w:cs="Arial"/>
          <w:b/>
          <w:sz w:val="24"/>
        </w:rPr>
        <w:t>On RRM specification quality improvement</w:t>
      </w:r>
    </w:p>
    <w:p w14:paraId="6B14734A"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A06139" w14:textId="77777777" w:rsidR="00903D42" w:rsidRDefault="00903D42" w:rsidP="00903D42">
      <w:pPr>
        <w:rPr>
          <w:rFonts w:ascii="Arial" w:hAnsi="Arial" w:cs="Arial"/>
          <w:b/>
        </w:rPr>
      </w:pPr>
      <w:r>
        <w:rPr>
          <w:rFonts w:ascii="Arial" w:hAnsi="Arial" w:cs="Arial"/>
          <w:b/>
        </w:rPr>
        <w:t xml:space="preserve">Abstract: </w:t>
      </w:r>
    </w:p>
    <w:p w14:paraId="4316BDD7" w14:textId="77777777" w:rsidR="00903D42" w:rsidRDefault="00903D42" w:rsidP="00903D42">
      <w:r>
        <w:t>On RRM specification quality improvement</w:t>
      </w:r>
    </w:p>
    <w:p w14:paraId="43B5891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6F95D" w14:textId="440C24C8" w:rsidR="00903D42" w:rsidRDefault="00903D42" w:rsidP="00903D42">
      <w:pPr>
        <w:rPr>
          <w:rFonts w:ascii="Arial" w:hAnsi="Arial" w:cs="Arial"/>
          <w:b/>
          <w:sz w:val="24"/>
        </w:rPr>
      </w:pPr>
      <w:r>
        <w:rPr>
          <w:rFonts w:ascii="Arial" w:hAnsi="Arial" w:cs="Arial"/>
          <w:b/>
          <w:color w:val="0000FF"/>
          <w:sz w:val="24"/>
        </w:rPr>
        <w:t>R4-2405605</w:t>
      </w:r>
      <w:r>
        <w:rPr>
          <w:rFonts w:ascii="Arial" w:hAnsi="Arial" w:cs="Arial"/>
          <w:b/>
          <w:color w:val="0000FF"/>
          <w:sz w:val="24"/>
        </w:rPr>
        <w:tab/>
      </w:r>
      <w:r>
        <w:rPr>
          <w:rFonts w:ascii="Arial" w:hAnsi="Arial" w:cs="Arial"/>
          <w:b/>
          <w:sz w:val="24"/>
        </w:rPr>
        <w:t>On RRM specification quality improvement</w:t>
      </w:r>
    </w:p>
    <w:p w14:paraId="7C8BF2DB"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EBDAB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1E74B" w14:textId="6E75CC02" w:rsidR="00903D42" w:rsidRDefault="00903D42" w:rsidP="00903D42">
      <w:pPr>
        <w:rPr>
          <w:rFonts w:ascii="Arial" w:hAnsi="Arial" w:cs="Arial"/>
          <w:b/>
          <w:sz w:val="24"/>
        </w:rPr>
      </w:pPr>
      <w:r>
        <w:rPr>
          <w:rFonts w:ascii="Arial" w:hAnsi="Arial" w:cs="Arial"/>
          <w:b/>
          <w:color w:val="0000FF"/>
          <w:sz w:val="24"/>
        </w:rPr>
        <w:t>R4-2405674</w:t>
      </w:r>
      <w:r>
        <w:rPr>
          <w:rFonts w:ascii="Arial" w:hAnsi="Arial" w:cs="Arial"/>
          <w:b/>
          <w:color w:val="0000FF"/>
          <w:sz w:val="24"/>
        </w:rPr>
        <w:tab/>
      </w:r>
      <w:r>
        <w:rPr>
          <w:rFonts w:ascii="Arial" w:hAnsi="Arial" w:cs="Arial"/>
          <w:b/>
          <w:sz w:val="24"/>
        </w:rPr>
        <w:t>On RRM specification improvements</w:t>
      </w:r>
    </w:p>
    <w:p w14:paraId="48C7801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B8265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E7A15" w14:textId="77777777" w:rsidR="00903D42" w:rsidRDefault="00903D42" w:rsidP="00903D42">
      <w:pPr>
        <w:pStyle w:val="Heading3"/>
      </w:pPr>
      <w:bookmarkStart w:id="443" w:name="_Toc163728065"/>
      <w:r>
        <w:t>11.2</w:t>
      </w:r>
      <w:r>
        <w:tab/>
        <w:t>Power class related topics</w:t>
      </w:r>
      <w:bookmarkEnd w:id="443"/>
    </w:p>
    <w:p w14:paraId="4BBFE2BA" w14:textId="2BBF6F25" w:rsidR="00903D42" w:rsidRDefault="00903D42" w:rsidP="00903D42">
      <w:pPr>
        <w:rPr>
          <w:rFonts w:ascii="Arial" w:hAnsi="Arial" w:cs="Arial"/>
          <w:b/>
          <w:sz w:val="24"/>
        </w:rPr>
      </w:pPr>
      <w:r>
        <w:rPr>
          <w:rFonts w:ascii="Arial" w:hAnsi="Arial" w:cs="Arial"/>
          <w:b/>
          <w:color w:val="0000FF"/>
          <w:sz w:val="24"/>
        </w:rPr>
        <w:t>R4-2404186</w:t>
      </w:r>
      <w:r>
        <w:rPr>
          <w:rFonts w:ascii="Arial" w:hAnsi="Arial" w:cs="Arial"/>
          <w:b/>
          <w:color w:val="0000FF"/>
          <w:sz w:val="24"/>
        </w:rPr>
        <w:tab/>
      </w:r>
      <w:r>
        <w:rPr>
          <w:rFonts w:ascii="Arial" w:hAnsi="Arial" w:cs="Arial"/>
          <w:b/>
          <w:sz w:val="24"/>
        </w:rPr>
        <w:t>WF on mitigating power class fallback misconception in technical specifications</w:t>
      </w:r>
    </w:p>
    <w:p w14:paraId="656B0A3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C4FD2F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58462" w14:textId="7F58A525" w:rsidR="00903D42" w:rsidRDefault="00903D42" w:rsidP="00903D42">
      <w:pPr>
        <w:rPr>
          <w:rFonts w:ascii="Arial" w:hAnsi="Arial" w:cs="Arial"/>
          <w:b/>
          <w:sz w:val="24"/>
        </w:rPr>
      </w:pPr>
      <w:r>
        <w:rPr>
          <w:rFonts w:ascii="Arial" w:hAnsi="Arial" w:cs="Arial"/>
          <w:b/>
          <w:color w:val="0000FF"/>
          <w:sz w:val="24"/>
        </w:rPr>
        <w:t>R4-2404187</w:t>
      </w:r>
      <w:r>
        <w:rPr>
          <w:rFonts w:ascii="Arial" w:hAnsi="Arial" w:cs="Arial"/>
          <w:b/>
          <w:color w:val="0000FF"/>
          <w:sz w:val="24"/>
        </w:rPr>
        <w:tab/>
      </w:r>
      <w:r>
        <w:rPr>
          <w:rFonts w:ascii="Arial" w:hAnsi="Arial" w:cs="Arial"/>
          <w:b/>
          <w:sz w:val="24"/>
        </w:rPr>
        <w:t>Draft CR to 38.101-1 on mitigating the potential misconception of power class fallback</w:t>
      </w:r>
    </w:p>
    <w:p w14:paraId="54159DCA"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lastRenderedPageBreak/>
        <w:br/>
      </w:r>
      <w:r>
        <w:rPr>
          <w:i/>
        </w:rPr>
        <w:tab/>
      </w:r>
      <w:r>
        <w:rPr>
          <w:i/>
        </w:rPr>
        <w:tab/>
      </w:r>
      <w:r>
        <w:rPr>
          <w:i/>
        </w:rPr>
        <w:tab/>
      </w:r>
      <w:r>
        <w:rPr>
          <w:i/>
        </w:rPr>
        <w:tab/>
      </w:r>
      <w:r>
        <w:rPr>
          <w:i/>
        </w:rPr>
        <w:tab/>
        <w:t>Source: Apple</w:t>
      </w:r>
    </w:p>
    <w:p w14:paraId="7DFBFA3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1373F" w14:textId="1BCE7511" w:rsidR="00903D42" w:rsidRDefault="00903D42" w:rsidP="00903D42">
      <w:pPr>
        <w:rPr>
          <w:rFonts w:ascii="Arial" w:hAnsi="Arial" w:cs="Arial"/>
          <w:b/>
          <w:sz w:val="24"/>
        </w:rPr>
      </w:pPr>
      <w:r>
        <w:rPr>
          <w:rFonts w:ascii="Arial" w:hAnsi="Arial" w:cs="Arial"/>
          <w:b/>
          <w:color w:val="0000FF"/>
          <w:sz w:val="24"/>
        </w:rPr>
        <w:t>R4-2404188</w:t>
      </w:r>
      <w:r>
        <w:rPr>
          <w:rFonts w:ascii="Arial" w:hAnsi="Arial" w:cs="Arial"/>
          <w:b/>
          <w:color w:val="0000FF"/>
          <w:sz w:val="24"/>
        </w:rPr>
        <w:tab/>
      </w:r>
      <w:r>
        <w:rPr>
          <w:rFonts w:ascii="Arial" w:hAnsi="Arial" w:cs="Arial"/>
          <w:b/>
          <w:sz w:val="24"/>
        </w:rPr>
        <w:t>Draft CR to 38.101-3 on mitigating the potential misconception of power class fallback</w:t>
      </w:r>
    </w:p>
    <w:p w14:paraId="2C06C83C"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v18.5.0</w:t>
      </w:r>
      <w:r>
        <w:rPr>
          <w:i/>
        </w:rPr>
        <w:tab/>
        <w:t xml:space="preserve">  CR-  rev  Cat: F (Rel-18)</w:t>
      </w:r>
      <w:r>
        <w:rPr>
          <w:i/>
        </w:rPr>
        <w:br/>
      </w:r>
      <w:r>
        <w:rPr>
          <w:i/>
        </w:rPr>
        <w:br/>
      </w:r>
      <w:r>
        <w:rPr>
          <w:i/>
        </w:rPr>
        <w:tab/>
      </w:r>
      <w:r>
        <w:rPr>
          <w:i/>
        </w:rPr>
        <w:tab/>
      </w:r>
      <w:r>
        <w:rPr>
          <w:i/>
        </w:rPr>
        <w:tab/>
      </w:r>
      <w:r>
        <w:rPr>
          <w:i/>
        </w:rPr>
        <w:tab/>
      </w:r>
      <w:r>
        <w:rPr>
          <w:i/>
        </w:rPr>
        <w:tab/>
        <w:t>Source: Apple</w:t>
      </w:r>
    </w:p>
    <w:p w14:paraId="6AE6912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6CA2C" w14:textId="2AAA1B51" w:rsidR="00903D42" w:rsidRDefault="00903D42" w:rsidP="00903D42">
      <w:pPr>
        <w:rPr>
          <w:rFonts w:ascii="Arial" w:hAnsi="Arial" w:cs="Arial"/>
          <w:b/>
          <w:sz w:val="24"/>
        </w:rPr>
      </w:pPr>
      <w:r>
        <w:rPr>
          <w:rFonts w:ascii="Arial" w:hAnsi="Arial" w:cs="Arial"/>
          <w:b/>
          <w:color w:val="0000FF"/>
          <w:sz w:val="24"/>
        </w:rPr>
        <w:t>R4-2404189</w:t>
      </w:r>
      <w:r>
        <w:rPr>
          <w:rFonts w:ascii="Arial" w:hAnsi="Arial" w:cs="Arial"/>
          <w:b/>
          <w:color w:val="0000FF"/>
          <w:sz w:val="24"/>
        </w:rPr>
        <w:tab/>
      </w:r>
      <w:r>
        <w:rPr>
          <w:rFonts w:ascii="Arial" w:hAnsi="Arial" w:cs="Arial"/>
          <w:b/>
          <w:sz w:val="24"/>
        </w:rPr>
        <w:t>Draft CR to 36.101 on mitigating the potential misconception of power class fallback</w:t>
      </w:r>
    </w:p>
    <w:p w14:paraId="0706BCA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F (Rel-18)</w:t>
      </w:r>
      <w:r>
        <w:rPr>
          <w:i/>
        </w:rPr>
        <w:br/>
      </w:r>
      <w:r>
        <w:rPr>
          <w:i/>
        </w:rPr>
        <w:br/>
      </w:r>
      <w:r>
        <w:rPr>
          <w:i/>
        </w:rPr>
        <w:tab/>
      </w:r>
      <w:r>
        <w:rPr>
          <w:i/>
        </w:rPr>
        <w:tab/>
      </w:r>
      <w:r>
        <w:rPr>
          <w:i/>
        </w:rPr>
        <w:tab/>
      </w:r>
      <w:r>
        <w:rPr>
          <w:i/>
        </w:rPr>
        <w:tab/>
      </w:r>
      <w:r>
        <w:rPr>
          <w:i/>
        </w:rPr>
        <w:tab/>
        <w:t>Source: Apple</w:t>
      </w:r>
    </w:p>
    <w:p w14:paraId="4C5A0A0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A2FE8" w14:textId="7E581B9C" w:rsidR="00903D42" w:rsidRDefault="00903D42" w:rsidP="00903D42">
      <w:pPr>
        <w:rPr>
          <w:rFonts w:ascii="Arial" w:hAnsi="Arial" w:cs="Arial"/>
          <w:b/>
          <w:sz w:val="24"/>
        </w:rPr>
      </w:pPr>
      <w:r>
        <w:rPr>
          <w:rFonts w:ascii="Arial" w:hAnsi="Arial" w:cs="Arial"/>
          <w:b/>
          <w:color w:val="0000FF"/>
          <w:sz w:val="24"/>
        </w:rPr>
        <w:t>R4-2404450</w:t>
      </w:r>
      <w:r>
        <w:rPr>
          <w:rFonts w:ascii="Arial" w:hAnsi="Arial" w:cs="Arial"/>
          <w:b/>
          <w:color w:val="0000FF"/>
          <w:sz w:val="24"/>
        </w:rPr>
        <w:tab/>
      </w:r>
      <w:r>
        <w:rPr>
          <w:rFonts w:ascii="Arial" w:hAnsi="Arial" w:cs="Arial"/>
          <w:b/>
          <w:sz w:val="24"/>
        </w:rPr>
        <w:t>Further discussion on power class applicability</w:t>
      </w:r>
    </w:p>
    <w:p w14:paraId="612DD884"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01CA9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5C0BA" w14:textId="6F008BE5" w:rsidR="00903D42" w:rsidRDefault="00903D42" w:rsidP="00903D42">
      <w:pPr>
        <w:rPr>
          <w:rFonts w:ascii="Arial" w:hAnsi="Arial" w:cs="Arial"/>
          <w:b/>
          <w:sz w:val="24"/>
        </w:rPr>
      </w:pPr>
      <w:r>
        <w:rPr>
          <w:rFonts w:ascii="Arial" w:hAnsi="Arial" w:cs="Arial"/>
          <w:b/>
          <w:color w:val="0000FF"/>
          <w:sz w:val="24"/>
        </w:rPr>
        <w:t>R4-2404451</w:t>
      </w:r>
      <w:r>
        <w:rPr>
          <w:rFonts w:ascii="Arial" w:hAnsi="Arial" w:cs="Arial"/>
          <w:b/>
          <w:color w:val="0000FF"/>
          <w:sz w:val="24"/>
        </w:rPr>
        <w:tab/>
      </w:r>
      <w:r>
        <w:rPr>
          <w:rFonts w:ascii="Arial" w:hAnsi="Arial" w:cs="Arial"/>
          <w:b/>
          <w:sz w:val="24"/>
        </w:rPr>
        <w:t>draftCR on power class applicability</w:t>
      </w:r>
    </w:p>
    <w:p w14:paraId="2379D8D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CATT</w:t>
      </w:r>
    </w:p>
    <w:p w14:paraId="066F7B8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677E9" w14:textId="1D684E62" w:rsidR="00903D42" w:rsidRDefault="00903D42" w:rsidP="00903D42">
      <w:pPr>
        <w:rPr>
          <w:rFonts w:ascii="Arial" w:hAnsi="Arial" w:cs="Arial"/>
          <w:b/>
          <w:sz w:val="24"/>
        </w:rPr>
      </w:pPr>
      <w:r>
        <w:rPr>
          <w:rFonts w:ascii="Arial" w:hAnsi="Arial" w:cs="Arial"/>
          <w:b/>
          <w:color w:val="0000FF"/>
          <w:sz w:val="24"/>
        </w:rPr>
        <w:t>R4-2404452</w:t>
      </w:r>
      <w:r>
        <w:rPr>
          <w:rFonts w:ascii="Arial" w:hAnsi="Arial" w:cs="Arial"/>
          <w:b/>
          <w:color w:val="0000FF"/>
          <w:sz w:val="24"/>
        </w:rPr>
        <w:tab/>
      </w:r>
      <w:r>
        <w:rPr>
          <w:rFonts w:ascii="Arial" w:hAnsi="Arial" w:cs="Arial"/>
          <w:b/>
          <w:sz w:val="24"/>
        </w:rPr>
        <w:t>draftCR on power class applicability</w:t>
      </w:r>
    </w:p>
    <w:p w14:paraId="28043D3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CATT</w:t>
      </w:r>
    </w:p>
    <w:p w14:paraId="0B4FF26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2CADA" w14:textId="2302F332" w:rsidR="00903D42" w:rsidRDefault="00903D42" w:rsidP="00903D42">
      <w:pPr>
        <w:rPr>
          <w:rFonts w:ascii="Arial" w:hAnsi="Arial" w:cs="Arial"/>
          <w:b/>
          <w:sz w:val="24"/>
        </w:rPr>
      </w:pPr>
      <w:r>
        <w:rPr>
          <w:rFonts w:ascii="Arial" w:hAnsi="Arial" w:cs="Arial"/>
          <w:b/>
          <w:color w:val="0000FF"/>
          <w:sz w:val="24"/>
        </w:rPr>
        <w:t>R4-2404557</w:t>
      </w:r>
      <w:r>
        <w:rPr>
          <w:rFonts w:ascii="Arial" w:hAnsi="Arial" w:cs="Arial"/>
          <w:b/>
          <w:color w:val="0000FF"/>
          <w:sz w:val="24"/>
        </w:rPr>
        <w:tab/>
      </w:r>
      <w:r>
        <w:rPr>
          <w:rFonts w:ascii="Arial" w:hAnsi="Arial" w:cs="Arial"/>
          <w:b/>
          <w:sz w:val="24"/>
        </w:rPr>
        <w:t>Discussion of applicable power classes for NR CA</w:t>
      </w:r>
    </w:p>
    <w:p w14:paraId="23AD019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25F3E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0BF0F" w14:textId="1C179676" w:rsidR="00903D42" w:rsidRDefault="00903D42" w:rsidP="00903D42">
      <w:pPr>
        <w:rPr>
          <w:rFonts w:ascii="Arial" w:hAnsi="Arial" w:cs="Arial"/>
          <w:b/>
          <w:sz w:val="24"/>
        </w:rPr>
      </w:pPr>
      <w:r>
        <w:rPr>
          <w:rFonts w:ascii="Arial" w:hAnsi="Arial" w:cs="Arial"/>
          <w:b/>
          <w:color w:val="0000FF"/>
          <w:sz w:val="24"/>
        </w:rPr>
        <w:t>R4-2404625</w:t>
      </w:r>
      <w:r>
        <w:rPr>
          <w:rFonts w:ascii="Arial" w:hAnsi="Arial" w:cs="Arial"/>
          <w:b/>
          <w:color w:val="0000FF"/>
          <w:sz w:val="24"/>
        </w:rPr>
        <w:tab/>
      </w:r>
      <w:r>
        <w:rPr>
          <w:rFonts w:ascii="Arial" w:hAnsi="Arial" w:cs="Arial"/>
          <w:b/>
          <w:sz w:val="24"/>
        </w:rPr>
        <w:t>The power-class related issues</w:t>
      </w:r>
    </w:p>
    <w:p w14:paraId="2138799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9B898E" w14:textId="77777777" w:rsidR="00903D42" w:rsidRDefault="00903D42" w:rsidP="00903D42">
      <w:pPr>
        <w:rPr>
          <w:rFonts w:ascii="Arial" w:hAnsi="Arial" w:cs="Arial"/>
          <w:b/>
        </w:rPr>
      </w:pPr>
      <w:r>
        <w:rPr>
          <w:rFonts w:ascii="Arial" w:hAnsi="Arial" w:cs="Arial"/>
          <w:b/>
        </w:rPr>
        <w:t xml:space="preserve">Abstract: </w:t>
      </w:r>
    </w:p>
    <w:p w14:paraId="5C5CBB6B" w14:textId="77777777" w:rsidR="00903D42" w:rsidRDefault="00903D42" w:rsidP="00903D42">
      <w:r>
        <w:lastRenderedPageBreak/>
        <w:t>In this contribution we consider HPUE power-class indication, the per-band-per-PC power class and missing or yet to be evaluated REFSENS exceptions.</w:t>
      </w:r>
    </w:p>
    <w:p w14:paraId="4358153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E4CF2" w14:textId="29307C33" w:rsidR="00903D42" w:rsidRDefault="00903D42" w:rsidP="00903D42">
      <w:pPr>
        <w:rPr>
          <w:rFonts w:ascii="Arial" w:hAnsi="Arial" w:cs="Arial"/>
          <w:b/>
          <w:sz w:val="24"/>
        </w:rPr>
      </w:pPr>
      <w:r>
        <w:rPr>
          <w:rFonts w:ascii="Arial" w:hAnsi="Arial" w:cs="Arial"/>
          <w:b/>
          <w:color w:val="0000FF"/>
          <w:sz w:val="24"/>
        </w:rPr>
        <w:t>R4-2404626</w:t>
      </w:r>
      <w:r>
        <w:rPr>
          <w:rFonts w:ascii="Arial" w:hAnsi="Arial" w:cs="Arial"/>
          <w:b/>
          <w:color w:val="0000FF"/>
          <w:sz w:val="24"/>
        </w:rPr>
        <w:tab/>
      </w:r>
      <w:r>
        <w:rPr>
          <w:rFonts w:ascii="Arial" w:hAnsi="Arial" w:cs="Arial"/>
          <w:b/>
          <w:sz w:val="24"/>
        </w:rPr>
        <w:t>Draft CR to 38.101-1: corrections to configured maximum power for serving cells of UL CA</w:t>
      </w:r>
    </w:p>
    <w:p w14:paraId="6D3ECD6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Ericsson</w:t>
      </w:r>
    </w:p>
    <w:p w14:paraId="269CFB6E" w14:textId="77777777" w:rsidR="00903D42" w:rsidRDefault="00903D42" w:rsidP="00903D42">
      <w:pPr>
        <w:rPr>
          <w:rFonts w:ascii="Arial" w:hAnsi="Arial" w:cs="Arial"/>
          <w:b/>
        </w:rPr>
      </w:pPr>
      <w:r>
        <w:rPr>
          <w:rFonts w:ascii="Arial" w:hAnsi="Arial" w:cs="Arial"/>
          <w:b/>
        </w:rPr>
        <w:t xml:space="preserve">Abstract: </w:t>
      </w:r>
    </w:p>
    <w:p w14:paraId="48527D0E" w14:textId="77777777" w:rsidR="00903D42" w:rsidRDefault="00903D42" w:rsidP="00903D42">
      <w:r>
        <w:t>Draft CR to correct the Pcmax,f,c for serving cells of a BC such that the maximum UL output power and PH reports become correct</w:t>
      </w:r>
    </w:p>
    <w:p w14:paraId="517F02B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062E9" w14:textId="383077D3" w:rsidR="00903D42" w:rsidRDefault="00903D42" w:rsidP="00903D42">
      <w:pPr>
        <w:rPr>
          <w:rFonts w:ascii="Arial" w:hAnsi="Arial" w:cs="Arial"/>
          <w:b/>
          <w:sz w:val="24"/>
        </w:rPr>
      </w:pPr>
      <w:r>
        <w:rPr>
          <w:rFonts w:ascii="Arial" w:hAnsi="Arial" w:cs="Arial"/>
          <w:b/>
          <w:color w:val="0000FF"/>
          <w:sz w:val="24"/>
        </w:rPr>
        <w:t>R4-2404627</w:t>
      </w:r>
      <w:r>
        <w:rPr>
          <w:rFonts w:ascii="Arial" w:hAnsi="Arial" w:cs="Arial"/>
          <w:b/>
          <w:color w:val="0000FF"/>
          <w:sz w:val="24"/>
        </w:rPr>
        <w:tab/>
      </w:r>
      <w:r>
        <w:rPr>
          <w:rFonts w:ascii="Arial" w:hAnsi="Arial" w:cs="Arial"/>
          <w:b/>
          <w:sz w:val="24"/>
        </w:rPr>
        <w:t>Draft CR to 38.101-1: corrections to configured maximum power for serving cells of UL CA</w:t>
      </w:r>
    </w:p>
    <w:p w14:paraId="4E3D5C5B"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Ericsson</w:t>
      </w:r>
    </w:p>
    <w:p w14:paraId="40585C59" w14:textId="77777777" w:rsidR="00903D42" w:rsidRDefault="00903D42" w:rsidP="00903D42">
      <w:pPr>
        <w:rPr>
          <w:rFonts w:ascii="Arial" w:hAnsi="Arial" w:cs="Arial"/>
          <w:b/>
        </w:rPr>
      </w:pPr>
      <w:r>
        <w:rPr>
          <w:rFonts w:ascii="Arial" w:hAnsi="Arial" w:cs="Arial"/>
          <w:b/>
        </w:rPr>
        <w:t xml:space="preserve">Abstract: </w:t>
      </w:r>
    </w:p>
    <w:p w14:paraId="3D5086A8" w14:textId="77777777" w:rsidR="00903D42" w:rsidRDefault="00903D42" w:rsidP="00903D42">
      <w:r>
        <w:t>Draft CR to correct the Pcmax,f,c for serving cells of a BC such that the maximum UL output power and PH reports become correct</w:t>
      </w:r>
    </w:p>
    <w:p w14:paraId="006C1A7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32740" w14:textId="05513CA6" w:rsidR="00903D42" w:rsidRDefault="00903D42" w:rsidP="00903D42">
      <w:pPr>
        <w:rPr>
          <w:rFonts w:ascii="Arial" w:hAnsi="Arial" w:cs="Arial"/>
          <w:b/>
          <w:sz w:val="24"/>
        </w:rPr>
      </w:pPr>
      <w:r>
        <w:rPr>
          <w:rFonts w:ascii="Arial" w:hAnsi="Arial" w:cs="Arial"/>
          <w:b/>
          <w:color w:val="0000FF"/>
          <w:sz w:val="24"/>
        </w:rPr>
        <w:t>R4-2404628</w:t>
      </w:r>
      <w:r>
        <w:rPr>
          <w:rFonts w:ascii="Arial" w:hAnsi="Arial" w:cs="Arial"/>
          <w:b/>
          <w:color w:val="0000FF"/>
          <w:sz w:val="24"/>
        </w:rPr>
        <w:tab/>
      </w:r>
      <w:r>
        <w:rPr>
          <w:rFonts w:ascii="Arial" w:hAnsi="Arial" w:cs="Arial"/>
          <w:b/>
          <w:sz w:val="24"/>
        </w:rPr>
        <w:t>Draft CR to 38.101-1: correction to HPUE requirements for CA configurations</w:t>
      </w:r>
    </w:p>
    <w:p w14:paraId="6F274A08"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Ericsson</w:t>
      </w:r>
    </w:p>
    <w:p w14:paraId="05B19998" w14:textId="77777777" w:rsidR="00903D42" w:rsidRDefault="00903D42" w:rsidP="00903D42">
      <w:pPr>
        <w:rPr>
          <w:rFonts w:ascii="Arial" w:hAnsi="Arial" w:cs="Arial"/>
          <w:b/>
        </w:rPr>
      </w:pPr>
      <w:r>
        <w:rPr>
          <w:rFonts w:ascii="Arial" w:hAnsi="Arial" w:cs="Arial"/>
          <w:b/>
        </w:rPr>
        <w:t xml:space="preserve">Abstract: </w:t>
      </w:r>
    </w:p>
    <w:p w14:paraId="7B3072F1" w14:textId="77777777" w:rsidR="00903D42" w:rsidRDefault="00903D42" w:rsidP="00903D42">
      <w:r>
        <w:t>Draft CR to specify the power requirement for NR non-CA BC, DL-only CA and with the per-band-per-BC power class present for inter-band CA</w:t>
      </w:r>
    </w:p>
    <w:p w14:paraId="7E4994E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03DCE" w14:textId="0F99C5F0" w:rsidR="00903D42" w:rsidRDefault="00903D42" w:rsidP="00903D42">
      <w:pPr>
        <w:rPr>
          <w:rFonts w:ascii="Arial" w:hAnsi="Arial" w:cs="Arial"/>
          <w:b/>
          <w:sz w:val="24"/>
        </w:rPr>
      </w:pPr>
      <w:r>
        <w:rPr>
          <w:rFonts w:ascii="Arial" w:hAnsi="Arial" w:cs="Arial"/>
          <w:b/>
          <w:color w:val="0000FF"/>
          <w:sz w:val="24"/>
        </w:rPr>
        <w:t>R4-2404629</w:t>
      </w:r>
      <w:r>
        <w:rPr>
          <w:rFonts w:ascii="Arial" w:hAnsi="Arial" w:cs="Arial"/>
          <w:b/>
          <w:color w:val="0000FF"/>
          <w:sz w:val="24"/>
        </w:rPr>
        <w:tab/>
      </w:r>
      <w:r>
        <w:rPr>
          <w:rFonts w:ascii="Arial" w:hAnsi="Arial" w:cs="Arial"/>
          <w:b/>
          <w:sz w:val="24"/>
        </w:rPr>
        <w:t>Draft CR to 38.101-1: correction to HPUE requirements for CA configurations</w:t>
      </w:r>
    </w:p>
    <w:p w14:paraId="5090B36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Ericsson</w:t>
      </w:r>
    </w:p>
    <w:p w14:paraId="3DB3D2DF" w14:textId="77777777" w:rsidR="00903D42" w:rsidRDefault="00903D42" w:rsidP="00903D42">
      <w:pPr>
        <w:rPr>
          <w:rFonts w:ascii="Arial" w:hAnsi="Arial" w:cs="Arial"/>
          <w:b/>
        </w:rPr>
      </w:pPr>
      <w:r>
        <w:rPr>
          <w:rFonts w:ascii="Arial" w:hAnsi="Arial" w:cs="Arial"/>
          <w:b/>
        </w:rPr>
        <w:t xml:space="preserve">Abstract: </w:t>
      </w:r>
    </w:p>
    <w:p w14:paraId="3CFD3F78" w14:textId="77777777" w:rsidR="00903D42" w:rsidRDefault="00903D42" w:rsidP="00903D42">
      <w:r>
        <w:t>Draft CR to specify the power requirement for NR non-CA BC, DL-only CA and with the per-band-per-BC power class present for inter-band CA</w:t>
      </w:r>
    </w:p>
    <w:p w14:paraId="1441B2B5"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6CF2D" w14:textId="17F23134" w:rsidR="00903D42" w:rsidRDefault="00903D42" w:rsidP="00903D42">
      <w:pPr>
        <w:rPr>
          <w:rFonts w:ascii="Arial" w:hAnsi="Arial" w:cs="Arial"/>
          <w:b/>
          <w:sz w:val="24"/>
        </w:rPr>
      </w:pPr>
      <w:r>
        <w:rPr>
          <w:rFonts w:ascii="Arial" w:hAnsi="Arial" w:cs="Arial"/>
          <w:b/>
          <w:color w:val="0000FF"/>
          <w:sz w:val="24"/>
        </w:rPr>
        <w:lastRenderedPageBreak/>
        <w:t>R4-2404630</w:t>
      </w:r>
      <w:r>
        <w:rPr>
          <w:rFonts w:ascii="Arial" w:hAnsi="Arial" w:cs="Arial"/>
          <w:b/>
          <w:color w:val="0000FF"/>
          <w:sz w:val="24"/>
        </w:rPr>
        <w:tab/>
      </w:r>
      <w:r>
        <w:rPr>
          <w:rFonts w:ascii="Arial" w:hAnsi="Arial" w:cs="Arial"/>
          <w:b/>
          <w:sz w:val="24"/>
        </w:rPr>
        <w:t>Draft CR to 38.101-1: MPR and A-MPR per serving cell with a derated per-band power class for UL CA</w:t>
      </w:r>
    </w:p>
    <w:p w14:paraId="33EE6146"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Ericsson</w:t>
      </w:r>
    </w:p>
    <w:p w14:paraId="09B0AA5C" w14:textId="77777777" w:rsidR="00903D42" w:rsidRDefault="00903D42" w:rsidP="00903D42">
      <w:pPr>
        <w:rPr>
          <w:rFonts w:ascii="Arial" w:hAnsi="Arial" w:cs="Arial"/>
          <w:b/>
        </w:rPr>
      </w:pPr>
      <w:r>
        <w:rPr>
          <w:rFonts w:ascii="Arial" w:hAnsi="Arial" w:cs="Arial"/>
          <w:b/>
        </w:rPr>
        <w:t xml:space="preserve">Abstract: </w:t>
      </w:r>
    </w:p>
    <w:p w14:paraId="3F0F4A84" w14:textId="77777777" w:rsidR="00903D42" w:rsidRDefault="00903D42" w:rsidP="00903D42">
      <w:r>
        <w:t>Draft CR to specify the applicable MPR when a per-band power class change is indicated for a supported BC</w:t>
      </w:r>
    </w:p>
    <w:p w14:paraId="603BAC1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1F72C" w14:textId="72ACFBBA" w:rsidR="00903D42" w:rsidRDefault="00903D42" w:rsidP="00903D42">
      <w:pPr>
        <w:rPr>
          <w:rFonts w:ascii="Arial" w:hAnsi="Arial" w:cs="Arial"/>
          <w:b/>
          <w:sz w:val="24"/>
        </w:rPr>
      </w:pPr>
      <w:r>
        <w:rPr>
          <w:rFonts w:ascii="Arial" w:hAnsi="Arial" w:cs="Arial"/>
          <w:b/>
          <w:color w:val="0000FF"/>
          <w:sz w:val="24"/>
        </w:rPr>
        <w:t>R4-2404631</w:t>
      </w:r>
      <w:r>
        <w:rPr>
          <w:rFonts w:ascii="Arial" w:hAnsi="Arial" w:cs="Arial"/>
          <w:b/>
          <w:color w:val="0000FF"/>
          <w:sz w:val="24"/>
        </w:rPr>
        <w:tab/>
      </w:r>
      <w:r>
        <w:rPr>
          <w:rFonts w:ascii="Arial" w:hAnsi="Arial" w:cs="Arial"/>
          <w:b/>
          <w:sz w:val="24"/>
        </w:rPr>
        <w:t>Draft CR to 38.101-1: MPR and A-MPR per serving cell with a derated per-band power class for UL CA</w:t>
      </w:r>
    </w:p>
    <w:p w14:paraId="75EFF1F2"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Ericsson</w:t>
      </w:r>
    </w:p>
    <w:p w14:paraId="56A89CF1" w14:textId="77777777" w:rsidR="00903D42" w:rsidRDefault="00903D42" w:rsidP="00903D42">
      <w:pPr>
        <w:rPr>
          <w:rFonts w:ascii="Arial" w:hAnsi="Arial" w:cs="Arial"/>
          <w:b/>
        </w:rPr>
      </w:pPr>
      <w:r>
        <w:rPr>
          <w:rFonts w:ascii="Arial" w:hAnsi="Arial" w:cs="Arial"/>
          <w:b/>
        </w:rPr>
        <w:t xml:space="preserve">Abstract: </w:t>
      </w:r>
    </w:p>
    <w:p w14:paraId="2B125A02" w14:textId="77777777" w:rsidR="00903D42" w:rsidRDefault="00903D42" w:rsidP="00903D42">
      <w:r>
        <w:t>Draft CR to specify the applicable MPR when a per-band power class change is indicated for a supported BC</w:t>
      </w:r>
    </w:p>
    <w:p w14:paraId="43B3740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30CF4" w14:textId="34C40A80" w:rsidR="00903D42" w:rsidRDefault="00903D42" w:rsidP="00903D42">
      <w:pPr>
        <w:rPr>
          <w:rFonts w:ascii="Arial" w:hAnsi="Arial" w:cs="Arial"/>
          <w:b/>
          <w:sz w:val="24"/>
        </w:rPr>
      </w:pPr>
      <w:r>
        <w:rPr>
          <w:rFonts w:ascii="Arial" w:hAnsi="Arial" w:cs="Arial"/>
          <w:b/>
          <w:color w:val="0000FF"/>
          <w:sz w:val="24"/>
        </w:rPr>
        <w:t>R4-2404632</w:t>
      </w:r>
      <w:r>
        <w:rPr>
          <w:rFonts w:ascii="Arial" w:hAnsi="Arial" w:cs="Arial"/>
          <w:b/>
          <w:color w:val="0000FF"/>
          <w:sz w:val="24"/>
        </w:rPr>
        <w:tab/>
      </w:r>
      <w:r>
        <w:rPr>
          <w:rFonts w:ascii="Arial" w:hAnsi="Arial" w:cs="Arial"/>
          <w:b/>
          <w:sz w:val="24"/>
        </w:rPr>
        <w:t>Draft CR to 38.101-1: amendment of the maximum output power for single-CC transmission with UL CA</w:t>
      </w:r>
    </w:p>
    <w:p w14:paraId="7E7D0279"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Ericsson</w:t>
      </w:r>
    </w:p>
    <w:p w14:paraId="2A48E283" w14:textId="77777777" w:rsidR="00903D42" w:rsidRDefault="00903D42" w:rsidP="00903D42">
      <w:pPr>
        <w:rPr>
          <w:rFonts w:ascii="Arial" w:hAnsi="Arial" w:cs="Arial"/>
          <w:b/>
        </w:rPr>
      </w:pPr>
      <w:r>
        <w:rPr>
          <w:rFonts w:ascii="Arial" w:hAnsi="Arial" w:cs="Arial"/>
          <w:b/>
        </w:rPr>
        <w:t xml:space="preserve">Abstract: </w:t>
      </w:r>
    </w:p>
    <w:p w14:paraId="657F2E51" w14:textId="77777777" w:rsidR="00903D42" w:rsidRDefault="00903D42" w:rsidP="00903D42">
      <w:r>
        <w:t>Draft CR to optionally allow the UE to exceed the per-BC power class for transmissions on a single CC</w:t>
      </w:r>
    </w:p>
    <w:p w14:paraId="294B1A2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08887" w14:textId="71B9A222" w:rsidR="00903D42" w:rsidRDefault="00903D42" w:rsidP="00903D42">
      <w:pPr>
        <w:rPr>
          <w:rFonts w:ascii="Arial" w:hAnsi="Arial" w:cs="Arial"/>
          <w:b/>
          <w:sz w:val="24"/>
        </w:rPr>
      </w:pPr>
      <w:r>
        <w:rPr>
          <w:rFonts w:ascii="Arial" w:hAnsi="Arial" w:cs="Arial"/>
          <w:b/>
          <w:color w:val="0000FF"/>
          <w:sz w:val="24"/>
        </w:rPr>
        <w:t>R4-2404633</w:t>
      </w:r>
      <w:r>
        <w:rPr>
          <w:rFonts w:ascii="Arial" w:hAnsi="Arial" w:cs="Arial"/>
          <w:b/>
          <w:color w:val="0000FF"/>
          <w:sz w:val="24"/>
        </w:rPr>
        <w:tab/>
      </w:r>
      <w:r>
        <w:rPr>
          <w:rFonts w:ascii="Arial" w:hAnsi="Arial" w:cs="Arial"/>
          <w:b/>
          <w:sz w:val="24"/>
        </w:rPr>
        <w:t>Draft CR to 38.101-1: amendment of the maximum output power for single-CC transmission with UL CA</w:t>
      </w:r>
    </w:p>
    <w:p w14:paraId="4211973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Ericsson</w:t>
      </w:r>
    </w:p>
    <w:p w14:paraId="0DA3118A" w14:textId="77777777" w:rsidR="00903D42" w:rsidRDefault="00903D42" w:rsidP="00903D42">
      <w:pPr>
        <w:rPr>
          <w:rFonts w:ascii="Arial" w:hAnsi="Arial" w:cs="Arial"/>
          <w:b/>
        </w:rPr>
      </w:pPr>
      <w:r>
        <w:rPr>
          <w:rFonts w:ascii="Arial" w:hAnsi="Arial" w:cs="Arial"/>
          <w:b/>
        </w:rPr>
        <w:t xml:space="preserve">Abstract: </w:t>
      </w:r>
    </w:p>
    <w:p w14:paraId="33F1D4D1" w14:textId="77777777" w:rsidR="00903D42" w:rsidRDefault="00903D42" w:rsidP="00903D42">
      <w:r>
        <w:t>Draft CR to optionally allow the UE to exceed the per-BC power class for transmissions on a single CC</w:t>
      </w:r>
    </w:p>
    <w:p w14:paraId="014D0CC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9D086" w14:textId="5023A002" w:rsidR="00903D42" w:rsidRDefault="00903D42" w:rsidP="00903D42">
      <w:pPr>
        <w:rPr>
          <w:rFonts w:ascii="Arial" w:hAnsi="Arial" w:cs="Arial"/>
          <w:b/>
          <w:sz w:val="24"/>
        </w:rPr>
      </w:pPr>
      <w:r>
        <w:rPr>
          <w:rFonts w:ascii="Arial" w:hAnsi="Arial" w:cs="Arial"/>
          <w:b/>
          <w:color w:val="0000FF"/>
          <w:sz w:val="24"/>
        </w:rPr>
        <w:t>R4-2404634</w:t>
      </w:r>
      <w:r>
        <w:rPr>
          <w:rFonts w:ascii="Arial" w:hAnsi="Arial" w:cs="Arial"/>
          <w:b/>
          <w:color w:val="0000FF"/>
          <w:sz w:val="24"/>
        </w:rPr>
        <w:tab/>
      </w:r>
      <w:r>
        <w:rPr>
          <w:rFonts w:ascii="Arial" w:hAnsi="Arial" w:cs="Arial"/>
          <w:b/>
          <w:sz w:val="24"/>
        </w:rPr>
        <w:t>Draft LS on the maximum output power for single CC transmissions with an UL band combination configured</w:t>
      </w:r>
    </w:p>
    <w:p w14:paraId="08F039D4"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B897844" w14:textId="77777777" w:rsidR="00903D42" w:rsidRDefault="00903D42" w:rsidP="00903D42">
      <w:pPr>
        <w:rPr>
          <w:rFonts w:ascii="Arial" w:hAnsi="Arial" w:cs="Arial"/>
          <w:b/>
        </w:rPr>
      </w:pPr>
      <w:r>
        <w:rPr>
          <w:rFonts w:ascii="Arial" w:hAnsi="Arial" w:cs="Arial"/>
          <w:b/>
        </w:rPr>
        <w:t xml:space="preserve">Abstract: </w:t>
      </w:r>
    </w:p>
    <w:p w14:paraId="699685B2" w14:textId="77777777" w:rsidR="00903D42" w:rsidRDefault="00903D42" w:rsidP="00903D42">
      <w:r>
        <w:lastRenderedPageBreak/>
        <w:t>Draft LS to RAN2 to ask for the introduction of a UE capability to exceed the per-BC power class for transmissions on a single CC (optional from Rel-17)</w:t>
      </w:r>
    </w:p>
    <w:p w14:paraId="0DDCF56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26AED" w14:textId="798A29DD" w:rsidR="00903D42" w:rsidRDefault="00903D42" w:rsidP="00903D42">
      <w:pPr>
        <w:rPr>
          <w:rFonts w:ascii="Arial" w:hAnsi="Arial" w:cs="Arial"/>
          <w:b/>
          <w:sz w:val="24"/>
        </w:rPr>
      </w:pPr>
      <w:r>
        <w:rPr>
          <w:rFonts w:ascii="Arial" w:hAnsi="Arial" w:cs="Arial"/>
          <w:b/>
          <w:color w:val="0000FF"/>
          <w:sz w:val="24"/>
        </w:rPr>
        <w:t>R4-2404635</w:t>
      </w:r>
      <w:r>
        <w:rPr>
          <w:rFonts w:ascii="Arial" w:hAnsi="Arial" w:cs="Arial"/>
          <w:b/>
          <w:color w:val="0000FF"/>
          <w:sz w:val="24"/>
        </w:rPr>
        <w:tab/>
      </w:r>
      <w:r>
        <w:rPr>
          <w:rFonts w:ascii="Arial" w:hAnsi="Arial" w:cs="Arial"/>
          <w:b/>
          <w:sz w:val="24"/>
        </w:rPr>
        <w:t>Draft CR to 38.101-1: applicability of exceptions to REFSENS for CA and SUL to HPUE</w:t>
      </w:r>
    </w:p>
    <w:p w14:paraId="1AE976E1"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Ericsson</w:t>
      </w:r>
    </w:p>
    <w:p w14:paraId="6631354C" w14:textId="77777777" w:rsidR="00903D42" w:rsidRDefault="00903D42" w:rsidP="00903D42">
      <w:pPr>
        <w:rPr>
          <w:rFonts w:ascii="Arial" w:hAnsi="Arial" w:cs="Arial"/>
          <w:b/>
        </w:rPr>
      </w:pPr>
      <w:r>
        <w:rPr>
          <w:rFonts w:ascii="Arial" w:hAnsi="Arial" w:cs="Arial"/>
          <w:b/>
        </w:rPr>
        <w:t xml:space="preserve">Abstract: </w:t>
      </w:r>
    </w:p>
    <w:p w14:paraId="2AC310AA" w14:textId="77777777" w:rsidR="00903D42" w:rsidRDefault="00903D42" w:rsidP="00903D42">
      <w:r>
        <w:t>Draft CR to add applicability for REFSENS for CA and SUL configurations not exempted for HPUE</w:t>
      </w:r>
    </w:p>
    <w:p w14:paraId="7A0FBB1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A26BE" w14:textId="62803467" w:rsidR="00903D42" w:rsidRDefault="00903D42" w:rsidP="00903D42">
      <w:pPr>
        <w:rPr>
          <w:rFonts w:ascii="Arial" w:hAnsi="Arial" w:cs="Arial"/>
          <w:b/>
          <w:sz w:val="24"/>
        </w:rPr>
      </w:pPr>
      <w:r>
        <w:rPr>
          <w:rFonts w:ascii="Arial" w:hAnsi="Arial" w:cs="Arial"/>
          <w:b/>
          <w:color w:val="0000FF"/>
          <w:sz w:val="24"/>
        </w:rPr>
        <w:t>R4-2404636</w:t>
      </w:r>
      <w:r>
        <w:rPr>
          <w:rFonts w:ascii="Arial" w:hAnsi="Arial" w:cs="Arial"/>
          <w:b/>
          <w:color w:val="0000FF"/>
          <w:sz w:val="24"/>
        </w:rPr>
        <w:tab/>
      </w:r>
      <w:r>
        <w:rPr>
          <w:rFonts w:ascii="Arial" w:hAnsi="Arial" w:cs="Arial"/>
          <w:b/>
          <w:sz w:val="24"/>
        </w:rPr>
        <w:t>Draft CR to 38.101-1: applicability of exceptions to REFSENS for CA and SUL to HPUE</w:t>
      </w:r>
    </w:p>
    <w:p w14:paraId="522D7CE0"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Ericsson</w:t>
      </w:r>
    </w:p>
    <w:p w14:paraId="01187C7D" w14:textId="77777777" w:rsidR="00903D42" w:rsidRDefault="00903D42" w:rsidP="00903D42">
      <w:pPr>
        <w:rPr>
          <w:rFonts w:ascii="Arial" w:hAnsi="Arial" w:cs="Arial"/>
          <w:b/>
        </w:rPr>
      </w:pPr>
      <w:r>
        <w:rPr>
          <w:rFonts w:ascii="Arial" w:hAnsi="Arial" w:cs="Arial"/>
          <w:b/>
        </w:rPr>
        <w:t xml:space="preserve">Abstract: </w:t>
      </w:r>
    </w:p>
    <w:p w14:paraId="119F6011" w14:textId="77777777" w:rsidR="00903D42" w:rsidRDefault="00903D42" w:rsidP="00903D42">
      <w:r>
        <w:t>Draft CR to add applicability for REFSENS for CA and SUL configurations not exempted for HPUE</w:t>
      </w:r>
    </w:p>
    <w:p w14:paraId="08A34F0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E82CE" w14:textId="63079432" w:rsidR="00903D42" w:rsidRDefault="00903D42" w:rsidP="00903D42">
      <w:pPr>
        <w:rPr>
          <w:rFonts w:ascii="Arial" w:hAnsi="Arial" w:cs="Arial"/>
          <w:b/>
          <w:sz w:val="24"/>
        </w:rPr>
      </w:pPr>
      <w:r>
        <w:rPr>
          <w:rFonts w:ascii="Arial" w:hAnsi="Arial" w:cs="Arial"/>
          <w:b/>
          <w:color w:val="0000FF"/>
          <w:sz w:val="24"/>
        </w:rPr>
        <w:t>R4-2404660</w:t>
      </w:r>
      <w:r>
        <w:rPr>
          <w:rFonts w:ascii="Arial" w:hAnsi="Arial" w:cs="Arial"/>
          <w:b/>
          <w:color w:val="0000FF"/>
          <w:sz w:val="24"/>
        </w:rPr>
        <w:tab/>
      </w:r>
      <w:r>
        <w:rPr>
          <w:rFonts w:ascii="Arial" w:hAnsi="Arial" w:cs="Arial"/>
          <w:b/>
          <w:sz w:val="24"/>
        </w:rPr>
        <w:t>Cleanup of Delta_powerclass and MOP requirements for HPUE</w:t>
      </w:r>
    </w:p>
    <w:p w14:paraId="6C7F14A1"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942BA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76131" w14:textId="62305F79" w:rsidR="00903D42" w:rsidRDefault="00903D42" w:rsidP="00903D42">
      <w:pPr>
        <w:rPr>
          <w:rFonts w:ascii="Arial" w:hAnsi="Arial" w:cs="Arial"/>
          <w:b/>
          <w:sz w:val="24"/>
        </w:rPr>
      </w:pPr>
      <w:r>
        <w:rPr>
          <w:rFonts w:ascii="Arial" w:hAnsi="Arial" w:cs="Arial"/>
          <w:b/>
          <w:color w:val="0000FF"/>
          <w:sz w:val="24"/>
        </w:rPr>
        <w:t>R4-2404661</w:t>
      </w:r>
      <w:r>
        <w:rPr>
          <w:rFonts w:ascii="Arial" w:hAnsi="Arial" w:cs="Arial"/>
          <w:b/>
          <w:color w:val="0000FF"/>
          <w:sz w:val="24"/>
        </w:rPr>
        <w:tab/>
      </w:r>
      <w:r>
        <w:rPr>
          <w:rFonts w:ascii="Arial" w:hAnsi="Arial" w:cs="Arial"/>
          <w:b/>
          <w:sz w:val="24"/>
        </w:rPr>
        <w:t>draft CR on 38.101-1 for cleanup of Delta_powerclass and MOP requirements for HPUE</w:t>
      </w:r>
    </w:p>
    <w:p w14:paraId="2C47EE3E"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(Rel-17)</w:t>
      </w:r>
      <w:r>
        <w:rPr>
          <w:i/>
        </w:rPr>
        <w:br/>
      </w:r>
      <w:r>
        <w:rPr>
          <w:i/>
        </w:rPr>
        <w:br/>
      </w:r>
      <w:r>
        <w:rPr>
          <w:i/>
        </w:rPr>
        <w:tab/>
      </w:r>
      <w:r>
        <w:rPr>
          <w:i/>
        </w:rPr>
        <w:tab/>
      </w:r>
      <w:r>
        <w:rPr>
          <w:i/>
        </w:rPr>
        <w:tab/>
      </w:r>
      <w:r>
        <w:rPr>
          <w:i/>
        </w:rPr>
        <w:tab/>
      </w:r>
      <w:r>
        <w:rPr>
          <w:i/>
        </w:rPr>
        <w:tab/>
        <w:t>Source: vivo</w:t>
      </w:r>
    </w:p>
    <w:p w14:paraId="764E0BA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F7FE1" w14:textId="5D0CDD3E" w:rsidR="00903D42" w:rsidRDefault="00903D42" w:rsidP="00903D42">
      <w:pPr>
        <w:rPr>
          <w:rFonts w:ascii="Arial" w:hAnsi="Arial" w:cs="Arial"/>
          <w:b/>
          <w:sz w:val="24"/>
        </w:rPr>
      </w:pPr>
      <w:r>
        <w:rPr>
          <w:rFonts w:ascii="Arial" w:hAnsi="Arial" w:cs="Arial"/>
          <w:b/>
          <w:color w:val="0000FF"/>
          <w:sz w:val="24"/>
        </w:rPr>
        <w:t>R4-2404662</w:t>
      </w:r>
      <w:r>
        <w:rPr>
          <w:rFonts w:ascii="Arial" w:hAnsi="Arial" w:cs="Arial"/>
          <w:b/>
          <w:color w:val="0000FF"/>
          <w:sz w:val="24"/>
        </w:rPr>
        <w:tab/>
      </w:r>
      <w:r>
        <w:rPr>
          <w:rFonts w:ascii="Arial" w:hAnsi="Arial" w:cs="Arial"/>
          <w:b/>
          <w:sz w:val="24"/>
        </w:rPr>
        <w:t>draft CR on 38.101-1 for cleanup of Delta_powerclass and MOP requirements for HPUE</w:t>
      </w:r>
    </w:p>
    <w:p w14:paraId="7B34E997"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vivo</w:t>
      </w:r>
    </w:p>
    <w:p w14:paraId="58DDB761"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98B41" w14:textId="042C53B5" w:rsidR="00903D42" w:rsidRDefault="00903D42" w:rsidP="00903D42">
      <w:pPr>
        <w:rPr>
          <w:rFonts w:ascii="Arial" w:hAnsi="Arial" w:cs="Arial"/>
          <w:b/>
          <w:sz w:val="24"/>
        </w:rPr>
      </w:pPr>
      <w:r>
        <w:rPr>
          <w:rFonts w:ascii="Arial" w:hAnsi="Arial" w:cs="Arial"/>
          <w:b/>
          <w:color w:val="0000FF"/>
          <w:sz w:val="24"/>
        </w:rPr>
        <w:t>R4-2404663</w:t>
      </w:r>
      <w:r>
        <w:rPr>
          <w:rFonts w:ascii="Arial" w:hAnsi="Arial" w:cs="Arial"/>
          <w:b/>
          <w:color w:val="0000FF"/>
          <w:sz w:val="24"/>
        </w:rPr>
        <w:tab/>
      </w:r>
      <w:r>
        <w:rPr>
          <w:rFonts w:ascii="Arial" w:hAnsi="Arial" w:cs="Arial"/>
          <w:b/>
          <w:sz w:val="24"/>
        </w:rPr>
        <w:t>draft CR on 38.101-3 for cleanup of Delta_powerclass and MOP requirements for HPUE</w:t>
      </w:r>
    </w:p>
    <w:p w14:paraId="626F7B91" w14:textId="77777777" w:rsidR="00903D42" w:rsidRDefault="00903D42" w:rsidP="00903D4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v17.13.0</w:t>
      </w:r>
      <w:r>
        <w:rPr>
          <w:i/>
        </w:rPr>
        <w:tab/>
        <w:t xml:space="preserve">  CR-  rev  Cat:  (Rel-17)</w:t>
      </w:r>
      <w:r>
        <w:rPr>
          <w:i/>
        </w:rPr>
        <w:br/>
      </w:r>
      <w:r>
        <w:rPr>
          <w:i/>
        </w:rPr>
        <w:br/>
      </w:r>
      <w:r>
        <w:rPr>
          <w:i/>
        </w:rPr>
        <w:tab/>
      </w:r>
      <w:r>
        <w:rPr>
          <w:i/>
        </w:rPr>
        <w:tab/>
      </w:r>
      <w:r>
        <w:rPr>
          <w:i/>
        </w:rPr>
        <w:tab/>
      </w:r>
      <w:r>
        <w:rPr>
          <w:i/>
        </w:rPr>
        <w:tab/>
      </w:r>
      <w:r>
        <w:rPr>
          <w:i/>
        </w:rPr>
        <w:tab/>
        <w:t>Source: vivo</w:t>
      </w:r>
    </w:p>
    <w:p w14:paraId="2DD250E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1070F" w14:textId="7BE02E7B" w:rsidR="00903D42" w:rsidRDefault="00903D42" w:rsidP="00903D42">
      <w:pPr>
        <w:rPr>
          <w:rFonts w:ascii="Arial" w:hAnsi="Arial" w:cs="Arial"/>
          <w:b/>
          <w:sz w:val="24"/>
        </w:rPr>
      </w:pPr>
      <w:r>
        <w:rPr>
          <w:rFonts w:ascii="Arial" w:hAnsi="Arial" w:cs="Arial"/>
          <w:b/>
          <w:color w:val="0000FF"/>
          <w:sz w:val="24"/>
        </w:rPr>
        <w:t>R4-2404664</w:t>
      </w:r>
      <w:r>
        <w:rPr>
          <w:rFonts w:ascii="Arial" w:hAnsi="Arial" w:cs="Arial"/>
          <w:b/>
          <w:color w:val="0000FF"/>
          <w:sz w:val="24"/>
        </w:rPr>
        <w:tab/>
      </w:r>
      <w:r>
        <w:rPr>
          <w:rFonts w:ascii="Arial" w:hAnsi="Arial" w:cs="Arial"/>
          <w:b/>
          <w:sz w:val="24"/>
        </w:rPr>
        <w:t>draft CR on 38.101-3 for cleanup of Delta_powerclass and MOP requirements for HPUE</w:t>
      </w:r>
    </w:p>
    <w:p w14:paraId="00912EA5"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vivo</w:t>
      </w:r>
    </w:p>
    <w:p w14:paraId="6245458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5D797" w14:textId="44128C21" w:rsidR="00903D42" w:rsidRDefault="00903D42" w:rsidP="00903D42">
      <w:pPr>
        <w:rPr>
          <w:rFonts w:ascii="Arial" w:hAnsi="Arial" w:cs="Arial"/>
          <w:b/>
          <w:sz w:val="24"/>
        </w:rPr>
      </w:pPr>
      <w:r>
        <w:rPr>
          <w:rFonts w:ascii="Arial" w:hAnsi="Arial" w:cs="Arial"/>
          <w:b/>
          <w:color w:val="0000FF"/>
          <w:sz w:val="24"/>
        </w:rPr>
        <w:t>R4-2404876</w:t>
      </w:r>
      <w:r>
        <w:rPr>
          <w:rFonts w:ascii="Arial" w:hAnsi="Arial" w:cs="Arial"/>
          <w:b/>
          <w:color w:val="0000FF"/>
          <w:sz w:val="24"/>
        </w:rPr>
        <w:tab/>
      </w:r>
      <w:r>
        <w:rPr>
          <w:rFonts w:ascii="Arial" w:hAnsi="Arial" w:cs="Arial"/>
          <w:b/>
          <w:sz w:val="24"/>
        </w:rPr>
        <w:t>(NR_RF_FR1-Core) CR for TS38101-1 Clarifying transmitted power requirements for NR CA</w:t>
      </w:r>
    </w:p>
    <w:p w14:paraId="3C0BC5C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4A79291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ABF1A" w14:textId="39BD0652" w:rsidR="00903D42" w:rsidRDefault="00903D42" w:rsidP="00903D42">
      <w:pPr>
        <w:rPr>
          <w:rFonts w:ascii="Arial" w:hAnsi="Arial" w:cs="Arial"/>
          <w:b/>
          <w:sz w:val="24"/>
        </w:rPr>
      </w:pPr>
      <w:r>
        <w:rPr>
          <w:rFonts w:ascii="Arial" w:hAnsi="Arial" w:cs="Arial"/>
          <w:b/>
          <w:color w:val="0000FF"/>
          <w:sz w:val="24"/>
        </w:rPr>
        <w:t>R4-2404877</w:t>
      </w:r>
      <w:r>
        <w:rPr>
          <w:rFonts w:ascii="Arial" w:hAnsi="Arial" w:cs="Arial"/>
          <w:b/>
          <w:color w:val="0000FF"/>
          <w:sz w:val="24"/>
        </w:rPr>
        <w:tab/>
      </w:r>
      <w:r>
        <w:rPr>
          <w:rFonts w:ascii="Arial" w:hAnsi="Arial" w:cs="Arial"/>
          <w:b/>
          <w:sz w:val="24"/>
        </w:rPr>
        <w:t>Discussion on power class report for NR CA</w:t>
      </w:r>
    </w:p>
    <w:p w14:paraId="3336F9F7"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11AF0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6867B" w14:textId="3EFA0287" w:rsidR="00903D42" w:rsidRDefault="00903D42" w:rsidP="00903D42">
      <w:pPr>
        <w:rPr>
          <w:rFonts w:ascii="Arial" w:hAnsi="Arial" w:cs="Arial"/>
          <w:b/>
          <w:sz w:val="24"/>
        </w:rPr>
      </w:pPr>
      <w:r>
        <w:rPr>
          <w:rFonts w:ascii="Arial" w:hAnsi="Arial" w:cs="Arial"/>
          <w:b/>
          <w:color w:val="0000FF"/>
          <w:sz w:val="24"/>
        </w:rPr>
        <w:t>R4-2404988</w:t>
      </w:r>
      <w:r>
        <w:rPr>
          <w:rFonts w:ascii="Arial" w:hAnsi="Arial" w:cs="Arial"/>
          <w:b/>
          <w:color w:val="0000FF"/>
          <w:sz w:val="24"/>
        </w:rPr>
        <w:tab/>
      </w:r>
      <w:r>
        <w:rPr>
          <w:rFonts w:ascii="Arial" w:hAnsi="Arial" w:cs="Arial"/>
          <w:b/>
          <w:sz w:val="24"/>
        </w:rPr>
        <w:t>Views on power class related issues</w:t>
      </w:r>
    </w:p>
    <w:p w14:paraId="58A2584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B4D95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3FCFA" w14:textId="501EF997" w:rsidR="00903D42" w:rsidRDefault="00903D42" w:rsidP="00903D42">
      <w:pPr>
        <w:rPr>
          <w:rFonts w:ascii="Arial" w:hAnsi="Arial" w:cs="Arial"/>
          <w:b/>
          <w:sz w:val="24"/>
        </w:rPr>
      </w:pPr>
      <w:r>
        <w:rPr>
          <w:rFonts w:ascii="Arial" w:hAnsi="Arial" w:cs="Arial"/>
          <w:b/>
          <w:color w:val="0000FF"/>
          <w:sz w:val="24"/>
        </w:rPr>
        <w:t>R4-2404989</w:t>
      </w:r>
      <w:r>
        <w:rPr>
          <w:rFonts w:ascii="Arial" w:hAnsi="Arial" w:cs="Arial"/>
          <w:b/>
          <w:color w:val="0000FF"/>
          <w:sz w:val="24"/>
        </w:rPr>
        <w:tab/>
      </w:r>
      <w:r>
        <w:rPr>
          <w:rFonts w:ascii="Arial" w:hAnsi="Arial" w:cs="Arial"/>
          <w:b/>
          <w:sz w:val="24"/>
        </w:rPr>
        <w:t>LS on further clarification for ue-PowerClassPerBandPerBC-r17</w:t>
      </w:r>
    </w:p>
    <w:p w14:paraId="4FE44F46" w14:textId="77777777" w:rsidR="00903D42" w:rsidRDefault="00903D42" w:rsidP="00903D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3045A04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B5FD2" w14:textId="47AE5637" w:rsidR="00903D42" w:rsidRDefault="00903D42" w:rsidP="00903D42">
      <w:pPr>
        <w:rPr>
          <w:rFonts w:ascii="Arial" w:hAnsi="Arial" w:cs="Arial"/>
          <w:b/>
          <w:sz w:val="24"/>
        </w:rPr>
      </w:pPr>
      <w:r>
        <w:rPr>
          <w:rFonts w:ascii="Arial" w:hAnsi="Arial" w:cs="Arial"/>
          <w:b/>
          <w:color w:val="0000FF"/>
          <w:sz w:val="24"/>
        </w:rPr>
        <w:t>R4-2405179</w:t>
      </w:r>
      <w:r>
        <w:rPr>
          <w:rFonts w:ascii="Arial" w:hAnsi="Arial" w:cs="Arial"/>
          <w:b/>
          <w:color w:val="0000FF"/>
          <w:sz w:val="24"/>
        </w:rPr>
        <w:tab/>
      </w:r>
      <w:r>
        <w:rPr>
          <w:rFonts w:ascii="Arial" w:hAnsi="Arial" w:cs="Arial"/>
          <w:b/>
          <w:sz w:val="24"/>
        </w:rPr>
        <w:t>(Power_Limit_CA_DC) R17 power class applicability related</w:t>
      </w:r>
    </w:p>
    <w:p w14:paraId="3E026F38"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322346E"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3F1F2" w14:textId="3716E0F1" w:rsidR="00903D42" w:rsidRDefault="00903D42" w:rsidP="00903D42">
      <w:pPr>
        <w:rPr>
          <w:rFonts w:ascii="Arial" w:hAnsi="Arial" w:cs="Arial"/>
          <w:b/>
          <w:sz w:val="24"/>
        </w:rPr>
      </w:pPr>
      <w:r>
        <w:rPr>
          <w:rFonts w:ascii="Arial" w:hAnsi="Arial" w:cs="Arial"/>
          <w:b/>
          <w:color w:val="0000FF"/>
          <w:sz w:val="24"/>
        </w:rPr>
        <w:t>R4-2405228</w:t>
      </w:r>
      <w:r>
        <w:rPr>
          <w:rFonts w:ascii="Arial" w:hAnsi="Arial" w:cs="Arial"/>
          <w:b/>
          <w:color w:val="0000FF"/>
          <w:sz w:val="24"/>
        </w:rPr>
        <w:tab/>
      </w:r>
      <w:r>
        <w:rPr>
          <w:rFonts w:ascii="Arial" w:hAnsi="Arial" w:cs="Arial"/>
          <w:b/>
          <w:sz w:val="24"/>
        </w:rPr>
        <w:t>Views on ue-PowerClassPerBandPerBC-r17 and power class indication</w:t>
      </w:r>
    </w:p>
    <w:p w14:paraId="08BF5310"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A93510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A3624" w14:textId="512254B2" w:rsidR="00903D42" w:rsidRDefault="00903D42" w:rsidP="00903D42">
      <w:pPr>
        <w:rPr>
          <w:rFonts w:ascii="Arial" w:hAnsi="Arial" w:cs="Arial"/>
          <w:b/>
          <w:sz w:val="24"/>
        </w:rPr>
      </w:pPr>
      <w:r>
        <w:rPr>
          <w:rFonts w:ascii="Arial" w:hAnsi="Arial" w:cs="Arial"/>
          <w:b/>
          <w:color w:val="0000FF"/>
          <w:sz w:val="24"/>
        </w:rPr>
        <w:t>R4-2405293</w:t>
      </w:r>
      <w:r>
        <w:rPr>
          <w:rFonts w:ascii="Arial" w:hAnsi="Arial" w:cs="Arial"/>
          <w:b/>
          <w:color w:val="0000FF"/>
          <w:sz w:val="24"/>
        </w:rPr>
        <w:tab/>
      </w:r>
      <w:r>
        <w:rPr>
          <w:rFonts w:ascii="Arial" w:hAnsi="Arial" w:cs="Arial"/>
          <w:b/>
          <w:sz w:val="24"/>
        </w:rPr>
        <w:t>Topic summary for [110bis][140] NR_power_class</w:t>
      </w:r>
    </w:p>
    <w:p w14:paraId="08F8C983"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70F0724D" w14:textId="77777777" w:rsidR="00903D42" w:rsidRDefault="00903D42" w:rsidP="00903D42">
      <w:pPr>
        <w:rPr>
          <w:rFonts w:ascii="Arial" w:hAnsi="Arial" w:cs="Arial"/>
          <w:b/>
        </w:rPr>
      </w:pPr>
      <w:r>
        <w:rPr>
          <w:rFonts w:ascii="Arial" w:hAnsi="Arial" w:cs="Arial"/>
          <w:b/>
        </w:rPr>
        <w:t xml:space="preserve">Abstract: </w:t>
      </w:r>
    </w:p>
    <w:p w14:paraId="5698523A" w14:textId="77777777" w:rsidR="00903D42" w:rsidRDefault="00903D42" w:rsidP="00903D42">
      <w:r>
        <w:t>Summary for AI 11.2</w:t>
      </w:r>
    </w:p>
    <w:p w14:paraId="24C938C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1F83E" w14:textId="7C5D1D89" w:rsidR="00903D42" w:rsidRDefault="00903D42" w:rsidP="00903D42">
      <w:pPr>
        <w:rPr>
          <w:rFonts w:ascii="Arial" w:hAnsi="Arial" w:cs="Arial"/>
          <w:b/>
          <w:sz w:val="24"/>
        </w:rPr>
      </w:pPr>
      <w:r>
        <w:rPr>
          <w:rFonts w:ascii="Arial" w:hAnsi="Arial" w:cs="Arial"/>
          <w:b/>
          <w:color w:val="0000FF"/>
          <w:sz w:val="24"/>
        </w:rPr>
        <w:t>R4-2405350</w:t>
      </w:r>
      <w:r>
        <w:rPr>
          <w:rFonts w:ascii="Arial" w:hAnsi="Arial" w:cs="Arial"/>
          <w:b/>
          <w:color w:val="0000FF"/>
          <w:sz w:val="24"/>
        </w:rPr>
        <w:tab/>
      </w:r>
      <w:r>
        <w:rPr>
          <w:rFonts w:ascii="Arial" w:hAnsi="Arial" w:cs="Arial"/>
          <w:b/>
          <w:sz w:val="24"/>
        </w:rPr>
        <w:t>Discussion on ue-PowerClassPerBandPerBC-r17</w:t>
      </w:r>
    </w:p>
    <w:p w14:paraId="16B30738"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BB4858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4F869" w14:textId="2AE32337" w:rsidR="00903D42" w:rsidRDefault="00903D42" w:rsidP="00903D42">
      <w:pPr>
        <w:rPr>
          <w:rFonts w:ascii="Arial" w:hAnsi="Arial" w:cs="Arial"/>
          <w:b/>
          <w:sz w:val="24"/>
        </w:rPr>
      </w:pPr>
      <w:r>
        <w:rPr>
          <w:rFonts w:ascii="Arial" w:hAnsi="Arial" w:cs="Arial"/>
          <w:b/>
          <w:color w:val="0000FF"/>
          <w:sz w:val="24"/>
        </w:rPr>
        <w:t>R4-2405676</w:t>
      </w:r>
      <w:r>
        <w:rPr>
          <w:rFonts w:ascii="Arial" w:hAnsi="Arial" w:cs="Arial"/>
          <w:b/>
          <w:color w:val="0000FF"/>
          <w:sz w:val="24"/>
        </w:rPr>
        <w:tab/>
      </w:r>
      <w:r>
        <w:rPr>
          <w:rFonts w:ascii="Arial" w:hAnsi="Arial" w:cs="Arial"/>
          <w:b/>
          <w:sz w:val="24"/>
        </w:rPr>
        <w:t>Discussion on NR UE power class</w:t>
      </w:r>
    </w:p>
    <w:p w14:paraId="4CEE1130"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175CC9B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0E8FD" w14:textId="15AFBD0D" w:rsidR="00903D42" w:rsidRDefault="00903D42" w:rsidP="00903D42">
      <w:pPr>
        <w:rPr>
          <w:rFonts w:ascii="Arial" w:hAnsi="Arial" w:cs="Arial"/>
          <w:b/>
          <w:sz w:val="24"/>
        </w:rPr>
      </w:pPr>
      <w:r>
        <w:rPr>
          <w:rFonts w:ascii="Arial" w:hAnsi="Arial" w:cs="Arial"/>
          <w:b/>
          <w:color w:val="0000FF"/>
          <w:sz w:val="24"/>
        </w:rPr>
        <w:t>R4-2405710</w:t>
      </w:r>
      <w:r>
        <w:rPr>
          <w:rFonts w:ascii="Arial" w:hAnsi="Arial" w:cs="Arial"/>
          <w:b/>
          <w:color w:val="0000FF"/>
          <w:sz w:val="24"/>
        </w:rPr>
        <w:tab/>
      </w:r>
      <w:r>
        <w:rPr>
          <w:rFonts w:ascii="Arial" w:hAnsi="Arial" w:cs="Arial"/>
          <w:b/>
          <w:sz w:val="24"/>
        </w:rPr>
        <w:t>Powerclasses and maximum output power</w:t>
      </w:r>
    </w:p>
    <w:p w14:paraId="6D9B5CA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1AD43BC"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92D64" w14:textId="74DD01BC" w:rsidR="00903D42" w:rsidRDefault="00903D42" w:rsidP="00903D42">
      <w:pPr>
        <w:rPr>
          <w:rFonts w:ascii="Arial" w:hAnsi="Arial" w:cs="Arial"/>
          <w:b/>
          <w:sz w:val="24"/>
        </w:rPr>
      </w:pPr>
      <w:r>
        <w:rPr>
          <w:rFonts w:ascii="Arial" w:hAnsi="Arial" w:cs="Arial"/>
          <w:b/>
          <w:color w:val="0000FF"/>
          <w:sz w:val="24"/>
        </w:rPr>
        <w:t>R4-2405711</w:t>
      </w:r>
      <w:r>
        <w:rPr>
          <w:rFonts w:ascii="Arial" w:hAnsi="Arial" w:cs="Arial"/>
          <w:b/>
          <w:color w:val="0000FF"/>
          <w:sz w:val="24"/>
        </w:rPr>
        <w:tab/>
      </w:r>
      <w:r>
        <w:rPr>
          <w:rFonts w:ascii="Arial" w:hAnsi="Arial" w:cs="Arial"/>
          <w:b/>
          <w:sz w:val="24"/>
        </w:rPr>
        <w:t>[NR_PC2_CA_R17_2BDL_2BUL-Core] draft CR to TS 38.101-1: power class corrections</w:t>
      </w:r>
    </w:p>
    <w:p w14:paraId="6E833D24" w14:textId="77777777" w:rsidR="00903D42" w:rsidRDefault="00903D42" w:rsidP="00903D4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Qualcomm Inc.</w:t>
      </w:r>
    </w:p>
    <w:p w14:paraId="48ABE35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5A619" w14:textId="19570C0B" w:rsidR="00903D42" w:rsidRDefault="00903D42" w:rsidP="00903D42">
      <w:pPr>
        <w:rPr>
          <w:rFonts w:ascii="Arial" w:hAnsi="Arial" w:cs="Arial"/>
          <w:b/>
          <w:sz w:val="24"/>
        </w:rPr>
      </w:pPr>
      <w:r>
        <w:rPr>
          <w:rFonts w:ascii="Arial" w:hAnsi="Arial" w:cs="Arial"/>
          <w:b/>
          <w:color w:val="0000FF"/>
          <w:sz w:val="24"/>
        </w:rPr>
        <w:t>R4-2405953</w:t>
      </w:r>
      <w:r>
        <w:rPr>
          <w:rFonts w:ascii="Arial" w:hAnsi="Arial" w:cs="Arial"/>
          <w:b/>
          <w:color w:val="0000FF"/>
          <w:sz w:val="24"/>
        </w:rPr>
        <w:tab/>
      </w:r>
      <w:r>
        <w:rPr>
          <w:rFonts w:ascii="Arial" w:hAnsi="Arial" w:cs="Arial"/>
          <w:b/>
          <w:sz w:val="24"/>
        </w:rPr>
        <w:t>Power class fallback behavior</w:t>
      </w:r>
    </w:p>
    <w:p w14:paraId="6F97C08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DOCOMO Beijing Labs</w:t>
      </w:r>
    </w:p>
    <w:p w14:paraId="6243353A"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7D169" w14:textId="77777777" w:rsidR="00903D42" w:rsidRDefault="00903D42" w:rsidP="00903D42">
      <w:pPr>
        <w:pStyle w:val="Heading3"/>
      </w:pPr>
      <w:bookmarkStart w:id="444" w:name="_Toc163728066"/>
      <w:r>
        <w:t>11.3</w:t>
      </w:r>
      <w:r>
        <w:tab/>
        <w:t>RAN4 basket WI work plan (according to WF R4-2403721)</w:t>
      </w:r>
      <w:bookmarkEnd w:id="444"/>
    </w:p>
    <w:p w14:paraId="2F8B9FF0" w14:textId="2BF0C0EC" w:rsidR="00903D42" w:rsidRDefault="00903D42" w:rsidP="00903D42">
      <w:pPr>
        <w:rPr>
          <w:rFonts w:ascii="Arial" w:hAnsi="Arial" w:cs="Arial"/>
          <w:b/>
          <w:sz w:val="24"/>
        </w:rPr>
      </w:pPr>
      <w:r>
        <w:rPr>
          <w:rFonts w:ascii="Arial" w:hAnsi="Arial" w:cs="Arial"/>
          <w:b/>
          <w:color w:val="0000FF"/>
          <w:sz w:val="24"/>
        </w:rPr>
        <w:t>R4-2404243</w:t>
      </w:r>
      <w:r>
        <w:rPr>
          <w:rFonts w:ascii="Arial" w:hAnsi="Arial" w:cs="Arial"/>
          <w:b/>
          <w:color w:val="0000FF"/>
          <w:sz w:val="24"/>
        </w:rPr>
        <w:tab/>
      </w:r>
      <w:r>
        <w:rPr>
          <w:rFonts w:ascii="Arial" w:hAnsi="Arial" w:cs="Arial"/>
          <w:b/>
          <w:sz w:val="24"/>
        </w:rPr>
        <w:t>Improved harmonic related MSDs template</w:t>
      </w:r>
    </w:p>
    <w:p w14:paraId="2D0EB35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340E6B51" w14:textId="77777777" w:rsidR="00903D42" w:rsidRDefault="00903D42" w:rsidP="00903D42">
      <w:pPr>
        <w:rPr>
          <w:rFonts w:ascii="Arial" w:hAnsi="Arial" w:cs="Arial"/>
          <w:b/>
        </w:rPr>
      </w:pPr>
      <w:r>
        <w:rPr>
          <w:rFonts w:ascii="Arial" w:hAnsi="Arial" w:cs="Arial"/>
          <w:b/>
        </w:rPr>
        <w:t xml:space="preserve">Abstract: </w:t>
      </w:r>
    </w:p>
    <w:p w14:paraId="0157B666" w14:textId="77777777" w:rsidR="00903D42" w:rsidRDefault="00903D42" w:rsidP="00903D42">
      <w:r>
        <w:t>In this contribution, we propose a new table template covering UL harmonics and harmonic mixing, with the later updated for proposals made for valid harmonic mixing orders.</w:t>
      </w:r>
    </w:p>
    <w:p w14:paraId="6BC4BF7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01EF4B" w14:textId="0677F200" w:rsidR="00903D42" w:rsidRDefault="00903D42" w:rsidP="00903D42">
      <w:pPr>
        <w:rPr>
          <w:rFonts w:ascii="Arial" w:hAnsi="Arial" w:cs="Arial"/>
          <w:b/>
          <w:sz w:val="24"/>
        </w:rPr>
      </w:pPr>
      <w:r>
        <w:rPr>
          <w:rFonts w:ascii="Arial" w:hAnsi="Arial" w:cs="Arial"/>
          <w:b/>
          <w:color w:val="0000FF"/>
          <w:sz w:val="24"/>
        </w:rPr>
        <w:t>R4-2404244</w:t>
      </w:r>
      <w:r>
        <w:rPr>
          <w:rFonts w:ascii="Arial" w:hAnsi="Arial" w:cs="Arial"/>
          <w:b/>
          <w:color w:val="0000FF"/>
          <w:sz w:val="24"/>
        </w:rPr>
        <w:tab/>
      </w:r>
      <w:r>
        <w:rPr>
          <w:rFonts w:ascii="Arial" w:hAnsi="Arial" w:cs="Arial"/>
          <w:b/>
          <w:sz w:val="24"/>
        </w:rPr>
        <w:t>On valid harmonic mixing orders</w:t>
      </w:r>
    </w:p>
    <w:p w14:paraId="27F2528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 Qualcomm</w:t>
      </w:r>
    </w:p>
    <w:p w14:paraId="7F17C280" w14:textId="77777777" w:rsidR="00903D42" w:rsidRDefault="00903D42" w:rsidP="00903D42">
      <w:pPr>
        <w:rPr>
          <w:rFonts w:ascii="Arial" w:hAnsi="Arial" w:cs="Arial"/>
          <w:b/>
        </w:rPr>
      </w:pPr>
      <w:r>
        <w:rPr>
          <w:rFonts w:ascii="Arial" w:hAnsi="Arial" w:cs="Arial"/>
          <w:b/>
        </w:rPr>
        <w:lastRenderedPageBreak/>
        <w:t xml:space="preserve">Abstract: </w:t>
      </w:r>
    </w:p>
    <w:p w14:paraId="4CD3270E" w14:textId="77777777" w:rsidR="00903D42" w:rsidRDefault="00903D42" w:rsidP="00903D42">
      <w:r>
        <w:t>In this contribution, we provide proposals to finalize the harmonic mixing orders to be considered and applicable DL frequency ranges, where needed.</w:t>
      </w:r>
    </w:p>
    <w:p w14:paraId="2B2F2CB0"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BB621" w14:textId="56D3CE17" w:rsidR="00903D42" w:rsidRDefault="00903D42" w:rsidP="00903D42">
      <w:pPr>
        <w:rPr>
          <w:rFonts w:ascii="Arial" w:hAnsi="Arial" w:cs="Arial"/>
          <w:b/>
          <w:sz w:val="24"/>
        </w:rPr>
      </w:pPr>
      <w:r>
        <w:rPr>
          <w:rFonts w:ascii="Arial" w:hAnsi="Arial" w:cs="Arial"/>
          <w:b/>
          <w:color w:val="0000FF"/>
          <w:sz w:val="24"/>
        </w:rPr>
        <w:t>R4-2404248</w:t>
      </w:r>
      <w:r>
        <w:rPr>
          <w:rFonts w:ascii="Arial" w:hAnsi="Arial" w:cs="Arial"/>
          <w:b/>
          <w:color w:val="0000FF"/>
          <w:sz w:val="24"/>
        </w:rPr>
        <w:tab/>
      </w:r>
      <w:r>
        <w:rPr>
          <w:rFonts w:ascii="Arial" w:hAnsi="Arial" w:cs="Arial"/>
          <w:b/>
          <w:sz w:val="24"/>
        </w:rPr>
        <w:t>On simplifying analysis for triple beat products</w:t>
      </w:r>
    </w:p>
    <w:p w14:paraId="7FA8478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 Murata</w:t>
      </w:r>
    </w:p>
    <w:p w14:paraId="02680B05" w14:textId="77777777" w:rsidR="00903D42" w:rsidRDefault="00903D42" w:rsidP="00903D42">
      <w:pPr>
        <w:rPr>
          <w:rFonts w:ascii="Arial" w:hAnsi="Arial" w:cs="Arial"/>
          <w:b/>
        </w:rPr>
      </w:pPr>
      <w:r>
        <w:rPr>
          <w:rFonts w:ascii="Arial" w:hAnsi="Arial" w:cs="Arial"/>
          <w:b/>
        </w:rPr>
        <w:t xml:space="preserve">Abstract: </w:t>
      </w:r>
    </w:p>
    <w:p w14:paraId="58D66228" w14:textId="77777777" w:rsidR="00903D42" w:rsidRDefault="00903D42" w:rsidP="00903D42">
      <w:r>
        <w:t>in this contribution we provide an update of the triple beat table for analysis that is simplified and only contains the triple beat products of interest to be used for Release 19 TPs.</w:t>
      </w:r>
    </w:p>
    <w:p w14:paraId="4D7C5A6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52003" w14:textId="7607F973" w:rsidR="00903D42" w:rsidRDefault="00903D42" w:rsidP="00903D42">
      <w:pPr>
        <w:rPr>
          <w:rFonts w:ascii="Arial" w:hAnsi="Arial" w:cs="Arial"/>
          <w:b/>
          <w:sz w:val="24"/>
        </w:rPr>
      </w:pPr>
      <w:r>
        <w:rPr>
          <w:rFonts w:ascii="Arial" w:hAnsi="Arial" w:cs="Arial"/>
          <w:b/>
          <w:color w:val="0000FF"/>
          <w:sz w:val="24"/>
        </w:rPr>
        <w:t>R4-2404249</w:t>
      </w:r>
      <w:r>
        <w:rPr>
          <w:rFonts w:ascii="Arial" w:hAnsi="Arial" w:cs="Arial"/>
          <w:b/>
          <w:color w:val="0000FF"/>
          <w:sz w:val="24"/>
        </w:rPr>
        <w:tab/>
      </w:r>
      <w:r>
        <w:rPr>
          <w:rFonts w:ascii="Arial" w:hAnsi="Arial" w:cs="Arial"/>
          <w:b/>
          <w:sz w:val="24"/>
        </w:rPr>
        <w:t>On simplifying analysis for 2DL-1 band intra-band ULCA IMD products</w:t>
      </w:r>
    </w:p>
    <w:p w14:paraId="47BE358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 Murata</w:t>
      </w:r>
    </w:p>
    <w:p w14:paraId="579EF634" w14:textId="77777777" w:rsidR="00903D42" w:rsidRDefault="00903D42" w:rsidP="00903D42">
      <w:pPr>
        <w:rPr>
          <w:rFonts w:ascii="Arial" w:hAnsi="Arial" w:cs="Arial"/>
          <w:b/>
        </w:rPr>
      </w:pPr>
      <w:r>
        <w:rPr>
          <w:rFonts w:ascii="Arial" w:hAnsi="Arial" w:cs="Arial"/>
          <w:b/>
        </w:rPr>
        <w:t xml:space="preserve">Abstract: </w:t>
      </w:r>
    </w:p>
    <w:p w14:paraId="5DFFAA8F" w14:textId="77777777" w:rsidR="00903D42" w:rsidRDefault="00903D42" w:rsidP="00903D42">
      <w:r>
        <w:t>In this contribution, we revisit the different cases, IMD orders. and IMD indexes to provide an updated table for coexistence studies of two band DL and one band UL/2CC combinations for use in Release 19. We also provide simplified expressions for the cal</w:t>
      </w:r>
    </w:p>
    <w:p w14:paraId="0E4EF62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857B0" w14:textId="4DE014D9" w:rsidR="00903D42" w:rsidRDefault="00903D42" w:rsidP="00903D42">
      <w:pPr>
        <w:rPr>
          <w:rFonts w:ascii="Arial" w:hAnsi="Arial" w:cs="Arial"/>
          <w:b/>
          <w:sz w:val="24"/>
        </w:rPr>
      </w:pPr>
      <w:r>
        <w:rPr>
          <w:rFonts w:ascii="Arial" w:hAnsi="Arial" w:cs="Arial"/>
          <w:b/>
          <w:color w:val="0000FF"/>
          <w:sz w:val="24"/>
        </w:rPr>
        <w:t>R4-2404250</w:t>
      </w:r>
      <w:r>
        <w:rPr>
          <w:rFonts w:ascii="Arial" w:hAnsi="Arial" w:cs="Arial"/>
          <w:b/>
          <w:color w:val="0000FF"/>
          <w:sz w:val="24"/>
        </w:rPr>
        <w:tab/>
      </w:r>
      <w:r>
        <w:rPr>
          <w:rFonts w:ascii="Arial" w:hAnsi="Arial" w:cs="Arial"/>
          <w:b/>
          <w:sz w:val="24"/>
        </w:rPr>
        <w:t>On cross-band isolation MSD analysis</w:t>
      </w:r>
    </w:p>
    <w:p w14:paraId="11C83D2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 Murata</w:t>
      </w:r>
    </w:p>
    <w:p w14:paraId="25C9F9B8" w14:textId="77777777" w:rsidR="00903D42" w:rsidRDefault="00903D42" w:rsidP="00903D42">
      <w:pPr>
        <w:rPr>
          <w:rFonts w:ascii="Arial" w:hAnsi="Arial" w:cs="Arial"/>
          <w:b/>
        </w:rPr>
      </w:pPr>
      <w:r>
        <w:rPr>
          <w:rFonts w:ascii="Arial" w:hAnsi="Arial" w:cs="Arial"/>
          <w:b/>
        </w:rPr>
        <w:t xml:space="preserve">Abstract: </w:t>
      </w:r>
    </w:p>
    <w:p w14:paraId="04037965" w14:textId="77777777" w:rsidR="00903D42" w:rsidRDefault="00903D42" w:rsidP="00903D42">
      <w:r>
        <w:t>we submit a proposal for calculation tables to enable a more straightforward cross-band isolation MSD analysis in the two DL band coexistence to be used for release 19 TPs.</w:t>
      </w:r>
    </w:p>
    <w:p w14:paraId="509A07A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A85DF" w14:textId="4093404F" w:rsidR="00903D42" w:rsidRDefault="00903D42" w:rsidP="00903D42">
      <w:pPr>
        <w:rPr>
          <w:rFonts w:ascii="Arial" w:hAnsi="Arial" w:cs="Arial"/>
          <w:b/>
          <w:sz w:val="24"/>
        </w:rPr>
      </w:pPr>
      <w:r>
        <w:rPr>
          <w:rFonts w:ascii="Arial" w:hAnsi="Arial" w:cs="Arial"/>
          <w:b/>
          <w:color w:val="0000FF"/>
          <w:sz w:val="24"/>
        </w:rPr>
        <w:t>R4-2404449</w:t>
      </w:r>
      <w:r>
        <w:rPr>
          <w:rFonts w:ascii="Arial" w:hAnsi="Arial" w:cs="Arial"/>
          <w:b/>
          <w:color w:val="0000FF"/>
          <w:sz w:val="24"/>
        </w:rPr>
        <w:tab/>
      </w:r>
      <w:r>
        <w:rPr>
          <w:rFonts w:ascii="Arial" w:hAnsi="Arial" w:cs="Arial"/>
          <w:b/>
          <w:sz w:val="24"/>
        </w:rPr>
        <w:t>On RAN4 basket WI work plan</w:t>
      </w:r>
    </w:p>
    <w:p w14:paraId="35787A5D"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15B27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DDA48" w14:textId="61520725" w:rsidR="00903D42" w:rsidRDefault="00903D42" w:rsidP="00903D42">
      <w:pPr>
        <w:rPr>
          <w:rFonts w:ascii="Arial" w:hAnsi="Arial" w:cs="Arial"/>
          <w:b/>
          <w:sz w:val="24"/>
        </w:rPr>
      </w:pPr>
      <w:r>
        <w:rPr>
          <w:rFonts w:ascii="Arial" w:hAnsi="Arial" w:cs="Arial"/>
          <w:b/>
          <w:color w:val="0000FF"/>
          <w:sz w:val="24"/>
        </w:rPr>
        <w:t>R4-2404897</w:t>
      </w:r>
      <w:r>
        <w:rPr>
          <w:rFonts w:ascii="Arial" w:hAnsi="Arial" w:cs="Arial"/>
          <w:b/>
          <w:color w:val="0000FF"/>
          <w:sz w:val="24"/>
        </w:rPr>
        <w:tab/>
      </w:r>
      <w:r>
        <w:rPr>
          <w:rFonts w:ascii="Arial" w:hAnsi="Arial" w:cs="Arial"/>
          <w:b/>
          <w:sz w:val="24"/>
        </w:rPr>
        <w:t>Discussion on band combination basket WI TR template in Rel-19</w:t>
      </w:r>
    </w:p>
    <w:p w14:paraId="281ECC73"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4E9B279"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777F7" w14:textId="7F1705FA" w:rsidR="00903D42" w:rsidRDefault="00903D42" w:rsidP="00903D42">
      <w:pPr>
        <w:rPr>
          <w:rFonts w:ascii="Arial" w:hAnsi="Arial" w:cs="Arial"/>
          <w:b/>
          <w:sz w:val="24"/>
        </w:rPr>
      </w:pPr>
      <w:r>
        <w:rPr>
          <w:rFonts w:ascii="Arial" w:hAnsi="Arial" w:cs="Arial"/>
          <w:b/>
          <w:color w:val="0000FF"/>
          <w:sz w:val="24"/>
        </w:rPr>
        <w:t>R4-2405037</w:t>
      </w:r>
      <w:r>
        <w:rPr>
          <w:rFonts w:ascii="Arial" w:hAnsi="Arial" w:cs="Arial"/>
          <w:b/>
          <w:color w:val="0000FF"/>
          <w:sz w:val="24"/>
        </w:rPr>
        <w:tab/>
      </w:r>
      <w:r>
        <w:rPr>
          <w:rFonts w:ascii="Arial" w:hAnsi="Arial" w:cs="Arial"/>
          <w:b/>
          <w:sz w:val="24"/>
        </w:rPr>
        <w:t>On RAN4 basket WI work planning</w:t>
      </w:r>
    </w:p>
    <w:p w14:paraId="32C2E45E"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4C992EF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62D9D" w14:textId="566D238C" w:rsidR="00903D42" w:rsidRDefault="00903D42" w:rsidP="00903D42">
      <w:pPr>
        <w:rPr>
          <w:rFonts w:ascii="Arial" w:hAnsi="Arial" w:cs="Arial"/>
          <w:b/>
          <w:sz w:val="24"/>
        </w:rPr>
      </w:pPr>
      <w:r>
        <w:rPr>
          <w:rFonts w:ascii="Arial" w:hAnsi="Arial" w:cs="Arial"/>
          <w:b/>
          <w:color w:val="0000FF"/>
          <w:sz w:val="24"/>
        </w:rPr>
        <w:t>R4-2405104</w:t>
      </w:r>
      <w:r>
        <w:rPr>
          <w:rFonts w:ascii="Arial" w:hAnsi="Arial" w:cs="Arial"/>
          <w:b/>
          <w:color w:val="0000FF"/>
          <w:sz w:val="24"/>
        </w:rPr>
        <w:tab/>
      </w:r>
      <w:r>
        <w:rPr>
          <w:rFonts w:ascii="Arial" w:hAnsi="Arial" w:cs="Arial"/>
          <w:b/>
          <w:sz w:val="24"/>
        </w:rPr>
        <w:t>Work plan for one-two-three band DL coexistence study templates</w:t>
      </w:r>
    </w:p>
    <w:p w14:paraId="1AA86DCB" w14:textId="77777777" w:rsidR="00903D42" w:rsidRDefault="00903D42" w:rsidP="00903D4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9807AD8" w14:textId="77777777" w:rsidR="00903D42" w:rsidRDefault="00903D42" w:rsidP="00903D42">
      <w:pPr>
        <w:rPr>
          <w:rFonts w:ascii="Arial" w:hAnsi="Arial" w:cs="Arial"/>
          <w:b/>
        </w:rPr>
      </w:pPr>
      <w:r>
        <w:rPr>
          <w:rFonts w:ascii="Arial" w:hAnsi="Arial" w:cs="Arial"/>
          <w:b/>
        </w:rPr>
        <w:t xml:space="preserve">Abstract: </w:t>
      </w:r>
    </w:p>
    <w:p w14:paraId="78D8B2A6" w14:textId="77777777" w:rsidR="00903D42" w:rsidRDefault="00903D42" w:rsidP="00903D42">
      <w:r>
        <w:t>In this contribution, we share our work plan to provide a complete set of calculation templates for detecting all currently specified MSD cases for one, two and three DL band combinations and further add guidelines for the MSD test point design.</w:t>
      </w:r>
    </w:p>
    <w:p w14:paraId="2921B9B2"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1AA7C" w14:textId="0A41C5A6" w:rsidR="00903D42" w:rsidRDefault="00903D42" w:rsidP="00903D42">
      <w:pPr>
        <w:rPr>
          <w:rFonts w:ascii="Arial" w:hAnsi="Arial" w:cs="Arial"/>
          <w:b/>
          <w:sz w:val="24"/>
        </w:rPr>
      </w:pPr>
      <w:r>
        <w:rPr>
          <w:rFonts w:ascii="Arial" w:hAnsi="Arial" w:cs="Arial"/>
          <w:b/>
          <w:color w:val="0000FF"/>
          <w:sz w:val="24"/>
        </w:rPr>
        <w:t>R4-2405489</w:t>
      </w:r>
      <w:r>
        <w:rPr>
          <w:rFonts w:ascii="Arial" w:hAnsi="Arial" w:cs="Arial"/>
          <w:b/>
          <w:color w:val="0000FF"/>
          <w:sz w:val="24"/>
        </w:rPr>
        <w:tab/>
      </w:r>
      <w:r>
        <w:rPr>
          <w:rFonts w:ascii="Arial" w:hAnsi="Arial" w:cs="Arial"/>
          <w:b/>
          <w:sz w:val="24"/>
        </w:rPr>
        <w:t>On basket WI TR and WID improvement</w:t>
      </w:r>
    </w:p>
    <w:p w14:paraId="0AB0EE6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7445F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D21B1" w14:textId="2EE5BA16" w:rsidR="00903D42" w:rsidRDefault="00903D42" w:rsidP="00903D42">
      <w:pPr>
        <w:rPr>
          <w:rFonts w:ascii="Arial" w:hAnsi="Arial" w:cs="Arial"/>
          <w:b/>
          <w:sz w:val="24"/>
        </w:rPr>
      </w:pPr>
      <w:r>
        <w:rPr>
          <w:rFonts w:ascii="Arial" w:hAnsi="Arial" w:cs="Arial"/>
          <w:b/>
          <w:color w:val="0000FF"/>
          <w:sz w:val="24"/>
        </w:rPr>
        <w:t>R4-2405554</w:t>
      </w:r>
      <w:r>
        <w:rPr>
          <w:rFonts w:ascii="Arial" w:hAnsi="Arial" w:cs="Arial"/>
          <w:b/>
          <w:color w:val="0000FF"/>
          <w:sz w:val="24"/>
        </w:rPr>
        <w:tab/>
      </w:r>
      <w:r>
        <w:rPr>
          <w:rFonts w:ascii="Arial" w:hAnsi="Arial" w:cs="Arial"/>
          <w:b/>
          <w:sz w:val="24"/>
        </w:rPr>
        <w:t>Template example for 2 band DL with 1 or 2 band UL up to 3 UL CCs</w:t>
      </w:r>
    </w:p>
    <w:p w14:paraId="7E2FBB9F"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48FCDED" w14:textId="77777777" w:rsidR="00903D42" w:rsidRDefault="00903D42" w:rsidP="00903D42">
      <w:pPr>
        <w:rPr>
          <w:rFonts w:ascii="Arial" w:hAnsi="Arial" w:cs="Arial"/>
          <w:b/>
        </w:rPr>
      </w:pPr>
      <w:r>
        <w:rPr>
          <w:rFonts w:ascii="Arial" w:hAnsi="Arial" w:cs="Arial"/>
          <w:b/>
        </w:rPr>
        <w:t xml:space="preserve">Abstract: </w:t>
      </w:r>
    </w:p>
    <w:p w14:paraId="1B222EC0" w14:textId="77777777" w:rsidR="00903D42" w:rsidRDefault="00903D42" w:rsidP="00903D42">
      <w:r>
        <w:t>In this contribution, we share the template example for two band DL based on MSD issue detection tables proposed in [4-7] together with additional improvements to the TP structure and tables.</w:t>
      </w:r>
    </w:p>
    <w:p w14:paraId="59AC4A1F"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88BEA" w14:textId="5CD73577" w:rsidR="00903D42" w:rsidRDefault="00903D42" w:rsidP="00903D42">
      <w:pPr>
        <w:rPr>
          <w:rFonts w:ascii="Arial" w:hAnsi="Arial" w:cs="Arial"/>
          <w:b/>
          <w:sz w:val="24"/>
        </w:rPr>
      </w:pPr>
      <w:r>
        <w:rPr>
          <w:rFonts w:ascii="Arial" w:hAnsi="Arial" w:cs="Arial"/>
          <w:b/>
          <w:color w:val="0000FF"/>
          <w:sz w:val="24"/>
        </w:rPr>
        <w:t>R4-2405935</w:t>
      </w:r>
      <w:r>
        <w:rPr>
          <w:rFonts w:ascii="Arial" w:hAnsi="Arial" w:cs="Arial"/>
          <w:b/>
          <w:color w:val="0000FF"/>
          <w:sz w:val="24"/>
        </w:rPr>
        <w:tab/>
      </w:r>
      <w:r>
        <w:rPr>
          <w:rFonts w:ascii="Arial" w:hAnsi="Arial" w:cs="Arial"/>
          <w:b/>
          <w:sz w:val="24"/>
        </w:rPr>
        <w:t>Improved harmonic related MSDs template</w:t>
      </w:r>
    </w:p>
    <w:p w14:paraId="407D8864"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E6A439A" w14:textId="77777777" w:rsidR="00903D42" w:rsidRDefault="00903D42" w:rsidP="00903D42">
      <w:pPr>
        <w:rPr>
          <w:rFonts w:ascii="Arial" w:hAnsi="Arial" w:cs="Arial"/>
          <w:b/>
        </w:rPr>
      </w:pPr>
      <w:r>
        <w:rPr>
          <w:rFonts w:ascii="Arial" w:hAnsi="Arial" w:cs="Arial"/>
          <w:b/>
        </w:rPr>
        <w:t xml:space="preserve">Abstract: </w:t>
      </w:r>
    </w:p>
    <w:p w14:paraId="5FCCD35C" w14:textId="77777777" w:rsidR="00903D42" w:rsidRDefault="00903D42" w:rsidP="00903D42">
      <w:r>
        <w:t>In this contribution, we propose a new table template covering UL harmonics and harmonic mixing, with the latter updated for proposals made in this meeting for valid harmonic mixing orders</w:t>
      </w:r>
    </w:p>
    <w:p w14:paraId="2F36A49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0E7BE" w14:textId="77777777" w:rsidR="00903D42" w:rsidRDefault="00903D42" w:rsidP="00903D42">
      <w:pPr>
        <w:pStyle w:val="Heading2"/>
      </w:pPr>
      <w:bookmarkStart w:id="445" w:name="_Toc163728067"/>
      <w:r>
        <w:t>12</w:t>
      </w:r>
      <w:r>
        <w:tab/>
        <w:t>New or revised Rel-19 WID/SID</w:t>
      </w:r>
      <w:bookmarkEnd w:id="445"/>
    </w:p>
    <w:p w14:paraId="5853B12A" w14:textId="7672E319" w:rsidR="00903D42" w:rsidRDefault="00903D42" w:rsidP="00903D42">
      <w:pPr>
        <w:rPr>
          <w:rFonts w:ascii="Arial" w:hAnsi="Arial" w:cs="Arial"/>
          <w:b/>
          <w:sz w:val="24"/>
        </w:rPr>
      </w:pPr>
      <w:r>
        <w:rPr>
          <w:rFonts w:ascii="Arial" w:hAnsi="Arial" w:cs="Arial"/>
          <w:b/>
          <w:color w:val="0000FF"/>
          <w:sz w:val="24"/>
        </w:rPr>
        <w:t>R4-2404898</w:t>
      </w:r>
      <w:r>
        <w:rPr>
          <w:rFonts w:ascii="Arial" w:hAnsi="Arial" w:cs="Arial"/>
          <w:b/>
          <w:color w:val="0000FF"/>
          <w:sz w:val="24"/>
        </w:rPr>
        <w:tab/>
      </w:r>
      <w:r>
        <w:rPr>
          <w:rFonts w:ascii="Arial" w:hAnsi="Arial" w:cs="Arial"/>
          <w:b/>
          <w:sz w:val="24"/>
        </w:rPr>
        <w:t>New WID on Rel-19 NR Inter-band CA DC  for 3 bands DL with x bands UL (x=1,2)</w:t>
      </w:r>
    </w:p>
    <w:p w14:paraId="7FD81D55" w14:textId="77777777" w:rsidR="00903D42" w:rsidRDefault="00903D42" w:rsidP="00903D4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7D6565C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E0B56" w14:textId="03C4A5BF" w:rsidR="00903D42" w:rsidRDefault="00903D42" w:rsidP="00903D42">
      <w:pPr>
        <w:rPr>
          <w:rFonts w:ascii="Arial" w:hAnsi="Arial" w:cs="Arial"/>
          <w:b/>
          <w:sz w:val="24"/>
        </w:rPr>
      </w:pPr>
      <w:r>
        <w:rPr>
          <w:rFonts w:ascii="Arial" w:hAnsi="Arial" w:cs="Arial"/>
          <w:b/>
          <w:color w:val="0000FF"/>
          <w:sz w:val="24"/>
        </w:rPr>
        <w:t>R4-2405243</w:t>
      </w:r>
      <w:r>
        <w:rPr>
          <w:rFonts w:ascii="Arial" w:hAnsi="Arial" w:cs="Arial"/>
          <w:b/>
          <w:color w:val="0000FF"/>
          <w:sz w:val="24"/>
        </w:rPr>
        <w:tab/>
      </w:r>
      <w:r>
        <w:rPr>
          <w:rFonts w:ascii="Arial" w:hAnsi="Arial" w:cs="Arial"/>
          <w:b/>
          <w:sz w:val="24"/>
        </w:rPr>
        <w:t>New WID: Rel-19 4Rx for NR bands (&lt;2.6GHz) for FWA (Fixed Wireless Access) UEs and handheld UEs</w:t>
      </w:r>
    </w:p>
    <w:p w14:paraId="5B7E0315" w14:textId="77777777" w:rsidR="00903D42" w:rsidRDefault="00903D42" w:rsidP="00903D4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1D55383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2589A" w14:textId="5FB14B74" w:rsidR="00903D42" w:rsidRDefault="00903D42" w:rsidP="00903D42">
      <w:pPr>
        <w:rPr>
          <w:rFonts w:ascii="Arial" w:hAnsi="Arial" w:cs="Arial"/>
          <w:b/>
          <w:sz w:val="24"/>
        </w:rPr>
      </w:pPr>
      <w:r>
        <w:rPr>
          <w:rFonts w:ascii="Arial" w:hAnsi="Arial" w:cs="Arial"/>
          <w:b/>
          <w:color w:val="0000FF"/>
          <w:sz w:val="24"/>
        </w:rPr>
        <w:t>R4-2405244</w:t>
      </w:r>
      <w:r>
        <w:rPr>
          <w:rFonts w:ascii="Arial" w:hAnsi="Arial" w:cs="Arial"/>
          <w:b/>
          <w:color w:val="0000FF"/>
          <w:sz w:val="24"/>
        </w:rPr>
        <w:tab/>
      </w:r>
      <w:r>
        <w:rPr>
          <w:rFonts w:ascii="Arial" w:hAnsi="Arial" w:cs="Arial"/>
          <w:b/>
          <w:sz w:val="24"/>
        </w:rPr>
        <w:t>New WID: Rel-19 NR Inter-band Carrier Aggregation/Dual Connectivity  for 2 bands DL with x bands UL (x=1,2)</w:t>
      </w:r>
    </w:p>
    <w:p w14:paraId="3FEF6DD8" w14:textId="77777777" w:rsidR="00903D42" w:rsidRDefault="00903D42" w:rsidP="00903D42">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5A13A8B3"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F032E" w14:textId="74E088EA" w:rsidR="00903D42" w:rsidRDefault="00903D42" w:rsidP="00903D42">
      <w:pPr>
        <w:rPr>
          <w:rFonts w:ascii="Arial" w:hAnsi="Arial" w:cs="Arial"/>
          <w:b/>
          <w:sz w:val="24"/>
        </w:rPr>
      </w:pPr>
      <w:r>
        <w:rPr>
          <w:rFonts w:ascii="Arial" w:hAnsi="Arial" w:cs="Arial"/>
          <w:b/>
          <w:color w:val="0000FF"/>
          <w:sz w:val="24"/>
        </w:rPr>
        <w:t>R4-2405245</w:t>
      </w:r>
      <w:r>
        <w:rPr>
          <w:rFonts w:ascii="Arial" w:hAnsi="Arial" w:cs="Arial"/>
          <w:b/>
          <w:color w:val="0000FF"/>
          <w:sz w:val="24"/>
        </w:rPr>
        <w:tab/>
      </w:r>
      <w:r>
        <w:rPr>
          <w:rFonts w:ascii="Arial" w:hAnsi="Arial" w:cs="Arial"/>
          <w:b/>
          <w:sz w:val="24"/>
        </w:rPr>
        <w:t>New WID: Rel-19 Dual Connectivity (DC) of x bands (x=1,2,3) LTE inter-band CA (xDL/1UL) and y bands (3&lt;=y&lt;=5 and x+y&lt;=6) NR inter-band CA (yDL/1UL)</w:t>
      </w:r>
    </w:p>
    <w:p w14:paraId="67351D21" w14:textId="77777777" w:rsidR="00903D42" w:rsidRDefault="00903D42" w:rsidP="00903D4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14220216"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EE178" w14:textId="3954B27D" w:rsidR="00903D42" w:rsidRDefault="00903D42" w:rsidP="00903D42">
      <w:pPr>
        <w:rPr>
          <w:rFonts w:ascii="Arial" w:hAnsi="Arial" w:cs="Arial"/>
          <w:b/>
          <w:sz w:val="24"/>
        </w:rPr>
      </w:pPr>
      <w:r>
        <w:rPr>
          <w:rFonts w:ascii="Arial" w:hAnsi="Arial" w:cs="Arial"/>
          <w:b/>
          <w:color w:val="0000FF"/>
          <w:sz w:val="24"/>
        </w:rPr>
        <w:t>R4-2405351</w:t>
      </w:r>
      <w:r>
        <w:rPr>
          <w:rFonts w:ascii="Arial" w:hAnsi="Arial" w:cs="Arial"/>
          <w:b/>
          <w:color w:val="0000FF"/>
          <w:sz w:val="24"/>
        </w:rPr>
        <w:tab/>
      </w:r>
      <w:r>
        <w:rPr>
          <w:rFonts w:ascii="Arial" w:hAnsi="Arial" w:cs="Arial"/>
          <w:b/>
          <w:sz w:val="24"/>
        </w:rPr>
        <w:t>Practical network test for RedCap</w:t>
      </w:r>
    </w:p>
    <w:p w14:paraId="7855C3C2"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0F4098B"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AD3AE" w14:textId="10B02962" w:rsidR="00903D42" w:rsidRDefault="00903D42" w:rsidP="00903D42">
      <w:pPr>
        <w:rPr>
          <w:rFonts w:ascii="Arial" w:hAnsi="Arial" w:cs="Arial"/>
          <w:b/>
          <w:sz w:val="24"/>
        </w:rPr>
      </w:pPr>
      <w:r>
        <w:rPr>
          <w:rFonts w:ascii="Arial" w:hAnsi="Arial" w:cs="Arial"/>
          <w:b/>
          <w:color w:val="0000FF"/>
          <w:sz w:val="24"/>
        </w:rPr>
        <w:t>R4-2405352</w:t>
      </w:r>
      <w:r>
        <w:rPr>
          <w:rFonts w:ascii="Arial" w:hAnsi="Arial" w:cs="Arial"/>
          <w:b/>
          <w:color w:val="0000FF"/>
          <w:sz w:val="24"/>
        </w:rPr>
        <w:tab/>
      </w:r>
      <w:r>
        <w:rPr>
          <w:rFonts w:ascii="Arial" w:hAnsi="Arial" w:cs="Arial"/>
          <w:b/>
          <w:sz w:val="24"/>
        </w:rPr>
        <w:t>draft WID on NR power class 2 RedCap (Reduced Capability) UE in FR1</w:t>
      </w:r>
    </w:p>
    <w:p w14:paraId="60436735" w14:textId="77777777" w:rsidR="00903D42" w:rsidRDefault="00903D42" w:rsidP="00903D4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 MediaTek</w:t>
      </w:r>
    </w:p>
    <w:p w14:paraId="32FDED2D"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EBEF9" w14:textId="2AFE13EF" w:rsidR="00903D42" w:rsidRDefault="00903D42" w:rsidP="00903D42">
      <w:pPr>
        <w:rPr>
          <w:rFonts w:ascii="Arial" w:hAnsi="Arial" w:cs="Arial"/>
          <w:b/>
          <w:sz w:val="24"/>
        </w:rPr>
      </w:pPr>
      <w:r>
        <w:rPr>
          <w:rFonts w:ascii="Arial" w:hAnsi="Arial" w:cs="Arial"/>
          <w:b/>
          <w:color w:val="0000FF"/>
          <w:sz w:val="24"/>
        </w:rPr>
        <w:t>R4-2405618</w:t>
      </w:r>
      <w:r>
        <w:rPr>
          <w:rFonts w:ascii="Arial" w:hAnsi="Arial" w:cs="Arial"/>
          <w:b/>
          <w:color w:val="0000FF"/>
          <w:sz w:val="24"/>
        </w:rPr>
        <w:tab/>
      </w:r>
      <w:r>
        <w:rPr>
          <w:rFonts w:ascii="Arial" w:hAnsi="Arial" w:cs="Arial"/>
          <w:b/>
          <w:sz w:val="24"/>
        </w:rPr>
        <w:t>New release 19 TEI on performance requirements for RTK/PPP positioning and posSIB for NR</w:t>
      </w:r>
    </w:p>
    <w:p w14:paraId="52FCAEFB"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38.171 v</w:t>
      </w:r>
      <w:r>
        <w:rPr>
          <w:i/>
        </w:rPr>
        <w:tab/>
        <w:t xml:space="preserve">  CR-  rev  Cat:  (Rel-19)</w:t>
      </w:r>
      <w:r>
        <w:rPr>
          <w:i/>
        </w:rPr>
        <w:br/>
      </w:r>
      <w:r>
        <w:rPr>
          <w:i/>
        </w:rPr>
        <w:br/>
      </w:r>
      <w:r>
        <w:rPr>
          <w:i/>
        </w:rPr>
        <w:tab/>
      </w:r>
      <w:r>
        <w:rPr>
          <w:i/>
        </w:rPr>
        <w:tab/>
      </w:r>
      <w:r>
        <w:rPr>
          <w:i/>
        </w:rPr>
        <w:tab/>
      </w:r>
      <w:r>
        <w:rPr>
          <w:i/>
        </w:rPr>
        <w:tab/>
      </w:r>
      <w:r>
        <w:rPr>
          <w:i/>
        </w:rPr>
        <w:tab/>
        <w:t>Source: ROHDE &amp; SCHWARZ</w:t>
      </w:r>
    </w:p>
    <w:p w14:paraId="77E86B54"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B695F" w14:textId="5269579F" w:rsidR="00903D42" w:rsidRDefault="00903D42" w:rsidP="00903D42">
      <w:pPr>
        <w:rPr>
          <w:rFonts w:ascii="Arial" w:hAnsi="Arial" w:cs="Arial"/>
          <w:b/>
          <w:sz w:val="24"/>
        </w:rPr>
      </w:pPr>
      <w:r>
        <w:rPr>
          <w:rFonts w:ascii="Arial" w:hAnsi="Arial" w:cs="Arial"/>
          <w:b/>
          <w:color w:val="0000FF"/>
          <w:sz w:val="24"/>
        </w:rPr>
        <w:t>R4-2405649</w:t>
      </w:r>
      <w:r>
        <w:rPr>
          <w:rFonts w:ascii="Arial" w:hAnsi="Arial" w:cs="Arial"/>
          <w:b/>
          <w:color w:val="0000FF"/>
          <w:sz w:val="24"/>
        </w:rPr>
        <w:tab/>
      </w:r>
      <w:r>
        <w:rPr>
          <w:rFonts w:ascii="Arial" w:hAnsi="Arial" w:cs="Arial"/>
          <w:b/>
          <w:sz w:val="24"/>
        </w:rPr>
        <w:t>Motivation of introduction of NR based AeroMacs system</w:t>
      </w:r>
    </w:p>
    <w:p w14:paraId="4D9D5ACD"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5EDBA63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987FC" w14:textId="12512ECF" w:rsidR="00903D42" w:rsidRDefault="00903D42" w:rsidP="00903D42">
      <w:pPr>
        <w:rPr>
          <w:rFonts w:ascii="Arial" w:hAnsi="Arial" w:cs="Arial"/>
          <w:b/>
          <w:sz w:val="24"/>
        </w:rPr>
      </w:pPr>
      <w:r>
        <w:rPr>
          <w:rFonts w:ascii="Arial" w:hAnsi="Arial" w:cs="Arial"/>
          <w:b/>
          <w:color w:val="0000FF"/>
          <w:sz w:val="24"/>
        </w:rPr>
        <w:t>R4-2405650</w:t>
      </w:r>
      <w:r>
        <w:rPr>
          <w:rFonts w:ascii="Arial" w:hAnsi="Arial" w:cs="Arial"/>
          <w:b/>
          <w:color w:val="0000FF"/>
          <w:sz w:val="24"/>
        </w:rPr>
        <w:tab/>
      </w:r>
      <w:r>
        <w:rPr>
          <w:rFonts w:ascii="Arial" w:hAnsi="Arial" w:cs="Arial"/>
          <w:b/>
          <w:sz w:val="24"/>
        </w:rPr>
        <w:t>New WID on NR based AeroMACS</w:t>
      </w:r>
    </w:p>
    <w:p w14:paraId="6E342845" w14:textId="77777777" w:rsidR="00903D42" w:rsidRDefault="00903D42" w:rsidP="00903D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721B8418"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512B9" w14:textId="77777777" w:rsidR="00903D42" w:rsidRDefault="00903D42" w:rsidP="00903D42">
      <w:pPr>
        <w:pStyle w:val="Heading2"/>
      </w:pPr>
      <w:bookmarkStart w:id="446" w:name="_Toc163728068"/>
      <w:r>
        <w:t>13</w:t>
      </w:r>
      <w:r>
        <w:tab/>
        <w:t>Any other business</w:t>
      </w:r>
      <w:bookmarkEnd w:id="446"/>
    </w:p>
    <w:p w14:paraId="196ABBC4" w14:textId="5FA43ABE" w:rsidR="00903D42" w:rsidRDefault="00903D42" w:rsidP="00903D42">
      <w:pPr>
        <w:rPr>
          <w:rFonts w:ascii="Arial" w:hAnsi="Arial" w:cs="Arial"/>
          <w:b/>
          <w:sz w:val="24"/>
        </w:rPr>
      </w:pPr>
      <w:r>
        <w:rPr>
          <w:rFonts w:ascii="Arial" w:hAnsi="Arial" w:cs="Arial"/>
          <w:b/>
          <w:color w:val="0000FF"/>
          <w:sz w:val="24"/>
        </w:rPr>
        <w:t>R4-2404267</w:t>
      </w:r>
      <w:r>
        <w:rPr>
          <w:rFonts w:ascii="Arial" w:hAnsi="Arial" w:cs="Arial"/>
          <w:b/>
          <w:color w:val="0000FF"/>
          <w:sz w:val="24"/>
        </w:rPr>
        <w:tab/>
      </w:r>
      <w:r>
        <w:rPr>
          <w:rFonts w:ascii="Arial" w:hAnsi="Arial" w:cs="Arial"/>
          <w:b/>
          <w:sz w:val="24"/>
        </w:rPr>
        <w:t>Motivation for Iridium NB-IoT</w:t>
      </w:r>
    </w:p>
    <w:p w14:paraId="69BBC49C" w14:textId="77777777" w:rsidR="00903D42" w:rsidRDefault="00903D42" w:rsidP="00903D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521B6997" w14:textId="77777777" w:rsidR="00903D42" w:rsidRDefault="00903D42" w:rsidP="00903D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ED371" w14:textId="77777777" w:rsidR="00903D42" w:rsidRDefault="00903D42" w:rsidP="00903D42">
      <w:pPr>
        <w:pStyle w:val="Heading2"/>
      </w:pPr>
      <w:bookmarkStart w:id="447" w:name="_Toc163728069"/>
      <w:r>
        <w:lastRenderedPageBreak/>
        <w:t>14</w:t>
      </w:r>
      <w:r>
        <w:tab/>
        <w:t>Close of the meeting</w:t>
      </w:r>
      <w:bookmarkEnd w:id="447"/>
    </w:p>
    <w:p w14:paraId="70539927" w14:textId="04F254FB" w:rsidR="00903D42" w:rsidRDefault="00BD613A" w:rsidP="00903D42">
      <w:pPr>
        <w:pStyle w:val="FP"/>
      </w:pPr>
      <w:r>
        <w:t>The RAN4 Chair Xizeng Dai (Huawei) formally closed the RAN4#110</w:t>
      </w:r>
      <w:r>
        <w:t>-bis</w:t>
      </w:r>
      <w:r>
        <w:t xml:space="preserve"> meeting on Friday, </w:t>
      </w:r>
      <w:r>
        <w:t>19</w:t>
      </w:r>
      <w:r>
        <w:t>/0</w:t>
      </w:r>
      <w:r>
        <w:t>4</w:t>
      </w:r>
      <w:r>
        <w:t>/2024 at 17h00.</w:t>
      </w:r>
    </w:p>
    <w:p w14:paraId="570A71EC" w14:textId="77777777" w:rsidR="00BD613A" w:rsidRDefault="00BD613A" w:rsidP="00903D42">
      <w:pPr>
        <w:pStyle w:val="FP"/>
      </w:pPr>
    </w:p>
    <w:p w14:paraId="4971372A" w14:textId="77777777" w:rsidR="00903D42" w:rsidRDefault="00903D42" w:rsidP="00903D42">
      <w:pPr>
        <w:pStyle w:val="FP"/>
      </w:pPr>
      <w:r>
        <w:t>Report prepared by: MCC</w:t>
      </w:r>
    </w:p>
    <w:p w14:paraId="3CA3CFF8" w14:textId="52275192" w:rsidR="00903D42" w:rsidRPr="00903D42" w:rsidRDefault="00903D42" w:rsidP="00903D42">
      <w:pPr>
        <w:pStyle w:val="FP"/>
      </w:pPr>
    </w:p>
    <w:sectPr w:rsidR="00903D42" w:rsidRPr="00903D42" w:rsidSect="0041767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C128D" w14:textId="77777777" w:rsidR="00417678" w:rsidRDefault="00417678">
      <w:pPr>
        <w:spacing w:after="0"/>
      </w:pPr>
      <w:r>
        <w:separator/>
      </w:r>
    </w:p>
  </w:endnote>
  <w:endnote w:type="continuationSeparator" w:id="0">
    <w:p w14:paraId="193253CC" w14:textId="77777777" w:rsidR="00417678" w:rsidRDefault="004176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D63E6" w14:textId="77777777" w:rsidR="00903D42" w:rsidRDefault="00903D42" w:rsidP="007974F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188B190" w14:textId="77777777" w:rsidR="00903D42" w:rsidRDefault="00903D42" w:rsidP="00903D4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E54AE" w14:textId="7994CB3D" w:rsidR="00903D42" w:rsidRDefault="00903D42" w:rsidP="007974F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A06881E" w14:textId="77777777" w:rsidR="00903D42" w:rsidRDefault="00903D42" w:rsidP="00903D42">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235E4" w14:textId="77777777" w:rsidR="00903D42" w:rsidRDefault="00903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ECE43" w14:textId="77777777" w:rsidR="00417678" w:rsidRDefault="00417678">
      <w:pPr>
        <w:spacing w:after="0"/>
      </w:pPr>
      <w:r>
        <w:separator/>
      </w:r>
    </w:p>
  </w:footnote>
  <w:footnote w:type="continuationSeparator" w:id="0">
    <w:p w14:paraId="202BC5CC" w14:textId="77777777" w:rsidR="00417678" w:rsidRDefault="004176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3200" w14:textId="77777777" w:rsidR="00000000"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C81A8" w14:textId="77777777" w:rsidR="00903D42" w:rsidRDefault="00903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DDB05" w14:textId="77777777" w:rsidR="00903D42" w:rsidRDefault="00903D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4320165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D42"/>
    <w:rsid w:val="000848E8"/>
    <w:rsid w:val="000B600E"/>
    <w:rsid w:val="001D0BCE"/>
    <w:rsid w:val="001F795F"/>
    <w:rsid w:val="0026171C"/>
    <w:rsid w:val="003C5985"/>
    <w:rsid w:val="00417678"/>
    <w:rsid w:val="004968DB"/>
    <w:rsid w:val="004E2416"/>
    <w:rsid w:val="00603C20"/>
    <w:rsid w:val="006B0D83"/>
    <w:rsid w:val="006C0ADB"/>
    <w:rsid w:val="00776188"/>
    <w:rsid w:val="007A0993"/>
    <w:rsid w:val="007C799D"/>
    <w:rsid w:val="00800284"/>
    <w:rsid w:val="00801821"/>
    <w:rsid w:val="00807A68"/>
    <w:rsid w:val="00853CBB"/>
    <w:rsid w:val="00903D42"/>
    <w:rsid w:val="009306F8"/>
    <w:rsid w:val="00A130BC"/>
    <w:rsid w:val="00A3481C"/>
    <w:rsid w:val="00A971B6"/>
    <w:rsid w:val="00BB6C7C"/>
    <w:rsid w:val="00BD613A"/>
    <w:rsid w:val="00C83B40"/>
    <w:rsid w:val="00D50C70"/>
    <w:rsid w:val="00D74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58FE86"/>
  <w15:chartTrackingRefBased/>
  <w15:docId w15:val="{569D2BCC-C91E-4333-9BA6-219CBEB9D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903D42"/>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6C0ADB"/>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6C0ADB"/>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A130BC"/>
    <w:rPr>
      <w:rFonts w:ascii="Arial" w:hAnsi="Arial"/>
      <w:sz w:val="36"/>
    </w:rPr>
  </w:style>
  <w:style w:type="character" w:customStyle="1" w:styleId="Heading2Char">
    <w:name w:val="Heading 2 Char"/>
    <w:basedOn w:val="DefaultParagraphFont"/>
    <w:link w:val="Heading2"/>
    <w:rsid w:val="00A130BC"/>
    <w:rPr>
      <w:rFonts w:ascii="Arial" w:hAnsi="Arial"/>
      <w:sz w:val="32"/>
    </w:rPr>
  </w:style>
  <w:style w:type="character" w:customStyle="1" w:styleId="Heading3Char">
    <w:name w:val="Heading 3 Char"/>
    <w:basedOn w:val="DefaultParagraphFont"/>
    <w:link w:val="Heading3"/>
    <w:rsid w:val="00A130BC"/>
    <w:rPr>
      <w:rFonts w:ascii="Arial" w:hAnsi="Arial"/>
      <w:sz w:val="28"/>
    </w:rPr>
  </w:style>
  <w:style w:type="character" w:customStyle="1" w:styleId="Heading4Char">
    <w:name w:val="Heading 4 Char"/>
    <w:basedOn w:val="DefaultParagraphFont"/>
    <w:link w:val="Heading4"/>
    <w:rsid w:val="00A130BC"/>
    <w:rPr>
      <w:rFonts w:ascii="Arial" w:hAnsi="Arial"/>
      <w:sz w:val="24"/>
    </w:rPr>
  </w:style>
  <w:style w:type="character" w:customStyle="1" w:styleId="Heading5Char">
    <w:name w:val="Heading 5 Char"/>
    <w:basedOn w:val="DefaultParagraphFont"/>
    <w:link w:val="Heading5"/>
    <w:rsid w:val="00A130BC"/>
    <w:rPr>
      <w:rFonts w:ascii="Arial" w:hAnsi="Arial"/>
      <w:sz w:val="22"/>
    </w:rPr>
  </w:style>
  <w:style w:type="character" w:customStyle="1" w:styleId="Heading6Char">
    <w:name w:val="Heading 6 Char"/>
    <w:basedOn w:val="DefaultParagraphFont"/>
    <w:link w:val="Heading6"/>
    <w:rsid w:val="00A130BC"/>
    <w:rPr>
      <w:rFonts w:ascii="Arial" w:hAnsi="Arial"/>
    </w:rPr>
  </w:style>
  <w:style w:type="character" w:customStyle="1" w:styleId="Heading7Char">
    <w:name w:val="Heading 7 Char"/>
    <w:basedOn w:val="DefaultParagraphFont"/>
    <w:link w:val="Heading7"/>
    <w:rsid w:val="00A130BC"/>
    <w:rPr>
      <w:rFonts w:ascii="Arial" w:hAnsi="Arial"/>
    </w:rPr>
  </w:style>
  <w:style w:type="character" w:customStyle="1" w:styleId="Heading8Char">
    <w:name w:val="Heading 8 Char"/>
    <w:basedOn w:val="DefaultParagraphFont"/>
    <w:link w:val="Heading8"/>
    <w:rsid w:val="00A130BC"/>
    <w:rPr>
      <w:rFonts w:ascii="Arial" w:hAnsi="Arial"/>
      <w:sz w:val="36"/>
    </w:rPr>
  </w:style>
  <w:style w:type="character" w:customStyle="1" w:styleId="Heading9Char">
    <w:name w:val="Heading 9 Char"/>
    <w:basedOn w:val="DefaultParagraphFont"/>
    <w:link w:val="Heading9"/>
    <w:rsid w:val="00A130BC"/>
    <w:rPr>
      <w:rFonts w:ascii="Arial" w:hAnsi="Arial"/>
      <w:sz w:val="36"/>
    </w:rPr>
  </w:style>
  <w:style w:type="paragraph" w:customStyle="1" w:styleId="msonormal0">
    <w:name w:val="msonormal"/>
    <w:basedOn w:val="Normal"/>
    <w:rsid w:val="00A130BC"/>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A130BC"/>
    <w:rPr>
      <w:rFonts w:ascii="Times New Roman" w:hAnsi="Times New Roman"/>
      <w:sz w:val="16"/>
    </w:rPr>
  </w:style>
  <w:style w:type="character" w:customStyle="1" w:styleId="HeaderChar">
    <w:name w:val="Header Char"/>
    <w:basedOn w:val="DefaultParagraphFont"/>
    <w:link w:val="Header"/>
    <w:semiHidden/>
    <w:rsid w:val="00A130BC"/>
    <w:rPr>
      <w:rFonts w:ascii="Arial" w:hAnsi="Arial"/>
      <w:b/>
      <w:noProof/>
      <w:sz w:val="18"/>
    </w:rPr>
  </w:style>
  <w:style w:type="character" w:customStyle="1" w:styleId="FooterChar">
    <w:name w:val="Footer Char"/>
    <w:basedOn w:val="DefaultParagraphFont"/>
    <w:link w:val="Footer"/>
    <w:semiHidden/>
    <w:rsid w:val="00A130BC"/>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5379">
      <w:bodyDiv w:val="1"/>
      <w:marLeft w:val="0"/>
      <w:marRight w:val="0"/>
      <w:marTop w:val="0"/>
      <w:marBottom w:val="0"/>
      <w:divBdr>
        <w:top w:val="none" w:sz="0" w:space="0" w:color="auto"/>
        <w:left w:val="none" w:sz="0" w:space="0" w:color="auto"/>
        <w:bottom w:val="none" w:sz="0" w:space="0" w:color="auto"/>
        <w:right w:val="none" w:sz="0" w:space="0" w:color="auto"/>
      </w:divBdr>
    </w:div>
    <w:div w:id="566305949">
      <w:bodyDiv w:val="1"/>
      <w:marLeft w:val="0"/>
      <w:marRight w:val="0"/>
      <w:marTop w:val="0"/>
      <w:marBottom w:val="0"/>
      <w:divBdr>
        <w:top w:val="none" w:sz="0" w:space="0" w:color="auto"/>
        <w:left w:val="none" w:sz="0" w:space="0" w:color="auto"/>
        <w:bottom w:val="none" w:sz="0" w:space="0" w:color="auto"/>
        <w:right w:val="none" w:sz="0" w:space="0" w:color="auto"/>
      </w:divBdr>
    </w:div>
    <w:div w:id="725840826">
      <w:bodyDiv w:val="1"/>
      <w:marLeft w:val="0"/>
      <w:marRight w:val="0"/>
      <w:marTop w:val="0"/>
      <w:marBottom w:val="0"/>
      <w:divBdr>
        <w:top w:val="none" w:sz="0" w:space="0" w:color="auto"/>
        <w:left w:val="none" w:sz="0" w:space="0" w:color="auto"/>
        <w:bottom w:val="none" w:sz="0" w:space="0" w:color="auto"/>
        <w:right w:val="none" w:sz="0" w:space="0" w:color="auto"/>
      </w:divBdr>
    </w:div>
    <w:div w:id="826436150">
      <w:bodyDiv w:val="1"/>
      <w:marLeft w:val="0"/>
      <w:marRight w:val="0"/>
      <w:marTop w:val="0"/>
      <w:marBottom w:val="0"/>
      <w:divBdr>
        <w:top w:val="none" w:sz="0" w:space="0" w:color="auto"/>
        <w:left w:val="none" w:sz="0" w:space="0" w:color="auto"/>
        <w:bottom w:val="none" w:sz="0" w:space="0" w:color="auto"/>
        <w:right w:val="none" w:sz="0" w:space="0" w:color="auto"/>
      </w:divBdr>
    </w:div>
    <w:div w:id="1502502749">
      <w:bodyDiv w:val="1"/>
      <w:marLeft w:val="0"/>
      <w:marRight w:val="0"/>
      <w:marTop w:val="0"/>
      <w:marBottom w:val="0"/>
      <w:divBdr>
        <w:top w:val="none" w:sz="0" w:space="0" w:color="auto"/>
        <w:left w:val="none" w:sz="0" w:space="0" w:color="auto"/>
        <w:bottom w:val="none" w:sz="0" w:space="0" w:color="auto"/>
        <w:right w:val="none" w:sz="0" w:space="0" w:color="auto"/>
      </w:divBdr>
    </w:div>
    <w:div w:id="1895580769">
      <w:bodyDiv w:val="1"/>
      <w:marLeft w:val="0"/>
      <w:marRight w:val="0"/>
      <w:marTop w:val="0"/>
      <w:marBottom w:val="0"/>
      <w:divBdr>
        <w:top w:val="none" w:sz="0" w:space="0" w:color="auto"/>
        <w:left w:val="none" w:sz="0" w:space="0" w:color="auto"/>
        <w:bottom w:val="none" w:sz="0" w:space="0" w:color="auto"/>
        <w:right w:val="none" w:sz="0" w:space="0" w:color="auto"/>
      </w:divBdr>
    </w:div>
    <w:div w:id="195516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1"/>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86C8-4980-A2FC-C7B56901E2A6}"/>
              </c:ext>
            </c:extLst>
          </c:dPt>
          <c:dPt>
            <c:idx val="1"/>
            <c:bubble3D val="0"/>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86C8-4980-A2FC-C7B56901E2A6}"/>
              </c:ext>
            </c:extLst>
          </c:dPt>
          <c:dPt>
            <c:idx val="2"/>
            <c:bubble3D val="0"/>
            <c:spPr>
              <a:solidFill>
                <a:schemeClr val="accent3"/>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86C8-4980-A2FC-C7B56901E2A6}"/>
              </c:ext>
            </c:extLst>
          </c:dPt>
          <c:dPt>
            <c:idx val="3"/>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86C8-4980-A2FC-C7B56901E2A6}"/>
              </c:ext>
            </c:extLst>
          </c:dPt>
          <c:dPt>
            <c:idx val="4"/>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86C8-4980-A2FC-C7B56901E2A6}"/>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CRs</c:v>
                </c:pt>
                <c:pt idx="1">
                  <c:v>DraftCRs</c:v>
                </c:pt>
                <c:pt idx="2">
                  <c:v>pCRs</c:v>
                </c:pt>
                <c:pt idx="3">
                  <c:v>Discussion</c:v>
                </c:pt>
                <c:pt idx="4">
                  <c:v>Other</c:v>
                </c:pt>
              </c:strCache>
            </c:strRef>
          </c:cat>
          <c:val>
            <c:numRef>
              <c:f>Sheet1!$B$2:$B$6</c:f>
              <c:numCache>
                <c:formatCode>General</c:formatCode>
                <c:ptCount val="5"/>
                <c:pt idx="0">
                  <c:v>35</c:v>
                </c:pt>
                <c:pt idx="1">
                  <c:v>440</c:v>
                </c:pt>
                <c:pt idx="2">
                  <c:v>74</c:v>
                </c:pt>
                <c:pt idx="3">
                  <c:v>650</c:v>
                </c:pt>
                <c:pt idx="4">
                  <c:v>515</c:v>
                </c:pt>
              </c:numCache>
            </c:numRef>
          </c:val>
          <c:extLst>
            <c:ext xmlns:c16="http://schemas.microsoft.com/office/drawing/2014/chart" uri="{C3380CC4-5D6E-409C-BE32-E72D297353CC}">
              <c16:uniqueId val="{0000000A-86C8-4980-A2FC-C7B56901E2A6}"/>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TotalTime>
  <Pages>307</Pages>
  <Words>74841</Words>
  <Characters>426596</Characters>
  <Application>Microsoft Office Word</Application>
  <DocSecurity>0</DocSecurity>
  <Lines>3554</Lines>
  <Paragraphs>1000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500437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29</cp:revision>
  <cp:lastPrinted>1601-01-01T00:00:00Z</cp:lastPrinted>
  <dcterms:created xsi:type="dcterms:W3CDTF">2024-04-11T09:45:00Z</dcterms:created>
  <dcterms:modified xsi:type="dcterms:W3CDTF">2024-04-11T10:53:00Z</dcterms:modified>
</cp:coreProperties>
</file>