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E6A9C" w14:textId="230A951D" w:rsidR="00101E3E" w:rsidRPr="002249BA" w:rsidRDefault="00101E3E" w:rsidP="00101E3E">
      <w:pPr>
        <w:keepLines/>
        <w:tabs>
          <w:tab w:val="right" w:pos="10440"/>
          <w:tab w:val="right" w:pos="13323"/>
        </w:tabs>
        <w:spacing w:before="60" w:after="60"/>
        <w:rPr>
          <w:rFonts w:ascii="Arial" w:eastAsia="SimSun" w:hAnsi="Arial" w:cs="Arial"/>
          <w:b/>
          <w:lang w:eastAsia="zh-CN"/>
        </w:rPr>
      </w:pPr>
      <w:bookmarkStart w:id="0" w:name="Title"/>
      <w:bookmarkStart w:id="1" w:name="DocumentFor"/>
      <w:bookmarkEnd w:id="0"/>
      <w:bookmarkEnd w:id="1"/>
      <w:r w:rsidRPr="002249BA">
        <w:rPr>
          <w:rFonts w:ascii="Arial" w:eastAsia="MS Mincho" w:hAnsi="Arial" w:cs="Arial"/>
          <w:b/>
        </w:rPr>
        <w:t>3GPP TSG-RAN WG4 Meeting #</w:t>
      </w:r>
      <w:r w:rsidRPr="002249BA">
        <w:rPr>
          <w:rFonts w:ascii="Arial" w:eastAsia="MS Mincho" w:hAnsi="Arial" w:cs="Arial"/>
          <w:sz w:val="20"/>
          <w:szCs w:val="20"/>
        </w:rPr>
        <w:t xml:space="preserve"> </w:t>
      </w:r>
      <w:r w:rsidRPr="002249BA">
        <w:rPr>
          <w:rFonts w:ascii="Arial" w:eastAsia="MS Mincho" w:hAnsi="Arial" w:cs="Arial"/>
          <w:b/>
        </w:rPr>
        <w:t>1</w:t>
      </w:r>
      <w:r>
        <w:rPr>
          <w:rFonts w:ascii="Arial" w:eastAsia="MS Mincho" w:hAnsi="Arial" w:cs="Arial"/>
          <w:b/>
        </w:rPr>
        <w:t>10-bis</w:t>
      </w:r>
      <w:r w:rsidRPr="002249BA">
        <w:rPr>
          <w:rFonts w:ascii="Arial" w:eastAsia="MS Mincho" w:hAnsi="Arial" w:cs="Arial"/>
          <w:b/>
        </w:rPr>
        <w:tab/>
      </w:r>
      <w:r w:rsidRPr="00FF796B">
        <w:rPr>
          <w:rFonts w:ascii="Arial" w:eastAsia="MS Mincho" w:hAnsi="Arial" w:cs="Arial"/>
          <w:b/>
        </w:rPr>
        <w:t>R4-24</w:t>
      </w:r>
      <w:r w:rsidR="00FF796B" w:rsidRPr="00FF796B">
        <w:rPr>
          <w:rFonts w:ascii="Arial" w:eastAsia="MS Mincho" w:hAnsi="Arial" w:cs="Arial"/>
          <w:b/>
        </w:rPr>
        <w:t>04290</w:t>
      </w:r>
    </w:p>
    <w:p w14:paraId="451CE45F" w14:textId="77777777" w:rsidR="00101E3E" w:rsidRPr="00676A34" w:rsidRDefault="00101E3E" w:rsidP="00101E3E">
      <w:pPr>
        <w:rPr>
          <w:rFonts w:ascii="Arial" w:eastAsia="SimSun" w:hAnsi="Arial" w:cs="Arial"/>
          <w:b/>
          <w:bCs/>
          <w:lang w:eastAsia="zh-CN"/>
        </w:rPr>
      </w:pPr>
      <w:r>
        <w:rPr>
          <w:rFonts w:ascii="Arial" w:eastAsia="SimSun" w:hAnsi="Arial" w:cs="Arial"/>
          <w:b/>
          <w:bCs/>
          <w:lang w:eastAsia="zh-CN"/>
        </w:rPr>
        <w:t>Changsha</w:t>
      </w:r>
      <w:r w:rsidRPr="00676A34">
        <w:rPr>
          <w:rFonts w:ascii="Arial" w:eastAsia="SimSun" w:hAnsi="Arial" w:cs="Arial"/>
          <w:b/>
          <w:bCs/>
          <w:lang w:eastAsia="zh-CN"/>
        </w:rPr>
        <w:t xml:space="preserve">, </w:t>
      </w:r>
      <w:r>
        <w:rPr>
          <w:rFonts w:ascii="Arial" w:eastAsia="SimSun" w:hAnsi="Arial" w:cs="Arial"/>
          <w:b/>
          <w:bCs/>
          <w:lang w:eastAsia="zh-CN"/>
        </w:rPr>
        <w:t>China</w:t>
      </w:r>
      <w:r w:rsidRPr="00676A34">
        <w:rPr>
          <w:rFonts w:ascii="Arial" w:eastAsia="SimSun" w:hAnsi="Arial" w:cs="Arial"/>
          <w:b/>
          <w:bCs/>
          <w:lang w:eastAsia="zh-CN"/>
        </w:rPr>
        <w:t xml:space="preserve">, </w:t>
      </w:r>
      <w:r>
        <w:rPr>
          <w:rFonts w:ascii="Arial" w:eastAsia="SimSun" w:hAnsi="Arial" w:cs="Arial"/>
          <w:b/>
          <w:bCs/>
          <w:lang w:eastAsia="zh-CN"/>
        </w:rPr>
        <w:t>Apr 15-19</w:t>
      </w:r>
      <w:r w:rsidRPr="00676A34">
        <w:rPr>
          <w:rFonts w:ascii="Arial" w:eastAsia="SimSun" w:hAnsi="Arial" w:cs="Arial"/>
          <w:b/>
          <w:bCs/>
          <w:lang w:eastAsia="zh-CN"/>
        </w:rPr>
        <w:t>, 2024</w:t>
      </w:r>
    </w:p>
    <w:p w14:paraId="2305CEA3" w14:textId="7981394A" w:rsidR="009F52D7" w:rsidRPr="00222E8A" w:rsidRDefault="009F52D7" w:rsidP="001715D4">
      <w:pPr>
        <w:pStyle w:val="CH"/>
        <w:spacing w:before="240"/>
        <w:rPr>
          <w:sz w:val="24"/>
          <w:szCs w:val="24"/>
          <w:lang w:val="en-US"/>
        </w:rPr>
      </w:pPr>
      <w:r w:rsidRPr="00222E8A">
        <w:rPr>
          <w:sz w:val="24"/>
          <w:szCs w:val="24"/>
          <w:lang w:val="en-US"/>
        </w:rPr>
        <w:t>Agenda item:</w:t>
      </w:r>
      <w:r w:rsidRPr="00222E8A">
        <w:rPr>
          <w:sz w:val="24"/>
          <w:szCs w:val="24"/>
          <w:lang w:val="en-US"/>
        </w:rPr>
        <w:tab/>
      </w:r>
      <w:r w:rsidR="00FF796B" w:rsidRPr="00FF796B">
        <w:rPr>
          <w:sz w:val="24"/>
          <w:szCs w:val="24"/>
          <w:lang w:val="en-US"/>
        </w:rPr>
        <w:t>6</w:t>
      </w:r>
      <w:r w:rsidR="00197F09" w:rsidRPr="00FF796B">
        <w:rPr>
          <w:sz w:val="24"/>
          <w:szCs w:val="24"/>
          <w:lang w:val="en-US"/>
        </w:rPr>
        <w:t>.</w:t>
      </w:r>
      <w:r w:rsidR="006B251C" w:rsidRPr="00FF796B">
        <w:rPr>
          <w:sz w:val="24"/>
          <w:szCs w:val="24"/>
          <w:lang w:val="en-US"/>
        </w:rPr>
        <w:t>3</w:t>
      </w:r>
      <w:r w:rsidR="00197F09" w:rsidRPr="00FF796B">
        <w:rPr>
          <w:sz w:val="24"/>
          <w:szCs w:val="24"/>
          <w:lang w:val="en-US"/>
        </w:rPr>
        <w:t>.4.</w:t>
      </w:r>
      <w:r w:rsidR="00DC601D" w:rsidRPr="00FF796B">
        <w:rPr>
          <w:sz w:val="24"/>
          <w:szCs w:val="24"/>
          <w:lang w:val="en-US"/>
        </w:rPr>
        <w:t>2</w:t>
      </w:r>
    </w:p>
    <w:p w14:paraId="30D50B86" w14:textId="1B183FBA" w:rsidR="009F52D7" w:rsidRPr="00222E8A" w:rsidRDefault="009F52D7" w:rsidP="009F52D7">
      <w:pPr>
        <w:pStyle w:val="CH"/>
        <w:rPr>
          <w:sz w:val="24"/>
          <w:szCs w:val="24"/>
          <w:lang w:val="en-US"/>
        </w:rPr>
      </w:pPr>
      <w:r w:rsidRPr="00222E8A">
        <w:rPr>
          <w:sz w:val="24"/>
          <w:szCs w:val="24"/>
          <w:lang w:val="en-US"/>
        </w:rPr>
        <w:t>Source:</w:t>
      </w:r>
      <w:r w:rsidRPr="00222E8A">
        <w:rPr>
          <w:sz w:val="24"/>
          <w:szCs w:val="24"/>
          <w:lang w:val="en-US"/>
        </w:rPr>
        <w:tab/>
        <w:t>Apple</w:t>
      </w:r>
    </w:p>
    <w:p w14:paraId="77FD2A07" w14:textId="26386385" w:rsidR="00E6017E" w:rsidRDefault="009F52D7" w:rsidP="00E6017E">
      <w:pPr>
        <w:pStyle w:val="CH"/>
        <w:ind w:left="2250" w:hanging="2250"/>
        <w:rPr>
          <w:sz w:val="24"/>
          <w:szCs w:val="24"/>
          <w:lang w:val="en-US"/>
        </w:rPr>
      </w:pPr>
      <w:r w:rsidRPr="00222E8A">
        <w:rPr>
          <w:sz w:val="24"/>
          <w:szCs w:val="24"/>
          <w:lang w:val="en-US"/>
        </w:rPr>
        <w:t>Title:</w:t>
      </w:r>
      <w:r w:rsidRPr="00222E8A">
        <w:rPr>
          <w:sz w:val="24"/>
          <w:szCs w:val="24"/>
          <w:lang w:val="en-US"/>
        </w:rPr>
        <w:tab/>
      </w:r>
      <w:r w:rsidR="00DC601D" w:rsidRPr="00DC601D">
        <w:rPr>
          <w:sz w:val="24"/>
          <w:szCs w:val="24"/>
          <w:lang w:val="en-US"/>
        </w:rPr>
        <w:t>Simulation results for PDSCH with multi-RX in FR2</w:t>
      </w:r>
    </w:p>
    <w:p w14:paraId="2AB0E874" w14:textId="4576C1FF" w:rsidR="009F52D7" w:rsidRPr="00222E8A" w:rsidRDefault="009F52D7" w:rsidP="00E6017E">
      <w:pPr>
        <w:pStyle w:val="CH"/>
        <w:ind w:left="2250" w:hanging="2250"/>
        <w:rPr>
          <w:sz w:val="24"/>
          <w:szCs w:val="24"/>
          <w:lang w:val="en-US"/>
        </w:rPr>
      </w:pPr>
      <w:r w:rsidRPr="00222E8A">
        <w:rPr>
          <w:sz w:val="24"/>
          <w:szCs w:val="24"/>
          <w:lang w:val="en-US"/>
        </w:rPr>
        <w:t>Release:</w:t>
      </w:r>
      <w:r w:rsidRPr="00222E8A">
        <w:rPr>
          <w:sz w:val="24"/>
          <w:szCs w:val="24"/>
          <w:lang w:val="en-US"/>
        </w:rPr>
        <w:tab/>
        <w:t>Rel-1</w:t>
      </w:r>
      <w:r w:rsidR="00590EAB" w:rsidRPr="00222E8A">
        <w:rPr>
          <w:sz w:val="24"/>
          <w:szCs w:val="24"/>
          <w:lang w:val="en-US"/>
        </w:rPr>
        <w:t>8</w:t>
      </w:r>
    </w:p>
    <w:p w14:paraId="5FD26D80" w14:textId="69E72605" w:rsidR="009F52D7" w:rsidRPr="00222E8A" w:rsidRDefault="009F52D7" w:rsidP="009F52D7">
      <w:pPr>
        <w:pStyle w:val="CH"/>
        <w:rPr>
          <w:sz w:val="24"/>
          <w:szCs w:val="24"/>
          <w:lang w:val="en-US"/>
        </w:rPr>
      </w:pPr>
      <w:r w:rsidRPr="00222E8A">
        <w:rPr>
          <w:sz w:val="24"/>
          <w:szCs w:val="24"/>
          <w:lang w:val="en-US"/>
        </w:rPr>
        <w:t>Document for:</w:t>
      </w:r>
      <w:r w:rsidRPr="00222E8A">
        <w:rPr>
          <w:sz w:val="24"/>
          <w:szCs w:val="24"/>
          <w:lang w:val="en-US"/>
        </w:rPr>
        <w:tab/>
      </w:r>
      <w:r w:rsidR="00AD261E" w:rsidRPr="00222E8A">
        <w:rPr>
          <w:sz w:val="24"/>
          <w:szCs w:val="24"/>
          <w:lang w:val="en-US"/>
        </w:rPr>
        <w:t>Discussion</w:t>
      </w:r>
    </w:p>
    <w:p w14:paraId="26BFACA8" w14:textId="77777777" w:rsidR="009F52D7" w:rsidRPr="00222E8A" w:rsidRDefault="009F52D7" w:rsidP="009F52D7">
      <w:pPr>
        <w:pStyle w:val="CH"/>
        <w:rPr>
          <w:lang w:val="en-US"/>
        </w:rPr>
      </w:pPr>
    </w:p>
    <w:p w14:paraId="7D03A8FD" w14:textId="77777777" w:rsidR="002249BA" w:rsidRPr="00222E8A" w:rsidRDefault="002249BA" w:rsidP="002249BA">
      <w:pPr>
        <w:pStyle w:val="Heading1"/>
        <w:rPr>
          <w:lang w:val="en-US"/>
        </w:rPr>
      </w:pPr>
      <w:r w:rsidRPr="00222E8A">
        <w:rPr>
          <w:lang w:val="en-US"/>
        </w:rPr>
        <w:t xml:space="preserve">1. Introduction </w:t>
      </w:r>
    </w:p>
    <w:p w14:paraId="1076DCC3" w14:textId="6A59A1EB" w:rsidR="002249BA" w:rsidRPr="00222E8A" w:rsidRDefault="002249BA" w:rsidP="002249BA">
      <w:pPr>
        <w:spacing w:after="120"/>
        <w:rPr>
          <w:sz w:val="20"/>
          <w:szCs w:val="20"/>
        </w:rPr>
      </w:pPr>
      <w:r w:rsidRPr="00222E8A">
        <w:rPr>
          <w:sz w:val="20"/>
          <w:szCs w:val="20"/>
        </w:rPr>
        <w:t>In RAN4#</w:t>
      </w:r>
      <w:r w:rsidR="004E4B5C" w:rsidRPr="00222E8A">
        <w:rPr>
          <w:sz w:val="20"/>
          <w:szCs w:val="20"/>
        </w:rPr>
        <w:t>1</w:t>
      </w:r>
      <w:r w:rsidR="00101E3E">
        <w:rPr>
          <w:sz w:val="20"/>
          <w:szCs w:val="20"/>
        </w:rPr>
        <w:t>10</w:t>
      </w:r>
      <w:r w:rsidR="00BC3231">
        <w:rPr>
          <w:sz w:val="20"/>
          <w:szCs w:val="20"/>
        </w:rPr>
        <w:t xml:space="preserve"> </w:t>
      </w:r>
      <w:r w:rsidR="004E4B5C" w:rsidRPr="00222E8A">
        <w:rPr>
          <w:sz w:val="20"/>
          <w:szCs w:val="20"/>
        </w:rPr>
        <w:t>demodulation requirements for multi-RX in FR2</w:t>
      </w:r>
      <w:r w:rsidRPr="00222E8A">
        <w:rPr>
          <w:sz w:val="20"/>
          <w:szCs w:val="20"/>
        </w:rPr>
        <w:t xml:space="preserve"> were discussed </w:t>
      </w:r>
      <w:r w:rsidR="00101E3E">
        <w:rPr>
          <w:sz w:val="20"/>
          <w:szCs w:val="20"/>
        </w:rPr>
        <w:t>and requirements were tentatively agreed. Way forward [1] was agreed.</w:t>
      </w:r>
      <w:r w:rsidRPr="00222E8A">
        <w:rPr>
          <w:sz w:val="20"/>
          <w:szCs w:val="20"/>
        </w:rPr>
        <w:t xml:space="preserve"> In this contribution we </w:t>
      </w:r>
      <w:r w:rsidR="00101E3E">
        <w:rPr>
          <w:sz w:val="20"/>
          <w:szCs w:val="20"/>
        </w:rPr>
        <w:t>provide</w:t>
      </w:r>
      <w:r w:rsidR="003422E8">
        <w:rPr>
          <w:sz w:val="20"/>
          <w:szCs w:val="20"/>
        </w:rPr>
        <w:t xml:space="preserve"> </w:t>
      </w:r>
      <w:r w:rsidR="00101E3E">
        <w:rPr>
          <w:sz w:val="20"/>
          <w:szCs w:val="20"/>
        </w:rPr>
        <w:t xml:space="preserve">updated </w:t>
      </w:r>
      <w:r w:rsidR="00DC601D">
        <w:rPr>
          <w:sz w:val="20"/>
          <w:szCs w:val="20"/>
        </w:rPr>
        <w:t>simulation results for defining demod</w:t>
      </w:r>
      <w:r w:rsidR="00E6017E">
        <w:rPr>
          <w:sz w:val="20"/>
          <w:szCs w:val="20"/>
        </w:rPr>
        <w:t xml:space="preserve"> </w:t>
      </w:r>
      <w:r w:rsidR="00BC3231">
        <w:rPr>
          <w:sz w:val="20"/>
          <w:szCs w:val="20"/>
        </w:rPr>
        <w:t>with</w:t>
      </w:r>
      <w:r w:rsidR="004E4B5C" w:rsidRPr="00222E8A">
        <w:rPr>
          <w:sz w:val="20"/>
          <w:szCs w:val="20"/>
        </w:rPr>
        <w:t xml:space="preserve"> multi-RX reception on the DL</w:t>
      </w:r>
      <w:r w:rsidR="00BC3231">
        <w:rPr>
          <w:sz w:val="20"/>
          <w:szCs w:val="20"/>
        </w:rPr>
        <w:t xml:space="preserve"> in FR2</w:t>
      </w:r>
      <w:r w:rsidRPr="00222E8A">
        <w:rPr>
          <w:sz w:val="20"/>
          <w:szCs w:val="20"/>
        </w:rPr>
        <w:t xml:space="preserve">.   </w:t>
      </w:r>
    </w:p>
    <w:p w14:paraId="7748F467" w14:textId="0DB79E5F" w:rsidR="00153C8F" w:rsidRDefault="00153C8F" w:rsidP="00153C8F">
      <w:pPr>
        <w:pStyle w:val="Heading1"/>
        <w:rPr>
          <w:lang w:val="en-US"/>
        </w:rPr>
      </w:pPr>
      <w:r w:rsidRPr="00222E8A">
        <w:rPr>
          <w:lang w:val="en-US"/>
        </w:rPr>
        <w:t xml:space="preserve">2. </w:t>
      </w:r>
      <w:r w:rsidR="00DC601D">
        <w:rPr>
          <w:lang w:val="en-US"/>
        </w:rPr>
        <w:t>Simulation Results</w:t>
      </w:r>
    </w:p>
    <w:p w14:paraId="29974479" w14:textId="73C17E13" w:rsidR="00DC601D" w:rsidRDefault="007C2EB8" w:rsidP="007C2EB8">
      <w:pPr>
        <w:spacing w:after="120"/>
        <w:rPr>
          <w:sz w:val="20"/>
          <w:szCs w:val="20"/>
        </w:rPr>
      </w:pPr>
      <w:r w:rsidRPr="007C2EB8">
        <w:rPr>
          <w:sz w:val="20"/>
          <w:szCs w:val="20"/>
        </w:rPr>
        <w:t xml:space="preserve">In RAN4#109 we </w:t>
      </w:r>
      <w:r w:rsidR="00DC601D">
        <w:rPr>
          <w:sz w:val="20"/>
          <w:szCs w:val="20"/>
        </w:rPr>
        <w:t>agreed on the simulation assumptions for multi-RX demod requirements. We present simulation results for the agreed test cases below:</w:t>
      </w:r>
    </w:p>
    <w:p w14:paraId="042B315D" w14:textId="77777777" w:rsidR="00DC601D" w:rsidRDefault="00DC601D" w:rsidP="00DC601D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: Simulation results for </w:t>
      </w:r>
      <w:proofErr w:type="spellStart"/>
      <w:r>
        <w:t>mDCI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4"/>
        <w:gridCol w:w="1178"/>
        <w:gridCol w:w="1620"/>
        <w:gridCol w:w="1440"/>
        <w:gridCol w:w="1102"/>
        <w:gridCol w:w="1170"/>
        <w:gridCol w:w="1170"/>
      </w:tblGrid>
      <w:tr w:rsidR="00D12CCD" w:rsidRPr="00672DA0" w14:paraId="17ECBCD9" w14:textId="1BB6DABC" w:rsidTr="00D12CCD">
        <w:trPr>
          <w:trHeight w:val="158"/>
          <w:jc w:val="center"/>
        </w:trPr>
        <w:tc>
          <w:tcPr>
            <w:tcW w:w="1334" w:type="dxa"/>
            <w:vMerge w:val="restar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8117715" w14:textId="77777777" w:rsidR="00D12CCD" w:rsidRPr="00672DA0" w:rsidRDefault="00D12CCD" w:rsidP="00D12CCD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72DA0">
              <w:rPr>
                <w:b/>
                <w:bCs/>
                <w:color w:val="000000"/>
                <w:sz w:val="18"/>
                <w:szCs w:val="18"/>
              </w:rPr>
              <w:t>MCS</w:t>
            </w:r>
          </w:p>
        </w:tc>
        <w:tc>
          <w:tcPr>
            <w:tcW w:w="1178" w:type="dxa"/>
            <w:vMerge w:val="restar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112203F" w14:textId="77777777" w:rsidR="00D12CCD" w:rsidRPr="00672DA0" w:rsidRDefault="00D12CCD" w:rsidP="00D12CCD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72DA0">
              <w:rPr>
                <w:b/>
                <w:bCs/>
                <w:color w:val="000000"/>
                <w:sz w:val="18"/>
                <w:szCs w:val="18"/>
              </w:rPr>
              <w:t>Layer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per TRP</w:t>
            </w:r>
            <w:r w:rsidRPr="00672DA0">
              <w:rPr>
                <w:b/>
                <w:bCs/>
                <w:color w:val="000000"/>
                <w:sz w:val="18"/>
                <w:szCs w:val="18"/>
              </w:rPr>
              <w:t>/ scheme</w:t>
            </w:r>
          </w:p>
        </w:tc>
        <w:tc>
          <w:tcPr>
            <w:tcW w:w="1620" w:type="dxa"/>
            <w:vMerge w:val="restart"/>
            <w:vAlign w:val="center"/>
          </w:tcPr>
          <w:p w14:paraId="4F6BCC87" w14:textId="77777777" w:rsidR="00D12CCD" w:rsidRPr="00672DA0" w:rsidRDefault="00D12CCD" w:rsidP="00D12CCD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72DA0">
              <w:rPr>
                <w:b/>
                <w:bCs/>
                <w:color w:val="000000"/>
                <w:sz w:val="18"/>
                <w:szCs w:val="18"/>
              </w:rPr>
              <w:t>TO/FO</w:t>
            </w:r>
          </w:p>
        </w:tc>
        <w:tc>
          <w:tcPr>
            <w:tcW w:w="1440" w:type="dxa"/>
            <w:vMerge w:val="restar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592475C" w14:textId="77777777" w:rsidR="00D12CCD" w:rsidRPr="00672DA0" w:rsidRDefault="00D12CCD" w:rsidP="00D12CCD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72DA0">
              <w:rPr>
                <w:b/>
                <w:bCs/>
                <w:color w:val="000000"/>
                <w:sz w:val="18"/>
                <w:szCs w:val="18"/>
              </w:rPr>
              <w:t>UE Processing</w:t>
            </w:r>
          </w:p>
        </w:tc>
        <w:tc>
          <w:tcPr>
            <w:tcW w:w="1102" w:type="dxa"/>
            <w:vMerge w:val="restar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7C878FB" w14:textId="77777777" w:rsidR="00D12CCD" w:rsidRPr="00672DA0" w:rsidRDefault="00D12CCD" w:rsidP="00D12CCD">
            <w:pPr>
              <w:pStyle w:val="NormalWeb"/>
              <w:spacing w:before="0" w:beforeAutospacing="0" w:after="0" w:afterAutospacing="0"/>
              <w:jc w:val="center"/>
              <w:rPr>
                <w:rFonts w:ascii="Symbol" w:hAnsi="Symbol"/>
                <w:b/>
                <w:bCs/>
                <w:color w:val="000000"/>
                <w:sz w:val="18"/>
                <w:szCs w:val="18"/>
              </w:rPr>
            </w:pPr>
            <w:r w:rsidRPr="00672DA0">
              <w:rPr>
                <w:rFonts w:ascii="Symbol" w:hAnsi="Symbol"/>
                <w:b/>
                <w:bCs/>
                <w:color w:val="000000"/>
                <w:sz w:val="18"/>
                <w:szCs w:val="18"/>
              </w:rPr>
              <w:t>r</w:t>
            </w:r>
          </w:p>
        </w:tc>
        <w:tc>
          <w:tcPr>
            <w:tcW w:w="2340" w:type="dxa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0F215F8" w14:textId="21B7509D" w:rsidR="00D12CCD" w:rsidRPr="004A1AB9" w:rsidRDefault="00D12CCD" w:rsidP="00D12CCD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A1AB9">
              <w:rPr>
                <w:b/>
                <w:bCs/>
                <w:color w:val="000000"/>
                <w:sz w:val="20"/>
                <w:szCs w:val="20"/>
              </w:rPr>
              <w:t>SNR @ 70% Max TP</w:t>
            </w:r>
          </w:p>
        </w:tc>
      </w:tr>
      <w:tr w:rsidR="00D12CCD" w:rsidRPr="00672DA0" w14:paraId="5A1D050F" w14:textId="77777777" w:rsidTr="00D12CCD">
        <w:trPr>
          <w:trHeight w:val="158"/>
          <w:jc w:val="center"/>
        </w:trPr>
        <w:tc>
          <w:tcPr>
            <w:tcW w:w="1334" w:type="dxa"/>
            <w:vMerge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572F6D7" w14:textId="77777777" w:rsidR="00D12CCD" w:rsidRPr="00672DA0" w:rsidRDefault="00D12CCD" w:rsidP="00D12CCD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8" w:type="dxa"/>
            <w:vMerge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6748659" w14:textId="77777777" w:rsidR="00D12CCD" w:rsidRPr="00672DA0" w:rsidRDefault="00D12CCD" w:rsidP="00D12CCD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14:paraId="2F52E1EB" w14:textId="77777777" w:rsidR="00D12CCD" w:rsidRPr="00672DA0" w:rsidRDefault="00D12CCD" w:rsidP="00D12CCD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B1C931" w14:textId="77777777" w:rsidR="00D12CCD" w:rsidRPr="00672DA0" w:rsidRDefault="00D12CCD" w:rsidP="00D12CCD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vMerge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8027F4" w14:textId="77777777" w:rsidR="00D12CCD" w:rsidRPr="00672DA0" w:rsidRDefault="00D12CCD" w:rsidP="00D12CCD">
            <w:pPr>
              <w:pStyle w:val="NormalWeb"/>
              <w:spacing w:before="0" w:beforeAutospacing="0" w:after="0" w:afterAutospacing="0"/>
              <w:jc w:val="center"/>
              <w:rPr>
                <w:rFonts w:ascii="Symbol" w:hAnsi="Symbo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3899C99" w14:textId="505D517F" w:rsidR="00D12CCD" w:rsidRPr="004A1AB9" w:rsidRDefault="00D12CCD" w:rsidP="00D12CCD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Alignment</w:t>
            </w:r>
          </w:p>
        </w:tc>
        <w:tc>
          <w:tcPr>
            <w:tcW w:w="1170" w:type="dxa"/>
            <w:vAlign w:val="center"/>
          </w:tcPr>
          <w:p w14:paraId="61497511" w14:textId="65682270" w:rsidR="00D12CCD" w:rsidRPr="004A1AB9" w:rsidRDefault="00D12CCD" w:rsidP="00D12CCD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Impairment</w:t>
            </w:r>
          </w:p>
        </w:tc>
      </w:tr>
      <w:tr w:rsidR="00D12CCD" w:rsidRPr="00672DA0" w14:paraId="0E36B783" w14:textId="77777777" w:rsidTr="00D12CCD">
        <w:trPr>
          <w:trHeight w:val="339"/>
          <w:jc w:val="center"/>
        </w:trPr>
        <w:tc>
          <w:tcPr>
            <w:tcW w:w="1334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CAF5F38" w14:textId="68A64EED" w:rsidR="00D12CCD" w:rsidRPr="00672DA0" w:rsidRDefault="00D12CCD" w:rsidP="00D12CCD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MCS1</w:t>
            </w: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178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E4D183" w14:textId="4F2EB908" w:rsidR="00D12CCD" w:rsidRPr="00672DA0" w:rsidRDefault="00D12CCD" w:rsidP="00D12CCD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2L-Non overlapping</w:t>
            </w:r>
          </w:p>
        </w:tc>
        <w:tc>
          <w:tcPr>
            <w:tcW w:w="1620" w:type="dxa"/>
            <w:vAlign w:val="center"/>
          </w:tcPr>
          <w:p w14:paraId="4E7D4711" w14:textId="77777777" w:rsidR="00D12CCD" w:rsidRPr="00672DA0" w:rsidRDefault="00D12CCD" w:rsidP="00D12CCD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 xml:space="preserve">Freq offset </w:t>
            </w:r>
            <w:proofErr w:type="gramStart"/>
            <w:r w:rsidRPr="00672DA0">
              <w:rPr>
                <w:color w:val="000000"/>
                <w:sz w:val="18"/>
                <w:szCs w:val="18"/>
              </w:rPr>
              <w:t>0Hz</w:t>
            </w:r>
            <w:proofErr w:type="gramEnd"/>
          </w:p>
          <w:p w14:paraId="2B469D8E" w14:textId="371C24E1" w:rsidR="00D12CCD" w:rsidRPr="00672DA0" w:rsidRDefault="00D12CCD" w:rsidP="00D12CCD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Time offset 0.25us</w:t>
            </w:r>
          </w:p>
        </w:tc>
        <w:tc>
          <w:tcPr>
            <w:tcW w:w="144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F1719F1" w14:textId="4DBF8D13" w:rsidR="00D12CCD" w:rsidRPr="00672DA0" w:rsidRDefault="00D12CCD" w:rsidP="00D12CCD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Separate Processing</w:t>
            </w:r>
          </w:p>
        </w:tc>
        <w:tc>
          <w:tcPr>
            <w:tcW w:w="1102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44B05B9" w14:textId="46C8A530" w:rsidR="00D12CCD" w:rsidRPr="00672DA0" w:rsidRDefault="00D12CCD" w:rsidP="00D12CCD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-12</w:t>
            </w:r>
          </w:p>
        </w:tc>
        <w:tc>
          <w:tcPr>
            <w:tcW w:w="117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D275583" w14:textId="33B1DDF0" w:rsidR="00D12CCD" w:rsidRPr="004A1AB9" w:rsidRDefault="00D12CCD" w:rsidP="00D12CCD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13.</w:t>
            </w:r>
            <w:r w:rsidR="00333904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70" w:type="dxa"/>
            <w:vAlign w:val="center"/>
          </w:tcPr>
          <w:p w14:paraId="39084B1F" w14:textId="009A3E85" w:rsidR="00D12CCD" w:rsidRPr="004A1AB9" w:rsidRDefault="00D12CCD" w:rsidP="00D12CCD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16.</w:t>
            </w:r>
            <w:r w:rsidR="00333904">
              <w:rPr>
                <w:color w:val="000000"/>
                <w:sz w:val="20"/>
                <w:szCs w:val="20"/>
              </w:rPr>
              <w:t>5</w:t>
            </w:r>
          </w:p>
        </w:tc>
      </w:tr>
      <w:tr w:rsidR="00D12CCD" w:rsidRPr="00672DA0" w14:paraId="314303D4" w14:textId="77777777" w:rsidTr="00D12CCD">
        <w:trPr>
          <w:trHeight w:val="339"/>
          <w:jc w:val="center"/>
        </w:trPr>
        <w:tc>
          <w:tcPr>
            <w:tcW w:w="1334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1034E6D" w14:textId="430A142C" w:rsidR="00D12CCD" w:rsidRPr="00672DA0" w:rsidRDefault="00D12CCD" w:rsidP="00D12CCD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MCS17</w:t>
            </w:r>
          </w:p>
        </w:tc>
        <w:tc>
          <w:tcPr>
            <w:tcW w:w="1178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E47F72" w14:textId="74B4A616" w:rsidR="00D12CCD" w:rsidRPr="00672DA0" w:rsidRDefault="00D12CCD" w:rsidP="00D12CCD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1L-Overlapping</w:t>
            </w:r>
          </w:p>
        </w:tc>
        <w:tc>
          <w:tcPr>
            <w:tcW w:w="1620" w:type="dxa"/>
            <w:vAlign w:val="center"/>
          </w:tcPr>
          <w:p w14:paraId="51548C7B" w14:textId="77777777" w:rsidR="00D12CCD" w:rsidRPr="00672DA0" w:rsidRDefault="00D12CCD" w:rsidP="00D12CCD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 xml:space="preserve">Freq offset </w:t>
            </w:r>
            <w:proofErr w:type="gramStart"/>
            <w:r w:rsidRPr="00672DA0">
              <w:rPr>
                <w:color w:val="000000"/>
                <w:sz w:val="18"/>
                <w:szCs w:val="18"/>
              </w:rPr>
              <w:t>600Hz</w:t>
            </w:r>
            <w:proofErr w:type="gramEnd"/>
          </w:p>
          <w:p w14:paraId="339E3981" w14:textId="274B1D92" w:rsidR="00D12CCD" w:rsidRPr="00672DA0" w:rsidRDefault="00D12CCD" w:rsidP="00D12CCD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Time offset -0.0625us</w:t>
            </w:r>
          </w:p>
          <w:p w14:paraId="56F9F5B4" w14:textId="77777777" w:rsidR="00D12CCD" w:rsidRPr="00672DA0" w:rsidRDefault="00D12CCD" w:rsidP="00D12CCD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810D624" w14:textId="77777777" w:rsidR="00D12CCD" w:rsidRPr="00672DA0" w:rsidRDefault="00D12CCD" w:rsidP="00D12CCD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Separate Processing</w:t>
            </w:r>
          </w:p>
          <w:p w14:paraId="4E53EA8F" w14:textId="77777777" w:rsidR="00D12CCD" w:rsidRPr="00672DA0" w:rsidRDefault="00D12CCD" w:rsidP="00D12CCD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45A4692" w14:textId="26BB6B15" w:rsidR="00D12CCD" w:rsidRPr="00672DA0" w:rsidRDefault="00D12CCD" w:rsidP="00D12CCD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-12</w:t>
            </w:r>
          </w:p>
        </w:tc>
        <w:tc>
          <w:tcPr>
            <w:tcW w:w="117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52019E" w14:textId="0E8E962B" w:rsidR="00D12CCD" w:rsidRPr="004A1AB9" w:rsidRDefault="00D12CCD" w:rsidP="00D12CCD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12.3</w:t>
            </w:r>
          </w:p>
        </w:tc>
        <w:tc>
          <w:tcPr>
            <w:tcW w:w="1170" w:type="dxa"/>
            <w:vAlign w:val="center"/>
          </w:tcPr>
          <w:p w14:paraId="6314D52D" w14:textId="49B6D6B8" w:rsidR="00D12CCD" w:rsidRPr="004A1AB9" w:rsidRDefault="00D12CCD" w:rsidP="00D12CCD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15.3</w:t>
            </w:r>
          </w:p>
        </w:tc>
      </w:tr>
    </w:tbl>
    <w:p w14:paraId="05518AB8" w14:textId="77777777" w:rsidR="00DC601D" w:rsidRDefault="00DC601D" w:rsidP="007C2EB8">
      <w:pPr>
        <w:spacing w:after="120"/>
        <w:rPr>
          <w:sz w:val="20"/>
          <w:szCs w:val="20"/>
        </w:rPr>
      </w:pPr>
    </w:p>
    <w:p w14:paraId="730854FC" w14:textId="4F0C42E6" w:rsidR="00D12CCD" w:rsidRDefault="00D12CCD" w:rsidP="00D12CCD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: Simulation results for </w:t>
      </w:r>
      <w:proofErr w:type="spellStart"/>
      <w:r>
        <w:t>sDCI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32"/>
        <w:gridCol w:w="1084"/>
        <w:gridCol w:w="1470"/>
        <w:gridCol w:w="1361"/>
        <w:gridCol w:w="931"/>
        <w:gridCol w:w="976"/>
        <w:gridCol w:w="1146"/>
        <w:gridCol w:w="1150"/>
      </w:tblGrid>
      <w:tr w:rsidR="00101E3E" w:rsidRPr="00672DA0" w14:paraId="05BECD37" w14:textId="77777777" w:rsidTr="00333904">
        <w:trPr>
          <w:trHeight w:val="158"/>
          <w:jc w:val="center"/>
        </w:trPr>
        <w:tc>
          <w:tcPr>
            <w:tcW w:w="1232" w:type="dxa"/>
            <w:vMerge w:val="restar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1B147E7" w14:textId="77777777" w:rsidR="00101E3E" w:rsidRPr="00672DA0" w:rsidRDefault="00101E3E" w:rsidP="00927ABC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72DA0">
              <w:rPr>
                <w:b/>
                <w:bCs/>
                <w:color w:val="000000"/>
                <w:sz w:val="18"/>
                <w:szCs w:val="18"/>
              </w:rPr>
              <w:t>MCS</w:t>
            </w:r>
          </w:p>
        </w:tc>
        <w:tc>
          <w:tcPr>
            <w:tcW w:w="1084" w:type="dxa"/>
            <w:vMerge w:val="restar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20223D" w14:textId="5F9791BD" w:rsidR="00101E3E" w:rsidRPr="00672DA0" w:rsidRDefault="00101E3E" w:rsidP="00927ABC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72DA0">
              <w:rPr>
                <w:b/>
                <w:bCs/>
                <w:color w:val="000000"/>
                <w:sz w:val="18"/>
                <w:szCs w:val="18"/>
              </w:rPr>
              <w:t>Layer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per TRP</w:t>
            </w:r>
          </w:p>
        </w:tc>
        <w:tc>
          <w:tcPr>
            <w:tcW w:w="1470" w:type="dxa"/>
            <w:vMerge w:val="restart"/>
            <w:vAlign w:val="center"/>
          </w:tcPr>
          <w:p w14:paraId="50CE5646" w14:textId="77777777" w:rsidR="00101E3E" w:rsidRPr="00672DA0" w:rsidRDefault="00101E3E" w:rsidP="00927ABC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72DA0">
              <w:rPr>
                <w:b/>
                <w:bCs/>
                <w:color w:val="000000"/>
                <w:sz w:val="18"/>
                <w:szCs w:val="18"/>
              </w:rPr>
              <w:t>TO/FO</w:t>
            </w:r>
          </w:p>
        </w:tc>
        <w:tc>
          <w:tcPr>
            <w:tcW w:w="1361" w:type="dxa"/>
            <w:vMerge w:val="restar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D0ACA6" w14:textId="77777777" w:rsidR="00101E3E" w:rsidRPr="00672DA0" w:rsidRDefault="00101E3E" w:rsidP="00927ABC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72DA0">
              <w:rPr>
                <w:b/>
                <w:bCs/>
                <w:color w:val="000000"/>
                <w:sz w:val="18"/>
                <w:szCs w:val="18"/>
              </w:rPr>
              <w:t>UE Processing</w:t>
            </w:r>
          </w:p>
        </w:tc>
        <w:tc>
          <w:tcPr>
            <w:tcW w:w="931" w:type="dxa"/>
            <w:vMerge w:val="restart"/>
            <w:vAlign w:val="center"/>
          </w:tcPr>
          <w:p w14:paraId="2F374A8C" w14:textId="5C33387B" w:rsidR="00101E3E" w:rsidRPr="00101E3E" w:rsidRDefault="00101E3E" w:rsidP="00333904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PT-RS Config</w:t>
            </w:r>
          </w:p>
        </w:tc>
        <w:tc>
          <w:tcPr>
            <w:tcW w:w="976" w:type="dxa"/>
            <w:vMerge w:val="restar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7C2163" w14:textId="5B03789F" w:rsidR="00101E3E" w:rsidRPr="00672DA0" w:rsidRDefault="00101E3E" w:rsidP="00927ABC">
            <w:pPr>
              <w:pStyle w:val="NormalWeb"/>
              <w:spacing w:before="0" w:beforeAutospacing="0" w:after="0" w:afterAutospacing="0"/>
              <w:jc w:val="center"/>
              <w:rPr>
                <w:rFonts w:ascii="Symbol" w:hAnsi="Symbol"/>
                <w:b/>
                <w:bCs/>
                <w:color w:val="000000"/>
                <w:sz w:val="18"/>
                <w:szCs w:val="18"/>
              </w:rPr>
            </w:pPr>
            <w:r w:rsidRPr="00672DA0">
              <w:rPr>
                <w:rFonts w:ascii="Symbol" w:hAnsi="Symbol"/>
                <w:b/>
                <w:bCs/>
                <w:color w:val="000000"/>
                <w:sz w:val="18"/>
                <w:szCs w:val="18"/>
              </w:rPr>
              <w:t>r</w:t>
            </w:r>
          </w:p>
        </w:tc>
        <w:tc>
          <w:tcPr>
            <w:tcW w:w="2296" w:type="dxa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B19BEEF" w14:textId="77777777" w:rsidR="00101E3E" w:rsidRPr="004A1AB9" w:rsidRDefault="00101E3E" w:rsidP="00927ABC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A1AB9">
              <w:rPr>
                <w:b/>
                <w:bCs/>
                <w:color w:val="000000"/>
                <w:sz w:val="20"/>
                <w:szCs w:val="20"/>
              </w:rPr>
              <w:t>SNR @ 70% Max TP</w:t>
            </w:r>
          </w:p>
        </w:tc>
      </w:tr>
      <w:tr w:rsidR="00101E3E" w:rsidRPr="00672DA0" w14:paraId="33635050" w14:textId="77777777" w:rsidTr="00101E3E">
        <w:trPr>
          <w:trHeight w:val="158"/>
          <w:jc w:val="center"/>
        </w:trPr>
        <w:tc>
          <w:tcPr>
            <w:tcW w:w="1232" w:type="dxa"/>
            <w:vMerge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D36A29" w14:textId="77777777" w:rsidR="00101E3E" w:rsidRPr="00672DA0" w:rsidRDefault="00101E3E" w:rsidP="00927ABC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4" w:type="dxa"/>
            <w:vMerge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9C5CB1" w14:textId="77777777" w:rsidR="00101E3E" w:rsidRPr="00672DA0" w:rsidRDefault="00101E3E" w:rsidP="00927ABC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70" w:type="dxa"/>
            <w:vMerge/>
            <w:vAlign w:val="center"/>
          </w:tcPr>
          <w:p w14:paraId="699CDC2C" w14:textId="77777777" w:rsidR="00101E3E" w:rsidRPr="00672DA0" w:rsidRDefault="00101E3E" w:rsidP="00927ABC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vMerge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1B77713" w14:textId="77777777" w:rsidR="00101E3E" w:rsidRPr="00672DA0" w:rsidRDefault="00101E3E" w:rsidP="00927ABC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vMerge/>
          </w:tcPr>
          <w:p w14:paraId="14AA3193" w14:textId="77777777" w:rsidR="00101E3E" w:rsidRPr="00101E3E" w:rsidRDefault="00101E3E" w:rsidP="00927ABC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vMerge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65FEDBE" w14:textId="7733AE14" w:rsidR="00101E3E" w:rsidRPr="00672DA0" w:rsidRDefault="00101E3E" w:rsidP="00927ABC">
            <w:pPr>
              <w:pStyle w:val="NormalWeb"/>
              <w:spacing w:before="0" w:beforeAutospacing="0" w:after="0" w:afterAutospacing="0"/>
              <w:jc w:val="center"/>
              <w:rPr>
                <w:rFonts w:ascii="Symbol" w:hAnsi="Symbo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6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3063B3" w14:textId="77777777" w:rsidR="00101E3E" w:rsidRPr="004A1AB9" w:rsidRDefault="00101E3E" w:rsidP="00927ABC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Alignment</w:t>
            </w:r>
          </w:p>
        </w:tc>
        <w:tc>
          <w:tcPr>
            <w:tcW w:w="1150" w:type="dxa"/>
            <w:vAlign w:val="center"/>
          </w:tcPr>
          <w:p w14:paraId="706D7D0D" w14:textId="77777777" w:rsidR="00101E3E" w:rsidRPr="004A1AB9" w:rsidRDefault="00101E3E" w:rsidP="00927ABC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Impairment</w:t>
            </w:r>
          </w:p>
        </w:tc>
      </w:tr>
      <w:tr w:rsidR="00101E3E" w:rsidRPr="00672DA0" w14:paraId="5720E382" w14:textId="77777777" w:rsidTr="00101E3E">
        <w:trPr>
          <w:trHeight w:val="339"/>
          <w:jc w:val="center"/>
        </w:trPr>
        <w:tc>
          <w:tcPr>
            <w:tcW w:w="1232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F5BD23E" w14:textId="77777777" w:rsidR="00101E3E" w:rsidRPr="00672DA0" w:rsidRDefault="00101E3E" w:rsidP="00927AB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MCS17</w:t>
            </w:r>
          </w:p>
        </w:tc>
        <w:tc>
          <w:tcPr>
            <w:tcW w:w="1084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9D945B" w14:textId="246F5EE1" w:rsidR="00101E3E" w:rsidRPr="00672DA0" w:rsidRDefault="00101E3E" w:rsidP="00927AB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1L</w:t>
            </w:r>
          </w:p>
        </w:tc>
        <w:tc>
          <w:tcPr>
            <w:tcW w:w="1470" w:type="dxa"/>
            <w:vAlign w:val="center"/>
          </w:tcPr>
          <w:p w14:paraId="3851216E" w14:textId="77777777" w:rsidR="00101E3E" w:rsidRPr="00672DA0" w:rsidRDefault="00101E3E" w:rsidP="00927ABC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 xml:space="preserve">Freq offset </w:t>
            </w:r>
            <w:proofErr w:type="gramStart"/>
            <w:r w:rsidRPr="00672DA0">
              <w:rPr>
                <w:color w:val="000000"/>
                <w:sz w:val="18"/>
                <w:szCs w:val="18"/>
              </w:rPr>
              <w:t>600Hz</w:t>
            </w:r>
            <w:proofErr w:type="gramEnd"/>
          </w:p>
          <w:p w14:paraId="1B7C3F8C" w14:textId="77777777" w:rsidR="00101E3E" w:rsidRPr="00672DA0" w:rsidRDefault="00101E3E" w:rsidP="00927AB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Time offset -0.0625us</w:t>
            </w:r>
          </w:p>
          <w:p w14:paraId="089EA0D9" w14:textId="77777777" w:rsidR="00101E3E" w:rsidRPr="00672DA0" w:rsidRDefault="00101E3E" w:rsidP="00927AB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88D6725" w14:textId="77777777" w:rsidR="00101E3E" w:rsidRPr="00672DA0" w:rsidRDefault="00101E3E" w:rsidP="00927AB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Separate Processing</w:t>
            </w:r>
          </w:p>
          <w:p w14:paraId="73BAC6C3" w14:textId="77777777" w:rsidR="00101E3E" w:rsidRPr="00672DA0" w:rsidRDefault="00101E3E" w:rsidP="00927AB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</w:tcPr>
          <w:p w14:paraId="0F2F7DA7" w14:textId="1C2CD47C" w:rsidR="00101E3E" w:rsidRPr="00101E3E" w:rsidRDefault="00101E3E" w:rsidP="00927AB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PT-RS for 2 TRP</w:t>
            </w:r>
          </w:p>
        </w:tc>
        <w:tc>
          <w:tcPr>
            <w:tcW w:w="976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681C40" w14:textId="603C9510" w:rsidR="00101E3E" w:rsidRPr="00672DA0" w:rsidRDefault="00101E3E" w:rsidP="00927AB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-12</w:t>
            </w:r>
          </w:p>
        </w:tc>
        <w:tc>
          <w:tcPr>
            <w:tcW w:w="1146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10B55E" w14:textId="37FA9658" w:rsidR="00101E3E" w:rsidRPr="004A1AB9" w:rsidRDefault="00101E3E" w:rsidP="00927AB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12.</w:t>
            </w:r>
            <w:r w:rsidR="00B5217D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150" w:type="dxa"/>
            <w:vAlign w:val="center"/>
          </w:tcPr>
          <w:p w14:paraId="740AA31F" w14:textId="2E978BD5" w:rsidR="00101E3E" w:rsidRPr="004A1AB9" w:rsidRDefault="00101E3E" w:rsidP="00927AB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15.</w:t>
            </w:r>
            <w:r w:rsidR="00B5217D">
              <w:rPr>
                <w:color w:val="000000"/>
                <w:sz w:val="20"/>
                <w:szCs w:val="20"/>
              </w:rPr>
              <w:t>7</w:t>
            </w:r>
          </w:p>
        </w:tc>
      </w:tr>
      <w:tr w:rsidR="00101E3E" w:rsidRPr="00672DA0" w14:paraId="36E26146" w14:textId="77777777" w:rsidTr="00101E3E">
        <w:trPr>
          <w:trHeight w:val="339"/>
          <w:jc w:val="center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AC3D84" w14:textId="77777777" w:rsidR="00101E3E" w:rsidRPr="00672DA0" w:rsidRDefault="00101E3E" w:rsidP="00CD3F3F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MCS17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2C0E386" w14:textId="77777777" w:rsidR="00101E3E" w:rsidRPr="00672DA0" w:rsidRDefault="00101E3E" w:rsidP="00CD3F3F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1L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534D1" w14:textId="77777777" w:rsidR="00101E3E" w:rsidRPr="00101E3E" w:rsidRDefault="00101E3E" w:rsidP="00CD3F3F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 xml:space="preserve">Freq offset </w:t>
            </w:r>
            <w:proofErr w:type="gramStart"/>
            <w:r w:rsidRPr="00672DA0">
              <w:rPr>
                <w:color w:val="000000"/>
                <w:sz w:val="18"/>
                <w:szCs w:val="18"/>
              </w:rPr>
              <w:t>600Hz</w:t>
            </w:r>
            <w:proofErr w:type="gramEnd"/>
          </w:p>
          <w:p w14:paraId="4028050D" w14:textId="77777777" w:rsidR="00101E3E" w:rsidRPr="00672DA0" w:rsidRDefault="00101E3E" w:rsidP="00CD3F3F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Time offset -0.0625us</w:t>
            </w:r>
          </w:p>
          <w:p w14:paraId="5A56AD5F" w14:textId="77777777" w:rsidR="00101E3E" w:rsidRPr="00672DA0" w:rsidRDefault="00101E3E" w:rsidP="00CD3F3F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A45F3B2" w14:textId="77777777" w:rsidR="00101E3E" w:rsidRPr="00672DA0" w:rsidRDefault="00101E3E" w:rsidP="00CD3F3F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672DA0">
              <w:rPr>
                <w:color w:val="000000"/>
                <w:sz w:val="18"/>
                <w:szCs w:val="18"/>
              </w:rPr>
              <w:t>Separate Processing</w:t>
            </w:r>
          </w:p>
          <w:p w14:paraId="78A2D9DD" w14:textId="77777777" w:rsidR="00101E3E" w:rsidRPr="00672DA0" w:rsidRDefault="00101E3E" w:rsidP="00CD3F3F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EA33" w14:textId="26CB41A5" w:rsidR="00101E3E" w:rsidRPr="00101E3E" w:rsidRDefault="00101E3E" w:rsidP="00CD3F3F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PT-RS per TRP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B016432" w14:textId="77777777" w:rsidR="00101E3E" w:rsidRPr="00672DA0" w:rsidRDefault="00101E3E" w:rsidP="00CD3F3F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6D9872" w14:textId="05F393D9" w:rsidR="00101E3E" w:rsidRPr="004A1AB9" w:rsidRDefault="00101E3E" w:rsidP="00CD3F3F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B5217D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.</w:t>
            </w:r>
            <w:r w:rsidR="00B5217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E35CA" w14:textId="56DCEC03" w:rsidR="00101E3E" w:rsidRPr="004A1AB9" w:rsidRDefault="00101E3E" w:rsidP="00CD3F3F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B5217D">
              <w:rPr>
                <w:color w:val="000000"/>
                <w:sz w:val="20"/>
                <w:szCs w:val="20"/>
              </w:rPr>
              <w:t>5</w:t>
            </w:r>
            <w:r>
              <w:rPr>
                <w:color w:val="000000"/>
                <w:sz w:val="20"/>
                <w:szCs w:val="20"/>
              </w:rPr>
              <w:t>.</w:t>
            </w:r>
            <w:r w:rsidR="00B5217D">
              <w:rPr>
                <w:color w:val="000000"/>
                <w:sz w:val="20"/>
                <w:szCs w:val="20"/>
              </w:rPr>
              <w:t>2</w:t>
            </w:r>
          </w:p>
        </w:tc>
      </w:tr>
    </w:tbl>
    <w:p w14:paraId="79DEBAF5" w14:textId="77777777" w:rsidR="00824FC6" w:rsidRPr="00B81C2D" w:rsidRDefault="00824FC6" w:rsidP="00B81C2D">
      <w:pPr>
        <w:pStyle w:val="TDoc-Proposal"/>
        <w:ind w:left="216"/>
        <w:rPr>
          <w:lang w:val="en-GB"/>
        </w:rPr>
      </w:pPr>
    </w:p>
    <w:p w14:paraId="16C19E6F" w14:textId="77777777" w:rsidR="00BC6EB6" w:rsidRPr="009F6F0D" w:rsidRDefault="00BC6EB6" w:rsidP="009F6F0D">
      <w:pPr>
        <w:spacing w:after="120"/>
        <w:rPr>
          <w:rFonts w:eastAsia="MS Mincho"/>
          <w:sz w:val="20"/>
          <w:szCs w:val="20"/>
        </w:rPr>
      </w:pPr>
    </w:p>
    <w:p w14:paraId="20DC28A5" w14:textId="5691987B" w:rsidR="002249BA" w:rsidRPr="00222E8A" w:rsidRDefault="00E6017E" w:rsidP="002249BA">
      <w:pPr>
        <w:pStyle w:val="Heading1"/>
        <w:rPr>
          <w:lang w:val="en-US"/>
        </w:rPr>
      </w:pPr>
      <w:r>
        <w:rPr>
          <w:lang w:val="en-US"/>
        </w:rPr>
        <w:lastRenderedPageBreak/>
        <w:t>3</w:t>
      </w:r>
      <w:r w:rsidR="002249BA" w:rsidRPr="00222E8A">
        <w:rPr>
          <w:lang w:val="en-US"/>
        </w:rPr>
        <w:t>. Conclusion</w:t>
      </w:r>
    </w:p>
    <w:p w14:paraId="4227AC32" w14:textId="7F6397EF" w:rsidR="00D119CA" w:rsidRPr="00D73BD0" w:rsidRDefault="002249BA" w:rsidP="00DC601D">
      <w:pPr>
        <w:spacing w:after="120"/>
        <w:rPr>
          <w:sz w:val="20"/>
        </w:rPr>
      </w:pPr>
      <w:r w:rsidRPr="007E073D">
        <w:rPr>
          <w:sz w:val="20"/>
          <w:szCs w:val="20"/>
        </w:rPr>
        <w:t xml:space="preserve">In this paper, we provide </w:t>
      </w:r>
      <w:r w:rsidR="00DC601D">
        <w:rPr>
          <w:sz w:val="20"/>
          <w:szCs w:val="20"/>
        </w:rPr>
        <w:t>simulation results for defining</w:t>
      </w:r>
      <w:r w:rsidRPr="007E073D">
        <w:rPr>
          <w:sz w:val="20"/>
          <w:szCs w:val="20"/>
        </w:rPr>
        <w:t xml:space="preserve"> </w:t>
      </w:r>
      <w:r w:rsidR="005C46DB">
        <w:rPr>
          <w:sz w:val="20"/>
          <w:szCs w:val="20"/>
        </w:rPr>
        <w:t>demod requirements with</w:t>
      </w:r>
      <w:r w:rsidR="005C46DB" w:rsidRPr="00222E8A">
        <w:rPr>
          <w:sz w:val="20"/>
          <w:szCs w:val="20"/>
        </w:rPr>
        <w:t xml:space="preserve"> multi-RX reception on the DL</w:t>
      </w:r>
      <w:r w:rsidR="005C46DB">
        <w:rPr>
          <w:sz w:val="20"/>
          <w:szCs w:val="20"/>
        </w:rPr>
        <w:t xml:space="preserve"> in FR2</w:t>
      </w:r>
      <w:r w:rsidR="005C46DB" w:rsidRPr="00222E8A">
        <w:rPr>
          <w:sz w:val="20"/>
          <w:szCs w:val="20"/>
        </w:rPr>
        <w:t xml:space="preserve">.   </w:t>
      </w:r>
    </w:p>
    <w:p w14:paraId="4FB808BC" w14:textId="77777777" w:rsidR="002249BA" w:rsidRPr="00222E8A" w:rsidRDefault="002249BA" w:rsidP="002249BA">
      <w:pPr>
        <w:pStyle w:val="Heading1"/>
        <w:ind w:left="432" w:hanging="432"/>
        <w:rPr>
          <w:lang w:val="en-US"/>
        </w:rPr>
      </w:pPr>
      <w:r w:rsidRPr="00222E8A">
        <w:rPr>
          <w:lang w:val="en-US"/>
        </w:rPr>
        <w:t>Reference</w:t>
      </w:r>
    </w:p>
    <w:p w14:paraId="0EDFFE36" w14:textId="255FD221" w:rsidR="00101E3E" w:rsidRPr="00101E3E" w:rsidRDefault="00101E3E" w:rsidP="002249BA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cs="Times New Roman"/>
          <w:szCs w:val="20"/>
        </w:rPr>
      </w:pPr>
      <w:r w:rsidRPr="00101E3E">
        <w:rPr>
          <w:rFonts w:cs="Times New Roman"/>
          <w:szCs w:val="20"/>
        </w:rPr>
        <w:t>R4-2402859</w:t>
      </w:r>
      <w:r>
        <w:rPr>
          <w:rFonts w:cs="Times New Roman"/>
          <w:szCs w:val="20"/>
        </w:rPr>
        <w:t>, “</w:t>
      </w:r>
      <w:r w:rsidRPr="00101E3E">
        <w:rPr>
          <w:rFonts w:cs="Times New Roman"/>
          <w:szCs w:val="20"/>
        </w:rPr>
        <w:t>Way forward on [110][314] NR_FR2_multiRX_DL_Demod</w:t>
      </w:r>
      <w:r>
        <w:rPr>
          <w:rFonts w:cs="Times New Roman"/>
          <w:szCs w:val="20"/>
        </w:rPr>
        <w:t xml:space="preserve">”, Qualcomm. </w:t>
      </w:r>
    </w:p>
    <w:p w14:paraId="6A60D705" w14:textId="5EA22E88" w:rsidR="002249BA" w:rsidRDefault="006B251C" w:rsidP="002249BA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cs="Times New Roman"/>
          <w:szCs w:val="20"/>
        </w:rPr>
      </w:pPr>
      <w:r w:rsidRPr="00E576DC">
        <w:t>R4-2321140</w:t>
      </w:r>
      <w:r w:rsidR="002249BA" w:rsidRPr="00222E8A">
        <w:rPr>
          <w:rFonts w:cs="Times New Roman"/>
          <w:szCs w:val="20"/>
        </w:rPr>
        <w:t>, “</w:t>
      </w:r>
      <w:r w:rsidRPr="00E576DC">
        <w:t>WF on [109][318] NR_FR2_multiRX_DL_Demod</w:t>
      </w:r>
      <w:r w:rsidR="002249BA" w:rsidRPr="00222E8A">
        <w:rPr>
          <w:rFonts w:cs="Times New Roman"/>
          <w:szCs w:val="20"/>
        </w:rPr>
        <w:t xml:space="preserve">”, </w:t>
      </w:r>
      <w:r w:rsidR="004E4B5C" w:rsidRPr="00222E8A">
        <w:rPr>
          <w:rFonts w:cs="Times New Roman"/>
          <w:szCs w:val="20"/>
        </w:rPr>
        <w:t>Qualcomm</w:t>
      </w:r>
      <w:r w:rsidR="002249BA" w:rsidRPr="00222E8A">
        <w:rPr>
          <w:rFonts w:cs="Times New Roman"/>
          <w:szCs w:val="20"/>
        </w:rPr>
        <w:t xml:space="preserve">.  </w:t>
      </w:r>
    </w:p>
    <w:p w14:paraId="03015F1A" w14:textId="77777777" w:rsidR="00181B50" w:rsidRPr="00DC601D" w:rsidRDefault="00181B50" w:rsidP="00DC601D">
      <w:pPr>
        <w:spacing w:after="120"/>
        <w:ind w:left="720" w:hanging="360"/>
        <w:jc w:val="both"/>
        <w:rPr>
          <w:szCs w:val="20"/>
        </w:rPr>
      </w:pPr>
    </w:p>
    <w:p w14:paraId="2025BD80" w14:textId="77777777" w:rsidR="002249BA" w:rsidRPr="00222E8A" w:rsidRDefault="002249BA" w:rsidP="002249BA"/>
    <w:sectPr w:rsidR="002249BA" w:rsidRPr="00222E8A" w:rsidSect="00AE4E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 Bold">
    <w:altName w:val="Times New Roman"/>
    <w:panose1 w:val="020B0604020202020204"/>
    <w:charset w:val="00"/>
    <w:family w:val="auto"/>
    <w:pitch w:val="default"/>
    <w:sig w:usb0="00000000" w:usb1="00000000" w:usb2="00000009" w:usb3="00000000" w:csb0="400001FF" w:csb1="FFFF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F05"/>
    <w:multiLevelType w:val="hybridMultilevel"/>
    <w:tmpl w:val="58040F72"/>
    <w:lvl w:ilvl="0" w:tplc="53A8E394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CB6792"/>
    <w:multiLevelType w:val="hybridMultilevel"/>
    <w:tmpl w:val="12FA6728"/>
    <w:lvl w:ilvl="0" w:tplc="53A8E394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156733"/>
    <w:multiLevelType w:val="hybridMultilevel"/>
    <w:tmpl w:val="505EB60A"/>
    <w:lvl w:ilvl="0" w:tplc="08FE44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B034C"/>
    <w:multiLevelType w:val="hybridMultilevel"/>
    <w:tmpl w:val="70E80B9A"/>
    <w:lvl w:ilvl="0" w:tplc="9F421082">
      <w:start w:val="1"/>
      <w:numFmt w:val="decimal"/>
      <w:lvlText w:val="Proposal #%1: "/>
      <w:lvlJc w:val="left"/>
      <w:pPr>
        <w:ind w:left="108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7770F7D"/>
    <w:multiLevelType w:val="hybridMultilevel"/>
    <w:tmpl w:val="E3C226CE"/>
    <w:lvl w:ilvl="0" w:tplc="9034ACE6">
      <w:start w:val="1"/>
      <w:numFmt w:val="decimal"/>
      <w:lvlText w:val="Observation #%1: "/>
      <w:lvlJc w:val="left"/>
      <w:pPr>
        <w:ind w:left="720" w:hanging="360"/>
      </w:pPr>
      <w:rPr>
        <w:rFonts w:ascii="Times New Roman" w:hAnsi="Times New Roman" w:cs="Calibri" w:hint="default"/>
        <w:b w:val="0"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4D510E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8C2ABF"/>
    <w:multiLevelType w:val="multilevel"/>
    <w:tmpl w:val="9056A52E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0C8F72DC"/>
    <w:multiLevelType w:val="hybridMultilevel"/>
    <w:tmpl w:val="67C45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A856B9"/>
    <w:multiLevelType w:val="multilevel"/>
    <w:tmpl w:val="0FA856B9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10" w15:restartNumberingAfterBreak="0">
    <w:nsid w:val="13543D29"/>
    <w:multiLevelType w:val="hybridMultilevel"/>
    <w:tmpl w:val="785E2988"/>
    <w:lvl w:ilvl="0" w:tplc="53A8E394">
      <w:start w:val="1"/>
      <w:numFmt w:val="decimal"/>
      <w:lvlText w:val="Observation #%1: "/>
      <w:lvlJc w:val="left"/>
      <w:pPr>
        <w:ind w:left="72" w:hanging="72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7812A8"/>
    <w:multiLevelType w:val="hybridMultilevel"/>
    <w:tmpl w:val="D44AA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8B54BF"/>
    <w:multiLevelType w:val="hybridMultilevel"/>
    <w:tmpl w:val="B96A9E52"/>
    <w:lvl w:ilvl="0" w:tplc="9F421082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7C7BC8"/>
    <w:multiLevelType w:val="hybridMultilevel"/>
    <w:tmpl w:val="F7C4B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F67654"/>
    <w:multiLevelType w:val="hybridMultilevel"/>
    <w:tmpl w:val="7D165988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5" w15:restartNumberingAfterBreak="0">
    <w:nsid w:val="23A65F30"/>
    <w:multiLevelType w:val="hybridMultilevel"/>
    <w:tmpl w:val="B29481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6DD15E3"/>
    <w:multiLevelType w:val="multilevel"/>
    <w:tmpl w:val="FC608D66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81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7" w15:restartNumberingAfterBreak="0">
    <w:nsid w:val="270B195F"/>
    <w:multiLevelType w:val="hybridMultilevel"/>
    <w:tmpl w:val="F50C6DC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7F94766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061DF3"/>
    <w:multiLevelType w:val="hybridMultilevel"/>
    <w:tmpl w:val="0F4C54CA"/>
    <w:lvl w:ilvl="0" w:tplc="FFFFFFFF">
      <w:start w:val="1"/>
      <w:numFmt w:val="decimal"/>
      <w:lvlText w:val="Observation #%1: "/>
      <w:lvlJc w:val="left"/>
      <w:pPr>
        <w:ind w:left="72" w:hanging="72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2F2A21"/>
    <w:multiLevelType w:val="hybridMultilevel"/>
    <w:tmpl w:val="E97CD74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2F13FC"/>
    <w:multiLevelType w:val="hybridMultilevel"/>
    <w:tmpl w:val="37C8469E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C3410C"/>
    <w:multiLevelType w:val="multilevel"/>
    <w:tmpl w:val="5394BFD4"/>
    <w:lvl w:ilvl="0">
      <w:start w:val="3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23" w15:restartNumberingAfterBreak="0">
    <w:nsid w:val="395B0584"/>
    <w:multiLevelType w:val="hybridMultilevel"/>
    <w:tmpl w:val="B734B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852674"/>
    <w:multiLevelType w:val="hybridMultilevel"/>
    <w:tmpl w:val="37C8469E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D95D2E"/>
    <w:multiLevelType w:val="hybridMultilevel"/>
    <w:tmpl w:val="81C834CC"/>
    <w:lvl w:ilvl="0" w:tplc="FFFFFFFF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7" w15:restartNumberingAfterBreak="0">
    <w:nsid w:val="402F7E56"/>
    <w:multiLevelType w:val="hybridMultilevel"/>
    <w:tmpl w:val="EFAC187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41B1619D"/>
    <w:multiLevelType w:val="hybridMultilevel"/>
    <w:tmpl w:val="FD3EC708"/>
    <w:lvl w:ilvl="0" w:tplc="D17E65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2164D5"/>
    <w:multiLevelType w:val="hybridMultilevel"/>
    <w:tmpl w:val="49AE3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81496A"/>
    <w:multiLevelType w:val="hybridMultilevel"/>
    <w:tmpl w:val="9D7C1926"/>
    <w:lvl w:ilvl="0" w:tplc="82C40D4C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B47137"/>
    <w:multiLevelType w:val="hybridMultilevel"/>
    <w:tmpl w:val="BCE635EE"/>
    <w:lvl w:ilvl="0" w:tplc="FFFFFFFF">
      <w:start w:val="1"/>
      <w:numFmt w:val="decimal"/>
      <w:lvlText w:val="Observation #%1: "/>
      <w:lvlJc w:val="left"/>
      <w:pPr>
        <w:ind w:left="72" w:hanging="72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5E281A"/>
    <w:multiLevelType w:val="hybridMultilevel"/>
    <w:tmpl w:val="15883F2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3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5" w15:restartNumberingAfterBreak="0">
    <w:nsid w:val="59F95E45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733F4E"/>
    <w:multiLevelType w:val="hybridMultilevel"/>
    <w:tmpl w:val="93909CC8"/>
    <w:lvl w:ilvl="0" w:tplc="53A8E394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AD61EB6"/>
    <w:multiLevelType w:val="hybridMultilevel"/>
    <w:tmpl w:val="B158F558"/>
    <w:lvl w:ilvl="0" w:tplc="9F421082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B7617A9"/>
    <w:multiLevelType w:val="hybridMultilevel"/>
    <w:tmpl w:val="0F4C54CA"/>
    <w:lvl w:ilvl="0" w:tplc="FFFFFFFF">
      <w:start w:val="1"/>
      <w:numFmt w:val="decimal"/>
      <w:lvlText w:val="Observation #%1: "/>
      <w:lvlJc w:val="left"/>
      <w:pPr>
        <w:ind w:left="72" w:hanging="72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FF6C8B"/>
    <w:multiLevelType w:val="hybridMultilevel"/>
    <w:tmpl w:val="BD864018"/>
    <w:lvl w:ilvl="0" w:tplc="53A8E394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8500AC"/>
    <w:multiLevelType w:val="hybridMultilevel"/>
    <w:tmpl w:val="F20AF420"/>
    <w:lvl w:ilvl="0" w:tplc="53A8E394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2040994"/>
    <w:multiLevelType w:val="hybridMultilevel"/>
    <w:tmpl w:val="52921C94"/>
    <w:lvl w:ilvl="0" w:tplc="6A18A3A2">
      <w:start w:val="1"/>
      <w:numFmt w:val="decimal"/>
      <w:lvlText w:val="Proposal #%1: "/>
      <w:lvlJc w:val="left"/>
      <w:pPr>
        <w:ind w:left="720" w:hanging="360"/>
      </w:pPr>
      <w:rPr>
        <w:rFonts w:ascii="Calibri" w:hAnsi="Calibri" w:cs="Calibri" w:hint="default"/>
        <w:b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35C04E4"/>
    <w:multiLevelType w:val="hybridMultilevel"/>
    <w:tmpl w:val="2BCA4CF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3A324F6"/>
    <w:multiLevelType w:val="hybridMultilevel"/>
    <w:tmpl w:val="6AF6DB52"/>
    <w:lvl w:ilvl="0" w:tplc="53A8E394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8F70B2E"/>
    <w:multiLevelType w:val="hybridMultilevel"/>
    <w:tmpl w:val="9FDE900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69ED7CB4"/>
    <w:multiLevelType w:val="hybridMultilevel"/>
    <w:tmpl w:val="E410DBA0"/>
    <w:lvl w:ilvl="0" w:tplc="FFFFFFFF">
      <w:start w:val="1"/>
      <w:numFmt w:val="decimal"/>
      <w:lvlText w:val="Observation #%1: "/>
      <w:lvlJc w:val="left"/>
      <w:pPr>
        <w:ind w:left="72" w:hanging="72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AB03F29"/>
    <w:multiLevelType w:val="hybridMultilevel"/>
    <w:tmpl w:val="9B5814BE"/>
    <w:lvl w:ilvl="0" w:tplc="1922ADCC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  <w:strike w:val="0"/>
      </w:rPr>
    </w:lvl>
    <w:lvl w:ilvl="1" w:tplc="04090003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47" w15:restartNumberingAfterBreak="0">
    <w:nsid w:val="6E0B6F58"/>
    <w:multiLevelType w:val="hybridMultilevel"/>
    <w:tmpl w:val="BA40AA7C"/>
    <w:lvl w:ilvl="0" w:tplc="53A8E394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18D6C2E"/>
    <w:multiLevelType w:val="hybridMultilevel"/>
    <w:tmpl w:val="31F88898"/>
    <w:lvl w:ilvl="0" w:tplc="9F421082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21A1DBC"/>
    <w:multiLevelType w:val="hybridMultilevel"/>
    <w:tmpl w:val="F4503ED8"/>
    <w:lvl w:ilvl="0" w:tplc="E544FF8E">
      <w:start w:val="6"/>
      <w:numFmt w:val="bullet"/>
      <w:lvlText w:val="-"/>
      <w:lvlJc w:val="left"/>
      <w:pPr>
        <w:ind w:left="270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50" w15:restartNumberingAfterBreak="0">
    <w:nsid w:val="729C2505"/>
    <w:multiLevelType w:val="hybridMultilevel"/>
    <w:tmpl w:val="DC424C86"/>
    <w:lvl w:ilvl="0" w:tplc="F48A123E">
      <w:start w:val="1"/>
      <w:numFmt w:val="decimal"/>
      <w:pStyle w:val="ListParagraph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3EC6EEA"/>
    <w:multiLevelType w:val="hybridMultilevel"/>
    <w:tmpl w:val="F20AF420"/>
    <w:lvl w:ilvl="0" w:tplc="FFFFFFFF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4DE484B"/>
    <w:multiLevelType w:val="hybridMultilevel"/>
    <w:tmpl w:val="693A51B2"/>
    <w:lvl w:ilvl="0" w:tplc="9F421082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7A84BC0"/>
    <w:multiLevelType w:val="hybridMultilevel"/>
    <w:tmpl w:val="7C706530"/>
    <w:lvl w:ilvl="0" w:tplc="9F421082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93D61B4"/>
    <w:multiLevelType w:val="hybridMultilevel"/>
    <w:tmpl w:val="1AC69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F900B3A"/>
    <w:multiLevelType w:val="hybridMultilevel"/>
    <w:tmpl w:val="BCE635EE"/>
    <w:lvl w:ilvl="0" w:tplc="FFFFFFFF">
      <w:start w:val="1"/>
      <w:numFmt w:val="decimal"/>
      <w:lvlText w:val="Observation #%1: "/>
      <w:lvlJc w:val="left"/>
      <w:pPr>
        <w:ind w:left="72" w:hanging="72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9338048">
    <w:abstractNumId w:val="16"/>
  </w:num>
  <w:num w:numId="2" w16cid:durableId="1198423226">
    <w:abstractNumId w:val="33"/>
  </w:num>
  <w:num w:numId="3" w16cid:durableId="1064061569">
    <w:abstractNumId w:val="24"/>
  </w:num>
  <w:num w:numId="4" w16cid:durableId="1117142815">
    <w:abstractNumId w:val="7"/>
  </w:num>
  <w:num w:numId="5" w16cid:durableId="1069688094">
    <w:abstractNumId w:val="34"/>
  </w:num>
  <w:num w:numId="6" w16cid:durableId="2044482076">
    <w:abstractNumId w:val="15"/>
  </w:num>
  <w:num w:numId="7" w16cid:durableId="1734084975">
    <w:abstractNumId w:val="9"/>
  </w:num>
  <w:num w:numId="8" w16cid:durableId="321350861">
    <w:abstractNumId w:val="11"/>
  </w:num>
  <w:num w:numId="9" w16cid:durableId="712850466">
    <w:abstractNumId w:val="54"/>
  </w:num>
  <w:num w:numId="10" w16cid:durableId="1185443430">
    <w:abstractNumId w:val="32"/>
  </w:num>
  <w:num w:numId="11" w16cid:durableId="1263605345">
    <w:abstractNumId w:val="23"/>
  </w:num>
  <w:num w:numId="12" w16cid:durableId="1557088030">
    <w:abstractNumId w:val="17"/>
  </w:num>
  <w:num w:numId="13" w16cid:durableId="391924178">
    <w:abstractNumId w:val="14"/>
  </w:num>
  <w:num w:numId="14" w16cid:durableId="203911675">
    <w:abstractNumId w:val="8"/>
  </w:num>
  <w:num w:numId="15" w16cid:durableId="1762725624">
    <w:abstractNumId w:val="13"/>
  </w:num>
  <w:num w:numId="16" w16cid:durableId="1039430183">
    <w:abstractNumId w:val="26"/>
  </w:num>
  <w:num w:numId="17" w16cid:durableId="924068276">
    <w:abstractNumId w:val="44"/>
  </w:num>
  <w:num w:numId="18" w16cid:durableId="1857115373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13854562">
    <w:abstractNumId w:val="22"/>
  </w:num>
  <w:num w:numId="20" w16cid:durableId="2097433834">
    <w:abstractNumId w:val="41"/>
  </w:num>
  <w:num w:numId="21" w16cid:durableId="1229344299">
    <w:abstractNumId w:val="5"/>
  </w:num>
  <w:num w:numId="22" w16cid:durableId="590234575">
    <w:abstractNumId w:val="30"/>
  </w:num>
  <w:num w:numId="23" w16cid:durableId="1073091164">
    <w:abstractNumId w:val="12"/>
  </w:num>
  <w:num w:numId="24" w16cid:durableId="1908950430">
    <w:abstractNumId w:val="10"/>
  </w:num>
  <w:num w:numId="25" w16cid:durableId="1801220238">
    <w:abstractNumId w:val="36"/>
  </w:num>
  <w:num w:numId="26" w16cid:durableId="2047294517">
    <w:abstractNumId w:val="1"/>
  </w:num>
  <w:num w:numId="27" w16cid:durableId="836849608">
    <w:abstractNumId w:val="43"/>
  </w:num>
  <w:num w:numId="28" w16cid:durableId="1081566310">
    <w:abstractNumId w:val="40"/>
  </w:num>
  <w:num w:numId="29" w16cid:durableId="1379815094">
    <w:abstractNumId w:val="51"/>
  </w:num>
  <w:num w:numId="30" w16cid:durableId="1206525175">
    <w:abstractNumId w:val="47"/>
  </w:num>
  <w:num w:numId="31" w16cid:durableId="189997344">
    <w:abstractNumId w:val="0"/>
  </w:num>
  <w:num w:numId="32" w16cid:durableId="312413954">
    <w:abstractNumId w:val="28"/>
  </w:num>
  <w:num w:numId="33" w16cid:durableId="1094860836">
    <w:abstractNumId w:val="52"/>
  </w:num>
  <w:num w:numId="34" w16cid:durableId="1873035231">
    <w:abstractNumId w:val="4"/>
  </w:num>
  <w:num w:numId="35" w16cid:durableId="504638916">
    <w:abstractNumId w:val="53"/>
  </w:num>
  <w:num w:numId="36" w16cid:durableId="2000771420">
    <w:abstractNumId w:val="48"/>
  </w:num>
  <w:num w:numId="37" w16cid:durableId="767165018">
    <w:abstractNumId w:val="31"/>
  </w:num>
  <w:num w:numId="38" w16cid:durableId="1603680185">
    <w:abstractNumId w:val="25"/>
  </w:num>
  <w:num w:numId="39" w16cid:durableId="701244456">
    <w:abstractNumId w:val="37"/>
  </w:num>
  <w:num w:numId="40" w16cid:durableId="1195265208">
    <w:abstractNumId w:val="42"/>
  </w:num>
  <w:num w:numId="41" w16cid:durableId="1968194511">
    <w:abstractNumId w:val="20"/>
  </w:num>
  <w:num w:numId="42" w16cid:durableId="579752242">
    <w:abstractNumId w:val="46"/>
  </w:num>
  <w:num w:numId="43" w16cid:durableId="585114433">
    <w:abstractNumId w:val="19"/>
  </w:num>
  <w:num w:numId="44" w16cid:durableId="1668244082">
    <w:abstractNumId w:val="18"/>
  </w:num>
  <w:num w:numId="45" w16cid:durableId="1203133147">
    <w:abstractNumId w:val="27"/>
  </w:num>
  <w:num w:numId="46" w16cid:durableId="1775780724">
    <w:abstractNumId w:val="3"/>
  </w:num>
  <w:num w:numId="47" w16cid:durableId="1700277756">
    <w:abstractNumId w:val="45"/>
  </w:num>
  <w:num w:numId="48" w16cid:durableId="1142162453">
    <w:abstractNumId w:val="35"/>
  </w:num>
  <w:num w:numId="49" w16cid:durableId="1054815752">
    <w:abstractNumId w:val="2"/>
  </w:num>
  <w:num w:numId="50" w16cid:durableId="1868332416">
    <w:abstractNumId w:val="49"/>
  </w:num>
  <w:num w:numId="51" w16cid:durableId="1253473018">
    <w:abstractNumId w:val="16"/>
  </w:num>
  <w:num w:numId="52" w16cid:durableId="321394095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885215910">
    <w:abstractNumId w:val="38"/>
  </w:num>
  <w:num w:numId="54" w16cid:durableId="1549412573">
    <w:abstractNumId w:val="6"/>
  </w:num>
  <w:num w:numId="55" w16cid:durableId="1584409551">
    <w:abstractNumId w:val="29"/>
  </w:num>
  <w:num w:numId="56" w16cid:durableId="1186675701">
    <w:abstractNumId w:val="39"/>
  </w:num>
  <w:num w:numId="57" w16cid:durableId="893855188">
    <w:abstractNumId w:val="50"/>
  </w:num>
  <w:num w:numId="58" w16cid:durableId="1869370266">
    <w:abstractNumId w:val="55"/>
  </w:num>
  <w:num w:numId="59" w16cid:durableId="136879810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5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37335"/>
    <w:rsid w:val="0007658B"/>
    <w:rsid w:val="000C45D7"/>
    <w:rsid w:val="000D17B8"/>
    <w:rsid w:val="000D5873"/>
    <w:rsid w:val="000E466E"/>
    <w:rsid w:val="000F0A6C"/>
    <w:rsid w:val="000F28C7"/>
    <w:rsid w:val="000F45C0"/>
    <w:rsid w:val="00101E3E"/>
    <w:rsid w:val="00104D5D"/>
    <w:rsid w:val="00111DA1"/>
    <w:rsid w:val="00121828"/>
    <w:rsid w:val="00126577"/>
    <w:rsid w:val="00136FC8"/>
    <w:rsid w:val="00137E8B"/>
    <w:rsid w:val="00153C8F"/>
    <w:rsid w:val="00157559"/>
    <w:rsid w:val="001715D4"/>
    <w:rsid w:val="0017238B"/>
    <w:rsid w:val="00177147"/>
    <w:rsid w:val="00177CE2"/>
    <w:rsid w:val="001802A6"/>
    <w:rsid w:val="00181B50"/>
    <w:rsid w:val="001839FF"/>
    <w:rsid w:val="00190238"/>
    <w:rsid w:val="00192B33"/>
    <w:rsid w:val="00197F09"/>
    <w:rsid w:val="001B5D0A"/>
    <w:rsid w:val="001C10FB"/>
    <w:rsid w:val="001C2F81"/>
    <w:rsid w:val="001C663E"/>
    <w:rsid w:val="00210E45"/>
    <w:rsid w:val="0021506C"/>
    <w:rsid w:val="00222E8A"/>
    <w:rsid w:val="002249BA"/>
    <w:rsid w:val="00227F22"/>
    <w:rsid w:val="00233E88"/>
    <w:rsid w:val="00235B60"/>
    <w:rsid w:val="00253A64"/>
    <w:rsid w:val="00256C42"/>
    <w:rsid w:val="002870EA"/>
    <w:rsid w:val="002928A4"/>
    <w:rsid w:val="002A76CB"/>
    <w:rsid w:val="002C77CF"/>
    <w:rsid w:val="002D43C5"/>
    <w:rsid w:val="002F1C2E"/>
    <w:rsid w:val="002F4FA3"/>
    <w:rsid w:val="003041F8"/>
    <w:rsid w:val="003171C8"/>
    <w:rsid w:val="00320E79"/>
    <w:rsid w:val="00322A55"/>
    <w:rsid w:val="00333904"/>
    <w:rsid w:val="003422E8"/>
    <w:rsid w:val="00347627"/>
    <w:rsid w:val="0036713E"/>
    <w:rsid w:val="0037171D"/>
    <w:rsid w:val="003817D6"/>
    <w:rsid w:val="0038749D"/>
    <w:rsid w:val="003B3EED"/>
    <w:rsid w:val="003B461E"/>
    <w:rsid w:val="003E467D"/>
    <w:rsid w:val="003E46EE"/>
    <w:rsid w:val="004036B1"/>
    <w:rsid w:val="00442810"/>
    <w:rsid w:val="00454467"/>
    <w:rsid w:val="004571DB"/>
    <w:rsid w:val="004622C7"/>
    <w:rsid w:val="00474453"/>
    <w:rsid w:val="00477AC4"/>
    <w:rsid w:val="004927C7"/>
    <w:rsid w:val="004B6849"/>
    <w:rsid w:val="004D1584"/>
    <w:rsid w:val="004D33BC"/>
    <w:rsid w:val="004E4B5C"/>
    <w:rsid w:val="004E7220"/>
    <w:rsid w:val="00501369"/>
    <w:rsid w:val="0051665C"/>
    <w:rsid w:val="00526314"/>
    <w:rsid w:val="00532051"/>
    <w:rsid w:val="0057184D"/>
    <w:rsid w:val="00590EAB"/>
    <w:rsid w:val="00591DA9"/>
    <w:rsid w:val="005A0BB7"/>
    <w:rsid w:val="005B410D"/>
    <w:rsid w:val="005C0B4C"/>
    <w:rsid w:val="005C46DB"/>
    <w:rsid w:val="005C6B3C"/>
    <w:rsid w:val="005D1B1F"/>
    <w:rsid w:val="005D52EC"/>
    <w:rsid w:val="005E0756"/>
    <w:rsid w:val="005E1004"/>
    <w:rsid w:val="005F5A7E"/>
    <w:rsid w:val="006112BA"/>
    <w:rsid w:val="00626BDE"/>
    <w:rsid w:val="0062791B"/>
    <w:rsid w:val="00631307"/>
    <w:rsid w:val="00641A3D"/>
    <w:rsid w:val="00651429"/>
    <w:rsid w:val="00662FA0"/>
    <w:rsid w:val="006675CD"/>
    <w:rsid w:val="006719D7"/>
    <w:rsid w:val="006840F8"/>
    <w:rsid w:val="006B251C"/>
    <w:rsid w:val="006F6BCA"/>
    <w:rsid w:val="0070176F"/>
    <w:rsid w:val="00702413"/>
    <w:rsid w:val="00715D5D"/>
    <w:rsid w:val="0074586B"/>
    <w:rsid w:val="00745D0E"/>
    <w:rsid w:val="00746C03"/>
    <w:rsid w:val="00775238"/>
    <w:rsid w:val="00775CE5"/>
    <w:rsid w:val="00787DF9"/>
    <w:rsid w:val="007A3BE1"/>
    <w:rsid w:val="007C2EB8"/>
    <w:rsid w:val="007C626C"/>
    <w:rsid w:val="007E073D"/>
    <w:rsid w:val="007E074D"/>
    <w:rsid w:val="0081203D"/>
    <w:rsid w:val="0082368A"/>
    <w:rsid w:val="00824FC6"/>
    <w:rsid w:val="00830460"/>
    <w:rsid w:val="0083467F"/>
    <w:rsid w:val="00851F10"/>
    <w:rsid w:val="00867A87"/>
    <w:rsid w:val="0087325A"/>
    <w:rsid w:val="008A4DDA"/>
    <w:rsid w:val="008B2367"/>
    <w:rsid w:val="008B692E"/>
    <w:rsid w:val="008C605D"/>
    <w:rsid w:val="008E5725"/>
    <w:rsid w:val="008F440E"/>
    <w:rsid w:val="0090206B"/>
    <w:rsid w:val="00924CB2"/>
    <w:rsid w:val="00932C02"/>
    <w:rsid w:val="00932C93"/>
    <w:rsid w:val="0093453D"/>
    <w:rsid w:val="009408EC"/>
    <w:rsid w:val="00942DD4"/>
    <w:rsid w:val="00946A56"/>
    <w:rsid w:val="00950A49"/>
    <w:rsid w:val="00951300"/>
    <w:rsid w:val="00963893"/>
    <w:rsid w:val="00970536"/>
    <w:rsid w:val="009776DC"/>
    <w:rsid w:val="00996746"/>
    <w:rsid w:val="009B4DF5"/>
    <w:rsid w:val="009C1F3F"/>
    <w:rsid w:val="009D596C"/>
    <w:rsid w:val="009D7089"/>
    <w:rsid w:val="009F52D7"/>
    <w:rsid w:val="009F6F0D"/>
    <w:rsid w:val="00A056E0"/>
    <w:rsid w:val="00A211CC"/>
    <w:rsid w:val="00A22BD9"/>
    <w:rsid w:val="00A51A5E"/>
    <w:rsid w:val="00A668A8"/>
    <w:rsid w:val="00A67746"/>
    <w:rsid w:val="00A85F2C"/>
    <w:rsid w:val="00A8754A"/>
    <w:rsid w:val="00A9279F"/>
    <w:rsid w:val="00AC413B"/>
    <w:rsid w:val="00AD261E"/>
    <w:rsid w:val="00AE4EE5"/>
    <w:rsid w:val="00B00412"/>
    <w:rsid w:val="00B04D54"/>
    <w:rsid w:val="00B202A8"/>
    <w:rsid w:val="00B31780"/>
    <w:rsid w:val="00B5217D"/>
    <w:rsid w:val="00B55332"/>
    <w:rsid w:val="00B62273"/>
    <w:rsid w:val="00B81C2D"/>
    <w:rsid w:val="00B84209"/>
    <w:rsid w:val="00B8567C"/>
    <w:rsid w:val="00BC07D4"/>
    <w:rsid w:val="00BC3231"/>
    <w:rsid w:val="00BC378A"/>
    <w:rsid w:val="00BC6EB6"/>
    <w:rsid w:val="00C05248"/>
    <w:rsid w:val="00C12F43"/>
    <w:rsid w:val="00C30BC5"/>
    <w:rsid w:val="00C50646"/>
    <w:rsid w:val="00C532F3"/>
    <w:rsid w:val="00C8357E"/>
    <w:rsid w:val="00C94AC7"/>
    <w:rsid w:val="00CB5A09"/>
    <w:rsid w:val="00CD0F63"/>
    <w:rsid w:val="00CD17C6"/>
    <w:rsid w:val="00CE280C"/>
    <w:rsid w:val="00D04688"/>
    <w:rsid w:val="00D061E3"/>
    <w:rsid w:val="00D119CA"/>
    <w:rsid w:val="00D12CCD"/>
    <w:rsid w:val="00D15D3E"/>
    <w:rsid w:val="00D167C7"/>
    <w:rsid w:val="00D16F3A"/>
    <w:rsid w:val="00D36EAB"/>
    <w:rsid w:val="00D4576B"/>
    <w:rsid w:val="00D736F0"/>
    <w:rsid w:val="00D73BD0"/>
    <w:rsid w:val="00DA245A"/>
    <w:rsid w:val="00DA24C0"/>
    <w:rsid w:val="00DB6943"/>
    <w:rsid w:val="00DC0387"/>
    <w:rsid w:val="00DC3489"/>
    <w:rsid w:val="00DC601D"/>
    <w:rsid w:val="00DE1D1B"/>
    <w:rsid w:val="00DF1ED2"/>
    <w:rsid w:val="00DF5FC9"/>
    <w:rsid w:val="00E043E4"/>
    <w:rsid w:val="00E052A5"/>
    <w:rsid w:val="00E101CC"/>
    <w:rsid w:val="00E55591"/>
    <w:rsid w:val="00E5586A"/>
    <w:rsid w:val="00E6017E"/>
    <w:rsid w:val="00E608E4"/>
    <w:rsid w:val="00E9138B"/>
    <w:rsid w:val="00E94FF7"/>
    <w:rsid w:val="00EC31F5"/>
    <w:rsid w:val="00EF2C40"/>
    <w:rsid w:val="00EF6A81"/>
    <w:rsid w:val="00F032DB"/>
    <w:rsid w:val="00F0471B"/>
    <w:rsid w:val="00F07C35"/>
    <w:rsid w:val="00F1033D"/>
    <w:rsid w:val="00F162F3"/>
    <w:rsid w:val="00F309F7"/>
    <w:rsid w:val="00F365E1"/>
    <w:rsid w:val="00F43B2A"/>
    <w:rsid w:val="00F441E8"/>
    <w:rsid w:val="00F4796A"/>
    <w:rsid w:val="00F555F1"/>
    <w:rsid w:val="00F90729"/>
    <w:rsid w:val="00F94857"/>
    <w:rsid w:val="00F967F5"/>
    <w:rsid w:val="00FA36CF"/>
    <w:rsid w:val="00FA3AE4"/>
    <w:rsid w:val="00FB03EE"/>
    <w:rsid w:val="00FB3F87"/>
    <w:rsid w:val="00FC3EB8"/>
    <w:rsid w:val="00FE611D"/>
    <w:rsid w:val="00FF2DCA"/>
    <w:rsid w:val="00FF7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F43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szCs w:val="20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uiPriority w:val="34"/>
    <w:qFormat/>
    <w:rsid w:val="00E101CC"/>
    <w:pPr>
      <w:numPr>
        <w:numId w:val="57"/>
      </w:numPr>
      <w:ind w:firstLineChars="200" w:firstLine="200"/>
    </w:pPr>
    <w:rPr>
      <w:rFonts w:eastAsia="SimSun" w:cs="SimSun"/>
      <w:sz w:val="20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E101CC"/>
    <w:rPr>
      <w:rFonts w:ascii="Times New Roman" w:eastAsia="SimSun" w:hAnsi="Times New Roman" w:cs="SimSun"/>
      <w:sz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D16F3A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5263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next w:val="TableGrid"/>
    <w:qFormat/>
    <w:rsid w:val="00A668A8"/>
    <w:rPr>
      <w:rFonts w:ascii="Calibri" w:eastAsia="SimSun" w:hAnsi="Calibri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doc-Observation">
    <w:name w:val="Tdoc-Observation"/>
    <w:basedOn w:val="Normal"/>
    <w:qFormat/>
    <w:rsid w:val="008C605D"/>
    <w:pPr>
      <w:spacing w:after="120"/>
    </w:pPr>
    <w:rPr>
      <w:rFonts w:eastAsia="MS Mincho"/>
      <w:bCs/>
      <w:i/>
      <w:iCs/>
      <w:sz w:val="20"/>
      <w:szCs w:val="20"/>
      <w:lang w:val="en-GB" w:eastAsia="zh-CN"/>
    </w:rPr>
  </w:style>
  <w:style w:type="paragraph" w:customStyle="1" w:styleId="TDoc-Proposal">
    <w:name w:val="TDoc-Proposal"/>
    <w:basedOn w:val="Normal"/>
    <w:qFormat/>
    <w:rsid w:val="008C605D"/>
    <w:pPr>
      <w:spacing w:after="120"/>
    </w:pPr>
    <w:rPr>
      <w:b/>
      <w:bCs/>
      <w:sz w:val="20"/>
      <w:szCs w:val="20"/>
    </w:rPr>
  </w:style>
  <w:style w:type="paragraph" w:customStyle="1" w:styleId="EX">
    <w:name w:val="EX"/>
    <w:basedOn w:val="Normal"/>
    <w:rsid w:val="00181B50"/>
    <w:pPr>
      <w:keepLines/>
      <w:numPr>
        <w:numId w:val="46"/>
      </w:numPr>
    </w:pPr>
    <w:rPr>
      <w:lang w:eastAsia="zh-CN"/>
    </w:rPr>
  </w:style>
  <w:style w:type="character" w:styleId="PlaceholderText">
    <w:name w:val="Placeholder Text"/>
    <w:basedOn w:val="DefaultParagraphFont"/>
    <w:uiPriority w:val="99"/>
    <w:semiHidden/>
    <w:rsid w:val="00824FC6"/>
    <w:rPr>
      <w:color w:val="666666"/>
    </w:rPr>
  </w:style>
  <w:style w:type="paragraph" w:styleId="NormalWeb">
    <w:name w:val="Normal (Web)"/>
    <w:basedOn w:val="Normal"/>
    <w:uiPriority w:val="99"/>
    <w:unhideWhenUsed/>
    <w:rsid w:val="00DC601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9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1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8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280</Words>
  <Characters>1394</Characters>
  <Application>Microsoft Office Word</Application>
  <DocSecurity>0</DocSecurity>
  <Lines>232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Apple_110bis (Manasa)</cp:lastModifiedBy>
  <cp:revision>6</cp:revision>
  <dcterms:created xsi:type="dcterms:W3CDTF">2024-03-26T20:45:00Z</dcterms:created>
  <dcterms:modified xsi:type="dcterms:W3CDTF">2024-04-05T22:05:00Z</dcterms:modified>
</cp:coreProperties>
</file>