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#110</w:t>
      </w:r>
      <w:r>
        <w:rPr>
          <w:rFonts w:hint="eastAsia" w:eastAsia="宋体" w:cs="Arial"/>
          <w:b/>
          <w:sz w:val="24"/>
          <w:szCs w:val="24"/>
          <w:lang w:val="en-US" w:eastAsia="zh-CN"/>
        </w:rPr>
        <w:t xml:space="preserve">                                                              R4-2400823</w:t>
      </w:r>
    </w:p>
    <w:p>
      <w:pPr>
        <w:pStyle w:val="4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p>
      <w:pPr>
        <w:pStyle w:val="130"/>
        <w:tabs>
          <w:tab w:val="right" w:pos="9639"/>
        </w:tabs>
        <w:spacing w:after="0"/>
        <w:rPr>
          <w:rFonts w:eastAsia="MS Mincho" w:cs="Arial"/>
          <w:b/>
          <w:sz w:val="24"/>
          <w:szCs w:val="24"/>
        </w:rPr>
      </w:pP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bookmarkStart w:id="2" w:name="_Hlk101797639"/>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bookmarkStart w:id="3" w:name="_Hlk101796995"/>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hint="eastAsia" w:ascii="Arial" w:hAnsi="Arial" w:eastAsiaTheme="minorEastAsia"/>
                <w:b/>
                <w:sz w:val="28"/>
                <w:lang w:eastAsia="zh-CN"/>
              </w:rPr>
            </w:pPr>
            <w:r>
              <w:rPr>
                <w:rFonts w:ascii="Arial" w:hAnsi="Arial"/>
                <w:b/>
                <w:bCs/>
                <w:sz w:val="28"/>
                <w:szCs w:val="28"/>
              </w:rPr>
              <w:t>38.10</w:t>
            </w:r>
            <w:r>
              <w:rPr>
                <w:rFonts w:hint="eastAsia" w:ascii="Arial" w:hAnsi="Arial"/>
                <w:b/>
                <w:bCs/>
                <w:sz w:val="28"/>
                <w:szCs w:val="28"/>
                <w:lang w:val="en-US" w:eastAsia="zh-CN"/>
              </w:rPr>
              <w:t>6</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hint="default" w:ascii="Arial" w:hAnsi="Arial" w:eastAsia="宋体"/>
                <w:b/>
                <w:bCs/>
                <w:lang w:val="en-US" w:eastAsia="zh-CN"/>
              </w:rPr>
            </w:pPr>
            <w:r>
              <w:rPr>
                <w:rFonts w:hint="eastAsia" w:ascii="Arial" w:hAnsi="Arial"/>
                <w:b/>
                <w:bCs/>
                <w:sz w:val="28"/>
                <w:szCs w:val="28"/>
                <w:lang w:val="en-US" w:eastAsia="zh-CN"/>
              </w:rPr>
              <w:t>0057</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hint="default" w:ascii="Arial" w:hAnsi="Arial" w:eastAsia="宋体"/>
                <w:b/>
                <w:bCs/>
                <w:lang w:val="en-US" w:eastAsia="zh-CN"/>
              </w:rPr>
            </w:pP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b/>
                <w:bCs/>
                <w:sz w:val="28"/>
              </w:rPr>
            </w:pPr>
            <w:r>
              <w:rPr>
                <w:rFonts w:ascii="Arial" w:hAnsi="Arial"/>
                <w:b/>
                <w:bCs/>
                <w:sz w:val="28"/>
                <w:szCs w:val="28"/>
              </w:rPr>
              <w:t>18.</w:t>
            </w:r>
            <w:r>
              <w:rPr>
                <w:rFonts w:hint="eastAsia" w:ascii="Arial" w:hAnsi="Arial"/>
                <w:b/>
                <w:bCs/>
                <w:sz w:val="28"/>
                <w:szCs w:val="28"/>
                <w:lang w:val="en-US" w:eastAsia="zh-CN"/>
              </w:rPr>
              <w:t>3</w:t>
            </w:r>
            <w:r>
              <w:rPr>
                <w:rFonts w:ascii="Arial" w:hAnsi="Arial"/>
                <w:b/>
                <w:bCs/>
                <w:sz w:val="28"/>
                <w:szCs w:val="28"/>
              </w:rPr>
              <w:t>.0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bookmarkEnd w:id="2"/>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HELP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bookmarkStart w:id="4" w:name="_Hlk101796628"/>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hint="eastAsia" w:ascii="Arial" w:hAnsi="Arial" w:eastAsia="宋体"/>
                <w:b/>
                <w:caps/>
                <w:lang w:eastAsia="zh-CN"/>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62"/>
        <w:tblW w:w="9640" w:type="dxa"/>
        <w:tblInd w:w="4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shd w:val="pct30" w:color="FFFF00" w:fill="auto"/>
          </w:tcPr>
          <w:p>
            <w:pPr>
              <w:spacing w:after="0"/>
              <w:rPr>
                <w:rFonts w:ascii="Arial" w:hAnsi="Arial" w:eastAsia="宋体"/>
              </w:rPr>
            </w:pPr>
            <w:bookmarkStart w:id="5" w:name="OLE_LINK8"/>
            <w:bookmarkStart w:id="6" w:name="OLE_LINK21"/>
            <w:r>
              <w:rPr>
                <w:rFonts w:hint="eastAsia" w:ascii="Arial" w:hAnsi="Arial" w:eastAsia="宋体"/>
              </w:rPr>
              <w:t>CR for TS 38.106 updating reference measurement channels</w:t>
            </w:r>
            <w:bookmarkEnd w:id="5"/>
            <w:r>
              <w:rPr>
                <w:rFonts w:ascii="Arial" w:hAnsi="Arial" w:eastAsia="宋体"/>
              </w:rPr>
              <w:tab/>
            </w:r>
            <w:bookmarkEnd w:id="6"/>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shd w:val="pct30" w:color="FFFF00" w:fill="auto"/>
          </w:tcPr>
          <w:p>
            <w:pPr>
              <w:rPr>
                <w:rFonts w:hint="default" w:ascii="Arial" w:hAnsi="Arial" w:eastAsia="宋体"/>
                <w:lang w:val="en-US" w:eastAsia="zh-CN"/>
              </w:rPr>
            </w:pPr>
            <w:r>
              <w:rPr>
                <w:rFonts w:hint="eastAsia" w:ascii="Arial" w:hAnsi="Arial" w:eastAsia="宋体"/>
                <w:lang w:val="en-US" w:eastAsia="zh-CN"/>
              </w:rPr>
              <w:t>CMCC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shd w:val="pct30" w:color="FFFF00" w:fill="auto"/>
          </w:tcPr>
          <w:p>
            <w:pPr>
              <w:spacing w:after="0"/>
              <w:ind w:left="100"/>
              <w:rPr>
                <w:rFonts w:ascii="Arial" w:hAnsi="Arial" w:eastAsia="宋体"/>
              </w:rPr>
            </w:pPr>
            <w:r>
              <w:rPr>
                <w:rFonts w:ascii="Arial" w:hAnsi="Arial" w:eastAsia="宋体"/>
              </w:rPr>
              <w:t>R4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hint="default" w:ascii="Arial" w:hAnsi="Arial" w:eastAsia="宋体"/>
                <w:lang w:val="en-US" w:eastAsia="zh-CN"/>
              </w:rPr>
            </w:pPr>
            <w:r>
              <w:rPr>
                <w:rFonts w:hint="default" w:ascii="Arial" w:hAnsi="Arial" w:eastAsia="宋体"/>
                <w:lang w:val="en-US" w:eastAsia="zh-CN"/>
              </w:rPr>
              <w:t>NR_netcon_repeater-Core</w:t>
            </w:r>
          </w:p>
        </w:tc>
        <w:tc>
          <w:tcPr>
            <w:tcW w:w="567" w:type="dxa"/>
          </w:tcPr>
          <w:p>
            <w:pPr>
              <w:spacing w:after="0"/>
              <w:ind w:right="100"/>
              <w:rPr>
                <w:rFonts w:ascii="Arial" w:hAnsi="Arial" w:eastAsia="宋体"/>
              </w:rPr>
            </w:pPr>
          </w:p>
        </w:tc>
        <w:tc>
          <w:tcPr>
            <w:tcW w:w="1417" w:type="dxa"/>
            <w:gridSpan w:val="3"/>
          </w:tcPr>
          <w:p>
            <w:pPr>
              <w:spacing w:after="0"/>
              <w:jc w:val="right"/>
              <w:rPr>
                <w:rFonts w:ascii="Arial" w:hAnsi="Arial" w:eastAsia="宋体"/>
              </w:rPr>
            </w:pPr>
            <w:r>
              <w:rPr>
                <w:rFonts w:ascii="Arial" w:hAnsi="Arial" w:eastAsia="宋体"/>
                <w:b/>
                <w:i/>
              </w:rPr>
              <w:t>Date:</w:t>
            </w:r>
          </w:p>
        </w:tc>
        <w:tc>
          <w:tcPr>
            <w:tcW w:w="2127" w:type="dxa"/>
            <w:shd w:val="pct30" w:color="FFFF00" w:fill="auto"/>
          </w:tcPr>
          <w:p>
            <w:pPr>
              <w:spacing w:after="0"/>
              <w:ind w:left="100"/>
              <w:rPr>
                <w:rFonts w:hint="default" w:ascii="Arial" w:hAnsi="Arial" w:eastAsia="宋体"/>
                <w:lang w:val="en-US" w:eastAsia="zh-CN"/>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2-18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cantSplit/>
        </w:trPr>
        <w:tc>
          <w:tcPr>
            <w:tcW w:w="1843" w:type="dxa"/>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hint="eastAsia" w:ascii="Arial" w:hAnsi="Arial" w:eastAsia="宋体"/>
                <w:b/>
                <w:lang w:eastAsia="zh-CN"/>
              </w:rPr>
            </w:pPr>
            <w:r>
              <w:rPr>
                <w:rFonts w:hint="eastAsia" w:ascii="Arial" w:hAnsi="Arial" w:eastAsia="宋体"/>
                <w:lang w:val="en-US" w:eastAsia="zh-CN"/>
              </w:rPr>
              <w:t>F</w:t>
            </w:r>
          </w:p>
        </w:tc>
        <w:tc>
          <w:tcPr>
            <w:tcW w:w="3402" w:type="dxa"/>
            <w:gridSpan w:val="5"/>
          </w:tcPr>
          <w:p>
            <w:pPr>
              <w:spacing w:after="0"/>
              <w:rPr>
                <w:rFonts w:ascii="Arial" w:hAnsi="Arial" w:eastAsia="宋体"/>
              </w:rPr>
            </w:pPr>
          </w:p>
        </w:tc>
        <w:tc>
          <w:tcPr>
            <w:tcW w:w="1417" w:type="dxa"/>
            <w:gridSpan w:val="3"/>
          </w:tcPr>
          <w:p>
            <w:pPr>
              <w:spacing w:after="0"/>
              <w:jc w:val="right"/>
              <w:rPr>
                <w:rFonts w:ascii="Arial" w:hAnsi="Arial" w:eastAsia="宋体"/>
                <w:b/>
                <w:i/>
              </w:rPr>
            </w:pPr>
            <w:r>
              <w:rPr>
                <w:rFonts w:ascii="Arial" w:hAnsi="Arial" w:eastAsia="宋体"/>
                <w:b/>
                <w:i/>
              </w:rPr>
              <w:t>Release:</w:t>
            </w:r>
          </w:p>
        </w:tc>
        <w:tc>
          <w:tcPr>
            <w:tcW w:w="2127" w:type="dxa"/>
            <w:shd w:val="pct30" w:color="FFFF00" w:fill="auto"/>
          </w:tcPr>
          <w:p>
            <w:pPr>
              <w:spacing w:after="0"/>
              <w:ind w:left="100"/>
              <w:rPr>
                <w:rFonts w:ascii="Arial" w:hAnsi="Arial" w:eastAsia="宋体"/>
              </w:rPr>
            </w:pPr>
            <w:r>
              <w:rPr>
                <w:rFonts w:ascii="Arial" w:hAnsi="Arial" w:eastAsia="宋体"/>
              </w:rPr>
              <w:t>Rel-18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1843" w:type="dxa"/>
          </w:tcPr>
          <w:p>
            <w:pPr>
              <w:spacing w:after="0"/>
              <w:rPr>
                <w:rFonts w:ascii="Arial" w:hAnsi="Arial" w:eastAsia="宋体"/>
                <w:b/>
                <w:i/>
              </w:rPr>
            </w:pPr>
          </w:p>
        </w:tc>
        <w:tc>
          <w:tcPr>
            <w:tcW w:w="4677" w:type="dxa"/>
            <w:gridSpan w:val="8"/>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90" w:hRule="atLeast"/>
        </w:trPr>
        <w:tc>
          <w:tcPr>
            <w:tcW w:w="2694" w:type="dxa"/>
            <w:gridSpan w:val="2"/>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shd w:val="pct30" w:color="FFFF00" w:fill="auto"/>
          </w:tcPr>
          <w:p>
            <w:pPr>
              <w:spacing w:after="0"/>
              <w:ind w:left="100"/>
              <w:rPr>
                <w:rFonts w:hint="eastAsia" w:ascii="Arial" w:hAnsi="Arial" w:eastAsia="宋体"/>
                <w:lang w:val="en-US" w:eastAsia="zh-CN"/>
              </w:rPr>
            </w:pPr>
            <w:r>
              <w:rPr>
                <w:rFonts w:hint="eastAsia" w:ascii="Arial" w:hAnsi="Arial" w:eastAsia="宋体"/>
                <w:lang w:val="en-US" w:eastAsia="zh-CN"/>
              </w:rPr>
              <w:t>For FR1, in #108 meeting, the agreement of FRC for FR1 NCR-MT is listed as below:</w:t>
            </w:r>
          </w:p>
          <w:p>
            <w:pPr>
              <w:pStyle w:val="140"/>
              <w:numPr>
                <w:ilvl w:val="0"/>
                <w:numId w:val="12"/>
              </w:numPr>
              <w:spacing w:line="259" w:lineRule="auto"/>
              <w:ind w:left="720"/>
            </w:pPr>
            <w:r>
              <w:t>Agreement:</w:t>
            </w:r>
          </w:p>
          <w:p>
            <w:pPr>
              <w:pStyle w:val="140"/>
              <w:numPr>
                <w:ilvl w:val="1"/>
                <w:numId w:val="12"/>
              </w:numPr>
              <w:spacing w:line="259" w:lineRule="auto"/>
              <w:rPr>
                <w:highlight w:val="none"/>
              </w:rPr>
            </w:pPr>
            <w:r>
              <w:rPr>
                <w:highlight w:val="none"/>
              </w:rPr>
              <w:t>For LA NCR-MT: reusing legacy UE assumption on NF</w:t>
            </w:r>
          </w:p>
          <w:p>
            <w:pPr>
              <w:pStyle w:val="140"/>
              <w:numPr>
                <w:ilvl w:val="1"/>
                <w:numId w:val="12"/>
              </w:numPr>
              <w:spacing w:line="259" w:lineRule="auto"/>
              <w:rPr>
                <w:highlight w:val="none"/>
              </w:rPr>
            </w:pPr>
            <w:r>
              <w:rPr>
                <w:highlight w:val="none"/>
              </w:rPr>
              <w:t>Use</w:t>
            </w:r>
            <w:r>
              <w:rPr>
                <w:rFonts w:hint="eastAsia"/>
                <w:highlight w:val="none"/>
              </w:rPr>
              <w:t xml:space="preserve"> the revised Table 2-1 for FRC parameters below for FR1 NCR-MT </w:t>
            </w:r>
          </w:p>
          <w:p>
            <w:pPr>
              <w:pStyle w:val="140"/>
              <w:numPr>
                <w:ilvl w:val="0"/>
                <w:numId w:val="0"/>
              </w:numPr>
              <w:spacing w:line="259" w:lineRule="auto"/>
              <w:ind w:left="1352"/>
            </w:pPr>
            <w:r>
              <w:t xml:space="preserve">Table </w:t>
            </w:r>
            <w:r>
              <w:rPr>
                <w:rFonts w:hint="eastAsia"/>
              </w:rPr>
              <w:t>2</w:t>
            </w:r>
            <w:r>
              <w:t xml:space="preserve">-1: FRC parameters for FR1 reference sensitivity level for </w:t>
            </w:r>
            <w:r>
              <w:rPr>
                <w:rFonts w:hint="eastAsia"/>
              </w:rPr>
              <w:t>NCR</w:t>
            </w:r>
            <w:r>
              <w:t>-MT.</w:t>
            </w:r>
          </w:p>
          <w:p>
            <w:pPr>
              <w:spacing w:after="0"/>
              <w:ind w:left="100"/>
              <w:rPr>
                <w:rFonts w:hint="default" w:ascii="Arial" w:hAnsi="Arial" w:eastAsia="宋体"/>
                <w:lang w:val="en-US" w:eastAsia="zh-CN"/>
              </w:rPr>
            </w:pPr>
            <w:r>
              <w:rPr>
                <w:rFonts w:hint="default" w:ascii="Arial" w:hAnsi="Arial" w:eastAsia="宋体"/>
                <w:lang w:val="en-US" w:eastAsia="zh-CN"/>
              </w:rPr>
              <w:drawing>
                <wp:inline distT="0" distB="0" distL="114300" distR="114300">
                  <wp:extent cx="4357370" cy="1210945"/>
                  <wp:effectExtent l="0" t="0" r="11430" b="8255"/>
                  <wp:docPr id="1" name="图片 1" descr="170822634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8226344639"/>
                          <pic:cNvPicPr>
                            <a:picLocks noChangeAspect="1"/>
                          </pic:cNvPicPr>
                        </pic:nvPicPr>
                        <pic:blipFill>
                          <a:blip r:embed="rId5"/>
                          <a:stretch>
                            <a:fillRect/>
                          </a:stretch>
                        </pic:blipFill>
                        <pic:spPr>
                          <a:xfrm>
                            <a:off x="0" y="0"/>
                            <a:ext cx="4357370" cy="1210945"/>
                          </a:xfrm>
                          <a:prstGeom prst="rect">
                            <a:avLst/>
                          </a:prstGeom>
                        </pic:spPr>
                      </pic:pic>
                    </a:graphicData>
                  </a:graphic>
                </wp:inline>
              </w:drawing>
            </w:r>
          </w:p>
          <w:p>
            <w:pPr>
              <w:spacing w:after="0"/>
              <w:ind w:left="100"/>
              <w:rPr>
                <w:rFonts w:hint="eastAsia" w:ascii="Arial" w:hAnsi="Arial" w:eastAsia="宋体"/>
                <w:lang w:val="en-US" w:eastAsia="zh-CN"/>
              </w:rPr>
            </w:pPr>
            <w:r>
              <w:rPr>
                <w:rFonts w:hint="eastAsia" w:ascii="Arial" w:hAnsi="Arial" w:eastAsia="宋体"/>
                <w:lang w:val="en-US" w:eastAsia="zh-CN"/>
              </w:rPr>
              <w:t xml:space="preserve">In above agreements, there is no clear statement of whether the FRC is  applicable only for FR1 WA NCR-MT or only for LA NCR-MT or both for WA and LA NCR-MT. From operators point of view, both WA and LA NCR-MT should support all operation bands including FDD and TDD. For FDD bands, 15kHz SCS is the common choice for operators. Therefore, 15kHz SCS is also necessary for both WA and LA NCR-MT FRC. </w:t>
            </w:r>
          </w:p>
          <w:p>
            <w:pPr>
              <w:spacing w:after="0"/>
              <w:ind w:left="100"/>
              <w:rPr>
                <w:rFonts w:hint="eastAsia" w:ascii="Arial" w:hAnsi="Arial" w:eastAsia="宋体"/>
                <w:lang w:val="en-US" w:eastAsia="zh-CN"/>
              </w:rPr>
            </w:pPr>
          </w:p>
          <w:p>
            <w:pPr>
              <w:spacing w:after="0"/>
              <w:ind w:left="100"/>
              <w:rPr>
                <w:rFonts w:hint="default" w:ascii="Arial" w:hAnsi="Arial" w:eastAsia="宋体"/>
                <w:lang w:val="en-US" w:eastAsia="zh-CN"/>
              </w:rPr>
            </w:pPr>
            <w:r>
              <w:rPr>
                <w:rFonts w:hint="eastAsia" w:ascii="Arial" w:hAnsi="Arial" w:eastAsia="宋体"/>
                <w:lang w:val="en-US" w:eastAsia="zh-CN"/>
              </w:rPr>
              <w:t>However, current WA NCR-MT reuse the same FRC as IAB-MT which doesn</w:t>
            </w:r>
            <w:r>
              <w:rPr>
                <w:rFonts w:hint="default" w:ascii="Arial" w:hAnsi="Arial" w:eastAsia="宋体"/>
                <w:lang w:val="en-US" w:eastAsia="zh-CN"/>
              </w:rPr>
              <w:t>’</w:t>
            </w:r>
            <w:r>
              <w:rPr>
                <w:rFonts w:hint="eastAsia" w:ascii="Arial" w:hAnsi="Arial" w:eastAsia="宋体"/>
                <w:lang w:val="en-US" w:eastAsia="zh-CN"/>
              </w:rPr>
              <w:t>t consider the 15kHz SCS case. Therefore, the FRC for FR1 WA NCR-MT should be updated. Accordingly, 15kHz SCS conducted REFSENSE should also be added.</w:t>
            </w:r>
          </w:p>
          <w:p>
            <w:pPr>
              <w:spacing w:after="0"/>
              <w:rPr>
                <w:rFonts w:hint="default" w:ascii="Arial" w:hAnsi="Arial" w:eastAsia="宋体"/>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shd w:val="pct30" w:color="FFFF00" w:fill="auto"/>
          </w:tcPr>
          <w:p>
            <w:pPr>
              <w:numPr>
                <w:ilvl w:val="0"/>
                <w:numId w:val="0"/>
              </w:numPr>
              <w:spacing w:after="0"/>
              <w:rPr>
                <w:rFonts w:hint="default" w:ascii="Arial" w:hAnsi="Arial" w:eastAsia="宋体"/>
                <w:lang w:val="en-US" w:eastAsia="zh-CN"/>
              </w:rPr>
            </w:pPr>
            <w:r>
              <w:rPr>
                <w:rFonts w:hint="eastAsia" w:ascii="Arial" w:hAnsi="Arial" w:eastAsia="宋体"/>
                <w:lang w:val="en-US" w:eastAsia="zh-CN"/>
              </w:rPr>
              <w:t>Add the FRC for conducted REFSENSE, ACS, in-band blocking, out-of-band blocking and receiver intermodulation requirements for FR1 WA NCR-MT, i.e. new annex C.1.</w:t>
            </w:r>
          </w:p>
          <w:p>
            <w:pPr>
              <w:numPr>
                <w:ilvl w:val="0"/>
                <w:numId w:val="0"/>
              </w:numPr>
              <w:spacing w:after="0"/>
              <w:rPr>
                <w:rFonts w:hint="default" w:ascii="Arial" w:hAnsi="Arial" w:eastAsia="宋体"/>
                <w:lang w:val="en-US" w:eastAsia="zh-CN"/>
              </w:rPr>
            </w:pPr>
            <w:r>
              <w:rPr>
                <w:rFonts w:hint="eastAsia" w:ascii="Arial" w:hAnsi="Arial" w:eastAsia="宋体"/>
                <w:lang w:val="en-US" w:eastAsia="zh-CN"/>
              </w:rPr>
              <w:t>Add the conducted REFSENSE with 15kHz SCS for FR1 WA NCR-MT. i.e. 6.16.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shd w:val="pct30" w:color="FFFF00" w:fill="auto"/>
          </w:tcPr>
          <w:p>
            <w:pPr>
              <w:spacing w:after="0"/>
              <w:rPr>
                <w:rFonts w:hint="eastAsia" w:ascii="Arial" w:hAnsi="Arial" w:eastAsia="宋体"/>
                <w:lang w:val="en-US" w:eastAsia="zh-CN"/>
              </w:rPr>
            </w:pPr>
            <w:r>
              <w:rPr>
                <w:rFonts w:hint="eastAsia" w:ascii="Arial" w:hAnsi="Arial" w:eastAsia="宋体"/>
                <w:lang w:val="en-US" w:eastAsia="zh-CN"/>
              </w:rPr>
              <w:t xml:space="preserve">Fixed reference channels of 15kHz SCS for WA NCR-MT are missing. </w:t>
            </w:r>
          </w:p>
          <w:p>
            <w:pPr>
              <w:spacing w:after="0"/>
              <w:rPr>
                <w:rFonts w:hint="default" w:ascii="Arial" w:hAnsi="Arial" w:eastAsia="宋体"/>
                <w:lang w:val="en-US" w:eastAsia="zh-CN"/>
              </w:rPr>
            </w:pPr>
            <w:r>
              <w:rPr>
                <w:rFonts w:hint="eastAsia" w:ascii="Arial" w:hAnsi="Arial" w:eastAsia="宋体"/>
                <w:lang w:val="en-US" w:eastAsia="zh-CN"/>
              </w:rPr>
              <w:t>Conducted REFSENSE of 15kHz SCS for WA NCR-MT is missing.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6.16, 6.18, 6.19, 6.21, and C.1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p>
        </w:tc>
        <w:tc>
          <w:tcPr>
            <w:tcW w:w="284" w:type="dxa"/>
          </w:tcPr>
          <w:p>
            <w:pPr>
              <w:spacing w:after="0"/>
              <w:jc w:val="center"/>
              <w:rPr>
                <w:rFonts w:ascii="Arial" w:hAnsi="Arial" w:eastAsia="宋体"/>
                <w:b/>
                <w:caps/>
              </w:rPr>
            </w:pPr>
            <w:r>
              <w:rPr>
                <w:rFonts w:ascii="Arial" w:hAnsi="Arial" w:eastAsia="宋体"/>
                <w:b/>
                <w:caps/>
              </w:rPr>
              <w:t>Y</w:t>
            </w:r>
          </w:p>
        </w:tc>
        <w:tc>
          <w:tcPr>
            <w:tcW w:w="284" w:type="dxa"/>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shd w:val="clear" w:color="FFFF00" w:fill="auto"/>
          </w:tcPr>
          <w:p>
            <w:pPr>
              <w:spacing w:after="0"/>
              <w:ind w:left="99"/>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specs</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shd w:val="pct30" w:color="FFFF00" w:fill="auto"/>
          </w:tcPr>
          <w:p>
            <w:pPr>
              <w:spacing w:after="0"/>
              <w:ind w:left="99"/>
              <w:rPr>
                <w:rFonts w:ascii="Arial" w:hAnsi="Arial" w:eastAsia="宋体"/>
              </w:rPr>
            </w:pPr>
            <w:bookmarkStart w:id="7" w:name="OLE_LINK1"/>
            <w:r>
              <w:rPr>
                <w:rFonts w:ascii="Arial" w:hAnsi="Arial" w:eastAsia="宋体"/>
              </w:rPr>
              <w:t xml:space="preserve">TS/TR ... CR ... </w:t>
            </w:r>
            <w:bookmarkEnd w:id="7"/>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affected:</w:t>
            </w:r>
          </w:p>
        </w:tc>
        <w:tc>
          <w:tcPr>
            <w:tcW w:w="284" w:type="dxa"/>
            <w:shd w:val="pct25" w:color="FFFF00" w:fill="auto"/>
          </w:tcPr>
          <w:p>
            <w:pPr>
              <w:spacing w:after="0"/>
              <w:jc w:val="center"/>
              <w:rPr>
                <w:rFonts w:hint="eastAsia" w:ascii="Arial" w:hAnsi="Arial" w:eastAsia="宋体"/>
                <w:b/>
                <w:caps/>
                <w:lang w:eastAsia="zh-CN"/>
              </w:rPr>
            </w:pPr>
            <w:r>
              <w:rPr>
                <w:rFonts w:hint="eastAsia" w:ascii="Arial" w:hAnsi="Arial" w:eastAsia="宋体"/>
                <w:b/>
                <w:caps/>
                <w:lang w:val="en-US" w:eastAsia="zh-CN"/>
              </w:rPr>
              <w:t>x</w:t>
            </w:r>
          </w:p>
        </w:tc>
        <w:tc>
          <w:tcPr>
            <w:tcW w:w="284" w:type="dxa"/>
            <w:shd w:val="pct30" w:color="FFFF00" w:fill="auto"/>
          </w:tcPr>
          <w:p>
            <w:pPr>
              <w:spacing w:after="0"/>
              <w:jc w:val="center"/>
              <w:rPr>
                <w:rFonts w:hint="default" w:ascii="Arial" w:hAnsi="Arial" w:eastAsia="宋体"/>
                <w:b/>
                <w:caps/>
                <w:lang w:val="en-US" w:eastAsia="zh-CN"/>
              </w:rPr>
            </w:pP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shd w:val="pct30" w:color="FFFF00" w:fill="auto"/>
          </w:tcPr>
          <w:p>
            <w:pPr>
              <w:spacing w:after="0"/>
              <w:ind w:left="99"/>
              <w:rPr>
                <w:rFonts w:hint="default" w:ascii="Arial" w:hAnsi="Arial" w:eastAsia="宋体"/>
                <w:lang w:val="en-US" w:eastAsia="zh-CN"/>
              </w:rPr>
            </w:pPr>
            <w:r>
              <w:rPr>
                <w:rFonts w:ascii="Arial" w:hAnsi="Arial" w:eastAsia="宋体"/>
              </w:rPr>
              <w:t xml:space="preserve">TS/TR ... CR ... </w:t>
            </w:r>
            <w:r>
              <w:rPr>
                <w:rFonts w:hint="eastAsia" w:ascii="Arial" w:hAnsi="Arial" w:eastAsia="宋体"/>
                <w:highlight w:val="none"/>
                <w:lang w:val="en-US" w:eastAsia="zh-CN"/>
              </w:rPr>
              <w:t>TS 38.115-1/2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(show related CRs)</w:t>
            </w:r>
          </w:p>
        </w:tc>
        <w:tc>
          <w:tcPr>
            <w:tcW w:w="284" w:type="dxa"/>
            <w:shd w:val="pct25" w:color="FFFF00" w:fill="auto"/>
          </w:tcPr>
          <w:p>
            <w:pPr>
              <w:spacing w:after="0"/>
              <w:jc w:val="center"/>
              <w:rPr>
                <w:rFonts w:ascii="Arial" w:hAnsi="Arial" w:eastAsia="宋体"/>
                <w:b/>
                <w:caps/>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p>
        </w:tc>
        <w:tc>
          <w:tcPr>
            <w:tcW w:w="6946" w:type="dxa"/>
            <w:gridSpan w:val="9"/>
          </w:tcPr>
          <w:p>
            <w:pPr>
              <w:spacing w:after="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shd w:val="pct30" w:color="FFFF00" w:fill="auto"/>
          </w:tcPr>
          <w:p>
            <w:pPr>
              <w:spacing w:after="0"/>
              <w:ind w:left="10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sz w:val="8"/>
                <w:szCs w:val="8"/>
              </w:rPr>
            </w:pPr>
          </w:p>
        </w:tc>
        <w:tc>
          <w:tcPr>
            <w:tcW w:w="6946" w:type="dxa"/>
            <w:gridSpan w:val="9"/>
            <w:shd w:val="solid" w:color="FFFFFF" w:fill="auto"/>
          </w:tcPr>
          <w:p>
            <w:pPr>
              <w:spacing w:after="0"/>
              <w:ind w:left="10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shd w:val="pct30" w:color="FFFF00" w:fill="auto"/>
          </w:tcPr>
          <w:p>
            <w:pPr>
              <w:spacing w:after="0"/>
              <w:ind w:left="100"/>
              <w:rPr>
                <w:rFonts w:hint="default" w:ascii="Arial" w:hAnsi="Arial" w:eastAsia="宋体"/>
                <w:lang w:val="en-US" w:eastAsia="zh-CN"/>
              </w:rPr>
            </w:pPr>
            <w:bookmarkStart w:id="8" w:name="OLE_LINK31"/>
            <w:r>
              <w:rPr>
                <w:rFonts w:hint="eastAsia" w:ascii="Arial" w:hAnsi="Arial" w:eastAsia="宋体"/>
                <w:lang w:val="en-US" w:eastAsia="zh-CN"/>
              </w:rPr>
              <w:t xml:space="preserve">This formal CR based on the draft CR </w:t>
            </w:r>
            <w:bookmarkStart w:id="9" w:name="OLE_LINK14"/>
            <w:r>
              <w:rPr>
                <w:rFonts w:hint="eastAsia" w:ascii="Arial" w:hAnsi="Arial" w:eastAsia="宋体"/>
                <w:lang w:val="en-US" w:eastAsia="zh-CN"/>
              </w:rPr>
              <w:t>R4-2311803</w:t>
            </w:r>
            <w:bookmarkEnd w:id="9"/>
            <w:r>
              <w:rPr>
                <w:rFonts w:hint="eastAsia" w:ascii="Arial" w:hAnsi="Arial" w:eastAsia="宋体"/>
                <w:lang w:val="en-US" w:eastAsia="zh-CN"/>
              </w:rPr>
              <w:t xml:space="preserve"> which was endorsed in RAN4 #108 meeting.</w:t>
            </w:r>
            <w:bookmarkEnd w:id="8"/>
          </w:p>
        </w:tc>
      </w:tr>
      <w:bookmarkEnd w:id="3"/>
      <w:bookmarkEnd w:id="4"/>
    </w:tbl>
    <w:p>
      <w:pPr>
        <w:spacing w:after="120"/>
        <w:outlineLvl w:val="0"/>
        <w:rPr>
          <w:rFonts w:ascii="Arial" w:hAnsi="Arial"/>
          <w:b/>
          <w:sz w:val="24"/>
        </w:rPr>
      </w:pPr>
    </w:p>
    <w:p>
      <w:pPr>
        <w:spacing w:after="0"/>
        <w:rPr>
          <w:rFonts w:eastAsia="Yu Mincho"/>
        </w:rPr>
      </w:pPr>
      <w:r>
        <w:rPr>
          <w:rFonts w:eastAsia="Yu Mincho"/>
        </w:rPr>
        <w:br w:type="page"/>
      </w:r>
    </w:p>
    <w:p>
      <w:pPr>
        <w:pStyle w:val="3"/>
        <w:rPr>
          <w:rFonts w:eastAsia="??"/>
          <w:color w:val="FF0000"/>
          <w:szCs w:val="32"/>
        </w:rPr>
      </w:pPr>
      <w:bookmarkStart w:id="10" w:name="_Toc106782756"/>
      <w:bookmarkStart w:id="11" w:name="_Toc123048945"/>
      <w:bookmarkStart w:id="12" w:name="_Toc107311647"/>
      <w:bookmarkStart w:id="13" w:name="_Toc124157010"/>
      <w:bookmarkStart w:id="14" w:name="_Toc114255451"/>
      <w:bookmarkStart w:id="15" w:name="_Toc123717434"/>
      <w:bookmarkStart w:id="16" w:name="_Toc107419231"/>
      <w:bookmarkStart w:id="17" w:name="_Toc123054333"/>
      <w:bookmarkStart w:id="18" w:name="_Toc124266414"/>
      <w:bookmarkStart w:id="19" w:name="_Toc107474858"/>
      <w:bookmarkStart w:id="20" w:name="_Toc123051864"/>
      <w:bookmarkStart w:id="21" w:name="_Toc115186131"/>
      <w:r>
        <w:rPr>
          <w:rFonts w:eastAsia="??"/>
          <w:color w:val="FF0000"/>
          <w:szCs w:val="32"/>
        </w:rPr>
        <w:t>&lt;&lt; Start of change &gt;&gt;</w:t>
      </w:r>
    </w:p>
    <w:bookmarkEnd w:id="10"/>
    <w:bookmarkEnd w:id="11"/>
    <w:bookmarkEnd w:id="12"/>
    <w:bookmarkEnd w:id="13"/>
    <w:bookmarkEnd w:id="14"/>
    <w:bookmarkEnd w:id="15"/>
    <w:bookmarkEnd w:id="16"/>
    <w:bookmarkEnd w:id="17"/>
    <w:bookmarkEnd w:id="18"/>
    <w:bookmarkEnd w:id="19"/>
    <w:bookmarkEnd w:id="20"/>
    <w:bookmarkEnd w:id="21"/>
    <w:p>
      <w:pPr>
        <w:pStyle w:val="4"/>
      </w:pPr>
      <w:bookmarkStart w:id="22" w:name="_Toc155781169"/>
      <w:bookmarkStart w:id="23" w:name="_Toc155428151"/>
      <w:bookmarkStart w:id="24" w:name="_Hlk494631454"/>
      <w:r>
        <w:rPr>
          <w:rFonts w:hint="eastAsia" w:eastAsia="宋体"/>
          <w:lang w:val="en-US" w:eastAsia="zh-CN"/>
        </w:rPr>
        <w:t>6</w:t>
      </w:r>
      <w:r>
        <w:t>.</w:t>
      </w:r>
      <w:r>
        <w:rPr>
          <w:rFonts w:hint="eastAsia" w:eastAsia="宋体"/>
          <w:lang w:val="en-US" w:eastAsia="zh-CN"/>
        </w:rPr>
        <w:t>16</w:t>
      </w:r>
      <w:r>
        <w:t>.1</w:t>
      </w:r>
      <w:r>
        <w:tab/>
      </w:r>
      <w:r>
        <w:t>NCR-MT reference sensitivity level</w:t>
      </w:r>
      <w:bookmarkEnd w:id="22"/>
      <w:bookmarkEnd w:id="23"/>
    </w:p>
    <w:p>
      <w:pPr>
        <w:pStyle w:val="5"/>
      </w:pPr>
      <w:bookmarkStart w:id="25" w:name="_Toc57820242"/>
      <w:bookmarkStart w:id="26" w:name="_Toc61184231"/>
      <w:bookmarkStart w:id="27" w:name="_Toc138946254"/>
      <w:bookmarkStart w:id="28" w:name="_Toc98763009"/>
      <w:bookmarkStart w:id="29" w:name="_Toc61184623"/>
      <w:bookmarkStart w:id="30" w:name="_Toc155781170"/>
      <w:bookmarkStart w:id="31" w:name="_Toc61183839"/>
      <w:bookmarkStart w:id="32" w:name="_Toc138853573"/>
      <w:bookmarkStart w:id="33" w:name="_Toc155428152"/>
      <w:bookmarkStart w:id="34" w:name="_Toc137554511"/>
      <w:bookmarkStart w:id="35" w:name="_Toc53185766"/>
      <w:bookmarkStart w:id="36" w:name="_Toc74583197"/>
      <w:bookmarkStart w:id="37" w:name="_Toc61185013"/>
      <w:bookmarkStart w:id="38" w:name="_Toc76542010"/>
      <w:bookmarkStart w:id="39" w:name="_Toc82449992"/>
      <w:bookmarkStart w:id="40" w:name="_Toc29811737"/>
      <w:bookmarkStart w:id="41" w:name="_Toc61183445"/>
      <w:bookmarkStart w:id="42" w:name="_Toc66386356"/>
      <w:bookmarkStart w:id="43" w:name="_Toc98755418"/>
      <w:bookmarkStart w:id="44" w:name="_Toc106183938"/>
      <w:bookmarkStart w:id="45" w:name="_Toc89949029"/>
      <w:bookmarkStart w:id="46" w:name="_Toc130401960"/>
      <w:bookmarkStart w:id="47" w:name="_Toc82450640"/>
      <w:bookmarkStart w:id="48" w:name="_Toc21127528"/>
      <w:bookmarkStart w:id="49" w:name="_Toc57821169"/>
      <w:bookmarkStart w:id="50" w:name="_Toc53185390"/>
      <w:r>
        <w:rPr>
          <w:rFonts w:hint="eastAsia" w:eastAsia="宋体"/>
          <w:lang w:val="en-US" w:eastAsia="zh-CN"/>
        </w:rPr>
        <w:t>6</w:t>
      </w:r>
      <w:r>
        <w:t>.</w:t>
      </w:r>
      <w:r>
        <w:rPr>
          <w:rFonts w:hint="eastAsia" w:eastAsia="宋体"/>
          <w:lang w:val="en-US" w:eastAsia="zh-CN"/>
        </w:rPr>
        <w:t>16</w:t>
      </w:r>
      <w:r>
        <w:t>.1.1</w:t>
      </w:r>
      <w:r>
        <w:tab/>
      </w:r>
      <w:r>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Lines/>
        <w:rPr>
          <w:rFonts w:eastAsia="MS PGothic" w:cs="v4.2.0"/>
        </w:rPr>
      </w:pPr>
      <w:r>
        <w:t>The reference sensitivity power level P</w:t>
      </w:r>
      <w:r>
        <w:rPr>
          <w:vertAlign w:val="subscript"/>
        </w:rPr>
        <w:t>REFSENS</w:t>
      </w:r>
      <w:r>
        <w:t xml:space="preserve"> is the minimum mean power received at the antenna connector for </w:t>
      </w:r>
      <w:r>
        <w:rPr>
          <w:i/>
          <w:iCs/>
        </w:rPr>
        <w:t>NCR-MT type 1-C</w:t>
      </w:r>
      <w:r>
        <w:t xml:space="preserve"> or </w:t>
      </w:r>
      <w:bookmarkStart w:id="51" w:name="_Hlk508114944"/>
      <w:r>
        <w:rPr>
          <w:i/>
        </w:rPr>
        <w:t>TAB connector</w:t>
      </w:r>
      <w:r>
        <w:rPr>
          <w:i/>
          <w:lang w:val="en-US" w:eastAsia="zh-CN"/>
        </w:rPr>
        <w:t xml:space="preserve"> </w:t>
      </w:r>
      <w:r>
        <w:rPr>
          <w:rFonts w:eastAsia="??"/>
        </w:rPr>
        <w:t xml:space="preserve">for </w:t>
      </w:r>
      <w:r>
        <w:rPr>
          <w:rFonts w:eastAsia="??"/>
          <w:i/>
        </w:rPr>
        <w:t>NCR-MT type 1-</w:t>
      </w:r>
      <w:r>
        <w:rPr>
          <w:rFonts w:eastAsia="宋体"/>
          <w:i/>
          <w:lang w:val="en-US" w:eastAsia="zh-CN"/>
        </w:rPr>
        <w:t>H</w:t>
      </w:r>
      <w:bookmarkEnd w:id="51"/>
      <w:r>
        <w:rPr>
          <w:rFonts w:eastAsia="宋体"/>
          <w:i/>
          <w:lang w:val="en-US" w:eastAsia="zh-CN"/>
        </w:rPr>
        <w:t xml:space="preserve"> </w:t>
      </w:r>
      <w:r>
        <w:t>at which a throughput requirement shall be met for a specified reference measurement channel.</w:t>
      </w:r>
    </w:p>
    <w:p>
      <w:pPr>
        <w:pStyle w:val="5"/>
      </w:pPr>
      <w:bookmarkStart w:id="52" w:name="_Toc138946255"/>
      <w:bookmarkStart w:id="53" w:name="_Toc21127529"/>
      <w:bookmarkStart w:id="54" w:name="_Toc29811738"/>
      <w:bookmarkStart w:id="55" w:name="_Toc61183840"/>
      <w:bookmarkStart w:id="56" w:name="_Toc61184232"/>
      <w:bookmarkStart w:id="57" w:name="_Toc89949030"/>
      <w:bookmarkStart w:id="58" w:name="_Toc61183446"/>
      <w:bookmarkStart w:id="59" w:name="_Toc53185767"/>
      <w:bookmarkStart w:id="60" w:name="_Toc155428153"/>
      <w:bookmarkStart w:id="61" w:name="_Toc76542011"/>
      <w:bookmarkStart w:id="62" w:name="_Toc106183939"/>
      <w:bookmarkStart w:id="63" w:name="_Toc82449993"/>
      <w:bookmarkStart w:id="64" w:name="_Toc53185391"/>
      <w:bookmarkStart w:id="65" w:name="_Toc98763010"/>
      <w:bookmarkStart w:id="66" w:name="_Toc137554512"/>
      <w:bookmarkStart w:id="67" w:name="_Toc61185014"/>
      <w:bookmarkStart w:id="68" w:name="_Toc155781171"/>
      <w:bookmarkStart w:id="69" w:name="_Toc98755419"/>
      <w:bookmarkStart w:id="70" w:name="_Toc66386357"/>
      <w:bookmarkStart w:id="71" w:name="_Toc57820243"/>
      <w:bookmarkStart w:id="72" w:name="_Toc130401961"/>
      <w:bookmarkStart w:id="73" w:name="_Toc61184624"/>
      <w:bookmarkStart w:id="74" w:name="_Toc57821170"/>
      <w:bookmarkStart w:id="75" w:name="_Toc138853574"/>
      <w:bookmarkStart w:id="76" w:name="_Toc82450641"/>
      <w:bookmarkStart w:id="77" w:name="_Toc74583198"/>
      <w:r>
        <w:rPr>
          <w:rFonts w:hint="eastAsia" w:eastAsia="宋体"/>
          <w:lang w:val="en-US" w:eastAsia="zh-CN"/>
        </w:rPr>
        <w:t>6</w:t>
      </w:r>
      <w:r>
        <w:t>.</w:t>
      </w:r>
      <w:r>
        <w:rPr>
          <w:rFonts w:hint="eastAsia" w:eastAsia="宋体"/>
          <w:lang w:val="en-US" w:eastAsia="zh-CN"/>
        </w:rPr>
        <w:t>16</w:t>
      </w:r>
      <w:r>
        <w:t>.1.2</w:t>
      </w:r>
      <w:r>
        <w:tab/>
      </w:r>
      <w:r>
        <w:t xml:space="preserve">Minimum requirements for </w:t>
      </w:r>
      <w:r>
        <w:rPr>
          <w:i/>
        </w:rPr>
        <w:t xml:space="preserve">NCR-MT type </w:t>
      </w:r>
      <w:r>
        <w:rPr>
          <w:rFonts w:hint="eastAsia" w:eastAsia="宋体"/>
          <w:i/>
          <w:lang w:val="en-US" w:eastAsia="zh-CN"/>
        </w:rPr>
        <w:t xml:space="preserve">1-C and </w:t>
      </w:r>
      <w:r>
        <w:rPr>
          <w:i/>
        </w:rPr>
        <w:t>1-H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del w:id="0" w:author="cmcc-chunxia Guo" w:date="2024-02-18T15:33:25Z">
        <w:r>
          <w:rPr/>
          <w:delText xml:space="preserve">The Wide Area NCR-MT reference sensitivity level is specified the same as the Wide Area </w:delText>
        </w:r>
      </w:del>
      <w:del w:id="1" w:author="cmcc-chunxia Guo" w:date="2024-02-18T15:33:25Z">
        <w:r>
          <w:rPr>
            <w:rFonts w:hint="eastAsia" w:eastAsia="宋体"/>
            <w:lang w:val="en-US" w:eastAsia="zh-CN"/>
          </w:rPr>
          <w:delText>IAB-MT</w:delText>
        </w:r>
      </w:del>
      <w:del w:id="2" w:author="cmcc-chunxia Guo" w:date="2024-02-18T15:33:25Z">
        <w:r>
          <w:rPr/>
          <w:delText xml:space="preserve"> reference sensitivity level requireme</w:delText>
        </w:r>
      </w:del>
      <w:del w:id="3" w:author="cmcc-chunxia Guo" w:date="2024-02-18T15:33:25Z">
        <w:r>
          <w:rPr>
            <w:highlight w:val="none"/>
          </w:rPr>
          <w:delText xml:space="preserve">nt for </w:delText>
        </w:r>
      </w:del>
      <w:del w:id="4" w:author="cmcc-chunxia Guo" w:date="2024-02-18T15:33:25Z">
        <w:r>
          <w:rPr>
            <w:rFonts w:hint="eastAsia" w:eastAsia="宋体"/>
            <w:i/>
            <w:iCs/>
            <w:highlight w:val="none"/>
            <w:lang w:val="en-US" w:eastAsia="zh-CN"/>
          </w:rPr>
          <w:delText>IAB-MT</w:delText>
        </w:r>
      </w:del>
      <w:del w:id="5" w:author="cmcc-chunxia Guo" w:date="2024-02-18T15:33:25Z">
        <w:r>
          <w:rPr>
            <w:i/>
            <w:highlight w:val="none"/>
          </w:rPr>
          <w:delText xml:space="preserve"> type 1-H</w:delText>
        </w:r>
      </w:del>
      <w:del w:id="6" w:author="cmcc-chunxia Guo" w:date="2024-02-18T15:33:25Z">
        <w:r>
          <w:rPr>
            <w:highlight w:val="none"/>
          </w:rPr>
          <w:delText xml:space="preserve"> in TS 38.1</w:delText>
        </w:r>
      </w:del>
      <w:del w:id="7" w:author="cmcc-chunxia Guo" w:date="2024-02-18T15:33:25Z">
        <w:r>
          <w:rPr>
            <w:rFonts w:hint="eastAsia" w:eastAsia="宋体"/>
            <w:highlight w:val="none"/>
            <w:lang w:val="en-US" w:eastAsia="zh-CN"/>
          </w:rPr>
          <w:delText>74</w:delText>
        </w:r>
      </w:del>
      <w:del w:id="8" w:author="cmcc-chunxia Guo" w:date="2024-02-18T15:33:25Z">
        <w:r>
          <w:rPr>
            <w:highlight w:val="none"/>
          </w:rPr>
          <w:delText xml:space="preserve"> [</w:delText>
        </w:r>
      </w:del>
      <w:del w:id="9" w:author="cmcc-chunxia Guo" w:date="2024-02-18T15:33:25Z">
        <w:r>
          <w:rPr>
            <w:rFonts w:hint="eastAsia" w:eastAsia="宋体"/>
            <w:highlight w:val="none"/>
            <w:lang w:val="en-US" w:eastAsia="zh-CN"/>
          </w:rPr>
          <w:delText>22</w:delText>
        </w:r>
      </w:del>
      <w:del w:id="10" w:author="cmcc-chunxia Guo" w:date="2024-02-18T15:33:25Z">
        <w:r>
          <w:rPr>
            <w:highlight w:val="none"/>
          </w:rPr>
          <w:delText>], c</w:delText>
        </w:r>
      </w:del>
      <w:del w:id="11" w:author="cmcc-chunxia Guo" w:date="2024-02-18T15:33:25Z">
        <w:r>
          <w:rPr/>
          <w:delText xml:space="preserve">lause </w:delText>
        </w:r>
      </w:del>
      <w:del w:id="12" w:author="cmcc-chunxia Guo" w:date="2024-02-18T15:33:25Z">
        <w:r>
          <w:rPr>
            <w:rFonts w:eastAsia="宋体"/>
            <w:lang w:val="en-US" w:eastAsia="zh-CN"/>
          </w:rPr>
          <w:delText>7</w:delText>
        </w:r>
      </w:del>
      <w:del w:id="13" w:author="cmcc-chunxia Guo" w:date="2024-02-18T15:33:25Z">
        <w:r>
          <w:rPr/>
          <w:delText>.</w:delText>
        </w:r>
      </w:del>
      <w:del w:id="14" w:author="cmcc-chunxia Guo" w:date="2024-02-18T15:33:25Z">
        <w:r>
          <w:rPr>
            <w:rFonts w:eastAsia="宋体"/>
            <w:lang w:val="en-US" w:eastAsia="zh-CN"/>
          </w:rPr>
          <w:delText>2</w:delText>
        </w:r>
      </w:del>
      <w:del w:id="15" w:author="cmcc-chunxia Guo" w:date="2024-02-18T15:33:25Z">
        <w:r>
          <w:rPr/>
          <w:delText>.</w:delText>
        </w:r>
      </w:del>
      <w:del w:id="16" w:author="cmcc-chunxia Guo" w:date="2024-02-18T15:33:25Z">
        <w:r>
          <w:rPr>
            <w:rFonts w:eastAsia="宋体"/>
            <w:lang w:val="en-US" w:eastAsia="zh-CN"/>
          </w:rPr>
          <w:delText>2</w:delText>
        </w:r>
      </w:del>
      <w:del w:id="17" w:author="cmcc-chunxia Guo" w:date="2024-02-18T15:33:25Z">
        <w:r>
          <w:rPr/>
          <w:delText xml:space="preserve">, where references to </w:delText>
        </w:r>
      </w:del>
      <w:del w:id="18" w:author="cmcc-chunxia Guo" w:date="2024-02-18T15:33:25Z">
        <w:r>
          <w:rPr>
            <w:i/>
            <w:iCs/>
          </w:rPr>
          <w:delText>nominal channel bandwidth</w:delText>
        </w:r>
      </w:del>
      <w:del w:id="19" w:author="cmcc-chunxia Guo" w:date="2024-02-18T15:33:25Z">
        <w:r>
          <w:rPr/>
          <w:delText xml:space="preserve"> apply to NCR-MT </w:delText>
        </w:r>
      </w:del>
      <w:del w:id="20" w:author="cmcc-chunxia Guo" w:date="2024-02-18T15:33:25Z">
        <w:r>
          <w:rPr>
            <w:i/>
            <w:iCs/>
          </w:rPr>
          <w:delText>passband</w:delText>
        </w:r>
      </w:del>
      <w:del w:id="21" w:author="cmcc-chunxia Guo" w:date="2024-02-18T15:33:25Z">
        <w:r>
          <w:rPr/>
          <w:delText>.</w:delText>
        </w:r>
      </w:del>
    </w:p>
    <w:p>
      <w:pPr>
        <w:rPr>
          <w:ins w:id="22" w:author="cmcc-chunxia Guo" w:date="2024-02-18T15:09:21Z"/>
          <w:rFonts w:hint="eastAsia"/>
          <w:lang w:val="en-US" w:eastAsia="zh-CN"/>
        </w:rPr>
      </w:pPr>
      <w:ins w:id="23" w:author="cmcc-chunxia Guo" w:date="2024-02-18T14:59:07Z">
        <w:r>
          <w:rPr/>
          <w:t>T</w:t>
        </w:r>
      </w:ins>
      <w:ins w:id="24" w:author="cmcc-chunxia Guo" w:date="2024-02-18T14:59:07Z">
        <w:r>
          <w:rPr>
            <w:rFonts w:hint="eastAsia"/>
          </w:rPr>
          <w:t xml:space="preserve">he throughput shall be ≥ 95% of the maximum throughput of the reference measurement channel as specified in </w:t>
        </w:r>
      </w:ins>
      <w:ins w:id="25" w:author="cmcc-chunxia Guo" w:date="2024-02-18T14:59:07Z">
        <w:r>
          <w:rPr/>
          <w:t xml:space="preserve">annex </w:t>
        </w:r>
      </w:ins>
      <w:ins w:id="26" w:author="cmcc-chunxia Guo" w:date="2024-02-18T14:59:40Z">
        <w:r>
          <w:rPr>
            <w:rFonts w:hint="eastAsia"/>
            <w:lang w:val="en-US" w:eastAsia="zh-CN"/>
          </w:rPr>
          <w:t>C</w:t>
        </w:r>
      </w:ins>
      <w:ins w:id="27" w:author="cmcc-chunxia Guo" w:date="2024-02-18T14:59:07Z">
        <w:r>
          <w:rPr/>
          <w:t>.1</w:t>
        </w:r>
      </w:ins>
      <w:ins w:id="28" w:author="cmcc-chunxia Guo" w:date="2024-02-18T15:09:20Z">
        <w:r>
          <w:rPr>
            <w:rFonts w:hint="eastAsia"/>
            <w:lang w:val="en-US" w:eastAsia="zh-CN"/>
          </w:rPr>
          <w:t>.</w:t>
        </w:r>
      </w:ins>
    </w:p>
    <w:p>
      <w:pPr>
        <w:rPr>
          <w:ins w:id="29" w:author="cmcc-chunxia Guo" w:date="2024-02-18T15:14:06Z"/>
          <w:rFonts w:hint="eastAsia"/>
          <w:lang w:val="en-US" w:eastAsia="zh-CN"/>
        </w:rPr>
      </w:pPr>
      <w:ins w:id="30" w:author="cmcc-chunxia Guo" w:date="2024-02-18T15:13:15Z">
        <w:r>
          <w:rPr/>
          <w:t>The Wide Area NCR-MT reference sensitivity level is specified</w:t>
        </w:r>
      </w:ins>
      <w:ins w:id="31" w:author="cmcc-chunxia Guo" w:date="2024-02-18T15:13:38Z">
        <w:r>
          <w:rPr>
            <w:rFonts w:hint="eastAsia"/>
            <w:lang w:val="en-US" w:eastAsia="zh-CN"/>
          </w:rPr>
          <w:t xml:space="preserve"> i</w:t>
        </w:r>
      </w:ins>
      <w:ins w:id="32" w:author="cmcc-chunxia Guo" w:date="2024-02-18T15:13:39Z">
        <w:r>
          <w:rPr>
            <w:rFonts w:hint="eastAsia"/>
            <w:lang w:val="en-US" w:eastAsia="zh-CN"/>
          </w:rPr>
          <w:t xml:space="preserve">s </w:t>
        </w:r>
      </w:ins>
      <w:ins w:id="33" w:author="cmcc-chunxia Guo" w:date="2024-02-18T15:13:40Z">
        <w:r>
          <w:rPr>
            <w:rFonts w:hint="eastAsia"/>
            <w:lang w:val="en-US" w:eastAsia="zh-CN"/>
          </w:rPr>
          <w:t>tabl</w:t>
        </w:r>
      </w:ins>
      <w:ins w:id="34" w:author="cmcc-chunxia Guo" w:date="2024-02-18T15:13:41Z">
        <w:r>
          <w:rPr>
            <w:rFonts w:hint="eastAsia"/>
            <w:lang w:val="en-US" w:eastAsia="zh-CN"/>
          </w:rPr>
          <w:t>e</w:t>
        </w:r>
      </w:ins>
      <w:ins w:id="35" w:author="cmcc-chunxia Guo" w:date="2024-02-18T15:13:43Z">
        <w:r>
          <w:rPr>
            <w:rFonts w:hint="eastAsia"/>
            <w:lang w:val="en-US" w:eastAsia="zh-CN"/>
          </w:rPr>
          <w:t xml:space="preserve"> </w:t>
        </w:r>
      </w:ins>
      <w:ins w:id="36" w:author="cmcc-chunxia Guo" w:date="2024-02-18T15:13:44Z">
        <w:r>
          <w:rPr>
            <w:rFonts w:hint="eastAsia"/>
            <w:lang w:val="en-US" w:eastAsia="zh-CN"/>
          </w:rPr>
          <w:t>6</w:t>
        </w:r>
      </w:ins>
      <w:ins w:id="37" w:author="cmcc-chunxia Guo" w:date="2024-02-18T15:13:45Z">
        <w:r>
          <w:rPr>
            <w:rFonts w:hint="eastAsia"/>
            <w:lang w:val="en-US" w:eastAsia="zh-CN"/>
          </w:rPr>
          <w:t>.16</w:t>
        </w:r>
      </w:ins>
      <w:ins w:id="38" w:author="cmcc-chunxia Guo" w:date="2024-02-18T15:13:46Z">
        <w:r>
          <w:rPr>
            <w:rFonts w:hint="eastAsia"/>
            <w:lang w:val="en-US" w:eastAsia="zh-CN"/>
          </w:rPr>
          <w:t>.1</w:t>
        </w:r>
      </w:ins>
      <w:ins w:id="39" w:author="cmcc-chunxia Guo" w:date="2024-02-18T15:13:47Z">
        <w:r>
          <w:rPr>
            <w:rFonts w:hint="eastAsia"/>
            <w:lang w:val="en-US" w:eastAsia="zh-CN"/>
          </w:rPr>
          <w:t>.2-</w:t>
        </w:r>
      </w:ins>
      <w:ins w:id="40" w:author="cmcc-chunxia Guo" w:date="2024-02-18T15:13:48Z">
        <w:r>
          <w:rPr>
            <w:rFonts w:hint="eastAsia"/>
            <w:lang w:val="en-US" w:eastAsia="zh-CN"/>
          </w:rPr>
          <w:t>1</w:t>
        </w:r>
      </w:ins>
      <w:ins w:id="41" w:author="cmcc-chunxia Guo" w:date="2024-02-18T15:13:50Z">
        <w:r>
          <w:rPr>
            <w:rFonts w:hint="eastAsia"/>
            <w:lang w:val="en-US" w:eastAsia="zh-CN"/>
          </w:rPr>
          <w:t>.</w:t>
        </w:r>
      </w:ins>
    </w:p>
    <w:p>
      <w:pPr>
        <w:pStyle w:val="95"/>
        <w:rPr>
          <w:ins w:id="42" w:author="cmcc-chunxia Guo" w:date="2024-02-18T15:14:06Z"/>
        </w:rPr>
      </w:pPr>
      <w:ins w:id="43" w:author="cmcc-chunxia Guo" w:date="2024-02-18T15:14:06Z">
        <w:r>
          <w:rPr/>
          <w:t xml:space="preserve">Table </w:t>
        </w:r>
      </w:ins>
      <w:ins w:id="44" w:author="cmcc-chunxia Guo" w:date="2024-02-18T15:14:19Z">
        <w:r>
          <w:rPr>
            <w:rFonts w:hint="eastAsia"/>
            <w:lang w:val="en-US" w:eastAsia="zh-CN"/>
          </w:rPr>
          <w:t>6.</w:t>
        </w:r>
      </w:ins>
      <w:ins w:id="45" w:author="cmcc-chunxia Guo" w:date="2024-02-18T15:14:20Z">
        <w:r>
          <w:rPr>
            <w:rFonts w:hint="eastAsia"/>
            <w:lang w:val="en-US" w:eastAsia="zh-CN"/>
          </w:rPr>
          <w:t>1</w:t>
        </w:r>
      </w:ins>
      <w:ins w:id="46" w:author="cmcc-chunxia Guo" w:date="2024-02-18T15:14:21Z">
        <w:r>
          <w:rPr>
            <w:rFonts w:hint="eastAsia"/>
            <w:lang w:val="en-US" w:eastAsia="zh-CN"/>
          </w:rPr>
          <w:t>6</w:t>
        </w:r>
      </w:ins>
      <w:ins w:id="47" w:author="cmcc-chunxia Guo" w:date="2024-02-18T15:14:22Z">
        <w:r>
          <w:rPr>
            <w:rFonts w:hint="eastAsia"/>
            <w:lang w:val="en-US" w:eastAsia="zh-CN"/>
          </w:rPr>
          <w:t>.</w:t>
        </w:r>
      </w:ins>
      <w:ins w:id="48" w:author="cmcc-chunxia Guo" w:date="2024-02-18T15:14:23Z">
        <w:r>
          <w:rPr>
            <w:rFonts w:hint="eastAsia"/>
            <w:lang w:val="en-US" w:eastAsia="zh-CN"/>
          </w:rPr>
          <w:t>1.2</w:t>
        </w:r>
      </w:ins>
      <w:ins w:id="49" w:author="cmcc-chunxia Guo" w:date="2024-02-18T15:14:06Z">
        <w:r>
          <w:rPr/>
          <w:t xml:space="preserve">-1: </w:t>
        </w:r>
      </w:ins>
      <w:ins w:id="50" w:author="cmcc-chunxia Guo" w:date="2024-02-18T15:14:06Z">
        <w:r>
          <w:rPr>
            <w:lang w:eastAsia="zh-CN"/>
          </w:rPr>
          <w:t xml:space="preserve">Wide Area </w:t>
        </w:r>
      </w:ins>
      <w:ins w:id="51" w:author="cmcc-chunxia Guo" w:date="2024-02-18T15:14:06Z">
        <w:r>
          <w:rPr>
            <w:rFonts w:hint="eastAsia"/>
            <w:lang w:val="en-US" w:eastAsia="zh-CN"/>
          </w:rPr>
          <w:t>NCR</w:t>
        </w:r>
      </w:ins>
      <w:ins w:id="52" w:author="cmcc-chunxia Guo" w:date="2024-02-18T15:14:06Z">
        <w:r>
          <w:rPr/>
          <w:t>-MT reference sensitivity levels</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802"/>
        <w:gridCol w:w="304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 w:author="cmcc-chunxia Guo" w:date="2024-02-18T15:14:06Z"/>
        </w:trPr>
        <w:tc>
          <w:tcPr>
            <w:tcW w:w="2188" w:type="dxa"/>
            <w:shd w:val="clear" w:color="auto" w:fill="auto"/>
          </w:tcPr>
          <w:p>
            <w:pPr>
              <w:pStyle w:val="86"/>
              <w:rPr>
                <w:ins w:id="54" w:author="cmcc-chunxia Guo" w:date="2024-02-18T15:14:06Z"/>
              </w:rPr>
            </w:pPr>
            <w:ins w:id="55" w:author="cmcc-chunxia Guo" w:date="2024-02-18T15:14:06Z">
              <w:r>
                <w:rPr>
                  <w:rFonts w:hint="eastAsia"/>
                  <w:lang w:val="en-US" w:eastAsia="zh-CN"/>
                </w:rPr>
                <w:t>NCR</w:t>
              </w:r>
            </w:ins>
            <w:ins w:id="56" w:author="cmcc-chunxia Guo" w:date="2024-02-18T15:14:06Z">
              <w:r>
                <w:rPr/>
                <w:t>-MT channel bandwidth (MHz)</w:t>
              </w:r>
            </w:ins>
          </w:p>
        </w:tc>
        <w:tc>
          <w:tcPr>
            <w:tcW w:w="1802" w:type="dxa"/>
          </w:tcPr>
          <w:p>
            <w:pPr>
              <w:pStyle w:val="86"/>
              <w:rPr>
                <w:ins w:id="57" w:author="cmcc-chunxia Guo" w:date="2024-02-18T15:14:06Z"/>
              </w:rPr>
            </w:pPr>
            <w:ins w:id="58" w:author="cmcc-chunxia Guo" w:date="2024-02-18T15:14:06Z">
              <w:r>
                <w:rPr/>
                <w:t>Sub-carrier spacing (kHz)</w:t>
              </w:r>
            </w:ins>
          </w:p>
        </w:tc>
        <w:tc>
          <w:tcPr>
            <w:tcW w:w="3046" w:type="dxa"/>
          </w:tcPr>
          <w:p>
            <w:pPr>
              <w:pStyle w:val="86"/>
              <w:rPr>
                <w:ins w:id="59" w:author="cmcc-chunxia Guo" w:date="2024-02-18T15:14:06Z"/>
              </w:rPr>
            </w:pPr>
            <w:ins w:id="60" w:author="cmcc-chunxia Guo" w:date="2024-02-18T15:14:06Z">
              <w:r>
                <w:rPr/>
                <w:t>Reference measurement channel</w:t>
              </w:r>
            </w:ins>
          </w:p>
        </w:tc>
        <w:tc>
          <w:tcPr>
            <w:tcW w:w="2593" w:type="dxa"/>
          </w:tcPr>
          <w:p>
            <w:pPr>
              <w:pStyle w:val="86"/>
              <w:rPr>
                <w:ins w:id="61" w:author="cmcc-chunxia Guo" w:date="2024-02-18T15:14:06Z"/>
              </w:rPr>
            </w:pPr>
            <w:ins w:id="62" w:author="cmcc-chunxia Guo" w:date="2024-02-18T15:14:06Z">
              <w:r>
                <w:rPr/>
                <w:t>Reference sensitivity power level, P</w:t>
              </w:r>
            </w:ins>
            <w:ins w:id="63" w:author="cmcc-chunxia Guo" w:date="2024-02-18T15:14:06Z">
              <w:r>
                <w:rPr>
                  <w:vertAlign w:val="subscript"/>
                </w:rPr>
                <w:t>REFSENS</w:t>
              </w:r>
            </w:ins>
          </w:p>
          <w:p>
            <w:pPr>
              <w:pStyle w:val="86"/>
              <w:rPr>
                <w:ins w:id="64" w:author="cmcc-chunxia Guo" w:date="2024-02-18T15:14:06Z"/>
              </w:rPr>
            </w:pPr>
            <w:ins w:id="65" w:author="cmcc-chunxia Guo" w:date="2024-02-18T15:14:06Z">
              <w:r>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ins w:id="66" w:author="cmcc-chunxia Guo" w:date="2024-02-18T15:15:26Z"/>
        </w:trPr>
        <w:tc>
          <w:tcPr>
            <w:tcW w:w="2188" w:type="dxa"/>
            <w:shd w:val="clear" w:color="auto" w:fill="auto"/>
          </w:tcPr>
          <w:p>
            <w:pPr>
              <w:pStyle w:val="86"/>
              <w:rPr>
                <w:ins w:id="67" w:author="cmcc-chunxia Guo" w:date="2024-02-18T15:15:26Z"/>
                <w:rFonts w:hint="default"/>
                <w:b w:val="0"/>
                <w:bCs/>
                <w:lang w:val="en-US" w:eastAsia="zh-CN"/>
                <w:rPrChange w:id="68" w:author="cmcc-chunxia Guo" w:date="2024-02-18T15:16:23Z">
                  <w:rPr>
                    <w:ins w:id="69" w:author="cmcc-chunxia Guo" w:date="2024-02-18T15:15:26Z"/>
                    <w:rFonts w:hint="eastAsia"/>
                    <w:lang w:val="en-US" w:eastAsia="zh-CN"/>
                  </w:rPr>
                </w:rPrChange>
              </w:rPr>
            </w:pPr>
            <w:ins w:id="70" w:author="cmcc-chunxia Guo" w:date="2024-02-18T15:22:40Z">
              <w:r>
                <w:rPr>
                  <w:rFonts w:hint="eastAsia"/>
                  <w:b w:val="0"/>
                  <w:bCs/>
                  <w:lang w:val="en-US" w:eastAsia="zh-CN"/>
                </w:rPr>
                <w:t>5,</w:t>
              </w:r>
            </w:ins>
            <w:ins w:id="71" w:author="cmcc-chunxia Guo" w:date="2024-02-18T15:22:41Z">
              <w:r>
                <w:rPr>
                  <w:rFonts w:hint="eastAsia"/>
                  <w:b w:val="0"/>
                  <w:bCs/>
                  <w:lang w:val="en-US" w:eastAsia="zh-CN"/>
                </w:rPr>
                <w:t>1</w:t>
              </w:r>
            </w:ins>
            <w:ins w:id="72" w:author="cmcc-chunxia Guo" w:date="2024-02-18T15:22:42Z">
              <w:r>
                <w:rPr>
                  <w:rFonts w:hint="eastAsia"/>
                  <w:b w:val="0"/>
                  <w:bCs/>
                  <w:lang w:val="en-US" w:eastAsia="zh-CN"/>
                </w:rPr>
                <w:t>0,15</w:t>
              </w:r>
            </w:ins>
          </w:p>
        </w:tc>
        <w:tc>
          <w:tcPr>
            <w:tcW w:w="1802" w:type="dxa"/>
          </w:tcPr>
          <w:p>
            <w:pPr>
              <w:pStyle w:val="86"/>
              <w:rPr>
                <w:ins w:id="73" w:author="cmcc-chunxia Guo" w:date="2024-02-18T15:15:26Z"/>
                <w:rFonts w:hint="default" w:eastAsiaTheme="minorEastAsia"/>
                <w:b w:val="0"/>
                <w:bCs/>
                <w:lang w:val="en-US" w:eastAsia="zh-CN"/>
                <w:rPrChange w:id="74" w:author="cmcc-chunxia Guo" w:date="2024-02-18T15:16:23Z">
                  <w:rPr>
                    <w:ins w:id="75" w:author="cmcc-chunxia Guo" w:date="2024-02-18T15:15:26Z"/>
                    <w:rFonts w:hint="default" w:eastAsiaTheme="minorEastAsia"/>
                    <w:lang w:val="en-US" w:eastAsia="zh-CN"/>
                  </w:rPr>
                </w:rPrChange>
              </w:rPr>
            </w:pPr>
            <w:ins w:id="76" w:author="cmcc-chunxia Guo" w:date="2024-02-18T15:16:05Z">
              <w:r>
                <w:rPr>
                  <w:rFonts w:hint="eastAsia"/>
                  <w:b w:val="0"/>
                  <w:bCs/>
                  <w:lang w:val="en-US" w:eastAsia="zh-CN"/>
                  <w:rPrChange w:id="77" w:author="cmcc-chunxia Guo" w:date="2024-02-18T15:16:23Z">
                    <w:rPr>
                      <w:rFonts w:hint="eastAsia"/>
                      <w:lang w:val="en-US" w:eastAsia="zh-CN"/>
                    </w:rPr>
                  </w:rPrChange>
                </w:rPr>
                <w:t>15</w:t>
              </w:r>
            </w:ins>
          </w:p>
        </w:tc>
        <w:tc>
          <w:tcPr>
            <w:tcW w:w="3046" w:type="dxa"/>
          </w:tcPr>
          <w:p>
            <w:pPr>
              <w:pStyle w:val="86"/>
              <w:rPr>
                <w:ins w:id="78" w:author="cmcc-chunxia Guo" w:date="2024-02-18T15:15:26Z"/>
                <w:b w:val="0"/>
                <w:bCs/>
                <w:rPrChange w:id="79" w:author="cmcc-chunxia Guo" w:date="2024-02-18T15:16:23Z">
                  <w:rPr>
                    <w:ins w:id="80" w:author="cmcc-chunxia Guo" w:date="2024-02-18T15:15:26Z"/>
                  </w:rPr>
                </w:rPrChange>
              </w:rPr>
            </w:pPr>
            <w:ins w:id="81" w:author="cmcc-chunxia Guo" w:date="2024-02-18T15:16:35Z">
              <w:r>
                <w:rPr>
                  <w:rFonts w:hint="eastAsia"/>
                  <w:b w:val="0"/>
                  <w:bCs/>
                </w:rPr>
                <w:t>G-FR1-A1-2</w:t>
              </w:r>
            </w:ins>
            <w:ins w:id="82" w:author="cmcc-chunxia Guo" w:date="2024-02-18T15:16:37Z">
              <w:r>
                <w:rPr>
                  <w:rFonts w:hint="eastAsia"/>
                  <w:b w:val="0"/>
                  <w:bCs/>
                  <w:lang w:val="en-US" w:eastAsia="zh-CN"/>
                </w:rPr>
                <w:t>1</w:t>
              </w:r>
            </w:ins>
            <w:ins w:id="83" w:author="cmcc-chunxia Guo" w:date="2024-02-18T15:16:35Z">
              <w:r>
                <w:rPr>
                  <w:rFonts w:hint="eastAsia"/>
                  <w:b w:val="0"/>
                  <w:bCs/>
                </w:rPr>
                <w:t xml:space="preserve"> (Note 1)</w:t>
              </w:r>
            </w:ins>
          </w:p>
        </w:tc>
        <w:tc>
          <w:tcPr>
            <w:tcW w:w="2593" w:type="dxa"/>
          </w:tcPr>
          <w:p>
            <w:pPr>
              <w:pStyle w:val="86"/>
              <w:rPr>
                <w:ins w:id="84" w:author="cmcc-chunxia Guo" w:date="2024-02-18T15:15:26Z"/>
                <w:rFonts w:hint="default"/>
                <w:b w:val="0"/>
                <w:bCs/>
                <w:lang w:val="en-US" w:eastAsia="zh-CN"/>
                <w:rPrChange w:id="85" w:author="cmcc-chunxia Guo" w:date="2024-02-18T15:16:23Z">
                  <w:rPr>
                    <w:ins w:id="86" w:author="cmcc-chunxia Guo" w:date="2024-02-18T15:15:26Z"/>
                  </w:rPr>
                </w:rPrChange>
              </w:rPr>
            </w:pPr>
            <w:ins w:id="87" w:author="cmcc-chunxia Guo" w:date="2024-02-18T15:32:19Z">
              <w:r>
                <w:rPr>
                  <w:rFonts w:hint="eastAsia"/>
                  <w:b w:val="0"/>
                  <w:bCs/>
                  <w:lang w:val="en-US" w:eastAsia="zh-CN"/>
                </w:rPr>
                <w:t>-1</w:t>
              </w:r>
            </w:ins>
            <w:ins w:id="88" w:author="cmcc-chunxia Guo" w:date="2024-02-18T15:32:20Z">
              <w:r>
                <w:rPr>
                  <w:rFonts w:hint="eastAsia"/>
                  <w:b w:val="0"/>
                  <w:bCs/>
                  <w:lang w:val="en-US" w:eastAsia="zh-CN"/>
                </w:rPr>
                <w:t>01.</w:t>
              </w:r>
            </w:ins>
            <w:ins w:id="89" w:author="cmcc-chunxia Guo" w:date="2024-02-18T15:32:21Z">
              <w:r>
                <w:rPr>
                  <w:rFonts w:hint="eastAsia"/>
                  <w:b w:val="0"/>
                  <w:bCs/>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0" w:author="cmcc-chunxia Guo" w:date="2024-02-18T15:14:06Z"/>
        </w:trPr>
        <w:tc>
          <w:tcPr>
            <w:tcW w:w="2188" w:type="dxa"/>
            <w:vAlign w:val="center"/>
          </w:tcPr>
          <w:p>
            <w:pPr>
              <w:pStyle w:val="87"/>
              <w:rPr>
                <w:ins w:id="91" w:author="cmcc-chunxia Guo" w:date="2024-02-18T15:14:06Z"/>
              </w:rPr>
            </w:pPr>
            <w:ins w:id="92" w:author="cmcc-chunxia Guo" w:date="2024-02-18T15:14:06Z">
              <w:r>
                <w:rPr/>
                <w:t>10, 15</w:t>
              </w:r>
            </w:ins>
          </w:p>
        </w:tc>
        <w:tc>
          <w:tcPr>
            <w:tcW w:w="1802" w:type="dxa"/>
            <w:vAlign w:val="center"/>
          </w:tcPr>
          <w:p>
            <w:pPr>
              <w:pStyle w:val="87"/>
              <w:rPr>
                <w:ins w:id="93" w:author="cmcc-chunxia Guo" w:date="2024-02-18T15:14:06Z"/>
                <w:lang w:eastAsia="zh-CN"/>
              </w:rPr>
            </w:pPr>
            <w:ins w:id="94" w:author="cmcc-chunxia Guo" w:date="2024-02-18T15:14:06Z">
              <w:r>
                <w:rPr>
                  <w:lang w:eastAsia="zh-CN"/>
                </w:rPr>
                <w:t>30</w:t>
              </w:r>
            </w:ins>
          </w:p>
        </w:tc>
        <w:tc>
          <w:tcPr>
            <w:tcW w:w="3046" w:type="dxa"/>
            <w:vAlign w:val="center"/>
          </w:tcPr>
          <w:p>
            <w:pPr>
              <w:pStyle w:val="87"/>
              <w:rPr>
                <w:ins w:id="95" w:author="cmcc-chunxia Guo" w:date="2024-02-18T15:14:06Z"/>
                <w:lang w:eastAsia="zh-CN"/>
              </w:rPr>
            </w:pPr>
            <w:ins w:id="96" w:author="cmcc-chunxia Guo" w:date="2024-02-18T15:14:06Z">
              <w:r>
                <w:rPr>
                  <w:lang w:eastAsia="zh-CN"/>
                </w:rPr>
                <w:t>G-FR1-A1-22 (Note 1)</w:t>
              </w:r>
            </w:ins>
          </w:p>
        </w:tc>
        <w:tc>
          <w:tcPr>
            <w:tcW w:w="2593" w:type="dxa"/>
            <w:vAlign w:val="center"/>
          </w:tcPr>
          <w:p>
            <w:pPr>
              <w:pStyle w:val="87"/>
              <w:rPr>
                <w:ins w:id="97" w:author="cmcc-chunxia Guo" w:date="2024-02-18T15:14:06Z"/>
                <w:lang w:eastAsia="zh-CN"/>
              </w:rPr>
            </w:pPr>
            <w:ins w:id="98" w:author="cmcc-chunxia Guo" w:date="2024-02-18T15:14:06Z">
              <w:r>
                <w:rPr>
                  <w:lang w:eastAsia="zh-CN"/>
                </w:rPr>
                <w:t>-102.0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9" w:author="cmcc-chunxia Guo" w:date="2024-02-18T15:14:06Z"/>
        </w:trPr>
        <w:tc>
          <w:tcPr>
            <w:tcW w:w="2188" w:type="dxa"/>
            <w:vAlign w:val="center"/>
          </w:tcPr>
          <w:p>
            <w:pPr>
              <w:pStyle w:val="87"/>
              <w:rPr>
                <w:ins w:id="100" w:author="cmcc-chunxia Guo" w:date="2024-02-18T15:14:06Z"/>
              </w:rPr>
            </w:pPr>
            <w:ins w:id="101" w:author="cmcc-chunxia Guo" w:date="2024-02-18T15:14:06Z">
              <w:r>
                <w:rPr/>
                <w:t>10, 15</w:t>
              </w:r>
            </w:ins>
          </w:p>
        </w:tc>
        <w:tc>
          <w:tcPr>
            <w:tcW w:w="1802" w:type="dxa"/>
            <w:vAlign w:val="center"/>
          </w:tcPr>
          <w:p>
            <w:pPr>
              <w:pStyle w:val="87"/>
              <w:rPr>
                <w:ins w:id="102" w:author="cmcc-chunxia Guo" w:date="2024-02-18T15:14:06Z"/>
                <w:lang w:eastAsia="zh-CN"/>
              </w:rPr>
            </w:pPr>
            <w:ins w:id="103" w:author="cmcc-chunxia Guo" w:date="2024-02-18T15:14:06Z">
              <w:r>
                <w:rPr>
                  <w:lang w:eastAsia="zh-CN"/>
                </w:rPr>
                <w:t>60</w:t>
              </w:r>
            </w:ins>
          </w:p>
        </w:tc>
        <w:tc>
          <w:tcPr>
            <w:tcW w:w="3046" w:type="dxa"/>
            <w:vAlign w:val="center"/>
          </w:tcPr>
          <w:p>
            <w:pPr>
              <w:pStyle w:val="87"/>
              <w:rPr>
                <w:ins w:id="104" w:author="cmcc-chunxia Guo" w:date="2024-02-18T15:14:06Z"/>
                <w:lang w:eastAsia="zh-CN"/>
              </w:rPr>
            </w:pPr>
            <w:ins w:id="105" w:author="cmcc-chunxia Guo" w:date="2024-02-18T15:14:06Z">
              <w:r>
                <w:rPr>
                  <w:lang w:eastAsia="zh-CN"/>
                </w:rPr>
                <w:t>G-FR1-A1-2</w:t>
              </w:r>
            </w:ins>
            <w:ins w:id="106" w:author="cmcc-chunxia Guo" w:date="2024-02-18T15:14:06Z">
              <w:r>
                <w:rPr>
                  <w:rFonts w:hint="eastAsia" w:eastAsia="等线"/>
                  <w:lang w:eastAsia="zh-CN"/>
                </w:rPr>
                <w:t>3</w:t>
              </w:r>
            </w:ins>
            <w:ins w:id="107" w:author="cmcc-chunxia Guo" w:date="2024-02-18T15:14:06Z">
              <w:r>
                <w:rPr>
                  <w:rFonts w:eastAsia="等线"/>
                  <w:lang w:eastAsia="zh-CN"/>
                </w:rPr>
                <w:t xml:space="preserve"> </w:t>
              </w:r>
            </w:ins>
            <w:ins w:id="108" w:author="cmcc-chunxia Guo" w:date="2024-02-18T15:14:06Z">
              <w:r>
                <w:rPr>
                  <w:lang w:eastAsia="zh-CN"/>
                </w:rPr>
                <w:t>(Note 1)</w:t>
              </w:r>
            </w:ins>
          </w:p>
        </w:tc>
        <w:tc>
          <w:tcPr>
            <w:tcW w:w="2593" w:type="dxa"/>
            <w:vAlign w:val="center"/>
          </w:tcPr>
          <w:p>
            <w:pPr>
              <w:pStyle w:val="87"/>
              <w:rPr>
                <w:ins w:id="109" w:author="cmcc-chunxia Guo" w:date="2024-02-18T15:14:06Z"/>
                <w:lang w:eastAsia="zh-CN"/>
              </w:rPr>
            </w:pPr>
            <w:ins w:id="110" w:author="cmcc-chunxia Guo" w:date="2024-02-18T15:14:06Z">
              <w:r>
                <w:rPr>
                  <w:lang w:eastAsia="zh-CN"/>
                </w:rPr>
                <w:t>-99.0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111" w:author="cmcc-chunxia Guo" w:date="2024-02-18T15:16:56Z"/>
        </w:trPr>
        <w:tc>
          <w:tcPr>
            <w:tcW w:w="2188" w:type="dxa"/>
            <w:vAlign w:val="center"/>
          </w:tcPr>
          <w:p>
            <w:pPr>
              <w:pStyle w:val="87"/>
              <w:rPr>
                <w:ins w:id="112" w:author="cmcc-chunxia Guo" w:date="2024-02-18T15:16:56Z"/>
              </w:rPr>
            </w:pPr>
            <w:ins w:id="113" w:author="cmcc-chunxia Guo" w:date="2024-02-18T15:25:40Z">
              <w:r>
                <w:rPr>
                  <w:rFonts w:cs="Arial"/>
                </w:rPr>
                <w:t>20, 25, 30, 35, 40, 45, 50</w:t>
              </w:r>
            </w:ins>
          </w:p>
        </w:tc>
        <w:tc>
          <w:tcPr>
            <w:tcW w:w="1802" w:type="dxa"/>
            <w:vAlign w:val="center"/>
          </w:tcPr>
          <w:p>
            <w:pPr>
              <w:pStyle w:val="87"/>
              <w:rPr>
                <w:ins w:id="114" w:author="cmcc-chunxia Guo" w:date="2024-02-18T15:16:56Z"/>
                <w:rFonts w:hint="default"/>
                <w:lang w:val="en-US" w:eastAsia="zh-CN"/>
              </w:rPr>
            </w:pPr>
            <w:ins w:id="115" w:author="cmcc-chunxia Guo" w:date="2024-02-18T15:16:58Z">
              <w:r>
                <w:rPr>
                  <w:rFonts w:hint="eastAsia"/>
                  <w:lang w:val="en-US" w:eastAsia="zh-CN"/>
                </w:rPr>
                <w:t>1</w:t>
              </w:r>
            </w:ins>
            <w:ins w:id="116" w:author="cmcc-chunxia Guo" w:date="2024-02-18T15:16:59Z">
              <w:r>
                <w:rPr>
                  <w:rFonts w:hint="eastAsia"/>
                  <w:lang w:val="en-US" w:eastAsia="zh-CN"/>
                </w:rPr>
                <w:t>5</w:t>
              </w:r>
            </w:ins>
          </w:p>
        </w:tc>
        <w:tc>
          <w:tcPr>
            <w:tcW w:w="3046" w:type="dxa"/>
            <w:vAlign w:val="center"/>
          </w:tcPr>
          <w:p>
            <w:pPr>
              <w:pStyle w:val="87"/>
              <w:rPr>
                <w:ins w:id="117" w:author="cmcc-chunxia Guo" w:date="2024-02-18T15:16:56Z"/>
                <w:lang w:eastAsia="zh-CN"/>
              </w:rPr>
            </w:pPr>
            <w:ins w:id="118" w:author="cmcc-chunxia Guo" w:date="2024-02-18T15:17:06Z">
              <w:r>
                <w:rPr>
                  <w:lang w:eastAsia="zh-CN"/>
                </w:rPr>
                <w:t>G-FR1-A1-2</w:t>
              </w:r>
            </w:ins>
            <w:ins w:id="119" w:author="cmcc-chunxia Guo" w:date="2024-02-18T15:17:08Z">
              <w:r>
                <w:rPr>
                  <w:rFonts w:hint="eastAsia" w:eastAsia="等线"/>
                  <w:lang w:val="en-US" w:eastAsia="zh-CN"/>
                </w:rPr>
                <w:t>4</w:t>
              </w:r>
            </w:ins>
            <w:ins w:id="120" w:author="cmcc-chunxia Guo" w:date="2024-02-18T15:17:06Z">
              <w:r>
                <w:rPr>
                  <w:rFonts w:eastAsia="等线"/>
                  <w:lang w:eastAsia="zh-CN"/>
                </w:rPr>
                <w:t xml:space="preserve"> </w:t>
              </w:r>
            </w:ins>
            <w:ins w:id="121" w:author="cmcc-chunxia Guo" w:date="2024-02-18T15:17:06Z">
              <w:r>
                <w:rPr>
                  <w:lang w:eastAsia="zh-CN"/>
                </w:rPr>
                <w:t>(Note 1)</w:t>
              </w:r>
            </w:ins>
          </w:p>
        </w:tc>
        <w:tc>
          <w:tcPr>
            <w:tcW w:w="2593" w:type="dxa"/>
            <w:vAlign w:val="center"/>
          </w:tcPr>
          <w:p>
            <w:pPr>
              <w:pStyle w:val="87"/>
              <w:rPr>
                <w:ins w:id="122" w:author="cmcc-chunxia Guo" w:date="2024-02-18T15:16:56Z"/>
                <w:rFonts w:hint="default"/>
                <w:lang w:val="en-US" w:eastAsia="zh-CN"/>
              </w:rPr>
            </w:pPr>
            <w:ins w:id="123" w:author="cmcc-chunxia Guo" w:date="2024-02-18T15:33:15Z">
              <w:r>
                <w:rPr>
                  <w:rFonts w:hint="eastAsia"/>
                  <w:lang w:val="en-US" w:eastAsia="zh-CN"/>
                </w:rPr>
                <w:t>-</w:t>
              </w:r>
            </w:ins>
            <w:ins w:id="124" w:author="cmcc-chunxia Guo" w:date="2024-02-18T15:33:16Z">
              <w:r>
                <w:rPr>
                  <w:rFonts w:hint="eastAsia"/>
                  <w:lang w:val="en-US" w:eastAsia="zh-CN"/>
                </w:rPr>
                <w:t>95</w:t>
              </w:r>
            </w:ins>
            <w:ins w:id="125" w:author="cmcc-chunxia Guo" w:date="2024-02-18T15:33:17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126" w:author="cmcc-chunxia Guo" w:date="2024-02-18T15:14:06Z"/>
        </w:trPr>
        <w:tc>
          <w:tcPr>
            <w:tcW w:w="2188" w:type="dxa"/>
            <w:vAlign w:val="center"/>
          </w:tcPr>
          <w:p>
            <w:pPr>
              <w:pStyle w:val="87"/>
              <w:rPr>
                <w:ins w:id="127" w:author="cmcc-chunxia Guo" w:date="2024-02-18T15:14:06Z"/>
              </w:rPr>
            </w:pPr>
            <w:ins w:id="128" w:author="cmcc-chunxia Guo" w:date="2024-02-18T15:14:06Z">
              <w:r>
                <w:rPr/>
                <w:t>20, 25, 30, 40, 50, 60, 70, 80, 90, 100</w:t>
              </w:r>
            </w:ins>
          </w:p>
        </w:tc>
        <w:tc>
          <w:tcPr>
            <w:tcW w:w="1802" w:type="dxa"/>
            <w:vAlign w:val="center"/>
          </w:tcPr>
          <w:p>
            <w:pPr>
              <w:pStyle w:val="87"/>
              <w:rPr>
                <w:ins w:id="129" w:author="cmcc-chunxia Guo" w:date="2024-02-18T15:14:06Z"/>
                <w:lang w:eastAsia="zh-CN"/>
              </w:rPr>
            </w:pPr>
            <w:ins w:id="130" w:author="cmcc-chunxia Guo" w:date="2024-02-18T15:14:06Z">
              <w:r>
                <w:rPr>
                  <w:lang w:eastAsia="zh-CN"/>
                </w:rPr>
                <w:t>30</w:t>
              </w:r>
            </w:ins>
          </w:p>
        </w:tc>
        <w:tc>
          <w:tcPr>
            <w:tcW w:w="3046" w:type="dxa"/>
            <w:vAlign w:val="center"/>
          </w:tcPr>
          <w:p>
            <w:pPr>
              <w:pStyle w:val="87"/>
              <w:rPr>
                <w:ins w:id="131" w:author="cmcc-chunxia Guo" w:date="2024-02-18T15:14:06Z"/>
                <w:lang w:eastAsia="zh-CN"/>
              </w:rPr>
            </w:pPr>
            <w:ins w:id="132" w:author="cmcc-chunxia Guo" w:date="2024-02-18T15:14:06Z">
              <w:r>
                <w:rPr>
                  <w:lang w:eastAsia="zh-CN"/>
                </w:rPr>
                <w:t>G-FR1-A1-2</w:t>
              </w:r>
            </w:ins>
            <w:ins w:id="133" w:author="cmcc-chunxia Guo" w:date="2024-02-18T15:14:06Z">
              <w:r>
                <w:rPr>
                  <w:rFonts w:hint="eastAsia" w:eastAsia="等线"/>
                  <w:lang w:eastAsia="zh-CN"/>
                </w:rPr>
                <w:t>5</w:t>
              </w:r>
            </w:ins>
            <w:ins w:id="134" w:author="cmcc-chunxia Guo" w:date="2024-02-18T15:14:06Z">
              <w:r>
                <w:rPr>
                  <w:rFonts w:eastAsia="等线"/>
                  <w:lang w:eastAsia="zh-CN"/>
                </w:rPr>
                <w:t xml:space="preserve"> </w:t>
              </w:r>
            </w:ins>
            <w:ins w:id="135" w:author="cmcc-chunxia Guo" w:date="2024-02-18T15:14:06Z">
              <w:r>
                <w:rPr>
                  <w:lang w:eastAsia="zh-CN"/>
                </w:rPr>
                <w:t>(Note 1)</w:t>
              </w:r>
            </w:ins>
          </w:p>
        </w:tc>
        <w:tc>
          <w:tcPr>
            <w:tcW w:w="2593" w:type="dxa"/>
            <w:vAlign w:val="center"/>
          </w:tcPr>
          <w:p>
            <w:pPr>
              <w:pStyle w:val="87"/>
              <w:rPr>
                <w:ins w:id="136" w:author="cmcc-chunxia Guo" w:date="2024-02-18T15:14:06Z"/>
                <w:lang w:eastAsia="zh-CN"/>
              </w:rPr>
            </w:pPr>
            <w:ins w:id="137" w:author="cmcc-chunxia Guo" w:date="2024-02-18T15:14:06Z">
              <w:r>
                <w:rPr>
                  <w:lang w:eastAsia="zh-CN"/>
                </w:rPr>
                <w:t>-95.4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138" w:author="cmcc-chunxia Guo" w:date="2024-02-18T15:14:06Z"/>
        </w:trPr>
        <w:tc>
          <w:tcPr>
            <w:tcW w:w="2188" w:type="dxa"/>
            <w:vAlign w:val="center"/>
          </w:tcPr>
          <w:p>
            <w:pPr>
              <w:pStyle w:val="87"/>
              <w:rPr>
                <w:ins w:id="139" w:author="cmcc-chunxia Guo" w:date="2024-02-18T15:14:06Z"/>
              </w:rPr>
            </w:pPr>
            <w:ins w:id="140" w:author="cmcc-chunxia Guo" w:date="2024-02-18T15:14:06Z">
              <w:r>
                <w:rPr/>
                <w:t>20, 25, 30, 40, 50, 60, 70, 80, 90, 100</w:t>
              </w:r>
            </w:ins>
          </w:p>
        </w:tc>
        <w:tc>
          <w:tcPr>
            <w:tcW w:w="1802" w:type="dxa"/>
            <w:vAlign w:val="center"/>
          </w:tcPr>
          <w:p>
            <w:pPr>
              <w:pStyle w:val="87"/>
              <w:rPr>
                <w:ins w:id="141" w:author="cmcc-chunxia Guo" w:date="2024-02-18T15:14:06Z"/>
                <w:lang w:eastAsia="zh-CN"/>
              </w:rPr>
            </w:pPr>
            <w:ins w:id="142" w:author="cmcc-chunxia Guo" w:date="2024-02-18T15:14:06Z">
              <w:r>
                <w:rPr>
                  <w:lang w:eastAsia="zh-CN"/>
                </w:rPr>
                <w:t>60</w:t>
              </w:r>
            </w:ins>
          </w:p>
        </w:tc>
        <w:tc>
          <w:tcPr>
            <w:tcW w:w="3046" w:type="dxa"/>
            <w:vAlign w:val="center"/>
          </w:tcPr>
          <w:p>
            <w:pPr>
              <w:pStyle w:val="87"/>
              <w:rPr>
                <w:ins w:id="143" w:author="cmcc-chunxia Guo" w:date="2024-02-18T15:14:06Z"/>
                <w:lang w:eastAsia="zh-CN"/>
              </w:rPr>
            </w:pPr>
            <w:ins w:id="144" w:author="cmcc-chunxia Guo" w:date="2024-02-18T15:14:06Z">
              <w:r>
                <w:rPr>
                  <w:lang w:eastAsia="zh-CN"/>
                </w:rPr>
                <w:t>G-FR1-A1-2</w:t>
              </w:r>
            </w:ins>
            <w:ins w:id="145" w:author="cmcc-chunxia Guo" w:date="2024-02-18T15:14:06Z">
              <w:r>
                <w:rPr>
                  <w:rFonts w:hint="eastAsia" w:eastAsia="等线"/>
                  <w:lang w:eastAsia="zh-CN"/>
                </w:rPr>
                <w:t>6</w:t>
              </w:r>
            </w:ins>
            <w:ins w:id="146" w:author="cmcc-chunxia Guo" w:date="2024-02-18T15:14:06Z">
              <w:r>
                <w:rPr>
                  <w:rFonts w:eastAsia="等线"/>
                  <w:lang w:eastAsia="zh-CN"/>
                </w:rPr>
                <w:t xml:space="preserve"> </w:t>
              </w:r>
            </w:ins>
            <w:ins w:id="147" w:author="cmcc-chunxia Guo" w:date="2024-02-18T15:14:06Z">
              <w:r>
                <w:rPr>
                  <w:lang w:eastAsia="zh-CN"/>
                </w:rPr>
                <w:t>(Note 1)</w:t>
              </w:r>
            </w:ins>
          </w:p>
        </w:tc>
        <w:tc>
          <w:tcPr>
            <w:tcW w:w="2593" w:type="dxa"/>
            <w:vAlign w:val="center"/>
          </w:tcPr>
          <w:p>
            <w:pPr>
              <w:pStyle w:val="87"/>
              <w:rPr>
                <w:ins w:id="148" w:author="cmcc-chunxia Guo" w:date="2024-02-18T15:14:06Z"/>
                <w:lang w:eastAsia="zh-CN"/>
              </w:rPr>
            </w:pPr>
            <w:ins w:id="149" w:author="cmcc-chunxia Guo" w:date="2024-02-18T15:14:06Z">
              <w:r>
                <w:rPr>
                  <w:lang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150" w:author="cmcc-chunxia Guo" w:date="2024-02-18T15:14:06Z"/>
        </w:trPr>
        <w:tc>
          <w:tcPr>
            <w:tcW w:w="9629" w:type="dxa"/>
            <w:gridSpan w:val="4"/>
            <w:vAlign w:val="center"/>
          </w:tcPr>
          <w:p>
            <w:pPr>
              <w:pStyle w:val="100"/>
              <w:rPr>
                <w:ins w:id="151" w:author="cmcc-chunxia Guo" w:date="2024-02-18T15:14:06Z"/>
                <w:lang w:eastAsia="zh-CN"/>
              </w:rPr>
            </w:pPr>
            <w:ins w:id="152" w:author="cmcc-chunxia Guo" w:date="2024-02-18T15:14:06Z">
              <w:r>
                <w:rPr/>
                <w:t>NOTE 1:</w:t>
              </w:r>
            </w:ins>
            <w:ins w:id="153" w:author="cmcc-chunxia Guo" w:date="2024-02-18T15:14:06Z">
              <w:r>
                <w:rPr/>
                <w:tab/>
              </w:r>
            </w:ins>
            <w:ins w:id="154" w:author="cmcc-chunxia Guo" w:date="2024-02-18T15:14:06Z">
              <w:r>
                <w:rPr/>
                <w:t>P</w:t>
              </w:r>
            </w:ins>
            <w:ins w:id="155" w:author="cmcc-chunxia Guo" w:date="2024-02-18T15:14:06Z">
              <w:r>
                <w:rPr>
                  <w:vertAlign w:val="subscript"/>
                </w:rPr>
                <w:t>REFSENS</w:t>
              </w:r>
            </w:ins>
            <w:ins w:id="156" w:author="cmcc-chunxia Guo" w:date="2024-02-18T15:14:06Z">
              <w:r>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157" w:author="cmcc-chunxia Guo" w:date="2024-02-18T15:14:06Z">
              <w:r>
                <w:rPr>
                  <w:rFonts w:hint="eastAsia"/>
                  <w:i/>
                  <w:lang w:val="en-US" w:eastAsia="zh-CN"/>
                </w:rPr>
                <w:t>NCR</w:t>
              </w:r>
            </w:ins>
            <w:ins w:id="158" w:author="cmcc-chunxia Guo" w:date="2024-02-18T15:14:06Z">
              <w:r>
                <w:rPr>
                  <w:i/>
                </w:rPr>
                <w:t>-MT channel bandwidth</w:t>
              </w:r>
            </w:ins>
            <w:ins w:id="159" w:author="cmcc-chunxia Guo" w:date="2024-02-18T15:14:06Z">
              <w:r>
                <w:rPr/>
                <w:t>.</w:t>
              </w:r>
            </w:ins>
          </w:p>
        </w:tc>
      </w:tr>
    </w:tbl>
    <w:p>
      <w:pPr>
        <w:rPr>
          <w:rFonts w:hint="default"/>
          <w:lang w:val="en-US" w:eastAsia="zh-CN"/>
        </w:rPr>
      </w:pPr>
    </w:p>
    <w:p>
      <w:r>
        <w:t>The Local Area NCR-MT reference sensitivity level is specified the same as specified in TS 38.101-1 [</w:t>
      </w:r>
      <w:r>
        <w:rPr>
          <w:rFonts w:hint="eastAsia" w:eastAsia="宋体"/>
          <w:lang w:val="en-US" w:eastAsia="zh-CN"/>
        </w:rPr>
        <w:t>13</w:t>
      </w:r>
      <w:r>
        <w:t>] clause 7.3.</w:t>
      </w:r>
    </w:p>
    <w:p>
      <w:r>
        <w:t>Referenced requirements applying to NB IoT are not applicable to the NCR-MT.</w:t>
      </w: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
      <w:pPr>
        <w:pStyle w:val="4"/>
      </w:pPr>
      <w:bookmarkStart w:id="78" w:name="_Toc137554522"/>
      <w:bookmarkStart w:id="79" w:name="_Toc82450003"/>
      <w:bookmarkStart w:id="80" w:name="_Toc82450651"/>
      <w:bookmarkStart w:id="81" w:name="_Toc57820252"/>
      <w:bookmarkStart w:id="82" w:name="_Toc138946265"/>
      <w:bookmarkStart w:id="83" w:name="_Toc98763020"/>
      <w:bookmarkStart w:id="84" w:name="_Toc89949040"/>
      <w:bookmarkStart w:id="85" w:name="_Toc138853584"/>
      <w:bookmarkStart w:id="86" w:name="_Toc53185398"/>
      <w:bookmarkStart w:id="87" w:name="_Toc61183455"/>
      <w:bookmarkStart w:id="88" w:name="_Toc98755429"/>
      <w:bookmarkStart w:id="89" w:name="_Toc66386367"/>
      <w:bookmarkStart w:id="90" w:name="_Toc53185774"/>
      <w:bookmarkStart w:id="91" w:name="_Toc57821179"/>
      <w:bookmarkStart w:id="92" w:name="_Toc21127534"/>
      <w:bookmarkStart w:id="93" w:name="_Toc61184241"/>
      <w:bookmarkStart w:id="94" w:name="_Toc130401971"/>
      <w:bookmarkStart w:id="95" w:name="_Toc76542021"/>
      <w:bookmarkStart w:id="96" w:name="_Toc61184633"/>
      <w:bookmarkStart w:id="97" w:name="_Toc61185023"/>
      <w:bookmarkStart w:id="98" w:name="_Toc155428156"/>
      <w:bookmarkStart w:id="99" w:name="_Toc74583208"/>
      <w:bookmarkStart w:id="100" w:name="_Toc29811743"/>
      <w:bookmarkStart w:id="101" w:name="_Toc61183849"/>
      <w:bookmarkStart w:id="102" w:name="_Toc155781174"/>
      <w:bookmarkStart w:id="103" w:name="_Toc106183949"/>
      <w:r>
        <w:rPr>
          <w:rFonts w:hint="eastAsia" w:eastAsia="宋体"/>
          <w:lang w:val="en-US" w:eastAsia="zh-CN"/>
        </w:rPr>
        <w:t>6</w:t>
      </w:r>
      <w:r>
        <w:t>.</w:t>
      </w:r>
      <w:r>
        <w:rPr>
          <w:rFonts w:hint="eastAsia" w:eastAsia="宋体"/>
          <w:lang w:val="en-US" w:eastAsia="zh-CN"/>
        </w:rPr>
        <w:t>18</w:t>
      </w:r>
      <w:r>
        <w:t>.1</w:t>
      </w:r>
      <w:r>
        <w:tab/>
      </w:r>
      <w:r>
        <w:t>Adjacent Channel Selectivity (ACS)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pStyle w:val="5"/>
      </w:pPr>
      <w:bookmarkStart w:id="104" w:name="_Toc61184242"/>
      <w:bookmarkStart w:id="105" w:name="_Toc82450004"/>
      <w:bookmarkStart w:id="106" w:name="_Toc138853585"/>
      <w:bookmarkStart w:id="107" w:name="_Toc98763021"/>
      <w:bookmarkStart w:id="108" w:name="_Toc53185775"/>
      <w:bookmarkStart w:id="109" w:name="_Toc57821180"/>
      <w:bookmarkStart w:id="110" w:name="_Toc138946266"/>
      <w:bookmarkStart w:id="111" w:name="_Toc61183850"/>
      <w:bookmarkStart w:id="112" w:name="_Toc98755430"/>
      <w:bookmarkStart w:id="113" w:name="_Toc57820253"/>
      <w:bookmarkStart w:id="114" w:name="_Toc82450652"/>
      <w:bookmarkStart w:id="115" w:name="_Toc89949041"/>
      <w:bookmarkStart w:id="116" w:name="_Toc29811744"/>
      <w:bookmarkStart w:id="117" w:name="_Toc66386368"/>
      <w:bookmarkStart w:id="118" w:name="_Toc61185024"/>
      <w:bookmarkStart w:id="119" w:name="_Toc155428157"/>
      <w:bookmarkStart w:id="120" w:name="_Toc76542022"/>
      <w:bookmarkStart w:id="121" w:name="_Toc74583209"/>
      <w:bookmarkStart w:id="122" w:name="_Toc106183950"/>
      <w:bookmarkStart w:id="123" w:name="_Toc21127535"/>
      <w:bookmarkStart w:id="124" w:name="_Toc53185399"/>
      <w:bookmarkStart w:id="125" w:name="_Toc130401972"/>
      <w:bookmarkStart w:id="126" w:name="_Toc61184634"/>
      <w:bookmarkStart w:id="127" w:name="_Toc155781175"/>
      <w:bookmarkStart w:id="128" w:name="_Toc61183456"/>
      <w:bookmarkStart w:id="129" w:name="_Toc137554523"/>
      <w:r>
        <w:rPr>
          <w:rFonts w:hint="eastAsia" w:eastAsia="宋体"/>
          <w:lang w:val="en-US" w:eastAsia="zh-CN"/>
        </w:rPr>
        <w:t>6</w:t>
      </w:r>
      <w:r>
        <w:t>.</w:t>
      </w:r>
      <w:r>
        <w:rPr>
          <w:rFonts w:hint="eastAsia" w:eastAsia="宋体"/>
          <w:lang w:val="en-US" w:eastAsia="zh-CN"/>
        </w:rPr>
        <w:t>18</w:t>
      </w:r>
      <w:r>
        <w:t>.1.1</w:t>
      </w:r>
      <w:r>
        <w:tab/>
      </w:r>
      <w:r>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rPr>
          <w:ins w:id="160" w:author="cmcc-chunxia Guo" w:date="2024-02-18T15:51:16Z"/>
        </w:rPr>
      </w:pPr>
      <w:r>
        <w:t xml:space="preserve">Adjacent channel selectivity (ACS) is a measure of the receiver's ability to receive a wanted signal at its assigned channel frequency at the </w:t>
      </w:r>
      <w:r>
        <w:rPr>
          <w:rFonts w:hint="eastAsia" w:eastAsia="宋体"/>
          <w:lang w:val="en-US" w:eastAsia="zh-CN"/>
        </w:rPr>
        <w:t xml:space="preserve">antenna connector </w:t>
      </w:r>
      <w:r>
        <w:rPr>
          <w:rFonts w:eastAsia="??"/>
        </w:rPr>
        <w:t xml:space="preserve">for </w:t>
      </w:r>
      <w:r>
        <w:rPr>
          <w:rFonts w:eastAsia="??"/>
          <w:i/>
          <w:iCs/>
        </w:rPr>
        <w:t>NCR-MT</w:t>
      </w:r>
      <w:r>
        <w:rPr>
          <w:rFonts w:eastAsia="??"/>
          <w:i/>
        </w:rPr>
        <w:t xml:space="preserve"> type 1-C or </w:t>
      </w:r>
      <w:r>
        <w:rPr>
          <w:rFonts w:hint="eastAsia" w:eastAsia="宋体"/>
          <w:i/>
          <w:lang w:val="en-US" w:eastAsia="zh-CN"/>
        </w:rPr>
        <w:t xml:space="preserve">TAB connector for </w:t>
      </w:r>
      <w:r>
        <w:rPr>
          <w:rFonts w:eastAsia="??"/>
          <w:i/>
        </w:rPr>
        <w:t>NCR-MT type 1-</w:t>
      </w:r>
      <w:r>
        <w:rPr>
          <w:i/>
          <w:lang w:val="en-US" w:eastAsia="zh-CN"/>
        </w:rPr>
        <w:t>H</w:t>
      </w:r>
      <w:r>
        <w:t xml:space="preserve"> in the presence of an adjacent channel signal with a specified centre frequency offset of the interfering signal to the band edge of a victim system.</w:t>
      </w:r>
    </w:p>
    <w:p>
      <w:pPr>
        <w:pStyle w:val="5"/>
        <w:rPr>
          <w:rFonts w:eastAsia="宋体"/>
          <w:lang w:val="en-US" w:eastAsia="zh-CN"/>
        </w:rPr>
      </w:pPr>
      <w:bookmarkStart w:id="130" w:name="_Toc61183457"/>
      <w:bookmarkStart w:id="131" w:name="_Toc57820254"/>
      <w:bookmarkStart w:id="132" w:name="_Toc61183851"/>
      <w:bookmarkStart w:id="133" w:name="_Toc138946267"/>
      <w:bookmarkStart w:id="134" w:name="_Toc53185776"/>
      <w:bookmarkStart w:id="135" w:name="_Toc98763022"/>
      <w:bookmarkStart w:id="136" w:name="_Toc61184243"/>
      <w:bookmarkStart w:id="137" w:name="_Toc89949042"/>
      <w:bookmarkStart w:id="138" w:name="_Toc29811745"/>
      <w:bookmarkStart w:id="139" w:name="_Toc82450653"/>
      <w:bookmarkStart w:id="140" w:name="_Toc106183951"/>
      <w:bookmarkStart w:id="141" w:name="_Toc21127536"/>
      <w:bookmarkStart w:id="142" w:name="_Toc61184635"/>
      <w:bookmarkStart w:id="143" w:name="_Toc137554524"/>
      <w:bookmarkStart w:id="144" w:name="_Toc53185400"/>
      <w:bookmarkStart w:id="145" w:name="_Toc74583210"/>
      <w:bookmarkStart w:id="146" w:name="_Toc61185025"/>
      <w:bookmarkStart w:id="147" w:name="_Toc82450005"/>
      <w:bookmarkStart w:id="148" w:name="_Toc98755431"/>
      <w:bookmarkStart w:id="149" w:name="_Toc76542023"/>
      <w:bookmarkStart w:id="150" w:name="_Toc66386369"/>
      <w:bookmarkStart w:id="151" w:name="_Toc138853586"/>
      <w:bookmarkStart w:id="152" w:name="_Toc130401973"/>
      <w:bookmarkStart w:id="153" w:name="_Toc57821181"/>
      <w:bookmarkStart w:id="154" w:name="_Toc155781176"/>
      <w:bookmarkStart w:id="155" w:name="_Toc155428158"/>
      <w:r>
        <w:rPr>
          <w:rFonts w:hint="eastAsia" w:eastAsia="宋体"/>
          <w:lang w:val="en-US" w:eastAsia="zh-CN"/>
        </w:rPr>
        <w:t>6</w:t>
      </w:r>
      <w:r>
        <w:t>.</w:t>
      </w:r>
      <w:r>
        <w:rPr>
          <w:rFonts w:hint="eastAsia" w:eastAsia="宋体"/>
          <w:lang w:val="en-US" w:eastAsia="zh-CN"/>
        </w:rPr>
        <w:t>18</w:t>
      </w:r>
      <w:r>
        <w:t>.1.2</w:t>
      </w:r>
      <w:r>
        <w:tab/>
      </w:r>
      <w:r>
        <w:t xml:space="preserve">Minimum requirement for </w:t>
      </w:r>
      <w:r>
        <w:rPr>
          <w:i/>
        </w:rPr>
        <w:t>NCR-MT type 1-</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i/>
        </w:rPr>
        <w:t>C</w:t>
      </w:r>
      <w:bookmarkEnd w:id="154"/>
      <w:bookmarkEnd w:id="155"/>
      <w:r>
        <w:rPr>
          <w:i/>
        </w:rPr>
        <w:t xml:space="preserve"> </w:t>
      </w:r>
    </w:p>
    <w:p>
      <w:pPr>
        <w:rPr>
          <w:rFonts w:eastAsia="Yu Mincho"/>
        </w:rPr>
      </w:pPr>
      <w:ins w:id="161" w:author="cmcc-chunxia Guo" w:date="2024-02-18T15:51:17Z">
        <w:r>
          <w:rPr/>
          <w:t xml:space="preserve">The throughput shall be </w:t>
        </w:r>
      </w:ins>
      <w:ins w:id="162" w:author="cmcc-chunxia Guo" w:date="2024-02-18T15:51:17Z">
        <w:r>
          <w:rPr>
            <w:rFonts w:hint="eastAsia"/>
          </w:rPr>
          <w:t>≥</w:t>
        </w:r>
      </w:ins>
      <w:ins w:id="163" w:author="cmcc-chunxia Guo" w:date="2024-02-18T15:51:17Z">
        <w:r>
          <w:rPr/>
          <w:t xml:space="preserve"> 95% of the maximum throughput of the reference measurement channel</w:t>
        </w:r>
      </w:ins>
      <w:ins w:id="164" w:author="cmcc-chunxia Guo" w:date="2024-02-18T15:51:17Z">
        <w:r>
          <w:rPr>
            <w:rFonts w:hint="eastAsia"/>
            <w:lang w:val="en-US" w:eastAsia="zh-CN"/>
          </w:rPr>
          <w:t xml:space="preserve"> as specified in annex C.1.</w:t>
        </w:r>
      </w:ins>
      <w:r>
        <w:rPr>
          <w:rFonts w:hint="eastAsia"/>
          <w:lang w:val="en-US" w:eastAsia="zh-CN"/>
        </w:rPr>
        <w:t xml:space="preserve"> </w:t>
      </w:r>
      <w:r>
        <w:rPr>
          <w:rFonts w:hint="eastAsia" w:eastAsia="宋体"/>
          <w:lang w:val="en-US" w:eastAsia="zh-CN"/>
        </w:rPr>
        <w:t xml:space="preserve">For Wide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xml:space="preserve">, </w:t>
      </w:r>
      <w:r>
        <w:rPr>
          <w:rFonts w:eastAsia="Yu Mincho"/>
        </w:rPr>
        <w:t>minimum requirement is the same as specified for BS type 1-C in TS 38.1</w:t>
      </w:r>
      <w:r>
        <w:rPr>
          <w:rFonts w:hint="eastAsia" w:eastAsia="宋体"/>
          <w:lang w:val="en-US" w:eastAsia="zh-CN"/>
        </w:rPr>
        <w:t>04</w:t>
      </w:r>
      <w:r>
        <w:rPr>
          <w:rFonts w:eastAsia="Yu Mincho"/>
        </w:rPr>
        <w:t xml:space="preserve"> [</w:t>
      </w:r>
      <w:r>
        <w:rPr>
          <w:rFonts w:hint="eastAsia" w:eastAsia="宋体"/>
          <w:lang w:val="en-US" w:eastAsia="zh-CN"/>
        </w:rPr>
        <w:t>2</w:t>
      </w:r>
      <w:r>
        <w:rPr>
          <w:rFonts w:eastAsia="Yu Mincho"/>
        </w:rPr>
        <w:t>], clause 7.4.1.2.</w:t>
      </w:r>
    </w:p>
    <w:p>
      <w:pPr>
        <w:keepNext/>
        <w:keepLines/>
        <w:spacing w:before="120"/>
        <w:rPr>
          <w:rFonts w:eastAsia="宋体"/>
          <w:lang w:val="en-US" w:eastAsia="zh-CN"/>
        </w:rPr>
      </w:pPr>
      <w:r>
        <w:rPr>
          <w:rFonts w:hint="eastAsia" w:eastAsia="宋体"/>
          <w:lang w:val="en-US" w:eastAsia="zh-CN"/>
        </w:rPr>
        <w:t xml:space="preserve">For Local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xml:space="preserve">, </w:t>
      </w:r>
      <w:r>
        <w:rPr>
          <w:rFonts w:eastAsia="Yu Mincho"/>
        </w:rPr>
        <w:t>minimum requirement is the same as specified in TS 38.10</w:t>
      </w:r>
      <w:r>
        <w:rPr>
          <w:rFonts w:hint="eastAsia" w:eastAsia="宋体"/>
          <w:lang w:val="en-US" w:eastAsia="zh-CN"/>
        </w:rPr>
        <w:t>1-</w:t>
      </w:r>
      <w:r>
        <w:rPr>
          <w:rFonts w:eastAsia="宋体"/>
          <w:lang w:val="en-US" w:eastAsia="zh-CN"/>
        </w:rPr>
        <w:t xml:space="preserve">1 </w:t>
      </w:r>
      <w:r>
        <w:rPr>
          <w:rFonts w:eastAsia="Yu Mincho"/>
        </w:rPr>
        <w:t>[</w:t>
      </w:r>
      <w:r>
        <w:rPr>
          <w:rFonts w:hint="eastAsia" w:eastAsia="宋体"/>
          <w:lang w:val="en-US" w:eastAsia="zh-CN"/>
        </w:rPr>
        <w:t>13</w:t>
      </w:r>
      <w:r>
        <w:rPr>
          <w:rFonts w:eastAsia="Yu Mincho"/>
        </w:rPr>
        <w:t xml:space="preserve">], clause </w:t>
      </w:r>
      <w:r>
        <w:rPr>
          <w:rFonts w:eastAsia="宋体"/>
          <w:lang w:val="en-US" w:eastAsia="zh-CN"/>
        </w:rPr>
        <w:t>7.3.2.</w:t>
      </w:r>
    </w:p>
    <w:p>
      <w:pPr>
        <w:pStyle w:val="5"/>
        <w:rPr>
          <w:rFonts w:eastAsia="宋体"/>
          <w:lang w:val="en-US" w:eastAsia="zh-CN"/>
        </w:rPr>
      </w:pPr>
      <w:bookmarkStart w:id="156" w:name="_Toc155428159"/>
      <w:bookmarkStart w:id="157" w:name="_Toc155781177"/>
      <w:r>
        <w:rPr>
          <w:rFonts w:hint="eastAsia" w:eastAsia="宋体"/>
          <w:lang w:val="en-US" w:eastAsia="zh-CN"/>
        </w:rPr>
        <w:t>6</w:t>
      </w:r>
      <w:r>
        <w:t>.</w:t>
      </w:r>
      <w:r>
        <w:rPr>
          <w:rFonts w:hint="eastAsia" w:eastAsia="宋体"/>
          <w:lang w:val="en-US" w:eastAsia="zh-CN"/>
        </w:rPr>
        <w:t>18</w:t>
      </w:r>
      <w:r>
        <w:t>.1.</w:t>
      </w:r>
      <w:r>
        <w:rPr>
          <w:rFonts w:hint="eastAsia" w:eastAsia="宋体"/>
          <w:lang w:val="en-US" w:eastAsia="zh-CN"/>
        </w:rPr>
        <w:t>3</w:t>
      </w:r>
      <w:r>
        <w:tab/>
      </w:r>
      <w:r>
        <w:t xml:space="preserve">Minimum requirement for </w:t>
      </w:r>
      <w:r>
        <w:rPr>
          <w:i/>
        </w:rPr>
        <w:t>NCR-MT type 1-H</w:t>
      </w:r>
      <w:bookmarkEnd w:id="156"/>
      <w:bookmarkEnd w:id="157"/>
    </w:p>
    <w:p>
      <w:pPr>
        <w:keepNext/>
        <w:keepLines/>
        <w:spacing w:before="120"/>
        <w:rPr>
          <w:rFonts w:eastAsia="宋体"/>
          <w:lang w:val="en-US" w:eastAsia="zh-CN"/>
        </w:rPr>
      </w:pPr>
      <w:r>
        <w:rPr>
          <w:rFonts w:hint="eastAsia" w:eastAsia="宋体"/>
          <w:lang w:val="en-US" w:eastAsia="zh-CN"/>
        </w:rPr>
        <w:t xml:space="preserve">For Wide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w:t>
      </w:r>
      <w:r>
        <w:rPr>
          <w:rFonts w:hint="eastAsia" w:eastAsia="宋体"/>
          <w:i/>
          <w:iCs/>
          <w:lang w:val="en-US" w:eastAsia="zh-CN"/>
        </w:rPr>
        <w:t>H,</w:t>
      </w:r>
      <w:r>
        <w:rPr>
          <w:rFonts w:hint="eastAsia" w:eastAsia="宋体"/>
          <w:lang w:val="en-US" w:eastAsia="zh-CN"/>
        </w:rPr>
        <w:t xml:space="preserve"> </w:t>
      </w:r>
      <w:r>
        <w:rPr>
          <w:rFonts w:eastAsia="Yu Mincho"/>
        </w:rPr>
        <w:t xml:space="preserve">minimum requirement is the same as specified for </w:t>
      </w:r>
      <w:r>
        <w:rPr>
          <w:rFonts w:eastAsia="宋体"/>
          <w:i/>
          <w:iCs/>
          <w:lang w:val="en-US" w:eastAsia="zh-CN"/>
        </w:rPr>
        <w:t xml:space="preserve">IAB-MT </w:t>
      </w:r>
      <w:r>
        <w:rPr>
          <w:rFonts w:eastAsia="Yu Mincho"/>
          <w:i/>
          <w:iCs/>
        </w:rPr>
        <w:t>type 1-</w:t>
      </w:r>
      <w:r>
        <w:rPr>
          <w:rFonts w:eastAsia="宋体"/>
          <w:i/>
          <w:iCs/>
          <w:lang w:val="en-US" w:eastAsia="zh-CN"/>
        </w:rPr>
        <w:t>H</w:t>
      </w:r>
      <w:r>
        <w:rPr>
          <w:rFonts w:eastAsia="Yu Mincho"/>
        </w:rPr>
        <w:t xml:space="preserve"> in TS 38.1</w:t>
      </w:r>
      <w:r>
        <w:rPr>
          <w:rFonts w:hint="eastAsia" w:eastAsia="宋体"/>
          <w:lang w:val="en-US" w:eastAsia="zh-CN"/>
        </w:rPr>
        <w:t>7</w:t>
      </w:r>
      <w:r>
        <w:rPr>
          <w:rFonts w:eastAsia="Yu Mincho"/>
        </w:rPr>
        <w:t>4 [</w:t>
      </w:r>
      <w:r>
        <w:rPr>
          <w:rFonts w:hint="eastAsia" w:eastAsia="宋体"/>
          <w:lang w:val="en-US" w:eastAsia="zh-CN"/>
        </w:rPr>
        <w:t>22</w:t>
      </w:r>
      <w:r>
        <w:rPr>
          <w:rFonts w:eastAsia="Yu Mincho"/>
        </w:rPr>
        <w:t xml:space="preserve">], clause </w:t>
      </w:r>
      <w:r>
        <w:rPr>
          <w:rFonts w:eastAsia="宋体"/>
          <w:lang w:val="en-US" w:eastAsia="zh-CN"/>
        </w:rPr>
        <w:t>7.4.1.3.</w:t>
      </w:r>
    </w:p>
    <w:p>
      <w:pPr>
        <w:keepNext/>
        <w:keepLines/>
        <w:spacing w:before="120"/>
        <w:rPr>
          <w:rFonts w:eastAsia="宋体"/>
          <w:lang w:val="en-US" w:eastAsia="zh-CN"/>
        </w:rPr>
      </w:pPr>
      <w:r>
        <w:rPr>
          <w:rFonts w:hint="eastAsia" w:eastAsia="宋体"/>
          <w:lang w:val="en-US" w:eastAsia="zh-CN"/>
        </w:rPr>
        <w:t xml:space="preserve">For Local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w:t>
      </w:r>
      <w:r>
        <w:rPr>
          <w:rFonts w:hint="eastAsia" w:eastAsia="宋体"/>
          <w:i/>
          <w:iCs/>
          <w:lang w:val="en-US" w:eastAsia="zh-CN"/>
        </w:rPr>
        <w:t>H</w:t>
      </w:r>
      <w:r>
        <w:rPr>
          <w:rFonts w:hint="eastAsia" w:eastAsia="宋体"/>
          <w:lang w:val="en-US" w:eastAsia="zh-CN"/>
        </w:rPr>
        <w:t xml:space="preserve">, </w:t>
      </w:r>
      <w:r>
        <w:rPr>
          <w:rFonts w:eastAsia="Yu Mincho"/>
        </w:rPr>
        <w:t>minimum requirement is the same as specified in TS 38.10</w:t>
      </w:r>
      <w:r>
        <w:rPr>
          <w:rFonts w:hint="eastAsia" w:eastAsia="宋体"/>
          <w:lang w:val="en-US" w:eastAsia="zh-CN"/>
        </w:rPr>
        <w:t>1-</w:t>
      </w:r>
      <w:r>
        <w:rPr>
          <w:rFonts w:eastAsia="宋体"/>
          <w:lang w:val="en-US" w:eastAsia="zh-CN"/>
        </w:rPr>
        <w:t xml:space="preserve">1 </w:t>
      </w:r>
      <w:r>
        <w:rPr>
          <w:rFonts w:eastAsia="Yu Mincho"/>
        </w:rPr>
        <w:t>[</w:t>
      </w:r>
      <w:r>
        <w:rPr>
          <w:rFonts w:hint="eastAsia" w:eastAsia="宋体"/>
          <w:lang w:val="en-US" w:eastAsia="zh-CN"/>
        </w:rPr>
        <w:t>13</w:t>
      </w:r>
      <w:r>
        <w:rPr>
          <w:rFonts w:eastAsia="Yu Mincho"/>
        </w:rPr>
        <w:t xml:space="preserve">], clause </w:t>
      </w:r>
      <w:r>
        <w:rPr>
          <w:rFonts w:eastAsia="宋体"/>
          <w:lang w:val="en-US" w:eastAsia="zh-CN"/>
        </w:rPr>
        <w:t>7.3.2.</w:t>
      </w:r>
    </w:p>
    <w:p>
      <w:pPr>
        <w:rPr>
          <w:lang w:eastAsia="zh-CN"/>
        </w:rPr>
      </w:pPr>
    </w:p>
    <w:p>
      <w:pPr>
        <w:pStyle w:val="92"/>
        <w:rPr>
          <w:rFonts w:hint="default" w:eastAsiaTheme="minorEastAsia"/>
          <w:lang w:val="en-US" w:eastAsia="zh-CN"/>
        </w:rPr>
      </w:pPr>
    </w:p>
    <w:bookmarkEnd w:id="24"/>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3"/>
      </w:pPr>
      <w:bookmarkStart w:id="158" w:name="_Toc155428160"/>
      <w:bookmarkStart w:id="159" w:name="_Toc37254808"/>
      <w:bookmarkStart w:id="160" w:name="_Toc22860"/>
      <w:bookmarkStart w:id="161" w:name="_Toc29799584"/>
      <w:bookmarkStart w:id="162" w:name="_Toc37255451"/>
      <w:bookmarkStart w:id="163" w:name="_Toc29770085"/>
      <w:bookmarkStart w:id="164" w:name="_Toc155781178"/>
      <w:bookmarkStart w:id="165" w:name="_Toc21343119"/>
      <w:r>
        <w:rPr>
          <w:rFonts w:hint="eastAsia" w:eastAsia="宋体"/>
          <w:lang w:val="en-US" w:eastAsia="zh-CN"/>
        </w:rPr>
        <w:t>6</w:t>
      </w:r>
      <w:r>
        <w:t>.</w:t>
      </w:r>
      <w:r>
        <w:rPr>
          <w:rFonts w:hint="eastAsia" w:eastAsia="宋体"/>
          <w:lang w:val="en-US" w:eastAsia="zh-CN"/>
        </w:rPr>
        <w:t>19</w:t>
      </w:r>
      <w:r>
        <w:tab/>
      </w:r>
      <w:r>
        <w:rPr>
          <w:rFonts w:hint="eastAsia" w:eastAsia="宋体"/>
          <w:lang w:val="en-US" w:eastAsia="zh-CN"/>
        </w:rPr>
        <w:t>Conducted b</w:t>
      </w:r>
      <w:r>
        <w:t>locking characteristics</w:t>
      </w:r>
      <w:bookmarkEnd w:id="158"/>
      <w:bookmarkEnd w:id="159"/>
      <w:bookmarkEnd w:id="160"/>
      <w:bookmarkEnd w:id="161"/>
      <w:bookmarkEnd w:id="162"/>
      <w:bookmarkEnd w:id="163"/>
      <w:bookmarkEnd w:id="164"/>
      <w:bookmarkEnd w:id="165"/>
    </w:p>
    <w:p>
      <w:pPr>
        <w:pStyle w:val="4"/>
      </w:pPr>
      <w:bookmarkStart w:id="166" w:name="_Toc155781179"/>
      <w:bookmarkStart w:id="167" w:name="_Toc155428161"/>
      <w:r>
        <w:rPr>
          <w:rFonts w:hint="eastAsia" w:eastAsia="宋体"/>
          <w:lang w:val="en-US" w:eastAsia="zh-CN"/>
        </w:rPr>
        <w:t>6</w:t>
      </w:r>
      <w:r>
        <w:t>.</w:t>
      </w:r>
      <w:r>
        <w:rPr>
          <w:rFonts w:hint="eastAsia" w:eastAsia="宋体"/>
          <w:lang w:val="en-US" w:eastAsia="zh-CN"/>
        </w:rPr>
        <w:t>19</w:t>
      </w:r>
      <w:r>
        <w:t>.1</w:t>
      </w:r>
      <w:r>
        <w:tab/>
      </w:r>
      <w:r>
        <w:t>General</w:t>
      </w:r>
      <w:bookmarkEnd w:id="166"/>
      <w:bookmarkEnd w:id="167"/>
    </w:p>
    <w:p>
      <w:pPr>
        <w:rPr>
          <w:ins w:id="165" w:author="cmcc-chunxia Guo" w:date="2024-02-18T15:52:26Z"/>
          <w:rFonts w:eastAsia="等线"/>
        </w:rPr>
      </w:pPr>
      <w:r>
        <w:rPr>
          <w:rFonts w:eastAsia="等线"/>
        </w:rPr>
        <w:t>The in-band blocking characteristics is a measure of the receiver's ability to receive a wanted signal at its assigned channel at the</w:t>
      </w:r>
      <w:r>
        <w:rPr>
          <w:rFonts w:eastAsia="等线"/>
          <w:lang w:val="en-US" w:eastAsia="zh-CN"/>
        </w:rPr>
        <w:t xml:space="preserve"> </w:t>
      </w:r>
      <w:r>
        <w:rPr>
          <w:rFonts w:eastAsia="等线"/>
          <w:i/>
        </w:rPr>
        <w:t>TAB connector</w:t>
      </w:r>
      <w:r>
        <w:rPr>
          <w:rFonts w:eastAsia="等线"/>
          <w:i/>
          <w:lang w:val="en-US" w:eastAsia="zh-CN"/>
        </w:rPr>
        <w:t xml:space="preserve"> </w:t>
      </w:r>
      <w:r>
        <w:rPr>
          <w:rFonts w:eastAsia="??"/>
        </w:rPr>
        <w:t>for</w:t>
      </w:r>
      <w:r>
        <w:rPr>
          <w:rFonts w:eastAsia="??"/>
          <w:i/>
        </w:rPr>
        <w:t xml:space="preserve"> NCR-MT type 1-</w:t>
      </w:r>
      <w:r>
        <w:rPr>
          <w:i/>
          <w:lang w:val="en-US" w:eastAsia="zh-CN"/>
        </w:rPr>
        <w:t>C</w:t>
      </w:r>
      <w:r>
        <w:rPr>
          <w:rFonts w:eastAsia="等线"/>
        </w:rPr>
        <w:t xml:space="preserve"> and </w:t>
      </w:r>
      <w:r>
        <w:rPr>
          <w:rFonts w:eastAsia="??"/>
          <w:i/>
        </w:rPr>
        <w:t>NCR-MT type 1-</w:t>
      </w:r>
      <w:r>
        <w:rPr>
          <w:i/>
          <w:lang w:val="en-US" w:eastAsia="zh-CN"/>
        </w:rPr>
        <w:t>H</w:t>
      </w:r>
      <w:r>
        <w:rPr>
          <w:rFonts w:eastAsia="等线"/>
        </w:rPr>
        <w:t xml:space="preserve"> in the presence of an unwanted interferer, which is an NR signal for general blocking or an NR signal with one resource block for narrowband blocking.</w:t>
      </w:r>
    </w:p>
    <w:p>
      <w:pPr>
        <w:rPr>
          <w:rFonts w:eastAsia="等线"/>
        </w:rPr>
      </w:pPr>
    </w:p>
    <w:p>
      <w:pPr>
        <w:pStyle w:val="4"/>
      </w:pPr>
      <w:bookmarkStart w:id="168" w:name="_Toc98755435"/>
      <w:bookmarkStart w:id="169" w:name="_Toc130401977"/>
      <w:bookmarkStart w:id="170" w:name="_Toc61184639"/>
      <w:bookmarkStart w:id="171" w:name="_Toc76542027"/>
      <w:bookmarkStart w:id="172" w:name="_Toc137554528"/>
      <w:bookmarkStart w:id="173" w:name="_Toc66386373"/>
      <w:bookmarkStart w:id="174" w:name="_Toc82450009"/>
      <w:bookmarkStart w:id="175" w:name="_Toc138946271"/>
      <w:bookmarkStart w:id="176" w:name="_Toc89949046"/>
      <w:bookmarkStart w:id="177" w:name="_Toc61183461"/>
      <w:bookmarkStart w:id="178" w:name="_Toc98763026"/>
      <w:bookmarkStart w:id="179" w:name="_Toc53185404"/>
      <w:bookmarkStart w:id="180" w:name="_Toc61184247"/>
      <w:bookmarkStart w:id="181" w:name="_Toc53185780"/>
      <w:bookmarkStart w:id="182" w:name="_Toc61183855"/>
      <w:bookmarkStart w:id="183" w:name="_Toc74583214"/>
      <w:bookmarkStart w:id="184" w:name="_Toc82450657"/>
      <w:bookmarkStart w:id="185" w:name="_Toc57820258"/>
      <w:bookmarkStart w:id="186" w:name="_Toc106183955"/>
      <w:bookmarkStart w:id="187" w:name="_Toc57821185"/>
      <w:bookmarkStart w:id="188" w:name="_Toc61185029"/>
      <w:bookmarkStart w:id="189" w:name="_Toc138853590"/>
      <w:bookmarkStart w:id="190" w:name="_Toc155781180"/>
      <w:bookmarkStart w:id="191" w:name="_Toc155428162"/>
      <w:r>
        <w:rPr>
          <w:rFonts w:hint="eastAsia" w:eastAsia="宋体"/>
          <w:lang w:val="en-US" w:eastAsia="zh-CN"/>
        </w:rPr>
        <w:t>6</w:t>
      </w:r>
      <w:r>
        <w:t>.</w:t>
      </w:r>
      <w:r>
        <w:rPr>
          <w:rFonts w:hint="eastAsia" w:eastAsia="宋体"/>
          <w:lang w:val="en-US" w:eastAsia="zh-CN"/>
        </w:rPr>
        <w:t>19</w:t>
      </w:r>
      <w:r>
        <w:t>.2</w:t>
      </w:r>
      <w:r>
        <w:tab/>
      </w:r>
      <w:r>
        <w:t>Minimum requirement for NCR-MT type 1-</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t>C</w:t>
      </w:r>
      <w:bookmarkEnd w:id="190"/>
      <w:bookmarkEnd w:id="191"/>
    </w:p>
    <w:p>
      <w:pPr>
        <w:rPr>
          <w:rFonts w:eastAsia="Yu Mincho"/>
        </w:rPr>
      </w:pPr>
      <w:ins w:id="166" w:author="cmcc-chunxia Guo" w:date="2024-02-18T15:52:26Z">
        <w:r>
          <w:rPr/>
          <w:t xml:space="preserve">The throughput shall be </w:t>
        </w:r>
      </w:ins>
      <w:ins w:id="167" w:author="cmcc-chunxia Guo" w:date="2024-02-18T15:52:26Z">
        <w:r>
          <w:rPr>
            <w:rFonts w:hint="eastAsia"/>
          </w:rPr>
          <w:t>≥</w:t>
        </w:r>
      </w:ins>
      <w:ins w:id="168" w:author="cmcc-chunxia Guo" w:date="2024-02-18T15:52:26Z">
        <w:r>
          <w:rPr/>
          <w:t xml:space="preserve"> 95% of the maximum throughput of the reference measurement channel</w:t>
        </w:r>
      </w:ins>
      <w:ins w:id="169" w:author="cmcc-chunxia Guo" w:date="2024-02-18T15:52:26Z">
        <w:r>
          <w:rPr>
            <w:rFonts w:hint="eastAsia"/>
            <w:lang w:val="en-US" w:eastAsia="zh-CN"/>
          </w:rPr>
          <w:t xml:space="preserve"> as specified in annex C.1.</w:t>
        </w:r>
      </w:ins>
      <w:r>
        <w:rPr>
          <w:rFonts w:hint="eastAsia"/>
          <w:lang w:val="en-US" w:eastAsia="zh-CN"/>
        </w:rPr>
        <w:t xml:space="preserve"> </w:t>
      </w:r>
      <w:r>
        <w:rPr>
          <w:rFonts w:hint="eastAsia" w:eastAsia="宋体"/>
          <w:lang w:val="en-US" w:eastAsia="zh-CN"/>
        </w:rPr>
        <w:t xml:space="preserve">For </w:t>
      </w:r>
      <w:r>
        <w:rPr>
          <w:rFonts w:eastAsia="宋体"/>
          <w:lang w:val="en-US" w:eastAsia="zh-CN"/>
        </w:rPr>
        <w:t>W</w:t>
      </w:r>
      <w:r>
        <w:rPr>
          <w:rFonts w:hint="eastAsia" w:eastAsia="宋体"/>
          <w:lang w:val="en-US" w:eastAsia="zh-CN"/>
        </w:rPr>
        <w:t xml:space="preserve">ide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m</w:t>
      </w:r>
      <w:r>
        <w:rPr>
          <w:rFonts w:eastAsia="Yu Mincho"/>
        </w:rPr>
        <w:t>inimum requirement is the same as specified for BS type 1-C in TS 38.104 [</w:t>
      </w:r>
      <w:r>
        <w:rPr>
          <w:rFonts w:hint="eastAsia" w:eastAsia="宋体"/>
          <w:lang w:val="en-US" w:eastAsia="zh-CN"/>
        </w:rPr>
        <w:t>2</w:t>
      </w:r>
      <w:r>
        <w:rPr>
          <w:rFonts w:eastAsia="Yu Mincho"/>
        </w:rPr>
        <w:t>], clause 7.4.2.2.</w:t>
      </w:r>
    </w:p>
    <w:p>
      <w:pPr>
        <w:rPr>
          <w:rFonts w:eastAsia="宋体"/>
          <w:lang w:val="en-US" w:eastAsia="zh-CN"/>
        </w:rPr>
      </w:pPr>
      <w:r>
        <w:rPr>
          <w:rFonts w:hint="eastAsia" w:eastAsia="宋体"/>
          <w:lang w:val="en-US" w:eastAsia="zh-CN"/>
        </w:rPr>
        <w:t xml:space="preserve">For </w:t>
      </w:r>
      <w:r>
        <w:rPr>
          <w:rFonts w:eastAsia="宋体"/>
          <w:lang w:val="en-US" w:eastAsia="zh-CN"/>
        </w:rPr>
        <w:t>L</w:t>
      </w:r>
      <w:r>
        <w:rPr>
          <w:rFonts w:hint="eastAsia" w:eastAsia="宋体"/>
          <w:lang w:val="en-US" w:eastAsia="zh-CN"/>
        </w:rPr>
        <w:t xml:space="preserve">ocal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m</w:t>
      </w:r>
      <w:r>
        <w:rPr>
          <w:rFonts w:eastAsia="Yu Mincho"/>
        </w:rPr>
        <w:t xml:space="preserve">inimum requirement is the same as specified </w:t>
      </w:r>
      <w:r>
        <w:rPr>
          <w:rFonts w:hint="eastAsia" w:eastAsia="宋体"/>
          <w:lang w:val="en-US" w:eastAsia="zh-CN"/>
        </w:rPr>
        <w:t xml:space="preserve">in TS 38.101-1 </w:t>
      </w:r>
      <w:r>
        <w:rPr>
          <w:rFonts w:eastAsia="宋体"/>
          <w:lang w:val="en-US" w:eastAsia="zh-CN"/>
        </w:rPr>
        <w:t>[</w:t>
      </w:r>
      <w:r>
        <w:rPr>
          <w:rFonts w:hint="eastAsia" w:eastAsia="宋体"/>
          <w:lang w:val="en-US" w:eastAsia="zh-CN"/>
        </w:rPr>
        <w:t>13</w:t>
      </w:r>
      <w:r>
        <w:rPr>
          <w:rFonts w:eastAsia="宋体"/>
          <w:lang w:val="en-US" w:eastAsia="zh-CN"/>
        </w:rPr>
        <w:t xml:space="preserve">] </w:t>
      </w:r>
      <w:r>
        <w:rPr>
          <w:rFonts w:hint="eastAsia" w:eastAsia="宋体"/>
          <w:lang w:val="en-US" w:eastAsia="zh-CN"/>
        </w:rPr>
        <w:t xml:space="preserve">clause </w:t>
      </w:r>
      <w:r>
        <w:rPr>
          <w:rFonts w:eastAsia="宋体"/>
          <w:lang w:val="en-US" w:eastAsia="zh-CN"/>
        </w:rPr>
        <w:t>7.6.2</w:t>
      </w:r>
      <w:r>
        <w:rPr>
          <w:rFonts w:hint="eastAsia" w:eastAsia="宋体"/>
          <w:lang w:val="en-US" w:eastAsia="zh-CN"/>
        </w:rPr>
        <w:t>.</w:t>
      </w:r>
    </w:p>
    <w:p>
      <w:pPr>
        <w:pStyle w:val="4"/>
      </w:pPr>
      <w:bookmarkStart w:id="192" w:name="_Toc130401978"/>
      <w:bookmarkStart w:id="193" w:name="_Toc57821186"/>
      <w:bookmarkStart w:id="194" w:name="_Toc57820259"/>
      <w:bookmarkStart w:id="195" w:name="_Toc138946272"/>
      <w:bookmarkStart w:id="196" w:name="_Toc138853591"/>
      <w:bookmarkStart w:id="197" w:name="_Toc61185030"/>
      <w:bookmarkStart w:id="198" w:name="_Toc76542028"/>
      <w:bookmarkStart w:id="199" w:name="_Toc53185781"/>
      <w:bookmarkStart w:id="200" w:name="_Toc61183856"/>
      <w:bookmarkStart w:id="201" w:name="_Toc74583215"/>
      <w:bookmarkStart w:id="202" w:name="_Toc155781181"/>
      <w:bookmarkStart w:id="203" w:name="_Toc61184640"/>
      <w:bookmarkStart w:id="204" w:name="_Toc98755436"/>
      <w:bookmarkStart w:id="205" w:name="_Toc82450010"/>
      <w:bookmarkStart w:id="206" w:name="_Toc106183956"/>
      <w:bookmarkStart w:id="207" w:name="_Toc66386374"/>
      <w:bookmarkStart w:id="208" w:name="_Toc61183462"/>
      <w:bookmarkStart w:id="209" w:name="_Toc53185405"/>
      <w:bookmarkStart w:id="210" w:name="_Toc82450658"/>
      <w:bookmarkStart w:id="211" w:name="_Toc155428163"/>
      <w:bookmarkStart w:id="212" w:name="_Toc61184248"/>
      <w:bookmarkStart w:id="213" w:name="_Toc137554529"/>
      <w:bookmarkStart w:id="214" w:name="_Toc98763027"/>
      <w:bookmarkStart w:id="215" w:name="_Toc89949047"/>
      <w:r>
        <w:rPr>
          <w:rFonts w:hint="eastAsia" w:eastAsia="宋体"/>
          <w:lang w:val="en-US" w:eastAsia="zh-CN"/>
        </w:rPr>
        <w:t>6</w:t>
      </w:r>
      <w:r>
        <w:t>.</w:t>
      </w:r>
      <w:r>
        <w:rPr>
          <w:rFonts w:hint="eastAsia" w:eastAsia="宋体"/>
          <w:lang w:val="en-US" w:eastAsia="zh-CN"/>
        </w:rPr>
        <w:t>19</w:t>
      </w:r>
      <w:r>
        <w:t>.3</w:t>
      </w:r>
      <w:r>
        <w:tab/>
      </w:r>
      <w:r>
        <w:t>Minimum requirement for NCR-MT type 1-H</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rPr>
          <w:rFonts w:eastAsia="Yu Mincho"/>
        </w:rPr>
      </w:pPr>
      <w:ins w:id="170" w:author="cmcc-chunxia Guo" w:date="2024-02-18T15:52:26Z">
        <w:r>
          <w:rPr/>
          <w:t xml:space="preserve">The throughput shall be </w:t>
        </w:r>
      </w:ins>
      <w:ins w:id="171" w:author="cmcc-chunxia Guo" w:date="2024-02-18T15:52:26Z">
        <w:r>
          <w:rPr>
            <w:rFonts w:hint="eastAsia"/>
          </w:rPr>
          <w:t>≥</w:t>
        </w:r>
      </w:ins>
      <w:ins w:id="172" w:author="cmcc-chunxia Guo" w:date="2024-02-18T15:52:26Z">
        <w:r>
          <w:rPr/>
          <w:t xml:space="preserve"> 95% of the maximum throughput of the reference measurement channel</w:t>
        </w:r>
      </w:ins>
      <w:ins w:id="173" w:author="cmcc-chunxia Guo" w:date="2024-02-18T15:52:26Z">
        <w:r>
          <w:rPr>
            <w:rFonts w:hint="eastAsia"/>
            <w:lang w:val="en-US" w:eastAsia="zh-CN"/>
          </w:rPr>
          <w:t xml:space="preserve"> as specified in annex C.1.</w:t>
        </w:r>
      </w:ins>
      <w:r>
        <w:rPr>
          <w:rFonts w:hint="eastAsia"/>
          <w:lang w:val="en-US" w:eastAsia="zh-CN"/>
        </w:rPr>
        <w:t xml:space="preserve"> </w:t>
      </w:r>
      <w:r>
        <w:rPr>
          <w:rFonts w:hint="eastAsia" w:eastAsia="宋体"/>
          <w:lang w:val="en-US" w:eastAsia="zh-CN"/>
        </w:rPr>
        <w:t xml:space="preserve">For </w:t>
      </w:r>
      <w:r>
        <w:rPr>
          <w:rFonts w:eastAsia="宋体"/>
          <w:lang w:val="en-US" w:eastAsia="zh-CN"/>
        </w:rPr>
        <w:t>W</w:t>
      </w:r>
      <w:r>
        <w:rPr>
          <w:rFonts w:hint="eastAsia" w:eastAsia="宋体"/>
          <w:lang w:val="en-US" w:eastAsia="zh-CN"/>
        </w:rPr>
        <w:t xml:space="preserve">ide </w:t>
      </w:r>
      <w:r>
        <w:rPr>
          <w:rFonts w:eastAsia="宋体"/>
          <w:lang w:val="en-US" w:eastAsia="zh-CN"/>
        </w:rPr>
        <w:t>A</w:t>
      </w:r>
      <w:r>
        <w:rPr>
          <w:rFonts w:hint="eastAsia" w:eastAsia="宋体"/>
          <w:lang w:val="en-US" w:eastAsia="zh-CN"/>
        </w:rPr>
        <w:t xml:space="preserve">rea </w:t>
      </w:r>
      <w:r>
        <w:rPr>
          <w:rFonts w:eastAsia="宋体"/>
          <w:i/>
          <w:iCs/>
          <w:lang w:val="en-US" w:eastAsia="zh-CN"/>
        </w:rPr>
        <w:t>NCR-MT type 1-H</w:t>
      </w:r>
      <w:r>
        <w:rPr>
          <w:rFonts w:hint="eastAsia" w:eastAsia="宋体"/>
          <w:lang w:val="en-US" w:eastAsia="zh-CN"/>
        </w:rPr>
        <w:t>, m</w:t>
      </w:r>
      <w:r>
        <w:rPr>
          <w:rFonts w:eastAsia="Yu Mincho"/>
        </w:rPr>
        <w:t xml:space="preserve">inimum requirement </w:t>
      </w:r>
      <w:r>
        <w:rPr>
          <w:rFonts w:hint="eastAsia" w:eastAsia="宋体"/>
          <w:lang w:val="en-US" w:eastAsia="zh-CN"/>
        </w:rPr>
        <w:t xml:space="preserve">at TAB connector </w:t>
      </w:r>
      <w:r>
        <w:rPr>
          <w:rFonts w:eastAsia="Yu Mincho"/>
        </w:rPr>
        <w:t>is the same as specified for</w:t>
      </w:r>
      <w:r>
        <w:rPr>
          <w:rFonts w:hint="eastAsia" w:eastAsia="宋体"/>
          <w:lang w:val="en-US" w:eastAsia="zh-CN"/>
        </w:rPr>
        <w:t xml:space="preserve"> IAB-MT</w:t>
      </w:r>
      <w:r>
        <w:rPr>
          <w:rFonts w:eastAsia="Yu Mincho"/>
        </w:rPr>
        <w:t xml:space="preserve"> in TS 38.1</w:t>
      </w:r>
      <w:r>
        <w:rPr>
          <w:rFonts w:hint="eastAsia" w:eastAsia="宋体"/>
          <w:lang w:val="en-US" w:eastAsia="zh-CN"/>
        </w:rPr>
        <w:t>7</w:t>
      </w:r>
      <w:r>
        <w:rPr>
          <w:rFonts w:eastAsia="Yu Mincho"/>
        </w:rPr>
        <w:t>4 [</w:t>
      </w:r>
      <w:r>
        <w:rPr>
          <w:rFonts w:hint="eastAsia" w:eastAsia="宋体"/>
          <w:lang w:val="en-US" w:eastAsia="zh-CN"/>
        </w:rPr>
        <w:t>22</w:t>
      </w:r>
      <w:r>
        <w:rPr>
          <w:rFonts w:eastAsia="Yu Mincho"/>
        </w:rPr>
        <w:t>], clause 7.4.2.3.</w:t>
      </w:r>
    </w:p>
    <w:p>
      <w:pPr>
        <w:rPr>
          <w:rFonts w:eastAsia="宋体"/>
          <w:lang w:val="en-US" w:eastAsia="zh-CN"/>
        </w:rPr>
      </w:pPr>
      <w:r>
        <w:rPr>
          <w:rFonts w:hint="eastAsia" w:eastAsia="宋体"/>
          <w:lang w:val="en-US" w:eastAsia="zh-CN"/>
        </w:rPr>
        <w:t xml:space="preserve">For </w:t>
      </w:r>
      <w:r>
        <w:rPr>
          <w:rFonts w:eastAsia="宋体"/>
          <w:lang w:val="en-US" w:eastAsia="zh-CN"/>
        </w:rPr>
        <w:t>L</w:t>
      </w:r>
      <w:r>
        <w:rPr>
          <w:rFonts w:hint="eastAsia" w:eastAsia="宋体"/>
          <w:lang w:val="en-US" w:eastAsia="zh-CN"/>
        </w:rPr>
        <w:t xml:space="preserve">ocal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1-H</w:t>
      </w:r>
      <w:r>
        <w:rPr>
          <w:rFonts w:hint="eastAsia" w:eastAsia="宋体"/>
          <w:lang w:val="en-US" w:eastAsia="zh-CN"/>
        </w:rPr>
        <w:t>, m</w:t>
      </w:r>
      <w:r>
        <w:rPr>
          <w:rFonts w:eastAsia="Yu Mincho"/>
        </w:rPr>
        <w:t>inimum requirement</w:t>
      </w:r>
      <w:r>
        <w:rPr>
          <w:rFonts w:hint="eastAsia" w:eastAsia="宋体"/>
          <w:lang w:val="en-US" w:eastAsia="zh-CN"/>
        </w:rPr>
        <w:t xml:space="preserve"> at TAB connector </w:t>
      </w:r>
      <w:r>
        <w:rPr>
          <w:rFonts w:eastAsia="Yu Mincho"/>
        </w:rPr>
        <w:t xml:space="preserve">is the same as specified </w:t>
      </w:r>
      <w:r>
        <w:rPr>
          <w:rFonts w:hint="eastAsia" w:eastAsia="宋体"/>
          <w:lang w:val="en-US" w:eastAsia="zh-CN"/>
        </w:rPr>
        <w:t xml:space="preserve">in TS 38.101-1 </w:t>
      </w:r>
      <w:r>
        <w:rPr>
          <w:rFonts w:eastAsia="宋体"/>
          <w:lang w:val="en-US" w:eastAsia="zh-CN"/>
        </w:rPr>
        <w:t>[</w:t>
      </w:r>
      <w:r>
        <w:rPr>
          <w:rFonts w:hint="eastAsia" w:eastAsia="宋体"/>
          <w:lang w:val="en-US" w:eastAsia="zh-CN"/>
        </w:rPr>
        <w:t>13</w:t>
      </w:r>
      <w:r>
        <w:rPr>
          <w:rFonts w:eastAsia="宋体"/>
          <w:lang w:val="en-US" w:eastAsia="zh-CN"/>
        </w:rPr>
        <w:t xml:space="preserve">], </w:t>
      </w:r>
      <w:r>
        <w:rPr>
          <w:rFonts w:hint="eastAsia" w:eastAsia="宋体"/>
          <w:lang w:val="en-US" w:eastAsia="zh-CN"/>
        </w:rPr>
        <w:t xml:space="preserve">clause </w:t>
      </w:r>
      <w:r>
        <w:rPr>
          <w:rFonts w:eastAsia="宋体"/>
          <w:lang w:val="en-US" w:eastAsia="zh-CN"/>
        </w:rPr>
        <w:t>7.6.2</w:t>
      </w:r>
      <w:r>
        <w:rPr>
          <w:rFonts w:hint="eastAsia" w:eastAsia="宋体"/>
          <w:lang w:val="en-US" w:eastAsia="zh-CN"/>
        </w:rPr>
        <w:t>.</w:t>
      </w: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3"/>
      </w:pPr>
      <w:bookmarkStart w:id="216" w:name="_Toc155428167"/>
      <w:bookmarkStart w:id="217" w:name="_Toc11319"/>
      <w:bookmarkStart w:id="218" w:name="_Toc29799615"/>
      <w:bookmarkStart w:id="219" w:name="_Toc29770116"/>
      <w:bookmarkStart w:id="220" w:name="_Toc37255482"/>
      <w:bookmarkStart w:id="221" w:name="_Toc155781185"/>
      <w:bookmarkStart w:id="222" w:name="_Toc21343150"/>
      <w:bookmarkStart w:id="223" w:name="_Toc37254839"/>
      <w:r>
        <w:rPr>
          <w:rFonts w:hint="eastAsia" w:eastAsia="宋体"/>
          <w:lang w:val="en-US" w:eastAsia="zh-CN"/>
        </w:rPr>
        <w:t>6</w:t>
      </w:r>
      <w:r>
        <w:t>.</w:t>
      </w:r>
      <w:r>
        <w:rPr>
          <w:rFonts w:hint="eastAsia" w:eastAsia="宋体"/>
          <w:lang w:val="en-US" w:eastAsia="zh-CN"/>
        </w:rPr>
        <w:t>21</w:t>
      </w:r>
      <w:r>
        <w:tab/>
      </w:r>
      <w:r>
        <w:rPr>
          <w:rFonts w:hint="eastAsia" w:eastAsia="宋体"/>
          <w:lang w:val="en-US" w:eastAsia="zh-CN"/>
        </w:rPr>
        <w:t>Conducted i</w:t>
      </w:r>
      <w:r>
        <w:t>ntermodulation characteristics</w:t>
      </w:r>
      <w:bookmarkEnd w:id="216"/>
      <w:bookmarkEnd w:id="217"/>
      <w:bookmarkEnd w:id="218"/>
      <w:bookmarkEnd w:id="219"/>
      <w:bookmarkEnd w:id="220"/>
      <w:bookmarkEnd w:id="221"/>
      <w:bookmarkEnd w:id="222"/>
      <w:bookmarkEnd w:id="223"/>
    </w:p>
    <w:p>
      <w:pPr>
        <w:pStyle w:val="4"/>
      </w:pPr>
      <w:bookmarkStart w:id="224" w:name="_Toc155781186"/>
      <w:bookmarkStart w:id="225" w:name="_Toc155428168"/>
      <w:r>
        <w:rPr>
          <w:rFonts w:hint="eastAsia" w:eastAsia="宋体"/>
          <w:lang w:val="en-US" w:eastAsia="zh-CN"/>
        </w:rPr>
        <w:t>6</w:t>
      </w:r>
      <w:r>
        <w:t>.</w:t>
      </w:r>
      <w:r>
        <w:rPr>
          <w:rFonts w:hint="eastAsia" w:eastAsia="宋体"/>
          <w:lang w:val="en-US" w:eastAsia="zh-CN"/>
        </w:rPr>
        <w:t>21</w:t>
      </w:r>
      <w:r>
        <w:t>.1</w:t>
      </w:r>
      <w:r>
        <w:tab/>
      </w:r>
      <w:r>
        <w:t>General</w:t>
      </w:r>
      <w:bookmarkEnd w:id="224"/>
      <w:bookmarkEnd w:id="225"/>
    </w:p>
    <w:p>
      <w:pPr>
        <w:rPr>
          <w:ins w:id="174" w:author="cmcc-chunxia Guo" w:date="2024-02-18T15:53:26Z"/>
        </w:rPr>
      </w:pPr>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p>
    <w:p>
      <w:pPr>
        <w:pStyle w:val="4"/>
      </w:pPr>
      <w:bookmarkStart w:id="226" w:name="_Toc123051990"/>
      <w:bookmarkStart w:id="227" w:name="_Toc155428169"/>
      <w:bookmarkStart w:id="228" w:name="_Toc44712224"/>
      <w:bookmarkStart w:id="229" w:name="_Toc37260234"/>
      <w:bookmarkStart w:id="230" w:name="_Toc107474984"/>
      <w:bookmarkStart w:id="231" w:name="_Toc123716995"/>
      <w:bookmarkStart w:id="232" w:name="_Toc131687407"/>
      <w:bookmarkStart w:id="233" w:name="_Toc123049071"/>
      <w:bookmarkStart w:id="234" w:name="_Toc45893537"/>
      <w:bookmarkStart w:id="235" w:name="_Toc114255577"/>
      <w:bookmarkStart w:id="236" w:name="_Toc36817317"/>
      <w:bookmarkStart w:id="237" w:name="_Toc53178259"/>
      <w:bookmarkStart w:id="238" w:name="_Toc21127556"/>
      <w:bookmarkStart w:id="239" w:name="_Toc115186257"/>
      <w:bookmarkStart w:id="240" w:name="_Toc106782882"/>
      <w:bookmarkStart w:id="241" w:name="_Toc53178710"/>
      <w:bookmarkStart w:id="242" w:name="_Toc107419357"/>
      <w:bookmarkStart w:id="243" w:name="_Toc61178936"/>
      <w:bookmarkStart w:id="244" w:name="_Toc61179406"/>
      <w:bookmarkStart w:id="245" w:name="_Toc67916702"/>
      <w:bookmarkStart w:id="246" w:name="_Toc90422687"/>
      <w:bookmarkStart w:id="247" w:name="_Toc37267622"/>
      <w:bookmarkStart w:id="248" w:name="_Toc74663300"/>
      <w:bookmarkStart w:id="249" w:name="_Toc124156903"/>
      <w:bookmarkStart w:id="250" w:name="_Toc29811765"/>
      <w:bookmarkStart w:id="251" w:name="_Toc155781187"/>
      <w:bookmarkStart w:id="252" w:name="_Toc82621840"/>
      <w:bookmarkStart w:id="253" w:name="_Toc124265275"/>
      <w:bookmarkStart w:id="254" w:name="_Toc107311773"/>
      <w:r>
        <w:rPr>
          <w:rFonts w:hint="eastAsia" w:eastAsia="宋体"/>
          <w:lang w:val="en-US" w:eastAsia="zh-CN"/>
        </w:rPr>
        <w:t>6</w:t>
      </w:r>
      <w:r>
        <w:t>.</w:t>
      </w:r>
      <w:r>
        <w:rPr>
          <w:rFonts w:hint="eastAsia" w:eastAsia="宋体"/>
          <w:lang w:val="en-US" w:eastAsia="zh-CN"/>
        </w:rPr>
        <w:t>21</w:t>
      </w:r>
      <w:r>
        <w:t>.2</w:t>
      </w:r>
      <w:r>
        <w:tab/>
      </w:r>
      <w:r>
        <w:t>Minimum requirement for NCR</w:t>
      </w:r>
      <w:ins w:id="175" w:author="cmcc-chunxia Guo" w:date="2024-02-18T15:53:42Z">
        <w:r>
          <w:rPr>
            <w:rFonts w:hint="eastAsia"/>
            <w:lang w:val="en-US" w:eastAsia="zh-CN"/>
          </w:rPr>
          <w:t>-</w:t>
        </w:r>
      </w:ins>
      <w:ins w:id="176" w:author="cmcc-chunxia Guo" w:date="2024-02-18T15:53:43Z">
        <w:r>
          <w:rPr>
            <w:rFonts w:hint="eastAsia"/>
            <w:lang w:val="en-US" w:eastAsia="zh-CN"/>
          </w:rPr>
          <w:t>MT</w:t>
        </w:r>
      </w:ins>
      <w:r>
        <w:t xml:space="preserve"> type 1-C</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ins w:id="177" w:author="cmcc-chunxia Guo" w:date="2024-02-18T15:53:27Z">
        <w:r>
          <w:rPr/>
          <w:t xml:space="preserve">The throughput shall be </w:t>
        </w:r>
      </w:ins>
      <w:ins w:id="178" w:author="cmcc-chunxia Guo" w:date="2024-02-18T15:53:27Z">
        <w:r>
          <w:rPr>
            <w:rFonts w:hint="eastAsia"/>
          </w:rPr>
          <w:t>≥</w:t>
        </w:r>
      </w:ins>
      <w:ins w:id="179" w:author="cmcc-chunxia Guo" w:date="2024-02-18T15:53:27Z">
        <w:r>
          <w:rPr/>
          <w:t xml:space="preserve"> 95% of the maximum throughput of the reference measurement channel</w:t>
        </w:r>
      </w:ins>
      <w:ins w:id="180" w:author="cmcc-chunxia Guo" w:date="2024-02-18T15:53:27Z">
        <w:r>
          <w:rPr>
            <w:rFonts w:hint="eastAsia"/>
            <w:lang w:val="en-US" w:eastAsia="zh-CN"/>
          </w:rPr>
          <w:t xml:space="preserve"> as specified in annex C.1.</w:t>
        </w:r>
      </w:ins>
      <w:r>
        <w:rPr>
          <w:rFonts w:hint="eastAsia"/>
          <w:lang w:val="en-US" w:eastAsia="zh-CN"/>
        </w:rPr>
        <w:t xml:space="preserve"> </w:t>
      </w:r>
      <w:r>
        <w:t xml:space="preserve">For </w:t>
      </w:r>
      <w:r>
        <w:rPr>
          <w:rFonts w:hint="eastAsia" w:eastAsia="宋体"/>
          <w:lang w:val="en-US" w:eastAsia="zh-CN"/>
        </w:rPr>
        <w:t xml:space="preserve">Wide </w:t>
      </w:r>
      <w:r>
        <w:rPr>
          <w:rFonts w:eastAsia="宋体"/>
          <w:lang w:val="en-US" w:eastAsia="zh-CN"/>
        </w:rPr>
        <w:t>A</w:t>
      </w:r>
      <w:r>
        <w:rPr>
          <w:rFonts w:hint="eastAsia" w:eastAsia="宋体"/>
          <w:lang w:val="en-US" w:eastAsia="zh-CN"/>
        </w:rPr>
        <w:t xml:space="preserve">rea </w:t>
      </w:r>
      <w:r>
        <w:rPr>
          <w:i/>
          <w:iCs/>
        </w:rPr>
        <w:t>NCR-MT type 1-C</w:t>
      </w:r>
      <w:r>
        <w:t xml:space="preserve">, minimum requirement at </w:t>
      </w:r>
      <w:r>
        <w:rPr>
          <w:rFonts w:hint="eastAsia" w:eastAsia="宋体"/>
          <w:lang w:val="en-US" w:eastAsia="zh-CN"/>
        </w:rPr>
        <w:t>antenna</w:t>
      </w:r>
      <w:r>
        <w:t xml:space="preserve"> connector is the same as specified for </w:t>
      </w:r>
      <w:r>
        <w:rPr>
          <w:i/>
          <w:iCs/>
        </w:rPr>
        <w:t>BS type 1-C</w:t>
      </w:r>
      <w:r>
        <w:t xml:space="preserve"> in TS 38.104 [</w:t>
      </w:r>
      <w:r>
        <w:rPr>
          <w:rFonts w:hint="eastAsia" w:eastAsia="宋体"/>
          <w:lang w:val="en-US" w:eastAsia="zh-CN"/>
        </w:rPr>
        <w:t>2</w:t>
      </w:r>
      <w:r>
        <w:t>], clause 7.7.2.</w:t>
      </w:r>
    </w:p>
    <w:p>
      <w:r>
        <w:t xml:space="preserve">For </w:t>
      </w:r>
      <w:r>
        <w:rPr>
          <w:rFonts w:hint="eastAsia" w:eastAsia="宋体"/>
          <w:lang w:val="en-US" w:eastAsia="zh-CN"/>
        </w:rPr>
        <w:t xml:space="preserve">Local </w:t>
      </w:r>
      <w:r>
        <w:rPr>
          <w:rFonts w:eastAsia="宋体"/>
          <w:lang w:val="en-US" w:eastAsia="zh-CN"/>
        </w:rPr>
        <w:t>A</w:t>
      </w:r>
      <w:r>
        <w:rPr>
          <w:rFonts w:hint="eastAsia" w:eastAsia="宋体"/>
          <w:lang w:val="en-US" w:eastAsia="zh-CN"/>
        </w:rPr>
        <w:t xml:space="preserve">rea </w:t>
      </w:r>
      <w:r>
        <w:rPr>
          <w:i/>
          <w:iCs/>
        </w:rPr>
        <w:t>NCR-MT type 1-C</w:t>
      </w:r>
      <w:r>
        <w:t xml:space="preserve">, minimum requirement at </w:t>
      </w:r>
      <w:r>
        <w:rPr>
          <w:rFonts w:hint="eastAsia" w:eastAsia="宋体"/>
          <w:lang w:val="en-US" w:eastAsia="zh-CN"/>
        </w:rPr>
        <w:t xml:space="preserve">antenna </w:t>
      </w:r>
      <w:r>
        <w:t>connector is the same as specified in TS 38.10</w:t>
      </w:r>
      <w:r>
        <w:rPr>
          <w:rFonts w:hint="eastAsia" w:eastAsia="宋体"/>
          <w:lang w:val="en-US" w:eastAsia="zh-CN"/>
        </w:rPr>
        <w:t>1-1</w:t>
      </w:r>
      <w:r>
        <w:rPr>
          <w:rFonts w:eastAsia="宋体"/>
          <w:lang w:val="en-US" w:eastAsia="zh-CN"/>
        </w:rPr>
        <w:t xml:space="preserve"> </w:t>
      </w:r>
      <w:r>
        <w:t>[</w:t>
      </w:r>
      <w:r>
        <w:rPr>
          <w:rFonts w:hint="eastAsia" w:eastAsia="宋体"/>
          <w:lang w:val="en-US" w:eastAsia="zh-CN"/>
        </w:rPr>
        <w:t>13</w:t>
      </w:r>
      <w:r>
        <w:t xml:space="preserve">], clause </w:t>
      </w:r>
      <w:r>
        <w:rPr>
          <w:rFonts w:eastAsia="宋体"/>
          <w:lang w:eastAsia="zh-CN"/>
        </w:rPr>
        <w:t>7.8.2</w:t>
      </w:r>
      <w:r>
        <w:t>.</w:t>
      </w:r>
    </w:p>
    <w:p>
      <w:pPr>
        <w:pStyle w:val="4"/>
      </w:pPr>
      <w:bookmarkStart w:id="255" w:name="_Toc155428170"/>
      <w:bookmarkStart w:id="256" w:name="_Toc155781188"/>
      <w:r>
        <w:rPr>
          <w:rFonts w:hint="eastAsia" w:eastAsia="宋体"/>
          <w:lang w:val="en-US" w:eastAsia="zh-CN"/>
        </w:rPr>
        <w:t>6</w:t>
      </w:r>
      <w:r>
        <w:t>.</w:t>
      </w:r>
      <w:r>
        <w:rPr>
          <w:rFonts w:hint="eastAsia" w:eastAsia="宋体"/>
          <w:lang w:val="en-US" w:eastAsia="zh-CN"/>
        </w:rPr>
        <w:t>21</w:t>
      </w:r>
      <w:r>
        <w:t>.</w:t>
      </w:r>
      <w:r>
        <w:rPr>
          <w:rFonts w:hint="eastAsia" w:eastAsia="宋体"/>
          <w:lang w:val="en-US" w:eastAsia="zh-CN"/>
        </w:rPr>
        <w:t>3</w:t>
      </w:r>
      <w:r>
        <w:tab/>
      </w:r>
      <w:r>
        <w:t>Minimum requirement for NCR</w:t>
      </w:r>
      <w:ins w:id="181" w:author="cmcc-chunxia Guo" w:date="2024-02-18T15:53:46Z">
        <w:r>
          <w:rPr>
            <w:rFonts w:hint="eastAsia"/>
            <w:lang w:val="en-US" w:eastAsia="zh-CN"/>
          </w:rPr>
          <w:t>-M</w:t>
        </w:r>
      </w:ins>
      <w:ins w:id="182" w:author="cmcc-chunxia Guo" w:date="2024-02-18T15:53:47Z">
        <w:r>
          <w:rPr>
            <w:rFonts w:hint="eastAsia"/>
            <w:lang w:val="en-US" w:eastAsia="zh-CN"/>
          </w:rPr>
          <w:t>T</w:t>
        </w:r>
      </w:ins>
      <w:r>
        <w:rPr>
          <w:rFonts w:hint="eastAsia" w:eastAsia="宋体"/>
          <w:lang w:val="en-US" w:eastAsia="zh-CN"/>
        </w:rPr>
        <w:t xml:space="preserve"> </w:t>
      </w:r>
      <w:r>
        <w:t>type 1-H</w:t>
      </w:r>
      <w:bookmarkEnd w:id="255"/>
      <w:bookmarkEnd w:id="256"/>
    </w:p>
    <w:p>
      <w:pPr>
        <w:rPr>
          <w:rFonts w:eastAsia="宋体"/>
          <w:lang w:val="en-US" w:eastAsia="zh-CN"/>
        </w:rPr>
      </w:pPr>
      <w:ins w:id="183" w:author="cmcc-chunxia Guo" w:date="2024-02-18T15:53:27Z">
        <w:r>
          <w:rPr/>
          <w:t xml:space="preserve">The throughput shall be </w:t>
        </w:r>
      </w:ins>
      <w:ins w:id="184" w:author="cmcc-chunxia Guo" w:date="2024-02-18T15:53:27Z">
        <w:r>
          <w:rPr>
            <w:rFonts w:hint="eastAsia"/>
          </w:rPr>
          <w:t>≥</w:t>
        </w:r>
      </w:ins>
      <w:ins w:id="185" w:author="cmcc-chunxia Guo" w:date="2024-02-18T15:53:27Z">
        <w:r>
          <w:rPr/>
          <w:t xml:space="preserve"> 95% of the maximum throughput of the reference measurement channel</w:t>
        </w:r>
      </w:ins>
      <w:ins w:id="186" w:author="cmcc-chunxia Guo" w:date="2024-02-18T15:53:27Z">
        <w:r>
          <w:rPr>
            <w:rFonts w:hint="eastAsia"/>
            <w:lang w:val="en-US" w:eastAsia="zh-CN"/>
          </w:rPr>
          <w:t xml:space="preserve"> as specified in annex C.1.</w:t>
        </w:r>
      </w:ins>
      <w:r>
        <w:rPr>
          <w:rFonts w:hint="eastAsia"/>
          <w:lang w:val="en-US" w:eastAsia="zh-CN"/>
        </w:rPr>
        <w:t xml:space="preserve"> </w:t>
      </w:r>
      <w:r>
        <w:t xml:space="preserve">For </w:t>
      </w:r>
      <w:r>
        <w:rPr>
          <w:rFonts w:hint="eastAsia" w:eastAsia="宋体"/>
          <w:lang w:val="en-US" w:eastAsia="zh-CN"/>
        </w:rPr>
        <w:t xml:space="preserve">Wide </w:t>
      </w:r>
      <w:r>
        <w:rPr>
          <w:rFonts w:eastAsia="宋体"/>
          <w:lang w:val="en-US" w:eastAsia="zh-CN"/>
        </w:rPr>
        <w:t>Ar</w:t>
      </w:r>
      <w:r>
        <w:rPr>
          <w:rFonts w:hint="eastAsia" w:eastAsia="宋体"/>
          <w:lang w:val="en-US" w:eastAsia="zh-CN"/>
        </w:rPr>
        <w:t xml:space="preserve">ea </w:t>
      </w:r>
      <w:r>
        <w:rPr>
          <w:i/>
          <w:iCs/>
        </w:rPr>
        <w:t>NCR-MT type 1-H</w:t>
      </w:r>
      <w:r>
        <w:t xml:space="preserve">, minimum requirement at TAB connector is the same as specified for </w:t>
      </w:r>
      <w:r>
        <w:rPr>
          <w:rFonts w:hint="eastAsia" w:eastAsia="宋体"/>
          <w:i/>
          <w:iCs/>
          <w:lang w:val="en-US" w:eastAsia="zh-CN"/>
        </w:rPr>
        <w:t>IAB-MT type 1-H</w:t>
      </w:r>
      <w:r>
        <w:t xml:space="preserve"> in TS 38.1</w:t>
      </w:r>
      <w:r>
        <w:rPr>
          <w:rFonts w:hint="eastAsia" w:eastAsia="宋体"/>
          <w:lang w:val="en-US" w:eastAsia="zh-CN"/>
        </w:rPr>
        <w:t>7</w:t>
      </w:r>
      <w:r>
        <w:t>4 [</w:t>
      </w:r>
      <w:r>
        <w:rPr>
          <w:rFonts w:hint="eastAsia" w:eastAsia="宋体"/>
          <w:lang w:val="en-US" w:eastAsia="zh-CN"/>
        </w:rPr>
        <w:t>22</w:t>
      </w:r>
      <w:r>
        <w:t>], clause</w:t>
      </w:r>
      <w:r>
        <w:rPr>
          <w:rFonts w:hint="eastAsia" w:eastAsia="宋体"/>
          <w:lang w:val="en-US" w:eastAsia="zh-CN"/>
        </w:rPr>
        <w:t xml:space="preserve"> </w:t>
      </w:r>
      <w:r>
        <w:rPr>
          <w:rFonts w:eastAsia="宋体"/>
          <w:lang w:val="en-US" w:eastAsia="zh-CN"/>
        </w:rPr>
        <w:t>7.7.3</w:t>
      </w:r>
      <w:r>
        <w:rPr>
          <w:rFonts w:hint="eastAsia" w:eastAsia="宋体"/>
          <w:lang w:val="en-US" w:eastAsia="zh-CN"/>
        </w:rPr>
        <w:t>.</w:t>
      </w:r>
    </w:p>
    <w:p>
      <w:pPr>
        <w:rPr>
          <w:rFonts w:eastAsia="宋体"/>
          <w:lang w:val="en-US" w:eastAsia="zh-CN"/>
        </w:rPr>
      </w:pPr>
      <w:r>
        <w:t xml:space="preserve">For </w:t>
      </w:r>
      <w:r>
        <w:rPr>
          <w:rFonts w:hint="eastAsia" w:eastAsia="宋体"/>
          <w:lang w:val="en-US" w:eastAsia="zh-CN"/>
        </w:rPr>
        <w:t xml:space="preserve">Local </w:t>
      </w:r>
      <w:r>
        <w:rPr>
          <w:rFonts w:eastAsia="宋体"/>
          <w:lang w:val="en-US" w:eastAsia="zh-CN"/>
        </w:rPr>
        <w:t>A</w:t>
      </w:r>
      <w:r>
        <w:rPr>
          <w:rFonts w:hint="eastAsia" w:eastAsia="宋体"/>
          <w:lang w:val="en-US" w:eastAsia="zh-CN"/>
        </w:rPr>
        <w:t xml:space="preserve">rea </w:t>
      </w:r>
      <w:r>
        <w:rPr>
          <w:i/>
          <w:iCs/>
        </w:rPr>
        <w:t>NCR-MT type 1-H</w:t>
      </w:r>
      <w:r>
        <w:t>, minimum requirement at TAB connector is the same as specified in TS 38.10</w:t>
      </w:r>
      <w:r>
        <w:rPr>
          <w:rFonts w:hint="eastAsia" w:eastAsia="宋体"/>
          <w:lang w:val="en-US" w:eastAsia="zh-CN"/>
        </w:rPr>
        <w:t>1-1</w:t>
      </w:r>
      <w:r>
        <w:t xml:space="preserve"> [</w:t>
      </w:r>
      <w:r>
        <w:rPr>
          <w:rFonts w:hint="eastAsia" w:eastAsia="宋体"/>
          <w:lang w:val="en-US" w:eastAsia="zh-CN"/>
        </w:rPr>
        <w:t>13</w:t>
      </w:r>
      <w:r>
        <w:t xml:space="preserve">], clause </w:t>
      </w:r>
      <w:r>
        <w:rPr>
          <w:rFonts w:eastAsia="宋体"/>
          <w:lang w:eastAsia="zh-CN"/>
        </w:rPr>
        <w:t>7.8.2</w:t>
      </w:r>
      <w:r>
        <w:rPr>
          <w:rFonts w:hint="eastAsia" w:eastAsia="宋体"/>
          <w:lang w:val="en-US" w:eastAsia="zh-CN"/>
        </w:rPr>
        <w:t>.</w:t>
      </w:r>
    </w:p>
    <w:p>
      <w:pPr>
        <w:rPr>
          <w:rFonts w:eastAsia="??"/>
          <w:color w:val="FF0000"/>
          <w:szCs w:val="32"/>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rPr>
          <w:rFonts w:eastAsia="??"/>
          <w:color w:val="FF0000"/>
          <w:szCs w:val="32"/>
        </w:rPr>
      </w:pPr>
    </w:p>
    <w:p>
      <w:pPr>
        <w:rPr>
          <w:rFonts w:hint="eastAsia"/>
          <w:lang w:val="en-US" w:eastAsia="zh-CN"/>
        </w:rPr>
      </w:pPr>
      <w:bookmarkStart w:id="257" w:name="OLE_LINK2"/>
    </w:p>
    <w:p>
      <w:pPr>
        <w:pStyle w:val="3"/>
        <w:rPr>
          <w:ins w:id="187" w:author="cmcc-chunxia Guo" w:date="2024-02-18T15:33:57Z"/>
        </w:rPr>
      </w:pPr>
      <w:ins w:id="188" w:author="cmcc-chunxia Guo" w:date="2024-02-18T15:34:07Z">
        <w:bookmarkStart w:id="258" w:name="_Toc57820498"/>
        <w:bookmarkStart w:id="259" w:name="_Toc76542385"/>
        <w:bookmarkStart w:id="260" w:name="_Toc130402336"/>
        <w:bookmarkStart w:id="261" w:name="_Toc98763385"/>
        <w:bookmarkStart w:id="262" w:name="_Toc61183701"/>
        <w:bookmarkStart w:id="263" w:name="_Toc37267877"/>
        <w:bookmarkStart w:id="264" w:name="_Toc36817566"/>
        <w:bookmarkStart w:id="265" w:name="_Toc61184095"/>
        <w:bookmarkStart w:id="266" w:name="_Toc21127805"/>
        <w:bookmarkStart w:id="267" w:name="_Toc29812014"/>
        <w:bookmarkStart w:id="268" w:name="_Toc61184487"/>
        <w:bookmarkStart w:id="269" w:name="_Toc37260489"/>
        <w:bookmarkStart w:id="270" w:name="_Toc74583572"/>
        <w:bookmarkStart w:id="271" w:name="_Toc61185269"/>
        <w:bookmarkStart w:id="272" w:name="_Toc82451015"/>
        <w:bookmarkStart w:id="273" w:name="_Toc98755793"/>
        <w:bookmarkStart w:id="274" w:name="_Toc66386614"/>
        <w:bookmarkStart w:id="275" w:name="_Toc53186012"/>
        <w:bookmarkStart w:id="276" w:name="_Toc57821425"/>
        <w:bookmarkStart w:id="277" w:name="_Toc89949404"/>
        <w:bookmarkStart w:id="278" w:name="_Toc61184879"/>
        <w:bookmarkStart w:id="279" w:name="_Toc82450367"/>
        <w:bookmarkStart w:id="280" w:name="_Toc106184314"/>
        <w:bookmarkStart w:id="281" w:name="_Toc53185636"/>
        <w:r>
          <w:rPr>
            <w:rFonts w:hint="eastAsia"/>
            <w:lang w:val="en-US" w:eastAsia="zh-CN"/>
          </w:rPr>
          <w:t>C</w:t>
        </w:r>
      </w:ins>
      <w:ins w:id="189" w:author="cmcc-chunxia Guo" w:date="2024-02-18T15:33:57Z">
        <w:r>
          <w:rPr/>
          <w:t>.1</w:t>
        </w:r>
      </w:ins>
      <w:ins w:id="190" w:author="cmcc-chunxia Guo" w:date="2024-02-18T15:33:57Z">
        <w:r>
          <w:rPr/>
          <w:tab/>
        </w:r>
      </w:ins>
      <w:ins w:id="191" w:author="cmcc-chunxia Guo" w:date="2024-02-18T15:33:57Z">
        <w:r>
          <w:rPr/>
          <w:t>Fixed Reference Channels for reference sensitivity level, ACS, in-band blocking, out-of-band blocking and receiver intermodulation (QPSK, R=1/3)</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pPr>
        <w:rPr>
          <w:ins w:id="192" w:author="cmcc-chunxia Guo" w:date="2024-02-18T15:33:57Z"/>
        </w:rPr>
      </w:pPr>
      <w:ins w:id="193" w:author="cmcc-chunxia Guo" w:date="2024-02-18T15:33:57Z">
        <w:r>
          <w:rPr/>
          <w:t>The parameters for the</w:t>
        </w:r>
      </w:ins>
      <w:r>
        <w:rPr>
          <w:rFonts w:hint="eastAsia"/>
          <w:lang w:val="en-US" w:eastAsia="zh-CN"/>
        </w:rPr>
        <w:t xml:space="preserve"> </w:t>
      </w:r>
      <w:ins w:id="194" w:author="cmcc-chunxia Guo" w:date="2024-02-18T16:53:52Z">
        <w:r>
          <w:rPr>
            <w:rFonts w:hint="eastAsia"/>
            <w:lang w:val="en-US" w:eastAsia="zh-CN"/>
          </w:rPr>
          <w:t>F</w:t>
        </w:r>
      </w:ins>
      <w:ins w:id="195" w:author="cmcc-chunxia Guo" w:date="2024-02-18T16:53:53Z">
        <w:r>
          <w:rPr>
            <w:rFonts w:hint="eastAsia"/>
            <w:lang w:val="en-US" w:eastAsia="zh-CN"/>
          </w:rPr>
          <w:t>R1</w:t>
        </w:r>
      </w:ins>
      <w:ins w:id="196" w:author="cmcc-chunxia Guo" w:date="2024-02-18T16:53:54Z">
        <w:r>
          <w:rPr>
            <w:rFonts w:hint="eastAsia"/>
            <w:lang w:val="en-US" w:eastAsia="zh-CN"/>
          </w:rPr>
          <w:t xml:space="preserve"> </w:t>
        </w:r>
      </w:ins>
      <w:ins w:id="197" w:author="cmcc-chunxia Guo" w:date="2024-02-18T16:54:11Z">
        <w:r>
          <w:rPr>
            <w:rFonts w:hint="eastAsia"/>
            <w:lang w:val="en-US" w:eastAsia="zh-CN"/>
          </w:rPr>
          <w:t>WA</w:t>
        </w:r>
      </w:ins>
      <w:ins w:id="198" w:author="cmcc-chunxia Guo" w:date="2024-02-18T16:54:12Z">
        <w:r>
          <w:rPr>
            <w:rFonts w:hint="eastAsia"/>
            <w:lang w:val="en-US" w:eastAsia="zh-CN"/>
          </w:rPr>
          <w:t xml:space="preserve"> </w:t>
        </w:r>
      </w:ins>
      <w:ins w:id="199" w:author="cmcc-chunxia Guo" w:date="2024-02-18T16:54:13Z">
        <w:r>
          <w:rPr>
            <w:rFonts w:hint="eastAsia"/>
            <w:lang w:val="en-US" w:eastAsia="zh-CN"/>
          </w:rPr>
          <w:t>NCR-</w:t>
        </w:r>
      </w:ins>
      <w:ins w:id="200" w:author="cmcc-chunxia Guo" w:date="2024-02-18T16:54:14Z">
        <w:r>
          <w:rPr>
            <w:rFonts w:hint="eastAsia"/>
            <w:lang w:val="en-US" w:eastAsia="zh-CN"/>
          </w:rPr>
          <w:t>MT</w:t>
        </w:r>
      </w:ins>
      <w:ins w:id="201" w:author="cmcc-chunxia Guo" w:date="2024-02-18T15:33:57Z">
        <w:r>
          <w:rPr/>
          <w:t xml:space="preserve"> reference measurement channels are specified in tables </w:t>
        </w:r>
      </w:ins>
      <w:ins w:id="202" w:author="cmcc-chunxia Guo" w:date="2024-02-18T15:34:11Z">
        <w:r>
          <w:rPr>
            <w:rFonts w:hint="eastAsia"/>
            <w:lang w:val="en-US" w:eastAsia="zh-CN"/>
          </w:rPr>
          <w:t>C</w:t>
        </w:r>
      </w:ins>
      <w:ins w:id="203" w:author="cmcc-chunxia Guo" w:date="2024-02-18T15:35:46Z">
        <w:r>
          <w:rPr>
            <w:rFonts w:hint="eastAsia"/>
            <w:lang w:val="en-US" w:eastAsia="zh-CN"/>
          </w:rPr>
          <w:t>.</w:t>
        </w:r>
      </w:ins>
      <w:ins w:id="204" w:author="cmcc-chunxia Guo" w:date="2024-02-18T15:33:57Z">
        <w:r>
          <w:rPr/>
          <w:t>1-1 for FR1 reference sensitivity level, ACS, in-band blocking, out-of-band blocking, receiver intermodulation.</w:t>
        </w:r>
      </w:ins>
    </w:p>
    <w:p>
      <w:pPr>
        <w:pStyle w:val="95"/>
        <w:rPr>
          <w:ins w:id="205" w:author="cmcc-chunxia Guo" w:date="2024-02-18T15:33:57Z"/>
        </w:rPr>
      </w:pPr>
      <w:ins w:id="206" w:author="cmcc-chunxia Guo" w:date="2024-02-18T15:33:57Z">
        <w:bookmarkStart w:id="282" w:name="_Ref43894658"/>
        <w:r>
          <w:rPr/>
          <w:t xml:space="preserve">Table </w:t>
        </w:r>
        <w:bookmarkEnd w:id="282"/>
      </w:ins>
      <w:ins w:id="207" w:author="cmcc-chunxia Guo" w:date="2024-02-18T15:35:36Z">
        <w:r>
          <w:rPr>
            <w:rFonts w:hint="eastAsia"/>
            <w:lang w:val="en-US" w:eastAsia="zh-CN"/>
          </w:rPr>
          <w:t>C</w:t>
        </w:r>
      </w:ins>
      <w:ins w:id="208" w:author="cmcc-chunxia Guo" w:date="2024-02-18T15:35:48Z">
        <w:r>
          <w:rPr>
            <w:rFonts w:hint="eastAsia"/>
            <w:lang w:val="en-US" w:eastAsia="zh-CN"/>
          </w:rPr>
          <w:t>.</w:t>
        </w:r>
      </w:ins>
      <w:ins w:id="209" w:author="cmcc-chunxia Guo" w:date="2024-02-18T15:33:57Z">
        <w:r>
          <w:rPr/>
          <w:t xml:space="preserve">1-1: FRC parameters for FR1 reference sensitivity level for </w:t>
        </w:r>
      </w:ins>
      <w:ins w:id="210" w:author="cmcc-chunxia Guo" w:date="2024-02-19T17:59:53Z">
        <w:r>
          <w:rPr>
            <w:rFonts w:hint="eastAsia"/>
            <w:lang w:val="en-US" w:eastAsia="zh-CN"/>
          </w:rPr>
          <w:t>FR</w:t>
        </w:r>
      </w:ins>
      <w:ins w:id="211" w:author="cmcc-chunxia Guo" w:date="2024-02-19T17:59:54Z">
        <w:r>
          <w:rPr>
            <w:rFonts w:hint="eastAsia"/>
            <w:lang w:val="en-US" w:eastAsia="zh-CN"/>
          </w:rPr>
          <w:t>1 W</w:t>
        </w:r>
      </w:ins>
      <w:ins w:id="212" w:author="cmcc-chunxia Guo" w:date="2024-02-19T17:59:55Z">
        <w:r>
          <w:rPr>
            <w:rFonts w:hint="eastAsia"/>
            <w:lang w:val="en-US" w:eastAsia="zh-CN"/>
          </w:rPr>
          <w:t xml:space="preserve">A </w:t>
        </w:r>
      </w:ins>
      <w:ins w:id="213" w:author="cmcc-chunxia Guo" w:date="2024-02-18T15:36:01Z">
        <w:bookmarkStart w:id="288" w:name="_GoBack"/>
        <w:bookmarkEnd w:id="288"/>
        <w:r>
          <w:rPr>
            <w:rFonts w:hint="eastAsia"/>
            <w:lang w:val="en-US" w:eastAsia="zh-CN"/>
          </w:rPr>
          <w:t>NCR</w:t>
        </w:r>
      </w:ins>
      <w:ins w:id="214" w:author="cmcc-chunxia Guo" w:date="2024-02-18T15:33:57Z">
        <w:r>
          <w:rPr/>
          <w:t>-MT.</w:t>
        </w:r>
      </w:ins>
    </w:p>
    <w:tbl>
      <w:tblPr>
        <w:tblStyle w:val="62"/>
        <w:tblW w:w="985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3023"/>
        <w:gridCol w:w="1122"/>
        <w:gridCol w:w="1122"/>
        <w:gridCol w:w="1234"/>
        <w:gridCol w:w="1122"/>
        <w:gridCol w:w="1115"/>
        <w:gridCol w:w="111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215" w:author="cmcc-chunxia Guo" w:date="2024-02-18T15:33:57Z"/>
        </w:trPr>
        <w:tc>
          <w:tcPr>
            <w:tcW w:w="3023" w:type="dxa"/>
            <w:tcMar>
              <w:top w:w="0" w:type="dxa"/>
              <w:left w:w="108" w:type="dxa"/>
              <w:bottom w:w="0" w:type="dxa"/>
              <w:right w:w="108" w:type="dxa"/>
            </w:tcMar>
          </w:tcPr>
          <w:p>
            <w:pPr>
              <w:pStyle w:val="86"/>
              <w:rPr>
                <w:ins w:id="216" w:author="cmcc-chunxia Guo" w:date="2024-02-18T15:33:57Z"/>
              </w:rPr>
            </w:pPr>
            <w:ins w:id="217" w:author="cmcc-chunxia Guo" w:date="2024-02-18T15:33:57Z">
              <w:bookmarkStart w:id="283" w:name="OLE_LINK11"/>
              <w:bookmarkStart w:id="284" w:name="OLE_LINK13"/>
              <w:bookmarkStart w:id="285" w:name="OLE_LINK12"/>
              <w:r>
                <w:rPr/>
                <w:t>Reference channel</w:t>
              </w:r>
            </w:ins>
          </w:p>
        </w:tc>
        <w:tc>
          <w:tcPr>
            <w:tcW w:w="1122" w:type="dxa"/>
            <w:tcMar>
              <w:top w:w="0" w:type="dxa"/>
              <w:left w:w="108" w:type="dxa"/>
              <w:bottom w:w="0" w:type="dxa"/>
              <w:right w:w="108" w:type="dxa"/>
            </w:tcMar>
          </w:tcPr>
          <w:p>
            <w:pPr>
              <w:pStyle w:val="86"/>
              <w:rPr>
                <w:ins w:id="218" w:author="cmcc-chunxia Guo" w:date="2024-02-18T15:33:57Z"/>
                <w:rFonts w:hint="default"/>
                <w:lang w:val="en-US" w:eastAsia="zh-CN"/>
              </w:rPr>
            </w:pPr>
            <w:ins w:id="219" w:author="cmcc-chunxia Guo" w:date="2024-02-18T15:37:31Z">
              <w:r>
                <w:rPr>
                  <w:lang w:eastAsia="zh-CN"/>
                </w:rPr>
                <w:t>G-FR1-A1-2</w:t>
              </w:r>
            </w:ins>
            <w:ins w:id="220" w:author="cmcc-chunxia Guo" w:date="2024-02-18T15:37:34Z">
              <w:r>
                <w:rPr>
                  <w:rFonts w:hint="eastAsia"/>
                  <w:lang w:val="en-US" w:eastAsia="zh-CN"/>
                </w:rPr>
                <w:t>1</w:t>
              </w:r>
            </w:ins>
          </w:p>
        </w:tc>
        <w:tc>
          <w:tcPr>
            <w:tcW w:w="1122" w:type="dxa"/>
            <w:tcMar>
              <w:top w:w="0" w:type="dxa"/>
              <w:left w:w="108" w:type="dxa"/>
              <w:bottom w:w="0" w:type="dxa"/>
              <w:right w:w="108" w:type="dxa"/>
            </w:tcMar>
          </w:tcPr>
          <w:p>
            <w:pPr>
              <w:pStyle w:val="86"/>
              <w:rPr>
                <w:ins w:id="221" w:author="cmcc-chunxia Guo" w:date="2024-02-18T15:33:57Z"/>
              </w:rPr>
            </w:pPr>
            <w:ins w:id="222" w:author="cmcc-chunxia Guo" w:date="2024-02-18T15:33:57Z">
              <w:r>
                <w:rPr>
                  <w:lang w:eastAsia="zh-CN"/>
                </w:rPr>
                <w:t>G-FR1-A1-22</w:t>
              </w:r>
            </w:ins>
          </w:p>
        </w:tc>
        <w:tc>
          <w:tcPr>
            <w:tcW w:w="1234" w:type="dxa"/>
            <w:tcMar>
              <w:top w:w="0" w:type="dxa"/>
              <w:left w:w="108" w:type="dxa"/>
              <w:bottom w:w="0" w:type="dxa"/>
              <w:right w:w="108" w:type="dxa"/>
            </w:tcMar>
          </w:tcPr>
          <w:p>
            <w:pPr>
              <w:pStyle w:val="86"/>
              <w:rPr>
                <w:ins w:id="223" w:author="cmcc-chunxia Guo" w:date="2024-02-18T15:33:57Z"/>
              </w:rPr>
            </w:pPr>
            <w:ins w:id="224" w:author="cmcc-chunxia Guo" w:date="2024-02-18T15:33:57Z">
              <w:r>
                <w:rPr>
                  <w:lang w:eastAsia="zh-CN"/>
                </w:rPr>
                <w:t>G-FR1-A1-23</w:t>
              </w:r>
            </w:ins>
          </w:p>
        </w:tc>
        <w:tc>
          <w:tcPr>
            <w:tcW w:w="1122" w:type="dxa"/>
            <w:tcMar>
              <w:top w:w="0" w:type="dxa"/>
              <w:left w:w="108" w:type="dxa"/>
              <w:bottom w:w="0" w:type="dxa"/>
              <w:right w:w="108" w:type="dxa"/>
            </w:tcMar>
          </w:tcPr>
          <w:p>
            <w:pPr>
              <w:pStyle w:val="86"/>
              <w:rPr>
                <w:ins w:id="225" w:author="cmcc-chunxia Guo" w:date="2024-02-18T15:33:57Z"/>
                <w:rFonts w:hint="default"/>
                <w:lang w:val="en-US"/>
              </w:rPr>
            </w:pPr>
            <w:ins w:id="226" w:author="cmcc-chunxia Guo" w:date="2024-02-18T15:33:57Z">
              <w:r>
                <w:rPr>
                  <w:lang w:eastAsia="zh-CN"/>
                </w:rPr>
                <w:t>G-FR1-A1-2</w:t>
              </w:r>
            </w:ins>
            <w:ins w:id="227" w:author="cmcc-chunxia Guo" w:date="2024-02-18T15:38:28Z">
              <w:r>
                <w:rPr>
                  <w:rFonts w:hint="eastAsia"/>
                  <w:lang w:val="en-US" w:eastAsia="zh-CN"/>
                </w:rPr>
                <w:t>4</w:t>
              </w:r>
            </w:ins>
          </w:p>
        </w:tc>
        <w:tc>
          <w:tcPr>
            <w:tcW w:w="1115" w:type="dxa"/>
            <w:tcMar>
              <w:top w:w="0" w:type="dxa"/>
              <w:left w:w="108" w:type="dxa"/>
              <w:bottom w:w="0" w:type="dxa"/>
              <w:right w:w="108" w:type="dxa"/>
            </w:tcMar>
          </w:tcPr>
          <w:p>
            <w:pPr>
              <w:pStyle w:val="86"/>
              <w:rPr>
                <w:ins w:id="228" w:author="cmcc-chunxia Guo" w:date="2024-02-18T15:33:57Z"/>
                <w:lang w:eastAsia="zh-CN"/>
              </w:rPr>
            </w:pPr>
            <w:ins w:id="229" w:author="cmcc-chunxia Guo" w:date="2024-02-18T15:38:15Z">
              <w:r>
                <w:rPr>
                  <w:lang w:eastAsia="zh-CN"/>
                </w:rPr>
                <w:t>G-FR1-A1-25</w:t>
              </w:r>
            </w:ins>
          </w:p>
        </w:tc>
        <w:tc>
          <w:tcPr>
            <w:tcW w:w="1115" w:type="dxa"/>
            <w:tcMar>
              <w:top w:w="0" w:type="dxa"/>
              <w:left w:w="108" w:type="dxa"/>
              <w:bottom w:w="0" w:type="dxa"/>
              <w:right w:w="108" w:type="dxa"/>
            </w:tcMar>
          </w:tcPr>
          <w:p>
            <w:pPr>
              <w:pStyle w:val="86"/>
              <w:rPr>
                <w:ins w:id="230" w:author="cmcc-chunxia Guo" w:date="2024-02-18T15:33:57Z"/>
              </w:rPr>
            </w:pPr>
            <w:ins w:id="231" w:author="cmcc-chunxia Guo" w:date="2024-02-18T15:33:57Z">
              <w:r>
                <w:rPr>
                  <w:lang w:eastAsia="zh-CN"/>
                </w:rPr>
                <w:t>G-FR1-A1-26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232" w:author="cmcc-chunxia Guo" w:date="2024-02-18T15:33:57Z"/>
        </w:trPr>
        <w:tc>
          <w:tcPr>
            <w:tcW w:w="3023" w:type="dxa"/>
            <w:tcMar>
              <w:top w:w="0" w:type="dxa"/>
              <w:left w:w="108" w:type="dxa"/>
              <w:bottom w:w="0" w:type="dxa"/>
              <w:right w:w="108" w:type="dxa"/>
            </w:tcMar>
          </w:tcPr>
          <w:p>
            <w:pPr>
              <w:pStyle w:val="85"/>
              <w:rPr>
                <w:ins w:id="233" w:author="cmcc-chunxia Guo" w:date="2024-02-18T15:33:57Z"/>
                <w:lang w:eastAsia="zh-CN"/>
              </w:rPr>
            </w:pPr>
            <w:ins w:id="234" w:author="cmcc-chunxia Guo" w:date="2024-02-18T15:33:57Z">
              <w:r>
                <w:rPr>
                  <w:lang w:eastAsia="zh-CN"/>
                </w:rPr>
                <w:t>Subcarrier spacing (kHz)</w:t>
              </w:r>
            </w:ins>
          </w:p>
        </w:tc>
        <w:tc>
          <w:tcPr>
            <w:tcW w:w="1122" w:type="dxa"/>
            <w:tcMar>
              <w:top w:w="0" w:type="dxa"/>
              <w:left w:w="108" w:type="dxa"/>
              <w:bottom w:w="0" w:type="dxa"/>
              <w:right w:w="108" w:type="dxa"/>
            </w:tcMar>
          </w:tcPr>
          <w:p>
            <w:pPr>
              <w:pStyle w:val="87"/>
              <w:rPr>
                <w:ins w:id="235" w:author="cmcc-chunxia Guo" w:date="2024-02-18T15:33:57Z"/>
                <w:rFonts w:hint="default" w:eastAsiaTheme="minorEastAsia"/>
                <w:lang w:val="en-US" w:eastAsia="zh-CN"/>
              </w:rPr>
            </w:pPr>
            <w:ins w:id="236" w:author="cmcc-chunxia Guo" w:date="2024-02-18T15:37:47Z">
              <w:r>
                <w:rPr>
                  <w:rFonts w:hint="eastAsia"/>
                  <w:lang w:val="en-US" w:eastAsia="zh-CN"/>
                </w:rPr>
                <w:t>15</w:t>
              </w:r>
            </w:ins>
          </w:p>
        </w:tc>
        <w:tc>
          <w:tcPr>
            <w:tcW w:w="1122" w:type="dxa"/>
            <w:tcMar>
              <w:top w:w="0" w:type="dxa"/>
              <w:left w:w="108" w:type="dxa"/>
              <w:bottom w:w="0" w:type="dxa"/>
              <w:right w:w="108" w:type="dxa"/>
            </w:tcMar>
          </w:tcPr>
          <w:p>
            <w:pPr>
              <w:pStyle w:val="87"/>
              <w:rPr>
                <w:ins w:id="237" w:author="cmcc-chunxia Guo" w:date="2024-02-18T15:33:57Z"/>
              </w:rPr>
            </w:pPr>
            <w:ins w:id="238" w:author="cmcc-chunxia Guo" w:date="2024-02-18T15:33:57Z">
              <w:r>
                <w:rPr/>
                <w:t>30</w:t>
              </w:r>
            </w:ins>
          </w:p>
        </w:tc>
        <w:tc>
          <w:tcPr>
            <w:tcW w:w="1234" w:type="dxa"/>
            <w:tcMar>
              <w:top w:w="0" w:type="dxa"/>
              <w:left w:w="108" w:type="dxa"/>
              <w:bottom w:w="0" w:type="dxa"/>
              <w:right w:w="108" w:type="dxa"/>
            </w:tcMar>
          </w:tcPr>
          <w:p>
            <w:pPr>
              <w:pStyle w:val="87"/>
              <w:rPr>
                <w:ins w:id="239" w:author="cmcc-chunxia Guo" w:date="2024-02-18T15:33:57Z"/>
              </w:rPr>
            </w:pPr>
            <w:ins w:id="240" w:author="cmcc-chunxia Guo" w:date="2024-02-18T15:33:57Z">
              <w:r>
                <w:rPr/>
                <w:t>60</w:t>
              </w:r>
            </w:ins>
          </w:p>
        </w:tc>
        <w:tc>
          <w:tcPr>
            <w:tcW w:w="1122" w:type="dxa"/>
            <w:tcMar>
              <w:top w:w="0" w:type="dxa"/>
              <w:left w:w="108" w:type="dxa"/>
              <w:bottom w:w="0" w:type="dxa"/>
              <w:right w:w="108" w:type="dxa"/>
            </w:tcMar>
          </w:tcPr>
          <w:p>
            <w:pPr>
              <w:pStyle w:val="87"/>
              <w:rPr>
                <w:ins w:id="241" w:author="cmcc-chunxia Guo" w:date="2024-02-18T15:33:57Z"/>
                <w:rFonts w:hint="default" w:eastAsiaTheme="minorEastAsia"/>
                <w:lang w:val="en-US" w:eastAsia="zh-CN"/>
              </w:rPr>
            </w:pPr>
            <w:ins w:id="242" w:author="cmcc-chunxia Guo" w:date="2024-02-18T15:38:39Z">
              <w:r>
                <w:rPr>
                  <w:rFonts w:hint="eastAsia"/>
                  <w:lang w:val="en-US" w:eastAsia="zh-CN"/>
                </w:rPr>
                <w:t>15</w:t>
              </w:r>
            </w:ins>
          </w:p>
        </w:tc>
        <w:tc>
          <w:tcPr>
            <w:tcW w:w="1115" w:type="dxa"/>
            <w:tcMar>
              <w:top w:w="0" w:type="dxa"/>
              <w:left w:w="108" w:type="dxa"/>
              <w:bottom w:w="0" w:type="dxa"/>
              <w:right w:w="108" w:type="dxa"/>
            </w:tcMar>
          </w:tcPr>
          <w:p>
            <w:pPr>
              <w:pStyle w:val="87"/>
              <w:rPr>
                <w:ins w:id="243" w:author="cmcc-chunxia Guo" w:date="2024-02-18T15:33:57Z"/>
                <w:rFonts w:hint="default" w:eastAsiaTheme="minorEastAsia"/>
                <w:lang w:val="en-US" w:eastAsia="zh-CN"/>
              </w:rPr>
            </w:pPr>
            <w:ins w:id="244" w:author="cmcc-chunxia Guo" w:date="2024-02-18T15:38:17Z">
              <w:r>
                <w:rPr>
                  <w:rFonts w:hint="eastAsia"/>
                  <w:lang w:val="en-US" w:eastAsia="zh-CN"/>
                </w:rPr>
                <w:t>30</w:t>
              </w:r>
            </w:ins>
          </w:p>
        </w:tc>
        <w:tc>
          <w:tcPr>
            <w:tcW w:w="1115" w:type="dxa"/>
            <w:tcMar>
              <w:top w:w="0" w:type="dxa"/>
              <w:left w:w="108" w:type="dxa"/>
              <w:bottom w:w="0" w:type="dxa"/>
              <w:right w:w="108" w:type="dxa"/>
            </w:tcMar>
          </w:tcPr>
          <w:p>
            <w:pPr>
              <w:pStyle w:val="87"/>
              <w:rPr>
                <w:ins w:id="245" w:author="cmcc-chunxia Guo" w:date="2024-02-18T15:33:57Z"/>
              </w:rPr>
            </w:pPr>
            <w:ins w:id="246" w:author="cmcc-chunxia Guo" w:date="2024-02-18T15:33:57Z">
              <w:r>
                <w:rPr/>
                <w:t>60</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247" w:author="cmcc-chunxia Guo" w:date="2024-02-18T15:33:57Z"/>
        </w:trPr>
        <w:tc>
          <w:tcPr>
            <w:tcW w:w="3023" w:type="dxa"/>
            <w:tcMar>
              <w:top w:w="0" w:type="dxa"/>
              <w:left w:w="108" w:type="dxa"/>
              <w:bottom w:w="0" w:type="dxa"/>
              <w:right w:w="108" w:type="dxa"/>
            </w:tcMar>
          </w:tcPr>
          <w:p>
            <w:pPr>
              <w:pStyle w:val="85"/>
              <w:rPr>
                <w:ins w:id="248" w:author="cmcc-chunxia Guo" w:date="2024-02-18T15:33:57Z"/>
              </w:rPr>
            </w:pPr>
            <w:ins w:id="249" w:author="cmcc-chunxia Guo" w:date="2024-02-18T15:33:57Z">
              <w:r>
                <w:rPr/>
                <w:t>Allocated resource blocks</w:t>
              </w:r>
            </w:ins>
          </w:p>
        </w:tc>
        <w:tc>
          <w:tcPr>
            <w:tcW w:w="1122" w:type="dxa"/>
            <w:tcMar>
              <w:top w:w="0" w:type="dxa"/>
              <w:left w:w="108" w:type="dxa"/>
              <w:bottom w:w="0" w:type="dxa"/>
              <w:right w:w="108" w:type="dxa"/>
            </w:tcMar>
          </w:tcPr>
          <w:p>
            <w:pPr>
              <w:pStyle w:val="87"/>
              <w:rPr>
                <w:ins w:id="250" w:author="cmcc-chunxia Guo" w:date="2024-02-18T15:33:57Z"/>
                <w:rFonts w:hint="default" w:eastAsiaTheme="minorEastAsia"/>
                <w:lang w:val="en-US" w:eastAsia="zh-CN"/>
              </w:rPr>
            </w:pPr>
            <w:ins w:id="251" w:author="cmcc-chunxia Guo" w:date="2024-02-18T15:37:48Z">
              <w:r>
                <w:rPr>
                  <w:rFonts w:hint="eastAsia"/>
                  <w:lang w:val="en-US" w:eastAsia="zh-CN"/>
                </w:rPr>
                <w:t>2</w:t>
              </w:r>
            </w:ins>
            <w:ins w:id="252" w:author="cmcc-chunxia Guo" w:date="2024-02-18T15:37:49Z">
              <w:r>
                <w:rPr>
                  <w:rFonts w:hint="eastAsia"/>
                  <w:lang w:val="en-US" w:eastAsia="zh-CN"/>
                </w:rPr>
                <w:t>5</w:t>
              </w:r>
            </w:ins>
          </w:p>
        </w:tc>
        <w:tc>
          <w:tcPr>
            <w:tcW w:w="1122" w:type="dxa"/>
            <w:tcMar>
              <w:top w:w="0" w:type="dxa"/>
              <w:left w:w="108" w:type="dxa"/>
              <w:bottom w:w="0" w:type="dxa"/>
              <w:right w:w="108" w:type="dxa"/>
            </w:tcMar>
          </w:tcPr>
          <w:p>
            <w:pPr>
              <w:pStyle w:val="87"/>
              <w:rPr>
                <w:ins w:id="253" w:author="cmcc-chunxia Guo" w:date="2024-02-18T15:33:57Z"/>
              </w:rPr>
            </w:pPr>
            <w:ins w:id="254" w:author="cmcc-chunxia Guo" w:date="2024-02-18T15:33:57Z">
              <w:r>
                <w:rPr/>
                <w:t>11</w:t>
              </w:r>
            </w:ins>
          </w:p>
        </w:tc>
        <w:tc>
          <w:tcPr>
            <w:tcW w:w="1234" w:type="dxa"/>
            <w:tcMar>
              <w:top w:w="0" w:type="dxa"/>
              <w:left w:w="108" w:type="dxa"/>
              <w:bottom w:w="0" w:type="dxa"/>
              <w:right w:w="108" w:type="dxa"/>
            </w:tcMar>
          </w:tcPr>
          <w:p>
            <w:pPr>
              <w:pStyle w:val="87"/>
              <w:rPr>
                <w:ins w:id="255" w:author="cmcc-chunxia Guo" w:date="2024-02-18T15:33:57Z"/>
              </w:rPr>
            </w:pPr>
            <w:ins w:id="256" w:author="cmcc-chunxia Guo" w:date="2024-02-18T15:33:57Z">
              <w:r>
                <w:rPr/>
                <w:t>11</w:t>
              </w:r>
            </w:ins>
          </w:p>
        </w:tc>
        <w:tc>
          <w:tcPr>
            <w:tcW w:w="1122" w:type="dxa"/>
            <w:tcMar>
              <w:top w:w="0" w:type="dxa"/>
              <w:left w:w="108" w:type="dxa"/>
              <w:bottom w:w="0" w:type="dxa"/>
              <w:right w:w="108" w:type="dxa"/>
            </w:tcMar>
          </w:tcPr>
          <w:p>
            <w:pPr>
              <w:pStyle w:val="87"/>
              <w:rPr>
                <w:ins w:id="257" w:author="cmcc-chunxia Guo" w:date="2024-02-18T15:33:57Z"/>
                <w:rFonts w:hint="default" w:eastAsiaTheme="minorEastAsia"/>
                <w:lang w:val="en-US" w:eastAsia="zh-CN"/>
              </w:rPr>
            </w:pPr>
            <w:ins w:id="258" w:author="cmcc-chunxia Guo" w:date="2024-02-18T15:38:42Z">
              <w:r>
                <w:rPr>
                  <w:rFonts w:hint="eastAsia"/>
                  <w:lang w:val="en-US" w:eastAsia="zh-CN"/>
                </w:rPr>
                <w:t>10</w:t>
              </w:r>
            </w:ins>
            <w:ins w:id="259" w:author="cmcc-chunxia Guo" w:date="2024-02-18T15:38:43Z">
              <w:r>
                <w:rPr>
                  <w:rFonts w:hint="eastAsia"/>
                  <w:lang w:val="en-US" w:eastAsia="zh-CN"/>
                </w:rPr>
                <w:t>6</w:t>
              </w:r>
            </w:ins>
          </w:p>
        </w:tc>
        <w:tc>
          <w:tcPr>
            <w:tcW w:w="1115" w:type="dxa"/>
            <w:tcMar>
              <w:top w:w="0" w:type="dxa"/>
              <w:left w:w="108" w:type="dxa"/>
              <w:bottom w:w="0" w:type="dxa"/>
              <w:right w:w="108" w:type="dxa"/>
            </w:tcMar>
          </w:tcPr>
          <w:p>
            <w:pPr>
              <w:pStyle w:val="87"/>
              <w:rPr>
                <w:ins w:id="260" w:author="cmcc-chunxia Guo" w:date="2024-02-18T15:33:57Z"/>
                <w:rFonts w:hint="default" w:eastAsiaTheme="minorEastAsia"/>
                <w:lang w:val="en-US" w:eastAsia="zh-CN"/>
              </w:rPr>
            </w:pPr>
            <w:ins w:id="261" w:author="cmcc-chunxia Guo" w:date="2024-02-18T15:38:19Z">
              <w:r>
                <w:rPr>
                  <w:rFonts w:hint="eastAsia"/>
                  <w:lang w:val="en-US" w:eastAsia="zh-CN"/>
                </w:rPr>
                <w:t>51</w:t>
              </w:r>
            </w:ins>
          </w:p>
        </w:tc>
        <w:tc>
          <w:tcPr>
            <w:tcW w:w="1115" w:type="dxa"/>
            <w:tcMar>
              <w:top w:w="0" w:type="dxa"/>
              <w:left w:w="108" w:type="dxa"/>
              <w:bottom w:w="0" w:type="dxa"/>
              <w:right w:w="108" w:type="dxa"/>
            </w:tcMar>
          </w:tcPr>
          <w:p>
            <w:pPr>
              <w:pStyle w:val="87"/>
              <w:rPr>
                <w:ins w:id="262" w:author="cmcc-chunxia Guo" w:date="2024-02-18T15:33:57Z"/>
              </w:rPr>
            </w:pPr>
            <w:ins w:id="263" w:author="cmcc-chunxia Guo" w:date="2024-02-18T15:33:57Z">
              <w:r>
                <w:rPr/>
                <w:t>24</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264" w:author="cmcc-chunxia Guo" w:date="2024-02-18T15:33:57Z"/>
        </w:trPr>
        <w:tc>
          <w:tcPr>
            <w:tcW w:w="3023" w:type="dxa"/>
            <w:tcMar>
              <w:top w:w="0" w:type="dxa"/>
              <w:left w:w="108" w:type="dxa"/>
              <w:bottom w:w="0" w:type="dxa"/>
              <w:right w:w="108" w:type="dxa"/>
            </w:tcMar>
          </w:tcPr>
          <w:p>
            <w:pPr>
              <w:pStyle w:val="85"/>
              <w:rPr>
                <w:ins w:id="265" w:author="cmcc-chunxia Guo" w:date="2024-02-18T15:33:57Z"/>
              </w:rPr>
            </w:pPr>
            <w:ins w:id="266" w:author="cmcc-chunxia Guo" w:date="2024-02-18T15:33:57Z">
              <w:r>
                <w:rPr>
                  <w:lang w:eastAsia="zh-CN"/>
                </w:rPr>
                <w:t>CP</w:t>
              </w:r>
            </w:ins>
            <w:ins w:id="267" w:author="cmcc-chunxia Guo" w:date="2024-02-18T15:33:57Z">
              <w:r>
                <w:rPr/>
                <w:t xml:space="preserve">-OFDM Symbols per </w:t>
              </w:r>
            </w:ins>
            <w:ins w:id="268" w:author="cmcc-chunxia Guo" w:date="2024-02-18T15:33:57Z">
              <w:r>
                <w:rPr>
                  <w:lang w:eastAsia="zh-CN"/>
                </w:rPr>
                <w:t>slot (Note 1)</w:t>
              </w:r>
            </w:ins>
          </w:p>
        </w:tc>
        <w:tc>
          <w:tcPr>
            <w:tcW w:w="1122" w:type="dxa"/>
            <w:tcMar>
              <w:top w:w="0" w:type="dxa"/>
              <w:left w:w="108" w:type="dxa"/>
              <w:bottom w:w="0" w:type="dxa"/>
              <w:right w:w="108" w:type="dxa"/>
            </w:tcMar>
          </w:tcPr>
          <w:p>
            <w:pPr>
              <w:pStyle w:val="87"/>
              <w:rPr>
                <w:ins w:id="269" w:author="cmcc-chunxia Guo" w:date="2024-02-18T15:33:57Z"/>
                <w:rFonts w:hint="eastAsia" w:eastAsiaTheme="minorEastAsia"/>
                <w:lang w:val="en-US" w:eastAsia="zh-CN"/>
              </w:rPr>
            </w:pPr>
            <w:ins w:id="270" w:author="cmcc-chunxia Guo" w:date="2024-02-18T15:37:50Z">
              <w:r>
                <w:rPr>
                  <w:rFonts w:hint="eastAsia"/>
                  <w:lang w:val="en-US" w:eastAsia="zh-CN"/>
                </w:rPr>
                <w:t>9</w:t>
              </w:r>
            </w:ins>
          </w:p>
        </w:tc>
        <w:tc>
          <w:tcPr>
            <w:tcW w:w="1122" w:type="dxa"/>
            <w:tcMar>
              <w:top w:w="0" w:type="dxa"/>
              <w:left w:w="108" w:type="dxa"/>
              <w:bottom w:w="0" w:type="dxa"/>
              <w:right w:w="108" w:type="dxa"/>
            </w:tcMar>
          </w:tcPr>
          <w:p>
            <w:pPr>
              <w:pStyle w:val="87"/>
              <w:rPr>
                <w:ins w:id="271" w:author="cmcc-chunxia Guo" w:date="2024-02-18T15:33:57Z"/>
              </w:rPr>
            </w:pPr>
            <w:ins w:id="272" w:author="cmcc-chunxia Guo" w:date="2024-02-18T15:33:57Z">
              <w:r>
                <w:rPr/>
                <w:t>9</w:t>
              </w:r>
            </w:ins>
          </w:p>
        </w:tc>
        <w:tc>
          <w:tcPr>
            <w:tcW w:w="1234" w:type="dxa"/>
            <w:tcMar>
              <w:top w:w="0" w:type="dxa"/>
              <w:left w:w="108" w:type="dxa"/>
              <w:bottom w:w="0" w:type="dxa"/>
              <w:right w:w="108" w:type="dxa"/>
            </w:tcMar>
          </w:tcPr>
          <w:p>
            <w:pPr>
              <w:pStyle w:val="87"/>
              <w:rPr>
                <w:ins w:id="273" w:author="cmcc-chunxia Guo" w:date="2024-02-18T15:33:57Z"/>
              </w:rPr>
            </w:pPr>
            <w:ins w:id="274" w:author="cmcc-chunxia Guo" w:date="2024-02-18T15:33:57Z">
              <w:r>
                <w:rPr/>
                <w:t>9</w:t>
              </w:r>
            </w:ins>
          </w:p>
        </w:tc>
        <w:tc>
          <w:tcPr>
            <w:tcW w:w="1122" w:type="dxa"/>
            <w:tcMar>
              <w:top w:w="0" w:type="dxa"/>
              <w:left w:w="108" w:type="dxa"/>
              <w:bottom w:w="0" w:type="dxa"/>
              <w:right w:w="108" w:type="dxa"/>
            </w:tcMar>
          </w:tcPr>
          <w:p>
            <w:pPr>
              <w:pStyle w:val="87"/>
              <w:rPr>
                <w:ins w:id="275" w:author="cmcc-chunxia Guo" w:date="2024-02-18T15:33:57Z"/>
              </w:rPr>
            </w:pPr>
            <w:ins w:id="276" w:author="cmcc-chunxia Guo" w:date="2024-02-18T15:33:57Z">
              <w:r>
                <w:rPr/>
                <w:t>9</w:t>
              </w:r>
            </w:ins>
          </w:p>
        </w:tc>
        <w:tc>
          <w:tcPr>
            <w:tcW w:w="1115" w:type="dxa"/>
            <w:tcMar>
              <w:top w:w="0" w:type="dxa"/>
              <w:left w:w="108" w:type="dxa"/>
              <w:bottom w:w="0" w:type="dxa"/>
              <w:right w:w="108" w:type="dxa"/>
            </w:tcMar>
          </w:tcPr>
          <w:p>
            <w:pPr>
              <w:pStyle w:val="87"/>
              <w:rPr>
                <w:ins w:id="277" w:author="cmcc-chunxia Guo" w:date="2024-02-18T15:33:57Z"/>
                <w:rFonts w:hint="eastAsia" w:eastAsiaTheme="minorEastAsia"/>
                <w:lang w:val="en-US" w:eastAsia="zh-CN"/>
              </w:rPr>
            </w:pPr>
            <w:ins w:id="278" w:author="cmcc-chunxia Guo" w:date="2024-02-18T15:38:20Z">
              <w:r>
                <w:rPr>
                  <w:rFonts w:hint="eastAsia"/>
                  <w:lang w:val="en-US" w:eastAsia="zh-CN"/>
                </w:rPr>
                <w:t>9</w:t>
              </w:r>
            </w:ins>
          </w:p>
        </w:tc>
        <w:tc>
          <w:tcPr>
            <w:tcW w:w="1115" w:type="dxa"/>
            <w:tcMar>
              <w:top w:w="0" w:type="dxa"/>
              <w:left w:w="108" w:type="dxa"/>
              <w:bottom w:w="0" w:type="dxa"/>
              <w:right w:w="108" w:type="dxa"/>
            </w:tcMar>
          </w:tcPr>
          <w:p>
            <w:pPr>
              <w:pStyle w:val="87"/>
              <w:rPr>
                <w:ins w:id="279" w:author="cmcc-chunxia Guo" w:date="2024-02-18T15:33:57Z"/>
              </w:rPr>
            </w:pPr>
            <w:ins w:id="280" w:author="cmcc-chunxia Guo" w:date="2024-02-18T15:33:57Z">
              <w:r>
                <w:rPr/>
                <w:t>9</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281" w:author="cmcc-chunxia Guo" w:date="2024-02-18T15:33:57Z"/>
        </w:trPr>
        <w:tc>
          <w:tcPr>
            <w:tcW w:w="3023" w:type="dxa"/>
            <w:tcMar>
              <w:top w:w="0" w:type="dxa"/>
              <w:left w:w="108" w:type="dxa"/>
              <w:bottom w:w="0" w:type="dxa"/>
              <w:right w:w="108" w:type="dxa"/>
            </w:tcMar>
          </w:tcPr>
          <w:p>
            <w:pPr>
              <w:pStyle w:val="85"/>
              <w:rPr>
                <w:ins w:id="282" w:author="cmcc-chunxia Guo" w:date="2024-02-18T15:33:57Z"/>
              </w:rPr>
            </w:pPr>
            <w:ins w:id="283" w:author="cmcc-chunxia Guo" w:date="2024-02-18T15:33:57Z">
              <w:r>
                <w:rPr/>
                <w:t>Modulation</w:t>
              </w:r>
            </w:ins>
          </w:p>
        </w:tc>
        <w:tc>
          <w:tcPr>
            <w:tcW w:w="1122" w:type="dxa"/>
            <w:tcMar>
              <w:top w:w="0" w:type="dxa"/>
              <w:left w:w="108" w:type="dxa"/>
              <w:bottom w:w="0" w:type="dxa"/>
              <w:right w:w="108" w:type="dxa"/>
            </w:tcMar>
          </w:tcPr>
          <w:p>
            <w:pPr>
              <w:pStyle w:val="87"/>
              <w:rPr>
                <w:ins w:id="284" w:author="cmcc-chunxia Guo" w:date="2024-02-18T15:33:57Z"/>
                <w:rFonts w:hint="default" w:eastAsiaTheme="minorEastAsia"/>
                <w:lang w:val="en-US" w:eastAsia="zh-CN"/>
              </w:rPr>
            </w:pPr>
            <w:ins w:id="285" w:author="cmcc-chunxia Guo" w:date="2024-02-18T15:37:52Z">
              <w:r>
                <w:rPr>
                  <w:rFonts w:hint="eastAsia"/>
                  <w:lang w:val="en-US" w:eastAsia="zh-CN"/>
                </w:rPr>
                <w:t>QP</w:t>
              </w:r>
            </w:ins>
            <w:ins w:id="286" w:author="cmcc-chunxia Guo" w:date="2024-02-18T15:37:53Z">
              <w:r>
                <w:rPr>
                  <w:rFonts w:hint="eastAsia"/>
                  <w:lang w:val="en-US" w:eastAsia="zh-CN"/>
                </w:rPr>
                <w:t>SK</w:t>
              </w:r>
            </w:ins>
          </w:p>
        </w:tc>
        <w:tc>
          <w:tcPr>
            <w:tcW w:w="1122" w:type="dxa"/>
            <w:tcMar>
              <w:top w:w="0" w:type="dxa"/>
              <w:left w:w="108" w:type="dxa"/>
              <w:bottom w:w="0" w:type="dxa"/>
              <w:right w:w="108" w:type="dxa"/>
            </w:tcMar>
          </w:tcPr>
          <w:p>
            <w:pPr>
              <w:pStyle w:val="87"/>
              <w:rPr>
                <w:ins w:id="287" w:author="cmcc-chunxia Guo" w:date="2024-02-18T15:33:57Z"/>
              </w:rPr>
            </w:pPr>
            <w:ins w:id="288" w:author="cmcc-chunxia Guo" w:date="2024-02-18T15:33:57Z">
              <w:r>
                <w:rPr/>
                <w:t>QPSK</w:t>
              </w:r>
            </w:ins>
          </w:p>
        </w:tc>
        <w:tc>
          <w:tcPr>
            <w:tcW w:w="1234" w:type="dxa"/>
            <w:tcMar>
              <w:top w:w="0" w:type="dxa"/>
              <w:left w:w="108" w:type="dxa"/>
              <w:bottom w:w="0" w:type="dxa"/>
              <w:right w:w="108" w:type="dxa"/>
            </w:tcMar>
          </w:tcPr>
          <w:p>
            <w:pPr>
              <w:pStyle w:val="87"/>
              <w:rPr>
                <w:ins w:id="289" w:author="cmcc-chunxia Guo" w:date="2024-02-18T15:33:57Z"/>
              </w:rPr>
            </w:pPr>
            <w:ins w:id="290" w:author="cmcc-chunxia Guo" w:date="2024-02-18T15:33:57Z">
              <w:r>
                <w:rPr/>
                <w:t>QPSK</w:t>
              </w:r>
            </w:ins>
          </w:p>
        </w:tc>
        <w:tc>
          <w:tcPr>
            <w:tcW w:w="1122" w:type="dxa"/>
            <w:tcMar>
              <w:top w:w="0" w:type="dxa"/>
              <w:left w:w="108" w:type="dxa"/>
              <w:bottom w:w="0" w:type="dxa"/>
              <w:right w:w="108" w:type="dxa"/>
            </w:tcMar>
          </w:tcPr>
          <w:p>
            <w:pPr>
              <w:pStyle w:val="87"/>
              <w:rPr>
                <w:ins w:id="291" w:author="cmcc-chunxia Guo" w:date="2024-02-18T15:33:57Z"/>
              </w:rPr>
            </w:pPr>
            <w:ins w:id="292" w:author="cmcc-chunxia Guo" w:date="2024-02-18T15:33:57Z">
              <w:r>
                <w:rPr/>
                <w:t>QPSK</w:t>
              </w:r>
            </w:ins>
          </w:p>
        </w:tc>
        <w:tc>
          <w:tcPr>
            <w:tcW w:w="1115" w:type="dxa"/>
            <w:tcMar>
              <w:top w:w="0" w:type="dxa"/>
              <w:left w:w="108" w:type="dxa"/>
              <w:bottom w:w="0" w:type="dxa"/>
              <w:right w:w="108" w:type="dxa"/>
            </w:tcMar>
          </w:tcPr>
          <w:p>
            <w:pPr>
              <w:pStyle w:val="87"/>
              <w:rPr>
                <w:ins w:id="293" w:author="cmcc-chunxia Guo" w:date="2024-02-18T15:33:57Z"/>
                <w:rFonts w:hint="default" w:eastAsiaTheme="minorEastAsia"/>
                <w:lang w:val="en-US" w:eastAsia="zh-CN"/>
              </w:rPr>
            </w:pPr>
            <w:ins w:id="294" w:author="cmcc-chunxia Guo" w:date="2024-02-18T15:38:22Z">
              <w:r>
                <w:rPr>
                  <w:rFonts w:hint="eastAsia"/>
                  <w:lang w:val="en-US" w:eastAsia="zh-CN"/>
                </w:rPr>
                <w:t>QP</w:t>
              </w:r>
            </w:ins>
            <w:ins w:id="295" w:author="cmcc-chunxia Guo" w:date="2024-02-18T15:38:23Z">
              <w:r>
                <w:rPr>
                  <w:rFonts w:hint="eastAsia"/>
                  <w:lang w:val="en-US" w:eastAsia="zh-CN"/>
                </w:rPr>
                <w:t>SK</w:t>
              </w:r>
            </w:ins>
          </w:p>
        </w:tc>
        <w:tc>
          <w:tcPr>
            <w:tcW w:w="1115" w:type="dxa"/>
            <w:tcMar>
              <w:top w:w="0" w:type="dxa"/>
              <w:left w:w="108" w:type="dxa"/>
              <w:bottom w:w="0" w:type="dxa"/>
              <w:right w:w="108" w:type="dxa"/>
            </w:tcMar>
          </w:tcPr>
          <w:p>
            <w:pPr>
              <w:pStyle w:val="87"/>
              <w:rPr>
                <w:ins w:id="296" w:author="cmcc-chunxia Guo" w:date="2024-02-18T15:33:57Z"/>
              </w:rPr>
            </w:pPr>
            <w:ins w:id="297" w:author="cmcc-chunxia Guo" w:date="2024-02-18T15:33:57Z">
              <w:r>
                <w:rPr/>
                <w:t>QPSK</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298" w:author="cmcc-chunxia Guo" w:date="2024-02-18T15:33:57Z"/>
        </w:trPr>
        <w:tc>
          <w:tcPr>
            <w:tcW w:w="3023" w:type="dxa"/>
            <w:tcMar>
              <w:top w:w="0" w:type="dxa"/>
              <w:left w:w="108" w:type="dxa"/>
              <w:bottom w:w="0" w:type="dxa"/>
              <w:right w:w="108" w:type="dxa"/>
            </w:tcMar>
          </w:tcPr>
          <w:p>
            <w:pPr>
              <w:pStyle w:val="85"/>
              <w:rPr>
                <w:ins w:id="299" w:author="cmcc-chunxia Guo" w:date="2024-02-18T15:33:57Z"/>
              </w:rPr>
            </w:pPr>
            <w:ins w:id="300" w:author="cmcc-chunxia Guo" w:date="2024-02-18T15:33:57Z">
              <w:r>
                <w:rPr/>
                <w:t>Code rate</w:t>
              </w:r>
            </w:ins>
            <w:ins w:id="301" w:author="cmcc-chunxia Guo" w:date="2024-02-18T15:33:57Z">
              <w:r>
                <w:rPr>
                  <w:lang w:eastAsia="zh-CN"/>
                </w:rPr>
                <w:t xml:space="preserve"> (Note 2)</w:t>
              </w:r>
            </w:ins>
          </w:p>
        </w:tc>
        <w:tc>
          <w:tcPr>
            <w:tcW w:w="1122" w:type="dxa"/>
            <w:tcMar>
              <w:top w:w="0" w:type="dxa"/>
              <w:left w:w="108" w:type="dxa"/>
              <w:bottom w:w="0" w:type="dxa"/>
              <w:right w:w="108" w:type="dxa"/>
            </w:tcMar>
          </w:tcPr>
          <w:p>
            <w:pPr>
              <w:pStyle w:val="87"/>
              <w:rPr>
                <w:ins w:id="302" w:author="cmcc-chunxia Guo" w:date="2024-02-18T15:33:57Z"/>
                <w:rFonts w:hint="default" w:eastAsiaTheme="minorEastAsia"/>
                <w:lang w:val="en-US" w:eastAsia="zh-CN"/>
              </w:rPr>
            </w:pPr>
            <w:ins w:id="303" w:author="cmcc-chunxia Guo" w:date="2024-02-18T15:37:55Z">
              <w:r>
                <w:rPr>
                  <w:rFonts w:hint="eastAsia"/>
                  <w:lang w:val="en-US" w:eastAsia="zh-CN"/>
                </w:rPr>
                <w:t>1/</w:t>
              </w:r>
            </w:ins>
            <w:ins w:id="304" w:author="cmcc-chunxia Guo" w:date="2024-02-18T15:37:56Z">
              <w:r>
                <w:rPr>
                  <w:rFonts w:hint="eastAsia"/>
                  <w:lang w:val="en-US" w:eastAsia="zh-CN"/>
                </w:rPr>
                <w:t>3</w:t>
              </w:r>
            </w:ins>
          </w:p>
        </w:tc>
        <w:tc>
          <w:tcPr>
            <w:tcW w:w="1122" w:type="dxa"/>
            <w:tcMar>
              <w:top w:w="0" w:type="dxa"/>
              <w:left w:w="108" w:type="dxa"/>
              <w:bottom w:w="0" w:type="dxa"/>
              <w:right w:w="108" w:type="dxa"/>
            </w:tcMar>
          </w:tcPr>
          <w:p>
            <w:pPr>
              <w:pStyle w:val="87"/>
              <w:rPr>
                <w:ins w:id="305" w:author="cmcc-chunxia Guo" w:date="2024-02-18T15:33:57Z"/>
              </w:rPr>
            </w:pPr>
            <w:ins w:id="306" w:author="cmcc-chunxia Guo" w:date="2024-02-18T15:33:57Z">
              <w:r>
                <w:rPr/>
                <w:t>1/3</w:t>
              </w:r>
            </w:ins>
          </w:p>
        </w:tc>
        <w:tc>
          <w:tcPr>
            <w:tcW w:w="1234" w:type="dxa"/>
            <w:tcMar>
              <w:top w:w="0" w:type="dxa"/>
              <w:left w:w="108" w:type="dxa"/>
              <w:bottom w:w="0" w:type="dxa"/>
              <w:right w:w="108" w:type="dxa"/>
            </w:tcMar>
          </w:tcPr>
          <w:p>
            <w:pPr>
              <w:pStyle w:val="87"/>
              <w:rPr>
                <w:ins w:id="307" w:author="cmcc-chunxia Guo" w:date="2024-02-18T15:33:57Z"/>
                <w:lang w:eastAsia="zh-TW"/>
              </w:rPr>
            </w:pPr>
            <w:ins w:id="308" w:author="cmcc-chunxia Guo" w:date="2024-02-18T15:33:57Z">
              <w:r>
                <w:rPr/>
                <w:t>1/3</w:t>
              </w:r>
            </w:ins>
          </w:p>
        </w:tc>
        <w:tc>
          <w:tcPr>
            <w:tcW w:w="1122" w:type="dxa"/>
            <w:tcMar>
              <w:top w:w="0" w:type="dxa"/>
              <w:left w:w="108" w:type="dxa"/>
              <w:bottom w:w="0" w:type="dxa"/>
              <w:right w:w="108" w:type="dxa"/>
            </w:tcMar>
          </w:tcPr>
          <w:p>
            <w:pPr>
              <w:pStyle w:val="87"/>
              <w:rPr>
                <w:ins w:id="309" w:author="cmcc-chunxia Guo" w:date="2024-02-18T15:33:57Z"/>
              </w:rPr>
            </w:pPr>
            <w:ins w:id="310" w:author="cmcc-chunxia Guo" w:date="2024-02-18T15:33:57Z">
              <w:r>
                <w:rPr/>
                <w:t>1/3</w:t>
              </w:r>
            </w:ins>
          </w:p>
        </w:tc>
        <w:tc>
          <w:tcPr>
            <w:tcW w:w="1115" w:type="dxa"/>
            <w:tcMar>
              <w:top w:w="0" w:type="dxa"/>
              <w:left w:w="108" w:type="dxa"/>
              <w:bottom w:w="0" w:type="dxa"/>
              <w:right w:w="108" w:type="dxa"/>
            </w:tcMar>
          </w:tcPr>
          <w:p>
            <w:pPr>
              <w:pStyle w:val="87"/>
              <w:rPr>
                <w:ins w:id="311" w:author="cmcc-chunxia Guo" w:date="2024-02-18T15:33:57Z"/>
                <w:rFonts w:hint="default" w:eastAsiaTheme="minorEastAsia"/>
                <w:lang w:val="en-US" w:eastAsia="zh-CN"/>
              </w:rPr>
            </w:pPr>
            <w:ins w:id="312" w:author="cmcc-chunxia Guo" w:date="2024-02-18T15:38:24Z">
              <w:r>
                <w:rPr>
                  <w:rFonts w:hint="eastAsia"/>
                  <w:lang w:val="en-US" w:eastAsia="zh-CN"/>
                </w:rPr>
                <w:t>1</w:t>
              </w:r>
            </w:ins>
            <w:ins w:id="313" w:author="cmcc-chunxia Guo" w:date="2024-02-18T15:38:25Z">
              <w:r>
                <w:rPr>
                  <w:rFonts w:hint="eastAsia"/>
                  <w:lang w:val="en-US" w:eastAsia="zh-CN"/>
                </w:rPr>
                <w:t>/3</w:t>
              </w:r>
            </w:ins>
          </w:p>
        </w:tc>
        <w:tc>
          <w:tcPr>
            <w:tcW w:w="1115" w:type="dxa"/>
            <w:tcMar>
              <w:top w:w="0" w:type="dxa"/>
              <w:left w:w="108" w:type="dxa"/>
              <w:bottom w:w="0" w:type="dxa"/>
              <w:right w:w="108" w:type="dxa"/>
            </w:tcMar>
          </w:tcPr>
          <w:p>
            <w:pPr>
              <w:pStyle w:val="87"/>
              <w:rPr>
                <w:ins w:id="314" w:author="cmcc-chunxia Guo" w:date="2024-02-18T15:33:57Z"/>
              </w:rPr>
            </w:pPr>
            <w:ins w:id="315" w:author="cmcc-chunxia Guo" w:date="2024-02-18T15:33:57Z">
              <w:r>
                <w:rPr/>
                <w:t>1/3</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ins w:id="316" w:author="cmcc-chunxia Guo" w:date="2024-02-18T15:33:57Z"/>
        </w:trPr>
        <w:tc>
          <w:tcPr>
            <w:tcW w:w="9853" w:type="dxa"/>
            <w:gridSpan w:val="7"/>
            <w:tcMar>
              <w:top w:w="0" w:type="dxa"/>
              <w:left w:w="108" w:type="dxa"/>
              <w:bottom w:w="0" w:type="dxa"/>
              <w:right w:w="108" w:type="dxa"/>
            </w:tcMar>
          </w:tcPr>
          <w:p>
            <w:pPr>
              <w:pStyle w:val="100"/>
              <w:rPr>
                <w:ins w:id="317" w:author="cmcc-chunxia Guo" w:date="2024-02-18T15:33:57Z"/>
              </w:rPr>
            </w:pPr>
            <w:ins w:id="318" w:author="cmcc-chunxia Guo" w:date="2024-02-18T15:33:57Z">
              <w:bookmarkStart w:id="286" w:name="_Hlk499884117"/>
              <w:r>
                <w:rPr/>
                <w:t xml:space="preserve">NOTE 1:   </w:t>
              </w:r>
            </w:ins>
            <w:ins w:id="319" w:author="cmcc-chunxia Guo" w:date="2024-02-18T15:33:57Z">
              <w:r>
                <w:rPr>
                  <w:i/>
                  <w:iCs/>
                </w:rPr>
                <w:t>DL-DMRS-config-type</w:t>
              </w:r>
            </w:ins>
            <w:ins w:id="320" w:author="cmcc-chunxia Guo" w:date="2024-02-18T15:33:57Z">
              <w:r>
                <w:rPr/>
                <w:t xml:space="preserve"> = 1 with </w:t>
              </w:r>
            </w:ins>
            <w:ins w:id="321" w:author="cmcc-chunxia Guo" w:date="2024-02-18T15:33:57Z">
              <w:r>
                <w:rPr>
                  <w:i/>
                  <w:iCs/>
                </w:rPr>
                <w:t>DL-DMRS-max-len</w:t>
              </w:r>
            </w:ins>
            <w:ins w:id="322" w:author="cmcc-chunxia Guo" w:date="2024-02-18T15:33:57Z">
              <w:r>
                <w:rPr/>
                <w:t xml:space="preserve"> = 1, </w:t>
              </w:r>
            </w:ins>
            <w:ins w:id="323" w:author="cmcc-chunxia Guo" w:date="2024-02-18T15:33:57Z">
              <w:r>
                <w:rPr>
                  <w:i/>
                  <w:iCs/>
                </w:rPr>
                <w:t>DL-DMRS-add-pos</w:t>
              </w:r>
            </w:ins>
            <w:ins w:id="324" w:author="cmcc-chunxia Guo" w:date="2024-02-18T15:33:57Z">
              <w:r>
                <w:rPr/>
                <w:t xml:space="preserve"> = pos2 with </w:t>
              </w:r>
            </w:ins>
            <w:ins w:id="325" w:author="cmcc-chunxia Guo" w:date="2024-02-18T15:33:57Z">
              <w:r>
                <w:rPr/>
                <w:fldChar w:fldCharType="begin"/>
              </w:r>
            </w:ins>
            <w:ins w:id="326" w:author="cmcc-chunxia Guo" w:date="2024-02-18T15:33:57Z">
              <w:r>
                <w:rPr/>
                <w:instrText xml:space="preserve"> INCLUDEPICTURE  "cid:image003.png@01D6459A.4A6FCF50" \* MERGEFORMATINET </w:instrText>
              </w:r>
            </w:ins>
            <w:ins w:id="327" w:author="cmcc-chunxia Guo" w:date="2024-02-18T15:33:57Z">
              <w:r>
                <w:rPr/>
                <w:fldChar w:fldCharType="separate"/>
              </w:r>
            </w:ins>
            <w:ins w:id="328" w:author="cmcc-chunxia Guo" w:date="2024-02-18T15:33:57Z">
              <w:r>
                <w:rPr/>
                <w:fldChar w:fldCharType="begin"/>
              </w:r>
            </w:ins>
            <w:ins w:id="329" w:author="cmcc-chunxia Guo" w:date="2024-02-18T15:33:57Z">
              <w:r>
                <w:rPr/>
                <w:instrText xml:space="preserve"> INCLUDEPICTURE  "cid:image003.png@01D6459A.4A6FCF50" \* MERGEFORMATINET </w:instrText>
              </w:r>
            </w:ins>
            <w:ins w:id="330" w:author="cmcc-chunxia Guo" w:date="2024-02-18T15:33:57Z">
              <w:r>
                <w:rPr/>
                <w:fldChar w:fldCharType="separate"/>
              </w:r>
            </w:ins>
            <w:ins w:id="331" w:author="cmcc-chunxia Guo" w:date="2024-02-18T15:33:57Z">
              <w:r>
                <w:rPr/>
                <w:fldChar w:fldCharType="begin"/>
              </w:r>
            </w:ins>
            <w:ins w:id="332" w:author="cmcc-chunxia Guo" w:date="2024-02-18T15:33:57Z">
              <w:r>
                <w:rPr/>
                <w:instrText xml:space="preserve"> INCLUDEPICTURE  "cid:image003.png@01D6459A.4A6FCF50" \* MERGEFORMATINET </w:instrText>
              </w:r>
            </w:ins>
            <w:ins w:id="333" w:author="cmcc-chunxia Guo" w:date="2024-02-18T15:33:57Z">
              <w:r>
                <w:rPr/>
                <w:fldChar w:fldCharType="separate"/>
              </w:r>
            </w:ins>
            <w:ins w:id="334" w:author="cmcc-chunxia Guo" w:date="2024-02-18T15:33:57Z">
              <w:r>
                <w:rPr/>
                <w:fldChar w:fldCharType="begin"/>
              </w:r>
            </w:ins>
            <w:ins w:id="335" w:author="cmcc-chunxia Guo" w:date="2024-02-18T15:33:57Z">
              <w:r>
                <w:rPr/>
                <w:instrText xml:space="preserve"> INCLUDEPICTURE  "cid:image003.png@01D6459A.4A6FCF50" \* MERGEFORMATINET </w:instrText>
              </w:r>
            </w:ins>
            <w:ins w:id="336" w:author="cmcc-chunxia Guo" w:date="2024-02-18T15:33:57Z">
              <w:r>
                <w:rPr/>
                <w:fldChar w:fldCharType="separate"/>
              </w:r>
            </w:ins>
            <w:ins w:id="337" w:author="cmcc-chunxia Guo" w:date="2024-02-18T15:33:57Z">
              <w:r>
                <w:rPr/>
                <w:fldChar w:fldCharType="begin"/>
              </w:r>
            </w:ins>
            <w:ins w:id="338" w:author="cmcc-chunxia Guo" w:date="2024-02-18T15:33:57Z">
              <w:r>
                <w:rPr/>
                <w:instrText xml:space="preserve"> INCLUDEPICTURE  "cid:image003.png@01D6459A.4A6FCF50" \* MERGEFORMATINET </w:instrText>
              </w:r>
            </w:ins>
            <w:ins w:id="339" w:author="cmcc-chunxia Guo" w:date="2024-02-18T15:33:57Z">
              <w:r>
                <w:rPr/>
                <w:fldChar w:fldCharType="separate"/>
              </w:r>
            </w:ins>
            <w:ins w:id="340" w:author="cmcc-chunxia Guo" w:date="2024-02-18T15:33:57Z">
              <w:r>
                <w:rPr/>
                <w:fldChar w:fldCharType="begin"/>
              </w:r>
            </w:ins>
            <w:ins w:id="341" w:author="cmcc-chunxia Guo" w:date="2024-02-18T15:33:57Z">
              <w:r>
                <w:rPr/>
                <w:instrText xml:space="preserve"> INCLUDEPICTURE  "cid:image003.png@01D6459A.4A6FCF50" \* MERGEFORMATINET </w:instrText>
              </w:r>
            </w:ins>
            <w:ins w:id="342" w:author="cmcc-chunxia Guo" w:date="2024-02-18T15:33:57Z">
              <w:r>
                <w:rPr/>
                <w:fldChar w:fldCharType="separate"/>
              </w:r>
            </w:ins>
            <w:ins w:id="343" w:author="cmcc-chunxia Guo" w:date="2024-02-18T15:33:57Z">
              <w:r>
                <w:rPr/>
                <w:fldChar w:fldCharType="begin"/>
              </w:r>
            </w:ins>
            <w:ins w:id="344" w:author="cmcc-chunxia Guo" w:date="2024-02-18T15:33:57Z">
              <w:r>
                <w:rPr/>
                <w:instrText xml:space="preserve"> INCLUDEPICTURE  "cid:image003.png@01D6459A.4A6FCF50" \* MERGEFORMATINET </w:instrText>
              </w:r>
            </w:ins>
            <w:ins w:id="345" w:author="cmcc-chunxia Guo" w:date="2024-02-18T15:33:57Z">
              <w:r>
                <w:rPr/>
                <w:fldChar w:fldCharType="separate"/>
              </w:r>
            </w:ins>
            <w:ins w:id="346" w:author="cmcc-chunxia Guo" w:date="2024-02-18T15:33:57Z">
              <w:r>
                <w:rPr/>
                <w:fldChar w:fldCharType="begin"/>
              </w:r>
            </w:ins>
            <w:ins w:id="347" w:author="cmcc-chunxia Guo" w:date="2024-02-18T15:33:57Z">
              <w:r>
                <w:rPr/>
                <w:instrText xml:space="preserve"> INCLUDEPICTURE  \d "cid:image003.png@01D6459A.4A6FCF50" \* MERGEFORMATINET </w:instrText>
              </w:r>
            </w:ins>
            <w:ins w:id="348" w:author="cmcc-chunxia Guo" w:date="2024-02-18T15:33:57Z">
              <w:r>
                <w:rPr/>
                <w:fldChar w:fldCharType="separate"/>
              </w:r>
            </w:ins>
            <w:ins w:id="349" w:author="cmcc-chunxia Guo" w:date="2024-02-18T15:33:57Z">
              <w:r>
                <w:rPr/>
                <w:fldChar w:fldCharType="begin"/>
              </w:r>
            </w:ins>
            <w:ins w:id="350" w:author="cmcc-chunxia Guo" w:date="2024-02-18T15:33:57Z">
              <w:r>
                <w:rPr/>
                <w:instrText xml:space="preserve"> INCLUDEPICTURE  \d "cid:image003.png@01D6459A.4A6FCF50" \* MERGEFORMATINET </w:instrText>
              </w:r>
            </w:ins>
            <w:ins w:id="351" w:author="cmcc-chunxia Guo" w:date="2024-02-18T15:33:57Z">
              <w:r>
                <w:rPr/>
                <w:fldChar w:fldCharType="separate"/>
              </w:r>
            </w:ins>
            <w:ins w:id="352" w:author="cmcc-chunxia Guo" w:date="2024-02-18T15:33:57Z">
              <w:r>
                <w:rPr/>
                <w:fldChar w:fldCharType="begin"/>
              </w:r>
            </w:ins>
            <w:ins w:id="353" w:author="cmcc-chunxia Guo" w:date="2024-02-18T15:33:57Z">
              <w:r>
                <w:rPr/>
                <w:instrText xml:space="preserve"> INCLUDEPICTURE  \d "cid:image003.png@01D6459A.4A6FCF50" \* MERGEFORMATINET </w:instrText>
              </w:r>
            </w:ins>
            <w:ins w:id="354" w:author="cmcc-chunxia Guo" w:date="2024-02-18T15:33:57Z">
              <w:r>
                <w:rPr/>
                <w:fldChar w:fldCharType="separate"/>
              </w:r>
            </w:ins>
            <w:ins w:id="355" w:author="cmcc-chunxia Guo" w:date="2024-02-18T15:33:57Z">
              <w:r>
                <w:rPr/>
                <w:fldChar w:fldCharType="begin"/>
              </w:r>
            </w:ins>
            <w:ins w:id="356" w:author="cmcc-chunxia Guo" w:date="2024-02-18T15:33:57Z">
              <w:r>
                <w:rPr/>
                <w:instrText xml:space="preserve"> INCLUDEPICTURE  \d "cid:image003.png@01D6459A.4A6FCF50" \* MERGEFORMATINET </w:instrText>
              </w:r>
            </w:ins>
            <w:ins w:id="357" w:author="cmcc-chunxia Guo" w:date="2024-02-18T15:33:57Z">
              <w:r>
                <w:rPr/>
                <w:fldChar w:fldCharType="separate"/>
              </w:r>
            </w:ins>
            <w:ins w:id="358" w:author="cmcc-chunxia Guo" w:date="2024-02-18T15:33:57Z">
              <w:r>
                <w:rPr/>
                <w:fldChar w:fldCharType="begin"/>
              </w:r>
            </w:ins>
            <w:ins w:id="359" w:author="cmcc-chunxia Guo" w:date="2024-02-18T15:33:57Z">
              <w:r>
                <w:rPr/>
                <w:instrText xml:space="preserve"> INCLUDEPICTURE  \d "cid:image003.png@01D6459A.4A6FCF50" \* MERGEFORMATINET </w:instrText>
              </w:r>
            </w:ins>
            <w:ins w:id="360" w:author="cmcc-chunxia Guo" w:date="2024-02-18T15:33:57Z">
              <w:r>
                <w:rPr/>
                <w:fldChar w:fldCharType="separate"/>
              </w:r>
            </w:ins>
            <w:ins w:id="361" w:author="cmcc-chunxia Guo" w:date="2024-02-18T15:33:57Z">
              <w:r>
                <w:rPr/>
                <w:fldChar w:fldCharType="begin"/>
              </w:r>
            </w:ins>
            <w:ins w:id="362" w:author="cmcc-chunxia Guo" w:date="2024-02-18T15:33:57Z">
              <w:r>
                <w:rPr/>
                <w:instrText xml:space="preserve"> INCLUDEPICTURE  \d "cid:image003.png@01D6459A.4A6FCF50" \* MERGEFORMATINET </w:instrText>
              </w:r>
            </w:ins>
            <w:ins w:id="363" w:author="cmcc-chunxia Guo" w:date="2024-02-18T15:33:57Z">
              <w:r>
                <w:rPr/>
                <w:fldChar w:fldCharType="separate"/>
              </w:r>
            </w:ins>
            <w:ins w:id="364" w:author="cmcc-chunxia Guo" w:date="2024-02-18T15:33:57Z">
              <w:r>
                <w:rPr/>
                <w:fldChar w:fldCharType="begin"/>
              </w:r>
            </w:ins>
            <w:ins w:id="365" w:author="cmcc-chunxia Guo" w:date="2024-02-18T15:33:57Z">
              <w:r>
                <w:rPr/>
                <w:instrText xml:space="preserve"> INCLUDEPICTURE  \d "cid:image003.png@01D6459A.4A6FCF50" \* MERGEFORMATINET </w:instrText>
              </w:r>
            </w:ins>
            <w:ins w:id="366" w:author="cmcc-chunxia Guo" w:date="2024-02-18T15:33:57Z">
              <w:r>
                <w:rPr/>
                <w:fldChar w:fldCharType="separate"/>
              </w:r>
            </w:ins>
            <w:ins w:id="367" w:author="cmcc-chunxia Guo" w:date="2024-02-18T15:33:57Z">
              <w:r>
                <w:rPr/>
                <w:fldChar w:fldCharType="begin"/>
              </w:r>
            </w:ins>
            <w:ins w:id="368" w:author="cmcc-chunxia Guo" w:date="2024-02-18T15:33:57Z">
              <w:r>
                <w:rPr/>
                <w:instrText xml:space="preserve"> INCLUDEPICTURE  \d "cid:image003.png@01D6459A.4A6FCF50" \* MERGEFORMATINET </w:instrText>
              </w:r>
            </w:ins>
            <w:ins w:id="369" w:author="cmcc-chunxia Guo" w:date="2024-02-18T15:33:57Z">
              <w:r>
                <w:rPr/>
                <w:fldChar w:fldCharType="separate"/>
              </w:r>
            </w:ins>
            <w:ins w:id="370" w:author="cmcc-chunxia Guo" w:date="2024-02-18T15:33:57Z">
              <w:r>
                <w:rPr/>
                <w:fldChar w:fldCharType="begin"/>
              </w:r>
            </w:ins>
            <w:ins w:id="371" w:author="cmcc-chunxia Guo" w:date="2024-02-18T15:33:57Z">
              <w:r>
                <w:rPr/>
                <w:instrText xml:space="preserve"> INCLUDEPICTURE  \d "cid:image003.png@01D6459A.4A6FCF50" \* MERGEFORMATINET </w:instrText>
              </w:r>
            </w:ins>
            <w:ins w:id="372" w:author="cmcc-chunxia Guo" w:date="2024-02-18T15:33:57Z">
              <w:r>
                <w:rPr/>
                <w:fldChar w:fldCharType="separate"/>
              </w:r>
            </w:ins>
            <w:ins w:id="373" w:author="cmcc-chunxia Guo" w:date="2024-02-18T15:33:57Z">
              <w:r>
                <w:rPr/>
                <w:fldChar w:fldCharType="begin"/>
              </w:r>
            </w:ins>
            <w:ins w:id="374" w:author="cmcc-chunxia Guo" w:date="2024-02-18T15:33:57Z">
              <w:r>
                <w:rPr/>
                <w:instrText xml:space="preserve"> INCLUDEPICTURE  \d "cid:image003.png@01D6459A.4A6FCF50" \* MERGEFORMATINET </w:instrText>
              </w:r>
            </w:ins>
            <w:ins w:id="375" w:author="cmcc-chunxia Guo" w:date="2024-02-18T15:33:57Z">
              <w:r>
                <w:rPr/>
                <w:fldChar w:fldCharType="separate"/>
              </w:r>
            </w:ins>
            <w:ins w:id="376" w:author="cmcc-chunxia Guo" w:date="2024-02-18T15:33:57Z">
              <w:r>
                <w:rPr/>
                <w:fldChar w:fldCharType="begin"/>
              </w:r>
            </w:ins>
            <w:ins w:id="377" w:author="cmcc-chunxia Guo" w:date="2024-02-18T15:33:57Z">
              <w:r>
                <w:rPr/>
                <w:instrText xml:space="preserve"> INCLUDEPICTURE  \d "cid:image003.png@01D6459A.4A6FCF50" \* MERGEFORMATINET </w:instrText>
              </w:r>
            </w:ins>
            <w:ins w:id="378" w:author="cmcc-chunxia Guo" w:date="2024-02-18T15:33:57Z">
              <w:r>
                <w:rPr/>
                <w:fldChar w:fldCharType="separate"/>
              </w:r>
            </w:ins>
            <w:ins w:id="379" w:author="cmcc-chunxia Guo" w:date="2024-02-18T15:33:57Z">
              <w:r>
                <w:rPr/>
                <w:fldChar w:fldCharType="begin"/>
              </w:r>
            </w:ins>
            <w:ins w:id="380" w:author="cmcc-chunxia Guo" w:date="2024-02-18T15:33:57Z">
              <w:r>
                <w:rPr/>
                <w:instrText xml:space="preserve"> INCLUDEPICTURE  \d "cid:image003.png@01D6459A.4A6FCF50" \* MERGEFORMATINET </w:instrText>
              </w:r>
            </w:ins>
            <w:ins w:id="381" w:author="cmcc-chunxia Guo" w:date="2024-02-18T15:33:57Z">
              <w:r>
                <w:rPr/>
                <w:fldChar w:fldCharType="separate"/>
              </w:r>
            </w:ins>
            <w:ins w:id="382" w:author="cmcc-chunxia Guo" w:date="2024-02-18T15:33:57Z">
              <w:r>
                <w:rPr/>
                <w:fldChar w:fldCharType="begin"/>
              </w:r>
            </w:ins>
            <w:ins w:id="383" w:author="cmcc-chunxia Guo" w:date="2024-02-18T15:33:57Z">
              <w:r>
                <w:rPr/>
                <w:instrText xml:space="preserve"> INCLUDEPICTURE  \d "cid:image003.png@01D6459A.4A6FCF50" \* MERGEFORMATINET </w:instrText>
              </w:r>
            </w:ins>
            <w:ins w:id="384" w:author="cmcc-chunxia Guo" w:date="2024-02-18T15:33:57Z">
              <w:r>
                <w:rPr/>
                <w:fldChar w:fldCharType="separate"/>
              </w:r>
            </w:ins>
            <w:ins w:id="385" w:author="cmcc-chunxia Guo" w:date="2024-02-18T15:33:57Z">
              <w:r>
                <w:rPr/>
                <w:fldChar w:fldCharType="begin"/>
              </w:r>
            </w:ins>
            <w:ins w:id="386" w:author="cmcc-chunxia Guo" w:date="2024-02-18T15:33:57Z">
              <w:r>
                <w:rPr/>
                <w:instrText xml:space="preserve"> INCLUDEPICTURE  \d "cid:image003.png@01D6459A.4A6FCF50" \* MERGEFORMATINET </w:instrText>
              </w:r>
            </w:ins>
            <w:ins w:id="387" w:author="cmcc-chunxia Guo" w:date="2024-02-18T15:33:57Z">
              <w:r>
                <w:rPr/>
                <w:fldChar w:fldCharType="separate"/>
              </w:r>
            </w:ins>
            <w:ins w:id="388" w:author="cmcc-chunxia Guo" w:date="2024-02-18T15:33:57Z">
              <w:r>
                <w:rPr/>
                <w:fldChar w:fldCharType="begin"/>
              </w:r>
            </w:ins>
            <w:ins w:id="389" w:author="cmcc-chunxia Guo" w:date="2024-02-18T15:33:57Z">
              <w:r>
                <w:rPr/>
                <w:instrText xml:space="preserve"> INCLUDEPICTURE  \d "cid:image003.png@01D6459A.4A6FCF50" \* MERGEFORMATINET </w:instrText>
              </w:r>
            </w:ins>
            <w:ins w:id="390" w:author="cmcc-chunxia Guo" w:date="2024-02-18T15:33:57Z">
              <w:r>
                <w:rPr/>
                <w:fldChar w:fldCharType="separate"/>
              </w:r>
            </w:ins>
            <w:ins w:id="391" w:author="cmcc-chunxia Guo" w:date="2024-02-18T15:33:57Z">
              <w:r>
                <w:rPr/>
                <w:fldChar w:fldCharType="begin"/>
              </w:r>
            </w:ins>
            <w:ins w:id="392" w:author="cmcc-chunxia Guo" w:date="2024-02-18T15:33:57Z">
              <w:r>
                <w:rPr/>
                <w:instrText xml:space="preserve"> INCLUDEPICTURE  \d "cid:image003.png@01D6459A.4A6FCF50" \* MERGEFORMATINET </w:instrText>
              </w:r>
            </w:ins>
            <w:ins w:id="393" w:author="cmcc-chunxia Guo" w:date="2024-02-18T15:33:57Z">
              <w:r>
                <w:rPr/>
                <w:fldChar w:fldCharType="separate"/>
              </w:r>
            </w:ins>
            <w:ins w:id="394" w:author="cmcc-chunxia Guo" w:date="2024-02-18T15:33:57Z">
              <w:r>
                <w:rPr/>
                <w:fldChar w:fldCharType="begin"/>
              </w:r>
            </w:ins>
            <w:ins w:id="395" w:author="cmcc-chunxia Guo" w:date="2024-02-18T15:33:57Z">
              <w:r>
                <w:rPr/>
                <w:instrText xml:space="preserve"> INCLUDEPICTURE  \d "cid:image003.png@01D6459A.4A6FCF50" \* MERGEFORMATINET </w:instrText>
              </w:r>
            </w:ins>
            <w:ins w:id="396" w:author="cmcc-chunxia Guo" w:date="2024-02-18T15:33:57Z">
              <w:r>
                <w:rPr/>
                <w:fldChar w:fldCharType="separate"/>
              </w:r>
            </w:ins>
            <w:ins w:id="397" w:author="cmcc-chunxia Guo" w:date="2024-02-18T15:33:57Z">
              <w:r>
                <w:rPr/>
                <w:fldChar w:fldCharType="begin"/>
              </w:r>
            </w:ins>
            <w:ins w:id="398" w:author="cmcc-chunxia Guo" w:date="2024-02-18T15:33:57Z">
              <w:r>
                <w:rPr/>
                <w:instrText xml:space="preserve"> INCLUDEPICTURE  \d "cid:image003.png@01D6459A.4A6FCF50" \* MERGEFORMATINET </w:instrText>
              </w:r>
            </w:ins>
            <w:ins w:id="399" w:author="cmcc-chunxia Guo" w:date="2024-02-18T15:33:57Z">
              <w:r>
                <w:rPr/>
                <w:fldChar w:fldCharType="separate"/>
              </w:r>
            </w:ins>
            <w:ins w:id="400" w:author="cmcc-chunxia Guo" w:date="2024-02-18T15:33:57Z">
              <w:r>
                <w:rPr/>
                <w:fldChar w:fldCharType="begin"/>
              </w:r>
            </w:ins>
            <w:ins w:id="401" w:author="cmcc-chunxia Guo" w:date="2024-02-18T15:33:57Z">
              <w:r>
                <w:rPr/>
                <w:instrText xml:space="preserve"> INCLUDEPICTURE  \d "cid:image003.png@01D6459A.4A6FCF50" \* MERGEFORMATINET </w:instrText>
              </w:r>
            </w:ins>
            <w:ins w:id="402" w:author="cmcc-chunxia Guo" w:date="2024-02-18T15:33:57Z">
              <w:r>
                <w:rPr/>
                <w:fldChar w:fldCharType="separate"/>
              </w:r>
            </w:ins>
            <w:ins w:id="403" w:author="cmcc-chunxia Guo" w:date="2024-02-18T15:33:57Z">
              <w:r>
                <w:rPr/>
                <w:fldChar w:fldCharType="begin"/>
              </w:r>
            </w:ins>
            <w:ins w:id="404" w:author="cmcc-chunxia Guo" w:date="2024-02-18T15:33:57Z">
              <w:r>
                <w:rPr/>
                <w:instrText xml:space="preserve"> INCLUDEPICTURE  \d "cid:image003.png@01D6459A.4A6FCF50" \* MERGEFORMATINET </w:instrText>
              </w:r>
            </w:ins>
            <w:ins w:id="405" w:author="cmcc-chunxia Guo" w:date="2024-02-18T15:33:57Z">
              <w:r>
                <w:rPr/>
                <w:fldChar w:fldCharType="separate"/>
              </w:r>
            </w:ins>
            <w:ins w:id="406" w:author="cmcc-chunxia Guo" w:date="2024-02-18T15:33:57Z">
              <w:r>
                <w:rPr/>
                <w:fldChar w:fldCharType="begin"/>
              </w:r>
            </w:ins>
            <w:ins w:id="407" w:author="cmcc-chunxia Guo" w:date="2024-02-18T15:33:57Z">
              <w:r>
                <w:rPr/>
                <w:instrText xml:space="preserve"> INCLUDEPICTURE  \d "cid:image003.png@01D6459A.4A6FCF50" \* MERGEFORMATINET </w:instrText>
              </w:r>
            </w:ins>
            <w:ins w:id="408" w:author="cmcc-chunxia Guo" w:date="2024-02-18T15:33:57Z">
              <w:r>
                <w:rPr/>
                <w:fldChar w:fldCharType="separate"/>
              </w:r>
            </w:ins>
            <w:ins w:id="409" w:author="cmcc-chunxia Guo" w:date="2024-02-18T15:33:57Z">
              <w:r>
                <w:rPr/>
                <w:fldChar w:fldCharType="begin"/>
              </w:r>
            </w:ins>
            <w:ins w:id="410" w:author="cmcc-chunxia Guo" w:date="2024-02-18T15:33:57Z">
              <w:r>
                <w:rPr/>
                <w:instrText xml:space="preserve"> INCLUDEPICTURE  \d "cid:image003.png@01D6459A.4A6FCF50" \* MERGEFORMATINET </w:instrText>
              </w:r>
            </w:ins>
            <w:ins w:id="411" w:author="cmcc-chunxia Guo" w:date="2024-02-18T15:33:57Z">
              <w:r>
                <w:rPr/>
                <w:fldChar w:fldCharType="separate"/>
              </w:r>
            </w:ins>
            <w:ins w:id="412" w:author="cmcc-chunxia Guo" w:date="2024-02-18T15:33:57Z">
              <w:r>
                <w:rPr/>
                <w:fldChar w:fldCharType="begin"/>
              </w:r>
            </w:ins>
            <w:ins w:id="413" w:author="cmcc-chunxia Guo" w:date="2024-02-18T15:33:57Z">
              <w:r>
                <w:rPr/>
                <w:instrText xml:space="preserve"> INCLUDEPICTURE  \d "cid:image003.png@01D6459A.4A6FCF50" \* MERGEFORMATINET </w:instrText>
              </w:r>
            </w:ins>
            <w:ins w:id="414" w:author="cmcc-chunxia Guo" w:date="2024-02-18T15:33:57Z">
              <w:r>
                <w:rPr/>
                <w:fldChar w:fldCharType="separate"/>
              </w:r>
            </w:ins>
            <w:ins w:id="415" w:author="cmcc-chunxia Guo" w:date="2024-02-18T15:33:57Z">
              <w:r>
                <w:rPr/>
                <w:fldChar w:fldCharType="begin"/>
              </w:r>
            </w:ins>
            <w:ins w:id="416" w:author="cmcc-chunxia Guo" w:date="2024-02-18T15:33:57Z">
              <w:r>
                <w:rPr/>
                <w:instrText xml:space="preserve"> INCLUDEPICTURE  \d "cid:image003.png@01D6459A.4A6FCF50" \* MERGEFORMATINET </w:instrText>
              </w:r>
            </w:ins>
            <w:ins w:id="417" w:author="cmcc-chunxia Guo" w:date="2024-02-18T15:33:57Z">
              <w:r>
                <w:rPr/>
                <w:fldChar w:fldCharType="separate"/>
              </w:r>
            </w:ins>
            <w:ins w:id="418" w:author="cmcc-chunxia Guo" w:date="2024-02-18T15:33:57Z">
              <w:r>
                <w:rPr/>
                <w:fldChar w:fldCharType="begin"/>
              </w:r>
            </w:ins>
            <w:ins w:id="419" w:author="cmcc-chunxia Guo" w:date="2024-02-18T15:33:57Z">
              <w:r>
                <w:rPr/>
                <w:instrText xml:space="preserve"> INCLUDEPICTURE  \d "cid:image003.png@01D6459A.4A6FCF50" \* MERGEFORMATINET </w:instrText>
              </w:r>
            </w:ins>
            <w:ins w:id="420" w:author="cmcc-chunxia Guo" w:date="2024-02-18T15:33:57Z">
              <w:r>
                <w:rPr/>
                <w:fldChar w:fldCharType="separate"/>
              </w:r>
            </w:ins>
            <w:ins w:id="421" w:author="cmcc-chunxia Guo" w:date="2024-02-18T15:33:57Z">
              <w:r>
                <w:rPr/>
                <w:fldChar w:fldCharType="begin"/>
              </w:r>
            </w:ins>
            <w:ins w:id="422" w:author="cmcc-chunxia Guo" w:date="2024-02-18T15:33:57Z">
              <w:r>
                <w:rPr/>
                <w:instrText xml:space="preserve"> INCLUDEPICTURE  \d "cid:image003.png@01D6459A.4A6FCF50" \* MERGEFORMATINET </w:instrText>
              </w:r>
            </w:ins>
            <w:ins w:id="423" w:author="cmcc-chunxia Guo" w:date="2024-02-18T15:33:57Z">
              <w:r>
                <w:rPr/>
                <w:fldChar w:fldCharType="separate"/>
              </w:r>
            </w:ins>
            <w:ins w:id="424" w:author="cmcc-chunxia Guo" w:date="2024-02-18T15:33:57Z">
              <w:r>
                <w:rPr/>
                <w:fldChar w:fldCharType="begin"/>
              </w:r>
            </w:ins>
            <w:ins w:id="425" w:author="cmcc-chunxia Guo" w:date="2024-02-18T15:33:57Z">
              <w:r>
                <w:rPr/>
                <w:instrText xml:space="preserve"> INCLUDEPICTURE  \d "cid:image003.png@01D6459A.4A6FCF50" \* MERGEFORMATINET </w:instrText>
              </w:r>
            </w:ins>
            <w:ins w:id="426" w:author="cmcc-chunxia Guo" w:date="2024-02-18T15:33:57Z">
              <w:r>
                <w:rPr/>
                <w:fldChar w:fldCharType="separate"/>
              </w:r>
            </w:ins>
            <w:ins w:id="427" w:author="cmcc-chunxia Guo" w:date="2024-02-18T15:33:57Z">
              <w:r>
                <w:rPr/>
                <w:fldChar w:fldCharType="begin"/>
              </w:r>
            </w:ins>
            <w:ins w:id="428" w:author="cmcc-chunxia Guo" w:date="2024-02-18T15:33:57Z">
              <w:r>
                <w:rPr/>
                <w:instrText xml:space="preserve"> INCLUDEPICTURE  \d "cid:image003.png@01D6459A.4A6FCF50" \* MERGEFORMATINET </w:instrText>
              </w:r>
            </w:ins>
            <w:ins w:id="429" w:author="cmcc-chunxia Guo" w:date="2024-02-18T15:33:57Z">
              <w:r>
                <w:rPr/>
                <w:fldChar w:fldCharType="separate"/>
              </w:r>
            </w:ins>
            <w:ins w:id="430" w:author="cmcc-chunxia Guo" w:date="2024-02-18T15:33:57Z">
              <w:r>
                <w:rPr/>
                <w:fldChar w:fldCharType="begin"/>
              </w:r>
            </w:ins>
            <w:ins w:id="431" w:author="cmcc-chunxia Guo" w:date="2024-02-18T15:33:57Z">
              <w:r>
                <w:rPr/>
                <w:instrText xml:space="preserve"> INCLUDEPICTURE  \d "cid:image003.png@01D6459A.4A6FCF50" \* MERGEFORMATINET </w:instrText>
              </w:r>
            </w:ins>
            <w:ins w:id="432" w:author="cmcc-chunxia Guo" w:date="2024-02-18T15:33:57Z">
              <w:r>
                <w:rPr/>
                <w:fldChar w:fldCharType="separate"/>
              </w:r>
            </w:ins>
            <w:ins w:id="433" w:author="cmcc-chunxia Guo" w:date="2024-02-18T15:33:57Z">
              <w:r>
                <w:rPr/>
                <w:fldChar w:fldCharType="begin"/>
              </w:r>
            </w:ins>
            <w:ins w:id="434" w:author="cmcc-chunxia Guo" w:date="2024-02-18T15:33:57Z">
              <w:r>
                <w:rPr/>
                <w:instrText xml:space="preserve"> INCLUDEPICTURE  \d "cid:image003.png@01D6459A.4A6FCF50" \* MERGEFORMATINET </w:instrText>
              </w:r>
            </w:ins>
            <w:ins w:id="435" w:author="cmcc-chunxia Guo" w:date="2024-02-18T15:33:57Z">
              <w:r>
                <w:rPr/>
                <w:fldChar w:fldCharType="separate"/>
              </w:r>
            </w:ins>
            <w:ins w:id="436" w:author="cmcc-chunxia Guo" w:date="2024-02-18T15:33:57Z">
              <w:r>
                <w:rPr/>
                <w:fldChar w:fldCharType="begin"/>
              </w:r>
            </w:ins>
            <w:ins w:id="437" w:author="cmcc-chunxia Guo" w:date="2024-02-18T15:33:57Z">
              <w:r>
                <w:rPr/>
                <w:instrText xml:space="preserve"> INCLUDEPICTURE  \d "cid:image003.png@01D6459A.4A6FCF50" \* MERGEFORMATINET </w:instrText>
              </w:r>
            </w:ins>
            <w:ins w:id="438" w:author="cmcc-chunxia Guo" w:date="2024-02-18T15:33:57Z">
              <w:r>
                <w:rPr/>
                <w:fldChar w:fldCharType="separate"/>
              </w:r>
            </w:ins>
            <w:ins w:id="439" w:author="cmcc-chunxia Guo" w:date="2024-02-18T15:33:57Z">
              <w:r>
                <w:rPr/>
                <w:fldChar w:fldCharType="begin"/>
              </w:r>
            </w:ins>
            <w:ins w:id="440" w:author="cmcc-chunxia Guo" w:date="2024-02-18T15:33:57Z">
              <w:r>
                <w:rPr/>
                <w:instrText xml:space="preserve"> INCLUDEPICTURE  \d "cid:image003.png@01D6459A.4A6FCF50" \* MERGEFORMATINET </w:instrText>
              </w:r>
            </w:ins>
            <w:ins w:id="441" w:author="cmcc-chunxia Guo" w:date="2024-02-18T15:33:57Z">
              <w:r>
                <w:rPr/>
                <w:fldChar w:fldCharType="separate"/>
              </w:r>
            </w:ins>
            <w:ins w:id="442" w:author="cmcc-chunxia Guo" w:date="2024-02-18T15:33:57Z">
              <w:r>
                <w:rPr/>
                <w:fldChar w:fldCharType="begin"/>
              </w:r>
            </w:ins>
            <w:ins w:id="443" w:author="cmcc-chunxia Guo" w:date="2024-02-18T15:33:57Z">
              <w:r>
                <w:rPr/>
                <w:instrText xml:space="preserve"> INCLUDEPICTURE  \d "cid:image003.png@01D6459A.4A6FCF50" \* MERGEFORMATINET </w:instrText>
              </w:r>
            </w:ins>
            <w:ins w:id="444" w:author="cmcc-chunxia Guo" w:date="2024-02-18T15:33:57Z">
              <w:r>
                <w:rPr/>
                <w:fldChar w:fldCharType="separate"/>
              </w:r>
            </w:ins>
            <w:ins w:id="445" w:author="cmcc-chunxia Guo" w:date="2024-02-18T15:33:57Z">
              <w:r>
                <w:rPr/>
                <w:fldChar w:fldCharType="begin"/>
              </w:r>
            </w:ins>
            <w:ins w:id="446" w:author="cmcc-chunxia Guo" w:date="2024-02-18T15:33:57Z">
              <w:r>
                <w:rPr/>
                <w:instrText xml:space="preserve"> INCLUDEPICTURE  \d "cid:image003.png@01D6459A.4A6FCF50" \* MERGEFORMATINET </w:instrText>
              </w:r>
            </w:ins>
            <w:ins w:id="447" w:author="cmcc-chunxia Guo" w:date="2024-02-18T15:33:57Z">
              <w:r>
                <w:rPr/>
                <w:fldChar w:fldCharType="separate"/>
              </w:r>
            </w:ins>
            <w:ins w:id="448" w:author="cmcc-chunxia Guo" w:date="2024-02-18T15:33:57Z">
              <w:r>
                <w:rPr/>
                <w:fldChar w:fldCharType="begin"/>
              </w:r>
            </w:ins>
            <w:ins w:id="449" w:author="cmcc-chunxia Guo" w:date="2024-02-18T15:33:57Z">
              <w:r>
                <w:rPr/>
                <w:instrText xml:space="preserve"> INCLUDEPICTURE  \d "cid:image003.png@01D6459A.4A6FCF50" \* MERGEFORMATINET </w:instrText>
              </w:r>
            </w:ins>
            <w:ins w:id="450" w:author="cmcc-chunxia Guo" w:date="2024-02-18T15:33:57Z">
              <w:r>
                <w:rPr/>
                <w:fldChar w:fldCharType="separate"/>
              </w:r>
            </w:ins>
            <w:ins w:id="451" w:author="cmcc-chunxia Guo" w:date="2024-02-18T15:33:57Z">
              <w:r>
                <w:rPr/>
                <w:fldChar w:fldCharType="begin"/>
              </w:r>
            </w:ins>
            <w:ins w:id="452" w:author="cmcc-chunxia Guo" w:date="2024-02-18T15:33:57Z">
              <w:r>
                <w:rPr/>
                <w:instrText xml:space="preserve"> INCLUDEPICTURE  \d "cid:image003.png@01D6459A.4A6FCF50" \* MERGEFORMATINET </w:instrText>
              </w:r>
            </w:ins>
            <w:ins w:id="453" w:author="cmcc-chunxia Guo" w:date="2024-02-18T15:33:57Z">
              <w:r>
                <w:rPr/>
                <w:fldChar w:fldCharType="separate"/>
              </w:r>
            </w:ins>
            <w:ins w:id="454" w:author="cmcc-chunxia Guo" w:date="2024-02-18T15:33:57Z">
              <w:r>
                <w:rPr/>
                <w:fldChar w:fldCharType="begin"/>
              </w:r>
            </w:ins>
            <w:ins w:id="455" w:author="cmcc-chunxia Guo" w:date="2024-02-18T15:33:57Z">
              <w:r>
                <w:rPr/>
                <w:instrText xml:space="preserve"> INCLUDEPICTURE  \d "cid:image003.png@01D6459A.4A6FCF50" \* MERGEFORMATINET </w:instrText>
              </w:r>
            </w:ins>
            <w:ins w:id="456" w:author="cmcc-chunxia Guo" w:date="2024-02-18T15:33:57Z">
              <w:r>
                <w:rPr/>
                <w:fldChar w:fldCharType="separate"/>
              </w:r>
            </w:ins>
            <w:ins w:id="457" w:author="cmcc-chunxia Guo" w:date="2024-02-18T15:33:57Z">
              <w:r>
                <w:rPr/>
                <w:fldChar w:fldCharType="begin"/>
              </w:r>
            </w:ins>
            <w:ins w:id="458" w:author="cmcc-chunxia Guo" w:date="2024-02-18T15:33:57Z">
              <w:r>
                <w:rPr/>
                <w:instrText xml:space="preserve"> INCLUDEPICTURE  \d "cid:image003.png@01D6459A.4A6FCF50" \* MERGEFORMATINET </w:instrText>
              </w:r>
            </w:ins>
            <w:ins w:id="459" w:author="cmcc-chunxia Guo" w:date="2024-02-18T15:33:57Z">
              <w:r>
                <w:rPr/>
                <w:fldChar w:fldCharType="separate"/>
              </w:r>
            </w:ins>
            <w:ins w:id="460" w:author="cmcc-chunxia Guo" w:date="2024-02-18T15:33:57Z">
              <w:r>
                <w:rPr/>
                <w:fldChar w:fldCharType="begin"/>
              </w:r>
            </w:ins>
            <w:ins w:id="461" w:author="cmcc-chunxia Guo" w:date="2024-02-18T15:33:57Z">
              <w:r>
                <w:rPr/>
                <w:instrText xml:space="preserve"> INCLUDEPICTURE  \d "cid:image003.png@01D6459A.4A6FCF50" \* MERGEFORMATINET </w:instrText>
              </w:r>
            </w:ins>
            <w:ins w:id="462" w:author="cmcc-chunxia Guo" w:date="2024-02-18T15:33:57Z">
              <w:r>
                <w:rPr/>
                <w:fldChar w:fldCharType="separate"/>
              </w:r>
            </w:ins>
            <w:ins w:id="463" w:author="cmcc-chunxia Guo" w:date="2024-02-18T15:33:57Z">
              <w:r>
                <w:rPr/>
                <w:fldChar w:fldCharType="begin"/>
              </w:r>
            </w:ins>
            <w:ins w:id="464" w:author="cmcc-chunxia Guo" w:date="2024-02-18T15:33:57Z">
              <w:r>
                <w:rPr/>
                <w:instrText xml:space="preserve"> INCLUDEPICTURE  \d "cid:image003.png@01D6459A.4A6FCF50" \* MERGEFORMATINET </w:instrText>
              </w:r>
            </w:ins>
            <w:ins w:id="465" w:author="cmcc-chunxia Guo" w:date="2024-02-18T15:33:57Z">
              <w:r>
                <w:rPr/>
                <w:fldChar w:fldCharType="separate"/>
              </w:r>
            </w:ins>
            <w:ins w:id="466" w:author="cmcc-chunxia Guo" w:date="2024-02-18T15:33:57Z">
              <w:r>
                <w:rPr/>
                <w:fldChar w:fldCharType="begin"/>
              </w:r>
            </w:ins>
            <w:ins w:id="467" w:author="cmcc-chunxia Guo" w:date="2024-02-18T15:33:57Z">
              <w:r>
                <w:rPr/>
                <w:instrText xml:space="preserve"> INCLUDEPICTURE  \d "cid:image003.png@01D6459A.4A6FCF50" \* MERGEFORMATINET </w:instrText>
              </w:r>
            </w:ins>
            <w:ins w:id="468" w:author="cmcc-chunxia Guo" w:date="2024-02-18T15:33:57Z">
              <w:r>
                <w:rPr/>
                <w:fldChar w:fldCharType="separate"/>
              </w:r>
            </w:ins>
            <w:ins w:id="469" w:author="cmcc-chunxia Guo" w:date="2024-02-18T15:33:57Z">
              <w:r>
                <w:rPr/>
                <w:fldChar w:fldCharType="begin"/>
              </w:r>
            </w:ins>
            <w:ins w:id="470" w:author="cmcc-chunxia Guo" w:date="2024-02-18T15:33:57Z">
              <w:r>
                <w:rPr/>
                <w:instrText xml:space="preserve"> INCLUDEPICTURE  \d "cid:image003.png@01D6459A.4A6FCF50" \* MERGEFORMATINET </w:instrText>
              </w:r>
            </w:ins>
            <w:ins w:id="471" w:author="cmcc-chunxia Guo" w:date="2024-02-18T15:33:57Z">
              <w:r>
                <w:rPr/>
                <w:fldChar w:fldCharType="separate"/>
              </w:r>
            </w:ins>
            <w:ins w:id="472" w:author="cmcc-chunxia Guo" w:date="2024-02-18T15:33:57Z">
              <w:r>
                <w:rPr/>
                <w:fldChar w:fldCharType="begin"/>
              </w:r>
            </w:ins>
            <w:ins w:id="473" w:author="cmcc-chunxia Guo" w:date="2024-02-18T15:33:57Z">
              <w:r>
                <w:rPr/>
                <w:instrText xml:space="preserve"> INCLUDEPICTURE  \d "cid:image003.png@01D6459A.4A6FCF50" \* MERGEFORMATINET </w:instrText>
              </w:r>
            </w:ins>
            <w:ins w:id="474" w:author="cmcc-chunxia Guo" w:date="2024-02-18T15:33:57Z">
              <w:r>
                <w:rPr/>
                <w:fldChar w:fldCharType="separate"/>
              </w:r>
            </w:ins>
            <w:ins w:id="475" w:author="cmcc-chunxia Guo" w:date="2024-02-18T15:33:57Z">
              <w:r>
                <w:rPr/>
                <w:fldChar w:fldCharType="begin"/>
              </w:r>
            </w:ins>
            <w:ins w:id="476" w:author="cmcc-chunxia Guo" w:date="2024-02-18T15:33:57Z">
              <w:r>
                <w:rPr/>
                <w:instrText xml:space="preserve"> INCLUDEPICTURE  \d "cid:image003.png@01D6459A.4A6FCF50" \* MERGEFORMATINET </w:instrText>
              </w:r>
            </w:ins>
            <w:ins w:id="477" w:author="cmcc-chunxia Guo" w:date="2024-02-18T15:33:57Z">
              <w:r>
                <w:rPr/>
                <w:fldChar w:fldCharType="separate"/>
              </w:r>
            </w:ins>
            <w:ins w:id="478" w:author="cmcc-chunxia Guo" w:date="2024-02-18T15:33:57Z">
              <w:r>
                <w:rPr/>
                <w:fldChar w:fldCharType="begin"/>
              </w:r>
            </w:ins>
            <w:ins w:id="479" w:author="cmcc-chunxia Guo" w:date="2024-02-18T15:33:57Z">
              <w:r>
                <w:rPr/>
                <w:instrText xml:space="preserve"> INCLUDEPICTURE  \d "cid:image003.png@01D6459A.4A6FCF50" \* MERGEFORMATINET </w:instrText>
              </w:r>
            </w:ins>
            <w:ins w:id="480" w:author="cmcc-chunxia Guo" w:date="2024-02-18T15:33:57Z">
              <w:r>
                <w:rPr/>
                <w:fldChar w:fldCharType="separate"/>
              </w:r>
            </w:ins>
            <w:ins w:id="481" w:author="cmcc-chunxia Guo" w:date="2024-02-18T15:33:57Z">
              <w:r>
                <w:rPr/>
                <w:fldChar w:fldCharType="begin"/>
              </w:r>
            </w:ins>
            <w:ins w:id="482" w:author="cmcc-chunxia Guo" w:date="2024-02-18T15:33:57Z">
              <w:r>
                <w:rPr/>
                <w:instrText xml:space="preserve"> INCLUDEPICTURE  \d "cid:image003.png@01D6459A.4A6FCF50" \* MERGEFORMATINET </w:instrText>
              </w:r>
            </w:ins>
            <w:ins w:id="483" w:author="cmcc-chunxia Guo" w:date="2024-02-18T15:33:57Z">
              <w:r>
                <w:rPr/>
                <w:fldChar w:fldCharType="separate"/>
              </w:r>
            </w:ins>
            <w:ins w:id="484" w:author="cmcc-chunxia Guo" w:date="2024-02-18T15:33:57Z">
              <w:r>
                <w:rPr/>
                <mc:AlternateContent>
                  <mc:Choice Requires="wps">
                    <w:drawing>
                      <wp:inline distT="0" distB="0" distL="114300" distR="114300">
                        <wp:extent cx="130810" cy="19621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IZkfn7V&#10;AAAAAwEAAA8AAAAAAAAAAQAgAAAAIgAAAGRycy9kb3ducmV2LnhtbFBLAQIUABQAAAAIAIdO4kBG&#10;Cq/isQEAAGEDAAAOAAAAAAAAAAEAIAAAACQBAABkcnMvZTJvRG9jLnhtbFBLBQYAAAAABgAGAFkB&#10;AABHBQAAAAA=&#10;">
                        <v:fill on="f" focussize="0,0"/>
                        <v:stroke on="f"/>
                        <v:imagedata o:title=""/>
                        <o:lock v:ext="edit" aspectratio="t"/>
                        <w10:wrap type="none"/>
                        <w10:anchorlock/>
                      </v:rect>
                    </w:pict>
                  </mc:Fallback>
                </mc:AlternateContent>
              </w:r>
            </w:ins>
            <w:ins w:id="486" w:author="cmcc-chunxia Guo" w:date="2024-02-18T15:33:57Z">
              <w:r>
                <w:rPr/>
                <w:fldChar w:fldCharType="end"/>
              </w:r>
            </w:ins>
            <w:ins w:id="487" w:author="cmcc-chunxia Guo" w:date="2024-02-18T15:33:57Z">
              <w:r>
                <w:rPr/>
                <w:fldChar w:fldCharType="end"/>
              </w:r>
            </w:ins>
            <w:ins w:id="488" w:author="cmcc-chunxia Guo" w:date="2024-02-18T15:33:57Z">
              <w:r>
                <w:rPr/>
                <w:fldChar w:fldCharType="end"/>
              </w:r>
            </w:ins>
            <w:ins w:id="489" w:author="cmcc-chunxia Guo" w:date="2024-02-18T15:33:57Z">
              <w:r>
                <w:rPr/>
                <w:fldChar w:fldCharType="end"/>
              </w:r>
            </w:ins>
            <w:ins w:id="490" w:author="cmcc-chunxia Guo" w:date="2024-02-18T15:33:57Z">
              <w:r>
                <w:rPr/>
                <w:fldChar w:fldCharType="end"/>
              </w:r>
            </w:ins>
            <w:ins w:id="491" w:author="cmcc-chunxia Guo" w:date="2024-02-18T15:33:57Z">
              <w:r>
                <w:rPr/>
                <w:fldChar w:fldCharType="end"/>
              </w:r>
            </w:ins>
            <w:ins w:id="492" w:author="cmcc-chunxia Guo" w:date="2024-02-18T15:33:57Z">
              <w:r>
                <w:rPr/>
                <w:fldChar w:fldCharType="end"/>
              </w:r>
            </w:ins>
            <w:ins w:id="493" w:author="cmcc-chunxia Guo" w:date="2024-02-18T15:33:57Z">
              <w:r>
                <w:rPr/>
                <w:fldChar w:fldCharType="end"/>
              </w:r>
            </w:ins>
            <w:ins w:id="494" w:author="cmcc-chunxia Guo" w:date="2024-02-18T15:33:57Z">
              <w:r>
                <w:rPr/>
                <w:fldChar w:fldCharType="end"/>
              </w:r>
            </w:ins>
            <w:ins w:id="495" w:author="cmcc-chunxia Guo" w:date="2024-02-18T15:33:57Z">
              <w:r>
                <w:rPr/>
                <w:fldChar w:fldCharType="end"/>
              </w:r>
            </w:ins>
            <w:ins w:id="496" w:author="cmcc-chunxia Guo" w:date="2024-02-18T15:33:57Z">
              <w:r>
                <w:rPr/>
                <w:fldChar w:fldCharType="end"/>
              </w:r>
            </w:ins>
            <w:ins w:id="497" w:author="cmcc-chunxia Guo" w:date="2024-02-18T15:33:57Z">
              <w:r>
                <w:rPr/>
                <w:fldChar w:fldCharType="end"/>
              </w:r>
            </w:ins>
            <w:ins w:id="498" w:author="cmcc-chunxia Guo" w:date="2024-02-18T15:33:57Z">
              <w:r>
                <w:rPr/>
                <w:fldChar w:fldCharType="end"/>
              </w:r>
            </w:ins>
            <w:ins w:id="499" w:author="cmcc-chunxia Guo" w:date="2024-02-18T15:33:57Z">
              <w:r>
                <w:rPr/>
                <w:fldChar w:fldCharType="end"/>
              </w:r>
            </w:ins>
            <w:ins w:id="500" w:author="cmcc-chunxia Guo" w:date="2024-02-18T15:33:57Z">
              <w:r>
                <w:rPr/>
                <w:fldChar w:fldCharType="end"/>
              </w:r>
            </w:ins>
            <w:ins w:id="501" w:author="cmcc-chunxia Guo" w:date="2024-02-18T15:33:57Z">
              <w:r>
                <w:rPr/>
                <w:fldChar w:fldCharType="end"/>
              </w:r>
            </w:ins>
            <w:ins w:id="502" w:author="cmcc-chunxia Guo" w:date="2024-02-18T15:33:57Z">
              <w:r>
                <w:rPr/>
                <w:fldChar w:fldCharType="end"/>
              </w:r>
            </w:ins>
            <w:ins w:id="503" w:author="cmcc-chunxia Guo" w:date="2024-02-18T15:33:57Z">
              <w:r>
                <w:rPr/>
                <w:fldChar w:fldCharType="end"/>
              </w:r>
            </w:ins>
            <w:ins w:id="504" w:author="cmcc-chunxia Guo" w:date="2024-02-18T15:33:57Z">
              <w:r>
                <w:rPr/>
                <w:fldChar w:fldCharType="end"/>
              </w:r>
            </w:ins>
            <w:ins w:id="505" w:author="cmcc-chunxia Guo" w:date="2024-02-18T15:33:57Z">
              <w:r>
                <w:rPr/>
                <w:fldChar w:fldCharType="end"/>
              </w:r>
            </w:ins>
            <w:ins w:id="506" w:author="cmcc-chunxia Guo" w:date="2024-02-18T15:33:57Z">
              <w:r>
                <w:rPr/>
                <w:fldChar w:fldCharType="end"/>
              </w:r>
            </w:ins>
            <w:ins w:id="507" w:author="cmcc-chunxia Guo" w:date="2024-02-18T15:33:57Z">
              <w:r>
                <w:rPr/>
                <w:fldChar w:fldCharType="end"/>
              </w:r>
            </w:ins>
            <w:ins w:id="508" w:author="cmcc-chunxia Guo" w:date="2024-02-18T15:33:57Z">
              <w:r>
                <w:rPr/>
                <w:fldChar w:fldCharType="end"/>
              </w:r>
            </w:ins>
            <w:ins w:id="509" w:author="cmcc-chunxia Guo" w:date="2024-02-18T15:33:57Z">
              <w:r>
                <w:rPr/>
                <w:fldChar w:fldCharType="end"/>
              </w:r>
            </w:ins>
            <w:ins w:id="510" w:author="cmcc-chunxia Guo" w:date="2024-02-18T15:33:57Z">
              <w:r>
                <w:rPr/>
                <w:fldChar w:fldCharType="end"/>
              </w:r>
            </w:ins>
            <w:ins w:id="511" w:author="cmcc-chunxia Guo" w:date="2024-02-18T15:33:57Z">
              <w:r>
                <w:rPr/>
                <w:fldChar w:fldCharType="end"/>
              </w:r>
            </w:ins>
            <w:ins w:id="512" w:author="cmcc-chunxia Guo" w:date="2024-02-18T15:33:57Z">
              <w:r>
                <w:rPr/>
                <w:fldChar w:fldCharType="end"/>
              </w:r>
            </w:ins>
            <w:ins w:id="513" w:author="cmcc-chunxia Guo" w:date="2024-02-18T15:33:57Z">
              <w:r>
                <w:rPr/>
                <w:fldChar w:fldCharType="end"/>
              </w:r>
            </w:ins>
            <w:ins w:id="514" w:author="cmcc-chunxia Guo" w:date="2024-02-18T15:33:57Z">
              <w:r>
                <w:rPr/>
                <w:fldChar w:fldCharType="end"/>
              </w:r>
            </w:ins>
            <w:ins w:id="515" w:author="cmcc-chunxia Guo" w:date="2024-02-18T15:33:57Z">
              <w:r>
                <w:rPr/>
                <w:fldChar w:fldCharType="end"/>
              </w:r>
            </w:ins>
            <w:ins w:id="516" w:author="cmcc-chunxia Guo" w:date="2024-02-18T15:33:57Z">
              <w:r>
                <w:rPr/>
                <w:fldChar w:fldCharType="end"/>
              </w:r>
            </w:ins>
            <w:ins w:id="517" w:author="cmcc-chunxia Guo" w:date="2024-02-18T15:33:57Z">
              <w:r>
                <w:rPr/>
                <w:fldChar w:fldCharType="end"/>
              </w:r>
            </w:ins>
            <w:ins w:id="518" w:author="cmcc-chunxia Guo" w:date="2024-02-18T15:33:57Z">
              <w:r>
                <w:rPr/>
                <w:fldChar w:fldCharType="end"/>
              </w:r>
            </w:ins>
            <w:ins w:id="519" w:author="cmcc-chunxia Guo" w:date="2024-02-18T15:33:57Z">
              <w:r>
                <w:rPr/>
                <w:fldChar w:fldCharType="end"/>
              </w:r>
            </w:ins>
            <w:ins w:id="520" w:author="cmcc-chunxia Guo" w:date="2024-02-18T15:33:57Z">
              <w:r>
                <w:rPr/>
                <w:fldChar w:fldCharType="end"/>
              </w:r>
            </w:ins>
            <w:ins w:id="521" w:author="cmcc-chunxia Guo" w:date="2024-02-18T15:33:57Z">
              <w:r>
                <w:rPr/>
                <w:fldChar w:fldCharType="end"/>
              </w:r>
            </w:ins>
            <w:ins w:id="522" w:author="cmcc-chunxia Guo" w:date="2024-02-18T15:33:57Z">
              <w:r>
                <w:rPr/>
                <w:fldChar w:fldCharType="end"/>
              </w:r>
            </w:ins>
            <w:ins w:id="523" w:author="cmcc-chunxia Guo" w:date="2024-02-18T15:33:57Z">
              <w:r>
                <w:rPr/>
                <w:fldChar w:fldCharType="end"/>
              </w:r>
            </w:ins>
            <w:ins w:id="524" w:author="cmcc-chunxia Guo" w:date="2024-02-18T15:33:57Z">
              <w:r>
                <w:rPr/>
                <w:fldChar w:fldCharType="end"/>
              </w:r>
            </w:ins>
            <w:ins w:id="525" w:author="cmcc-chunxia Guo" w:date="2024-02-18T15:33:57Z">
              <w:r>
                <w:rPr/>
                <w:fldChar w:fldCharType="end"/>
              </w:r>
            </w:ins>
            <w:ins w:id="526" w:author="cmcc-chunxia Guo" w:date="2024-02-18T15:33:57Z">
              <w:r>
                <w:rPr/>
                <w:fldChar w:fldCharType="end"/>
              </w:r>
            </w:ins>
            <w:ins w:id="527" w:author="cmcc-chunxia Guo" w:date="2024-02-18T15:33:57Z">
              <w:r>
                <w:rPr/>
                <w:fldChar w:fldCharType="end"/>
              </w:r>
            </w:ins>
            <w:ins w:id="528" w:author="cmcc-chunxia Guo" w:date="2024-02-18T15:33:57Z">
              <w:r>
                <w:rPr/>
                <w:fldChar w:fldCharType="end"/>
              </w:r>
            </w:ins>
            <w:ins w:id="529" w:author="cmcc-chunxia Guo" w:date="2024-02-18T15:33:57Z">
              <w:r>
                <w:rPr/>
                <w:fldChar w:fldCharType="end"/>
              </w:r>
            </w:ins>
            <w:ins w:id="530" w:author="cmcc-chunxia Guo" w:date="2024-02-18T15:33:57Z">
              <w:r>
                <w:rPr/>
                <w:fldChar w:fldCharType="end"/>
              </w:r>
            </w:ins>
            <w:ins w:id="531" w:author="cmcc-chunxia Guo" w:date="2024-02-18T15:33:57Z">
              <w:r>
                <w:rPr/>
                <w:fldChar w:fldCharType="end"/>
              </w:r>
            </w:ins>
            <w:ins w:id="532" w:author="cmcc-chunxia Guo" w:date="2024-02-18T15:33:57Z">
              <w:r>
                <w:rPr/>
                <w:fldChar w:fldCharType="end"/>
              </w:r>
            </w:ins>
            <w:ins w:id="533" w:author="cmcc-chunxia Guo" w:date="2024-02-18T15:33:57Z">
              <w:r>
                <w:rPr/>
                <w:fldChar w:fldCharType="end"/>
              </w:r>
            </w:ins>
            <w:ins w:id="534" w:author="cmcc-chunxia Guo" w:date="2024-02-18T15:33:57Z">
              <w:r>
                <w:rPr/>
                <w:fldChar w:fldCharType="end"/>
              </w:r>
            </w:ins>
            <w:ins w:id="535" w:author="cmcc-chunxia Guo" w:date="2024-02-18T15:33:57Z">
              <w:r>
                <w:rPr/>
                <w:fldChar w:fldCharType="end"/>
              </w:r>
            </w:ins>
            <w:ins w:id="536" w:author="cmcc-chunxia Guo" w:date="2024-02-18T15:33:57Z">
              <w:r>
                <w:rPr/>
                <w:fldChar w:fldCharType="end"/>
              </w:r>
            </w:ins>
            <w:ins w:id="537" w:author="cmcc-chunxia Guo" w:date="2024-02-18T15:33:57Z">
              <w:r>
                <w:rPr/>
                <w:fldChar w:fldCharType="end"/>
              </w:r>
            </w:ins>
            <w:ins w:id="538" w:author="cmcc-chunxia Guo" w:date="2024-02-18T15:33:57Z">
              <w:r>
                <w:rPr/>
                <w:fldChar w:fldCharType="end"/>
              </w:r>
            </w:ins>
            <w:ins w:id="539" w:author="cmcc-chunxia Guo" w:date="2024-02-18T15:33:57Z">
              <w:r>
                <w:rPr/>
                <w:t xml:space="preserve">= 2, </w:t>
              </w:r>
            </w:ins>
            <w:ins w:id="540" w:author="cmcc-chunxia Guo" w:date="2024-02-18T15:33:57Z">
              <w:r>
                <w:rPr/>
                <w:fldChar w:fldCharType="begin"/>
              </w:r>
            </w:ins>
            <w:ins w:id="541" w:author="cmcc-chunxia Guo" w:date="2024-02-18T15:33:57Z">
              <w:r>
                <w:rPr/>
                <w:instrText xml:space="preserve"> INCLUDEPICTURE  "cid:image004.png@01D6459A.4A6FCF50" \* MERGEFORMATINET </w:instrText>
              </w:r>
            </w:ins>
            <w:ins w:id="542" w:author="cmcc-chunxia Guo" w:date="2024-02-18T15:33:57Z">
              <w:r>
                <w:rPr/>
                <w:fldChar w:fldCharType="separate"/>
              </w:r>
            </w:ins>
            <w:ins w:id="543" w:author="cmcc-chunxia Guo" w:date="2024-02-18T15:33:57Z">
              <w:r>
                <w:rPr/>
                <w:fldChar w:fldCharType="begin"/>
              </w:r>
            </w:ins>
            <w:ins w:id="544" w:author="cmcc-chunxia Guo" w:date="2024-02-18T15:33:57Z">
              <w:r>
                <w:rPr/>
                <w:instrText xml:space="preserve"> INCLUDEPICTURE  "cid:image004.png@01D6459A.4A6FCF50" \* MERGEFORMATINET </w:instrText>
              </w:r>
            </w:ins>
            <w:ins w:id="545" w:author="cmcc-chunxia Guo" w:date="2024-02-18T15:33:57Z">
              <w:r>
                <w:rPr/>
                <w:fldChar w:fldCharType="separate"/>
              </w:r>
            </w:ins>
            <w:ins w:id="546" w:author="cmcc-chunxia Guo" w:date="2024-02-18T15:33:57Z">
              <w:r>
                <w:rPr/>
                <w:fldChar w:fldCharType="begin"/>
              </w:r>
            </w:ins>
            <w:ins w:id="547" w:author="cmcc-chunxia Guo" w:date="2024-02-18T15:33:57Z">
              <w:r>
                <w:rPr/>
                <w:instrText xml:space="preserve"> INCLUDEPICTURE  "cid:image004.png@01D6459A.4A6FCF50" \* MERGEFORMATINET </w:instrText>
              </w:r>
            </w:ins>
            <w:ins w:id="548" w:author="cmcc-chunxia Guo" w:date="2024-02-18T15:33:57Z">
              <w:r>
                <w:rPr/>
                <w:fldChar w:fldCharType="separate"/>
              </w:r>
            </w:ins>
            <w:ins w:id="549" w:author="cmcc-chunxia Guo" w:date="2024-02-18T15:33:57Z">
              <w:r>
                <w:rPr/>
                <w:fldChar w:fldCharType="begin"/>
              </w:r>
            </w:ins>
            <w:ins w:id="550" w:author="cmcc-chunxia Guo" w:date="2024-02-18T15:33:57Z">
              <w:r>
                <w:rPr/>
                <w:instrText xml:space="preserve"> INCLUDEPICTURE  "cid:image004.png@01D6459A.4A6FCF50" \* MERGEFORMATINET </w:instrText>
              </w:r>
            </w:ins>
            <w:ins w:id="551" w:author="cmcc-chunxia Guo" w:date="2024-02-18T15:33:57Z">
              <w:r>
                <w:rPr/>
                <w:fldChar w:fldCharType="separate"/>
              </w:r>
            </w:ins>
            <w:ins w:id="552" w:author="cmcc-chunxia Guo" w:date="2024-02-18T15:33:57Z">
              <w:r>
                <w:rPr/>
                <w:fldChar w:fldCharType="begin"/>
              </w:r>
            </w:ins>
            <w:ins w:id="553" w:author="cmcc-chunxia Guo" w:date="2024-02-18T15:33:57Z">
              <w:r>
                <w:rPr/>
                <w:instrText xml:space="preserve"> INCLUDEPICTURE  "cid:image004.png@01D6459A.4A6FCF50" \* MERGEFORMATINET </w:instrText>
              </w:r>
            </w:ins>
            <w:ins w:id="554" w:author="cmcc-chunxia Guo" w:date="2024-02-18T15:33:57Z">
              <w:r>
                <w:rPr/>
                <w:fldChar w:fldCharType="separate"/>
              </w:r>
            </w:ins>
            <w:ins w:id="555" w:author="cmcc-chunxia Guo" w:date="2024-02-18T15:33:57Z">
              <w:r>
                <w:rPr/>
                <w:fldChar w:fldCharType="begin"/>
              </w:r>
            </w:ins>
            <w:ins w:id="556" w:author="cmcc-chunxia Guo" w:date="2024-02-18T15:33:57Z">
              <w:r>
                <w:rPr/>
                <w:instrText xml:space="preserve"> INCLUDEPICTURE  "cid:image004.png@01D6459A.4A6FCF50" \* MERGEFORMATINET </w:instrText>
              </w:r>
            </w:ins>
            <w:ins w:id="557" w:author="cmcc-chunxia Guo" w:date="2024-02-18T15:33:57Z">
              <w:r>
                <w:rPr/>
                <w:fldChar w:fldCharType="separate"/>
              </w:r>
            </w:ins>
            <w:ins w:id="558" w:author="cmcc-chunxia Guo" w:date="2024-02-18T15:33:57Z">
              <w:r>
                <w:rPr/>
                <w:fldChar w:fldCharType="begin"/>
              </w:r>
            </w:ins>
            <w:ins w:id="559" w:author="cmcc-chunxia Guo" w:date="2024-02-18T15:33:57Z">
              <w:r>
                <w:rPr/>
                <w:instrText xml:space="preserve"> INCLUDEPICTURE  "cid:image004.png@01D6459A.4A6FCF50" \* MERGEFORMATINET </w:instrText>
              </w:r>
            </w:ins>
            <w:ins w:id="560" w:author="cmcc-chunxia Guo" w:date="2024-02-18T15:33:57Z">
              <w:r>
                <w:rPr/>
                <w:fldChar w:fldCharType="separate"/>
              </w:r>
            </w:ins>
            <w:ins w:id="561" w:author="cmcc-chunxia Guo" w:date="2024-02-18T15:33:57Z">
              <w:r>
                <w:rPr/>
                <w:fldChar w:fldCharType="begin"/>
              </w:r>
            </w:ins>
            <w:ins w:id="562" w:author="cmcc-chunxia Guo" w:date="2024-02-18T15:33:57Z">
              <w:r>
                <w:rPr/>
                <w:instrText xml:space="preserve"> INCLUDEPICTURE  \d "cid:image004.png@01D6459A.4A6FCF50" \* MERGEFORMATINET </w:instrText>
              </w:r>
            </w:ins>
            <w:ins w:id="563" w:author="cmcc-chunxia Guo" w:date="2024-02-18T15:33:57Z">
              <w:r>
                <w:rPr/>
                <w:fldChar w:fldCharType="separate"/>
              </w:r>
            </w:ins>
            <w:ins w:id="564" w:author="cmcc-chunxia Guo" w:date="2024-02-18T15:33:57Z">
              <w:r>
                <w:rPr/>
                <w:fldChar w:fldCharType="begin"/>
              </w:r>
            </w:ins>
            <w:ins w:id="565" w:author="cmcc-chunxia Guo" w:date="2024-02-18T15:33:57Z">
              <w:r>
                <w:rPr/>
                <w:instrText xml:space="preserve"> INCLUDEPICTURE  \d "cid:image004.png@01D6459A.4A6FCF50" \* MERGEFORMATINET </w:instrText>
              </w:r>
            </w:ins>
            <w:ins w:id="566" w:author="cmcc-chunxia Guo" w:date="2024-02-18T15:33:57Z">
              <w:r>
                <w:rPr/>
                <w:fldChar w:fldCharType="separate"/>
              </w:r>
            </w:ins>
            <w:ins w:id="567" w:author="cmcc-chunxia Guo" w:date="2024-02-18T15:33:57Z">
              <w:r>
                <w:rPr/>
                <w:fldChar w:fldCharType="begin"/>
              </w:r>
            </w:ins>
            <w:ins w:id="568" w:author="cmcc-chunxia Guo" w:date="2024-02-18T15:33:57Z">
              <w:r>
                <w:rPr/>
                <w:instrText xml:space="preserve"> INCLUDEPICTURE  \d "cid:image004.png@01D6459A.4A6FCF50" \* MERGEFORMATINET </w:instrText>
              </w:r>
            </w:ins>
            <w:ins w:id="569" w:author="cmcc-chunxia Guo" w:date="2024-02-18T15:33:57Z">
              <w:r>
                <w:rPr/>
                <w:fldChar w:fldCharType="separate"/>
              </w:r>
            </w:ins>
            <w:ins w:id="570" w:author="cmcc-chunxia Guo" w:date="2024-02-18T15:33:57Z">
              <w:r>
                <w:rPr/>
                <w:fldChar w:fldCharType="begin"/>
              </w:r>
            </w:ins>
            <w:ins w:id="571" w:author="cmcc-chunxia Guo" w:date="2024-02-18T15:33:57Z">
              <w:r>
                <w:rPr/>
                <w:instrText xml:space="preserve"> INCLUDEPICTURE  \d "cid:image004.png@01D6459A.4A6FCF50" \* MERGEFORMATINET </w:instrText>
              </w:r>
            </w:ins>
            <w:ins w:id="572" w:author="cmcc-chunxia Guo" w:date="2024-02-18T15:33:57Z">
              <w:r>
                <w:rPr/>
                <w:fldChar w:fldCharType="separate"/>
              </w:r>
            </w:ins>
            <w:ins w:id="573" w:author="cmcc-chunxia Guo" w:date="2024-02-18T15:33:57Z">
              <w:r>
                <w:rPr/>
                <w:fldChar w:fldCharType="begin"/>
              </w:r>
            </w:ins>
            <w:ins w:id="574" w:author="cmcc-chunxia Guo" w:date="2024-02-18T15:33:57Z">
              <w:r>
                <w:rPr/>
                <w:instrText xml:space="preserve"> INCLUDEPICTURE  \d "cid:image004.png@01D6459A.4A6FCF50" \* MERGEFORMATINET </w:instrText>
              </w:r>
            </w:ins>
            <w:ins w:id="575" w:author="cmcc-chunxia Guo" w:date="2024-02-18T15:33:57Z">
              <w:r>
                <w:rPr/>
                <w:fldChar w:fldCharType="separate"/>
              </w:r>
            </w:ins>
            <w:ins w:id="576" w:author="cmcc-chunxia Guo" w:date="2024-02-18T15:33:57Z">
              <w:r>
                <w:rPr/>
                <w:fldChar w:fldCharType="begin"/>
              </w:r>
            </w:ins>
            <w:ins w:id="577" w:author="cmcc-chunxia Guo" w:date="2024-02-18T15:33:57Z">
              <w:r>
                <w:rPr/>
                <w:instrText xml:space="preserve"> INCLUDEPICTURE  \d "cid:image004.png@01D6459A.4A6FCF50" \* MERGEFORMATINET </w:instrText>
              </w:r>
            </w:ins>
            <w:ins w:id="578" w:author="cmcc-chunxia Guo" w:date="2024-02-18T15:33:57Z">
              <w:r>
                <w:rPr/>
                <w:fldChar w:fldCharType="separate"/>
              </w:r>
            </w:ins>
            <w:ins w:id="579" w:author="cmcc-chunxia Guo" w:date="2024-02-18T15:33:57Z">
              <w:r>
                <w:rPr/>
                <w:fldChar w:fldCharType="begin"/>
              </w:r>
            </w:ins>
            <w:ins w:id="580" w:author="cmcc-chunxia Guo" w:date="2024-02-18T15:33:57Z">
              <w:r>
                <w:rPr/>
                <w:instrText xml:space="preserve"> INCLUDEPICTURE  \d "cid:image004.png@01D6459A.4A6FCF50" \* MERGEFORMATINET </w:instrText>
              </w:r>
            </w:ins>
            <w:ins w:id="581" w:author="cmcc-chunxia Guo" w:date="2024-02-18T15:33:57Z">
              <w:r>
                <w:rPr/>
                <w:fldChar w:fldCharType="separate"/>
              </w:r>
            </w:ins>
            <w:ins w:id="582" w:author="cmcc-chunxia Guo" w:date="2024-02-18T15:33:57Z">
              <w:r>
                <w:rPr/>
                <w:fldChar w:fldCharType="begin"/>
              </w:r>
            </w:ins>
            <w:ins w:id="583" w:author="cmcc-chunxia Guo" w:date="2024-02-18T15:33:57Z">
              <w:r>
                <w:rPr/>
                <w:instrText xml:space="preserve"> INCLUDEPICTURE  \d "cid:image004.png@01D6459A.4A6FCF50" \* MERGEFORMATINET </w:instrText>
              </w:r>
            </w:ins>
            <w:ins w:id="584" w:author="cmcc-chunxia Guo" w:date="2024-02-18T15:33:57Z">
              <w:r>
                <w:rPr/>
                <w:fldChar w:fldCharType="separate"/>
              </w:r>
            </w:ins>
            <w:ins w:id="585" w:author="cmcc-chunxia Guo" w:date="2024-02-18T15:33:57Z">
              <w:r>
                <w:rPr/>
                <w:fldChar w:fldCharType="begin"/>
              </w:r>
            </w:ins>
            <w:ins w:id="586" w:author="cmcc-chunxia Guo" w:date="2024-02-18T15:33:57Z">
              <w:r>
                <w:rPr/>
                <w:instrText xml:space="preserve"> INCLUDEPICTURE  \d "cid:image004.png@01D6459A.4A6FCF50" \* MERGEFORMATINET </w:instrText>
              </w:r>
            </w:ins>
            <w:ins w:id="587" w:author="cmcc-chunxia Guo" w:date="2024-02-18T15:33:57Z">
              <w:r>
                <w:rPr/>
                <w:fldChar w:fldCharType="separate"/>
              </w:r>
            </w:ins>
            <w:ins w:id="588" w:author="cmcc-chunxia Guo" w:date="2024-02-18T15:33:57Z">
              <w:r>
                <w:rPr/>
                <w:fldChar w:fldCharType="begin"/>
              </w:r>
            </w:ins>
            <w:ins w:id="589" w:author="cmcc-chunxia Guo" w:date="2024-02-18T15:33:57Z">
              <w:r>
                <w:rPr/>
                <w:instrText xml:space="preserve"> INCLUDEPICTURE  \d "cid:image004.png@01D6459A.4A6FCF50" \* MERGEFORMATINET </w:instrText>
              </w:r>
            </w:ins>
            <w:ins w:id="590" w:author="cmcc-chunxia Guo" w:date="2024-02-18T15:33:57Z">
              <w:r>
                <w:rPr/>
                <w:fldChar w:fldCharType="separate"/>
              </w:r>
            </w:ins>
            <w:ins w:id="591" w:author="cmcc-chunxia Guo" w:date="2024-02-18T15:33:57Z">
              <w:r>
                <w:rPr/>
                <w:fldChar w:fldCharType="begin"/>
              </w:r>
            </w:ins>
            <w:ins w:id="592" w:author="cmcc-chunxia Guo" w:date="2024-02-18T15:33:57Z">
              <w:r>
                <w:rPr/>
                <w:instrText xml:space="preserve"> INCLUDEPICTURE  \d "cid:image004.png@01D6459A.4A6FCF50" \* MERGEFORMATINET </w:instrText>
              </w:r>
            </w:ins>
            <w:ins w:id="593" w:author="cmcc-chunxia Guo" w:date="2024-02-18T15:33:57Z">
              <w:r>
                <w:rPr/>
                <w:fldChar w:fldCharType="separate"/>
              </w:r>
            </w:ins>
            <w:ins w:id="594" w:author="cmcc-chunxia Guo" w:date="2024-02-18T15:33:57Z">
              <w:r>
                <w:rPr/>
                <w:fldChar w:fldCharType="begin"/>
              </w:r>
            </w:ins>
            <w:ins w:id="595" w:author="cmcc-chunxia Guo" w:date="2024-02-18T15:33:57Z">
              <w:r>
                <w:rPr/>
                <w:instrText xml:space="preserve"> INCLUDEPICTURE  \d "cid:image004.png@01D6459A.4A6FCF50" \* MERGEFORMATINET </w:instrText>
              </w:r>
            </w:ins>
            <w:ins w:id="596" w:author="cmcc-chunxia Guo" w:date="2024-02-18T15:33:57Z">
              <w:r>
                <w:rPr/>
                <w:fldChar w:fldCharType="separate"/>
              </w:r>
            </w:ins>
            <w:ins w:id="597" w:author="cmcc-chunxia Guo" w:date="2024-02-18T15:33:57Z">
              <w:r>
                <w:rPr/>
                <w:fldChar w:fldCharType="begin"/>
              </w:r>
            </w:ins>
            <w:ins w:id="598" w:author="cmcc-chunxia Guo" w:date="2024-02-18T15:33:57Z">
              <w:r>
                <w:rPr/>
                <w:instrText xml:space="preserve"> INCLUDEPICTURE  \d "cid:image004.png@01D6459A.4A6FCF50" \* MERGEFORMATINET </w:instrText>
              </w:r>
            </w:ins>
            <w:ins w:id="599" w:author="cmcc-chunxia Guo" w:date="2024-02-18T15:33:57Z">
              <w:r>
                <w:rPr/>
                <w:fldChar w:fldCharType="separate"/>
              </w:r>
            </w:ins>
            <w:ins w:id="600" w:author="cmcc-chunxia Guo" w:date="2024-02-18T15:33:57Z">
              <w:r>
                <w:rPr/>
                <w:fldChar w:fldCharType="begin"/>
              </w:r>
            </w:ins>
            <w:ins w:id="601" w:author="cmcc-chunxia Guo" w:date="2024-02-18T15:33:57Z">
              <w:r>
                <w:rPr/>
                <w:instrText xml:space="preserve"> INCLUDEPICTURE  \d "cid:image004.png@01D6459A.4A6FCF50" \* MERGEFORMATINET </w:instrText>
              </w:r>
            </w:ins>
            <w:ins w:id="602" w:author="cmcc-chunxia Guo" w:date="2024-02-18T15:33:57Z">
              <w:r>
                <w:rPr/>
                <w:fldChar w:fldCharType="separate"/>
              </w:r>
            </w:ins>
            <w:ins w:id="603" w:author="cmcc-chunxia Guo" w:date="2024-02-18T15:33:57Z">
              <w:r>
                <w:rPr/>
                <w:fldChar w:fldCharType="begin"/>
              </w:r>
            </w:ins>
            <w:ins w:id="604" w:author="cmcc-chunxia Guo" w:date="2024-02-18T15:33:57Z">
              <w:r>
                <w:rPr/>
                <w:instrText xml:space="preserve"> INCLUDEPICTURE  \d "cid:image004.png@01D6459A.4A6FCF50" \* MERGEFORMATINET </w:instrText>
              </w:r>
            </w:ins>
            <w:ins w:id="605" w:author="cmcc-chunxia Guo" w:date="2024-02-18T15:33:57Z">
              <w:r>
                <w:rPr/>
                <w:fldChar w:fldCharType="separate"/>
              </w:r>
            </w:ins>
            <w:ins w:id="606" w:author="cmcc-chunxia Guo" w:date="2024-02-18T15:33:57Z">
              <w:r>
                <w:rPr/>
                <w:fldChar w:fldCharType="begin"/>
              </w:r>
            </w:ins>
            <w:ins w:id="607" w:author="cmcc-chunxia Guo" w:date="2024-02-18T15:33:57Z">
              <w:r>
                <w:rPr/>
                <w:instrText xml:space="preserve"> INCLUDEPICTURE  \d "cid:image004.png@01D6459A.4A6FCF50" \* MERGEFORMATINET </w:instrText>
              </w:r>
            </w:ins>
            <w:ins w:id="608" w:author="cmcc-chunxia Guo" w:date="2024-02-18T15:33:57Z">
              <w:r>
                <w:rPr/>
                <w:fldChar w:fldCharType="separate"/>
              </w:r>
            </w:ins>
            <w:ins w:id="609" w:author="cmcc-chunxia Guo" w:date="2024-02-18T15:33:57Z">
              <w:r>
                <w:rPr/>
                <w:fldChar w:fldCharType="begin"/>
              </w:r>
            </w:ins>
            <w:ins w:id="610" w:author="cmcc-chunxia Guo" w:date="2024-02-18T15:33:57Z">
              <w:r>
                <w:rPr/>
                <w:instrText xml:space="preserve"> INCLUDEPICTURE  \d "cid:image004.png@01D6459A.4A6FCF50" \* MERGEFORMATINET </w:instrText>
              </w:r>
            </w:ins>
            <w:ins w:id="611" w:author="cmcc-chunxia Guo" w:date="2024-02-18T15:33:57Z">
              <w:r>
                <w:rPr/>
                <w:fldChar w:fldCharType="separate"/>
              </w:r>
            </w:ins>
            <w:ins w:id="612" w:author="cmcc-chunxia Guo" w:date="2024-02-18T15:33:57Z">
              <w:r>
                <w:rPr/>
                <w:fldChar w:fldCharType="begin"/>
              </w:r>
            </w:ins>
            <w:ins w:id="613" w:author="cmcc-chunxia Guo" w:date="2024-02-18T15:33:57Z">
              <w:r>
                <w:rPr/>
                <w:instrText xml:space="preserve"> INCLUDEPICTURE  \d "cid:image004.png@01D6459A.4A6FCF50" \* MERGEFORMATINET </w:instrText>
              </w:r>
            </w:ins>
            <w:ins w:id="614" w:author="cmcc-chunxia Guo" w:date="2024-02-18T15:33:57Z">
              <w:r>
                <w:rPr/>
                <w:fldChar w:fldCharType="separate"/>
              </w:r>
            </w:ins>
            <w:ins w:id="615" w:author="cmcc-chunxia Guo" w:date="2024-02-18T15:33:57Z">
              <w:r>
                <w:rPr/>
                <w:fldChar w:fldCharType="begin"/>
              </w:r>
            </w:ins>
            <w:ins w:id="616" w:author="cmcc-chunxia Guo" w:date="2024-02-18T15:33:57Z">
              <w:r>
                <w:rPr/>
                <w:instrText xml:space="preserve"> INCLUDEPICTURE  \d "cid:image004.png@01D6459A.4A6FCF50" \* MERGEFORMATINET </w:instrText>
              </w:r>
            </w:ins>
            <w:ins w:id="617" w:author="cmcc-chunxia Guo" w:date="2024-02-18T15:33:57Z">
              <w:r>
                <w:rPr/>
                <w:fldChar w:fldCharType="separate"/>
              </w:r>
            </w:ins>
            <w:ins w:id="618" w:author="cmcc-chunxia Guo" w:date="2024-02-18T15:33:57Z">
              <w:r>
                <w:rPr/>
                <w:fldChar w:fldCharType="begin"/>
              </w:r>
            </w:ins>
            <w:ins w:id="619" w:author="cmcc-chunxia Guo" w:date="2024-02-18T15:33:57Z">
              <w:r>
                <w:rPr/>
                <w:instrText xml:space="preserve"> INCLUDEPICTURE  \d "cid:image004.png@01D6459A.4A6FCF50" \* MERGEFORMATINET </w:instrText>
              </w:r>
            </w:ins>
            <w:ins w:id="620" w:author="cmcc-chunxia Guo" w:date="2024-02-18T15:33:57Z">
              <w:r>
                <w:rPr/>
                <w:fldChar w:fldCharType="separate"/>
              </w:r>
            </w:ins>
            <w:ins w:id="621" w:author="cmcc-chunxia Guo" w:date="2024-02-18T15:33:57Z">
              <w:r>
                <w:rPr/>
                <w:fldChar w:fldCharType="begin"/>
              </w:r>
            </w:ins>
            <w:ins w:id="622" w:author="cmcc-chunxia Guo" w:date="2024-02-18T15:33:57Z">
              <w:r>
                <w:rPr/>
                <w:instrText xml:space="preserve"> INCLUDEPICTURE  \d "cid:image004.png@01D6459A.4A6FCF50" \* MERGEFORMATINET </w:instrText>
              </w:r>
            </w:ins>
            <w:ins w:id="623" w:author="cmcc-chunxia Guo" w:date="2024-02-18T15:33:57Z">
              <w:r>
                <w:rPr/>
                <w:fldChar w:fldCharType="separate"/>
              </w:r>
            </w:ins>
            <w:ins w:id="624" w:author="cmcc-chunxia Guo" w:date="2024-02-18T15:33:57Z">
              <w:r>
                <w:rPr/>
                <w:fldChar w:fldCharType="begin"/>
              </w:r>
            </w:ins>
            <w:ins w:id="625" w:author="cmcc-chunxia Guo" w:date="2024-02-18T15:33:57Z">
              <w:r>
                <w:rPr/>
                <w:instrText xml:space="preserve"> INCLUDEPICTURE  \d "cid:image004.png@01D6459A.4A6FCF50" \* MERGEFORMATINET </w:instrText>
              </w:r>
            </w:ins>
            <w:ins w:id="626" w:author="cmcc-chunxia Guo" w:date="2024-02-18T15:33:57Z">
              <w:r>
                <w:rPr/>
                <w:fldChar w:fldCharType="separate"/>
              </w:r>
            </w:ins>
            <w:ins w:id="627" w:author="cmcc-chunxia Guo" w:date="2024-02-18T15:33:57Z">
              <w:r>
                <w:rPr/>
                <w:fldChar w:fldCharType="begin"/>
              </w:r>
            </w:ins>
            <w:ins w:id="628" w:author="cmcc-chunxia Guo" w:date="2024-02-18T15:33:57Z">
              <w:r>
                <w:rPr/>
                <w:instrText xml:space="preserve"> INCLUDEPICTURE  \d "cid:image004.png@01D6459A.4A6FCF50" \* MERGEFORMATINET </w:instrText>
              </w:r>
            </w:ins>
            <w:ins w:id="629" w:author="cmcc-chunxia Guo" w:date="2024-02-18T15:33:57Z">
              <w:r>
                <w:rPr/>
                <w:fldChar w:fldCharType="separate"/>
              </w:r>
            </w:ins>
            <w:ins w:id="630" w:author="cmcc-chunxia Guo" w:date="2024-02-18T15:33:57Z">
              <w:r>
                <w:rPr/>
                <w:fldChar w:fldCharType="begin"/>
              </w:r>
            </w:ins>
            <w:ins w:id="631" w:author="cmcc-chunxia Guo" w:date="2024-02-18T15:33:57Z">
              <w:r>
                <w:rPr/>
                <w:instrText xml:space="preserve"> INCLUDEPICTURE  \d "cid:image004.png@01D6459A.4A6FCF50" \* MERGEFORMATINET </w:instrText>
              </w:r>
            </w:ins>
            <w:ins w:id="632" w:author="cmcc-chunxia Guo" w:date="2024-02-18T15:33:57Z">
              <w:r>
                <w:rPr/>
                <w:fldChar w:fldCharType="separate"/>
              </w:r>
            </w:ins>
            <w:ins w:id="633" w:author="cmcc-chunxia Guo" w:date="2024-02-18T15:33:57Z">
              <w:r>
                <w:rPr/>
                <w:fldChar w:fldCharType="begin"/>
              </w:r>
            </w:ins>
            <w:ins w:id="634" w:author="cmcc-chunxia Guo" w:date="2024-02-18T15:33:57Z">
              <w:r>
                <w:rPr/>
                <w:instrText xml:space="preserve"> INCLUDEPICTURE  \d "cid:image004.png@01D6459A.4A6FCF50" \* MERGEFORMATINET </w:instrText>
              </w:r>
            </w:ins>
            <w:ins w:id="635" w:author="cmcc-chunxia Guo" w:date="2024-02-18T15:33:57Z">
              <w:r>
                <w:rPr/>
                <w:fldChar w:fldCharType="separate"/>
              </w:r>
            </w:ins>
            <w:ins w:id="636" w:author="cmcc-chunxia Guo" w:date="2024-02-18T15:33:57Z">
              <w:r>
                <w:rPr/>
                <w:fldChar w:fldCharType="begin"/>
              </w:r>
            </w:ins>
            <w:ins w:id="637" w:author="cmcc-chunxia Guo" w:date="2024-02-18T15:33:57Z">
              <w:r>
                <w:rPr/>
                <w:instrText xml:space="preserve"> INCLUDEPICTURE  \d "cid:image004.png@01D6459A.4A6FCF50" \* MERGEFORMATINET </w:instrText>
              </w:r>
            </w:ins>
            <w:ins w:id="638" w:author="cmcc-chunxia Guo" w:date="2024-02-18T15:33:57Z">
              <w:r>
                <w:rPr/>
                <w:fldChar w:fldCharType="separate"/>
              </w:r>
            </w:ins>
            <w:ins w:id="639" w:author="cmcc-chunxia Guo" w:date="2024-02-18T15:33:57Z">
              <w:r>
                <w:rPr/>
                <w:fldChar w:fldCharType="begin"/>
              </w:r>
            </w:ins>
            <w:ins w:id="640" w:author="cmcc-chunxia Guo" w:date="2024-02-18T15:33:57Z">
              <w:r>
                <w:rPr/>
                <w:instrText xml:space="preserve"> INCLUDEPICTURE  \d "cid:image004.png@01D6459A.4A6FCF50" \* MERGEFORMATINET </w:instrText>
              </w:r>
            </w:ins>
            <w:ins w:id="641" w:author="cmcc-chunxia Guo" w:date="2024-02-18T15:33:57Z">
              <w:r>
                <w:rPr/>
                <w:fldChar w:fldCharType="separate"/>
              </w:r>
            </w:ins>
            <w:ins w:id="642" w:author="cmcc-chunxia Guo" w:date="2024-02-18T15:33:57Z">
              <w:r>
                <w:rPr/>
                <w:fldChar w:fldCharType="begin"/>
              </w:r>
            </w:ins>
            <w:ins w:id="643" w:author="cmcc-chunxia Guo" w:date="2024-02-18T15:33:57Z">
              <w:r>
                <w:rPr/>
                <w:instrText xml:space="preserve"> INCLUDEPICTURE  \d "cid:image004.png@01D6459A.4A6FCF50" \* MERGEFORMATINET </w:instrText>
              </w:r>
            </w:ins>
            <w:ins w:id="644" w:author="cmcc-chunxia Guo" w:date="2024-02-18T15:33:57Z">
              <w:r>
                <w:rPr/>
                <w:fldChar w:fldCharType="separate"/>
              </w:r>
            </w:ins>
            <w:ins w:id="645" w:author="cmcc-chunxia Guo" w:date="2024-02-18T15:33:57Z">
              <w:r>
                <w:rPr/>
                <w:fldChar w:fldCharType="begin"/>
              </w:r>
            </w:ins>
            <w:ins w:id="646" w:author="cmcc-chunxia Guo" w:date="2024-02-18T15:33:57Z">
              <w:r>
                <w:rPr/>
                <w:instrText xml:space="preserve"> INCLUDEPICTURE  \d "cid:image004.png@01D6459A.4A6FCF50" \* MERGEFORMATINET </w:instrText>
              </w:r>
            </w:ins>
            <w:ins w:id="647" w:author="cmcc-chunxia Guo" w:date="2024-02-18T15:33:57Z">
              <w:r>
                <w:rPr/>
                <w:fldChar w:fldCharType="separate"/>
              </w:r>
            </w:ins>
            <w:ins w:id="648" w:author="cmcc-chunxia Guo" w:date="2024-02-18T15:33:57Z">
              <w:r>
                <w:rPr/>
                <w:fldChar w:fldCharType="begin"/>
              </w:r>
            </w:ins>
            <w:ins w:id="649" w:author="cmcc-chunxia Guo" w:date="2024-02-18T15:33:57Z">
              <w:r>
                <w:rPr/>
                <w:instrText xml:space="preserve"> INCLUDEPICTURE  \d "cid:image004.png@01D6459A.4A6FCF50" \* MERGEFORMATINET </w:instrText>
              </w:r>
            </w:ins>
            <w:ins w:id="650" w:author="cmcc-chunxia Guo" w:date="2024-02-18T15:33:57Z">
              <w:r>
                <w:rPr/>
                <w:fldChar w:fldCharType="separate"/>
              </w:r>
            </w:ins>
            <w:ins w:id="651" w:author="cmcc-chunxia Guo" w:date="2024-02-18T15:33:57Z">
              <w:r>
                <w:rPr/>
                <w:fldChar w:fldCharType="begin"/>
              </w:r>
            </w:ins>
            <w:ins w:id="652" w:author="cmcc-chunxia Guo" w:date="2024-02-18T15:33:57Z">
              <w:r>
                <w:rPr/>
                <w:instrText xml:space="preserve"> INCLUDEPICTURE  \d "cid:image004.png@01D6459A.4A6FCF50" \* MERGEFORMATINET </w:instrText>
              </w:r>
            </w:ins>
            <w:ins w:id="653" w:author="cmcc-chunxia Guo" w:date="2024-02-18T15:33:57Z">
              <w:r>
                <w:rPr/>
                <w:fldChar w:fldCharType="separate"/>
              </w:r>
            </w:ins>
            <w:ins w:id="654" w:author="cmcc-chunxia Guo" w:date="2024-02-18T15:33:57Z">
              <w:r>
                <w:rPr/>
                <w:fldChar w:fldCharType="begin"/>
              </w:r>
            </w:ins>
            <w:ins w:id="655" w:author="cmcc-chunxia Guo" w:date="2024-02-18T15:33:57Z">
              <w:r>
                <w:rPr/>
                <w:instrText xml:space="preserve"> INCLUDEPICTURE  \d "cid:image004.png@01D6459A.4A6FCF50" \* MERGEFORMATINET </w:instrText>
              </w:r>
            </w:ins>
            <w:ins w:id="656" w:author="cmcc-chunxia Guo" w:date="2024-02-18T15:33:57Z">
              <w:r>
                <w:rPr/>
                <w:fldChar w:fldCharType="separate"/>
              </w:r>
            </w:ins>
            <w:ins w:id="657" w:author="cmcc-chunxia Guo" w:date="2024-02-18T15:33:57Z">
              <w:r>
                <w:rPr/>
                <w:fldChar w:fldCharType="begin"/>
              </w:r>
            </w:ins>
            <w:ins w:id="658" w:author="cmcc-chunxia Guo" w:date="2024-02-18T15:33:57Z">
              <w:r>
                <w:rPr/>
                <w:instrText xml:space="preserve"> INCLUDEPICTURE  \d "cid:image004.png@01D6459A.4A6FCF50" \* MERGEFORMATINET </w:instrText>
              </w:r>
            </w:ins>
            <w:ins w:id="659" w:author="cmcc-chunxia Guo" w:date="2024-02-18T15:33:57Z">
              <w:r>
                <w:rPr/>
                <w:fldChar w:fldCharType="separate"/>
              </w:r>
            </w:ins>
            <w:ins w:id="660" w:author="cmcc-chunxia Guo" w:date="2024-02-18T15:33:57Z">
              <w:r>
                <w:rPr/>
                <w:fldChar w:fldCharType="begin"/>
              </w:r>
            </w:ins>
            <w:ins w:id="661" w:author="cmcc-chunxia Guo" w:date="2024-02-18T15:33:57Z">
              <w:r>
                <w:rPr/>
                <w:instrText xml:space="preserve"> INCLUDEPICTURE  \d "cid:image004.png@01D6459A.4A6FCF50" \* MERGEFORMATINET </w:instrText>
              </w:r>
            </w:ins>
            <w:ins w:id="662" w:author="cmcc-chunxia Guo" w:date="2024-02-18T15:33:57Z">
              <w:r>
                <w:rPr/>
                <w:fldChar w:fldCharType="separate"/>
              </w:r>
            </w:ins>
            <w:ins w:id="663" w:author="cmcc-chunxia Guo" w:date="2024-02-18T15:33:57Z">
              <w:r>
                <w:rPr/>
                <w:fldChar w:fldCharType="begin"/>
              </w:r>
            </w:ins>
            <w:ins w:id="664" w:author="cmcc-chunxia Guo" w:date="2024-02-18T15:33:57Z">
              <w:r>
                <w:rPr/>
                <w:instrText xml:space="preserve"> INCLUDEPICTURE  \d "cid:image004.png@01D6459A.4A6FCF50" \* MERGEFORMATINET </w:instrText>
              </w:r>
            </w:ins>
            <w:ins w:id="665" w:author="cmcc-chunxia Guo" w:date="2024-02-18T15:33:57Z">
              <w:r>
                <w:rPr/>
                <w:fldChar w:fldCharType="separate"/>
              </w:r>
            </w:ins>
            <w:ins w:id="666" w:author="cmcc-chunxia Guo" w:date="2024-02-18T15:33:57Z">
              <w:r>
                <w:rPr/>
                <w:fldChar w:fldCharType="begin"/>
              </w:r>
            </w:ins>
            <w:ins w:id="667" w:author="cmcc-chunxia Guo" w:date="2024-02-18T15:33:57Z">
              <w:r>
                <w:rPr/>
                <w:instrText xml:space="preserve"> INCLUDEPICTURE  \d "cid:image004.png@01D6459A.4A6FCF50" \* MERGEFORMATINET </w:instrText>
              </w:r>
            </w:ins>
            <w:ins w:id="668" w:author="cmcc-chunxia Guo" w:date="2024-02-18T15:33:57Z">
              <w:r>
                <w:rPr/>
                <w:fldChar w:fldCharType="separate"/>
              </w:r>
            </w:ins>
            <w:ins w:id="669" w:author="cmcc-chunxia Guo" w:date="2024-02-18T15:33:57Z">
              <w:r>
                <w:rPr/>
                <w:fldChar w:fldCharType="begin"/>
              </w:r>
            </w:ins>
            <w:ins w:id="670" w:author="cmcc-chunxia Guo" w:date="2024-02-18T15:33:57Z">
              <w:r>
                <w:rPr/>
                <w:instrText xml:space="preserve"> INCLUDEPICTURE  \d "cid:image004.png@01D6459A.4A6FCF50" \* MERGEFORMATINET </w:instrText>
              </w:r>
            </w:ins>
            <w:ins w:id="671" w:author="cmcc-chunxia Guo" w:date="2024-02-18T15:33:57Z">
              <w:r>
                <w:rPr/>
                <w:fldChar w:fldCharType="separate"/>
              </w:r>
            </w:ins>
            <w:ins w:id="672" w:author="cmcc-chunxia Guo" w:date="2024-02-18T15:33:57Z">
              <w:r>
                <w:rPr/>
                <w:fldChar w:fldCharType="begin"/>
              </w:r>
            </w:ins>
            <w:ins w:id="673" w:author="cmcc-chunxia Guo" w:date="2024-02-18T15:33:57Z">
              <w:r>
                <w:rPr/>
                <w:instrText xml:space="preserve"> INCLUDEPICTURE  \d "cid:image004.png@01D6459A.4A6FCF50" \* MERGEFORMATINET </w:instrText>
              </w:r>
            </w:ins>
            <w:ins w:id="674" w:author="cmcc-chunxia Guo" w:date="2024-02-18T15:33:57Z">
              <w:r>
                <w:rPr/>
                <w:fldChar w:fldCharType="separate"/>
              </w:r>
            </w:ins>
            <w:ins w:id="675" w:author="cmcc-chunxia Guo" w:date="2024-02-18T15:33:57Z">
              <w:r>
                <w:rPr/>
                <w:fldChar w:fldCharType="begin"/>
              </w:r>
            </w:ins>
            <w:ins w:id="676" w:author="cmcc-chunxia Guo" w:date="2024-02-18T15:33:57Z">
              <w:r>
                <w:rPr/>
                <w:instrText xml:space="preserve"> INCLUDEPICTURE  \d "cid:image004.png@01D6459A.4A6FCF50" \* MERGEFORMATINET </w:instrText>
              </w:r>
            </w:ins>
            <w:ins w:id="677" w:author="cmcc-chunxia Guo" w:date="2024-02-18T15:33:57Z">
              <w:r>
                <w:rPr/>
                <w:fldChar w:fldCharType="separate"/>
              </w:r>
            </w:ins>
            <w:ins w:id="678" w:author="cmcc-chunxia Guo" w:date="2024-02-18T15:33:57Z">
              <w:r>
                <w:rPr/>
                <w:fldChar w:fldCharType="begin"/>
              </w:r>
            </w:ins>
            <w:ins w:id="679" w:author="cmcc-chunxia Guo" w:date="2024-02-18T15:33:57Z">
              <w:r>
                <w:rPr/>
                <w:instrText xml:space="preserve"> INCLUDEPICTURE  \d "cid:image004.png@01D6459A.4A6FCF50" \* MERGEFORMATINET </w:instrText>
              </w:r>
            </w:ins>
            <w:ins w:id="680" w:author="cmcc-chunxia Guo" w:date="2024-02-18T15:33:57Z">
              <w:r>
                <w:rPr/>
                <w:fldChar w:fldCharType="separate"/>
              </w:r>
            </w:ins>
            <w:ins w:id="681" w:author="cmcc-chunxia Guo" w:date="2024-02-18T15:33:57Z">
              <w:r>
                <w:rPr/>
                <w:fldChar w:fldCharType="begin"/>
              </w:r>
            </w:ins>
            <w:ins w:id="682" w:author="cmcc-chunxia Guo" w:date="2024-02-18T15:33:57Z">
              <w:r>
                <w:rPr/>
                <w:instrText xml:space="preserve"> INCLUDEPICTURE  \d "cid:image004.png@01D6459A.4A6FCF50" \* MERGEFORMATINET </w:instrText>
              </w:r>
            </w:ins>
            <w:ins w:id="683" w:author="cmcc-chunxia Guo" w:date="2024-02-18T15:33:57Z">
              <w:r>
                <w:rPr/>
                <w:fldChar w:fldCharType="separate"/>
              </w:r>
            </w:ins>
            <w:ins w:id="684" w:author="cmcc-chunxia Guo" w:date="2024-02-18T15:33:57Z">
              <w:r>
                <w:rPr/>
                <w:fldChar w:fldCharType="begin"/>
              </w:r>
            </w:ins>
            <w:ins w:id="685" w:author="cmcc-chunxia Guo" w:date="2024-02-18T15:33:57Z">
              <w:r>
                <w:rPr/>
                <w:instrText xml:space="preserve"> INCLUDEPICTURE  \d "cid:image004.png@01D6459A.4A6FCF50" \* MERGEFORMATINET </w:instrText>
              </w:r>
            </w:ins>
            <w:ins w:id="686" w:author="cmcc-chunxia Guo" w:date="2024-02-18T15:33:57Z">
              <w:r>
                <w:rPr/>
                <w:fldChar w:fldCharType="separate"/>
              </w:r>
            </w:ins>
            <w:ins w:id="687" w:author="cmcc-chunxia Guo" w:date="2024-02-18T15:33:57Z">
              <w:r>
                <w:rPr/>
                <w:fldChar w:fldCharType="begin"/>
              </w:r>
            </w:ins>
            <w:ins w:id="688" w:author="cmcc-chunxia Guo" w:date="2024-02-18T15:33:57Z">
              <w:r>
                <w:rPr/>
                <w:instrText xml:space="preserve"> INCLUDEPICTURE  \d "cid:image004.png@01D6459A.4A6FCF50" \* MERGEFORMATINET </w:instrText>
              </w:r>
            </w:ins>
            <w:ins w:id="689" w:author="cmcc-chunxia Guo" w:date="2024-02-18T15:33:57Z">
              <w:r>
                <w:rPr/>
                <w:fldChar w:fldCharType="separate"/>
              </w:r>
            </w:ins>
            <w:ins w:id="690" w:author="cmcc-chunxia Guo" w:date="2024-02-18T15:33:57Z">
              <w:r>
                <w:rPr/>
                <w:fldChar w:fldCharType="begin"/>
              </w:r>
            </w:ins>
            <w:ins w:id="691" w:author="cmcc-chunxia Guo" w:date="2024-02-18T15:33:57Z">
              <w:r>
                <w:rPr/>
                <w:instrText xml:space="preserve"> INCLUDEPICTURE  \d "cid:image004.png@01D6459A.4A6FCF50" \* MERGEFORMATINET </w:instrText>
              </w:r>
            </w:ins>
            <w:ins w:id="692" w:author="cmcc-chunxia Guo" w:date="2024-02-18T15:33:57Z">
              <w:r>
                <w:rPr/>
                <w:fldChar w:fldCharType="separate"/>
              </w:r>
            </w:ins>
            <w:ins w:id="693" w:author="cmcc-chunxia Guo" w:date="2024-02-18T15:33:57Z">
              <w:r>
                <w:rPr/>
                <w:fldChar w:fldCharType="begin"/>
              </w:r>
            </w:ins>
            <w:ins w:id="694" w:author="cmcc-chunxia Guo" w:date="2024-02-18T15:33:57Z">
              <w:r>
                <w:rPr/>
                <w:instrText xml:space="preserve"> INCLUDEPICTURE  \d "cid:image004.png@01D6459A.4A6FCF50" \* MERGEFORMATINET </w:instrText>
              </w:r>
            </w:ins>
            <w:ins w:id="695" w:author="cmcc-chunxia Guo" w:date="2024-02-18T15:33:57Z">
              <w:r>
                <w:rPr/>
                <w:fldChar w:fldCharType="separate"/>
              </w:r>
            </w:ins>
            <w:ins w:id="696" w:author="cmcc-chunxia Guo" w:date="2024-02-18T15:33:57Z">
              <w:r>
                <w:rPr/>
                <w:fldChar w:fldCharType="begin"/>
              </w:r>
            </w:ins>
            <w:ins w:id="697" w:author="cmcc-chunxia Guo" w:date="2024-02-18T15:33:57Z">
              <w:r>
                <w:rPr/>
                <w:instrText xml:space="preserve"> INCLUDEPICTURE  \d "cid:image004.png@01D6459A.4A6FCF50" \* MERGEFORMATINET </w:instrText>
              </w:r>
            </w:ins>
            <w:ins w:id="698" w:author="cmcc-chunxia Guo" w:date="2024-02-18T15:33:57Z">
              <w:r>
                <w:rPr/>
                <w:fldChar w:fldCharType="separate"/>
              </w:r>
            </w:ins>
            <w:ins w:id="699" w:author="cmcc-chunxia Guo" w:date="2024-02-18T15:33:57Z">
              <w:r>
                <w:rPr/>
                <mc:AlternateContent>
                  <mc:Choice Requires="wps">
                    <w:drawing>
                      <wp:inline distT="0" distB="0" distL="114300" distR="114300">
                        <wp:extent cx="130810" cy="196215"/>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mR+ftUA&#10;AAADAQAADwAAAAAAAAABACAAAAAiAAAAZHJzL2Rvd25yZXYueG1sUEsBAhQAFAAAAAgAh07iQCpY&#10;BTCwAQAAYQMAAA4AAAAAAAAAAQAgAAAAJAEAAGRycy9lMm9Eb2MueG1sUEsFBgAAAAAGAAYAWQEA&#10;AEYFAAAAAA==&#10;">
                        <v:fill on="f" focussize="0,0"/>
                        <v:stroke on="f"/>
                        <v:imagedata o:title=""/>
                        <o:lock v:ext="edit" aspectratio="t"/>
                        <w10:wrap type="none"/>
                        <w10:anchorlock/>
                      </v:rect>
                    </w:pict>
                  </mc:Fallback>
                </mc:AlternateContent>
              </w:r>
            </w:ins>
            <w:ins w:id="701" w:author="cmcc-chunxia Guo" w:date="2024-02-18T15:33:57Z">
              <w:r>
                <w:rPr/>
                <w:fldChar w:fldCharType="end"/>
              </w:r>
            </w:ins>
            <w:ins w:id="702" w:author="cmcc-chunxia Guo" w:date="2024-02-18T15:33:57Z">
              <w:r>
                <w:rPr/>
                <w:fldChar w:fldCharType="end"/>
              </w:r>
            </w:ins>
            <w:ins w:id="703" w:author="cmcc-chunxia Guo" w:date="2024-02-18T15:33:57Z">
              <w:r>
                <w:rPr/>
                <w:fldChar w:fldCharType="end"/>
              </w:r>
            </w:ins>
            <w:ins w:id="704" w:author="cmcc-chunxia Guo" w:date="2024-02-18T15:33:57Z">
              <w:r>
                <w:rPr/>
                <w:fldChar w:fldCharType="end"/>
              </w:r>
            </w:ins>
            <w:ins w:id="705" w:author="cmcc-chunxia Guo" w:date="2024-02-18T15:33:57Z">
              <w:r>
                <w:rPr/>
                <w:fldChar w:fldCharType="end"/>
              </w:r>
            </w:ins>
            <w:ins w:id="706" w:author="cmcc-chunxia Guo" w:date="2024-02-18T15:33:57Z">
              <w:r>
                <w:rPr/>
                <w:fldChar w:fldCharType="end"/>
              </w:r>
            </w:ins>
            <w:ins w:id="707" w:author="cmcc-chunxia Guo" w:date="2024-02-18T15:33:57Z">
              <w:r>
                <w:rPr/>
                <w:fldChar w:fldCharType="end"/>
              </w:r>
            </w:ins>
            <w:ins w:id="708" w:author="cmcc-chunxia Guo" w:date="2024-02-18T15:33:57Z">
              <w:r>
                <w:rPr/>
                <w:fldChar w:fldCharType="end"/>
              </w:r>
            </w:ins>
            <w:ins w:id="709" w:author="cmcc-chunxia Guo" w:date="2024-02-18T15:33:57Z">
              <w:r>
                <w:rPr/>
                <w:fldChar w:fldCharType="end"/>
              </w:r>
            </w:ins>
            <w:ins w:id="710" w:author="cmcc-chunxia Guo" w:date="2024-02-18T15:33:57Z">
              <w:r>
                <w:rPr/>
                <w:fldChar w:fldCharType="end"/>
              </w:r>
            </w:ins>
            <w:ins w:id="711" w:author="cmcc-chunxia Guo" w:date="2024-02-18T15:33:57Z">
              <w:r>
                <w:rPr/>
                <w:fldChar w:fldCharType="end"/>
              </w:r>
            </w:ins>
            <w:ins w:id="712" w:author="cmcc-chunxia Guo" w:date="2024-02-18T15:33:57Z">
              <w:r>
                <w:rPr/>
                <w:fldChar w:fldCharType="end"/>
              </w:r>
            </w:ins>
            <w:ins w:id="713" w:author="cmcc-chunxia Guo" w:date="2024-02-18T15:33:57Z">
              <w:r>
                <w:rPr/>
                <w:fldChar w:fldCharType="end"/>
              </w:r>
            </w:ins>
            <w:ins w:id="714" w:author="cmcc-chunxia Guo" w:date="2024-02-18T15:33:57Z">
              <w:r>
                <w:rPr/>
                <w:fldChar w:fldCharType="end"/>
              </w:r>
            </w:ins>
            <w:ins w:id="715" w:author="cmcc-chunxia Guo" w:date="2024-02-18T15:33:57Z">
              <w:r>
                <w:rPr/>
                <w:fldChar w:fldCharType="end"/>
              </w:r>
            </w:ins>
            <w:ins w:id="716" w:author="cmcc-chunxia Guo" w:date="2024-02-18T15:33:57Z">
              <w:r>
                <w:rPr/>
                <w:fldChar w:fldCharType="end"/>
              </w:r>
            </w:ins>
            <w:ins w:id="717" w:author="cmcc-chunxia Guo" w:date="2024-02-18T15:33:57Z">
              <w:r>
                <w:rPr/>
                <w:fldChar w:fldCharType="end"/>
              </w:r>
            </w:ins>
            <w:ins w:id="718" w:author="cmcc-chunxia Guo" w:date="2024-02-18T15:33:57Z">
              <w:r>
                <w:rPr/>
                <w:fldChar w:fldCharType="end"/>
              </w:r>
            </w:ins>
            <w:ins w:id="719" w:author="cmcc-chunxia Guo" w:date="2024-02-18T15:33:57Z">
              <w:r>
                <w:rPr/>
                <w:fldChar w:fldCharType="end"/>
              </w:r>
            </w:ins>
            <w:ins w:id="720" w:author="cmcc-chunxia Guo" w:date="2024-02-18T15:33:57Z">
              <w:r>
                <w:rPr/>
                <w:fldChar w:fldCharType="end"/>
              </w:r>
            </w:ins>
            <w:ins w:id="721" w:author="cmcc-chunxia Guo" w:date="2024-02-18T15:33:57Z">
              <w:r>
                <w:rPr/>
                <w:fldChar w:fldCharType="end"/>
              </w:r>
            </w:ins>
            <w:ins w:id="722" w:author="cmcc-chunxia Guo" w:date="2024-02-18T15:33:57Z">
              <w:r>
                <w:rPr/>
                <w:fldChar w:fldCharType="end"/>
              </w:r>
            </w:ins>
            <w:ins w:id="723" w:author="cmcc-chunxia Guo" w:date="2024-02-18T15:33:57Z">
              <w:r>
                <w:rPr/>
                <w:fldChar w:fldCharType="end"/>
              </w:r>
            </w:ins>
            <w:ins w:id="724" w:author="cmcc-chunxia Guo" w:date="2024-02-18T15:33:57Z">
              <w:r>
                <w:rPr/>
                <w:fldChar w:fldCharType="end"/>
              </w:r>
            </w:ins>
            <w:ins w:id="725" w:author="cmcc-chunxia Guo" w:date="2024-02-18T15:33:57Z">
              <w:r>
                <w:rPr/>
                <w:fldChar w:fldCharType="end"/>
              </w:r>
            </w:ins>
            <w:ins w:id="726" w:author="cmcc-chunxia Guo" w:date="2024-02-18T15:33:57Z">
              <w:r>
                <w:rPr/>
                <w:fldChar w:fldCharType="end"/>
              </w:r>
            </w:ins>
            <w:ins w:id="727" w:author="cmcc-chunxia Guo" w:date="2024-02-18T15:33:57Z">
              <w:r>
                <w:rPr/>
                <w:fldChar w:fldCharType="end"/>
              </w:r>
            </w:ins>
            <w:ins w:id="728" w:author="cmcc-chunxia Guo" w:date="2024-02-18T15:33:57Z">
              <w:r>
                <w:rPr/>
                <w:fldChar w:fldCharType="end"/>
              </w:r>
            </w:ins>
            <w:ins w:id="729" w:author="cmcc-chunxia Guo" w:date="2024-02-18T15:33:57Z">
              <w:r>
                <w:rPr/>
                <w:fldChar w:fldCharType="end"/>
              </w:r>
            </w:ins>
            <w:ins w:id="730" w:author="cmcc-chunxia Guo" w:date="2024-02-18T15:33:57Z">
              <w:r>
                <w:rPr/>
                <w:fldChar w:fldCharType="end"/>
              </w:r>
            </w:ins>
            <w:ins w:id="731" w:author="cmcc-chunxia Guo" w:date="2024-02-18T15:33:57Z">
              <w:r>
                <w:rPr/>
                <w:fldChar w:fldCharType="end"/>
              </w:r>
            </w:ins>
            <w:ins w:id="732" w:author="cmcc-chunxia Guo" w:date="2024-02-18T15:33:57Z">
              <w:r>
                <w:rPr/>
                <w:fldChar w:fldCharType="end"/>
              </w:r>
            </w:ins>
            <w:ins w:id="733" w:author="cmcc-chunxia Guo" w:date="2024-02-18T15:33:57Z">
              <w:r>
                <w:rPr/>
                <w:fldChar w:fldCharType="end"/>
              </w:r>
            </w:ins>
            <w:ins w:id="734" w:author="cmcc-chunxia Guo" w:date="2024-02-18T15:33:57Z">
              <w:r>
                <w:rPr/>
                <w:fldChar w:fldCharType="end"/>
              </w:r>
            </w:ins>
            <w:ins w:id="735" w:author="cmcc-chunxia Guo" w:date="2024-02-18T15:33:57Z">
              <w:r>
                <w:rPr/>
                <w:fldChar w:fldCharType="end"/>
              </w:r>
            </w:ins>
            <w:ins w:id="736" w:author="cmcc-chunxia Guo" w:date="2024-02-18T15:33:57Z">
              <w:r>
                <w:rPr/>
                <w:fldChar w:fldCharType="end"/>
              </w:r>
            </w:ins>
            <w:ins w:id="737" w:author="cmcc-chunxia Guo" w:date="2024-02-18T15:33:57Z">
              <w:r>
                <w:rPr/>
                <w:fldChar w:fldCharType="end"/>
              </w:r>
            </w:ins>
            <w:ins w:id="738" w:author="cmcc-chunxia Guo" w:date="2024-02-18T15:33:57Z">
              <w:r>
                <w:rPr/>
                <w:fldChar w:fldCharType="end"/>
              </w:r>
            </w:ins>
            <w:ins w:id="739" w:author="cmcc-chunxia Guo" w:date="2024-02-18T15:33:57Z">
              <w:r>
                <w:rPr/>
                <w:fldChar w:fldCharType="end"/>
              </w:r>
            </w:ins>
            <w:ins w:id="740" w:author="cmcc-chunxia Guo" w:date="2024-02-18T15:33:57Z">
              <w:r>
                <w:rPr/>
                <w:fldChar w:fldCharType="end"/>
              </w:r>
            </w:ins>
            <w:ins w:id="741" w:author="cmcc-chunxia Guo" w:date="2024-02-18T15:33:57Z">
              <w:r>
                <w:rPr/>
                <w:fldChar w:fldCharType="end"/>
              </w:r>
            </w:ins>
            <w:ins w:id="742" w:author="cmcc-chunxia Guo" w:date="2024-02-18T15:33:57Z">
              <w:r>
                <w:rPr/>
                <w:fldChar w:fldCharType="end"/>
              </w:r>
            </w:ins>
            <w:ins w:id="743" w:author="cmcc-chunxia Guo" w:date="2024-02-18T15:33:57Z">
              <w:r>
                <w:rPr/>
                <w:fldChar w:fldCharType="end"/>
              </w:r>
            </w:ins>
            <w:ins w:id="744" w:author="cmcc-chunxia Guo" w:date="2024-02-18T15:33:57Z">
              <w:r>
                <w:rPr/>
                <w:fldChar w:fldCharType="end"/>
              </w:r>
            </w:ins>
            <w:ins w:id="745" w:author="cmcc-chunxia Guo" w:date="2024-02-18T15:33:57Z">
              <w:r>
                <w:rPr/>
                <w:fldChar w:fldCharType="end"/>
              </w:r>
            </w:ins>
            <w:ins w:id="746" w:author="cmcc-chunxia Guo" w:date="2024-02-18T15:33:57Z">
              <w:r>
                <w:rPr/>
                <w:fldChar w:fldCharType="end"/>
              </w:r>
            </w:ins>
            <w:ins w:id="747" w:author="cmcc-chunxia Guo" w:date="2024-02-18T15:33:57Z">
              <w:r>
                <w:rPr/>
                <w:fldChar w:fldCharType="end"/>
              </w:r>
            </w:ins>
            <w:ins w:id="748" w:author="cmcc-chunxia Guo" w:date="2024-02-18T15:33:57Z">
              <w:r>
                <w:rPr/>
                <w:fldChar w:fldCharType="end"/>
              </w:r>
            </w:ins>
            <w:ins w:id="749" w:author="cmcc-chunxia Guo" w:date="2024-02-18T15:33:57Z">
              <w:r>
                <w:rPr/>
                <w:fldChar w:fldCharType="end"/>
              </w:r>
            </w:ins>
            <w:ins w:id="750" w:author="cmcc-chunxia Guo" w:date="2024-02-18T15:33:57Z">
              <w:r>
                <w:rPr/>
                <w:fldChar w:fldCharType="end"/>
              </w:r>
            </w:ins>
            <w:ins w:id="751" w:author="cmcc-chunxia Guo" w:date="2024-02-18T15:33:57Z">
              <w:r>
                <w:rPr/>
                <w:fldChar w:fldCharType="end"/>
              </w:r>
            </w:ins>
            <w:ins w:id="752" w:author="cmcc-chunxia Guo" w:date="2024-02-18T15:33:57Z">
              <w:r>
                <w:rPr/>
                <w:fldChar w:fldCharType="end"/>
              </w:r>
            </w:ins>
            <w:ins w:id="753" w:author="cmcc-chunxia Guo" w:date="2024-02-18T15:33:57Z">
              <w:r>
                <w:rPr/>
                <w:fldChar w:fldCharType="end"/>
              </w:r>
            </w:ins>
            <w:ins w:id="754" w:author="cmcc-chunxia Guo" w:date="2024-02-18T15:33:57Z">
              <w:r>
                <w:rPr/>
                <w:t>= 6 and 9 as per Table 7.4.1.1.2-3 of TS 38.211 [3].</w:t>
              </w:r>
            </w:ins>
          </w:p>
          <w:p>
            <w:pPr>
              <w:pStyle w:val="87"/>
              <w:ind w:left="851" w:hanging="851"/>
              <w:jc w:val="left"/>
              <w:rPr>
                <w:ins w:id="755" w:author="cmcc-chunxia Guo" w:date="2024-02-18T15:33:57Z"/>
              </w:rPr>
            </w:pPr>
            <w:ins w:id="756" w:author="cmcc-chunxia Guo" w:date="2024-02-18T15:33:57Z">
              <w:r>
                <w:rPr/>
                <w:t xml:space="preserve">NOTE 2:   MCS index 4 and target coding rate = 308/1024 are adopted to calculate payload size for receiver sensitivity </w:t>
              </w:r>
            </w:ins>
          </w:p>
        </w:tc>
      </w:tr>
      <w:bookmarkEnd w:id="283"/>
      <w:bookmarkEnd w:id="284"/>
      <w:bookmarkEnd w:id="285"/>
      <w:bookmarkEnd w:id="286"/>
    </w:tbl>
    <w:p>
      <w:pPr>
        <w:rPr>
          <w:rFonts w:hint="eastAsia"/>
          <w:lang w:val="en-US" w:eastAsia="zh-CN"/>
        </w:rPr>
      </w:pPr>
    </w:p>
    <w:p>
      <w:pPr>
        <w:pStyle w:val="3"/>
        <w:rPr>
          <w:rFonts w:hint="eastAsia" w:eastAsia="宋体"/>
          <w:color w:val="FF0000"/>
          <w:szCs w:val="32"/>
          <w:lang w:val="en-US" w:eastAsia="zh-CN"/>
        </w:rPr>
      </w:pPr>
    </w:p>
    <w:p>
      <w:pPr>
        <w:pStyle w:val="3"/>
        <w:rPr>
          <w:rFonts w:eastAsia="??"/>
          <w:color w:val="FF0000"/>
          <w:szCs w:val="32"/>
        </w:rPr>
      </w:pPr>
      <w:bookmarkStart w:id="287" w:name="OLE_LINK5"/>
      <w:r>
        <w:rPr>
          <w:rFonts w:eastAsia="??"/>
          <w:color w:val="FF0000"/>
          <w:szCs w:val="32"/>
        </w:rPr>
        <w:t>&lt;&lt; End of change &gt;&gt;</w:t>
      </w:r>
    </w:p>
    <w:bookmarkEnd w:id="257"/>
    <w:bookmarkEnd w:id="287"/>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352"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5E2"/>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1C3"/>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03F63"/>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2799B"/>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3A42787"/>
    <w:rsid w:val="046837CA"/>
    <w:rsid w:val="04B751EC"/>
    <w:rsid w:val="04DF6C8C"/>
    <w:rsid w:val="056972E2"/>
    <w:rsid w:val="05AE3027"/>
    <w:rsid w:val="05B4741B"/>
    <w:rsid w:val="05CD3091"/>
    <w:rsid w:val="06FA7309"/>
    <w:rsid w:val="079600FE"/>
    <w:rsid w:val="07986E84"/>
    <w:rsid w:val="07DF75F9"/>
    <w:rsid w:val="081367C4"/>
    <w:rsid w:val="08DB0795"/>
    <w:rsid w:val="08E96FCC"/>
    <w:rsid w:val="09BB2620"/>
    <w:rsid w:val="09EC6054"/>
    <w:rsid w:val="0A087F03"/>
    <w:rsid w:val="0BB56CC5"/>
    <w:rsid w:val="0C157FE3"/>
    <w:rsid w:val="0D010EE5"/>
    <w:rsid w:val="0D6A180E"/>
    <w:rsid w:val="0DB7190D"/>
    <w:rsid w:val="0E010A88"/>
    <w:rsid w:val="0ECC1455"/>
    <w:rsid w:val="0ED2335F"/>
    <w:rsid w:val="0EF176A2"/>
    <w:rsid w:val="0F0D443D"/>
    <w:rsid w:val="0F422294"/>
    <w:rsid w:val="0F7A450C"/>
    <w:rsid w:val="0FD67B02"/>
    <w:rsid w:val="0FDA5C70"/>
    <w:rsid w:val="10780261"/>
    <w:rsid w:val="10E73E19"/>
    <w:rsid w:val="11794537"/>
    <w:rsid w:val="11797DBA"/>
    <w:rsid w:val="11A92B07"/>
    <w:rsid w:val="11F8610A"/>
    <w:rsid w:val="121D5045"/>
    <w:rsid w:val="1230378C"/>
    <w:rsid w:val="129F4319"/>
    <w:rsid w:val="13124658"/>
    <w:rsid w:val="13CE019F"/>
    <w:rsid w:val="1446594F"/>
    <w:rsid w:val="147B4BCC"/>
    <w:rsid w:val="148D3B44"/>
    <w:rsid w:val="14A12D99"/>
    <w:rsid w:val="14D67AC4"/>
    <w:rsid w:val="15D67567"/>
    <w:rsid w:val="15F34710"/>
    <w:rsid w:val="16C624EA"/>
    <w:rsid w:val="17692FF8"/>
    <w:rsid w:val="18457D1A"/>
    <w:rsid w:val="1856197C"/>
    <w:rsid w:val="18AD6D8F"/>
    <w:rsid w:val="18AD7918"/>
    <w:rsid w:val="18B41D16"/>
    <w:rsid w:val="18C3452E"/>
    <w:rsid w:val="18CE28C0"/>
    <w:rsid w:val="18FA248A"/>
    <w:rsid w:val="193163BA"/>
    <w:rsid w:val="199003FF"/>
    <w:rsid w:val="19AD2C28"/>
    <w:rsid w:val="19B760C0"/>
    <w:rsid w:val="19D94077"/>
    <w:rsid w:val="1A00732D"/>
    <w:rsid w:val="1A3E5F99"/>
    <w:rsid w:val="1A692698"/>
    <w:rsid w:val="1AA371DD"/>
    <w:rsid w:val="1AB3013F"/>
    <w:rsid w:val="1ACD0E7F"/>
    <w:rsid w:val="1B5D63F1"/>
    <w:rsid w:val="1C411EE7"/>
    <w:rsid w:val="1CC40D02"/>
    <w:rsid w:val="1D1631C4"/>
    <w:rsid w:val="1D8B6A06"/>
    <w:rsid w:val="1E4011BE"/>
    <w:rsid w:val="1EF75EC1"/>
    <w:rsid w:val="1EF91B5C"/>
    <w:rsid w:val="1F8A106C"/>
    <w:rsid w:val="1FA328F8"/>
    <w:rsid w:val="1FB94A9C"/>
    <w:rsid w:val="212307EB"/>
    <w:rsid w:val="21625D51"/>
    <w:rsid w:val="21824088"/>
    <w:rsid w:val="21EF6C3A"/>
    <w:rsid w:val="22126CED"/>
    <w:rsid w:val="222D4399"/>
    <w:rsid w:val="224E718F"/>
    <w:rsid w:val="227C10E6"/>
    <w:rsid w:val="228965D3"/>
    <w:rsid w:val="22DA593E"/>
    <w:rsid w:val="22F91416"/>
    <w:rsid w:val="23C06292"/>
    <w:rsid w:val="24173738"/>
    <w:rsid w:val="24311B1F"/>
    <w:rsid w:val="254002AB"/>
    <w:rsid w:val="25416DAA"/>
    <w:rsid w:val="258E03AA"/>
    <w:rsid w:val="26223543"/>
    <w:rsid w:val="26D00E91"/>
    <w:rsid w:val="273C266F"/>
    <w:rsid w:val="28087269"/>
    <w:rsid w:val="285016FA"/>
    <w:rsid w:val="28575F03"/>
    <w:rsid w:val="28660E58"/>
    <w:rsid w:val="287E2C7B"/>
    <w:rsid w:val="28A563BE"/>
    <w:rsid w:val="28D970A2"/>
    <w:rsid w:val="28F53BBF"/>
    <w:rsid w:val="299A59D2"/>
    <w:rsid w:val="29A470BF"/>
    <w:rsid w:val="2AB925A6"/>
    <w:rsid w:val="2B0F1CB0"/>
    <w:rsid w:val="2B163D1C"/>
    <w:rsid w:val="2B2D4AE3"/>
    <w:rsid w:val="2B5753F6"/>
    <w:rsid w:val="2B5A68AC"/>
    <w:rsid w:val="2B664BE1"/>
    <w:rsid w:val="2B806AEC"/>
    <w:rsid w:val="2B8354F2"/>
    <w:rsid w:val="2BB53743"/>
    <w:rsid w:val="2BCA5C66"/>
    <w:rsid w:val="2BF06947"/>
    <w:rsid w:val="2C013BC2"/>
    <w:rsid w:val="2C0B56A9"/>
    <w:rsid w:val="2C370C0C"/>
    <w:rsid w:val="2C4C4F3B"/>
    <w:rsid w:val="2D042046"/>
    <w:rsid w:val="2D734D29"/>
    <w:rsid w:val="2D7C30AE"/>
    <w:rsid w:val="2E4D5985"/>
    <w:rsid w:val="2E6433AC"/>
    <w:rsid w:val="2ECC5349"/>
    <w:rsid w:val="2F365903"/>
    <w:rsid w:val="2F3D1C08"/>
    <w:rsid w:val="2FD46A86"/>
    <w:rsid w:val="306A49FB"/>
    <w:rsid w:val="30781792"/>
    <w:rsid w:val="30C232E8"/>
    <w:rsid w:val="31C51434"/>
    <w:rsid w:val="32420310"/>
    <w:rsid w:val="324D5E95"/>
    <w:rsid w:val="327921DC"/>
    <w:rsid w:val="32797FDE"/>
    <w:rsid w:val="32B10138"/>
    <w:rsid w:val="32D17C9A"/>
    <w:rsid w:val="332E6808"/>
    <w:rsid w:val="333B7E7C"/>
    <w:rsid w:val="35E74254"/>
    <w:rsid w:val="36630AD4"/>
    <w:rsid w:val="36802077"/>
    <w:rsid w:val="36BD0220"/>
    <w:rsid w:val="37DF32B8"/>
    <w:rsid w:val="37EA1649"/>
    <w:rsid w:val="389E6B6E"/>
    <w:rsid w:val="38E65412"/>
    <w:rsid w:val="39176838"/>
    <w:rsid w:val="39453E84"/>
    <w:rsid w:val="398A32F4"/>
    <w:rsid w:val="39F21A1E"/>
    <w:rsid w:val="3A912048"/>
    <w:rsid w:val="3C0D1E03"/>
    <w:rsid w:val="3CBD31B6"/>
    <w:rsid w:val="3CC71547"/>
    <w:rsid w:val="3CDE58E9"/>
    <w:rsid w:val="3D10193C"/>
    <w:rsid w:val="3D5123A5"/>
    <w:rsid w:val="3D7A0FEB"/>
    <w:rsid w:val="3DDA5A18"/>
    <w:rsid w:val="3E494BD0"/>
    <w:rsid w:val="3E6853F0"/>
    <w:rsid w:val="3EA477D4"/>
    <w:rsid w:val="3F3E79D2"/>
    <w:rsid w:val="3F8E51D3"/>
    <w:rsid w:val="3FF077F6"/>
    <w:rsid w:val="40726ACA"/>
    <w:rsid w:val="40A96C24"/>
    <w:rsid w:val="41440EA0"/>
    <w:rsid w:val="41CE5728"/>
    <w:rsid w:val="41DA151C"/>
    <w:rsid w:val="42161379"/>
    <w:rsid w:val="42585666"/>
    <w:rsid w:val="42733C91"/>
    <w:rsid w:val="430B5BEF"/>
    <w:rsid w:val="43374CD4"/>
    <w:rsid w:val="43411707"/>
    <w:rsid w:val="43D55E57"/>
    <w:rsid w:val="43EC5A7C"/>
    <w:rsid w:val="43F27855"/>
    <w:rsid w:val="447D4CBA"/>
    <w:rsid w:val="44972F10"/>
    <w:rsid w:val="44C87BB8"/>
    <w:rsid w:val="4537221B"/>
    <w:rsid w:val="45D668A1"/>
    <w:rsid w:val="46DD1652"/>
    <w:rsid w:val="47ED1C04"/>
    <w:rsid w:val="48A84522"/>
    <w:rsid w:val="48EA2DD3"/>
    <w:rsid w:val="491D1B81"/>
    <w:rsid w:val="4942653E"/>
    <w:rsid w:val="49620FF1"/>
    <w:rsid w:val="4B1A19C7"/>
    <w:rsid w:val="4BBB7823"/>
    <w:rsid w:val="4C8D3628"/>
    <w:rsid w:val="4CC5326A"/>
    <w:rsid w:val="4D023A66"/>
    <w:rsid w:val="4D5537F6"/>
    <w:rsid w:val="4D7F68B2"/>
    <w:rsid w:val="4DE10ED6"/>
    <w:rsid w:val="4E2F05D9"/>
    <w:rsid w:val="4E331BD9"/>
    <w:rsid w:val="4EEC2613"/>
    <w:rsid w:val="4F1F055D"/>
    <w:rsid w:val="4F537AB2"/>
    <w:rsid w:val="4F9D2544"/>
    <w:rsid w:val="4FF64D3D"/>
    <w:rsid w:val="50982348"/>
    <w:rsid w:val="50AB3567"/>
    <w:rsid w:val="51326CC3"/>
    <w:rsid w:val="517B03BC"/>
    <w:rsid w:val="522743F2"/>
    <w:rsid w:val="52A87B2A"/>
    <w:rsid w:val="530078CD"/>
    <w:rsid w:val="53A54549"/>
    <w:rsid w:val="54442DCE"/>
    <w:rsid w:val="54971D39"/>
    <w:rsid w:val="54BD7616"/>
    <w:rsid w:val="568A3CC6"/>
    <w:rsid w:val="570219CD"/>
    <w:rsid w:val="577F5D63"/>
    <w:rsid w:val="57BC467E"/>
    <w:rsid w:val="585A5481"/>
    <w:rsid w:val="588D21C8"/>
    <w:rsid w:val="58A545FC"/>
    <w:rsid w:val="58C54B31"/>
    <w:rsid w:val="58FE5F8F"/>
    <w:rsid w:val="59B63CDD"/>
    <w:rsid w:val="59C8345A"/>
    <w:rsid w:val="5AA83DCD"/>
    <w:rsid w:val="5AAD7576"/>
    <w:rsid w:val="5BF27267"/>
    <w:rsid w:val="5D1C68AA"/>
    <w:rsid w:val="5D4C13CB"/>
    <w:rsid w:val="5E1D3074"/>
    <w:rsid w:val="5E870525"/>
    <w:rsid w:val="5FEC7DEC"/>
    <w:rsid w:val="60945094"/>
    <w:rsid w:val="60F560A0"/>
    <w:rsid w:val="614D5DA4"/>
    <w:rsid w:val="62D21DAE"/>
    <w:rsid w:val="63450F1F"/>
    <w:rsid w:val="634520EC"/>
    <w:rsid w:val="634642EB"/>
    <w:rsid w:val="638A155C"/>
    <w:rsid w:val="63A05C7E"/>
    <w:rsid w:val="642B3664"/>
    <w:rsid w:val="647F52EC"/>
    <w:rsid w:val="64E73A17"/>
    <w:rsid w:val="65A97358"/>
    <w:rsid w:val="66562864"/>
    <w:rsid w:val="67531912"/>
    <w:rsid w:val="676705B3"/>
    <w:rsid w:val="67CE4ADF"/>
    <w:rsid w:val="67E74384"/>
    <w:rsid w:val="67FA33A5"/>
    <w:rsid w:val="68153BCE"/>
    <w:rsid w:val="6A1C126B"/>
    <w:rsid w:val="6A6E23B2"/>
    <w:rsid w:val="6ABF15AE"/>
    <w:rsid w:val="6AC3133E"/>
    <w:rsid w:val="6ACD08C4"/>
    <w:rsid w:val="6AED6BFB"/>
    <w:rsid w:val="6B047527"/>
    <w:rsid w:val="6B49018C"/>
    <w:rsid w:val="6B587DF1"/>
    <w:rsid w:val="6B7D2C66"/>
    <w:rsid w:val="6C491DA8"/>
    <w:rsid w:val="6D102446"/>
    <w:rsid w:val="6E3C5593"/>
    <w:rsid w:val="6EB3350D"/>
    <w:rsid w:val="6EB611AF"/>
    <w:rsid w:val="6F000329"/>
    <w:rsid w:val="6F4B4F26"/>
    <w:rsid w:val="6F92569A"/>
    <w:rsid w:val="6F93311C"/>
    <w:rsid w:val="6F9D63F0"/>
    <w:rsid w:val="701660D8"/>
    <w:rsid w:val="704D7FCB"/>
    <w:rsid w:val="711B191E"/>
    <w:rsid w:val="72193DBF"/>
    <w:rsid w:val="723D0AFC"/>
    <w:rsid w:val="72442685"/>
    <w:rsid w:val="73946B2F"/>
    <w:rsid w:val="74DE7C57"/>
    <w:rsid w:val="74F457F1"/>
    <w:rsid w:val="752217B8"/>
    <w:rsid w:val="7560128A"/>
    <w:rsid w:val="762635E5"/>
    <w:rsid w:val="76381B18"/>
    <w:rsid w:val="76F06C22"/>
    <w:rsid w:val="77303A97"/>
    <w:rsid w:val="77D92749"/>
    <w:rsid w:val="77EA7C41"/>
    <w:rsid w:val="7A1328D6"/>
    <w:rsid w:val="7A2F6982"/>
    <w:rsid w:val="7A4A6746"/>
    <w:rsid w:val="7A6E1CEA"/>
    <w:rsid w:val="7B9E7E5E"/>
    <w:rsid w:val="7BFF11BA"/>
    <w:rsid w:val="7C69082B"/>
    <w:rsid w:val="7C7800C9"/>
    <w:rsid w:val="7DBD5D35"/>
    <w:rsid w:val="7DC2164D"/>
    <w:rsid w:val="7E2B048C"/>
    <w:rsid w:val="7E5073C7"/>
    <w:rsid w:val="7EBB44F8"/>
    <w:rsid w:val="7ED83E28"/>
    <w:rsid w:val="7F22771F"/>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99"/>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批注框文本 字符"/>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标题 2 字符"/>
    <w:link w:val="3"/>
    <w:qFormat/>
    <w:uiPriority w:val="0"/>
    <w:rPr>
      <w:rFonts w:ascii="Arial" w:hAnsi="Arial"/>
      <w:sz w:val="32"/>
      <w:lang w:eastAsia="en-US"/>
    </w:rPr>
  </w:style>
  <w:style w:type="character" w:customStyle="1" w:styleId="115">
    <w:name w:val="标题 3 字符"/>
    <w:link w:val="4"/>
    <w:qFormat/>
    <w:uiPriority w:val="0"/>
    <w:rPr>
      <w:rFonts w:ascii="Arial" w:hAnsi="Arial"/>
      <w:sz w:val="28"/>
      <w:lang w:eastAsia="en-US"/>
    </w:rPr>
  </w:style>
  <w:style w:type="character" w:customStyle="1" w:styleId="116">
    <w:name w:val="标题 4 字符"/>
    <w:link w:val="5"/>
    <w:qFormat/>
    <w:uiPriority w:val="0"/>
    <w:rPr>
      <w:rFonts w:ascii="Arial" w:hAnsi="Arial"/>
      <w:sz w:val="24"/>
      <w:lang w:eastAsia="en-US"/>
    </w:rPr>
  </w:style>
  <w:style w:type="character" w:customStyle="1" w:styleId="117">
    <w:name w:val="脚注文本 字符"/>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批注文字 字符"/>
    <w:basedOn w:val="65"/>
    <w:link w:val="32"/>
    <w:qFormat/>
    <w:uiPriority w:val="0"/>
    <w:rPr>
      <w:rFonts w:eastAsia="Malgun Gothic"/>
      <w:lang w:eastAsia="en-US"/>
    </w:rPr>
  </w:style>
  <w:style w:type="character" w:customStyle="1" w:styleId="133">
    <w:name w:val="批注主题 字符"/>
    <w:basedOn w:val="132"/>
    <w:link w:val="61"/>
    <w:qFormat/>
    <w:uiPriority w:val="0"/>
    <w:rPr>
      <w:rFonts w:eastAsia="Malgun Gothic"/>
      <w:b/>
      <w:bCs/>
      <w:lang w:eastAsia="en-US"/>
    </w:rPr>
  </w:style>
  <w:style w:type="character" w:customStyle="1" w:styleId="134">
    <w:name w:val="文档结构图 字符"/>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正文文本 字符"/>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标题 1 字符"/>
    <w:link w:val="2"/>
    <w:qFormat/>
    <w:uiPriority w:val="0"/>
    <w:rPr>
      <w:rFonts w:ascii="Arial" w:hAnsi="Arial"/>
      <w:sz w:val="36"/>
      <w:lang w:eastAsia="en-US"/>
    </w:rPr>
  </w:style>
  <w:style w:type="character" w:customStyle="1" w:styleId="145">
    <w:name w:val="标题 8 字符"/>
    <w:link w:val="10"/>
    <w:qFormat/>
    <w:uiPriority w:val="0"/>
    <w:rPr>
      <w:rFonts w:ascii="Arial" w:hAnsi="Arial"/>
      <w:sz w:val="36"/>
      <w:lang w:eastAsia="en-US"/>
    </w:rPr>
  </w:style>
  <w:style w:type="character" w:customStyle="1" w:styleId="146">
    <w:name w:val="页脚 字符"/>
    <w:link w:val="46"/>
    <w:qFormat/>
    <w:uiPriority w:val="0"/>
    <w:rPr>
      <w:rFonts w:ascii="Arial" w:hAnsi="Arial"/>
      <w:b/>
      <w:i/>
      <w:sz w:val="18"/>
      <w:lang w:eastAsia="ja-JP"/>
    </w:rPr>
  </w:style>
  <w:style w:type="character" w:customStyle="1" w:styleId="147">
    <w:name w:val="标题 5 字符"/>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纯文本 字符"/>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标题 6 字符"/>
    <w:link w:val="7"/>
    <w:qFormat/>
    <w:uiPriority w:val="0"/>
    <w:rPr>
      <w:rFonts w:ascii="Arial" w:hAnsi="Arial"/>
      <w:lang w:eastAsia="en-US"/>
    </w:rPr>
  </w:style>
  <w:style w:type="character" w:customStyle="1" w:styleId="178">
    <w:name w:val="标题 7 字符"/>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尾注文本 字符"/>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注释标题 字符"/>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标题 9 字符"/>
    <w:link w:val="11"/>
    <w:qFormat/>
    <w:uiPriority w:val="0"/>
    <w:rPr>
      <w:rFonts w:ascii="Arial" w:hAnsi="Arial"/>
      <w:sz w:val="36"/>
      <w:lang w:eastAsia="en-US"/>
    </w:rPr>
  </w:style>
  <w:style w:type="character" w:customStyle="1" w:styleId="226">
    <w:name w:val="列表项目符号 2 字符"/>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页眉 字符"/>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正文文本缩进 字符"/>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题注 字符"/>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正文文本 2 字符"/>
    <w:basedOn w:val="65"/>
    <w:link w:val="56"/>
    <w:qFormat/>
    <w:uiPriority w:val="0"/>
    <w:rPr>
      <w:rFonts w:eastAsia="Malgun Gothic"/>
      <w:i/>
      <w:lang w:eastAsia="zh-CN"/>
    </w:rPr>
  </w:style>
  <w:style w:type="character" w:customStyle="1" w:styleId="258">
    <w:name w:val="正文文本 3 字符"/>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正文文本缩进 2 字符"/>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标题 字符"/>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日期 字符"/>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lang w:eastAsia="ja-JP"/>
    </w:rPr>
  </w:style>
  <w:style w:type="paragraph" w:customStyle="1" w:styleId="322">
    <w:name w:val="TaOC"/>
    <w:basedOn w:val="87"/>
    <w:qFormat/>
    <w:uiPriority w:val="0"/>
    <w:pPr>
      <w:overflowPunct w:val="0"/>
      <w:autoSpaceDE w:val="0"/>
      <w:autoSpaceDN w:val="0"/>
      <w:adjustRightInd w:val="0"/>
      <w:textAlignment w:val="baseline"/>
    </w:pPr>
    <w:rPr>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列表段落 字符"/>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正文文本缩进 3 字符"/>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列表 字符"/>
    <w:link w:val="14"/>
    <w:qFormat/>
    <w:uiPriority w:val="0"/>
    <w:rPr>
      <w:rFonts w:eastAsia="Malgun Gothic"/>
      <w:lang w:eastAsia="en-US"/>
    </w:rPr>
  </w:style>
  <w:style w:type="character" w:customStyle="1" w:styleId="380">
    <w:name w:val="列表 2 字符"/>
    <w:link w:val="13"/>
    <w:qFormat/>
    <w:uiPriority w:val="0"/>
    <w:rPr>
      <w:rFonts w:eastAsia="Malgun Gothic"/>
      <w:lang w:eastAsia="en-US"/>
    </w:rPr>
  </w:style>
  <w:style w:type="character" w:customStyle="1" w:styleId="381">
    <w:name w:val="列表项目符号 3 字符"/>
    <w:link w:val="26"/>
    <w:qFormat/>
    <w:uiPriority w:val="0"/>
    <w:rPr>
      <w:rFonts w:eastAsia="Malgun Gothic"/>
      <w:lang w:eastAsia="en-US"/>
    </w:rPr>
  </w:style>
  <w:style w:type="character" w:customStyle="1" w:styleId="382">
    <w:name w:val="列表项目符号 字符"/>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character" w:customStyle="1" w:styleId="579">
    <w:name w:val="Header Char1"/>
    <w:basedOn w:val="65"/>
    <w:semiHidden/>
    <w:qFormat/>
    <w:uiPriority w:val="0"/>
    <w:rPr>
      <w:rFonts w:eastAsia="等线"/>
      <w:sz w:val="18"/>
      <w:szCs w:val="18"/>
      <w:lang w:eastAsia="en-US"/>
    </w:rPr>
  </w:style>
  <w:style w:type="table" w:customStyle="1" w:styleId="580">
    <w:name w:val="Table Classic 22"/>
    <w:basedOn w:val="62"/>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1">
    <w:name w:val="Table Grid8"/>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3"/>
    <w:basedOn w:val="62"/>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2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3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42"/>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5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6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3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网格型4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Classic 211"/>
    <w:basedOn w:val="62"/>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5">
    <w:name w:val="Table Grid21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111"/>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11"/>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F3D995-4471-4FA4-9AC9-BCA9ACEB0462}">
  <ds:schemaRefs/>
</ds:datastoreItem>
</file>

<file path=docProps/app.xml><?xml version="1.0" encoding="utf-8"?>
<Properties xmlns="http://schemas.openxmlformats.org/officeDocument/2006/extended-properties" xmlns:vt="http://schemas.openxmlformats.org/officeDocument/2006/docPropsVTypes">
  <Template>3gpp_70</Template>
  <Pages>6</Pages>
  <Words>1454</Words>
  <Characters>8291</Characters>
  <Lines>69</Lines>
  <Paragraphs>19</Paragraphs>
  <TotalTime>3</TotalTime>
  <ScaleCrop>false</ScaleCrop>
  <LinksUpToDate>false</LinksUpToDate>
  <CharactersWithSpaces>9726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2022-04-18T13:32:00Z</dcterms:created>
  <dc:creator>CMCC.</dc:creator>
  <cp:lastModifiedBy>cmcc-chunxia Guo</cp:lastModifiedBy>
  <cp:lastPrinted>2019-02-25T13:05:00Z</cp:lastPrinted>
  <dcterms:modified xsi:type="dcterms:W3CDTF">2024-02-19T09:59:56Z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