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9"/>
        <w:tabs>
          <w:tab w:val="right" w:pos="9781"/>
          <w:tab w:val="right" w:pos="13323"/>
        </w:tabs>
        <w:spacing w:before="60" w:after="60"/>
        <w:outlineLvl w:val="0"/>
        <w:rPr>
          <w:rFonts w:ascii="Arial" w:hAnsi="Arial" w:eastAsia="宋体" w:cs="Arial"/>
          <w:b/>
          <w:sz w:val="24"/>
          <w:szCs w:val="24"/>
          <w:lang w:eastAsia="zh-CN"/>
        </w:rPr>
      </w:pPr>
      <w:bookmarkStart w:id="0" w:name="Title"/>
      <w:bookmarkEnd w:id="0"/>
      <w:bookmarkStart w:id="1" w:name="DocumentFor"/>
      <w:bookmarkEnd w:id="1"/>
      <w:bookmarkStart w:id="2" w:name="_Hlk135228487"/>
      <w:bookmarkEnd w:id="2"/>
      <w:r>
        <w:rPr>
          <w:rFonts w:ascii="Arial" w:hAnsi="Arial" w:eastAsia="宋体" w:cs="Arial"/>
          <w:b/>
          <w:sz w:val="24"/>
          <w:szCs w:val="24"/>
          <w:lang w:eastAsia="zh-CN"/>
        </w:rPr>
        <w:t>3GPP TSG-RAN WG4 Meeting # 109</w:t>
      </w:r>
      <w:r>
        <w:rPr>
          <w:rFonts w:hint="eastAsia" w:eastAsia="宋体" w:cs="Arial"/>
          <w:b/>
          <w:sz w:val="24"/>
          <w:szCs w:val="24"/>
          <w:lang w:val="en-US" w:eastAsia="zh-CN"/>
        </w:rPr>
        <w:tab/>
      </w:r>
      <w:r>
        <w:rPr>
          <w:rFonts w:hint="eastAsia" w:ascii="Arial" w:hAnsi="Arial" w:eastAsia="宋体" w:cs="Arial"/>
          <w:b/>
          <w:sz w:val="24"/>
          <w:szCs w:val="24"/>
          <w:lang w:eastAsia="zh-CN"/>
        </w:rPr>
        <w:t>R4-23</w:t>
      </w:r>
      <w:r>
        <w:rPr>
          <w:rFonts w:hint="eastAsia" w:eastAsia="宋体" w:cs="Arial"/>
          <w:b/>
          <w:sz w:val="24"/>
          <w:szCs w:val="24"/>
          <w:lang w:val="en-US" w:eastAsia="zh-CN"/>
        </w:rPr>
        <w:t>xxxxx</w:t>
      </w:r>
      <w:r>
        <w:rPr>
          <w:rFonts w:ascii="Arial" w:hAnsi="Arial" w:eastAsia="宋体" w:cs="Arial"/>
          <w:b/>
          <w:sz w:val="24"/>
          <w:szCs w:val="24"/>
          <w:lang w:eastAsia="zh-CN"/>
        </w:rPr>
        <w:tab/>
      </w:r>
      <w:r>
        <w:rPr>
          <w:rFonts w:ascii="Arial" w:hAnsi="Arial" w:eastAsia="宋体" w:cs="Arial"/>
          <w:b/>
          <w:sz w:val="24"/>
          <w:szCs w:val="24"/>
          <w:lang w:eastAsia="zh-CN"/>
        </w:rPr>
        <w:tab/>
      </w:r>
      <w:r>
        <w:rPr>
          <w:rFonts w:ascii="Arial" w:hAnsi="Arial" w:eastAsia="宋体" w:cs="Arial"/>
          <w:b/>
          <w:sz w:val="24"/>
          <w:szCs w:val="24"/>
          <w:lang w:eastAsia="zh-CN"/>
        </w:rPr>
        <w:tab/>
      </w:r>
      <w:r>
        <w:rPr>
          <w:rFonts w:ascii="Arial" w:hAnsi="Arial" w:eastAsia="宋体" w:cs="Arial"/>
          <w:b/>
          <w:sz w:val="24"/>
          <w:szCs w:val="24"/>
          <w:lang w:eastAsia="zh-CN"/>
        </w:rPr>
        <w:t>R4-23xxxxx</w:t>
      </w:r>
    </w:p>
    <w:p>
      <w:pPr>
        <w:pStyle w:val="39"/>
        <w:tabs>
          <w:tab w:val="right" w:pos="9781"/>
          <w:tab w:val="right" w:pos="13323"/>
        </w:tabs>
        <w:spacing w:before="60" w:after="60"/>
        <w:outlineLvl w:val="0"/>
        <w:rPr>
          <w:rFonts w:ascii="Arial" w:hAnsi="Arial" w:eastAsia="宋体" w:cs="Arial"/>
          <w:b/>
          <w:sz w:val="24"/>
          <w:szCs w:val="24"/>
          <w:lang w:eastAsia="zh-CN"/>
        </w:rPr>
      </w:pPr>
      <w:r>
        <w:rPr>
          <w:rFonts w:ascii="Arial" w:hAnsi="Arial" w:eastAsia="宋体" w:cs="Arial"/>
          <w:b/>
          <w:sz w:val="24"/>
          <w:szCs w:val="24"/>
          <w:lang w:eastAsia="zh-CN"/>
        </w:rPr>
        <w:t>Chicago, US, November 13 – 17, 2023</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pt-BR"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ascii="Arial" w:hAnsi="Arial" w:cs="Arial" w:eastAsiaTheme="minorEastAsia"/>
          <w:color w:val="000000"/>
          <w:sz w:val="22"/>
          <w:lang w:eastAsia="zh-CN"/>
        </w:rPr>
        <w:t>8</w:t>
      </w:r>
      <w:r>
        <w:rPr>
          <w:rFonts w:hint="eastAsia" w:ascii="Arial" w:hAnsi="Arial" w:cs="Arial" w:eastAsiaTheme="minorEastAsia"/>
          <w:color w:val="000000"/>
          <w:sz w:val="22"/>
          <w:lang w:eastAsia="zh-CN"/>
        </w:rPr>
        <w:t>.</w:t>
      </w:r>
      <w:r>
        <w:rPr>
          <w:rFonts w:ascii="Arial" w:hAnsi="Arial" w:cs="Arial" w:eastAsiaTheme="minorEastAsia"/>
          <w:color w:val="000000"/>
          <w:sz w:val="22"/>
          <w:lang w:eastAsia="zh-CN"/>
        </w:rPr>
        <w:t>1</w:t>
      </w:r>
      <w:r>
        <w:rPr>
          <w:rFonts w:hint="eastAsia" w:ascii="Arial" w:hAnsi="Arial" w:cs="Arial" w:eastAsiaTheme="minorEastAsia"/>
          <w:color w:val="000000"/>
          <w:sz w:val="22"/>
          <w:lang w:val="en-US" w:eastAsia="zh-CN"/>
        </w:rPr>
        <w:t>3</w:t>
      </w:r>
      <w:r>
        <w:rPr>
          <w:rFonts w:hint="eastAsia" w:ascii="Arial" w:hAnsi="Arial" w:cs="Arial" w:eastAsiaTheme="minorEastAsia"/>
          <w:color w:val="000000"/>
          <w:sz w:val="22"/>
          <w:lang w:eastAsia="zh-CN"/>
        </w:rPr>
        <w:t>.</w:t>
      </w:r>
      <w:r>
        <w:rPr>
          <w:rFonts w:hint="eastAsia" w:ascii="Arial" w:hAnsi="Arial" w:cs="Arial" w:eastAsiaTheme="minorEastAsia"/>
          <w:color w:val="000000"/>
          <w:sz w:val="22"/>
          <w:lang w:val="en-US" w:eastAsia="zh-CN"/>
        </w:rPr>
        <w:t>9</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(CMCC)</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ascii="Arial" w:hAnsi="Arial" w:cs="Arial" w:eastAsiaTheme="minorEastAsia"/>
          <w:color w:val="000000"/>
          <w:sz w:val="22"/>
          <w:lang w:eastAsia="zh-CN"/>
        </w:rPr>
        <w:t>Topic</w:t>
      </w:r>
      <w:r>
        <w:rPr>
          <w:rFonts w:hint="eastAsia" w:ascii="Arial" w:hAnsi="Arial" w:cs="Arial" w:eastAsiaTheme="minorEastAsia"/>
          <w:color w:val="000000"/>
          <w:sz w:val="22"/>
          <w:lang w:eastAsia="zh-CN"/>
        </w:rPr>
        <w:t xml:space="preserve"> summary for [109][132] NR_ATG_UERF_part1</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i/>
          <w:color w:val="0070C0"/>
          <w:lang w:eastAsia="zh-CN"/>
        </w:rPr>
      </w:pPr>
      <w:r>
        <w:rPr>
          <w:i/>
          <w:color w:val="0070C0"/>
          <w:lang w:eastAsia="zh-CN"/>
        </w:rPr>
        <w:t>RAN#96 meeting approved RP-221369 Revised WID on Air-to-ground network for NR in Rel-18.</w:t>
      </w:r>
    </w:p>
    <w:p>
      <w:pPr>
        <w:rPr>
          <w:rFonts w:hint="default"/>
          <w:i/>
          <w:color w:val="0070C0"/>
          <w:lang w:val="en-US" w:eastAsia="zh-CN"/>
        </w:rPr>
      </w:pPr>
      <w:r>
        <w:rPr>
          <w:i/>
          <w:color w:val="0070C0"/>
          <w:lang w:eastAsia="zh-CN"/>
        </w:rPr>
        <w:t xml:space="preserve">This thread focuses on adjacent channel co-existence evaluation for Rel-18 ATG and corresponds to agenda </w:t>
      </w:r>
      <w:r>
        <w:rPr>
          <w:rFonts w:hint="eastAsia"/>
          <w:i/>
          <w:color w:val="0070C0"/>
          <w:lang w:val="en-US" w:eastAsia="zh-CN"/>
        </w:rPr>
        <w:t>8.13, 8</w:t>
      </w:r>
      <w:r>
        <w:rPr>
          <w:i/>
          <w:color w:val="0070C0"/>
          <w:lang w:eastAsia="zh-CN"/>
        </w:rPr>
        <w:t>.1</w:t>
      </w:r>
      <w:r>
        <w:rPr>
          <w:rFonts w:hint="eastAsia"/>
          <w:i/>
          <w:color w:val="0070C0"/>
          <w:lang w:val="en-US" w:eastAsia="zh-CN"/>
        </w:rPr>
        <w:t>3</w:t>
      </w:r>
      <w:r>
        <w:rPr>
          <w:i/>
          <w:color w:val="0070C0"/>
          <w:lang w:eastAsia="zh-CN"/>
        </w:rPr>
        <w:t>.1</w:t>
      </w:r>
      <w:r>
        <w:rPr>
          <w:rFonts w:hint="eastAsia"/>
          <w:i/>
          <w:color w:val="0070C0"/>
          <w:lang w:val="en-US" w:eastAsia="zh-CN"/>
        </w:rPr>
        <w:t xml:space="preserve"> and 8.13.2.</w:t>
      </w:r>
      <w:r>
        <w:rPr>
          <w:i/>
          <w:color w:val="0070C0"/>
          <w:lang w:eastAsia="zh-CN"/>
        </w:rPr>
        <w:t xml:space="preserve"> </w:t>
      </w:r>
    </w:p>
    <w:p>
      <w:pPr>
        <w:pStyle w:val="2"/>
        <w:rPr>
          <w:lang w:eastAsia="ja-JP"/>
        </w:rPr>
      </w:pPr>
      <w:r>
        <w:rPr>
          <w:lang w:eastAsia="ja-JP"/>
        </w:rPr>
        <w:t>Topic #</w:t>
      </w:r>
      <w:r>
        <w:rPr>
          <w:rFonts w:hint="eastAsia"/>
          <w:lang w:val="en-US" w:eastAsia="zh-CN"/>
        </w:rPr>
        <w:t>1</w:t>
      </w:r>
      <w:r>
        <w:rPr>
          <w:lang w:eastAsia="ja-JP"/>
        </w:rPr>
        <w:t>: Simulation assumption</w:t>
      </w:r>
    </w:p>
    <w:p>
      <w:pPr>
        <w:pStyle w:val="3"/>
      </w:pPr>
      <w:r>
        <w:rPr>
          <w:rFonts w:hint="eastAsia"/>
        </w:rPr>
        <w:t>Companies</w:t>
      </w:r>
      <w:r>
        <w:t>’ contributions summary</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2"/>
        <w:gridCol w:w="1432"/>
        <w:gridCol w:w="6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7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vAlign w:val="top"/>
          </w:tcPr>
          <w:p>
            <w:pPr>
              <w:keepNext w:val="0"/>
              <w:keepLines w:val="0"/>
              <w:widowControl/>
              <w:suppressLineNumbers w:val="0"/>
              <w:overflowPunct w:val="0"/>
              <w:autoSpaceDE w:val="0"/>
              <w:autoSpaceDN w:val="0"/>
              <w:adjustRightInd w:val="0"/>
              <w:jc w:val="left"/>
              <w:textAlignment w:val="top"/>
              <w:rPr>
                <w:rFonts w:eastAsiaTheme="minorEastAsia"/>
                <w:b/>
                <w:bCs/>
                <w:color w:val="0000FF"/>
                <w:u w:val="single"/>
                <w:lang w:val="en-US" w:eastAsia="zh-CN"/>
              </w:rPr>
            </w:pPr>
            <w:r>
              <w:rPr>
                <w:rFonts w:hint="default" w:ascii="Arial" w:hAnsi="Arial" w:eastAsia="宋体" w:cs="Arial"/>
                <w:b/>
                <w:bCs/>
                <w:i w:val="0"/>
                <w:iCs w:val="0"/>
                <w:kern w:val="0"/>
                <w:sz w:val="16"/>
                <w:szCs w:val="16"/>
                <w:u w:val="single"/>
                <w:lang w:val="en-US" w:eastAsia="zh-CN" w:bidi="ar"/>
              </w:rPr>
              <w:fldChar w:fldCharType="begin"/>
            </w:r>
            <w:r>
              <w:rPr>
                <w:rFonts w:hint="default" w:ascii="Arial" w:hAnsi="Arial" w:eastAsia="宋体" w:cs="Arial"/>
                <w:b/>
                <w:bCs/>
                <w:i w:val="0"/>
                <w:iCs w:val="0"/>
                <w:kern w:val="0"/>
                <w:sz w:val="16"/>
                <w:szCs w:val="16"/>
                <w:u w:val="single"/>
                <w:lang w:val="en-US" w:eastAsia="zh-CN" w:bidi="ar"/>
              </w:rPr>
              <w:instrText xml:space="preserve"> HYPERLINK "https://www.3gpp.org/ftp/TSG_RAN/WG4_Radio/TSGR4_109/Docs/R4-2318921.zip" </w:instrText>
            </w:r>
            <w:r>
              <w:rPr>
                <w:rFonts w:hint="default" w:ascii="Arial" w:hAnsi="Arial" w:eastAsia="宋体" w:cs="Arial"/>
                <w:b/>
                <w:bCs/>
                <w:i w:val="0"/>
                <w:iCs w:val="0"/>
                <w:kern w:val="0"/>
                <w:sz w:val="16"/>
                <w:szCs w:val="16"/>
                <w:u w:val="single"/>
                <w:lang w:val="en-US" w:eastAsia="zh-CN" w:bidi="ar"/>
              </w:rPr>
              <w:fldChar w:fldCharType="separate"/>
            </w:r>
            <w:r>
              <w:rPr>
                <w:rStyle w:val="56"/>
                <w:rFonts w:hint="default" w:ascii="Arial" w:hAnsi="Arial" w:eastAsia="宋体" w:cs="Arial"/>
                <w:b/>
                <w:bCs/>
                <w:i w:val="0"/>
                <w:iCs w:val="0"/>
                <w:sz w:val="16"/>
                <w:szCs w:val="16"/>
                <w:u w:val="single"/>
              </w:rPr>
              <w:t>R4-2318921</w:t>
            </w:r>
            <w:r>
              <w:rPr>
                <w:rFonts w:hint="default" w:ascii="Arial" w:hAnsi="Arial" w:eastAsia="宋体" w:cs="Arial"/>
                <w:b/>
                <w:bCs/>
                <w:i w:val="0"/>
                <w:iCs w:val="0"/>
                <w:kern w:val="0"/>
                <w:sz w:val="16"/>
                <w:szCs w:val="16"/>
                <w:u w:val="single"/>
                <w:lang w:val="en-US" w:eastAsia="zh-CN" w:bidi="ar"/>
              </w:rPr>
              <w:fldChar w:fldCharType="end"/>
            </w:r>
          </w:p>
        </w:tc>
        <w:tc>
          <w:tcPr>
            <w:tcW w:w="1432" w:type="dxa"/>
            <w:vAlign w:val="top"/>
          </w:tcPr>
          <w:p>
            <w:pPr>
              <w:keepNext w:val="0"/>
              <w:keepLines w:val="0"/>
              <w:widowControl/>
              <w:suppressLineNumbers w:val="0"/>
              <w:overflowPunct w:val="0"/>
              <w:autoSpaceDE w:val="0"/>
              <w:autoSpaceDN w:val="0"/>
              <w:adjustRightInd w:val="0"/>
              <w:jc w:val="left"/>
              <w:textAlignment w:val="top"/>
              <w:rPr>
                <w:rFonts w:eastAsia="Yu Mincho"/>
              </w:rPr>
            </w:pPr>
            <w:r>
              <w:rPr>
                <w:rFonts w:hint="default" w:ascii="Arial" w:hAnsi="Arial" w:eastAsia="宋体" w:cs="Arial"/>
                <w:i w:val="0"/>
                <w:iCs w:val="0"/>
                <w:color w:val="000000"/>
                <w:kern w:val="0"/>
                <w:sz w:val="16"/>
                <w:szCs w:val="16"/>
                <w:u w:val="none"/>
                <w:lang w:val="en-US" w:eastAsia="zh-CN" w:bidi="ar"/>
              </w:rPr>
              <w:t>CMCC</w:t>
            </w:r>
          </w:p>
        </w:tc>
        <w:tc>
          <w:tcPr>
            <w:tcW w:w="6577" w:type="dxa"/>
          </w:tcPr>
          <w:p>
            <w:pPr>
              <w:overflowPunct w:val="0"/>
              <w:autoSpaceDE w:val="0"/>
              <w:autoSpaceDN w:val="0"/>
              <w:adjustRightInd w:val="0"/>
              <w:textAlignment w:val="baseline"/>
              <w:rPr>
                <w:rFonts w:hint="default" w:eastAsia="宋体"/>
                <w:lang w:val="en-US" w:eastAsia="zh-CN"/>
              </w:rPr>
            </w:pPr>
            <w:r>
              <w:rPr>
                <w:rFonts w:hint="default" w:eastAsia="宋体"/>
                <w:lang w:val="en-US" w:eastAsia="zh-CN"/>
              </w:rPr>
              <w:t>TP for TR 38.876 to add non-synchronized calibration part for ATG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vAlign w:val="top"/>
          </w:tcPr>
          <w:p>
            <w:pPr>
              <w:keepNext w:val="0"/>
              <w:keepLines w:val="0"/>
              <w:widowControl/>
              <w:suppressLineNumbers w:val="0"/>
              <w:overflowPunct w:val="0"/>
              <w:autoSpaceDE w:val="0"/>
              <w:autoSpaceDN w:val="0"/>
              <w:adjustRightInd w:val="0"/>
              <w:jc w:val="left"/>
              <w:textAlignment w:val="top"/>
              <w:rPr>
                <w:rFonts w:eastAsiaTheme="minorEastAsia"/>
                <w:b/>
                <w:bCs/>
                <w:color w:val="0000FF"/>
                <w:u w:val="single"/>
                <w:lang w:val="en-US" w:eastAsia="zh-CN"/>
              </w:rPr>
            </w:pPr>
            <w:r>
              <w:rPr>
                <w:rFonts w:hint="default" w:ascii="Arial" w:hAnsi="Arial" w:eastAsia="宋体" w:cs="Arial"/>
                <w:i w:val="0"/>
                <w:iCs w:val="0"/>
                <w:color w:val="000000"/>
                <w:kern w:val="0"/>
                <w:sz w:val="16"/>
                <w:szCs w:val="16"/>
                <w:u w:val="none"/>
                <w:lang w:val="en-US" w:eastAsia="zh-CN" w:bidi="ar"/>
              </w:rPr>
              <w:t>R4-2319706</w:t>
            </w:r>
          </w:p>
        </w:tc>
        <w:tc>
          <w:tcPr>
            <w:tcW w:w="1432" w:type="dxa"/>
            <w:vAlign w:val="top"/>
          </w:tcPr>
          <w:p>
            <w:pPr>
              <w:keepNext w:val="0"/>
              <w:keepLines w:val="0"/>
              <w:widowControl/>
              <w:suppressLineNumbers w:val="0"/>
              <w:overflowPunct w:val="0"/>
              <w:autoSpaceDE w:val="0"/>
              <w:autoSpaceDN w:val="0"/>
              <w:adjustRightInd w:val="0"/>
              <w:jc w:val="left"/>
              <w:textAlignment w:val="top"/>
              <w:rPr>
                <w:rFonts w:eastAsiaTheme="minorEastAsia"/>
                <w:lang w:eastAsia="zh-CN"/>
              </w:rPr>
            </w:pPr>
            <w:r>
              <w:rPr>
                <w:rFonts w:hint="default" w:ascii="Arial" w:hAnsi="Arial" w:eastAsia="宋体" w:cs="Arial"/>
                <w:i w:val="0"/>
                <w:iCs w:val="0"/>
                <w:color w:val="000000"/>
                <w:kern w:val="0"/>
                <w:sz w:val="16"/>
                <w:szCs w:val="16"/>
                <w:u w:val="none"/>
                <w:lang w:val="en-US" w:eastAsia="zh-CN" w:bidi="ar"/>
              </w:rPr>
              <w:t>CMCC</w:t>
            </w:r>
          </w:p>
        </w:tc>
        <w:tc>
          <w:tcPr>
            <w:tcW w:w="6577" w:type="dxa"/>
          </w:tcPr>
          <w:p>
            <w:pPr>
              <w:tabs>
                <w:tab w:val="left" w:pos="1701"/>
              </w:tabs>
              <w:overflowPunct w:val="0"/>
              <w:autoSpaceDE w:val="0"/>
              <w:autoSpaceDN w:val="0"/>
              <w:adjustRightInd w:val="0"/>
              <w:spacing w:before="312" w:beforeLines="100" w:after="120" w:line="260" w:lineRule="auto"/>
              <w:textAlignment w:val="baseline"/>
              <w:rPr>
                <w:rFonts w:hint="default" w:eastAsia="宋体"/>
                <w:b/>
                <w:bCs/>
                <w:szCs w:val="21"/>
                <w:lang w:val="en-US" w:eastAsia="zh-CN"/>
              </w:rPr>
            </w:pPr>
            <w:r>
              <w:rPr>
                <w:rFonts w:hint="eastAsia" w:eastAsia="Yu Mincho"/>
                <w:b w:val="0"/>
                <w:bCs w:val="0"/>
                <w:szCs w:val="21"/>
              </w:rPr>
              <w:t>Draft TR 38.876 ATG</w:t>
            </w:r>
            <w:r>
              <w:rPr>
                <w:rFonts w:hint="eastAsia" w:eastAsia="宋体"/>
                <w:b w:val="0"/>
                <w:bCs w:val="0"/>
                <w:szCs w:val="21"/>
                <w:lang w:val="en-US" w:eastAsia="zh-CN"/>
              </w:rPr>
              <w:t>, for post-email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vAlign w:val="top"/>
          </w:tcPr>
          <w:p>
            <w:pPr>
              <w:keepNext w:val="0"/>
              <w:keepLines w:val="0"/>
              <w:widowControl/>
              <w:suppressLineNumbers w:val="0"/>
              <w:overflowPunct w:val="0"/>
              <w:autoSpaceDE w:val="0"/>
              <w:autoSpaceDN w:val="0"/>
              <w:adjustRightInd w:val="0"/>
              <w:jc w:val="left"/>
              <w:textAlignment w:val="top"/>
              <w:rPr>
                <w:rFonts w:eastAsia="Yu Mincho"/>
                <w:b/>
                <w:bCs/>
                <w:color w:val="0000FF"/>
                <w:u w:val="single"/>
              </w:rPr>
            </w:pPr>
            <w:r>
              <w:rPr>
                <w:rFonts w:hint="default" w:ascii="Arial" w:hAnsi="Arial" w:eastAsia="宋体" w:cs="Arial"/>
                <w:b/>
                <w:bCs/>
                <w:i w:val="0"/>
                <w:iCs w:val="0"/>
                <w:kern w:val="0"/>
                <w:sz w:val="16"/>
                <w:szCs w:val="16"/>
                <w:u w:val="single"/>
                <w:lang w:val="en-US" w:eastAsia="zh-CN" w:bidi="ar"/>
              </w:rPr>
              <w:fldChar w:fldCharType="begin"/>
            </w:r>
            <w:r>
              <w:rPr>
                <w:rFonts w:hint="default" w:ascii="Arial" w:hAnsi="Arial" w:eastAsia="宋体" w:cs="Arial"/>
                <w:b/>
                <w:bCs/>
                <w:i w:val="0"/>
                <w:iCs w:val="0"/>
                <w:kern w:val="0"/>
                <w:sz w:val="16"/>
                <w:szCs w:val="16"/>
                <w:u w:val="single"/>
                <w:lang w:val="en-US" w:eastAsia="zh-CN" w:bidi="ar"/>
              </w:rPr>
              <w:instrText xml:space="preserve"> HYPERLINK "https://www.3gpp.org/ftp/TSG_RAN/WG4_Radio/TSGR4_109/Docs/R4-2319726.zip" </w:instrText>
            </w:r>
            <w:r>
              <w:rPr>
                <w:rFonts w:hint="default" w:ascii="Arial" w:hAnsi="Arial" w:eastAsia="宋体" w:cs="Arial"/>
                <w:b/>
                <w:bCs/>
                <w:i w:val="0"/>
                <w:iCs w:val="0"/>
                <w:kern w:val="0"/>
                <w:sz w:val="16"/>
                <w:szCs w:val="16"/>
                <w:u w:val="single"/>
                <w:lang w:val="en-US" w:eastAsia="zh-CN" w:bidi="ar"/>
              </w:rPr>
              <w:fldChar w:fldCharType="separate"/>
            </w:r>
            <w:r>
              <w:rPr>
                <w:rStyle w:val="56"/>
                <w:rFonts w:hint="default" w:ascii="Arial" w:hAnsi="Arial" w:eastAsia="宋体" w:cs="Arial"/>
                <w:b/>
                <w:bCs/>
                <w:i w:val="0"/>
                <w:iCs w:val="0"/>
                <w:sz w:val="16"/>
                <w:szCs w:val="16"/>
                <w:u w:val="single"/>
              </w:rPr>
              <w:t>R4-2319726</w:t>
            </w:r>
            <w:r>
              <w:rPr>
                <w:rFonts w:hint="default" w:ascii="Arial" w:hAnsi="Arial" w:eastAsia="宋体" w:cs="Arial"/>
                <w:b/>
                <w:bCs/>
                <w:i w:val="0"/>
                <w:iCs w:val="0"/>
                <w:kern w:val="0"/>
                <w:sz w:val="16"/>
                <w:szCs w:val="16"/>
                <w:u w:val="single"/>
                <w:lang w:val="en-US" w:eastAsia="zh-CN" w:bidi="ar"/>
              </w:rPr>
              <w:fldChar w:fldCharType="end"/>
            </w:r>
          </w:p>
        </w:tc>
        <w:tc>
          <w:tcPr>
            <w:tcW w:w="1432" w:type="dxa"/>
            <w:vAlign w:val="top"/>
          </w:tcPr>
          <w:p>
            <w:pPr>
              <w:keepNext w:val="0"/>
              <w:keepLines w:val="0"/>
              <w:widowControl/>
              <w:suppressLineNumbers w:val="0"/>
              <w:overflowPunct w:val="0"/>
              <w:autoSpaceDE w:val="0"/>
              <w:autoSpaceDN w:val="0"/>
              <w:adjustRightInd w:val="0"/>
              <w:jc w:val="left"/>
              <w:textAlignment w:val="top"/>
              <w:rPr>
                <w:rFonts w:eastAsia="Yu Mincho"/>
              </w:rPr>
            </w:pPr>
            <w:r>
              <w:rPr>
                <w:rFonts w:hint="default" w:ascii="Arial" w:hAnsi="Arial" w:eastAsia="宋体" w:cs="Arial"/>
                <w:i w:val="0"/>
                <w:iCs w:val="0"/>
                <w:color w:val="000000"/>
                <w:kern w:val="0"/>
                <w:sz w:val="16"/>
                <w:szCs w:val="16"/>
                <w:u w:val="none"/>
                <w:lang w:val="en-US" w:eastAsia="zh-CN" w:bidi="ar"/>
              </w:rPr>
              <w:t>Ericsson</w:t>
            </w:r>
          </w:p>
        </w:tc>
        <w:tc>
          <w:tcPr>
            <w:tcW w:w="6577" w:type="dxa"/>
          </w:tcPr>
          <w:p>
            <w:pPr>
              <w:tabs>
                <w:tab w:val="left" w:pos="1701"/>
              </w:tabs>
              <w:overflowPunct w:val="0"/>
              <w:autoSpaceDE w:val="0"/>
              <w:autoSpaceDN w:val="0"/>
              <w:adjustRightInd w:val="0"/>
              <w:spacing w:before="312" w:beforeLines="100" w:after="120" w:line="260" w:lineRule="auto"/>
              <w:textAlignment w:val="baseline"/>
              <w:rPr>
                <w:rFonts w:eastAsiaTheme="minorEastAsia"/>
                <w:lang w:eastAsia="zh-CN"/>
              </w:rPr>
            </w:pPr>
            <w:r>
              <w:rPr>
                <w:rFonts w:hint="eastAsia" w:eastAsiaTheme="minorEastAsia"/>
                <w:lang w:eastAsia="zh-CN"/>
              </w:rPr>
              <w:t>TP to TR 38.876 Updated non-synchronized scenarios network layout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vAlign w:val="top"/>
          </w:tcPr>
          <w:p>
            <w:pPr>
              <w:keepNext w:val="0"/>
              <w:keepLines w:val="0"/>
              <w:widowControl/>
              <w:suppressLineNumbers w:val="0"/>
              <w:overflowPunct w:val="0"/>
              <w:autoSpaceDE w:val="0"/>
              <w:autoSpaceDN w:val="0"/>
              <w:adjustRightInd w:val="0"/>
              <w:jc w:val="left"/>
              <w:textAlignment w:val="top"/>
              <w:rPr>
                <w:rFonts w:eastAsia="Yu Mincho"/>
                <w:b/>
                <w:bCs/>
                <w:color w:val="0000FF"/>
                <w:u w:val="single"/>
              </w:rPr>
            </w:pPr>
            <w:r>
              <w:rPr>
                <w:rFonts w:hint="default" w:ascii="Arial" w:hAnsi="Arial" w:eastAsia="宋体" w:cs="Arial"/>
                <w:b/>
                <w:bCs/>
                <w:i w:val="0"/>
                <w:iCs w:val="0"/>
                <w:kern w:val="0"/>
                <w:sz w:val="16"/>
                <w:szCs w:val="16"/>
                <w:u w:val="single"/>
                <w:lang w:val="en-US" w:eastAsia="zh-CN" w:bidi="ar"/>
              </w:rPr>
              <w:fldChar w:fldCharType="begin"/>
            </w:r>
            <w:r>
              <w:rPr>
                <w:rFonts w:hint="default" w:ascii="Arial" w:hAnsi="Arial" w:eastAsia="宋体" w:cs="Arial"/>
                <w:b/>
                <w:bCs/>
                <w:i w:val="0"/>
                <w:iCs w:val="0"/>
                <w:kern w:val="0"/>
                <w:sz w:val="16"/>
                <w:szCs w:val="16"/>
                <w:u w:val="single"/>
                <w:lang w:val="en-US" w:eastAsia="zh-CN" w:bidi="ar"/>
              </w:rPr>
              <w:instrText xml:space="preserve"> HYPERLINK "https://www.3gpp.org/ftp/TSG_RAN/WG4_Radio/TSGR4_109/Docs/R4-2319727.zip" </w:instrText>
            </w:r>
            <w:r>
              <w:rPr>
                <w:rFonts w:hint="default" w:ascii="Arial" w:hAnsi="Arial" w:eastAsia="宋体" w:cs="Arial"/>
                <w:b/>
                <w:bCs/>
                <w:i w:val="0"/>
                <w:iCs w:val="0"/>
                <w:kern w:val="0"/>
                <w:sz w:val="16"/>
                <w:szCs w:val="16"/>
                <w:u w:val="single"/>
                <w:lang w:val="en-US" w:eastAsia="zh-CN" w:bidi="ar"/>
              </w:rPr>
              <w:fldChar w:fldCharType="separate"/>
            </w:r>
            <w:r>
              <w:rPr>
                <w:rStyle w:val="56"/>
                <w:rFonts w:hint="default" w:ascii="Arial" w:hAnsi="Arial" w:eastAsia="宋体" w:cs="Arial"/>
                <w:b/>
                <w:bCs/>
                <w:i w:val="0"/>
                <w:iCs w:val="0"/>
                <w:sz w:val="16"/>
                <w:szCs w:val="16"/>
                <w:u w:val="single"/>
              </w:rPr>
              <w:t>R4-2319727</w:t>
            </w:r>
            <w:r>
              <w:rPr>
                <w:rFonts w:hint="default" w:ascii="Arial" w:hAnsi="Arial" w:eastAsia="宋体" w:cs="Arial"/>
                <w:b/>
                <w:bCs/>
                <w:i w:val="0"/>
                <w:iCs w:val="0"/>
                <w:kern w:val="0"/>
                <w:sz w:val="16"/>
                <w:szCs w:val="16"/>
                <w:u w:val="single"/>
                <w:lang w:val="en-US" w:eastAsia="zh-CN" w:bidi="ar"/>
              </w:rPr>
              <w:fldChar w:fldCharType="end"/>
            </w:r>
          </w:p>
        </w:tc>
        <w:tc>
          <w:tcPr>
            <w:tcW w:w="1432" w:type="dxa"/>
            <w:vAlign w:val="top"/>
          </w:tcPr>
          <w:p>
            <w:pPr>
              <w:keepNext w:val="0"/>
              <w:keepLines w:val="0"/>
              <w:widowControl/>
              <w:suppressLineNumbers w:val="0"/>
              <w:overflowPunct w:val="0"/>
              <w:autoSpaceDE w:val="0"/>
              <w:autoSpaceDN w:val="0"/>
              <w:adjustRightInd w:val="0"/>
              <w:jc w:val="left"/>
              <w:textAlignment w:val="top"/>
              <w:rPr>
                <w:rFonts w:eastAsia="Yu Mincho"/>
              </w:rPr>
            </w:pPr>
            <w:r>
              <w:rPr>
                <w:rFonts w:hint="default" w:ascii="Arial" w:hAnsi="Arial" w:eastAsia="宋体" w:cs="Arial"/>
                <w:i w:val="0"/>
                <w:iCs w:val="0"/>
                <w:color w:val="000000"/>
                <w:kern w:val="0"/>
                <w:sz w:val="16"/>
                <w:szCs w:val="16"/>
                <w:u w:val="none"/>
                <w:lang w:val="en-US" w:eastAsia="zh-CN" w:bidi="ar"/>
              </w:rPr>
              <w:t>Ericsson</w:t>
            </w:r>
          </w:p>
        </w:tc>
        <w:tc>
          <w:tcPr>
            <w:tcW w:w="6577" w:type="dxa"/>
          </w:tcPr>
          <w:p>
            <w:pPr>
              <w:overflowPunct w:val="0"/>
              <w:autoSpaceDE w:val="0"/>
              <w:autoSpaceDN w:val="0"/>
              <w:adjustRightInd w:val="0"/>
              <w:spacing w:before="120" w:after="120"/>
              <w:textAlignment w:val="baseline"/>
              <w:rPr>
                <w:rFonts w:hint="default" w:eastAsia="宋体"/>
                <w:lang w:val="en-US" w:eastAsia="zh-CN"/>
              </w:rPr>
            </w:pPr>
            <w:r>
              <w:rPr>
                <w:rFonts w:hint="default" w:eastAsia="宋体"/>
                <w:lang w:val="en-US" w:eastAsia="zh-CN"/>
              </w:rPr>
              <w:t>TP to TR 38.876 Addition of co-existence simulation results for ATG non-synchronized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vAlign w:val="top"/>
          </w:tcPr>
          <w:p>
            <w:pPr>
              <w:keepNext w:val="0"/>
              <w:keepLines w:val="0"/>
              <w:widowControl/>
              <w:suppressLineNumbers w:val="0"/>
              <w:overflowPunct w:val="0"/>
              <w:autoSpaceDE w:val="0"/>
              <w:autoSpaceDN w:val="0"/>
              <w:adjustRightInd w:val="0"/>
              <w:jc w:val="left"/>
              <w:textAlignment w:val="top"/>
              <w:rPr>
                <w:rFonts w:eastAsia="Yu Mincho"/>
                <w:b/>
                <w:bCs/>
                <w:color w:val="0000FF"/>
                <w:u w:val="single"/>
              </w:rPr>
            </w:pPr>
            <w:r>
              <w:rPr>
                <w:rFonts w:hint="default" w:ascii="Arial" w:hAnsi="Arial" w:eastAsia="宋体" w:cs="Arial"/>
                <w:b/>
                <w:bCs/>
                <w:i w:val="0"/>
                <w:iCs w:val="0"/>
                <w:kern w:val="0"/>
                <w:sz w:val="16"/>
                <w:szCs w:val="16"/>
                <w:u w:val="single"/>
                <w:lang w:val="en-US" w:eastAsia="zh-CN" w:bidi="ar"/>
              </w:rPr>
              <w:fldChar w:fldCharType="begin"/>
            </w:r>
            <w:r>
              <w:rPr>
                <w:rFonts w:hint="default" w:ascii="Arial" w:hAnsi="Arial" w:eastAsia="宋体" w:cs="Arial"/>
                <w:b/>
                <w:bCs/>
                <w:i w:val="0"/>
                <w:iCs w:val="0"/>
                <w:kern w:val="0"/>
                <w:sz w:val="16"/>
                <w:szCs w:val="16"/>
                <w:u w:val="single"/>
                <w:lang w:val="en-US" w:eastAsia="zh-CN" w:bidi="ar"/>
              </w:rPr>
              <w:instrText xml:space="preserve"> HYPERLINK "https://www.3gpp.org/ftp/TSG_RAN/WG4_Radio/TSGR4_109/Docs/R4-2319728.zip" </w:instrText>
            </w:r>
            <w:r>
              <w:rPr>
                <w:rFonts w:hint="default" w:ascii="Arial" w:hAnsi="Arial" w:eastAsia="宋体" w:cs="Arial"/>
                <w:b/>
                <w:bCs/>
                <w:i w:val="0"/>
                <w:iCs w:val="0"/>
                <w:kern w:val="0"/>
                <w:sz w:val="16"/>
                <w:szCs w:val="16"/>
                <w:u w:val="single"/>
                <w:lang w:val="en-US" w:eastAsia="zh-CN" w:bidi="ar"/>
              </w:rPr>
              <w:fldChar w:fldCharType="separate"/>
            </w:r>
            <w:r>
              <w:rPr>
                <w:rStyle w:val="56"/>
                <w:rFonts w:hint="default" w:ascii="Arial" w:hAnsi="Arial" w:eastAsia="宋体" w:cs="Arial"/>
                <w:b/>
                <w:bCs/>
                <w:i w:val="0"/>
                <w:iCs w:val="0"/>
                <w:sz w:val="16"/>
                <w:szCs w:val="16"/>
                <w:u w:val="single"/>
              </w:rPr>
              <w:t>R4-2319728</w:t>
            </w:r>
            <w:r>
              <w:rPr>
                <w:rFonts w:hint="default" w:ascii="Arial" w:hAnsi="Arial" w:eastAsia="宋体" w:cs="Arial"/>
                <w:b/>
                <w:bCs/>
                <w:i w:val="0"/>
                <w:iCs w:val="0"/>
                <w:kern w:val="0"/>
                <w:sz w:val="16"/>
                <w:szCs w:val="16"/>
                <w:u w:val="single"/>
                <w:lang w:val="en-US" w:eastAsia="zh-CN" w:bidi="ar"/>
              </w:rPr>
              <w:fldChar w:fldCharType="end"/>
            </w:r>
          </w:p>
        </w:tc>
        <w:tc>
          <w:tcPr>
            <w:tcW w:w="1432" w:type="dxa"/>
            <w:vAlign w:val="top"/>
          </w:tcPr>
          <w:p>
            <w:pPr>
              <w:keepNext w:val="0"/>
              <w:keepLines w:val="0"/>
              <w:widowControl/>
              <w:suppressLineNumbers w:val="0"/>
              <w:overflowPunct w:val="0"/>
              <w:autoSpaceDE w:val="0"/>
              <w:autoSpaceDN w:val="0"/>
              <w:adjustRightInd w:val="0"/>
              <w:jc w:val="left"/>
              <w:textAlignment w:val="top"/>
              <w:rPr>
                <w:rFonts w:eastAsia="Yu Mincho"/>
              </w:rPr>
            </w:pPr>
            <w:r>
              <w:rPr>
                <w:rFonts w:hint="default" w:ascii="Arial" w:hAnsi="Arial" w:eastAsia="宋体" w:cs="Arial"/>
                <w:i w:val="0"/>
                <w:iCs w:val="0"/>
                <w:color w:val="000000"/>
                <w:kern w:val="0"/>
                <w:sz w:val="16"/>
                <w:szCs w:val="16"/>
                <w:u w:val="none"/>
                <w:lang w:val="en-US" w:eastAsia="zh-CN" w:bidi="ar"/>
              </w:rPr>
              <w:t>Ericsson</w:t>
            </w:r>
          </w:p>
        </w:tc>
        <w:tc>
          <w:tcPr>
            <w:tcW w:w="6577" w:type="dxa"/>
          </w:tcPr>
          <w:p>
            <w:pPr>
              <w:overflowPunct w:val="0"/>
              <w:autoSpaceDE w:val="0"/>
              <w:autoSpaceDN w:val="0"/>
              <w:adjustRightInd w:val="0"/>
              <w:textAlignment w:val="baseline"/>
              <w:rPr>
                <w:rFonts w:hint="default" w:eastAsia="宋体"/>
                <w:lang w:val="en-US" w:eastAsia="zh-CN"/>
              </w:rPr>
            </w:pPr>
            <w:r>
              <w:rPr>
                <w:rFonts w:hint="default" w:eastAsia="宋体"/>
                <w:lang w:val="en-US" w:eastAsia="zh-CN"/>
              </w:rPr>
              <w:t>Final simulation results for ATG non-synchronized scenarios</w:t>
            </w:r>
          </w:p>
        </w:tc>
      </w:tr>
    </w:tbl>
    <w:p/>
    <w:p>
      <w:pPr>
        <w:pStyle w:val="3"/>
      </w:pPr>
      <w:r>
        <w:rPr>
          <w:rFonts w:hint="eastAsia"/>
        </w:rPr>
        <w:t>Open issues</w:t>
      </w:r>
      <w:r>
        <w:t xml:space="preserve"> summary</w:t>
      </w:r>
    </w:p>
    <w:p>
      <w:pPr>
        <w:pStyle w:val="4"/>
        <w:rPr>
          <w:sz w:val="24"/>
          <w:szCs w:val="16"/>
        </w:rPr>
      </w:pPr>
      <w:r>
        <w:rPr>
          <w:sz w:val="24"/>
          <w:szCs w:val="16"/>
        </w:rPr>
        <w:t xml:space="preserve">Sub-topic </w:t>
      </w:r>
      <w:r>
        <w:rPr>
          <w:rFonts w:hint="eastAsia"/>
          <w:sz w:val="24"/>
          <w:szCs w:val="16"/>
          <w:lang w:val="en-US" w:eastAsia="zh-CN"/>
        </w:rPr>
        <w:t>1</w:t>
      </w:r>
      <w:r>
        <w:rPr>
          <w:sz w:val="24"/>
          <w:szCs w:val="16"/>
        </w:rPr>
        <w:t>-1</w:t>
      </w:r>
      <w:r>
        <w:t xml:space="preserve"> </w:t>
      </w:r>
      <w:r>
        <w:rPr>
          <w:rFonts w:hint="eastAsia"/>
          <w:sz w:val="24"/>
          <w:szCs w:val="16"/>
          <w:lang w:val="en-US" w:eastAsia="zh-CN"/>
        </w:rPr>
        <w:t>Discussion of TPs</w:t>
      </w:r>
    </w:p>
    <w:p>
      <w:pPr>
        <w:rPr>
          <w:rFonts w:hint="eastAsia"/>
          <w:b/>
          <w:color w:val="0070C0"/>
          <w:u w:val="single"/>
          <w:lang w:val="en-US" w:eastAsia="zh-CN"/>
        </w:rPr>
      </w:pPr>
      <w:r>
        <w:rPr>
          <w:b/>
          <w:color w:val="0070C0"/>
          <w:u w:val="single"/>
          <w:lang w:eastAsia="ko-KR"/>
        </w:rPr>
        <w:t xml:space="preserve">Issue </w:t>
      </w:r>
      <w:r>
        <w:rPr>
          <w:rFonts w:hint="eastAsia"/>
          <w:b/>
          <w:color w:val="0070C0"/>
          <w:u w:val="single"/>
          <w:lang w:val="en-US" w:eastAsia="zh-CN"/>
        </w:rPr>
        <w:t>1</w:t>
      </w:r>
      <w:r>
        <w:rPr>
          <w:b/>
          <w:color w:val="0070C0"/>
          <w:u w:val="single"/>
          <w:lang w:eastAsia="ko-KR"/>
        </w:rPr>
        <w:t xml:space="preserve">-1: </w:t>
      </w:r>
      <w:r>
        <w:rPr>
          <w:rFonts w:hint="eastAsia"/>
          <w:b/>
          <w:color w:val="0070C0"/>
          <w:u w:val="single"/>
          <w:lang w:val="en-US" w:eastAsia="zh-CN"/>
        </w:rPr>
        <w:t>endorse TP R4-2318921 or not?</w:t>
      </w:r>
    </w:p>
    <w:p>
      <w:pPr>
        <w:rPr>
          <w:rFonts w:hint="default"/>
          <w:b w:val="0"/>
          <w:bCs/>
          <w:color w:val="0070C0"/>
          <w:u w:val="none"/>
          <w:lang w:val="en-US" w:eastAsia="zh-CN"/>
        </w:rPr>
      </w:pPr>
      <w:r>
        <w:rPr>
          <w:rFonts w:hint="eastAsia"/>
          <w:b w:val="0"/>
          <w:bCs/>
          <w:color w:val="0070C0"/>
          <w:u w:val="none"/>
          <w:lang w:val="en-US" w:eastAsia="zh-CN"/>
        </w:rPr>
        <w:t>This TP add the non-synchronized calibration results as collected from RAN4 #108bis meeting and update previous synchronized calibration results format.</w:t>
      </w:r>
    </w:p>
    <w:p>
      <w:pPr>
        <w:pStyle w:val="150"/>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50"/>
        <w:numPr>
          <w:ilvl w:val="1"/>
          <w:numId w:val="5"/>
        </w:numPr>
        <w:overflowPunct/>
        <w:autoSpaceDE/>
        <w:autoSpaceDN/>
        <w:adjustRightInd/>
        <w:spacing w:after="120"/>
        <w:ind w:left="1440" w:firstLineChars="0"/>
        <w:textAlignment w:val="auto"/>
        <w:rPr>
          <w:rFonts w:eastAsia="宋体"/>
          <w:color w:val="0070C0"/>
          <w:szCs w:val="24"/>
          <w:lang w:val="en-GB" w:eastAsia="zh-CN"/>
        </w:rPr>
      </w:pPr>
      <w:r>
        <w:rPr>
          <w:rFonts w:eastAsia="宋体"/>
          <w:color w:val="0070C0"/>
          <w:szCs w:val="24"/>
          <w:lang w:eastAsia="zh-CN"/>
        </w:rPr>
        <w:t xml:space="preserve">Option 1: </w:t>
      </w:r>
      <w:bookmarkStart w:id="3" w:name="_Toc142642976"/>
      <w:r>
        <w:rPr>
          <w:rFonts w:hint="eastAsia" w:eastAsia="宋体"/>
          <w:color w:val="0070C0"/>
          <w:szCs w:val="24"/>
          <w:lang w:val="en-US" w:eastAsia="zh-CN"/>
        </w:rPr>
        <w:t>yes.</w:t>
      </w:r>
    </w:p>
    <w:p>
      <w:pPr>
        <w:pStyle w:val="150"/>
        <w:numPr>
          <w:ilvl w:val="1"/>
          <w:numId w:val="5"/>
        </w:numPr>
        <w:overflowPunct/>
        <w:autoSpaceDE/>
        <w:autoSpaceDN/>
        <w:adjustRightInd/>
        <w:spacing w:after="120"/>
        <w:ind w:left="1440" w:firstLineChars="0"/>
        <w:textAlignment w:val="auto"/>
        <w:rPr>
          <w:rFonts w:eastAsia="宋体"/>
          <w:color w:val="0070C0"/>
          <w:szCs w:val="24"/>
          <w:lang w:val="en-GB" w:eastAsia="zh-CN"/>
        </w:rPr>
      </w:pPr>
      <w:r>
        <w:rPr>
          <w:rFonts w:hint="eastAsia" w:eastAsia="宋体"/>
          <w:color w:val="0070C0"/>
          <w:szCs w:val="24"/>
          <w:lang w:val="en-US" w:eastAsia="zh-CN"/>
        </w:rPr>
        <w:t>Option 2: no</w:t>
      </w:r>
    </w:p>
    <w:p>
      <w:pPr>
        <w:pStyle w:val="150"/>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0"/>
        <w:numPr>
          <w:ilvl w:val="1"/>
          <w:numId w:val="5"/>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Option 1</w:t>
      </w:r>
    </w:p>
    <w:p>
      <w:pPr>
        <w:pStyle w:val="150"/>
        <w:numPr>
          <w:ilvl w:val="0"/>
          <w:numId w:val="0"/>
        </w:numPr>
        <w:overflowPunct/>
        <w:autoSpaceDE/>
        <w:autoSpaceDN/>
        <w:adjustRightInd/>
        <w:spacing w:after="120"/>
        <w:textAlignment w:val="auto"/>
        <w:rPr>
          <w:rFonts w:eastAsia="宋体"/>
          <w:color w:val="0070C0"/>
          <w:szCs w:val="24"/>
          <w:lang w:val="en-GB" w:eastAsia="zh-CN"/>
        </w:rPr>
      </w:pPr>
    </w:p>
    <w:bookmarkEnd w:id="3"/>
    <w:p>
      <w:pPr>
        <w:rPr>
          <w:rFonts w:hint="eastAsia"/>
          <w:b/>
          <w:color w:val="0070C0"/>
          <w:u w:val="single"/>
          <w:lang w:val="en-US" w:eastAsia="zh-CN"/>
        </w:rPr>
      </w:pPr>
      <w:r>
        <w:rPr>
          <w:b/>
          <w:color w:val="0070C0"/>
          <w:u w:val="single"/>
          <w:lang w:eastAsia="ko-KR"/>
        </w:rPr>
        <w:t xml:space="preserve">Issue </w:t>
      </w:r>
      <w:r>
        <w:rPr>
          <w:rFonts w:hint="eastAsia"/>
          <w:b/>
          <w:color w:val="0070C0"/>
          <w:u w:val="single"/>
          <w:lang w:val="en-US" w:eastAsia="zh-CN"/>
        </w:rPr>
        <w:t>1</w:t>
      </w:r>
      <w:r>
        <w:rPr>
          <w:b/>
          <w:color w:val="0070C0"/>
          <w:u w:val="single"/>
          <w:lang w:eastAsia="ko-KR"/>
        </w:rPr>
        <w:t>-</w:t>
      </w:r>
      <w:r>
        <w:rPr>
          <w:rFonts w:hint="eastAsia"/>
          <w:b/>
          <w:color w:val="0070C0"/>
          <w:u w:val="single"/>
          <w:lang w:val="en-US" w:eastAsia="zh-CN"/>
        </w:rPr>
        <w:t>2</w:t>
      </w:r>
      <w:r>
        <w:rPr>
          <w:b/>
          <w:color w:val="0070C0"/>
          <w:u w:val="single"/>
          <w:lang w:eastAsia="ko-KR"/>
        </w:rPr>
        <w:t xml:space="preserve">: </w:t>
      </w:r>
      <w:r>
        <w:rPr>
          <w:rFonts w:hint="eastAsia"/>
          <w:b/>
          <w:color w:val="0070C0"/>
          <w:u w:val="single"/>
          <w:lang w:val="en-US" w:eastAsia="zh-CN"/>
        </w:rPr>
        <w:t>endorse TP R4-2319726 or not?</w:t>
      </w:r>
    </w:p>
    <w:p>
      <w:pPr>
        <w:rPr>
          <w:rFonts w:hint="default"/>
          <w:b w:val="0"/>
          <w:bCs/>
          <w:color w:val="0070C0"/>
          <w:u w:val="none"/>
          <w:lang w:val="en-US" w:eastAsia="zh-CN"/>
        </w:rPr>
      </w:pPr>
      <w:r>
        <w:rPr>
          <w:rFonts w:hint="eastAsia"/>
          <w:b w:val="0"/>
          <w:bCs/>
          <w:color w:val="0070C0"/>
          <w:u w:val="none"/>
          <w:lang w:val="en-US" w:eastAsia="zh-CN"/>
        </w:rPr>
        <w:t>This TP add Non-synchronized scenarios network layout as approved in RAN4 #108bis meeting agreements.</w:t>
      </w:r>
    </w:p>
    <w:p>
      <w:pPr>
        <w:pStyle w:val="150"/>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50"/>
        <w:numPr>
          <w:ilvl w:val="1"/>
          <w:numId w:val="5"/>
        </w:numPr>
        <w:overflowPunct/>
        <w:autoSpaceDE/>
        <w:autoSpaceDN/>
        <w:adjustRightInd/>
        <w:spacing w:after="120"/>
        <w:ind w:left="1440" w:firstLineChars="0"/>
        <w:textAlignment w:val="auto"/>
        <w:rPr>
          <w:rFonts w:eastAsia="宋体"/>
          <w:color w:val="0070C0"/>
          <w:szCs w:val="24"/>
          <w:lang w:val="en-GB" w:eastAsia="zh-CN"/>
        </w:rPr>
      </w:pPr>
      <w:r>
        <w:rPr>
          <w:rFonts w:eastAsia="宋体"/>
          <w:color w:val="0070C0"/>
          <w:szCs w:val="24"/>
          <w:lang w:eastAsia="zh-CN"/>
        </w:rPr>
        <w:t xml:space="preserve">Option 1: </w:t>
      </w:r>
      <w:r>
        <w:rPr>
          <w:rFonts w:hint="eastAsia" w:eastAsia="宋体"/>
          <w:color w:val="0070C0"/>
          <w:szCs w:val="24"/>
          <w:lang w:val="en-US" w:eastAsia="zh-CN"/>
        </w:rPr>
        <w:t>yes.</w:t>
      </w:r>
    </w:p>
    <w:p>
      <w:pPr>
        <w:pStyle w:val="150"/>
        <w:numPr>
          <w:ilvl w:val="1"/>
          <w:numId w:val="5"/>
        </w:numPr>
        <w:overflowPunct/>
        <w:autoSpaceDE/>
        <w:autoSpaceDN/>
        <w:adjustRightInd/>
        <w:spacing w:after="120"/>
        <w:ind w:left="1440" w:firstLineChars="0"/>
        <w:textAlignment w:val="auto"/>
        <w:rPr>
          <w:rFonts w:eastAsia="宋体"/>
          <w:color w:val="0070C0"/>
          <w:szCs w:val="24"/>
          <w:lang w:val="en-GB" w:eastAsia="zh-CN"/>
        </w:rPr>
      </w:pPr>
      <w:r>
        <w:rPr>
          <w:rFonts w:hint="eastAsia" w:eastAsia="宋体"/>
          <w:color w:val="0070C0"/>
          <w:szCs w:val="24"/>
          <w:lang w:val="en-US" w:eastAsia="zh-CN"/>
        </w:rPr>
        <w:t>Option 2: no</w:t>
      </w:r>
    </w:p>
    <w:p>
      <w:pPr>
        <w:pStyle w:val="150"/>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0"/>
        <w:numPr>
          <w:ilvl w:val="1"/>
          <w:numId w:val="5"/>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Option 1</w:t>
      </w:r>
    </w:p>
    <w:p>
      <w:pPr>
        <w:rPr>
          <w:rFonts w:hint="default"/>
          <w:lang w:val="en-US" w:eastAsia="zh-CN"/>
        </w:rPr>
      </w:pPr>
    </w:p>
    <w:p>
      <w:pPr>
        <w:rPr>
          <w:rFonts w:hint="eastAsia"/>
          <w:b/>
          <w:color w:val="0070C0"/>
          <w:u w:val="single"/>
          <w:lang w:val="en-US" w:eastAsia="zh-CN"/>
        </w:rPr>
      </w:pPr>
      <w:r>
        <w:rPr>
          <w:b/>
          <w:color w:val="0070C0"/>
          <w:u w:val="single"/>
          <w:lang w:eastAsia="ko-KR"/>
        </w:rPr>
        <w:t xml:space="preserve">Issue </w:t>
      </w:r>
      <w:r>
        <w:rPr>
          <w:rFonts w:hint="eastAsia"/>
          <w:b/>
          <w:color w:val="0070C0"/>
          <w:u w:val="single"/>
          <w:lang w:val="en-US" w:eastAsia="zh-CN"/>
        </w:rPr>
        <w:t>1</w:t>
      </w:r>
      <w:r>
        <w:rPr>
          <w:b/>
          <w:color w:val="0070C0"/>
          <w:u w:val="single"/>
          <w:lang w:eastAsia="ko-KR"/>
        </w:rPr>
        <w:t>-</w:t>
      </w:r>
      <w:r>
        <w:rPr>
          <w:rFonts w:hint="eastAsia"/>
          <w:b/>
          <w:color w:val="0070C0"/>
          <w:u w:val="single"/>
          <w:lang w:val="en-US" w:eastAsia="zh-CN"/>
        </w:rPr>
        <w:t>3</w:t>
      </w:r>
      <w:r>
        <w:rPr>
          <w:b/>
          <w:color w:val="0070C0"/>
          <w:u w:val="single"/>
          <w:lang w:eastAsia="ko-KR"/>
        </w:rPr>
        <w:t xml:space="preserve">: </w:t>
      </w:r>
      <w:r>
        <w:rPr>
          <w:rFonts w:hint="eastAsia"/>
          <w:b/>
          <w:color w:val="0070C0"/>
          <w:u w:val="single"/>
          <w:lang w:val="en-US" w:eastAsia="zh-CN"/>
        </w:rPr>
        <w:t>endorse TP R4-2319727 or not?</w:t>
      </w:r>
    </w:p>
    <w:p>
      <w:pPr>
        <w:rPr>
          <w:rFonts w:hint="default"/>
          <w:b w:val="0"/>
          <w:bCs/>
          <w:color w:val="0070C0"/>
          <w:u w:val="none"/>
          <w:lang w:val="en-US" w:eastAsia="zh-CN"/>
        </w:rPr>
      </w:pPr>
      <w:r>
        <w:rPr>
          <w:rFonts w:hint="eastAsia"/>
          <w:b w:val="0"/>
          <w:bCs/>
          <w:color w:val="0070C0"/>
          <w:u w:val="none"/>
          <w:lang w:val="en-US" w:eastAsia="zh-CN"/>
        </w:rPr>
        <w:t>This TP add the non-synchronized simulation results in tabular format in clause 6.4.2 and the summary in 6.5.2. Updated simulation results from Ericsson are also captured into this TP. Besides, one excel file is also linked in annex C for co-existence simulation data</w:t>
      </w:r>
    </w:p>
    <w:p>
      <w:pPr>
        <w:pStyle w:val="150"/>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50"/>
        <w:numPr>
          <w:ilvl w:val="1"/>
          <w:numId w:val="5"/>
        </w:numPr>
        <w:overflowPunct/>
        <w:autoSpaceDE/>
        <w:autoSpaceDN/>
        <w:adjustRightInd/>
        <w:spacing w:after="120"/>
        <w:ind w:left="1440" w:firstLineChars="0"/>
        <w:textAlignment w:val="auto"/>
        <w:rPr>
          <w:rFonts w:eastAsia="宋体"/>
          <w:color w:val="0070C0"/>
          <w:szCs w:val="24"/>
          <w:lang w:val="en-GB" w:eastAsia="zh-CN"/>
        </w:rPr>
      </w:pPr>
      <w:r>
        <w:rPr>
          <w:rFonts w:eastAsia="宋体"/>
          <w:color w:val="0070C0"/>
          <w:szCs w:val="24"/>
          <w:lang w:eastAsia="zh-CN"/>
        </w:rPr>
        <w:t xml:space="preserve">Option 1: </w:t>
      </w:r>
      <w:r>
        <w:rPr>
          <w:rFonts w:hint="eastAsia" w:eastAsia="宋体"/>
          <w:color w:val="0070C0"/>
          <w:szCs w:val="24"/>
          <w:lang w:val="en-US" w:eastAsia="zh-CN"/>
        </w:rPr>
        <w:t>further check whether we still need the annex C since there is no much data in the excel file.</w:t>
      </w:r>
    </w:p>
    <w:p>
      <w:pPr>
        <w:pStyle w:val="150"/>
        <w:numPr>
          <w:ilvl w:val="1"/>
          <w:numId w:val="5"/>
        </w:numPr>
        <w:overflowPunct/>
        <w:autoSpaceDE/>
        <w:autoSpaceDN/>
        <w:adjustRightInd/>
        <w:spacing w:after="120"/>
        <w:ind w:left="1440" w:firstLineChars="0"/>
        <w:textAlignment w:val="auto"/>
        <w:rPr>
          <w:rFonts w:eastAsia="宋体"/>
          <w:color w:val="0070C0"/>
          <w:szCs w:val="24"/>
          <w:lang w:val="en-GB" w:eastAsia="zh-CN"/>
        </w:rPr>
      </w:pPr>
      <w:r>
        <w:rPr>
          <w:rFonts w:hint="eastAsia" w:eastAsia="宋体"/>
          <w:color w:val="0070C0"/>
          <w:szCs w:val="24"/>
          <w:lang w:val="en-US" w:eastAsia="zh-CN"/>
        </w:rPr>
        <w:t>Option 2: no</w:t>
      </w:r>
    </w:p>
    <w:p>
      <w:pPr>
        <w:pStyle w:val="150"/>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0"/>
        <w:numPr>
          <w:ilvl w:val="1"/>
          <w:numId w:val="5"/>
        </w:numPr>
        <w:overflowPunct/>
        <w:autoSpaceDE/>
        <w:autoSpaceDN/>
        <w:adjustRightInd/>
        <w:spacing w:after="120"/>
        <w:ind w:left="1140" w:leftChars="0" w:firstLineChars="0"/>
        <w:textAlignment w:val="auto"/>
        <w:rPr>
          <w:rFonts w:eastAsia="宋体"/>
          <w:color w:val="0070C0"/>
          <w:szCs w:val="24"/>
          <w:lang w:eastAsia="zh-CN"/>
        </w:rPr>
      </w:pPr>
      <w:r>
        <w:rPr>
          <w:rFonts w:hint="eastAsia" w:eastAsia="宋体"/>
          <w:color w:val="0070C0"/>
          <w:szCs w:val="24"/>
          <w:lang w:val="en-US" w:eastAsia="zh-CN"/>
        </w:rPr>
        <w:t>TBD</w:t>
      </w:r>
      <w:bookmarkStart w:id="4" w:name="_GoBack"/>
      <w:bookmarkEnd w:id="4"/>
    </w:p>
    <w:p>
      <w:pPr>
        <w:rPr>
          <w:color w:val="0070C0"/>
          <w:lang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Yu Mincho">
    <w:altName w:val="Yu Gothic"/>
    <w:panose1 w:val="00000000000000000000"/>
    <w:charset w:val="80"/>
    <w:family w:val="roman"/>
    <w:pitch w:val="default"/>
    <w:sig w:usb0="00000000" w:usb1="00000000" w:usb2="00000012" w:usb3="00000000" w:csb0="0002009F" w:csb1="00000000"/>
  </w:font>
  <w:font w:name="Arial Unicode MS">
    <w:panose1 w:val="020B0604020202020204"/>
    <w:charset w:val="86"/>
    <w:family w:val="swiss"/>
    <w:pitch w:val="default"/>
    <w:sig w:usb0="FFFFFFFF" w:usb1="E9FFFFFF" w:usb2="0000003F" w:usb3="00000000" w:csb0="603F01FF" w:csb1="FFFF0000"/>
  </w:font>
  <w:font w:name="Malgun Gothic">
    <w:panose1 w:val="020B0503020000020004"/>
    <w:charset w:val="81"/>
    <w:family w:val="swiss"/>
    <w:pitch w:val="default"/>
    <w:sig w:usb0="9000002F" w:usb1="29D77CFB" w:usb2="00000012" w:usb3="00000000" w:csb0="00080001" w:csb1="00000000"/>
  </w:font>
  <w:font w:name="MS Mincho">
    <w:panose1 w:val="02020609040205080304"/>
    <w:charset w:val="80"/>
    <w:family w:val="modern"/>
    <w:pitch w:val="default"/>
    <w:sig w:usb0="A00002BF" w:usb1="68C7FCFB" w:usb2="00000010" w:usb3="00000000" w:csb0="4002009F" w:csb1="DFD7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Yu Gothic">
    <w:panose1 w:val="020B04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A46647"/>
    <w:multiLevelType w:val="multilevel"/>
    <w:tmpl w:val="3AA46647"/>
    <w:lvl w:ilvl="0" w:tentative="0">
      <w:start w:val="1"/>
      <w:numFmt w:val="decimal"/>
      <w:pStyle w:val="157"/>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1851"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2">
    <w:nsid w:val="5101505E"/>
    <w:multiLevelType w:val="multilevel"/>
    <w:tmpl w:val="5101505E"/>
    <w:lvl w:ilvl="0" w:tentative="0">
      <w:start w:val="1"/>
      <w:numFmt w:val="decimal"/>
      <w:pStyle w:val="158"/>
      <w:lvlText w:val="Observation %1"/>
      <w:lvlJc w:val="left"/>
      <w:pPr>
        <w:ind w:left="502"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4">
    <w:nsid w:val="5D177F5E"/>
    <w:multiLevelType w:val="multilevel"/>
    <w:tmpl w:val="5D177F5E"/>
    <w:lvl w:ilvl="0" w:tentative="0">
      <w:start w:val="1"/>
      <w:numFmt w:val="decimal"/>
      <w:pStyle w:val="159"/>
      <w:lvlText w:val="%1."/>
      <w:lvlJc w:val="left"/>
      <w:pPr>
        <w:ind w:left="360" w:hanging="360"/>
      </w:pPr>
      <w:rPr>
        <w:rFonts w:hint="default"/>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lang w:val="en-GB"/>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800" w:hanging="180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520" w:hanging="2520"/>
      </w:pPr>
      <w:rPr>
        <w:rFont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11EC"/>
    <w:rsid w:val="0000223C"/>
    <w:rsid w:val="00004165"/>
    <w:rsid w:val="000153CD"/>
    <w:rsid w:val="00020C56"/>
    <w:rsid w:val="00026ACC"/>
    <w:rsid w:val="0003171D"/>
    <w:rsid w:val="00031C1D"/>
    <w:rsid w:val="00035C50"/>
    <w:rsid w:val="000370E0"/>
    <w:rsid w:val="000457A1"/>
    <w:rsid w:val="00047467"/>
    <w:rsid w:val="00050001"/>
    <w:rsid w:val="00052041"/>
    <w:rsid w:val="000525A5"/>
    <w:rsid w:val="0005326A"/>
    <w:rsid w:val="00054892"/>
    <w:rsid w:val="0006266D"/>
    <w:rsid w:val="00065506"/>
    <w:rsid w:val="00072CD9"/>
    <w:rsid w:val="0007382E"/>
    <w:rsid w:val="00074E4D"/>
    <w:rsid w:val="000766E1"/>
    <w:rsid w:val="00077FF6"/>
    <w:rsid w:val="00080D82"/>
    <w:rsid w:val="00081692"/>
    <w:rsid w:val="00082C46"/>
    <w:rsid w:val="00085A0E"/>
    <w:rsid w:val="00087548"/>
    <w:rsid w:val="00093E7E"/>
    <w:rsid w:val="000A1830"/>
    <w:rsid w:val="000A4121"/>
    <w:rsid w:val="000A4AA3"/>
    <w:rsid w:val="000A4E1F"/>
    <w:rsid w:val="000A525E"/>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5917"/>
    <w:rsid w:val="000D6CFC"/>
    <w:rsid w:val="000E537B"/>
    <w:rsid w:val="000E57D0"/>
    <w:rsid w:val="000E732E"/>
    <w:rsid w:val="000E7858"/>
    <w:rsid w:val="000F39CA"/>
    <w:rsid w:val="000F68DB"/>
    <w:rsid w:val="00101D3C"/>
    <w:rsid w:val="00107927"/>
    <w:rsid w:val="00110E26"/>
    <w:rsid w:val="00111321"/>
    <w:rsid w:val="001128E7"/>
    <w:rsid w:val="00114C22"/>
    <w:rsid w:val="00117BD6"/>
    <w:rsid w:val="001206C2"/>
    <w:rsid w:val="00121978"/>
    <w:rsid w:val="00123422"/>
    <w:rsid w:val="00124B6A"/>
    <w:rsid w:val="00130462"/>
    <w:rsid w:val="001313B9"/>
    <w:rsid w:val="00136D4C"/>
    <w:rsid w:val="00142538"/>
    <w:rsid w:val="00142BB9"/>
    <w:rsid w:val="00144F96"/>
    <w:rsid w:val="001501EC"/>
    <w:rsid w:val="00151EAC"/>
    <w:rsid w:val="00153528"/>
    <w:rsid w:val="00154E68"/>
    <w:rsid w:val="00162548"/>
    <w:rsid w:val="00163334"/>
    <w:rsid w:val="00172183"/>
    <w:rsid w:val="001751AB"/>
    <w:rsid w:val="00175A3F"/>
    <w:rsid w:val="00180AC6"/>
    <w:rsid w:val="00180E09"/>
    <w:rsid w:val="00183D4C"/>
    <w:rsid w:val="00183F6D"/>
    <w:rsid w:val="0018670E"/>
    <w:rsid w:val="0019219A"/>
    <w:rsid w:val="00195077"/>
    <w:rsid w:val="001950FD"/>
    <w:rsid w:val="001A033F"/>
    <w:rsid w:val="001A08AA"/>
    <w:rsid w:val="001A59CB"/>
    <w:rsid w:val="001B387A"/>
    <w:rsid w:val="001B6E0C"/>
    <w:rsid w:val="001B7991"/>
    <w:rsid w:val="001C1409"/>
    <w:rsid w:val="001C2AE6"/>
    <w:rsid w:val="001C4A89"/>
    <w:rsid w:val="001C6177"/>
    <w:rsid w:val="001D0363"/>
    <w:rsid w:val="001D12B4"/>
    <w:rsid w:val="001D1B07"/>
    <w:rsid w:val="001D354D"/>
    <w:rsid w:val="001D7D94"/>
    <w:rsid w:val="001E0A28"/>
    <w:rsid w:val="001E4218"/>
    <w:rsid w:val="001E6C4D"/>
    <w:rsid w:val="001F0B20"/>
    <w:rsid w:val="001F3CF6"/>
    <w:rsid w:val="00200A62"/>
    <w:rsid w:val="00203740"/>
    <w:rsid w:val="00207642"/>
    <w:rsid w:val="002138EA"/>
    <w:rsid w:val="002139EA"/>
    <w:rsid w:val="00213F84"/>
    <w:rsid w:val="00214FBD"/>
    <w:rsid w:val="00221E08"/>
    <w:rsid w:val="00222897"/>
    <w:rsid w:val="00222B0C"/>
    <w:rsid w:val="0023232B"/>
    <w:rsid w:val="00235394"/>
    <w:rsid w:val="00235577"/>
    <w:rsid w:val="002371B2"/>
    <w:rsid w:val="00242935"/>
    <w:rsid w:val="002435CA"/>
    <w:rsid w:val="0024469F"/>
    <w:rsid w:val="00250B5B"/>
    <w:rsid w:val="00252DB8"/>
    <w:rsid w:val="002537BC"/>
    <w:rsid w:val="00255C58"/>
    <w:rsid w:val="00260EC7"/>
    <w:rsid w:val="00261539"/>
    <w:rsid w:val="0026179F"/>
    <w:rsid w:val="00262A40"/>
    <w:rsid w:val="002666AE"/>
    <w:rsid w:val="00267598"/>
    <w:rsid w:val="00274E1A"/>
    <w:rsid w:val="00274E25"/>
    <w:rsid w:val="002775B1"/>
    <w:rsid w:val="002775B9"/>
    <w:rsid w:val="002811C4"/>
    <w:rsid w:val="0028219C"/>
    <w:rsid w:val="00282213"/>
    <w:rsid w:val="00284016"/>
    <w:rsid w:val="002858BF"/>
    <w:rsid w:val="00287C0E"/>
    <w:rsid w:val="00290DF9"/>
    <w:rsid w:val="002939AF"/>
    <w:rsid w:val="00294491"/>
    <w:rsid w:val="00294BDE"/>
    <w:rsid w:val="002A031D"/>
    <w:rsid w:val="002A0CED"/>
    <w:rsid w:val="002A4CD0"/>
    <w:rsid w:val="002A7DA6"/>
    <w:rsid w:val="002B331E"/>
    <w:rsid w:val="002B516C"/>
    <w:rsid w:val="002B5DE2"/>
    <w:rsid w:val="002B5E1D"/>
    <w:rsid w:val="002B60C1"/>
    <w:rsid w:val="002B749B"/>
    <w:rsid w:val="002C4B52"/>
    <w:rsid w:val="002D0210"/>
    <w:rsid w:val="002D03E5"/>
    <w:rsid w:val="002D36EB"/>
    <w:rsid w:val="002D6BDF"/>
    <w:rsid w:val="002E0956"/>
    <w:rsid w:val="002E12B8"/>
    <w:rsid w:val="002E2CE9"/>
    <w:rsid w:val="002E3BF7"/>
    <w:rsid w:val="002E403E"/>
    <w:rsid w:val="002E4C74"/>
    <w:rsid w:val="002E6230"/>
    <w:rsid w:val="002F158C"/>
    <w:rsid w:val="002F4093"/>
    <w:rsid w:val="002F5636"/>
    <w:rsid w:val="003022A5"/>
    <w:rsid w:val="00307664"/>
    <w:rsid w:val="00307E51"/>
    <w:rsid w:val="00311363"/>
    <w:rsid w:val="00315867"/>
    <w:rsid w:val="00321150"/>
    <w:rsid w:val="003260D7"/>
    <w:rsid w:val="00327F2F"/>
    <w:rsid w:val="0033052D"/>
    <w:rsid w:val="00336697"/>
    <w:rsid w:val="003418CB"/>
    <w:rsid w:val="00355873"/>
    <w:rsid w:val="0035660F"/>
    <w:rsid w:val="003628B9"/>
    <w:rsid w:val="00362D8F"/>
    <w:rsid w:val="00367724"/>
    <w:rsid w:val="003710BA"/>
    <w:rsid w:val="003770F6"/>
    <w:rsid w:val="00383E37"/>
    <w:rsid w:val="00393042"/>
    <w:rsid w:val="00394AD5"/>
    <w:rsid w:val="0039642D"/>
    <w:rsid w:val="003A08DE"/>
    <w:rsid w:val="003A2B9E"/>
    <w:rsid w:val="003A2E40"/>
    <w:rsid w:val="003A7182"/>
    <w:rsid w:val="003B0158"/>
    <w:rsid w:val="003B40B6"/>
    <w:rsid w:val="003B4126"/>
    <w:rsid w:val="003B4D4C"/>
    <w:rsid w:val="003B56DB"/>
    <w:rsid w:val="003B755E"/>
    <w:rsid w:val="003C1409"/>
    <w:rsid w:val="003C228E"/>
    <w:rsid w:val="003C51E7"/>
    <w:rsid w:val="003C6893"/>
    <w:rsid w:val="003C6DE2"/>
    <w:rsid w:val="003C7410"/>
    <w:rsid w:val="003C7487"/>
    <w:rsid w:val="003D1EFD"/>
    <w:rsid w:val="003D28BF"/>
    <w:rsid w:val="003D4215"/>
    <w:rsid w:val="003D4C47"/>
    <w:rsid w:val="003D7719"/>
    <w:rsid w:val="003E40EE"/>
    <w:rsid w:val="003F1C1B"/>
    <w:rsid w:val="003F283C"/>
    <w:rsid w:val="003F2C70"/>
    <w:rsid w:val="003F3A2F"/>
    <w:rsid w:val="003F3A48"/>
    <w:rsid w:val="00401144"/>
    <w:rsid w:val="00404831"/>
    <w:rsid w:val="00406114"/>
    <w:rsid w:val="00407661"/>
    <w:rsid w:val="00410314"/>
    <w:rsid w:val="00412063"/>
    <w:rsid w:val="00412EB1"/>
    <w:rsid w:val="00413DDE"/>
    <w:rsid w:val="00414118"/>
    <w:rsid w:val="00416084"/>
    <w:rsid w:val="00416713"/>
    <w:rsid w:val="004245EA"/>
    <w:rsid w:val="00424F8C"/>
    <w:rsid w:val="00426275"/>
    <w:rsid w:val="004271BA"/>
    <w:rsid w:val="00430497"/>
    <w:rsid w:val="00430EA5"/>
    <w:rsid w:val="00434464"/>
    <w:rsid w:val="00434DC1"/>
    <w:rsid w:val="004350F4"/>
    <w:rsid w:val="00440EEC"/>
    <w:rsid w:val="004412A0"/>
    <w:rsid w:val="00442337"/>
    <w:rsid w:val="004453BA"/>
    <w:rsid w:val="00446408"/>
    <w:rsid w:val="00450F27"/>
    <w:rsid w:val="004510E5"/>
    <w:rsid w:val="00456A75"/>
    <w:rsid w:val="00456B35"/>
    <w:rsid w:val="00461E39"/>
    <w:rsid w:val="00462D3A"/>
    <w:rsid w:val="00463521"/>
    <w:rsid w:val="00464DC7"/>
    <w:rsid w:val="00464E7B"/>
    <w:rsid w:val="00471125"/>
    <w:rsid w:val="0047437A"/>
    <w:rsid w:val="00474722"/>
    <w:rsid w:val="00480E42"/>
    <w:rsid w:val="00482D85"/>
    <w:rsid w:val="00484C5D"/>
    <w:rsid w:val="0048543E"/>
    <w:rsid w:val="004868C1"/>
    <w:rsid w:val="0048750F"/>
    <w:rsid w:val="004930BD"/>
    <w:rsid w:val="004A17E9"/>
    <w:rsid w:val="004A1E11"/>
    <w:rsid w:val="004A47EC"/>
    <w:rsid w:val="004A495F"/>
    <w:rsid w:val="004A5088"/>
    <w:rsid w:val="004A7544"/>
    <w:rsid w:val="004B6782"/>
    <w:rsid w:val="004B6B0F"/>
    <w:rsid w:val="004B7087"/>
    <w:rsid w:val="004C53C1"/>
    <w:rsid w:val="004C54E5"/>
    <w:rsid w:val="004C7DC8"/>
    <w:rsid w:val="004D21B0"/>
    <w:rsid w:val="004D737D"/>
    <w:rsid w:val="004E2659"/>
    <w:rsid w:val="004E39EE"/>
    <w:rsid w:val="004E4312"/>
    <w:rsid w:val="004E475C"/>
    <w:rsid w:val="004E56E0"/>
    <w:rsid w:val="004E7329"/>
    <w:rsid w:val="004E76F6"/>
    <w:rsid w:val="004F2CB0"/>
    <w:rsid w:val="005017F7"/>
    <w:rsid w:val="00501FA7"/>
    <w:rsid w:val="005034DC"/>
    <w:rsid w:val="005043DA"/>
    <w:rsid w:val="00505462"/>
    <w:rsid w:val="00505BFA"/>
    <w:rsid w:val="005071B4"/>
    <w:rsid w:val="00507439"/>
    <w:rsid w:val="00507687"/>
    <w:rsid w:val="005117A9"/>
    <w:rsid w:val="00511F57"/>
    <w:rsid w:val="0051264B"/>
    <w:rsid w:val="00515CBE"/>
    <w:rsid w:val="00515E2B"/>
    <w:rsid w:val="00522A7E"/>
    <w:rsid w:val="00522F20"/>
    <w:rsid w:val="005252B1"/>
    <w:rsid w:val="005308DB"/>
    <w:rsid w:val="00530A2E"/>
    <w:rsid w:val="00530FBE"/>
    <w:rsid w:val="00533159"/>
    <w:rsid w:val="005339DB"/>
    <w:rsid w:val="00534C89"/>
    <w:rsid w:val="00541573"/>
    <w:rsid w:val="0054348A"/>
    <w:rsid w:val="005636F4"/>
    <w:rsid w:val="00566AF7"/>
    <w:rsid w:val="00571777"/>
    <w:rsid w:val="00580FF5"/>
    <w:rsid w:val="0058519C"/>
    <w:rsid w:val="0059149A"/>
    <w:rsid w:val="00592976"/>
    <w:rsid w:val="005956EE"/>
    <w:rsid w:val="005A083E"/>
    <w:rsid w:val="005A30DA"/>
    <w:rsid w:val="005A34FE"/>
    <w:rsid w:val="005A7EF1"/>
    <w:rsid w:val="005B4802"/>
    <w:rsid w:val="005B5105"/>
    <w:rsid w:val="005C1EA6"/>
    <w:rsid w:val="005D0B99"/>
    <w:rsid w:val="005D308E"/>
    <w:rsid w:val="005D3A48"/>
    <w:rsid w:val="005D7AF8"/>
    <w:rsid w:val="005E17BF"/>
    <w:rsid w:val="005E366A"/>
    <w:rsid w:val="005E5D7B"/>
    <w:rsid w:val="005F2145"/>
    <w:rsid w:val="005F79F9"/>
    <w:rsid w:val="0060042C"/>
    <w:rsid w:val="006016E1"/>
    <w:rsid w:val="00602D27"/>
    <w:rsid w:val="00606CEC"/>
    <w:rsid w:val="006144A1"/>
    <w:rsid w:val="00615EBB"/>
    <w:rsid w:val="00616096"/>
    <w:rsid w:val="006160A2"/>
    <w:rsid w:val="00617921"/>
    <w:rsid w:val="00624E99"/>
    <w:rsid w:val="00626C16"/>
    <w:rsid w:val="006302AA"/>
    <w:rsid w:val="006363BD"/>
    <w:rsid w:val="006412DC"/>
    <w:rsid w:val="006418C7"/>
    <w:rsid w:val="00642BC6"/>
    <w:rsid w:val="00644790"/>
    <w:rsid w:val="00645D07"/>
    <w:rsid w:val="0064737D"/>
    <w:rsid w:val="006501AF"/>
    <w:rsid w:val="00650DDE"/>
    <w:rsid w:val="006516D9"/>
    <w:rsid w:val="00653BCF"/>
    <w:rsid w:val="0065505B"/>
    <w:rsid w:val="00662B81"/>
    <w:rsid w:val="006670AC"/>
    <w:rsid w:val="00672307"/>
    <w:rsid w:val="006735F8"/>
    <w:rsid w:val="006808C6"/>
    <w:rsid w:val="00682668"/>
    <w:rsid w:val="00692A68"/>
    <w:rsid w:val="00695D85"/>
    <w:rsid w:val="006A30A2"/>
    <w:rsid w:val="006A6D23"/>
    <w:rsid w:val="006B0CF7"/>
    <w:rsid w:val="006B25DE"/>
    <w:rsid w:val="006C1C3B"/>
    <w:rsid w:val="006C4E43"/>
    <w:rsid w:val="006C643E"/>
    <w:rsid w:val="006C7162"/>
    <w:rsid w:val="006D2932"/>
    <w:rsid w:val="006D3671"/>
    <w:rsid w:val="006D4176"/>
    <w:rsid w:val="006E0A73"/>
    <w:rsid w:val="006E0FEE"/>
    <w:rsid w:val="006E4A64"/>
    <w:rsid w:val="006E6C11"/>
    <w:rsid w:val="006F1F98"/>
    <w:rsid w:val="006F2C45"/>
    <w:rsid w:val="006F7C0C"/>
    <w:rsid w:val="00700755"/>
    <w:rsid w:val="0070646B"/>
    <w:rsid w:val="00706C26"/>
    <w:rsid w:val="00710D01"/>
    <w:rsid w:val="007130A2"/>
    <w:rsid w:val="00715463"/>
    <w:rsid w:val="007246F1"/>
    <w:rsid w:val="00730655"/>
    <w:rsid w:val="00731D77"/>
    <w:rsid w:val="00732360"/>
    <w:rsid w:val="00732FB5"/>
    <w:rsid w:val="0073390A"/>
    <w:rsid w:val="00734E64"/>
    <w:rsid w:val="00736B37"/>
    <w:rsid w:val="00740A35"/>
    <w:rsid w:val="00742876"/>
    <w:rsid w:val="00742E93"/>
    <w:rsid w:val="00743A8F"/>
    <w:rsid w:val="007520B4"/>
    <w:rsid w:val="007541D4"/>
    <w:rsid w:val="00754243"/>
    <w:rsid w:val="007655D5"/>
    <w:rsid w:val="00773CDD"/>
    <w:rsid w:val="00775B5E"/>
    <w:rsid w:val="007763C1"/>
    <w:rsid w:val="00777E82"/>
    <w:rsid w:val="00781359"/>
    <w:rsid w:val="00785165"/>
    <w:rsid w:val="00786921"/>
    <w:rsid w:val="00796C5C"/>
    <w:rsid w:val="00797463"/>
    <w:rsid w:val="007A1EAA"/>
    <w:rsid w:val="007A4405"/>
    <w:rsid w:val="007A79FD"/>
    <w:rsid w:val="007B0B9D"/>
    <w:rsid w:val="007B0BA8"/>
    <w:rsid w:val="007B26E3"/>
    <w:rsid w:val="007B5A43"/>
    <w:rsid w:val="007B709B"/>
    <w:rsid w:val="007C1343"/>
    <w:rsid w:val="007C5EF1"/>
    <w:rsid w:val="007C7BF5"/>
    <w:rsid w:val="007D19B7"/>
    <w:rsid w:val="007D705B"/>
    <w:rsid w:val="007D75E5"/>
    <w:rsid w:val="007D773E"/>
    <w:rsid w:val="007E066E"/>
    <w:rsid w:val="007E1356"/>
    <w:rsid w:val="007E20FC"/>
    <w:rsid w:val="007E7062"/>
    <w:rsid w:val="007F0E1E"/>
    <w:rsid w:val="007F29A7"/>
    <w:rsid w:val="008004B4"/>
    <w:rsid w:val="0080260E"/>
    <w:rsid w:val="00802D8C"/>
    <w:rsid w:val="00803E7B"/>
    <w:rsid w:val="00805BE8"/>
    <w:rsid w:val="00810EC0"/>
    <w:rsid w:val="00816078"/>
    <w:rsid w:val="008177E3"/>
    <w:rsid w:val="00823AA9"/>
    <w:rsid w:val="008255B9"/>
    <w:rsid w:val="00825CD8"/>
    <w:rsid w:val="00827324"/>
    <w:rsid w:val="00832CD2"/>
    <w:rsid w:val="008355EA"/>
    <w:rsid w:val="00837458"/>
    <w:rsid w:val="00837AAE"/>
    <w:rsid w:val="00840343"/>
    <w:rsid w:val="008412A3"/>
    <w:rsid w:val="008429AD"/>
    <w:rsid w:val="008429DB"/>
    <w:rsid w:val="00850C75"/>
    <w:rsid w:val="00850E39"/>
    <w:rsid w:val="0085477A"/>
    <w:rsid w:val="00855107"/>
    <w:rsid w:val="00855173"/>
    <w:rsid w:val="008557D9"/>
    <w:rsid w:val="00855BF7"/>
    <w:rsid w:val="00856214"/>
    <w:rsid w:val="00862089"/>
    <w:rsid w:val="00866D5B"/>
    <w:rsid w:val="00866FF5"/>
    <w:rsid w:val="0087040F"/>
    <w:rsid w:val="0087332D"/>
    <w:rsid w:val="008735B2"/>
    <w:rsid w:val="00873E1F"/>
    <w:rsid w:val="008743C4"/>
    <w:rsid w:val="00874C16"/>
    <w:rsid w:val="008841C0"/>
    <w:rsid w:val="00884858"/>
    <w:rsid w:val="00886D1F"/>
    <w:rsid w:val="00891EE1"/>
    <w:rsid w:val="00893987"/>
    <w:rsid w:val="008963EF"/>
    <w:rsid w:val="0089688E"/>
    <w:rsid w:val="008A1FBE"/>
    <w:rsid w:val="008B3194"/>
    <w:rsid w:val="008B340D"/>
    <w:rsid w:val="008B5AE7"/>
    <w:rsid w:val="008C0AD3"/>
    <w:rsid w:val="008C60E9"/>
    <w:rsid w:val="008D1B7C"/>
    <w:rsid w:val="008D1ECD"/>
    <w:rsid w:val="008D6657"/>
    <w:rsid w:val="008E1F60"/>
    <w:rsid w:val="008E307E"/>
    <w:rsid w:val="008F4DD1"/>
    <w:rsid w:val="008F6056"/>
    <w:rsid w:val="009017AC"/>
    <w:rsid w:val="00902C07"/>
    <w:rsid w:val="00905804"/>
    <w:rsid w:val="009101E2"/>
    <w:rsid w:val="00915D73"/>
    <w:rsid w:val="00916077"/>
    <w:rsid w:val="009170A2"/>
    <w:rsid w:val="00920258"/>
    <w:rsid w:val="009208A6"/>
    <w:rsid w:val="00924514"/>
    <w:rsid w:val="00926D8E"/>
    <w:rsid w:val="00927316"/>
    <w:rsid w:val="00930988"/>
    <w:rsid w:val="0093133D"/>
    <w:rsid w:val="009319C3"/>
    <w:rsid w:val="0093276D"/>
    <w:rsid w:val="00933D12"/>
    <w:rsid w:val="00937065"/>
    <w:rsid w:val="00940285"/>
    <w:rsid w:val="009415B0"/>
    <w:rsid w:val="00943885"/>
    <w:rsid w:val="00943B38"/>
    <w:rsid w:val="00947E7E"/>
    <w:rsid w:val="0095139A"/>
    <w:rsid w:val="009522DC"/>
    <w:rsid w:val="00953E16"/>
    <w:rsid w:val="009542AC"/>
    <w:rsid w:val="00961BB2"/>
    <w:rsid w:val="00962108"/>
    <w:rsid w:val="00962431"/>
    <w:rsid w:val="009638D6"/>
    <w:rsid w:val="0097408E"/>
    <w:rsid w:val="00974BB2"/>
    <w:rsid w:val="00974FA7"/>
    <w:rsid w:val="009756E5"/>
    <w:rsid w:val="00977A8C"/>
    <w:rsid w:val="00980D3D"/>
    <w:rsid w:val="00983910"/>
    <w:rsid w:val="0098713F"/>
    <w:rsid w:val="00991B60"/>
    <w:rsid w:val="009932AC"/>
    <w:rsid w:val="00994351"/>
    <w:rsid w:val="00996A8F"/>
    <w:rsid w:val="009A0E15"/>
    <w:rsid w:val="009A1DBF"/>
    <w:rsid w:val="009A68E6"/>
    <w:rsid w:val="009A7598"/>
    <w:rsid w:val="009B1DF8"/>
    <w:rsid w:val="009B3D20"/>
    <w:rsid w:val="009B480F"/>
    <w:rsid w:val="009B5418"/>
    <w:rsid w:val="009B61B4"/>
    <w:rsid w:val="009C0727"/>
    <w:rsid w:val="009C3C80"/>
    <w:rsid w:val="009C492F"/>
    <w:rsid w:val="009C5240"/>
    <w:rsid w:val="009D2E77"/>
    <w:rsid w:val="009D2FF2"/>
    <w:rsid w:val="009D3226"/>
    <w:rsid w:val="009D3385"/>
    <w:rsid w:val="009D76C6"/>
    <w:rsid w:val="009D793C"/>
    <w:rsid w:val="009E16A9"/>
    <w:rsid w:val="009E375F"/>
    <w:rsid w:val="009E39D4"/>
    <w:rsid w:val="009E433B"/>
    <w:rsid w:val="009E5401"/>
    <w:rsid w:val="009F04E0"/>
    <w:rsid w:val="00A06023"/>
    <w:rsid w:val="00A06C02"/>
    <w:rsid w:val="00A0758F"/>
    <w:rsid w:val="00A109B4"/>
    <w:rsid w:val="00A1109F"/>
    <w:rsid w:val="00A11DDF"/>
    <w:rsid w:val="00A145AA"/>
    <w:rsid w:val="00A1570A"/>
    <w:rsid w:val="00A17866"/>
    <w:rsid w:val="00A211B4"/>
    <w:rsid w:val="00A223CF"/>
    <w:rsid w:val="00A23639"/>
    <w:rsid w:val="00A33DDF"/>
    <w:rsid w:val="00A3428B"/>
    <w:rsid w:val="00A34547"/>
    <w:rsid w:val="00A376B7"/>
    <w:rsid w:val="00A41BF5"/>
    <w:rsid w:val="00A44778"/>
    <w:rsid w:val="00A469E7"/>
    <w:rsid w:val="00A533F8"/>
    <w:rsid w:val="00A604A4"/>
    <w:rsid w:val="00A61B7D"/>
    <w:rsid w:val="00A6605B"/>
    <w:rsid w:val="00A66ADC"/>
    <w:rsid w:val="00A7147D"/>
    <w:rsid w:val="00A75A05"/>
    <w:rsid w:val="00A809ED"/>
    <w:rsid w:val="00A81B15"/>
    <w:rsid w:val="00A837FF"/>
    <w:rsid w:val="00A84052"/>
    <w:rsid w:val="00A8465E"/>
    <w:rsid w:val="00A84DC8"/>
    <w:rsid w:val="00A85DBC"/>
    <w:rsid w:val="00A87FEB"/>
    <w:rsid w:val="00A90250"/>
    <w:rsid w:val="00A93F9F"/>
    <w:rsid w:val="00A9420E"/>
    <w:rsid w:val="00A97648"/>
    <w:rsid w:val="00AA1CFD"/>
    <w:rsid w:val="00AA2239"/>
    <w:rsid w:val="00AA33D2"/>
    <w:rsid w:val="00AB0C57"/>
    <w:rsid w:val="00AB1195"/>
    <w:rsid w:val="00AB4182"/>
    <w:rsid w:val="00AB5094"/>
    <w:rsid w:val="00AC27DB"/>
    <w:rsid w:val="00AC6D6B"/>
    <w:rsid w:val="00AD7736"/>
    <w:rsid w:val="00AE10CE"/>
    <w:rsid w:val="00AE70D4"/>
    <w:rsid w:val="00AE7868"/>
    <w:rsid w:val="00AF0407"/>
    <w:rsid w:val="00AF049B"/>
    <w:rsid w:val="00AF4D8B"/>
    <w:rsid w:val="00B00C6E"/>
    <w:rsid w:val="00B03E95"/>
    <w:rsid w:val="00B067CA"/>
    <w:rsid w:val="00B102BE"/>
    <w:rsid w:val="00B12187"/>
    <w:rsid w:val="00B12B26"/>
    <w:rsid w:val="00B163F8"/>
    <w:rsid w:val="00B2472D"/>
    <w:rsid w:val="00B24CA0"/>
    <w:rsid w:val="00B25246"/>
    <w:rsid w:val="00B2549F"/>
    <w:rsid w:val="00B4108D"/>
    <w:rsid w:val="00B45FD5"/>
    <w:rsid w:val="00B46FE2"/>
    <w:rsid w:val="00B53B88"/>
    <w:rsid w:val="00B57265"/>
    <w:rsid w:val="00B57E45"/>
    <w:rsid w:val="00B633AE"/>
    <w:rsid w:val="00B665D2"/>
    <w:rsid w:val="00B6737C"/>
    <w:rsid w:val="00B7214D"/>
    <w:rsid w:val="00B74372"/>
    <w:rsid w:val="00B75525"/>
    <w:rsid w:val="00B80283"/>
    <w:rsid w:val="00B8095F"/>
    <w:rsid w:val="00B80B0C"/>
    <w:rsid w:val="00B80B11"/>
    <w:rsid w:val="00B831AE"/>
    <w:rsid w:val="00B8446C"/>
    <w:rsid w:val="00B85930"/>
    <w:rsid w:val="00B87725"/>
    <w:rsid w:val="00B9029F"/>
    <w:rsid w:val="00BA259A"/>
    <w:rsid w:val="00BA259C"/>
    <w:rsid w:val="00BA29D3"/>
    <w:rsid w:val="00BA307F"/>
    <w:rsid w:val="00BA5280"/>
    <w:rsid w:val="00BB0D37"/>
    <w:rsid w:val="00BB14F1"/>
    <w:rsid w:val="00BB424B"/>
    <w:rsid w:val="00BB572E"/>
    <w:rsid w:val="00BB6546"/>
    <w:rsid w:val="00BB6DCD"/>
    <w:rsid w:val="00BB74FD"/>
    <w:rsid w:val="00BC5982"/>
    <w:rsid w:val="00BC60BF"/>
    <w:rsid w:val="00BD1536"/>
    <w:rsid w:val="00BD22B2"/>
    <w:rsid w:val="00BD28BF"/>
    <w:rsid w:val="00BD2B03"/>
    <w:rsid w:val="00BD2D12"/>
    <w:rsid w:val="00BD6404"/>
    <w:rsid w:val="00BE33AE"/>
    <w:rsid w:val="00BF046F"/>
    <w:rsid w:val="00BF6B87"/>
    <w:rsid w:val="00C01D50"/>
    <w:rsid w:val="00C0494A"/>
    <w:rsid w:val="00C056DC"/>
    <w:rsid w:val="00C1329B"/>
    <w:rsid w:val="00C1572F"/>
    <w:rsid w:val="00C24C05"/>
    <w:rsid w:val="00C24D2F"/>
    <w:rsid w:val="00C26222"/>
    <w:rsid w:val="00C31283"/>
    <w:rsid w:val="00C318A9"/>
    <w:rsid w:val="00C33C48"/>
    <w:rsid w:val="00C340E5"/>
    <w:rsid w:val="00C35AA7"/>
    <w:rsid w:val="00C36B26"/>
    <w:rsid w:val="00C404C3"/>
    <w:rsid w:val="00C43BA1"/>
    <w:rsid w:val="00C43DAB"/>
    <w:rsid w:val="00C47F08"/>
    <w:rsid w:val="00C514A6"/>
    <w:rsid w:val="00C5739F"/>
    <w:rsid w:val="00C57CF0"/>
    <w:rsid w:val="00C623DC"/>
    <w:rsid w:val="00C63557"/>
    <w:rsid w:val="00C649BD"/>
    <w:rsid w:val="00C65891"/>
    <w:rsid w:val="00C66AC9"/>
    <w:rsid w:val="00C70130"/>
    <w:rsid w:val="00C724D3"/>
    <w:rsid w:val="00C72951"/>
    <w:rsid w:val="00C732E5"/>
    <w:rsid w:val="00C77DD9"/>
    <w:rsid w:val="00C83BE6"/>
    <w:rsid w:val="00C85354"/>
    <w:rsid w:val="00C86ABA"/>
    <w:rsid w:val="00C90C27"/>
    <w:rsid w:val="00C941BB"/>
    <w:rsid w:val="00C943F3"/>
    <w:rsid w:val="00C945D8"/>
    <w:rsid w:val="00CA0691"/>
    <w:rsid w:val="00CA08C6"/>
    <w:rsid w:val="00CA0A77"/>
    <w:rsid w:val="00CA2729"/>
    <w:rsid w:val="00CA2EC1"/>
    <w:rsid w:val="00CA2F86"/>
    <w:rsid w:val="00CA3057"/>
    <w:rsid w:val="00CA45F8"/>
    <w:rsid w:val="00CB0305"/>
    <w:rsid w:val="00CB33C7"/>
    <w:rsid w:val="00CB6DA7"/>
    <w:rsid w:val="00CB7E4C"/>
    <w:rsid w:val="00CC25B4"/>
    <w:rsid w:val="00CC5F88"/>
    <w:rsid w:val="00CC69C8"/>
    <w:rsid w:val="00CC77A2"/>
    <w:rsid w:val="00CD212E"/>
    <w:rsid w:val="00CD307E"/>
    <w:rsid w:val="00CD629F"/>
    <w:rsid w:val="00CD6A1B"/>
    <w:rsid w:val="00CE0A7F"/>
    <w:rsid w:val="00CE1718"/>
    <w:rsid w:val="00CE697E"/>
    <w:rsid w:val="00CF4156"/>
    <w:rsid w:val="00CF7EC1"/>
    <w:rsid w:val="00D0003B"/>
    <w:rsid w:val="00D0036C"/>
    <w:rsid w:val="00D03D00"/>
    <w:rsid w:val="00D05C30"/>
    <w:rsid w:val="00D10052"/>
    <w:rsid w:val="00D11359"/>
    <w:rsid w:val="00D17205"/>
    <w:rsid w:val="00D2016C"/>
    <w:rsid w:val="00D25C3F"/>
    <w:rsid w:val="00D27AE7"/>
    <w:rsid w:val="00D3188C"/>
    <w:rsid w:val="00D35F9B"/>
    <w:rsid w:val="00D36B69"/>
    <w:rsid w:val="00D408DD"/>
    <w:rsid w:val="00D45D72"/>
    <w:rsid w:val="00D520E4"/>
    <w:rsid w:val="00D53A38"/>
    <w:rsid w:val="00D575DD"/>
    <w:rsid w:val="00D57DFA"/>
    <w:rsid w:val="00D67FCF"/>
    <w:rsid w:val="00D709CE"/>
    <w:rsid w:val="00D71F73"/>
    <w:rsid w:val="00D745D5"/>
    <w:rsid w:val="00D80786"/>
    <w:rsid w:val="00D81CAB"/>
    <w:rsid w:val="00D8391E"/>
    <w:rsid w:val="00D8576F"/>
    <w:rsid w:val="00D8677F"/>
    <w:rsid w:val="00D86DEA"/>
    <w:rsid w:val="00D96494"/>
    <w:rsid w:val="00D97F0C"/>
    <w:rsid w:val="00DA06A1"/>
    <w:rsid w:val="00DA3A86"/>
    <w:rsid w:val="00DA6628"/>
    <w:rsid w:val="00DB355A"/>
    <w:rsid w:val="00DC2500"/>
    <w:rsid w:val="00DC4F72"/>
    <w:rsid w:val="00DC507A"/>
    <w:rsid w:val="00DC77DC"/>
    <w:rsid w:val="00DD0453"/>
    <w:rsid w:val="00DD0C2C"/>
    <w:rsid w:val="00DD19DE"/>
    <w:rsid w:val="00DD28BC"/>
    <w:rsid w:val="00DE31F0"/>
    <w:rsid w:val="00DE3D1C"/>
    <w:rsid w:val="00DF250C"/>
    <w:rsid w:val="00DF2E91"/>
    <w:rsid w:val="00E01C41"/>
    <w:rsid w:val="00E0227D"/>
    <w:rsid w:val="00E04B84"/>
    <w:rsid w:val="00E06466"/>
    <w:rsid w:val="00E06835"/>
    <w:rsid w:val="00E06FDA"/>
    <w:rsid w:val="00E160A5"/>
    <w:rsid w:val="00E1713D"/>
    <w:rsid w:val="00E20A43"/>
    <w:rsid w:val="00E23898"/>
    <w:rsid w:val="00E25379"/>
    <w:rsid w:val="00E319F1"/>
    <w:rsid w:val="00E33CD2"/>
    <w:rsid w:val="00E353A4"/>
    <w:rsid w:val="00E40E90"/>
    <w:rsid w:val="00E45C7E"/>
    <w:rsid w:val="00E45D1A"/>
    <w:rsid w:val="00E50983"/>
    <w:rsid w:val="00E521ED"/>
    <w:rsid w:val="00E531EB"/>
    <w:rsid w:val="00E54874"/>
    <w:rsid w:val="00E54B6F"/>
    <w:rsid w:val="00E55ACA"/>
    <w:rsid w:val="00E57B74"/>
    <w:rsid w:val="00E65BC6"/>
    <w:rsid w:val="00E661FF"/>
    <w:rsid w:val="00E6754F"/>
    <w:rsid w:val="00E726EB"/>
    <w:rsid w:val="00E72CF1"/>
    <w:rsid w:val="00E73791"/>
    <w:rsid w:val="00E76E0F"/>
    <w:rsid w:val="00E80B52"/>
    <w:rsid w:val="00E824C3"/>
    <w:rsid w:val="00E840B3"/>
    <w:rsid w:val="00E84D10"/>
    <w:rsid w:val="00E8629F"/>
    <w:rsid w:val="00E91008"/>
    <w:rsid w:val="00E9374E"/>
    <w:rsid w:val="00E94F54"/>
    <w:rsid w:val="00E97AD5"/>
    <w:rsid w:val="00EA1111"/>
    <w:rsid w:val="00EA3B4F"/>
    <w:rsid w:val="00EA3C24"/>
    <w:rsid w:val="00EA73DF"/>
    <w:rsid w:val="00EB501A"/>
    <w:rsid w:val="00EB61AE"/>
    <w:rsid w:val="00EB62D7"/>
    <w:rsid w:val="00EB68AC"/>
    <w:rsid w:val="00EC322D"/>
    <w:rsid w:val="00EC3B18"/>
    <w:rsid w:val="00EC4674"/>
    <w:rsid w:val="00ED383A"/>
    <w:rsid w:val="00ED7210"/>
    <w:rsid w:val="00EE1080"/>
    <w:rsid w:val="00EE34BB"/>
    <w:rsid w:val="00EE6B85"/>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075A"/>
    <w:rsid w:val="00F4136D"/>
    <w:rsid w:val="00F4212E"/>
    <w:rsid w:val="00F42C20"/>
    <w:rsid w:val="00F42E9E"/>
    <w:rsid w:val="00F43C3F"/>
    <w:rsid w:val="00F43E34"/>
    <w:rsid w:val="00F479B3"/>
    <w:rsid w:val="00F53053"/>
    <w:rsid w:val="00F53FE2"/>
    <w:rsid w:val="00F575FF"/>
    <w:rsid w:val="00F618EF"/>
    <w:rsid w:val="00F65582"/>
    <w:rsid w:val="00F66A10"/>
    <w:rsid w:val="00F66E75"/>
    <w:rsid w:val="00F674F2"/>
    <w:rsid w:val="00F77EB0"/>
    <w:rsid w:val="00F87CDD"/>
    <w:rsid w:val="00F933F0"/>
    <w:rsid w:val="00F937A3"/>
    <w:rsid w:val="00F94715"/>
    <w:rsid w:val="00F96A3D"/>
    <w:rsid w:val="00FA3510"/>
    <w:rsid w:val="00FA4718"/>
    <w:rsid w:val="00FA5848"/>
    <w:rsid w:val="00FA6899"/>
    <w:rsid w:val="00FA743F"/>
    <w:rsid w:val="00FA7F3D"/>
    <w:rsid w:val="00FB2272"/>
    <w:rsid w:val="00FB2A0F"/>
    <w:rsid w:val="00FB38D8"/>
    <w:rsid w:val="00FC051F"/>
    <w:rsid w:val="00FC06FF"/>
    <w:rsid w:val="00FC45F4"/>
    <w:rsid w:val="00FC69B4"/>
    <w:rsid w:val="00FD0694"/>
    <w:rsid w:val="00FD25BE"/>
    <w:rsid w:val="00FD2E70"/>
    <w:rsid w:val="00FD7AA7"/>
    <w:rsid w:val="00FD7D0D"/>
    <w:rsid w:val="00FF1FCB"/>
    <w:rsid w:val="00FF52D4"/>
    <w:rsid w:val="00FF6AA4"/>
    <w:rsid w:val="00FF6B09"/>
    <w:rsid w:val="010356B7"/>
    <w:rsid w:val="01630F53"/>
    <w:rsid w:val="01721FCC"/>
    <w:rsid w:val="017512BF"/>
    <w:rsid w:val="019C45B0"/>
    <w:rsid w:val="01AB6348"/>
    <w:rsid w:val="023F543E"/>
    <w:rsid w:val="02443AC4"/>
    <w:rsid w:val="026C4E22"/>
    <w:rsid w:val="02972DCA"/>
    <w:rsid w:val="02CC4CA2"/>
    <w:rsid w:val="02E3014B"/>
    <w:rsid w:val="02EE1D5F"/>
    <w:rsid w:val="02FE0504"/>
    <w:rsid w:val="02FE6F01"/>
    <w:rsid w:val="03243133"/>
    <w:rsid w:val="03A27284"/>
    <w:rsid w:val="03BC36B1"/>
    <w:rsid w:val="03F66D0E"/>
    <w:rsid w:val="04456A8D"/>
    <w:rsid w:val="048146F4"/>
    <w:rsid w:val="04B2444F"/>
    <w:rsid w:val="04EC29F6"/>
    <w:rsid w:val="04FD623C"/>
    <w:rsid w:val="05D6737E"/>
    <w:rsid w:val="06696793"/>
    <w:rsid w:val="06904454"/>
    <w:rsid w:val="069C5CE8"/>
    <w:rsid w:val="06BE0FBB"/>
    <w:rsid w:val="074964EF"/>
    <w:rsid w:val="07672E32"/>
    <w:rsid w:val="07734894"/>
    <w:rsid w:val="07A63D64"/>
    <w:rsid w:val="07AB7F5C"/>
    <w:rsid w:val="07D96E0D"/>
    <w:rsid w:val="08BA49DD"/>
    <w:rsid w:val="08C92887"/>
    <w:rsid w:val="09265392"/>
    <w:rsid w:val="0930241E"/>
    <w:rsid w:val="09670379"/>
    <w:rsid w:val="099C226A"/>
    <w:rsid w:val="09DD70BF"/>
    <w:rsid w:val="0A132C02"/>
    <w:rsid w:val="0A3A19D7"/>
    <w:rsid w:val="0A4B76F2"/>
    <w:rsid w:val="0A587EFE"/>
    <w:rsid w:val="0A5D760D"/>
    <w:rsid w:val="0A840B51"/>
    <w:rsid w:val="0AC22BB4"/>
    <w:rsid w:val="0AC34F2B"/>
    <w:rsid w:val="0B243B52"/>
    <w:rsid w:val="0B32416D"/>
    <w:rsid w:val="0B640333"/>
    <w:rsid w:val="0B7C7A64"/>
    <w:rsid w:val="0BE43F91"/>
    <w:rsid w:val="0BF23F17"/>
    <w:rsid w:val="0C154760"/>
    <w:rsid w:val="0C4A13B6"/>
    <w:rsid w:val="0C824D94"/>
    <w:rsid w:val="0C8D69A8"/>
    <w:rsid w:val="0CCC648D"/>
    <w:rsid w:val="0CF94ED3"/>
    <w:rsid w:val="0D142104"/>
    <w:rsid w:val="0DB51C8D"/>
    <w:rsid w:val="0DE12751"/>
    <w:rsid w:val="0E2444C0"/>
    <w:rsid w:val="0E475979"/>
    <w:rsid w:val="0E79524F"/>
    <w:rsid w:val="0EC12282"/>
    <w:rsid w:val="0EC904D1"/>
    <w:rsid w:val="10183676"/>
    <w:rsid w:val="1021569F"/>
    <w:rsid w:val="102E1887"/>
    <w:rsid w:val="1035792C"/>
    <w:rsid w:val="10782796"/>
    <w:rsid w:val="108465A8"/>
    <w:rsid w:val="1085402A"/>
    <w:rsid w:val="10A46ADD"/>
    <w:rsid w:val="10AC3EE9"/>
    <w:rsid w:val="10CF7921"/>
    <w:rsid w:val="1118101A"/>
    <w:rsid w:val="114A2AEE"/>
    <w:rsid w:val="1153597C"/>
    <w:rsid w:val="115C2A08"/>
    <w:rsid w:val="115D048A"/>
    <w:rsid w:val="1167461D"/>
    <w:rsid w:val="11BE696D"/>
    <w:rsid w:val="11EB2577"/>
    <w:rsid w:val="11FC4B10"/>
    <w:rsid w:val="124B1744"/>
    <w:rsid w:val="12531F9A"/>
    <w:rsid w:val="132809FA"/>
    <w:rsid w:val="134D0FBA"/>
    <w:rsid w:val="135F1774"/>
    <w:rsid w:val="13825C11"/>
    <w:rsid w:val="13B72BE8"/>
    <w:rsid w:val="13BA15EE"/>
    <w:rsid w:val="140F3276"/>
    <w:rsid w:val="141C038E"/>
    <w:rsid w:val="141D5E0F"/>
    <w:rsid w:val="142A45BC"/>
    <w:rsid w:val="14363136"/>
    <w:rsid w:val="149F7C10"/>
    <w:rsid w:val="14AB30F5"/>
    <w:rsid w:val="14B22A7F"/>
    <w:rsid w:val="14B8020C"/>
    <w:rsid w:val="1554390E"/>
    <w:rsid w:val="156C013B"/>
    <w:rsid w:val="15701BB9"/>
    <w:rsid w:val="15BC67B5"/>
    <w:rsid w:val="15DC6CEA"/>
    <w:rsid w:val="15DD476B"/>
    <w:rsid w:val="162D35F1"/>
    <w:rsid w:val="1649189C"/>
    <w:rsid w:val="16861701"/>
    <w:rsid w:val="16BF2B60"/>
    <w:rsid w:val="17675381"/>
    <w:rsid w:val="176C3F7D"/>
    <w:rsid w:val="17841426"/>
    <w:rsid w:val="17A7505C"/>
    <w:rsid w:val="17B133ED"/>
    <w:rsid w:val="17EA0FC8"/>
    <w:rsid w:val="17F263D4"/>
    <w:rsid w:val="182072A4"/>
    <w:rsid w:val="183C2926"/>
    <w:rsid w:val="18403F55"/>
    <w:rsid w:val="184A4865"/>
    <w:rsid w:val="184D326B"/>
    <w:rsid w:val="188F7558"/>
    <w:rsid w:val="18D35CA5"/>
    <w:rsid w:val="18DB4199"/>
    <w:rsid w:val="19135F9B"/>
    <w:rsid w:val="192F165F"/>
    <w:rsid w:val="196440B8"/>
    <w:rsid w:val="19EE5D17"/>
    <w:rsid w:val="19FC763C"/>
    <w:rsid w:val="1A034EBB"/>
    <w:rsid w:val="1A395395"/>
    <w:rsid w:val="1A682661"/>
    <w:rsid w:val="1AB31597"/>
    <w:rsid w:val="1ADF4C63"/>
    <w:rsid w:val="1AF26D42"/>
    <w:rsid w:val="1AF57CC6"/>
    <w:rsid w:val="1B155FFD"/>
    <w:rsid w:val="1B996256"/>
    <w:rsid w:val="1C0A3092"/>
    <w:rsid w:val="1C3041CB"/>
    <w:rsid w:val="1C411EE7"/>
    <w:rsid w:val="1C57790E"/>
    <w:rsid w:val="1C70151B"/>
    <w:rsid w:val="1C702A36"/>
    <w:rsid w:val="1C7836C6"/>
    <w:rsid w:val="1C9171CE"/>
    <w:rsid w:val="1C9F2AB6"/>
    <w:rsid w:val="1CA21807"/>
    <w:rsid w:val="1CB07F9C"/>
    <w:rsid w:val="1CBA632D"/>
    <w:rsid w:val="1CF60711"/>
    <w:rsid w:val="1D035828"/>
    <w:rsid w:val="1D166A47"/>
    <w:rsid w:val="1D201555"/>
    <w:rsid w:val="1D472A99"/>
    <w:rsid w:val="1D7E731E"/>
    <w:rsid w:val="1DC72FE7"/>
    <w:rsid w:val="1E6D6FF8"/>
    <w:rsid w:val="1E6F24FC"/>
    <w:rsid w:val="1E9858BE"/>
    <w:rsid w:val="1EB26468"/>
    <w:rsid w:val="1EBB4B79"/>
    <w:rsid w:val="1EBD0883"/>
    <w:rsid w:val="1EDF6033"/>
    <w:rsid w:val="1EEF687A"/>
    <w:rsid w:val="1F00786C"/>
    <w:rsid w:val="1F0B237A"/>
    <w:rsid w:val="1F8A3F4D"/>
    <w:rsid w:val="1FAC1F03"/>
    <w:rsid w:val="1FAD3208"/>
    <w:rsid w:val="1FBD34A2"/>
    <w:rsid w:val="1FC972B5"/>
    <w:rsid w:val="1FCD0DA6"/>
    <w:rsid w:val="20232E47"/>
    <w:rsid w:val="202366CA"/>
    <w:rsid w:val="203F6EF4"/>
    <w:rsid w:val="20C37E78"/>
    <w:rsid w:val="20E45483"/>
    <w:rsid w:val="21024A33"/>
    <w:rsid w:val="210D40C9"/>
    <w:rsid w:val="2139298F"/>
    <w:rsid w:val="21583244"/>
    <w:rsid w:val="218E20A7"/>
    <w:rsid w:val="21C66BA2"/>
    <w:rsid w:val="21DE69A0"/>
    <w:rsid w:val="22E96DCA"/>
    <w:rsid w:val="22F8166B"/>
    <w:rsid w:val="234671EC"/>
    <w:rsid w:val="234D4820"/>
    <w:rsid w:val="23815D4C"/>
    <w:rsid w:val="23CE3C4D"/>
    <w:rsid w:val="23EA577B"/>
    <w:rsid w:val="240E24B8"/>
    <w:rsid w:val="2441618A"/>
    <w:rsid w:val="245109A3"/>
    <w:rsid w:val="248A5953"/>
    <w:rsid w:val="248B4C5C"/>
    <w:rsid w:val="24983315"/>
    <w:rsid w:val="249E1C65"/>
    <w:rsid w:val="250B53F0"/>
    <w:rsid w:val="257F7D90"/>
    <w:rsid w:val="25824598"/>
    <w:rsid w:val="2590132F"/>
    <w:rsid w:val="25BA3AA8"/>
    <w:rsid w:val="25C0407C"/>
    <w:rsid w:val="25E5683B"/>
    <w:rsid w:val="25FF73E4"/>
    <w:rsid w:val="261963A9"/>
    <w:rsid w:val="2665260C"/>
    <w:rsid w:val="26742ED0"/>
    <w:rsid w:val="26A420F1"/>
    <w:rsid w:val="26B61111"/>
    <w:rsid w:val="27A33318"/>
    <w:rsid w:val="27DC0EF4"/>
    <w:rsid w:val="27EB5C8B"/>
    <w:rsid w:val="27FB0056"/>
    <w:rsid w:val="28423893"/>
    <w:rsid w:val="288E39BE"/>
    <w:rsid w:val="28A93AA7"/>
    <w:rsid w:val="28D756E8"/>
    <w:rsid w:val="28E95BAE"/>
    <w:rsid w:val="290A60E3"/>
    <w:rsid w:val="291B3DFF"/>
    <w:rsid w:val="29396C32"/>
    <w:rsid w:val="293B6640"/>
    <w:rsid w:val="29BE5E95"/>
    <w:rsid w:val="29BF5CC6"/>
    <w:rsid w:val="29FD43F1"/>
    <w:rsid w:val="2A0148F6"/>
    <w:rsid w:val="2A210148"/>
    <w:rsid w:val="2A3B1CD8"/>
    <w:rsid w:val="2A6C0867"/>
    <w:rsid w:val="2A9109D6"/>
    <w:rsid w:val="2A9F6179"/>
    <w:rsid w:val="2AD875D8"/>
    <w:rsid w:val="2B125E66"/>
    <w:rsid w:val="2B1E354A"/>
    <w:rsid w:val="2B6504C0"/>
    <w:rsid w:val="2B7F106A"/>
    <w:rsid w:val="2B921958"/>
    <w:rsid w:val="2BB45CC1"/>
    <w:rsid w:val="2BD36576"/>
    <w:rsid w:val="2BF31029"/>
    <w:rsid w:val="2C1B2A0C"/>
    <w:rsid w:val="2C3344E3"/>
    <w:rsid w:val="2C482CB1"/>
    <w:rsid w:val="2C88151C"/>
    <w:rsid w:val="2C885366"/>
    <w:rsid w:val="2C8C5D24"/>
    <w:rsid w:val="2C940BB2"/>
    <w:rsid w:val="2CAB4F54"/>
    <w:rsid w:val="2CBC6013"/>
    <w:rsid w:val="2CCF76F1"/>
    <w:rsid w:val="2CFD14DB"/>
    <w:rsid w:val="2D071834"/>
    <w:rsid w:val="2D1D64DD"/>
    <w:rsid w:val="2D2E332F"/>
    <w:rsid w:val="2D5B72F6"/>
    <w:rsid w:val="2D5E3AFE"/>
    <w:rsid w:val="2D614A83"/>
    <w:rsid w:val="2D953FD8"/>
    <w:rsid w:val="2DAD167F"/>
    <w:rsid w:val="2DC10320"/>
    <w:rsid w:val="2DC77CAA"/>
    <w:rsid w:val="2DD105BA"/>
    <w:rsid w:val="2DE5725A"/>
    <w:rsid w:val="2DE64CDC"/>
    <w:rsid w:val="2E0229B1"/>
    <w:rsid w:val="2E2F2522"/>
    <w:rsid w:val="2E396CE5"/>
    <w:rsid w:val="2E9637FB"/>
    <w:rsid w:val="2F3F0791"/>
    <w:rsid w:val="2F6D385E"/>
    <w:rsid w:val="2FA76EBB"/>
    <w:rsid w:val="2FCB7966"/>
    <w:rsid w:val="300F5480"/>
    <w:rsid w:val="30133FEC"/>
    <w:rsid w:val="30154759"/>
    <w:rsid w:val="302A3C11"/>
    <w:rsid w:val="30704386"/>
    <w:rsid w:val="308F13B7"/>
    <w:rsid w:val="30A742B1"/>
    <w:rsid w:val="30BC0F82"/>
    <w:rsid w:val="30C2090D"/>
    <w:rsid w:val="30C51891"/>
    <w:rsid w:val="30EE4C54"/>
    <w:rsid w:val="3149116E"/>
    <w:rsid w:val="314D62F2"/>
    <w:rsid w:val="3157337F"/>
    <w:rsid w:val="316B4569"/>
    <w:rsid w:val="31734EAD"/>
    <w:rsid w:val="318F02C0"/>
    <w:rsid w:val="31C74937"/>
    <w:rsid w:val="31C85C3C"/>
    <w:rsid w:val="31CD20C4"/>
    <w:rsid w:val="31F9640B"/>
    <w:rsid w:val="32244B8D"/>
    <w:rsid w:val="32455C3F"/>
    <w:rsid w:val="328E4700"/>
    <w:rsid w:val="32992A91"/>
    <w:rsid w:val="32DC69FE"/>
    <w:rsid w:val="32E84100"/>
    <w:rsid w:val="32EA1597"/>
    <w:rsid w:val="32F9052C"/>
    <w:rsid w:val="332D0D86"/>
    <w:rsid w:val="33701470"/>
    <w:rsid w:val="33BD02E1"/>
    <w:rsid w:val="33C2127A"/>
    <w:rsid w:val="33CC75A2"/>
    <w:rsid w:val="33DE7974"/>
    <w:rsid w:val="33EC463C"/>
    <w:rsid w:val="33F52C2D"/>
    <w:rsid w:val="34165481"/>
    <w:rsid w:val="3457176D"/>
    <w:rsid w:val="34A075E3"/>
    <w:rsid w:val="34AB11F7"/>
    <w:rsid w:val="34BD6F13"/>
    <w:rsid w:val="34C601C1"/>
    <w:rsid w:val="34DB1D47"/>
    <w:rsid w:val="352F7252"/>
    <w:rsid w:val="356D12B5"/>
    <w:rsid w:val="35994EDE"/>
    <w:rsid w:val="35C032BE"/>
    <w:rsid w:val="35DA3E68"/>
    <w:rsid w:val="368D718F"/>
    <w:rsid w:val="36AC41C0"/>
    <w:rsid w:val="36BB6174"/>
    <w:rsid w:val="37445638"/>
    <w:rsid w:val="37743C09"/>
    <w:rsid w:val="378A5DAD"/>
    <w:rsid w:val="379D6255"/>
    <w:rsid w:val="37A5216F"/>
    <w:rsid w:val="37D75EAC"/>
    <w:rsid w:val="37E86146"/>
    <w:rsid w:val="37ED25CE"/>
    <w:rsid w:val="382D399B"/>
    <w:rsid w:val="38321A3E"/>
    <w:rsid w:val="38815040"/>
    <w:rsid w:val="38853A46"/>
    <w:rsid w:val="388C6C54"/>
    <w:rsid w:val="3970274A"/>
    <w:rsid w:val="39793059"/>
    <w:rsid w:val="39AD47AD"/>
    <w:rsid w:val="39C443D2"/>
    <w:rsid w:val="39CF2763"/>
    <w:rsid w:val="39F62A42"/>
    <w:rsid w:val="3A143258"/>
    <w:rsid w:val="3A16675B"/>
    <w:rsid w:val="3A3637C0"/>
    <w:rsid w:val="3A386910"/>
    <w:rsid w:val="3A595F4B"/>
    <w:rsid w:val="3A821A43"/>
    <w:rsid w:val="3B2A6911"/>
    <w:rsid w:val="3B3458AE"/>
    <w:rsid w:val="3B9F00DD"/>
    <w:rsid w:val="3BA15EE2"/>
    <w:rsid w:val="3BCF489F"/>
    <w:rsid w:val="3C227735"/>
    <w:rsid w:val="3C577F8F"/>
    <w:rsid w:val="3CE974FE"/>
    <w:rsid w:val="3D0F0230"/>
    <w:rsid w:val="3D56682D"/>
    <w:rsid w:val="3D674549"/>
    <w:rsid w:val="3D7D1F70"/>
    <w:rsid w:val="3D98639D"/>
    <w:rsid w:val="3DC65BE7"/>
    <w:rsid w:val="3E135CE6"/>
    <w:rsid w:val="3E3E74B4"/>
    <w:rsid w:val="3E52324D"/>
    <w:rsid w:val="3E721583"/>
    <w:rsid w:val="3E844D20"/>
    <w:rsid w:val="3E8D7BAE"/>
    <w:rsid w:val="3EC90C33"/>
    <w:rsid w:val="3F052F23"/>
    <w:rsid w:val="3F3C0C4C"/>
    <w:rsid w:val="3F4924E0"/>
    <w:rsid w:val="3F721126"/>
    <w:rsid w:val="3F95733A"/>
    <w:rsid w:val="3FC03423"/>
    <w:rsid w:val="3FCF5C3C"/>
    <w:rsid w:val="3FF67181"/>
    <w:rsid w:val="401B2838"/>
    <w:rsid w:val="40201299"/>
    <w:rsid w:val="4089005E"/>
    <w:rsid w:val="40985685"/>
    <w:rsid w:val="40AC4E55"/>
    <w:rsid w:val="40AF0B2D"/>
    <w:rsid w:val="40CB045E"/>
    <w:rsid w:val="40E915FB"/>
    <w:rsid w:val="410371F4"/>
    <w:rsid w:val="41130852"/>
    <w:rsid w:val="41523BBA"/>
    <w:rsid w:val="41666FD7"/>
    <w:rsid w:val="41AD56FB"/>
    <w:rsid w:val="41B638DE"/>
    <w:rsid w:val="421F4E07"/>
    <w:rsid w:val="428E22BD"/>
    <w:rsid w:val="430125FC"/>
    <w:rsid w:val="432A1958"/>
    <w:rsid w:val="433E7EE2"/>
    <w:rsid w:val="438815DB"/>
    <w:rsid w:val="43F01F04"/>
    <w:rsid w:val="43F94D92"/>
    <w:rsid w:val="441F71D0"/>
    <w:rsid w:val="4428205E"/>
    <w:rsid w:val="444B1332"/>
    <w:rsid w:val="44524527"/>
    <w:rsid w:val="45275804"/>
    <w:rsid w:val="454F3145"/>
    <w:rsid w:val="45662D6A"/>
    <w:rsid w:val="457B748C"/>
    <w:rsid w:val="4585361F"/>
    <w:rsid w:val="458F3F2F"/>
    <w:rsid w:val="45924EB3"/>
    <w:rsid w:val="45C3505D"/>
    <w:rsid w:val="45C83D08"/>
    <w:rsid w:val="46550474"/>
    <w:rsid w:val="46663C61"/>
    <w:rsid w:val="478430E5"/>
    <w:rsid w:val="47B60A88"/>
    <w:rsid w:val="47C076C6"/>
    <w:rsid w:val="480239B3"/>
    <w:rsid w:val="48077E3B"/>
    <w:rsid w:val="481F1C5E"/>
    <w:rsid w:val="48547F3A"/>
    <w:rsid w:val="487E0D7E"/>
    <w:rsid w:val="48F11FB7"/>
    <w:rsid w:val="495A6163"/>
    <w:rsid w:val="49AC7F2C"/>
    <w:rsid w:val="49B71D80"/>
    <w:rsid w:val="49EA7602"/>
    <w:rsid w:val="4A2B42BD"/>
    <w:rsid w:val="4A4F31F8"/>
    <w:rsid w:val="4A6C05AA"/>
    <w:rsid w:val="4AB76F76"/>
    <w:rsid w:val="4B093D34"/>
    <w:rsid w:val="4B370BCC"/>
    <w:rsid w:val="4B51409F"/>
    <w:rsid w:val="4B7F5343"/>
    <w:rsid w:val="4B9B321A"/>
    <w:rsid w:val="4BB0793C"/>
    <w:rsid w:val="4BB3503D"/>
    <w:rsid w:val="4BBD11D0"/>
    <w:rsid w:val="4BC42D59"/>
    <w:rsid w:val="4C031945"/>
    <w:rsid w:val="4C2C1484"/>
    <w:rsid w:val="4C8A6EEA"/>
    <w:rsid w:val="4C9359B0"/>
    <w:rsid w:val="4CD507F1"/>
    <w:rsid w:val="4D3D4B44"/>
    <w:rsid w:val="4D72759D"/>
    <w:rsid w:val="4D7A022C"/>
    <w:rsid w:val="4D8057E5"/>
    <w:rsid w:val="4D8465BE"/>
    <w:rsid w:val="4DAE3B7E"/>
    <w:rsid w:val="4DE6755C"/>
    <w:rsid w:val="4E1D54B7"/>
    <w:rsid w:val="4E404914"/>
    <w:rsid w:val="4E497600"/>
    <w:rsid w:val="4E76620A"/>
    <w:rsid w:val="4ED02D5C"/>
    <w:rsid w:val="4F1D75D8"/>
    <w:rsid w:val="4F485E9E"/>
    <w:rsid w:val="4F593BBA"/>
    <w:rsid w:val="4F843B05"/>
    <w:rsid w:val="4F8A02E9"/>
    <w:rsid w:val="4FD64808"/>
    <w:rsid w:val="502C022B"/>
    <w:rsid w:val="503D6136"/>
    <w:rsid w:val="503E2F33"/>
    <w:rsid w:val="50A22C57"/>
    <w:rsid w:val="512C52E6"/>
    <w:rsid w:val="514327E1"/>
    <w:rsid w:val="51B22A95"/>
    <w:rsid w:val="52276DF3"/>
    <w:rsid w:val="52527593"/>
    <w:rsid w:val="52796FDA"/>
    <w:rsid w:val="52A56BA5"/>
    <w:rsid w:val="52F46924"/>
    <w:rsid w:val="52FC75B4"/>
    <w:rsid w:val="5337378C"/>
    <w:rsid w:val="533E5A9F"/>
    <w:rsid w:val="534768B9"/>
    <w:rsid w:val="53887198"/>
    <w:rsid w:val="53B85768"/>
    <w:rsid w:val="53C85A03"/>
    <w:rsid w:val="53F10DC5"/>
    <w:rsid w:val="54701694"/>
    <w:rsid w:val="54717115"/>
    <w:rsid w:val="5475139F"/>
    <w:rsid w:val="54BB1B13"/>
    <w:rsid w:val="54E468FC"/>
    <w:rsid w:val="550F5D1A"/>
    <w:rsid w:val="554064E9"/>
    <w:rsid w:val="55432CF1"/>
    <w:rsid w:val="556028E8"/>
    <w:rsid w:val="556B0632"/>
    <w:rsid w:val="55835CD9"/>
    <w:rsid w:val="559722EC"/>
    <w:rsid w:val="55A92695"/>
    <w:rsid w:val="55DA3AE3"/>
    <w:rsid w:val="55F85C97"/>
    <w:rsid w:val="565B7F3A"/>
    <w:rsid w:val="56A95ABB"/>
    <w:rsid w:val="56D44381"/>
    <w:rsid w:val="56F15EAF"/>
    <w:rsid w:val="57327F9E"/>
    <w:rsid w:val="57A54A59"/>
    <w:rsid w:val="57A87BDC"/>
    <w:rsid w:val="57D10DA1"/>
    <w:rsid w:val="58237526"/>
    <w:rsid w:val="583D5ED1"/>
    <w:rsid w:val="5868001A"/>
    <w:rsid w:val="58A509C3"/>
    <w:rsid w:val="58C3162E"/>
    <w:rsid w:val="58D82F17"/>
    <w:rsid w:val="58E340E1"/>
    <w:rsid w:val="59497308"/>
    <w:rsid w:val="594F4133"/>
    <w:rsid w:val="59C340C0"/>
    <w:rsid w:val="59D86F77"/>
    <w:rsid w:val="5A301411"/>
    <w:rsid w:val="5A7125EE"/>
    <w:rsid w:val="5AB4435C"/>
    <w:rsid w:val="5ACA6500"/>
    <w:rsid w:val="5AFF2922"/>
    <w:rsid w:val="5B0F11F3"/>
    <w:rsid w:val="5B1C2A87"/>
    <w:rsid w:val="5B584E6A"/>
    <w:rsid w:val="5B9A6BD8"/>
    <w:rsid w:val="5B9D42DA"/>
    <w:rsid w:val="5BA31A66"/>
    <w:rsid w:val="5BA65E2B"/>
    <w:rsid w:val="5BD42235"/>
    <w:rsid w:val="5BD97555"/>
    <w:rsid w:val="5C250D3B"/>
    <w:rsid w:val="5D402C3A"/>
    <w:rsid w:val="5DA84EF9"/>
    <w:rsid w:val="5E0C56F7"/>
    <w:rsid w:val="5E230800"/>
    <w:rsid w:val="5E972D3D"/>
    <w:rsid w:val="5E974C35"/>
    <w:rsid w:val="5EB21369"/>
    <w:rsid w:val="5EB96775"/>
    <w:rsid w:val="5EBD5375"/>
    <w:rsid w:val="5EE31948"/>
    <w:rsid w:val="5EF665DA"/>
    <w:rsid w:val="5FCA1E36"/>
    <w:rsid w:val="5FE97804"/>
    <w:rsid w:val="5FFB5E88"/>
    <w:rsid w:val="5FFE3589"/>
    <w:rsid w:val="5FFF100B"/>
    <w:rsid w:val="60021F8F"/>
    <w:rsid w:val="600F7891"/>
    <w:rsid w:val="601644B3"/>
    <w:rsid w:val="602B679A"/>
    <w:rsid w:val="60556DE3"/>
    <w:rsid w:val="606C7440"/>
    <w:rsid w:val="60777B0C"/>
    <w:rsid w:val="60E03B7C"/>
    <w:rsid w:val="60E80F88"/>
    <w:rsid w:val="60ED0C93"/>
    <w:rsid w:val="60F50FD8"/>
    <w:rsid w:val="61032E37"/>
    <w:rsid w:val="619117A1"/>
    <w:rsid w:val="61DE601D"/>
    <w:rsid w:val="61FA20CA"/>
    <w:rsid w:val="620D6B6D"/>
    <w:rsid w:val="6220633F"/>
    <w:rsid w:val="62325AA7"/>
    <w:rsid w:val="626671FB"/>
    <w:rsid w:val="62695C01"/>
    <w:rsid w:val="62923109"/>
    <w:rsid w:val="62AE2E73"/>
    <w:rsid w:val="6353070A"/>
    <w:rsid w:val="63616199"/>
    <w:rsid w:val="63685B24"/>
    <w:rsid w:val="63863F33"/>
    <w:rsid w:val="63D739A5"/>
    <w:rsid w:val="6412273A"/>
    <w:rsid w:val="642C6B67"/>
    <w:rsid w:val="64657FC6"/>
    <w:rsid w:val="646C2F90"/>
    <w:rsid w:val="64DA4701"/>
    <w:rsid w:val="64DB2183"/>
    <w:rsid w:val="64FC5F3B"/>
    <w:rsid w:val="64FF4941"/>
    <w:rsid w:val="654B373B"/>
    <w:rsid w:val="656D4F75"/>
    <w:rsid w:val="658B4525"/>
    <w:rsid w:val="66004FDB"/>
    <w:rsid w:val="661000E5"/>
    <w:rsid w:val="66130F86"/>
    <w:rsid w:val="66533F6E"/>
    <w:rsid w:val="66C24197"/>
    <w:rsid w:val="670C6F9F"/>
    <w:rsid w:val="672C047C"/>
    <w:rsid w:val="675D7CA3"/>
    <w:rsid w:val="676827FB"/>
    <w:rsid w:val="67903975"/>
    <w:rsid w:val="679A39D2"/>
    <w:rsid w:val="679F070D"/>
    <w:rsid w:val="67F3332B"/>
    <w:rsid w:val="68296318"/>
    <w:rsid w:val="686A10DA"/>
    <w:rsid w:val="687E7D7B"/>
    <w:rsid w:val="68916D9B"/>
    <w:rsid w:val="68953116"/>
    <w:rsid w:val="689D3EB3"/>
    <w:rsid w:val="68D50789"/>
    <w:rsid w:val="68E64F4D"/>
    <w:rsid w:val="68E6568F"/>
    <w:rsid w:val="694B2D57"/>
    <w:rsid w:val="699762C9"/>
    <w:rsid w:val="69A049DA"/>
    <w:rsid w:val="69B76B81"/>
    <w:rsid w:val="69BA5584"/>
    <w:rsid w:val="6A321D4B"/>
    <w:rsid w:val="6A4D4AF3"/>
    <w:rsid w:val="6A563204"/>
    <w:rsid w:val="6A9C3978"/>
    <w:rsid w:val="6AA35BC4"/>
    <w:rsid w:val="6AB644B0"/>
    <w:rsid w:val="6B01111E"/>
    <w:rsid w:val="6B246D54"/>
    <w:rsid w:val="6B3F3181"/>
    <w:rsid w:val="6B686544"/>
    <w:rsid w:val="6B6D624F"/>
    <w:rsid w:val="6B995D33"/>
    <w:rsid w:val="6BFE18FB"/>
    <w:rsid w:val="6C27567D"/>
    <w:rsid w:val="6C2A3230"/>
    <w:rsid w:val="6C313A0F"/>
    <w:rsid w:val="6C487EA7"/>
    <w:rsid w:val="6CA2084A"/>
    <w:rsid w:val="6CD50C99"/>
    <w:rsid w:val="6D7C5C22"/>
    <w:rsid w:val="6D9248D0"/>
    <w:rsid w:val="6DB15184"/>
    <w:rsid w:val="6DED25B3"/>
    <w:rsid w:val="6E557E91"/>
    <w:rsid w:val="6E6D62F8"/>
    <w:rsid w:val="6E85580D"/>
    <w:rsid w:val="6EA43493"/>
    <w:rsid w:val="6EB15EE6"/>
    <w:rsid w:val="6ECB58D1"/>
    <w:rsid w:val="6EEF13E1"/>
    <w:rsid w:val="6EFD2C28"/>
    <w:rsid w:val="6F2A116E"/>
    <w:rsid w:val="6F2E33F7"/>
    <w:rsid w:val="6F3E3732"/>
    <w:rsid w:val="6FEB702D"/>
    <w:rsid w:val="6FF053A1"/>
    <w:rsid w:val="704D7FCB"/>
    <w:rsid w:val="705B72E1"/>
    <w:rsid w:val="706A537D"/>
    <w:rsid w:val="70E33D42"/>
    <w:rsid w:val="71134D3D"/>
    <w:rsid w:val="713118C3"/>
    <w:rsid w:val="71334DC6"/>
    <w:rsid w:val="71737DAE"/>
    <w:rsid w:val="718E63D9"/>
    <w:rsid w:val="71943B66"/>
    <w:rsid w:val="71D05F49"/>
    <w:rsid w:val="71DE745D"/>
    <w:rsid w:val="72147937"/>
    <w:rsid w:val="722F17E6"/>
    <w:rsid w:val="72473609"/>
    <w:rsid w:val="730E55D1"/>
    <w:rsid w:val="73262C77"/>
    <w:rsid w:val="738D1722"/>
    <w:rsid w:val="739E50EB"/>
    <w:rsid w:val="740C52B5"/>
    <w:rsid w:val="749B3E5E"/>
    <w:rsid w:val="74AD3D78"/>
    <w:rsid w:val="74CC462D"/>
    <w:rsid w:val="74CE1D2E"/>
    <w:rsid w:val="74E651D7"/>
    <w:rsid w:val="75481FFE"/>
    <w:rsid w:val="75612F17"/>
    <w:rsid w:val="757537C1"/>
    <w:rsid w:val="75815055"/>
    <w:rsid w:val="75AC171D"/>
    <w:rsid w:val="75F2660E"/>
    <w:rsid w:val="7634617E"/>
    <w:rsid w:val="7648159B"/>
    <w:rsid w:val="76514429"/>
    <w:rsid w:val="765A05BC"/>
    <w:rsid w:val="766259C8"/>
    <w:rsid w:val="766F056D"/>
    <w:rsid w:val="768D428E"/>
    <w:rsid w:val="76AA651F"/>
    <w:rsid w:val="770E5AE1"/>
    <w:rsid w:val="77376CA5"/>
    <w:rsid w:val="779A1F28"/>
    <w:rsid w:val="77E7399B"/>
    <w:rsid w:val="77E9454A"/>
    <w:rsid w:val="77FA69E3"/>
    <w:rsid w:val="780604BE"/>
    <w:rsid w:val="7861538D"/>
    <w:rsid w:val="78F07ACF"/>
    <w:rsid w:val="79466A05"/>
    <w:rsid w:val="79574721"/>
    <w:rsid w:val="796075AF"/>
    <w:rsid w:val="79664D3B"/>
    <w:rsid w:val="79803219"/>
    <w:rsid w:val="79964206"/>
    <w:rsid w:val="799E7093"/>
    <w:rsid w:val="79C505D8"/>
    <w:rsid w:val="79FB522F"/>
    <w:rsid w:val="7A017138"/>
    <w:rsid w:val="7A35088C"/>
    <w:rsid w:val="7A556BC2"/>
    <w:rsid w:val="7AAD7251"/>
    <w:rsid w:val="7AB7334D"/>
    <w:rsid w:val="7AB733E4"/>
    <w:rsid w:val="7AB734BC"/>
    <w:rsid w:val="7ABE2D6E"/>
    <w:rsid w:val="7AC23973"/>
    <w:rsid w:val="7AF976D0"/>
    <w:rsid w:val="7B227210"/>
    <w:rsid w:val="7B4F485C"/>
    <w:rsid w:val="7B9D55F0"/>
    <w:rsid w:val="7BE83755"/>
    <w:rsid w:val="7BF24065"/>
    <w:rsid w:val="7C0C0492"/>
    <w:rsid w:val="7C1D61AE"/>
    <w:rsid w:val="7C245B39"/>
    <w:rsid w:val="7C650A55"/>
    <w:rsid w:val="7D152D27"/>
    <w:rsid w:val="7D4C0E1E"/>
    <w:rsid w:val="7D913B11"/>
    <w:rsid w:val="7D9600D1"/>
    <w:rsid w:val="7D99311C"/>
    <w:rsid w:val="7DC355E5"/>
    <w:rsid w:val="7DC73791"/>
    <w:rsid w:val="7DCD2671"/>
    <w:rsid w:val="7DDB0B43"/>
    <w:rsid w:val="7DE9671E"/>
    <w:rsid w:val="7E0A24D6"/>
    <w:rsid w:val="7E2C7D8E"/>
    <w:rsid w:val="7E306E3B"/>
    <w:rsid w:val="7E7E2495"/>
    <w:rsid w:val="7EA64A34"/>
    <w:rsid w:val="7EA96B5C"/>
    <w:rsid w:val="7EC42C09"/>
    <w:rsid w:val="7EDA26EC"/>
    <w:rsid w:val="7F724027"/>
    <w:rsid w:val="7FEA716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7"/>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5"/>
    <w:qFormat/>
    <w:uiPriority w:val="0"/>
    <w:pPr>
      <w:numPr>
        <w:ilvl w:val="1"/>
      </w:numPr>
      <w:pBdr>
        <w:top w:val="none" w:color="auto" w:sz="0" w:space="0"/>
      </w:pBdr>
      <w:spacing w:before="180"/>
      <w:ind w:left="576"/>
      <w:outlineLvl w:val="1"/>
    </w:pPr>
    <w:rPr>
      <w:sz w:val="28"/>
      <w:szCs w:val="18"/>
      <w:lang w:eastAsia="zh-CN"/>
    </w:rPr>
  </w:style>
  <w:style w:type="paragraph" w:styleId="4">
    <w:name w:val="heading 3"/>
    <w:basedOn w:val="3"/>
    <w:next w:val="1"/>
    <w:link w:val="123"/>
    <w:qFormat/>
    <w:uiPriority w:val="0"/>
    <w:pPr>
      <w:numPr>
        <w:ilvl w:val="2"/>
      </w:numPr>
      <w:spacing w:before="120"/>
      <w:outlineLvl w:val="2"/>
    </w:pPr>
  </w:style>
  <w:style w:type="paragraph" w:styleId="5">
    <w:name w:val="heading 4"/>
    <w:basedOn w:val="1"/>
    <w:next w:val="1"/>
    <w:link w:val="136"/>
    <w:qFormat/>
    <w:uiPriority w:val="0"/>
    <w:pPr>
      <w:outlineLvl w:val="3"/>
    </w:pPr>
    <w:rPr>
      <w:sz w:val="24"/>
    </w:rPr>
  </w:style>
  <w:style w:type="paragraph" w:styleId="6">
    <w:name w:val="heading 5"/>
    <w:basedOn w:val="5"/>
    <w:next w:val="1"/>
    <w:link w:val="137"/>
    <w:qFormat/>
    <w:uiPriority w:val="0"/>
    <w:pPr>
      <w:outlineLvl w:val="4"/>
    </w:pPr>
    <w:rPr>
      <w:sz w:val="22"/>
    </w:rPr>
  </w:style>
  <w:style w:type="paragraph" w:styleId="7">
    <w:name w:val="heading 6"/>
    <w:basedOn w:val="8"/>
    <w:next w:val="1"/>
    <w:link w:val="138"/>
    <w:qFormat/>
    <w:uiPriority w:val="0"/>
    <w:pPr>
      <w:numPr>
        <w:ilvl w:val="5"/>
        <w:numId w:val="1"/>
      </w:numPr>
      <w:outlineLvl w:val="5"/>
    </w:pPr>
  </w:style>
  <w:style w:type="paragraph" w:styleId="9">
    <w:name w:val="heading 7"/>
    <w:basedOn w:val="8"/>
    <w:next w:val="1"/>
    <w:link w:val="139"/>
    <w:qFormat/>
    <w:uiPriority w:val="0"/>
    <w:pPr>
      <w:numPr>
        <w:ilvl w:val="6"/>
        <w:numId w:val="1"/>
      </w:numPr>
      <w:outlineLvl w:val="6"/>
    </w:pPr>
  </w:style>
  <w:style w:type="paragraph" w:styleId="10">
    <w:name w:val="heading 8"/>
    <w:basedOn w:val="2"/>
    <w:next w:val="1"/>
    <w:link w:val="119"/>
    <w:qFormat/>
    <w:uiPriority w:val="0"/>
    <w:pPr>
      <w:numPr>
        <w:ilvl w:val="7"/>
      </w:numPr>
      <w:outlineLvl w:val="7"/>
    </w:pPr>
  </w:style>
  <w:style w:type="paragraph" w:styleId="11">
    <w:name w:val="heading 9"/>
    <w:basedOn w:val="10"/>
    <w:next w:val="1"/>
    <w:link w:val="140"/>
    <w:qFormat/>
    <w:uiPriority w:val="0"/>
    <w:pPr>
      <w:numPr>
        <w:ilvl w:val="8"/>
      </w:numPr>
      <w:outlineLvl w:val="8"/>
    </w:p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49"/>
    <w:qFormat/>
    <w:uiPriority w:val="0"/>
    <w:pPr>
      <w:numPr>
        <w:ilvl w:val="0"/>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2"/>
    <w:qFormat/>
    <w:uiPriority w:val="0"/>
    <w:pPr>
      <w:spacing w:before="120" w:after="120"/>
    </w:pPr>
    <w:rPr>
      <w:b/>
    </w:rPr>
  </w:style>
  <w:style w:type="paragraph" w:styleId="29">
    <w:name w:val="Document Map"/>
    <w:basedOn w:val="1"/>
    <w:link w:val="156"/>
    <w:semiHidden/>
    <w:qFormat/>
    <w:uiPriority w:val="0"/>
    <w:pPr>
      <w:shd w:val="clear" w:color="auto" w:fill="000080"/>
    </w:pPr>
    <w:rPr>
      <w:rFonts w:ascii="Tahoma" w:hAnsi="Tahoma"/>
    </w:rPr>
  </w:style>
  <w:style w:type="paragraph" w:styleId="30">
    <w:name w:val="annotation text"/>
    <w:basedOn w:val="1"/>
    <w:link w:val="109"/>
    <w:qFormat/>
    <w:uiPriority w:val="99"/>
  </w:style>
  <w:style w:type="paragraph" w:styleId="31">
    <w:name w:val="Body Text"/>
    <w:basedOn w:val="1"/>
    <w:link w:val="124"/>
    <w:qFormat/>
    <w:uiPriority w:val="0"/>
  </w:style>
  <w:style w:type="paragraph" w:styleId="32">
    <w:name w:val="Plain Text"/>
    <w:basedOn w:val="1"/>
    <w:link w:val="128"/>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2"/>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4"/>
    <w:qFormat/>
    <w:uiPriority w:val="0"/>
    <w:pPr>
      <w:overflowPunct w:val="0"/>
      <w:autoSpaceDE w:val="0"/>
      <w:autoSpaceDN w:val="0"/>
      <w:adjustRightInd w:val="0"/>
      <w:textAlignment w:val="baseline"/>
    </w:pPr>
    <w:rPr>
      <w:rFonts w:eastAsia="Yu Mincho"/>
    </w:rPr>
  </w:style>
  <w:style w:type="paragraph" w:styleId="37">
    <w:name w:val="Balloon Text"/>
    <w:basedOn w:val="1"/>
    <w:link w:val="112"/>
    <w:qFormat/>
    <w:uiPriority w:val="0"/>
    <w:pPr>
      <w:spacing w:after="0"/>
    </w:pPr>
    <w:rPr>
      <w:sz w:val="18"/>
      <w:szCs w:val="18"/>
    </w:rPr>
  </w:style>
  <w:style w:type="paragraph" w:styleId="38">
    <w:name w:val="footer"/>
    <w:basedOn w:val="39"/>
    <w:link w:val="134"/>
    <w:qFormat/>
    <w:uiPriority w:val="0"/>
    <w:pPr>
      <w:jc w:val="center"/>
    </w:pPr>
    <w:rPr>
      <w:i/>
    </w:rPr>
  </w:style>
  <w:style w:type="paragraph" w:styleId="39">
    <w:name w:val="header"/>
    <w:basedOn w:val="1"/>
    <w:link w:val="108"/>
    <w:qFormat/>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5"/>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31"/>
    <w:next w:val="1"/>
    <w:qFormat/>
    <w:uiPriority w:val="99"/>
    <w:pPr>
      <w:ind w:left="1701" w:hanging="1701"/>
      <w:jc w:val="left"/>
    </w:pPr>
    <w:rPr>
      <w:b/>
    </w:rPr>
  </w:style>
  <w:style w:type="paragraph" w:styleId="45">
    <w:name w:val="toc 9"/>
    <w:basedOn w:val="34"/>
    <w:next w:val="1"/>
    <w:qFormat/>
    <w:uiPriority w:val="0"/>
    <w:pPr>
      <w:ind w:left="1418" w:hanging="1418"/>
    </w:pPr>
  </w:style>
  <w:style w:type="paragraph" w:styleId="46">
    <w:name w:val="Normal (Web)"/>
    <w:basedOn w:val="1"/>
    <w:qFormat/>
    <w:uiPriority w:val="99"/>
    <w:pPr>
      <w:spacing w:before="100" w:beforeAutospacing="1" w:after="100" w:afterAutospacing="1"/>
    </w:pPr>
    <w:rPr>
      <w:rFonts w:eastAsia="Arial Unicode MS"/>
      <w:sz w:val="24"/>
      <w:szCs w:val="24"/>
    </w:rPr>
  </w:style>
  <w:style w:type="paragraph" w:styleId="47">
    <w:name w:val="index 1"/>
    <w:basedOn w:val="1"/>
    <w:next w:val="1"/>
    <w:semiHidden/>
    <w:qFormat/>
    <w:uiPriority w:val="0"/>
    <w:pPr>
      <w:keepLines/>
      <w:spacing w:after="0"/>
    </w:pPr>
  </w:style>
  <w:style w:type="paragraph" w:styleId="48">
    <w:name w:val="index 2"/>
    <w:basedOn w:val="47"/>
    <w:next w:val="1"/>
    <w:semiHidden/>
    <w:qFormat/>
    <w:uiPriority w:val="0"/>
    <w:pPr>
      <w:ind w:left="284"/>
    </w:pPr>
  </w:style>
  <w:style w:type="paragraph" w:styleId="49">
    <w:name w:val="annotation subject"/>
    <w:basedOn w:val="30"/>
    <w:next w:val="30"/>
    <w:link w:val="130"/>
    <w:qFormat/>
    <w:uiPriority w:val="0"/>
    <w:rPr>
      <w:b/>
      <w:bCs/>
    </w:rPr>
  </w:style>
  <w:style w:type="table" w:styleId="51">
    <w:name w:val="Table Grid"/>
    <w:basedOn w:val="50"/>
    <w:qFormat/>
    <w:uiPriority w:val="39"/>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endnote reference"/>
    <w:qFormat/>
    <w:uiPriority w:val="0"/>
    <w:rPr>
      <w:vertAlign w:val="superscript"/>
    </w:rPr>
  </w:style>
  <w:style w:type="character" w:styleId="54">
    <w:name w:val="FollowedHyperlink"/>
    <w:qFormat/>
    <w:uiPriority w:val="0"/>
    <w:rPr>
      <w:color w:val="800080"/>
      <w:u w:val="single"/>
    </w:rPr>
  </w:style>
  <w:style w:type="character" w:styleId="55">
    <w:name w:val="Emphasis"/>
    <w:qFormat/>
    <w:uiPriority w:val="0"/>
    <w:rPr>
      <w:i/>
      <w:iCs/>
    </w:rPr>
  </w:style>
  <w:style w:type="character" w:styleId="56">
    <w:name w:val="Hyperlink"/>
    <w:qFormat/>
    <w:uiPriority w:val="0"/>
    <w:rPr>
      <w:color w:val="0000FF"/>
      <w:u w:val="single"/>
    </w:rPr>
  </w:style>
  <w:style w:type="character" w:styleId="57">
    <w:name w:val="annotation reference"/>
    <w:semiHidden/>
    <w:qFormat/>
    <w:uiPriority w:val="0"/>
    <w:rPr>
      <w:sz w:val="16"/>
    </w:rPr>
  </w:style>
  <w:style w:type="character" w:styleId="58">
    <w:name w:val="footnote reference"/>
    <w:semiHidden/>
    <w:qFormat/>
    <w:uiPriority w:val="0"/>
    <w:rPr>
      <w:b/>
      <w:position w:val="6"/>
      <w:sz w:val="16"/>
    </w:rPr>
  </w:style>
  <w:style w:type="paragraph" w:customStyle="1" w:styleId="59">
    <w:name w:val="EQ"/>
    <w:basedOn w:val="1"/>
    <w:next w:val="1"/>
    <w:link w:val="151"/>
    <w:qFormat/>
    <w:uiPriority w:val="0"/>
    <w:pPr>
      <w:keepLines/>
      <w:tabs>
        <w:tab w:val="center" w:pos="4536"/>
        <w:tab w:val="right" w:pos="9072"/>
      </w:tabs>
    </w:pPr>
  </w:style>
  <w:style w:type="character" w:customStyle="1" w:styleId="60">
    <w:name w:val="ZGSM"/>
    <w:qFormat/>
    <w:uiPriority w:val="0"/>
  </w:style>
  <w:style w:type="paragraph" w:customStyle="1" w:styleId="61">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2">
    <w:name w:val="TT"/>
    <w:basedOn w:val="2"/>
    <w:next w:val="1"/>
    <w:qFormat/>
    <w:uiPriority w:val="0"/>
    <w:pPr>
      <w:outlineLvl w:val="9"/>
    </w:pPr>
  </w:style>
  <w:style w:type="paragraph" w:customStyle="1" w:styleId="63">
    <w:name w:val="NF"/>
    <w:basedOn w:val="64"/>
    <w:qFormat/>
    <w:uiPriority w:val="0"/>
    <w:pPr>
      <w:keepNext/>
      <w:spacing w:after="0"/>
    </w:pPr>
    <w:rPr>
      <w:rFonts w:ascii="Arial" w:hAnsi="Arial"/>
      <w:sz w:val="18"/>
    </w:rPr>
  </w:style>
  <w:style w:type="paragraph" w:customStyle="1" w:styleId="64">
    <w:name w:val="NO"/>
    <w:basedOn w:val="1"/>
    <w:link w:val="104"/>
    <w:qFormat/>
    <w:uiPriority w:val="0"/>
    <w:pPr>
      <w:keepLines/>
      <w:ind w:left="1135" w:hanging="851"/>
    </w:pPr>
    <w:rPr>
      <w:lang w:val="zh-CN"/>
    </w:rPr>
  </w:style>
  <w:style w:type="paragraph" w:customStyle="1" w:styleId="65">
    <w:name w:val="PL"/>
    <w:link w:val="15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6">
    <w:name w:val="TAR"/>
    <w:basedOn w:val="67"/>
    <w:qFormat/>
    <w:uiPriority w:val="0"/>
    <w:pPr>
      <w:jc w:val="right"/>
    </w:pPr>
  </w:style>
  <w:style w:type="paragraph" w:customStyle="1" w:styleId="67">
    <w:name w:val="TAL"/>
    <w:basedOn w:val="1"/>
    <w:link w:val="101"/>
    <w:qFormat/>
    <w:uiPriority w:val="0"/>
    <w:pPr>
      <w:keepNext/>
      <w:keepLines/>
      <w:spacing w:after="0"/>
    </w:pPr>
    <w:rPr>
      <w:rFonts w:ascii="Arial" w:hAnsi="Arial"/>
      <w:sz w:val="18"/>
      <w:lang w:val="zh-CN"/>
    </w:rPr>
  </w:style>
  <w:style w:type="paragraph" w:customStyle="1" w:styleId="68">
    <w:name w:val="TAH"/>
    <w:basedOn w:val="69"/>
    <w:link w:val="103"/>
    <w:qFormat/>
    <w:uiPriority w:val="0"/>
    <w:rPr>
      <w:b/>
    </w:rPr>
  </w:style>
  <w:style w:type="paragraph" w:customStyle="1" w:styleId="69">
    <w:name w:val="TAC"/>
    <w:basedOn w:val="67"/>
    <w:link w:val="113"/>
    <w:qFormat/>
    <w:uiPriority w:val="0"/>
    <w:pPr>
      <w:jc w:val="center"/>
    </w:pPr>
  </w:style>
  <w:style w:type="paragraph" w:customStyle="1" w:styleId="70">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1">
    <w:name w:val="EX"/>
    <w:basedOn w:val="1"/>
    <w:qFormat/>
    <w:uiPriority w:val="0"/>
    <w:pPr>
      <w:keepLines/>
      <w:ind w:left="1702" w:hanging="1418"/>
    </w:pPr>
  </w:style>
  <w:style w:type="paragraph" w:customStyle="1" w:styleId="72">
    <w:name w:val="FP"/>
    <w:basedOn w:val="1"/>
    <w:qFormat/>
    <w:uiPriority w:val="0"/>
    <w:pPr>
      <w:spacing w:after="0"/>
    </w:pPr>
  </w:style>
  <w:style w:type="paragraph" w:customStyle="1" w:styleId="73">
    <w:name w:val="NW"/>
    <w:basedOn w:val="64"/>
    <w:qFormat/>
    <w:uiPriority w:val="0"/>
    <w:pPr>
      <w:spacing w:after="0"/>
    </w:pPr>
  </w:style>
  <w:style w:type="paragraph" w:customStyle="1" w:styleId="74">
    <w:name w:val="EW"/>
    <w:basedOn w:val="71"/>
    <w:qFormat/>
    <w:uiPriority w:val="0"/>
    <w:pPr>
      <w:spacing w:after="0"/>
    </w:pPr>
  </w:style>
  <w:style w:type="paragraph" w:customStyle="1" w:styleId="75">
    <w:name w:val="B1"/>
    <w:basedOn w:val="14"/>
    <w:link w:val="121"/>
    <w:qFormat/>
    <w:uiPriority w:val="0"/>
  </w:style>
  <w:style w:type="paragraph" w:customStyle="1" w:styleId="76">
    <w:name w:val="Editor's Note"/>
    <w:basedOn w:val="64"/>
    <w:qFormat/>
    <w:uiPriority w:val="0"/>
    <w:rPr>
      <w:color w:val="FF0000"/>
    </w:rPr>
  </w:style>
  <w:style w:type="paragraph" w:customStyle="1" w:styleId="77">
    <w:name w:val="TH"/>
    <w:basedOn w:val="1"/>
    <w:link w:val="102"/>
    <w:qFormat/>
    <w:uiPriority w:val="0"/>
    <w:pPr>
      <w:keepNext/>
      <w:keepLines/>
      <w:spacing w:before="60"/>
      <w:jc w:val="center"/>
    </w:pPr>
    <w:rPr>
      <w:rFonts w:ascii="Arial" w:hAnsi="Arial"/>
      <w:b/>
      <w:lang w:val="zh-CN"/>
    </w:rPr>
  </w:style>
  <w:style w:type="paragraph" w:customStyle="1" w:styleId="78">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9">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80">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1">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2">
    <w:name w:val="TAN"/>
    <w:basedOn w:val="67"/>
    <w:link w:val="115"/>
    <w:qFormat/>
    <w:uiPriority w:val="0"/>
    <w:pPr>
      <w:ind w:left="851" w:hanging="851"/>
    </w:pPr>
  </w:style>
  <w:style w:type="paragraph" w:customStyle="1" w:styleId="83">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4">
    <w:name w:val="TF"/>
    <w:basedOn w:val="77"/>
    <w:qFormat/>
    <w:uiPriority w:val="0"/>
    <w:pPr>
      <w:keepNext w:val="0"/>
      <w:spacing w:before="0" w:after="240"/>
    </w:pPr>
  </w:style>
  <w:style w:type="paragraph" w:customStyle="1" w:styleId="85">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6">
    <w:name w:val="B2"/>
    <w:basedOn w:val="13"/>
    <w:qFormat/>
    <w:uiPriority w:val="0"/>
  </w:style>
  <w:style w:type="paragraph" w:customStyle="1" w:styleId="87">
    <w:name w:val="B3"/>
    <w:basedOn w:val="12"/>
    <w:qFormat/>
    <w:uiPriority w:val="0"/>
  </w:style>
  <w:style w:type="paragraph" w:customStyle="1" w:styleId="88">
    <w:name w:val="B4"/>
    <w:basedOn w:val="43"/>
    <w:qFormat/>
    <w:uiPriority w:val="0"/>
  </w:style>
  <w:style w:type="paragraph" w:customStyle="1" w:styleId="89">
    <w:name w:val="B5"/>
    <w:basedOn w:val="42"/>
    <w:qFormat/>
    <w:uiPriority w:val="0"/>
  </w:style>
  <w:style w:type="paragraph" w:customStyle="1" w:styleId="90">
    <w:name w:val="ZTD"/>
    <w:basedOn w:val="79"/>
    <w:qFormat/>
    <w:uiPriority w:val="0"/>
    <w:pPr>
      <w:framePr w:hRule="auto" w:y="852"/>
    </w:pPr>
    <w:rPr>
      <w:i w:val="0"/>
      <w:sz w:val="40"/>
    </w:rPr>
  </w:style>
  <w:style w:type="paragraph" w:customStyle="1" w:styleId="91">
    <w:name w:val="ZV"/>
    <w:basedOn w:val="81"/>
    <w:qFormat/>
    <w:uiPriority w:val="0"/>
    <w:pPr>
      <w:framePr w:y="16161"/>
    </w:pPr>
  </w:style>
  <w:style w:type="paragraph" w:customStyle="1" w:styleId="92">
    <w:name w:val="INDENT1"/>
    <w:basedOn w:val="1"/>
    <w:qFormat/>
    <w:uiPriority w:val="0"/>
    <w:pPr>
      <w:ind w:left="851"/>
    </w:pPr>
  </w:style>
  <w:style w:type="paragraph" w:customStyle="1" w:styleId="93">
    <w:name w:val="INDENT2"/>
    <w:basedOn w:val="1"/>
    <w:qFormat/>
    <w:uiPriority w:val="0"/>
    <w:pPr>
      <w:ind w:left="1135" w:hanging="284"/>
    </w:pPr>
  </w:style>
  <w:style w:type="paragraph" w:customStyle="1" w:styleId="94">
    <w:name w:val="INDENT3"/>
    <w:basedOn w:val="1"/>
    <w:qFormat/>
    <w:uiPriority w:val="0"/>
    <w:pPr>
      <w:ind w:left="1701" w:hanging="567"/>
    </w:pPr>
  </w:style>
  <w:style w:type="paragraph" w:customStyle="1" w:styleId="95">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6">
    <w:name w:val="Rec_CCITT_#"/>
    <w:basedOn w:val="1"/>
    <w:qFormat/>
    <w:uiPriority w:val="0"/>
    <w:pPr>
      <w:keepNext/>
      <w:keepLines/>
    </w:pPr>
    <w:rPr>
      <w:b/>
    </w:rPr>
  </w:style>
  <w:style w:type="paragraph" w:customStyle="1" w:styleId="97">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8">
    <w:name w:val="Couv Rec Title"/>
    <w:basedOn w:val="1"/>
    <w:qFormat/>
    <w:uiPriority w:val="0"/>
    <w:pPr>
      <w:keepNext/>
      <w:keepLines/>
      <w:spacing w:before="240"/>
      <w:ind w:left="1418"/>
    </w:pPr>
    <w:rPr>
      <w:rFonts w:ascii="Arial" w:hAnsi="Arial"/>
      <w:b/>
      <w:sz w:val="36"/>
      <w:lang w:val="en-US"/>
    </w:rPr>
  </w:style>
  <w:style w:type="paragraph" w:customStyle="1" w:styleId="99">
    <w:name w:val="TAJ"/>
    <w:basedOn w:val="77"/>
    <w:qFormat/>
    <w:uiPriority w:val="0"/>
  </w:style>
  <w:style w:type="paragraph" w:customStyle="1" w:styleId="100">
    <w:name w:val="Guidance"/>
    <w:basedOn w:val="1"/>
    <w:link w:val="106"/>
    <w:qFormat/>
    <w:uiPriority w:val="0"/>
    <w:rPr>
      <w:i/>
      <w:color w:val="0000FF"/>
      <w:lang w:val="zh-CN"/>
    </w:rPr>
  </w:style>
  <w:style w:type="character" w:customStyle="1" w:styleId="101">
    <w:name w:val="TAL Char"/>
    <w:link w:val="67"/>
    <w:qFormat/>
    <w:uiPriority w:val="0"/>
    <w:rPr>
      <w:rFonts w:ascii="Arial" w:hAnsi="Arial"/>
      <w:sz w:val="18"/>
      <w:lang w:eastAsia="en-US"/>
    </w:rPr>
  </w:style>
  <w:style w:type="character" w:customStyle="1" w:styleId="102">
    <w:name w:val="TH Char"/>
    <w:link w:val="77"/>
    <w:qFormat/>
    <w:uiPriority w:val="0"/>
    <w:rPr>
      <w:rFonts w:ascii="Arial" w:hAnsi="Arial"/>
      <w:b/>
      <w:lang w:eastAsia="en-US"/>
    </w:rPr>
  </w:style>
  <w:style w:type="character" w:customStyle="1" w:styleId="103">
    <w:name w:val="TAH Car"/>
    <w:link w:val="68"/>
    <w:qFormat/>
    <w:uiPriority w:val="0"/>
    <w:rPr>
      <w:rFonts w:ascii="Arial" w:hAnsi="Arial"/>
      <w:b/>
      <w:sz w:val="18"/>
      <w:lang w:eastAsia="en-US"/>
    </w:rPr>
  </w:style>
  <w:style w:type="character" w:customStyle="1" w:styleId="104">
    <w:name w:val="NO Char"/>
    <w:link w:val="64"/>
    <w:qFormat/>
    <w:uiPriority w:val="0"/>
    <w:rPr>
      <w:lang w:eastAsia="en-US"/>
    </w:rPr>
  </w:style>
  <w:style w:type="character" w:customStyle="1" w:styleId="105">
    <w:name w:val="Heading 2 Char"/>
    <w:link w:val="3"/>
    <w:qFormat/>
    <w:uiPriority w:val="0"/>
    <w:rPr>
      <w:rFonts w:ascii="Arial" w:hAnsi="Arial"/>
      <w:sz w:val="28"/>
      <w:szCs w:val="18"/>
      <w:lang w:eastAsia="zh-CN"/>
    </w:rPr>
  </w:style>
  <w:style w:type="character" w:customStyle="1" w:styleId="106">
    <w:name w:val="Guidance Char"/>
    <w:link w:val="100"/>
    <w:qFormat/>
    <w:uiPriority w:val="0"/>
    <w:rPr>
      <w:i/>
      <w:color w:val="0000FF"/>
      <w:lang w:eastAsia="en-US"/>
    </w:rPr>
  </w:style>
  <w:style w:type="character" w:customStyle="1" w:styleId="107">
    <w:name w:val="Heading 1 Char"/>
    <w:link w:val="2"/>
    <w:qFormat/>
    <w:uiPriority w:val="0"/>
    <w:rPr>
      <w:rFonts w:ascii="Arial" w:hAnsi="Arial"/>
      <w:sz w:val="36"/>
      <w:lang w:eastAsia="en-US" w:bidi="ar-SA"/>
    </w:rPr>
  </w:style>
  <w:style w:type="character" w:customStyle="1" w:styleId="108">
    <w:name w:val="Header Char"/>
    <w:link w:val="39"/>
    <w:qFormat/>
    <w:uiPriority w:val="0"/>
    <w:rPr>
      <w:rFonts w:ascii="Arial" w:hAnsi="Arial"/>
      <w:b/>
      <w:sz w:val="18"/>
      <w:lang w:val="en-GB" w:bidi="ar-SA"/>
    </w:rPr>
  </w:style>
  <w:style w:type="character" w:customStyle="1" w:styleId="109">
    <w:name w:val="Comment Text Char"/>
    <w:link w:val="30"/>
    <w:qFormat/>
    <w:uiPriority w:val="99"/>
    <w:rPr>
      <w:lang w:val="en-GB" w:eastAsia="en-US"/>
    </w:rPr>
  </w:style>
  <w:style w:type="character" w:customStyle="1" w:styleId="110">
    <w:name w:val="批注主题 Char"/>
    <w:basedOn w:val="109"/>
    <w:qFormat/>
    <w:uiPriority w:val="0"/>
    <w:rPr>
      <w:lang w:val="en-GB" w:eastAsia="en-US"/>
    </w:rPr>
  </w:style>
  <w:style w:type="paragraph" w:customStyle="1" w:styleId="111">
    <w:name w:val="Revision"/>
    <w:hidden/>
    <w:semiHidden/>
    <w:qFormat/>
    <w:uiPriority w:val="99"/>
    <w:rPr>
      <w:rFonts w:ascii="Times New Roman" w:hAnsi="Times New Roman" w:eastAsia="宋体" w:cs="Times New Roman"/>
      <w:lang w:val="en-GB" w:eastAsia="en-US" w:bidi="ar-SA"/>
    </w:rPr>
  </w:style>
  <w:style w:type="character" w:customStyle="1" w:styleId="112">
    <w:name w:val="Balloon Text Char"/>
    <w:link w:val="37"/>
    <w:qFormat/>
    <w:uiPriority w:val="0"/>
    <w:rPr>
      <w:sz w:val="18"/>
      <w:szCs w:val="18"/>
      <w:lang w:val="en-GB" w:eastAsia="en-US"/>
    </w:rPr>
  </w:style>
  <w:style w:type="character" w:customStyle="1" w:styleId="113">
    <w:name w:val="TAC Char"/>
    <w:link w:val="69"/>
    <w:qFormat/>
    <w:uiPriority w:val="0"/>
    <w:rPr>
      <w:rFonts w:ascii="Arial" w:hAnsi="Arial"/>
      <w:sz w:val="18"/>
      <w:lang w:val="zh-CN"/>
    </w:rPr>
  </w:style>
  <w:style w:type="paragraph" w:customStyle="1" w:styleId="114">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5">
    <w:name w:val="TAN Char"/>
    <w:link w:val="82"/>
    <w:qFormat/>
    <w:uiPriority w:val="0"/>
    <w:rPr>
      <w:rFonts w:ascii="Arial" w:hAnsi="Arial"/>
      <w:sz w:val="18"/>
      <w:lang w:val="zh-CN"/>
    </w:rPr>
  </w:style>
  <w:style w:type="paragraph" w:customStyle="1" w:styleId="116">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7">
    <w:name w:val="TAL Car"/>
    <w:qFormat/>
    <w:locked/>
    <w:uiPriority w:val="0"/>
    <w:rPr>
      <w:rFonts w:ascii="Arial" w:hAnsi="Arial" w:cs="Arial"/>
      <w:sz w:val="18"/>
      <w:szCs w:val="18"/>
      <w:lang w:val="en-GB"/>
    </w:rPr>
  </w:style>
  <w:style w:type="paragraph" w:customStyle="1" w:styleId="118">
    <w:name w:val="CR Cover Page"/>
    <w:link w:val="120"/>
    <w:qFormat/>
    <w:uiPriority w:val="0"/>
    <w:pPr>
      <w:spacing w:after="120"/>
    </w:pPr>
    <w:rPr>
      <w:rFonts w:ascii="Arial" w:hAnsi="Arial" w:eastAsia="宋体" w:cs="Times New Roman"/>
      <w:lang w:val="en-GB" w:eastAsia="en-US" w:bidi="ar-SA"/>
    </w:rPr>
  </w:style>
  <w:style w:type="character" w:customStyle="1" w:styleId="119">
    <w:name w:val="Heading 8 Char"/>
    <w:link w:val="10"/>
    <w:qFormat/>
    <w:uiPriority w:val="0"/>
    <w:rPr>
      <w:rFonts w:ascii="Arial" w:hAnsi="Arial"/>
      <w:sz w:val="36"/>
      <w:lang w:val="sv-SE"/>
    </w:rPr>
  </w:style>
  <w:style w:type="character" w:customStyle="1" w:styleId="120">
    <w:name w:val="CR Cover Page Char"/>
    <w:link w:val="118"/>
    <w:qFormat/>
    <w:uiPriority w:val="0"/>
    <w:rPr>
      <w:rFonts w:ascii="Arial" w:hAnsi="Arial"/>
      <w:lang w:val="en-GB"/>
    </w:rPr>
  </w:style>
  <w:style w:type="character" w:customStyle="1" w:styleId="121">
    <w:name w:val="B1 Char"/>
    <w:link w:val="75"/>
    <w:qFormat/>
    <w:uiPriority w:val="0"/>
    <w:rPr>
      <w:lang w:val="en-GB"/>
    </w:rPr>
  </w:style>
  <w:style w:type="character" w:customStyle="1" w:styleId="122">
    <w:name w:val="Caption Char2"/>
    <w:link w:val="28"/>
    <w:qFormat/>
    <w:uiPriority w:val="0"/>
    <w:rPr>
      <w:b/>
      <w:lang w:val="en-GB"/>
    </w:rPr>
  </w:style>
  <w:style w:type="character" w:customStyle="1" w:styleId="123">
    <w:name w:val="Heading 3 Char"/>
    <w:link w:val="4"/>
    <w:qFormat/>
    <w:uiPriority w:val="0"/>
    <w:rPr>
      <w:rFonts w:ascii="Arial" w:hAnsi="Arial"/>
      <w:sz w:val="28"/>
      <w:lang w:eastAsia="en-US"/>
    </w:rPr>
  </w:style>
  <w:style w:type="character" w:customStyle="1" w:styleId="124">
    <w:name w:val="Body Text Char"/>
    <w:link w:val="31"/>
    <w:qFormat/>
    <w:uiPriority w:val="0"/>
    <w:rPr>
      <w:lang w:val="en-GB"/>
    </w:rPr>
  </w:style>
  <w:style w:type="paragraph" w:customStyle="1" w:styleId="125">
    <w:name w:val="3GPP Normal Text"/>
    <w:basedOn w:val="31"/>
    <w:link w:val="126"/>
    <w:qFormat/>
    <w:uiPriority w:val="0"/>
    <w:pPr>
      <w:spacing w:after="120"/>
      <w:ind w:left="1440" w:hanging="1440"/>
      <w:jc w:val="both"/>
    </w:pPr>
    <w:rPr>
      <w:rFonts w:eastAsia="MS Mincho"/>
      <w:sz w:val="22"/>
      <w:szCs w:val="24"/>
      <w:lang w:val="zh-CN" w:eastAsia="zh-CN"/>
    </w:rPr>
  </w:style>
  <w:style w:type="character" w:customStyle="1" w:styleId="126">
    <w:name w:val="3GPP Normal Text Char"/>
    <w:link w:val="125"/>
    <w:qFormat/>
    <w:uiPriority w:val="0"/>
    <w:rPr>
      <w:rFonts w:eastAsia="MS Mincho"/>
      <w:sz w:val="22"/>
      <w:szCs w:val="24"/>
      <w:lang w:val="zh-CN" w:eastAsia="zh-CN"/>
    </w:rPr>
  </w:style>
  <w:style w:type="character" w:customStyle="1" w:styleId="127">
    <w:name w:val="Caption Char1"/>
    <w:qFormat/>
    <w:uiPriority w:val="0"/>
    <w:rPr>
      <w:rFonts w:eastAsia="Times New Roman"/>
      <w:b/>
      <w:lang w:val="en-GB" w:eastAsia="en-US"/>
    </w:rPr>
  </w:style>
  <w:style w:type="character" w:customStyle="1" w:styleId="128">
    <w:name w:val="Plain Text Char"/>
    <w:link w:val="32"/>
    <w:qFormat/>
    <w:uiPriority w:val="99"/>
    <w:rPr>
      <w:rFonts w:ascii="Courier New" w:hAnsi="Courier New"/>
      <w:lang w:val="nb-NO" w:eastAsia="en-US"/>
    </w:rPr>
  </w:style>
  <w:style w:type="paragraph" w:styleId="129">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30">
    <w:name w:val="Comment Subject Char"/>
    <w:link w:val="49"/>
    <w:qFormat/>
    <w:uiPriority w:val="0"/>
    <w:rPr>
      <w:b/>
      <w:bCs/>
      <w:lang w:val="en-GB" w:eastAsia="en-US"/>
    </w:rPr>
  </w:style>
  <w:style w:type="character" w:customStyle="1" w:styleId="131">
    <w:name w:val="Subtle Reference"/>
    <w:qFormat/>
    <w:uiPriority w:val="31"/>
    <w:rPr>
      <w:smallCaps/>
      <w:color w:val="C0504D"/>
      <w:u w:val="single"/>
    </w:rPr>
  </w:style>
  <w:style w:type="paragraph" w:customStyle="1" w:styleId="132">
    <w:name w:val="样式 页眉"/>
    <w:basedOn w:val="39"/>
    <w:link w:val="133"/>
    <w:qFormat/>
    <w:uiPriority w:val="0"/>
    <w:pPr>
      <w:overflowPunct w:val="0"/>
      <w:autoSpaceDE w:val="0"/>
      <w:autoSpaceDN w:val="0"/>
      <w:adjustRightInd w:val="0"/>
      <w:textAlignment w:val="baseline"/>
    </w:pPr>
    <w:rPr>
      <w:rFonts w:eastAsia="Arial"/>
      <w:bCs/>
      <w:sz w:val="22"/>
      <w:lang w:eastAsia="en-US"/>
    </w:rPr>
  </w:style>
  <w:style w:type="character" w:customStyle="1" w:styleId="133">
    <w:name w:val="样式 页眉 Char"/>
    <w:link w:val="132"/>
    <w:qFormat/>
    <w:uiPriority w:val="0"/>
    <w:rPr>
      <w:rFonts w:ascii="Arial" w:hAnsi="Arial" w:eastAsia="Arial"/>
      <w:b/>
      <w:bCs/>
      <w:sz w:val="22"/>
      <w:lang w:val="en-GB" w:eastAsia="en-US"/>
    </w:rPr>
  </w:style>
  <w:style w:type="character" w:customStyle="1" w:styleId="134">
    <w:name w:val="Footer Char"/>
    <w:link w:val="38"/>
    <w:qFormat/>
    <w:uiPriority w:val="0"/>
    <w:rPr>
      <w:rFonts w:ascii="Arial" w:hAnsi="Arial"/>
      <w:b/>
      <w:i/>
      <w:sz w:val="18"/>
      <w:lang w:val="en-GB"/>
    </w:rPr>
  </w:style>
  <w:style w:type="paragraph" w:customStyle="1" w:styleId="135">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6">
    <w:name w:val="Heading 4 Char"/>
    <w:basedOn w:val="52"/>
    <w:link w:val="5"/>
    <w:qFormat/>
    <w:uiPriority w:val="0"/>
    <w:rPr>
      <w:rFonts w:ascii="Arial" w:hAnsi="Arial"/>
      <w:sz w:val="24"/>
      <w:lang w:eastAsia="en-US"/>
    </w:rPr>
  </w:style>
  <w:style w:type="character" w:customStyle="1" w:styleId="137">
    <w:name w:val="Heading 5 Char"/>
    <w:basedOn w:val="52"/>
    <w:link w:val="6"/>
    <w:qFormat/>
    <w:uiPriority w:val="0"/>
    <w:rPr>
      <w:rFonts w:ascii="Arial" w:hAnsi="Arial"/>
      <w:sz w:val="22"/>
      <w:lang w:eastAsia="en-US"/>
    </w:rPr>
  </w:style>
  <w:style w:type="character" w:customStyle="1" w:styleId="138">
    <w:name w:val="Heading 6 Char"/>
    <w:basedOn w:val="52"/>
    <w:link w:val="7"/>
    <w:qFormat/>
    <w:uiPriority w:val="0"/>
    <w:rPr>
      <w:rFonts w:ascii="Arial" w:hAnsi="Arial"/>
      <w:lang w:eastAsia="en-US"/>
    </w:rPr>
  </w:style>
  <w:style w:type="character" w:customStyle="1" w:styleId="139">
    <w:name w:val="Heading 7 Char"/>
    <w:basedOn w:val="52"/>
    <w:link w:val="9"/>
    <w:qFormat/>
    <w:uiPriority w:val="0"/>
    <w:rPr>
      <w:rFonts w:ascii="Arial" w:hAnsi="Arial"/>
      <w:lang w:eastAsia="en-US"/>
    </w:rPr>
  </w:style>
  <w:style w:type="character" w:customStyle="1" w:styleId="140">
    <w:name w:val="Heading 9 Char"/>
    <w:basedOn w:val="52"/>
    <w:link w:val="11"/>
    <w:qFormat/>
    <w:uiPriority w:val="0"/>
    <w:rPr>
      <w:rFonts w:ascii="Arial" w:hAnsi="Arial"/>
      <w:sz w:val="36"/>
      <w:lang w:eastAsia="en-US"/>
    </w:rPr>
  </w:style>
  <w:style w:type="paragraph" w:customStyle="1" w:styleId="141">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2">
    <w:name w:val="Body Text Indent 2 Char"/>
    <w:basedOn w:val="52"/>
    <w:link w:val="35"/>
    <w:qFormat/>
    <w:uiPriority w:val="0"/>
    <w:rPr>
      <w:rFonts w:ascii="Arial" w:hAnsi="Arial" w:eastAsia="Yu Mincho"/>
      <w:sz w:val="22"/>
      <w:lang w:val="en-GB" w:eastAsia="en-US"/>
    </w:rPr>
  </w:style>
  <w:style w:type="paragraph" w:customStyle="1" w:styleId="143">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4">
    <w:name w:val="Endnote Text Char"/>
    <w:basedOn w:val="52"/>
    <w:link w:val="36"/>
    <w:qFormat/>
    <w:uiPriority w:val="0"/>
    <w:rPr>
      <w:rFonts w:eastAsia="Yu Mincho"/>
      <w:lang w:val="en-GB" w:eastAsia="en-US"/>
    </w:rPr>
  </w:style>
  <w:style w:type="character" w:customStyle="1" w:styleId="145">
    <w:name w:val="Footnote Text Char"/>
    <w:basedOn w:val="52"/>
    <w:link w:val="41"/>
    <w:semiHidden/>
    <w:qFormat/>
    <w:uiPriority w:val="0"/>
    <w:rPr>
      <w:sz w:val="16"/>
      <w:lang w:val="en-GB" w:eastAsia="en-US"/>
    </w:rPr>
  </w:style>
  <w:style w:type="paragraph" w:customStyle="1" w:styleId="146">
    <w:name w:val="tah"/>
    <w:basedOn w:val="1"/>
    <w:qFormat/>
    <w:uiPriority w:val="0"/>
    <w:pPr>
      <w:spacing w:before="100" w:beforeAutospacing="1" w:after="100" w:afterAutospacing="1"/>
    </w:pPr>
    <w:rPr>
      <w:rFonts w:eastAsia="Calibri"/>
      <w:sz w:val="24"/>
      <w:szCs w:val="24"/>
      <w:lang w:val="en-US"/>
    </w:rPr>
  </w:style>
  <w:style w:type="paragraph" w:customStyle="1" w:styleId="147">
    <w:name w:val="tal"/>
    <w:basedOn w:val="1"/>
    <w:qFormat/>
    <w:uiPriority w:val="0"/>
    <w:pPr>
      <w:spacing w:before="100" w:beforeAutospacing="1" w:after="100" w:afterAutospacing="1"/>
    </w:pPr>
    <w:rPr>
      <w:rFonts w:eastAsia="Calibri"/>
      <w:sz w:val="24"/>
      <w:szCs w:val="24"/>
      <w:lang w:val="en-US"/>
    </w:rPr>
  </w:style>
  <w:style w:type="character" w:customStyle="1" w:styleId="148">
    <w:name w:val="Unresolved Mention1"/>
    <w:semiHidden/>
    <w:unhideWhenUsed/>
    <w:qFormat/>
    <w:uiPriority w:val="99"/>
    <w:rPr>
      <w:color w:val="808080"/>
      <w:shd w:val="clear" w:color="auto" w:fill="E6E6E6"/>
    </w:rPr>
  </w:style>
  <w:style w:type="character" w:customStyle="1" w:styleId="149">
    <w:name w:val="H6 Char"/>
    <w:link w:val="8"/>
    <w:qFormat/>
    <w:uiPriority w:val="0"/>
    <w:rPr>
      <w:rFonts w:ascii="Arial" w:hAnsi="Arial"/>
      <w:lang w:eastAsia="en-US"/>
    </w:rPr>
  </w:style>
  <w:style w:type="paragraph" w:styleId="150">
    <w:name w:val="List Paragraph"/>
    <w:basedOn w:val="1"/>
    <w:link w:val="153"/>
    <w:qFormat/>
    <w:uiPriority w:val="34"/>
    <w:pPr>
      <w:overflowPunct w:val="0"/>
      <w:autoSpaceDE w:val="0"/>
      <w:autoSpaceDN w:val="0"/>
      <w:adjustRightInd w:val="0"/>
      <w:ind w:firstLine="420" w:firstLineChars="200"/>
      <w:textAlignment w:val="baseline"/>
    </w:pPr>
    <w:rPr>
      <w:rFonts w:eastAsia="MS Mincho"/>
    </w:rPr>
  </w:style>
  <w:style w:type="character" w:customStyle="1" w:styleId="151">
    <w:name w:val="EQ Char"/>
    <w:link w:val="59"/>
    <w:qFormat/>
    <w:locked/>
    <w:uiPriority w:val="0"/>
    <w:rPr>
      <w:lang w:val="en-GB" w:eastAsia="en-US"/>
    </w:rPr>
  </w:style>
  <w:style w:type="character" w:customStyle="1" w:styleId="152">
    <w:name w:val="PL Char"/>
    <w:link w:val="65"/>
    <w:qFormat/>
    <w:uiPriority w:val="0"/>
    <w:rPr>
      <w:rFonts w:ascii="Courier New" w:hAnsi="Courier New"/>
      <w:sz w:val="16"/>
      <w:lang w:val="en-GB" w:eastAsia="en-US"/>
    </w:rPr>
  </w:style>
  <w:style w:type="character" w:customStyle="1" w:styleId="153">
    <w:name w:val="List Paragraph Char"/>
    <w:link w:val="150"/>
    <w:qFormat/>
    <w:locked/>
    <w:uiPriority w:val="34"/>
    <w:rPr>
      <w:rFonts w:eastAsia="MS Mincho"/>
      <w:lang w:val="en-GB" w:eastAsia="en-US"/>
    </w:rPr>
  </w:style>
  <w:style w:type="paragraph" w:customStyle="1" w:styleId="154">
    <w:name w:val="List Paragraph1"/>
    <w:basedOn w:val="1"/>
    <w:qFormat/>
    <w:uiPriority w:val="0"/>
    <w:pPr>
      <w:overflowPunct w:val="0"/>
      <w:autoSpaceDE w:val="0"/>
      <w:autoSpaceDN w:val="0"/>
      <w:adjustRightInd w:val="0"/>
      <w:ind w:firstLine="420" w:firstLineChars="200"/>
    </w:pPr>
    <w:rPr>
      <w:rFonts w:eastAsia="MS Mincho"/>
      <w:lang w:val="en-US" w:eastAsia="zh-CN"/>
    </w:rPr>
  </w:style>
  <w:style w:type="character" w:customStyle="1" w:styleId="155">
    <w:name w:val="Unresolved Mention"/>
    <w:basedOn w:val="52"/>
    <w:semiHidden/>
    <w:unhideWhenUsed/>
    <w:qFormat/>
    <w:uiPriority w:val="99"/>
    <w:rPr>
      <w:color w:val="605E5C"/>
      <w:shd w:val="clear" w:color="auto" w:fill="E1DFDD"/>
    </w:rPr>
  </w:style>
  <w:style w:type="character" w:customStyle="1" w:styleId="156">
    <w:name w:val="Document Map Char"/>
    <w:basedOn w:val="52"/>
    <w:link w:val="29"/>
    <w:semiHidden/>
    <w:qFormat/>
    <w:uiPriority w:val="0"/>
    <w:rPr>
      <w:rFonts w:ascii="Tahoma" w:hAnsi="Tahoma"/>
      <w:shd w:val="clear" w:color="auto" w:fill="000080"/>
      <w:lang w:val="en-GB" w:eastAsia="en-US"/>
    </w:rPr>
  </w:style>
  <w:style w:type="paragraph" w:customStyle="1" w:styleId="157">
    <w:name w:val="Proposal"/>
    <w:basedOn w:val="31"/>
    <w:qFormat/>
    <w:uiPriority w:val="0"/>
    <w:pPr>
      <w:numPr>
        <w:ilvl w:val="0"/>
        <w:numId w:val="2"/>
      </w:numPr>
      <w:tabs>
        <w:tab w:val="left" w:pos="1701"/>
        <w:tab w:val="clear" w:pos="1304"/>
      </w:tabs>
      <w:ind w:left="1701" w:hanging="1701"/>
    </w:pPr>
    <w:rPr>
      <w:b/>
      <w:bCs/>
    </w:rPr>
  </w:style>
  <w:style w:type="paragraph" w:customStyle="1" w:styleId="158">
    <w:name w:val="Observation"/>
    <w:basedOn w:val="157"/>
    <w:qFormat/>
    <w:uiPriority w:val="0"/>
    <w:pPr>
      <w:numPr>
        <w:ilvl w:val="0"/>
        <w:numId w:val="3"/>
      </w:numPr>
      <w:ind w:left="1701" w:hanging="1701"/>
    </w:pPr>
    <w:rPr>
      <w:lang w:eastAsia="ja-JP"/>
    </w:rPr>
  </w:style>
  <w:style w:type="paragraph" w:customStyle="1" w:styleId="159">
    <w:name w:val="Char"/>
    <w:basedOn w:val="150"/>
    <w:qFormat/>
    <w:uiPriority w:val="0"/>
    <w:pPr>
      <w:keepNext/>
      <w:keepLines/>
      <w:widowControl/>
      <w:numPr>
        <w:ilvl w:val="0"/>
        <w:numId w:val="4"/>
      </w:numPr>
      <w:pBdr>
        <w:top w:val="single" w:color="auto" w:sz="12" w:space="1"/>
      </w:pBdr>
      <w:tabs>
        <w:tab w:val="left" w:pos="1985"/>
      </w:tabs>
      <w:spacing w:before="240" w:after="180"/>
      <w:ind w:firstLine="0" w:firstLineChars="0"/>
      <w:outlineLvl w:val="0"/>
    </w:pPr>
    <w:rPr>
      <w:rFonts w:ascii="Arial" w:hAnsi="Arial"/>
      <w:kern w:val="0"/>
      <w:sz w:val="32"/>
      <w:szCs w:val="36"/>
    </w:rPr>
  </w:style>
  <w:style w:type="paragraph" w:customStyle="1" w:styleId="160">
    <w:name w:val="3GPP_Header"/>
    <w:basedOn w:val="31"/>
    <w:qFormat/>
    <w:uiPriority w:val="0"/>
    <w:pPr>
      <w:tabs>
        <w:tab w:val="left" w:pos="1701"/>
        <w:tab w:val="right" w:pos="9639"/>
      </w:tabs>
      <w:spacing w:after="240"/>
    </w:pPr>
    <w:rPr>
      <w:b/>
      <w:sz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AF9D9-8059-4A08-835C-D51BF447EA1B}">
  <ds:schemaRefs/>
</ds:datastoreItem>
</file>

<file path=docProps/app.xml><?xml version="1.0" encoding="utf-8"?>
<Properties xmlns="http://schemas.openxmlformats.org/officeDocument/2006/extended-properties" xmlns:vt="http://schemas.openxmlformats.org/officeDocument/2006/docPropsVTypes">
  <Template>3gpp_70.dot</Template>
  <Pages>41</Pages>
  <Words>10555</Words>
  <Characters>60164</Characters>
  <Lines>501</Lines>
  <Paragraphs>141</Paragraphs>
  <TotalTime>11</TotalTime>
  <ScaleCrop>false</ScaleCrop>
  <LinksUpToDate>false</LinksUpToDate>
  <CharactersWithSpaces>70578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2023-05-15T07:31:00Z</dcterms:created>
  <dc:creator>양윤오/책임연구원/미래기술센터 C&amp;M표준(연)5G무선통신표준Task(yoonoh.yang@lge.com)</dc:creator>
  <cp:lastModifiedBy>cmcc-chunxia Guo</cp:lastModifiedBy>
  <cp:lastPrinted>2019-04-25T01:09:00Z</cp:lastPrinted>
  <dcterms:modified xsi:type="dcterms:W3CDTF">2023-11-06T06:36:18Z</dcterms:modified>
  <cp:revision>364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KSOProductBuildVer">
    <vt:lpwstr>2052-11.8.2.12085</vt:lpwstr>
  </property>
  <property fmtid="{D5CDD505-2E9C-101B-9397-08002B2CF9AE}" pid="17" name="ICV">
    <vt:lpwstr>4E52DAF8FD6546AB91AD8E0E2CC7501C</vt:lpwstr>
  </property>
</Properties>
</file>