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A1928" w14:textId="38060761" w:rsidR="00D207D5" w:rsidRPr="00D207D5" w:rsidRDefault="00D207D5" w:rsidP="00D207D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207D5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D207D5">
        <w:rPr>
          <w:rFonts w:ascii="Arial" w:hAnsi="Arial" w:cs="Arial"/>
          <w:b/>
          <w:noProof/>
          <w:sz w:val="24"/>
          <w:szCs w:val="24"/>
        </w:rPr>
        <w:tab/>
      </w:r>
      <w:r w:rsidR="001C5E64" w:rsidRPr="001C5E64">
        <w:rPr>
          <w:rFonts w:ascii="Arial" w:hAnsi="Arial" w:cs="Arial"/>
          <w:b/>
          <w:noProof/>
          <w:color w:val="000000"/>
          <w:sz w:val="24"/>
          <w:szCs w:val="24"/>
        </w:rPr>
        <w:t>R4-2311005</w:t>
      </w:r>
    </w:p>
    <w:p w14:paraId="44B4FECC" w14:textId="3B240174" w:rsidR="00D207D5" w:rsidRDefault="00D207D5" w:rsidP="00D207D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sz w:val="24"/>
          <w:szCs w:val="24"/>
        </w:rPr>
        <w:t>Toulouse, France</w:t>
      </w:r>
      <w:r w:rsidRPr="007A66B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21</w:t>
      </w:r>
      <w:r w:rsidRPr="007A66BF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25</w:t>
      </w:r>
      <w:r w:rsidRPr="007A66B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August</w:t>
      </w:r>
      <w:r w:rsidRPr="007A66BF">
        <w:rPr>
          <w:rFonts w:cs="Arial"/>
          <w:sz w:val="24"/>
          <w:szCs w:val="24"/>
        </w:rPr>
        <w:t xml:space="preserve"> 202</w:t>
      </w:r>
      <w:r>
        <w:rPr>
          <w:rFonts w:cs="Arial"/>
          <w:sz w:val="24"/>
          <w:szCs w:val="24"/>
        </w:rPr>
        <w:t>3</w:t>
      </w:r>
    </w:p>
    <w:p w14:paraId="7F358C0D" w14:textId="77777777" w:rsidR="00D207D5" w:rsidRDefault="00D207D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6E9FB026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 xml:space="preserve">named “EnergyServ”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745B0" w14:textId="77777777" w:rsidR="009D703F" w:rsidRDefault="009D703F">
      <w:pPr>
        <w:spacing w:after="0"/>
      </w:pPr>
      <w:r>
        <w:separator/>
      </w:r>
    </w:p>
  </w:endnote>
  <w:endnote w:type="continuationSeparator" w:id="0">
    <w:p w14:paraId="2D9CB7AF" w14:textId="77777777" w:rsidR="009D703F" w:rsidRDefault="009D70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CB21A" w14:textId="77777777" w:rsidR="009D703F" w:rsidRDefault="009D703F">
      <w:pPr>
        <w:spacing w:after="0"/>
      </w:pPr>
      <w:r>
        <w:separator/>
      </w:r>
    </w:p>
  </w:footnote>
  <w:footnote w:type="continuationSeparator" w:id="0">
    <w:p w14:paraId="14190CA1" w14:textId="77777777" w:rsidR="009D703F" w:rsidRDefault="009D70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C5E64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1D79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D703F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07D5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E6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C5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C5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5E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5E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5E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5E64"/>
    <w:pPr>
      <w:outlineLvl w:val="5"/>
    </w:pPr>
  </w:style>
  <w:style w:type="paragraph" w:styleId="Heading7">
    <w:name w:val="heading 7"/>
    <w:basedOn w:val="H6"/>
    <w:next w:val="Normal"/>
    <w:qFormat/>
    <w:rsid w:val="001C5E64"/>
    <w:pPr>
      <w:outlineLvl w:val="6"/>
    </w:pPr>
  </w:style>
  <w:style w:type="paragraph" w:styleId="Heading8">
    <w:name w:val="heading 8"/>
    <w:basedOn w:val="Heading1"/>
    <w:next w:val="Normal"/>
    <w:qFormat/>
    <w:rsid w:val="001C5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5E64"/>
    <w:pPr>
      <w:outlineLvl w:val="8"/>
    </w:pPr>
  </w:style>
  <w:style w:type="character" w:default="1" w:styleId="DefaultParagraphFont">
    <w:name w:val="Default Paragraph Font"/>
    <w:semiHidden/>
    <w:rsid w:val="001C5E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5E64"/>
  </w:style>
  <w:style w:type="paragraph" w:styleId="Header">
    <w:name w:val="header"/>
    <w:link w:val="HeaderChar"/>
    <w:rsid w:val="001C5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C5E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5E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C5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1C5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5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C5E64"/>
    <w:pPr>
      <w:ind w:left="1701" w:hanging="1701"/>
    </w:pPr>
  </w:style>
  <w:style w:type="paragraph" w:styleId="TOC4">
    <w:name w:val="toc 4"/>
    <w:basedOn w:val="TOC3"/>
    <w:semiHidden/>
    <w:rsid w:val="001C5E64"/>
    <w:pPr>
      <w:ind w:left="1418" w:hanging="1418"/>
    </w:pPr>
  </w:style>
  <w:style w:type="paragraph" w:styleId="TOC3">
    <w:name w:val="toc 3"/>
    <w:basedOn w:val="TOC2"/>
    <w:semiHidden/>
    <w:rsid w:val="001C5E64"/>
    <w:pPr>
      <w:ind w:left="1134" w:hanging="1134"/>
    </w:pPr>
  </w:style>
  <w:style w:type="paragraph" w:styleId="TOC2">
    <w:name w:val="toc 2"/>
    <w:basedOn w:val="TOC1"/>
    <w:semiHidden/>
    <w:rsid w:val="001C5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5E64"/>
    <w:pPr>
      <w:ind w:left="284"/>
    </w:pPr>
  </w:style>
  <w:style w:type="paragraph" w:styleId="Index1">
    <w:name w:val="index 1"/>
    <w:basedOn w:val="Normal"/>
    <w:semiHidden/>
    <w:rsid w:val="001C5E64"/>
    <w:pPr>
      <w:keepLines/>
      <w:spacing w:after="0"/>
    </w:pPr>
  </w:style>
  <w:style w:type="paragraph" w:customStyle="1" w:styleId="ZH">
    <w:name w:val="ZH"/>
    <w:rsid w:val="001C5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C5E64"/>
    <w:pPr>
      <w:outlineLvl w:val="9"/>
    </w:pPr>
  </w:style>
  <w:style w:type="paragraph" w:styleId="ListNumber2">
    <w:name w:val="List Number 2"/>
    <w:basedOn w:val="ListNumber"/>
    <w:semiHidden/>
    <w:rsid w:val="001C5E64"/>
    <w:pPr>
      <w:ind w:left="851"/>
    </w:pPr>
  </w:style>
  <w:style w:type="character" w:styleId="FootnoteReference">
    <w:name w:val="footnote reference"/>
    <w:basedOn w:val="DefaultParagraphFont"/>
    <w:semiHidden/>
    <w:rsid w:val="001C5E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5E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C5E64"/>
    <w:rPr>
      <w:b/>
    </w:rPr>
  </w:style>
  <w:style w:type="paragraph" w:customStyle="1" w:styleId="TAC">
    <w:name w:val="TAC"/>
    <w:basedOn w:val="TAL"/>
    <w:rsid w:val="001C5E64"/>
    <w:pPr>
      <w:jc w:val="center"/>
    </w:pPr>
  </w:style>
  <w:style w:type="paragraph" w:customStyle="1" w:styleId="TF">
    <w:name w:val="TF"/>
    <w:basedOn w:val="TH"/>
    <w:rsid w:val="001C5E64"/>
    <w:pPr>
      <w:keepNext w:val="0"/>
      <w:spacing w:before="0" w:after="240"/>
    </w:pPr>
  </w:style>
  <w:style w:type="paragraph" w:customStyle="1" w:styleId="NO">
    <w:name w:val="NO"/>
    <w:basedOn w:val="Normal"/>
    <w:rsid w:val="001C5E64"/>
    <w:pPr>
      <w:keepLines/>
      <w:ind w:left="1135" w:hanging="851"/>
    </w:pPr>
  </w:style>
  <w:style w:type="paragraph" w:styleId="TOC9">
    <w:name w:val="toc 9"/>
    <w:basedOn w:val="TOC8"/>
    <w:semiHidden/>
    <w:rsid w:val="001C5E64"/>
    <w:pPr>
      <w:ind w:left="1418" w:hanging="1418"/>
    </w:pPr>
  </w:style>
  <w:style w:type="paragraph" w:customStyle="1" w:styleId="EX">
    <w:name w:val="EX"/>
    <w:basedOn w:val="Normal"/>
    <w:rsid w:val="001C5E64"/>
    <w:pPr>
      <w:keepLines/>
      <w:ind w:left="1702" w:hanging="1418"/>
    </w:pPr>
  </w:style>
  <w:style w:type="paragraph" w:customStyle="1" w:styleId="FP">
    <w:name w:val="FP"/>
    <w:basedOn w:val="Normal"/>
    <w:rsid w:val="001C5E64"/>
    <w:pPr>
      <w:spacing w:after="0"/>
    </w:pPr>
  </w:style>
  <w:style w:type="paragraph" w:customStyle="1" w:styleId="LD">
    <w:name w:val="LD"/>
    <w:rsid w:val="001C5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5E64"/>
    <w:pPr>
      <w:spacing w:after="0"/>
    </w:pPr>
  </w:style>
  <w:style w:type="paragraph" w:customStyle="1" w:styleId="EW">
    <w:name w:val="EW"/>
    <w:basedOn w:val="EX"/>
    <w:rsid w:val="001C5E64"/>
    <w:pPr>
      <w:spacing w:after="0"/>
    </w:pPr>
  </w:style>
  <w:style w:type="paragraph" w:styleId="TOC6">
    <w:name w:val="toc 6"/>
    <w:basedOn w:val="TOC5"/>
    <w:next w:val="Normal"/>
    <w:semiHidden/>
    <w:rsid w:val="001C5E64"/>
    <w:pPr>
      <w:ind w:left="1985" w:hanging="1985"/>
    </w:pPr>
  </w:style>
  <w:style w:type="paragraph" w:styleId="TOC7">
    <w:name w:val="toc 7"/>
    <w:basedOn w:val="TOC6"/>
    <w:next w:val="Normal"/>
    <w:semiHidden/>
    <w:rsid w:val="001C5E64"/>
    <w:pPr>
      <w:ind w:left="2268" w:hanging="2268"/>
    </w:pPr>
  </w:style>
  <w:style w:type="paragraph" w:styleId="ListBullet2">
    <w:name w:val="List Bullet 2"/>
    <w:basedOn w:val="ListBullet"/>
    <w:semiHidden/>
    <w:rsid w:val="001C5E64"/>
    <w:pPr>
      <w:ind w:left="851"/>
    </w:pPr>
  </w:style>
  <w:style w:type="paragraph" w:styleId="ListBullet3">
    <w:name w:val="List Bullet 3"/>
    <w:basedOn w:val="ListBullet2"/>
    <w:semiHidden/>
    <w:rsid w:val="001C5E64"/>
    <w:pPr>
      <w:ind w:left="1135"/>
    </w:pPr>
  </w:style>
  <w:style w:type="paragraph" w:styleId="ListNumber">
    <w:name w:val="List Number"/>
    <w:basedOn w:val="List"/>
    <w:semiHidden/>
    <w:rsid w:val="001C5E64"/>
  </w:style>
  <w:style w:type="paragraph" w:customStyle="1" w:styleId="EQ">
    <w:name w:val="EQ"/>
    <w:basedOn w:val="Normal"/>
    <w:next w:val="Normal"/>
    <w:rsid w:val="001C5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5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5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5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5E64"/>
    <w:pPr>
      <w:jc w:val="right"/>
    </w:pPr>
  </w:style>
  <w:style w:type="paragraph" w:customStyle="1" w:styleId="H6">
    <w:name w:val="H6"/>
    <w:basedOn w:val="Heading5"/>
    <w:next w:val="Normal"/>
    <w:rsid w:val="001C5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5E64"/>
    <w:pPr>
      <w:ind w:left="851" w:hanging="851"/>
    </w:pPr>
  </w:style>
  <w:style w:type="paragraph" w:customStyle="1" w:styleId="TAL">
    <w:name w:val="TAL"/>
    <w:basedOn w:val="Normal"/>
    <w:rsid w:val="001C5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5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5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5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5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5E64"/>
    <w:pPr>
      <w:framePr w:wrap="notBeside" w:y="16161"/>
    </w:pPr>
  </w:style>
  <w:style w:type="character" w:customStyle="1" w:styleId="ZGSM">
    <w:name w:val="ZGSM"/>
    <w:rsid w:val="001C5E64"/>
  </w:style>
  <w:style w:type="paragraph" w:styleId="List2">
    <w:name w:val="List 2"/>
    <w:basedOn w:val="List"/>
    <w:semiHidden/>
    <w:rsid w:val="001C5E64"/>
    <w:pPr>
      <w:ind w:left="851"/>
    </w:pPr>
  </w:style>
  <w:style w:type="paragraph" w:customStyle="1" w:styleId="ZG">
    <w:name w:val="ZG"/>
    <w:rsid w:val="001C5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C5E64"/>
    <w:pPr>
      <w:ind w:left="1135"/>
    </w:pPr>
  </w:style>
  <w:style w:type="paragraph" w:styleId="List4">
    <w:name w:val="List 4"/>
    <w:basedOn w:val="List3"/>
    <w:semiHidden/>
    <w:rsid w:val="001C5E64"/>
    <w:pPr>
      <w:ind w:left="1418"/>
    </w:pPr>
  </w:style>
  <w:style w:type="paragraph" w:styleId="List5">
    <w:name w:val="List 5"/>
    <w:basedOn w:val="List4"/>
    <w:semiHidden/>
    <w:rsid w:val="001C5E64"/>
    <w:pPr>
      <w:ind w:left="1702"/>
    </w:pPr>
  </w:style>
  <w:style w:type="paragraph" w:customStyle="1" w:styleId="EditorsNote">
    <w:name w:val="Editor's Note"/>
    <w:basedOn w:val="NO"/>
    <w:rsid w:val="001C5E64"/>
    <w:rPr>
      <w:color w:val="FF0000"/>
    </w:rPr>
  </w:style>
  <w:style w:type="paragraph" w:styleId="List">
    <w:name w:val="List"/>
    <w:basedOn w:val="Normal"/>
    <w:semiHidden/>
    <w:rsid w:val="001C5E64"/>
    <w:pPr>
      <w:ind w:left="568" w:hanging="284"/>
    </w:pPr>
  </w:style>
  <w:style w:type="paragraph" w:styleId="ListBullet">
    <w:name w:val="List Bullet"/>
    <w:basedOn w:val="List"/>
    <w:semiHidden/>
    <w:rsid w:val="001C5E64"/>
  </w:style>
  <w:style w:type="paragraph" w:styleId="ListBullet4">
    <w:name w:val="List Bullet 4"/>
    <w:basedOn w:val="ListBullet3"/>
    <w:semiHidden/>
    <w:rsid w:val="001C5E64"/>
    <w:pPr>
      <w:ind w:left="1418"/>
    </w:pPr>
  </w:style>
  <w:style w:type="paragraph" w:styleId="ListBullet5">
    <w:name w:val="List Bullet 5"/>
    <w:basedOn w:val="ListBullet4"/>
    <w:semiHidden/>
    <w:rsid w:val="001C5E64"/>
    <w:pPr>
      <w:ind w:left="1702"/>
    </w:pPr>
  </w:style>
  <w:style w:type="paragraph" w:customStyle="1" w:styleId="B2">
    <w:name w:val="B2"/>
    <w:basedOn w:val="List2"/>
    <w:rsid w:val="001C5E64"/>
  </w:style>
  <w:style w:type="paragraph" w:customStyle="1" w:styleId="B3">
    <w:name w:val="B3"/>
    <w:basedOn w:val="List3"/>
    <w:rsid w:val="001C5E64"/>
  </w:style>
  <w:style w:type="paragraph" w:customStyle="1" w:styleId="B4">
    <w:name w:val="B4"/>
    <w:basedOn w:val="List4"/>
    <w:rsid w:val="001C5E64"/>
  </w:style>
  <w:style w:type="paragraph" w:customStyle="1" w:styleId="B5">
    <w:name w:val="B5"/>
    <w:basedOn w:val="List5"/>
    <w:rsid w:val="001C5E64"/>
  </w:style>
  <w:style w:type="paragraph" w:customStyle="1" w:styleId="ZTD">
    <w:name w:val="ZTD"/>
    <w:basedOn w:val="ZB"/>
    <w:rsid w:val="001C5E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683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32</cp:revision>
  <cp:lastPrinted>2002-04-23T07:10:00Z</cp:lastPrinted>
  <dcterms:created xsi:type="dcterms:W3CDTF">2023-05-22T10:23:00Z</dcterms:created>
  <dcterms:modified xsi:type="dcterms:W3CDTF">2023-07-14T07:33:00Z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