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AD5F4" w14:textId="711CA9E4" w:rsidR="004338FF" w:rsidRPr="00425FD0" w:rsidRDefault="004338FF" w:rsidP="004338FF">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w:t>
      </w:r>
      <w:r w:rsidRPr="00425FD0">
        <w:rPr>
          <w:rFonts w:ascii="Arial" w:hAnsi="Arial"/>
          <w:b/>
          <w:i/>
          <w:noProof/>
          <w:sz w:val="28"/>
        </w:rPr>
        <w:tab/>
      </w:r>
      <w:bookmarkStart w:id="2" w:name="_GoBack"/>
      <w:r w:rsidR="00B61049" w:rsidRPr="00B61049">
        <w:rPr>
          <w:rFonts w:ascii="Arial" w:eastAsia="宋体" w:hAnsi="Arial" w:cs="Arial"/>
          <w:b/>
          <w:sz w:val="24"/>
          <w:lang w:val="en-US" w:eastAsia="zh-CN"/>
        </w:rPr>
        <w:t>R4-2312880</w:t>
      </w:r>
      <w:bookmarkEnd w:id="2"/>
    </w:p>
    <w:p w14:paraId="488ED0B9" w14:textId="77777777" w:rsidR="004338FF" w:rsidRPr="009E1755" w:rsidRDefault="004338FF" w:rsidP="004338FF">
      <w:pPr>
        <w:widowControl w:val="0"/>
        <w:tabs>
          <w:tab w:val="left" w:pos="2160"/>
        </w:tabs>
        <w:spacing w:after="0"/>
        <w:ind w:left="2127" w:hanging="2127"/>
        <w:jc w:val="both"/>
        <w:rPr>
          <w:rFonts w:ascii="Arial" w:eastAsia="宋体" w:hAnsi="Arial" w:cs="Arial"/>
          <w:b/>
          <w:sz w:val="24"/>
          <w:lang w:eastAsia="zh-CN"/>
        </w:rPr>
      </w:pPr>
      <w:r w:rsidRPr="006E3AD8">
        <w:rPr>
          <w:rFonts w:ascii="Arial" w:hAnsi="Arial" w:cs="Arial"/>
          <w:b/>
          <w:sz w:val="24"/>
          <w:lang w:val="en-US" w:eastAsia="zh-CN"/>
        </w:rPr>
        <w:t>Toulouse, France,</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 xml:space="preserve">1 </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5</w:t>
      </w:r>
      <w:r w:rsidRPr="009E1755">
        <w:rPr>
          <w:rFonts w:ascii="Arial" w:hAnsi="Arial"/>
          <w:b/>
          <w:noProof/>
          <w:sz w:val="24"/>
          <w:lang w:val="en-US" w:eastAsia="zh-CN"/>
        </w:rPr>
        <w:t>, 2023</w:t>
      </w:r>
    </w:p>
    <w:bookmarkEnd w:id="0"/>
    <w:bookmarkEnd w:id="1"/>
    <w:p w14:paraId="05625486" w14:textId="77777777" w:rsidR="00070561" w:rsidRPr="004338FF" w:rsidRDefault="00070561" w:rsidP="00F90E24">
      <w:pPr>
        <w:pStyle w:val="a5"/>
        <w:jc w:val="both"/>
        <w:rPr>
          <w:noProof w:val="0"/>
          <w:lang w:val="en-GB"/>
        </w:rPr>
      </w:pPr>
    </w:p>
    <w:p w14:paraId="28513F45" w14:textId="402C0DEB"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338FF" w:rsidRPr="004338FF">
        <w:rPr>
          <w:rFonts w:ascii="Arial" w:eastAsia="宋体" w:hAnsi="Arial"/>
          <w:b/>
          <w:sz w:val="24"/>
          <w:lang w:val="en-US" w:eastAsia="zh-CN"/>
        </w:rPr>
        <w:t>Discussion on RRM requirements for SL-U operations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74EADF1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A22FB" w:rsidRPr="007A22FB">
        <w:rPr>
          <w:rFonts w:ascii="Arial" w:eastAsia="宋体" w:hAnsi="Arial"/>
          <w:b/>
          <w:sz w:val="24"/>
          <w:lang w:val="en-US" w:eastAsia="zh-CN"/>
        </w:rPr>
        <w:t>8.3</w:t>
      </w:r>
      <w:r w:rsidR="00B61049">
        <w:rPr>
          <w:rFonts w:ascii="Arial" w:eastAsia="宋体" w:hAnsi="Arial"/>
          <w:b/>
          <w:sz w:val="24"/>
          <w:lang w:val="en-US" w:eastAsia="zh-CN"/>
        </w:rPr>
        <w:t>0</w:t>
      </w:r>
      <w:r w:rsidR="007A22FB" w:rsidRPr="007A22FB">
        <w:rPr>
          <w:rFonts w:ascii="Arial" w:eastAsia="宋体" w:hAnsi="Arial"/>
          <w:b/>
          <w:sz w:val="24"/>
          <w:lang w:val="en-US" w:eastAsia="zh-CN"/>
        </w:rPr>
        <w:t>.3</w:t>
      </w:r>
      <w:r w:rsidR="00B61049">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49574119" w:rsidR="00AE50B2" w:rsidRDefault="0052439A" w:rsidP="00182BC4">
      <w:pPr>
        <w:adjustRightInd w:val="0"/>
        <w:snapToGrid w:val="0"/>
        <w:spacing w:before="180" w:after="120"/>
        <w:rPr>
          <w:rFonts w:eastAsia="宋体"/>
          <w:sz w:val="22"/>
          <w:lang w:eastAsia="zh-CN"/>
        </w:rPr>
      </w:pPr>
      <w:r>
        <w:rPr>
          <w:rFonts w:eastAsia="宋体"/>
          <w:sz w:val="22"/>
          <w:lang w:eastAsia="zh-CN"/>
        </w:rPr>
        <w:t>In RAN4</w:t>
      </w:r>
      <w:r w:rsidR="00617214">
        <w:rPr>
          <w:rFonts w:eastAsia="宋体"/>
          <w:sz w:val="22"/>
          <w:lang w:eastAsia="zh-CN"/>
        </w:rPr>
        <w:t>#107 meeting</w:t>
      </w:r>
      <w:r>
        <w:rPr>
          <w:rFonts w:eastAsia="宋体"/>
          <w:sz w:val="22"/>
          <w:lang w:eastAsia="zh-CN"/>
        </w:rPr>
        <w:t xml:space="preserve">, the RRM impacts </w:t>
      </w:r>
      <w:r w:rsidR="00D12B51">
        <w:rPr>
          <w:rFonts w:eastAsia="宋体"/>
          <w:sz w:val="22"/>
          <w:lang w:eastAsia="zh-CN"/>
        </w:rPr>
        <w:t>due to SL-U operation</w:t>
      </w:r>
      <w:r w:rsidR="00C322F6">
        <w:rPr>
          <w:rFonts w:eastAsia="宋体"/>
          <w:sz w:val="22"/>
          <w:lang w:eastAsia="zh-CN"/>
        </w:rPr>
        <w:t xml:space="preserve"> were discussed</w:t>
      </w:r>
      <w:r w:rsidR="00FB6E6F">
        <w:rPr>
          <w:rFonts w:eastAsia="宋体"/>
          <w:sz w:val="22"/>
          <w:lang w:eastAsia="zh-CN"/>
        </w:rPr>
        <w:t xml:space="preserve"> and </w:t>
      </w:r>
      <w:r w:rsidR="00D12B51">
        <w:rPr>
          <w:rFonts w:eastAsia="宋体"/>
          <w:sz w:val="22"/>
          <w:lang w:eastAsia="zh-CN"/>
        </w:rPr>
        <w:t xml:space="preserve">the </w:t>
      </w:r>
      <w:r w:rsidR="00617214">
        <w:rPr>
          <w:rFonts w:eastAsia="宋体"/>
          <w:sz w:val="22"/>
          <w:lang w:eastAsia="zh-CN"/>
        </w:rPr>
        <w:t xml:space="preserve">progress has been captured in </w:t>
      </w:r>
      <w:r w:rsidR="000A3E4D">
        <w:rPr>
          <w:rFonts w:eastAsia="宋体"/>
          <w:sz w:val="22"/>
          <w:lang w:eastAsia="zh-CN"/>
        </w:rPr>
        <w:t>WF [1]</w:t>
      </w:r>
      <w:r w:rsidR="00086583">
        <w:rPr>
          <w:rFonts w:eastAsia="宋体"/>
          <w:sz w:val="22"/>
          <w:lang w:eastAsia="zh-CN"/>
        </w:rPr>
        <w:t xml:space="preserve">,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the RRM </w:t>
      </w:r>
      <w:r w:rsidR="001D4037">
        <w:rPr>
          <w:rFonts w:eastAsia="宋体"/>
          <w:sz w:val="22"/>
          <w:lang w:eastAsia="zh-CN"/>
        </w:rPr>
        <w:t>requirements</w:t>
      </w:r>
      <w:r w:rsidR="00291382">
        <w:rPr>
          <w:rFonts w:eastAsia="宋体"/>
          <w:sz w:val="22"/>
          <w:lang w:eastAsia="zh-CN"/>
        </w:rPr>
        <w:t xml:space="preserve"> </w:t>
      </w:r>
      <w:r w:rsidR="00D12B51">
        <w:rPr>
          <w:rFonts w:eastAsia="宋体"/>
          <w:sz w:val="22"/>
          <w:lang w:eastAsia="zh-CN"/>
        </w:rPr>
        <w:t>for SL-U operations in R18</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1EBE2344" w14:textId="33595360" w:rsidR="00555B34" w:rsidRDefault="00555B34" w:rsidP="00F70DC9">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n WF [</w:t>
      </w:r>
      <w:r w:rsidR="00870F31">
        <w:rPr>
          <w:rFonts w:eastAsia="宋体"/>
          <w:sz w:val="22"/>
          <w:lang w:eastAsia="zh-CN"/>
        </w:rPr>
        <w:t>1</w:t>
      </w:r>
      <w:r>
        <w:rPr>
          <w:rFonts w:eastAsia="宋体"/>
          <w:sz w:val="22"/>
          <w:lang w:eastAsia="zh-CN"/>
        </w:rPr>
        <w:t>]</w:t>
      </w:r>
      <w:r w:rsidR="00870F31">
        <w:rPr>
          <w:rFonts w:eastAsia="宋体"/>
          <w:sz w:val="22"/>
          <w:lang w:eastAsia="zh-CN"/>
        </w:rPr>
        <w:t>, it has been captured that RAN4 discuss whether and how to define the following requirements for SL-U operation</w:t>
      </w:r>
    </w:p>
    <w:p w14:paraId="02A85F7A" w14:textId="5135E25F" w:rsidR="003843EA" w:rsidRDefault="003843EA" w:rsidP="003843EA">
      <w:pPr>
        <w:pStyle w:val="3"/>
        <w:rPr>
          <w:lang w:eastAsia="zh-CN"/>
        </w:rPr>
      </w:pPr>
      <w:r>
        <w:rPr>
          <w:lang w:eastAsia="zh-CN"/>
        </w:rPr>
        <w:t>I</w:t>
      </w:r>
      <w:r w:rsidRPr="003843EA">
        <w:rPr>
          <w:lang w:eastAsia="zh-CN"/>
        </w:rPr>
        <w:t>nitiation/Cease of SLSS transmission</w:t>
      </w:r>
    </w:p>
    <w:p w14:paraId="2E1AC201" w14:textId="01B9B1D6" w:rsidR="00F45903" w:rsidRDefault="003843EA"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or i</w:t>
      </w:r>
      <w:r w:rsidRPr="0076407A">
        <w:rPr>
          <w:rFonts w:eastAsia="宋体"/>
          <w:sz w:val="22"/>
          <w:lang w:eastAsia="zh-CN"/>
        </w:rPr>
        <w:t>nitiation/Cease of SLSS transmission</w:t>
      </w:r>
      <w:r>
        <w:rPr>
          <w:rFonts w:eastAsia="宋体"/>
          <w:sz w:val="22"/>
          <w:lang w:eastAsia="zh-CN"/>
        </w:rPr>
        <w:t xml:space="preserve"> with </w:t>
      </w:r>
      <w:proofErr w:type="spellStart"/>
      <w:r>
        <w:rPr>
          <w:rFonts w:eastAsia="宋体" w:hint="eastAsia"/>
          <w:sz w:val="22"/>
          <w:lang w:eastAsia="zh-CN"/>
        </w:rPr>
        <w:t>S</w:t>
      </w:r>
      <w:r>
        <w:rPr>
          <w:rFonts w:eastAsia="宋体"/>
          <w:sz w:val="22"/>
          <w:lang w:eastAsia="zh-CN"/>
        </w:rPr>
        <w:t>yncRef</w:t>
      </w:r>
      <w:proofErr w:type="spellEnd"/>
      <w:r>
        <w:rPr>
          <w:rFonts w:eastAsia="宋体"/>
          <w:sz w:val="22"/>
          <w:lang w:eastAsia="zh-CN"/>
        </w:rPr>
        <w:t xml:space="preserve"> UE</w:t>
      </w:r>
      <w:r w:rsidRPr="0076407A">
        <w:rPr>
          <w:rFonts w:eastAsia="宋体" w:hint="eastAsia"/>
          <w:sz w:val="22"/>
          <w:lang w:eastAsia="zh-CN"/>
        </w:rPr>
        <w:t xml:space="preserve"> </w:t>
      </w:r>
      <w:r>
        <w:rPr>
          <w:rFonts w:eastAsia="宋体" w:hint="eastAsia"/>
          <w:sz w:val="22"/>
          <w:lang w:eastAsia="zh-CN"/>
        </w:rPr>
        <w:t>as</w:t>
      </w:r>
      <w:r>
        <w:rPr>
          <w:rFonts w:eastAsia="宋体"/>
          <w:sz w:val="22"/>
          <w:lang w:eastAsia="zh-CN"/>
        </w:rPr>
        <w:t xml:space="preserve"> </w:t>
      </w:r>
      <w:r w:rsidRPr="00C46F28">
        <w:rPr>
          <w:rFonts w:eastAsia="宋体"/>
          <w:sz w:val="22"/>
          <w:lang w:eastAsia="zh-CN"/>
        </w:rPr>
        <w:t>synchronization reference source</w:t>
      </w:r>
      <w:r>
        <w:rPr>
          <w:rFonts w:eastAsia="宋体"/>
          <w:sz w:val="22"/>
          <w:lang w:eastAsia="zh-CN"/>
        </w:rPr>
        <w:t xml:space="preserve">, RAN4 agree to extend the evaluation period </w:t>
      </w:r>
      <w:r w:rsidR="00C65B4B">
        <w:rPr>
          <w:rFonts w:eastAsia="宋体"/>
          <w:sz w:val="22"/>
          <w:lang w:eastAsia="zh-CN"/>
        </w:rPr>
        <w:t>of</w:t>
      </w:r>
      <w:r>
        <w:rPr>
          <w:rFonts w:eastAsia="宋体"/>
          <w:sz w:val="22"/>
          <w:lang w:eastAsia="zh-CN"/>
        </w:rPr>
        <w:t xml:space="preserve"> </w:t>
      </w:r>
      <w:r w:rsidRPr="003843EA">
        <w:rPr>
          <w:rFonts w:eastAsia="宋体"/>
          <w:sz w:val="22"/>
          <w:lang w:eastAsia="zh-CN"/>
        </w:rPr>
        <w:t>PSBCH-RSRP</w:t>
      </w:r>
      <w:r>
        <w:rPr>
          <w:rFonts w:eastAsia="宋体"/>
          <w:sz w:val="22"/>
          <w:lang w:eastAsia="zh-CN"/>
        </w:rPr>
        <w:t xml:space="preserve"> measurements </w:t>
      </w:r>
      <w:r w:rsidR="005D64F5">
        <w:rPr>
          <w:rFonts w:eastAsia="宋体"/>
          <w:sz w:val="22"/>
          <w:lang w:eastAsia="zh-CN"/>
        </w:rPr>
        <w:t xml:space="preserve">to (4+ x) S-SSB periods, where x </w:t>
      </w:r>
      <w:r w:rsidR="00F74DC1">
        <w:rPr>
          <w:rFonts w:eastAsia="宋体" w:hint="eastAsia"/>
          <w:sz w:val="22"/>
          <w:lang w:eastAsia="zh-CN"/>
        </w:rPr>
        <w:t>is</w:t>
      </w:r>
      <w:r w:rsidR="00F74DC1">
        <w:rPr>
          <w:rFonts w:eastAsia="宋体"/>
          <w:sz w:val="22"/>
          <w:lang w:eastAsia="zh-CN"/>
        </w:rPr>
        <w:t xml:space="preserve"> </w:t>
      </w:r>
      <w:r w:rsidR="005D64F5">
        <w:rPr>
          <w:rFonts w:eastAsia="宋体"/>
          <w:sz w:val="22"/>
          <w:lang w:eastAsia="zh-CN"/>
        </w:rPr>
        <w:t xml:space="preserve">the number of </w:t>
      </w:r>
      <w:r w:rsidRPr="003843EA">
        <w:rPr>
          <w:rFonts w:eastAsia="宋体"/>
          <w:sz w:val="22"/>
          <w:lang w:eastAsia="zh-CN"/>
        </w:rPr>
        <w:t xml:space="preserve">S-SSB </w:t>
      </w:r>
      <w:r w:rsidR="00F74DC1">
        <w:rPr>
          <w:rFonts w:eastAsia="宋体" w:hint="eastAsia"/>
          <w:sz w:val="22"/>
          <w:lang w:eastAsia="zh-CN"/>
        </w:rPr>
        <w:t>which</w:t>
      </w:r>
      <w:r w:rsidR="00F74DC1">
        <w:rPr>
          <w:rFonts w:eastAsia="宋体"/>
          <w:sz w:val="22"/>
          <w:lang w:eastAsia="zh-CN"/>
        </w:rPr>
        <w:t xml:space="preserve"> is</w:t>
      </w:r>
      <w:r w:rsidR="00F74DC1" w:rsidRPr="00F74DC1">
        <w:t xml:space="preserve"> </w:t>
      </w:r>
      <w:r w:rsidR="00F74DC1" w:rsidRPr="00F74DC1">
        <w:rPr>
          <w:rFonts w:eastAsia="宋体"/>
          <w:sz w:val="22"/>
          <w:lang w:eastAsia="zh-CN"/>
        </w:rPr>
        <w:t>not available due to LBT failures</w:t>
      </w:r>
      <w:r w:rsidR="005D64F5" w:rsidRPr="005D64F5">
        <w:rPr>
          <w:rFonts w:eastAsia="宋体"/>
          <w:sz w:val="22"/>
          <w:lang w:eastAsia="zh-CN"/>
        </w:rPr>
        <w:t xml:space="preserve"> </w:t>
      </w:r>
      <w:r w:rsidR="005D64F5">
        <w:rPr>
          <w:rFonts w:eastAsia="宋体"/>
          <w:sz w:val="22"/>
          <w:lang w:eastAsia="zh-CN"/>
        </w:rPr>
        <w:t>during the evaluation period</w:t>
      </w:r>
      <w:r>
        <w:rPr>
          <w:rFonts w:eastAsia="宋体"/>
          <w:sz w:val="22"/>
          <w:lang w:eastAsia="zh-CN"/>
        </w:rPr>
        <w:t xml:space="preserve">. </w:t>
      </w:r>
      <w:r w:rsidR="00F74DC1">
        <w:rPr>
          <w:rFonts w:eastAsia="宋体"/>
          <w:sz w:val="22"/>
          <w:lang w:eastAsia="zh-CN"/>
        </w:rPr>
        <w:t xml:space="preserve">The value of x is up to </w:t>
      </w:r>
      <w:proofErr w:type="spellStart"/>
      <w:r w:rsidR="00F74DC1" w:rsidRPr="00F74DC1">
        <w:rPr>
          <w:rFonts w:eastAsia="宋体"/>
          <w:sz w:val="22"/>
          <w:lang w:eastAsia="zh-CN"/>
        </w:rPr>
        <w:t>x_max</w:t>
      </w:r>
      <w:proofErr w:type="spellEnd"/>
      <w:r w:rsidR="00F74DC1">
        <w:rPr>
          <w:rFonts w:eastAsia="宋体"/>
          <w:sz w:val="22"/>
          <w:lang w:eastAsia="zh-CN"/>
        </w:rPr>
        <w:t>.</w:t>
      </w:r>
      <w:r w:rsidR="00F74DC1" w:rsidRPr="00F74DC1">
        <w:rPr>
          <w:rFonts w:eastAsia="宋体"/>
          <w:sz w:val="22"/>
          <w:lang w:eastAsia="zh-CN"/>
        </w:rPr>
        <w:t xml:space="preserve"> </w:t>
      </w:r>
      <w:r w:rsidR="00F74DC1">
        <w:rPr>
          <w:rFonts w:eastAsia="宋体"/>
          <w:sz w:val="22"/>
          <w:lang w:eastAsia="zh-CN"/>
        </w:rPr>
        <w:t xml:space="preserve">The definition of </w:t>
      </w:r>
      <w:proofErr w:type="spellStart"/>
      <w:r w:rsidR="00F74DC1" w:rsidRPr="00F74DC1">
        <w:rPr>
          <w:rFonts w:eastAsia="宋体"/>
          <w:sz w:val="22"/>
          <w:lang w:eastAsia="zh-CN"/>
        </w:rPr>
        <w:t>x_max</w:t>
      </w:r>
      <w:proofErr w:type="spellEnd"/>
      <w:r w:rsidR="00F74DC1">
        <w:rPr>
          <w:rFonts w:eastAsia="宋体"/>
          <w:sz w:val="22"/>
          <w:lang w:eastAsia="zh-CN"/>
        </w:rPr>
        <w:t xml:space="preserve"> needs to be further studied and the </w:t>
      </w:r>
      <w:r w:rsidR="00F45903">
        <w:rPr>
          <w:rFonts w:eastAsia="宋体"/>
          <w:sz w:val="22"/>
          <w:lang w:eastAsia="zh-CN"/>
        </w:rPr>
        <w:t>following options were captured in WF [1].</w:t>
      </w:r>
    </w:p>
    <w:tbl>
      <w:tblPr>
        <w:tblStyle w:val="afa"/>
        <w:tblW w:w="0" w:type="auto"/>
        <w:tblLook w:val="04A0" w:firstRow="1" w:lastRow="0" w:firstColumn="1" w:lastColumn="0" w:noHBand="0" w:noVBand="1"/>
      </w:tblPr>
      <w:tblGrid>
        <w:gridCol w:w="9621"/>
      </w:tblGrid>
      <w:tr w:rsidR="00F45903" w:rsidRPr="00F45903" w14:paraId="78A3A046" w14:textId="77777777" w:rsidTr="00F45903">
        <w:tc>
          <w:tcPr>
            <w:tcW w:w="9621" w:type="dxa"/>
          </w:tcPr>
          <w:p w14:paraId="50A7F078" w14:textId="77777777" w:rsidR="00F45903" w:rsidRPr="00F45903" w:rsidRDefault="00F45903" w:rsidP="00F45903">
            <w:pPr>
              <w:pStyle w:val="afe"/>
              <w:numPr>
                <w:ilvl w:val="0"/>
                <w:numId w:val="25"/>
              </w:numPr>
              <w:overflowPunct w:val="0"/>
              <w:autoSpaceDE w:val="0"/>
              <w:autoSpaceDN w:val="0"/>
              <w:adjustRightInd w:val="0"/>
              <w:snapToGrid w:val="0"/>
              <w:contextualSpacing w:val="0"/>
              <w:jc w:val="both"/>
              <w:textAlignment w:val="baseline"/>
              <w:rPr>
                <w:rFonts w:eastAsia="宋体"/>
                <w:sz w:val="21"/>
                <w:lang w:eastAsia="zh-CN"/>
              </w:rPr>
            </w:pPr>
            <w:r w:rsidRPr="00F45903">
              <w:rPr>
                <w:rFonts w:eastAsia="宋体"/>
                <w:sz w:val="21"/>
                <w:lang w:eastAsia="zh-CN"/>
              </w:rPr>
              <w:t xml:space="preserve">Proposals </w:t>
            </w:r>
          </w:p>
          <w:p w14:paraId="55C11E02" w14:textId="77777777" w:rsidR="00F45903" w:rsidRPr="00F45903" w:rsidRDefault="00F45903" w:rsidP="00F45903">
            <w:pPr>
              <w:pStyle w:val="afe"/>
              <w:numPr>
                <w:ilvl w:val="1"/>
                <w:numId w:val="25"/>
              </w:numPr>
              <w:adjustRightInd w:val="0"/>
              <w:snapToGrid w:val="0"/>
              <w:contextualSpacing w:val="0"/>
              <w:rPr>
                <w:rFonts w:eastAsia="宋体"/>
                <w:sz w:val="21"/>
                <w:lang w:eastAsia="zh-CN"/>
              </w:rPr>
            </w:pPr>
            <w:r w:rsidRPr="00F45903">
              <w:rPr>
                <w:rFonts w:eastAsia="宋体"/>
                <w:sz w:val="21"/>
                <w:lang w:eastAsia="zh-CN"/>
              </w:rPr>
              <w:t xml:space="preserve">Option 1: More RAN1 progress is necessary to determine the value of </w:t>
            </w:r>
            <w:proofErr w:type="spellStart"/>
            <w:r w:rsidRPr="00F45903">
              <w:rPr>
                <w:rFonts w:eastAsia="宋体"/>
                <w:sz w:val="21"/>
                <w:lang w:eastAsia="zh-CN"/>
              </w:rPr>
              <w:t>x_max</w:t>
            </w:r>
            <w:proofErr w:type="spellEnd"/>
            <w:r w:rsidRPr="00F45903">
              <w:rPr>
                <w:rFonts w:eastAsia="宋体"/>
                <w:sz w:val="21"/>
                <w:lang w:eastAsia="zh-CN"/>
              </w:rPr>
              <w:t xml:space="preserve"> in the measurement period requirements</w:t>
            </w:r>
          </w:p>
          <w:p w14:paraId="6CA91A93" w14:textId="77777777" w:rsidR="00F45903" w:rsidRPr="00F45903" w:rsidRDefault="00F45903" w:rsidP="00F45903">
            <w:pPr>
              <w:pStyle w:val="afe"/>
              <w:numPr>
                <w:ilvl w:val="1"/>
                <w:numId w:val="25"/>
              </w:numPr>
              <w:adjustRightInd w:val="0"/>
              <w:snapToGrid w:val="0"/>
              <w:contextualSpacing w:val="0"/>
              <w:rPr>
                <w:rFonts w:eastAsia="宋体"/>
                <w:sz w:val="21"/>
                <w:lang w:eastAsia="zh-CN"/>
              </w:rPr>
            </w:pPr>
            <w:r w:rsidRPr="00F45903">
              <w:rPr>
                <w:rFonts w:eastAsia="宋体"/>
                <w:sz w:val="21"/>
                <w:lang w:eastAsia="zh-CN"/>
              </w:rPr>
              <w:t xml:space="preserve">Option 2: The number of S-SSB occasions within the S-SSB period should be considered to define </w:t>
            </w:r>
            <w:proofErr w:type="spellStart"/>
            <w:r w:rsidRPr="00F45903">
              <w:rPr>
                <w:rFonts w:eastAsia="宋体"/>
                <w:sz w:val="21"/>
                <w:lang w:eastAsia="zh-CN"/>
              </w:rPr>
              <w:t>L</w:t>
            </w:r>
            <w:r w:rsidRPr="00F45903">
              <w:rPr>
                <w:rFonts w:eastAsia="宋体"/>
                <w:sz w:val="21"/>
                <w:vertAlign w:val="subscript"/>
                <w:lang w:eastAsia="zh-CN"/>
              </w:rPr>
              <w:t>SLSS,max</w:t>
            </w:r>
            <w:proofErr w:type="spellEnd"/>
            <w:r w:rsidRPr="00F45903">
              <w:rPr>
                <w:rFonts w:eastAsia="宋体"/>
                <w:sz w:val="21"/>
                <w:lang w:eastAsia="zh-CN"/>
              </w:rPr>
              <w:t xml:space="preserve"> (</w:t>
            </w:r>
            <w:proofErr w:type="spellStart"/>
            <w:r w:rsidRPr="00F45903">
              <w:rPr>
                <w:rFonts w:eastAsia="宋体"/>
                <w:sz w:val="21"/>
                <w:lang w:eastAsia="zh-CN"/>
              </w:rPr>
              <w:t>x_max</w:t>
            </w:r>
            <w:proofErr w:type="spellEnd"/>
            <w:r w:rsidRPr="00F45903">
              <w:rPr>
                <w:rFonts w:eastAsia="宋体"/>
                <w:sz w:val="21"/>
                <w:lang w:eastAsia="zh-CN"/>
              </w:rPr>
              <w:t>) for initiation/cease of SLSS transmission requirements.</w:t>
            </w:r>
          </w:p>
          <w:p w14:paraId="2E6D702A" w14:textId="77777777" w:rsidR="00F45903" w:rsidRPr="00F45903" w:rsidRDefault="00F45903" w:rsidP="00F45903">
            <w:pPr>
              <w:pStyle w:val="afe"/>
              <w:numPr>
                <w:ilvl w:val="1"/>
                <w:numId w:val="25"/>
              </w:numPr>
              <w:adjustRightInd w:val="0"/>
              <w:snapToGrid w:val="0"/>
              <w:contextualSpacing w:val="0"/>
              <w:rPr>
                <w:rFonts w:eastAsia="宋体"/>
                <w:sz w:val="21"/>
                <w:lang w:eastAsia="zh-CN"/>
              </w:rPr>
            </w:pPr>
            <w:r w:rsidRPr="00F45903">
              <w:rPr>
                <w:rFonts w:eastAsia="宋体"/>
                <w:sz w:val="21"/>
                <w:lang w:eastAsia="zh-CN"/>
              </w:rPr>
              <w:t xml:space="preserve">Option 3: RAN4 to introduce </w:t>
            </w:r>
            <w:proofErr w:type="spellStart"/>
            <w:r w:rsidRPr="00F45903">
              <w:rPr>
                <w:rFonts w:eastAsia="宋体"/>
                <w:sz w:val="21"/>
                <w:lang w:eastAsia="zh-CN"/>
              </w:rPr>
              <w:t>x_max</w:t>
            </w:r>
            <w:proofErr w:type="spellEnd"/>
            <w:r w:rsidRPr="00F45903">
              <w:rPr>
                <w:rFonts w:eastAsia="宋体"/>
                <w:sz w:val="21"/>
                <w:lang w:eastAsia="zh-CN"/>
              </w:rPr>
              <w:t xml:space="preserve">= [4] for requirements of </w:t>
            </w:r>
            <w:proofErr w:type="spellStart"/>
            <w:r w:rsidRPr="00F45903">
              <w:rPr>
                <w:rFonts w:eastAsia="宋体"/>
                <w:sz w:val="21"/>
                <w:lang w:eastAsia="zh-CN"/>
              </w:rPr>
              <w:t>SyncRef</w:t>
            </w:r>
            <w:proofErr w:type="spellEnd"/>
            <w:r w:rsidRPr="00F45903">
              <w:rPr>
                <w:rFonts w:eastAsia="宋体"/>
                <w:sz w:val="21"/>
                <w:lang w:eastAsia="zh-CN"/>
              </w:rPr>
              <w:t xml:space="preserve"> UE as synchronization reference source.</w:t>
            </w:r>
          </w:p>
          <w:p w14:paraId="3774D15A" w14:textId="77777777" w:rsidR="00F45903" w:rsidRPr="00F45903" w:rsidRDefault="00F45903" w:rsidP="00F45903">
            <w:pPr>
              <w:pStyle w:val="afe"/>
              <w:numPr>
                <w:ilvl w:val="1"/>
                <w:numId w:val="25"/>
              </w:numPr>
              <w:adjustRightInd w:val="0"/>
              <w:snapToGrid w:val="0"/>
              <w:contextualSpacing w:val="0"/>
              <w:rPr>
                <w:rFonts w:eastAsia="宋体"/>
                <w:sz w:val="21"/>
                <w:lang w:eastAsia="zh-CN"/>
              </w:rPr>
            </w:pPr>
            <w:r w:rsidRPr="00F45903">
              <w:rPr>
                <w:rFonts w:eastAsia="宋体"/>
                <w:sz w:val="21"/>
                <w:lang w:eastAsia="zh-CN"/>
              </w:rPr>
              <w:t>Option 4</w:t>
            </w:r>
          </w:p>
          <w:p w14:paraId="17903839" w14:textId="77777777" w:rsidR="00F45903" w:rsidRPr="00F45903" w:rsidRDefault="00F45903" w:rsidP="00F45903">
            <w:pPr>
              <w:pStyle w:val="afe"/>
              <w:numPr>
                <w:ilvl w:val="2"/>
                <w:numId w:val="25"/>
              </w:numPr>
              <w:adjustRightInd w:val="0"/>
              <w:snapToGrid w:val="0"/>
              <w:contextualSpacing w:val="0"/>
              <w:rPr>
                <w:rFonts w:eastAsia="宋体"/>
                <w:sz w:val="21"/>
                <w:lang w:eastAsia="zh-CN"/>
              </w:rPr>
            </w:pPr>
            <w:r w:rsidRPr="00F45903">
              <w:rPr>
                <w:rFonts w:eastAsia="宋体" w:hint="eastAsia"/>
                <w:sz w:val="21"/>
                <w:lang w:eastAsia="zh-CN"/>
              </w:rPr>
              <w:t xml:space="preserve">x is the number of S-SSB occasions not available at the UE during </w:t>
            </w:r>
            <w:proofErr w:type="spellStart"/>
            <w:r w:rsidRPr="00F45903">
              <w:rPr>
                <w:rFonts w:eastAsia="宋体" w:hint="eastAsia"/>
                <w:sz w:val="21"/>
                <w:lang w:eastAsia="zh-CN"/>
              </w:rPr>
              <w:t>T</w:t>
            </w:r>
            <w:r w:rsidRPr="00F45903">
              <w:rPr>
                <w:rFonts w:eastAsia="宋体" w:hint="eastAsia"/>
                <w:sz w:val="21"/>
                <w:vertAlign w:val="subscript"/>
                <w:lang w:eastAsia="zh-CN"/>
              </w:rPr>
              <w:t>evaluate,SLSS,SL</w:t>
            </w:r>
            <w:proofErr w:type="spellEnd"/>
            <w:r w:rsidRPr="00F45903">
              <w:rPr>
                <w:rFonts w:eastAsia="宋体" w:hint="eastAsia"/>
                <w:sz w:val="21"/>
                <w:vertAlign w:val="subscript"/>
                <w:lang w:eastAsia="zh-CN"/>
              </w:rPr>
              <w:t>-U</w:t>
            </w:r>
            <w:r w:rsidRPr="00F45903">
              <w:rPr>
                <w:rFonts w:eastAsia="宋体" w:hint="eastAsia"/>
                <w:sz w:val="21"/>
                <w:lang w:eastAsia="zh-CN"/>
              </w:rPr>
              <w:t xml:space="preserve"> for S-SSB evaluation, where x </w:t>
            </w:r>
            <w:r w:rsidRPr="00F45903">
              <w:rPr>
                <w:rFonts w:eastAsia="宋体" w:hint="eastAsia"/>
                <w:sz w:val="21"/>
                <w:lang w:eastAsia="zh-CN"/>
              </w:rPr>
              <w:t>≤</w:t>
            </w:r>
            <w:r w:rsidRPr="00F45903">
              <w:rPr>
                <w:rFonts w:eastAsia="宋体" w:hint="eastAsia"/>
                <w:sz w:val="21"/>
                <w:lang w:eastAsia="zh-CN"/>
              </w:rPr>
              <w:t xml:space="preserve"> </w:t>
            </w:r>
            <w:proofErr w:type="spellStart"/>
            <w:r w:rsidRPr="00F45903">
              <w:rPr>
                <w:rFonts w:eastAsia="宋体" w:hint="eastAsia"/>
                <w:sz w:val="21"/>
                <w:lang w:eastAsia="zh-CN"/>
              </w:rPr>
              <w:t>x_max</w:t>
            </w:r>
            <w:proofErr w:type="spellEnd"/>
          </w:p>
          <w:p w14:paraId="12C9A3F9" w14:textId="77777777" w:rsidR="00F45903" w:rsidRPr="00F45903" w:rsidRDefault="00F45903" w:rsidP="00F45903">
            <w:pPr>
              <w:pStyle w:val="afe"/>
              <w:numPr>
                <w:ilvl w:val="2"/>
                <w:numId w:val="25"/>
              </w:numPr>
              <w:adjustRightInd w:val="0"/>
              <w:snapToGrid w:val="0"/>
              <w:contextualSpacing w:val="0"/>
              <w:rPr>
                <w:rFonts w:eastAsia="宋体"/>
                <w:sz w:val="21"/>
                <w:lang w:eastAsia="zh-CN"/>
              </w:rPr>
            </w:pPr>
            <w:proofErr w:type="spellStart"/>
            <w:r w:rsidRPr="00F45903">
              <w:rPr>
                <w:rFonts w:eastAsia="宋体" w:hint="eastAsia"/>
                <w:sz w:val="21"/>
                <w:lang w:eastAsia="zh-CN"/>
              </w:rPr>
              <w:t>x_max</w:t>
            </w:r>
            <w:proofErr w:type="spellEnd"/>
            <w:r w:rsidRPr="00F45903">
              <w:rPr>
                <w:rFonts w:eastAsia="宋体" w:hint="eastAsia"/>
                <w:sz w:val="21"/>
                <w:lang w:eastAsia="zh-CN"/>
              </w:rPr>
              <w:t xml:space="preserve"> = 5 for no SL-DRX or SL-DRX cycle </w:t>
            </w:r>
            <w:r w:rsidRPr="00F45903">
              <w:rPr>
                <w:rFonts w:eastAsia="宋体" w:hint="eastAsia"/>
                <w:sz w:val="21"/>
                <w:lang w:eastAsia="zh-CN"/>
              </w:rPr>
              <w:t>≤</w:t>
            </w:r>
            <w:r w:rsidRPr="00F45903">
              <w:rPr>
                <w:rFonts w:eastAsia="宋体" w:hint="eastAsia"/>
                <w:sz w:val="21"/>
                <w:lang w:eastAsia="zh-CN"/>
              </w:rPr>
              <w:t xml:space="preserve"> 160ms, </w:t>
            </w:r>
            <w:proofErr w:type="spellStart"/>
            <w:r w:rsidRPr="00F45903">
              <w:rPr>
                <w:rFonts w:eastAsia="宋体" w:hint="eastAsia"/>
                <w:sz w:val="21"/>
                <w:lang w:eastAsia="zh-CN"/>
              </w:rPr>
              <w:t>x_max</w:t>
            </w:r>
            <w:proofErr w:type="spellEnd"/>
            <w:r w:rsidRPr="00F45903">
              <w:rPr>
                <w:rFonts w:eastAsia="宋体" w:hint="eastAsia"/>
                <w:sz w:val="21"/>
                <w:lang w:eastAsia="zh-CN"/>
              </w:rPr>
              <w:t xml:space="preserve"> = 3 for SL-DRX cycle &gt; 160ms</w:t>
            </w:r>
          </w:p>
          <w:p w14:paraId="5CA442F3" w14:textId="77777777" w:rsidR="00F45903" w:rsidRPr="00F45903" w:rsidRDefault="00F45903" w:rsidP="00F45903">
            <w:pPr>
              <w:pStyle w:val="afe"/>
              <w:numPr>
                <w:ilvl w:val="1"/>
                <w:numId w:val="25"/>
              </w:numPr>
              <w:adjustRightInd w:val="0"/>
              <w:snapToGrid w:val="0"/>
              <w:contextualSpacing w:val="0"/>
              <w:rPr>
                <w:rFonts w:eastAsia="宋体"/>
                <w:sz w:val="21"/>
                <w:lang w:eastAsia="zh-CN"/>
              </w:rPr>
            </w:pPr>
            <w:r w:rsidRPr="00F45903">
              <w:rPr>
                <w:rFonts w:eastAsia="宋体"/>
                <w:sz w:val="21"/>
                <w:lang w:eastAsia="zh-CN"/>
              </w:rPr>
              <w:t>Option 5</w:t>
            </w:r>
          </w:p>
          <w:p w14:paraId="24A946A9" w14:textId="77777777" w:rsidR="00F45903" w:rsidRPr="00F45903" w:rsidRDefault="00F45903" w:rsidP="00F45903">
            <w:pPr>
              <w:pStyle w:val="afe"/>
              <w:numPr>
                <w:ilvl w:val="2"/>
                <w:numId w:val="25"/>
              </w:numPr>
              <w:adjustRightInd w:val="0"/>
              <w:snapToGrid w:val="0"/>
              <w:contextualSpacing w:val="0"/>
              <w:rPr>
                <w:rFonts w:eastAsia="宋体"/>
                <w:sz w:val="21"/>
                <w:lang w:eastAsia="zh-CN"/>
              </w:rPr>
            </w:pPr>
            <w:r w:rsidRPr="00F45903">
              <w:rPr>
                <w:rFonts w:eastAsia="宋体"/>
                <w:sz w:val="21"/>
                <w:lang w:eastAsia="zh-CN"/>
              </w:rPr>
              <w:t xml:space="preserve">RAN4 can consider extending the evaluation period </w:t>
            </w:r>
            <w:proofErr w:type="spellStart"/>
            <w:r w:rsidRPr="00F45903">
              <w:rPr>
                <w:rFonts w:eastAsia="宋体"/>
                <w:sz w:val="21"/>
                <w:lang w:eastAsia="zh-CN"/>
              </w:rPr>
              <w:t>Tevaluate,SLSS</w:t>
            </w:r>
            <w:proofErr w:type="spellEnd"/>
            <w:r w:rsidRPr="00F45903">
              <w:rPr>
                <w:rFonts w:eastAsia="宋体"/>
                <w:sz w:val="21"/>
                <w:lang w:eastAsia="zh-CN"/>
              </w:rPr>
              <w:t xml:space="preserve">  by x S-SSB periods or SL-DRX cycles, where x and </w:t>
            </w:r>
            <w:proofErr w:type="spellStart"/>
            <w:r w:rsidRPr="00F45903">
              <w:rPr>
                <w:rFonts w:eastAsia="宋体"/>
                <w:sz w:val="21"/>
                <w:lang w:eastAsia="zh-CN"/>
              </w:rPr>
              <w:t>x_max</w:t>
            </w:r>
            <w:proofErr w:type="spellEnd"/>
            <w:r w:rsidRPr="00F45903">
              <w:rPr>
                <w:rFonts w:eastAsia="宋体"/>
                <w:sz w:val="21"/>
                <w:lang w:eastAsia="zh-CN"/>
              </w:rPr>
              <w:t xml:space="preserve"> could be determined, for example, based on the priority level of the synchronization source or other criteria for associating values for x and </w:t>
            </w:r>
            <w:proofErr w:type="spellStart"/>
            <w:r w:rsidRPr="00F45903">
              <w:rPr>
                <w:rFonts w:eastAsia="宋体"/>
                <w:sz w:val="21"/>
                <w:lang w:eastAsia="zh-CN"/>
              </w:rPr>
              <w:t>x_max</w:t>
            </w:r>
            <w:proofErr w:type="spellEnd"/>
            <w:r w:rsidRPr="00F45903">
              <w:rPr>
                <w:rFonts w:eastAsia="宋体"/>
                <w:sz w:val="21"/>
                <w:lang w:eastAsia="zh-CN"/>
              </w:rPr>
              <w:t>.</w:t>
            </w:r>
          </w:p>
          <w:p w14:paraId="0D0887D5" w14:textId="77777777" w:rsidR="00F45903" w:rsidRPr="00F45903" w:rsidRDefault="00F45903" w:rsidP="00F45903">
            <w:pPr>
              <w:pStyle w:val="afe"/>
              <w:numPr>
                <w:ilvl w:val="2"/>
                <w:numId w:val="25"/>
              </w:numPr>
              <w:adjustRightInd w:val="0"/>
              <w:snapToGrid w:val="0"/>
              <w:contextualSpacing w:val="0"/>
              <w:rPr>
                <w:rFonts w:eastAsia="宋体"/>
                <w:sz w:val="21"/>
                <w:lang w:eastAsia="zh-CN"/>
              </w:rPr>
            </w:pPr>
            <w:r w:rsidRPr="00F45903">
              <w:rPr>
                <w:rFonts w:eastAsia="宋体"/>
                <w:sz w:val="21"/>
                <w:lang w:eastAsia="zh-CN"/>
              </w:rPr>
              <w:t>RAN4 should also consider extending the measurement period requirement based on the S-SSB design consideration once agreed in RAN1.</w:t>
            </w:r>
          </w:p>
          <w:p w14:paraId="2E2911FB" w14:textId="5CB07A3E" w:rsidR="00F45903" w:rsidRPr="00F45903" w:rsidRDefault="00F45903" w:rsidP="00F45903">
            <w:pPr>
              <w:pStyle w:val="afe"/>
              <w:numPr>
                <w:ilvl w:val="1"/>
                <w:numId w:val="25"/>
              </w:numPr>
              <w:adjustRightInd w:val="0"/>
              <w:snapToGrid w:val="0"/>
              <w:contextualSpacing w:val="0"/>
              <w:rPr>
                <w:rFonts w:eastAsia="宋体"/>
                <w:sz w:val="21"/>
                <w:lang w:eastAsia="zh-CN"/>
              </w:rPr>
            </w:pPr>
            <w:r w:rsidRPr="00F45903">
              <w:rPr>
                <w:rFonts w:eastAsia="宋体"/>
                <w:sz w:val="21"/>
                <w:lang w:eastAsia="zh-CN"/>
              </w:rPr>
              <w:t>Option 6: The maximum number of allowed LBT failures during the evaluation period to initiate/cease SLSS (</w:t>
            </w:r>
            <w:proofErr w:type="spellStart"/>
            <w:r w:rsidRPr="00F45903">
              <w:rPr>
                <w:rFonts w:eastAsia="宋体"/>
                <w:sz w:val="21"/>
                <w:lang w:eastAsia="zh-CN"/>
              </w:rPr>
              <w:t>X_max</w:t>
            </w:r>
            <w:proofErr w:type="spellEnd"/>
            <w:r w:rsidRPr="00F45903">
              <w:rPr>
                <w:rFonts w:eastAsia="宋体"/>
                <w:sz w:val="21"/>
                <w:lang w:eastAsia="zh-CN"/>
              </w:rPr>
              <w:t>) is defined as 32 for all DRX cycles.</w:t>
            </w:r>
          </w:p>
        </w:tc>
      </w:tr>
    </w:tbl>
    <w:p w14:paraId="4BE81045" w14:textId="100A9AFF" w:rsidR="00F45903" w:rsidRDefault="00F45903" w:rsidP="00F70DC9">
      <w:pPr>
        <w:widowControl w:val="0"/>
        <w:adjustRightInd w:val="0"/>
        <w:snapToGrid w:val="0"/>
        <w:spacing w:before="180"/>
        <w:rPr>
          <w:rFonts w:eastAsia="宋体"/>
          <w:sz w:val="22"/>
          <w:lang w:eastAsia="zh-CN"/>
        </w:rPr>
      </w:pPr>
      <w:r>
        <w:rPr>
          <w:rFonts w:eastAsia="宋体"/>
          <w:sz w:val="22"/>
          <w:lang w:eastAsia="zh-CN"/>
        </w:rPr>
        <w:t>H</w:t>
      </w:r>
      <w:r>
        <w:rPr>
          <w:rFonts w:eastAsia="宋体" w:hint="eastAsia"/>
          <w:sz w:val="22"/>
          <w:lang w:eastAsia="zh-CN"/>
        </w:rPr>
        <w:t>ow</w:t>
      </w:r>
      <w:r>
        <w:rPr>
          <w:rFonts w:eastAsia="宋体"/>
          <w:sz w:val="22"/>
          <w:lang w:eastAsia="zh-CN"/>
        </w:rPr>
        <w:t xml:space="preserve"> </w:t>
      </w:r>
      <w:r>
        <w:rPr>
          <w:rFonts w:eastAsia="宋体" w:hint="eastAsia"/>
          <w:sz w:val="22"/>
          <w:lang w:eastAsia="zh-CN"/>
        </w:rPr>
        <w:t>to</w:t>
      </w:r>
      <w:r>
        <w:rPr>
          <w:rFonts w:eastAsia="宋体"/>
          <w:sz w:val="22"/>
          <w:lang w:eastAsia="zh-CN"/>
        </w:rPr>
        <w:t xml:space="preserve"> </w:t>
      </w:r>
      <w:r>
        <w:rPr>
          <w:rFonts w:eastAsia="宋体" w:hint="eastAsia"/>
          <w:sz w:val="22"/>
          <w:lang w:eastAsia="zh-CN"/>
        </w:rPr>
        <w:t>define</w:t>
      </w:r>
      <w:r>
        <w:rPr>
          <w:rFonts w:eastAsia="宋体"/>
          <w:sz w:val="22"/>
          <w:lang w:eastAsia="zh-CN"/>
        </w:rPr>
        <w:t xml:space="preserve"> measurement/evaluation period</w:t>
      </w:r>
      <w:r w:rsidRPr="00F45903">
        <w:t xml:space="preserve"> </w:t>
      </w:r>
      <w:r w:rsidRPr="00F45903">
        <w:rPr>
          <w:rFonts w:eastAsia="宋体"/>
          <w:sz w:val="22"/>
          <w:lang w:eastAsia="zh-CN"/>
        </w:rPr>
        <w:t>requirements</w:t>
      </w:r>
      <w:r>
        <w:rPr>
          <w:rFonts w:eastAsia="宋体"/>
          <w:sz w:val="22"/>
          <w:lang w:eastAsia="zh-CN"/>
        </w:rPr>
        <w:t xml:space="preserve"> belongs to RAN4 work. How to extend the </w:t>
      </w:r>
      <w:r w:rsidRPr="00F45903">
        <w:rPr>
          <w:rFonts w:eastAsia="宋体"/>
          <w:sz w:val="22"/>
          <w:lang w:eastAsia="zh-CN"/>
        </w:rPr>
        <w:t>measurement/evaluation period</w:t>
      </w:r>
      <w:r>
        <w:rPr>
          <w:rFonts w:eastAsia="宋体"/>
          <w:sz w:val="22"/>
          <w:lang w:eastAsia="zh-CN"/>
        </w:rPr>
        <w:t xml:space="preserve"> does not depend on RAN1 work. So, there is no need to wait RAN1 progress.</w:t>
      </w:r>
      <w:r w:rsidR="00E46A21" w:rsidRPr="00E46A21">
        <w:rPr>
          <w:rFonts w:eastAsia="宋体" w:hint="eastAsia"/>
          <w:sz w:val="22"/>
          <w:lang w:eastAsia="zh-CN"/>
        </w:rPr>
        <w:t xml:space="preserve"> </w:t>
      </w:r>
    </w:p>
    <w:p w14:paraId="642B7BD6" w14:textId="419519C6" w:rsidR="00114EF8" w:rsidRDefault="00114EF8"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NR-U operation, the maximum values of </w:t>
      </w:r>
      <w:r w:rsidRPr="003843EA">
        <w:rPr>
          <w:rFonts w:eastAsia="宋体"/>
          <w:sz w:val="22"/>
          <w:lang w:eastAsia="zh-CN"/>
        </w:rPr>
        <w:t>non-available SSB occasions</w:t>
      </w:r>
      <w:r>
        <w:rPr>
          <w:rFonts w:eastAsia="宋体"/>
          <w:sz w:val="22"/>
          <w:lang w:eastAsia="zh-CN"/>
        </w:rPr>
        <w:t xml:space="preserve"> for L3 RRM measurements and L1-RSRP measurements can be summarized as Table 1</w:t>
      </w:r>
      <w:r w:rsidR="00181F7F">
        <w:rPr>
          <w:rFonts w:eastAsia="宋体" w:hint="eastAsia"/>
          <w:sz w:val="22"/>
          <w:lang w:eastAsia="zh-CN"/>
        </w:rPr>
        <w:t>.</w:t>
      </w:r>
    </w:p>
    <w:p w14:paraId="7D1103D5" w14:textId="73E5AA23" w:rsidR="001F693F" w:rsidRPr="001F693F" w:rsidRDefault="001F693F" w:rsidP="001F693F">
      <w:pPr>
        <w:widowControl w:val="0"/>
        <w:adjustRightInd w:val="0"/>
        <w:snapToGrid w:val="0"/>
        <w:spacing w:before="180"/>
        <w:jc w:val="center"/>
        <w:rPr>
          <w:rFonts w:eastAsia="宋体"/>
          <w:b/>
          <w:sz w:val="22"/>
          <w:lang w:eastAsia="zh-CN"/>
        </w:rPr>
      </w:pPr>
      <w:r w:rsidRPr="001F693F">
        <w:rPr>
          <w:rFonts w:eastAsia="宋体" w:hint="eastAsia"/>
          <w:b/>
          <w:sz w:val="22"/>
          <w:lang w:eastAsia="zh-CN"/>
        </w:rPr>
        <w:lastRenderedPageBreak/>
        <w:t>T</w:t>
      </w:r>
      <w:r w:rsidRPr="001F693F">
        <w:rPr>
          <w:rFonts w:eastAsia="宋体"/>
          <w:b/>
          <w:sz w:val="22"/>
          <w:lang w:eastAsia="zh-CN"/>
        </w:rPr>
        <w:t xml:space="preserve">able 1: </w:t>
      </w:r>
      <w:r>
        <w:rPr>
          <w:rFonts w:eastAsia="宋体"/>
          <w:b/>
          <w:sz w:val="22"/>
          <w:lang w:eastAsia="zh-CN"/>
        </w:rPr>
        <w:t>maximum number of not available SMTC/SSB occasions</w:t>
      </w:r>
      <w:r w:rsidR="0076461D">
        <w:rPr>
          <w:rFonts w:eastAsia="宋体"/>
          <w:b/>
          <w:sz w:val="22"/>
          <w:lang w:eastAsia="zh-CN"/>
        </w:rPr>
        <w:t xml:space="preserve"> </w:t>
      </w:r>
      <w:r w:rsidR="00181F7F">
        <w:rPr>
          <w:rFonts w:eastAsia="宋体" w:hint="eastAsia"/>
          <w:b/>
          <w:sz w:val="22"/>
          <w:lang w:eastAsia="zh-CN"/>
        </w:rPr>
        <w:t>defined</w:t>
      </w:r>
      <w:r w:rsidR="00181F7F">
        <w:rPr>
          <w:rFonts w:eastAsia="宋体"/>
          <w:b/>
          <w:sz w:val="22"/>
          <w:lang w:eastAsia="zh-CN"/>
        </w:rPr>
        <w:t xml:space="preserve"> </w:t>
      </w:r>
      <w:r w:rsidR="0076461D">
        <w:rPr>
          <w:rFonts w:eastAsia="宋体" w:hint="eastAsia"/>
          <w:b/>
          <w:sz w:val="22"/>
          <w:lang w:eastAsia="zh-CN"/>
        </w:rPr>
        <w:t>for</w:t>
      </w:r>
      <w:r w:rsidR="00181F7F">
        <w:rPr>
          <w:rFonts w:eastAsia="宋体"/>
          <w:b/>
          <w:sz w:val="22"/>
          <w:lang w:eastAsia="zh-CN"/>
        </w:rPr>
        <w:t xml:space="preserve"> </w:t>
      </w:r>
      <w:r w:rsidR="00181F7F">
        <w:rPr>
          <w:rFonts w:eastAsia="宋体" w:hint="eastAsia"/>
          <w:b/>
          <w:sz w:val="22"/>
          <w:lang w:eastAsia="zh-CN"/>
        </w:rPr>
        <w:t>NR-U</w:t>
      </w:r>
    </w:p>
    <w:tbl>
      <w:tblPr>
        <w:tblStyle w:val="afa"/>
        <w:tblW w:w="0" w:type="auto"/>
        <w:jc w:val="center"/>
        <w:tblLook w:val="04A0" w:firstRow="1" w:lastRow="0" w:firstColumn="1" w:lastColumn="0" w:noHBand="0" w:noVBand="1"/>
      </w:tblPr>
      <w:tblGrid>
        <w:gridCol w:w="3114"/>
        <w:gridCol w:w="2410"/>
        <w:gridCol w:w="2268"/>
      </w:tblGrid>
      <w:tr w:rsidR="00E45A23" w:rsidRPr="001F693F" w14:paraId="76DECC5E" w14:textId="77777777" w:rsidTr="00E45A23">
        <w:trPr>
          <w:jc w:val="center"/>
        </w:trPr>
        <w:tc>
          <w:tcPr>
            <w:tcW w:w="3114" w:type="dxa"/>
          </w:tcPr>
          <w:p w14:paraId="557AF8D7" w14:textId="08AD2461" w:rsidR="00E45A23" w:rsidRPr="001F693F" w:rsidRDefault="00E45A23" w:rsidP="001F693F">
            <w:pPr>
              <w:widowControl w:val="0"/>
              <w:adjustRightInd w:val="0"/>
              <w:snapToGrid w:val="0"/>
              <w:spacing w:after="0"/>
              <w:jc w:val="center"/>
              <w:rPr>
                <w:rFonts w:eastAsia="宋体"/>
                <w:b/>
                <w:lang w:eastAsia="zh-CN"/>
              </w:rPr>
            </w:pPr>
            <w:r w:rsidRPr="001F693F">
              <w:rPr>
                <w:rFonts w:eastAsia="宋体" w:hint="eastAsia"/>
                <w:b/>
                <w:lang w:eastAsia="zh-CN"/>
              </w:rPr>
              <w:t>C</w:t>
            </w:r>
            <w:r w:rsidRPr="001F693F">
              <w:rPr>
                <w:rFonts w:eastAsia="宋体"/>
                <w:b/>
                <w:lang w:eastAsia="zh-CN"/>
              </w:rPr>
              <w:t>ondition</w:t>
            </w:r>
          </w:p>
        </w:tc>
        <w:tc>
          <w:tcPr>
            <w:tcW w:w="2410" w:type="dxa"/>
          </w:tcPr>
          <w:p w14:paraId="229B7830" w14:textId="77777777" w:rsidR="00E45A23" w:rsidRDefault="00E45A23" w:rsidP="001F693F">
            <w:pPr>
              <w:widowControl w:val="0"/>
              <w:adjustRightInd w:val="0"/>
              <w:snapToGrid w:val="0"/>
              <w:spacing w:after="0"/>
              <w:jc w:val="center"/>
              <w:rPr>
                <w:rFonts w:eastAsia="宋体"/>
                <w:b/>
                <w:lang w:eastAsia="zh-CN"/>
              </w:rPr>
            </w:pPr>
            <w:r>
              <w:rPr>
                <w:rFonts w:eastAsia="宋体" w:hint="eastAsia"/>
                <w:b/>
                <w:lang w:eastAsia="zh-CN"/>
              </w:rPr>
              <w:t>P</w:t>
            </w:r>
            <w:r>
              <w:rPr>
                <w:rFonts w:eastAsia="宋体"/>
                <w:b/>
                <w:lang w:eastAsia="zh-CN"/>
              </w:rPr>
              <w:t>SS/SSS detection time,</w:t>
            </w:r>
          </w:p>
          <w:p w14:paraId="69A93B53" w14:textId="1F5BF36D" w:rsidR="00E45A23" w:rsidRPr="00E45A23" w:rsidRDefault="00E45A23" w:rsidP="00252ACF">
            <w:pPr>
              <w:widowControl w:val="0"/>
              <w:adjustRightInd w:val="0"/>
              <w:snapToGrid w:val="0"/>
              <w:spacing w:after="0"/>
              <w:jc w:val="center"/>
              <w:rPr>
                <w:rFonts w:eastAsia="宋体"/>
                <w:b/>
                <w:lang w:eastAsia="zh-CN"/>
              </w:rPr>
            </w:pPr>
            <w:r>
              <w:rPr>
                <w:rFonts w:eastAsia="宋体"/>
                <w:b/>
                <w:lang w:eastAsia="zh-CN"/>
              </w:rPr>
              <w:t xml:space="preserve"> L3 Meas</w:t>
            </w:r>
            <w:r w:rsidR="00252ACF">
              <w:rPr>
                <w:rFonts w:eastAsia="宋体"/>
                <w:b/>
                <w:lang w:eastAsia="zh-CN"/>
              </w:rPr>
              <w:t>urement</w:t>
            </w:r>
            <w:r>
              <w:rPr>
                <w:rFonts w:eastAsia="宋体"/>
                <w:b/>
                <w:lang w:eastAsia="zh-CN"/>
              </w:rPr>
              <w:t xml:space="preserve"> period</w:t>
            </w:r>
          </w:p>
        </w:tc>
        <w:tc>
          <w:tcPr>
            <w:tcW w:w="2268" w:type="dxa"/>
          </w:tcPr>
          <w:p w14:paraId="1C55DC96" w14:textId="1E203066" w:rsidR="00E45A23" w:rsidRPr="001F693F" w:rsidRDefault="00E45A23" w:rsidP="001F693F">
            <w:pPr>
              <w:widowControl w:val="0"/>
              <w:adjustRightInd w:val="0"/>
              <w:snapToGrid w:val="0"/>
              <w:spacing w:after="0"/>
              <w:jc w:val="center"/>
              <w:rPr>
                <w:rFonts w:eastAsia="宋体"/>
                <w:b/>
                <w:lang w:eastAsia="zh-CN"/>
              </w:rPr>
            </w:pPr>
            <w:r>
              <w:rPr>
                <w:rFonts w:eastAsia="宋体"/>
                <w:b/>
                <w:lang w:eastAsia="zh-CN"/>
              </w:rPr>
              <w:t>T</w:t>
            </w:r>
            <w:r w:rsidRPr="00E45A23">
              <w:rPr>
                <w:rFonts w:eastAsia="宋体"/>
                <w:b/>
                <w:lang w:eastAsia="zh-CN"/>
              </w:rPr>
              <w:t>ime index detection</w:t>
            </w:r>
          </w:p>
        </w:tc>
      </w:tr>
      <w:tr w:rsidR="00E45A23" w:rsidRPr="001F693F" w14:paraId="1776A6AA" w14:textId="77777777" w:rsidTr="00E45A23">
        <w:trPr>
          <w:jc w:val="center"/>
        </w:trPr>
        <w:tc>
          <w:tcPr>
            <w:tcW w:w="3114" w:type="dxa"/>
          </w:tcPr>
          <w:p w14:paraId="5C5318E0" w14:textId="79FAC9B6" w:rsidR="00E45A23" w:rsidRPr="001F693F" w:rsidRDefault="00E45A23" w:rsidP="00E45A23">
            <w:pPr>
              <w:widowControl w:val="0"/>
              <w:adjustRightInd w:val="0"/>
              <w:snapToGrid w:val="0"/>
              <w:spacing w:after="0"/>
              <w:rPr>
                <w:rFonts w:eastAsia="宋体"/>
                <w:lang w:eastAsia="zh-CN"/>
              </w:rPr>
            </w:pPr>
            <w:proofErr w:type="gramStart"/>
            <w:r w:rsidRPr="001F693F">
              <w:t>Max(</w:t>
            </w:r>
            <w:proofErr w:type="gramEnd"/>
            <w:r w:rsidRPr="001F693F">
              <w:t>T</w:t>
            </w:r>
            <w:r w:rsidRPr="001F693F">
              <w:rPr>
                <w:vertAlign w:val="subscript"/>
              </w:rPr>
              <w:t>DRX</w:t>
            </w:r>
            <w:r w:rsidRPr="001F693F">
              <w:t>, T</w:t>
            </w:r>
            <w:r w:rsidRPr="001F693F">
              <w:rPr>
                <w:vertAlign w:val="subscript"/>
              </w:rPr>
              <w:t>S</w:t>
            </w:r>
            <w:r>
              <w:rPr>
                <w:vertAlign w:val="subscript"/>
              </w:rPr>
              <w:t>MTC</w:t>
            </w:r>
            <w:r>
              <w:t>/</w:t>
            </w:r>
            <w:r w:rsidRPr="001F693F">
              <w:t>T</w:t>
            </w:r>
            <w:r w:rsidRPr="001F693F">
              <w:rPr>
                <w:vertAlign w:val="subscript"/>
              </w:rPr>
              <w:t>SSB</w:t>
            </w:r>
            <w:r w:rsidRPr="001F693F">
              <w:t xml:space="preserve">) </w:t>
            </w:r>
            <w:r w:rsidRPr="001F693F">
              <w:rPr>
                <w:rFonts w:cstheme="minorHAnsi"/>
              </w:rPr>
              <w:t>≤ 40ms</w:t>
            </w:r>
          </w:p>
        </w:tc>
        <w:tc>
          <w:tcPr>
            <w:tcW w:w="2410" w:type="dxa"/>
          </w:tcPr>
          <w:p w14:paraId="7AEE2469" w14:textId="6169A2B7" w:rsidR="00E45A23" w:rsidRPr="001F693F" w:rsidRDefault="00E45A23" w:rsidP="00E45A23">
            <w:pPr>
              <w:widowControl w:val="0"/>
              <w:adjustRightInd w:val="0"/>
              <w:snapToGrid w:val="0"/>
              <w:spacing w:after="0"/>
              <w:jc w:val="center"/>
              <w:rPr>
                <w:rFonts w:eastAsia="宋体"/>
                <w:lang w:eastAsia="zh-CN"/>
              </w:rPr>
            </w:pPr>
            <w:proofErr w:type="spellStart"/>
            <w:r w:rsidRPr="006C4641">
              <w:rPr>
                <w:lang w:eastAsia="ko-KR"/>
              </w:rPr>
              <w:t>L</w:t>
            </w:r>
            <w:r w:rsidRPr="006C4641">
              <w:rPr>
                <w:vertAlign w:val="subscript"/>
                <w:lang w:eastAsia="ko-KR"/>
              </w:rPr>
              <w:t>max</w:t>
            </w:r>
            <w:proofErr w:type="spellEnd"/>
            <w:r w:rsidRPr="006C4641">
              <w:t xml:space="preserve"> =7</w:t>
            </w:r>
          </w:p>
        </w:tc>
        <w:tc>
          <w:tcPr>
            <w:tcW w:w="2268" w:type="dxa"/>
          </w:tcPr>
          <w:p w14:paraId="1CF7C496" w14:textId="69C669ED" w:rsidR="00E45A23" w:rsidRPr="001F693F" w:rsidRDefault="00E45A23" w:rsidP="00E45A23">
            <w:pPr>
              <w:widowControl w:val="0"/>
              <w:adjustRightInd w:val="0"/>
              <w:snapToGrid w:val="0"/>
              <w:spacing w:after="0"/>
              <w:jc w:val="center"/>
              <w:rPr>
                <w:rFonts w:eastAsia="宋体"/>
                <w:lang w:eastAsia="zh-CN"/>
              </w:rPr>
            </w:pPr>
            <w:proofErr w:type="spellStart"/>
            <w:r w:rsidRPr="006C4641">
              <w:rPr>
                <w:lang w:eastAsia="ko-KR"/>
              </w:rPr>
              <w:t>L</w:t>
            </w:r>
            <w:r w:rsidRPr="006C4641">
              <w:rPr>
                <w:vertAlign w:val="subscript"/>
                <w:lang w:eastAsia="ko-KR"/>
              </w:rPr>
              <w:t>max</w:t>
            </w:r>
            <w:proofErr w:type="spellEnd"/>
            <w:r w:rsidRPr="006C4641">
              <w:t xml:space="preserve"> =</w:t>
            </w:r>
            <w:r>
              <w:t>5</w:t>
            </w:r>
          </w:p>
        </w:tc>
      </w:tr>
      <w:tr w:rsidR="00E45A23" w:rsidRPr="001F693F" w14:paraId="0E9C3A98" w14:textId="77777777" w:rsidTr="00E45A23">
        <w:trPr>
          <w:jc w:val="center"/>
        </w:trPr>
        <w:tc>
          <w:tcPr>
            <w:tcW w:w="3114" w:type="dxa"/>
          </w:tcPr>
          <w:p w14:paraId="3DE47949" w14:textId="1F9B6244" w:rsidR="00E45A23" w:rsidRPr="001F693F" w:rsidRDefault="00E45A23" w:rsidP="00E45A23">
            <w:pPr>
              <w:widowControl w:val="0"/>
              <w:adjustRightInd w:val="0"/>
              <w:snapToGrid w:val="0"/>
              <w:spacing w:after="0"/>
              <w:rPr>
                <w:rFonts w:eastAsia="宋体"/>
                <w:lang w:eastAsia="zh-CN"/>
              </w:rPr>
            </w:pPr>
            <w:r>
              <w:t>40ms&lt;</w:t>
            </w:r>
            <w:proofErr w:type="gramStart"/>
            <w:r w:rsidRPr="001F693F">
              <w:t>Max(</w:t>
            </w:r>
            <w:proofErr w:type="gramEnd"/>
            <w:r w:rsidRPr="001F693F">
              <w:t>T</w:t>
            </w:r>
            <w:r w:rsidRPr="001F693F">
              <w:rPr>
                <w:vertAlign w:val="subscript"/>
              </w:rPr>
              <w:t>DRX</w:t>
            </w:r>
            <w:r w:rsidRPr="001F693F">
              <w:t>, T</w:t>
            </w:r>
            <w:r w:rsidRPr="001F693F">
              <w:rPr>
                <w:vertAlign w:val="subscript"/>
              </w:rPr>
              <w:t>S</w:t>
            </w:r>
            <w:r>
              <w:rPr>
                <w:vertAlign w:val="subscript"/>
              </w:rPr>
              <w:t>MTC</w:t>
            </w:r>
            <w:r>
              <w:t>/</w:t>
            </w:r>
            <w:r w:rsidRPr="001F693F">
              <w:t>T</w:t>
            </w:r>
            <w:r w:rsidRPr="001F693F">
              <w:rPr>
                <w:vertAlign w:val="subscript"/>
              </w:rPr>
              <w:t>SSB</w:t>
            </w:r>
            <w:r w:rsidRPr="001F693F">
              <w:t xml:space="preserve">) </w:t>
            </w:r>
            <w:r w:rsidRPr="001F693F">
              <w:rPr>
                <w:rFonts w:cstheme="minorHAnsi"/>
              </w:rPr>
              <w:t xml:space="preserve">≤ </w:t>
            </w:r>
            <w:r>
              <w:rPr>
                <w:rFonts w:cstheme="minorHAnsi"/>
              </w:rPr>
              <w:t>32</w:t>
            </w:r>
            <w:r w:rsidRPr="001F693F">
              <w:rPr>
                <w:rFonts w:cstheme="minorHAnsi"/>
              </w:rPr>
              <w:t>0ms</w:t>
            </w:r>
          </w:p>
        </w:tc>
        <w:tc>
          <w:tcPr>
            <w:tcW w:w="2410" w:type="dxa"/>
          </w:tcPr>
          <w:p w14:paraId="010DC1D6" w14:textId="3CFBFA2E" w:rsidR="00E45A23" w:rsidRPr="001F693F" w:rsidRDefault="00E45A23" w:rsidP="00E45A23">
            <w:pPr>
              <w:widowControl w:val="0"/>
              <w:adjustRightInd w:val="0"/>
              <w:snapToGrid w:val="0"/>
              <w:spacing w:after="0"/>
              <w:jc w:val="center"/>
              <w:rPr>
                <w:rFonts w:eastAsia="宋体"/>
                <w:lang w:eastAsia="zh-CN"/>
              </w:rPr>
            </w:pPr>
            <w:proofErr w:type="spellStart"/>
            <w:r w:rsidRPr="006C4641">
              <w:rPr>
                <w:lang w:eastAsia="ko-KR"/>
              </w:rPr>
              <w:t>L</w:t>
            </w:r>
            <w:r w:rsidRPr="006C4641">
              <w:rPr>
                <w:vertAlign w:val="subscript"/>
                <w:lang w:eastAsia="ko-KR"/>
              </w:rPr>
              <w:t>max</w:t>
            </w:r>
            <w:proofErr w:type="spellEnd"/>
            <w:r w:rsidRPr="006C4641">
              <w:t xml:space="preserve"> =</w:t>
            </w:r>
            <w:r>
              <w:t>5</w:t>
            </w:r>
          </w:p>
        </w:tc>
        <w:tc>
          <w:tcPr>
            <w:tcW w:w="2268" w:type="dxa"/>
          </w:tcPr>
          <w:p w14:paraId="07D1D9D4" w14:textId="0B25889C" w:rsidR="00E45A23" w:rsidRPr="001F693F" w:rsidRDefault="00E45A23" w:rsidP="00E45A23">
            <w:pPr>
              <w:widowControl w:val="0"/>
              <w:adjustRightInd w:val="0"/>
              <w:snapToGrid w:val="0"/>
              <w:spacing w:after="0"/>
              <w:jc w:val="center"/>
              <w:rPr>
                <w:rFonts w:eastAsia="宋体"/>
                <w:lang w:eastAsia="zh-CN"/>
              </w:rPr>
            </w:pPr>
            <w:proofErr w:type="spellStart"/>
            <w:r w:rsidRPr="006C4641">
              <w:rPr>
                <w:lang w:eastAsia="ko-KR"/>
              </w:rPr>
              <w:t>L</w:t>
            </w:r>
            <w:r w:rsidRPr="006C4641">
              <w:rPr>
                <w:vertAlign w:val="subscript"/>
                <w:lang w:eastAsia="ko-KR"/>
              </w:rPr>
              <w:t>max</w:t>
            </w:r>
            <w:proofErr w:type="spellEnd"/>
            <w:r w:rsidRPr="006C4641">
              <w:t xml:space="preserve"> =</w:t>
            </w:r>
            <w:r>
              <w:t>3</w:t>
            </w:r>
          </w:p>
        </w:tc>
      </w:tr>
      <w:tr w:rsidR="00E45A23" w:rsidRPr="001F693F" w14:paraId="696B0AD0" w14:textId="77777777" w:rsidTr="00E45A23">
        <w:trPr>
          <w:jc w:val="center"/>
        </w:trPr>
        <w:tc>
          <w:tcPr>
            <w:tcW w:w="3114" w:type="dxa"/>
          </w:tcPr>
          <w:p w14:paraId="1A808C23" w14:textId="6AD96118" w:rsidR="00E45A23" w:rsidRPr="001F693F" w:rsidRDefault="00E45A23" w:rsidP="00E45A23">
            <w:pPr>
              <w:widowControl w:val="0"/>
              <w:adjustRightInd w:val="0"/>
              <w:snapToGrid w:val="0"/>
              <w:spacing w:after="0"/>
              <w:rPr>
                <w:rFonts w:eastAsia="宋体"/>
                <w:lang w:eastAsia="zh-CN"/>
              </w:rPr>
            </w:pPr>
            <w:r>
              <w:t>320ms&lt;</w:t>
            </w:r>
            <w:proofErr w:type="gramStart"/>
            <w:r w:rsidRPr="001F693F">
              <w:t>Max(</w:t>
            </w:r>
            <w:proofErr w:type="gramEnd"/>
            <w:r w:rsidRPr="001F693F">
              <w:t>T</w:t>
            </w:r>
            <w:r w:rsidRPr="001F693F">
              <w:rPr>
                <w:vertAlign w:val="subscript"/>
              </w:rPr>
              <w:t>DRX</w:t>
            </w:r>
            <w:r w:rsidRPr="001F693F">
              <w:t>, T</w:t>
            </w:r>
            <w:r w:rsidRPr="001F693F">
              <w:rPr>
                <w:vertAlign w:val="subscript"/>
              </w:rPr>
              <w:t>S</w:t>
            </w:r>
            <w:r>
              <w:rPr>
                <w:vertAlign w:val="subscript"/>
              </w:rPr>
              <w:t>MTC</w:t>
            </w:r>
            <w:r>
              <w:t>/</w:t>
            </w:r>
            <w:r w:rsidRPr="001F693F">
              <w:t>T</w:t>
            </w:r>
            <w:r w:rsidRPr="001F693F">
              <w:rPr>
                <w:vertAlign w:val="subscript"/>
              </w:rPr>
              <w:t>SSB</w:t>
            </w:r>
            <w:r w:rsidRPr="001F693F">
              <w:t>)</w:t>
            </w:r>
          </w:p>
        </w:tc>
        <w:tc>
          <w:tcPr>
            <w:tcW w:w="2410" w:type="dxa"/>
          </w:tcPr>
          <w:p w14:paraId="508CCB4E" w14:textId="4D86D2EE" w:rsidR="00E45A23" w:rsidRPr="001F693F" w:rsidRDefault="00E45A23" w:rsidP="00E45A23">
            <w:pPr>
              <w:widowControl w:val="0"/>
              <w:adjustRightInd w:val="0"/>
              <w:snapToGrid w:val="0"/>
              <w:spacing w:after="0"/>
              <w:jc w:val="center"/>
              <w:rPr>
                <w:rFonts w:eastAsia="宋体"/>
                <w:lang w:eastAsia="zh-CN"/>
              </w:rPr>
            </w:pPr>
            <w:proofErr w:type="spellStart"/>
            <w:r w:rsidRPr="006C4641">
              <w:rPr>
                <w:lang w:eastAsia="ko-KR"/>
              </w:rPr>
              <w:t>L</w:t>
            </w:r>
            <w:r w:rsidRPr="006C4641">
              <w:rPr>
                <w:vertAlign w:val="subscript"/>
                <w:lang w:eastAsia="ko-KR"/>
              </w:rPr>
              <w:t>max</w:t>
            </w:r>
            <w:proofErr w:type="spellEnd"/>
            <w:r w:rsidRPr="006C4641">
              <w:t xml:space="preserve"> =</w:t>
            </w:r>
            <w:r>
              <w:t>3</w:t>
            </w:r>
          </w:p>
        </w:tc>
        <w:tc>
          <w:tcPr>
            <w:tcW w:w="2268" w:type="dxa"/>
          </w:tcPr>
          <w:p w14:paraId="44605474" w14:textId="4113C352" w:rsidR="00E45A23" w:rsidRPr="001F693F" w:rsidRDefault="00E45A23" w:rsidP="00E45A23">
            <w:pPr>
              <w:widowControl w:val="0"/>
              <w:adjustRightInd w:val="0"/>
              <w:snapToGrid w:val="0"/>
              <w:spacing w:after="0"/>
              <w:jc w:val="center"/>
              <w:rPr>
                <w:rFonts w:eastAsia="宋体"/>
                <w:lang w:eastAsia="zh-CN"/>
              </w:rPr>
            </w:pPr>
            <w:proofErr w:type="spellStart"/>
            <w:r w:rsidRPr="006C4641">
              <w:rPr>
                <w:lang w:eastAsia="ko-KR"/>
              </w:rPr>
              <w:t>L</w:t>
            </w:r>
            <w:r w:rsidRPr="006C4641">
              <w:rPr>
                <w:vertAlign w:val="subscript"/>
                <w:lang w:eastAsia="ko-KR"/>
              </w:rPr>
              <w:t>max</w:t>
            </w:r>
            <w:proofErr w:type="spellEnd"/>
            <w:r w:rsidRPr="006C4641">
              <w:t xml:space="preserve"> =</w:t>
            </w:r>
            <w:r>
              <w:t>2</w:t>
            </w:r>
          </w:p>
        </w:tc>
      </w:tr>
    </w:tbl>
    <w:p w14:paraId="1A2554AC" w14:textId="6A785572" w:rsidR="003703FB" w:rsidRDefault="00181F7F" w:rsidP="00F70DC9">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he </w:t>
      </w:r>
      <w:r w:rsidR="00357C7A">
        <w:rPr>
          <w:rFonts w:eastAsia="宋体"/>
          <w:sz w:val="22"/>
          <w:lang w:eastAsia="zh-CN"/>
        </w:rPr>
        <w:t xml:space="preserve">definition of </w:t>
      </w:r>
      <w:proofErr w:type="spellStart"/>
      <w:r w:rsidR="00357C7A">
        <w:rPr>
          <w:rFonts w:eastAsia="宋体"/>
          <w:sz w:val="22"/>
          <w:lang w:eastAsia="zh-CN"/>
        </w:rPr>
        <w:t>Lmax</w:t>
      </w:r>
      <w:proofErr w:type="spellEnd"/>
      <w:r w:rsidR="00357C7A">
        <w:rPr>
          <w:rFonts w:eastAsia="宋体"/>
          <w:sz w:val="22"/>
          <w:lang w:eastAsia="zh-CN"/>
        </w:rPr>
        <w:t xml:space="preserve"> for NR-U operation can be</w:t>
      </w:r>
      <w:r w:rsidR="000225D6">
        <w:rPr>
          <w:rFonts w:eastAsia="宋体"/>
          <w:sz w:val="22"/>
          <w:lang w:eastAsia="zh-CN"/>
        </w:rPr>
        <w:t xml:space="preserve"> used as starting point for deriving the value of </w:t>
      </w:r>
      <w:proofErr w:type="spellStart"/>
      <w:r w:rsidR="000225D6">
        <w:rPr>
          <w:rFonts w:eastAsia="宋体"/>
          <w:sz w:val="22"/>
          <w:lang w:eastAsia="zh-CN"/>
        </w:rPr>
        <w:t>x_max</w:t>
      </w:r>
      <w:proofErr w:type="spellEnd"/>
      <w:r w:rsidR="000225D6">
        <w:rPr>
          <w:rFonts w:eastAsia="宋体"/>
          <w:sz w:val="22"/>
          <w:lang w:eastAsia="zh-CN"/>
        </w:rPr>
        <w:t xml:space="preserve"> for SL-U operations. It can be observed that the value of </w:t>
      </w:r>
      <w:proofErr w:type="spellStart"/>
      <w:r w:rsidR="000225D6">
        <w:rPr>
          <w:rFonts w:eastAsia="宋体"/>
          <w:sz w:val="22"/>
          <w:lang w:eastAsia="zh-CN"/>
        </w:rPr>
        <w:t>Lmax</w:t>
      </w:r>
      <w:proofErr w:type="spellEnd"/>
      <w:r w:rsidR="000225D6">
        <w:rPr>
          <w:rFonts w:eastAsia="宋体"/>
          <w:sz w:val="22"/>
          <w:lang w:eastAsia="zh-CN"/>
        </w:rPr>
        <w:t xml:space="preserve"> </w:t>
      </w:r>
      <w:r w:rsidR="000225D6" w:rsidRPr="000225D6">
        <w:rPr>
          <w:rFonts w:eastAsia="宋体"/>
          <w:sz w:val="22"/>
          <w:lang w:eastAsia="zh-CN"/>
        </w:rPr>
        <w:t>decrease</w:t>
      </w:r>
      <w:r w:rsidR="000225D6">
        <w:rPr>
          <w:rFonts w:eastAsia="宋体"/>
          <w:sz w:val="22"/>
          <w:lang w:eastAsia="zh-CN"/>
        </w:rPr>
        <w:t xml:space="preserve">s accordingly with the SSB period or DRX cycle. The value of </w:t>
      </w:r>
      <w:proofErr w:type="spellStart"/>
      <w:r w:rsidR="000225D6">
        <w:rPr>
          <w:rFonts w:eastAsia="宋体"/>
          <w:sz w:val="22"/>
          <w:lang w:eastAsia="zh-CN"/>
        </w:rPr>
        <w:t>Lmax</w:t>
      </w:r>
      <w:proofErr w:type="spellEnd"/>
      <w:r w:rsidR="000225D6">
        <w:rPr>
          <w:rFonts w:eastAsia="宋体"/>
          <w:sz w:val="22"/>
          <w:lang w:eastAsia="zh-CN"/>
        </w:rPr>
        <w:t xml:space="preserve"> is </w:t>
      </w:r>
      <w:r w:rsidR="003703FB">
        <w:rPr>
          <w:rFonts w:eastAsia="宋体"/>
          <w:sz w:val="22"/>
          <w:lang w:eastAsia="zh-CN"/>
        </w:rPr>
        <w:t>usually close to the sample number assumed within the m</w:t>
      </w:r>
      <w:r w:rsidR="003703FB" w:rsidRPr="003703FB">
        <w:rPr>
          <w:rFonts w:eastAsia="宋体"/>
          <w:sz w:val="22"/>
          <w:lang w:eastAsia="zh-CN"/>
        </w:rPr>
        <w:t>easurement period</w:t>
      </w:r>
      <w:r w:rsidR="003703FB">
        <w:rPr>
          <w:rFonts w:eastAsia="宋体"/>
          <w:sz w:val="22"/>
          <w:lang w:eastAsia="zh-CN"/>
        </w:rPr>
        <w:t xml:space="preserve"> or the detection time. S</w:t>
      </w:r>
      <w:r w:rsidR="003703FB">
        <w:rPr>
          <w:rFonts w:eastAsia="宋体" w:hint="eastAsia"/>
          <w:sz w:val="22"/>
          <w:lang w:eastAsia="zh-CN"/>
        </w:rPr>
        <w:t>imilarly</w:t>
      </w:r>
      <w:r w:rsidR="003703FB">
        <w:rPr>
          <w:rFonts w:eastAsia="宋体"/>
          <w:sz w:val="22"/>
          <w:lang w:eastAsia="zh-CN"/>
        </w:rPr>
        <w:t xml:space="preserve">, for </w:t>
      </w:r>
      <w:r w:rsidR="003703FB" w:rsidRPr="003843EA">
        <w:rPr>
          <w:rFonts w:eastAsia="宋体"/>
          <w:sz w:val="22"/>
          <w:lang w:eastAsia="zh-CN"/>
        </w:rPr>
        <w:t>PSBCH-RSRP</w:t>
      </w:r>
      <w:r w:rsidR="003703FB">
        <w:rPr>
          <w:rFonts w:eastAsia="宋体"/>
          <w:sz w:val="22"/>
          <w:lang w:eastAsia="zh-CN"/>
        </w:rPr>
        <w:t xml:space="preserve"> measurements, the value of </w:t>
      </w:r>
      <w:proofErr w:type="spellStart"/>
      <w:r w:rsidR="003703FB">
        <w:rPr>
          <w:rFonts w:eastAsia="宋体"/>
          <w:sz w:val="22"/>
          <w:lang w:eastAsia="zh-CN"/>
        </w:rPr>
        <w:t>x_max</w:t>
      </w:r>
      <w:proofErr w:type="spellEnd"/>
      <w:r w:rsidR="003703FB" w:rsidRPr="003703FB">
        <w:rPr>
          <w:rFonts w:eastAsia="宋体"/>
          <w:sz w:val="22"/>
          <w:lang w:eastAsia="zh-CN"/>
        </w:rPr>
        <w:t xml:space="preserve"> </w:t>
      </w:r>
      <w:r w:rsidR="003703FB">
        <w:rPr>
          <w:rFonts w:eastAsia="宋体"/>
          <w:sz w:val="22"/>
          <w:lang w:eastAsia="zh-CN"/>
        </w:rPr>
        <w:t>can be defined the sample number assumed</w:t>
      </w:r>
      <w:r w:rsidR="003703FB" w:rsidRPr="003703FB">
        <w:rPr>
          <w:rFonts w:eastAsia="宋体"/>
          <w:sz w:val="22"/>
          <w:lang w:eastAsia="zh-CN"/>
        </w:rPr>
        <w:t xml:space="preserve"> </w:t>
      </w:r>
      <w:r w:rsidR="003703FB">
        <w:rPr>
          <w:rFonts w:eastAsia="宋体"/>
          <w:sz w:val="22"/>
          <w:lang w:eastAsia="zh-CN"/>
        </w:rPr>
        <w:t>within the m</w:t>
      </w:r>
      <w:r w:rsidR="003703FB" w:rsidRPr="003703FB">
        <w:rPr>
          <w:rFonts w:eastAsia="宋体"/>
          <w:sz w:val="22"/>
          <w:lang w:eastAsia="zh-CN"/>
        </w:rPr>
        <w:t>easurement</w:t>
      </w:r>
      <w:r w:rsidR="003703FB">
        <w:rPr>
          <w:rFonts w:eastAsia="宋体"/>
          <w:sz w:val="22"/>
          <w:lang w:eastAsia="zh-CN"/>
        </w:rPr>
        <w:t>/evaluation</w:t>
      </w:r>
      <w:r w:rsidR="003703FB" w:rsidRPr="003703FB">
        <w:rPr>
          <w:rFonts w:eastAsia="宋体"/>
          <w:sz w:val="22"/>
          <w:lang w:eastAsia="zh-CN"/>
        </w:rPr>
        <w:t xml:space="preserve"> period</w:t>
      </w:r>
      <w:r w:rsidR="003703FB">
        <w:rPr>
          <w:rFonts w:eastAsia="宋体"/>
          <w:sz w:val="22"/>
          <w:lang w:eastAsia="zh-CN"/>
        </w:rPr>
        <w:t xml:space="preserve"> of</w:t>
      </w:r>
      <w:r w:rsidR="003703FB" w:rsidRPr="003703FB">
        <w:rPr>
          <w:rFonts w:eastAsia="宋体"/>
          <w:sz w:val="22"/>
          <w:lang w:eastAsia="zh-CN"/>
        </w:rPr>
        <w:t xml:space="preserve"> </w:t>
      </w:r>
      <w:r w:rsidR="003703FB" w:rsidRPr="003843EA">
        <w:rPr>
          <w:rFonts w:eastAsia="宋体"/>
          <w:sz w:val="22"/>
          <w:lang w:eastAsia="zh-CN"/>
        </w:rPr>
        <w:t>PSBCH-RSRP</w:t>
      </w:r>
      <w:r w:rsidR="003703FB">
        <w:rPr>
          <w:rFonts w:eastAsia="宋体"/>
          <w:sz w:val="22"/>
          <w:lang w:eastAsia="zh-CN"/>
        </w:rPr>
        <w:t xml:space="preserve"> measurements for i</w:t>
      </w:r>
      <w:r w:rsidR="003703FB" w:rsidRPr="0076407A">
        <w:rPr>
          <w:rFonts w:eastAsia="宋体"/>
          <w:sz w:val="22"/>
          <w:lang w:eastAsia="zh-CN"/>
        </w:rPr>
        <w:t>nitiation/Cease of SLSS transmission</w:t>
      </w:r>
      <w:r w:rsidR="003703FB">
        <w:rPr>
          <w:rFonts w:eastAsia="宋体"/>
          <w:sz w:val="22"/>
          <w:lang w:eastAsia="zh-CN"/>
        </w:rPr>
        <w:t xml:space="preserve">. So, the value of </w:t>
      </w:r>
      <w:proofErr w:type="spellStart"/>
      <w:r w:rsidR="003703FB">
        <w:rPr>
          <w:rFonts w:eastAsia="宋体"/>
          <w:sz w:val="22"/>
          <w:lang w:eastAsia="zh-CN"/>
        </w:rPr>
        <w:t>x_max</w:t>
      </w:r>
      <w:proofErr w:type="spellEnd"/>
      <w:r w:rsidR="003703FB">
        <w:rPr>
          <w:rFonts w:eastAsia="宋体"/>
          <w:sz w:val="22"/>
          <w:lang w:eastAsia="zh-CN"/>
        </w:rPr>
        <w:t xml:space="preserve"> </w:t>
      </w:r>
      <w:r w:rsidR="00DF0A40">
        <w:rPr>
          <w:rFonts w:eastAsia="宋体"/>
          <w:sz w:val="22"/>
          <w:lang w:eastAsia="zh-CN"/>
        </w:rPr>
        <w:t>is suggested to</w:t>
      </w:r>
      <w:r w:rsidR="003703FB">
        <w:rPr>
          <w:rFonts w:eastAsia="宋体"/>
          <w:sz w:val="22"/>
          <w:lang w:eastAsia="zh-CN"/>
        </w:rPr>
        <w:t xml:space="preserve"> be defined as 4.</w:t>
      </w:r>
    </w:p>
    <w:p w14:paraId="651B9F24" w14:textId="24A334AD" w:rsidR="007D447F" w:rsidRPr="00A2039B" w:rsidRDefault="00906C63" w:rsidP="007D447F">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00D17F09">
        <w:rPr>
          <w:rFonts w:eastAsia="宋体"/>
          <w:b/>
          <w:i/>
          <w:sz w:val="22"/>
          <w:lang w:eastAsia="zh-CN"/>
        </w:rPr>
        <w:t xml:space="preserve"> </w:t>
      </w:r>
      <w:r w:rsidR="003703FB">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For </w:t>
      </w:r>
      <w:r w:rsidRPr="00906C63">
        <w:rPr>
          <w:rFonts w:eastAsia="宋体"/>
          <w:b/>
          <w:i/>
          <w:sz w:val="22"/>
          <w:lang w:eastAsia="zh-CN"/>
        </w:rPr>
        <w:t>initiation/</w:t>
      </w:r>
      <w:r>
        <w:rPr>
          <w:rFonts w:eastAsia="宋体"/>
          <w:b/>
          <w:i/>
          <w:sz w:val="22"/>
          <w:lang w:eastAsia="zh-CN"/>
        </w:rPr>
        <w:t>c</w:t>
      </w:r>
      <w:r w:rsidRPr="00906C63">
        <w:rPr>
          <w:rFonts w:eastAsia="宋体"/>
          <w:b/>
          <w:i/>
          <w:sz w:val="22"/>
          <w:lang w:eastAsia="zh-CN"/>
        </w:rPr>
        <w:t>ease of SLSS transmission</w:t>
      </w:r>
      <w:r>
        <w:rPr>
          <w:rFonts w:eastAsia="宋体"/>
          <w:b/>
          <w:i/>
          <w:sz w:val="22"/>
          <w:lang w:eastAsia="zh-CN"/>
        </w:rPr>
        <w:t xml:space="preserve"> requirements </w:t>
      </w:r>
      <w:r w:rsidRPr="00906C63">
        <w:rPr>
          <w:rFonts w:eastAsia="宋体"/>
          <w:b/>
          <w:i/>
          <w:sz w:val="22"/>
          <w:lang w:eastAsia="zh-CN"/>
        </w:rPr>
        <w:t xml:space="preserve">with </w:t>
      </w:r>
      <w:proofErr w:type="spellStart"/>
      <w:r w:rsidRPr="00906C63">
        <w:rPr>
          <w:rFonts w:eastAsia="宋体"/>
          <w:b/>
          <w:i/>
          <w:sz w:val="22"/>
          <w:lang w:eastAsia="zh-CN"/>
        </w:rPr>
        <w:t>SyncRef</w:t>
      </w:r>
      <w:proofErr w:type="spellEnd"/>
      <w:r w:rsidRPr="00906C63">
        <w:rPr>
          <w:rFonts w:eastAsia="宋体"/>
          <w:b/>
          <w:i/>
          <w:sz w:val="22"/>
          <w:lang w:eastAsia="zh-CN"/>
        </w:rPr>
        <w:t xml:space="preserve"> UE as synchronization reference source </w:t>
      </w:r>
      <w:r>
        <w:rPr>
          <w:rFonts w:eastAsia="宋体"/>
          <w:b/>
          <w:i/>
          <w:sz w:val="22"/>
          <w:lang w:eastAsia="zh-CN"/>
        </w:rPr>
        <w:t xml:space="preserve">under SL-U operation, </w:t>
      </w:r>
      <w:r w:rsidRPr="00906C63">
        <w:rPr>
          <w:rFonts w:eastAsia="宋体"/>
          <w:b/>
          <w:i/>
          <w:sz w:val="22"/>
          <w:lang w:eastAsia="zh-CN"/>
        </w:rPr>
        <w:t>the</w:t>
      </w:r>
      <w:r w:rsidR="000225D6">
        <w:rPr>
          <w:rFonts w:eastAsia="宋体"/>
          <w:b/>
          <w:i/>
          <w:sz w:val="22"/>
          <w:lang w:eastAsia="zh-CN"/>
        </w:rPr>
        <w:t xml:space="preserve"> </w:t>
      </w:r>
      <w:r w:rsidR="00445BEC">
        <w:rPr>
          <w:rFonts w:eastAsia="宋体"/>
          <w:b/>
          <w:i/>
          <w:sz w:val="22"/>
          <w:lang w:eastAsia="zh-CN"/>
        </w:rPr>
        <w:t xml:space="preserve">maximum number of </w:t>
      </w:r>
      <w:r w:rsidR="00445BEC" w:rsidRPr="00445BEC">
        <w:rPr>
          <w:rFonts w:eastAsia="宋体"/>
          <w:b/>
          <w:i/>
          <w:sz w:val="22"/>
          <w:lang w:eastAsia="zh-CN"/>
        </w:rPr>
        <w:t xml:space="preserve">S-SSB occasions not available </w:t>
      </w:r>
      <w:r w:rsidR="00445BEC">
        <w:rPr>
          <w:rFonts w:eastAsia="宋体"/>
          <w:b/>
          <w:i/>
          <w:sz w:val="22"/>
          <w:lang w:eastAsia="zh-CN"/>
        </w:rPr>
        <w:t xml:space="preserve">within the </w:t>
      </w:r>
      <w:r w:rsidRPr="00906C63">
        <w:rPr>
          <w:rFonts w:eastAsia="宋体"/>
          <w:b/>
          <w:i/>
          <w:sz w:val="22"/>
          <w:lang w:eastAsia="zh-CN"/>
        </w:rPr>
        <w:t>evaluation period</w:t>
      </w:r>
      <w:r>
        <w:rPr>
          <w:rFonts w:eastAsia="宋体"/>
          <w:b/>
          <w:i/>
          <w:sz w:val="22"/>
          <w:lang w:eastAsia="zh-CN"/>
        </w:rPr>
        <w:t xml:space="preserve"> </w:t>
      </w:r>
      <w:r w:rsidR="007D447F">
        <w:rPr>
          <w:rFonts w:eastAsia="宋体"/>
          <w:b/>
          <w:i/>
          <w:sz w:val="22"/>
          <w:lang w:eastAsia="zh-CN"/>
        </w:rPr>
        <w:t xml:space="preserve">can be </w:t>
      </w:r>
      <w:r w:rsidR="00445BEC">
        <w:rPr>
          <w:rFonts w:eastAsia="宋体"/>
          <w:b/>
          <w:i/>
          <w:sz w:val="22"/>
          <w:lang w:eastAsia="zh-CN"/>
        </w:rPr>
        <w:t>defined as</w:t>
      </w:r>
      <w:r w:rsidR="003703FB">
        <w:rPr>
          <w:rFonts w:eastAsia="宋体"/>
          <w:b/>
          <w:i/>
          <w:sz w:val="22"/>
          <w:lang w:eastAsia="zh-CN"/>
        </w:rPr>
        <w:t xml:space="preserve"> </w:t>
      </w:r>
      <w:proofErr w:type="spellStart"/>
      <w:r w:rsidR="003703FB" w:rsidRPr="003703FB">
        <w:rPr>
          <w:rFonts w:eastAsia="宋体"/>
          <w:b/>
          <w:i/>
          <w:sz w:val="22"/>
          <w:lang w:eastAsia="zh-CN"/>
        </w:rPr>
        <w:t>x_max</w:t>
      </w:r>
      <w:proofErr w:type="spellEnd"/>
      <w:r w:rsidR="003703FB">
        <w:rPr>
          <w:rFonts w:eastAsia="宋体"/>
          <w:b/>
          <w:i/>
          <w:sz w:val="22"/>
          <w:lang w:eastAsia="zh-CN"/>
        </w:rPr>
        <w:t>=4.</w:t>
      </w:r>
    </w:p>
    <w:p w14:paraId="54CA893B" w14:textId="5FDBCEA1" w:rsidR="005D64F5" w:rsidRDefault="005D64F5" w:rsidP="005D64F5">
      <w:pPr>
        <w:pStyle w:val="3"/>
        <w:rPr>
          <w:lang w:eastAsia="zh-CN"/>
        </w:rPr>
      </w:pPr>
      <w:r w:rsidRPr="005D64F5">
        <w:rPr>
          <w:lang w:eastAsia="zh-CN"/>
        </w:rPr>
        <w:t>Selection/Reselection of V2X synchronization reference source</w:t>
      </w:r>
    </w:p>
    <w:p w14:paraId="7ED78EBF" w14:textId="77777777" w:rsidR="003703FB" w:rsidRDefault="00CF6AA9"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Pr="00CF6AA9">
        <w:rPr>
          <w:rFonts w:eastAsia="宋体"/>
          <w:sz w:val="22"/>
          <w:lang w:eastAsia="zh-CN"/>
        </w:rPr>
        <w:t xml:space="preserve">V2X synchronization reference source </w:t>
      </w:r>
      <w:r>
        <w:rPr>
          <w:rFonts w:eastAsia="宋体"/>
          <w:sz w:val="22"/>
          <w:lang w:eastAsia="zh-CN"/>
        </w:rPr>
        <w:t>s</w:t>
      </w:r>
      <w:r w:rsidRPr="00CF6AA9">
        <w:rPr>
          <w:rFonts w:eastAsia="宋体"/>
          <w:sz w:val="22"/>
          <w:lang w:eastAsia="zh-CN"/>
        </w:rPr>
        <w:t>election/</w:t>
      </w:r>
      <w:r>
        <w:rPr>
          <w:rFonts w:eastAsia="宋体"/>
          <w:sz w:val="22"/>
          <w:lang w:eastAsia="zh-CN"/>
        </w:rPr>
        <w:t>r</w:t>
      </w:r>
      <w:r w:rsidRPr="00CF6AA9">
        <w:rPr>
          <w:rFonts w:eastAsia="宋体"/>
          <w:sz w:val="22"/>
          <w:lang w:eastAsia="zh-CN"/>
        </w:rPr>
        <w:t>eselection</w:t>
      </w:r>
      <w:r>
        <w:rPr>
          <w:rFonts w:eastAsia="宋体"/>
          <w:sz w:val="22"/>
          <w:lang w:eastAsia="zh-CN"/>
        </w:rPr>
        <w:t xml:space="preserve">, RAN4 has agreed to extend the </w:t>
      </w:r>
      <w:proofErr w:type="spellStart"/>
      <w:r>
        <w:rPr>
          <w:rFonts w:eastAsia="宋体" w:hint="eastAsia"/>
          <w:sz w:val="22"/>
          <w:lang w:eastAsia="zh-CN"/>
        </w:rPr>
        <w:t>S</w:t>
      </w:r>
      <w:r>
        <w:rPr>
          <w:rFonts w:eastAsia="宋体"/>
          <w:sz w:val="22"/>
          <w:lang w:eastAsia="zh-CN"/>
        </w:rPr>
        <w:t>yncRef</w:t>
      </w:r>
      <w:proofErr w:type="spellEnd"/>
      <w:r>
        <w:rPr>
          <w:rFonts w:eastAsia="宋体"/>
          <w:sz w:val="22"/>
          <w:lang w:eastAsia="zh-CN"/>
        </w:rPr>
        <w:t xml:space="preserve"> UE </w:t>
      </w:r>
      <w:r>
        <w:rPr>
          <w:rFonts w:eastAsia="宋体" w:hint="eastAsia"/>
          <w:sz w:val="22"/>
          <w:lang w:eastAsia="zh-CN"/>
        </w:rPr>
        <w:t>detection</w:t>
      </w:r>
      <w:r>
        <w:rPr>
          <w:rFonts w:eastAsia="宋体"/>
          <w:sz w:val="22"/>
          <w:lang w:eastAsia="zh-CN"/>
        </w:rPr>
        <w:t xml:space="preserve"> time and the </w:t>
      </w:r>
      <w:r w:rsidRPr="003843EA">
        <w:rPr>
          <w:rFonts w:eastAsia="宋体"/>
          <w:sz w:val="22"/>
          <w:lang w:eastAsia="zh-CN"/>
        </w:rPr>
        <w:t>PSBCH-RSRP</w:t>
      </w:r>
      <w:r>
        <w:rPr>
          <w:rFonts w:eastAsia="宋体"/>
          <w:sz w:val="22"/>
          <w:lang w:eastAsia="zh-CN"/>
        </w:rPr>
        <w:t xml:space="preserve"> measurement period.</w:t>
      </w:r>
      <w:r w:rsidR="003703FB">
        <w:rPr>
          <w:rFonts w:eastAsia="宋体"/>
          <w:sz w:val="22"/>
          <w:lang w:eastAsia="zh-CN"/>
        </w:rPr>
        <w:t xml:space="preserve"> </w:t>
      </w:r>
    </w:p>
    <w:p w14:paraId="4537A9FC" w14:textId="0327561A" w:rsidR="003703FB" w:rsidRDefault="00DF0A40" w:rsidP="00F70DC9">
      <w:pPr>
        <w:widowControl w:val="0"/>
        <w:adjustRightInd w:val="0"/>
        <w:snapToGrid w:val="0"/>
        <w:spacing w:before="180"/>
        <w:rPr>
          <w:rFonts w:eastAsia="宋体"/>
          <w:sz w:val="22"/>
          <w:lang w:eastAsia="zh-CN"/>
        </w:rPr>
      </w:pPr>
      <w:r>
        <w:rPr>
          <w:rFonts w:eastAsia="宋体"/>
          <w:sz w:val="22"/>
          <w:lang w:eastAsia="zh-CN"/>
        </w:rPr>
        <w:t xml:space="preserve">For sync case, UE is required to </w:t>
      </w:r>
      <w:r w:rsidRPr="00DF0A40">
        <w:rPr>
          <w:rFonts w:eastAsia="宋体"/>
          <w:sz w:val="22"/>
          <w:lang w:eastAsia="zh-CN"/>
        </w:rPr>
        <w:t xml:space="preserve">identify newly detectable </w:t>
      </w:r>
      <w:proofErr w:type="spellStart"/>
      <w:r w:rsidRPr="00DF0A40">
        <w:rPr>
          <w:rFonts w:eastAsia="宋体"/>
          <w:sz w:val="22"/>
          <w:lang w:eastAsia="zh-CN"/>
        </w:rPr>
        <w:t>SyncRef</w:t>
      </w:r>
      <w:proofErr w:type="spellEnd"/>
      <w:r w:rsidRPr="00DF0A40">
        <w:rPr>
          <w:rFonts w:eastAsia="宋体"/>
          <w:sz w:val="22"/>
          <w:lang w:eastAsia="zh-CN"/>
        </w:rPr>
        <w:t xml:space="preserve"> UE</w:t>
      </w:r>
      <w:r>
        <w:rPr>
          <w:rFonts w:eastAsia="宋体"/>
          <w:sz w:val="22"/>
          <w:lang w:eastAsia="zh-CN"/>
        </w:rPr>
        <w:t xml:space="preserve"> which is synchronized to the reference timing, and the </w:t>
      </w:r>
      <w:r>
        <w:rPr>
          <w:rFonts w:eastAsia="宋体" w:hint="eastAsia"/>
          <w:sz w:val="22"/>
          <w:lang w:eastAsia="zh-CN"/>
        </w:rPr>
        <w:t>detection</w:t>
      </w:r>
      <w:r>
        <w:rPr>
          <w:rFonts w:eastAsia="宋体"/>
          <w:sz w:val="22"/>
          <w:lang w:eastAsia="zh-CN"/>
        </w:rPr>
        <w:t xml:space="preserve"> time is defined as</w:t>
      </w:r>
      <w:r w:rsidRPr="00DF0A40">
        <w:rPr>
          <w:rFonts w:eastAsia="宋体"/>
          <w:sz w:val="22"/>
          <w:lang w:eastAsia="zh-CN"/>
        </w:rPr>
        <w:t xml:space="preserve"> </w:t>
      </w:r>
      <w:r>
        <w:rPr>
          <w:rFonts w:eastAsia="宋体"/>
          <w:sz w:val="22"/>
          <w:lang w:eastAsia="zh-CN"/>
        </w:rPr>
        <w:t>1.6 seconds.</w:t>
      </w:r>
      <w:r w:rsidR="001C4C57">
        <w:rPr>
          <w:rFonts w:eastAsia="宋体"/>
          <w:sz w:val="22"/>
          <w:lang w:eastAsia="zh-CN"/>
        </w:rPr>
        <w:t xml:space="preserve"> The </w:t>
      </w:r>
      <w:r w:rsidR="001C4C57">
        <w:rPr>
          <w:rFonts w:eastAsia="宋体" w:hint="eastAsia"/>
          <w:sz w:val="22"/>
          <w:lang w:eastAsia="zh-CN"/>
        </w:rPr>
        <w:t>detection</w:t>
      </w:r>
      <w:r w:rsidR="001C4C57">
        <w:rPr>
          <w:rFonts w:eastAsia="宋体"/>
          <w:sz w:val="22"/>
          <w:lang w:eastAsia="zh-CN"/>
        </w:rPr>
        <w:t xml:space="preserve"> time for sync case includes 10 S-SSB periodicities, and it is up to UE to select three occasion</w:t>
      </w:r>
      <w:r w:rsidR="008D3C48">
        <w:rPr>
          <w:rFonts w:eastAsia="宋体"/>
          <w:sz w:val="22"/>
          <w:lang w:eastAsia="zh-CN"/>
        </w:rPr>
        <w:t xml:space="preserve">s for </w:t>
      </w:r>
      <w:r w:rsidR="00F30B01">
        <w:rPr>
          <w:rFonts w:eastAsia="宋体"/>
          <w:sz w:val="22"/>
          <w:lang w:eastAsia="zh-CN"/>
        </w:rPr>
        <w:t>searching.</w:t>
      </w:r>
      <w:r>
        <w:rPr>
          <w:rFonts w:eastAsia="宋体"/>
          <w:sz w:val="22"/>
          <w:lang w:eastAsia="zh-CN"/>
        </w:rPr>
        <w:t xml:space="preserve"> </w:t>
      </w:r>
      <w:r w:rsidR="00F30B01">
        <w:rPr>
          <w:rFonts w:eastAsia="宋体"/>
          <w:sz w:val="22"/>
          <w:lang w:eastAsia="zh-CN"/>
        </w:rPr>
        <w:t xml:space="preserve">For async case, UE is required to </w:t>
      </w:r>
      <w:r w:rsidR="00F30B01" w:rsidRPr="00DF0A40">
        <w:rPr>
          <w:rFonts w:eastAsia="宋体"/>
          <w:sz w:val="22"/>
          <w:lang w:eastAsia="zh-CN"/>
        </w:rPr>
        <w:t xml:space="preserve">identify newly detectable </w:t>
      </w:r>
      <w:proofErr w:type="spellStart"/>
      <w:r w:rsidR="00F30B01" w:rsidRPr="00DF0A40">
        <w:rPr>
          <w:rFonts w:eastAsia="宋体"/>
          <w:sz w:val="22"/>
          <w:lang w:eastAsia="zh-CN"/>
        </w:rPr>
        <w:t>SyncRef</w:t>
      </w:r>
      <w:proofErr w:type="spellEnd"/>
      <w:r w:rsidR="00F30B01" w:rsidRPr="00DF0A40">
        <w:rPr>
          <w:rFonts w:eastAsia="宋体"/>
          <w:sz w:val="22"/>
          <w:lang w:eastAsia="zh-CN"/>
        </w:rPr>
        <w:t xml:space="preserve"> UE</w:t>
      </w:r>
      <w:r w:rsidR="00F30B01">
        <w:rPr>
          <w:rFonts w:eastAsia="宋体"/>
          <w:sz w:val="22"/>
          <w:lang w:eastAsia="zh-CN"/>
        </w:rPr>
        <w:t xml:space="preserve"> which is synchronized or asynchronized to the reference timing, and the </w:t>
      </w:r>
      <w:r w:rsidR="00F30B01">
        <w:rPr>
          <w:rFonts w:eastAsia="宋体" w:hint="eastAsia"/>
          <w:sz w:val="22"/>
          <w:lang w:eastAsia="zh-CN"/>
        </w:rPr>
        <w:t>detection</w:t>
      </w:r>
      <w:r w:rsidR="00F30B01">
        <w:rPr>
          <w:rFonts w:eastAsia="宋体"/>
          <w:sz w:val="22"/>
          <w:lang w:eastAsia="zh-CN"/>
        </w:rPr>
        <w:t xml:space="preserve"> time is defined as</w:t>
      </w:r>
      <w:r w:rsidR="00F30B01" w:rsidRPr="00DF0A40">
        <w:rPr>
          <w:rFonts w:eastAsia="宋体"/>
          <w:sz w:val="22"/>
          <w:lang w:eastAsia="zh-CN"/>
        </w:rPr>
        <w:t xml:space="preserve"> </w:t>
      </w:r>
      <w:r w:rsidR="00F30B01">
        <w:rPr>
          <w:rFonts w:eastAsia="宋体"/>
          <w:sz w:val="22"/>
          <w:lang w:eastAsia="zh-CN"/>
        </w:rPr>
        <w:t xml:space="preserve">8 seconds. </w:t>
      </w:r>
      <w:r w:rsidR="00F30B01">
        <w:rPr>
          <w:rFonts w:eastAsia="宋体"/>
          <w:sz w:val="22"/>
          <w:lang w:val="en-US" w:eastAsia="zh-CN"/>
        </w:rPr>
        <w:t xml:space="preserve">UE performs </w:t>
      </w:r>
      <w:proofErr w:type="spellStart"/>
      <w:r w:rsidR="00F30B01">
        <w:rPr>
          <w:rFonts w:eastAsia="宋体" w:hint="eastAsia"/>
          <w:sz w:val="22"/>
          <w:lang w:eastAsia="zh-CN"/>
        </w:rPr>
        <w:t>S</w:t>
      </w:r>
      <w:r w:rsidR="00F30B01">
        <w:rPr>
          <w:rFonts w:eastAsia="宋体"/>
          <w:sz w:val="22"/>
          <w:lang w:eastAsia="zh-CN"/>
        </w:rPr>
        <w:t>yncRef</w:t>
      </w:r>
      <w:proofErr w:type="spellEnd"/>
      <w:r w:rsidR="00F30B01">
        <w:rPr>
          <w:rFonts w:eastAsia="宋体"/>
          <w:sz w:val="22"/>
          <w:lang w:eastAsia="zh-CN"/>
        </w:rPr>
        <w:t xml:space="preserve"> UE </w:t>
      </w:r>
      <w:r w:rsidR="00F30B01">
        <w:rPr>
          <w:rFonts w:eastAsia="宋体" w:hint="eastAsia"/>
          <w:sz w:val="22"/>
          <w:lang w:eastAsia="zh-CN"/>
        </w:rPr>
        <w:t>detection</w:t>
      </w:r>
      <w:r w:rsidR="00F30B01">
        <w:rPr>
          <w:rFonts w:eastAsia="宋体"/>
          <w:sz w:val="22"/>
          <w:lang w:eastAsia="zh-CN"/>
        </w:rPr>
        <w:t xml:space="preserve"> with </w:t>
      </w:r>
      <w:r w:rsidR="00F30B01">
        <w:rPr>
          <w:rFonts w:eastAsia="宋体"/>
          <w:sz w:val="22"/>
          <w:lang w:val="en-US" w:eastAsia="zh-CN"/>
        </w:rPr>
        <w:t>three 160ms search windows</w:t>
      </w:r>
      <w:r w:rsidR="00F30B01" w:rsidRPr="00F30B01">
        <w:rPr>
          <w:sz w:val="22"/>
          <w:szCs w:val="22"/>
          <w:lang w:eastAsia="zh-CN"/>
        </w:rPr>
        <w:t xml:space="preserve"> </w:t>
      </w:r>
      <w:r w:rsidR="00F30B01" w:rsidRPr="00262702">
        <w:rPr>
          <w:sz w:val="22"/>
          <w:szCs w:val="22"/>
          <w:lang w:eastAsia="zh-CN"/>
        </w:rPr>
        <w:t>during</w:t>
      </w:r>
      <w:r w:rsidR="00F30B01" w:rsidRPr="00F30B01">
        <w:rPr>
          <w:rFonts w:eastAsia="宋体"/>
          <w:sz w:val="22"/>
          <w:lang w:eastAsia="zh-CN"/>
        </w:rPr>
        <w:t xml:space="preserve"> </w:t>
      </w:r>
      <w:r w:rsidR="00F30B01">
        <w:rPr>
          <w:rFonts w:eastAsia="宋体"/>
          <w:sz w:val="22"/>
          <w:lang w:eastAsia="zh-CN"/>
        </w:rPr>
        <w:t xml:space="preserve">the </w:t>
      </w:r>
      <w:r w:rsidR="00F30B01">
        <w:rPr>
          <w:rFonts w:eastAsia="宋体" w:hint="eastAsia"/>
          <w:sz w:val="22"/>
          <w:lang w:eastAsia="zh-CN"/>
        </w:rPr>
        <w:t>detection</w:t>
      </w:r>
      <w:r w:rsidR="00F30B01">
        <w:rPr>
          <w:rFonts w:eastAsia="宋体"/>
          <w:sz w:val="22"/>
          <w:lang w:eastAsia="zh-CN"/>
        </w:rPr>
        <w:t xml:space="preserve"> time, and the </w:t>
      </w:r>
      <w:r w:rsidR="00F30B01">
        <w:rPr>
          <w:rFonts w:eastAsia="宋体"/>
          <w:sz w:val="22"/>
          <w:lang w:val="en-US" w:eastAsia="zh-CN"/>
        </w:rPr>
        <w:t>time location of each search window is also up to UE implementation</w:t>
      </w:r>
      <w:r w:rsidR="00F30B01">
        <w:rPr>
          <w:rFonts w:eastAsia="宋体"/>
          <w:sz w:val="22"/>
          <w:lang w:eastAsia="zh-CN"/>
        </w:rPr>
        <w:t>. I</w:t>
      </w:r>
      <w:r>
        <w:rPr>
          <w:rFonts w:eastAsia="宋体"/>
          <w:sz w:val="22"/>
          <w:lang w:eastAsia="zh-CN"/>
        </w:rPr>
        <w:t xml:space="preserve">n RAN4, </w:t>
      </w:r>
      <w:r w:rsidR="001C4C57">
        <w:rPr>
          <w:rFonts w:eastAsia="宋体"/>
          <w:sz w:val="22"/>
          <w:lang w:eastAsia="zh-CN"/>
        </w:rPr>
        <w:t>t</w:t>
      </w:r>
      <w:r w:rsidR="003703FB">
        <w:rPr>
          <w:rFonts w:eastAsia="宋体"/>
          <w:sz w:val="22"/>
          <w:lang w:eastAsia="zh-CN"/>
        </w:rPr>
        <w:t xml:space="preserve">he following options were considered for how to extend </w:t>
      </w:r>
      <w:proofErr w:type="spellStart"/>
      <w:r w:rsidR="003703FB">
        <w:rPr>
          <w:rFonts w:eastAsia="宋体" w:hint="eastAsia"/>
          <w:sz w:val="22"/>
          <w:lang w:eastAsia="zh-CN"/>
        </w:rPr>
        <w:t>S</w:t>
      </w:r>
      <w:r w:rsidR="003703FB">
        <w:rPr>
          <w:rFonts w:eastAsia="宋体"/>
          <w:sz w:val="22"/>
          <w:lang w:eastAsia="zh-CN"/>
        </w:rPr>
        <w:t>yncRef</w:t>
      </w:r>
      <w:proofErr w:type="spellEnd"/>
      <w:r w:rsidR="003703FB">
        <w:rPr>
          <w:rFonts w:eastAsia="宋体"/>
          <w:sz w:val="22"/>
          <w:lang w:eastAsia="zh-CN"/>
        </w:rPr>
        <w:t xml:space="preserve"> UE </w:t>
      </w:r>
      <w:r w:rsidR="003703FB">
        <w:rPr>
          <w:rFonts w:eastAsia="宋体" w:hint="eastAsia"/>
          <w:sz w:val="22"/>
          <w:lang w:eastAsia="zh-CN"/>
        </w:rPr>
        <w:t>detection</w:t>
      </w:r>
      <w:r w:rsidR="003703FB">
        <w:rPr>
          <w:rFonts w:eastAsia="宋体"/>
          <w:sz w:val="22"/>
          <w:lang w:eastAsia="zh-CN"/>
        </w:rPr>
        <w:t xml:space="preserve"> time.</w:t>
      </w:r>
    </w:p>
    <w:tbl>
      <w:tblPr>
        <w:tblStyle w:val="afa"/>
        <w:tblW w:w="0" w:type="auto"/>
        <w:tblLook w:val="04A0" w:firstRow="1" w:lastRow="0" w:firstColumn="1" w:lastColumn="0" w:noHBand="0" w:noVBand="1"/>
      </w:tblPr>
      <w:tblGrid>
        <w:gridCol w:w="9621"/>
      </w:tblGrid>
      <w:tr w:rsidR="00DF0A40" w14:paraId="17469AED" w14:textId="77777777" w:rsidTr="00DF0A40">
        <w:tc>
          <w:tcPr>
            <w:tcW w:w="9621" w:type="dxa"/>
          </w:tcPr>
          <w:p w14:paraId="1D96E58A" w14:textId="2987D69B" w:rsidR="00F30B01" w:rsidRPr="00F30B01" w:rsidRDefault="00F30B01" w:rsidP="00F30B01">
            <w:pPr>
              <w:overflowPunct w:val="0"/>
              <w:autoSpaceDE w:val="0"/>
              <w:autoSpaceDN w:val="0"/>
              <w:adjustRightInd w:val="0"/>
              <w:snapToGrid w:val="0"/>
              <w:spacing w:after="0"/>
              <w:jc w:val="both"/>
              <w:textAlignment w:val="baseline"/>
              <w:rPr>
                <w:rFonts w:eastAsia="宋体"/>
                <w:sz w:val="21"/>
                <w:lang w:eastAsia="zh-CN"/>
              </w:rPr>
            </w:pPr>
            <w:r>
              <w:rPr>
                <w:rFonts w:eastAsia="宋体" w:hint="eastAsia"/>
                <w:sz w:val="21"/>
                <w:lang w:eastAsia="zh-CN"/>
              </w:rPr>
              <w:t>S</w:t>
            </w:r>
            <w:r>
              <w:rPr>
                <w:rFonts w:eastAsia="宋体"/>
                <w:sz w:val="21"/>
                <w:lang w:eastAsia="zh-CN"/>
              </w:rPr>
              <w:t>ync case</w:t>
            </w:r>
          </w:p>
          <w:p w14:paraId="65B4E45D" w14:textId="1465B9D5" w:rsidR="001C4C57" w:rsidRPr="001C4C57" w:rsidRDefault="001C4C57" w:rsidP="001C4C57">
            <w:pPr>
              <w:pStyle w:val="afe"/>
              <w:numPr>
                <w:ilvl w:val="0"/>
                <w:numId w:val="25"/>
              </w:numPr>
              <w:overflowPunct w:val="0"/>
              <w:autoSpaceDE w:val="0"/>
              <w:autoSpaceDN w:val="0"/>
              <w:adjustRightInd w:val="0"/>
              <w:snapToGrid w:val="0"/>
              <w:contextualSpacing w:val="0"/>
              <w:jc w:val="both"/>
              <w:textAlignment w:val="baseline"/>
              <w:rPr>
                <w:rFonts w:eastAsia="宋体"/>
                <w:sz w:val="21"/>
                <w:lang w:eastAsia="zh-CN"/>
              </w:rPr>
            </w:pPr>
            <w:r w:rsidRPr="001C4C57">
              <w:rPr>
                <w:rFonts w:eastAsia="宋体"/>
                <w:sz w:val="21"/>
                <w:lang w:eastAsia="zh-CN"/>
              </w:rPr>
              <w:t xml:space="preserve">Option 1: </w:t>
            </w:r>
          </w:p>
          <w:p w14:paraId="67A9C350" w14:textId="77777777" w:rsidR="001C4C57" w:rsidRPr="001C4C57" w:rsidRDefault="001C4C57" w:rsidP="001C4C57">
            <w:pPr>
              <w:pStyle w:val="afe"/>
              <w:numPr>
                <w:ilvl w:val="1"/>
                <w:numId w:val="25"/>
              </w:numPr>
              <w:overflowPunct w:val="0"/>
              <w:autoSpaceDE w:val="0"/>
              <w:autoSpaceDN w:val="0"/>
              <w:adjustRightInd w:val="0"/>
              <w:snapToGrid w:val="0"/>
              <w:contextualSpacing w:val="0"/>
              <w:jc w:val="both"/>
              <w:textAlignment w:val="baseline"/>
              <w:rPr>
                <w:rFonts w:eastAsia="宋体"/>
                <w:sz w:val="21"/>
                <w:lang w:eastAsia="zh-CN"/>
              </w:rPr>
            </w:pPr>
            <w:r w:rsidRPr="001C4C57">
              <w:rPr>
                <w:rFonts w:eastAsia="宋体"/>
                <w:sz w:val="21"/>
                <w:lang w:eastAsia="zh-CN"/>
              </w:rPr>
              <w:t xml:space="preserve">A: (1.6+1.6*x1) seconds </w:t>
            </w:r>
          </w:p>
          <w:p w14:paraId="76B6B3BE" w14:textId="77777777" w:rsidR="001C4C57" w:rsidRPr="001C4C57" w:rsidRDefault="001C4C57" w:rsidP="001C4C57">
            <w:pPr>
              <w:pStyle w:val="afe"/>
              <w:numPr>
                <w:ilvl w:val="1"/>
                <w:numId w:val="25"/>
              </w:numPr>
              <w:overflowPunct w:val="0"/>
              <w:autoSpaceDE w:val="0"/>
              <w:autoSpaceDN w:val="0"/>
              <w:adjustRightInd w:val="0"/>
              <w:snapToGrid w:val="0"/>
              <w:contextualSpacing w:val="0"/>
              <w:jc w:val="both"/>
              <w:textAlignment w:val="baseline"/>
              <w:rPr>
                <w:rFonts w:eastAsia="宋体"/>
                <w:sz w:val="21"/>
                <w:lang w:eastAsia="zh-CN"/>
              </w:rPr>
            </w:pPr>
            <w:r w:rsidRPr="001C4C57">
              <w:rPr>
                <w:rFonts w:eastAsia="宋体"/>
                <w:sz w:val="21"/>
                <w:lang w:eastAsia="zh-CN"/>
              </w:rPr>
              <w:t xml:space="preserve">B: 30% of its SLSS transmissions during the </w:t>
            </w:r>
            <w:proofErr w:type="spellStart"/>
            <w:r w:rsidRPr="001C4C57">
              <w:rPr>
                <w:rFonts w:eastAsia="宋体"/>
                <w:sz w:val="21"/>
                <w:lang w:eastAsia="zh-CN"/>
              </w:rPr>
              <w:t>T</w:t>
            </w:r>
            <w:r w:rsidRPr="001C4C57">
              <w:rPr>
                <w:rFonts w:eastAsia="宋体"/>
                <w:sz w:val="21"/>
                <w:vertAlign w:val="subscript"/>
                <w:lang w:eastAsia="zh-CN"/>
              </w:rPr>
              <w:t>detect,SyncRef</w:t>
            </w:r>
            <w:proofErr w:type="spellEnd"/>
            <w:r w:rsidRPr="001C4C57">
              <w:rPr>
                <w:rFonts w:eastAsia="宋体"/>
                <w:sz w:val="21"/>
                <w:vertAlign w:val="subscript"/>
                <w:lang w:eastAsia="zh-CN"/>
              </w:rPr>
              <w:t xml:space="preserve"> UE_V2X</w:t>
            </w:r>
          </w:p>
          <w:p w14:paraId="5A1A7E80" w14:textId="77777777" w:rsidR="001C4C57" w:rsidRPr="001C4C57" w:rsidRDefault="001C4C57" w:rsidP="001C4C57">
            <w:pPr>
              <w:pStyle w:val="afe"/>
              <w:numPr>
                <w:ilvl w:val="1"/>
                <w:numId w:val="25"/>
              </w:numPr>
              <w:overflowPunct w:val="0"/>
              <w:autoSpaceDE w:val="0"/>
              <w:autoSpaceDN w:val="0"/>
              <w:adjustRightInd w:val="0"/>
              <w:snapToGrid w:val="0"/>
              <w:contextualSpacing w:val="0"/>
              <w:jc w:val="both"/>
              <w:textAlignment w:val="baseline"/>
              <w:rPr>
                <w:rFonts w:eastAsia="宋体"/>
                <w:sz w:val="21"/>
                <w:lang w:eastAsia="zh-CN"/>
              </w:rPr>
            </w:pPr>
            <w:r w:rsidRPr="001C4C57">
              <w:rPr>
                <w:rFonts w:eastAsia="宋体"/>
                <w:sz w:val="21"/>
                <w:lang w:eastAsia="zh-CN"/>
              </w:rPr>
              <w:t xml:space="preserve">The values x1 is the number 1.6s detection windows with at least 1 </w:t>
            </w:r>
            <w:bookmarkStart w:id="4" w:name="_Hlk142491894"/>
            <w:r w:rsidRPr="001C4C57">
              <w:rPr>
                <w:rFonts w:eastAsia="宋体"/>
                <w:sz w:val="21"/>
                <w:lang w:eastAsia="zh-CN"/>
              </w:rPr>
              <w:t>unavailable S-SSB</w:t>
            </w:r>
            <w:bookmarkEnd w:id="4"/>
            <w:r w:rsidRPr="001C4C57">
              <w:rPr>
                <w:rFonts w:eastAsia="宋体"/>
                <w:sz w:val="21"/>
                <w:lang w:eastAsia="zh-CN"/>
              </w:rPr>
              <w:t xml:space="preserve"> period in the three selected S-SSB period for S-SSB search, and which of the three S-SSB periods in the 1.6s detection window are selected is up to UE implementation. x1 &lt; x1_max, and FFS on x1_max.</w:t>
            </w:r>
          </w:p>
          <w:p w14:paraId="4573E5B7" w14:textId="77777777" w:rsidR="001C4C57" w:rsidRPr="001C4C57" w:rsidRDefault="001C4C57" w:rsidP="001C4C57">
            <w:pPr>
              <w:pStyle w:val="afe"/>
              <w:numPr>
                <w:ilvl w:val="0"/>
                <w:numId w:val="25"/>
              </w:numPr>
              <w:overflowPunct w:val="0"/>
              <w:autoSpaceDE w:val="0"/>
              <w:autoSpaceDN w:val="0"/>
              <w:adjustRightInd w:val="0"/>
              <w:snapToGrid w:val="0"/>
              <w:contextualSpacing w:val="0"/>
              <w:jc w:val="both"/>
              <w:textAlignment w:val="baseline"/>
              <w:rPr>
                <w:rFonts w:eastAsia="宋体"/>
                <w:sz w:val="21"/>
                <w:lang w:eastAsia="zh-CN"/>
              </w:rPr>
            </w:pPr>
            <w:r w:rsidRPr="001C4C57">
              <w:rPr>
                <w:rFonts w:eastAsia="宋体"/>
                <w:sz w:val="21"/>
                <w:lang w:eastAsia="zh-CN"/>
              </w:rPr>
              <w:t xml:space="preserve">Option 2: </w:t>
            </w:r>
          </w:p>
          <w:p w14:paraId="0A4088EE" w14:textId="77777777" w:rsidR="001C4C57" w:rsidRPr="001C4C57" w:rsidRDefault="001C4C57" w:rsidP="001C4C57">
            <w:pPr>
              <w:pStyle w:val="afe"/>
              <w:numPr>
                <w:ilvl w:val="1"/>
                <w:numId w:val="25"/>
              </w:numPr>
              <w:overflowPunct w:val="0"/>
              <w:autoSpaceDE w:val="0"/>
              <w:autoSpaceDN w:val="0"/>
              <w:adjustRightInd w:val="0"/>
              <w:snapToGrid w:val="0"/>
              <w:contextualSpacing w:val="0"/>
              <w:jc w:val="both"/>
              <w:textAlignment w:val="baseline"/>
              <w:rPr>
                <w:rFonts w:eastAsia="宋体"/>
                <w:sz w:val="21"/>
                <w:lang w:eastAsia="zh-CN"/>
              </w:rPr>
            </w:pPr>
            <w:r w:rsidRPr="001C4C57">
              <w:rPr>
                <w:rFonts w:eastAsia="宋体"/>
                <w:sz w:val="21"/>
                <w:lang w:eastAsia="zh-CN"/>
              </w:rPr>
              <w:t>A: (1.6+ 0.16*x1) seconds</w:t>
            </w:r>
          </w:p>
          <w:p w14:paraId="68D1D811" w14:textId="77777777" w:rsidR="001C4C57" w:rsidRPr="001C4C57" w:rsidRDefault="001C4C57" w:rsidP="001C4C57">
            <w:pPr>
              <w:pStyle w:val="afe"/>
              <w:numPr>
                <w:ilvl w:val="1"/>
                <w:numId w:val="25"/>
              </w:numPr>
              <w:overflowPunct w:val="0"/>
              <w:autoSpaceDE w:val="0"/>
              <w:autoSpaceDN w:val="0"/>
              <w:adjustRightInd w:val="0"/>
              <w:snapToGrid w:val="0"/>
              <w:contextualSpacing w:val="0"/>
              <w:jc w:val="both"/>
              <w:textAlignment w:val="baseline"/>
              <w:rPr>
                <w:rFonts w:eastAsia="宋体"/>
                <w:sz w:val="21"/>
                <w:lang w:eastAsia="zh-CN"/>
              </w:rPr>
            </w:pPr>
            <w:r w:rsidRPr="001C4C57">
              <w:rPr>
                <w:rFonts w:eastAsia="宋体"/>
                <w:sz w:val="21"/>
                <w:lang w:eastAsia="zh-CN"/>
              </w:rPr>
              <w:t xml:space="preserve">Option B-1: [(3+x1_max)/(10+x1_max)]*100% of its SLSS transmissions during </w:t>
            </w:r>
            <w:proofErr w:type="spellStart"/>
            <w:r w:rsidRPr="001C4C57">
              <w:rPr>
                <w:rFonts w:eastAsia="宋体"/>
                <w:sz w:val="21"/>
                <w:lang w:eastAsia="zh-CN"/>
              </w:rPr>
              <w:t>T</w:t>
            </w:r>
            <w:r w:rsidRPr="001C4C57">
              <w:rPr>
                <w:rFonts w:eastAsia="宋体"/>
                <w:sz w:val="21"/>
                <w:vertAlign w:val="subscript"/>
                <w:lang w:eastAsia="zh-CN"/>
              </w:rPr>
              <w:t>detect,SyncRef</w:t>
            </w:r>
            <w:proofErr w:type="spellEnd"/>
            <w:r w:rsidRPr="001C4C57">
              <w:rPr>
                <w:rFonts w:eastAsia="宋体"/>
                <w:sz w:val="21"/>
                <w:vertAlign w:val="subscript"/>
                <w:lang w:eastAsia="zh-CN"/>
              </w:rPr>
              <w:t xml:space="preserve"> UE_V2X</w:t>
            </w:r>
            <w:r w:rsidRPr="001C4C57">
              <w:rPr>
                <w:rFonts w:eastAsia="宋体"/>
                <w:sz w:val="21"/>
                <w:lang w:eastAsia="zh-CN"/>
              </w:rPr>
              <w:t>.</w:t>
            </w:r>
          </w:p>
          <w:p w14:paraId="555AFA90" w14:textId="77777777" w:rsidR="001C4C57" w:rsidRPr="001C4C57" w:rsidRDefault="001C4C57" w:rsidP="001C4C57">
            <w:pPr>
              <w:pStyle w:val="afe"/>
              <w:numPr>
                <w:ilvl w:val="1"/>
                <w:numId w:val="25"/>
              </w:numPr>
              <w:overflowPunct w:val="0"/>
              <w:autoSpaceDE w:val="0"/>
              <w:autoSpaceDN w:val="0"/>
              <w:adjustRightInd w:val="0"/>
              <w:snapToGrid w:val="0"/>
              <w:contextualSpacing w:val="0"/>
              <w:jc w:val="both"/>
              <w:textAlignment w:val="baseline"/>
              <w:rPr>
                <w:rFonts w:eastAsia="宋体"/>
                <w:sz w:val="21"/>
                <w:lang w:eastAsia="zh-CN"/>
              </w:rPr>
            </w:pPr>
            <w:r w:rsidRPr="001C4C57">
              <w:rPr>
                <w:rFonts w:eastAsia="宋体"/>
                <w:sz w:val="21"/>
                <w:lang w:eastAsia="zh-CN"/>
              </w:rPr>
              <w:t xml:space="preserve">Option B-2: [(3+x1)/(10+x1)]*100% of its SLSS transmissions during </w:t>
            </w:r>
            <w:proofErr w:type="spellStart"/>
            <w:r w:rsidRPr="001C4C57">
              <w:rPr>
                <w:rFonts w:eastAsia="宋体"/>
                <w:sz w:val="21"/>
                <w:lang w:eastAsia="zh-CN"/>
              </w:rPr>
              <w:t>T</w:t>
            </w:r>
            <w:r w:rsidRPr="001C4C57">
              <w:rPr>
                <w:rFonts w:eastAsia="宋体"/>
                <w:sz w:val="21"/>
                <w:vertAlign w:val="subscript"/>
                <w:lang w:eastAsia="zh-CN"/>
              </w:rPr>
              <w:t>detect,SyncRef</w:t>
            </w:r>
            <w:proofErr w:type="spellEnd"/>
            <w:r w:rsidRPr="001C4C57">
              <w:rPr>
                <w:rFonts w:eastAsia="宋体"/>
                <w:sz w:val="21"/>
                <w:vertAlign w:val="subscript"/>
                <w:lang w:eastAsia="zh-CN"/>
              </w:rPr>
              <w:t xml:space="preserve"> UE_V2X</w:t>
            </w:r>
            <w:r w:rsidRPr="001C4C57">
              <w:rPr>
                <w:rFonts w:eastAsia="宋体"/>
                <w:sz w:val="21"/>
                <w:lang w:eastAsia="zh-CN"/>
              </w:rPr>
              <w:t>.</w:t>
            </w:r>
          </w:p>
          <w:p w14:paraId="234E7831" w14:textId="77777777" w:rsidR="00DF0A40" w:rsidRPr="00F30B01" w:rsidRDefault="001C4C57" w:rsidP="001C4C57">
            <w:pPr>
              <w:pStyle w:val="afe"/>
              <w:numPr>
                <w:ilvl w:val="1"/>
                <w:numId w:val="25"/>
              </w:numPr>
              <w:overflowPunct w:val="0"/>
              <w:autoSpaceDE w:val="0"/>
              <w:autoSpaceDN w:val="0"/>
              <w:adjustRightInd w:val="0"/>
              <w:snapToGrid w:val="0"/>
              <w:contextualSpacing w:val="0"/>
              <w:jc w:val="both"/>
              <w:textAlignment w:val="baseline"/>
              <w:rPr>
                <w:rFonts w:eastAsia="宋体"/>
                <w:lang w:eastAsia="zh-CN"/>
              </w:rPr>
            </w:pPr>
            <w:r w:rsidRPr="001C4C57">
              <w:rPr>
                <w:rFonts w:eastAsia="宋体"/>
                <w:sz w:val="21"/>
                <w:lang w:eastAsia="zh-CN"/>
              </w:rPr>
              <w:t xml:space="preserve">x1 is the number of S-SSB period is not available where x1 </w:t>
            </w:r>
            <w:r w:rsidRPr="001C4C57">
              <w:rPr>
                <w:rFonts w:eastAsia="宋体"/>
                <w:sz w:val="21"/>
                <w:u w:val="single"/>
                <w:lang w:eastAsia="zh-CN"/>
              </w:rPr>
              <w:t>&lt;</w:t>
            </w:r>
            <w:r w:rsidRPr="001C4C57">
              <w:rPr>
                <w:rFonts w:eastAsia="宋体"/>
                <w:sz w:val="21"/>
                <w:lang w:eastAsia="zh-CN"/>
              </w:rPr>
              <w:t xml:space="preserve"> x1_max, and FFS on x1_max </w:t>
            </w:r>
          </w:p>
          <w:p w14:paraId="6ED37BEA" w14:textId="77777777" w:rsidR="00F30B01" w:rsidRDefault="00F30B01" w:rsidP="00F30B01">
            <w:pPr>
              <w:overflowPunct w:val="0"/>
              <w:autoSpaceDE w:val="0"/>
              <w:autoSpaceDN w:val="0"/>
              <w:adjustRightInd w:val="0"/>
              <w:snapToGrid w:val="0"/>
              <w:spacing w:after="0"/>
              <w:jc w:val="both"/>
              <w:textAlignment w:val="baseline"/>
              <w:rPr>
                <w:rFonts w:eastAsia="宋体"/>
                <w:lang w:eastAsia="zh-CN"/>
              </w:rPr>
            </w:pPr>
          </w:p>
          <w:p w14:paraId="2C5113C5" w14:textId="5035A4C7" w:rsidR="00F30B01" w:rsidRPr="00F30B01" w:rsidRDefault="00F30B01" w:rsidP="00F30B01">
            <w:pPr>
              <w:overflowPunct w:val="0"/>
              <w:autoSpaceDE w:val="0"/>
              <w:autoSpaceDN w:val="0"/>
              <w:adjustRightInd w:val="0"/>
              <w:snapToGrid w:val="0"/>
              <w:spacing w:after="0"/>
              <w:jc w:val="both"/>
              <w:textAlignment w:val="baseline"/>
              <w:rPr>
                <w:rFonts w:eastAsia="宋体"/>
                <w:sz w:val="21"/>
                <w:lang w:eastAsia="zh-CN"/>
              </w:rPr>
            </w:pPr>
            <w:r>
              <w:rPr>
                <w:rFonts w:eastAsia="宋体"/>
                <w:sz w:val="21"/>
                <w:lang w:eastAsia="zh-CN"/>
              </w:rPr>
              <w:t>Async case</w:t>
            </w:r>
          </w:p>
          <w:p w14:paraId="2F694EAB" w14:textId="77777777" w:rsidR="00F30B01" w:rsidRPr="00F30B01" w:rsidRDefault="00F30B01" w:rsidP="00F30B01">
            <w:pPr>
              <w:pStyle w:val="afe"/>
              <w:numPr>
                <w:ilvl w:val="0"/>
                <w:numId w:val="25"/>
              </w:numPr>
              <w:overflowPunct w:val="0"/>
              <w:autoSpaceDE w:val="0"/>
              <w:autoSpaceDN w:val="0"/>
              <w:adjustRightInd w:val="0"/>
              <w:snapToGrid w:val="0"/>
              <w:contextualSpacing w:val="0"/>
              <w:jc w:val="both"/>
              <w:textAlignment w:val="baseline"/>
              <w:rPr>
                <w:rFonts w:eastAsiaTheme="minorEastAsia"/>
                <w:sz w:val="21"/>
                <w:lang w:eastAsia="ko-KR"/>
              </w:rPr>
            </w:pPr>
            <w:r w:rsidRPr="00F30B01">
              <w:rPr>
                <w:rFonts w:eastAsiaTheme="minorEastAsia"/>
                <w:sz w:val="21"/>
                <w:lang w:eastAsia="ko-KR"/>
              </w:rPr>
              <w:t>O</w:t>
            </w:r>
            <w:r w:rsidRPr="00F30B01">
              <w:rPr>
                <w:rFonts w:eastAsiaTheme="minorEastAsia" w:hint="eastAsia"/>
                <w:sz w:val="21"/>
                <w:lang w:eastAsia="ko-KR"/>
              </w:rPr>
              <w:t>ption 1:</w:t>
            </w:r>
          </w:p>
          <w:p w14:paraId="75FBB535" w14:textId="77777777" w:rsidR="00F30B01" w:rsidRPr="00F30B01" w:rsidRDefault="00F30B01" w:rsidP="00F30B01">
            <w:pPr>
              <w:pStyle w:val="afe"/>
              <w:numPr>
                <w:ilvl w:val="1"/>
                <w:numId w:val="25"/>
              </w:numPr>
              <w:overflowPunct w:val="0"/>
              <w:autoSpaceDE w:val="0"/>
              <w:autoSpaceDN w:val="0"/>
              <w:adjustRightInd w:val="0"/>
              <w:snapToGrid w:val="0"/>
              <w:contextualSpacing w:val="0"/>
              <w:jc w:val="both"/>
              <w:textAlignment w:val="baseline"/>
              <w:rPr>
                <w:rFonts w:eastAsiaTheme="minorEastAsia"/>
                <w:sz w:val="21"/>
                <w:lang w:eastAsia="ko-KR"/>
              </w:rPr>
            </w:pPr>
            <w:r w:rsidRPr="00F30B01">
              <w:rPr>
                <w:rFonts w:eastAsiaTheme="minorEastAsia"/>
                <w:sz w:val="21"/>
                <w:lang w:eastAsia="ko-KR"/>
              </w:rPr>
              <w:t xml:space="preserve">C: (8+8*x2) seconds </w:t>
            </w:r>
          </w:p>
          <w:p w14:paraId="5463B035" w14:textId="77777777" w:rsidR="00F30B01" w:rsidRPr="00F30B01" w:rsidRDefault="00F30B01" w:rsidP="00F30B01">
            <w:pPr>
              <w:pStyle w:val="afe"/>
              <w:numPr>
                <w:ilvl w:val="1"/>
                <w:numId w:val="25"/>
              </w:numPr>
              <w:overflowPunct w:val="0"/>
              <w:autoSpaceDE w:val="0"/>
              <w:autoSpaceDN w:val="0"/>
              <w:adjustRightInd w:val="0"/>
              <w:snapToGrid w:val="0"/>
              <w:contextualSpacing w:val="0"/>
              <w:jc w:val="both"/>
              <w:textAlignment w:val="baseline"/>
              <w:rPr>
                <w:rFonts w:eastAsiaTheme="minorEastAsia"/>
                <w:sz w:val="21"/>
                <w:lang w:eastAsia="ko-KR"/>
              </w:rPr>
            </w:pPr>
            <w:r w:rsidRPr="00F30B01">
              <w:rPr>
                <w:rFonts w:eastAsiaTheme="minorEastAsia"/>
                <w:sz w:val="21"/>
                <w:lang w:eastAsia="ko-KR"/>
              </w:rPr>
              <w:t xml:space="preserve">D: 6% of its V2X data and SLSS transmissions during the </w:t>
            </w:r>
            <w:proofErr w:type="spellStart"/>
            <w:r w:rsidRPr="00F30B01">
              <w:rPr>
                <w:rFonts w:eastAsiaTheme="minorEastAsia"/>
                <w:sz w:val="21"/>
                <w:lang w:eastAsia="ko-KR"/>
              </w:rPr>
              <w:t>T</w:t>
            </w:r>
            <w:r w:rsidRPr="00F30B01">
              <w:rPr>
                <w:rFonts w:eastAsiaTheme="minorEastAsia"/>
                <w:sz w:val="21"/>
                <w:vertAlign w:val="subscript"/>
                <w:lang w:eastAsia="ko-KR"/>
              </w:rPr>
              <w:t>detect,SyncRef</w:t>
            </w:r>
            <w:proofErr w:type="spellEnd"/>
            <w:r w:rsidRPr="00F30B01">
              <w:rPr>
                <w:rFonts w:eastAsiaTheme="minorEastAsia"/>
                <w:sz w:val="21"/>
                <w:vertAlign w:val="subscript"/>
                <w:lang w:eastAsia="ko-KR"/>
              </w:rPr>
              <w:t xml:space="preserve"> UE_V2X</w:t>
            </w:r>
          </w:p>
          <w:p w14:paraId="0F6BC822" w14:textId="77777777" w:rsidR="00F30B01" w:rsidRPr="00F30B01" w:rsidRDefault="00F30B01" w:rsidP="00F30B01">
            <w:pPr>
              <w:pStyle w:val="afe"/>
              <w:numPr>
                <w:ilvl w:val="1"/>
                <w:numId w:val="25"/>
              </w:numPr>
              <w:overflowPunct w:val="0"/>
              <w:autoSpaceDE w:val="0"/>
              <w:autoSpaceDN w:val="0"/>
              <w:adjustRightInd w:val="0"/>
              <w:snapToGrid w:val="0"/>
              <w:contextualSpacing w:val="0"/>
              <w:jc w:val="both"/>
              <w:textAlignment w:val="baseline"/>
              <w:rPr>
                <w:rFonts w:eastAsiaTheme="minorEastAsia"/>
                <w:sz w:val="21"/>
                <w:lang w:eastAsia="ko-KR"/>
              </w:rPr>
            </w:pPr>
            <w:r w:rsidRPr="00F30B01">
              <w:rPr>
                <w:rFonts w:eastAsiaTheme="minorEastAsia"/>
                <w:sz w:val="21"/>
                <w:lang w:eastAsia="ko-KR"/>
              </w:rPr>
              <w:t>The value x2 is the number of 8s detection windows with at least 1 unavailable S-SSB period in the 480ms search windows in each 8s period, and the location of the 480ms search windows is up to UE implementation. x2 &lt; x2_max, and FFS on x2_max.</w:t>
            </w:r>
          </w:p>
          <w:p w14:paraId="34E982E4" w14:textId="77777777" w:rsidR="00F30B01" w:rsidRPr="00F30B01" w:rsidRDefault="00F30B01" w:rsidP="00F30B01">
            <w:pPr>
              <w:pStyle w:val="afe"/>
              <w:numPr>
                <w:ilvl w:val="0"/>
                <w:numId w:val="25"/>
              </w:numPr>
              <w:overflowPunct w:val="0"/>
              <w:autoSpaceDE w:val="0"/>
              <w:autoSpaceDN w:val="0"/>
              <w:adjustRightInd w:val="0"/>
              <w:snapToGrid w:val="0"/>
              <w:contextualSpacing w:val="0"/>
              <w:jc w:val="both"/>
              <w:textAlignment w:val="baseline"/>
              <w:rPr>
                <w:rFonts w:eastAsiaTheme="minorEastAsia"/>
                <w:sz w:val="21"/>
                <w:lang w:eastAsia="ko-KR"/>
              </w:rPr>
            </w:pPr>
            <w:r w:rsidRPr="00F30B01">
              <w:rPr>
                <w:rFonts w:eastAsiaTheme="minorEastAsia"/>
                <w:sz w:val="21"/>
                <w:lang w:eastAsia="ko-KR"/>
              </w:rPr>
              <w:t>O</w:t>
            </w:r>
            <w:r w:rsidRPr="00F30B01">
              <w:rPr>
                <w:rFonts w:eastAsiaTheme="minorEastAsia" w:hint="eastAsia"/>
                <w:sz w:val="21"/>
                <w:lang w:eastAsia="ko-KR"/>
              </w:rPr>
              <w:t xml:space="preserve">ption </w:t>
            </w:r>
            <w:r w:rsidRPr="00F30B01">
              <w:rPr>
                <w:rFonts w:eastAsiaTheme="minorEastAsia"/>
                <w:sz w:val="21"/>
                <w:lang w:eastAsia="ko-KR"/>
              </w:rPr>
              <w:t>2:</w:t>
            </w:r>
          </w:p>
          <w:p w14:paraId="7D4F23B1" w14:textId="77777777" w:rsidR="00F30B01" w:rsidRPr="00F30B01" w:rsidRDefault="00F30B01" w:rsidP="00F30B01">
            <w:pPr>
              <w:pStyle w:val="afe"/>
              <w:numPr>
                <w:ilvl w:val="1"/>
                <w:numId w:val="25"/>
              </w:numPr>
              <w:overflowPunct w:val="0"/>
              <w:autoSpaceDE w:val="0"/>
              <w:autoSpaceDN w:val="0"/>
              <w:adjustRightInd w:val="0"/>
              <w:snapToGrid w:val="0"/>
              <w:contextualSpacing w:val="0"/>
              <w:jc w:val="both"/>
              <w:textAlignment w:val="baseline"/>
              <w:rPr>
                <w:rFonts w:eastAsiaTheme="minorEastAsia"/>
                <w:sz w:val="21"/>
                <w:lang w:eastAsia="ko-KR"/>
              </w:rPr>
            </w:pPr>
            <w:r w:rsidRPr="00F30B01">
              <w:rPr>
                <w:rFonts w:eastAsiaTheme="minorEastAsia"/>
                <w:sz w:val="21"/>
                <w:lang w:eastAsia="ko-KR"/>
              </w:rPr>
              <w:t>C: (8+0.16*x2) seconds</w:t>
            </w:r>
          </w:p>
          <w:p w14:paraId="60192659" w14:textId="77777777" w:rsidR="00F30B01" w:rsidRPr="00F30B01" w:rsidRDefault="00F30B01" w:rsidP="00F30B01">
            <w:pPr>
              <w:pStyle w:val="afe"/>
              <w:numPr>
                <w:ilvl w:val="1"/>
                <w:numId w:val="25"/>
              </w:numPr>
              <w:overflowPunct w:val="0"/>
              <w:autoSpaceDE w:val="0"/>
              <w:autoSpaceDN w:val="0"/>
              <w:adjustRightInd w:val="0"/>
              <w:snapToGrid w:val="0"/>
              <w:contextualSpacing w:val="0"/>
              <w:jc w:val="both"/>
              <w:textAlignment w:val="baseline"/>
              <w:rPr>
                <w:rFonts w:eastAsiaTheme="minorEastAsia"/>
                <w:sz w:val="21"/>
                <w:lang w:eastAsia="ko-KR"/>
              </w:rPr>
            </w:pPr>
            <w:r w:rsidRPr="00F30B01">
              <w:rPr>
                <w:rFonts w:eastAsiaTheme="minorEastAsia"/>
                <w:sz w:val="21"/>
                <w:lang w:eastAsia="ko-KR"/>
              </w:rPr>
              <w:t xml:space="preserve">Option D-1: [(0.48+0.16*x2_max)/(8+0.16*x2_max)]*100% of its V2X data and SLSS transmissions during </w:t>
            </w:r>
            <w:proofErr w:type="spellStart"/>
            <w:r w:rsidRPr="00F30B01">
              <w:rPr>
                <w:rFonts w:eastAsiaTheme="minorEastAsia"/>
                <w:sz w:val="21"/>
                <w:lang w:eastAsia="ko-KR"/>
              </w:rPr>
              <w:t>T</w:t>
            </w:r>
            <w:r w:rsidRPr="00F30B01">
              <w:rPr>
                <w:rFonts w:eastAsiaTheme="minorEastAsia"/>
                <w:sz w:val="21"/>
                <w:vertAlign w:val="subscript"/>
                <w:lang w:eastAsia="ko-KR"/>
              </w:rPr>
              <w:t>detect,SyncRef</w:t>
            </w:r>
            <w:proofErr w:type="spellEnd"/>
            <w:r w:rsidRPr="00F30B01">
              <w:rPr>
                <w:rFonts w:eastAsiaTheme="minorEastAsia"/>
                <w:sz w:val="21"/>
                <w:vertAlign w:val="subscript"/>
                <w:lang w:eastAsia="ko-KR"/>
              </w:rPr>
              <w:t xml:space="preserve"> UE_V2X</w:t>
            </w:r>
          </w:p>
          <w:p w14:paraId="3FE117A6" w14:textId="77777777" w:rsidR="00F30B01" w:rsidRPr="00F30B01" w:rsidRDefault="00F30B01" w:rsidP="00F30B01">
            <w:pPr>
              <w:pStyle w:val="afe"/>
              <w:numPr>
                <w:ilvl w:val="1"/>
                <w:numId w:val="25"/>
              </w:numPr>
              <w:overflowPunct w:val="0"/>
              <w:autoSpaceDE w:val="0"/>
              <w:autoSpaceDN w:val="0"/>
              <w:adjustRightInd w:val="0"/>
              <w:snapToGrid w:val="0"/>
              <w:contextualSpacing w:val="0"/>
              <w:jc w:val="both"/>
              <w:textAlignment w:val="baseline"/>
              <w:rPr>
                <w:rFonts w:eastAsiaTheme="minorEastAsia"/>
                <w:sz w:val="21"/>
                <w:lang w:eastAsia="ko-KR"/>
              </w:rPr>
            </w:pPr>
            <w:r w:rsidRPr="00F30B01">
              <w:rPr>
                <w:rFonts w:eastAsiaTheme="minorEastAsia"/>
                <w:sz w:val="21"/>
                <w:lang w:eastAsia="ko-KR"/>
              </w:rPr>
              <w:lastRenderedPageBreak/>
              <w:t xml:space="preserve">Option D-2: [(0.48+0.16*x2)/(8+0.16*x2)]*100% of its V2X data and SLSS transmissions during </w:t>
            </w:r>
            <w:proofErr w:type="spellStart"/>
            <w:r w:rsidRPr="00F30B01">
              <w:rPr>
                <w:rFonts w:eastAsiaTheme="minorEastAsia"/>
                <w:sz w:val="21"/>
                <w:lang w:eastAsia="ko-KR"/>
              </w:rPr>
              <w:t>T</w:t>
            </w:r>
            <w:r w:rsidRPr="00F30B01">
              <w:rPr>
                <w:rFonts w:eastAsiaTheme="minorEastAsia"/>
                <w:sz w:val="21"/>
                <w:vertAlign w:val="subscript"/>
                <w:lang w:eastAsia="ko-KR"/>
              </w:rPr>
              <w:t>detect,SyncRef</w:t>
            </w:r>
            <w:proofErr w:type="spellEnd"/>
            <w:r w:rsidRPr="00F30B01">
              <w:rPr>
                <w:rFonts w:eastAsiaTheme="minorEastAsia"/>
                <w:sz w:val="21"/>
                <w:vertAlign w:val="subscript"/>
                <w:lang w:eastAsia="ko-KR"/>
              </w:rPr>
              <w:t xml:space="preserve"> UE_V2X</w:t>
            </w:r>
          </w:p>
          <w:p w14:paraId="395503B0" w14:textId="77777777" w:rsidR="00F30B01" w:rsidRPr="00F30B01" w:rsidRDefault="00F30B01" w:rsidP="00F30B01">
            <w:pPr>
              <w:pStyle w:val="afe"/>
              <w:numPr>
                <w:ilvl w:val="1"/>
                <w:numId w:val="25"/>
              </w:numPr>
              <w:overflowPunct w:val="0"/>
              <w:autoSpaceDE w:val="0"/>
              <w:autoSpaceDN w:val="0"/>
              <w:adjustRightInd w:val="0"/>
              <w:snapToGrid w:val="0"/>
              <w:contextualSpacing w:val="0"/>
              <w:jc w:val="both"/>
              <w:textAlignment w:val="baseline"/>
              <w:rPr>
                <w:rFonts w:eastAsiaTheme="minorEastAsia"/>
                <w:sz w:val="21"/>
                <w:lang w:eastAsia="ko-KR"/>
              </w:rPr>
            </w:pPr>
            <w:r w:rsidRPr="00F30B01">
              <w:rPr>
                <w:rFonts w:eastAsiaTheme="minorEastAsia"/>
                <w:sz w:val="21"/>
                <w:lang w:eastAsia="ko-KR"/>
              </w:rPr>
              <w:t xml:space="preserve">x2 is the number of S-SSB period is not available where x2 </w:t>
            </w:r>
            <w:r w:rsidRPr="00F30B01">
              <w:rPr>
                <w:rFonts w:eastAsiaTheme="minorEastAsia"/>
                <w:sz w:val="21"/>
                <w:u w:val="single"/>
                <w:lang w:eastAsia="ko-KR"/>
              </w:rPr>
              <w:t>&lt;</w:t>
            </w:r>
            <w:r w:rsidRPr="00F30B01">
              <w:rPr>
                <w:rFonts w:eastAsiaTheme="minorEastAsia"/>
                <w:sz w:val="21"/>
                <w:lang w:eastAsia="ko-KR"/>
              </w:rPr>
              <w:t xml:space="preserve"> x2_max, and FFS on x2_max</w:t>
            </w:r>
          </w:p>
          <w:p w14:paraId="11697F55" w14:textId="51E59009" w:rsidR="00F30B01" w:rsidRPr="00F30B01" w:rsidRDefault="00F30B01" w:rsidP="00F30B01">
            <w:pPr>
              <w:overflowPunct w:val="0"/>
              <w:autoSpaceDE w:val="0"/>
              <w:autoSpaceDN w:val="0"/>
              <w:adjustRightInd w:val="0"/>
              <w:snapToGrid w:val="0"/>
              <w:spacing w:after="0"/>
              <w:jc w:val="both"/>
              <w:textAlignment w:val="baseline"/>
              <w:rPr>
                <w:rFonts w:eastAsia="宋体"/>
                <w:lang w:val="x-none" w:eastAsia="zh-CN"/>
              </w:rPr>
            </w:pPr>
          </w:p>
        </w:tc>
      </w:tr>
    </w:tbl>
    <w:p w14:paraId="59B4671B" w14:textId="45D3AAC6" w:rsidR="001C4C57" w:rsidRDefault="001C4C57" w:rsidP="001C4C57">
      <w:pPr>
        <w:widowControl w:val="0"/>
        <w:adjustRightInd w:val="0"/>
        <w:snapToGrid w:val="0"/>
        <w:spacing w:before="180"/>
        <w:rPr>
          <w:rFonts w:eastAsia="宋体"/>
          <w:sz w:val="22"/>
          <w:lang w:eastAsia="zh-CN"/>
        </w:rPr>
      </w:pPr>
      <w:r>
        <w:rPr>
          <w:rFonts w:eastAsia="宋体"/>
          <w:sz w:val="22"/>
          <w:lang w:eastAsia="zh-CN"/>
        </w:rPr>
        <w:lastRenderedPageBreak/>
        <w:t xml:space="preserve">For option 1, the </w:t>
      </w:r>
      <w:proofErr w:type="spellStart"/>
      <w:r>
        <w:rPr>
          <w:rFonts w:eastAsia="宋体" w:hint="eastAsia"/>
          <w:sz w:val="22"/>
          <w:lang w:eastAsia="zh-CN"/>
        </w:rPr>
        <w:t>S</w:t>
      </w:r>
      <w:r>
        <w:rPr>
          <w:rFonts w:eastAsia="宋体"/>
          <w:sz w:val="22"/>
          <w:lang w:eastAsia="zh-CN"/>
        </w:rPr>
        <w:t>yncRef</w:t>
      </w:r>
      <w:proofErr w:type="spellEnd"/>
      <w:r>
        <w:rPr>
          <w:rFonts w:eastAsia="宋体"/>
          <w:sz w:val="22"/>
          <w:lang w:eastAsia="zh-CN"/>
        </w:rPr>
        <w:t xml:space="preserve"> UE </w:t>
      </w:r>
      <w:r>
        <w:rPr>
          <w:rFonts w:eastAsia="宋体" w:hint="eastAsia"/>
          <w:sz w:val="22"/>
          <w:lang w:eastAsia="zh-CN"/>
        </w:rPr>
        <w:t>detection</w:t>
      </w:r>
      <w:r>
        <w:rPr>
          <w:rFonts w:eastAsia="宋体"/>
          <w:sz w:val="22"/>
          <w:lang w:eastAsia="zh-CN"/>
        </w:rPr>
        <w:t xml:space="preserve"> time is extended based on the number of </w:t>
      </w:r>
      <w:r w:rsidRPr="001C4C57">
        <w:rPr>
          <w:rFonts w:eastAsia="宋体"/>
          <w:sz w:val="22"/>
          <w:lang w:eastAsia="zh-CN"/>
        </w:rPr>
        <w:t>unavailable S-SSB</w:t>
      </w:r>
      <w:r>
        <w:rPr>
          <w:rFonts w:eastAsia="宋体"/>
          <w:sz w:val="22"/>
          <w:lang w:eastAsia="zh-CN"/>
        </w:rPr>
        <w:t xml:space="preserve"> in </w:t>
      </w:r>
      <w:r w:rsidR="008D3C48" w:rsidRPr="001C4C57">
        <w:rPr>
          <w:rFonts w:eastAsia="宋体"/>
          <w:sz w:val="21"/>
          <w:lang w:eastAsia="zh-CN"/>
        </w:rPr>
        <w:t xml:space="preserve">three selected </w:t>
      </w:r>
      <w:r w:rsidR="00F30B01" w:rsidRPr="001C4C57">
        <w:rPr>
          <w:rFonts w:eastAsia="宋体"/>
          <w:sz w:val="21"/>
          <w:lang w:eastAsia="zh-CN"/>
        </w:rPr>
        <w:t>search</w:t>
      </w:r>
      <w:r w:rsidR="00F30B01">
        <w:rPr>
          <w:rFonts w:eastAsia="宋体"/>
          <w:sz w:val="21"/>
          <w:lang w:eastAsia="zh-CN"/>
        </w:rPr>
        <w:t>ing</w:t>
      </w:r>
      <w:r w:rsidR="008D3C48" w:rsidRPr="001C4C57">
        <w:rPr>
          <w:rFonts w:eastAsia="宋体"/>
          <w:sz w:val="21"/>
          <w:lang w:eastAsia="zh-CN"/>
        </w:rPr>
        <w:t xml:space="preserve"> </w:t>
      </w:r>
      <w:r w:rsidR="008E2FF6">
        <w:rPr>
          <w:rFonts w:eastAsia="宋体"/>
          <w:sz w:val="22"/>
          <w:lang w:eastAsia="zh-CN"/>
        </w:rPr>
        <w:t>window</w:t>
      </w:r>
      <w:r w:rsidR="00DE3676">
        <w:rPr>
          <w:rFonts w:eastAsia="宋体"/>
          <w:sz w:val="22"/>
          <w:lang w:eastAsia="zh-CN"/>
        </w:rPr>
        <w:t xml:space="preserve">s </w:t>
      </w:r>
      <w:r w:rsidR="008D3C48" w:rsidRPr="001C4C57">
        <w:rPr>
          <w:rFonts w:eastAsia="宋体"/>
          <w:sz w:val="21"/>
          <w:lang w:eastAsia="zh-CN"/>
        </w:rPr>
        <w:t xml:space="preserve">for </w:t>
      </w:r>
      <w:proofErr w:type="spellStart"/>
      <w:r w:rsidR="00F30B01">
        <w:rPr>
          <w:rFonts w:eastAsia="宋体" w:hint="eastAsia"/>
          <w:sz w:val="22"/>
          <w:lang w:eastAsia="zh-CN"/>
        </w:rPr>
        <w:t>S</w:t>
      </w:r>
      <w:r w:rsidR="00F30B01">
        <w:rPr>
          <w:rFonts w:eastAsia="宋体"/>
          <w:sz w:val="22"/>
          <w:lang w:eastAsia="zh-CN"/>
        </w:rPr>
        <w:t>yncRef</w:t>
      </w:r>
      <w:proofErr w:type="spellEnd"/>
      <w:r w:rsidR="00F30B01">
        <w:rPr>
          <w:rFonts w:eastAsia="宋体"/>
          <w:sz w:val="22"/>
          <w:lang w:eastAsia="zh-CN"/>
        </w:rPr>
        <w:t xml:space="preserve"> UE </w:t>
      </w:r>
      <w:r w:rsidR="00F30B01">
        <w:rPr>
          <w:rFonts w:eastAsia="宋体" w:hint="eastAsia"/>
          <w:sz w:val="22"/>
          <w:lang w:eastAsia="zh-CN"/>
        </w:rPr>
        <w:t>detection</w:t>
      </w:r>
      <w:r w:rsidR="008D3C48">
        <w:rPr>
          <w:rFonts w:eastAsia="宋体"/>
          <w:sz w:val="21"/>
          <w:lang w:eastAsia="zh-CN"/>
        </w:rPr>
        <w:t xml:space="preserve">. For option 2, </w:t>
      </w:r>
      <w:r w:rsidR="008D3C48">
        <w:rPr>
          <w:rFonts w:eastAsia="宋体"/>
          <w:sz w:val="22"/>
          <w:lang w:eastAsia="zh-CN"/>
        </w:rPr>
        <w:t xml:space="preserve">the </w:t>
      </w:r>
      <w:proofErr w:type="spellStart"/>
      <w:r w:rsidR="008D3C48">
        <w:rPr>
          <w:rFonts w:eastAsia="宋体" w:hint="eastAsia"/>
          <w:sz w:val="22"/>
          <w:lang w:eastAsia="zh-CN"/>
        </w:rPr>
        <w:t>S</w:t>
      </w:r>
      <w:r w:rsidR="008D3C48">
        <w:rPr>
          <w:rFonts w:eastAsia="宋体"/>
          <w:sz w:val="22"/>
          <w:lang w:eastAsia="zh-CN"/>
        </w:rPr>
        <w:t>yncRef</w:t>
      </w:r>
      <w:proofErr w:type="spellEnd"/>
      <w:r w:rsidR="008D3C48">
        <w:rPr>
          <w:rFonts w:eastAsia="宋体"/>
          <w:sz w:val="22"/>
          <w:lang w:eastAsia="zh-CN"/>
        </w:rPr>
        <w:t xml:space="preserve"> UE </w:t>
      </w:r>
      <w:r w:rsidR="008D3C48">
        <w:rPr>
          <w:rFonts w:eastAsia="宋体" w:hint="eastAsia"/>
          <w:sz w:val="22"/>
          <w:lang w:eastAsia="zh-CN"/>
        </w:rPr>
        <w:t>detection</w:t>
      </w:r>
      <w:r w:rsidR="008D3C48">
        <w:rPr>
          <w:rFonts w:eastAsia="宋体"/>
          <w:sz w:val="22"/>
          <w:lang w:eastAsia="zh-CN"/>
        </w:rPr>
        <w:t xml:space="preserve"> time is extended based on the number of </w:t>
      </w:r>
      <w:r w:rsidR="008D3C48" w:rsidRPr="001C4C57">
        <w:rPr>
          <w:rFonts w:eastAsia="宋体"/>
          <w:sz w:val="22"/>
          <w:lang w:eastAsia="zh-CN"/>
        </w:rPr>
        <w:t>unavailable S-SSB</w:t>
      </w:r>
      <w:r w:rsidR="008D3C48">
        <w:rPr>
          <w:rFonts w:eastAsia="宋体"/>
          <w:sz w:val="22"/>
          <w:lang w:eastAsia="zh-CN"/>
        </w:rPr>
        <w:t xml:space="preserve"> </w:t>
      </w:r>
      <w:r w:rsidR="008D3C48" w:rsidRPr="001C4C57">
        <w:rPr>
          <w:rFonts w:eastAsia="宋体"/>
          <w:sz w:val="21"/>
          <w:lang w:eastAsia="zh-CN"/>
        </w:rPr>
        <w:t>during</w:t>
      </w:r>
      <w:r w:rsidR="008D3C48" w:rsidRPr="008D3C48">
        <w:rPr>
          <w:rFonts w:eastAsia="宋体" w:hint="eastAsia"/>
          <w:sz w:val="22"/>
          <w:lang w:eastAsia="zh-CN"/>
        </w:rPr>
        <w:t xml:space="preserve"> </w:t>
      </w:r>
      <w:r w:rsidR="008D3C48">
        <w:rPr>
          <w:rFonts w:eastAsia="宋体" w:hint="eastAsia"/>
          <w:sz w:val="22"/>
          <w:lang w:eastAsia="zh-CN"/>
        </w:rPr>
        <w:t>detection</w:t>
      </w:r>
      <w:r w:rsidR="008D3C48">
        <w:rPr>
          <w:rFonts w:eastAsia="宋体"/>
          <w:sz w:val="22"/>
          <w:lang w:eastAsia="zh-CN"/>
        </w:rPr>
        <w:t xml:space="preserve"> time.</w:t>
      </w:r>
    </w:p>
    <w:p w14:paraId="1FE61DB4" w14:textId="64EF3615" w:rsidR="008D3C48" w:rsidRPr="00804C69" w:rsidRDefault="008D3C48" w:rsidP="001C4C57">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 xml:space="preserve">n </w:t>
      </w:r>
      <w:r w:rsidRPr="008D3C48">
        <w:rPr>
          <w:rFonts w:eastAsia="宋体"/>
          <w:sz w:val="22"/>
          <w:lang w:eastAsia="zh-CN"/>
        </w:rPr>
        <w:t>SL-U operation</w:t>
      </w:r>
      <w:r>
        <w:rPr>
          <w:rFonts w:eastAsia="宋体"/>
          <w:sz w:val="22"/>
          <w:lang w:eastAsia="zh-CN"/>
        </w:rPr>
        <w:t xml:space="preserve">, </w:t>
      </w:r>
      <w:r w:rsidRPr="001C4C57">
        <w:rPr>
          <w:rFonts w:eastAsia="宋体"/>
          <w:sz w:val="22"/>
          <w:lang w:eastAsia="zh-CN"/>
        </w:rPr>
        <w:t>S-SSB</w:t>
      </w:r>
      <w:r>
        <w:rPr>
          <w:rFonts w:eastAsia="宋体"/>
          <w:sz w:val="22"/>
          <w:lang w:eastAsia="zh-CN"/>
        </w:rPr>
        <w:t xml:space="preserve"> signals is not transmitted for every </w:t>
      </w:r>
      <w:r w:rsidRPr="001C4C57">
        <w:rPr>
          <w:rFonts w:eastAsia="宋体"/>
          <w:sz w:val="21"/>
          <w:lang w:eastAsia="zh-CN"/>
        </w:rPr>
        <w:t>S-SSB</w:t>
      </w:r>
      <w:r>
        <w:rPr>
          <w:rFonts w:eastAsia="宋体"/>
          <w:sz w:val="21"/>
          <w:lang w:eastAsia="zh-CN"/>
        </w:rPr>
        <w:t xml:space="preserve"> occasion.</w:t>
      </w:r>
    </w:p>
    <w:p w14:paraId="69F85F03" w14:textId="5413166A" w:rsidR="003703FB" w:rsidRDefault="008E2FF6" w:rsidP="00F70DC9">
      <w:pPr>
        <w:widowControl w:val="0"/>
        <w:adjustRightInd w:val="0"/>
        <w:snapToGrid w:val="0"/>
        <w:spacing w:before="180"/>
        <w:rPr>
          <w:rFonts w:eastAsia="宋体"/>
          <w:sz w:val="22"/>
          <w:lang w:eastAsia="zh-CN"/>
        </w:rPr>
      </w:pPr>
      <w:r>
        <w:rPr>
          <w:noProof/>
        </w:rPr>
        <w:drawing>
          <wp:inline distT="0" distB="0" distL="0" distR="0" wp14:anchorId="7B4FBDA4" wp14:editId="30371860">
            <wp:extent cx="6115685" cy="10877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087755"/>
                    </a:xfrm>
                    <a:prstGeom prst="rect">
                      <a:avLst/>
                    </a:prstGeom>
                  </pic:spPr>
                </pic:pic>
              </a:graphicData>
            </a:graphic>
          </wp:inline>
        </w:drawing>
      </w:r>
    </w:p>
    <w:p w14:paraId="2B04F3FE" w14:textId="43D5B6E4" w:rsidR="00E007B9" w:rsidRPr="005D4236" w:rsidRDefault="00E007B9" w:rsidP="00E007B9">
      <w:pPr>
        <w:widowControl w:val="0"/>
        <w:adjustRightInd w:val="0"/>
        <w:snapToGrid w:val="0"/>
        <w:spacing w:before="180"/>
        <w:jc w:val="center"/>
        <w:rPr>
          <w:rFonts w:eastAsia="宋体"/>
          <w:b/>
          <w:sz w:val="22"/>
          <w:lang w:val="en-US" w:eastAsia="zh-CN"/>
        </w:rPr>
      </w:pPr>
      <w:r w:rsidRPr="005D4236">
        <w:rPr>
          <w:rFonts w:eastAsia="宋体" w:hint="eastAsia"/>
          <w:b/>
          <w:sz w:val="22"/>
          <w:lang w:val="en-US" w:eastAsia="zh-CN"/>
        </w:rPr>
        <w:t>F</w:t>
      </w:r>
      <w:r w:rsidRPr="005D4236">
        <w:rPr>
          <w:rFonts w:eastAsia="宋体"/>
          <w:b/>
          <w:sz w:val="22"/>
          <w:lang w:val="en-US" w:eastAsia="zh-CN"/>
        </w:rPr>
        <w:t xml:space="preserve">igure </w:t>
      </w:r>
      <w:r>
        <w:rPr>
          <w:rFonts w:eastAsia="宋体"/>
          <w:b/>
          <w:sz w:val="22"/>
          <w:lang w:val="en-US" w:eastAsia="zh-CN"/>
        </w:rPr>
        <w:t>1</w:t>
      </w:r>
      <w:r w:rsidRPr="005D4236">
        <w:rPr>
          <w:rFonts w:eastAsia="宋体"/>
          <w:b/>
          <w:sz w:val="22"/>
          <w:lang w:val="en-US" w:eastAsia="zh-CN"/>
        </w:rPr>
        <w:t xml:space="preserve">: Example of </w:t>
      </w:r>
      <w:proofErr w:type="spellStart"/>
      <w:r w:rsidRPr="005D4236">
        <w:rPr>
          <w:rFonts w:eastAsia="宋体" w:hint="eastAsia"/>
          <w:b/>
          <w:sz w:val="22"/>
          <w:lang w:eastAsia="zh-CN"/>
        </w:rPr>
        <w:t>S</w:t>
      </w:r>
      <w:r w:rsidRPr="005D4236">
        <w:rPr>
          <w:rFonts w:eastAsia="宋体"/>
          <w:b/>
          <w:sz w:val="22"/>
          <w:lang w:eastAsia="zh-CN"/>
        </w:rPr>
        <w:t>yncRef</w:t>
      </w:r>
      <w:proofErr w:type="spellEnd"/>
      <w:r w:rsidRPr="005D4236">
        <w:rPr>
          <w:rFonts w:eastAsia="宋体"/>
          <w:b/>
          <w:sz w:val="22"/>
          <w:lang w:eastAsia="zh-CN"/>
        </w:rPr>
        <w:t xml:space="preserve"> UE </w:t>
      </w:r>
      <w:r w:rsidRPr="005D4236">
        <w:rPr>
          <w:rFonts w:eastAsia="宋体" w:hint="eastAsia"/>
          <w:b/>
          <w:sz w:val="22"/>
          <w:lang w:eastAsia="zh-CN"/>
        </w:rPr>
        <w:t>detection</w:t>
      </w:r>
      <w:r w:rsidRPr="005D4236">
        <w:rPr>
          <w:rFonts w:eastAsia="宋体"/>
          <w:b/>
          <w:sz w:val="22"/>
          <w:lang w:eastAsia="zh-CN"/>
        </w:rPr>
        <w:t xml:space="preserve"> procedure</w:t>
      </w:r>
      <w:r>
        <w:rPr>
          <w:rFonts w:eastAsia="宋体"/>
          <w:b/>
          <w:sz w:val="22"/>
          <w:lang w:eastAsia="zh-CN"/>
        </w:rPr>
        <w:t xml:space="preserve"> under SL-U operation</w:t>
      </w:r>
    </w:p>
    <w:p w14:paraId="4B172350" w14:textId="1C2EB93D" w:rsidR="009403D5" w:rsidRDefault="00DE3676" w:rsidP="00F70DC9">
      <w:pPr>
        <w:widowControl w:val="0"/>
        <w:adjustRightInd w:val="0"/>
        <w:snapToGrid w:val="0"/>
        <w:spacing w:before="180"/>
        <w:rPr>
          <w:rFonts w:eastAsia="宋体"/>
          <w:sz w:val="21"/>
          <w:lang w:eastAsia="zh-CN"/>
        </w:rPr>
      </w:pPr>
      <w:r>
        <w:rPr>
          <w:rFonts w:eastAsia="宋体"/>
          <w:sz w:val="22"/>
          <w:lang w:eastAsia="zh-CN"/>
        </w:rPr>
        <w:t>Figure 1 shows an e</w:t>
      </w:r>
      <w:r w:rsidRPr="00DE3676">
        <w:rPr>
          <w:rFonts w:eastAsia="宋体"/>
          <w:sz w:val="22"/>
          <w:lang w:eastAsia="zh-CN"/>
        </w:rPr>
        <w:t xml:space="preserve">xample of </w:t>
      </w:r>
      <w:proofErr w:type="spellStart"/>
      <w:r w:rsidRPr="00DE3676">
        <w:rPr>
          <w:rFonts w:eastAsia="宋体"/>
          <w:sz w:val="22"/>
          <w:lang w:eastAsia="zh-CN"/>
        </w:rPr>
        <w:t>SyncRef</w:t>
      </w:r>
      <w:proofErr w:type="spellEnd"/>
      <w:r w:rsidRPr="00DE3676">
        <w:rPr>
          <w:rFonts w:eastAsia="宋体"/>
          <w:sz w:val="22"/>
          <w:lang w:eastAsia="zh-CN"/>
        </w:rPr>
        <w:t xml:space="preserve"> UE detection procedure under SL-U operation</w:t>
      </w:r>
      <w:r>
        <w:rPr>
          <w:rFonts w:eastAsia="宋体"/>
          <w:sz w:val="22"/>
          <w:lang w:eastAsia="zh-CN"/>
        </w:rPr>
        <w:t>.</w:t>
      </w:r>
      <w:r w:rsidR="00920AD9">
        <w:rPr>
          <w:rFonts w:eastAsia="宋体"/>
          <w:sz w:val="22"/>
          <w:lang w:eastAsia="zh-CN"/>
        </w:rPr>
        <w:t xml:space="preserve"> </w:t>
      </w:r>
      <w:r w:rsidR="00F26097">
        <w:rPr>
          <w:rFonts w:eastAsia="宋体"/>
          <w:sz w:val="22"/>
          <w:lang w:eastAsia="zh-CN"/>
        </w:rPr>
        <w:t>Even the detection time is extended according to the</w:t>
      </w:r>
      <w:r w:rsidR="00F26097" w:rsidRPr="00F26097">
        <w:t xml:space="preserve"> </w:t>
      </w:r>
      <w:r w:rsidR="00F26097">
        <w:t>un</w:t>
      </w:r>
      <w:r w:rsidR="00F26097" w:rsidRPr="00F26097">
        <w:rPr>
          <w:rFonts w:eastAsia="宋体"/>
          <w:sz w:val="22"/>
          <w:lang w:eastAsia="zh-CN"/>
        </w:rPr>
        <w:t>available</w:t>
      </w:r>
      <w:r w:rsidR="00F26097">
        <w:rPr>
          <w:rFonts w:eastAsia="宋体"/>
          <w:sz w:val="22"/>
          <w:lang w:eastAsia="zh-CN"/>
        </w:rPr>
        <w:t xml:space="preserve"> </w:t>
      </w:r>
      <w:r w:rsidR="00F26097" w:rsidRPr="001C4C57">
        <w:rPr>
          <w:rFonts w:eastAsia="宋体"/>
          <w:sz w:val="21"/>
          <w:lang w:eastAsia="zh-CN"/>
        </w:rPr>
        <w:t>S-SS</w:t>
      </w:r>
      <w:r w:rsidR="00F26097">
        <w:rPr>
          <w:rFonts w:eastAsia="宋体" w:hint="eastAsia"/>
          <w:sz w:val="21"/>
          <w:lang w:eastAsia="zh-CN"/>
        </w:rPr>
        <w:t>B</w:t>
      </w:r>
      <w:r w:rsidR="00F26097">
        <w:rPr>
          <w:rFonts w:eastAsia="宋体"/>
          <w:sz w:val="21"/>
          <w:lang w:eastAsia="zh-CN"/>
        </w:rPr>
        <w:t xml:space="preserve"> periods, UE may still not get enough sample number for </w:t>
      </w:r>
      <w:proofErr w:type="spellStart"/>
      <w:r w:rsidR="00F26097" w:rsidRPr="00DE3676">
        <w:rPr>
          <w:rFonts w:eastAsia="宋体"/>
          <w:sz w:val="22"/>
          <w:lang w:eastAsia="zh-CN"/>
        </w:rPr>
        <w:t>SyncRef</w:t>
      </w:r>
      <w:proofErr w:type="spellEnd"/>
      <w:r w:rsidR="00F26097" w:rsidRPr="00DE3676">
        <w:rPr>
          <w:rFonts w:eastAsia="宋体"/>
          <w:sz w:val="22"/>
          <w:lang w:eastAsia="zh-CN"/>
        </w:rPr>
        <w:t xml:space="preserve"> UE detection</w:t>
      </w:r>
      <w:r w:rsidR="00F26097">
        <w:rPr>
          <w:rFonts w:eastAsia="宋体"/>
          <w:sz w:val="21"/>
          <w:lang w:eastAsia="zh-CN"/>
        </w:rPr>
        <w:t xml:space="preserve">. </w:t>
      </w:r>
      <w:r w:rsidR="009403D5">
        <w:rPr>
          <w:rFonts w:eastAsia="宋体"/>
          <w:sz w:val="22"/>
          <w:lang w:eastAsia="zh-CN"/>
        </w:rPr>
        <w:t xml:space="preserve">The number of </w:t>
      </w:r>
      <w:r w:rsidR="009403D5" w:rsidRPr="001C4C57">
        <w:rPr>
          <w:rFonts w:eastAsia="宋体"/>
          <w:sz w:val="22"/>
          <w:lang w:eastAsia="zh-CN"/>
        </w:rPr>
        <w:t>available</w:t>
      </w:r>
      <w:r w:rsidR="009403D5">
        <w:rPr>
          <w:rFonts w:eastAsia="宋体"/>
          <w:sz w:val="22"/>
          <w:lang w:eastAsia="zh-CN"/>
        </w:rPr>
        <w:t xml:space="preserve"> </w:t>
      </w:r>
      <w:r w:rsidRPr="001C4C57">
        <w:rPr>
          <w:rFonts w:eastAsia="宋体"/>
          <w:sz w:val="21"/>
          <w:lang w:eastAsia="zh-CN"/>
        </w:rPr>
        <w:t>S-SS</w:t>
      </w:r>
      <w:r>
        <w:rPr>
          <w:rFonts w:eastAsia="宋体" w:hint="eastAsia"/>
          <w:sz w:val="21"/>
          <w:lang w:eastAsia="zh-CN"/>
        </w:rPr>
        <w:t>B</w:t>
      </w:r>
      <w:r>
        <w:rPr>
          <w:rFonts w:eastAsia="宋体"/>
          <w:sz w:val="21"/>
          <w:lang w:eastAsia="zh-CN"/>
        </w:rPr>
        <w:t xml:space="preserve">s </w:t>
      </w:r>
      <w:r>
        <w:rPr>
          <w:rFonts w:eastAsia="宋体"/>
          <w:sz w:val="22"/>
          <w:lang w:eastAsia="zh-CN"/>
        </w:rPr>
        <w:t xml:space="preserve">in </w:t>
      </w:r>
      <w:r w:rsidRPr="001C4C57">
        <w:rPr>
          <w:rFonts w:eastAsia="宋体"/>
          <w:sz w:val="21"/>
          <w:lang w:eastAsia="zh-CN"/>
        </w:rPr>
        <w:t xml:space="preserve">three </w:t>
      </w:r>
      <w:r w:rsidR="00F30B01" w:rsidRPr="001C4C57">
        <w:rPr>
          <w:rFonts w:eastAsia="宋体"/>
          <w:sz w:val="21"/>
          <w:lang w:eastAsia="zh-CN"/>
        </w:rPr>
        <w:t>search</w:t>
      </w:r>
      <w:r w:rsidR="00F30B01">
        <w:rPr>
          <w:rFonts w:eastAsia="宋体"/>
          <w:sz w:val="21"/>
          <w:lang w:eastAsia="zh-CN"/>
        </w:rPr>
        <w:t>ing</w:t>
      </w:r>
      <w:r w:rsidR="00F30B01" w:rsidRPr="001C4C57">
        <w:rPr>
          <w:rFonts w:eastAsia="宋体"/>
          <w:sz w:val="21"/>
          <w:lang w:eastAsia="zh-CN"/>
        </w:rPr>
        <w:t xml:space="preserve"> </w:t>
      </w:r>
      <w:r w:rsidR="008E2FF6">
        <w:rPr>
          <w:rFonts w:eastAsia="宋体"/>
          <w:sz w:val="22"/>
          <w:lang w:eastAsia="zh-CN"/>
        </w:rPr>
        <w:t xml:space="preserve">windows </w:t>
      </w:r>
      <w:r w:rsidR="00F30B01" w:rsidRPr="001C4C57">
        <w:rPr>
          <w:rFonts w:eastAsia="宋体"/>
          <w:sz w:val="21"/>
          <w:lang w:eastAsia="zh-CN"/>
        </w:rPr>
        <w:t xml:space="preserve">for </w:t>
      </w:r>
      <w:proofErr w:type="spellStart"/>
      <w:r w:rsidR="00F30B01">
        <w:rPr>
          <w:rFonts w:eastAsia="宋体" w:hint="eastAsia"/>
          <w:sz w:val="22"/>
          <w:lang w:eastAsia="zh-CN"/>
        </w:rPr>
        <w:t>S</w:t>
      </w:r>
      <w:r w:rsidR="00F30B01">
        <w:rPr>
          <w:rFonts w:eastAsia="宋体"/>
          <w:sz w:val="22"/>
          <w:lang w:eastAsia="zh-CN"/>
        </w:rPr>
        <w:t>yncRef</w:t>
      </w:r>
      <w:proofErr w:type="spellEnd"/>
      <w:r w:rsidR="00F30B01">
        <w:rPr>
          <w:rFonts w:eastAsia="宋体"/>
          <w:sz w:val="22"/>
          <w:lang w:eastAsia="zh-CN"/>
        </w:rPr>
        <w:t xml:space="preserve"> UE </w:t>
      </w:r>
      <w:r w:rsidR="00F30B01">
        <w:rPr>
          <w:rFonts w:eastAsia="宋体" w:hint="eastAsia"/>
          <w:sz w:val="22"/>
          <w:lang w:eastAsia="zh-CN"/>
        </w:rPr>
        <w:t>detection</w:t>
      </w:r>
      <w:r w:rsidRPr="001C4C57">
        <w:rPr>
          <w:rFonts w:eastAsia="宋体"/>
          <w:sz w:val="21"/>
          <w:lang w:eastAsia="zh-CN"/>
        </w:rPr>
        <w:t xml:space="preserve"> </w:t>
      </w:r>
      <w:r w:rsidR="009403D5">
        <w:rPr>
          <w:rFonts w:eastAsia="宋体"/>
          <w:sz w:val="21"/>
          <w:lang w:eastAsia="zh-CN"/>
        </w:rPr>
        <w:t xml:space="preserve">can be different for each </w:t>
      </w:r>
      <w:r w:rsidR="009403D5" w:rsidRPr="00DF0A40">
        <w:rPr>
          <w:rFonts w:eastAsia="宋体"/>
          <w:sz w:val="22"/>
          <w:lang w:eastAsia="zh-CN"/>
        </w:rPr>
        <w:t xml:space="preserve">detectable </w:t>
      </w:r>
      <w:proofErr w:type="spellStart"/>
      <w:r w:rsidR="009403D5">
        <w:rPr>
          <w:rFonts w:eastAsia="宋体" w:hint="eastAsia"/>
          <w:sz w:val="22"/>
          <w:lang w:eastAsia="zh-CN"/>
        </w:rPr>
        <w:t>S</w:t>
      </w:r>
      <w:r w:rsidR="009403D5">
        <w:rPr>
          <w:rFonts w:eastAsia="宋体"/>
          <w:sz w:val="22"/>
          <w:lang w:eastAsia="zh-CN"/>
        </w:rPr>
        <w:t>yncRef</w:t>
      </w:r>
      <w:proofErr w:type="spellEnd"/>
      <w:r w:rsidR="009403D5">
        <w:rPr>
          <w:rFonts w:eastAsia="宋体"/>
          <w:sz w:val="22"/>
          <w:lang w:eastAsia="zh-CN"/>
        </w:rPr>
        <w:t xml:space="preserve"> UE</w:t>
      </w:r>
      <w:r w:rsidR="00920AD9">
        <w:rPr>
          <w:rFonts w:eastAsia="宋体"/>
          <w:sz w:val="22"/>
          <w:lang w:eastAsia="zh-CN"/>
        </w:rPr>
        <w:t xml:space="preserve">, e.g. the number of </w:t>
      </w:r>
      <w:r w:rsidR="00920AD9" w:rsidRPr="001C4C57">
        <w:rPr>
          <w:rFonts w:eastAsia="宋体"/>
          <w:sz w:val="22"/>
          <w:lang w:eastAsia="zh-CN"/>
        </w:rPr>
        <w:t>available</w:t>
      </w:r>
      <w:r w:rsidR="00920AD9">
        <w:rPr>
          <w:rFonts w:eastAsia="宋体"/>
          <w:sz w:val="22"/>
          <w:lang w:eastAsia="zh-CN"/>
        </w:rPr>
        <w:t xml:space="preserve"> </w:t>
      </w:r>
      <w:r w:rsidR="00920AD9" w:rsidRPr="001C4C57">
        <w:rPr>
          <w:rFonts w:eastAsia="宋体"/>
          <w:sz w:val="21"/>
          <w:lang w:eastAsia="zh-CN"/>
        </w:rPr>
        <w:t>S-SS</w:t>
      </w:r>
      <w:r w:rsidR="00920AD9">
        <w:rPr>
          <w:rFonts w:eastAsia="宋体" w:hint="eastAsia"/>
          <w:sz w:val="21"/>
          <w:lang w:eastAsia="zh-CN"/>
        </w:rPr>
        <w:t>B</w:t>
      </w:r>
      <w:r w:rsidR="00920AD9">
        <w:rPr>
          <w:rFonts w:eastAsia="宋体"/>
          <w:sz w:val="21"/>
          <w:lang w:eastAsia="zh-CN"/>
        </w:rPr>
        <w:t xml:space="preserve">s in </w:t>
      </w:r>
      <w:r w:rsidR="00393E39" w:rsidRPr="001C4C57">
        <w:rPr>
          <w:rFonts w:eastAsia="宋体"/>
          <w:sz w:val="21"/>
          <w:lang w:eastAsia="zh-CN"/>
        </w:rPr>
        <w:t xml:space="preserve">three </w:t>
      </w:r>
      <w:r w:rsidR="00F30B01" w:rsidRPr="001C4C57">
        <w:rPr>
          <w:rFonts w:eastAsia="宋体"/>
          <w:sz w:val="21"/>
          <w:lang w:eastAsia="zh-CN"/>
        </w:rPr>
        <w:t>search</w:t>
      </w:r>
      <w:r w:rsidR="00F30B01">
        <w:rPr>
          <w:rFonts w:eastAsia="宋体"/>
          <w:sz w:val="21"/>
          <w:lang w:eastAsia="zh-CN"/>
        </w:rPr>
        <w:t>ing</w:t>
      </w:r>
      <w:r w:rsidR="00F30B01" w:rsidRPr="001C4C57">
        <w:rPr>
          <w:rFonts w:eastAsia="宋体"/>
          <w:sz w:val="21"/>
          <w:lang w:eastAsia="zh-CN"/>
        </w:rPr>
        <w:t xml:space="preserve"> </w:t>
      </w:r>
      <w:r w:rsidR="008E2FF6">
        <w:rPr>
          <w:rFonts w:eastAsia="宋体"/>
          <w:sz w:val="22"/>
          <w:lang w:eastAsia="zh-CN"/>
        </w:rPr>
        <w:t xml:space="preserve">windows </w:t>
      </w:r>
      <w:r w:rsidR="00920AD9">
        <w:rPr>
          <w:rFonts w:eastAsia="宋体"/>
          <w:sz w:val="21"/>
          <w:lang w:eastAsia="zh-CN"/>
        </w:rPr>
        <w:t xml:space="preserve">is two for </w:t>
      </w:r>
      <w:proofErr w:type="spellStart"/>
      <w:r w:rsidR="009403D5">
        <w:rPr>
          <w:rFonts w:eastAsia="宋体" w:hint="eastAsia"/>
          <w:sz w:val="22"/>
          <w:lang w:eastAsia="zh-CN"/>
        </w:rPr>
        <w:t>S</w:t>
      </w:r>
      <w:r w:rsidR="009403D5">
        <w:rPr>
          <w:rFonts w:eastAsia="宋体"/>
          <w:sz w:val="22"/>
          <w:lang w:eastAsia="zh-CN"/>
        </w:rPr>
        <w:t>yncRef</w:t>
      </w:r>
      <w:proofErr w:type="spellEnd"/>
      <w:r w:rsidR="009403D5">
        <w:rPr>
          <w:rFonts w:eastAsia="宋体"/>
          <w:sz w:val="22"/>
          <w:lang w:eastAsia="zh-CN"/>
        </w:rPr>
        <w:t xml:space="preserve"> UE</w:t>
      </w:r>
      <w:r w:rsidR="00920AD9">
        <w:rPr>
          <w:rFonts w:eastAsia="宋体"/>
          <w:sz w:val="22"/>
          <w:lang w:eastAsia="zh-CN"/>
        </w:rPr>
        <w:t xml:space="preserve">#1 and one for </w:t>
      </w:r>
      <w:proofErr w:type="spellStart"/>
      <w:r w:rsidR="00920AD9">
        <w:rPr>
          <w:rFonts w:eastAsia="宋体" w:hint="eastAsia"/>
          <w:sz w:val="22"/>
          <w:lang w:eastAsia="zh-CN"/>
        </w:rPr>
        <w:t>S</w:t>
      </w:r>
      <w:r w:rsidR="00920AD9">
        <w:rPr>
          <w:rFonts w:eastAsia="宋体"/>
          <w:sz w:val="22"/>
          <w:lang w:eastAsia="zh-CN"/>
        </w:rPr>
        <w:t>yncRef</w:t>
      </w:r>
      <w:proofErr w:type="spellEnd"/>
      <w:r w:rsidR="00920AD9">
        <w:rPr>
          <w:rFonts w:eastAsia="宋体"/>
          <w:sz w:val="22"/>
          <w:lang w:eastAsia="zh-CN"/>
        </w:rPr>
        <w:t xml:space="preserve"> UE#2/3. </w:t>
      </w:r>
      <w:r w:rsidR="0038734F">
        <w:rPr>
          <w:rFonts w:eastAsia="宋体"/>
          <w:sz w:val="22"/>
          <w:lang w:eastAsia="zh-CN"/>
        </w:rPr>
        <w:t xml:space="preserve">In the </w:t>
      </w:r>
      <w:r w:rsidR="008E2FF6">
        <w:rPr>
          <w:rFonts w:eastAsia="宋体"/>
          <w:sz w:val="22"/>
          <w:lang w:eastAsia="zh-CN"/>
        </w:rPr>
        <w:t>first</w:t>
      </w:r>
      <w:r w:rsidR="0038734F">
        <w:rPr>
          <w:rFonts w:eastAsia="宋体"/>
          <w:sz w:val="22"/>
          <w:lang w:eastAsia="zh-CN"/>
        </w:rPr>
        <w:t xml:space="preserve"> </w:t>
      </w:r>
      <w:r w:rsidR="0038734F" w:rsidRPr="001C4C57">
        <w:rPr>
          <w:rFonts w:eastAsia="宋体"/>
          <w:sz w:val="21"/>
          <w:lang w:eastAsia="zh-CN"/>
        </w:rPr>
        <w:t xml:space="preserve">selected S-SSB </w:t>
      </w:r>
      <w:r w:rsidR="0038734F">
        <w:rPr>
          <w:rFonts w:eastAsia="宋体"/>
          <w:sz w:val="22"/>
          <w:lang w:eastAsia="zh-CN"/>
        </w:rPr>
        <w:t>occasions</w:t>
      </w:r>
      <w:r w:rsidR="00393E39">
        <w:rPr>
          <w:rFonts w:eastAsia="宋体"/>
          <w:sz w:val="22"/>
          <w:lang w:eastAsia="zh-CN"/>
        </w:rPr>
        <w:t xml:space="preserve">, </w:t>
      </w:r>
      <w:r w:rsidR="00393E39" w:rsidRPr="001C4C57">
        <w:rPr>
          <w:rFonts w:eastAsia="宋体"/>
          <w:sz w:val="22"/>
          <w:lang w:eastAsia="zh-CN"/>
        </w:rPr>
        <w:t>S-SSB</w:t>
      </w:r>
      <w:r w:rsidR="00393E39">
        <w:rPr>
          <w:rFonts w:eastAsia="宋体"/>
          <w:sz w:val="22"/>
          <w:lang w:eastAsia="zh-CN"/>
        </w:rPr>
        <w:t xml:space="preserve"> is un</w:t>
      </w:r>
      <w:r w:rsidR="00393E39" w:rsidRPr="001C4C57">
        <w:rPr>
          <w:rFonts w:eastAsia="宋体"/>
          <w:sz w:val="22"/>
          <w:lang w:eastAsia="zh-CN"/>
        </w:rPr>
        <w:t>available</w:t>
      </w:r>
      <w:r w:rsidR="00393E39">
        <w:rPr>
          <w:rFonts w:eastAsia="宋体"/>
          <w:sz w:val="22"/>
          <w:lang w:eastAsia="zh-CN"/>
        </w:rPr>
        <w:t xml:space="preserve"> for all three </w:t>
      </w:r>
      <w:proofErr w:type="spellStart"/>
      <w:r w:rsidR="00393E39">
        <w:rPr>
          <w:rFonts w:eastAsia="宋体" w:hint="eastAsia"/>
          <w:sz w:val="22"/>
          <w:lang w:eastAsia="zh-CN"/>
        </w:rPr>
        <w:t>S</w:t>
      </w:r>
      <w:r w:rsidR="00393E39">
        <w:rPr>
          <w:rFonts w:eastAsia="宋体"/>
          <w:sz w:val="22"/>
          <w:lang w:eastAsia="zh-CN"/>
        </w:rPr>
        <w:t>yncRef</w:t>
      </w:r>
      <w:proofErr w:type="spellEnd"/>
      <w:r w:rsidR="00393E39">
        <w:rPr>
          <w:rFonts w:eastAsia="宋体"/>
          <w:sz w:val="22"/>
          <w:lang w:eastAsia="zh-CN"/>
        </w:rPr>
        <w:t xml:space="preserve"> UEs. So, even the </w:t>
      </w:r>
      <w:r w:rsidR="00393E39">
        <w:rPr>
          <w:rFonts w:eastAsia="宋体" w:hint="eastAsia"/>
          <w:sz w:val="22"/>
          <w:lang w:eastAsia="zh-CN"/>
        </w:rPr>
        <w:t>detection</w:t>
      </w:r>
      <w:r w:rsidR="00393E39">
        <w:rPr>
          <w:rFonts w:eastAsia="宋体"/>
          <w:sz w:val="22"/>
          <w:lang w:eastAsia="zh-CN"/>
        </w:rPr>
        <w:t xml:space="preserve"> time is extended based on the </w:t>
      </w:r>
      <w:r w:rsidR="00393E39" w:rsidRPr="001C4C57">
        <w:rPr>
          <w:rFonts w:eastAsia="宋体"/>
          <w:sz w:val="22"/>
          <w:lang w:eastAsia="zh-CN"/>
        </w:rPr>
        <w:t>unavailable S-SSB</w:t>
      </w:r>
      <w:r w:rsidR="00393E39">
        <w:rPr>
          <w:rFonts w:eastAsia="宋体"/>
          <w:sz w:val="22"/>
          <w:lang w:eastAsia="zh-CN"/>
        </w:rPr>
        <w:t xml:space="preserve">s </w:t>
      </w:r>
      <w:r w:rsidR="00393E39" w:rsidRPr="001C4C57">
        <w:rPr>
          <w:rFonts w:eastAsia="宋体"/>
          <w:sz w:val="21"/>
          <w:lang w:eastAsia="zh-CN"/>
        </w:rPr>
        <w:t>during</w:t>
      </w:r>
      <w:r w:rsidR="00393E39" w:rsidRPr="008D3C48">
        <w:rPr>
          <w:rFonts w:eastAsia="宋体" w:hint="eastAsia"/>
          <w:sz w:val="22"/>
          <w:lang w:eastAsia="zh-CN"/>
        </w:rPr>
        <w:t xml:space="preserve"> </w:t>
      </w:r>
      <w:r w:rsidR="00393E39">
        <w:rPr>
          <w:rFonts w:eastAsia="宋体" w:hint="eastAsia"/>
          <w:sz w:val="22"/>
          <w:lang w:eastAsia="zh-CN"/>
        </w:rPr>
        <w:t>detection</w:t>
      </w:r>
      <w:r w:rsidR="00393E39">
        <w:rPr>
          <w:rFonts w:eastAsia="宋体"/>
          <w:sz w:val="22"/>
          <w:lang w:eastAsia="zh-CN"/>
        </w:rPr>
        <w:t xml:space="preserve"> time, it also cannot guarantee </w:t>
      </w:r>
      <w:r w:rsidR="00393E39" w:rsidRPr="001C4C57">
        <w:rPr>
          <w:rFonts w:eastAsia="宋体"/>
          <w:sz w:val="22"/>
          <w:lang w:eastAsia="zh-CN"/>
        </w:rPr>
        <w:t>available S-SSB</w:t>
      </w:r>
      <w:r w:rsidR="00393E39">
        <w:rPr>
          <w:rFonts w:eastAsia="宋体"/>
          <w:sz w:val="22"/>
          <w:lang w:eastAsia="zh-CN"/>
        </w:rPr>
        <w:t xml:space="preserve">s in </w:t>
      </w:r>
      <w:r w:rsidR="00393E39" w:rsidRPr="001C4C57">
        <w:rPr>
          <w:rFonts w:eastAsia="宋体"/>
          <w:sz w:val="21"/>
          <w:lang w:eastAsia="zh-CN"/>
        </w:rPr>
        <w:t>three</w:t>
      </w:r>
      <w:r w:rsidR="008E2FF6" w:rsidRPr="008E2FF6">
        <w:rPr>
          <w:rFonts w:eastAsia="宋体"/>
          <w:sz w:val="22"/>
          <w:lang w:eastAsia="zh-CN"/>
        </w:rPr>
        <w:t xml:space="preserve"> </w:t>
      </w:r>
      <w:r w:rsidR="00393E39" w:rsidRPr="001C4C57">
        <w:rPr>
          <w:rFonts w:eastAsia="宋体"/>
          <w:sz w:val="21"/>
          <w:lang w:eastAsia="zh-CN"/>
        </w:rPr>
        <w:t>search</w:t>
      </w:r>
      <w:r w:rsidR="00393E39">
        <w:rPr>
          <w:rFonts w:eastAsia="宋体"/>
          <w:sz w:val="21"/>
          <w:lang w:eastAsia="zh-CN"/>
        </w:rPr>
        <w:t>ing</w:t>
      </w:r>
      <w:r w:rsidR="00393E39" w:rsidRPr="001C4C57">
        <w:rPr>
          <w:rFonts w:eastAsia="宋体"/>
          <w:sz w:val="21"/>
          <w:lang w:eastAsia="zh-CN"/>
        </w:rPr>
        <w:t xml:space="preserve"> </w:t>
      </w:r>
      <w:r w:rsidR="008E2FF6">
        <w:rPr>
          <w:rFonts w:eastAsia="宋体"/>
          <w:sz w:val="22"/>
          <w:lang w:eastAsia="zh-CN"/>
        </w:rPr>
        <w:t xml:space="preserve">windows </w:t>
      </w:r>
      <w:r w:rsidR="00393E39" w:rsidRPr="001C4C57">
        <w:rPr>
          <w:rFonts w:eastAsia="宋体"/>
          <w:sz w:val="21"/>
          <w:lang w:eastAsia="zh-CN"/>
        </w:rPr>
        <w:t xml:space="preserve">for </w:t>
      </w:r>
      <w:proofErr w:type="spellStart"/>
      <w:r w:rsidR="00393E39" w:rsidRPr="00DE3676">
        <w:rPr>
          <w:rFonts w:eastAsia="宋体"/>
          <w:sz w:val="22"/>
          <w:lang w:eastAsia="zh-CN"/>
        </w:rPr>
        <w:t>SyncRef</w:t>
      </w:r>
      <w:proofErr w:type="spellEnd"/>
      <w:r w:rsidR="00393E39" w:rsidRPr="00DE3676">
        <w:rPr>
          <w:rFonts w:eastAsia="宋体"/>
          <w:sz w:val="22"/>
          <w:lang w:eastAsia="zh-CN"/>
        </w:rPr>
        <w:t xml:space="preserve"> UE detection</w:t>
      </w:r>
      <w:r w:rsidR="00393E39">
        <w:rPr>
          <w:rFonts w:eastAsia="宋体"/>
          <w:sz w:val="22"/>
          <w:lang w:eastAsia="zh-CN"/>
        </w:rPr>
        <w:t xml:space="preserve"> due to that the occasion without </w:t>
      </w:r>
      <w:r w:rsidR="00393E39" w:rsidRPr="001C4C57">
        <w:rPr>
          <w:rFonts w:eastAsia="宋体"/>
          <w:sz w:val="22"/>
          <w:lang w:eastAsia="zh-CN"/>
        </w:rPr>
        <w:t>available</w:t>
      </w:r>
      <w:r w:rsidR="00393E39">
        <w:rPr>
          <w:rFonts w:eastAsia="宋体"/>
          <w:sz w:val="22"/>
          <w:lang w:eastAsia="zh-CN"/>
        </w:rPr>
        <w:t xml:space="preserve"> </w:t>
      </w:r>
      <w:r w:rsidR="00393E39" w:rsidRPr="001C4C57">
        <w:rPr>
          <w:rFonts w:eastAsia="宋体"/>
          <w:sz w:val="22"/>
          <w:lang w:eastAsia="zh-CN"/>
        </w:rPr>
        <w:t>S-SSB</w:t>
      </w:r>
      <w:r w:rsidR="00393E39">
        <w:rPr>
          <w:rFonts w:eastAsia="宋体"/>
          <w:sz w:val="22"/>
          <w:lang w:eastAsia="zh-CN"/>
        </w:rPr>
        <w:t xml:space="preserve"> may be </w:t>
      </w:r>
      <w:r w:rsidR="008E2FF6">
        <w:rPr>
          <w:rFonts w:eastAsia="宋体"/>
          <w:sz w:val="22"/>
          <w:lang w:eastAsia="zh-CN"/>
        </w:rPr>
        <w:t>included into any</w:t>
      </w:r>
      <w:r w:rsidR="00393E39" w:rsidRPr="00393E39">
        <w:rPr>
          <w:rFonts w:eastAsia="宋体"/>
          <w:sz w:val="21"/>
          <w:lang w:eastAsia="zh-CN"/>
        </w:rPr>
        <w:t xml:space="preserve"> </w:t>
      </w:r>
      <w:r w:rsidR="00393E39" w:rsidRPr="001C4C57">
        <w:rPr>
          <w:rFonts w:eastAsia="宋体"/>
          <w:sz w:val="21"/>
          <w:lang w:eastAsia="zh-CN"/>
        </w:rPr>
        <w:t>search</w:t>
      </w:r>
      <w:r w:rsidR="00393E39">
        <w:rPr>
          <w:rFonts w:eastAsia="宋体"/>
          <w:sz w:val="21"/>
          <w:lang w:eastAsia="zh-CN"/>
        </w:rPr>
        <w:t>ing</w:t>
      </w:r>
      <w:r w:rsidR="00393E39" w:rsidRPr="001C4C57">
        <w:rPr>
          <w:rFonts w:eastAsia="宋体"/>
          <w:sz w:val="21"/>
          <w:lang w:eastAsia="zh-CN"/>
        </w:rPr>
        <w:t xml:space="preserve"> </w:t>
      </w:r>
      <w:r w:rsidR="008E2FF6">
        <w:rPr>
          <w:rFonts w:eastAsia="宋体"/>
          <w:sz w:val="22"/>
          <w:lang w:eastAsia="zh-CN"/>
        </w:rPr>
        <w:t xml:space="preserve">window </w:t>
      </w:r>
      <w:r w:rsidR="00393E39" w:rsidRPr="001C4C57">
        <w:rPr>
          <w:rFonts w:eastAsia="宋体"/>
          <w:sz w:val="21"/>
          <w:lang w:eastAsia="zh-CN"/>
        </w:rPr>
        <w:t xml:space="preserve">for </w:t>
      </w:r>
      <w:proofErr w:type="spellStart"/>
      <w:r w:rsidR="00393E39" w:rsidRPr="00DE3676">
        <w:rPr>
          <w:rFonts w:eastAsia="宋体"/>
          <w:sz w:val="22"/>
          <w:lang w:eastAsia="zh-CN"/>
        </w:rPr>
        <w:t>SyncRef</w:t>
      </w:r>
      <w:proofErr w:type="spellEnd"/>
      <w:r w:rsidR="00393E39" w:rsidRPr="00DE3676">
        <w:rPr>
          <w:rFonts w:eastAsia="宋体"/>
          <w:sz w:val="22"/>
          <w:lang w:eastAsia="zh-CN"/>
        </w:rPr>
        <w:t xml:space="preserve"> UE detection</w:t>
      </w:r>
      <w:r w:rsidR="00393E39">
        <w:rPr>
          <w:rFonts w:eastAsia="宋体"/>
          <w:sz w:val="22"/>
          <w:lang w:eastAsia="zh-CN"/>
        </w:rPr>
        <w:t xml:space="preserve">. Hence, we suggest that the </w:t>
      </w:r>
      <w:proofErr w:type="spellStart"/>
      <w:r w:rsidR="00F30B01" w:rsidRPr="00DE3676">
        <w:rPr>
          <w:rFonts w:eastAsia="宋体"/>
          <w:sz w:val="22"/>
          <w:lang w:eastAsia="zh-CN"/>
        </w:rPr>
        <w:t>SyncRef</w:t>
      </w:r>
      <w:proofErr w:type="spellEnd"/>
      <w:r w:rsidR="00F30B01" w:rsidRPr="00DE3676">
        <w:rPr>
          <w:rFonts w:eastAsia="宋体"/>
          <w:sz w:val="22"/>
          <w:lang w:eastAsia="zh-CN"/>
        </w:rPr>
        <w:t xml:space="preserve"> UE detection</w:t>
      </w:r>
      <w:r w:rsidR="00F30B01">
        <w:rPr>
          <w:rFonts w:eastAsia="宋体"/>
          <w:sz w:val="22"/>
          <w:lang w:eastAsia="zh-CN"/>
        </w:rPr>
        <w:t xml:space="preserve"> time is extended based on the number of </w:t>
      </w:r>
      <w:r w:rsidR="00F30B01" w:rsidRPr="001C4C57">
        <w:rPr>
          <w:rFonts w:eastAsia="宋体"/>
          <w:sz w:val="22"/>
          <w:lang w:eastAsia="zh-CN"/>
        </w:rPr>
        <w:t>unavailable S-SSB</w:t>
      </w:r>
      <w:r w:rsidR="00F30B01">
        <w:rPr>
          <w:rFonts w:eastAsia="宋体"/>
          <w:sz w:val="22"/>
          <w:lang w:eastAsia="zh-CN"/>
        </w:rPr>
        <w:t xml:space="preserve"> </w:t>
      </w:r>
      <w:bookmarkStart w:id="5" w:name="_Hlk142500441"/>
      <w:r w:rsidR="008E2FF6">
        <w:rPr>
          <w:rFonts w:eastAsia="宋体"/>
          <w:sz w:val="22"/>
          <w:lang w:eastAsia="zh-CN"/>
        </w:rPr>
        <w:t xml:space="preserve">occasions </w:t>
      </w:r>
      <w:r w:rsidR="00F30B01">
        <w:rPr>
          <w:rFonts w:eastAsia="宋体"/>
          <w:sz w:val="22"/>
          <w:lang w:eastAsia="zh-CN"/>
        </w:rPr>
        <w:t xml:space="preserve">in </w:t>
      </w:r>
      <w:r w:rsidR="008E2FF6">
        <w:rPr>
          <w:rFonts w:eastAsia="宋体"/>
          <w:sz w:val="21"/>
          <w:lang w:eastAsia="zh-CN"/>
        </w:rPr>
        <w:t>the</w:t>
      </w:r>
      <w:r w:rsidR="00F30B01" w:rsidRPr="001C4C57">
        <w:rPr>
          <w:rFonts w:eastAsia="宋体"/>
          <w:sz w:val="21"/>
          <w:lang w:eastAsia="zh-CN"/>
        </w:rPr>
        <w:t xml:space="preserve"> search</w:t>
      </w:r>
      <w:r w:rsidR="00F30B01">
        <w:rPr>
          <w:rFonts w:eastAsia="宋体"/>
          <w:sz w:val="21"/>
          <w:lang w:eastAsia="zh-CN"/>
        </w:rPr>
        <w:t>ing</w:t>
      </w:r>
      <w:r w:rsidR="00F30B01" w:rsidRPr="001C4C57">
        <w:rPr>
          <w:rFonts w:eastAsia="宋体"/>
          <w:sz w:val="21"/>
          <w:lang w:eastAsia="zh-CN"/>
        </w:rPr>
        <w:t xml:space="preserve"> </w:t>
      </w:r>
      <w:r w:rsidR="008E2FF6">
        <w:rPr>
          <w:rFonts w:eastAsia="宋体"/>
          <w:sz w:val="22"/>
          <w:lang w:eastAsia="zh-CN"/>
        </w:rPr>
        <w:t xml:space="preserve">windows </w:t>
      </w:r>
      <w:r w:rsidR="00F30B01" w:rsidRPr="001C4C57">
        <w:rPr>
          <w:rFonts w:eastAsia="宋体"/>
          <w:sz w:val="21"/>
          <w:lang w:eastAsia="zh-CN"/>
        </w:rPr>
        <w:t xml:space="preserve">for </w:t>
      </w:r>
      <w:proofErr w:type="spellStart"/>
      <w:r w:rsidR="00F30B01">
        <w:rPr>
          <w:rFonts w:eastAsia="宋体" w:hint="eastAsia"/>
          <w:sz w:val="22"/>
          <w:lang w:eastAsia="zh-CN"/>
        </w:rPr>
        <w:t>S</w:t>
      </w:r>
      <w:r w:rsidR="00F30B01">
        <w:rPr>
          <w:rFonts w:eastAsia="宋体"/>
          <w:sz w:val="22"/>
          <w:lang w:eastAsia="zh-CN"/>
        </w:rPr>
        <w:t>yncRef</w:t>
      </w:r>
      <w:proofErr w:type="spellEnd"/>
      <w:r w:rsidR="00F30B01">
        <w:rPr>
          <w:rFonts w:eastAsia="宋体"/>
          <w:sz w:val="22"/>
          <w:lang w:eastAsia="zh-CN"/>
        </w:rPr>
        <w:t xml:space="preserve"> UE </w:t>
      </w:r>
      <w:r w:rsidR="00F30B01">
        <w:rPr>
          <w:rFonts w:eastAsia="宋体" w:hint="eastAsia"/>
          <w:sz w:val="22"/>
          <w:lang w:eastAsia="zh-CN"/>
        </w:rPr>
        <w:t>detection</w:t>
      </w:r>
      <w:bookmarkEnd w:id="5"/>
      <w:r w:rsidR="00F30B01">
        <w:rPr>
          <w:rFonts w:eastAsia="宋体"/>
          <w:sz w:val="21"/>
          <w:lang w:eastAsia="zh-CN"/>
        </w:rPr>
        <w:t>.</w:t>
      </w:r>
    </w:p>
    <w:p w14:paraId="3BF13F47" w14:textId="0962DF96" w:rsidR="00393E39" w:rsidRDefault="00393E39" w:rsidP="00393E39">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Pr>
          <w:rFonts w:eastAsia="宋体"/>
          <w:b/>
          <w:i/>
          <w:sz w:val="22"/>
          <w:lang w:eastAsia="zh-CN"/>
        </w:rPr>
        <w:t xml:space="preserve"> 2</w:t>
      </w:r>
      <w:r w:rsidRPr="00270443">
        <w:rPr>
          <w:rFonts w:eastAsia="宋体" w:hint="eastAsia"/>
          <w:b/>
          <w:i/>
          <w:sz w:val="22"/>
          <w:lang w:eastAsia="zh-CN"/>
        </w:rPr>
        <w:t>:</w:t>
      </w:r>
      <w:r>
        <w:rPr>
          <w:rFonts w:eastAsia="宋体"/>
          <w:b/>
          <w:i/>
          <w:sz w:val="22"/>
          <w:lang w:eastAsia="zh-CN"/>
        </w:rPr>
        <w:t xml:space="preserve"> For </w:t>
      </w:r>
      <w:proofErr w:type="spellStart"/>
      <w:r w:rsidRPr="00906C63">
        <w:rPr>
          <w:rFonts w:eastAsia="宋体"/>
          <w:b/>
          <w:i/>
          <w:sz w:val="22"/>
          <w:lang w:eastAsia="zh-CN"/>
        </w:rPr>
        <w:t>SyncRef</w:t>
      </w:r>
      <w:proofErr w:type="spellEnd"/>
      <w:r w:rsidRPr="00906C63">
        <w:rPr>
          <w:rFonts w:eastAsia="宋体"/>
          <w:b/>
          <w:i/>
          <w:sz w:val="22"/>
          <w:lang w:eastAsia="zh-CN"/>
        </w:rPr>
        <w:t xml:space="preserve"> UE </w:t>
      </w:r>
      <w:r>
        <w:rPr>
          <w:rFonts w:eastAsia="宋体"/>
          <w:b/>
          <w:i/>
          <w:sz w:val="22"/>
          <w:lang w:eastAsia="zh-CN"/>
        </w:rPr>
        <w:t>detection</w:t>
      </w:r>
      <w:r w:rsidRPr="00906C63">
        <w:rPr>
          <w:rFonts w:eastAsia="宋体"/>
          <w:b/>
          <w:i/>
          <w:sz w:val="22"/>
          <w:lang w:eastAsia="zh-CN"/>
        </w:rPr>
        <w:t xml:space="preserve"> </w:t>
      </w:r>
      <w:r>
        <w:rPr>
          <w:rFonts w:eastAsia="宋体"/>
          <w:b/>
          <w:i/>
          <w:sz w:val="22"/>
          <w:lang w:eastAsia="zh-CN"/>
        </w:rPr>
        <w:t xml:space="preserve">under SL-U operation, </w:t>
      </w:r>
      <w:r w:rsidR="008E2FF6">
        <w:rPr>
          <w:rFonts w:eastAsia="宋体"/>
          <w:b/>
          <w:i/>
          <w:sz w:val="22"/>
          <w:lang w:eastAsia="zh-CN"/>
        </w:rPr>
        <w:t xml:space="preserve">it is suggested that </w:t>
      </w:r>
      <w:r w:rsidRPr="00906C63">
        <w:rPr>
          <w:rFonts w:eastAsia="宋体"/>
          <w:b/>
          <w:i/>
          <w:sz w:val="22"/>
          <w:lang w:eastAsia="zh-CN"/>
        </w:rPr>
        <w:t>the</w:t>
      </w:r>
      <w:r w:rsidR="008E2FF6">
        <w:rPr>
          <w:rFonts w:eastAsia="宋体"/>
          <w:b/>
          <w:i/>
          <w:sz w:val="22"/>
          <w:lang w:eastAsia="zh-CN"/>
        </w:rPr>
        <w:t xml:space="preserve"> </w:t>
      </w:r>
      <w:proofErr w:type="spellStart"/>
      <w:r w:rsidR="008E2FF6" w:rsidRPr="00906C63">
        <w:rPr>
          <w:rFonts w:eastAsia="宋体"/>
          <w:b/>
          <w:i/>
          <w:sz w:val="22"/>
          <w:lang w:eastAsia="zh-CN"/>
        </w:rPr>
        <w:t>SyncRef</w:t>
      </w:r>
      <w:proofErr w:type="spellEnd"/>
      <w:r w:rsidR="008E2FF6" w:rsidRPr="00906C63">
        <w:rPr>
          <w:rFonts w:eastAsia="宋体"/>
          <w:b/>
          <w:i/>
          <w:sz w:val="22"/>
          <w:lang w:eastAsia="zh-CN"/>
        </w:rPr>
        <w:t xml:space="preserve"> UE</w:t>
      </w:r>
      <w:r>
        <w:rPr>
          <w:rFonts w:eastAsia="宋体"/>
          <w:b/>
          <w:i/>
          <w:sz w:val="22"/>
          <w:lang w:eastAsia="zh-CN"/>
        </w:rPr>
        <w:t xml:space="preserve"> </w:t>
      </w:r>
      <w:r w:rsidR="000E0141">
        <w:rPr>
          <w:rFonts w:eastAsia="宋体"/>
          <w:b/>
          <w:i/>
          <w:sz w:val="22"/>
          <w:lang w:eastAsia="zh-CN"/>
        </w:rPr>
        <w:t>detection</w:t>
      </w:r>
      <w:r w:rsidR="000E0141" w:rsidRPr="00906C63">
        <w:rPr>
          <w:rFonts w:eastAsia="宋体"/>
          <w:b/>
          <w:i/>
          <w:sz w:val="22"/>
          <w:lang w:eastAsia="zh-CN"/>
        </w:rPr>
        <w:t xml:space="preserve"> </w:t>
      </w:r>
      <w:r w:rsidR="008E2FF6">
        <w:rPr>
          <w:rFonts w:eastAsia="宋体"/>
          <w:b/>
          <w:i/>
          <w:sz w:val="22"/>
          <w:lang w:eastAsia="zh-CN"/>
        </w:rPr>
        <w:t xml:space="preserve">time is </w:t>
      </w:r>
      <w:r>
        <w:rPr>
          <w:rFonts w:eastAsia="宋体"/>
          <w:b/>
          <w:i/>
          <w:sz w:val="22"/>
          <w:lang w:eastAsia="zh-CN"/>
        </w:rPr>
        <w:t>extended</w:t>
      </w:r>
      <w:r w:rsidRPr="00906C63">
        <w:rPr>
          <w:rFonts w:eastAsia="宋体"/>
          <w:b/>
          <w:i/>
          <w:sz w:val="22"/>
          <w:lang w:eastAsia="zh-CN"/>
        </w:rPr>
        <w:t xml:space="preserve"> </w:t>
      </w:r>
      <w:r w:rsidR="008E2FF6">
        <w:rPr>
          <w:rFonts w:eastAsia="宋体"/>
          <w:b/>
          <w:i/>
          <w:sz w:val="22"/>
          <w:lang w:eastAsia="zh-CN"/>
        </w:rPr>
        <w:t xml:space="preserve">according to </w:t>
      </w:r>
      <w:r w:rsidR="008E2FF6" w:rsidRPr="008E2FF6">
        <w:rPr>
          <w:rFonts w:eastAsia="宋体"/>
          <w:b/>
          <w:i/>
          <w:sz w:val="22"/>
          <w:lang w:eastAsia="zh-CN"/>
        </w:rPr>
        <w:t xml:space="preserve">the number of unavailable S-SSB occasions in the searching windows for </w:t>
      </w:r>
      <w:proofErr w:type="spellStart"/>
      <w:r w:rsidR="008E2FF6" w:rsidRPr="008E2FF6">
        <w:rPr>
          <w:rFonts w:eastAsia="宋体"/>
          <w:b/>
          <w:i/>
          <w:sz w:val="22"/>
          <w:lang w:eastAsia="zh-CN"/>
        </w:rPr>
        <w:t>SyncRef</w:t>
      </w:r>
      <w:proofErr w:type="spellEnd"/>
      <w:r w:rsidR="008E2FF6" w:rsidRPr="008E2FF6">
        <w:rPr>
          <w:rFonts w:eastAsia="宋体"/>
          <w:b/>
          <w:i/>
          <w:sz w:val="22"/>
          <w:lang w:eastAsia="zh-CN"/>
        </w:rPr>
        <w:t xml:space="preserve"> UE detection</w:t>
      </w:r>
      <w:r w:rsidR="0046531A">
        <w:rPr>
          <w:rFonts w:eastAsia="宋体"/>
          <w:b/>
          <w:i/>
          <w:sz w:val="22"/>
          <w:lang w:eastAsia="zh-CN"/>
        </w:rPr>
        <w:t xml:space="preserve">, </w:t>
      </w:r>
      <w:r w:rsidR="008E2FF6">
        <w:rPr>
          <w:rFonts w:eastAsia="宋体"/>
          <w:b/>
          <w:i/>
          <w:sz w:val="22"/>
          <w:lang w:eastAsia="zh-CN"/>
        </w:rPr>
        <w:t>i.e. option 1</w:t>
      </w:r>
      <w:r w:rsidR="0046531A">
        <w:rPr>
          <w:rFonts w:eastAsia="宋体"/>
          <w:b/>
          <w:i/>
          <w:sz w:val="22"/>
          <w:lang w:eastAsia="zh-CN"/>
        </w:rPr>
        <w:t>, where</w:t>
      </w:r>
    </w:p>
    <w:tbl>
      <w:tblPr>
        <w:tblStyle w:val="afa"/>
        <w:tblW w:w="0" w:type="auto"/>
        <w:tblLook w:val="04A0" w:firstRow="1" w:lastRow="0" w:firstColumn="1" w:lastColumn="0" w:noHBand="0" w:noVBand="1"/>
      </w:tblPr>
      <w:tblGrid>
        <w:gridCol w:w="9621"/>
      </w:tblGrid>
      <w:tr w:rsidR="0046531A" w14:paraId="1CE76070" w14:textId="77777777" w:rsidTr="0046531A">
        <w:tc>
          <w:tcPr>
            <w:tcW w:w="9621" w:type="dxa"/>
          </w:tcPr>
          <w:p w14:paraId="354A02DF" w14:textId="77777777" w:rsidR="0046531A" w:rsidRPr="00F30B01" w:rsidRDefault="0046531A" w:rsidP="0046531A">
            <w:pPr>
              <w:overflowPunct w:val="0"/>
              <w:autoSpaceDE w:val="0"/>
              <w:autoSpaceDN w:val="0"/>
              <w:adjustRightInd w:val="0"/>
              <w:snapToGrid w:val="0"/>
              <w:spacing w:after="0"/>
              <w:jc w:val="both"/>
              <w:textAlignment w:val="baseline"/>
              <w:rPr>
                <w:rFonts w:eastAsia="宋体"/>
                <w:sz w:val="21"/>
                <w:lang w:eastAsia="zh-CN"/>
              </w:rPr>
            </w:pPr>
            <w:r>
              <w:rPr>
                <w:rFonts w:eastAsia="宋体" w:hint="eastAsia"/>
                <w:sz w:val="21"/>
                <w:lang w:eastAsia="zh-CN"/>
              </w:rPr>
              <w:t>S</w:t>
            </w:r>
            <w:r>
              <w:rPr>
                <w:rFonts w:eastAsia="宋体"/>
                <w:sz w:val="21"/>
                <w:lang w:eastAsia="zh-CN"/>
              </w:rPr>
              <w:t>ync case</w:t>
            </w:r>
          </w:p>
          <w:p w14:paraId="735D037E" w14:textId="77777777" w:rsidR="0046531A" w:rsidRPr="001C4C57" w:rsidRDefault="0046531A" w:rsidP="0046531A">
            <w:pPr>
              <w:pStyle w:val="afe"/>
              <w:numPr>
                <w:ilvl w:val="0"/>
                <w:numId w:val="25"/>
              </w:numPr>
              <w:overflowPunct w:val="0"/>
              <w:autoSpaceDE w:val="0"/>
              <w:autoSpaceDN w:val="0"/>
              <w:adjustRightInd w:val="0"/>
              <w:snapToGrid w:val="0"/>
              <w:contextualSpacing w:val="0"/>
              <w:jc w:val="both"/>
              <w:textAlignment w:val="baseline"/>
              <w:rPr>
                <w:rFonts w:eastAsia="宋体"/>
                <w:sz w:val="21"/>
                <w:lang w:eastAsia="zh-CN"/>
              </w:rPr>
            </w:pPr>
            <w:r w:rsidRPr="001C4C57">
              <w:rPr>
                <w:rFonts w:eastAsia="宋体"/>
                <w:sz w:val="21"/>
                <w:lang w:eastAsia="zh-CN"/>
              </w:rPr>
              <w:t xml:space="preserve">Option 1: </w:t>
            </w:r>
          </w:p>
          <w:p w14:paraId="525BFAD9" w14:textId="77777777" w:rsidR="0046531A" w:rsidRPr="001C4C57" w:rsidRDefault="0046531A" w:rsidP="0046531A">
            <w:pPr>
              <w:pStyle w:val="afe"/>
              <w:numPr>
                <w:ilvl w:val="1"/>
                <w:numId w:val="25"/>
              </w:numPr>
              <w:overflowPunct w:val="0"/>
              <w:autoSpaceDE w:val="0"/>
              <w:autoSpaceDN w:val="0"/>
              <w:adjustRightInd w:val="0"/>
              <w:snapToGrid w:val="0"/>
              <w:contextualSpacing w:val="0"/>
              <w:jc w:val="both"/>
              <w:textAlignment w:val="baseline"/>
              <w:rPr>
                <w:rFonts w:eastAsia="宋体"/>
                <w:sz w:val="21"/>
                <w:lang w:eastAsia="zh-CN"/>
              </w:rPr>
            </w:pPr>
            <w:r w:rsidRPr="001C4C57">
              <w:rPr>
                <w:rFonts w:eastAsia="宋体"/>
                <w:sz w:val="21"/>
                <w:lang w:eastAsia="zh-CN"/>
              </w:rPr>
              <w:t xml:space="preserve">A: (1.6+1.6*x1) seconds </w:t>
            </w:r>
          </w:p>
          <w:p w14:paraId="2DB33D43" w14:textId="77777777" w:rsidR="0046531A" w:rsidRPr="001C4C57" w:rsidRDefault="0046531A" w:rsidP="0046531A">
            <w:pPr>
              <w:pStyle w:val="afe"/>
              <w:numPr>
                <w:ilvl w:val="1"/>
                <w:numId w:val="25"/>
              </w:numPr>
              <w:overflowPunct w:val="0"/>
              <w:autoSpaceDE w:val="0"/>
              <w:autoSpaceDN w:val="0"/>
              <w:adjustRightInd w:val="0"/>
              <w:snapToGrid w:val="0"/>
              <w:contextualSpacing w:val="0"/>
              <w:jc w:val="both"/>
              <w:textAlignment w:val="baseline"/>
              <w:rPr>
                <w:rFonts w:eastAsia="宋体"/>
                <w:sz w:val="21"/>
                <w:lang w:eastAsia="zh-CN"/>
              </w:rPr>
            </w:pPr>
            <w:r w:rsidRPr="001C4C57">
              <w:rPr>
                <w:rFonts w:eastAsia="宋体"/>
                <w:sz w:val="21"/>
                <w:lang w:eastAsia="zh-CN"/>
              </w:rPr>
              <w:t xml:space="preserve">B: 30% of its SLSS transmissions during the </w:t>
            </w:r>
            <w:proofErr w:type="spellStart"/>
            <w:r w:rsidRPr="001C4C57">
              <w:rPr>
                <w:rFonts w:eastAsia="宋体"/>
                <w:sz w:val="21"/>
                <w:lang w:eastAsia="zh-CN"/>
              </w:rPr>
              <w:t>T</w:t>
            </w:r>
            <w:r w:rsidRPr="001C4C57">
              <w:rPr>
                <w:rFonts w:eastAsia="宋体"/>
                <w:sz w:val="21"/>
                <w:vertAlign w:val="subscript"/>
                <w:lang w:eastAsia="zh-CN"/>
              </w:rPr>
              <w:t>detect,SyncRef</w:t>
            </w:r>
            <w:proofErr w:type="spellEnd"/>
            <w:r w:rsidRPr="001C4C57">
              <w:rPr>
                <w:rFonts w:eastAsia="宋体"/>
                <w:sz w:val="21"/>
                <w:vertAlign w:val="subscript"/>
                <w:lang w:eastAsia="zh-CN"/>
              </w:rPr>
              <w:t xml:space="preserve"> UE_V2X</w:t>
            </w:r>
          </w:p>
          <w:p w14:paraId="09F77A57" w14:textId="1EAC0559" w:rsidR="0046531A" w:rsidRPr="0046531A" w:rsidRDefault="0046531A" w:rsidP="0046531A">
            <w:pPr>
              <w:pStyle w:val="afe"/>
              <w:numPr>
                <w:ilvl w:val="1"/>
                <w:numId w:val="25"/>
              </w:numPr>
              <w:overflowPunct w:val="0"/>
              <w:autoSpaceDE w:val="0"/>
              <w:autoSpaceDN w:val="0"/>
              <w:adjustRightInd w:val="0"/>
              <w:snapToGrid w:val="0"/>
              <w:contextualSpacing w:val="0"/>
              <w:jc w:val="both"/>
              <w:textAlignment w:val="baseline"/>
              <w:rPr>
                <w:rFonts w:eastAsia="宋体"/>
                <w:sz w:val="21"/>
                <w:lang w:eastAsia="zh-CN"/>
              </w:rPr>
            </w:pPr>
            <w:r w:rsidRPr="001C4C57">
              <w:rPr>
                <w:rFonts w:eastAsia="宋体"/>
                <w:sz w:val="21"/>
                <w:lang w:eastAsia="zh-CN"/>
              </w:rPr>
              <w:t>The values x1 is the number 1.6s detection windows with at least 1 unavailable S-SSB period in the three selected S-SSB period for S-SSB search, and which of the three S-SSB periods in the 1.6s detection window are selected is up to UE implementation. x1 &lt; x1_max, and FFS on x1_max.</w:t>
            </w:r>
          </w:p>
          <w:p w14:paraId="761D2269" w14:textId="77777777" w:rsidR="0046531A" w:rsidRPr="00F30B01" w:rsidRDefault="0046531A" w:rsidP="0046531A">
            <w:pPr>
              <w:overflowPunct w:val="0"/>
              <w:autoSpaceDE w:val="0"/>
              <w:autoSpaceDN w:val="0"/>
              <w:adjustRightInd w:val="0"/>
              <w:snapToGrid w:val="0"/>
              <w:spacing w:after="0"/>
              <w:jc w:val="both"/>
              <w:textAlignment w:val="baseline"/>
              <w:rPr>
                <w:rFonts w:eastAsia="宋体"/>
                <w:sz w:val="21"/>
                <w:lang w:eastAsia="zh-CN"/>
              </w:rPr>
            </w:pPr>
            <w:r>
              <w:rPr>
                <w:rFonts w:eastAsia="宋体"/>
                <w:sz w:val="21"/>
                <w:lang w:eastAsia="zh-CN"/>
              </w:rPr>
              <w:t>Async case</w:t>
            </w:r>
          </w:p>
          <w:p w14:paraId="56BE08EF" w14:textId="77777777" w:rsidR="0046531A" w:rsidRPr="00F30B01" w:rsidRDefault="0046531A" w:rsidP="0046531A">
            <w:pPr>
              <w:pStyle w:val="afe"/>
              <w:numPr>
                <w:ilvl w:val="0"/>
                <w:numId w:val="25"/>
              </w:numPr>
              <w:overflowPunct w:val="0"/>
              <w:autoSpaceDE w:val="0"/>
              <w:autoSpaceDN w:val="0"/>
              <w:adjustRightInd w:val="0"/>
              <w:snapToGrid w:val="0"/>
              <w:contextualSpacing w:val="0"/>
              <w:jc w:val="both"/>
              <w:textAlignment w:val="baseline"/>
              <w:rPr>
                <w:rFonts w:eastAsiaTheme="minorEastAsia"/>
                <w:sz w:val="21"/>
                <w:lang w:eastAsia="ko-KR"/>
              </w:rPr>
            </w:pPr>
            <w:r w:rsidRPr="00F30B01">
              <w:rPr>
                <w:rFonts w:eastAsiaTheme="minorEastAsia"/>
                <w:sz w:val="21"/>
                <w:lang w:eastAsia="ko-KR"/>
              </w:rPr>
              <w:t>O</w:t>
            </w:r>
            <w:r w:rsidRPr="00F30B01">
              <w:rPr>
                <w:rFonts w:eastAsiaTheme="minorEastAsia" w:hint="eastAsia"/>
                <w:sz w:val="21"/>
                <w:lang w:eastAsia="ko-KR"/>
              </w:rPr>
              <w:t>ption 1:</w:t>
            </w:r>
          </w:p>
          <w:p w14:paraId="53699D27" w14:textId="77777777" w:rsidR="0046531A" w:rsidRPr="00F30B01" w:rsidRDefault="0046531A" w:rsidP="0046531A">
            <w:pPr>
              <w:pStyle w:val="afe"/>
              <w:numPr>
                <w:ilvl w:val="1"/>
                <w:numId w:val="25"/>
              </w:numPr>
              <w:overflowPunct w:val="0"/>
              <w:autoSpaceDE w:val="0"/>
              <w:autoSpaceDN w:val="0"/>
              <w:adjustRightInd w:val="0"/>
              <w:snapToGrid w:val="0"/>
              <w:contextualSpacing w:val="0"/>
              <w:jc w:val="both"/>
              <w:textAlignment w:val="baseline"/>
              <w:rPr>
                <w:rFonts w:eastAsiaTheme="minorEastAsia"/>
                <w:sz w:val="21"/>
                <w:lang w:eastAsia="ko-KR"/>
              </w:rPr>
            </w:pPr>
            <w:r w:rsidRPr="00F30B01">
              <w:rPr>
                <w:rFonts w:eastAsiaTheme="minorEastAsia"/>
                <w:sz w:val="21"/>
                <w:lang w:eastAsia="ko-KR"/>
              </w:rPr>
              <w:t xml:space="preserve">C: (8+8*x2) seconds </w:t>
            </w:r>
          </w:p>
          <w:p w14:paraId="15BEC354" w14:textId="77777777" w:rsidR="0046531A" w:rsidRPr="00F30B01" w:rsidRDefault="0046531A" w:rsidP="0046531A">
            <w:pPr>
              <w:pStyle w:val="afe"/>
              <w:numPr>
                <w:ilvl w:val="1"/>
                <w:numId w:val="25"/>
              </w:numPr>
              <w:overflowPunct w:val="0"/>
              <w:autoSpaceDE w:val="0"/>
              <w:autoSpaceDN w:val="0"/>
              <w:adjustRightInd w:val="0"/>
              <w:snapToGrid w:val="0"/>
              <w:contextualSpacing w:val="0"/>
              <w:jc w:val="both"/>
              <w:textAlignment w:val="baseline"/>
              <w:rPr>
                <w:rFonts w:eastAsiaTheme="minorEastAsia"/>
                <w:sz w:val="21"/>
                <w:lang w:eastAsia="ko-KR"/>
              </w:rPr>
            </w:pPr>
            <w:r w:rsidRPr="00F30B01">
              <w:rPr>
                <w:rFonts w:eastAsiaTheme="minorEastAsia"/>
                <w:sz w:val="21"/>
                <w:lang w:eastAsia="ko-KR"/>
              </w:rPr>
              <w:t xml:space="preserve">D: 6% of its V2X data and SLSS transmissions during the </w:t>
            </w:r>
            <w:proofErr w:type="spellStart"/>
            <w:r w:rsidRPr="00F30B01">
              <w:rPr>
                <w:rFonts w:eastAsiaTheme="minorEastAsia"/>
                <w:sz w:val="21"/>
                <w:lang w:eastAsia="ko-KR"/>
              </w:rPr>
              <w:t>T</w:t>
            </w:r>
            <w:r w:rsidRPr="00F30B01">
              <w:rPr>
                <w:rFonts w:eastAsiaTheme="minorEastAsia"/>
                <w:sz w:val="21"/>
                <w:vertAlign w:val="subscript"/>
                <w:lang w:eastAsia="ko-KR"/>
              </w:rPr>
              <w:t>detect,SyncRef</w:t>
            </w:r>
            <w:proofErr w:type="spellEnd"/>
            <w:r w:rsidRPr="00F30B01">
              <w:rPr>
                <w:rFonts w:eastAsiaTheme="minorEastAsia"/>
                <w:sz w:val="21"/>
                <w:vertAlign w:val="subscript"/>
                <w:lang w:eastAsia="ko-KR"/>
              </w:rPr>
              <w:t xml:space="preserve"> UE_V2X</w:t>
            </w:r>
          </w:p>
          <w:p w14:paraId="668524F3" w14:textId="39A3F0D1" w:rsidR="0046531A" w:rsidRPr="0046531A" w:rsidRDefault="0046531A" w:rsidP="0046531A">
            <w:pPr>
              <w:pStyle w:val="afe"/>
              <w:numPr>
                <w:ilvl w:val="1"/>
                <w:numId w:val="25"/>
              </w:numPr>
              <w:overflowPunct w:val="0"/>
              <w:autoSpaceDE w:val="0"/>
              <w:autoSpaceDN w:val="0"/>
              <w:adjustRightInd w:val="0"/>
              <w:snapToGrid w:val="0"/>
              <w:contextualSpacing w:val="0"/>
              <w:jc w:val="both"/>
              <w:textAlignment w:val="baseline"/>
              <w:rPr>
                <w:rFonts w:eastAsiaTheme="minorEastAsia"/>
                <w:sz w:val="21"/>
                <w:lang w:eastAsia="ko-KR"/>
              </w:rPr>
            </w:pPr>
            <w:r w:rsidRPr="00F30B01">
              <w:rPr>
                <w:rFonts w:eastAsiaTheme="minorEastAsia"/>
                <w:sz w:val="21"/>
                <w:lang w:eastAsia="ko-KR"/>
              </w:rPr>
              <w:t>The value x2 is the number of 8s detection windows with at least 1 unavailable S-SSB period in the 480ms search windows in each 8s period, and the location of the 480ms search windows is up to UE implementation. x2 &lt; x2_max, and FFS on x2_max.</w:t>
            </w:r>
          </w:p>
        </w:tc>
      </w:tr>
    </w:tbl>
    <w:p w14:paraId="4A29DEB4" w14:textId="4855EFB6" w:rsidR="00CF6AA9" w:rsidRDefault="003703FB" w:rsidP="00F70DC9">
      <w:pPr>
        <w:widowControl w:val="0"/>
        <w:adjustRightInd w:val="0"/>
        <w:snapToGrid w:val="0"/>
        <w:spacing w:before="180"/>
        <w:rPr>
          <w:rFonts w:eastAsia="宋体"/>
          <w:sz w:val="22"/>
          <w:lang w:eastAsia="zh-CN"/>
        </w:rPr>
      </w:pPr>
      <w:r>
        <w:rPr>
          <w:rFonts w:eastAsia="宋体"/>
          <w:sz w:val="22"/>
          <w:lang w:eastAsia="zh-CN"/>
        </w:rPr>
        <w:t>For SL-U</w:t>
      </w:r>
      <w:r w:rsidRPr="003703FB">
        <w:rPr>
          <w:rFonts w:eastAsia="宋体"/>
          <w:sz w:val="22"/>
          <w:lang w:eastAsia="zh-CN"/>
        </w:rPr>
        <w:t xml:space="preserve"> </w:t>
      </w:r>
      <w:r>
        <w:rPr>
          <w:rFonts w:eastAsia="宋体"/>
          <w:sz w:val="22"/>
          <w:lang w:eastAsia="zh-CN"/>
        </w:rPr>
        <w:t>operation, RAN4 agreed to</w:t>
      </w:r>
      <w:r w:rsidR="00CF6AA9">
        <w:rPr>
          <w:rFonts w:eastAsia="宋体"/>
          <w:sz w:val="22"/>
          <w:lang w:eastAsia="zh-CN"/>
        </w:rPr>
        <w:t xml:space="preserve"> extend </w:t>
      </w:r>
      <w:r w:rsidR="00CF6AA9" w:rsidRPr="003843EA">
        <w:rPr>
          <w:rFonts w:eastAsia="宋体"/>
          <w:sz w:val="22"/>
          <w:lang w:eastAsia="zh-CN"/>
        </w:rPr>
        <w:t>PSBCH-RSRP</w:t>
      </w:r>
      <w:r w:rsidR="00CF6AA9">
        <w:rPr>
          <w:rFonts w:eastAsia="宋体"/>
          <w:sz w:val="22"/>
          <w:lang w:eastAsia="zh-CN"/>
        </w:rPr>
        <w:t xml:space="preserve"> measurement period </w:t>
      </w:r>
      <w:r w:rsidR="00804C69" w:rsidRPr="00804C69">
        <w:rPr>
          <w:rFonts w:eastAsia="宋体"/>
          <w:sz w:val="22"/>
          <w:lang w:eastAsia="zh-CN"/>
        </w:rPr>
        <w:t>to (</w:t>
      </w:r>
      <w:r w:rsidR="00804C69">
        <w:rPr>
          <w:rFonts w:eastAsia="宋体"/>
          <w:sz w:val="22"/>
          <w:lang w:eastAsia="zh-CN"/>
        </w:rPr>
        <w:t>2</w:t>
      </w:r>
      <w:r w:rsidR="00804C69" w:rsidRPr="00804C69">
        <w:rPr>
          <w:rFonts w:eastAsia="宋体"/>
          <w:sz w:val="22"/>
          <w:lang w:eastAsia="zh-CN"/>
        </w:rPr>
        <w:t xml:space="preserve">+ </w:t>
      </w:r>
      <w:r w:rsidR="00804C69">
        <w:rPr>
          <w:rFonts w:eastAsia="宋体"/>
          <w:sz w:val="22"/>
          <w:lang w:eastAsia="zh-CN"/>
        </w:rPr>
        <w:t>y</w:t>
      </w:r>
      <w:r w:rsidR="00804C69" w:rsidRPr="00804C69">
        <w:rPr>
          <w:rFonts w:eastAsia="宋体"/>
          <w:sz w:val="22"/>
          <w:lang w:eastAsia="zh-CN"/>
        </w:rPr>
        <w:t>) S-SSB periods</w:t>
      </w:r>
      <w:r w:rsidR="00804C69">
        <w:rPr>
          <w:rFonts w:eastAsia="宋体"/>
          <w:sz w:val="22"/>
          <w:lang w:eastAsia="zh-CN"/>
        </w:rPr>
        <w:t xml:space="preserve"> where y </w:t>
      </w:r>
      <w:r w:rsidR="00804C69">
        <w:rPr>
          <w:rFonts w:eastAsia="宋体" w:hint="eastAsia"/>
          <w:sz w:val="22"/>
          <w:lang w:eastAsia="zh-CN"/>
        </w:rPr>
        <w:t>is</w:t>
      </w:r>
      <w:r w:rsidR="00804C69">
        <w:rPr>
          <w:rFonts w:eastAsia="宋体"/>
          <w:sz w:val="22"/>
          <w:lang w:eastAsia="zh-CN"/>
        </w:rPr>
        <w:t xml:space="preserve"> the number of </w:t>
      </w:r>
      <w:r w:rsidR="00804C69" w:rsidRPr="003843EA">
        <w:rPr>
          <w:rFonts w:eastAsia="宋体"/>
          <w:sz w:val="22"/>
          <w:lang w:eastAsia="zh-CN"/>
        </w:rPr>
        <w:t xml:space="preserve">S-SSB </w:t>
      </w:r>
      <w:r w:rsidR="00804C69">
        <w:rPr>
          <w:rFonts w:eastAsia="宋体" w:hint="eastAsia"/>
          <w:sz w:val="22"/>
          <w:lang w:eastAsia="zh-CN"/>
        </w:rPr>
        <w:t>which</w:t>
      </w:r>
      <w:r w:rsidR="00804C69">
        <w:rPr>
          <w:rFonts w:eastAsia="宋体"/>
          <w:sz w:val="22"/>
          <w:lang w:eastAsia="zh-CN"/>
        </w:rPr>
        <w:t xml:space="preserve"> is</w:t>
      </w:r>
      <w:r w:rsidR="00804C69" w:rsidRPr="00F74DC1">
        <w:t xml:space="preserve"> </w:t>
      </w:r>
      <w:r w:rsidR="00804C69" w:rsidRPr="00F74DC1">
        <w:rPr>
          <w:rFonts w:eastAsia="宋体"/>
          <w:sz w:val="22"/>
          <w:lang w:eastAsia="zh-CN"/>
        </w:rPr>
        <w:t>not available due to LBT failures</w:t>
      </w:r>
      <w:r w:rsidR="00804C69" w:rsidRPr="005D64F5">
        <w:rPr>
          <w:rFonts w:eastAsia="宋体"/>
          <w:sz w:val="22"/>
          <w:lang w:eastAsia="zh-CN"/>
        </w:rPr>
        <w:t xml:space="preserve"> </w:t>
      </w:r>
      <w:r w:rsidR="00804C69">
        <w:rPr>
          <w:rFonts w:eastAsia="宋体"/>
          <w:sz w:val="22"/>
          <w:lang w:eastAsia="zh-CN"/>
        </w:rPr>
        <w:t xml:space="preserve">during the measurement period. The value of y is up to </w:t>
      </w:r>
      <w:proofErr w:type="spellStart"/>
      <w:r w:rsidR="00804C69">
        <w:rPr>
          <w:rFonts w:eastAsia="宋体"/>
          <w:sz w:val="22"/>
          <w:lang w:eastAsia="zh-CN"/>
        </w:rPr>
        <w:t>y</w:t>
      </w:r>
      <w:r w:rsidR="00804C69" w:rsidRPr="00F74DC1">
        <w:rPr>
          <w:rFonts w:eastAsia="宋体"/>
          <w:sz w:val="22"/>
          <w:lang w:eastAsia="zh-CN"/>
        </w:rPr>
        <w:t>_max</w:t>
      </w:r>
      <w:proofErr w:type="spellEnd"/>
      <w:r w:rsidR="00804C69">
        <w:rPr>
          <w:rFonts w:eastAsia="宋体"/>
          <w:sz w:val="22"/>
          <w:lang w:eastAsia="zh-CN"/>
        </w:rPr>
        <w:t>.</w:t>
      </w:r>
      <w:r w:rsidR="00804C69" w:rsidRPr="00F74DC1">
        <w:rPr>
          <w:rFonts w:eastAsia="宋体"/>
          <w:sz w:val="22"/>
          <w:lang w:eastAsia="zh-CN"/>
        </w:rPr>
        <w:t xml:space="preserve"> </w:t>
      </w:r>
      <w:r w:rsidR="00804C69">
        <w:rPr>
          <w:rFonts w:eastAsia="宋体"/>
          <w:sz w:val="22"/>
          <w:lang w:eastAsia="zh-CN"/>
        </w:rPr>
        <w:t xml:space="preserve">The definition of </w:t>
      </w:r>
      <w:proofErr w:type="spellStart"/>
      <w:r w:rsidR="00804C69">
        <w:rPr>
          <w:rFonts w:eastAsia="宋体"/>
          <w:sz w:val="22"/>
          <w:lang w:eastAsia="zh-CN"/>
        </w:rPr>
        <w:t>y</w:t>
      </w:r>
      <w:r w:rsidR="00804C69" w:rsidRPr="00F74DC1">
        <w:rPr>
          <w:rFonts w:eastAsia="宋体"/>
          <w:sz w:val="22"/>
          <w:lang w:eastAsia="zh-CN"/>
        </w:rPr>
        <w:t>_max</w:t>
      </w:r>
      <w:proofErr w:type="spellEnd"/>
      <w:r w:rsidR="00804C69">
        <w:rPr>
          <w:rFonts w:eastAsia="宋体"/>
          <w:sz w:val="22"/>
          <w:lang w:eastAsia="zh-CN"/>
        </w:rPr>
        <w:t xml:space="preserve"> needs to be further studied. As we discussed </w:t>
      </w:r>
      <w:r w:rsidR="008E2FF6">
        <w:rPr>
          <w:rFonts w:eastAsia="宋体"/>
          <w:sz w:val="22"/>
          <w:lang w:eastAsia="zh-CN"/>
        </w:rPr>
        <w:t xml:space="preserve">for how to extend </w:t>
      </w:r>
      <w:r w:rsidR="00804C69">
        <w:rPr>
          <w:rFonts w:eastAsia="宋体"/>
          <w:sz w:val="22"/>
          <w:lang w:eastAsia="zh-CN"/>
        </w:rPr>
        <w:t xml:space="preserve">the evaluation period of </w:t>
      </w:r>
      <w:r w:rsidR="00804C69" w:rsidRPr="003843EA">
        <w:rPr>
          <w:rFonts w:eastAsia="宋体"/>
          <w:sz w:val="22"/>
          <w:lang w:eastAsia="zh-CN"/>
        </w:rPr>
        <w:t>PSBCH-RSRP</w:t>
      </w:r>
      <w:r w:rsidR="00804C69">
        <w:rPr>
          <w:rFonts w:eastAsia="宋体"/>
          <w:sz w:val="22"/>
          <w:lang w:eastAsia="zh-CN"/>
        </w:rPr>
        <w:t xml:space="preserve"> measurements</w:t>
      </w:r>
      <w:r w:rsidR="008E2FF6">
        <w:rPr>
          <w:rFonts w:eastAsia="宋体"/>
          <w:sz w:val="22"/>
          <w:lang w:eastAsia="zh-CN"/>
        </w:rPr>
        <w:t xml:space="preserve">, the value of </w:t>
      </w:r>
      <w:proofErr w:type="spellStart"/>
      <w:r w:rsidR="008E2FF6">
        <w:rPr>
          <w:rFonts w:eastAsia="宋体"/>
          <w:sz w:val="22"/>
          <w:lang w:eastAsia="zh-CN"/>
        </w:rPr>
        <w:t>y_max</w:t>
      </w:r>
      <w:proofErr w:type="spellEnd"/>
      <w:r w:rsidR="008E2FF6" w:rsidRPr="003703FB">
        <w:rPr>
          <w:rFonts w:eastAsia="宋体"/>
          <w:sz w:val="22"/>
          <w:lang w:eastAsia="zh-CN"/>
        </w:rPr>
        <w:t xml:space="preserve"> </w:t>
      </w:r>
      <w:r w:rsidR="008E2FF6">
        <w:rPr>
          <w:rFonts w:eastAsia="宋体"/>
          <w:sz w:val="22"/>
          <w:lang w:eastAsia="zh-CN"/>
        </w:rPr>
        <w:t>can be defined the sample number assumed</w:t>
      </w:r>
      <w:r w:rsidR="008E2FF6" w:rsidRPr="003703FB">
        <w:rPr>
          <w:rFonts w:eastAsia="宋体"/>
          <w:sz w:val="22"/>
          <w:lang w:eastAsia="zh-CN"/>
        </w:rPr>
        <w:t xml:space="preserve"> </w:t>
      </w:r>
      <w:r w:rsidR="008E2FF6">
        <w:rPr>
          <w:rFonts w:eastAsia="宋体"/>
          <w:sz w:val="22"/>
          <w:lang w:eastAsia="zh-CN"/>
        </w:rPr>
        <w:t>within the m</w:t>
      </w:r>
      <w:r w:rsidR="008E2FF6" w:rsidRPr="003703FB">
        <w:rPr>
          <w:rFonts w:eastAsia="宋体"/>
          <w:sz w:val="22"/>
          <w:lang w:eastAsia="zh-CN"/>
        </w:rPr>
        <w:t>easurement period</w:t>
      </w:r>
      <w:r w:rsidR="008E2FF6">
        <w:rPr>
          <w:rFonts w:eastAsia="宋体"/>
          <w:sz w:val="22"/>
          <w:lang w:eastAsia="zh-CN"/>
        </w:rPr>
        <w:t xml:space="preserve"> of</w:t>
      </w:r>
      <w:r w:rsidR="008E2FF6" w:rsidRPr="003703FB">
        <w:rPr>
          <w:rFonts w:eastAsia="宋体"/>
          <w:sz w:val="22"/>
          <w:lang w:eastAsia="zh-CN"/>
        </w:rPr>
        <w:t xml:space="preserve"> </w:t>
      </w:r>
      <w:r w:rsidR="008E2FF6" w:rsidRPr="003843EA">
        <w:rPr>
          <w:rFonts w:eastAsia="宋体"/>
          <w:sz w:val="22"/>
          <w:lang w:eastAsia="zh-CN"/>
        </w:rPr>
        <w:t>PSBCH-RSRP</w:t>
      </w:r>
      <w:r w:rsidR="008E2FF6">
        <w:rPr>
          <w:rFonts w:eastAsia="宋体"/>
          <w:sz w:val="22"/>
          <w:lang w:eastAsia="zh-CN"/>
        </w:rPr>
        <w:t xml:space="preserve"> measurements.</w:t>
      </w:r>
      <w:r w:rsidR="008E2FF6" w:rsidRPr="008E2FF6">
        <w:rPr>
          <w:rFonts w:eastAsia="宋体"/>
          <w:sz w:val="22"/>
          <w:lang w:eastAsia="zh-CN"/>
        </w:rPr>
        <w:t xml:space="preserve"> </w:t>
      </w:r>
      <w:r w:rsidR="008E2FF6">
        <w:rPr>
          <w:rFonts w:eastAsia="宋体"/>
          <w:sz w:val="22"/>
          <w:lang w:eastAsia="zh-CN"/>
        </w:rPr>
        <w:t xml:space="preserve">So, the value of </w:t>
      </w:r>
      <w:proofErr w:type="spellStart"/>
      <w:r w:rsidR="008E2FF6">
        <w:rPr>
          <w:rFonts w:eastAsia="宋体"/>
          <w:sz w:val="22"/>
          <w:lang w:eastAsia="zh-CN"/>
        </w:rPr>
        <w:t>y_max</w:t>
      </w:r>
      <w:proofErr w:type="spellEnd"/>
      <w:r w:rsidR="008E2FF6">
        <w:rPr>
          <w:rFonts w:eastAsia="宋体"/>
          <w:sz w:val="22"/>
          <w:lang w:eastAsia="zh-CN"/>
        </w:rPr>
        <w:t xml:space="preserve"> is suggested to be defined as 2.</w:t>
      </w:r>
    </w:p>
    <w:p w14:paraId="7F96D021" w14:textId="76FE441D" w:rsidR="008E2FF6" w:rsidRPr="00A2039B" w:rsidRDefault="008E2FF6" w:rsidP="008E2FF6">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Pr>
          <w:rFonts w:eastAsia="宋体"/>
          <w:b/>
          <w:i/>
          <w:sz w:val="22"/>
          <w:lang w:eastAsia="zh-CN"/>
        </w:rPr>
        <w:t xml:space="preserve"> </w:t>
      </w:r>
      <w:r w:rsidR="0046531A">
        <w:rPr>
          <w:rFonts w:eastAsia="宋体"/>
          <w:b/>
          <w:i/>
          <w:sz w:val="22"/>
          <w:lang w:eastAsia="zh-CN"/>
        </w:rPr>
        <w:t>3</w:t>
      </w:r>
      <w:r w:rsidRPr="00270443">
        <w:rPr>
          <w:rFonts w:eastAsia="宋体" w:hint="eastAsia"/>
          <w:b/>
          <w:i/>
          <w:sz w:val="22"/>
          <w:lang w:eastAsia="zh-CN"/>
        </w:rPr>
        <w:t>:</w:t>
      </w:r>
      <w:r>
        <w:rPr>
          <w:rFonts w:eastAsia="宋体"/>
          <w:b/>
          <w:i/>
          <w:sz w:val="22"/>
          <w:lang w:eastAsia="zh-CN"/>
        </w:rPr>
        <w:t xml:space="preserve"> For </w:t>
      </w:r>
      <w:proofErr w:type="spellStart"/>
      <w:r w:rsidRPr="00906C63">
        <w:rPr>
          <w:rFonts w:eastAsia="宋体"/>
          <w:b/>
          <w:i/>
          <w:sz w:val="22"/>
          <w:lang w:eastAsia="zh-CN"/>
        </w:rPr>
        <w:t>SyncRef</w:t>
      </w:r>
      <w:proofErr w:type="spellEnd"/>
      <w:r w:rsidRPr="00906C63">
        <w:rPr>
          <w:rFonts w:eastAsia="宋体"/>
          <w:b/>
          <w:i/>
          <w:sz w:val="22"/>
          <w:lang w:eastAsia="zh-CN"/>
        </w:rPr>
        <w:t xml:space="preserve"> UE</w:t>
      </w:r>
      <w:r>
        <w:rPr>
          <w:rFonts w:eastAsia="宋体"/>
          <w:b/>
          <w:i/>
          <w:sz w:val="22"/>
          <w:lang w:eastAsia="zh-CN"/>
        </w:rPr>
        <w:t xml:space="preserve"> selection/reselection</w:t>
      </w:r>
      <w:r w:rsidRPr="00906C63">
        <w:rPr>
          <w:rFonts w:eastAsia="宋体"/>
          <w:b/>
          <w:i/>
          <w:sz w:val="22"/>
          <w:lang w:eastAsia="zh-CN"/>
        </w:rPr>
        <w:t xml:space="preserve"> </w:t>
      </w:r>
      <w:r>
        <w:rPr>
          <w:rFonts w:eastAsia="宋体"/>
          <w:b/>
          <w:i/>
          <w:sz w:val="22"/>
          <w:lang w:eastAsia="zh-CN"/>
        </w:rPr>
        <w:t xml:space="preserve">under SL-U operation, </w:t>
      </w:r>
      <w:r w:rsidRPr="00906C63">
        <w:rPr>
          <w:rFonts w:eastAsia="宋体"/>
          <w:b/>
          <w:i/>
          <w:sz w:val="22"/>
          <w:lang w:eastAsia="zh-CN"/>
        </w:rPr>
        <w:t>the</w:t>
      </w:r>
      <w:r>
        <w:rPr>
          <w:rFonts w:eastAsia="宋体"/>
          <w:b/>
          <w:i/>
          <w:sz w:val="22"/>
          <w:lang w:eastAsia="zh-CN"/>
        </w:rPr>
        <w:t xml:space="preserve"> maximum number of </w:t>
      </w:r>
      <w:r w:rsidR="0046531A">
        <w:rPr>
          <w:rFonts w:eastAsia="宋体"/>
          <w:b/>
          <w:i/>
          <w:sz w:val="22"/>
          <w:lang w:eastAsia="zh-CN"/>
        </w:rPr>
        <w:lastRenderedPageBreak/>
        <w:t>un</w:t>
      </w:r>
      <w:r w:rsidR="0046531A" w:rsidRPr="00445BEC">
        <w:rPr>
          <w:rFonts w:eastAsia="宋体"/>
          <w:b/>
          <w:i/>
          <w:sz w:val="22"/>
          <w:lang w:eastAsia="zh-CN"/>
        </w:rPr>
        <w:t xml:space="preserve">available </w:t>
      </w:r>
      <w:r w:rsidRPr="00445BEC">
        <w:rPr>
          <w:rFonts w:eastAsia="宋体"/>
          <w:b/>
          <w:i/>
          <w:sz w:val="22"/>
          <w:lang w:eastAsia="zh-CN"/>
        </w:rPr>
        <w:t xml:space="preserve">S-SSB occasions </w:t>
      </w:r>
      <w:r>
        <w:rPr>
          <w:rFonts w:eastAsia="宋体"/>
          <w:b/>
          <w:i/>
          <w:sz w:val="22"/>
          <w:lang w:eastAsia="zh-CN"/>
        </w:rPr>
        <w:t xml:space="preserve">within the </w:t>
      </w:r>
      <w:r w:rsidRPr="008E2FF6">
        <w:rPr>
          <w:rFonts w:eastAsia="宋体"/>
          <w:b/>
          <w:i/>
          <w:sz w:val="22"/>
          <w:lang w:eastAsia="zh-CN"/>
        </w:rPr>
        <w:t>measurement</w:t>
      </w:r>
      <w:r>
        <w:rPr>
          <w:rFonts w:eastAsia="宋体"/>
          <w:b/>
          <w:i/>
          <w:sz w:val="22"/>
          <w:lang w:eastAsia="zh-CN"/>
        </w:rPr>
        <w:t xml:space="preserve"> </w:t>
      </w:r>
      <w:r w:rsidRPr="008E2FF6">
        <w:rPr>
          <w:rFonts w:eastAsia="宋体"/>
          <w:b/>
          <w:i/>
          <w:sz w:val="22"/>
          <w:lang w:eastAsia="zh-CN"/>
        </w:rPr>
        <w:t>period</w:t>
      </w:r>
      <w:r>
        <w:rPr>
          <w:rFonts w:eastAsia="宋体"/>
          <w:b/>
          <w:i/>
          <w:sz w:val="22"/>
          <w:lang w:eastAsia="zh-CN"/>
        </w:rPr>
        <w:t xml:space="preserve"> of</w:t>
      </w:r>
      <w:r w:rsidRPr="008E2FF6">
        <w:rPr>
          <w:rFonts w:eastAsia="宋体"/>
          <w:b/>
          <w:i/>
          <w:sz w:val="22"/>
          <w:lang w:eastAsia="zh-CN"/>
        </w:rPr>
        <w:t xml:space="preserve"> PSBCH-RSRP measurement</w:t>
      </w:r>
      <w:r>
        <w:rPr>
          <w:rFonts w:eastAsia="宋体"/>
          <w:b/>
          <w:i/>
          <w:sz w:val="22"/>
          <w:lang w:eastAsia="zh-CN"/>
        </w:rPr>
        <w:t xml:space="preserve">s can be defined as </w:t>
      </w:r>
      <w:proofErr w:type="spellStart"/>
      <w:r w:rsidR="0046531A">
        <w:rPr>
          <w:rFonts w:eastAsia="宋体"/>
          <w:b/>
          <w:i/>
          <w:sz w:val="22"/>
          <w:lang w:eastAsia="zh-CN"/>
        </w:rPr>
        <w:t>y</w:t>
      </w:r>
      <w:r w:rsidRPr="003703FB">
        <w:rPr>
          <w:rFonts w:eastAsia="宋体"/>
          <w:b/>
          <w:i/>
          <w:sz w:val="22"/>
          <w:lang w:eastAsia="zh-CN"/>
        </w:rPr>
        <w:t>_max</w:t>
      </w:r>
      <w:proofErr w:type="spellEnd"/>
      <w:r>
        <w:rPr>
          <w:rFonts w:eastAsia="宋体"/>
          <w:b/>
          <w:i/>
          <w:sz w:val="22"/>
          <w:lang w:eastAsia="zh-CN"/>
        </w:rPr>
        <w:t>=</w:t>
      </w:r>
      <w:r w:rsidR="0046531A">
        <w:rPr>
          <w:rFonts w:eastAsia="宋体"/>
          <w:b/>
          <w:i/>
          <w:sz w:val="22"/>
          <w:lang w:eastAsia="zh-CN"/>
        </w:rPr>
        <w:t>2</w:t>
      </w:r>
      <w:r>
        <w:rPr>
          <w:rFonts w:eastAsia="宋体"/>
          <w:b/>
          <w:i/>
          <w:sz w:val="22"/>
          <w:lang w:eastAsia="zh-CN"/>
        </w:rPr>
        <w:t>.</w:t>
      </w:r>
    </w:p>
    <w:p w14:paraId="6477BFDA" w14:textId="6412DC32" w:rsidR="005D64F5" w:rsidRDefault="005D64F5" w:rsidP="005D64F5">
      <w:pPr>
        <w:pStyle w:val="3"/>
        <w:rPr>
          <w:lang w:eastAsia="zh-CN"/>
        </w:rPr>
      </w:pPr>
      <w:r w:rsidRPr="005D64F5">
        <w:rPr>
          <w:lang w:eastAsia="zh-CN"/>
        </w:rPr>
        <w:t>L1 SL-RSRP measurement</w:t>
      </w:r>
    </w:p>
    <w:p w14:paraId="07EC9445" w14:textId="2387EF71" w:rsidR="00ED19FB" w:rsidRDefault="00ED19FB" w:rsidP="00ED19FB">
      <w:pPr>
        <w:widowControl w:val="0"/>
        <w:adjustRightInd w:val="0"/>
        <w:snapToGrid w:val="0"/>
        <w:spacing w:before="180"/>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NR </w:t>
      </w:r>
      <w:r w:rsidRPr="00ED7E38">
        <w:rPr>
          <w:rFonts w:eastAsia="宋体"/>
          <w:sz w:val="22"/>
          <w:szCs w:val="22"/>
          <w:lang w:eastAsia="zh-CN"/>
        </w:rPr>
        <w:t>SL resource (re)selection procedure</w:t>
      </w:r>
      <w:r>
        <w:rPr>
          <w:rFonts w:eastAsia="宋体"/>
          <w:sz w:val="22"/>
          <w:szCs w:val="22"/>
          <w:lang w:eastAsia="zh-CN"/>
        </w:rPr>
        <w:t xml:space="preserve">, RAN4 needs to </w:t>
      </w:r>
      <w:r w:rsidRPr="008D0568">
        <w:rPr>
          <w:rFonts w:eastAsia="宋体"/>
          <w:sz w:val="22"/>
          <w:szCs w:val="22"/>
          <w:lang w:eastAsia="zh-CN"/>
        </w:rPr>
        <w:t>investigate whether to have L1 SL-RSRP requirement impact depending on RAN1’s conclusion for procedure design</w:t>
      </w:r>
      <w:r>
        <w:rPr>
          <w:rFonts w:eastAsia="宋体"/>
          <w:sz w:val="22"/>
          <w:szCs w:val="22"/>
          <w:lang w:eastAsia="zh-CN"/>
        </w:rPr>
        <w:t xml:space="preserve">. In RAN4, the following options has been captured in [1] for </w:t>
      </w:r>
      <w:r w:rsidRPr="008D0568">
        <w:rPr>
          <w:rFonts w:eastAsia="宋体"/>
          <w:sz w:val="22"/>
          <w:szCs w:val="22"/>
          <w:lang w:eastAsia="zh-CN"/>
        </w:rPr>
        <w:t>L1 SL-RSRP</w:t>
      </w:r>
      <w:r>
        <w:rPr>
          <w:rFonts w:eastAsia="宋体"/>
          <w:sz w:val="22"/>
          <w:szCs w:val="22"/>
          <w:lang w:eastAsia="zh-CN"/>
        </w:rPr>
        <w:t xml:space="preserve"> measurement requirements in SL-U operation. </w:t>
      </w:r>
    </w:p>
    <w:tbl>
      <w:tblPr>
        <w:tblStyle w:val="afa"/>
        <w:tblW w:w="0" w:type="auto"/>
        <w:tblLook w:val="04A0" w:firstRow="1" w:lastRow="0" w:firstColumn="1" w:lastColumn="0" w:noHBand="0" w:noVBand="1"/>
      </w:tblPr>
      <w:tblGrid>
        <w:gridCol w:w="9621"/>
      </w:tblGrid>
      <w:tr w:rsidR="00ED19FB" w14:paraId="4D9BE8EB" w14:textId="77777777" w:rsidTr="00ED19FB">
        <w:tc>
          <w:tcPr>
            <w:tcW w:w="9621" w:type="dxa"/>
          </w:tcPr>
          <w:p w14:paraId="1A51F32C" w14:textId="77777777" w:rsidR="00ED19FB" w:rsidRPr="00ED19FB" w:rsidRDefault="00ED19FB" w:rsidP="00ED19FB">
            <w:pPr>
              <w:snapToGrid w:val="0"/>
              <w:spacing w:after="0"/>
              <w:ind w:leftChars="43" w:left="86"/>
              <w:jc w:val="both"/>
              <w:rPr>
                <w:rFonts w:eastAsiaTheme="minorEastAsia"/>
                <w:b/>
                <w:sz w:val="21"/>
                <w:u w:val="single"/>
                <w:lang w:eastAsia="ko-KR"/>
              </w:rPr>
            </w:pPr>
            <w:r w:rsidRPr="00ED19FB">
              <w:rPr>
                <w:rFonts w:eastAsiaTheme="minorEastAsia" w:hint="eastAsia"/>
                <w:b/>
                <w:sz w:val="21"/>
                <w:u w:val="single"/>
                <w:lang w:eastAsia="ko-KR"/>
              </w:rPr>
              <w:t xml:space="preserve">Issue </w:t>
            </w:r>
            <w:r w:rsidRPr="00ED19FB">
              <w:rPr>
                <w:rFonts w:eastAsiaTheme="minorEastAsia"/>
                <w:b/>
                <w:sz w:val="21"/>
                <w:u w:val="single"/>
                <w:lang w:eastAsia="ko-KR"/>
              </w:rPr>
              <w:t>5</w:t>
            </w:r>
            <w:r w:rsidRPr="00ED19FB">
              <w:rPr>
                <w:rFonts w:eastAsiaTheme="minorEastAsia" w:hint="eastAsia"/>
                <w:b/>
                <w:sz w:val="21"/>
                <w:u w:val="single"/>
                <w:lang w:eastAsia="ko-KR"/>
              </w:rPr>
              <w:t xml:space="preserve">-1: SL-RSRP measurement </w:t>
            </w:r>
            <w:r w:rsidRPr="00ED19FB">
              <w:rPr>
                <w:rFonts w:eastAsiaTheme="minorEastAsia"/>
                <w:b/>
                <w:sz w:val="21"/>
                <w:u w:val="single"/>
                <w:lang w:eastAsia="ko-KR"/>
              </w:rPr>
              <w:t>requirement</w:t>
            </w:r>
          </w:p>
          <w:p w14:paraId="54EAA677" w14:textId="77777777" w:rsidR="00ED19FB" w:rsidRPr="00ED19FB" w:rsidRDefault="00ED19FB" w:rsidP="00ED19FB">
            <w:pPr>
              <w:snapToGrid w:val="0"/>
              <w:spacing w:after="0"/>
              <w:ind w:leftChars="43" w:left="86"/>
              <w:jc w:val="both"/>
              <w:rPr>
                <w:rFonts w:eastAsiaTheme="minorEastAsia"/>
                <w:b/>
                <w:sz w:val="21"/>
                <w:lang w:eastAsia="ko-KR"/>
              </w:rPr>
            </w:pPr>
            <w:r w:rsidRPr="00ED19FB">
              <w:rPr>
                <w:rFonts w:eastAsiaTheme="minorEastAsia"/>
                <w:b/>
                <w:sz w:val="21"/>
                <w:lang w:eastAsia="ko-KR"/>
              </w:rPr>
              <w:t>&lt;FFS&gt;</w:t>
            </w:r>
          </w:p>
          <w:p w14:paraId="79D11E2A" w14:textId="77777777" w:rsidR="00ED19FB" w:rsidRPr="00ED19FB" w:rsidRDefault="00ED19FB" w:rsidP="00ED19FB">
            <w:pPr>
              <w:pStyle w:val="afe"/>
              <w:numPr>
                <w:ilvl w:val="0"/>
                <w:numId w:val="25"/>
              </w:numPr>
              <w:overflowPunct w:val="0"/>
              <w:autoSpaceDE w:val="0"/>
              <w:autoSpaceDN w:val="0"/>
              <w:adjustRightInd w:val="0"/>
              <w:snapToGrid w:val="0"/>
              <w:ind w:leftChars="29" w:left="418"/>
              <w:contextualSpacing w:val="0"/>
              <w:jc w:val="both"/>
              <w:textAlignment w:val="baseline"/>
              <w:rPr>
                <w:rFonts w:eastAsiaTheme="minorEastAsia"/>
                <w:sz w:val="21"/>
                <w:lang w:eastAsia="ko-KR"/>
              </w:rPr>
            </w:pPr>
            <w:r w:rsidRPr="00ED19FB">
              <w:rPr>
                <w:rFonts w:eastAsiaTheme="minorEastAsia"/>
                <w:sz w:val="21"/>
                <w:lang w:eastAsia="ko-KR"/>
              </w:rPr>
              <w:t>Proposals</w:t>
            </w:r>
          </w:p>
          <w:p w14:paraId="667F33C8" w14:textId="77777777" w:rsidR="00ED19FB" w:rsidRPr="00ED19FB" w:rsidRDefault="00ED19FB" w:rsidP="00ED19FB">
            <w:pPr>
              <w:pStyle w:val="afe"/>
              <w:numPr>
                <w:ilvl w:val="1"/>
                <w:numId w:val="25"/>
              </w:numPr>
              <w:overflowPunct w:val="0"/>
              <w:autoSpaceDE w:val="0"/>
              <w:autoSpaceDN w:val="0"/>
              <w:adjustRightInd w:val="0"/>
              <w:snapToGrid w:val="0"/>
              <w:ind w:leftChars="229" w:left="858"/>
              <w:contextualSpacing w:val="0"/>
              <w:jc w:val="both"/>
              <w:textAlignment w:val="baseline"/>
              <w:rPr>
                <w:rFonts w:eastAsiaTheme="minorEastAsia"/>
                <w:sz w:val="21"/>
                <w:lang w:eastAsia="ko-KR"/>
              </w:rPr>
            </w:pPr>
            <w:r w:rsidRPr="00ED19FB">
              <w:rPr>
                <w:rFonts w:eastAsiaTheme="minorEastAsia"/>
                <w:sz w:val="21"/>
                <w:lang w:eastAsia="ko-KR"/>
              </w:rPr>
              <w:t xml:space="preserve">Option 1: More RAN1 progress is necessary for further discussion on the impact on SL-RSRP due to </w:t>
            </w:r>
            <w:proofErr w:type="spellStart"/>
            <w:r w:rsidRPr="00ED19FB">
              <w:rPr>
                <w:rFonts w:eastAsiaTheme="minorEastAsia"/>
                <w:sz w:val="21"/>
                <w:lang w:eastAsia="ko-KR"/>
              </w:rPr>
              <w:t>MCSt</w:t>
            </w:r>
            <w:proofErr w:type="spellEnd"/>
            <w:r w:rsidRPr="00ED19FB">
              <w:rPr>
                <w:rFonts w:eastAsiaTheme="minorEastAsia"/>
                <w:sz w:val="21"/>
                <w:lang w:eastAsia="ko-KR"/>
              </w:rPr>
              <w:t>.</w:t>
            </w:r>
          </w:p>
          <w:p w14:paraId="38F269AE" w14:textId="77777777" w:rsidR="00ED19FB" w:rsidRPr="00ED19FB" w:rsidRDefault="00ED19FB" w:rsidP="00ED19FB">
            <w:pPr>
              <w:pStyle w:val="afe"/>
              <w:numPr>
                <w:ilvl w:val="1"/>
                <w:numId w:val="25"/>
              </w:numPr>
              <w:overflowPunct w:val="0"/>
              <w:autoSpaceDE w:val="0"/>
              <w:autoSpaceDN w:val="0"/>
              <w:adjustRightInd w:val="0"/>
              <w:snapToGrid w:val="0"/>
              <w:ind w:leftChars="229" w:left="858"/>
              <w:contextualSpacing w:val="0"/>
              <w:jc w:val="both"/>
              <w:textAlignment w:val="baseline"/>
              <w:rPr>
                <w:rFonts w:eastAsiaTheme="minorEastAsia"/>
                <w:sz w:val="21"/>
                <w:lang w:eastAsia="ko-KR"/>
              </w:rPr>
            </w:pPr>
            <w:r w:rsidRPr="00ED19FB">
              <w:rPr>
                <w:rFonts w:eastAsiaTheme="minorEastAsia"/>
                <w:sz w:val="21"/>
                <w:lang w:eastAsia="ko-KR"/>
              </w:rPr>
              <w:t>Option 2: Two candidate starting symbols of PSCCH&amp;PSSCH have no impact on both the delay requirements and accuracy requirements of SL-RSRP</w:t>
            </w:r>
          </w:p>
          <w:p w14:paraId="46CD12E0" w14:textId="77777777" w:rsidR="00ED19FB" w:rsidRPr="00ED19FB" w:rsidRDefault="00ED19FB" w:rsidP="00ED19FB">
            <w:pPr>
              <w:pStyle w:val="afe"/>
              <w:numPr>
                <w:ilvl w:val="1"/>
                <w:numId w:val="25"/>
              </w:numPr>
              <w:overflowPunct w:val="0"/>
              <w:autoSpaceDE w:val="0"/>
              <w:autoSpaceDN w:val="0"/>
              <w:adjustRightInd w:val="0"/>
              <w:snapToGrid w:val="0"/>
              <w:ind w:leftChars="229" w:left="858"/>
              <w:contextualSpacing w:val="0"/>
              <w:jc w:val="both"/>
              <w:textAlignment w:val="baseline"/>
              <w:rPr>
                <w:rFonts w:eastAsiaTheme="minorEastAsia"/>
                <w:sz w:val="21"/>
                <w:lang w:eastAsia="ko-KR"/>
              </w:rPr>
            </w:pPr>
            <w:r w:rsidRPr="00ED19FB">
              <w:rPr>
                <w:rFonts w:eastAsiaTheme="minorEastAsia"/>
                <w:sz w:val="21"/>
                <w:lang w:eastAsia="ko-KR"/>
              </w:rPr>
              <w:t>Option 3: The legacy requirements for L1 SL-RSRP measurement could be reused for SL-U.</w:t>
            </w:r>
          </w:p>
          <w:p w14:paraId="0A71DF9B" w14:textId="468119A0" w:rsidR="00ED19FB" w:rsidRPr="00ED19FB" w:rsidRDefault="00ED19FB" w:rsidP="00ED19FB">
            <w:pPr>
              <w:pStyle w:val="afe"/>
              <w:numPr>
                <w:ilvl w:val="1"/>
                <w:numId w:val="25"/>
              </w:numPr>
              <w:overflowPunct w:val="0"/>
              <w:autoSpaceDE w:val="0"/>
              <w:autoSpaceDN w:val="0"/>
              <w:adjustRightInd w:val="0"/>
              <w:snapToGrid w:val="0"/>
              <w:ind w:leftChars="229" w:left="858"/>
              <w:contextualSpacing w:val="0"/>
              <w:jc w:val="both"/>
              <w:textAlignment w:val="baseline"/>
              <w:rPr>
                <w:rFonts w:eastAsiaTheme="minorEastAsia"/>
                <w:lang w:eastAsia="ko-KR"/>
              </w:rPr>
            </w:pPr>
            <w:r w:rsidRPr="00ED19FB">
              <w:rPr>
                <w:rFonts w:eastAsiaTheme="minorEastAsia"/>
                <w:sz w:val="21"/>
                <w:lang w:eastAsia="ko-KR"/>
              </w:rPr>
              <w:t>Option 4: The L1 SL-RSRP measurement period to be extended to account for the LBT failures detected during the measurement period</w:t>
            </w:r>
          </w:p>
        </w:tc>
      </w:tr>
    </w:tbl>
    <w:p w14:paraId="5F807B78" w14:textId="49BB3FED" w:rsidR="008D0568" w:rsidRDefault="008D0568" w:rsidP="00F70DC9">
      <w:pPr>
        <w:widowControl w:val="0"/>
        <w:adjustRightInd w:val="0"/>
        <w:snapToGrid w:val="0"/>
        <w:spacing w:before="18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RAN1, </w:t>
      </w:r>
      <w:r w:rsidR="002B0A45">
        <w:rPr>
          <w:rFonts w:eastAsia="宋体"/>
          <w:sz w:val="22"/>
          <w:szCs w:val="22"/>
          <w:lang w:eastAsia="zh-CN"/>
        </w:rPr>
        <w:t xml:space="preserve">several </w:t>
      </w:r>
      <w:r w:rsidR="00E95D3D" w:rsidRPr="00E95D3D">
        <w:rPr>
          <w:rFonts w:eastAsia="宋体"/>
          <w:sz w:val="22"/>
          <w:szCs w:val="22"/>
          <w:lang w:eastAsia="zh-CN"/>
        </w:rPr>
        <w:t xml:space="preserve">approaches to implement/achieve </w:t>
      </w:r>
      <w:proofErr w:type="spellStart"/>
      <w:r w:rsidR="00E95D3D" w:rsidRPr="00E95D3D">
        <w:rPr>
          <w:rFonts w:eastAsia="宋体"/>
          <w:sz w:val="22"/>
          <w:szCs w:val="22"/>
          <w:lang w:eastAsia="zh-CN"/>
        </w:rPr>
        <w:t>MCSt</w:t>
      </w:r>
      <w:proofErr w:type="spellEnd"/>
      <w:r w:rsidR="00E95D3D" w:rsidRPr="00E95D3D">
        <w:rPr>
          <w:rFonts w:eastAsia="宋体"/>
          <w:sz w:val="22"/>
          <w:szCs w:val="22"/>
          <w:lang w:eastAsia="zh-CN"/>
        </w:rPr>
        <w:t xml:space="preserve"> for SL-U communication</w:t>
      </w:r>
      <w:r w:rsidR="00E95D3D">
        <w:rPr>
          <w:rFonts w:eastAsia="宋体"/>
          <w:sz w:val="22"/>
          <w:szCs w:val="22"/>
          <w:lang w:eastAsia="zh-CN"/>
        </w:rPr>
        <w:t xml:space="preserve"> have been captured in LS [</w:t>
      </w:r>
      <w:r w:rsidR="0007725B">
        <w:rPr>
          <w:rFonts w:eastAsia="宋体"/>
          <w:sz w:val="22"/>
          <w:szCs w:val="22"/>
          <w:lang w:eastAsia="zh-CN"/>
        </w:rPr>
        <w:t>2</w:t>
      </w:r>
      <w:r w:rsidR="00E95D3D">
        <w:rPr>
          <w:rFonts w:eastAsia="宋体"/>
          <w:sz w:val="22"/>
          <w:szCs w:val="22"/>
          <w:lang w:eastAsia="zh-CN"/>
        </w:rPr>
        <w:t>] as follows:</w:t>
      </w:r>
    </w:p>
    <w:tbl>
      <w:tblPr>
        <w:tblStyle w:val="afa"/>
        <w:tblW w:w="0" w:type="auto"/>
        <w:tblLook w:val="04A0" w:firstRow="1" w:lastRow="0" w:firstColumn="1" w:lastColumn="0" w:noHBand="0" w:noVBand="1"/>
      </w:tblPr>
      <w:tblGrid>
        <w:gridCol w:w="9621"/>
      </w:tblGrid>
      <w:tr w:rsidR="008D0568" w14:paraId="40951777" w14:textId="77777777" w:rsidTr="008D0568">
        <w:tc>
          <w:tcPr>
            <w:tcW w:w="9621" w:type="dxa"/>
          </w:tcPr>
          <w:p w14:paraId="11B649E7" w14:textId="77777777" w:rsidR="00E95D3D" w:rsidRPr="00F13DA0" w:rsidRDefault="00E95D3D" w:rsidP="00E95D3D">
            <w:pPr>
              <w:spacing w:after="0"/>
              <w:rPr>
                <w:rFonts w:asciiTheme="minorHAnsi" w:hAnsiTheme="minorHAnsi" w:cstheme="minorHAnsi"/>
                <w:sz w:val="22"/>
                <w:szCs w:val="22"/>
              </w:rPr>
            </w:pPr>
            <w:r w:rsidRPr="00F13DA0">
              <w:rPr>
                <w:rFonts w:asciiTheme="minorHAnsi" w:hAnsiTheme="minorHAnsi" w:cstheme="minorHAnsi"/>
                <w:sz w:val="22"/>
                <w:szCs w:val="22"/>
              </w:rPr>
              <w:t>Approach 1: “best effort for multiple TBs”</w:t>
            </w:r>
          </w:p>
          <w:p w14:paraId="193DEA7A"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F13DA0">
              <w:rPr>
                <w:rFonts w:asciiTheme="minorHAnsi" w:hAnsiTheme="minorHAnsi" w:cstheme="minorHAnsi"/>
                <w:color w:val="000000"/>
                <w:sz w:val="22"/>
                <w:szCs w:val="22"/>
              </w:rPr>
              <w:t>Step 1: Higher layer triggers L1 resource</w:t>
            </w:r>
            <w:r w:rsidRPr="00AB6A31">
              <w:rPr>
                <w:rFonts w:asciiTheme="minorHAnsi" w:hAnsiTheme="minorHAnsi" w:cstheme="minorHAnsi"/>
                <w:color w:val="000000" w:themeColor="text1"/>
                <w:sz w:val="22"/>
                <w:szCs w:val="22"/>
              </w:rPr>
              <w:t xml:space="preserve"> selection for one TB with one set of parameters (</w:t>
            </w:r>
            <m:oMath>
              <m:r>
                <w:rPr>
                  <w:rFonts w:ascii="Cambria Math" w:hAnsi="Cambria Math" w:cstheme="minorHAnsi"/>
                  <w:color w:val="000000" w:themeColor="text1"/>
                  <w:sz w:val="22"/>
                  <w:szCs w:val="22"/>
                </w:rPr>
                <m:t>pri</m:t>
              </m:r>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o</m:t>
                  </m:r>
                </m:e>
                <m:sub>
                  <m:r>
                    <w:rPr>
                      <w:rFonts w:ascii="Cambria Math" w:hAnsi="Cambria Math" w:cstheme="minorHAnsi"/>
                      <w:color w:val="000000" w:themeColor="text1"/>
                      <w:sz w:val="22"/>
                      <w:szCs w:val="22"/>
                    </w:rPr>
                    <m:t>TX</m:t>
                  </m:r>
                </m:sub>
              </m:sSub>
            </m:oMath>
            <w:r w:rsidRPr="00AB6A31">
              <w:rPr>
                <w:rFonts w:asciiTheme="minorHAnsi" w:hAnsiTheme="minorHAnsi" w:cstheme="minorHAnsi"/>
                <w:color w:val="000000" w:themeColor="text1"/>
                <w:sz w:val="22"/>
                <w:szCs w:val="22"/>
              </w:rPr>
              <w:t xml:space="preserve">, remaining PDB,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L</m:t>
                  </m:r>
                </m:e>
                <m:sub>
                  <m:r>
                    <m:rPr>
                      <m:nor/>
                    </m:rPr>
                    <w:rPr>
                      <w:rFonts w:asciiTheme="minorHAnsi" w:hAnsiTheme="minorHAnsi" w:cstheme="minorHAnsi"/>
                      <w:color w:val="000000" w:themeColor="text1"/>
                      <w:sz w:val="22"/>
                      <w:szCs w:val="22"/>
                    </w:rPr>
                    <m:t>subCH</m:t>
                  </m:r>
                </m:sub>
              </m:sSub>
            </m:oMath>
            <w:r w:rsidRPr="00AB6A31">
              <w:rPr>
                <w:rFonts w:asciiTheme="minorHAnsi" w:hAnsiTheme="minorHAnsi" w:cstheme="minorHAnsi"/>
                <w:color w:val="000000" w:themeColor="text1"/>
                <w:sz w:val="22"/>
                <w:szCs w:val="22"/>
              </w:rPr>
              <w:t xml:space="preserve"> and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P</m:t>
                  </m:r>
                </m:e>
                <m:sub>
                  <m:r>
                    <m:rPr>
                      <m:nor/>
                    </m:rPr>
                    <w:rPr>
                      <w:rFonts w:asciiTheme="minorHAnsi" w:hAnsiTheme="minorHAnsi" w:cstheme="minorHAnsi"/>
                      <w:color w:val="000000" w:themeColor="text1"/>
                      <w:sz w:val="22"/>
                      <w:szCs w:val="22"/>
                    </w:rPr>
                    <m:t>rsvp_TX</m:t>
                  </m:r>
                </m:sub>
              </m:sSub>
            </m:oMath>
            <w:r w:rsidRPr="00AB6A31">
              <w:rPr>
                <w:rFonts w:asciiTheme="minorHAnsi" w:hAnsiTheme="minorHAnsi" w:cstheme="minorHAnsi"/>
                <w:color w:val="000000" w:themeColor="text1"/>
                <w:sz w:val="22"/>
                <w:szCs w:val="22"/>
              </w:rPr>
              <w:t>) - R16/17 behavior.</w:t>
            </w:r>
          </w:p>
          <w:p w14:paraId="77590FB3"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2: L1 report a set of candidate </w:t>
            </w:r>
            <w:r w:rsidRPr="00AB6A31">
              <w:rPr>
                <w:rFonts w:asciiTheme="minorHAnsi" w:hAnsiTheme="minorHAnsi" w:cstheme="minorHAnsi"/>
                <w:color w:val="000000" w:themeColor="text1"/>
                <w:sz w:val="22"/>
                <w:szCs w:val="22"/>
                <w:u w:val="single"/>
              </w:rPr>
              <w:t>single-slot</w:t>
            </w:r>
            <w:r w:rsidRPr="00AB6A31">
              <w:rPr>
                <w:rFonts w:asciiTheme="minorHAnsi" w:hAnsiTheme="minorHAnsi" w:cstheme="minorHAnsi"/>
                <w:color w:val="000000" w:themeColor="text1"/>
                <w:sz w:val="22"/>
                <w:szCs w:val="22"/>
              </w:rPr>
              <w:t xml:space="preserve"> resource (</w:t>
            </w:r>
            <w:r w:rsidRPr="00AB6A31">
              <w:rPr>
                <w:rFonts w:asciiTheme="minorHAnsi" w:hAnsiTheme="minorHAnsi" w:cstheme="minorHAnsi"/>
                <w:i/>
                <w:iCs/>
                <w:color w:val="000000" w:themeColor="text1"/>
                <w:sz w:val="22"/>
                <w:szCs w:val="22"/>
              </w:rPr>
              <w:t>S</w:t>
            </w:r>
            <w:r w:rsidRPr="00AB6A31">
              <w:rPr>
                <w:rFonts w:asciiTheme="minorHAnsi" w:hAnsiTheme="minorHAnsi" w:cstheme="minorHAnsi"/>
                <w:i/>
                <w:iCs/>
                <w:color w:val="000000" w:themeColor="text1"/>
                <w:sz w:val="22"/>
                <w:szCs w:val="22"/>
                <w:vertAlign w:val="subscript"/>
              </w:rPr>
              <w:t>A</w:t>
            </w:r>
            <w:r w:rsidRPr="00AB6A31">
              <w:rPr>
                <w:rFonts w:asciiTheme="minorHAnsi" w:hAnsiTheme="minorHAnsi" w:cstheme="minorHAnsi"/>
                <w:color w:val="000000" w:themeColor="text1"/>
                <w:sz w:val="22"/>
                <w:szCs w:val="22"/>
              </w:rPr>
              <w:t>) according to existing L1 resource allocation procedure - R16/17 behavior.</w:t>
            </w:r>
          </w:p>
          <w:p w14:paraId="2EBC4DE0"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3: Higher layer selects a set of resources either randomly (R16/17 behavior) or according to a consecutive-slots criterion (new behavior) to achieve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w:t>
            </w:r>
          </w:p>
          <w:p w14:paraId="090449FE"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4: Repeat Step 1-3 for different TB if required. </w:t>
            </w:r>
          </w:p>
          <w:p w14:paraId="049750EC" w14:textId="77777777" w:rsidR="00E95D3D" w:rsidRPr="00AB6A31" w:rsidRDefault="00E95D3D" w:rsidP="00E95D3D">
            <w:pPr>
              <w:spacing w:after="0"/>
              <w:rPr>
                <w:rFonts w:asciiTheme="minorHAnsi" w:hAnsiTheme="minorHAnsi" w:cstheme="minorHAnsi"/>
                <w:color w:val="000000" w:themeColor="text1"/>
                <w:sz w:val="22"/>
                <w:szCs w:val="22"/>
              </w:rPr>
            </w:pPr>
          </w:p>
          <w:p w14:paraId="3C081153" w14:textId="77777777" w:rsidR="00E95D3D" w:rsidRPr="00AB6A31" w:rsidRDefault="00E95D3D" w:rsidP="00E95D3D">
            <w:pPr>
              <w:spacing w:after="0"/>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Approach 2: “guarantee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 xml:space="preserve"> for single TB and best effort for multiple TBs”</w:t>
            </w:r>
          </w:p>
          <w:p w14:paraId="1C8D81B5"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Step 1: Higher layer triggers L1 resource selection for one TB with one set of parameters (</w:t>
            </w:r>
            <m:oMath>
              <m:r>
                <w:rPr>
                  <w:rFonts w:ascii="Cambria Math" w:hAnsi="Cambria Math" w:cstheme="minorHAnsi"/>
                  <w:color w:val="000000" w:themeColor="text1"/>
                  <w:sz w:val="22"/>
                  <w:szCs w:val="22"/>
                </w:rPr>
                <m:t>pri</m:t>
              </m:r>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o</m:t>
                  </m:r>
                </m:e>
                <m:sub>
                  <m:r>
                    <w:rPr>
                      <w:rFonts w:ascii="Cambria Math" w:hAnsi="Cambria Math" w:cstheme="minorHAnsi"/>
                      <w:color w:val="000000" w:themeColor="text1"/>
                      <w:sz w:val="22"/>
                      <w:szCs w:val="22"/>
                    </w:rPr>
                    <m:t>TX</m:t>
                  </m:r>
                </m:sub>
              </m:sSub>
            </m:oMath>
            <w:r w:rsidRPr="00AB6A31">
              <w:rPr>
                <w:rFonts w:asciiTheme="minorHAnsi" w:hAnsiTheme="minorHAnsi" w:cstheme="minorHAnsi"/>
                <w:color w:val="000000" w:themeColor="text1"/>
                <w:sz w:val="22"/>
                <w:szCs w:val="22"/>
              </w:rPr>
              <w:t xml:space="preserve">, remaining PDB,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L</m:t>
                  </m:r>
                </m:e>
                <m:sub>
                  <m:r>
                    <m:rPr>
                      <m:nor/>
                    </m:rPr>
                    <w:rPr>
                      <w:rFonts w:asciiTheme="minorHAnsi" w:hAnsiTheme="minorHAnsi" w:cstheme="minorHAnsi"/>
                      <w:color w:val="000000" w:themeColor="text1"/>
                      <w:sz w:val="22"/>
                      <w:szCs w:val="22"/>
                    </w:rPr>
                    <m:t>subCH</m:t>
                  </m:r>
                </m:sub>
              </m:sSub>
            </m:oMath>
            <w:r w:rsidRPr="00AB6A31">
              <w:rPr>
                <w:rFonts w:asciiTheme="minorHAnsi" w:hAnsiTheme="minorHAnsi" w:cstheme="minorHAnsi"/>
                <w:color w:val="000000" w:themeColor="text1"/>
                <w:sz w:val="22"/>
                <w:szCs w:val="22"/>
              </w:rPr>
              <w:t xml:space="preserve"> and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P</m:t>
                  </m:r>
                </m:e>
                <m:sub>
                  <m:r>
                    <m:rPr>
                      <m:nor/>
                    </m:rPr>
                    <w:rPr>
                      <w:rFonts w:asciiTheme="minorHAnsi" w:hAnsiTheme="minorHAnsi" w:cstheme="minorHAnsi"/>
                      <w:color w:val="000000" w:themeColor="text1"/>
                      <w:sz w:val="22"/>
                      <w:szCs w:val="22"/>
                    </w:rPr>
                    <m:t>rsvp_TX</m:t>
                  </m:r>
                </m:sub>
              </m:sSub>
            </m:oMath>
            <w:r w:rsidRPr="00AB6A31">
              <w:rPr>
                <w:rFonts w:asciiTheme="minorHAnsi" w:hAnsiTheme="minorHAnsi" w:cstheme="minorHAnsi"/>
                <w:color w:val="000000" w:themeColor="text1"/>
                <w:sz w:val="22"/>
                <w:szCs w:val="22"/>
              </w:rPr>
              <w:t xml:space="preserve">) + “number of slots for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 which could be derived based on CAPC of the logical channel/TB or other means.</w:t>
            </w:r>
          </w:p>
          <w:p w14:paraId="7BB5CD73"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2: L1 report a set of candidate </w:t>
            </w:r>
            <w:r w:rsidRPr="00AB6A31">
              <w:rPr>
                <w:rFonts w:asciiTheme="minorHAnsi" w:hAnsiTheme="minorHAnsi" w:cstheme="minorHAnsi"/>
                <w:color w:val="000000" w:themeColor="text1"/>
                <w:sz w:val="22"/>
                <w:szCs w:val="22"/>
                <w:u w:val="single"/>
              </w:rPr>
              <w:t>multi-slot</w:t>
            </w:r>
            <w:r w:rsidRPr="00AB6A31">
              <w:rPr>
                <w:rFonts w:asciiTheme="minorHAnsi" w:hAnsiTheme="minorHAnsi" w:cstheme="minorHAnsi"/>
                <w:color w:val="000000" w:themeColor="text1"/>
                <w:sz w:val="22"/>
                <w:szCs w:val="22"/>
              </w:rPr>
              <w:t xml:space="preserve"> resource (</w:t>
            </w:r>
            <w:r w:rsidRPr="00AB6A31">
              <w:rPr>
                <w:rFonts w:asciiTheme="minorHAnsi" w:hAnsiTheme="minorHAnsi" w:cstheme="minorHAnsi"/>
                <w:i/>
                <w:iCs/>
                <w:color w:val="000000" w:themeColor="text1"/>
                <w:sz w:val="22"/>
                <w:szCs w:val="22"/>
              </w:rPr>
              <w:t>S</w:t>
            </w:r>
            <w:r w:rsidRPr="00AB6A31">
              <w:rPr>
                <w:rFonts w:asciiTheme="minorHAnsi" w:hAnsiTheme="minorHAnsi" w:cstheme="minorHAnsi"/>
                <w:i/>
                <w:iCs/>
                <w:color w:val="000000" w:themeColor="text1"/>
                <w:sz w:val="22"/>
                <w:szCs w:val="22"/>
                <w:vertAlign w:val="subscript"/>
              </w:rPr>
              <w:t>A</w:t>
            </w:r>
            <w:r w:rsidRPr="00AB6A31">
              <w:rPr>
                <w:rFonts w:asciiTheme="minorHAnsi" w:hAnsiTheme="minorHAnsi" w:cstheme="minorHAnsi"/>
                <w:color w:val="000000" w:themeColor="text1"/>
                <w:sz w:val="22"/>
                <w:szCs w:val="22"/>
              </w:rPr>
              <w:t>) according to most of the existing L1 resource allocation procedure (FFS: RSRP calculation / threshold may need to change)</w:t>
            </w:r>
          </w:p>
          <w:p w14:paraId="0897A6AC"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Step 3: Higher layer selects a candidate multi-slot resource either randomly (R16/17 behavior) or according to a consecutive-slots criterion (new behavior).</w:t>
            </w:r>
          </w:p>
          <w:p w14:paraId="3CE1CB8F"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4: Repeat Step 1-3 for different TB if required. </w:t>
            </w:r>
          </w:p>
          <w:p w14:paraId="3D4AF3D5" w14:textId="77777777" w:rsidR="00E95D3D" w:rsidRPr="00AB6A31" w:rsidRDefault="00E95D3D" w:rsidP="00E95D3D">
            <w:pPr>
              <w:spacing w:after="0"/>
              <w:rPr>
                <w:rFonts w:asciiTheme="minorHAnsi" w:hAnsiTheme="minorHAnsi" w:cstheme="minorHAnsi"/>
                <w:color w:val="000000" w:themeColor="text1"/>
                <w:sz w:val="22"/>
                <w:szCs w:val="22"/>
              </w:rPr>
            </w:pPr>
          </w:p>
          <w:p w14:paraId="7F7905C5" w14:textId="77777777" w:rsidR="00E95D3D" w:rsidRPr="00AB6A31" w:rsidRDefault="00E95D3D" w:rsidP="00E95D3D">
            <w:pPr>
              <w:spacing w:after="0" w:line="252" w:lineRule="auto"/>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Approach 3: “guarantee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 xml:space="preserve"> for multiple TBs”</w:t>
            </w:r>
          </w:p>
          <w:p w14:paraId="60DF5D23"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Step 1: Higher layer triggers L1 resource (re-)selection one time for one or multiple TBs with one set of parameters (</w:t>
            </w:r>
            <m:oMath>
              <m:r>
                <w:rPr>
                  <w:rFonts w:ascii="Cambria Math" w:hAnsi="Cambria Math" w:cstheme="minorHAnsi"/>
                  <w:color w:val="000000" w:themeColor="text1"/>
                  <w:sz w:val="22"/>
                  <w:szCs w:val="22"/>
                </w:rPr>
                <m:t>pri</m:t>
              </m:r>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o</m:t>
                  </m:r>
                </m:e>
                <m:sub>
                  <m:r>
                    <w:rPr>
                      <w:rFonts w:ascii="Cambria Math" w:hAnsi="Cambria Math" w:cstheme="minorHAnsi"/>
                      <w:color w:val="000000" w:themeColor="text1"/>
                      <w:sz w:val="22"/>
                      <w:szCs w:val="22"/>
                    </w:rPr>
                    <m:t>TX</m:t>
                  </m:r>
                </m:sub>
              </m:sSub>
            </m:oMath>
            <w:r w:rsidRPr="00AB6A31">
              <w:rPr>
                <w:rFonts w:asciiTheme="minorHAnsi" w:hAnsiTheme="minorHAnsi" w:cstheme="minorHAnsi"/>
                <w:color w:val="000000" w:themeColor="text1"/>
                <w:sz w:val="22"/>
                <w:szCs w:val="22"/>
              </w:rPr>
              <w:t xml:space="preserve">, remaining PDB,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L</m:t>
                  </m:r>
                </m:e>
                <m:sub>
                  <m:r>
                    <m:rPr>
                      <m:nor/>
                    </m:rPr>
                    <w:rPr>
                      <w:rFonts w:asciiTheme="minorHAnsi" w:hAnsiTheme="minorHAnsi" w:cstheme="minorHAnsi"/>
                      <w:color w:val="000000" w:themeColor="text1"/>
                      <w:sz w:val="22"/>
                      <w:szCs w:val="22"/>
                    </w:rPr>
                    <m:t>subCH</m:t>
                  </m:r>
                </m:sub>
              </m:sSub>
            </m:oMath>
            <w:r w:rsidRPr="00AB6A31">
              <w:rPr>
                <w:rFonts w:asciiTheme="minorHAnsi" w:hAnsiTheme="minorHAnsi" w:cstheme="minorHAnsi"/>
                <w:color w:val="000000" w:themeColor="text1"/>
                <w:sz w:val="22"/>
                <w:szCs w:val="22"/>
              </w:rPr>
              <w:t xml:space="preserve"> and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P</m:t>
                  </m:r>
                </m:e>
                <m:sub>
                  <m:r>
                    <m:rPr>
                      <m:nor/>
                    </m:rPr>
                    <w:rPr>
                      <w:rFonts w:asciiTheme="minorHAnsi" w:hAnsiTheme="minorHAnsi" w:cstheme="minorHAnsi"/>
                      <w:color w:val="000000" w:themeColor="text1"/>
                      <w:sz w:val="22"/>
                      <w:szCs w:val="22"/>
                    </w:rPr>
                    <m:t>rsvp_TX</m:t>
                  </m:r>
                </m:sub>
              </m:sSub>
            </m:oMath>
            <w:r w:rsidRPr="00AB6A31">
              <w:rPr>
                <w:rFonts w:asciiTheme="minorHAnsi" w:hAnsiTheme="minorHAnsi" w:cstheme="minorHAnsi"/>
                <w:color w:val="000000" w:themeColor="text1"/>
                <w:sz w:val="22"/>
                <w:szCs w:val="22"/>
              </w:rPr>
              <w:t xml:space="preserve">) + “number of slots for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 xml:space="preserve">” which could be derived based on CAPC of the multiple </w:t>
            </w:r>
            <w:proofErr w:type="spellStart"/>
            <w:r w:rsidRPr="00AB6A31">
              <w:rPr>
                <w:rFonts w:asciiTheme="minorHAnsi" w:hAnsiTheme="minorHAnsi" w:cstheme="minorHAnsi"/>
                <w:color w:val="000000" w:themeColor="text1"/>
                <w:sz w:val="22"/>
                <w:szCs w:val="22"/>
              </w:rPr>
              <w:t>TBs.</w:t>
            </w:r>
            <w:proofErr w:type="spellEnd"/>
          </w:p>
          <w:p w14:paraId="7404EA3E"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Step 2: L1 report a set of candidate multi-slot resource (</w:t>
            </w:r>
            <w:r w:rsidRPr="00AB6A31">
              <w:rPr>
                <w:rFonts w:asciiTheme="minorHAnsi" w:hAnsiTheme="minorHAnsi" w:cstheme="minorHAnsi"/>
                <w:i/>
                <w:iCs/>
                <w:color w:val="000000" w:themeColor="text1"/>
                <w:sz w:val="22"/>
                <w:szCs w:val="22"/>
              </w:rPr>
              <w:t>S</w:t>
            </w:r>
            <w:r w:rsidRPr="00AB6A31">
              <w:rPr>
                <w:rFonts w:asciiTheme="minorHAnsi" w:hAnsiTheme="minorHAnsi" w:cstheme="minorHAnsi"/>
                <w:i/>
                <w:iCs/>
                <w:color w:val="000000" w:themeColor="text1"/>
                <w:sz w:val="22"/>
                <w:szCs w:val="22"/>
                <w:vertAlign w:val="subscript"/>
              </w:rPr>
              <w:t>A</w:t>
            </w:r>
            <w:r w:rsidRPr="00AB6A31">
              <w:rPr>
                <w:rFonts w:asciiTheme="minorHAnsi" w:hAnsiTheme="minorHAnsi" w:cstheme="minorHAnsi"/>
                <w:color w:val="000000" w:themeColor="text1"/>
                <w:sz w:val="22"/>
                <w:szCs w:val="22"/>
              </w:rPr>
              <w:t xml:space="preserve">) according to most of the existing L1 </w:t>
            </w:r>
            <w:bookmarkStart w:id="6" w:name="_Hlk134292335"/>
            <w:r w:rsidRPr="00AB6A31">
              <w:rPr>
                <w:rFonts w:asciiTheme="minorHAnsi" w:hAnsiTheme="minorHAnsi" w:cstheme="minorHAnsi"/>
                <w:color w:val="000000" w:themeColor="text1"/>
                <w:sz w:val="22"/>
                <w:szCs w:val="22"/>
              </w:rPr>
              <w:t>resource allocation</w:t>
            </w:r>
            <w:bookmarkEnd w:id="6"/>
            <w:r w:rsidRPr="00AB6A31">
              <w:rPr>
                <w:rFonts w:asciiTheme="minorHAnsi" w:hAnsiTheme="minorHAnsi" w:cstheme="minorHAnsi"/>
                <w:color w:val="000000" w:themeColor="text1"/>
                <w:sz w:val="22"/>
                <w:szCs w:val="22"/>
              </w:rPr>
              <w:t xml:space="preserve"> procedure (FFS: RSRP calculation / threshold may need to change)</w:t>
            </w:r>
          </w:p>
          <w:p w14:paraId="78E692A7" w14:textId="5C08EC0B" w:rsidR="008D0568" w:rsidRPr="00E95D3D"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Step 3: Higher layer selects transmission resource for the one or multiple TB(s) from the reported set of candidate multi-slot resource (</w:t>
            </w:r>
            <w:r w:rsidRPr="00AB6A31">
              <w:rPr>
                <w:rFonts w:asciiTheme="minorHAnsi" w:hAnsiTheme="minorHAnsi" w:cstheme="minorHAnsi"/>
                <w:i/>
                <w:iCs/>
                <w:color w:val="000000" w:themeColor="text1"/>
                <w:sz w:val="22"/>
                <w:szCs w:val="22"/>
              </w:rPr>
              <w:t>S</w:t>
            </w:r>
            <w:r w:rsidRPr="00AB6A31">
              <w:rPr>
                <w:rFonts w:asciiTheme="minorHAnsi" w:hAnsiTheme="minorHAnsi" w:cstheme="minorHAnsi"/>
                <w:i/>
                <w:iCs/>
                <w:color w:val="000000" w:themeColor="text1"/>
                <w:sz w:val="22"/>
                <w:szCs w:val="22"/>
                <w:vertAlign w:val="subscript"/>
              </w:rPr>
              <w:t>A</w:t>
            </w:r>
            <w:r w:rsidRPr="00AB6A31">
              <w:rPr>
                <w:rFonts w:asciiTheme="minorHAnsi" w:hAnsiTheme="minorHAnsi" w:cstheme="minorHAnsi"/>
                <w:color w:val="000000" w:themeColor="text1"/>
                <w:sz w:val="22"/>
                <w:szCs w:val="22"/>
              </w:rPr>
              <w:t>).</w:t>
            </w:r>
          </w:p>
        </w:tc>
      </w:tr>
    </w:tbl>
    <w:p w14:paraId="33B65058" w14:textId="5ABB9349" w:rsidR="008D0568" w:rsidRDefault="00BB2463" w:rsidP="00F70DC9">
      <w:pPr>
        <w:widowControl w:val="0"/>
        <w:adjustRightInd w:val="0"/>
        <w:snapToGrid w:val="0"/>
        <w:spacing w:before="180"/>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approach 1, almost the legacy </w:t>
      </w:r>
      <w:r w:rsidRPr="001F13A2">
        <w:rPr>
          <w:rFonts w:eastAsia="宋体"/>
          <w:sz w:val="22"/>
          <w:szCs w:val="22"/>
          <w:lang w:eastAsia="zh-CN"/>
        </w:rPr>
        <w:t xml:space="preserve">resource </w:t>
      </w:r>
      <w:r>
        <w:rPr>
          <w:rFonts w:eastAsia="宋体" w:hint="eastAsia"/>
          <w:sz w:val="22"/>
          <w:szCs w:val="22"/>
          <w:lang w:eastAsia="zh-CN"/>
        </w:rPr>
        <w:t>(</w:t>
      </w:r>
      <w:r w:rsidRPr="001F13A2">
        <w:rPr>
          <w:rFonts w:eastAsia="宋体"/>
          <w:sz w:val="22"/>
          <w:szCs w:val="22"/>
          <w:lang w:eastAsia="zh-CN"/>
        </w:rPr>
        <w:t>re</w:t>
      </w:r>
      <w:r>
        <w:rPr>
          <w:rFonts w:eastAsia="宋体"/>
          <w:sz w:val="22"/>
          <w:szCs w:val="22"/>
          <w:lang w:eastAsia="zh-CN"/>
        </w:rPr>
        <w:t>-)</w:t>
      </w:r>
      <w:r w:rsidRPr="001F13A2">
        <w:rPr>
          <w:rFonts w:eastAsia="宋体"/>
          <w:sz w:val="22"/>
          <w:szCs w:val="22"/>
          <w:lang w:eastAsia="zh-CN"/>
        </w:rPr>
        <w:t>selection</w:t>
      </w:r>
      <w:r>
        <w:rPr>
          <w:rFonts w:eastAsia="宋体"/>
          <w:sz w:val="22"/>
          <w:szCs w:val="22"/>
          <w:lang w:eastAsia="zh-CN"/>
        </w:rPr>
        <w:t xml:space="preserve"> behaviour are reused, and the existing </w:t>
      </w:r>
      <w:bookmarkStart w:id="7" w:name="_Hlk142501463"/>
      <w:r w:rsidRPr="001F13A2">
        <w:rPr>
          <w:rFonts w:eastAsia="宋体"/>
          <w:sz w:val="22"/>
          <w:szCs w:val="22"/>
          <w:lang w:eastAsia="zh-CN"/>
        </w:rPr>
        <w:t>L1 SL-RSRP measurement</w:t>
      </w:r>
      <w:r>
        <w:rPr>
          <w:rFonts w:eastAsia="宋体"/>
          <w:sz w:val="22"/>
          <w:szCs w:val="22"/>
          <w:lang w:eastAsia="zh-CN"/>
        </w:rPr>
        <w:t xml:space="preserve"> </w:t>
      </w:r>
      <w:bookmarkEnd w:id="7"/>
      <w:r>
        <w:rPr>
          <w:rFonts w:eastAsia="宋体"/>
          <w:sz w:val="22"/>
          <w:szCs w:val="22"/>
          <w:lang w:eastAsia="zh-CN"/>
        </w:rPr>
        <w:t>requirements need to be applied.</w:t>
      </w:r>
      <w:r w:rsidRPr="00BB2463">
        <w:rPr>
          <w:rFonts w:eastAsia="宋体" w:hint="eastAsia"/>
          <w:sz w:val="22"/>
          <w:szCs w:val="22"/>
          <w:lang w:eastAsia="zh-CN"/>
        </w:rPr>
        <w:t xml:space="preserve"> </w:t>
      </w:r>
      <w:r>
        <w:rPr>
          <w:rFonts w:eastAsia="宋体"/>
          <w:sz w:val="22"/>
          <w:szCs w:val="22"/>
          <w:lang w:eastAsia="zh-CN"/>
        </w:rPr>
        <w:t xml:space="preserve">However, for approach 2 and approach 3, whether </w:t>
      </w:r>
      <w:r w:rsidRPr="00BB2463">
        <w:rPr>
          <w:rFonts w:eastAsia="宋体"/>
          <w:sz w:val="22"/>
          <w:szCs w:val="22"/>
          <w:lang w:eastAsia="zh-CN"/>
        </w:rPr>
        <w:t xml:space="preserve">RSRP calculation </w:t>
      </w:r>
      <w:r>
        <w:rPr>
          <w:rFonts w:eastAsia="宋体"/>
          <w:sz w:val="22"/>
          <w:szCs w:val="22"/>
          <w:lang w:eastAsia="zh-CN"/>
        </w:rPr>
        <w:t xml:space="preserve">for </w:t>
      </w:r>
      <w:r w:rsidRPr="00BB2463">
        <w:rPr>
          <w:rFonts w:eastAsia="宋体"/>
          <w:sz w:val="22"/>
          <w:szCs w:val="22"/>
          <w:lang w:eastAsia="zh-CN"/>
        </w:rPr>
        <w:t>resource allocation</w:t>
      </w:r>
      <w:r>
        <w:rPr>
          <w:rFonts w:eastAsia="宋体"/>
          <w:sz w:val="22"/>
          <w:szCs w:val="22"/>
          <w:lang w:eastAsia="zh-CN"/>
        </w:rPr>
        <w:t xml:space="preserve"> will be changed is still FFS. </w:t>
      </w:r>
      <w:r w:rsidR="0007725B">
        <w:rPr>
          <w:rFonts w:eastAsia="宋体"/>
          <w:sz w:val="22"/>
          <w:szCs w:val="22"/>
          <w:lang w:eastAsia="zh-CN"/>
        </w:rPr>
        <w:t xml:space="preserve">For now, RAN1 has no further conclusion on </w:t>
      </w:r>
      <w:r w:rsidR="0007725B" w:rsidRPr="0007725B">
        <w:rPr>
          <w:rFonts w:eastAsia="宋体"/>
          <w:sz w:val="22"/>
          <w:szCs w:val="22"/>
          <w:lang w:eastAsia="zh-CN"/>
        </w:rPr>
        <w:lastRenderedPageBreak/>
        <w:t>NR SL resource (re)selection procedure</w:t>
      </w:r>
      <w:r w:rsidR="0007725B">
        <w:rPr>
          <w:rFonts w:eastAsia="宋体"/>
          <w:sz w:val="22"/>
          <w:szCs w:val="22"/>
          <w:lang w:eastAsia="zh-CN"/>
        </w:rPr>
        <w:t>, and RAN4 needs to wait RAN1 finally agreements.</w:t>
      </w:r>
    </w:p>
    <w:p w14:paraId="248C5023" w14:textId="77777777" w:rsidR="0007725B" w:rsidRDefault="0007725B" w:rsidP="0007725B">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4</w:t>
      </w:r>
      <w:r w:rsidRPr="00270443">
        <w:rPr>
          <w:rFonts w:eastAsia="宋体" w:hint="eastAsia"/>
          <w:b/>
          <w:i/>
          <w:sz w:val="22"/>
          <w:lang w:eastAsia="zh-CN"/>
        </w:rPr>
        <w:t>:</w:t>
      </w:r>
      <w:r>
        <w:rPr>
          <w:rFonts w:eastAsia="宋体"/>
          <w:b/>
          <w:i/>
          <w:sz w:val="22"/>
          <w:lang w:eastAsia="zh-CN"/>
        </w:rPr>
        <w:t xml:space="preserve"> For SL-U operation, whether to have </w:t>
      </w:r>
      <w:r w:rsidRPr="00BB2463">
        <w:rPr>
          <w:rFonts w:eastAsia="宋体"/>
          <w:b/>
          <w:i/>
          <w:sz w:val="22"/>
          <w:lang w:eastAsia="zh-CN"/>
        </w:rPr>
        <w:t xml:space="preserve">L1 SL-RSRP requirement impact </w:t>
      </w:r>
      <w:r>
        <w:rPr>
          <w:rFonts w:eastAsia="宋体"/>
          <w:b/>
          <w:i/>
          <w:sz w:val="22"/>
          <w:lang w:eastAsia="zh-CN"/>
        </w:rPr>
        <w:t>needs to wait for</w:t>
      </w:r>
      <w:r w:rsidRPr="00BB2463">
        <w:rPr>
          <w:rFonts w:eastAsia="宋体"/>
          <w:b/>
          <w:i/>
          <w:sz w:val="22"/>
          <w:lang w:eastAsia="zh-CN"/>
        </w:rPr>
        <w:t xml:space="preserve"> RAN1’s conclusion</w:t>
      </w:r>
      <w:r>
        <w:rPr>
          <w:rFonts w:eastAsia="宋体"/>
          <w:b/>
          <w:i/>
          <w:sz w:val="22"/>
          <w:lang w:eastAsia="zh-CN"/>
        </w:rPr>
        <w:t xml:space="preserve"> on</w:t>
      </w:r>
      <w:r w:rsidRPr="00BB2463">
        <w:rPr>
          <w:rFonts w:eastAsia="宋体"/>
          <w:b/>
          <w:i/>
          <w:sz w:val="22"/>
          <w:lang w:eastAsia="zh-CN"/>
        </w:rPr>
        <w:t xml:space="preserve"> NR SL resource (re)selection procedure</w:t>
      </w:r>
      <w:r>
        <w:rPr>
          <w:rFonts w:eastAsia="宋体"/>
          <w:b/>
          <w:i/>
          <w:sz w:val="22"/>
          <w:lang w:eastAsia="zh-CN"/>
        </w:rPr>
        <w:t>.</w:t>
      </w:r>
    </w:p>
    <w:p w14:paraId="01038BC2" w14:textId="5D7034A8" w:rsidR="005D64F5" w:rsidRDefault="005D64F5" w:rsidP="005D64F5">
      <w:pPr>
        <w:pStyle w:val="3"/>
        <w:rPr>
          <w:lang w:eastAsia="zh-CN"/>
        </w:rPr>
      </w:pPr>
      <w:r>
        <w:rPr>
          <w:lang w:eastAsia="zh-CN"/>
        </w:rPr>
        <w:t>C</w:t>
      </w:r>
      <w:r w:rsidRPr="005D64F5">
        <w:rPr>
          <w:lang w:eastAsia="zh-CN"/>
        </w:rPr>
        <w:t>ongestion control measurement</w:t>
      </w:r>
    </w:p>
    <w:p w14:paraId="35BF7B5E" w14:textId="4DB6775A" w:rsidR="006C3F0B" w:rsidRDefault="006C3F0B" w:rsidP="006C3F0B">
      <w:pPr>
        <w:widowControl w:val="0"/>
        <w:adjustRightInd w:val="0"/>
        <w:snapToGrid w:val="0"/>
        <w:spacing w:before="180"/>
        <w:rPr>
          <w:rFonts w:eastAsia="宋体"/>
          <w:sz w:val="22"/>
          <w:szCs w:val="22"/>
          <w:lang w:eastAsia="zh-CN"/>
        </w:rPr>
      </w:pPr>
      <w:r>
        <w:rPr>
          <w:rFonts w:eastAsia="宋体"/>
          <w:sz w:val="22"/>
          <w:szCs w:val="22"/>
          <w:lang w:eastAsia="zh-CN"/>
        </w:rPr>
        <w:t>F</w:t>
      </w:r>
      <w:r>
        <w:rPr>
          <w:rFonts w:eastAsia="宋体" w:hint="eastAsia"/>
          <w:sz w:val="22"/>
          <w:szCs w:val="22"/>
          <w:lang w:eastAsia="zh-CN"/>
        </w:rPr>
        <w:t>or</w:t>
      </w:r>
      <w:bookmarkStart w:id="8" w:name="_Hlk134266437"/>
      <w:r>
        <w:rPr>
          <w:rFonts w:eastAsia="宋体"/>
          <w:sz w:val="22"/>
          <w:szCs w:val="22"/>
          <w:lang w:eastAsia="zh-CN"/>
        </w:rPr>
        <w:t xml:space="preserve"> </w:t>
      </w:r>
      <w:r w:rsidR="0008692D">
        <w:rPr>
          <w:rFonts w:eastAsia="宋体" w:hint="eastAsia"/>
          <w:sz w:val="22"/>
          <w:szCs w:val="22"/>
          <w:lang w:eastAsia="zh-CN"/>
        </w:rPr>
        <w:t>c</w:t>
      </w:r>
      <w:r w:rsidR="0008692D" w:rsidRPr="0008692D">
        <w:rPr>
          <w:rFonts w:eastAsia="宋体"/>
          <w:sz w:val="22"/>
          <w:szCs w:val="22"/>
          <w:lang w:eastAsia="zh-CN"/>
        </w:rPr>
        <w:t xml:space="preserve">ongestion </w:t>
      </w:r>
      <w:r w:rsidR="0008692D">
        <w:rPr>
          <w:rFonts w:eastAsia="宋体"/>
          <w:sz w:val="22"/>
          <w:szCs w:val="22"/>
          <w:lang w:eastAsia="zh-CN"/>
        </w:rPr>
        <w:t>c</w:t>
      </w:r>
      <w:r w:rsidR="0008692D" w:rsidRPr="0008692D">
        <w:rPr>
          <w:rFonts w:eastAsia="宋体"/>
          <w:sz w:val="22"/>
          <w:szCs w:val="22"/>
          <w:lang w:eastAsia="zh-CN"/>
        </w:rPr>
        <w:t>ontrol</w:t>
      </w:r>
      <w:bookmarkEnd w:id="8"/>
      <w:r w:rsidRPr="001F13A2">
        <w:rPr>
          <w:rFonts w:eastAsia="宋体"/>
          <w:sz w:val="22"/>
          <w:szCs w:val="22"/>
          <w:lang w:eastAsia="zh-CN"/>
        </w:rPr>
        <w:t xml:space="preserve"> procedure</w:t>
      </w:r>
      <w:r>
        <w:rPr>
          <w:rFonts w:eastAsia="宋体"/>
          <w:sz w:val="22"/>
          <w:szCs w:val="22"/>
          <w:lang w:eastAsia="zh-CN"/>
        </w:rPr>
        <w:t xml:space="preserve">, UE performs </w:t>
      </w:r>
      <w:r w:rsidR="00CC4D51" w:rsidRPr="00CC4D51">
        <w:rPr>
          <w:rFonts w:eastAsia="宋体"/>
          <w:sz w:val="22"/>
          <w:szCs w:val="22"/>
          <w:lang w:eastAsia="zh-CN"/>
        </w:rPr>
        <w:t xml:space="preserve">single-shot SL-RSSI measurement </w:t>
      </w:r>
      <w:r w:rsidR="00CC4D51">
        <w:rPr>
          <w:rFonts w:eastAsia="宋体"/>
          <w:sz w:val="22"/>
          <w:szCs w:val="22"/>
          <w:lang w:eastAsia="zh-CN"/>
        </w:rPr>
        <w:t>of</w:t>
      </w:r>
      <w:r w:rsidR="00CC4D51" w:rsidRPr="00CC4D51">
        <w:rPr>
          <w:rFonts w:eastAsia="宋体"/>
          <w:sz w:val="22"/>
          <w:szCs w:val="22"/>
          <w:lang w:eastAsia="zh-CN"/>
        </w:rPr>
        <w:t xml:space="preserve"> each sub-channel included</w:t>
      </w:r>
      <w:r>
        <w:rPr>
          <w:rFonts w:eastAsia="宋体"/>
          <w:sz w:val="22"/>
          <w:szCs w:val="22"/>
          <w:lang w:eastAsia="zh-CN"/>
        </w:rPr>
        <w:t xml:space="preserve"> </w:t>
      </w:r>
      <w:r w:rsidR="00CC4D51">
        <w:rPr>
          <w:rFonts w:eastAsia="宋体"/>
          <w:sz w:val="22"/>
          <w:szCs w:val="22"/>
          <w:lang w:eastAsia="zh-CN"/>
        </w:rPr>
        <w:t xml:space="preserve">in the resource pool for </w:t>
      </w:r>
      <w:r w:rsidR="00CC4D51" w:rsidRPr="00CC4D51">
        <w:rPr>
          <w:rFonts w:eastAsia="宋体"/>
          <w:sz w:val="22"/>
          <w:szCs w:val="22"/>
          <w:lang w:eastAsia="zh-CN"/>
        </w:rPr>
        <w:t>estimating the channel busy ratio</w:t>
      </w:r>
      <w:r w:rsidR="00CC4D51">
        <w:rPr>
          <w:rFonts w:eastAsia="宋体"/>
          <w:sz w:val="22"/>
          <w:szCs w:val="22"/>
          <w:lang w:eastAsia="zh-CN"/>
        </w:rPr>
        <w:t xml:space="preserve">. </w:t>
      </w:r>
      <w:r>
        <w:rPr>
          <w:rFonts w:eastAsia="宋体"/>
          <w:sz w:val="22"/>
          <w:szCs w:val="22"/>
          <w:lang w:eastAsia="zh-CN"/>
        </w:rPr>
        <w:t xml:space="preserve">In RAN4, single-shot </w:t>
      </w:r>
      <w:r w:rsidRPr="001F13A2">
        <w:rPr>
          <w:rFonts w:eastAsia="宋体"/>
          <w:sz w:val="22"/>
          <w:szCs w:val="22"/>
          <w:lang w:eastAsia="zh-CN"/>
        </w:rPr>
        <w:t>L1 SL-</w:t>
      </w:r>
      <w:r w:rsidR="00CC4D51" w:rsidRPr="00CC4D51">
        <w:rPr>
          <w:rFonts w:eastAsia="宋体"/>
          <w:sz w:val="22"/>
          <w:szCs w:val="22"/>
          <w:lang w:eastAsia="zh-CN"/>
        </w:rPr>
        <w:t xml:space="preserve">RSSI </w:t>
      </w:r>
      <w:r>
        <w:rPr>
          <w:rFonts w:eastAsia="宋体"/>
          <w:sz w:val="22"/>
          <w:szCs w:val="22"/>
          <w:lang w:eastAsia="zh-CN"/>
        </w:rPr>
        <w:t xml:space="preserve">measurement requirements are defined for </w:t>
      </w:r>
      <w:r w:rsidR="00CC4D51">
        <w:rPr>
          <w:rFonts w:eastAsia="宋体" w:hint="eastAsia"/>
          <w:sz w:val="22"/>
          <w:szCs w:val="22"/>
          <w:lang w:eastAsia="zh-CN"/>
        </w:rPr>
        <w:t>c</w:t>
      </w:r>
      <w:r w:rsidR="00CC4D51" w:rsidRPr="0008692D">
        <w:rPr>
          <w:rFonts w:eastAsia="宋体"/>
          <w:sz w:val="22"/>
          <w:szCs w:val="22"/>
          <w:lang w:eastAsia="zh-CN"/>
        </w:rPr>
        <w:t xml:space="preserve">ongestion </w:t>
      </w:r>
      <w:r w:rsidR="00CC4D51">
        <w:rPr>
          <w:rFonts w:eastAsia="宋体"/>
          <w:sz w:val="22"/>
          <w:szCs w:val="22"/>
          <w:lang w:eastAsia="zh-CN"/>
        </w:rPr>
        <w:t>c</w:t>
      </w:r>
      <w:r w:rsidR="00CC4D51" w:rsidRPr="0008692D">
        <w:rPr>
          <w:rFonts w:eastAsia="宋体"/>
          <w:sz w:val="22"/>
          <w:szCs w:val="22"/>
          <w:lang w:eastAsia="zh-CN"/>
        </w:rPr>
        <w:t>ontrol</w:t>
      </w:r>
      <w:r w:rsidRPr="001F13A2">
        <w:rPr>
          <w:rFonts w:eastAsia="宋体"/>
          <w:sz w:val="22"/>
          <w:szCs w:val="22"/>
          <w:lang w:eastAsia="zh-CN"/>
        </w:rPr>
        <w:t xml:space="preserve"> procedure</w:t>
      </w:r>
      <w:r>
        <w:rPr>
          <w:rFonts w:eastAsia="宋体"/>
          <w:sz w:val="22"/>
          <w:szCs w:val="22"/>
          <w:lang w:eastAsia="zh-CN"/>
        </w:rPr>
        <w:t>. F</w:t>
      </w:r>
      <w:r>
        <w:rPr>
          <w:rFonts w:eastAsia="宋体" w:hint="eastAsia"/>
          <w:sz w:val="22"/>
          <w:szCs w:val="22"/>
          <w:lang w:eastAsia="zh-CN"/>
        </w:rPr>
        <w:t>or</w:t>
      </w:r>
      <w:r w:rsidRPr="00800BB9">
        <w:rPr>
          <w:rFonts w:eastAsia="宋体"/>
          <w:sz w:val="22"/>
          <w:szCs w:val="22"/>
          <w:lang w:eastAsia="zh-CN"/>
        </w:rPr>
        <w:t xml:space="preserve"> </w:t>
      </w:r>
      <w:r w:rsidRPr="001F13A2">
        <w:rPr>
          <w:rFonts w:eastAsia="宋体"/>
          <w:sz w:val="22"/>
          <w:szCs w:val="22"/>
          <w:lang w:eastAsia="zh-CN"/>
        </w:rPr>
        <w:t xml:space="preserve">resource </w:t>
      </w:r>
      <w:r>
        <w:rPr>
          <w:rFonts w:eastAsia="宋体" w:hint="eastAsia"/>
          <w:sz w:val="22"/>
          <w:szCs w:val="22"/>
          <w:lang w:eastAsia="zh-CN"/>
        </w:rPr>
        <w:t>(</w:t>
      </w:r>
      <w:r w:rsidRPr="001F13A2">
        <w:rPr>
          <w:rFonts w:eastAsia="宋体"/>
          <w:sz w:val="22"/>
          <w:szCs w:val="22"/>
          <w:lang w:eastAsia="zh-CN"/>
        </w:rPr>
        <w:t>re</w:t>
      </w:r>
      <w:r>
        <w:rPr>
          <w:rFonts w:eastAsia="宋体"/>
          <w:sz w:val="22"/>
          <w:szCs w:val="22"/>
          <w:lang w:eastAsia="zh-CN"/>
        </w:rPr>
        <w:t>-)</w:t>
      </w:r>
      <w:r w:rsidRPr="001F13A2">
        <w:rPr>
          <w:rFonts w:eastAsia="宋体"/>
          <w:sz w:val="22"/>
          <w:szCs w:val="22"/>
          <w:lang w:eastAsia="zh-CN"/>
        </w:rPr>
        <w:t>selection procedure</w:t>
      </w:r>
      <w:r>
        <w:rPr>
          <w:rFonts w:eastAsia="宋体"/>
          <w:sz w:val="22"/>
          <w:szCs w:val="22"/>
          <w:lang w:eastAsia="zh-CN"/>
        </w:rPr>
        <w:t xml:space="preserve"> under SL-U operation, </w:t>
      </w:r>
      <w:r w:rsidR="00CC4D51">
        <w:rPr>
          <w:rFonts w:eastAsia="宋体"/>
          <w:sz w:val="22"/>
          <w:szCs w:val="22"/>
          <w:lang w:eastAsia="zh-CN"/>
        </w:rPr>
        <w:t xml:space="preserve">there have </w:t>
      </w:r>
      <w:r>
        <w:rPr>
          <w:rFonts w:eastAsia="宋体"/>
          <w:sz w:val="22"/>
          <w:szCs w:val="22"/>
          <w:lang w:eastAsia="zh-CN"/>
        </w:rPr>
        <w:t xml:space="preserve">the enhancement </w:t>
      </w:r>
      <w:r w:rsidR="00CC4D51">
        <w:rPr>
          <w:rFonts w:eastAsia="宋体"/>
          <w:sz w:val="22"/>
          <w:szCs w:val="22"/>
          <w:lang w:eastAsia="zh-CN"/>
        </w:rPr>
        <w:t xml:space="preserve">on </w:t>
      </w:r>
      <w:r w:rsidR="00CC4D51" w:rsidRPr="00CC4D51">
        <w:rPr>
          <w:rFonts w:eastAsia="宋体"/>
          <w:sz w:val="22"/>
          <w:szCs w:val="22"/>
          <w:lang w:eastAsia="zh-CN"/>
        </w:rPr>
        <w:t>sub-channel</w:t>
      </w:r>
      <w:r w:rsidR="00CC4D51">
        <w:rPr>
          <w:rFonts w:eastAsia="宋体"/>
          <w:sz w:val="22"/>
          <w:szCs w:val="22"/>
          <w:lang w:eastAsia="zh-CN"/>
        </w:rPr>
        <w:t xml:space="preserve"> design</w:t>
      </w:r>
      <w:r>
        <w:rPr>
          <w:rFonts w:eastAsia="宋体"/>
          <w:sz w:val="22"/>
          <w:szCs w:val="22"/>
          <w:lang w:eastAsia="zh-CN"/>
        </w:rPr>
        <w:t xml:space="preserve">. </w:t>
      </w:r>
      <w:r w:rsidR="00CC4D51">
        <w:rPr>
          <w:rFonts w:eastAsia="宋体"/>
          <w:sz w:val="22"/>
          <w:szCs w:val="22"/>
          <w:lang w:eastAsia="zh-CN"/>
        </w:rPr>
        <w:t xml:space="preserve">However, </w:t>
      </w:r>
      <w:r>
        <w:rPr>
          <w:rFonts w:eastAsia="宋体"/>
          <w:sz w:val="22"/>
          <w:szCs w:val="22"/>
          <w:lang w:eastAsia="zh-CN"/>
        </w:rPr>
        <w:t xml:space="preserve">UE still needs to perform single-shot </w:t>
      </w:r>
      <w:r w:rsidRPr="001F13A2">
        <w:rPr>
          <w:rFonts w:eastAsia="宋体"/>
          <w:sz w:val="22"/>
          <w:szCs w:val="22"/>
          <w:lang w:eastAsia="zh-CN"/>
        </w:rPr>
        <w:t>L1 SL-</w:t>
      </w:r>
      <w:r w:rsidR="00CC4D51" w:rsidRPr="00CC4D51">
        <w:rPr>
          <w:rFonts w:eastAsia="宋体"/>
          <w:sz w:val="22"/>
          <w:szCs w:val="22"/>
          <w:lang w:eastAsia="zh-CN"/>
        </w:rPr>
        <w:t xml:space="preserve">RSSI </w:t>
      </w:r>
      <w:r>
        <w:rPr>
          <w:rFonts w:eastAsia="宋体"/>
          <w:sz w:val="22"/>
          <w:szCs w:val="22"/>
          <w:lang w:eastAsia="zh-CN"/>
        </w:rPr>
        <w:t>measurements.</w:t>
      </w:r>
    </w:p>
    <w:p w14:paraId="44FA7CEA" w14:textId="0220B263" w:rsidR="006C3F0B" w:rsidRDefault="00664999" w:rsidP="00F70DC9">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5</w:t>
      </w:r>
      <w:r w:rsidRPr="00270443">
        <w:rPr>
          <w:rFonts w:eastAsia="宋体" w:hint="eastAsia"/>
          <w:b/>
          <w:i/>
          <w:sz w:val="22"/>
          <w:lang w:eastAsia="zh-CN"/>
        </w:rPr>
        <w:t>:</w:t>
      </w:r>
      <w:r>
        <w:rPr>
          <w:rFonts w:eastAsia="宋体"/>
          <w:b/>
          <w:i/>
          <w:sz w:val="22"/>
          <w:lang w:eastAsia="zh-CN"/>
        </w:rPr>
        <w:t xml:space="preserve"> </w:t>
      </w:r>
      <w:r w:rsidR="0008692D">
        <w:rPr>
          <w:rFonts w:eastAsia="宋体"/>
          <w:b/>
          <w:i/>
          <w:sz w:val="22"/>
          <w:lang w:eastAsia="zh-CN"/>
        </w:rPr>
        <w:t xml:space="preserve">There is no impact on </w:t>
      </w:r>
      <w:r w:rsidR="0008692D" w:rsidRPr="0008692D">
        <w:rPr>
          <w:rFonts w:eastAsia="宋体"/>
          <w:b/>
          <w:i/>
          <w:sz w:val="22"/>
          <w:lang w:eastAsia="zh-CN"/>
        </w:rPr>
        <w:t>congestion control</w:t>
      </w:r>
      <w:r w:rsidR="0008692D">
        <w:rPr>
          <w:rFonts w:eastAsia="宋体"/>
          <w:b/>
          <w:i/>
          <w:sz w:val="22"/>
          <w:lang w:eastAsia="zh-CN"/>
        </w:rPr>
        <w:t xml:space="preserve"> requirements due to</w:t>
      </w:r>
      <w:r>
        <w:rPr>
          <w:rFonts w:eastAsia="宋体"/>
          <w:b/>
          <w:i/>
          <w:sz w:val="22"/>
          <w:lang w:eastAsia="zh-CN"/>
        </w:rPr>
        <w:t xml:space="preserve"> </w:t>
      </w:r>
      <w:r w:rsidR="0008692D">
        <w:rPr>
          <w:rFonts w:eastAsia="宋体"/>
          <w:b/>
          <w:i/>
          <w:sz w:val="22"/>
          <w:lang w:eastAsia="zh-CN"/>
        </w:rPr>
        <w:t>SL-U operation, and the existing</w:t>
      </w:r>
      <w:r w:rsidR="0008692D" w:rsidRPr="006C3F0B">
        <w:rPr>
          <w:rFonts w:eastAsia="宋体"/>
          <w:b/>
          <w:i/>
          <w:sz w:val="22"/>
          <w:lang w:eastAsia="zh-CN"/>
        </w:rPr>
        <w:t xml:space="preserve"> single-shot </w:t>
      </w:r>
      <w:r w:rsidRPr="006C3F0B">
        <w:rPr>
          <w:rFonts w:eastAsia="宋体"/>
          <w:b/>
          <w:i/>
          <w:sz w:val="22"/>
          <w:lang w:eastAsia="zh-CN"/>
        </w:rPr>
        <w:t>SL-</w:t>
      </w:r>
      <w:r w:rsidR="0008692D">
        <w:rPr>
          <w:rFonts w:eastAsia="宋体"/>
          <w:b/>
          <w:i/>
          <w:sz w:val="22"/>
          <w:lang w:eastAsia="zh-CN"/>
        </w:rPr>
        <w:t>RSSI</w:t>
      </w:r>
      <w:r w:rsidRPr="006C3F0B">
        <w:rPr>
          <w:rFonts w:eastAsia="宋体"/>
          <w:b/>
          <w:i/>
          <w:sz w:val="22"/>
          <w:lang w:eastAsia="zh-CN"/>
        </w:rPr>
        <w:t xml:space="preserve"> measurement requirements </w:t>
      </w:r>
      <w:r>
        <w:rPr>
          <w:rFonts w:eastAsia="宋体"/>
          <w:b/>
          <w:i/>
          <w:sz w:val="22"/>
          <w:lang w:eastAsia="zh-CN"/>
        </w:rPr>
        <w:t>can be applied.</w:t>
      </w:r>
    </w:p>
    <w:p w14:paraId="6AF189B3" w14:textId="11C8089B" w:rsidR="005D64F5" w:rsidRDefault="005D64F5" w:rsidP="005D64F5">
      <w:pPr>
        <w:pStyle w:val="3"/>
        <w:rPr>
          <w:lang w:eastAsia="zh-CN"/>
        </w:rPr>
      </w:pPr>
      <w:r w:rsidRPr="005D64F5">
        <w:rPr>
          <w:lang w:eastAsia="zh-CN"/>
        </w:rPr>
        <w:t>Interruption</w:t>
      </w:r>
    </w:p>
    <w:p w14:paraId="4F3C9814" w14:textId="396F9118" w:rsidR="005D64F5" w:rsidRDefault="00B635F2" w:rsidP="005D64F5">
      <w:pPr>
        <w:widowControl w:val="0"/>
        <w:adjustRightInd w:val="0"/>
        <w:snapToGrid w:val="0"/>
        <w:spacing w:before="180"/>
        <w:rPr>
          <w:rFonts w:eastAsia="宋体"/>
          <w:sz w:val="22"/>
          <w:szCs w:val="22"/>
          <w:lang w:eastAsia="zh-CN"/>
        </w:rPr>
      </w:pPr>
      <w:r>
        <w:rPr>
          <w:rFonts w:eastAsia="宋体"/>
          <w:sz w:val="22"/>
          <w:szCs w:val="22"/>
          <w:lang w:eastAsia="zh-CN"/>
        </w:rPr>
        <w:t xml:space="preserve">In RAN4, the following </w:t>
      </w:r>
      <w:r w:rsidR="0007725B">
        <w:rPr>
          <w:rFonts w:eastAsia="宋体"/>
          <w:sz w:val="22"/>
          <w:szCs w:val="22"/>
          <w:lang w:eastAsia="zh-CN"/>
        </w:rPr>
        <w:t>option</w:t>
      </w:r>
      <w:r w:rsidR="00ED19FB">
        <w:rPr>
          <w:rFonts w:eastAsia="宋体"/>
          <w:sz w:val="22"/>
          <w:szCs w:val="22"/>
          <w:lang w:eastAsia="zh-CN"/>
        </w:rPr>
        <w:t>s</w:t>
      </w:r>
      <w:r>
        <w:rPr>
          <w:rFonts w:eastAsia="宋体"/>
          <w:sz w:val="22"/>
          <w:szCs w:val="22"/>
          <w:lang w:eastAsia="zh-CN"/>
        </w:rPr>
        <w:t xml:space="preserve"> has been captured in [1]</w:t>
      </w:r>
      <w:r w:rsidR="00ED19FB">
        <w:rPr>
          <w:rFonts w:eastAsia="宋体"/>
          <w:sz w:val="22"/>
          <w:szCs w:val="22"/>
          <w:lang w:eastAsia="zh-CN"/>
        </w:rPr>
        <w:t xml:space="preserve"> for interruption requirements in SL-U operation</w:t>
      </w:r>
      <w:r w:rsidR="005D64F5">
        <w:rPr>
          <w:rFonts w:eastAsia="宋体"/>
          <w:sz w:val="22"/>
          <w:szCs w:val="22"/>
          <w:lang w:eastAsia="zh-CN"/>
        </w:rPr>
        <w:t xml:space="preserve">. </w:t>
      </w:r>
    </w:p>
    <w:tbl>
      <w:tblPr>
        <w:tblStyle w:val="afa"/>
        <w:tblW w:w="0" w:type="auto"/>
        <w:tblLook w:val="04A0" w:firstRow="1" w:lastRow="0" w:firstColumn="1" w:lastColumn="0" w:noHBand="0" w:noVBand="1"/>
      </w:tblPr>
      <w:tblGrid>
        <w:gridCol w:w="9621"/>
      </w:tblGrid>
      <w:tr w:rsidR="00B635F2" w:rsidRPr="00B635F2" w14:paraId="759E7C6D" w14:textId="77777777" w:rsidTr="00B635F2">
        <w:tc>
          <w:tcPr>
            <w:tcW w:w="9621" w:type="dxa"/>
          </w:tcPr>
          <w:p w14:paraId="7287ECD3" w14:textId="77777777" w:rsidR="00700239" w:rsidRPr="00700239" w:rsidRDefault="00700239" w:rsidP="00700239">
            <w:pPr>
              <w:adjustRightInd w:val="0"/>
              <w:snapToGrid w:val="0"/>
              <w:spacing w:after="0"/>
              <w:ind w:leftChars="43" w:left="87" w:hanging="1"/>
              <w:jc w:val="both"/>
              <w:rPr>
                <w:rFonts w:eastAsiaTheme="minorEastAsia"/>
                <w:b/>
                <w:sz w:val="21"/>
                <w:u w:val="single"/>
                <w:lang w:eastAsia="ko-KR"/>
              </w:rPr>
            </w:pPr>
            <w:r w:rsidRPr="00700239">
              <w:rPr>
                <w:rFonts w:eastAsiaTheme="minorEastAsia" w:hint="eastAsia"/>
                <w:b/>
                <w:sz w:val="21"/>
                <w:u w:val="single"/>
                <w:lang w:eastAsia="ko-KR"/>
              </w:rPr>
              <w:t xml:space="preserve">Issue </w:t>
            </w:r>
            <w:r w:rsidRPr="00700239">
              <w:rPr>
                <w:rFonts w:eastAsiaTheme="minorEastAsia"/>
                <w:b/>
                <w:sz w:val="21"/>
                <w:u w:val="single"/>
                <w:lang w:eastAsia="ko-KR"/>
              </w:rPr>
              <w:t>7</w:t>
            </w:r>
            <w:r w:rsidRPr="00700239">
              <w:rPr>
                <w:rFonts w:eastAsiaTheme="minorEastAsia" w:hint="eastAsia"/>
                <w:b/>
                <w:sz w:val="21"/>
                <w:u w:val="single"/>
                <w:lang w:eastAsia="ko-KR"/>
              </w:rPr>
              <w:t xml:space="preserve">-1: </w:t>
            </w:r>
            <w:r w:rsidRPr="00700239">
              <w:rPr>
                <w:rFonts w:eastAsiaTheme="minorEastAsia"/>
                <w:b/>
                <w:sz w:val="21"/>
                <w:u w:val="single"/>
                <w:lang w:eastAsia="ko-KR"/>
              </w:rPr>
              <w:t>Interruption</w:t>
            </w:r>
          </w:p>
          <w:p w14:paraId="639561E5" w14:textId="77777777" w:rsidR="00700239" w:rsidRPr="00700239" w:rsidRDefault="00700239" w:rsidP="00700239">
            <w:pPr>
              <w:adjustRightInd w:val="0"/>
              <w:snapToGrid w:val="0"/>
              <w:spacing w:after="0"/>
              <w:ind w:leftChars="43" w:left="87" w:hanging="1"/>
              <w:jc w:val="both"/>
              <w:rPr>
                <w:rFonts w:eastAsiaTheme="minorEastAsia"/>
                <w:b/>
                <w:sz w:val="21"/>
                <w:u w:val="single"/>
                <w:lang w:eastAsia="ko-KR"/>
              </w:rPr>
            </w:pPr>
            <w:r w:rsidRPr="00700239">
              <w:rPr>
                <w:rFonts w:eastAsiaTheme="minorEastAsia"/>
                <w:b/>
                <w:sz w:val="21"/>
                <w:lang w:eastAsia="ko-KR"/>
              </w:rPr>
              <w:t>&lt;FFS&gt;</w:t>
            </w:r>
          </w:p>
          <w:p w14:paraId="74D98925" w14:textId="77777777" w:rsidR="00700239" w:rsidRPr="00700239" w:rsidRDefault="00700239" w:rsidP="00700239">
            <w:pPr>
              <w:pStyle w:val="afe"/>
              <w:numPr>
                <w:ilvl w:val="0"/>
                <w:numId w:val="25"/>
              </w:numPr>
              <w:overflowPunct w:val="0"/>
              <w:autoSpaceDE w:val="0"/>
              <w:autoSpaceDN w:val="0"/>
              <w:adjustRightInd w:val="0"/>
              <w:snapToGrid w:val="0"/>
              <w:ind w:leftChars="29" w:left="418"/>
              <w:contextualSpacing w:val="0"/>
              <w:jc w:val="both"/>
              <w:textAlignment w:val="baseline"/>
              <w:rPr>
                <w:rFonts w:eastAsiaTheme="minorEastAsia"/>
                <w:sz w:val="21"/>
                <w:lang w:eastAsia="ko-KR"/>
              </w:rPr>
            </w:pPr>
            <w:r w:rsidRPr="00700239">
              <w:rPr>
                <w:rFonts w:eastAsiaTheme="minorEastAsia"/>
                <w:sz w:val="21"/>
                <w:lang w:eastAsia="ko-KR"/>
              </w:rPr>
              <w:t>Proposals</w:t>
            </w:r>
          </w:p>
          <w:p w14:paraId="586F536A" w14:textId="77777777" w:rsidR="00700239" w:rsidRPr="00700239" w:rsidRDefault="00700239" w:rsidP="00700239">
            <w:pPr>
              <w:pStyle w:val="afe"/>
              <w:numPr>
                <w:ilvl w:val="1"/>
                <w:numId w:val="25"/>
              </w:numPr>
              <w:overflowPunct w:val="0"/>
              <w:autoSpaceDE w:val="0"/>
              <w:autoSpaceDN w:val="0"/>
              <w:adjustRightInd w:val="0"/>
              <w:snapToGrid w:val="0"/>
              <w:ind w:leftChars="229" w:left="858"/>
              <w:contextualSpacing w:val="0"/>
              <w:jc w:val="both"/>
              <w:textAlignment w:val="baseline"/>
              <w:rPr>
                <w:rFonts w:eastAsiaTheme="minorEastAsia"/>
                <w:sz w:val="21"/>
                <w:lang w:eastAsia="ko-KR"/>
              </w:rPr>
            </w:pPr>
            <w:r w:rsidRPr="00700239">
              <w:rPr>
                <w:rFonts w:eastAsiaTheme="minorEastAsia"/>
                <w:sz w:val="21"/>
                <w:lang w:eastAsia="ko-KR"/>
              </w:rPr>
              <w:t>Option 1: Further study and discussion are needed</w:t>
            </w:r>
          </w:p>
          <w:p w14:paraId="41DFF6D4" w14:textId="77777777" w:rsidR="00700239" w:rsidRPr="00700239" w:rsidRDefault="00700239" w:rsidP="00700239">
            <w:pPr>
              <w:pStyle w:val="afe"/>
              <w:numPr>
                <w:ilvl w:val="2"/>
                <w:numId w:val="25"/>
              </w:numPr>
              <w:overflowPunct w:val="0"/>
              <w:autoSpaceDE w:val="0"/>
              <w:autoSpaceDN w:val="0"/>
              <w:adjustRightInd w:val="0"/>
              <w:snapToGrid w:val="0"/>
              <w:ind w:leftChars="429" w:left="1258"/>
              <w:contextualSpacing w:val="0"/>
              <w:jc w:val="both"/>
              <w:textAlignment w:val="baseline"/>
              <w:rPr>
                <w:rFonts w:eastAsiaTheme="minorEastAsia"/>
                <w:sz w:val="21"/>
                <w:lang w:eastAsia="ko-KR"/>
              </w:rPr>
            </w:pPr>
            <w:r w:rsidRPr="00700239">
              <w:rPr>
                <w:rFonts w:eastAsiaTheme="minorEastAsia"/>
                <w:sz w:val="21"/>
                <w:lang w:eastAsia="ko-KR"/>
              </w:rPr>
              <w:t>Option 1-1: Open to discuss whether and how to consider the interruption on WAN due to LBT operation</w:t>
            </w:r>
          </w:p>
          <w:p w14:paraId="480CFD61" w14:textId="77777777" w:rsidR="00700239" w:rsidRPr="00700239" w:rsidRDefault="00700239" w:rsidP="00700239">
            <w:pPr>
              <w:pStyle w:val="afe"/>
              <w:numPr>
                <w:ilvl w:val="2"/>
                <w:numId w:val="25"/>
              </w:numPr>
              <w:overflowPunct w:val="0"/>
              <w:autoSpaceDE w:val="0"/>
              <w:autoSpaceDN w:val="0"/>
              <w:adjustRightInd w:val="0"/>
              <w:snapToGrid w:val="0"/>
              <w:ind w:leftChars="429" w:left="1258"/>
              <w:contextualSpacing w:val="0"/>
              <w:jc w:val="both"/>
              <w:textAlignment w:val="baseline"/>
              <w:rPr>
                <w:rFonts w:eastAsiaTheme="minorEastAsia"/>
                <w:sz w:val="21"/>
                <w:lang w:eastAsia="ko-KR"/>
              </w:rPr>
            </w:pPr>
            <w:r w:rsidRPr="00700239">
              <w:rPr>
                <w:rFonts w:eastAsiaTheme="minorEastAsia"/>
                <w:sz w:val="21"/>
                <w:lang w:eastAsia="ko-KR"/>
              </w:rPr>
              <w:t xml:space="preserve">Option 1-2: RAN4 needs to study the impacts on current SL-DRX operation due to LBT operation and UE </w:t>
            </w:r>
            <w:proofErr w:type="spellStart"/>
            <w:r w:rsidRPr="00700239">
              <w:rPr>
                <w:rFonts w:eastAsiaTheme="minorEastAsia"/>
                <w:sz w:val="21"/>
                <w:lang w:eastAsia="ko-KR"/>
              </w:rPr>
              <w:t>behaviour</w:t>
            </w:r>
            <w:proofErr w:type="spellEnd"/>
            <w:r w:rsidRPr="00700239">
              <w:rPr>
                <w:rFonts w:eastAsiaTheme="minorEastAsia"/>
                <w:sz w:val="21"/>
                <w:lang w:eastAsia="ko-KR"/>
              </w:rPr>
              <w:t xml:space="preserve"> after LBT failure before deciding whether to introduce any interruption requirements for LBT operation</w:t>
            </w:r>
          </w:p>
          <w:p w14:paraId="35614E53" w14:textId="77777777" w:rsidR="00700239" w:rsidRPr="00700239" w:rsidRDefault="00700239" w:rsidP="00700239">
            <w:pPr>
              <w:pStyle w:val="afe"/>
              <w:numPr>
                <w:ilvl w:val="1"/>
                <w:numId w:val="25"/>
              </w:numPr>
              <w:overflowPunct w:val="0"/>
              <w:autoSpaceDE w:val="0"/>
              <w:autoSpaceDN w:val="0"/>
              <w:adjustRightInd w:val="0"/>
              <w:snapToGrid w:val="0"/>
              <w:ind w:leftChars="229" w:left="858"/>
              <w:contextualSpacing w:val="0"/>
              <w:jc w:val="both"/>
              <w:textAlignment w:val="baseline"/>
              <w:rPr>
                <w:rFonts w:eastAsiaTheme="minorEastAsia"/>
                <w:sz w:val="21"/>
                <w:lang w:eastAsia="ko-KR"/>
              </w:rPr>
            </w:pPr>
            <w:r w:rsidRPr="00700239">
              <w:rPr>
                <w:rFonts w:eastAsiaTheme="minorEastAsia"/>
                <w:sz w:val="21"/>
                <w:lang w:eastAsia="ko-KR"/>
              </w:rPr>
              <w:t xml:space="preserve">Option 2: </w:t>
            </w:r>
          </w:p>
          <w:p w14:paraId="7106A90E" w14:textId="77777777" w:rsidR="00700239" w:rsidRPr="00700239" w:rsidRDefault="00700239" w:rsidP="00700239">
            <w:pPr>
              <w:pStyle w:val="afe"/>
              <w:numPr>
                <w:ilvl w:val="2"/>
                <w:numId w:val="25"/>
              </w:numPr>
              <w:overflowPunct w:val="0"/>
              <w:autoSpaceDE w:val="0"/>
              <w:autoSpaceDN w:val="0"/>
              <w:adjustRightInd w:val="0"/>
              <w:snapToGrid w:val="0"/>
              <w:ind w:leftChars="429" w:left="1258"/>
              <w:contextualSpacing w:val="0"/>
              <w:jc w:val="both"/>
              <w:textAlignment w:val="baseline"/>
              <w:rPr>
                <w:rFonts w:eastAsiaTheme="minorEastAsia"/>
                <w:sz w:val="21"/>
                <w:lang w:eastAsia="ko-KR"/>
              </w:rPr>
            </w:pPr>
            <w:r w:rsidRPr="00700239">
              <w:rPr>
                <w:rFonts w:eastAsiaTheme="minorEastAsia"/>
                <w:sz w:val="21"/>
                <w:lang w:eastAsia="ko-KR"/>
              </w:rPr>
              <w:t>Allow interruption to WAN due to LBT operation during SL-DRX off duration</w:t>
            </w:r>
          </w:p>
          <w:p w14:paraId="2790754C" w14:textId="77777777" w:rsidR="00700239" w:rsidRPr="00700239" w:rsidRDefault="00700239" w:rsidP="00700239">
            <w:pPr>
              <w:pStyle w:val="afe"/>
              <w:numPr>
                <w:ilvl w:val="2"/>
                <w:numId w:val="25"/>
              </w:numPr>
              <w:overflowPunct w:val="0"/>
              <w:autoSpaceDE w:val="0"/>
              <w:autoSpaceDN w:val="0"/>
              <w:adjustRightInd w:val="0"/>
              <w:snapToGrid w:val="0"/>
              <w:ind w:leftChars="429" w:left="1258"/>
              <w:contextualSpacing w:val="0"/>
              <w:jc w:val="both"/>
              <w:textAlignment w:val="baseline"/>
              <w:rPr>
                <w:rFonts w:eastAsiaTheme="minorEastAsia"/>
                <w:sz w:val="21"/>
                <w:lang w:eastAsia="ko-KR"/>
              </w:rPr>
            </w:pPr>
            <w:r w:rsidRPr="00700239">
              <w:rPr>
                <w:rFonts w:eastAsiaTheme="minorEastAsia"/>
                <w:sz w:val="21"/>
                <w:lang w:eastAsia="ko-KR"/>
              </w:rPr>
              <w:t>When SL-DRX is configured, no interruption is allowed during COT duration if the COT is shared</w:t>
            </w:r>
          </w:p>
          <w:p w14:paraId="1FA770C8" w14:textId="4878D090" w:rsidR="00B635F2" w:rsidRPr="00700239" w:rsidRDefault="00700239" w:rsidP="00700239">
            <w:pPr>
              <w:pStyle w:val="afe"/>
              <w:numPr>
                <w:ilvl w:val="1"/>
                <w:numId w:val="25"/>
              </w:numPr>
              <w:overflowPunct w:val="0"/>
              <w:autoSpaceDE w:val="0"/>
              <w:autoSpaceDN w:val="0"/>
              <w:adjustRightInd w:val="0"/>
              <w:snapToGrid w:val="0"/>
              <w:ind w:leftChars="229" w:left="858"/>
              <w:contextualSpacing w:val="0"/>
              <w:jc w:val="both"/>
              <w:textAlignment w:val="baseline"/>
              <w:rPr>
                <w:rFonts w:eastAsiaTheme="minorEastAsia"/>
                <w:sz w:val="21"/>
                <w:lang w:eastAsia="ko-KR"/>
              </w:rPr>
            </w:pPr>
            <w:r w:rsidRPr="00700239">
              <w:rPr>
                <w:rFonts w:eastAsiaTheme="minorEastAsia"/>
                <w:sz w:val="21"/>
                <w:lang w:eastAsia="ko-KR"/>
              </w:rPr>
              <w:t xml:space="preserve">Option 3: No impact on interruption requirements due to </w:t>
            </w:r>
            <w:proofErr w:type="spellStart"/>
            <w:r w:rsidRPr="00700239">
              <w:rPr>
                <w:rFonts w:eastAsiaTheme="minorEastAsia"/>
                <w:sz w:val="21"/>
                <w:lang w:eastAsia="ko-KR"/>
              </w:rPr>
              <w:t>sidelink</w:t>
            </w:r>
            <w:proofErr w:type="spellEnd"/>
            <w:r w:rsidRPr="00700239">
              <w:rPr>
                <w:rFonts w:eastAsiaTheme="minorEastAsia"/>
                <w:sz w:val="21"/>
                <w:lang w:eastAsia="ko-KR"/>
              </w:rPr>
              <w:t xml:space="preserve"> operation on a unlicensed carrier.</w:t>
            </w:r>
          </w:p>
        </w:tc>
      </w:tr>
    </w:tbl>
    <w:p w14:paraId="2857A845" w14:textId="6A34D76A" w:rsidR="00902AC4" w:rsidRDefault="00C853C3" w:rsidP="00B635F2">
      <w:pPr>
        <w:widowControl w:val="0"/>
        <w:adjustRightInd w:val="0"/>
        <w:snapToGrid w:val="0"/>
        <w:spacing w:before="180"/>
        <w:rPr>
          <w:rFonts w:eastAsia="宋体"/>
          <w:sz w:val="22"/>
          <w:szCs w:val="22"/>
          <w:lang w:eastAsia="zh-CN"/>
        </w:rPr>
      </w:pPr>
      <w:r>
        <w:rPr>
          <w:rFonts w:eastAsia="宋体" w:hint="eastAsia"/>
          <w:sz w:val="22"/>
          <w:szCs w:val="22"/>
          <w:lang w:eastAsia="zh-CN"/>
        </w:rPr>
        <w:t>F</w:t>
      </w:r>
      <w:r>
        <w:rPr>
          <w:rFonts w:eastAsia="宋体"/>
          <w:sz w:val="22"/>
          <w:szCs w:val="22"/>
          <w:lang w:eastAsia="zh-CN"/>
        </w:rPr>
        <w:t>or SL-U operation, the some SLSS or data transmissions may</w:t>
      </w:r>
      <w:r w:rsidRPr="00C853C3">
        <w:rPr>
          <w:rFonts w:eastAsia="宋体"/>
          <w:sz w:val="22"/>
          <w:szCs w:val="22"/>
          <w:lang w:eastAsia="zh-CN"/>
        </w:rPr>
        <w:t xml:space="preserve"> </w:t>
      </w:r>
      <w:r>
        <w:rPr>
          <w:rFonts w:eastAsia="宋体"/>
          <w:sz w:val="22"/>
          <w:szCs w:val="22"/>
          <w:lang w:eastAsia="zh-CN"/>
        </w:rPr>
        <w:t xml:space="preserve">be unavailable on some slot. However, the missing occasions of SLSS or data transmissions have no impacts on the </w:t>
      </w:r>
      <w:r w:rsidRPr="00700239">
        <w:rPr>
          <w:rFonts w:eastAsiaTheme="minorEastAsia"/>
          <w:sz w:val="21"/>
          <w:lang w:eastAsia="ko-KR"/>
        </w:rPr>
        <w:t>interruption on WAN</w:t>
      </w:r>
      <w:r>
        <w:rPr>
          <w:rFonts w:eastAsiaTheme="minorEastAsia"/>
          <w:sz w:val="21"/>
          <w:lang w:eastAsia="ko-KR"/>
        </w:rPr>
        <w:t xml:space="preserve">. </w:t>
      </w:r>
      <w:r>
        <w:rPr>
          <w:rFonts w:eastAsiaTheme="minorEastAsia"/>
          <w:sz w:val="21"/>
          <w:lang w:eastAsia="zh-CN"/>
        </w:rPr>
        <w:t>F</w:t>
      </w:r>
      <w:r>
        <w:rPr>
          <w:rFonts w:eastAsiaTheme="minorEastAsia" w:hint="eastAsia"/>
          <w:sz w:val="21"/>
          <w:lang w:eastAsia="zh-CN"/>
        </w:rPr>
        <w:t>o</w:t>
      </w:r>
      <w:r>
        <w:rPr>
          <w:rFonts w:eastAsiaTheme="minorEastAsia"/>
          <w:sz w:val="21"/>
          <w:lang w:eastAsia="zh-CN"/>
        </w:rPr>
        <w:t xml:space="preserve">r the interruptions to </w:t>
      </w:r>
      <w:proofErr w:type="spellStart"/>
      <w:r>
        <w:rPr>
          <w:rFonts w:eastAsiaTheme="minorEastAsia"/>
          <w:sz w:val="21"/>
          <w:lang w:eastAsia="zh-CN"/>
        </w:rPr>
        <w:t>sidelink</w:t>
      </w:r>
      <w:proofErr w:type="spellEnd"/>
      <w:r>
        <w:rPr>
          <w:rFonts w:eastAsiaTheme="minorEastAsia"/>
          <w:sz w:val="21"/>
          <w:lang w:eastAsia="zh-CN"/>
        </w:rPr>
        <w:t xml:space="preserve"> due to WAN actions, the </w:t>
      </w:r>
      <w:r w:rsidRPr="00700239">
        <w:rPr>
          <w:rFonts w:eastAsiaTheme="minorEastAsia"/>
          <w:sz w:val="21"/>
          <w:lang w:eastAsia="ko-KR"/>
        </w:rPr>
        <w:t>interruption</w:t>
      </w:r>
      <w:r>
        <w:rPr>
          <w:rFonts w:eastAsiaTheme="minorEastAsia"/>
          <w:sz w:val="21"/>
          <w:lang w:eastAsia="ko-KR"/>
        </w:rPr>
        <w:t xml:space="preserve"> length will not be changed due to SL-U operation and the current interruption requirements can be reused.</w:t>
      </w:r>
    </w:p>
    <w:p w14:paraId="4C72CB64" w14:textId="48CBFAA8" w:rsidR="005D64F5" w:rsidRPr="005D64F5" w:rsidRDefault="005D64F5" w:rsidP="00F70DC9">
      <w:pPr>
        <w:widowControl w:val="0"/>
        <w:adjustRightInd w:val="0"/>
        <w:snapToGrid w:val="0"/>
        <w:spacing w:before="180"/>
        <w:rPr>
          <w:rFonts w:eastAsia="宋体"/>
          <w:sz w:val="22"/>
          <w:szCs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6</w:t>
      </w:r>
      <w:r w:rsidRPr="00270443">
        <w:rPr>
          <w:rFonts w:eastAsia="宋体" w:hint="eastAsia"/>
          <w:b/>
          <w:i/>
          <w:sz w:val="22"/>
          <w:lang w:eastAsia="zh-CN"/>
        </w:rPr>
        <w:t>:</w:t>
      </w:r>
      <w:r w:rsidR="001E3CD7">
        <w:rPr>
          <w:rFonts w:eastAsia="宋体"/>
          <w:b/>
          <w:i/>
          <w:sz w:val="22"/>
          <w:lang w:eastAsia="zh-CN"/>
        </w:rPr>
        <w:t xml:space="preserve"> </w:t>
      </w:r>
      <w:r w:rsidR="00C853C3">
        <w:rPr>
          <w:rFonts w:eastAsia="宋体"/>
          <w:b/>
          <w:i/>
          <w:sz w:val="22"/>
          <w:lang w:eastAsia="zh-CN"/>
        </w:rPr>
        <w:t xml:space="preserve">The existing interruption requirements for legacy </w:t>
      </w:r>
      <w:proofErr w:type="spellStart"/>
      <w:r w:rsidR="00C853C3">
        <w:rPr>
          <w:rFonts w:eastAsia="宋体"/>
          <w:b/>
          <w:i/>
          <w:sz w:val="22"/>
          <w:lang w:eastAsia="zh-CN"/>
        </w:rPr>
        <w:t>sidelink</w:t>
      </w:r>
      <w:proofErr w:type="spellEnd"/>
      <w:r w:rsidR="00C853C3" w:rsidRPr="00C853C3">
        <w:t xml:space="preserve"> </w:t>
      </w:r>
      <w:r w:rsidR="00C853C3" w:rsidRPr="00C853C3">
        <w:rPr>
          <w:rFonts w:eastAsia="宋体"/>
          <w:b/>
          <w:i/>
          <w:sz w:val="22"/>
          <w:lang w:eastAsia="zh-CN"/>
        </w:rPr>
        <w:t>communication</w:t>
      </w:r>
      <w:r w:rsidR="00C853C3">
        <w:rPr>
          <w:rFonts w:eastAsia="宋体"/>
          <w:b/>
          <w:i/>
          <w:sz w:val="22"/>
          <w:lang w:eastAsia="zh-CN"/>
        </w:rPr>
        <w:t xml:space="preserve"> </w:t>
      </w:r>
      <w:r w:rsidR="00411D8B">
        <w:rPr>
          <w:rFonts w:eastAsia="宋体"/>
          <w:b/>
          <w:i/>
          <w:sz w:val="22"/>
          <w:lang w:eastAsia="zh-CN"/>
        </w:rPr>
        <w:t>can be reused under SL-U operations</w:t>
      </w:r>
      <w:r>
        <w:rPr>
          <w:rFonts w:eastAsia="宋体"/>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33801D6D"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9C13A5">
        <w:rPr>
          <w:rFonts w:eastAsia="宋体"/>
          <w:sz w:val="22"/>
          <w:lang w:eastAsia="zh-CN"/>
        </w:rPr>
        <w:t>impacts</w:t>
      </w:r>
      <w:r w:rsidR="004C1E59">
        <w:rPr>
          <w:rFonts w:eastAsia="宋体"/>
          <w:sz w:val="22"/>
          <w:lang w:eastAsia="zh-CN"/>
        </w:rPr>
        <w:t xml:space="preserve"> for </w:t>
      </w:r>
      <w:r w:rsidR="003C2A2D">
        <w:rPr>
          <w:rFonts w:eastAsia="宋体"/>
          <w:sz w:val="22"/>
          <w:lang w:eastAsia="zh-CN"/>
        </w:rPr>
        <w:t xml:space="preserve">R18 </w:t>
      </w:r>
      <w:r w:rsidR="008B0AC9">
        <w:rPr>
          <w:rFonts w:eastAsia="宋体"/>
          <w:sz w:val="22"/>
          <w:lang w:eastAsia="zh-CN"/>
        </w:rPr>
        <w:t>SL-U operations</w:t>
      </w:r>
      <w:r w:rsidRPr="00291382">
        <w:rPr>
          <w:rFonts w:eastAsia="宋体"/>
          <w:sz w:val="22"/>
          <w:lang w:eastAsia="zh-CN"/>
        </w:rPr>
        <w:t>.</w:t>
      </w:r>
      <w:r w:rsidR="004C1E59">
        <w:rPr>
          <w:rFonts w:eastAsia="宋体"/>
          <w:sz w:val="22"/>
          <w:lang w:eastAsia="zh-CN"/>
        </w:rPr>
        <w:t xml:space="preserve"> The followings are provided.</w:t>
      </w:r>
    </w:p>
    <w:p w14:paraId="7794A236" w14:textId="77777777" w:rsidR="0046531A" w:rsidRPr="00A2039B" w:rsidRDefault="0046531A" w:rsidP="0046531A">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Pr>
          <w:rFonts w:eastAsia="宋体"/>
          <w:b/>
          <w:i/>
          <w:sz w:val="22"/>
          <w:lang w:eastAsia="zh-CN"/>
        </w:rPr>
        <w:t xml:space="preserve"> 1</w:t>
      </w:r>
      <w:r w:rsidRPr="00270443">
        <w:rPr>
          <w:rFonts w:eastAsia="宋体" w:hint="eastAsia"/>
          <w:b/>
          <w:i/>
          <w:sz w:val="22"/>
          <w:lang w:eastAsia="zh-CN"/>
        </w:rPr>
        <w:t>:</w:t>
      </w:r>
      <w:r>
        <w:rPr>
          <w:rFonts w:eastAsia="宋体"/>
          <w:b/>
          <w:i/>
          <w:sz w:val="22"/>
          <w:lang w:eastAsia="zh-CN"/>
        </w:rPr>
        <w:t xml:space="preserve"> For </w:t>
      </w:r>
      <w:r w:rsidRPr="00906C63">
        <w:rPr>
          <w:rFonts w:eastAsia="宋体"/>
          <w:b/>
          <w:i/>
          <w:sz w:val="22"/>
          <w:lang w:eastAsia="zh-CN"/>
        </w:rPr>
        <w:t>initiation/</w:t>
      </w:r>
      <w:r>
        <w:rPr>
          <w:rFonts w:eastAsia="宋体"/>
          <w:b/>
          <w:i/>
          <w:sz w:val="22"/>
          <w:lang w:eastAsia="zh-CN"/>
        </w:rPr>
        <w:t>c</w:t>
      </w:r>
      <w:r w:rsidRPr="00906C63">
        <w:rPr>
          <w:rFonts w:eastAsia="宋体"/>
          <w:b/>
          <w:i/>
          <w:sz w:val="22"/>
          <w:lang w:eastAsia="zh-CN"/>
        </w:rPr>
        <w:t>ease of SLSS transmission</w:t>
      </w:r>
      <w:r>
        <w:rPr>
          <w:rFonts w:eastAsia="宋体"/>
          <w:b/>
          <w:i/>
          <w:sz w:val="22"/>
          <w:lang w:eastAsia="zh-CN"/>
        </w:rPr>
        <w:t xml:space="preserve"> requirements </w:t>
      </w:r>
      <w:r w:rsidRPr="00906C63">
        <w:rPr>
          <w:rFonts w:eastAsia="宋体"/>
          <w:b/>
          <w:i/>
          <w:sz w:val="22"/>
          <w:lang w:eastAsia="zh-CN"/>
        </w:rPr>
        <w:t xml:space="preserve">with </w:t>
      </w:r>
      <w:proofErr w:type="spellStart"/>
      <w:r w:rsidRPr="00906C63">
        <w:rPr>
          <w:rFonts w:eastAsia="宋体"/>
          <w:b/>
          <w:i/>
          <w:sz w:val="22"/>
          <w:lang w:eastAsia="zh-CN"/>
        </w:rPr>
        <w:t>SyncRef</w:t>
      </w:r>
      <w:proofErr w:type="spellEnd"/>
      <w:r w:rsidRPr="00906C63">
        <w:rPr>
          <w:rFonts w:eastAsia="宋体"/>
          <w:b/>
          <w:i/>
          <w:sz w:val="22"/>
          <w:lang w:eastAsia="zh-CN"/>
        </w:rPr>
        <w:t xml:space="preserve"> UE as synchronization reference source </w:t>
      </w:r>
      <w:r>
        <w:rPr>
          <w:rFonts w:eastAsia="宋体"/>
          <w:b/>
          <w:i/>
          <w:sz w:val="22"/>
          <w:lang w:eastAsia="zh-CN"/>
        </w:rPr>
        <w:t xml:space="preserve">under SL-U operation, </w:t>
      </w:r>
      <w:r w:rsidRPr="00906C63">
        <w:rPr>
          <w:rFonts w:eastAsia="宋体"/>
          <w:b/>
          <w:i/>
          <w:sz w:val="22"/>
          <w:lang w:eastAsia="zh-CN"/>
        </w:rPr>
        <w:t>the</w:t>
      </w:r>
      <w:r>
        <w:rPr>
          <w:rFonts w:eastAsia="宋体"/>
          <w:b/>
          <w:i/>
          <w:sz w:val="22"/>
          <w:lang w:eastAsia="zh-CN"/>
        </w:rPr>
        <w:t xml:space="preserve"> maximum number of </w:t>
      </w:r>
      <w:r w:rsidRPr="00445BEC">
        <w:rPr>
          <w:rFonts w:eastAsia="宋体"/>
          <w:b/>
          <w:i/>
          <w:sz w:val="22"/>
          <w:lang w:eastAsia="zh-CN"/>
        </w:rPr>
        <w:t xml:space="preserve">S-SSB occasions not available </w:t>
      </w:r>
      <w:r>
        <w:rPr>
          <w:rFonts w:eastAsia="宋体"/>
          <w:b/>
          <w:i/>
          <w:sz w:val="22"/>
          <w:lang w:eastAsia="zh-CN"/>
        </w:rPr>
        <w:t xml:space="preserve">within the </w:t>
      </w:r>
      <w:r w:rsidRPr="00906C63">
        <w:rPr>
          <w:rFonts w:eastAsia="宋体"/>
          <w:b/>
          <w:i/>
          <w:sz w:val="22"/>
          <w:lang w:eastAsia="zh-CN"/>
        </w:rPr>
        <w:t>evaluation period</w:t>
      </w:r>
      <w:r>
        <w:rPr>
          <w:rFonts w:eastAsia="宋体"/>
          <w:b/>
          <w:i/>
          <w:sz w:val="22"/>
          <w:lang w:eastAsia="zh-CN"/>
        </w:rPr>
        <w:t xml:space="preserve"> can be defined as </w:t>
      </w:r>
      <w:proofErr w:type="spellStart"/>
      <w:r w:rsidRPr="003703FB">
        <w:rPr>
          <w:rFonts w:eastAsia="宋体"/>
          <w:b/>
          <w:i/>
          <w:sz w:val="22"/>
          <w:lang w:eastAsia="zh-CN"/>
        </w:rPr>
        <w:t>x_max</w:t>
      </w:r>
      <w:proofErr w:type="spellEnd"/>
      <w:r>
        <w:rPr>
          <w:rFonts w:eastAsia="宋体"/>
          <w:b/>
          <w:i/>
          <w:sz w:val="22"/>
          <w:lang w:eastAsia="zh-CN"/>
        </w:rPr>
        <w:t>=4.</w:t>
      </w:r>
    </w:p>
    <w:p w14:paraId="3B3114A4" w14:textId="77777777" w:rsidR="0046531A" w:rsidRDefault="0046531A" w:rsidP="0046531A">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Pr>
          <w:rFonts w:eastAsia="宋体"/>
          <w:b/>
          <w:i/>
          <w:sz w:val="22"/>
          <w:lang w:eastAsia="zh-CN"/>
        </w:rPr>
        <w:t xml:space="preserve"> 2</w:t>
      </w:r>
      <w:r w:rsidRPr="00270443">
        <w:rPr>
          <w:rFonts w:eastAsia="宋体" w:hint="eastAsia"/>
          <w:b/>
          <w:i/>
          <w:sz w:val="22"/>
          <w:lang w:eastAsia="zh-CN"/>
        </w:rPr>
        <w:t>:</w:t>
      </w:r>
      <w:r>
        <w:rPr>
          <w:rFonts w:eastAsia="宋体"/>
          <w:b/>
          <w:i/>
          <w:sz w:val="22"/>
          <w:lang w:eastAsia="zh-CN"/>
        </w:rPr>
        <w:t xml:space="preserve"> For </w:t>
      </w:r>
      <w:proofErr w:type="spellStart"/>
      <w:r w:rsidRPr="00906C63">
        <w:rPr>
          <w:rFonts w:eastAsia="宋体"/>
          <w:b/>
          <w:i/>
          <w:sz w:val="22"/>
          <w:lang w:eastAsia="zh-CN"/>
        </w:rPr>
        <w:t>SyncRef</w:t>
      </w:r>
      <w:proofErr w:type="spellEnd"/>
      <w:r w:rsidRPr="00906C63">
        <w:rPr>
          <w:rFonts w:eastAsia="宋体"/>
          <w:b/>
          <w:i/>
          <w:sz w:val="22"/>
          <w:lang w:eastAsia="zh-CN"/>
        </w:rPr>
        <w:t xml:space="preserve"> UE </w:t>
      </w:r>
      <w:r>
        <w:rPr>
          <w:rFonts w:eastAsia="宋体"/>
          <w:b/>
          <w:i/>
          <w:sz w:val="22"/>
          <w:lang w:eastAsia="zh-CN"/>
        </w:rPr>
        <w:t>detection</w:t>
      </w:r>
      <w:r w:rsidRPr="00906C63">
        <w:rPr>
          <w:rFonts w:eastAsia="宋体"/>
          <w:b/>
          <w:i/>
          <w:sz w:val="22"/>
          <w:lang w:eastAsia="zh-CN"/>
        </w:rPr>
        <w:t xml:space="preserve"> </w:t>
      </w:r>
      <w:r>
        <w:rPr>
          <w:rFonts w:eastAsia="宋体"/>
          <w:b/>
          <w:i/>
          <w:sz w:val="22"/>
          <w:lang w:eastAsia="zh-CN"/>
        </w:rPr>
        <w:t xml:space="preserve">under SL-U operation, it is suggested that </w:t>
      </w:r>
      <w:r w:rsidRPr="00906C63">
        <w:rPr>
          <w:rFonts w:eastAsia="宋体"/>
          <w:b/>
          <w:i/>
          <w:sz w:val="22"/>
          <w:lang w:eastAsia="zh-CN"/>
        </w:rPr>
        <w:t>the</w:t>
      </w:r>
      <w:r>
        <w:rPr>
          <w:rFonts w:eastAsia="宋体"/>
          <w:b/>
          <w:i/>
          <w:sz w:val="22"/>
          <w:lang w:eastAsia="zh-CN"/>
        </w:rPr>
        <w:t xml:space="preserve"> </w:t>
      </w:r>
      <w:proofErr w:type="spellStart"/>
      <w:r w:rsidRPr="00906C63">
        <w:rPr>
          <w:rFonts w:eastAsia="宋体"/>
          <w:b/>
          <w:i/>
          <w:sz w:val="22"/>
          <w:lang w:eastAsia="zh-CN"/>
        </w:rPr>
        <w:t>SyncRef</w:t>
      </w:r>
      <w:proofErr w:type="spellEnd"/>
      <w:r w:rsidRPr="00906C63">
        <w:rPr>
          <w:rFonts w:eastAsia="宋体"/>
          <w:b/>
          <w:i/>
          <w:sz w:val="22"/>
          <w:lang w:eastAsia="zh-CN"/>
        </w:rPr>
        <w:t xml:space="preserve"> UE</w:t>
      </w:r>
      <w:r>
        <w:rPr>
          <w:rFonts w:eastAsia="宋体"/>
          <w:b/>
          <w:i/>
          <w:sz w:val="22"/>
          <w:lang w:eastAsia="zh-CN"/>
        </w:rPr>
        <w:t xml:space="preserve"> detection</w:t>
      </w:r>
      <w:r w:rsidRPr="00906C63">
        <w:rPr>
          <w:rFonts w:eastAsia="宋体"/>
          <w:b/>
          <w:i/>
          <w:sz w:val="22"/>
          <w:lang w:eastAsia="zh-CN"/>
        </w:rPr>
        <w:t xml:space="preserve"> </w:t>
      </w:r>
      <w:r>
        <w:rPr>
          <w:rFonts w:eastAsia="宋体"/>
          <w:b/>
          <w:i/>
          <w:sz w:val="22"/>
          <w:lang w:eastAsia="zh-CN"/>
        </w:rPr>
        <w:t>time is extended</w:t>
      </w:r>
      <w:r w:rsidRPr="00906C63">
        <w:rPr>
          <w:rFonts w:eastAsia="宋体"/>
          <w:b/>
          <w:i/>
          <w:sz w:val="22"/>
          <w:lang w:eastAsia="zh-CN"/>
        </w:rPr>
        <w:t xml:space="preserve"> </w:t>
      </w:r>
      <w:r>
        <w:rPr>
          <w:rFonts w:eastAsia="宋体"/>
          <w:b/>
          <w:i/>
          <w:sz w:val="22"/>
          <w:lang w:eastAsia="zh-CN"/>
        </w:rPr>
        <w:t xml:space="preserve">according to </w:t>
      </w:r>
      <w:r w:rsidRPr="008E2FF6">
        <w:rPr>
          <w:rFonts w:eastAsia="宋体"/>
          <w:b/>
          <w:i/>
          <w:sz w:val="22"/>
          <w:lang w:eastAsia="zh-CN"/>
        </w:rPr>
        <w:t xml:space="preserve">the number of unavailable S-SSB occasions in the searching windows for </w:t>
      </w:r>
      <w:proofErr w:type="spellStart"/>
      <w:r w:rsidRPr="008E2FF6">
        <w:rPr>
          <w:rFonts w:eastAsia="宋体"/>
          <w:b/>
          <w:i/>
          <w:sz w:val="22"/>
          <w:lang w:eastAsia="zh-CN"/>
        </w:rPr>
        <w:t>SyncRef</w:t>
      </w:r>
      <w:proofErr w:type="spellEnd"/>
      <w:r w:rsidRPr="008E2FF6">
        <w:rPr>
          <w:rFonts w:eastAsia="宋体"/>
          <w:b/>
          <w:i/>
          <w:sz w:val="22"/>
          <w:lang w:eastAsia="zh-CN"/>
        </w:rPr>
        <w:t xml:space="preserve"> UE detection</w:t>
      </w:r>
      <w:r>
        <w:rPr>
          <w:rFonts w:eastAsia="宋体"/>
          <w:b/>
          <w:i/>
          <w:sz w:val="22"/>
          <w:lang w:eastAsia="zh-CN"/>
        </w:rPr>
        <w:t>, i.e. option 1, where</w:t>
      </w:r>
    </w:p>
    <w:tbl>
      <w:tblPr>
        <w:tblStyle w:val="afa"/>
        <w:tblW w:w="0" w:type="auto"/>
        <w:tblLook w:val="04A0" w:firstRow="1" w:lastRow="0" w:firstColumn="1" w:lastColumn="0" w:noHBand="0" w:noVBand="1"/>
      </w:tblPr>
      <w:tblGrid>
        <w:gridCol w:w="9621"/>
      </w:tblGrid>
      <w:tr w:rsidR="0046531A" w14:paraId="29588830" w14:textId="77777777" w:rsidTr="004F6A59">
        <w:tc>
          <w:tcPr>
            <w:tcW w:w="9621" w:type="dxa"/>
          </w:tcPr>
          <w:p w14:paraId="64F1B623" w14:textId="77777777" w:rsidR="0046531A" w:rsidRPr="00F30B01" w:rsidRDefault="0046531A" w:rsidP="004F6A59">
            <w:pPr>
              <w:overflowPunct w:val="0"/>
              <w:autoSpaceDE w:val="0"/>
              <w:autoSpaceDN w:val="0"/>
              <w:adjustRightInd w:val="0"/>
              <w:snapToGrid w:val="0"/>
              <w:spacing w:after="0"/>
              <w:jc w:val="both"/>
              <w:textAlignment w:val="baseline"/>
              <w:rPr>
                <w:rFonts w:eastAsia="宋体"/>
                <w:sz w:val="21"/>
                <w:lang w:eastAsia="zh-CN"/>
              </w:rPr>
            </w:pPr>
            <w:r>
              <w:rPr>
                <w:rFonts w:eastAsia="宋体" w:hint="eastAsia"/>
                <w:sz w:val="21"/>
                <w:lang w:eastAsia="zh-CN"/>
              </w:rPr>
              <w:t>S</w:t>
            </w:r>
            <w:r>
              <w:rPr>
                <w:rFonts w:eastAsia="宋体"/>
                <w:sz w:val="21"/>
                <w:lang w:eastAsia="zh-CN"/>
              </w:rPr>
              <w:t>ync case</w:t>
            </w:r>
          </w:p>
          <w:p w14:paraId="27E53F66" w14:textId="77777777" w:rsidR="0046531A" w:rsidRPr="001C4C57" w:rsidRDefault="0046531A" w:rsidP="004F6A59">
            <w:pPr>
              <w:pStyle w:val="afe"/>
              <w:numPr>
                <w:ilvl w:val="0"/>
                <w:numId w:val="25"/>
              </w:numPr>
              <w:overflowPunct w:val="0"/>
              <w:autoSpaceDE w:val="0"/>
              <w:autoSpaceDN w:val="0"/>
              <w:adjustRightInd w:val="0"/>
              <w:snapToGrid w:val="0"/>
              <w:contextualSpacing w:val="0"/>
              <w:jc w:val="both"/>
              <w:textAlignment w:val="baseline"/>
              <w:rPr>
                <w:rFonts w:eastAsia="宋体"/>
                <w:sz w:val="21"/>
                <w:lang w:eastAsia="zh-CN"/>
              </w:rPr>
            </w:pPr>
            <w:r w:rsidRPr="001C4C57">
              <w:rPr>
                <w:rFonts w:eastAsia="宋体"/>
                <w:sz w:val="21"/>
                <w:lang w:eastAsia="zh-CN"/>
              </w:rPr>
              <w:t xml:space="preserve">Option 1: </w:t>
            </w:r>
          </w:p>
          <w:p w14:paraId="20BDE800" w14:textId="77777777" w:rsidR="0046531A" w:rsidRPr="001C4C57" w:rsidRDefault="0046531A" w:rsidP="004F6A59">
            <w:pPr>
              <w:pStyle w:val="afe"/>
              <w:numPr>
                <w:ilvl w:val="1"/>
                <w:numId w:val="25"/>
              </w:numPr>
              <w:overflowPunct w:val="0"/>
              <w:autoSpaceDE w:val="0"/>
              <w:autoSpaceDN w:val="0"/>
              <w:adjustRightInd w:val="0"/>
              <w:snapToGrid w:val="0"/>
              <w:contextualSpacing w:val="0"/>
              <w:jc w:val="both"/>
              <w:textAlignment w:val="baseline"/>
              <w:rPr>
                <w:rFonts w:eastAsia="宋体"/>
                <w:sz w:val="21"/>
                <w:lang w:eastAsia="zh-CN"/>
              </w:rPr>
            </w:pPr>
            <w:r w:rsidRPr="001C4C57">
              <w:rPr>
                <w:rFonts w:eastAsia="宋体"/>
                <w:sz w:val="21"/>
                <w:lang w:eastAsia="zh-CN"/>
              </w:rPr>
              <w:t xml:space="preserve">A: (1.6+1.6*x1) seconds </w:t>
            </w:r>
          </w:p>
          <w:p w14:paraId="307A0777" w14:textId="77777777" w:rsidR="0046531A" w:rsidRPr="001C4C57" w:rsidRDefault="0046531A" w:rsidP="004F6A59">
            <w:pPr>
              <w:pStyle w:val="afe"/>
              <w:numPr>
                <w:ilvl w:val="1"/>
                <w:numId w:val="25"/>
              </w:numPr>
              <w:overflowPunct w:val="0"/>
              <w:autoSpaceDE w:val="0"/>
              <w:autoSpaceDN w:val="0"/>
              <w:adjustRightInd w:val="0"/>
              <w:snapToGrid w:val="0"/>
              <w:contextualSpacing w:val="0"/>
              <w:jc w:val="both"/>
              <w:textAlignment w:val="baseline"/>
              <w:rPr>
                <w:rFonts w:eastAsia="宋体"/>
                <w:sz w:val="21"/>
                <w:lang w:eastAsia="zh-CN"/>
              </w:rPr>
            </w:pPr>
            <w:r w:rsidRPr="001C4C57">
              <w:rPr>
                <w:rFonts w:eastAsia="宋体"/>
                <w:sz w:val="21"/>
                <w:lang w:eastAsia="zh-CN"/>
              </w:rPr>
              <w:t xml:space="preserve">B: 30% of its SLSS transmissions during the </w:t>
            </w:r>
            <w:proofErr w:type="spellStart"/>
            <w:r w:rsidRPr="001C4C57">
              <w:rPr>
                <w:rFonts w:eastAsia="宋体"/>
                <w:sz w:val="21"/>
                <w:lang w:eastAsia="zh-CN"/>
              </w:rPr>
              <w:t>T</w:t>
            </w:r>
            <w:r w:rsidRPr="001C4C57">
              <w:rPr>
                <w:rFonts w:eastAsia="宋体"/>
                <w:sz w:val="21"/>
                <w:vertAlign w:val="subscript"/>
                <w:lang w:eastAsia="zh-CN"/>
              </w:rPr>
              <w:t>detect,SyncRef</w:t>
            </w:r>
            <w:proofErr w:type="spellEnd"/>
            <w:r w:rsidRPr="001C4C57">
              <w:rPr>
                <w:rFonts w:eastAsia="宋体"/>
                <w:sz w:val="21"/>
                <w:vertAlign w:val="subscript"/>
                <w:lang w:eastAsia="zh-CN"/>
              </w:rPr>
              <w:t xml:space="preserve"> UE_V2X</w:t>
            </w:r>
          </w:p>
          <w:p w14:paraId="547D344D" w14:textId="77777777" w:rsidR="0046531A" w:rsidRPr="0046531A" w:rsidRDefault="0046531A" w:rsidP="004F6A59">
            <w:pPr>
              <w:pStyle w:val="afe"/>
              <w:numPr>
                <w:ilvl w:val="1"/>
                <w:numId w:val="25"/>
              </w:numPr>
              <w:overflowPunct w:val="0"/>
              <w:autoSpaceDE w:val="0"/>
              <w:autoSpaceDN w:val="0"/>
              <w:adjustRightInd w:val="0"/>
              <w:snapToGrid w:val="0"/>
              <w:contextualSpacing w:val="0"/>
              <w:jc w:val="both"/>
              <w:textAlignment w:val="baseline"/>
              <w:rPr>
                <w:rFonts w:eastAsia="宋体"/>
                <w:sz w:val="21"/>
                <w:lang w:eastAsia="zh-CN"/>
              </w:rPr>
            </w:pPr>
            <w:r w:rsidRPr="001C4C57">
              <w:rPr>
                <w:rFonts w:eastAsia="宋体"/>
                <w:sz w:val="21"/>
                <w:lang w:eastAsia="zh-CN"/>
              </w:rPr>
              <w:lastRenderedPageBreak/>
              <w:t>The values x1 is the number 1.6s detection windows with at least 1 unavailable S-SSB period in the three selected S-SSB period for S-SSB search, and which of the three S-SSB periods in the 1.6s detection window are selected is up to UE implementation. x1 &lt; x1_max, and FFS on x1_max.</w:t>
            </w:r>
          </w:p>
          <w:p w14:paraId="624C402B" w14:textId="77777777" w:rsidR="0046531A" w:rsidRPr="00F30B01" w:rsidRDefault="0046531A" w:rsidP="004F6A59">
            <w:pPr>
              <w:overflowPunct w:val="0"/>
              <w:autoSpaceDE w:val="0"/>
              <w:autoSpaceDN w:val="0"/>
              <w:adjustRightInd w:val="0"/>
              <w:snapToGrid w:val="0"/>
              <w:spacing w:after="0"/>
              <w:jc w:val="both"/>
              <w:textAlignment w:val="baseline"/>
              <w:rPr>
                <w:rFonts w:eastAsia="宋体"/>
                <w:sz w:val="21"/>
                <w:lang w:eastAsia="zh-CN"/>
              </w:rPr>
            </w:pPr>
            <w:r>
              <w:rPr>
                <w:rFonts w:eastAsia="宋体"/>
                <w:sz w:val="21"/>
                <w:lang w:eastAsia="zh-CN"/>
              </w:rPr>
              <w:t>Async case</w:t>
            </w:r>
          </w:p>
          <w:p w14:paraId="2246956D" w14:textId="77777777" w:rsidR="0046531A" w:rsidRPr="00F30B01" w:rsidRDefault="0046531A" w:rsidP="004F6A59">
            <w:pPr>
              <w:pStyle w:val="afe"/>
              <w:numPr>
                <w:ilvl w:val="0"/>
                <w:numId w:val="25"/>
              </w:numPr>
              <w:overflowPunct w:val="0"/>
              <w:autoSpaceDE w:val="0"/>
              <w:autoSpaceDN w:val="0"/>
              <w:adjustRightInd w:val="0"/>
              <w:snapToGrid w:val="0"/>
              <w:contextualSpacing w:val="0"/>
              <w:jc w:val="both"/>
              <w:textAlignment w:val="baseline"/>
              <w:rPr>
                <w:rFonts w:eastAsiaTheme="minorEastAsia"/>
                <w:sz w:val="21"/>
                <w:lang w:eastAsia="ko-KR"/>
              </w:rPr>
            </w:pPr>
            <w:r w:rsidRPr="00F30B01">
              <w:rPr>
                <w:rFonts w:eastAsiaTheme="minorEastAsia"/>
                <w:sz w:val="21"/>
                <w:lang w:eastAsia="ko-KR"/>
              </w:rPr>
              <w:t>O</w:t>
            </w:r>
            <w:r w:rsidRPr="00F30B01">
              <w:rPr>
                <w:rFonts w:eastAsiaTheme="minorEastAsia" w:hint="eastAsia"/>
                <w:sz w:val="21"/>
                <w:lang w:eastAsia="ko-KR"/>
              </w:rPr>
              <w:t>ption 1:</w:t>
            </w:r>
          </w:p>
          <w:p w14:paraId="08DF4E58" w14:textId="77777777" w:rsidR="0046531A" w:rsidRPr="00F30B01" w:rsidRDefault="0046531A" w:rsidP="004F6A59">
            <w:pPr>
              <w:pStyle w:val="afe"/>
              <w:numPr>
                <w:ilvl w:val="1"/>
                <w:numId w:val="25"/>
              </w:numPr>
              <w:overflowPunct w:val="0"/>
              <w:autoSpaceDE w:val="0"/>
              <w:autoSpaceDN w:val="0"/>
              <w:adjustRightInd w:val="0"/>
              <w:snapToGrid w:val="0"/>
              <w:contextualSpacing w:val="0"/>
              <w:jc w:val="both"/>
              <w:textAlignment w:val="baseline"/>
              <w:rPr>
                <w:rFonts w:eastAsiaTheme="minorEastAsia"/>
                <w:sz w:val="21"/>
                <w:lang w:eastAsia="ko-KR"/>
              </w:rPr>
            </w:pPr>
            <w:r w:rsidRPr="00F30B01">
              <w:rPr>
                <w:rFonts w:eastAsiaTheme="minorEastAsia"/>
                <w:sz w:val="21"/>
                <w:lang w:eastAsia="ko-KR"/>
              </w:rPr>
              <w:t xml:space="preserve">C: (8+8*x2) seconds </w:t>
            </w:r>
          </w:p>
          <w:p w14:paraId="79CD2DFA" w14:textId="77777777" w:rsidR="0046531A" w:rsidRPr="00F30B01" w:rsidRDefault="0046531A" w:rsidP="004F6A59">
            <w:pPr>
              <w:pStyle w:val="afe"/>
              <w:numPr>
                <w:ilvl w:val="1"/>
                <w:numId w:val="25"/>
              </w:numPr>
              <w:overflowPunct w:val="0"/>
              <w:autoSpaceDE w:val="0"/>
              <w:autoSpaceDN w:val="0"/>
              <w:adjustRightInd w:val="0"/>
              <w:snapToGrid w:val="0"/>
              <w:contextualSpacing w:val="0"/>
              <w:jc w:val="both"/>
              <w:textAlignment w:val="baseline"/>
              <w:rPr>
                <w:rFonts w:eastAsiaTheme="minorEastAsia"/>
                <w:sz w:val="21"/>
                <w:lang w:eastAsia="ko-KR"/>
              </w:rPr>
            </w:pPr>
            <w:r w:rsidRPr="00F30B01">
              <w:rPr>
                <w:rFonts w:eastAsiaTheme="minorEastAsia"/>
                <w:sz w:val="21"/>
                <w:lang w:eastAsia="ko-KR"/>
              </w:rPr>
              <w:t xml:space="preserve">D: 6% of its V2X data and SLSS transmissions during the </w:t>
            </w:r>
            <w:proofErr w:type="spellStart"/>
            <w:r w:rsidRPr="00F30B01">
              <w:rPr>
                <w:rFonts w:eastAsiaTheme="minorEastAsia"/>
                <w:sz w:val="21"/>
                <w:lang w:eastAsia="ko-KR"/>
              </w:rPr>
              <w:t>T</w:t>
            </w:r>
            <w:r w:rsidRPr="00F30B01">
              <w:rPr>
                <w:rFonts w:eastAsiaTheme="minorEastAsia"/>
                <w:sz w:val="21"/>
                <w:vertAlign w:val="subscript"/>
                <w:lang w:eastAsia="ko-KR"/>
              </w:rPr>
              <w:t>detect,SyncRef</w:t>
            </w:r>
            <w:proofErr w:type="spellEnd"/>
            <w:r w:rsidRPr="00F30B01">
              <w:rPr>
                <w:rFonts w:eastAsiaTheme="minorEastAsia"/>
                <w:sz w:val="21"/>
                <w:vertAlign w:val="subscript"/>
                <w:lang w:eastAsia="ko-KR"/>
              </w:rPr>
              <w:t xml:space="preserve"> UE_V2X</w:t>
            </w:r>
          </w:p>
          <w:p w14:paraId="4F69CFDF" w14:textId="77777777" w:rsidR="0046531A" w:rsidRPr="0046531A" w:rsidRDefault="0046531A" w:rsidP="004F6A59">
            <w:pPr>
              <w:pStyle w:val="afe"/>
              <w:numPr>
                <w:ilvl w:val="1"/>
                <w:numId w:val="25"/>
              </w:numPr>
              <w:overflowPunct w:val="0"/>
              <w:autoSpaceDE w:val="0"/>
              <w:autoSpaceDN w:val="0"/>
              <w:adjustRightInd w:val="0"/>
              <w:snapToGrid w:val="0"/>
              <w:contextualSpacing w:val="0"/>
              <w:jc w:val="both"/>
              <w:textAlignment w:val="baseline"/>
              <w:rPr>
                <w:rFonts w:eastAsiaTheme="minorEastAsia"/>
                <w:sz w:val="21"/>
                <w:lang w:eastAsia="ko-KR"/>
              </w:rPr>
            </w:pPr>
            <w:r w:rsidRPr="00F30B01">
              <w:rPr>
                <w:rFonts w:eastAsiaTheme="minorEastAsia"/>
                <w:sz w:val="21"/>
                <w:lang w:eastAsia="ko-KR"/>
              </w:rPr>
              <w:t>The value x2 is the number of 8s detection windows with at least 1 unavailable S-SSB period in the 480ms search windows in each 8s period, and the location of the 480ms search windows is up to UE implementation. x2 &lt; x2_max, and FFS on x2_max.</w:t>
            </w:r>
          </w:p>
        </w:tc>
      </w:tr>
    </w:tbl>
    <w:p w14:paraId="62C57E34" w14:textId="77777777" w:rsidR="0046531A" w:rsidRPr="00A2039B" w:rsidRDefault="0046531A" w:rsidP="0046531A">
      <w:pPr>
        <w:widowControl w:val="0"/>
        <w:adjustRightInd w:val="0"/>
        <w:snapToGrid w:val="0"/>
        <w:spacing w:before="180"/>
        <w:rPr>
          <w:rFonts w:eastAsia="宋体"/>
          <w:b/>
          <w:i/>
          <w:sz w:val="22"/>
          <w:lang w:eastAsia="zh-CN"/>
        </w:rPr>
      </w:pPr>
      <w:r w:rsidRPr="00270443">
        <w:rPr>
          <w:rFonts w:eastAsia="宋体" w:hint="eastAsia"/>
          <w:b/>
          <w:i/>
          <w:sz w:val="22"/>
          <w:lang w:eastAsia="zh-CN"/>
        </w:rPr>
        <w:lastRenderedPageBreak/>
        <w:t>Proposal</w:t>
      </w:r>
      <w:r>
        <w:rPr>
          <w:rFonts w:eastAsia="宋体"/>
          <w:b/>
          <w:i/>
          <w:sz w:val="22"/>
          <w:lang w:eastAsia="zh-CN"/>
        </w:rPr>
        <w:t xml:space="preserve"> 3</w:t>
      </w:r>
      <w:r w:rsidRPr="00270443">
        <w:rPr>
          <w:rFonts w:eastAsia="宋体" w:hint="eastAsia"/>
          <w:b/>
          <w:i/>
          <w:sz w:val="22"/>
          <w:lang w:eastAsia="zh-CN"/>
        </w:rPr>
        <w:t>:</w:t>
      </w:r>
      <w:r>
        <w:rPr>
          <w:rFonts w:eastAsia="宋体"/>
          <w:b/>
          <w:i/>
          <w:sz w:val="22"/>
          <w:lang w:eastAsia="zh-CN"/>
        </w:rPr>
        <w:t xml:space="preserve"> For </w:t>
      </w:r>
      <w:proofErr w:type="spellStart"/>
      <w:r w:rsidRPr="00906C63">
        <w:rPr>
          <w:rFonts w:eastAsia="宋体"/>
          <w:b/>
          <w:i/>
          <w:sz w:val="22"/>
          <w:lang w:eastAsia="zh-CN"/>
        </w:rPr>
        <w:t>SyncRef</w:t>
      </w:r>
      <w:proofErr w:type="spellEnd"/>
      <w:r w:rsidRPr="00906C63">
        <w:rPr>
          <w:rFonts w:eastAsia="宋体"/>
          <w:b/>
          <w:i/>
          <w:sz w:val="22"/>
          <w:lang w:eastAsia="zh-CN"/>
        </w:rPr>
        <w:t xml:space="preserve"> UE</w:t>
      </w:r>
      <w:r>
        <w:rPr>
          <w:rFonts w:eastAsia="宋体"/>
          <w:b/>
          <w:i/>
          <w:sz w:val="22"/>
          <w:lang w:eastAsia="zh-CN"/>
        </w:rPr>
        <w:t xml:space="preserve"> selection/reselection</w:t>
      </w:r>
      <w:r w:rsidRPr="00906C63">
        <w:rPr>
          <w:rFonts w:eastAsia="宋体"/>
          <w:b/>
          <w:i/>
          <w:sz w:val="22"/>
          <w:lang w:eastAsia="zh-CN"/>
        </w:rPr>
        <w:t xml:space="preserve"> </w:t>
      </w:r>
      <w:r>
        <w:rPr>
          <w:rFonts w:eastAsia="宋体"/>
          <w:b/>
          <w:i/>
          <w:sz w:val="22"/>
          <w:lang w:eastAsia="zh-CN"/>
        </w:rPr>
        <w:t xml:space="preserve">under SL-U operation, </w:t>
      </w:r>
      <w:r w:rsidRPr="00906C63">
        <w:rPr>
          <w:rFonts w:eastAsia="宋体"/>
          <w:b/>
          <w:i/>
          <w:sz w:val="22"/>
          <w:lang w:eastAsia="zh-CN"/>
        </w:rPr>
        <w:t>the</w:t>
      </w:r>
      <w:r>
        <w:rPr>
          <w:rFonts w:eastAsia="宋体"/>
          <w:b/>
          <w:i/>
          <w:sz w:val="22"/>
          <w:lang w:eastAsia="zh-CN"/>
        </w:rPr>
        <w:t xml:space="preserve"> maximum number of un</w:t>
      </w:r>
      <w:r w:rsidRPr="00445BEC">
        <w:rPr>
          <w:rFonts w:eastAsia="宋体"/>
          <w:b/>
          <w:i/>
          <w:sz w:val="22"/>
          <w:lang w:eastAsia="zh-CN"/>
        </w:rPr>
        <w:t xml:space="preserve">available S-SSB occasions </w:t>
      </w:r>
      <w:r>
        <w:rPr>
          <w:rFonts w:eastAsia="宋体"/>
          <w:b/>
          <w:i/>
          <w:sz w:val="22"/>
          <w:lang w:eastAsia="zh-CN"/>
        </w:rPr>
        <w:t xml:space="preserve">within the </w:t>
      </w:r>
      <w:r w:rsidRPr="008E2FF6">
        <w:rPr>
          <w:rFonts w:eastAsia="宋体"/>
          <w:b/>
          <w:i/>
          <w:sz w:val="22"/>
          <w:lang w:eastAsia="zh-CN"/>
        </w:rPr>
        <w:t>measurement</w:t>
      </w:r>
      <w:r>
        <w:rPr>
          <w:rFonts w:eastAsia="宋体"/>
          <w:b/>
          <w:i/>
          <w:sz w:val="22"/>
          <w:lang w:eastAsia="zh-CN"/>
        </w:rPr>
        <w:t xml:space="preserve"> </w:t>
      </w:r>
      <w:r w:rsidRPr="008E2FF6">
        <w:rPr>
          <w:rFonts w:eastAsia="宋体"/>
          <w:b/>
          <w:i/>
          <w:sz w:val="22"/>
          <w:lang w:eastAsia="zh-CN"/>
        </w:rPr>
        <w:t>period</w:t>
      </w:r>
      <w:r>
        <w:rPr>
          <w:rFonts w:eastAsia="宋体"/>
          <w:b/>
          <w:i/>
          <w:sz w:val="22"/>
          <w:lang w:eastAsia="zh-CN"/>
        </w:rPr>
        <w:t xml:space="preserve"> of</w:t>
      </w:r>
      <w:r w:rsidRPr="008E2FF6">
        <w:rPr>
          <w:rFonts w:eastAsia="宋体"/>
          <w:b/>
          <w:i/>
          <w:sz w:val="22"/>
          <w:lang w:eastAsia="zh-CN"/>
        </w:rPr>
        <w:t xml:space="preserve"> PSBCH-RSRP measurement</w:t>
      </w:r>
      <w:r>
        <w:rPr>
          <w:rFonts w:eastAsia="宋体"/>
          <w:b/>
          <w:i/>
          <w:sz w:val="22"/>
          <w:lang w:eastAsia="zh-CN"/>
        </w:rPr>
        <w:t xml:space="preserve">s can be defined as </w:t>
      </w:r>
      <w:proofErr w:type="spellStart"/>
      <w:r>
        <w:rPr>
          <w:rFonts w:eastAsia="宋体"/>
          <w:b/>
          <w:i/>
          <w:sz w:val="22"/>
          <w:lang w:eastAsia="zh-CN"/>
        </w:rPr>
        <w:t>y</w:t>
      </w:r>
      <w:r w:rsidRPr="003703FB">
        <w:rPr>
          <w:rFonts w:eastAsia="宋体"/>
          <w:b/>
          <w:i/>
          <w:sz w:val="22"/>
          <w:lang w:eastAsia="zh-CN"/>
        </w:rPr>
        <w:t>_max</w:t>
      </w:r>
      <w:proofErr w:type="spellEnd"/>
      <w:r>
        <w:rPr>
          <w:rFonts w:eastAsia="宋体"/>
          <w:b/>
          <w:i/>
          <w:sz w:val="22"/>
          <w:lang w:eastAsia="zh-CN"/>
        </w:rPr>
        <w:t>=2.</w:t>
      </w:r>
    </w:p>
    <w:p w14:paraId="35EB251C" w14:textId="77777777" w:rsidR="0007725B" w:rsidRDefault="0007725B" w:rsidP="0007725B">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4</w:t>
      </w:r>
      <w:r w:rsidRPr="00270443">
        <w:rPr>
          <w:rFonts w:eastAsia="宋体" w:hint="eastAsia"/>
          <w:b/>
          <w:i/>
          <w:sz w:val="22"/>
          <w:lang w:eastAsia="zh-CN"/>
        </w:rPr>
        <w:t>:</w:t>
      </w:r>
      <w:r>
        <w:rPr>
          <w:rFonts w:eastAsia="宋体"/>
          <w:b/>
          <w:i/>
          <w:sz w:val="22"/>
          <w:lang w:eastAsia="zh-CN"/>
        </w:rPr>
        <w:t xml:space="preserve"> For SL-U operation, whether to have </w:t>
      </w:r>
      <w:r w:rsidRPr="00BB2463">
        <w:rPr>
          <w:rFonts w:eastAsia="宋体"/>
          <w:b/>
          <w:i/>
          <w:sz w:val="22"/>
          <w:lang w:eastAsia="zh-CN"/>
        </w:rPr>
        <w:t xml:space="preserve">L1 SL-RSRP requirement impact </w:t>
      </w:r>
      <w:r>
        <w:rPr>
          <w:rFonts w:eastAsia="宋体"/>
          <w:b/>
          <w:i/>
          <w:sz w:val="22"/>
          <w:lang w:eastAsia="zh-CN"/>
        </w:rPr>
        <w:t>needs to wait for</w:t>
      </w:r>
      <w:r w:rsidRPr="00BB2463">
        <w:rPr>
          <w:rFonts w:eastAsia="宋体"/>
          <w:b/>
          <w:i/>
          <w:sz w:val="22"/>
          <w:lang w:eastAsia="zh-CN"/>
        </w:rPr>
        <w:t xml:space="preserve"> RAN1’s conclusion</w:t>
      </w:r>
      <w:r>
        <w:rPr>
          <w:rFonts w:eastAsia="宋体"/>
          <w:b/>
          <w:i/>
          <w:sz w:val="22"/>
          <w:lang w:eastAsia="zh-CN"/>
        </w:rPr>
        <w:t xml:space="preserve"> on</w:t>
      </w:r>
      <w:r w:rsidRPr="00BB2463">
        <w:rPr>
          <w:rFonts w:eastAsia="宋体"/>
          <w:b/>
          <w:i/>
          <w:sz w:val="22"/>
          <w:lang w:eastAsia="zh-CN"/>
        </w:rPr>
        <w:t xml:space="preserve"> NR SL resource (re)selection procedure</w:t>
      </w:r>
      <w:r>
        <w:rPr>
          <w:rFonts w:eastAsia="宋体"/>
          <w:b/>
          <w:i/>
          <w:sz w:val="22"/>
          <w:lang w:eastAsia="zh-CN"/>
        </w:rPr>
        <w:t>.</w:t>
      </w:r>
    </w:p>
    <w:p w14:paraId="37FF7581" w14:textId="77777777" w:rsidR="00ED19FB" w:rsidRDefault="00ED19FB" w:rsidP="00ED19FB">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5</w:t>
      </w:r>
      <w:r w:rsidRPr="00270443">
        <w:rPr>
          <w:rFonts w:eastAsia="宋体" w:hint="eastAsia"/>
          <w:b/>
          <w:i/>
          <w:sz w:val="22"/>
          <w:lang w:eastAsia="zh-CN"/>
        </w:rPr>
        <w:t>:</w:t>
      </w:r>
      <w:r>
        <w:rPr>
          <w:rFonts w:eastAsia="宋体"/>
          <w:b/>
          <w:i/>
          <w:sz w:val="22"/>
          <w:lang w:eastAsia="zh-CN"/>
        </w:rPr>
        <w:t xml:space="preserve"> There is no impact on </w:t>
      </w:r>
      <w:r w:rsidRPr="0008692D">
        <w:rPr>
          <w:rFonts w:eastAsia="宋体"/>
          <w:b/>
          <w:i/>
          <w:sz w:val="22"/>
          <w:lang w:eastAsia="zh-CN"/>
        </w:rPr>
        <w:t>congestion control</w:t>
      </w:r>
      <w:r>
        <w:rPr>
          <w:rFonts w:eastAsia="宋体"/>
          <w:b/>
          <w:i/>
          <w:sz w:val="22"/>
          <w:lang w:eastAsia="zh-CN"/>
        </w:rPr>
        <w:t xml:space="preserve"> requirements due to SL-U operation, and the existing</w:t>
      </w:r>
      <w:r w:rsidRPr="006C3F0B">
        <w:rPr>
          <w:rFonts w:eastAsia="宋体"/>
          <w:b/>
          <w:i/>
          <w:sz w:val="22"/>
          <w:lang w:eastAsia="zh-CN"/>
        </w:rPr>
        <w:t xml:space="preserve"> single-shot SL-</w:t>
      </w:r>
      <w:r>
        <w:rPr>
          <w:rFonts w:eastAsia="宋体"/>
          <w:b/>
          <w:i/>
          <w:sz w:val="22"/>
          <w:lang w:eastAsia="zh-CN"/>
        </w:rPr>
        <w:t>RSSI</w:t>
      </w:r>
      <w:r w:rsidRPr="006C3F0B">
        <w:rPr>
          <w:rFonts w:eastAsia="宋体"/>
          <w:b/>
          <w:i/>
          <w:sz w:val="22"/>
          <w:lang w:eastAsia="zh-CN"/>
        </w:rPr>
        <w:t xml:space="preserve"> measurement requirements </w:t>
      </w:r>
      <w:r>
        <w:rPr>
          <w:rFonts w:eastAsia="宋体"/>
          <w:b/>
          <w:i/>
          <w:sz w:val="22"/>
          <w:lang w:eastAsia="zh-CN"/>
        </w:rPr>
        <w:t>can be applied.</w:t>
      </w:r>
    </w:p>
    <w:p w14:paraId="7C83A8FB" w14:textId="77777777" w:rsidR="00411D8B" w:rsidRPr="005D64F5" w:rsidRDefault="00411D8B" w:rsidP="00411D8B">
      <w:pPr>
        <w:widowControl w:val="0"/>
        <w:adjustRightInd w:val="0"/>
        <w:snapToGrid w:val="0"/>
        <w:spacing w:before="180"/>
        <w:rPr>
          <w:rFonts w:eastAsia="宋体"/>
          <w:sz w:val="22"/>
          <w:szCs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6</w:t>
      </w:r>
      <w:r w:rsidRPr="00270443">
        <w:rPr>
          <w:rFonts w:eastAsia="宋体" w:hint="eastAsia"/>
          <w:b/>
          <w:i/>
          <w:sz w:val="22"/>
          <w:lang w:eastAsia="zh-CN"/>
        </w:rPr>
        <w:t>:</w:t>
      </w:r>
      <w:r>
        <w:rPr>
          <w:rFonts w:eastAsia="宋体"/>
          <w:b/>
          <w:i/>
          <w:sz w:val="22"/>
          <w:lang w:eastAsia="zh-CN"/>
        </w:rPr>
        <w:t xml:space="preserve"> The existing interruption requirements for legacy </w:t>
      </w:r>
      <w:proofErr w:type="spellStart"/>
      <w:r>
        <w:rPr>
          <w:rFonts w:eastAsia="宋体"/>
          <w:b/>
          <w:i/>
          <w:sz w:val="22"/>
          <w:lang w:eastAsia="zh-CN"/>
        </w:rPr>
        <w:t>sidelink</w:t>
      </w:r>
      <w:proofErr w:type="spellEnd"/>
      <w:r w:rsidRPr="00C853C3">
        <w:t xml:space="preserve"> </w:t>
      </w:r>
      <w:r w:rsidRPr="00C853C3">
        <w:rPr>
          <w:rFonts w:eastAsia="宋体"/>
          <w:b/>
          <w:i/>
          <w:sz w:val="22"/>
          <w:lang w:eastAsia="zh-CN"/>
        </w:rPr>
        <w:t>communication</w:t>
      </w:r>
      <w:r>
        <w:rPr>
          <w:rFonts w:eastAsia="宋体"/>
          <w:b/>
          <w:i/>
          <w:sz w:val="22"/>
          <w:lang w:eastAsia="zh-CN"/>
        </w:rPr>
        <w:t xml:space="preserve"> can be reused under SL-U operations.</w:t>
      </w:r>
    </w:p>
    <w:p w14:paraId="7233AD8B" w14:textId="77777777" w:rsidR="004E2AB0" w:rsidRPr="00411D8B" w:rsidRDefault="004E2AB0" w:rsidP="00202299">
      <w:pPr>
        <w:widowControl w:val="0"/>
        <w:adjustRightInd w:val="0"/>
        <w:snapToGrid w:val="0"/>
        <w:spacing w:before="180"/>
        <w:rPr>
          <w:rFonts w:eastAsia="宋体"/>
          <w:b/>
          <w:i/>
          <w:sz w:val="22"/>
          <w:lang w:eastAsia="zh-CN"/>
        </w:rPr>
      </w:pPr>
    </w:p>
    <w:p w14:paraId="722BA065" w14:textId="77777777" w:rsidR="00C0754F" w:rsidRDefault="00C0754F" w:rsidP="00C0754F">
      <w:pPr>
        <w:pStyle w:val="1"/>
        <w:jc w:val="both"/>
        <w:rPr>
          <w:lang w:val="en-US"/>
        </w:rPr>
      </w:pPr>
      <w:r w:rsidRPr="00C0754F">
        <w:rPr>
          <w:lang w:val="en-US"/>
        </w:rPr>
        <w:t>Reference</w:t>
      </w:r>
    </w:p>
    <w:p w14:paraId="48966B1E" w14:textId="10969EAF" w:rsidR="00867766" w:rsidRDefault="00617214" w:rsidP="00291382">
      <w:pPr>
        <w:widowControl w:val="0"/>
        <w:numPr>
          <w:ilvl w:val="0"/>
          <w:numId w:val="5"/>
        </w:numPr>
        <w:tabs>
          <w:tab w:val="left" w:pos="426"/>
        </w:tabs>
        <w:rPr>
          <w:rFonts w:eastAsia="宋体"/>
          <w:sz w:val="22"/>
          <w:szCs w:val="22"/>
          <w:lang w:eastAsia="zh-CN"/>
        </w:rPr>
      </w:pPr>
      <w:r w:rsidRPr="003E4F90">
        <w:rPr>
          <w:rFonts w:cs="Arial"/>
          <w:sz w:val="24"/>
          <w:szCs w:val="24"/>
        </w:rPr>
        <w:t>R4-</w:t>
      </w:r>
      <w:r w:rsidRPr="00E549BE">
        <w:rPr>
          <w:rFonts w:cs="Arial"/>
          <w:sz w:val="24"/>
          <w:szCs w:val="24"/>
        </w:rPr>
        <w:t>23</w:t>
      </w:r>
      <w:r w:rsidRPr="00296D49">
        <w:rPr>
          <w:rFonts w:cs="Arial"/>
          <w:sz w:val="24"/>
          <w:szCs w:val="24"/>
        </w:rPr>
        <w:t>10060</w:t>
      </w:r>
      <w:r w:rsidR="00867766" w:rsidRPr="00867766">
        <w:rPr>
          <w:rFonts w:eastAsia="宋体"/>
          <w:sz w:val="22"/>
          <w:szCs w:val="22"/>
          <w:lang w:eastAsia="zh-CN"/>
        </w:rPr>
        <w:t>, “</w:t>
      </w:r>
      <w:r w:rsidRPr="00617214">
        <w:rPr>
          <w:rFonts w:eastAsia="宋体"/>
          <w:sz w:val="22"/>
          <w:szCs w:val="22"/>
          <w:lang w:eastAsia="zh-CN"/>
        </w:rPr>
        <w:t>WF on SL evolution RRM requirements - SL unlicensed operation</w:t>
      </w:r>
      <w:r w:rsidR="00867766" w:rsidRPr="00867766">
        <w:rPr>
          <w:rFonts w:eastAsia="宋体"/>
          <w:sz w:val="22"/>
          <w:szCs w:val="22"/>
          <w:lang w:eastAsia="zh-CN"/>
        </w:rPr>
        <w:t xml:space="preserve">”, </w:t>
      </w:r>
      <w:r w:rsidR="00555B34" w:rsidRPr="00555B34">
        <w:rPr>
          <w:rFonts w:eastAsia="宋体"/>
          <w:sz w:val="22"/>
          <w:szCs w:val="22"/>
          <w:lang w:eastAsia="zh-CN"/>
        </w:rPr>
        <w:t>LG Electronics</w:t>
      </w:r>
    </w:p>
    <w:p w14:paraId="7D525166" w14:textId="1DEB76E3" w:rsidR="0007725B" w:rsidRPr="0007725B" w:rsidRDefault="0007725B" w:rsidP="00415E9B">
      <w:pPr>
        <w:widowControl w:val="0"/>
        <w:numPr>
          <w:ilvl w:val="0"/>
          <w:numId w:val="5"/>
        </w:numPr>
        <w:tabs>
          <w:tab w:val="left" w:pos="426"/>
        </w:tabs>
        <w:rPr>
          <w:rFonts w:eastAsia="宋体"/>
          <w:sz w:val="22"/>
          <w:szCs w:val="22"/>
          <w:lang w:eastAsia="zh-CN"/>
        </w:rPr>
      </w:pPr>
      <w:r w:rsidRPr="0007725B">
        <w:rPr>
          <w:rFonts w:eastAsia="宋体"/>
          <w:sz w:val="22"/>
          <w:szCs w:val="22"/>
          <w:lang w:eastAsia="zh-CN"/>
        </w:rPr>
        <w:t xml:space="preserve">R1-2304257, LS on </w:t>
      </w:r>
      <w:proofErr w:type="spellStart"/>
      <w:r w:rsidRPr="0007725B">
        <w:rPr>
          <w:rFonts w:eastAsia="宋体"/>
          <w:sz w:val="22"/>
          <w:szCs w:val="22"/>
          <w:lang w:eastAsia="zh-CN"/>
        </w:rPr>
        <w:t>MCSt</w:t>
      </w:r>
      <w:proofErr w:type="spellEnd"/>
      <w:r w:rsidRPr="0007725B">
        <w:rPr>
          <w:rFonts w:eastAsia="宋体"/>
          <w:sz w:val="22"/>
          <w:szCs w:val="22"/>
          <w:lang w:eastAsia="zh-CN"/>
        </w:rPr>
        <w:t xml:space="preserve"> resource (re-)selection, 3GPP TSG RAN WG1 Meeting #112bis-e</w:t>
      </w:r>
    </w:p>
    <w:sectPr w:rsidR="0007725B" w:rsidRPr="0007725B"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82477" w14:textId="77777777" w:rsidR="008F0D70" w:rsidRDefault="008F0D70">
      <w:r>
        <w:separator/>
      </w:r>
    </w:p>
  </w:endnote>
  <w:endnote w:type="continuationSeparator" w:id="0">
    <w:p w14:paraId="034C3D28" w14:textId="77777777" w:rsidR="008F0D70" w:rsidRDefault="008F0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8E2FF6" w:rsidRDefault="008E2FF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E2FF6" w:rsidRDefault="008E2FF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8E2FF6" w:rsidRDefault="008E2FF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8E2FF6" w:rsidRDefault="008E2FF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10879" w14:textId="77777777" w:rsidR="008F0D70" w:rsidRDefault="008F0D70">
      <w:r>
        <w:separator/>
      </w:r>
    </w:p>
  </w:footnote>
  <w:footnote w:type="continuationSeparator" w:id="0">
    <w:p w14:paraId="29393708" w14:textId="77777777" w:rsidR="008F0D70" w:rsidRDefault="008F0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701E7F"/>
    <w:multiLevelType w:val="hybridMultilevel"/>
    <w:tmpl w:val="626893D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F86147C"/>
    <w:multiLevelType w:val="hybridMultilevel"/>
    <w:tmpl w:val="144634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12B26"/>
    <w:multiLevelType w:val="hybridMultilevel"/>
    <w:tmpl w:val="13EA54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916A7"/>
    <w:multiLevelType w:val="hybridMultilevel"/>
    <w:tmpl w:val="99060C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B5B19E7"/>
    <w:multiLevelType w:val="hybridMultilevel"/>
    <w:tmpl w:val="B9F2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56D0C65"/>
    <w:multiLevelType w:val="hybridMultilevel"/>
    <w:tmpl w:val="81C87D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A45488"/>
    <w:multiLevelType w:val="hybridMultilevel"/>
    <w:tmpl w:val="09B85D6A"/>
    <w:lvl w:ilvl="0" w:tplc="132869AE">
      <w:start w:val="19"/>
      <w:numFmt w:val="bullet"/>
      <w:lvlText w:val="-"/>
      <w:lvlJc w:val="left"/>
      <w:pPr>
        <w:ind w:left="360" w:hanging="360"/>
      </w:pPr>
      <w:rPr>
        <w:rFonts w:ascii="Times New Roman" w:eastAsia="Times New Roman" w:hAnsi="Times New Roman" w:cs="Times New Roman"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1"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AD6210"/>
    <w:multiLevelType w:val="hybridMultilevel"/>
    <w:tmpl w:val="92E60A9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26"/>
  </w:num>
  <w:num w:numId="4">
    <w:abstractNumId w:val="10"/>
  </w:num>
  <w:num w:numId="5">
    <w:abstractNumId w:val="11"/>
  </w:num>
  <w:num w:numId="6">
    <w:abstractNumId w:val="1"/>
  </w:num>
  <w:num w:numId="7">
    <w:abstractNumId w:val="18"/>
  </w:num>
  <w:num w:numId="8">
    <w:abstractNumId w:val="12"/>
  </w:num>
  <w:num w:numId="9">
    <w:abstractNumId w:val="16"/>
  </w:num>
  <w:num w:numId="10">
    <w:abstractNumId w:val="23"/>
  </w:num>
  <w:num w:numId="11">
    <w:abstractNumId w:val="3"/>
  </w:num>
  <w:num w:numId="12">
    <w:abstractNumId w:val="13"/>
  </w:num>
  <w:num w:numId="13">
    <w:abstractNumId w:val="7"/>
  </w:num>
  <w:num w:numId="14">
    <w:abstractNumId w:val="21"/>
  </w:num>
  <w:num w:numId="15">
    <w:abstractNumId w:val="2"/>
  </w:num>
  <w:num w:numId="16">
    <w:abstractNumId w:val="8"/>
  </w:num>
  <w:num w:numId="17">
    <w:abstractNumId w:val="15"/>
  </w:num>
  <w:num w:numId="18">
    <w:abstractNumId w:val="19"/>
  </w:num>
  <w:num w:numId="19">
    <w:abstractNumId w:val="0"/>
  </w:num>
  <w:num w:numId="20">
    <w:abstractNumId w:val="17"/>
  </w:num>
  <w:num w:numId="21">
    <w:abstractNumId w:val="9"/>
  </w:num>
  <w:num w:numId="22">
    <w:abstractNumId w:val="20"/>
  </w:num>
  <w:num w:numId="23">
    <w:abstractNumId w:val="25"/>
  </w:num>
  <w:num w:numId="24">
    <w:abstractNumId w:val="4"/>
  </w:num>
  <w:num w:numId="25">
    <w:abstractNumId w:val="6"/>
  </w:num>
  <w:num w:numId="26">
    <w:abstractNumId w:val="5"/>
  </w:num>
  <w:num w:numId="27">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2EAB"/>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1D"/>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26"/>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385"/>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5D6"/>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75"/>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0A5"/>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682"/>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5B"/>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2D"/>
    <w:rsid w:val="00086D76"/>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4B"/>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E4D"/>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BAD"/>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141"/>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0F7FC9"/>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2B5"/>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EF8"/>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293"/>
    <w:rsid w:val="001403B2"/>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9EB"/>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27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1F7F"/>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C57"/>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3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CD7"/>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021"/>
    <w:rsid w:val="001F129F"/>
    <w:rsid w:val="001F13A2"/>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93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299"/>
    <w:rsid w:val="002023EE"/>
    <w:rsid w:val="0020266A"/>
    <w:rsid w:val="00202914"/>
    <w:rsid w:val="0020294B"/>
    <w:rsid w:val="0020297F"/>
    <w:rsid w:val="00202F2F"/>
    <w:rsid w:val="00202F91"/>
    <w:rsid w:val="00203574"/>
    <w:rsid w:val="0020389B"/>
    <w:rsid w:val="00203C71"/>
    <w:rsid w:val="00203CE6"/>
    <w:rsid w:val="00203D90"/>
    <w:rsid w:val="00203FA4"/>
    <w:rsid w:val="0020432F"/>
    <w:rsid w:val="00204A9C"/>
    <w:rsid w:val="00204BF8"/>
    <w:rsid w:val="00204E86"/>
    <w:rsid w:val="00205243"/>
    <w:rsid w:val="00205322"/>
    <w:rsid w:val="00205462"/>
    <w:rsid w:val="00205938"/>
    <w:rsid w:val="002064D1"/>
    <w:rsid w:val="0020689C"/>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176"/>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C5"/>
    <w:rsid w:val="002216E6"/>
    <w:rsid w:val="0022208E"/>
    <w:rsid w:val="00222C40"/>
    <w:rsid w:val="00222D1D"/>
    <w:rsid w:val="00222F0C"/>
    <w:rsid w:val="002230A2"/>
    <w:rsid w:val="00223AB9"/>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5A0"/>
    <w:rsid w:val="00250815"/>
    <w:rsid w:val="002510E5"/>
    <w:rsid w:val="002514DB"/>
    <w:rsid w:val="002514E8"/>
    <w:rsid w:val="00252749"/>
    <w:rsid w:val="00252841"/>
    <w:rsid w:val="002529C9"/>
    <w:rsid w:val="00252A43"/>
    <w:rsid w:val="00252AAA"/>
    <w:rsid w:val="00252ACF"/>
    <w:rsid w:val="00252B60"/>
    <w:rsid w:val="00252C71"/>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702"/>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43"/>
    <w:rsid w:val="002704D5"/>
    <w:rsid w:val="00270F79"/>
    <w:rsid w:val="0027102E"/>
    <w:rsid w:val="002717DF"/>
    <w:rsid w:val="00271956"/>
    <w:rsid w:val="00271B1A"/>
    <w:rsid w:val="00271CA2"/>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6D63"/>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4E0"/>
    <w:rsid w:val="00291535"/>
    <w:rsid w:val="00291702"/>
    <w:rsid w:val="00291818"/>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5F9A"/>
    <w:rsid w:val="00296B7E"/>
    <w:rsid w:val="00296FCC"/>
    <w:rsid w:val="002976AF"/>
    <w:rsid w:val="00297836"/>
    <w:rsid w:val="00297B7D"/>
    <w:rsid w:val="002A02A9"/>
    <w:rsid w:val="002A083B"/>
    <w:rsid w:val="002A095F"/>
    <w:rsid w:val="002A1083"/>
    <w:rsid w:val="002A12A1"/>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0A45"/>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09F"/>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4F0D"/>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6BB"/>
    <w:rsid w:val="00321728"/>
    <w:rsid w:val="00321D66"/>
    <w:rsid w:val="00322EBD"/>
    <w:rsid w:val="0032351E"/>
    <w:rsid w:val="00323C74"/>
    <w:rsid w:val="00323F04"/>
    <w:rsid w:val="0032413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B60"/>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0E2"/>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C7A"/>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3FB"/>
    <w:rsid w:val="00370B37"/>
    <w:rsid w:val="00370CDE"/>
    <w:rsid w:val="0037131F"/>
    <w:rsid w:val="0037138E"/>
    <w:rsid w:val="00371463"/>
    <w:rsid w:val="00371D2B"/>
    <w:rsid w:val="00371F2A"/>
    <w:rsid w:val="003720AD"/>
    <w:rsid w:val="003725DD"/>
    <w:rsid w:val="00372755"/>
    <w:rsid w:val="00372888"/>
    <w:rsid w:val="00372C83"/>
    <w:rsid w:val="003734A4"/>
    <w:rsid w:val="00373574"/>
    <w:rsid w:val="00373667"/>
    <w:rsid w:val="00373858"/>
    <w:rsid w:val="00373BC1"/>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3EA"/>
    <w:rsid w:val="00384A48"/>
    <w:rsid w:val="00384C3E"/>
    <w:rsid w:val="00384DC1"/>
    <w:rsid w:val="00384F48"/>
    <w:rsid w:val="00385043"/>
    <w:rsid w:val="00385D57"/>
    <w:rsid w:val="003861E5"/>
    <w:rsid w:val="00386966"/>
    <w:rsid w:val="003870AA"/>
    <w:rsid w:val="0038734F"/>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39"/>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28"/>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17"/>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537"/>
    <w:rsid w:val="003C16CB"/>
    <w:rsid w:val="003C1867"/>
    <w:rsid w:val="003C1B41"/>
    <w:rsid w:val="003C1D96"/>
    <w:rsid w:val="003C204D"/>
    <w:rsid w:val="003C21AE"/>
    <w:rsid w:val="003C26D8"/>
    <w:rsid w:val="003C2936"/>
    <w:rsid w:val="003C2A2D"/>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6CA"/>
    <w:rsid w:val="003E0A7D"/>
    <w:rsid w:val="003E0BC8"/>
    <w:rsid w:val="003E16CC"/>
    <w:rsid w:val="003E1B49"/>
    <w:rsid w:val="003E1C2C"/>
    <w:rsid w:val="003E2057"/>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455"/>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10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1D8B"/>
    <w:rsid w:val="004120D4"/>
    <w:rsid w:val="004126CB"/>
    <w:rsid w:val="004127F8"/>
    <w:rsid w:val="00412A95"/>
    <w:rsid w:val="00412CBD"/>
    <w:rsid w:val="00412E4D"/>
    <w:rsid w:val="004131C1"/>
    <w:rsid w:val="0041338E"/>
    <w:rsid w:val="00413507"/>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0FF5"/>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8FF"/>
    <w:rsid w:val="00433B2D"/>
    <w:rsid w:val="00433D4A"/>
    <w:rsid w:val="00433DAF"/>
    <w:rsid w:val="00433E77"/>
    <w:rsid w:val="0043401A"/>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457"/>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5BEC"/>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1A"/>
    <w:rsid w:val="00465344"/>
    <w:rsid w:val="004653A9"/>
    <w:rsid w:val="00465950"/>
    <w:rsid w:val="00465ACF"/>
    <w:rsid w:val="00465E11"/>
    <w:rsid w:val="00465F0B"/>
    <w:rsid w:val="00466A61"/>
    <w:rsid w:val="00466D4F"/>
    <w:rsid w:val="00466DA4"/>
    <w:rsid w:val="00466F5F"/>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5"/>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1B7"/>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E1"/>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4F3"/>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AB0"/>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4D43"/>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657"/>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39A"/>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27CA8"/>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D3A"/>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9F2"/>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5B34"/>
    <w:rsid w:val="0055637B"/>
    <w:rsid w:val="00556BFE"/>
    <w:rsid w:val="00556F00"/>
    <w:rsid w:val="00556FA8"/>
    <w:rsid w:val="0055716B"/>
    <w:rsid w:val="00557534"/>
    <w:rsid w:val="005576F7"/>
    <w:rsid w:val="005577D4"/>
    <w:rsid w:val="0055786F"/>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41E"/>
    <w:rsid w:val="00574516"/>
    <w:rsid w:val="0057486A"/>
    <w:rsid w:val="00574C5C"/>
    <w:rsid w:val="00574E85"/>
    <w:rsid w:val="005752BA"/>
    <w:rsid w:val="00575579"/>
    <w:rsid w:val="00575A1D"/>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D73"/>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3DA"/>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236"/>
    <w:rsid w:val="005D4D3F"/>
    <w:rsid w:val="005D4E51"/>
    <w:rsid w:val="005D53F5"/>
    <w:rsid w:val="005D5715"/>
    <w:rsid w:val="005D5778"/>
    <w:rsid w:val="005D5B81"/>
    <w:rsid w:val="005D5C63"/>
    <w:rsid w:val="005D5F7D"/>
    <w:rsid w:val="005D64F5"/>
    <w:rsid w:val="005D6520"/>
    <w:rsid w:val="005D6565"/>
    <w:rsid w:val="005D74BD"/>
    <w:rsid w:val="005D7803"/>
    <w:rsid w:val="005D789D"/>
    <w:rsid w:val="005D7D1F"/>
    <w:rsid w:val="005D7D35"/>
    <w:rsid w:val="005E0139"/>
    <w:rsid w:val="005E02A8"/>
    <w:rsid w:val="005E053D"/>
    <w:rsid w:val="005E0574"/>
    <w:rsid w:val="005E05A6"/>
    <w:rsid w:val="005E0F82"/>
    <w:rsid w:val="005E146C"/>
    <w:rsid w:val="005E1746"/>
    <w:rsid w:val="005E19B4"/>
    <w:rsid w:val="005E19CD"/>
    <w:rsid w:val="005E1EE7"/>
    <w:rsid w:val="005E2AD0"/>
    <w:rsid w:val="005E3037"/>
    <w:rsid w:val="005E3C68"/>
    <w:rsid w:val="005E3E7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5F"/>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214"/>
    <w:rsid w:val="006173AF"/>
    <w:rsid w:val="006178BC"/>
    <w:rsid w:val="00617977"/>
    <w:rsid w:val="00617BB7"/>
    <w:rsid w:val="00617E9A"/>
    <w:rsid w:val="00620298"/>
    <w:rsid w:val="006205C1"/>
    <w:rsid w:val="00620A65"/>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B4D"/>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2E3"/>
    <w:rsid w:val="00664999"/>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DAA"/>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640"/>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3F0B"/>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9C5"/>
    <w:rsid w:val="006D4A70"/>
    <w:rsid w:val="006D4E84"/>
    <w:rsid w:val="006D573B"/>
    <w:rsid w:val="006D5EB3"/>
    <w:rsid w:val="006D61EE"/>
    <w:rsid w:val="006D63AC"/>
    <w:rsid w:val="006D6BE7"/>
    <w:rsid w:val="006D7134"/>
    <w:rsid w:val="006D7740"/>
    <w:rsid w:val="006D788C"/>
    <w:rsid w:val="006D7957"/>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39"/>
    <w:rsid w:val="007002E6"/>
    <w:rsid w:val="007006F5"/>
    <w:rsid w:val="00700830"/>
    <w:rsid w:val="00700B03"/>
    <w:rsid w:val="00700F78"/>
    <w:rsid w:val="00701080"/>
    <w:rsid w:val="007010DA"/>
    <w:rsid w:val="0070128A"/>
    <w:rsid w:val="007014DA"/>
    <w:rsid w:val="00701DA0"/>
    <w:rsid w:val="00701FBC"/>
    <w:rsid w:val="007021CC"/>
    <w:rsid w:val="00702C38"/>
    <w:rsid w:val="0070374A"/>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ACB"/>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AB"/>
    <w:rsid w:val="007243C6"/>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89E"/>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07A"/>
    <w:rsid w:val="007642FA"/>
    <w:rsid w:val="0076433C"/>
    <w:rsid w:val="007644A7"/>
    <w:rsid w:val="0076461D"/>
    <w:rsid w:val="0076473A"/>
    <w:rsid w:val="0076497B"/>
    <w:rsid w:val="00764A45"/>
    <w:rsid w:val="00764F4B"/>
    <w:rsid w:val="00765416"/>
    <w:rsid w:val="007656A9"/>
    <w:rsid w:val="00765749"/>
    <w:rsid w:val="00765EB7"/>
    <w:rsid w:val="007660A7"/>
    <w:rsid w:val="007660CE"/>
    <w:rsid w:val="00766173"/>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5F2A"/>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2FB"/>
    <w:rsid w:val="007A2462"/>
    <w:rsid w:val="007A2A21"/>
    <w:rsid w:val="007A2A6E"/>
    <w:rsid w:val="007A323B"/>
    <w:rsid w:val="007A393B"/>
    <w:rsid w:val="007A3A59"/>
    <w:rsid w:val="007A3B63"/>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5BAD"/>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B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2EA"/>
    <w:rsid w:val="007D2595"/>
    <w:rsid w:val="007D2649"/>
    <w:rsid w:val="007D2899"/>
    <w:rsid w:val="007D2EEE"/>
    <w:rsid w:val="007D32C7"/>
    <w:rsid w:val="007D433E"/>
    <w:rsid w:val="007D447F"/>
    <w:rsid w:val="007D44DA"/>
    <w:rsid w:val="007D478F"/>
    <w:rsid w:val="007D47CD"/>
    <w:rsid w:val="007D4A0A"/>
    <w:rsid w:val="007D4E10"/>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5E"/>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0BB9"/>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C69"/>
    <w:rsid w:val="00805074"/>
    <w:rsid w:val="0080547C"/>
    <w:rsid w:val="00805623"/>
    <w:rsid w:val="00805864"/>
    <w:rsid w:val="00805947"/>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952"/>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02A"/>
    <w:rsid w:val="00846127"/>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1A9B"/>
    <w:rsid w:val="00852045"/>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22"/>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0F31"/>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BEB"/>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6D6"/>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AC9"/>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96F"/>
    <w:rsid w:val="008B7AA3"/>
    <w:rsid w:val="008B7B1D"/>
    <w:rsid w:val="008C0053"/>
    <w:rsid w:val="008C07ED"/>
    <w:rsid w:val="008C10DA"/>
    <w:rsid w:val="008C18C9"/>
    <w:rsid w:val="008C1918"/>
    <w:rsid w:val="008C1FDE"/>
    <w:rsid w:val="008C22B2"/>
    <w:rsid w:val="008C23A2"/>
    <w:rsid w:val="008C29AC"/>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68"/>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48"/>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2FF6"/>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D70"/>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AC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C63"/>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AD9"/>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831"/>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AF"/>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3D5"/>
    <w:rsid w:val="00940474"/>
    <w:rsid w:val="009404FC"/>
    <w:rsid w:val="00940AFE"/>
    <w:rsid w:val="0094137D"/>
    <w:rsid w:val="00941586"/>
    <w:rsid w:val="009416AD"/>
    <w:rsid w:val="00941710"/>
    <w:rsid w:val="009417D0"/>
    <w:rsid w:val="009421AA"/>
    <w:rsid w:val="00942356"/>
    <w:rsid w:val="009427B8"/>
    <w:rsid w:val="009428CB"/>
    <w:rsid w:val="00942A08"/>
    <w:rsid w:val="00942D4A"/>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A5"/>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4C8"/>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1AFA"/>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8D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DF4"/>
    <w:rsid w:val="009F1E72"/>
    <w:rsid w:val="009F230A"/>
    <w:rsid w:val="009F2793"/>
    <w:rsid w:val="009F30DA"/>
    <w:rsid w:val="009F3796"/>
    <w:rsid w:val="009F39DC"/>
    <w:rsid w:val="009F3A56"/>
    <w:rsid w:val="009F3E8A"/>
    <w:rsid w:val="009F3F88"/>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9F7F9F"/>
    <w:rsid w:val="00A00189"/>
    <w:rsid w:val="00A00386"/>
    <w:rsid w:val="00A006E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39B"/>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1D4"/>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6BD"/>
    <w:rsid w:val="00A35DAF"/>
    <w:rsid w:val="00A35EE6"/>
    <w:rsid w:val="00A36015"/>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BFB"/>
    <w:rsid w:val="00A44C19"/>
    <w:rsid w:val="00A4534A"/>
    <w:rsid w:val="00A453C0"/>
    <w:rsid w:val="00A45556"/>
    <w:rsid w:val="00A45EBD"/>
    <w:rsid w:val="00A46395"/>
    <w:rsid w:val="00A466A2"/>
    <w:rsid w:val="00A4670C"/>
    <w:rsid w:val="00A46992"/>
    <w:rsid w:val="00A46A64"/>
    <w:rsid w:val="00A46DA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ABF"/>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32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3D9"/>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A6E"/>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3F"/>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818"/>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BB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D0A"/>
    <w:rsid w:val="00B17E67"/>
    <w:rsid w:val="00B2016B"/>
    <w:rsid w:val="00B2023A"/>
    <w:rsid w:val="00B2068B"/>
    <w:rsid w:val="00B20AC8"/>
    <w:rsid w:val="00B20B5E"/>
    <w:rsid w:val="00B20C4A"/>
    <w:rsid w:val="00B20FF0"/>
    <w:rsid w:val="00B21002"/>
    <w:rsid w:val="00B211BA"/>
    <w:rsid w:val="00B218B1"/>
    <w:rsid w:val="00B21D56"/>
    <w:rsid w:val="00B21E39"/>
    <w:rsid w:val="00B22BE6"/>
    <w:rsid w:val="00B22FC5"/>
    <w:rsid w:val="00B23059"/>
    <w:rsid w:val="00B2325D"/>
    <w:rsid w:val="00B235A6"/>
    <w:rsid w:val="00B239D8"/>
    <w:rsid w:val="00B239FD"/>
    <w:rsid w:val="00B23D51"/>
    <w:rsid w:val="00B2429F"/>
    <w:rsid w:val="00B24831"/>
    <w:rsid w:val="00B24983"/>
    <w:rsid w:val="00B24D99"/>
    <w:rsid w:val="00B251D6"/>
    <w:rsid w:val="00B25934"/>
    <w:rsid w:val="00B25B31"/>
    <w:rsid w:val="00B25D53"/>
    <w:rsid w:val="00B25F49"/>
    <w:rsid w:val="00B264BD"/>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D43"/>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049"/>
    <w:rsid w:val="00B61C7E"/>
    <w:rsid w:val="00B61D01"/>
    <w:rsid w:val="00B62114"/>
    <w:rsid w:val="00B624AB"/>
    <w:rsid w:val="00B62507"/>
    <w:rsid w:val="00B62E59"/>
    <w:rsid w:val="00B635F2"/>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44F"/>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316"/>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463"/>
    <w:rsid w:val="00BB2531"/>
    <w:rsid w:val="00BB27D6"/>
    <w:rsid w:val="00BB2D03"/>
    <w:rsid w:val="00BB3060"/>
    <w:rsid w:val="00BB3B5E"/>
    <w:rsid w:val="00BB3CD5"/>
    <w:rsid w:val="00BB3DAB"/>
    <w:rsid w:val="00BB3FC1"/>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D1B"/>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E2"/>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943"/>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2F6"/>
    <w:rsid w:val="00C326D6"/>
    <w:rsid w:val="00C32973"/>
    <w:rsid w:val="00C330E9"/>
    <w:rsid w:val="00C332D0"/>
    <w:rsid w:val="00C33326"/>
    <w:rsid w:val="00C33929"/>
    <w:rsid w:val="00C33AA9"/>
    <w:rsid w:val="00C33AC1"/>
    <w:rsid w:val="00C3442C"/>
    <w:rsid w:val="00C3463A"/>
    <w:rsid w:val="00C346C4"/>
    <w:rsid w:val="00C34712"/>
    <w:rsid w:val="00C349EF"/>
    <w:rsid w:val="00C352A3"/>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33"/>
    <w:rsid w:val="00C46E64"/>
    <w:rsid w:val="00C46F28"/>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D47"/>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B4B"/>
    <w:rsid w:val="00C660DA"/>
    <w:rsid w:val="00C66400"/>
    <w:rsid w:val="00C6668E"/>
    <w:rsid w:val="00C66722"/>
    <w:rsid w:val="00C66E77"/>
    <w:rsid w:val="00C67146"/>
    <w:rsid w:val="00C677D0"/>
    <w:rsid w:val="00C67873"/>
    <w:rsid w:val="00C67A10"/>
    <w:rsid w:val="00C67C02"/>
    <w:rsid w:val="00C67EB8"/>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C56"/>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3C3"/>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166"/>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1EBF"/>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4D9"/>
    <w:rsid w:val="00CC4CC5"/>
    <w:rsid w:val="00CC4D51"/>
    <w:rsid w:val="00CC4E4F"/>
    <w:rsid w:val="00CC5292"/>
    <w:rsid w:val="00CC5427"/>
    <w:rsid w:val="00CC543E"/>
    <w:rsid w:val="00CC5AE6"/>
    <w:rsid w:val="00CC5BA7"/>
    <w:rsid w:val="00CC5D0B"/>
    <w:rsid w:val="00CC627B"/>
    <w:rsid w:val="00CC63D5"/>
    <w:rsid w:val="00CC67ED"/>
    <w:rsid w:val="00CC685A"/>
    <w:rsid w:val="00CC6B21"/>
    <w:rsid w:val="00CC75D2"/>
    <w:rsid w:val="00CC78F7"/>
    <w:rsid w:val="00CC7BF1"/>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40B"/>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2FF6"/>
    <w:rsid w:val="00CF31CC"/>
    <w:rsid w:val="00CF39FD"/>
    <w:rsid w:val="00CF3C5F"/>
    <w:rsid w:val="00CF3CB9"/>
    <w:rsid w:val="00CF49A0"/>
    <w:rsid w:val="00CF55D5"/>
    <w:rsid w:val="00CF5B47"/>
    <w:rsid w:val="00CF6072"/>
    <w:rsid w:val="00CF6AA9"/>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2B51"/>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986"/>
    <w:rsid w:val="00D17CAE"/>
    <w:rsid w:val="00D17E0D"/>
    <w:rsid w:val="00D17F09"/>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3419"/>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ED"/>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0D1"/>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3E2"/>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8A9"/>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4D23"/>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13D"/>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2BB"/>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604"/>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CDC"/>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76"/>
    <w:rsid w:val="00DE36DA"/>
    <w:rsid w:val="00DE38F4"/>
    <w:rsid w:val="00DE3B08"/>
    <w:rsid w:val="00DE3B37"/>
    <w:rsid w:val="00DE40D6"/>
    <w:rsid w:val="00DE476B"/>
    <w:rsid w:val="00DE491B"/>
    <w:rsid w:val="00DE4996"/>
    <w:rsid w:val="00DE4A52"/>
    <w:rsid w:val="00DE5246"/>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A40"/>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7B9"/>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3F7"/>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1B"/>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53"/>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A23"/>
    <w:rsid w:val="00E45FE2"/>
    <w:rsid w:val="00E4693E"/>
    <w:rsid w:val="00E46A21"/>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04E"/>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673"/>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5D3D"/>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19F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3"/>
    <w:rsid w:val="00ED775D"/>
    <w:rsid w:val="00ED7E38"/>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87B"/>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3F08"/>
    <w:rsid w:val="00F043EB"/>
    <w:rsid w:val="00F044B5"/>
    <w:rsid w:val="00F04846"/>
    <w:rsid w:val="00F05790"/>
    <w:rsid w:val="00F05AA2"/>
    <w:rsid w:val="00F05FEC"/>
    <w:rsid w:val="00F0630E"/>
    <w:rsid w:val="00F0641A"/>
    <w:rsid w:val="00F066C6"/>
    <w:rsid w:val="00F0688E"/>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097"/>
    <w:rsid w:val="00F2616E"/>
    <w:rsid w:val="00F2619E"/>
    <w:rsid w:val="00F26424"/>
    <w:rsid w:val="00F265D0"/>
    <w:rsid w:val="00F267E4"/>
    <w:rsid w:val="00F26A18"/>
    <w:rsid w:val="00F26A47"/>
    <w:rsid w:val="00F26D3E"/>
    <w:rsid w:val="00F26F6A"/>
    <w:rsid w:val="00F26FC4"/>
    <w:rsid w:val="00F27460"/>
    <w:rsid w:val="00F27BF4"/>
    <w:rsid w:val="00F27DF6"/>
    <w:rsid w:val="00F30B01"/>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865"/>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2BD5"/>
    <w:rsid w:val="00F4312A"/>
    <w:rsid w:val="00F43682"/>
    <w:rsid w:val="00F43727"/>
    <w:rsid w:val="00F43838"/>
    <w:rsid w:val="00F43969"/>
    <w:rsid w:val="00F43D64"/>
    <w:rsid w:val="00F43E7B"/>
    <w:rsid w:val="00F4412E"/>
    <w:rsid w:val="00F44679"/>
    <w:rsid w:val="00F446B3"/>
    <w:rsid w:val="00F44718"/>
    <w:rsid w:val="00F45903"/>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6F7"/>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DC1"/>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2B9"/>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6E6F"/>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95"/>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8047D278-5B7D-4FB4-B8AA-C192B9E6C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4250506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222900">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BD9AE433-E039-4C6F-9CEA-784E2A32C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6</Pages>
  <Words>2530</Words>
  <Characters>14427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2023-08-11T12:13:00Z</dcterms:created>
  <dcterms:modified xsi:type="dcterms:W3CDTF">2023-08-11T12:13:00Z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(3)E/Fzvg7qVhkgPYRdqC27steVLSpps3LgBO5l+pQeNtux/+ynIFymHwXfz/O4tD5AacDFXYd7
EgHLFQtOno6yew6rIT9W46cztqwvevb8VpPmH4dJuy0tHWgmUsBrY9hp854S3UomBvtEOVgK
A2SqJ+0gArJx89afMsnxYB4OzP3YVbffap+CMuT0DbXIstk2G90KFnHrf1mcPjfAeZg1fsm1
mDZ4QpMq2mSIqr+8kE</vt:lpwstr>
  </property>
  <property fmtid="{D5CDD505-2E9C-101B-9397-08002B2CF9AE}" pid="17" name="_2015_ms_pID_725343_00">
    <vt:lpwstr>_2015_ms_pID_725343</vt:lpwstr>
  </property>
  <property fmtid="{D5CDD505-2E9C-101B-9397-08002B2CF9AE}" pid="18" name="_2015_ms_pID_7253431">
    <vt:lpwstr>8NUg7nZxNwz2E6hliiHDKJrWs9xKru/WGDWFeZfG9EpYtc6LmbdT0m
A9/DrBuBZJQCkItiAqn4mt++93oUVbdDvt9tpQDsb8kw7hCGTEayZz11uIAqZjB1IfQje+QW
xpW++ylhgK2jQD/oElmKdPJCBcDfCKF6KnFqt9bgVOunoQ3Ue90vT3kDx0/VE7WWlqd4KCj2
H5XSEYe6iu0xBBjHzV99rHS6Uf+azH4eAKXC</vt:lpwstr>
  </property>
  <property fmtid="{D5CDD505-2E9C-101B-9397-08002B2CF9AE}" pid="19" name="_2015_ms_pID_7253431_00">
    <vt:lpwstr>_2015_ms_pID_7253431</vt:lpwstr>
  </property>
  <property fmtid="{D5CDD505-2E9C-101B-9397-08002B2CF9AE}" pid="20" name="_2015_ms_pID_7253432">
    <vt:lpwstr>thlnPfR5fPImO2JKm+Z0y3Cpg5ZPx46JtRBt
mE84GmTdwDVzj35fI6lNfld6U6oX3skuJIEtUta+3vlqLhAmri0=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