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673D10" w:rsidRPr="00673D10">
        <w:rPr>
          <w:rFonts w:ascii="Arial" w:hAnsi="Arial" w:cs="Arial"/>
          <w:b/>
          <w:sz w:val="24"/>
          <w:lang w:val="en-US" w:eastAsia="zh-CN"/>
        </w:rPr>
        <w:t>R4-2312836</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60CD" w:rsidRPr="002960CD">
        <w:rPr>
          <w:rFonts w:ascii="Arial" w:eastAsia="宋体" w:hAnsi="Arial"/>
          <w:b/>
          <w:sz w:val="24"/>
          <w:lang w:val="en-US" w:eastAsia="zh-CN"/>
        </w:rPr>
        <w:t>Discussion on RRM requirements for SL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8.22.3.</w:t>
      </w:r>
      <w:r w:rsidR="002960CD">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97106">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B87543" w:rsidRDefault="00BA4026"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r w:rsidR="00D61416">
        <w:rPr>
          <w:rFonts w:eastAsia="宋体" w:hint="eastAsia"/>
          <w:lang w:eastAsia="zh-CN"/>
        </w:rPr>
        <w:t>SL</w:t>
      </w:r>
      <w:r w:rsidR="004A1D0A">
        <w:rPr>
          <w:rFonts w:eastAsia="宋体"/>
          <w:lang w:eastAsia="zh-CN"/>
        </w:rPr>
        <w:t xml:space="preserve"> positioning</w:t>
      </w:r>
      <w:r w:rsidR="00F66267">
        <w:rPr>
          <w:rFonts w:eastAsia="宋体"/>
          <w:lang w:eastAsia="zh-CN"/>
        </w:rPr>
        <w:t xml:space="preserve"> are discussed in RAN4#10</w:t>
      </w:r>
      <w:r w:rsidR="00B87543">
        <w:rPr>
          <w:rFonts w:eastAsia="宋体"/>
          <w:lang w:eastAsia="zh-CN"/>
        </w:rPr>
        <w:t>7</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w:t>
      </w:r>
      <w:r w:rsidR="00B87543">
        <w:rPr>
          <w:rFonts w:eastAsia="宋体"/>
          <w:lang w:eastAsia="zh-CN"/>
        </w:rPr>
        <w:t>Based on [1] the following issues need to be further discussed.</w:t>
      </w:r>
    </w:p>
    <w:p w:rsidR="00B87543" w:rsidRDefault="00582A16" w:rsidP="00B87543">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 requirement</w:t>
      </w:r>
    </w:p>
    <w:p w:rsidR="00B87543" w:rsidRDefault="00582A16" w:rsidP="00B87543">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Report mapping</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173664" w:rsidRPr="00173664">
        <w:rPr>
          <w:rFonts w:eastAsia="宋体"/>
          <w:lang w:eastAsia="zh-CN"/>
        </w:rPr>
        <w:t xml:space="preserve"> </w:t>
      </w:r>
      <w:r w:rsidR="00173664">
        <w:rPr>
          <w:rFonts w:eastAsia="宋体"/>
          <w:lang w:eastAsia="zh-CN"/>
        </w:rPr>
        <w:t xml:space="preserve">RRM requirements for </w:t>
      </w:r>
      <w:r w:rsidR="00582A16">
        <w:rPr>
          <w:rFonts w:eastAsia="宋体"/>
          <w:lang w:eastAsia="zh-CN"/>
        </w:rPr>
        <w:t>SL</w:t>
      </w:r>
      <w:r w:rsidR="00173664">
        <w:rPr>
          <w:rFonts w:eastAsia="宋体"/>
          <w:lang w:eastAsia="zh-CN"/>
        </w:rPr>
        <w:t xml:space="preserve"> positioning</w:t>
      </w:r>
      <w:r>
        <w:rPr>
          <w:rFonts w:eastAsia="宋体"/>
          <w:lang w:eastAsia="zh-CN"/>
        </w:rPr>
        <w:t>.</w:t>
      </w:r>
    </w:p>
    <w:p w:rsidR="00B719B0" w:rsidRDefault="00FA0C0C" w:rsidP="00E4186F">
      <w:pPr>
        <w:pStyle w:val="1"/>
        <w:jc w:val="both"/>
        <w:rPr>
          <w:lang w:val="en-US"/>
        </w:rPr>
      </w:pPr>
      <w:r>
        <w:rPr>
          <w:lang w:val="en-US"/>
        </w:rPr>
        <w:t>Discussion</w:t>
      </w:r>
    </w:p>
    <w:p w:rsidR="00582A16" w:rsidRDefault="00582A16" w:rsidP="00582A16">
      <w:pPr>
        <w:pStyle w:val="2"/>
        <w:rPr>
          <w:lang w:eastAsia="zh-CN"/>
        </w:rPr>
      </w:pPr>
      <w:r>
        <w:rPr>
          <w:lang w:eastAsia="zh-CN"/>
        </w:rPr>
        <w:t>Measurement period requirement</w:t>
      </w:r>
    </w:p>
    <w:tbl>
      <w:tblPr>
        <w:tblStyle w:val="afa"/>
        <w:tblW w:w="0" w:type="auto"/>
        <w:tblLook w:val="04A0" w:firstRow="1" w:lastRow="0" w:firstColumn="1" w:lastColumn="0" w:noHBand="0" w:noVBand="1"/>
      </w:tblPr>
      <w:tblGrid>
        <w:gridCol w:w="9621"/>
      </w:tblGrid>
      <w:tr w:rsidR="00582A16" w:rsidTr="00582A16">
        <w:tc>
          <w:tcPr>
            <w:tcW w:w="9621" w:type="dxa"/>
          </w:tcPr>
          <w:p w:rsidR="00582A16" w:rsidRPr="00582A16" w:rsidRDefault="00582A16" w:rsidP="00582A16">
            <w:pPr>
              <w:spacing w:before="120" w:after="120"/>
              <w:rPr>
                <w:rFonts w:eastAsiaTheme="minorEastAsia"/>
                <w:b/>
                <w:u w:val="single"/>
                <w:lang w:val="en-US" w:eastAsia="zh-CN"/>
              </w:rPr>
            </w:pPr>
            <w:r w:rsidRPr="00582A16">
              <w:rPr>
                <w:rFonts w:eastAsiaTheme="minorEastAsia"/>
                <w:b/>
                <w:u w:val="single"/>
                <w:lang w:val="en-US" w:eastAsia="zh-CN"/>
              </w:rPr>
              <w:t xml:space="preserve">Issue 1-1-1: Measurement types to be defined for SL positioning measurement requirements: </w:t>
            </w:r>
          </w:p>
          <w:p w:rsidR="00582A16" w:rsidRPr="00582A16" w:rsidRDefault="00582A16" w:rsidP="00582A16">
            <w:pPr>
              <w:spacing w:before="120" w:after="120"/>
              <w:rPr>
                <w:rFonts w:eastAsiaTheme="minorEastAsia"/>
                <w:i/>
                <w:lang w:eastAsia="zh-CN"/>
              </w:rPr>
            </w:pPr>
            <w:r w:rsidRPr="00582A16">
              <w:rPr>
                <w:rFonts w:eastAsiaTheme="minorEastAsia"/>
                <w:i/>
                <w:lang w:eastAsia="zh-CN"/>
              </w:rPr>
              <w:t>Agreements</w:t>
            </w:r>
            <w:r w:rsidRPr="00582A16">
              <w:rPr>
                <w:rFonts w:eastAsiaTheme="minorEastAsia" w:hint="eastAsia"/>
                <w:i/>
                <w:lang w:eastAsia="zh-CN"/>
              </w:rPr>
              <w:t xml:space="preserve">: </w:t>
            </w:r>
          </w:p>
          <w:p w:rsidR="00582A16" w:rsidRPr="00582A16" w:rsidRDefault="00582A16" w:rsidP="00582A16">
            <w:pPr>
              <w:numPr>
                <w:ilvl w:val="0"/>
                <w:numId w:val="15"/>
              </w:numPr>
              <w:spacing w:before="120" w:after="120"/>
              <w:rPr>
                <w:rFonts w:eastAsiaTheme="minorEastAsia"/>
                <w:lang w:eastAsia="zh-CN"/>
              </w:rPr>
            </w:pPr>
            <w:r w:rsidRPr="00582A16">
              <w:rPr>
                <w:rFonts w:eastAsiaTheme="minorEastAsia"/>
                <w:lang w:eastAsia="zh-CN"/>
              </w:rPr>
              <w:t xml:space="preserve">RAN4 to start with defining </w:t>
            </w:r>
            <w:r w:rsidRPr="00582A16">
              <w:rPr>
                <w:rFonts w:eastAsiaTheme="minorEastAsia" w:hint="eastAsia"/>
                <w:lang w:eastAsia="zh-CN"/>
              </w:rPr>
              <w:t xml:space="preserve">measurement period </w:t>
            </w:r>
            <w:r w:rsidRPr="00582A16">
              <w:rPr>
                <w:rFonts w:eastAsiaTheme="minorEastAsia"/>
                <w:lang w:eastAsia="zh-CN"/>
              </w:rPr>
              <w:t>requirements for SL</w:t>
            </w:r>
            <w:r w:rsidRPr="00582A16">
              <w:rPr>
                <w:rFonts w:eastAsiaTheme="minorEastAsia" w:hint="eastAsia"/>
                <w:lang w:eastAsia="zh-CN"/>
              </w:rPr>
              <w:t>-PRS based</w:t>
            </w:r>
            <w:r w:rsidRPr="00582A16">
              <w:rPr>
                <w:rFonts w:eastAsiaTheme="minorEastAsia"/>
                <w:lang w:eastAsia="zh-CN"/>
              </w:rPr>
              <w:t xml:space="preserve"> RSTD</w:t>
            </w:r>
            <w:r w:rsidRPr="00582A16">
              <w:rPr>
                <w:rFonts w:eastAsiaTheme="minorEastAsia" w:hint="eastAsia"/>
                <w:lang w:eastAsia="zh-CN"/>
              </w:rPr>
              <w:t xml:space="preserve"> measurement</w:t>
            </w:r>
            <w:r w:rsidRPr="00582A16">
              <w:rPr>
                <w:rFonts w:eastAsiaTheme="minorEastAsia"/>
                <w:lang w:eastAsia="zh-CN"/>
              </w:rPr>
              <w:t xml:space="preserve">. </w:t>
            </w:r>
          </w:p>
        </w:tc>
      </w:tr>
    </w:tbl>
    <w:p w:rsidR="00582A16" w:rsidRDefault="00582A16" w:rsidP="00582A16">
      <w:pPr>
        <w:spacing w:before="120" w:after="120"/>
        <w:rPr>
          <w:rFonts w:eastAsiaTheme="minorEastAsia"/>
          <w:lang w:eastAsia="zh-CN"/>
        </w:rPr>
      </w:pPr>
      <w:r>
        <w:rPr>
          <w:rFonts w:eastAsiaTheme="minorEastAsia"/>
          <w:lang w:eastAsia="zh-CN"/>
        </w:rPr>
        <w:t xml:space="preserve">We support to define </w:t>
      </w:r>
      <w:r w:rsidRPr="00FE574B">
        <w:rPr>
          <w:rFonts w:eastAsiaTheme="minorEastAsia"/>
          <w:lang w:eastAsia="zh-CN"/>
        </w:rPr>
        <w:t xml:space="preserve">measurement period requirements for </w:t>
      </w:r>
      <w:r>
        <w:rPr>
          <w:rFonts w:eastAsiaTheme="minorEastAsia"/>
          <w:lang w:eastAsia="zh-CN"/>
        </w:rPr>
        <w:t xml:space="preserve">all </w:t>
      </w:r>
      <w:r w:rsidRPr="00FE574B">
        <w:rPr>
          <w:rFonts w:eastAsiaTheme="minorEastAsia"/>
          <w:lang w:eastAsia="zh-CN"/>
        </w:rPr>
        <w:t>measurement types</w:t>
      </w:r>
      <w:r>
        <w:rPr>
          <w:rFonts w:eastAsiaTheme="minorEastAsia"/>
          <w:lang w:eastAsia="zh-CN"/>
        </w:rPr>
        <w:t xml:space="preserve">. </w:t>
      </w:r>
    </w:p>
    <w:p w:rsidR="00582A16" w:rsidRDefault="00582A16" w:rsidP="00582A16">
      <w:pPr>
        <w:spacing w:before="120" w:after="120"/>
        <w:rPr>
          <w:rFonts w:eastAsiaTheme="minorEastAsia"/>
          <w:lang w:eastAsia="zh-CN"/>
        </w:rPr>
      </w:pPr>
      <w:r>
        <w:rPr>
          <w:rFonts w:eastAsiaTheme="minorEastAsia"/>
          <w:lang w:eastAsia="zh-CN"/>
        </w:rPr>
        <w:t xml:space="preserve">For </w:t>
      </w:r>
      <w:proofErr w:type="spellStart"/>
      <w:r>
        <w:rPr>
          <w:rFonts w:eastAsiaTheme="minorEastAsia"/>
          <w:lang w:eastAsia="zh-CN"/>
        </w:rPr>
        <w:t>Uu</w:t>
      </w:r>
      <w:proofErr w:type="spellEnd"/>
      <w:r>
        <w:rPr>
          <w:rFonts w:eastAsiaTheme="minorEastAsia"/>
          <w:lang w:eastAsia="zh-CN"/>
        </w:rPr>
        <w:t xml:space="preserve"> positioning, there is no core requirements for UL-RTOA or AOA/ZOA because they are measured by </w:t>
      </w:r>
      <w:proofErr w:type="spellStart"/>
      <w:r>
        <w:rPr>
          <w:rFonts w:eastAsiaTheme="minorEastAsia"/>
          <w:lang w:eastAsia="zh-CN"/>
        </w:rPr>
        <w:t>gNB</w:t>
      </w:r>
      <w:proofErr w:type="spellEnd"/>
      <w:r>
        <w:rPr>
          <w:rFonts w:eastAsiaTheme="minorEastAsia"/>
          <w:lang w:eastAsia="zh-CN"/>
        </w:rPr>
        <w:t xml:space="preserve"> and it was agreed to not define core requirements for </w:t>
      </w:r>
      <w:proofErr w:type="spellStart"/>
      <w:r>
        <w:rPr>
          <w:rFonts w:eastAsiaTheme="minorEastAsia"/>
          <w:lang w:eastAsia="zh-CN"/>
        </w:rPr>
        <w:t>gNB</w:t>
      </w:r>
      <w:proofErr w:type="spellEnd"/>
      <w:r>
        <w:rPr>
          <w:rFonts w:eastAsiaTheme="minorEastAsia"/>
          <w:lang w:eastAsia="zh-CN"/>
        </w:rPr>
        <w:t xml:space="preserve"> measurements. For SL positioning, </w:t>
      </w:r>
      <w:r w:rsidRPr="00FE574B">
        <w:rPr>
          <w:rFonts w:eastAsiaTheme="minorEastAsia"/>
          <w:lang w:eastAsia="zh-CN"/>
        </w:rPr>
        <w:t>SL-PRS RTOA</w:t>
      </w:r>
      <w:r>
        <w:rPr>
          <w:rFonts w:eastAsiaTheme="minorEastAsia"/>
          <w:lang w:eastAsia="zh-CN"/>
        </w:rPr>
        <w:t xml:space="preserve"> and</w:t>
      </w:r>
      <w:r w:rsidRPr="00FE574B">
        <w:rPr>
          <w:rFonts w:eastAsiaTheme="minorEastAsia"/>
          <w:lang w:eastAsia="zh-CN"/>
        </w:rPr>
        <w:t xml:space="preserve"> SL-PRS AOA/ZOA</w:t>
      </w:r>
      <w:r>
        <w:rPr>
          <w:rFonts w:eastAsiaTheme="minorEastAsia"/>
          <w:lang w:eastAsia="zh-CN"/>
        </w:rPr>
        <w:t xml:space="preserve"> are also measured by UE, and we do not see any issue in defining measurement period for them. </w:t>
      </w:r>
    </w:p>
    <w:p w:rsidR="00582A16" w:rsidRDefault="00582A16" w:rsidP="00582A16">
      <w:pPr>
        <w:spacing w:before="120" w:after="120"/>
        <w:rPr>
          <w:rFonts w:eastAsiaTheme="minorEastAsia"/>
          <w:lang w:eastAsia="zh-CN"/>
        </w:rPr>
      </w:pPr>
      <w:r w:rsidRPr="00675B07">
        <w:rPr>
          <w:rFonts w:eastAsiaTheme="minorEastAsia"/>
          <w:b/>
          <w:lang w:eastAsia="zh-CN"/>
        </w:rPr>
        <w:t xml:space="preserve">Proposal </w:t>
      </w:r>
      <w:r>
        <w:rPr>
          <w:rFonts w:eastAsiaTheme="minorEastAsia"/>
          <w:b/>
          <w:lang w:eastAsia="zh-CN"/>
        </w:rPr>
        <w:t>1</w:t>
      </w:r>
      <w:r w:rsidRPr="00675B07">
        <w:rPr>
          <w:rFonts w:eastAsiaTheme="minorEastAsia"/>
          <w:b/>
          <w:lang w:eastAsia="zh-CN"/>
        </w:rPr>
        <w:t>: RAN4 to define measurement period requirements for all measurement types.</w:t>
      </w:r>
    </w:p>
    <w:tbl>
      <w:tblPr>
        <w:tblStyle w:val="afa"/>
        <w:tblW w:w="0" w:type="auto"/>
        <w:tblLook w:val="04A0" w:firstRow="1" w:lastRow="0" w:firstColumn="1" w:lastColumn="0" w:noHBand="0" w:noVBand="1"/>
      </w:tblPr>
      <w:tblGrid>
        <w:gridCol w:w="9621"/>
      </w:tblGrid>
      <w:tr w:rsidR="005C0FEA" w:rsidTr="005C0FEA">
        <w:tc>
          <w:tcPr>
            <w:tcW w:w="9621" w:type="dxa"/>
          </w:tcPr>
          <w:p w:rsidR="005C0FEA" w:rsidRPr="005C0FEA" w:rsidRDefault="005C0FEA" w:rsidP="005C0FEA">
            <w:pPr>
              <w:spacing w:before="120" w:after="120"/>
              <w:rPr>
                <w:rFonts w:eastAsiaTheme="minorEastAsia"/>
                <w:b/>
                <w:u w:val="single"/>
                <w:lang w:val="en-US" w:eastAsia="zh-CN"/>
              </w:rPr>
            </w:pPr>
            <w:r w:rsidRPr="005C0FEA">
              <w:rPr>
                <w:rFonts w:eastAsiaTheme="minorEastAsia"/>
                <w:b/>
                <w:u w:val="single"/>
                <w:lang w:val="en-US" w:eastAsia="zh-CN"/>
              </w:rPr>
              <w:t xml:space="preserve">Issue 1-1-3: Parameters in the measurement period requirements: </w:t>
            </w:r>
          </w:p>
          <w:p w:rsidR="005C0FEA" w:rsidRPr="005C0FEA" w:rsidRDefault="005C0FEA" w:rsidP="005C0FEA">
            <w:pPr>
              <w:spacing w:before="120" w:after="120"/>
              <w:rPr>
                <w:rFonts w:eastAsiaTheme="minorEastAsia"/>
                <w:i/>
                <w:lang w:eastAsia="zh-CN"/>
              </w:rPr>
            </w:pPr>
            <w:r w:rsidRPr="005C0FEA">
              <w:rPr>
                <w:rFonts w:eastAsiaTheme="minorEastAsia" w:hint="eastAsia"/>
                <w:i/>
                <w:lang w:eastAsia="zh-CN"/>
              </w:rPr>
              <w:t xml:space="preserve">GTW </w:t>
            </w:r>
            <w:r w:rsidRPr="005C0FEA">
              <w:rPr>
                <w:rFonts w:eastAsiaTheme="minorEastAsia"/>
                <w:i/>
                <w:lang w:eastAsia="zh-CN"/>
              </w:rPr>
              <w:t>Agreements</w:t>
            </w:r>
          </w:p>
          <w:p w:rsidR="005C0FEA" w:rsidRPr="005C0FEA" w:rsidRDefault="005C0FEA" w:rsidP="005C0FEA">
            <w:pPr>
              <w:numPr>
                <w:ilvl w:val="0"/>
                <w:numId w:val="15"/>
              </w:numPr>
              <w:spacing w:before="120" w:after="120"/>
              <w:rPr>
                <w:rFonts w:eastAsiaTheme="minorEastAsia"/>
                <w:lang w:eastAsia="zh-CN"/>
              </w:rPr>
            </w:pPr>
            <w:r w:rsidRPr="005C0FEA">
              <w:rPr>
                <w:rFonts w:eastAsiaTheme="minorEastAsia"/>
                <w:lang w:eastAsia="zh-CN"/>
              </w:rPr>
              <w:t>The measurements period requirements equation is FFS</w:t>
            </w:r>
          </w:p>
          <w:p w:rsidR="005C0FEA" w:rsidRPr="005C0FEA" w:rsidRDefault="005C0FEA" w:rsidP="005C0FEA">
            <w:pPr>
              <w:numPr>
                <w:ilvl w:val="0"/>
                <w:numId w:val="15"/>
              </w:numPr>
              <w:spacing w:before="120" w:after="120"/>
              <w:rPr>
                <w:rFonts w:eastAsiaTheme="minorEastAsia"/>
                <w:lang w:eastAsia="zh-CN"/>
              </w:rPr>
            </w:pPr>
            <w:r w:rsidRPr="005C0FEA">
              <w:rPr>
                <w:rFonts w:eastAsiaTheme="minorEastAsia"/>
                <w:lang w:eastAsia="zh-CN"/>
              </w:rPr>
              <w:t>N</w:t>
            </w:r>
            <w:r w:rsidRPr="005C0FEA">
              <w:rPr>
                <w:rFonts w:eastAsiaTheme="minorEastAsia" w:hint="eastAsia"/>
                <w:lang w:eastAsia="zh-CN"/>
              </w:rPr>
              <w:t>umber of samples</w:t>
            </w:r>
            <w:r w:rsidRPr="005C0FEA">
              <w:rPr>
                <w:rFonts w:eastAsiaTheme="minorEastAsia"/>
                <w:lang w:eastAsia="zh-CN"/>
              </w:rPr>
              <w:t xml:space="preserve"> for positioning measurements is FFS</w:t>
            </w:r>
          </w:p>
          <w:p w:rsidR="005C0FEA" w:rsidRPr="005C0FEA" w:rsidRDefault="005C0FEA" w:rsidP="005C0FEA">
            <w:pPr>
              <w:numPr>
                <w:ilvl w:val="1"/>
                <w:numId w:val="15"/>
              </w:numPr>
              <w:spacing w:before="120" w:after="120"/>
              <w:rPr>
                <w:rFonts w:eastAsiaTheme="minorEastAsia"/>
                <w:lang w:eastAsia="zh-CN"/>
              </w:rPr>
            </w:pPr>
            <w:r w:rsidRPr="005C0FEA">
              <w:rPr>
                <w:rFonts w:eastAsiaTheme="minorEastAsia"/>
                <w:lang w:eastAsia="zh-CN"/>
              </w:rPr>
              <w:t>O</w:t>
            </w:r>
            <w:r w:rsidRPr="005C0FEA">
              <w:rPr>
                <w:rFonts w:eastAsiaTheme="minorEastAsia" w:hint="eastAsia"/>
                <w:lang w:eastAsia="zh-CN"/>
              </w:rPr>
              <w:t>ption 1: 1</w:t>
            </w:r>
          </w:p>
          <w:p w:rsidR="005C0FEA" w:rsidRPr="005C0FEA" w:rsidRDefault="005C0FEA" w:rsidP="005C0FEA">
            <w:pPr>
              <w:numPr>
                <w:ilvl w:val="1"/>
                <w:numId w:val="15"/>
              </w:numPr>
              <w:spacing w:before="120" w:after="120"/>
              <w:rPr>
                <w:rFonts w:eastAsiaTheme="minorEastAsia"/>
                <w:lang w:eastAsia="zh-CN"/>
              </w:rPr>
            </w:pPr>
            <w:r w:rsidRPr="005C0FEA">
              <w:rPr>
                <w:rFonts w:eastAsiaTheme="minorEastAsia"/>
                <w:lang w:eastAsia="zh-CN"/>
              </w:rPr>
              <w:t>O</w:t>
            </w:r>
            <w:r w:rsidRPr="005C0FEA">
              <w:rPr>
                <w:rFonts w:eastAsiaTheme="minorEastAsia" w:hint="eastAsia"/>
                <w:lang w:eastAsia="zh-CN"/>
              </w:rPr>
              <w:t xml:space="preserve">ption 2: </w:t>
            </w:r>
            <w:r w:rsidRPr="005C0FEA">
              <w:rPr>
                <w:rFonts w:eastAsiaTheme="minorEastAsia"/>
                <w:lang w:eastAsia="zh-CN"/>
              </w:rPr>
              <w:t>2</w:t>
            </w:r>
          </w:p>
          <w:p w:rsidR="005C0FEA" w:rsidRPr="005C0FEA" w:rsidRDefault="005C0FEA" w:rsidP="005C0FEA">
            <w:pPr>
              <w:numPr>
                <w:ilvl w:val="1"/>
                <w:numId w:val="15"/>
              </w:numPr>
              <w:spacing w:before="120" w:after="120"/>
              <w:rPr>
                <w:rFonts w:eastAsiaTheme="minorEastAsia"/>
                <w:lang w:eastAsia="zh-CN"/>
              </w:rPr>
            </w:pPr>
            <w:r w:rsidRPr="005C0FEA">
              <w:rPr>
                <w:rFonts w:eastAsiaTheme="minorEastAsia"/>
                <w:lang w:eastAsia="zh-CN"/>
              </w:rPr>
              <w:t>O</w:t>
            </w:r>
            <w:r w:rsidRPr="005C0FEA">
              <w:rPr>
                <w:rFonts w:eastAsiaTheme="minorEastAsia" w:hint="eastAsia"/>
                <w:lang w:eastAsia="zh-CN"/>
              </w:rPr>
              <w:t xml:space="preserve">ption </w:t>
            </w:r>
            <w:r w:rsidRPr="005C0FEA">
              <w:rPr>
                <w:rFonts w:eastAsiaTheme="minorEastAsia"/>
                <w:lang w:eastAsia="zh-CN"/>
              </w:rPr>
              <w:t>3</w:t>
            </w:r>
            <w:r w:rsidRPr="005C0FEA">
              <w:rPr>
                <w:rFonts w:eastAsiaTheme="minorEastAsia" w:hint="eastAsia"/>
                <w:lang w:eastAsia="zh-CN"/>
              </w:rPr>
              <w:t xml:space="preserve">: </w:t>
            </w:r>
            <w:r w:rsidRPr="005C0FEA">
              <w:rPr>
                <w:rFonts w:eastAsiaTheme="minorEastAsia"/>
                <w:lang w:eastAsia="zh-CN"/>
              </w:rPr>
              <w:t>3</w:t>
            </w:r>
          </w:p>
          <w:p w:rsidR="005C0FEA" w:rsidRPr="005C0FEA" w:rsidRDefault="005C0FEA" w:rsidP="005C0FEA">
            <w:pPr>
              <w:numPr>
                <w:ilvl w:val="1"/>
                <w:numId w:val="15"/>
              </w:numPr>
              <w:spacing w:before="120" w:after="120"/>
              <w:rPr>
                <w:rFonts w:eastAsiaTheme="minorEastAsia"/>
                <w:lang w:eastAsia="zh-CN"/>
              </w:rPr>
            </w:pPr>
            <w:r w:rsidRPr="005C0FEA">
              <w:rPr>
                <w:rFonts w:eastAsiaTheme="minorEastAsia"/>
                <w:lang w:eastAsia="zh-CN"/>
              </w:rPr>
              <w:t>O</w:t>
            </w:r>
            <w:r w:rsidRPr="005C0FEA">
              <w:rPr>
                <w:rFonts w:eastAsiaTheme="minorEastAsia" w:hint="eastAsia"/>
                <w:lang w:eastAsia="zh-CN"/>
              </w:rPr>
              <w:t xml:space="preserve">ption </w:t>
            </w:r>
            <w:r w:rsidRPr="005C0FEA">
              <w:rPr>
                <w:rFonts w:eastAsiaTheme="minorEastAsia"/>
                <w:lang w:eastAsia="zh-CN"/>
              </w:rPr>
              <w:t>4</w:t>
            </w:r>
            <w:r w:rsidRPr="005C0FEA">
              <w:rPr>
                <w:rFonts w:eastAsiaTheme="minorEastAsia" w:hint="eastAsia"/>
                <w:lang w:eastAsia="zh-CN"/>
              </w:rPr>
              <w:t>: 4</w:t>
            </w:r>
          </w:p>
          <w:p w:rsidR="005C0FEA" w:rsidRPr="005C0FEA" w:rsidRDefault="005C0FEA" w:rsidP="00582A16">
            <w:pPr>
              <w:numPr>
                <w:ilvl w:val="0"/>
                <w:numId w:val="15"/>
              </w:numPr>
              <w:spacing w:before="120" w:after="120"/>
              <w:rPr>
                <w:rFonts w:eastAsiaTheme="minorEastAsia"/>
                <w:lang w:eastAsia="zh-CN"/>
              </w:rPr>
            </w:pPr>
            <w:r w:rsidRPr="005C0FEA">
              <w:rPr>
                <w:rFonts w:eastAsiaTheme="minorEastAsia" w:hint="eastAsia"/>
                <w:lang w:eastAsia="zh-CN"/>
              </w:rPr>
              <w:t>The number of Rx beam</w:t>
            </w:r>
            <w:r w:rsidRPr="005C0FEA">
              <w:rPr>
                <w:rFonts w:eastAsiaTheme="minorEastAsia"/>
                <w:lang w:eastAsia="zh-CN"/>
              </w:rPr>
              <w:t>s is equal to</w:t>
            </w:r>
            <w:r w:rsidRPr="005C0FEA">
              <w:rPr>
                <w:rFonts w:eastAsiaTheme="minorEastAsia" w:hint="eastAsia"/>
                <w:lang w:eastAsia="zh-CN"/>
              </w:rPr>
              <w:t xml:space="preserve"> 1 in FR1. </w:t>
            </w:r>
          </w:p>
        </w:tc>
      </w:tr>
    </w:tbl>
    <w:p w:rsidR="00D8045E" w:rsidRDefault="00D8045E" w:rsidP="00D8045E">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define SL PRS measurement period requirements using 1 sample as baseline. </w:t>
      </w:r>
    </w:p>
    <w:p w:rsidR="00AC0464" w:rsidRDefault="00D8045E" w:rsidP="00AC0464">
      <w:pPr>
        <w:pStyle w:val="afe"/>
        <w:numPr>
          <w:ilvl w:val="0"/>
          <w:numId w:val="40"/>
        </w:numPr>
        <w:spacing w:before="120" w:after="120"/>
        <w:rPr>
          <w:rFonts w:eastAsiaTheme="minorEastAsia"/>
          <w:lang w:eastAsia="zh-CN"/>
        </w:rPr>
      </w:pPr>
      <w:r w:rsidRPr="00AC0464">
        <w:rPr>
          <w:rFonts w:eastAsiaTheme="minorEastAsia"/>
          <w:lang w:eastAsia="zh-CN"/>
        </w:rPr>
        <w:t>For many use cases of SL positioning latency is an important requirement</w:t>
      </w:r>
      <w:r w:rsidR="00AC0464" w:rsidRPr="00AC0464">
        <w:rPr>
          <w:rFonts w:eastAsiaTheme="minorEastAsia"/>
          <w:lang w:eastAsia="zh-CN"/>
        </w:rPr>
        <w:t>.</w:t>
      </w:r>
    </w:p>
    <w:p w:rsidR="00D8045E" w:rsidRDefault="00AC0464" w:rsidP="00AC0464">
      <w:pPr>
        <w:pStyle w:val="afe"/>
        <w:numPr>
          <w:ilvl w:val="0"/>
          <w:numId w:val="40"/>
        </w:numPr>
        <w:spacing w:before="120" w:after="120"/>
        <w:rPr>
          <w:rFonts w:eastAsiaTheme="minorEastAsia"/>
          <w:lang w:eastAsia="zh-CN"/>
        </w:rPr>
      </w:pPr>
      <w:r>
        <w:rPr>
          <w:rFonts w:eastAsiaTheme="minorEastAsia"/>
          <w:lang w:eastAsia="zh-CN"/>
        </w:rPr>
        <w:lastRenderedPageBreak/>
        <w:t>S</w:t>
      </w:r>
      <w:r w:rsidR="00D8045E" w:rsidRPr="00AC0464">
        <w:rPr>
          <w:rFonts w:eastAsiaTheme="minorEastAsia"/>
          <w:lang w:eastAsia="zh-CN"/>
        </w:rPr>
        <w:t>ymbol for AGC is reserved in SL frame structure</w:t>
      </w:r>
      <w:r>
        <w:rPr>
          <w:rFonts w:eastAsiaTheme="minorEastAsia"/>
          <w:lang w:eastAsia="zh-CN"/>
        </w:rPr>
        <w:t>, so a dedicated sample for AGC is not needed.</w:t>
      </w:r>
    </w:p>
    <w:p w:rsidR="00AC0464" w:rsidRDefault="00AC0464" w:rsidP="00AC0464">
      <w:pPr>
        <w:pStyle w:val="afe"/>
        <w:numPr>
          <w:ilvl w:val="0"/>
          <w:numId w:val="40"/>
        </w:numPr>
        <w:spacing w:before="120" w:after="120"/>
        <w:rPr>
          <w:rFonts w:eastAsiaTheme="minorEastAsia"/>
          <w:lang w:eastAsia="zh-CN"/>
        </w:rPr>
      </w:pPr>
      <w:r w:rsidRPr="00AC0464">
        <w:rPr>
          <w:rFonts w:eastAsiaTheme="minorEastAsia"/>
          <w:lang w:eastAsia="zh-CN"/>
        </w:rPr>
        <w:t>Es/</w:t>
      </w:r>
      <w:proofErr w:type="spellStart"/>
      <w:r w:rsidRPr="00AC0464">
        <w:rPr>
          <w:rFonts w:eastAsiaTheme="minorEastAsia"/>
          <w:lang w:eastAsia="zh-CN"/>
        </w:rPr>
        <w:t>Iot</w:t>
      </w:r>
      <w:proofErr w:type="spellEnd"/>
      <w:r w:rsidRPr="00AC0464">
        <w:rPr>
          <w:rFonts w:eastAsiaTheme="minorEastAsia"/>
          <w:lang w:eastAsia="zh-CN"/>
        </w:rPr>
        <w:t xml:space="preserve"> side condition for SL PRS measurement </w:t>
      </w:r>
      <w:r>
        <w:rPr>
          <w:rFonts w:eastAsiaTheme="minorEastAsia"/>
          <w:lang w:eastAsia="zh-CN"/>
        </w:rPr>
        <w:t xml:space="preserve">is </w:t>
      </w:r>
      <w:r w:rsidRPr="00AC0464">
        <w:rPr>
          <w:rFonts w:eastAsiaTheme="minorEastAsia"/>
          <w:lang w:eastAsia="zh-CN"/>
        </w:rPr>
        <w:t xml:space="preserve">better because anchor and target UEs are not supposed to be far apart. </w:t>
      </w:r>
      <w:r>
        <w:rPr>
          <w:rFonts w:eastAsiaTheme="minorEastAsia"/>
          <w:lang w:eastAsia="zh-CN"/>
        </w:rPr>
        <w:t>As observed in our simulation results</w:t>
      </w:r>
      <w:r w:rsidR="002A30D9">
        <w:rPr>
          <w:rFonts w:eastAsiaTheme="minorEastAsia"/>
          <w:lang w:eastAsia="zh-CN"/>
        </w:rPr>
        <w:t xml:space="preserve">, 1 sample measurement can give reasonable performance in most cases under -6dB </w:t>
      </w:r>
      <w:r w:rsidR="002A30D9" w:rsidRPr="00AC0464">
        <w:rPr>
          <w:rFonts w:eastAsiaTheme="minorEastAsia"/>
          <w:lang w:eastAsia="zh-CN"/>
        </w:rPr>
        <w:t>Es/</w:t>
      </w:r>
      <w:proofErr w:type="spellStart"/>
      <w:r w:rsidR="002A30D9" w:rsidRPr="00AC0464">
        <w:rPr>
          <w:rFonts w:eastAsiaTheme="minorEastAsia"/>
          <w:lang w:eastAsia="zh-CN"/>
        </w:rPr>
        <w:t>Iot</w:t>
      </w:r>
      <w:proofErr w:type="spellEnd"/>
      <w:r w:rsidR="002A30D9">
        <w:rPr>
          <w:rFonts w:eastAsiaTheme="minorEastAsia"/>
          <w:lang w:eastAsia="zh-CN"/>
        </w:rPr>
        <w:t>.</w:t>
      </w:r>
    </w:p>
    <w:p w:rsidR="00D8045E" w:rsidRPr="00AC0464" w:rsidRDefault="00D8045E" w:rsidP="00AC0464">
      <w:pPr>
        <w:pStyle w:val="afe"/>
        <w:numPr>
          <w:ilvl w:val="0"/>
          <w:numId w:val="40"/>
        </w:numPr>
        <w:spacing w:before="120" w:after="120"/>
        <w:rPr>
          <w:rFonts w:eastAsiaTheme="minorEastAsia"/>
          <w:lang w:eastAsia="zh-CN"/>
        </w:rPr>
      </w:pPr>
      <w:r w:rsidRPr="00AC0464">
        <w:rPr>
          <w:rFonts w:eastAsiaTheme="minorEastAsia"/>
          <w:lang w:eastAsia="zh-CN"/>
        </w:rPr>
        <w:t xml:space="preserve">Based on the below conclusion from RAN1, transmission of SL PRS </w:t>
      </w:r>
      <w:r w:rsidR="00AC0464" w:rsidRPr="00AC0464">
        <w:rPr>
          <w:rFonts w:eastAsiaTheme="minorEastAsia"/>
          <w:lang w:eastAsia="zh-CN"/>
        </w:rPr>
        <w:t xml:space="preserve">is not periodic as in NR positioning. Instead, it is always associated with PSCCH which is quite dynamic depending on the resource grant from </w:t>
      </w:r>
      <w:proofErr w:type="spellStart"/>
      <w:r w:rsidR="00AC0464" w:rsidRPr="00AC0464">
        <w:rPr>
          <w:rFonts w:eastAsiaTheme="minorEastAsia"/>
          <w:lang w:eastAsia="zh-CN"/>
        </w:rPr>
        <w:t>gNB</w:t>
      </w:r>
      <w:proofErr w:type="spellEnd"/>
      <w:r w:rsidR="00AC0464" w:rsidRPr="00AC0464">
        <w:rPr>
          <w:rFonts w:eastAsiaTheme="minorEastAsia"/>
          <w:lang w:eastAsia="zh-CN"/>
        </w:rPr>
        <w:t>/</w:t>
      </w:r>
      <w:proofErr w:type="spellStart"/>
      <w:r w:rsidR="00AC0464" w:rsidRPr="00AC0464">
        <w:rPr>
          <w:rFonts w:eastAsiaTheme="minorEastAsia"/>
          <w:lang w:eastAsia="zh-CN"/>
        </w:rPr>
        <w:t>eNB</w:t>
      </w:r>
      <w:proofErr w:type="spellEnd"/>
      <w:r w:rsidR="00AC0464" w:rsidRPr="00AC0464">
        <w:rPr>
          <w:rFonts w:eastAsiaTheme="minorEastAsia"/>
          <w:lang w:eastAsia="zh-CN"/>
        </w:rPr>
        <w:t xml:space="preserve"> for scheme 1 or the sensing outcome for scheme 2. Although filtering among resource samples is still possible in certain cases, defining requirements based on </w:t>
      </w:r>
      <w:r w:rsidR="002A30D9">
        <w:rPr>
          <w:rFonts w:eastAsiaTheme="minorEastAsia"/>
          <w:lang w:eastAsia="zh-CN"/>
        </w:rPr>
        <w:t>such assumption</w:t>
      </w:r>
      <w:r w:rsidR="00AC0464" w:rsidRPr="00AC0464">
        <w:rPr>
          <w:rFonts w:eastAsiaTheme="minorEastAsia"/>
          <w:lang w:eastAsia="zh-CN"/>
        </w:rPr>
        <w:t xml:space="preserve"> can be </w:t>
      </w:r>
      <w:r w:rsidR="002A30D9">
        <w:rPr>
          <w:rFonts w:eastAsiaTheme="minorEastAsia"/>
          <w:lang w:eastAsia="zh-CN"/>
        </w:rPr>
        <w:t>quite complex.</w:t>
      </w:r>
    </w:p>
    <w:tbl>
      <w:tblPr>
        <w:tblStyle w:val="afa"/>
        <w:tblW w:w="0" w:type="auto"/>
        <w:tblLook w:val="04A0" w:firstRow="1" w:lastRow="0" w:firstColumn="1" w:lastColumn="0" w:noHBand="0" w:noVBand="1"/>
      </w:tblPr>
      <w:tblGrid>
        <w:gridCol w:w="9621"/>
      </w:tblGrid>
      <w:tr w:rsidR="00D8045E" w:rsidTr="00D8045E">
        <w:tc>
          <w:tcPr>
            <w:tcW w:w="9621" w:type="dxa"/>
          </w:tcPr>
          <w:p w:rsidR="00D8045E" w:rsidRPr="00D8045E" w:rsidRDefault="00D8045E" w:rsidP="00D8045E">
            <w:pPr>
              <w:snapToGrid w:val="0"/>
              <w:spacing w:beforeLines="0" w:before="0" w:afterLines="0" w:after="0"/>
              <w:rPr>
                <w:rFonts w:ascii="Times" w:eastAsia="Batang" w:hAnsi="Times" w:cs="CG Times (WN)"/>
                <w:bCs/>
                <w:iCs/>
                <w:sz w:val="20"/>
                <w:szCs w:val="24"/>
                <w:u w:val="single"/>
              </w:rPr>
            </w:pPr>
            <w:r w:rsidRPr="00D8045E">
              <w:rPr>
                <w:rFonts w:ascii="Times" w:eastAsia="Batang" w:hAnsi="Times" w:cs="CG Times (WN)"/>
                <w:bCs/>
                <w:iCs/>
                <w:sz w:val="20"/>
                <w:szCs w:val="24"/>
                <w:u w:val="single"/>
              </w:rPr>
              <w:t>Conclusion</w:t>
            </w:r>
          </w:p>
          <w:p w:rsidR="00D8045E" w:rsidRPr="00D8045E" w:rsidRDefault="00D8045E" w:rsidP="00D8045E">
            <w:pPr>
              <w:snapToGrid w:val="0"/>
              <w:spacing w:beforeLines="0" w:before="0" w:afterLines="0" w:after="0"/>
              <w:rPr>
                <w:rFonts w:ascii="Times" w:eastAsia="Batang" w:hAnsi="Times" w:cs="CG Times (WN)"/>
                <w:iCs/>
                <w:sz w:val="20"/>
                <w:szCs w:val="24"/>
              </w:rPr>
            </w:pPr>
            <w:r w:rsidRPr="00D8045E">
              <w:rPr>
                <w:rFonts w:ascii="Times" w:eastAsia="Batang" w:hAnsi="Times" w:cs="CG Times (WN)"/>
                <w:iCs/>
                <w:sz w:val="20"/>
                <w:szCs w:val="24"/>
              </w:rPr>
              <w:t>For a dedicated or shared resource pool, at least the following characteristics are NOT included as part of characteristics of a SL PRS resource:</w:t>
            </w:r>
          </w:p>
          <w:p w:rsidR="00D8045E" w:rsidRPr="00D8045E" w:rsidRDefault="00D8045E" w:rsidP="00D8045E">
            <w:pPr>
              <w:numPr>
                <w:ilvl w:val="0"/>
                <w:numId w:val="43"/>
              </w:numPr>
              <w:overflowPunct w:val="0"/>
              <w:autoSpaceDE w:val="0"/>
              <w:autoSpaceDN w:val="0"/>
              <w:adjustRightInd w:val="0"/>
              <w:spacing w:beforeLines="0" w:before="0" w:afterLines="0" w:after="180"/>
              <w:contextualSpacing/>
              <w:textAlignment w:val="baseline"/>
              <w:rPr>
                <w:rFonts w:eastAsia="宋体"/>
                <w:sz w:val="20"/>
                <w:lang w:eastAsia="ja-JP"/>
              </w:rPr>
            </w:pPr>
            <w:r w:rsidRPr="00D8045E">
              <w:rPr>
                <w:rFonts w:eastAsia="宋体"/>
                <w:sz w:val="20"/>
                <w:lang w:eastAsia="ja-JP"/>
              </w:rPr>
              <w:t>Periodicity, number of instances/repetitions of SL PRS</w:t>
            </w:r>
          </w:p>
        </w:tc>
      </w:tr>
    </w:tbl>
    <w:p w:rsidR="00D8045E" w:rsidRDefault="00D8045E" w:rsidP="00D8045E">
      <w:pPr>
        <w:spacing w:before="120" w:after="120"/>
        <w:rPr>
          <w:rFonts w:eastAsiaTheme="minorEastAsia"/>
          <w:lang w:eastAsia="zh-CN"/>
        </w:rPr>
      </w:pPr>
      <w:r>
        <w:rPr>
          <w:rFonts w:eastAsiaTheme="minorEastAsia"/>
          <w:lang w:eastAsia="zh-CN"/>
        </w:rPr>
        <w:t xml:space="preserve">All </w:t>
      </w:r>
      <w:r w:rsidR="002A30D9">
        <w:rPr>
          <w:rFonts w:eastAsiaTheme="minorEastAsia"/>
          <w:lang w:eastAsia="zh-CN"/>
        </w:rPr>
        <w:t>above</w:t>
      </w:r>
      <w:r>
        <w:rPr>
          <w:rFonts w:eastAsiaTheme="minorEastAsia"/>
          <w:lang w:eastAsia="zh-CN"/>
        </w:rPr>
        <w:t xml:space="preserve"> factors make 1 sample measurement suited for SL PRS measurement. We are open to further discussing whether to support multiple samples in defining requirements. </w:t>
      </w:r>
    </w:p>
    <w:p w:rsidR="00D8045E" w:rsidRPr="00675B07" w:rsidRDefault="00D8045E" w:rsidP="00D8045E">
      <w:pPr>
        <w:spacing w:before="120" w:after="120"/>
        <w:rPr>
          <w:rFonts w:eastAsiaTheme="minorEastAsia"/>
          <w:b/>
          <w:lang w:eastAsia="zh-CN"/>
        </w:rPr>
      </w:pPr>
      <w:r w:rsidRPr="00675B07">
        <w:rPr>
          <w:rFonts w:eastAsiaTheme="minorEastAsia" w:hint="eastAsia"/>
          <w:b/>
          <w:lang w:eastAsia="zh-CN"/>
        </w:rPr>
        <w:t>P</w:t>
      </w:r>
      <w:r w:rsidRPr="00675B07">
        <w:rPr>
          <w:rFonts w:eastAsiaTheme="minorEastAsia"/>
          <w:b/>
          <w:lang w:eastAsia="zh-CN"/>
        </w:rPr>
        <w:t xml:space="preserve">roposal </w:t>
      </w:r>
      <w:r w:rsidR="002A30D9">
        <w:rPr>
          <w:rFonts w:eastAsiaTheme="minorEastAsia"/>
          <w:b/>
          <w:lang w:eastAsia="zh-CN"/>
        </w:rPr>
        <w:t>2</w:t>
      </w:r>
      <w:r w:rsidRPr="00675B07">
        <w:rPr>
          <w:rFonts w:eastAsiaTheme="minorEastAsia"/>
          <w:b/>
          <w:lang w:eastAsia="zh-CN"/>
        </w:rPr>
        <w:t>: Measurement based on single sample is used as baseline for SL PRS measurement period requirements.</w:t>
      </w:r>
    </w:p>
    <w:p w:rsidR="00582A16" w:rsidRPr="002A30D9" w:rsidRDefault="00862767" w:rsidP="00582A16">
      <w:pPr>
        <w:spacing w:before="120" w:after="120"/>
        <w:rPr>
          <w:rFonts w:eastAsiaTheme="minorEastAsia"/>
          <w:lang w:eastAsia="zh-CN"/>
        </w:rPr>
      </w:pPr>
      <w:r>
        <w:rPr>
          <w:rFonts w:eastAsiaTheme="minorEastAsia"/>
          <w:lang w:eastAsia="zh-CN"/>
        </w:rPr>
        <w:t xml:space="preserve">In last meeting, some companies propose to account for </w:t>
      </w:r>
      <w:r w:rsidRPr="00862767">
        <w:rPr>
          <w:rFonts w:eastAsiaTheme="minorEastAsia"/>
          <w:lang w:eastAsia="zh-CN"/>
        </w:rPr>
        <w:t>SL PRS Processing Capability in the measurement period requirements</w:t>
      </w:r>
      <w:r>
        <w:rPr>
          <w:rFonts w:eastAsiaTheme="minorEastAsia"/>
          <w:lang w:eastAsia="zh-CN"/>
        </w:rPr>
        <w:t xml:space="preserve">. For </w:t>
      </w:r>
      <w:proofErr w:type="spellStart"/>
      <w:r>
        <w:rPr>
          <w:rFonts w:eastAsiaTheme="minorEastAsia"/>
          <w:lang w:eastAsia="zh-CN"/>
        </w:rPr>
        <w:t>Uu</w:t>
      </w:r>
      <w:proofErr w:type="spellEnd"/>
      <w:r>
        <w:rPr>
          <w:rFonts w:eastAsiaTheme="minorEastAsia"/>
          <w:lang w:eastAsia="zh-CN"/>
        </w:rPr>
        <w:t xml:space="preserve"> PRS measurement requirements, processing capability {</w:t>
      </w:r>
      <w:proofErr w:type="gramStart"/>
      <w:r>
        <w:rPr>
          <w:rFonts w:eastAsiaTheme="minorEastAsia"/>
          <w:lang w:eastAsia="zh-CN"/>
        </w:rPr>
        <w:t>N,T</w:t>
      </w:r>
      <w:proofErr w:type="gramEnd"/>
      <w:r>
        <w:rPr>
          <w:rFonts w:eastAsiaTheme="minorEastAsia"/>
          <w:lang w:eastAsia="zh-CN"/>
        </w:rPr>
        <w:t>} is considered in the requirements. Also, we notice that in RAN1 feature list, processing capability is also defined for SL PRS (41-1-1). Therefore, it is reasonable to consider it in the RAN4 requirements once the details are finalized in RAN1. For now, we suggest to wait for RAN1 conclusion before further discussion in RAN4.</w:t>
      </w:r>
    </w:p>
    <w:p w:rsidR="00582A16" w:rsidRPr="00862767" w:rsidRDefault="00582A16" w:rsidP="00582A16">
      <w:pPr>
        <w:spacing w:before="120" w:after="120"/>
        <w:rPr>
          <w:rFonts w:eastAsiaTheme="minorEastAsia"/>
          <w:b/>
          <w:lang w:eastAsia="zh-CN"/>
        </w:rPr>
      </w:pPr>
      <w:r w:rsidRPr="00862767">
        <w:rPr>
          <w:rFonts w:eastAsiaTheme="minorEastAsia" w:hint="eastAsia"/>
          <w:b/>
          <w:lang w:eastAsia="zh-CN"/>
        </w:rPr>
        <w:t>P</w:t>
      </w:r>
      <w:r w:rsidRPr="00862767">
        <w:rPr>
          <w:rFonts w:eastAsiaTheme="minorEastAsia"/>
          <w:b/>
          <w:lang w:eastAsia="zh-CN"/>
        </w:rPr>
        <w:t xml:space="preserve">roposal </w:t>
      </w:r>
      <w:r w:rsidR="006A67F9" w:rsidRPr="00862767">
        <w:rPr>
          <w:rFonts w:eastAsiaTheme="minorEastAsia"/>
          <w:b/>
          <w:lang w:eastAsia="zh-CN"/>
        </w:rPr>
        <w:t>3</w:t>
      </w:r>
      <w:r w:rsidRPr="00862767">
        <w:rPr>
          <w:rFonts w:eastAsiaTheme="minorEastAsia"/>
          <w:b/>
          <w:lang w:eastAsia="zh-CN"/>
        </w:rPr>
        <w:t>: RAN4 waits for RAN1 conclusion on whether and how to account for SL PRS Processing Capability in the measurement period requirements.</w:t>
      </w:r>
    </w:p>
    <w:tbl>
      <w:tblPr>
        <w:tblStyle w:val="afa"/>
        <w:tblW w:w="0" w:type="auto"/>
        <w:tblLook w:val="04A0" w:firstRow="1" w:lastRow="0" w:firstColumn="1" w:lastColumn="0" w:noHBand="0" w:noVBand="1"/>
      </w:tblPr>
      <w:tblGrid>
        <w:gridCol w:w="9621"/>
      </w:tblGrid>
      <w:tr w:rsidR="006A67F9" w:rsidTr="006A67F9">
        <w:tc>
          <w:tcPr>
            <w:tcW w:w="9621" w:type="dxa"/>
          </w:tcPr>
          <w:p w:rsidR="006A67F9" w:rsidRPr="006A67F9" w:rsidRDefault="006A67F9" w:rsidP="006A67F9">
            <w:pPr>
              <w:spacing w:before="120" w:after="120"/>
              <w:rPr>
                <w:rFonts w:eastAsiaTheme="minorEastAsia"/>
                <w:u w:val="single"/>
                <w:lang w:val="en-US" w:eastAsia="zh-CN"/>
              </w:rPr>
            </w:pPr>
            <w:r w:rsidRPr="006A67F9">
              <w:rPr>
                <w:rFonts w:eastAsiaTheme="minorEastAsia"/>
                <w:b/>
                <w:u w:val="single"/>
                <w:lang w:val="en-US" w:eastAsia="zh-CN"/>
              </w:rPr>
              <w:t>Issue 1-</w:t>
            </w:r>
            <w:r w:rsidRPr="006A67F9">
              <w:rPr>
                <w:rFonts w:eastAsiaTheme="minorEastAsia" w:hint="eastAsia"/>
                <w:b/>
                <w:u w:val="single"/>
                <w:lang w:val="en-US" w:eastAsia="zh-CN"/>
              </w:rPr>
              <w:t>1-4</w:t>
            </w:r>
            <w:r w:rsidRPr="006A67F9">
              <w:rPr>
                <w:rFonts w:eastAsiaTheme="minorEastAsia"/>
                <w:b/>
                <w:u w:val="single"/>
                <w:lang w:val="en-US" w:eastAsia="zh-CN"/>
              </w:rPr>
              <w:t xml:space="preserve">: </w:t>
            </w:r>
            <w:r w:rsidRPr="006A67F9">
              <w:rPr>
                <w:rFonts w:eastAsiaTheme="minorEastAsia" w:hint="eastAsia"/>
                <w:b/>
                <w:u w:val="single"/>
                <w:lang w:val="en-US" w:eastAsia="zh-CN"/>
              </w:rPr>
              <w:t xml:space="preserve">Impact of </w:t>
            </w:r>
            <w:r w:rsidRPr="006A67F9">
              <w:rPr>
                <w:rFonts w:eastAsiaTheme="minorEastAsia"/>
                <w:b/>
                <w:u w:val="single"/>
                <w:lang w:val="en-US" w:eastAsia="zh-CN"/>
              </w:rPr>
              <w:t>SL-DRX</w:t>
            </w:r>
          </w:p>
          <w:p w:rsidR="006A67F9" w:rsidRPr="006A67F9" w:rsidRDefault="006A67F9" w:rsidP="006A67F9">
            <w:pPr>
              <w:spacing w:before="120" w:after="120"/>
              <w:rPr>
                <w:rFonts w:eastAsiaTheme="minorEastAsia"/>
                <w:i/>
                <w:lang w:eastAsia="zh-CN"/>
              </w:rPr>
            </w:pPr>
            <w:r w:rsidRPr="006A67F9">
              <w:rPr>
                <w:rFonts w:eastAsiaTheme="minorEastAsia"/>
                <w:i/>
                <w:lang w:eastAsia="zh-CN"/>
              </w:rPr>
              <w:t>Agreements</w:t>
            </w:r>
            <w:r w:rsidRPr="006A67F9">
              <w:rPr>
                <w:rFonts w:eastAsiaTheme="minorEastAsia" w:hint="eastAsia"/>
                <w:i/>
                <w:lang w:eastAsia="zh-CN"/>
              </w:rPr>
              <w:t xml:space="preserve">: </w:t>
            </w:r>
          </w:p>
          <w:p w:rsidR="006A67F9" w:rsidRPr="006A67F9" w:rsidRDefault="006A67F9" w:rsidP="006A67F9">
            <w:pPr>
              <w:numPr>
                <w:ilvl w:val="0"/>
                <w:numId w:val="15"/>
              </w:numPr>
              <w:spacing w:before="120" w:after="120"/>
              <w:rPr>
                <w:rFonts w:eastAsiaTheme="minorEastAsia"/>
                <w:lang w:eastAsia="zh-CN"/>
              </w:rPr>
            </w:pPr>
            <w:r w:rsidRPr="006A67F9">
              <w:rPr>
                <w:rFonts w:eastAsiaTheme="minorEastAsia"/>
                <w:lang w:eastAsia="zh-CN"/>
              </w:rPr>
              <w:t>RAN4 to start with defining</w:t>
            </w:r>
            <w:r w:rsidRPr="006A67F9">
              <w:rPr>
                <w:rFonts w:eastAsiaTheme="minorEastAsia" w:hint="eastAsia"/>
                <w:lang w:eastAsia="zh-CN"/>
              </w:rPr>
              <w:t xml:space="preserve"> the measurement period requirements based on</w:t>
            </w:r>
            <w:r w:rsidRPr="006A67F9">
              <w:rPr>
                <w:rFonts w:eastAsiaTheme="minorEastAsia"/>
                <w:lang w:eastAsia="zh-CN"/>
              </w:rPr>
              <w:t xml:space="preserve"> non-DRX.</w:t>
            </w:r>
            <w:r w:rsidRPr="006A67F9">
              <w:rPr>
                <w:rFonts w:eastAsiaTheme="minorEastAsia" w:hint="eastAsia"/>
                <w:lang w:eastAsia="zh-CN"/>
              </w:rPr>
              <w:t xml:space="preserve"> </w:t>
            </w:r>
          </w:p>
          <w:p w:rsidR="006A67F9" w:rsidRPr="00862767" w:rsidRDefault="006A67F9" w:rsidP="00582A16">
            <w:pPr>
              <w:numPr>
                <w:ilvl w:val="0"/>
                <w:numId w:val="15"/>
              </w:numPr>
              <w:spacing w:before="120" w:after="120"/>
              <w:rPr>
                <w:rFonts w:eastAsiaTheme="minorEastAsia"/>
                <w:lang w:eastAsia="zh-CN"/>
              </w:rPr>
            </w:pPr>
            <w:r w:rsidRPr="006A67F9">
              <w:rPr>
                <w:rFonts w:eastAsiaTheme="minorEastAsia"/>
                <w:lang w:eastAsia="zh-CN"/>
              </w:rPr>
              <w:t>FFS whether t</w:t>
            </w:r>
            <w:r w:rsidRPr="006A67F9">
              <w:rPr>
                <w:rFonts w:eastAsiaTheme="minorEastAsia" w:hint="eastAsia"/>
                <w:lang w:eastAsia="zh-CN"/>
              </w:rPr>
              <w:t>he defined requirements apply</w:t>
            </w:r>
            <w:r w:rsidRPr="006A67F9">
              <w:rPr>
                <w:rFonts w:eastAsiaTheme="minorEastAsia"/>
                <w:lang w:eastAsia="zh-CN"/>
              </w:rPr>
              <w:t xml:space="preserve"> </w:t>
            </w:r>
            <w:r w:rsidRPr="006A67F9">
              <w:rPr>
                <w:rFonts w:eastAsiaTheme="minorEastAsia" w:hint="eastAsia"/>
                <w:lang w:eastAsia="zh-CN"/>
              </w:rPr>
              <w:t>for non-</w:t>
            </w:r>
            <w:r w:rsidRPr="006A67F9">
              <w:rPr>
                <w:rFonts w:eastAsiaTheme="minorEastAsia"/>
                <w:lang w:eastAsia="zh-CN"/>
              </w:rPr>
              <w:t xml:space="preserve">DRX as well as </w:t>
            </w:r>
            <w:r w:rsidRPr="006A67F9">
              <w:rPr>
                <w:rFonts w:eastAsiaTheme="minorEastAsia" w:hint="eastAsia"/>
                <w:lang w:eastAsia="zh-CN"/>
              </w:rPr>
              <w:t xml:space="preserve">SL DRX case. </w:t>
            </w:r>
          </w:p>
        </w:tc>
      </w:tr>
    </w:tbl>
    <w:p w:rsidR="006A67F9" w:rsidRDefault="000B5B9E" w:rsidP="00582A16">
      <w:pPr>
        <w:spacing w:before="120" w:after="120"/>
        <w:rPr>
          <w:rFonts w:eastAsiaTheme="minorEastAsia"/>
          <w:lang w:eastAsia="zh-CN"/>
        </w:rPr>
      </w:pPr>
      <w:r>
        <w:rPr>
          <w:rFonts w:eastAsiaTheme="minorEastAsia"/>
          <w:lang w:eastAsia="zh-CN"/>
        </w:rPr>
        <w:t xml:space="preserve">As discussed above, SL PRS transmission is always associated with PSCCH, i.e. Rx UE only measures SL PRS when it decodes the associated PSCCH. DRX will impact PSCCH reception and also SL PRS transmission, but depending on how non-DRX requirements are defined, they may or may not apply </w:t>
      </w:r>
      <w:r w:rsidR="00BB7546">
        <w:rPr>
          <w:rFonts w:eastAsiaTheme="minorEastAsia"/>
          <w:lang w:eastAsia="zh-CN"/>
        </w:rPr>
        <w:t>to DRX. We suggest RAN4 to first focus on finalizing non-DRX requirements before discussing DRX requirements.</w:t>
      </w:r>
    </w:p>
    <w:p w:rsidR="006A67F9" w:rsidRPr="00BB7546" w:rsidRDefault="006A67F9" w:rsidP="006A67F9">
      <w:pPr>
        <w:spacing w:before="120" w:after="120"/>
        <w:rPr>
          <w:rFonts w:eastAsiaTheme="minorEastAsia"/>
          <w:b/>
          <w:lang w:eastAsia="zh-CN"/>
        </w:rPr>
      </w:pPr>
      <w:r w:rsidRPr="00BB7546">
        <w:rPr>
          <w:rFonts w:eastAsiaTheme="minorEastAsia" w:hint="eastAsia"/>
          <w:b/>
          <w:lang w:eastAsia="zh-CN"/>
        </w:rPr>
        <w:t>P</w:t>
      </w:r>
      <w:r w:rsidRPr="00BB7546">
        <w:rPr>
          <w:rFonts w:eastAsiaTheme="minorEastAsia"/>
          <w:b/>
          <w:lang w:eastAsia="zh-CN"/>
        </w:rPr>
        <w:t xml:space="preserve">roposal 4: RAN4 to discuss </w:t>
      </w:r>
      <w:r w:rsidR="002C29A3" w:rsidRPr="00BB7546">
        <w:rPr>
          <w:rFonts w:eastAsiaTheme="minorEastAsia"/>
          <w:b/>
          <w:lang w:eastAsia="zh-CN"/>
        </w:rPr>
        <w:t>requirements for DRX after requirements for non-DRX are stable</w:t>
      </w:r>
      <w:r w:rsidRPr="00BB7546">
        <w:rPr>
          <w:rFonts w:eastAsiaTheme="minorEastAsia"/>
          <w:b/>
          <w:lang w:eastAsia="zh-CN"/>
        </w:rPr>
        <w:t>.</w:t>
      </w:r>
    </w:p>
    <w:tbl>
      <w:tblPr>
        <w:tblStyle w:val="afa"/>
        <w:tblW w:w="0" w:type="auto"/>
        <w:tblLook w:val="04A0" w:firstRow="1" w:lastRow="0" w:firstColumn="1" w:lastColumn="0" w:noHBand="0" w:noVBand="1"/>
      </w:tblPr>
      <w:tblGrid>
        <w:gridCol w:w="9621"/>
      </w:tblGrid>
      <w:tr w:rsidR="0020583F" w:rsidTr="0020583F">
        <w:tc>
          <w:tcPr>
            <w:tcW w:w="9621" w:type="dxa"/>
          </w:tcPr>
          <w:p w:rsidR="0020583F" w:rsidRPr="0020583F" w:rsidRDefault="0020583F" w:rsidP="0020583F">
            <w:pPr>
              <w:spacing w:before="120" w:after="120"/>
              <w:rPr>
                <w:rFonts w:eastAsiaTheme="minorEastAsia"/>
                <w:u w:val="single"/>
                <w:lang w:val="en-US" w:eastAsia="zh-CN"/>
              </w:rPr>
            </w:pPr>
            <w:r w:rsidRPr="0020583F">
              <w:rPr>
                <w:rFonts w:eastAsiaTheme="minorEastAsia" w:hint="eastAsia"/>
                <w:b/>
                <w:u w:val="single"/>
                <w:lang w:val="en-US" w:eastAsia="zh-CN"/>
              </w:rPr>
              <w:t>I</w:t>
            </w:r>
            <w:r w:rsidRPr="0020583F">
              <w:rPr>
                <w:rFonts w:eastAsiaTheme="minorEastAsia"/>
                <w:b/>
                <w:u w:val="single"/>
                <w:lang w:val="en-US" w:eastAsia="zh-CN"/>
              </w:rPr>
              <w:t>ssue 1-1-5: Impact of other channels/signals</w:t>
            </w:r>
          </w:p>
          <w:p w:rsidR="0020583F" w:rsidRPr="0020583F" w:rsidRDefault="0020583F" w:rsidP="0020583F">
            <w:pPr>
              <w:spacing w:before="120" w:after="120"/>
              <w:rPr>
                <w:rFonts w:eastAsiaTheme="minorEastAsia"/>
                <w:i/>
                <w:lang w:eastAsia="zh-CN"/>
              </w:rPr>
            </w:pPr>
            <w:r w:rsidRPr="0020583F">
              <w:rPr>
                <w:rFonts w:eastAsiaTheme="minorEastAsia"/>
                <w:i/>
                <w:lang w:eastAsia="zh-CN"/>
              </w:rPr>
              <w:t>Agreements</w:t>
            </w:r>
            <w:r w:rsidRPr="0020583F">
              <w:rPr>
                <w:rFonts w:eastAsiaTheme="minorEastAsia" w:hint="eastAsia"/>
                <w:i/>
                <w:lang w:eastAsia="zh-CN"/>
              </w:rPr>
              <w:t xml:space="preserve">: </w:t>
            </w:r>
          </w:p>
          <w:p w:rsidR="0020583F" w:rsidRPr="0020583F" w:rsidRDefault="0020583F" w:rsidP="00582A16">
            <w:pPr>
              <w:numPr>
                <w:ilvl w:val="0"/>
                <w:numId w:val="15"/>
              </w:numPr>
              <w:spacing w:before="120" w:after="120"/>
              <w:rPr>
                <w:rFonts w:eastAsiaTheme="minorEastAsia"/>
                <w:lang w:eastAsia="zh-CN"/>
              </w:rPr>
            </w:pPr>
            <w:r w:rsidRPr="0020583F">
              <w:rPr>
                <w:rFonts w:eastAsiaTheme="minorEastAsia"/>
                <w:lang w:eastAsia="zh-CN"/>
              </w:rPr>
              <w:t>RAN4 to discuss possible impacts of sharing</w:t>
            </w:r>
            <w:r w:rsidRPr="0020583F">
              <w:rPr>
                <w:rFonts w:eastAsiaTheme="minorEastAsia" w:hint="eastAsia"/>
                <w:lang w:eastAsia="zh-CN"/>
              </w:rPr>
              <w:t>/collision</w:t>
            </w:r>
            <w:r w:rsidRPr="0020583F">
              <w:rPr>
                <w:rFonts w:eastAsiaTheme="minorEastAsia"/>
                <w:lang w:eastAsia="zh-CN"/>
              </w:rPr>
              <w:t xml:space="preserve"> between SL PRS measurement and other SL measurements</w:t>
            </w:r>
            <w:r w:rsidRPr="0020583F">
              <w:rPr>
                <w:rFonts w:eastAsiaTheme="minorEastAsia" w:hint="eastAsia"/>
                <w:lang w:eastAsia="zh-CN"/>
              </w:rPr>
              <w:t>/signals</w:t>
            </w:r>
            <w:r w:rsidRPr="0020583F">
              <w:rPr>
                <w:rFonts w:eastAsiaTheme="minorEastAsia"/>
                <w:lang w:eastAsia="zh-CN"/>
              </w:rPr>
              <w:t xml:space="preserve"> on measurement period requirements based on RAN1 </w:t>
            </w:r>
            <w:r w:rsidRPr="0020583F">
              <w:rPr>
                <w:rFonts w:eastAsiaTheme="minorEastAsia" w:hint="eastAsia"/>
                <w:lang w:eastAsia="zh-CN"/>
              </w:rPr>
              <w:t>conclusions on this topic</w:t>
            </w:r>
            <w:r w:rsidRPr="0020583F">
              <w:rPr>
                <w:rFonts w:eastAsiaTheme="minorEastAsia"/>
                <w:lang w:eastAsia="zh-CN"/>
              </w:rPr>
              <w:t>.</w:t>
            </w:r>
          </w:p>
        </w:tc>
      </w:tr>
      <w:tr w:rsidR="00D818D8" w:rsidTr="0020583F">
        <w:tc>
          <w:tcPr>
            <w:tcW w:w="9621" w:type="dxa"/>
          </w:tcPr>
          <w:p w:rsidR="00D818D8" w:rsidRPr="00D818D8" w:rsidRDefault="00D818D8" w:rsidP="00D818D8">
            <w:pPr>
              <w:spacing w:before="120" w:after="120"/>
              <w:rPr>
                <w:rFonts w:eastAsiaTheme="minorEastAsia"/>
                <w:b/>
                <w:u w:val="single"/>
                <w:lang w:val="en-US" w:eastAsia="zh-CN"/>
              </w:rPr>
            </w:pPr>
            <w:r w:rsidRPr="00D818D8">
              <w:rPr>
                <w:rFonts w:eastAsiaTheme="minorEastAsia"/>
                <w:b/>
                <w:u w:val="single"/>
                <w:lang w:val="en-US" w:eastAsia="zh-CN"/>
              </w:rPr>
              <w:t xml:space="preserve">Issue 1-1-7: Impact of </w:t>
            </w:r>
            <w:proofErr w:type="spellStart"/>
            <w:r w:rsidRPr="00D818D8">
              <w:rPr>
                <w:rFonts w:eastAsiaTheme="minorEastAsia"/>
                <w:b/>
                <w:u w:val="single"/>
                <w:lang w:val="en-US" w:eastAsia="zh-CN"/>
              </w:rPr>
              <w:t>Uu</w:t>
            </w:r>
            <w:proofErr w:type="spellEnd"/>
            <w:r w:rsidRPr="00D818D8">
              <w:rPr>
                <w:rFonts w:eastAsiaTheme="minorEastAsia"/>
                <w:b/>
                <w:u w:val="single"/>
                <w:lang w:val="en-US" w:eastAsia="zh-CN"/>
              </w:rPr>
              <w:t xml:space="preserve"> link connection</w:t>
            </w:r>
          </w:p>
          <w:p w:rsidR="00D818D8" w:rsidRPr="00D818D8" w:rsidRDefault="00D818D8" w:rsidP="00D818D8">
            <w:pPr>
              <w:spacing w:before="120" w:after="120"/>
              <w:rPr>
                <w:rFonts w:eastAsiaTheme="minorEastAsia"/>
                <w:i/>
                <w:lang w:eastAsia="zh-CN"/>
              </w:rPr>
            </w:pPr>
            <w:r w:rsidRPr="00D818D8">
              <w:rPr>
                <w:rFonts w:eastAsiaTheme="minorEastAsia"/>
                <w:i/>
                <w:lang w:eastAsia="zh-CN"/>
              </w:rPr>
              <w:t>Agreements</w:t>
            </w:r>
            <w:r w:rsidRPr="00D818D8">
              <w:rPr>
                <w:rFonts w:eastAsiaTheme="minorEastAsia" w:hint="eastAsia"/>
                <w:i/>
                <w:lang w:eastAsia="zh-CN"/>
              </w:rPr>
              <w:t xml:space="preserve">: </w:t>
            </w:r>
          </w:p>
          <w:p w:rsidR="00D818D8" w:rsidRPr="00D818D8" w:rsidRDefault="00D818D8" w:rsidP="0020583F">
            <w:pPr>
              <w:numPr>
                <w:ilvl w:val="0"/>
                <w:numId w:val="15"/>
              </w:numPr>
              <w:spacing w:before="120" w:after="120"/>
              <w:rPr>
                <w:rFonts w:eastAsiaTheme="minorEastAsia"/>
                <w:u w:val="single"/>
                <w:lang w:eastAsia="zh-CN"/>
              </w:rPr>
            </w:pPr>
            <w:r w:rsidRPr="00D818D8">
              <w:rPr>
                <w:rFonts w:eastAsiaTheme="minorEastAsia"/>
                <w:lang w:eastAsia="zh-CN"/>
              </w:rPr>
              <w:t>R</w:t>
            </w:r>
            <w:r w:rsidRPr="00D818D8">
              <w:rPr>
                <w:rFonts w:eastAsiaTheme="minorEastAsia" w:hint="eastAsia"/>
                <w:lang w:eastAsia="zh-CN"/>
              </w:rPr>
              <w:t>A</w:t>
            </w:r>
            <w:r w:rsidRPr="00D818D8">
              <w:rPr>
                <w:rFonts w:eastAsiaTheme="minorEastAsia"/>
                <w:lang w:eastAsia="zh-CN"/>
              </w:rPr>
              <w:t xml:space="preserve">N4 to discuss the impact of </w:t>
            </w:r>
            <w:proofErr w:type="spellStart"/>
            <w:r w:rsidRPr="00D818D8">
              <w:rPr>
                <w:rFonts w:eastAsiaTheme="minorEastAsia"/>
                <w:lang w:eastAsia="zh-CN"/>
              </w:rPr>
              <w:t>Uu</w:t>
            </w:r>
            <w:proofErr w:type="spellEnd"/>
            <w:r w:rsidRPr="00D818D8">
              <w:rPr>
                <w:rFonts w:eastAsiaTheme="minorEastAsia"/>
                <w:lang w:eastAsia="zh-CN"/>
              </w:rPr>
              <w:t xml:space="preserve"> link mobility on SL positioning measurements, e.g., due to handover, RLF or RR</w:t>
            </w:r>
            <w:r w:rsidRPr="00D818D8">
              <w:rPr>
                <w:rFonts w:eastAsiaTheme="minorEastAsia" w:hint="eastAsia"/>
                <w:lang w:eastAsia="zh-CN"/>
              </w:rPr>
              <w:t>C</w:t>
            </w:r>
            <w:r w:rsidRPr="00D818D8">
              <w:rPr>
                <w:rFonts w:eastAsiaTheme="minorEastAsia"/>
                <w:lang w:eastAsia="zh-CN"/>
              </w:rPr>
              <w:t xml:space="preserve"> re</w:t>
            </w:r>
            <w:r w:rsidRPr="00D818D8">
              <w:rPr>
                <w:rFonts w:eastAsiaTheme="minorEastAsia" w:hint="eastAsia"/>
                <w:lang w:eastAsia="zh-CN"/>
              </w:rPr>
              <w:t>-</w:t>
            </w:r>
            <w:r w:rsidRPr="00D818D8">
              <w:rPr>
                <w:rFonts w:eastAsiaTheme="minorEastAsia"/>
                <w:lang w:eastAsia="zh-CN"/>
              </w:rPr>
              <w:t xml:space="preserve">establishment in the </w:t>
            </w:r>
            <w:proofErr w:type="spellStart"/>
            <w:r w:rsidRPr="00D818D8">
              <w:rPr>
                <w:rFonts w:eastAsiaTheme="minorEastAsia"/>
                <w:lang w:eastAsia="zh-CN"/>
              </w:rPr>
              <w:t>Uu</w:t>
            </w:r>
            <w:proofErr w:type="spellEnd"/>
            <w:r w:rsidRPr="00D818D8">
              <w:rPr>
                <w:rFonts w:eastAsiaTheme="minorEastAsia"/>
                <w:lang w:eastAsia="zh-CN"/>
              </w:rPr>
              <w:t xml:space="preserve"> connection to </w:t>
            </w:r>
            <w:proofErr w:type="spellStart"/>
            <w:r w:rsidRPr="00D818D8">
              <w:rPr>
                <w:rFonts w:eastAsiaTheme="minorEastAsia"/>
                <w:lang w:eastAsia="zh-CN"/>
              </w:rPr>
              <w:t>gNB</w:t>
            </w:r>
            <w:proofErr w:type="spellEnd"/>
            <w:r w:rsidRPr="00D818D8">
              <w:rPr>
                <w:rFonts w:eastAsiaTheme="minorEastAsia"/>
                <w:lang w:eastAsia="zh-CN"/>
              </w:rPr>
              <w:t>.</w:t>
            </w:r>
            <w:r w:rsidRPr="00D818D8">
              <w:rPr>
                <w:rFonts w:eastAsiaTheme="minorEastAsia" w:hint="eastAsia"/>
                <w:lang w:eastAsia="zh-CN"/>
              </w:rPr>
              <w:t xml:space="preserve"> </w:t>
            </w:r>
          </w:p>
        </w:tc>
      </w:tr>
    </w:tbl>
    <w:p w:rsidR="006A67F9" w:rsidRDefault="004A447B" w:rsidP="00582A16">
      <w:pPr>
        <w:spacing w:before="120" w:after="120"/>
        <w:rPr>
          <w:rFonts w:eastAsiaTheme="minorEastAsia"/>
          <w:lang w:eastAsia="zh-CN"/>
        </w:rPr>
      </w:pPr>
      <w:r>
        <w:rPr>
          <w:rFonts w:eastAsiaTheme="minorEastAsia"/>
          <w:lang w:eastAsia="zh-CN"/>
        </w:rPr>
        <w:t xml:space="preserve">Based on RAN1 agreements, SL PRS are TDM-ed with other SL channels and signals, so in most cases SL PRS measurements will not collide with other SL measurements or SL control/data. There could be some </w:t>
      </w:r>
      <w:r>
        <w:rPr>
          <w:rFonts w:eastAsiaTheme="minorEastAsia"/>
          <w:lang w:eastAsia="zh-CN"/>
        </w:rPr>
        <w:lastRenderedPageBreak/>
        <w:t>exceptions, e.g. when UE search</w:t>
      </w:r>
      <w:r w:rsidR="00865BFA">
        <w:rPr>
          <w:rFonts w:eastAsiaTheme="minorEastAsia"/>
          <w:lang w:eastAsia="zh-CN"/>
        </w:rPr>
        <w:t>es</w:t>
      </w:r>
      <w:r>
        <w:rPr>
          <w:rFonts w:eastAsiaTheme="minorEastAsia"/>
          <w:lang w:eastAsia="zh-CN"/>
        </w:rPr>
        <w:t xml:space="preserve"> </w:t>
      </w:r>
      <w:r w:rsidR="00865BFA">
        <w:rPr>
          <w:rFonts w:eastAsiaTheme="minorEastAsia"/>
          <w:lang w:eastAsia="zh-CN"/>
        </w:rPr>
        <w:t xml:space="preserve">for new </w:t>
      </w:r>
      <w:proofErr w:type="spellStart"/>
      <w:r w:rsidR="00865BFA">
        <w:rPr>
          <w:rFonts w:eastAsiaTheme="minorEastAsia"/>
          <w:lang w:eastAsia="zh-CN"/>
        </w:rPr>
        <w:t>SyncRef</w:t>
      </w:r>
      <w:proofErr w:type="spellEnd"/>
      <w:r w:rsidR="00865BFA">
        <w:rPr>
          <w:rFonts w:eastAsiaTheme="minorEastAsia"/>
          <w:lang w:eastAsia="zh-CN"/>
        </w:rPr>
        <w:t xml:space="preserve"> UE or </w:t>
      </w:r>
      <w:r>
        <w:rPr>
          <w:rFonts w:eastAsiaTheme="minorEastAsia"/>
          <w:lang w:eastAsia="zh-CN"/>
        </w:rPr>
        <w:t xml:space="preserve">measure </w:t>
      </w:r>
      <w:r w:rsidR="00865BFA">
        <w:rPr>
          <w:rFonts w:eastAsiaTheme="minorEastAsia"/>
          <w:lang w:eastAsia="zh-CN"/>
        </w:rPr>
        <w:t xml:space="preserve">PSBCH RSRP of detected </w:t>
      </w:r>
      <w:proofErr w:type="spellStart"/>
      <w:r w:rsidR="00865BFA">
        <w:rPr>
          <w:rFonts w:eastAsiaTheme="minorEastAsia"/>
          <w:lang w:eastAsia="zh-CN"/>
        </w:rPr>
        <w:t>SyncRef</w:t>
      </w:r>
      <w:proofErr w:type="spellEnd"/>
      <w:r w:rsidR="00865BFA">
        <w:rPr>
          <w:rFonts w:eastAsiaTheme="minorEastAsia"/>
          <w:lang w:eastAsia="zh-CN"/>
        </w:rPr>
        <w:t xml:space="preserve"> UE, it may cause dropping of SL Rx/Tx in certain cases as defined in cl. 12.4. We believe SL PRS measurement requirements should not apply in such cases.</w:t>
      </w:r>
    </w:p>
    <w:p w:rsidR="00865BFA" w:rsidRDefault="00865BFA" w:rsidP="00582A16">
      <w:pPr>
        <w:spacing w:before="120" w:after="120"/>
        <w:rPr>
          <w:rFonts w:eastAsiaTheme="minorEastAsia"/>
          <w:lang w:eastAsia="zh-CN"/>
        </w:rPr>
      </w:pPr>
      <w:r>
        <w:rPr>
          <w:rFonts w:eastAsiaTheme="minorEastAsia"/>
          <w:lang w:eastAsia="zh-CN"/>
        </w:rPr>
        <w:t xml:space="preserve">Similarly, some </w:t>
      </w:r>
      <w:proofErr w:type="spellStart"/>
      <w:r>
        <w:rPr>
          <w:rFonts w:eastAsiaTheme="minorEastAsia"/>
          <w:lang w:eastAsia="zh-CN"/>
        </w:rPr>
        <w:t>Uu</w:t>
      </w:r>
      <w:proofErr w:type="spellEnd"/>
      <w:r>
        <w:rPr>
          <w:rFonts w:eastAsiaTheme="minorEastAsia"/>
          <w:lang w:eastAsia="zh-CN"/>
        </w:rPr>
        <w:t xml:space="preserve"> operation may cause interruption to SL</w:t>
      </w:r>
      <w:r w:rsidRPr="00865BFA">
        <w:rPr>
          <w:rFonts w:eastAsiaTheme="minorEastAsia"/>
          <w:lang w:eastAsia="zh-CN"/>
        </w:rPr>
        <w:t xml:space="preserve"> </w:t>
      </w:r>
      <w:r>
        <w:rPr>
          <w:rFonts w:eastAsiaTheme="minorEastAsia"/>
          <w:lang w:eastAsia="zh-CN"/>
        </w:rPr>
        <w:t xml:space="preserve">Rx/Tx as defined in cl. 12.7. SL PRS measurement requirements should not apply in case SL PRS Rx/Tx is interrupted due to those </w:t>
      </w:r>
      <w:proofErr w:type="spellStart"/>
      <w:r>
        <w:rPr>
          <w:rFonts w:eastAsiaTheme="minorEastAsia"/>
          <w:lang w:eastAsia="zh-CN"/>
        </w:rPr>
        <w:t>Uu</w:t>
      </w:r>
      <w:proofErr w:type="spellEnd"/>
      <w:r>
        <w:rPr>
          <w:rFonts w:eastAsiaTheme="minorEastAsia"/>
          <w:lang w:eastAsia="zh-CN"/>
        </w:rPr>
        <w:t xml:space="preserve"> operation.</w:t>
      </w:r>
      <w:r w:rsidR="00D15FCD">
        <w:rPr>
          <w:rFonts w:eastAsiaTheme="minorEastAsia"/>
          <w:lang w:eastAsia="zh-CN"/>
        </w:rPr>
        <w:t xml:space="preserve"> In last meeting some companies propose to consider impact of </w:t>
      </w:r>
      <w:proofErr w:type="spellStart"/>
      <w:r w:rsidR="00D15FCD">
        <w:rPr>
          <w:rFonts w:eastAsiaTheme="minorEastAsia"/>
          <w:lang w:eastAsia="zh-CN"/>
        </w:rPr>
        <w:t>Uu</w:t>
      </w:r>
      <w:proofErr w:type="spellEnd"/>
      <w:r w:rsidR="00D15FCD">
        <w:rPr>
          <w:rFonts w:eastAsiaTheme="minorEastAsia"/>
          <w:lang w:eastAsia="zh-CN"/>
        </w:rPr>
        <w:t xml:space="preserve"> mobility. Since impact of </w:t>
      </w:r>
      <w:proofErr w:type="spellStart"/>
      <w:r w:rsidR="00D15FCD">
        <w:rPr>
          <w:rFonts w:eastAsiaTheme="minorEastAsia"/>
          <w:lang w:eastAsia="zh-CN"/>
        </w:rPr>
        <w:t>Uu</w:t>
      </w:r>
      <w:proofErr w:type="spellEnd"/>
      <w:r w:rsidR="00D15FCD">
        <w:rPr>
          <w:rFonts w:eastAsiaTheme="minorEastAsia"/>
          <w:lang w:eastAsia="zh-CN"/>
        </w:rPr>
        <w:t xml:space="preserve"> mobility is not considered in existing SL interruption requirements, </w:t>
      </w:r>
      <w:r w:rsidR="003B3801">
        <w:rPr>
          <w:rFonts w:eastAsiaTheme="minorEastAsia"/>
          <w:lang w:eastAsia="zh-CN"/>
        </w:rPr>
        <w:t>we understand there is no need to defined new requirement for it only related to SL PRS measurement.</w:t>
      </w:r>
    </w:p>
    <w:p w:rsidR="00FB1368" w:rsidRPr="003B3801" w:rsidRDefault="00FB1368" w:rsidP="00FB1368">
      <w:pPr>
        <w:spacing w:before="120" w:after="120"/>
        <w:rPr>
          <w:rFonts w:eastAsiaTheme="minorEastAsia"/>
          <w:b/>
          <w:lang w:eastAsia="zh-CN"/>
        </w:rPr>
      </w:pPr>
      <w:r w:rsidRPr="003B3801">
        <w:rPr>
          <w:rFonts w:eastAsiaTheme="minorEastAsia" w:hint="eastAsia"/>
          <w:b/>
          <w:lang w:eastAsia="zh-CN"/>
        </w:rPr>
        <w:t>P</w:t>
      </w:r>
      <w:r w:rsidRPr="003B3801">
        <w:rPr>
          <w:rFonts w:eastAsiaTheme="minorEastAsia"/>
          <w:b/>
          <w:lang w:eastAsia="zh-CN"/>
        </w:rPr>
        <w:t xml:space="preserve">roposal 5: </w:t>
      </w:r>
      <w:r w:rsidR="000C1702" w:rsidRPr="003B3801">
        <w:rPr>
          <w:rFonts w:eastAsiaTheme="minorEastAsia"/>
          <w:b/>
          <w:lang w:eastAsia="zh-CN"/>
        </w:rPr>
        <w:t>SL PRS</w:t>
      </w:r>
      <w:r w:rsidRPr="003B3801">
        <w:rPr>
          <w:rFonts w:eastAsiaTheme="minorEastAsia"/>
          <w:b/>
          <w:lang w:eastAsia="zh-CN"/>
        </w:rPr>
        <w:t xml:space="preserve"> </w:t>
      </w:r>
      <w:r w:rsidR="000C1702" w:rsidRPr="003B3801">
        <w:rPr>
          <w:rFonts w:eastAsiaTheme="minorEastAsia"/>
          <w:b/>
          <w:lang w:eastAsia="zh-CN"/>
        </w:rPr>
        <w:t xml:space="preserve">measurement </w:t>
      </w:r>
      <w:r w:rsidRPr="003B3801">
        <w:rPr>
          <w:rFonts w:eastAsiaTheme="minorEastAsia"/>
          <w:b/>
          <w:lang w:eastAsia="zh-CN"/>
        </w:rPr>
        <w:t xml:space="preserve">requirements </w:t>
      </w:r>
      <w:r w:rsidR="000C1702" w:rsidRPr="003B3801">
        <w:rPr>
          <w:rFonts w:eastAsiaTheme="minorEastAsia"/>
          <w:b/>
          <w:lang w:eastAsia="zh-CN"/>
        </w:rPr>
        <w:t xml:space="preserve">apply provided that reception of the slots containing SL PRS is not dropped due to other SL procedure or interrupted due to </w:t>
      </w:r>
      <w:proofErr w:type="spellStart"/>
      <w:r w:rsidR="000C1702" w:rsidRPr="003B3801">
        <w:rPr>
          <w:rFonts w:eastAsiaTheme="minorEastAsia"/>
          <w:b/>
          <w:lang w:eastAsia="zh-CN"/>
        </w:rPr>
        <w:t>Uu</w:t>
      </w:r>
      <w:proofErr w:type="spellEnd"/>
      <w:r w:rsidR="000C1702" w:rsidRPr="003B3801">
        <w:rPr>
          <w:rFonts w:eastAsiaTheme="minorEastAsia"/>
          <w:b/>
          <w:lang w:eastAsia="zh-CN"/>
        </w:rPr>
        <w:t xml:space="preserve"> operation</w:t>
      </w:r>
      <w:r w:rsidRPr="003B3801">
        <w:rPr>
          <w:rFonts w:eastAsiaTheme="minorEastAsia"/>
          <w:b/>
          <w:lang w:eastAsia="zh-CN"/>
        </w:rPr>
        <w:t>.</w:t>
      </w:r>
    </w:p>
    <w:tbl>
      <w:tblPr>
        <w:tblStyle w:val="afa"/>
        <w:tblW w:w="0" w:type="auto"/>
        <w:tblLook w:val="04A0" w:firstRow="1" w:lastRow="0" w:firstColumn="1" w:lastColumn="0" w:noHBand="0" w:noVBand="1"/>
      </w:tblPr>
      <w:tblGrid>
        <w:gridCol w:w="9621"/>
      </w:tblGrid>
      <w:tr w:rsidR="00D818D8" w:rsidTr="00D818D8">
        <w:tc>
          <w:tcPr>
            <w:tcW w:w="9621" w:type="dxa"/>
          </w:tcPr>
          <w:p w:rsidR="00D818D8" w:rsidRPr="00D818D8" w:rsidRDefault="00D818D8" w:rsidP="00D818D8">
            <w:pPr>
              <w:spacing w:before="120" w:after="120"/>
              <w:rPr>
                <w:rFonts w:eastAsiaTheme="minorEastAsia"/>
                <w:b/>
                <w:u w:val="single"/>
                <w:lang w:val="en-US" w:eastAsia="zh-CN"/>
              </w:rPr>
            </w:pPr>
            <w:r w:rsidRPr="00D818D8">
              <w:rPr>
                <w:rFonts w:eastAsiaTheme="minorEastAsia"/>
                <w:b/>
                <w:u w:val="single"/>
                <w:lang w:val="en-US" w:eastAsia="zh-CN"/>
              </w:rPr>
              <w:t>Issue 1-1-6: Impact of network coverage change</w:t>
            </w:r>
          </w:p>
          <w:p w:rsidR="00D818D8" w:rsidRPr="00D818D8" w:rsidRDefault="00D818D8" w:rsidP="00D818D8">
            <w:pPr>
              <w:spacing w:before="120" w:after="120"/>
              <w:rPr>
                <w:rFonts w:eastAsiaTheme="minorEastAsia"/>
                <w:i/>
                <w:lang w:eastAsia="zh-CN"/>
              </w:rPr>
            </w:pPr>
            <w:r w:rsidRPr="00D818D8">
              <w:rPr>
                <w:rFonts w:eastAsiaTheme="minorEastAsia"/>
                <w:i/>
                <w:lang w:eastAsia="zh-CN"/>
              </w:rPr>
              <w:t>Agreements</w:t>
            </w:r>
            <w:r w:rsidRPr="00D818D8">
              <w:rPr>
                <w:rFonts w:eastAsiaTheme="minorEastAsia" w:hint="eastAsia"/>
                <w:i/>
                <w:lang w:eastAsia="zh-CN"/>
              </w:rPr>
              <w:t xml:space="preserve">: </w:t>
            </w:r>
          </w:p>
          <w:p w:rsidR="00D818D8" w:rsidRPr="00D818D8" w:rsidRDefault="00D818D8" w:rsidP="00582A16">
            <w:pPr>
              <w:numPr>
                <w:ilvl w:val="0"/>
                <w:numId w:val="15"/>
              </w:numPr>
              <w:spacing w:before="120" w:after="120"/>
              <w:rPr>
                <w:rFonts w:eastAsiaTheme="minorEastAsia"/>
                <w:lang w:eastAsia="zh-CN"/>
              </w:rPr>
            </w:pPr>
            <w:r w:rsidRPr="00D818D8">
              <w:rPr>
                <w:rFonts w:eastAsiaTheme="minorEastAsia"/>
                <w:lang w:eastAsia="zh-CN"/>
              </w:rPr>
              <w:t xml:space="preserve">RAN4 to discuss the impact of a change in coverage status (e.g., going between in-coverage, out-of-coverage, partial coverage) on </w:t>
            </w:r>
            <w:r w:rsidRPr="00D818D8">
              <w:rPr>
                <w:rFonts w:eastAsiaTheme="minorEastAsia" w:hint="eastAsia"/>
                <w:lang w:eastAsia="zh-CN"/>
              </w:rPr>
              <w:t xml:space="preserve">the measurement period requirements and UE </w:t>
            </w:r>
            <w:r w:rsidRPr="00D818D8">
              <w:rPr>
                <w:rFonts w:eastAsiaTheme="minorEastAsia"/>
                <w:lang w:eastAsia="zh-CN"/>
              </w:rPr>
              <w:t>behaviour</w:t>
            </w:r>
            <w:r w:rsidRPr="00D818D8">
              <w:rPr>
                <w:rFonts w:eastAsiaTheme="minorEastAsia" w:hint="eastAsia"/>
                <w:lang w:eastAsia="zh-CN"/>
              </w:rPr>
              <w:t xml:space="preserve"> for </w:t>
            </w:r>
            <w:r w:rsidRPr="00D818D8">
              <w:rPr>
                <w:rFonts w:eastAsiaTheme="minorEastAsia"/>
                <w:lang w:eastAsia="zh-CN"/>
              </w:rPr>
              <w:t>SL positioning</w:t>
            </w:r>
            <w:r w:rsidRPr="00D818D8">
              <w:rPr>
                <w:rFonts w:eastAsiaTheme="minorEastAsia" w:hint="eastAsia"/>
                <w:lang w:eastAsia="zh-CN"/>
              </w:rPr>
              <w:t>.</w:t>
            </w:r>
            <w:r w:rsidRPr="00D818D8">
              <w:rPr>
                <w:rFonts w:eastAsiaTheme="minorEastAsia"/>
                <w:lang w:eastAsia="zh-CN"/>
              </w:rPr>
              <w:t xml:space="preserve"> </w:t>
            </w:r>
          </w:p>
        </w:tc>
      </w:tr>
    </w:tbl>
    <w:p w:rsidR="001E5BD7" w:rsidRDefault="003B3801" w:rsidP="001E5BD7">
      <w:pPr>
        <w:spacing w:before="120" w:after="120"/>
        <w:rPr>
          <w:lang w:val="en-US"/>
        </w:rPr>
      </w:pPr>
      <w:r>
        <w:rPr>
          <w:rFonts w:eastAsiaTheme="minorEastAsia"/>
          <w:lang w:val="en-US" w:eastAsia="zh-CN"/>
        </w:rPr>
        <w:t xml:space="preserve">So far, it is not fully clear to us how </w:t>
      </w:r>
      <w:r w:rsidRPr="003B3801">
        <w:rPr>
          <w:rFonts w:eastAsiaTheme="minorEastAsia"/>
          <w:lang w:val="en-US" w:eastAsia="zh-CN"/>
        </w:rPr>
        <w:t>coverage status change</w:t>
      </w:r>
      <w:r>
        <w:rPr>
          <w:rFonts w:eastAsiaTheme="minorEastAsia"/>
          <w:lang w:val="en-US" w:eastAsia="zh-CN"/>
        </w:rPr>
        <w:t xml:space="preserve"> would impact SL PRS measurement.</w:t>
      </w:r>
      <w:r w:rsidR="001E5BD7">
        <w:rPr>
          <w:rFonts w:eastAsiaTheme="minorEastAsia"/>
          <w:lang w:val="en-US" w:eastAsia="zh-CN"/>
        </w:rPr>
        <w:t xml:space="preserve"> </w:t>
      </w:r>
      <w:r>
        <w:rPr>
          <w:rFonts w:eastAsiaTheme="minorEastAsia"/>
          <w:lang w:eastAsia="zh-CN"/>
        </w:rPr>
        <w:t xml:space="preserve">Depending on how basic requirements are defined, </w:t>
      </w:r>
      <w:r w:rsidR="008C0F89">
        <w:rPr>
          <w:rFonts w:eastAsiaTheme="minorEastAsia"/>
          <w:lang w:eastAsia="zh-CN"/>
        </w:rPr>
        <w:t xml:space="preserve">they may or may not apply when there is </w:t>
      </w:r>
      <w:r w:rsidR="008C0F89" w:rsidRPr="003B3801">
        <w:rPr>
          <w:rFonts w:eastAsiaTheme="minorEastAsia"/>
          <w:lang w:val="en-US" w:eastAsia="zh-CN"/>
        </w:rPr>
        <w:t>coverage status change</w:t>
      </w:r>
      <w:r w:rsidR="008C0F89">
        <w:rPr>
          <w:rFonts w:eastAsiaTheme="minorEastAsia"/>
          <w:lang w:val="en-US" w:eastAsia="zh-CN"/>
        </w:rPr>
        <w:t xml:space="preserve"> during the measurement period</w:t>
      </w:r>
      <w:r w:rsidR="00D2143C">
        <w:rPr>
          <w:rFonts w:eastAsiaTheme="minorEastAsia"/>
          <w:lang w:val="en-US" w:eastAsia="zh-CN"/>
        </w:rPr>
        <w:t>, and maybe some applicability condition is needed.</w:t>
      </w:r>
      <w:r w:rsidR="008C0F89">
        <w:rPr>
          <w:rFonts w:eastAsiaTheme="minorEastAsia"/>
          <w:lang w:val="en-US" w:eastAsia="zh-CN"/>
        </w:rPr>
        <w:t xml:space="preserve"> We suggest </w:t>
      </w:r>
      <w:r w:rsidR="008C0F89">
        <w:rPr>
          <w:rFonts w:eastAsiaTheme="minorEastAsia"/>
          <w:lang w:eastAsia="zh-CN"/>
        </w:rPr>
        <w:t>RAN4 to first focus on finalizing basic requirements before discussing requirements for transition.</w:t>
      </w:r>
    </w:p>
    <w:p w:rsidR="00D818D8" w:rsidRPr="008C0F89" w:rsidRDefault="001E5BD7" w:rsidP="00582A16">
      <w:pPr>
        <w:spacing w:before="120" w:after="120"/>
        <w:rPr>
          <w:rFonts w:eastAsiaTheme="minorEastAsia"/>
          <w:b/>
          <w:lang w:val="en-US" w:eastAsia="zh-CN"/>
        </w:rPr>
      </w:pPr>
      <w:r w:rsidRPr="00A06751">
        <w:rPr>
          <w:rFonts w:eastAsiaTheme="minorEastAsia"/>
          <w:b/>
          <w:lang w:val="en-US" w:eastAsia="zh-CN"/>
        </w:rPr>
        <w:t xml:space="preserve">Proposal </w:t>
      </w:r>
      <w:r>
        <w:rPr>
          <w:rFonts w:eastAsiaTheme="minorEastAsia"/>
          <w:b/>
          <w:lang w:val="en-US" w:eastAsia="zh-CN"/>
        </w:rPr>
        <w:t>6</w:t>
      </w:r>
      <w:r w:rsidRPr="00A06751">
        <w:rPr>
          <w:rFonts w:eastAsiaTheme="minorEastAsia"/>
          <w:b/>
          <w:lang w:val="en-US" w:eastAsia="zh-CN"/>
        </w:rPr>
        <w:t>: RAN4 to discuss the impact coverage status change after requirements for non-transition case are stable.</w:t>
      </w:r>
    </w:p>
    <w:tbl>
      <w:tblPr>
        <w:tblStyle w:val="afa"/>
        <w:tblW w:w="0" w:type="auto"/>
        <w:tblLook w:val="04A0" w:firstRow="1" w:lastRow="0" w:firstColumn="1" w:lastColumn="0" w:noHBand="0" w:noVBand="1"/>
      </w:tblPr>
      <w:tblGrid>
        <w:gridCol w:w="9621"/>
      </w:tblGrid>
      <w:tr w:rsidR="000A5417" w:rsidTr="00286A39">
        <w:tc>
          <w:tcPr>
            <w:tcW w:w="9621" w:type="dxa"/>
          </w:tcPr>
          <w:p w:rsidR="000A5417" w:rsidRPr="00B21FF8" w:rsidRDefault="000A5417" w:rsidP="00286A39">
            <w:pPr>
              <w:spacing w:before="120" w:after="120"/>
              <w:rPr>
                <w:rFonts w:eastAsiaTheme="minorEastAsia"/>
                <w:b/>
                <w:u w:val="single"/>
                <w:lang w:val="en-US" w:eastAsia="zh-CN"/>
              </w:rPr>
            </w:pPr>
            <w:r w:rsidRPr="00B21FF8">
              <w:rPr>
                <w:rFonts w:eastAsiaTheme="minorEastAsia"/>
                <w:b/>
                <w:u w:val="single"/>
                <w:lang w:val="en-US" w:eastAsia="zh-CN"/>
              </w:rPr>
              <w:t>Issue 1-2-3: The scenarios on synchronization reference resource change</w:t>
            </w:r>
          </w:p>
          <w:p w:rsidR="000A5417" w:rsidRPr="00B21FF8" w:rsidRDefault="000A5417" w:rsidP="00286A39">
            <w:pPr>
              <w:spacing w:before="120" w:after="120"/>
              <w:rPr>
                <w:rFonts w:eastAsiaTheme="minorEastAsia"/>
                <w:i/>
                <w:lang w:eastAsia="zh-CN"/>
              </w:rPr>
            </w:pPr>
            <w:r w:rsidRPr="00B21FF8">
              <w:rPr>
                <w:rFonts w:eastAsiaTheme="minorEastAsia"/>
                <w:i/>
                <w:lang w:eastAsia="zh-CN"/>
              </w:rPr>
              <w:t>Agreements</w:t>
            </w:r>
            <w:r w:rsidRPr="00B21FF8">
              <w:rPr>
                <w:rFonts w:eastAsiaTheme="minorEastAsia" w:hint="eastAsia"/>
                <w:i/>
                <w:lang w:eastAsia="zh-CN"/>
              </w:rPr>
              <w:t xml:space="preserve">: </w:t>
            </w:r>
          </w:p>
          <w:p w:rsidR="000A5417" w:rsidRPr="00B21FF8" w:rsidRDefault="000A5417" w:rsidP="00286A39">
            <w:pPr>
              <w:numPr>
                <w:ilvl w:val="0"/>
                <w:numId w:val="15"/>
              </w:numPr>
              <w:spacing w:before="120" w:after="120"/>
              <w:rPr>
                <w:rFonts w:eastAsiaTheme="minorEastAsia"/>
                <w:lang w:val="en-US" w:eastAsia="zh-CN"/>
              </w:rPr>
            </w:pPr>
            <w:r w:rsidRPr="00B21FF8">
              <w:rPr>
                <w:rFonts w:eastAsiaTheme="minorEastAsia" w:hint="eastAsia"/>
                <w:lang w:val="en-US" w:eastAsia="zh-CN"/>
              </w:rPr>
              <w:t>FFS</w:t>
            </w:r>
            <w:r w:rsidRPr="00B21FF8">
              <w:rPr>
                <w:rFonts w:eastAsiaTheme="minorEastAsia"/>
                <w:lang w:val="en-US" w:eastAsia="zh-CN"/>
              </w:rPr>
              <w:t xml:space="preserve"> </w:t>
            </w:r>
            <w:r w:rsidRPr="00B21FF8">
              <w:rPr>
                <w:rFonts w:eastAsiaTheme="minorEastAsia" w:hint="eastAsia"/>
                <w:lang w:val="en-US" w:eastAsia="zh-CN"/>
              </w:rPr>
              <w:t xml:space="preserve">whether to differentiate the possible scenarios </w:t>
            </w:r>
            <w:r w:rsidRPr="00B21FF8">
              <w:rPr>
                <w:rFonts w:eastAsiaTheme="minorEastAsia"/>
                <w:lang w:eastAsia="zh-CN"/>
              </w:rPr>
              <w:t>with the synchronization reference source change</w:t>
            </w:r>
            <w:r w:rsidRPr="00B21FF8">
              <w:rPr>
                <w:rFonts w:eastAsiaTheme="minorEastAsia"/>
                <w:lang w:val="en-US" w:eastAsia="zh-CN"/>
              </w:rPr>
              <w:t>.</w:t>
            </w:r>
            <w:r w:rsidRPr="00B21FF8">
              <w:rPr>
                <w:rFonts w:eastAsiaTheme="minorEastAsia" w:hint="eastAsia"/>
                <w:lang w:val="en-US" w:eastAsia="zh-CN"/>
              </w:rPr>
              <w:t xml:space="preserve"> </w:t>
            </w:r>
          </w:p>
          <w:p w:rsidR="000A5417" w:rsidRPr="00B21FF8" w:rsidRDefault="000A5417" w:rsidP="00286A39">
            <w:pPr>
              <w:numPr>
                <w:ilvl w:val="1"/>
                <w:numId w:val="15"/>
              </w:numPr>
              <w:spacing w:before="120" w:after="120"/>
              <w:rPr>
                <w:rFonts w:eastAsiaTheme="minorEastAsia"/>
                <w:lang w:val="en-US" w:eastAsia="zh-CN"/>
              </w:rPr>
            </w:pPr>
            <w:r w:rsidRPr="00B21FF8">
              <w:rPr>
                <w:rFonts w:eastAsiaTheme="minorEastAsia"/>
                <w:lang w:val="en-US" w:eastAsia="zh-CN"/>
              </w:rPr>
              <w:t>Scenario A: Impact on an SL measurement due to the synch change in the same SL UE performing the measurement:</w:t>
            </w:r>
          </w:p>
          <w:p w:rsidR="000A5417" w:rsidRPr="00B21FF8" w:rsidRDefault="000A5417" w:rsidP="00286A39">
            <w:pPr>
              <w:numPr>
                <w:ilvl w:val="2"/>
                <w:numId w:val="15"/>
              </w:numPr>
              <w:spacing w:before="120" w:after="120"/>
              <w:rPr>
                <w:rFonts w:eastAsiaTheme="minorEastAsia"/>
                <w:lang w:val="en-US" w:eastAsia="zh-CN"/>
              </w:rPr>
            </w:pPr>
            <w:r w:rsidRPr="00B21FF8">
              <w:rPr>
                <w:rFonts w:eastAsiaTheme="minorEastAsia"/>
                <w:lang w:val="en-US" w:eastAsia="zh-CN"/>
              </w:rPr>
              <w:t>Receiving UE for unidirectional measurements</w:t>
            </w:r>
          </w:p>
          <w:p w:rsidR="000A5417" w:rsidRPr="00B21FF8" w:rsidRDefault="000A5417" w:rsidP="00286A39">
            <w:pPr>
              <w:numPr>
                <w:ilvl w:val="2"/>
                <w:numId w:val="15"/>
              </w:numPr>
              <w:spacing w:before="120" w:after="120"/>
              <w:rPr>
                <w:rFonts w:eastAsiaTheme="minorEastAsia"/>
                <w:lang w:val="en-US" w:eastAsia="zh-CN"/>
              </w:rPr>
            </w:pPr>
            <w:r w:rsidRPr="00B21FF8">
              <w:rPr>
                <w:rFonts w:eastAsiaTheme="minorEastAsia"/>
                <w:lang w:val="en-US" w:eastAsia="zh-CN"/>
              </w:rPr>
              <w:t>Receiving and transmitting UE for bidirectional measurements</w:t>
            </w:r>
          </w:p>
          <w:p w:rsidR="000A5417" w:rsidRPr="00B21FF8" w:rsidRDefault="000A5417" w:rsidP="00286A39">
            <w:pPr>
              <w:numPr>
                <w:ilvl w:val="1"/>
                <w:numId w:val="15"/>
              </w:numPr>
              <w:spacing w:before="120" w:after="120"/>
              <w:rPr>
                <w:rFonts w:eastAsiaTheme="minorEastAsia"/>
                <w:lang w:val="en-US" w:eastAsia="zh-CN"/>
              </w:rPr>
            </w:pPr>
            <w:r w:rsidRPr="00B21FF8">
              <w:rPr>
                <w:rFonts w:eastAsiaTheme="minorEastAsia"/>
                <w:lang w:val="en-US" w:eastAsia="zh-CN"/>
              </w:rPr>
              <w:t>Scenario B: Impact on an SL measurement due to the synch change in another SL UE (</w:t>
            </w:r>
            <w:proofErr w:type="spellStart"/>
            <w:r w:rsidRPr="00B21FF8">
              <w:rPr>
                <w:rFonts w:eastAsiaTheme="minorEastAsia"/>
                <w:lang w:val="en-US" w:eastAsia="zh-CN"/>
              </w:rPr>
              <w:t>tx</w:t>
            </w:r>
            <w:proofErr w:type="spellEnd"/>
            <w:r w:rsidRPr="00B21FF8">
              <w:rPr>
                <w:rFonts w:eastAsiaTheme="minorEastAsia"/>
                <w:lang w:val="en-US" w:eastAsia="zh-CN"/>
              </w:rPr>
              <w:t xml:space="preserve"> </w:t>
            </w:r>
            <w:proofErr w:type="gramStart"/>
            <w:r w:rsidRPr="00B21FF8">
              <w:rPr>
                <w:rFonts w:eastAsiaTheme="minorEastAsia"/>
                <w:lang w:val="en-US" w:eastAsia="zh-CN"/>
              </w:rPr>
              <w:t>or )</w:t>
            </w:r>
            <w:proofErr w:type="gramEnd"/>
            <w:r w:rsidRPr="00B21FF8">
              <w:rPr>
                <w:rFonts w:eastAsiaTheme="minorEastAsia"/>
                <w:lang w:val="en-US" w:eastAsia="zh-CN"/>
              </w:rPr>
              <w:t xml:space="preserve"> involved in the same measurement:</w:t>
            </w:r>
          </w:p>
          <w:p w:rsidR="000A5417" w:rsidRPr="00B21FF8" w:rsidRDefault="000A5417" w:rsidP="00286A39">
            <w:pPr>
              <w:numPr>
                <w:ilvl w:val="2"/>
                <w:numId w:val="15"/>
              </w:numPr>
              <w:spacing w:before="120" w:after="120"/>
              <w:rPr>
                <w:rFonts w:eastAsiaTheme="minorEastAsia"/>
                <w:lang w:val="en-US" w:eastAsia="zh-CN"/>
              </w:rPr>
            </w:pPr>
            <w:r w:rsidRPr="00B21FF8">
              <w:rPr>
                <w:rFonts w:eastAsiaTheme="minorEastAsia"/>
                <w:lang w:val="en-US" w:eastAsia="zh-CN"/>
              </w:rPr>
              <w:t>Transmitting UE for unidirectional or bidirectional measurements</w:t>
            </w:r>
          </w:p>
          <w:p w:rsidR="000A5417" w:rsidRPr="00B21FF8" w:rsidRDefault="000A5417" w:rsidP="00286A39">
            <w:pPr>
              <w:numPr>
                <w:ilvl w:val="1"/>
                <w:numId w:val="15"/>
              </w:numPr>
              <w:spacing w:before="120" w:after="120"/>
              <w:rPr>
                <w:rFonts w:eastAsiaTheme="minorEastAsia"/>
                <w:lang w:val="en-US" w:eastAsia="zh-CN"/>
              </w:rPr>
            </w:pPr>
            <w:r w:rsidRPr="00B21FF8">
              <w:rPr>
                <w:rFonts w:eastAsiaTheme="minorEastAsia"/>
                <w:lang w:val="en-US" w:eastAsia="zh-CN"/>
              </w:rPr>
              <w:t>Scenario C: Impact on SL measurements at multiple SL UEs which are sharing the same common synchronization reference source, due to the change of the common synchronization source,</w:t>
            </w:r>
          </w:p>
          <w:p w:rsidR="000A5417" w:rsidRPr="00B21FF8" w:rsidRDefault="000A5417" w:rsidP="00286A39">
            <w:pPr>
              <w:numPr>
                <w:ilvl w:val="1"/>
                <w:numId w:val="15"/>
              </w:numPr>
              <w:spacing w:before="120" w:after="120"/>
              <w:rPr>
                <w:rFonts w:eastAsiaTheme="minorEastAsia"/>
                <w:lang w:val="en-US" w:eastAsia="zh-CN"/>
              </w:rPr>
            </w:pPr>
            <w:r w:rsidRPr="00B21FF8">
              <w:rPr>
                <w:rFonts w:eastAsiaTheme="minorEastAsia"/>
                <w:lang w:val="en-US" w:eastAsia="zh-CN"/>
              </w:rPr>
              <w:t>Scenario D: Impact on an SL positioning result due to the change in another SL UE involved in the same positioning session but not necessarily the same SL measurement (multi-RTT scenario).</w:t>
            </w:r>
          </w:p>
          <w:p w:rsidR="000A5417" w:rsidRPr="00B21FF8" w:rsidRDefault="000A5417" w:rsidP="00286A39">
            <w:pPr>
              <w:spacing w:before="120" w:after="120"/>
              <w:rPr>
                <w:rFonts w:eastAsiaTheme="minorEastAsia"/>
                <w:b/>
                <w:u w:val="single"/>
                <w:lang w:val="en-US" w:eastAsia="zh-CN"/>
              </w:rPr>
            </w:pPr>
            <w:r w:rsidRPr="00B21FF8">
              <w:rPr>
                <w:rFonts w:eastAsiaTheme="minorEastAsia"/>
                <w:b/>
                <w:u w:val="single"/>
                <w:lang w:val="en-US" w:eastAsia="zh-CN"/>
              </w:rPr>
              <w:t xml:space="preserve">Issue 1-2-4: UE behavior and </w:t>
            </w:r>
            <w:r w:rsidRPr="00B21FF8">
              <w:rPr>
                <w:rFonts w:eastAsiaTheme="minorEastAsia" w:hint="eastAsia"/>
                <w:b/>
                <w:u w:val="single"/>
                <w:lang w:val="en-US" w:eastAsia="zh-CN"/>
              </w:rPr>
              <w:t>the impact on</w:t>
            </w:r>
            <w:r w:rsidRPr="00B21FF8">
              <w:rPr>
                <w:rFonts w:eastAsiaTheme="minorEastAsia"/>
                <w:b/>
                <w:u w:val="single"/>
                <w:lang w:val="en-US" w:eastAsia="zh-CN"/>
              </w:rPr>
              <w:t xml:space="preserve"> requirements when synchronization reference source change occurs</w:t>
            </w:r>
          </w:p>
          <w:p w:rsidR="000A5417" w:rsidRPr="00B21FF8" w:rsidRDefault="000A5417" w:rsidP="00286A39">
            <w:pPr>
              <w:spacing w:before="120" w:after="120"/>
              <w:rPr>
                <w:rFonts w:eastAsiaTheme="minorEastAsia"/>
                <w:i/>
                <w:lang w:eastAsia="zh-CN"/>
              </w:rPr>
            </w:pPr>
            <w:r w:rsidRPr="00B21FF8">
              <w:rPr>
                <w:rFonts w:eastAsiaTheme="minorEastAsia"/>
                <w:i/>
                <w:lang w:eastAsia="zh-CN"/>
              </w:rPr>
              <w:t>W</w:t>
            </w:r>
            <w:r w:rsidRPr="00B21FF8">
              <w:rPr>
                <w:rFonts w:eastAsiaTheme="minorEastAsia" w:hint="eastAsia"/>
                <w:i/>
                <w:lang w:eastAsia="zh-CN"/>
              </w:rPr>
              <w:t xml:space="preserve">ay forward: </w:t>
            </w:r>
          </w:p>
          <w:p w:rsidR="000A5417" w:rsidRPr="00B21FF8" w:rsidRDefault="000A5417" w:rsidP="00286A39">
            <w:pPr>
              <w:numPr>
                <w:ilvl w:val="0"/>
                <w:numId w:val="15"/>
              </w:numPr>
              <w:spacing w:before="120" w:after="120"/>
              <w:rPr>
                <w:rFonts w:eastAsiaTheme="minorEastAsia"/>
                <w:lang w:eastAsia="zh-CN"/>
              </w:rPr>
            </w:pPr>
            <w:r w:rsidRPr="00B21FF8">
              <w:rPr>
                <w:rFonts w:eastAsiaTheme="minorEastAsia"/>
                <w:lang w:eastAsia="zh-CN"/>
              </w:rPr>
              <w:t xml:space="preserve">Proposal </w:t>
            </w:r>
            <w:r w:rsidRPr="00B21FF8">
              <w:rPr>
                <w:rFonts w:eastAsiaTheme="minorEastAsia" w:hint="eastAsia"/>
                <w:lang w:eastAsia="zh-CN"/>
              </w:rPr>
              <w:t>1</w:t>
            </w:r>
            <w:r w:rsidRPr="00B21FF8">
              <w:rPr>
                <w:rFonts w:eastAsiaTheme="minorEastAsia"/>
                <w:lang w:eastAsia="zh-CN"/>
              </w:rPr>
              <w:t xml:space="preserve">: </w:t>
            </w:r>
          </w:p>
          <w:p w:rsidR="000A5417" w:rsidRPr="00B21FF8" w:rsidRDefault="000A5417" w:rsidP="00286A39">
            <w:pPr>
              <w:numPr>
                <w:ilvl w:val="1"/>
                <w:numId w:val="15"/>
              </w:numPr>
              <w:spacing w:before="120" w:after="120"/>
              <w:rPr>
                <w:rFonts w:eastAsiaTheme="minorEastAsia"/>
                <w:lang w:eastAsia="zh-CN"/>
              </w:rPr>
            </w:pPr>
            <w:r w:rsidRPr="00B21FF8">
              <w:rPr>
                <w:rFonts w:eastAsiaTheme="minorEastAsia"/>
                <w:lang w:eastAsia="zh-CN"/>
              </w:rPr>
              <w:t>The measurement period requirements are not impacted due to synchronization reference source change</w:t>
            </w:r>
            <w:r w:rsidRPr="00B21FF8">
              <w:rPr>
                <w:rFonts w:eastAsiaTheme="minorEastAsia" w:hint="eastAsia"/>
                <w:lang w:eastAsia="zh-CN"/>
              </w:rPr>
              <w:t xml:space="preserve">. </w:t>
            </w:r>
          </w:p>
          <w:p w:rsidR="000A5417" w:rsidRPr="00B21FF8" w:rsidRDefault="000A5417" w:rsidP="00286A39">
            <w:pPr>
              <w:numPr>
                <w:ilvl w:val="0"/>
                <w:numId w:val="15"/>
              </w:numPr>
              <w:spacing w:before="120" w:after="120"/>
              <w:rPr>
                <w:rFonts w:eastAsiaTheme="minorEastAsia"/>
                <w:lang w:eastAsia="zh-CN"/>
              </w:rPr>
            </w:pPr>
            <w:r w:rsidRPr="00B21FF8">
              <w:rPr>
                <w:rFonts w:eastAsiaTheme="minorEastAsia"/>
                <w:lang w:eastAsia="zh-CN"/>
              </w:rPr>
              <w:lastRenderedPageBreak/>
              <w:t xml:space="preserve">Proposal </w:t>
            </w:r>
            <w:r w:rsidRPr="00B21FF8">
              <w:rPr>
                <w:rFonts w:eastAsiaTheme="minorEastAsia" w:hint="eastAsia"/>
                <w:lang w:eastAsia="zh-CN"/>
              </w:rPr>
              <w:t>2:</w:t>
            </w:r>
            <w:r w:rsidRPr="00B21FF8">
              <w:rPr>
                <w:rFonts w:eastAsiaTheme="minorEastAsia"/>
                <w:lang w:eastAsia="zh-CN"/>
              </w:rPr>
              <w:t xml:space="preserve"> </w:t>
            </w:r>
          </w:p>
          <w:p w:rsidR="000A5417" w:rsidRPr="00B21FF8" w:rsidRDefault="000A5417" w:rsidP="00286A39">
            <w:pPr>
              <w:numPr>
                <w:ilvl w:val="1"/>
                <w:numId w:val="15"/>
              </w:numPr>
              <w:spacing w:before="120" w:after="120"/>
              <w:rPr>
                <w:rFonts w:eastAsiaTheme="minorEastAsia"/>
                <w:lang w:eastAsia="zh-CN"/>
              </w:rPr>
            </w:pPr>
            <w:r w:rsidRPr="00B21FF8">
              <w:rPr>
                <w:rFonts w:eastAsiaTheme="minorEastAsia"/>
                <w:lang w:eastAsia="zh-CN"/>
              </w:rPr>
              <w:t>At least SL PRS timing measurements are impacted by the synchronization reference source.</w:t>
            </w:r>
          </w:p>
          <w:p w:rsidR="000A5417" w:rsidRPr="00B21FF8" w:rsidRDefault="000A5417" w:rsidP="00286A39">
            <w:pPr>
              <w:numPr>
                <w:ilvl w:val="0"/>
                <w:numId w:val="15"/>
              </w:numPr>
              <w:spacing w:before="120" w:after="120"/>
              <w:rPr>
                <w:rFonts w:eastAsiaTheme="minorEastAsia"/>
                <w:lang w:eastAsia="zh-CN"/>
              </w:rPr>
            </w:pPr>
            <w:r w:rsidRPr="00B21FF8">
              <w:rPr>
                <w:rFonts w:eastAsiaTheme="minorEastAsia"/>
                <w:lang w:eastAsia="zh-CN"/>
              </w:rPr>
              <w:t xml:space="preserve">Proposal </w:t>
            </w:r>
            <w:r w:rsidRPr="00B21FF8">
              <w:rPr>
                <w:rFonts w:eastAsiaTheme="minorEastAsia" w:hint="eastAsia"/>
                <w:lang w:eastAsia="zh-CN"/>
              </w:rPr>
              <w:t>3</w:t>
            </w:r>
            <w:r w:rsidRPr="00B21FF8">
              <w:rPr>
                <w:rFonts w:eastAsiaTheme="minorEastAsia"/>
                <w:lang w:eastAsia="zh-CN"/>
              </w:rPr>
              <w:t xml:space="preserve">: </w:t>
            </w:r>
          </w:p>
          <w:p w:rsidR="000A5417" w:rsidRPr="00B21FF8" w:rsidRDefault="000A5417" w:rsidP="00286A39">
            <w:pPr>
              <w:numPr>
                <w:ilvl w:val="1"/>
                <w:numId w:val="15"/>
              </w:numPr>
              <w:spacing w:before="120" w:after="120"/>
              <w:rPr>
                <w:rFonts w:eastAsiaTheme="minorEastAsia"/>
                <w:lang w:eastAsia="zh-CN"/>
              </w:rPr>
            </w:pPr>
            <w:r w:rsidRPr="00B21FF8">
              <w:rPr>
                <w:rFonts w:eastAsiaTheme="minorEastAsia" w:hint="eastAsia"/>
                <w:lang w:eastAsia="zh-CN"/>
              </w:rPr>
              <w:t xml:space="preserve">When </w:t>
            </w:r>
            <w:r w:rsidRPr="00B21FF8">
              <w:rPr>
                <w:rFonts w:eastAsiaTheme="minorEastAsia"/>
                <w:lang w:eastAsia="zh-CN"/>
              </w:rPr>
              <w:t xml:space="preserve">the synchronization reference source </w:t>
            </w:r>
            <w:r w:rsidRPr="00B21FF8">
              <w:rPr>
                <w:rFonts w:eastAsiaTheme="minorEastAsia" w:hint="eastAsia"/>
                <w:lang w:eastAsia="zh-CN"/>
              </w:rPr>
              <w:t xml:space="preserve">changes </w:t>
            </w:r>
            <w:r w:rsidRPr="00B21FF8">
              <w:rPr>
                <w:rFonts w:eastAsiaTheme="minorEastAsia"/>
                <w:lang w:eastAsia="zh-CN"/>
              </w:rPr>
              <w:t>during the on-going SL measurement or right before the SL measurement:</w:t>
            </w:r>
          </w:p>
          <w:p w:rsidR="000A5417" w:rsidRPr="00B21FF8" w:rsidRDefault="000A5417" w:rsidP="00286A39">
            <w:pPr>
              <w:numPr>
                <w:ilvl w:val="2"/>
                <w:numId w:val="15"/>
              </w:numPr>
              <w:spacing w:before="120" w:after="120"/>
              <w:rPr>
                <w:rFonts w:eastAsiaTheme="minorEastAsia"/>
                <w:lang w:eastAsia="zh-CN"/>
              </w:rPr>
            </w:pPr>
            <w:r w:rsidRPr="00B21FF8">
              <w:rPr>
                <w:rFonts w:eastAsiaTheme="minorEastAsia" w:hint="eastAsia"/>
                <w:lang w:eastAsia="zh-CN"/>
              </w:rPr>
              <w:t>Alt</w:t>
            </w:r>
            <w:r w:rsidRPr="00B21FF8">
              <w:rPr>
                <w:rFonts w:eastAsiaTheme="minorEastAsia"/>
                <w:lang w:eastAsia="zh-CN"/>
              </w:rPr>
              <w:t xml:space="preserve"> 1: </w:t>
            </w:r>
            <w:r w:rsidRPr="00B21FF8">
              <w:rPr>
                <w:rFonts w:eastAsiaTheme="minorEastAsia" w:hint="eastAsia"/>
                <w:lang w:eastAsia="zh-CN"/>
              </w:rPr>
              <w:t>D</w:t>
            </w:r>
            <w:r w:rsidRPr="00B21FF8">
              <w:rPr>
                <w:rFonts w:eastAsiaTheme="minorEastAsia"/>
                <w:lang w:eastAsia="zh-CN"/>
              </w:rPr>
              <w:t>elaying/postponing the start of the synch change until the SL measurement is complete</w:t>
            </w:r>
          </w:p>
          <w:p w:rsidR="000A5417" w:rsidRPr="00B21FF8" w:rsidRDefault="000A5417" w:rsidP="00286A39">
            <w:pPr>
              <w:numPr>
                <w:ilvl w:val="2"/>
                <w:numId w:val="15"/>
              </w:numPr>
              <w:spacing w:before="120" w:after="120"/>
              <w:rPr>
                <w:rFonts w:eastAsiaTheme="minorEastAsia"/>
                <w:lang w:eastAsia="zh-CN"/>
              </w:rPr>
            </w:pPr>
            <w:r w:rsidRPr="00B21FF8">
              <w:rPr>
                <w:rFonts w:eastAsiaTheme="minorEastAsia" w:hint="eastAsia"/>
                <w:lang w:eastAsia="zh-CN"/>
              </w:rPr>
              <w:t>Alt</w:t>
            </w:r>
            <w:r w:rsidRPr="00B21FF8">
              <w:rPr>
                <w:rFonts w:eastAsiaTheme="minorEastAsia"/>
                <w:lang w:eastAsia="zh-CN"/>
              </w:rPr>
              <w:t xml:space="preserve"> 2: </w:t>
            </w:r>
            <w:r w:rsidRPr="00B21FF8">
              <w:rPr>
                <w:rFonts w:eastAsiaTheme="minorEastAsia" w:hint="eastAsia"/>
                <w:lang w:eastAsia="zh-CN"/>
              </w:rPr>
              <w:t>D</w:t>
            </w:r>
            <w:r w:rsidRPr="00B21FF8">
              <w:rPr>
                <w:rFonts w:eastAsiaTheme="minorEastAsia"/>
                <w:lang w:eastAsia="zh-CN"/>
              </w:rPr>
              <w:t>ropping or restarting the impacted SL measurement</w:t>
            </w:r>
          </w:p>
          <w:p w:rsidR="000A5417" w:rsidRPr="00B21FF8" w:rsidRDefault="000A5417" w:rsidP="00286A39">
            <w:pPr>
              <w:numPr>
                <w:ilvl w:val="0"/>
                <w:numId w:val="15"/>
              </w:numPr>
              <w:spacing w:before="120" w:after="120"/>
              <w:rPr>
                <w:rFonts w:eastAsiaTheme="minorEastAsia"/>
                <w:lang w:eastAsia="zh-CN"/>
              </w:rPr>
            </w:pPr>
            <w:r w:rsidRPr="00B21FF8">
              <w:rPr>
                <w:rFonts w:eastAsiaTheme="minorEastAsia"/>
                <w:lang w:eastAsia="zh-CN"/>
              </w:rPr>
              <w:t xml:space="preserve">Proposal </w:t>
            </w:r>
            <w:r w:rsidRPr="00B21FF8">
              <w:rPr>
                <w:rFonts w:eastAsiaTheme="minorEastAsia" w:hint="eastAsia"/>
                <w:lang w:eastAsia="zh-CN"/>
              </w:rPr>
              <w:t>4</w:t>
            </w:r>
            <w:r w:rsidRPr="00B21FF8">
              <w:rPr>
                <w:rFonts w:eastAsiaTheme="minorEastAsia"/>
                <w:lang w:eastAsia="zh-CN"/>
              </w:rPr>
              <w:t xml:space="preserve">: </w:t>
            </w:r>
          </w:p>
          <w:p w:rsidR="000A5417" w:rsidRPr="000A0208" w:rsidRDefault="000A5417" w:rsidP="00286A39">
            <w:pPr>
              <w:numPr>
                <w:ilvl w:val="1"/>
                <w:numId w:val="15"/>
              </w:numPr>
              <w:spacing w:before="120" w:after="120"/>
              <w:rPr>
                <w:rFonts w:eastAsiaTheme="minorEastAsia"/>
                <w:lang w:eastAsia="zh-CN"/>
              </w:rPr>
            </w:pPr>
            <w:r w:rsidRPr="00B21FF8">
              <w:rPr>
                <w:rFonts w:eastAsiaTheme="minorEastAsia"/>
                <w:lang w:eastAsia="zh-CN"/>
              </w:rPr>
              <w:t>RAN4 to discuss the impact of transition (sync source change) after requirements for non-transition case are stable.</w:t>
            </w:r>
          </w:p>
        </w:tc>
      </w:tr>
    </w:tbl>
    <w:p w:rsidR="000A5417" w:rsidRDefault="00040A0C" w:rsidP="00582A16">
      <w:pPr>
        <w:spacing w:before="120" w:after="120"/>
        <w:rPr>
          <w:rFonts w:eastAsiaTheme="minorEastAsia"/>
          <w:lang w:eastAsia="zh-CN"/>
        </w:rPr>
      </w:pPr>
      <w:r>
        <w:rPr>
          <w:rFonts w:eastAsiaTheme="minorEastAsia"/>
          <w:lang w:eastAsia="zh-CN"/>
        </w:rPr>
        <w:lastRenderedPageBreak/>
        <w:t xml:space="preserve">In our view, </w:t>
      </w:r>
      <w:r w:rsidR="00D80EEF" w:rsidRPr="00D80EEF">
        <w:rPr>
          <w:rFonts w:eastAsiaTheme="minorEastAsia"/>
          <w:lang w:eastAsia="zh-CN"/>
        </w:rPr>
        <w:t>synchronization reference source change</w:t>
      </w:r>
      <w:r w:rsidR="00D80EEF">
        <w:rPr>
          <w:rFonts w:eastAsiaTheme="minorEastAsia"/>
          <w:lang w:eastAsia="zh-CN"/>
        </w:rPr>
        <w:t xml:space="preserve"> is similar to HO in </w:t>
      </w:r>
      <w:proofErr w:type="spellStart"/>
      <w:r w:rsidR="00D80EEF">
        <w:rPr>
          <w:rFonts w:eastAsiaTheme="minorEastAsia"/>
          <w:lang w:eastAsia="zh-CN"/>
        </w:rPr>
        <w:t>Uu</w:t>
      </w:r>
      <w:proofErr w:type="spellEnd"/>
      <w:r w:rsidR="00D80EEF">
        <w:rPr>
          <w:rFonts w:eastAsiaTheme="minorEastAsia"/>
          <w:lang w:eastAsia="zh-CN"/>
        </w:rPr>
        <w:t xml:space="preserve"> positioning. </w:t>
      </w:r>
      <w:r w:rsidR="0071782C">
        <w:rPr>
          <w:rFonts w:eastAsiaTheme="minorEastAsia"/>
          <w:lang w:eastAsia="zh-CN"/>
        </w:rPr>
        <w:t xml:space="preserve">We suggest RAN4 to focus on the scenario where </w:t>
      </w:r>
      <w:r w:rsidR="0071782C" w:rsidRPr="00D80EEF">
        <w:rPr>
          <w:rFonts w:eastAsiaTheme="minorEastAsia"/>
          <w:lang w:eastAsia="zh-CN"/>
        </w:rPr>
        <w:t>synchronization reference source change</w:t>
      </w:r>
      <w:r w:rsidR="0071782C">
        <w:rPr>
          <w:rFonts w:eastAsiaTheme="minorEastAsia"/>
          <w:lang w:eastAsia="zh-CN"/>
        </w:rPr>
        <w:t xml:space="preserve"> occurs at the UE performing the measurement, i.e. the target UE. For </w:t>
      </w:r>
      <w:r w:rsidR="0071782C" w:rsidRPr="00D80EEF">
        <w:rPr>
          <w:rFonts w:eastAsiaTheme="minorEastAsia"/>
          <w:lang w:eastAsia="zh-CN"/>
        </w:rPr>
        <w:t>synchronization reference source change</w:t>
      </w:r>
      <w:r w:rsidR="0071782C">
        <w:rPr>
          <w:rFonts w:eastAsiaTheme="minorEastAsia"/>
          <w:lang w:eastAsia="zh-CN"/>
        </w:rPr>
        <w:t xml:space="preserve"> at the anchor UE, we believe RAN1 will address the scenario e.g. with the following agreements.</w:t>
      </w:r>
    </w:p>
    <w:tbl>
      <w:tblPr>
        <w:tblStyle w:val="afa"/>
        <w:tblW w:w="0" w:type="auto"/>
        <w:tblLook w:val="04A0" w:firstRow="1" w:lastRow="0" w:firstColumn="1" w:lastColumn="0" w:noHBand="0" w:noVBand="1"/>
      </w:tblPr>
      <w:tblGrid>
        <w:gridCol w:w="9621"/>
      </w:tblGrid>
      <w:tr w:rsidR="0071782C" w:rsidTr="0071782C">
        <w:tc>
          <w:tcPr>
            <w:tcW w:w="9621" w:type="dxa"/>
          </w:tcPr>
          <w:p w:rsidR="0071782C" w:rsidRPr="0071782C" w:rsidRDefault="0071782C" w:rsidP="0071782C">
            <w:pPr>
              <w:spacing w:beforeLines="0" w:before="0" w:afterLines="0" w:after="0"/>
              <w:rPr>
                <w:rFonts w:ascii="Times" w:eastAsia="等线" w:hAnsi="Times"/>
                <w:sz w:val="20"/>
                <w:highlight w:val="green"/>
                <w:lang w:eastAsia="zh-CN"/>
              </w:rPr>
            </w:pPr>
            <w:r w:rsidRPr="0071782C">
              <w:rPr>
                <w:rFonts w:ascii="Times" w:eastAsia="等线" w:hAnsi="Times"/>
                <w:sz w:val="20"/>
                <w:highlight w:val="green"/>
                <w:lang w:eastAsia="zh-CN"/>
              </w:rPr>
              <w:t>Agreement</w:t>
            </w:r>
          </w:p>
          <w:p w:rsidR="0071782C" w:rsidRPr="0071782C" w:rsidRDefault="0071782C" w:rsidP="0071782C">
            <w:pPr>
              <w:snapToGrid w:val="0"/>
              <w:spacing w:beforeLines="0" w:before="0" w:afterLines="0" w:after="0"/>
              <w:jc w:val="both"/>
              <w:rPr>
                <w:rFonts w:ascii="Times" w:eastAsia="Batang" w:hAnsi="Times"/>
                <w:sz w:val="20"/>
                <w:lang w:val="en-US"/>
              </w:rPr>
            </w:pPr>
            <w:r w:rsidRPr="0071782C">
              <w:rPr>
                <w:rFonts w:ascii="Times" w:eastAsia="Batang" w:hAnsi="Times"/>
                <w:sz w:val="20"/>
                <w:lang w:val="en-US"/>
              </w:rPr>
              <w:t>Support at least the following mechanism to mitigate the impact of synchronization errors between anchor UEs for SL-</w:t>
            </w:r>
            <w:proofErr w:type="spellStart"/>
            <w:r w:rsidRPr="0071782C">
              <w:rPr>
                <w:rFonts w:ascii="Times" w:eastAsia="Batang" w:hAnsi="Times"/>
                <w:sz w:val="20"/>
                <w:lang w:val="en-US"/>
              </w:rPr>
              <w:t>TDoA</w:t>
            </w:r>
            <w:proofErr w:type="spellEnd"/>
            <w:r w:rsidRPr="0071782C">
              <w:rPr>
                <w:rFonts w:ascii="Times" w:eastAsia="Batang" w:hAnsi="Times"/>
                <w:sz w:val="20"/>
                <w:lang w:val="en-US"/>
              </w:rPr>
              <w:t xml:space="preserve"> based measurement</w:t>
            </w:r>
          </w:p>
          <w:p w:rsidR="0071782C" w:rsidRPr="0071782C" w:rsidRDefault="0071782C" w:rsidP="0071782C">
            <w:pPr>
              <w:numPr>
                <w:ilvl w:val="0"/>
                <w:numId w:val="45"/>
              </w:numPr>
              <w:overflowPunct w:val="0"/>
              <w:autoSpaceDE w:val="0"/>
              <w:autoSpaceDN w:val="0"/>
              <w:adjustRightInd w:val="0"/>
              <w:spacing w:beforeLines="0" w:before="0" w:afterLines="0" w:after="180"/>
              <w:contextualSpacing/>
              <w:textAlignment w:val="baseline"/>
              <w:rPr>
                <w:rFonts w:eastAsia="宋体"/>
                <w:sz w:val="20"/>
                <w:lang w:val="en-US" w:eastAsia="ja-JP"/>
              </w:rPr>
            </w:pPr>
            <w:r w:rsidRPr="0071782C">
              <w:rPr>
                <w:rFonts w:eastAsia="宋体"/>
                <w:sz w:val="20"/>
                <w:lang w:val="en-US" w:eastAsia="ja-JP"/>
              </w:rPr>
              <w:t xml:space="preserve">Exchange of synchronization information of anchor UEs between a UE and LMF or another UE. </w:t>
            </w:r>
          </w:p>
          <w:p w:rsidR="0071782C" w:rsidRPr="0071782C" w:rsidRDefault="0071782C" w:rsidP="0071782C">
            <w:pPr>
              <w:numPr>
                <w:ilvl w:val="0"/>
                <w:numId w:val="45"/>
              </w:numPr>
              <w:overflowPunct w:val="0"/>
              <w:autoSpaceDE w:val="0"/>
              <w:autoSpaceDN w:val="0"/>
              <w:adjustRightInd w:val="0"/>
              <w:spacing w:beforeLines="0" w:before="0" w:afterLines="0" w:after="180"/>
              <w:contextualSpacing/>
              <w:textAlignment w:val="baseline"/>
              <w:rPr>
                <w:rFonts w:eastAsia="宋体"/>
                <w:sz w:val="20"/>
                <w:lang w:val="en-US" w:eastAsia="ja-JP"/>
              </w:rPr>
            </w:pPr>
            <w:r w:rsidRPr="0071782C">
              <w:rPr>
                <w:rFonts w:eastAsia="宋体"/>
                <w:sz w:val="20"/>
                <w:lang w:val="en-US" w:eastAsia="ja-JP"/>
              </w:rPr>
              <w:t xml:space="preserve">FFS detailed synchronization information. </w:t>
            </w:r>
            <w:proofErr w:type="spellStart"/>
            <w:r w:rsidRPr="0071782C">
              <w:rPr>
                <w:rFonts w:eastAsia="宋体"/>
                <w:sz w:val="20"/>
                <w:lang w:val="en-US" w:eastAsia="ja-JP"/>
              </w:rPr>
              <w:t>E.g</w:t>
            </w:r>
            <w:proofErr w:type="spellEnd"/>
            <w:r w:rsidRPr="0071782C">
              <w:rPr>
                <w:rFonts w:eastAsia="宋体"/>
                <w:sz w:val="20"/>
                <w:lang w:val="en-US" w:eastAsia="ja-JP"/>
              </w:rPr>
              <w:t>: synchronization source, relative time difference (RTD)</w:t>
            </w:r>
            <w:r w:rsidRPr="0071782C">
              <w:rPr>
                <w:rFonts w:eastAsia="宋体" w:hint="eastAsia"/>
                <w:sz w:val="20"/>
                <w:lang w:val="en-US" w:eastAsia="zh-CN"/>
              </w:rPr>
              <w:t>,</w:t>
            </w:r>
            <w:r w:rsidRPr="0071782C">
              <w:rPr>
                <w:rFonts w:eastAsia="宋体"/>
                <w:sz w:val="20"/>
                <w:lang w:val="en-US" w:eastAsia="zh-CN"/>
              </w:rPr>
              <w:t xml:space="preserve"> </w:t>
            </w:r>
            <w:r w:rsidRPr="0071782C">
              <w:rPr>
                <w:rFonts w:eastAsia="Malgun Gothic"/>
                <w:sz w:val="20"/>
                <w:lang w:eastAsia="ko-KR"/>
              </w:rPr>
              <w:t>synchronization quality information</w:t>
            </w:r>
            <w:r w:rsidRPr="0071782C">
              <w:rPr>
                <w:rFonts w:eastAsia="宋体"/>
                <w:sz w:val="20"/>
                <w:lang w:val="en-US" w:eastAsia="ja-JP"/>
              </w:rPr>
              <w:t xml:space="preserve"> </w:t>
            </w:r>
          </w:p>
          <w:p w:rsidR="0071782C" w:rsidRPr="0071782C" w:rsidRDefault="0071782C" w:rsidP="0071782C">
            <w:pPr>
              <w:numPr>
                <w:ilvl w:val="0"/>
                <w:numId w:val="45"/>
              </w:numPr>
              <w:overflowPunct w:val="0"/>
              <w:autoSpaceDE w:val="0"/>
              <w:autoSpaceDN w:val="0"/>
              <w:adjustRightInd w:val="0"/>
              <w:spacing w:beforeLines="0" w:before="0" w:afterLines="0" w:after="180"/>
              <w:contextualSpacing/>
              <w:textAlignment w:val="baseline"/>
              <w:rPr>
                <w:rFonts w:eastAsia="宋体"/>
                <w:sz w:val="20"/>
                <w:lang w:val="en-US" w:eastAsia="ja-JP"/>
              </w:rPr>
            </w:pPr>
            <w:r w:rsidRPr="0071782C">
              <w:rPr>
                <w:rFonts w:eastAsia="宋体"/>
                <w:sz w:val="20"/>
                <w:lang w:val="en-US" w:eastAsia="ja-JP"/>
              </w:rPr>
              <w:t>FFS other mechanisms</w:t>
            </w:r>
          </w:p>
        </w:tc>
      </w:tr>
    </w:tbl>
    <w:p w:rsidR="0071782C" w:rsidRDefault="0071782C" w:rsidP="0071782C">
      <w:pPr>
        <w:spacing w:before="120" w:after="120"/>
        <w:ind w:left="110" w:hangingChars="50" w:hanging="110"/>
        <w:rPr>
          <w:rFonts w:eastAsiaTheme="minorEastAsia"/>
          <w:lang w:eastAsia="zh-CN"/>
        </w:rPr>
      </w:pPr>
      <w:r>
        <w:rPr>
          <w:rFonts w:eastAsiaTheme="minorEastAsia"/>
          <w:lang w:eastAsia="zh-CN"/>
        </w:rPr>
        <w:t xml:space="preserve">In </w:t>
      </w:r>
      <w:proofErr w:type="spellStart"/>
      <w:r>
        <w:rPr>
          <w:rFonts w:eastAsiaTheme="minorEastAsia"/>
          <w:lang w:eastAsia="zh-CN"/>
        </w:rPr>
        <w:t>Uu</w:t>
      </w:r>
      <w:proofErr w:type="spellEnd"/>
      <w:r>
        <w:rPr>
          <w:rFonts w:eastAsiaTheme="minorEastAsia"/>
          <w:lang w:eastAsia="zh-CN"/>
        </w:rPr>
        <w:t xml:space="preserve"> positioning, when HO occurs during the measurement, </w:t>
      </w:r>
    </w:p>
    <w:p w:rsidR="0071782C" w:rsidRDefault="0071782C" w:rsidP="0071782C">
      <w:pPr>
        <w:pStyle w:val="afe"/>
        <w:numPr>
          <w:ilvl w:val="0"/>
          <w:numId w:val="40"/>
        </w:numPr>
        <w:spacing w:before="120" w:after="120"/>
        <w:rPr>
          <w:rFonts w:eastAsiaTheme="minorEastAsia"/>
          <w:lang w:eastAsia="zh-CN"/>
        </w:rPr>
      </w:pPr>
      <w:r>
        <w:rPr>
          <w:rFonts w:eastAsiaTheme="minorEastAsia"/>
          <w:lang w:val="en-GB" w:eastAsia="zh-CN"/>
        </w:rPr>
        <w:t xml:space="preserve">For RSTD and RSRP(P), </w:t>
      </w:r>
      <w:r w:rsidRPr="0071782C">
        <w:rPr>
          <w:rFonts w:eastAsiaTheme="minorEastAsia"/>
          <w:lang w:eastAsia="zh-CN"/>
        </w:rPr>
        <w:t xml:space="preserve">UE will continue the measurement </w:t>
      </w:r>
      <w:r>
        <w:rPr>
          <w:rFonts w:eastAsiaTheme="minorEastAsia"/>
          <w:lang w:eastAsia="zh-CN"/>
        </w:rPr>
        <w:t>but measurement period can be longer</w:t>
      </w:r>
    </w:p>
    <w:p w:rsidR="0071782C" w:rsidRDefault="0071782C" w:rsidP="0071782C">
      <w:pPr>
        <w:pStyle w:val="afe"/>
        <w:numPr>
          <w:ilvl w:val="0"/>
          <w:numId w:val="40"/>
        </w:numPr>
        <w:spacing w:before="120" w:after="120"/>
        <w:rPr>
          <w:rFonts w:eastAsiaTheme="minorEastAsia"/>
          <w:lang w:eastAsia="zh-CN"/>
        </w:rPr>
      </w:pPr>
      <w:r>
        <w:rPr>
          <w:rFonts w:eastAsiaTheme="minorEastAsia"/>
          <w:lang w:eastAsia="zh-CN"/>
        </w:rPr>
        <w:t>For Rx-Tx, UE will restart the measurement</w:t>
      </w:r>
    </w:p>
    <w:p w:rsidR="0071782C" w:rsidRDefault="0071782C" w:rsidP="0071782C">
      <w:pPr>
        <w:spacing w:before="120" w:after="120"/>
        <w:rPr>
          <w:rFonts w:eastAsiaTheme="minorEastAsia"/>
          <w:lang w:eastAsia="zh-CN"/>
        </w:rPr>
      </w:pPr>
      <w:r>
        <w:rPr>
          <w:rFonts w:eastAsiaTheme="minorEastAsia"/>
          <w:lang w:eastAsia="zh-CN"/>
        </w:rPr>
        <w:t>On SL</w:t>
      </w:r>
      <w:r w:rsidR="006A4801">
        <w:rPr>
          <w:rFonts w:eastAsiaTheme="minorEastAsia"/>
          <w:lang w:eastAsia="zh-CN"/>
        </w:rPr>
        <w:t xml:space="preserve">, for </w:t>
      </w:r>
      <w:r w:rsidR="006A4801" w:rsidRPr="006A4801">
        <w:rPr>
          <w:rFonts w:eastAsiaTheme="minorEastAsia"/>
          <w:lang w:eastAsia="zh-CN"/>
        </w:rPr>
        <w:t>unidirectional measurements</w:t>
      </w:r>
      <w:r w:rsidR="006A4801">
        <w:rPr>
          <w:rFonts w:eastAsiaTheme="minorEastAsia"/>
          <w:lang w:eastAsia="zh-CN"/>
        </w:rPr>
        <w:t xml:space="preserve"> (including RSTD, RSRP(P), RTOA, </w:t>
      </w:r>
      <w:proofErr w:type="spellStart"/>
      <w:r w:rsidR="006A4801">
        <w:rPr>
          <w:rFonts w:eastAsiaTheme="minorEastAsia"/>
          <w:lang w:eastAsia="zh-CN"/>
        </w:rPr>
        <w:t>AoA</w:t>
      </w:r>
      <w:proofErr w:type="spellEnd"/>
      <w:r w:rsidR="006A4801">
        <w:rPr>
          <w:rFonts w:eastAsiaTheme="minorEastAsia"/>
          <w:lang w:eastAsia="zh-CN"/>
        </w:rPr>
        <w:t>/</w:t>
      </w:r>
      <w:proofErr w:type="spellStart"/>
      <w:r w:rsidR="006A4801">
        <w:rPr>
          <w:rFonts w:eastAsiaTheme="minorEastAsia"/>
          <w:lang w:eastAsia="zh-CN"/>
        </w:rPr>
        <w:t>Zo</w:t>
      </w:r>
      <w:r w:rsidR="006A4801">
        <w:rPr>
          <w:rFonts w:eastAsiaTheme="minorEastAsia" w:hint="eastAsia"/>
          <w:lang w:eastAsia="zh-CN"/>
        </w:rPr>
        <w:t>A</w:t>
      </w:r>
      <w:proofErr w:type="spellEnd"/>
      <w:r w:rsidR="006A4801">
        <w:rPr>
          <w:rFonts w:eastAsiaTheme="minorEastAsia"/>
          <w:lang w:eastAsia="zh-CN"/>
        </w:rPr>
        <w:t xml:space="preserve">), it is unclear if </w:t>
      </w:r>
      <w:r w:rsidRPr="0071782C">
        <w:rPr>
          <w:rFonts w:eastAsiaTheme="minorEastAsia"/>
          <w:lang w:eastAsia="zh-CN"/>
        </w:rPr>
        <w:t xml:space="preserve">synchronization reference source change </w:t>
      </w:r>
      <w:r w:rsidR="006A4801">
        <w:rPr>
          <w:rFonts w:eastAsiaTheme="minorEastAsia"/>
          <w:lang w:eastAsia="zh-CN"/>
        </w:rPr>
        <w:t xml:space="preserve">would impact the measurement. For example, if the measurement is single shot, then there would be no impact. For SL RSTD the two SL PRS resources from two anchor UEs may be measured at different slots and there can be </w:t>
      </w:r>
      <w:r w:rsidR="006A4801" w:rsidRPr="0071782C">
        <w:rPr>
          <w:rFonts w:eastAsiaTheme="minorEastAsia"/>
          <w:lang w:eastAsia="zh-CN"/>
        </w:rPr>
        <w:t>synchronization reference source change</w:t>
      </w:r>
      <w:r w:rsidR="006A4801">
        <w:rPr>
          <w:rFonts w:eastAsiaTheme="minorEastAsia"/>
          <w:lang w:eastAsia="zh-CN"/>
        </w:rPr>
        <w:t xml:space="preserve"> in between, but we understand this is similar to </w:t>
      </w:r>
      <w:proofErr w:type="spellStart"/>
      <w:r w:rsidR="006A4801">
        <w:rPr>
          <w:rFonts w:eastAsiaTheme="minorEastAsia"/>
          <w:lang w:eastAsia="zh-CN"/>
        </w:rPr>
        <w:t>Uu</w:t>
      </w:r>
      <w:proofErr w:type="spellEnd"/>
      <w:r w:rsidR="006A4801">
        <w:rPr>
          <w:rFonts w:eastAsiaTheme="minorEastAsia"/>
          <w:lang w:eastAsia="zh-CN"/>
        </w:rPr>
        <w:t xml:space="preserve"> RSTD measurement with HO.</w:t>
      </w:r>
    </w:p>
    <w:p w:rsidR="006A4801" w:rsidRPr="0071782C" w:rsidRDefault="006A4801" w:rsidP="0071782C">
      <w:pPr>
        <w:spacing w:before="120" w:after="120"/>
        <w:rPr>
          <w:rFonts w:eastAsiaTheme="minorEastAsia"/>
          <w:lang w:eastAsia="zh-CN"/>
        </w:rPr>
      </w:pPr>
      <w:r>
        <w:rPr>
          <w:rFonts w:eastAsiaTheme="minorEastAsia"/>
          <w:lang w:eastAsia="zh-CN"/>
        </w:rPr>
        <w:t xml:space="preserve">For bidirectional measurement (Rx-Tx), </w:t>
      </w:r>
      <w:r w:rsidR="00C53DD8">
        <w:rPr>
          <w:rFonts w:eastAsiaTheme="minorEastAsia"/>
          <w:lang w:eastAsia="zh-CN"/>
        </w:rPr>
        <w:t xml:space="preserve">RAN1 agreed that </w:t>
      </w:r>
      <w:r w:rsidR="00C53DD8" w:rsidRPr="00C53DD8">
        <w:rPr>
          <w:rFonts w:eastAsiaTheme="minorEastAsia"/>
          <w:lang w:eastAsia="zh-CN"/>
        </w:rPr>
        <w:t xml:space="preserve">the actual SL-PRS transmission time </w:t>
      </w:r>
      <w:r w:rsidR="00C53DD8">
        <w:rPr>
          <w:rFonts w:eastAsiaTheme="minorEastAsia"/>
          <w:lang w:eastAsia="zh-CN"/>
        </w:rPr>
        <w:t>may be</w:t>
      </w:r>
      <w:r w:rsidR="00C53DD8" w:rsidRPr="00C53DD8">
        <w:rPr>
          <w:rFonts w:eastAsiaTheme="minorEastAsia"/>
          <w:lang w:eastAsia="zh-CN"/>
        </w:rPr>
        <w:t xml:space="preserve"> used</w:t>
      </w:r>
      <w:r w:rsidR="000D71ED">
        <w:rPr>
          <w:rFonts w:eastAsiaTheme="minorEastAsia"/>
          <w:lang w:eastAsia="zh-CN"/>
        </w:rPr>
        <w:t>. T</w:t>
      </w:r>
      <w:r>
        <w:rPr>
          <w:rFonts w:eastAsiaTheme="minorEastAsia"/>
          <w:lang w:eastAsia="zh-CN"/>
        </w:rPr>
        <w:t>here may be an im</w:t>
      </w:r>
      <w:r w:rsidR="00C53DD8">
        <w:rPr>
          <w:rFonts w:eastAsiaTheme="minorEastAsia"/>
          <w:lang w:eastAsia="zh-CN"/>
        </w:rPr>
        <w:t xml:space="preserve">pact </w:t>
      </w:r>
      <w:r w:rsidR="00C53DD8" w:rsidRPr="00C53DD8">
        <w:rPr>
          <w:rFonts w:eastAsiaTheme="minorEastAsia"/>
          <w:lang w:eastAsia="zh-CN"/>
        </w:rPr>
        <w:t>if synchronization reference source change occurs between the Rx and Tx</w:t>
      </w:r>
      <w:r w:rsidR="002B29B8">
        <w:rPr>
          <w:rFonts w:eastAsiaTheme="minorEastAsia"/>
          <w:lang w:eastAsia="zh-CN"/>
        </w:rPr>
        <w:t>. In such a case, the accuracy of RTT positioning may be impacted by the synchronization error, and it can be difficult to define accuracy requirement for Rx-Tx.</w:t>
      </w:r>
      <w:r w:rsidR="007F41FF">
        <w:rPr>
          <w:rFonts w:eastAsiaTheme="minorEastAsia"/>
          <w:lang w:eastAsia="zh-CN"/>
        </w:rPr>
        <w:t xml:space="preserve"> It is reasonable to allow UE to restart the measurement in this case.</w:t>
      </w:r>
    </w:p>
    <w:tbl>
      <w:tblPr>
        <w:tblStyle w:val="afa"/>
        <w:tblW w:w="0" w:type="auto"/>
        <w:tblLook w:val="04A0" w:firstRow="1" w:lastRow="0" w:firstColumn="1" w:lastColumn="0" w:noHBand="0" w:noVBand="1"/>
      </w:tblPr>
      <w:tblGrid>
        <w:gridCol w:w="9621"/>
      </w:tblGrid>
      <w:tr w:rsidR="0071782C" w:rsidTr="00286A39">
        <w:tc>
          <w:tcPr>
            <w:tcW w:w="9621" w:type="dxa"/>
          </w:tcPr>
          <w:p w:rsidR="0071782C" w:rsidRPr="00D80EEF" w:rsidRDefault="0071782C" w:rsidP="00286A39">
            <w:pPr>
              <w:spacing w:beforeLines="0" w:before="0" w:afterLines="0" w:after="0"/>
              <w:rPr>
                <w:rFonts w:ascii="Times" w:eastAsia="等线" w:hAnsi="Times"/>
                <w:sz w:val="20"/>
                <w:lang w:eastAsia="zh-CN"/>
              </w:rPr>
            </w:pPr>
            <w:r w:rsidRPr="00D80EEF">
              <w:rPr>
                <w:rFonts w:ascii="Times" w:eastAsia="等线" w:hAnsi="Times"/>
                <w:sz w:val="20"/>
                <w:highlight w:val="green"/>
                <w:lang w:eastAsia="zh-CN"/>
              </w:rPr>
              <w:t>Agreement</w:t>
            </w:r>
          </w:p>
          <w:p w:rsidR="0071782C" w:rsidRPr="00D80EEF" w:rsidRDefault="0071782C" w:rsidP="00286A39">
            <w:pPr>
              <w:snapToGrid w:val="0"/>
              <w:spacing w:beforeLines="0" w:before="0" w:afterLines="0" w:after="0"/>
              <w:jc w:val="both"/>
              <w:rPr>
                <w:rFonts w:ascii="Times" w:eastAsia="等线" w:hAnsi="Times"/>
                <w:sz w:val="20"/>
                <w:lang w:val="en-US"/>
              </w:rPr>
            </w:pPr>
            <w:r w:rsidRPr="00D80EEF">
              <w:rPr>
                <w:rFonts w:ascii="Times" w:eastAsia="Batang" w:hAnsi="Times"/>
                <w:sz w:val="20"/>
                <w:lang w:val="en-US"/>
              </w:rPr>
              <w:t xml:space="preserve">For definition of SL-PRS based Rx-Tx measurement, the </w:t>
            </w:r>
            <w:r w:rsidRPr="00D80EEF">
              <w:rPr>
                <w:rFonts w:ascii="Times" w:eastAsia="等线" w:hAnsi="Times"/>
                <w:sz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sidRPr="00D80EEF">
              <w:rPr>
                <w:rFonts w:ascii="Times" w:eastAsia="等线" w:hAnsi="Times"/>
                <w:sz w:val="20"/>
                <w:lang w:val="en-US"/>
              </w:rPr>
              <w:t>gNB</w:t>
            </w:r>
            <w:proofErr w:type="spellEnd"/>
            <w:r w:rsidRPr="00D80EEF">
              <w:rPr>
                <w:rFonts w:ascii="Times" w:eastAsia="等线" w:hAnsi="Times"/>
                <w:sz w:val="20"/>
                <w:lang w:val="en-US"/>
              </w:rPr>
              <w:t xml:space="preserve"> Rx-Tx time difference/UE Rx-Tx time difference in </w:t>
            </w:r>
            <w:proofErr w:type="spellStart"/>
            <w:r w:rsidRPr="00D80EEF">
              <w:rPr>
                <w:rFonts w:ascii="Times" w:eastAsia="等线" w:hAnsi="Times"/>
                <w:sz w:val="20"/>
                <w:lang w:val="en-US"/>
              </w:rPr>
              <w:t>Uu</w:t>
            </w:r>
            <w:proofErr w:type="spellEnd"/>
            <w:r w:rsidRPr="00D80EEF">
              <w:rPr>
                <w:rFonts w:ascii="Times" w:eastAsia="等线" w:hAnsi="Times"/>
                <w:sz w:val="20"/>
                <w:lang w:val="en-US"/>
              </w:rPr>
              <w:t>.</w:t>
            </w:r>
          </w:p>
          <w:p w:rsidR="0071782C" w:rsidRPr="00D80EEF" w:rsidRDefault="0071782C" w:rsidP="00286A39">
            <w:pPr>
              <w:numPr>
                <w:ilvl w:val="0"/>
                <w:numId w:val="44"/>
              </w:numPr>
              <w:overflowPunct w:val="0"/>
              <w:autoSpaceDE w:val="0"/>
              <w:autoSpaceDN w:val="0"/>
              <w:adjustRightInd w:val="0"/>
              <w:spacing w:beforeLines="0" w:before="0" w:afterLines="0" w:after="180"/>
              <w:contextualSpacing/>
              <w:textAlignment w:val="baseline"/>
              <w:rPr>
                <w:rFonts w:eastAsia="宋体"/>
                <w:sz w:val="20"/>
                <w:lang w:val="en-US" w:eastAsia="ja-JP"/>
              </w:rPr>
            </w:pPr>
            <w:r w:rsidRPr="00D80EEF">
              <w:rPr>
                <w:rFonts w:eastAsia="宋体" w:hint="eastAsia"/>
                <w:sz w:val="20"/>
                <w:lang w:val="en-US" w:eastAsia="ja-JP"/>
              </w:rPr>
              <w:t>F</w:t>
            </w:r>
            <w:r w:rsidRPr="00D80EEF">
              <w:rPr>
                <w:rFonts w:eastAsia="宋体"/>
                <w:sz w:val="20"/>
                <w:lang w:val="en-US" w:eastAsia="ja-JP"/>
              </w:rPr>
              <w:t>FS: details of the Tx time information</w:t>
            </w:r>
          </w:p>
          <w:p w:rsidR="0071782C" w:rsidRPr="00D80EEF" w:rsidRDefault="0071782C" w:rsidP="00286A39">
            <w:pPr>
              <w:numPr>
                <w:ilvl w:val="0"/>
                <w:numId w:val="44"/>
              </w:numPr>
              <w:overflowPunct w:val="0"/>
              <w:autoSpaceDE w:val="0"/>
              <w:autoSpaceDN w:val="0"/>
              <w:adjustRightInd w:val="0"/>
              <w:spacing w:beforeLines="0" w:before="0" w:afterLines="0" w:after="180"/>
              <w:contextualSpacing/>
              <w:textAlignment w:val="baseline"/>
              <w:rPr>
                <w:rFonts w:eastAsia="宋体"/>
                <w:sz w:val="20"/>
                <w:lang w:val="en-US" w:eastAsia="ja-JP"/>
              </w:rPr>
            </w:pPr>
            <w:r w:rsidRPr="00D80EEF">
              <w:rPr>
                <w:rFonts w:eastAsia="宋体" w:hint="eastAsia"/>
                <w:sz w:val="20"/>
                <w:lang w:val="en-US" w:eastAsia="ja-JP"/>
              </w:rPr>
              <w:t>F</w:t>
            </w:r>
            <w:r w:rsidRPr="00D80EEF">
              <w:rPr>
                <w:rFonts w:eastAsia="宋体"/>
                <w:sz w:val="20"/>
                <w:lang w:val="en-US" w:eastAsia="ja-JP"/>
              </w:rPr>
              <w:t>FS: whether additionally the network or LMF can request the UE to report the Tx time information</w:t>
            </w:r>
          </w:p>
          <w:p w:rsidR="0071782C" w:rsidRPr="00D80EEF" w:rsidRDefault="0071782C" w:rsidP="00286A39">
            <w:pPr>
              <w:numPr>
                <w:ilvl w:val="0"/>
                <w:numId w:val="44"/>
              </w:numPr>
              <w:overflowPunct w:val="0"/>
              <w:autoSpaceDE w:val="0"/>
              <w:autoSpaceDN w:val="0"/>
              <w:adjustRightInd w:val="0"/>
              <w:spacing w:beforeLines="0" w:before="0" w:afterLines="0" w:after="180"/>
              <w:contextualSpacing/>
              <w:textAlignment w:val="baseline"/>
              <w:rPr>
                <w:rFonts w:eastAsia="宋体"/>
                <w:sz w:val="20"/>
                <w:lang w:val="en-US" w:eastAsia="ja-JP"/>
              </w:rPr>
            </w:pPr>
            <w:r w:rsidRPr="00D80EEF">
              <w:rPr>
                <w:rFonts w:eastAsia="宋体" w:hint="eastAsia"/>
                <w:sz w:val="20"/>
                <w:lang w:val="en-US" w:eastAsia="ja-JP"/>
              </w:rPr>
              <w:t>N</w:t>
            </w:r>
            <w:r w:rsidRPr="00D80EEF">
              <w:rPr>
                <w:rFonts w:eastAsia="宋体"/>
                <w:sz w:val="20"/>
                <w:lang w:val="en-US" w:eastAsia="ja-JP"/>
              </w:rPr>
              <w:t xml:space="preserve">ote: the value of Rx-Tx measurement is within [-0.5 0.5] </w:t>
            </w:r>
            <w:proofErr w:type="spellStart"/>
            <w:r w:rsidRPr="00D80EEF">
              <w:rPr>
                <w:rFonts w:eastAsia="宋体"/>
                <w:sz w:val="20"/>
                <w:lang w:val="en-US" w:eastAsia="ja-JP"/>
              </w:rPr>
              <w:t>ms</w:t>
            </w:r>
            <w:proofErr w:type="spellEnd"/>
          </w:p>
        </w:tc>
      </w:tr>
    </w:tbl>
    <w:p w:rsidR="00D80EEF" w:rsidRPr="007F41FF" w:rsidRDefault="00D80EEF" w:rsidP="00D80EEF">
      <w:pPr>
        <w:spacing w:before="120" w:after="120"/>
        <w:rPr>
          <w:rFonts w:eastAsiaTheme="minorEastAsia"/>
          <w:b/>
          <w:lang w:eastAsia="zh-CN"/>
        </w:rPr>
      </w:pPr>
      <w:r w:rsidRPr="007F41FF">
        <w:rPr>
          <w:rFonts w:eastAsiaTheme="minorEastAsia" w:hint="eastAsia"/>
          <w:b/>
          <w:lang w:eastAsia="zh-CN"/>
        </w:rPr>
        <w:t>P</w:t>
      </w:r>
      <w:r w:rsidRPr="007F41FF">
        <w:rPr>
          <w:rFonts w:eastAsiaTheme="minorEastAsia"/>
          <w:b/>
          <w:lang w:eastAsia="zh-CN"/>
        </w:rPr>
        <w:t>roposal 7: UE is allowed to restart the Rx-Tx measurement if synchronization reference source change occurs between the Rx and Tx.</w:t>
      </w:r>
    </w:p>
    <w:tbl>
      <w:tblPr>
        <w:tblStyle w:val="afa"/>
        <w:tblW w:w="0" w:type="auto"/>
        <w:tblLook w:val="04A0" w:firstRow="1" w:lastRow="0" w:firstColumn="1" w:lastColumn="0" w:noHBand="0" w:noVBand="1"/>
      </w:tblPr>
      <w:tblGrid>
        <w:gridCol w:w="9621"/>
      </w:tblGrid>
      <w:tr w:rsidR="001E5BD7" w:rsidTr="001E5BD7">
        <w:tc>
          <w:tcPr>
            <w:tcW w:w="9621" w:type="dxa"/>
          </w:tcPr>
          <w:p w:rsidR="001E5BD7" w:rsidRPr="001E5BD7" w:rsidRDefault="001E5BD7" w:rsidP="001E5BD7">
            <w:pPr>
              <w:spacing w:before="120" w:after="120"/>
              <w:rPr>
                <w:rFonts w:eastAsiaTheme="minorEastAsia"/>
                <w:b/>
                <w:u w:val="single"/>
                <w:lang w:val="en-US" w:eastAsia="zh-CN"/>
              </w:rPr>
            </w:pPr>
            <w:r w:rsidRPr="001E5BD7">
              <w:rPr>
                <w:rFonts w:eastAsiaTheme="minorEastAsia"/>
                <w:b/>
                <w:u w:val="single"/>
                <w:lang w:val="en-US" w:eastAsia="zh-CN"/>
              </w:rPr>
              <w:t>Issue 1-</w:t>
            </w:r>
            <w:r w:rsidRPr="001E5BD7">
              <w:rPr>
                <w:rFonts w:eastAsiaTheme="minorEastAsia" w:hint="eastAsia"/>
                <w:b/>
                <w:u w:val="single"/>
                <w:lang w:val="en-US" w:eastAsia="zh-CN"/>
              </w:rPr>
              <w:t>1-</w:t>
            </w:r>
            <w:r w:rsidRPr="001E5BD7">
              <w:rPr>
                <w:rFonts w:eastAsiaTheme="minorEastAsia"/>
                <w:b/>
                <w:u w:val="single"/>
                <w:lang w:val="en-US" w:eastAsia="zh-CN"/>
              </w:rPr>
              <w:t xml:space="preserve">8: initiation/cease of SL PRS </w:t>
            </w:r>
            <w:proofErr w:type="spellStart"/>
            <w:r w:rsidRPr="001E5BD7">
              <w:rPr>
                <w:rFonts w:eastAsiaTheme="minorEastAsia"/>
                <w:b/>
                <w:u w:val="single"/>
                <w:lang w:val="en-US" w:eastAsia="zh-CN"/>
              </w:rPr>
              <w:t>tx</w:t>
            </w:r>
            <w:proofErr w:type="spellEnd"/>
          </w:p>
          <w:p w:rsidR="001E5BD7" w:rsidRPr="001E5BD7" w:rsidRDefault="001E5BD7" w:rsidP="001E5BD7">
            <w:pPr>
              <w:spacing w:before="120" w:after="120"/>
              <w:rPr>
                <w:rFonts w:eastAsiaTheme="minorEastAsia"/>
                <w:i/>
                <w:lang w:eastAsia="zh-CN"/>
              </w:rPr>
            </w:pPr>
            <w:r w:rsidRPr="001E5BD7">
              <w:rPr>
                <w:rFonts w:eastAsiaTheme="minorEastAsia"/>
                <w:i/>
                <w:lang w:eastAsia="zh-CN"/>
              </w:rPr>
              <w:lastRenderedPageBreak/>
              <w:t>Agreements</w:t>
            </w:r>
            <w:r w:rsidRPr="001E5BD7">
              <w:rPr>
                <w:rFonts w:eastAsiaTheme="minorEastAsia" w:hint="eastAsia"/>
                <w:i/>
                <w:lang w:eastAsia="zh-CN"/>
              </w:rPr>
              <w:t xml:space="preserve">: </w:t>
            </w:r>
          </w:p>
          <w:p w:rsidR="001E5BD7" w:rsidRPr="001E5BD7" w:rsidRDefault="001E5BD7" w:rsidP="00582A16">
            <w:pPr>
              <w:numPr>
                <w:ilvl w:val="0"/>
                <w:numId w:val="15"/>
              </w:numPr>
              <w:spacing w:before="120" w:after="120"/>
              <w:rPr>
                <w:rFonts w:eastAsiaTheme="minorEastAsia"/>
                <w:b/>
                <w:lang w:val="en-US" w:eastAsia="zh-CN"/>
              </w:rPr>
            </w:pPr>
            <w:r w:rsidRPr="001E5BD7">
              <w:rPr>
                <w:rFonts w:eastAsiaTheme="minorEastAsia"/>
                <w:lang w:val="en-US" w:eastAsia="zh-CN"/>
              </w:rPr>
              <w:t xml:space="preserve">RAN4 to discuss </w:t>
            </w:r>
            <w:r w:rsidRPr="001E5BD7">
              <w:rPr>
                <w:rFonts w:eastAsiaTheme="minorEastAsia" w:hint="eastAsia"/>
                <w:lang w:val="en-US" w:eastAsia="zh-CN"/>
              </w:rPr>
              <w:t xml:space="preserve">whether and how to define the </w:t>
            </w:r>
            <w:r w:rsidRPr="001E5BD7">
              <w:rPr>
                <w:rFonts w:eastAsiaTheme="minorEastAsia"/>
                <w:lang w:val="en-US" w:eastAsia="zh-CN"/>
              </w:rPr>
              <w:t>requirements for initiation/cease of SL</w:t>
            </w:r>
            <w:r w:rsidRPr="001E5BD7">
              <w:rPr>
                <w:rFonts w:eastAsiaTheme="minorEastAsia" w:hint="eastAsia"/>
                <w:lang w:val="en-US" w:eastAsia="zh-CN"/>
              </w:rPr>
              <w:t xml:space="preserve"> PRS</w:t>
            </w:r>
            <w:r w:rsidRPr="001E5BD7">
              <w:rPr>
                <w:rFonts w:eastAsiaTheme="minorEastAsia"/>
                <w:lang w:val="en-US" w:eastAsia="zh-CN"/>
              </w:rPr>
              <w:t xml:space="preserve"> transmissions for positioning.</w:t>
            </w:r>
          </w:p>
        </w:tc>
      </w:tr>
    </w:tbl>
    <w:p w:rsidR="001E5BD7" w:rsidRDefault="007F41FF" w:rsidP="00582A16">
      <w:pPr>
        <w:spacing w:before="120" w:after="120"/>
        <w:rPr>
          <w:rFonts w:eastAsiaTheme="minorEastAsia"/>
          <w:lang w:eastAsia="zh-CN"/>
        </w:rPr>
      </w:pPr>
      <w:r>
        <w:rPr>
          <w:rFonts w:eastAsiaTheme="minorEastAsia"/>
          <w:lang w:eastAsia="zh-CN"/>
        </w:rPr>
        <w:lastRenderedPageBreak/>
        <w:t xml:space="preserve">RAN4 has defined </w:t>
      </w:r>
      <w:r w:rsidRPr="007F41FF">
        <w:rPr>
          <w:rFonts w:eastAsiaTheme="minorEastAsia"/>
          <w:lang w:eastAsia="zh-CN"/>
        </w:rPr>
        <w:t xml:space="preserve">requirements for initiation/cease of SL </w:t>
      </w:r>
      <w:r>
        <w:rPr>
          <w:rFonts w:eastAsiaTheme="minorEastAsia"/>
          <w:lang w:eastAsia="zh-CN"/>
        </w:rPr>
        <w:t xml:space="preserve">SSB transmission. The requirements are mainly for the evaluation of the serving cell RSRP or the </w:t>
      </w:r>
      <w:r w:rsidRPr="007F41FF">
        <w:rPr>
          <w:rFonts w:eastAsiaTheme="minorEastAsia"/>
          <w:lang w:eastAsia="zh-CN"/>
        </w:rPr>
        <w:t xml:space="preserve">PSBCH-RSRP of the selected </w:t>
      </w:r>
      <w:proofErr w:type="spellStart"/>
      <w:r w:rsidRPr="007F41FF">
        <w:rPr>
          <w:rFonts w:eastAsiaTheme="minorEastAsia"/>
          <w:lang w:eastAsia="zh-CN"/>
        </w:rPr>
        <w:t>SyncRef</w:t>
      </w:r>
      <w:proofErr w:type="spellEnd"/>
      <w:r w:rsidRPr="007F41FF">
        <w:rPr>
          <w:rFonts w:eastAsiaTheme="minorEastAsia"/>
          <w:lang w:eastAsia="zh-CN"/>
        </w:rPr>
        <w:t xml:space="preserve"> UE</w:t>
      </w:r>
      <w:r>
        <w:rPr>
          <w:rFonts w:eastAsiaTheme="minorEastAsia"/>
          <w:lang w:eastAsia="zh-CN"/>
        </w:rPr>
        <w:t xml:space="preserve">. This is based on the procedure defined in cl. 5.8.5.2 of 38.331. </w:t>
      </w:r>
    </w:p>
    <w:p w:rsidR="007F41FF" w:rsidRDefault="007F41FF" w:rsidP="00582A16">
      <w:pPr>
        <w:spacing w:before="120" w:after="120"/>
        <w:rPr>
          <w:rFonts w:eastAsiaTheme="minorEastAsia"/>
          <w:lang w:eastAsia="zh-CN"/>
        </w:rPr>
      </w:pPr>
      <w:r>
        <w:rPr>
          <w:rFonts w:eastAsiaTheme="minorEastAsia"/>
          <w:lang w:eastAsia="zh-CN"/>
        </w:rPr>
        <w:t xml:space="preserve">For SL PRS, RAN2 has not defined similar condition for SL PRS transmission based RSRP. As such, we see no need to define requirements for </w:t>
      </w:r>
      <w:r w:rsidRPr="001E5BD7">
        <w:rPr>
          <w:rFonts w:eastAsiaTheme="minorEastAsia"/>
          <w:lang w:eastAsia="zh-CN"/>
        </w:rPr>
        <w:t>initiation/cease of SL PRS transmissions</w:t>
      </w:r>
      <w:r>
        <w:rPr>
          <w:rFonts w:eastAsiaTheme="minorEastAsia"/>
          <w:lang w:eastAsia="zh-CN"/>
        </w:rPr>
        <w:t xml:space="preserve"> as it is purely functional.</w:t>
      </w:r>
    </w:p>
    <w:p w:rsidR="001E5BD7" w:rsidRPr="007F41FF" w:rsidRDefault="001E5BD7" w:rsidP="00582A16">
      <w:pPr>
        <w:spacing w:before="120" w:after="120"/>
        <w:rPr>
          <w:rFonts w:eastAsiaTheme="minorEastAsia"/>
          <w:b/>
          <w:lang w:eastAsia="zh-CN"/>
        </w:rPr>
      </w:pPr>
      <w:r w:rsidRPr="007F41FF">
        <w:rPr>
          <w:rFonts w:eastAsiaTheme="minorEastAsia" w:hint="eastAsia"/>
          <w:b/>
          <w:lang w:eastAsia="zh-CN"/>
        </w:rPr>
        <w:t>P</w:t>
      </w:r>
      <w:r w:rsidRPr="007F41FF">
        <w:rPr>
          <w:rFonts w:eastAsiaTheme="minorEastAsia"/>
          <w:b/>
          <w:lang w:eastAsia="zh-CN"/>
        </w:rPr>
        <w:t xml:space="preserve">roposal </w:t>
      </w:r>
      <w:r w:rsidR="000A5417" w:rsidRPr="007F41FF">
        <w:rPr>
          <w:rFonts w:eastAsiaTheme="minorEastAsia"/>
          <w:b/>
          <w:lang w:eastAsia="zh-CN"/>
        </w:rPr>
        <w:t>8</w:t>
      </w:r>
      <w:r w:rsidRPr="007F41FF">
        <w:rPr>
          <w:rFonts w:eastAsiaTheme="minorEastAsia"/>
          <w:b/>
          <w:lang w:eastAsia="zh-CN"/>
        </w:rPr>
        <w:t>: RAN4 to deprioritize defining requirements for initiation/cease of SL PRS transmissions.</w:t>
      </w:r>
    </w:p>
    <w:p w:rsidR="00582A16" w:rsidRDefault="00582A16" w:rsidP="00582A16">
      <w:pPr>
        <w:pStyle w:val="2"/>
        <w:rPr>
          <w:lang w:eastAsia="zh-CN"/>
        </w:rPr>
      </w:pPr>
      <w:r>
        <w:rPr>
          <w:lang w:eastAsia="zh-CN"/>
        </w:rPr>
        <w:t>Report mapping</w:t>
      </w:r>
    </w:p>
    <w:tbl>
      <w:tblPr>
        <w:tblStyle w:val="afa"/>
        <w:tblW w:w="0" w:type="auto"/>
        <w:tblLook w:val="04A0" w:firstRow="1" w:lastRow="0" w:firstColumn="1" w:lastColumn="0" w:noHBand="0" w:noVBand="1"/>
      </w:tblPr>
      <w:tblGrid>
        <w:gridCol w:w="9621"/>
      </w:tblGrid>
      <w:tr w:rsidR="006B45F5" w:rsidTr="006B45F5">
        <w:tc>
          <w:tcPr>
            <w:tcW w:w="9621" w:type="dxa"/>
          </w:tcPr>
          <w:p w:rsidR="006B45F5" w:rsidRPr="006B45F5" w:rsidRDefault="006B45F5" w:rsidP="006B45F5">
            <w:pPr>
              <w:spacing w:before="120" w:after="120"/>
              <w:rPr>
                <w:b/>
                <w:u w:val="single"/>
                <w:lang w:val="en-US"/>
              </w:rPr>
            </w:pPr>
            <w:r w:rsidRPr="006B45F5">
              <w:rPr>
                <w:b/>
                <w:u w:val="single"/>
                <w:lang w:val="en-US"/>
              </w:rPr>
              <w:t>Issue 1-</w:t>
            </w:r>
            <w:r w:rsidRPr="006B45F5">
              <w:rPr>
                <w:rFonts w:hint="eastAsia"/>
                <w:b/>
                <w:u w:val="single"/>
                <w:lang w:val="en-US"/>
              </w:rPr>
              <w:t>3-2</w:t>
            </w:r>
            <w:r w:rsidRPr="006B45F5">
              <w:rPr>
                <w:b/>
                <w:u w:val="single"/>
                <w:lang w:val="en-US"/>
              </w:rPr>
              <w:t xml:space="preserve">: </w:t>
            </w:r>
            <w:r w:rsidRPr="006B45F5">
              <w:rPr>
                <w:rFonts w:hint="eastAsia"/>
                <w:b/>
                <w:u w:val="single"/>
                <w:lang w:val="en-US"/>
              </w:rPr>
              <w:t>Report mapping</w:t>
            </w:r>
          </w:p>
          <w:p w:rsidR="006B45F5" w:rsidRPr="006B45F5" w:rsidRDefault="006B45F5" w:rsidP="006B45F5">
            <w:pPr>
              <w:spacing w:before="120" w:after="120"/>
              <w:rPr>
                <w:i/>
              </w:rPr>
            </w:pPr>
            <w:r w:rsidRPr="006B45F5">
              <w:rPr>
                <w:i/>
              </w:rPr>
              <w:t>W</w:t>
            </w:r>
            <w:r w:rsidRPr="006B45F5">
              <w:rPr>
                <w:rFonts w:hint="eastAsia"/>
                <w:i/>
              </w:rPr>
              <w:t xml:space="preserve">ay forward: </w:t>
            </w:r>
          </w:p>
          <w:p w:rsidR="006B45F5" w:rsidRPr="006B45F5" w:rsidRDefault="006B45F5" w:rsidP="006B45F5">
            <w:pPr>
              <w:numPr>
                <w:ilvl w:val="0"/>
                <w:numId w:val="15"/>
              </w:numPr>
              <w:spacing w:before="120" w:after="120"/>
            </w:pPr>
            <w:r w:rsidRPr="006B45F5">
              <w:t xml:space="preserve">Option 1: </w:t>
            </w:r>
          </w:p>
          <w:p w:rsidR="006B45F5" w:rsidRPr="006B45F5" w:rsidRDefault="006B45F5" w:rsidP="006B45F5">
            <w:pPr>
              <w:numPr>
                <w:ilvl w:val="1"/>
                <w:numId w:val="15"/>
              </w:numPr>
              <w:spacing w:before="120" w:after="120"/>
            </w:pPr>
            <w:r w:rsidRPr="006B45F5">
              <w:t>For SL-PRS RSRP, SL-PRS RSRP</w:t>
            </w:r>
            <w:r w:rsidRPr="006B45F5">
              <w:rPr>
                <w:rFonts w:hint="eastAsia"/>
              </w:rPr>
              <w:t>P</w:t>
            </w:r>
            <w:r w:rsidRPr="006B45F5">
              <w:t>, SL-PRS AOA/ZOA, SL-PRS RSTD, SL-PRS RTOA,</w:t>
            </w:r>
            <w:r w:rsidRPr="006B45F5">
              <w:rPr>
                <w:rFonts w:hint="eastAsia"/>
              </w:rPr>
              <w:t xml:space="preserve"> </w:t>
            </w:r>
            <w:r w:rsidRPr="006B45F5">
              <w:t>the report mapping requirements including reporting range, resolution step can be same as Rel-16/Rel-17 report mapping requirement</w:t>
            </w:r>
            <w:r w:rsidRPr="006B45F5">
              <w:rPr>
                <w:rFonts w:hint="eastAsia"/>
              </w:rPr>
              <w:t xml:space="preserve">. </w:t>
            </w:r>
          </w:p>
          <w:p w:rsidR="006B45F5" w:rsidRPr="006B45F5" w:rsidRDefault="006B45F5" w:rsidP="006B45F5">
            <w:pPr>
              <w:numPr>
                <w:ilvl w:val="0"/>
                <w:numId w:val="15"/>
              </w:numPr>
              <w:spacing w:before="120" w:after="120"/>
            </w:pPr>
            <w:r w:rsidRPr="006B45F5">
              <w:t xml:space="preserve">Option </w:t>
            </w:r>
            <w:r w:rsidRPr="006B45F5">
              <w:rPr>
                <w:rFonts w:hint="eastAsia"/>
              </w:rPr>
              <w:t>2</w:t>
            </w:r>
            <w:r w:rsidRPr="006B45F5">
              <w:t xml:space="preserve">: </w:t>
            </w:r>
          </w:p>
          <w:p w:rsidR="006B45F5" w:rsidRPr="006B45F5" w:rsidRDefault="006B45F5" w:rsidP="006B45F5">
            <w:pPr>
              <w:numPr>
                <w:ilvl w:val="1"/>
                <w:numId w:val="15"/>
              </w:numPr>
              <w:spacing w:before="120" w:after="120"/>
            </w:pPr>
            <w:r w:rsidRPr="006B45F5">
              <w:t xml:space="preserve">The measurement ranges for SL positioning measurements (except for SL-PRS AOA/ZOA) can be different compared to those specified for </w:t>
            </w:r>
            <w:proofErr w:type="spellStart"/>
            <w:r w:rsidRPr="006B45F5">
              <w:t>Uu</w:t>
            </w:r>
            <w:proofErr w:type="spellEnd"/>
            <w:r w:rsidRPr="006B45F5">
              <w:t xml:space="preserve"> positioning measurements. RAN4 to discuss the relevant range for each SL positioning measurement.</w:t>
            </w:r>
          </w:p>
          <w:p w:rsidR="006B45F5" w:rsidRPr="006B45F5" w:rsidRDefault="006B45F5" w:rsidP="006B45F5">
            <w:pPr>
              <w:numPr>
                <w:ilvl w:val="0"/>
                <w:numId w:val="15"/>
              </w:numPr>
              <w:spacing w:before="120" w:after="120"/>
            </w:pPr>
            <w:r w:rsidRPr="006B45F5">
              <w:t xml:space="preserve">Option </w:t>
            </w:r>
            <w:r w:rsidRPr="006B45F5">
              <w:rPr>
                <w:rFonts w:hint="eastAsia"/>
              </w:rPr>
              <w:t>3</w:t>
            </w:r>
            <w:r w:rsidRPr="006B45F5">
              <w:t>:</w:t>
            </w:r>
          </w:p>
          <w:p w:rsidR="006B45F5" w:rsidRPr="006B45F5" w:rsidRDefault="006B45F5" w:rsidP="00582A16">
            <w:pPr>
              <w:numPr>
                <w:ilvl w:val="1"/>
                <w:numId w:val="15"/>
              </w:numPr>
              <w:spacing w:before="120" w:after="120"/>
            </w:pPr>
            <w:r w:rsidRPr="006B45F5">
              <w:t xml:space="preserve">Reuse the UL </w:t>
            </w:r>
            <w:proofErr w:type="spellStart"/>
            <w:r w:rsidRPr="006B45F5">
              <w:t>AoA</w:t>
            </w:r>
            <w:proofErr w:type="spellEnd"/>
            <w:r w:rsidRPr="006B45F5">
              <w:t xml:space="preserve"> measurement report mapping in 38.133 for SL </w:t>
            </w:r>
            <w:proofErr w:type="spellStart"/>
            <w:r w:rsidRPr="006B45F5">
              <w:t>AoA</w:t>
            </w:r>
            <w:proofErr w:type="spellEnd"/>
            <w:r w:rsidRPr="006B45F5">
              <w:t xml:space="preserve"> measurements</w:t>
            </w:r>
            <w:r w:rsidRPr="006B45F5">
              <w:rPr>
                <w:rFonts w:hint="eastAsia"/>
              </w:rPr>
              <w:t xml:space="preserve">. </w:t>
            </w:r>
          </w:p>
        </w:tc>
      </w:tr>
    </w:tbl>
    <w:p w:rsidR="00582A16" w:rsidRPr="007F41FF" w:rsidRDefault="007F41FF" w:rsidP="00582A16">
      <w:pPr>
        <w:spacing w:before="120" w:after="120"/>
        <w:rPr>
          <w:rFonts w:eastAsiaTheme="minorEastAsia"/>
          <w:lang w:val="en-US" w:eastAsia="zh-CN"/>
        </w:rPr>
      </w:pPr>
      <w:r>
        <w:rPr>
          <w:rFonts w:eastAsiaTheme="minorEastAsia"/>
          <w:lang w:val="en-US" w:eastAsia="zh-CN"/>
        </w:rPr>
        <w:t xml:space="preserve">Based on RAN1 conclusions on the measurement definition for SL positioning, we understand the </w:t>
      </w:r>
      <w:r>
        <w:rPr>
          <w:rFonts w:eastAsiaTheme="minorEastAsia"/>
          <w:lang w:eastAsia="zh-CN"/>
        </w:rPr>
        <w:t xml:space="preserve">existing report mapping of </w:t>
      </w:r>
      <w:proofErr w:type="spellStart"/>
      <w:r w:rsidRPr="006B45F5">
        <w:t>Uu</w:t>
      </w:r>
      <w:proofErr w:type="spellEnd"/>
      <w:r w:rsidRPr="006B45F5">
        <w:t xml:space="preserve"> positioning measurements</w:t>
      </w:r>
      <w:r>
        <w:t xml:space="preserve"> for all the corresponding SL </w:t>
      </w:r>
      <w:r w:rsidRPr="006B45F5">
        <w:t>positioning measurements</w:t>
      </w:r>
      <w:r>
        <w:t>, both the range and the granularity for the reporting.</w:t>
      </w:r>
    </w:p>
    <w:p w:rsidR="006B45F5" w:rsidRDefault="006B45F5" w:rsidP="006B45F5">
      <w:pPr>
        <w:spacing w:before="120" w:after="120"/>
        <w:rPr>
          <w:rFonts w:eastAsiaTheme="minorEastAsia"/>
          <w:b/>
          <w:lang w:eastAsia="zh-CN"/>
        </w:rPr>
      </w:pPr>
      <w:r w:rsidRPr="007F41FF">
        <w:rPr>
          <w:rFonts w:eastAsiaTheme="minorEastAsia" w:hint="eastAsia"/>
          <w:b/>
          <w:lang w:eastAsia="zh-CN"/>
        </w:rPr>
        <w:t>P</w:t>
      </w:r>
      <w:r w:rsidRPr="007F41FF">
        <w:rPr>
          <w:rFonts w:eastAsiaTheme="minorEastAsia"/>
          <w:b/>
          <w:lang w:eastAsia="zh-CN"/>
        </w:rPr>
        <w:t xml:space="preserve">roposal 9: </w:t>
      </w:r>
      <w:r w:rsidR="006F2084" w:rsidRPr="007F41FF">
        <w:rPr>
          <w:rFonts w:eastAsiaTheme="minorEastAsia"/>
          <w:b/>
          <w:lang w:eastAsia="zh-CN"/>
        </w:rPr>
        <w:t xml:space="preserve">Reuse the existing report mapping of </w:t>
      </w:r>
      <w:proofErr w:type="spellStart"/>
      <w:r w:rsidR="006F2084" w:rsidRPr="007F41FF">
        <w:rPr>
          <w:b/>
        </w:rPr>
        <w:t>Uu</w:t>
      </w:r>
      <w:proofErr w:type="spellEnd"/>
      <w:r w:rsidR="006F2084" w:rsidRPr="007F41FF">
        <w:rPr>
          <w:b/>
        </w:rPr>
        <w:t xml:space="preserve"> positioning measurements for the corresponding SL positioning measurements</w:t>
      </w:r>
      <w:r w:rsidRPr="007F41FF">
        <w:rPr>
          <w:rFonts w:eastAsiaTheme="minorEastAsia"/>
          <w:b/>
          <w:lang w:eastAsia="zh-CN"/>
        </w:rPr>
        <w:t>.</w:t>
      </w:r>
    </w:p>
    <w:p w:rsidR="00697106" w:rsidRPr="00697106" w:rsidRDefault="00697106" w:rsidP="006B45F5">
      <w:pPr>
        <w:spacing w:before="120" w:after="120"/>
        <w:rPr>
          <w:rFonts w:eastAsiaTheme="minorEastAsia"/>
          <w:lang w:eastAsia="zh-CN"/>
        </w:rPr>
      </w:pPr>
      <w:r>
        <w:rPr>
          <w:rFonts w:eastAsiaTheme="minorEastAsia"/>
          <w:lang w:eastAsia="zh-CN"/>
        </w:rPr>
        <w:t>RAN4 needs to inform the decision on report mapping to RAN2 as it will impact the signalling. We provide a draft LS in the Annex.</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173664">
        <w:rPr>
          <w:rFonts w:eastAsia="宋体"/>
          <w:lang w:eastAsia="zh-CN"/>
        </w:rPr>
        <w:t xml:space="preserve">RRM requirements for </w:t>
      </w:r>
      <w:r w:rsidR="00582A16">
        <w:rPr>
          <w:rFonts w:eastAsia="宋体"/>
          <w:lang w:eastAsia="zh-CN"/>
        </w:rPr>
        <w:t xml:space="preserve">SL </w:t>
      </w:r>
      <w:r w:rsidR="00173664">
        <w:rPr>
          <w:rFonts w:eastAsia="宋体"/>
          <w:lang w:eastAsia="zh-CN"/>
        </w:rPr>
        <w:t>positioning</w:t>
      </w:r>
      <w:r>
        <w:rPr>
          <w:rFonts w:eastAsia="宋体"/>
          <w:lang w:eastAsia="zh-CN"/>
        </w:rPr>
        <w:t>.</w:t>
      </w:r>
    </w:p>
    <w:p w:rsidR="007F41FF" w:rsidRDefault="007F41FF" w:rsidP="007F41FF">
      <w:pPr>
        <w:spacing w:before="120" w:after="120"/>
        <w:rPr>
          <w:rFonts w:eastAsiaTheme="minorEastAsia"/>
          <w:lang w:eastAsia="zh-CN"/>
        </w:rPr>
      </w:pPr>
      <w:r w:rsidRPr="00675B07">
        <w:rPr>
          <w:rFonts w:eastAsiaTheme="minorEastAsia"/>
          <w:b/>
          <w:lang w:eastAsia="zh-CN"/>
        </w:rPr>
        <w:t xml:space="preserve">Proposal </w:t>
      </w:r>
      <w:r>
        <w:rPr>
          <w:rFonts w:eastAsiaTheme="minorEastAsia"/>
          <w:b/>
          <w:lang w:eastAsia="zh-CN"/>
        </w:rPr>
        <w:t>1</w:t>
      </w:r>
      <w:r w:rsidRPr="00675B07">
        <w:rPr>
          <w:rFonts w:eastAsiaTheme="minorEastAsia"/>
          <w:b/>
          <w:lang w:eastAsia="zh-CN"/>
        </w:rPr>
        <w:t>: RAN4 to define measurement period requirements for all measurement types.</w:t>
      </w:r>
    </w:p>
    <w:p w:rsidR="007F41FF" w:rsidRPr="00675B07" w:rsidRDefault="007F41FF" w:rsidP="007F41FF">
      <w:pPr>
        <w:spacing w:before="120" w:after="120"/>
        <w:rPr>
          <w:rFonts w:eastAsiaTheme="minorEastAsia"/>
          <w:b/>
          <w:lang w:eastAsia="zh-CN"/>
        </w:rPr>
      </w:pPr>
      <w:r w:rsidRPr="00675B07">
        <w:rPr>
          <w:rFonts w:eastAsiaTheme="minorEastAsia" w:hint="eastAsia"/>
          <w:b/>
          <w:lang w:eastAsia="zh-CN"/>
        </w:rPr>
        <w:t>P</w:t>
      </w:r>
      <w:r w:rsidRPr="00675B07">
        <w:rPr>
          <w:rFonts w:eastAsiaTheme="minorEastAsia"/>
          <w:b/>
          <w:lang w:eastAsia="zh-CN"/>
        </w:rPr>
        <w:t xml:space="preserve">roposal </w:t>
      </w:r>
      <w:r>
        <w:rPr>
          <w:rFonts w:eastAsiaTheme="minorEastAsia"/>
          <w:b/>
          <w:lang w:eastAsia="zh-CN"/>
        </w:rPr>
        <w:t>2</w:t>
      </w:r>
      <w:r w:rsidRPr="00675B07">
        <w:rPr>
          <w:rFonts w:eastAsiaTheme="minorEastAsia"/>
          <w:b/>
          <w:lang w:eastAsia="zh-CN"/>
        </w:rPr>
        <w:t>: Measurement based on single sample is used as baseline for SL PRS measurement period requirements.</w:t>
      </w:r>
    </w:p>
    <w:p w:rsidR="007F41FF" w:rsidRPr="00862767" w:rsidRDefault="007F41FF" w:rsidP="007F41FF">
      <w:pPr>
        <w:spacing w:before="120" w:after="120"/>
        <w:rPr>
          <w:rFonts w:eastAsiaTheme="minorEastAsia"/>
          <w:b/>
          <w:lang w:eastAsia="zh-CN"/>
        </w:rPr>
      </w:pPr>
      <w:r w:rsidRPr="00862767">
        <w:rPr>
          <w:rFonts w:eastAsiaTheme="minorEastAsia" w:hint="eastAsia"/>
          <w:b/>
          <w:lang w:eastAsia="zh-CN"/>
        </w:rPr>
        <w:t>P</w:t>
      </w:r>
      <w:r w:rsidRPr="00862767">
        <w:rPr>
          <w:rFonts w:eastAsiaTheme="minorEastAsia"/>
          <w:b/>
          <w:lang w:eastAsia="zh-CN"/>
        </w:rPr>
        <w:t>roposal 3: RAN4 waits for RAN1 conclusion on whether and how to account for SL PRS Processing Capability in the measurement period requirements.</w:t>
      </w:r>
    </w:p>
    <w:p w:rsidR="007F41FF" w:rsidRPr="00BB7546" w:rsidRDefault="007F41FF" w:rsidP="007F41FF">
      <w:pPr>
        <w:spacing w:before="120" w:after="120"/>
        <w:rPr>
          <w:rFonts w:eastAsiaTheme="minorEastAsia"/>
          <w:b/>
          <w:lang w:eastAsia="zh-CN"/>
        </w:rPr>
      </w:pPr>
      <w:r w:rsidRPr="00BB7546">
        <w:rPr>
          <w:rFonts w:eastAsiaTheme="minorEastAsia" w:hint="eastAsia"/>
          <w:b/>
          <w:lang w:eastAsia="zh-CN"/>
        </w:rPr>
        <w:t>P</w:t>
      </w:r>
      <w:r w:rsidRPr="00BB7546">
        <w:rPr>
          <w:rFonts w:eastAsiaTheme="minorEastAsia"/>
          <w:b/>
          <w:lang w:eastAsia="zh-CN"/>
        </w:rPr>
        <w:t>roposal 4: RAN4 to discuss requirements for DRX after requirements for non-DRX are stable.</w:t>
      </w:r>
    </w:p>
    <w:p w:rsidR="007F41FF" w:rsidRPr="003B3801" w:rsidRDefault="007F41FF" w:rsidP="007F41FF">
      <w:pPr>
        <w:spacing w:before="120" w:after="120"/>
        <w:rPr>
          <w:rFonts w:eastAsiaTheme="minorEastAsia"/>
          <w:b/>
          <w:lang w:eastAsia="zh-CN"/>
        </w:rPr>
      </w:pPr>
      <w:r w:rsidRPr="003B3801">
        <w:rPr>
          <w:rFonts w:eastAsiaTheme="minorEastAsia" w:hint="eastAsia"/>
          <w:b/>
          <w:lang w:eastAsia="zh-CN"/>
        </w:rPr>
        <w:t>P</w:t>
      </w:r>
      <w:r w:rsidRPr="003B3801">
        <w:rPr>
          <w:rFonts w:eastAsiaTheme="minorEastAsia"/>
          <w:b/>
          <w:lang w:eastAsia="zh-CN"/>
        </w:rPr>
        <w:t xml:space="preserve">roposal 5: SL PRS measurement requirements apply provided that reception of the slots containing SL PRS is not dropped due to other SL procedure or interrupted due to </w:t>
      </w:r>
      <w:proofErr w:type="spellStart"/>
      <w:r w:rsidRPr="003B3801">
        <w:rPr>
          <w:rFonts w:eastAsiaTheme="minorEastAsia"/>
          <w:b/>
          <w:lang w:eastAsia="zh-CN"/>
        </w:rPr>
        <w:t>Uu</w:t>
      </w:r>
      <w:proofErr w:type="spellEnd"/>
      <w:r w:rsidRPr="003B3801">
        <w:rPr>
          <w:rFonts w:eastAsiaTheme="minorEastAsia"/>
          <w:b/>
          <w:lang w:eastAsia="zh-CN"/>
        </w:rPr>
        <w:t xml:space="preserve"> operation.</w:t>
      </w:r>
    </w:p>
    <w:p w:rsidR="007F41FF" w:rsidRPr="008C0F89" w:rsidRDefault="007F41FF" w:rsidP="007F41FF">
      <w:pPr>
        <w:spacing w:before="120" w:after="120"/>
        <w:rPr>
          <w:rFonts w:eastAsiaTheme="minorEastAsia"/>
          <w:b/>
          <w:lang w:val="en-US" w:eastAsia="zh-CN"/>
        </w:rPr>
      </w:pPr>
      <w:r w:rsidRPr="00A06751">
        <w:rPr>
          <w:rFonts w:eastAsiaTheme="minorEastAsia"/>
          <w:b/>
          <w:lang w:val="en-US" w:eastAsia="zh-CN"/>
        </w:rPr>
        <w:lastRenderedPageBreak/>
        <w:t xml:space="preserve">Proposal </w:t>
      </w:r>
      <w:r>
        <w:rPr>
          <w:rFonts w:eastAsiaTheme="minorEastAsia"/>
          <w:b/>
          <w:lang w:val="en-US" w:eastAsia="zh-CN"/>
        </w:rPr>
        <w:t>6</w:t>
      </w:r>
      <w:r w:rsidRPr="00A06751">
        <w:rPr>
          <w:rFonts w:eastAsiaTheme="minorEastAsia"/>
          <w:b/>
          <w:lang w:val="en-US" w:eastAsia="zh-CN"/>
        </w:rPr>
        <w:t>: RAN4 to discuss the impact coverage status change after requirements for non-transition case are stable.</w:t>
      </w:r>
    </w:p>
    <w:p w:rsidR="007F41FF" w:rsidRPr="007F41FF" w:rsidRDefault="007F41FF" w:rsidP="007F41FF">
      <w:pPr>
        <w:spacing w:before="120" w:after="120"/>
        <w:rPr>
          <w:rFonts w:eastAsiaTheme="minorEastAsia"/>
          <w:b/>
          <w:lang w:eastAsia="zh-CN"/>
        </w:rPr>
      </w:pPr>
      <w:r w:rsidRPr="007F41FF">
        <w:rPr>
          <w:rFonts w:eastAsiaTheme="minorEastAsia" w:hint="eastAsia"/>
          <w:b/>
          <w:lang w:eastAsia="zh-CN"/>
        </w:rPr>
        <w:t>P</w:t>
      </w:r>
      <w:r w:rsidRPr="007F41FF">
        <w:rPr>
          <w:rFonts w:eastAsiaTheme="minorEastAsia"/>
          <w:b/>
          <w:lang w:eastAsia="zh-CN"/>
        </w:rPr>
        <w:t>roposal 7: UE is allowed to restart the Rx-Tx measurement if synchronization reference source change occurs between the Rx and Tx.</w:t>
      </w:r>
    </w:p>
    <w:p w:rsidR="007F41FF" w:rsidRDefault="007F41FF" w:rsidP="007F41FF">
      <w:pPr>
        <w:spacing w:before="120" w:after="120"/>
      </w:pPr>
      <w:r w:rsidRPr="007F41FF">
        <w:rPr>
          <w:rFonts w:eastAsiaTheme="minorEastAsia" w:hint="eastAsia"/>
          <w:b/>
          <w:lang w:eastAsia="zh-CN"/>
        </w:rPr>
        <w:t>P</w:t>
      </w:r>
      <w:r w:rsidRPr="007F41FF">
        <w:rPr>
          <w:rFonts w:eastAsiaTheme="minorEastAsia"/>
          <w:b/>
          <w:lang w:eastAsia="zh-CN"/>
        </w:rPr>
        <w:t>roposal 8: RAN4 to deprioritize defining requirements for initiation/cease of SL PRS transmissions.</w:t>
      </w:r>
    </w:p>
    <w:p w:rsidR="001A4702" w:rsidRPr="007F41FF" w:rsidRDefault="007F41FF" w:rsidP="00582A16">
      <w:pPr>
        <w:spacing w:before="120" w:after="120"/>
        <w:rPr>
          <w:rFonts w:eastAsiaTheme="minorEastAsia"/>
          <w:b/>
          <w:lang w:eastAsia="zh-CN"/>
        </w:rPr>
      </w:pPr>
      <w:r w:rsidRPr="007F41FF">
        <w:rPr>
          <w:rFonts w:eastAsiaTheme="minorEastAsia" w:hint="eastAsia"/>
          <w:b/>
          <w:lang w:eastAsia="zh-CN"/>
        </w:rPr>
        <w:t>P</w:t>
      </w:r>
      <w:r w:rsidRPr="007F41FF">
        <w:rPr>
          <w:rFonts w:eastAsiaTheme="minorEastAsia"/>
          <w:b/>
          <w:lang w:eastAsia="zh-CN"/>
        </w:rPr>
        <w:t xml:space="preserve">roposal 9: Reuse the existing report mapping of </w:t>
      </w:r>
      <w:proofErr w:type="spellStart"/>
      <w:r w:rsidRPr="007F41FF">
        <w:rPr>
          <w:b/>
        </w:rPr>
        <w:t>Uu</w:t>
      </w:r>
      <w:proofErr w:type="spellEnd"/>
      <w:r w:rsidRPr="007F41FF">
        <w:rPr>
          <w:b/>
        </w:rPr>
        <w:t xml:space="preserve"> positioning measurements for the corresponding SL positioning measurements</w:t>
      </w:r>
      <w:r w:rsidRPr="007F41FF">
        <w:rPr>
          <w:rFonts w:eastAsiaTheme="minorEastAsia"/>
          <w:b/>
          <w:lang w:eastAsia="zh-CN"/>
        </w:rPr>
        <w:t>.</w:t>
      </w:r>
    </w:p>
    <w:p w:rsidR="00FA0C0C" w:rsidRDefault="00FA0C0C" w:rsidP="00FA0C0C">
      <w:pPr>
        <w:pStyle w:val="1"/>
        <w:jc w:val="both"/>
        <w:rPr>
          <w:lang w:val="en-US"/>
        </w:rPr>
      </w:pPr>
      <w:r w:rsidRPr="00C0754F">
        <w:rPr>
          <w:lang w:val="en-US"/>
        </w:rPr>
        <w:t>Reference</w:t>
      </w:r>
    </w:p>
    <w:p w:rsidR="00CB6126" w:rsidRDefault="00DB0939" w:rsidP="00AB0E91">
      <w:pPr>
        <w:numPr>
          <w:ilvl w:val="0"/>
          <w:numId w:val="5"/>
        </w:numPr>
        <w:spacing w:before="120" w:after="120"/>
        <w:rPr>
          <w:rFonts w:eastAsia="宋体"/>
          <w:lang w:val="en-US" w:eastAsia="zh-CN"/>
        </w:rPr>
      </w:pPr>
      <w:r w:rsidRPr="00DB0939">
        <w:rPr>
          <w:rFonts w:eastAsia="宋体"/>
          <w:lang w:val="en-US" w:eastAsia="zh-CN"/>
        </w:rPr>
        <w:t>R4-2310</w:t>
      </w:r>
      <w:r w:rsidR="00582A16">
        <w:rPr>
          <w:rFonts w:eastAsia="宋体"/>
          <w:lang w:val="en-US" w:eastAsia="zh-CN"/>
        </w:rPr>
        <w:t>163</w:t>
      </w:r>
      <w:r w:rsidR="001D083D">
        <w:rPr>
          <w:rFonts w:eastAsia="宋体"/>
          <w:lang w:val="en-US" w:eastAsia="zh-CN"/>
        </w:rPr>
        <w:t xml:space="preserve">, </w:t>
      </w:r>
      <w:r w:rsidR="00582A16" w:rsidRPr="00582A16">
        <w:rPr>
          <w:rFonts w:eastAsia="宋体"/>
          <w:lang w:val="en-US" w:eastAsia="zh-CN"/>
        </w:rPr>
        <w:t>WF on NR Positioning – SL positioning and CPP</w:t>
      </w:r>
      <w:r w:rsidR="001D083D">
        <w:rPr>
          <w:rFonts w:eastAsia="宋体"/>
          <w:lang w:val="en-US" w:eastAsia="zh-CN"/>
        </w:rPr>
        <w:t xml:space="preserve">, </w:t>
      </w:r>
      <w:r w:rsidR="00582A16">
        <w:rPr>
          <w:rFonts w:eastAsia="宋体"/>
          <w:lang w:val="en-US" w:eastAsia="zh-CN"/>
        </w:rPr>
        <w:t>CATT</w:t>
      </w:r>
    </w:p>
    <w:p w:rsidR="00697106" w:rsidRDefault="00697106" w:rsidP="00697106">
      <w:pPr>
        <w:pStyle w:val="1"/>
        <w:rPr>
          <w:lang w:val="en-US"/>
        </w:rPr>
      </w:pPr>
      <w:r>
        <w:rPr>
          <w:lang w:val="en-US"/>
        </w:rPr>
        <w:t>Annex: draft</w:t>
      </w:r>
      <w:r w:rsidRPr="00435601">
        <w:rPr>
          <w:lang w:val="en-US"/>
        </w:rPr>
        <w:t xml:space="preserve"> LS on </w:t>
      </w:r>
      <w:r>
        <w:rPr>
          <w:rFonts w:eastAsia="宋体"/>
          <w:lang w:val="en-US" w:eastAsia="zh-CN"/>
        </w:rPr>
        <w:t>report mapping for SL positioning measurements</w:t>
      </w:r>
    </w:p>
    <w:tbl>
      <w:tblPr>
        <w:tblStyle w:val="afa"/>
        <w:tblW w:w="0" w:type="auto"/>
        <w:tblLook w:val="04A0" w:firstRow="1" w:lastRow="0" w:firstColumn="1" w:lastColumn="0" w:noHBand="0" w:noVBand="1"/>
      </w:tblPr>
      <w:tblGrid>
        <w:gridCol w:w="9621"/>
      </w:tblGrid>
      <w:tr w:rsidR="00697106" w:rsidTr="00286A39">
        <w:tc>
          <w:tcPr>
            <w:tcW w:w="9621" w:type="dxa"/>
          </w:tcPr>
          <w:p w:rsidR="00697106" w:rsidRPr="008150CD" w:rsidRDefault="00697106" w:rsidP="00286A39">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7</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697106" w:rsidRDefault="00697106" w:rsidP="00286A39">
            <w:pPr>
              <w:spacing w:before="120" w:after="120"/>
              <w:jc w:val="both"/>
              <w:rPr>
                <w:rFonts w:ascii="Arial" w:hAnsi="Arial" w:cs="Arial"/>
                <w:b/>
                <w:sz w:val="24"/>
                <w:szCs w:val="24"/>
              </w:rPr>
            </w:pPr>
            <w:r w:rsidRPr="00435601">
              <w:rPr>
                <w:rFonts w:ascii="Arial" w:hAnsi="Arial" w:cs="Arial"/>
                <w:b/>
                <w:sz w:val="24"/>
                <w:szCs w:val="24"/>
              </w:rPr>
              <w:t xml:space="preserve">Incheon, </w:t>
            </w:r>
            <w:r>
              <w:rPr>
                <w:rFonts w:ascii="Arial" w:hAnsi="Arial" w:cs="Arial"/>
                <w:b/>
                <w:sz w:val="24"/>
                <w:szCs w:val="24"/>
              </w:rPr>
              <w:t>KR</w:t>
            </w:r>
            <w:r w:rsidRPr="00435601">
              <w:rPr>
                <w:rFonts w:ascii="Arial" w:hAnsi="Arial" w:cs="Arial"/>
                <w:b/>
                <w:sz w:val="24"/>
                <w:szCs w:val="24"/>
              </w:rPr>
              <w:t>, 22 – 26 May, 2023</w:t>
            </w:r>
          </w:p>
          <w:p w:rsidR="00697106" w:rsidRPr="00EA68F7" w:rsidRDefault="00697106" w:rsidP="00286A39">
            <w:pPr>
              <w:spacing w:before="120" w:after="120"/>
              <w:jc w:val="both"/>
              <w:rPr>
                <w:rFonts w:ascii="Arial" w:hAnsi="Arial" w:cs="Arial"/>
              </w:rPr>
            </w:pPr>
          </w:p>
          <w:p w:rsidR="00697106" w:rsidRPr="000D039C" w:rsidRDefault="00697106" w:rsidP="00286A39">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4600CD">
              <w:rPr>
                <w:rFonts w:ascii="Arial" w:hAnsi="Arial" w:cs="Arial"/>
                <w:b/>
              </w:rPr>
              <w:t xml:space="preserve">LS </w:t>
            </w:r>
            <w:r w:rsidRPr="00697106">
              <w:rPr>
                <w:rFonts w:ascii="Arial" w:hAnsi="Arial" w:cs="Arial"/>
                <w:b/>
              </w:rPr>
              <w:t>on report mapping for SL positioning measurements</w:t>
            </w:r>
          </w:p>
          <w:p w:rsidR="00697106" w:rsidRDefault="00697106" w:rsidP="00286A39">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697106" w:rsidRDefault="00697106" w:rsidP="00286A39">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697106" w:rsidRDefault="00697106" w:rsidP="00286A39">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435601">
              <w:rPr>
                <w:rFonts w:ascii="Arial" w:hAnsi="Arial" w:cs="Arial"/>
                <w:bCs/>
              </w:rPr>
              <w:t>NR_pos_enh2</w:t>
            </w:r>
          </w:p>
          <w:p w:rsidR="00697106" w:rsidRDefault="00697106" w:rsidP="00286A39">
            <w:pPr>
              <w:spacing w:before="120" w:after="120"/>
              <w:ind w:left="1985" w:hanging="1985"/>
              <w:jc w:val="both"/>
              <w:rPr>
                <w:rFonts w:ascii="Arial" w:hAnsi="Arial" w:cs="Arial"/>
                <w:b/>
              </w:rPr>
            </w:pPr>
          </w:p>
          <w:p w:rsidR="00697106" w:rsidRPr="00E56AC5" w:rsidRDefault="00697106" w:rsidP="00286A39">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697106" w:rsidRPr="00E56AC5" w:rsidRDefault="00697106" w:rsidP="00286A39">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697106" w:rsidRPr="00EF32CB" w:rsidRDefault="00697106" w:rsidP="00286A39">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4600CD">
              <w:rPr>
                <w:rFonts w:ascii="Arial" w:hAnsi="Arial" w:cs="Arial"/>
              </w:rPr>
              <w:t>RAN1</w:t>
            </w:r>
          </w:p>
          <w:p w:rsidR="00697106" w:rsidRDefault="00697106" w:rsidP="00286A39">
            <w:pPr>
              <w:spacing w:before="120" w:after="120"/>
              <w:ind w:left="1985" w:hanging="1985"/>
              <w:jc w:val="both"/>
              <w:rPr>
                <w:rFonts w:ascii="Arial" w:hAnsi="Arial" w:cs="Arial"/>
                <w:bCs/>
              </w:rPr>
            </w:pPr>
          </w:p>
          <w:p w:rsidR="00697106" w:rsidRDefault="00697106" w:rsidP="00286A39">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697106" w:rsidRPr="004E431B" w:rsidRDefault="00697106" w:rsidP="00286A39">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697106" w:rsidRPr="00646512" w:rsidRDefault="00697106" w:rsidP="00286A39">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697106" w:rsidRPr="00B45AC1" w:rsidRDefault="00697106" w:rsidP="00286A39">
            <w:pPr>
              <w:spacing w:before="120" w:after="120"/>
              <w:ind w:left="1985" w:hanging="1985"/>
              <w:jc w:val="both"/>
              <w:rPr>
                <w:rFonts w:ascii="Arial" w:hAnsi="Arial" w:cs="Arial"/>
                <w:b/>
              </w:rPr>
            </w:pPr>
          </w:p>
          <w:p w:rsidR="00697106" w:rsidRDefault="00697106" w:rsidP="00286A39">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697106" w:rsidRDefault="00697106" w:rsidP="00286A39">
            <w:pPr>
              <w:pBdr>
                <w:bottom w:val="single" w:sz="4" w:space="1" w:color="auto"/>
              </w:pBdr>
              <w:spacing w:before="120" w:after="120"/>
              <w:jc w:val="both"/>
              <w:rPr>
                <w:rFonts w:ascii="Arial" w:hAnsi="Arial" w:cs="Arial"/>
              </w:rPr>
            </w:pPr>
          </w:p>
          <w:p w:rsidR="00697106" w:rsidRDefault="00697106" w:rsidP="00286A39">
            <w:pPr>
              <w:spacing w:before="120" w:after="120"/>
              <w:jc w:val="both"/>
              <w:rPr>
                <w:rFonts w:ascii="Arial" w:hAnsi="Arial" w:cs="Arial"/>
              </w:rPr>
            </w:pPr>
          </w:p>
          <w:p w:rsidR="00697106" w:rsidRDefault="00697106" w:rsidP="00286A39">
            <w:pPr>
              <w:spacing w:before="120" w:after="120"/>
              <w:jc w:val="both"/>
              <w:rPr>
                <w:rFonts w:ascii="Arial" w:hAnsi="Arial" w:cs="Arial"/>
                <w:b/>
                <w:lang w:val="en-US"/>
              </w:rPr>
            </w:pPr>
            <w:r>
              <w:rPr>
                <w:rFonts w:ascii="Arial" w:hAnsi="Arial" w:cs="Arial"/>
                <w:b/>
              </w:rPr>
              <w:t>1. Overall Description:</w:t>
            </w:r>
          </w:p>
          <w:p w:rsidR="00697106" w:rsidRDefault="00697106" w:rsidP="00286A39">
            <w:pPr>
              <w:spacing w:before="120" w:after="120"/>
              <w:rPr>
                <w:rFonts w:ascii="Arial" w:eastAsiaTheme="minorEastAsia" w:hAnsi="Arial" w:cs="Arial"/>
                <w:lang w:eastAsia="zh-CN"/>
              </w:rPr>
            </w:pPr>
          </w:p>
          <w:p w:rsidR="00697106" w:rsidRDefault="00697106" w:rsidP="00286A39">
            <w:pPr>
              <w:spacing w:before="120" w:after="120"/>
              <w:rPr>
                <w:rFonts w:ascii="Arial" w:eastAsiaTheme="minorEastAsia" w:hAnsi="Arial" w:cs="Arial"/>
                <w:lang w:eastAsia="zh-CN"/>
              </w:rPr>
            </w:pPr>
            <w:r>
              <w:rPr>
                <w:rFonts w:ascii="Arial" w:eastAsiaTheme="minorEastAsia" w:hAnsi="Arial" w:cs="Arial"/>
                <w:lang w:eastAsia="zh-CN"/>
              </w:rPr>
              <w:t xml:space="preserve">RAN4 discussed the report mapping for SL positioning measurement, and agreed that </w:t>
            </w:r>
            <w:r w:rsidRPr="00697106">
              <w:rPr>
                <w:rFonts w:ascii="Arial" w:eastAsiaTheme="minorEastAsia" w:hAnsi="Arial" w:cs="Arial"/>
                <w:lang w:eastAsia="zh-CN"/>
              </w:rPr>
              <w:t xml:space="preserve">existing report mapping of </w:t>
            </w:r>
            <w:proofErr w:type="spellStart"/>
            <w:r w:rsidRPr="00697106">
              <w:rPr>
                <w:rFonts w:ascii="Arial" w:eastAsiaTheme="minorEastAsia" w:hAnsi="Arial" w:cs="Arial"/>
                <w:lang w:eastAsia="zh-CN"/>
              </w:rPr>
              <w:t>Uu</w:t>
            </w:r>
            <w:proofErr w:type="spellEnd"/>
            <w:r w:rsidRPr="00697106">
              <w:rPr>
                <w:rFonts w:ascii="Arial" w:eastAsiaTheme="minorEastAsia" w:hAnsi="Arial" w:cs="Arial"/>
                <w:lang w:eastAsia="zh-CN"/>
              </w:rPr>
              <w:t xml:space="preserve"> positioning measurements </w:t>
            </w:r>
            <w:r>
              <w:rPr>
                <w:rFonts w:ascii="Arial" w:eastAsiaTheme="minorEastAsia" w:hAnsi="Arial" w:cs="Arial"/>
                <w:lang w:eastAsia="zh-CN"/>
              </w:rPr>
              <w:t xml:space="preserve">are reused </w:t>
            </w:r>
            <w:r w:rsidRPr="00697106">
              <w:rPr>
                <w:rFonts w:ascii="Arial" w:eastAsiaTheme="minorEastAsia" w:hAnsi="Arial" w:cs="Arial"/>
                <w:lang w:eastAsia="zh-CN"/>
              </w:rPr>
              <w:t>for the corresponding SL positioning measurements</w:t>
            </w:r>
            <w:r>
              <w:rPr>
                <w:rFonts w:ascii="Arial" w:eastAsiaTheme="minorEastAsia" w:hAnsi="Arial" w:cs="Arial"/>
                <w:lang w:eastAsia="zh-CN"/>
              </w:rPr>
              <w:t>.</w:t>
            </w:r>
          </w:p>
          <w:p w:rsidR="00697106" w:rsidRDefault="00697106" w:rsidP="00286A39">
            <w:pPr>
              <w:spacing w:before="120" w:after="120"/>
              <w:rPr>
                <w:rFonts w:ascii="Arial" w:eastAsiaTheme="minorEastAsia" w:hAnsi="Arial" w:cs="Arial"/>
                <w:lang w:eastAsia="zh-CN"/>
              </w:rPr>
            </w:pPr>
          </w:p>
          <w:p w:rsidR="00697106" w:rsidRPr="00697106" w:rsidRDefault="00697106" w:rsidP="00286A39">
            <w:pPr>
              <w:spacing w:before="120" w:after="120"/>
              <w:rPr>
                <w:rFonts w:ascii="Arial" w:eastAsiaTheme="minorEastAsia" w:hAnsi="Arial" w:cs="Arial"/>
                <w:lang w:eastAsia="zh-CN"/>
              </w:rPr>
            </w:pPr>
          </w:p>
          <w:p w:rsidR="00697106" w:rsidRPr="00A64D2D" w:rsidRDefault="00697106" w:rsidP="00286A39">
            <w:pPr>
              <w:spacing w:before="120" w:after="120"/>
              <w:rPr>
                <w:bCs/>
                <w:lang w:eastAsia="zh-CN"/>
              </w:rPr>
            </w:pPr>
            <w:r w:rsidRPr="000673BB">
              <w:rPr>
                <w:rFonts w:ascii="Arial" w:hAnsi="Arial" w:cs="Arial"/>
              </w:rPr>
              <w:t xml:space="preserve">RAN4 respectfully asks </w:t>
            </w:r>
            <w:r>
              <w:rPr>
                <w:rFonts w:ascii="Arial" w:hAnsi="Arial" w:cs="Arial"/>
              </w:rPr>
              <w:t xml:space="preserve">RAN2 </w:t>
            </w:r>
            <w:r w:rsidRPr="000673BB">
              <w:rPr>
                <w:rFonts w:ascii="Arial" w:hAnsi="Arial" w:cs="Arial"/>
              </w:rPr>
              <w:t xml:space="preserve">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697106" w:rsidRPr="002323C0" w:rsidRDefault="00697106" w:rsidP="00286A39">
            <w:pPr>
              <w:spacing w:before="120" w:after="120"/>
              <w:jc w:val="both"/>
              <w:rPr>
                <w:rFonts w:ascii="Arial" w:eastAsiaTheme="minorEastAsia" w:hAnsi="Arial" w:cs="Arial"/>
                <w:b/>
                <w:lang w:eastAsia="zh-CN"/>
              </w:rPr>
            </w:pPr>
          </w:p>
          <w:p w:rsidR="00697106" w:rsidRDefault="00697106" w:rsidP="00286A39">
            <w:pPr>
              <w:spacing w:before="120" w:after="120"/>
              <w:jc w:val="both"/>
              <w:rPr>
                <w:rFonts w:ascii="Arial" w:hAnsi="Arial" w:cs="Arial"/>
                <w:b/>
              </w:rPr>
            </w:pPr>
            <w:r>
              <w:rPr>
                <w:rFonts w:ascii="Arial" w:hAnsi="Arial" w:cs="Arial"/>
                <w:b/>
              </w:rPr>
              <w:t>2. Actions:</w:t>
            </w:r>
          </w:p>
          <w:p w:rsidR="00697106" w:rsidRDefault="00697106" w:rsidP="00286A39">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697106" w:rsidRPr="00A64D2D" w:rsidRDefault="00697106" w:rsidP="00286A39">
            <w:pPr>
              <w:spacing w:before="120" w:after="120"/>
              <w:rPr>
                <w:bCs/>
                <w:lang w:eastAsia="zh-CN"/>
              </w:rPr>
            </w:pPr>
            <w:r w:rsidRPr="000673BB">
              <w:rPr>
                <w:rFonts w:ascii="Arial" w:hAnsi="Arial" w:cs="Arial"/>
              </w:rPr>
              <w:t xml:space="preserve">RAN4 respectfully asks </w:t>
            </w:r>
            <w:r>
              <w:rPr>
                <w:rFonts w:ascii="Arial" w:hAnsi="Arial" w:cs="Arial"/>
              </w:rPr>
              <w:t xml:space="preserve">RAN2 </w:t>
            </w:r>
            <w:r w:rsidRPr="000673BB">
              <w:rPr>
                <w:rFonts w:ascii="Arial" w:hAnsi="Arial" w:cs="Arial"/>
              </w:rPr>
              <w:t xml:space="preserve">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when defining signalling support for SL positioning</w:t>
            </w:r>
            <w:r w:rsidRPr="000673BB">
              <w:rPr>
                <w:rFonts w:ascii="Arial" w:hAnsi="Arial" w:cs="Arial"/>
              </w:rPr>
              <w:t>.</w:t>
            </w:r>
            <w:r>
              <w:rPr>
                <w:bCs/>
                <w:lang w:eastAsia="zh-CN"/>
              </w:rPr>
              <w:t xml:space="preserve"> </w:t>
            </w:r>
          </w:p>
          <w:p w:rsidR="00697106" w:rsidRPr="002323C0" w:rsidRDefault="00697106" w:rsidP="00286A39">
            <w:pPr>
              <w:spacing w:before="120" w:after="120"/>
              <w:rPr>
                <w:rFonts w:eastAsia="宋体"/>
                <w:lang w:eastAsia="zh-CN"/>
              </w:rPr>
            </w:pPr>
          </w:p>
          <w:p w:rsidR="00697106" w:rsidRDefault="00697106" w:rsidP="00286A39">
            <w:pPr>
              <w:spacing w:before="120" w:after="120"/>
              <w:jc w:val="both"/>
              <w:rPr>
                <w:rFonts w:ascii="Arial" w:hAnsi="Arial" w:cs="Arial"/>
                <w:b/>
              </w:rPr>
            </w:pPr>
            <w:r>
              <w:rPr>
                <w:rFonts w:ascii="Arial" w:hAnsi="Arial" w:cs="Arial"/>
                <w:b/>
              </w:rPr>
              <w:t>3. Date of Next TSG-RAN4 Meetings:</w:t>
            </w:r>
          </w:p>
          <w:p w:rsidR="00697106" w:rsidRDefault="00697106" w:rsidP="00286A39">
            <w:pPr>
              <w:spacing w:before="120" w:after="120"/>
              <w:rPr>
                <w:rFonts w:ascii="Arial" w:hAnsi="Arial" w:cs="Arial"/>
                <w:bCs/>
              </w:rPr>
            </w:pPr>
            <w:r w:rsidRPr="00287695">
              <w:rPr>
                <w:rFonts w:ascii="Arial" w:hAnsi="Arial" w:cs="Arial"/>
                <w:bCs/>
              </w:rPr>
              <w:t>RAN WG4 Meeting #10</w:t>
            </w:r>
            <w:r>
              <w:rPr>
                <w:rFonts w:ascii="Arial" w:hAnsi="Arial" w:cs="Arial"/>
                <w:bCs/>
              </w:rPr>
              <w:t>8-bis</w:t>
            </w:r>
            <w:r w:rsidRPr="00287695">
              <w:rPr>
                <w:rFonts w:ascii="Arial" w:hAnsi="Arial" w:cs="Arial"/>
                <w:bCs/>
              </w:rPr>
              <w:tab/>
            </w:r>
            <w:r w:rsidRPr="00287695">
              <w:rPr>
                <w:rFonts w:ascii="Arial" w:hAnsi="Arial" w:cs="Arial"/>
                <w:bCs/>
              </w:rPr>
              <w:tab/>
            </w:r>
            <w:r>
              <w:rPr>
                <w:rFonts w:ascii="Arial" w:hAnsi="Arial" w:cs="Arial"/>
                <w:bCs/>
              </w:rPr>
              <w:tab/>
              <w:t xml:space="preserve">Oct 09 </w:t>
            </w:r>
            <w:r w:rsidRPr="00287695">
              <w:rPr>
                <w:rFonts w:ascii="Arial" w:hAnsi="Arial" w:cs="Arial"/>
                <w:bCs/>
              </w:rPr>
              <w:t xml:space="preserve">– </w:t>
            </w:r>
            <w:r>
              <w:rPr>
                <w:rFonts w:ascii="Arial" w:hAnsi="Arial" w:cs="Arial"/>
                <w:bCs/>
              </w:rPr>
              <w:t>Oct 13</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Xiamen, China</w:t>
            </w:r>
          </w:p>
          <w:p w:rsidR="00697106" w:rsidRPr="000A6433" w:rsidRDefault="00697106" w:rsidP="00286A39">
            <w:pPr>
              <w:spacing w:before="120" w:after="120"/>
              <w:rPr>
                <w:rFonts w:ascii="Arial" w:hAnsi="Arial" w:cs="Arial"/>
                <w:bCs/>
              </w:rPr>
            </w:pPr>
            <w:r w:rsidRPr="00287695">
              <w:rPr>
                <w:rFonts w:ascii="Arial" w:hAnsi="Arial" w:cs="Arial"/>
                <w:bCs/>
              </w:rPr>
              <w:t>RAN WG4 Meeting #10</w:t>
            </w:r>
            <w:r>
              <w:rPr>
                <w:rFonts w:ascii="Arial" w:hAnsi="Arial" w:cs="Arial"/>
                <w:bCs/>
              </w:rPr>
              <w:t>9</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Nov 13 </w:t>
            </w:r>
            <w:r w:rsidRPr="00287695">
              <w:rPr>
                <w:rFonts w:ascii="Arial" w:hAnsi="Arial" w:cs="Arial"/>
                <w:bCs/>
              </w:rPr>
              <w:t xml:space="preserve">– </w:t>
            </w:r>
            <w:r>
              <w:rPr>
                <w:rFonts w:ascii="Arial" w:hAnsi="Arial" w:cs="Arial"/>
                <w:bCs/>
              </w:rPr>
              <w:t>Nov 17</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Chicago, US</w:t>
            </w:r>
          </w:p>
        </w:tc>
      </w:tr>
    </w:tbl>
    <w:p w:rsidR="00697106" w:rsidRDefault="00697106" w:rsidP="00697106">
      <w:pPr>
        <w:spacing w:before="120" w:after="120"/>
        <w:rPr>
          <w:rFonts w:eastAsia="宋体"/>
          <w:lang w:val="en-US" w:eastAsia="zh-CN"/>
        </w:rPr>
      </w:pPr>
    </w:p>
    <w:sectPr w:rsidR="00697106"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673F" w:rsidRDefault="00FF673F">
      <w:pPr>
        <w:spacing w:before="120" w:after="120"/>
      </w:pPr>
      <w:r>
        <w:separator/>
      </w:r>
    </w:p>
  </w:endnote>
  <w:endnote w:type="continuationSeparator" w:id="0">
    <w:p w:rsidR="00FF673F" w:rsidRDefault="00FF673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673F" w:rsidRDefault="00FF673F">
      <w:pPr>
        <w:spacing w:before="120" w:after="120"/>
      </w:pPr>
      <w:r>
        <w:separator/>
      </w:r>
    </w:p>
  </w:footnote>
  <w:footnote w:type="continuationSeparator" w:id="0">
    <w:p w:rsidR="00FF673F" w:rsidRDefault="00FF673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3"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32"/>
  </w:num>
  <w:num w:numId="3">
    <w:abstractNumId w:val="41"/>
  </w:num>
  <w:num w:numId="4">
    <w:abstractNumId w:val="7"/>
  </w:num>
  <w:num w:numId="5">
    <w:abstractNumId w:val="12"/>
  </w:num>
  <w:num w:numId="6">
    <w:abstractNumId w:val="28"/>
  </w:num>
  <w:num w:numId="7">
    <w:abstractNumId w:val="17"/>
  </w:num>
  <w:num w:numId="8">
    <w:abstractNumId w:val="42"/>
    <w:lvlOverride w:ilvl="0">
      <w:startOverride w:val="1"/>
    </w:lvlOverride>
  </w:num>
  <w:num w:numId="9">
    <w:abstractNumId w:val="26"/>
  </w:num>
  <w:num w:numId="10">
    <w:abstractNumId w:val="38"/>
  </w:num>
  <w:num w:numId="11">
    <w:abstractNumId w:val="31"/>
  </w:num>
  <w:num w:numId="12">
    <w:abstractNumId w:val="21"/>
  </w:num>
  <w:num w:numId="13">
    <w:abstractNumId w:val="8"/>
  </w:num>
  <w:num w:numId="14">
    <w:abstractNumId w:val="27"/>
  </w:num>
  <w:num w:numId="15">
    <w:abstractNumId w:val="20"/>
  </w:num>
  <w:num w:numId="16">
    <w:abstractNumId w:val="36"/>
  </w:num>
  <w:num w:numId="17">
    <w:abstractNumId w:val="40"/>
  </w:num>
  <w:num w:numId="18">
    <w:abstractNumId w:val="43"/>
  </w:num>
  <w:num w:numId="19">
    <w:abstractNumId w:val="10"/>
  </w:num>
  <w:num w:numId="20">
    <w:abstractNumId w:val="4"/>
  </w:num>
  <w:num w:numId="21">
    <w:abstractNumId w:val="6"/>
  </w:num>
  <w:num w:numId="22">
    <w:abstractNumId w:val="11"/>
  </w:num>
  <w:num w:numId="23">
    <w:abstractNumId w:val="3"/>
  </w:num>
  <w:num w:numId="24">
    <w:abstractNumId w:val="22"/>
  </w:num>
  <w:num w:numId="25">
    <w:abstractNumId w:val="23"/>
  </w:num>
  <w:num w:numId="26">
    <w:abstractNumId w:val="5"/>
  </w:num>
  <w:num w:numId="27">
    <w:abstractNumId w:val="14"/>
  </w:num>
  <w:num w:numId="28">
    <w:abstractNumId w:val="16"/>
  </w:num>
  <w:num w:numId="29">
    <w:abstractNumId w:val="34"/>
  </w:num>
  <w:num w:numId="30">
    <w:abstractNumId w:val="1"/>
  </w:num>
  <w:num w:numId="31">
    <w:abstractNumId w:val="9"/>
  </w:num>
  <w:num w:numId="32">
    <w:abstractNumId w:val="0"/>
  </w:num>
  <w:num w:numId="33">
    <w:abstractNumId w:val="13"/>
  </w:num>
  <w:num w:numId="34">
    <w:abstractNumId w:val="15"/>
  </w:num>
  <w:num w:numId="35">
    <w:abstractNumId w:val="25"/>
  </w:num>
  <w:num w:numId="36">
    <w:abstractNumId w:val="29"/>
  </w:num>
  <w:num w:numId="37">
    <w:abstractNumId w:val="18"/>
  </w:num>
  <w:num w:numId="38">
    <w:abstractNumId w:val="24"/>
  </w:num>
  <w:num w:numId="39">
    <w:abstractNumId w:val="2"/>
  </w:num>
  <w:num w:numId="40">
    <w:abstractNumId w:val="30"/>
  </w:num>
  <w:num w:numId="41">
    <w:abstractNumId w:val="39"/>
  </w:num>
  <w:num w:numId="42">
    <w:abstractNumId w:val="35"/>
  </w:num>
  <w:num w:numId="43">
    <w:abstractNumId w:val="37"/>
  </w:num>
  <w:num w:numId="44">
    <w:abstractNumId w:val="33"/>
  </w:num>
  <w:num w:numId="4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D10"/>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73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FFCD847F-CCA9-405E-99EC-FB2AB67F8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8675</TotalTime>
  <Pages>7</Pages>
  <Words>2254</Words>
  <Characters>12849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69</cp:revision>
  <cp:lastPrinted>2009-04-22T06:01:00Z</cp:lastPrinted>
  <dcterms:created xsi:type="dcterms:W3CDTF">2023-05-06T02:02:00Z</dcterms:created>
  <dcterms:modified xsi:type="dcterms:W3CDTF">2023-08-11T11:22:00Z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(3)r6Z7Xm9c4+qnf0r/+EXYRyIbKRO5z5gasOYf17TexSitFoJfGxayKhJqE47sbzqJ2c91yJJv
epTPw8ZbToVJdayE5tXZrHW+PYP5APkw3MfFflXFElw/1pvCbpTMVmSg7PRZU0GZcsH2MUvK
Mw0EqL0YP6wlTvuEBmI7IKDKdyJZFdHm3tPAdHL35/mYSI3uRM7T7Bau4Aw2cwltQZxJ6P6B
O5TEq+p06ST7biax5W</vt:lpwstr>
  </property>
  <property fmtid="{D5CDD505-2E9C-101B-9397-08002B2CF9AE}" pid="17" name="_2015_ms_pID_725343_00">
    <vt:lpwstr>_2015_ms_pID_725343</vt:lpwstr>
  </property>
  <property fmtid="{D5CDD505-2E9C-101B-9397-08002B2CF9AE}" pid="18" name="_2015_ms_pID_7253431">
    <vt:lpwstr>oHZ9tjw8otLB2P58lxGX/ZpJnc+qNwGrkhaLXidG5cwaRTs9tOQSPm
OxLv2jOlvrzLzF0IbLbM8SDc8t9hMQr2HDUyuv+fphNcvbihwVBW8K5DFkMZJ2SRVh+dkfYk
cbRbVXv6UjB/Ox36t+hciYSuDTdlm255Cq8SI4Wf/0KqeLgYbTbs6VHtIyduZuc++TnyEvIg
c+7mThimvjjlBSp3bfuhp+pWRP4BcQnPAmNZ</vt:lpwstr>
  </property>
  <property fmtid="{D5CDD505-2E9C-101B-9397-08002B2CF9AE}" pid="19" name="_2015_ms_pID_7253431_00">
    <vt:lpwstr>_2015_ms_pID_7253431</vt:lpwstr>
  </property>
  <property fmtid="{D5CDD505-2E9C-101B-9397-08002B2CF9AE}" pid="20" name="_2015_ms_pID_7253432">
    <vt:lpwstr>J+B6WdLTkmfn7asinneSZ0REOYhcE5HrgPgK
dmRA/nA7WaoY6jPBbWAo9prtBbffMyT4JHCmeiGYhkU38E3n0sE=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