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F01792" w:rsidRPr="00F01792">
        <w:rPr>
          <w:rFonts w:ascii="Arial" w:hAnsi="Arial" w:cs="Arial"/>
          <w:b/>
          <w:sz w:val="24"/>
          <w:lang w:val="en-US" w:eastAsia="zh-CN"/>
        </w:rPr>
        <w:t>R4-2312826</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74874" w:rsidRPr="00174874">
        <w:rPr>
          <w:rFonts w:ascii="Arial" w:eastAsia="宋体" w:hAnsi="Arial"/>
          <w:b/>
          <w:sz w:val="24"/>
          <w:lang w:val="en-US" w:eastAsia="zh-CN"/>
        </w:rPr>
        <w:t>Discussion on joint working of pre-MG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174874">
        <w:rPr>
          <w:rFonts w:ascii="Arial" w:eastAsia="宋体" w:hAnsi="Arial"/>
          <w:b/>
          <w:sz w:val="24"/>
          <w:lang w:val="en-US" w:eastAsia="zh-CN"/>
        </w:rPr>
        <w:t>9.2.2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729A4">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CF5442" w:rsidRPr="00CF5442">
        <w:rPr>
          <w:rFonts w:eastAsia="宋体"/>
          <w:lang w:eastAsia="zh-CN"/>
        </w:rPr>
        <w:t xml:space="preserve">joint working of pre-MG and con-MG </w:t>
      </w:r>
      <w:r w:rsidR="001B320A">
        <w:rPr>
          <w:rFonts w:eastAsia="宋体"/>
          <w:lang w:eastAsia="zh-CN"/>
        </w:rPr>
        <w:t>are</w:t>
      </w:r>
      <w:r w:rsidR="00F66267">
        <w:rPr>
          <w:rFonts w:eastAsia="宋体"/>
          <w:lang w:eastAsia="zh-CN"/>
        </w:rPr>
        <w:t xml:space="preserv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77413A" w:rsidRDefault="0077413A" w:rsidP="0077413A">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sidRPr="0077413A">
        <w:rPr>
          <w:rFonts w:eastAsia="宋体"/>
          <w:lang w:eastAsia="zh-CN"/>
        </w:rPr>
        <w:t>Pre-MGs activation/deactivation</w:t>
      </w:r>
    </w:p>
    <w:p w:rsidR="0077413A" w:rsidRPr="0077413A" w:rsidRDefault="0077413A" w:rsidP="0077413A">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77413A" w:rsidRPr="00CF5442">
        <w:rPr>
          <w:rFonts w:eastAsia="宋体"/>
          <w:lang w:eastAsia="zh-CN"/>
        </w:rPr>
        <w:t>joint working of pre-MG and con-MG</w:t>
      </w:r>
      <w:r>
        <w:rPr>
          <w:rFonts w:eastAsia="宋体"/>
          <w:lang w:eastAsia="zh-CN"/>
        </w:rPr>
        <w:t>.</w:t>
      </w:r>
    </w:p>
    <w:p w:rsidR="00B719B0" w:rsidRDefault="00FA0C0C" w:rsidP="00E4186F">
      <w:pPr>
        <w:pStyle w:val="1"/>
        <w:jc w:val="both"/>
        <w:rPr>
          <w:lang w:val="en-US"/>
        </w:rPr>
      </w:pPr>
      <w:r>
        <w:rPr>
          <w:lang w:val="en-US"/>
        </w:rPr>
        <w:t>Discussion</w:t>
      </w:r>
    </w:p>
    <w:p w:rsidR="0077413A" w:rsidRDefault="0077413A" w:rsidP="0077413A">
      <w:pPr>
        <w:pStyle w:val="2"/>
        <w:rPr>
          <w:lang w:eastAsia="zh-CN"/>
        </w:rPr>
      </w:pPr>
      <w:r w:rsidRPr="0077413A">
        <w:rPr>
          <w:lang w:eastAsia="zh-CN"/>
        </w:rPr>
        <w:t>Pre-MGs activation/deactivation</w:t>
      </w:r>
    </w:p>
    <w:tbl>
      <w:tblPr>
        <w:tblStyle w:val="afa"/>
        <w:tblW w:w="0" w:type="auto"/>
        <w:tblLook w:val="04A0" w:firstRow="1" w:lastRow="0" w:firstColumn="1" w:lastColumn="0" w:noHBand="0" w:noVBand="1"/>
      </w:tblPr>
      <w:tblGrid>
        <w:gridCol w:w="9621"/>
      </w:tblGrid>
      <w:tr w:rsidR="0077413A" w:rsidTr="0077413A">
        <w:tc>
          <w:tcPr>
            <w:tcW w:w="9621" w:type="dxa"/>
          </w:tcPr>
          <w:p w:rsidR="0077413A" w:rsidRPr="0077413A" w:rsidRDefault="0077413A" w:rsidP="0077413A">
            <w:pPr>
              <w:spacing w:before="120" w:after="120"/>
              <w:rPr>
                <w:rFonts w:eastAsiaTheme="minorEastAsia"/>
                <w:b/>
                <w:bCs/>
                <w:lang w:eastAsia="zh-CN"/>
              </w:rPr>
            </w:pPr>
            <w:r w:rsidRPr="0077413A">
              <w:rPr>
                <w:rFonts w:eastAsiaTheme="minorEastAsia"/>
                <w:b/>
                <w:bCs/>
                <w:u w:val="single"/>
                <w:lang w:eastAsia="zh-CN"/>
              </w:rPr>
              <w:t>Issue 3-2-3: [Case 1] Whether to consider both cases (given below) for Partially overlapped simultaneous Pre-MGs activation/deactivation for Pre-MG + Pre-MG?</w:t>
            </w:r>
            <w:r w:rsidRPr="0077413A">
              <w:rPr>
                <w:rFonts w:eastAsiaTheme="minorEastAsia"/>
                <w:b/>
                <w:bCs/>
                <w:lang w:eastAsia="zh-CN"/>
              </w:rPr>
              <w:t xml:space="preserve">  </w:t>
            </w:r>
          </w:p>
          <w:p w:rsidR="0077413A" w:rsidRPr="0077413A" w:rsidRDefault="0077413A" w:rsidP="0077413A">
            <w:pPr>
              <w:numPr>
                <w:ilvl w:val="0"/>
                <w:numId w:val="49"/>
              </w:numPr>
              <w:spacing w:before="120" w:after="120"/>
              <w:rPr>
                <w:rFonts w:eastAsiaTheme="minorEastAsia"/>
                <w:i/>
                <w:lang w:eastAsia="zh-CN"/>
              </w:rPr>
            </w:pPr>
            <w:r w:rsidRPr="0077413A">
              <w:rPr>
                <w:rFonts w:eastAsiaTheme="minorEastAsia"/>
                <w:b/>
                <w:bCs/>
                <w:i/>
                <w:lang w:eastAsia="zh-CN"/>
              </w:rPr>
              <w:t>Partially overlap</w:t>
            </w:r>
            <w:r w:rsidRPr="0077413A">
              <w:rPr>
                <w:rFonts w:eastAsiaTheme="minorEastAsia"/>
                <w:i/>
                <w:lang w:eastAsia="zh-CN"/>
              </w:rPr>
              <w:t>:</w:t>
            </w:r>
          </w:p>
          <w:p w:rsidR="0077413A" w:rsidRPr="0077413A" w:rsidRDefault="0077413A" w:rsidP="0077413A">
            <w:pPr>
              <w:numPr>
                <w:ilvl w:val="1"/>
                <w:numId w:val="49"/>
              </w:numPr>
              <w:spacing w:before="120" w:after="120"/>
              <w:rPr>
                <w:rFonts w:eastAsiaTheme="minorEastAsia"/>
                <w:i/>
                <w:lang w:eastAsia="zh-CN"/>
              </w:rPr>
            </w:pPr>
            <w:r w:rsidRPr="0077413A">
              <w:rPr>
                <w:rFonts w:eastAsiaTheme="minorEastAsia"/>
                <w:i/>
                <w:lang w:eastAsia="zh-CN"/>
              </w:rPr>
              <w:t xml:space="preserve">Two </w:t>
            </w:r>
            <w:r w:rsidRPr="0077413A">
              <w:rPr>
                <w:rFonts w:eastAsiaTheme="minorEastAsia"/>
                <w:i/>
                <w:lang w:val="en-US" w:eastAsia="zh-CN"/>
              </w:rPr>
              <w:t>Pre-MGs are triggered by 2 events of the same type at different time, as shown below:</w:t>
            </w:r>
          </w:p>
          <w:p w:rsidR="0077413A" w:rsidRPr="0077413A" w:rsidRDefault="0077413A" w:rsidP="0077413A">
            <w:pPr>
              <w:spacing w:before="120" w:after="120"/>
              <w:rPr>
                <w:rFonts w:eastAsiaTheme="minorEastAsia"/>
                <w:i/>
                <w:lang w:eastAsia="zh-CN"/>
              </w:rPr>
            </w:pPr>
            <w:r w:rsidRPr="0077413A">
              <w:rPr>
                <w:rFonts w:eastAsiaTheme="minorEastAsia"/>
                <w:i/>
                <w:noProof/>
                <w:lang w:eastAsia="zh-CN"/>
              </w:rPr>
              <w:drawing>
                <wp:inline distT="0" distB="0" distL="0" distR="0">
                  <wp:extent cx="4390390" cy="14147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0390" cy="1414780"/>
                          </a:xfrm>
                          <a:prstGeom prst="rect">
                            <a:avLst/>
                          </a:prstGeom>
                          <a:noFill/>
                          <a:ln>
                            <a:noFill/>
                          </a:ln>
                        </pic:spPr>
                      </pic:pic>
                    </a:graphicData>
                  </a:graphic>
                </wp:inline>
              </w:drawing>
            </w:r>
          </w:p>
          <w:p w:rsidR="0077413A" w:rsidRPr="0077413A" w:rsidRDefault="0077413A" w:rsidP="0077413A">
            <w:pPr>
              <w:numPr>
                <w:ilvl w:val="1"/>
                <w:numId w:val="49"/>
              </w:numPr>
              <w:spacing w:before="120" w:after="120"/>
              <w:rPr>
                <w:rFonts w:eastAsiaTheme="minorEastAsia"/>
                <w:i/>
                <w:lang w:eastAsia="zh-CN"/>
              </w:rPr>
            </w:pPr>
            <w:r w:rsidRPr="0077413A">
              <w:rPr>
                <w:rFonts w:eastAsiaTheme="minorEastAsia"/>
                <w:i/>
                <w:lang w:eastAsia="zh-CN"/>
              </w:rPr>
              <w:t xml:space="preserve">Two </w:t>
            </w:r>
            <w:r w:rsidRPr="0077413A">
              <w:rPr>
                <w:rFonts w:eastAsiaTheme="minorEastAsia"/>
                <w:i/>
                <w:lang w:val="en-US" w:eastAsia="zh-CN"/>
              </w:rPr>
              <w:t>Pre-MGs are triggered by different type of events at the same time, as shown below:</w:t>
            </w:r>
          </w:p>
          <w:p w:rsidR="0077413A" w:rsidRPr="0077413A" w:rsidRDefault="0077413A" w:rsidP="0077413A">
            <w:pPr>
              <w:spacing w:before="120" w:after="120"/>
              <w:rPr>
                <w:rFonts w:eastAsiaTheme="minorEastAsia"/>
                <w:i/>
                <w:lang w:eastAsia="zh-CN"/>
              </w:rPr>
            </w:pPr>
            <w:r w:rsidRPr="0077413A">
              <w:rPr>
                <w:rFonts w:eastAsiaTheme="minorEastAsia"/>
                <w:i/>
                <w:noProof/>
                <w:lang w:eastAsia="zh-CN"/>
              </w:rPr>
              <w:drawing>
                <wp:inline distT="0" distB="0" distL="0" distR="0">
                  <wp:extent cx="4395470" cy="1687195"/>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5470" cy="1687195"/>
                          </a:xfrm>
                          <a:prstGeom prst="rect">
                            <a:avLst/>
                          </a:prstGeom>
                          <a:noFill/>
                          <a:ln>
                            <a:noFill/>
                          </a:ln>
                        </pic:spPr>
                      </pic:pic>
                    </a:graphicData>
                  </a:graphic>
                </wp:inline>
              </w:drawing>
            </w:r>
          </w:p>
          <w:p w:rsidR="0077413A" w:rsidRPr="0077413A" w:rsidRDefault="0077413A" w:rsidP="0077413A">
            <w:pPr>
              <w:numPr>
                <w:ilvl w:val="1"/>
                <w:numId w:val="49"/>
              </w:numPr>
              <w:spacing w:before="120" w:after="120"/>
              <w:rPr>
                <w:rFonts w:eastAsiaTheme="minorEastAsia"/>
                <w:i/>
                <w:lang w:eastAsia="zh-CN"/>
              </w:rPr>
            </w:pPr>
            <w:r w:rsidRPr="0077413A">
              <w:rPr>
                <w:rFonts w:eastAsiaTheme="minorEastAsia"/>
                <w:i/>
                <w:lang w:eastAsia="zh-CN"/>
              </w:rPr>
              <w:t xml:space="preserve">Two </w:t>
            </w:r>
            <w:r w:rsidRPr="0077413A">
              <w:rPr>
                <w:rFonts w:eastAsiaTheme="minorEastAsia"/>
                <w:i/>
                <w:lang w:val="en-US" w:eastAsia="zh-CN"/>
              </w:rPr>
              <w:t>Pre-MGs are triggered by different type of events at different time, as shown below:</w:t>
            </w:r>
          </w:p>
          <w:p w:rsidR="0077413A" w:rsidRPr="0077413A" w:rsidRDefault="0077413A" w:rsidP="0077413A">
            <w:pPr>
              <w:spacing w:before="120" w:after="120"/>
              <w:rPr>
                <w:rFonts w:eastAsiaTheme="minorEastAsia"/>
                <w:i/>
                <w:lang w:eastAsia="zh-CN"/>
              </w:rPr>
            </w:pPr>
            <w:r w:rsidRPr="0077413A">
              <w:rPr>
                <w:rFonts w:eastAsiaTheme="minorEastAsia"/>
                <w:i/>
                <w:noProof/>
                <w:lang w:eastAsia="zh-CN"/>
              </w:rPr>
              <w:lastRenderedPageBreak/>
              <w:drawing>
                <wp:inline distT="0" distB="0" distL="0" distR="0">
                  <wp:extent cx="4445635" cy="17125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635" cy="1712595"/>
                          </a:xfrm>
                          <a:prstGeom prst="rect">
                            <a:avLst/>
                          </a:prstGeom>
                          <a:noFill/>
                          <a:ln>
                            <a:noFill/>
                          </a:ln>
                        </pic:spPr>
                      </pic:pic>
                    </a:graphicData>
                  </a:graphic>
                </wp:inline>
              </w:drawing>
            </w:r>
          </w:p>
          <w:p w:rsidR="0077413A" w:rsidRPr="0077413A" w:rsidRDefault="0077413A" w:rsidP="0077413A">
            <w:pPr>
              <w:numPr>
                <w:ilvl w:val="1"/>
                <w:numId w:val="49"/>
              </w:numPr>
              <w:spacing w:before="120" w:after="120"/>
              <w:rPr>
                <w:rFonts w:eastAsiaTheme="minorEastAsia"/>
                <w:i/>
                <w:lang w:eastAsia="zh-CN"/>
              </w:rPr>
            </w:pPr>
            <w:r w:rsidRPr="0077413A">
              <w:rPr>
                <w:rFonts w:eastAsiaTheme="minorEastAsia"/>
                <w:i/>
                <w:lang w:eastAsia="zh-CN"/>
              </w:rPr>
              <w:t xml:space="preserve">Two </w:t>
            </w:r>
            <w:r w:rsidRPr="0077413A">
              <w:rPr>
                <w:rFonts w:eastAsiaTheme="minorEastAsia"/>
                <w:i/>
                <w:lang w:val="en-US" w:eastAsia="zh-CN"/>
              </w:rPr>
              <w:t>Pre-MGs are triggered by different type of events at different time but the delay finish at the same time, as shown below:</w:t>
            </w:r>
          </w:p>
          <w:p w:rsidR="0077413A" w:rsidRPr="0077413A" w:rsidRDefault="0077413A" w:rsidP="0077413A">
            <w:pPr>
              <w:spacing w:before="120" w:after="120"/>
              <w:rPr>
                <w:rFonts w:eastAsiaTheme="minorEastAsia"/>
                <w:i/>
                <w:lang w:eastAsia="zh-CN"/>
              </w:rPr>
            </w:pPr>
            <w:r w:rsidRPr="0077413A">
              <w:rPr>
                <w:rFonts w:eastAsiaTheme="minorEastAsia"/>
                <w:i/>
                <w:noProof/>
                <w:lang w:eastAsia="zh-CN"/>
              </w:rPr>
              <w:drawing>
                <wp:inline distT="0" distB="0" distL="0" distR="0">
                  <wp:extent cx="4445635" cy="1541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5635" cy="1541145"/>
                          </a:xfrm>
                          <a:prstGeom prst="rect">
                            <a:avLst/>
                          </a:prstGeom>
                          <a:noFill/>
                          <a:ln>
                            <a:noFill/>
                          </a:ln>
                        </pic:spPr>
                      </pic:pic>
                    </a:graphicData>
                  </a:graphic>
                </wp:inline>
              </w:drawing>
            </w:r>
          </w:p>
          <w:p w:rsidR="0077413A" w:rsidRPr="0077413A" w:rsidRDefault="0077413A" w:rsidP="0077413A">
            <w:pPr>
              <w:spacing w:before="120" w:after="120"/>
              <w:rPr>
                <w:rFonts w:eastAsiaTheme="minorEastAsia"/>
                <w:lang w:eastAsia="zh-CN"/>
              </w:rPr>
            </w:pPr>
          </w:p>
          <w:p w:rsidR="0077413A" w:rsidRPr="0077413A" w:rsidRDefault="0077413A" w:rsidP="0077413A">
            <w:pPr>
              <w:spacing w:before="120" w:after="120"/>
              <w:rPr>
                <w:rFonts w:eastAsiaTheme="minorEastAsia"/>
                <w:lang w:eastAsia="zh-CN"/>
              </w:rPr>
            </w:pPr>
            <w:r w:rsidRPr="0077413A">
              <w:rPr>
                <w:rFonts w:eastAsiaTheme="minorEastAsia"/>
                <w:b/>
                <w:lang w:eastAsia="zh-CN"/>
              </w:rPr>
              <w:t>&lt; Way forward &gt;</w:t>
            </w:r>
            <w:r w:rsidRPr="0077413A">
              <w:rPr>
                <w:rFonts w:eastAsiaTheme="minorEastAsia"/>
                <w:lang w:eastAsia="zh-CN"/>
              </w:rPr>
              <w:t>:</w:t>
            </w:r>
          </w:p>
          <w:p w:rsidR="0077413A" w:rsidRPr="0077413A" w:rsidRDefault="0077413A" w:rsidP="0077413A">
            <w:pPr>
              <w:spacing w:before="120" w:after="120"/>
              <w:rPr>
                <w:rFonts w:eastAsiaTheme="minorEastAsia"/>
                <w:bCs/>
                <w:lang w:eastAsia="zh-CN"/>
              </w:rPr>
            </w:pPr>
            <w:r w:rsidRPr="0077413A">
              <w:rPr>
                <w:rFonts w:eastAsiaTheme="minorEastAsia"/>
                <w:bCs/>
                <w:lang w:eastAsia="zh-CN"/>
              </w:rPr>
              <w:t xml:space="preserve">FFS the options:  </w:t>
            </w:r>
          </w:p>
          <w:p w:rsidR="0077413A" w:rsidRPr="0077413A" w:rsidRDefault="0077413A" w:rsidP="0077413A">
            <w:pPr>
              <w:numPr>
                <w:ilvl w:val="1"/>
                <w:numId w:val="15"/>
              </w:numPr>
              <w:spacing w:before="120" w:after="120"/>
              <w:rPr>
                <w:rFonts w:eastAsiaTheme="minorEastAsia"/>
                <w:lang w:eastAsia="zh-CN"/>
              </w:rPr>
            </w:pPr>
            <w:r w:rsidRPr="0077413A">
              <w:rPr>
                <w:rFonts w:eastAsiaTheme="minorEastAsia"/>
                <w:lang w:eastAsia="zh-CN"/>
              </w:rPr>
              <w:t>Option 1: All options are supported for partially overlapped simultaneous Pre-MGs activation/deactivation for Pre-MG + Pre-MG.</w:t>
            </w:r>
          </w:p>
          <w:p w:rsidR="0077413A" w:rsidRPr="0077413A" w:rsidRDefault="0077413A" w:rsidP="0077413A">
            <w:pPr>
              <w:numPr>
                <w:ilvl w:val="3"/>
                <w:numId w:val="15"/>
              </w:numPr>
              <w:spacing w:before="120" w:after="120"/>
              <w:rPr>
                <w:rFonts w:eastAsiaTheme="minorEastAsia"/>
                <w:lang w:eastAsia="zh-CN"/>
              </w:rPr>
            </w:pPr>
            <w:r w:rsidRPr="0077413A">
              <w:rPr>
                <w:rFonts w:eastAsiaTheme="minorEastAsia"/>
                <w:i/>
                <w:lang w:val="en-US" w:eastAsia="zh-CN"/>
              </w:rPr>
              <w:t xml:space="preserve">Case a: </w:t>
            </w:r>
            <w:r w:rsidRPr="0077413A">
              <w:rPr>
                <w:rFonts w:eastAsiaTheme="minorEastAsia"/>
                <w:i/>
                <w:lang w:eastAsia="zh-CN"/>
              </w:rPr>
              <w:t xml:space="preserve">Two </w:t>
            </w:r>
            <w:r w:rsidRPr="0077413A">
              <w:rPr>
                <w:rFonts w:eastAsiaTheme="minorEastAsia"/>
                <w:i/>
                <w:lang w:val="en-US" w:eastAsia="zh-CN"/>
              </w:rPr>
              <w:t>Pre-MGs are triggered by two events of the same type at different time.</w:t>
            </w:r>
          </w:p>
          <w:p w:rsidR="0077413A" w:rsidRPr="0077413A" w:rsidRDefault="0077413A" w:rsidP="0077413A">
            <w:pPr>
              <w:numPr>
                <w:ilvl w:val="3"/>
                <w:numId w:val="15"/>
              </w:numPr>
              <w:spacing w:before="120" w:after="120"/>
              <w:rPr>
                <w:rFonts w:eastAsiaTheme="minorEastAsia"/>
                <w:lang w:eastAsia="zh-CN"/>
              </w:rPr>
            </w:pPr>
            <w:r w:rsidRPr="0077413A">
              <w:rPr>
                <w:rFonts w:eastAsiaTheme="minorEastAsia"/>
                <w:i/>
                <w:lang w:eastAsia="zh-CN"/>
              </w:rPr>
              <w:t xml:space="preserve">Case b: Two </w:t>
            </w:r>
            <w:r w:rsidRPr="0077413A">
              <w:rPr>
                <w:rFonts w:eastAsiaTheme="minorEastAsia"/>
                <w:i/>
                <w:lang w:val="en-US" w:eastAsia="zh-CN"/>
              </w:rPr>
              <w:t>Pre-MGs are triggered by different type of events at the same time.</w:t>
            </w:r>
          </w:p>
          <w:p w:rsidR="0077413A" w:rsidRPr="0077413A" w:rsidRDefault="0077413A" w:rsidP="0077413A">
            <w:pPr>
              <w:numPr>
                <w:ilvl w:val="3"/>
                <w:numId w:val="15"/>
              </w:numPr>
              <w:spacing w:before="120" w:after="120"/>
              <w:rPr>
                <w:rFonts w:eastAsiaTheme="minorEastAsia"/>
                <w:lang w:eastAsia="zh-CN"/>
              </w:rPr>
            </w:pPr>
            <w:r w:rsidRPr="0077413A">
              <w:rPr>
                <w:rFonts w:eastAsiaTheme="minorEastAsia"/>
                <w:i/>
                <w:lang w:val="en-US" w:eastAsia="zh-CN"/>
              </w:rPr>
              <w:t>Case c:</w:t>
            </w:r>
            <w:r w:rsidRPr="0077413A">
              <w:rPr>
                <w:rFonts w:eastAsiaTheme="minorEastAsia"/>
                <w:i/>
                <w:lang w:eastAsia="zh-CN"/>
              </w:rPr>
              <w:t xml:space="preserve"> Two </w:t>
            </w:r>
            <w:r w:rsidRPr="0077413A">
              <w:rPr>
                <w:rFonts w:eastAsiaTheme="minorEastAsia"/>
                <w:i/>
                <w:lang w:val="en-US" w:eastAsia="zh-CN"/>
              </w:rPr>
              <w:t>Pre-MGs are triggered by different type of events at different time.</w:t>
            </w:r>
          </w:p>
          <w:p w:rsidR="0077413A" w:rsidRPr="0077413A" w:rsidRDefault="0077413A" w:rsidP="0077413A">
            <w:pPr>
              <w:numPr>
                <w:ilvl w:val="3"/>
                <w:numId w:val="15"/>
              </w:numPr>
              <w:spacing w:before="120" w:after="120"/>
              <w:rPr>
                <w:rFonts w:eastAsiaTheme="minorEastAsia"/>
                <w:lang w:eastAsia="zh-CN"/>
              </w:rPr>
            </w:pPr>
            <w:r w:rsidRPr="0077413A">
              <w:rPr>
                <w:rFonts w:eastAsiaTheme="minorEastAsia"/>
                <w:i/>
                <w:lang w:val="en-US" w:eastAsia="zh-CN"/>
              </w:rPr>
              <w:t xml:space="preserve">Case d: </w:t>
            </w:r>
            <w:r w:rsidRPr="0077413A">
              <w:rPr>
                <w:rFonts w:eastAsiaTheme="minorEastAsia"/>
                <w:i/>
                <w:lang w:eastAsia="zh-CN"/>
              </w:rPr>
              <w:t xml:space="preserve">Two </w:t>
            </w:r>
            <w:r w:rsidRPr="0077413A">
              <w:rPr>
                <w:rFonts w:eastAsiaTheme="minorEastAsia"/>
                <w:i/>
                <w:lang w:val="en-US" w:eastAsia="zh-CN"/>
              </w:rPr>
              <w:t>Pre-MGs are triggered by different type of events at different time but the delay finish at the same time.</w:t>
            </w:r>
          </w:p>
          <w:p w:rsidR="0077413A" w:rsidRPr="0077413A" w:rsidRDefault="0077413A" w:rsidP="0077413A">
            <w:pPr>
              <w:numPr>
                <w:ilvl w:val="1"/>
                <w:numId w:val="15"/>
              </w:numPr>
              <w:spacing w:before="120" w:after="120"/>
              <w:rPr>
                <w:rFonts w:eastAsiaTheme="minorEastAsia"/>
                <w:lang w:eastAsia="zh-CN"/>
              </w:rPr>
            </w:pPr>
            <w:r w:rsidRPr="0077413A">
              <w:rPr>
                <w:rFonts w:eastAsiaTheme="minorEastAsia"/>
                <w:lang w:eastAsia="zh-CN"/>
              </w:rPr>
              <w:t>Option 2: Only case a is supported, i.e.:</w:t>
            </w:r>
          </w:p>
          <w:p w:rsidR="0077413A" w:rsidRPr="0077413A" w:rsidRDefault="0077413A" w:rsidP="0077413A">
            <w:pPr>
              <w:numPr>
                <w:ilvl w:val="3"/>
                <w:numId w:val="15"/>
              </w:numPr>
              <w:spacing w:before="120" w:after="120"/>
              <w:rPr>
                <w:rFonts w:eastAsiaTheme="minorEastAsia"/>
                <w:iCs/>
                <w:lang w:eastAsia="zh-CN"/>
              </w:rPr>
            </w:pPr>
            <w:r w:rsidRPr="0077413A">
              <w:rPr>
                <w:rFonts w:eastAsiaTheme="minorEastAsia"/>
                <w:iCs/>
                <w:lang w:eastAsia="zh-CN"/>
              </w:rPr>
              <w:t xml:space="preserve">Supported cases: Two </w:t>
            </w:r>
            <w:r w:rsidRPr="0077413A">
              <w:rPr>
                <w:rFonts w:eastAsiaTheme="minorEastAsia"/>
                <w:iCs/>
                <w:lang w:val="en-US" w:eastAsia="zh-CN"/>
              </w:rPr>
              <w:t xml:space="preserve">Pre-MGs are triggered by two events of the same type at different time. </w:t>
            </w:r>
          </w:p>
          <w:p w:rsidR="0077413A" w:rsidRPr="0077413A" w:rsidRDefault="0077413A" w:rsidP="0077413A">
            <w:pPr>
              <w:numPr>
                <w:ilvl w:val="3"/>
                <w:numId w:val="15"/>
              </w:numPr>
              <w:spacing w:before="120" w:after="120"/>
              <w:rPr>
                <w:rFonts w:eastAsiaTheme="minorEastAsia"/>
                <w:iCs/>
                <w:lang w:eastAsia="zh-CN"/>
              </w:rPr>
            </w:pPr>
            <w:r w:rsidRPr="0077413A">
              <w:rPr>
                <w:rFonts w:eastAsiaTheme="minorEastAsia"/>
                <w:iCs/>
                <w:lang w:val="en-US" w:eastAsia="zh-CN"/>
              </w:rPr>
              <w:t xml:space="preserve">Not supported cases: </w:t>
            </w:r>
            <w:r w:rsidRPr="0077413A">
              <w:rPr>
                <w:rFonts w:eastAsiaTheme="minorEastAsia"/>
                <w:iCs/>
                <w:lang w:eastAsia="zh-CN"/>
              </w:rPr>
              <w:t xml:space="preserve">Two </w:t>
            </w:r>
            <w:r w:rsidRPr="0077413A">
              <w:rPr>
                <w:rFonts w:eastAsiaTheme="minorEastAsia"/>
                <w:iCs/>
                <w:lang w:val="en-US" w:eastAsia="zh-CN"/>
              </w:rPr>
              <w:t>Pre-MGs are triggered by different type of events.</w:t>
            </w:r>
          </w:p>
          <w:p w:rsidR="0077413A" w:rsidRPr="0077413A" w:rsidRDefault="0077413A" w:rsidP="0077413A">
            <w:pPr>
              <w:numPr>
                <w:ilvl w:val="1"/>
                <w:numId w:val="15"/>
              </w:numPr>
              <w:spacing w:before="120" w:after="120"/>
              <w:rPr>
                <w:rFonts w:eastAsiaTheme="minorEastAsia"/>
                <w:lang w:eastAsia="zh-CN"/>
              </w:rPr>
            </w:pPr>
            <w:r w:rsidRPr="0077413A">
              <w:rPr>
                <w:rFonts w:eastAsiaTheme="minorEastAsia"/>
                <w:lang w:eastAsia="zh-CN"/>
              </w:rPr>
              <w:t xml:space="preserve">Option 2a: Only case a is supported with the single trigger event, such as MAC-based multiple </w:t>
            </w:r>
            <w:proofErr w:type="spellStart"/>
            <w:r w:rsidRPr="0077413A">
              <w:rPr>
                <w:rFonts w:eastAsiaTheme="minorEastAsia"/>
                <w:lang w:eastAsia="zh-CN"/>
              </w:rPr>
              <w:t>SCell</w:t>
            </w:r>
            <w:proofErr w:type="spellEnd"/>
            <w:r w:rsidRPr="0077413A">
              <w:rPr>
                <w:rFonts w:eastAsiaTheme="minorEastAsia"/>
                <w:lang w:eastAsia="zh-CN"/>
              </w:rPr>
              <w:t xml:space="preserve"> activation in NR SA</w:t>
            </w:r>
          </w:p>
          <w:p w:rsidR="0077413A" w:rsidRPr="0077413A" w:rsidRDefault="0077413A" w:rsidP="0077413A">
            <w:pPr>
              <w:numPr>
                <w:ilvl w:val="1"/>
                <w:numId w:val="15"/>
              </w:numPr>
              <w:spacing w:before="120" w:after="120"/>
              <w:rPr>
                <w:rFonts w:eastAsiaTheme="minorEastAsia"/>
                <w:lang w:eastAsia="zh-CN"/>
              </w:rPr>
            </w:pPr>
            <w:r w:rsidRPr="0077413A">
              <w:rPr>
                <w:rFonts w:eastAsiaTheme="minorEastAsia"/>
                <w:lang w:eastAsia="zh-CN"/>
              </w:rPr>
              <w:t>Option 3: Deprioritize all cases for partially overlap (deprioritize partially overlap simultaneous Pre-MGs (de)activation).</w:t>
            </w:r>
          </w:p>
          <w:p w:rsidR="0077413A" w:rsidRPr="0077413A" w:rsidRDefault="0077413A" w:rsidP="0077413A">
            <w:pPr>
              <w:numPr>
                <w:ilvl w:val="1"/>
                <w:numId w:val="15"/>
              </w:numPr>
              <w:spacing w:before="120" w:after="120"/>
              <w:rPr>
                <w:rFonts w:eastAsiaTheme="minorEastAsia"/>
                <w:lang w:eastAsia="zh-CN"/>
              </w:rPr>
            </w:pPr>
            <w:r w:rsidRPr="0077413A">
              <w:rPr>
                <w:rFonts w:eastAsiaTheme="minorEastAsia"/>
                <w:lang w:eastAsia="zh-CN"/>
              </w:rPr>
              <w:t>Option 4: RAN4 to consider following scenarios for Pre-MG activation/deactivation: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11"/>
              <w:gridCol w:w="2045"/>
              <w:gridCol w:w="5341"/>
            </w:tblGrid>
            <w:tr w:rsidR="0077413A" w:rsidRPr="0077413A" w:rsidTr="0013513E">
              <w:trPr>
                <w:jc w:val="center"/>
              </w:trPr>
              <w:tc>
                <w:tcPr>
                  <w:tcW w:w="101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lastRenderedPageBreak/>
                    <w:t>Scenario</w:t>
                  </w:r>
                </w:p>
              </w:tc>
              <w:tc>
                <w:tcPr>
                  <w:tcW w:w="2045"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Specification support</w:t>
                  </w:r>
                </w:p>
              </w:tc>
              <w:tc>
                <w:tcPr>
                  <w:tcW w:w="534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Comments</w:t>
                  </w:r>
                </w:p>
              </w:tc>
            </w:tr>
            <w:tr w:rsidR="0077413A" w:rsidRPr="0077413A" w:rsidTr="0013513E">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3</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 xml:space="preserve">Non-simultaneous MAC-CE </w:t>
                  </w:r>
                  <w:proofErr w:type="spellStart"/>
                  <w:r w:rsidRPr="0077413A">
                    <w:rPr>
                      <w:rFonts w:eastAsiaTheme="minorEastAsia"/>
                      <w:lang w:eastAsia="zh-CN"/>
                    </w:rPr>
                    <w:t>SCell</w:t>
                  </w:r>
                  <w:proofErr w:type="spellEnd"/>
                  <w:r w:rsidRPr="0077413A">
                    <w:rPr>
                      <w:rFonts w:eastAsiaTheme="minorEastAsia"/>
                      <w:lang w:eastAsia="zh-CN"/>
                    </w:rPr>
                    <w:t xml:space="preserve"> activation </w:t>
                  </w:r>
                </w:p>
              </w:tc>
            </w:tr>
            <w:tr w:rsidR="0077413A" w:rsidRPr="0077413A" w:rsidTr="0013513E">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4</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413A" w:rsidRPr="0077413A" w:rsidRDefault="0077413A" w:rsidP="0077413A">
                  <w:pPr>
                    <w:spacing w:before="120" w:after="120"/>
                    <w:rPr>
                      <w:rFonts w:eastAsiaTheme="minorEastAsia"/>
                      <w:lang w:eastAsia="zh-CN"/>
                    </w:rPr>
                  </w:pPr>
                  <w:r w:rsidRPr="0077413A">
                    <w:rPr>
                      <w:rFonts w:eastAsiaTheme="minorEastAsia"/>
                      <w:lang w:eastAsia="zh-CN"/>
                    </w:rPr>
                    <w:t>Non-simultaneous BWP switching</w:t>
                  </w:r>
                </w:p>
              </w:tc>
            </w:tr>
          </w:tbl>
          <w:p w:rsidR="0077413A" w:rsidRDefault="0077413A" w:rsidP="0077413A">
            <w:pPr>
              <w:spacing w:before="120" w:after="120"/>
              <w:rPr>
                <w:rFonts w:eastAsiaTheme="minorEastAsia"/>
                <w:lang w:eastAsia="zh-CN"/>
              </w:rPr>
            </w:pPr>
          </w:p>
        </w:tc>
      </w:tr>
    </w:tbl>
    <w:p w:rsidR="00654A48" w:rsidRDefault="00654A48" w:rsidP="0077413A">
      <w:pPr>
        <w:spacing w:before="120" w:after="120"/>
        <w:rPr>
          <w:rFonts w:eastAsiaTheme="minorEastAsia"/>
          <w:lang w:eastAsia="zh-CN"/>
        </w:rPr>
      </w:pPr>
      <w:r>
        <w:rPr>
          <w:rFonts w:eastAsiaTheme="minorEastAsia"/>
          <w:lang w:eastAsia="zh-CN"/>
        </w:rPr>
        <w:lastRenderedPageBreak/>
        <w:t xml:space="preserve">We support to consider </w:t>
      </w:r>
      <w:r w:rsidRPr="00654A48">
        <w:rPr>
          <w:rFonts w:eastAsiaTheme="minorEastAsia"/>
          <w:lang w:eastAsia="zh-CN"/>
        </w:rPr>
        <w:t>partially overlapp</w:t>
      </w:r>
      <w:r>
        <w:rPr>
          <w:rFonts w:eastAsiaTheme="minorEastAsia"/>
          <w:lang w:eastAsia="zh-CN"/>
        </w:rPr>
        <w:t>ed</w:t>
      </w:r>
      <w:r w:rsidRPr="00654A48">
        <w:rPr>
          <w:rFonts w:eastAsiaTheme="minorEastAsia"/>
          <w:lang w:eastAsia="zh-CN"/>
        </w:rPr>
        <w:t xml:space="preserve"> simultaneous pre-MG (de)activation</w:t>
      </w:r>
      <w:r>
        <w:rPr>
          <w:rFonts w:eastAsiaTheme="minorEastAsia"/>
          <w:lang w:eastAsia="zh-CN"/>
        </w:rPr>
        <w:t xml:space="preserve"> only when they are triggered by a single event. </w:t>
      </w:r>
    </w:p>
    <w:p w:rsidR="00654A48" w:rsidRPr="00F733F1" w:rsidRDefault="00654A48" w:rsidP="00654A48">
      <w:pPr>
        <w:spacing w:before="120" w:after="120"/>
        <w:rPr>
          <w:rFonts w:eastAsiaTheme="minorEastAsia"/>
          <w:lang w:eastAsia="zh-CN"/>
        </w:rPr>
      </w:pPr>
      <w:r>
        <w:rPr>
          <w:rFonts w:eastAsiaTheme="minorEastAsia"/>
          <w:lang w:eastAsia="zh-CN"/>
        </w:rPr>
        <w:t xml:space="preserve">We do not support to consider scenario a. Multiple </w:t>
      </w:r>
      <w:proofErr w:type="spellStart"/>
      <w:r>
        <w:rPr>
          <w:rFonts w:eastAsiaTheme="minorEastAsia"/>
          <w:lang w:eastAsia="zh-CN"/>
        </w:rPr>
        <w:t>SCell</w:t>
      </w:r>
      <w:proofErr w:type="spellEnd"/>
      <w:r>
        <w:rPr>
          <w:rFonts w:eastAsiaTheme="minorEastAsia"/>
          <w:lang w:eastAsia="zh-CN"/>
        </w:rPr>
        <w:t xml:space="preserve"> activation with separate MAC CEs is only considered for NR-DC case, which is not relevant to pre-MG. Non-simultaneous multi-CC BWP switch triggered by DCI and RRC are only considered for NR-DC case, which is not relevant to pre-MG. </w:t>
      </w:r>
    </w:p>
    <w:p w:rsidR="00654A48" w:rsidRPr="001650B8" w:rsidRDefault="00654A48" w:rsidP="00654A48">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support to consider scenario b, c or d. They are corner case, and no requirement was defined for the case where different types of events triggers status change of a single pre-MG in overlapping time. We should follow same principle in Rel-18.</w:t>
      </w:r>
    </w:p>
    <w:p w:rsidR="0077413A" w:rsidRDefault="0077413A" w:rsidP="0077413A">
      <w:pPr>
        <w:spacing w:before="120" w:after="120"/>
        <w:rPr>
          <w:rFonts w:eastAsiaTheme="minorEastAsia"/>
          <w:lang w:eastAsia="zh-CN"/>
        </w:rPr>
      </w:pPr>
      <w:r>
        <w:rPr>
          <w:rFonts w:eastAsiaTheme="minorEastAsia" w:hint="eastAsia"/>
          <w:lang w:eastAsia="zh-CN"/>
        </w:rPr>
        <w:t>S</w:t>
      </w:r>
      <w:r>
        <w:rPr>
          <w:rFonts w:eastAsiaTheme="minorEastAsia"/>
          <w:lang w:eastAsia="zh-CN"/>
        </w:rPr>
        <w:t>ingle event that can trigger partially</w:t>
      </w:r>
      <w:r w:rsidRPr="00F733F1">
        <w:rPr>
          <w:rFonts w:eastAsiaTheme="minorEastAsia"/>
          <w:lang w:eastAsia="zh-CN"/>
        </w:rPr>
        <w:t xml:space="preserve"> overlapp</w:t>
      </w:r>
      <w:r w:rsidR="00654A48">
        <w:rPr>
          <w:rFonts w:eastAsiaTheme="minorEastAsia"/>
          <w:lang w:eastAsia="zh-CN"/>
        </w:rPr>
        <w:t>ed</w:t>
      </w:r>
      <w:r w:rsidRPr="00F733F1">
        <w:rPr>
          <w:rFonts w:eastAsiaTheme="minorEastAsia"/>
          <w:lang w:eastAsia="zh-CN"/>
        </w:rPr>
        <w:t xml:space="preserve"> </w:t>
      </w:r>
      <w:r w:rsidRPr="00C777BD">
        <w:rPr>
          <w:rFonts w:eastAsiaTheme="minorEastAsia"/>
          <w:lang w:eastAsia="zh-CN"/>
        </w:rPr>
        <w:t xml:space="preserve">simultaneous </w:t>
      </w:r>
      <w:r>
        <w:rPr>
          <w:rFonts w:eastAsiaTheme="minorEastAsia"/>
          <w:lang w:eastAsia="zh-CN"/>
        </w:rPr>
        <w:t xml:space="preserve">pre-MG (de)activation includes multiple </w:t>
      </w:r>
      <w:proofErr w:type="spellStart"/>
      <w:r>
        <w:rPr>
          <w:rFonts w:eastAsiaTheme="minorEastAsia"/>
          <w:lang w:eastAsia="zh-CN"/>
        </w:rPr>
        <w:t>SCell</w:t>
      </w:r>
      <w:proofErr w:type="spellEnd"/>
      <w:r>
        <w:rPr>
          <w:rFonts w:eastAsiaTheme="minorEastAsia"/>
          <w:lang w:eastAsia="zh-CN"/>
        </w:rPr>
        <w:t xml:space="preserve"> activation with same MAC CE. In this case, the </w:t>
      </w:r>
      <w:proofErr w:type="spellStart"/>
      <w:r>
        <w:rPr>
          <w:rFonts w:eastAsiaTheme="minorEastAsia"/>
          <w:lang w:eastAsia="zh-CN"/>
        </w:rPr>
        <w:t>SCell</w:t>
      </w:r>
      <w:proofErr w:type="spellEnd"/>
      <w:r>
        <w:rPr>
          <w:rFonts w:eastAsiaTheme="minorEastAsia"/>
          <w:lang w:eastAsia="zh-CN"/>
        </w:rPr>
        <w:t xml:space="preserve"> activation delay for multiple CCs is different, which results in a similar case as in figure b</w:t>
      </w:r>
      <w:r w:rsidR="00654A48">
        <w:rPr>
          <w:rFonts w:eastAsiaTheme="minorEastAsia"/>
          <w:lang w:eastAsia="zh-CN"/>
        </w:rPr>
        <w:t xml:space="preserve"> (but with single trigger event)</w:t>
      </w:r>
      <w:r>
        <w:rPr>
          <w:rFonts w:eastAsiaTheme="minorEastAsia"/>
          <w:lang w:eastAsia="zh-CN"/>
        </w:rPr>
        <w:t xml:space="preserve">. </w:t>
      </w:r>
    </w:p>
    <w:p w:rsidR="0077413A" w:rsidRPr="001650B8" w:rsidRDefault="0077413A" w:rsidP="0077413A">
      <w:pPr>
        <w:spacing w:before="120" w:after="120"/>
        <w:rPr>
          <w:rFonts w:eastAsiaTheme="minorEastAsia"/>
          <w:lang w:eastAsia="zh-CN"/>
        </w:rPr>
      </w:pPr>
      <w:r>
        <w:rPr>
          <w:rFonts w:eastAsiaTheme="minorEastAsia" w:hint="eastAsia"/>
          <w:lang w:eastAsia="zh-CN"/>
        </w:rPr>
        <w:t>S</w:t>
      </w:r>
      <w:r>
        <w:rPr>
          <w:rFonts w:eastAsiaTheme="minorEastAsia"/>
          <w:lang w:eastAsia="zh-CN"/>
        </w:rPr>
        <w:t>ingle event that can trigger partially</w:t>
      </w:r>
      <w:r w:rsidRPr="00F733F1">
        <w:rPr>
          <w:rFonts w:eastAsiaTheme="minorEastAsia"/>
          <w:lang w:eastAsia="zh-CN"/>
        </w:rPr>
        <w:t xml:space="preserve"> overlapp</w:t>
      </w:r>
      <w:r w:rsidR="00654A48">
        <w:rPr>
          <w:rFonts w:eastAsiaTheme="minorEastAsia"/>
          <w:lang w:eastAsia="zh-CN"/>
        </w:rPr>
        <w:t>ed</w:t>
      </w:r>
      <w:r w:rsidRPr="00F733F1">
        <w:rPr>
          <w:rFonts w:eastAsiaTheme="minorEastAsia"/>
          <w:lang w:eastAsia="zh-CN"/>
        </w:rPr>
        <w:t xml:space="preserve"> </w:t>
      </w:r>
      <w:r w:rsidRPr="00C777BD">
        <w:rPr>
          <w:rFonts w:eastAsiaTheme="minorEastAsia"/>
          <w:lang w:eastAsia="zh-CN"/>
        </w:rPr>
        <w:t xml:space="preserve">simultaneous </w:t>
      </w:r>
      <w:r>
        <w:rPr>
          <w:rFonts w:eastAsiaTheme="minorEastAsia"/>
          <w:lang w:eastAsia="zh-CN"/>
        </w:rPr>
        <w:t>pre-MG (de)activation includes non-simultaneous timer-based multi-CC BWP switch. In this case, the BWP switch on different CCs are done in sequential order, which results in a similar case as in figure b</w:t>
      </w:r>
      <w:r w:rsidR="00654A48">
        <w:rPr>
          <w:rFonts w:eastAsiaTheme="minorEastAsia"/>
          <w:lang w:eastAsia="zh-CN"/>
        </w:rPr>
        <w:t xml:space="preserve"> (but with single trigger event)</w:t>
      </w:r>
      <w:r>
        <w:rPr>
          <w:rFonts w:eastAsiaTheme="minorEastAsia"/>
          <w:lang w:eastAsia="zh-CN"/>
        </w:rPr>
        <w:t xml:space="preserve">. </w:t>
      </w:r>
    </w:p>
    <w:p w:rsidR="0077413A" w:rsidRPr="00EF618E" w:rsidRDefault="0077413A" w:rsidP="0077413A">
      <w:pPr>
        <w:spacing w:before="120" w:after="120"/>
        <w:rPr>
          <w:rFonts w:eastAsiaTheme="minorEastAsia"/>
          <w:b/>
          <w:lang w:eastAsia="zh-CN"/>
        </w:rPr>
      </w:pPr>
      <w:r w:rsidRPr="00EF618E">
        <w:rPr>
          <w:rFonts w:eastAsiaTheme="minorEastAsia" w:hint="eastAsia"/>
          <w:b/>
          <w:lang w:eastAsia="zh-CN"/>
        </w:rPr>
        <w:t>P</w:t>
      </w:r>
      <w:r w:rsidRPr="00EF618E">
        <w:rPr>
          <w:rFonts w:eastAsiaTheme="minorEastAsia"/>
          <w:b/>
          <w:lang w:eastAsia="zh-CN"/>
        </w:rPr>
        <w:t xml:space="preserve">roposal 1: </w:t>
      </w:r>
      <w:r>
        <w:rPr>
          <w:rFonts w:eastAsiaTheme="minorEastAsia"/>
          <w:b/>
          <w:lang w:eastAsia="zh-CN"/>
        </w:rPr>
        <w:t>D</w:t>
      </w:r>
      <w:r w:rsidRPr="00EF618E">
        <w:rPr>
          <w:rFonts w:eastAsiaTheme="minorEastAsia"/>
          <w:b/>
          <w:lang w:eastAsia="zh-CN"/>
        </w:rPr>
        <w:t xml:space="preserve">efine requirements for </w:t>
      </w:r>
      <w:r w:rsidR="00654A48">
        <w:rPr>
          <w:rFonts w:eastAsiaTheme="minorEastAsia"/>
          <w:b/>
          <w:lang w:eastAsia="zh-CN"/>
        </w:rPr>
        <w:t xml:space="preserve">following </w:t>
      </w:r>
      <w:r w:rsidR="00654A48" w:rsidRPr="00EF618E">
        <w:rPr>
          <w:rFonts w:eastAsiaTheme="minorEastAsia"/>
          <w:b/>
          <w:lang w:eastAsia="zh-CN"/>
        </w:rPr>
        <w:t>partially overlapp</w:t>
      </w:r>
      <w:r w:rsidR="00654A48">
        <w:rPr>
          <w:rFonts w:eastAsiaTheme="minorEastAsia"/>
          <w:b/>
          <w:lang w:eastAsia="zh-CN"/>
        </w:rPr>
        <w:t>ed</w:t>
      </w:r>
      <w:r w:rsidR="00654A48" w:rsidRPr="00EF618E">
        <w:rPr>
          <w:rFonts w:eastAsiaTheme="minorEastAsia"/>
          <w:b/>
          <w:lang w:eastAsia="zh-CN"/>
        </w:rPr>
        <w:t xml:space="preserve"> </w:t>
      </w:r>
      <w:r w:rsidRPr="00EF618E">
        <w:rPr>
          <w:rFonts w:eastAsiaTheme="minorEastAsia"/>
          <w:b/>
          <w:lang w:eastAsia="zh-CN"/>
        </w:rPr>
        <w:t xml:space="preserve">simultaneous (de)activation </w:t>
      </w:r>
    </w:p>
    <w:p w:rsidR="0077413A" w:rsidRPr="0077413A" w:rsidRDefault="0077413A" w:rsidP="00654A48">
      <w:pPr>
        <w:pStyle w:val="afe"/>
        <w:numPr>
          <w:ilvl w:val="0"/>
          <w:numId w:val="24"/>
        </w:numPr>
        <w:spacing w:before="120" w:after="120"/>
        <w:rPr>
          <w:rFonts w:eastAsiaTheme="minorEastAsia"/>
          <w:lang w:eastAsia="zh-CN"/>
        </w:rPr>
      </w:pPr>
      <w:r w:rsidRPr="0077413A">
        <w:rPr>
          <w:rFonts w:eastAsiaTheme="minorEastAsia" w:hint="eastAsia"/>
          <w:b/>
          <w:lang w:eastAsia="zh-CN"/>
        </w:rPr>
        <w:t>t</w:t>
      </w:r>
      <w:r w:rsidRPr="0077413A">
        <w:rPr>
          <w:rFonts w:eastAsiaTheme="minorEastAsia"/>
          <w:b/>
          <w:lang w:eastAsia="zh-CN"/>
        </w:rPr>
        <w:t xml:space="preserve">riggered by multiple </w:t>
      </w:r>
      <w:proofErr w:type="spellStart"/>
      <w:r w:rsidRPr="0077413A">
        <w:rPr>
          <w:rFonts w:eastAsiaTheme="minorEastAsia"/>
          <w:b/>
          <w:lang w:eastAsia="zh-CN"/>
        </w:rPr>
        <w:t>SCell</w:t>
      </w:r>
      <w:proofErr w:type="spellEnd"/>
      <w:r w:rsidRPr="0077413A">
        <w:rPr>
          <w:rFonts w:eastAsiaTheme="minorEastAsia"/>
          <w:b/>
          <w:lang w:eastAsia="zh-CN"/>
        </w:rPr>
        <w:t xml:space="preserve"> activation with same MAC CE</w:t>
      </w:r>
    </w:p>
    <w:p w:rsidR="0077413A" w:rsidRPr="0077413A" w:rsidRDefault="0077413A" w:rsidP="00654A48">
      <w:pPr>
        <w:pStyle w:val="afe"/>
        <w:numPr>
          <w:ilvl w:val="0"/>
          <w:numId w:val="24"/>
        </w:numPr>
        <w:spacing w:before="120" w:after="120"/>
        <w:rPr>
          <w:rFonts w:eastAsiaTheme="minorEastAsia"/>
          <w:lang w:eastAsia="zh-CN"/>
        </w:rPr>
      </w:pPr>
      <w:r w:rsidRPr="0077413A">
        <w:rPr>
          <w:rFonts w:eastAsiaTheme="minorEastAsia" w:hint="eastAsia"/>
          <w:b/>
          <w:lang w:eastAsia="zh-CN"/>
        </w:rPr>
        <w:t>t</w:t>
      </w:r>
      <w:r w:rsidRPr="0077413A">
        <w:rPr>
          <w:rFonts w:eastAsiaTheme="minorEastAsia"/>
          <w:b/>
          <w:lang w:eastAsia="zh-CN"/>
        </w:rPr>
        <w:t>riggered by non-simultaneous timer-based multi-CC BWP switch</w:t>
      </w:r>
    </w:p>
    <w:tbl>
      <w:tblPr>
        <w:tblStyle w:val="afa"/>
        <w:tblW w:w="0" w:type="auto"/>
        <w:tblLook w:val="04A0" w:firstRow="1" w:lastRow="0" w:firstColumn="1" w:lastColumn="0" w:noHBand="0" w:noVBand="1"/>
      </w:tblPr>
      <w:tblGrid>
        <w:gridCol w:w="9621"/>
      </w:tblGrid>
      <w:tr w:rsidR="00654A48" w:rsidTr="00654A48">
        <w:tc>
          <w:tcPr>
            <w:tcW w:w="9621" w:type="dxa"/>
          </w:tcPr>
          <w:p w:rsidR="00654A48" w:rsidRPr="00654A48" w:rsidRDefault="00654A48" w:rsidP="00654A48">
            <w:pPr>
              <w:spacing w:before="120" w:after="120"/>
              <w:rPr>
                <w:rFonts w:eastAsiaTheme="minorEastAsia"/>
                <w:b/>
                <w:bCs/>
                <w:lang w:eastAsia="zh-CN"/>
              </w:rPr>
            </w:pPr>
            <w:r w:rsidRPr="00654A48">
              <w:rPr>
                <w:rFonts w:eastAsiaTheme="minorEastAsia"/>
                <w:b/>
                <w:bCs/>
                <w:u w:val="single"/>
                <w:lang w:eastAsia="zh-CN"/>
              </w:rPr>
              <w:t xml:space="preserve">Issue 3-2-4: [Case 1] Whether to extend the delay for partially overlapped simultaneous activation/deactivation for </w:t>
            </w:r>
            <w:proofErr w:type="spellStart"/>
            <w:r w:rsidRPr="00654A48">
              <w:rPr>
                <w:rFonts w:eastAsiaTheme="minorEastAsia"/>
                <w:b/>
                <w:bCs/>
                <w:u w:val="single"/>
                <w:lang w:eastAsia="zh-CN"/>
              </w:rPr>
              <w:t>Pre-MG+Pre-MG</w:t>
            </w:r>
            <w:proofErr w:type="spellEnd"/>
            <w:r w:rsidRPr="00654A48">
              <w:rPr>
                <w:rFonts w:eastAsiaTheme="minorEastAsia"/>
                <w:b/>
                <w:bCs/>
                <w:lang w:eastAsia="zh-CN"/>
              </w:rPr>
              <w:t xml:space="preserve">  </w:t>
            </w:r>
          </w:p>
          <w:p w:rsidR="00654A48" w:rsidRPr="00654A48" w:rsidRDefault="00654A48" w:rsidP="00654A48">
            <w:pPr>
              <w:spacing w:before="120" w:after="120"/>
              <w:rPr>
                <w:rFonts w:eastAsiaTheme="minorEastAsia"/>
                <w:b/>
                <w:lang w:eastAsia="zh-CN"/>
              </w:rPr>
            </w:pPr>
            <w:r w:rsidRPr="00654A48">
              <w:rPr>
                <w:rFonts w:eastAsiaTheme="minorEastAsia"/>
                <w:b/>
                <w:lang w:eastAsia="zh-CN"/>
              </w:rPr>
              <w:t>Note</w:t>
            </w:r>
            <w:r w:rsidRPr="00654A48">
              <w:rPr>
                <w:rFonts w:eastAsiaTheme="minorEastAsia"/>
                <w:bCs/>
                <w:lang w:eastAsia="zh-CN"/>
              </w:rPr>
              <w:t>: following the same logic from agreement made in issue 3-2-2, the following agreement is made:</w:t>
            </w:r>
          </w:p>
          <w:p w:rsidR="00654A48" w:rsidRPr="00654A48" w:rsidRDefault="00654A48" w:rsidP="00654A48">
            <w:pPr>
              <w:spacing w:before="120" w:after="120"/>
              <w:rPr>
                <w:rFonts w:eastAsiaTheme="minorEastAsia"/>
                <w:lang w:eastAsia="zh-CN"/>
              </w:rPr>
            </w:pPr>
            <w:r w:rsidRPr="00654A48">
              <w:rPr>
                <w:rFonts w:eastAsiaTheme="minorEastAsia"/>
                <w:b/>
                <w:lang w:eastAsia="zh-CN"/>
              </w:rPr>
              <w:t>&lt; Way forward &gt;</w:t>
            </w:r>
            <w:r w:rsidRPr="00654A48">
              <w:rPr>
                <w:rFonts w:eastAsiaTheme="minorEastAsia"/>
                <w:lang w:eastAsia="zh-CN"/>
              </w:rPr>
              <w:t>:</w:t>
            </w:r>
          </w:p>
          <w:p w:rsidR="00654A48" w:rsidRPr="00654A48" w:rsidRDefault="00654A48" w:rsidP="00654A48">
            <w:pPr>
              <w:spacing w:before="120" w:after="120"/>
              <w:rPr>
                <w:rFonts w:eastAsiaTheme="minorEastAsia"/>
                <w:bCs/>
                <w:lang w:eastAsia="zh-CN"/>
              </w:rPr>
            </w:pPr>
            <w:r w:rsidRPr="00654A48">
              <w:rPr>
                <w:rFonts w:eastAsiaTheme="minorEastAsia"/>
                <w:bCs/>
                <w:lang w:eastAsia="zh-CN"/>
              </w:rPr>
              <w:t xml:space="preserve">FFS whether the following can be agreed after the outcome of issue 3-2-3 is clear. </w:t>
            </w:r>
          </w:p>
          <w:p w:rsidR="00654A48" w:rsidRPr="00654A48" w:rsidRDefault="00654A48" w:rsidP="00654A48">
            <w:pPr>
              <w:numPr>
                <w:ilvl w:val="0"/>
                <w:numId w:val="15"/>
              </w:numPr>
              <w:spacing w:before="120" w:after="120"/>
              <w:rPr>
                <w:rFonts w:eastAsiaTheme="minorEastAsia"/>
                <w:lang w:eastAsia="zh-CN"/>
              </w:rPr>
            </w:pPr>
            <w:r w:rsidRPr="00654A48">
              <w:rPr>
                <w:rFonts w:eastAsiaTheme="minorEastAsia"/>
                <w:lang w:eastAsia="zh-CN"/>
              </w:rPr>
              <w:t>RAN4 shall extend the delay for partially overlapped simultaneous Pre-MGs activation/deactivation, when multiple Pre-MGs activation/deactivation processes are overlapped in time, until the end of the last Pre-MG activation/deactivation duration + T2. Where T2 is the additional processing time to (de)activation multiple Pre-MGs and the value of T2 is equal to 2ms.</w:t>
            </w:r>
          </w:p>
          <w:p w:rsidR="00654A48" w:rsidRPr="00654A48" w:rsidRDefault="00654A48" w:rsidP="00654A48">
            <w:pPr>
              <w:numPr>
                <w:ilvl w:val="0"/>
                <w:numId w:val="15"/>
              </w:numPr>
              <w:spacing w:before="120" w:after="120"/>
              <w:rPr>
                <w:rFonts w:eastAsiaTheme="minorEastAsia"/>
                <w:lang w:eastAsia="zh-CN"/>
              </w:rPr>
            </w:pPr>
            <w:r w:rsidRPr="00654A48">
              <w:rPr>
                <w:rFonts w:eastAsiaTheme="minorEastAsia"/>
                <w:lang w:eastAsia="zh-CN"/>
              </w:rPr>
              <w:t>An illustration example to depict the T2 is provided below:</w:t>
            </w:r>
          </w:p>
          <w:p w:rsidR="00654A48" w:rsidRDefault="00654A48" w:rsidP="0077413A">
            <w:pPr>
              <w:spacing w:before="120" w:after="120"/>
              <w:rPr>
                <w:rFonts w:eastAsiaTheme="minorEastAsia"/>
                <w:lang w:eastAsia="zh-CN"/>
              </w:rPr>
            </w:pPr>
            <w:r w:rsidRPr="00654A48">
              <w:rPr>
                <w:rFonts w:eastAsiaTheme="minorEastAsia"/>
                <w:noProof/>
                <w:lang w:eastAsia="zh-CN"/>
              </w:rPr>
              <w:drawing>
                <wp:inline distT="0" distB="0" distL="0" distR="0">
                  <wp:extent cx="5668010" cy="1751330"/>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8010" cy="1751330"/>
                          </a:xfrm>
                          <a:prstGeom prst="rect">
                            <a:avLst/>
                          </a:prstGeom>
                          <a:noFill/>
                        </pic:spPr>
                      </pic:pic>
                    </a:graphicData>
                  </a:graphic>
                </wp:inline>
              </w:drawing>
            </w:r>
          </w:p>
        </w:tc>
      </w:tr>
    </w:tbl>
    <w:p w:rsidR="00654A48" w:rsidRDefault="00654A48" w:rsidP="00654A48">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support the way forward to define delay requirement for the partially</w:t>
      </w:r>
      <w:r w:rsidRPr="001650B8">
        <w:rPr>
          <w:rFonts w:eastAsiaTheme="minorEastAsia"/>
          <w:lang w:eastAsia="zh-CN"/>
        </w:rPr>
        <w:t xml:space="preserve"> overlapped</w:t>
      </w:r>
      <w:r>
        <w:rPr>
          <w:rFonts w:eastAsiaTheme="minorEastAsia"/>
          <w:lang w:eastAsia="zh-CN"/>
        </w:rPr>
        <w:t xml:space="preserve"> case. </w:t>
      </w:r>
    </w:p>
    <w:p w:rsidR="00654A48" w:rsidRDefault="00654A48" w:rsidP="00654A48">
      <w:pPr>
        <w:spacing w:before="120" w:after="120"/>
        <w:rPr>
          <w:rFonts w:eastAsiaTheme="minorEastAsia"/>
          <w:lang w:eastAsia="zh-CN"/>
        </w:rPr>
      </w:pPr>
      <w:r>
        <w:rPr>
          <w:rFonts w:eastAsiaTheme="minorEastAsia"/>
          <w:lang w:eastAsia="zh-CN"/>
        </w:rPr>
        <w:t xml:space="preserve">As shown in Figure </w:t>
      </w:r>
      <w:r w:rsidR="00660484">
        <w:rPr>
          <w:rFonts w:eastAsiaTheme="minorEastAsia"/>
          <w:lang w:eastAsia="zh-CN"/>
        </w:rPr>
        <w:t>1</w:t>
      </w:r>
      <w:r>
        <w:rPr>
          <w:rFonts w:eastAsiaTheme="minorEastAsia"/>
          <w:lang w:eastAsia="zh-CN"/>
        </w:rPr>
        <w:t xml:space="preserve">, </w:t>
      </w:r>
      <w:r w:rsidRPr="00D27983">
        <w:rPr>
          <w:rFonts w:eastAsiaTheme="minorEastAsia"/>
          <w:lang w:eastAsia="zh-CN"/>
        </w:rPr>
        <w:t>during the (de)activation procedure of MG#1, the new status of MG#2 may not be considered and vice versa</w:t>
      </w:r>
      <w:r>
        <w:rPr>
          <w:rFonts w:eastAsiaTheme="minorEastAsia"/>
          <w:lang w:eastAsia="zh-CN"/>
        </w:rPr>
        <w:t xml:space="preserve">. From the </w:t>
      </w:r>
      <w:r w:rsidRPr="0096773A">
        <w:rPr>
          <w:rFonts w:eastAsiaTheme="minorEastAsia"/>
          <w:lang w:eastAsia="zh-CN"/>
        </w:rPr>
        <w:t xml:space="preserve">end of the last </w:t>
      </w:r>
      <w:r>
        <w:rPr>
          <w:rFonts w:eastAsiaTheme="minorEastAsia"/>
          <w:lang w:eastAsia="zh-CN"/>
        </w:rPr>
        <w:t>p</w:t>
      </w:r>
      <w:r w:rsidRPr="0096773A">
        <w:rPr>
          <w:rFonts w:eastAsiaTheme="minorEastAsia"/>
          <w:lang w:eastAsia="zh-CN"/>
        </w:rPr>
        <w:t xml:space="preserve">re-MG </w:t>
      </w:r>
      <w:r>
        <w:rPr>
          <w:rFonts w:eastAsiaTheme="minorEastAsia"/>
          <w:lang w:eastAsia="zh-CN"/>
        </w:rPr>
        <w:t>(de)</w:t>
      </w:r>
      <w:r w:rsidRPr="0096773A">
        <w:rPr>
          <w:rFonts w:eastAsiaTheme="minorEastAsia"/>
          <w:lang w:eastAsia="zh-CN"/>
        </w:rPr>
        <w:t>activation duration</w:t>
      </w:r>
      <w:r>
        <w:rPr>
          <w:rFonts w:eastAsiaTheme="minorEastAsia"/>
          <w:lang w:eastAsia="zh-CN"/>
        </w:rPr>
        <w:t xml:space="preserve"> (duration for MG#2 in Figure </w:t>
      </w:r>
      <w:r w:rsidR="00660484">
        <w:rPr>
          <w:rFonts w:eastAsiaTheme="minorEastAsia"/>
          <w:lang w:eastAsia="zh-CN"/>
        </w:rPr>
        <w:t>1</w:t>
      </w:r>
      <w:r>
        <w:rPr>
          <w:rFonts w:eastAsiaTheme="minorEastAsia"/>
          <w:lang w:eastAsia="zh-CN"/>
        </w:rPr>
        <w:t xml:space="preserve">), </w:t>
      </w:r>
      <w:r w:rsidRPr="00EF618E">
        <w:rPr>
          <w:rFonts w:eastAsiaTheme="minorEastAsia"/>
          <w:lang w:eastAsia="zh-CN"/>
        </w:rPr>
        <w:t>UE would need another processing time [X]</w:t>
      </w:r>
      <w:proofErr w:type="spellStart"/>
      <w:r w:rsidRPr="00EF618E">
        <w:rPr>
          <w:rFonts w:eastAsiaTheme="minorEastAsia"/>
          <w:lang w:eastAsia="zh-CN"/>
        </w:rPr>
        <w:t>ms</w:t>
      </w:r>
      <w:proofErr w:type="spellEnd"/>
      <w:r>
        <w:rPr>
          <w:rFonts w:eastAsiaTheme="minorEastAsia"/>
          <w:lang w:eastAsia="zh-CN"/>
        </w:rPr>
        <w:t xml:space="preserve"> (T2 in the WF)</w:t>
      </w:r>
      <w:r w:rsidRPr="00EF618E">
        <w:rPr>
          <w:rFonts w:eastAsiaTheme="minorEastAsia"/>
          <w:lang w:eastAsia="zh-CN"/>
        </w:rPr>
        <w:t xml:space="preserve"> to determine the data scheduling and measurement based on the new status of both pre-</w:t>
      </w:r>
      <w:proofErr w:type="spellStart"/>
      <w:r w:rsidRPr="00EF618E">
        <w:rPr>
          <w:rFonts w:eastAsiaTheme="minorEastAsia"/>
          <w:lang w:eastAsia="zh-CN"/>
        </w:rPr>
        <w:t>MGs</w:t>
      </w:r>
      <w:r>
        <w:rPr>
          <w:rFonts w:eastAsiaTheme="minorEastAsia"/>
          <w:lang w:eastAsia="zh-CN"/>
        </w:rPr>
        <w:t>.</w:t>
      </w:r>
      <w:proofErr w:type="spellEnd"/>
      <w:r w:rsidRPr="00D27983">
        <w:rPr>
          <w:rFonts w:eastAsiaTheme="minorEastAsia" w:hint="eastAsia"/>
          <w:lang w:eastAsia="zh-CN"/>
        </w:rPr>
        <w:t xml:space="preserve"> </w:t>
      </w:r>
      <w:r>
        <w:rPr>
          <w:rFonts w:eastAsiaTheme="minorEastAsia" w:hint="eastAsia"/>
          <w:lang w:eastAsia="zh-CN"/>
        </w:rPr>
        <w:t>A</w:t>
      </w:r>
      <w:r>
        <w:rPr>
          <w:rFonts w:eastAsiaTheme="minorEastAsia"/>
          <w:lang w:eastAsia="zh-CN"/>
        </w:rPr>
        <w:t>s to the exact value of T2, we suggest 2ms.</w:t>
      </w:r>
    </w:p>
    <w:p w:rsidR="00654A48" w:rsidRDefault="00654A48" w:rsidP="00654A48">
      <w:pPr>
        <w:spacing w:before="120" w:after="120"/>
        <w:rPr>
          <w:rFonts w:eastAsiaTheme="minorEastAsia"/>
          <w:lang w:eastAsia="zh-CN"/>
        </w:rPr>
      </w:pPr>
      <w:r>
        <w:rPr>
          <w:rFonts w:eastAsiaTheme="minorEastAsia"/>
          <w:noProof/>
          <w:lang w:eastAsia="zh-CN"/>
        </w:rPr>
        <w:drawing>
          <wp:inline distT="0" distB="0" distL="0" distR="0" wp14:anchorId="0E7F37D1" wp14:editId="418D09C5">
            <wp:extent cx="6292599" cy="13300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9010" cy="1337743"/>
                    </a:xfrm>
                    <a:prstGeom prst="rect">
                      <a:avLst/>
                    </a:prstGeom>
                    <a:noFill/>
                  </pic:spPr>
                </pic:pic>
              </a:graphicData>
            </a:graphic>
          </wp:inline>
        </w:drawing>
      </w:r>
    </w:p>
    <w:p w:rsidR="00654A48" w:rsidRDefault="00654A48" w:rsidP="00654A48">
      <w:pPr>
        <w:spacing w:before="120" w:after="120"/>
        <w:jc w:val="center"/>
        <w:rPr>
          <w:rFonts w:eastAsiaTheme="minorEastAsia"/>
          <w:lang w:eastAsia="zh-CN"/>
        </w:rPr>
      </w:pPr>
      <w:r w:rsidRPr="006A0494">
        <w:rPr>
          <w:rFonts w:eastAsiaTheme="minorEastAsia" w:hint="eastAsia"/>
          <w:b/>
          <w:lang w:eastAsia="zh-CN"/>
        </w:rPr>
        <w:t>F</w:t>
      </w:r>
      <w:r w:rsidRPr="006A0494">
        <w:rPr>
          <w:rFonts w:eastAsiaTheme="minorEastAsia"/>
          <w:b/>
          <w:lang w:eastAsia="zh-CN"/>
        </w:rPr>
        <w:t xml:space="preserve">igure </w:t>
      </w:r>
      <w:r w:rsidR="00660484">
        <w:rPr>
          <w:rFonts w:eastAsiaTheme="minorEastAsia"/>
          <w:b/>
          <w:lang w:eastAsia="zh-CN"/>
        </w:rPr>
        <w:t>1</w:t>
      </w:r>
      <w:r w:rsidRPr="006A0494">
        <w:rPr>
          <w:rFonts w:eastAsiaTheme="minorEastAsia"/>
          <w:b/>
          <w:lang w:eastAsia="zh-CN"/>
        </w:rPr>
        <w:t>:</w:t>
      </w:r>
      <w:r>
        <w:rPr>
          <w:rFonts w:eastAsiaTheme="minorEastAsia"/>
          <w:b/>
          <w:lang w:eastAsia="zh-CN"/>
        </w:rPr>
        <w:t xml:space="preserve"> Example of partially overlapping (de)activation procedure of two pre-MGs</w:t>
      </w:r>
    </w:p>
    <w:p w:rsidR="00660484" w:rsidRDefault="00660484" w:rsidP="00660484">
      <w:pPr>
        <w:spacing w:before="120" w:after="120"/>
        <w:rPr>
          <w:rFonts w:eastAsiaTheme="minorEastAsia"/>
          <w:lang w:eastAsia="zh-CN"/>
        </w:rPr>
      </w:pPr>
      <w:r>
        <w:rPr>
          <w:rFonts w:eastAsiaTheme="minorEastAsia"/>
          <w:lang w:eastAsia="zh-CN"/>
        </w:rPr>
        <w:t>Besides, RAN4 agreed to extend the (de)activation delay for fully overlapped case by T1=2ms. From UE implementation point of view, there is no difference between fully or partially overlapped cases, so same principle should be followed.</w:t>
      </w:r>
    </w:p>
    <w:p w:rsidR="00654A48" w:rsidRDefault="00654A48" w:rsidP="00654A48">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sidR="00660484">
        <w:rPr>
          <w:rFonts w:eastAsiaTheme="minorEastAsia"/>
          <w:b/>
          <w:lang w:eastAsia="zh-CN"/>
        </w:rPr>
        <w:t>2</w:t>
      </w:r>
      <w:r w:rsidRPr="00D27983">
        <w:rPr>
          <w:rFonts w:eastAsiaTheme="minorEastAsia"/>
          <w:b/>
          <w:lang w:eastAsia="zh-CN"/>
        </w:rPr>
        <w:t>: For partially overlapped simultaneous (de)activation, the delay is extended until the end of the last pre-MG (de)activation duration + T2, where T2 = 2ms.</w:t>
      </w:r>
    </w:p>
    <w:p w:rsidR="0077413A" w:rsidRDefault="0077413A" w:rsidP="0077413A">
      <w:pPr>
        <w:pStyle w:val="2"/>
        <w:rPr>
          <w:lang w:eastAsia="zh-CN"/>
        </w:rPr>
      </w:pPr>
      <w:r>
        <w:rPr>
          <w:lang w:eastAsia="zh-CN"/>
        </w:rPr>
        <w:t>Collision handling</w:t>
      </w:r>
    </w:p>
    <w:tbl>
      <w:tblPr>
        <w:tblStyle w:val="afa"/>
        <w:tblW w:w="0" w:type="auto"/>
        <w:tblLook w:val="04A0" w:firstRow="1" w:lastRow="0" w:firstColumn="1" w:lastColumn="0" w:noHBand="0" w:noVBand="1"/>
      </w:tblPr>
      <w:tblGrid>
        <w:gridCol w:w="9621"/>
      </w:tblGrid>
      <w:tr w:rsidR="00341914" w:rsidTr="00341914">
        <w:tc>
          <w:tcPr>
            <w:tcW w:w="9621" w:type="dxa"/>
          </w:tcPr>
          <w:p w:rsidR="00341914" w:rsidRPr="00341914" w:rsidRDefault="00341914" w:rsidP="00341914">
            <w:pPr>
              <w:spacing w:before="120" w:after="120"/>
              <w:rPr>
                <w:rFonts w:eastAsiaTheme="minorEastAsia"/>
                <w:b/>
                <w:bCs/>
                <w:lang w:eastAsia="zh-CN"/>
              </w:rPr>
            </w:pPr>
            <w:r w:rsidRPr="00341914">
              <w:rPr>
                <w:rFonts w:eastAsiaTheme="minorEastAsia"/>
                <w:b/>
                <w:bCs/>
                <w:u w:val="single"/>
                <w:lang w:eastAsia="zh-CN"/>
              </w:rPr>
              <w:t>Issue 3-3-2: [Case 1] When the pre-configured MG activation procedure is overlapped with one of concurrent gap occasion during the dynamic collision (i.e. Pre-MG has higher priority than the MG)</w:t>
            </w:r>
            <w:r w:rsidRPr="00341914">
              <w:rPr>
                <w:rFonts w:eastAsiaTheme="minorEastAsia"/>
                <w:b/>
                <w:bCs/>
                <w:lang w:eastAsia="zh-CN"/>
              </w:rPr>
              <w:t xml:space="preserve">  </w:t>
            </w:r>
          </w:p>
          <w:p w:rsidR="00341914" w:rsidRPr="00341914" w:rsidRDefault="00341914" w:rsidP="00341914">
            <w:pPr>
              <w:spacing w:before="120" w:after="120"/>
              <w:rPr>
                <w:rFonts w:eastAsiaTheme="minorEastAsia"/>
                <w:lang w:eastAsia="zh-CN"/>
              </w:rPr>
            </w:pPr>
            <w:r w:rsidRPr="00341914">
              <w:rPr>
                <w:rFonts w:eastAsiaTheme="minorEastAsia"/>
                <w:b/>
                <w:lang w:eastAsia="zh-CN"/>
              </w:rPr>
              <w:t>&lt; Background &gt;</w:t>
            </w:r>
          </w:p>
          <w:p w:rsidR="00341914" w:rsidRPr="00341914" w:rsidRDefault="00341914" w:rsidP="00341914">
            <w:pPr>
              <w:numPr>
                <w:ilvl w:val="0"/>
                <w:numId w:val="15"/>
              </w:numPr>
              <w:spacing w:before="120" w:after="120"/>
              <w:rPr>
                <w:rFonts w:eastAsiaTheme="minorEastAsia"/>
                <w:lang w:eastAsia="zh-CN"/>
              </w:rPr>
            </w:pPr>
            <w:r w:rsidRPr="00341914">
              <w:rPr>
                <w:rFonts w:eastAsiaTheme="minorEastAsia"/>
                <w:lang w:eastAsia="zh-CN"/>
              </w:rPr>
              <w:t>The collision scenario in this issue is depicted in the figure below:</w:t>
            </w:r>
          </w:p>
          <w:p w:rsidR="00341914" w:rsidRPr="00341914" w:rsidRDefault="00341914" w:rsidP="00BE5A97">
            <w:pPr>
              <w:spacing w:before="120" w:after="120"/>
              <w:jc w:val="center"/>
              <w:rPr>
                <w:rFonts w:eastAsiaTheme="minorEastAsia"/>
                <w:lang w:eastAsia="zh-CN"/>
              </w:rPr>
            </w:pPr>
            <w:r w:rsidRPr="00341914">
              <w:rPr>
                <w:rFonts w:eastAsiaTheme="minorEastAsia"/>
                <w:noProof/>
                <w:lang w:val="en-US" w:eastAsia="zh-CN"/>
              </w:rPr>
              <w:drawing>
                <wp:inline distT="0" distB="0" distL="0" distR="0">
                  <wp:extent cx="3440430" cy="1844040"/>
                  <wp:effectExtent l="0" t="0" r="762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0430" cy="1844040"/>
                          </a:xfrm>
                          <a:prstGeom prst="rect">
                            <a:avLst/>
                          </a:prstGeom>
                          <a:noFill/>
                          <a:ln>
                            <a:noFill/>
                          </a:ln>
                        </pic:spPr>
                      </pic:pic>
                    </a:graphicData>
                  </a:graphic>
                </wp:inline>
              </w:drawing>
            </w:r>
          </w:p>
          <w:p w:rsidR="00341914" w:rsidRPr="00341914" w:rsidRDefault="00341914" w:rsidP="00341914">
            <w:pPr>
              <w:spacing w:before="120" w:after="120"/>
              <w:rPr>
                <w:rFonts w:eastAsiaTheme="minorEastAsia"/>
                <w:lang w:eastAsia="zh-CN"/>
              </w:rPr>
            </w:pPr>
            <w:r w:rsidRPr="00341914">
              <w:rPr>
                <w:rFonts w:eastAsiaTheme="minorEastAsia"/>
                <w:b/>
                <w:lang w:eastAsia="zh-CN"/>
              </w:rPr>
              <w:t>&lt; Agreement made during online session &gt;</w:t>
            </w:r>
            <w:r w:rsidRPr="00341914">
              <w:rPr>
                <w:rFonts w:eastAsiaTheme="minorEastAsia"/>
                <w:lang w:eastAsia="zh-CN"/>
              </w:rPr>
              <w:t xml:space="preserve">:  </w:t>
            </w:r>
          </w:p>
          <w:p w:rsidR="00341914" w:rsidRPr="00341914" w:rsidRDefault="00341914" w:rsidP="00341914">
            <w:pPr>
              <w:numPr>
                <w:ilvl w:val="0"/>
                <w:numId w:val="15"/>
              </w:numPr>
              <w:spacing w:before="120" w:after="120"/>
              <w:rPr>
                <w:rFonts w:eastAsiaTheme="minorEastAsia"/>
                <w:lang w:eastAsia="zh-CN"/>
              </w:rPr>
            </w:pPr>
            <w:r w:rsidRPr="00341914">
              <w:rPr>
                <w:rFonts w:eastAsiaTheme="minorEastAsia" w:hint="eastAsia"/>
                <w:lang w:eastAsia="zh-CN"/>
              </w:rPr>
              <w:t xml:space="preserve">A collision between a change in the status of a pre-configured MG (MG#1) and a gap instance happens when the change occurs </w:t>
            </w:r>
            <w:r w:rsidRPr="00341914">
              <w:rPr>
                <w:rFonts w:eastAsiaTheme="minorEastAsia" w:hint="eastAsia"/>
                <w:lang w:eastAsia="zh-CN"/>
              </w:rPr>
              <w:t>≤</w:t>
            </w:r>
            <w:r w:rsidRPr="00341914">
              <w:rPr>
                <w:rFonts w:eastAsiaTheme="minorEastAsia" w:hint="eastAsia"/>
                <w:lang w:eastAsia="zh-CN"/>
              </w:rPr>
              <w:t xml:space="preserve"> 4 </w:t>
            </w:r>
            <w:proofErr w:type="spellStart"/>
            <w:r w:rsidRPr="00341914">
              <w:rPr>
                <w:rFonts w:eastAsiaTheme="minorEastAsia" w:hint="eastAsia"/>
                <w:lang w:eastAsia="zh-CN"/>
              </w:rPr>
              <w:t>ms</w:t>
            </w:r>
            <w:proofErr w:type="spellEnd"/>
            <w:r w:rsidRPr="00341914">
              <w:rPr>
                <w:rFonts w:eastAsiaTheme="minorEastAsia" w:hint="eastAsia"/>
                <w:lang w:eastAsia="zh-CN"/>
              </w:rPr>
              <w:t xml:space="preserve"> before the start or </w:t>
            </w:r>
            <w:r w:rsidRPr="00341914">
              <w:rPr>
                <w:rFonts w:eastAsiaTheme="minorEastAsia" w:hint="eastAsia"/>
                <w:lang w:eastAsia="zh-CN"/>
              </w:rPr>
              <w:t>≤</w:t>
            </w:r>
            <w:r w:rsidRPr="00341914">
              <w:rPr>
                <w:rFonts w:eastAsiaTheme="minorEastAsia" w:hint="eastAsia"/>
                <w:lang w:eastAsia="zh-CN"/>
              </w:rPr>
              <w:t xml:space="preserve"> 4 </w:t>
            </w:r>
            <w:proofErr w:type="spellStart"/>
            <w:r w:rsidRPr="00341914">
              <w:rPr>
                <w:rFonts w:eastAsiaTheme="minorEastAsia" w:hint="eastAsia"/>
                <w:lang w:eastAsia="zh-CN"/>
              </w:rPr>
              <w:t>ms</w:t>
            </w:r>
            <w:proofErr w:type="spellEnd"/>
            <w:r w:rsidRPr="00341914">
              <w:rPr>
                <w:rFonts w:eastAsiaTheme="minorEastAsia" w:hint="eastAsia"/>
                <w:lang w:eastAsia="zh-CN"/>
              </w:rPr>
              <w:t xml:space="preserve"> after the end of a gap instance of an activated concurrent MG (MG#2) the Pre-MG status and dropping</w:t>
            </w:r>
            <w:r w:rsidRPr="00341914">
              <w:rPr>
                <w:rFonts w:eastAsiaTheme="minorEastAsia"/>
                <w:lang w:eastAsia="zh-CN"/>
              </w:rPr>
              <w:t xml:space="preserve"> rule shall be applied 5ms after the overlapping MG [and UE should continue the measurement within the MG#2]</w:t>
            </w:r>
          </w:p>
          <w:p w:rsidR="00341914" w:rsidRPr="00341914" w:rsidRDefault="00341914" w:rsidP="0077413A">
            <w:pPr>
              <w:numPr>
                <w:ilvl w:val="1"/>
                <w:numId w:val="15"/>
              </w:numPr>
              <w:spacing w:before="120" w:after="120"/>
              <w:rPr>
                <w:rFonts w:eastAsiaTheme="minorEastAsia"/>
                <w:lang w:eastAsia="zh-CN"/>
              </w:rPr>
            </w:pPr>
            <w:r w:rsidRPr="00341914">
              <w:rPr>
                <w:rFonts w:eastAsiaTheme="minorEastAsia"/>
                <w:lang w:eastAsia="zh-CN"/>
              </w:rPr>
              <w:t>TBD whether same Pre-MG activation delay requirements as Rel-17 can still be re-used</w:t>
            </w:r>
          </w:p>
        </w:tc>
      </w:tr>
    </w:tbl>
    <w:p w:rsidR="0077413A" w:rsidRDefault="00D15B3B" w:rsidP="0077413A">
      <w:pPr>
        <w:spacing w:before="120" w:after="120"/>
        <w:rPr>
          <w:rFonts w:eastAsiaTheme="minorEastAsia"/>
          <w:lang w:eastAsia="zh-CN"/>
        </w:rPr>
      </w:pPr>
      <w:r>
        <w:rPr>
          <w:rFonts w:eastAsiaTheme="minorEastAsia"/>
          <w:lang w:eastAsia="zh-CN"/>
        </w:rPr>
        <w:t xml:space="preserve">In the case depicted in the background, </w:t>
      </w:r>
      <w:r w:rsidR="00C722BD">
        <w:rPr>
          <w:rFonts w:eastAsiaTheme="minorEastAsia"/>
          <w:lang w:eastAsia="zh-CN"/>
        </w:rPr>
        <w:t xml:space="preserve">following the existing activation delay and </w:t>
      </w:r>
      <w:r w:rsidR="00C722BD" w:rsidRPr="00C722BD">
        <w:rPr>
          <w:rFonts w:eastAsiaTheme="minorEastAsia"/>
          <w:lang w:eastAsia="zh-CN"/>
        </w:rPr>
        <w:t>priority rule</w:t>
      </w:r>
      <w:r>
        <w:rPr>
          <w:rFonts w:eastAsiaTheme="minorEastAsia"/>
          <w:lang w:eastAsia="zh-CN"/>
        </w:rPr>
        <w:t xml:space="preserve">, UE is supposed to keep the pre-MG occasion as it is after the activation delay, and drop the MG occasion as it is colliding with an occasion from an activated MG with higher priority. However, </w:t>
      </w:r>
      <w:r w:rsidR="008A7AE1">
        <w:rPr>
          <w:rFonts w:eastAsiaTheme="minorEastAsia"/>
          <w:lang w:eastAsia="zh-CN"/>
        </w:rPr>
        <w:t xml:space="preserve">since the pre-MG activation </w:t>
      </w:r>
      <w:r w:rsidR="008A7AE1">
        <w:rPr>
          <w:rFonts w:eastAsiaTheme="minorEastAsia"/>
          <w:lang w:eastAsia="zh-CN"/>
        </w:rPr>
        <w:lastRenderedPageBreak/>
        <w:t>is colliding with the MG occasion, UE may have already started the MG occasion and as such the pre-MG occasion cannot be kept. This means the activation is</w:t>
      </w:r>
      <w:r w:rsidR="008A7AE1" w:rsidRPr="008A7AE1">
        <w:rPr>
          <w:rFonts w:eastAsiaTheme="minorEastAsia"/>
          <w:lang w:eastAsia="zh-CN"/>
        </w:rPr>
        <w:t xml:space="preserve"> </w:t>
      </w:r>
      <w:r w:rsidR="008A7AE1" w:rsidRPr="00341914">
        <w:rPr>
          <w:rFonts w:eastAsiaTheme="minorEastAsia"/>
          <w:lang w:eastAsia="zh-CN"/>
        </w:rPr>
        <w:t>applied 5ms after the MG</w:t>
      </w:r>
      <w:r w:rsidR="008A7AE1">
        <w:rPr>
          <w:rFonts w:eastAsiaTheme="minorEastAsia"/>
          <w:lang w:eastAsia="zh-CN"/>
        </w:rPr>
        <w:t xml:space="preserve"> occasion as in the agreement.</w:t>
      </w:r>
    </w:p>
    <w:p w:rsidR="008A7AE1" w:rsidRDefault="008A7AE1" w:rsidP="0077413A">
      <w:pPr>
        <w:spacing w:before="120" w:after="120"/>
        <w:rPr>
          <w:rFonts w:eastAsiaTheme="minorEastAsia"/>
          <w:lang w:eastAsia="zh-CN"/>
        </w:rPr>
      </w:pPr>
      <w:r>
        <w:rPr>
          <w:rFonts w:eastAsiaTheme="minorEastAsia"/>
          <w:lang w:eastAsia="zh-CN"/>
        </w:rPr>
        <w:t>What remains open is whether UE should continue the measurement during the MG occasion (i.e. keep the MG occasion). There can be two options:</w:t>
      </w:r>
    </w:p>
    <w:p w:rsidR="008A7AE1" w:rsidRPr="008A7AE1" w:rsidRDefault="008A7AE1" w:rsidP="008A7AE1">
      <w:pPr>
        <w:pStyle w:val="afe"/>
        <w:numPr>
          <w:ilvl w:val="0"/>
          <w:numId w:val="24"/>
        </w:numPr>
        <w:spacing w:before="120" w:after="120"/>
        <w:rPr>
          <w:rFonts w:eastAsiaTheme="minorEastAsia"/>
          <w:lang w:eastAsia="zh-CN"/>
        </w:rPr>
      </w:pPr>
      <w:r>
        <w:rPr>
          <w:rFonts w:eastAsiaTheme="minorEastAsia"/>
          <w:lang w:eastAsia="zh-CN"/>
        </w:rPr>
        <w:t xml:space="preserve">Option 1: </w:t>
      </w:r>
      <w:r>
        <w:rPr>
          <w:rFonts w:eastAsiaTheme="minorEastAsia" w:hint="eastAsia"/>
          <w:lang w:eastAsia="zh-CN"/>
        </w:rPr>
        <w:t>U</w:t>
      </w:r>
      <w:r>
        <w:rPr>
          <w:rFonts w:eastAsiaTheme="minorEastAsia"/>
          <w:lang w:eastAsia="zh-CN"/>
        </w:rPr>
        <w:t xml:space="preserve">E is allowed to keep the MG occasion. It means UE may or may not keep the MG occasion. If </w:t>
      </w:r>
      <w:r w:rsidR="007C458A">
        <w:rPr>
          <w:rFonts w:eastAsiaTheme="minorEastAsia"/>
          <w:lang w:eastAsia="zh-CN"/>
        </w:rPr>
        <w:t xml:space="preserve">the pre-MG activation is </w:t>
      </w:r>
      <w:r w:rsidR="007C458A" w:rsidRPr="007C458A">
        <w:rPr>
          <w:rFonts w:eastAsiaTheme="minorEastAsia" w:hint="eastAsia"/>
          <w:lang w:eastAsia="zh-CN"/>
        </w:rPr>
        <w:t>≤</w:t>
      </w:r>
      <w:r w:rsidR="007C458A" w:rsidRPr="007C458A">
        <w:rPr>
          <w:rFonts w:eastAsiaTheme="minorEastAsia"/>
          <w:lang w:eastAsia="zh-CN"/>
        </w:rPr>
        <w:t xml:space="preserve"> 4 </w:t>
      </w:r>
      <w:proofErr w:type="spellStart"/>
      <w:r w:rsidR="007C458A" w:rsidRPr="007C458A">
        <w:rPr>
          <w:rFonts w:eastAsiaTheme="minorEastAsia"/>
          <w:lang w:eastAsia="zh-CN"/>
        </w:rPr>
        <w:t>ms</w:t>
      </w:r>
      <w:proofErr w:type="spellEnd"/>
      <w:r w:rsidR="007C458A" w:rsidRPr="007C458A">
        <w:rPr>
          <w:rFonts w:eastAsiaTheme="minorEastAsia"/>
          <w:lang w:eastAsia="zh-CN"/>
        </w:rPr>
        <w:t xml:space="preserve"> before the start </w:t>
      </w:r>
      <w:r w:rsidR="007C458A">
        <w:rPr>
          <w:rFonts w:eastAsiaTheme="minorEastAsia"/>
          <w:lang w:eastAsia="zh-CN"/>
        </w:rPr>
        <w:t>of the MG occasion, UE may be able to cancel the MG and activate the pre-MG. This option gives more flexibility to UE implementation.</w:t>
      </w:r>
    </w:p>
    <w:p w:rsidR="008A7AE1" w:rsidRDefault="008A7AE1" w:rsidP="008A7AE1">
      <w:pPr>
        <w:pStyle w:val="afe"/>
        <w:numPr>
          <w:ilvl w:val="0"/>
          <w:numId w:val="24"/>
        </w:numPr>
        <w:spacing w:before="120" w:after="120"/>
        <w:rPr>
          <w:rFonts w:eastAsiaTheme="minorEastAsia"/>
          <w:lang w:eastAsia="zh-CN"/>
        </w:rPr>
      </w:pPr>
      <w:r>
        <w:rPr>
          <w:rFonts w:eastAsiaTheme="minorEastAsia"/>
          <w:lang w:eastAsia="zh-CN"/>
        </w:rPr>
        <w:t xml:space="preserve">Option 2: </w:t>
      </w:r>
      <w:r>
        <w:rPr>
          <w:rFonts w:eastAsiaTheme="minorEastAsia" w:hint="eastAsia"/>
          <w:lang w:eastAsia="zh-CN"/>
        </w:rPr>
        <w:t>U</w:t>
      </w:r>
      <w:r>
        <w:rPr>
          <w:rFonts w:eastAsiaTheme="minorEastAsia"/>
          <w:lang w:eastAsia="zh-CN"/>
        </w:rPr>
        <w:t xml:space="preserve">E is required to keep the MG occasion. </w:t>
      </w:r>
      <w:r w:rsidR="007C458A">
        <w:rPr>
          <w:rFonts w:eastAsiaTheme="minorEastAsia"/>
          <w:lang w:eastAsia="zh-CN"/>
        </w:rPr>
        <w:t>It means UE must drop the MG occasion as long as the condition is met. This option ensures NW and UE have same understanding about the keep/drop of the MG occasions.</w:t>
      </w:r>
    </w:p>
    <w:p w:rsidR="008A7AE1" w:rsidRPr="007C458A" w:rsidRDefault="007C458A" w:rsidP="007C458A">
      <w:pPr>
        <w:spacing w:before="120" w:after="120"/>
        <w:rPr>
          <w:rFonts w:eastAsiaTheme="minorEastAsia"/>
          <w:lang w:eastAsia="zh-CN"/>
        </w:rPr>
      </w:pPr>
      <w:r>
        <w:rPr>
          <w:rFonts w:eastAsiaTheme="minorEastAsia"/>
          <w:lang w:eastAsia="zh-CN"/>
        </w:rPr>
        <w:t>We do not have strong views, but since it is already agreed that UE should drop the pre-MG occasion (</w:t>
      </w:r>
      <w:r w:rsidRPr="00341914">
        <w:rPr>
          <w:rFonts w:eastAsiaTheme="minorEastAsia" w:hint="eastAsia"/>
          <w:lang w:eastAsia="zh-CN"/>
        </w:rPr>
        <w:t xml:space="preserve">Pre-MG status </w:t>
      </w:r>
      <w:r w:rsidRPr="00341914">
        <w:rPr>
          <w:rFonts w:eastAsiaTheme="minorEastAsia"/>
          <w:lang w:eastAsia="zh-CN"/>
        </w:rPr>
        <w:t>shall be applied 5ms after the overlapping MG</w:t>
      </w:r>
      <w:r>
        <w:rPr>
          <w:rFonts w:eastAsiaTheme="minorEastAsia"/>
          <w:lang w:eastAsia="zh-CN"/>
        </w:rPr>
        <w:t xml:space="preserve">), option 1 is more consistent with the agreement. </w:t>
      </w:r>
      <w:r w:rsidR="00457365">
        <w:rPr>
          <w:rFonts w:eastAsiaTheme="minorEastAsia"/>
          <w:lang w:eastAsia="zh-CN"/>
        </w:rPr>
        <w:t xml:space="preserve">Besides, one more condition needs to be added that </w:t>
      </w:r>
      <w:r w:rsidR="00457365" w:rsidRPr="00457365">
        <w:rPr>
          <w:rFonts w:eastAsiaTheme="minorEastAsia"/>
          <w:lang w:eastAsia="zh-CN"/>
        </w:rPr>
        <w:t>the activation procedure of pre-MG ends earlier than the start of pre-MG occasion</w:t>
      </w:r>
      <w:r w:rsidR="00457365">
        <w:rPr>
          <w:rFonts w:eastAsiaTheme="minorEastAsia"/>
          <w:lang w:eastAsia="zh-CN"/>
        </w:rPr>
        <w:t xml:space="preserve">. Otherwise, following the Rel-17 spec the pre-MG should remain de-activated in the colliding occasion, and the </w:t>
      </w:r>
      <w:r w:rsidR="00457365" w:rsidRPr="00457365">
        <w:rPr>
          <w:rFonts w:eastAsiaTheme="minorEastAsia"/>
          <w:lang w:eastAsia="zh-CN"/>
        </w:rPr>
        <w:t>existing priority rule applies without any change</w:t>
      </w:r>
      <w:r w:rsidR="00457365">
        <w:rPr>
          <w:rFonts w:eastAsiaTheme="minorEastAsia"/>
          <w:lang w:eastAsia="zh-CN"/>
        </w:rPr>
        <w:t>.</w:t>
      </w:r>
    </w:p>
    <w:p w:rsidR="00883903" w:rsidRPr="00925065" w:rsidRDefault="00576DA8" w:rsidP="00883903">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3</w:t>
      </w:r>
      <w:r w:rsidRPr="00D27983">
        <w:rPr>
          <w:rFonts w:eastAsiaTheme="minorEastAsia"/>
          <w:b/>
          <w:lang w:eastAsia="zh-CN"/>
        </w:rPr>
        <w:t xml:space="preserve">: </w:t>
      </w:r>
      <w:r w:rsidR="00883903">
        <w:rPr>
          <w:rFonts w:eastAsiaTheme="minorEastAsia"/>
          <w:b/>
          <w:lang w:eastAsia="zh-CN"/>
        </w:rPr>
        <w:t>When a pre-MG and a Type-2 MG</w:t>
      </w:r>
      <w:r w:rsidR="00883903" w:rsidRPr="00925065">
        <w:rPr>
          <w:rFonts w:eastAsiaTheme="minorEastAsia"/>
          <w:b/>
          <w:lang w:eastAsia="zh-CN"/>
        </w:rPr>
        <w:t xml:space="preserve"> collide</w:t>
      </w:r>
      <w:r w:rsidR="00883903">
        <w:rPr>
          <w:rFonts w:eastAsiaTheme="minorEastAsia"/>
          <w:b/>
          <w:lang w:eastAsia="zh-CN"/>
        </w:rPr>
        <w:t xml:space="preserve"> </w:t>
      </w:r>
      <w:r w:rsidR="00883903" w:rsidRPr="00925065">
        <w:rPr>
          <w:rFonts w:eastAsiaTheme="minorEastAsia"/>
          <w:b/>
          <w:lang w:eastAsia="zh-CN"/>
        </w:rPr>
        <w:t xml:space="preserve">and the pre-MG has higher priority, </w:t>
      </w:r>
      <w:r w:rsidR="00883903">
        <w:rPr>
          <w:rFonts w:eastAsiaTheme="minorEastAsia"/>
          <w:b/>
          <w:lang w:eastAsia="zh-CN"/>
        </w:rPr>
        <w:t>the p</w:t>
      </w:r>
      <w:r w:rsidR="00883903" w:rsidRPr="00883903">
        <w:rPr>
          <w:rFonts w:eastAsiaTheme="minorEastAsia"/>
          <w:b/>
          <w:lang w:eastAsia="zh-CN"/>
        </w:rPr>
        <w:t xml:space="preserve">re-MG </w:t>
      </w:r>
      <w:r w:rsidR="00B200DE">
        <w:rPr>
          <w:rFonts w:eastAsiaTheme="minorEastAsia"/>
          <w:b/>
          <w:lang w:eastAsia="zh-CN"/>
        </w:rPr>
        <w:t>acti</w:t>
      </w:r>
      <w:r w:rsidR="004B79F7">
        <w:rPr>
          <w:rFonts w:eastAsiaTheme="minorEastAsia"/>
          <w:b/>
          <w:lang w:eastAsia="zh-CN"/>
        </w:rPr>
        <w:t>vation</w:t>
      </w:r>
      <w:r w:rsidR="00883903" w:rsidRPr="00883903">
        <w:rPr>
          <w:rFonts w:eastAsiaTheme="minorEastAsia"/>
          <w:b/>
          <w:lang w:eastAsia="zh-CN"/>
        </w:rPr>
        <w:t xml:space="preserve"> shall be applied 5ms after the </w:t>
      </w:r>
      <w:r w:rsidR="00883903">
        <w:rPr>
          <w:rFonts w:eastAsiaTheme="minorEastAsia"/>
          <w:b/>
          <w:lang w:eastAsia="zh-CN"/>
        </w:rPr>
        <w:t xml:space="preserve">colliding Type-2 </w:t>
      </w:r>
      <w:r w:rsidR="00883903" w:rsidRPr="00883903">
        <w:rPr>
          <w:rFonts w:eastAsiaTheme="minorEastAsia"/>
          <w:b/>
          <w:lang w:eastAsia="zh-CN"/>
        </w:rPr>
        <w:t>MG</w:t>
      </w:r>
      <w:r w:rsidR="00883903">
        <w:rPr>
          <w:rFonts w:eastAsiaTheme="minorEastAsia"/>
          <w:b/>
          <w:lang w:eastAsia="zh-CN"/>
        </w:rPr>
        <w:t xml:space="preserve"> occasion</w:t>
      </w:r>
      <w:r w:rsidR="00883903" w:rsidRPr="00883903">
        <w:rPr>
          <w:rFonts w:eastAsiaTheme="minorEastAsia"/>
          <w:b/>
          <w:lang w:eastAsia="zh-CN"/>
        </w:rPr>
        <w:t xml:space="preserve"> and UE should continue the measurement within the </w:t>
      </w:r>
      <w:r w:rsidR="006F11DD">
        <w:rPr>
          <w:rFonts w:eastAsiaTheme="minorEastAsia"/>
          <w:b/>
          <w:lang w:eastAsia="zh-CN"/>
        </w:rPr>
        <w:t xml:space="preserve">colliding Type-2 </w:t>
      </w:r>
      <w:r w:rsidR="006F11DD" w:rsidRPr="00883903">
        <w:rPr>
          <w:rFonts w:eastAsiaTheme="minorEastAsia"/>
          <w:b/>
          <w:lang w:eastAsia="zh-CN"/>
        </w:rPr>
        <w:t>MG</w:t>
      </w:r>
      <w:r w:rsidR="006F11DD">
        <w:rPr>
          <w:rFonts w:eastAsiaTheme="minorEastAsia"/>
          <w:b/>
          <w:lang w:eastAsia="zh-CN"/>
        </w:rPr>
        <w:t xml:space="preserve"> occasion</w:t>
      </w:r>
      <w:r w:rsidR="00883903">
        <w:rPr>
          <w:rFonts w:eastAsiaTheme="minorEastAsia"/>
          <w:b/>
          <w:lang w:eastAsia="zh-CN"/>
        </w:rPr>
        <w:t xml:space="preserve">, if </w:t>
      </w:r>
    </w:p>
    <w:p w:rsidR="00D15B3B" w:rsidRPr="00D15B3B" w:rsidRDefault="00883903" w:rsidP="00D15B3B">
      <w:pPr>
        <w:pStyle w:val="afe"/>
        <w:numPr>
          <w:ilvl w:val="0"/>
          <w:numId w:val="24"/>
        </w:numPr>
        <w:spacing w:before="120" w:after="120"/>
        <w:rPr>
          <w:rFonts w:eastAsiaTheme="minorEastAsia"/>
          <w:lang w:eastAsia="zh-CN"/>
        </w:rPr>
      </w:pPr>
      <w:r w:rsidRPr="00883903">
        <w:rPr>
          <w:rFonts w:eastAsiaTheme="minorEastAsia"/>
          <w:b/>
          <w:lang w:eastAsia="zh-CN"/>
        </w:rPr>
        <w:t xml:space="preserve">the activation procedure of pre-MG overlaps with time period T, where T starts from 4ms before the </w:t>
      </w:r>
      <w:r w:rsidR="004B79F7">
        <w:rPr>
          <w:rFonts w:eastAsiaTheme="minorEastAsia"/>
          <w:b/>
          <w:lang w:eastAsia="zh-CN"/>
        </w:rPr>
        <w:t>Type-2 MG</w:t>
      </w:r>
      <w:r w:rsidRPr="00883903">
        <w:rPr>
          <w:rFonts w:eastAsiaTheme="minorEastAsia"/>
          <w:b/>
          <w:lang w:eastAsia="zh-CN"/>
        </w:rPr>
        <w:t xml:space="preserve"> occasion and ends at 4ms after </w:t>
      </w:r>
      <w:r w:rsidR="004B79F7">
        <w:rPr>
          <w:rFonts w:eastAsiaTheme="minorEastAsia"/>
          <w:b/>
          <w:lang w:eastAsia="zh-CN"/>
        </w:rPr>
        <w:t>the Type-2 MG</w:t>
      </w:r>
      <w:r w:rsidRPr="00883903">
        <w:rPr>
          <w:rFonts w:eastAsiaTheme="minorEastAsia"/>
          <w:b/>
          <w:lang w:eastAsia="zh-CN"/>
        </w:rPr>
        <w:t xml:space="preserve"> occasion</w:t>
      </w:r>
      <w:r w:rsidR="00D15B3B">
        <w:rPr>
          <w:rFonts w:eastAsiaTheme="minorEastAsia"/>
          <w:b/>
          <w:lang w:eastAsia="zh-CN"/>
        </w:rPr>
        <w:t>, and</w:t>
      </w:r>
    </w:p>
    <w:p w:rsidR="00576DA8" w:rsidRPr="00D15B3B" w:rsidRDefault="00D15B3B" w:rsidP="00D15B3B">
      <w:pPr>
        <w:pStyle w:val="afe"/>
        <w:numPr>
          <w:ilvl w:val="0"/>
          <w:numId w:val="24"/>
        </w:numPr>
        <w:spacing w:before="120" w:after="120"/>
        <w:rPr>
          <w:rFonts w:eastAsiaTheme="minorEastAsia"/>
          <w:lang w:eastAsia="zh-CN"/>
        </w:rPr>
      </w:pPr>
      <w:r w:rsidRPr="00883903">
        <w:rPr>
          <w:rFonts w:eastAsiaTheme="minorEastAsia"/>
          <w:b/>
          <w:lang w:eastAsia="zh-CN"/>
        </w:rPr>
        <w:t>the activation procedure of pre-MG ends earlier than the start of pre-MG occasion</w:t>
      </w:r>
      <w:r w:rsidR="00883903" w:rsidRPr="00D15B3B">
        <w:rPr>
          <w:rFonts w:eastAsiaTheme="minorEastAsia"/>
          <w:b/>
          <w:lang w:eastAsia="zh-CN"/>
        </w:rPr>
        <w:t>.</w:t>
      </w:r>
    </w:p>
    <w:tbl>
      <w:tblPr>
        <w:tblStyle w:val="afa"/>
        <w:tblW w:w="0" w:type="auto"/>
        <w:tblLook w:val="04A0" w:firstRow="1" w:lastRow="0" w:firstColumn="1" w:lastColumn="0" w:noHBand="0" w:noVBand="1"/>
      </w:tblPr>
      <w:tblGrid>
        <w:gridCol w:w="9621"/>
      </w:tblGrid>
      <w:tr w:rsidR="0006517A" w:rsidTr="0006517A">
        <w:tc>
          <w:tcPr>
            <w:tcW w:w="9621" w:type="dxa"/>
          </w:tcPr>
          <w:p w:rsidR="0006517A" w:rsidRPr="0006517A" w:rsidRDefault="0006517A" w:rsidP="0006517A">
            <w:pPr>
              <w:spacing w:before="120" w:after="120"/>
              <w:rPr>
                <w:b/>
                <w:bCs/>
              </w:rPr>
            </w:pPr>
            <w:r w:rsidRPr="0006517A">
              <w:rPr>
                <w:b/>
                <w:bCs/>
                <w:u w:val="single"/>
              </w:rPr>
              <w:t>Issue 3-3-3: [Case 1] When the pre-configured MG deactivation procedure is overlapped with one of concurrent gap occasion during the dynamic collision (i.e. Pre-MG has higher priority than the MG)</w:t>
            </w:r>
            <w:r w:rsidRPr="0006517A">
              <w:rPr>
                <w:b/>
                <w:bCs/>
              </w:rPr>
              <w:t xml:space="preserve">  </w:t>
            </w:r>
          </w:p>
          <w:p w:rsidR="0006517A" w:rsidRPr="0006517A" w:rsidRDefault="0006517A" w:rsidP="0006517A">
            <w:pPr>
              <w:numPr>
                <w:ilvl w:val="0"/>
                <w:numId w:val="15"/>
              </w:numPr>
              <w:spacing w:before="120" w:after="120"/>
            </w:pPr>
            <w:r w:rsidRPr="0006517A">
              <w:t>Background:</w:t>
            </w:r>
          </w:p>
          <w:p w:rsidR="0006517A" w:rsidRPr="0006517A" w:rsidRDefault="0006517A" w:rsidP="0006517A">
            <w:pPr>
              <w:numPr>
                <w:ilvl w:val="1"/>
                <w:numId w:val="15"/>
              </w:numPr>
              <w:spacing w:before="120" w:after="120"/>
            </w:pPr>
            <w:r w:rsidRPr="0006517A">
              <w:t>The collision scenario in this issue is depicted in the figure below:</w:t>
            </w:r>
          </w:p>
          <w:p w:rsidR="0006517A" w:rsidRPr="0006517A" w:rsidRDefault="0006517A" w:rsidP="0006517A">
            <w:pPr>
              <w:spacing w:before="120" w:after="120"/>
              <w:jc w:val="center"/>
            </w:pPr>
            <w:r w:rsidRPr="0006517A">
              <w:rPr>
                <w:noProof/>
                <w:lang w:val="en-US"/>
              </w:rPr>
              <w:drawing>
                <wp:inline distT="0" distB="0" distL="0" distR="0">
                  <wp:extent cx="3910330" cy="20510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0330" cy="2051050"/>
                          </a:xfrm>
                          <a:prstGeom prst="rect">
                            <a:avLst/>
                          </a:prstGeom>
                          <a:noFill/>
                          <a:ln>
                            <a:noFill/>
                          </a:ln>
                        </pic:spPr>
                      </pic:pic>
                    </a:graphicData>
                  </a:graphic>
                </wp:inline>
              </w:drawing>
            </w:r>
          </w:p>
          <w:p w:rsidR="0006517A" w:rsidRPr="0006517A" w:rsidRDefault="0006517A" w:rsidP="0006517A">
            <w:pPr>
              <w:spacing w:before="120" w:after="120"/>
            </w:pPr>
            <w:r w:rsidRPr="0006517A">
              <w:rPr>
                <w:b/>
              </w:rPr>
              <w:t>&lt; Way forward &gt;</w:t>
            </w:r>
            <w:r w:rsidRPr="0006517A">
              <w:t xml:space="preserve">:  </w:t>
            </w:r>
          </w:p>
          <w:p w:rsidR="0006517A" w:rsidRPr="0006517A" w:rsidRDefault="0006517A" w:rsidP="0006517A">
            <w:pPr>
              <w:numPr>
                <w:ilvl w:val="0"/>
                <w:numId w:val="17"/>
              </w:numPr>
              <w:spacing w:before="120" w:after="120"/>
            </w:pPr>
            <w:r w:rsidRPr="0006517A">
              <w:rPr>
                <w:rFonts w:hint="eastAsia"/>
              </w:rPr>
              <w:t xml:space="preserve">A collision between a change in the status of a pre-configured MG (MG#1) and a gap instance happens when the change occurs </w:t>
            </w:r>
            <w:r w:rsidRPr="0006517A">
              <w:rPr>
                <w:rFonts w:hint="eastAsia"/>
              </w:rPr>
              <w:t>≤</w:t>
            </w:r>
            <w:r w:rsidRPr="0006517A">
              <w:rPr>
                <w:rFonts w:hint="eastAsia"/>
              </w:rPr>
              <w:t xml:space="preserve"> 4 </w:t>
            </w:r>
            <w:proofErr w:type="spellStart"/>
            <w:r w:rsidRPr="0006517A">
              <w:rPr>
                <w:rFonts w:hint="eastAsia"/>
              </w:rPr>
              <w:t>ms</w:t>
            </w:r>
            <w:proofErr w:type="spellEnd"/>
            <w:r w:rsidRPr="0006517A">
              <w:rPr>
                <w:rFonts w:hint="eastAsia"/>
              </w:rPr>
              <w:t xml:space="preserve"> before the start or </w:t>
            </w:r>
            <w:r w:rsidRPr="0006517A">
              <w:rPr>
                <w:rFonts w:hint="eastAsia"/>
              </w:rPr>
              <w:t>≤</w:t>
            </w:r>
            <w:r w:rsidRPr="0006517A">
              <w:rPr>
                <w:rFonts w:hint="eastAsia"/>
              </w:rPr>
              <w:t xml:space="preserve"> 4 </w:t>
            </w:r>
            <w:proofErr w:type="spellStart"/>
            <w:r w:rsidRPr="0006517A">
              <w:rPr>
                <w:rFonts w:hint="eastAsia"/>
              </w:rPr>
              <w:t>ms</w:t>
            </w:r>
            <w:proofErr w:type="spellEnd"/>
            <w:r w:rsidRPr="0006517A">
              <w:rPr>
                <w:rFonts w:hint="eastAsia"/>
              </w:rPr>
              <w:t xml:space="preserve"> after the end of a gap instance of an activated concurrent MG (MG#2) the Pre-MG status and dropping</w:t>
            </w:r>
            <w:r w:rsidRPr="0006517A">
              <w:t xml:space="preserve"> rule shall be applied 5ms after the overlapping MG [and UE should continue the measurement within the MG#2]</w:t>
            </w:r>
          </w:p>
          <w:p w:rsidR="0006517A" w:rsidRDefault="0006517A" w:rsidP="00F9539E">
            <w:pPr>
              <w:numPr>
                <w:ilvl w:val="1"/>
                <w:numId w:val="15"/>
              </w:numPr>
              <w:spacing w:before="120" w:after="120"/>
              <w:rPr>
                <w:lang w:val="en-US"/>
              </w:rPr>
            </w:pPr>
            <w:r w:rsidRPr="00F9539E">
              <w:rPr>
                <w:rFonts w:eastAsiaTheme="minorEastAsia"/>
                <w:lang w:eastAsia="zh-CN"/>
              </w:rPr>
              <w:t>TBD whether same Pre-MG de-activation delay requirements as Rel-17 can still be re-used</w:t>
            </w:r>
          </w:p>
        </w:tc>
      </w:tr>
    </w:tbl>
    <w:p w:rsidR="00457365" w:rsidRDefault="00457365" w:rsidP="00457365">
      <w:pPr>
        <w:spacing w:before="120" w:after="120"/>
        <w:rPr>
          <w:rFonts w:eastAsiaTheme="minorEastAsia"/>
          <w:lang w:eastAsia="zh-CN"/>
        </w:rPr>
      </w:pPr>
      <w:r>
        <w:rPr>
          <w:rFonts w:eastAsiaTheme="minorEastAsia"/>
          <w:lang w:eastAsia="zh-CN"/>
        </w:rPr>
        <w:lastRenderedPageBreak/>
        <w:t xml:space="preserve">In the case depicted in the background, </w:t>
      </w:r>
      <w:r w:rsidR="00C722BD">
        <w:rPr>
          <w:rFonts w:eastAsiaTheme="minorEastAsia"/>
          <w:lang w:eastAsia="zh-CN"/>
        </w:rPr>
        <w:t xml:space="preserve">following the existing deactivation delay and </w:t>
      </w:r>
      <w:r w:rsidR="00C722BD" w:rsidRPr="00C722BD">
        <w:rPr>
          <w:rFonts w:eastAsiaTheme="minorEastAsia"/>
          <w:lang w:eastAsia="zh-CN"/>
        </w:rPr>
        <w:t>priority rule</w:t>
      </w:r>
      <w:r>
        <w:rPr>
          <w:rFonts w:eastAsiaTheme="minorEastAsia"/>
          <w:lang w:eastAsia="zh-CN"/>
        </w:rPr>
        <w:t xml:space="preserve">, UE is supposed to drop the pre-MG occasion as it is after the deactivation delay, and keep the MG occasion as it is colliding with an occasion from a deactivated MG with higher priority. However, since the pre-MG </w:t>
      </w:r>
      <w:r w:rsidR="00857D5C">
        <w:rPr>
          <w:rFonts w:eastAsiaTheme="minorEastAsia"/>
          <w:lang w:eastAsia="zh-CN"/>
        </w:rPr>
        <w:t>de</w:t>
      </w:r>
      <w:r>
        <w:rPr>
          <w:rFonts w:eastAsiaTheme="minorEastAsia"/>
          <w:lang w:eastAsia="zh-CN"/>
        </w:rPr>
        <w:t xml:space="preserve">activation is colliding with the MG occasion, </w:t>
      </w:r>
      <w:r w:rsidR="00857D5C">
        <w:rPr>
          <w:rFonts w:eastAsiaTheme="minorEastAsia"/>
          <w:lang w:eastAsia="zh-CN"/>
        </w:rPr>
        <w:t>it may be too late to start</w:t>
      </w:r>
      <w:r>
        <w:rPr>
          <w:rFonts w:eastAsiaTheme="minorEastAsia"/>
          <w:lang w:eastAsia="zh-CN"/>
        </w:rPr>
        <w:t xml:space="preserve"> the MG occasion and as such the MG occasion cannot be kept. </w:t>
      </w:r>
      <w:r w:rsidR="00857D5C">
        <w:rPr>
          <w:rFonts w:eastAsiaTheme="minorEastAsia"/>
          <w:lang w:eastAsia="zh-CN"/>
        </w:rPr>
        <w:t>No matter the MG occasion is kept or dropped, the pre-MG occasion should be dropped, so there is no need to postpone the deactivation.</w:t>
      </w:r>
    </w:p>
    <w:p w:rsidR="00857D5C" w:rsidRDefault="00857D5C" w:rsidP="00457365">
      <w:pPr>
        <w:spacing w:before="120" w:after="120"/>
        <w:rPr>
          <w:rFonts w:eastAsiaTheme="minorEastAsia"/>
          <w:lang w:eastAsia="zh-CN"/>
        </w:rPr>
      </w:pPr>
      <w:r>
        <w:rPr>
          <w:rFonts w:eastAsiaTheme="minorEastAsia"/>
          <w:lang w:eastAsia="zh-CN"/>
        </w:rPr>
        <w:t xml:space="preserve">Following same principle as for Issue 3-3-2, to ensure NW and UE have same understanding about MG usage, UE should be required to drop the MG occasion. </w:t>
      </w:r>
    </w:p>
    <w:p w:rsidR="00883903" w:rsidRPr="00925065" w:rsidRDefault="00883903" w:rsidP="00883903">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4</w:t>
      </w:r>
      <w:r w:rsidRPr="00D27983">
        <w:rPr>
          <w:rFonts w:eastAsiaTheme="minorEastAsia"/>
          <w:b/>
          <w:lang w:eastAsia="zh-CN"/>
        </w:rPr>
        <w:t xml:space="preserve">: </w:t>
      </w:r>
      <w:r>
        <w:rPr>
          <w:rFonts w:eastAsiaTheme="minorEastAsia"/>
          <w:b/>
          <w:lang w:eastAsia="zh-CN"/>
        </w:rPr>
        <w:t>When a pre-MG and a Type-2 MG</w:t>
      </w:r>
      <w:r w:rsidRPr="00925065">
        <w:rPr>
          <w:rFonts w:eastAsiaTheme="minorEastAsia"/>
          <w:b/>
          <w:lang w:eastAsia="zh-CN"/>
        </w:rPr>
        <w:t xml:space="preserve"> collide</w:t>
      </w:r>
      <w:r>
        <w:rPr>
          <w:rFonts w:eastAsiaTheme="minorEastAsia"/>
          <w:b/>
          <w:lang w:eastAsia="zh-CN"/>
        </w:rPr>
        <w:t xml:space="preserve"> </w:t>
      </w:r>
      <w:r w:rsidRPr="00925065">
        <w:rPr>
          <w:rFonts w:eastAsiaTheme="minorEastAsia"/>
          <w:b/>
          <w:lang w:eastAsia="zh-CN"/>
        </w:rPr>
        <w:t xml:space="preserve">and the pre-MG has higher priority, </w:t>
      </w:r>
      <w:r w:rsidRPr="00883903">
        <w:rPr>
          <w:rFonts w:eastAsiaTheme="minorEastAsia"/>
          <w:b/>
          <w:lang w:eastAsia="zh-CN"/>
        </w:rPr>
        <w:t xml:space="preserve">UE should </w:t>
      </w:r>
      <w:r w:rsidR="00DE258A">
        <w:rPr>
          <w:rFonts w:eastAsiaTheme="minorEastAsia"/>
          <w:b/>
          <w:lang w:eastAsia="zh-CN"/>
        </w:rPr>
        <w:t xml:space="preserve">drop the </w:t>
      </w:r>
      <w:r w:rsidR="00D15B3B">
        <w:rPr>
          <w:rFonts w:eastAsiaTheme="minorEastAsia"/>
          <w:b/>
          <w:lang w:eastAsia="zh-CN"/>
        </w:rPr>
        <w:t xml:space="preserve">colliding </w:t>
      </w:r>
      <w:r w:rsidR="00A6638F">
        <w:rPr>
          <w:rFonts w:eastAsiaTheme="minorEastAsia"/>
          <w:b/>
          <w:lang w:eastAsia="zh-CN"/>
        </w:rPr>
        <w:t>Type-2 MG occasion</w:t>
      </w:r>
      <w:r>
        <w:rPr>
          <w:rFonts w:eastAsiaTheme="minorEastAsia"/>
          <w:b/>
          <w:lang w:eastAsia="zh-CN"/>
        </w:rPr>
        <w:t xml:space="preserve">, if </w:t>
      </w:r>
    </w:p>
    <w:p w:rsidR="00857D5C" w:rsidRPr="00857D5C" w:rsidRDefault="00857D5C" w:rsidP="00857D5C">
      <w:pPr>
        <w:pStyle w:val="afe"/>
        <w:numPr>
          <w:ilvl w:val="0"/>
          <w:numId w:val="24"/>
        </w:numPr>
        <w:spacing w:before="120" w:after="120"/>
        <w:rPr>
          <w:rFonts w:eastAsiaTheme="minorEastAsia"/>
          <w:lang w:eastAsia="zh-CN"/>
        </w:rPr>
      </w:pPr>
      <w:r w:rsidRPr="00883903">
        <w:rPr>
          <w:rFonts w:eastAsiaTheme="minorEastAsia"/>
          <w:b/>
          <w:lang w:eastAsia="zh-CN"/>
        </w:rPr>
        <w:t xml:space="preserve">the </w:t>
      </w:r>
      <w:r>
        <w:rPr>
          <w:rFonts w:eastAsiaTheme="minorEastAsia"/>
          <w:b/>
          <w:lang w:eastAsia="zh-CN"/>
        </w:rPr>
        <w:t>de</w:t>
      </w:r>
      <w:r w:rsidRPr="00883903">
        <w:rPr>
          <w:rFonts w:eastAsiaTheme="minorEastAsia"/>
          <w:b/>
          <w:lang w:eastAsia="zh-CN"/>
        </w:rPr>
        <w:t xml:space="preserve">activation procedure of pre-MG overlaps with time period T, where T starts from 4ms before the </w:t>
      </w:r>
      <w:r>
        <w:rPr>
          <w:rFonts w:eastAsiaTheme="minorEastAsia"/>
          <w:b/>
          <w:lang w:eastAsia="zh-CN"/>
        </w:rPr>
        <w:t>Type-2 MG</w:t>
      </w:r>
      <w:r w:rsidRPr="00883903">
        <w:rPr>
          <w:rFonts w:eastAsiaTheme="minorEastAsia"/>
          <w:b/>
          <w:lang w:eastAsia="zh-CN"/>
        </w:rPr>
        <w:t xml:space="preserve"> occasion and ends at 4ms after </w:t>
      </w:r>
      <w:r>
        <w:rPr>
          <w:rFonts w:eastAsiaTheme="minorEastAsia"/>
          <w:b/>
          <w:lang w:eastAsia="zh-CN"/>
        </w:rPr>
        <w:t>the Type-2 MG</w:t>
      </w:r>
      <w:r w:rsidRPr="00883903">
        <w:rPr>
          <w:rFonts w:eastAsiaTheme="minorEastAsia"/>
          <w:b/>
          <w:lang w:eastAsia="zh-CN"/>
        </w:rPr>
        <w:t xml:space="preserve"> occasion</w:t>
      </w:r>
      <w:r>
        <w:rPr>
          <w:rFonts w:eastAsiaTheme="minorEastAsia"/>
          <w:b/>
          <w:lang w:eastAsia="zh-CN"/>
        </w:rPr>
        <w:t>, and</w:t>
      </w:r>
    </w:p>
    <w:p w:rsidR="00883903" w:rsidRPr="00857D5C" w:rsidRDefault="00857D5C" w:rsidP="0013513E">
      <w:pPr>
        <w:pStyle w:val="afe"/>
        <w:numPr>
          <w:ilvl w:val="0"/>
          <w:numId w:val="24"/>
        </w:numPr>
        <w:spacing w:before="120" w:after="120"/>
        <w:rPr>
          <w:rFonts w:eastAsiaTheme="minorEastAsia"/>
          <w:lang w:eastAsia="zh-CN"/>
        </w:rPr>
      </w:pPr>
      <w:r w:rsidRPr="00857D5C">
        <w:rPr>
          <w:rFonts w:eastAsiaTheme="minorEastAsia"/>
          <w:b/>
          <w:lang w:eastAsia="zh-CN"/>
        </w:rPr>
        <w:t>the deactivation procedure of pre-MG ends earlier than the start of pre-MG occasion</w:t>
      </w:r>
      <w:r w:rsidR="00883903" w:rsidRPr="00857D5C">
        <w:rPr>
          <w:rFonts w:eastAsiaTheme="minorEastAsia"/>
          <w:b/>
          <w:lang w:eastAsia="zh-CN"/>
        </w:rPr>
        <w:t>.</w:t>
      </w:r>
    </w:p>
    <w:tbl>
      <w:tblPr>
        <w:tblStyle w:val="afa"/>
        <w:tblW w:w="0" w:type="auto"/>
        <w:tblLook w:val="04A0" w:firstRow="1" w:lastRow="0" w:firstColumn="1" w:lastColumn="0" w:noHBand="0" w:noVBand="1"/>
      </w:tblPr>
      <w:tblGrid>
        <w:gridCol w:w="9621"/>
      </w:tblGrid>
      <w:tr w:rsidR="00A6638F" w:rsidTr="00A6638F">
        <w:tc>
          <w:tcPr>
            <w:tcW w:w="9621" w:type="dxa"/>
          </w:tcPr>
          <w:p w:rsidR="00A6638F" w:rsidRPr="00A6638F" w:rsidRDefault="00A6638F" w:rsidP="00A6638F">
            <w:pPr>
              <w:spacing w:before="120" w:after="120"/>
              <w:rPr>
                <w:rFonts w:eastAsiaTheme="minorEastAsia"/>
                <w:b/>
                <w:bCs/>
                <w:lang w:eastAsia="zh-CN"/>
              </w:rPr>
            </w:pPr>
            <w:r w:rsidRPr="00A6638F">
              <w:rPr>
                <w:rFonts w:eastAsiaTheme="minorEastAsia"/>
                <w:b/>
                <w:bCs/>
                <w:u w:val="single"/>
                <w:lang w:eastAsia="zh-CN"/>
              </w:rPr>
              <w:t>Issue 3-3-5: [Case 1] [Case 1] When the pre-configured MG activation procedure is overlapped with one of concurrent gap occasion where the MG has higher priority than the Pre-MG</w:t>
            </w:r>
            <w:r w:rsidRPr="00A6638F">
              <w:rPr>
                <w:rFonts w:eastAsiaTheme="minorEastAsia"/>
                <w:b/>
                <w:bCs/>
                <w:lang w:eastAsia="zh-CN"/>
              </w:rPr>
              <w:t xml:space="preserve">  </w:t>
            </w:r>
          </w:p>
          <w:p w:rsidR="00A6638F" w:rsidRPr="00A6638F" w:rsidRDefault="00A6638F" w:rsidP="00A6638F">
            <w:pPr>
              <w:numPr>
                <w:ilvl w:val="0"/>
                <w:numId w:val="15"/>
              </w:numPr>
              <w:spacing w:before="120" w:after="120"/>
              <w:rPr>
                <w:rFonts w:eastAsiaTheme="minorEastAsia"/>
                <w:lang w:eastAsia="zh-CN"/>
              </w:rPr>
            </w:pPr>
            <w:r w:rsidRPr="00A6638F">
              <w:rPr>
                <w:rFonts w:eastAsiaTheme="minorEastAsia"/>
                <w:lang w:eastAsia="zh-CN"/>
              </w:rPr>
              <w:t>Background:</w:t>
            </w:r>
          </w:p>
          <w:p w:rsidR="00A6638F" w:rsidRPr="00A6638F" w:rsidRDefault="00A6638F" w:rsidP="00A6638F">
            <w:pPr>
              <w:numPr>
                <w:ilvl w:val="1"/>
                <w:numId w:val="15"/>
              </w:numPr>
              <w:spacing w:before="120" w:after="120"/>
              <w:rPr>
                <w:rFonts w:eastAsiaTheme="minorEastAsia"/>
                <w:lang w:eastAsia="zh-CN"/>
              </w:rPr>
            </w:pPr>
            <w:r w:rsidRPr="00A6638F">
              <w:rPr>
                <w:rFonts w:eastAsiaTheme="minorEastAsia"/>
                <w:lang w:eastAsia="zh-CN"/>
              </w:rPr>
              <w:t>The collision scenario in this issue is depicted in the figure below:</w:t>
            </w:r>
          </w:p>
          <w:p w:rsidR="00A6638F" w:rsidRPr="00A6638F" w:rsidRDefault="00A6638F" w:rsidP="00A6638F">
            <w:pPr>
              <w:spacing w:before="120" w:after="120"/>
              <w:jc w:val="center"/>
              <w:rPr>
                <w:rFonts w:eastAsiaTheme="minorEastAsia"/>
                <w:lang w:eastAsia="zh-CN"/>
              </w:rPr>
            </w:pPr>
            <w:r w:rsidRPr="00A6638F">
              <w:rPr>
                <w:rFonts w:eastAsiaTheme="minorEastAsia"/>
                <w:noProof/>
                <w:lang w:val="en-US" w:eastAsia="zh-CN"/>
              </w:rPr>
              <w:drawing>
                <wp:inline distT="0" distB="0" distL="0" distR="0">
                  <wp:extent cx="3632200" cy="1945005"/>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2200" cy="1945005"/>
                          </a:xfrm>
                          <a:prstGeom prst="rect">
                            <a:avLst/>
                          </a:prstGeom>
                          <a:noFill/>
                          <a:ln>
                            <a:noFill/>
                          </a:ln>
                        </pic:spPr>
                      </pic:pic>
                    </a:graphicData>
                  </a:graphic>
                </wp:inline>
              </w:drawing>
            </w:r>
          </w:p>
          <w:p w:rsidR="00A6638F" w:rsidRPr="00A6638F" w:rsidRDefault="00A6638F" w:rsidP="00A6638F">
            <w:pPr>
              <w:spacing w:before="120" w:after="120"/>
              <w:rPr>
                <w:rFonts w:eastAsiaTheme="minorEastAsia"/>
                <w:lang w:eastAsia="zh-CN"/>
              </w:rPr>
            </w:pPr>
            <w:r w:rsidRPr="00A6638F">
              <w:rPr>
                <w:rFonts w:eastAsiaTheme="minorEastAsia"/>
                <w:b/>
                <w:lang w:eastAsia="zh-CN"/>
              </w:rPr>
              <w:t>&lt; Agreement/ Way forward &gt;</w:t>
            </w:r>
            <w:r w:rsidRPr="00A6638F">
              <w:rPr>
                <w:rFonts w:eastAsiaTheme="minorEastAsia"/>
                <w:lang w:eastAsia="zh-CN"/>
              </w:rPr>
              <w:t xml:space="preserve">:  </w:t>
            </w:r>
          </w:p>
          <w:p w:rsidR="00A6638F" w:rsidRPr="00A6638F" w:rsidRDefault="00A6638F" w:rsidP="00A6638F">
            <w:pPr>
              <w:numPr>
                <w:ilvl w:val="0"/>
                <w:numId w:val="50"/>
              </w:numPr>
              <w:spacing w:before="120" w:after="120"/>
              <w:rPr>
                <w:rFonts w:eastAsiaTheme="minorEastAsia"/>
                <w:lang w:eastAsia="zh-CN"/>
              </w:rPr>
            </w:pPr>
            <w:r w:rsidRPr="00A6638F">
              <w:rPr>
                <w:rFonts w:eastAsiaTheme="minorEastAsia"/>
                <w:lang w:eastAsia="zh-CN"/>
              </w:rPr>
              <w:t xml:space="preserve">Option 1: follow the same agreement as in issues 3-3-2, and 3-3-3. </w:t>
            </w:r>
          </w:p>
          <w:p w:rsidR="00A6638F" w:rsidRPr="00A6638F" w:rsidRDefault="00A6638F" w:rsidP="00457981">
            <w:pPr>
              <w:numPr>
                <w:ilvl w:val="0"/>
                <w:numId w:val="50"/>
              </w:numPr>
              <w:spacing w:before="120" w:after="120"/>
              <w:rPr>
                <w:rFonts w:eastAsiaTheme="minorEastAsia"/>
                <w:lang w:eastAsia="zh-CN"/>
              </w:rPr>
            </w:pPr>
            <w:r w:rsidRPr="00A6638F">
              <w:rPr>
                <w:rFonts w:eastAsiaTheme="minorEastAsia"/>
                <w:lang w:eastAsia="zh-CN"/>
              </w:rPr>
              <w:t>Option 2: When the pre-MG (de)activation procedure is overlapped with one of concurrent gap occasion and the MG has higher priority, existing priority rule applies without any change.</w:t>
            </w:r>
          </w:p>
        </w:tc>
      </w:tr>
    </w:tbl>
    <w:p w:rsidR="00857D5C" w:rsidRDefault="00857D5C" w:rsidP="00857D5C">
      <w:pPr>
        <w:spacing w:before="120" w:after="120"/>
        <w:rPr>
          <w:rFonts w:eastAsiaTheme="minorEastAsia"/>
          <w:lang w:eastAsia="zh-CN"/>
        </w:rPr>
      </w:pPr>
      <w:r>
        <w:rPr>
          <w:rFonts w:eastAsiaTheme="minorEastAsia"/>
          <w:lang w:eastAsia="zh-CN"/>
        </w:rPr>
        <w:t>In the case depicted in the background,</w:t>
      </w:r>
      <w:r w:rsidR="00C722BD">
        <w:rPr>
          <w:rFonts w:eastAsiaTheme="minorEastAsia"/>
          <w:lang w:eastAsia="zh-CN"/>
        </w:rPr>
        <w:t xml:space="preserve"> following the existing (de)activation delay and </w:t>
      </w:r>
      <w:r w:rsidR="00C722BD" w:rsidRPr="00C722BD">
        <w:rPr>
          <w:rFonts w:eastAsiaTheme="minorEastAsia"/>
          <w:lang w:eastAsia="zh-CN"/>
        </w:rPr>
        <w:t>priority rule</w:t>
      </w:r>
      <w:r w:rsidR="00C722BD">
        <w:rPr>
          <w:rFonts w:eastAsiaTheme="minorEastAsia"/>
          <w:lang w:eastAsia="zh-CN"/>
        </w:rPr>
        <w:t xml:space="preserve">, UE is supposed to keep the MG occasion and drop the pre-MG occasion. We do not see any issue in applying the existing (de)activation delay and </w:t>
      </w:r>
      <w:r w:rsidR="00C722BD" w:rsidRPr="00C722BD">
        <w:rPr>
          <w:rFonts w:eastAsiaTheme="minorEastAsia"/>
          <w:lang w:eastAsia="zh-CN"/>
        </w:rPr>
        <w:t>priority rule</w:t>
      </w:r>
      <w:r w:rsidR="00C722BD">
        <w:rPr>
          <w:rFonts w:eastAsiaTheme="minorEastAsia"/>
          <w:lang w:eastAsia="zh-CN"/>
        </w:rPr>
        <w:t xml:space="preserve"> just because the pre-MG (de)activation is colliding with the MG occasion, no matter the pre-MG is being activated or deactivated. </w:t>
      </w:r>
    </w:p>
    <w:p w:rsidR="00A6638F" w:rsidRPr="004F5B53" w:rsidRDefault="00A6638F" w:rsidP="00A6638F">
      <w:pPr>
        <w:spacing w:before="120" w:after="120"/>
        <w:rPr>
          <w:rFonts w:eastAsiaTheme="minorEastAsia"/>
          <w:b/>
          <w:lang w:eastAsia="zh-CN"/>
        </w:rPr>
      </w:pPr>
      <w:r w:rsidRPr="004F5B53">
        <w:rPr>
          <w:rFonts w:eastAsiaTheme="minorEastAsia" w:hint="eastAsia"/>
          <w:b/>
          <w:lang w:eastAsia="zh-CN"/>
        </w:rPr>
        <w:t>P</w:t>
      </w:r>
      <w:r w:rsidRPr="004F5B53">
        <w:rPr>
          <w:rFonts w:eastAsiaTheme="minorEastAsia"/>
          <w:b/>
          <w:lang w:eastAsia="zh-CN"/>
        </w:rPr>
        <w:t>roposal 5: When a pre-MG and a Type-2 MG collide and the Type-2 MG has higher priority, existing (de)activation delay and priority rule apply without any change.</w:t>
      </w:r>
    </w:p>
    <w:tbl>
      <w:tblPr>
        <w:tblStyle w:val="afa"/>
        <w:tblW w:w="0" w:type="auto"/>
        <w:tblLook w:val="04A0" w:firstRow="1" w:lastRow="0" w:firstColumn="1" w:lastColumn="0" w:noHBand="0" w:noVBand="1"/>
      </w:tblPr>
      <w:tblGrid>
        <w:gridCol w:w="9621"/>
      </w:tblGrid>
      <w:tr w:rsidR="00A6638F" w:rsidTr="00A6638F">
        <w:tc>
          <w:tcPr>
            <w:tcW w:w="9621" w:type="dxa"/>
          </w:tcPr>
          <w:p w:rsidR="00A6638F" w:rsidRPr="00A6638F" w:rsidRDefault="00A6638F" w:rsidP="00A6638F">
            <w:pPr>
              <w:spacing w:before="120" w:after="120"/>
              <w:rPr>
                <w:rFonts w:eastAsiaTheme="minorEastAsia"/>
                <w:b/>
                <w:bCs/>
                <w:lang w:eastAsia="zh-CN"/>
              </w:rPr>
            </w:pPr>
            <w:r w:rsidRPr="00A6638F">
              <w:rPr>
                <w:rFonts w:eastAsiaTheme="minorEastAsia"/>
                <w:b/>
                <w:bCs/>
                <w:u w:val="single"/>
                <w:lang w:eastAsia="zh-CN"/>
              </w:rPr>
              <w:t>Issue 3-3-6: [Case 1] Whether to define a new UE capability for dynamic collisions?</w:t>
            </w:r>
            <w:r w:rsidRPr="00A6638F">
              <w:rPr>
                <w:rFonts w:eastAsiaTheme="minorEastAsia"/>
                <w:b/>
                <w:bCs/>
                <w:lang w:eastAsia="zh-CN"/>
              </w:rPr>
              <w:t xml:space="preserve">  </w:t>
            </w:r>
          </w:p>
          <w:p w:rsidR="00A6638F" w:rsidRPr="00A6638F" w:rsidRDefault="00A6638F" w:rsidP="00A6638F">
            <w:pPr>
              <w:spacing w:before="120" w:after="120"/>
              <w:rPr>
                <w:rFonts w:eastAsiaTheme="minorEastAsia"/>
                <w:lang w:eastAsia="zh-CN"/>
              </w:rPr>
            </w:pPr>
            <w:r w:rsidRPr="00A6638F">
              <w:rPr>
                <w:rFonts w:eastAsiaTheme="minorEastAsia"/>
                <w:b/>
                <w:lang w:eastAsia="zh-CN"/>
              </w:rPr>
              <w:t>&lt; Way forward&gt;</w:t>
            </w:r>
            <w:r w:rsidRPr="00A6638F">
              <w:rPr>
                <w:rFonts w:eastAsiaTheme="minorEastAsia"/>
                <w:lang w:eastAsia="zh-CN"/>
              </w:rPr>
              <w:t xml:space="preserve">:  </w:t>
            </w:r>
          </w:p>
          <w:p w:rsidR="00A6638F" w:rsidRPr="00A6638F" w:rsidRDefault="00A6638F" w:rsidP="00457981">
            <w:pPr>
              <w:numPr>
                <w:ilvl w:val="1"/>
                <w:numId w:val="15"/>
              </w:numPr>
              <w:spacing w:before="120" w:after="120"/>
              <w:rPr>
                <w:rFonts w:eastAsiaTheme="minorEastAsia"/>
                <w:lang w:eastAsia="zh-CN"/>
              </w:rPr>
            </w:pPr>
            <w:r w:rsidRPr="00A6638F">
              <w:rPr>
                <w:rFonts w:eastAsiaTheme="minorEastAsia"/>
                <w:lang w:val="en-US" w:eastAsia="zh-CN"/>
              </w:rPr>
              <w:t>UE capabilities can be discussed at later stage. Keep FFS for now.</w:t>
            </w:r>
          </w:p>
        </w:tc>
      </w:tr>
    </w:tbl>
    <w:p w:rsidR="00F57E35" w:rsidRDefault="00F57E35" w:rsidP="00F57E35">
      <w:pPr>
        <w:spacing w:before="120" w:after="120"/>
        <w:rPr>
          <w:rFonts w:eastAsiaTheme="minorEastAsia"/>
          <w:lang w:eastAsia="zh-CN"/>
        </w:rPr>
      </w:pPr>
      <w:r>
        <w:rPr>
          <w:rFonts w:eastAsiaTheme="minorEastAsia"/>
          <w:lang w:eastAsia="zh-CN"/>
        </w:rPr>
        <w:t xml:space="preserve">We support to define a new UE capability for dynamic collision. </w:t>
      </w:r>
    </w:p>
    <w:p w:rsidR="00F57E35" w:rsidRDefault="00F57E35" w:rsidP="00F57E35">
      <w:pPr>
        <w:spacing w:before="120" w:after="120"/>
        <w:rPr>
          <w:rFonts w:eastAsiaTheme="minorEastAsia"/>
          <w:lang w:eastAsia="zh-CN"/>
        </w:rPr>
      </w:pPr>
      <w:r>
        <w:rPr>
          <w:rFonts w:eastAsiaTheme="minorEastAsia"/>
          <w:lang w:eastAsia="zh-CN"/>
        </w:rPr>
        <w:lastRenderedPageBreak/>
        <w:t>It is noted that in RAN4#105, it was already agreed that “s</w:t>
      </w:r>
      <w:r w:rsidRPr="006D5A54">
        <w:rPr>
          <w:rFonts w:eastAsiaTheme="minorEastAsia"/>
          <w:lang w:eastAsia="zh-CN"/>
        </w:rPr>
        <w:t xml:space="preserve">upport of gap combinations including pre-configured MGs (Case 1) that </w:t>
      </w:r>
      <w:proofErr w:type="gramStart"/>
      <w:r w:rsidRPr="006D5A54">
        <w:rPr>
          <w:rFonts w:eastAsiaTheme="minorEastAsia"/>
          <w:lang w:eastAsia="zh-CN"/>
        </w:rPr>
        <w:t>cause</w:t>
      </w:r>
      <w:proofErr w:type="gramEnd"/>
      <w:r w:rsidRPr="006D5A54">
        <w:rPr>
          <w:rFonts w:eastAsiaTheme="minorEastAsia"/>
          <w:lang w:eastAsia="zh-CN"/>
        </w:rPr>
        <w:t xml:space="preserve"> dynamic collisions will be subject to new UE capability(</w:t>
      </w:r>
      <w:proofErr w:type="spellStart"/>
      <w:r w:rsidRPr="006D5A54">
        <w:rPr>
          <w:rFonts w:eastAsiaTheme="minorEastAsia"/>
          <w:lang w:eastAsia="zh-CN"/>
        </w:rPr>
        <w:t>ies</w:t>
      </w:r>
      <w:proofErr w:type="spellEnd"/>
      <w:r w:rsidRPr="006D5A54">
        <w:rPr>
          <w:rFonts w:eastAsiaTheme="minorEastAsia"/>
          <w:lang w:eastAsia="zh-CN"/>
        </w:rPr>
        <w:t>)</w:t>
      </w:r>
      <w:r>
        <w:rPr>
          <w:rFonts w:eastAsiaTheme="minorEastAsia"/>
          <w:lang w:eastAsia="zh-CN"/>
        </w:rPr>
        <w:t>”</w:t>
      </w:r>
      <w:r w:rsidRPr="006D5A54">
        <w:rPr>
          <w:rFonts w:eastAsiaTheme="minorEastAsia"/>
          <w:lang w:eastAsia="zh-CN"/>
        </w:rPr>
        <w:t>.</w:t>
      </w:r>
      <w:r>
        <w:rPr>
          <w:rFonts w:eastAsiaTheme="minorEastAsia"/>
          <w:lang w:eastAsia="zh-CN"/>
        </w:rPr>
        <w:t xml:space="preserve"> The FFS is the exact definition of dynamic collision, which was resolved in RAN4#106.</w:t>
      </w:r>
    </w:p>
    <w:p w:rsidR="00A6638F" w:rsidRPr="00F57E35" w:rsidRDefault="00F57E35" w:rsidP="00457981">
      <w:pPr>
        <w:spacing w:before="120" w:after="120"/>
        <w:rPr>
          <w:rFonts w:eastAsiaTheme="minorEastAsia"/>
          <w:lang w:eastAsia="zh-CN"/>
        </w:rPr>
      </w:pPr>
      <w:r>
        <w:rPr>
          <w:rFonts w:eastAsiaTheme="minorEastAsia"/>
          <w:lang w:eastAsia="zh-CN"/>
        </w:rPr>
        <w:t xml:space="preserve">Technically, in case of </w:t>
      </w:r>
      <w:r w:rsidR="00D5259A">
        <w:rPr>
          <w:rFonts w:eastAsiaTheme="minorEastAsia"/>
          <w:lang w:eastAsia="zh-CN"/>
        </w:rPr>
        <w:t>dynamic collision</w:t>
      </w:r>
      <w:r w:rsidR="004F5B53">
        <w:rPr>
          <w:rFonts w:eastAsiaTheme="minorEastAsia"/>
          <w:lang w:eastAsia="zh-CN"/>
        </w:rPr>
        <w:t xml:space="preserve">, UE needs additional implementation to handle the keep/drop of the MG with lower priority following L1/L2 operation (e.g. BWP switch or </w:t>
      </w:r>
      <w:proofErr w:type="spellStart"/>
      <w:r w:rsidR="004F5B53">
        <w:rPr>
          <w:rFonts w:eastAsiaTheme="minorEastAsia"/>
          <w:lang w:eastAsia="zh-CN"/>
        </w:rPr>
        <w:t>SCell</w:t>
      </w:r>
      <w:proofErr w:type="spellEnd"/>
      <w:r w:rsidR="004F5B53">
        <w:rPr>
          <w:rFonts w:eastAsiaTheme="minorEastAsia"/>
          <w:lang w:eastAsia="zh-CN"/>
        </w:rPr>
        <w:t xml:space="preserve"> activation), which would be already known based on L3 configuration without dynamic collision. The specific UE behaviour as in Proposal 3 and 4 also adds complexity.</w:t>
      </w:r>
    </w:p>
    <w:p w:rsidR="00A6638F" w:rsidRPr="00925065" w:rsidRDefault="00A6638F" w:rsidP="00A6638F">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6</w:t>
      </w:r>
      <w:r w:rsidRPr="00D27983">
        <w:rPr>
          <w:rFonts w:eastAsiaTheme="minorEastAsia"/>
          <w:b/>
          <w:lang w:eastAsia="zh-CN"/>
        </w:rPr>
        <w:t xml:space="preserve">: </w:t>
      </w:r>
      <w:r w:rsidR="004F5B53">
        <w:rPr>
          <w:rFonts w:eastAsiaTheme="minorEastAsia"/>
          <w:b/>
          <w:lang w:eastAsia="zh-CN"/>
        </w:rPr>
        <w:t>I</w:t>
      </w:r>
      <w:r w:rsidR="00F57E35" w:rsidRPr="00925065">
        <w:rPr>
          <w:rFonts w:eastAsiaTheme="minorEastAsia"/>
          <w:b/>
          <w:lang w:eastAsia="zh-CN"/>
        </w:rPr>
        <w:t xml:space="preserve">ntroduce a UE capability for UE to indicate whether </w:t>
      </w:r>
      <w:r w:rsidR="00F57E35">
        <w:rPr>
          <w:rFonts w:eastAsiaTheme="minorEastAsia"/>
          <w:b/>
          <w:lang w:eastAsia="zh-CN"/>
        </w:rPr>
        <w:t>UE supports dynamic collision</w:t>
      </w:r>
      <w:r w:rsidR="00F57E35" w:rsidRPr="00925065">
        <w:rPr>
          <w:rFonts w:eastAsiaTheme="minorEastAsia"/>
          <w:b/>
          <w:lang w:eastAsia="zh-CN"/>
        </w:rPr>
        <w:t>.</w:t>
      </w:r>
    </w:p>
    <w:tbl>
      <w:tblPr>
        <w:tblStyle w:val="afa"/>
        <w:tblW w:w="0" w:type="auto"/>
        <w:tblLook w:val="04A0" w:firstRow="1" w:lastRow="0" w:firstColumn="1" w:lastColumn="0" w:noHBand="0" w:noVBand="1"/>
      </w:tblPr>
      <w:tblGrid>
        <w:gridCol w:w="9621"/>
      </w:tblGrid>
      <w:tr w:rsidR="004F5B53" w:rsidTr="004F5B53">
        <w:tc>
          <w:tcPr>
            <w:tcW w:w="9621" w:type="dxa"/>
          </w:tcPr>
          <w:p w:rsidR="004F5B53" w:rsidRPr="004F5B53" w:rsidRDefault="004F5B53" w:rsidP="004F5B53">
            <w:pPr>
              <w:spacing w:before="120" w:after="120"/>
              <w:rPr>
                <w:rFonts w:eastAsiaTheme="minorEastAsia"/>
                <w:b/>
                <w:bCs/>
                <w:u w:val="single"/>
                <w:lang w:eastAsia="zh-CN"/>
              </w:rPr>
            </w:pPr>
            <w:r w:rsidRPr="004F5B53">
              <w:rPr>
                <w:rFonts w:eastAsiaTheme="minorEastAsia"/>
                <w:b/>
                <w:bCs/>
                <w:u w:val="single"/>
                <w:lang w:eastAsia="zh-CN"/>
              </w:rPr>
              <w:t>Issue 3-3-7: [Case 1] When two pre-configured MGs activation procedures are overlapped during the dynamic collision</w:t>
            </w:r>
          </w:p>
          <w:p w:rsidR="004F5B53" w:rsidRPr="004F5B53" w:rsidRDefault="004F5B53" w:rsidP="004F5B53">
            <w:pPr>
              <w:spacing w:before="120" w:after="120"/>
              <w:rPr>
                <w:rFonts w:eastAsiaTheme="minorEastAsia"/>
                <w:lang w:eastAsia="zh-CN"/>
              </w:rPr>
            </w:pPr>
            <w:r w:rsidRPr="004F5B53">
              <w:rPr>
                <w:rFonts w:eastAsiaTheme="minorEastAsia"/>
                <w:b/>
                <w:lang w:eastAsia="zh-CN"/>
              </w:rPr>
              <w:t>&lt; Way forward &gt;</w:t>
            </w:r>
            <w:r w:rsidRPr="004F5B53">
              <w:rPr>
                <w:rFonts w:eastAsiaTheme="minorEastAsia"/>
                <w:lang w:eastAsia="zh-CN"/>
              </w:rPr>
              <w:t xml:space="preserve">:  </w:t>
            </w:r>
          </w:p>
          <w:p w:rsidR="004F5B53" w:rsidRPr="004F5B53" w:rsidRDefault="004F5B53" w:rsidP="004F5B53">
            <w:pPr>
              <w:spacing w:before="120" w:after="120"/>
              <w:rPr>
                <w:rFonts w:eastAsiaTheme="minorEastAsia"/>
                <w:lang w:eastAsia="zh-CN"/>
              </w:rPr>
            </w:pPr>
            <w:r w:rsidRPr="004F5B53">
              <w:rPr>
                <w:rFonts w:eastAsiaTheme="minorEastAsia"/>
                <w:lang w:eastAsia="zh-CN"/>
              </w:rPr>
              <w:t>FFS follow the same agreement as in issue 3-3-2.</w:t>
            </w:r>
          </w:p>
          <w:p w:rsidR="004F5B53" w:rsidRPr="004F5B53" w:rsidRDefault="004F5B53" w:rsidP="004F5B53">
            <w:pPr>
              <w:spacing w:before="120" w:after="120"/>
              <w:rPr>
                <w:rFonts w:eastAsiaTheme="minorEastAsia"/>
                <w:b/>
                <w:bCs/>
                <w:u w:val="single"/>
                <w:lang w:eastAsia="zh-CN"/>
              </w:rPr>
            </w:pPr>
          </w:p>
          <w:p w:rsidR="004F5B53" w:rsidRPr="004F5B53" w:rsidRDefault="004F5B53" w:rsidP="004F5B53">
            <w:pPr>
              <w:spacing w:before="120" w:after="120"/>
              <w:rPr>
                <w:rFonts w:eastAsiaTheme="minorEastAsia"/>
                <w:b/>
                <w:bCs/>
                <w:u w:val="single"/>
                <w:lang w:eastAsia="zh-CN"/>
              </w:rPr>
            </w:pPr>
            <w:r w:rsidRPr="004F5B53">
              <w:rPr>
                <w:rFonts w:eastAsiaTheme="minorEastAsia"/>
                <w:b/>
                <w:bCs/>
                <w:u w:val="single"/>
                <w:lang w:eastAsia="zh-CN"/>
              </w:rPr>
              <w:t>Issue 3-3-8: [Case 1] When one pre-configured MG deactivation procedure is overlapped with another pre-configured MG activation procedure during the dynamic collision</w:t>
            </w:r>
          </w:p>
          <w:p w:rsidR="004F5B53" w:rsidRPr="004F5B53" w:rsidRDefault="004F5B53" w:rsidP="004F5B53">
            <w:pPr>
              <w:numPr>
                <w:ilvl w:val="0"/>
                <w:numId w:val="15"/>
              </w:numPr>
              <w:spacing w:before="120" w:after="120"/>
              <w:rPr>
                <w:rFonts w:eastAsiaTheme="minorEastAsia"/>
                <w:b/>
                <w:bCs/>
                <w:lang w:eastAsia="zh-CN"/>
              </w:rPr>
            </w:pPr>
            <w:r w:rsidRPr="004F5B53">
              <w:rPr>
                <w:rFonts w:eastAsiaTheme="minorEastAsia"/>
                <w:b/>
                <w:bCs/>
                <w:lang w:eastAsia="zh-CN"/>
              </w:rPr>
              <w:t>Background:</w:t>
            </w:r>
          </w:p>
          <w:p w:rsidR="004F5B53" w:rsidRPr="004F5B53" w:rsidRDefault="004F5B53" w:rsidP="004F5B53">
            <w:pPr>
              <w:numPr>
                <w:ilvl w:val="1"/>
                <w:numId w:val="15"/>
              </w:numPr>
              <w:spacing w:before="120" w:after="120"/>
              <w:rPr>
                <w:rFonts w:eastAsiaTheme="minorEastAsia"/>
                <w:bCs/>
                <w:lang w:eastAsia="zh-CN"/>
              </w:rPr>
            </w:pPr>
            <w:r w:rsidRPr="004F5B53">
              <w:rPr>
                <w:rFonts w:eastAsiaTheme="minorEastAsia"/>
                <w:bCs/>
                <w:lang w:eastAsia="zh-CN"/>
              </w:rPr>
              <w:t>NW configures Pre-MG1 associated with BWP-1 and Pre-MG2 associated with BWP-2.</w:t>
            </w:r>
          </w:p>
          <w:p w:rsidR="004F5B53" w:rsidRPr="004F5B53" w:rsidRDefault="004F5B53" w:rsidP="004F5B53">
            <w:pPr>
              <w:numPr>
                <w:ilvl w:val="1"/>
                <w:numId w:val="15"/>
              </w:numPr>
              <w:spacing w:before="120" w:after="120"/>
              <w:rPr>
                <w:rFonts w:eastAsiaTheme="minorEastAsia"/>
                <w:bCs/>
                <w:lang w:eastAsia="zh-CN"/>
              </w:rPr>
            </w:pPr>
            <w:r w:rsidRPr="004F5B53">
              <w:rPr>
                <w:rFonts w:eastAsiaTheme="minorEastAsia"/>
                <w:bCs/>
                <w:lang w:eastAsia="zh-CN"/>
              </w:rPr>
              <w:t>When UE switches the active DL BWP from BWP-1 to BWP-2, the SSB1 associated with BWP-1 will be outside the active BWP-2, but the SSB2 associated with BWP-2 will be within the active DL BWP. The Pre-MG1 will be activated and the Pre-MG2 will be deactivated.</w:t>
            </w:r>
          </w:p>
          <w:p w:rsidR="004F5B53" w:rsidRPr="004F5B53" w:rsidRDefault="004F5B53" w:rsidP="004F5B53">
            <w:pPr>
              <w:spacing w:before="120" w:after="120"/>
              <w:rPr>
                <w:rFonts w:eastAsiaTheme="minorEastAsia"/>
                <w:lang w:eastAsia="zh-CN"/>
              </w:rPr>
            </w:pPr>
            <w:r w:rsidRPr="004F5B53">
              <w:rPr>
                <w:rFonts w:eastAsiaTheme="minorEastAsia"/>
                <w:b/>
                <w:lang w:eastAsia="zh-CN"/>
              </w:rPr>
              <w:t>&lt; Way forward &gt;</w:t>
            </w:r>
            <w:r w:rsidRPr="004F5B53">
              <w:rPr>
                <w:rFonts w:eastAsiaTheme="minorEastAsia"/>
                <w:lang w:eastAsia="zh-CN"/>
              </w:rPr>
              <w:t xml:space="preserve">:  </w:t>
            </w:r>
          </w:p>
          <w:p w:rsidR="004F5B53" w:rsidRPr="004F5B53" w:rsidRDefault="004F5B53" w:rsidP="004F5B53">
            <w:pPr>
              <w:numPr>
                <w:ilvl w:val="1"/>
                <w:numId w:val="15"/>
              </w:numPr>
              <w:spacing w:before="120" w:after="120"/>
              <w:rPr>
                <w:rFonts w:eastAsiaTheme="minorEastAsia"/>
                <w:lang w:eastAsia="zh-CN"/>
              </w:rPr>
            </w:pPr>
            <w:r w:rsidRPr="004F5B53">
              <w:rPr>
                <w:rFonts w:eastAsiaTheme="minorEastAsia"/>
                <w:lang w:eastAsia="zh-CN"/>
              </w:rPr>
              <w:t>RAN4 to discuss the UE behaviour for this scenario, including the activation delay, Pre-MG status and gap dropping rule clarification.</w:t>
            </w:r>
          </w:p>
          <w:p w:rsidR="004F5B53" w:rsidRPr="004F5B53" w:rsidRDefault="004F5B53" w:rsidP="00457981">
            <w:pPr>
              <w:numPr>
                <w:ilvl w:val="1"/>
                <w:numId w:val="15"/>
              </w:numPr>
              <w:spacing w:before="120" w:after="120"/>
              <w:rPr>
                <w:rFonts w:eastAsiaTheme="minorEastAsia"/>
                <w:lang w:eastAsia="zh-CN"/>
              </w:rPr>
            </w:pPr>
            <w:r w:rsidRPr="004F5B53">
              <w:rPr>
                <w:rFonts w:eastAsiaTheme="minorEastAsia"/>
                <w:lang w:eastAsia="zh-CN"/>
              </w:rPr>
              <w:t>RAN4 to further discuss whether apply a unified approach to all the activation and collision scenarios for Pre-</w:t>
            </w:r>
            <w:proofErr w:type="spellStart"/>
            <w:r w:rsidRPr="004F5B53">
              <w:rPr>
                <w:rFonts w:eastAsiaTheme="minorEastAsia"/>
                <w:lang w:eastAsia="zh-CN"/>
              </w:rPr>
              <w:t>MGs.</w:t>
            </w:r>
            <w:proofErr w:type="spellEnd"/>
          </w:p>
        </w:tc>
      </w:tr>
    </w:tbl>
    <w:p w:rsidR="00A6638F" w:rsidRDefault="00C722BD" w:rsidP="00457981">
      <w:pPr>
        <w:spacing w:before="120" w:after="120"/>
        <w:rPr>
          <w:rFonts w:eastAsiaTheme="minorEastAsia"/>
          <w:lang w:eastAsia="zh-CN"/>
        </w:rPr>
      </w:pPr>
      <w:r>
        <w:rPr>
          <w:rFonts w:eastAsiaTheme="minorEastAsia"/>
          <w:lang w:eastAsia="zh-CN"/>
        </w:rPr>
        <w:t xml:space="preserve">The two issues are both related to the case where two pre-MGs collide and </w:t>
      </w:r>
      <w:r w:rsidR="0095735E">
        <w:rPr>
          <w:rFonts w:eastAsiaTheme="minorEastAsia"/>
          <w:lang w:eastAsia="zh-CN"/>
        </w:rPr>
        <w:t>the (de)activation procedure of one pre-MG collide with an occasion of the other pre-MG, i.e. the Type-2 MG is replaced by a pre-MG.</w:t>
      </w:r>
    </w:p>
    <w:p w:rsidR="0095735E" w:rsidRDefault="0095735E" w:rsidP="00457981">
      <w:pPr>
        <w:spacing w:before="120" w:after="120"/>
        <w:rPr>
          <w:rFonts w:eastAsiaTheme="minorEastAsia"/>
          <w:lang w:eastAsia="zh-CN"/>
        </w:rPr>
      </w:pPr>
      <w:r>
        <w:rPr>
          <w:rFonts w:eastAsiaTheme="minorEastAsia"/>
          <w:lang w:eastAsia="zh-CN"/>
        </w:rPr>
        <w:t xml:space="preserve">Based on our analysis, the cases in Issue 3-3-2 and 3-3-3 are the only “abnormal” cases where existing </w:t>
      </w:r>
      <w:r w:rsidR="0013513E">
        <w:rPr>
          <w:rFonts w:eastAsiaTheme="minorEastAsia"/>
          <w:lang w:eastAsia="zh-CN"/>
        </w:rPr>
        <w:t>(de)activation delay and priority rule cannot be applied directly. They are characterised by</w:t>
      </w:r>
    </w:p>
    <w:p w:rsidR="0013513E" w:rsidRDefault="0013513E" w:rsidP="0013513E">
      <w:pPr>
        <w:pStyle w:val="afe"/>
        <w:numPr>
          <w:ilvl w:val="0"/>
          <w:numId w:val="24"/>
        </w:numPr>
        <w:spacing w:before="120" w:after="120"/>
        <w:rPr>
          <w:rFonts w:eastAsiaTheme="minorEastAsia"/>
          <w:lang w:eastAsia="zh-CN"/>
        </w:rPr>
      </w:pPr>
      <w:r>
        <w:rPr>
          <w:rFonts w:eastAsiaTheme="minorEastAsia"/>
          <w:lang w:eastAsia="zh-CN"/>
        </w:rPr>
        <w:t>The high priority MG occasion is later than the low priority MG occasion</w:t>
      </w:r>
    </w:p>
    <w:p w:rsidR="0013513E" w:rsidRDefault="0013513E" w:rsidP="0013513E">
      <w:pPr>
        <w:pStyle w:val="afe"/>
        <w:numPr>
          <w:ilvl w:val="0"/>
          <w:numId w:val="24"/>
        </w:numPr>
        <w:spacing w:before="120" w:after="120"/>
        <w:rPr>
          <w:rFonts w:eastAsiaTheme="minorEastAsia"/>
          <w:lang w:eastAsia="zh-CN"/>
        </w:rPr>
      </w:pPr>
      <w:r>
        <w:rPr>
          <w:rFonts w:eastAsiaTheme="minorEastAsia"/>
          <w:lang w:eastAsia="zh-CN"/>
        </w:rPr>
        <w:t xml:space="preserve">The low </w:t>
      </w:r>
      <w:r w:rsidR="00A86555">
        <w:rPr>
          <w:rFonts w:eastAsiaTheme="minorEastAsia"/>
          <w:lang w:eastAsia="zh-CN"/>
        </w:rPr>
        <w:t>priority MG is activated following existing (de)activation delay</w:t>
      </w:r>
    </w:p>
    <w:p w:rsidR="00A86555" w:rsidRDefault="00A86555" w:rsidP="00A86555">
      <w:pPr>
        <w:spacing w:before="120" w:after="120"/>
        <w:rPr>
          <w:rFonts w:eastAsiaTheme="minorEastAsia"/>
          <w:lang w:eastAsia="zh-CN"/>
        </w:rPr>
      </w:pPr>
      <w:r>
        <w:rPr>
          <w:rFonts w:eastAsiaTheme="minorEastAsia"/>
          <w:lang w:eastAsia="zh-CN"/>
        </w:rPr>
        <w:t xml:space="preserve">Therefore, for the cases addressed in Issue 3-3-2 and 3-3-3, when the Type-2 MG is replaced by a pre-MG </w:t>
      </w:r>
    </w:p>
    <w:p w:rsidR="00A86555" w:rsidRDefault="00A86555" w:rsidP="00A86555">
      <w:pPr>
        <w:pStyle w:val="afe"/>
        <w:numPr>
          <w:ilvl w:val="0"/>
          <w:numId w:val="24"/>
        </w:numPr>
        <w:spacing w:before="120" w:after="120"/>
        <w:rPr>
          <w:rFonts w:eastAsiaTheme="minorEastAsia"/>
          <w:lang w:eastAsia="zh-CN"/>
        </w:rPr>
      </w:pPr>
      <w:r>
        <w:rPr>
          <w:rFonts w:eastAsiaTheme="minorEastAsia"/>
          <w:lang w:eastAsia="zh-CN"/>
        </w:rPr>
        <w:t xml:space="preserve">When </w:t>
      </w:r>
      <w:r w:rsidRPr="00A86555">
        <w:rPr>
          <w:rFonts w:eastAsiaTheme="minorEastAsia"/>
          <w:lang w:eastAsia="zh-CN"/>
        </w:rPr>
        <w:t xml:space="preserve">it is activated, the agreement for Issue 3-3-2 and 3-3-3 can be applied; </w:t>
      </w:r>
    </w:p>
    <w:p w:rsidR="00A86555" w:rsidRDefault="00A86555" w:rsidP="00A86555">
      <w:pPr>
        <w:pStyle w:val="afe"/>
        <w:numPr>
          <w:ilvl w:val="0"/>
          <w:numId w:val="24"/>
        </w:numPr>
        <w:spacing w:before="120" w:after="120"/>
        <w:rPr>
          <w:rFonts w:eastAsiaTheme="minorEastAsia"/>
          <w:lang w:eastAsia="zh-CN"/>
        </w:rPr>
      </w:pPr>
      <w:r w:rsidRPr="00A86555">
        <w:rPr>
          <w:rFonts w:eastAsiaTheme="minorEastAsia"/>
          <w:lang w:eastAsia="zh-CN"/>
        </w:rPr>
        <w:t xml:space="preserve">when it is deactivated, it </w:t>
      </w:r>
      <w:r>
        <w:rPr>
          <w:rFonts w:eastAsiaTheme="minorEastAsia"/>
          <w:lang w:eastAsia="zh-CN"/>
        </w:rPr>
        <w:t>will</w:t>
      </w:r>
      <w:r w:rsidRPr="00A86555">
        <w:rPr>
          <w:rFonts w:eastAsiaTheme="minorEastAsia"/>
          <w:lang w:eastAsia="zh-CN"/>
        </w:rPr>
        <w:t xml:space="preserve"> be dropped and not impact the (de)activation of the other pre-MG.</w:t>
      </w:r>
    </w:p>
    <w:p w:rsidR="00A86555" w:rsidRPr="00A86555" w:rsidRDefault="00A86555" w:rsidP="00A86555">
      <w:pPr>
        <w:spacing w:before="120" w:after="120"/>
        <w:rPr>
          <w:rFonts w:eastAsiaTheme="minorEastAsia"/>
          <w:lang w:eastAsia="zh-CN"/>
        </w:rPr>
      </w:pPr>
      <w:r>
        <w:rPr>
          <w:rFonts w:eastAsiaTheme="minorEastAsia"/>
          <w:lang w:eastAsia="zh-CN"/>
        </w:rPr>
        <w:t xml:space="preserve">It is noted that the (de)activation procedure of the two pre-MGs may overlap. In this case, the (de)activation delay for </w:t>
      </w:r>
      <w:r w:rsidRPr="00A86555">
        <w:rPr>
          <w:rFonts w:eastAsiaTheme="minorEastAsia"/>
          <w:lang w:eastAsia="zh-CN"/>
        </w:rPr>
        <w:t xml:space="preserve">simultaneous </w:t>
      </w:r>
      <w:r>
        <w:rPr>
          <w:rFonts w:eastAsiaTheme="minorEastAsia"/>
          <w:lang w:eastAsia="zh-CN"/>
        </w:rPr>
        <w:t>(de)</w:t>
      </w:r>
      <w:r w:rsidRPr="00A86555">
        <w:rPr>
          <w:rFonts w:eastAsiaTheme="minorEastAsia"/>
          <w:lang w:eastAsia="zh-CN"/>
        </w:rPr>
        <w:t>activation</w:t>
      </w:r>
      <w:r>
        <w:rPr>
          <w:rFonts w:eastAsiaTheme="minorEastAsia"/>
          <w:lang w:eastAsia="zh-CN"/>
        </w:rPr>
        <w:t xml:space="preserve"> as discussed in section 2.1 would apply. </w:t>
      </w:r>
      <w:r w:rsidR="00243CDC">
        <w:rPr>
          <w:rFonts w:eastAsiaTheme="minorEastAsia"/>
          <w:lang w:eastAsia="zh-CN"/>
        </w:rPr>
        <w:t xml:space="preserve">If this </w:t>
      </w:r>
      <w:r w:rsidR="00243CDC" w:rsidRPr="00A86555">
        <w:rPr>
          <w:rFonts w:eastAsiaTheme="minorEastAsia"/>
          <w:lang w:eastAsia="zh-CN"/>
        </w:rPr>
        <w:t xml:space="preserve">simultaneous </w:t>
      </w:r>
      <w:r w:rsidR="00243CDC">
        <w:rPr>
          <w:rFonts w:eastAsiaTheme="minorEastAsia"/>
          <w:lang w:eastAsia="zh-CN"/>
        </w:rPr>
        <w:t>(de)</w:t>
      </w:r>
      <w:r w:rsidR="00243CDC" w:rsidRPr="00A86555">
        <w:rPr>
          <w:rFonts w:eastAsiaTheme="minorEastAsia"/>
          <w:lang w:eastAsia="zh-CN"/>
        </w:rPr>
        <w:t>activation</w:t>
      </w:r>
      <w:r w:rsidR="00243CDC">
        <w:rPr>
          <w:rFonts w:eastAsiaTheme="minorEastAsia"/>
          <w:lang w:eastAsia="zh-CN"/>
        </w:rPr>
        <w:t xml:space="preserve"> procedure collide with the low priority pre-MG (which is earlier in time), the status of the low priority pre-MG should not be changed following Rel-17 spec.</w:t>
      </w:r>
    </w:p>
    <w:p w:rsidR="004F5B53" w:rsidRPr="00883903" w:rsidRDefault="004F5B53" w:rsidP="00CB5355">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7</w:t>
      </w:r>
      <w:r w:rsidRPr="00D27983">
        <w:rPr>
          <w:rFonts w:eastAsiaTheme="minorEastAsia"/>
          <w:b/>
          <w:lang w:eastAsia="zh-CN"/>
        </w:rPr>
        <w:t xml:space="preserve">: </w:t>
      </w:r>
      <w:r w:rsidR="00D15B3B">
        <w:rPr>
          <w:rFonts w:eastAsiaTheme="minorEastAsia"/>
          <w:b/>
          <w:lang w:eastAsia="zh-CN"/>
        </w:rPr>
        <w:t xml:space="preserve">Follow the </w:t>
      </w:r>
      <w:r w:rsidR="00D15B3B" w:rsidRPr="00D15B3B">
        <w:rPr>
          <w:rFonts w:eastAsiaTheme="minorEastAsia"/>
          <w:b/>
          <w:lang w:eastAsia="zh-CN"/>
        </w:rPr>
        <w:t xml:space="preserve">same agreement as in </w:t>
      </w:r>
      <w:r w:rsidR="00A86555">
        <w:rPr>
          <w:rFonts w:eastAsiaTheme="minorEastAsia"/>
          <w:b/>
          <w:lang w:eastAsia="zh-CN"/>
        </w:rPr>
        <w:t>I</w:t>
      </w:r>
      <w:r w:rsidR="00D15B3B" w:rsidRPr="00D15B3B">
        <w:rPr>
          <w:rFonts w:eastAsiaTheme="minorEastAsia"/>
          <w:b/>
          <w:lang w:eastAsia="zh-CN"/>
        </w:rPr>
        <w:t>ssue 3-3-2</w:t>
      </w:r>
      <w:r w:rsidR="00D15B3B">
        <w:rPr>
          <w:rFonts w:eastAsiaTheme="minorEastAsia"/>
          <w:b/>
          <w:lang w:eastAsia="zh-CN"/>
        </w:rPr>
        <w:t xml:space="preserve"> and 3-3-3 when the Type-2 MG is replaced </w:t>
      </w:r>
      <w:r w:rsidR="00A86555">
        <w:rPr>
          <w:rFonts w:eastAsiaTheme="minorEastAsia"/>
          <w:b/>
          <w:lang w:eastAsia="zh-CN"/>
        </w:rPr>
        <w:t>by</w:t>
      </w:r>
      <w:r w:rsidR="00D15B3B">
        <w:rPr>
          <w:rFonts w:eastAsiaTheme="minorEastAsia"/>
          <w:b/>
          <w:lang w:eastAsia="zh-CN"/>
        </w:rPr>
        <w:t xml:space="preserve"> an activated pre-MG.</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RRM requirements for</w:t>
      </w:r>
      <w:r w:rsidR="001B320A" w:rsidRPr="001B320A">
        <w:rPr>
          <w:rFonts w:eastAsia="宋体"/>
          <w:lang w:eastAsia="zh-CN"/>
        </w:rPr>
        <w:t xml:space="preserve"> </w:t>
      </w:r>
      <w:r w:rsidR="0077413A" w:rsidRPr="00CF5442">
        <w:rPr>
          <w:rFonts w:eastAsia="宋体"/>
          <w:lang w:eastAsia="zh-CN"/>
        </w:rPr>
        <w:t>joint working of pre-MG and con-MG</w:t>
      </w:r>
      <w:r>
        <w:rPr>
          <w:rFonts w:eastAsia="宋体"/>
          <w:lang w:eastAsia="zh-CN"/>
        </w:rPr>
        <w:t>.</w:t>
      </w:r>
    </w:p>
    <w:p w:rsidR="00243CDC" w:rsidRPr="00EF618E" w:rsidRDefault="00243CDC" w:rsidP="00243CDC">
      <w:pPr>
        <w:spacing w:before="120" w:after="120"/>
        <w:rPr>
          <w:rFonts w:eastAsiaTheme="minorEastAsia"/>
          <w:b/>
          <w:lang w:eastAsia="zh-CN"/>
        </w:rPr>
      </w:pPr>
      <w:r w:rsidRPr="00EF618E">
        <w:rPr>
          <w:rFonts w:eastAsiaTheme="minorEastAsia" w:hint="eastAsia"/>
          <w:b/>
          <w:lang w:eastAsia="zh-CN"/>
        </w:rPr>
        <w:t>P</w:t>
      </w:r>
      <w:r w:rsidRPr="00EF618E">
        <w:rPr>
          <w:rFonts w:eastAsiaTheme="minorEastAsia"/>
          <w:b/>
          <w:lang w:eastAsia="zh-CN"/>
        </w:rPr>
        <w:t xml:space="preserve">roposal 1: </w:t>
      </w:r>
      <w:r>
        <w:rPr>
          <w:rFonts w:eastAsiaTheme="minorEastAsia"/>
          <w:b/>
          <w:lang w:eastAsia="zh-CN"/>
        </w:rPr>
        <w:t>D</w:t>
      </w:r>
      <w:r w:rsidRPr="00EF618E">
        <w:rPr>
          <w:rFonts w:eastAsiaTheme="minorEastAsia"/>
          <w:b/>
          <w:lang w:eastAsia="zh-CN"/>
        </w:rPr>
        <w:t xml:space="preserve">efine requirements for </w:t>
      </w:r>
      <w:r>
        <w:rPr>
          <w:rFonts w:eastAsiaTheme="minorEastAsia"/>
          <w:b/>
          <w:lang w:eastAsia="zh-CN"/>
        </w:rPr>
        <w:t xml:space="preserve">following </w:t>
      </w:r>
      <w:r w:rsidRPr="00EF618E">
        <w:rPr>
          <w:rFonts w:eastAsiaTheme="minorEastAsia"/>
          <w:b/>
          <w:lang w:eastAsia="zh-CN"/>
        </w:rPr>
        <w:t>partially overlapp</w:t>
      </w:r>
      <w:r>
        <w:rPr>
          <w:rFonts w:eastAsiaTheme="minorEastAsia"/>
          <w:b/>
          <w:lang w:eastAsia="zh-CN"/>
        </w:rPr>
        <w:t>ed</w:t>
      </w:r>
      <w:r w:rsidRPr="00EF618E">
        <w:rPr>
          <w:rFonts w:eastAsiaTheme="minorEastAsia"/>
          <w:b/>
          <w:lang w:eastAsia="zh-CN"/>
        </w:rPr>
        <w:t xml:space="preserve"> simultaneous (de)activation </w:t>
      </w:r>
    </w:p>
    <w:p w:rsidR="00243CDC" w:rsidRPr="0077413A" w:rsidRDefault="00243CDC" w:rsidP="00243CDC">
      <w:pPr>
        <w:pStyle w:val="afe"/>
        <w:numPr>
          <w:ilvl w:val="0"/>
          <w:numId w:val="24"/>
        </w:numPr>
        <w:spacing w:before="120" w:after="120"/>
        <w:rPr>
          <w:rFonts w:eastAsiaTheme="minorEastAsia"/>
          <w:lang w:eastAsia="zh-CN"/>
        </w:rPr>
      </w:pPr>
      <w:r w:rsidRPr="0077413A">
        <w:rPr>
          <w:rFonts w:eastAsiaTheme="minorEastAsia" w:hint="eastAsia"/>
          <w:b/>
          <w:lang w:eastAsia="zh-CN"/>
        </w:rPr>
        <w:t>t</w:t>
      </w:r>
      <w:r w:rsidRPr="0077413A">
        <w:rPr>
          <w:rFonts w:eastAsiaTheme="minorEastAsia"/>
          <w:b/>
          <w:lang w:eastAsia="zh-CN"/>
        </w:rPr>
        <w:t xml:space="preserve">riggered by multiple </w:t>
      </w:r>
      <w:proofErr w:type="spellStart"/>
      <w:r w:rsidRPr="0077413A">
        <w:rPr>
          <w:rFonts w:eastAsiaTheme="minorEastAsia"/>
          <w:b/>
          <w:lang w:eastAsia="zh-CN"/>
        </w:rPr>
        <w:t>SCell</w:t>
      </w:r>
      <w:proofErr w:type="spellEnd"/>
      <w:r w:rsidRPr="0077413A">
        <w:rPr>
          <w:rFonts w:eastAsiaTheme="minorEastAsia"/>
          <w:b/>
          <w:lang w:eastAsia="zh-CN"/>
        </w:rPr>
        <w:t xml:space="preserve"> activation with same MAC CE</w:t>
      </w:r>
    </w:p>
    <w:p w:rsidR="00243CDC" w:rsidRPr="0077413A" w:rsidRDefault="00243CDC" w:rsidP="00243CDC">
      <w:pPr>
        <w:pStyle w:val="afe"/>
        <w:numPr>
          <w:ilvl w:val="0"/>
          <w:numId w:val="24"/>
        </w:numPr>
        <w:spacing w:before="120" w:after="120"/>
        <w:rPr>
          <w:rFonts w:eastAsiaTheme="minorEastAsia"/>
          <w:lang w:eastAsia="zh-CN"/>
        </w:rPr>
      </w:pPr>
      <w:r w:rsidRPr="0077413A">
        <w:rPr>
          <w:rFonts w:eastAsiaTheme="minorEastAsia" w:hint="eastAsia"/>
          <w:b/>
          <w:lang w:eastAsia="zh-CN"/>
        </w:rPr>
        <w:t>t</w:t>
      </w:r>
      <w:r w:rsidRPr="0077413A">
        <w:rPr>
          <w:rFonts w:eastAsiaTheme="minorEastAsia"/>
          <w:b/>
          <w:lang w:eastAsia="zh-CN"/>
        </w:rPr>
        <w:t>riggered by non-simultaneous timer-based multi-CC BWP switch</w:t>
      </w:r>
    </w:p>
    <w:p w:rsidR="00243CDC" w:rsidRDefault="00243CDC" w:rsidP="00243CDC">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2</w:t>
      </w:r>
      <w:r w:rsidRPr="00D27983">
        <w:rPr>
          <w:rFonts w:eastAsiaTheme="minorEastAsia"/>
          <w:b/>
          <w:lang w:eastAsia="zh-CN"/>
        </w:rPr>
        <w:t>: For partially overlapped simultaneous (de)activation, the delay is extended until the end of the last pre-MG (de)activation duration + T2, where T2 = 2ms.</w:t>
      </w:r>
    </w:p>
    <w:p w:rsidR="00243CDC" w:rsidRPr="00925065" w:rsidRDefault="00243CDC" w:rsidP="00243CDC">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3</w:t>
      </w:r>
      <w:r w:rsidRPr="00D27983">
        <w:rPr>
          <w:rFonts w:eastAsiaTheme="minorEastAsia"/>
          <w:b/>
          <w:lang w:eastAsia="zh-CN"/>
        </w:rPr>
        <w:t xml:space="preserve">: </w:t>
      </w:r>
      <w:r>
        <w:rPr>
          <w:rFonts w:eastAsiaTheme="minorEastAsia"/>
          <w:b/>
          <w:lang w:eastAsia="zh-CN"/>
        </w:rPr>
        <w:t>When a pre-MG and a Type-2 MG</w:t>
      </w:r>
      <w:r w:rsidRPr="00925065">
        <w:rPr>
          <w:rFonts w:eastAsiaTheme="minorEastAsia"/>
          <w:b/>
          <w:lang w:eastAsia="zh-CN"/>
        </w:rPr>
        <w:t xml:space="preserve"> collide</w:t>
      </w:r>
      <w:r>
        <w:rPr>
          <w:rFonts w:eastAsiaTheme="minorEastAsia"/>
          <w:b/>
          <w:lang w:eastAsia="zh-CN"/>
        </w:rPr>
        <w:t xml:space="preserve"> </w:t>
      </w:r>
      <w:r w:rsidRPr="00925065">
        <w:rPr>
          <w:rFonts w:eastAsiaTheme="minorEastAsia"/>
          <w:b/>
          <w:lang w:eastAsia="zh-CN"/>
        </w:rPr>
        <w:t xml:space="preserve">and the pre-MG has higher priority, </w:t>
      </w:r>
      <w:r>
        <w:rPr>
          <w:rFonts w:eastAsiaTheme="minorEastAsia"/>
          <w:b/>
          <w:lang w:eastAsia="zh-CN"/>
        </w:rPr>
        <w:t>the p</w:t>
      </w:r>
      <w:r w:rsidRPr="00883903">
        <w:rPr>
          <w:rFonts w:eastAsiaTheme="minorEastAsia"/>
          <w:b/>
          <w:lang w:eastAsia="zh-CN"/>
        </w:rPr>
        <w:t xml:space="preserve">re-MG </w:t>
      </w:r>
      <w:r>
        <w:rPr>
          <w:rFonts w:eastAsiaTheme="minorEastAsia"/>
          <w:b/>
          <w:lang w:eastAsia="zh-CN"/>
        </w:rPr>
        <w:t>activation</w:t>
      </w:r>
      <w:r w:rsidRPr="00883903">
        <w:rPr>
          <w:rFonts w:eastAsiaTheme="minorEastAsia"/>
          <w:b/>
          <w:lang w:eastAsia="zh-CN"/>
        </w:rPr>
        <w:t xml:space="preserve"> shall be applied 5ms after the </w:t>
      </w:r>
      <w:r>
        <w:rPr>
          <w:rFonts w:eastAsiaTheme="minorEastAsia"/>
          <w:b/>
          <w:lang w:eastAsia="zh-CN"/>
        </w:rPr>
        <w:t xml:space="preserve">colliding Type-2 </w:t>
      </w:r>
      <w:r w:rsidRPr="00883903">
        <w:rPr>
          <w:rFonts w:eastAsiaTheme="minorEastAsia"/>
          <w:b/>
          <w:lang w:eastAsia="zh-CN"/>
        </w:rPr>
        <w:t>MG</w:t>
      </w:r>
      <w:r>
        <w:rPr>
          <w:rFonts w:eastAsiaTheme="minorEastAsia"/>
          <w:b/>
          <w:lang w:eastAsia="zh-CN"/>
        </w:rPr>
        <w:t xml:space="preserve"> occasion</w:t>
      </w:r>
      <w:r w:rsidRPr="00883903">
        <w:rPr>
          <w:rFonts w:eastAsiaTheme="minorEastAsia"/>
          <w:b/>
          <w:lang w:eastAsia="zh-CN"/>
        </w:rPr>
        <w:t xml:space="preserve"> and UE should continue the measurement within the </w:t>
      </w:r>
      <w:r>
        <w:rPr>
          <w:rFonts w:eastAsiaTheme="minorEastAsia"/>
          <w:b/>
          <w:lang w:eastAsia="zh-CN"/>
        </w:rPr>
        <w:t xml:space="preserve">colliding Type-2 </w:t>
      </w:r>
      <w:r w:rsidRPr="00883903">
        <w:rPr>
          <w:rFonts w:eastAsiaTheme="minorEastAsia"/>
          <w:b/>
          <w:lang w:eastAsia="zh-CN"/>
        </w:rPr>
        <w:t>MG</w:t>
      </w:r>
      <w:r>
        <w:rPr>
          <w:rFonts w:eastAsiaTheme="minorEastAsia"/>
          <w:b/>
          <w:lang w:eastAsia="zh-CN"/>
        </w:rPr>
        <w:t xml:space="preserve"> occasion, if </w:t>
      </w:r>
    </w:p>
    <w:p w:rsidR="00243CDC" w:rsidRPr="00D15B3B" w:rsidRDefault="00243CDC" w:rsidP="00243CDC">
      <w:pPr>
        <w:pStyle w:val="afe"/>
        <w:numPr>
          <w:ilvl w:val="0"/>
          <w:numId w:val="24"/>
        </w:numPr>
        <w:spacing w:before="120" w:after="120"/>
        <w:rPr>
          <w:rFonts w:eastAsiaTheme="minorEastAsia"/>
          <w:lang w:eastAsia="zh-CN"/>
        </w:rPr>
      </w:pPr>
      <w:r w:rsidRPr="00883903">
        <w:rPr>
          <w:rFonts w:eastAsiaTheme="minorEastAsia"/>
          <w:b/>
          <w:lang w:eastAsia="zh-CN"/>
        </w:rPr>
        <w:t xml:space="preserve">the activation procedure of pre-MG overlaps with time period T, where T starts from 4ms before the </w:t>
      </w:r>
      <w:r>
        <w:rPr>
          <w:rFonts w:eastAsiaTheme="minorEastAsia"/>
          <w:b/>
          <w:lang w:eastAsia="zh-CN"/>
        </w:rPr>
        <w:t>Type-2 MG</w:t>
      </w:r>
      <w:r w:rsidRPr="00883903">
        <w:rPr>
          <w:rFonts w:eastAsiaTheme="minorEastAsia"/>
          <w:b/>
          <w:lang w:eastAsia="zh-CN"/>
        </w:rPr>
        <w:t xml:space="preserve"> occasion and ends at 4ms after </w:t>
      </w:r>
      <w:r>
        <w:rPr>
          <w:rFonts w:eastAsiaTheme="minorEastAsia"/>
          <w:b/>
          <w:lang w:eastAsia="zh-CN"/>
        </w:rPr>
        <w:t>the Type-2 MG</w:t>
      </w:r>
      <w:r w:rsidRPr="00883903">
        <w:rPr>
          <w:rFonts w:eastAsiaTheme="minorEastAsia"/>
          <w:b/>
          <w:lang w:eastAsia="zh-CN"/>
        </w:rPr>
        <w:t xml:space="preserve"> occasion</w:t>
      </w:r>
      <w:r>
        <w:rPr>
          <w:rFonts w:eastAsiaTheme="minorEastAsia"/>
          <w:b/>
          <w:lang w:eastAsia="zh-CN"/>
        </w:rPr>
        <w:t>, and</w:t>
      </w:r>
    </w:p>
    <w:p w:rsidR="00243CDC" w:rsidRPr="00D15B3B" w:rsidRDefault="00243CDC" w:rsidP="00243CDC">
      <w:pPr>
        <w:pStyle w:val="afe"/>
        <w:numPr>
          <w:ilvl w:val="0"/>
          <w:numId w:val="24"/>
        </w:numPr>
        <w:spacing w:before="120" w:after="120"/>
        <w:rPr>
          <w:rFonts w:eastAsiaTheme="minorEastAsia"/>
          <w:lang w:eastAsia="zh-CN"/>
        </w:rPr>
      </w:pPr>
      <w:r w:rsidRPr="00883903">
        <w:rPr>
          <w:rFonts w:eastAsiaTheme="minorEastAsia"/>
          <w:b/>
          <w:lang w:eastAsia="zh-CN"/>
        </w:rPr>
        <w:t>the activation procedure of pre-MG ends earlier than the start of pre-MG occasion</w:t>
      </w:r>
      <w:r w:rsidRPr="00D15B3B">
        <w:rPr>
          <w:rFonts w:eastAsiaTheme="minorEastAsia"/>
          <w:b/>
          <w:lang w:eastAsia="zh-CN"/>
        </w:rPr>
        <w:t>.</w:t>
      </w:r>
    </w:p>
    <w:p w:rsidR="00243CDC" w:rsidRPr="00925065" w:rsidRDefault="00243CDC" w:rsidP="00243CDC">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4</w:t>
      </w:r>
      <w:r w:rsidRPr="00D27983">
        <w:rPr>
          <w:rFonts w:eastAsiaTheme="minorEastAsia"/>
          <w:b/>
          <w:lang w:eastAsia="zh-CN"/>
        </w:rPr>
        <w:t xml:space="preserve">: </w:t>
      </w:r>
      <w:r>
        <w:rPr>
          <w:rFonts w:eastAsiaTheme="minorEastAsia"/>
          <w:b/>
          <w:lang w:eastAsia="zh-CN"/>
        </w:rPr>
        <w:t>When a pre-MG and a Type-2 MG</w:t>
      </w:r>
      <w:r w:rsidRPr="00925065">
        <w:rPr>
          <w:rFonts w:eastAsiaTheme="minorEastAsia"/>
          <w:b/>
          <w:lang w:eastAsia="zh-CN"/>
        </w:rPr>
        <w:t xml:space="preserve"> collide</w:t>
      </w:r>
      <w:r>
        <w:rPr>
          <w:rFonts w:eastAsiaTheme="minorEastAsia"/>
          <w:b/>
          <w:lang w:eastAsia="zh-CN"/>
        </w:rPr>
        <w:t xml:space="preserve"> </w:t>
      </w:r>
      <w:r w:rsidRPr="00925065">
        <w:rPr>
          <w:rFonts w:eastAsiaTheme="minorEastAsia"/>
          <w:b/>
          <w:lang w:eastAsia="zh-CN"/>
        </w:rPr>
        <w:t xml:space="preserve">and the pre-MG has higher priority, </w:t>
      </w:r>
      <w:r w:rsidRPr="00883903">
        <w:rPr>
          <w:rFonts w:eastAsiaTheme="minorEastAsia"/>
          <w:b/>
          <w:lang w:eastAsia="zh-CN"/>
        </w:rPr>
        <w:t xml:space="preserve">UE should </w:t>
      </w:r>
      <w:r>
        <w:rPr>
          <w:rFonts w:eastAsiaTheme="minorEastAsia"/>
          <w:b/>
          <w:lang w:eastAsia="zh-CN"/>
        </w:rPr>
        <w:t xml:space="preserve">drop the colliding Type-2 MG occasion, if </w:t>
      </w:r>
    </w:p>
    <w:p w:rsidR="00243CDC" w:rsidRPr="00857D5C" w:rsidRDefault="00243CDC" w:rsidP="00243CDC">
      <w:pPr>
        <w:pStyle w:val="afe"/>
        <w:numPr>
          <w:ilvl w:val="0"/>
          <w:numId w:val="24"/>
        </w:numPr>
        <w:spacing w:before="120" w:after="120"/>
        <w:rPr>
          <w:rFonts w:eastAsiaTheme="minorEastAsia"/>
          <w:lang w:eastAsia="zh-CN"/>
        </w:rPr>
      </w:pPr>
      <w:r w:rsidRPr="00883903">
        <w:rPr>
          <w:rFonts w:eastAsiaTheme="minorEastAsia"/>
          <w:b/>
          <w:lang w:eastAsia="zh-CN"/>
        </w:rPr>
        <w:t xml:space="preserve">the </w:t>
      </w:r>
      <w:r>
        <w:rPr>
          <w:rFonts w:eastAsiaTheme="minorEastAsia"/>
          <w:b/>
          <w:lang w:eastAsia="zh-CN"/>
        </w:rPr>
        <w:t>de</w:t>
      </w:r>
      <w:r w:rsidRPr="00883903">
        <w:rPr>
          <w:rFonts w:eastAsiaTheme="minorEastAsia"/>
          <w:b/>
          <w:lang w:eastAsia="zh-CN"/>
        </w:rPr>
        <w:t xml:space="preserve">activation procedure of pre-MG overlaps with time period T, where T starts from 4ms before the </w:t>
      </w:r>
      <w:r>
        <w:rPr>
          <w:rFonts w:eastAsiaTheme="minorEastAsia"/>
          <w:b/>
          <w:lang w:eastAsia="zh-CN"/>
        </w:rPr>
        <w:t>Type-2 MG</w:t>
      </w:r>
      <w:r w:rsidRPr="00883903">
        <w:rPr>
          <w:rFonts w:eastAsiaTheme="minorEastAsia"/>
          <w:b/>
          <w:lang w:eastAsia="zh-CN"/>
        </w:rPr>
        <w:t xml:space="preserve"> occasion and ends at 4ms after </w:t>
      </w:r>
      <w:r>
        <w:rPr>
          <w:rFonts w:eastAsiaTheme="minorEastAsia"/>
          <w:b/>
          <w:lang w:eastAsia="zh-CN"/>
        </w:rPr>
        <w:t>the Type-2 MG</w:t>
      </w:r>
      <w:r w:rsidRPr="00883903">
        <w:rPr>
          <w:rFonts w:eastAsiaTheme="minorEastAsia"/>
          <w:b/>
          <w:lang w:eastAsia="zh-CN"/>
        </w:rPr>
        <w:t xml:space="preserve"> occasion</w:t>
      </w:r>
      <w:r>
        <w:rPr>
          <w:rFonts w:eastAsiaTheme="minorEastAsia"/>
          <w:b/>
          <w:lang w:eastAsia="zh-CN"/>
        </w:rPr>
        <w:t>, and</w:t>
      </w:r>
    </w:p>
    <w:p w:rsidR="00243CDC" w:rsidRPr="00857D5C" w:rsidRDefault="00243CDC" w:rsidP="00243CDC">
      <w:pPr>
        <w:pStyle w:val="afe"/>
        <w:numPr>
          <w:ilvl w:val="0"/>
          <w:numId w:val="24"/>
        </w:numPr>
        <w:spacing w:before="120" w:after="120"/>
        <w:rPr>
          <w:rFonts w:eastAsiaTheme="minorEastAsia"/>
          <w:lang w:eastAsia="zh-CN"/>
        </w:rPr>
      </w:pPr>
      <w:r w:rsidRPr="00857D5C">
        <w:rPr>
          <w:rFonts w:eastAsiaTheme="minorEastAsia"/>
          <w:b/>
          <w:lang w:eastAsia="zh-CN"/>
        </w:rPr>
        <w:t>the deactivation procedure of pre-MG ends earlier than the start of pre-MG occasion.</w:t>
      </w:r>
    </w:p>
    <w:p w:rsidR="00243CDC" w:rsidRPr="004F5B53" w:rsidRDefault="00243CDC" w:rsidP="00243CDC">
      <w:pPr>
        <w:spacing w:before="120" w:after="120"/>
        <w:rPr>
          <w:rFonts w:eastAsiaTheme="minorEastAsia"/>
          <w:b/>
          <w:lang w:eastAsia="zh-CN"/>
        </w:rPr>
      </w:pPr>
      <w:r w:rsidRPr="004F5B53">
        <w:rPr>
          <w:rFonts w:eastAsiaTheme="minorEastAsia" w:hint="eastAsia"/>
          <w:b/>
          <w:lang w:eastAsia="zh-CN"/>
        </w:rPr>
        <w:t>P</w:t>
      </w:r>
      <w:r w:rsidRPr="004F5B53">
        <w:rPr>
          <w:rFonts w:eastAsiaTheme="minorEastAsia"/>
          <w:b/>
          <w:lang w:eastAsia="zh-CN"/>
        </w:rPr>
        <w:t>roposal 5: When a pre-MG and a Type-2 MG collide and the Type-2 MG has higher priority, existing (de)activation delay and priority rule apply without any change.</w:t>
      </w:r>
    </w:p>
    <w:p w:rsidR="00243CDC" w:rsidRPr="00925065" w:rsidRDefault="00243CDC" w:rsidP="00243CDC">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6</w:t>
      </w:r>
      <w:r w:rsidRPr="00D27983">
        <w:rPr>
          <w:rFonts w:eastAsiaTheme="minorEastAsia"/>
          <w:b/>
          <w:lang w:eastAsia="zh-CN"/>
        </w:rPr>
        <w:t xml:space="preserve">: </w:t>
      </w:r>
      <w:r>
        <w:rPr>
          <w:rFonts w:eastAsiaTheme="minorEastAsia"/>
          <w:b/>
          <w:lang w:eastAsia="zh-CN"/>
        </w:rPr>
        <w:t>I</w:t>
      </w:r>
      <w:r w:rsidRPr="00925065">
        <w:rPr>
          <w:rFonts w:eastAsiaTheme="minorEastAsia"/>
          <w:b/>
          <w:lang w:eastAsia="zh-CN"/>
        </w:rPr>
        <w:t xml:space="preserve">ntroduce a UE capability for UE to indicate whether </w:t>
      </w:r>
      <w:r>
        <w:rPr>
          <w:rFonts w:eastAsiaTheme="minorEastAsia"/>
          <w:b/>
          <w:lang w:eastAsia="zh-CN"/>
        </w:rPr>
        <w:t>UE supports dynamic collision</w:t>
      </w:r>
      <w:r w:rsidRPr="00925065">
        <w:rPr>
          <w:rFonts w:eastAsiaTheme="minorEastAsia"/>
          <w:b/>
          <w:lang w:eastAsia="zh-CN"/>
        </w:rPr>
        <w:t>.</w:t>
      </w:r>
    </w:p>
    <w:p w:rsidR="001A4702" w:rsidRPr="00243CDC" w:rsidRDefault="00243CDC" w:rsidP="00582A16">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7</w:t>
      </w:r>
      <w:r w:rsidRPr="00D27983">
        <w:rPr>
          <w:rFonts w:eastAsiaTheme="minorEastAsia"/>
          <w:b/>
          <w:lang w:eastAsia="zh-CN"/>
        </w:rPr>
        <w:t xml:space="preserve">: </w:t>
      </w:r>
      <w:r>
        <w:rPr>
          <w:rFonts w:eastAsiaTheme="minorEastAsia"/>
          <w:b/>
          <w:lang w:eastAsia="zh-CN"/>
        </w:rPr>
        <w:t xml:space="preserve">Follow the </w:t>
      </w:r>
      <w:r w:rsidRPr="00D15B3B">
        <w:rPr>
          <w:rFonts w:eastAsiaTheme="minorEastAsia"/>
          <w:b/>
          <w:lang w:eastAsia="zh-CN"/>
        </w:rPr>
        <w:t xml:space="preserve">same agreement as in </w:t>
      </w:r>
      <w:r>
        <w:rPr>
          <w:rFonts w:eastAsiaTheme="minorEastAsia"/>
          <w:b/>
          <w:lang w:eastAsia="zh-CN"/>
        </w:rPr>
        <w:t>I</w:t>
      </w:r>
      <w:r w:rsidRPr="00D15B3B">
        <w:rPr>
          <w:rFonts w:eastAsiaTheme="minorEastAsia"/>
          <w:b/>
          <w:lang w:eastAsia="zh-CN"/>
        </w:rPr>
        <w:t>ssue 3-3-2</w:t>
      </w:r>
      <w:r>
        <w:rPr>
          <w:rFonts w:eastAsiaTheme="minorEastAsia"/>
          <w:b/>
          <w:lang w:eastAsia="zh-CN"/>
        </w:rPr>
        <w:t xml:space="preserve"> and 3-3-3 when the Type-2 MG is replaced by an activated pre-MG.</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w:t>
      </w:r>
      <w:r w:rsidR="0077413A">
        <w:rPr>
          <w:rFonts w:eastAsia="宋体"/>
          <w:lang w:val="en-US" w:eastAsia="zh-CN"/>
        </w:rPr>
        <w:t>75</w:t>
      </w:r>
      <w:r w:rsidR="001D083D">
        <w:rPr>
          <w:rFonts w:eastAsia="宋体"/>
          <w:lang w:val="en-US" w:eastAsia="zh-CN"/>
        </w:rPr>
        <w:t xml:space="preserve">, </w:t>
      </w:r>
      <w:r w:rsidR="0077413A" w:rsidRPr="0077413A">
        <w:rPr>
          <w:rFonts w:eastAsia="宋体"/>
          <w:lang w:val="en-US" w:eastAsia="zh-CN"/>
        </w:rPr>
        <w:t>WF on NR MG enhancements</w:t>
      </w:r>
      <w:r w:rsidR="001D083D">
        <w:rPr>
          <w:rFonts w:eastAsia="宋体"/>
          <w:lang w:val="en-US" w:eastAsia="zh-CN"/>
        </w:rPr>
        <w:t xml:space="preserve">, </w:t>
      </w:r>
      <w:r w:rsidR="0077413A" w:rsidRPr="0077413A">
        <w:rPr>
          <w:rFonts w:eastAsia="宋体"/>
          <w:lang w:val="en-US" w:eastAsia="zh-CN"/>
        </w:rPr>
        <w:t xml:space="preserve">MediaTek </w:t>
      </w:r>
      <w:proofErr w:type="spellStart"/>
      <w:r w:rsidR="0077413A" w:rsidRPr="0077413A">
        <w:rPr>
          <w:rFonts w:eastAsia="宋体"/>
          <w:lang w:val="en-US" w:eastAsia="zh-CN"/>
        </w:rPr>
        <w:t>inc.</w:t>
      </w:r>
      <w:proofErr w:type="spellEnd"/>
    </w:p>
    <w:sectPr w:rsidR="00CB6126" w:rsidSect="007D2899">
      <w:footerReference w:type="even" r:id="rId21"/>
      <w:footerReference w:type="default" r:id="rId2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9CE" w:rsidRDefault="00D359CE">
      <w:pPr>
        <w:spacing w:before="120" w:after="120"/>
      </w:pPr>
      <w:r>
        <w:separator/>
      </w:r>
    </w:p>
  </w:endnote>
  <w:endnote w:type="continuationSeparator" w:id="0">
    <w:p w:rsidR="00D359CE" w:rsidRDefault="00D359C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513E" w:rsidRDefault="001351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3513E" w:rsidRDefault="0013513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9CE" w:rsidRDefault="00D359CE">
      <w:pPr>
        <w:spacing w:before="120" w:after="120"/>
      </w:pPr>
      <w:r>
        <w:separator/>
      </w:r>
    </w:p>
  </w:footnote>
  <w:footnote w:type="continuationSeparator" w:id="0">
    <w:p w:rsidR="00D359CE" w:rsidRDefault="00D359C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6"/>
  </w:num>
  <w:num w:numId="3">
    <w:abstractNumId w:val="46"/>
  </w:num>
  <w:num w:numId="4">
    <w:abstractNumId w:val="7"/>
  </w:num>
  <w:num w:numId="5">
    <w:abstractNumId w:val="13"/>
  </w:num>
  <w:num w:numId="6">
    <w:abstractNumId w:val="32"/>
  </w:num>
  <w:num w:numId="7">
    <w:abstractNumId w:val="19"/>
  </w:num>
  <w:num w:numId="8">
    <w:abstractNumId w:val="47"/>
    <w:lvlOverride w:ilvl="0">
      <w:startOverride w:val="1"/>
    </w:lvlOverride>
  </w:num>
  <w:num w:numId="9">
    <w:abstractNumId w:val="30"/>
  </w:num>
  <w:num w:numId="10">
    <w:abstractNumId w:val="43"/>
  </w:num>
  <w:num w:numId="11">
    <w:abstractNumId w:val="35"/>
  </w:num>
  <w:num w:numId="12">
    <w:abstractNumId w:val="24"/>
  </w:num>
  <w:num w:numId="13">
    <w:abstractNumId w:val="8"/>
  </w:num>
  <w:num w:numId="14">
    <w:abstractNumId w:val="31"/>
  </w:num>
  <w:num w:numId="15">
    <w:abstractNumId w:val="22"/>
  </w:num>
  <w:num w:numId="16">
    <w:abstractNumId w:val="41"/>
  </w:num>
  <w:num w:numId="17">
    <w:abstractNumId w:val="45"/>
  </w:num>
  <w:num w:numId="18">
    <w:abstractNumId w:val="48"/>
  </w:num>
  <w:num w:numId="19">
    <w:abstractNumId w:val="11"/>
  </w:num>
  <w:num w:numId="20">
    <w:abstractNumId w:val="4"/>
  </w:num>
  <w:num w:numId="21">
    <w:abstractNumId w:val="6"/>
  </w:num>
  <w:num w:numId="22">
    <w:abstractNumId w:val="12"/>
  </w:num>
  <w:num w:numId="23">
    <w:abstractNumId w:val="3"/>
  </w:num>
  <w:num w:numId="24">
    <w:abstractNumId w:val="25"/>
  </w:num>
  <w:num w:numId="25">
    <w:abstractNumId w:val="27"/>
  </w:num>
  <w:num w:numId="26">
    <w:abstractNumId w:val="5"/>
  </w:num>
  <w:num w:numId="27">
    <w:abstractNumId w:val="15"/>
  </w:num>
  <w:num w:numId="28">
    <w:abstractNumId w:val="18"/>
  </w:num>
  <w:num w:numId="29">
    <w:abstractNumId w:val="38"/>
  </w:num>
  <w:num w:numId="30">
    <w:abstractNumId w:val="1"/>
  </w:num>
  <w:num w:numId="31">
    <w:abstractNumId w:val="10"/>
  </w:num>
  <w:num w:numId="32">
    <w:abstractNumId w:val="0"/>
  </w:num>
  <w:num w:numId="33">
    <w:abstractNumId w:val="14"/>
  </w:num>
  <w:num w:numId="34">
    <w:abstractNumId w:val="16"/>
  </w:num>
  <w:num w:numId="35">
    <w:abstractNumId w:val="29"/>
  </w:num>
  <w:num w:numId="36">
    <w:abstractNumId w:val="33"/>
  </w:num>
  <w:num w:numId="37">
    <w:abstractNumId w:val="20"/>
  </w:num>
  <w:num w:numId="38">
    <w:abstractNumId w:val="28"/>
  </w:num>
  <w:num w:numId="39">
    <w:abstractNumId w:val="2"/>
  </w:num>
  <w:num w:numId="40">
    <w:abstractNumId w:val="34"/>
  </w:num>
  <w:num w:numId="41">
    <w:abstractNumId w:val="44"/>
  </w:num>
  <w:num w:numId="42">
    <w:abstractNumId w:val="39"/>
  </w:num>
  <w:num w:numId="43">
    <w:abstractNumId w:val="42"/>
  </w:num>
  <w:num w:numId="44">
    <w:abstractNumId w:val="37"/>
  </w:num>
  <w:num w:numId="45">
    <w:abstractNumId w:val="21"/>
  </w:num>
  <w:num w:numId="46">
    <w:abstractNumId w:val="23"/>
  </w:num>
  <w:num w:numId="47">
    <w:abstractNumId w:val="40"/>
  </w:num>
  <w:num w:numId="48">
    <w:abstractNumId w:val="17"/>
  </w:num>
  <w:num w:numId="49">
    <w:abstractNumId w:val="9"/>
  </w:num>
  <w:num w:numId="5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851"/>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999"/>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2F"/>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A4"/>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9CE"/>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792"/>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9492AB0-62F0-4758-AB66-79355ABC1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9955</TotalTime>
  <Pages>8</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80</cp:revision>
  <cp:lastPrinted>2009-04-22T06:01:00Z</cp:lastPrinted>
  <dcterms:created xsi:type="dcterms:W3CDTF">2023-05-06T02:02:00Z</dcterms:created>
  <dcterms:modified xsi:type="dcterms:W3CDTF">2023-08-11T11:18:00Z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(3)qgP7ztKOo3gvIjY2mwu77ukapqDGj/P1eTtly6t9mDyVutkgA6zqwv5gPnU0b7fekBAvl+nm
sh8gaqPKBrVrvtfvYF3IOtH2B/vluBIaC/Xb9AlQDp4X8G+fD+TrkBZnMN940glMS8NeI2YM
MXFzD83POvmsi98RFoqCmkflhNo/XPzSQyhjgH0TTADbcRiha7Eez6qiazY72K1pjGdmcNqZ
DD4xm0DhZxl7vMOBMV</vt:lpwstr>
  </property>
  <property fmtid="{D5CDD505-2E9C-101B-9397-08002B2CF9AE}" pid="17" name="_2015_ms_pID_725343_00">
    <vt:lpwstr>_2015_ms_pID_725343</vt:lpwstr>
  </property>
  <property fmtid="{D5CDD505-2E9C-101B-9397-08002B2CF9AE}" pid="18" name="_2015_ms_pID_7253431">
    <vt:lpwstr>N8xsTrN2gRT+LnCbwTzjqFomlnKDS+4Xzct+O98wNic0x8ukpnfnOy
SRluhMcn+YPw3ILwB9lklG7Bqzr31GHybNyysKDGfMSAq/ahBfutvgkxImW4CcZW1vPM4Qsl
kT9LnvVIzHcVHKWb3v1CnbKgrsbzsuA1bMA0J0dTo5AB0va1vnzHZmFz6X/4vxEWpN8mcfMy
B8/qrRTkDJKVJviTpQdhMI+13qOPu9fTlC5O</vt:lpwstr>
  </property>
  <property fmtid="{D5CDD505-2E9C-101B-9397-08002B2CF9AE}" pid="19" name="_2015_ms_pID_7253431_00">
    <vt:lpwstr>_2015_ms_pID_7253431</vt:lpwstr>
  </property>
  <property fmtid="{D5CDD505-2E9C-101B-9397-08002B2CF9AE}" pid="20" name="_2015_ms_pID_7253432">
    <vt:lpwstr>cgCFEMZULL3AW/5hux3+fEMc2K5msTvi8qNP
cHLx+GcpDtrLzCGd8kPgjHtpbx0vF3VRHxJItGn9c94YdqkPytY=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