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5590BA" w14:textId="1A339C2A" w:rsidR="00F025F3" w:rsidRPr="00F95A4B" w:rsidRDefault="00F025F3" w:rsidP="00F025F3">
      <w:pPr>
        <w:pStyle w:val="Header"/>
        <w:tabs>
          <w:tab w:val="right" w:pos="9356"/>
          <w:tab w:val="right" w:pos="10206"/>
        </w:tabs>
        <w:rPr>
          <w:rFonts w:cs="Arial"/>
          <w:i/>
          <w:sz w:val="24"/>
        </w:rPr>
      </w:pPr>
      <w:bookmarkStart w:id="0" w:name="_Toc491868096"/>
      <w:r>
        <w:rPr>
          <w:rFonts w:cs="Arial"/>
          <w:sz w:val="24"/>
        </w:rPr>
        <w:t>TSG-RAN Working Group 4 (Radio) meeting #10</w:t>
      </w:r>
      <w:r w:rsidR="003D5CF9">
        <w:rPr>
          <w:rFonts w:cs="Arial"/>
          <w:sz w:val="24"/>
        </w:rPr>
        <w:t>8</w:t>
      </w:r>
      <w:r>
        <w:rPr>
          <w:rFonts w:cs="Arial"/>
          <w:i/>
          <w:sz w:val="24"/>
        </w:rPr>
        <w:tab/>
      </w:r>
      <w:r w:rsidRPr="00F95A4B">
        <w:rPr>
          <w:rFonts w:cs="Arial"/>
          <w:iCs/>
          <w:sz w:val="24"/>
        </w:rPr>
        <w:t>R4-</w:t>
      </w:r>
      <w:r w:rsidR="00F95A4B" w:rsidRPr="00F95A4B">
        <w:rPr>
          <w:rFonts w:cs="Arial"/>
          <w:iCs/>
          <w:sz w:val="24"/>
        </w:rPr>
        <w:t>2312377</w:t>
      </w:r>
    </w:p>
    <w:p w14:paraId="30E6A8C9" w14:textId="77777777" w:rsidR="00D85451" w:rsidRPr="00F95A4B" w:rsidRDefault="00D85451" w:rsidP="00D85451">
      <w:pPr>
        <w:pStyle w:val="Header"/>
        <w:tabs>
          <w:tab w:val="right" w:pos="10206"/>
        </w:tabs>
        <w:spacing w:after="120"/>
        <w:rPr>
          <w:rFonts w:cs="Arial"/>
          <w:sz w:val="24"/>
        </w:rPr>
      </w:pPr>
      <w:r w:rsidRPr="00F95A4B">
        <w:rPr>
          <w:rFonts w:cs="Arial"/>
          <w:sz w:val="24"/>
        </w:rPr>
        <w:t>Toulouse, EU, 21</w:t>
      </w:r>
      <w:r w:rsidRPr="00F95A4B">
        <w:rPr>
          <w:rFonts w:cs="Arial"/>
          <w:sz w:val="24"/>
          <w:vertAlign w:val="superscript"/>
        </w:rPr>
        <w:t>st</w:t>
      </w:r>
      <w:r w:rsidRPr="00F95A4B">
        <w:rPr>
          <w:rFonts w:cs="Arial"/>
          <w:sz w:val="24"/>
        </w:rPr>
        <w:t xml:space="preserve"> to 25</w:t>
      </w:r>
      <w:r w:rsidRPr="00F95A4B">
        <w:rPr>
          <w:rFonts w:cs="Arial"/>
          <w:sz w:val="24"/>
          <w:vertAlign w:val="superscript"/>
        </w:rPr>
        <w:t>th</w:t>
      </w:r>
      <w:r w:rsidRPr="00F95A4B">
        <w:rPr>
          <w:rFonts w:cs="Arial"/>
          <w:sz w:val="24"/>
        </w:rPr>
        <w:t xml:space="preserve"> August 2023</w:t>
      </w:r>
      <w:r w:rsidRPr="00F95A4B">
        <w:rPr>
          <w:rFonts w:cs="Arial"/>
          <w:sz w:val="24"/>
          <w:vertAlign w:val="superscript"/>
        </w:rPr>
        <w:t xml:space="preserve"> </w:t>
      </w:r>
    </w:p>
    <w:p w14:paraId="33F223BE" w14:textId="77777777" w:rsidR="00F025F3" w:rsidRPr="00F95A4B" w:rsidRDefault="00F025F3" w:rsidP="00F025F3">
      <w:pPr>
        <w:spacing w:after="120"/>
        <w:ind w:left="1985" w:hanging="1985"/>
        <w:rPr>
          <w:rFonts w:ascii="Arial" w:hAnsi="Arial" w:cs="Arial"/>
          <w:b/>
        </w:rPr>
      </w:pPr>
    </w:p>
    <w:p w14:paraId="6B520584" w14:textId="77777777" w:rsidR="00F025F3" w:rsidRPr="00F95A4B" w:rsidRDefault="00F025F3" w:rsidP="00F025F3">
      <w:pPr>
        <w:spacing w:after="120"/>
        <w:ind w:left="1985" w:hanging="1985"/>
        <w:rPr>
          <w:rFonts w:ascii="Arial" w:hAnsi="Arial" w:cs="Arial"/>
          <w:bCs/>
        </w:rPr>
      </w:pPr>
      <w:r w:rsidRPr="00F95A4B">
        <w:rPr>
          <w:rFonts w:ascii="Arial" w:hAnsi="Arial" w:cs="Arial"/>
          <w:b/>
        </w:rPr>
        <w:t>Source:</w:t>
      </w:r>
      <w:r w:rsidRPr="00F95A4B">
        <w:rPr>
          <w:rFonts w:ascii="Arial" w:hAnsi="Arial" w:cs="Arial"/>
          <w:b/>
        </w:rPr>
        <w:tab/>
      </w:r>
      <w:r w:rsidRPr="00F95A4B">
        <w:rPr>
          <w:rFonts w:ascii="Arial" w:hAnsi="Arial" w:cs="Arial"/>
          <w:bCs/>
        </w:rPr>
        <w:t>Ericsson</w:t>
      </w:r>
    </w:p>
    <w:p w14:paraId="44AA7C75" w14:textId="300F50C1" w:rsidR="00F025F3" w:rsidRDefault="00F025F3" w:rsidP="00F025F3">
      <w:pPr>
        <w:spacing w:after="120"/>
        <w:ind w:left="1985" w:hanging="1985"/>
        <w:rPr>
          <w:rFonts w:ascii="Arial" w:hAnsi="Arial" w:cs="Arial"/>
          <w:bCs/>
          <w:color w:val="FF0000"/>
        </w:rPr>
      </w:pPr>
      <w:r w:rsidRPr="00F95A4B">
        <w:rPr>
          <w:rFonts w:ascii="Arial" w:hAnsi="Arial" w:cs="Arial"/>
          <w:b/>
        </w:rPr>
        <w:t>Title:</w:t>
      </w:r>
      <w:r w:rsidRPr="00F95A4B">
        <w:rPr>
          <w:rFonts w:ascii="Arial" w:hAnsi="Arial" w:cs="Arial"/>
          <w:b/>
        </w:rPr>
        <w:tab/>
      </w:r>
      <w:r w:rsidRPr="00F95A4B">
        <w:rPr>
          <w:rFonts w:ascii="Arial" w:hAnsi="Arial" w:cs="Arial"/>
        </w:rPr>
        <w:t xml:space="preserve">TP to TR 38.858: Addition of coexistence simulation assumptions to Annex </w:t>
      </w:r>
      <w:r w:rsidR="003D25C8" w:rsidRPr="00F95A4B">
        <w:rPr>
          <w:rFonts w:ascii="Arial" w:hAnsi="Arial" w:cs="Arial"/>
        </w:rPr>
        <w:t>E</w:t>
      </w:r>
    </w:p>
    <w:p w14:paraId="5B7576BC" w14:textId="5C5F8F3C" w:rsidR="00F025F3" w:rsidRPr="001A7D4D" w:rsidRDefault="00F025F3" w:rsidP="00F025F3">
      <w:pPr>
        <w:spacing w:after="120"/>
        <w:ind w:left="1985" w:hanging="1985"/>
        <w:rPr>
          <w:rFonts w:ascii="Arial" w:hAnsi="Arial" w:cs="Arial"/>
          <w:bCs/>
          <w:color w:val="FF0000"/>
          <w:lang w:val="en-US"/>
        </w:rPr>
      </w:pPr>
      <w:r w:rsidRPr="001A7D4D">
        <w:rPr>
          <w:rFonts w:ascii="Arial" w:hAnsi="Arial" w:cs="Arial"/>
          <w:b/>
          <w:lang w:val="en-US"/>
        </w:rPr>
        <w:t>Agenda item:</w:t>
      </w:r>
      <w:r w:rsidRPr="001A7D4D">
        <w:rPr>
          <w:rFonts w:ascii="Arial" w:hAnsi="Arial" w:cs="Arial"/>
          <w:b/>
          <w:lang w:val="en-US"/>
        </w:rPr>
        <w:tab/>
      </w:r>
      <w:r w:rsidR="002C1A6B" w:rsidRPr="002C1A6B">
        <w:rPr>
          <w:rFonts w:ascii="Arial" w:hAnsi="Arial" w:cs="Arial"/>
          <w:bCs/>
          <w:lang w:val="en-US"/>
        </w:rPr>
        <w:t>8.19.2.1</w:t>
      </w:r>
    </w:p>
    <w:p w14:paraId="4458E928" w14:textId="77777777" w:rsidR="00F025F3" w:rsidRDefault="00F025F3" w:rsidP="00F025F3">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21F57BB9" w14:textId="77777777" w:rsidR="00F025F3" w:rsidRDefault="00F025F3" w:rsidP="00F025F3">
      <w:pPr>
        <w:pBdr>
          <w:bottom w:val="single" w:sz="4" w:space="1" w:color="auto"/>
        </w:pBdr>
        <w:rPr>
          <w:rFonts w:ascii="Arial" w:hAnsi="Arial" w:cs="Arial"/>
        </w:rPr>
      </w:pPr>
    </w:p>
    <w:p w14:paraId="61983A07" w14:textId="77777777" w:rsidR="00F025F3" w:rsidRDefault="00F025F3" w:rsidP="00F025F3">
      <w:pPr>
        <w:pStyle w:val="Heading1"/>
        <w:keepLines w:val="0"/>
        <w:numPr>
          <w:ilvl w:val="0"/>
          <w:numId w:val="5"/>
        </w:numPr>
        <w:pBdr>
          <w:top w:val="none" w:sz="0" w:space="0" w:color="auto"/>
        </w:pBdr>
        <w:spacing w:before="0" w:after="240"/>
        <w:ind w:right="284" w:hanging="720"/>
      </w:pPr>
      <w:r>
        <w:t>Introduction</w:t>
      </w:r>
    </w:p>
    <w:p w14:paraId="00AFF797" w14:textId="069F1002" w:rsidR="009059E5" w:rsidRDefault="00F025F3" w:rsidP="00F025F3">
      <w:pPr>
        <w:pStyle w:val="BodyText"/>
      </w:pPr>
      <w:r>
        <w:t>At the last RAN4 meeting (RAN4#10</w:t>
      </w:r>
      <w:r w:rsidR="00A95F1B">
        <w:t>7 in Inc</w:t>
      </w:r>
      <w:r w:rsidR="003D5CF9">
        <w:t>heon</w:t>
      </w:r>
      <w:r>
        <w:t>) simulation assumptions related to the adjacent carrier coexistence evaluation part of SBFD SI (</w:t>
      </w:r>
      <w:r w:rsidRPr="00154CB8">
        <w:t>FS_NR_duplex_evo</w:t>
      </w:r>
      <w:r>
        <w:t>) was discussed extensively.</w:t>
      </w:r>
      <w:r w:rsidR="009059E5">
        <w:t xml:space="preserve"> </w:t>
      </w:r>
      <w:r w:rsidR="008C79CA">
        <w:t>The outcome from the discussion was collected in a way-forward contribution in [</w:t>
      </w:r>
      <w:r w:rsidR="00341079">
        <w:t>5</w:t>
      </w:r>
      <w:r w:rsidR="008C79CA">
        <w:t>].</w:t>
      </w:r>
    </w:p>
    <w:p w14:paraId="7726519C" w14:textId="37F32E1A" w:rsidR="00594AFC" w:rsidRDefault="00594AFC" w:rsidP="00F025F3">
      <w:pPr>
        <w:pStyle w:val="BodyText"/>
      </w:pPr>
      <w:r>
        <w:t xml:space="preserve">At previous meetings detailed information </w:t>
      </w:r>
      <w:r w:rsidR="004C0997">
        <w:t>relevant for the simulation assumptions have been collected in numerous contributions [</w:t>
      </w:r>
      <w:r w:rsidR="00580510">
        <w:t>1, 2, 3, 4</w:t>
      </w:r>
      <w:r w:rsidR="004C0997">
        <w:t xml:space="preserve">]. </w:t>
      </w:r>
    </w:p>
    <w:p w14:paraId="2F415271" w14:textId="54E2C72B" w:rsidR="00AF6ED6" w:rsidRDefault="00AF242D" w:rsidP="00F025F3">
      <w:pPr>
        <w:pStyle w:val="BodyText"/>
      </w:pPr>
      <w:r>
        <w:t xml:space="preserve">As </w:t>
      </w:r>
      <w:r w:rsidR="00D873E1">
        <w:t xml:space="preserve">technical </w:t>
      </w:r>
      <w:r>
        <w:t xml:space="preserve">background for the </w:t>
      </w:r>
      <w:r w:rsidR="00D873E1">
        <w:t>SBFD adjacent carrier coexistence</w:t>
      </w:r>
      <w:r>
        <w:t xml:space="preserve"> </w:t>
      </w:r>
      <w:r w:rsidR="00D873E1">
        <w:t>evaluation</w:t>
      </w:r>
      <w:r>
        <w:t xml:space="preserve"> </w:t>
      </w:r>
      <w:r w:rsidR="00412EC9">
        <w:t xml:space="preserve">is essential for the </w:t>
      </w:r>
      <w:r w:rsidR="00D74E6E">
        <w:t xml:space="preserve">correct conclusion to be made </w:t>
      </w:r>
      <w:r>
        <w:t xml:space="preserve">an Annex in TR 38.858 </w:t>
      </w:r>
      <w:r w:rsidR="003D25C8">
        <w:t xml:space="preserve">[7] </w:t>
      </w:r>
      <w:r>
        <w:t xml:space="preserve">have been created to </w:t>
      </w:r>
      <w:r w:rsidR="00316096">
        <w:t>collect simulation assumptions including relevant models and parameters.</w:t>
      </w:r>
      <w:r w:rsidR="00AF6ED6">
        <w:t xml:space="preserve"> To further stimulate discussion</w:t>
      </w:r>
      <w:r w:rsidR="003020BB">
        <w:t xml:space="preserve"> on how to include simulation assumptions into the technical report a text proposal </w:t>
      </w:r>
      <w:r w:rsidR="00B3305D">
        <w:t>was</w:t>
      </w:r>
      <w:r w:rsidR="003020BB">
        <w:t xml:space="preserve"> drafted</w:t>
      </w:r>
      <w:r w:rsidR="005A07B3">
        <w:t xml:space="preserve"> </w:t>
      </w:r>
      <w:r w:rsidR="00B3305D">
        <w:t xml:space="preserve">to previous meeting in [6] </w:t>
      </w:r>
      <w:r w:rsidR="005A07B3">
        <w:t xml:space="preserve">and feedback </w:t>
      </w:r>
      <w:r w:rsidR="00B3305D">
        <w:t xml:space="preserve">received </w:t>
      </w:r>
      <w:r w:rsidR="005A07B3">
        <w:t xml:space="preserve">from all participating companies </w:t>
      </w:r>
      <w:r w:rsidR="005A1049">
        <w:t>have been included in this version</w:t>
      </w:r>
      <w:r w:rsidR="005A07B3">
        <w:t xml:space="preserve">. </w:t>
      </w:r>
    </w:p>
    <w:p w14:paraId="4AA901FF" w14:textId="1C70385D" w:rsidR="00F025F3" w:rsidRPr="007D610C" w:rsidRDefault="000A2A99" w:rsidP="008431E8">
      <w:pPr>
        <w:pStyle w:val="BodyText"/>
      </w:pPr>
      <w:r>
        <w:t xml:space="preserve">In this contribution a text proposal </w:t>
      </w:r>
      <w:r w:rsidR="00870359">
        <w:t xml:space="preserve">to TR 38.858, Annex </w:t>
      </w:r>
      <w:r w:rsidR="003D25C8">
        <w:t xml:space="preserve">E </w:t>
      </w:r>
      <w:r w:rsidR="00870359">
        <w:t>has</w:t>
      </w:r>
      <w:r>
        <w:t xml:space="preserve"> been created based on input from previous agreements.</w:t>
      </w:r>
      <w:r w:rsidR="008431E8">
        <w:t xml:space="preserve"> </w:t>
      </w:r>
      <w:r w:rsidR="00F025F3">
        <w:t>The text proposal is attached at the end of this contribution, and it is presented for approval.</w:t>
      </w:r>
      <w:r w:rsidR="005A1049">
        <w:t xml:space="preserve"> </w:t>
      </w:r>
      <w:r w:rsidR="00C702EA">
        <w:t xml:space="preserve">Feedback from all participating companies </w:t>
      </w:r>
      <w:r w:rsidR="003D25C8">
        <w:t>is</w:t>
      </w:r>
      <w:r w:rsidR="00C702EA">
        <w:t xml:space="preserve"> appreciated. </w:t>
      </w:r>
    </w:p>
    <w:p w14:paraId="50BE6023" w14:textId="77777777" w:rsidR="00F025F3" w:rsidRDefault="00F025F3" w:rsidP="00F025F3">
      <w:pPr>
        <w:pBdr>
          <w:bottom w:val="single" w:sz="4" w:space="1" w:color="auto"/>
        </w:pBdr>
        <w:rPr>
          <w:rFonts w:ascii="Arial" w:hAnsi="Arial" w:cs="Arial"/>
        </w:rPr>
      </w:pPr>
    </w:p>
    <w:p w14:paraId="327B0A03" w14:textId="77777777" w:rsidR="00F025F3" w:rsidRDefault="00F025F3" w:rsidP="00F025F3">
      <w:pPr>
        <w:pStyle w:val="Heading1"/>
        <w:keepLines w:val="0"/>
        <w:numPr>
          <w:ilvl w:val="0"/>
          <w:numId w:val="5"/>
        </w:numPr>
        <w:pBdr>
          <w:top w:val="none" w:sz="0" w:space="0" w:color="auto"/>
        </w:pBdr>
        <w:spacing w:before="0" w:after="240"/>
        <w:ind w:right="284" w:hanging="720"/>
      </w:pPr>
      <w:r>
        <w:t>Discussion</w:t>
      </w:r>
    </w:p>
    <w:p w14:paraId="353BF320" w14:textId="44FE3D26" w:rsidR="00F025F3" w:rsidRDefault="00F025F3" w:rsidP="00F025F3">
      <w:pPr>
        <w:pStyle w:val="BodyText"/>
      </w:pPr>
      <w:r>
        <w:t xml:space="preserve">The SBFD coexistence evaluation relies on modelling two network deployed in the same geographical area operating at adjacent carriers. The victim impact of DL and UL performance is studied for different deployment scenarios defined by RAN4. The currently defined deployment scenarios </w:t>
      </w:r>
      <w:r w:rsidR="00C60554">
        <w:t>to consider ranges from FR1 to FR2-1 including macro, micro and indoor scenarios as listed in Table 2-1.</w:t>
      </w:r>
      <w:r>
        <w:t xml:space="preserve"> </w:t>
      </w:r>
    </w:p>
    <w:p w14:paraId="12ADB42B" w14:textId="3CAC491B" w:rsidR="00836E0A" w:rsidRPr="003C0B2F" w:rsidRDefault="00836E0A" w:rsidP="00836E0A">
      <w:pPr>
        <w:keepNext/>
        <w:keepLines/>
        <w:spacing w:after="0"/>
        <w:jc w:val="center"/>
        <w:rPr>
          <w:rFonts w:ascii="Arial" w:eastAsia="SimSun" w:hAnsi="Arial"/>
          <w:b/>
        </w:rPr>
      </w:pPr>
      <w:r w:rsidRPr="003C0B2F">
        <w:rPr>
          <w:rFonts w:ascii="Arial" w:eastAsia="SimSun" w:hAnsi="Arial"/>
          <w:b/>
        </w:rPr>
        <w:t xml:space="preserve">Table </w:t>
      </w:r>
      <w:r>
        <w:rPr>
          <w:rFonts w:ascii="Arial" w:eastAsia="SimSun" w:hAnsi="Arial"/>
          <w:b/>
        </w:rPr>
        <w:t>2</w:t>
      </w:r>
      <w:r w:rsidRPr="003C0B2F">
        <w:rPr>
          <w:rFonts w:ascii="Arial" w:eastAsia="SimSun" w:hAnsi="Arial"/>
          <w:b/>
        </w:rPr>
        <w:t xml:space="preserve">-1: </w:t>
      </w:r>
      <w:r>
        <w:rPr>
          <w:rFonts w:ascii="Arial" w:eastAsia="SimSun" w:hAnsi="Arial"/>
          <w:b/>
        </w:rPr>
        <w:t>Network deployment scenarios</w:t>
      </w:r>
      <w:r w:rsidRPr="003C0B2F">
        <w:rPr>
          <w:rFonts w:ascii="Arial" w:eastAsia="SimSun"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897"/>
        <w:gridCol w:w="637"/>
        <w:gridCol w:w="1297"/>
        <w:gridCol w:w="1297"/>
        <w:gridCol w:w="767"/>
      </w:tblGrid>
      <w:tr w:rsidR="00836E0A" w:rsidRPr="000C0827" w14:paraId="180BD5C7" w14:textId="77777777" w:rsidTr="00707C40">
        <w:trPr>
          <w:tblHeader/>
          <w:jc w:val="center"/>
        </w:trPr>
        <w:tc>
          <w:tcPr>
            <w:tcW w:w="0" w:type="auto"/>
          </w:tcPr>
          <w:p w14:paraId="2CE583B4" w14:textId="77777777" w:rsidR="00836E0A" w:rsidRDefault="00836E0A" w:rsidP="00707C40">
            <w:pPr>
              <w:keepNext/>
              <w:keepLines/>
              <w:spacing w:after="0"/>
              <w:jc w:val="center"/>
              <w:rPr>
                <w:rFonts w:ascii="Arial" w:hAnsi="Arial"/>
                <w:b/>
                <w:sz w:val="18"/>
              </w:rPr>
            </w:pPr>
            <w:r>
              <w:rPr>
                <w:rFonts w:ascii="Arial" w:hAnsi="Arial"/>
                <w:b/>
                <w:sz w:val="18"/>
              </w:rPr>
              <w:t>Scenario</w:t>
            </w:r>
          </w:p>
        </w:tc>
        <w:tc>
          <w:tcPr>
            <w:tcW w:w="0" w:type="auto"/>
          </w:tcPr>
          <w:p w14:paraId="7BFA5F10" w14:textId="77777777" w:rsidR="00836E0A" w:rsidRDefault="00836E0A" w:rsidP="00707C40">
            <w:pPr>
              <w:keepNext/>
              <w:keepLines/>
              <w:spacing w:after="0"/>
              <w:jc w:val="center"/>
              <w:rPr>
                <w:rFonts w:ascii="Arial" w:hAnsi="Arial"/>
                <w:b/>
                <w:sz w:val="18"/>
              </w:rPr>
            </w:pPr>
            <w:r>
              <w:rPr>
                <w:rFonts w:ascii="Arial" w:hAnsi="Arial"/>
                <w:b/>
                <w:sz w:val="18"/>
              </w:rPr>
              <w:t>FR</w:t>
            </w:r>
          </w:p>
        </w:tc>
        <w:tc>
          <w:tcPr>
            <w:tcW w:w="0" w:type="auto"/>
          </w:tcPr>
          <w:p w14:paraId="4F1DDE60" w14:textId="77777777" w:rsidR="00836E0A" w:rsidRDefault="00836E0A" w:rsidP="00707C40">
            <w:pPr>
              <w:keepNext/>
              <w:keepLines/>
              <w:spacing w:after="0"/>
              <w:jc w:val="center"/>
              <w:rPr>
                <w:rFonts w:ascii="Arial" w:hAnsi="Arial"/>
                <w:b/>
                <w:sz w:val="18"/>
              </w:rPr>
            </w:pPr>
            <w:r>
              <w:rPr>
                <w:rFonts w:ascii="Arial" w:hAnsi="Arial"/>
                <w:b/>
                <w:sz w:val="18"/>
              </w:rPr>
              <w:t>Aggressor</w:t>
            </w:r>
          </w:p>
        </w:tc>
        <w:tc>
          <w:tcPr>
            <w:tcW w:w="0" w:type="auto"/>
            <w:shd w:val="clear" w:color="auto" w:fill="auto"/>
          </w:tcPr>
          <w:p w14:paraId="47E8E290" w14:textId="77777777" w:rsidR="00836E0A" w:rsidRPr="000C0827" w:rsidRDefault="00836E0A" w:rsidP="00707C40">
            <w:pPr>
              <w:keepNext/>
              <w:keepLines/>
              <w:spacing w:after="0"/>
              <w:jc w:val="center"/>
              <w:rPr>
                <w:rFonts w:ascii="Arial" w:hAnsi="Arial"/>
                <w:b/>
                <w:sz w:val="18"/>
              </w:rPr>
            </w:pPr>
            <w:r>
              <w:rPr>
                <w:rFonts w:ascii="Arial" w:hAnsi="Arial"/>
                <w:b/>
                <w:sz w:val="18"/>
              </w:rPr>
              <w:t>Victim</w:t>
            </w:r>
          </w:p>
        </w:tc>
        <w:tc>
          <w:tcPr>
            <w:tcW w:w="0" w:type="auto"/>
          </w:tcPr>
          <w:p w14:paraId="4C489869" w14:textId="77777777" w:rsidR="00836E0A" w:rsidRDefault="00836E0A" w:rsidP="00707C40">
            <w:pPr>
              <w:keepNext/>
              <w:keepLines/>
              <w:spacing w:after="0"/>
              <w:jc w:val="center"/>
              <w:rPr>
                <w:rFonts w:ascii="Arial" w:hAnsi="Arial"/>
                <w:b/>
                <w:sz w:val="18"/>
              </w:rPr>
            </w:pPr>
            <w:r>
              <w:rPr>
                <w:rFonts w:ascii="Arial" w:hAnsi="Arial"/>
                <w:b/>
                <w:sz w:val="18"/>
              </w:rPr>
              <w:t>Priority</w:t>
            </w:r>
          </w:p>
        </w:tc>
      </w:tr>
      <w:tr w:rsidR="00836E0A" w:rsidRPr="000C0827" w14:paraId="70B3D5C9" w14:textId="77777777" w:rsidTr="00707C40">
        <w:trPr>
          <w:jc w:val="center"/>
        </w:trPr>
        <w:tc>
          <w:tcPr>
            <w:tcW w:w="0" w:type="auto"/>
          </w:tcPr>
          <w:p w14:paraId="191500C6" w14:textId="77777777" w:rsidR="00836E0A" w:rsidRDefault="00836E0A" w:rsidP="00707C40">
            <w:pPr>
              <w:keepNext/>
              <w:keepLines/>
              <w:spacing w:after="0"/>
              <w:jc w:val="center"/>
              <w:rPr>
                <w:rFonts w:ascii="Arial" w:hAnsi="Arial"/>
                <w:sz w:val="18"/>
                <w:szCs w:val="18"/>
                <w:lang w:eastAsia="zh-CN"/>
              </w:rPr>
            </w:pPr>
            <w:r>
              <w:rPr>
                <w:rFonts w:ascii="Arial" w:hAnsi="Arial"/>
                <w:sz w:val="18"/>
                <w:szCs w:val="18"/>
                <w:lang w:eastAsia="zh-CN"/>
              </w:rPr>
              <w:t>1</w:t>
            </w:r>
          </w:p>
        </w:tc>
        <w:tc>
          <w:tcPr>
            <w:tcW w:w="0" w:type="auto"/>
          </w:tcPr>
          <w:p w14:paraId="55CB585C" w14:textId="77777777" w:rsidR="00836E0A" w:rsidRDefault="00836E0A" w:rsidP="00707C40">
            <w:pPr>
              <w:keepNext/>
              <w:keepLines/>
              <w:spacing w:after="0"/>
              <w:jc w:val="center"/>
              <w:rPr>
                <w:rFonts w:ascii="Arial" w:hAnsi="Arial"/>
                <w:sz w:val="18"/>
                <w:szCs w:val="18"/>
                <w:lang w:eastAsia="zh-CN"/>
              </w:rPr>
            </w:pPr>
            <w:r>
              <w:rPr>
                <w:rFonts w:ascii="Arial" w:hAnsi="Arial"/>
                <w:sz w:val="18"/>
                <w:szCs w:val="18"/>
                <w:lang w:eastAsia="zh-CN"/>
              </w:rPr>
              <w:t>FR1</w:t>
            </w:r>
          </w:p>
        </w:tc>
        <w:tc>
          <w:tcPr>
            <w:tcW w:w="0" w:type="auto"/>
          </w:tcPr>
          <w:p w14:paraId="7509B69B" w14:textId="77777777" w:rsidR="00836E0A" w:rsidRPr="009B6C5A" w:rsidRDefault="00836E0A" w:rsidP="00707C40">
            <w:pPr>
              <w:keepNext/>
              <w:keepLines/>
              <w:spacing w:after="0"/>
              <w:jc w:val="center"/>
              <w:rPr>
                <w:rFonts w:ascii="Arial" w:hAnsi="Arial"/>
                <w:sz w:val="18"/>
                <w:szCs w:val="18"/>
                <w:lang w:eastAsia="zh-CN"/>
              </w:rPr>
            </w:pPr>
            <w:r w:rsidRPr="009B6C5A">
              <w:rPr>
                <w:rFonts w:ascii="Arial" w:hAnsi="Arial"/>
                <w:sz w:val="18"/>
                <w:szCs w:val="18"/>
                <w:lang w:eastAsia="zh-CN"/>
              </w:rPr>
              <w:t>Urban Macro</w:t>
            </w:r>
          </w:p>
        </w:tc>
        <w:tc>
          <w:tcPr>
            <w:tcW w:w="0" w:type="auto"/>
            <w:shd w:val="clear" w:color="auto" w:fill="auto"/>
          </w:tcPr>
          <w:p w14:paraId="10AF5BD0" w14:textId="77777777" w:rsidR="00836E0A" w:rsidRPr="000C0827" w:rsidRDefault="00836E0A" w:rsidP="00707C40">
            <w:pPr>
              <w:keepNext/>
              <w:keepLines/>
              <w:spacing w:after="0"/>
              <w:jc w:val="center"/>
              <w:rPr>
                <w:rFonts w:ascii="Arial" w:hAnsi="Arial"/>
                <w:sz w:val="18"/>
                <w:szCs w:val="18"/>
                <w:lang w:eastAsia="zh-CN"/>
              </w:rPr>
            </w:pPr>
            <w:r w:rsidRPr="009B6C5A">
              <w:rPr>
                <w:rFonts w:ascii="Arial" w:hAnsi="Arial"/>
                <w:sz w:val="18"/>
                <w:szCs w:val="18"/>
                <w:lang w:eastAsia="zh-CN"/>
              </w:rPr>
              <w:t>Urban Macro</w:t>
            </w:r>
          </w:p>
        </w:tc>
        <w:tc>
          <w:tcPr>
            <w:tcW w:w="0" w:type="auto"/>
          </w:tcPr>
          <w:p w14:paraId="3261E5A6" w14:textId="77777777" w:rsidR="00836E0A" w:rsidRPr="009B6C5A" w:rsidRDefault="00836E0A" w:rsidP="00707C40">
            <w:pPr>
              <w:keepNext/>
              <w:keepLines/>
              <w:spacing w:after="0"/>
              <w:jc w:val="center"/>
              <w:rPr>
                <w:rFonts w:ascii="Arial" w:hAnsi="Arial"/>
                <w:sz w:val="18"/>
                <w:szCs w:val="18"/>
                <w:lang w:eastAsia="zh-CN"/>
              </w:rPr>
            </w:pPr>
            <w:r>
              <w:rPr>
                <w:rFonts w:ascii="Arial" w:hAnsi="Arial"/>
                <w:sz w:val="18"/>
                <w:szCs w:val="18"/>
                <w:lang w:eastAsia="zh-CN"/>
              </w:rPr>
              <w:t>High</w:t>
            </w:r>
          </w:p>
        </w:tc>
      </w:tr>
      <w:tr w:rsidR="00836E0A" w:rsidRPr="000C0827" w14:paraId="0335DA16" w14:textId="77777777" w:rsidTr="00707C40">
        <w:trPr>
          <w:jc w:val="center"/>
        </w:trPr>
        <w:tc>
          <w:tcPr>
            <w:tcW w:w="0" w:type="auto"/>
          </w:tcPr>
          <w:p w14:paraId="3E1D80F9" w14:textId="77777777" w:rsidR="00836E0A" w:rsidRDefault="00836E0A" w:rsidP="00707C40">
            <w:pPr>
              <w:keepNext/>
              <w:keepLines/>
              <w:spacing w:after="0"/>
              <w:jc w:val="center"/>
              <w:rPr>
                <w:rFonts w:ascii="Arial" w:hAnsi="Arial"/>
                <w:sz w:val="18"/>
                <w:lang w:eastAsia="x-none"/>
              </w:rPr>
            </w:pPr>
            <w:r>
              <w:rPr>
                <w:rFonts w:ascii="Arial" w:hAnsi="Arial"/>
                <w:sz w:val="18"/>
                <w:lang w:eastAsia="x-none"/>
              </w:rPr>
              <w:t>2</w:t>
            </w:r>
          </w:p>
        </w:tc>
        <w:tc>
          <w:tcPr>
            <w:tcW w:w="0" w:type="auto"/>
          </w:tcPr>
          <w:p w14:paraId="0CE99B2A" w14:textId="77777777" w:rsidR="00836E0A" w:rsidRDefault="00836E0A" w:rsidP="00707C40">
            <w:pPr>
              <w:keepNext/>
              <w:keepLines/>
              <w:spacing w:after="0"/>
              <w:jc w:val="center"/>
              <w:rPr>
                <w:rFonts w:ascii="Arial" w:hAnsi="Arial"/>
                <w:sz w:val="18"/>
                <w:lang w:eastAsia="x-none"/>
              </w:rPr>
            </w:pPr>
            <w:r>
              <w:rPr>
                <w:rFonts w:ascii="Arial" w:hAnsi="Arial"/>
                <w:sz w:val="18"/>
                <w:lang w:eastAsia="x-none"/>
              </w:rPr>
              <w:t>FR1</w:t>
            </w:r>
          </w:p>
        </w:tc>
        <w:tc>
          <w:tcPr>
            <w:tcW w:w="0" w:type="auto"/>
          </w:tcPr>
          <w:p w14:paraId="78F25167" w14:textId="77777777" w:rsidR="00836E0A" w:rsidRPr="00623646" w:rsidRDefault="00836E0A" w:rsidP="00707C40">
            <w:pPr>
              <w:keepNext/>
              <w:keepLines/>
              <w:spacing w:after="0"/>
              <w:jc w:val="center"/>
              <w:rPr>
                <w:rFonts w:ascii="Arial" w:hAnsi="Arial"/>
                <w:sz w:val="18"/>
                <w:lang w:eastAsia="x-none"/>
              </w:rPr>
            </w:pPr>
            <w:r w:rsidRPr="00623646">
              <w:rPr>
                <w:rFonts w:ascii="Arial" w:hAnsi="Arial"/>
                <w:sz w:val="18"/>
                <w:lang w:eastAsia="x-none"/>
              </w:rPr>
              <w:t>Urban Hotspot</w:t>
            </w:r>
          </w:p>
        </w:tc>
        <w:tc>
          <w:tcPr>
            <w:tcW w:w="0" w:type="auto"/>
            <w:shd w:val="clear" w:color="auto" w:fill="auto"/>
          </w:tcPr>
          <w:p w14:paraId="0329D0A3" w14:textId="77777777" w:rsidR="00836E0A" w:rsidRPr="000C0827" w:rsidRDefault="00836E0A" w:rsidP="00707C40">
            <w:pPr>
              <w:keepNext/>
              <w:keepLines/>
              <w:spacing w:after="0"/>
              <w:jc w:val="center"/>
              <w:rPr>
                <w:rFonts w:ascii="Arial" w:hAnsi="Arial"/>
                <w:sz w:val="18"/>
                <w:lang w:eastAsia="x-none"/>
              </w:rPr>
            </w:pPr>
            <w:r w:rsidRPr="00623646">
              <w:rPr>
                <w:rFonts w:ascii="Arial" w:hAnsi="Arial"/>
                <w:sz w:val="18"/>
                <w:lang w:eastAsia="x-none"/>
              </w:rPr>
              <w:t>Urban Hotspot</w:t>
            </w:r>
          </w:p>
        </w:tc>
        <w:tc>
          <w:tcPr>
            <w:tcW w:w="0" w:type="auto"/>
          </w:tcPr>
          <w:p w14:paraId="7635A633" w14:textId="77777777" w:rsidR="00836E0A" w:rsidRPr="00623646" w:rsidRDefault="00836E0A" w:rsidP="00707C40">
            <w:pPr>
              <w:keepNext/>
              <w:keepLines/>
              <w:spacing w:after="0"/>
              <w:jc w:val="center"/>
              <w:rPr>
                <w:rFonts w:ascii="Arial" w:hAnsi="Arial"/>
                <w:sz w:val="18"/>
                <w:lang w:eastAsia="x-none"/>
              </w:rPr>
            </w:pPr>
            <w:r>
              <w:rPr>
                <w:rFonts w:ascii="Arial" w:hAnsi="Arial"/>
                <w:sz w:val="18"/>
                <w:lang w:eastAsia="x-none"/>
              </w:rPr>
              <w:t>Low</w:t>
            </w:r>
          </w:p>
        </w:tc>
      </w:tr>
      <w:tr w:rsidR="00836E0A" w:rsidRPr="000C0827" w14:paraId="52586720" w14:textId="77777777" w:rsidTr="00707C40">
        <w:trPr>
          <w:jc w:val="center"/>
        </w:trPr>
        <w:tc>
          <w:tcPr>
            <w:tcW w:w="0" w:type="auto"/>
          </w:tcPr>
          <w:p w14:paraId="43FC233B" w14:textId="77777777" w:rsidR="00836E0A" w:rsidRDefault="00836E0A" w:rsidP="00707C40">
            <w:pPr>
              <w:keepNext/>
              <w:keepLines/>
              <w:spacing w:after="0"/>
              <w:jc w:val="center"/>
              <w:rPr>
                <w:rFonts w:ascii="Arial" w:hAnsi="Arial"/>
                <w:sz w:val="18"/>
                <w:lang w:eastAsia="x-none"/>
              </w:rPr>
            </w:pPr>
            <w:r>
              <w:rPr>
                <w:rFonts w:ascii="Arial" w:hAnsi="Arial"/>
                <w:sz w:val="18"/>
                <w:lang w:eastAsia="x-none"/>
              </w:rPr>
              <w:t>3</w:t>
            </w:r>
          </w:p>
        </w:tc>
        <w:tc>
          <w:tcPr>
            <w:tcW w:w="0" w:type="auto"/>
          </w:tcPr>
          <w:p w14:paraId="3AE072D7" w14:textId="77777777" w:rsidR="00836E0A" w:rsidRDefault="00836E0A" w:rsidP="00707C40">
            <w:pPr>
              <w:keepNext/>
              <w:keepLines/>
              <w:spacing w:after="0"/>
              <w:jc w:val="center"/>
              <w:rPr>
                <w:rFonts w:ascii="Arial" w:hAnsi="Arial"/>
                <w:sz w:val="18"/>
                <w:lang w:eastAsia="x-none"/>
              </w:rPr>
            </w:pPr>
            <w:r>
              <w:rPr>
                <w:rFonts w:ascii="Arial" w:hAnsi="Arial"/>
                <w:sz w:val="18"/>
                <w:lang w:eastAsia="x-none"/>
              </w:rPr>
              <w:t>FR1</w:t>
            </w:r>
          </w:p>
        </w:tc>
        <w:tc>
          <w:tcPr>
            <w:tcW w:w="0" w:type="auto"/>
          </w:tcPr>
          <w:p w14:paraId="4FA27BDE" w14:textId="77777777" w:rsidR="00836E0A" w:rsidRPr="00312D94" w:rsidRDefault="00836E0A" w:rsidP="00707C40">
            <w:pPr>
              <w:keepNext/>
              <w:keepLines/>
              <w:spacing w:after="0"/>
              <w:jc w:val="center"/>
              <w:rPr>
                <w:rFonts w:ascii="Arial" w:hAnsi="Arial"/>
                <w:sz w:val="18"/>
                <w:lang w:eastAsia="x-none"/>
              </w:rPr>
            </w:pPr>
            <w:r w:rsidRPr="00312D94">
              <w:rPr>
                <w:rFonts w:ascii="Arial" w:hAnsi="Arial"/>
                <w:sz w:val="18"/>
                <w:lang w:eastAsia="x-none"/>
              </w:rPr>
              <w:t>Indoor</w:t>
            </w:r>
          </w:p>
        </w:tc>
        <w:tc>
          <w:tcPr>
            <w:tcW w:w="0" w:type="auto"/>
            <w:shd w:val="clear" w:color="auto" w:fill="auto"/>
          </w:tcPr>
          <w:p w14:paraId="2776E4B8" w14:textId="77777777" w:rsidR="00836E0A" w:rsidRDefault="00836E0A" w:rsidP="00707C40">
            <w:pPr>
              <w:keepNext/>
              <w:keepLines/>
              <w:spacing w:after="0"/>
              <w:jc w:val="center"/>
              <w:rPr>
                <w:rFonts w:ascii="Arial" w:hAnsi="Arial"/>
                <w:sz w:val="18"/>
                <w:lang w:eastAsia="x-none"/>
              </w:rPr>
            </w:pPr>
            <w:r w:rsidRPr="00312D94">
              <w:rPr>
                <w:rFonts w:ascii="Arial" w:hAnsi="Arial"/>
                <w:sz w:val="18"/>
                <w:lang w:eastAsia="x-none"/>
              </w:rPr>
              <w:t>Indoor</w:t>
            </w:r>
          </w:p>
        </w:tc>
        <w:tc>
          <w:tcPr>
            <w:tcW w:w="0" w:type="auto"/>
          </w:tcPr>
          <w:p w14:paraId="17311DFE" w14:textId="77777777" w:rsidR="00836E0A" w:rsidRPr="00312D94" w:rsidRDefault="00836E0A" w:rsidP="00707C40">
            <w:pPr>
              <w:keepNext/>
              <w:keepLines/>
              <w:spacing w:after="0"/>
              <w:jc w:val="center"/>
              <w:rPr>
                <w:rFonts w:ascii="Arial" w:hAnsi="Arial"/>
                <w:sz w:val="18"/>
                <w:lang w:eastAsia="x-none"/>
              </w:rPr>
            </w:pPr>
            <w:r>
              <w:rPr>
                <w:rFonts w:ascii="Arial" w:hAnsi="Arial"/>
                <w:sz w:val="18"/>
                <w:lang w:eastAsia="x-none"/>
              </w:rPr>
              <w:t>Low</w:t>
            </w:r>
          </w:p>
        </w:tc>
      </w:tr>
      <w:tr w:rsidR="00836E0A" w:rsidRPr="000C0827" w14:paraId="1116BD84" w14:textId="77777777" w:rsidTr="00707C40">
        <w:trPr>
          <w:jc w:val="center"/>
        </w:trPr>
        <w:tc>
          <w:tcPr>
            <w:tcW w:w="0" w:type="auto"/>
          </w:tcPr>
          <w:p w14:paraId="247905E7" w14:textId="77777777" w:rsidR="00836E0A" w:rsidRPr="00E26B6F" w:rsidRDefault="00836E0A" w:rsidP="00707C40">
            <w:pPr>
              <w:keepNext/>
              <w:keepLines/>
              <w:spacing w:after="0"/>
              <w:jc w:val="center"/>
              <w:rPr>
                <w:rFonts w:ascii="Arial" w:hAnsi="Arial"/>
                <w:sz w:val="18"/>
                <w:lang w:eastAsia="x-none"/>
              </w:rPr>
            </w:pPr>
            <w:r w:rsidRPr="00E26B6F">
              <w:rPr>
                <w:rFonts w:ascii="Arial" w:hAnsi="Arial"/>
                <w:sz w:val="18"/>
                <w:lang w:eastAsia="x-none"/>
              </w:rPr>
              <w:t>4</w:t>
            </w:r>
          </w:p>
        </w:tc>
        <w:tc>
          <w:tcPr>
            <w:tcW w:w="0" w:type="auto"/>
          </w:tcPr>
          <w:p w14:paraId="51E42923" w14:textId="77777777" w:rsidR="00836E0A" w:rsidRPr="00E26B6F" w:rsidRDefault="00836E0A" w:rsidP="00707C40">
            <w:pPr>
              <w:keepNext/>
              <w:keepLines/>
              <w:spacing w:after="0"/>
              <w:jc w:val="center"/>
              <w:rPr>
                <w:rFonts w:ascii="Arial" w:hAnsi="Arial"/>
                <w:sz w:val="18"/>
                <w:lang w:eastAsia="x-none"/>
              </w:rPr>
            </w:pPr>
            <w:r w:rsidRPr="00E26B6F">
              <w:rPr>
                <w:rFonts w:ascii="Arial" w:hAnsi="Arial"/>
                <w:sz w:val="18"/>
                <w:lang w:eastAsia="x-none"/>
              </w:rPr>
              <w:t>FR1</w:t>
            </w:r>
          </w:p>
        </w:tc>
        <w:tc>
          <w:tcPr>
            <w:tcW w:w="0" w:type="auto"/>
          </w:tcPr>
          <w:p w14:paraId="390B02BA" w14:textId="77777777" w:rsidR="00836E0A" w:rsidRPr="00E26B6F" w:rsidRDefault="00836E0A" w:rsidP="00707C40">
            <w:pPr>
              <w:keepNext/>
              <w:keepLines/>
              <w:spacing w:after="0"/>
              <w:jc w:val="center"/>
              <w:rPr>
                <w:rFonts w:ascii="Arial" w:hAnsi="Arial"/>
                <w:sz w:val="18"/>
                <w:lang w:eastAsia="x-none"/>
              </w:rPr>
            </w:pPr>
            <w:r w:rsidRPr="00E26B6F">
              <w:rPr>
                <w:rFonts w:ascii="Arial" w:hAnsi="Arial"/>
                <w:sz w:val="18"/>
                <w:lang w:eastAsia="x-none"/>
              </w:rPr>
              <w:t>Urban Macro</w:t>
            </w:r>
          </w:p>
        </w:tc>
        <w:tc>
          <w:tcPr>
            <w:tcW w:w="0" w:type="auto"/>
            <w:shd w:val="clear" w:color="auto" w:fill="auto"/>
          </w:tcPr>
          <w:p w14:paraId="76745955" w14:textId="77777777" w:rsidR="00836E0A" w:rsidRPr="00E26B6F" w:rsidRDefault="00836E0A" w:rsidP="00707C40">
            <w:pPr>
              <w:keepNext/>
              <w:keepLines/>
              <w:spacing w:after="0"/>
              <w:jc w:val="center"/>
              <w:rPr>
                <w:rFonts w:ascii="Arial" w:hAnsi="Arial"/>
                <w:sz w:val="18"/>
                <w:lang w:eastAsia="x-none"/>
              </w:rPr>
            </w:pPr>
            <w:r w:rsidRPr="00E26B6F">
              <w:rPr>
                <w:rFonts w:ascii="Arial" w:hAnsi="Arial"/>
                <w:sz w:val="18"/>
                <w:lang w:eastAsia="x-none"/>
              </w:rPr>
              <w:t>Micro</w:t>
            </w:r>
          </w:p>
        </w:tc>
        <w:tc>
          <w:tcPr>
            <w:tcW w:w="0" w:type="auto"/>
          </w:tcPr>
          <w:p w14:paraId="689401D2" w14:textId="77777777" w:rsidR="00836E0A" w:rsidRPr="00E26B6F" w:rsidRDefault="00836E0A" w:rsidP="00707C40">
            <w:pPr>
              <w:keepNext/>
              <w:keepLines/>
              <w:spacing w:after="0"/>
              <w:jc w:val="center"/>
              <w:rPr>
                <w:rFonts w:ascii="Arial" w:hAnsi="Arial"/>
                <w:sz w:val="18"/>
                <w:lang w:eastAsia="x-none"/>
              </w:rPr>
            </w:pPr>
            <w:r w:rsidRPr="00E26B6F">
              <w:rPr>
                <w:rFonts w:ascii="Arial" w:hAnsi="Arial"/>
                <w:sz w:val="18"/>
                <w:lang w:eastAsia="x-none"/>
              </w:rPr>
              <w:t>Low</w:t>
            </w:r>
          </w:p>
        </w:tc>
      </w:tr>
      <w:tr w:rsidR="00836E0A" w:rsidRPr="000C0827" w14:paraId="5D0A101F" w14:textId="77777777" w:rsidTr="00707C40">
        <w:trPr>
          <w:jc w:val="center"/>
        </w:trPr>
        <w:tc>
          <w:tcPr>
            <w:tcW w:w="0" w:type="auto"/>
          </w:tcPr>
          <w:p w14:paraId="30713DD5" w14:textId="77777777" w:rsidR="00836E0A" w:rsidRDefault="00836E0A" w:rsidP="00707C40">
            <w:pPr>
              <w:keepNext/>
              <w:keepLines/>
              <w:spacing w:after="0"/>
              <w:jc w:val="center"/>
              <w:rPr>
                <w:rFonts w:ascii="Arial" w:hAnsi="Arial"/>
                <w:sz w:val="18"/>
                <w:lang w:eastAsia="x-none"/>
              </w:rPr>
            </w:pPr>
            <w:r>
              <w:rPr>
                <w:rFonts w:ascii="Arial" w:hAnsi="Arial"/>
                <w:sz w:val="18"/>
                <w:lang w:eastAsia="x-none"/>
              </w:rPr>
              <w:t>5</w:t>
            </w:r>
          </w:p>
        </w:tc>
        <w:tc>
          <w:tcPr>
            <w:tcW w:w="0" w:type="auto"/>
          </w:tcPr>
          <w:p w14:paraId="035DD5CC" w14:textId="77777777" w:rsidR="00836E0A" w:rsidRDefault="00836E0A" w:rsidP="00707C40">
            <w:pPr>
              <w:keepNext/>
              <w:keepLines/>
              <w:spacing w:after="0"/>
              <w:jc w:val="center"/>
              <w:rPr>
                <w:rFonts w:ascii="Arial" w:hAnsi="Arial"/>
                <w:sz w:val="18"/>
                <w:lang w:eastAsia="x-none"/>
              </w:rPr>
            </w:pPr>
            <w:r>
              <w:rPr>
                <w:rFonts w:ascii="Arial" w:hAnsi="Arial"/>
                <w:sz w:val="18"/>
                <w:lang w:eastAsia="x-none"/>
              </w:rPr>
              <w:t>RF1</w:t>
            </w:r>
          </w:p>
        </w:tc>
        <w:tc>
          <w:tcPr>
            <w:tcW w:w="0" w:type="auto"/>
          </w:tcPr>
          <w:p w14:paraId="41DF962D" w14:textId="77777777" w:rsidR="00836E0A" w:rsidRDefault="00836E0A" w:rsidP="00707C40">
            <w:pPr>
              <w:keepNext/>
              <w:keepLines/>
              <w:spacing w:after="0"/>
              <w:jc w:val="center"/>
              <w:rPr>
                <w:rFonts w:ascii="Arial" w:hAnsi="Arial"/>
                <w:sz w:val="18"/>
                <w:lang w:eastAsia="x-none"/>
              </w:rPr>
            </w:pPr>
            <w:r>
              <w:rPr>
                <w:rFonts w:ascii="Arial" w:hAnsi="Arial"/>
                <w:sz w:val="18"/>
                <w:lang w:eastAsia="x-none"/>
              </w:rPr>
              <w:t>Micro</w:t>
            </w:r>
          </w:p>
        </w:tc>
        <w:tc>
          <w:tcPr>
            <w:tcW w:w="0" w:type="auto"/>
            <w:shd w:val="clear" w:color="auto" w:fill="auto"/>
          </w:tcPr>
          <w:p w14:paraId="3991167D" w14:textId="77777777" w:rsidR="00836E0A" w:rsidRDefault="00836E0A" w:rsidP="00707C40">
            <w:pPr>
              <w:keepNext/>
              <w:keepLines/>
              <w:spacing w:after="0"/>
              <w:jc w:val="center"/>
              <w:rPr>
                <w:rFonts w:ascii="Arial" w:hAnsi="Arial"/>
                <w:sz w:val="18"/>
                <w:lang w:eastAsia="x-none"/>
              </w:rPr>
            </w:pPr>
            <w:r>
              <w:rPr>
                <w:rFonts w:ascii="Arial" w:hAnsi="Arial"/>
                <w:sz w:val="18"/>
                <w:lang w:eastAsia="x-none"/>
              </w:rPr>
              <w:t>Micro</w:t>
            </w:r>
          </w:p>
        </w:tc>
        <w:tc>
          <w:tcPr>
            <w:tcW w:w="0" w:type="auto"/>
          </w:tcPr>
          <w:p w14:paraId="0E188098" w14:textId="77777777" w:rsidR="00836E0A" w:rsidRDefault="00836E0A" w:rsidP="00707C40">
            <w:pPr>
              <w:keepNext/>
              <w:keepLines/>
              <w:spacing w:after="0"/>
              <w:jc w:val="center"/>
              <w:rPr>
                <w:rFonts w:ascii="Arial" w:hAnsi="Arial"/>
                <w:sz w:val="18"/>
                <w:lang w:eastAsia="x-none"/>
              </w:rPr>
            </w:pPr>
            <w:r>
              <w:rPr>
                <w:rFonts w:ascii="Arial" w:hAnsi="Arial"/>
                <w:sz w:val="18"/>
                <w:lang w:eastAsia="x-none"/>
              </w:rPr>
              <w:t>Low</w:t>
            </w:r>
          </w:p>
        </w:tc>
      </w:tr>
      <w:tr w:rsidR="00836E0A" w:rsidRPr="000C0827" w14:paraId="51B2A395" w14:textId="77777777" w:rsidTr="00707C40">
        <w:trPr>
          <w:jc w:val="center"/>
        </w:trPr>
        <w:tc>
          <w:tcPr>
            <w:tcW w:w="0" w:type="auto"/>
          </w:tcPr>
          <w:p w14:paraId="66196B59" w14:textId="77777777" w:rsidR="00836E0A" w:rsidRDefault="00836E0A" w:rsidP="00707C40">
            <w:pPr>
              <w:keepNext/>
              <w:keepLines/>
              <w:spacing w:after="0"/>
              <w:jc w:val="center"/>
              <w:rPr>
                <w:rFonts w:ascii="Arial" w:hAnsi="Arial"/>
                <w:sz w:val="18"/>
                <w:lang w:eastAsia="x-none"/>
              </w:rPr>
            </w:pPr>
            <w:r>
              <w:rPr>
                <w:rFonts w:ascii="Arial" w:hAnsi="Arial"/>
                <w:sz w:val="18"/>
                <w:lang w:eastAsia="x-none"/>
              </w:rPr>
              <w:t>6</w:t>
            </w:r>
          </w:p>
        </w:tc>
        <w:tc>
          <w:tcPr>
            <w:tcW w:w="0" w:type="auto"/>
          </w:tcPr>
          <w:p w14:paraId="7838195C" w14:textId="77777777" w:rsidR="00836E0A" w:rsidRDefault="00836E0A" w:rsidP="00707C40">
            <w:pPr>
              <w:keepNext/>
              <w:keepLines/>
              <w:spacing w:after="0"/>
              <w:jc w:val="center"/>
              <w:rPr>
                <w:rFonts w:ascii="Arial" w:hAnsi="Arial"/>
                <w:sz w:val="18"/>
                <w:lang w:eastAsia="x-none"/>
              </w:rPr>
            </w:pPr>
            <w:r>
              <w:rPr>
                <w:rFonts w:ascii="Arial" w:hAnsi="Arial"/>
                <w:sz w:val="18"/>
                <w:lang w:eastAsia="x-none"/>
              </w:rPr>
              <w:t>FR2-1</w:t>
            </w:r>
          </w:p>
        </w:tc>
        <w:tc>
          <w:tcPr>
            <w:tcW w:w="0" w:type="auto"/>
          </w:tcPr>
          <w:p w14:paraId="1B31CB12" w14:textId="77777777" w:rsidR="00836E0A" w:rsidRPr="00A5795C" w:rsidRDefault="00836E0A" w:rsidP="00707C40">
            <w:pPr>
              <w:keepNext/>
              <w:keepLines/>
              <w:spacing w:after="0"/>
              <w:jc w:val="center"/>
              <w:rPr>
                <w:rFonts w:ascii="Arial" w:hAnsi="Arial"/>
                <w:sz w:val="18"/>
                <w:lang w:eastAsia="x-none"/>
              </w:rPr>
            </w:pPr>
            <w:r w:rsidRPr="00A5795C">
              <w:rPr>
                <w:rFonts w:ascii="Arial" w:hAnsi="Arial"/>
                <w:sz w:val="18"/>
                <w:lang w:eastAsia="x-none"/>
              </w:rPr>
              <w:t>Urban Macro</w:t>
            </w:r>
          </w:p>
        </w:tc>
        <w:tc>
          <w:tcPr>
            <w:tcW w:w="0" w:type="auto"/>
            <w:shd w:val="clear" w:color="auto" w:fill="auto"/>
          </w:tcPr>
          <w:p w14:paraId="604833B3" w14:textId="77777777" w:rsidR="00836E0A" w:rsidRDefault="00836E0A" w:rsidP="00707C40">
            <w:pPr>
              <w:keepNext/>
              <w:keepLines/>
              <w:spacing w:after="0"/>
              <w:jc w:val="center"/>
              <w:rPr>
                <w:rFonts w:ascii="Arial" w:hAnsi="Arial"/>
                <w:sz w:val="18"/>
                <w:lang w:eastAsia="x-none"/>
              </w:rPr>
            </w:pPr>
            <w:r w:rsidRPr="00A5795C">
              <w:rPr>
                <w:rFonts w:ascii="Arial" w:hAnsi="Arial"/>
                <w:sz w:val="18"/>
                <w:lang w:eastAsia="x-none"/>
              </w:rPr>
              <w:t>Urban Macro</w:t>
            </w:r>
          </w:p>
        </w:tc>
        <w:tc>
          <w:tcPr>
            <w:tcW w:w="0" w:type="auto"/>
          </w:tcPr>
          <w:p w14:paraId="4CF442C7" w14:textId="77777777" w:rsidR="00836E0A" w:rsidRPr="00A5795C" w:rsidRDefault="00836E0A" w:rsidP="00707C40">
            <w:pPr>
              <w:keepNext/>
              <w:keepLines/>
              <w:spacing w:after="0"/>
              <w:jc w:val="center"/>
              <w:rPr>
                <w:rFonts w:ascii="Arial" w:hAnsi="Arial"/>
                <w:sz w:val="18"/>
                <w:lang w:eastAsia="x-none"/>
              </w:rPr>
            </w:pPr>
            <w:r>
              <w:rPr>
                <w:rFonts w:ascii="Arial" w:hAnsi="Arial"/>
                <w:sz w:val="18"/>
                <w:lang w:eastAsia="x-none"/>
              </w:rPr>
              <w:t>High</w:t>
            </w:r>
          </w:p>
        </w:tc>
      </w:tr>
      <w:tr w:rsidR="00836E0A" w:rsidRPr="000C0827" w14:paraId="5C295C50" w14:textId="77777777" w:rsidTr="00707C40">
        <w:trPr>
          <w:jc w:val="center"/>
        </w:trPr>
        <w:tc>
          <w:tcPr>
            <w:tcW w:w="0" w:type="auto"/>
          </w:tcPr>
          <w:p w14:paraId="4D3A7C6C" w14:textId="77777777" w:rsidR="00836E0A" w:rsidRDefault="00836E0A" w:rsidP="00707C40">
            <w:pPr>
              <w:keepNext/>
              <w:keepLines/>
              <w:spacing w:after="0"/>
              <w:jc w:val="center"/>
              <w:rPr>
                <w:rFonts w:ascii="Arial" w:hAnsi="Arial"/>
                <w:sz w:val="18"/>
                <w:lang w:eastAsia="x-none"/>
              </w:rPr>
            </w:pPr>
            <w:r>
              <w:rPr>
                <w:rFonts w:ascii="Arial" w:hAnsi="Arial"/>
                <w:sz w:val="18"/>
                <w:lang w:eastAsia="x-none"/>
              </w:rPr>
              <w:t>7</w:t>
            </w:r>
          </w:p>
        </w:tc>
        <w:tc>
          <w:tcPr>
            <w:tcW w:w="0" w:type="auto"/>
          </w:tcPr>
          <w:p w14:paraId="57C40749" w14:textId="77777777" w:rsidR="00836E0A" w:rsidRDefault="00836E0A" w:rsidP="00707C40">
            <w:pPr>
              <w:keepNext/>
              <w:keepLines/>
              <w:spacing w:after="0"/>
              <w:jc w:val="center"/>
              <w:rPr>
                <w:rFonts w:ascii="Arial" w:hAnsi="Arial"/>
                <w:sz w:val="18"/>
                <w:lang w:eastAsia="x-none"/>
              </w:rPr>
            </w:pPr>
            <w:r>
              <w:rPr>
                <w:rFonts w:ascii="Arial" w:hAnsi="Arial"/>
                <w:sz w:val="18"/>
                <w:lang w:eastAsia="x-none"/>
              </w:rPr>
              <w:t>FR2-1</w:t>
            </w:r>
          </w:p>
        </w:tc>
        <w:tc>
          <w:tcPr>
            <w:tcW w:w="0" w:type="auto"/>
          </w:tcPr>
          <w:p w14:paraId="1658635F" w14:textId="77777777" w:rsidR="00836E0A" w:rsidRPr="00B52971" w:rsidRDefault="00836E0A" w:rsidP="00707C40">
            <w:pPr>
              <w:keepNext/>
              <w:keepLines/>
              <w:spacing w:after="0"/>
              <w:jc w:val="center"/>
              <w:rPr>
                <w:rFonts w:ascii="Arial" w:hAnsi="Arial"/>
                <w:sz w:val="18"/>
                <w:lang w:eastAsia="x-none"/>
              </w:rPr>
            </w:pPr>
            <w:r w:rsidRPr="00B52971">
              <w:rPr>
                <w:rFonts w:ascii="Arial" w:hAnsi="Arial"/>
                <w:sz w:val="18"/>
                <w:lang w:eastAsia="x-none"/>
              </w:rPr>
              <w:t>Urban Hotspot</w:t>
            </w:r>
          </w:p>
        </w:tc>
        <w:tc>
          <w:tcPr>
            <w:tcW w:w="0" w:type="auto"/>
            <w:shd w:val="clear" w:color="auto" w:fill="auto"/>
          </w:tcPr>
          <w:p w14:paraId="57E903E9" w14:textId="77777777" w:rsidR="00836E0A" w:rsidRDefault="00836E0A" w:rsidP="00707C40">
            <w:pPr>
              <w:keepNext/>
              <w:keepLines/>
              <w:spacing w:after="0"/>
              <w:jc w:val="center"/>
              <w:rPr>
                <w:rFonts w:ascii="Arial" w:hAnsi="Arial"/>
                <w:sz w:val="18"/>
                <w:lang w:eastAsia="x-none"/>
              </w:rPr>
            </w:pPr>
            <w:r w:rsidRPr="00B52971">
              <w:rPr>
                <w:rFonts w:ascii="Arial" w:hAnsi="Arial"/>
                <w:sz w:val="18"/>
                <w:lang w:eastAsia="x-none"/>
              </w:rPr>
              <w:t>Urban Hotspot</w:t>
            </w:r>
          </w:p>
        </w:tc>
        <w:tc>
          <w:tcPr>
            <w:tcW w:w="0" w:type="auto"/>
          </w:tcPr>
          <w:p w14:paraId="2147D7AA" w14:textId="77777777" w:rsidR="00836E0A" w:rsidRPr="00B52971" w:rsidRDefault="00836E0A" w:rsidP="00707C40">
            <w:pPr>
              <w:keepNext/>
              <w:keepLines/>
              <w:spacing w:after="0"/>
              <w:jc w:val="center"/>
              <w:rPr>
                <w:rFonts w:ascii="Arial" w:hAnsi="Arial"/>
                <w:sz w:val="18"/>
                <w:lang w:eastAsia="x-none"/>
              </w:rPr>
            </w:pPr>
            <w:r>
              <w:rPr>
                <w:rFonts w:ascii="Arial" w:hAnsi="Arial"/>
                <w:sz w:val="18"/>
                <w:lang w:eastAsia="x-none"/>
              </w:rPr>
              <w:t>Low</w:t>
            </w:r>
          </w:p>
        </w:tc>
      </w:tr>
      <w:tr w:rsidR="00836E0A" w:rsidRPr="000C0827" w14:paraId="6770FF7F" w14:textId="77777777" w:rsidTr="00707C40">
        <w:trPr>
          <w:jc w:val="center"/>
        </w:trPr>
        <w:tc>
          <w:tcPr>
            <w:tcW w:w="0" w:type="auto"/>
          </w:tcPr>
          <w:p w14:paraId="39C754CF" w14:textId="77777777" w:rsidR="00836E0A" w:rsidRDefault="00836E0A" w:rsidP="00707C40">
            <w:pPr>
              <w:keepNext/>
              <w:keepLines/>
              <w:spacing w:after="0"/>
              <w:jc w:val="center"/>
              <w:rPr>
                <w:rFonts w:ascii="Arial" w:hAnsi="Arial"/>
                <w:sz w:val="18"/>
                <w:lang w:eastAsia="x-none"/>
              </w:rPr>
            </w:pPr>
            <w:r>
              <w:rPr>
                <w:rFonts w:ascii="Arial" w:hAnsi="Arial"/>
                <w:sz w:val="18"/>
                <w:lang w:eastAsia="x-none"/>
              </w:rPr>
              <w:t>8</w:t>
            </w:r>
          </w:p>
        </w:tc>
        <w:tc>
          <w:tcPr>
            <w:tcW w:w="0" w:type="auto"/>
          </w:tcPr>
          <w:p w14:paraId="2F0D6AAF" w14:textId="77777777" w:rsidR="00836E0A" w:rsidRDefault="00836E0A" w:rsidP="00707C40">
            <w:pPr>
              <w:keepNext/>
              <w:keepLines/>
              <w:spacing w:after="0"/>
              <w:jc w:val="center"/>
              <w:rPr>
                <w:rFonts w:ascii="Arial" w:hAnsi="Arial"/>
                <w:sz w:val="18"/>
                <w:lang w:eastAsia="x-none"/>
              </w:rPr>
            </w:pPr>
            <w:r>
              <w:rPr>
                <w:rFonts w:ascii="Arial" w:hAnsi="Arial"/>
                <w:sz w:val="18"/>
                <w:lang w:eastAsia="x-none"/>
              </w:rPr>
              <w:t>FR2-1</w:t>
            </w:r>
          </w:p>
        </w:tc>
        <w:tc>
          <w:tcPr>
            <w:tcW w:w="0" w:type="auto"/>
          </w:tcPr>
          <w:p w14:paraId="30C27B1D" w14:textId="77777777" w:rsidR="00836E0A" w:rsidRPr="008D5A71" w:rsidRDefault="00836E0A" w:rsidP="00707C40">
            <w:pPr>
              <w:keepNext/>
              <w:keepLines/>
              <w:spacing w:after="0"/>
              <w:jc w:val="center"/>
              <w:rPr>
                <w:rFonts w:ascii="Arial" w:hAnsi="Arial"/>
                <w:sz w:val="18"/>
                <w:lang w:eastAsia="x-none"/>
              </w:rPr>
            </w:pPr>
            <w:r w:rsidRPr="008D5A71">
              <w:rPr>
                <w:rFonts w:ascii="Arial" w:hAnsi="Arial"/>
                <w:sz w:val="18"/>
                <w:lang w:eastAsia="x-none"/>
              </w:rPr>
              <w:t>Urban Micro</w:t>
            </w:r>
          </w:p>
        </w:tc>
        <w:tc>
          <w:tcPr>
            <w:tcW w:w="0" w:type="auto"/>
            <w:shd w:val="clear" w:color="auto" w:fill="auto"/>
          </w:tcPr>
          <w:p w14:paraId="2FF9E293" w14:textId="77777777" w:rsidR="00836E0A" w:rsidRDefault="00836E0A" w:rsidP="00707C40">
            <w:pPr>
              <w:keepNext/>
              <w:keepLines/>
              <w:spacing w:after="0"/>
              <w:jc w:val="center"/>
              <w:rPr>
                <w:rFonts w:ascii="Arial" w:hAnsi="Arial"/>
                <w:sz w:val="18"/>
                <w:lang w:eastAsia="x-none"/>
              </w:rPr>
            </w:pPr>
            <w:r w:rsidRPr="008D5A71">
              <w:rPr>
                <w:rFonts w:ascii="Arial" w:hAnsi="Arial"/>
                <w:sz w:val="18"/>
                <w:lang w:eastAsia="x-none"/>
              </w:rPr>
              <w:t>Urban Micro</w:t>
            </w:r>
          </w:p>
        </w:tc>
        <w:tc>
          <w:tcPr>
            <w:tcW w:w="0" w:type="auto"/>
          </w:tcPr>
          <w:p w14:paraId="2075EF7B" w14:textId="77777777" w:rsidR="00836E0A" w:rsidRPr="008D5A71" w:rsidRDefault="00836E0A" w:rsidP="00707C40">
            <w:pPr>
              <w:keepNext/>
              <w:keepLines/>
              <w:spacing w:after="0"/>
              <w:jc w:val="center"/>
              <w:rPr>
                <w:rFonts w:ascii="Arial" w:hAnsi="Arial"/>
                <w:sz w:val="18"/>
                <w:lang w:eastAsia="x-none"/>
              </w:rPr>
            </w:pPr>
            <w:r>
              <w:rPr>
                <w:rFonts w:ascii="Arial" w:hAnsi="Arial"/>
                <w:sz w:val="18"/>
                <w:lang w:eastAsia="x-none"/>
              </w:rPr>
              <w:t>Low</w:t>
            </w:r>
          </w:p>
        </w:tc>
      </w:tr>
      <w:tr w:rsidR="00836E0A" w:rsidRPr="000C0827" w14:paraId="73D52EC4" w14:textId="77777777" w:rsidTr="00707C40">
        <w:trPr>
          <w:jc w:val="center"/>
        </w:trPr>
        <w:tc>
          <w:tcPr>
            <w:tcW w:w="0" w:type="auto"/>
          </w:tcPr>
          <w:p w14:paraId="7506A5B7" w14:textId="77777777" w:rsidR="00836E0A" w:rsidRDefault="00836E0A" w:rsidP="00707C40">
            <w:pPr>
              <w:keepNext/>
              <w:keepLines/>
              <w:spacing w:after="0"/>
              <w:jc w:val="center"/>
              <w:rPr>
                <w:rFonts w:ascii="Arial" w:hAnsi="Arial"/>
                <w:sz w:val="18"/>
                <w:lang w:eastAsia="x-none"/>
              </w:rPr>
            </w:pPr>
            <w:r>
              <w:rPr>
                <w:rFonts w:ascii="Arial" w:hAnsi="Arial"/>
                <w:sz w:val="18"/>
                <w:lang w:eastAsia="x-none"/>
              </w:rPr>
              <w:t>9</w:t>
            </w:r>
          </w:p>
        </w:tc>
        <w:tc>
          <w:tcPr>
            <w:tcW w:w="0" w:type="auto"/>
          </w:tcPr>
          <w:p w14:paraId="1B1063FB" w14:textId="77777777" w:rsidR="00836E0A" w:rsidRDefault="00836E0A" w:rsidP="00707C40">
            <w:pPr>
              <w:keepNext/>
              <w:keepLines/>
              <w:spacing w:after="0"/>
              <w:jc w:val="center"/>
              <w:rPr>
                <w:rFonts w:ascii="Arial" w:hAnsi="Arial"/>
                <w:sz w:val="18"/>
                <w:lang w:eastAsia="x-none"/>
              </w:rPr>
            </w:pPr>
            <w:r>
              <w:rPr>
                <w:rFonts w:ascii="Arial" w:hAnsi="Arial"/>
                <w:sz w:val="18"/>
                <w:lang w:eastAsia="x-none"/>
              </w:rPr>
              <w:t>FR2-1</w:t>
            </w:r>
          </w:p>
        </w:tc>
        <w:tc>
          <w:tcPr>
            <w:tcW w:w="0" w:type="auto"/>
          </w:tcPr>
          <w:p w14:paraId="5ED84975" w14:textId="77777777" w:rsidR="00836E0A" w:rsidRPr="00941790" w:rsidRDefault="00836E0A" w:rsidP="00707C40">
            <w:pPr>
              <w:keepNext/>
              <w:keepLines/>
              <w:spacing w:after="0"/>
              <w:jc w:val="center"/>
              <w:rPr>
                <w:rFonts w:ascii="Arial" w:hAnsi="Arial"/>
                <w:sz w:val="18"/>
                <w:lang w:eastAsia="x-none"/>
              </w:rPr>
            </w:pPr>
            <w:r w:rsidRPr="00941790">
              <w:rPr>
                <w:rFonts w:ascii="Arial" w:hAnsi="Arial"/>
                <w:sz w:val="18"/>
                <w:lang w:eastAsia="x-none"/>
              </w:rPr>
              <w:t>Indoor</w:t>
            </w:r>
          </w:p>
        </w:tc>
        <w:tc>
          <w:tcPr>
            <w:tcW w:w="0" w:type="auto"/>
            <w:shd w:val="clear" w:color="auto" w:fill="auto"/>
          </w:tcPr>
          <w:p w14:paraId="2A86ECF7" w14:textId="77777777" w:rsidR="00836E0A" w:rsidRDefault="00836E0A" w:rsidP="00707C40">
            <w:pPr>
              <w:keepNext/>
              <w:keepLines/>
              <w:spacing w:after="0"/>
              <w:jc w:val="center"/>
              <w:rPr>
                <w:rFonts w:ascii="Arial" w:hAnsi="Arial"/>
                <w:sz w:val="18"/>
                <w:lang w:eastAsia="x-none"/>
              </w:rPr>
            </w:pPr>
            <w:r w:rsidRPr="00941790">
              <w:rPr>
                <w:rFonts w:ascii="Arial" w:hAnsi="Arial"/>
                <w:sz w:val="18"/>
                <w:lang w:eastAsia="x-none"/>
              </w:rPr>
              <w:t>Indoor</w:t>
            </w:r>
          </w:p>
        </w:tc>
        <w:tc>
          <w:tcPr>
            <w:tcW w:w="0" w:type="auto"/>
          </w:tcPr>
          <w:p w14:paraId="153D82F2" w14:textId="77777777" w:rsidR="00836E0A" w:rsidRPr="00941790" w:rsidRDefault="00836E0A" w:rsidP="00707C40">
            <w:pPr>
              <w:keepNext/>
              <w:keepLines/>
              <w:spacing w:after="0"/>
              <w:jc w:val="center"/>
              <w:rPr>
                <w:rFonts w:ascii="Arial" w:hAnsi="Arial"/>
                <w:sz w:val="18"/>
                <w:lang w:eastAsia="x-none"/>
              </w:rPr>
            </w:pPr>
            <w:r>
              <w:rPr>
                <w:rFonts w:ascii="Arial" w:hAnsi="Arial"/>
                <w:sz w:val="18"/>
                <w:lang w:eastAsia="x-none"/>
              </w:rPr>
              <w:t>Low</w:t>
            </w:r>
          </w:p>
        </w:tc>
      </w:tr>
    </w:tbl>
    <w:p w14:paraId="3606F5D1" w14:textId="77777777" w:rsidR="00836E0A" w:rsidRDefault="00836E0A" w:rsidP="00F025F3">
      <w:pPr>
        <w:pStyle w:val="BodyText"/>
      </w:pPr>
    </w:p>
    <w:p w14:paraId="57EAEAE4" w14:textId="15C8B17C" w:rsidR="00F025F3" w:rsidRDefault="00F025F3" w:rsidP="00F025F3">
      <w:pPr>
        <w:pStyle w:val="BodyText"/>
      </w:pPr>
      <w:r>
        <w:t>The impact is studied both for SBFD and TDD as victim system using different configuration cases. For each case the victim is either DL or UL for TDD and SBFD. Which gives four different cases to study</w:t>
      </w:r>
      <w:r w:rsidR="0015273C">
        <w:t>. All cases are listed in Table</w:t>
      </w:r>
      <w:r w:rsidR="00DE7C64">
        <w:t xml:space="preserve"> 2-</w:t>
      </w:r>
      <w:r w:rsidR="004869A2">
        <w:t>2</w:t>
      </w:r>
      <w:r w:rsidR="00DE7C64">
        <w:t>.</w:t>
      </w:r>
    </w:p>
    <w:p w14:paraId="7F34526F" w14:textId="603CE86C" w:rsidR="004869A2" w:rsidRPr="003C0B2F" w:rsidRDefault="004869A2" w:rsidP="004869A2">
      <w:pPr>
        <w:keepNext/>
        <w:keepLines/>
        <w:spacing w:after="0"/>
        <w:jc w:val="center"/>
        <w:rPr>
          <w:rFonts w:ascii="Arial" w:eastAsia="SimSun" w:hAnsi="Arial"/>
          <w:b/>
        </w:rPr>
      </w:pPr>
      <w:r w:rsidRPr="003C0B2F">
        <w:rPr>
          <w:rFonts w:ascii="Arial" w:eastAsia="SimSun" w:hAnsi="Arial"/>
          <w:b/>
        </w:rPr>
        <w:lastRenderedPageBreak/>
        <w:t xml:space="preserve">Table </w:t>
      </w:r>
      <w:r>
        <w:rPr>
          <w:rFonts w:ascii="Arial" w:eastAsia="SimSun" w:hAnsi="Arial"/>
          <w:b/>
        </w:rPr>
        <w:t>2</w:t>
      </w:r>
      <w:r w:rsidRPr="003C0B2F">
        <w:rPr>
          <w:rFonts w:ascii="Arial" w:eastAsia="SimSun" w:hAnsi="Arial"/>
          <w:b/>
        </w:rPr>
        <w:t>-</w:t>
      </w:r>
      <w:r>
        <w:rPr>
          <w:rFonts w:ascii="Arial" w:eastAsia="SimSun" w:hAnsi="Arial"/>
          <w:b/>
        </w:rPr>
        <w:t>2</w:t>
      </w:r>
      <w:r w:rsidRPr="003C0B2F">
        <w:rPr>
          <w:rFonts w:ascii="Arial" w:eastAsia="SimSun" w:hAnsi="Arial"/>
          <w:b/>
        </w:rPr>
        <w:t xml:space="preserve">: </w:t>
      </w:r>
      <w:r>
        <w:rPr>
          <w:rFonts w:ascii="Arial" w:eastAsia="SimSun" w:hAnsi="Arial"/>
          <w:b/>
        </w:rPr>
        <w:t>Coexistence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67"/>
        <w:gridCol w:w="1037"/>
        <w:gridCol w:w="787"/>
        <w:gridCol w:w="5307"/>
        <w:gridCol w:w="767"/>
      </w:tblGrid>
      <w:tr w:rsidR="004869A2" w:rsidRPr="004869A2" w14:paraId="52AA22E2" w14:textId="77777777" w:rsidTr="00707C40">
        <w:trPr>
          <w:tblHeader/>
          <w:jc w:val="center"/>
        </w:trPr>
        <w:tc>
          <w:tcPr>
            <w:tcW w:w="0" w:type="auto"/>
          </w:tcPr>
          <w:p w14:paraId="154B74FF" w14:textId="77777777" w:rsidR="004869A2" w:rsidRPr="004869A2" w:rsidRDefault="004869A2" w:rsidP="00707C40">
            <w:pPr>
              <w:keepNext/>
              <w:keepLines/>
              <w:spacing w:after="0"/>
              <w:jc w:val="center"/>
              <w:rPr>
                <w:rFonts w:ascii="Arial" w:hAnsi="Arial" w:cs="Arial"/>
                <w:b/>
                <w:sz w:val="18"/>
                <w:szCs w:val="18"/>
              </w:rPr>
            </w:pPr>
            <w:r w:rsidRPr="004869A2">
              <w:rPr>
                <w:rFonts w:ascii="Arial" w:hAnsi="Arial" w:cs="Arial"/>
                <w:b/>
                <w:sz w:val="18"/>
                <w:szCs w:val="18"/>
              </w:rPr>
              <w:t>Case</w:t>
            </w:r>
          </w:p>
        </w:tc>
        <w:tc>
          <w:tcPr>
            <w:tcW w:w="0" w:type="auto"/>
          </w:tcPr>
          <w:p w14:paraId="0AD41A1B" w14:textId="77777777" w:rsidR="004869A2" w:rsidRPr="004869A2" w:rsidRDefault="004869A2" w:rsidP="00707C40">
            <w:pPr>
              <w:keepNext/>
              <w:keepLines/>
              <w:spacing w:after="0"/>
              <w:jc w:val="center"/>
              <w:rPr>
                <w:rFonts w:ascii="Arial" w:hAnsi="Arial" w:cs="Arial"/>
                <w:b/>
                <w:sz w:val="18"/>
                <w:szCs w:val="18"/>
              </w:rPr>
            </w:pPr>
            <w:r w:rsidRPr="004869A2">
              <w:rPr>
                <w:rFonts w:ascii="Arial" w:hAnsi="Arial" w:cs="Arial"/>
                <w:b/>
                <w:sz w:val="18"/>
                <w:szCs w:val="18"/>
              </w:rPr>
              <w:t>Aggressor</w:t>
            </w:r>
          </w:p>
        </w:tc>
        <w:tc>
          <w:tcPr>
            <w:tcW w:w="0" w:type="auto"/>
            <w:shd w:val="clear" w:color="auto" w:fill="auto"/>
          </w:tcPr>
          <w:p w14:paraId="05FA2B85" w14:textId="77777777" w:rsidR="004869A2" w:rsidRPr="004869A2" w:rsidRDefault="004869A2" w:rsidP="00707C40">
            <w:pPr>
              <w:keepNext/>
              <w:keepLines/>
              <w:spacing w:after="0"/>
              <w:jc w:val="center"/>
              <w:rPr>
                <w:rFonts w:ascii="Arial" w:hAnsi="Arial" w:cs="Arial"/>
                <w:b/>
                <w:sz w:val="18"/>
                <w:szCs w:val="18"/>
              </w:rPr>
            </w:pPr>
            <w:r w:rsidRPr="004869A2">
              <w:rPr>
                <w:rFonts w:ascii="Arial" w:hAnsi="Arial" w:cs="Arial"/>
                <w:b/>
                <w:sz w:val="18"/>
                <w:szCs w:val="18"/>
              </w:rPr>
              <w:t>Victim</w:t>
            </w:r>
          </w:p>
        </w:tc>
        <w:tc>
          <w:tcPr>
            <w:tcW w:w="0" w:type="auto"/>
          </w:tcPr>
          <w:p w14:paraId="69643926" w14:textId="77777777" w:rsidR="004869A2" w:rsidRPr="004869A2" w:rsidRDefault="004869A2" w:rsidP="00707C40">
            <w:pPr>
              <w:keepNext/>
              <w:keepLines/>
              <w:spacing w:after="0"/>
              <w:jc w:val="center"/>
              <w:rPr>
                <w:rFonts w:ascii="Arial" w:hAnsi="Arial" w:cs="Arial"/>
                <w:b/>
                <w:sz w:val="18"/>
                <w:szCs w:val="18"/>
              </w:rPr>
            </w:pPr>
            <w:r w:rsidRPr="004869A2">
              <w:rPr>
                <w:rFonts w:ascii="Arial" w:hAnsi="Arial" w:cs="Arial"/>
                <w:b/>
                <w:sz w:val="18"/>
                <w:szCs w:val="18"/>
              </w:rPr>
              <w:t>Slot allocation</w:t>
            </w:r>
          </w:p>
          <w:p w14:paraId="44F14A9C" w14:textId="77777777" w:rsidR="004869A2" w:rsidRPr="004869A2" w:rsidRDefault="004869A2" w:rsidP="00707C40">
            <w:pPr>
              <w:keepNext/>
              <w:keepLines/>
              <w:spacing w:after="0"/>
              <w:jc w:val="center"/>
              <w:rPr>
                <w:rFonts w:ascii="Arial" w:hAnsi="Arial" w:cs="Arial"/>
                <w:b/>
                <w:sz w:val="18"/>
                <w:szCs w:val="18"/>
              </w:rPr>
            </w:pPr>
            <w:r w:rsidRPr="004869A2">
              <w:rPr>
                <w:rFonts w:ascii="Arial" w:hAnsi="Arial" w:cs="Arial"/>
                <w:b/>
                <w:sz w:val="18"/>
                <w:szCs w:val="18"/>
              </w:rPr>
              <w:t>Aggressor                                        Victim</w:t>
            </w:r>
          </w:p>
        </w:tc>
        <w:tc>
          <w:tcPr>
            <w:tcW w:w="0" w:type="auto"/>
          </w:tcPr>
          <w:p w14:paraId="77C81A69" w14:textId="77777777" w:rsidR="004869A2" w:rsidRPr="004869A2" w:rsidRDefault="004869A2" w:rsidP="00707C40">
            <w:pPr>
              <w:keepNext/>
              <w:keepLines/>
              <w:spacing w:after="0"/>
              <w:jc w:val="center"/>
              <w:rPr>
                <w:rFonts w:ascii="Arial" w:hAnsi="Arial" w:cs="Arial"/>
                <w:b/>
                <w:sz w:val="18"/>
                <w:szCs w:val="18"/>
              </w:rPr>
            </w:pPr>
            <w:r w:rsidRPr="004869A2">
              <w:rPr>
                <w:rFonts w:ascii="Arial" w:hAnsi="Arial" w:cs="Arial"/>
                <w:b/>
                <w:sz w:val="18"/>
                <w:szCs w:val="18"/>
              </w:rPr>
              <w:t>Priority</w:t>
            </w:r>
          </w:p>
        </w:tc>
      </w:tr>
      <w:tr w:rsidR="004869A2" w:rsidRPr="004869A2" w14:paraId="05BC8D32" w14:textId="77777777" w:rsidTr="00707C40">
        <w:trPr>
          <w:jc w:val="center"/>
        </w:trPr>
        <w:tc>
          <w:tcPr>
            <w:tcW w:w="0" w:type="auto"/>
          </w:tcPr>
          <w:p w14:paraId="640911F0" w14:textId="77777777" w:rsidR="004869A2" w:rsidRPr="00E26B6F" w:rsidRDefault="004869A2" w:rsidP="00707C40">
            <w:pPr>
              <w:keepNext/>
              <w:keepLines/>
              <w:spacing w:after="0"/>
              <w:jc w:val="center"/>
              <w:rPr>
                <w:rFonts w:ascii="Arial" w:hAnsi="Arial" w:cs="Arial"/>
                <w:sz w:val="18"/>
                <w:szCs w:val="18"/>
                <w:lang w:eastAsia="x-none"/>
              </w:rPr>
            </w:pPr>
            <w:r w:rsidRPr="00E26B6F">
              <w:rPr>
                <w:rFonts w:ascii="Arial" w:hAnsi="Arial" w:cs="Arial"/>
                <w:sz w:val="18"/>
                <w:szCs w:val="18"/>
                <w:lang w:eastAsia="x-none"/>
              </w:rPr>
              <w:t>1</w:t>
            </w:r>
          </w:p>
        </w:tc>
        <w:tc>
          <w:tcPr>
            <w:tcW w:w="0" w:type="auto"/>
          </w:tcPr>
          <w:p w14:paraId="4B021C39" w14:textId="77777777" w:rsidR="004869A2" w:rsidRPr="00E26B6F" w:rsidRDefault="004869A2" w:rsidP="00707C40">
            <w:pPr>
              <w:keepNext/>
              <w:keepLines/>
              <w:spacing w:after="0"/>
              <w:jc w:val="center"/>
              <w:rPr>
                <w:rFonts w:ascii="Arial" w:hAnsi="Arial" w:cs="Arial"/>
                <w:sz w:val="18"/>
                <w:szCs w:val="18"/>
                <w:lang w:eastAsia="x-none"/>
              </w:rPr>
            </w:pPr>
            <w:r w:rsidRPr="00E26B6F">
              <w:rPr>
                <w:rFonts w:ascii="Arial" w:hAnsi="Arial" w:cs="Arial"/>
                <w:sz w:val="18"/>
                <w:szCs w:val="18"/>
                <w:lang w:eastAsia="x-none"/>
              </w:rPr>
              <w:t>SBFD</w:t>
            </w:r>
          </w:p>
        </w:tc>
        <w:tc>
          <w:tcPr>
            <w:tcW w:w="0" w:type="auto"/>
            <w:shd w:val="clear" w:color="auto" w:fill="auto"/>
          </w:tcPr>
          <w:p w14:paraId="2B019019" w14:textId="77777777" w:rsidR="004869A2" w:rsidRPr="00E26B6F" w:rsidRDefault="004869A2" w:rsidP="00707C40">
            <w:pPr>
              <w:keepNext/>
              <w:keepLines/>
              <w:spacing w:after="0"/>
              <w:jc w:val="center"/>
              <w:rPr>
                <w:rFonts w:ascii="Arial" w:hAnsi="Arial" w:cs="Arial"/>
                <w:sz w:val="18"/>
                <w:szCs w:val="18"/>
                <w:lang w:eastAsia="x-none"/>
              </w:rPr>
            </w:pPr>
            <w:r w:rsidRPr="00E26B6F">
              <w:rPr>
                <w:rFonts w:ascii="Arial" w:hAnsi="Arial" w:cs="Arial"/>
                <w:sz w:val="18"/>
                <w:szCs w:val="18"/>
                <w:lang w:eastAsia="x-none"/>
              </w:rPr>
              <w:t>TDD DL</w:t>
            </w:r>
          </w:p>
        </w:tc>
        <w:tc>
          <w:tcPr>
            <w:tcW w:w="0" w:type="auto"/>
          </w:tcPr>
          <w:p w14:paraId="7601DD4E" w14:textId="77777777" w:rsidR="004869A2" w:rsidRPr="00E26B6F" w:rsidRDefault="004869A2" w:rsidP="00707C40">
            <w:pPr>
              <w:keepNext/>
              <w:keepLines/>
              <w:spacing w:after="0"/>
              <w:jc w:val="center"/>
              <w:rPr>
                <w:rFonts w:ascii="Arial" w:hAnsi="Arial" w:cs="Arial"/>
                <w:sz w:val="18"/>
                <w:szCs w:val="18"/>
                <w:lang w:eastAsia="x-none"/>
              </w:rPr>
            </w:pPr>
            <w:r w:rsidRPr="00E26B6F">
              <w:rPr>
                <w:rFonts w:ascii="Arial" w:hAnsi="Arial" w:cs="Arial"/>
                <w:noProof/>
                <w:sz w:val="18"/>
                <w:szCs w:val="18"/>
                <w:lang w:val="en-US" w:eastAsia="zh-CN"/>
              </w:rPr>
              <w:drawing>
                <wp:inline distT="0" distB="0" distL="0" distR="0" wp14:anchorId="2EA49156" wp14:editId="7A685180">
                  <wp:extent cx="1457325" cy="26797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57325" cy="267970"/>
                          </a:xfrm>
                          <a:prstGeom prst="rect">
                            <a:avLst/>
                          </a:prstGeom>
                          <a:noFill/>
                        </pic:spPr>
                      </pic:pic>
                    </a:graphicData>
                  </a:graphic>
                </wp:inline>
              </w:drawing>
            </w:r>
            <w:r w:rsidRPr="00E26B6F">
              <w:rPr>
                <w:rFonts w:ascii="Arial" w:hAnsi="Arial" w:cs="Arial"/>
                <w:sz w:val="18"/>
                <w:szCs w:val="18"/>
                <w:lang w:eastAsia="x-none"/>
              </w:rPr>
              <w:t xml:space="preserve">           </w:t>
            </w:r>
            <w:r w:rsidRPr="00E26B6F">
              <w:rPr>
                <w:rFonts w:ascii="Arial" w:hAnsi="Arial" w:cs="Arial"/>
                <w:noProof/>
                <w:sz w:val="18"/>
                <w:szCs w:val="18"/>
                <w:lang w:val="en-US" w:eastAsia="zh-CN"/>
              </w:rPr>
              <w:drawing>
                <wp:inline distT="0" distB="0" distL="0" distR="0" wp14:anchorId="0F0BA3B9" wp14:editId="4C94AC60">
                  <wp:extent cx="1450975" cy="2743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50975" cy="274320"/>
                          </a:xfrm>
                          <a:prstGeom prst="rect">
                            <a:avLst/>
                          </a:prstGeom>
                          <a:noFill/>
                        </pic:spPr>
                      </pic:pic>
                    </a:graphicData>
                  </a:graphic>
                </wp:inline>
              </w:drawing>
            </w:r>
          </w:p>
        </w:tc>
        <w:tc>
          <w:tcPr>
            <w:tcW w:w="0" w:type="auto"/>
          </w:tcPr>
          <w:p w14:paraId="4093EB74" w14:textId="77777777" w:rsidR="004869A2" w:rsidRPr="00E26B6F" w:rsidRDefault="004869A2" w:rsidP="00707C40">
            <w:pPr>
              <w:keepNext/>
              <w:keepLines/>
              <w:spacing w:after="0"/>
              <w:jc w:val="center"/>
              <w:rPr>
                <w:rFonts w:ascii="Arial" w:hAnsi="Arial" w:cs="Arial"/>
                <w:noProof/>
                <w:sz w:val="18"/>
                <w:szCs w:val="18"/>
                <w:lang w:eastAsia="x-none"/>
              </w:rPr>
            </w:pPr>
            <w:r w:rsidRPr="00E26B6F">
              <w:rPr>
                <w:rFonts w:ascii="Arial" w:hAnsi="Arial" w:cs="Arial"/>
                <w:noProof/>
                <w:sz w:val="18"/>
                <w:szCs w:val="18"/>
                <w:lang w:eastAsia="x-none"/>
              </w:rPr>
              <w:t>High</w:t>
            </w:r>
          </w:p>
        </w:tc>
      </w:tr>
      <w:tr w:rsidR="004869A2" w:rsidRPr="004869A2" w14:paraId="0AA9DE36" w14:textId="77777777" w:rsidTr="00707C40">
        <w:trPr>
          <w:jc w:val="center"/>
        </w:trPr>
        <w:tc>
          <w:tcPr>
            <w:tcW w:w="0" w:type="auto"/>
          </w:tcPr>
          <w:p w14:paraId="2D8178A7" w14:textId="77777777" w:rsidR="004869A2" w:rsidRPr="00E26B6F" w:rsidRDefault="004869A2" w:rsidP="00707C40">
            <w:pPr>
              <w:keepNext/>
              <w:keepLines/>
              <w:spacing w:after="0"/>
              <w:jc w:val="center"/>
              <w:rPr>
                <w:rFonts w:ascii="Arial" w:hAnsi="Arial" w:cs="Arial"/>
                <w:sz w:val="18"/>
                <w:szCs w:val="18"/>
                <w:lang w:eastAsia="x-none"/>
              </w:rPr>
            </w:pPr>
            <w:r w:rsidRPr="00E26B6F">
              <w:rPr>
                <w:rFonts w:ascii="Arial" w:hAnsi="Arial" w:cs="Arial"/>
                <w:sz w:val="18"/>
                <w:szCs w:val="18"/>
                <w:lang w:eastAsia="x-none"/>
              </w:rPr>
              <w:t>2</w:t>
            </w:r>
          </w:p>
        </w:tc>
        <w:tc>
          <w:tcPr>
            <w:tcW w:w="0" w:type="auto"/>
          </w:tcPr>
          <w:p w14:paraId="5AFE6F11" w14:textId="77777777" w:rsidR="004869A2" w:rsidRPr="00E26B6F" w:rsidRDefault="004869A2" w:rsidP="00707C40">
            <w:pPr>
              <w:keepNext/>
              <w:keepLines/>
              <w:spacing w:after="0"/>
              <w:jc w:val="center"/>
              <w:rPr>
                <w:rFonts w:ascii="Arial" w:hAnsi="Arial" w:cs="Arial"/>
                <w:sz w:val="18"/>
                <w:szCs w:val="18"/>
                <w:lang w:eastAsia="x-none"/>
              </w:rPr>
            </w:pPr>
            <w:r w:rsidRPr="00E26B6F">
              <w:rPr>
                <w:rFonts w:ascii="Arial" w:hAnsi="Arial" w:cs="Arial"/>
                <w:sz w:val="18"/>
                <w:szCs w:val="18"/>
                <w:lang w:eastAsia="x-none"/>
              </w:rPr>
              <w:t>SBFD</w:t>
            </w:r>
          </w:p>
        </w:tc>
        <w:tc>
          <w:tcPr>
            <w:tcW w:w="0" w:type="auto"/>
            <w:shd w:val="clear" w:color="auto" w:fill="auto"/>
          </w:tcPr>
          <w:p w14:paraId="6DF7B531" w14:textId="77777777" w:rsidR="004869A2" w:rsidRPr="00E26B6F" w:rsidRDefault="004869A2" w:rsidP="00707C40">
            <w:pPr>
              <w:keepNext/>
              <w:keepLines/>
              <w:spacing w:after="0"/>
              <w:jc w:val="center"/>
              <w:rPr>
                <w:rFonts w:ascii="Arial" w:hAnsi="Arial" w:cs="Arial"/>
                <w:sz w:val="18"/>
                <w:szCs w:val="18"/>
                <w:lang w:eastAsia="x-none"/>
              </w:rPr>
            </w:pPr>
            <w:r w:rsidRPr="00E26B6F">
              <w:rPr>
                <w:rFonts w:ascii="Arial" w:hAnsi="Arial" w:cs="Arial"/>
                <w:sz w:val="18"/>
                <w:szCs w:val="18"/>
                <w:lang w:eastAsia="x-none"/>
              </w:rPr>
              <w:t>TDD UL</w:t>
            </w:r>
          </w:p>
        </w:tc>
        <w:tc>
          <w:tcPr>
            <w:tcW w:w="0" w:type="auto"/>
          </w:tcPr>
          <w:p w14:paraId="52EF06B8" w14:textId="77777777" w:rsidR="004869A2" w:rsidRPr="00E26B6F" w:rsidRDefault="004869A2" w:rsidP="00707C40">
            <w:pPr>
              <w:keepNext/>
              <w:keepLines/>
              <w:spacing w:after="0"/>
              <w:jc w:val="center"/>
              <w:rPr>
                <w:rFonts w:ascii="Arial" w:hAnsi="Arial" w:cs="Arial"/>
                <w:sz w:val="18"/>
                <w:szCs w:val="18"/>
                <w:lang w:eastAsia="x-none"/>
              </w:rPr>
            </w:pPr>
            <w:r w:rsidRPr="00E26B6F">
              <w:rPr>
                <w:rFonts w:ascii="Arial" w:hAnsi="Arial" w:cs="Arial"/>
                <w:noProof/>
                <w:sz w:val="18"/>
                <w:szCs w:val="18"/>
                <w:lang w:val="en-US" w:eastAsia="zh-CN"/>
              </w:rPr>
              <w:drawing>
                <wp:inline distT="0" distB="0" distL="0" distR="0" wp14:anchorId="7EA5B33E" wp14:editId="35DA3F98">
                  <wp:extent cx="1457325" cy="26797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57325" cy="267970"/>
                          </a:xfrm>
                          <a:prstGeom prst="rect">
                            <a:avLst/>
                          </a:prstGeom>
                          <a:noFill/>
                        </pic:spPr>
                      </pic:pic>
                    </a:graphicData>
                  </a:graphic>
                </wp:inline>
              </w:drawing>
            </w:r>
            <w:r w:rsidRPr="00E26B6F">
              <w:rPr>
                <w:rFonts w:ascii="Arial" w:hAnsi="Arial" w:cs="Arial"/>
                <w:sz w:val="18"/>
                <w:szCs w:val="18"/>
                <w:lang w:eastAsia="x-none"/>
              </w:rPr>
              <w:t xml:space="preserve">           </w:t>
            </w:r>
            <w:r w:rsidRPr="00E26B6F">
              <w:rPr>
                <w:rFonts w:ascii="Arial" w:hAnsi="Arial" w:cs="Arial"/>
                <w:noProof/>
                <w:sz w:val="18"/>
                <w:szCs w:val="18"/>
                <w:lang w:val="en-US" w:eastAsia="zh-CN"/>
              </w:rPr>
              <w:drawing>
                <wp:inline distT="0" distB="0" distL="0" distR="0" wp14:anchorId="10C67D9E" wp14:editId="29CDD03F">
                  <wp:extent cx="1457325" cy="27432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57325" cy="274320"/>
                          </a:xfrm>
                          <a:prstGeom prst="rect">
                            <a:avLst/>
                          </a:prstGeom>
                          <a:noFill/>
                        </pic:spPr>
                      </pic:pic>
                    </a:graphicData>
                  </a:graphic>
                </wp:inline>
              </w:drawing>
            </w:r>
          </w:p>
        </w:tc>
        <w:tc>
          <w:tcPr>
            <w:tcW w:w="0" w:type="auto"/>
          </w:tcPr>
          <w:p w14:paraId="36E1ACAB" w14:textId="77777777" w:rsidR="004869A2" w:rsidRPr="00E26B6F" w:rsidRDefault="004869A2" w:rsidP="00707C40">
            <w:pPr>
              <w:keepNext/>
              <w:keepLines/>
              <w:spacing w:after="0"/>
              <w:jc w:val="center"/>
              <w:rPr>
                <w:rFonts w:ascii="Arial" w:hAnsi="Arial" w:cs="Arial"/>
                <w:noProof/>
                <w:sz w:val="18"/>
                <w:szCs w:val="18"/>
                <w:lang w:eastAsia="x-none"/>
              </w:rPr>
            </w:pPr>
            <w:r w:rsidRPr="00E26B6F">
              <w:rPr>
                <w:rFonts w:ascii="Arial" w:hAnsi="Arial" w:cs="Arial"/>
                <w:noProof/>
                <w:sz w:val="18"/>
                <w:szCs w:val="18"/>
                <w:lang w:eastAsia="x-none"/>
              </w:rPr>
              <w:t>Low</w:t>
            </w:r>
          </w:p>
        </w:tc>
      </w:tr>
      <w:tr w:rsidR="004869A2" w:rsidRPr="004869A2" w14:paraId="24A94612" w14:textId="77777777" w:rsidTr="00707C40">
        <w:trPr>
          <w:jc w:val="center"/>
        </w:trPr>
        <w:tc>
          <w:tcPr>
            <w:tcW w:w="0" w:type="auto"/>
          </w:tcPr>
          <w:p w14:paraId="31BE7909" w14:textId="77777777" w:rsidR="004869A2" w:rsidRPr="004869A2" w:rsidRDefault="004869A2" w:rsidP="00707C40">
            <w:pPr>
              <w:keepNext/>
              <w:keepLines/>
              <w:spacing w:after="0"/>
              <w:jc w:val="center"/>
              <w:rPr>
                <w:rFonts w:ascii="Arial" w:hAnsi="Arial" w:cs="Arial"/>
                <w:sz w:val="18"/>
                <w:szCs w:val="18"/>
                <w:lang w:eastAsia="x-none"/>
              </w:rPr>
            </w:pPr>
            <w:r w:rsidRPr="004869A2">
              <w:rPr>
                <w:rFonts w:ascii="Arial" w:hAnsi="Arial" w:cs="Arial"/>
                <w:sz w:val="18"/>
                <w:szCs w:val="18"/>
                <w:lang w:eastAsia="x-none"/>
              </w:rPr>
              <w:t>3</w:t>
            </w:r>
          </w:p>
        </w:tc>
        <w:tc>
          <w:tcPr>
            <w:tcW w:w="0" w:type="auto"/>
          </w:tcPr>
          <w:p w14:paraId="733629AE" w14:textId="77777777" w:rsidR="004869A2" w:rsidRPr="004869A2" w:rsidRDefault="004869A2" w:rsidP="00707C40">
            <w:pPr>
              <w:keepNext/>
              <w:keepLines/>
              <w:spacing w:after="0"/>
              <w:jc w:val="center"/>
              <w:rPr>
                <w:rFonts w:ascii="Arial" w:hAnsi="Arial" w:cs="Arial"/>
                <w:sz w:val="18"/>
                <w:szCs w:val="18"/>
                <w:lang w:eastAsia="x-none"/>
              </w:rPr>
            </w:pPr>
            <w:r w:rsidRPr="004869A2">
              <w:rPr>
                <w:rFonts w:ascii="Arial" w:hAnsi="Arial" w:cs="Arial"/>
                <w:sz w:val="18"/>
                <w:szCs w:val="18"/>
                <w:lang w:eastAsia="x-none"/>
              </w:rPr>
              <w:t>TDD DL</w:t>
            </w:r>
          </w:p>
        </w:tc>
        <w:tc>
          <w:tcPr>
            <w:tcW w:w="0" w:type="auto"/>
            <w:shd w:val="clear" w:color="auto" w:fill="auto"/>
          </w:tcPr>
          <w:p w14:paraId="7FE9E920" w14:textId="77777777" w:rsidR="004869A2" w:rsidRPr="004869A2" w:rsidRDefault="004869A2" w:rsidP="00707C40">
            <w:pPr>
              <w:keepNext/>
              <w:keepLines/>
              <w:spacing w:after="0"/>
              <w:jc w:val="center"/>
              <w:rPr>
                <w:rFonts w:ascii="Arial" w:hAnsi="Arial" w:cs="Arial"/>
                <w:sz w:val="18"/>
                <w:szCs w:val="18"/>
                <w:lang w:eastAsia="x-none"/>
              </w:rPr>
            </w:pPr>
            <w:r w:rsidRPr="004869A2">
              <w:rPr>
                <w:rFonts w:ascii="Arial" w:hAnsi="Arial" w:cs="Arial"/>
                <w:sz w:val="18"/>
                <w:szCs w:val="18"/>
                <w:lang w:eastAsia="x-none"/>
              </w:rPr>
              <w:t>SBFD</w:t>
            </w:r>
          </w:p>
        </w:tc>
        <w:tc>
          <w:tcPr>
            <w:tcW w:w="0" w:type="auto"/>
          </w:tcPr>
          <w:p w14:paraId="4BA166A3" w14:textId="77777777" w:rsidR="004869A2" w:rsidRPr="004869A2" w:rsidRDefault="004869A2" w:rsidP="00707C40">
            <w:pPr>
              <w:keepNext/>
              <w:keepLines/>
              <w:spacing w:after="0"/>
              <w:jc w:val="center"/>
              <w:rPr>
                <w:rFonts w:ascii="Arial" w:hAnsi="Arial" w:cs="Arial"/>
                <w:sz w:val="18"/>
                <w:szCs w:val="18"/>
                <w:lang w:eastAsia="x-none"/>
              </w:rPr>
            </w:pPr>
            <w:r w:rsidRPr="004869A2">
              <w:rPr>
                <w:rFonts w:ascii="Arial" w:hAnsi="Arial" w:cs="Arial"/>
                <w:noProof/>
                <w:sz w:val="18"/>
                <w:szCs w:val="18"/>
                <w:lang w:val="en-US" w:eastAsia="zh-CN"/>
              </w:rPr>
              <w:drawing>
                <wp:inline distT="0" distB="0" distL="0" distR="0" wp14:anchorId="57BABD0E" wp14:editId="31F39675">
                  <wp:extent cx="1450975" cy="27432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50975" cy="274320"/>
                          </a:xfrm>
                          <a:prstGeom prst="rect">
                            <a:avLst/>
                          </a:prstGeom>
                          <a:noFill/>
                        </pic:spPr>
                      </pic:pic>
                    </a:graphicData>
                  </a:graphic>
                </wp:inline>
              </w:drawing>
            </w:r>
            <w:r w:rsidRPr="004869A2">
              <w:rPr>
                <w:rFonts w:ascii="Arial" w:hAnsi="Arial" w:cs="Arial"/>
                <w:sz w:val="18"/>
                <w:szCs w:val="18"/>
                <w:lang w:eastAsia="x-none"/>
              </w:rPr>
              <w:t xml:space="preserve">           </w:t>
            </w:r>
            <w:r w:rsidRPr="004869A2">
              <w:rPr>
                <w:rFonts w:ascii="Arial" w:hAnsi="Arial" w:cs="Arial"/>
                <w:noProof/>
                <w:sz w:val="18"/>
                <w:szCs w:val="18"/>
                <w:lang w:val="en-US" w:eastAsia="zh-CN"/>
              </w:rPr>
              <w:drawing>
                <wp:inline distT="0" distB="0" distL="0" distR="0" wp14:anchorId="68DFCE35" wp14:editId="6CF6C0EF">
                  <wp:extent cx="1457325" cy="26797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57325" cy="267970"/>
                          </a:xfrm>
                          <a:prstGeom prst="rect">
                            <a:avLst/>
                          </a:prstGeom>
                          <a:noFill/>
                        </pic:spPr>
                      </pic:pic>
                    </a:graphicData>
                  </a:graphic>
                </wp:inline>
              </w:drawing>
            </w:r>
          </w:p>
        </w:tc>
        <w:tc>
          <w:tcPr>
            <w:tcW w:w="0" w:type="auto"/>
          </w:tcPr>
          <w:p w14:paraId="09EB585B" w14:textId="77777777" w:rsidR="004869A2" w:rsidRPr="004869A2" w:rsidRDefault="004869A2" w:rsidP="00707C40">
            <w:pPr>
              <w:keepNext/>
              <w:keepLines/>
              <w:spacing w:after="0"/>
              <w:jc w:val="center"/>
              <w:rPr>
                <w:rFonts w:ascii="Arial" w:hAnsi="Arial" w:cs="Arial"/>
                <w:noProof/>
                <w:sz w:val="18"/>
                <w:szCs w:val="18"/>
                <w:lang w:eastAsia="zh-CN"/>
              </w:rPr>
            </w:pPr>
            <w:r w:rsidRPr="004869A2">
              <w:rPr>
                <w:rFonts w:ascii="Arial" w:hAnsi="Arial" w:cs="Arial"/>
                <w:noProof/>
                <w:sz w:val="18"/>
                <w:szCs w:val="18"/>
                <w:lang w:eastAsia="zh-CN"/>
              </w:rPr>
              <w:t>High</w:t>
            </w:r>
          </w:p>
        </w:tc>
      </w:tr>
      <w:tr w:rsidR="004869A2" w:rsidRPr="004869A2" w14:paraId="752F322B" w14:textId="77777777" w:rsidTr="00707C40">
        <w:trPr>
          <w:jc w:val="center"/>
        </w:trPr>
        <w:tc>
          <w:tcPr>
            <w:tcW w:w="0" w:type="auto"/>
          </w:tcPr>
          <w:p w14:paraId="0CF1DE0F" w14:textId="77777777" w:rsidR="004869A2" w:rsidRPr="004869A2" w:rsidRDefault="004869A2" w:rsidP="00707C40">
            <w:pPr>
              <w:keepNext/>
              <w:keepLines/>
              <w:spacing w:after="0"/>
              <w:jc w:val="center"/>
              <w:rPr>
                <w:rFonts w:ascii="Arial" w:hAnsi="Arial" w:cs="Arial"/>
                <w:sz w:val="18"/>
                <w:szCs w:val="18"/>
                <w:lang w:eastAsia="x-none"/>
              </w:rPr>
            </w:pPr>
            <w:r w:rsidRPr="004869A2">
              <w:rPr>
                <w:rFonts w:ascii="Arial" w:hAnsi="Arial" w:cs="Arial"/>
                <w:sz w:val="18"/>
                <w:szCs w:val="18"/>
                <w:lang w:eastAsia="x-none"/>
              </w:rPr>
              <w:t>4</w:t>
            </w:r>
          </w:p>
        </w:tc>
        <w:tc>
          <w:tcPr>
            <w:tcW w:w="0" w:type="auto"/>
          </w:tcPr>
          <w:p w14:paraId="35E09DCC" w14:textId="77777777" w:rsidR="004869A2" w:rsidRPr="004869A2" w:rsidRDefault="004869A2" w:rsidP="00707C40">
            <w:pPr>
              <w:keepNext/>
              <w:keepLines/>
              <w:spacing w:after="0"/>
              <w:jc w:val="center"/>
              <w:rPr>
                <w:rFonts w:ascii="Arial" w:hAnsi="Arial" w:cs="Arial"/>
                <w:sz w:val="18"/>
                <w:szCs w:val="18"/>
                <w:lang w:eastAsia="x-none"/>
              </w:rPr>
            </w:pPr>
            <w:r w:rsidRPr="004869A2">
              <w:rPr>
                <w:rFonts w:ascii="Arial" w:hAnsi="Arial" w:cs="Arial"/>
                <w:sz w:val="18"/>
                <w:szCs w:val="18"/>
                <w:lang w:eastAsia="x-none"/>
              </w:rPr>
              <w:t>TDD UL</w:t>
            </w:r>
          </w:p>
        </w:tc>
        <w:tc>
          <w:tcPr>
            <w:tcW w:w="0" w:type="auto"/>
            <w:shd w:val="clear" w:color="auto" w:fill="auto"/>
          </w:tcPr>
          <w:p w14:paraId="0512655E" w14:textId="77777777" w:rsidR="004869A2" w:rsidRPr="004869A2" w:rsidRDefault="004869A2" w:rsidP="00707C40">
            <w:pPr>
              <w:keepNext/>
              <w:keepLines/>
              <w:spacing w:after="0"/>
              <w:jc w:val="center"/>
              <w:rPr>
                <w:rFonts w:ascii="Arial" w:hAnsi="Arial" w:cs="Arial"/>
                <w:sz w:val="18"/>
                <w:szCs w:val="18"/>
                <w:lang w:eastAsia="x-none"/>
              </w:rPr>
            </w:pPr>
            <w:r w:rsidRPr="004869A2">
              <w:rPr>
                <w:rFonts w:ascii="Arial" w:hAnsi="Arial" w:cs="Arial"/>
                <w:sz w:val="18"/>
                <w:szCs w:val="18"/>
                <w:lang w:eastAsia="x-none"/>
              </w:rPr>
              <w:t>SBFD</w:t>
            </w:r>
          </w:p>
        </w:tc>
        <w:tc>
          <w:tcPr>
            <w:tcW w:w="0" w:type="auto"/>
          </w:tcPr>
          <w:p w14:paraId="2DC77ADA" w14:textId="77777777" w:rsidR="004869A2" w:rsidRPr="004869A2" w:rsidRDefault="004869A2" w:rsidP="00707C40">
            <w:pPr>
              <w:keepNext/>
              <w:keepLines/>
              <w:spacing w:after="0"/>
              <w:jc w:val="center"/>
              <w:rPr>
                <w:rFonts w:ascii="Arial" w:hAnsi="Arial" w:cs="Arial"/>
                <w:sz w:val="18"/>
                <w:szCs w:val="18"/>
                <w:lang w:eastAsia="x-none"/>
              </w:rPr>
            </w:pPr>
            <w:r w:rsidRPr="004869A2">
              <w:rPr>
                <w:rFonts w:ascii="Arial" w:hAnsi="Arial" w:cs="Arial"/>
                <w:noProof/>
                <w:sz w:val="18"/>
                <w:szCs w:val="18"/>
                <w:lang w:val="en-US" w:eastAsia="zh-CN"/>
              </w:rPr>
              <w:drawing>
                <wp:inline distT="0" distB="0" distL="0" distR="0" wp14:anchorId="5154906D" wp14:editId="34358C53">
                  <wp:extent cx="1457325" cy="27432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57325" cy="274320"/>
                          </a:xfrm>
                          <a:prstGeom prst="rect">
                            <a:avLst/>
                          </a:prstGeom>
                          <a:noFill/>
                        </pic:spPr>
                      </pic:pic>
                    </a:graphicData>
                  </a:graphic>
                </wp:inline>
              </w:drawing>
            </w:r>
            <w:r w:rsidRPr="004869A2">
              <w:rPr>
                <w:rFonts w:ascii="Arial" w:hAnsi="Arial" w:cs="Arial"/>
                <w:sz w:val="18"/>
                <w:szCs w:val="18"/>
                <w:lang w:eastAsia="x-none"/>
              </w:rPr>
              <w:t xml:space="preserve">           </w:t>
            </w:r>
            <w:r w:rsidRPr="004869A2">
              <w:rPr>
                <w:rFonts w:ascii="Arial" w:hAnsi="Arial" w:cs="Arial"/>
                <w:noProof/>
                <w:sz w:val="18"/>
                <w:szCs w:val="18"/>
                <w:lang w:val="en-US" w:eastAsia="zh-CN"/>
              </w:rPr>
              <w:drawing>
                <wp:inline distT="0" distB="0" distL="0" distR="0" wp14:anchorId="0555271F" wp14:editId="2ECA7102">
                  <wp:extent cx="1457325" cy="267970"/>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57325" cy="267970"/>
                          </a:xfrm>
                          <a:prstGeom prst="rect">
                            <a:avLst/>
                          </a:prstGeom>
                          <a:noFill/>
                        </pic:spPr>
                      </pic:pic>
                    </a:graphicData>
                  </a:graphic>
                </wp:inline>
              </w:drawing>
            </w:r>
          </w:p>
        </w:tc>
        <w:tc>
          <w:tcPr>
            <w:tcW w:w="0" w:type="auto"/>
          </w:tcPr>
          <w:p w14:paraId="58C0BD68" w14:textId="77777777" w:rsidR="004869A2" w:rsidRPr="004869A2" w:rsidRDefault="004869A2" w:rsidP="00707C40">
            <w:pPr>
              <w:keepNext/>
              <w:keepLines/>
              <w:spacing w:after="0"/>
              <w:jc w:val="center"/>
              <w:rPr>
                <w:rFonts w:ascii="Arial" w:hAnsi="Arial" w:cs="Arial"/>
                <w:noProof/>
                <w:sz w:val="18"/>
                <w:szCs w:val="18"/>
                <w:lang w:eastAsia="x-none"/>
              </w:rPr>
            </w:pPr>
            <w:r w:rsidRPr="004869A2">
              <w:rPr>
                <w:rFonts w:ascii="Arial" w:hAnsi="Arial" w:cs="Arial"/>
                <w:noProof/>
                <w:sz w:val="18"/>
                <w:szCs w:val="18"/>
                <w:lang w:eastAsia="x-none"/>
              </w:rPr>
              <w:t>Low</w:t>
            </w:r>
          </w:p>
        </w:tc>
      </w:tr>
    </w:tbl>
    <w:p w14:paraId="1C09EB11" w14:textId="77777777" w:rsidR="004869A2" w:rsidRDefault="004869A2" w:rsidP="00F025F3">
      <w:pPr>
        <w:pStyle w:val="BodyText"/>
      </w:pPr>
    </w:p>
    <w:p w14:paraId="6A42059E" w14:textId="620B4E0C" w:rsidR="00F025F3" w:rsidRDefault="00F025F3" w:rsidP="000C2E0A">
      <w:pPr>
        <w:pStyle w:val="BodyText"/>
      </w:pPr>
      <w:r>
        <w:t>The coexistence evaluation is based on simulation results produced by a</w:t>
      </w:r>
      <w:r w:rsidR="00067A20">
        <w:t xml:space="preserve">n extensive coexistence </w:t>
      </w:r>
      <w:r>
        <w:t>model</w:t>
      </w:r>
      <w:r w:rsidR="00067A20">
        <w:t xml:space="preserve"> build around numerous </w:t>
      </w:r>
      <w:r w:rsidR="004F1181">
        <w:t xml:space="preserve">sub-models (e.g., </w:t>
      </w:r>
      <w:r w:rsidR="00B72267">
        <w:t xml:space="preserve">deployment, </w:t>
      </w:r>
      <w:r w:rsidR="004F1181">
        <w:t xml:space="preserve">antenna, propagation, </w:t>
      </w:r>
      <w:r w:rsidR="00B72267">
        <w:t>blocking, BS, UE, etc.)</w:t>
      </w:r>
      <w:r>
        <w:t xml:space="preserve"> requiring an extensive set of parameter </w:t>
      </w:r>
      <w:r w:rsidR="00F64CBA">
        <w:t xml:space="preserve">value </w:t>
      </w:r>
      <w:r>
        <w:t>assumptions.</w:t>
      </w:r>
      <w:r w:rsidR="000C2E0A">
        <w:t xml:space="preserve"> For simplicity the p</w:t>
      </w:r>
      <w:r>
        <w:t xml:space="preserve">arameter </w:t>
      </w:r>
      <w:r w:rsidR="00F95A4B">
        <w:t>has</w:t>
      </w:r>
      <w:r>
        <w:t xml:space="preserve"> be</w:t>
      </w:r>
      <w:r w:rsidR="000C2E0A">
        <w:t>en</w:t>
      </w:r>
      <w:r>
        <w:t xml:space="preserve"> divided into following categories:</w:t>
      </w:r>
    </w:p>
    <w:p w14:paraId="01DE619C" w14:textId="3E137303" w:rsidR="00F025F3" w:rsidRDefault="00F025F3" w:rsidP="00F025F3">
      <w:pPr>
        <w:pStyle w:val="BodyText"/>
        <w:numPr>
          <w:ilvl w:val="0"/>
          <w:numId w:val="9"/>
        </w:numPr>
      </w:pPr>
      <w:r>
        <w:t xml:space="preserve">For each deployment scenario and FR, </w:t>
      </w:r>
      <w:r w:rsidR="004938AA">
        <w:t xml:space="preserve">parameter </w:t>
      </w:r>
      <w:r>
        <w:t>assumptions related to the network deployment.</w:t>
      </w:r>
    </w:p>
    <w:p w14:paraId="4B533DAA" w14:textId="0B300A91" w:rsidR="00F025F3" w:rsidRDefault="00F025F3" w:rsidP="00F025F3">
      <w:pPr>
        <w:pStyle w:val="BodyText"/>
        <w:numPr>
          <w:ilvl w:val="0"/>
          <w:numId w:val="9"/>
        </w:numPr>
      </w:pPr>
      <w:r>
        <w:t xml:space="preserve">For each deployment scenario and FR, </w:t>
      </w:r>
      <w:r w:rsidR="004938AA">
        <w:t xml:space="preserve">parameter </w:t>
      </w:r>
      <w:r>
        <w:t xml:space="preserve">assumptions related to the carrier configuration. </w:t>
      </w:r>
    </w:p>
    <w:p w14:paraId="5371921A" w14:textId="4D12134C" w:rsidR="00F025F3" w:rsidRDefault="00F025F3" w:rsidP="00F025F3">
      <w:pPr>
        <w:pStyle w:val="BodyText"/>
        <w:numPr>
          <w:ilvl w:val="0"/>
          <w:numId w:val="9"/>
        </w:numPr>
      </w:pPr>
      <w:r>
        <w:t xml:space="preserve">For each BS class (Wide area, Medium Range, Local Area) and FR, </w:t>
      </w:r>
      <w:r w:rsidR="004938AA">
        <w:t xml:space="preserve">parameter values related to </w:t>
      </w:r>
      <w:r>
        <w:t>BS RF characteristics.</w:t>
      </w:r>
    </w:p>
    <w:p w14:paraId="46FEDD24" w14:textId="497B3468" w:rsidR="00F025F3" w:rsidRDefault="00F025F3" w:rsidP="00F025F3">
      <w:pPr>
        <w:pStyle w:val="BodyText"/>
        <w:numPr>
          <w:ilvl w:val="0"/>
          <w:numId w:val="9"/>
        </w:numPr>
      </w:pPr>
      <w:r>
        <w:t xml:space="preserve">For each FR, </w:t>
      </w:r>
      <w:r w:rsidR="00D21811">
        <w:t xml:space="preserve">parameters values related to </w:t>
      </w:r>
      <w:r>
        <w:t xml:space="preserve">UE RF </w:t>
      </w:r>
      <w:r w:rsidR="00D21811">
        <w:t>characteristics</w:t>
      </w:r>
      <w:r>
        <w:t xml:space="preserve">. </w:t>
      </w:r>
    </w:p>
    <w:p w14:paraId="3A7684EC" w14:textId="182F11E4" w:rsidR="00F025F3" w:rsidRDefault="00F025F3" w:rsidP="00F025F3">
      <w:pPr>
        <w:pStyle w:val="BodyText"/>
      </w:pPr>
      <w:r>
        <w:t xml:space="preserve">In addition to parameter assumptions and models used for previous coexistence evaluations in RAN4, new aspects unique for SBFD needs to be modelled. For this purpose, new models are defined for power scaling, receiver blocking, UE ACLR versus UE power, etc. The details related to these new modes needs to be captured in TR 38.858. In this contribution a text proposal to TR 38.858, Annex </w:t>
      </w:r>
      <w:r w:rsidR="00100667">
        <w:t xml:space="preserve">E </w:t>
      </w:r>
      <w:r>
        <w:t xml:space="preserve">is provided for discussion with the intention to be approved at the end of the meeting. Since the existence evaluation have started and simulation results have been presented by several companies it is essential to capture the technical background information in TR 38.858. </w:t>
      </w:r>
    </w:p>
    <w:p w14:paraId="6FD61937" w14:textId="6279E860" w:rsidR="00F025F3" w:rsidRDefault="00F025F3" w:rsidP="00F025F3">
      <w:pPr>
        <w:pStyle w:val="BodyText"/>
      </w:pPr>
      <w:r>
        <w:t xml:space="preserve">The </w:t>
      </w:r>
      <w:r w:rsidR="0010606D">
        <w:t xml:space="preserve">technical </w:t>
      </w:r>
      <w:r>
        <w:t>information to this text proposal have been collected from agreed documents</w:t>
      </w:r>
      <w:r w:rsidR="009C0B94">
        <w:t xml:space="preserve"> from</w:t>
      </w:r>
      <w:r>
        <w:t xml:space="preserve"> </w:t>
      </w:r>
      <w:r w:rsidR="009C0B94">
        <w:t>previous</w:t>
      </w:r>
      <w:r>
        <w:t xml:space="preserve"> RAN4 meeting</w:t>
      </w:r>
      <w:r w:rsidR="009C0B94">
        <w:t xml:space="preserve"> as listed below</w:t>
      </w:r>
      <w:r>
        <w:t xml:space="preserve">: </w:t>
      </w:r>
    </w:p>
    <w:p w14:paraId="039237C3" w14:textId="77777777" w:rsidR="00F025F3" w:rsidRDefault="00F025F3" w:rsidP="00F025F3">
      <w:pPr>
        <w:pStyle w:val="BodyText"/>
        <w:numPr>
          <w:ilvl w:val="0"/>
          <w:numId w:val="10"/>
        </w:numPr>
      </w:pPr>
      <w:r>
        <w:t>Way-forward contribution from RAN4#106-bis-E meeting in [1].</w:t>
      </w:r>
    </w:p>
    <w:p w14:paraId="1B71F328" w14:textId="77777777" w:rsidR="00F025F3" w:rsidRDefault="00F025F3" w:rsidP="00F025F3">
      <w:pPr>
        <w:pStyle w:val="BodyText"/>
        <w:numPr>
          <w:ilvl w:val="0"/>
          <w:numId w:val="10"/>
        </w:numPr>
      </w:pPr>
      <w:r>
        <w:t>Parameter overview from RAN4#106-bis-E meeting in [2].</w:t>
      </w:r>
    </w:p>
    <w:p w14:paraId="7D8A0BA9" w14:textId="77777777" w:rsidR="00F025F3" w:rsidRDefault="00F025F3" w:rsidP="00F025F3">
      <w:pPr>
        <w:pStyle w:val="BodyText"/>
        <w:numPr>
          <w:ilvl w:val="0"/>
          <w:numId w:val="10"/>
        </w:numPr>
      </w:pPr>
      <w:r>
        <w:t>Way-forward contribution from RAN4#106-bis-E meeting on Macro to Micro simulation parameters in [3].</w:t>
      </w:r>
    </w:p>
    <w:p w14:paraId="33EE5333" w14:textId="77777777" w:rsidR="00F025F3" w:rsidRDefault="00F025F3" w:rsidP="00F025F3">
      <w:pPr>
        <w:pStyle w:val="BodyText"/>
        <w:numPr>
          <w:ilvl w:val="0"/>
          <w:numId w:val="10"/>
        </w:numPr>
      </w:pPr>
      <w:r>
        <w:t>LS to RAN1 [4] agreed at RAN4#106-bis-E meeting.</w:t>
      </w:r>
    </w:p>
    <w:p w14:paraId="4370AB31" w14:textId="0E8935D8" w:rsidR="00050F85" w:rsidRDefault="00F025F3" w:rsidP="00F025F3">
      <w:pPr>
        <w:pStyle w:val="BodyText"/>
        <w:numPr>
          <w:ilvl w:val="0"/>
          <w:numId w:val="10"/>
        </w:numPr>
      </w:pPr>
      <w:r>
        <w:t xml:space="preserve">In </w:t>
      </w:r>
      <w:hyperlink r:id="rId15" w:history="1">
        <w:r w:rsidRPr="00113BE2">
          <w:rPr>
            <w:rStyle w:val="Hyperlink"/>
          </w:rPr>
          <w:t>BS RF chairman notes</w:t>
        </w:r>
      </w:hyperlink>
      <w:r>
        <w:t xml:space="preserve"> it’s also agreed to use the blocking model and parameters from LS in [4] for coexistence evaluation. </w:t>
      </w:r>
    </w:p>
    <w:p w14:paraId="225D9BEA" w14:textId="6D4488A9" w:rsidR="001338F0" w:rsidRDefault="00F025F3" w:rsidP="001338F0">
      <w:pPr>
        <w:pStyle w:val="BodyText"/>
        <w:numPr>
          <w:ilvl w:val="0"/>
          <w:numId w:val="10"/>
        </w:numPr>
      </w:pPr>
      <w:r>
        <w:t>Description of how to implement BS receiver blocking model in coexistence simulator from way-forward contribution [5] from RAN4#107.</w:t>
      </w:r>
    </w:p>
    <w:p w14:paraId="2D423118" w14:textId="77777777" w:rsidR="00050F85" w:rsidRDefault="00050F85" w:rsidP="001338F0">
      <w:pPr>
        <w:pStyle w:val="BodyText"/>
      </w:pPr>
    </w:p>
    <w:p w14:paraId="24587759" w14:textId="77777777" w:rsidR="001338F0" w:rsidRDefault="001338F0" w:rsidP="001338F0">
      <w:pPr>
        <w:pStyle w:val="BodyText"/>
      </w:pPr>
    </w:p>
    <w:p w14:paraId="6EBB1C6E" w14:textId="77777777" w:rsidR="001338F0" w:rsidRDefault="001338F0" w:rsidP="001338F0">
      <w:pPr>
        <w:pStyle w:val="BodyText"/>
      </w:pPr>
    </w:p>
    <w:p w14:paraId="43ABBB5F" w14:textId="77777777" w:rsidR="001338F0" w:rsidRDefault="001338F0" w:rsidP="001338F0">
      <w:pPr>
        <w:pStyle w:val="BodyText"/>
      </w:pPr>
    </w:p>
    <w:p w14:paraId="6B116710" w14:textId="77777777" w:rsidR="001338F0" w:rsidRDefault="001338F0" w:rsidP="001338F0">
      <w:pPr>
        <w:pStyle w:val="BodyText"/>
      </w:pPr>
    </w:p>
    <w:p w14:paraId="3E03D198" w14:textId="77777777" w:rsidR="001338F0" w:rsidRDefault="001338F0" w:rsidP="001338F0">
      <w:pPr>
        <w:pStyle w:val="BodyText"/>
      </w:pPr>
    </w:p>
    <w:p w14:paraId="14607CFA" w14:textId="77777777" w:rsidR="001338F0" w:rsidRDefault="001338F0" w:rsidP="001338F0">
      <w:pPr>
        <w:pStyle w:val="BodyText"/>
      </w:pPr>
    </w:p>
    <w:p w14:paraId="6BBE4274" w14:textId="77777777" w:rsidR="001338F0" w:rsidRDefault="001338F0" w:rsidP="001338F0">
      <w:pPr>
        <w:pStyle w:val="BodyText"/>
      </w:pPr>
    </w:p>
    <w:p w14:paraId="76A62F7A" w14:textId="77777777" w:rsidR="001338F0" w:rsidRDefault="001338F0" w:rsidP="001338F0">
      <w:pPr>
        <w:pStyle w:val="BodyText"/>
      </w:pPr>
    </w:p>
    <w:p w14:paraId="66CE806B" w14:textId="77777777" w:rsidR="001338F0" w:rsidRDefault="001338F0" w:rsidP="001338F0">
      <w:pPr>
        <w:pStyle w:val="BodyText"/>
      </w:pPr>
    </w:p>
    <w:p w14:paraId="0AB49495" w14:textId="77777777" w:rsidR="001338F0" w:rsidRDefault="001338F0" w:rsidP="001338F0">
      <w:pPr>
        <w:pStyle w:val="BodyText"/>
      </w:pPr>
    </w:p>
    <w:p w14:paraId="61161304" w14:textId="77777777" w:rsidR="001338F0" w:rsidRDefault="001338F0" w:rsidP="00E26B6F">
      <w:pPr>
        <w:pStyle w:val="BodyText"/>
      </w:pPr>
    </w:p>
    <w:p w14:paraId="3C77B745" w14:textId="77777777" w:rsidR="00F025F3" w:rsidRDefault="00F025F3" w:rsidP="00F025F3">
      <w:pPr>
        <w:pBdr>
          <w:bottom w:val="single" w:sz="4" w:space="1" w:color="auto"/>
        </w:pBdr>
        <w:rPr>
          <w:rFonts w:ascii="Arial" w:hAnsi="Arial" w:cs="Arial"/>
        </w:rPr>
      </w:pPr>
    </w:p>
    <w:p w14:paraId="57BEAD54" w14:textId="77777777" w:rsidR="00F025F3" w:rsidRDefault="00F025F3" w:rsidP="00F025F3">
      <w:pPr>
        <w:pStyle w:val="Heading1"/>
        <w:keepLines w:val="0"/>
        <w:numPr>
          <w:ilvl w:val="0"/>
          <w:numId w:val="5"/>
        </w:numPr>
        <w:pBdr>
          <w:top w:val="none" w:sz="0" w:space="0" w:color="auto"/>
        </w:pBdr>
        <w:spacing w:before="0" w:after="240"/>
        <w:ind w:right="284" w:hanging="720"/>
      </w:pPr>
      <w:r>
        <w:t>Conclusion</w:t>
      </w:r>
    </w:p>
    <w:p w14:paraId="164EC680" w14:textId="261D03A0" w:rsidR="00190B3B" w:rsidRDefault="00190B3B" w:rsidP="00F025F3">
      <w:pPr>
        <w:pStyle w:val="BodyText"/>
      </w:pPr>
      <w:r>
        <w:t xml:space="preserve">In contribution we have </w:t>
      </w:r>
      <w:r w:rsidR="002560CD">
        <w:t xml:space="preserve">collected all essential technical background relevant for the simulation assumptions used for the SBFD </w:t>
      </w:r>
      <w:r w:rsidR="005F5839">
        <w:t xml:space="preserve">adjacent carrier </w:t>
      </w:r>
      <w:r w:rsidR="002560CD">
        <w:t>coexistence</w:t>
      </w:r>
      <w:r w:rsidR="005F5839">
        <w:t xml:space="preserve"> evaluation. </w:t>
      </w:r>
      <w:r w:rsidR="0072394B">
        <w:t xml:space="preserve">The source for the information is tied to references to agreements at previous RAN4 meetings. </w:t>
      </w:r>
    </w:p>
    <w:p w14:paraId="2F7CDE67" w14:textId="60CE23F4" w:rsidR="00335232" w:rsidRDefault="00335232" w:rsidP="00F025F3">
      <w:pPr>
        <w:pStyle w:val="BodyText"/>
      </w:pPr>
      <w:r>
        <w:t xml:space="preserve">A text proposal </w:t>
      </w:r>
      <w:r w:rsidR="000C779C">
        <w:t xml:space="preserve">with simulation assumptions </w:t>
      </w:r>
      <w:r>
        <w:t xml:space="preserve">to TR 38.858, Annex </w:t>
      </w:r>
      <w:r w:rsidR="00100667">
        <w:t xml:space="preserve">E </w:t>
      </w:r>
      <w:r>
        <w:t xml:space="preserve">have been created. The text proposal </w:t>
      </w:r>
      <w:r w:rsidR="00CD5C37">
        <w:t xml:space="preserve">includes </w:t>
      </w:r>
      <w:r w:rsidR="0070521B">
        <w:t xml:space="preserve">deployment scenarios, </w:t>
      </w:r>
      <w:r w:rsidR="00CD5C37">
        <w:t xml:space="preserve">SBFD coexistence evaluation cases, BS and UE </w:t>
      </w:r>
      <w:r w:rsidR="0070521B">
        <w:t xml:space="preserve">RF characteristics, </w:t>
      </w:r>
      <w:r w:rsidR="00CD5C37">
        <w:t>essential models and general description</w:t>
      </w:r>
      <w:r w:rsidR="001A5421">
        <w:t xml:space="preserve"> of how the simulation is conducted. </w:t>
      </w:r>
    </w:p>
    <w:p w14:paraId="5C94B8C2" w14:textId="7B3240D3" w:rsidR="001A5421" w:rsidRDefault="001A5421" w:rsidP="00F025F3">
      <w:pPr>
        <w:pStyle w:val="BodyText"/>
      </w:pPr>
      <w:r>
        <w:t xml:space="preserve">The text proposal is attached at the end of this </w:t>
      </w:r>
      <w:r w:rsidR="00534247">
        <w:t>contribution, and it is presented for approval.</w:t>
      </w:r>
    </w:p>
    <w:p w14:paraId="4276DC06" w14:textId="4C8A9147" w:rsidR="002C11AC" w:rsidRPr="00E26B6F" w:rsidRDefault="002C11AC" w:rsidP="002C11AC">
      <w:pPr>
        <w:pBdr>
          <w:bottom w:val="single" w:sz="4" w:space="1" w:color="auto"/>
        </w:pBdr>
      </w:pPr>
    </w:p>
    <w:p w14:paraId="64E3BC34" w14:textId="77777777" w:rsidR="002C11AC" w:rsidRDefault="002C11AC" w:rsidP="002C11AC">
      <w:pPr>
        <w:pStyle w:val="Heading1"/>
        <w:keepLines w:val="0"/>
        <w:numPr>
          <w:ilvl w:val="0"/>
          <w:numId w:val="5"/>
        </w:numPr>
        <w:pBdr>
          <w:top w:val="none" w:sz="0" w:space="0" w:color="auto"/>
        </w:pBdr>
        <w:spacing w:before="0" w:after="240"/>
        <w:ind w:right="284" w:hanging="720"/>
      </w:pPr>
      <w:r>
        <w:t>References</w:t>
      </w:r>
    </w:p>
    <w:p w14:paraId="0FB7F18F" w14:textId="77777777" w:rsidR="002C11AC" w:rsidRDefault="002C11AC" w:rsidP="002C11AC">
      <w:pPr>
        <w:ind w:left="709" w:hanging="709"/>
      </w:pPr>
      <w:r>
        <w:t>[1]</w:t>
      </w:r>
      <w:r>
        <w:tab/>
        <w:t>R4-2305921, “</w:t>
      </w:r>
      <w:r w:rsidRPr="00EF39F0">
        <w:t>WF for SBFD adjacent channel co-existence study</w:t>
      </w:r>
      <w:r>
        <w:t>”, CMCC</w:t>
      </w:r>
    </w:p>
    <w:p w14:paraId="1EBAA62F" w14:textId="77777777" w:rsidR="002C11AC" w:rsidRDefault="002C11AC" w:rsidP="002C11AC">
      <w:pPr>
        <w:ind w:left="709" w:hanging="709"/>
      </w:pPr>
      <w:r>
        <w:t xml:space="preserve">[2] </w:t>
      </w:r>
      <w:r>
        <w:tab/>
        <w:t>R4-2305923, “</w:t>
      </w:r>
      <w:r w:rsidRPr="00AF5D4A">
        <w:t>Summary of co-existence simulation parameters</w:t>
      </w:r>
      <w:r>
        <w:t>”, CMCC, CableLabs, Samsung</w:t>
      </w:r>
    </w:p>
    <w:p w14:paraId="6F1295CC" w14:textId="0BAA110C" w:rsidR="002C11AC" w:rsidRDefault="002C11AC" w:rsidP="00534247">
      <w:pPr>
        <w:ind w:left="709" w:hanging="709"/>
      </w:pPr>
      <w:r>
        <w:t>[3]</w:t>
      </w:r>
      <w:r>
        <w:tab/>
        <w:t>R4-2305922, “</w:t>
      </w:r>
      <w:r w:rsidRPr="00F206AD">
        <w:t>WF on Uma- Umi scenario simulation parameters</w:t>
      </w:r>
      <w:r>
        <w:t>”, CableLabs</w:t>
      </w:r>
    </w:p>
    <w:p w14:paraId="2F2E86DC" w14:textId="77777777" w:rsidR="00F025F3" w:rsidRDefault="00F025F3" w:rsidP="00F025F3">
      <w:pPr>
        <w:ind w:left="709" w:hanging="709"/>
      </w:pPr>
      <w:r>
        <w:t>[4]</w:t>
      </w:r>
      <w:r>
        <w:tab/>
        <w:t>R4-2305920, “</w:t>
      </w:r>
      <w:r w:rsidRPr="00AB7404">
        <w:t>Reply LS on interference modelling for duplex evolution</w:t>
      </w:r>
      <w:r>
        <w:t>”, Samsung</w:t>
      </w:r>
    </w:p>
    <w:p w14:paraId="26F874E6" w14:textId="7AF4332C" w:rsidR="00F025F3" w:rsidRDefault="00F025F3" w:rsidP="00F025F3">
      <w:pPr>
        <w:ind w:left="709" w:hanging="709"/>
      </w:pPr>
      <w:r>
        <w:t>[5]</w:t>
      </w:r>
      <w:r>
        <w:tab/>
      </w:r>
      <w:r w:rsidR="00A5229C">
        <w:t>R4-2309793, “</w:t>
      </w:r>
      <w:r w:rsidR="00456B4E" w:rsidRPr="00456B4E">
        <w:t>WF for SBFD co-existence study</w:t>
      </w:r>
      <w:r w:rsidR="00A5229C">
        <w:t xml:space="preserve">”, </w:t>
      </w:r>
      <w:r w:rsidR="00580510">
        <w:t>CMCC</w:t>
      </w:r>
    </w:p>
    <w:p w14:paraId="096BC59E" w14:textId="7C5CC15D" w:rsidR="008348D1" w:rsidRDefault="008348D1" w:rsidP="00F025F3">
      <w:pPr>
        <w:ind w:left="709" w:hanging="709"/>
      </w:pPr>
      <w:r>
        <w:t>[6]</w:t>
      </w:r>
      <w:r>
        <w:tab/>
        <w:t>R4-</w:t>
      </w:r>
      <w:r w:rsidR="00F30139">
        <w:t>2307701, “</w:t>
      </w:r>
      <w:r w:rsidR="00BB1DBD" w:rsidRPr="00BB1DBD">
        <w:t>TP to TR 38.858: Addition of coexistence simulation assumptions to Annex D</w:t>
      </w:r>
      <w:r w:rsidR="00F30139">
        <w:t>”, Ericsson</w:t>
      </w:r>
    </w:p>
    <w:p w14:paraId="5B446E27" w14:textId="6B677CFA" w:rsidR="00BB0D9E" w:rsidRDefault="00BB0D9E" w:rsidP="00F025F3">
      <w:pPr>
        <w:ind w:left="709" w:hanging="709"/>
      </w:pPr>
      <w:r>
        <w:t>[7]</w:t>
      </w:r>
      <w:r>
        <w:tab/>
      </w:r>
      <w:r w:rsidR="00E431E0">
        <w:t>TR 38.858, “</w:t>
      </w:r>
      <w:r w:rsidR="003D25C8" w:rsidRPr="003D25C8">
        <w:t>Study on Evolution of NR Duplex Operation</w:t>
      </w:r>
      <w:r w:rsidR="00E431E0">
        <w:t>”, V</w:t>
      </w:r>
      <w:r w:rsidR="0007140B">
        <w:t>0.4.1, 3GPP</w:t>
      </w:r>
    </w:p>
    <w:p w14:paraId="24A96044" w14:textId="77777777" w:rsidR="00F025F3" w:rsidRDefault="00F025F3" w:rsidP="00F025F3"/>
    <w:p w14:paraId="10DED9D6" w14:textId="77777777" w:rsidR="00F025F3" w:rsidRDefault="00F025F3" w:rsidP="00F025F3">
      <w:pPr>
        <w:sectPr w:rsidR="00F025F3">
          <w:footerReference w:type="default" r:id="rId16"/>
          <w:footnotePr>
            <w:numRestart w:val="eachSect"/>
          </w:footnotePr>
          <w:pgSz w:w="11907" w:h="16840" w:code="9"/>
          <w:pgMar w:top="1416" w:right="1133" w:bottom="1133" w:left="1133" w:header="850" w:footer="340" w:gutter="0"/>
          <w:cols w:space="720"/>
          <w:formProt w:val="0"/>
        </w:sectPr>
      </w:pPr>
    </w:p>
    <w:bookmarkEnd w:id="0"/>
    <w:p w14:paraId="4D621564" w14:textId="1A698133" w:rsidR="00F025F3" w:rsidRPr="002A5DDB" w:rsidRDefault="00F025F3" w:rsidP="00E26B6F">
      <w:pPr>
        <w:pStyle w:val="EX"/>
        <w:ind w:left="360" w:hanging="360"/>
        <w:rPr>
          <w:rFonts w:ascii="Arial" w:hAnsi="Arial"/>
          <w:color w:val="0000FF"/>
          <w:sz w:val="40"/>
          <w:lang w:val="en-US"/>
        </w:rPr>
      </w:pPr>
      <w:r w:rsidRPr="002A5DDB">
        <w:rPr>
          <w:rFonts w:ascii="Arial" w:hAnsi="Arial"/>
          <w:color w:val="0000FF"/>
          <w:sz w:val="40"/>
          <w:lang w:val="en-US"/>
        </w:rPr>
        <w:lastRenderedPageBreak/>
        <w:t>TEXT PROPOSAL:</w:t>
      </w:r>
    </w:p>
    <w:p w14:paraId="46DB8B19" w14:textId="3E5275C1" w:rsidR="00F025F3" w:rsidRPr="00913B1F" w:rsidRDefault="00F025F3" w:rsidP="00F025F3">
      <w:pPr>
        <w:pStyle w:val="Heading9"/>
        <w:rPr>
          <w:lang w:eastAsia="zh-CN"/>
        </w:rPr>
      </w:pPr>
      <w:r w:rsidRPr="00ED0891">
        <w:t>Annex &lt;</w:t>
      </w:r>
      <w:r w:rsidR="00C524E4">
        <w:rPr>
          <w:lang w:eastAsia="zh-CN"/>
        </w:rPr>
        <w:t>E</w:t>
      </w:r>
      <w:r>
        <w:t>&gt;:</w:t>
      </w:r>
      <w:r>
        <w:br/>
      </w:r>
      <w:r>
        <w:rPr>
          <w:rFonts w:hint="eastAsia"/>
          <w:lang w:eastAsia="zh-CN"/>
        </w:rPr>
        <w:t>Adjacent channel co-existence evaluation</w:t>
      </w:r>
    </w:p>
    <w:p w14:paraId="6F741BE4" w14:textId="438B5061" w:rsidR="00F025F3" w:rsidRPr="00ED0891" w:rsidRDefault="00B23668" w:rsidP="00F025F3">
      <w:pPr>
        <w:pStyle w:val="Heading1"/>
      </w:pPr>
      <w:bookmarkStart w:id="1" w:name="_Toc122614354"/>
      <w:r>
        <w:t>E</w:t>
      </w:r>
      <w:r w:rsidR="00F025F3" w:rsidRPr="00ED0891">
        <w:t>.1</w:t>
      </w:r>
      <w:r w:rsidR="00F025F3" w:rsidRPr="00ED0891">
        <w:tab/>
      </w:r>
      <w:bookmarkEnd w:id="1"/>
      <w:r>
        <w:t>RAN4 co-existence s</w:t>
      </w:r>
      <w:r w:rsidR="00F025F3" w:rsidRPr="00A77811">
        <w:t>imulation scenarios</w:t>
      </w:r>
    </w:p>
    <w:p w14:paraId="545EE38D" w14:textId="26EA1549" w:rsidR="00F025F3" w:rsidRDefault="00F025F3" w:rsidP="00F025F3">
      <w:r>
        <w:t xml:space="preserve">The coexistence evaluation is conducted considering the different scenarios listed in Table </w:t>
      </w:r>
      <w:r w:rsidR="00B23668">
        <w:t>E</w:t>
      </w:r>
      <w:r>
        <w:t xml:space="preserve">.1-1. </w:t>
      </w:r>
    </w:p>
    <w:p w14:paraId="574C7D73" w14:textId="7FA2B82B" w:rsidR="00F025F3" w:rsidRPr="003C0B2F" w:rsidRDefault="00F025F3" w:rsidP="00F025F3">
      <w:pPr>
        <w:keepNext/>
        <w:keepLines/>
        <w:spacing w:after="0"/>
        <w:jc w:val="center"/>
        <w:rPr>
          <w:rFonts w:ascii="Arial" w:eastAsia="SimSun" w:hAnsi="Arial"/>
          <w:b/>
        </w:rPr>
      </w:pPr>
      <w:r w:rsidRPr="003C0B2F">
        <w:rPr>
          <w:rFonts w:ascii="Arial" w:eastAsia="SimSun" w:hAnsi="Arial"/>
          <w:b/>
        </w:rPr>
        <w:t xml:space="preserve">Table </w:t>
      </w:r>
      <w:r w:rsidR="00B23668">
        <w:rPr>
          <w:rFonts w:ascii="Arial" w:eastAsia="SimSun" w:hAnsi="Arial"/>
          <w:b/>
        </w:rPr>
        <w:t>E</w:t>
      </w:r>
      <w:r>
        <w:rPr>
          <w:rFonts w:ascii="Arial" w:eastAsia="SimSun" w:hAnsi="Arial"/>
          <w:b/>
        </w:rPr>
        <w:t>.1</w:t>
      </w:r>
      <w:r w:rsidRPr="003C0B2F">
        <w:rPr>
          <w:rFonts w:ascii="Arial" w:eastAsia="SimSun" w:hAnsi="Arial"/>
          <w:b/>
        </w:rPr>
        <w:t xml:space="preserve">-1: </w:t>
      </w:r>
      <w:r>
        <w:rPr>
          <w:rFonts w:ascii="Arial" w:eastAsia="SimSun" w:hAnsi="Arial"/>
          <w:b/>
        </w:rPr>
        <w:t>Network deployment scenarios</w:t>
      </w:r>
      <w:r w:rsidRPr="003C0B2F">
        <w:rPr>
          <w:rFonts w:ascii="Arial" w:eastAsia="SimSun"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897"/>
        <w:gridCol w:w="637"/>
        <w:gridCol w:w="1297"/>
        <w:gridCol w:w="1297"/>
        <w:gridCol w:w="767"/>
      </w:tblGrid>
      <w:tr w:rsidR="00F025F3" w:rsidRPr="000C0827" w14:paraId="659C2327" w14:textId="77777777" w:rsidTr="0083050B">
        <w:trPr>
          <w:tblHeader/>
          <w:jc w:val="center"/>
        </w:trPr>
        <w:tc>
          <w:tcPr>
            <w:tcW w:w="0" w:type="auto"/>
          </w:tcPr>
          <w:p w14:paraId="2C758DD4" w14:textId="77777777" w:rsidR="00F025F3" w:rsidRDefault="00F025F3" w:rsidP="0083050B">
            <w:pPr>
              <w:keepNext/>
              <w:keepLines/>
              <w:spacing w:after="0"/>
              <w:jc w:val="center"/>
              <w:rPr>
                <w:rFonts w:ascii="Arial" w:hAnsi="Arial"/>
                <w:b/>
                <w:sz w:val="18"/>
              </w:rPr>
            </w:pPr>
            <w:r>
              <w:rPr>
                <w:rFonts w:ascii="Arial" w:hAnsi="Arial"/>
                <w:b/>
                <w:sz w:val="18"/>
              </w:rPr>
              <w:t>Scenario</w:t>
            </w:r>
          </w:p>
        </w:tc>
        <w:tc>
          <w:tcPr>
            <w:tcW w:w="0" w:type="auto"/>
          </w:tcPr>
          <w:p w14:paraId="34CECAD1" w14:textId="77777777" w:rsidR="00F025F3" w:rsidRDefault="00F025F3" w:rsidP="0083050B">
            <w:pPr>
              <w:keepNext/>
              <w:keepLines/>
              <w:spacing w:after="0"/>
              <w:jc w:val="center"/>
              <w:rPr>
                <w:rFonts w:ascii="Arial" w:hAnsi="Arial"/>
                <w:b/>
                <w:sz w:val="18"/>
              </w:rPr>
            </w:pPr>
            <w:r>
              <w:rPr>
                <w:rFonts w:ascii="Arial" w:hAnsi="Arial"/>
                <w:b/>
                <w:sz w:val="18"/>
              </w:rPr>
              <w:t>FR</w:t>
            </w:r>
          </w:p>
        </w:tc>
        <w:tc>
          <w:tcPr>
            <w:tcW w:w="0" w:type="auto"/>
          </w:tcPr>
          <w:p w14:paraId="7C4794BB" w14:textId="77777777" w:rsidR="00F025F3" w:rsidRDefault="00F025F3" w:rsidP="0083050B">
            <w:pPr>
              <w:keepNext/>
              <w:keepLines/>
              <w:spacing w:after="0"/>
              <w:jc w:val="center"/>
              <w:rPr>
                <w:rFonts w:ascii="Arial" w:hAnsi="Arial"/>
                <w:b/>
                <w:sz w:val="18"/>
              </w:rPr>
            </w:pPr>
            <w:r>
              <w:rPr>
                <w:rFonts w:ascii="Arial" w:hAnsi="Arial"/>
                <w:b/>
                <w:sz w:val="18"/>
              </w:rPr>
              <w:t>Aggressor</w:t>
            </w:r>
          </w:p>
        </w:tc>
        <w:tc>
          <w:tcPr>
            <w:tcW w:w="0" w:type="auto"/>
            <w:shd w:val="clear" w:color="auto" w:fill="auto"/>
          </w:tcPr>
          <w:p w14:paraId="6121BDD9" w14:textId="77777777" w:rsidR="00F025F3" w:rsidRPr="000C0827" w:rsidRDefault="00F025F3" w:rsidP="0083050B">
            <w:pPr>
              <w:keepNext/>
              <w:keepLines/>
              <w:spacing w:after="0"/>
              <w:jc w:val="center"/>
              <w:rPr>
                <w:rFonts w:ascii="Arial" w:hAnsi="Arial"/>
                <w:b/>
                <w:sz w:val="18"/>
              </w:rPr>
            </w:pPr>
            <w:r>
              <w:rPr>
                <w:rFonts w:ascii="Arial" w:hAnsi="Arial"/>
                <w:b/>
                <w:sz w:val="18"/>
              </w:rPr>
              <w:t>Victim</w:t>
            </w:r>
          </w:p>
        </w:tc>
        <w:tc>
          <w:tcPr>
            <w:tcW w:w="0" w:type="auto"/>
          </w:tcPr>
          <w:p w14:paraId="667D07AB" w14:textId="77777777" w:rsidR="00F025F3" w:rsidRDefault="00F025F3" w:rsidP="0083050B">
            <w:pPr>
              <w:keepNext/>
              <w:keepLines/>
              <w:spacing w:after="0"/>
              <w:jc w:val="center"/>
              <w:rPr>
                <w:rFonts w:ascii="Arial" w:hAnsi="Arial"/>
                <w:b/>
                <w:sz w:val="18"/>
              </w:rPr>
            </w:pPr>
            <w:r>
              <w:rPr>
                <w:rFonts w:ascii="Arial" w:hAnsi="Arial"/>
                <w:b/>
                <w:sz w:val="18"/>
              </w:rPr>
              <w:t>Priority</w:t>
            </w:r>
          </w:p>
        </w:tc>
      </w:tr>
      <w:tr w:rsidR="00F025F3" w:rsidRPr="000C0827" w14:paraId="398FE297" w14:textId="77777777" w:rsidTr="0083050B">
        <w:trPr>
          <w:jc w:val="center"/>
        </w:trPr>
        <w:tc>
          <w:tcPr>
            <w:tcW w:w="0" w:type="auto"/>
          </w:tcPr>
          <w:p w14:paraId="31FD8EEC" w14:textId="77777777" w:rsidR="00F025F3" w:rsidRDefault="00F025F3" w:rsidP="0083050B">
            <w:pPr>
              <w:keepNext/>
              <w:keepLines/>
              <w:spacing w:after="0"/>
              <w:jc w:val="center"/>
              <w:rPr>
                <w:rFonts w:ascii="Arial" w:hAnsi="Arial"/>
                <w:sz w:val="18"/>
                <w:szCs w:val="18"/>
                <w:lang w:eastAsia="zh-CN"/>
              </w:rPr>
            </w:pPr>
            <w:r>
              <w:rPr>
                <w:rFonts w:ascii="Arial" w:hAnsi="Arial"/>
                <w:sz w:val="18"/>
                <w:szCs w:val="18"/>
                <w:lang w:eastAsia="zh-CN"/>
              </w:rPr>
              <w:t>1</w:t>
            </w:r>
          </w:p>
        </w:tc>
        <w:tc>
          <w:tcPr>
            <w:tcW w:w="0" w:type="auto"/>
          </w:tcPr>
          <w:p w14:paraId="6760C1F5" w14:textId="77777777" w:rsidR="00F025F3" w:rsidRDefault="00F025F3" w:rsidP="0083050B">
            <w:pPr>
              <w:keepNext/>
              <w:keepLines/>
              <w:spacing w:after="0"/>
              <w:jc w:val="center"/>
              <w:rPr>
                <w:rFonts w:ascii="Arial" w:hAnsi="Arial"/>
                <w:sz w:val="18"/>
                <w:szCs w:val="18"/>
                <w:lang w:eastAsia="zh-CN"/>
              </w:rPr>
            </w:pPr>
            <w:r>
              <w:rPr>
                <w:rFonts w:ascii="Arial" w:hAnsi="Arial"/>
                <w:sz w:val="18"/>
                <w:szCs w:val="18"/>
                <w:lang w:eastAsia="zh-CN"/>
              </w:rPr>
              <w:t>FR1</w:t>
            </w:r>
          </w:p>
        </w:tc>
        <w:tc>
          <w:tcPr>
            <w:tcW w:w="0" w:type="auto"/>
          </w:tcPr>
          <w:p w14:paraId="05FDC620" w14:textId="77777777" w:rsidR="00F025F3" w:rsidRPr="009B6C5A" w:rsidRDefault="00F025F3" w:rsidP="0083050B">
            <w:pPr>
              <w:keepNext/>
              <w:keepLines/>
              <w:spacing w:after="0"/>
              <w:jc w:val="center"/>
              <w:rPr>
                <w:rFonts w:ascii="Arial" w:hAnsi="Arial"/>
                <w:sz w:val="18"/>
                <w:szCs w:val="18"/>
                <w:lang w:eastAsia="zh-CN"/>
              </w:rPr>
            </w:pPr>
            <w:r w:rsidRPr="009B6C5A">
              <w:rPr>
                <w:rFonts w:ascii="Arial" w:hAnsi="Arial"/>
                <w:sz w:val="18"/>
                <w:szCs w:val="18"/>
                <w:lang w:eastAsia="zh-CN"/>
              </w:rPr>
              <w:t>Urban Macro</w:t>
            </w:r>
          </w:p>
        </w:tc>
        <w:tc>
          <w:tcPr>
            <w:tcW w:w="0" w:type="auto"/>
            <w:shd w:val="clear" w:color="auto" w:fill="auto"/>
          </w:tcPr>
          <w:p w14:paraId="73A65F3C" w14:textId="77777777" w:rsidR="00F025F3" w:rsidRPr="000C0827" w:rsidRDefault="00F025F3" w:rsidP="0083050B">
            <w:pPr>
              <w:keepNext/>
              <w:keepLines/>
              <w:spacing w:after="0"/>
              <w:jc w:val="center"/>
              <w:rPr>
                <w:rFonts w:ascii="Arial" w:hAnsi="Arial"/>
                <w:sz w:val="18"/>
                <w:szCs w:val="18"/>
                <w:lang w:eastAsia="zh-CN"/>
              </w:rPr>
            </w:pPr>
            <w:r w:rsidRPr="009B6C5A">
              <w:rPr>
                <w:rFonts w:ascii="Arial" w:hAnsi="Arial"/>
                <w:sz w:val="18"/>
                <w:szCs w:val="18"/>
                <w:lang w:eastAsia="zh-CN"/>
              </w:rPr>
              <w:t>Urban Macro</w:t>
            </w:r>
          </w:p>
        </w:tc>
        <w:tc>
          <w:tcPr>
            <w:tcW w:w="0" w:type="auto"/>
          </w:tcPr>
          <w:p w14:paraId="50A0880B" w14:textId="77777777" w:rsidR="00F025F3" w:rsidRPr="009B6C5A" w:rsidRDefault="00F025F3" w:rsidP="0083050B">
            <w:pPr>
              <w:keepNext/>
              <w:keepLines/>
              <w:spacing w:after="0"/>
              <w:jc w:val="center"/>
              <w:rPr>
                <w:rFonts w:ascii="Arial" w:hAnsi="Arial"/>
                <w:sz w:val="18"/>
                <w:szCs w:val="18"/>
                <w:lang w:eastAsia="zh-CN"/>
              </w:rPr>
            </w:pPr>
            <w:r>
              <w:rPr>
                <w:rFonts w:ascii="Arial" w:hAnsi="Arial"/>
                <w:sz w:val="18"/>
                <w:szCs w:val="18"/>
                <w:lang w:eastAsia="zh-CN"/>
              </w:rPr>
              <w:t>High</w:t>
            </w:r>
          </w:p>
        </w:tc>
      </w:tr>
      <w:tr w:rsidR="00F025F3" w:rsidRPr="000C0827" w14:paraId="09C00156" w14:textId="77777777" w:rsidTr="0083050B">
        <w:trPr>
          <w:jc w:val="center"/>
        </w:trPr>
        <w:tc>
          <w:tcPr>
            <w:tcW w:w="0" w:type="auto"/>
          </w:tcPr>
          <w:p w14:paraId="5FF49777" w14:textId="77777777" w:rsidR="00F025F3" w:rsidRDefault="00F025F3" w:rsidP="0083050B">
            <w:pPr>
              <w:keepNext/>
              <w:keepLines/>
              <w:spacing w:after="0"/>
              <w:jc w:val="center"/>
              <w:rPr>
                <w:rFonts w:ascii="Arial" w:hAnsi="Arial"/>
                <w:sz w:val="18"/>
                <w:lang w:eastAsia="x-none"/>
              </w:rPr>
            </w:pPr>
            <w:r>
              <w:rPr>
                <w:rFonts w:ascii="Arial" w:hAnsi="Arial"/>
                <w:sz w:val="18"/>
                <w:lang w:eastAsia="x-none"/>
              </w:rPr>
              <w:t>2</w:t>
            </w:r>
          </w:p>
        </w:tc>
        <w:tc>
          <w:tcPr>
            <w:tcW w:w="0" w:type="auto"/>
          </w:tcPr>
          <w:p w14:paraId="45639D8D" w14:textId="77777777" w:rsidR="00F025F3" w:rsidRDefault="00F025F3" w:rsidP="0083050B">
            <w:pPr>
              <w:keepNext/>
              <w:keepLines/>
              <w:spacing w:after="0"/>
              <w:jc w:val="center"/>
              <w:rPr>
                <w:rFonts w:ascii="Arial" w:hAnsi="Arial"/>
                <w:sz w:val="18"/>
                <w:lang w:eastAsia="x-none"/>
              </w:rPr>
            </w:pPr>
            <w:r>
              <w:rPr>
                <w:rFonts w:ascii="Arial" w:hAnsi="Arial"/>
                <w:sz w:val="18"/>
                <w:lang w:eastAsia="x-none"/>
              </w:rPr>
              <w:t>FR1</w:t>
            </w:r>
          </w:p>
        </w:tc>
        <w:tc>
          <w:tcPr>
            <w:tcW w:w="0" w:type="auto"/>
          </w:tcPr>
          <w:p w14:paraId="19A00497" w14:textId="77777777" w:rsidR="00F025F3" w:rsidRPr="00623646" w:rsidRDefault="00F025F3" w:rsidP="0083050B">
            <w:pPr>
              <w:keepNext/>
              <w:keepLines/>
              <w:spacing w:after="0"/>
              <w:jc w:val="center"/>
              <w:rPr>
                <w:rFonts w:ascii="Arial" w:hAnsi="Arial"/>
                <w:sz w:val="18"/>
                <w:lang w:eastAsia="x-none"/>
              </w:rPr>
            </w:pPr>
            <w:r w:rsidRPr="00623646">
              <w:rPr>
                <w:rFonts w:ascii="Arial" w:hAnsi="Arial"/>
                <w:sz w:val="18"/>
                <w:lang w:eastAsia="x-none"/>
              </w:rPr>
              <w:t>Urban Hotspot</w:t>
            </w:r>
          </w:p>
        </w:tc>
        <w:tc>
          <w:tcPr>
            <w:tcW w:w="0" w:type="auto"/>
            <w:shd w:val="clear" w:color="auto" w:fill="auto"/>
          </w:tcPr>
          <w:p w14:paraId="2ADCCA95" w14:textId="77777777" w:rsidR="00F025F3" w:rsidRPr="000C0827" w:rsidRDefault="00F025F3" w:rsidP="0083050B">
            <w:pPr>
              <w:keepNext/>
              <w:keepLines/>
              <w:spacing w:after="0"/>
              <w:jc w:val="center"/>
              <w:rPr>
                <w:rFonts w:ascii="Arial" w:hAnsi="Arial"/>
                <w:sz w:val="18"/>
                <w:lang w:eastAsia="x-none"/>
              </w:rPr>
            </w:pPr>
            <w:r w:rsidRPr="00623646">
              <w:rPr>
                <w:rFonts w:ascii="Arial" w:hAnsi="Arial"/>
                <w:sz w:val="18"/>
                <w:lang w:eastAsia="x-none"/>
              </w:rPr>
              <w:t>Urban Hotspot</w:t>
            </w:r>
          </w:p>
        </w:tc>
        <w:tc>
          <w:tcPr>
            <w:tcW w:w="0" w:type="auto"/>
          </w:tcPr>
          <w:p w14:paraId="735472AB" w14:textId="77777777" w:rsidR="00F025F3" w:rsidRPr="00623646" w:rsidRDefault="00F025F3" w:rsidP="0083050B">
            <w:pPr>
              <w:keepNext/>
              <w:keepLines/>
              <w:spacing w:after="0"/>
              <w:jc w:val="center"/>
              <w:rPr>
                <w:rFonts w:ascii="Arial" w:hAnsi="Arial"/>
                <w:sz w:val="18"/>
                <w:lang w:eastAsia="x-none"/>
              </w:rPr>
            </w:pPr>
            <w:r>
              <w:rPr>
                <w:rFonts w:ascii="Arial" w:hAnsi="Arial"/>
                <w:sz w:val="18"/>
                <w:lang w:eastAsia="x-none"/>
              </w:rPr>
              <w:t>Low</w:t>
            </w:r>
          </w:p>
        </w:tc>
      </w:tr>
      <w:tr w:rsidR="00F025F3" w:rsidRPr="000C0827" w14:paraId="3FC2AACC" w14:textId="77777777" w:rsidTr="0083050B">
        <w:trPr>
          <w:jc w:val="center"/>
        </w:trPr>
        <w:tc>
          <w:tcPr>
            <w:tcW w:w="0" w:type="auto"/>
          </w:tcPr>
          <w:p w14:paraId="25FFF36C" w14:textId="77777777" w:rsidR="00F025F3" w:rsidRDefault="00F025F3" w:rsidP="0083050B">
            <w:pPr>
              <w:keepNext/>
              <w:keepLines/>
              <w:spacing w:after="0"/>
              <w:jc w:val="center"/>
              <w:rPr>
                <w:rFonts w:ascii="Arial" w:hAnsi="Arial"/>
                <w:sz w:val="18"/>
                <w:lang w:eastAsia="x-none"/>
              </w:rPr>
            </w:pPr>
            <w:r>
              <w:rPr>
                <w:rFonts w:ascii="Arial" w:hAnsi="Arial"/>
                <w:sz w:val="18"/>
                <w:lang w:eastAsia="x-none"/>
              </w:rPr>
              <w:t>3</w:t>
            </w:r>
          </w:p>
        </w:tc>
        <w:tc>
          <w:tcPr>
            <w:tcW w:w="0" w:type="auto"/>
          </w:tcPr>
          <w:p w14:paraId="672A2C08" w14:textId="77777777" w:rsidR="00F025F3" w:rsidRDefault="00F025F3" w:rsidP="0083050B">
            <w:pPr>
              <w:keepNext/>
              <w:keepLines/>
              <w:spacing w:after="0"/>
              <w:jc w:val="center"/>
              <w:rPr>
                <w:rFonts w:ascii="Arial" w:hAnsi="Arial"/>
                <w:sz w:val="18"/>
                <w:lang w:eastAsia="x-none"/>
              </w:rPr>
            </w:pPr>
            <w:r>
              <w:rPr>
                <w:rFonts w:ascii="Arial" w:hAnsi="Arial"/>
                <w:sz w:val="18"/>
                <w:lang w:eastAsia="x-none"/>
              </w:rPr>
              <w:t>FR1</w:t>
            </w:r>
          </w:p>
        </w:tc>
        <w:tc>
          <w:tcPr>
            <w:tcW w:w="0" w:type="auto"/>
          </w:tcPr>
          <w:p w14:paraId="57E818C7" w14:textId="77777777" w:rsidR="00F025F3" w:rsidRPr="00312D94" w:rsidRDefault="00F025F3" w:rsidP="0083050B">
            <w:pPr>
              <w:keepNext/>
              <w:keepLines/>
              <w:spacing w:after="0"/>
              <w:jc w:val="center"/>
              <w:rPr>
                <w:rFonts w:ascii="Arial" w:hAnsi="Arial"/>
                <w:sz w:val="18"/>
                <w:lang w:eastAsia="x-none"/>
              </w:rPr>
            </w:pPr>
            <w:r w:rsidRPr="00312D94">
              <w:rPr>
                <w:rFonts w:ascii="Arial" w:hAnsi="Arial"/>
                <w:sz w:val="18"/>
                <w:lang w:eastAsia="x-none"/>
              </w:rPr>
              <w:t>Indoor</w:t>
            </w:r>
          </w:p>
        </w:tc>
        <w:tc>
          <w:tcPr>
            <w:tcW w:w="0" w:type="auto"/>
            <w:shd w:val="clear" w:color="auto" w:fill="auto"/>
          </w:tcPr>
          <w:p w14:paraId="7E0B7D61" w14:textId="77777777" w:rsidR="00F025F3" w:rsidRDefault="00F025F3" w:rsidP="0083050B">
            <w:pPr>
              <w:keepNext/>
              <w:keepLines/>
              <w:spacing w:after="0"/>
              <w:jc w:val="center"/>
              <w:rPr>
                <w:rFonts w:ascii="Arial" w:hAnsi="Arial"/>
                <w:sz w:val="18"/>
                <w:lang w:eastAsia="x-none"/>
              </w:rPr>
            </w:pPr>
            <w:r w:rsidRPr="00312D94">
              <w:rPr>
                <w:rFonts w:ascii="Arial" w:hAnsi="Arial"/>
                <w:sz w:val="18"/>
                <w:lang w:eastAsia="x-none"/>
              </w:rPr>
              <w:t>Indoor</w:t>
            </w:r>
          </w:p>
        </w:tc>
        <w:tc>
          <w:tcPr>
            <w:tcW w:w="0" w:type="auto"/>
          </w:tcPr>
          <w:p w14:paraId="19D5F271" w14:textId="77777777" w:rsidR="00F025F3" w:rsidRPr="00312D94" w:rsidRDefault="00F025F3" w:rsidP="0083050B">
            <w:pPr>
              <w:keepNext/>
              <w:keepLines/>
              <w:spacing w:after="0"/>
              <w:jc w:val="center"/>
              <w:rPr>
                <w:rFonts w:ascii="Arial" w:hAnsi="Arial"/>
                <w:sz w:val="18"/>
                <w:lang w:eastAsia="x-none"/>
              </w:rPr>
            </w:pPr>
            <w:r>
              <w:rPr>
                <w:rFonts w:ascii="Arial" w:hAnsi="Arial"/>
                <w:sz w:val="18"/>
                <w:lang w:eastAsia="x-none"/>
              </w:rPr>
              <w:t>Low</w:t>
            </w:r>
          </w:p>
        </w:tc>
      </w:tr>
      <w:tr w:rsidR="00F025F3" w:rsidRPr="000C0827" w14:paraId="4AE58FB3" w14:textId="77777777" w:rsidTr="0083050B">
        <w:trPr>
          <w:jc w:val="center"/>
        </w:trPr>
        <w:tc>
          <w:tcPr>
            <w:tcW w:w="0" w:type="auto"/>
          </w:tcPr>
          <w:p w14:paraId="2A1F3478" w14:textId="77777777" w:rsidR="00F025F3" w:rsidRDefault="00F025F3" w:rsidP="0083050B">
            <w:pPr>
              <w:keepNext/>
              <w:keepLines/>
              <w:spacing w:after="0"/>
              <w:jc w:val="center"/>
              <w:rPr>
                <w:rFonts w:ascii="Arial" w:hAnsi="Arial"/>
                <w:sz w:val="18"/>
                <w:lang w:eastAsia="x-none"/>
              </w:rPr>
            </w:pPr>
            <w:r>
              <w:rPr>
                <w:rFonts w:ascii="Arial" w:hAnsi="Arial"/>
                <w:sz w:val="18"/>
                <w:lang w:eastAsia="x-none"/>
              </w:rPr>
              <w:t>4</w:t>
            </w:r>
          </w:p>
        </w:tc>
        <w:tc>
          <w:tcPr>
            <w:tcW w:w="0" w:type="auto"/>
          </w:tcPr>
          <w:p w14:paraId="0A2CA9B4" w14:textId="77777777" w:rsidR="00F025F3" w:rsidRDefault="00F025F3" w:rsidP="0083050B">
            <w:pPr>
              <w:keepNext/>
              <w:keepLines/>
              <w:spacing w:after="0"/>
              <w:jc w:val="center"/>
              <w:rPr>
                <w:rFonts w:ascii="Arial" w:hAnsi="Arial"/>
                <w:sz w:val="18"/>
                <w:lang w:eastAsia="x-none"/>
              </w:rPr>
            </w:pPr>
            <w:r>
              <w:rPr>
                <w:rFonts w:ascii="Arial" w:hAnsi="Arial"/>
                <w:sz w:val="18"/>
                <w:lang w:eastAsia="x-none"/>
              </w:rPr>
              <w:t>FR1</w:t>
            </w:r>
          </w:p>
        </w:tc>
        <w:tc>
          <w:tcPr>
            <w:tcW w:w="0" w:type="auto"/>
          </w:tcPr>
          <w:p w14:paraId="6E770427" w14:textId="77777777" w:rsidR="00F025F3" w:rsidRDefault="00F025F3" w:rsidP="0083050B">
            <w:pPr>
              <w:keepNext/>
              <w:keepLines/>
              <w:spacing w:after="0"/>
              <w:jc w:val="center"/>
              <w:rPr>
                <w:rFonts w:ascii="Arial" w:hAnsi="Arial"/>
                <w:sz w:val="18"/>
                <w:lang w:eastAsia="x-none"/>
              </w:rPr>
            </w:pPr>
            <w:r>
              <w:rPr>
                <w:rFonts w:ascii="Arial" w:hAnsi="Arial"/>
                <w:sz w:val="18"/>
                <w:lang w:eastAsia="x-none"/>
              </w:rPr>
              <w:t>Urban Macro</w:t>
            </w:r>
          </w:p>
        </w:tc>
        <w:tc>
          <w:tcPr>
            <w:tcW w:w="0" w:type="auto"/>
            <w:shd w:val="clear" w:color="auto" w:fill="auto"/>
          </w:tcPr>
          <w:p w14:paraId="66E73AFC" w14:textId="77777777" w:rsidR="00F025F3" w:rsidRPr="00312D94" w:rsidRDefault="00F025F3" w:rsidP="0083050B">
            <w:pPr>
              <w:keepNext/>
              <w:keepLines/>
              <w:spacing w:after="0"/>
              <w:jc w:val="center"/>
              <w:rPr>
                <w:rFonts w:ascii="Arial" w:hAnsi="Arial"/>
                <w:sz w:val="18"/>
                <w:lang w:eastAsia="x-none"/>
              </w:rPr>
            </w:pPr>
            <w:r>
              <w:rPr>
                <w:rFonts w:ascii="Arial" w:hAnsi="Arial"/>
                <w:sz w:val="18"/>
                <w:lang w:eastAsia="x-none"/>
              </w:rPr>
              <w:t>Micro</w:t>
            </w:r>
          </w:p>
        </w:tc>
        <w:tc>
          <w:tcPr>
            <w:tcW w:w="0" w:type="auto"/>
          </w:tcPr>
          <w:p w14:paraId="4FCEC843" w14:textId="77777777" w:rsidR="00F025F3" w:rsidRDefault="00F025F3" w:rsidP="0083050B">
            <w:pPr>
              <w:keepNext/>
              <w:keepLines/>
              <w:spacing w:after="0"/>
              <w:jc w:val="center"/>
              <w:rPr>
                <w:rFonts w:ascii="Arial" w:hAnsi="Arial"/>
                <w:sz w:val="18"/>
                <w:lang w:eastAsia="x-none"/>
              </w:rPr>
            </w:pPr>
            <w:r>
              <w:rPr>
                <w:rFonts w:ascii="Arial" w:hAnsi="Arial"/>
                <w:sz w:val="18"/>
                <w:lang w:eastAsia="x-none"/>
              </w:rPr>
              <w:t>Low</w:t>
            </w:r>
          </w:p>
        </w:tc>
      </w:tr>
      <w:tr w:rsidR="00F025F3" w:rsidRPr="000C0827" w14:paraId="12DE1FBE" w14:textId="77777777" w:rsidTr="0083050B">
        <w:trPr>
          <w:jc w:val="center"/>
        </w:trPr>
        <w:tc>
          <w:tcPr>
            <w:tcW w:w="0" w:type="auto"/>
          </w:tcPr>
          <w:p w14:paraId="63C6AC4D" w14:textId="77777777" w:rsidR="00F025F3" w:rsidRDefault="00F025F3" w:rsidP="0083050B">
            <w:pPr>
              <w:keepNext/>
              <w:keepLines/>
              <w:spacing w:after="0"/>
              <w:jc w:val="center"/>
              <w:rPr>
                <w:rFonts w:ascii="Arial" w:hAnsi="Arial"/>
                <w:sz w:val="18"/>
                <w:lang w:eastAsia="x-none"/>
              </w:rPr>
            </w:pPr>
            <w:r>
              <w:rPr>
                <w:rFonts w:ascii="Arial" w:hAnsi="Arial"/>
                <w:sz w:val="18"/>
                <w:lang w:eastAsia="x-none"/>
              </w:rPr>
              <w:t>5</w:t>
            </w:r>
          </w:p>
        </w:tc>
        <w:tc>
          <w:tcPr>
            <w:tcW w:w="0" w:type="auto"/>
          </w:tcPr>
          <w:p w14:paraId="57CD03DA" w14:textId="77777777" w:rsidR="00F025F3" w:rsidRDefault="00F025F3" w:rsidP="0083050B">
            <w:pPr>
              <w:keepNext/>
              <w:keepLines/>
              <w:spacing w:after="0"/>
              <w:jc w:val="center"/>
              <w:rPr>
                <w:rFonts w:ascii="Arial" w:hAnsi="Arial"/>
                <w:sz w:val="18"/>
                <w:lang w:eastAsia="x-none"/>
              </w:rPr>
            </w:pPr>
            <w:r>
              <w:rPr>
                <w:rFonts w:ascii="Arial" w:hAnsi="Arial"/>
                <w:sz w:val="18"/>
                <w:lang w:eastAsia="x-none"/>
              </w:rPr>
              <w:t>RF1</w:t>
            </w:r>
          </w:p>
        </w:tc>
        <w:tc>
          <w:tcPr>
            <w:tcW w:w="0" w:type="auto"/>
          </w:tcPr>
          <w:p w14:paraId="6F19A207" w14:textId="77777777" w:rsidR="00F025F3" w:rsidRDefault="00F025F3" w:rsidP="0083050B">
            <w:pPr>
              <w:keepNext/>
              <w:keepLines/>
              <w:spacing w:after="0"/>
              <w:jc w:val="center"/>
              <w:rPr>
                <w:rFonts w:ascii="Arial" w:hAnsi="Arial"/>
                <w:sz w:val="18"/>
                <w:lang w:eastAsia="x-none"/>
              </w:rPr>
            </w:pPr>
            <w:r>
              <w:rPr>
                <w:rFonts w:ascii="Arial" w:hAnsi="Arial"/>
                <w:sz w:val="18"/>
                <w:lang w:eastAsia="x-none"/>
              </w:rPr>
              <w:t>Micro</w:t>
            </w:r>
          </w:p>
        </w:tc>
        <w:tc>
          <w:tcPr>
            <w:tcW w:w="0" w:type="auto"/>
            <w:shd w:val="clear" w:color="auto" w:fill="auto"/>
          </w:tcPr>
          <w:p w14:paraId="4569CC98" w14:textId="77777777" w:rsidR="00F025F3" w:rsidRDefault="00F025F3" w:rsidP="0083050B">
            <w:pPr>
              <w:keepNext/>
              <w:keepLines/>
              <w:spacing w:after="0"/>
              <w:jc w:val="center"/>
              <w:rPr>
                <w:rFonts w:ascii="Arial" w:hAnsi="Arial"/>
                <w:sz w:val="18"/>
                <w:lang w:eastAsia="x-none"/>
              </w:rPr>
            </w:pPr>
            <w:r>
              <w:rPr>
                <w:rFonts w:ascii="Arial" w:hAnsi="Arial"/>
                <w:sz w:val="18"/>
                <w:lang w:eastAsia="x-none"/>
              </w:rPr>
              <w:t>Micro</w:t>
            </w:r>
          </w:p>
        </w:tc>
        <w:tc>
          <w:tcPr>
            <w:tcW w:w="0" w:type="auto"/>
          </w:tcPr>
          <w:p w14:paraId="06DACC59" w14:textId="77777777" w:rsidR="00F025F3" w:rsidRDefault="00F025F3" w:rsidP="0083050B">
            <w:pPr>
              <w:keepNext/>
              <w:keepLines/>
              <w:spacing w:after="0"/>
              <w:jc w:val="center"/>
              <w:rPr>
                <w:rFonts w:ascii="Arial" w:hAnsi="Arial"/>
                <w:sz w:val="18"/>
                <w:lang w:eastAsia="x-none"/>
              </w:rPr>
            </w:pPr>
            <w:r>
              <w:rPr>
                <w:rFonts w:ascii="Arial" w:hAnsi="Arial"/>
                <w:sz w:val="18"/>
                <w:lang w:eastAsia="x-none"/>
              </w:rPr>
              <w:t>Low</w:t>
            </w:r>
          </w:p>
        </w:tc>
      </w:tr>
      <w:tr w:rsidR="00F025F3" w:rsidRPr="000C0827" w14:paraId="29371CF3" w14:textId="77777777" w:rsidTr="0083050B">
        <w:trPr>
          <w:jc w:val="center"/>
        </w:trPr>
        <w:tc>
          <w:tcPr>
            <w:tcW w:w="0" w:type="auto"/>
          </w:tcPr>
          <w:p w14:paraId="6E747258" w14:textId="77777777" w:rsidR="00F025F3" w:rsidRDefault="00F025F3" w:rsidP="0083050B">
            <w:pPr>
              <w:keepNext/>
              <w:keepLines/>
              <w:spacing w:after="0"/>
              <w:jc w:val="center"/>
              <w:rPr>
                <w:rFonts w:ascii="Arial" w:hAnsi="Arial"/>
                <w:sz w:val="18"/>
                <w:lang w:eastAsia="x-none"/>
              </w:rPr>
            </w:pPr>
            <w:r>
              <w:rPr>
                <w:rFonts w:ascii="Arial" w:hAnsi="Arial"/>
                <w:sz w:val="18"/>
                <w:lang w:eastAsia="x-none"/>
              </w:rPr>
              <w:t>6</w:t>
            </w:r>
          </w:p>
        </w:tc>
        <w:tc>
          <w:tcPr>
            <w:tcW w:w="0" w:type="auto"/>
          </w:tcPr>
          <w:p w14:paraId="04538E43" w14:textId="77777777" w:rsidR="00F025F3" w:rsidRDefault="00F025F3" w:rsidP="0083050B">
            <w:pPr>
              <w:keepNext/>
              <w:keepLines/>
              <w:spacing w:after="0"/>
              <w:jc w:val="center"/>
              <w:rPr>
                <w:rFonts w:ascii="Arial" w:hAnsi="Arial"/>
                <w:sz w:val="18"/>
                <w:lang w:eastAsia="x-none"/>
              </w:rPr>
            </w:pPr>
            <w:r>
              <w:rPr>
                <w:rFonts w:ascii="Arial" w:hAnsi="Arial"/>
                <w:sz w:val="18"/>
                <w:lang w:eastAsia="x-none"/>
              </w:rPr>
              <w:t>FR2-1</w:t>
            </w:r>
          </w:p>
        </w:tc>
        <w:tc>
          <w:tcPr>
            <w:tcW w:w="0" w:type="auto"/>
          </w:tcPr>
          <w:p w14:paraId="14855039" w14:textId="77777777" w:rsidR="00F025F3" w:rsidRPr="00A5795C" w:rsidRDefault="00F025F3" w:rsidP="0083050B">
            <w:pPr>
              <w:keepNext/>
              <w:keepLines/>
              <w:spacing w:after="0"/>
              <w:jc w:val="center"/>
              <w:rPr>
                <w:rFonts w:ascii="Arial" w:hAnsi="Arial"/>
                <w:sz w:val="18"/>
                <w:lang w:eastAsia="x-none"/>
              </w:rPr>
            </w:pPr>
            <w:r w:rsidRPr="00A5795C">
              <w:rPr>
                <w:rFonts w:ascii="Arial" w:hAnsi="Arial"/>
                <w:sz w:val="18"/>
                <w:lang w:eastAsia="x-none"/>
              </w:rPr>
              <w:t>Urban Macro</w:t>
            </w:r>
          </w:p>
        </w:tc>
        <w:tc>
          <w:tcPr>
            <w:tcW w:w="0" w:type="auto"/>
            <w:shd w:val="clear" w:color="auto" w:fill="auto"/>
          </w:tcPr>
          <w:p w14:paraId="596350CE" w14:textId="77777777" w:rsidR="00F025F3" w:rsidRDefault="00F025F3" w:rsidP="0083050B">
            <w:pPr>
              <w:keepNext/>
              <w:keepLines/>
              <w:spacing w:after="0"/>
              <w:jc w:val="center"/>
              <w:rPr>
                <w:rFonts w:ascii="Arial" w:hAnsi="Arial"/>
                <w:sz w:val="18"/>
                <w:lang w:eastAsia="x-none"/>
              </w:rPr>
            </w:pPr>
            <w:r w:rsidRPr="00A5795C">
              <w:rPr>
                <w:rFonts w:ascii="Arial" w:hAnsi="Arial"/>
                <w:sz w:val="18"/>
                <w:lang w:eastAsia="x-none"/>
              </w:rPr>
              <w:t>Urban Macro</w:t>
            </w:r>
          </w:p>
        </w:tc>
        <w:tc>
          <w:tcPr>
            <w:tcW w:w="0" w:type="auto"/>
          </w:tcPr>
          <w:p w14:paraId="521FCE38" w14:textId="77777777" w:rsidR="00F025F3" w:rsidRPr="00A5795C" w:rsidRDefault="00F025F3" w:rsidP="0083050B">
            <w:pPr>
              <w:keepNext/>
              <w:keepLines/>
              <w:spacing w:after="0"/>
              <w:jc w:val="center"/>
              <w:rPr>
                <w:rFonts w:ascii="Arial" w:hAnsi="Arial"/>
                <w:sz w:val="18"/>
                <w:lang w:eastAsia="x-none"/>
              </w:rPr>
            </w:pPr>
            <w:r>
              <w:rPr>
                <w:rFonts w:ascii="Arial" w:hAnsi="Arial"/>
                <w:sz w:val="18"/>
                <w:lang w:eastAsia="x-none"/>
              </w:rPr>
              <w:t>High</w:t>
            </w:r>
          </w:p>
        </w:tc>
      </w:tr>
      <w:tr w:rsidR="00F025F3" w:rsidRPr="000C0827" w14:paraId="238102FC" w14:textId="77777777" w:rsidTr="0083050B">
        <w:trPr>
          <w:jc w:val="center"/>
        </w:trPr>
        <w:tc>
          <w:tcPr>
            <w:tcW w:w="0" w:type="auto"/>
          </w:tcPr>
          <w:p w14:paraId="425E719D" w14:textId="77777777" w:rsidR="00F025F3" w:rsidRDefault="00F025F3" w:rsidP="0083050B">
            <w:pPr>
              <w:keepNext/>
              <w:keepLines/>
              <w:spacing w:after="0"/>
              <w:jc w:val="center"/>
              <w:rPr>
                <w:rFonts w:ascii="Arial" w:hAnsi="Arial"/>
                <w:sz w:val="18"/>
                <w:lang w:eastAsia="x-none"/>
              </w:rPr>
            </w:pPr>
            <w:r>
              <w:rPr>
                <w:rFonts w:ascii="Arial" w:hAnsi="Arial"/>
                <w:sz w:val="18"/>
                <w:lang w:eastAsia="x-none"/>
              </w:rPr>
              <w:t>7</w:t>
            </w:r>
          </w:p>
        </w:tc>
        <w:tc>
          <w:tcPr>
            <w:tcW w:w="0" w:type="auto"/>
          </w:tcPr>
          <w:p w14:paraId="3C397DFC" w14:textId="77777777" w:rsidR="00F025F3" w:rsidRDefault="00F025F3" w:rsidP="0083050B">
            <w:pPr>
              <w:keepNext/>
              <w:keepLines/>
              <w:spacing w:after="0"/>
              <w:jc w:val="center"/>
              <w:rPr>
                <w:rFonts w:ascii="Arial" w:hAnsi="Arial"/>
                <w:sz w:val="18"/>
                <w:lang w:eastAsia="x-none"/>
              </w:rPr>
            </w:pPr>
            <w:r>
              <w:rPr>
                <w:rFonts w:ascii="Arial" w:hAnsi="Arial"/>
                <w:sz w:val="18"/>
                <w:lang w:eastAsia="x-none"/>
              </w:rPr>
              <w:t>FR2-1</w:t>
            </w:r>
          </w:p>
        </w:tc>
        <w:tc>
          <w:tcPr>
            <w:tcW w:w="0" w:type="auto"/>
          </w:tcPr>
          <w:p w14:paraId="04A3003F" w14:textId="77777777" w:rsidR="00F025F3" w:rsidRPr="00B52971" w:rsidRDefault="00F025F3" w:rsidP="0083050B">
            <w:pPr>
              <w:keepNext/>
              <w:keepLines/>
              <w:spacing w:after="0"/>
              <w:jc w:val="center"/>
              <w:rPr>
                <w:rFonts w:ascii="Arial" w:hAnsi="Arial"/>
                <w:sz w:val="18"/>
                <w:lang w:eastAsia="x-none"/>
              </w:rPr>
            </w:pPr>
            <w:r w:rsidRPr="00B52971">
              <w:rPr>
                <w:rFonts w:ascii="Arial" w:hAnsi="Arial"/>
                <w:sz w:val="18"/>
                <w:lang w:eastAsia="x-none"/>
              </w:rPr>
              <w:t>Urban Hotspot</w:t>
            </w:r>
          </w:p>
        </w:tc>
        <w:tc>
          <w:tcPr>
            <w:tcW w:w="0" w:type="auto"/>
            <w:shd w:val="clear" w:color="auto" w:fill="auto"/>
          </w:tcPr>
          <w:p w14:paraId="7C4D203D" w14:textId="77777777" w:rsidR="00F025F3" w:rsidRDefault="00F025F3" w:rsidP="0083050B">
            <w:pPr>
              <w:keepNext/>
              <w:keepLines/>
              <w:spacing w:after="0"/>
              <w:jc w:val="center"/>
              <w:rPr>
                <w:rFonts w:ascii="Arial" w:hAnsi="Arial"/>
                <w:sz w:val="18"/>
                <w:lang w:eastAsia="x-none"/>
              </w:rPr>
            </w:pPr>
            <w:r w:rsidRPr="00B52971">
              <w:rPr>
                <w:rFonts w:ascii="Arial" w:hAnsi="Arial"/>
                <w:sz w:val="18"/>
                <w:lang w:eastAsia="x-none"/>
              </w:rPr>
              <w:t>Urban Hotspot</w:t>
            </w:r>
          </w:p>
        </w:tc>
        <w:tc>
          <w:tcPr>
            <w:tcW w:w="0" w:type="auto"/>
          </w:tcPr>
          <w:p w14:paraId="35DABC92" w14:textId="77777777" w:rsidR="00F025F3" w:rsidRPr="00B52971" w:rsidRDefault="00F025F3" w:rsidP="0083050B">
            <w:pPr>
              <w:keepNext/>
              <w:keepLines/>
              <w:spacing w:after="0"/>
              <w:jc w:val="center"/>
              <w:rPr>
                <w:rFonts w:ascii="Arial" w:hAnsi="Arial"/>
                <w:sz w:val="18"/>
                <w:lang w:eastAsia="x-none"/>
              </w:rPr>
            </w:pPr>
            <w:r>
              <w:rPr>
                <w:rFonts w:ascii="Arial" w:hAnsi="Arial"/>
                <w:sz w:val="18"/>
                <w:lang w:eastAsia="x-none"/>
              </w:rPr>
              <w:t>Low</w:t>
            </w:r>
          </w:p>
        </w:tc>
      </w:tr>
      <w:tr w:rsidR="00F025F3" w:rsidRPr="000C0827" w14:paraId="57B17C2F" w14:textId="77777777" w:rsidTr="0083050B">
        <w:trPr>
          <w:jc w:val="center"/>
        </w:trPr>
        <w:tc>
          <w:tcPr>
            <w:tcW w:w="0" w:type="auto"/>
          </w:tcPr>
          <w:p w14:paraId="275C3E23" w14:textId="77777777" w:rsidR="00F025F3" w:rsidRDefault="00F025F3" w:rsidP="0083050B">
            <w:pPr>
              <w:keepNext/>
              <w:keepLines/>
              <w:spacing w:after="0"/>
              <w:jc w:val="center"/>
              <w:rPr>
                <w:rFonts w:ascii="Arial" w:hAnsi="Arial"/>
                <w:sz w:val="18"/>
                <w:lang w:eastAsia="x-none"/>
              </w:rPr>
            </w:pPr>
            <w:r>
              <w:rPr>
                <w:rFonts w:ascii="Arial" w:hAnsi="Arial"/>
                <w:sz w:val="18"/>
                <w:lang w:eastAsia="x-none"/>
              </w:rPr>
              <w:t>8</w:t>
            </w:r>
          </w:p>
        </w:tc>
        <w:tc>
          <w:tcPr>
            <w:tcW w:w="0" w:type="auto"/>
          </w:tcPr>
          <w:p w14:paraId="18C88E39" w14:textId="77777777" w:rsidR="00F025F3" w:rsidRDefault="00F025F3" w:rsidP="0083050B">
            <w:pPr>
              <w:keepNext/>
              <w:keepLines/>
              <w:spacing w:after="0"/>
              <w:jc w:val="center"/>
              <w:rPr>
                <w:rFonts w:ascii="Arial" w:hAnsi="Arial"/>
                <w:sz w:val="18"/>
                <w:lang w:eastAsia="x-none"/>
              </w:rPr>
            </w:pPr>
            <w:r>
              <w:rPr>
                <w:rFonts w:ascii="Arial" w:hAnsi="Arial"/>
                <w:sz w:val="18"/>
                <w:lang w:eastAsia="x-none"/>
              </w:rPr>
              <w:t>FR2-1</w:t>
            </w:r>
          </w:p>
        </w:tc>
        <w:tc>
          <w:tcPr>
            <w:tcW w:w="0" w:type="auto"/>
          </w:tcPr>
          <w:p w14:paraId="6104DB73" w14:textId="77777777" w:rsidR="00F025F3" w:rsidRPr="008D5A71" w:rsidRDefault="00F025F3" w:rsidP="0083050B">
            <w:pPr>
              <w:keepNext/>
              <w:keepLines/>
              <w:spacing w:after="0"/>
              <w:jc w:val="center"/>
              <w:rPr>
                <w:rFonts w:ascii="Arial" w:hAnsi="Arial"/>
                <w:sz w:val="18"/>
                <w:lang w:eastAsia="x-none"/>
              </w:rPr>
            </w:pPr>
            <w:r w:rsidRPr="008D5A71">
              <w:rPr>
                <w:rFonts w:ascii="Arial" w:hAnsi="Arial"/>
                <w:sz w:val="18"/>
                <w:lang w:eastAsia="x-none"/>
              </w:rPr>
              <w:t>Urban Micro</w:t>
            </w:r>
          </w:p>
        </w:tc>
        <w:tc>
          <w:tcPr>
            <w:tcW w:w="0" w:type="auto"/>
            <w:shd w:val="clear" w:color="auto" w:fill="auto"/>
          </w:tcPr>
          <w:p w14:paraId="1263B434" w14:textId="77777777" w:rsidR="00F025F3" w:rsidRDefault="00F025F3" w:rsidP="0083050B">
            <w:pPr>
              <w:keepNext/>
              <w:keepLines/>
              <w:spacing w:after="0"/>
              <w:jc w:val="center"/>
              <w:rPr>
                <w:rFonts w:ascii="Arial" w:hAnsi="Arial"/>
                <w:sz w:val="18"/>
                <w:lang w:eastAsia="x-none"/>
              </w:rPr>
            </w:pPr>
            <w:r w:rsidRPr="008D5A71">
              <w:rPr>
                <w:rFonts w:ascii="Arial" w:hAnsi="Arial"/>
                <w:sz w:val="18"/>
                <w:lang w:eastAsia="x-none"/>
              </w:rPr>
              <w:t>Urban Micro</w:t>
            </w:r>
          </w:p>
        </w:tc>
        <w:tc>
          <w:tcPr>
            <w:tcW w:w="0" w:type="auto"/>
          </w:tcPr>
          <w:p w14:paraId="1604F82C" w14:textId="77777777" w:rsidR="00F025F3" w:rsidRPr="008D5A71" w:rsidRDefault="00F025F3" w:rsidP="0083050B">
            <w:pPr>
              <w:keepNext/>
              <w:keepLines/>
              <w:spacing w:after="0"/>
              <w:jc w:val="center"/>
              <w:rPr>
                <w:rFonts w:ascii="Arial" w:hAnsi="Arial"/>
                <w:sz w:val="18"/>
                <w:lang w:eastAsia="x-none"/>
              </w:rPr>
            </w:pPr>
            <w:r>
              <w:rPr>
                <w:rFonts w:ascii="Arial" w:hAnsi="Arial"/>
                <w:sz w:val="18"/>
                <w:lang w:eastAsia="x-none"/>
              </w:rPr>
              <w:t>Low</w:t>
            </w:r>
          </w:p>
        </w:tc>
      </w:tr>
      <w:tr w:rsidR="00F025F3" w:rsidRPr="000C0827" w14:paraId="3A0351BE" w14:textId="77777777" w:rsidTr="0083050B">
        <w:trPr>
          <w:jc w:val="center"/>
        </w:trPr>
        <w:tc>
          <w:tcPr>
            <w:tcW w:w="0" w:type="auto"/>
          </w:tcPr>
          <w:p w14:paraId="4EF60CDC" w14:textId="77777777" w:rsidR="00F025F3" w:rsidRDefault="00F025F3" w:rsidP="0083050B">
            <w:pPr>
              <w:keepNext/>
              <w:keepLines/>
              <w:spacing w:after="0"/>
              <w:jc w:val="center"/>
              <w:rPr>
                <w:rFonts w:ascii="Arial" w:hAnsi="Arial"/>
                <w:sz w:val="18"/>
                <w:lang w:eastAsia="x-none"/>
              </w:rPr>
            </w:pPr>
            <w:r>
              <w:rPr>
                <w:rFonts w:ascii="Arial" w:hAnsi="Arial"/>
                <w:sz w:val="18"/>
                <w:lang w:eastAsia="x-none"/>
              </w:rPr>
              <w:t>9</w:t>
            </w:r>
          </w:p>
        </w:tc>
        <w:tc>
          <w:tcPr>
            <w:tcW w:w="0" w:type="auto"/>
          </w:tcPr>
          <w:p w14:paraId="50584271" w14:textId="77777777" w:rsidR="00F025F3" w:rsidRDefault="00F025F3" w:rsidP="0083050B">
            <w:pPr>
              <w:keepNext/>
              <w:keepLines/>
              <w:spacing w:after="0"/>
              <w:jc w:val="center"/>
              <w:rPr>
                <w:rFonts w:ascii="Arial" w:hAnsi="Arial"/>
                <w:sz w:val="18"/>
                <w:lang w:eastAsia="x-none"/>
              </w:rPr>
            </w:pPr>
            <w:r>
              <w:rPr>
                <w:rFonts w:ascii="Arial" w:hAnsi="Arial"/>
                <w:sz w:val="18"/>
                <w:lang w:eastAsia="x-none"/>
              </w:rPr>
              <w:t>FR2-1</w:t>
            </w:r>
          </w:p>
        </w:tc>
        <w:tc>
          <w:tcPr>
            <w:tcW w:w="0" w:type="auto"/>
          </w:tcPr>
          <w:p w14:paraId="64F9BFD1" w14:textId="77777777" w:rsidR="00F025F3" w:rsidRPr="00941790" w:rsidRDefault="00F025F3" w:rsidP="0083050B">
            <w:pPr>
              <w:keepNext/>
              <w:keepLines/>
              <w:spacing w:after="0"/>
              <w:jc w:val="center"/>
              <w:rPr>
                <w:rFonts w:ascii="Arial" w:hAnsi="Arial"/>
                <w:sz w:val="18"/>
                <w:lang w:eastAsia="x-none"/>
              </w:rPr>
            </w:pPr>
            <w:r w:rsidRPr="00941790">
              <w:rPr>
                <w:rFonts w:ascii="Arial" w:hAnsi="Arial"/>
                <w:sz w:val="18"/>
                <w:lang w:eastAsia="x-none"/>
              </w:rPr>
              <w:t>Indoor</w:t>
            </w:r>
          </w:p>
        </w:tc>
        <w:tc>
          <w:tcPr>
            <w:tcW w:w="0" w:type="auto"/>
            <w:shd w:val="clear" w:color="auto" w:fill="auto"/>
          </w:tcPr>
          <w:p w14:paraId="5C409BCD" w14:textId="77777777" w:rsidR="00F025F3" w:rsidRDefault="00F025F3" w:rsidP="0083050B">
            <w:pPr>
              <w:keepNext/>
              <w:keepLines/>
              <w:spacing w:after="0"/>
              <w:jc w:val="center"/>
              <w:rPr>
                <w:rFonts w:ascii="Arial" w:hAnsi="Arial"/>
                <w:sz w:val="18"/>
                <w:lang w:eastAsia="x-none"/>
              </w:rPr>
            </w:pPr>
            <w:r w:rsidRPr="00941790">
              <w:rPr>
                <w:rFonts w:ascii="Arial" w:hAnsi="Arial"/>
                <w:sz w:val="18"/>
                <w:lang w:eastAsia="x-none"/>
              </w:rPr>
              <w:t>Indoor</w:t>
            </w:r>
          </w:p>
        </w:tc>
        <w:tc>
          <w:tcPr>
            <w:tcW w:w="0" w:type="auto"/>
          </w:tcPr>
          <w:p w14:paraId="35A5F060" w14:textId="77777777" w:rsidR="00F025F3" w:rsidRPr="00941790" w:rsidRDefault="00F025F3" w:rsidP="0083050B">
            <w:pPr>
              <w:keepNext/>
              <w:keepLines/>
              <w:spacing w:after="0"/>
              <w:jc w:val="center"/>
              <w:rPr>
                <w:rFonts w:ascii="Arial" w:hAnsi="Arial"/>
                <w:sz w:val="18"/>
                <w:lang w:eastAsia="x-none"/>
              </w:rPr>
            </w:pPr>
            <w:r>
              <w:rPr>
                <w:rFonts w:ascii="Arial" w:hAnsi="Arial"/>
                <w:sz w:val="18"/>
                <w:lang w:eastAsia="x-none"/>
              </w:rPr>
              <w:t>Low</w:t>
            </w:r>
          </w:p>
        </w:tc>
      </w:tr>
    </w:tbl>
    <w:p w14:paraId="2C63A8B6" w14:textId="77777777" w:rsidR="00F025F3" w:rsidRDefault="00F025F3" w:rsidP="00F025F3">
      <w:pPr>
        <w:pStyle w:val="BodyText"/>
      </w:pPr>
    </w:p>
    <w:p w14:paraId="064C1AEC" w14:textId="77777777" w:rsidR="00F025F3" w:rsidRDefault="00F025F3" w:rsidP="00F025F3">
      <w:pPr>
        <w:pStyle w:val="BodyText"/>
      </w:pPr>
      <w:r w:rsidRPr="00381104">
        <w:t xml:space="preserve">The Urban Hotspot uses the same </w:t>
      </w:r>
      <w:r>
        <w:t xml:space="preserve">parameter </w:t>
      </w:r>
      <w:r w:rsidRPr="00381104">
        <w:t>assumption as Urban Macro, except that Urban Macro uses random dropping method for UE while Urban Hotspot uses cluster-based dropping method for UE.</w:t>
      </w:r>
    </w:p>
    <w:p w14:paraId="30B18A2E" w14:textId="6D938087" w:rsidR="00F025F3" w:rsidRDefault="00F025F3" w:rsidP="00F025F3">
      <w:pPr>
        <w:pStyle w:val="BodyText"/>
      </w:pPr>
      <w:r>
        <w:t xml:space="preserve">The coexistence evaluation captures cases where TDD and SBFD is both victim and aggressor network. This to evaluate impact on legacy TDD networks if SBFD is introduced in a neighbouring channel, also to understand impact on SBFD network due to the legacy TDD network, as described in Table </w:t>
      </w:r>
      <w:r w:rsidR="00B23668">
        <w:t>E</w:t>
      </w:r>
      <w:r>
        <w:t xml:space="preserve">.1-2.     </w:t>
      </w:r>
    </w:p>
    <w:p w14:paraId="260ED443" w14:textId="720D92E2" w:rsidR="00F025F3" w:rsidRPr="003C0B2F" w:rsidRDefault="00F025F3" w:rsidP="00F025F3">
      <w:pPr>
        <w:keepNext/>
        <w:keepLines/>
        <w:spacing w:after="0"/>
        <w:jc w:val="center"/>
        <w:rPr>
          <w:rFonts w:ascii="Arial" w:eastAsia="SimSun" w:hAnsi="Arial"/>
          <w:b/>
        </w:rPr>
      </w:pPr>
      <w:r w:rsidRPr="003C0B2F">
        <w:rPr>
          <w:rFonts w:ascii="Arial" w:eastAsia="SimSun" w:hAnsi="Arial"/>
          <w:b/>
        </w:rPr>
        <w:t xml:space="preserve">Table </w:t>
      </w:r>
      <w:r w:rsidR="00B23668">
        <w:rPr>
          <w:rFonts w:ascii="Arial" w:eastAsia="SimSun" w:hAnsi="Arial"/>
          <w:b/>
        </w:rPr>
        <w:t>E</w:t>
      </w:r>
      <w:r>
        <w:rPr>
          <w:rFonts w:ascii="Arial" w:eastAsia="SimSun" w:hAnsi="Arial"/>
          <w:b/>
        </w:rPr>
        <w:t>.1</w:t>
      </w:r>
      <w:r w:rsidRPr="003C0B2F">
        <w:rPr>
          <w:rFonts w:ascii="Arial" w:eastAsia="SimSun" w:hAnsi="Arial"/>
          <w:b/>
        </w:rPr>
        <w:t>-</w:t>
      </w:r>
      <w:r>
        <w:rPr>
          <w:rFonts w:ascii="Arial" w:eastAsia="SimSun" w:hAnsi="Arial"/>
          <w:b/>
        </w:rPr>
        <w:t>2</w:t>
      </w:r>
      <w:r w:rsidRPr="003C0B2F">
        <w:rPr>
          <w:rFonts w:ascii="Arial" w:eastAsia="SimSun" w:hAnsi="Arial"/>
          <w:b/>
        </w:rPr>
        <w:t xml:space="preserve">: </w:t>
      </w:r>
      <w:r>
        <w:rPr>
          <w:rFonts w:ascii="Arial" w:eastAsia="SimSun" w:hAnsi="Arial"/>
          <w:b/>
        </w:rPr>
        <w:t>Coexistence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67"/>
        <w:gridCol w:w="1037"/>
        <w:gridCol w:w="787"/>
        <w:gridCol w:w="5307"/>
        <w:gridCol w:w="767"/>
      </w:tblGrid>
      <w:tr w:rsidR="00F025F3" w:rsidRPr="006F6B25" w14:paraId="55EF1453" w14:textId="77777777" w:rsidTr="0083050B">
        <w:trPr>
          <w:tblHeader/>
          <w:jc w:val="center"/>
        </w:trPr>
        <w:tc>
          <w:tcPr>
            <w:tcW w:w="0" w:type="auto"/>
          </w:tcPr>
          <w:p w14:paraId="21F1E81B" w14:textId="77777777" w:rsidR="00F025F3" w:rsidRPr="006F6B25" w:rsidRDefault="00F025F3" w:rsidP="0083050B">
            <w:pPr>
              <w:keepNext/>
              <w:keepLines/>
              <w:spacing w:after="0"/>
              <w:jc w:val="center"/>
              <w:rPr>
                <w:rFonts w:ascii="Arial" w:hAnsi="Arial" w:cs="Arial"/>
                <w:b/>
                <w:sz w:val="18"/>
                <w:szCs w:val="18"/>
              </w:rPr>
            </w:pPr>
            <w:r w:rsidRPr="006F6B25">
              <w:rPr>
                <w:rFonts w:ascii="Arial" w:hAnsi="Arial" w:cs="Arial"/>
                <w:b/>
                <w:sz w:val="18"/>
                <w:szCs w:val="18"/>
              </w:rPr>
              <w:t>Case</w:t>
            </w:r>
          </w:p>
        </w:tc>
        <w:tc>
          <w:tcPr>
            <w:tcW w:w="0" w:type="auto"/>
          </w:tcPr>
          <w:p w14:paraId="58621E83" w14:textId="77777777" w:rsidR="00F025F3" w:rsidRPr="006F6B25" w:rsidRDefault="00F025F3" w:rsidP="0083050B">
            <w:pPr>
              <w:keepNext/>
              <w:keepLines/>
              <w:spacing w:after="0"/>
              <w:jc w:val="center"/>
              <w:rPr>
                <w:rFonts w:ascii="Arial" w:hAnsi="Arial" w:cs="Arial"/>
                <w:b/>
                <w:sz w:val="18"/>
                <w:szCs w:val="18"/>
              </w:rPr>
            </w:pPr>
            <w:r w:rsidRPr="006F6B25">
              <w:rPr>
                <w:rFonts w:ascii="Arial" w:hAnsi="Arial" w:cs="Arial"/>
                <w:b/>
                <w:sz w:val="18"/>
                <w:szCs w:val="18"/>
              </w:rPr>
              <w:t>Aggressor</w:t>
            </w:r>
          </w:p>
        </w:tc>
        <w:tc>
          <w:tcPr>
            <w:tcW w:w="0" w:type="auto"/>
            <w:shd w:val="clear" w:color="auto" w:fill="auto"/>
          </w:tcPr>
          <w:p w14:paraId="4739651A" w14:textId="77777777" w:rsidR="00F025F3" w:rsidRPr="006F6B25" w:rsidRDefault="00F025F3" w:rsidP="0083050B">
            <w:pPr>
              <w:keepNext/>
              <w:keepLines/>
              <w:spacing w:after="0"/>
              <w:jc w:val="center"/>
              <w:rPr>
                <w:rFonts w:ascii="Arial" w:hAnsi="Arial" w:cs="Arial"/>
                <w:b/>
                <w:sz w:val="18"/>
                <w:szCs w:val="18"/>
              </w:rPr>
            </w:pPr>
            <w:r w:rsidRPr="006F6B25">
              <w:rPr>
                <w:rFonts w:ascii="Arial" w:hAnsi="Arial" w:cs="Arial"/>
                <w:b/>
                <w:sz w:val="18"/>
                <w:szCs w:val="18"/>
              </w:rPr>
              <w:t>Victim</w:t>
            </w:r>
          </w:p>
        </w:tc>
        <w:tc>
          <w:tcPr>
            <w:tcW w:w="0" w:type="auto"/>
          </w:tcPr>
          <w:p w14:paraId="7FE8644B" w14:textId="77777777" w:rsidR="00F025F3" w:rsidRPr="006F6B25" w:rsidRDefault="00F025F3" w:rsidP="0083050B">
            <w:pPr>
              <w:keepNext/>
              <w:keepLines/>
              <w:spacing w:after="0"/>
              <w:jc w:val="center"/>
              <w:rPr>
                <w:rFonts w:ascii="Arial" w:hAnsi="Arial" w:cs="Arial"/>
                <w:b/>
                <w:sz w:val="18"/>
                <w:szCs w:val="18"/>
              </w:rPr>
            </w:pPr>
            <w:r w:rsidRPr="006F6B25">
              <w:rPr>
                <w:rFonts w:ascii="Arial" w:hAnsi="Arial" w:cs="Arial"/>
                <w:b/>
                <w:sz w:val="18"/>
                <w:szCs w:val="18"/>
              </w:rPr>
              <w:t>Slot allocation</w:t>
            </w:r>
          </w:p>
          <w:p w14:paraId="115C86E3" w14:textId="77777777" w:rsidR="00F025F3" w:rsidRPr="006F6B25" w:rsidRDefault="00F025F3" w:rsidP="0083050B">
            <w:pPr>
              <w:keepNext/>
              <w:keepLines/>
              <w:spacing w:after="0"/>
              <w:jc w:val="center"/>
              <w:rPr>
                <w:rFonts w:ascii="Arial" w:hAnsi="Arial" w:cs="Arial"/>
                <w:b/>
                <w:sz w:val="18"/>
                <w:szCs w:val="18"/>
              </w:rPr>
            </w:pPr>
            <w:r w:rsidRPr="006F6B25">
              <w:rPr>
                <w:rFonts w:ascii="Arial" w:hAnsi="Arial" w:cs="Arial"/>
                <w:b/>
                <w:sz w:val="18"/>
                <w:szCs w:val="18"/>
              </w:rPr>
              <w:t>Aggressor                                        Victim</w:t>
            </w:r>
          </w:p>
        </w:tc>
        <w:tc>
          <w:tcPr>
            <w:tcW w:w="0" w:type="auto"/>
          </w:tcPr>
          <w:p w14:paraId="25AF6CD6" w14:textId="77777777" w:rsidR="00F025F3" w:rsidRPr="006F6B25" w:rsidRDefault="00F025F3" w:rsidP="0083050B">
            <w:pPr>
              <w:keepNext/>
              <w:keepLines/>
              <w:spacing w:after="0"/>
              <w:jc w:val="center"/>
              <w:rPr>
                <w:rFonts w:ascii="Arial" w:hAnsi="Arial" w:cs="Arial"/>
                <w:b/>
                <w:sz w:val="18"/>
                <w:szCs w:val="18"/>
              </w:rPr>
            </w:pPr>
            <w:r w:rsidRPr="006F6B25">
              <w:rPr>
                <w:rFonts w:ascii="Arial" w:hAnsi="Arial" w:cs="Arial"/>
                <w:b/>
                <w:sz w:val="18"/>
                <w:szCs w:val="18"/>
              </w:rPr>
              <w:t>Priority</w:t>
            </w:r>
          </w:p>
        </w:tc>
      </w:tr>
      <w:tr w:rsidR="00F025F3" w:rsidRPr="006F6B25" w14:paraId="1CEB0E1A" w14:textId="77777777" w:rsidTr="0083050B">
        <w:trPr>
          <w:jc w:val="center"/>
        </w:trPr>
        <w:tc>
          <w:tcPr>
            <w:tcW w:w="0" w:type="auto"/>
          </w:tcPr>
          <w:p w14:paraId="4FEB9209" w14:textId="77777777" w:rsidR="00F025F3" w:rsidRPr="006F6B25" w:rsidRDefault="00F025F3" w:rsidP="0083050B">
            <w:pPr>
              <w:keepNext/>
              <w:keepLines/>
              <w:spacing w:after="0"/>
              <w:jc w:val="center"/>
              <w:rPr>
                <w:rFonts w:ascii="Arial" w:hAnsi="Arial" w:cs="Arial"/>
                <w:sz w:val="18"/>
                <w:szCs w:val="18"/>
                <w:lang w:eastAsia="x-none"/>
              </w:rPr>
            </w:pPr>
            <w:r w:rsidRPr="006F6B25">
              <w:rPr>
                <w:rFonts w:ascii="Arial" w:hAnsi="Arial" w:cs="Arial"/>
                <w:sz w:val="18"/>
                <w:szCs w:val="18"/>
                <w:lang w:eastAsia="x-none"/>
              </w:rPr>
              <w:t>1</w:t>
            </w:r>
          </w:p>
        </w:tc>
        <w:tc>
          <w:tcPr>
            <w:tcW w:w="0" w:type="auto"/>
          </w:tcPr>
          <w:p w14:paraId="1B4E53F7" w14:textId="77777777" w:rsidR="00F025F3" w:rsidRPr="006F6B25" w:rsidRDefault="00F025F3" w:rsidP="0083050B">
            <w:pPr>
              <w:keepNext/>
              <w:keepLines/>
              <w:spacing w:after="0"/>
              <w:jc w:val="center"/>
              <w:rPr>
                <w:rFonts w:ascii="Arial" w:hAnsi="Arial" w:cs="Arial"/>
                <w:sz w:val="18"/>
                <w:szCs w:val="18"/>
                <w:lang w:eastAsia="x-none"/>
              </w:rPr>
            </w:pPr>
            <w:r w:rsidRPr="006F6B25">
              <w:rPr>
                <w:rFonts w:ascii="Arial" w:hAnsi="Arial" w:cs="Arial"/>
                <w:sz w:val="18"/>
                <w:szCs w:val="18"/>
                <w:lang w:eastAsia="x-none"/>
              </w:rPr>
              <w:t>SBFD</w:t>
            </w:r>
          </w:p>
        </w:tc>
        <w:tc>
          <w:tcPr>
            <w:tcW w:w="0" w:type="auto"/>
            <w:shd w:val="clear" w:color="auto" w:fill="auto"/>
          </w:tcPr>
          <w:p w14:paraId="26F7E567" w14:textId="77777777" w:rsidR="00F025F3" w:rsidRPr="006F6B25" w:rsidRDefault="00F025F3" w:rsidP="0083050B">
            <w:pPr>
              <w:keepNext/>
              <w:keepLines/>
              <w:spacing w:after="0"/>
              <w:jc w:val="center"/>
              <w:rPr>
                <w:rFonts w:ascii="Arial" w:hAnsi="Arial" w:cs="Arial"/>
                <w:sz w:val="18"/>
                <w:szCs w:val="18"/>
                <w:lang w:eastAsia="x-none"/>
              </w:rPr>
            </w:pPr>
            <w:r w:rsidRPr="006F6B25">
              <w:rPr>
                <w:rFonts w:ascii="Arial" w:hAnsi="Arial" w:cs="Arial"/>
                <w:sz w:val="18"/>
                <w:szCs w:val="18"/>
                <w:lang w:eastAsia="x-none"/>
              </w:rPr>
              <w:t>TDD</w:t>
            </w:r>
            <w:r>
              <w:rPr>
                <w:rFonts w:ascii="Arial" w:hAnsi="Arial" w:cs="Arial"/>
                <w:sz w:val="18"/>
                <w:szCs w:val="18"/>
                <w:lang w:eastAsia="x-none"/>
              </w:rPr>
              <w:t xml:space="preserve"> DL</w:t>
            </w:r>
          </w:p>
        </w:tc>
        <w:tc>
          <w:tcPr>
            <w:tcW w:w="0" w:type="auto"/>
          </w:tcPr>
          <w:p w14:paraId="0F285C84" w14:textId="77777777" w:rsidR="00F025F3" w:rsidRPr="006F6B25" w:rsidRDefault="00F025F3" w:rsidP="0083050B">
            <w:pPr>
              <w:keepNext/>
              <w:keepLines/>
              <w:spacing w:after="0"/>
              <w:jc w:val="center"/>
              <w:rPr>
                <w:rFonts w:ascii="Arial" w:hAnsi="Arial" w:cs="Arial"/>
                <w:sz w:val="18"/>
                <w:szCs w:val="18"/>
                <w:lang w:eastAsia="x-none"/>
              </w:rPr>
            </w:pPr>
            <w:r w:rsidRPr="006F6B25">
              <w:rPr>
                <w:rFonts w:ascii="Arial" w:hAnsi="Arial" w:cs="Arial"/>
                <w:noProof/>
                <w:sz w:val="18"/>
                <w:szCs w:val="18"/>
                <w:lang w:val="en-US" w:eastAsia="zh-CN"/>
              </w:rPr>
              <w:drawing>
                <wp:inline distT="0" distB="0" distL="0" distR="0" wp14:anchorId="0E622D5F" wp14:editId="67734DEE">
                  <wp:extent cx="1457325" cy="267970"/>
                  <wp:effectExtent l="0" t="0" r="952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57325" cy="267970"/>
                          </a:xfrm>
                          <a:prstGeom prst="rect">
                            <a:avLst/>
                          </a:prstGeom>
                          <a:noFill/>
                        </pic:spPr>
                      </pic:pic>
                    </a:graphicData>
                  </a:graphic>
                </wp:inline>
              </w:drawing>
            </w:r>
            <w:r w:rsidRPr="006F6B25">
              <w:rPr>
                <w:rFonts w:ascii="Arial" w:hAnsi="Arial" w:cs="Arial"/>
                <w:sz w:val="18"/>
                <w:szCs w:val="18"/>
                <w:lang w:eastAsia="x-none"/>
              </w:rPr>
              <w:t xml:space="preserve">           </w:t>
            </w:r>
            <w:r w:rsidRPr="006F6B25">
              <w:rPr>
                <w:rFonts w:ascii="Arial" w:hAnsi="Arial" w:cs="Arial"/>
                <w:noProof/>
                <w:sz w:val="18"/>
                <w:szCs w:val="18"/>
                <w:lang w:val="en-US" w:eastAsia="zh-CN"/>
              </w:rPr>
              <w:drawing>
                <wp:inline distT="0" distB="0" distL="0" distR="0" wp14:anchorId="4D819B0C" wp14:editId="0025F14E">
                  <wp:extent cx="1450975" cy="2743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50975" cy="274320"/>
                          </a:xfrm>
                          <a:prstGeom prst="rect">
                            <a:avLst/>
                          </a:prstGeom>
                          <a:noFill/>
                        </pic:spPr>
                      </pic:pic>
                    </a:graphicData>
                  </a:graphic>
                </wp:inline>
              </w:drawing>
            </w:r>
          </w:p>
        </w:tc>
        <w:tc>
          <w:tcPr>
            <w:tcW w:w="0" w:type="auto"/>
          </w:tcPr>
          <w:p w14:paraId="1A71DAFE" w14:textId="77777777" w:rsidR="00F025F3" w:rsidRPr="006F6B25" w:rsidRDefault="00F025F3" w:rsidP="0083050B">
            <w:pPr>
              <w:keepNext/>
              <w:keepLines/>
              <w:spacing w:after="0"/>
              <w:jc w:val="center"/>
              <w:rPr>
                <w:rFonts w:ascii="Arial" w:hAnsi="Arial" w:cs="Arial"/>
                <w:noProof/>
                <w:sz w:val="18"/>
                <w:szCs w:val="18"/>
                <w:lang w:eastAsia="x-none"/>
              </w:rPr>
            </w:pPr>
            <w:r w:rsidRPr="006F6B25">
              <w:rPr>
                <w:rFonts w:ascii="Arial" w:hAnsi="Arial" w:cs="Arial"/>
                <w:noProof/>
                <w:sz w:val="18"/>
                <w:szCs w:val="18"/>
                <w:lang w:eastAsia="x-none"/>
              </w:rPr>
              <w:t>High</w:t>
            </w:r>
          </w:p>
        </w:tc>
      </w:tr>
      <w:tr w:rsidR="00F025F3" w:rsidRPr="006F6B25" w14:paraId="73C17872" w14:textId="77777777" w:rsidTr="0083050B">
        <w:trPr>
          <w:jc w:val="center"/>
        </w:trPr>
        <w:tc>
          <w:tcPr>
            <w:tcW w:w="0" w:type="auto"/>
          </w:tcPr>
          <w:p w14:paraId="0088CE65" w14:textId="77777777" w:rsidR="00F025F3" w:rsidRPr="006F6B25" w:rsidRDefault="00F025F3" w:rsidP="0083050B">
            <w:pPr>
              <w:keepNext/>
              <w:keepLines/>
              <w:spacing w:after="0"/>
              <w:jc w:val="center"/>
              <w:rPr>
                <w:rFonts w:ascii="Arial" w:hAnsi="Arial" w:cs="Arial"/>
                <w:sz w:val="18"/>
                <w:szCs w:val="18"/>
                <w:lang w:eastAsia="x-none"/>
              </w:rPr>
            </w:pPr>
            <w:r w:rsidRPr="006F6B25">
              <w:rPr>
                <w:rFonts w:ascii="Arial" w:hAnsi="Arial" w:cs="Arial"/>
                <w:sz w:val="18"/>
                <w:szCs w:val="18"/>
                <w:lang w:eastAsia="x-none"/>
              </w:rPr>
              <w:t>2</w:t>
            </w:r>
          </w:p>
        </w:tc>
        <w:tc>
          <w:tcPr>
            <w:tcW w:w="0" w:type="auto"/>
          </w:tcPr>
          <w:p w14:paraId="1B62AF18" w14:textId="77777777" w:rsidR="00F025F3" w:rsidRPr="006F6B25" w:rsidRDefault="00F025F3" w:rsidP="0083050B">
            <w:pPr>
              <w:keepNext/>
              <w:keepLines/>
              <w:spacing w:after="0"/>
              <w:jc w:val="center"/>
              <w:rPr>
                <w:rFonts w:ascii="Arial" w:hAnsi="Arial" w:cs="Arial"/>
                <w:sz w:val="18"/>
                <w:szCs w:val="18"/>
                <w:lang w:eastAsia="x-none"/>
              </w:rPr>
            </w:pPr>
            <w:r w:rsidRPr="006F6B25">
              <w:rPr>
                <w:rFonts w:ascii="Arial" w:hAnsi="Arial" w:cs="Arial"/>
                <w:sz w:val="18"/>
                <w:szCs w:val="18"/>
                <w:lang w:eastAsia="x-none"/>
              </w:rPr>
              <w:t>SBFD</w:t>
            </w:r>
          </w:p>
        </w:tc>
        <w:tc>
          <w:tcPr>
            <w:tcW w:w="0" w:type="auto"/>
            <w:shd w:val="clear" w:color="auto" w:fill="auto"/>
          </w:tcPr>
          <w:p w14:paraId="33E3DA40" w14:textId="77777777" w:rsidR="00F025F3" w:rsidRPr="006F6B25" w:rsidRDefault="00F025F3" w:rsidP="0083050B">
            <w:pPr>
              <w:keepNext/>
              <w:keepLines/>
              <w:spacing w:after="0"/>
              <w:jc w:val="center"/>
              <w:rPr>
                <w:rFonts w:ascii="Arial" w:hAnsi="Arial" w:cs="Arial"/>
                <w:sz w:val="18"/>
                <w:szCs w:val="18"/>
                <w:lang w:eastAsia="x-none"/>
              </w:rPr>
            </w:pPr>
            <w:r w:rsidRPr="006F6B25">
              <w:rPr>
                <w:rFonts w:ascii="Arial" w:hAnsi="Arial" w:cs="Arial"/>
                <w:sz w:val="18"/>
                <w:szCs w:val="18"/>
                <w:lang w:eastAsia="x-none"/>
              </w:rPr>
              <w:t xml:space="preserve">TDD </w:t>
            </w:r>
            <w:r>
              <w:rPr>
                <w:rFonts w:ascii="Arial" w:hAnsi="Arial" w:cs="Arial"/>
                <w:sz w:val="18"/>
                <w:szCs w:val="18"/>
                <w:lang w:eastAsia="x-none"/>
              </w:rPr>
              <w:t>UL</w:t>
            </w:r>
          </w:p>
        </w:tc>
        <w:tc>
          <w:tcPr>
            <w:tcW w:w="0" w:type="auto"/>
          </w:tcPr>
          <w:p w14:paraId="4738A6DF" w14:textId="77777777" w:rsidR="00F025F3" w:rsidRPr="006F6B25" w:rsidRDefault="00F025F3" w:rsidP="0083050B">
            <w:pPr>
              <w:keepNext/>
              <w:keepLines/>
              <w:spacing w:after="0"/>
              <w:jc w:val="center"/>
              <w:rPr>
                <w:rFonts w:ascii="Arial" w:hAnsi="Arial" w:cs="Arial"/>
                <w:sz w:val="18"/>
                <w:szCs w:val="18"/>
                <w:lang w:eastAsia="x-none"/>
              </w:rPr>
            </w:pPr>
            <w:r w:rsidRPr="006F6B25">
              <w:rPr>
                <w:rFonts w:ascii="Arial" w:hAnsi="Arial" w:cs="Arial"/>
                <w:noProof/>
                <w:sz w:val="18"/>
                <w:szCs w:val="18"/>
                <w:lang w:val="en-US" w:eastAsia="zh-CN"/>
              </w:rPr>
              <w:drawing>
                <wp:inline distT="0" distB="0" distL="0" distR="0" wp14:anchorId="4AA6FDEC" wp14:editId="0368369C">
                  <wp:extent cx="1457325" cy="267970"/>
                  <wp:effectExtent l="0" t="0" r="952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57325" cy="267970"/>
                          </a:xfrm>
                          <a:prstGeom prst="rect">
                            <a:avLst/>
                          </a:prstGeom>
                          <a:noFill/>
                        </pic:spPr>
                      </pic:pic>
                    </a:graphicData>
                  </a:graphic>
                </wp:inline>
              </w:drawing>
            </w:r>
            <w:r w:rsidRPr="006F6B25">
              <w:rPr>
                <w:rFonts w:ascii="Arial" w:hAnsi="Arial" w:cs="Arial"/>
                <w:sz w:val="18"/>
                <w:szCs w:val="18"/>
                <w:lang w:eastAsia="x-none"/>
              </w:rPr>
              <w:t xml:space="preserve">           </w:t>
            </w:r>
            <w:r w:rsidRPr="006F6B25">
              <w:rPr>
                <w:rFonts w:ascii="Arial" w:hAnsi="Arial" w:cs="Arial"/>
                <w:noProof/>
                <w:sz w:val="18"/>
                <w:szCs w:val="18"/>
                <w:lang w:val="en-US" w:eastAsia="zh-CN"/>
              </w:rPr>
              <w:drawing>
                <wp:inline distT="0" distB="0" distL="0" distR="0" wp14:anchorId="5003A170" wp14:editId="36552A51">
                  <wp:extent cx="1457325" cy="27432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57325" cy="274320"/>
                          </a:xfrm>
                          <a:prstGeom prst="rect">
                            <a:avLst/>
                          </a:prstGeom>
                          <a:noFill/>
                        </pic:spPr>
                      </pic:pic>
                    </a:graphicData>
                  </a:graphic>
                </wp:inline>
              </w:drawing>
            </w:r>
          </w:p>
        </w:tc>
        <w:tc>
          <w:tcPr>
            <w:tcW w:w="0" w:type="auto"/>
          </w:tcPr>
          <w:p w14:paraId="6366A47F" w14:textId="77777777" w:rsidR="00F025F3" w:rsidRPr="006F6B25" w:rsidRDefault="00F025F3" w:rsidP="0083050B">
            <w:pPr>
              <w:keepNext/>
              <w:keepLines/>
              <w:spacing w:after="0"/>
              <w:jc w:val="center"/>
              <w:rPr>
                <w:rFonts w:ascii="Arial" w:hAnsi="Arial" w:cs="Arial"/>
                <w:noProof/>
                <w:sz w:val="18"/>
                <w:szCs w:val="18"/>
                <w:lang w:eastAsia="x-none"/>
              </w:rPr>
            </w:pPr>
            <w:r>
              <w:rPr>
                <w:rFonts w:ascii="Arial" w:hAnsi="Arial" w:cs="Arial"/>
                <w:noProof/>
                <w:sz w:val="18"/>
                <w:szCs w:val="18"/>
                <w:lang w:eastAsia="x-none"/>
              </w:rPr>
              <w:t>Low</w:t>
            </w:r>
          </w:p>
        </w:tc>
      </w:tr>
      <w:tr w:rsidR="00F025F3" w:rsidRPr="006F6B25" w14:paraId="10C24A21" w14:textId="77777777" w:rsidTr="0083050B">
        <w:trPr>
          <w:jc w:val="center"/>
        </w:trPr>
        <w:tc>
          <w:tcPr>
            <w:tcW w:w="0" w:type="auto"/>
          </w:tcPr>
          <w:p w14:paraId="6036A539" w14:textId="77777777" w:rsidR="00F025F3" w:rsidRPr="006F6B25" w:rsidRDefault="00F025F3" w:rsidP="0083050B">
            <w:pPr>
              <w:keepNext/>
              <w:keepLines/>
              <w:spacing w:after="0"/>
              <w:jc w:val="center"/>
              <w:rPr>
                <w:rFonts w:ascii="Arial" w:hAnsi="Arial" w:cs="Arial"/>
                <w:sz w:val="18"/>
                <w:szCs w:val="18"/>
                <w:lang w:eastAsia="x-none"/>
              </w:rPr>
            </w:pPr>
            <w:r w:rsidRPr="006F6B25">
              <w:rPr>
                <w:rFonts w:ascii="Arial" w:hAnsi="Arial" w:cs="Arial"/>
                <w:sz w:val="18"/>
                <w:szCs w:val="18"/>
                <w:lang w:eastAsia="x-none"/>
              </w:rPr>
              <w:t>3</w:t>
            </w:r>
          </w:p>
        </w:tc>
        <w:tc>
          <w:tcPr>
            <w:tcW w:w="0" w:type="auto"/>
          </w:tcPr>
          <w:p w14:paraId="2B6D66A2" w14:textId="77777777" w:rsidR="00F025F3" w:rsidRPr="006F6B25" w:rsidRDefault="00F025F3" w:rsidP="0083050B">
            <w:pPr>
              <w:keepNext/>
              <w:keepLines/>
              <w:spacing w:after="0"/>
              <w:jc w:val="center"/>
              <w:rPr>
                <w:rFonts w:ascii="Arial" w:hAnsi="Arial" w:cs="Arial"/>
                <w:sz w:val="18"/>
                <w:szCs w:val="18"/>
                <w:lang w:eastAsia="x-none"/>
              </w:rPr>
            </w:pPr>
            <w:r w:rsidRPr="006F6B25">
              <w:rPr>
                <w:rFonts w:ascii="Arial" w:hAnsi="Arial" w:cs="Arial"/>
                <w:sz w:val="18"/>
                <w:szCs w:val="18"/>
                <w:lang w:eastAsia="x-none"/>
              </w:rPr>
              <w:t>TDD</w:t>
            </w:r>
            <w:r>
              <w:rPr>
                <w:rFonts w:ascii="Arial" w:hAnsi="Arial" w:cs="Arial"/>
                <w:sz w:val="18"/>
                <w:szCs w:val="18"/>
                <w:lang w:eastAsia="x-none"/>
              </w:rPr>
              <w:t xml:space="preserve"> DL</w:t>
            </w:r>
          </w:p>
        </w:tc>
        <w:tc>
          <w:tcPr>
            <w:tcW w:w="0" w:type="auto"/>
            <w:shd w:val="clear" w:color="auto" w:fill="auto"/>
          </w:tcPr>
          <w:p w14:paraId="1F07100C" w14:textId="77777777" w:rsidR="00F025F3" w:rsidRPr="006F6B25" w:rsidRDefault="00F025F3" w:rsidP="0083050B">
            <w:pPr>
              <w:keepNext/>
              <w:keepLines/>
              <w:spacing w:after="0"/>
              <w:jc w:val="center"/>
              <w:rPr>
                <w:rFonts w:ascii="Arial" w:hAnsi="Arial" w:cs="Arial"/>
                <w:sz w:val="18"/>
                <w:szCs w:val="18"/>
                <w:lang w:eastAsia="x-none"/>
              </w:rPr>
            </w:pPr>
            <w:r w:rsidRPr="006F6B25">
              <w:rPr>
                <w:rFonts w:ascii="Arial" w:hAnsi="Arial" w:cs="Arial"/>
                <w:sz w:val="18"/>
                <w:szCs w:val="18"/>
                <w:lang w:eastAsia="x-none"/>
              </w:rPr>
              <w:t>SBFD</w:t>
            </w:r>
          </w:p>
        </w:tc>
        <w:tc>
          <w:tcPr>
            <w:tcW w:w="0" w:type="auto"/>
          </w:tcPr>
          <w:p w14:paraId="6CFF62DD" w14:textId="77777777" w:rsidR="00F025F3" w:rsidRPr="006F6B25" w:rsidRDefault="00F025F3" w:rsidP="0083050B">
            <w:pPr>
              <w:keepNext/>
              <w:keepLines/>
              <w:spacing w:after="0"/>
              <w:jc w:val="center"/>
              <w:rPr>
                <w:rFonts w:ascii="Arial" w:hAnsi="Arial" w:cs="Arial"/>
                <w:sz w:val="18"/>
                <w:szCs w:val="18"/>
                <w:lang w:eastAsia="x-none"/>
              </w:rPr>
            </w:pPr>
            <w:r w:rsidRPr="006F6B25">
              <w:rPr>
                <w:rFonts w:ascii="Arial" w:hAnsi="Arial" w:cs="Arial"/>
                <w:noProof/>
                <w:sz w:val="18"/>
                <w:szCs w:val="18"/>
                <w:lang w:val="en-US" w:eastAsia="zh-CN"/>
              </w:rPr>
              <w:drawing>
                <wp:inline distT="0" distB="0" distL="0" distR="0" wp14:anchorId="7C453D17" wp14:editId="07458921">
                  <wp:extent cx="1450975" cy="27432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50975" cy="274320"/>
                          </a:xfrm>
                          <a:prstGeom prst="rect">
                            <a:avLst/>
                          </a:prstGeom>
                          <a:noFill/>
                        </pic:spPr>
                      </pic:pic>
                    </a:graphicData>
                  </a:graphic>
                </wp:inline>
              </w:drawing>
            </w:r>
            <w:r w:rsidRPr="006F6B25">
              <w:rPr>
                <w:rFonts w:ascii="Arial" w:hAnsi="Arial" w:cs="Arial"/>
                <w:sz w:val="18"/>
                <w:szCs w:val="18"/>
                <w:lang w:eastAsia="x-none"/>
              </w:rPr>
              <w:t xml:space="preserve">           </w:t>
            </w:r>
            <w:r w:rsidRPr="006F6B25">
              <w:rPr>
                <w:rFonts w:ascii="Arial" w:hAnsi="Arial" w:cs="Arial"/>
                <w:noProof/>
                <w:sz w:val="18"/>
                <w:szCs w:val="18"/>
                <w:lang w:val="en-US" w:eastAsia="zh-CN"/>
              </w:rPr>
              <w:drawing>
                <wp:inline distT="0" distB="0" distL="0" distR="0" wp14:anchorId="11AA6E83" wp14:editId="525E61EB">
                  <wp:extent cx="1457325" cy="267970"/>
                  <wp:effectExtent l="0" t="0" r="952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57325" cy="267970"/>
                          </a:xfrm>
                          <a:prstGeom prst="rect">
                            <a:avLst/>
                          </a:prstGeom>
                          <a:noFill/>
                        </pic:spPr>
                      </pic:pic>
                    </a:graphicData>
                  </a:graphic>
                </wp:inline>
              </w:drawing>
            </w:r>
          </w:p>
        </w:tc>
        <w:tc>
          <w:tcPr>
            <w:tcW w:w="0" w:type="auto"/>
          </w:tcPr>
          <w:p w14:paraId="1C80B591" w14:textId="77777777" w:rsidR="00F025F3" w:rsidRPr="006F6B25" w:rsidRDefault="00F025F3" w:rsidP="0083050B">
            <w:pPr>
              <w:keepNext/>
              <w:keepLines/>
              <w:spacing w:after="0"/>
              <w:jc w:val="center"/>
              <w:rPr>
                <w:rFonts w:ascii="Arial" w:hAnsi="Arial" w:cs="Arial"/>
                <w:noProof/>
                <w:sz w:val="18"/>
                <w:szCs w:val="18"/>
                <w:lang w:eastAsia="zh-CN"/>
              </w:rPr>
            </w:pPr>
            <w:r>
              <w:rPr>
                <w:rFonts w:ascii="Arial" w:hAnsi="Arial" w:cs="Arial"/>
                <w:noProof/>
                <w:sz w:val="18"/>
                <w:szCs w:val="18"/>
                <w:lang w:eastAsia="zh-CN"/>
              </w:rPr>
              <w:t>High</w:t>
            </w:r>
          </w:p>
        </w:tc>
      </w:tr>
      <w:tr w:rsidR="00F025F3" w:rsidRPr="006F6B25" w14:paraId="3D8A8AA9" w14:textId="77777777" w:rsidTr="0083050B">
        <w:trPr>
          <w:jc w:val="center"/>
        </w:trPr>
        <w:tc>
          <w:tcPr>
            <w:tcW w:w="0" w:type="auto"/>
          </w:tcPr>
          <w:p w14:paraId="08A28E49" w14:textId="77777777" w:rsidR="00F025F3" w:rsidRPr="006F6B25" w:rsidRDefault="00F025F3" w:rsidP="0083050B">
            <w:pPr>
              <w:keepNext/>
              <w:keepLines/>
              <w:spacing w:after="0"/>
              <w:jc w:val="center"/>
              <w:rPr>
                <w:rFonts w:ascii="Arial" w:hAnsi="Arial" w:cs="Arial"/>
                <w:sz w:val="18"/>
                <w:szCs w:val="18"/>
                <w:lang w:eastAsia="x-none"/>
              </w:rPr>
            </w:pPr>
            <w:r w:rsidRPr="006F6B25">
              <w:rPr>
                <w:rFonts w:ascii="Arial" w:hAnsi="Arial" w:cs="Arial"/>
                <w:sz w:val="18"/>
                <w:szCs w:val="18"/>
                <w:lang w:eastAsia="x-none"/>
              </w:rPr>
              <w:t>4</w:t>
            </w:r>
          </w:p>
        </w:tc>
        <w:tc>
          <w:tcPr>
            <w:tcW w:w="0" w:type="auto"/>
          </w:tcPr>
          <w:p w14:paraId="5F394622" w14:textId="77777777" w:rsidR="00F025F3" w:rsidRPr="006F6B25" w:rsidRDefault="00F025F3" w:rsidP="0083050B">
            <w:pPr>
              <w:keepNext/>
              <w:keepLines/>
              <w:spacing w:after="0"/>
              <w:jc w:val="center"/>
              <w:rPr>
                <w:rFonts w:ascii="Arial" w:hAnsi="Arial" w:cs="Arial"/>
                <w:sz w:val="18"/>
                <w:szCs w:val="18"/>
                <w:lang w:eastAsia="x-none"/>
              </w:rPr>
            </w:pPr>
            <w:r w:rsidRPr="006F6B25">
              <w:rPr>
                <w:rFonts w:ascii="Arial" w:hAnsi="Arial" w:cs="Arial"/>
                <w:sz w:val="18"/>
                <w:szCs w:val="18"/>
                <w:lang w:eastAsia="x-none"/>
              </w:rPr>
              <w:t>TDD</w:t>
            </w:r>
            <w:r>
              <w:rPr>
                <w:rFonts w:ascii="Arial" w:hAnsi="Arial" w:cs="Arial"/>
                <w:sz w:val="18"/>
                <w:szCs w:val="18"/>
                <w:lang w:eastAsia="x-none"/>
              </w:rPr>
              <w:t xml:space="preserve"> UL</w:t>
            </w:r>
          </w:p>
        </w:tc>
        <w:tc>
          <w:tcPr>
            <w:tcW w:w="0" w:type="auto"/>
            <w:shd w:val="clear" w:color="auto" w:fill="auto"/>
          </w:tcPr>
          <w:p w14:paraId="3344685C" w14:textId="77777777" w:rsidR="00F025F3" w:rsidRPr="006F6B25" w:rsidRDefault="00F025F3" w:rsidP="0083050B">
            <w:pPr>
              <w:keepNext/>
              <w:keepLines/>
              <w:spacing w:after="0"/>
              <w:jc w:val="center"/>
              <w:rPr>
                <w:rFonts w:ascii="Arial" w:hAnsi="Arial" w:cs="Arial"/>
                <w:sz w:val="18"/>
                <w:szCs w:val="18"/>
                <w:lang w:eastAsia="x-none"/>
              </w:rPr>
            </w:pPr>
            <w:r w:rsidRPr="006F6B25">
              <w:rPr>
                <w:rFonts w:ascii="Arial" w:hAnsi="Arial" w:cs="Arial"/>
                <w:sz w:val="18"/>
                <w:szCs w:val="18"/>
                <w:lang w:eastAsia="x-none"/>
              </w:rPr>
              <w:t>SBFD</w:t>
            </w:r>
          </w:p>
        </w:tc>
        <w:tc>
          <w:tcPr>
            <w:tcW w:w="0" w:type="auto"/>
          </w:tcPr>
          <w:p w14:paraId="62645B60" w14:textId="77777777" w:rsidR="00F025F3" w:rsidRPr="006F6B25" w:rsidRDefault="00F025F3" w:rsidP="0083050B">
            <w:pPr>
              <w:keepNext/>
              <w:keepLines/>
              <w:spacing w:after="0"/>
              <w:jc w:val="center"/>
              <w:rPr>
                <w:rFonts w:ascii="Arial" w:hAnsi="Arial" w:cs="Arial"/>
                <w:sz w:val="18"/>
                <w:szCs w:val="18"/>
                <w:lang w:eastAsia="x-none"/>
              </w:rPr>
            </w:pPr>
            <w:r w:rsidRPr="006F6B25">
              <w:rPr>
                <w:rFonts w:ascii="Arial" w:hAnsi="Arial" w:cs="Arial"/>
                <w:noProof/>
                <w:sz w:val="18"/>
                <w:szCs w:val="18"/>
                <w:lang w:val="en-US" w:eastAsia="zh-CN"/>
              </w:rPr>
              <w:drawing>
                <wp:inline distT="0" distB="0" distL="0" distR="0" wp14:anchorId="09DF5568" wp14:editId="57DC32DF">
                  <wp:extent cx="1457325" cy="274320"/>
                  <wp:effectExtent l="0" t="0" r="952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57325" cy="274320"/>
                          </a:xfrm>
                          <a:prstGeom prst="rect">
                            <a:avLst/>
                          </a:prstGeom>
                          <a:noFill/>
                        </pic:spPr>
                      </pic:pic>
                    </a:graphicData>
                  </a:graphic>
                </wp:inline>
              </w:drawing>
            </w:r>
            <w:r w:rsidRPr="006F6B25">
              <w:rPr>
                <w:rFonts w:ascii="Arial" w:hAnsi="Arial" w:cs="Arial"/>
                <w:sz w:val="18"/>
                <w:szCs w:val="18"/>
                <w:lang w:eastAsia="x-none"/>
              </w:rPr>
              <w:t xml:space="preserve">           </w:t>
            </w:r>
            <w:r w:rsidRPr="006F6B25">
              <w:rPr>
                <w:rFonts w:ascii="Arial" w:hAnsi="Arial" w:cs="Arial"/>
                <w:noProof/>
                <w:sz w:val="18"/>
                <w:szCs w:val="18"/>
                <w:lang w:val="en-US" w:eastAsia="zh-CN"/>
              </w:rPr>
              <w:drawing>
                <wp:inline distT="0" distB="0" distL="0" distR="0" wp14:anchorId="359888C7" wp14:editId="37C4061F">
                  <wp:extent cx="1457325" cy="267970"/>
                  <wp:effectExtent l="0" t="0" r="952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57325" cy="267970"/>
                          </a:xfrm>
                          <a:prstGeom prst="rect">
                            <a:avLst/>
                          </a:prstGeom>
                          <a:noFill/>
                        </pic:spPr>
                      </pic:pic>
                    </a:graphicData>
                  </a:graphic>
                </wp:inline>
              </w:drawing>
            </w:r>
          </w:p>
        </w:tc>
        <w:tc>
          <w:tcPr>
            <w:tcW w:w="0" w:type="auto"/>
          </w:tcPr>
          <w:p w14:paraId="3F12566E" w14:textId="77777777" w:rsidR="00F025F3" w:rsidRPr="006F6B25" w:rsidRDefault="00F025F3" w:rsidP="0083050B">
            <w:pPr>
              <w:keepNext/>
              <w:keepLines/>
              <w:spacing w:after="0"/>
              <w:jc w:val="center"/>
              <w:rPr>
                <w:rFonts w:ascii="Arial" w:hAnsi="Arial" w:cs="Arial"/>
                <w:noProof/>
                <w:sz w:val="18"/>
                <w:szCs w:val="18"/>
                <w:lang w:eastAsia="x-none"/>
              </w:rPr>
            </w:pPr>
            <w:r>
              <w:rPr>
                <w:rFonts w:ascii="Arial" w:hAnsi="Arial" w:cs="Arial"/>
                <w:noProof/>
                <w:sz w:val="18"/>
                <w:szCs w:val="18"/>
                <w:lang w:eastAsia="x-none"/>
              </w:rPr>
              <w:t>Low</w:t>
            </w:r>
          </w:p>
        </w:tc>
      </w:tr>
    </w:tbl>
    <w:p w14:paraId="06F640ED" w14:textId="77777777" w:rsidR="00F025F3" w:rsidRPr="00591B29" w:rsidRDefault="00F025F3" w:rsidP="00F025F3"/>
    <w:p w14:paraId="30257B2C" w14:textId="77777777" w:rsidR="00F025F3" w:rsidRDefault="00F025F3" w:rsidP="00F025F3">
      <w:pPr>
        <w:keepNext/>
        <w:keepLines/>
        <w:spacing w:before="180"/>
        <w:ind w:left="1134" w:hanging="1134"/>
        <w:outlineLvl w:val="1"/>
        <w:rPr>
          <w:rFonts w:ascii="Arial" w:hAnsi="Arial"/>
          <w:sz w:val="32"/>
          <w:lang w:eastAsia="zh-CN"/>
        </w:rPr>
      </w:pPr>
    </w:p>
    <w:p w14:paraId="28F30DDE" w14:textId="77777777" w:rsidR="00F025F3" w:rsidRDefault="00F025F3" w:rsidP="00F025F3">
      <w:pPr>
        <w:keepNext/>
        <w:keepLines/>
        <w:spacing w:before="180"/>
        <w:ind w:left="1134" w:hanging="1134"/>
        <w:outlineLvl w:val="1"/>
        <w:rPr>
          <w:rFonts w:ascii="Arial" w:hAnsi="Arial"/>
          <w:sz w:val="32"/>
          <w:lang w:eastAsia="zh-CN"/>
        </w:rPr>
      </w:pPr>
    </w:p>
    <w:p w14:paraId="0F67D10C" w14:textId="77777777" w:rsidR="00F025F3" w:rsidRDefault="00F025F3" w:rsidP="00F025F3">
      <w:pPr>
        <w:keepNext/>
        <w:keepLines/>
        <w:spacing w:before="180"/>
        <w:ind w:left="1134" w:hanging="1134"/>
        <w:outlineLvl w:val="1"/>
        <w:rPr>
          <w:rFonts w:ascii="Arial" w:hAnsi="Arial"/>
          <w:sz w:val="32"/>
          <w:lang w:eastAsia="zh-CN"/>
        </w:rPr>
      </w:pPr>
    </w:p>
    <w:p w14:paraId="1AC33A5A" w14:textId="77777777" w:rsidR="00E56DB0" w:rsidRDefault="00E56DB0" w:rsidP="00F025F3">
      <w:pPr>
        <w:keepNext/>
        <w:keepLines/>
        <w:spacing w:before="180"/>
        <w:ind w:left="1134" w:hanging="1134"/>
        <w:outlineLvl w:val="1"/>
        <w:rPr>
          <w:rFonts w:ascii="Arial" w:hAnsi="Arial"/>
          <w:sz w:val="32"/>
          <w:lang w:eastAsia="zh-CN"/>
        </w:rPr>
      </w:pPr>
    </w:p>
    <w:p w14:paraId="6B5BAA2A" w14:textId="77777777" w:rsidR="00E56DB0" w:rsidRDefault="00E56DB0" w:rsidP="00F025F3">
      <w:pPr>
        <w:keepNext/>
        <w:keepLines/>
        <w:spacing w:before="180"/>
        <w:ind w:left="1134" w:hanging="1134"/>
        <w:outlineLvl w:val="1"/>
        <w:rPr>
          <w:rFonts w:ascii="Arial" w:hAnsi="Arial"/>
          <w:sz w:val="32"/>
          <w:lang w:eastAsia="zh-CN"/>
        </w:rPr>
      </w:pPr>
    </w:p>
    <w:p w14:paraId="137177A7" w14:textId="77777777" w:rsidR="00406CFA" w:rsidRDefault="00406CFA" w:rsidP="00F025F3">
      <w:pPr>
        <w:keepNext/>
        <w:keepLines/>
        <w:spacing w:before="180"/>
        <w:ind w:left="1134" w:hanging="1134"/>
        <w:outlineLvl w:val="1"/>
        <w:rPr>
          <w:rFonts w:ascii="Arial" w:hAnsi="Arial"/>
          <w:sz w:val="32"/>
          <w:lang w:eastAsia="zh-CN"/>
        </w:rPr>
      </w:pPr>
    </w:p>
    <w:p w14:paraId="1CCB7335" w14:textId="77777777" w:rsidR="00F025F3" w:rsidRDefault="00F025F3" w:rsidP="00F025F3"/>
    <w:p w14:paraId="440F746C" w14:textId="3E493806" w:rsidR="00F025F3" w:rsidRDefault="00B23668" w:rsidP="00F025F3">
      <w:pPr>
        <w:pStyle w:val="Heading1"/>
      </w:pPr>
      <w:r>
        <w:lastRenderedPageBreak/>
        <w:t>E</w:t>
      </w:r>
      <w:r w:rsidR="00F025F3" w:rsidRPr="00ED0891">
        <w:t>.</w:t>
      </w:r>
      <w:r w:rsidR="00F025F3">
        <w:t>2</w:t>
      </w:r>
      <w:r w:rsidR="00F025F3" w:rsidRPr="00ED0891">
        <w:tab/>
      </w:r>
      <w:r>
        <w:t>RAN4 co-existence s</w:t>
      </w:r>
      <w:r w:rsidR="00F025F3" w:rsidRPr="00D1105D">
        <w:t>imulation assumptions</w:t>
      </w:r>
    </w:p>
    <w:p w14:paraId="1FF2279B" w14:textId="77777777" w:rsidR="00F025F3" w:rsidRDefault="00F025F3" w:rsidP="00F025F3"/>
    <w:p w14:paraId="27E62D04" w14:textId="31A5FED9" w:rsidR="00F025F3" w:rsidRDefault="00762FAF" w:rsidP="00F025F3">
      <w:pPr>
        <w:pStyle w:val="Heading2"/>
      </w:pPr>
      <w:bookmarkStart w:id="2" w:name="_Toc122614356"/>
      <w:r>
        <w:t>E</w:t>
      </w:r>
      <w:r w:rsidR="00F025F3" w:rsidRPr="00ED0891">
        <w:t>.</w:t>
      </w:r>
      <w:r w:rsidR="00F025F3">
        <w:t>2</w:t>
      </w:r>
      <w:r w:rsidR="00F025F3" w:rsidRPr="00ED0891">
        <w:t>.</w:t>
      </w:r>
      <w:r w:rsidR="00F025F3">
        <w:t>1</w:t>
      </w:r>
      <w:r w:rsidR="00F025F3" w:rsidRPr="00ED0891">
        <w:tab/>
      </w:r>
      <w:bookmarkEnd w:id="2"/>
      <w:r w:rsidR="00F025F3">
        <w:t>Deployment</w:t>
      </w:r>
    </w:p>
    <w:p w14:paraId="4459C5C6" w14:textId="0E1624C0" w:rsidR="00F025F3" w:rsidRDefault="00F025F3" w:rsidP="00F025F3">
      <w:r>
        <w:t xml:space="preserve">Simulation assumptions </w:t>
      </w:r>
      <w:r w:rsidRPr="000B73DD">
        <w:t>related to network l</w:t>
      </w:r>
      <w:r>
        <w:t>ayout</w:t>
      </w:r>
      <w:r w:rsidRPr="000B73DD">
        <w:t xml:space="preserve"> is captured for FR1 in Table </w:t>
      </w:r>
      <w:r w:rsidR="00762FAF">
        <w:t>E</w:t>
      </w:r>
      <w:r>
        <w:t>.</w:t>
      </w:r>
      <w:r w:rsidRPr="000B73DD">
        <w:t>2</w:t>
      </w:r>
      <w:r>
        <w:t>.1</w:t>
      </w:r>
      <w:r w:rsidRPr="000B73DD">
        <w:t xml:space="preserve">-1 and for FR2-1 in Table </w:t>
      </w:r>
      <w:r w:rsidR="00762FAF">
        <w:t>E</w:t>
      </w:r>
      <w:r>
        <w:t>.</w:t>
      </w:r>
      <w:r w:rsidRPr="000B73DD">
        <w:t>2</w:t>
      </w:r>
      <w:r>
        <w:t>.1</w:t>
      </w:r>
      <w:r w:rsidRPr="000B73DD">
        <w:t>-2.</w:t>
      </w:r>
    </w:p>
    <w:p w14:paraId="4305162B" w14:textId="66DEA70C" w:rsidR="00F025F3" w:rsidRPr="003C0B2F" w:rsidRDefault="00F025F3" w:rsidP="00F025F3">
      <w:pPr>
        <w:keepNext/>
        <w:keepLines/>
        <w:spacing w:after="0"/>
        <w:jc w:val="center"/>
        <w:rPr>
          <w:rFonts w:ascii="Arial" w:eastAsia="SimSun" w:hAnsi="Arial"/>
          <w:b/>
        </w:rPr>
      </w:pPr>
      <w:r w:rsidRPr="003C0B2F">
        <w:rPr>
          <w:rFonts w:ascii="Arial" w:eastAsia="SimSun" w:hAnsi="Arial"/>
          <w:b/>
        </w:rPr>
        <w:t xml:space="preserve">Table </w:t>
      </w:r>
      <w:r w:rsidR="00762FAF">
        <w:rPr>
          <w:rFonts w:ascii="Arial" w:eastAsia="SimSun" w:hAnsi="Arial"/>
          <w:b/>
        </w:rPr>
        <w:t>E</w:t>
      </w:r>
      <w:r>
        <w:rPr>
          <w:rFonts w:ascii="Arial" w:eastAsia="SimSun" w:hAnsi="Arial"/>
          <w:b/>
        </w:rPr>
        <w:t>.2.1</w:t>
      </w:r>
      <w:r w:rsidRPr="003C0B2F">
        <w:rPr>
          <w:rFonts w:ascii="Arial" w:eastAsia="SimSun" w:hAnsi="Arial"/>
          <w:b/>
        </w:rPr>
        <w:t xml:space="preserve">-1: </w:t>
      </w:r>
      <w:r>
        <w:rPr>
          <w:rFonts w:ascii="Arial" w:eastAsia="SimSun" w:hAnsi="Arial"/>
          <w:b/>
        </w:rPr>
        <w:t xml:space="preserve">FR1 deployment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14"/>
        <w:gridCol w:w="2942"/>
        <w:gridCol w:w="2942"/>
        <w:gridCol w:w="2233"/>
      </w:tblGrid>
      <w:tr w:rsidR="00F025F3" w:rsidRPr="000C0827" w14:paraId="617E9E21" w14:textId="77777777" w:rsidTr="0083050B">
        <w:trPr>
          <w:tblHeader/>
          <w:jc w:val="center"/>
        </w:trPr>
        <w:tc>
          <w:tcPr>
            <w:tcW w:w="1514" w:type="dxa"/>
          </w:tcPr>
          <w:p w14:paraId="35305646" w14:textId="77777777" w:rsidR="00F025F3" w:rsidRPr="00F750EB" w:rsidRDefault="00F025F3" w:rsidP="0083050B">
            <w:pPr>
              <w:keepNext/>
              <w:keepLines/>
              <w:spacing w:after="0"/>
              <w:jc w:val="center"/>
              <w:rPr>
                <w:rFonts w:ascii="Arial" w:hAnsi="Arial" w:cs="Arial"/>
                <w:b/>
                <w:sz w:val="16"/>
                <w:szCs w:val="16"/>
              </w:rPr>
            </w:pPr>
            <w:r w:rsidRPr="00F750EB">
              <w:rPr>
                <w:rFonts w:ascii="Arial" w:hAnsi="Arial" w:cs="Arial"/>
                <w:b/>
                <w:sz w:val="16"/>
                <w:szCs w:val="16"/>
              </w:rPr>
              <w:t>Parameter</w:t>
            </w:r>
          </w:p>
        </w:tc>
        <w:tc>
          <w:tcPr>
            <w:tcW w:w="2942" w:type="dxa"/>
            <w:shd w:val="clear" w:color="auto" w:fill="auto"/>
          </w:tcPr>
          <w:p w14:paraId="1A6A8F6D" w14:textId="77777777" w:rsidR="00F025F3" w:rsidRPr="00F750EB" w:rsidRDefault="00F025F3" w:rsidP="0083050B">
            <w:pPr>
              <w:keepNext/>
              <w:keepLines/>
              <w:spacing w:after="0"/>
              <w:jc w:val="center"/>
              <w:rPr>
                <w:rFonts w:ascii="Arial" w:hAnsi="Arial" w:cs="Arial"/>
                <w:b/>
                <w:sz w:val="16"/>
                <w:szCs w:val="16"/>
              </w:rPr>
            </w:pPr>
            <w:r w:rsidRPr="00F750EB">
              <w:rPr>
                <w:rFonts w:ascii="Arial" w:hAnsi="Arial" w:cs="Arial"/>
                <w:b/>
                <w:sz w:val="16"/>
                <w:szCs w:val="16"/>
              </w:rPr>
              <w:t xml:space="preserve">Urban </w:t>
            </w:r>
            <w:r>
              <w:rPr>
                <w:rFonts w:ascii="Arial" w:hAnsi="Arial" w:cs="Arial"/>
                <w:b/>
                <w:sz w:val="16"/>
                <w:szCs w:val="16"/>
              </w:rPr>
              <w:t>M</w:t>
            </w:r>
            <w:r w:rsidRPr="00F750EB">
              <w:rPr>
                <w:rFonts w:ascii="Arial" w:hAnsi="Arial" w:cs="Arial"/>
                <w:b/>
                <w:sz w:val="16"/>
                <w:szCs w:val="16"/>
              </w:rPr>
              <w:t>acro</w:t>
            </w:r>
          </w:p>
        </w:tc>
        <w:tc>
          <w:tcPr>
            <w:tcW w:w="2942" w:type="dxa"/>
          </w:tcPr>
          <w:p w14:paraId="050D13D4" w14:textId="77777777" w:rsidR="00F025F3" w:rsidRPr="00F750EB" w:rsidRDefault="00F025F3" w:rsidP="0083050B">
            <w:pPr>
              <w:keepNext/>
              <w:keepLines/>
              <w:spacing w:after="0"/>
              <w:jc w:val="center"/>
              <w:rPr>
                <w:rFonts w:ascii="Arial" w:hAnsi="Arial" w:cs="Arial"/>
                <w:b/>
                <w:sz w:val="16"/>
                <w:szCs w:val="16"/>
              </w:rPr>
            </w:pPr>
            <w:r>
              <w:rPr>
                <w:rFonts w:ascii="Arial" w:hAnsi="Arial" w:cs="Arial"/>
                <w:b/>
                <w:sz w:val="16"/>
                <w:szCs w:val="16"/>
              </w:rPr>
              <w:t>Micro</w:t>
            </w:r>
          </w:p>
        </w:tc>
        <w:tc>
          <w:tcPr>
            <w:tcW w:w="2233" w:type="dxa"/>
          </w:tcPr>
          <w:p w14:paraId="61BE6D93" w14:textId="77777777" w:rsidR="00F025F3" w:rsidRPr="00F750EB" w:rsidRDefault="00F025F3" w:rsidP="0083050B">
            <w:pPr>
              <w:keepNext/>
              <w:keepLines/>
              <w:spacing w:after="0"/>
              <w:jc w:val="center"/>
              <w:rPr>
                <w:rFonts w:ascii="Arial" w:hAnsi="Arial" w:cs="Arial"/>
                <w:b/>
                <w:sz w:val="16"/>
                <w:szCs w:val="16"/>
              </w:rPr>
            </w:pPr>
            <w:r w:rsidRPr="00F750EB">
              <w:rPr>
                <w:rFonts w:ascii="Arial" w:hAnsi="Arial" w:cs="Arial"/>
                <w:b/>
                <w:sz w:val="16"/>
                <w:szCs w:val="16"/>
              </w:rPr>
              <w:t>Indoor</w:t>
            </w:r>
          </w:p>
        </w:tc>
      </w:tr>
      <w:tr w:rsidR="00F025F3" w:rsidRPr="000C0827" w14:paraId="1ECEE118" w14:textId="77777777" w:rsidTr="0083050B">
        <w:trPr>
          <w:jc w:val="center"/>
        </w:trPr>
        <w:tc>
          <w:tcPr>
            <w:tcW w:w="1514" w:type="dxa"/>
          </w:tcPr>
          <w:p w14:paraId="5185503F" w14:textId="77777777" w:rsidR="00F025F3" w:rsidRPr="00F750EB" w:rsidRDefault="00F025F3" w:rsidP="0083050B">
            <w:pPr>
              <w:keepNext/>
              <w:keepLines/>
              <w:spacing w:after="0"/>
              <w:jc w:val="center"/>
              <w:rPr>
                <w:rFonts w:ascii="Arial" w:hAnsi="Arial" w:cs="Arial"/>
                <w:sz w:val="16"/>
                <w:szCs w:val="16"/>
                <w:lang w:eastAsia="zh-CN"/>
              </w:rPr>
            </w:pPr>
            <w:r w:rsidRPr="00F750EB">
              <w:rPr>
                <w:rFonts w:ascii="Arial" w:hAnsi="Arial" w:cs="Arial"/>
                <w:sz w:val="16"/>
                <w:szCs w:val="16"/>
                <w:lang w:eastAsia="zh-CN"/>
              </w:rPr>
              <w:t>Layout</w:t>
            </w:r>
          </w:p>
        </w:tc>
        <w:tc>
          <w:tcPr>
            <w:tcW w:w="2942" w:type="dxa"/>
            <w:shd w:val="clear" w:color="auto" w:fill="auto"/>
          </w:tcPr>
          <w:p w14:paraId="02646F2F" w14:textId="77777777" w:rsidR="00F025F3" w:rsidRPr="00E97464" w:rsidRDefault="00F025F3" w:rsidP="0083050B">
            <w:pPr>
              <w:keepNext/>
              <w:keepLines/>
              <w:spacing w:after="0"/>
              <w:jc w:val="center"/>
              <w:rPr>
                <w:rFonts w:ascii="Arial" w:hAnsi="Arial" w:cs="Arial"/>
                <w:sz w:val="16"/>
                <w:szCs w:val="16"/>
                <w:lang w:eastAsia="zh-CN"/>
              </w:rPr>
            </w:pPr>
            <w:r w:rsidRPr="00E97464">
              <w:rPr>
                <w:rFonts w:ascii="Arial" w:hAnsi="Arial" w:cs="Arial"/>
                <w:sz w:val="16"/>
                <w:szCs w:val="16"/>
                <w:lang w:eastAsia="zh-CN"/>
              </w:rPr>
              <w:t>Single layer with 19 hexagonal cells with wrap around.</w:t>
            </w:r>
          </w:p>
        </w:tc>
        <w:tc>
          <w:tcPr>
            <w:tcW w:w="2942" w:type="dxa"/>
          </w:tcPr>
          <w:p w14:paraId="620A1FEF" w14:textId="77777777" w:rsidR="00F025F3" w:rsidRPr="00E97464" w:rsidRDefault="00F025F3" w:rsidP="0083050B">
            <w:pPr>
              <w:keepNext/>
              <w:keepLines/>
              <w:spacing w:after="0"/>
              <w:jc w:val="center"/>
              <w:rPr>
                <w:rFonts w:ascii="Arial" w:hAnsi="Arial" w:cs="Arial"/>
                <w:sz w:val="16"/>
                <w:szCs w:val="16"/>
                <w:lang w:eastAsia="zh-CN"/>
              </w:rPr>
            </w:pPr>
            <w:r w:rsidRPr="00E97464">
              <w:rPr>
                <w:rFonts w:ascii="Arial" w:hAnsi="Arial" w:cs="Arial"/>
                <w:sz w:val="16"/>
                <w:szCs w:val="16"/>
                <w:lang w:eastAsia="zh-CN"/>
              </w:rPr>
              <w:t>Single layer with 19 hexagonal cells with wrap around.</w:t>
            </w:r>
          </w:p>
        </w:tc>
        <w:tc>
          <w:tcPr>
            <w:tcW w:w="2233" w:type="dxa"/>
          </w:tcPr>
          <w:p w14:paraId="39780711" w14:textId="77777777" w:rsidR="00F025F3" w:rsidRPr="00E97464" w:rsidRDefault="00F025F3" w:rsidP="0083050B">
            <w:pPr>
              <w:keepNext/>
              <w:keepLines/>
              <w:spacing w:after="0"/>
              <w:jc w:val="center"/>
              <w:rPr>
                <w:rFonts w:ascii="Arial" w:hAnsi="Arial" w:cs="Arial"/>
                <w:sz w:val="16"/>
                <w:szCs w:val="16"/>
                <w:lang w:eastAsia="zh-CN"/>
              </w:rPr>
            </w:pPr>
            <w:r w:rsidRPr="00E97464">
              <w:rPr>
                <w:rFonts w:ascii="Arial" w:hAnsi="Arial" w:cs="Arial"/>
                <w:sz w:val="16"/>
                <w:szCs w:val="16"/>
                <w:lang w:eastAsia="zh-CN"/>
              </w:rPr>
              <w:t>Total 12 BSs</w:t>
            </w:r>
          </w:p>
          <w:p w14:paraId="4CB3EF97" w14:textId="77777777" w:rsidR="00F025F3" w:rsidRPr="00E97464" w:rsidRDefault="00F025F3" w:rsidP="0083050B">
            <w:pPr>
              <w:keepNext/>
              <w:keepLines/>
              <w:spacing w:after="0"/>
              <w:jc w:val="center"/>
              <w:rPr>
                <w:rFonts w:ascii="Arial" w:hAnsi="Arial" w:cs="Arial"/>
                <w:sz w:val="16"/>
                <w:szCs w:val="16"/>
                <w:lang w:eastAsia="zh-CN"/>
              </w:rPr>
            </w:pPr>
            <w:r w:rsidRPr="00E97464">
              <w:rPr>
                <w:rFonts w:ascii="Arial" w:hAnsi="Arial" w:cs="Arial"/>
                <w:sz w:val="16"/>
                <w:szCs w:val="16"/>
                <w:lang w:eastAsia="zh-CN"/>
              </w:rPr>
              <w:t>(Operator A: 6 BSs &amp; Operator B: 6 BSs)</w:t>
            </w:r>
          </w:p>
          <w:p w14:paraId="2DFB5A95" w14:textId="77777777" w:rsidR="00F025F3" w:rsidRPr="00E97464" w:rsidRDefault="00F025F3" w:rsidP="0083050B">
            <w:pPr>
              <w:keepNext/>
              <w:keepLines/>
              <w:spacing w:after="0"/>
              <w:jc w:val="center"/>
              <w:rPr>
                <w:rFonts w:ascii="Arial" w:hAnsi="Arial" w:cs="Arial"/>
                <w:sz w:val="16"/>
                <w:szCs w:val="16"/>
                <w:lang w:eastAsia="zh-CN"/>
              </w:rPr>
            </w:pPr>
            <w:r w:rsidRPr="00E97464">
              <w:rPr>
                <w:rFonts w:ascii="Arial" w:hAnsi="Arial" w:cs="Arial"/>
                <w:sz w:val="16"/>
                <w:szCs w:val="16"/>
                <w:lang w:eastAsia="zh-CN"/>
              </w:rPr>
              <w:t>120 x 50 m</w:t>
            </w:r>
          </w:p>
        </w:tc>
      </w:tr>
      <w:tr w:rsidR="00F025F3" w:rsidRPr="000C0827" w14:paraId="41A29562" w14:textId="77777777" w:rsidTr="0083050B">
        <w:trPr>
          <w:jc w:val="center"/>
        </w:trPr>
        <w:tc>
          <w:tcPr>
            <w:tcW w:w="1514" w:type="dxa"/>
          </w:tcPr>
          <w:p w14:paraId="019E1CD4" w14:textId="77777777" w:rsidR="00F025F3" w:rsidRPr="00F750EB" w:rsidRDefault="00F025F3" w:rsidP="0083050B">
            <w:pPr>
              <w:keepNext/>
              <w:keepLines/>
              <w:spacing w:after="0"/>
              <w:jc w:val="center"/>
              <w:rPr>
                <w:rFonts w:ascii="Arial" w:hAnsi="Arial" w:cs="Arial"/>
                <w:sz w:val="16"/>
                <w:szCs w:val="16"/>
                <w:lang w:eastAsia="x-none"/>
              </w:rPr>
            </w:pPr>
            <w:r w:rsidRPr="00F750EB">
              <w:rPr>
                <w:rFonts w:ascii="Arial" w:hAnsi="Arial" w:cs="Arial"/>
                <w:sz w:val="16"/>
                <w:szCs w:val="16"/>
                <w:lang w:eastAsia="x-none"/>
              </w:rPr>
              <w:t>Inter-BS distance</w:t>
            </w:r>
          </w:p>
        </w:tc>
        <w:tc>
          <w:tcPr>
            <w:tcW w:w="2942" w:type="dxa"/>
            <w:shd w:val="clear" w:color="auto" w:fill="auto"/>
          </w:tcPr>
          <w:p w14:paraId="29C4B2F4" w14:textId="77777777" w:rsidR="00F025F3" w:rsidRPr="00E97464" w:rsidRDefault="00F025F3" w:rsidP="0083050B">
            <w:pPr>
              <w:keepNext/>
              <w:keepLines/>
              <w:spacing w:after="0"/>
              <w:jc w:val="center"/>
              <w:rPr>
                <w:rFonts w:ascii="Arial" w:hAnsi="Arial" w:cs="Arial"/>
                <w:sz w:val="16"/>
                <w:szCs w:val="16"/>
                <w:lang w:eastAsia="x-none"/>
              </w:rPr>
            </w:pPr>
            <w:r w:rsidRPr="00E97464">
              <w:rPr>
                <w:rFonts w:ascii="Arial" w:hAnsi="Arial" w:cs="Arial"/>
                <w:sz w:val="16"/>
                <w:szCs w:val="16"/>
                <w:lang w:eastAsia="x-none"/>
              </w:rPr>
              <w:t>500 m</w:t>
            </w:r>
          </w:p>
        </w:tc>
        <w:tc>
          <w:tcPr>
            <w:tcW w:w="2942" w:type="dxa"/>
          </w:tcPr>
          <w:p w14:paraId="7A120E7C" w14:textId="77777777" w:rsidR="00F025F3" w:rsidRPr="00E97464" w:rsidRDefault="00F025F3" w:rsidP="0083050B">
            <w:pPr>
              <w:keepNext/>
              <w:keepLines/>
              <w:spacing w:after="0"/>
              <w:jc w:val="center"/>
              <w:rPr>
                <w:rFonts w:ascii="Arial" w:hAnsi="Arial" w:cs="Arial"/>
                <w:sz w:val="16"/>
                <w:szCs w:val="16"/>
                <w:lang w:eastAsia="x-none"/>
              </w:rPr>
            </w:pPr>
            <w:r w:rsidRPr="00E97464">
              <w:rPr>
                <w:rFonts w:ascii="Arial" w:hAnsi="Arial" w:cs="Arial"/>
                <w:sz w:val="16"/>
                <w:szCs w:val="16"/>
                <w:lang w:eastAsia="x-none"/>
              </w:rPr>
              <w:t>289 m</w:t>
            </w:r>
          </w:p>
        </w:tc>
        <w:tc>
          <w:tcPr>
            <w:tcW w:w="2233" w:type="dxa"/>
          </w:tcPr>
          <w:p w14:paraId="21C29A35" w14:textId="77777777" w:rsidR="00F025F3" w:rsidRPr="00E97464" w:rsidRDefault="00F025F3" w:rsidP="0083050B">
            <w:pPr>
              <w:keepNext/>
              <w:keepLines/>
              <w:spacing w:after="0"/>
              <w:jc w:val="center"/>
              <w:rPr>
                <w:rFonts w:ascii="Arial" w:hAnsi="Arial" w:cs="Arial"/>
                <w:sz w:val="16"/>
                <w:szCs w:val="16"/>
                <w:lang w:eastAsia="x-none"/>
              </w:rPr>
            </w:pPr>
            <w:r w:rsidRPr="00E97464">
              <w:rPr>
                <w:rFonts w:ascii="Arial" w:hAnsi="Arial" w:cs="Arial"/>
                <w:sz w:val="16"/>
                <w:szCs w:val="16"/>
                <w:lang w:eastAsia="x-none"/>
              </w:rPr>
              <w:t>20 m</w:t>
            </w:r>
          </w:p>
        </w:tc>
      </w:tr>
      <w:tr w:rsidR="00F025F3" w:rsidRPr="000C0827" w14:paraId="72301721" w14:textId="77777777" w:rsidTr="0083050B">
        <w:trPr>
          <w:jc w:val="center"/>
        </w:trPr>
        <w:tc>
          <w:tcPr>
            <w:tcW w:w="1514" w:type="dxa"/>
          </w:tcPr>
          <w:p w14:paraId="154997F0" w14:textId="77777777" w:rsidR="00F025F3" w:rsidRPr="00F750EB" w:rsidRDefault="00F025F3" w:rsidP="0083050B">
            <w:pPr>
              <w:keepNext/>
              <w:keepLines/>
              <w:spacing w:after="0"/>
              <w:jc w:val="center"/>
              <w:rPr>
                <w:rFonts w:ascii="Arial" w:hAnsi="Arial" w:cs="Arial"/>
                <w:sz w:val="16"/>
                <w:szCs w:val="16"/>
                <w:lang w:eastAsia="x-none"/>
              </w:rPr>
            </w:pPr>
            <w:r>
              <w:rPr>
                <w:rFonts w:ascii="Arial" w:hAnsi="Arial" w:cs="Arial"/>
                <w:sz w:val="16"/>
                <w:szCs w:val="16"/>
                <w:lang w:eastAsia="x-none"/>
              </w:rPr>
              <w:t>Grid shift</w:t>
            </w:r>
          </w:p>
        </w:tc>
        <w:tc>
          <w:tcPr>
            <w:tcW w:w="2942" w:type="dxa"/>
            <w:shd w:val="clear" w:color="auto" w:fill="auto"/>
          </w:tcPr>
          <w:p w14:paraId="3292E5FE" w14:textId="77777777" w:rsidR="00730D18" w:rsidRDefault="00730D18" w:rsidP="00730D18">
            <w:pPr>
              <w:keepNext/>
              <w:keepLines/>
              <w:spacing w:after="0"/>
              <w:jc w:val="center"/>
              <w:rPr>
                <w:rFonts w:ascii="Arial" w:hAnsi="Arial" w:cs="Arial"/>
                <w:sz w:val="16"/>
                <w:szCs w:val="16"/>
                <w:lang w:eastAsia="x-none"/>
              </w:rPr>
            </w:pPr>
            <w:r>
              <w:rPr>
                <w:rFonts w:ascii="Arial" w:hAnsi="Arial" w:cs="Arial"/>
                <w:sz w:val="16"/>
                <w:szCs w:val="16"/>
                <w:lang w:eastAsia="x-none"/>
              </w:rPr>
              <w:t>Baseline: 100%</w:t>
            </w:r>
          </w:p>
          <w:p w14:paraId="68DFA19A" w14:textId="7FAD9211" w:rsidR="00F025F3" w:rsidRPr="00E97464" w:rsidRDefault="00730D18" w:rsidP="0083050B">
            <w:pPr>
              <w:keepNext/>
              <w:keepLines/>
              <w:spacing w:after="0"/>
              <w:jc w:val="center"/>
              <w:rPr>
                <w:rFonts w:ascii="Arial" w:hAnsi="Arial" w:cs="Arial"/>
                <w:sz w:val="16"/>
                <w:szCs w:val="16"/>
                <w:lang w:eastAsia="x-none"/>
              </w:rPr>
            </w:pPr>
            <w:r>
              <w:rPr>
                <w:rFonts w:ascii="Arial" w:hAnsi="Arial" w:cs="Arial"/>
                <w:sz w:val="16"/>
                <w:szCs w:val="16"/>
                <w:lang w:eastAsia="x-none"/>
              </w:rPr>
              <w:t>2</w:t>
            </w:r>
            <w:r w:rsidRPr="00707C40">
              <w:rPr>
                <w:rFonts w:ascii="Arial" w:hAnsi="Arial" w:cs="Arial"/>
                <w:sz w:val="16"/>
                <w:szCs w:val="16"/>
                <w:vertAlign w:val="superscript"/>
                <w:lang w:eastAsia="x-none"/>
              </w:rPr>
              <w:t>nd</w:t>
            </w:r>
            <w:r>
              <w:rPr>
                <w:rFonts w:ascii="Arial" w:hAnsi="Arial" w:cs="Arial"/>
                <w:sz w:val="16"/>
                <w:szCs w:val="16"/>
                <w:lang w:eastAsia="x-none"/>
              </w:rPr>
              <w:t xml:space="preserve"> priority: Other values, e.g., 10%</w:t>
            </w:r>
          </w:p>
        </w:tc>
        <w:tc>
          <w:tcPr>
            <w:tcW w:w="2942" w:type="dxa"/>
          </w:tcPr>
          <w:p w14:paraId="664775B9" w14:textId="77777777" w:rsidR="00F025F3" w:rsidRPr="00E97464" w:rsidRDefault="00F025F3" w:rsidP="0083050B">
            <w:pPr>
              <w:keepNext/>
              <w:keepLines/>
              <w:spacing w:after="0"/>
              <w:jc w:val="center"/>
              <w:rPr>
                <w:rFonts w:ascii="Arial" w:hAnsi="Arial" w:cs="Arial"/>
                <w:sz w:val="16"/>
                <w:szCs w:val="16"/>
                <w:lang w:eastAsia="x-none"/>
              </w:rPr>
            </w:pPr>
            <w:r w:rsidRPr="00E97464">
              <w:rPr>
                <w:rFonts w:ascii="Arial" w:hAnsi="Arial" w:cs="Arial"/>
                <w:sz w:val="16"/>
                <w:szCs w:val="16"/>
                <w:lang w:eastAsia="x-none"/>
              </w:rPr>
              <w:t>100% as starting point</w:t>
            </w:r>
          </w:p>
          <w:p w14:paraId="5E7C1FCF" w14:textId="77777777" w:rsidR="00F025F3" w:rsidRPr="00E97464" w:rsidRDefault="00F025F3" w:rsidP="0083050B">
            <w:pPr>
              <w:keepNext/>
              <w:keepLines/>
              <w:spacing w:after="0"/>
              <w:jc w:val="center"/>
              <w:rPr>
                <w:rFonts w:ascii="Arial" w:hAnsi="Arial" w:cs="Arial"/>
                <w:sz w:val="16"/>
                <w:szCs w:val="16"/>
                <w:lang w:eastAsia="x-none"/>
              </w:rPr>
            </w:pPr>
            <w:r w:rsidRPr="00E97464">
              <w:rPr>
                <w:rFonts w:ascii="Arial" w:hAnsi="Arial" w:cs="Arial"/>
                <w:sz w:val="16"/>
                <w:szCs w:val="16"/>
                <w:lang w:eastAsia="x-none"/>
              </w:rPr>
              <w:t>The victim network (UMi) in the center, the aggressor network (UMa) moved by the grid offset. 100% is relative to the micro ISD.</w:t>
            </w:r>
          </w:p>
        </w:tc>
        <w:tc>
          <w:tcPr>
            <w:tcW w:w="2233" w:type="dxa"/>
          </w:tcPr>
          <w:p w14:paraId="5ADD2DBA" w14:textId="77777777" w:rsidR="00F025F3" w:rsidRPr="00E97464" w:rsidRDefault="00F025F3" w:rsidP="0083050B">
            <w:pPr>
              <w:keepNext/>
              <w:keepLines/>
              <w:spacing w:after="0"/>
              <w:jc w:val="center"/>
              <w:rPr>
                <w:rFonts w:ascii="Arial" w:hAnsi="Arial" w:cs="Arial"/>
                <w:sz w:val="16"/>
                <w:szCs w:val="16"/>
                <w:lang w:eastAsia="x-none"/>
              </w:rPr>
            </w:pPr>
            <w:r w:rsidRPr="00E97464">
              <w:rPr>
                <w:rFonts w:ascii="Arial" w:hAnsi="Arial" w:cs="Arial"/>
                <w:sz w:val="16"/>
                <w:szCs w:val="16"/>
                <w:lang w:eastAsia="x-none"/>
              </w:rPr>
              <w:t>N/A</w:t>
            </w:r>
          </w:p>
        </w:tc>
      </w:tr>
      <w:tr w:rsidR="00F025F3" w:rsidRPr="000C0827" w14:paraId="6236E385" w14:textId="77777777" w:rsidTr="0083050B">
        <w:trPr>
          <w:jc w:val="center"/>
        </w:trPr>
        <w:tc>
          <w:tcPr>
            <w:tcW w:w="1514" w:type="dxa"/>
          </w:tcPr>
          <w:p w14:paraId="39F42FAB" w14:textId="77777777" w:rsidR="00F025F3" w:rsidRPr="00F750EB" w:rsidRDefault="00F025F3" w:rsidP="0083050B">
            <w:pPr>
              <w:keepNext/>
              <w:keepLines/>
              <w:spacing w:after="0"/>
              <w:jc w:val="center"/>
              <w:rPr>
                <w:rFonts w:ascii="Arial" w:hAnsi="Arial" w:cs="Arial"/>
                <w:sz w:val="16"/>
                <w:szCs w:val="16"/>
                <w:lang w:eastAsia="x-none"/>
              </w:rPr>
            </w:pPr>
            <w:r w:rsidRPr="00F750EB">
              <w:rPr>
                <w:rFonts w:ascii="Arial" w:hAnsi="Arial" w:cs="Arial"/>
                <w:sz w:val="16"/>
                <w:szCs w:val="16"/>
                <w:lang w:eastAsia="x-none"/>
              </w:rPr>
              <w:t>Carrier frequency</w:t>
            </w:r>
          </w:p>
        </w:tc>
        <w:tc>
          <w:tcPr>
            <w:tcW w:w="2942" w:type="dxa"/>
            <w:shd w:val="clear" w:color="auto" w:fill="auto"/>
          </w:tcPr>
          <w:p w14:paraId="67D59580" w14:textId="77777777" w:rsidR="00F025F3" w:rsidRPr="00E97464" w:rsidRDefault="00F025F3" w:rsidP="0083050B">
            <w:pPr>
              <w:keepNext/>
              <w:keepLines/>
              <w:spacing w:after="0"/>
              <w:jc w:val="center"/>
              <w:rPr>
                <w:rFonts w:ascii="Arial" w:hAnsi="Arial" w:cs="Arial"/>
                <w:sz w:val="16"/>
                <w:szCs w:val="16"/>
                <w:lang w:eastAsia="x-none"/>
              </w:rPr>
            </w:pPr>
            <w:r w:rsidRPr="00E97464">
              <w:rPr>
                <w:rFonts w:ascii="Arial" w:hAnsi="Arial" w:cs="Arial"/>
                <w:sz w:val="16"/>
                <w:szCs w:val="16"/>
                <w:lang w:eastAsia="x-none"/>
              </w:rPr>
              <w:t>4 GHz</w:t>
            </w:r>
          </w:p>
        </w:tc>
        <w:tc>
          <w:tcPr>
            <w:tcW w:w="2942" w:type="dxa"/>
          </w:tcPr>
          <w:p w14:paraId="07D53C4D" w14:textId="77777777" w:rsidR="00F025F3" w:rsidRPr="00E97464" w:rsidRDefault="00F025F3" w:rsidP="0083050B">
            <w:pPr>
              <w:keepNext/>
              <w:keepLines/>
              <w:spacing w:after="0"/>
              <w:jc w:val="center"/>
              <w:rPr>
                <w:rFonts w:ascii="Arial" w:hAnsi="Arial" w:cs="Arial"/>
                <w:sz w:val="16"/>
                <w:szCs w:val="16"/>
                <w:lang w:eastAsia="x-none"/>
              </w:rPr>
            </w:pPr>
            <w:r w:rsidRPr="00E97464">
              <w:rPr>
                <w:rFonts w:ascii="Arial" w:hAnsi="Arial" w:cs="Arial"/>
                <w:sz w:val="16"/>
                <w:szCs w:val="16"/>
                <w:lang w:eastAsia="x-none"/>
              </w:rPr>
              <w:t>4 GHz</w:t>
            </w:r>
          </w:p>
        </w:tc>
        <w:tc>
          <w:tcPr>
            <w:tcW w:w="2233" w:type="dxa"/>
          </w:tcPr>
          <w:p w14:paraId="1A76FF8F" w14:textId="77777777" w:rsidR="00F025F3" w:rsidRPr="00E97464" w:rsidRDefault="00F025F3" w:rsidP="0083050B">
            <w:pPr>
              <w:keepNext/>
              <w:keepLines/>
              <w:spacing w:after="0"/>
              <w:jc w:val="center"/>
              <w:rPr>
                <w:rFonts w:ascii="Arial" w:hAnsi="Arial" w:cs="Arial"/>
                <w:sz w:val="16"/>
                <w:szCs w:val="16"/>
                <w:lang w:eastAsia="x-none"/>
              </w:rPr>
            </w:pPr>
            <w:r w:rsidRPr="00E97464">
              <w:rPr>
                <w:rFonts w:ascii="Arial" w:hAnsi="Arial" w:cs="Arial"/>
                <w:sz w:val="16"/>
                <w:szCs w:val="16"/>
                <w:lang w:eastAsia="x-none"/>
              </w:rPr>
              <w:t>4 GHz</w:t>
            </w:r>
          </w:p>
        </w:tc>
      </w:tr>
      <w:tr w:rsidR="00F025F3" w:rsidRPr="000C0827" w14:paraId="4615E789" w14:textId="77777777" w:rsidTr="0083050B">
        <w:trPr>
          <w:jc w:val="center"/>
        </w:trPr>
        <w:tc>
          <w:tcPr>
            <w:tcW w:w="1514" w:type="dxa"/>
          </w:tcPr>
          <w:p w14:paraId="6EC34599" w14:textId="77777777" w:rsidR="00F025F3" w:rsidRPr="00F750EB" w:rsidRDefault="00F025F3" w:rsidP="0083050B">
            <w:pPr>
              <w:keepNext/>
              <w:keepLines/>
              <w:spacing w:after="0"/>
              <w:jc w:val="center"/>
              <w:rPr>
                <w:rFonts w:ascii="Arial" w:hAnsi="Arial" w:cs="Arial"/>
                <w:sz w:val="16"/>
                <w:szCs w:val="16"/>
                <w:lang w:eastAsia="x-none"/>
              </w:rPr>
            </w:pPr>
            <w:r w:rsidRPr="16CA1E73">
              <w:rPr>
                <w:rFonts w:ascii="Arial" w:hAnsi="Arial" w:cs="Arial"/>
                <w:sz w:val="16"/>
                <w:szCs w:val="16"/>
              </w:rPr>
              <w:t>Path-loss model</w:t>
            </w:r>
          </w:p>
        </w:tc>
        <w:tc>
          <w:tcPr>
            <w:tcW w:w="2942" w:type="dxa"/>
            <w:shd w:val="clear" w:color="auto" w:fill="auto"/>
          </w:tcPr>
          <w:p w14:paraId="5451E815" w14:textId="77777777" w:rsidR="00F025F3" w:rsidRPr="00E97464" w:rsidRDefault="00F025F3" w:rsidP="0083050B">
            <w:pPr>
              <w:keepNext/>
              <w:keepLines/>
              <w:spacing w:after="0"/>
              <w:jc w:val="center"/>
              <w:rPr>
                <w:rFonts w:ascii="Arial" w:hAnsi="Arial" w:cs="Arial"/>
                <w:sz w:val="16"/>
                <w:szCs w:val="16"/>
                <w:lang w:eastAsia="x-none"/>
              </w:rPr>
            </w:pPr>
            <w:r w:rsidRPr="00E97464">
              <w:rPr>
                <w:rFonts w:ascii="Arial" w:hAnsi="Arial" w:cs="Arial"/>
                <w:sz w:val="16"/>
                <w:szCs w:val="16"/>
                <w:lang w:eastAsia="x-none"/>
              </w:rPr>
              <w:t>BS-to-UE: UMa see TR 38.803</w:t>
            </w:r>
          </w:p>
          <w:p w14:paraId="65413DE0" w14:textId="77777777" w:rsidR="00F025F3" w:rsidRPr="00E97464" w:rsidRDefault="00F025F3" w:rsidP="0083050B">
            <w:pPr>
              <w:keepNext/>
              <w:keepLines/>
              <w:spacing w:after="0"/>
              <w:jc w:val="center"/>
              <w:rPr>
                <w:rFonts w:ascii="Arial" w:hAnsi="Arial" w:cs="Arial"/>
                <w:sz w:val="16"/>
                <w:szCs w:val="16"/>
              </w:rPr>
            </w:pPr>
          </w:p>
          <w:p w14:paraId="12EFA8D3" w14:textId="77777777" w:rsidR="00F025F3" w:rsidRDefault="00F025F3" w:rsidP="0083050B">
            <w:pPr>
              <w:keepNext/>
              <w:keepLines/>
              <w:spacing w:after="0"/>
              <w:jc w:val="center"/>
              <w:rPr>
                <w:rFonts w:ascii="Arial" w:hAnsi="Arial" w:cs="Arial"/>
                <w:sz w:val="16"/>
                <w:szCs w:val="16"/>
              </w:rPr>
            </w:pPr>
            <w:r w:rsidRPr="00E97464">
              <w:rPr>
                <w:rFonts w:ascii="Arial" w:hAnsi="Arial" w:cs="Arial"/>
                <w:sz w:val="16"/>
                <w:szCs w:val="16"/>
              </w:rPr>
              <w:t xml:space="preserve">BS-to-BS: </w:t>
            </w:r>
          </w:p>
          <w:p w14:paraId="7B79C155" w14:textId="4D2504D8" w:rsidR="00124541" w:rsidRPr="00E97464" w:rsidRDefault="00124541" w:rsidP="00124541">
            <w:pPr>
              <w:keepNext/>
              <w:keepLines/>
              <w:spacing w:after="0"/>
              <w:jc w:val="center"/>
              <w:rPr>
                <w:rFonts w:ascii="Arial" w:hAnsi="Arial" w:cs="Arial"/>
                <w:sz w:val="16"/>
                <w:szCs w:val="16"/>
              </w:rPr>
            </w:pPr>
            <w:r w:rsidRPr="00E97464">
              <w:rPr>
                <w:rFonts w:ascii="Arial" w:hAnsi="Arial" w:cs="Arial"/>
                <w:sz w:val="16"/>
                <w:szCs w:val="16"/>
              </w:rPr>
              <w:t>1</w:t>
            </w:r>
            <w:r w:rsidRPr="00E97464">
              <w:rPr>
                <w:rFonts w:ascii="Arial" w:hAnsi="Arial" w:cs="Arial"/>
                <w:sz w:val="16"/>
                <w:szCs w:val="16"/>
                <w:vertAlign w:val="superscript"/>
              </w:rPr>
              <w:t>st</w:t>
            </w:r>
            <w:r w:rsidRPr="00E97464">
              <w:rPr>
                <w:rFonts w:ascii="Arial" w:hAnsi="Arial" w:cs="Arial"/>
                <w:sz w:val="16"/>
                <w:szCs w:val="16"/>
              </w:rPr>
              <w:t xml:space="preserve"> priority: Reuse the same model as in TR 38.828 with h_UT equals to 25m.</w:t>
            </w:r>
          </w:p>
          <w:p w14:paraId="0F2C5017" w14:textId="07B78249" w:rsidR="00F025F3" w:rsidRPr="00E97464" w:rsidRDefault="00F025F3" w:rsidP="00124541">
            <w:pPr>
              <w:keepNext/>
              <w:keepLines/>
              <w:spacing w:after="0"/>
              <w:jc w:val="center"/>
              <w:rPr>
                <w:rFonts w:ascii="Arial" w:hAnsi="Arial" w:cs="Arial"/>
                <w:sz w:val="16"/>
                <w:szCs w:val="16"/>
              </w:rPr>
            </w:pPr>
            <w:r w:rsidRPr="00E97464">
              <w:rPr>
                <w:rFonts w:ascii="Arial" w:hAnsi="Arial" w:cs="Arial"/>
                <w:sz w:val="16"/>
                <w:szCs w:val="16"/>
              </w:rPr>
              <w:t>2</w:t>
            </w:r>
            <w:r w:rsidRPr="00E97464">
              <w:rPr>
                <w:rFonts w:ascii="Arial" w:hAnsi="Arial" w:cs="Arial"/>
                <w:sz w:val="16"/>
                <w:szCs w:val="16"/>
                <w:vertAlign w:val="superscript"/>
              </w:rPr>
              <w:t>nd</w:t>
            </w:r>
            <w:r w:rsidRPr="00E97464">
              <w:rPr>
                <w:rFonts w:ascii="Arial" w:hAnsi="Arial" w:cs="Arial"/>
                <w:sz w:val="16"/>
                <w:szCs w:val="16"/>
              </w:rPr>
              <w:t xml:space="preserve"> priority: If the 2D distance between two BS are less than or equal to the ISD, set the LOS probability to X; Otherwise, reuse BS-to-UE LOS probability equation in TR 38.828. X = 0.75. For other cases, reuse BS-to-UE LOS probability equation in TR 38.803.</w:t>
            </w:r>
          </w:p>
          <w:p w14:paraId="28F54070" w14:textId="77777777" w:rsidR="00F025F3" w:rsidRPr="00E97464" w:rsidRDefault="00F025F3" w:rsidP="0083050B">
            <w:pPr>
              <w:keepNext/>
              <w:keepLines/>
              <w:spacing w:after="0"/>
              <w:rPr>
                <w:rFonts w:ascii="Arial" w:hAnsi="Arial" w:cs="Arial"/>
                <w:sz w:val="16"/>
                <w:szCs w:val="16"/>
              </w:rPr>
            </w:pPr>
          </w:p>
          <w:p w14:paraId="63B5CB12" w14:textId="77777777" w:rsidR="00F025F3" w:rsidRPr="00E97464" w:rsidRDefault="00F025F3" w:rsidP="0083050B">
            <w:pPr>
              <w:keepNext/>
              <w:keepLines/>
              <w:spacing w:after="0"/>
              <w:jc w:val="center"/>
              <w:rPr>
                <w:rFonts w:ascii="Arial" w:hAnsi="Arial" w:cs="Arial"/>
                <w:sz w:val="16"/>
                <w:szCs w:val="16"/>
                <w:lang w:eastAsia="x-none"/>
              </w:rPr>
            </w:pPr>
            <w:r w:rsidRPr="00E97464">
              <w:rPr>
                <w:rFonts w:ascii="Arial" w:hAnsi="Arial" w:cs="Arial"/>
                <w:sz w:val="16"/>
                <w:szCs w:val="16"/>
              </w:rPr>
              <w:t>UE-to-UE: UMi (h_BS=1.5m) + penetration loss, see TR 38.803. UMi model is not applicable when 2D distance is less than 10 m, instead FSPL is applicable.</w:t>
            </w:r>
          </w:p>
        </w:tc>
        <w:tc>
          <w:tcPr>
            <w:tcW w:w="2942" w:type="dxa"/>
          </w:tcPr>
          <w:p w14:paraId="503C6F31" w14:textId="77777777" w:rsidR="00F025F3" w:rsidRPr="00E97464" w:rsidRDefault="00F025F3" w:rsidP="0083050B">
            <w:pPr>
              <w:keepNext/>
              <w:keepLines/>
              <w:spacing w:after="0"/>
              <w:jc w:val="center"/>
              <w:rPr>
                <w:rFonts w:ascii="Arial" w:hAnsi="Arial" w:cs="Arial"/>
                <w:sz w:val="16"/>
                <w:szCs w:val="16"/>
                <w:lang w:eastAsia="x-none"/>
              </w:rPr>
            </w:pPr>
            <w:r w:rsidRPr="00E97464">
              <w:rPr>
                <w:rFonts w:ascii="Arial" w:hAnsi="Arial" w:cs="Arial"/>
                <w:sz w:val="16"/>
                <w:szCs w:val="16"/>
                <w:lang w:eastAsia="x-none"/>
              </w:rPr>
              <w:t>BS-to-UE: UMi see TR 38.803</w:t>
            </w:r>
          </w:p>
          <w:p w14:paraId="39829C18" w14:textId="77777777" w:rsidR="00F025F3" w:rsidRPr="00E97464" w:rsidRDefault="00F025F3" w:rsidP="0083050B">
            <w:pPr>
              <w:keepNext/>
              <w:keepLines/>
              <w:spacing w:after="0"/>
              <w:jc w:val="center"/>
              <w:rPr>
                <w:rFonts w:ascii="Arial" w:hAnsi="Arial" w:cs="Arial"/>
                <w:sz w:val="16"/>
                <w:szCs w:val="16"/>
              </w:rPr>
            </w:pPr>
          </w:p>
          <w:p w14:paraId="57AF3D6A" w14:textId="4A964234" w:rsidR="00F025F3" w:rsidRPr="00E97464" w:rsidRDefault="00F025F3" w:rsidP="00B4286D">
            <w:pPr>
              <w:keepNext/>
              <w:keepLines/>
              <w:spacing w:after="0"/>
              <w:jc w:val="center"/>
              <w:rPr>
                <w:rFonts w:ascii="Arial" w:hAnsi="Arial" w:cs="Arial"/>
                <w:sz w:val="16"/>
                <w:szCs w:val="16"/>
              </w:rPr>
            </w:pPr>
            <w:r w:rsidRPr="00E97464">
              <w:rPr>
                <w:rFonts w:ascii="Arial" w:hAnsi="Arial" w:cs="Arial"/>
                <w:sz w:val="16"/>
                <w:szCs w:val="16"/>
              </w:rPr>
              <w:t>BS-to-BS: UMa (h_UE = 10 m) see TR 38.803.</w:t>
            </w:r>
            <w:r w:rsidRPr="00E97464">
              <w:t xml:space="preserve"> </w:t>
            </w:r>
            <w:r w:rsidRPr="00E97464">
              <w:rPr>
                <w:rFonts w:ascii="Arial" w:hAnsi="Arial" w:cs="Arial"/>
                <w:sz w:val="16"/>
                <w:szCs w:val="16"/>
              </w:rPr>
              <w:t>For LoS probability for Macro-to-Micro case:</w:t>
            </w:r>
            <w:r w:rsidR="00B4286D">
              <w:rPr>
                <w:rFonts w:ascii="Arial" w:hAnsi="Arial" w:cs="Arial"/>
                <w:sz w:val="16"/>
                <w:szCs w:val="16"/>
              </w:rPr>
              <w:t xml:space="preserve"> </w:t>
            </w:r>
            <w:r w:rsidRPr="00E97464">
              <w:rPr>
                <w:rFonts w:ascii="Arial" w:hAnsi="Arial" w:cs="Arial"/>
                <w:sz w:val="16"/>
                <w:szCs w:val="16"/>
              </w:rPr>
              <w:t xml:space="preserve">Reuse the same model as in TR 38.828 with h_UT = 10 m </w:t>
            </w:r>
          </w:p>
          <w:p w14:paraId="78D40244" w14:textId="77777777" w:rsidR="00F025F3" w:rsidRPr="00E97464" w:rsidRDefault="00F025F3" w:rsidP="0083050B">
            <w:pPr>
              <w:keepNext/>
              <w:keepLines/>
              <w:spacing w:after="0"/>
              <w:rPr>
                <w:rFonts w:ascii="Arial" w:hAnsi="Arial" w:cs="Arial"/>
                <w:sz w:val="16"/>
                <w:szCs w:val="16"/>
              </w:rPr>
            </w:pPr>
          </w:p>
          <w:p w14:paraId="7867E715" w14:textId="77777777" w:rsidR="00F025F3" w:rsidRPr="00E97464" w:rsidRDefault="00F025F3" w:rsidP="0083050B">
            <w:pPr>
              <w:keepNext/>
              <w:keepLines/>
              <w:spacing w:after="0"/>
              <w:jc w:val="center"/>
              <w:rPr>
                <w:rFonts w:ascii="Arial" w:hAnsi="Arial" w:cs="Arial"/>
                <w:sz w:val="16"/>
                <w:szCs w:val="16"/>
              </w:rPr>
            </w:pPr>
            <w:r w:rsidRPr="00E97464">
              <w:rPr>
                <w:rFonts w:ascii="Arial" w:hAnsi="Arial" w:cs="Arial"/>
                <w:sz w:val="16"/>
                <w:szCs w:val="16"/>
              </w:rPr>
              <w:t xml:space="preserve">UE-to-UE: Outdoor UE – Outdoor UE see TR 36.828 + penetration loss </w:t>
            </w:r>
          </w:p>
          <w:p w14:paraId="4518FE8C" w14:textId="77777777" w:rsidR="00F025F3" w:rsidRPr="00E97464" w:rsidRDefault="00F025F3" w:rsidP="0083050B">
            <w:pPr>
              <w:keepNext/>
              <w:keepLines/>
              <w:spacing w:after="0"/>
              <w:jc w:val="center"/>
              <w:rPr>
                <w:rFonts w:ascii="Arial" w:hAnsi="Arial" w:cs="Arial"/>
                <w:sz w:val="16"/>
                <w:szCs w:val="16"/>
              </w:rPr>
            </w:pPr>
            <w:r w:rsidRPr="00E97464">
              <w:rPr>
                <w:rFonts w:ascii="Arial" w:hAnsi="Arial" w:cs="Arial"/>
                <w:sz w:val="16"/>
                <w:szCs w:val="16"/>
              </w:rPr>
              <w:t>see TR 38.803. UMi model is not applicable when 2D distance is less than 10m, instead free space model is applicable</w:t>
            </w:r>
          </w:p>
        </w:tc>
        <w:tc>
          <w:tcPr>
            <w:tcW w:w="2233" w:type="dxa"/>
          </w:tcPr>
          <w:p w14:paraId="6AEA2CAE" w14:textId="77777777" w:rsidR="00F025F3" w:rsidRPr="00E97464" w:rsidRDefault="00F025F3" w:rsidP="0083050B">
            <w:pPr>
              <w:keepNext/>
              <w:keepLines/>
              <w:spacing w:after="0"/>
              <w:jc w:val="center"/>
              <w:rPr>
                <w:rFonts w:ascii="Arial" w:hAnsi="Arial" w:cs="Arial"/>
                <w:sz w:val="16"/>
                <w:szCs w:val="16"/>
                <w:lang w:eastAsia="x-none"/>
              </w:rPr>
            </w:pPr>
            <w:r w:rsidRPr="00E97464">
              <w:rPr>
                <w:rFonts w:ascii="Arial" w:hAnsi="Arial" w:cs="Arial"/>
                <w:sz w:val="16"/>
                <w:szCs w:val="16"/>
                <w:lang w:eastAsia="x-none"/>
              </w:rPr>
              <w:t>BS-to-BS: InH-office</w:t>
            </w:r>
          </w:p>
          <w:p w14:paraId="34C0F7A9" w14:textId="77777777" w:rsidR="00F025F3" w:rsidRPr="00E97464" w:rsidRDefault="00F025F3" w:rsidP="0083050B">
            <w:pPr>
              <w:keepNext/>
              <w:keepLines/>
              <w:spacing w:after="0"/>
              <w:jc w:val="center"/>
              <w:rPr>
                <w:rFonts w:ascii="Arial" w:hAnsi="Arial" w:cs="Arial"/>
                <w:sz w:val="16"/>
                <w:szCs w:val="16"/>
                <w:lang w:eastAsia="x-none"/>
              </w:rPr>
            </w:pPr>
            <w:r w:rsidRPr="00E97464">
              <w:rPr>
                <w:rFonts w:ascii="Arial" w:hAnsi="Arial" w:cs="Arial"/>
                <w:sz w:val="16"/>
                <w:szCs w:val="16"/>
                <w:lang w:eastAsia="x-none"/>
              </w:rPr>
              <w:t>BS-to-UE: InH-office</w:t>
            </w:r>
          </w:p>
          <w:p w14:paraId="69E9F053" w14:textId="77777777" w:rsidR="00F025F3" w:rsidRPr="00E97464" w:rsidRDefault="00F025F3" w:rsidP="0083050B">
            <w:pPr>
              <w:keepNext/>
              <w:keepLines/>
              <w:spacing w:after="0"/>
              <w:jc w:val="center"/>
              <w:rPr>
                <w:rFonts w:ascii="Arial" w:hAnsi="Arial" w:cs="Arial"/>
                <w:sz w:val="16"/>
                <w:szCs w:val="16"/>
                <w:lang w:eastAsia="x-none"/>
              </w:rPr>
            </w:pPr>
            <w:r w:rsidRPr="00E97464">
              <w:rPr>
                <w:rFonts w:ascii="Arial" w:hAnsi="Arial" w:cs="Arial"/>
                <w:sz w:val="16"/>
                <w:szCs w:val="16"/>
                <w:lang w:eastAsia="x-none"/>
              </w:rPr>
              <w:t>UE-to-UE: InH-office</w:t>
            </w:r>
          </w:p>
          <w:p w14:paraId="4EB58980" w14:textId="77777777" w:rsidR="00F025F3" w:rsidRPr="00E97464" w:rsidRDefault="00F025F3" w:rsidP="0083050B">
            <w:pPr>
              <w:keepNext/>
              <w:keepLines/>
              <w:spacing w:after="0"/>
              <w:jc w:val="center"/>
              <w:rPr>
                <w:rFonts w:ascii="Arial" w:hAnsi="Arial" w:cs="Arial"/>
                <w:sz w:val="16"/>
                <w:szCs w:val="16"/>
                <w:lang w:eastAsia="x-none"/>
              </w:rPr>
            </w:pPr>
          </w:p>
          <w:p w14:paraId="2568DC2D" w14:textId="77777777" w:rsidR="00F025F3" w:rsidRPr="00E97464" w:rsidRDefault="00F025F3" w:rsidP="0083050B">
            <w:pPr>
              <w:keepNext/>
              <w:keepLines/>
              <w:spacing w:after="0"/>
              <w:jc w:val="center"/>
              <w:rPr>
                <w:rFonts w:ascii="Arial" w:hAnsi="Arial" w:cs="Arial"/>
                <w:sz w:val="16"/>
                <w:szCs w:val="16"/>
                <w:lang w:eastAsia="x-none"/>
              </w:rPr>
            </w:pPr>
            <w:r w:rsidRPr="00E97464">
              <w:rPr>
                <w:rFonts w:ascii="Arial" w:hAnsi="Arial" w:cs="Arial"/>
                <w:sz w:val="16"/>
                <w:szCs w:val="16"/>
                <w:lang w:eastAsia="x-none"/>
              </w:rPr>
              <w:t>As described in TR 38.803, subclause 5.2.2.1</w:t>
            </w:r>
          </w:p>
          <w:p w14:paraId="42D37AAC" w14:textId="77777777" w:rsidR="00F025F3" w:rsidRPr="00E97464" w:rsidRDefault="00F025F3" w:rsidP="0083050B">
            <w:pPr>
              <w:keepNext/>
              <w:keepLines/>
              <w:spacing w:after="0"/>
              <w:jc w:val="center"/>
              <w:rPr>
                <w:rFonts w:ascii="Arial" w:hAnsi="Arial" w:cs="Arial"/>
                <w:sz w:val="16"/>
                <w:szCs w:val="16"/>
                <w:lang w:eastAsia="x-none"/>
              </w:rPr>
            </w:pPr>
          </w:p>
        </w:tc>
      </w:tr>
      <w:tr w:rsidR="00F025F3" w:rsidRPr="000C0827" w14:paraId="1B33665D" w14:textId="77777777" w:rsidTr="0083050B">
        <w:trPr>
          <w:jc w:val="center"/>
        </w:trPr>
        <w:tc>
          <w:tcPr>
            <w:tcW w:w="1514" w:type="dxa"/>
          </w:tcPr>
          <w:p w14:paraId="51603E72" w14:textId="77777777" w:rsidR="00F025F3" w:rsidRDefault="00F025F3" w:rsidP="0083050B">
            <w:pPr>
              <w:keepNext/>
              <w:keepLines/>
              <w:spacing w:after="0"/>
              <w:jc w:val="center"/>
              <w:rPr>
                <w:rFonts w:ascii="Arial" w:hAnsi="Arial" w:cs="Arial"/>
                <w:sz w:val="16"/>
                <w:szCs w:val="16"/>
                <w:lang w:eastAsia="x-none"/>
              </w:rPr>
            </w:pPr>
            <w:r>
              <w:rPr>
                <w:rFonts w:ascii="Arial" w:hAnsi="Arial" w:cs="Arial"/>
                <w:sz w:val="16"/>
                <w:szCs w:val="16"/>
                <w:lang w:eastAsia="x-none"/>
              </w:rPr>
              <w:t>Site-interference receiver sensitivity degradation</w:t>
            </w:r>
          </w:p>
        </w:tc>
        <w:tc>
          <w:tcPr>
            <w:tcW w:w="2942" w:type="dxa"/>
            <w:shd w:val="clear" w:color="auto" w:fill="auto"/>
          </w:tcPr>
          <w:p w14:paraId="744886C9" w14:textId="77777777" w:rsidR="00F025F3" w:rsidRPr="00E97464" w:rsidRDefault="00F025F3" w:rsidP="0083050B">
            <w:pPr>
              <w:keepNext/>
              <w:keepLines/>
              <w:spacing w:after="0"/>
              <w:jc w:val="center"/>
              <w:rPr>
                <w:rFonts w:ascii="Arial" w:hAnsi="Arial" w:cs="Arial"/>
                <w:sz w:val="16"/>
                <w:szCs w:val="16"/>
                <w:lang w:eastAsia="x-none"/>
              </w:rPr>
            </w:pPr>
            <w:r>
              <w:rPr>
                <w:rFonts w:ascii="Arial" w:hAnsi="Arial" w:cs="Arial"/>
                <w:sz w:val="16"/>
                <w:szCs w:val="16"/>
                <w:lang w:eastAsia="x-none"/>
              </w:rPr>
              <w:t>Baseline</w:t>
            </w:r>
            <w:r w:rsidRPr="00E97464">
              <w:rPr>
                <w:rFonts w:ascii="Arial" w:hAnsi="Arial" w:cs="Arial"/>
                <w:sz w:val="16"/>
                <w:szCs w:val="16"/>
                <w:lang w:eastAsia="x-none"/>
              </w:rPr>
              <w:t>: 1 dB</w:t>
            </w:r>
            <w:r>
              <w:rPr>
                <w:rFonts w:ascii="Arial" w:hAnsi="Arial" w:cs="Arial"/>
                <w:sz w:val="16"/>
                <w:szCs w:val="16"/>
                <w:lang w:eastAsia="x-none"/>
              </w:rPr>
              <w:t xml:space="preserve"> (Corresponds </w:t>
            </w:r>
            <w:r w:rsidRPr="00CC4BEB">
              <w:rPr>
                <w:rFonts w:ascii="Arial" w:hAnsi="Arial" w:cs="Arial"/>
                <w:sz w:val="16"/>
                <w:szCs w:val="16"/>
                <w:lang w:eastAsia="x-none"/>
              </w:rPr>
              <w:t>to M</w:t>
            </w:r>
            <w:r w:rsidRPr="0083050B">
              <w:rPr>
                <w:rFonts w:ascii="Arial" w:hAnsi="Arial" w:cs="Arial"/>
                <w:sz w:val="16"/>
                <w:szCs w:val="16"/>
                <w:vertAlign w:val="subscript"/>
                <w:lang w:eastAsia="x-none"/>
              </w:rPr>
              <w:t>co-site</w:t>
            </w:r>
            <w:r w:rsidRPr="00CC4BEB">
              <w:rPr>
                <w:rFonts w:ascii="Arial" w:hAnsi="Arial" w:cs="Arial"/>
                <w:sz w:val="16"/>
                <w:szCs w:val="16"/>
                <w:lang w:eastAsia="x-none"/>
              </w:rPr>
              <w:t>=6</w:t>
            </w:r>
            <w:r>
              <w:rPr>
                <w:rFonts w:ascii="Arial" w:hAnsi="Arial" w:cs="Arial"/>
                <w:sz w:val="16"/>
                <w:szCs w:val="16"/>
                <w:lang w:eastAsia="x-none"/>
              </w:rPr>
              <w:t xml:space="preserve"> dB)</w:t>
            </w:r>
          </w:p>
          <w:p w14:paraId="1D67B206" w14:textId="77777777" w:rsidR="00F025F3" w:rsidRPr="00E97464" w:rsidRDefault="00F025F3" w:rsidP="0083050B">
            <w:pPr>
              <w:keepNext/>
              <w:keepLines/>
              <w:spacing w:after="0"/>
              <w:jc w:val="center"/>
              <w:rPr>
                <w:rFonts w:ascii="Arial" w:hAnsi="Arial" w:cs="Arial"/>
                <w:sz w:val="16"/>
                <w:szCs w:val="16"/>
                <w:lang w:eastAsia="x-none"/>
              </w:rPr>
            </w:pPr>
            <w:r>
              <w:rPr>
                <w:rFonts w:ascii="Arial" w:hAnsi="Arial" w:cs="Arial"/>
                <w:sz w:val="16"/>
                <w:szCs w:val="16"/>
                <w:lang w:eastAsia="x-none"/>
              </w:rPr>
              <w:t>Optional</w:t>
            </w:r>
            <w:r w:rsidRPr="00E97464">
              <w:rPr>
                <w:rFonts w:ascii="Arial" w:hAnsi="Arial" w:cs="Arial"/>
                <w:sz w:val="16"/>
                <w:szCs w:val="16"/>
                <w:lang w:eastAsia="x-none"/>
              </w:rPr>
              <w:t xml:space="preserve">: </w:t>
            </w:r>
            <w:r>
              <w:rPr>
                <w:rFonts w:ascii="Arial" w:hAnsi="Arial" w:cs="Arial"/>
                <w:sz w:val="16"/>
                <w:szCs w:val="16"/>
                <w:lang w:eastAsia="x-none"/>
              </w:rPr>
              <w:t xml:space="preserve">A reported value </w:t>
            </w:r>
            <w:r w:rsidRPr="00E97464">
              <w:rPr>
                <w:rFonts w:ascii="Arial" w:hAnsi="Arial" w:cs="Arial"/>
                <w:sz w:val="16"/>
                <w:szCs w:val="16"/>
              </w:rPr>
              <w:t xml:space="preserve"> </w:t>
            </w:r>
          </w:p>
        </w:tc>
        <w:tc>
          <w:tcPr>
            <w:tcW w:w="2942" w:type="dxa"/>
          </w:tcPr>
          <w:p w14:paraId="2E256453" w14:textId="77777777" w:rsidR="00F025F3" w:rsidRPr="00E97464" w:rsidRDefault="00F025F3" w:rsidP="0083050B">
            <w:pPr>
              <w:keepNext/>
              <w:keepLines/>
              <w:spacing w:after="0"/>
              <w:jc w:val="center"/>
              <w:rPr>
                <w:rFonts w:ascii="Arial" w:hAnsi="Arial" w:cs="Arial"/>
                <w:sz w:val="16"/>
                <w:szCs w:val="16"/>
                <w:lang w:eastAsia="x-none"/>
              </w:rPr>
            </w:pPr>
            <w:r>
              <w:rPr>
                <w:rFonts w:ascii="Arial" w:hAnsi="Arial" w:cs="Arial"/>
                <w:sz w:val="16"/>
                <w:szCs w:val="16"/>
                <w:lang w:eastAsia="x-none"/>
              </w:rPr>
              <w:t>Baseline</w:t>
            </w:r>
            <w:r w:rsidRPr="00E97464">
              <w:rPr>
                <w:rFonts w:ascii="Arial" w:hAnsi="Arial" w:cs="Arial"/>
                <w:sz w:val="16"/>
                <w:szCs w:val="16"/>
                <w:lang w:eastAsia="x-none"/>
              </w:rPr>
              <w:t>: 1 dB</w:t>
            </w:r>
            <w:r>
              <w:rPr>
                <w:rFonts w:ascii="Arial" w:hAnsi="Arial" w:cs="Arial"/>
                <w:sz w:val="16"/>
                <w:szCs w:val="16"/>
                <w:lang w:eastAsia="x-none"/>
              </w:rPr>
              <w:t xml:space="preserve"> (Corresponds </w:t>
            </w:r>
            <w:r w:rsidRPr="00CC4BEB">
              <w:rPr>
                <w:rFonts w:ascii="Arial" w:hAnsi="Arial" w:cs="Arial"/>
                <w:sz w:val="16"/>
                <w:szCs w:val="16"/>
                <w:lang w:eastAsia="x-none"/>
              </w:rPr>
              <w:t>to M</w:t>
            </w:r>
            <w:r w:rsidRPr="0083050B">
              <w:rPr>
                <w:rFonts w:ascii="Arial" w:hAnsi="Arial" w:cs="Arial"/>
                <w:sz w:val="16"/>
                <w:szCs w:val="16"/>
                <w:vertAlign w:val="subscript"/>
                <w:lang w:eastAsia="x-none"/>
              </w:rPr>
              <w:t>co-site</w:t>
            </w:r>
            <w:r w:rsidRPr="00CC4BEB">
              <w:rPr>
                <w:rFonts w:ascii="Arial" w:hAnsi="Arial" w:cs="Arial"/>
                <w:sz w:val="16"/>
                <w:szCs w:val="16"/>
                <w:lang w:eastAsia="x-none"/>
              </w:rPr>
              <w:t>=6</w:t>
            </w:r>
            <w:r>
              <w:rPr>
                <w:rFonts w:ascii="Arial" w:hAnsi="Arial" w:cs="Arial"/>
                <w:sz w:val="16"/>
                <w:szCs w:val="16"/>
                <w:lang w:eastAsia="x-none"/>
              </w:rPr>
              <w:t xml:space="preserve"> dB)</w:t>
            </w:r>
          </w:p>
          <w:p w14:paraId="6B869D51" w14:textId="77777777" w:rsidR="00F025F3" w:rsidRPr="00E97464" w:rsidRDefault="00F025F3" w:rsidP="0083050B">
            <w:pPr>
              <w:keepNext/>
              <w:keepLines/>
              <w:spacing w:after="0"/>
              <w:jc w:val="center"/>
              <w:rPr>
                <w:rFonts w:ascii="Arial" w:hAnsi="Arial" w:cs="Arial"/>
                <w:sz w:val="16"/>
                <w:szCs w:val="16"/>
                <w:lang w:eastAsia="x-none"/>
              </w:rPr>
            </w:pPr>
            <w:r>
              <w:rPr>
                <w:rFonts w:ascii="Arial" w:hAnsi="Arial" w:cs="Arial"/>
                <w:sz w:val="16"/>
                <w:szCs w:val="16"/>
                <w:lang w:eastAsia="x-none"/>
              </w:rPr>
              <w:t>Optional</w:t>
            </w:r>
            <w:r w:rsidRPr="00E97464">
              <w:rPr>
                <w:rFonts w:ascii="Arial" w:hAnsi="Arial" w:cs="Arial"/>
                <w:sz w:val="16"/>
                <w:szCs w:val="16"/>
                <w:lang w:eastAsia="x-none"/>
              </w:rPr>
              <w:t xml:space="preserve">: </w:t>
            </w:r>
            <w:r>
              <w:rPr>
                <w:rFonts w:ascii="Arial" w:hAnsi="Arial" w:cs="Arial"/>
                <w:sz w:val="16"/>
                <w:szCs w:val="16"/>
                <w:lang w:eastAsia="x-none"/>
              </w:rPr>
              <w:t xml:space="preserve">A reported value </w:t>
            </w:r>
            <w:r w:rsidRPr="00E97464">
              <w:rPr>
                <w:rFonts w:ascii="Arial" w:hAnsi="Arial" w:cs="Arial"/>
                <w:sz w:val="16"/>
                <w:szCs w:val="16"/>
              </w:rPr>
              <w:t xml:space="preserve"> </w:t>
            </w:r>
          </w:p>
        </w:tc>
        <w:tc>
          <w:tcPr>
            <w:tcW w:w="2233" w:type="dxa"/>
          </w:tcPr>
          <w:p w14:paraId="264E0C1C" w14:textId="77777777" w:rsidR="00F025F3" w:rsidRPr="00E97464" w:rsidRDefault="00F025F3" w:rsidP="0083050B">
            <w:pPr>
              <w:keepNext/>
              <w:keepLines/>
              <w:spacing w:after="0"/>
              <w:jc w:val="center"/>
              <w:rPr>
                <w:rFonts w:ascii="Arial" w:hAnsi="Arial" w:cs="Arial"/>
                <w:sz w:val="16"/>
                <w:szCs w:val="16"/>
                <w:lang w:eastAsia="x-none"/>
              </w:rPr>
            </w:pPr>
            <w:r w:rsidRPr="00E97464">
              <w:rPr>
                <w:rFonts w:ascii="Arial" w:hAnsi="Arial" w:cs="Arial"/>
                <w:sz w:val="16"/>
                <w:szCs w:val="16"/>
                <w:lang w:eastAsia="x-none"/>
              </w:rPr>
              <w:t>N/A</w:t>
            </w:r>
          </w:p>
        </w:tc>
      </w:tr>
      <w:tr w:rsidR="00F025F3" w:rsidRPr="000C0827" w14:paraId="0895B3D8" w14:textId="77777777" w:rsidTr="0083050B">
        <w:trPr>
          <w:jc w:val="center"/>
        </w:trPr>
        <w:tc>
          <w:tcPr>
            <w:tcW w:w="1514" w:type="dxa"/>
          </w:tcPr>
          <w:p w14:paraId="1DEACF9C" w14:textId="77777777" w:rsidR="00F025F3" w:rsidRPr="00F750EB" w:rsidRDefault="00F025F3" w:rsidP="0083050B">
            <w:pPr>
              <w:keepNext/>
              <w:keepLines/>
              <w:spacing w:after="0"/>
              <w:jc w:val="center"/>
              <w:rPr>
                <w:rFonts w:ascii="Arial" w:hAnsi="Arial" w:cs="Arial"/>
                <w:sz w:val="16"/>
                <w:szCs w:val="16"/>
                <w:lang w:eastAsia="x-none"/>
              </w:rPr>
            </w:pPr>
            <w:r w:rsidRPr="00F750EB">
              <w:rPr>
                <w:rFonts w:ascii="Arial" w:hAnsi="Arial" w:cs="Arial"/>
                <w:sz w:val="16"/>
                <w:szCs w:val="16"/>
                <w:lang w:eastAsia="x-none"/>
              </w:rPr>
              <w:t>BS height</w:t>
            </w:r>
          </w:p>
        </w:tc>
        <w:tc>
          <w:tcPr>
            <w:tcW w:w="2942" w:type="dxa"/>
            <w:shd w:val="clear" w:color="auto" w:fill="auto"/>
          </w:tcPr>
          <w:p w14:paraId="542B54A2" w14:textId="77777777" w:rsidR="00F025F3" w:rsidRPr="00E97464" w:rsidRDefault="00F025F3" w:rsidP="0083050B">
            <w:pPr>
              <w:keepNext/>
              <w:keepLines/>
              <w:spacing w:after="0"/>
              <w:jc w:val="center"/>
              <w:rPr>
                <w:rFonts w:ascii="Arial" w:hAnsi="Arial" w:cs="Arial"/>
                <w:sz w:val="16"/>
                <w:szCs w:val="16"/>
                <w:lang w:eastAsia="x-none"/>
              </w:rPr>
            </w:pPr>
            <w:r w:rsidRPr="00E97464">
              <w:rPr>
                <w:rFonts w:ascii="Arial" w:hAnsi="Arial" w:cs="Arial"/>
                <w:sz w:val="16"/>
                <w:szCs w:val="16"/>
                <w:lang w:eastAsia="x-none"/>
              </w:rPr>
              <w:t>25 m</w:t>
            </w:r>
          </w:p>
        </w:tc>
        <w:tc>
          <w:tcPr>
            <w:tcW w:w="2942" w:type="dxa"/>
          </w:tcPr>
          <w:p w14:paraId="1D5AB733" w14:textId="77777777" w:rsidR="00F025F3" w:rsidRPr="00E97464" w:rsidRDefault="00F025F3" w:rsidP="0083050B">
            <w:pPr>
              <w:keepNext/>
              <w:keepLines/>
              <w:spacing w:after="0"/>
              <w:jc w:val="center"/>
              <w:rPr>
                <w:rFonts w:ascii="Arial" w:hAnsi="Arial" w:cs="Arial"/>
                <w:sz w:val="16"/>
                <w:szCs w:val="16"/>
                <w:lang w:eastAsia="x-none"/>
              </w:rPr>
            </w:pPr>
            <w:r w:rsidRPr="00E97464">
              <w:rPr>
                <w:rFonts w:ascii="Arial" w:hAnsi="Arial" w:cs="Arial"/>
                <w:sz w:val="16"/>
                <w:szCs w:val="16"/>
                <w:lang w:eastAsia="x-none"/>
              </w:rPr>
              <w:t>10 m</w:t>
            </w:r>
          </w:p>
        </w:tc>
        <w:tc>
          <w:tcPr>
            <w:tcW w:w="2233" w:type="dxa"/>
          </w:tcPr>
          <w:p w14:paraId="3C32EC08" w14:textId="77777777" w:rsidR="00F025F3" w:rsidRPr="00E97464" w:rsidRDefault="00F025F3" w:rsidP="0083050B">
            <w:pPr>
              <w:keepNext/>
              <w:keepLines/>
              <w:spacing w:after="0"/>
              <w:jc w:val="center"/>
              <w:rPr>
                <w:rFonts w:ascii="Arial" w:hAnsi="Arial" w:cs="Arial"/>
                <w:sz w:val="16"/>
                <w:szCs w:val="16"/>
                <w:lang w:eastAsia="x-none"/>
              </w:rPr>
            </w:pPr>
            <w:r w:rsidRPr="00E97464">
              <w:rPr>
                <w:rFonts w:ascii="Arial" w:hAnsi="Arial" w:cs="Arial"/>
                <w:sz w:val="16"/>
                <w:szCs w:val="16"/>
                <w:lang w:eastAsia="x-none"/>
              </w:rPr>
              <w:t>3 m</w:t>
            </w:r>
          </w:p>
        </w:tc>
      </w:tr>
      <w:tr w:rsidR="00F025F3" w:rsidRPr="000C0827" w14:paraId="2B351822" w14:textId="77777777" w:rsidTr="0083050B">
        <w:trPr>
          <w:jc w:val="center"/>
        </w:trPr>
        <w:tc>
          <w:tcPr>
            <w:tcW w:w="1514" w:type="dxa"/>
          </w:tcPr>
          <w:p w14:paraId="72211D23" w14:textId="77777777" w:rsidR="00F025F3" w:rsidRPr="00F750EB" w:rsidRDefault="00F025F3" w:rsidP="0083050B">
            <w:pPr>
              <w:keepNext/>
              <w:keepLines/>
              <w:spacing w:after="0"/>
              <w:jc w:val="center"/>
              <w:rPr>
                <w:rFonts w:ascii="Arial" w:hAnsi="Arial" w:cs="Arial"/>
                <w:sz w:val="16"/>
                <w:szCs w:val="16"/>
                <w:lang w:eastAsia="x-none"/>
              </w:rPr>
            </w:pPr>
            <w:r w:rsidRPr="00F750EB">
              <w:rPr>
                <w:rFonts w:ascii="Arial" w:hAnsi="Arial" w:cs="Arial"/>
                <w:sz w:val="16"/>
                <w:szCs w:val="16"/>
                <w:lang w:eastAsia="x-none"/>
              </w:rPr>
              <w:t>UE height</w:t>
            </w:r>
          </w:p>
        </w:tc>
        <w:tc>
          <w:tcPr>
            <w:tcW w:w="2942" w:type="dxa"/>
            <w:shd w:val="clear" w:color="auto" w:fill="auto"/>
          </w:tcPr>
          <w:p w14:paraId="7B67C657" w14:textId="77777777" w:rsidR="00F025F3" w:rsidRPr="00E97464" w:rsidRDefault="00F025F3" w:rsidP="0083050B">
            <w:pPr>
              <w:keepNext/>
              <w:keepLines/>
              <w:spacing w:after="0"/>
              <w:jc w:val="center"/>
              <w:rPr>
                <w:rFonts w:ascii="Arial" w:hAnsi="Arial" w:cs="Arial"/>
                <w:sz w:val="16"/>
                <w:szCs w:val="16"/>
                <w:lang w:eastAsia="x-none"/>
              </w:rPr>
            </w:pPr>
            <w:r w:rsidRPr="00E97464">
              <w:rPr>
                <w:rFonts w:ascii="Arial" w:hAnsi="Arial" w:cs="Arial"/>
                <w:sz w:val="16"/>
                <w:szCs w:val="16"/>
                <w:lang w:eastAsia="x-none"/>
              </w:rPr>
              <w:t>1.5 m</w:t>
            </w:r>
          </w:p>
        </w:tc>
        <w:tc>
          <w:tcPr>
            <w:tcW w:w="2942" w:type="dxa"/>
          </w:tcPr>
          <w:p w14:paraId="5730F6E8" w14:textId="77777777" w:rsidR="00F025F3" w:rsidRPr="00E97464" w:rsidRDefault="00F025F3" w:rsidP="0083050B">
            <w:pPr>
              <w:keepNext/>
              <w:keepLines/>
              <w:spacing w:after="0"/>
              <w:jc w:val="center"/>
              <w:rPr>
                <w:rFonts w:ascii="Arial" w:hAnsi="Arial" w:cs="Arial"/>
                <w:sz w:val="16"/>
                <w:szCs w:val="16"/>
                <w:lang w:eastAsia="x-none"/>
              </w:rPr>
            </w:pPr>
            <w:r w:rsidRPr="00E97464">
              <w:rPr>
                <w:rFonts w:ascii="Arial" w:hAnsi="Arial" w:cs="Arial"/>
                <w:sz w:val="16"/>
                <w:szCs w:val="16"/>
                <w:lang w:eastAsia="x-none"/>
              </w:rPr>
              <w:t>Use TR 38.828 UE dropping assumption</w:t>
            </w:r>
          </w:p>
          <w:p w14:paraId="0C7D1380" w14:textId="77777777" w:rsidR="00F025F3" w:rsidRPr="00E97464" w:rsidRDefault="00F025F3" w:rsidP="0083050B">
            <w:pPr>
              <w:keepNext/>
              <w:keepLines/>
              <w:spacing w:after="0"/>
              <w:jc w:val="center"/>
              <w:rPr>
                <w:rFonts w:ascii="Arial" w:hAnsi="Arial" w:cs="Arial"/>
                <w:sz w:val="16"/>
                <w:szCs w:val="16"/>
                <w:lang w:eastAsia="x-none"/>
              </w:rPr>
            </w:pPr>
            <w:r w:rsidRPr="00E97464">
              <w:rPr>
                <w:rFonts w:ascii="Arial" w:hAnsi="Arial" w:cs="Arial"/>
                <w:sz w:val="16"/>
                <w:szCs w:val="16"/>
                <w:lang w:eastAsia="x-none"/>
              </w:rPr>
              <w:t>h</w:t>
            </w:r>
            <w:r w:rsidRPr="00E97464">
              <w:rPr>
                <w:rFonts w:ascii="Arial" w:hAnsi="Arial" w:cs="Arial"/>
                <w:sz w:val="16"/>
                <w:szCs w:val="16"/>
                <w:vertAlign w:val="subscript"/>
                <w:lang w:eastAsia="x-none"/>
              </w:rPr>
              <w:t>UT</w:t>
            </w:r>
            <w:r w:rsidRPr="00E97464">
              <w:rPr>
                <w:rFonts w:ascii="Arial" w:hAnsi="Arial" w:cs="Arial"/>
                <w:sz w:val="16"/>
                <w:szCs w:val="16"/>
                <w:lang w:eastAsia="x-none"/>
              </w:rPr>
              <w:t>=3(n</w:t>
            </w:r>
            <w:r w:rsidRPr="00E97464">
              <w:rPr>
                <w:rFonts w:ascii="Arial" w:hAnsi="Arial" w:cs="Arial"/>
                <w:sz w:val="16"/>
                <w:szCs w:val="16"/>
                <w:vertAlign w:val="subscript"/>
                <w:lang w:eastAsia="x-none"/>
              </w:rPr>
              <w:t>fl</w:t>
            </w:r>
            <w:r w:rsidRPr="00E97464">
              <w:rPr>
                <w:rFonts w:ascii="Arial" w:hAnsi="Arial" w:cs="Arial"/>
                <w:sz w:val="16"/>
                <w:szCs w:val="16"/>
                <w:lang w:eastAsia="x-none"/>
              </w:rPr>
              <w:t>-1)+1.5</w:t>
            </w:r>
          </w:p>
          <w:p w14:paraId="3561DA96" w14:textId="77777777" w:rsidR="00F025F3" w:rsidRPr="00E97464" w:rsidRDefault="00F025F3" w:rsidP="0083050B">
            <w:pPr>
              <w:keepNext/>
              <w:keepLines/>
              <w:spacing w:after="0"/>
              <w:jc w:val="center"/>
              <w:rPr>
                <w:rFonts w:ascii="Arial" w:hAnsi="Arial" w:cs="Arial"/>
                <w:sz w:val="16"/>
                <w:szCs w:val="16"/>
                <w:lang w:eastAsia="x-none"/>
              </w:rPr>
            </w:pPr>
            <w:r w:rsidRPr="00E97464">
              <w:rPr>
                <w:rFonts w:ascii="Arial" w:hAnsi="Arial" w:cs="Arial"/>
                <w:sz w:val="16"/>
                <w:szCs w:val="16"/>
                <w:lang w:eastAsia="x-none"/>
              </w:rPr>
              <w:t>nfl for outdoor UEs: 1</w:t>
            </w:r>
          </w:p>
          <w:p w14:paraId="060B721B" w14:textId="77777777" w:rsidR="00F025F3" w:rsidRPr="00E97464" w:rsidRDefault="00F025F3" w:rsidP="0083050B">
            <w:pPr>
              <w:keepNext/>
              <w:keepLines/>
              <w:spacing w:after="0"/>
              <w:jc w:val="center"/>
              <w:rPr>
                <w:rFonts w:ascii="Arial" w:hAnsi="Arial" w:cs="Arial"/>
                <w:sz w:val="16"/>
                <w:szCs w:val="16"/>
                <w:lang w:eastAsia="x-none"/>
              </w:rPr>
            </w:pPr>
            <w:r w:rsidRPr="00E97464">
              <w:rPr>
                <w:rFonts w:ascii="Arial" w:hAnsi="Arial" w:cs="Arial"/>
                <w:sz w:val="16"/>
                <w:szCs w:val="16"/>
                <w:lang w:eastAsia="x-none"/>
              </w:rPr>
              <w:t>n</w:t>
            </w:r>
            <w:r w:rsidRPr="00E97464">
              <w:rPr>
                <w:rFonts w:ascii="Arial" w:hAnsi="Arial" w:cs="Arial"/>
                <w:sz w:val="16"/>
                <w:szCs w:val="16"/>
                <w:vertAlign w:val="subscript"/>
                <w:lang w:eastAsia="x-none"/>
              </w:rPr>
              <w:t>fl</w:t>
            </w:r>
            <w:r w:rsidRPr="00E97464">
              <w:rPr>
                <w:rFonts w:ascii="Arial" w:hAnsi="Arial" w:cs="Arial"/>
                <w:sz w:val="16"/>
                <w:szCs w:val="16"/>
                <w:lang w:eastAsia="x-none"/>
              </w:rPr>
              <w:t xml:space="preserve"> for indoor UEs: n</w:t>
            </w:r>
            <w:r w:rsidRPr="00E97464">
              <w:rPr>
                <w:rFonts w:ascii="Arial" w:hAnsi="Arial" w:cs="Arial"/>
                <w:sz w:val="16"/>
                <w:szCs w:val="16"/>
                <w:vertAlign w:val="subscript"/>
                <w:lang w:eastAsia="x-none"/>
              </w:rPr>
              <w:t>fl</w:t>
            </w:r>
            <w:r w:rsidRPr="00E97464">
              <w:rPr>
                <w:rFonts w:ascii="Arial" w:hAnsi="Arial" w:cs="Arial"/>
                <w:sz w:val="16"/>
                <w:szCs w:val="16"/>
                <w:lang w:eastAsia="x-none"/>
              </w:rPr>
              <w:t>~uniform(1,N</w:t>
            </w:r>
            <w:r w:rsidRPr="00E97464">
              <w:rPr>
                <w:rFonts w:ascii="Arial" w:hAnsi="Arial" w:cs="Arial"/>
                <w:sz w:val="16"/>
                <w:szCs w:val="16"/>
                <w:vertAlign w:val="subscript"/>
                <w:lang w:eastAsia="x-none"/>
              </w:rPr>
              <w:t>fl</w:t>
            </w:r>
            <w:r w:rsidRPr="00E97464">
              <w:rPr>
                <w:rFonts w:ascii="Arial" w:hAnsi="Arial" w:cs="Arial"/>
                <w:sz w:val="16"/>
                <w:szCs w:val="16"/>
                <w:lang w:eastAsia="x-none"/>
              </w:rPr>
              <w:t>) where N</w:t>
            </w:r>
            <w:r w:rsidRPr="00E97464">
              <w:rPr>
                <w:rFonts w:ascii="Arial" w:hAnsi="Arial" w:cs="Arial"/>
                <w:sz w:val="16"/>
                <w:szCs w:val="16"/>
                <w:vertAlign w:val="subscript"/>
                <w:lang w:eastAsia="x-none"/>
              </w:rPr>
              <w:t>fl</w:t>
            </w:r>
            <w:r w:rsidRPr="00E97464">
              <w:rPr>
                <w:rFonts w:ascii="Arial" w:hAnsi="Arial" w:cs="Arial"/>
                <w:sz w:val="16"/>
                <w:szCs w:val="16"/>
                <w:lang w:eastAsia="x-none"/>
              </w:rPr>
              <w:t xml:space="preserve"> = 1</w:t>
            </w:r>
          </w:p>
        </w:tc>
        <w:tc>
          <w:tcPr>
            <w:tcW w:w="2233" w:type="dxa"/>
          </w:tcPr>
          <w:p w14:paraId="00251F79" w14:textId="77777777" w:rsidR="00F025F3" w:rsidRPr="00E97464" w:rsidRDefault="00F025F3" w:rsidP="0083050B">
            <w:pPr>
              <w:keepNext/>
              <w:keepLines/>
              <w:spacing w:after="0"/>
              <w:jc w:val="center"/>
              <w:rPr>
                <w:rFonts w:ascii="Arial" w:hAnsi="Arial" w:cs="Arial"/>
                <w:sz w:val="16"/>
                <w:szCs w:val="16"/>
                <w:lang w:eastAsia="x-none"/>
              </w:rPr>
            </w:pPr>
            <w:r w:rsidRPr="00E97464">
              <w:rPr>
                <w:rFonts w:ascii="Arial" w:hAnsi="Arial" w:cs="Arial"/>
                <w:sz w:val="16"/>
                <w:szCs w:val="16"/>
                <w:lang w:eastAsia="x-none"/>
              </w:rPr>
              <w:t>1.5 m</w:t>
            </w:r>
          </w:p>
        </w:tc>
      </w:tr>
      <w:tr w:rsidR="00F025F3" w:rsidRPr="000C0827" w14:paraId="0412555D" w14:textId="77777777" w:rsidTr="0083050B">
        <w:trPr>
          <w:jc w:val="center"/>
        </w:trPr>
        <w:tc>
          <w:tcPr>
            <w:tcW w:w="1514" w:type="dxa"/>
          </w:tcPr>
          <w:p w14:paraId="2EEBAC84" w14:textId="77777777" w:rsidR="00F025F3" w:rsidRPr="00F750EB" w:rsidRDefault="00F025F3" w:rsidP="0083050B">
            <w:pPr>
              <w:keepNext/>
              <w:keepLines/>
              <w:spacing w:after="0"/>
              <w:jc w:val="center"/>
              <w:rPr>
                <w:rFonts w:ascii="Arial" w:hAnsi="Arial" w:cs="Arial"/>
                <w:sz w:val="16"/>
                <w:szCs w:val="16"/>
                <w:lang w:eastAsia="x-none"/>
              </w:rPr>
            </w:pPr>
            <w:r w:rsidRPr="00F750EB">
              <w:rPr>
                <w:rFonts w:ascii="Arial" w:hAnsi="Arial" w:cs="Arial"/>
                <w:sz w:val="16"/>
                <w:szCs w:val="16"/>
                <w:lang w:eastAsia="x-none"/>
              </w:rPr>
              <w:t>UE distribution</w:t>
            </w:r>
          </w:p>
        </w:tc>
        <w:tc>
          <w:tcPr>
            <w:tcW w:w="2942" w:type="dxa"/>
            <w:shd w:val="clear" w:color="auto" w:fill="auto"/>
          </w:tcPr>
          <w:p w14:paraId="224615DA" w14:textId="77777777" w:rsidR="00F025F3" w:rsidRPr="00E97464" w:rsidRDefault="00F025F3" w:rsidP="0083050B">
            <w:pPr>
              <w:keepNext/>
              <w:keepLines/>
              <w:spacing w:after="0"/>
              <w:jc w:val="center"/>
              <w:rPr>
                <w:rFonts w:ascii="Arial" w:hAnsi="Arial" w:cs="Arial"/>
                <w:sz w:val="16"/>
                <w:szCs w:val="16"/>
                <w:lang w:eastAsia="x-none"/>
              </w:rPr>
            </w:pPr>
            <w:r w:rsidRPr="00E97464">
              <w:rPr>
                <w:rFonts w:ascii="Arial" w:hAnsi="Arial" w:cs="Arial"/>
                <w:sz w:val="16"/>
                <w:szCs w:val="16"/>
                <w:lang w:eastAsia="x-none"/>
              </w:rPr>
              <w:t>Random dropping</w:t>
            </w:r>
          </w:p>
          <w:p w14:paraId="75C11420" w14:textId="77777777" w:rsidR="00F025F3" w:rsidRPr="00E97464" w:rsidRDefault="00F025F3" w:rsidP="0083050B">
            <w:pPr>
              <w:keepNext/>
              <w:keepLines/>
              <w:spacing w:after="0"/>
              <w:jc w:val="center"/>
              <w:rPr>
                <w:rFonts w:ascii="Arial" w:hAnsi="Arial" w:cs="Arial"/>
                <w:sz w:val="16"/>
                <w:szCs w:val="16"/>
                <w:lang w:eastAsia="x-none"/>
              </w:rPr>
            </w:pPr>
            <w:r w:rsidRPr="00E97464">
              <w:rPr>
                <w:rFonts w:ascii="Arial" w:hAnsi="Arial" w:cs="Arial"/>
                <w:sz w:val="16"/>
                <w:szCs w:val="16"/>
                <w:lang w:eastAsia="x-none"/>
              </w:rPr>
              <w:t>Baseline: 20% indoor and 80% outdoor</w:t>
            </w:r>
          </w:p>
          <w:p w14:paraId="0B2DF7DB" w14:textId="77777777" w:rsidR="00F025F3" w:rsidRPr="00E97464" w:rsidRDefault="00F025F3" w:rsidP="0083050B">
            <w:pPr>
              <w:keepNext/>
              <w:keepLines/>
              <w:spacing w:after="0"/>
              <w:jc w:val="center"/>
              <w:rPr>
                <w:rFonts w:ascii="Arial" w:hAnsi="Arial" w:cs="Arial"/>
                <w:sz w:val="16"/>
                <w:szCs w:val="16"/>
                <w:lang w:eastAsia="x-none"/>
              </w:rPr>
            </w:pPr>
            <w:r w:rsidRPr="00E97464">
              <w:rPr>
                <w:rFonts w:ascii="Arial" w:hAnsi="Arial" w:cs="Arial"/>
                <w:sz w:val="16"/>
                <w:szCs w:val="16"/>
                <w:lang w:eastAsia="x-none"/>
              </w:rPr>
              <w:t>Optional: 80% indoor and 20% outdoor</w:t>
            </w:r>
          </w:p>
        </w:tc>
        <w:tc>
          <w:tcPr>
            <w:tcW w:w="2942" w:type="dxa"/>
          </w:tcPr>
          <w:p w14:paraId="7D8A3325" w14:textId="77777777" w:rsidR="00F025F3" w:rsidRPr="00E97464" w:rsidRDefault="00F025F3" w:rsidP="0083050B">
            <w:pPr>
              <w:keepNext/>
              <w:keepLines/>
              <w:spacing w:after="0"/>
              <w:jc w:val="center"/>
              <w:rPr>
                <w:rFonts w:ascii="Arial" w:hAnsi="Arial" w:cs="Arial"/>
                <w:sz w:val="16"/>
                <w:szCs w:val="16"/>
                <w:lang w:eastAsia="x-none"/>
              </w:rPr>
            </w:pPr>
            <w:r w:rsidRPr="00E97464">
              <w:rPr>
                <w:rFonts w:ascii="Arial" w:hAnsi="Arial" w:cs="Arial"/>
                <w:sz w:val="16"/>
                <w:szCs w:val="16"/>
                <w:lang w:eastAsia="x-none"/>
              </w:rPr>
              <w:t>Uniformly UE distribution in the cell</w:t>
            </w:r>
          </w:p>
          <w:p w14:paraId="39D90130" w14:textId="77777777" w:rsidR="00F025F3" w:rsidRPr="00E97464" w:rsidRDefault="00F025F3" w:rsidP="0083050B">
            <w:pPr>
              <w:keepNext/>
              <w:keepLines/>
              <w:spacing w:after="0"/>
              <w:jc w:val="center"/>
              <w:rPr>
                <w:rFonts w:ascii="Arial" w:hAnsi="Arial" w:cs="Arial"/>
                <w:sz w:val="16"/>
                <w:szCs w:val="16"/>
                <w:lang w:eastAsia="x-none"/>
              </w:rPr>
            </w:pPr>
            <w:r w:rsidRPr="00E97464">
              <w:rPr>
                <w:rFonts w:ascii="Arial" w:hAnsi="Arial" w:cs="Arial"/>
                <w:sz w:val="16"/>
                <w:szCs w:val="16"/>
                <w:lang w:eastAsia="x-none"/>
              </w:rPr>
              <w:t>20% indoor and 80% outdoor</w:t>
            </w:r>
          </w:p>
        </w:tc>
        <w:tc>
          <w:tcPr>
            <w:tcW w:w="2233" w:type="dxa"/>
          </w:tcPr>
          <w:p w14:paraId="550F53E5" w14:textId="77777777" w:rsidR="00F025F3" w:rsidRPr="00E97464" w:rsidRDefault="00F025F3" w:rsidP="0083050B">
            <w:pPr>
              <w:keepNext/>
              <w:keepLines/>
              <w:spacing w:after="0"/>
              <w:jc w:val="center"/>
              <w:rPr>
                <w:rFonts w:ascii="Arial" w:hAnsi="Arial" w:cs="Arial"/>
                <w:sz w:val="16"/>
                <w:szCs w:val="16"/>
                <w:lang w:eastAsia="x-none"/>
              </w:rPr>
            </w:pPr>
            <w:r w:rsidRPr="00E97464">
              <w:rPr>
                <w:rFonts w:ascii="Arial" w:hAnsi="Arial" w:cs="Arial"/>
                <w:sz w:val="16"/>
                <w:szCs w:val="16"/>
                <w:lang w:eastAsia="x-none"/>
              </w:rPr>
              <w:t>Cluster-based dropping</w:t>
            </w:r>
          </w:p>
          <w:p w14:paraId="481260A4" w14:textId="77777777" w:rsidR="00F025F3" w:rsidRPr="00E97464" w:rsidRDefault="00F025F3" w:rsidP="0083050B">
            <w:pPr>
              <w:keepNext/>
              <w:keepLines/>
              <w:spacing w:after="0"/>
              <w:jc w:val="center"/>
              <w:rPr>
                <w:rFonts w:ascii="Arial" w:hAnsi="Arial" w:cs="Arial"/>
                <w:sz w:val="16"/>
                <w:szCs w:val="16"/>
                <w:lang w:eastAsia="x-none"/>
              </w:rPr>
            </w:pPr>
            <w:r w:rsidRPr="00E97464">
              <w:rPr>
                <w:rFonts w:ascii="Arial" w:hAnsi="Arial" w:cs="Arial"/>
                <w:sz w:val="16"/>
                <w:szCs w:val="16"/>
                <w:lang w:eastAsia="x-none"/>
              </w:rPr>
              <w:t>100% indoor</w:t>
            </w:r>
          </w:p>
        </w:tc>
      </w:tr>
      <w:tr w:rsidR="00F025F3" w:rsidRPr="000C0827" w14:paraId="63B21811" w14:textId="77777777" w:rsidTr="0083050B">
        <w:trPr>
          <w:jc w:val="center"/>
        </w:trPr>
        <w:tc>
          <w:tcPr>
            <w:tcW w:w="1514" w:type="dxa"/>
          </w:tcPr>
          <w:p w14:paraId="4E6185D5" w14:textId="77777777" w:rsidR="00F025F3" w:rsidRPr="00F750EB" w:rsidRDefault="00F025F3" w:rsidP="0083050B">
            <w:pPr>
              <w:keepNext/>
              <w:keepLines/>
              <w:spacing w:after="0"/>
              <w:jc w:val="center"/>
              <w:rPr>
                <w:rFonts w:ascii="Arial" w:hAnsi="Arial" w:cs="Arial"/>
                <w:sz w:val="16"/>
                <w:szCs w:val="16"/>
                <w:lang w:eastAsia="x-none"/>
              </w:rPr>
            </w:pPr>
            <w:r w:rsidRPr="00F750EB">
              <w:rPr>
                <w:rFonts w:ascii="Arial" w:hAnsi="Arial" w:cs="Arial"/>
                <w:sz w:val="16"/>
                <w:szCs w:val="16"/>
                <w:lang w:eastAsia="x-none"/>
              </w:rPr>
              <w:t>Minimum BS-UE (2D) distance</w:t>
            </w:r>
          </w:p>
        </w:tc>
        <w:tc>
          <w:tcPr>
            <w:tcW w:w="2942" w:type="dxa"/>
            <w:shd w:val="clear" w:color="auto" w:fill="auto"/>
          </w:tcPr>
          <w:p w14:paraId="0E582D4D" w14:textId="77777777" w:rsidR="00F025F3" w:rsidRPr="00E97464" w:rsidRDefault="00F025F3" w:rsidP="0083050B">
            <w:pPr>
              <w:keepNext/>
              <w:keepLines/>
              <w:spacing w:after="0"/>
              <w:jc w:val="center"/>
              <w:rPr>
                <w:rFonts w:ascii="Arial" w:hAnsi="Arial" w:cs="Arial"/>
                <w:sz w:val="16"/>
                <w:szCs w:val="16"/>
                <w:lang w:eastAsia="x-none"/>
              </w:rPr>
            </w:pPr>
            <w:r w:rsidRPr="00E97464">
              <w:rPr>
                <w:rFonts w:ascii="Arial" w:hAnsi="Arial" w:cs="Arial"/>
                <w:sz w:val="16"/>
                <w:szCs w:val="16"/>
                <w:lang w:eastAsia="x-none"/>
              </w:rPr>
              <w:t>35 m</w:t>
            </w:r>
          </w:p>
          <w:p w14:paraId="67CE8C2E" w14:textId="77777777" w:rsidR="00F025F3" w:rsidRPr="00E97464" w:rsidRDefault="00F025F3" w:rsidP="0083050B">
            <w:pPr>
              <w:keepNext/>
              <w:keepLines/>
              <w:spacing w:after="0"/>
              <w:rPr>
                <w:rFonts w:ascii="Arial" w:hAnsi="Arial" w:cs="Arial"/>
                <w:sz w:val="16"/>
                <w:szCs w:val="16"/>
                <w:lang w:eastAsia="x-none"/>
              </w:rPr>
            </w:pPr>
          </w:p>
        </w:tc>
        <w:tc>
          <w:tcPr>
            <w:tcW w:w="2942" w:type="dxa"/>
          </w:tcPr>
          <w:p w14:paraId="79E4BD2A" w14:textId="77777777" w:rsidR="00F025F3" w:rsidRPr="00E97464" w:rsidRDefault="00F025F3" w:rsidP="0083050B">
            <w:pPr>
              <w:keepNext/>
              <w:keepLines/>
              <w:spacing w:after="0"/>
              <w:jc w:val="center"/>
              <w:rPr>
                <w:rFonts w:ascii="Arial" w:hAnsi="Arial" w:cs="Arial"/>
                <w:sz w:val="16"/>
                <w:szCs w:val="16"/>
                <w:lang w:eastAsia="x-none"/>
              </w:rPr>
            </w:pPr>
            <w:r w:rsidRPr="00E97464">
              <w:rPr>
                <w:rFonts w:ascii="Arial" w:hAnsi="Arial" w:cs="Arial"/>
                <w:sz w:val="16"/>
                <w:szCs w:val="16"/>
                <w:lang w:eastAsia="x-none"/>
              </w:rPr>
              <w:t>5 m</w:t>
            </w:r>
          </w:p>
        </w:tc>
        <w:tc>
          <w:tcPr>
            <w:tcW w:w="2233" w:type="dxa"/>
          </w:tcPr>
          <w:p w14:paraId="5739E925" w14:textId="77777777" w:rsidR="00F025F3" w:rsidRPr="00E97464" w:rsidRDefault="00F025F3" w:rsidP="0083050B">
            <w:pPr>
              <w:keepNext/>
              <w:keepLines/>
              <w:spacing w:after="0"/>
              <w:jc w:val="center"/>
              <w:rPr>
                <w:rFonts w:ascii="Arial" w:hAnsi="Arial" w:cs="Arial"/>
                <w:sz w:val="16"/>
                <w:szCs w:val="16"/>
                <w:lang w:eastAsia="x-none"/>
              </w:rPr>
            </w:pPr>
            <w:r w:rsidRPr="00E97464">
              <w:rPr>
                <w:rFonts w:ascii="Arial" w:hAnsi="Arial" w:cs="Arial"/>
                <w:sz w:val="16"/>
                <w:szCs w:val="16"/>
                <w:lang w:eastAsia="x-none"/>
              </w:rPr>
              <w:t>0 m</w:t>
            </w:r>
          </w:p>
        </w:tc>
      </w:tr>
      <w:tr w:rsidR="00F025F3" w:rsidRPr="000C0827" w14:paraId="17FB872A" w14:textId="77777777" w:rsidTr="0083050B">
        <w:trPr>
          <w:trHeight w:val="43"/>
          <w:jc w:val="center"/>
        </w:trPr>
        <w:tc>
          <w:tcPr>
            <w:tcW w:w="1514" w:type="dxa"/>
          </w:tcPr>
          <w:p w14:paraId="42522608" w14:textId="77777777" w:rsidR="00F025F3" w:rsidRPr="00F750EB" w:rsidRDefault="00F025F3" w:rsidP="0083050B">
            <w:pPr>
              <w:keepNext/>
              <w:keepLines/>
              <w:spacing w:after="0"/>
              <w:jc w:val="center"/>
              <w:rPr>
                <w:rFonts w:ascii="Arial" w:hAnsi="Arial" w:cs="Arial"/>
                <w:sz w:val="16"/>
                <w:szCs w:val="16"/>
                <w:lang w:eastAsia="x-none"/>
              </w:rPr>
            </w:pPr>
            <w:r w:rsidRPr="00F750EB">
              <w:rPr>
                <w:rFonts w:ascii="Arial" w:hAnsi="Arial" w:cs="Arial"/>
                <w:sz w:val="16"/>
                <w:szCs w:val="16"/>
                <w:lang w:eastAsia="x-none"/>
              </w:rPr>
              <w:t>Minimum UE-UE (2D) distance</w:t>
            </w:r>
          </w:p>
        </w:tc>
        <w:tc>
          <w:tcPr>
            <w:tcW w:w="2942" w:type="dxa"/>
            <w:shd w:val="clear" w:color="auto" w:fill="auto"/>
          </w:tcPr>
          <w:p w14:paraId="6489E349" w14:textId="77777777" w:rsidR="00F025F3" w:rsidRPr="00E97464" w:rsidRDefault="00F025F3" w:rsidP="0083050B">
            <w:pPr>
              <w:keepNext/>
              <w:keepLines/>
              <w:spacing w:after="0"/>
              <w:jc w:val="center"/>
              <w:rPr>
                <w:rFonts w:ascii="Arial" w:hAnsi="Arial" w:cs="Arial"/>
                <w:sz w:val="16"/>
                <w:szCs w:val="16"/>
                <w:lang w:eastAsia="x-none"/>
              </w:rPr>
            </w:pPr>
            <w:r w:rsidRPr="00E97464">
              <w:rPr>
                <w:rFonts w:ascii="Arial" w:hAnsi="Arial" w:cs="Arial"/>
                <w:sz w:val="16"/>
                <w:szCs w:val="16"/>
                <w:lang w:eastAsia="x-none"/>
              </w:rPr>
              <w:t>3 m</w:t>
            </w:r>
          </w:p>
          <w:p w14:paraId="18E15451" w14:textId="77777777" w:rsidR="00F025F3" w:rsidRPr="00E97464" w:rsidRDefault="00F025F3" w:rsidP="0083050B">
            <w:pPr>
              <w:keepNext/>
              <w:keepLines/>
              <w:spacing w:after="0"/>
              <w:jc w:val="center"/>
              <w:rPr>
                <w:rFonts w:ascii="Arial" w:hAnsi="Arial" w:cs="Arial"/>
                <w:sz w:val="16"/>
                <w:szCs w:val="16"/>
                <w:lang w:eastAsia="x-none"/>
              </w:rPr>
            </w:pPr>
            <w:r w:rsidRPr="00E97464">
              <w:rPr>
                <w:rFonts w:ascii="Arial" w:hAnsi="Arial" w:cs="Arial"/>
                <w:sz w:val="16"/>
                <w:szCs w:val="16"/>
                <w:lang w:eastAsia="x-none"/>
              </w:rPr>
              <w:t>1 m when UEs are in cluster</w:t>
            </w:r>
          </w:p>
          <w:p w14:paraId="176C7761" w14:textId="77777777" w:rsidR="00F025F3" w:rsidRPr="00E97464" w:rsidRDefault="00F025F3" w:rsidP="0083050B">
            <w:pPr>
              <w:keepNext/>
              <w:keepLines/>
              <w:spacing w:after="0"/>
              <w:jc w:val="center"/>
              <w:rPr>
                <w:rFonts w:ascii="Arial" w:hAnsi="Arial" w:cs="Arial"/>
                <w:sz w:val="16"/>
                <w:szCs w:val="16"/>
                <w:lang w:eastAsia="x-none"/>
              </w:rPr>
            </w:pPr>
          </w:p>
        </w:tc>
        <w:tc>
          <w:tcPr>
            <w:tcW w:w="2942" w:type="dxa"/>
          </w:tcPr>
          <w:p w14:paraId="372C7072" w14:textId="77777777" w:rsidR="00F025F3" w:rsidRPr="00E97464" w:rsidRDefault="00F025F3" w:rsidP="0083050B">
            <w:pPr>
              <w:keepNext/>
              <w:keepLines/>
              <w:spacing w:after="0"/>
              <w:jc w:val="center"/>
              <w:rPr>
                <w:rFonts w:ascii="Arial" w:hAnsi="Arial" w:cs="Arial"/>
                <w:sz w:val="16"/>
                <w:szCs w:val="16"/>
                <w:lang w:eastAsia="x-none"/>
              </w:rPr>
            </w:pPr>
            <w:r w:rsidRPr="00E97464">
              <w:rPr>
                <w:rFonts w:ascii="Arial" w:hAnsi="Arial" w:cs="Arial"/>
                <w:sz w:val="16"/>
                <w:szCs w:val="16"/>
                <w:lang w:eastAsia="x-none"/>
              </w:rPr>
              <w:t>3 m</w:t>
            </w:r>
          </w:p>
        </w:tc>
        <w:tc>
          <w:tcPr>
            <w:tcW w:w="2233" w:type="dxa"/>
          </w:tcPr>
          <w:p w14:paraId="3EE2A5B3" w14:textId="77777777" w:rsidR="00F025F3" w:rsidRPr="00E97464" w:rsidRDefault="00F025F3" w:rsidP="0083050B">
            <w:pPr>
              <w:keepNext/>
              <w:keepLines/>
              <w:spacing w:after="0"/>
              <w:jc w:val="center"/>
              <w:rPr>
                <w:rFonts w:ascii="Arial" w:hAnsi="Arial" w:cs="Arial"/>
                <w:sz w:val="16"/>
                <w:szCs w:val="16"/>
                <w:lang w:eastAsia="x-none"/>
              </w:rPr>
            </w:pPr>
            <w:r w:rsidRPr="00E97464">
              <w:rPr>
                <w:rFonts w:ascii="Arial" w:hAnsi="Arial" w:cs="Arial"/>
                <w:sz w:val="16"/>
                <w:szCs w:val="16"/>
                <w:lang w:eastAsia="x-none"/>
              </w:rPr>
              <w:t>1 m</w:t>
            </w:r>
          </w:p>
        </w:tc>
      </w:tr>
      <w:tr w:rsidR="00F025F3" w:rsidRPr="000C0827" w14:paraId="5316F2E1" w14:textId="77777777" w:rsidTr="0083050B">
        <w:trPr>
          <w:jc w:val="center"/>
        </w:trPr>
        <w:tc>
          <w:tcPr>
            <w:tcW w:w="1514" w:type="dxa"/>
          </w:tcPr>
          <w:p w14:paraId="277D2682" w14:textId="77777777" w:rsidR="00F025F3" w:rsidRPr="00F750EB" w:rsidRDefault="00F025F3" w:rsidP="0083050B">
            <w:pPr>
              <w:keepNext/>
              <w:keepLines/>
              <w:spacing w:after="0"/>
              <w:jc w:val="center"/>
              <w:rPr>
                <w:rFonts w:ascii="Arial" w:hAnsi="Arial" w:cs="Arial"/>
                <w:sz w:val="16"/>
                <w:szCs w:val="16"/>
                <w:lang w:eastAsia="x-none"/>
              </w:rPr>
            </w:pPr>
            <w:r w:rsidRPr="00F750EB">
              <w:rPr>
                <w:rFonts w:ascii="Arial" w:hAnsi="Arial" w:cs="Arial"/>
                <w:sz w:val="16"/>
                <w:szCs w:val="16"/>
                <w:lang w:eastAsia="x-none"/>
              </w:rPr>
              <w:t>DL power control</w:t>
            </w:r>
          </w:p>
        </w:tc>
        <w:tc>
          <w:tcPr>
            <w:tcW w:w="2942" w:type="dxa"/>
            <w:shd w:val="clear" w:color="auto" w:fill="auto"/>
          </w:tcPr>
          <w:p w14:paraId="073B1150" w14:textId="77777777" w:rsidR="00F025F3" w:rsidRPr="00E97464" w:rsidRDefault="00F025F3" w:rsidP="0083050B">
            <w:pPr>
              <w:keepNext/>
              <w:keepLines/>
              <w:spacing w:after="0"/>
              <w:jc w:val="center"/>
              <w:rPr>
                <w:rFonts w:ascii="Arial" w:hAnsi="Arial" w:cs="Arial"/>
                <w:sz w:val="16"/>
                <w:szCs w:val="16"/>
                <w:lang w:eastAsia="x-none"/>
              </w:rPr>
            </w:pPr>
            <w:r w:rsidRPr="00E97464">
              <w:rPr>
                <w:rFonts w:ascii="Arial" w:hAnsi="Arial" w:cs="Arial"/>
                <w:sz w:val="16"/>
                <w:szCs w:val="16"/>
                <w:lang w:eastAsia="x-none"/>
              </w:rPr>
              <w:t>No</w:t>
            </w:r>
          </w:p>
        </w:tc>
        <w:tc>
          <w:tcPr>
            <w:tcW w:w="2942" w:type="dxa"/>
          </w:tcPr>
          <w:p w14:paraId="0013D381" w14:textId="77777777" w:rsidR="00F025F3" w:rsidRPr="00E97464" w:rsidRDefault="00F025F3" w:rsidP="0083050B">
            <w:pPr>
              <w:keepNext/>
              <w:keepLines/>
              <w:spacing w:after="0"/>
              <w:jc w:val="center"/>
              <w:rPr>
                <w:rFonts w:ascii="Arial" w:hAnsi="Arial" w:cs="Arial"/>
                <w:sz w:val="16"/>
                <w:szCs w:val="16"/>
                <w:lang w:eastAsia="x-none"/>
              </w:rPr>
            </w:pPr>
            <w:r w:rsidRPr="00E97464">
              <w:rPr>
                <w:rFonts w:ascii="Arial" w:hAnsi="Arial" w:cs="Arial"/>
                <w:sz w:val="16"/>
                <w:szCs w:val="16"/>
                <w:lang w:eastAsia="x-none"/>
              </w:rPr>
              <w:t>No</w:t>
            </w:r>
          </w:p>
        </w:tc>
        <w:tc>
          <w:tcPr>
            <w:tcW w:w="2233" w:type="dxa"/>
          </w:tcPr>
          <w:p w14:paraId="13A59A23" w14:textId="77777777" w:rsidR="00F025F3" w:rsidRPr="00E97464" w:rsidRDefault="00F025F3" w:rsidP="0083050B">
            <w:pPr>
              <w:keepNext/>
              <w:keepLines/>
              <w:spacing w:after="0"/>
              <w:jc w:val="center"/>
              <w:rPr>
                <w:rFonts w:ascii="Arial" w:hAnsi="Arial" w:cs="Arial"/>
                <w:sz w:val="16"/>
                <w:szCs w:val="16"/>
                <w:lang w:eastAsia="x-none"/>
              </w:rPr>
            </w:pPr>
            <w:r w:rsidRPr="00E97464">
              <w:rPr>
                <w:rFonts w:ascii="Arial" w:hAnsi="Arial" w:cs="Arial"/>
                <w:sz w:val="16"/>
                <w:szCs w:val="16"/>
                <w:lang w:eastAsia="x-none"/>
              </w:rPr>
              <w:t>No</w:t>
            </w:r>
          </w:p>
        </w:tc>
      </w:tr>
      <w:tr w:rsidR="00F025F3" w:rsidRPr="000C0827" w14:paraId="68E8AAFA" w14:textId="77777777" w:rsidTr="0083050B">
        <w:trPr>
          <w:jc w:val="center"/>
        </w:trPr>
        <w:tc>
          <w:tcPr>
            <w:tcW w:w="1514" w:type="dxa"/>
          </w:tcPr>
          <w:p w14:paraId="327071C8" w14:textId="77777777" w:rsidR="00F025F3" w:rsidRPr="00F750EB" w:rsidRDefault="00F025F3" w:rsidP="0083050B">
            <w:pPr>
              <w:keepNext/>
              <w:keepLines/>
              <w:spacing w:after="0"/>
              <w:jc w:val="center"/>
              <w:rPr>
                <w:rFonts w:ascii="Arial" w:hAnsi="Arial" w:cs="Arial"/>
                <w:sz w:val="16"/>
                <w:szCs w:val="16"/>
                <w:lang w:eastAsia="x-none"/>
              </w:rPr>
            </w:pPr>
            <w:r w:rsidRPr="00F750EB">
              <w:rPr>
                <w:rFonts w:ascii="Arial" w:hAnsi="Arial" w:cs="Arial"/>
                <w:sz w:val="16"/>
                <w:szCs w:val="16"/>
                <w:lang w:eastAsia="x-none"/>
              </w:rPr>
              <w:t>UL power control</w:t>
            </w:r>
          </w:p>
        </w:tc>
        <w:tc>
          <w:tcPr>
            <w:tcW w:w="2942" w:type="dxa"/>
            <w:shd w:val="clear" w:color="auto" w:fill="auto"/>
          </w:tcPr>
          <w:p w14:paraId="1EC9D755" w14:textId="77777777" w:rsidR="00F025F3" w:rsidRPr="00E97464" w:rsidRDefault="00F025F3" w:rsidP="0083050B">
            <w:pPr>
              <w:keepNext/>
              <w:keepLines/>
              <w:spacing w:after="0"/>
              <w:jc w:val="center"/>
              <w:rPr>
                <w:rFonts w:ascii="Arial" w:hAnsi="Arial" w:cs="Arial"/>
                <w:sz w:val="16"/>
                <w:szCs w:val="16"/>
                <w:lang w:eastAsia="x-none"/>
              </w:rPr>
            </w:pPr>
            <w:r w:rsidRPr="00E97464">
              <w:rPr>
                <w:rFonts w:ascii="Arial" w:hAnsi="Arial" w:cs="Arial"/>
                <w:sz w:val="16"/>
                <w:szCs w:val="16"/>
                <w:lang w:eastAsia="x-none"/>
              </w:rPr>
              <w:t>Yes</w:t>
            </w:r>
          </w:p>
        </w:tc>
        <w:tc>
          <w:tcPr>
            <w:tcW w:w="2942" w:type="dxa"/>
          </w:tcPr>
          <w:p w14:paraId="40568AE8" w14:textId="77777777" w:rsidR="00F025F3" w:rsidRPr="00E97464" w:rsidRDefault="00F025F3" w:rsidP="0083050B">
            <w:pPr>
              <w:keepNext/>
              <w:keepLines/>
              <w:spacing w:after="0"/>
              <w:jc w:val="center"/>
              <w:rPr>
                <w:rFonts w:ascii="Arial" w:hAnsi="Arial" w:cs="Arial"/>
                <w:sz w:val="16"/>
                <w:szCs w:val="16"/>
                <w:lang w:eastAsia="x-none"/>
              </w:rPr>
            </w:pPr>
            <w:r w:rsidRPr="00E97464">
              <w:rPr>
                <w:rFonts w:ascii="Arial" w:hAnsi="Arial" w:cs="Arial"/>
                <w:sz w:val="16"/>
                <w:szCs w:val="16"/>
                <w:lang w:eastAsia="x-none"/>
              </w:rPr>
              <w:t>Yes</w:t>
            </w:r>
          </w:p>
        </w:tc>
        <w:tc>
          <w:tcPr>
            <w:tcW w:w="2233" w:type="dxa"/>
          </w:tcPr>
          <w:p w14:paraId="531BB481" w14:textId="77777777" w:rsidR="00F025F3" w:rsidRPr="00E97464" w:rsidRDefault="00F025F3" w:rsidP="0083050B">
            <w:pPr>
              <w:keepNext/>
              <w:keepLines/>
              <w:spacing w:after="0"/>
              <w:jc w:val="center"/>
              <w:rPr>
                <w:rFonts w:ascii="Arial" w:hAnsi="Arial" w:cs="Arial"/>
                <w:sz w:val="16"/>
                <w:szCs w:val="16"/>
                <w:lang w:eastAsia="x-none"/>
              </w:rPr>
            </w:pPr>
            <w:r w:rsidRPr="00E97464">
              <w:rPr>
                <w:rFonts w:ascii="Arial" w:hAnsi="Arial" w:cs="Arial"/>
                <w:sz w:val="16"/>
                <w:szCs w:val="16"/>
                <w:lang w:eastAsia="x-none"/>
              </w:rPr>
              <w:t>Yes</w:t>
            </w:r>
          </w:p>
        </w:tc>
      </w:tr>
      <w:tr w:rsidR="00F025F3" w:rsidRPr="000C0827" w14:paraId="542CA355" w14:textId="77777777" w:rsidTr="0083050B">
        <w:trPr>
          <w:jc w:val="center"/>
        </w:trPr>
        <w:tc>
          <w:tcPr>
            <w:tcW w:w="1514" w:type="dxa"/>
          </w:tcPr>
          <w:p w14:paraId="40F42B29" w14:textId="77777777" w:rsidR="00F025F3" w:rsidRPr="00F750EB" w:rsidRDefault="00F025F3" w:rsidP="0083050B">
            <w:pPr>
              <w:keepNext/>
              <w:keepLines/>
              <w:spacing w:after="0"/>
              <w:jc w:val="center"/>
              <w:rPr>
                <w:rFonts w:ascii="Arial" w:hAnsi="Arial" w:cs="Arial"/>
                <w:sz w:val="16"/>
                <w:szCs w:val="16"/>
                <w:lang w:eastAsia="x-none"/>
              </w:rPr>
            </w:pPr>
            <w:r w:rsidRPr="00F750EB">
              <w:rPr>
                <w:rFonts w:ascii="Arial" w:hAnsi="Arial" w:cs="Arial"/>
                <w:sz w:val="16"/>
                <w:szCs w:val="16"/>
                <w:lang w:eastAsia="x-none"/>
              </w:rPr>
              <w:t>Handover margin</w:t>
            </w:r>
          </w:p>
        </w:tc>
        <w:tc>
          <w:tcPr>
            <w:tcW w:w="2942" w:type="dxa"/>
            <w:shd w:val="clear" w:color="auto" w:fill="auto"/>
          </w:tcPr>
          <w:p w14:paraId="7228A4C6" w14:textId="77777777" w:rsidR="00F025F3" w:rsidRPr="00E97464" w:rsidRDefault="00F025F3" w:rsidP="0083050B">
            <w:pPr>
              <w:keepNext/>
              <w:keepLines/>
              <w:spacing w:after="0"/>
              <w:jc w:val="center"/>
              <w:rPr>
                <w:rFonts w:ascii="Arial" w:hAnsi="Arial" w:cs="Arial"/>
                <w:sz w:val="16"/>
                <w:szCs w:val="16"/>
                <w:lang w:eastAsia="x-none"/>
              </w:rPr>
            </w:pPr>
            <w:r w:rsidRPr="00E97464">
              <w:rPr>
                <w:rFonts w:ascii="Arial" w:hAnsi="Arial" w:cs="Arial"/>
                <w:sz w:val="16"/>
                <w:szCs w:val="16"/>
                <w:lang w:eastAsia="x-none"/>
              </w:rPr>
              <w:t>3 dB</w:t>
            </w:r>
          </w:p>
        </w:tc>
        <w:tc>
          <w:tcPr>
            <w:tcW w:w="2942" w:type="dxa"/>
          </w:tcPr>
          <w:p w14:paraId="1C463AD1" w14:textId="77777777" w:rsidR="00F025F3" w:rsidRPr="00E97464" w:rsidRDefault="00F025F3" w:rsidP="0083050B">
            <w:pPr>
              <w:keepNext/>
              <w:keepLines/>
              <w:spacing w:after="0"/>
              <w:jc w:val="center"/>
              <w:rPr>
                <w:rFonts w:ascii="Arial" w:hAnsi="Arial" w:cs="Arial"/>
                <w:sz w:val="16"/>
                <w:szCs w:val="16"/>
                <w:lang w:eastAsia="x-none"/>
              </w:rPr>
            </w:pPr>
            <w:r w:rsidRPr="00E97464">
              <w:rPr>
                <w:rFonts w:ascii="Arial" w:hAnsi="Arial" w:cs="Arial"/>
                <w:sz w:val="16"/>
                <w:szCs w:val="16"/>
                <w:lang w:eastAsia="x-none"/>
              </w:rPr>
              <w:t>3 dB</w:t>
            </w:r>
          </w:p>
        </w:tc>
        <w:tc>
          <w:tcPr>
            <w:tcW w:w="2233" w:type="dxa"/>
          </w:tcPr>
          <w:p w14:paraId="4D4B1334" w14:textId="77777777" w:rsidR="00F025F3" w:rsidRPr="00E97464" w:rsidRDefault="00F025F3" w:rsidP="0083050B">
            <w:pPr>
              <w:keepNext/>
              <w:keepLines/>
              <w:spacing w:after="0"/>
              <w:jc w:val="center"/>
              <w:rPr>
                <w:rFonts w:ascii="Arial" w:hAnsi="Arial" w:cs="Arial"/>
                <w:sz w:val="16"/>
                <w:szCs w:val="16"/>
                <w:lang w:eastAsia="x-none"/>
              </w:rPr>
            </w:pPr>
            <w:r w:rsidRPr="00E97464">
              <w:rPr>
                <w:rFonts w:ascii="Arial" w:hAnsi="Arial" w:cs="Arial"/>
                <w:sz w:val="16"/>
                <w:szCs w:val="16"/>
                <w:lang w:eastAsia="x-none"/>
              </w:rPr>
              <w:t>3 dB</w:t>
            </w:r>
          </w:p>
        </w:tc>
      </w:tr>
      <w:tr w:rsidR="00F025F3" w:rsidRPr="000C0827" w14:paraId="0B24F8A8" w14:textId="77777777" w:rsidTr="0083050B">
        <w:trPr>
          <w:jc w:val="center"/>
        </w:trPr>
        <w:tc>
          <w:tcPr>
            <w:tcW w:w="1514" w:type="dxa"/>
          </w:tcPr>
          <w:p w14:paraId="4F82CDDE" w14:textId="77777777" w:rsidR="00F025F3" w:rsidRPr="00F750EB" w:rsidRDefault="00F025F3" w:rsidP="0083050B">
            <w:pPr>
              <w:keepNext/>
              <w:keepLines/>
              <w:spacing w:after="0"/>
              <w:jc w:val="center"/>
              <w:rPr>
                <w:rFonts w:ascii="Arial" w:hAnsi="Arial"/>
                <w:sz w:val="16"/>
                <w:szCs w:val="16"/>
                <w:lang w:eastAsia="x-none"/>
              </w:rPr>
            </w:pPr>
            <w:r w:rsidRPr="00F750EB">
              <w:rPr>
                <w:rFonts w:ascii="Arial" w:hAnsi="Arial"/>
                <w:sz w:val="16"/>
                <w:szCs w:val="16"/>
                <w:lang w:eastAsia="x-none"/>
              </w:rPr>
              <w:t>BS mechanical down-tilt angle</w:t>
            </w:r>
          </w:p>
        </w:tc>
        <w:tc>
          <w:tcPr>
            <w:tcW w:w="2942" w:type="dxa"/>
            <w:shd w:val="clear" w:color="auto" w:fill="auto"/>
          </w:tcPr>
          <w:p w14:paraId="68209D41" w14:textId="77777777" w:rsidR="00F025F3" w:rsidRPr="00E97464" w:rsidRDefault="00F025F3" w:rsidP="0083050B">
            <w:pPr>
              <w:keepNext/>
              <w:keepLines/>
              <w:spacing w:after="0"/>
              <w:jc w:val="center"/>
              <w:rPr>
                <w:rFonts w:ascii="Arial" w:hAnsi="Arial"/>
                <w:sz w:val="16"/>
                <w:szCs w:val="16"/>
                <w:lang w:eastAsia="x-none"/>
              </w:rPr>
            </w:pPr>
            <w:r w:rsidRPr="00E97464">
              <w:rPr>
                <w:rFonts w:ascii="Arial" w:hAnsi="Arial"/>
                <w:sz w:val="16"/>
                <w:szCs w:val="16"/>
                <w:lang w:eastAsia="x-none"/>
              </w:rPr>
              <w:t>6 degrees</w:t>
            </w:r>
          </w:p>
        </w:tc>
        <w:tc>
          <w:tcPr>
            <w:tcW w:w="2942" w:type="dxa"/>
          </w:tcPr>
          <w:p w14:paraId="463DBE20" w14:textId="77777777" w:rsidR="00F025F3" w:rsidRPr="00E97464" w:rsidRDefault="00F025F3" w:rsidP="0083050B">
            <w:pPr>
              <w:keepNext/>
              <w:keepLines/>
              <w:spacing w:after="0"/>
              <w:jc w:val="center"/>
              <w:rPr>
                <w:rFonts w:ascii="Arial" w:hAnsi="Arial"/>
                <w:sz w:val="16"/>
                <w:szCs w:val="16"/>
                <w:lang w:eastAsia="x-none"/>
              </w:rPr>
            </w:pPr>
            <w:r w:rsidRPr="00E97464">
              <w:rPr>
                <w:rFonts w:ascii="Arial" w:hAnsi="Arial"/>
                <w:sz w:val="16"/>
                <w:szCs w:val="16"/>
                <w:lang w:eastAsia="x-none"/>
              </w:rPr>
              <w:t>6 degrees</w:t>
            </w:r>
          </w:p>
        </w:tc>
        <w:tc>
          <w:tcPr>
            <w:tcW w:w="2233" w:type="dxa"/>
          </w:tcPr>
          <w:p w14:paraId="49B3A099" w14:textId="77777777" w:rsidR="00F025F3" w:rsidRPr="00E97464" w:rsidRDefault="00F025F3" w:rsidP="0083050B">
            <w:pPr>
              <w:keepNext/>
              <w:keepLines/>
              <w:spacing w:after="0"/>
              <w:jc w:val="center"/>
              <w:rPr>
                <w:rFonts w:ascii="Arial" w:hAnsi="Arial"/>
                <w:sz w:val="16"/>
                <w:szCs w:val="16"/>
                <w:lang w:eastAsia="x-none"/>
              </w:rPr>
            </w:pPr>
            <w:r w:rsidRPr="00E97464">
              <w:rPr>
                <w:rFonts w:ascii="Arial" w:hAnsi="Arial"/>
                <w:sz w:val="16"/>
                <w:szCs w:val="16"/>
                <w:lang w:eastAsia="x-none"/>
              </w:rPr>
              <w:t>90 degrees</w:t>
            </w:r>
          </w:p>
        </w:tc>
      </w:tr>
    </w:tbl>
    <w:p w14:paraId="24640E2A" w14:textId="77777777" w:rsidR="00F025F3" w:rsidRDefault="00F025F3" w:rsidP="00F025F3">
      <w:pPr>
        <w:keepNext/>
        <w:keepLines/>
        <w:spacing w:after="0"/>
        <w:rPr>
          <w:rFonts w:ascii="Arial" w:eastAsia="SimSun" w:hAnsi="Arial"/>
          <w:b/>
        </w:rPr>
      </w:pPr>
    </w:p>
    <w:p w14:paraId="2D801F86" w14:textId="77777777" w:rsidR="00F025F3" w:rsidRDefault="00F025F3" w:rsidP="00F025F3"/>
    <w:p w14:paraId="27462F59" w14:textId="5FC1852D" w:rsidR="00F025F3" w:rsidRPr="00F750EB" w:rsidRDefault="00F025F3" w:rsidP="00F025F3">
      <w:pPr>
        <w:keepNext/>
        <w:keepLines/>
        <w:spacing w:after="0"/>
        <w:jc w:val="center"/>
        <w:rPr>
          <w:rFonts w:ascii="Arial" w:eastAsia="SimSun" w:hAnsi="Arial"/>
          <w:b/>
        </w:rPr>
      </w:pPr>
      <w:r w:rsidRPr="003C0B2F">
        <w:rPr>
          <w:rFonts w:ascii="Arial" w:eastAsia="SimSun" w:hAnsi="Arial"/>
          <w:b/>
        </w:rPr>
        <w:lastRenderedPageBreak/>
        <w:t xml:space="preserve">Table </w:t>
      </w:r>
      <w:r w:rsidR="00762FAF">
        <w:rPr>
          <w:rFonts w:ascii="Arial" w:eastAsia="SimSun" w:hAnsi="Arial"/>
          <w:b/>
        </w:rPr>
        <w:t>E</w:t>
      </w:r>
      <w:r>
        <w:rPr>
          <w:rFonts w:ascii="Arial" w:eastAsia="SimSun" w:hAnsi="Arial"/>
          <w:b/>
        </w:rPr>
        <w:t>.2.1</w:t>
      </w:r>
      <w:r w:rsidRPr="003C0B2F">
        <w:rPr>
          <w:rFonts w:ascii="Arial" w:eastAsia="SimSun" w:hAnsi="Arial"/>
          <w:b/>
        </w:rPr>
        <w:t>-</w:t>
      </w:r>
      <w:r>
        <w:rPr>
          <w:rFonts w:ascii="Arial" w:eastAsia="SimSun" w:hAnsi="Arial"/>
          <w:b/>
        </w:rPr>
        <w:t>2</w:t>
      </w:r>
      <w:r w:rsidRPr="003C0B2F">
        <w:rPr>
          <w:rFonts w:ascii="Arial" w:eastAsia="SimSun" w:hAnsi="Arial"/>
          <w:b/>
        </w:rPr>
        <w:t xml:space="preserve">: </w:t>
      </w:r>
      <w:r>
        <w:rPr>
          <w:rFonts w:ascii="Arial" w:eastAsia="SimSun" w:hAnsi="Arial"/>
          <w:b/>
        </w:rPr>
        <w:t xml:space="preserve">FR2-1 deployment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74"/>
        <w:gridCol w:w="3016"/>
        <w:gridCol w:w="2976"/>
        <w:gridCol w:w="2265"/>
      </w:tblGrid>
      <w:tr w:rsidR="00F025F3" w14:paraId="7F85E4D8" w14:textId="77777777" w:rsidTr="0083050B">
        <w:trPr>
          <w:tblHeader/>
          <w:jc w:val="center"/>
        </w:trPr>
        <w:tc>
          <w:tcPr>
            <w:tcW w:w="0" w:type="auto"/>
          </w:tcPr>
          <w:p w14:paraId="4A9330BD" w14:textId="77777777" w:rsidR="00F025F3" w:rsidRPr="00F750EB" w:rsidRDefault="00F025F3" w:rsidP="0083050B">
            <w:pPr>
              <w:keepNext/>
              <w:keepLines/>
              <w:spacing w:after="0"/>
              <w:jc w:val="center"/>
              <w:rPr>
                <w:rFonts w:ascii="Arial" w:hAnsi="Arial" w:cs="Arial"/>
                <w:b/>
                <w:sz w:val="16"/>
                <w:szCs w:val="16"/>
              </w:rPr>
            </w:pPr>
            <w:r w:rsidRPr="00F750EB">
              <w:rPr>
                <w:rFonts w:ascii="Arial" w:hAnsi="Arial" w:cs="Arial"/>
                <w:b/>
                <w:sz w:val="16"/>
                <w:szCs w:val="16"/>
              </w:rPr>
              <w:t>Parameter</w:t>
            </w:r>
          </w:p>
        </w:tc>
        <w:tc>
          <w:tcPr>
            <w:tcW w:w="3016" w:type="dxa"/>
            <w:shd w:val="clear" w:color="auto" w:fill="auto"/>
          </w:tcPr>
          <w:p w14:paraId="0BC1A079" w14:textId="77777777" w:rsidR="00F025F3" w:rsidRPr="00F750EB" w:rsidRDefault="00F025F3" w:rsidP="0083050B">
            <w:pPr>
              <w:keepNext/>
              <w:keepLines/>
              <w:spacing w:after="0"/>
              <w:jc w:val="center"/>
              <w:rPr>
                <w:rFonts w:ascii="Arial" w:hAnsi="Arial" w:cs="Arial"/>
                <w:b/>
                <w:sz w:val="16"/>
                <w:szCs w:val="16"/>
              </w:rPr>
            </w:pPr>
            <w:r w:rsidRPr="00F750EB">
              <w:rPr>
                <w:rFonts w:ascii="Arial" w:hAnsi="Arial" w:cs="Arial"/>
                <w:b/>
                <w:sz w:val="16"/>
                <w:szCs w:val="16"/>
              </w:rPr>
              <w:t xml:space="preserve">Urban </w:t>
            </w:r>
            <w:r>
              <w:rPr>
                <w:rFonts w:ascii="Arial" w:hAnsi="Arial" w:cs="Arial"/>
                <w:b/>
                <w:sz w:val="16"/>
                <w:szCs w:val="16"/>
              </w:rPr>
              <w:t>M</w:t>
            </w:r>
            <w:r w:rsidRPr="00F750EB">
              <w:rPr>
                <w:rFonts w:ascii="Arial" w:hAnsi="Arial" w:cs="Arial"/>
                <w:b/>
                <w:sz w:val="16"/>
                <w:szCs w:val="16"/>
              </w:rPr>
              <w:t>acro</w:t>
            </w:r>
          </w:p>
        </w:tc>
        <w:tc>
          <w:tcPr>
            <w:tcW w:w="2976" w:type="dxa"/>
          </w:tcPr>
          <w:p w14:paraId="1E360552" w14:textId="77777777" w:rsidR="00F025F3" w:rsidRPr="00F750EB" w:rsidRDefault="00F025F3" w:rsidP="0083050B">
            <w:pPr>
              <w:keepNext/>
              <w:keepLines/>
              <w:spacing w:after="0"/>
              <w:jc w:val="center"/>
              <w:rPr>
                <w:rFonts w:ascii="Arial" w:hAnsi="Arial" w:cs="Arial"/>
                <w:b/>
                <w:sz w:val="16"/>
                <w:szCs w:val="16"/>
              </w:rPr>
            </w:pPr>
            <w:r w:rsidRPr="00F750EB">
              <w:rPr>
                <w:rFonts w:ascii="Arial" w:hAnsi="Arial" w:cs="Arial"/>
                <w:b/>
                <w:sz w:val="16"/>
                <w:szCs w:val="16"/>
              </w:rPr>
              <w:t xml:space="preserve">Urban </w:t>
            </w:r>
            <w:r>
              <w:rPr>
                <w:rFonts w:ascii="Arial" w:hAnsi="Arial" w:cs="Arial"/>
                <w:b/>
                <w:sz w:val="16"/>
                <w:szCs w:val="16"/>
              </w:rPr>
              <w:t>M</w:t>
            </w:r>
            <w:r w:rsidRPr="00F750EB">
              <w:rPr>
                <w:rFonts w:ascii="Arial" w:hAnsi="Arial" w:cs="Arial"/>
                <w:b/>
                <w:sz w:val="16"/>
                <w:szCs w:val="16"/>
              </w:rPr>
              <w:t>icro</w:t>
            </w:r>
          </w:p>
        </w:tc>
        <w:tc>
          <w:tcPr>
            <w:tcW w:w="2265" w:type="dxa"/>
          </w:tcPr>
          <w:p w14:paraId="1976D995" w14:textId="77777777" w:rsidR="00F025F3" w:rsidRPr="00F750EB" w:rsidRDefault="00F025F3" w:rsidP="0083050B">
            <w:pPr>
              <w:keepNext/>
              <w:keepLines/>
              <w:spacing w:after="0"/>
              <w:jc w:val="center"/>
              <w:rPr>
                <w:rFonts w:ascii="Arial" w:hAnsi="Arial" w:cs="Arial"/>
                <w:b/>
                <w:sz w:val="16"/>
                <w:szCs w:val="16"/>
              </w:rPr>
            </w:pPr>
            <w:r w:rsidRPr="00F750EB">
              <w:rPr>
                <w:rFonts w:ascii="Arial" w:hAnsi="Arial" w:cs="Arial"/>
                <w:b/>
                <w:sz w:val="16"/>
                <w:szCs w:val="16"/>
              </w:rPr>
              <w:t>Indoor</w:t>
            </w:r>
          </w:p>
        </w:tc>
      </w:tr>
      <w:tr w:rsidR="00F025F3" w14:paraId="003B68AB" w14:textId="77777777" w:rsidTr="0083050B">
        <w:trPr>
          <w:jc w:val="center"/>
        </w:trPr>
        <w:tc>
          <w:tcPr>
            <w:tcW w:w="0" w:type="auto"/>
          </w:tcPr>
          <w:p w14:paraId="4EA929C1" w14:textId="77777777" w:rsidR="00F025F3" w:rsidRPr="00F750EB" w:rsidRDefault="00F025F3" w:rsidP="0083050B">
            <w:pPr>
              <w:keepNext/>
              <w:keepLines/>
              <w:spacing w:after="0"/>
              <w:jc w:val="center"/>
              <w:rPr>
                <w:rFonts w:ascii="Arial" w:hAnsi="Arial" w:cs="Arial"/>
                <w:sz w:val="16"/>
                <w:szCs w:val="16"/>
                <w:lang w:eastAsia="zh-CN"/>
              </w:rPr>
            </w:pPr>
            <w:r w:rsidRPr="00F750EB">
              <w:rPr>
                <w:rFonts w:ascii="Arial" w:hAnsi="Arial" w:cs="Arial"/>
                <w:sz w:val="16"/>
                <w:szCs w:val="16"/>
                <w:lang w:eastAsia="zh-CN"/>
              </w:rPr>
              <w:t>Layout</w:t>
            </w:r>
          </w:p>
        </w:tc>
        <w:tc>
          <w:tcPr>
            <w:tcW w:w="3016" w:type="dxa"/>
            <w:shd w:val="clear" w:color="auto" w:fill="auto"/>
          </w:tcPr>
          <w:p w14:paraId="4AB3B18C" w14:textId="77777777" w:rsidR="00F025F3" w:rsidRPr="00E97464" w:rsidRDefault="00F025F3" w:rsidP="0083050B">
            <w:pPr>
              <w:keepNext/>
              <w:keepLines/>
              <w:spacing w:after="0"/>
              <w:jc w:val="center"/>
              <w:rPr>
                <w:rFonts w:ascii="Arial" w:hAnsi="Arial" w:cs="Arial"/>
                <w:sz w:val="16"/>
                <w:szCs w:val="16"/>
                <w:lang w:eastAsia="zh-CN"/>
              </w:rPr>
            </w:pPr>
            <w:r w:rsidRPr="00E97464">
              <w:rPr>
                <w:rFonts w:ascii="Arial" w:hAnsi="Arial" w:cs="Arial"/>
                <w:sz w:val="16"/>
                <w:szCs w:val="16"/>
                <w:lang w:eastAsia="zh-CN"/>
              </w:rPr>
              <w:t>Single layer with 19 hexagonal cells with wrap around.</w:t>
            </w:r>
          </w:p>
        </w:tc>
        <w:tc>
          <w:tcPr>
            <w:tcW w:w="2976" w:type="dxa"/>
          </w:tcPr>
          <w:p w14:paraId="6AAF18EE" w14:textId="77777777" w:rsidR="00F025F3" w:rsidRPr="00E97464" w:rsidRDefault="00F025F3" w:rsidP="0083050B">
            <w:pPr>
              <w:keepNext/>
              <w:keepLines/>
              <w:spacing w:after="0"/>
              <w:jc w:val="center"/>
              <w:rPr>
                <w:rFonts w:ascii="Arial" w:hAnsi="Arial" w:cs="Arial"/>
                <w:sz w:val="16"/>
                <w:szCs w:val="16"/>
                <w:lang w:eastAsia="zh-CN"/>
              </w:rPr>
            </w:pPr>
            <w:r w:rsidRPr="00E97464">
              <w:rPr>
                <w:rFonts w:ascii="Arial" w:hAnsi="Arial" w:cs="Arial"/>
                <w:sz w:val="16"/>
                <w:szCs w:val="16"/>
                <w:lang w:eastAsia="zh-CN"/>
              </w:rPr>
              <w:t>Fixed cluster circle within a macro cell.</w:t>
            </w:r>
            <w:r w:rsidRPr="00E97464">
              <w:rPr>
                <w:rFonts w:ascii="Arial" w:hAnsi="Arial" w:cs="Arial"/>
                <w:sz w:val="16"/>
                <w:szCs w:val="16"/>
              </w:rPr>
              <w:t xml:space="preserve"> </w:t>
            </w:r>
            <w:r w:rsidRPr="00E97464">
              <w:rPr>
                <w:rFonts w:ascii="Arial" w:hAnsi="Arial" w:cs="Arial"/>
                <w:sz w:val="16"/>
                <w:szCs w:val="16"/>
                <w:lang w:eastAsia="zh-CN"/>
              </w:rPr>
              <w:t>Number of micro BSs per macro cell is 3. Radius of UE dropping within a micro cell is &lt; 28.9 m. Minimum distance between micro BSs in different operator is 10 m. Shadowing correlation is 0.5.</w:t>
            </w:r>
          </w:p>
        </w:tc>
        <w:tc>
          <w:tcPr>
            <w:tcW w:w="2265" w:type="dxa"/>
          </w:tcPr>
          <w:p w14:paraId="5A5C50D4" w14:textId="77777777" w:rsidR="00F025F3" w:rsidRPr="00E97464" w:rsidRDefault="00F025F3" w:rsidP="0083050B">
            <w:pPr>
              <w:keepNext/>
              <w:keepLines/>
              <w:spacing w:after="0"/>
              <w:jc w:val="center"/>
              <w:rPr>
                <w:rFonts w:ascii="Arial" w:hAnsi="Arial" w:cs="Arial"/>
                <w:sz w:val="16"/>
                <w:szCs w:val="16"/>
                <w:lang w:eastAsia="zh-CN"/>
              </w:rPr>
            </w:pPr>
            <w:r w:rsidRPr="00E97464">
              <w:rPr>
                <w:rFonts w:ascii="Arial" w:hAnsi="Arial" w:cs="Arial"/>
                <w:sz w:val="16"/>
                <w:szCs w:val="16"/>
                <w:lang w:eastAsia="zh-CN"/>
              </w:rPr>
              <w:t>Total 12 BSs</w:t>
            </w:r>
          </w:p>
          <w:p w14:paraId="2295C436" w14:textId="77777777" w:rsidR="00F025F3" w:rsidRPr="00E97464" w:rsidRDefault="00F025F3" w:rsidP="0083050B">
            <w:pPr>
              <w:keepNext/>
              <w:keepLines/>
              <w:spacing w:after="0"/>
              <w:jc w:val="center"/>
              <w:rPr>
                <w:rFonts w:ascii="Arial" w:hAnsi="Arial" w:cs="Arial"/>
                <w:sz w:val="16"/>
                <w:szCs w:val="16"/>
                <w:lang w:eastAsia="zh-CN"/>
              </w:rPr>
            </w:pPr>
            <w:r w:rsidRPr="00E97464">
              <w:rPr>
                <w:rFonts w:ascii="Arial" w:hAnsi="Arial" w:cs="Arial"/>
                <w:sz w:val="16"/>
                <w:szCs w:val="16"/>
                <w:lang w:eastAsia="zh-CN"/>
              </w:rPr>
              <w:t xml:space="preserve">(Operator A: 6 BSs &amp; Operator B: 6 BSs) </w:t>
            </w:r>
          </w:p>
          <w:p w14:paraId="6695145F" w14:textId="77777777" w:rsidR="00F025F3" w:rsidRPr="00E97464" w:rsidRDefault="00F025F3" w:rsidP="0083050B">
            <w:pPr>
              <w:keepNext/>
              <w:keepLines/>
              <w:spacing w:after="0"/>
              <w:jc w:val="center"/>
              <w:rPr>
                <w:rFonts w:ascii="Arial" w:hAnsi="Arial" w:cs="Arial"/>
                <w:sz w:val="16"/>
                <w:szCs w:val="16"/>
                <w:lang w:eastAsia="zh-CN"/>
              </w:rPr>
            </w:pPr>
            <w:r w:rsidRPr="00E97464">
              <w:rPr>
                <w:rFonts w:ascii="Arial" w:hAnsi="Arial" w:cs="Arial"/>
                <w:sz w:val="16"/>
                <w:szCs w:val="16"/>
                <w:lang w:eastAsia="zh-CN"/>
              </w:rPr>
              <w:t>120 x 50 m</w:t>
            </w:r>
          </w:p>
        </w:tc>
      </w:tr>
      <w:tr w:rsidR="00F025F3" w14:paraId="294C914D" w14:textId="77777777" w:rsidTr="0083050B">
        <w:trPr>
          <w:jc w:val="center"/>
        </w:trPr>
        <w:tc>
          <w:tcPr>
            <w:tcW w:w="0" w:type="auto"/>
          </w:tcPr>
          <w:p w14:paraId="022B07AC" w14:textId="77777777" w:rsidR="00F025F3" w:rsidRPr="00F750EB" w:rsidRDefault="00F025F3" w:rsidP="0083050B">
            <w:pPr>
              <w:keepNext/>
              <w:keepLines/>
              <w:spacing w:after="0"/>
              <w:jc w:val="center"/>
              <w:rPr>
                <w:rFonts w:ascii="Arial" w:hAnsi="Arial" w:cs="Arial"/>
                <w:sz w:val="16"/>
                <w:szCs w:val="16"/>
                <w:lang w:eastAsia="x-none"/>
              </w:rPr>
            </w:pPr>
            <w:r w:rsidRPr="00F750EB">
              <w:rPr>
                <w:rFonts w:ascii="Arial" w:hAnsi="Arial" w:cs="Arial"/>
                <w:sz w:val="16"/>
                <w:szCs w:val="16"/>
                <w:lang w:eastAsia="x-none"/>
              </w:rPr>
              <w:t>Inter-BS distance</w:t>
            </w:r>
          </w:p>
        </w:tc>
        <w:tc>
          <w:tcPr>
            <w:tcW w:w="3016" w:type="dxa"/>
            <w:shd w:val="clear" w:color="auto" w:fill="auto"/>
          </w:tcPr>
          <w:p w14:paraId="47D1F0A8" w14:textId="77777777" w:rsidR="00F025F3" w:rsidRPr="00E97464" w:rsidRDefault="00F025F3" w:rsidP="0083050B">
            <w:pPr>
              <w:keepNext/>
              <w:keepLines/>
              <w:spacing w:after="0"/>
              <w:jc w:val="center"/>
              <w:rPr>
                <w:rFonts w:ascii="Arial" w:hAnsi="Arial" w:cs="Arial"/>
                <w:sz w:val="16"/>
                <w:szCs w:val="16"/>
                <w:lang w:eastAsia="x-none"/>
              </w:rPr>
            </w:pPr>
            <w:r w:rsidRPr="00E97464">
              <w:rPr>
                <w:rFonts w:ascii="Arial" w:hAnsi="Arial" w:cs="Arial"/>
                <w:sz w:val="16"/>
                <w:szCs w:val="16"/>
                <w:lang w:eastAsia="x-none"/>
              </w:rPr>
              <w:t>200 m</w:t>
            </w:r>
          </w:p>
        </w:tc>
        <w:tc>
          <w:tcPr>
            <w:tcW w:w="2976" w:type="dxa"/>
          </w:tcPr>
          <w:p w14:paraId="5C0A3476" w14:textId="77777777" w:rsidR="00F025F3" w:rsidRPr="00E97464" w:rsidRDefault="00F025F3" w:rsidP="0083050B">
            <w:pPr>
              <w:keepNext/>
              <w:keepLines/>
              <w:spacing w:after="0"/>
              <w:jc w:val="center"/>
              <w:rPr>
                <w:rFonts w:ascii="Arial" w:hAnsi="Arial" w:cs="Arial"/>
                <w:sz w:val="16"/>
                <w:szCs w:val="16"/>
                <w:lang w:eastAsia="x-none"/>
              </w:rPr>
            </w:pPr>
            <w:r w:rsidRPr="00E97464">
              <w:rPr>
                <w:rFonts w:ascii="Arial" w:hAnsi="Arial" w:cs="Arial"/>
                <w:sz w:val="16"/>
                <w:szCs w:val="16"/>
                <w:lang w:eastAsia="x-none"/>
              </w:rPr>
              <w:t>10 m</w:t>
            </w:r>
          </w:p>
          <w:p w14:paraId="0E8B6BCF" w14:textId="77777777" w:rsidR="00F025F3" w:rsidRPr="00E97464" w:rsidRDefault="00F025F3" w:rsidP="0083050B">
            <w:pPr>
              <w:keepNext/>
              <w:keepLines/>
              <w:spacing w:after="0"/>
              <w:jc w:val="center"/>
              <w:rPr>
                <w:rFonts w:ascii="Arial" w:hAnsi="Arial" w:cs="Arial"/>
                <w:sz w:val="16"/>
                <w:szCs w:val="16"/>
                <w:lang w:eastAsia="x-none"/>
              </w:rPr>
            </w:pPr>
            <w:r w:rsidRPr="00E97464">
              <w:rPr>
                <w:rFonts w:ascii="Arial" w:hAnsi="Arial" w:cs="Arial"/>
                <w:sz w:val="16"/>
                <w:szCs w:val="16"/>
                <w:lang w:eastAsia="x-none"/>
              </w:rPr>
              <w:t>Minimum distance between micro BSs in different operator</w:t>
            </w:r>
          </w:p>
        </w:tc>
        <w:tc>
          <w:tcPr>
            <w:tcW w:w="2265" w:type="dxa"/>
          </w:tcPr>
          <w:p w14:paraId="15B3AEFB" w14:textId="77777777" w:rsidR="00F025F3" w:rsidRPr="00E97464" w:rsidRDefault="00F025F3" w:rsidP="0083050B">
            <w:pPr>
              <w:keepNext/>
              <w:keepLines/>
              <w:spacing w:after="0"/>
              <w:jc w:val="center"/>
              <w:rPr>
                <w:rFonts w:ascii="Arial" w:hAnsi="Arial" w:cs="Arial"/>
                <w:sz w:val="16"/>
                <w:szCs w:val="16"/>
                <w:lang w:eastAsia="x-none"/>
              </w:rPr>
            </w:pPr>
            <w:r w:rsidRPr="00E97464">
              <w:rPr>
                <w:rFonts w:ascii="Arial" w:hAnsi="Arial" w:cs="Arial"/>
                <w:sz w:val="16"/>
                <w:szCs w:val="16"/>
                <w:lang w:eastAsia="x-none"/>
              </w:rPr>
              <w:t>20 m</w:t>
            </w:r>
          </w:p>
        </w:tc>
      </w:tr>
      <w:tr w:rsidR="00F025F3" w14:paraId="4C5164E2" w14:textId="77777777" w:rsidTr="0083050B">
        <w:trPr>
          <w:jc w:val="center"/>
        </w:trPr>
        <w:tc>
          <w:tcPr>
            <w:tcW w:w="0" w:type="auto"/>
          </w:tcPr>
          <w:p w14:paraId="796F00B3" w14:textId="77777777" w:rsidR="00F025F3" w:rsidRPr="00F750EB" w:rsidRDefault="00F025F3" w:rsidP="0083050B">
            <w:pPr>
              <w:keepNext/>
              <w:keepLines/>
              <w:spacing w:after="0"/>
              <w:jc w:val="center"/>
              <w:rPr>
                <w:rFonts w:ascii="Arial" w:hAnsi="Arial" w:cs="Arial"/>
                <w:sz w:val="16"/>
                <w:szCs w:val="16"/>
                <w:lang w:eastAsia="x-none"/>
              </w:rPr>
            </w:pPr>
            <w:r>
              <w:rPr>
                <w:rFonts w:ascii="Arial" w:hAnsi="Arial" w:cs="Arial"/>
                <w:sz w:val="16"/>
                <w:szCs w:val="16"/>
                <w:lang w:eastAsia="x-none"/>
              </w:rPr>
              <w:t>Grid shift</w:t>
            </w:r>
          </w:p>
        </w:tc>
        <w:tc>
          <w:tcPr>
            <w:tcW w:w="3016" w:type="dxa"/>
            <w:shd w:val="clear" w:color="auto" w:fill="auto"/>
          </w:tcPr>
          <w:p w14:paraId="3520F7EF" w14:textId="0028175C" w:rsidR="00323ED5" w:rsidRDefault="00323ED5" w:rsidP="00730D18">
            <w:pPr>
              <w:keepNext/>
              <w:keepLines/>
              <w:spacing w:after="0"/>
              <w:jc w:val="center"/>
              <w:rPr>
                <w:rFonts w:ascii="Arial" w:hAnsi="Arial" w:cs="Arial"/>
                <w:sz w:val="16"/>
                <w:szCs w:val="16"/>
                <w:lang w:eastAsia="x-none"/>
              </w:rPr>
            </w:pPr>
            <w:r>
              <w:rPr>
                <w:rFonts w:ascii="Arial" w:hAnsi="Arial" w:cs="Arial"/>
                <w:sz w:val="16"/>
                <w:szCs w:val="16"/>
                <w:lang w:eastAsia="x-none"/>
              </w:rPr>
              <w:t>Baseline: 100%</w:t>
            </w:r>
          </w:p>
          <w:p w14:paraId="2B7F61C5" w14:textId="0560F458" w:rsidR="00F025F3" w:rsidRPr="00E97464" w:rsidRDefault="00323ED5" w:rsidP="00730D18">
            <w:pPr>
              <w:keepNext/>
              <w:keepLines/>
              <w:spacing w:after="0"/>
              <w:jc w:val="center"/>
              <w:rPr>
                <w:rFonts w:ascii="Arial" w:hAnsi="Arial" w:cs="Arial"/>
                <w:sz w:val="16"/>
                <w:szCs w:val="16"/>
                <w:lang w:eastAsia="x-none"/>
              </w:rPr>
            </w:pPr>
            <w:r>
              <w:rPr>
                <w:rFonts w:ascii="Arial" w:hAnsi="Arial" w:cs="Arial"/>
                <w:sz w:val="16"/>
                <w:szCs w:val="16"/>
                <w:lang w:eastAsia="x-none"/>
              </w:rPr>
              <w:t>2</w:t>
            </w:r>
            <w:r w:rsidRPr="00E26B6F">
              <w:rPr>
                <w:rFonts w:ascii="Arial" w:hAnsi="Arial" w:cs="Arial"/>
                <w:sz w:val="16"/>
                <w:szCs w:val="16"/>
                <w:vertAlign w:val="superscript"/>
                <w:lang w:eastAsia="x-none"/>
              </w:rPr>
              <w:t>nd</w:t>
            </w:r>
            <w:r>
              <w:rPr>
                <w:rFonts w:ascii="Arial" w:hAnsi="Arial" w:cs="Arial"/>
                <w:sz w:val="16"/>
                <w:szCs w:val="16"/>
                <w:lang w:eastAsia="x-none"/>
              </w:rPr>
              <w:t xml:space="preserve"> priority</w:t>
            </w:r>
            <w:r w:rsidR="00730D18">
              <w:rPr>
                <w:rFonts w:ascii="Arial" w:hAnsi="Arial" w:cs="Arial"/>
                <w:sz w:val="16"/>
                <w:szCs w:val="16"/>
                <w:lang w:eastAsia="x-none"/>
              </w:rPr>
              <w:t>: Other values, e.g., 10%</w:t>
            </w:r>
          </w:p>
        </w:tc>
        <w:tc>
          <w:tcPr>
            <w:tcW w:w="2976" w:type="dxa"/>
          </w:tcPr>
          <w:p w14:paraId="50D693F0" w14:textId="77777777" w:rsidR="00F025F3" w:rsidRPr="00E97464" w:rsidRDefault="00F025F3" w:rsidP="0083050B">
            <w:pPr>
              <w:keepNext/>
              <w:keepLines/>
              <w:spacing w:after="0"/>
              <w:jc w:val="center"/>
              <w:rPr>
                <w:rFonts w:ascii="Arial" w:hAnsi="Arial" w:cs="Arial"/>
                <w:sz w:val="16"/>
                <w:szCs w:val="16"/>
                <w:lang w:eastAsia="x-none"/>
              </w:rPr>
            </w:pPr>
            <w:r w:rsidRPr="00E97464">
              <w:rPr>
                <w:rFonts w:ascii="Arial" w:hAnsi="Arial" w:cs="Arial"/>
                <w:sz w:val="16"/>
                <w:szCs w:val="16"/>
                <w:lang w:eastAsia="x-none"/>
              </w:rPr>
              <w:t>N/A</w:t>
            </w:r>
          </w:p>
        </w:tc>
        <w:tc>
          <w:tcPr>
            <w:tcW w:w="2265" w:type="dxa"/>
          </w:tcPr>
          <w:p w14:paraId="52F64211" w14:textId="77777777" w:rsidR="00F025F3" w:rsidRPr="00E97464" w:rsidRDefault="00F025F3" w:rsidP="0083050B">
            <w:pPr>
              <w:keepNext/>
              <w:keepLines/>
              <w:spacing w:after="0"/>
              <w:jc w:val="center"/>
              <w:rPr>
                <w:rFonts w:ascii="Arial" w:hAnsi="Arial" w:cs="Arial"/>
                <w:sz w:val="16"/>
                <w:szCs w:val="16"/>
                <w:lang w:eastAsia="x-none"/>
              </w:rPr>
            </w:pPr>
            <w:r w:rsidRPr="00E97464">
              <w:rPr>
                <w:rFonts w:ascii="Arial" w:hAnsi="Arial" w:cs="Arial"/>
                <w:sz w:val="16"/>
                <w:szCs w:val="16"/>
                <w:lang w:eastAsia="x-none"/>
              </w:rPr>
              <w:t>N/A</w:t>
            </w:r>
          </w:p>
        </w:tc>
      </w:tr>
      <w:tr w:rsidR="00F025F3" w14:paraId="6FE3C5A0" w14:textId="77777777" w:rsidTr="0083050B">
        <w:trPr>
          <w:jc w:val="center"/>
        </w:trPr>
        <w:tc>
          <w:tcPr>
            <w:tcW w:w="0" w:type="auto"/>
          </w:tcPr>
          <w:p w14:paraId="699822B7" w14:textId="77777777" w:rsidR="00F025F3" w:rsidRPr="00F750EB" w:rsidRDefault="00F025F3" w:rsidP="0083050B">
            <w:pPr>
              <w:keepNext/>
              <w:keepLines/>
              <w:spacing w:after="0"/>
              <w:jc w:val="center"/>
              <w:rPr>
                <w:rFonts w:ascii="Arial" w:hAnsi="Arial" w:cs="Arial"/>
                <w:sz w:val="16"/>
                <w:szCs w:val="16"/>
                <w:lang w:eastAsia="x-none"/>
              </w:rPr>
            </w:pPr>
            <w:r w:rsidRPr="00F750EB">
              <w:rPr>
                <w:rFonts w:ascii="Arial" w:hAnsi="Arial" w:cs="Arial"/>
                <w:sz w:val="16"/>
                <w:szCs w:val="16"/>
                <w:lang w:eastAsia="x-none"/>
              </w:rPr>
              <w:t>Carrier frequency</w:t>
            </w:r>
          </w:p>
        </w:tc>
        <w:tc>
          <w:tcPr>
            <w:tcW w:w="3016" w:type="dxa"/>
            <w:shd w:val="clear" w:color="auto" w:fill="auto"/>
          </w:tcPr>
          <w:p w14:paraId="0C78C6E9" w14:textId="77777777" w:rsidR="00F025F3" w:rsidRPr="00E97464" w:rsidRDefault="00F025F3" w:rsidP="0083050B">
            <w:pPr>
              <w:keepNext/>
              <w:keepLines/>
              <w:spacing w:after="0"/>
              <w:jc w:val="center"/>
              <w:rPr>
                <w:rFonts w:ascii="Arial" w:hAnsi="Arial" w:cs="Arial"/>
                <w:sz w:val="16"/>
                <w:szCs w:val="16"/>
                <w:lang w:eastAsia="x-none"/>
              </w:rPr>
            </w:pPr>
            <w:r w:rsidRPr="00E97464">
              <w:rPr>
                <w:rFonts w:ascii="Arial" w:hAnsi="Arial" w:cs="Arial"/>
                <w:sz w:val="16"/>
                <w:szCs w:val="16"/>
                <w:lang w:eastAsia="x-none"/>
              </w:rPr>
              <w:t>30 GHz</w:t>
            </w:r>
          </w:p>
        </w:tc>
        <w:tc>
          <w:tcPr>
            <w:tcW w:w="2976" w:type="dxa"/>
          </w:tcPr>
          <w:p w14:paraId="107398DC" w14:textId="77777777" w:rsidR="00F025F3" w:rsidRPr="00E97464" w:rsidRDefault="00F025F3" w:rsidP="0083050B">
            <w:pPr>
              <w:keepNext/>
              <w:keepLines/>
              <w:spacing w:after="0"/>
              <w:jc w:val="center"/>
              <w:rPr>
                <w:rFonts w:ascii="Arial" w:hAnsi="Arial" w:cs="Arial"/>
                <w:sz w:val="16"/>
                <w:szCs w:val="16"/>
                <w:lang w:eastAsia="x-none"/>
              </w:rPr>
            </w:pPr>
            <w:r w:rsidRPr="00E97464">
              <w:rPr>
                <w:rFonts w:ascii="Arial" w:hAnsi="Arial" w:cs="Arial"/>
                <w:sz w:val="16"/>
                <w:szCs w:val="16"/>
                <w:lang w:eastAsia="x-none"/>
              </w:rPr>
              <w:t>30 GHz</w:t>
            </w:r>
          </w:p>
        </w:tc>
        <w:tc>
          <w:tcPr>
            <w:tcW w:w="2265" w:type="dxa"/>
          </w:tcPr>
          <w:p w14:paraId="3DBBFCF3" w14:textId="77777777" w:rsidR="00F025F3" w:rsidRPr="00E97464" w:rsidRDefault="00F025F3" w:rsidP="0083050B">
            <w:pPr>
              <w:keepNext/>
              <w:keepLines/>
              <w:spacing w:after="0"/>
              <w:jc w:val="center"/>
              <w:rPr>
                <w:rFonts w:ascii="Arial" w:hAnsi="Arial" w:cs="Arial"/>
                <w:sz w:val="16"/>
                <w:szCs w:val="16"/>
                <w:lang w:eastAsia="x-none"/>
              </w:rPr>
            </w:pPr>
            <w:r w:rsidRPr="00E97464">
              <w:rPr>
                <w:rFonts w:ascii="Arial" w:hAnsi="Arial" w:cs="Arial"/>
                <w:sz w:val="16"/>
                <w:szCs w:val="16"/>
                <w:lang w:eastAsia="x-none"/>
              </w:rPr>
              <w:t>30 GHz</w:t>
            </w:r>
          </w:p>
        </w:tc>
      </w:tr>
      <w:tr w:rsidR="00F025F3" w14:paraId="129899D7" w14:textId="77777777" w:rsidTr="0083050B">
        <w:trPr>
          <w:jc w:val="center"/>
        </w:trPr>
        <w:tc>
          <w:tcPr>
            <w:tcW w:w="0" w:type="auto"/>
          </w:tcPr>
          <w:p w14:paraId="102172AE" w14:textId="77777777" w:rsidR="00F025F3" w:rsidRPr="00F750EB" w:rsidRDefault="00F025F3" w:rsidP="0083050B">
            <w:pPr>
              <w:keepNext/>
              <w:keepLines/>
              <w:spacing w:after="0"/>
              <w:jc w:val="center"/>
              <w:rPr>
                <w:rFonts w:ascii="Arial" w:hAnsi="Arial" w:cs="Arial"/>
                <w:sz w:val="16"/>
                <w:szCs w:val="16"/>
                <w:lang w:eastAsia="x-none"/>
              </w:rPr>
            </w:pPr>
            <w:r w:rsidRPr="00F750EB">
              <w:rPr>
                <w:rFonts w:ascii="Arial" w:hAnsi="Arial" w:cs="Arial"/>
                <w:sz w:val="16"/>
                <w:szCs w:val="16"/>
                <w:lang w:eastAsia="x-none"/>
              </w:rPr>
              <w:t>Path-loss model</w:t>
            </w:r>
          </w:p>
        </w:tc>
        <w:tc>
          <w:tcPr>
            <w:tcW w:w="3016" w:type="dxa"/>
            <w:shd w:val="clear" w:color="auto" w:fill="auto"/>
          </w:tcPr>
          <w:p w14:paraId="6E3931E2" w14:textId="77777777" w:rsidR="00F025F3" w:rsidRPr="00E97464" w:rsidRDefault="00F025F3" w:rsidP="0083050B">
            <w:pPr>
              <w:keepNext/>
              <w:keepLines/>
              <w:spacing w:after="0"/>
              <w:jc w:val="center"/>
              <w:rPr>
                <w:rFonts w:ascii="Arial" w:hAnsi="Arial" w:cs="Arial"/>
                <w:sz w:val="16"/>
                <w:szCs w:val="16"/>
                <w:lang w:eastAsia="x-none"/>
              </w:rPr>
            </w:pPr>
            <w:r w:rsidRPr="00E97464">
              <w:rPr>
                <w:rFonts w:ascii="Arial" w:hAnsi="Arial" w:cs="Arial"/>
                <w:sz w:val="16"/>
                <w:szCs w:val="16"/>
                <w:lang w:eastAsia="x-none"/>
              </w:rPr>
              <w:t>BS-to-UE: UMa + penetration loss see TR 38.803</w:t>
            </w:r>
          </w:p>
          <w:p w14:paraId="233B9F8B" w14:textId="77777777" w:rsidR="00F025F3" w:rsidRPr="00E97464" w:rsidRDefault="00F025F3" w:rsidP="0083050B">
            <w:pPr>
              <w:keepNext/>
              <w:keepLines/>
              <w:spacing w:after="0"/>
              <w:jc w:val="center"/>
              <w:rPr>
                <w:rFonts w:ascii="Arial" w:hAnsi="Arial" w:cs="Arial"/>
                <w:sz w:val="16"/>
                <w:szCs w:val="16"/>
              </w:rPr>
            </w:pPr>
          </w:p>
          <w:p w14:paraId="41645576" w14:textId="77777777" w:rsidR="00F025F3" w:rsidRDefault="00F025F3" w:rsidP="0083050B">
            <w:pPr>
              <w:keepNext/>
              <w:keepLines/>
              <w:spacing w:after="0"/>
              <w:jc w:val="center"/>
              <w:rPr>
                <w:rFonts w:ascii="Arial" w:hAnsi="Arial" w:cs="Arial"/>
                <w:sz w:val="16"/>
                <w:szCs w:val="16"/>
              </w:rPr>
            </w:pPr>
            <w:r w:rsidRPr="00E97464">
              <w:rPr>
                <w:rFonts w:ascii="Arial" w:hAnsi="Arial" w:cs="Arial"/>
                <w:sz w:val="16"/>
                <w:szCs w:val="16"/>
              </w:rPr>
              <w:t xml:space="preserve">BS-to-BS: </w:t>
            </w:r>
          </w:p>
          <w:p w14:paraId="4E9DD6F2" w14:textId="5E9DDDF1" w:rsidR="00A15A1A" w:rsidRPr="00E97464" w:rsidRDefault="00A15A1A" w:rsidP="004722E2">
            <w:pPr>
              <w:keepNext/>
              <w:keepLines/>
              <w:spacing w:after="0"/>
              <w:jc w:val="center"/>
              <w:rPr>
                <w:rFonts w:ascii="Arial" w:hAnsi="Arial" w:cs="Arial"/>
                <w:sz w:val="16"/>
                <w:szCs w:val="16"/>
              </w:rPr>
            </w:pPr>
            <w:r w:rsidRPr="00E97464">
              <w:rPr>
                <w:rFonts w:ascii="Arial" w:hAnsi="Arial" w:cs="Arial"/>
                <w:sz w:val="16"/>
                <w:szCs w:val="16"/>
              </w:rPr>
              <w:t>1</w:t>
            </w:r>
            <w:r w:rsidRPr="00E97464">
              <w:rPr>
                <w:rFonts w:ascii="Arial" w:hAnsi="Arial" w:cs="Arial"/>
                <w:sz w:val="16"/>
                <w:szCs w:val="16"/>
                <w:vertAlign w:val="superscript"/>
              </w:rPr>
              <w:t>st</w:t>
            </w:r>
            <w:r w:rsidRPr="00E97464">
              <w:rPr>
                <w:rFonts w:ascii="Arial" w:hAnsi="Arial" w:cs="Arial"/>
                <w:sz w:val="16"/>
                <w:szCs w:val="16"/>
              </w:rPr>
              <w:t xml:space="preserve"> priority: Reuse the same model as in TR 38.828 with h_UT equals to 25m.</w:t>
            </w:r>
          </w:p>
          <w:p w14:paraId="412F7206" w14:textId="46882F89" w:rsidR="00F025F3" w:rsidRPr="00E97464" w:rsidRDefault="00F025F3" w:rsidP="004722E2">
            <w:pPr>
              <w:keepNext/>
              <w:keepLines/>
              <w:spacing w:after="0"/>
              <w:jc w:val="center"/>
              <w:rPr>
                <w:rFonts w:ascii="Arial" w:hAnsi="Arial" w:cs="Arial"/>
                <w:sz w:val="16"/>
                <w:szCs w:val="16"/>
              </w:rPr>
            </w:pPr>
            <w:r w:rsidRPr="00E97464">
              <w:rPr>
                <w:rFonts w:ascii="Arial" w:hAnsi="Arial" w:cs="Arial"/>
                <w:sz w:val="16"/>
                <w:szCs w:val="16"/>
              </w:rPr>
              <w:t>2</w:t>
            </w:r>
            <w:r w:rsidRPr="00E97464">
              <w:rPr>
                <w:rFonts w:ascii="Arial" w:hAnsi="Arial" w:cs="Arial"/>
                <w:sz w:val="16"/>
                <w:szCs w:val="16"/>
                <w:vertAlign w:val="superscript"/>
              </w:rPr>
              <w:t>nd</w:t>
            </w:r>
            <w:r w:rsidRPr="00E97464">
              <w:rPr>
                <w:rFonts w:ascii="Arial" w:hAnsi="Arial" w:cs="Arial"/>
                <w:sz w:val="16"/>
                <w:szCs w:val="16"/>
              </w:rPr>
              <w:t xml:space="preserve"> priority: If the 2D distance between two BS are less than or equal to the ISD, set the LOS probability to X; Otherwise, reuse BS-to-UE LOS probability equation in TR 38.828. X = 0.75. For other cases, reuse BS-to-UE LOS probability equation in TR 38.803.</w:t>
            </w:r>
          </w:p>
          <w:p w14:paraId="3CAC16DA" w14:textId="77777777" w:rsidR="00F025F3" w:rsidRPr="00E97464" w:rsidRDefault="00F025F3" w:rsidP="0083050B">
            <w:pPr>
              <w:keepNext/>
              <w:keepLines/>
              <w:spacing w:after="0"/>
              <w:jc w:val="center"/>
              <w:rPr>
                <w:rFonts w:ascii="Arial" w:hAnsi="Arial" w:cs="Arial"/>
                <w:sz w:val="16"/>
                <w:szCs w:val="16"/>
              </w:rPr>
            </w:pPr>
          </w:p>
          <w:p w14:paraId="30F57AA5" w14:textId="77777777" w:rsidR="00F025F3" w:rsidRPr="00E97464" w:rsidRDefault="00F025F3" w:rsidP="0083050B">
            <w:pPr>
              <w:keepNext/>
              <w:keepLines/>
              <w:spacing w:after="0"/>
              <w:jc w:val="center"/>
              <w:rPr>
                <w:rFonts w:ascii="Arial" w:hAnsi="Arial" w:cs="Arial"/>
                <w:sz w:val="16"/>
                <w:szCs w:val="16"/>
                <w:lang w:eastAsia="x-none"/>
              </w:rPr>
            </w:pPr>
            <w:r w:rsidRPr="00E97464">
              <w:rPr>
                <w:rFonts w:ascii="Arial" w:hAnsi="Arial" w:cs="Arial"/>
                <w:sz w:val="16"/>
                <w:szCs w:val="16"/>
              </w:rPr>
              <w:t xml:space="preserve">UE-to-UE: UMi (h_BS=1.5m) + penetration loss, see TR 38.803. UMi model is not applicable when 2D distance is less than 10 m, instead FSPL is applicable. </w:t>
            </w:r>
          </w:p>
        </w:tc>
        <w:tc>
          <w:tcPr>
            <w:tcW w:w="2976" w:type="dxa"/>
          </w:tcPr>
          <w:p w14:paraId="546ED06D" w14:textId="77777777" w:rsidR="00F025F3" w:rsidRPr="00E97464" w:rsidRDefault="00F025F3" w:rsidP="0083050B">
            <w:pPr>
              <w:keepNext/>
              <w:keepLines/>
              <w:spacing w:after="0"/>
              <w:jc w:val="center"/>
              <w:rPr>
                <w:rFonts w:ascii="Arial" w:hAnsi="Arial" w:cs="Arial"/>
                <w:sz w:val="16"/>
                <w:szCs w:val="16"/>
                <w:lang w:eastAsia="x-none"/>
              </w:rPr>
            </w:pPr>
            <w:r w:rsidRPr="00E97464">
              <w:rPr>
                <w:rFonts w:ascii="Arial" w:hAnsi="Arial" w:cs="Arial"/>
                <w:sz w:val="16"/>
                <w:szCs w:val="16"/>
                <w:lang w:eastAsia="x-none"/>
              </w:rPr>
              <w:t>BS-to-UE: UMi + penetration loss</w:t>
            </w:r>
          </w:p>
          <w:p w14:paraId="3A3EC030" w14:textId="77777777" w:rsidR="00F025F3" w:rsidRPr="00E97464" w:rsidRDefault="00F025F3" w:rsidP="0083050B">
            <w:pPr>
              <w:keepNext/>
              <w:keepLines/>
              <w:spacing w:after="0"/>
              <w:jc w:val="center"/>
              <w:rPr>
                <w:rFonts w:ascii="Arial" w:hAnsi="Arial" w:cs="Arial"/>
                <w:sz w:val="16"/>
                <w:szCs w:val="16"/>
              </w:rPr>
            </w:pPr>
          </w:p>
          <w:p w14:paraId="145FBC12" w14:textId="77777777" w:rsidR="00F025F3" w:rsidRPr="00E97464" w:rsidRDefault="00F025F3" w:rsidP="0083050B">
            <w:pPr>
              <w:keepNext/>
              <w:keepLines/>
              <w:spacing w:after="0"/>
              <w:jc w:val="center"/>
              <w:rPr>
                <w:rFonts w:ascii="Arial" w:hAnsi="Arial" w:cs="Arial"/>
                <w:sz w:val="16"/>
                <w:szCs w:val="16"/>
              </w:rPr>
            </w:pPr>
            <w:r w:rsidRPr="00E97464">
              <w:rPr>
                <w:rFonts w:ascii="Arial" w:hAnsi="Arial" w:cs="Arial"/>
                <w:sz w:val="16"/>
                <w:szCs w:val="16"/>
              </w:rPr>
              <w:t>BS-to-BS: UMi</w:t>
            </w:r>
          </w:p>
          <w:p w14:paraId="37BEAEB8" w14:textId="77777777" w:rsidR="00F025F3" w:rsidRPr="00E97464" w:rsidRDefault="00F025F3" w:rsidP="0083050B">
            <w:pPr>
              <w:keepNext/>
              <w:keepLines/>
              <w:spacing w:after="0"/>
              <w:jc w:val="center"/>
              <w:rPr>
                <w:rFonts w:ascii="Arial" w:hAnsi="Arial" w:cs="Arial"/>
                <w:sz w:val="16"/>
                <w:szCs w:val="16"/>
              </w:rPr>
            </w:pPr>
          </w:p>
          <w:p w14:paraId="29419AD1" w14:textId="77777777" w:rsidR="00F025F3" w:rsidRPr="00E97464" w:rsidRDefault="00F025F3" w:rsidP="0083050B">
            <w:pPr>
              <w:keepNext/>
              <w:keepLines/>
              <w:spacing w:after="0"/>
              <w:jc w:val="center"/>
              <w:rPr>
                <w:rFonts w:ascii="Arial" w:hAnsi="Arial" w:cs="Arial"/>
                <w:sz w:val="16"/>
                <w:szCs w:val="16"/>
                <w:lang w:eastAsia="x-none"/>
              </w:rPr>
            </w:pPr>
            <w:r w:rsidRPr="00E97464">
              <w:rPr>
                <w:rFonts w:ascii="Arial" w:hAnsi="Arial" w:cs="Arial"/>
                <w:sz w:val="16"/>
                <w:szCs w:val="16"/>
              </w:rPr>
              <w:t xml:space="preserve">UE-to-UE: UMi (h_BS=1.5m~22.5m) + penetration loss, see TR 38.803. UMi model is not applicable when 2D distance is less than 10 m, instead FSPL is applicable. </w:t>
            </w:r>
          </w:p>
        </w:tc>
        <w:tc>
          <w:tcPr>
            <w:tcW w:w="2265" w:type="dxa"/>
          </w:tcPr>
          <w:p w14:paraId="54DD12D3" w14:textId="77777777" w:rsidR="00F025F3" w:rsidRPr="00E97464" w:rsidRDefault="00F025F3" w:rsidP="0083050B">
            <w:pPr>
              <w:keepNext/>
              <w:keepLines/>
              <w:spacing w:after="0"/>
              <w:jc w:val="center"/>
              <w:rPr>
                <w:rFonts w:ascii="Arial" w:hAnsi="Arial" w:cs="Arial"/>
                <w:sz w:val="16"/>
                <w:szCs w:val="16"/>
                <w:lang w:eastAsia="x-none"/>
              </w:rPr>
            </w:pPr>
            <w:r w:rsidRPr="00E97464">
              <w:rPr>
                <w:rFonts w:ascii="Arial" w:hAnsi="Arial" w:cs="Arial"/>
                <w:sz w:val="16"/>
                <w:szCs w:val="16"/>
                <w:lang w:eastAsia="x-none"/>
              </w:rPr>
              <w:t>BS-to-BS: InH-office</w:t>
            </w:r>
          </w:p>
          <w:p w14:paraId="40280CC2" w14:textId="77777777" w:rsidR="00F025F3" w:rsidRPr="00E97464" w:rsidRDefault="00F025F3" w:rsidP="0083050B">
            <w:pPr>
              <w:keepNext/>
              <w:keepLines/>
              <w:spacing w:after="0"/>
              <w:jc w:val="center"/>
              <w:rPr>
                <w:rFonts w:ascii="Arial" w:hAnsi="Arial" w:cs="Arial"/>
                <w:sz w:val="16"/>
                <w:szCs w:val="16"/>
                <w:lang w:eastAsia="x-none"/>
              </w:rPr>
            </w:pPr>
            <w:r w:rsidRPr="00E97464">
              <w:rPr>
                <w:rFonts w:ascii="Arial" w:hAnsi="Arial" w:cs="Arial"/>
                <w:sz w:val="16"/>
                <w:szCs w:val="16"/>
                <w:lang w:eastAsia="x-none"/>
              </w:rPr>
              <w:t>BS-to-UE: InH-office</w:t>
            </w:r>
          </w:p>
          <w:p w14:paraId="5B7E3BBA" w14:textId="77777777" w:rsidR="00F025F3" w:rsidRPr="00E97464" w:rsidRDefault="00F025F3" w:rsidP="0083050B">
            <w:pPr>
              <w:keepNext/>
              <w:keepLines/>
              <w:spacing w:after="0"/>
              <w:jc w:val="center"/>
              <w:rPr>
                <w:rFonts w:ascii="Arial" w:hAnsi="Arial" w:cs="Arial"/>
                <w:sz w:val="16"/>
                <w:szCs w:val="16"/>
                <w:lang w:eastAsia="x-none"/>
              </w:rPr>
            </w:pPr>
            <w:r w:rsidRPr="00E97464">
              <w:rPr>
                <w:rFonts w:ascii="Arial" w:hAnsi="Arial" w:cs="Arial"/>
                <w:sz w:val="16"/>
                <w:szCs w:val="16"/>
                <w:lang w:eastAsia="x-none"/>
              </w:rPr>
              <w:t>UE-to-UE: InH-office</w:t>
            </w:r>
          </w:p>
          <w:p w14:paraId="14C632D4" w14:textId="77777777" w:rsidR="00F025F3" w:rsidRPr="00E97464" w:rsidRDefault="00F025F3" w:rsidP="0083050B">
            <w:pPr>
              <w:keepNext/>
              <w:keepLines/>
              <w:spacing w:after="0"/>
              <w:jc w:val="center"/>
              <w:rPr>
                <w:rFonts w:ascii="Arial" w:hAnsi="Arial" w:cs="Arial"/>
                <w:sz w:val="16"/>
                <w:szCs w:val="16"/>
                <w:lang w:eastAsia="x-none"/>
              </w:rPr>
            </w:pPr>
          </w:p>
          <w:p w14:paraId="1298A3D8" w14:textId="77777777" w:rsidR="00F025F3" w:rsidRPr="00E97464" w:rsidRDefault="00F025F3" w:rsidP="0083050B">
            <w:pPr>
              <w:keepNext/>
              <w:keepLines/>
              <w:spacing w:after="0"/>
              <w:jc w:val="center"/>
              <w:rPr>
                <w:rFonts w:ascii="Arial" w:hAnsi="Arial" w:cs="Arial"/>
                <w:sz w:val="16"/>
                <w:szCs w:val="16"/>
                <w:lang w:eastAsia="x-none"/>
              </w:rPr>
            </w:pPr>
            <w:r w:rsidRPr="00E97464">
              <w:rPr>
                <w:rFonts w:ascii="Arial" w:hAnsi="Arial" w:cs="Arial"/>
                <w:sz w:val="16"/>
                <w:szCs w:val="16"/>
                <w:lang w:eastAsia="x-none"/>
              </w:rPr>
              <w:t>As described in TR 38.803, subclause 5.2.2.1</w:t>
            </w:r>
          </w:p>
          <w:p w14:paraId="04D24B1F" w14:textId="77777777" w:rsidR="00F025F3" w:rsidRPr="00E97464" w:rsidRDefault="00F025F3" w:rsidP="0083050B">
            <w:pPr>
              <w:keepNext/>
              <w:keepLines/>
              <w:spacing w:after="0"/>
              <w:jc w:val="center"/>
              <w:rPr>
                <w:rFonts w:ascii="Arial" w:hAnsi="Arial" w:cs="Arial"/>
                <w:sz w:val="16"/>
                <w:szCs w:val="16"/>
                <w:lang w:eastAsia="x-none"/>
              </w:rPr>
            </w:pPr>
          </w:p>
        </w:tc>
      </w:tr>
      <w:tr w:rsidR="00F025F3" w14:paraId="4505EAE0" w14:textId="77777777" w:rsidTr="0083050B">
        <w:trPr>
          <w:jc w:val="center"/>
        </w:trPr>
        <w:tc>
          <w:tcPr>
            <w:tcW w:w="0" w:type="auto"/>
          </w:tcPr>
          <w:p w14:paraId="03527BB7" w14:textId="77777777" w:rsidR="00F025F3" w:rsidRPr="00F750EB" w:rsidRDefault="00F025F3" w:rsidP="0083050B">
            <w:pPr>
              <w:keepNext/>
              <w:keepLines/>
              <w:spacing w:after="0"/>
              <w:jc w:val="center"/>
              <w:rPr>
                <w:rFonts w:ascii="Arial" w:hAnsi="Arial" w:cs="Arial"/>
                <w:sz w:val="16"/>
                <w:szCs w:val="16"/>
                <w:lang w:eastAsia="x-none"/>
              </w:rPr>
            </w:pPr>
            <w:r>
              <w:rPr>
                <w:rFonts w:ascii="Arial" w:hAnsi="Arial" w:cs="Arial"/>
                <w:sz w:val="16"/>
                <w:szCs w:val="16"/>
                <w:lang w:eastAsia="x-none"/>
              </w:rPr>
              <w:t>Site-interference receiver sensitivity degradation</w:t>
            </w:r>
          </w:p>
        </w:tc>
        <w:tc>
          <w:tcPr>
            <w:tcW w:w="3016" w:type="dxa"/>
            <w:shd w:val="clear" w:color="auto" w:fill="auto"/>
          </w:tcPr>
          <w:p w14:paraId="0E60CE36" w14:textId="77777777" w:rsidR="00F025F3" w:rsidRPr="00E97464" w:rsidRDefault="00F025F3" w:rsidP="0083050B">
            <w:pPr>
              <w:keepNext/>
              <w:keepLines/>
              <w:spacing w:after="0"/>
              <w:jc w:val="center"/>
              <w:rPr>
                <w:rFonts w:ascii="Arial" w:hAnsi="Arial" w:cs="Arial"/>
                <w:sz w:val="16"/>
                <w:szCs w:val="16"/>
                <w:lang w:eastAsia="x-none"/>
              </w:rPr>
            </w:pPr>
            <w:r>
              <w:rPr>
                <w:rFonts w:ascii="Arial" w:hAnsi="Arial" w:cs="Arial"/>
                <w:sz w:val="16"/>
                <w:szCs w:val="16"/>
                <w:lang w:eastAsia="x-none"/>
              </w:rPr>
              <w:t>Baseline</w:t>
            </w:r>
            <w:r w:rsidRPr="00E97464">
              <w:rPr>
                <w:rFonts w:ascii="Arial" w:hAnsi="Arial" w:cs="Arial"/>
                <w:sz w:val="16"/>
                <w:szCs w:val="16"/>
                <w:lang w:eastAsia="x-none"/>
              </w:rPr>
              <w:t>: 1 dB</w:t>
            </w:r>
            <w:r>
              <w:rPr>
                <w:rFonts w:ascii="Arial" w:hAnsi="Arial" w:cs="Arial"/>
                <w:sz w:val="16"/>
                <w:szCs w:val="16"/>
                <w:lang w:eastAsia="x-none"/>
              </w:rPr>
              <w:t xml:space="preserve"> (Corresponds </w:t>
            </w:r>
            <w:r w:rsidRPr="00CC4BEB">
              <w:rPr>
                <w:rFonts w:ascii="Arial" w:hAnsi="Arial" w:cs="Arial"/>
                <w:sz w:val="16"/>
                <w:szCs w:val="16"/>
                <w:lang w:eastAsia="x-none"/>
              </w:rPr>
              <w:t>to M</w:t>
            </w:r>
            <w:r w:rsidRPr="000D1939">
              <w:rPr>
                <w:rFonts w:ascii="Arial" w:hAnsi="Arial" w:cs="Arial"/>
                <w:sz w:val="16"/>
                <w:szCs w:val="16"/>
                <w:vertAlign w:val="subscript"/>
                <w:lang w:eastAsia="x-none"/>
              </w:rPr>
              <w:t>co-site</w:t>
            </w:r>
            <w:r w:rsidRPr="00CC4BEB">
              <w:rPr>
                <w:rFonts w:ascii="Arial" w:hAnsi="Arial" w:cs="Arial"/>
                <w:sz w:val="16"/>
                <w:szCs w:val="16"/>
                <w:lang w:eastAsia="x-none"/>
              </w:rPr>
              <w:t>=6</w:t>
            </w:r>
            <w:r>
              <w:rPr>
                <w:rFonts w:ascii="Arial" w:hAnsi="Arial" w:cs="Arial"/>
                <w:sz w:val="16"/>
                <w:szCs w:val="16"/>
                <w:lang w:eastAsia="x-none"/>
              </w:rPr>
              <w:t xml:space="preserve"> dB)</w:t>
            </w:r>
          </w:p>
          <w:p w14:paraId="32D39FF9" w14:textId="77777777" w:rsidR="00F025F3" w:rsidRPr="00E97464" w:rsidRDefault="00F025F3" w:rsidP="0083050B">
            <w:pPr>
              <w:keepNext/>
              <w:keepLines/>
              <w:spacing w:after="0"/>
              <w:jc w:val="center"/>
              <w:rPr>
                <w:rFonts w:ascii="Arial" w:hAnsi="Arial" w:cs="Arial"/>
                <w:sz w:val="16"/>
                <w:szCs w:val="16"/>
                <w:lang w:eastAsia="x-none"/>
              </w:rPr>
            </w:pPr>
            <w:r>
              <w:rPr>
                <w:rFonts w:ascii="Arial" w:hAnsi="Arial" w:cs="Arial"/>
                <w:sz w:val="16"/>
                <w:szCs w:val="16"/>
                <w:lang w:eastAsia="x-none"/>
              </w:rPr>
              <w:t>Optional</w:t>
            </w:r>
            <w:r w:rsidRPr="00E97464">
              <w:rPr>
                <w:rFonts w:ascii="Arial" w:hAnsi="Arial" w:cs="Arial"/>
                <w:sz w:val="16"/>
                <w:szCs w:val="16"/>
                <w:lang w:eastAsia="x-none"/>
              </w:rPr>
              <w:t xml:space="preserve">: </w:t>
            </w:r>
            <w:r>
              <w:rPr>
                <w:rFonts w:ascii="Arial" w:hAnsi="Arial" w:cs="Arial"/>
                <w:sz w:val="16"/>
                <w:szCs w:val="16"/>
                <w:lang w:eastAsia="x-none"/>
              </w:rPr>
              <w:t xml:space="preserve">A reported value </w:t>
            </w:r>
            <w:r w:rsidRPr="00E97464">
              <w:rPr>
                <w:rFonts w:ascii="Arial" w:hAnsi="Arial" w:cs="Arial"/>
                <w:sz w:val="16"/>
                <w:szCs w:val="16"/>
              </w:rPr>
              <w:t xml:space="preserve"> </w:t>
            </w:r>
          </w:p>
        </w:tc>
        <w:tc>
          <w:tcPr>
            <w:tcW w:w="2976" w:type="dxa"/>
          </w:tcPr>
          <w:p w14:paraId="7BACE055" w14:textId="77777777" w:rsidR="00F025F3" w:rsidRPr="00E97464" w:rsidRDefault="00F025F3" w:rsidP="0083050B">
            <w:pPr>
              <w:keepNext/>
              <w:keepLines/>
              <w:spacing w:after="0"/>
              <w:jc w:val="center"/>
              <w:rPr>
                <w:rFonts w:ascii="Arial" w:hAnsi="Arial" w:cs="Arial"/>
                <w:sz w:val="16"/>
                <w:szCs w:val="16"/>
                <w:lang w:eastAsia="x-none"/>
              </w:rPr>
            </w:pPr>
            <w:r>
              <w:rPr>
                <w:rFonts w:ascii="Arial" w:hAnsi="Arial" w:cs="Arial"/>
                <w:sz w:val="16"/>
                <w:szCs w:val="16"/>
                <w:lang w:eastAsia="x-none"/>
              </w:rPr>
              <w:t>Baseline</w:t>
            </w:r>
            <w:r w:rsidRPr="00E97464">
              <w:rPr>
                <w:rFonts w:ascii="Arial" w:hAnsi="Arial" w:cs="Arial"/>
                <w:sz w:val="16"/>
                <w:szCs w:val="16"/>
                <w:lang w:eastAsia="x-none"/>
              </w:rPr>
              <w:t>: 1 dB</w:t>
            </w:r>
            <w:r>
              <w:rPr>
                <w:rFonts w:ascii="Arial" w:hAnsi="Arial" w:cs="Arial"/>
                <w:sz w:val="16"/>
                <w:szCs w:val="16"/>
                <w:lang w:eastAsia="x-none"/>
              </w:rPr>
              <w:t xml:space="preserve"> (Corresponds </w:t>
            </w:r>
            <w:r w:rsidRPr="00CC4BEB">
              <w:rPr>
                <w:rFonts w:ascii="Arial" w:hAnsi="Arial" w:cs="Arial"/>
                <w:sz w:val="16"/>
                <w:szCs w:val="16"/>
                <w:lang w:eastAsia="x-none"/>
              </w:rPr>
              <w:t>to M</w:t>
            </w:r>
            <w:r w:rsidRPr="0083050B">
              <w:rPr>
                <w:rFonts w:ascii="Arial" w:hAnsi="Arial" w:cs="Arial"/>
                <w:sz w:val="16"/>
                <w:szCs w:val="16"/>
                <w:vertAlign w:val="subscript"/>
                <w:lang w:eastAsia="x-none"/>
              </w:rPr>
              <w:t>co-site</w:t>
            </w:r>
            <w:r w:rsidRPr="00CC4BEB">
              <w:rPr>
                <w:rFonts w:ascii="Arial" w:hAnsi="Arial" w:cs="Arial"/>
                <w:sz w:val="16"/>
                <w:szCs w:val="16"/>
                <w:lang w:eastAsia="x-none"/>
              </w:rPr>
              <w:t>=6</w:t>
            </w:r>
            <w:r>
              <w:rPr>
                <w:rFonts w:ascii="Arial" w:hAnsi="Arial" w:cs="Arial"/>
                <w:sz w:val="16"/>
                <w:szCs w:val="16"/>
                <w:lang w:eastAsia="x-none"/>
              </w:rPr>
              <w:t xml:space="preserve"> dB)</w:t>
            </w:r>
          </w:p>
          <w:p w14:paraId="322704A8" w14:textId="77777777" w:rsidR="00F025F3" w:rsidRPr="00E97464" w:rsidRDefault="00F025F3" w:rsidP="0083050B">
            <w:pPr>
              <w:keepNext/>
              <w:keepLines/>
              <w:spacing w:after="0"/>
              <w:jc w:val="center"/>
              <w:rPr>
                <w:rFonts w:ascii="Arial" w:hAnsi="Arial" w:cs="Arial"/>
                <w:sz w:val="16"/>
                <w:szCs w:val="16"/>
                <w:lang w:eastAsia="x-none"/>
              </w:rPr>
            </w:pPr>
            <w:r>
              <w:rPr>
                <w:rFonts w:ascii="Arial" w:hAnsi="Arial" w:cs="Arial"/>
                <w:sz w:val="16"/>
                <w:szCs w:val="16"/>
                <w:lang w:eastAsia="x-none"/>
              </w:rPr>
              <w:t>Optional</w:t>
            </w:r>
            <w:r w:rsidRPr="00E97464">
              <w:rPr>
                <w:rFonts w:ascii="Arial" w:hAnsi="Arial" w:cs="Arial"/>
                <w:sz w:val="16"/>
                <w:szCs w:val="16"/>
                <w:lang w:eastAsia="x-none"/>
              </w:rPr>
              <w:t xml:space="preserve">: </w:t>
            </w:r>
            <w:r>
              <w:rPr>
                <w:rFonts w:ascii="Arial" w:hAnsi="Arial" w:cs="Arial"/>
                <w:sz w:val="16"/>
                <w:szCs w:val="16"/>
                <w:lang w:eastAsia="x-none"/>
              </w:rPr>
              <w:t xml:space="preserve">A reported value </w:t>
            </w:r>
            <w:r w:rsidRPr="00E97464">
              <w:rPr>
                <w:rFonts w:ascii="Arial" w:hAnsi="Arial" w:cs="Arial"/>
                <w:sz w:val="16"/>
                <w:szCs w:val="16"/>
              </w:rPr>
              <w:t xml:space="preserve"> </w:t>
            </w:r>
          </w:p>
        </w:tc>
        <w:tc>
          <w:tcPr>
            <w:tcW w:w="2265" w:type="dxa"/>
          </w:tcPr>
          <w:p w14:paraId="1DEA6A8A" w14:textId="77777777" w:rsidR="00F025F3" w:rsidRPr="00E97464" w:rsidRDefault="00F025F3" w:rsidP="0083050B">
            <w:pPr>
              <w:keepNext/>
              <w:keepLines/>
              <w:spacing w:after="0"/>
              <w:jc w:val="center"/>
              <w:rPr>
                <w:rFonts w:ascii="Arial" w:hAnsi="Arial" w:cs="Arial"/>
                <w:sz w:val="16"/>
                <w:szCs w:val="16"/>
                <w:lang w:eastAsia="x-none"/>
              </w:rPr>
            </w:pPr>
            <w:r w:rsidRPr="00E97464">
              <w:rPr>
                <w:rFonts w:ascii="Arial" w:hAnsi="Arial" w:cs="Arial"/>
                <w:sz w:val="16"/>
                <w:szCs w:val="16"/>
                <w:lang w:eastAsia="x-none"/>
              </w:rPr>
              <w:t>N/A</w:t>
            </w:r>
          </w:p>
        </w:tc>
      </w:tr>
      <w:tr w:rsidR="00F025F3" w14:paraId="55BD965A" w14:textId="77777777" w:rsidTr="0083050B">
        <w:trPr>
          <w:jc w:val="center"/>
        </w:trPr>
        <w:tc>
          <w:tcPr>
            <w:tcW w:w="0" w:type="auto"/>
          </w:tcPr>
          <w:p w14:paraId="0F107CCD" w14:textId="77777777" w:rsidR="00F025F3" w:rsidRPr="00F750EB" w:rsidRDefault="00F025F3" w:rsidP="0083050B">
            <w:pPr>
              <w:keepNext/>
              <w:keepLines/>
              <w:spacing w:after="0"/>
              <w:jc w:val="center"/>
              <w:rPr>
                <w:rFonts w:ascii="Arial" w:hAnsi="Arial" w:cs="Arial"/>
                <w:sz w:val="16"/>
                <w:szCs w:val="16"/>
                <w:lang w:eastAsia="x-none"/>
              </w:rPr>
            </w:pPr>
            <w:r w:rsidRPr="00F750EB">
              <w:rPr>
                <w:rFonts w:ascii="Arial" w:hAnsi="Arial" w:cs="Arial"/>
                <w:sz w:val="16"/>
                <w:szCs w:val="16"/>
                <w:lang w:eastAsia="x-none"/>
              </w:rPr>
              <w:t>BS height</w:t>
            </w:r>
          </w:p>
        </w:tc>
        <w:tc>
          <w:tcPr>
            <w:tcW w:w="3016" w:type="dxa"/>
            <w:shd w:val="clear" w:color="auto" w:fill="auto"/>
          </w:tcPr>
          <w:p w14:paraId="06908DC2" w14:textId="77777777" w:rsidR="00F025F3" w:rsidRPr="00E97464" w:rsidRDefault="00F025F3" w:rsidP="0083050B">
            <w:pPr>
              <w:keepNext/>
              <w:keepLines/>
              <w:spacing w:after="0"/>
              <w:jc w:val="center"/>
              <w:rPr>
                <w:rFonts w:ascii="Arial" w:hAnsi="Arial" w:cs="Arial"/>
                <w:sz w:val="16"/>
                <w:szCs w:val="16"/>
                <w:lang w:eastAsia="x-none"/>
              </w:rPr>
            </w:pPr>
            <w:r w:rsidRPr="00E97464">
              <w:rPr>
                <w:rFonts w:ascii="Arial" w:hAnsi="Arial" w:cs="Arial"/>
                <w:sz w:val="16"/>
                <w:szCs w:val="16"/>
                <w:lang w:eastAsia="x-none"/>
              </w:rPr>
              <w:t>25 m</w:t>
            </w:r>
          </w:p>
        </w:tc>
        <w:tc>
          <w:tcPr>
            <w:tcW w:w="2976" w:type="dxa"/>
          </w:tcPr>
          <w:p w14:paraId="729AF150" w14:textId="77777777" w:rsidR="00F025F3" w:rsidRPr="00E97464" w:rsidRDefault="00F025F3" w:rsidP="0083050B">
            <w:pPr>
              <w:keepNext/>
              <w:keepLines/>
              <w:spacing w:after="0"/>
              <w:jc w:val="center"/>
              <w:rPr>
                <w:rFonts w:ascii="Arial" w:hAnsi="Arial" w:cs="Arial"/>
                <w:sz w:val="16"/>
                <w:szCs w:val="16"/>
                <w:lang w:eastAsia="x-none"/>
              </w:rPr>
            </w:pPr>
            <w:r w:rsidRPr="00E97464">
              <w:rPr>
                <w:rFonts w:ascii="Arial" w:hAnsi="Arial" w:cs="Arial"/>
                <w:sz w:val="16"/>
                <w:szCs w:val="16"/>
                <w:lang w:eastAsia="x-none"/>
              </w:rPr>
              <w:t>10 m</w:t>
            </w:r>
          </w:p>
        </w:tc>
        <w:tc>
          <w:tcPr>
            <w:tcW w:w="2265" w:type="dxa"/>
          </w:tcPr>
          <w:p w14:paraId="3D287FDA" w14:textId="77777777" w:rsidR="00F025F3" w:rsidRPr="00E97464" w:rsidRDefault="00F025F3" w:rsidP="0083050B">
            <w:pPr>
              <w:keepNext/>
              <w:keepLines/>
              <w:spacing w:after="0"/>
              <w:jc w:val="center"/>
              <w:rPr>
                <w:rFonts w:ascii="Arial" w:hAnsi="Arial" w:cs="Arial"/>
                <w:sz w:val="16"/>
                <w:szCs w:val="16"/>
                <w:lang w:eastAsia="x-none"/>
              </w:rPr>
            </w:pPr>
            <w:r w:rsidRPr="00E97464">
              <w:rPr>
                <w:rFonts w:ascii="Arial" w:hAnsi="Arial" w:cs="Arial"/>
                <w:sz w:val="16"/>
                <w:szCs w:val="16"/>
                <w:lang w:eastAsia="x-none"/>
              </w:rPr>
              <w:t>3 m</w:t>
            </w:r>
          </w:p>
        </w:tc>
      </w:tr>
      <w:tr w:rsidR="00F025F3" w14:paraId="462F736B" w14:textId="77777777" w:rsidTr="0083050B">
        <w:trPr>
          <w:jc w:val="center"/>
        </w:trPr>
        <w:tc>
          <w:tcPr>
            <w:tcW w:w="0" w:type="auto"/>
          </w:tcPr>
          <w:p w14:paraId="653DD176" w14:textId="77777777" w:rsidR="00F025F3" w:rsidRPr="00F750EB" w:rsidRDefault="00F025F3" w:rsidP="0083050B">
            <w:pPr>
              <w:keepNext/>
              <w:keepLines/>
              <w:spacing w:after="0"/>
              <w:jc w:val="center"/>
              <w:rPr>
                <w:rFonts w:ascii="Arial" w:hAnsi="Arial" w:cs="Arial"/>
                <w:sz w:val="16"/>
                <w:szCs w:val="16"/>
                <w:lang w:eastAsia="x-none"/>
              </w:rPr>
            </w:pPr>
            <w:r w:rsidRPr="00F750EB">
              <w:rPr>
                <w:rFonts w:ascii="Arial" w:hAnsi="Arial" w:cs="Arial"/>
                <w:sz w:val="16"/>
                <w:szCs w:val="16"/>
                <w:lang w:eastAsia="x-none"/>
              </w:rPr>
              <w:t>UE height</w:t>
            </w:r>
          </w:p>
        </w:tc>
        <w:tc>
          <w:tcPr>
            <w:tcW w:w="3016" w:type="dxa"/>
            <w:shd w:val="clear" w:color="auto" w:fill="auto"/>
          </w:tcPr>
          <w:p w14:paraId="0F9982BF" w14:textId="77777777" w:rsidR="00F025F3" w:rsidRPr="00E97464" w:rsidRDefault="00F025F3" w:rsidP="0083050B">
            <w:pPr>
              <w:keepNext/>
              <w:keepLines/>
              <w:spacing w:after="0"/>
              <w:jc w:val="center"/>
              <w:rPr>
                <w:rFonts w:ascii="Arial" w:hAnsi="Arial" w:cs="Arial"/>
                <w:sz w:val="16"/>
                <w:szCs w:val="16"/>
                <w:lang w:eastAsia="x-none"/>
              </w:rPr>
            </w:pPr>
            <w:r w:rsidRPr="00E97464">
              <w:rPr>
                <w:rFonts w:ascii="Arial" w:hAnsi="Arial" w:cs="Arial"/>
                <w:sz w:val="16"/>
                <w:szCs w:val="16"/>
                <w:lang w:eastAsia="x-none"/>
              </w:rPr>
              <w:t xml:space="preserve">1.5 m </w:t>
            </w:r>
          </w:p>
        </w:tc>
        <w:tc>
          <w:tcPr>
            <w:tcW w:w="2976" w:type="dxa"/>
          </w:tcPr>
          <w:p w14:paraId="0F399BED" w14:textId="77777777" w:rsidR="00F025F3" w:rsidRPr="00E97464" w:rsidRDefault="00F025F3" w:rsidP="0083050B">
            <w:pPr>
              <w:keepNext/>
              <w:keepLines/>
              <w:spacing w:after="0"/>
              <w:jc w:val="center"/>
              <w:rPr>
                <w:rFonts w:ascii="Arial" w:hAnsi="Arial" w:cs="Arial"/>
                <w:sz w:val="16"/>
                <w:szCs w:val="16"/>
                <w:lang w:eastAsia="x-none"/>
              </w:rPr>
            </w:pPr>
            <w:r w:rsidRPr="00E97464">
              <w:rPr>
                <w:rFonts w:ascii="Arial" w:hAnsi="Arial" w:cs="Arial"/>
                <w:sz w:val="16"/>
                <w:szCs w:val="16"/>
                <w:lang w:eastAsia="x-none"/>
              </w:rPr>
              <w:t xml:space="preserve">1.5 m </w:t>
            </w:r>
            <w:r w:rsidRPr="00E97464">
              <w:rPr>
                <w:rFonts w:ascii="Cambria Math" w:hAnsi="Cambria Math" w:cs="Cambria Math"/>
                <w:sz w:val="16"/>
                <w:szCs w:val="16"/>
                <w:lang w:eastAsia="x-none"/>
              </w:rPr>
              <w:t>≦</w:t>
            </w:r>
            <w:r w:rsidRPr="00E97464">
              <w:rPr>
                <w:rFonts w:ascii="Arial" w:hAnsi="Arial" w:cs="Arial"/>
                <w:sz w:val="16"/>
                <w:szCs w:val="16"/>
                <w:lang w:eastAsia="x-none"/>
              </w:rPr>
              <w:t xml:space="preserve"> h</w:t>
            </w:r>
            <w:r w:rsidRPr="00E97464">
              <w:rPr>
                <w:rFonts w:ascii="Arial" w:hAnsi="Arial" w:cs="Arial"/>
                <w:sz w:val="16"/>
                <w:szCs w:val="16"/>
                <w:vertAlign w:val="subscript"/>
                <w:lang w:eastAsia="x-none"/>
              </w:rPr>
              <w:t>UT</w:t>
            </w:r>
            <w:r w:rsidRPr="00E97464">
              <w:rPr>
                <w:rFonts w:ascii="Arial" w:hAnsi="Arial" w:cs="Arial"/>
                <w:sz w:val="16"/>
                <w:szCs w:val="16"/>
                <w:lang w:eastAsia="x-none"/>
              </w:rPr>
              <w:t xml:space="preserve"> </w:t>
            </w:r>
            <w:r w:rsidRPr="00E97464">
              <w:rPr>
                <w:rFonts w:ascii="Cambria Math" w:hAnsi="Cambria Math" w:cs="Cambria Math"/>
                <w:sz w:val="16"/>
                <w:szCs w:val="16"/>
                <w:lang w:eastAsia="x-none"/>
              </w:rPr>
              <w:t>≦</w:t>
            </w:r>
            <w:r w:rsidRPr="00E97464">
              <w:rPr>
                <w:rFonts w:ascii="Arial" w:hAnsi="Arial" w:cs="Arial"/>
                <w:sz w:val="16"/>
                <w:szCs w:val="16"/>
                <w:lang w:eastAsia="x-none"/>
              </w:rPr>
              <w:t xml:space="preserve"> 22.5 m</w:t>
            </w:r>
            <w:r w:rsidRPr="00E97464" w:rsidDel="00BF036D">
              <w:rPr>
                <w:rFonts w:ascii="Arial" w:hAnsi="Arial" w:cs="Arial"/>
                <w:sz w:val="16"/>
                <w:szCs w:val="16"/>
                <w:lang w:eastAsia="x-none"/>
              </w:rPr>
              <w:t xml:space="preserve"> </w:t>
            </w:r>
          </w:p>
        </w:tc>
        <w:tc>
          <w:tcPr>
            <w:tcW w:w="2265" w:type="dxa"/>
          </w:tcPr>
          <w:p w14:paraId="301F91F7" w14:textId="77777777" w:rsidR="00F025F3" w:rsidRPr="00E97464" w:rsidRDefault="00F025F3" w:rsidP="0083050B">
            <w:pPr>
              <w:keepNext/>
              <w:keepLines/>
              <w:spacing w:after="0"/>
              <w:jc w:val="center"/>
              <w:rPr>
                <w:rFonts w:ascii="Arial" w:hAnsi="Arial" w:cs="Arial"/>
                <w:sz w:val="16"/>
                <w:szCs w:val="16"/>
                <w:lang w:eastAsia="x-none"/>
              </w:rPr>
            </w:pPr>
            <w:r w:rsidRPr="00E97464">
              <w:rPr>
                <w:rFonts w:ascii="Arial" w:hAnsi="Arial" w:cs="Arial"/>
                <w:sz w:val="16"/>
                <w:szCs w:val="16"/>
                <w:lang w:eastAsia="x-none"/>
              </w:rPr>
              <w:t>1.5 m</w:t>
            </w:r>
          </w:p>
        </w:tc>
      </w:tr>
      <w:tr w:rsidR="00F025F3" w14:paraId="56586DAC" w14:textId="77777777" w:rsidTr="0083050B">
        <w:trPr>
          <w:jc w:val="center"/>
        </w:trPr>
        <w:tc>
          <w:tcPr>
            <w:tcW w:w="0" w:type="auto"/>
          </w:tcPr>
          <w:p w14:paraId="256B9CAD" w14:textId="77777777" w:rsidR="00F025F3" w:rsidRPr="00F750EB" w:rsidRDefault="00F025F3" w:rsidP="0083050B">
            <w:pPr>
              <w:keepNext/>
              <w:keepLines/>
              <w:spacing w:after="0"/>
              <w:jc w:val="center"/>
              <w:rPr>
                <w:rFonts w:ascii="Arial" w:hAnsi="Arial" w:cs="Arial"/>
                <w:sz w:val="16"/>
                <w:szCs w:val="16"/>
                <w:lang w:eastAsia="x-none"/>
              </w:rPr>
            </w:pPr>
            <w:r w:rsidRPr="00F750EB">
              <w:rPr>
                <w:rFonts w:ascii="Arial" w:hAnsi="Arial" w:cs="Arial"/>
                <w:sz w:val="16"/>
                <w:szCs w:val="16"/>
                <w:lang w:eastAsia="x-none"/>
              </w:rPr>
              <w:t>UE distribution</w:t>
            </w:r>
          </w:p>
        </w:tc>
        <w:tc>
          <w:tcPr>
            <w:tcW w:w="3016" w:type="dxa"/>
            <w:shd w:val="clear" w:color="auto" w:fill="auto"/>
          </w:tcPr>
          <w:p w14:paraId="2C66534B" w14:textId="77777777" w:rsidR="00F025F3" w:rsidRPr="00E97464" w:rsidRDefault="00F025F3" w:rsidP="0083050B">
            <w:pPr>
              <w:keepNext/>
              <w:keepLines/>
              <w:spacing w:after="0"/>
              <w:jc w:val="center"/>
              <w:rPr>
                <w:rFonts w:ascii="Arial" w:hAnsi="Arial" w:cs="Arial"/>
                <w:sz w:val="16"/>
                <w:szCs w:val="16"/>
                <w:lang w:eastAsia="x-none"/>
              </w:rPr>
            </w:pPr>
            <w:r w:rsidRPr="00E97464">
              <w:rPr>
                <w:rFonts w:ascii="Arial" w:hAnsi="Arial" w:cs="Arial"/>
                <w:sz w:val="16"/>
                <w:szCs w:val="16"/>
                <w:lang w:eastAsia="x-none"/>
              </w:rPr>
              <w:t>Indoor UE ratio:</w:t>
            </w:r>
            <w:r w:rsidRPr="00E97464">
              <w:rPr>
                <w:rFonts w:ascii="Arial" w:hAnsi="Arial" w:cs="Arial"/>
                <w:sz w:val="16"/>
                <w:szCs w:val="16"/>
                <w:lang w:eastAsia="x-none"/>
              </w:rPr>
              <w:tab/>
              <w:t xml:space="preserve"> 0%</w:t>
            </w:r>
          </w:p>
          <w:p w14:paraId="6C9631CB" w14:textId="77777777" w:rsidR="00F025F3" w:rsidRPr="00E97464" w:rsidRDefault="00F025F3" w:rsidP="0083050B">
            <w:pPr>
              <w:keepNext/>
              <w:keepLines/>
              <w:spacing w:after="0"/>
              <w:jc w:val="center"/>
              <w:rPr>
                <w:rFonts w:ascii="Arial" w:hAnsi="Arial" w:cs="Arial"/>
                <w:sz w:val="16"/>
                <w:szCs w:val="16"/>
                <w:lang w:eastAsia="x-none"/>
              </w:rPr>
            </w:pPr>
            <w:r w:rsidRPr="00E97464">
              <w:rPr>
                <w:rFonts w:ascii="Arial" w:hAnsi="Arial" w:cs="Arial"/>
                <w:sz w:val="16"/>
                <w:szCs w:val="16"/>
                <w:lang w:eastAsia="x-none"/>
              </w:rPr>
              <w:t>Uniform UE distribution</w:t>
            </w:r>
          </w:p>
          <w:p w14:paraId="590138DF" w14:textId="77777777" w:rsidR="00F025F3" w:rsidRPr="00E97464" w:rsidRDefault="00F025F3" w:rsidP="0083050B">
            <w:pPr>
              <w:keepNext/>
              <w:keepLines/>
              <w:spacing w:after="0"/>
              <w:jc w:val="center"/>
              <w:rPr>
                <w:rFonts w:ascii="Arial" w:hAnsi="Arial" w:cs="Arial"/>
                <w:sz w:val="16"/>
                <w:szCs w:val="16"/>
                <w:lang w:eastAsia="x-none"/>
              </w:rPr>
            </w:pPr>
          </w:p>
        </w:tc>
        <w:tc>
          <w:tcPr>
            <w:tcW w:w="2976" w:type="dxa"/>
          </w:tcPr>
          <w:p w14:paraId="1EEFB43B" w14:textId="77777777" w:rsidR="00F025F3" w:rsidRPr="00E97464" w:rsidRDefault="00F025F3" w:rsidP="0083050B">
            <w:pPr>
              <w:keepNext/>
              <w:keepLines/>
              <w:spacing w:after="0"/>
              <w:jc w:val="center"/>
              <w:rPr>
                <w:rFonts w:ascii="Arial" w:hAnsi="Arial" w:cs="Arial"/>
                <w:sz w:val="16"/>
                <w:szCs w:val="16"/>
                <w:lang w:eastAsia="x-none"/>
              </w:rPr>
            </w:pPr>
            <w:r w:rsidRPr="00E97464">
              <w:rPr>
                <w:rFonts w:ascii="Arial" w:hAnsi="Arial" w:cs="Arial"/>
                <w:sz w:val="16"/>
                <w:szCs w:val="16"/>
                <w:lang w:eastAsia="x-none"/>
              </w:rPr>
              <w:t>Indoor UE ratio:</w:t>
            </w:r>
            <w:r w:rsidRPr="00E97464">
              <w:rPr>
                <w:rFonts w:ascii="Arial" w:hAnsi="Arial" w:cs="Arial"/>
                <w:sz w:val="16"/>
                <w:szCs w:val="16"/>
                <w:lang w:eastAsia="x-none"/>
              </w:rPr>
              <w:tab/>
              <w:t xml:space="preserve"> 80 %</w:t>
            </w:r>
          </w:p>
          <w:p w14:paraId="6CE20084" w14:textId="77777777" w:rsidR="00F025F3" w:rsidRPr="00E97464" w:rsidRDefault="00F025F3" w:rsidP="0083050B">
            <w:pPr>
              <w:keepNext/>
              <w:keepLines/>
              <w:spacing w:after="0"/>
              <w:jc w:val="center"/>
              <w:rPr>
                <w:rFonts w:ascii="Arial" w:hAnsi="Arial" w:cs="Arial"/>
                <w:sz w:val="16"/>
                <w:szCs w:val="16"/>
                <w:lang w:eastAsia="x-none"/>
              </w:rPr>
            </w:pPr>
            <w:r w:rsidRPr="00E97464">
              <w:rPr>
                <w:rFonts w:ascii="Arial" w:hAnsi="Arial" w:cs="Arial"/>
                <w:sz w:val="16"/>
                <w:szCs w:val="16"/>
                <w:lang w:eastAsia="x-none"/>
              </w:rPr>
              <w:t>50% low loss, 50% high loss</w:t>
            </w:r>
            <w:r w:rsidRPr="00E97464">
              <w:rPr>
                <w:rFonts w:ascii="Arial" w:hAnsi="Arial" w:cs="Arial"/>
                <w:sz w:val="16"/>
                <w:szCs w:val="16"/>
                <w:lang w:eastAsia="x-none"/>
              </w:rPr>
              <w:tab/>
            </w:r>
          </w:p>
          <w:p w14:paraId="353AB3ED" w14:textId="77777777" w:rsidR="00F025F3" w:rsidRPr="00E97464" w:rsidRDefault="00F025F3" w:rsidP="0083050B">
            <w:pPr>
              <w:keepNext/>
              <w:keepLines/>
              <w:spacing w:after="0"/>
              <w:jc w:val="center"/>
              <w:rPr>
                <w:rFonts w:ascii="Arial" w:hAnsi="Arial" w:cs="Arial"/>
                <w:sz w:val="16"/>
                <w:szCs w:val="16"/>
                <w:lang w:eastAsia="x-none"/>
              </w:rPr>
            </w:pPr>
            <w:r w:rsidRPr="00E97464">
              <w:rPr>
                <w:rFonts w:ascii="Arial" w:hAnsi="Arial" w:cs="Arial"/>
                <w:sz w:val="16"/>
                <w:szCs w:val="16"/>
                <w:lang w:eastAsia="x-none"/>
              </w:rPr>
              <w:t xml:space="preserve">Uniform UE distribution </w:t>
            </w:r>
          </w:p>
        </w:tc>
        <w:tc>
          <w:tcPr>
            <w:tcW w:w="2265" w:type="dxa"/>
          </w:tcPr>
          <w:p w14:paraId="28155B33" w14:textId="77777777" w:rsidR="00F025F3" w:rsidRPr="00E97464" w:rsidRDefault="00F025F3" w:rsidP="0083050B">
            <w:pPr>
              <w:keepNext/>
              <w:keepLines/>
              <w:spacing w:after="0"/>
              <w:jc w:val="center"/>
              <w:rPr>
                <w:rFonts w:ascii="Arial" w:hAnsi="Arial" w:cs="Arial"/>
                <w:sz w:val="16"/>
                <w:szCs w:val="16"/>
                <w:lang w:eastAsia="x-none"/>
              </w:rPr>
            </w:pPr>
            <w:r w:rsidRPr="00E97464">
              <w:rPr>
                <w:rFonts w:ascii="Arial" w:hAnsi="Arial" w:cs="Arial"/>
                <w:sz w:val="16"/>
                <w:szCs w:val="16"/>
                <w:lang w:eastAsia="x-none"/>
              </w:rPr>
              <w:t>100% indoor</w:t>
            </w:r>
          </w:p>
        </w:tc>
      </w:tr>
      <w:tr w:rsidR="00F025F3" w:rsidRPr="000E1AE5" w14:paraId="28134F9B" w14:textId="77777777" w:rsidTr="0083050B">
        <w:trPr>
          <w:jc w:val="center"/>
        </w:trPr>
        <w:tc>
          <w:tcPr>
            <w:tcW w:w="0" w:type="auto"/>
          </w:tcPr>
          <w:p w14:paraId="19743787" w14:textId="77777777" w:rsidR="00F025F3" w:rsidRPr="00F750EB" w:rsidRDefault="00F025F3" w:rsidP="0083050B">
            <w:pPr>
              <w:keepNext/>
              <w:keepLines/>
              <w:spacing w:after="0"/>
              <w:jc w:val="center"/>
              <w:rPr>
                <w:rFonts w:ascii="Arial" w:hAnsi="Arial" w:cs="Arial"/>
                <w:sz w:val="16"/>
                <w:szCs w:val="16"/>
                <w:lang w:eastAsia="x-none"/>
              </w:rPr>
            </w:pPr>
            <w:r w:rsidRPr="00F750EB">
              <w:rPr>
                <w:rFonts w:ascii="Arial" w:hAnsi="Arial" w:cs="Arial"/>
                <w:sz w:val="16"/>
                <w:szCs w:val="16"/>
                <w:lang w:eastAsia="x-none"/>
              </w:rPr>
              <w:t>Minimum BS-UE (2D) distance</w:t>
            </w:r>
          </w:p>
        </w:tc>
        <w:tc>
          <w:tcPr>
            <w:tcW w:w="3016" w:type="dxa"/>
            <w:shd w:val="clear" w:color="auto" w:fill="auto"/>
          </w:tcPr>
          <w:p w14:paraId="1A82F9EE" w14:textId="77777777" w:rsidR="00F025F3" w:rsidRPr="00E97464" w:rsidRDefault="00F025F3" w:rsidP="0083050B">
            <w:pPr>
              <w:keepNext/>
              <w:keepLines/>
              <w:spacing w:after="0"/>
              <w:jc w:val="center"/>
              <w:rPr>
                <w:rFonts w:ascii="Arial" w:hAnsi="Arial" w:cs="Arial"/>
                <w:sz w:val="16"/>
                <w:szCs w:val="16"/>
                <w:lang w:eastAsia="x-none"/>
              </w:rPr>
            </w:pPr>
            <w:r w:rsidRPr="00E97464">
              <w:rPr>
                <w:rFonts w:ascii="Arial" w:hAnsi="Arial" w:cs="Arial"/>
                <w:sz w:val="16"/>
                <w:szCs w:val="16"/>
                <w:lang w:eastAsia="x-none"/>
              </w:rPr>
              <w:t>35 m</w:t>
            </w:r>
          </w:p>
        </w:tc>
        <w:tc>
          <w:tcPr>
            <w:tcW w:w="2976" w:type="dxa"/>
          </w:tcPr>
          <w:p w14:paraId="2DBAE8AB" w14:textId="77777777" w:rsidR="00F025F3" w:rsidRPr="00E97464" w:rsidRDefault="00F025F3" w:rsidP="0083050B">
            <w:pPr>
              <w:keepNext/>
              <w:keepLines/>
              <w:spacing w:after="0"/>
              <w:jc w:val="center"/>
              <w:rPr>
                <w:rFonts w:ascii="Arial" w:hAnsi="Arial" w:cs="Arial"/>
                <w:sz w:val="16"/>
                <w:szCs w:val="16"/>
                <w:lang w:eastAsia="x-none"/>
              </w:rPr>
            </w:pPr>
            <w:r w:rsidRPr="00E97464">
              <w:rPr>
                <w:rFonts w:ascii="Arial" w:hAnsi="Arial" w:cs="Arial"/>
                <w:sz w:val="16"/>
                <w:szCs w:val="16"/>
                <w:lang w:eastAsia="x-none"/>
              </w:rPr>
              <w:t>3 m</w:t>
            </w:r>
          </w:p>
        </w:tc>
        <w:tc>
          <w:tcPr>
            <w:tcW w:w="2265" w:type="dxa"/>
          </w:tcPr>
          <w:p w14:paraId="767CAD5A" w14:textId="77777777" w:rsidR="00F025F3" w:rsidRPr="00E97464" w:rsidRDefault="00F025F3" w:rsidP="0083050B">
            <w:pPr>
              <w:keepNext/>
              <w:keepLines/>
              <w:spacing w:after="0"/>
              <w:jc w:val="center"/>
              <w:rPr>
                <w:rFonts w:ascii="Arial" w:hAnsi="Arial" w:cs="Arial"/>
                <w:sz w:val="16"/>
                <w:szCs w:val="16"/>
                <w:lang w:eastAsia="x-none"/>
              </w:rPr>
            </w:pPr>
            <w:r w:rsidRPr="00E97464">
              <w:rPr>
                <w:rFonts w:ascii="Arial" w:hAnsi="Arial" w:cs="Arial"/>
                <w:sz w:val="16"/>
                <w:szCs w:val="16"/>
                <w:lang w:eastAsia="x-none"/>
              </w:rPr>
              <w:t>0 m</w:t>
            </w:r>
          </w:p>
        </w:tc>
      </w:tr>
      <w:tr w:rsidR="00F025F3" w:rsidRPr="000E1AE5" w14:paraId="07DCEB88" w14:textId="77777777" w:rsidTr="0083050B">
        <w:trPr>
          <w:jc w:val="center"/>
        </w:trPr>
        <w:tc>
          <w:tcPr>
            <w:tcW w:w="0" w:type="auto"/>
          </w:tcPr>
          <w:p w14:paraId="07E1B52B" w14:textId="77777777" w:rsidR="00F025F3" w:rsidRPr="00F750EB" w:rsidRDefault="00F025F3" w:rsidP="0083050B">
            <w:pPr>
              <w:keepNext/>
              <w:keepLines/>
              <w:spacing w:after="0"/>
              <w:jc w:val="center"/>
              <w:rPr>
                <w:rFonts w:ascii="Arial" w:hAnsi="Arial" w:cs="Arial"/>
                <w:sz w:val="16"/>
                <w:szCs w:val="16"/>
                <w:lang w:eastAsia="x-none"/>
              </w:rPr>
            </w:pPr>
            <w:r w:rsidRPr="00F750EB">
              <w:rPr>
                <w:rFonts w:ascii="Arial" w:hAnsi="Arial" w:cs="Arial"/>
                <w:sz w:val="16"/>
                <w:szCs w:val="16"/>
                <w:lang w:eastAsia="x-none"/>
              </w:rPr>
              <w:t>Minimum UE-UE (2D) distance</w:t>
            </w:r>
          </w:p>
        </w:tc>
        <w:tc>
          <w:tcPr>
            <w:tcW w:w="3016" w:type="dxa"/>
            <w:shd w:val="clear" w:color="auto" w:fill="auto"/>
          </w:tcPr>
          <w:p w14:paraId="78EFED83" w14:textId="77777777" w:rsidR="00F025F3" w:rsidRPr="00E97464" w:rsidRDefault="00F025F3" w:rsidP="0083050B">
            <w:pPr>
              <w:keepNext/>
              <w:keepLines/>
              <w:spacing w:after="0"/>
              <w:jc w:val="center"/>
              <w:rPr>
                <w:rFonts w:ascii="Arial" w:hAnsi="Arial" w:cs="Arial"/>
                <w:sz w:val="16"/>
                <w:szCs w:val="16"/>
                <w:lang w:eastAsia="x-none"/>
              </w:rPr>
            </w:pPr>
            <w:r w:rsidRPr="00E97464">
              <w:rPr>
                <w:rFonts w:ascii="Arial" w:hAnsi="Arial" w:cs="Arial"/>
                <w:sz w:val="16"/>
                <w:szCs w:val="16"/>
                <w:lang w:eastAsia="x-none"/>
              </w:rPr>
              <w:t xml:space="preserve">3 m </w:t>
            </w:r>
          </w:p>
          <w:p w14:paraId="2777B1F4" w14:textId="77777777" w:rsidR="00F025F3" w:rsidRPr="00E97464" w:rsidRDefault="00F025F3" w:rsidP="0083050B">
            <w:pPr>
              <w:keepNext/>
              <w:keepLines/>
              <w:spacing w:after="0"/>
              <w:jc w:val="center"/>
              <w:rPr>
                <w:rFonts w:ascii="Arial" w:hAnsi="Arial" w:cs="Arial"/>
                <w:sz w:val="16"/>
                <w:szCs w:val="16"/>
                <w:lang w:eastAsia="x-none"/>
              </w:rPr>
            </w:pPr>
            <w:r w:rsidRPr="00E97464">
              <w:rPr>
                <w:rFonts w:ascii="Arial" w:hAnsi="Arial" w:cs="Arial"/>
                <w:sz w:val="16"/>
                <w:szCs w:val="16"/>
                <w:lang w:eastAsia="x-none"/>
              </w:rPr>
              <w:t>1 m when UEs are in cluster</w:t>
            </w:r>
          </w:p>
        </w:tc>
        <w:tc>
          <w:tcPr>
            <w:tcW w:w="2976" w:type="dxa"/>
          </w:tcPr>
          <w:p w14:paraId="35F29EC1" w14:textId="77777777" w:rsidR="00F025F3" w:rsidRPr="00E97464" w:rsidRDefault="00F025F3" w:rsidP="0083050B">
            <w:pPr>
              <w:keepNext/>
              <w:keepLines/>
              <w:spacing w:after="0"/>
              <w:jc w:val="center"/>
              <w:rPr>
                <w:rFonts w:ascii="Arial" w:hAnsi="Arial" w:cs="Arial"/>
                <w:sz w:val="16"/>
                <w:szCs w:val="16"/>
                <w:lang w:eastAsia="x-none"/>
              </w:rPr>
            </w:pPr>
            <w:r w:rsidRPr="00E97464">
              <w:rPr>
                <w:rFonts w:ascii="Arial" w:hAnsi="Arial" w:cs="Arial"/>
                <w:sz w:val="16"/>
                <w:szCs w:val="16"/>
                <w:lang w:eastAsia="x-none"/>
              </w:rPr>
              <w:t>3 m</w:t>
            </w:r>
          </w:p>
        </w:tc>
        <w:tc>
          <w:tcPr>
            <w:tcW w:w="2265" w:type="dxa"/>
          </w:tcPr>
          <w:p w14:paraId="37C12609" w14:textId="77777777" w:rsidR="00F025F3" w:rsidRPr="00E97464" w:rsidRDefault="00F025F3" w:rsidP="0083050B">
            <w:pPr>
              <w:keepNext/>
              <w:keepLines/>
              <w:spacing w:after="0"/>
              <w:jc w:val="center"/>
              <w:rPr>
                <w:rFonts w:ascii="Arial" w:hAnsi="Arial" w:cs="Arial"/>
                <w:sz w:val="16"/>
                <w:szCs w:val="16"/>
                <w:lang w:eastAsia="x-none"/>
              </w:rPr>
            </w:pPr>
            <w:r w:rsidRPr="00E97464">
              <w:rPr>
                <w:rFonts w:ascii="Arial" w:hAnsi="Arial" w:cs="Arial"/>
                <w:sz w:val="16"/>
                <w:szCs w:val="16"/>
                <w:lang w:eastAsia="x-none"/>
              </w:rPr>
              <w:t>1 m</w:t>
            </w:r>
          </w:p>
        </w:tc>
      </w:tr>
      <w:tr w:rsidR="00F025F3" w:rsidRPr="000E1AE5" w14:paraId="5BC346DF" w14:textId="77777777" w:rsidTr="0083050B">
        <w:trPr>
          <w:jc w:val="center"/>
        </w:trPr>
        <w:tc>
          <w:tcPr>
            <w:tcW w:w="0" w:type="auto"/>
          </w:tcPr>
          <w:p w14:paraId="41448617" w14:textId="77777777" w:rsidR="00F025F3" w:rsidRPr="00F750EB" w:rsidRDefault="00F025F3" w:rsidP="0083050B">
            <w:pPr>
              <w:keepNext/>
              <w:keepLines/>
              <w:spacing w:after="0"/>
              <w:jc w:val="center"/>
              <w:rPr>
                <w:rFonts w:ascii="Arial" w:hAnsi="Arial" w:cs="Arial"/>
                <w:sz w:val="16"/>
                <w:szCs w:val="16"/>
                <w:lang w:eastAsia="x-none"/>
              </w:rPr>
            </w:pPr>
            <w:r w:rsidRPr="00F750EB">
              <w:rPr>
                <w:rFonts w:ascii="Arial" w:hAnsi="Arial" w:cs="Arial"/>
                <w:sz w:val="16"/>
                <w:szCs w:val="16"/>
                <w:lang w:eastAsia="x-none"/>
              </w:rPr>
              <w:t>DL power control</w:t>
            </w:r>
          </w:p>
        </w:tc>
        <w:tc>
          <w:tcPr>
            <w:tcW w:w="3016" w:type="dxa"/>
            <w:shd w:val="clear" w:color="auto" w:fill="auto"/>
          </w:tcPr>
          <w:p w14:paraId="7CD8F758" w14:textId="77777777" w:rsidR="00F025F3" w:rsidRPr="00E97464" w:rsidRDefault="00F025F3" w:rsidP="0083050B">
            <w:pPr>
              <w:keepNext/>
              <w:keepLines/>
              <w:spacing w:after="0"/>
              <w:jc w:val="center"/>
              <w:rPr>
                <w:rFonts w:ascii="Arial" w:hAnsi="Arial" w:cs="Arial"/>
                <w:sz w:val="16"/>
                <w:szCs w:val="16"/>
                <w:lang w:eastAsia="x-none"/>
              </w:rPr>
            </w:pPr>
            <w:r w:rsidRPr="00E97464">
              <w:rPr>
                <w:rFonts w:ascii="Arial" w:hAnsi="Arial" w:cs="Arial"/>
                <w:sz w:val="16"/>
                <w:szCs w:val="16"/>
                <w:lang w:eastAsia="x-none"/>
              </w:rPr>
              <w:t>No</w:t>
            </w:r>
          </w:p>
        </w:tc>
        <w:tc>
          <w:tcPr>
            <w:tcW w:w="2976" w:type="dxa"/>
          </w:tcPr>
          <w:p w14:paraId="2A95E6C0" w14:textId="77777777" w:rsidR="00F025F3" w:rsidRPr="00E97464" w:rsidRDefault="00F025F3" w:rsidP="0083050B">
            <w:pPr>
              <w:keepNext/>
              <w:keepLines/>
              <w:spacing w:after="0"/>
              <w:jc w:val="center"/>
              <w:rPr>
                <w:rFonts w:ascii="Arial" w:hAnsi="Arial" w:cs="Arial"/>
                <w:sz w:val="16"/>
                <w:szCs w:val="16"/>
                <w:lang w:eastAsia="x-none"/>
              </w:rPr>
            </w:pPr>
            <w:r w:rsidRPr="00E97464">
              <w:rPr>
                <w:rFonts w:ascii="Arial" w:hAnsi="Arial" w:cs="Arial"/>
                <w:sz w:val="16"/>
                <w:szCs w:val="16"/>
                <w:lang w:eastAsia="x-none"/>
              </w:rPr>
              <w:t>No</w:t>
            </w:r>
          </w:p>
        </w:tc>
        <w:tc>
          <w:tcPr>
            <w:tcW w:w="2265" w:type="dxa"/>
          </w:tcPr>
          <w:p w14:paraId="53C23049" w14:textId="77777777" w:rsidR="00F025F3" w:rsidRPr="00E97464" w:rsidRDefault="00F025F3" w:rsidP="0083050B">
            <w:pPr>
              <w:keepNext/>
              <w:keepLines/>
              <w:spacing w:after="0"/>
              <w:jc w:val="center"/>
              <w:rPr>
                <w:rFonts w:ascii="Arial" w:hAnsi="Arial" w:cs="Arial"/>
                <w:sz w:val="16"/>
                <w:szCs w:val="16"/>
                <w:lang w:eastAsia="x-none"/>
              </w:rPr>
            </w:pPr>
            <w:r w:rsidRPr="00E97464">
              <w:rPr>
                <w:rFonts w:ascii="Arial" w:hAnsi="Arial" w:cs="Arial"/>
                <w:sz w:val="16"/>
                <w:szCs w:val="16"/>
                <w:lang w:eastAsia="x-none"/>
              </w:rPr>
              <w:t>No</w:t>
            </w:r>
          </w:p>
        </w:tc>
      </w:tr>
      <w:tr w:rsidR="00F025F3" w:rsidRPr="000E1AE5" w14:paraId="7132318D" w14:textId="77777777" w:rsidTr="0083050B">
        <w:trPr>
          <w:jc w:val="center"/>
        </w:trPr>
        <w:tc>
          <w:tcPr>
            <w:tcW w:w="0" w:type="auto"/>
          </w:tcPr>
          <w:p w14:paraId="6D82B77E" w14:textId="77777777" w:rsidR="00F025F3" w:rsidRPr="00F750EB" w:rsidRDefault="00F025F3" w:rsidP="0083050B">
            <w:pPr>
              <w:keepNext/>
              <w:keepLines/>
              <w:spacing w:after="0"/>
              <w:jc w:val="center"/>
              <w:rPr>
                <w:rFonts w:ascii="Arial" w:hAnsi="Arial" w:cs="Arial"/>
                <w:sz w:val="16"/>
                <w:szCs w:val="16"/>
                <w:lang w:eastAsia="x-none"/>
              </w:rPr>
            </w:pPr>
            <w:r w:rsidRPr="00F750EB">
              <w:rPr>
                <w:rFonts w:ascii="Arial" w:hAnsi="Arial" w:cs="Arial"/>
                <w:sz w:val="16"/>
                <w:szCs w:val="16"/>
                <w:lang w:eastAsia="x-none"/>
              </w:rPr>
              <w:t>UL power control</w:t>
            </w:r>
          </w:p>
        </w:tc>
        <w:tc>
          <w:tcPr>
            <w:tcW w:w="3016" w:type="dxa"/>
            <w:shd w:val="clear" w:color="auto" w:fill="auto"/>
          </w:tcPr>
          <w:p w14:paraId="4AC65ED9" w14:textId="77777777" w:rsidR="00F025F3" w:rsidRPr="00E97464" w:rsidRDefault="00F025F3" w:rsidP="0083050B">
            <w:pPr>
              <w:keepNext/>
              <w:keepLines/>
              <w:spacing w:after="0"/>
              <w:jc w:val="center"/>
              <w:rPr>
                <w:rFonts w:ascii="Arial" w:hAnsi="Arial" w:cs="Arial"/>
                <w:sz w:val="16"/>
                <w:szCs w:val="16"/>
                <w:lang w:eastAsia="x-none"/>
              </w:rPr>
            </w:pPr>
            <w:r w:rsidRPr="00E97464">
              <w:rPr>
                <w:rFonts w:ascii="Arial" w:hAnsi="Arial" w:cs="Arial"/>
                <w:sz w:val="16"/>
                <w:szCs w:val="16"/>
                <w:lang w:eastAsia="x-none"/>
              </w:rPr>
              <w:t>Yes</w:t>
            </w:r>
          </w:p>
        </w:tc>
        <w:tc>
          <w:tcPr>
            <w:tcW w:w="2976" w:type="dxa"/>
          </w:tcPr>
          <w:p w14:paraId="37319143" w14:textId="77777777" w:rsidR="00F025F3" w:rsidRPr="00E97464" w:rsidRDefault="00F025F3" w:rsidP="0083050B">
            <w:pPr>
              <w:keepNext/>
              <w:keepLines/>
              <w:spacing w:after="0"/>
              <w:jc w:val="center"/>
              <w:rPr>
                <w:rFonts w:ascii="Arial" w:hAnsi="Arial" w:cs="Arial"/>
                <w:sz w:val="16"/>
                <w:szCs w:val="16"/>
                <w:lang w:eastAsia="x-none"/>
              </w:rPr>
            </w:pPr>
            <w:r w:rsidRPr="00E97464">
              <w:rPr>
                <w:rFonts w:ascii="Arial" w:hAnsi="Arial" w:cs="Arial"/>
                <w:sz w:val="16"/>
                <w:szCs w:val="16"/>
                <w:lang w:eastAsia="x-none"/>
              </w:rPr>
              <w:t>Yes</w:t>
            </w:r>
          </w:p>
        </w:tc>
        <w:tc>
          <w:tcPr>
            <w:tcW w:w="2265" w:type="dxa"/>
          </w:tcPr>
          <w:p w14:paraId="039E766F" w14:textId="77777777" w:rsidR="00F025F3" w:rsidRPr="00E97464" w:rsidRDefault="00F025F3" w:rsidP="0083050B">
            <w:pPr>
              <w:keepNext/>
              <w:keepLines/>
              <w:spacing w:after="0"/>
              <w:jc w:val="center"/>
              <w:rPr>
                <w:rFonts w:ascii="Arial" w:hAnsi="Arial" w:cs="Arial"/>
                <w:sz w:val="16"/>
                <w:szCs w:val="16"/>
                <w:lang w:eastAsia="x-none"/>
              </w:rPr>
            </w:pPr>
            <w:r w:rsidRPr="00E97464">
              <w:rPr>
                <w:rFonts w:ascii="Arial" w:hAnsi="Arial" w:cs="Arial"/>
                <w:sz w:val="16"/>
                <w:szCs w:val="16"/>
                <w:lang w:eastAsia="x-none"/>
              </w:rPr>
              <w:t>Yes</w:t>
            </w:r>
          </w:p>
        </w:tc>
      </w:tr>
      <w:tr w:rsidR="00F025F3" w:rsidRPr="009B0405" w14:paraId="4D3AAA19" w14:textId="77777777" w:rsidTr="0083050B">
        <w:trPr>
          <w:jc w:val="center"/>
        </w:trPr>
        <w:tc>
          <w:tcPr>
            <w:tcW w:w="0" w:type="auto"/>
          </w:tcPr>
          <w:p w14:paraId="2DA3D507" w14:textId="77777777" w:rsidR="00F025F3" w:rsidRPr="00F750EB" w:rsidRDefault="00F025F3" w:rsidP="0083050B">
            <w:pPr>
              <w:keepNext/>
              <w:keepLines/>
              <w:spacing w:after="0"/>
              <w:jc w:val="center"/>
              <w:rPr>
                <w:rFonts w:ascii="Arial" w:hAnsi="Arial" w:cs="Arial"/>
                <w:sz w:val="16"/>
                <w:szCs w:val="16"/>
                <w:lang w:eastAsia="x-none"/>
              </w:rPr>
            </w:pPr>
            <w:r w:rsidRPr="00F750EB">
              <w:rPr>
                <w:rFonts w:ascii="Arial" w:hAnsi="Arial" w:cs="Arial"/>
                <w:sz w:val="16"/>
                <w:szCs w:val="16"/>
                <w:lang w:eastAsia="x-none"/>
              </w:rPr>
              <w:t>Handover margin</w:t>
            </w:r>
          </w:p>
        </w:tc>
        <w:tc>
          <w:tcPr>
            <w:tcW w:w="3016" w:type="dxa"/>
            <w:shd w:val="clear" w:color="auto" w:fill="auto"/>
          </w:tcPr>
          <w:p w14:paraId="0130291D" w14:textId="77777777" w:rsidR="00F025F3" w:rsidRPr="00E97464" w:rsidRDefault="00F025F3" w:rsidP="0083050B">
            <w:pPr>
              <w:keepNext/>
              <w:keepLines/>
              <w:spacing w:after="0"/>
              <w:jc w:val="center"/>
              <w:rPr>
                <w:rFonts w:ascii="Arial" w:hAnsi="Arial" w:cs="Arial"/>
                <w:sz w:val="16"/>
                <w:szCs w:val="16"/>
                <w:lang w:eastAsia="x-none"/>
              </w:rPr>
            </w:pPr>
            <w:r w:rsidRPr="00E97464">
              <w:rPr>
                <w:rFonts w:ascii="Arial" w:hAnsi="Arial" w:cs="Arial"/>
                <w:sz w:val="16"/>
                <w:szCs w:val="16"/>
                <w:lang w:eastAsia="x-none"/>
              </w:rPr>
              <w:t>3 dB</w:t>
            </w:r>
          </w:p>
        </w:tc>
        <w:tc>
          <w:tcPr>
            <w:tcW w:w="2976" w:type="dxa"/>
          </w:tcPr>
          <w:p w14:paraId="2FA60086" w14:textId="77777777" w:rsidR="00F025F3" w:rsidRPr="00E97464" w:rsidRDefault="00F025F3" w:rsidP="0083050B">
            <w:pPr>
              <w:keepNext/>
              <w:keepLines/>
              <w:spacing w:after="0"/>
              <w:jc w:val="center"/>
              <w:rPr>
                <w:rFonts w:ascii="Arial" w:hAnsi="Arial" w:cs="Arial"/>
                <w:sz w:val="16"/>
                <w:szCs w:val="16"/>
                <w:lang w:eastAsia="x-none"/>
              </w:rPr>
            </w:pPr>
            <w:r w:rsidRPr="00E97464">
              <w:rPr>
                <w:rFonts w:ascii="Arial" w:hAnsi="Arial" w:cs="Arial"/>
                <w:sz w:val="16"/>
                <w:szCs w:val="16"/>
                <w:lang w:eastAsia="x-none"/>
              </w:rPr>
              <w:t>3 dB</w:t>
            </w:r>
          </w:p>
        </w:tc>
        <w:tc>
          <w:tcPr>
            <w:tcW w:w="2265" w:type="dxa"/>
          </w:tcPr>
          <w:p w14:paraId="0E6ED6FF" w14:textId="77777777" w:rsidR="00F025F3" w:rsidRPr="00E97464" w:rsidRDefault="00F025F3" w:rsidP="0083050B">
            <w:pPr>
              <w:keepNext/>
              <w:keepLines/>
              <w:spacing w:after="0"/>
              <w:jc w:val="center"/>
              <w:rPr>
                <w:rFonts w:ascii="Arial" w:hAnsi="Arial" w:cs="Arial"/>
                <w:sz w:val="16"/>
                <w:szCs w:val="16"/>
                <w:lang w:eastAsia="x-none"/>
              </w:rPr>
            </w:pPr>
            <w:r w:rsidRPr="00E97464">
              <w:rPr>
                <w:rFonts w:ascii="Arial" w:hAnsi="Arial" w:cs="Arial"/>
                <w:sz w:val="16"/>
                <w:szCs w:val="16"/>
                <w:lang w:eastAsia="x-none"/>
              </w:rPr>
              <w:t>3 dB</w:t>
            </w:r>
          </w:p>
        </w:tc>
      </w:tr>
      <w:tr w:rsidR="00F025F3" w:rsidRPr="009B0405" w14:paraId="5110F8F9" w14:textId="77777777" w:rsidTr="0083050B">
        <w:trPr>
          <w:jc w:val="center"/>
        </w:trPr>
        <w:tc>
          <w:tcPr>
            <w:tcW w:w="0" w:type="auto"/>
          </w:tcPr>
          <w:p w14:paraId="5E9C5EC7" w14:textId="77777777" w:rsidR="00F025F3" w:rsidRPr="00F750EB" w:rsidRDefault="00F025F3" w:rsidP="0083050B">
            <w:pPr>
              <w:keepNext/>
              <w:keepLines/>
              <w:spacing w:after="0"/>
              <w:jc w:val="center"/>
              <w:rPr>
                <w:rFonts w:ascii="Arial" w:hAnsi="Arial" w:cs="Arial"/>
                <w:sz w:val="16"/>
                <w:szCs w:val="16"/>
                <w:lang w:eastAsia="x-none"/>
              </w:rPr>
            </w:pPr>
            <w:r w:rsidRPr="00F750EB">
              <w:rPr>
                <w:rFonts w:ascii="Arial" w:hAnsi="Arial" w:cs="Arial"/>
                <w:sz w:val="16"/>
                <w:szCs w:val="16"/>
                <w:lang w:eastAsia="x-none"/>
              </w:rPr>
              <w:t>BS mechanical down</w:t>
            </w:r>
            <w:r>
              <w:rPr>
                <w:rFonts w:ascii="Arial" w:hAnsi="Arial" w:cs="Arial"/>
                <w:sz w:val="16"/>
                <w:szCs w:val="16"/>
                <w:lang w:eastAsia="x-none"/>
              </w:rPr>
              <w:t>-</w:t>
            </w:r>
            <w:r w:rsidRPr="00F750EB">
              <w:rPr>
                <w:rFonts w:ascii="Arial" w:hAnsi="Arial" w:cs="Arial"/>
                <w:sz w:val="16"/>
                <w:szCs w:val="16"/>
                <w:lang w:eastAsia="x-none"/>
              </w:rPr>
              <w:t>tilt angle</w:t>
            </w:r>
          </w:p>
        </w:tc>
        <w:tc>
          <w:tcPr>
            <w:tcW w:w="3016" w:type="dxa"/>
            <w:shd w:val="clear" w:color="auto" w:fill="auto"/>
          </w:tcPr>
          <w:p w14:paraId="2FECEAC9" w14:textId="77777777" w:rsidR="00F025F3" w:rsidRPr="00E97464" w:rsidRDefault="00F025F3" w:rsidP="0083050B">
            <w:pPr>
              <w:keepNext/>
              <w:keepLines/>
              <w:spacing w:after="0"/>
              <w:jc w:val="center"/>
              <w:rPr>
                <w:rFonts w:ascii="Arial" w:hAnsi="Arial" w:cs="Arial"/>
                <w:sz w:val="16"/>
                <w:szCs w:val="16"/>
                <w:lang w:eastAsia="x-none"/>
              </w:rPr>
            </w:pPr>
            <w:r w:rsidRPr="00E97464">
              <w:rPr>
                <w:rFonts w:ascii="Arial" w:hAnsi="Arial" w:cs="Arial"/>
                <w:sz w:val="16"/>
                <w:szCs w:val="16"/>
                <w:lang w:eastAsia="x-none"/>
              </w:rPr>
              <w:t>6 degrees</w:t>
            </w:r>
          </w:p>
        </w:tc>
        <w:tc>
          <w:tcPr>
            <w:tcW w:w="2976" w:type="dxa"/>
          </w:tcPr>
          <w:p w14:paraId="2EF7E97A" w14:textId="77777777" w:rsidR="00F025F3" w:rsidRPr="00E97464" w:rsidRDefault="00F025F3" w:rsidP="0083050B">
            <w:pPr>
              <w:keepNext/>
              <w:keepLines/>
              <w:spacing w:after="0"/>
              <w:jc w:val="center"/>
              <w:rPr>
                <w:rFonts w:ascii="Arial" w:hAnsi="Arial" w:cs="Arial"/>
                <w:sz w:val="16"/>
                <w:szCs w:val="16"/>
                <w:lang w:eastAsia="x-none"/>
              </w:rPr>
            </w:pPr>
            <w:r w:rsidRPr="00E97464">
              <w:rPr>
                <w:rFonts w:ascii="Arial" w:hAnsi="Arial" w:cs="Arial"/>
                <w:sz w:val="16"/>
                <w:szCs w:val="16"/>
                <w:lang w:eastAsia="x-none"/>
              </w:rPr>
              <w:t>10 degrees</w:t>
            </w:r>
          </w:p>
        </w:tc>
        <w:tc>
          <w:tcPr>
            <w:tcW w:w="2265" w:type="dxa"/>
          </w:tcPr>
          <w:p w14:paraId="77C4B998" w14:textId="77777777" w:rsidR="00F025F3" w:rsidRPr="00E97464" w:rsidRDefault="00F025F3" w:rsidP="0083050B">
            <w:pPr>
              <w:keepNext/>
              <w:keepLines/>
              <w:spacing w:after="0"/>
              <w:jc w:val="center"/>
              <w:rPr>
                <w:rFonts w:ascii="Arial" w:hAnsi="Arial" w:cs="Arial"/>
                <w:sz w:val="16"/>
                <w:szCs w:val="16"/>
                <w:lang w:eastAsia="x-none"/>
              </w:rPr>
            </w:pPr>
            <w:r w:rsidRPr="00E97464">
              <w:rPr>
                <w:rFonts w:ascii="Arial" w:hAnsi="Arial" w:cs="Arial"/>
                <w:sz w:val="16"/>
                <w:szCs w:val="16"/>
                <w:lang w:eastAsia="x-none"/>
              </w:rPr>
              <w:t>90 degrees</w:t>
            </w:r>
          </w:p>
        </w:tc>
      </w:tr>
    </w:tbl>
    <w:p w14:paraId="132C52EF" w14:textId="77777777" w:rsidR="00F025F3" w:rsidRDefault="00F025F3" w:rsidP="00F025F3"/>
    <w:p w14:paraId="26765293" w14:textId="77777777" w:rsidR="00F025F3" w:rsidRPr="00D2247D" w:rsidRDefault="00F025F3" w:rsidP="00F025F3"/>
    <w:p w14:paraId="244A8A46" w14:textId="26F8192A" w:rsidR="00F025F3" w:rsidRDefault="00762FAF" w:rsidP="00F025F3">
      <w:pPr>
        <w:pStyle w:val="Heading2"/>
      </w:pPr>
      <w:r>
        <w:t>E</w:t>
      </w:r>
      <w:r w:rsidR="00F025F3" w:rsidRPr="00ED0891">
        <w:t>.</w:t>
      </w:r>
      <w:r w:rsidR="00F025F3">
        <w:t>2</w:t>
      </w:r>
      <w:r w:rsidR="00F025F3" w:rsidRPr="00ED0891">
        <w:t>.</w:t>
      </w:r>
      <w:r w:rsidR="00F025F3">
        <w:t>2</w:t>
      </w:r>
      <w:r w:rsidR="00F025F3" w:rsidRPr="00ED0891">
        <w:tab/>
      </w:r>
      <w:r w:rsidR="00F025F3">
        <w:t>Traffic</w:t>
      </w:r>
    </w:p>
    <w:p w14:paraId="5AA77419" w14:textId="4AD9F57B" w:rsidR="00F025F3" w:rsidRDefault="00F025F3" w:rsidP="00F025F3">
      <w:r>
        <w:t xml:space="preserve">Assumptions related to network traffic load configuration for FR1 is captured in Table </w:t>
      </w:r>
      <w:r w:rsidR="00762FAF">
        <w:t>E</w:t>
      </w:r>
      <w:r>
        <w:t xml:space="preserve">.2.2-1 and for FR2-1 in Table </w:t>
      </w:r>
      <w:r w:rsidR="00762FAF">
        <w:t>E</w:t>
      </w:r>
      <w:r>
        <w:t>.2.2-2.</w:t>
      </w:r>
    </w:p>
    <w:p w14:paraId="651DC6A9" w14:textId="13A9516F" w:rsidR="00F025F3" w:rsidRPr="003C0B2F" w:rsidRDefault="00F025F3" w:rsidP="00F025F3">
      <w:pPr>
        <w:keepNext/>
        <w:keepLines/>
        <w:spacing w:after="0"/>
        <w:jc w:val="center"/>
        <w:rPr>
          <w:rFonts w:ascii="Arial" w:eastAsia="SimSun" w:hAnsi="Arial"/>
          <w:b/>
        </w:rPr>
      </w:pPr>
      <w:r w:rsidRPr="003C0B2F">
        <w:rPr>
          <w:rFonts w:ascii="Arial" w:eastAsia="SimSun" w:hAnsi="Arial"/>
          <w:b/>
        </w:rPr>
        <w:t xml:space="preserve">Table </w:t>
      </w:r>
      <w:r w:rsidR="00762FAF">
        <w:rPr>
          <w:rFonts w:ascii="Arial" w:eastAsia="SimSun" w:hAnsi="Arial"/>
          <w:b/>
        </w:rPr>
        <w:t>E</w:t>
      </w:r>
      <w:r>
        <w:rPr>
          <w:rFonts w:ascii="Arial" w:eastAsia="SimSun" w:hAnsi="Arial"/>
          <w:b/>
        </w:rPr>
        <w:t>.2.2</w:t>
      </w:r>
      <w:r w:rsidRPr="00D61EBF">
        <w:rPr>
          <w:rFonts w:ascii="Arial" w:eastAsia="SimSun" w:hAnsi="Arial"/>
          <w:b/>
        </w:rPr>
        <w:t>-1: FR1</w:t>
      </w:r>
      <w:r>
        <w:rPr>
          <w:rFonts w:ascii="Arial" w:eastAsia="SimSun" w:hAnsi="Arial"/>
          <w:b/>
        </w:rPr>
        <w:t xml:space="preserve"> network traffic parameters </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5"/>
        <w:gridCol w:w="2410"/>
        <w:gridCol w:w="2410"/>
        <w:gridCol w:w="2693"/>
      </w:tblGrid>
      <w:tr w:rsidR="00F025F3" w:rsidRPr="000C0827" w14:paraId="68F72566" w14:textId="77777777" w:rsidTr="0083050B">
        <w:trPr>
          <w:tblHeader/>
          <w:jc w:val="center"/>
        </w:trPr>
        <w:tc>
          <w:tcPr>
            <w:tcW w:w="2405" w:type="dxa"/>
          </w:tcPr>
          <w:p w14:paraId="425B2A98" w14:textId="77777777" w:rsidR="00F025F3" w:rsidRPr="00903C43" w:rsidRDefault="00F025F3" w:rsidP="0083050B">
            <w:pPr>
              <w:keepNext/>
              <w:keepLines/>
              <w:spacing w:after="0"/>
              <w:jc w:val="center"/>
              <w:rPr>
                <w:rFonts w:ascii="Arial" w:hAnsi="Arial" w:cs="Arial"/>
                <w:b/>
                <w:sz w:val="16"/>
                <w:szCs w:val="16"/>
              </w:rPr>
            </w:pPr>
            <w:r w:rsidRPr="00903C43">
              <w:rPr>
                <w:rFonts w:ascii="Arial" w:hAnsi="Arial" w:cs="Arial"/>
                <w:b/>
                <w:sz w:val="16"/>
                <w:szCs w:val="16"/>
              </w:rPr>
              <w:t>Parameter</w:t>
            </w:r>
          </w:p>
        </w:tc>
        <w:tc>
          <w:tcPr>
            <w:tcW w:w="2410" w:type="dxa"/>
            <w:shd w:val="clear" w:color="auto" w:fill="auto"/>
          </w:tcPr>
          <w:p w14:paraId="3E7DE3F5" w14:textId="77777777" w:rsidR="00F025F3" w:rsidRPr="00903C43" w:rsidRDefault="00F025F3" w:rsidP="0083050B">
            <w:pPr>
              <w:keepNext/>
              <w:keepLines/>
              <w:spacing w:after="0"/>
              <w:jc w:val="center"/>
              <w:rPr>
                <w:rFonts w:ascii="Arial" w:hAnsi="Arial" w:cs="Arial"/>
                <w:b/>
                <w:sz w:val="16"/>
                <w:szCs w:val="16"/>
              </w:rPr>
            </w:pPr>
            <w:r w:rsidRPr="00903C43">
              <w:rPr>
                <w:rFonts w:ascii="Arial" w:hAnsi="Arial" w:cs="Arial"/>
                <w:b/>
                <w:sz w:val="16"/>
                <w:szCs w:val="16"/>
              </w:rPr>
              <w:t>Urban Macro</w:t>
            </w:r>
          </w:p>
        </w:tc>
        <w:tc>
          <w:tcPr>
            <w:tcW w:w="2410" w:type="dxa"/>
          </w:tcPr>
          <w:p w14:paraId="7E9F0691" w14:textId="77777777" w:rsidR="00F025F3" w:rsidRPr="00903C43" w:rsidRDefault="00F025F3" w:rsidP="0083050B">
            <w:pPr>
              <w:keepNext/>
              <w:keepLines/>
              <w:spacing w:after="0"/>
              <w:jc w:val="center"/>
              <w:rPr>
                <w:rFonts w:ascii="Arial" w:hAnsi="Arial" w:cs="Arial"/>
                <w:b/>
                <w:sz w:val="16"/>
                <w:szCs w:val="16"/>
              </w:rPr>
            </w:pPr>
            <w:r w:rsidRPr="00903C43">
              <w:rPr>
                <w:rFonts w:ascii="Arial" w:hAnsi="Arial" w:cs="Arial"/>
                <w:b/>
                <w:sz w:val="16"/>
                <w:szCs w:val="16"/>
              </w:rPr>
              <w:t>Micro</w:t>
            </w:r>
          </w:p>
        </w:tc>
        <w:tc>
          <w:tcPr>
            <w:tcW w:w="2693" w:type="dxa"/>
          </w:tcPr>
          <w:p w14:paraId="35CBDD57" w14:textId="77777777" w:rsidR="00F025F3" w:rsidRPr="00903C43" w:rsidRDefault="00F025F3" w:rsidP="0083050B">
            <w:pPr>
              <w:keepNext/>
              <w:keepLines/>
              <w:spacing w:after="0"/>
              <w:jc w:val="center"/>
              <w:rPr>
                <w:rFonts w:ascii="Arial" w:hAnsi="Arial" w:cs="Arial"/>
                <w:b/>
                <w:sz w:val="16"/>
                <w:szCs w:val="16"/>
              </w:rPr>
            </w:pPr>
            <w:r w:rsidRPr="00903C43">
              <w:rPr>
                <w:rFonts w:ascii="Arial" w:hAnsi="Arial" w:cs="Arial"/>
                <w:b/>
                <w:sz w:val="16"/>
                <w:szCs w:val="16"/>
              </w:rPr>
              <w:t>Indoor</w:t>
            </w:r>
          </w:p>
        </w:tc>
      </w:tr>
      <w:tr w:rsidR="00F025F3" w:rsidRPr="000C0827" w14:paraId="0F09AB3B" w14:textId="77777777" w:rsidTr="0083050B">
        <w:trPr>
          <w:jc w:val="center"/>
        </w:trPr>
        <w:tc>
          <w:tcPr>
            <w:tcW w:w="2405" w:type="dxa"/>
          </w:tcPr>
          <w:p w14:paraId="6C62AF3D" w14:textId="77777777" w:rsidR="00F025F3" w:rsidRPr="00903C43" w:rsidRDefault="00F025F3" w:rsidP="0083050B">
            <w:pPr>
              <w:keepNext/>
              <w:keepLines/>
              <w:spacing w:after="0"/>
              <w:jc w:val="center"/>
              <w:rPr>
                <w:rFonts w:ascii="Arial" w:hAnsi="Arial" w:cs="Arial"/>
                <w:sz w:val="16"/>
                <w:szCs w:val="16"/>
                <w:lang w:eastAsia="x-none"/>
              </w:rPr>
            </w:pPr>
            <w:r w:rsidRPr="00903C43">
              <w:rPr>
                <w:rFonts w:ascii="Arial" w:hAnsi="Arial" w:cs="Arial"/>
                <w:sz w:val="16"/>
                <w:szCs w:val="16"/>
                <w:lang w:eastAsia="x-none"/>
              </w:rPr>
              <w:t>Carrier bandwidth</w:t>
            </w:r>
          </w:p>
        </w:tc>
        <w:tc>
          <w:tcPr>
            <w:tcW w:w="2410" w:type="dxa"/>
            <w:shd w:val="clear" w:color="auto" w:fill="auto"/>
          </w:tcPr>
          <w:p w14:paraId="20E9BAA9" w14:textId="77777777" w:rsidR="00F025F3" w:rsidRPr="00903C43" w:rsidRDefault="00F025F3" w:rsidP="0083050B">
            <w:pPr>
              <w:keepNext/>
              <w:keepLines/>
              <w:spacing w:after="0"/>
              <w:jc w:val="center"/>
              <w:rPr>
                <w:rFonts w:ascii="Arial" w:hAnsi="Arial" w:cs="Arial"/>
                <w:sz w:val="16"/>
                <w:szCs w:val="16"/>
                <w:lang w:eastAsia="x-none"/>
              </w:rPr>
            </w:pPr>
            <w:r w:rsidRPr="00903C43">
              <w:rPr>
                <w:rFonts w:ascii="Arial" w:hAnsi="Arial" w:cs="Arial"/>
                <w:sz w:val="16"/>
                <w:szCs w:val="16"/>
                <w:lang w:eastAsia="x-none"/>
              </w:rPr>
              <w:t>100 MHz</w:t>
            </w:r>
          </w:p>
        </w:tc>
        <w:tc>
          <w:tcPr>
            <w:tcW w:w="2410" w:type="dxa"/>
          </w:tcPr>
          <w:p w14:paraId="41AAB6D8" w14:textId="77777777" w:rsidR="00F025F3" w:rsidRPr="00903C43" w:rsidRDefault="00F025F3" w:rsidP="0083050B">
            <w:pPr>
              <w:keepNext/>
              <w:keepLines/>
              <w:spacing w:after="0"/>
              <w:jc w:val="center"/>
              <w:rPr>
                <w:rFonts w:ascii="Arial" w:hAnsi="Arial" w:cs="Arial"/>
                <w:sz w:val="16"/>
                <w:szCs w:val="16"/>
                <w:lang w:eastAsia="x-none"/>
              </w:rPr>
            </w:pPr>
            <w:r w:rsidRPr="00903C43">
              <w:rPr>
                <w:rFonts w:ascii="Arial" w:hAnsi="Arial" w:cs="Arial"/>
                <w:sz w:val="16"/>
                <w:szCs w:val="16"/>
                <w:lang w:eastAsia="x-none"/>
              </w:rPr>
              <w:t>100 MHz</w:t>
            </w:r>
          </w:p>
        </w:tc>
        <w:tc>
          <w:tcPr>
            <w:tcW w:w="2693" w:type="dxa"/>
          </w:tcPr>
          <w:p w14:paraId="4D3540F4" w14:textId="77777777" w:rsidR="00F025F3" w:rsidRPr="00903C43" w:rsidRDefault="00F025F3" w:rsidP="0083050B">
            <w:pPr>
              <w:keepNext/>
              <w:keepLines/>
              <w:spacing w:after="0"/>
              <w:jc w:val="center"/>
              <w:rPr>
                <w:rFonts w:ascii="Arial" w:hAnsi="Arial" w:cs="Arial"/>
                <w:sz w:val="16"/>
                <w:szCs w:val="16"/>
                <w:lang w:eastAsia="x-none"/>
              </w:rPr>
            </w:pPr>
            <w:r w:rsidRPr="00903C43">
              <w:rPr>
                <w:rFonts w:ascii="Arial" w:hAnsi="Arial" w:cs="Arial"/>
                <w:sz w:val="16"/>
                <w:szCs w:val="16"/>
                <w:lang w:eastAsia="x-none"/>
              </w:rPr>
              <w:t>100 MHz</w:t>
            </w:r>
          </w:p>
        </w:tc>
      </w:tr>
      <w:tr w:rsidR="00F025F3" w:rsidRPr="000C0827" w14:paraId="21CD50D7" w14:textId="77777777" w:rsidTr="0083050B">
        <w:trPr>
          <w:jc w:val="center"/>
        </w:trPr>
        <w:tc>
          <w:tcPr>
            <w:tcW w:w="2405" w:type="dxa"/>
          </w:tcPr>
          <w:p w14:paraId="00FAC111" w14:textId="77777777" w:rsidR="00F025F3" w:rsidRPr="00903C43" w:rsidRDefault="00F025F3" w:rsidP="0083050B">
            <w:pPr>
              <w:keepNext/>
              <w:keepLines/>
              <w:spacing w:after="0"/>
              <w:jc w:val="center"/>
              <w:rPr>
                <w:rFonts w:ascii="Arial" w:hAnsi="Arial" w:cs="Arial"/>
                <w:sz w:val="16"/>
                <w:szCs w:val="16"/>
                <w:lang w:eastAsia="x-none"/>
              </w:rPr>
            </w:pPr>
            <w:r w:rsidRPr="00903C43">
              <w:rPr>
                <w:rFonts w:ascii="Arial" w:hAnsi="Arial" w:cs="Arial"/>
                <w:sz w:val="16"/>
                <w:szCs w:val="16"/>
                <w:lang w:eastAsia="x-none"/>
              </w:rPr>
              <w:t>Scheduled channel bandwidth per UE (DL)</w:t>
            </w:r>
          </w:p>
        </w:tc>
        <w:tc>
          <w:tcPr>
            <w:tcW w:w="2410" w:type="dxa"/>
            <w:shd w:val="clear" w:color="auto" w:fill="auto"/>
          </w:tcPr>
          <w:p w14:paraId="2ECD595B" w14:textId="77777777" w:rsidR="00F025F3" w:rsidRPr="00903C43" w:rsidRDefault="00F025F3" w:rsidP="0083050B">
            <w:pPr>
              <w:keepNext/>
              <w:keepLines/>
              <w:spacing w:after="0"/>
              <w:jc w:val="center"/>
              <w:rPr>
                <w:rFonts w:ascii="Arial" w:hAnsi="Arial" w:cs="Arial"/>
                <w:sz w:val="16"/>
                <w:szCs w:val="16"/>
                <w:lang w:eastAsia="x-none"/>
              </w:rPr>
            </w:pPr>
            <w:r w:rsidRPr="00903C43">
              <w:rPr>
                <w:rFonts w:ascii="Arial" w:hAnsi="Arial" w:cs="Arial"/>
                <w:sz w:val="16"/>
                <w:szCs w:val="16"/>
                <w:lang w:eastAsia="x-none"/>
              </w:rPr>
              <w:t>For legacy TDD: 100 MHz</w:t>
            </w:r>
          </w:p>
          <w:p w14:paraId="16E9CA09" w14:textId="77777777" w:rsidR="00F025F3" w:rsidRPr="00903C43" w:rsidRDefault="00F025F3" w:rsidP="0083050B">
            <w:pPr>
              <w:keepNext/>
              <w:keepLines/>
              <w:spacing w:after="0"/>
              <w:jc w:val="center"/>
              <w:rPr>
                <w:rFonts w:ascii="Arial" w:hAnsi="Arial" w:cs="Arial"/>
                <w:sz w:val="16"/>
                <w:szCs w:val="16"/>
                <w:lang w:eastAsia="x-none"/>
              </w:rPr>
            </w:pPr>
            <w:r w:rsidRPr="00903C43">
              <w:rPr>
                <w:rFonts w:ascii="Arial" w:hAnsi="Arial" w:cs="Arial"/>
                <w:sz w:val="16"/>
                <w:szCs w:val="16"/>
                <w:lang w:eastAsia="x-none"/>
              </w:rPr>
              <w:t>For SBFD {DU}: 80 MHz</w:t>
            </w:r>
          </w:p>
        </w:tc>
        <w:tc>
          <w:tcPr>
            <w:tcW w:w="2410" w:type="dxa"/>
          </w:tcPr>
          <w:p w14:paraId="21F86F4F" w14:textId="77777777" w:rsidR="00F025F3" w:rsidRPr="00903C43" w:rsidRDefault="00F025F3" w:rsidP="0083050B">
            <w:pPr>
              <w:keepNext/>
              <w:keepLines/>
              <w:spacing w:after="0"/>
              <w:jc w:val="center"/>
              <w:rPr>
                <w:rFonts w:ascii="Arial" w:hAnsi="Arial" w:cs="Arial"/>
                <w:sz w:val="16"/>
                <w:szCs w:val="16"/>
                <w:lang w:eastAsia="x-none"/>
              </w:rPr>
            </w:pPr>
            <w:r w:rsidRPr="00903C43">
              <w:rPr>
                <w:rFonts w:ascii="Arial" w:hAnsi="Arial" w:cs="Arial"/>
                <w:sz w:val="16"/>
                <w:szCs w:val="16"/>
                <w:lang w:eastAsia="x-none"/>
              </w:rPr>
              <w:t>For legacy TDD: 10</w:t>
            </w:r>
            <w:r>
              <w:rPr>
                <w:rFonts w:ascii="Arial" w:hAnsi="Arial" w:cs="Arial"/>
                <w:sz w:val="16"/>
                <w:szCs w:val="16"/>
                <w:lang w:eastAsia="x-none"/>
              </w:rPr>
              <w:t>0</w:t>
            </w:r>
            <w:r w:rsidRPr="00903C43">
              <w:rPr>
                <w:rFonts w:ascii="Arial" w:hAnsi="Arial" w:cs="Arial"/>
                <w:sz w:val="16"/>
                <w:szCs w:val="16"/>
                <w:lang w:eastAsia="x-none"/>
              </w:rPr>
              <w:t xml:space="preserve"> MHz</w:t>
            </w:r>
          </w:p>
          <w:p w14:paraId="52D2F616" w14:textId="77777777" w:rsidR="00F025F3" w:rsidRPr="00903C43" w:rsidRDefault="00F025F3" w:rsidP="0083050B">
            <w:pPr>
              <w:keepNext/>
              <w:keepLines/>
              <w:spacing w:after="0"/>
              <w:jc w:val="center"/>
              <w:rPr>
                <w:rFonts w:ascii="Arial" w:hAnsi="Arial" w:cs="Arial"/>
                <w:sz w:val="16"/>
                <w:szCs w:val="16"/>
                <w:lang w:eastAsia="x-none"/>
              </w:rPr>
            </w:pPr>
            <w:r w:rsidRPr="00903C43">
              <w:rPr>
                <w:rFonts w:ascii="Arial" w:hAnsi="Arial" w:cs="Arial"/>
                <w:sz w:val="16"/>
                <w:szCs w:val="16"/>
                <w:lang w:eastAsia="x-none"/>
              </w:rPr>
              <w:t>For SBFD {DU}: 80 MHz</w:t>
            </w:r>
          </w:p>
        </w:tc>
        <w:tc>
          <w:tcPr>
            <w:tcW w:w="2693" w:type="dxa"/>
          </w:tcPr>
          <w:p w14:paraId="02379E06" w14:textId="77777777" w:rsidR="00F025F3" w:rsidRPr="00903C43" w:rsidRDefault="00F025F3" w:rsidP="0083050B">
            <w:pPr>
              <w:keepNext/>
              <w:keepLines/>
              <w:spacing w:after="0"/>
              <w:jc w:val="center"/>
              <w:rPr>
                <w:rFonts w:ascii="Arial" w:hAnsi="Arial" w:cs="Arial"/>
                <w:sz w:val="16"/>
                <w:szCs w:val="16"/>
                <w:lang w:eastAsia="x-none"/>
              </w:rPr>
            </w:pPr>
            <w:r w:rsidRPr="00903C43">
              <w:rPr>
                <w:rFonts w:ascii="Arial" w:hAnsi="Arial" w:cs="Arial"/>
                <w:sz w:val="16"/>
                <w:szCs w:val="16"/>
                <w:lang w:eastAsia="x-none"/>
              </w:rPr>
              <w:t>For legacy TDD: 100 MHz</w:t>
            </w:r>
          </w:p>
          <w:p w14:paraId="2AB5F6E4" w14:textId="77777777" w:rsidR="00F025F3" w:rsidRPr="00903C43" w:rsidRDefault="00F025F3" w:rsidP="0083050B">
            <w:pPr>
              <w:keepNext/>
              <w:keepLines/>
              <w:spacing w:after="0"/>
              <w:jc w:val="center"/>
              <w:rPr>
                <w:rFonts w:ascii="Arial" w:hAnsi="Arial" w:cs="Arial"/>
                <w:sz w:val="16"/>
                <w:szCs w:val="16"/>
                <w:lang w:eastAsia="x-none"/>
              </w:rPr>
            </w:pPr>
            <w:r w:rsidRPr="00903C43">
              <w:rPr>
                <w:rFonts w:ascii="Arial" w:hAnsi="Arial" w:cs="Arial"/>
                <w:sz w:val="16"/>
                <w:szCs w:val="16"/>
                <w:lang w:eastAsia="x-none"/>
              </w:rPr>
              <w:t>For SBFD {DU}: 80 MHz</w:t>
            </w:r>
          </w:p>
        </w:tc>
      </w:tr>
      <w:tr w:rsidR="00F025F3" w:rsidRPr="000C0827" w14:paraId="6544FD0C" w14:textId="77777777" w:rsidTr="0083050B">
        <w:trPr>
          <w:jc w:val="center"/>
        </w:trPr>
        <w:tc>
          <w:tcPr>
            <w:tcW w:w="2405" w:type="dxa"/>
          </w:tcPr>
          <w:p w14:paraId="5CA30193" w14:textId="77777777" w:rsidR="00F025F3" w:rsidRPr="00903C43" w:rsidRDefault="00F025F3" w:rsidP="0083050B">
            <w:pPr>
              <w:keepNext/>
              <w:keepLines/>
              <w:spacing w:after="0"/>
              <w:jc w:val="center"/>
              <w:rPr>
                <w:rFonts w:ascii="Arial" w:hAnsi="Arial" w:cs="Arial"/>
                <w:sz w:val="16"/>
                <w:szCs w:val="16"/>
                <w:lang w:eastAsia="x-none"/>
              </w:rPr>
            </w:pPr>
            <w:r w:rsidRPr="00903C43">
              <w:rPr>
                <w:rFonts w:ascii="Arial" w:hAnsi="Arial" w:cs="Arial"/>
                <w:sz w:val="16"/>
                <w:szCs w:val="16"/>
                <w:lang w:eastAsia="x-none"/>
              </w:rPr>
              <w:t>Scheduled channel bandwidth per UE (UL)</w:t>
            </w:r>
          </w:p>
        </w:tc>
        <w:tc>
          <w:tcPr>
            <w:tcW w:w="2410" w:type="dxa"/>
            <w:shd w:val="clear" w:color="auto" w:fill="auto"/>
          </w:tcPr>
          <w:p w14:paraId="74804A74" w14:textId="77777777" w:rsidR="00F025F3" w:rsidRPr="00903C43" w:rsidRDefault="00F025F3" w:rsidP="0083050B">
            <w:pPr>
              <w:keepNext/>
              <w:keepLines/>
              <w:spacing w:after="0"/>
              <w:jc w:val="center"/>
              <w:rPr>
                <w:rFonts w:ascii="Arial" w:hAnsi="Arial" w:cs="Arial"/>
                <w:sz w:val="16"/>
                <w:szCs w:val="16"/>
                <w:lang w:eastAsia="x-none"/>
              </w:rPr>
            </w:pPr>
            <w:r w:rsidRPr="00903C43">
              <w:rPr>
                <w:rFonts w:ascii="Arial" w:hAnsi="Arial" w:cs="Arial"/>
                <w:sz w:val="16"/>
                <w:szCs w:val="16"/>
                <w:lang w:eastAsia="x-none"/>
              </w:rPr>
              <w:t>For legacy TDD: 100 MHz</w:t>
            </w:r>
          </w:p>
          <w:p w14:paraId="78B52D1D" w14:textId="77777777" w:rsidR="00F025F3" w:rsidRPr="00903C43" w:rsidRDefault="00F025F3" w:rsidP="0083050B">
            <w:pPr>
              <w:keepNext/>
              <w:keepLines/>
              <w:spacing w:after="0"/>
              <w:jc w:val="center"/>
              <w:rPr>
                <w:rFonts w:ascii="Arial" w:hAnsi="Arial" w:cs="Arial"/>
                <w:sz w:val="16"/>
                <w:szCs w:val="16"/>
                <w:lang w:eastAsia="x-none"/>
              </w:rPr>
            </w:pPr>
            <w:r w:rsidRPr="00903C43">
              <w:rPr>
                <w:rFonts w:ascii="Arial" w:hAnsi="Arial" w:cs="Arial"/>
                <w:sz w:val="16"/>
                <w:szCs w:val="16"/>
                <w:lang w:eastAsia="x-none"/>
              </w:rPr>
              <w:t>For SBFD {DU}: 20 MHz</w:t>
            </w:r>
          </w:p>
        </w:tc>
        <w:tc>
          <w:tcPr>
            <w:tcW w:w="2410" w:type="dxa"/>
          </w:tcPr>
          <w:p w14:paraId="59909DCE" w14:textId="77777777" w:rsidR="00F025F3" w:rsidRPr="00903C43" w:rsidRDefault="00F025F3" w:rsidP="0083050B">
            <w:pPr>
              <w:keepNext/>
              <w:keepLines/>
              <w:spacing w:after="0"/>
              <w:jc w:val="center"/>
              <w:rPr>
                <w:rFonts w:ascii="Arial" w:hAnsi="Arial" w:cs="Arial"/>
                <w:sz w:val="16"/>
                <w:szCs w:val="16"/>
                <w:lang w:eastAsia="x-none"/>
              </w:rPr>
            </w:pPr>
            <w:r w:rsidRPr="00903C43">
              <w:rPr>
                <w:rFonts w:ascii="Arial" w:hAnsi="Arial" w:cs="Arial"/>
                <w:sz w:val="16"/>
                <w:szCs w:val="16"/>
                <w:lang w:eastAsia="x-none"/>
              </w:rPr>
              <w:t>For legacy TDD: 100 MHz</w:t>
            </w:r>
          </w:p>
          <w:p w14:paraId="1C02D3CF" w14:textId="77777777" w:rsidR="00F025F3" w:rsidRPr="00903C43" w:rsidRDefault="00F025F3" w:rsidP="0083050B">
            <w:pPr>
              <w:keepNext/>
              <w:keepLines/>
              <w:spacing w:after="0"/>
              <w:jc w:val="center"/>
              <w:rPr>
                <w:rFonts w:ascii="Arial" w:hAnsi="Arial" w:cs="Arial"/>
                <w:sz w:val="16"/>
                <w:szCs w:val="16"/>
                <w:lang w:eastAsia="x-none"/>
              </w:rPr>
            </w:pPr>
            <w:r w:rsidRPr="00903C43">
              <w:rPr>
                <w:rFonts w:ascii="Arial" w:hAnsi="Arial" w:cs="Arial"/>
                <w:sz w:val="16"/>
                <w:szCs w:val="16"/>
                <w:lang w:eastAsia="x-none"/>
              </w:rPr>
              <w:t>For SBFD {DU}: 20 MHz</w:t>
            </w:r>
          </w:p>
        </w:tc>
        <w:tc>
          <w:tcPr>
            <w:tcW w:w="2693" w:type="dxa"/>
          </w:tcPr>
          <w:p w14:paraId="33847C39" w14:textId="77777777" w:rsidR="00F025F3" w:rsidRPr="00903C43" w:rsidRDefault="00F025F3" w:rsidP="0083050B">
            <w:pPr>
              <w:keepNext/>
              <w:keepLines/>
              <w:spacing w:after="0"/>
              <w:jc w:val="center"/>
              <w:rPr>
                <w:rFonts w:ascii="Arial" w:hAnsi="Arial" w:cs="Arial"/>
                <w:sz w:val="16"/>
                <w:szCs w:val="16"/>
                <w:lang w:eastAsia="x-none"/>
              </w:rPr>
            </w:pPr>
            <w:r w:rsidRPr="00903C43">
              <w:rPr>
                <w:rFonts w:ascii="Arial" w:hAnsi="Arial" w:cs="Arial"/>
                <w:sz w:val="16"/>
                <w:szCs w:val="16"/>
                <w:lang w:eastAsia="x-none"/>
              </w:rPr>
              <w:t>For legacy TDD: 100 MHz</w:t>
            </w:r>
          </w:p>
          <w:p w14:paraId="7C9E703E" w14:textId="77777777" w:rsidR="00F025F3" w:rsidRPr="00903C43" w:rsidRDefault="00F025F3" w:rsidP="0083050B">
            <w:pPr>
              <w:keepNext/>
              <w:keepLines/>
              <w:spacing w:after="0"/>
              <w:jc w:val="center"/>
              <w:rPr>
                <w:rFonts w:ascii="Arial" w:hAnsi="Arial" w:cs="Arial"/>
                <w:sz w:val="16"/>
                <w:szCs w:val="16"/>
                <w:lang w:eastAsia="x-none"/>
              </w:rPr>
            </w:pPr>
            <w:r w:rsidRPr="00903C43">
              <w:rPr>
                <w:rFonts w:ascii="Arial" w:hAnsi="Arial" w:cs="Arial"/>
                <w:sz w:val="16"/>
                <w:szCs w:val="16"/>
                <w:lang w:eastAsia="x-none"/>
              </w:rPr>
              <w:t>For SBFD {DU}: 20 MHz</w:t>
            </w:r>
          </w:p>
        </w:tc>
      </w:tr>
      <w:tr w:rsidR="00F025F3" w:rsidRPr="000C0827" w14:paraId="3C68740A" w14:textId="77777777" w:rsidTr="0083050B">
        <w:trPr>
          <w:jc w:val="center"/>
        </w:trPr>
        <w:tc>
          <w:tcPr>
            <w:tcW w:w="2405" w:type="dxa"/>
          </w:tcPr>
          <w:p w14:paraId="22AC9F63" w14:textId="77777777" w:rsidR="00F025F3" w:rsidRPr="00903C43" w:rsidRDefault="00F025F3" w:rsidP="0083050B">
            <w:pPr>
              <w:keepNext/>
              <w:keepLines/>
              <w:spacing w:after="0"/>
              <w:jc w:val="center"/>
              <w:rPr>
                <w:rFonts w:ascii="Arial" w:hAnsi="Arial" w:cs="Arial"/>
                <w:sz w:val="16"/>
                <w:szCs w:val="16"/>
                <w:lang w:eastAsia="x-none"/>
              </w:rPr>
            </w:pPr>
            <w:r w:rsidRPr="00903C43">
              <w:rPr>
                <w:rFonts w:ascii="Arial" w:hAnsi="Arial" w:cs="Arial"/>
                <w:sz w:val="16"/>
                <w:szCs w:val="16"/>
                <w:lang w:eastAsia="x-none"/>
              </w:rPr>
              <w:t>SBFD BS PSD</w:t>
            </w:r>
          </w:p>
        </w:tc>
        <w:tc>
          <w:tcPr>
            <w:tcW w:w="2410" w:type="dxa"/>
            <w:shd w:val="clear" w:color="auto" w:fill="auto"/>
          </w:tcPr>
          <w:p w14:paraId="536B4D44" w14:textId="77777777" w:rsidR="00F025F3" w:rsidRPr="00903C43" w:rsidRDefault="00F025F3" w:rsidP="0083050B">
            <w:pPr>
              <w:keepNext/>
              <w:keepLines/>
              <w:spacing w:after="0"/>
              <w:jc w:val="center"/>
              <w:rPr>
                <w:rFonts w:ascii="Arial" w:hAnsi="Arial" w:cs="Arial"/>
                <w:sz w:val="16"/>
                <w:szCs w:val="16"/>
                <w:lang w:eastAsia="x-none"/>
              </w:rPr>
            </w:pPr>
            <w:bookmarkStart w:id="3" w:name="_Hlk126238662"/>
            <w:r w:rsidRPr="00903C43">
              <w:rPr>
                <w:rFonts w:ascii="Arial" w:hAnsi="Arial" w:cs="Arial"/>
                <w:sz w:val="16"/>
                <w:szCs w:val="16"/>
                <w:lang w:eastAsia="x-none"/>
              </w:rPr>
              <w:t>The PSD of SBFD is the same as TDD</w:t>
            </w:r>
            <w:bookmarkEnd w:id="3"/>
          </w:p>
        </w:tc>
        <w:tc>
          <w:tcPr>
            <w:tcW w:w="2410" w:type="dxa"/>
          </w:tcPr>
          <w:p w14:paraId="567FFB4D" w14:textId="77777777" w:rsidR="00F025F3" w:rsidRPr="00903C43" w:rsidRDefault="00F025F3" w:rsidP="0083050B">
            <w:pPr>
              <w:keepNext/>
              <w:keepLines/>
              <w:spacing w:after="0"/>
              <w:jc w:val="center"/>
              <w:rPr>
                <w:rFonts w:ascii="Arial" w:hAnsi="Arial" w:cs="Arial"/>
                <w:sz w:val="16"/>
                <w:szCs w:val="16"/>
                <w:lang w:eastAsia="x-none"/>
              </w:rPr>
            </w:pPr>
            <w:r w:rsidRPr="00903C43">
              <w:rPr>
                <w:rFonts w:ascii="Arial" w:hAnsi="Arial" w:cs="Arial"/>
                <w:sz w:val="16"/>
                <w:szCs w:val="16"/>
                <w:lang w:eastAsia="x-none"/>
              </w:rPr>
              <w:t>The PSD of SBFD is the same as TDD</w:t>
            </w:r>
          </w:p>
        </w:tc>
        <w:tc>
          <w:tcPr>
            <w:tcW w:w="2693" w:type="dxa"/>
          </w:tcPr>
          <w:p w14:paraId="06D88B66" w14:textId="77777777" w:rsidR="00F025F3" w:rsidRPr="00903C43" w:rsidRDefault="00F025F3" w:rsidP="0083050B">
            <w:pPr>
              <w:keepNext/>
              <w:keepLines/>
              <w:spacing w:after="0"/>
              <w:jc w:val="center"/>
              <w:rPr>
                <w:rFonts w:ascii="Arial" w:hAnsi="Arial" w:cs="Arial"/>
                <w:sz w:val="16"/>
                <w:szCs w:val="16"/>
                <w:lang w:eastAsia="x-none"/>
              </w:rPr>
            </w:pPr>
            <w:r w:rsidRPr="00903C43">
              <w:rPr>
                <w:rFonts w:ascii="Arial" w:hAnsi="Arial" w:cs="Arial"/>
                <w:sz w:val="16"/>
                <w:szCs w:val="16"/>
                <w:lang w:eastAsia="x-none"/>
              </w:rPr>
              <w:t>The PSD of SBFD is the same as TDD</w:t>
            </w:r>
          </w:p>
        </w:tc>
      </w:tr>
      <w:tr w:rsidR="00F025F3" w:rsidRPr="000C0827" w14:paraId="3B4C0F44" w14:textId="77777777" w:rsidTr="0083050B">
        <w:trPr>
          <w:jc w:val="center"/>
        </w:trPr>
        <w:tc>
          <w:tcPr>
            <w:tcW w:w="2405" w:type="dxa"/>
          </w:tcPr>
          <w:p w14:paraId="0E386F04" w14:textId="77777777" w:rsidR="00F025F3" w:rsidRPr="00903C43" w:rsidRDefault="00F025F3" w:rsidP="0083050B">
            <w:pPr>
              <w:keepNext/>
              <w:keepLines/>
              <w:spacing w:after="0"/>
              <w:jc w:val="center"/>
              <w:rPr>
                <w:rFonts w:ascii="Arial" w:hAnsi="Arial" w:cs="Arial"/>
                <w:sz w:val="16"/>
                <w:szCs w:val="16"/>
                <w:lang w:eastAsia="x-none"/>
              </w:rPr>
            </w:pPr>
            <w:r w:rsidRPr="00903C43">
              <w:rPr>
                <w:rFonts w:ascii="Arial" w:hAnsi="Arial" w:cs="Arial"/>
                <w:sz w:val="16"/>
                <w:szCs w:val="16"/>
                <w:lang w:eastAsia="x-none"/>
              </w:rPr>
              <w:t>Traffic load</w:t>
            </w:r>
          </w:p>
        </w:tc>
        <w:tc>
          <w:tcPr>
            <w:tcW w:w="2410" w:type="dxa"/>
            <w:shd w:val="clear" w:color="auto" w:fill="auto"/>
          </w:tcPr>
          <w:p w14:paraId="26079597" w14:textId="77777777" w:rsidR="00F025F3" w:rsidRPr="00903C43" w:rsidRDefault="00F025F3" w:rsidP="0083050B">
            <w:pPr>
              <w:keepNext/>
              <w:keepLines/>
              <w:spacing w:after="0"/>
              <w:jc w:val="center"/>
              <w:rPr>
                <w:rFonts w:ascii="Arial" w:hAnsi="Arial" w:cs="Arial"/>
                <w:sz w:val="16"/>
                <w:szCs w:val="16"/>
                <w:lang w:eastAsia="x-none"/>
              </w:rPr>
            </w:pPr>
            <w:r w:rsidRPr="00903C43">
              <w:rPr>
                <w:rFonts w:ascii="Arial" w:hAnsi="Arial" w:cs="Arial"/>
                <w:sz w:val="16"/>
                <w:szCs w:val="16"/>
                <w:lang w:eastAsia="x-none"/>
              </w:rPr>
              <w:t>Full buffer</w:t>
            </w:r>
          </w:p>
        </w:tc>
        <w:tc>
          <w:tcPr>
            <w:tcW w:w="2410" w:type="dxa"/>
          </w:tcPr>
          <w:p w14:paraId="0C0290FC" w14:textId="77777777" w:rsidR="00F025F3" w:rsidRPr="00903C43" w:rsidRDefault="00F025F3" w:rsidP="0083050B">
            <w:pPr>
              <w:keepNext/>
              <w:keepLines/>
              <w:spacing w:after="0"/>
              <w:jc w:val="center"/>
              <w:rPr>
                <w:rFonts w:ascii="Arial" w:hAnsi="Arial" w:cs="Arial"/>
                <w:sz w:val="16"/>
                <w:szCs w:val="16"/>
                <w:lang w:eastAsia="x-none"/>
              </w:rPr>
            </w:pPr>
            <w:r w:rsidRPr="00903C43">
              <w:rPr>
                <w:rFonts w:ascii="Arial" w:hAnsi="Arial" w:cs="Arial"/>
                <w:sz w:val="16"/>
                <w:szCs w:val="16"/>
                <w:lang w:eastAsia="x-none"/>
              </w:rPr>
              <w:t>Full buffer</w:t>
            </w:r>
          </w:p>
        </w:tc>
        <w:tc>
          <w:tcPr>
            <w:tcW w:w="2693" w:type="dxa"/>
          </w:tcPr>
          <w:p w14:paraId="5980BFD4" w14:textId="77777777" w:rsidR="00F025F3" w:rsidRPr="00903C43" w:rsidRDefault="00F025F3" w:rsidP="0083050B">
            <w:pPr>
              <w:keepNext/>
              <w:keepLines/>
              <w:spacing w:after="0"/>
              <w:jc w:val="center"/>
              <w:rPr>
                <w:rFonts w:ascii="Arial" w:hAnsi="Arial" w:cs="Arial"/>
                <w:sz w:val="16"/>
                <w:szCs w:val="16"/>
                <w:lang w:eastAsia="x-none"/>
              </w:rPr>
            </w:pPr>
            <w:r w:rsidRPr="00903C43">
              <w:rPr>
                <w:rFonts w:ascii="Arial" w:hAnsi="Arial" w:cs="Arial"/>
                <w:sz w:val="16"/>
                <w:szCs w:val="16"/>
                <w:lang w:eastAsia="x-none"/>
              </w:rPr>
              <w:t>Full buffer</w:t>
            </w:r>
          </w:p>
        </w:tc>
      </w:tr>
    </w:tbl>
    <w:p w14:paraId="6FF28914" w14:textId="77777777" w:rsidR="00F025F3" w:rsidRDefault="00F025F3" w:rsidP="00F025F3">
      <w:pPr>
        <w:pStyle w:val="BodyText"/>
      </w:pPr>
    </w:p>
    <w:p w14:paraId="4681BB40" w14:textId="2F65A1B0" w:rsidR="00F025F3" w:rsidRPr="00F750EB" w:rsidRDefault="00F025F3" w:rsidP="00F025F3">
      <w:pPr>
        <w:keepNext/>
        <w:keepLines/>
        <w:spacing w:after="0"/>
        <w:jc w:val="center"/>
        <w:rPr>
          <w:rFonts w:ascii="Arial" w:eastAsia="SimSun" w:hAnsi="Arial"/>
          <w:b/>
        </w:rPr>
      </w:pPr>
      <w:r w:rsidRPr="00D61EBF">
        <w:rPr>
          <w:rFonts w:ascii="Arial" w:eastAsia="SimSun" w:hAnsi="Arial"/>
          <w:b/>
        </w:rPr>
        <w:lastRenderedPageBreak/>
        <w:t xml:space="preserve">Table </w:t>
      </w:r>
      <w:r w:rsidR="00762FAF">
        <w:rPr>
          <w:rFonts w:ascii="Arial" w:eastAsia="SimSun" w:hAnsi="Arial"/>
          <w:b/>
        </w:rPr>
        <w:t>E</w:t>
      </w:r>
      <w:r>
        <w:rPr>
          <w:rFonts w:ascii="Arial" w:eastAsia="SimSun" w:hAnsi="Arial"/>
          <w:b/>
        </w:rPr>
        <w:t>.</w:t>
      </w:r>
      <w:r w:rsidRPr="00D61EBF">
        <w:rPr>
          <w:rFonts w:ascii="Arial" w:eastAsia="SimSun" w:hAnsi="Arial"/>
          <w:b/>
        </w:rPr>
        <w:t>2.</w:t>
      </w:r>
      <w:r>
        <w:rPr>
          <w:rFonts w:ascii="Arial" w:eastAsia="SimSun" w:hAnsi="Arial"/>
          <w:b/>
        </w:rPr>
        <w:t>2</w:t>
      </w:r>
      <w:r w:rsidRPr="00D61EBF">
        <w:rPr>
          <w:rFonts w:ascii="Arial" w:eastAsia="SimSun" w:hAnsi="Arial"/>
          <w:b/>
        </w:rPr>
        <w:t>-2: FR2</w:t>
      </w:r>
      <w:r>
        <w:rPr>
          <w:rFonts w:ascii="Arial" w:eastAsia="SimSun" w:hAnsi="Arial"/>
          <w:b/>
        </w:rPr>
        <w:t>-1</w:t>
      </w:r>
      <w:r w:rsidRPr="00D61EBF">
        <w:rPr>
          <w:rFonts w:ascii="Arial" w:eastAsia="SimSun" w:hAnsi="Arial"/>
          <w:b/>
        </w:rPr>
        <w:t xml:space="preserve"> network</w:t>
      </w:r>
      <w:r>
        <w:rPr>
          <w:rFonts w:ascii="Arial" w:eastAsia="SimSun" w:hAnsi="Arial"/>
          <w:b/>
        </w:rPr>
        <w:t xml:space="preserve"> traffic parameters </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92"/>
        <w:gridCol w:w="2429"/>
        <w:gridCol w:w="2426"/>
        <w:gridCol w:w="2671"/>
      </w:tblGrid>
      <w:tr w:rsidR="00F025F3" w14:paraId="04C48643" w14:textId="77777777" w:rsidTr="0083050B">
        <w:trPr>
          <w:tblHeader/>
          <w:jc w:val="center"/>
        </w:trPr>
        <w:tc>
          <w:tcPr>
            <w:tcW w:w="0" w:type="auto"/>
          </w:tcPr>
          <w:p w14:paraId="79F9712B" w14:textId="77777777" w:rsidR="00F025F3" w:rsidRPr="00F750EB" w:rsidRDefault="00F025F3" w:rsidP="0083050B">
            <w:pPr>
              <w:keepNext/>
              <w:keepLines/>
              <w:spacing w:after="0"/>
              <w:jc w:val="center"/>
              <w:rPr>
                <w:rFonts w:ascii="Arial" w:hAnsi="Arial" w:cs="Arial"/>
                <w:b/>
                <w:sz w:val="16"/>
                <w:szCs w:val="16"/>
              </w:rPr>
            </w:pPr>
            <w:r w:rsidRPr="00F750EB">
              <w:rPr>
                <w:rFonts w:ascii="Arial" w:hAnsi="Arial" w:cs="Arial"/>
                <w:b/>
                <w:sz w:val="16"/>
                <w:szCs w:val="16"/>
              </w:rPr>
              <w:t>Parameter</w:t>
            </w:r>
          </w:p>
        </w:tc>
        <w:tc>
          <w:tcPr>
            <w:tcW w:w="0" w:type="auto"/>
            <w:shd w:val="clear" w:color="auto" w:fill="auto"/>
          </w:tcPr>
          <w:p w14:paraId="7177868A" w14:textId="77777777" w:rsidR="00F025F3" w:rsidRPr="00F750EB" w:rsidRDefault="00F025F3" w:rsidP="0083050B">
            <w:pPr>
              <w:keepNext/>
              <w:keepLines/>
              <w:spacing w:after="0"/>
              <w:jc w:val="center"/>
              <w:rPr>
                <w:rFonts w:ascii="Arial" w:hAnsi="Arial" w:cs="Arial"/>
                <w:b/>
                <w:sz w:val="16"/>
                <w:szCs w:val="16"/>
              </w:rPr>
            </w:pPr>
            <w:r w:rsidRPr="00F750EB">
              <w:rPr>
                <w:rFonts w:ascii="Arial" w:hAnsi="Arial" w:cs="Arial"/>
                <w:b/>
                <w:sz w:val="16"/>
                <w:szCs w:val="16"/>
              </w:rPr>
              <w:t xml:space="preserve">Urban </w:t>
            </w:r>
            <w:r>
              <w:rPr>
                <w:rFonts w:ascii="Arial" w:hAnsi="Arial" w:cs="Arial"/>
                <w:b/>
                <w:sz w:val="16"/>
                <w:szCs w:val="16"/>
              </w:rPr>
              <w:t>M</w:t>
            </w:r>
            <w:r w:rsidRPr="00F750EB">
              <w:rPr>
                <w:rFonts w:ascii="Arial" w:hAnsi="Arial" w:cs="Arial"/>
                <w:b/>
                <w:sz w:val="16"/>
                <w:szCs w:val="16"/>
              </w:rPr>
              <w:t>acro</w:t>
            </w:r>
          </w:p>
        </w:tc>
        <w:tc>
          <w:tcPr>
            <w:tcW w:w="0" w:type="auto"/>
          </w:tcPr>
          <w:p w14:paraId="11714928" w14:textId="77777777" w:rsidR="00F025F3" w:rsidRPr="00F750EB" w:rsidRDefault="00F025F3" w:rsidP="0083050B">
            <w:pPr>
              <w:keepNext/>
              <w:keepLines/>
              <w:spacing w:after="0"/>
              <w:jc w:val="center"/>
              <w:rPr>
                <w:rFonts w:ascii="Arial" w:hAnsi="Arial" w:cs="Arial"/>
                <w:b/>
                <w:sz w:val="16"/>
                <w:szCs w:val="16"/>
              </w:rPr>
            </w:pPr>
            <w:r w:rsidRPr="00F750EB">
              <w:rPr>
                <w:rFonts w:ascii="Arial" w:hAnsi="Arial" w:cs="Arial"/>
                <w:b/>
                <w:sz w:val="16"/>
                <w:szCs w:val="16"/>
              </w:rPr>
              <w:t xml:space="preserve">Urban </w:t>
            </w:r>
            <w:r>
              <w:rPr>
                <w:rFonts w:ascii="Arial" w:hAnsi="Arial" w:cs="Arial"/>
                <w:b/>
                <w:sz w:val="16"/>
                <w:szCs w:val="16"/>
              </w:rPr>
              <w:t>M</w:t>
            </w:r>
            <w:r w:rsidRPr="00F750EB">
              <w:rPr>
                <w:rFonts w:ascii="Arial" w:hAnsi="Arial" w:cs="Arial"/>
                <w:b/>
                <w:sz w:val="16"/>
                <w:szCs w:val="16"/>
              </w:rPr>
              <w:t>icro</w:t>
            </w:r>
          </w:p>
        </w:tc>
        <w:tc>
          <w:tcPr>
            <w:tcW w:w="2671" w:type="dxa"/>
          </w:tcPr>
          <w:p w14:paraId="42104219" w14:textId="77777777" w:rsidR="00F025F3" w:rsidRPr="00F750EB" w:rsidRDefault="00F025F3" w:rsidP="0083050B">
            <w:pPr>
              <w:keepNext/>
              <w:keepLines/>
              <w:spacing w:after="0"/>
              <w:jc w:val="center"/>
              <w:rPr>
                <w:rFonts w:ascii="Arial" w:hAnsi="Arial" w:cs="Arial"/>
                <w:b/>
                <w:sz w:val="16"/>
                <w:szCs w:val="16"/>
              </w:rPr>
            </w:pPr>
            <w:r w:rsidRPr="00F750EB">
              <w:rPr>
                <w:rFonts w:ascii="Arial" w:hAnsi="Arial" w:cs="Arial"/>
                <w:b/>
                <w:sz w:val="16"/>
                <w:szCs w:val="16"/>
              </w:rPr>
              <w:t>Indoor</w:t>
            </w:r>
          </w:p>
        </w:tc>
      </w:tr>
      <w:tr w:rsidR="00F025F3" w14:paraId="239596AD" w14:textId="77777777" w:rsidTr="0083050B">
        <w:trPr>
          <w:jc w:val="center"/>
        </w:trPr>
        <w:tc>
          <w:tcPr>
            <w:tcW w:w="0" w:type="auto"/>
          </w:tcPr>
          <w:p w14:paraId="025F6F44" w14:textId="77777777" w:rsidR="00F025F3" w:rsidRPr="00F750EB" w:rsidRDefault="00F025F3" w:rsidP="0083050B">
            <w:pPr>
              <w:keepNext/>
              <w:keepLines/>
              <w:spacing w:after="0"/>
              <w:jc w:val="center"/>
              <w:rPr>
                <w:rFonts w:ascii="Arial" w:hAnsi="Arial" w:cs="Arial"/>
                <w:sz w:val="16"/>
                <w:szCs w:val="16"/>
                <w:lang w:eastAsia="x-none"/>
              </w:rPr>
            </w:pPr>
            <w:r w:rsidRPr="00F750EB">
              <w:rPr>
                <w:rFonts w:ascii="Arial" w:hAnsi="Arial" w:cs="Arial"/>
                <w:sz w:val="16"/>
                <w:szCs w:val="16"/>
                <w:lang w:eastAsia="x-none"/>
              </w:rPr>
              <w:t>Carrier bandwidth</w:t>
            </w:r>
          </w:p>
        </w:tc>
        <w:tc>
          <w:tcPr>
            <w:tcW w:w="0" w:type="auto"/>
            <w:shd w:val="clear" w:color="auto" w:fill="auto"/>
          </w:tcPr>
          <w:p w14:paraId="223C3CA7" w14:textId="77777777" w:rsidR="00F025F3" w:rsidRPr="00903C43" w:rsidRDefault="00F025F3" w:rsidP="0083050B">
            <w:pPr>
              <w:keepNext/>
              <w:keepLines/>
              <w:spacing w:after="0"/>
              <w:jc w:val="center"/>
              <w:rPr>
                <w:rFonts w:ascii="Arial" w:hAnsi="Arial" w:cs="Arial"/>
                <w:sz w:val="16"/>
                <w:szCs w:val="16"/>
                <w:lang w:eastAsia="x-none"/>
              </w:rPr>
            </w:pPr>
            <w:r w:rsidRPr="00903C43">
              <w:rPr>
                <w:rFonts w:ascii="Arial" w:hAnsi="Arial" w:cs="Arial"/>
                <w:sz w:val="16"/>
                <w:szCs w:val="16"/>
                <w:lang w:eastAsia="x-none"/>
              </w:rPr>
              <w:t>200 MHz</w:t>
            </w:r>
          </w:p>
        </w:tc>
        <w:tc>
          <w:tcPr>
            <w:tcW w:w="0" w:type="auto"/>
          </w:tcPr>
          <w:p w14:paraId="7BEF87F1" w14:textId="77777777" w:rsidR="00F025F3" w:rsidRPr="00903C43" w:rsidRDefault="00F025F3" w:rsidP="0083050B">
            <w:pPr>
              <w:keepNext/>
              <w:keepLines/>
              <w:spacing w:after="0"/>
              <w:jc w:val="center"/>
              <w:rPr>
                <w:rFonts w:ascii="Arial" w:hAnsi="Arial" w:cs="Arial"/>
                <w:sz w:val="16"/>
                <w:szCs w:val="16"/>
                <w:lang w:eastAsia="x-none"/>
              </w:rPr>
            </w:pPr>
            <w:r w:rsidRPr="00903C43">
              <w:rPr>
                <w:rFonts w:ascii="Arial" w:hAnsi="Arial" w:cs="Arial"/>
                <w:sz w:val="16"/>
                <w:szCs w:val="16"/>
                <w:lang w:eastAsia="x-none"/>
              </w:rPr>
              <w:t>200 MHz</w:t>
            </w:r>
          </w:p>
        </w:tc>
        <w:tc>
          <w:tcPr>
            <w:tcW w:w="2671" w:type="dxa"/>
          </w:tcPr>
          <w:p w14:paraId="2F3F1F04" w14:textId="77777777" w:rsidR="00F025F3" w:rsidRPr="00903C43" w:rsidRDefault="00F025F3" w:rsidP="0083050B">
            <w:pPr>
              <w:keepNext/>
              <w:keepLines/>
              <w:spacing w:after="0"/>
              <w:jc w:val="center"/>
              <w:rPr>
                <w:rFonts w:ascii="Arial" w:hAnsi="Arial" w:cs="Arial"/>
                <w:sz w:val="16"/>
                <w:szCs w:val="16"/>
                <w:lang w:eastAsia="x-none"/>
              </w:rPr>
            </w:pPr>
            <w:r w:rsidRPr="00903C43">
              <w:rPr>
                <w:rFonts w:ascii="Arial" w:hAnsi="Arial" w:cs="Arial"/>
                <w:sz w:val="16"/>
                <w:szCs w:val="16"/>
                <w:lang w:eastAsia="x-none"/>
              </w:rPr>
              <w:t>200 MHz</w:t>
            </w:r>
          </w:p>
        </w:tc>
      </w:tr>
      <w:tr w:rsidR="00F025F3" w14:paraId="56C0656D" w14:textId="77777777" w:rsidTr="0083050B">
        <w:trPr>
          <w:jc w:val="center"/>
        </w:trPr>
        <w:tc>
          <w:tcPr>
            <w:tcW w:w="0" w:type="auto"/>
          </w:tcPr>
          <w:p w14:paraId="3CC2237E" w14:textId="77777777" w:rsidR="00F025F3" w:rsidRPr="00F750EB" w:rsidRDefault="00F025F3" w:rsidP="0083050B">
            <w:pPr>
              <w:keepNext/>
              <w:keepLines/>
              <w:spacing w:after="0"/>
              <w:jc w:val="center"/>
              <w:rPr>
                <w:rFonts w:ascii="Arial" w:hAnsi="Arial" w:cs="Arial"/>
                <w:sz w:val="16"/>
                <w:szCs w:val="16"/>
                <w:lang w:eastAsia="x-none"/>
              </w:rPr>
            </w:pPr>
            <w:r w:rsidRPr="00F750EB">
              <w:rPr>
                <w:rFonts w:ascii="Arial" w:hAnsi="Arial" w:cs="Arial"/>
                <w:sz w:val="16"/>
                <w:szCs w:val="16"/>
                <w:lang w:eastAsia="x-none"/>
              </w:rPr>
              <w:t>Scheduled channel bandwidth per UE (DL)</w:t>
            </w:r>
          </w:p>
        </w:tc>
        <w:tc>
          <w:tcPr>
            <w:tcW w:w="0" w:type="auto"/>
            <w:shd w:val="clear" w:color="auto" w:fill="auto"/>
          </w:tcPr>
          <w:p w14:paraId="7ED87EE6" w14:textId="77777777" w:rsidR="00F025F3" w:rsidRPr="00903C43" w:rsidRDefault="00F025F3" w:rsidP="0083050B">
            <w:pPr>
              <w:keepNext/>
              <w:keepLines/>
              <w:spacing w:after="0"/>
              <w:jc w:val="center"/>
              <w:rPr>
                <w:rFonts w:ascii="Arial" w:hAnsi="Arial" w:cs="Arial"/>
                <w:sz w:val="16"/>
                <w:szCs w:val="16"/>
                <w:lang w:eastAsia="x-none"/>
              </w:rPr>
            </w:pPr>
            <w:r w:rsidRPr="00903C43">
              <w:rPr>
                <w:rFonts w:ascii="Arial" w:hAnsi="Arial" w:cs="Arial"/>
                <w:sz w:val="16"/>
                <w:szCs w:val="16"/>
                <w:lang w:eastAsia="x-none"/>
              </w:rPr>
              <w:t>For legacy TDD: 200 MHz</w:t>
            </w:r>
          </w:p>
          <w:p w14:paraId="52892D7F" w14:textId="77777777" w:rsidR="00F025F3" w:rsidRPr="00903C43" w:rsidRDefault="00F025F3" w:rsidP="0083050B">
            <w:pPr>
              <w:keepNext/>
              <w:keepLines/>
              <w:spacing w:after="0"/>
              <w:jc w:val="center"/>
              <w:rPr>
                <w:rFonts w:ascii="Arial" w:hAnsi="Arial" w:cs="Arial"/>
                <w:sz w:val="16"/>
                <w:szCs w:val="16"/>
                <w:lang w:eastAsia="x-none"/>
              </w:rPr>
            </w:pPr>
            <w:r w:rsidRPr="00903C43">
              <w:rPr>
                <w:rFonts w:ascii="Arial" w:hAnsi="Arial" w:cs="Arial"/>
                <w:sz w:val="16"/>
                <w:szCs w:val="16"/>
                <w:lang w:eastAsia="x-none"/>
              </w:rPr>
              <w:t>For SBFD {DU}: 160 MHz</w:t>
            </w:r>
          </w:p>
        </w:tc>
        <w:tc>
          <w:tcPr>
            <w:tcW w:w="0" w:type="auto"/>
          </w:tcPr>
          <w:p w14:paraId="73A3495C" w14:textId="77777777" w:rsidR="00F025F3" w:rsidRPr="00903C43" w:rsidRDefault="00F025F3" w:rsidP="0083050B">
            <w:pPr>
              <w:keepNext/>
              <w:keepLines/>
              <w:spacing w:after="0"/>
              <w:jc w:val="center"/>
              <w:rPr>
                <w:rFonts w:ascii="Arial" w:hAnsi="Arial" w:cs="Arial"/>
                <w:sz w:val="16"/>
                <w:szCs w:val="16"/>
                <w:lang w:eastAsia="x-none"/>
              </w:rPr>
            </w:pPr>
            <w:r w:rsidRPr="00903C43">
              <w:rPr>
                <w:rFonts w:ascii="Arial" w:hAnsi="Arial" w:cs="Arial"/>
                <w:sz w:val="16"/>
                <w:szCs w:val="16"/>
                <w:lang w:eastAsia="x-none"/>
              </w:rPr>
              <w:t>For legacy TDD: 200 MHz</w:t>
            </w:r>
          </w:p>
          <w:p w14:paraId="5A4241A9" w14:textId="77777777" w:rsidR="00F025F3" w:rsidRPr="00903C43" w:rsidRDefault="00F025F3" w:rsidP="0083050B">
            <w:pPr>
              <w:keepNext/>
              <w:keepLines/>
              <w:spacing w:after="0"/>
              <w:jc w:val="center"/>
              <w:rPr>
                <w:rFonts w:ascii="Arial" w:hAnsi="Arial" w:cs="Arial"/>
                <w:sz w:val="16"/>
                <w:szCs w:val="16"/>
                <w:lang w:eastAsia="x-none"/>
              </w:rPr>
            </w:pPr>
            <w:r w:rsidRPr="00903C43">
              <w:rPr>
                <w:rFonts w:ascii="Arial" w:hAnsi="Arial" w:cs="Arial"/>
                <w:sz w:val="16"/>
                <w:szCs w:val="16"/>
                <w:lang w:eastAsia="x-none"/>
              </w:rPr>
              <w:t>For SBFD {DU}: 160 MHz</w:t>
            </w:r>
          </w:p>
        </w:tc>
        <w:tc>
          <w:tcPr>
            <w:tcW w:w="2671" w:type="dxa"/>
          </w:tcPr>
          <w:p w14:paraId="3ADDD852" w14:textId="77777777" w:rsidR="00F025F3" w:rsidRPr="00903C43" w:rsidRDefault="00F025F3" w:rsidP="0083050B">
            <w:pPr>
              <w:keepNext/>
              <w:keepLines/>
              <w:spacing w:after="0"/>
              <w:jc w:val="center"/>
              <w:rPr>
                <w:rFonts w:ascii="Arial" w:hAnsi="Arial" w:cs="Arial"/>
                <w:sz w:val="16"/>
                <w:szCs w:val="16"/>
                <w:lang w:eastAsia="x-none"/>
              </w:rPr>
            </w:pPr>
            <w:r w:rsidRPr="00903C43">
              <w:rPr>
                <w:rFonts w:ascii="Arial" w:hAnsi="Arial" w:cs="Arial"/>
                <w:sz w:val="16"/>
                <w:szCs w:val="16"/>
                <w:lang w:eastAsia="x-none"/>
              </w:rPr>
              <w:t>For legacy TDD: 200 MHz</w:t>
            </w:r>
          </w:p>
          <w:p w14:paraId="6BC09927" w14:textId="77777777" w:rsidR="00F025F3" w:rsidRPr="00903C43" w:rsidRDefault="00F025F3" w:rsidP="0083050B">
            <w:pPr>
              <w:keepNext/>
              <w:keepLines/>
              <w:spacing w:after="0"/>
              <w:jc w:val="center"/>
              <w:rPr>
                <w:rFonts w:ascii="Arial" w:hAnsi="Arial" w:cs="Arial"/>
                <w:sz w:val="16"/>
                <w:szCs w:val="16"/>
                <w:lang w:eastAsia="x-none"/>
              </w:rPr>
            </w:pPr>
            <w:r w:rsidRPr="00903C43">
              <w:rPr>
                <w:rFonts w:ascii="Arial" w:hAnsi="Arial" w:cs="Arial"/>
                <w:sz w:val="16"/>
                <w:szCs w:val="16"/>
                <w:lang w:eastAsia="x-none"/>
              </w:rPr>
              <w:t>For SBFD {DU}: 160 MHz</w:t>
            </w:r>
          </w:p>
        </w:tc>
      </w:tr>
      <w:tr w:rsidR="00F025F3" w14:paraId="14F73B87" w14:textId="77777777" w:rsidTr="0083050B">
        <w:trPr>
          <w:jc w:val="center"/>
        </w:trPr>
        <w:tc>
          <w:tcPr>
            <w:tcW w:w="0" w:type="auto"/>
          </w:tcPr>
          <w:p w14:paraId="2DFFF4F8" w14:textId="77777777" w:rsidR="00F025F3" w:rsidRPr="00F750EB" w:rsidRDefault="00F025F3" w:rsidP="0083050B">
            <w:pPr>
              <w:keepNext/>
              <w:keepLines/>
              <w:spacing w:after="0"/>
              <w:jc w:val="center"/>
              <w:rPr>
                <w:rFonts w:ascii="Arial" w:hAnsi="Arial" w:cs="Arial"/>
                <w:sz w:val="16"/>
                <w:szCs w:val="16"/>
                <w:lang w:eastAsia="x-none"/>
              </w:rPr>
            </w:pPr>
            <w:r w:rsidRPr="00F750EB">
              <w:rPr>
                <w:rFonts w:ascii="Arial" w:hAnsi="Arial" w:cs="Arial"/>
                <w:sz w:val="16"/>
                <w:szCs w:val="16"/>
                <w:lang w:eastAsia="x-none"/>
              </w:rPr>
              <w:t>Scheduled channel bandwidth per UE (UL)</w:t>
            </w:r>
          </w:p>
        </w:tc>
        <w:tc>
          <w:tcPr>
            <w:tcW w:w="0" w:type="auto"/>
            <w:shd w:val="clear" w:color="auto" w:fill="auto"/>
          </w:tcPr>
          <w:p w14:paraId="4F6596EC" w14:textId="77777777" w:rsidR="00F025F3" w:rsidRPr="00903C43" w:rsidRDefault="00F025F3" w:rsidP="0083050B">
            <w:pPr>
              <w:keepNext/>
              <w:keepLines/>
              <w:spacing w:after="0"/>
              <w:jc w:val="center"/>
              <w:rPr>
                <w:rFonts w:ascii="Arial" w:hAnsi="Arial" w:cs="Arial"/>
                <w:sz w:val="16"/>
                <w:szCs w:val="16"/>
                <w:lang w:eastAsia="x-none"/>
              </w:rPr>
            </w:pPr>
            <w:r w:rsidRPr="00903C43">
              <w:rPr>
                <w:rFonts w:ascii="Arial" w:hAnsi="Arial" w:cs="Arial"/>
                <w:sz w:val="16"/>
                <w:szCs w:val="16"/>
                <w:lang w:eastAsia="x-none"/>
              </w:rPr>
              <w:t>For legacy TDD: 200 MHz</w:t>
            </w:r>
          </w:p>
          <w:p w14:paraId="075BCADB" w14:textId="77777777" w:rsidR="00F025F3" w:rsidRPr="00903C43" w:rsidRDefault="00F025F3" w:rsidP="0083050B">
            <w:pPr>
              <w:keepNext/>
              <w:keepLines/>
              <w:spacing w:after="0"/>
              <w:jc w:val="center"/>
              <w:rPr>
                <w:rFonts w:ascii="Arial" w:hAnsi="Arial" w:cs="Arial"/>
                <w:sz w:val="16"/>
                <w:szCs w:val="16"/>
                <w:lang w:eastAsia="x-none"/>
              </w:rPr>
            </w:pPr>
            <w:r w:rsidRPr="00903C43">
              <w:rPr>
                <w:rFonts w:ascii="Arial" w:hAnsi="Arial" w:cs="Arial"/>
                <w:sz w:val="16"/>
                <w:szCs w:val="16"/>
                <w:lang w:eastAsia="x-none"/>
              </w:rPr>
              <w:t>For SBFD {DU}: 40 MHz</w:t>
            </w:r>
          </w:p>
        </w:tc>
        <w:tc>
          <w:tcPr>
            <w:tcW w:w="0" w:type="auto"/>
          </w:tcPr>
          <w:p w14:paraId="6781F558" w14:textId="77777777" w:rsidR="00F025F3" w:rsidRPr="00903C43" w:rsidRDefault="00F025F3" w:rsidP="0083050B">
            <w:pPr>
              <w:keepNext/>
              <w:keepLines/>
              <w:spacing w:after="0"/>
              <w:jc w:val="center"/>
              <w:rPr>
                <w:rFonts w:ascii="Arial" w:hAnsi="Arial" w:cs="Arial"/>
                <w:sz w:val="16"/>
                <w:szCs w:val="16"/>
                <w:lang w:eastAsia="x-none"/>
              </w:rPr>
            </w:pPr>
            <w:r w:rsidRPr="00903C43">
              <w:rPr>
                <w:rFonts w:ascii="Arial" w:hAnsi="Arial" w:cs="Arial"/>
                <w:sz w:val="16"/>
                <w:szCs w:val="16"/>
                <w:lang w:eastAsia="x-none"/>
              </w:rPr>
              <w:t>For legacy TDD: 200 MHz</w:t>
            </w:r>
          </w:p>
          <w:p w14:paraId="7FAE1D3D" w14:textId="77777777" w:rsidR="00F025F3" w:rsidRPr="00903C43" w:rsidRDefault="00F025F3" w:rsidP="0083050B">
            <w:pPr>
              <w:keepNext/>
              <w:keepLines/>
              <w:spacing w:after="0"/>
              <w:jc w:val="center"/>
              <w:rPr>
                <w:rFonts w:ascii="Arial" w:hAnsi="Arial" w:cs="Arial"/>
                <w:sz w:val="16"/>
                <w:szCs w:val="16"/>
                <w:lang w:eastAsia="x-none"/>
              </w:rPr>
            </w:pPr>
            <w:r w:rsidRPr="00903C43">
              <w:rPr>
                <w:rFonts w:ascii="Arial" w:hAnsi="Arial" w:cs="Arial"/>
                <w:sz w:val="16"/>
                <w:szCs w:val="16"/>
                <w:lang w:eastAsia="x-none"/>
              </w:rPr>
              <w:t>For SBFD {DU}: 40 MHz</w:t>
            </w:r>
          </w:p>
        </w:tc>
        <w:tc>
          <w:tcPr>
            <w:tcW w:w="2671" w:type="dxa"/>
          </w:tcPr>
          <w:p w14:paraId="55A4990E" w14:textId="77777777" w:rsidR="00F025F3" w:rsidRPr="00903C43" w:rsidRDefault="00F025F3" w:rsidP="0083050B">
            <w:pPr>
              <w:keepNext/>
              <w:keepLines/>
              <w:spacing w:after="0"/>
              <w:jc w:val="center"/>
              <w:rPr>
                <w:rFonts w:ascii="Arial" w:hAnsi="Arial" w:cs="Arial"/>
                <w:sz w:val="16"/>
                <w:szCs w:val="16"/>
                <w:lang w:eastAsia="x-none"/>
              </w:rPr>
            </w:pPr>
            <w:r w:rsidRPr="00903C43">
              <w:rPr>
                <w:rFonts w:ascii="Arial" w:hAnsi="Arial" w:cs="Arial"/>
                <w:sz w:val="16"/>
                <w:szCs w:val="16"/>
                <w:lang w:eastAsia="x-none"/>
              </w:rPr>
              <w:t>For legacy TDD: 200 MHz</w:t>
            </w:r>
          </w:p>
          <w:p w14:paraId="26909D82" w14:textId="77777777" w:rsidR="00F025F3" w:rsidRPr="00903C43" w:rsidRDefault="00F025F3" w:rsidP="0083050B">
            <w:pPr>
              <w:keepNext/>
              <w:keepLines/>
              <w:spacing w:after="0"/>
              <w:jc w:val="center"/>
              <w:rPr>
                <w:rFonts w:ascii="Arial" w:hAnsi="Arial" w:cs="Arial"/>
                <w:sz w:val="16"/>
                <w:szCs w:val="16"/>
                <w:lang w:eastAsia="x-none"/>
              </w:rPr>
            </w:pPr>
            <w:r w:rsidRPr="00903C43">
              <w:rPr>
                <w:rFonts w:ascii="Arial" w:hAnsi="Arial" w:cs="Arial"/>
                <w:sz w:val="16"/>
                <w:szCs w:val="16"/>
                <w:lang w:eastAsia="x-none"/>
              </w:rPr>
              <w:t>For {DU}: 40 MHz</w:t>
            </w:r>
          </w:p>
        </w:tc>
      </w:tr>
      <w:tr w:rsidR="00F025F3" w:rsidRPr="000E1AE5" w14:paraId="4FDA0AE0" w14:textId="77777777" w:rsidTr="0083050B">
        <w:trPr>
          <w:jc w:val="center"/>
        </w:trPr>
        <w:tc>
          <w:tcPr>
            <w:tcW w:w="0" w:type="auto"/>
          </w:tcPr>
          <w:p w14:paraId="6BB35F77" w14:textId="77777777" w:rsidR="00F025F3" w:rsidRPr="00F750EB" w:rsidRDefault="00F025F3" w:rsidP="0083050B">
            <w:pPr>
              <w:keepNext/>
              <w:keepLines/>
              <w:spacing w:after="0"/>
              <w:jc w:val="center"/>
              <w:rPr>
                <w:rFonts w:ascii="Arial" w:hAnsi="Arial" w:cs="Arial"/>
                <w:sz w:val="16"/>
                <w:szCs w:val="16"/>
                <w:lang w:eastAsia="x-none"/>
              </w:rPr>
            </w:pPr>
            <w:r w:rsidRPr="00F750EB">
              <w:rPr>
                <w:rFonts w:ascii="Arial" w:hAnsi="Arial" w:cs="Arial"/>
                <w:sz w:val="16"/>
                <w:szCs w:val="16"/>
                <w:lang w:eastAsia="x-none"/>
              </w:rPr>
              <w:t>SBFD BS PSD</w:t>
            </w:r>
          </w:p>
        </w:tc>
        <w:tc>
          <w:tcPr>
            <w:tcW w:w="0" w:type="auto"/>
            <w:shd w:val="clear" w:color="auto" w:fill="auto"/>
          </w:tcPr>
          <w:p w14:paraId="5B6245A0" w14:textId="77777777" w:rsidR="00F025F3" w:rsidRPr="00903C43" w:rsidRDefault="00F025F3" w:rsidP="0083050B">
            <w:pPr>
              <w:keepNext/>
              <w:keepLines/>
              <w:spacing w:after="0"/>
              <w:jc w:val="center"/>
              <w:rPr>
                <w:rFonts w:ascii="Arial" w:hAnsi="Arial" w:cs="Arial"/>
                <w:sz w:val="16"/>
                <w:szCs w:val="16"/>
                <w:lang w:eastAsia="x-none"/>
              </w:rPr>
            </w:pPr>
            <w:r w:rsidRPr="00903C43">
              <w:rPr>
                <w:rFonts w:ascii="Arial" w:hAnsi="Arial" w:cs="Arial"/>
                <w:sz w:val="16"/>
                <w:szCs w:val="16"/>
                <w:lang w:eastAsia="x-none"/>
              </w:rPr>
              <w:t>The PSD of SBFD is the same as legacy TDD</w:t>
            </w:r>
          </w:p>
        </w:tc>
        <w:tc>
          <w:tcPr>
            <w:tcW w:w="0" w:type="auto"/>
          </w:tcPr>
          <w:p w14:paraId="6415EC74" w14:textId="77777777" w:rsidR="00F025F3" w:rsidRPr="00903C43" w:rsidRDefault="00F025F3" w:rsidP="0083050B">
            <w:pPr>
              <w:keepNext/>
              <w:keepLines/>
              <w:spacing w:after="0"/>
              <w:jc w:val="center"/>
              <w:rPr>
                <w:rFonts w:ascii="Arial" w:hAnsi="Arial" w:cs="Arial"/>
                <w:sz w:val="16"/>
                <w:szCs w:val="16"/>
                <w:lang w:eastAsia="x-none"/>
              </w:rPr>
            </w:pPr>
            <w:r w:rsidRPr="00903C43">
              <w:rPr>
                <w:rFonts w:ascii="Arial" w:hAnsi="Arial" w:cs="Arial"/>
                <w:sz w:val="16"/>
                <w:szCs w:val="16"/>
                <w:lang w:eastAsia="x-none"/>
              </w:rPr>
              <w:t>The PSD of SBFD is the same as legacy TDD</w:t>
            </w:r>
          </w:p>
        </w:tc>
        <w:tc>
          <w:tcPr>
            <w:tcW w:w="2671" w:type="dxa"/>
          </w:tcPr>
          <w:p w14:paraId="381D1C78" w14:textId="77777777" w:rsidR="00F025F3" w:rsidRPr="00903C43" w:rsidRDefault="00F025F3" w:rsidP="0083050B">
            <w:pPr>
              <w:keepNext/>
              <w:keepLines/>
              <w:spacing w:after="0"/>
              <w:jc w:val="center"/>
              <w:rPr>
                <w:rFonts w:ascii="Arial" w:hAnsi="Arial" w:cs="Arial"/>
                <w:sz w:val="16"/>
                <w:szCs w:val="16"/>
                <w:lang w:eastAsia="x-none"/>
              </w:rPr>
            </w:pPr>
            <w:r w:rsidRPr="00903C43">
              <w:rPr>
                <w:rFonts w:ascii="Arial" w:hAnsi="Arial" w:cs="Arial"/>
                <w:sz w:val="16"/>
                <w:szCs w:val="16"/>
                <w:lang w:eastAsia="x-none"/>
              </w:rPr>
              <w:t>The PSD of SBFD is the same as legacy TDD</w:t>
            </w:r>
          </w:p>
        </w:tc>
      </w:tr>
      <w:tr w:rsidR="00F025F3" w:rsidRPr="000E1AE5" w14:paraId="1C4D04BE" w14:textId="77777777" w:rsidTr="0083050B">
        <w:trPr>
          <w:jc w:val="center"/>
        </w:trPr>
        <w:tc>
          <w:tcPr>
            <w:tcW w:w="0" w:type="auto"/>
          </w:tcPr>
          <w:p w14:paraId="7AE000B3" w14:textId="77777777" w:rsidR="00F025F3" w:rsidRPr="00F750EB" w:rsidRDefault="00F025F3" w:rsidP="0083050B">
            <w:pPr>
              <w:keepNext/>
              <w:keepLines/>
              <w:spacing w:after="0"/>
              <w:jc w:val="center"/>
              <w:rPr>
                <w:rFonts w:ascii="Arial" w:hAnsi="Arial" w:cs="Arial"/>
                <w:sz w:val="16"/>
                <w:szCs w:val="16"/>
                <w:lang w:eastAsia="x-none"/>
              </w:rPr>
            </w:pPr>
            <w:r w:rsidRPr="00F750EB">
              <w:rPr>
                <w:rFonts w:ascii="Arial" w:hAnsi="Arial" w:cs="Arial"/>
                <w:sz w:val="16"/>
                <w:szCs w:val="16"/>
                <w:lang w:eastAsia="x-none"/>
              </w:rPr>
              <w:t xml:space="preserve">Traffic </w:t>
            </w:r>
            <w:r>
              <w:rPr>
                <w:rFonts w:ascii="Arial" w:hAnsi="Arial" w:cs="Arial"/>
                <w:sz w:val="16"/>
                <w:szCs w:val="16"/>
                <w:lang w:eastAsia="x-none"/>
              </w:rPr>
              <w:t>load</w:t>
            </w:r>
          </w:p>
        </w:tc>
        <w:tc>
          <w:tcPr>
            <w:tcW w:w="0" w:type="auto"/>
            <w:shd w:val="clear" w:color="auto" w:fill="auto"/>
          </w:tcPr>
          <w:p w14:paraId="7E87BE3F" w14:textId="77777777" w:rsidR="00F025F3" w:rsidRPr="00903C43" w:rsidRDefault="00F025F3" w:rsidP="0083050B">
            <w:pPr>
              <w:keepNext/>
              <w:keepLines/>
              <w:spacing w:after="0"/>
              <w:jc w:val="center"/>
              <w:rPr>
                <w:rFonts w:ascii="Arial" w:hAnsi="Arial" w:cs="Arial"/>
                <w:sz w:val="16"/>
                <w:szCs w:val="16"/>
                <w:lang w:eastAsia="x-none"/>
              </w:rPr>
            </w:pPr>
            <w:r w:rsidRPr="00903C43">
              <w:rPr>
                <w:rFonts w:ascii="Arial" w:hAnsi="Arial" w:cs="Arial"/>
                <w:sz w:val="16"/>
                <w:szCs w:val="16"/>
                <w:lang w:eastAsia="x-none"/>
              </w:rPr>
              <w:t>Full buffer</w:t>
            </w:r>
          </w:p>
        </w:tc>
        <w:tc>
          <w:tcPr>
            <w:tcW w:w="0" w:type="auto"/>
          </w:tcPr>
          <w:p w14:paraId="389A7464" w14:textId="77777777" w:rsidR="00F025F3" w:rsidRPr="00903C43" w:rsidRDefault="00F025F3" w:rsidP="0083050B">
            <w:pPr>
              <w:keepNext/>
              <w:keepLines/>
              <w:spacing w:after="0"/>
              <w:jc w:val="center"/>
              <w:rPr>
                <w:rFonts w:ascii="Arial" w:hAnsi="Arial" w:cs="Arial"/>
                <w:sz w:val="16"/>
                <w:szCs w:val="16"/>
                <w:lang w:eastAsia="x-none"/>
              </w:rPr>
            </w:pPr>
            <w:r w:rsidRPr="00903C43">
              <w:rPr>
                <w:rFonts w:ascii="Arial" w:hAnsi="Arial" w:cs="Arial"/>
                <w:sz w:val="16"/>
                <w:szCs w:val="16"/>
                <w:lang w:eastAsia="x-none"/>
              </w:rPr>
              <w:t>Full buffer</w:t>
            </w:r>
          </w:p>
        </w:tc>
        <w:tc>
          <w:tcPr>
            <w:tcW w:w="2671" w:type="dxa"/>
          </w:tcPr>
          <w:p w14:paraId="187003C3" w14:textId="77777777" w:rsidR="00F025F3" w:rsidRPr="00903C43" w:rsidRDefault="00F025F3" w:rsidP="0083050B">
            <w:pPr>
              <w:keepNext/>
              <w:keepLines/>
              <w:spacing w:after="0"/>
              <w:jc w:val="center"/>
              <w:rPr>
                <w:rFonts w:ascii="Arial" w:hAnsi="Arial" w:cs="Arial"/>
                <w:sz w:val="16"/>
                <w:szCs w:val="16"/>
                <w:lang w:eastAsia="x-none"/>
              </w:rPr>
            </w:pPr>
            <w:r w:rsidRPr="00903C43">
              <w:rPr>
                <w:rFonts w:ascii="Arial" w:hAnsi="Arial" w:cs="Arial"/>
                <w:sz w:val="16"/>
                <w:szCs w:val="16"/>
                <w:lang w:eastAsia="x-none"/>
              </w:rPr>
              <w:t>Full buffer</w:t>
            </w:r>
          </w:p>
        </w:tc>
      </w:tr>
    </w:tbl>
    <w:p w14:paraId="51BBA9A4" w14:textId="77777777" w:rsidR="00F025F3" w:rsidRDefault="00F025F3" w:rsidP="00F025F3"/>
    <w:p w14:paraId="2767D065" w14:textId="77777777" w:rsidR="00F025F3" w:rsidRDefault="00F025F3" w:rsidP="00F025F3"/>
    <w:p w14:paraId="54B28809" w14:textId="283B2575" w:rsidR="00F025F3" w:rsidRDefault="00762FAF" w:rsidP="00F025F3">
      <w:pPr>
        <w:pStyle w:val="Heading2"/>
      </w:pPr>
      <w:r>
        <w:t>E</w:t>
      </w:r>
      <w:r w:rsidR="00F025F3" w:rsidRPr="00ED0891">
        <w:t>.</w:t>
      </w:r>
      <w:r w:rsidR="00F025F3">
        <w:t>2</w:t>
      </w:r>
      <w:r w:rsidR="00F025F3" w:rsidRPr="00ED0891">
        <w:t>.</w:t>
      </w:r>
      <w:r w:rsidR="00F025F3">
        <w:t>3</w:t>
      </w:r>
      <w:r w:rsidR="00F025F3" w:rsidRPr="00ED0891">
        <w:tab/>
      </w:r>
      <w:r w:rsidR="00F025F3">
        <w:t>BS RF characteristics</w:t>
      </w:r>
    </w:p>
    <w:p w14:paraId="601996D6" w14:textId="77777777" w:rsidR="00F025F3" w:rsidRDefault="00F025F3" w:rsidP="00F025F3">
      <w:pPr>
        <w:pStyle w:val="BodyText"/>
      </w:pPr>
      <w:r>
        <w:t>The SBFD system is defined for two different antenna configurations:</w:t>
      </w:r>
    </w:p>
    <w:p w14:paraId="50BC7A37" w14:textId="4F91F67D" w:rsidR="00F025F3" w:rsidRDefault="00F025F3" w:rsidP="00F025F3">
      <w:pPr>
        <w:pStyle w:val="BodyText"/>
        <w:numPr>
          <w:ilvl w:val="0"/>
          <w:numId w:val="11"/>
        </w:numPr>
      </w:pPr>
      <w:r>
        <w:t xml:space="preserve">SBFD config 1: </w:t>
      </w:r>
      <w:r w:rsidR="00204D6C" w:rsidRPr="00204D6C">
        <w:t>The total number of antenna elements of the antenna array for SBFD is the same as the total number of antenna elements of the antenna array for legacy TDD.</w:t>
      </w:r>
    </w:p>
    <w:p w14:paraId="69A96E17" w14:textId="6BF12F67" w:rsidR="00F025F3" w:rsidRDefault="00F025F3" w:rsidP="00F025F3">
      <w:pPr>
        <w:pStyle w:val="BodyText"/>
        <w:numPr>
          <w:ilvl w:val="0"/>
          <w:numId w:val="11"/>
        </w:numPr>
      </w:pPr>
      <w:r>
        <w:t xml:space="preserve">SBFD config 2: </w:t>
      </w:r>
      <w:r w:rsidR="009E1D0D" w:rsidRPr="009E1D0D">
        <w:t>The total number of antenna elements of the antenna array for SBFD is two times of the total number of antenna elements of the antenna array for legacy TDD.</w:t>
      </w:r>
    </w:p>
    <w:p w14:paraId="23F14797" w14:textId="17B49CC6" w:rsidR="00F025F3" w:rsidRDefault="00076C20" w:rsidP="00F025F3">
      <w:pPr>
        <w:pStyle w:val="BodyText"/>
      </w:pPr>
      <w:r>
        <w:t>As baseline t</w:t>
      </w:r>
      <w:r w:rsidR="00F025F3">
        <w:t>he array antenna model, for single element configuration, is described in TR 38.803, subclause 5.2.3</w:t>
      </w:r>
      <w:r w:rsidR="00D26BF9">
        <w:t>.</w:t>
      </w:r>
      <w:r w:rsidR="00F025F3">
        <w:t xml:space="preserve"> </w:t>
      </w:r>
      <w:r w:rsidR="00D26BF9">
        <w:t xml:space="preserve">As an option the </w:t>
      </w:r>
      <w:r w:rsidR="00F025F3">
        <w:t>antenna model extension, required for modelling sub-array configurations, is described in TR 38.803, subclause 5.2.3.2.4.</w:t>
      </w:r>
    </w:p>
    <w:p w14:paraId="7A544085" w14:textId="06EF1A65" w:rsidR="00F025F3" w:rsidRDefault="00FC28E7" w:rsidP="00F025F3">
      <w:pPr>
        <w:pStyle w:val="BodyText"/>
      </w:pPr>
      <w:r>
        <w:t>As an option</w:t>
      </w:r>
      <w:r w:rsidR="00B451E4">
        <w:t>, p</w:t>
      </w:r>
      <w:r w:rsidR="00F025F3">
        <w:t xml:space="preserve">ower boosting of 3 dB can be considered to compensate for fewer transmitter branches in the case of SBFD config 1. </w:t>
      </w:r>
    </w:p>
    <w:p w14:paraId="0D3C3843" w14:textId="4785B485" w:rsidR="00F025F3" w:rsidRDefault="00F025F3" w:rsidP="00F025F3">
      <w:pPr>
        <w:pStyle w:val="BodyText"/>
      </w:pPr>
      <w:r>
        <w:t xml:space="preserve">Assumptions related to BS RF characteristics relevant for different deployment scenarios are captured for FR1 in Table </w:t>
      </w:r>
      <w:r w:rsidR="005161F2">
        <w:t>E</w:t>
      </w:r>
      <w:r>
        <w:t xml:space="preserve">.2.3-1 and for FR2-1 in Table </w:t>
      </w:r>
      <w:r w:rsidR="005161F2">
        <w:t>E</w:t>
      </w:r>
      <w:r>
        <w:t>.2.3-2.</w:t>
      </w:r>
    </w:p>
    <w:p w14:paraId="5A472540" w14:textId="7D44CF4E" w:rsidR="00F025F3" w:rsidRPr="003C0B2F" w:rsidRDefault="00F025F3" w:rsidP="00F025F3">
      <w:pPr>
        <w:keepNext/>
        <w:keepLines/>
        <w:spacing w:after="0"/>
        <w:jc w:val="center"/>
        <w:rPr>
          <w:rFonts w:ascii="Arial" w:eastAsia="SimSun" w:hAnsi="Arial"/>
          <w:b/>
        </w:rPr>
      </w:pPr>
      <w:r w:rsidRPr="003C0B2F">
        <w:rPr>
          <w:rFonts w:ascii="Arial" w:eastAsia="SimSun" w:hAnsi="Arial"/>
          <w:b/>
        </w:rPr>
        <w:t xml:space="preserve">Table </w:t>
      </w:r>
      <w:r w:rsidR="005161F2">
        <w:rPr>
          <w:rFonts w:ascii="Arial" w:eastAsia="SimSun" w:hAnsi="Arial"/>
          <w:b/>
        </w:rPr>
        <w:t>E</w:t>
      </w:r>
      <w:r>
        <w:rPr>
          <w:rFonts w:ascii="Arial" w:eastAsia="SimSun" w:hAnsi="Arial"/>
          <w:b/>
        </w:rPr>
        <w:t>.2.3</w:t>
      </w:r>
      <w:r w:rsidRPr="003C0B2F">
        <w:rPr>
          <w:rFonts w:ascii="Arial" w:eastAsia="SimSun" w:hAnsi="Arial"/>
          <w:b/>
        </w:rPr>
        <w:t>-</w:t>
      </w:r>
      <w:r>
        <w:rPr>
          <w:rFonts w:ascii="Arial" w:eastAsia="SimSun" w:hAnsi="Arial"/>
          <w:b/>
        </w:rPr>
        <w:t>1</w:t>
      </w:r>
      <w:r w:rsidRPr="003C0B2F">
        <w:rPr>
          <w:rFonts w:ascii="Arial" w:eastAsia="SimSun" w:hAnsi="Arial"/>
          <w:b/>
        </w:rPr>
        <w:t xml:space="preserve">: </w:t>
      </w:r>
      <w:r>
        <w:rPr>
          <w:rFonts w:ascii="Arial" w:eastAsia="SimSun" w:hAnsi="Arial"/>
          <w:b/>
        </w:rPr>
        <w:t xml:space="preserve">FR1 BS parameters </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96"/>
        <w:gridCol w:w="2977"/>
        <w:gridCol w:w="2977"/>
        <w:gridCol w:w="2977"/>
      </w:tblGrid>
      <w:tr w:rsidR="00F025F3" w:rsidRPr="000C0827" w14:paraId="3ACEE41C" w14:textId="77777777" w:rsidTr="0083050B">
        <w:trPr>
          <w:tblHeader/>
          <w:jc w:val="center"/>
        </w:trPr>
        <w:tc>
          <w:tcPr>
            <w:tcW w:w="1696" w:type="dxa"/>
          </w:tcPr>
          <w:p w14:paraId="766CE9F4" w14:textId="77777777" w:rsidR="00F025F3" w:rsidRPr="00903C43" w:rsidRDefault="00F025F3" w:rsidP="0083050B">
            <w:pPr>
              <w:keepNext/>
              <w:keepLines/>
              <w:spacing w:after="0"/>
              <w:jc w:val="center"/>
              <w:rPr>
                <w:rFonts w:ascii="Arial" w:hAnsi="Arial"/>
                <w:b/>
                <w:sz w:val="16"/>
                <w:szCs w:val="16"/>
              </w:rPr>
            </w:pPr>
            <w:r w:rsidRPr="00903C43">
              <w:rPr>
                <w:rFonts w:ascii="Arial" w:hAnsi="Arial"/>
                <w:b/>
                <w:sz w:val="16"/>
                <w:szCs w:val="16"/>
              </w:rPr>
              <w:t>Parameter</w:t>
            </w:r>
          </w:p>
        </w:tc>
        <w:tc>
          <w:tcPr>
            <w:tcW w:w="2977" w:type="dxa"/>
            <w:shd w:val="clear" w:color="auto" w:fill="auto"/>
          </w:tcPr>
          <w:p w14:paraId="4B583073" w14:textId="77777777" w:rsidR="00F025F3" w:rsidRPr="00903C43" w:rsidRDefault="00F025F3" w:rsidP="0083050B">
            <w:pPr>
              <w:keepNext/>
              <w:keepLines/>
              <w:spacing w:after="0"/>
              <w:jc w:val="center"/>
              <w:rPr>
                <w:rFonts w:ascii="Arial" w:hAnsi="Arial"/>
                <w:b/>
                <w:sz w:val="16"/>
                <w:szCs w:val="16"/>
              </w:rPr>
            </w:pPr>
            <w:r w:rsidRPr="00903C43">
              <w:rPr>
                <w:rFonts w:ascii="Arial" w:hAnsi="Arial"/>
                <w:b/>
                <w:sz w:val="16"/>
                <w:szCs w:val="16"/>
              </w:rPr>
              <w:t>Urban Macro (Wide Area)</w:t>
            </w:r>
          </w:p>
        </w:tc>
        <w:tc>
          <w:tcPr>
            <w:tcW w:w="2977" w:type="dxa"/>
          </w:tcPr>
          <w:p w14:paraId="11477A88" w14:textId="77777777" w:rsidR="00F025F3" w:rsidRPr="00903C43" w:rsidRDefault="00F025F3" w:rsidP="0083050B">
            <w:pPr>
              <w:keepNext/>
              <w:keepLines/>
              <w:spacing w:after="0"/>
              <w:jc w:val="center"/>
              <w:rPr>
                <w:rFonts w:ascii="Arial" w:hAnsi="Arial"/>
                <w:b/>
                <w:sz w:val="16"/>
                <w:szCs w:val="16"/>
              </w:rPr>
            </w:pPr>
            <w:r w:rsidRPr="00903C43">
              <w:rPr>
                <w:rFonts w:ascii="Arial" w:hAnsi="Arial"/>
                <w:b/>
                <w:sz w:val="16"/>
                <w:szCs w:val="16"/>
              </w:rPr>
              <w:t>Micro (Medium Range)</w:t>
            </w:r>
          </w:p>
        </w:tc>
        <w:tc>
          <w:tcPr>
            <w:tcW w:w="2977" w:type="dxa"/>
          </w:tcPr>
          <w:p w14:paraId="7E346335" w14:textId="77777777" w:rsidR="00F025F3" w:rsidRPr="00903C43" w:rsidRDefault="00F025F3" w:rsidP="0083050B">
            <w:pPr>
              <w:keepNext/>
              <w:keepLines/>
              <w:spacing w:after="0"/>
              <w:jc w:val="center"/>
              <w:rPr>
                <w:rFonts w:ascii="Arial" w:hAnsi="Arial"/>
                <w:b/>
                <w:sz w:val="16"/>
                <w:szCs w:val="16"/>
              </w:rPr>
            </w:pPr>
            <w:r w:rsidRPr="00903C43">
              <w:rPr>
                <w:rFonts w:ascii="Arial" w:hAnsi="Arial"/>
                <w:b/>
                <w:sz w:val="16"/>
                <w:szCs w:val="16"/>
              </w:rPr>
              <w:t>Indoor (Local Area)</w:t>
            </w:r>
          </w:p>
        </w:tc>
      </w:tr>
      <w:tr w:rsidR="00F025F3" w:rsidRPr="000C0827" w14:paraId="235A467D" w14:textId="77777777" w:rsidTr="0083050B">
        <w:trPr>
          <w:jc w:val="center"/>
        </w:trPr>
        <w:tc>
          <w:tcPr>
            <w:tcW w:w="1696" w:type="dxa"/>
          </w:tcPr>
          <w:p w14:paraId="2E11E9C1" w14:textId="77777777" w:rsidR="00F025F3" w:rsidRPr="00903C43" w:rsidRDefault="00F025F3" w:rsidP="0083050B">
            <w:pPr>
              <w:keepNext/>
              <w:keepLines/>
              <w:spacing w:after="0"/>
              <w:jc w:val="center"/>
              <w:rPr>
                <w:rFonts w:ascii="Arial" w:hAnsi="Arial"/>
                <w:sz w:val="16"/>
                <w:szCs w:val="16"/>
                <w:lang w:eastAsia="zh-CN"/>
              </w:rPr>
            </w:pPr>
            <w:r w:rsidRPr="00903C43">
              <w:rPr>
                <w:rFonts w:ascii="Arial" w:hAnsi="Arial"/>
                <w:sz w:val="16"/>
                <w:szCs w:val="16"/>
                <w:lang w:eastAsia="zh-CN"/>
              </w:rPr>
              <w:t>Transmitter power</w:t>
            </w:r>
          </w:p>
          <w:p w14:paraId="004153F4" w14:textId="77777777" w:rsidR="00F025F3" w:rsidRPr="00903C43" w:rsidRDefault="00F025F3" w:rsidP="0083050B">
            <w:pPr>
              <w:keepNext/>
              <w:keepLines/>
              <w:spacing w:after="0"/>
              <w:jc w:val="center"/>
              <w:rPr>
                <w:rFonts w:ascii="Arial" w:hAnsi="Arial"/>
                <w:sz w:val="16"/>
                <w:szCs w:val="16"/>
                <w:lang w:eastAsia="zh-CN"/>
              </w:rPr>
            </w:pPr>
            <w:r w:rsidRPr="00903C43">
              <w:rPr>
                <w:rFonts w:ascii="Arial" w:hAnsi="Arial"/>
                <w:sz w:val="16"/>
                <w:szCs w:val="16"/>
                <w:lang w:eastAsia="zh-CN"/>
              </w:rPr>
              <w:t>(Total conducted power)</w:t>
            </w:r>
          </w:p>
        </w:tc>
        <w:tc>
          <w:tcPr>
            <w:tcW w:w="2977" w:type="dxa"/>
            <w:shd w:val="clear" w:color="auto" w:fill="auto"/>
          </w:tcPr>
          <w:p w14:paraId="653E6C03" w14:textId="77777777" w:rsidR="00F025F3" w:rsidRPr="00903C43" w:rsidRDefault="00F025F3" w:rsidP="0083050B">
            <w:pPr>
              <w:keepNext/>
              <w:keepLines/>
              <w:spacing w:after="0"/>
              <w:jc w:val="center"/>
              <w:rPr>
                <w:rFonts w:ascii="Arial" w:hAnsi="Arial"/>
                <w:sz w:val="16"/>
                <w:szCs w:val="16"/>
                <w:lang w:eastAsia="zh-CN"/>
              </w:rPr>
            </w:pPr>
            <w:r w:rsidRPr="00903C43">
              <w:rPr>
                <w:rFonts w:ascii="Arial" w:hAnsi="Arial"/>
                <w:sz w:val="16"/>
                <w:szCs w:val="16"/>
                <w:lang w:eastAsia="zh-CN"/>
              </w:rPr>
              <w:t>Option 1:</w:t>
            </w:r>
          </w:p>
          <w:p w14:paraId="26C2AE06" w14:textId="77777777" w:rsidR="00F025F3" w:rsidRPr="00903C43" w:rsidRDefault="00F025F3" w:rsidP="0083050B">
            <w:pPr>
              <w:keepNext/>
              <w:keepLines/>
              <w:spacing w:after="0"/>
              <w:jc w:val="center"/>
              <w:rPr>
                <w:rFonts w:ascii="Arial" w:hAnsi="Arial"/>
                <w:sz w:val="16"/>
                <w:szCs w:val="16"/>
                <w:lang w:eastAsia="zh-CN"/>
              </w:rPr>
            </w:pPr>
            <w:r w:rsidRPr="00903C43">
              <w:rPr>
                <w:rFonts w:ascii="Arial" w:hAnsi="Arial"/>
                <w:sz w:val="16"/>
                <w:szCs w:val="16"/>
                <w:lang w:eastAsia="zh-CN"/>
              </w:rPr>
              <w:t>TDD: 49 dBm</w:t>
            </w:r>
          </w:p>
          <w:p w14:paraId="159AD281" w14:textId="77777777" w:rsidR="00F025F3" w:rsidRPr="00903C43" w:rsidRDefault="00F025F3" w:rsidP="0083050B">
            <w:pPr>
              <w:keepNext/>
              <w:keepLines/>
              <w:spacing w:after="0"/>
              <w:jc w:val="center"/>
              <w:rPr>
                <w:rFonts w:ascii="Arial" w:hAnsi="Arial"/>
                <w:sz w:val="16"/>
                <w:szCs w:val="16"/>
                <w:lang w:eastAsia="zh-CN"/>
              </w:rPr>
            </w:pPr>
            <w:r w:rsidRPr="00903C43">
              <w:rPr>
                <w:rFonts w:ascii="Arial" w:hAnsi="Arial"/>
                <w:sz w:val="16"/>
                <w:szCs w:val="16"/>
                <w:lang w:eastAsia="zh-CN"/>
              </w:rPr>
              <w:t>SBFD config 1: 46 dBm</w:t>
            </w:r>
          </w:p>
          <w:p w14:paraId="6F8A6CC9" w14:textId="77777777" w:rsidR="00F025F3" w:rsidRPr="00903C43" w:rsidRDefault="00F025F3" w:rsidP="0083050B">
            <w:pPr>
              <w:keepNext/>
              <w:keepLines/>
              <w:spacing w:after="0"/>
              <w:jc w:val="center"/>
              <w:rPr>
                <w:rFonts w:ascii="Arial" w:hAnsi="Arial"/>
                <w:sz w:val="16"/>
                <w:szCs w:val="16"/>
                <w:lang w:eastAsia="zh-CN"/>
              </w:rPr>
            </w:pPr>
            <w:r w:rsidRPr="00903C43">
              <w:rPr>
                <w:rFonts w:ascii="Arial" w:hAnsi="Arial"/>
                <w:sz w:val="16"/>
                <w:szCs w:val="16"/>
                <w:lang w:eastAsia="zh-CN"/>
              </w:rPr>
              <w:t>SBFD config 2: 49 dBm</w:t>
            </w:r>
          </w:p>
          <w:p w14:paraId="2C7C57A0" w14:textId="77777777" w:rsidR="00F025F3" w:rsidRPr="00903C43" w:rsidRDefault="00F025F3" w:rsidP="0083050B">
            <w:pPr>
              <w:keepNext/>
              <w:keepLines/>
              <w:spacing w:after="0"/>
              <w:jc w:val="center"/>
              <w:rPr>
                <w:rFonts w:ascii="Arial" w:hAnsi="Arial"/>
                <w:sz w:val="16"/>
                <w:szCs w:val="16"/>
                <w:lang w:eastAsia="zh-CN"/>
              </w:rPr>
            </w:pPr>
            <w:r w:rsidRPr="00903C43">
              <w:rPr>
                <w:rFonts w:ascii="Arial" w:hAnsi="Arial"/>
                <w:sz w:val="16"/>
                <w:szCs w:val="16"/>
                <w:lang w:eastAsia="zh-CN"/>
              </w:rPr>
              <w:t>Option 2:</w:t>
            </w:r>
          </w:p>
          <w:p w14:paraId="393A71AA" w14:textId="77777777" w:rsidR="00F025F3" w:rsidRPr="00903C43" w:rsidRDefault="00F025F3" w:rsidP="0083050B">
            <w:pPr>
              <w:keepNext/>
              <w:keepLines/>
              <w:spacing w:after="0"/>
              <w:jc w:val="center"/>
              <w:rPr>
                <w:rFonts w:ascii="Arial" w:hAnsi="Arial"/>
                <w:sz w:val="16"/>
                <w:szCs w:val="16"/>
                <w:lang w:eastAsia="zh-CN"/>
              </w:rPr>
            </w:pPr>
            <w:r w:rsidRPr="00903C43">
              <w:rPr>
                <w:rFonts w:ascii="Arial" w:hAnsi="Arial"/>
                <w:sz w:val="16"/>
                <w:szCs w:val="16"/>
                <w:lang w:eastAsia="zh-CN"/>
              </w:rPr>
              <w:t>TDD: 53 dBm</w:t>
            </w:r>
          </w:p>
          <w:p w14:paraId="122746C0" w14:textId="77777777" w:rsidR="00F025F3" w:rsidRPr="00903C43" w:rsidRDefault="00F025F3" w:rsidP="0083050B">
            <w:pPr>
              <w:keepNext/>
              <w:keepLines/>
              <w:spacing w:after="0"/>
              <w:jc w:val="center"/>
              <w:rPr>
                <w:rFonts w:ascii="Arial" w:hAnsi="Arial"/>
                <w:sz w:val="16"/>
                <w:szCs w:val="16"/>
                <w:lang w:eastAsia="zh-CN"/>
              </w:rPr>
            </w:pPr>
            <w:r w:rsidRPr="00903C43">
              <w:rPr>
                <w:rFonts w:ascii="Arial" w:hAnsi="Arial"/>
                <w:sz w:val="16"/>
                <w:szCs w:val="16"/>
                <w:lang w:eastAsia="zh-CN"/>
              </w:rPr>
              <w:t>SBFD config 1: 50 dBm</w:t>
            </w:r>
          </w:p>
          <w:p w14:paraId="07D1EBE0" w14:textId="77777777" w:rsidR="00F025F3" w:rsidRPr="00903C43" w:rsidRDefault="00F025F3" w:rsidP="0083050B">
            <w:pPr>
              <w:keepNext/>
              <w:keepLines/>
              <w:spacing w:after="0"/>
              <w:jc w:val="center"/>
              <w:rPr>
                <w:rFonts w:ascii="Arial" w:hAnsi="Arial"/>
                <w:sz w:val="16"/>
                <w:szCs w:val="16"/>
                <w:lang w:eastAsia="zh-CN"/>
              </w:rPr>
            </w:pPr>
            <w:r w:rsidRPr="00903C43">
              <w:rPr>
                <w:rFonts w:ascii="Arial" w:hAnsi="Arial"/>
                <w:sz w:val="16"/>
                <w:szCs w:val="16"/>
                <w:lang w:eastAsia="zh-CN"/>
              </w:rPr>
              <w:t>SBFD config 2: 53 dBm</w:t>
            </w:r>
          </w:p>
        </w:tc>
        <w:tc>
          <w:tcPr>
            <w:tcW w:w="2977" w:type="dxa"/>
          </w:tcPr>
          <w:p w14:paraId="1B52A5BA" w14:textId="77777777" w:rsidR="00F025F3" w:rsidRPr="00394232" w:rsidRDefault="00F025F3" w:rsidP="0083050B">
            <w:pPr>
              <w:keepNext/>
              <w:keepLines/>
              <w:spacing w:after="0"/>
              <w:jc w:val="center"/>
              <w:rPr>
                <w:rFonts w:ascii="Arial" w:hAnsi="Arial"/>
                <w:sz w:val="16"/>
                <w:szCs w:val="16"/>
                <w:lang w:eastAsia="zh-CN"/>
              </w:rPr>
            </w:pPr>
            <w:r w:rsidRPr="00394232">
              <w:rPr>
                <w:rFonts w:ascii="Arial" w:hAnsi="Arial"/>
                <w:sz w:val="16"/>
                <w:szCs w:val="16"/>
                <w:lang w:eastAsia="zh-CN"/>
              </w:rPr>
              <w:t>TDD: 46 dBm</w:t>
            </w:r>
          </w:p>
          <w:p w14:paraId="4CAC90A2" w14:textId="77777777" w:rsidR="00F025F3" w:rsidRPr="00903C43" w:rsidRDefault="00F025F3" w:rsidP="0083050B">
            <w:pPr>
              <w:keepNext/>
              <w:keepLines/>
              <w:spacing w:after="0"/>
              <w:jc w:val="center"/>
              <w:rPr>
                <w:rFonts w:ascii="Arial" w:hAnsi="Arial"/>
                <w:sz w:val="16"/>
                <w:szCs w:val="16"/>
                <w:lang w:eastAsia="zh-CN"/>
              </w:rPr>
            </w:pPr>
            <w:r w:rsidRPr="00394232">
              <w:rPr>
                <w:rFonts w:ascii="Arial" w:hAnsi="Arial"/>
                <w:sz w:val="16"/>
                <w:szCs w:val="16"/>
                <w:lang w:eastAsia="zh-CN"/>
              </w:rPr>
              <w:t>SBFD: 46 dBm</w:t>
            </w:r>
            <w:r w:rsidRPr="00903C43">
              <w:rPr>
                <w:rFonts w:ascii="Arial" w:hAnsi="Arial"/>
                <w:sz w:val="16"/>
                <w:szCs w:val="16"/>
                <w:lang w:eastAsia="zh-CN"/>
              </w:rPr>
              <w:t xml:space="preserve"> </w:t>
            </w:r>
          </w:p>
        </w:tc>
        <w:tc>
          <w:tcPr>
            <w:tcW w:w="2977" w:type="dxa"/>
          </w:tcPr>
          <w:p w14:paraId="13357C4F" w14:textId="77777777" w:rsidR="00F025F3" w:rsidRPr="00903C43" w:rsidRDefault="00F025F3" w:rsidP="0083050B">
            <w:pPr>
              <w:keepNext/>
              <w:keepLines/>
              <w:spacing w:after="0"/>
              <w:jc w:val="center"/>
              <w:rPr>
                <w:rFonts w:ascii="Arial" w:hAnsi="Arial"/>
                <w:sz w:val="16"/>
                <w:szCs w:val="16"/>
                <w:lang w:eastAsia="zh-CN"/>
              </w:rPr>
            </w:pPr>
            <w:r w:rsidRPr="00903C43">
              <w:rPr>
                <w:rFonts w:ascii="Arial" w:hAnsi="Arial"/>
                <w:sz w:val="16"/>
                <w:szCs w:val="16"/>
                <w:lang w:eastAsia="zh-CN"/>
              </w:rPr>
              <w:t>TDD: 24 dBm</w:t>
            </w:r>
          </w:p>
          <w:p w14:paraId="05EE93EE" w14:textId="77777777" w:rsidR="00F025F3" w:rsidRPr="00903C43" w:rsidRDefault="00F025F3" w:rsidP="0083050B">
            <w:pPr>
              <w:keepNext/>
              <w:keepLines/>
              <w:spacing w:after="0"/>
              <w:jc w:val="center"/>
              <w:rPr>
                <w:rFonts w:ascii="Arial" w:hAnsi="Arial"/>
                <w:sz w:val="16"/>
                <w:szCs w:val="16"/>
                <w:lang w:eastAsia="zh-CN"/>
              </w:rPr>
            </w:pPr>
            <w:r w:rsidRPr="00903C43">
              <w:rPr>
                <w:rFonts w:ascii="Arial" w:hAnsi="Arial"/>
                <w:sz w:val="16"/>
                <w:szCs w:val="16"/>
                <w:lang w:eastAsia="zh-CN"/>
              </w:rPr>
              <w:t>SBFD config 1: 21 dBm</w:t>
            </w:r>
          </w:p>
          <w:p w14:paraId="2CADD1E7" w14:textId="77777777" w:rsidR="00F025F3" w:rsidRPr="00903C43" w:rsidRDefault="00F025F3" w:rsidP="0083050B">
            <w:pPr>
              <w:keepNext/>
              <w:keepLines/>
              <w:spacing w:after="0"/>
              <w:jc w:val="center"/>
              <w:rPr>
                <w:rFonts w:ascii="Arial" w:hAnsi="Arial"/>
                <w:sz w:val="16"/>
                <w:szCs w:val="16"/>
                <w:lang w:eastAsia="zh-CN"/>
              </w:rPr>
            </w:pPr>
            <w:r w:rsidRPr="00903C43">
              <w:rPr>
                <w:rFonts w:ascii="Arial" w:hAnsi="Arial"/>
                <w:sz w:val="16"/>
                <w:szCs w:val="16"/>
                <w:lang w:eastAsia="zh-CN"/>
              </w:rPr>
              <w:t>SBFD config 2: 24 dBm</w:t>
            </w:r>
          </w:p>
        </w:tc>
      </w:tr>
      <w:tr w:rsidR="00F025F3" w:rsidRPr="000C0827" w14:paraId="7133B5B1" w14:textId="77777777" w:rsidTr="0083050B">
        <w:trPr>
          <w:jc w:val="center"/>
        </w:trPr>
        <w:tc>
          <w:tcPr>
            <w:tcW w:w="1696" w:type="dxa"/>
          </w:tcPr>
          <w:p w14:paraId="594EEC65" w14:textId="77777777" w:rsidR="00F025F3" w:rsidRPr="00903C43" w:rsidRDefault="00F025F3" w:rsidP="0083050B">
            <w:pPr>
              <w:keepNext/>
              <w:keepLines/>
              <w:spacing w:after="0"/>
              <w:jc w:val="center"/>
              <w:rPr>
                <w:rFonts w:ascii="Arial" w:hAnsi="Arial"/>
                <w:sz w:val="16"/>
                <w:szCs w:val="16"/>
                <w:lang w:eastAsia="x-none"/>
              </w:rPr>
            </w:pPr>
            <w:r w:rsidRPr="00903C43">
              <w:rPr>
                <w:rFonts w:ascii="Arial" w:hAnsi="Arial"/>
                <w:sz w:val="16"/>
                <w:szCs w:val="16"/>
                <w:lang w:eastAsia="x-none"/>
              </w:rPr>
              <w:t>Antenna configuration</w:t>
            </w:r>
          </w:p>
        </w:tc>
        <w:tc>
          <w:tcPr>
            <w:tcW w:w="2977" w:type="dxa"/>
            <w:shd w:val="clear" w:color="auto" w:fill="auto"/>
          </w:tcPr>
          <w:p w14:paraId="43CFC75E" w14:textId="77777777" w:rsidR="00F025F3" w:rsidRPr="00903C43" w:rsidRDefault="00F025F3" w:rsidP="0083050B">
            <w:pPr>
              <w:keepNext/>
              <w:keepLines/>
              <w:spacing w:after="0"/>
              <w:jc w:val="center"/>
              <w:rPr>
                <w:rFonts w:ascii="Arial" w:hAnsi="Arial"/>
                <w:sz w:val="16"/>
                <w:szCs w:val="16"/>
                <w:lang w:val="sv-SE" w:eastAsia="x-none"/>
              </w:rPr>
            </w:pPr>
            <w:r w:rsidRPr="00903C43">
              <w:rPr>
                <w:rFonts w:ascii="Arial" w:hAnsi="Arial"/>
                <w:sz w:val="16"/>
                <w:szCs w:val="16"/>
                <w:lang w:val="sv-SE" w:eastAsia="x-none"/>
              </w:rPr>
              <w:t xml:space="preserve">TDD: (Mg,Ng,M,N,P)=(1,1,8,8,2) </w:t>
            </w:r>
          </w:p>
          <w:p w14:paraId="15203179" w14:textId="77777777" w:rsidR="00F025F3" w:rsidRPr="00903C43" w:rsidRDefault="00F025F3" w:rsidP="0083050B">
            <w:pPr>
              <w:keepNext/>
              <w:keepLines/>
              <w:spacing w:after="0"/>
              <w:jc w:val="center"/>
              <w:rPr>
                <w:rFonts w:ascii="Arial" w:hAnsi="Arial"/>
                <w:sz w:val="16"/>
                <w:szCs w:val="16"/>
                <w:lang w:eastAsia="x-none"/>
              </w:rPr>
            </w:pPr>
            <w:r w:rsidRPr="00903C43">
              <w:rPr>
                <w:rFonts w:ascii="Arial" w:hAnsi="Arial"/>
                <w:sz w:val="16"/>
                <w:szCs w:val="16"/>
                <w:lang w:eastAsia="x-none"/>
              </w:rPr>
              <w:t xml:space="preserve">SBFD config 1: (Mg,Ng,M,N,P)= (1,1,4,8,2) </w:t>
            </w:r>
          </w:p>
          <w:p w14:paraId="0F16BE02" w14:textId="77777777" w:rsidR="00F025F3" w:rsidRPr="00903C43" w:rsidRDefault="00F025F3" w:rsidP="0083050B">
            <w:pPr>
              <w:keepNext/>
              <w:keepLines/>
              <w:spacing w:after="0"/>
              <w:jc w:val="center"/>
              <w:rPr>
                <w:rFonts w:ascii="Arial" w:hAnsi="Arial"/>
                <w:sz w:val="16"/>
                <w:szCs w:val="16"/>
                <w:lang w:eastAsia="x-none"/>
              </w:rPr>
            </w:pPr>
            <w:r w:rsidRPr="00903C43">
              <w:rPr>
                <w:rFonts w:ascii="Arial" w:hAnsi="Arial"/>
                <w:sz w:val="16"/>
                <w:szCs w:val="16"/>
                <w:lang w:eastAsia="x-none"/>
              </w:rPr>
              <w:t xml:space="preserve">SBFD config 2: (Mg,Ng,M,N,P)= (1,1,8,8,2) </w:t>
            </w:r>
          </w:p>
          <w:p w14:paraId="76841E67" w14:textId="77777777" w:rsidR="00F025F3" w:rsidRPr="00903C43" w:rsidRDefault="00F025F3" w:rsidP="0083050B">
            <w:pPr>
              <w:keepNext/>
              <w:keepLines/>
              <w:spacing w:after="0"/>
              <w:jc w:val="center"/>
              <w:rPr>
                <w:rFonts w:ascii="Arial" w:hAnsi="Arial"/>
                <w:sz w:val="16"/>
                <w:szCs w:val="16"/>
                <w:lang w:val="es-ES" w:eastAsia="x-none"/>
              </w:rPr>
            </w:pPr>
            <w:r w:rsidRPr="00903C43">
              <w:rPr>
                <w:rFonts w:ascii="Arial" w:hAnsi="Arial"/>
                <w:sz w:val="16"/>
                <w:szCs w:val="16"/>
                <w:lang w:val="es-ES" w:eastAsia="x-none"/>
              </w:rPr>
              <w:t>(d</w:t>
            </w:r>
            <w:r w:rsidRPr="00903C43">
              <w:rPr>
                <w:rFonts w:ascii="Arial" w:hAnsi="Arial"/>
                <w:sz w:val="16"/>
                <w:szCs w:val="16"/>
                <w:vertAlign w:val="subscript"/>
                <w:lang w:val="es-ES" w:eastAsia="x-none"/>
              </w:rPr>
              <w:t>H</w:t>
            </w:r>
            <w:r w:rsidRPr="00903C43">
              <w:rPr>
                <w:rFonts w:ascii="Arial" w:hAnsi="Arial"/>
                <w:sz w:val="16"/>
                <w:szCs w:val="16"/>
                <w:lang w:val="es-ES" w:eastAsia="x-none"/>
              </w:rPr>
              <w:t>,d</w:t>
            </w:r>
            <w:r w:rsidRPr="00903C43">
              <w:rPr>
                <w:rFonts w:ascii="Arial" w:hAnsi="Arial"/>
                <w:sz w:val="16"/>
                <w:szCs w:val="16"/>
                <w:vertAlign w:val="subscript"/>
                <w:lang w:val="es-ES" w:eastAsia="x-none"/>
              </w:rPr>
              <w:t>V</w:t>
            </w:r>
            <w:r w:rsidRPr="00903C43">
              <w:rPr>
                <w:rFonts w:ascii="Arial" w:hAnsi="Arial"/>
                <w:sz w:val="16"/>
                <w:szCs w:val="16"/>
                <w:lang w:val="es-ES" w:eastAsia="x-none"/>
              </w:rPr>
              <w:t>)=(0.5,0.8)</w:t>
            </w:r>
            <w:r w:rsidRPr="00903C43">
              <w:rPr>
                <w:rFonts w:ascii="Arial" w:hAnsi="Arial"/>
                <w:sz w:val="16"/>
                <w:szCs w:val="16"/>
                <w:lang w:eastAsia="x-none"/>
              </w:rPr>
              <w:t>λ</w:t>
            </w:r>
            <w:r w:rsidRPr="00903C43">
              <w:rPr>
                <w:rFonts w:ascii="Arial" w:hAnsi="Arial"/>
                <w:sz w:val="16"/>
                <w:szCs w:val="16"/>
                <w:lang w:val="es-ES" w:eastAsia="x-none"/>
              </w:rPr>
              <w:t>, (</w:t>
            </w:r>
            <w:r w:rsidRPr="00903C43">
              <w:rPr>
                <w:rFonts w:ascii="Symbol" w:hAnsi="Symbol"/>
                <w:sz w:val="16"/>
                <w:szCs w:val="16"/>
                <w:lang w:eastAsia="x-none"/>
              </w:rPr>
              <w:t></w:t>
            </w:r>
            <w:r w:rsidRPr="00903C43">
              <w:rPr>
                <w:rFonts w:ascii="Arial" w:hAnsi="Arial"/>
                <w:sz w:val="16"/>
                <w:szCs w:val="16"/>
                <w:vertAlign w:val="subscript"/>
                <w:lang w:val="es-ES" w:eastAsia="x-none"/>
              </w:rPr>
              <w:t>3dB</w:t>
            </w:r>
            <w:r w:rsidRPr="00903C43">
              <w:rPr>
                <w:rFonts w:ascii="Arial" w:hAnsi="Arial"/>
                <w:sz w:val="16"/>
                <w:szCs w:val="16"/>
                <w:lang w:val="es-ES" w:eastAsia="x-none"/>
              </w:rPr>
              <w:t>,</w:t>
            </w:r>
            <w:r w:rsidRPr="00903C43">
              <w:rPr>
                <w:rFonts w:ascii="Symbol" w:hAnsi="Symbol"/>
                <w:sz w:val="16"/>
                <w:szCs w:val="16"/>
                <w:lang w:eastAsia="x-none"/>
              </w:rPr>
              <w:t></w:t>
            </w:r>
            <w:r w:rsidRPr="00903C43">
              <w:rPr>
                <w:rFonts w:ascii="Arial" w:hAnsi="Arial"/>
                <w:sz w:val="16"/>
                <w:szCs w:val="16"/>
                <w:vertAlign w:val="subscript"/>
                <w:lang w:val="es-ES" w:eastAsia="x-none"/>
              </w:rPr>
              <w:t>3dB</w:t>
            </w:r>
            <w:r w:rsidRPr="00903C43">
              <w:rPr>
                <w:rFonts w:ascii="Arial" w:hAnsi="Arial"/>
                <w:sz w:val="16"/>
                <w:szCs w:val="16"/>
                <w:lang w:val="es-ES" w:eastAsia="x-none"/>
              </w:rPr>
              <w:t xml:space="preserve">)=(65,65) </w:t>
            </w:r>
            <w:r w:rsidRPr="00903C43">
              <w:rPr>
                <w:rFonts w:ascii="Arial" w:hAnsi="Arial"/>
                <w:sz w:val="16"/>
                <w:szCs w:val="16"/>
                <w:vertAlign w:val="superscript"/>
                <w:lang w:val="es-ES" w:eastAsia="x-none"/>
              </w:rPr>
              <w:t>o</w:t>
            </w:r>
            <w:r w:rsidRPr="00903C43">
              <w:rPr>
                <w:rFonts w:ascii="Arial" w:hAnsi="Arial"/>
                <w:sz w:val="16"/>
                <w:szCs w:val="16"/>
                <w:lang w:val="es-ES" w:eastAsia="x-none"/>
              </w:rPr>
              <w:t xml:space="preserve"> </w:t>
            </w:r>
          </w:p>
          <w:p w14:paraId="458F40CA" w14:textId="77777777" w:rsidR="00F025F3" w:rsidRPr="00903C43" w:rsidRDefault="00F025F3" w:rsidP="0083050B">
            <w:pPr>
              <w:keepNext/>
              <w:keepLines/>
              <w:spacing w:after="0"/>
              <w:jc w:val="center"/>
              <w:rPr>
                <w:rFonts w:ascii="Arial" w:hAnsi="Arial"/>
                <w:sz w:val="16"/>
                <w:szCs w:val="16"/>
                <w:lang w:val="sv-SE" w:eastAsia="x-none"/>
              </w:rPr>
            </w:pPr>
            <w:r w:rsidRPr="00903C43">
              <w:rPr>
                <w:rFonts w:ascii="Arial" w:hAnsi="Arial"/>
                <w:sz w:val="16"/>
                <w:szCs w:val="16"/>
                <w:lang w:val="sv-SE" w:eastAsia="x-none"/>
              </w:rPr>
              <w:t>SLA</w:t>
            </w:r>
            <w:r w:rsidRPr="00903C43">
              <w:rPr>
                <w:rFonts w:ascii="Arial" w:hAnsi="Arial"/>
                <w:sz w:val="16"/>
                <w:szCs w:val="16"/>
                <w:vertAlign w:val="subscript"/>
                <w:lang w:val="sv-SE" w:eastAsia="x-none"/>
              </w:rPr>
              <w:t>v</w:t>
            </w:r>
            <w:r w:rsidRPr="00903C43">
              <w:rPr>
                <w:rFonts w:ascii="Arial" w:hAnsi="Arial"/>
                <w:sz w:val="16"/>
                <w:szCs w:val="16"/>
                <w:lang w:val="sv-SE" w:eastAsia="x-none"/>
              </w:rPr>
              <w:t>=25 dB, A</w:t>
            </w:r>
            <w:r w:rsidRPr="00903C43">
              <w:rPr>
                <w:rFonts w:ascii="Arial" w:hAnsi="Arial"/>
                <w:sz w:val="16"/>
                <w:szCs w:val="16"/>
                <w:vertAlign w:val="subscript"/>
                <w:lang w:val="sv-SE" w:eastAsia="x-none"/>
              </w:rPr>
              <w:t>m</w:t>
            </w:r>
            <w:r w:rsidRPr="00903C43">
              <w:rPr>
                <w:rFonts w:ascii="Arial" w:hAnsi="Arial"/>
                <w:sz w:val="16"/>
                <w:szCs w:val="16"/>
                <w:lang w:val="sv-SE" w:eastAsia="x-none"/>
              </w:rPr>
              <w:t>=25 dB, G</w:t>
            </w:r>
            <w:r w:rsidRPr="00903C43">
              <w:rPr>
                <w:rFonts w:ascii="Arial" w:hAnsi="Arial"/>
                <w:sz w:val="16"/>
                <w:szCs w:val="16"/>
                <w:vertAlign w:val="subscript"/>
                <w:lang w:val="sv-SE" w:eastAsia="x-none"/>
              </w:rPr>
              <w:t>E,max</w:t>
            </w:r>
            <w:r w:rsidRPr="00903C43">
              <w:rPr>
                <w:rFonts w:ascii="Arial" w:hAnsi="Arial"/>
                <w:sz w:val="16"/>
                <w:szCs w:val="16"/>
                <w:lang w:val="sv-SE" w:eastAsia="x-none"/>
              </w:rPr>
              <w:t>=5 dBi</w:t>
            </w:r>
          </w:p>
          <w:p w14:paraId="23B56A77" w14:textId="77777777" w:rsidR="00F025F3" w:rsidRPr="00903C43" w:rsidRDefault="00F025F3" w:rsidP="0083050B">
            <w:pPr>
              <w:keepNext/>
              <w:keepLines/>
              <w:spacing w:after="0"/>
              <w:jc w:val="center"/>
              <w:rPr>
                <w:rFonts w:ascii="Arial" w:hAnsi="Arial"/>
                <w:sz w:val="16"/>
                <w:szCs w:val="16"/>
                <w:lang w:eastAsia="x-none"/>
              </w:rPr>
            </w:pPr>
            <w:r w:rsidRPr="00903C43">
              <w:rPr>
                <w:rFonts w:ascii="Arial" w:hAnsi="Arial"/>
                <w:sz w:val="16"/>
                <w:szCs w:val="16"/>
                <w:lang w:eastAsia="x-none"/>
              </w:rPr>
              <w:t>Optional: Extended AAS model in TR 38.803, subclause 5.2.3.2.4.</w:t>
            </w:r>
          </w:p>
        </w:tc>
        <w:tc>
          <w:tcPr>
            <w:tcW w:w="2977" w:type="dxa"/>
          </w:tcPr>
          <w:p w14:paraId="01C20BFC" w14:textId="77777777" w:rsidR="00F025F3" w:rsidRPr="00903C43" w:rsidRDefault="00F025F3" w:rsidP="0083050B">
            <w:pPr>
              <w:keepNext/>
              <w:keepLines/>
              <w:spacing w:after="0"/>
              <w:jc w:val="center"/>
              <w:rPr>
                <w:rFonts w:ascii="Arial" w:hAnsi="Arial"/>
                <w:sz w:val="16"/>
                <w:szCs w:val="16"/>
                <w:lang w:val="sv-SE" w:eastAsia="x-none"/>
              </w:rPr>
            </w:pPr>
            <w:r w:rsidRPr="00903C43">
              <w:rPr>
                <w:rFonts w:ascii="Arial" w:hAnsi="Arial"/>
                <w:sz w:val="16"/>
                <w:szCs w:val="16"/>
                <w:lang w:val="sv-SE" w:eastAsia="x-none"/>
              </w:rPr>
              <w:t xml:space="preserve">TDD: (Mg,Ng,M,N,P)=(1,1,2,2,2) </w:t>
            </w:r>
          </w:p>
          <w:p w14:paraId="0C52713B" w14:textId="77777777" w:rsidR="00F025F3" w:rsidRPr="00903C43" w:rsidRDefault="00F025F3" w:rsidP="0083050B">
            <w:pPr>
              <w:keepNext/>
              <w:keepLines/>
              <w:spacing w:after="0"/>
              <w:jc w:val="center"/>
              <w:rPr>
                <w:rFonts w:ascii="Arial" w:hAnsi="Arial"/>
                <w:sz w:val="16"/>
                <w:szCs w:val="16"/>
                <w:lang w:val="sv-SE" w:eastAsia="x-none"/>
              </w:rPr>
            </w:pPr>
            <w:r w:rsidRPr="00903C43">
              <w:rPr>
                <w:rFonts w:ascii="Arial" w:hAnsi="Arial"/>
                <w:sz w:val="16"/>
                <w:szCs w:val="16"/>
                <w:lang w:val="sv-SE" w:eastAsia="x-none"/>
              </w:rPr>
              <w:t>SBFD: (Mg,Ng,M,N,P)=(1,1,2,2,2)</w:t>
            </w:r>
          </w:p>
          <w:p w14:paraId="51CE9E21" w14:textId="77777777" w:rsidR="00F025F3" w:rsidRPr="00903C43" w:rsidRDefault="00F025F3" w:rsidP="0083050B">
            <w:pPr>
              <w:keepNext/>
              <w:keepLines/>
              <w:spacing w:after="0"/>
              <w:jc w:val="center"/>
              <w:rPr>
                <w:rFonts w:ascii="Arial" w:hAnsi="Arial"/>
                <w:sz w:val="16"/>
                <w:szCs w:val="16"/>
                <w:lang w:val="es-ES" w:eastAsia="x-none"/>
              </w:rPr>
            </w:pPr>
            <w:r w:rsidRPr="00903C43">
              <w:rPr>
                <w:rFonts w:ascii="Arial" w:hAnsi="Arial"/>
                <w:sz w:val="16"/>
                <w:szCs w:val="16"/>
                <w:lang w:val="es-ES" w:eastAsia="x-none"/>
              </w:rPr>
              <w:t>(d</w:t>
            </w:r>
            <w:r w:rsidRPr="00903C43">
              <w:rPr>
                <w:rFonts w:ascii="Arial" w:hAnsi="Arial"/>
                <w:sz w:val="16"/>
                <w:szCs w:val="16"/>
                <w:vertAlign w:val="subscript"/>
                <w:lang w:val="es-ES" w:eastAsia="x-none"/>
              </w:rPr>
              <w:t>H</w:t>
            </w:r>
            <w:r w:rsidRPr="00903C43">
              <w:rPr>
                <w:rFonts w:ascii="Arial" w:hAnsi="Arial"/>
                <w:sz w:val="16"/>
                <w:szCs w:val="16"/>
                <w:lang w:val="es-ES" w:eastAsia="x-none"/>
              </w:rPr>
              <w:t>,d</w:t>
            </w:r>
            <w:r w:rsidRPr="00903C43">
              <w:rPr>
                <w:rFonts w:ascii="Arial" w:hAnsi="Arial"/>
                <w:sz w:val="16"/>
                <w:szCs w:val="16"/>
                <w:vertAlign w:val="subscript"/>
                <w:lang w:val="es-ES" w:eastAsia="x-none"/>
              </w:rPr>
              <w:t>V</w:t>
            </w:r>
            <w:r w:rsidRPr="00903C43">
              <w:rPr>
                <w:rFonts w:ascii="Arial" w:hAnsi="Arial"/>
                <w:sz w:val="16"/>
                <w:szCs w:val="16"/>
                <w:lang w:val="es-ES" w:eastAsia="x-none"/>
              </w:rPr>
              <w:t>)=(0.5,0.8)</w:t>
            </w:r>
            <w:r w:rsidRPr="00903C43">
              <w:rPr>
                <w:rFonts w:ascii="Arial" w:hAnsi="Arial"/>
                <w:sz w:val="16"/>
                <w:szCs w:val="16"/>
                <w:lang w:eastAsia="x-none"/>
              </w:rPr>
              <w:t>λ</w:t>
            </w:r>
            <w:r w:rsidRPr="00903C43">
              <w:rPr>
                <w:rFonts w:ascii="Arial" w:hAnsi="Arial"/>
                <w:sz w:val="16"/>
                <w:szCs w:val="16"/>
                <w:lang w:val="es-ES" w:eastAsia="x-none"/>
              </w:rPr>
              <w:t>, (</w:t>
            </w:r>
            <w:r w:rsidRPr="00903C43">
              <w:rPr>
                <w:rFonts w:ascii="Symbol" w:hAnsi="Symbol"/>
                <w:sz w:val="16"/>
                <w:szCs w:val="16"/>
                <w:lang w:eastAsia="x-none"/>
              </w:rPr>
              <w:t></w:t>
            </w:r>
            <w:r w:rsidRPr="00903C43">
              <w:rPr>
                <w:rFonts w:ascii="Arial" w:hAnsi="Arial"/>
                <w:sz w:val="16"/>
                <w:szCs w:val="16"/>
                <w:vertAlign w:val="subscript"/>
                <w:lang w:val="es-ES" w:eastAsia="x-none"/>
              </w:rPr>
              <w:t>3dB</w:t>
            </w:r>
            <w:r w:rsidRPr="00903C43">
              <w:rPr>
                <w:rFonts w:ascii="Arial" w:hAnsi="Arial"/>
                <w:sz w:val="16"/>
                <w:szCs w:val="16"/>
                <w:lang w:val="es-ES" w:eastAsia="x-none"/>
              </w:rPr>
              <w:t>,</w:t>
            </w:r>
            <w:r w:rsidRPr="00903C43">
              <w:rPr>
                <w:rFonts w:ascii="Symbol" w:hAnsi="Symbol"/>
                <w:sz w:val="16"/>
                <w:szCs w:val="16"/>
                <w:lang w:eastAsia="x-none"/>
              </w:rPr>
              <w:t></w:t>
            </w:r>
            <w:r w:rsidRPr="00903C43">
              <w:rPr>
                <w:rFonts w:ascii="Arial" w:hAnsi="Arial"/>
                <w:sz w:val="16"/>
                <w:szCs w:val="16"/>
                <w:vertAlign w:val="subscript"/>
                <w:lang w:val="es-ES" w:eastAsia="x-none"/>
              </w:rPr>
              <w:t>3dB</w:t>
            </w:r>
            <w:r w:rsidRPr="00903C43">
              <w:rPr>
                <w:rFonts w:ascii="Arial" w:hAnsi="Arial"/>
                <w:sz w:val="16"/>
                <w:szCs w:val="16"/>
                <w:lang w:val="es-ES" w:eastAsia="x-none"/>
              </w:rPr>
              <w:t xml:space="preserve">)=(65,65) </w:t>
            </w:r>
            <w:r w:rsidRPr="00903C43">
              <w:rPr>
                <w:rFonts w:ascii="Arial" w:hAnsi="Arial"/>
                <w:sz w:val="16"/>
                <w:szCs w:val="16"/>
                <w:vertAlign w:val="superscript"/>
                <w:lang w:val="es-ES" w:eastAsia="x-none"/>
              </w:rPr>
              <w:t>o</w:t>
            </w:r>
            <w:r w:rsidRPr="00903C43">
              <w:rPr>
                <w:rFonts w:ascii="Arial" w:hAnsi="Arial"/>
                <w:sz w:val="16"/>
                <w:szCs w:val="16"/>
                <w:lang w:val="es-ES" w:eastAsia="x-none"/>
              </w:rPr>
              <w:t xml:space="preserve"> </w:t>
            </w:r>
          </w:p>
          <w:p w14:paraId="7E954393" w14:textId="77777777" w:rsidR="00F025F3" w:rsidRPr="00903C43" w:rsidRDefault="00F025F3" w:rsidP="0083050B">
            <w:pPr>
              <w:keepNext/>
              <w:keepLines/>
              <w:spacing w:after="0"/>
              <w:jc w:val="center"/>
              <w:rPr>
                <w:rFonts w:ascii="Arial" w:hAnsi="Arial"/>
                <w:sz w:val="16"/>
                <w:szCs w:val="16"/>
                <w:lang w:val="sv-SE" w:eastAsia="x-none"/>
              </w:rPr>
            </w:pPr>
            <w:r w:rsidRPr="00903C43">
              <w:rPr>
                <w:rFonts w:ascii="Arial" w:hAnsi="Arial"/>
                <w:sz w:val="16"/>
                <w:szCs w:val="16"/>
                <w:lang w:val="sv-SE" w:eastAsia="x-none"/>
              </w:rPr>
              <w:t>SLA</w:t>
            </w:r>
            <w:r w:rsidRPr="00903C43">
              <w:rPr>
                <w:rFonts w:ascii="Arial" w:hAnsi="Arial"/>
                <w:sz w:val="16"/>
                <w:szCs w:val="16"/>
                <w:vertAlign w:val="subscript"/>
                <w:lang w:val="sv-SE" w:eastAsia="x-none"/>
              </w:rPr>
              <w:t>v</w:t>
            </w:r>
            <w:r w:rsidRPr="00903C43">
              <w:rPr>
                <w:rFonts w:ascii="Arial" w:hAnsi="Arial"/>
                <w:sz w:val="16"/>
                <w:szCs w:val="16"/>
                <w:lang w:val="sv-SE" w:eastAsia="x-none"/>
              </w:rPr>
              <w:t>=25 dB, A</w:t>
            </w:r>
            <w:r w:rsidRPr="00903C43">
              <w:rPr>
                <w:rFonts w:ascii="Arial" w:hAnsi="Arial"/>
                <w:sz w:val="16"/>
                <w:szCs w:val="16"/>
                <w:vertAlign w:val="subscript"/>
                <w:lang w:val="sv-SE" w:eastAsia="x-none"/>
              </w:rPr>
              <w:t>m</w:t>
            </w:r>
            <w:r w:rsidRPr="00903C43">
              <w:rPr>
                <w:rFonts w:ascii="Arial" w:hAnsi="Arial"/>
                <w:sz w:val="16"/>
                <w:szCs w:val="16"/>
                <w:lang w:val="sv-SE" w:eastAsia="x-none"/>
              </w:rPr>
              <w:t>=25 dB, G</w:t>
            </w:r>
            <w:r w:rsidRPr="00903C43">
              <w:rPr>
                <w:rFonts w:ascii="Arial" w:hAnsi="Arial"/>
                <w:sz w:val="16"/>
                <w:szCs w:val="16"/>
                <w:vertAlign w:val="subscript"/>
                <w:lang w:val="sv-SE" w:eastAsia="x-none"/>
              </w:rPr>
              <w:t>E,max</w:t>
            </w:r>
            <w:r w:rsidRPr="00903C43">
              <w:rPr>
                <w:rFonts w:ascii="Arial" w:hAnsi="Arial"/>
                <w:sz w:val="16"/>
                <w:szCs w:val="16"/>
                <w:lang w:val="sv-SE" w:eastAsia="x-none"/>
              </w:rPr>
              <w:t>=5 dBi</w:t>
            </w:r>
          </w:p>
          <w:p w14:paraId="3F4E4907" w14:textId="77777777" w:rsidR="00F025F3" w:rsidRPr="00903C43" w:rsidRDefault="00F025F3" w:rsidP="0083050B">
            <w:pPr>
              <w:keepNext/>
              <w:keepLines/>
              <w:spacing w:after="0"/>
              <w:jc w:val="center"/>
              <w:rPr>
                <w:rFonts w:ascii="Arial" w:hAnsi="Arial"/>
                <w:sz w:val="16"/>
                <w:szCs w:val="16"/>
                <w:lang w:val="sv-SE" w:eastAsia="x-none"/>
              </w:rPr>
            </w:pPr>
          </w:p>
        </w:tc>
        <w:tc>
          <w:tcPr>
            <w:tcW w:w="2977" w:type="dxa"/>
          </w:tcPr>
          <w:p w14:paraId="3954574D" w14:textId="77777777" w:rsidR="00F025F3" w:rsidRPr="00903C43" w:rsidRDefault="00F025F3" w:rsidP="0083050B">
            <w:pPr>
              <w:keepNext/>
              <w:keepLines/>
              <w:spacing w:after="0"/>
              <w:jc w:val="center"/>
              <w:rPr>
                <w:rFonts w:ascii="Arial" w:hAnsi="Arial"/>
                <w:sz w:val="16"/>
                <w:szCs w:val="16"/>
                <w:lang w:val="sv-SE" w:eastAsia="x-none"/>
              </w:rPr>
            </w:pPr>
            <w:r w:rsidRPr="00903C43">
              <w:rPr>
                <w:rFonts w:ascii="Arial" w:hAnsi="Arial"/>
                <w:sz w:val="16"/>
                <w:szCs w:val="16"/>
                <w:lang w:val="sv-SE" w:eastAsia="x-none"/>
              </w:rPr>
              <w:t>TDD: (Mg,Ng,M,N,P) =(1,1,4,4,2)</w:t>
            </w:r>
          </w:p>
          <w:p w14:paraId="73A602EE" w14:textId="77777777" w:rsidR="00F025F3" w:rsidRPr="00903C43" w:rsidRDefault="00F025F3" w:rsidP="0083050B">
            <w:pPr>
              <w:keepNext/>
              <w:keepLines/>
              <w:spacing w:after="0"/>
              <w:jc w:val="center"/>
              <w:rPr>
                <w:rFonts w:ascii="Arial" w:hAnsi="Arial"/>
                <w:sz w:val="16"/>
                <w:szCs w:val="16"/>
                <w:lang w:eastAsia="x-none"/>
              </w:rPr>
            </w:pPr>
            <w:r w:rsidRPr="00903C43">
              <w:rPr>
                <w:rFonts w:ascii="Arial" w:hAnsi="Arial"/>
                <w:sz w:val="16"/>
                <w:szCs w:val="16"/>
                <w:lang w:eastAsia="x-none"/>
              </w:rPr>
              <w:t>SBFD config 1: (Mg,Ng,M,N,P) =(1,1,2,4,2)</w:t>
            </w:r>
          </w:p>
          <w:p w14:paraId="42CB5C1F" w14:textId="77777777" w:rsidR="00F025F3" w:rsidRPr="00903C43" w:rsidRDefault="00F025F3" w:rsidP="0083050B">
            <w:pPr>
              <w:keepNext/>
              <w:keepLines/>
              <w:spacing w:after="0"/>
              <w:jc w:val="center"/>
              <w:rPr>
                <w:rFonts w:ascii="Arial" w:hAnsi="Arial"/>
                <w:sz w:val="16"/>
                <w:szCs w:val="16"/>
                <w:lang w:eastAsia="x-none"/>
              </w:rPr>
            </w:pPr>
            <w:r w:rsidRPr="00903C43">
              <w:rPr>
                <w:rFonts w:ascii="Arial" w:hAnsi="Arial"/>
                <w:sz w:val="16"/>
                <w:szCs w:val="16"/>
                <w:lang w:eastAsia="x-none"/>
              </w:rPr>
              <w:t>SBFD config 2: (Mg,Ng,M,N,P) =(1,1,4,4,2)</w:t>
            </w:r>
            <w:r w:rsidRPr="00903C43" w:rsidDel="005B7350">
              <w:rPr>
                <w:rFonts w:ascii="Arial" w:hAnsi="Arial"/>
                <w:sz w:val="16"/>
                <w:szCs w:val="16"/>
                <w:lang w:eastAsia="x-none"/>
              </w:rPr>
              <w:t xml:space="preserve"> </w:t>
            </w:r>
          </w:p>
          <w:p w14:paraId="0E99EE40" w14:textId="77777777" w:rsidR="00F025F3" w:rsidRPr="00903C43" w:rsidRDefault="00F025F3" w:rsidP="0083050B">
            <w:pPr>
              <w:keepNext/>
              <w:keepLines/>
              <w:spacing w:after="0"/>
              <w:jc w:val="center"/>
              <w:rPr>
                <w:rFonts w:ascii="Arial" w:hAnsi="Arial"/>
                <w:sz w:val="16"/>
                <w:szCs w:val="16"/>
                <w:lang w:eastAsia="x-none"/>
              </w:rPr>
            </w:pPr>
            <w:r w:rsidRPr="00903C43">
              <w:rPr>
                <w:rFonts w:ascii="Arial" w:hAnsi="Arial"/>
                <w:sz w:val="16"/>
                <w:szCs w:val="16"/>
                <w:lang w:eastAsia="x-none"/>
              </w:rPr>
              <w:t>(d</w:t>
            </w:r>
            <w:r w:rsidRPr="00903C43">
              <w:rPr>
                <w:rFonts w:ascii="Arial" w:hAnsi="Arial"/>
                <w:sz w:val="16"/>
                <w:szCs w:val="16"/>
                <w:vertAlign w:val="subscript"/>
                <w:lang w:eastAsia="x-none"/>
              </w:rPr>
              <w:t>H</w:t>
            </w:r>
            <w:r w:rsidRPr="00903C43">
              <w:rPr>
                <w:rFonts w:ascii="Arial" w:hAnsi="Arial"/>
                <w:sz w:val="16"/>
                <w:szCs w:val="16"/>
                <w:lang w:eastAsia="x-none"/>
              </w:rPr>
              <w:t>,d</w:t>
            </w:r>
            <w:r w:rsidRPr="00903C43">
              <w:rPr>
                <w:rFonts w:ascii="Arial" w:hAnsi="Arial"/>
                <w:sz w:val="16"/>
                <w:szCs w:val="16"/>
                <w:vertAlign w:val="subscript"/>
                <w:lang w:eastAsia="x-none"/>
              </w:rPr>
              <w:t>V</w:t>
            </w:r>
            <w:r w:rsidRPr="00903C43">
              <w:rPr>
                <w:rFonts w:ascii="Arial" w:hAnsi="Arial"/>
                <w:sz w:val="16"/>
                <w:szCs w:val="16"/>
                <w:lang w:eastAsia="x-none"/>
              </w:rPr>
              <w:t>)=(0.5,0.5)λ, (</w:t>
            </w:r>
            <w:r w:rsidRPr="00903C43">
              <w:rPr>
                <w:rFonts w:ascii="Symbol" w:hAnsi="Symbol"/>
                <w:sz w:val="16"/>
                <w:szCs w:val="16"/>
                <w:lang w:eastAsia="x-none"/>
              </w:rPr>
              <w:t></w:t>
            </w:r>
            <w:r w:rsidRPr="00903C43">
              <w:rPr>
                <w:rFonts w:ascii="Arial" w:hAnsi="Arial"/>
                <w:sz w:val="16"/>
                <w:szCs w:val="16"/>
                <w:vertAlign w:val="subscript"/>
                <w:lang w:eastAsia="x-none"/>
              </w:rPr>
              <w:t>3dB</w:t>
            </w:r>
            <w:r w:rsidRPr="00903C43">
              <w:rPr>
                <w:rFonts w:ascii="Arial" w:hAnsi="Arial"/>
                <w:sz w:val="16"/>
                <w:szCs w:val="16"/>
                <w:lang w:eastAsia="x-none"/>
              </w:rPr>
              <w:t>,</w:t>
            </w:r>
            <w:r w:rsidRPr="00903C43">
              <w:rPr>
                <w:rFonts w:ascii="Symbol" w:hAnsi="Symbol"/>
                <w:sz w:val="16"/>
                <w:szCs w:val="16"/>
                <w:lang w:eastAsia="x-none"/>
              </w:rPr>
              <w:t></w:t>
            </w:r>
            <w:r w:rsidRPr="00903C43">
              <w:rPr>
                <w:rFonts w:ascii="Arial" w:hAnsi="Arial"/>
                <w:sz w:val="16"/>
                <w:szCs w:val="16"/>
                <w:vertAlign w:val="subscript"/>
                <w:lang w:eastAsia="x-none"/>
              </w:rPr>
              <w:t>3dB</w:t>
            </w:r>
            <w:r w:rsidRPr="00903C43">
              <w:rPr>
                <w:rFonts w:ascii="Arial" w:hAnsi="Arial"/>
                <w:sz w:val="16"/>
                <w:szCs w:val="16"/>
                <w:lang w:eastAsia="x-none"/>
              </w:rPr>
              <w:t xml:space="preserve">)=(90,90) </w:t>
            </w:r>
            <w:r w:rsidRPr="00903C43">
              <w:rPr>
                <w:rFonts w:ascii="Arial" w:hAnsi="Arial"/>
                <w:sz w:val="16"/>
                <w:szCs w:val="16"/>
                <w:vertAlign w:val="superscript"/>
                <w:lang w:eastAsia="x-none"/>
              </w:rPr>
              <w:t>o</w:t>
            </w:r>
          </w:p>
          <w:p w14:paraId="4255D0B0" w14:textId="77777777" w:rsidR="00F025F3" w:rsidRPr="00903C43" w:rsidRDefault="00F025F3" w:rsidP="0083050B">
            <w:pPr>
              <w:keepNext/>
              <w:keepLines/>
              <w:spacing w:after="0"/>
              <w:jc w:val="center"/>
              <w:rPr>
                <w:rFonts w:ascii="Arial" w:hAnsi="Arial"/>
                <w:sz w:val="16"/>
                <w:szCs w:val="16"/>
                <w:lang w:eastAsia="x-none"/>
              </w:rPr>
            </w:pPr>
            <w:r w:rsidRPr="00903C43">
              <w:rPr>
                <w:rFonts w:ascii="Arial" w:hAnsi="Arial"/>
                <w:sz w:val="16"/>
                <w:szCs w:val="16"/>
                <w:lang w:eastAsia="x-none"/>
              </w:rPr>
              <w:t xml:space="preserve"> SLA</w:t>
            </w:r>
            <w:r w:rsidRPr="00903C43">
              <w:rPr>
                <w:rFonts w:ascii="Arial" w:hAnsi="Arial"/>
                <w:sz w:val="16"/>
                <w:szCs w:val="16"/>
                <w:vertAlign w:val="subscript"/>
                <w:lang w:eastAsia="x-none"/>
              </w:rPr>
              <w:t>v</w:t>
            </w:r>
            <w:r w:rsidRPr="00903C43">
              <w:rPr>
                <w:rFonts w:ascii="Arial" w:hAnsi="Arial"/>
                <w:sz w:val="16"/>
                <w:szCs w:val="16"/>
                <w:lang w:eastAsia="x-none"/>
              </w:rPr>
              <w:t>=25 dB, A</w:t>
            </w:r>
            <w:r w:rsidRPr="00903C43">
              <w:rPr>
                <w:rFonts w:ascii="Arial" w:hAnsi="Arial"/>
                <w:sz w:val="16"/>
                <w:szCs w:val="16"/>
                <w:vertAlign w:val="subscript"/>
                <w:lang w:eastAsia="x-none"/>
              </w:rPr>
              <w:t>m</w:t>
            </w:r>
            <w:r w:rsidRPr="00903C43">
              <w:rPr>
                <w:rFonts w:ascii="Arial" w:hAnsi="Arial"/>
                <w:sz w:val="16"/>
                <w:szCs w:val="16"/>
                <w:lang w:eastAsia="x-none"/>
              </w:rPr>
              <w:t>=25 dB, G</w:t>
            </w:r>
            <w:r w:rsidRPr="00903C43">
              <w:rPr>
                <w:rFonts w:ascii="Arial" w:hAnsi="Arial"/>
                <w:sz w:val="16"/>
                <w:szCs w:val="16"/>
                <w:vertAlign w:val="subscript"/>
                <w:lang w:eastAsia="x-none"/>
              </w:rPr>
              <w:t>E,max</w:t>
            </w:r>
            <w:r w:rsidRPr="00903C43">
              <w:rPr>
                <w:rFonts w:ascii="Arial" w:hAnsi="Arial"/>
                <w:sz w:val="16"/>
                <w:szCs w:val="16"/>
                <w:lang w:eastAsia="x-none"/>
              </w:rPr>
              <w:t>=5 dBi</w:t>
            </w:r>
          </w:p>
        </w:tc>
      </w:tr>
      <w:tr w:rsidR="00F025F3" w:rsidRPr="000C0827" w14:paraId="5463529D" w14:textId="77777777" w:rsidTr="0083050B">
        <w:trPr>
          <w:jc w:val="center"/>
        </w:trPr>
        <w:tc>
          <w:tcPr>
            <w:tcW w:w="1696" w:type="dxa"/>
          </w:tcPr>
          <w:p w14:paraId="67CE4B9F" w14:textId="77777777" w:rsidR="00F025F3" w:rsidRPr="00903C43" w:rsidRDefault="00F025F3" w:rsidP="0083050B">
            <w:pPr>
              <w:keepNext/>
              <w:keepLines/>
              <w:spacing w:after="0"/>
              <w:jc w:val="center"/>
              <w:rPr>
                <w:rFonts w:ascii="Arial" w:hAnsi="Arial"/>
                <w:sz w:val="16"/>
                <w:szCs w:val="16"/>
                <w:lang w:eastAsia="x-none"/>
              </w:rPr>
            </w:pPr>
            <w:r w:rsidRPr="00903C43">
              <w:rPr>
                <w:rFonts w:ascii="Arial" w:hAnsi="Arial"/>
                <w:sz w:val="16"/>
                <w:szCs w:val="16"/>
                <w:lang w:eastAsia="x-none"/>
              </w:rPr>
              <w:t>Receiver noise figure parameters</w:t>
            </w:r>
          </w:p>
        </w:tc>
        <w:tc>
          <w:tcPr>
            <w:tcW w:w="2977" w:type="dxa"/>
            <w:shd w:val="clear" w:color="auto" w:fill="auto"/>
          </w:tcPr>
          <w:p w14:paraId="70380A92" w14:textId="77777777" w:rsidR="00F025F3" w:rsidRPr="00903C43" w:rsidRDefault="00F025F3" w:rsidP="0083050B">
            <w:pPr>
              <w:keepNext/>
              <w:keepLines/>
              <w:spacing w:after="0"/>
              <w:jc w:val="center"/>
              <w:rPr>
                <w:rFonts w:ascii="Arial" w:hAnsi="Arial"/>
                <w:sz w:val="16"/>
                <w:szCs w:val="16"/>
                <w:lang w:eastAsia="x-none"/>
              </w:rPr>
            </w:pPr>
            <w:r w:rsidRPr="00903C43">
              <w:rPr>
                <w:rFonts w:ascii="Arial" w:hAnsi="Arial"/>
                <w:sz w:val="16"/>
                <w:szCs w:val="16"/>
                <w:lang w:eastAsia="x-none"/>
              </w:rPr>
              <w:t>P</w:t>
            </w:r>
            <w:r w:rsidRPr="00903C43">
              <w:rPr>
                <w:rFonts w:ascii="Arial" w:hAnsi="Arial"/>
                <w:sz w:val="16"/>
                <w:szCs w:val="16"/>
                <w:vertAlign w:val="subscript"/>
                <w:lang w:eastAsia="x-none"/>
              </w:rPr>
              <w:t>1</w:t>
            </w:r>
            <w:r w:rsidRPr="00903C43">
              <w:rPr>
                <w:rFonts w:ascii="Arial" w:hAnsi="Arial"/>
                <w:sz w:val="16"/>
                <w:szCs w:val="16"/>
                <w:lang w:eastAsia="x-none"/>
              </w:rPr>
              <w:t>=-33 dBm</w:t>
            </w:r>
          </w:p>
          <w:p w14:paraId="30FA6DE3" w14:textId="77777777" w:rsidR="00F025F3" w:rsidRPr="00903C43" w:rsidRDefault="00F025F3" w:rsidP="0083050B">
            <w:pPr>
              <w:keepNext/>
              <w:keepLines/>
              <w:spacing w:after="0"/>
              <w:jc w:val="center"/>
              <w:rPr>
                <w:rFonts w:ascii="Arial" w:hAnsi="Arial"/>
                <w:sz w:val="16"/>
                <w:szCs w:val="16"/>
                <w:lang w:eastAsia="x-none"/>
              </w:rPr>
            </w:pPr>
            <w:r w:rsidRPr="00903C43">
              <w:rPr>
                <w:rFonts w:ascii="Arial" w:hAnsi="Arial"/>
                <w:sz w:val="16"/>
                <w:szCs w:val="16"/>
                <w:lang w:eastAsia="x-none"/>
              </w:rPr>
              <w:t>P</w:t>
            </w:r>
            <w:r w:rsidRPr="00903C43">
              <w:rPr>
                <w:rFonts w:ascii="Arial" w:hAnsi="Arial"/>
                <w:sz w:val="16"/>
                <w:szCs w:val="16"/>
                <w:vertAlign w:val="subscript"/>
                <w:lang w:eastAsia="x-none"/>
              </w:rPr>
              <w:t>2</w:t>
            </w:r>
            <w:r w:rsidRPr="00903C43">
              <w:rPr>
                <w:rFonts w:ascii="Arial" w:hAnsi="Arial"/>
                <w:sz w:val="16"/>
                <w:szCs w:val="16"/>
                <w:lang w:eastAsia="x-none"/>
              </w:rPr>
              <w:t>=-15 dBm</w:t>
            </w:r>
          </w:p>
          <w:p w14:paraId="12567835" w14:textId="77777777" w:rsidR="00F025F3" w:rsidRPr="00903C43" w:rsidRDefault="00F025F3" w:rsidP="0083050B">
            <w:pPr>
              <w:keepNext/>
              <w:keepLines/>
              <w:spacing w:after="0"/>
              <w:jc w:val="center"/>
              <w:rPr>
                <w:rFonts w:ascii="Arial" w:hAnsi="Arial"/>
                <w:sz w:val="16"/>
                <w:szCs w:val="16"/>
                <w:lang w:eastAsia="x-none"/>
              </w:rPr>
            </w:pPr>
            <w:r w:rsidRPr="00903C43">
              <w:rPr>
                <w:rFonts w:ascii="Arial" w:hAnsi="Arial"/>
                <w:sz w:val="16"/>
                <w:szCs w:val="16"/>
                <w:lang w:eastAsia="x-none"/>
              </w:rPr>
              <w:t>F</w:t>
            </w:r>
            <w:r w:rsidRPr="00903C43">
              <w:rPr>
                <w:rFonts w:ascii="Arial" w:hAnsi="Arial"/>
                <w:sz w:val="16"/>
                <w:szCs w:val="16"/>
                <w:vertAlign w:val="subscript"/>
                <w:lang w:eastAsia="x-none"/>
              </w:rPr>
              <w:t>1</w:t>
            </w:r>
            <w:r w:rsidRPr="00903C43">
              <w:rPr>
                <w:rFonts w:ascii="Arial" w:hAnsi="Arial"/>
                <w:sz w:val="16"/>
                <w:szCs w:val="16"/>
                <w:lang w:eastAsia="x-none"/>
              </w:rPr>
              <w:t>=5 dB</w:t>
            </w:r>
          </w:p>
          <w:p w14:paraId="1A4E3B75" w14:textId="77777777" w:rsidR="00F025F3" w:rsidRPr="00903C43" w:rsidRDefault="00F025F3" w:rsidP="0083050B">
            <w:pPr>
              <w:keepNext/>
              <w:keepLines/>
              <w:spacing w:after="0"/>
              <w:jc w:val="center"/>
              <w:rPr>
                <w:rFonts w:ascii="Arial" w:hAnsi="Arial"/>
                <w:sz w:val="16"/>
                <w:szCs w:val="16"/>
                <w:lang w:eastAsia="x-none"/>
              </w:rPr>
            </w:pPr>
            <w:r w:rsidRPr="00903C43">
              <w:rPr>
                <w:rFonts w:ascii="Arial" w:hAnsi="Arial"/>
                <w:sz w:val="16"/>
                <w:szCs w:val="16"/>
                <w:lang w:eastAsia="x-none"/>
              </w:rPr>
              <w:t>F</w:t>
            </w:r>
            <w:r w:rsidRPr="00903C43">
              <w:rPr>
                <w:rFonts w:ascii="Arial" w:hAnsi="Arial"/>
                <w:sz w:val="16"/>
                <w:szCs w:val="16"/>
                <w:vertAlign w:val="subscript"/>
                <w:lang w:eastAsia="x-none"/>
              </w:rPr>
              <w:t>2</w:t>
            </w:r>
            <w:r w:rsidRPr="00903C43">
              <w:rPr>
                <w:rFonts w:ascii="Arial" w:hAnsi="Arial"/>
                <w:sz w:val="16"/>
                <w:szCs w:val="16"/>
                <w:lang w:eastAsia="x-none"/>
              </w:rPr>
              <w:t>=14 dB</w:t>
            </w:r>
          </w:p>
          <w:p w14:paraId="464BC5CE" w14:textId="6056010B" w:rsidR="00F025F3" w:rsidRPr="00903C43" w:rsidRDefault="00F025F3" w:rsidP="0083050B">
            <w:pPr>
              <w:keepNext/>
              <w:keepLines/>
              <w:spacing w:after="0"/>
              <w:jc w:val="center"/>
              <w:rPr>
                <w:rFonts w:ascii="Arial" w:hAnsi="Arial"/>
                <w:sz w:val="16"/>
                <w:szCs w:val="16"/>
                <w:lang w:eastAsia="x-none"/>
              </w:rPr>
            </w:pPr>
            <w:r w:rsidRPr="00903C43">
              <w:rPr>
                <w:rFonts w:ascii="Arial" w:hAnsi="Arial"/>
                <w:sz w:val="16"/>
                <w:szCs w:val="16"/>
                <w:lang w:eastAsia="x-none"/>
              </w:rPr>
              <w:t xml:space="preserve">See Figure </w:t>
            </w:r>
            <w:r w:rsidR="009614E1">
              <w:rPr>
                <w:rFonts w:ascii="Arial" w:hAnsi="Arial"/>
                <w:sz w:val="16"/>
                <w:szCs w:val="16"/>
                <w:lang w:eastAsia="x-none"/>
              </w:rPr>
              <w:t>E</w:t>
            </w:r>
            <w:r w:rsidRPr="00903C43">
              <w:rPr>
                <w:rFonts w:ascii="Arial" w:hAnsi="Arial"/>
                <w:sz w:val="16"/>
                <w:szCs w:val="16"/>
                <w:lang w:eastAsia="x-none"/>
              </w:rPr>
              <w:t>.2.3-1</w:t>
            </w:r>
          </w:p>
        </w:tc>
        <w:tc>
          <w:tcPr>
            <w:tcW w:w="2977" w:type="dxa"/>
          </w:tcPr>
          <w:p w14:paraId="63F0428E" w14:textId="77777777" w:rsidR="00F025F3" w:rsidRPr="00903C43" w:rsidRDefault="00F025F3" w:rsidP="0083050B">
            <w:pPr>
              <w:keepNext/>
              <w:keepLines/>
              <w:spacing w:after="0"/>
              <w:jc w:val="center"/>
              <w:rPr>
                <w:rFonts w:ascii="Arial" w:hAnsi="Arial"/>
                <w:sz w:val="16"/>
                <w:szCs w:val="16"/>
                <w:lang w:eastAsia="x-none"/>
              </w:rPr>
            </w:pPr>
            <w:r w:rsidRPr="00903C43">
              <w:rPr>
                <w:rFonts w:ascii="Arial" w:hAnsi="Arial"/>
                <w:sz w:val="16"/>
                <w:szCs w:val="16"/>
                <w:lang w:eastAsia="x-none"/>
              </w:rPr>
              <w:t>P</w:t>
            </w:r>
            <w:r w:rsidRPr="00903C43">
              <w:rPr>
                <w:rFonts w:ascii="Arial" w:hAnsi="Arial"/>
                <w:sz w:val="16"/>
                <w:szCs w:val="16"/>
                <w:vertAlign w:val="subscript"/>
                <w:lang w:eastAsia="x-none"/>
              </w:rPr>
              <w:t>1</w:t>
            </w:r>
            <w:r w:rsidRPr="00903C43">
              <w:rPr>
                <w:rFonts w:ascii="Arial" w:hAnsi="Arial"/>
                <w:sz w:val="16"/>
                <w:szCs w:val="16"/>
                <w:lang w:eastAsia="x-none"/>
              </w:rPr>
              <w:t>=-38 dBm</w:t>
            </w:r>
          </w:p>
          <w:p w14:paraId="13362FCF" w14:textId="77777777" w:rsidR="00F025F3" w:rsidRPr="00903C43" w:rsidRDefault="00F025F3" w:rsidP="0083050B">
            <w:pPr>
              <w:keepNext/>
              <w:keepLines/>
              <w:spacing w:after="0"/>
              <w:jc w:val="center"/>
              <w:rPr>
                <w:rFonts w:ascii="Arial" w:hAnsi="Arial"/>
                <w:sz w:val="16"/>
                <w:szCs w:val="16"/>
                <w:lang w:eastAsia="x-none"/>
              </w:rPr>
            </w:pPr>
            <w:r w:rsidRPr="00903C43">
              <w:rPr>
                <w:rFonts w:ascii="Arial" w:hAnsi="Arial"/>
                <w:sz w:val="16"/>
                <w:szCs w:val="16"/>
                <w:lang w:eastAsia="x-none"/>
              </w:rPr>
              <w:t>P</w:t>
            </w:r>
            <w:r w:rsidRPr="00903C43">
              <w:rPr>
                <w:rFonts w:ascii="Arial" w:hAnsi="Arial"/>
                <w:sz w:val="16"/>
                <w:szCs w:val="16"/>
                <w:vertAlign w:val="subscript"/>
                <w:lang w:eastAsia="x-none"/>
              </w:rPr>
              <w:t>2</w:t>
            </w:r>
            <w:r w:rsidRPr="00903C43">
              <w:rPr>
                <w:rFonts w:ascii="Arial" w:hAnsi="Arial"/>
                <w:sz w:val="16"/>
                <w:szCs w:val="16"/>
                <w:lang w:eastAsia="x-none"/>
              </w:rPr>
              <w:t>=-20 dBm</w:t>
            </w:r>
          </w:p>
          <w:p w14:paraId="20D4D318" w14:textId="77777777" w:rsidR="00F025F3" w:rsidRPr="00903C43" w:rsidRDefault="00F025F3" w:rsidP="0083050B">
            <w:pPr>
              <w:keepNext/>
              <w:keepLines/>
              <w:spacing w:after="0"/>
              <w:jc w:val="center"/>
              <w:rPr>
                <w:rFonts w:ascii="Arial" w:hAnsi="Arial"/>
                <w:sz w:val="16"/>
                <w:szCs w:val="16"/>
                <w:lang w:eastAsia="x-none"/>
              </w:rPr>
            </w:pPr>
            <w:r w:rsidRPr="00903C43">
              <w:rPr>
                <w:rFonts w:ascii="Arial" w:hAnsi="Arial"/>
                <w:sz w:val="16"/>
                <w:szCs w:val="16"/>
                <w:lang w:eastAsia="x-none"/>
              </w:rPr>
              <w:t>F</w:t>
            </w:r>
            <w:r w:rsidRPr="00903C43">
              <w:rPr>
                <w:rFonts w:ascii="Arial" w:hAnsi="Arial"/>
                <w:sz w:val="16"/>
                <w:szCs w:val="16"/>
                <w:vertAlign w:val="subscript"/>
                <w:lang w:eastAsia="x-none"/>
              </w:rPr>
              <w:t>1</w:t>
            </w:r>
            <w:r w:rsidRPr="00903C43">
              <w:rPr>
                <w:rFonts w:ascii="Arial" w:hAnsi="Arial"/>
                <w:sz w:val="16"/>
                <w:szCs w:val="16"/>
                <w:lang w:eastAsia="x-none"/>
              </w:rPr>
              <w:t>=10 dB</w:t>
            </w:r>
          </w:p>
          <w:p w14:paraId="1FB310B8" w14:textId="77777777" w:rsidR="00F025F3" w:rsidRPr="00903C43" w:rsidRDefault="00F025F3" w:rsidP="0083050B">
            <w:pPr>
              <w:keepNext/>
              <w:keepLines/>
              <w:spacing w:after="0"/>
              <w:jc w:val="center"/>
              <w:rPr>
                <w:rFonts w:ascii="Arial" w:hAnsi="Arial"/>
                <w:sz w:val="16"/>
                <w:szCs w:val="16"/>
                <w:lang w:eastAsia="x-none"/>
              </w:rPr>
            </w:pPr>
            <w:r w:rsidRPr="00903C43">
              <w:rPr>
                <w:rFonts w:ascii="Arial" w:hAnsi="Arial"/>
                <w:sz w:val="16"/>
                <w:szCs w:val="16"/>
                <w:lang w:eastAsia="x-none"/>
              </w:rPr>
              <w:t>F</w:t>
            </w:r>
            <w:r w:rsidRPr="00903C43">
              <w:rPr>
                <w:rFonts w:ascii="Arial" w:hAnsi="Arial"/>
                <w:sz w:val="16"/>
                <w:szCs w:val="16"/>
                <w:vertAlign w:val="subscript"/>
                <w:lang w:eastAsia="x-none"/>
              </w:rPr>
              <w:t>2</w:t>
            </w:r>
            <w:r w:rsidRPr="00903C43">
              <w:rPr>
                <w:rFonts w:ascii="Arial" w:hAnsi="Arial"/>
                <w:sz w:val="16"/>
                <w:szCs w:val="16"/>
                <w:lang w:eastAsia="x-none"/>
              </w:rPr>
              <w:t>=19 dB</w:t>
            </w:r>
          </w:p>
          <w:p w14:paraId="339523E2" w14:textId="78BF81B4" w:rsidR="00F025F3" w:rsidRPr="00903C43" w:rsidRDefault="00F025F3" w:rsidP="0083050B">
            <w:pPr>
              <w:keepNext/>
              <w:keepLines/>
              <w:spacing w:after="0"/>
              <w:jc w:val="center"/>
              <w:rPr>
                <w:rFonts w:ascii="Arial" w:hAnsi="Arial"/>
                <w:sz w:val="16"/>
                <w:szCs w:val="16"/>
              </w:rPr>
            </w:pPr>
            <w:r w:rsidRPr="00903C43">
              <w:rPr>
                <w:rFonts w:ascii="Arial" w:hAnsi="Arial"/>
                <w:sz w:val="16"/>
                <w:szCs w:val="16"/>
                <w:lang w:eastAsia="x-none"/>
              </w:rPr>
              <w:t xml:space="preserve">See Figure </w:t>
            </w:r>
            <w:r w:rsidR="009614E1">
              <w:rPr>
                <w:rFonts w:ascii="Arial" w:hAnsi="Arial"/>
                <w:sz w:val="16"/>
                <w:szCs w:val="16"/>
                <w:lang w:eastAsia="x-none"/>
              </w:rPr>
              <w:t>E</w:t>
            </w:r>
            <w:r w:rsidRPr="00903C43">
              <w:rPr>
                <w:rFonts w:ascii="Arial" w:hAnsi="Arial"/>
                <w:sz w:val="16"/>
                <w:szCs w:val="16"/>
                <w:lang w:eastAsia="x-none"/>
              </w:rPr>
              <w:t>.2.3-1</w:t>
            </w:r>
          </w:p>
        </w:tc>
        <w:tc>
          <w:tcPr>
            <w:tcW w:w="2977" w:type="dxa"/>
          </w:tcPr>
          <w:p w14:paraId="7B8E620D" w14:textId="77777777" w:rsidR="00F025F3" w:rsidRPr="00903C43" w:rsidRDefault="00F025F3" w:rsidP="0083050B">
            <w:pPr>
              <w:keepNext/>
              <w:keepLines/>
              <w:spacing w:after="0"/>
              <w:jc w:val="center"/>
              <w:rPr>
                <w:rFonts w:ascii="Arial" w:hAnsi="Arial"/>
                <w:sz w:val="16"/>
                <w:szCs w:val="16"/>
                <w:lang w:eastAsia="x-none"/>
              </w:rPr>
            </w:pPr>
            <w:r w:rsidRPr="00903C43">
              <w:rPr>
                <w:rFonts w:ascii="Arial" w:hAnsi="Arial"/>
                <w:sz w:val="16"/>
                <w:szCs w:val="16"/>
                <w:lang w:eastAsia="x-none"/>
              </w:rPr>
              <w:t>P</w:t>
            </w:r>
            <w:r w:rsidRPr="00903C43">
              <w:rPr>
                <w:rFonts w:ascii="Arial" w:hAnsi="Arial"/>
                <w:sz w:val="16"/>
                <w:szCs w:val="16"/>
                <w:vertAlign w:val="subscript"/>
                <w:lang w:eastAsia="x-none"/>
              </w:rPr>
              <w:t>1</w:t>
            </w:r>
            <w:r w:rsidRPr="00903C43">
              <w:rPr>
                <w:rFonts w:ascii="Arial" w:hAnsi="Arial"/>
                <w:sz w:val="16"/>
                <w:szCs w:val="16"/>
                <w:lang w:eastAsia="x-none"/>
              </w:rPr>
              <w:t>=-35 dBm</w:t>
            </w:r>
          </w:p>
          <w:p w14:paraId="20547B78" w14:textId="77777777" w:rsidR="00F025F3" w:rsidRPr="00903C43" w:rsidRDefault="00F025F3" w:rsidP="0083050B">
            <w:pPr>
              <w:keepNext/>
              <w:keepLines/>
              <w:spacing w:after="0"/>
              <w:jc w:val="center"/>
              <w:rPr>
                <w:rFonts w:ascii="Arial" w:hAnsi="Arial"/>
                <w:sz w:val="16"/>
                <w:szCs w:val="16"/>
                <w:lang w:eastAsia="x-none"/>
              </w:rPr>
            </w:pPr>
            <w:r w:rsidRPr="00903C43">
              <w:rPr>
                <w:rFonts w:ascii="Arial" w:hAnsi="Arial"/>
                <w:sz w:val="16"/>
                <w:szCs w:val="16"/>
                <w:lang w:eastAsia="x-none"/>
              </w:rPr>
              <w:t>P</w:t>
            </w:r>
            <w:r w:rsidRPr="00903C43">
              <w:rPr>
                <w:rFonts w:ascii="Arial" w:hAnsi="Arial"/>
                <w:sz w:val="16"/>
                <w:szCs w:val="16"/>
                <w:vertAlign w:val="subscript"/>
                <w:lang w:eastAsia="x-none"/>
              </w:rPr>
              <w:t>2</w:t>
            </w:r>
            <w:r w:rsidRPr="00903C43">
              <w:rPr>
                <w:rFonts w:ascii="Arial" w:hAnsi="Arial"/>
                <w:sz w:val="16"/>
                <w:szCs w:val="16"/>
                <w:lang w:eastAsia="x-none"/>
              </w:rPr>
              <w:t>=-17 dBm</w:t>
            </w:r>
          </w:p>
          <w:p w14:paraId="6411700D" w14:textId="77777777" w:rsidR="00F025F3" w:rsidRPr="00903C43" w:rsidRDefault="00F025F3" w:rsidP="0083050B">
            <w:pPr>
              <w:keepNext/>
              <w:keepLines/>
              <w:spacing w:after="0"/>
              <w:jc w:val="center"/>
              <w:rPr>
                <w:rFonts w:ascii="Arial" w:hAnsi="Arial"/>
                <w:sz w:val="16"/>
                <w:szCs w:val="16"/>
                <w:lang w:eastAsia="x-none"/>
              </w:rPr>
            </w:pPr>
            <w:r w:rsidRPr="00903C43">
              <w:rPr>
                <w:rFonts w:ascii="Arial" w:hAnsi="Arial"/>
                <w:sz w:val="16"/>
                <w:szCs w:val="16"/>
                <w:lang w:eastAsia="x-none"/>
              </w:rPr>
              <w:t>F</w:t>
            </w:r>
            <w:r w:rsidRPr="00903C43">
              <w:rPr>
                <w:rFonts w:ascii="Arial" w:hAnsi="Arial"/>
                <w:sz w:val="16"/>
                <w:szCs w:val="16"/>
                <w:vertAlign w:val="subscript"/>
                <w:lang w:eastAsia="x-none"/>
              </w:rPr>
              <w:t>1</w:t>
            </w:r>
            <w:r w:rsidRPr="00903C43">
              <w:rPr>
                <w:rFonts w:ascii="Arial" w:hAnsi="Arial"/>
                <w:sz w:val="16"/>
                <w:szCs w:val="16"/>
                <w:lang w:eastAsia="x-none"/>
              </w:rPr>
              <w:t>=13 dB</w:t>
            </w:r>
          </w:p>
          <w:p w14:paraId="0C048B2D" w14:textId="77777777" w:rsidR="00F025F3" w:rsidRPr="00903C43" w:rsidRDefault="00F025F3" w:rsidP="0083050B">
            <w:pPr>
              <w:keepNext/>
              <w:keepLines/>
              <w:spacing w:after="0"/>
              <w:jc w:val="center"/>
              <w:rPr>
                <w:rFonts w:ascii="Arial" w:hAnsi="Arial"/>
                <w:sz w:val="16"/>
                <w:szCs w:val="16"/>
                <w:lang w:eastAsia="x-none"/>
              </w:rPr>
            </w:pPr>
            <w:r w:rsidRPr="00903C43">
              <w:rPr>
                <w:rFonts w:ascii="Arial" w:hAnsi="Arial"/>
                <w:sz w:val="16"/>
                <w:szCs w:val="16"/>
                <w:lang w:eastAsia="x-none"/>
              </w:rPr>
              <w:t>F</w:t>
            </w:r>
            <w:r w:rsidRPr="00903C43">
              <w:rPr>
                <w:rFonts w:ascii="Arial" w:hAnsi="Arial"/>
                <w:sz w:val="16"/>
                <w:szCs w:val="16"/>
                <w:vertAlign w:val="subscript"/>
                <w:lang w:eastAsia="x-none"/>
              </w:rPr>
              <w:t>2</w:t>
            </w:r>
            <w:r w:rsidRPr="00903C43">
              <w:rPr>
                <w:rFonts w:ascii="Arial" w:hAnsi="Arial"/>
                <w:sz w:val="16"/>
                <w:szCs w:val="16"/>
                <w:lang w:eastAsia="x-none"/>
              </w:rPr>
              <w:t>=22 dB</w:t>
            </w:r>
          </w:p>
          <w:p w14:paraId="255BF8C5" w14:textId="54EDF159" w:rsidR="00F025F3" w:rsidRPr="00903C43" w:rsidRDefault="00F025F3" w:rsidP="0083050B">
            <w:pPr>
              <w:keepNext/>
              <w:keepLines/>
              <w:spacing w:after="0"/>
              <w:jc w:val="center"/>
              <w:rPr>
                <w:rFonts w:ascii="Arial" w:hAnsi="Arial"/>
                <w:sz w:val="16"/>
                <w:szCs w:val="16"/>
                <w:lang w:eastAsia="x-none"/>
              </w:rPr>
            </w:pPr>
            <w:r w:rsidRPr="00903C43">
              <w:rPr>
                <w:rFonts w:ascii="Arial" w:hAnsi="Arial"/>
                <w:sz w:val="16"/>
                <w:szCs w:val="16"/>
                <w:lang w:eastAsia="x-none"/>
              </w:rPr>
              <w:t xml:space="preserve">See Figure </w:t>
            </w:r>
            <w:r w:rsidR="009614E1">
              <w:rPr>
                <w:rFonts w:ascii="Arial" w:hAnsi="Arial"/>
                <w:sz w:val="16"/>
                <w:szCs w:val="16"/>
                <w:lang w:eastAsia="x-none"/>
              </w:rPr>
              <w:t>E</w:t>
            </w:r>
            <w:r w:rsidRPr="00903C43">
              <w:rPr>
                <w:rFonts w:ascii="Arial" w:hAnsi="Arial"/>
                <w:sz w:val="16"/>
                <w:szCs w:val="16"/>
                <w:lang w:eastAsia="x-none"/>
              </w:rPr>
              <w:t>.2.3-1</w:t>
            </w:r>
          </w:p>
        </w:tc>
      </w:tr>
      <w:tr w:rsidR="00F025F3" w:rsidRPr="000C0827" w14:paraId="3F68C95F" w14:textId="77777777" w:rsidTr="0083050B">
        <w:trPr>
          <w:jc w:val="center"/>
        </w:trPr>
        <w:tc>
          <w:tcPr>
            <w:tcW w:w="1696" w:type="dxa"/>
          </w:tcPr>
          <w:p w14:paraId="016541F5" w14:textId="77777777" w:rsidR="00F025F3" w:rsidRPr="00903C43" w:rsidRDefault="00F025F3" w:rsidP="0083050B">
            <w:pPr>
              <w:keepNext/>
              <w:keepLines/>
              <w:spacing w:after="0"/>
              <w:jc w:val="center"/>
              <w:rPr>
                <w:rFonts w:ascii="Arial" w:hAnsi="Arial"/>
                <w:sz w:val="16"/>
                <w:szCs w:val="16"/>
                <w:lang w:eastAsia="x-none"/>
              </w:rPr>
            </w:pPr>
            <w:r w:rsidRPr="00903C43">
              <w:rPr>
                <w:rFonts w:ascii="Arial" w:hAnsi="Arial"/>
                <w:sz w:val="16"/>
                <w:szCs w:val="16"/>
                <w:lang w:eastAsia="x-none"/>
              </w:rPr>
              <w:t>ACLR</w:t>
            </w:r>
          </w:p>
        </w:tc>
        <w:tc>
          <w:tcPr>
            <w:tcW w:w="2977" w:type="dxa"/>
            <w:shd w:val="clear" w:color="auto" w:fill="auto"/>
          </w:tcPr>
          <w:p w14:paraId="249FFD37" w14:textId="77777777" w:rsidR="00F025F3" w:rsidRPr="00903C43" w:rsidRDefault="00F025F3" w:rsidP="0083050B">
            <w:pPr>
              <w:keepNext/>
              <w:keepLines/>
              <w:spacing w:after="0"/>
              <w:jc w:val="center"/>
              <w:rPr>
                <w:rFonts w:ascii="Arial" w:hAnsi="Arial"/>
                <w:sz w:val="16"/>
                <w:szCs w:val="16"/>
                <w:lang w:eastAsia="x-none"/>
              </w:rPr>
            </w:pPr>
            <w:r w:rsidRPr="00903C43">
              <w:rPr>
                <w:rFonts w:ascii="Arial" w:hAnsi="Arial"/>
                <w:sz w:val="16"/>
                <w:szCs w:val="16"/>
                <w:lang w:eastAsia="x-none"/>
              </w:rPr>
              <w:t>45 dBc</w:t>
            </w:r>
          </w:p>
        </w:tc>
        <w:tc>
          <w:tcPr>
            <w:tcW w:w="2977" w:type="dxa"/>
          </w:tcPr>
          <w:p w14:paraId="28C1FD13" w14:textId="77777777" w:rsidR="00F025F3" w:rsidRPr="00903C43" w:rsidRDefault="00F025F3" w:rsidP="0083050B">
            <w:pPr>
              <w:keepNext/>
              <w:keepLines/>
              <w:spacing w:after="0"/>
              <w:jc w:val="center"/>
              <w:rPr>
                <w:rFonts w:ascii="Arial" w:hAnsi="Arial"/>
                <w:sz w:val="16"/>
                <w:szCs w:val="16"/>
                <w:lang w:eastAsia="x-none"/>
              </w:rPr>
            </w:pPr>
            <w:r w:rsidRPr="00903C43">
              <w:rPr>
                <w:rFonts w:ascii="Arial" w:hAnsi="Arial"/>
                <w:sz w:val="16"/>
                <w:szCs w:val="16"/>
                <w:lang w:eastAsia="x-none"/>
              </w:rPr>
              <w:t>45 dBc</w:t>
            </w:r>
          </w:p>
        </w:tc>
        <w:tc>
          <w:tcPr>
            <w:tcW w:w="2977" w:type="dxa"/>
          </w:tcPr>
          <w:p w14:paraId="35169BEE" w14:textId="77777777" w:rsidR="00F025F3" w:rsidRPr="00903C43" w:rsidRDefault="00F025F3" w:rsidP="0083050B">
            <w:pPr>
              <w:keepNext/>
              <w:keepLines/>
              <w:spacing w:after="0"/>
              <w:jc w:val="center"/>
              <w:rPr>
                <w:rFonts w:ascii="Arial" w:hAnsi="Arial"/>
                <w:sz w:val="16"/>
                <w:szCs w:val="16"/>
                <w:lang w:eastAsia="x-none"/>
              </w:rPr>
            </w:pPr>
            <w:r w:rsidRPr="00903C43">
              <w:rPr>
                <w:rFonts w:ascii="Arial" w:hAnsi="Arial"/>
                <w:sz w:val="16"/>
                <w:szCs w:val="16"/>
                <w:lang w:eastAsia="x-none"/>
              </w:rPr>
              <w:t>45 dBc</w:t>
            </w:r>
          </w:p>
        </w:tc>
      </w:tr>
      <w:tr w:rsidR="00F025F3" w:rsidRPr="000C0827" w14:paraId="30664FA3" w14:textId="77777777" w:rsidTr="0083050B">
        <w:trPr>
          <w:jc w:val="center"/>
        </w:trPr>
        <w:tc>
          <w:tcPr>
            <w:tcW w:w="1696" w:type="dxa"/>
          </w:tcPr>
          <w:p w14:paraId="320223C8" w14:textId="77777777" w:rsidR="00F025F3" w:rsidRPr="00903C43" w:rsidRDefault="00F025F3" w:rsidP="0083050B">
            <w:pPr>
              <w:keepNext/>
              <w:keepLines/>
              <w:spacing w:after="0"/>
              <w:jc w:val="center"/>
              <w:rPr>
                <w:rFonts w:ascii="Arial" w:hAnsi="Arial"/>
                <w:sz w:val="16"/>
                <w:szCs w:val="16"/>
                <w:lang w:eastAsia="x-none"/>
              </w:rPr>
            </w:pPr>
            <w:r w:rsidRPr="00903C43">
              <w:rPr>
                <w:rFonts w:ascii="Arial" w:hAnsi="Arial"/>
                <w:sz w:val="16"/>
                <w:szCs w:val="16"/>
                <w:lang w:eastAsia="x-none"/>
              </w:rPr>
              <w:t>ACS</w:t>
            </w:r>
          </w:p>
        </w:tc>
        <w:tc>
          <w:tcPr>
            <w:tcW w:w="2977" w:type="dxa"/>
            <w:shd w:val="clear" w:color="auto" w:fill="auto"/>
          </w:tcPr>
          <w:p w14:paraId="17237EC9" w14:textId="77777777" w:rsidR="00F025F3" w:rsidRDefault="00F025F3" w:rsidP="0083050B">
            <w:pPr>
              <w:keepNext/>
              <w:keepLines/>
              <w:spacing w:after="0"/>
              <w:jc w:val="center"/>
              <w:rPr>
                <w:rFonts w:ascii="Arial" w:hAnsi="Arial"/>
                <w:sz w:val="16"/>
                <w:szCs w:val="16"/>
                <w:lang w:eastAsia="x-none"/>
              </w:rPr>
            </w:pPr>
            <w:r>
              <w:rPr>
                <w:rFonts w:ascii="Arial" w:hAnsi="Arial"/>
                <w:sz w:val="16"/>
                <w:szCs w:val="16"/>
                <w:lang w:eastAsia="x-none"/>
              </w:rPr>
              <w:t>Baseline: 50 dBc</w:t>
            </w:r>
          </w:p>
          <w:p w14:paraId="47C3914D" w14:textId="77777777" w:rsidR="00F025F3" w:rsidRPr="00903C43" w:rsidRDefault="00F025F3" w:rsidP="0083050B">
            <w:pPr>
              <w:keepNext/>
              <w:keepLines/>
              <w:spacing w:after="0"/>
              <w:jc w:val="center"/>
              <w:rPr>
                <w:rFonts w:ascii="Arial" w:hAnsi="Arial"/>
                <w:sz w:val="16"/>
                <w:szCs w:val="16"/>
                <w:lang w:eastAsia="x-none"/>
              </w:rPr>
            </w:pPr>
            <w:r>
              <w:rPr>
                <w:rFonts w:ascii="Arial" w:hAnsi="Arial"/>
                <w:sz w:val="16"/>
                <w:szCs w:val="16"/>
                <w:lang w:eastAsia="x-none"/>
              </w:rPr>
              <w:t xml:space="preserve">Optional: A reported value within the range </w:t>
            </w:r>
            <w:r w:rsidRPr="00903C43">
              <w:rPr>
                <w:rFonts w:ascii="Arial" w:hAnsi="Arial"/>
                <w:sz w:val="16"/>
                <w:szCs w:val="16"/>
                <w:lang w:eastAsia="x-none"/>
              </w:rPr>
              <w:t>46</w:t>
            </w:r>
            <w:r>
              <w:rPr>
                <w:rFonts w:ascii="Arial" w:hAnsi="Arial"/>
                <w:sz w:val="16"/>
                <w:szCs w:val="16"/>
                <w:lang w:eastAsia="x-none"/>
              </w:rPr>
              <w:t xml:space="preserve"> to 62</w:t>
            </w:r>
            <w:r w:rsidRPr="00903C43">
              <w:rPr>
                <w:rFonts w:ascii="Arial" w:hAnsi="Arial"/>
                <w:sz w:val="16"/>
                <w:szCs w:val="16"/>
                <w:lang w:eastAsia="x-none"/>
              </w:rPr>
              <w:t xml:space="preserve"> dBc</w:t>
            </w:r>
          </w:p>
        </w:tc>
        <w:tc>
          <w:tcPr>
            <w:tcW w:w="2977" w:type="dxa"/>
          </w:tcPr>
          <w:p w14:paraId="34AA1E3A" w14:textId="77777777" w:rsidR="00F025F3" w:rsidRDefault="00F025F3" w:rsidP="0083050B">
            <w:pPr>
              <w:keepNext/>
              <w:keepLines/>
              <w:spacing w:after="0"/>
              <w:jc w:val="center"/>
              <w:rPr>
                <w:rFonts w:ascii="Arial" w:hAnsi="Arial"/>
                <w:sz w:val="16"/>
                <w:szCs w:val="16"/>
                <w:lang w:eastAsia="x-none"/>
              </w:rPr>
            </w:pPr>
            <w:r>
              <w:rPr>
                <w:rFonts w:ascii="Arial" w:hAnsi="Arial"/>
                <w:sz w:val="16"/>
                <w:szCs w:val="16"/>
                <w:lang w:eastAsia="x-none"/>
              </w:rPr>
              <w:t>Baseline: 50 dBc</w:t>
            </w:r>
          </w:p>
          <w:p w14:paraId="7D565615" w14:textId="77777777" w:rsidR="00F025F3" w:rsidRPr="00394232" w:rsidRDefault="00F025F3" w:rsidP="0083050B">
            <w:pPr>
              <w:keepNext/>
              <w:keepLines/>
              <w:spacing w:after="0"/>
              <w:jc w:val="center"/>
              <w:rPr>
                <w:rFonts w:ascii="Arial" w:hAnsi="Arial"/>
                <w:sz w:val="16"/>
                <w:szCs w:val="16"/>
                <w:lang w:eastAsia="x-none"/>
              </w:rPr>
            </w:pPr>
            <w:r>
              <w:rPr>
                <w:rFonts w:ascii="Arial" w:hAnsi="Arial"/>
                <w:sz w:val="16"/>
                <w:szCs w:val="16"/>
                <w:lang w:eastAsia="x-none"/>
              </w:rPr>
              <w:t xml:space="preserve">Optional: A reported value within the range </w:t>
            </w:r>
            <w:r w:rsidRPr="00903C43">
              <w:rPr>
                <w:rFonts w:ascii="Arial" w:hAnsi="Arial"/>
                <w:sz w:val="16"/>
                <w:szCs w:val="16"/>
                <w:lang w:eastAsia="x-none"/>
              </w:rPr>
              <w:t>46</w:t>
            </w:r>
            <w:r>
              <w:rPr>
                <w:rFonts w:ascii="Arial" w:hAnsi="Arial"/>
                <w:sz w:val="16"/>
                <w:szCs w:val="16"/>
                <w:lang w:eastAsia="x-none"/>
              </w:rPr>
              <w:t xml:space="preserve"> to 62</w:t>
            </w:r>
            <w:r w:rsidRPr="00903C43">
              <w:rPr>
                <w:rFonts w:ascii="Arial" w:hAnsi="Arial"/>
                <w:sz w:val="16"/>
                <w:szCs w:val="16"/>
                <w:lang w:eastAsia="x-none"/>
              </w:rPr>
              <w:t xml:space="preserve"> dBc</w:t>
            </w:r>
          </w:p>
        </w:tc>
        <w:tc>
          <w:tcPr>
            <w:tcW w:w="2977" w:type="dxa"/>
          </w:tcPr>
          <w:p w14:paraId="74315A9D" w14:textId="77777777" w:rsidR="00F025F3" w:rsidRDefault="00F025F3" w:rsidP="0083050B">
            <w:pPr>
              <w:keepNext/>
              <w:keepLines/>
              <w:spacing w:after="0"/>
              <w:jc w:val="center"/>
              <w:rPr>
                <w:rFonts w:ascii="Arial" w:hAnsi="Arial"/>
                <w:sz w:val="16"/>
                <w:szCs w:val="16"/>
                <w:lang w:eastAsia="x-none"/>
              </w:rPr>
            </w:pPr>
            <w:r>
              <w:rPr>
                <w:rFonts w:ascii="Arial" w:hAnsi="Arial"/>
                <w:sz w:val="16"/>
                <w:szCs w:val="16"/>
                <w:lang w:eastAsia="x-none"/>
              </w:rPr>
              <w:t>Baseline: 50 dBc</w:t>
            </w:r>
          </w:p>
          <w:p w14:paraId="246E23F6" w14:textId="77777777" w:rsidR="00F025F3" w:rsidRPr="00394232" w:rsidRDefault="00F025F3" w:rsidP="0083050B">
            <w:pPr>
              <w:keepNext/>
              <w:keepLines/>
              <w:spacing w:after="0"/>
              <w:jc w:val="center"/>
              <w:rPr>
                <w:rFonts w:ascii="Arial" w:hAnsi="Arial"/>
                <w:sz w:val="16"/>
                <w:szCs w:val="16"/>
                <w:lang w:eastAsia="x-none"/>
              </w:rPr>
            </w:pPr>
            <w:r>
              <w:rPr>
                <w:rFonts w:ascii="Arial" w:hAnsi="Arial"/>
                <w:sz w:val="16"/>
                <w:szCs w:val="16"/>
                <w:lang w:eastAsia="x-none"/>
              </w:rPr>
              <w:t xml:space="preserve">Optional: A reported value within the range </w:t>
            </w:r>
            <w:r w:rsidRPr="00903C43">
              <w:rPr>
                <w:rFonts w:ascii="Arial" w:hAnsi="Arial"/>
                <w:sz w:val="16"/>
                <w:szCs w:val="16"/>
                <w:lang w:eastAsia="x-none"/>
              </w:rPr>
              <w:t>46</w:t>
            </w:r>
            <w:r>
              <w:rPr>
                <w:rFonts w:ascii="Arial" w:hAnsi="Arial"/>
                <w:sz w:val="16"/>
                <w:szCs w:val="16"/>
                <w:lang w:eastAsia="x-none"/>
              </w:rPr>
              <w:t xml:space="preserve"> to 62</w:t>
            </w:r>
            <w:r w:rsidRPr="00903C43">
              <w:rPr>
                <w:rFonts w:ascii="Arial" w:hAnsi="Arial"/>
                <w:sz w:val="16"/>
                <w:szCs w:val="16"/>
                <w:lang w:eastAsia="x-none"/>
              </w:rPr>
              <w:t xml:space="preserve"> dBc</w:t>
            </w:r>
          </w:p>
        </w:tc>
      </w:tr>
      <w:tr w:rsidR="00F025F3" w:rsidRPr="000C0827" w14:paraId="32D18E3E" w14:textId="77777777" w:rsidTr="0083050B">
        <w:trPr>
          <w:jc w:val="center"/>
        </w:trPr>
        <w:tc>
          <w:tcPr>
            <w:tcW w:w="1696" w:type="dxa"/>
          </w:tcPr>
          <w:p w14:paraId="6009EDB0" w14:textId="77777777" w:rsidR="00F025F3" w:rsidRPr="00903C43" w:rsidRDefault="00F025F3" w:rsidP="0083050B">
            <w:pPr>
              <w:keepNext/>
              <w:keepLines/>
              <w:spacing w:after="0"/>
              <w:jc w:val="center"/>
              <w:rPr>
                <w:rFonts w:ascii="Arial" w:hAnsi="Arial"/>
                <w:sz w:val="16"/>
                <w:szCs w:val="16"/>
                <w:lang w:eastAsia="x-none"/>
              </w:rPr>
            </w:pPr>
            <w:r w:rsidRPr="00903C43">
              <w:rPr>
                <w:rFonts w:ascii="Arial" w:hAnsi="Arial" w:cs="Arial"/>
                <w:sz w:val="16"/>
                <w:szCs w:val="16"/>
                <w:lang w:eastAsia="x-none"/>
              </w:rPr>
              <w:t xml:space="preserve">BS self-interference receiver sensitivity degradation </w:t>
            </w:r>
          </w:p>
        </w:tc>
        <w:tc>
          <w:tcPr>
            <w:tcW w:w="2977" w:type="dxa"/>
            <w:shd w:val="clear" w:color="auto" w:fill="auto"/>
          </w:tcPr>
          <w:p w14:paraId="77F07218" w14:textId="77777777" w:rsidR="00F025F3" w:rsidRDefault="00F025F3" w:rsidP="0083050B">
            <w:pPr>
              <w:keepNext/>
              <w:keepLines/>
              <w:spacing w:after="0"/>
              <w:jc w:val="center"/>
              <w:rPr>
                <w:rFonts w:ascii="Arial" w:hAnsi="Arial" w:cs="Arial"/>
                <w:sz w:val="16"/>
                <w:szCs w:val="16"/>
                <w:lang w:eastAsia="x-none"/>
              </w:rPr>
            </w:pPr>
            <w:r w:rsidRPr="00903C43">
              <w:rPr>
                <w:rFonts w:ascii="Arial" w:hAnsi="Arial" w:cs="Arial"/>
                <w:sz w:val="16"/>
                <w:szCs w:val="16"/>
                <w:lang w:eastAsia="x-none"/>
              </w:rPr>
              <w:t>1 dB</w:t>
            </w:r>
          </w:p>
          <w:p w14:paraId="5E55F7E8" w14:textId="77777777" w:rsidR="00F025F3" w:rsidRPr="00903C43" w:rsidRDefault="00F025F3" w:rsidP="0083050B">
            <w:pPr>
              <w:keepNext/>
              <w:keepLines/>
              <w:spacing w:after="0"/>
              <w:jc w:val="center"/>
              <w:rPr>
                <w:rFonts w:ascii="Arial" w:hAnsi="Arial"/>
                <w:sz w:val="16"/>
                <w:szCs w:val="16"/>
                <w:lang w:eastAsia="x-none"/>
              </w:rPr>
            </w:pPr>
            <w:r>
              <w:rPr>
                <w:rFonts w:ascii="Arial" w:hAnsi="Arial" w:cs="Arial"/>
                <w:sz w:val="16"/>
                <w:szCs w:val="16"/>
                <w:lang w:eastAsia="x-none"/>
              </w:rPr>
              <w:t xml:space="preserve">(Corresponds </w:t>
            </w:r>
            <w:r w:rsidRPr="00CC4BEB">
              <w:rPr>
                <w:rFonts w:ascii="Arial" w:hAnsi="Arial" w:cs="Arial"/>
                <w:sz w:val="16"/>
                <w:szCs w:val="16"/>
                <w:lang w:eastAsia="x-none"/>
              </w:rPr>
              <w:t>to M</w:t>
            </w:r>
            <w:r w:rsidRPr="005C6E5C">
              <w:rPr>
                <w:rFonts w:ascii="Arial" w:hAnsi="Arial" w:cs="Arial"/>
                <w:sz w:val="16"/>
                <w:szCs w:val="16"/>
                <w:vertAlign w:val="subscript"/>
                <w:lang w:eastAsia="x-none"/>
              </w:rPr>
              <w:t>self</w:t>
            </w:r>
            <w:r w:rsidRPr="00CC4BEB">
              <w:rPr>
                <w:rFonts w:ascii="Arial" w:hAnsi="Arial" w:cs="Arial"/>
                <w:sz w:val="16"/>
                <w:szCs w:val="16"/>
                <w:lang w:eastAsia="x-none"/>
              </w:rPr>
              <w:t>=6</w:t>
            </w:r>
            <w:r>
              <w:rPr>
                <w:rFonts w:ascii="Arial" w:hAnsi="Arial" w:cs="Arial"/>
                <w:sz w:val="16"/>
                <w:szCs w:val="16"/>
                <w:lang w:eastAsia="x-none"/>
              </w:rPr>
              <w:t xml:space="preserve"> dB)</w:t>
            </w:r>
          </w:p>
        </w:tc>
        <w:tc>
          <w:tcPr>
            <w:tcW w:w="2977" w:type="dxa"/>
          </w:tcPr>
          <w:p w14:paraId="23145C6B" w14:textId="77777777" w:rsidR="00F025F3" w:rsidRDefault="00F025F3" w:rsidP="0083050B">
            <w:pPr>
              <w:keepNext/>
              <w:keepLines/>
              <w:spacing w:after="0"/>
              <w:jc w:val="center"/>
              <w:rPr>
                <w:rFonts w:ascii="Arial" w:hAnsi="Arial" w:cs="Arial"/>
                <w:sz w:val="16"/>
                <w:szCs w:val="16"/>
                <w:lang w:eastAsia="x-none"/>
              </w:rPr>
            </w:pPr>
            <w:r w:rsidRPr="00903C43">
              <w:rPr>
                <w:rFonts w:ascii="Arial" w:hAnsi="Arial" w:cs="Arial"/>
                <w:sz w:val="16"/>
                <w:szCs w:val="16"/>
                <w:lang w:eastAsia="x-none"/>
              </w:rPr>
              <w:t>1 dB</w:t>
            </w:r>
          </w:p>
          <w:p w14:paraId="5F2A463E" w14:textId="77777777" w:rsidR="00F025F3" w:rsidRPr="00903C43" w:rsidDel="004865A1" w:rsidRDefault="00F025F3" w:rsidP="0083050B">
            <w:pPr>
              <w:keepNext/>
              <w:keepLines/>
              <w:spacing w:after="0"/>
              <w:jc w:val="center"/>
              <w:rPr>
                <w:rFonts w:ascii="Arial" w:hAnsi="Arial"/>
                <w:sz w:val="16"/>
                <w:szCs w:val="16"/>
                <w:lang w:eastAsia="x-none"/>
              </w:rPr>
            </w:pPr>
            <w:r>
              <w:rPr>
                <w:rFonts w:ascii="Arial" w:hAnsi="Arial" w:cs="Arial"/>
                <w:sz w:val="16"/>
                <w:szCs w:val="16"/>
                <w:lang w:eastAsia="x-none"/>
              </w:rPr>
              <w:t xml:space="preserve">(Corresponds </w:t>
            </w:r>
            <w:r w:rsidRPr="00CC4BEB">
              <w:rPr>
                <w:rFonts w:ascii="Arial" w:hAnsi="Arial" w:cs="Arial"/>
                <w:sz w:val="16"/>
                <w:szCs w:val="16"/>
                <w:lang w:eastAsia="x-none"/>
              </w:rPr>
              <w:t>to M</w:t>
            </w:r>
            <w:r w:rsidRPr="0083050B">
              <w:rPr>
                <w:rFonts w:ascii="Arial" w:hAnsi="Arial" w:cs="Arial"/>
                <w:sz w:val="16"/>
                <w:szCs w:val="16"/>
                <w:vertAlign w:val="subscript"/>
                <w:lang w:eastAsia="x-none"/>
              </w:rPr>
              <w:t>self</w:t>
            </w:r>
            <w:r w:rsidRPr="00CC4BEB">
              <w:rPr>
                <w:rFonts w:ascii="Arial" w:hAnsi="Arial" w:cs="Arial"/>
                <w:sz w:val="16"/>
                <w:szCs w:val="16"/>
                <w:lang w:eastAsia="x-none"/>
              </w:rPr>
              <w:t>=6</w:t>
            </w:r>
            <w:r>
              <w:rPr>
                <w:rFonts w:ascii="Arial" w:hAnsi="Arial" w:cs="Arial"/>
                <w:sz w:val="16"/>
                <w:szCs w:val="16"/>
                <w:lang w:eastAsia="x-none"/>
              </w:rPr>
              <w:t xml:space="preserve"> dB)</w:t>
            </w:r>
          </w:p>
        </w:tc>
        <w:tc>
          <w:tcPr>
            <w:tcW w:w="2977" w:type="dxa"/>
          </w:tcPr>
          <w:p w14:paraId="73D59C66" w14:textId="77777777" w:rsidR="00F025F3" w:rsidRDefault="00F025F3" w:rsidP="0083050B">
            <w:pPr>
              <w:keepNext/>
              <w:keepLines/>
              <w:spacing w:after="0"/>
              <w:jc w:val="center"/>
              <w:rPr>
                <w:rFonts w:ascii="Arial" w:hAnsi="Arial" w:cs="Arial"/>
                <w:sz w:val="16"/>
                <w:szCs w:val="16"/>
                <w:lang w:eastAsia="x-none"/>
              </w:rPr>
            </w:pPr>
            <w:r w:rsidRPr="00903C43">
              <w:rPr>
                <w:rFonts w:ascii="Arial" w:hAnsi="Arial" w:cs="Arial"/>
                <w:sz w:val="16"/>
                <w:szCs w:val="16"/>
                <w:lang w:eastAsia="x-none"/>
              </w:rPr>
              <w:t>1 dB</w:t>
            </w:r>
          </w:p>
          <w:p w14:paraId="64DDFA20" w14:textId="77777777" w:rsidR="00F025F3" w:rsidRPr="00903C43" w:rsidRDefault="00F025F3" w:rsidP="0083050B">
            <w:pPr>
              <w:keepNext/>
              <w:keepLines/>
              <w:spacing w:after="0"/>
              <w:jc w:val="center"/>
              <w:rPr>
                <w:rFonts w:ascii="Arial" w:hAnsi="Arial"/>
                <w:sz w:val="16"/>
                <w:szCs w:val="16"/>
                <w:lang w:eastAsia="x-none"/>
              </w:rPr>
            </w:pPr>
            <w:r>
              <w:rPr>
                <w:rFonts w:ascii="Arial" w:hAnsi="Arial" w:cs="Arial"/>
                <w:sz w:val="16"/>
                <w:szCs w:val="16"/>
                <w:lang w:eastAsia="x-none"/>
              </w:rPr>
              <w:t xml:space="preserve">(Corresponds </w:t>
            </w:r>
            <w:r w:rsidRPr="00CC4BEB">
              <w:rPr>
                <w:rFonts w:ascii="Arial" w:hAnsi="Arial" w:cs="Arial"/>
                <w:sz w:val="16"/>
                <w:szCs w:val="16"/>
                <w:lang w:eastAsia="x-none"/>
              </w:rPr>
              <w:t>to M</w:t>
            </w:r>
            <w:r w:rsidRPr="0083050B">
              <w:rPr>
                <w:rFonts w:ascii="Arial" w:hAnsi="Arial" w:cs="Arial"/>
                <w:sz w:val="16"/>
                <w:szCs w:val="16"/>
                <w:vertAlign w:val="subscript"/>
                <w:lang w:eastAsia="x-none"/>
              </w:rPr>
              <w:t>self</w:t>
            </w:r>
            <w:r w:rsidRPr="00CC4BEB">
              <w:rPr>
                <w:rFonts w:ascii="Arial" w:hAnsi="Arial" w:cs="Arial"/>
                <w:sz w:val="16"/>
                <w:szCs w:val="16"/>
                <w:lang w:eastAsia="x-none"/>
              </w:rPr>
              <w:t>=6</w:t>
            </w:r>
            <w:r>
              <w:rPr>
                <w:rFonts w:ascii="Arial" w:hAnsi="Arial" w:cs="Arial"/>
                <w:sz w:val="16"/>
                <w:szCs w:val="16"/>
                <w:lang w:eastAsia="x-none"/>
              </w:rPr>
              <w:t xml:space="preserve"> dB)</w:t>
            </w:r>
          </w:p>
        </w:tc>
      </w:tr>
    </w:tbl>
    <w:p w14:paraId="2C4ABA97" w14:textId="77777777" w:rsidR="00F025F3" w:rsidRDefault="00F025F3" w:rsidP="00F025F3">
      <w:pPr>
        <w:pStyle w:val="BodyText"/>
      </w:pPr>
    </w:p>
    <w:p w14:paraId="49E4F312" w14:textId="77777777" w:rsidR="00F025F3" w:rsidRDefault="00F025F3" w:rsidP="00F025F3">
      <w:pPr>
        <w:pStyle w:val="BodyText"/>
      </w:pPr>
    </w:p>
    <w:p w14:paraId="6F4DC690" w14:textId="339A9355" w:rsidR="00F025F3" w:rsidRPr="003C0B2F" w:rsidRDefault="00F025F3" w:rsidP="00F025F3">
      <w:pPr>
        <w:keepNext/>
        <w:keepLines/>
        <w:spacing w:after="0"/>
        <w:jc w:val="center"/>
        <w:rPr>
          <w:rFonts w:ascii="Arial" w:eastAsia="SimSun" w:hAnsi="Arial"/>
          <w:b/>
        </w:rPr>
      </w:pPr>
      <w:r w:rsidRPr="003C0B2F">
        <w:rPr>
          <w:rFonts w:ascii="Arial" w:eastAsia="SimSun" w:hAnsi="Arial"/>
          <w:b/>
        </w:rPr>
        <w:lastRenderedPageBreak/>
        <w:t xml:space="preserve">Table </w:t>
      </w:r>
      <w:r w:rsidR="005161F2">
        <w:rPr>
          <w:rFonts w:ascii="Arial" w:eastAsia="SimSun" w:hAnsi="Arial"/>
          <w:b/>
        </w:rPr>
        <w:t>E</w:t>
      </w:r>
      <w:r>
        <w:rPr>
          <w:rFonts w:ascii="Arial" w:eastAsia="SimSun" w:hAnsi="Arial"/>
          <w:b/>
        </w:rPr>
        <w:t>.2.3</w:t>
      </w:r>
      <w:r w:rsidRPr="003C0B2F">
        <w:rPr>
          <w:rFonts w:ascii="Arial" w:eastAsia="SimSun" w:hAnsi="Arial"/>
          <w:b/>
        </w:rPr>
        <w:t>-</w:t>
      </w:r>
      <w:r>
        <w:rPr>
          <w:rFonts w:ascii="Arial" w:eastAsia="SimSun" w:hAnsi="Arial"/>
          <w:b/>
        </w:rPr>
        <w:t>2</w:t>
      </w:r>
      <w:r w:rsidRPr="003C0B2F">
        <w:rPr>
          <w:rFonts w:ascii="Arial" w:eastAsia="SimSun" w:hAnsi="Arial"/>
          <w:b/>
        </w:rPr>
        <w:t xml:space="preserve">: </w:t>
      </w:r>
      <w:r>
        <w:rPr>
          <w:rFonts w:ascii="Arial" w:eastAsia="SimSun" w:hAnsi="Arial"/>
          <w:b/>
        </w:rPr>
        <w:t xml:space="preserve">FR2-1 BS parameters </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96"/>
        <w:gridCol w:w="2977"/>
        <w:gridCol w:w="2835"/>
        <w:gridCol w:w="3119"/>
      </w:tblGrid>
      <w:tr w:rsidR="00F025F3" w:rsidRPr="000C0827" w14:paraId="038F8103" w14:textId="77777777" w:rsidTr="0083050B">
        <w:trPr>
          <w:tblHeader/>
          <w:jc w:val="center"/>
        </w:trPr>
        <w:tc>
          <w:tcPr>
            <w:tcW w:w="1696" w:type="dxa"/>
          </w:tcPr>
          <w:p w14:paraId="15C77807" w14:textId="77777777" w:rsidR="00F025F3" w:rsidRPr="00F750EB" w:rsidRDefault="00F025F3" w:rsidP="0083050B">
            <w:pPr>
              <w:keepNext/>
              <w:keepLines/>
              <w:spacing w:after="0"/>
              <w:jc w:val="center"/>
              <w:rPr>
                <w:rFonts w:ascii="Arial" w:hAnsi="Arial" w:cs="Arial"/>
                <w:b/>
                <w:sz w:val="16"/>
                <w:szCs w:val="16"/>
              </w:rPr>
            </w:pPr>
            <w:r w:rsidRPr="00F750EB">
              <w:rPr>
                <w:rFonts w:ascii="Arial" w:hAnsi="Arial" w:cs="Arial"/>
                <w:b/>
                <w:sz w:val="16"/>
                <w:szCs w:val="16"/>
              </w:rPr>
              <w:t>Parameter</w:t>
            </w:r>
          </w:p>
        </w:tc>
        <w:tc>
          <w:tcPr>
            <w:tcW w:w="2977" w:type="dxa"/>
            <w:shd w:val="clear" w:color="auto" w:fill="auto"/>
          </w:tcPr>
          <w:p w14:paraId="205465CF" w14:textId="77777777" w:rsidR="00F025F3" w:rsidRPr="00903C43" w:rsidRDefault="00F025F3" w:rsidP="0083050B">
            <w:pPr>
              <w:keepNext/>
              <w:keepLines/>
              <w:spacing w:after="0"/>
              <w:jc w:val="center"/>
              <w:rPr>
                <w:rFonts w:ascii="Arial" w:hAnsi="Arial" w:cs="Arial"/>
                <w:b/>
                <w:sz w:val="16"/>
                <w:szCs w:val="16"/>
              </w:rPr>
            </w:pPr>
            <w:r w:rsidRPr="00903C43">
              <w:rPr>
                <w:rFonts w:ascii="Arial" w:hAnsi="Arial" w:cs="Arial"/>
                <w:b/>
                <w:sz w:val="16"/>
                <w:szCs w:val="16"/>
              </w:rPr>
              <w:t xml:space="preserve">Urban Macro </w:t>
            </w:r>
          </w:p>
        </w:tc>
        <w:tc>
          <w:tcPr>
            <w:tcW w:w="2835" w:type="dxa"/>
          </w:tcPr>
          <w:p w14:paraId="60D271B1" w14:textId="77777777" w:rsidR="00F025F3" w:rsidRPr="00903C43" w:rsidRDefault="00F025F3" w:rsidP="0083050B">
            <w:pPr>
              <w:keepNext/>
              <w:keepLines/>
              <w:spacing w:after="0"/>
              <w:jc w:val="center"/>
              <w:rPr>
                <w:rFonts w:ascii="Arial" w:hAnsi="Arial" w:cs="Arial"/>
                <w:b/>
                <w:sz w:val="16"/>
                <w:szCs w:val="16"/>
              </w:rPr>
            </w:pPr>
            <w:r w:rsidRPr="00903C43">
              <w:rPr>
                <w:rFonts w:ascii="Arial" w:hAnsi="Arial" w:cs="Arial"/>
                <w:b/>
                <w:sz w:val="16"/>
                <w:szCs w:val="16"/>
              </w:rPr>
              <w:t>Urban Micro</w:t>
            </w:r>
          </w:p>
        </w:tc>
        <w:tc>
          <w:tcPr>
            <w:tcW w:w="3119" w:type="dxa"/>
          </w:tcPr>
          <w:p w14:paraId="046075B0" w14:textId="77777777" w:rsidR="00F025F3" w:rsidRPr="00903C43" w:rsidRDefault="00F025F3" w:rsidP="0083050B">
            <w:pPr>
              <w:keepNext/>
              <w:keepLines/>
              <w:spacing w:after="0"/>
              <w:jc w:val="center"/>
              <w:rPr>
                <w:rFonts w:ascii="Arial" w:hAnsi="Arial" w:cs="Arial"/>
                <w:b/>
                <w:sz w:val="16"/>
                <w:szCs w:val="16"/>
              </w:rPr>
            </w:pPr>
            <w:r w:rsidRPr="00903C43">
              <w:rPr>
                <w:rFonts w:ascii="Arial" w:hAnsi="Arial" w:cs="Arial"/>
                <w:b/>
                <w:sz w:val="16"/>
                <w:szCs w:val="16"/>
              </w:rPr>
              <w:t>Indoor</w:t>
            </w:r>
          </w:p>
        </w:tc>
      </w:tr>
      <w:tr w:rsidR="00F025F3" w:rsidRPr="000C0827" w14:paraId="1945A9D2" w14:textId="77777777" w:rsidTr="0083050B">
        <w:trPr>
          <w:trHeight w:val="604"/>
          <w:jc w:val="center"/>
        </w:trPr>
        <w:tc>
          <w:tcPr>
            <w:tcW w:w="1696" w:type="dxa"/>
          </w:tcPr>
          <w:p w14:paraId="3354F9AD" w14:textId="77777777" w:rsidR="00F025F3" w:rsidRDefault="00F025F3" w:rsidP="0083050B">
            <w:pPr>
              <w:keepNext/>
              <w:keepLines/>
              <w:spacing w:after="0"/>
              <w:jc w:val="center"/>
              <w:rPr>
                <w:rFonts w:ascii="Arial" w:hAnsi="Arial" w:cs="Arial"/>
                <w:sz w:val="16"/>
                <w:szCs w:val="16"/>
                <w:lang w:eastAsia="zh-CN"/>
              </w:rPr>
            </w:pPr>
            <w:r w:rsidRPr="00F750EB">
              <w:rPr>
                <w:rFonts w:ascii="Arial" w:hAnsi="Arial" w:cs="Arial"/>
                <w:sz w:val="16"/>
                <w:szCs w:val="16"/>
                <w:lang w:eastAsia="zh-CN"/>
              </w:rPr>
              <w:t>Transmitter power</w:t>
            </w:r>
          </w:p>
          <w:p w14:paraId="5DFB346B" w14:textId="77777777" w:rsidR="00F025F3" w:rsidRPr="00F750EB" w:rsidRDefault="00F025F3" w:rsidP="0083050B">
            <w:pPr>
              <w:keepNext/>
              <w:keepLines/>
              <w:spacing w:after="0"/>
              <w:jc w:val="center"/>
              <w:rPr>
                <w:rFonts w:ascii="Arial" w:hAnsi="Arial" w:cs="Arial"/>
                <w:sz w:val="16"/>
                <w:szCs w:val="16"/>
                <w:lang w:eastAsia="zh-CN"/>
              </w:rPr>
            </w:pPr>
            <w:r>
              <w:rPr>
                <w:rFonts w:ascii="Arial" w:hAnsi="Arial"/>
                <w:sz w:val="16"/>
                <w:szCs w:val="16"/>
                <w:lang w:eastAsia="zh-CN"/>
              </w:rPr>
              <w:t>(Total conducted power)</w:t>
            </w:r>
          </w:p>
        </w:tc>
        <w:tc>
          <w:tcPr>
            <w:tcW w:w="2977" w:type="dxa"/>
            <w:shd w:val="clear" w:color="auto" w:fill="auto"/>
          </w:tcPr>
          <w:p w14:paraId="0916CD28" w14:textId="77777777" w:rsidR="00F025F3" w:rsidRPr="00903C43" w:rsidRDefault="00F025F3" w:rsidP="0083050B">
            <w:pPr>
              <w:keepNext/>
              <w:keepLines/>
              <w:spacing w:after="0"/>
              <w:jc w:val="center"/>
              <w:rPr>
                <w:rFonts w:ascii="Arial" w:hAnsi="Arial" w:cs="Arial"/>
                <w:sz w:val="16"/>
                <w:szCs w:val="16"/>
                <w:lang w:eastAsia="zh-CN"/>
              </w:rPr>
            </w:pPr>
            <w:r w:rsidRPr="00903C43">
              <w:rPr>
                <w:rFonts w:ascii="Arial" w:hAnsi="Arial" w:cs="Arial"/>
                <w:sz w:val="16"/>
                <w:szCs w:val="16"/>
                <w:lang w:eastAsia="zh-CN"/>
              </w:rPr>
              <w:t>1</w:t>
            </w:r>
            <w:r w:rsidRPr="00903C43">
              <w:rPr>
                <w:rFonts w:ascii="Arial" w:hAnsi="Arial" w:cs="Arial"/>
                <w:sz w:val="16"/>
                <w:szCs w:val="16"/>
                <w:vertAlign w:val="superscript"/>
                <w:lang w:eastAsia="zh-CN"/>
              </w:rPr>
              <w:t>st</w:t>
            </w:r>
            <w:r w:rsidRPr="00903C43">
              <w:rPr>
                <w:rFonts w:ascii="Arial" w:hAnsi="Arial" w:cs="Arial"/>
                <w:sz w:val="16"/>
                <w:szCs w:val="16"/>
                <w:lang w:eastAsia="zh-CN"/>
              </w:rPr>
              <w:t xml:space="preserve"> priority:</w:t>
            </w:r>
          </w:p>
          <w:p w14:paraId="4AC93AAB" w14:textId="77777777" w:rsidR="00F025F3" w:rsidRPr="00903C43" w:rsidRDefault="00F025F3" w:rsidP="0083050B">
            <w:pPr>
              <w:keepNext/>
              <w:keepLines/>
              <w:spacing w:after="0"/>
              <w:jc w:val="center"/>
              <w:rPr>
                <w:rFonts w:ascii="Arial" w:hAnsi="Arial" w:cs="Arial"/>
                <w:sz w:val="16"/>
                <w:szCs w:val="16"/>
                <w:lang w:eastAsia="zh-CN"/>
              </w:rPr>
            </w:pPr>
            <w:r w:rsidRPr="00903C43">
              <w:rPr>
                <w:rFonts w:ascii="Arial" w:hAnsi="Arial" w:cs="Arial"/>
                <w:sz w:val="16"/>
                <w:szCs w:val="16"/>
                <w:lang w:eastAsia="zh-CN"/>
              </w:rPr>
              <w:t>TDD: 30 dBm</w:t>
            </w:r>
          </w:p>
          <w:p w14:paraId="24DC825F" w14:textId="77777777" w:rsidR="00F025F3" w:rsidRPr="00903C43" w:rsidRDefault="00F025F3" w:rsidP="0083050B">
            <w:pPr>
              <w:keepNext/>
              <w:keepLines/>
              <w:spacing w:after="0"/>
              <w:jc w:val="center"/>
              <w:rPr>
                <w:rFonts w:ascii="Arial" w:hAnsi="Arial" w:cs="Arial"/>
                <w:sz w:val="16"/>
                <w:szCs w:val="16"/>
                <w:lang w:eastAsia="zh-CN"/>
              </w:rPr>
            </w:pPr>
            <w:r w:rsidRPr="00903C43">
              <w:rPr>
                <w:rFonts w:ascii="Arial" w:hAnsi="Arial" w:cs="Arial"/>
                <w:sz w:val="16"/>
                <w:szCs w:val="16"/>
                <w:lang w:eastAsia="zh-CN"/>
              </w:rPr>
              <w:t>SBFD config 1: 27 dBm</w:t>
            </w:r>
          </w:p>
          <w:p w14:paraId="3A823E98" w14:textId="77777777" w:rsidR="00F025F3" w:rsidRPr="00903C43" w:rsidRDefault="00F025F3" w:rsidP="0083050B">
            <w:pPr>
              <w:keepNext/>
              <w:keepLines/>
              <w:spacing w:after="0"/>
              <w:jc w:val="center"/>
              <w:rPr>
                <w:rFonts w:ascii="Arial" w:hAnsi="Arial" w:cs="Arial"/>
                <w:sz w:val="16"/>
                <w:szCs w:val="16"/>
                <w:lang w:eastAsia="zh-CN"/>
              </w:rPr>
            </w:pPr>
            <w:r w:rsidRPr="00903C43">
              <w:rPr>
                <w:rFonts w:ascii="Arial" w:hAnsi="Arial" w:cs="Arial"/>
                <w:sz w:val="16"/>
                <w:szCs w:val="16"/>
                <w:lang w:eastAsia="zh-CN"/>
              </w:rPr>
              <w:t>SBFD config 2: 30 dBm</w:t>
            </w:r>
          </w:p>
          <w:p w14:paraId="31A81D05" w14:textId="77777777" w:rsidR="00F025F3" w:rsidRPr="00903C43" w:rsidRDefault="00F025F3" w:rsidP="0083050B">
            <w:pPr>
              <w:keepNext/>
              <w:keepLines/>
              <w:spacing w:after="0"/>
              <w:jc w:val="center"/>
              <w:rPr>
                <w:rFonts w:ascii="Arial" w:hAnsi="Arial" w:cs="Arial"/>
                <w:sz w:val="16"/>
                <w:szCs w:val="16"/>
                <w:lang w:eastAsia="zh-CN"/>
              </w:rPr>
            </w:pPr>
            <w:r w:rsidRPr="00903C43">
              <w:rPr>
                <w:rFonts w:ascii="Arial" w:hAnsi="Arial" w:cs="Arial"/>
                <w:sz w:val="16"/>
                <w:szCs w:val="16"/>
                <w:lang w:eastAsia="zh-CN"/>
              </w:rPr>
              <w:t>2</w:t>
            </w:r>
            <w:r w:rsidRPr="00903C43">
              <w:rPr>
                <w:rFonts w:ascii="Arial" w:hAnsi="Arial" w:cs="Arial"/>
                <w:sz w:val="16"/>
                <w:szCs w:val="16"/>
                <w:vertAlign w:val="superscript"/>
                <w:lang w:eastAsia="zh-CN"/>
              </w:rPr>
              <w:t>nd</w:t>
            </w:r>
            <w:r w:rsidRPr="00903C43">
              <w:rPr>
                <w:rFonts w:ascii="Arial" w:hAnsi="Arial" w:cs="Arial"/>
                <w:sz w:val="16"/>
                <w:szCs w:val="16"/>
                <w:lang w:eastAsia="zh-CN"/>
              </w:rPr>
              <w:t xml:space="preserve"> priority:</w:t>
            </w:r>
          </w:p>
          <w:p w14:paraId="196E0D74" w14:textId="77777777" w:rsidR="00F025F3" w:rsidRPr="00903C43" w:rsidRDefault="00F025F3" w:rsidP="0083050B">
            <w:pPr>
              <w:keepNext/>
              <w:keepLines/>
              <w:spacing w:after="0"/>
              <w:jc w:val="center"/>
              <w:rPr>
                <w:rFonts w:ascii="Arial" w:hAnsi="Arial" w:cs="Arial"/>
                <w:sz w:val="16"/>
                <w:szCs w:val="16"/>
                <w:lang w:eastAsia="zh-CN"/>
              </w:rPr>
            </w:pPr>
            <w:r w:rsidRPr="00903C43">
              <w:rPr>
                <w:rFonts w:ascii="Arial" w:hAnsi="Arial" w:cs="Arial"/>
                <w:sz w:val="16"/>
                <w:szCs w:val="16"/>
                <w:lang w:eastAsia="zh-CN"/>
              </w:rPr>
              <w:t>TDD: 40 dBm</w:t>
            </w:r>
          </w:p>
          <w:p w14:paraId="2E06DD4E" w14:textId="77777777" w:rsidR="00F025F3" w:rsidRPr="00903C43" w:rsidRDefault="00F025F3" w:rsidP="0083050B">
            <w:pPr>
              <w:keepNext/>
              <w:keepLines/>
              <w:spacing w:after="0"/>
              <w:jc w:val="center"/>
              <w:rPr>
                <w:rFonts w:ascii="Arial" w:hAnsi="Arial" w:cs="Arial"/>
                <w:sz w:val="16"/>
                <w:szCs w:val="16"/>
                <w:lang w:eastAsia="zh-CN"/>
              </w:rPr>
            </w:pPr>
            <w:r w:rsidRPr="00903C43">
              <w:rPr>
                <w:rFonts w:ascii="Arial" w:hAnsi="Arial" w:cs="Arial"/>
                <w:sz w:val="16"/>
                <w:szCs w:val="16"/>
                <w:lang w:eastAsia="zh-CN"/>
              </w:rPr>
              <w:t>SBFD config 1: 37 dBm</w:t>
            </w:r>
          </w:p>
          <w:p w14:paraId="5864BBB9" w14:textId="77777777" w:rsidR="00F025F3" w:rsidRPr="00903C43" w:rsidRDefault="00F025F3" w:rsidP="0083050B">
            <w:pPr>
              <w:keepNext/>
              <w:keepLines/>
              <w:spacing w:after="0"/>
              <w:jc w:val="center"/>
              <w:rPr>
                <w:rFonts w:ascii="Arial" w:hAnsi="Arial" w:cs="Arial"/>
                <w:sz w:val="16"/>
                <w:szCs w:val="16"/>
                <w:lang w:eastAsia="zh-CN"/>
              </w:rPr>
            </w:pPr>
            <w:r w:rsidRPr="00903C43">
              <w:rPr>
                <w:rFonts w:ascii="Arial" w:hAnsi="Arial" w:cs="Arial"/>
                <w:sz w:val="16"/>
                <w:szCs w:val="16"/>
                <w:lang w:eastAsia="zh-CN"/>
              </w:rPr>
              <w:t>SBFD config 2: 40 dBm</w:t>
            </w:r>
          </w:p>
        </w:tc>
        <w:tc>
          <w:tcPr>
            <w:tcW w:w="2835" w:type="dxa"/>
          </w:tcPr>
          <w:p w14:paraId="2B827F80" w14:textId="77777777" w:rsidR="00F025F3" w:rsidRPr="00903C43" w:rsidRDefault="00F025F3" w:rsidP="0083050B">
            <w:pPr>
              <w:keepNext/>
              <w:keepLines/>
              <w:spacing w:after="0"/>
              <w:jc w:val="center"/>
              <w:rPr>
                <w:rFonts w:ascii="Arial" w:hAnsi="Arial" w:cs="Arial"/>
                <w:sz w:val="16"/>
                <w:szCs w:val="16"/>
                <w:lang w:eastAsia="zh-CN"/>
              </w:rPr>
            </w:pPr>
            <w:r w:rsidRPr="00903C43">
              <w:rPr>
                <w:rFonts w:ascii="Arial" w:hAnsi="Arial" w:cs="Arial"/>
                <w:sz w:val="16"/>
                <w:szCs w:val="16"/>
                <w:lang w:eastAsia="zh-CN"/>
              </w:rPr>
              <w:t>TDD: 30 dBm</w:t>
            </w:r>
          </w:p>
          <w:p w14:paraId="48621C6E" w14:textId="77777777" w:rsidR="00F025F3" w:rsidRPr="00903C43" w:rsidRDefault="00F025F3" w:rsidP="0083050B">
            <w:pPr>
              <w:keepNext/>
              <w:keepLines/>
              <w:spacing w:after="0"/>
              <w:jc w:val="center"/>
              <w:rPr>
                <w:rFonts w:ascii="Arial" w:hAnsi="Arial" w:cs="Arial"/>
                <w:sz w:val="16"/>
                <w:szCs w:val="16"/>
                <w:lang w:eastAsia="zh-CN"/>
              </w:rPr>
            </w:pPr>
            <w:r w:rsidRPr="00903C43">
              <w:rPr>
                <w:rFonts w:ascii="Arial" w:hAnsi="Arial" w:cs="Arial"/>
                <w:sz w:val="16"/>
                <w:szCs w:val="16"/>
                <w:lang w:eastAsia="zh-CN"/>
              </w:rPr>
              <w:t>SBFD config 1: 27 dBm</w:t>
            </w:r>
          </w:p>
          <w:p w14:paraId="76E97403" w14:textId="77777777" w:rsidR="00F025F3" w:rsidRPr="00903C43" w:rsidRDefault="00F025F3" w:rsidP="0083050B">
            <w:pPr>
              <w:keepNext/>
              <w:keepLines/>
              <w:spacing w:after="0"/>
              <w:jc w:val="center"/>
              <w:rPr>
                <w:rFonts w:ascii="Arial" w:hAnsi="Arial" w:cs="Arial"/>
                <w:sz w:val="16"/>
                <w:szCs w:val="16"/>
                <w:lang w:eastAsia="zh-CN"/>
              </w:rPr>
            </w:pPr>
            <w:r w:rsidRPr="00903C43">
              <w:rPr>
                <w:rFonts w:ascii="Arial" w:hAnsi="Arial" w:cs="Arial"/>
                <w:sz w:val="16"/>
                <w:szCs w:val="16"/>
                <w:lang w:eastAsia="zh-CN"/>
              </w:rPr>
              <w:t>SBFD config 2: 30 dBm</w:t>
            </w:r>
          </w:p>
        </w:tc>
        <w:tc>
          <w:tcPr>
            <w:tcW w:w="3119" w:type="dxa"/>
          </w:tcPr>
          <w:p w14:paraId="75147EF0" w14:textId="77777777" w:rsidR="00F025F3" w:rsidRPr="00903C43" w:rsidRDefault="00F025F3" w:rsidP="0083050B">
            <w:pPr>
              <w:keepNext/>
              <w:keepLines/>
              <w:spacing w:after="0"/>
              <w:jc w:val="center"/>
              <w:rPr>
                <w:rFonts w:ascii="Arial" w:hAnsi="Arial" w:cs="Arial"/>
                <w:sz w:val="16"/>
                <w:szCs w:val="16"/>
                <w:lang w:eastAsia="zh-CN"/>
              </w:rPr>
            </w:pPr>
            <w:r w:rsidRPr="00903C43">
              <w:rPr>
                <w:rFonts w:ascii="Arial" w:hAnsi="Arial" w:cs="Arial"/>
                <w:sz w:val="16"/>
                <w:szCs w:val="16"/>
                <w:lang w:eastAsia="zh-CN"/>
              </w:rPr>
              <w:t xml:space="preserve"> TDD: 24 dBm</w:t>
            </w:r>
          </w:p>
          <w:p w14:paraId="2E56B41A" w14:textId="77777777" w:rsidR="00F025F3" w:rsidRPr="00903C43" w:rsidRDefault="00F025F3" w:rsidP="0083050B">
            <w:pPr>
              <w:keepNext/>
              <w:keepLines/>
              <w:spacing w:after="0"/>
              <w:jc w:val="center"/>
              <w:rPr>
                <w:rFonts w:ascii="Arial" w:hAnsi="Arial" w:cs="Arial"/>
                <w:sz w:val="16"/>
                <w:szCs w:val="16"/>
                <w:lang w:eastAsia="zh-CN"/>
              </w:rPr>
            </w:pPr>
            <w:r w:rsidRPr="00903C43">
              <w:rPr>
                <w:rFonts w:ascii="Arial" w:hAnsi="Arial" w:cs="Arial"/>
                <w:sz w:val="16"/>
                <w:szCs w:val="16"/>
                <w:lang w:eastAsia="zh-CN"/>
              </w:rPr>
              <w:t>SBFD config 1: 21 dBm</w:t>
            </w:r>
          </w:p>
          <w:p w14:paraId="4F48071C" w14:textId="77777777" w:rsidR="00F025F3" w:rsidRPr="00903C43" w:rsidRDefault="00F025F3" w:rsidP="0083050B">
            <w:pPr>
              <w:keepNext/>
              <w:keepLines/>
              <w:spacing w:after="0"/>
              <w:jc w:val="center"/>
              <w:rPr>
                <w:rFonts w:ascii="Arial" w:hAnsi="Arial" w:cs="Arial"/>
                <w:color w:val="FF0000"/>
                <w:sz w:val="16"/>
                <w:szCs w:val="16"/>
                <w:lang w:eastAsia="zh-CN"/>
              </w:rPr>
            </w:pPr>
            <w:r w:rsidRPr="00903C43">
              <w:rPr>
                <w:rFonts w:ascii="Arial" w:hAnsi="Arial" w:cs="Arial"/>
                <w:sz w:val="16"/>
                <w:szCs w:val="16"/>
                <w:lang w:eastAsia="zh-CN"/>
              </w:rPr>
              <w:t>SBFD config 2: 24 dBm</w:t>
            </w:r>
          </w:p>
        </w:tc>
      </w:tr>
      <w:tr w:rsidR="00F025F3" w:rsidRPr="000C0827" w14:paraId="23B91E5C" w14:textId="77777777" w:rsidTr="0083050B">
        <w:trPr>
          <w:jc w:val="center"/>
        </w:trPr>
        <w:tc>
          <w:tcPr>
            <w:tcW w:w="1696" w:type="dxa"/>
          </w:tcPr>
          <w:p w14:paraId="20909F4E" w14:textId="77777777" w:rsidR="00F025F3" w:rsidRPr="00F750EB" w:rsidRDefault="00F025F3" w:rsidP="0083050B">
            <w:pPr>
              <w:keepNext/>
              <w:keepLines/>
              <w:spacing w:after="0"/>
              <w:jc w:val="center"/>
              <w:rPr>
                <w:rFonts w:ascii="Arial" w:hAnsi="Arial" w:cs="Arial"/>
                <w:sz w:val="16"/>
                <w:szCs w:val="16"/>
                <w:lang w:eastAsia="x-none"/>
              </w:rPr>
            </w:pPr>
            <w:r w:rsidRPr="00F750EB">
              <w:rPr>
                <w:rFonts w:ascii="Arial" w:hAnsi="Arial" w:cs="Arial"/>
                <w:sz w:val="16"/>
                <w:szCs w:val="16"/>
                <w:lang w:eastAsia="x-none"/>
              </w:rPr>
              <w:t>Antenna configuration</w:t>
            </w:r>
          </w:p>
        </w:tc>
        <w:tc>
          <w:tcPr>
            <w:tcW w:w="2977" w:type="dxa"/>
            <w:shd w:val="clear" w:color="auto" w:fill="auto"/>
          </w:tcPr>
          <w:p w14:paraId="673C27C9" w14:textId="77777777" w:rsidR="00F025F3" w:rsidRPr="00903C43" w:rsidRDefault="00F025F3" w:rsidP="0083050B">
            <w:pPr>
              <w:keepNext/>
              <w:keepLines/>
              <w:spacing w:after="0"/>
              <w:jc w:val="center"/>
              <w:rPr>
                <w:rFonts w:ascii="Arial" w:hAnsi="Arial" w:cs="Arial"/>
                <w:sz w:val="16"/>
                <w:szCs w:val="16"/>
                <w:lang w:val="sv-SE" w:eastAsia="x-none"/>
              </w:rPr>
            </w:pPr>
            <w:r w:rsidRPr="00903C43">
              <w:rPr>
                <w:rFonts w:ascii="Arial" w:hAnsi="Arial" w:cs="Arial"/>
                <w:sz w:val="16"/>
                <w:szCs w:val="16"/>
                <w:lang w:val="sv-SE" w:eastAsia="x-none"/>
              </w:rPr>
              <w:t xml:space="preserve">TDD: </w:t>
            </w:r>
            <w:r w:rsidRPr="00903C43">
              <w:rPr>
                <w:rFonts w:ascii="Arial" w:hAnsi="Arial"/>
                <w:sz w:val="16"/>
                <w:szCs w:val="16"/>
                <w:lang w:val="sv-SE" w:eastAsia="x-none"/>
              </w:rPr>
              <w:t>(Mg,Ng,M,N,P)=</w:t>
            </w:r>
            <w:r w:rsidRPr="00903C43">
              <w:rPr>
                <w:rFonts w:ascii="Arial" w:hAnsi="Arial" w:cs="Arial"/>
                <w:sz w:val="16"/>
                <w:szCs w:val="16"/>
                <w:lang w:val="sv-SE" w:eastAsia="x-none"/>
              </w:rPr>
              <w:t xml:space="preserve">(1,1,8,16,2) </w:t>
            </w:r>
          </w:p>
          <w:p w14:paraId="09CF298F" w14:textId="77777777" w:rsidR="00F025F3" w:rsidRPr="00903C43" w:rsidRDefault="00F025F3" w:rsidP="0083050B">
            <w:pPr>
              <w:keepNext/>
              <w:keepLines/>
              <w:spacing w:after="0"/>
              <w:jc w:val="center"/>
              <w:rPr>
                <w:rFonts w:ascii="Arial" w:hAnsi="Arial" w:cs="Arial"/>
                <w:sz w:val="16"/>
                <w:szCs w:val="16"/>
                <w:lang w:eastAsia="x-none"/>
              </w:rPr>
            </w:pPr>
            <w:r w:rsidRPr="00903C43">
              <w:rPr>
                <w:rFonts w:ascii="Arial" w:hAnsi="Arial" w:cs="Arial"/>
                <w:sz w:val="16"/>
                <w:szCs w:val="16"/>
                <w:lang w:eastAsia="x-none"/>
              </w:rPr>
              <w:t xml:space="preserve">SBFD config 1: </w:t>
            </w:r>
            <w:r w:rsidRPr="00903C43">
              <w:rPr>
                <w:rFonts w:ascii="Arial" w:hAnsi="Arial"/>
                <w:sz w:val="16"/>
                <w:szCs w:val="16"/>
                <w:lang w:eastAsia="x-none"/>
              </w:rPr>
              <w:t>(Mg,Ng,M,N,P)=</w:t>
            </w:r>
            <w:r w:rsidRPr="00903C43">
              <w:rPr>
                <w:rFonts w:ascii="Arial" w:hAnsi="Arial" w:cs="Arial"/>
                <w:sz w:val="16"/>
                <w:szCs w:val="16"/>
                <w:lang w:eastAsia="x-none"/>
              </w:rPr>
              <w:t>(1,1,4,16,2)</w:t>
            </w:r>
          </w:p>
          <w:p w14:paraId="6B79F6C3" w14:textId="77777777" w:rsidR="00F025F3" w:rsidRPr="00903C43" w:rsidRDefault="00F025F3" w:rsidP="0083050B">
            <w:pPr>
              <w:keepNext/>
              <w:keepLines/>
              <w:spacing w:after="0"/>
              <w:jc w:val="center"/>
              <w:rPr>
                <w:rFonts w:ascii="Arial" w:hAnsi="Arial" w:cs="Arial"/>
                <w:sz w:val="16"/>
                <w:szCs w:val="16"/>
                <w:lang w:eastAsia="x-none"/>
              </w:rPr>
            </w:pPr>
            <w:r w:rsidRPr="00903C43">
              <w:rPr>
                <w:rFonts w:ascii="Arial" w:hAnsi="Arial" w:cs="Arial"/>
                <w:sz w:val="16"/>
                <w:szCs w:val="16"/>
                <w:lang w:eastAsia="x-none"/>
              </w:rPr>
              <w:t xml:space="preserve">SBFD config 2: </w:t>
            </w:r>
            <w:r w:rsidRPr="00903C43">
              <w:rPr>
                <w:rFonts w:ascii="Arial" w:hAnsi="Arial"/>
                <w:sz w:val="16"/>
                <w:szCs w:val="16"/>
                <w:lang w:eastAsia="x-none"/>
              </w:rPr>
              <w:t>(Mg,Ng,M,N,P)=</w:t>
            </w:r>
            <w:r w:rsidRPr="00903C43">
              <w:rPr>
                <w:rFonts w:ascii="Arial" w:hAnsi="Arial" w:cs="Arial"/>
                <w:sz w:val="16"/>
                <w:szCs w:val="16"/>
                <w:lang w:eastAsia="x-none"/>
              </w:rPr>
              <w:t>(1,1,8,16,2)</w:t>
            </w:r>
          </w:p>
          <w:p w14:paraId="40FC904D" w14:textId="77777777" w:rsidR="00F025F3" w:rsidRPr="00903C43" w:rsidRDefault="00F025F3" w:rsidP="0083050B">
            <w:pPr>
              <w:keepNext/>
              <w:keepLines/>
              <w:spacing w:after="0"/>
              <w:jc w:val="center"/>
              <w:rPr>
                <w:rFonts w:ascii="Arial" w:hAnsi="Arial" w:cs="Arial"/>
                <w:sz w:val="16"/>
                <w:szCs w:val="16"/>
                <w:lang w:eastAsia="x-none"/>
              </w:rPr>
            </w:pPr>
            <w:r w:rsidRPr="00903C43">
              <w:rPr>
                <w:rFonts w:ascii="Arial" w:hAnsi="Arial"/>
                <w:sz w:val="16"/>
                <w:szCs w:val="16"/>
                <w:lang w:eastAsia="x-none"/>
              </w:rPr>
              <w:t>(d</w:t>
            </w:r>
            <w:r w:rsidRPr="00903C43">
              <w:rPr>
                <w:rFonts w:ascii="Arial" w:hAnsi="Arial"/>
                <w:sz w:val="16"/>
                <w:szCs w:val="16"/>
                <w:vertAlign w:val="subscript"/>
                <w:lang w:eastAsia="x-none"/>
              </w:rPr>
              <w:t>H</w:t>
            </w:r>
            <w:r w:rsidRPr="00903C43">
              <w:rPr>
                <w:rFonts w:ascii="Arial" w:hAnsi="Arial"/>
                <w:sz w:val="16"/>
                <w:szCs w:val="16"/>
                <w:lang w:eastAsia="x-none"/>
              </w:rPr>
              <w:t>,d</w:t>
            </w:r>
            <w:r w:rsidRPr="00903C43">
              <w:rPr>
                <w:rFonts w:ascii="Arial" w:hAnsi="Arial"/>
                <w:sz w:val="16"/>
                <w:szCs w:val="16"/>
                <w:vertAlign w:val="subscript"/>
                <w:lang w:eastAsia="x-none"/>
              </w:rPr>
              <w:t>V</w:t>
            </w:r>
            <w:r w:rsidRPr="00903C43">
              <w:rPr>
                <w:rFonts w:ascii="Arial" w:hAnsi="Arial"/>
                <w:sz w:val="16"/>
                <w:szCs w:val="16"/>
                <w:lang w:eastAsia="x-none"/>
              </w:rPr>
              <w:t>)=(0.5,0.5)λ</w:t>
            </w:r>
          </w:p>
          <w:p w14:paraId="34389E62" w14:textId="77777777" w:rsidR="00F025F3" w:rsidRPr="00903C43" w:rsidRDefault="00F025F3" w:rsidP="0083050B">
            <w:pPr>
              <w:keepNext/>
              <w:keepLines/>
              <w:spacing w:after="0"/>
              <w:jc w:val="center"/>
              <w:rPr>
                <w:rFonts w:ascii="Arial" w:hAnsi="Arial"/>
                <w:sz w:val="16"/>
                <w:szCs w:val="16"/>
                <w:lang w:eastAsia="x-none"/>
              </w:rPr>
            </w:pPr>
            <w:r w:rsidRPr="00903C43">
              <w:rPr>
                <w:rFonts w:ascii="Arial" w:hAnsi="Arial"/>
                <w:sz w:val="16"/>
                <w:szCs w:val="16"/>
                <w:lang w:eastAsia="x-none"/>
              </w:rPr>
              <w:t>(</w:t>
            </w:r>
            <w:r w:rsidRPr="00903C43">
              <w:rPr>
                <w:rFonts w:ascii="Symbol" w:hAnsi="Symbol"/>
                <w:sz w:val="16"/>
                <w:szCs w:val="16"/>
                <w:lang w:eastAsia="x-none"/>
              </w:rPr>
              <w:t></w:t>
            </w:r>
            <w:r w:rsidRPr="00903C43">
              <w:rPr>
                <w:rFonts w:ascii="Arial" w:hAnsi="Arial"/>
                <w:sz w:val="16"/>
                <w:szCs w:val="16"/>
                <w:vertAlign w:val="subscript"/>
                <w:lang w:eastAsia="x-none"/>
              </w:rPr>
              <w:t>3dB</w:t>
            </w:r>
            <w:r w:rsidRPr="00903C43">
              <w:rPr>
                <w:rFonts w:ascii="Arial" w:hAnsi="Arial"/>
                <w:sz w:val="16"/>
                <w:szCs w:val="16"/>
                <w:lang w:eastAsia="x-none"/>
              </w:rPr>
              <w:t xml:space="preserve">, </w:t>
            </w:r>
            <w:r w:rsidRPr="00903C43">
              <w:rPr>
                <w:rFonts w:ascii="Symbol" w:hAnsi="Symbol"/>
                <w:sz w:val="16"/>
                <w:szCs w:val="16"/>
                <w:lang w:eastAsia="x-none"/>
              </w:rPr>
              <w:t></w:t>
            </w:r>
            <w:r w:rsidRPr="00903C43">
              <w:rPr>
                <w:rFonts w:ascii="Arial" w:hAnsi="Arial"/>
                <w:sz w:val="16"/>
                <w:szCs w:val="16"/>
                <w:vertAlign w:val="subscript"/>
                <w:lang w:eastAsia="x-none"/>
              </w:rPr>
              <w:t>3dB</w:t>
            </w:r>
            <w:r w:rsidRPr="00903C43">
              <w:rPr>
                <w:rFonts w:ascii="Arial" w:hAnsi="Arial"/>
                <w:sz w:val="16"/>
                <w:szCs w:val="16"/>
                <w:lang w:eastAsia="x-none"/>
              </w:rPr>
              <w:t xml:space="preserve">)=(65,65) </w:t>
            </w:r>
            <w:r w:rsidRPr="00903C43">
              <w:rPr>
                <w:rFonts w:ascii="Arial" w:hAnsi="Arial"/>
                <w:sz w:val="16"/>
                <w:szCs w:val="16"/>
                <w:vertAlign w:val="superscript"/>
                <w:lang w:eastAsia="x-none"/>
              </w:rPr>
              <w:t>o</w:t>
            </w:r>
            <w:r w:rsidRPr="00903C43">
              <w:rPr>
                <w:rFonts w:ascii="Arial" w:hAnsi="Arial"/>
                <w:sz w:val="16"/>
                <w:szCs w:val="16"/>
                <w:lang w:eastAsia="x-none"/>
              </w:rPr>
              <w:t>, SLA</w:t>
            </w:r>
            <w:r w:rsidRPr="00903C43">
              <w:rPr>
                <w:rFonts w:ascii="Arial" w:hAnsi="Arial"/>
                <w:sz w:val="16"/>
                <w:szCs w:val="16"/>
                <w:vertAlign w:val="subscript"/>
                <w:lang w:eastAsia="x-none"/>
              </w:rPr>
              <w:t>v</w:t>
            </w:r>
            <w:r w:rsidRPr="00903C43">
              <w:rPr>
                <w:rFonts w:ascii="Arial" w:hAnsi="Arial"/>
                <w:sz w:val="16"/>
                <w:szCs w:val="16"/>
                <w:lang w:eastAsia="x-none"/>
              </w:rPr>
              <w:t>=30 dB, A</w:t>
            </w:r>
            <w:r w:rsidRPr="00903C43">
              <w:rPr>
                <w:rFonts w:ascii="Arial" w:hAnsi="Arial"/>
                <w:sz w:val="16"/>
                <w:szCs w:val="16"/>
                <w:vertAlign w:val="subscript"/>
                <w:lang w:eastAsia="x-none"/>
              </w:rPr>
              <w:t>m</w:t>
            </w:r>
            <w:r w:rsidRPr="00903C43">
              <w:rPr>
                <w:rFonts w:ascii="Arial" w:hAnsi="Arial"/>
                <w:sz w:val="16"/>
                <w:szCs w:val="16"/>
                <w:lang w:eastAsia="x-none"/>
              </w:rPr>
              <w:t>=30 dB, G</w:t>
            </w:r>
            <w:r w:rsidRPr="00903C43">
              <w:rPr>
                <w:rFonts w:ascii="Arial" w:hAnsi="Arial"/>
                <w:sz w:val="16"/>
                <w:szCs w:val="16"/>
                <w:vertAlign w:val="subscript"/>
                <w:lang w:eastAsia="x-none"/>
              </w:rPr>
              <w:t>E,max</w:t>
            </w:r>
            <w:r w:rsidRPr="00903C43">
              <w:rPr>
                <w:rFonts w:ascii="Arial" w:hAnsi="Arial"/>
                <w:sz w:val="16"/>
                <w:szCs w:val="16"/>
                <w:lang w:eastAsia="x-none"/>
              </w:rPr>
              <w:t>=3 dBi</w:t>
            </w:r>
          </w:p>
          <w:p w14:paraId="7B20E938" w14:textId="77777777" w:rsidR="00F025F3" w:rsidRPr="00903C43" w:rsidRDefault="00F025F3" w:rsidP="0083050B">
            <w:pPr>
              <w:keepNext/>
              <w:keepLines/>
              <w:spacing w:after="0"/>
              <w:jc w:val="center"/>
              <w:rPr>
                <w:rFonts w:ascii="Arial" w:hAnsi="Arial" w:cs="Arial"/>
                <w:sz w:val="16"/>
                <w:szCs w:val="16"/>
                <w:lang w:eastAsia="x-none"/>
              </w:rPr>
            </w:pPr>
            <w:r w:rsidRPr="00903C43">
              <w:rPr>
                <w:rFonts w:ascii="Arial" w:hAnsi="Arial"/>
                <w:sz w:val="16"/>
                <w:szCs w:val="16"/>
                <w:lang w:eastAsia="x-none"/>
              </w:rPr>
              <w:t>Optional:</w:t>
            </w:r>
          </w:p>
          <w:p w14:paraId="389FFE75" w14:textId="77777777" w:rsidR="00F025F3" w:rsidRPr="00903C43" w:rsidRDefault="00F025F3" w:rsidP="0083050B">
            <w:pPr>
              <w:keepNext/>
              <w:keepLines/>
              <w:spacing w:after="0"/>
              <w:jc w:val="center"/>
              <w:rPr>
                <w:rFonts w:ascii="Arial" w:hAnsi="Arial"/>
                <w:sz w:val="16"/>
                <w:szCs w:val="16"/>
                <w:lang w:val="sv-SE" w:eastAsia="x-none"/>
              </w:rPr>
            </w:pPr>
            <w:r w:rsidRPr="00903C43">
              <w:rPr>
                <w:rFonts w:ascii="Arial" w:hAnsi="Arial"/>
                <w:sz w:val="16"/>
                <w:szCs w:val="16"/>
                <w:lang w:val="sv-SE" w:eastAsia="x-none"/>
              </w:rPr>
              <w:t>(</w:t>
            </w:r>
            <w:r w:rsidRPr="00903C43">
              <w:rPr>
                <w:rFonts w:ascii="Symbol" w:hAnsi="Symbol"/>
                <w:sz w:val="16"/>
                <w:szCs w:val="16"/>
                <w:lang w:eastAsia="x-none"/>
              </w:rPr>
              <w:t></w:t>
            </w:r>
            <w:r w:rsidRPr="00903C43">
              <w:rPr>
                <w:rFonts w:ascii="Arial" w:hAnsi="Arial"/>
                <w:sz w:val="16"/>
                <w:szCs w:val="16"/>
                <w:vertAlign w:val="subscript"/>
                <w:lang w:val="sv-SE" w:eastAsia="x-none"/>
              </w:rPr>
              <w:t>3dB</w:t>
            </w:r>
            <w:r w:rsidRPr="00903C43">
              <w:rPr>
                <w:rFonts w:ascii="Arial" w:hAnsi="Arial"/>
                <w:sz w:val="16"/>
                <w:szCs w:val="16"/>
                <w:lang w:val="sv-SE" w:eastAsia="x-none"/>
              </w:rPr>
              <w:t xml:space="preserve">, </w:t>
            </w:r>
            <w:r w:rsidRPr="00903C43">
              <w:rPr>
                <w:rFonts w:ascii="Symbol" w:hAnsi="Symbol"/>
                <w:sz w:val="16"/>
                <w:szCs w:val="16"/>
                <w:lang w:eastAsia="x-none"/>
              </w:rPr>
              <w:t></w:t>
            </w:r>
            <w:r w:rsidRPr="00903C43">
              <w:rPr>
                <w:rFonts w:ascii="Arial" w:hAnsi="Arial"/>
                <w:sz w:val="16"/>
                <w:szCs w:val="16"/>
                <w:vertAlign w:val="subscript"/>
                <w:lang w:val="sv-SE" w:eastAsia="x-none"/>
              </w:rPr>
              <w:t>3dB</w:t>
            </w:r>
            <w:r w:rsidRPr="00903C43">
              <w:rPr>
                <w:rFonts w:ascii="Arial" w:hAnsi="Arial"/>
                <w:sz w:val="16"/>
                <w:szCs w:val="16"/>
                <w:lang w:val="sv-SE" w:eastAsia="x-none"/>
              </w:rPr>
              <w:t xml:space="preserve">)=(90,90) </w:t>
            </w:r>
            <w:r w:rsidRPr="00903C43">
              <w:rPr>
                <w:rFonts w:ascii="Arial" w:hAnsi="Arial"/>
                <w:sz w:val="16"/>
                <w:szCs w:val="16"/>
                <w:vertAlign w:val="superscript"/>
                <w:lang w:val="sv-SE" w:eastAsia="x-none"/>
              </w:rPr>
              <w:t>o</w:t>
            </w:r>
            <w:r w:rsidRPr="00903C43">
              <w:rPr>
                <w:rFonts w:ascii="Arial" w:hAnsi="Arial"/>
                <w:sz w:val="16"/>
                <w:szCs w:val="16"/>
                <w:lang w:val="sv-SE" w:eastAsia="x-none"/>
              </w:rPr>
              <w:t>, SLA</w:t>
            </w:r>
            <w:r w:rsidRPr="00903C43">
              <w:rPr>
                <w:rFonts w:ascii="Arial" w:hAnsi="Arial"/>
                <w:sz w:val="16"/>
                <w:szCs w:val="16"/>
                <w:vertAlign w:val="subscript"/>
                <w:lang w:val="sv-SE" w:eastAsia="x-none"/>
              </w:rPr>
              <w:t>v</w:t>
            </w:r>
            <w:r w:rsidRPr="00903C43">
              <w:rPr>
                <w:rFonts w:ascii="Arial" w:hAnsi="Arial"/>
                <w:sz w:val="16"/>
                <w:szCs w:val="16"/>
                <w:lang w:val="sv-SE" w:eastAsia="x-none"/>
              </w:rPr>
              <w:t>=30 dB, A</w:t>
            </w:r>
            <w:r w:rsidRPr="00903C43">
              <w:rPr>
                <w:rFonts w:ascii="Arial" w:hAnsi="Arial"/>
                <w:sz w:val="16"/>
                <w:szCs w:val="16"/>
                <w:vertAlign w:val="subscript"/>
                <w:lang w:val="sv-SE" w:eastAsia="x-none"/>
              </w:rPr>
              <w:t>m</w:t>
            </w:r>
            <w:r w:rsidRPr="00903C43">
              <w:rPr>
                <w:rFonts w:ascii="Arial" w:hAnsi="Arial"/>
                <w:sz w:val="16"/>
                <w:szCs w:val="16"/>
                <w:lang w:val="sv-SE" w:eastAsia="x-none"/>
              </w:rPr>
              <w:t>=30 dB, G</w:t>
            </w:r>
            <w:r w:rsidRPr="00903C43">
              <w:rPr>
                <w:rFonts w:ascii="Arial" w:hAnsi="Arial"/>
                <w:sz w:val="16"/>
                <w:szCs w:val="16"/>
                <w:vertAlign w:val="subscript"/>
                <w:lang w:val="sv-SE" w:eastAsia="x-none"/>
              </w:rPr>
              <w:t>E,max</w:t>
            </w:r>
            <w:r w:rsidRPr="00903C43">
              <w:rPr>
                <w:rFonts w:ascii="Arial" w:hAnsi="Arial"/>
                <w:sz w:val="16"/>
                <w:szCs w:val="16"/>
                <w:lang w:val="sv-SE" w:eastAsia="x-none"/>
              </w:rPr>
              <w:t>=5.5 dBi</w:t>
            </w:r>
          </w:p>
          <w:p w14:paraId="6CF1A4BE" w14:textId="77777777" w:rsidR="00F025F3" w:rsidRPr="00903C43" w:rsidRDefault="00F025F3" w:rsidP="0083050B">
            <w:pPr>
              <w:keepNext/>
              <w:keepLines/>
              <w:spacing w:after="0"/>
              <w:jc w:val="center"/>
              <w:rPr>
                <w:rFonts w:ascii="Arial" w:hAnsi="Arial"/>
                <w:sz w:val="16"/>
                <w:szCs w:val="16"/>
                <w:lang w:val="sv-SE" w:eastAsia="x-none"/>
              </w:rPr>
            </w:pPr>
          </w:p>
        </w:tc>
        <w:tc>
          <w:tcPr>
            <w:tcW w:w="2835" w:type="dxa"/>
          </w:tcPr>
          <w:p w14:paraId="0D4A0FDA" w14:textId="77777777" w:rsidR="00F025F3" w:rsidRPr="00903C43" w:rsidRDefault="00F025F3" w:rsidP="0083050B">
            <w:pPr>
              <w:keepNext/>
              <w:keepLines/>
              <w:spacing w:after="0"/>
              <w:jc w:val="center"/>
              <w:rPr>
                <w:rFonts w:ascii="Arial" w:hAnsi="Arial" w:cs="Arial"/>
                <w:sz w:val="16"/>
                <w:szCs w:val="16"/>
                <w:lang w:val="sv-SE" w:eastAsia="x-none"/>
              </w:rPr>
            </w:pPr>
            <w:r w:rsidRPr="00903C43">
              <w:rPr>
                <w:rFonts w:ascii="Arial" w:hAnsi="Arial" w:cs="Arial"/>
                <w:sz w:val="16"/>
                <w:szCs w:val="16"/>
                <w:lang w:val="sv-SE" w:eastAsia="x-none"/>
              </w:rPr>
              <w:t xml:space="preserve"> TDD: </w:t>
            </w:r>
            <w:r w:rsidRPr="00903C43">
              <w:rPr>
                <w:rFonts w:ascii="Arial" w:hAnsi="Arial"/>
                <w:sz w:val="16"/>
                <w:szCs w:val="16"/>
                <w:lang w:val="sv-SE" w:eastAsia="x-none"/>
              </w:rPr>
              <w:t>(Mg,Ng,M,N,P)=</w:t>
            </w:r>
            <w:r w:rsidRPr="00903C43">
              <w:rPr>
                <w:rFonts w:ascii="Arial" w:hAnsi="Arial" w:cs="Arial"/>
                <w:sz w:val="16"/>
                <w:szCs w:val="16"/>
                <w:lang w:val="sv-SE" w:eastAsia="x-none"/>
              </w:rPr>
              <w:t xml:space="preserve">(1,1,8,16,2) </w:t>
            </w:r>
          </w:p>
          <w:p w14:paraId="6D4ED75D" w14:textId="77777777" w:rsidR="00F025F3" w:rsidRPr="00903C43" w:rsidRDefault="00F025F3" w:rsidP="0083050B">
            <w:pPr>
              <w:keepNext/>
              <w:keepLines/>
              <w:spacing w:after="0"/>
              <w:jc w:val="center"/>
              <w:rPr>
                <w:rFonts w:ascii="Arial" w:hAnsi="Arial" w:cs="Arial"/>
                <w:sz w:val="16"/>
                <w:szCs w:val="16"/>
                <w:lang w:eastAsia="x-none"/>
              </w:rPr>
            </w:pPr>
            <w:r w:rsidRPr="00903C43">
              <w:rPr>
                <w:rFonts w:ascii="Arial" w:hAnsi="Arial" w:cs="Arial"/>
                <w:sz w:val="16"/>
                <w:szCs w:val="16"/>
                <w:lang w:eastAsia="x-none"/>
              </w:rPr>
              <w:t xml:space="preserve">SBFD config 1: </w:t>
            </w:r>
            <w:r w:rsidRPr="00903C43">
              <w:rPr>
                <w:rFonts w:ascii="Arial" w:hAnsi="Arial"/>
                <w:sz w:val="16"/>
                <w:szCs w:val="16"/>
                <w:lang w:eastAsia="x-none"/>
              </w:rPr>
              <w:t>(Mg,Ng,M,N,P)=</w:t>
            </w:r>
            <w:r w:rsidRPr="00903C43">
              <w:rPr>
                <w:rFonts w:ascii="Arial" w:hAnsi="Arial" w:cs="Arial"/>
                <w:sz w:val="16"/>
                <w:szCs w:val="16"/>
                <w:lang w:eastAsia="x-none"/>
              </w:rPr>
              <w:t>(1,1,4,16,2)</w:t>
            </w:r>
          </w:p>
          <w:p w14:paraId="04A8FB55" w14:textId="77777777" w:rsidR="00F025F3" w:rsidRPr="00903C43" w:rsidRDefault="00F025F3" w:rsidP="0083050B">
            <w:pPr>
              <w:keepNext/>
              <w:keepLines/>
              <w:spacing w:after="0"/>
              <w:jc w:val="center"/>
              <w:rPr>
                <w:rFonts w:ascii="Arial" w:hAnsi="Arial" w:cs="Arial"/>
                <w:sz w:val="16"/>
                <w:szCs w:val="16"/>
                <w:lang w:eastAsia="x-none"/>
              </w:rPr>
            </w:pPr>
            <w:r w:rsidRPr="00903C43">
              <w:rPr>
                <w:rFonts w:ascii="Arial" w:hAnsi="Arial" w:cs="Arial"/>
                <w:sz w:val="16"/>
                <w:szCs w:val="16"/>
                <w:lang w:eastAsia="x-none"/>
              </w:rPr>
              <w:t xml:space="preserve">SBFD config 2: </w:t>
            </w:r>
            <w:r w:rsidRPr="00903C43">
              <w:rPr>
                <w:rFonts w:ascii="Arial" w:hAnsi="Arial"/>
                <w:sz w:val="16"/>
                <w:szCs w:val="16"/>
                <w:lang w:eastAsia="x-none"/>
              </w:rPr>
              <w:t>(Mg,Ng,M,N,P)=</w:t>
            </w:r>
            <w:r w:rsidRPr="00903C43">
              <w:rPr>
                <w:rFonts w:ascii="Arial" w:hAnsi="Arial" w:cs="Arial"/>
                <w:sz w:val="16"/>
                <w:szCs w:val="16"/>
                <w:lang w:eastAsia="x-none"/>
              </w:rPr>
              <w:t>(1,1,8,16,2)</w:t>
            </w:r>
          </w:p>
          <w:p w14:paraId="61BE98C2" w14:textId="77777777" w:rsidR="00F025F3" w:rsidRPr="00903C43" w:rsidRDefault="00F025F3" w:rsidP="0083050B">
            <w:pPr>
              <w:keepNext/>
              <w:keepLines/>
              <w:spacing w:after="0"/>
              <w:jc w:val="center"/>
              <w:rPr>
                <w:rFonts w:ascii="Arial" w:hAnsi="Arial" w:cs="Arial"/>
                <w:sz w:val="16"/>
                <w:szCs w:val="16"/>
                <w:lang w:eastAsia="x-none"/>
              </w:rPr>
            </w:pPr>
            <w:r w:rsidRPr="00903C43">
              <w:rPr>
                <w:rFonts w:ascii="Arial" w:hAnsi="Arial"/>
                <w:sz w:val="16"/>
                <w:szCs w:val="16"/>
                <w:lang w:eastAsia="x-none"/>
              </w:rPr>
              <w:t>(d</w:t>
            </w:r>
            <w:r w:rsidRPr="00903C43">
              <w:rPr>
                <w:rFonts w:ascii="Arial" w:hAnsi="Arial"/>
                <w:sz w:val="16"/>
                <w:szCs w:val="16"/>
                <w:vertAlign w:val="subscript"/>
                <w:lang w:eastAsia="x-none"/>
              </w:rPr>
              <w:t>H</w:t>
            </w:r>
            <w:r w:rsidRPr="00903C43">
              <w:rPr>
                <w:rFonts w:ascii="Arial" w:hAnsi="Arial"/>
                <w:sz w:val="16"/>
                <w:szCs w:val="16"/>
                <w:lang w:eastAsia="x-none"/>
              </w:rPr>
              <w:t>,d</w:t>
            </w:r>
            <w:r w:rsidRPr="00903C43">
              <w:rPr>
                <w:rFonts w:ascii="Arial" w:hAnsi="Arial"/>
                <w:sz w:val="16"/>
                <w:szCs w:val="16"/>
                <w:vertAlign w:val="subscript"/>
                <w:lang w:eastAsia="x-none"/>
              </w:rPr>
              <w:t>V</w:t>
            </w:r>
            <w:r w:rsidRPr="00903C43">
              <w:rPr>
                <w:rFonts w:ascii="Arial" w:hAnsi="Arial"/>
                <w:sz w:val="16"/>
                <w:szCs w:val="16"/>
                <w:lang w:eastAsia="x-none"/>
              </w:rPr>
              <w:t>)=(0.5,0.5)λ</w:t>
            </w:r>
          </w:p>
          <w:p w14:paraId="67F7431C" w14:textId="77777777" w:rsidR="00F025F3" w:rsidRPr="00903C43" w:rsidRDefault="00F025F3" w:rsidP="0083050B">
            <w:pPr>
              <w:keepNext/>
              <w:keepLines/>
              <w:spacing w:after="0"/>
              <w:jc w:val="center"/>
              <w:rPr>
                <w:rFonts w:ascii="Arial" w:hAnsi="Arial"/>
                <w:sz w:val="16"/>
                <w:szCs w:val="16"/>
                <w:lang w:eastAsia="x-none"/>
              </w:rPr>
            </w:pPr>
            <w:r w:rsidRPr="00903C43">
              <w:rPr>
                <w:rFonts w:ascii="Arial" w:hAnsi="Arial"/>
                <w:sz w:val="16"/>
                <w:szCs w:val="16"/>
                <w:lang w:eastAsia="x-none"/>
              </w:rPr>
              <w:t>(</w:t>
            </w:r>
            <w:r w:rsidRPr="00903C43">
              <w:rPr>
                <w:rFonts w:ascii="Symbol" w:hAnsi="Symbol"/>
                <w:sz w:val="16"/>
                <w:szCs w:val="16"/>
                <w:lang w:eastAsia="x-none"/>
              </w:rPr>
              <w:t></w:t>
            </w:r>
            <w:r w:rsidRPr="00903C43">
              <w:rPr>
                <w:rFonts w:ascii="Arial" w:hAnsi="Arial"/>
                <w:sz w:val="16"/>
                <w:szCs w:val="16"/>
                <w:vertAlign w:val="subscript"/>
                <w:lang w:eastAsia="x-none"/>
              </w:rPr>
              <w:t>3dB</w:t>
            </w:r>
            <w:r w:rsidRPr="00903C43">
              <w:rPr>
                <w:rFonts w:ascii="Arial" w:hAnsi="Arial"/>
                <w:sz w:val="16"/>
                <w:szCs w:val="16"/>
                <w:lang w:eastAsia="x-none"/>
              </w:rPr>
              <w:t xml:space="preserve">, </w:t>
            </w:r>
            <w:r w:rsidRPr="00903C43">
              <w:rPr>
                <w:rFonts w:ascii="Symbol" w:hAnsi="Symbol"/>
                <w:sz w:val="16"/>
                <w:szCs w:val="16"/>
                <w:lang w:eastAsia="x-none"/>
              </w:rPr>
              <w:t></w:t>
            </w:r>
            <w:r w:rsidRPr="00903C43">
              <w:rPr>
                <w:rFonts w:ascii="Arial" w:hAnsi="Arial"/>
                <w:sz w:val="16"/>
                <w:szCs w:val="16"/>
                <w:vertAlign w:val="subscript"/>
                <w:lang w:eastAsia="x-none"/>
              </w:rPr>
              <w:t>3dB</w:t>
            </w:r>
            <w:r w:rsidRPr="00903C43">
              <w:rPr>
                <w:rFonts w:ascii="Arial" w:hAnsi="Arial"/>
                <w:sz w:val="16"/>
                <w:szCs w:val="16"/>
                <w:lang w:eastAsia="x-none"/>
              </w:rPr>
              <w:t xml:space="preserve">)=(65,65) </w:t>
            </w:r>
            <w:r w:rsidRPr="00903C43">
              <w:rPr>
                <w:rFonts w:ascii="Arial" w:hAnsi="Arial"/>
                <w:sz w:val="16"/>
                <w:szCs w:val="16"/>
                <w:vertAlign w:val="superscript"/>
                <w:lang w:eastAsia="x-none"/>
              </w:rPr>
              <w:t>o</w:t>
            </w:r>
            <w:r w:rsidRPr="00903C43">
              <w:rPr>
                <w:rFonts w:ascii="Arial" w:hAnsi="Arial"/>
                <w:sz w:val="16"/>
                <w:szCs w:val="16"/>
                <w:lang w:eastAsia="x-none"/>
              </w:rPr>
              <w:t>, SLA</w:t>
            </w:r>
            <w:r w:rsidRPr="00903C43">
              <w:rPr>
                <w:rFonts w:ascii="Arial" w:hAnsi="Arial"/>
                <w:sz w:val="16"/>
                <w:szCs w:val="16"/>
                <w:vertAlign w:val="subscript"/>
                <w:lang w:eastAsia="x-none"/>
              </w:rPr>
              <w:t>v</w:t>
            </w:r>
            <w:r w:rsidRPr="00903C43">
              <w:rPr>
                <w:rFonts w:ascii="Arial" w:hAnsi="Arial"/>
                <w:sz w:val="16"/>
                <w:szCs w:val="16"/>
                <w:lang w:eastAsia="x-none"/>
              </w:rPr>
              <w:t>=30 dB, A</w:t>
            </w:r>
            <w:r w:rsidRPr="00903C43">
              <w:rPr>
                <w:rFonts w:ascii="Arial" w:hAnsi="Arial"/>
                <w:sz w:val="16"/>
                <w:szCs w:val="16"/>
                <w:vertAlign w:val="subscript"/>
                <w:lang w:eastAsia="x-none"/>
              </w:rPr>
              <w:t>m</w:t>
            </w:r>
            <w:r w:rsidRPr="00903C43">
              <w:rPr>
                <w:rFonts w:ascii="Arial" w:hAnsi="Arial"/>
                <w:sz w:val="16"/>
                <w:szCs w:val="16"/>
                <w:lang w:eastAsia="x-none"/>
              </w:rPr>
              <w:t>=30 dB, G</w:t>
            </w:r>
            <w:r w:rsidRPr="00903C43">
              <w:rPr>
                <w:rFonts w:ascii="Arial" w:hAnsi="Arial"/>
                <w:sz w:val="16"/>
                <w:szCs w:val="16"/>
                <w:vertAlign w:val="subscript"/>
                <w:lang w:eastAsia="x-none"/>
              </w:rPr>
              <w:t>E,max</w:t>
            </w:r>
            <w:r w:rsidRPr="00903C43">
              <w:rPr>
                <w:rFonts w:ascii="Arial" w:hAnsi="Arial"/>
                <w:sz w:val="16"/>
                <w:szCs w:val="16"/>
                <w:lang w:eastAsia="x-none"/>
              </w:rPr>
              <w:t>=3 dBi</w:t>
            </w:r>
          </w:p>
          <w:p w14:paraId="13D673F3" w14:textId="77777777" w:rsidR="00F025F3" w:rsidRPr="00903C43" w:rsidRDefault="00F025F3" w:rsidP="0083050B">
            <w:pPr>
              <w:keepNext/>
              <w:keepLines/>
              <w:spacing w:after="0"/>
              <w:jc w:val="center"/>
              <w:rPr>
                <w:rFonts w:ascii="Arial" w:hAnsi="Arial"/>
                <w:sz w:val="16"/>
                <w:szCs w:val="16"/>
                <w:lang w:eastAsia="x-none"/>
              </w:rPr>
            </w:pPr>
          </w:p>
        </w:tc>
        <w:tc>
          <w:tcPr>
            <w:tcW w:w="3119" w:type="dxa"/>
          </w:tcPr>
          <w:p w14:paraId="252ADE89" w14:textId="77777777" w:rsidR="00F025F3" w:rsidRPr="00903C43" w:rsidRDefault="00F025F3" w:rsidP="0083050B">
            <w:pPr>
              <w:keepNext/>
              <w:keepLines/>
              <w:spacing w:after="0"/>
              <w:jc w:val="center"/>
              <w:rPr>
                <w:rFonts w:ascii="Arial" w:hAnsi="Arial" w:cs="Arial"/>
                <w:sz w:val="16"/>
                <w:szCs w:val="16"/>
                <w:lang w:val="sv-SE" w:eastAsia="x-none"/>
              </w:rPr>
            </w:pPr>
            <w:r w:rsidRPr="000C70B8">
              <w:rPr>
                <w:rFonts w:ascii="Arial" w:hAnsi="Arial" w:cs="Arial"/>
                <w:sz w:val="16"/>
                <w:szCs w:val="16"/>
                <w:lang w:eastAsia="x-none"/>
              </w:rPr>
              <w:t xml:space="preserve"> </w:t>
            </w:r>
            <w:r w:rsidRPr="00903C43">
              <w:rPr>
                <w:rFonts w:ascii="Arial" w:hAnsi="Arial" w:cs="Arial"/>
                <w:sz w:val="16"/>
                <w:szCs w:val="16"/>
                <w:lang w:val="sv-SE" w:eastAsia="x-none"/>
              </w:rPr>
              <w:t xml:space="preserve">TDD: </w:t>
            </w:r>
            <w:r w:rsidRPr="00903C43">
              <w:rPr>
                <w:rFonts w:ascii="Arial" w:hAnsi="Arial"/>
                <w:sz w:val="16"/>
                <w:szCs w:val="16"/>
                <w:lang w:val="sv-SE" w:eastAsia="x-none"/>
              </w:rPr>
              <w:t>(Mg,Ng,M,N,P)=</w:t>
            </w:r>
            <w:r w:rsidRPr="00903C43">
              <w:rPr>
                <w:rFonts w:ascii="Arial" w:hAnsi="Arial" w:cs="Arial"/>
                <w:sz w:val="16"/>
                <w:szCs w:val="16"/>
                <w:lang w:val="sv-SE" w:eastAsia="x-none"/>
              </w:rPr>
              <w:t xml:space="preserve">(1,1,4,8,2) </w:t>
            </w:r>
          </w:p>
          <w:p w14:paraId="78A7FC84" w14:textId="77777777" w:rsidR="00F025F3" w:rsidRPr="00903C43" w:rsidRDefault="00F025F3" w:rsidP="0083050B">
            <w:pPr>
              <w:keepNext/>
              <w:keepLines/>
              <w:spacing w:after="0"/>
              <w:jc w:val="center"/>
              <w:rPr>
                <w:rFonts w:ascii="Arial" w:hAnsi="Arial" w:cs="Arial"/>
                <w:sz w:val="16"/>
                <w:szCs w:val="16"/>
                <w:lang w:eastAsia="x-none"/>
              </w:rPr>
            </w:pPr>
            <w:r w:rsidRPr="00903C43">
              <w:rPr>
                <w:rFonts w:ascii="Arial" w:hAnsi="Arial" w:cs="Arial"/>
                <w:sz w:val="16"/>
                <w:szCs w:val="16"/>
                <w:lang w:eastAsia="x-none"/>
              </w:rPr>
              <w:t xml:space="preserve">SBFD config 1: </w:t>
            </w:r>
            <w:r w:rsidRPr="00903C43">
              <w:rPr>
                <w:rFonts w:ascii="Arial" w:hAnsi="Arial"/>
                <w:sz w:val="16"/>
                <w:szCs w:val="16"/>
                <w:lang w:eastAsia="x-none"/>
              </w:rPr>
              <w:t>(Mg,Ng,M,N,P)=</w:t>
            </w:r>
            <w:r w:rsidRPr="00903C43">
              <w:rPr>
                <w:rFonts w:ascii="Arial" w:hAnsi="Arial" w:cs="Arial"/>
                <w:sz w:val="16"/>
                <w:szCs w:val="16"/>
                <w:lang w:eastAsia="x-none"/>
              </w:rPr>
              <w:t>(1,1,2,8,2)</w:t>
            </w:r>
          </w:p>
          <w:p w14:paraId="5F8F507B" w14:textId="77777777" w:rsidR="00F025F3" w:rsidRPr="00903C43" w:rsidRDefault="00F025F3" w:rsidP="0083050B">
            <w:pPr>
              <w:keepNext/>
              <w:keepLines/>
              <w:spacing w:after="0"/>
              <w:jc w:val="center"/>
              <w:rPr>
                <w:rFonts w:ascii="Arial" w:hAnsi="Arial" w:cs="Arial"/>
                <w:sz w:val="16"/>
                <w:szCs w:val="16"/>
                <w:lang w:eastAsia="x-none"/>
              </w:rPr>
            </w:pPr>
            <w:r w:rsidRPr="00903C43">
              <w:rPr>
                <w:rFonts w:ascii="Arial" w:hAnsi="Arial" w:cs="Arial"/>
                <w:sz w:val="16"/>
                <w:szCs w:val="16"/>
                <w:lang w:eastAsia="x-none"/>
              </w:rPr>
              <w:t xml:space="preserve">SBFD config 2: </w:t>
            </w:r>
            <w:r w:rsidRPr="00903C43">
              <w:rPr>
                <w:rFonts w:ascii="Arial" w:hAnsi="Arial"/>
                <w:sz w:val="16"/>
                <w:szCs w:val="16"/>
                <w:lang w:eastAsia="x-none"/>
              </w:rPr>
              <w:t>(Mg,Ng,M,N,P)=</w:t>
            </w:r>
            <w:r w:rsidRPr="00903C43">
              <w:rPr>
                <w:rFonts w:ascii="Arial" w:hAnsi="Arial" w:cs="Arial"/>
                <w:sz w:val="16"/>
                <w:szCs w:val="16"/>
                <w:lang w:eastAsia="x-none"/>
              </w:rPr>
              <w:t>(1,1,4,8,2)</w:t>
            </w:r>
          </w:p>
          <w:p w14:paraId="180F7AB1" w14:textId="77777777" w:rsidR="00F025F3" w:rsidRPr="00903C43" w:rsidRDefault="00F025F3" w:rsidP="0083050B">
            <w:pPr>
              <w:keepNext/>
              <w:keepLines/>
              <w:spacing w:after="0"/>
              <w:jc w:val="center"/>
              <w:rPr>
                <w:rFonts w:ascii="Arial" w:hAnsi="Arial" w:cs="Arial"/>
                <w:sz w:val="16"/>
                <w:szCs w:val="16"/>
                <w:lang w:eastAsia="x-none"/>
              </w:rPr>
            </w:pPr>
            <w:r w:rsidRPr="00903C43">
              <w:rPr>
                <w:rFonts w:ascii="Arial" w:hAnsi="Arial"/>
                <w:sz w:val="16"/>
                <w:szCs w:val="16"/>
                <w:lang w:eastAsia="x-none"/>
              </w:rPr>
              <w:t>(d</w:t>
            </w:r>
            <w:r w:rsidRPr="00903C43">
              <w:rPr>
                <w:rFonts w:ascii="Arial" w:hAnsi="Arial"/>
                <w:sz w:val="16"/>
                <w:szCs w:val="16"/>
                <w:vertAlign w:val="subscript"/>
                <w:lang w:eastAsia="x-none"/>
              </w:rPr>
              <w:t>H</w:t>
            </w:r>
            <w:r w:rsidRPr="00903C43">
              <w:rPr>
                <w:rFonts w:ascii="Arial" w:hAnsi="Arial"/>
                <w:sz w:val="16"/>
                <w:szCs w:val="16"/>
                <w:lang w:eastAsia="x-none"/>
              </w:rPr>
              <w:t>,d</w:t>
            </w:r>
            <w:r w:rsidRPr="00903C43">
              <w:rPr>
                <w:rFonts w:ascii="Arial" w:hAnsi="Arial"/>
                <w:sz w:val="16"/>
                <w:szCs w:val="16"/>
                <w:vertAlign w:val="subscript"/>
                <w:lang w:eastAsia="x-none"/>
              </w:rPr>
              <w:t>V</w:t>
            </w:r>
            <w:r w:rsidRPr="00903C43">
              <w:rPr>
                <w:rFonts w:ascii="Arial" w:hAnsi="Arial"/>
                <w:sz w:val="16"/>
                <w:szCs w:val="16"/>
                <w:lang w:eastAsia="x-none"/>
              </w:rPr>
              <w:t>)=(0.5,0.5)λ</w:t>
            </w:r>
          </w:p>
          <w:p w14:paraId="24E2A362" w14:textId="77777777" w:rsidR="00F025F3" w:rsidRPr="00903C43" w:rsidRDefault="00F025F3" w:rsidP="0083050B">
            <w:pPr>
              <w:keepNext/>
              <w:keepLines/>
              <w:spacing w:after="0"/>
              <w:jc w:val="center"/>
              <w:rPr>
                <w:rFonts w:ascii="Arial" w:hAnsi="Arial"/>
                <w:sz w:val="16"/>
                <w:szCs w:val="16"/>
                <w:lang w:eastAsia="x-none"/>
              </w:rPr>
            </w:pPr>
            <w:r w:rsidRPr="00903C43">
              <w:rPr>
                <w:rFonts w:ascii="Arial" w:hAnsi="Arial"/>
                <w:sz w:val="16"/>
                <w:szCs w:val="16"/>
                <w:lang w:eastAsia="x-none"/>
              </w:rPr>
              <w:t>(</w:t>
            </w:r>
            <w:r w:rsidRPr="00903C43">
              <w:rPr>
                <w:rFonts w:ascii="Symbol" w:hAnsi="Symbol"/>
                <w:sz w:val="16"/>
                <w:szCs w:val="16"/>
                <w:lang w:eastAsia="x-none"/>
              </w:rPr>
              <w:t></w:t>
            </w:r>
            <w:r w:rsidRPr="00903C43">
              <w:rPr>
                <w:rFonts w:ascii="Arial" w:hAnsi="Arial"/>
                <w:sz w:val="16"/>
                <w:szCs w:val="16"/>
                <w:vertAlign w:val="subscript"/>
                <w:lang w:eastAsia="x-none"/>
              </w:rPr>
              <w:t>3dB</w:t>
            </w:r>
            <w:r w:rsidRPr="00903C43">
              <w:rPr>
                <w:rFonts w:ascii="Arial" w:hAnsi="Arial"/>
                <w:sz w:val="16"/>
                <w:szCs w:val="16"/>
                <w:lang w:eastAsia="x-none"/>
              </w:rPr>
              <w:t xml:space="preserve">, </w:t>
            </w:r>
            <w:r w:rsidRPr="00903C43">
              <w:rPr>
                <w:rFonts w:ascii="Symbol" w:hAnsi="Symbol"/>
                <w:sz w:val="16"/>
                <w:szCs w:val="16"/>
                <w:lang w:eastAsia="x-none"/>
              </w:rPr>
              <w:t></w:t>
            </w:r>
            <w:r w:rsidRPr="00903C43">
              <w:rPr>
                <w:rFonts w:ascii="Arial" w:hAnsi="Arial"/>
                <w:sz w:val="16"/>
                <w:szCs w:val="16"/>
                <w:vertAlign w:val="subscript"/>
                <w:lang w:eastAsia="x-none"/>
              </w:rPr>
              <w:t>3dB</w:t>
            </w:r>
            <w:r w:rsidRPr="00903C43">
              <w:rPr>
                <w:rFonts w:ascii="Arial" w:hAnsi="Arial"/>
                <w:sz w:val="16"/>
                <w:szCs w:val="16"/>
                <w:lang w:eastAsia="x-none"/>
              </w:rPr>
              <w:t xml:space="preserve">)=(90,90) </w:t>
            </w:r>
            <w:r w:rsidRPr="00903C43">
              <w:rPr>
                <w:rFonts w:ascii="Arial" w:hAnsi="Arial"/>
                <w:sz w:val="16"/>
                <w:szCs w:val="16"/>
                <w:vertAlign w:val="superscript"/>
                <w:lang w:eastAsia="x-none"/>
              </w:rPr>
              <w:t>o</w:t>
            </w:r>
            <w:r w:rsidRPr="00903C43">
              <w:rPr>
                <w:rFonts w:ascii="Arial" w:hAnsi="Arial"/>
                <w:sz w:val="16"/>
                <w:szCs w:val="16"/>
                <w:lang w:eastAsia="x-none"/>
              </w:rPr>
              <w:t>, SLA</w:t>
            </w:r>
            <w:r w:rsidRPr="00903C43">
              <w:rPr>
                <w:rFonts w:ascii="Arial" w:hAnsi="Arial"/>
                <w:sz w:val="16"/>
                <w:szCs w:val="16"/>
                <w:vertAlign w:val="subscript"/>
                <w:lang w:eastAsia="x-none"/>
              </w:rPr>
              <w:t>v</w:t>
            </w:r>
            <w:r w:rsidRPr="00903C43">
              <w:rPr>
                <w:rFonts w:ascii="Arial" w:hAnsi="Arial"/>
                <w:sz w:val="16"/>
                <w:szCs w:val="16"/>
                <w:lang w:eastAsia="x-none"/>
              </w:rPr>
              <w:t>=30 dB</w:t>
            </w:r>
          </w:p>
          <w:p w14:paraId="25A29A3B" w14:textId="77777777" w:rsidR="00F025F3" w:rsidRPr="00903C43" w:rsidRDefault="00F025F3" w:rsidP="0083050B">
            <w:pPr>
              <w:keepNext/>
              <w:keepLines/>
              <w:spacing w:after="0"/>
              <w:jc w:val="center"/>
              <w:rPr>
                <w:rFonts w:ascii="Arial" w:hAnsi="Arial"/>
                <w:sz w:val="16"/>
                <w:szCs w:val="16"/>
                <w:lang w:eastAsia="x-none"/>
              </w:rPr>
            </w:pPr>
            <w:r w:rsidRPr="00903C43">
              <w:rPr>
                <w:rFonts w:ascii="Arial" w:hAnsi="Arial"/>
                <w:sz w:val="16"/>
                <w:szCs w:val="16"/>
                <w:lang w:eastAsia="x-none"/>
              </w:rPr>
              <w:t>A</w:t>
            </w:r>
            <w:r w:rsidRPr="00903C43">
              <w:rPr>
                <w:rFonts w:ascii="Arial" w:hAnsi="Arial"/>
                <w:sz w:val="16"/>
                <w:szCs w:val="16"/>
                <w:vertAlign w:val="subscript"/>
                <w:lang w:eastAsia="x-none"/>
              </w:rPr>
              <w:t>m</w:t>
            </w:r>
            <w:r w:rsidRPr="00903C43">
              <w:rPr>
                <w:rFonts w:ascii="Arial" w:hAnsi="Arial"/>
                <w:sz w:val="16"/>
                <w:szCs w:val="16"/>
                <w:lang w:eastAsia="x-none"/>
              </w:rPr>
              <w:t>=30 dB, G</w:t>
            </w:r>
            <w:r w:rsidRPr="00903C43">
              <w:rPr>
                <w:rFonts w:ascii="Arial" w:hAnsi="Arial"/>
                <w:sz w:val="16"/>
                <w:szCs w:val="16"/>
                <w:vertAlign w:val="subscript"/>
                <w:lang w:eastAsia="x-none"/>
              </w:rPr>
              <w:t>E,max</w:t>
            </w:r>
            <w:r w:rsidRPr="00903C43">
              <w:rPr>
                <w:rFonts w:ascii="Arial" w:hAnsi="Arial"/>
                <w:sz w:val="16"/>
                <w:szCs w:val="16"/>
                <w:lang w:eastAsia="x-none"/>
              </w:rPr>
              <w:t>=3 dBi</w:t>
            </w:r>
          </w:p>
          <w:p w14:paraId="6A0382AD" w14:textId="77777777" w:rsidR="00F025F3" w:rsidRPr="00903C43" w:rsidRDefault="00F025F3" w:rsidP="0083050B">
            <w:pPr>
              <w:keepNext/>
              <w:keepLines/>
              <w:spacing w:after="0"/>
              <w:jc w:val="center"/>
              <w:rPr>
                <w:rFonts w:ascii="Arial" w:hAnsi="Arial"/>
                <w:sz w:val="16"/>
                <w:szCs w:val="16"/>
                <w:lang w:eastAsia="x-none"/>
              </w:rPr>
            </w:pPr>
          </w:p>
        </w:tc>
      </w:tr>
      <w:tr w:rsidR="00F025F3" w:rsidRPr="000C0827" w14:paraId="20638B10" w14:textId="77777777" w:rsidTr="0083050B">
        <w:trPr>
          <w:jc w:val="center"/>
        </w:trPr>
        <w:tc>
          <w:tcPr>
            <w:tcW w:w="1696" w:type="dxa"/>
          </w:tcPr>
          <w:p w14:paraId="0FCE7E66" w14:textId="77777777" w:rsidR="00F025F3" w:rsidRPr="00F750EB" w:rsidRDefault="00F025F3" w:rsidP="0083050B">
            <w:pPr>
              <w:keepNext/>
              <w:keepLines/>
              <w:spacing w:after="0"/>
              <w:jc w:val="center"/>
              <w:rPr>
                <w:rFonts w:ascii="Arial" w:hAnsi="Arial" w:cs="Arial"/>
                <w:sz w:val="16"/>
                <w:szCs w:val="16"/>
                <w:lang w:eastAsia="x-none"/>
              </w:rPr>
            </w:pPr>
            <w:r w:rsidRPr="00F750EB">
              <w:rPr>
                <w:rFonts w:ascii="Arial" w:hAnsi="Arial" w:cs="Arial"/>
                <w:sz w:val="16"/>
                <w:szCs w:val="16"/>
                <w:lang w:eastAsia="x-none"/>
              </w:rPr>
              <w:t>Receiver noise figure</w:t>
            </w:r>
            <w:r>
              <w:rPr>
                <w:rFonts w:ascii="Arial" w:hAnsi="Arial" w:cs="Arial"/>
                <w:sz w:val="16"/>
                <w:szCs w:val="16"/>
                <w:lang w:eastAsia="x-none"/>
              </w:rPr>
              <w:t xml:space="preserve"> parameters</w:t>
            </w:r>
          </w:p>
        </w:tc>
        <w:tc>
          <w:tcPr>
            <w:tcW w:w="2977" w:type="dxa"/>
            <w:shd w:val="clear" w:color="auto" w:fill="auto"/>
          </w:tcPr>
          <w:p w14:paraId="7FD3D3C3" w14:textId="77777777" w:rsidR="00F025F3" w:rsidRPr="00903C43" w:rsidRDefault="00F025F3" w:rsidP="0083050B">
            <w:pPr>
              <w:keepNext/>
              <w:keepLines/>
              <w:spacing w:after="0"/>
              <w:jc w:val="center"/>
              <w:rPr>
                <w:rFonts w:ascii="Arial" w:hAnsi="Arial"/>
                <w:sz w:val="16"/>
                <w:szCs w:val="16"/>
                <w:lang w:eastAsia="x-none"/>
              </w:rPr>
            </w:pPr>
            <w:r w:rsidRPr="00903C43">
              <w:rPr>
                <w:rFonts w:ascii="Arial" w:hAnsi="Arial"/>
                <w:sz w:val="16"/>
                <w:szCs w:val="16"/>
                <w:lang w:eastAsia="x-none"/>
              </w:rPr>
              <w:t>Option 1:</w:t>
            </w:r>
          </w:p>
          <w:p w14:paraId="7C6FCF54" w14:textId="77777777" w:rsidR="00F025F3" w:rsidRPr="00903C43" w:rsidRDefault="00F025F3" w:rsidP="0083050B">
            <w:pPr>
              <w:keepNext/>
              <w:keepLines/>
              <w:spacing w:after="0"/>
              <w:jc w:val="center"/>
              <w:rPr>
                <w:rFonts w:ascii="Arial" w:hAnsi="Arial"/>
                <w:sz w:val="16"/>
                <w:szCs w:val="16"/>
                <w:lang w:eastAsia="x-none"/>
              </w:rPr>
            </w:pPr>
            <w:r w:rsidRPr="00903C43">
              <w:rPr>
                <w:rFonts w:ascii="Arial" w:hAnsi="Arial"/>
                <w:sz w:val="16"/>
                <w:szCs w:val="16"/>
                <w:lang w:eastAsia="x-none"/>
              </w:rPr>
              <w:t>P</w:t>
            </w:r>
            <w:r w:rsidRPr="00903C43">
              <w:rPr>
                <w:rFonts w:ascii="Arial" w:hAnsi="Arial"/>
                <w:sz w:val="16"/>
                <w:szCs w:val="16"/>
                <w:vertAlign w:val="subscript"/>
                <w:lang w:eastAsia="x-none"/>
              </w:rPr>
              <w:t>1</w:t>
            </w:r>
            <w:r w:rsidRPr="00903C43">
              <w:rPr>
                <w:rFonts w:ascii="Arial" w:hAnsi="Arial"/>
                <w:sz w:val="16"/>
                <w:szCs w:val="16"/>
                <w:lang w:eastAsia="x-none"/>
              </w:rPr>
              <w:t>=-63 dBm</w:t>
            </w:r>
          </w:p>
          <w:p w14:paraId="6871D481" w14:textId="77777777" w:rsidR="00F025F3" w:rsidRPr="00903C43" w:rsidRDefault="00F025F3" w:rsidP="0083050B">
            <w:pPr>
              <w:keepNext/>
              <w:keepLines/>
              <w:spacing w:after="0"/>
              <w:jc w:val="center"/>
              <w:rPr>
                <w:rFonts w:ascii="Arial" w:hAnsi="Arial"/>
                <w:sz w:val="16"/>
                <w:szCs w:val="16"/>
                <w:lang w:eastAsia="x-none"/>
              </w:rPr>
            </w:pPr>
            <w:r w:rsidRPr="00903C43">
              <w:rPr>
                <w:rFonts w:ascii="Arial" w:hAnsi="Arial"/>
                <w:sz w:val="16"/>
                <w:szCs w:val="16"/>
                <w:lang w:eastAsia="x-none"/>
              </w:rPr>
              <w:t>P</w:t>
            </w:r>
            <w:r w:rsidRPr="00903C43">
              <w:rPr>
                <w:rFonts w:ascii="Arial" w:hAnsi="Arial"/>
                <w:sz w:val="16"/>
                <w:szCs w:val="16"/>
                <w:vertAlign w:val="subscript"/>
                <w:lang w:eastAsia="x-none"/>
              </w:rPr>
              <w:t>2</w:t>
            </w:r>
            <w:r w:rsidRPr="00903C43">
              <w:rPr>
                <w:rFonts w:ascii="Arial" w:hAnsi="Arial"/>
                <w:sz w:val="16"/>
                <w:szCs w:val="16"/>
                <w:lang w:eastAsia="x-none"/>
              </w:rPr>
              <w:t>=-45 dBm</w:t>
            </w:r>
          </w:p>
          <w:p w14:paraId="71F256F7" w14:textId="77777777" w:rsidR="00F025F3" w:rsidRPr="00903C43" w:rsidRDefault="00F025F3" w:rsidP="0083050B">
            <w:pPr>
              <w:keepNext/>
              <w:keepLines/>
              <w:spacing w:after="0"/>
              <w:jc w:val="center"/>
              <w:rPr>
                <w:rFonts w:ascii="Arial" w:hAnsi="Arial"/>
                <w:sz w:val="16"/>
                <w:szCs w:val="16"/>
                <w:lang w:eastAsia="x-none"/>
              </w:rPr>
            </w:pPr>
            <w:r w:rsidRPr="00903C43">
              <w:rPr>
                <w:rFonts w:ascii="Arial" w:hAnsi="Arial"/>
                <w:sz w:val="16"/>
                <w:szCs w:val="16"/>
                <w:lang w:eastAsia="x-none"/>
              </w:rPr>
              <w:t>F</w:t>
            </w:r>
            <w:r w:rsidRPr="00903C43">
              <w:rPr>
                <w:rFonts w:ascii="Arial" w:hAnsi="Arial"/>
                <w:sz w:val="16"/>
                <w:szCs w:val="16"/>
                <w:vertAlign w:val="subscript"/>
                <w:lang w:eastAsia="x-none"/>
              </w:rPr>
              <w:t>1</w:t>
            </w:r>
            <w:r w:rsidRPr="00903C43">
              <w:rPr>
                <w:rFonts w:ascii="Arial" w:hAnsi="Arial"/>
                <w:sz w:val="16"/>
                <w:szCs w:val="16"/>
                <w:lang w:eastAsia="x-none"/>
              </w:rPr>
              <w:t>=10 dB</w:t>
            </w:r>
          </w:p>
          <w:p w14:paraId="78FF3677" w14:textId="77777777" w:rsidR="00F025F3" w:rsidRPr="00903C43" w:rsidRDefault="00F025F3" w:rsidP="0083050B">
            <w:pPr>
              <w:keepNext/>
              <w:keepLines/>
              <w:spacing w:after="0"/>
              <w:jc w:val="center"/>
              <w:rPr>
                <w:rFonts w:ascii="Arial" w:hAnsi="Arial"/>
                <w:sz w:val="16"/>
                <w:szCs w:val="16"/>
                <w:lang w:eastAsia="x-none"/>
              </w:rPr>
            </w:pPr>
            <w:r w:rsidRPr="00903C43">
              <w:rPr>
                <w:rFonts w:ascii="Arial" w:hAnsi="Arial"/>
                <w:sz w:val="16"/>
                <w:szCs w:val="16"/>
                <w:lang w:eastAsia="x-none"/>
              </w:rPr>
              <w:t>F</w:t>
            </w:r>
            <w:r w:rsidRPr="00903C43">
              <w:rPr>
                <w:rFonts w:ascii="Arial" w:hAnsi="Arial"/>
                <w:sz w:val="16"/>
                <w:szCs w:val="16"/>
                <w:vertAlign w:val="subscript"/>
                <w:lang w:eastAsia="x-none"/>
              </w:rPr>
              <w:t>2</w:t>
            </w:r>
            <w:r w:rsidRPr="00903C43">
              <w:rPr>
                <w:rFonts w:ascii="Arial" w:hAnsi="Arial"/>
                <w:sz w:val="16"/>
                <w:szCs w:val="16"/>
                <w:lang w:eastAsia="x-none"/>
              </w:rPr>
              <w:t>=19 dB</w:t>
            </w:r>
          </w:p>
          <w:p w14:paraId="71D9736E" w14:textId="77777777" w:rsidR="00F025F3" w:rsidRPr="00903C43" w:rsidRDefault="00F025F3" w:rsidP="0083050B">
            <w:pPr>
              <w:keepNext/>
              <w:keepLines/>
              <w:spacing w:after="0"/>
              <w:jc w:val="center"/>
              <w:rPr>
                <w:rFonts w:ascii="Arial" w:hAnsi="Arial"/>
                <w:sz w:val="16"/>
                <w:szCs w:val="16"/>
                <w:lang w:eastAsia="x-none"/>
              </w:rPr>
            </w:pPr>
          </w:p>
          <w:p w14:paraId="3E2E3B12" w14:textId="77777777" w:rsidR="00F025F3" w:rsidRPr="00903C43" w:rsidRDefault="00F025F3" w:rsidP="0083050B">
            <w:pPr>
              <w:keepNext/>
              <w:keepLines/>
              <w:spacing w:after="0"/>
              <w:jc w:val="center"/>
              <w:rPr>
                <w:rFonts w:ascii="Arial" w:hAnsi="Arial"/>
                <w:sz w:val="16"/>
                <w:szCs w:val="16"/>
                <w:lang w:eastAsia="x-none"/>
              </w:rPr>
            </w:pPr>
            <w:r w:rsidRPr="00903C43">
              <w:rPr>
                <w:rFonts w:ascii="Arial" w:hAnsi="Arial"/>
                <w:sz w:val="16"/>
                <w:szCs w:val="16"/>
                <w:lang w:eastAsia="x-none"/>
              </w:rPr>
              <w:t>Option 2:</w:t>
            </w:r>
          </w:p>
          <w:p w14:paraId="0E9D01FA" w14:textId="77777777" w:rsidR="00F025F3" w:rsidRPr="00903C43" w:rsidRDefault="00F025F3" w:rsidP="0083050B">
            <w:pPr>
              <w:keepNext/>
              <w:keepLines/>
              <w:spacing w:after="0"/>
              <w:jc w:val="center"/>
              <w:rPr>
                <w:rFonts w:ascii="Arial" w:hAnsi="Arial"/>
                <w:sz w:val="16"/>
                <w:szCs w:val="16"/>
                <w:lang w:eastAsia="x-none"/>
              </w:rPr>
            </w:pPr>
            <w:r w:rsidRPr="00903C43">
              <w:rPr>
                <w:rFonts w:ascii="Arial" w:hAnsi="Arial"/>
                <w:sz w:val="16"/>
                <w:szCs w:val="16"/>
                <w:lang w:eastAsia="x-none"/>
              </w:rPr>
              <w:t>P</w:t>
            </w:r>
            <w:r w:rsidRPr="00903C43">
              <w:rPr>
                <w:rFonts w:ascii="Arial" w:hAnsi="Arial"/>
                <w:sz w:val="16"/>
                <w:szCs w:val="16"/>
                <w:vertAlign w:val="subscript"/>
                <w:lang w:eastAsia="x-none"/>
              </w:rPr>
              <w:t>1</w:t>
            </w:r>
            <w:r w:rsidRPr="00903C43">
              <w:rPr>
                <w:rFonts w:ascii="Arial" w:hAnsi="Arial"/>
                <w:sz w:val="16"/>
                <w:szCs w:val="16"/>
                <w:lang w:eastAsia="x-none"/>
              </w:rPr>
              <w:t>=-52 dBm</w:t>
            </w:r>
          </w:p>
          <w:p w14:paraId="38617E88" w14:textId="77777777" w:rsidR="00F025F3" w:rsidRPr="00903C43" w:rsidRDefault="00F025F3" w:rsidP="0083050B">
            <w:pPr>
              <w:keepNext/>
              <w:keepLines/>
              <w:spacing w:after="0"/>
              <w:jc w:val="center"/>
              <w:rPr>
                <w:rFonts w:ascii="Arial" w:hAnsi="Arial"/>
                <w:sz w:val="16"/>
                <w:szCs w:val="16"/>
                <w:lang w:eastAsia="x-none"/>
              </w:rPr>
            </w:pPr>
            <w:r w:rsidRPr="00903C43">
              <w:rPr>
                <w:rFonts w:ascii="Arial" w:hAnsi="Arial"/>
                <w:sz w:val="16"/>
                <w:szCs w:val="16"/>
                <w:lang w:eastAsia="x-none"/>
              </w:rPr>
              <w:t>F</w:t>
            </w:r>
            <w:r w:rsidRPr="00903C43">
              <w:rPr>
                <w:rFonts w:ascii="Arial" w:hAnsi="Arial"/>
                <w:sz w:val="16"/>
                <w:szCs w:val="16"/>
                <w:vertAlign w:val="subscript"/>
                <w:lang w:eastAsia="x-none"/>
              </w:rPr>
              <w:t>1</w:t>
            </w:r>
            <w:r w:rsidRPr="00903C43">
              <w:rPr>
                <w:rFonts w:ascii="Arial" w:hAnsi="Arial"/>
                <w:sz w:val="16"/>
                <w:szCs w:val="16"/>
                <w:lang w:eastAsia="x-none"/>
              </w:rPr>
              <w:t>=10 dB</w:t>
            </w:r>
          </w:p>
          <w:p w14:paraId="0F3FEF6A" w14:textId="77777777" w:rsidR="00F025F3" w:rsidRPr="00903C43" w:rsidRDefault="00F025F3" w:rsidP="0083050B">
            <w:pPr>
              <w:keepNext/>
              <w:keepLines/>
              <w:spacing w:after="0"/>
              <w:jc w:val="center"/>
              <w:rPr>
                <w:rFonts w:ascii="Arial" w:hAnsi="Arial"/>
                <w:sz w:val="16"/>
                <w:szCs w:val="16"/>
                <w:lang w:eastAsia="x-none"/>
              </w:rPr>
            </w:pPr>
            <w:r w:rsidRPr="00903C43">
              <w:rPr>
                <w:rFonts w:ascii="Arial" w:hAnsi="Arial"/>
                <w:sz w:val="16"/>
                <w:szCs w:val="16"/>
                <w:lang w:eastAsia="x-none"/>
              </w:rPr>
              <w:t>A sloped section rising by 1 dB/dB for P</w:t>
            </w:r>
            <w:r w:rsidRPr="00903C43">
              <w:rPr>
                <w:rFonts w:ascii="Arial" w:hAnsi="Arial"/>
                <w:sz w:val="16"/>
                <w:szCs w:val="16"/>
                <w:vertAlign w:val="subscript"/>
                <w:lang w:eastAsia="x-none"/>
              </w:rPr>
              <w:t>in</w:t>
            </w:r>
            <w:r w:rsidRPr="00903C43">
              <w:rPr>
                <w:rFonts w:ascii="Arial" w:hAnsi="Arial"/>
                <w:sz w:val="16"/>
                <w:szCs w:val="16"/>
                <w:lang w:eastAsia="x-none"/>
              </w:rPr>
              <w:t>&gt;-52 dBm</w:t>
            </w:r>
          </w:p>
          <w:p w14:paraId="22D07E57" w14:textId="77777777" w:rsidR="00F025F3" w:rsidRPr="00903C43" w:rsidRDefault="00F025F3" w:rsidP="0083050B">
            <w:pPr>
              <w:keepNext/>
              <w:keepLines/>
              <w:spacing w:after="0"/>
              <w:jc w:val="center"/>
              <w:rPr>
                <w:rFonts w:ascii="Arial" w:hAnsi="Arial"/>
                <w:sz w:val="16"/>
                <w:szCs w:val="16"/>
                <w:lang w:eastAsia="x-none"/>
              </w:rPr>
            </w:pPr>
          </w:p>
          <w:p w14:paraId="338B985D" w14:textId="7FF1AD17" w:rsidR="00F025F3" w:rsidRPr="00903C43" w:rsidRDefault="00F025F3" w:rsidP="0083050B">
            <w:pPr>
              <w:keepNext/>
              <w:keepLines/>
              <w:spacing w:after="0"/>
              <w:jc w:val="center"/>
              <w:rPr>
                <w:rFonts w:ascii="Arial" w:hAnsi="Arial" w:cs="Arial"/>
                <w:sz w:val="16"/>
                <w:szCs w:val="16"/>
                <w:lang w:eastAsia="x-none"/>
              </w:rPr>
            </w:pPr>
            <w:r w:rsidRPr="00903C43">
              <w:rPr>
                <w:rFonts w:ascii="Arial" w:hAnsi="Arial"/>
                <w:sz w:val="16"/>
                <w:szCs w:val="16"/>
                <w:lang w:eastAsia="x-none"/>
              </w:rPr>
              <w:t xml:space="preserve">See Figure </w:t>
            </w:r>
            <w:r w:rsidR="009614E1">
              <w:rPr>
                <w:rFonts w:ascii="Arial" w:hAnsi="Arial"/>
                <w:sz w:val="16"/>
                <w:szCs w:val="16"/>
                <w:lang w:eastAsia="x-none"/>
              </w:rPr>
              <w:t>E</w:t>
            </w:r>
            <w:r w:rsidRPr="00903C43">
              <w:rPr>
                <w:rFonts w:ascii="Arial" w:hAnsi="Arial"/>
                <w:sz w:val="16"/>
                <w:szCs w:val="16"/>
                <w:lang w:eastAsia="x-none"/>
              </w:rPr>
              <w:t>.2.3-1</w:t>
            </w:r>
          </w:p>
        </w:tc>
        <w:tc>
          <w:tcPr>
            <w:tcW w:w="2835" w:type="dxa"/>
          </w:tcPr>
          <w:p w14:paraId="0D60E993" w14:textId="77777777" w:rsidR="00F025F3" w:rsidRPr="00903C43" w:rsidRDefault="00F025F3" w:rsidP="0083050B">
            <w:pPr>
              <w:keepNext/>
              <w:keepLines/>
              <w:spacing w:after="0"/>
              <w:jc w:val="center"/>
              <w:rPr>
                <w:rFonts w:ascii="Arial" w:hAnsi="Arial"/>
                <w:sz w:val="16"/>
                <w:szCs w:val="16"/>
                <w:lang w:eastAsia="x-none"/>
              </w:rPr>
            </w:pPr>
            <w:r w:rsidRPr="00903C43">
              <w:rPr>
                <w:rFonts w:ascii="Arial" w:hAnsi="Arial"/>
                <w:sz w:val="16"/>
                <w:szCs w:val="16"/>
                <w:lang w:eastAsia="x-none"/>
              </w:rPr>
              <w:t>Option 1:</w:t>
            </w:r>
          </w:p>
          <w:p w14:paraId="59ED724F" w14:textId="77777777" w:rsidR="00F025F3" w:rsidRPr="00903C43" w:rsidRDefault="00F025F3" w:rsidP="0083050B">
            <w:pPr>
              <w:keepNext/>
              <w:keepLines/>
              <w:spacing w:after="0"/>
              <w:jc w:val="center"/>
              <w:rPr>
                <w:rFonts w:ascii="Arial" w:hAnsi="Arial"/>
                <w:sz w:val="16"/>
                <w:szCs w:val="16"/>
                <w:lang w:eastAsia="x-none"/>
              </w:rPr>
            </w:pPr>
            <w:r w:rsidRPr="00903C43">
              <w:rPr>
                <w:rFonts w:ascii="Arial" w:hAnsi="Arial"/>
                <w:sz w:val="16"/>
                <w:szCs w:val="16"/>
                <w:lang w:eastAsia="x-none"/>
              </w:rPr>
              <w:t>P</w:t>
            </w:r>
            <w:r w:rsidRPr="00903C43">
              <w:rPr>
                <w:rFonts w:ascii="Arial" w:hAnsi="Arial"/>
                <w:sz w:val="16"/>
                <w:szCs w:val="16"/>
                <w:vertAlign w:val="subscript"/>
                <w:lang w:eastAsia="x-none"/>
              </w:rPr>
              <w:t>1</w:t>
            </w:r>
            <w:r w:rsidRPr="00903C43">
              <w:rPr>
                <w:rFonts w:ascii="Arial" w:hAnsi="Arial"/>
                <w:sz w:val="16"/>
                <w:szCs w:val="16"/>
                <w:lang w:eastAsia="x-none"/>
              </w:rPr>
              <w:t>=-63 dBm</w:t>
            </w:r>
          </w:p>
          <w:p w14:paraId="05472C9A" w14:textId="77777777" w:rsidR="00F025F3" w:rsidRPr="00903C43" w:rsidRDefault="00F025F3" w:rsidP="0083050B">
            <w:pPr>
              <w:keepNext/>
              <w:keepLines/>
              <w:spacing w:after="0"/>
              <w:jc w:val="center"/>
              <w:rPr>
                <w:rFonts w:ascii="Arial" w:hAnsi="Arial"/>
                <w:sz w:val="16"/>
                <w:szCs w:val="16"/>
                <w:lang w:eastAsia="x-none"/>
              </w:rPr>
            </w:pPr>
            <w:r w:rsidRPr="00903C43">
              <w:rPr>
                <w:rFonts w:ascii="Arial" w:hAnsi="Arial"/>
                <w:sz w:val="16"/>
                <w:szCs w:val="16"/>
                <w:lang w:eastAsia="x-none"/>
              </w:rPr>
              <w:t>P</w:t>
            </w:r>
            <w:r w:rsidRPr="00903C43">
              <w:rPr>
                <w:rFonts w:ascii="Arial" w:hAnsi="Arial"/>
                <w:sz w:val="16"/>
                <w:szCs w:val="16"/>
                <w:vertAlign w:val="subscript"/>
                <w:lang w:eastAsia="x-none"/>
              </w:rPr>
              <w:t>2</w:t>
            </w:r>
            <w:r w:rsidRPr="00903C43">
              <w:rPr>
                <w:rFonts w:ascii="Arial" w:hAnsi="Arial"/>
                <w:sz w:val="16"/>
                <w:szCs w:val="16"/>
                <w:lang w:eastAsia="x-none"/>
              </w:rPr>
              <w:t>=-45 dBm</w:t>
            </w:r>
          </w:p>
          <w:p w14:paraId="1686B2A4" w14:textId="77777777" w:rsidR="00F025F3" w:rsidRPr="00903C43" w:rsidRDefault="00F025F3" w:rsidP="0083050B">
            <w:pPr>
              <w:keepNext/>
              <w:keepLines/>
              <w:spacing w:after="0"/>
              <w:jc w:val="center"/>
              <w:rPr>
                <w:rFonts w:ascii="Arial" w:hAnsi="Arial"/>
                <w:sz w:val="16"/>
                <w:szCs w:val="16"/>
                <w:lang w:eastAsia="x-none"/>
              </w:rPr>
            </w:pPr>
            <w:r w:rsidRPr="00903C43">
              <w:rPr>
                <w:rFonts w:ascii="Arial" w:hAnsi="Arial"/>
                <w:sz w:val="16"/>
                <w:szCs w:val="16"/>
                <w:lang w:eastAsia="x-none"/>
              </w:rPr>
              <w:t>F</w:t>
            </w:r>
            <w:r w:rsidRPr="00903C43">
              <w:rPr>
                <w:rFonts w:ascii="Arial" w:hAnsi="Arial"/>
                <w:sz w:val="16"/>
                <w:szCs w:val="16"/>
                <w:vertAlign w:val="subscript"/>
                <w:lang w:eastAsia="x-none"/>
              </w:rPr>
              <w:t>1</w:t>
            </w:r>
            <w:r w:rsidRPr="00903C43">
              <w:rPr>
                <w:rFonts w:ascii="Arial" w:hAnsi="Arial"/>
                <w:sz w:val="16"/>
                <w:szCs w:val="16"/>
                <w:lang w:eastAsia="x-none"/>
              </w:rPr>
              <w:t>=10 dB</w:t>
            </w:r>
          </w:p>
          <w:p w14:paraId="487FF4E0" w14:textId="77777777" w:rsidR="00F025F3" w:rsidRPr="00903C43" w:rsidRDefault="00F025F3" w:rsidP="0083050B">
            <w:pPr>
              <w:keepNext/>
              <w:keepLines/>
              <w:spacing w:after="0"/>
              <w:jc w:val="center"/>
              <w:rPr>
                <w:rFonts w:ascii="Arial" w:hAnsi="Arial"/>
                <w:sz w:val="16"/>
                <w:szCs w:val="16"/>
                <w:lang w:eastAsia="x-none"/>
              </w:rPr>
            </w:pPr>
            <w:r w:rsidRPr="00903C43">
              <w:rPr>
                <w:rFonts w:ascii="Arial" w:hAnsi="Arial"/>
                <w:sz w:val="16"/>
                <w:szCs w:val="16"/>
                <w:lang w:eastAsia="x-none"/>
              </w:rPr>
              <w:t>F</w:t>
            </w:r>
            <w:r w:rsidRPr="00903C43">
              <w:rPr>
                <w:rFonts w:ascii="Arial" w:hAnsi="Arial"/>
                <w:sz w:val="16"/>
                <w:szCs w:val="16"/>
                <w:vertAlign w:val="subscript"/>
                <w:lang w:eastAsia="x-none"/>
              </w:rPr>
              <w:t>2</w:t>
            </w:r>
            <w:r w:rsidRPr="00903C43">
              <w:rPr>
                <w:rFonts w:ascii="Arial" w:hAnsi="Arial"/>
                <w:sz w:val="16"/>
                <w:szCs w:val="16"/>
                <w:lang w:eastAsia="x-none"/>
              </w:rPr>
              <w:t>=19 dB</w:t>
            </w:r>
          </w:p>
          <w:p w14:paraId="6FE21129" w14:textId="77777777" w:rsidR="00F025F3" w:rsidRPr="00903C43" w:rsidRDefault="00F025F3" w:rsidP="0083050B">
            <w:pPr>
              <w:keepNext/>
              <w:keepLines/>
              <w:spacing w:after="0"/>
              <w:jc w:val="center"/>
              <w:rPr>
                <w:rFonts w:ascii="Arial" w:hAnsi="Arial"/>
                <w:sz w:val="16"/>
                <w:szCs w:val="16"/>
                <w:lang w:eastAsia="x-none"/>
              </w:rPr>
            </w:pPr>
          </w:p>
          <w:p w14:paraId="4EB93F4A" w14:textId="77777777" w:rsidR="00F025F3" w:rsidRPr="00903C43" w:rsidRDefault="00F025F3" w:rsidP="0083050B">
            <w:pPr>
              <w:keepNext/>
              <w:keepLines/>
              <w:spacing w:after="0"/>
              <w:jc w:val="center"/>
              <w:rPr>
                <w:rFonts w:ascii="Arial" w:hAnsi="Arial"/>
                <w:sz w:val="16"/>
                <w:szCs w:val="16"/>
                <w:lang w:eastAsia="x-none"/>
              </w:rPr>
            </w:pPr>
            <w:r w:rsidRPr="00903C43">
              <w:rPr>
                <w:rFonts w:ascii="Arial" w:hAnsi="Arial"/>
                <w:sz w:val="16"/>
                <w:szCs w:val="16"/>
                <w:lang w:eastAsia="x-none"/>
              </w:rPr>
              <w:t>Option 2:</w:t>
            </w:r>
          </w:p>
          <w:p w14:paraId="33BDDB37" w14:textId="77777777" w:rsidR="00F025F3" w:rsidRPr="00903C43" w:rsidRDefault="00F025F3" w:rsidP="0083050B">
            <w:pPr>
              <w:keepNext/>
              <w:keepLines/>
              <w:spacing w:after="0"/>
              <w:jc w:val="center"/>
              <w:rPr>
                <w:rFonts w:ascii="Arial" w:hAnsi="Arial"/>
                <w:sz w:val="16"/>
                <w:szCs w:val="16"/>
                <w:lang w:eastAsia="x-none"/>
              </w:rPr>
            </w:pPr>
            <w:r w:rsidRPr="00903C43">
              <w:rPr>
                <w:rFonts w:ascii="Arial" w:hAnsi="Arial"/>
                <w:sz w:val="16"/>
                <w:szCs w:val="16"/>
                <w:lang w:eastAsia="x-none"/>
              </w:rPr>
              <w:t>P</w:t>
            </w:r>
            <w:r w:rsidRPr="00903C43">
              <w:rPr>
                <w:rFonts w:ascii="Arial" w:hAnsi="Arial"/>
                <w:sz w:val="16"/>
                <w:szCs w:val="16"/>
                <w:vertAlign w:val="subscript"/>
                <w:lang w:eastAsia="x-none"/>
              </w:rPr>
              <w:t>1</w:t>
            </w:r>
            <w:r w:rsidRPr="00903C43">
              <w:rPr>
                <w:rFonts w:ascii="Arial" w:hAnsi="Arial"/>
                <w:sz w:val="16"/>
                <w:szCs w:val="16"/>
                <w:lang w:eastAsia="x-none"/>
              </w:rPr>
              <w:t>=-52 dBm</w:t>
            </w:r>
          </w:p>
          <w:p w14:paraId="158FA4F3" w14:textId="77777777" w:rsidR="00F025F3" w:rsidRPr="00903C43" w:rsidRDefault="00F025F3" w:rsidP="0083050B">
            <w:pPr>
              <w:keepNext/>
              <w:keepLines/>
              <w:spacing w:after="0"/>
              <w:jc w:val="center"/>
              <w:rPr>
                <w:rFonts w:ascii="Arial" w:hAnsi="Arial"/>
                <w:sz w:val="16"/>
                <w:szCs w:val="16"/>
                <w:lang w:eastAsia="x-none"/>
              </w:rPr>
            </w:pPr>
            <w:r w:rsidRPr="00903C43">
              <w:rPr>
                <w:rFonts w:ascii="Arial" w:hAnsi="Arial"/>
                <w:sz w:val="16"/>
                <w:szCs w:val="16"/>
                <w:lang w:eastAsia="x-none"/>
              </w:rPr>
              <w:t>F</w:t>
            </w:r>
            <w:r w:rsidRPr="00903C43">
              <w:rPr>
                <w:rFonts w:ascii="Arial" w:hAnsi="Arial"/>
                <w:sz w:val="16"/>
                <w:szCs w:val="16"/>
                <w:vertAlign w:val="subscript"/>
                <w:lang w:eastAsia="x-none"/>
              </w:rPr>
              <w:t>1</w:t>
            </w:r>
            <w:r w:rsidRPr="00903C43">
              <w:rPr>
                <w:rFonts w:ascii="Arial" w:hAnsi="Arial"/>
                <w:sz w:val="16"/>
                <w:szCs w:val="16"/>
                <w:lang w:eastAsia="x-none"/>
              </w:rPr>
              <w:t>=10 dB</w:t>
            </w:r>
          </w:p>
          <w:p w14:paraId="42B7BB32" w14:textId="77777777" w:rsidR="00F025F3" w:rsidRPr="00903C43" w:rsidRDefault="00F025F3" w:rsidP="0083050B">
            <w:pPr>
              <w:keepNext/>
              <w:keepLines/>
              <w:spacing w:after="0"/>
              <w:jc w:val="center"/>
              <w:rPr>
                <w:rFonts w:ascii="Arial" w:hAnsi="Arial"/>
                <w:sz w:val="16"/>
                <w:szCs w:val="16"/>
                <w:lang w:eastAsia="x-none"/>
              </w:rPr>
            </w:pPr>
            <w:r w:rsidRPr="00903C43">
              <w:rPr>
                <w:rFonts w:ascii="Arial" w:hAnsi="Arial"/>
                <w:sz w:val="16"/>
                <w:szCs w:val="16"/>
                <w:lang w:eastAsia="x-none"/>
              </w:rPr>
              <w:t>A sloped section rising by 1 dB/dB for P</w:t>
            </w:r>
            <w:r w:rsidRPr="00903C43">
              <w:rPr>
                <w:rFonts w:ascii="Arial" w:hAnsi="Arial"/>
                <w:sz w:val="16"/>
                <w:szCs w:val="16"/>
                <w:vertAlign w:val="subscript"/>
                <w:lang w:eastAsia="x-none"/>
              </w:rPr>
              <w:t>in</w:t>
            </w:r>
            <w:r w:rsidRPr="00903C43">
              <w:rPr>
                <w:rFonts w:ascii="Arial" w:hAnsi="Arial"/>
                <w:sz w:val="16"/>
                <w:szCs w:val="16"/>
                <w:lang w:eastAsia="x-none"/>
              </w:rPr>
              <w:t>&gt;-52 dBm</w:t>
            </w:r>
          </w:p>
          <w:p w14:paraId="1D953A7E" w14:textId="77777777" w:rsidR="00F025F3" w:rsidRPr="00903C43" w:rsidRDefault="00F025F3" w:rsidP="0083050B">
            <w:pPr>
              <w:keepNext/>
              <w:keepLines/>
              <w:spacing w:after="0"/>
              <w:jc w:val="center"/>
              <w:rPr>
                <w:rFonts w:ascii="Arial" w:hAnsi="Arial"/>
                <w:sz w:val="16"/>
                <w:szCs w:val="16"/>
                <w:lang w:eastAsia="x-none"/>
              </w:rPr>
            </w:pPr>
          </w:p>
          <w:p w14:paraId="00F1B8A3" w14:textId="57A0C62D" w:rsidR="00F025F3" w:rsidRPr="00903C43" w:rsidRDefault="00F025F3" w:rsidP="0083050B">
            <w:pPr>
              <w:keepNext/>
              <w:keepLines/>
              <w:spacing w:after="0"/>
              <w:jc w:val="center"/>
              <w:rPr>
                <w:rFonts w:ascii="Arial" w:hAnsi="Arial" w:cs="Arial"/>
                <w:sz w:val="16"/>
                <w:szCs w:val="16"/>
                <w:lang w:eastAsia="x-none"/>
              </w:rPr>
            </w:pPr>
            <w:r w:rsidRPr="00903C43">
              <w:rPr>
                <w:rFonts w:ascii="Arial" w:hAnsi="Arial"/>
                <w:sz w:val="16"/>
                <w:szCs w:val="16"/>
                <w:lang w:eastAsia="x-none"/>
              </w:rPr>
              <w:t xml:space="preserve">See Figure </w:t>
            </w:r>
            <w:r w:rsidR="009614E1">
              <w:rPr>
                <w:rFonts w:ascii="Arial" w:hAnsi="Arial"/>
                <w:sz w:val="16"/>
                <w:szCs w:val="16"/>
                <w:lang w:eastAsia="x-none"/>
              </w:rPr>
              <w:t>E</w:t>
            </w:r>
            <w:r w:rsidRPr="00903C43">
              <w:rPr>
                <w:rFonts w:ascii="Arial" w:hAnsi="Arial"/>
                <w:sz w:val="16"/>
                <w:szCs w:val="16"/>
                <w:lang w:eastAsia="x-none"/>
              </w:rPr>
              <w:t>.2.3-1</w:t>
            </w:r>
          </w:p>
        </w:tc>
        <w:tc>
          <w:tcPr>
            <w:tcW w:w="3119" w:type="dxa"/>
          </w:tcPr>
          <w:p w14:paraId="5444F5EB" w14:textId="77777777" w:rsidR="00F025F3" w:rsidRPr="00903C43" w:rsidRDefault="00F025F3" w:rsidP="0083050B">
            <w:pPr>
              <w:keepNext/>
              <w:keepLines/>
              <w:spacing w:after="0"/>
              <w:jc w:val="center"/>
              <w:rPr>
                <w:rFonts w:ascii="Arial" w:hAnsi="Arial"/>
                <w:sz w:val="16"/>
                <w:szCs w:val="16"/>
                <w:lang w:eastAsia="x-none"/>
              </w:rPr>
            </w:pPr>
            <w:r w:rsidRPr="00903C43">
              <w:rPr>
                <w:rFonts w:ascii="Arial" w:hAnsi="Arial"/>
                <w:sz w:val="16"/>
                <w:szCs w:val="16"/>
                <w:lang w:eastAsia="x-none"/>
              </w:rPr>
              <w:t>Option 1:</w:t>
            </w:r>
          </w:p>
          <w:p w14:paraId="749B14C2" w14:textId="77777777" w:rsidR="00F025F3" w:rsidRPr="00903C43" w:rsidRDefault="00F025F3" w:rsidP="0083050B">
            <w:pPr>
              <w:keepNext/>
              <w:keepLines/>
              <w:spacing w:after="0"/>
              <w:jc w:val="center"/>
              <w:rPr>
                <w:rFonts w:ascii="Arial" w:hAnsi="Arial"/>
                <w:sz w:val="16"/>
                <w:szCs w:val="16"/>
                <w:lang w:eastAsia="x-none"/>
              </w:rPr>
            </w:pPr>
            <w:r w:rsidRPr="00903C43">
              <w:rPr>
                <w:rFonts w:ascii="Arial" w:hAnsi="Arial"/>
                <w:sz w:val="16"/>
                <w:szCs w:val="16"/>
                <w:lang w:eastAsia="x-none"/>
              </w:rPr>
              <w:t>P</w:t>
            </w:r>
            <w:r w:rsidRPr="00903C43">
              <w:rPr>
                <w:rFonts w:ascii="Arial" w:hAnsi="Arial"/>
                <w:sz w:val="16"/>
                <w:szCs w:val="16"/>
                <w:vertAlign w:val="subscript"/>
                <w:lang w:eastAsia="x-none"/>
              </w:rPr>
              <w:t>1</w:t>
            </w:r>
            <w:r w:rsidRPr="00903C43">
              <w:rPr>
                <w:rFonts w:ascii="Arial" w:hAnsi="Arial"/>
                <w:sz w:val="16"/>
                <w:szCs w:val="16"/>
                <w:lang w:eastAsia="x-none"/>
              </w:rPr>
              <w:t>=-63 dBm</w:t>
            </w:r>
          </w:p>
          <w:p w14:paraId="7C783A5A" w14:textId="77777777" w:rsidR="00F025F3" w:rsidRPr="00903C43" w:rsidRDefault="00F025F3" w:rsidP="0083050B">
            <w:pPr>
              <w:keepNext/>
              <w:keepLines/>
              <w:spacing w:after="0"/>
              <w:jc w:val="center"/>
              <w:rPr>
                <w:rFonts w:ascii="Arial" w:hAnsi="Arial"/>
                <w:sz w:val="16"/>
                <w:szCs w:val="16"/>
                <w:lang w:eastAsia="x-none"/>
              </w:rPr>
            </w:pPr>
            <w:r w:rsidRPr="00903C43">
              <w:rPr>
                <w:rFonts w:ascii="Arial" w:hAnsi="Arial"/>
                <w:sz w:val="16"/>
                <w:szCs w:val="16"/>
                <w:lang w:eastAsia="x-none"/>
              </w:rPr>
              <w:t>P</w:t>
            </w:r>
            <w:r w:rsidRPr="00903C43">
              <w:rPr>
                <w:rFonts w:ascii="Arial" w:hAnsi="Arial"/>
                <w:sz w:val="16"/>
                <w:szCs w:val="16"/>
                <w:vertAlign w:val="subscript"/>
                <w:lang w:eastAsia="x-none"/>
              </w:rPr>
              <w:t>2</w:t>
            </w:r>
            <w:r w:rsidRPr="00903C43">
              <w:rPr>
                <w:rFonts w:ascii="Arial" w:hAnsi="Arial"/>
                <w:sz w:val="16"/>
                <w:szCs w:val="16"/>
                <w:lang w:eastAsia="x-none"/>
              </w:rPr>
              <w:t>=-45 dBm</w:t>
            </w:r>
          </w:p>
          <w:p w14:paraId="2B6393D8" w14:textId="77777777" w:rsidR="00F025F3" w:rsidRPr="00903C43" w:rsidRDefault="00F025F3" w:rsidP="0083050B">
            <w:pPr>
              <w:keepNext/>
              <w:keepLines/>
              <w:spacing w:after="0"/>
              <w:jc w:val="center"/>
              <w:rPr>
                <w:rFonts w:ascii="Arial" w:hAnsi="Arial"/>
                <w:sz w:val="16"/>
                <w:szCs w:val="16"/>
                <w:lang w:eastAsia="x-none"/>
              </w:rPr>
            </w:pPr>
            <w:r w:rsidRPr="00903C43">
              <w:rPr>
                <w:rFonts w:ascii="Arial" w:hAnsi="Arial"/>
                <w:sz w:val="16"/>
                <w:szCs w:val="16"/>
                <w:lang w:eastAsia="x-none"/>
              </w:rPr>
              <w:t>F</w:t>
            </w:r>
            <w:r w:rsidRPr="00903C43">
              <w:rPr>
                <w:rFonts w:ascii="Arial" w:hAnsi="Arial"/>
                <w:sz w:val="16"/>
                <w:szCs w:val="16"/>
                <w:vertAlign w:val="subscript"/>
                <w:lang w:eastAsia="x-none"/>
              </w:rPr>
              <w:t>1</w:t>
            </w:r>
            <w:r w:rsidRPr="00903C43">
              <w:rPr>
                <w:rFonts w:ascii="Arial" w:hAnsi="Arial"/>
                <w:sz w:val="16"/>
                <w:szCs w:val="16"/>
                <w:lang w:eastAsia="x-none"/>
              </w:rPr>
              <w:t>=10 dB</w:t>
            </w:r>
          </w:p>
          <w:p w14:paraId="262B96C5" w14:textId="77777777" w:rsidR="00F025F3" w:rsidRPr="00903C43" w:rsidRDefault="00F025F3" w:rsidP="0083050B">
            <w:pPr>
              <w:keepNext/>
              <w:keepLines/>
              <w:spacing w:after="0"/>
              <w:jc w:val="center"/>
              <w:rPr>
                <w:rFonts w:ascii="Arial" w:hAnsi="Arial"/>
                <w:sz w:val="16"/>
                <w:szCs w:val="16"/>
                <w:lang w:eastAsia="x-none"/>
              </w:rPr>
            </w:pPr>
            <w:r w:rsidRPr="00903C43">
              <w:rPr>
                <w:rFonts w:ascii="Arial" w:hAnsi="Arial"/>
                <w:sz w:val="16"/>
                <w:szCs w:val="16"/>
                <w:lang w:eastAsia="x-none"/>
              </w:rPr>
              <w:t>F</w:t>
            </w:r>
            <w:r w:rsidRPr="00903C43">
              <w:rPr>
                <w:rFonts w:ascii="Arial" w:hAnsi="Arial"/>
                <w:sz w:val="16"/>
                <w:szCs w:val="16"/>
                <w:vertAlign w:val="subscript"/>
                <w:lang w:eastAsia="x-none"/>
              </w:rPr>
              <w:t>2</w:t>
            </w:r>
            <w:r w:rsidRPr="00903C43">
              <w:rPr>
                <w:rFonts w:ascii="Arial" w:hAnsi="Arial"/>
                <w:sz w:val="16"/>
                <w:szCs w:val="16"/>
                <w:lang w:eastAsia="x-none"/>
              </w:rPr>
              <w:t>=19 dB</w:t>
            </w:r>
          </w:p>
          <w:p w14:paraId="7143BA1D" w14:textId="77777777" w:rsidR="00F025F3" w:rsidRPr="00903C43" w:rsidRDefault="00F025F3" w:rsidP="0083050B">
            <w:pPr>
              <w:keepNext/>
              <w:keepLines/>
              <w:spacing w:after="0"/>
              <w:jc w:val="center"/>
              <w:rPr>
                <w:rFonts w:ascii="Arial" w:hAnsi="Arial"/>
                <w:sz w:val="16"/>
                <w:szCs w:val="16"/>
                <w:lang w:eastAsia="x-none"/>
              </w:rPr>
            </w:pPr>
          </w:p>
          <w:p w14:paraId="4E47CD5D" w14:textId="77777777" w:rsidR="00F025F3" w:rsidRPr="00903C43" w:rsidRDefault="00F025F3" w:rsidP="0083050B">
            <w:pPr>
              <w:keepNext/>
              <w:keepLines/>
              <w:spacing w:after="0"/>
              <w:jc w:val="center"/>
              <w:rPr>
                <w:rFonts w:ascii="Arial" w:hAnsi="Arial"/>
                <w:sz w:val="16"/>
                <w:szCs w:val="16"/>
                <w:lang w:eastAsia="x-none"/>
              </w:rPr>
            </w:pPr>
            <w:r w:rsidRPr="00903C43">
              <w:rPr>
                <w:rFonts w:ascii="Arial" w:hAnsi="Arial"/>
                <w:sz w:val="16"/>
                <w:szCs w:val="16"/>
                <w:lang w:eastAsia="x-none"/>
              </w:rPr>
              <w:t>Option 2:</w:t>
            </w:r>
          </w:p>
          <w:p w14:paraId="339E591B" w14:textId="77777777" w:rsidR="00F025F3" w:rsidRPr="00903C43" w:rsidRDefault="00F025F3" w:rsidP="0083050B">
            <w:pPr>
              <w:keepNext/>
              <w:keepLines/>
              <w:spacing w:after="0"/>
              <w:jc w:val="center"/>
              <w:rPr>
                <w:rFonts w:ascii="Arial" w:hAnsi="Arial"/>
                <w:sz w:val="16"/>
                <w:szCs w:val="16"/>
                <w:lang w:eastAsia="x-none"/>
              </w:rPr>
            </w:pPr>
            <w:r w:rsidRPr="00903C43">
              <w:rPr>
                <w:rFonts w:ascii="Arial" w:hAnsi="Arial"/>
                <w:sz w:val="16"/>
                <w:szCs w:val="16"/>
                <w:lang w:eastAsia="x-none"/>
              </w:rPr>
              <w:t>P</w:t>
            </w:r>
            <w:r w:rsidRPr="00903C43">
              <w:rPr>
                <w:rFonts w:ascii="Arial" w:hAnsi="Arial"/>
                <w:sz w:val="16"/>
                <w:szCs w:val="16"/>
                <w:vertAlign w:val="subscript"/>
                <w:lang w:eastAsia="x-none"/>
              </w:rPr>
              <w:t>1</w:t>
            </w:r>
            <w:r w:rsidRPr="00903C43">
              <w:rPr>
                <w:rFonts w:ascii="Arial" w:hAnsi="Arial"/>
                <w:sz w:val="16"/>
                <w:szCs w:val="16"/>
                <w:lang w:eastAsia="x-none"/>
              </w:rPr>
              <w:t>=-52 dBm</w:t>
            </w:r>
          </w:p>
          <w:p w14:paraId="5CCD1EFF" w14:textId="77777777" w:rsidR="00F025F3" w:rsidRPr="00903C43" w:rsidRDefault="00F025F3" w:rsidP="0083050B">
            <w:pPr>
              <w:keepNext/>
              <w:keepLines/>
              <w:spacing w:after="0"/>
              <w:jc w:val="center"/>
              <w:rPr>
                <w:rFonts w:ascii="Arial" w:hAnsi="Arial"/>
                <w:sz w:val="16"/>
                <w:szCs w:val="16"/>
                <w:lang w:eastAsia="x-none"/>
              </w:rPr>
            </w:pPr>
            <w:r w:rsidRPr="00903C43">
              <w:rPr>
                <w:rFonts w:ascii="Arial" w:hAnsi="Arial"/>
                <w:sz w:val="16"/>
                <w:szCs w:val="16"/>
                <w:lang w:eastAsia="x-none"/>
              </w:rPr>
              <w:t>F</w:t>
            </w:r>
            <w:r w:rsidRPr="00903C43">
              <w:rPr>
                <w:rFonts w:ascii="Arial" w:hAnsi="Arial"/>
                <w:sz w:val="16"/>
                <w:szCs w:val="16"/>
                <w:vertAlign w:val="subscript"/>
                <w:lang w:eastAsia="x-none"/>
              </w:rPr>
              <w:t>1</w:t>
            </w:r>
            <w:r w:rsidRPr="00903C43">
              <w:rPr>
                <w:rFonts w:ascii="Arial" w:hAnsi="Arial"/>
                <w:sz w:val="16"/>
                <w:szCs w:val="16"/>
                <w:lang w:eastAsia="x-none"/>
              </w:rPr>
              <w:t>=10 dB</w:t>
            </w:r>
          </w:p>
          <w:p w14:paraId="442B13B3" w14:textId="77777777" w:rsidR="00F025F3" w:rsidRPr="00903C43" w:rsidRDefault="00F025F3" w:rsidP="0083050B">
            <w:pPr>
              <w:keepNext/>
              <w:keepLines/>
              <w:spacing w:after="0"/>
              <w:jc w:val="center"/>
              <w:rPr>
                <w:rFonts w:ascii="Arial" w:hAnsi="Arial"/>
                <w:sz w:val="16"/>
                <w:szCs w:val="16"/>
                <w:lang w:eastAsia="x-none"/>
              </w:rPr>
            </w:pPr>
            <w:r w:rsidRPr="00903C43">
              <w:rPr>
                <w:rFonts w:ascii="Arial" w:hAnsi="Arial"/>
                <w:sz w:val="16"/>
                <w:szCs w:val="16"/>
                <w:lang w:eastAsia="x-none"/>
              </w:rPr>
              <w:t>A sloped section rising by 1 dB/dB for P</w:t>
            </w:r>
            <w:r w:rsidRPr="00903C43">
              <w:rPr>
                <w:rFonts w:ascii="Arial" w:hAnsi="Arial"/>
                <w:sz w:val="16"/>
                <w:szCs w:val="16"/>
                <w:vertAlign w:val="subscript"/>
                <w:lang w:eastAsia="x-none"/>
              </w:rPr>
              <w:t>in</w:t>
            </w:r>
            <w:r w:rsidRPr="00903C43">
              <w:rPr>
                <w:rFonts w:ascii="Arial" w:hAnsi="Arial"/>
                <w:sz w:val="16"/>
                <w:szCs w:val="16"/>
                <w:lang w:eastAsia="x-none"/>
              </w:rPr>
              <w:t>&gt;-52 dBm</w:t>
            </w:r>
          </w:p>
          <w:p w14:paraId="439F858E" w14:textId="77777777" w:rsidR="00F025F3" w:rsidRPr="00903C43" w:rsidRDefault="00F025F3" w:rsidP="0083050B">
            <w:pPr>
              <w:keepNext/>
              <w:keepLines/>
              <w:spacing w:after="0"/>
              <w:jc w:val="center"/>
              <w:rPr>
                <w:rFonts w:ascii="Arial" w:hAnsi="Arial"/>
                <w:sz w:val="16"/>
                <w:szCs w:val="16"/>
                <w:lang w:eastAsia="x-none"/>
              </w:rPr>
            </w:pPr>
          </w:p>
          <w:p w14:paraId="59D37605" w14:textId="171F8397" w:rsidR="00F025F3" w:rsidRPr="00903C43" w:rsidRDefault="00F025F3" w:rsidP="0083050B">
            <w:pPr>
              <w:keepNext/>
              <w:keepLines/>
              <w:spacing w:after="0"/>
              <w:jc w:val="center"/>
              <w:rPr>
                <w:rFonts w:ascii="Arial" w:hAnsi="Arial" w:cs="Arial"/>
                <w:sz w:val="16"/>
                <w:szCs w:val="16"/>
                <w:lang w:eastAsia="x-none"/>
              </w:rPr>
            </w:pPr>
            <w:r w:rsidRPr="00903C43">
              <w:rPr>
                <w:rFonts w:ascii="Arial" w:hAnsi="Arial"/>
                <w:sz w:val="16"/>
                <w:szCs w:val="16"/>
                <w:lang w:eastAsia="x-none"/>
              </w:rPr>
              <w:t xml:space="preserve">See Figure </w:t>
            </w:r>
            <w:r w:rsidR="009614E1">
              <w:rPr>
                <w:rFonts w:ascii="Arial" w:hAnsi="Arial"/>
                <w:sz w:val="16"/>
                <w:szCs w:val="16"/>
                <w:lang w:eastAsia="x-none"/>
              </w:rPr>
              <w:t>E</w:t>
            </w:r>
            <w:r w:rsidRPr="00903C43">
              <w:rPr>
                <w:rFonts w:ascii="Arial" w:hAnsi="Arial"/>
                <w:sz w:val="16"/>
                <w:szCs w:val="16"/>
                <w:lang w:eastAsia="x-none"/>
              </w:rPr>
              <w:t>.2.3-1</w:t>
            </w:r>
          </w:p>
        </w:tc>
      </w:tr>
      <w:tr w:rsidR="00F025F3" w:rsidRPr="000C0827" w14:paraId="20F6CC4F" w14:textId="77777777" w:rsidTr="0083050B">
        <w:trPr>
          <w:jc w:val="center"/>
        </w:trPr>
        <w:tc>
          <w:tcPr>
            <w:tcW w:w="1696" w:type="dxa"/>
          </w:tcPr>
          <w:p w14:paraId="25DAB836" w14:textId="77777777" w:rsidR="00F025F3" w:rsidRPr="00F750EB" w:rsidRDefault="00F025F3" w:rsidP="0083050B">
            <w:pPr>
              <w:keepNext/>
              <w:keepLines/>
              <w:spacing w:after="0"/>
              <w:jc w:val="center"/>
              <w:rPr>
                <w:rFonts w:ascii="Arial" w:hAnsi="Arial" w:cs="Arial"/>
                <w:sz w:val="16"/>
                <w:szCs w:val="16"/>
                <w:lang w:eastAsia="x-none"/>
              </w:rPr>
            </w:pPr>
            <w:r w:rsidRPr="00F750EB">
              <w:rPr>
                <w:rFonts w:ascii="Arial" w:hAnsi="Arial" w:cs="Arial"/>
                <w:sz w:val="16"/>
                <w:szCs w:val="16"/>
                <w:lang w:eastAsia="x-none"/>
              </w:rPr>
              <w:t>ACLR</w:t>
            </w:r>
          </w:p>
        </w:tc>
        <w:tc>
          <w:tcPr>
            <w:tcW w:w="2977" w:type="dxa"/>
            <w:shd w:val="clear" w:color="auto" w:fill="auto"/>
          </w:tcPr>
          <w:p w14:paraId="52D9A976" w14:textId="77777777" w:rsidR="00F025F3" w:rsidRPr="00903C43" w:rsidRDefault="00F025F3" w:rsidP="0083050B">
            <w:pPr>
              <w:keepNext/>
              <w:keepLines/>
              <w:spacing w:after="0"/>
              <w:jc w:val="center"/>
              <w:rPr>
                <w:rFonts w:ascii="Arial" w:hAnsi="Arial" w:cs="Arial"/>
                <w:sz w:val="16"/>
                <w:szCs w:val="16"/>
                <w:lang w:eastAsia="x-none"/>
              </w:rPr>
            </w:pPr>
            <w:r w:rsidRPr="00903C43">
              <w:rPr>
                <w:rFonts w:ascii="Arial" w:hAnsi="Arial" w:cs="Arial"/>
                <w:sz w:val="16"/>
                <w:szCs w:val="16"/>
                <w:lang w:eastAsia="x-none"/>
              </w:rPr>
              <w:t>28 dBc</w:t>
            </w:r>
          </w:p>
        </w:tc>
        <w:tc>
          <w:tcPr>
            <w:tcW w:w="2835" w:type="dxa"/>
          </w:tcPr>
          <w:p w14:paraId="0346F667" w14:textId="77777777" w:rsidR="00F025F3" w:rsidRPr="00903C43" w:rsidRDefault="00F025F3" w:rsidP="0083050B">
            <w:pPr>
              <w:keepNext/>
              <w:keepLines/>
              <w:spacing w:after="0"/>
              <w:jc w:val="center"/>
              <w:rPr>
                <w:rFonts w:ascii="Arial" w:hAnsi="Arial" w:cs="Arial"/>
                <w:sz w:val="16"/>
                <w:szCs w:val="16"/>
                <w:lang w:eastAsia="x-none"/>
              </w:rPr>
            </w:pPr>
            <w:r w:rsidRPr="00903C43">
              <w:rPr>
                <w:rFonts w:ascii="Arial" w:hAnsi="Arial" w:cs="Arial"/>
                <w:sz w:val="16"/>
                <w:szCs w:val="16"/>
                <w:lang w:eastAsia="x-none"/>
              </w:rPr>
              <w:t>28 dBc</w:t>
            </w:r>
          </w:p>
        </w:tc>
        <w:tc>
          <w:tcPr>
            <w:tcW w:w="3119" w:type="dxa"/>
          </w:tcPr>
          <w:p w14:paraId="54677B6C" w14:textId="77777777" w:rsidR="00F025F3" w:rsidRPr="00903C43" w:rsidRDefault="00F025F3" w:rsidP="0083050B">
            <w:pPr>
              <w:keepNext/>
              <w:keepLines/>
              <w:spacing w:after="0"/>
              <w:jc w:val="center"/>
              <w:rPr>
                <w:rFonts w:ascii="Arial" w:hAnsi="Arial" w:cs="Arial"/>
                <w:sz w:val="16"/>
                <w:szCs w:val="16"/>
                <w:lang w:eastAsia="x-none"/>
              </w:rPr>
            </w:pPr>
            <w:r w:rsidRPr="00903C43">
              <w:rPr>
                <w:rFonts w:ascii="Arial" w:hAnsi="Arial" w:cs="Arial"/>
                <w:sz w:val="16"/>
                <w:szCs w:val="16"/>
                <w:lang w:eastAsia="x-none"/>
              </w:rPr>
              <w:t>28 dBc</w:t>
            </w:r>
          </w:p>
        </w:tc>
      </w:tr>
      <w:tr w:rsidR="00F025F3" w:rsidRPr="000C0827" w14:paraId="4F99299D" w14:textId="77777777" w:rsidTr="0083050B">
        <w:trPr>
          <w:jc w:val="center"/>
        </w:trPr>
        <w:tc>
          <w:tcPr>
            <w:tcW w:w="1696" w:type="dxa"/>
          </w:tcPr>
          <w:p w14:paraId="3708B6A9" w14:textId="77777777" w:rsidR="00F025F3" w:rsidRPr="00F750EB" w:rsidRDefault="00F025F3" w:rsidP="0083050B">
            <w:pPr>
              <w:keepNext/>
              <w:keepLines/>
              <w:spacing w:after="0"/>
              <w:jc w:val="center"/>
              <w:rPr>
                <w:rFonts w:ascii="Arial" w:hAnsi="Arial" w:cs="Arial"/>
                <w:sz w:val="16"/>
                <w:szCs w:val="16"/>
                <w:lang w:eastAsia="x-none"/>
              </w:rPr>
            </w:pPr>
            <w:r w:rsidRPr="00F750EB">
              <w:rPr>
                <w:rFonts w:ascii="Arial" w:hAnsi="Arial" w:cs="Arial"/>
                <w:sz w:val="16"/>
                <w:szCs w:val="16"/>
                <w:lang w:eastAsia="x-none"/>
              </w:rPr>
              <w:t>ACS</w:t>
            </w:r>
          </w:p>
        </w:tc>
        <w:tc>
          <w:tcPr>
            <w:tcW w:w="2977" w:type="dxa"/>
            <w:shd w:val="clear" w:color="auto" w:fill="auto"/>
          </w:tcPr>
          <w:p w14:paraId="64544191" w14:textId="77777777" w:rsidR="00F025F3" w:rsidRPr="00903C43" w:rsidRDefault="00F025F3" w:rsidP="0083050B">
            <w:pPr>
              <w:keepNext/>
              <w:keepLines/>
              <w:spacing w:after="0"/>
              <w:jc w:val="center"/>
              <w:rPr>
                <w:rFonts w:ascii="Arial" w:hAnsi="Arial" w:cs="Arial"/>
                <w:sz w:val="16"/>
                <w:szCs w:val="16"/>
                <w:lang w:eastAsia="x-none"/>
              </w:rPr>
            </w:pPr>
            <w:r w:rsidRPr="00903C43">
              <w:rPr>
                <w:rFonts w:ascii="Arial" w:hAnsi="Arial" w:cs="Arial"/>
                <w:sz w:val="16"/>
                <w:szCs w:val="16"/>
              </w:rPr>
              <w:t>24 dBc</w:t>
            </w:r>
          </w:p>
        </w:tc>
        <w:tc>
          <w:tcPr>
            <w:tcW w:w="2835" w:type="dxa"/>
          </w:tcPr>
          <w:p w14:paraId="0F643F28" w14:textId="77777777" w:rsidR="00F025F3" w:rsidRPr="00903C43" w:rsidRDefault="00F025F3" w:rsidP="0083050B">
            <w:pPr>
              <w:keepNext/>
              <w:keepLines/>
              <w:spacing w:after="0"/>
              <w:jc w:val="center"/>
              <w:rPr>
                <w:rFonts w:ascii="Arial" w:hAnsi="Arial" w:cs="Arial"/>
                <w:sz w:val="16"/>
                <w:szCs w:val="16"/>
                <w:lang w:eastAsia="x-none"/>
              </w:rPr>
            </w:pPr>
            <w:r w:rsidRPr="00903C43">
              <w:rPr>
                <w:rFonts w:ascii="Arial" w:hAnsi="Arial" w:cs="Arial"/>
                <w:sz w:val="16"/>
                <w:szCs w:val="16"/>
                <w:lang w:eastAsia="x-none"/>
              </w:rPr>
              <w:t>24 dBc</w:t>
            </w:r>
          </w:p>
        </w:tc>
        <w:tc>
          <w:tcPr>
            <w:tcW w:w="3119" w:type="dxa"/>
          </w:tcPr>
          <w:p w14:paraId="13D78F17" w14:textId="77777777" w:rsidR="00F025F3" w:rsidRPr="00903C43" w:rsidRDefault="00F025F3" w:rsidP="0083050B">
            <w:pPr>
              <w:keepNext/>
              <w:keepLines/>
              <w:spacing w:after="0"/>
              <w:jc w:val="center"/>
              <w:rPr>
                <w:rFonts w:ascii="Arial" w:hAnsi="Arial" w:cs="Arial"/>
                <w:sz w:val="16"/>
                <w:szCs w:val="16"/>
                <w:lang w:eastAsia="x-none"/>
              </w:rPr>
            </w:pPr>
            <w:r w:rsidRPr="00903C43">
              <w:rPr>
                <w:rFonts w:ascii="Arial" w:hAnsi="Arial" w:cs="Arial"/>
                <w:sz w:val="16"/>
                <w:szCs w:val="16"/>
                <w:lang w:eastAsia="x-none"/>
              </w:rPr>
              <w:t>24 dBc</w:t>
            </w:r>
          </w:p>
        </w:tc>
      </w:tr>
      <w:tr w:rsidR="00F025F3" w:rsidRPr="000C0827" w14:paraId="452A00E0" w14:textId="77777777" w:rsidTr="0083050B">
        <w:trPr>
          <w:jc w:val="center"/>
        </w:trPr>
        <w:tc>
          <w:tcPr>
            <w:tcW w:w="1696" w:type="dxa"/>
          </w:tcPr>
          <w:p w14:paraId="41DE5815" w14:textId="77777777" w:rsidR="00F025F3" w:rsidRPr="00F750EB" w:rsidRDefault="00F025F3" w:rsidP="0083050B">
            <w:pPr>
              <w:keepNext/>
              <w:keepLines/>
              <w:spacing w:after="0"/>
              <w:jc w:val="center"/>
              <w:rPr>
                <w:rFonts w:ascii="Arial" w:hAnsi="Arial" w:cs="Arial"/>
                <w:sz w:val="16"/>
                <w:szCs w:val="16"/>
                <w:lang w:eastAsia="x-none"/>
              </w:rPr>
            </w:pPr>
            <w:r>
              <w:rPr>
                <w:rFonts w:ascii="Arial" w:hAnsi="Arial" w:cs="Arial"/>
                <w:sz w:val="16"/>
                <w:szCs w:val="16"/>
                <w:lang w:eastAsia="x-none"/>
              </w:rPr>
              <w:t>BS self-interference receiver sensitivity degradation</w:t>
            </w:r>
          </w:p>
        </w:tc>
        <w:tc>
          <w:tcPr>
            <w:tcW w:w="2977" w:type="dxa"/>
            <w:shd w:val="clear" w:color="auto" w:fill="auto"/>
          </w:tcPr>
          <w:p w14:paraId="09E5F4A0" w14:textId="77777777" w:rsidR="00F025F3" w:rsidRDefault="00F025F3" w:rsidP="0083050B">
            <w:pPr>
              <w:keepNext/>
              <w:keepLines/>
              <w:spacing w:after="0"/>
              <w:jc w:val="center"/>
              <w:rPr>
                <w:rFonts w:ascii="Arial" w:hAnsi="Arial" w:cs="Arial"/>
                <w:sz w:val="16"/>
                <w:szCs w:val="16"/>
                <w:lang w:eastAsia="x-none"/>
              </w:rPr>
            </w:pPr>
            <w:r w:rsidRPr="00903C43">
              <w:rPr>
                <w:rFonts w:ascii="Arial" w:hAnsi="Arial" w:cs="Arial"/>
                <w:sz w:val="16"/>
                <w:szCs w:val="16"/>
                <w:lang w:eastAsia="x-none"/>
              </w:rPr>
              <w:t>1 dB</w:t>
            </w:r>
          </w:p>
          <w:p w14:paraId="55E64D2E" w14:textId="77777777" w:rsidR="00F025F3" w:rsidRPr="00903C43" w:rsidRDefault="00F025F3" w:rsidP="0083050B">
            <w:pPr>
              <w:keepNext/>
              <w:keepLines/>
              <w:spacing w:after="0"/>
              <w:jc w:val="center"/>
              <w:rPr>
                <w:rFonts w:ascii="Arial" w:hAnsi="Arial" w:cs="Arial"/>
                <w:sz w:val="16"/>
                <w:szCs w:val="16"/>
              </w:rPr>
            </w:pPr>
            <w:r>
              <w:rPr>
                <w:rFonts w:ascii="Arial" w:hAnsi="Arial" w:cs="Arial"/>
                <w:sz w:val="16"/>
                <w:szCs w:val="16"/>
                <w:lang w:eastAsia="x-none"/>
              </w:rPr>
              <w:t xml:space="preserve">(Corresponds </w:t>
            </w:r>
            <w:r w:rsidRPr="00CC4BEB">
              <w:rPr>
                <w:rFonts w:ascii="Arial" w:hAnsi="Arial" w:cs="Arial"/>
                <w:sz w:val="16"/>
                <w:szCs w:val="16"/>
                <w:lang w:eastAsia="x-none"/>
              </w:rPr>
              <w:t>to M</w:t>
            </w:r>
            <w:r w:rsidRPr="0083050B">
              <w:rPr>
                <w:rFonts w:ascii="Arial" w:hAnsi="Arial" w:cs="Arial"/>
                <w:sz w:val="16"/>
                <w:szCs w:val="16"/>
                <w:vertAlign w:val="subscript"/>
                <w:lang w:eastAsia="x-none"/>
              </w:rPr>
              <w:t>self</w:t>
            </w:r>
            <w:r w:rsidRPr="00CC4BEB">
              <w:rPr>
                <w:rFonts w:ascii="Arial" w:hAnsi="Arial" w:cs="Arial"/>
                <w:sz w:val="16"/>
                <w:szCs w:val="16"/>
                <w:lang w:eastAsia="x-none"/>
              </w:rPr>
              <w:t>=6</w:t>
            </w:r>
            <w:r>
              <w:rPr>
                <w:rFonts w:ascii="Arial" w:hAnsi="Arial" w:cs="Arial"/>
                <w:sz w:val="16"/>
                <w:szCs w:val="16"/>
                <w:lang w:eastAsia="x-none"/>
              </w:rPr>
              <w:t xml:space="preserve"> dB)</w:t>
            </w:r>
          </w:p>
        </w:tc>
        <w:tc>
          <w:tcPr>
            <w:tcW w:w="2835" w:type="dxa"/>
          </w:tcPr>
          <w:p w14:paraId="7F2BBA3E" w14:textId="77777777" w:rsidR="00F025F3" w:rsidRDefault="00F025F3" w:rsidP="0083050B">
            <w:pPr>
              <w:keepNext/>
              <w:keepLines/>
              <w:spacing w:after="0"/>
              <w:jc w:val="center"/>
              <w:rPr>
                <w:rFonts w:ascii="Arial" w:hAnsi="Arial" w:cs="Arial"/>
                <w:sz w:val="16"/>
                <w:szCs w:val="16"/>
                <w:lang w:eastAsia="x-none"/>
              </w:rPr>
            </w:pPr>
            <w:r w:rsidRPr="00903C43">
              <w:rPr>
                <w:rFonts w:ascii="Arial" w:hAnsi="Arial" w:cs="Arial"/>
                <w:sz w:val="16"/>
                <w:szCs w:val="16"/>
                <w:lang w:eastAsia="x-none"/>
              </w:rPr>
              <w:t>1 dB</w:t>
            </w:r>
          </w:p>
          <w:p w14:paraId="4B94E93D" w14:textId="77777777" w:rsidR="00F025F3" w:rsidRPr="00903C43" w:rsidRDefault="00F025F3" w:rsidP="0083050B">
            <w:pPr>
              <w:keepNext/>
              <w:keepLines/>
              <w:spacing w:after="0"/>
              <w:jc w:val="center"/>
              <w:rPr>
                <w:rFonts w:ascii="Arial" w:hAnsi="Arial" w:cs="Arial"/>
                <w:sz w:val="16"/>
                <w:szCs w:val="16"/>
                <w:lang w:eastAsia="x-none"/>
              </w:rPr>
            </w:pPr>
            <w:r>
              <w:rPr>
                <w:rFonts w:ascii="Arial" w:hAnsi="Arial" w:cs="Arial"/>
                <w:sz w:val="16"/>
                <w:szCs w:val="16"/>
                <w:lang w:eastAsia="x-none"/>
              </w:rPr>
              <w:t xml:space="preserve">(Corresponds </w:t>
            </w:r>
            <w:r w:rsidRPr="00CC4BEB">
              <w:rPr>
                <w:rFonts w:ascii="Arial" w:hAnsi="Arial" w:cs="Arial"/>
                <w:sz w:val="16"/>
                <w:szCs w:val="16"/>
                <w:lang w:eastAsia="x-none"/>
              </w:rPr>
              <w:t>to M</w:t>
            </w:r>
            <w:r w:rsidRPr="0083050B">
              <w:rPr>
                <w:rFonts w:ascii="Arial" w:hAnsi="Arial" w:cs="Arial"/>
                <w:sz w:val="16"/>
                <w:szCs w:val="16"/>
                <w:vertAlign w:val="subscript"/>
                <w:lang w:eastAsia="x-none"/>
              </w:rPr>
              <w:t>self</w:t>
            </w:r>
            <w:r w:rsidRPr="00CC4BEB">
              <w:rPr>
                <w:rFonts w:ascii="Arial" w:hAnsi="Arial" w:cs="Arial"/>
                <w:sz w:val="16"/>
                <w:szCs w:val="16"/>
                <w:lang w:eastAsia="x-none"/>
              </w:rPr>
              <w:t>=6</w:t>
            </w:r>
            <w:r>
              <w:rPr>
                <w:rFonts w:ascii="Arial" w:hAnsi="Arial" w:cs="Arial"/>
                <w:sz w:val="16"/>
                <w:szCs w:val="16"/>
                <w:lang w:eastAsia="x-none"/>
              </w:rPr>
              <w:t xml:space="preserve"> dB)</w:t>
            </w:r>
          </w:p>
        </w:tc>
        <w:tc>
          <w:tcPr>
            <w:tcW w:w="3119" w:type="dxa"/>
          </w:tcPr>
          <w:p w14:paraId="2AC4A7CC" w14:textId="77777777" w:rsidR="00F025F3" w:rsidRDefault="00F025F3" w:rsidP="0083050B">
            <w:pPr>
              <w:keepNext/>
              <w:keepLines/>
              <w:spacing w:after="0"/>
              <w:jc w:val="center"/>
              <w:rPr>
                <w:rFonts w:ascii="Arial" w:hAnsi="Arial" w:cs="Arial"/>
                <w:sz w:val="16"/>
                <w:szCs w:val="16"/>
                <w:lang w:eastAsia="x-none"/>
              </w:rPr>
            </w:pPr>
            <w:r w:rsidRPr="00903C43">
              <w:rPr>
                <w:rFonts w:ascii="Arial" w:hAnsi="Arial" w:cs="Arial"/>
                <w:sz w:val="16"/>
                <w:szCs w:val="16"/>
                <w:lang w:eastAsia="x-none"/>
              </w:rPr>
              <w:t>1 dB</w:t>
            </w:r>
          </w:p>
          <w:p w14:paraId="55660065" w14:textId="77777777" w:rsidR="00F025F3" w:rsidRPr="00903C43" w:rsidRDefault="00F025F3" w:rsidP="0083050B">
            <w:pPr>
              <w:keepNext/>
              <w:keepLines/>
              <w:spacing w:after="0"/>
              <w:jc w:val="center"/>
              <w:rPr>
                <w:rFonts w:ascii="Arial" w:hAnsi="Arial" w:cs="Arial"/>
                <w:sz w:val="16"/>
                <w:szCs w:val="16"/>
                <w:lang w:eastAsia="x-none"/>
              </w:rPr>
            </w:pPr>
            <w:r>
              <w:rPr>
                <w:rFonts w:ascii="Arial" w:hAnsi="Arial" w:cs="Arial"/>
                <w:sz w:val="16"/>
                <w:szCs w:val="16"/>
                <w:lang w:eastAsia="x-none"/>
              </w:rPr>
              <w:t xml:space="preserve">(Corresponds </w:t>
            </w:r>
            <w:r w:rsidRPr="00CC4BEB">
              <w:rPr>
                <w:rFonts w:ascii="Arial" w:hAnsi="Arial" w:cs="Arial"/>
                <w:sz w:val="16"/>
                <w:szCs w:val="16"/>
                <w:lang w:eastAsia="x-none"/>
              </w:rPr>
              <w:t>to M</w:t>
            </w:r>
            <w:r w:rsidRPr="0083050B">
              <w:rPr>
                <w:rFonts w:ascii="Arial" w:hAnsi="Arial" w:cs="Arial"/>
                <w:sz w:val="16"/>
                <w:szCs w:val="16"/>
                <w:vertAlign w:val="subscript"/>
                <w:lang w:eastAsia="x-none"/>
              </w:rPr>
              <w:t>self</w:t>
            </w:r>
            <w:r w:rsidRPr="00CC4BEB">
              <w:rPr>
                <w:rFonts w:ascii="Arial" w:hAnsi="Arial" w:cs="Arial"/>
                <w:sz w:val="16"/>
                <w:szCs w:val="16"/>
                <w:lang w:eastAsia="x-none"/>
              </w:rPr>
              <w:t>=6</w:t>
            </w:r>
            <w:r>
              <w:rPr>
                <w:rFonts w:ascii="Arial" w:hAnsi="Arial" w:cs="Arial"/>
                <w:sz w:val="16"/>
                <w:szCs w:val="16"/>
                <w:lang w:eastAsia="x-none"/>
              </w:rPr>
              <w:t xml:space="preserve"> dB)</w:t>
            </w:r>
          </w:p>
        </w:tc>
      </w:tr>
    </w:tbl>
    <w:p w14:paraId="77707793" w14:textId="77777777" w:rsidR="00F025F3" w:rsidRDefault="00F025F3" w:rsidP="00F025F3">
      <w:pPr>
        <w:pStyle w:val="BodyText"/>
      </w:pPr>
    </w:p>
    <w:p w14:paraId="30A83951" w14:textId="0E79FA95" w:rsidR="00F025F3" w:rsidRDefault="00F025F3" w:rsidP="00F025F3">
      <w:pPr>
        <w:pStyle w:val="BodyText"/>
      </w:pPr>
      <w:r>
        <w:t>To capture receiver blocking aspects the receiver noise figure (</w:t>
      </w:r>
      <w:r w:rsidRPr="006F62D2">
        <w:rPr>
          <w:rFonts w:ascii="Cambria Math" w:hAnsi="Cambria Math"/>
          <w:i/>
          <w:iCs/>
        </w:rPr>
        <w:t>F</w:t>
      </w:r>
      <w:r w:rsidRPr="006F62D2">
        <w:rPr>
          <w:rFonts w:ascii="Cambria Math" w:hAnsi="Cambria Math"/>
          <w:i/>
          <w:iCs/>
          <w:vertAlign w:val="subscript"/>
        </w:rPr>
        <w:t>block</w:t>
      </w:r>
      <w:r>
        <w:t>) will be characterised as a piece-wise linear function of input receiver power (</w:t>
      </w:r>
      <w:r w:rsidRPr="006F62D2">
        <w:rPr>
          <w:rFonts w:ascii="Cambria Math" w:hAnsi="Cambria Math"/>
          <w:i/>
          <w:iCs/>
        </w:rPr>
        <w:t>P</w:t>
      </w:r>
      <w:r w:rsidRPr="006F62D2">
        <w:rPr>
          <w:rFonts w:ascii="Cambria Math" w:hAnsi="Cambria Math"/>
          <w:i/>
          <w:iCs/>
          <w:vertAlign w:val="subscript"/>
        </w:rPr>
        <w:t>in</w:t>
      </w:r>
      <w:r>
        <w:t xml:space="preserve">) as shown in Figure </w:t>
      </w:r>
      <w:r w:rsidR="005161F2">
        <w:t>E</w:t>
      </w:r>
      <w:r>
        <w:t xml:space="preserve">.2.3-1. </w:t>
      </w:r>
    </w:p>
    <w:p w14:paraId="40AB9618" w14:textId="77777777" w:rsidR="00F025F3" w:rsidRDefault="00F025F3" w:rsidP="00F025F3">
      <w:pPr>
        <w:pStyle w:val="BodyText"/>
        <w:jc w:val="center"/>
      </w:pPr>
      <w:r w:rsidRPr="00DB25F4">
        <w:rPr>
          <w:noProof/>
          <w:lang w:val="en-US" w:eastAsia="zh-CN"/>
        </w:rPr>
        <w:drawing>
          <wp:inline distT="0" distB="0" distL="0" distR="0" wp14:anchorId="762BA634" wp14:editId="03941C05">
            <wp:extent cx="3175267" cy="218977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183580" cy="2195510"/>
                    </a:xfrm>
                    <a:prstGeom prst="rect">
                      <a:avLst/>
                    </a:prstGeom>
                    <a:noFill/>
                    <a:ln>
                      <a:noFill/>
                    </a:ln>
                  </pic:spPr>
                </pic:pic>
              </a:graphicData>
            </a:graphic>
          </wp:inline>
        </w:drawing>
      </w:r>
    </w:p>
    <w:p w14:paraId="11A9DD01" w14:textId="1A504BB8" w:rsidR="00F025F3" w:rsidRDefault="00F025F3" w:rsidP="00F025F3">
      <w:pPr>
        <w:pStyle w:val="ListParagraph"/>
        <w:keepLines/>
        <w:spacing w:after="240"/>
        <w:jc w:val="center"/>
        <w:outlineLvl w:val="0"/>
        <w:rPr>
          <w:rFonts w:ascii="Arial" w:hAnsi="Arial"/>
          <w:b/>
          <w:lang w:eastAsia="x-none"/>
        </w:rPr>
      </w:pPr>
      <w:r w:rsidRPr="00CE52EB">
        <w:rPr>
          <w:rFonts w:ascii="Arial" w:hAnsi="Arial"/>
          <w:b/>
          <w:lang w:eastAsia="x-none"/>
        </w:rPr>
        <w:t xml:space="preserve">Figure </w:t>
      </w:r>
      <w:r w:rsidR="005161F2">
        <w:rPr>
          <w:rFonts w:ascii="Arial" w:hAnsi="Arial"/>
          <w:b/>
          <w:lang w:eastAsia="x-none"/>
        </w:rPr>
        <w:t>E</w:t>
      </w:r>
      <w:r>
        <w:rPr>
          <w:rFonts w:ascii="Arial" w:hAnsi="Arial"/>
          <w:b/>
          <w:lang w:eastAsia="x-none"/>
        </w:rPr>
        <w:t>.2.3</w:t>
      </w:r>
      <w:r w:rsidRPr="00CE52EB">
        <w:rPr>
          <w:rFonts w:ascii="Arial" w:hAnsi="Arial"/>
          <w:b/>
          <w:lang w:eastAsia="x-none"/>
        </w:rPr>
        <w:t xml:space="preserve">-1: </w:t>
      </w:r>
      <w:r>
        <w:rPr>
          <w:rFonts w:ascii="Arial" w:hAnsi="Arial"/>
          <w:b/>
          <w:lang w:eastAsia="x-none"/>
        </w:rPr>
        <w:t>Receiver blocking model</w:t>
      </w:r>
    </w:p>
    <w:p w14:paraId="3C903160" w14:textId="2DE7DC78" w:rsidR="00F025F3" w:rsidRDefault="00F025F3" w:rsidP="00F025F3">
      <w:r>
        <w:t xml:space="preserve">Relevant values for </w:t>
      </w:r>
      <w:r w:rsidRPr="002E5F56">
        <w:rPr>
          <w:rFonts w:ascii="Cambria Math" w:hAnsi="Cambria Math"/>
          <w:i/>
          <w:iCs/>
        </w:rPr>
        <w:t>F</w:t>
      </w:r>
      <w:r>
        <w:t xml:space="preserve">, </w:t>
      </w:r>
      <w:r w:rsidRPr="002E5F56">
        <w:rPr>
          <w:rFonts w:ascii="Cambria Math" w:hAnsi="Cambria Math"/>
          <w:i/>
          <w:iCs/>
        </w:rPr>
        <w:t>F</w:t>
      </w:r>
      <w:r w:rsidRPr="002E5F56">
        <w:rPr>
          <w:rFonts w:ascii="Cambria Math" w:hAnsi="Cambria Math"/>
          <w:i/>
          <w:iCs/>
          <w:vertAlign w:val="subscript"/>
        </w:rPr>
        <w:t>2</w:t>
      </w:r>
      <w:r>
        <w:t xml:space="preserve">, </w:t>
      </w:r>
      <w:r w:rsidRPr="002E5F56">
        <w:rPr>
          <w:rFonts w:ascii="Cambria Math" w:hAnsi="Cambria Math"/>
          <w:i/>
          <w:iCs/>
        </w:rPr>
        <w:t>P</w:t>
      </w:r>
      <w:r w:rsidRPr="002E5F56">
        <w:rPr>
          <w:rFonts w:ascii="Cambria Math" w:hAnsi="Cambria Math"/>
          <w:i/>
          <w:iCs/>
          <w:vertAlign w:val="subscript"/>
        </w:rPr>
        <w:t>1</w:t>
      </w:r>
      <w:r>
        <w:t xml:space="preserve"> and </w:t>
      </w:r>
      <w:r w:rsidRPr="002E5F56">
        <w:rPr>
          <w:rFonts w:ascii="Cambria Math" w:hAnsi="Cambria Math"/>
          <w:i/>
          <w:iCs/>
        </w:rPr>
        <w:t>P</w:t>
      </w:r>
      <w:r w:rsidRPr="002E5F56">
        <w:rPr>
          <w:rFonts w:ascii="Cambria Math" w:hAnsi="Cambria Math"/>
          <w:i/>
          <w:iCs/>
          <w:vertAlign w:val="subscript"/>
        </w:rPr>
        <w:t>2</w:t>
      </w:r>
      <w:r>
        <w:t xml:space="preserve"> for d</w:t>
      </w:r>
      <w:r w:rsidR="009E6F64">
        <w:t>if</w:t>
      </w:r>
      <w:r>
        <w:t xml:space="preserve">ferent BS classes are listed in Table </w:t>
      </w:r>
      <w:r w:rsidR="005161F2">
        <w:t>E</w:t>
      </w:r>
      <w:r>
        <w:t xml:space="preserve">.2.3-1 and Table </w:t>
      </w:r>
      <w:r w:rsidR="005161F2">
        <w:t>E</w:t>
      </w:r>
      <w:r>
        <w:t xml:space="preserve">.2.3-2. </w:t>
      </w:r>
      <w:r w:rsidRPr="006F62D2">
        <w:t xml:space="preserve">If the total received power is larger than </w:t>
      </w:r>
      <w:r w:rsidRPr="002E5F56">
        <w:rPr>
          <w:rFonts w:ascii="Cambria Math" w:hAnsi="Cambria Math"/>
          <w:i/>
          <w:iCs/>
        </w:rPr>
        <w:t>P</w:t>
      </w:r>
      <w:r w:rsidRPr="002E5F56">
        <w:rPr>
          <w:rFonts w:ascii="Cambria Math" w:hAnsi="Cambria Math"/>
          <w:i/>
          <w:iCs/>
          <w:vertAlign w:val="subscript"/>
        </w:rPr>
        <w:t>2</w:t>
      </w:r>
      <w:r w:rsidRPr="006F62D2">
        <w:t xml:space="preserve"> the receiver will be blocked, </w:t>
      </w:r>
      <w:r>
        <w:t>which correspond to zero</w:t>
      </w:r>
      <w:r w:rsidRPr="006F62D2">
        <w:t xml:space="preserve"> throughput.</w:t>
      </w:r>
    </w:p>
    <w:p w14:paraId="02C30AB1" w14:textId="77777777" w:rsidR="00F025F3" w:rsidRDefault="00F025F3" w:rsidP="00F025F3">
      <w:r>
        <w:t xml:space="preserve">The input power to the blocking model is defined as average total power in dBm and the output is the noise figure in dB including noise rise due to receiver blocking aspects, such as e.g., receiver intermodulation. </w:t>
      </w:r>
    </w:p>
    <w:p w14:paraId="0F7DE179" w14:textId="77777777" w:rsidR="00F025F3" w:rsidRDefault="00F025F3" w:rsidP="00F025F3">
      <w:r>
        <w:t>The receiver input total power can be expressed as a sum of wanted signal and all interferer signals in linear scale as:</w:t>
      </w:r>
    </w:p>
    <w:p w14:paraId="6B3FA923" w14:textId="77777777" w:rsidR="00F025F3" w:rsidRDefault="00BD2518" w:rsidP="00F025F3">
      <m:oMathPara>
        <m:oMath>
          <m:sSub>
            <m:sSubPr>
              <m:ctrlPr>
                <w:rPr>
                  <w:rFonts w:ascii="Cambria Math" w:hAnsi="Cambria Math"/>
                  <w:i/>
                </w:rPr>
              </m:ctrlPr>
            </m:sSubPr>
            <m:e>
              <m:r>
                <w:rPr>
                  <w:rFonts w:ascii="Cambria Math" w:hAnsi="Cambria Math"/>
                </w:rPr>
                <m:t>P</m:t>
              </m:r>
            </m:e>
            <m:sub>
              <m:r>
                <w:rPr>
                  <w:rFonts w:ascii="Cambria Math" w:hAnsi="Cambria Math"/>
                </w:rPr>
                <m:t>in</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w</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intra</m:t>
              </m:r>
              <m:r>
                <w:rPr>
                  <w:rFonts w:ascii="Cambria Math" w:hAnsi="Cambria Math"/>
                </w:rPr>
                <m:t>-</m:t>
              </m:r>
              <m:r>
                <w:rPr>
                  <w:rFonts w:ascii="Cambria Math" w:hAnsi="Cambria Math"/>
                </w:rPr>
                <m:t>SB</m:t>
              </m:r>
              <m:r>
                <w:rPr>
                  <w:rFonts w:ascii="Cambria Math" w:hAnsi="Cambria Math"/>
                </w:rPr>
                <m:t xml:space="preserve">, </m:t>
              </m:r>
              <m:r>
                <w:rPr>
                  <w:rFonts w:ascii="Cambria Math" w:hAnsi="Cambria Math"/>
                </w:rPr>
                <m:t>inter</m:t>
              </m:r>
              <m:r>
                <w:rPr>
                  <w:rFonts w:ascii="Cambria Math" w:hAnsi="Cambria Math"/>
                </w:rPr>
                <m:t>-</m:t>
              </m:r>
              <m:r>
                <w:rPr>
                  <w:rFonts w:ascii="Cambria Math" w:hAnsi="Cambria Math"/>
                </w:rPr>
                <m:t>UE</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inter</m:t>
              </m:r>
              <m:r>
                <w:rPr>
                  <w:rFonts w:ascii="Cambria Math" w:hAnsi="Cambria Math"/>
                </w:rPr>
                <m:t>-</m:t>
              </m:r>
              <m:r>
                <w:rPr>
                  <w:rFonts w:ascii="Cambria Math" w:hAnsi="Cambria Math"/>
                </w:rPr>
                <m:t>SB</m:t>
              </m:r>
              <m:r>
                <w:rPr>
                  <w:rFonts w:ascii="Cambria Math" w:hAnsi="Cambria Math"/>
                </w:rPr>
                <m:t>,</m:t>
              </m:r>
              <m:r>
                <w:rPr>
                  <w:rFonts w:ascii="Cambria Math" w:hAnsi="Cambria Math"/>
                </w:rPr>
                <m:t>inter</m:t>
              </m:r>
              <m:r>
                <w:rPr>
                  <w:rFonts w:ascii="Cambria Math" w:hAnsi="Cambria Math"/>
                </w:rPr>
                <m:t>-</m:t>
              </m:r>
              <m:r>
                <w:rPr>
                  <w:rFonts w:ascii="Cambria Math" w:hAnsi="Cambria Math"/>
                </w:rPr>
                <m:t>gNB</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ACI</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self</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co</m:t>
              </m:r>
              <m:r>
                <w:rPr>
                  <w:rFonts w:ascii="Cambria Math" w:hAnsi="Cambria Math"/>
                </w:rPr>
                <m:t>-</m:t>
              </m:r>
              <m:r>
                <w:rPr>
                  <w:rFonts w:ascii="Cambria Math" w:hAnsi="Cambria Math"/>
                </w:rPr>
                <m:t>site</m:t>
              </m:r>
              <m:r>
                <w:rPr>
                  <w:rFonts w:ascii="Cambria Math" w:hAnsi="Cambria Math"/>
                </w:rPr>
                <m:t>,</m:t>
              </m:r>
              <m:r>
                <w:rPr>
                  <w:rFonts w:ascii="Cambria Math" w:hAnsi="Cambria Math"/>
                </w:rPr>
                <m:t>inter</m:t>
              </m:r>
              <m:r>
                <w:rPr>
                  <w:rFonts w:ascii="Cambria Math" w:hAnsi="Cambria Math"/>
                </w:rPr>
                <m:t>-</m:t>
              </m:r>
              <m:r>
                <w:rPr>
                  <w:rFonts w:ascii="Cambria Math" w:hAnsi="Cambria Math"/>
                </w:rPr>
                <m:t>sector</m:t>
              </m:r>
            </m:sub>
          </m:sSub>
        </m:oMath>
      </m:oMathPara>
    </w:p>
    <w:p w14:paraId="04488DD1" w14:textId="77777777" w:rsidR="00F025F3" w:rsidRDefault="00F025F3" w:rsidP="00F025F3">
      <w:r>
        <w:t>, where the signal and interferer sources are defined as:</w:t>
      </w:r>
    </w:p>
    <w:p w14:paraId="6E754631" w14:textId="77777777" w:rsidR="00F025F3" w:rsidRDefault="00F025F3" w:rsidP="00F025F3">
      <w:r w:rsidRPr="002E5F56">
        <w:rPr>
          <w:rFonts w:ascii="Cambria Math" w:hAnsi="Cambria Math"/>
          <w:i/>
          <w:iCs/>
        </w:rPr>
        <w:t>P</w:t>
      </w:r>
      <w:r w:rsidRPr="002E5F56">
        <w:rPr>
          <w:rFonts w:ascii="Cambria Math" w:hAnsi="Cambria Math"/>
          <w:i/>
          <w:iCs/>
          <w:vertAlign w:val="subscript"/>
        </w:rPr>
        <w:t>w</w:t>
      </w:r>
      <w:r>
        <w:t xml:space="preserve"> is the wanted signal received from scheduled UE. The wanted signal level is calculated as:</w:t>
      </w:r>
      <w:r w:rsidRPr="00094697">
        <w:rPr>
          <w:rFonts w:ascii="Cambria Math" w:hAnsi="Cambria Math"/>
          <w:i/>
          <w:lang w:val="en-US"/>
        </w:rPr>
        <w:br/>
      </w:r>
      <m:oMathPara>
        <m:oMath>
          <m:sSub>
            <m:sSubPr>
              <m:ctrlPr>
                <w:rPr>
                  <w:rFonts w:ascii="Cambria Math" w:hAnsi="Cambria Math"/>
                  <w:i/>
                  <w:lang w:val="en-US"/>
                </w:rPr>
              </m:ctrlPr>
            </m:sSubPr>
            <m:e>
              <m:r>
                <w:rPr>
                  <w:rFonts w:ascii="Cambria Math" w:hAnsi="Cambria Math"/>
                  <w:lang w:val="en-US"/>
                </w:rPr>
                <m:t>P</m:t>
              </m:r>
            </m:e>
            <m:sub>
              <m:r>
                <m:rPr>
                  <m:sty m:val="p"/>
                </m:rPr>
                <w:rPr>
                  <w:rFonts w:ascii="Cambria Math" w:hAnsi="Cambria Math"/>
                  <w:vertAlign w:val="subscript"/>
                  <w:lang w:val="en-US"/>
                </w:rPr>
                <m:t xml:space="preserve">w </m:t>
              </m:r>
            </m:sub>
          </m:sSub>
          <m:r>
            <w:rPr>
              <w:rFonts w:ascii="Cambria Math" w:hAnsi="Cambria Math"/>
              <w:lang w:val="en-US"/>
            </w:rPr>
            <m:t xml:space="preserve">= </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TX,UE</m:t>
                  </m:r>
                </m:sub>
              </m:sSub>
            </m:num>
            <m:den>
              <m:sSub>
                <m:sSubPr>
                  <m:ctrlPr>
                    <w:rPr>
                      <w:rFonts w:ascii="Cambria Math" w:hAnsi="Cambria Math"/>
                      <w:i/>
                      <w:lang w:val="en-US"/>
                    </w:rPr>
                  </m:ctrlPr>
                </m:sSubPr>
                <m:e>
                  <m:r>
                    <w:rPr>
                      <w:rFonts w:ascii="Cambria Math" w:hAnsi="Cambria Math"/>
                      <w:lang w:val="en-US"/>
                    </w:rPr>
                    <m:t>CL</m:t>
                  </m:r>
                </m:e>
                <m:sub>
                  <m:r>
                    <w:rPr>
                      <w:rFonts w:ascii="Cambria Math" w:hAnsi="Cambria Math"/>
                      <w:lang w:val="en-US"/>
                    </w:rPr>
                    <m:t>UE→serving gNB</m:t>
                  </m:r>
                </m:sub>
              </m:sSub>
            </m:den>
          </m:f>
        </m:oMath>
      </m:oMathPara>
    </w:p>
    <w:p w14:paraId="2412B9A4" w14:textId="77777777" w:rsidR="00F025F3" w:rsidRDefault="00F025F3" w:rsidP="00F025F3">
      <w:pPr>
        <w:rPr>
          <w:lang w:val="en-US"/>
        </w:rPr>
      </w:pPr>
      <w:r w:rsidRPr="002E5F56">
        <w:rPr>
          <w:rFonts w:ascii="Cambria Math" w:hAnsi="Cambria Math"/>
          <w:i/>
          <w:iCs/>
          <w:lang w:val="en-US"/>
        </w:rPr>
        <w:t>I</w:t>
      </w:r>
      <w:r w:rsidRPr="002E5F56">
        <w:rPr>
          <w:rFonts w:ascii="Cambria Math" w:hAnsi="Cambria Math"/>
          <w:i/>
          <w:iCs/>
          <w:vertAlign w:val="subscript"/>
          <w:lang w:val="en-US"/>
        </w:rPr>
        <w:t>intra-SB,inter-UE</w:t>
      </w:r>
      <w:r w:rsidRPr="002E5F56">
        <w:rPr>
          <w:vertAlign w:val="subscript"/>
          <w:lang w:val="en-US"/>
        </w:rPr>
        <w:t xml:space="preserve"> </w:t>
      </w:r>
      <w:r w:rsidRPr="002E5F56">
        <w:rPr>
          <w:lang w:val="en-US"/>
        </w:rPr>
        <w:t>is t</w:t>
      </w:r>
      <w:r>
        <w:rPr>
          <w:lang w:val="en-US"/>
        </w:rPr>
        <w:t>he interference from UEs transmitting within the UL sub-band in the victim network. The interference level is calculated as:</w:t>
      </w:r>
    </w:p>
    <w:p w14:paraId="7D689B85" w14:textId="77777777" w:rsidR="00F025F3" w:rsidRDefault="00BD2518" w:rsidP="00F025F3">
      <w:pPr>
        <w:rPr>
          <w:lang w:val="en-US"/>
        </w:rPr>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vertAlign w:val="subscript"/>
                  <w:lang w:val="en-US"/>
                </w:rPr>
                <m:t>intra</m:t>
              </m:r>
              <m:r>
                <w:rPr>
                  <w:rFonts w:ascii="Cambria Math" w:hAnsi="Cambria Math"/>
                  <w:vertAlign w:val="subscript"/>
                  <w:lang w:val="en-US"/>
                </w:rPr>
                <m:t>-</m:t>
              </m:r>
              <m:r>
                <w:rPr>
                  <w:rFonts w:ascii="Cambria Math" w:hAnsi="Cambria Math"/>
                  <w:vertAlign w:val="subscript"/>
                  <w:lang w:val="en-US"/>
                </w:rPr>
                <m:t>SB</m:t>
              </m:r>
              <m:r>
                <w:rPr>
                  <w:rFonts w:ascii="Cambria Math" w:hAnsi="Cambria Math"/>
                  <w:vertAlign w:val="subscript"/>
                  <w:lang w:val="en-US"/>
                </w:rPr>
                <m:t>,</m:t>
              </m:r>
              <m:r>
                <w:rPr>
                  <w:rFonts w:ascii="Cambria Math" w:hAnsi="Cambria Math"/>
                  <w:vertAlign w:val="subscript"/>
                  <w:lang w:val="en-US"/>
                </w:rPr>
                <m:t>inter</m:t>
              </m:r>
              <m:r>
                <w:rPr>
                  <w:rFonts w:ascii="Cambria Math" w:hAnsi="Cambria Math"/>
                  <w:vertAlign w:val="subscript"/>
                  <w:lang w:val="en-US"/>
                </w:rPr>
                <m:t>-</m:t>
              </m:r>
              <m:r>
                <w:rPr>
                  <w:rFonts w:ascii="Cambria Math" w:hAnsi="Cambria Math"/>
                  <w:vertAlign w:val="subscript"/>
                  <w:lang w:val="en-US"/>
                </w:rPr>
                <m:t>UE</m:t>
              </m:r>
              <m:r>
                <m:rPr>
                  <m:sty m:val="p"/>
                </m:rPr>
                <w:rPr>
                  <w:rFonts w:ascii="Cambria Math" w:hAnsi="Cambria Math"/>
                  <w:vertAlign w:val="subscript"/>
                  <w:lang w:val="en-US"/>
                </w:rPr>
                <m:t xml:space="preserve"> </m:t>
              </m:r>
            </m:sub>
          </m:sSub>
          <m:r>
            <w:rPr>
              <w:rFonts w:ascii="Cambria Math" w:hAnsi="Cambria Math"/>
              <w:lang w:val="en-US"/>
            </w:rPr>
            <m:t xml:space="preserve">= </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TX</m:t>
                  </m:r>
                  <m:r>
                    <w:rPr>
                      <w:rFonts w:ascii="Cambria Math" w:hAnsi="Cambria Math"/>
                      <w:lang w:val="en-US"/>
                    </w:rPr>
                    <m:t>,</m:t>
                  </m:r>
                  <m:r>
                    <w:rPr>
                      <w:rFonts w:ascii="Cambria Math" w:hAnsi="Cambria Math"/>
                      <w:lang w:val="en-US"/>
                    </w:rPr>
                    <m:t>UE</m:t>
                  </m:r>
                </m:sub>
              </m:sSub>
            </m:num>
            <m:den>
              <m:sSub>
                <m:sSubPr>
                  <m:ctrlPr>
                    <w:rPr>
                      <w:rFonts w:ascii="Cambria Math" w:hAnsi="Cambria Math"/>
                      <w:i/>
                      <w:lang w:val="en-US"/>
                    </w:rPr>
                  </m:ctrlPr>
                </m:sSubPr>
                <m:e>
                  <m:r>
                    <w:rPr>
                      <w:rFonts w:ascii="Cambria Math" w:hAnsi="Cambria Math"/>
                      <w:lang w:val="en-US"/>
                    </w:rPr>
                    <m:t>CL</m:t>
                  </m:r>
                </m:e>
                <m:sub>
                  <m:r>
                    <w:rPr>
                      <w:rFonts w:ascii="Cambria Math" w:hAnsi="Cambria Math"/>
                      <w:lang w:val="en-US"/>
                    </w:rPr>
                    <m:t>UE</m:t>
                  </m:r>
                  <m:r>
                    <w:rPr>
                      <w:rFonts w:ascii="Cambria Math" w:hAnsi="Cambria Math"/>
                      <w:lang w:val="en-US"/>
                    </w:rPr>
                    <m:t>→</m:t>
                  </m:r>
                  <m:r>
                    <w:rPr>
                      <w:rFonts w:ascii="Cambria Math" w:hAnsi="Cambria Math"/>
                      <w:lang w:val="en-US"/>
                    </w:rPr>
                    <m:t>serving</m:t>
                  </m:r>
                  <m:r>
                    <w:rPr>
                      <w:rFonts w:ascii="Cambria Math" w:hAnsi="Cambria Math"/>
                      <w:lang w:val="en-US"/>
                    </w:rPr>
                    <m:t xml:space="preserve"> </m:t>
                  </m:r>
                  <m:r>
                    <w:rPr>
                      <w:rFonts w:ascii="Cambria Math" w:hAnsi="Cambria Math"/>
                      <w:lang w:val="en-US"/>
                    </w:rPr>
                    <m:t>gNB</m:t>
                  </m:r>
                </m:sub>
              </m:sSub>
            </m:den>
          </m:f>
        </m:oMath>
      </m:oMathPara>
    </w:p>
    <w:p w14:paraId="31234071" w14:textId="77777777" w:rsidR="00F025F3" w:rsidRDefault="00F025F3" w:rsidP="00F025F3">
      <w:pPr>
        <w:rPr>
          <w:lang w:val="en-US"/>
        </w:rPr>
      </w:pPr>
      <w:r w:rsidRPr="002E5F56">
        <w:rPr>
          <w:rFonts w:ascii="Cambria Math" w:hAnsi="Cambria Math"/>
          <w:i/>
          <w:iCs/>
          <w:lang w:val="en-US"/>
        </w:rPr>
        <w:t>I</w:t>
      </w:r>
      <w:r w:rsidRPr="002E5F56">
        <w:rPr>
          <w:rFonts w:ascii="Cambria Math" w:hAnsi="Cambria Math"/>
          <w:i/>
          <w:iCs/>
          <w:vertAlign w:val="subscript"/>
          <w:lang w:val="en-US"/>
        </w:rPr>
        <w:t>inter-SB,inter-gNB</w:t>
      </w:r>
      <w:r w:rsidRPr="002E5F56">
        <w:rPr>
          <w:vertAlign w:val="subscript"/>
          <w:lang w:val="en-US"/>
        </w:rPr>
        <w:t xml:space="preserve"> </w:t>
      </w:r>
      <w:r w:rsidRPr="003B3C08">
        <w:rPr>
          <w:lang w:val="en-US"/>
        </w:rPr>
        <w:t>i</w:t>
      </w:r>
      <w:r w:rsidRPr="002E5F56">
        <w:rPr>
          <w:lang w:val="en-US"/>
        </w:rPr>
        <w:t>s th</w:t>
      </w:r>
      <w:r>
        <w:rPr>
          <w:lang w:val="en-US"/>
        </w:rPr>
        <w:t>e interference from gNB transmitting on the adjacent DL sub-band in the victim network. The interference level is calculated as:</w:t>
      </w:r>
    </w:p>
    <w:p w14:paraId="306C0418" w14:textId="77777777" w:rsidR="00F025F3" w:rsidRDefault="00BD2518" w:rsidP="00F025F3">
      <w:pPr>
        <w:rPr>
          <w:lang w:val="en-US"/>
        </w:rPr>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vertAlign w:val="subscript"/>
                  <w:lang w:val="en-US"/>
                </w:rPr>
                <m:t>inter</m:t>
              </m:r>
              <m:r>
                <w:rPr>
                  <w:rFonts w:ascii="Cambria Math" w:hAnsi="Cambria Math"/>
                  <w:vertAlign w:val="subscript"/>
                  <w:lang w:val="en-US"/>
                </w:rPr>
                <m:t>-</m:t>
              </m:r>
              <m:r>
                <w:rPr>
                  <w:rFonts w:ascii="Cambria Math" w:hAnsi="Cambria Math"/>
                  <w:vertAlign w:val="subscript"/>
                  <w:lang w:val="en-US"/>
                </w:rPr>
                <m:t>SB</m:t>
              </m:r>
              <m:r>
                <w:rPr>
                  <w:rFonts w:ascii="Cambria Math" w:hAnsi="Cambria Math"/>
                  <w:vertAlign w:val="subscript"/>
                  <w:lang w:val="en-US"/>
                </w:rPr>
                <m:t>,</m:t>
              </m:r>
              <m:r>
                <w:rPr>
                  <w:rFonts w:ascii="Cambria Math" w:hAnsi="Cambria Math"/>
                  <w:vertAlign w:val="subscript"/>
                  <w:lang w:val="en-US"/>
                </w:rPr>
                <m:t>inter</m:t>
              </m:r>
              <m:r>
                <w:rPr>
                  <w:rFonts w:ascii="Cambria Math" w:hAnsi="Cambria Math"/>
                  <w:vertAlign w:val="subscript"/>
                  <w:lang w:val="en-US"/>
                </w:rPr>
                <m:t>-</m:t>
              </m:r>
              <m:r>
                <w:rPr>
                  <w:rFonts w:ascii="Cambria Math" w:hAnsi="Cambria Math"/>
                  <w:vertAlign w:val="subscript"/>
                  <w:lang w:val="en-US"/>
                </w:rPr>
                <m:t>gNB</m:t>
              </m:r>
            </m:sub>
          </m:sSub>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TX</m:t>
                  </m:r>
                  <m:r>
                    <w:rPr>
                      <w:rFonts w:ascii="Cambria Math" w:hAnsi="Cambria Math"/>
                      <w:lang w:val="en-US"/>
                    </w:rPr>
                    <m:t>,</m:t>
                  </m:r>
                  <m:r>
                    <w:rPr>
                      <w:rFonts w:ascii="Cambria Math" w:hAnsi="Cambria Math"/>
                      <w:lang w:val="en-US"/>
                    </w:rPr>
                    <m:t>BS</m:t>
                  </m:r>
                </m:sub>
              </m:sSub>
            </m:num>
            <m:den>
              <m:sSub>
                <m:sSubPr>
                  <m:ctrlPr>
                    <w:rPr>
                      <w:rFonts w:ascii="Cambria Math" w:hAnsi="Cambria Math"/>
                      <w:i/>
                      <w:lang w:val="en-US"/>
                    </w:rPr>
                  </m:ctrlPr>
                </m:sSubPr>
                <m:e>
                  <m:r>
                    <w:rPr>
                      <w:rFonts w:ascii="Cambria Math" w:hAnsi="Cambria Math"/>
                      <w:lang w:val="en-US"/>
                    </w:rPr>
                    <m:t>CL</m:t>
                  </m:r>
                </m:e>
                <m:sub>
                  <m:r>
                    <w:rPr>
                      <w:rFonts w:ascii="Cambria Math" w:hAnsi="Cambria Math"/>
                      <w:lang w:val="en-US"/>
                    </w:rPr>
                    <m:t>own</m:t>
                  </m:r>
                  <m:r>
                    <w:rPr>
                      <w:rFonts w:ascii="Cambria Math" w:hAnsi="Cambria Math"/>
                      <w:lang w:val="en-US"/>
                    </w:rPr>
                    <m:t xml:space="preserve"> </m:t>
                  </m:r>
                  <m:r>
                    <w:rPr>
                      <w:rFonts w:ascii="Cambria Math" w:hAnsi="Cambria Math"/>
                      <w:lang w:val="en-US"/>
                    </w:rPr>
                    <m:t>network</m:t>
                  </m:r>
                  <m:r>
                    <w:rPr>
                      <w:rFonts w:ascii="Cambria Math" w:hAnsi="Cambria Math"/>
                      <w:lang w:val="en-US"/>
                    </w:rPr>
                    <m:t>→</m:t>
                  </m:r>
                  <m:r>
                    <w:rPr>
                      <w:rFonts w:ascii="Cambria Math" w:hAnsi="Cambria Math"/>
                      <w:lang w:val="en-US"/>
                    </w:rPr>
                    <m:t>serving</m:t>
                  </m:r>
                  <m:r>
                    <w:rPr>
                      <w:rFonts w:ascii="Cambria Math" w:hAnsi="Cambria Math"/>
                      <w:lang w:val="en-US"/>
                    </w:rPr>
                    <m:t xml:space="preserve"> </m:t>
                  </m:r>
                  <m:r>
                    <w:rPr>
                      <w:rFonts w:ascii="Cambria Math" w:hAnsi="Cambria Math"/>
                      <w:lang w:val="en-US"/>
                    </w:rPr>
                    <m:t>gNB</m:t>
                  </m:r>
                </m:sub>
              </m:sSub>
            </m:den>
          </m:f>
        </m:oMath>
      </m:oMathPara>
    </w:p>
    <w:p w14:paraId="3AE5ECC7" w14:textId="77777777" w:rsidR="00F025F3" w:rsidRDefault="00F025F3" w:rsidP="00F025F3">
      <w:pPr>
        <w:rPr>
          <w:lang w:val="en-US"/>
        </w:rPr>
      </w:pPr>
      <w:r w:rsidRPr="002E5F56">
        <w:rPr>
          <w:rFonts w:ascii="Cambria Math" w:hAnsi="Cambria Math"/>
          <w:i/>
          <w:iCs/>
          <w:lang w:val="en-US"/>
        </w:rPr>
        <w:t>I</w:t>
      </w:r>
      <w:r w:rsidRPr="002E5F56">
        <w:rPr>
          <w:rFonts w:ascii="Cambria Math" w:hAnsi="Cambria Math"/>
          <w:i/>
          <w:iCs/>
          <w:vertAlign w:val="subscript"/>
          <w:lang w:val="en-US"/>
        </w:rPr>
        <w:t>ACI</w:t>
      </w:r>
      <w:r>
        <w:rPr>
          <w:lang w:val="en-US"/>
        </w:rPr>
        <w:t xml:space="preserve"> is the adjacent channel interference from gNB transmitting on the DL channel in the aggressor network. The interference level is calculated as:</w:t>
      </w:r>
    </w:p>
    <w:p w14:paraId="21B962E4" w14:textId="77777777" w:rsidR="00F025F3" w:rsidRDefault="00BD2518" w:rsidP="00F025F3">
      <w:pPr>
        <w:rPr>
          <w:lang w:val="en-US"/>
        </w:rPr>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ACI</m:t>
              </m:r>
            </m:sub>
          </m:sSub>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TX</m:t>
                  </m:r>
                  <m:r>
                    <w:rPr>
                      <w:rFonts w:ascii="Cambria Math" w:hAnsi="Cambria Math"/>
                      <w:lang w:val="en-US"/>
                    </w:rPr>
                    <m:t>,</m:t>
                  </m:r>
                  <m:r>
                    <w:rPr>
                      <w:rFonts w:ascii="Cambria Math" w:hAnsi="Cambria Math"/>
                      <w:lang w:val="en-US"/>
                    </w:rPr>
                    <m:t>BS</m:t>
                  </m:r>
                </m:sub>
              </m:sSub>
            </m:num>
            <m:den>
              <m:sSub>
                <m:sSubPr>
                  <m:ctrlPr>
                    <w:rPr>
                      <w:rFonts w:ascii="Cambria Math" w:hAnsi="Cambria Math"/>
                      <w:i/>
                      <w:lang w:val="en-US"/>
                    </w:rPr>
                  </m:ctrlPr>
                </m:sSubPr>
                <m:e>
                  <m:r>
                    <w:rPr>
                      <w:rFonts w:ascii="Cambria Math" w:hAnsi="Cambria Math"/>
                      <w:lang w:val="en-US"/>
                    </w:rPr>
                    <m:t>CL</m:t>
                  </m:r>
                </m:e>
                <m:sub>
                  <m:r>
                    <w:rPr>
                      <w:rFonts w:ascii="Cambria Math" w:hAnsi="Cambria Math"/>
                      <w:lang w:val="en-US"/>
                    </w:rPr>
                    <m:t>adjacent</m:t>
                  </m:r>
                  <m:r>
                    <w:rPr>
                      <w:rFonts w:ascii="Cambria Math" w:hAnsi="Cambria Math"/>
                      <w:lang w:val="en-US"/>
                    </w:rPr>
                    <m:t xml:space="preserve"> </m:t>
                  </m:r>
                  <m:r>
                    <w:rPr>
                      <w:rFonts w:ascii="Cambria Math" w:hAnsi="Cambria Math"/>
                      <w:lang w:val="en-US"/>
                    </w:rPr>
                    <m:t>network</m:t>
                  </m:r>
                  <m:r>
                    <w:rPr>
                      <w:rFonts w:ascii="Cambria Math" w:hAnsi="Cambria Math"/>
                      <w:lang w:val="en-US"/>
                    </w:rPr>
                    <m:t xml:space="preserve"> </m:t>
                  </m:r>
                  <m:r>
                    <w:rPr>
                      <w:rFonts w:ascii="Cambria Math" w:hAnsi="Cambria Math"/>
                      <w:lang w:val="en-US"/>
                    </w:rPr>
                    <m:t>gNB</m:t>
                  </m:r>
                  <m:r>
                    <w:rPr>
                      <w:rFonts w:ascii="Cambria Math" w:hAnsi="Cambria Math"/>
                      <w:lang w:val="en-US"/>
                    </w:rPr>
                    <m:t>→</m:t>
                  </m:r>
                  <m:r>
                    <w:rPr>
                      <w:rFonts w:ascii="Cambria Math" w:hAnsi="Cambria Math"/>
                      <w:lang w:val="en-US"/>
                    </w:rPr>
                    <m:t>serving</m:t>
                  </m:r>
                  <m:r>
                    <w:rPr>
                      <w:rFonts w:ascii="Cambria Math" w:hAnsi="Cambria Math"/>
                      <w:lang w:val="en-US"/>
                    </w:rPr>
                    <m:t xml:space="preserve"> </m:t>
                  </m:r>
                  <m:r>
                    <w:rPr>
                      <w:rFonts w:ascii="Cambria Math" w:hAnsi="Cambria Math"/>
                      <w:lang w:val="en-US"/>
                    </w:rPr>
                    <m:t>gNB</m:t>
                  </m:r>
                </m:sub>
              </m:sSub>
            </m:den>
          </m:f>
        </m:oMath>
      </m:oMathPara>
    </w:p>
    <w:p w14:paraId="60137B13" w14:textId="77777777" w:rsidR="00F025F3" w:rsidRDefault="00F025F3" w:rsidP="00F025F3">
      <w:pPr>
        <w:rPr>
          <w:lang w:val="en-US"/>
        </w:rPr>
      </w:pPr>
      <w:r w:rsidRPr="002E5F56">
        <w:rPr>
          <w:rFonts w:ascii="Cambria Math" w:hAnsi="Cambria Math"/>
          <w:i/>
          <w:iCs/>
          <w:lang w:val="en-US"/>
        </w:rPr>
        <w:t>I</w:t>
      </w:r>
      <w:r w:rsidRPr="002E5F56">
        <w:rPr>
          <w:rFonts w:ascii="Cambria Math" w:hAnsi="Cambria Math"/>
          <w:i/>
          <w:iCs/>
          <w:vertAlign w:val="subscript"/>
          <w:lang w:val="en-US"/>
        </w:rPr>
        <w:t>self</w:t>
      </w:r>
      <w:r>
        <w:rPr>
          <w:lang w:val="en-US"/>
        </w:rPr>
        <w:t xml:space="preserve"> is the victim self-interference power. The interference level is calculated as:</w:t>
      </w:r>
    </w:p>
    <w:p w14:paraId="66657538" w14:textId="77777777" w:rsidR="00F025F3" w:rsidRPr="003B3C08" w:rsidRDefault="00BD2518" w:rsidP="00F025F3">
      <w:pPr>
        <w:rPr>
          <w:lang w:val="en-US"/>
        </w:rPr>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self</m:t>
              </m:r>
            </m:sub>
          </m:sSub>
          <m:r>
            <w:rPr>
              <w:rFonts w:ascii="Cambria Math" w:hAnsi="Cambria Math"/>
              <w:lang w:val="en-US"/>
            </w:rPr>
            <m:t>=</m:t>
          </m:r>
          <m:f>
            <m:fPr>
              <m:ctrlPr>
                <w:rPr>
                  <w:rFonts w:ascii="Cambria Math" w:hAnsi="Cambria Math"/>
                  <w:i/>
                  <w:lang w:val="en-US"/>
                </w:rPr>
              </m:ctrlPr>
            </m:fPr>
            <m:num>
              <m:r>
                <w:rPr>
                  <w:rFonts w:ascii="Cambria Math" w:hAnsi="Cambria Math"/>
                  <w:lang w:val="en-US"/>
                </w:rPr>
                <m:t>kT</m:t>
              </m:r>
              <m:sSub>
                <m:sSubPr>
                  <m:ctrlPr>
                    <w:rPr>
                      <w:rFonts w:ascii="Cambria Math" w:hAnsi="Cambria Math"/>
                      <w:i/>
                      <w:lang w:val="en-US"/>
                    </w:rPr>
                  </m:ctrlPr>
                </m:sSubPr>
                <m:e>
                  <m:r>
                    <w:rPr>
                      <w:rFonts w:ascii="Cambria Math" w:hAnsi="Cambria Math"/>
                      <w:lang w:val="en-US"/>
                    </w:rPr>
                    <m:t>B</m:t>
                  </m:r>
                </m:e>
                <m:sub>
                  <m:r>
                    <w:rPr>
                      <w:rFonts w:ascii="Cambria Math" w:hAnsi="Cambria Math"/>
                      <w:lang w:val="en-US"/>
                    </w:rPr>
                    <m:t>SB</m:t>
                  </m:r>
                </m:sub>
              </m:sSub>
              <m:r>
                <w:rPr>
                  <w:rFonts w:ascii="Cambria Math" w:hAnsi="Cambria Math"/>
                  <w:lang w:val="en-US"/>
                </w:rPr>
                <m:t xml:space="preserve"> </m:t>
              </m:r>
              <m:r>
                <w:rPr>
                  <w:rFonts w:ascii="Cambria Math" w:hAnsi="Cambria Math"/>
                  <w:lang w:val="en-US"/>
                </w:rPr>
                <m:t>F</m:t>
              </m:r>
            </m:num>
            <m:den>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self</m:t>
                  </m:r>
                </m:sub>
              </m:sSub>
            </m:den>
          </m:f>
        </m:oMath>
      </m:oMathPara>
    </w:p>
    <w:p w14:paraId="5D4EE612" w14:textId="77777777" w:rsidR="00F025F3" w:rsidRDefault="00F025F3" w:rsidP="00F025F3">
      <w:pPr>
        <w:rPr>
          <w:lang w:val="en-US"/>
        </w:rPr>
      </w:pPr>
      <w:r w:rsidRPr="002E5F56">
        <w:rPr>
          <w:rFonts w:ascii="Cambria Math" w:hAnsi="Cambria Math"/>
          <w:i/>
          <w:iCs/>
          <w:lang w:val="en-US"/>
        </w:rPr>
        <w:t>I</w:t>
      </w:r>
      <w:r w:rsidRPr="002E5F56">
        <w:rPr>
          <w:rFonts w:ascii="Cambria Math" w:hAnsi="Cambria Math"/>
          <w:i/>
          <w:iCs/>
          <w:vertAlign w:val="subscript"/>
          <w:lang w:val="en-US"/>
        </w:rPr>
        <w:t>co-site,inter-sector</w:t>
      </w:r>
      <w:r w:rsidRPr="002E5F56">
        <w:rPr>
          <w:vertAlign w:val="subscript"/>
          <w:lang w:val="en-US"/>
        </w:rPr>
        <w:t xml:space="preserve"> </w:t>
      </w:r>
      <w:r>
        <w:rPr>
          <w:lang w:val="en-US"/>
        </w:rPr>
        <w:t>is the interference from neighboring sectors in a 3-sector configuration. The interference level is calculated as:</w:t>
      </w:r>
    </w:p>
    <w:p w14:paraId="36DD1CA0" w14:textId="77777777" w:rsidR="00F025F3" w:rsidRDefault="00BD2518" w:rsidP="00F025F3">
      <w:pPr>
        <w:rPr>
          <w:lang w:val="en-US"/>
        </w:rPr>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vertAlign w:val="subscript"/>
                  <w:lang w:val="en-US"/>
                </w:rPr>
                <m:t>co</m:t>
              </m:r>
              <m:r>
                <w:rPr>
                  <w:rFonts w:ascii="Cambria Math" w:hAnsi="Cambria Math"/>
                  <w:vertAlign w:val="subscript"/>
                  <w:lang w:val="en-US"/>
                </w:rPr>
                <m:t>-</m:t>
              </m:r>
              <m:r>
                <w:rPr>
                  <w:rFonts w:ascii="Cambria Math" w:hAnsi="Cambria Math"/>
                  <w:vertAlign w:val="subscript"/>
                  <w:lang w:val="en-US"/>
                </w:rPr>
                <m:t>site</m:t>
              </m:r>
              <m:r>
                <w:rPr>
                  <w:rFonts w:ascii="Cambria Math" w:hAnsi="Cambria Math"/>
                  <w:vertAlign w:val="subscript"/>
                  <w:lang w:val="en-US"/>
                </w:rPr>
                <m:t>,</m:t>
              </m:r>
              <m:r>
                <w:rPr>
                  <w:rFonts w:ascii="Cambria Math" w:hAnsi="Cambria Math"/>
                  <w:vertAlign w:val="subscript"/>
                  <w:lang w:val="en-US"/>
                </w:rPr>
                <m:t>inter</m:t>
              </m:r>
              <m:r>
                <w:rPr>
                  <w:rFonts w:ascii="Cambria Math" w:hAnsi="Cambria Math"/>
                  <w:vertAlign w:val="subscript"/>
                  <w:lang w:val="en-US"/>
                </w:rPr>
                <m:t>-</m:t>
              </m:r>
              <m:r>
                <w:rPr>
                  <w:rFonts w:ascii="Cambria Math" w:hAnsi="Cambria Math"/>
                  <w:vertAlign w:val="subscript"/>
                  <w:lang w:val="en-US"/>
                </w:rPr>
                <m:t>sector</m:t>
              </m:r>
            </m:sub>
          </m:sSub>
          <m:r>
            <w:rPr>
              <w:rFonts w:ascii="Cambria Math" w:hAnsi="Cambria Math"/>
              <w:lang w:val="en-US"/>
            </w:rPr>
            <m:t>=</m:t>
          </m:r>
          <m:f>
            <m:fPr>
              <m:ctrlPr>
                <w:rPr>
                  <w:rFonts w:ascii="Cambria Math" w:hAnsi="Cambria Math"/>
                  <w:i/>
                  <w:lang w:val="en-US"/>
                </w:rPr>
              </m:ctrlPr>
            </m:fPr>
            <m:num>
              <m:r>
                <w:rPr>
                  <w:rFonts w:ascii="Cambria Math" w:hAnsi="Cambria Math"/>
                  <w:lang w:val="en-US"/>
                </w:rPr>
                <m:t>kT</m:t>
              </m:r>
              <m:sSub>
                <m:sSubPr>
                  <m:ctrlPr>
                    <w:rPr>
                      <w:rFonts w:ascii="Cambria Math" w:hAnsi="Cambria Math"/>
                      <w:i/>
                      <w:lang w:val="en-US"/>
                    </w:rPr>
                  </m:ctrlPr>
                </m:sSubPr>
                <m:e>
                  <m:r>
                    <w:rPr>
                      <w:rFonts w:ascii="Cambria Math" w:hAnsi="Cambria Math"/>
                      <w:lang w:val="en-US"/>
                    </w:rPr>
                    <m:t>B</m:t>
                  </m:r>
                </m:e>
                <m:sub>
                  <m:r>
                    <w:rPr>
                      <w:rFonts w:ascii="Cambria Math" w:hAnsi="Cambria Math"/>
                      <w:lang w:val="en-US"/>
                    </w:rPr>
                    <m:t>SB</m:t>
                  </m:r>
                </m:sub>
              </m:sSub>
              <m:r>
                <w:rPr>
                  <w:rFonts w:ascii="Cambria Math" w:hAnsi="Cambria Math"/>
                  <w:lang w:val="en-US"/>
                </w:rPr>
                <m:t xml:space="preserve"> </m:t>
              </m:r>
              <m:r>
                <w:rPr>
                  <w:rFonts w:ascii="Cambria Math" w:hAnsi="Cambria Math"/>
                  <w:lang w:val="en-US"/>
                </w:rPr>
                <m:t>F</m:t>
              </m:r>
            </m:num>
            <m:den>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co</m:t>
                  </m:r>
                  <m:r>
                    <w:rPr>
                      <w:rFonts w:ascii="Cambria Math" w:hAnsi="Cambria Math"/>
                      <w:lang w:val="en-US"/>
                    </w:rPr>
                    <m:t>-</m:t>
                  </m:r>
                  <m:r>
                    <w:rPr>
                      <w:rFonts w:ascii="Cambria Math" w:hAnsi="Cambria Math"/>
                      <w:lang w:val="en-US"/>
                    </w:rPr>
                    <m:t>site</m:t>
                  </m:r>
                </m:sub>
              </m:sSub>
            </m:den>
          </m:f>
        </m:oMath>
      </m:oMathPara>
    </w:p>
    <w:p w14:paraId="5BA00907" w14:textId="77777777" w:rsidR="00F025F3" w:rsidRDefault="00F025F3" w:rsidP="00F025F3">
      <w:pPr>
        <w:rPr>
          <w:lang w:val="en-US"/>
        </w:rPr>
      </w:pPr>
      <w:r>
        <w:rPr>
          <w:lang w:val="en-US"/>
        </w:rPr>
        <w:t xml:space="preserve">, where </w:t>
      </w:r>
    </w:p>
    <w:p w14:paraId="258748C1" w14:textId="65A00E68" w:rsidR="00F025F3" w:rsidRDefault="00F025F3" w:rsidP="00F025F3">
      <w:pPr>
        <w:rPr>
          <w:lang w:val="en-US"/>
        </w:rPr>
      </w:pPr>
      <w:r w:rsidRPr="00F94680">
        <w:rPr>
          <w:rFonts w:ascii="Cambria Math" w:hAnsi="Cambria Math"/>
          <w:i/>
          <w:iCs/>
          <w:lang w:val="en-US"/>
        </w:rPr>
        <w:t>P</w:t>
      </w:r>
      <w:r w:rsidRPr="00F94680">
        <w:rPr>
          <w:rFonts w:ascii="Cambria Math" w:hAnsi="Cambria Math"/>
          <w:i/>
          <w:iCs/>
          <w:vertAlign w:val="subscript"/>
          <w:lang w:val="en-US"/>
        </w:rPr>
        <w:t>TX,UE</w:t>
      </w:r>
      <w:r w:rsidRPr="00F94680">
        <w:rPr>
          <w:vertAlign w:val="subscript"/>
          <w:lang w:val="en-US"/>
        </w:rPr>
        <w:t xml:space="preserve"> </w:t>
      </w:r>
      <w:r>
        <w:rPr>
          <w:lang w:val="en-US"/>
        </w:rPr>
        <w:t xml:space="preserve">is the configured UE transmitter power (see transmission power control in Annex </w:t>
      </w:r>
      <w:r w:rsidR="005161F2">
        <w:rPr>
          <w:lang w:val="en-US"/>
        </w:rPr>
        <w:t>E</w:t>
      </w:r>
      <w:r>
        <w:rPr>
          <w:lang w:val="en-US"/>
        </w:rPr>
        <w:t>.3.5).</w:t>
      </w:r>
    </w:p>
    <w:p w14:paraId="51FEED94" w14:textId="77777777" w:rsidR="00F025F3" w:rsidRDefault="00F025F3" w:rsidP="00F025F3">
      <w:pPr>
        <w:rPr>
          <w:lang w:val="en-US"/>
        </w:rPr>
      </w:pPr>
      <w:r w:rsidRPr="00F94680">
        <w:rPr>
          <w:rFonts w:ascii="Cambria Math" w:hAnsi="Cambria Math"/>
          <w:i/>
          <w:iCs/>
          <w:lang w:val="en-US"/>
        </w:rPr>
        <w:t>P</w:t>
      </w:r>
      <w:r w:rsidRPr="00F94680">
        <w:rPr>
          <w:rFonts w:ascii="Cambria Math" w:hAnsi="Cambria Math"/>
          <w:i/>
          <w:iCs/>
          <w:vertAlign w:val="subscript"/>
          <w:lang w:val="en-US"/>
        </w:rPr>
        <w:t>TX,BS</w:t>
      </w:r>
      <w:r w:rsidRPr="00F94680">
        <w:rPr>
          <w:vertAlign w:val="subscript"/>
          <w:lang w:val="en-US"/>
        </w:rPr>
        <w:t xml:space="preserve"> </w:t>
      </w:r>
      <w:r>
        <w:rPr>
          <w:lang w:val="en-US"/>
        </w:rPr>
        <w:t xml:space="preserve">is the gNB transmitter power. </w:t>
      </w:r>
    </w:p>
    <w:p w14:paraId="3BED1BF6" w14:textId="77777777" w:rsidR="00F025F3" w:rsidRDefault="00F025F3" w:rsidP="00F025F3">
      <w:pPr>
        <w:rPr>
          <w:lang w:val="en-US"/>
        </w:rPr>
      </w:pPr>
      <w:r w:rsidRPr="00F94680">
        <w:rPr>
          <w:rFonts w:ascii="Cambria Math" w:hAnsi="Cambria Math"/>
          <w:i/>
          <w:iCs/>
          <w:lang w:val="en-US"/>
        </w:rPr>
        <w:t>B</w:t>
      </w:r>
      <w:r>
        <w:rPr>
          <w:rFonts w:ascii="Cambria Math" w:hAnsi="Cambria Math"/>
          <w:i/>
          <w:iCs/>
          <w:vertAlign w:val="subscript"/>
          <w:lang w:val="en-US"/>
        </w:rPr>
        <w:t>SB</w:t>
      </w:r>
      <w:r w:rsidRPr="00F94680">
        <w:rPr>
          <w:vertAlign w:val="subscript"/>
          <w:lang w:val="en-US"/>
        </w:rPr>
        <w:t xml:space="preserve"> </w:t>
      </w:r>
      <w:r>
        <w:rPr>
          <w:lang w:val="en-US"/>
        </w:rPr>
        <w:t>is the allocated SBFD UL receiver slot bandwidth</w:t>
      </w:r>
    </w:p>
    <w:p w14:paraId="12567400" w14:textId="77777777" w:rsidR="00F025F3" w:rsidRDefault="00F025F3" w:rsidP="00F025F3">
      <w:pPr>
        <w:rPr>
          <w:lang w:val="en-US"/>
        </w:rPr>
      </w:pPr>
      <w:r w:rsidRPr="00F94680">
        <w:rPr>
          <w:rFonts w:ascii="Cambria Math" w:hAnsi="Cambria Math"/>
          <w:i/>
          <w:iCs/>
          <w:lang w:val="en-US"/>
        </w:rPr>
        <w:t>M</w:t>
      </w:r>
      <w:r w:rsidRPr="00F94680">
        <w:rPr>
          <w:rFonts w:ascii="Cambria Math" w:hAnsi="Cambria Math"/>
          <w:i/>
          <w:iCs/>
          <w:vertAlign w:val="subscript"/>
          <w:lang w:val="en-US"/>
        </w:rPr>
        <w:t>self</w:t>
      </w:r>
      <w:r>
        <w:rPr>
          <w:lang w:val="en-US"/>
        </w:rPr>
        <w:t xml:space="preserve"> is the noise-floor-to-self interference ratio.</w:t>
      </w:r>
    </w:p>
    <w:p w14:paraId="19ACF05B" w14:textId="77777777" w:rsidR="00F025F3" w:rsidRDefault="00F025F3" w:rsidP="00F025F3">
      <w:pPr>
        <w:rPr>
          <w:lang w:val="en-US"/>
        </w:rPr>
      </w:pPr>
      <w:r w:rsidRPr="00F94680">
        <w:rPr>
          <w:i/>
          <w:iCs/>
          <w:lang w:val="en-US"/>
        </w:rPr>
        <w:t>M</w:t>
      </w:r>
      <w:r w:rsidRPr="00F94680">
        <w:rPr>
          <w:i/>
          <w:iCs/>
          <w:vertAlign w:val="subscript"/>
          <w:lang w:val="en-US"/>
        </w:rPr>
        <w:t>co-site</w:t>
      </w:r>
      <w:r>
        <w:rPr>
          <w:lang w:val="en-US"/>
        </w:rPr>
        <w:t xml:space="preserve"> is the noise-floor-to-co-site interference ratio. </w:t>
      </w:r>
    </w:p>
    <w:p w14:paraId="1A8D8A0F" w14:textId="77777777" w:rsidR="00F025F3" w:rsidRDefault="00F025F3" w:rsidP="00F025F3">
      <w:pPr>
        <w:rPr>
          <w:lang w:val="en-US"/>
        </w:rPr>
      </w:pPr>
      <w:r>
        <w:rPr>
          <w:lang w:val="en-US"/>
        </w:rPr>
        <w:t>The total interference power can be expressed in linear scale as:</w:t>
      </w:r>
    </w:p>
    <w:p w14:paraId="42F6215D" w14:textId="77777777" w:rsidR="00F025F3" w:rsidRPr="002E5F56" w:rsidRDefault="00BD2518" w:rsidP="00F025F3">
      <w:pPr>
        <w:rPr>
          <w:lang w:val="en-US"/>
        </w:rPr>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tot</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intra</m:t>
              </m:r>
              <m:r>
                <w:rPr>
                  <w:rFonts w:ascii="Cambria Math" w:hAnsi="Cambria Math"/>
                  <w:lang w:val="en-US"/>
                </w:rPr>
                <m:t>-</m:t>
              </m:r>
              <m:r>
                <w:rPr>
                  <w:rFonts w:ascii="Cambria Math" w:hAnsi="Cambria Math"/>
                  <w:lang w:val="en-US"/>
                </w:rPr>
                <m:t>SB</m:t>
              </m:r>
              <m:r>
                <w:rPr>
                  <w:rFonts w:ascii="Cambria Math" w:hAnsi="Cambria Math"/>
                  <w:lang w:val="en-US"/>
                </w:rPr>
                <m:t>,</m:t>
              </m:r>
              <m:r>
                <w:rPr>
                  <w:rFonts w:ascii="Cambria Math" w:hAnsi="Cambria Math"/>
                  <w:lang w:val="en-US"/>
                </w:rPr>
                <m:t>inter</m:t>
              </m:r>
              <m:r>
                <w:rPr>
                  <w:rFonts w:ascii="Cambria Math" w:hAnsi="Cambria Math"/>
                  <w:lang w:val="en-US"/>
                </w:rPr>
                <m:t>-</m:t>
              </m:r>
              <m:r>
                <w:rPr>
                  <w:rFonts w:ascii="Cambria Math" w:hAnsi="Cambria Math"/>
                  <w:lang w:val="en-US"/>
                </w:rPr>
                <m:t>UE</m:t>
              </m:r>
            </m:sub>
          </m:sSub>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inter</m:t>
                  </m:r>
                  <m:r>
                    <w:rPr>
                      <w:rFonts w:ascii="Cambria Math" w:hAnsi="Cambria Math"/>
                      <w:lang w:val="en-US"/>
                    </w:rPr>
                    <m:t>-</m:t>
                  </m:r>
                  <m:r>
                    <w:rPr>
                      <w:rFonts w:ascii="Cambria Math" w:hAnsi="Cambria Math"/>
                      <w:lang w:val="en-US"/>
                    </w:rPr>
                    <m:t>SB</m:t>
                  </m:r>
                  <m:r>
                    <w:rPr>
                      <w:rFonts w:ascii="Cambria Math" w:hAnsi="Cambria Math"/>
                      <w:lang w:val="en-US"/>
                    </w:rPr>
                    <m:t>,</m:t>
                  </m:r>
                  <m:r>
                    <w:rPr>
                      <w:rFonts w:ascii="Cambria Math" w:hAnsi="Cambria Math"/>
                      <w:lang w:val="en-US"/>
                    </w:rPr>
                    <m:t>inter</m:t>
                  </m:r>
                  <m:r>
                    <w:rPr>
                      <w:rFonts w:ascii="Cambria Math" w:hAnsi="Cambria Math"/>
                      <w:lang w:val="en-US"/>
                    </w:rPr>
                    <m:t>-</m:t>
                  </m:r>
                  <m:r>
                    <w:rPr>
                      <w:rFonts w:ascii="Cambria Math" w:hAnsi="Cambria Math"/>
                      <w:lang w:val="en-US"/>
                    </w:rPr>
                    <m:t>gNB</m:t>
                  </m:r>
                </m:sub>
              </m:sSub>
            </m:num>
            <m:den>
              <m:sSub>
                <m:sSubPr>
                  <m:ctrlPr>
                    <w:rPr>
                      <w:rFonts w:ascii="Cambria Math" w:hAnsi="Cambria Math"/>
                      <w:i/>
                      <w:lang w:val="en-US"/>
                    </w:rPr>
                  </m:ctrlPr>
                </m:sSubPr>
                <m:e>
                  <m:r>
                    <w:rPr>
                      <w:rFonts w:ascii="Cambria Math" w:hAnsi="Cambria Math"/>
                      <w:lang w:val="en-US"/>
                    </w:rPr>
                    <m:t>ASBIR</m:t>
                  </m:r>
                </m:e>
                <m:sub>
                  <m:r>
                    <w:rPr>
                      <w:rFonts w:ascii="Cambria Math" w:hAnsi="Cambria Math"/>
                      <w:lang w:val="en-US"/>
                    </w:rPr>
                    <m:t>inter</m:t>
                  </m:r>
                  <m:r>
                    <w:rPr>
                      <w:rFonts w:ascii="Cambria Math" w:hAnsi="Cambria Math"/>
                      <w:lang w:val="en-US"/>
                    </w:rPr>
                    <m:t>-</m:t>
                  </m:r>
                  <m:r>
                    <w:rPr>
                      <w:rFonts w:ascii="Cambria Math" w:hAnsi="Cambria Math"/>
                      <w:lang w:val="en-US"/>
                    </w:rPr>
                    <m:t>SB</m:t>
                  </m:r>
                  <m:r>
                    <w:rPr>
                      <w:rFonts w:ascii="Cambria Math" w:hAnsi="Cambria Math"/>
                      <w:lang w:val="en-US"/>
                    </w:rPr>
                    <m:t>,</m:t>
                  </m:r>
                  <m:r>
                    <w:rPr>
                      <w:rFonts w:ascii="Cambria Math" w:hAnsi="Cambria Math"/>
                      <w:lang w:val="en-US"/>
                    </w:rPr>
                    <m:t>inter</m:t>
                  </m:r>
                  <m:r>
                    <w:rPr>
                      <w:rFonts w:ascii="Cambria Math" w:hAnsi="Cambria Math"/>
                      <w:lang w:val="en-US"/>
                    </w:rPr>
                    <m:t>-</m:t>
                  </m:r>
                  <m:r>
                    <w:rPr>
                      <w:rFonts w:ascii="Cambria Math" w:hAnsi="Cambria Math"/>
                      <w:lang w:val="en-US"/>
                    </w:rPr>
                    <m:t>gNB</m:t>
                  </m:r>
                </m:sub>
              </m:sSub>
            </m:den>
          </m:f>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ACI</m:t>
                  </m:r>
                </m:sub>
              </m:sSub>
            </m:num>
            <m:den>
              <m:r>
                <w:rPr>
                  <w:rFonts w:ascii="Cambria Math" w:hAnsi="Cambria Math"/>
                  <w:lang w:val="en-US"/>
                </w:rPr>
                <m:t>ACIR</m:t>
              </m:r>
            </m:den>
          </m:f>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self</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c</m:t>
              </m:r>
              <m:r>
                <w:rPr>
                  <w:rFonts w:ascii="Cambria Math" w:hAnsi="Cambria Math"/>
                  <w:lang w:val="en-US"/>
                </w:rPr>
                <m:t>o</m:t>
              </m:r>
              <m:r>
                <w:rPr>
                  <w:rFonts w:ascii="Cambria Math" w:hAnsi="Cambria Math"/>
                  <w:lang w:val="en-US"/>
                </w:rPr>
                <m:t>-</m:t>
              </m:r>
              <m:r>
                <w:rPr>
                  <w:rFonts w:ascii="Cambria Math" w:hAnsi="Cambria Math"/>
                  <w:lang w:val="en-US"/>
                </w:rPr>
                <m:t>site</m:t>
              </m:r>
              <m:r>
                <w:rPr>
                  <w:rFonts w:ascii="Cambria Math" w:hAnsi="Cambria Math"/>
                  <w:lang w:val="en-US"/>
                </w:rPr>
                <m:t>,</m:t>
              </m:r>
              <m:r>
                <w:rPr>
                  <w:rFonts w:ascii="Cambria Math" w:hAnsi="Cambria Math"/>
                  <w:lang w:val="en-US"/>
                </w:rPr>
                <m:t>inter</m:t>
              </m:r>
              <m:r>
                <w:rPr>
                  <w:rFonts w:ascii="Cambria Math" w:hAnsi="Cambria Math"/>
                  <w:lang w:val="en-US"/>
                </w:rPr>
                <m:t>-</m:t>
              </m:r>
              <m:r>
                <w:rPr>
                  <w:rFonts w:ascii="Cambria Math" w:hAnsi="Cambria Math"/>
                  <w:lang w:val="en-US"/>
                </w:rPr>
                <m:t>sector</m:t>
              </m:r>
            </m:sub>
          </m:sSub>
        </m:oMath>
      </m:oMathPara>
    </w:p>
    <w:p w14:paraId="776AC44C" w14:textId="77777777" w:rsidR="00F025F3" w:rsidRDefault="00F025F3" w:rsidP="00F025F3">
      <w:pPr>
        <w:rPr>
          <w:lang w:val="en-US"/>
        </w:rPr>
      </w:pPr>
      <w:r>
        <w:rPr>
          <w:lang w:val="en-US"/>
        </w:rPr>
        <w:t>, where additional variables are defined as:</w:t>
      </w:r>
    </w:p>
    <w:p w14:paraId="55F99DCE" w14:textId="77777777" w:rsidR="00F025F3" w:rsidRDefault="00F025F3" w:rsidP="00F025F3">
      <w:pPr>
        <w:rPr>
          <w:lang w:val="en-US"/>
        </w:rPr>
      </w:pPr>
      <w:r w:rsidRPr="002E5F56">
        <w:rPr>
          <w:rFonts w:ascii="Cambria Math" w:hAnsi="Cambria Math"/>
          <w:i/>
          <w:iCs/>
          <w:lang w:val="en-US"/>
        </w:rPr>
        <w:t>ASBIR</w:t>
      </w:r>
      <w:r w:rsidRPr="002E5F56">
        <w:rPr>
          <w:rFonts w:ascii="Cambria Math" w:hAnsi="Cambria Math"/>
          <w:i/>
          <w:iCs/>
          <w:vertAlign w:val="subscript"/>
          <w:lang w:val="en-US"/>
        </w:rPr>
        <w:t>inter-SB,inter-gNB</w:t>
      </w:r>
      <w:r w:rsidRPr="002E5F56">
        <w:rPr>
          <w:vertAlign w:val="subscript"/>
          <w:lang w:val="en-US"/>
        </w:rPr>
        <w:t xml:space="preserve"> </w:t>
      </w:r>
      <w:r w:rsidRPr="00E24DFC">
        <w:rPr>
          <w:lang w:val="en-US"/>
        </w:rPr>
        <w:t>i</w:t>
      </w:r>
      <w:r w:rsidRPr="002E5F56">
        <w:rPr>
          <w:lang w:val="en-US"/>
        </w:rPr>
        <w:t>s th</w:t>
      </w:r>
      <w:r>
        <w:rPr>
          <w:lang w:val="en-US"/>
        </w:rPr>
        <w:t>e in-channel Adjacent Sub-Band Interference Ratio, which is derived by applicable BS ACLR and BS ACS.</w:t>
      </w:r>
    </w:p>
    <w:p w14:paraId="6427CDF6" w14:textId="77777777" w:rsidR="00F025F3" w:rsidRDefault="00F025F3" w:rsidP="00F025F3">
      <w:pPr>
        <w:rPr>
          <w:lang w:val="en-US"/>
        </w:rPr>
      </w:pPr>
      <w:r w:rsidRPr="002E5F56">
        <w:rPr>
          <w:rFonts w:ascii="Cambria Math" w:hAnsi="Cambria Math"/>
          <w:i/>
          <w:iCs/>
          <w:lang w:val="en-US"/>
        </w:rPr>
        <w:t>ACIR</w:t>
      </w:r>
      <w:r>
        <w:rPr>
          <w:lang w:val="en-US"/>
        </w:rPr>
        <w:t xml:space="preserve"> is derived by applicable BS ACLR and BS ACS.</w:t>
      </w:r>
    </w:p>
    <w:p w14:paraId="6615464F" w14:textId="77777777" w:rsidR="00F025F3" w:rsidRDefault="00F025F3" w:rsidP="00F025F3">
      <w:pPr>
        <w:rPr>
          <w:lang w:val="en-US"/>
        </w:rPr>
      </w:pPr>
      <w:r>
        <w:rPr>
          <w:lang w:val="en-US"/>
        </w:rPr>
        <w:t>The SINR at the victim receiver including total noise and total interference can be expressed in linear scale as:</w:t>
      </w:r>
    </w:p>
    <w:p w14:paraId="59372CC6" w14:textId="77777777" w:rsidR="00F025F3" w:rsidRPr="002E5F56" w:rsidRDefault="00F025F3" w:rsidP="00F025F3">
      <w:pPr>
        <w:rPr>
          <w:lang w:val="en-US"/>
        </w:rPr>
      </w:pPr>
      <m:oMathPara>
        <m:oMath>
          <m:r>
            <w:rPr>
              <w:rFonts w:ascii="Cambria Math" w:hAnsi="Cambria Math"/>
              <w:lang w:val="en-US"/>
            </w:rPr>
            <m:t>SINR=</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w</m:t>
                  </m:r>
                </m:sub>
              </m:sSub>
            </m:num>
            <m:den>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tot</m:t>
                  </m:r>
                </m:sub>
              </m:sSub>
              <m:r>
                <w:rPr>
                  <w:rFonts w:ascii="Cambria Math" w:hAnsi="Cambria Math"/>
                  <w:lang w:val="en-US"/>
                </w:rPr>
                <m:t>+kT</m:t>
              </m:r>
              <m:sSub>
                <m:sSubPr>
                  <m:ctrlPr>
                    <w:rPr>
                      <w:rFonts w:ascii="Cambria Math" w:hAnsi="Cambria Math"/>
                      <w:i/>
                      <w:lang w:val="en-US"/>
                    </w:rPr>
                  </m:ctrlPr>
                </m:sSubPr>
                <m:e>
                  <m:r>
                    <w:rPr>
                      <w:rFonts w:ascii="Cambria Math" w:hAnsi="Cambria Math"/>
                      <w:lang w:val="en-US"/>
                    </w:rPr>
                    <m:t>B</m:t>
                  </m:r>
                </m:e>
                <m:sub>
                  <m:r>
                    <w:rPr>
                      <w:rFonts w:ascii="Cambria Math" w:hAnsi="Cambria Math"/>
                      <w:lang w:val="en-US"/>
                    </w:rPr>
                    <m:t>SB</m:t>
                  </m:r>
                </m:sub>
              </m:sSub>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block</m:t>
                  </m:r>
                </m:sub>
              </m:sSub>
            </m:den>
          </m:f>
        </m:oMath>
      </m:oMathPara>
    </w:p>
    <w:p w14:paraId="34BD8D3C" w14:textId="77777777" w:rsidR="00F025F3" w:rsidRDefault="00F025F3" w:rsidP="00F025F3">
      <w:r>
        <w:lastRenderedPageBreak/>
        <w:t xml:space="preserve">In simulation, the UE power control scheme is only used to compensate path loss and doesn’t consider noise figure increase due to BS receiver blocking. Therefore, the final SINR for UL is less than target SINR. </w:t>
      </w:r>
    </w:p>
    <w:p w14:paraId="6F7D0892" w14:textId="26A10971" w:rsidR="004B7D14" w:rsidRDefault="00467E58" w:rsidP="00F025F3">
      <w:r>
        <w:t>Note that additional, power scaling of all interference contributions should be considered with respect to aggressor bandwidth and victim bandwidth</w:t>
      </w:r>
      <w:r w:rsidR="00250C49">
        <w:t xml:space="preserve"> when ACIR is applied. </w:t>
      </w:r>
    </w:p>
    <w:p w14:paraId="66E00073" w14:textId="77777777" w:rsidR="00F025F3" w:rsidRDefault="00F025F3" w:rsidP="00F025F3"/>
    <w:p w14:paraId="3A7E2AD2" w14:textId="18C7FED3" w:rsidR="00F025F3" w:rsidRPr="00D2247D" w:rsidRDefault="005161F2" w:rsidP="00F025F3">
      <w:pPr>
        <w:pStyle w:val="Heading2"/>
      </w:pPr>
      <w:r>
        <w:t>E</w:t>
      </w:r>
      <w:r w:rsidR="00F025F3" w:rsidRPr="00ED0891">
        <w:t>.</w:t>
      </w:r>
      <w:r w:rsidR="00F025F3">
        <w:t>2</w:t>
      </w:r>
      <w:r w:rsidR="00F025F3" w:rsidRPr="00ED0891">
        <w:t>.</w:t>
      </w:r>
      <w:r w:rsidR="00F025F3">
        <w:t>4</w:t>
      </w:r>
      <w:r w:rsidR="00F025F3" w:rsidRPr="00ED0891">
        <w:tab/>
      </w:r>
      <w:r w:rsidR="00F025F3">
        <w:t>UE RF characteristics</w:t>
      </w:r>
    </w:p>
    <w:p w14:paraId="153D9B79" w14:textId="3078C6E5" w:rsidR="00F025F3" w:rsidRDefault="00F025F3" w:rsidP="00F025F3">
      <w:r>
        <w:t xml:space="preserve">Assumptions relevant for modelling the UE RF characteristics are captured in Table </w:t>
      </w:r>
      <w:r w:rsidR="005161F2">
        <w:t>E</w:t>
      </w:r>
      <w:r>
        <w:t xml:space="preserve">.2.4-1. </w:t>
      </w:r>
    </w:p>
    <w:p w14:paraId="77823AFC" w14:textId="6F7FCEF9" w:rsidR="00F025F3" w:rsidRPr="003C0B2F" w:rsidRDefault="00F025F3" w:rsidP="00F025F3">
      <w:pPr>
        <w:keepNext/>
        <w:keepLines/>
        <w:spacing w:after="0"/>
        <w:jc w:val="center"/>
        <w:rPr>
          <w:rFonts w:ascii="Arial" w:eastAsia="SimSun" w:hAnsi="Arial"/>
          <w:b/>
        </w:rPr>
      </w:pPr>
      <w:bookmarkStart w:id="4" w:name="_Hlk126651953"/>
      <w:r w:rsidRPr="003C0B2F">
        <w:rPr>
          <w:rFonts w:ascii="Arial" w:eastAsia="SimSun" w:hAnsi="Arial"/>
          <w:b/>
        </w:rPr>
        <w:t xml:space="preserve">Table </w:t>
      </w:r>
      <w:r w:rsidR="005161F2">
        <w:rPr>
          <w:rFonts w:ascii="Arial" w:eastAsia="SimSun" w:hAnsi="Arial"/>
          <w:b/>
        </w:rPr>
        <w:t>E</w:t>
      </w:r>
      <w:r>
        <w:rPr>
          <w:rFonts w:ascii="Arial" w:eastAsia="SimSun" w:hAnsi="Arial"/>
          <w:b/>
        </w:rPr>
        <w:t>.2.4</w:t>
      </w:r>
      <w:r w:rsidRPr="003C0B2F">
        <w:rPr>
          <w:rFonts w:ascii="Arial" w:eastAsia="SimSun" w:hAnsi="Arial"/>
          <w:b/>
        </w:rPr>
        <w:t>-</w:t>
      </w:r>
      <w:r>
        <w:rPr>
          <w:rFonts w:ascii="Arial" w:eastAsia="SimSun" w:hAnsi="Arial"/>
          <w:b/>
        </w:rPr>
        <w:t>1</w:t>
      </w:r>
      <w:r w:rsidRPr="003C0B2F">
        <w:rPr>
          <w:rFonts w:ascii="Arial" w:eastAsia="SimSun" w:hAnsi="Arial"/>
          <w:b/>
        </w:rPr>
        <w:t xml:space="preserve">: </w:t>
      </w:r>
      <w:bookmarkEnd w:id="4"/>
      <w:r>
        <w:rPr>
          <w:rFonts w:ascii="Arial" w:eastAsia="SimSun" w:hAnsi="Arial"/>
          <w:b/>
        </w:rPr>
        <w:t xml:space="preserve">UE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00"/>
        <w:gridCol w:w="4063"/>
        <w:gridCol w:w="4268"/>
      </w:tblGrid>
      <w:tr w:rsidR="00F025F3" w:rsidRPr="000C0827" w14:paraId="75005A46" w14:textId="77777777" w:rsidTr="0083050B">
        <w:trPr>
          <w:tblHeader/>
          <w:jc w:val="center"/>
        </w:trPr>
        <w:tc>
          <w:tcPr>
            <w:tcW w:w="0" w:type="auto"/>
          </w:tcPr>
          <w:p w14:paraId="5A1DC111" w14:textId="77777777" w:rsidR="00F025F3" w:rsidRPr="00F750EB" w:rsidRDefault="00F025F3" w:rsidP="0083050B">
            <w:pPr>
              <w:keepNext/>
              <w:keepLines/>
              <w:spacing w:after="0"/>
              <w:jc w:val="center"/>
              <w:rPr>
                <w:rFonts w:ascii="Arial" w:hAnsi="Arial"/>
                <w:b/>
                <w:sz w:val="16"/>
                <w:szCs w:val="16"/>
              </w:rPr>
            </w:pPr>
            <w:r w:rsidRPr="00F750EB">
              <w:rPr>
                <w:rFonts w:ascii="Arial" w:hAnsi="Arial"/>
                <w:b/>
                <w:sz w:val="16"/>
                <w:szCs w:val="16"/>
              </w:rPr>
              <w:t>Parameter</w:t>
            </w:r>
          </w:p>
        </w:tc>
        <w:tc>
          <w:tcPr>
            <w:tcW w:w="0" w:type="auto"/>
            <w:shd w:val="clear" w:color="auto" w:fill="auto"/>
          </w:tcPr>
          <w:p w14:paraId="42849C31" w14:textId="77777777" w:rsidR="00F025F3" w:rsidRPr="00F750EB" w:rsidRDefault="00F025F3" w:rsidP="0083050B">
            <w:pPr>
              <w:keepNext/>
              <w:keepLines/>
              <w:spacing w:after="0"/>
              <w:jc w:val="center"/>
              <w:rPr>
                <w:rFonts w:ascii="Arial" w:hAnsi="Arial"/>
                <w:b/>
                <w:sz w:val="16"/>
                <w:szCs w:val="16"/>
              </w:rPr>
            </w:pPr>
            <w:r w:rsidRPr="00F750EB">
              <w:rPr>
                <w:rFonts w:ascii="Arial" w:hAnsi="Arial"/>
                <w:b/>
                <w:sz w:val="16"/>
                <w:szCs w:val="16"/>
              </w:rPr>
              <w:t>FR1</w:t>
            </w:r>
          </w:p>
        </w:tc>
        <w:tc>
          <w:tcPr>
            <w:tcW w:w="0" w:type="auto"/>
          </w:tcPr>
          <w:p w14:paraId="7468D6AB" w14:textId="77777777" w:rsidR="00F025F3" w:rsidRPr="00F750EB" w:rsidRDefault="00F025F3" w:rsidP="0083050B">
            <w:pPr>
              <w:keepNext/>
              <w:keepLines/>
              <w:spacing w:after="0"/>
              <w:jc w:val="center"/>
              <w:rPr>
                <w:rFonts w:ascii="Arial" w:hAnsi="Arial"/>
                <w:b/>
                <w:sz w:val="16"/>
                <w:szCs w:val="16"/>
              </w:rPr>
            </w:pPr>
            <w:r w:rsidRPr="00F750EB">
              <w:rPr>
                <w:rFonts w:ascii="Arial" w:hAnsi="Arial"/>
                <w:b/>
                <w:sz w:val="16"/>
                <w:szCs w:val="16"/>
              </w:rPr>
              <w:t>FR2</w:t>
            </w:r>
            <w:r>
              <w:rPr>
                <w:rFonts w:ascii="Arial" w:hAnsi="Arial"/>
                <w:b/>
                <w:sz w:val="16"/>
                <w:szCs w:val="16"/>
              </w:rPr>
              <w:t>-1</w:t>
            </w:r>
          </w:p>
        </w:tc>
      </w:tr>
      <w:tr w:rsidR="00F025F3" w:rsidRPr="000C0827" w14:paraId="131A01A1" w14:textId="77777777" w:rsidTr="0083050B">
        <w:trPr>
          <w:jc w:val="center"/>
        </w:trPr>
        <w:tc>
          <w:tcPr>
            <w:tcW w:w="0" w:type="auto"/>
          </w:tcPr>
          <w:p w14:paraId="29942EE2" w14:textId="77777777" w:rsidR="00F025F3" w:rsidRPr="00F750EB" w:rsidRDefault="00F025F3" w:rsidP="0083050B">
            <w:pPr>
              <w:keepNext/>
              <w:keepLines/>
              <w:spacing w:after="0"/>
              <w:jc w:val="center"/>
              <w:rPr>
                <w:rFonts w:ascii="Arial" w:hAnsi="Arial"/>
                <w:sz w:val="16"/>
                <w:szCs w:val="16"/>
                <w:lang w:eastAsia="zh-CN"/>
              </w:rPr>
            </w:pPr>
            <w:r>
              <w:rPr>
                <w:rFonts w:ascii="Arial" w:hAnsi="Arial"/>
                <w:sz w:val="16"/>
                <w:szCs w:val="16"/>
                <w:lang w:eastAsia="zh-CN"/>
              </w:rPr>
              <w:t>Maximum t</w:t>
            </w:r>
            <w:r w:rsidRPr="00F750EB">
              <w:rPr>
                <w:rFonts w:ascii="Arial" w:hAnsi="Arial"/>
                <w:sz w:val="16"/>
                <w:szCs w:val="16"/>
                <w:lang w:eastAsia="zh-CN"/>
              </w:rPr>
              <w:t>ransmitter power</w:t>
            </w:r>
          </w:p>
        </w:tc>
        <w:tc>
          <w:tcPr>
            <w:tcW w:w="0" w:type="auto"/>
            <w:shd w:val="clear" w:color="auto" w:fill="auto"/>
          </w:tcPr>
          <w:p w14:paraId="34D76CE5" w14:textId="77777777" w:rsidR="00F025F3" w:rsidRPr="0050133B" w:rsidRDefault="00F025F3" w:rsidP="0083050B">
            <w:pPr>
              <w:keepNext/>
              <w:keepLines/>
              <w:spacing w:after="0"/>
              <w:jc w:val="center"/>
              <w:rPr>
                <w:rFonts w:ascii="Arial" w:hAnsi="Arial"/>
                <w:sz w:val="16"/>
                <w:szCs w:val="16"/>
                <w:lang w:eastAsia="zh-CN"/>
              </w:rPr>
            </w:pPr>
            <w:r w:rsidRPr="00604832">
              <w:rPr>
                <w:rFonts w:ascii="Arial" w:hAnsi="Arial"/>
                <w:sz w:val="16"/>
                <w:szCs w:val="16"/>
                <w:lang w:eastAsia="zh-CN"/>
              </w:rPr>
              <w:t>23 dBm</w:t>
            </w:r>
          </w:p>
        </w:tc>
        <w:tc>
          <w:tcPr>
            <w:tcW w:w="0" w:type="auto"/>
          </w:tcPr>
          <w:p w14:paraId="47794A08" w14:textId="77777777" w:rsidR="00F025F3" w:rsidRPr="0050133B" w:rsidRDefault="00F025F3" w:rsidP="0083050B">
            <w:pPr>
              <w:keepNext/>
              <w:keepLines/>
              <w:spacing w:after="0"/>
              <w:jc w:val="center"/>
              <w:rPr>
                <w:rFonts w:ascii="Arial" w:hAnsi="Arial"/>
                <w:sz w:val="16"/>
                <w:szCs w:val="16"/>
                <w:lang w:eastAsia="zh-CN"/>
              </w:rPr>
            </w:pPr>
            <w:r w:rsidRPr="0050133B">
              <w:rPr>
                <w:rFonts w:ascii="Arial" w:hAnsi="Arial"/>
                <w:sz w:val="16"/>
                <w:szCs w:val="16"/>
                <w:lang w:eastAsia="zh-CN"/>
              </w:rPr>
              <w:t>22.4 dBm (EIRP)</w:t>
            </w:r>
          </w:p>
        </w:tc>
      </w:tr>
      <w:tr w:rsidR="00F025F3" w:rsidRPr="000C0827" w14:paraId="4D43129E" w14:textId="77777777" w:rsidTr="0083050B">
        <w:trPr>
          <w:jc w:val="center"/>
        </w:trPr>
        <w:tc>
          <w:tcPr>
            <w:tcW w:w="0" w:type="auto"/>
          </w:tcPr>
          <w:p w14:paraId="67BD4677" w14:textId="77777777" w:rsidR="00F025F3" w:rsidRPr="00F750EB" w:rsidRDefault="00F025F3" w:rsidP="0083050B">
            <w:pPr>
              <w:keepNext/>
              <w:keepLines/>
              <w:spacing w:after="0"/>
              <w:jc w:val="center"/>
              <w:rPr>
                <w:rFonts w:ascii="Arial" w:hAnsi="Arial"/>
                <w:sz w:val="16"/>
                <w:szCs w:val="16"/>
                <w:lang w:eastAsia="x-none"/>
              </w:rPr>
            </w:pPr>
            <w:r>
              <w:rPr>
                <w:rFonts w:ascii="Arial" w:hAnsi="Arial"/>
                <w:sz w:val="16"/>
                <w:szCs w:val="16"/>
                <w:lang w:eastAsia="x-none"/>
              </w:rPr>
              <w:t>Minimum transmitter power</w:t>
            </w:r>
          </w:p>
        </w:tc>
        <w:tc>
          <w:tcPr>
            <w:tcW w:w="0" w:type="auto"/>
            <w:shd w:val="clear" w:color="auto" w:fill="auto"/>
          </w:tcPr>
          <w:p w14:paraId="63454049" w14:textId="77777777" w:rsidR="00F025F3" w:rsidRPr="0050133B" w:rsidRDefault="00F025F3" w:rsidP="0083050B">
            <w:pPr>
              <w:keepNext/>
              <w:keepLines/>
              <w:spacing w:after="0"/>
              <w:jc w:val="center"/>
              <w:rPr>
                <w:rFonts w:ascii="Arial" w:hAnsi="Arial"/>
                <w:sz w:val="16"/>
                <w:szCs w:val="16"/>
                <w:lang w:eastAsia="x-none"/>
              </w:rPr>
            </w:pPr>
            <w:r w:rsidRPr="00604832">
              <w:rPr>
                <w:rFonts w:ascii="Arial" w:hAnsi="Arial" w:cs="Arial"/>
                <w:sz w:val="16"/>
                <w:szCs w:val="16"/>
                <w:lang w:eastAsia="x-none"/>
              </w:rPr>
              <w:t>-33 dBm (TS 38.101-1, Table 6.3.1-1)</w:t>
            </w:r>
          </w:p>
        </w:tc>
        <w:tc>
          <w:tcPr>
            <w:tcW w:w="0" w:type="auto"/>
          </w:tcPr>
          <w:p w14:paraId="72C0106D" w14:textId="77777777" w:rsidR="00F025F3" w:rsidRPr="0050133B" w:rsidRDefault="00F025F3" w:rsidP="0083050B">
            <w:pPr>
              <w:keepNext/>
              <w:keepLines/>
              <w:spacing w:after="0"/>
              <w:jc w:val="center"/>
              <w:rPr>
                <w:rFonts w:ascii="Arial" w:hAnsi="Arial"/>
                <w:sz w:val="16"/>
                <w:szCs w:val="16"/>
                <w:lang w:eastAsia="x-none"/>
              </w:rPr>
            </w:pPr>
            <w:r w:rsidRPr="0050133B">
              <w:rPr>
                <w:rFonts w:ascii="Arial" w:hAnsi="Arial"/>
                <w:sz w:val="16"/>
                <w:szCs w:val="16"/>
                <w:lang w:eastAsia="x-none"/>
              </w:rPr>
              <w:t>-40 dBm</w:t>
            </w:r>
          </w:p>
        </w:tc>
      </w:tr>
      <w:tr w:rsidR="009614E1" w:rsidRPr="00BD2518" w14:paraId="2F412C16" w14:textId="77777777" w:rsidTr="0083050B">
        <w:trPr>
          <w:jc w:val="center"/>
        </w:trPr>
        <w:tc>
          <w:tcPr>
            <w:tcW w:w="0" w:type="auto"/>
          </w:tcPr>
          <w:p w14:paraId="212E1C54" w14:textId="77777777" w:rsidR="00F025F3" w:rsidRPr="00F750EB" w:rsidRDefault="00F025F3" w:rsidP="0083050B">
            <w:pPr>
              <w:keepNext/>
              <w:keepLines/>
              <w:spacing w:after="0"/>
              <w:jc w:val="center"/>
              <w:rPr>
                <w:rFonts w:ascii="Arial" w:hAnsi="Arial"/>
                <w:sz w:val="16"/>
                <w:szCs w:val="16"/>
                <w:lang w:eastAsia="x-none"/>
              </w:rPr>
            </w:pPr>
            <w:r w:rsidRPr="00F750EB">
              <w:rPr>
                <w:rFonts w:ascii="Arial" w:hAnsi="Arial"/>
                <w:sz w:val="16"/>
                <w:szCs w:val="16"/>
                <w:lang w:eastAsia="x-none"/>
              </w:rPr>
              <w:t>Antenna configuration</w:t>
            </w:r>
          </w:p>
        </w:tc>
        <w:tc>
          <w:tcPr>
            <w:tcW w:w="0" w:type="auto"/>
            <w:shd w:val="clear" w:color="auto" w:fill="auto"/>
          </w:tcPr>
          <w:p w14:paraId="01018FB2" w14:textId="77777777" w:rsidR="00F025F3" w:rsidRPr="0050133B" w:rsidRDefault="00F025F3" w:rsidP="0083050B">
            <w:pPr>
              <w:keepNext/>
              <w:keepLines/>
              <w:spacing w:after="0"/>
              <w:jc w:val="center"/>
              <w:rPr>
                <w:rFonts w:ascii="Arial" w:hAnsi="Arial"/>
                <w:sz w:val="16"/>
                <w:szCs w:val="16"/>
                <w:lang w:eastAsia="x-none"/>
              </w:rPr>
            </w:pPr>
            <w:r w:rsidRPr="00604832">
              <w:rPr>
                <w:rFonts w:ascii="Arial" w:hAnsi="Arial"/>
                <w:sz w:val="16"/>
                <w:szCs w:val="16"/>
                <w:lang w:eastAsia="x-none"/>
              </w:rPr>
              <w:t>0 dBi</w:t>
            </w:r>
          </w:p>
        </w:tc>
        <w:tc>
          <w:tcPr>
            <w:tcW w:w="0" w:type="auto"/>
          </w:tcPr>
          <w:p w14:paraId="33F25696" w14:textId="77777777" w:rsidR="00F025F3" w:rsidRPr="0050133B" w:rsidRDefault="00F025F3" w:rsidP="0083050B">
            <w:pPr>
              <w:keepNext/>
              <w:keepLines/>
              <w:spacing w:after="0"/>
              <w:jc w:val="center"/>
              <w:rPr>
                <w:rFonts w:ascii="Arial" w:hAnsi="Arial"/>
                <w:sz w:val="16"/>
                <w:szCs w:val="16"/>
                <w:lang w:val="sv-SE" w:eastAsia="x-none"/>
              </w:rPr>
            </w:pPr>
            <w:r w:rsidRPr="0050133B">
              <w:rPr>
                <w:rFonts w:ascii="Arial" w:hAnsi="Arial"/>
                <w:sz w:val="16"/>
                <w:szCs w:val="16"/>
                <w:lang w:val="sv-SE" w:eastAsia="x-none"/>
              </w:rPr>
              <w:t>(M</w:t>
            </w:r>
            <w:r w:rsidRPr="0050133B">
              <w:rPr>
                <w:rFonts w:ascii="Arial" w:hAnsi="Arial"/>
                <w:sz w:val="16"/>
                <w:szCs w:val="16"/>
                <w:vertAlign w:val="subscript"/>
                <w:lang w:val="sv-SE" w:eastAsia="x-none"/>
              </w:rPr>
              <w:t>g</w:t>
            </w:r>
            <w:r w:rsidRPr="0050133B">
              <w:rPr>
                <w:rFonts w:ascii="Arial" w:hAnsi="Arial"/>
                <w:sz w:val="16"/>
                <w:szCs w:val="16"/>
                <w:lang w:val="sv-SE" w:eastAsia="x-none"/>
              </w:rPr>
              <w:t>,N</w:t>
            </w:r>
            <w:r w:rsidRPr="0050133B">
              <w:rPr>
                <w:rFonts w:ascii="Arial" w:hAnsi="Arial"/>
                <w:sz w:val="16"/>
                <w:szCs w:val="16"/>
                <w:vertAlign w:val="subscript"/>
                <w:lang w:val="sv-SE" w:eastAsia="x-none"/>
              </w:rPr>
              <w:t>g</w:t>
            </w:r>
            <w:r w:rsidRPr="0050133B">
              <w:rPr>
                <w:rFonts w:ascii="Arial" w:hAnsi="Arial"/>
                <w:sz w:val="16"/>
                <w:szCs w:val="16"/>
                <w:lang w:val="sv-SE" w:eastAsia="x-none"/>
              </w:rPr>
              <w:t>,M,N,P) = (1,1,2,2,2)</w:t>
            </w:r>
          </w:p>
          <w:p w14:paraId="72F097CD" w14:textId="77777777" w:rsidR="00F025F3" w:rsidRPr="0050133B" w:rsidRDefault="00F025F3" w:rsidP="0083050B">
            <w:pPr>
              <w:keepNext/>
              <w:keepLines/>
              <w:spacing w:after="0"/>
              <w:jc w:val="center"/>
              <w:rPr>
                <w:rFonts w:ascii="Arial" w:hAnsi="Arial" w:cs="Arial"/>
                <w:sz w:val="16"/>
                <w:szCs w:val="16"/>
                <w:lang w:val="sv-SE" w:eastAsia="x-none"/>
              </w:rPr>
            </w:pPr>
            <w:r w:rsidRPr="0050133B">
              <w:rPr>
                <w:rFonts w:ascii="Arial" w:hAnsi="Arial"/>
                <w:sz w:val="16"/>
                <w:szCs w:val="16"/>
                <w:lang w:val="sv-SE" w:eastAsia="x-none"/>
              </w:rPr>
              <w:t>(d</w:t>
            </w:r>
            <w:r w:rsidRPr="0050133B">
              <w:rPr>
                <w:rFonts w:ascii="Arial" w:hAnsi="Arial"/>
                <w:sz w:val="16"/>
                <w:szCs w:val="16"/>
                <w:vertAlign w:val="subscript"/>
                <w:lang w:val="sv-SE" w:eastAsia="x-none"/>
              </w:rPr>
              <w:t>H</w:t>
            </w:r>
            <w:r w:rsidRPr="0050133B">
              <w:rPr>
                <w:rFonts w:ascii="Arial" w:hAnsi="Arial"/>
                <w:sz w:val="16"/>
                <w:szCs w:val="16"/>
                <w:lang w:val="sv-SE" w:eastAsia="x-none"/>
              </w:rPr>
              <w:t>,d</w:t>
            </w:r>
            <w:r w:rsidRPr="0050133B">
              <w:rPr>
                <w:rFonts w:ascii="Arial" w:hAnsi="Arial"/>
                <w:sz w:val="16"/>
                <w:szCs w:val="16"/>
                <w:vertAlign w:val="subscript"/>
                <w:lang w:val="sv-SE" w:eastAsia="x-none"/>
              </w:rPr>
              <w:t>V</w:t>
            </w:r>
            <w:r w:rsidRPr="0050133B">
              <w:rPr>
                <w:rFonts w:ascii="Arial" w:hAnsi="Arial"/>
                <w:sz w:val="16"/>
                <w:szCs w:val="16"/>
                <w:lang w:val="sv-SE" w:eastAsia="x-none"/>
              </w:rPr>
              <w:t>)=(0.5,0.5)</w:t>
            </w:r>
            <w:r w:rsidRPr="0050133B">
              <w:rPr>
                <w:rFonts w:ascii="Arial" w:hAnsi="Arial"/>
                <w:sz w:val="16"/>
                <w:szCs w:val="16"/>
                <w:lang w:eastAsia="x-none"/>
              </w:rPr>
              <w:t>λ</w:t>
            </w:r>
          </w:p>
          <w:p w14:paraId="12FC7A9D" w14:textId="77777777" w:rsidR="00F025F3" w:rsidRPr="0050133B" w:rsidRDefault="00F025F3" w:rsidP="0083050B">
            <w:pPr>
              <w:keepNext/>
              <w:keepLines/>
              <w:spacing w:after="0"/>
              <w:jc w:val="center"/>
              <w:rPr>
                <w:rFonts w:ascii="Arial" w:hAnsi="Arial"/>
                <w:sz w:val="16"/>
                <w:szCs w:val="16"/>
                <w:lang w:val="sv-SE" w:eastAsia="x-none"/>
              </w:rPr>
            </w:pPr>
            <w:r w:rsidRPr="0050133B">
              <w:rPr>
                <w:rFonts w:ascii="Arial" w:hAnsi="Arial"/>
                <w:sz w:val="16"/>
                <w:szCs w:val="16"/>
                <w:lang w:val="sv-SE" w:eastAsia="x-none"/>
              </w:rPr>
              <w:t>(</w:t>
            </w:r>
            <w:r w:rsidRPr="0050133B">
              <w:rPr>
                <w:rFonts w:ascii="Symbol" w:hAnsi="Symbol"/>
                <w:sz w:val="16"/>
                <w:szCs w:val="16"/>
                <w:lang w:eastAsia="x-none"/>
              </w:rPr>
              <w:t></w:t>
            </w:r>
            <w:r w:rsidRPr="0050133B">
              <w:rPr>
                <w:rFonts w:ascii="Arial" w:hAnsi="Arial"/>
                <w:sz w:val="16"/>
                <w:szCs w:val="16"/>
                <w:vertAlign w:val="subscript"/>
                <w:lang w:val="sv-SE" w:eastAsia="x-none"/>
              </w:rPr>
              <w:t>3dB</w:t>
            </w:r>
            <w:r w:rsidRPr="0050133B">
              <w:rPr>
                <w:rFonts w:ascii="Arial" w:hAnsi="Arial"/>
                <w:sz w:val="16"/>
                <w:szCs w:val="16"/>
                <w:lang w:val="sv-SE" w:eastAsia="x-none"/>
              </w:rPr>
              <w:t xml:space="preserve">, </w:t>
            </w:r>
            <w:r w:rsidRPr="0050133B">
              <w:rPr>
                <w:rFonts w:ascii="Symbol" w:hAnsi="Symbol"/>
                <w:sz w:val="16"/>
                <w:szCs w:val="16"/>
                <w:lang w:eastAsia="x-none"/>
              </w:rPr>
              <w:t></w:t>
            </w:r>
            <w:r w:rsidRPr="0050133B">
              <w:rPr>
                <w:rFonts w:ascii="Arial" w:hAnsi="Arial"/>
                <w:sz w:val="16"/>
                <w:szCs w:val="16"/>
                <w:vertAlign w:val="subscript"/>
                <w:lang w:val="sv-SE" w:eastAsia="x-none"/>
              </w:rPr>
              <w:t>3dB</w:t>
            </w:r>
            <w:r w:rsidRPr="0050133B">
              <w:rPr>
                <w:rFonts w:ascii="Arial" w:hAnsi="Arial"/>
                <w:sz w:val="16"/>
                <w:szCs w:val="16"/>
                <w:lang w:val="sv-SE" w:eastAsia="x-none"/>
              </w:rPr>
              <w:t xml:space="preserve">)=(90,90) </w:t>
            </w:r>
            <w:r w:rsidRPr="0050133B">
              <w:rPr>
                <w:rFonts w:ascii="Arial" w:hAnsi="Arial"/>
                <w:sz w:val="16"/>
                <w:szCs w:val="16"/>
                <w:vertAlign w:val="superscript"/>
                <w:lang w:val="sv-SE" w:eastAsia="x-none"/>
              </w:rPr>
              <w:t>o</w:t>
            </w:r>
            <w:r w:rsidRPr="0050133B">
              <w:rPr>
                <w:rFonts w:ascii="Arial" w:hAnsi="Arial"/>
                <w:sz w:val="16"/>
                <w:szCs w:val="16"/>
                <w:lang w:val="sv-SE" w:eastAsia="x-none"/>
              </w:rPr>
              <w:t>, SLA</w:t>
            </w:r>
            <w:r w:rsidRPr="0050133B">
              <w:rPr>
                <w:rFonts w:ascii="Arial" w:hAnsi="Arial"/>
                <w:sz w:val="16"/>
                <w:szCs w:val="16"/>
                <w:vertAlign w:val="subscript"/>
                <w:lang w:val="sv-SE" w:eastAsia="x-none"/>
              </w:rPr>
              <w:t>v</w:t>
            </w:r>
            <w:r w:rsidRPr="0050133B">
              <w:rPr>
                <w:rFonts w:ascii="Arial" w:hAnsi="Arial"/>
                <w:sz w:val="16"/>
                <w:szCs w:val="16"/>
                <w:lang w:val="sv-SE" w:eastAsia="x-none"/>
              </w:rPr>
              <w:t>=25 dB</w:t>
            </w:r>
          </w:p>
          <w:p w14:paraId="7AF8A0E3" w14:textId="77777777" w:rsidR="00F025F3" w:rsidRPr="0050133B" w:rsidRDefault="00F025F3" w:rsidP="0083050B">
            <w:pPr>
              <w:keepNext/>
              <w:keepLines/>
              <w:spacing w:after="0"/>
              <w:jc w:val="center"/>
              <w:rPr>
                <w:rFonts w:ascii="Arial" w:hAnsi="Arial"/>
                <w:sz w:val="16"/>
                <w:szCs w:val="16"/>
                <w:lang w:val="sv-SE" w:eastAsia="x-none"/>
              </w:rPr>
            </w:pPr>
            <w:r w:rsidRPr="0050133B">
              <w:rPr>
                <w:rFonts w:ascii="Arial" w:hAnsi="Arial"/>
                <w:sz w:val="16"/>
                <w:szCs w:val="16"/>
                <w:lang w:val="sv-SE" w:eastAsia="x-none"/>
              </w:rPr>
              <w:t>A</w:t>
            </w:r>
            <w:r w:rsidRPr="0050133B">
              <w:rPr>
                <w:rFonts w:ascii="Arial" w:hAnsi="Arial"/>
                <w:sz w:val="16"/>
                <w:szCs w:val="16"/>
                <w:vertAlign w:val="subscript"/>
                <w:lang w:val="sv-SE" w:eastAsia="x-none"/>
              </w:rPr>
              <w:t>m</w:t>
            </w:r>
            <w:r w:rsidRPr="0050133B">
              <w:rPr>
                <w:rFonts w:ascii="Arial" w:hAnsi="Arial"/>
                <w:sz w:val="16"/>
                <w:szCs w:val="16"/>
                <w:lang w:val="sv-SE" w:eastAsia="x-none"/>
              </w:rPr>
              <w:t>=25 dB, G</w:t>
            </w:r>
            <w:r w:rsidRPr="0050133B">
              <w:rPr>
                <w:rFonts w:ascii="Arial" w:hAnsi="Arial"/>
                <w:sz w:val="16"/>
                <w:szCs w:val="16"/>
                <w:vertAlign w:val="subscript"/>
                <w:lang w:val="sv-SE" w:eastAsia="x-none"/>
              </w:rPr>
              <w:t>E,max</w:t>
            </w:r>
            <w:r w:rsidRPr="0050133B">
              <w:rPr>
                <w:rFonts w:ascii="Arial" w:hAnsi="Arial"/>
                <w:sz w:val="16"/>
                <w:szCs w:val="16"/>
                <w:lang w:val="sv-SE" w:eastAsia="x-none"/>
              </w:rPr>
              <w:t>=5.5 dBi</w:t>
            </w:r>
          </w:p>
        </w:tc>
      </w:tr>
      <w:tr w:rsidR="00F025F3" w:rsidRPr="000C0827" w14:paraId="73F5B4FA" w14:textId="77777777" w:rsidTr="0083050B">
        <w:trPr>
          <w:jc w:val="center"/>
        </w:trPr>
        <w:tc>
          <w:tcPr>
            <w:tcW w:w="0" w:type="auto"/>
          </w:tcPr>
          <w:p w14:paraId="72451923" w14:textId="77777777" w:rsidR="00F025F3" w:rsidRPr="00F750EB" w:rsidRDefault="00F025F3" w:rsidP="0083050B">
            <w:pPr>
              <w:keepNext/>
              <w:keepLines/>
              <w:spacing w:after="0"/>
              <w:jc w:val="center"/>
              <w:rPr>
                <w:rFonts w:ascii="Arial" w:hAnsi="Arial"/>
                <w:sz w:val="16"/>
                <w:szCs w:val="16"/>
                <w:lang w:eastAsia="x-none"/>
              </w:rPr>
            </w:pPr>
            <w:r w:rsidRPr="00F750EB">
              <w:rPr>
                <w:rFonts w:ascii="Arial" w:hAnsi="Arial"/>
                <w:sz w:val="16"/>
                <w:szCs w:val="16"/>
                <w:lang w:eastAsia="x-none"/>
              </w:rPr>
              <w:t>Receiver noise figure</w:t>
            </w:r>
          </w:p>
        </w:tc>
        <w:tc>
          <w:tcPr>
            <w:tcW w:w="0" w:type="auto"/>
            <w:shd w:val="clear" w:color="auto" w:fill="auto"/>
          </w:tcPr>
          <w:p w14:paraId="5FE2490D" w14:textId="77777777" w:rsidR="00F025F3" w:rsidRPr="0050133B" w:rsidRDefault="00F025F3" w:rsidP="0083050B">
            <w:pPr>
              <w:keepNext/>
              <w:keepLines/>
              <w:spacing w:after="0"/>
              <w:jc w:val="center"/>
              <w:rPr>
                <w:rFonts w:ascii="Arial" w:hAnsi="Arial"/>
                <w:sz w:val="16"/>
                <w:szCs w:val="16"/>
                <w:lang w:eastAsia="x-none"/>
              </w:rPr>
            </w:pPr>
            <w:r w:rsidRPr="00604832">
              <w:rPr>
                <w:rFonts w:ascii="Arial" w:hAnsi="Arial"/>
                <w:sz w:val="16"/>
                <w:szCs w:val="16"/>
                <w:lang w:eastAsia="x-none"/>
              </w:rPr>
              <w:t>9 dB</w:t>
            </w:r>
          </w:p>
        </w:tc>
        <w:tc>
          <w:tcPr>
            <w:tcW w:w="0" w:type="auto"/>
          </w:tcPr>
          <w:p w14:paraId="071962F3" w14:textId="77777777" w:rsidR="00F025F3" w:rsidRPr="0050133B" w:rsidRDefault="00F025F3" w:rsidP="0083050B">
            <w:pPr>
              <w:keepNext/>
              <w:keepLines/>
              <w:spacing w:after="0"/>
              <w:jc w:val="center"/>
              <w:rPr>
                <w:rFonts w:ascii="Arial" w:hAnsi="Arial"/>
                <w:sz w:val="16"/>
                <w:szCs w:val="16"/>
                <w:lang w:eastAsia="x-none"/>
              </w:rPr>
            </w:pPr>
            <w:r w:rsidRPr="0050133B">
              <w:rPr>
                <w:rFonts w:ascii="Arial" w:hAnsi="Arial"/>
                <w:sz w:val="16"/>
                <w:szCs w:val="16"/>
                <w:lang w:eastAsia="x-none"/>
              </w:rPr>
              <w:t>10 dB</w:t>
            </w:r>
          </w:p>
        </w:tc>
      </w:tr>
      <w:tr w:rsidR="00F025F3" w:rsidRPr="000C0827" w14:paraId="12854381" w14:textId="77777777" w:rsidTr="0083050B">
        <w:trPr>
          <w:jc w:val="center"/>
        </w:trPr>
        <w:tc>
          <w:tcPr>
            <w:tcW w:w="0" w:type="auto"/>
          </w:tcPr>
          <w:p w14:paraId="342CDD92" w14:textId="77777777" w:rsidR="00F025F3" w:rsidRPr="00F750EB" w:rsidRDefault="00F025F3" w:rsidP="0083050B">
            <w:pPr>
              <w:keepNext/>
              <w:keepLines/>
              <w:spacing w:after="0"/>
              <w:jc w:val="center"/>
              <w:rPr>
                <w:rFonts w:ascii="Arial" w:hAnsi="Arial"/>
                <w:sz w:val="16"/>
                <w:szCs w:val="16"/>
                <w:lang w:eastAsia="x-none"/>
              </w:rPr>
            </w:pPr>
            <w:r w:rsidRPr="00F750EB">
              <w:rPr>
                <w:rFonts w:ascii="Arial" w:hAnsi="Arial"/>
                <w:sz w:val="16"/>
                <w:szCs w:val="16"/>
                <w:lang w:eastAsia="x-none"/>
              </w:rPr>
              <w:t>ACLR</w:t>
            </w:r>
          </w:p>
        </w:tc>
        <w:tc>
          <w:tcPr>
            <w:tcW w:w="0" w:type="auto"/>
            <w:shd w:val="clear" w:color="auto" w:fill="auto"/>
          </w:tcPr>
          <w:p w14:paraId="1766C635" w14:textId="77777777" w:rsidR="00F025F3" w:rsidRDefault="00F025F3" w:rsidP="0083050B">
            <w:pPr>
              <w:keepNext/>
              <w:keepLines/>
              <w:spacing w:after="0"/>
              <w:jc w:val="center"/>
              <w:rPr>
                <w:rFonts w:ascii="Arial" w:hAnsi="Arial"/>
                <w:sz w:val="16"/>
                <w:szCs w:val="16"/>
              </w:rPr>
            </w:pPr>
            <w:r w:rsidRPr="00604832">
              <w:rPr>
                <w:rFonts w:ascii="Arial" w:hAnsi="Arial"/>
                <w:sz w:val="16"/>
                <w:szCs w:val="16"/>
              </w:rPr>
              <w:t>30 dBc</w:t>
            </w:r>
            <w:r w:rsidRPr="0050133B">
              <w:rPr>
                <w:rFonts w:ascii="Arial" w:hAnsi="Arial"/>
                <w:sz w:val="16"/>
                <w:szCs w:val="16"/>
              </w:rPr>
              <w:t xml:space="preserve"> </w:t>
            </w:r>
          </w:p>
          <w:p w14:paraId="383D0288" w14:textId="3C9213FA" w:rsidR="0070177F" w:rsidRPr="0050133B" w:rsidRDefault="00772461" w:rsidP="0083050B">
            <w:pPr>
              <w:keepNext/>
              <w:keepLines/>
              <w:spacing w:after="0"/>
              <w:jc w:val="center"/>
              <w:rPr>
                <w:rFonts w:ascii="Arial" w:hAnsi="Arial"/>
                <w:sz w:val="16"/>
                <w:szCs w:val="16"/>
                <w:lang w:eastAsia="x-none"/>
              </w:rPr>
            </w:pPr>
            <w:r>
              <w:rPr>
                <w:rFonts w:ascii="Arial" w:hAnsi="Arial"/>
                <w:sz w:val="16"/>
                <w:szCs w:val="16"/>
                <w:lang w:eastAsia="x-none"/>
              </w:rPr>
              <w:t xml:space="preserve">The </w:t>
            </w:r>
            <w:r w:rsidR="0070177F" w:rsidRPr="0070177F">
              <w:rPr>
                <w:rFonts w:ascii="Arial" w:hAnsi="Arial"/>
                <w:sz w:val="16"/>
                <w:szCs w:val="16"/>
                <w:lang w:eastAsia="x-none"/>
              </w:rPr>
              <w:t xml:space="preserve">ACLR is modelled as 30 dB at UE maximum TX </w:t>
            </w:r>
            <w:r w:rsidR="003850F6" w:rsidRPr="0070177F">
              <w:rPr>
                <w:rFonts w:ascii="Arial" w:hAnsi="Arial"/>
                <w:sz w:val="16"/>
                <w:szCs w:val="16"/>
                <w:lang w:eastAsia="x-none"/>
              </w:rPr>
              <w:t>power and</w:t>
            </w:r>
            <w:r w:rsidR="0070177F" w:rsidRPr="0070177F">
              <w:rPr>
                <w:rFonts w:ascii="Arial" w:hAnsi="Arial"/>
                <w:sz w:val="16"/>
                <w:szCs w:val="16"/>
                <w:lang w:eastAsia="x-none"/>
              </w:rPr>
              <w:t xml:space="preserve"> improves 1</w:t>
            </w:r>
            <w:r w:rsidR="003850F6">
              <w:rPr>
                <w:rFonts w:ascii="Arial" w:hAnsi="Arial"/>
                <w:sz w:val="16"/>
                <w:szCs w:val="16"/>
                <w:lang w:eastAsia="x-none"/>
              </w:rPr>
              <w:t xml:space="preserve"> </w:t>
            </w:r>
            <w:r w:rsidR="0070177F" w:rsidRPr="0070177F">
              <w:rPr>
                <w:rFonts w:ascii="Arial" w:hAnsi="Arial"/>
                <w:sz w:val="16"/>
                <w:szCs w:val="16"/>
                <w:lang w:eastAsia="x-none"/>
              </w:rPr>
              <w:t>dB per 1</w:t>
            </w:r>
            <w:r w:rsidR="003850F6">
              <w:rPr>
                <w:rFonts w:ascii="Arial" w:hAnsi="Arial"/>
                <w:sz w:val="16"/>
                <w:szCs w:val="16"/>
                <w:lang w:eastAsia="x-none"/>
              </w:rPr>
              <w:t xml:space="preserve"> </w:t>
            </w:r>
            <w:r w:rsidR="0070177F" w:rsidRPr="0070177F">
              <w:rPr>
                <w:rFonts w:ascii="Arial" w:hAnsi="Arial"/>
                <w:sz w:val="16"/>
                <w:szCs w:val="16"/>
                <w:lang w:eastAsia="x-none"/>
              </w:rPr>
              <w:t>dB backoff TX power up to a maximum 10 dB improvement. i.e., at 10 dB power backoff the ACLR is 40 dB.</w:t>
            </w:r>
          </w:p>
        </w:tc>
        <w:tc>
          <w:tcPr>
            <w:tcW w:w="0" w:type="auto"/>
          </w:tcPr>
          <w:p w14:paraId="4C808228" w14:textId="1DD44C97" w:rsidR="00F025F3" w:rsidRDefault="003850F6" w:rsidP="0083050B">
            <w:pPr>
              <w:keepNext/>
              <w:keepLines/>
              <w:spacing w:after="0"/>
              <w:jc w:val="center"/>
              <w:rPr>
                <w:rFonts w:ascii="Arial" w:hAnsi="Arial"/>
                <w:sz w:val="16"/>
                <w:szCs w:val="16"/>
              </w:rPr>
            </w:pPr>
            <w:r w:rsidRPr="0050133B">
              <w:rPr>
                <w:rFonts w:ascii="Arial" w:hAnsi="Arial"/>
                <w:sz w:val="16"/>
                <w:szCs w:val="16"/>
              </w:rPr>
              <w:t>2</w:t>
            </w:r>
            <w:r>
              <w:rPr>
                <w:rFonts w:ascii="Arial" w:hAnsi="Arial"/>
                <w:sz w:val="16"/>
                <w:szCs w:val="16"/>
              </w:rPr>
              <w:t>4</w:t>
            </w:r>
            <w:r w:rsidRPr="0050133B">
              <w:rPr>
                <w:rFonts w:ascii="Arial" w:hAnsi="Arial"/>
                <w:sz w:val="16"/>
                <w:szCs w:val="16"/>
              </w:rPr>
              <w:t xml:space="preserve"> </w:t>
            </w:r>
            <w:r w:rsidR="00F025F3" w:rsidRPr="0050133B">
              <w:rPr>
                <w:rFonts w:ascii="Arial" w:hAnsi="Arial"/>
                <w:sz w:val="16"/>
                <w:szCs w:val="16"/>
              </w:rPr>
              <w:t>dBc</w:t>
            </w:r>
          </w:p>
          <w:p w14:paraId="1796E2BE" w14:textId="27775CBD" w:rsidR="00772461" w:rsidRPr="0050133B" w:rsidRDefault="00772461" w:rsidP="0083050B">
            <w:pPr>
              <w:keepNext/>
              <w:keepLines/>
              <w:spacing w:after="0"/>
              <w:jc w:val="center"/>
              <w:rPr>
                <w:rFonts w:ascii="Arial" w:hAnsi="Arial"/>
                <w:sz w:val="16"/>
                <w:szCs w:val="16"/>
                <w:lang w:eastAsia="x-none"/>
              </w:rPr>
            </w:pPr>
            <w:r>
              <w:rPr>
                <w:rFonts w:ascii="Arial" w:hAnsi="Arial"/>
                <w:sz w:val="16"/>
                <w:szCs w:val="16"/>
                <w:lang w:eastAsia="x-none"/>
              </w:rPr>
              <w:t xml:space="preserve">The </w:t>
            </w:r>
            <w:r w:rsidRPr="00772461">
              <w:rPr>
                <w:rFonts w:ascii="Arial" w:hAnsi="Arial"/>
                <w:sz w:val="16"/>
                <w:szCs w:val="16"/>
                <w:lang w:eastAsia="x-none"/>
              </w:rPr>
              <w:t xml:space="preserve">ACLR is modelled as 24 dB at UE maximum TX </w:t>
            </w:r>
            <w:r w:rsidR="003850F6" w:rsidRPr="00772461">
              <w:rPr>
                <w:rFonts w:ascii="Arial" w:hAnsi="Arial"/>
                <w:sz w:val="16"/>
                <w:szCs w:val="16"/>
                <w:lang w:eastAsia="x-none"/>
              </w:rPr>
              <w:t>power and</w:t>
            </w:r>
            <w:r w:rsidRPr="00772461">
              <w:rPr>
                <w:rFonts w:ascii="Arial" w:hAnsi="Arial"/>
                <w:sz w:val="16"/>
                <w:szCs w:val="16"/>
                <w:lang w:eastAsia="x-none"/>
              </w:rPr>
              <w:t xml:space="preserve"> improves 1</w:t>
            </w:r>
            <w:r w:rsidR="003850F6">
              <w:rPr>
                <w:rFonts w:ascii="Arial" w:hAnsi="Arial"/>
                <w:sz w:val="16"/>
                <w:szCs w:val="16"/>
                <w:lang w:eastAsia="x-none"/>
              </w:rPr>
              <w:t xml:space="preserve"> </w:t>
            </w:r>
            <w:r w:rsidRPr="00772461">
              <w:rPr>
                <w:rFonts w:ascii="Arial" w:hAnsi="Arial"/>
                <w:sz w:val="16"/>
                <w:szCs w:val="16"/>
                <w:lang w:eastAsia="x-none"/>
              </w:rPr>
              <w:t>dB per 1</w:t>
            </w:r>
            <w:r w:rsidR="003850F6">
              <w:rPr>
                <w:rFonts w:ascii="Arial" w:hAnsi="Arial"/>
                <w:sz w:val="16"/>
                <w:szCs w:val="16"/>
                <w:lang w:eastAsia="x-none"/>
              </w:rPr>
              <w:t xml:space="preserve"> </w:t>
            </w:r>
            <w:r w:rsidRPr="00772461">
              <w:rPr>
                <w:rFonts w:ascii="Arial" w:hAnsi="Arial"/>
                <w:sz w:val="16"/>
                <w:szCs w:val="16"/>
                <w:lang w:eastAsia="x-none"/>
              </w:rPr>
              <w:t>dB backoff TX power up to a maximum 10 dB improvement. i.e., at 10 dB power backoff the ACLR is 34 dB.</w:t>
            </w:r>
          </w:p>
        </w:tc>
      </w:tr>
      <w:tr w:rsidR="00F025F3" w:rsidRPr="000C0827" w14:paraId="655EB670" w14:textId="77777777" w:rsidTr="0083050B">
        <w:trPr>
          <w:jc w:val="center"/>
        </w:trPr>
        <w:tc>
          <w:tcPr>
            <w:tcW w:w="0" w:type="auto"/>
          </w:tcPr>
          <w:p w14:paraId="1D7B7359" w14:textId="77777777" w:rsidR="00F025F3" w:rsidRPr="00F750EB" w:rsidRDefault="00F025F3" w:rsidP="0083050B">
            <w:pPr>
              <w:keepNext/>
              <w:keepLines/>
              <w:spacing w:after="0"/>
              <w:jc w:val="center"/>
              <w:rPr>
                <w:rFonts w:ascii="Arial" w:hAnsi="Arial"/>
                <w:sz w:val="16"/>
                <w:szCs w:val="16"/>
                <w:lang w:eastAsia="x-none"/>
              </w:rPr>
            </w:pPr>
            <w:r w:rsidRPr="00F750EB">
              <w:rPr>
                <w:rFonts w:ascii="Arial" w:hAnsi="Arial"/>
                <w:sz w:val="16"/>
                <w:szCs w:val="16"/>
                <w:lang w:eastAsia="x-none"/>
              </w:rPr>
              <w:t>ACS</w:t>
            </w:r>
          </w:p>
        </w:tc>
        <w:tc>
          <w:tcPr>
            <w:tcW w:w="0" w:type="auto"/>
            <w:shd w:val="clear" w:color="auto" w:fill="auto"/>
          </w:tcPr>
          <w:p w14:paraId="2404DBC0" w14:textId="77777777" w:rsidR="00F025F3" w:rsidRPr="0050133B" w:rsidRDefault="00F025F3" w:rsidP="0083050B">
            <w:pPr>
              <w:keepNext/>
              <w:keepLines/>
              <w:spacing w:after="0"/>
              <w:jc w:val="center"/>
              <w:rPr>
                <w:rFonts w:ascii="Arial" w:hAnsi="Arial"/>
                <w:sz w:val="16"/>
                <w:szCs w:val="16"/>
                <w:lang w:eastAsia="x-none"/>
              </w:rPr>
            </w:pPr>
            <w:r w:rsidRPr="00604832">
              <w:rPr>
                <w:rFonts w:ascii="Arial" w:hAnsi="Arial"/>
                <w:sz w:val="16"/>
                <w:szCs w:val="16"/>
                <w:lang w:eastAsia="x-none"/>
              </w:rPr>
              <w:t>33 dBc</w:t>
            </w:r>
          </w:p>
        </w:tc>
        <w:tc>
          <w:tcPr>
            <w:tcW w:w="0" w:type="auto"/>
          </w:tcPr>
          <w:p w14:paraId="696F13FD" w14:textId="77777777" w:rsidR="00F025F3" w:rsidRPr="0050133B" w:rsidRDefault="00F025F3" w:rsidP="0083050B">
            <w:pPr>
              <w:keepNext/>
              <w:keepLines/>
              <w:spacing w:after="0"/>
              <w:jc w:val="center"/>
              <w:rPr>
                <w:rFonts w:ascii="Arial" w:hAnsi="Arial"/>
                <w:sz w:val="16"/>
                <w:szCs w:val="16"/>
                <w:lang w:eastAsia="x-none"/>
              </w:rPr>
            </w:pPr>
            <w:r w:rsidRPr="0050133B">
              <w:rPr>
                <w:rFonts w:ascii="Arial" w:hAnsi="Arial"/>
                <w:sz w:val="16"/>
                <w:szCs w:val="16"/>
                <w:lang w:eastAsia="x-none"/>
              </w:rPr>
              <w:t>23 dBc</w:t>
            </w:r>
          </w:p>
        </w:tc>
      </w:tr>
    </w:tbl>
    <w:p w14:paraId="7D89C53E" w14:textId="77777777" w:rsidR="00F025F3" w:rsidRDefault="00F025F3" w:rsidP="00F025F3"/>
    <w:p w14:paraId="2960E492" w14:textId="77777777" w:rsidR="00F025F3" w:rsidRDefault="00F025F3" w:rsidP="00F025F3"/>
    <w:p w14:paraId="052D710F" w14:textId="77777777" w:rsidR="00F025F3" w:rsidRDefault="00F025F3" w:rsidP="00F025F3"/>
    <w:p w14:paraId="3B5712E2" w14:textId="051DD49D" w:rsidR="00F025F3" w:rsidRDefault="00441FD9" w:rsidP="00F025F3">
      <w:pPr>
        <w:pStyle w:val="Heading1"/>
      </w:pPr>
      <w:r>
        <w:t>E</w:t>
      </w:r>
      <w:r w:rsidR="00F025F3" w:rsidRPr="00ED0891">
        <w:t>.</w:t>
      </w:r>
      <w:r w:rsidR="00F025F3">
        <w:t>3</w:t>
      </w:r>
      <w:r w:rsidR="00F025F3" w:rsidRPr="00ED0891">
        <w:tab/>
      </w:r>
      <w:r>
        <w:t>RAN4 co-existence s</w:t>
      </w:r>
      <w:r w:rsidR="00F025F3" w:rsidRPr="00D1105D">
        <w:t>imulation methodology</w:t>
      </w:r>
    </w:p>
    <w:p w14:paraId="167C380E" w14:textId="77777777" w:rsidR="00F025F3" w:rsidRPr="00D1105D" w:rsidRDefault="00F025F3" w:rsidP="00F025F3"/>
    <w:p w14:paraId="367F1D4B" w14:textId="0CAFC675" w:rsidR="00F025F3" w:rsidRPr="00D2247D" w:rsidRDefault="00441FD9" w:rsidP="00F025F3">
      <w:pPr>
        <w:pStyle w:val="Heading2"/>
      </w:pPr>
      <w:r>
        <w:t>E</w:t>
      </w:r>
      <w:r w:rsidR="00F025F3" w:rsidRPr="00ED0891">
        <w:t>.</w:t>
      </w:r>
      <w:r w:rsidR="00F025F3">
        <w:t>3</w:t>
      </w:r>
      <w:r w:rsidR="00F025F3" w:rsidRPr="00ED0891">
        <w:t>.</w:t>
      </w:r>
      <w:r w:rsidR="00F025F3">
        <w:t>1</w:t>
      </w:r>
      <w:r w:rsidR="00F025F3" w:rsidRPr="00ED0891">
        <w:tab/>
      </w:r>
      <w:r w:rsidR="00F025F3">
        <w:t>Coexistence evaluation methodology</w:t>
      </w:r>
    </w:p>
    <w:p w14:paraId="4593A687" w14:textId="77777777" w:rsidR="00F025F3" w:rsidRDefault="00F025F3" w:rsidP="00F025F3">
      <w:pPr>
        <w:pStyle w:val="BodyText"/>
      </w:pPr>
      <w:r>
        <w:t>The coexistence evaluation methodology can be summarized as:</w:t>
      </w:r>
    </w:p>
    <w:p w14:paraId="4C68728B" w14:textId="77777777" w:rsidR="00F025F3" w:rsidRDefault="00F025F3" w:rsidP="00F025F3">
      <w:pPr>
        <w:pStyle w:val="BodyText"/>
        <w:numPr>
          <w:ilvl w:val="0"/>
          <w:numId w:val="8"/>
        </w:numPr>
      </w:pPr>
      <w:r>
        <w:t>Aggressor and victim network are generated. UEs are distributed as described by parameter assumptions.</w:t>
      </w:r>
    </w:p>
    <w:p w14:paraId="5DFF0EBE" w14:textId="77777777" w:rsidR="00F025F3" w:rsidRDefault="00F025F3" w:rsidP="00F025F3">
      <w:pPr>
        <w:pStyle w:val="BodyText"/>
        <w:numPr>
          <w:ilvl w:val="0"/>
          <w:numId w:val="8"/>
        </w:numPr>
      </w:pPr>
      <w:r>
        <w:t xml:space="preserve">UEs are associated to BS based on coupling loss. </w:t>
      </w:r>
    </w:p>
    <w:p w14:paraId="1CE57D78" w14:textId="77777777" w:rsidR="00F025F3" w:rsidRDefault="00F025F3" w:rsidP="00F025F3">
      <w:pPr>
        <w:pStyle w:val="BodyText"/>
        <w:numPr>
          <w:ilvl w:val="0"/>
          <w:numId w:val="8"/>
        </w:numPr>
      </w:pPr>
      <w:r>
        <w:t>Once association is done, round robin scheduling is used. BF weights are adjusted to point to the LOS direction between BS and UE. This is done for both victim and aggressor networks.</w:t>
      </w:r>
    </w:p>
    <w:p w14:paraId="2B0B3465" w14:textId="77777777" w:rsidR="00F025F3" w:rsidRDefault="00F025F3" w:rsidP="00F025F3">
      <w:pPr>
        <w:pStyle w:val="BodyText"/>
        <w:numPr>
          <w:ilvl w:val="0"/>
          <w:numId w:val="8"/>
        </w:numPr>
      </w:pPr>
      <w:r>
        <w:t>Throughput is computed in the victim systems without considering Adjacent Channel Interference (ACI) as:</w:t>
      </w:r>
      <w:r>
        <w:br/>
      </w:r>
      <w:r>
        <w:br/>
        <w:t>Thput</w:t>
      </w:r>
      <w:r w:rsidRPr="00F94D98">
        <w:rPr>
          <w:vertAlign w:val="subscript"/>
        </w:rPr>
        <w:t>NO ACI</w:t>
      </w:r>
      <w:r>
        <w:t>[bit/s/Hz]=f(SINR</w:t>
      </w:r>
      <w:r w:rsidRPr="00F94D98">
        <w:rPr>
          <w:vertAlign w:val="subscript"/>
        </w:rPr>
        <w:t>ICI</w:t>
      </w:r>
      <w:r>
        <w:t>)=f(S/(N+I</w:t>
      </w:r>
      <w:r w:rsidRPr="00F94D98">
        <w:rPr>
          <w:vertAlign w:val="subscript"/>
        </w:rPr>
        <w:t>ICI</w:t>
      </w:r>
      <w:r>
        <w:t>)), where I</w:t>
      </w:r>
      <w:r w:rsidRPr="00F94D98">
        <w:rPr>
          <w:vertAlign w:val="subscript"/>
        </w:rPr>
        <w:t>ICI</w:t>
      </w:r>
      <w:r>
        <w:t xml:space="preserve"> is the inter-cell interference.</w:t>
      </w:r>
    </w:p>
    <w:p w14:paraId="67E5CB53" w14:textId="77777777" w:rsidR="00F025F3" w:rsidRDefault="00F025F3" w:rsidP="00F025F3">
      <w:pPr>
        <w:pStyle w:val="BodyText"/>
        <w:numPr>
          <w:ilvl w:val="0"/>
          <w:numId w:val="8"/>
        </w:numPr>
      </w:pPr>
      <w:r>
        <w:t>Throughput is computed considering ACI as:</w:t>
      </w:r>
      <w:r>
        <w:br/>
      </w:r>
      <w:r>
        <w:br/>
        <w:t>Thput</w:t>
      </w:r>
      <w:r w:rsidRPr="00F94D98">
        <w:rPr>
          <w:vertAlign w:val="subscript"/>
        </w:rPr>
        <w:t>ACI</w:t>
      </w:r>
      <w:r>
        <w:t>[bit/s/Hz]=f(SINR</w:t>
      </w:r>
      <w:r w:rsidRPr="00F94D98">
        <w:rPr>
          <w:vertAlign w:val="subscript"/>
        </w:rPr>
        <w:t>ICI+ACI</w:t>
      </w:r>
      <w:r>
        <w:t>)=f(S/(N+I</w:t>
      </w:r>
      <w:r w:rsidRPr="00F94D98">
        <w:rPr>
          <w:vertAlign w:val="subscript"/>
        </w:rPr>
        <w:t>ICI</w:t>
      </w:r>
      <w:r>
        <w:t>+I</w:t>
      </w:r>
      <w:r w:rsidRPr="00F94D98">
        <w:rPr>
          <w:vertAlign w:val="subscript"/>
        </w:rPr>
        <w:t>ACI</w:t>
      </w:r>
      <w:r>
        <w:t>)), where I</w:t>
      </w:r>
      <w:r w:rsidRPr="00F94D98">
        <w:rPr>
          <w:vertAlign w:val="subscript"/>
        </w:rPr>
        <w:t>ACI</w:t>
      </w:r>
      <w:r>
        <w:t xml:space="preserve"> is the adjacent channel interference.</w:t>
      </w:r>
    </w:p>
    <w:p w14:paraId="75B617AD" w14:textId="77777777" w:rsidR="00F025F3" w:rsidRDefault="00F025F3" w:rsidP="00F025F3">
      <w:pPr>
        <w:pStyle w:val="BodyText"/>
        <w:numPr>
          <w:ilvl w:val="0"/>
          <w:numId w:val="8"/>
        </w:numPr>
      </w:pPr>
      <w:r>
        <w:t>RF parameters are determined based on the degradation caused by ACI as:</w:t>
      </w:r>
    </w:p>
    <w:p w14:paraId="65B73098" w14:textId="77777777" w:rsidR="00F025F3" w:rsidRDefault="00F025F3" w:rsidP="00F025F3">
      <w:pPr>
        <w:pStyle w:val="BodyText"/>
        <w:ind w:left="720"/>
      </w:pPr>
      <w:r>
        <w:t>Loss</w:t>
      </w:r>
      <w:r w:rsidRPr="00F94D98">
        <w:rPr>
          <w:vertAlign w:val="subscript"/>
        </w:rPr>
        <w:t>ACI</w:t>
      </w:r>
      <w:r>
        <w:t>=1-Thput</w:t>
      </w:r>
      <w:r w:rsidRPr="00F94D98">
        <w:rPr>
          <w:vertAlign w:val="subscript"/>
        </w:rPr>
        <w:t>ACI</w:t>
      </w:r>
      <w:r>
        <w:t>/Thput</w:t>
      </w:r>
      <w:r w:rsidRPr="00F94D98">
        <w:rPr>
          <w:vertAlign w:val="subscript"/>
        </w:rPr>
        <w:t>SINGLE</w:t>
      </w:r>
    </w:p>
    <w:p w14:paraId="3FD03506" w14:textId="77777777" w:rsidR="00F025F3" w:rsidRDefault="00F025F3" w:rsidP="00F025F3">
      <w:pPr>
        <w:pStyle w:val="BodyText"/>
      </w:pPr>
    </w:p>
    <w:p w14:paraId="318F000C" w14:textId="77777777" w:rsidR="00F025F3" w:rsidRDefault="00F025F3" w:rsidP="00F025F3">
      <w:pPr>
        <w:pStyle w:val="BodyText"/>
      </w:pPr>
      <w:r>
        <w:t>The s</w:t>
      </w:r>
      <w:r w:rsidRPr="00ED144C">
        <w:t>imulation results should be in the form of the throughput with adjacent network with DTDD and without DTDD and the relative difference between the two can be compared at 50% and 5% points.</w:t>
      </w:r>
    </w:p>
    <w:p w14:paraId="5601902B" w14:textId="77777777" w:rsidR="00F025F3" w:rsidRDefault="00F025F3" w:rsidP="00F025F3">
      <w:r w:rsidRPr="007849B1">
        <w:lastRenderedPageBreak/>
        <w:t>T</w:t>
      </w:r>
      <w:r w:rsidRPr="007849B1">
        <w:rPr>
          <w:lang w:eastAsia="ja-JP"/>
        </w:rPr>
        <w:t xml:space="preserve">he throughput of a modem with link adaptation can be approximated by an attenuated and truncated form of the Shannon bound. (The Shannon bound represents </w:t>
      </w:r>
      <w:r w:rsidRPr="007849B1">
        <w:t xml:space="preserve">the maximum theoretical throughput than can be achieved over an AWGN channel for a given </w:t>
      </w:r>
      <w:r w:rsidRPr="007849B1">
        <w:rPr>
          <w:rFonts w:hint="eastAsia"/>
          <w:lang w:eastAsia="zh-CN"/>
        </w:rPr>
        <w:t>SNIR</w:t>
      </w:r>
      <w:r w:rsidRPr="007849B1">
        <w:rPr>
          <w:lang w:eastAsia="ja-JP"/>
        </w:rPr>
        <w:t xml:space="preserve">). </w:t>
      </w:r>
      <w:r w:rsidRPr="007849B1">
        <w:t xml:space="preserve">The following equations </w:t>
      </w:r>
      <w:r w:rsidRPr="007849B1">
        <w:rPr>
          <w:lang w:eastAsia="ja-JP"/>
        </w:rPr>
        <w:t>approximate</w:t>
      </w:r>
      <w:r w:rsidRPr="007849B1">
        <w:t xml:space="preserve"> the throughput</w:t>
      </w:r>
      <w:r>
        <w:t xml:space="preserve"> (</w:t>
      </w:r>
      <w:r w:rsidRPr="00CD6306">
        <w:rPr>
          <w:rFonts w:ascii="Cambria Math" w:hAnsi="Cambria Math"/>
          <w:i/>
          <w:iCs/>
        </w:rPr>
        <w:t>T</w:t>
      </w:r>
      <w:r w:rsidRPr="00CD6306">
        <w:rPr>
          <w:rFonts w:ascii="Cambria Math" w:hAnsi="Cambria Math"/>
          <w:i/>
          <w:iCs/>
          <w:vertAlign w:val="subscript"/>
        </w:rPr>
        <w:t>p</w:t>
      </w:r>
      <w:r>
        <w:t>)</w:t>
      </w:r>
      <w:r w:rsidRPr="007849B1">
        <w:t xml:space="preserve"> </w:t>
      </w:r>
      <w:r>
        <w:t xml:space="preserve">in bps/Hz </w:t>
      </w:r>
      <w:r w:rsidRPr="007849B1">
        <w:t xml:space="preserve">over a channel with a given </w:t>
      </w:r>
      <w:r w:rsidRPr="00CD6306">
        <w:rPr>
          <w:rFonts w:ascii="Cambria Math" w:hAnsi="Cambria Math"/>
          <w:i/>
          <w:iCs/>
          <w:lang w:eastAsia="zh-CN"/>
        </w:rPr>
        <w:t>SNIR</w:t>
      </w:r>
      <w:r w:rsidRPr="007849B1">
        <w:t>, when using link adaptation:</w:t>
      </w:r>
    </w:p>
    <w:p w14:paraId="1504AA39" w14:textId="77777777" w:rsidR="00F025F3" w:rsidRPr="007849B1" w:rsidRDefault="00BD2518" w:rsidP="00F025F3">
      <m:oMathPara>
        <m:oMath>
          <m:sSub>
            <m:sSubPr>
              <m:ctrlPr>
                <w:rPr>
                  <w:rFonts w:ascii="Cambria Math" w:hAnsi="Cambria Math"/>
                  <w:i/>
                </w:rPr>
              </m:ctrlPr>
            </m:sSubPr>
            <m:e>
              <m:r>
                <w:rPr>
                  <w:rFonts w:ascii="Cambria Math" w:hAnsi="Cambria Math"/>
                </w:rPr>
                <m:t>T</m:t>
              </m:r>
            </m:e>
            <m:sub>
              <m:r>
                <w:rPr>
                  <w:rFonts w:ascii="Cambria Math" w:hAnsi="Cambria Math"/>
                </w:rPr>
                <m:t>p</m:t>
              </m:r>
            </m:sub>
          </m:sSub>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m:t>
                    </m:r>
                    <m:r>
                      <w:rPr>
                        <w:rFonts w:ascii="Cambria Math" w:hAnsi="Cambria Math"/>
                      </w:rPr>
                      <m:t>S</m:t>
                    </m:r>
                    <m:d>
                      <m:dPr>
                        <m:ctrlPr>
                          <w:rPr>
                            <w:rFonts w:ascii="Cambria Math" w:hAnsi="Cambria Math"/>
                            <w:i/>
                          </w:rPr>
                        </m:ctrlPr>
                      </m:dPr>
                      <m:e>
                        <m:r>
                          <w:rPr>
                            <w:rFonts w:ascii="Cambria Math" w:hAnsi="Cambria Math"/>
                          </w:rPr>
                          <m:t>SNIR</m:t>
                        </m:r>
                      </m:e>
                    </m:d>
                  </m:e>
                </m:mr>
                <m:mr>
                  <m:e>
                    <m:r>
                      <w:rPr>
                        <w:rFonts w:ascii="Cambria Math" w:hAnsi="Cambria Math"/>
                      </w:rPr>
                      <m:t>∝</m:t>
                    </m:r>
                    <m:r>
                      <w:rPr>
                        <w:rFonts w:ascii="Cambria Math" w:hAnsi="Cambria Math"/>
                      </w:rPr>
                      <m:t>S</m:t>
                    </m:r>
                    <m:d>
                      <m:dPr>
                        <m:ctrlPr>
                          <w:rPr>
                            <w:rFonts w:ascii="Cambria Math" w:hAnsi="Cambria Math"/>
                            <w:i/>
                          </w:rPr>
                        </m:ctrlPr>
                      </m:dPr>
                      <m:e>
                        <m:sSub>
                          <m:sSubPr>
                            <m:ctrlPr>
                              <w:rPr>
                                <w:rFonts w:ascii="Cambria Math" w:hAnsi="Cambria Math"/>
                                <w:i/>
                              </w:rPr>
                            </m:ctrlPr>
                          </m:sSubPr>
                          <m:e>
                            <m:r>
                              <w:rPr>
                                <w:rFonts w:ascii="Cambria Math" w:hAnsi="Cambria Math"/>
                              </w:rPr>
                              <m:t>SNIR</m:t>
                            </m:r>
                          </m:e>
                          <m:sub>
                            <m:r>
                              <w:rPr>
                                <w:rFonts w:ascii="Cambria Math" w:hAnsi="Cambria Math"/>
                              </w:rPr>
                              <m:t>MAX</m:t>
                            </m:r>
                          </m:sub>
                        </m:sSub>
                      </m:e>
                    </m:d>
                  </m:e>
                </m:mr>
              </m:m>
              <m:m>
                <m:mPr>
                  <m:mcs>
                    <m:mc>
                      <m:mcPr>
                        <m:count m:val="1"/>
                        <m:mcJc m:val="center"/>
                      </m:mcPr>
                    </m:mc>
                  </m:mcs>
                  <m:ctrlPr>
                    <w:rPr>
                      <w:rFonts w:ascii="Cambria Math" w:hAnsi="Cambria Math"/>
                      <w:i/>
                    </w:rPr>
                  </m:ctrlPr>
                </m:mPr>
                <m:mr>
                  <m:e>
                    <m:r>
                      <w:rPr>
                        <w:rFonts w:ascii="Cambria Math" w:hAnsi="Cambria Math"/>
                      </w:rPr>
                      <m:t>for</m:t>
                    </m:r>
                    <m:r>
                      <w:rPr>
                        <w:rFonts w:ascii="Cambria Math" w:hAnsi="Cambria Math"/>
                      </w:rPr>
                      <m:t xml:space="preserve"> </m:t>
                    </m:r>
                    <m:r>
                      <w:rPr>
                        <w:rFonts w:ascii="Cambria Math" w:hAnsi="Cambria Math"/>
                      </w:rPr>
                      <m:t>SNIR</m:t>
                    </m:r>
                    <m:r>
                      <w:rPr>
                        <w:rFonts w:ascii="Cambria Math" w:hAnsi="Cambria Math"/>
                      </w:rPr>
                      <m:t>≤</m:t>
                    </m:r>
                    <m:sSub>
                      <m:sSubPr>
                        <m:ctrlPr>
                          <w:rPr>
                            <w:rFonts w:ascii="Cambria Math" w:hAnsi="Cambria Math"/>
                            <w:i/>
                          </w:rPr>
                        </m:ctrlPr>
                      </m:sSubPr>
                      <m:e>
                        <m:r>
                          <w:rPr>
                            <w:rFonts w:ascii="Cambria Math" w:hAnsi="Cambria Math"/>
                          </w:rPr>
                          <m:t>SNIR</m:t>
                        </m:r>
                      </m:e>
                      <m:sub>
                        <m:r>
                          <w:rPr>
                            <w:rFonts w:ascii="Cambria Math" w:hAnsi="Cambria Math"/>
                          </w:rPr>
                          <m:t>MIN</m:t>
                        </m:r>
                      </m:sub>
                    </m:sSub>
                  </m:e>
                </m:mr>
                <m:mr>
                  <m:e>
                    <m:r>
                      <w:rPr>
                        <w:rFonts w:ascii="Cambria Math" w:hAnsi="Cambria Math"/>
                      </w:rPr>
                      <m:t xml:space="preserve"> </m:t>
                    </m:r>
                    <m:r>
                      <w:rPr>
                        <w:rFonts w:ascii="Cambria Math" w:hAnsi="Cambria Math"/>
                      </w:rPr>
                      <m:t>for</m:t>
                    </m:r>
                    <m:r>
                      <w:rPr>
                        <w:rFonts w:ascii="Cambria Math" w:hAnsi="Cambria Math"/>
                      </w:rPr>
                      <m:t xml:space="preserve"> </m:t>
                    </m:r>
                    <m:sSub>
                      <m:sSubPr>
                        <m:ctrlPr>
                          <w:rPr>
                            <w:rFonts w:ascii="Cambria Math" w:hAnsi="Cambria Math"/>
                            <w:i/>
                          </w:rPr>
                        </m:ctrlPr>
                      </m:sSubPr>
                      <m:e>
                        <m:r>
                          <w:rPr>
                            <w:rFonts w:ascii="Cambria Math" w:hAnsi="Cambria Math"/>
                          </w:rPr>
                          <m:t>SNIR</m:t>
                        </m:r>
                      </m:e>
                      <m:sub>
                        <m:r>
                          <w:rPr>
                            <w:rFonts w:ascii="Cambria Math" w:hAnsi="Cambria Math"/>
                          </w:rPr>
                          <m:t>MIN</m:t>
                        </m:r>
                      </m:sub>
                    </m:sSub>
                    <m:r>
                      <w:rPr>
                        <w:rFonts w:ascii="Cambria Math" w:hAnsi="Cambria Math"/>
                      </w:rPr>
                      <m:t>≤</m:t>
                    </m:r>
                    <m:r>
                      <w:rPr>
                        <w:rFonts w:ascii="Cambria Math" w:hAnsi="Cambria Math"/>
                      </w:rPr>
                      <m:t>SNIR</m:t>
                    </m:r>
                    <m:r>
                      <w:rPr>
                        <w:rFonts w:ascii="Cambria Math" w:hAnsi="Cambria Math"/>
                      </w:rPr>
                      <m:t>&lt;</m:t>
                    </m:r>
                    <m:sSub>
                      <m:sSubPr>
                        <m:ctrlPr>
                          <w:rPr>
                            <w:rFonts w:ascii="Cambria Math" w:hAnsi="Cambria Math"/>
                            <w:i/>
                          </w:rPr>
                        </m:ctrlPr>
                      </m:sSubPr>
                      <m:e>
                        <m:r>
                          <w:rPr>
                            <w:rFonts w:ascii="Cambria Math" w:hAnsi="Cambria Math"/>
                          </w:rPr>
                          <m:t>SNIR</m:t>
                        </m:r>
                      </m:e>
                      <m:sub>
                        <m:r>
                          <w:rPr>
                            <w:rFonts w:ascii="Cambria Math" w:hAnsi="Cambria Math"/>
                          </w:rPr>
                          <m:t>MAX</m:t>
                        </m:r>
                      </m:sub>
                    </m:sSub>
                  </m:e>
                </m:mr>
                <m:mr>
                  <m:e>
                    <m:r>
                      <w:rPr>
                        <w:rFonts w:ascii="Cambria Math" w:hAnsi="Cambria Math"/>
                      </w:rPr>
                      <m:t>for</m:t>
                    </m:r>
                    <m:r>
                      <w:rPr>
                        <w:rFonts w:ascii="Cambria Math" w:hAnsi="Cambria Math"/>
                      </w:rPr>
                      <m:t xml:space="preserve"> </m:t>
                    </m:r>
                    <m:r>
                      <w:rPr>
                        <w:rFonts w:ascii="Cambria Math" w:hAnsi="Cambria Math"/>
                      </w:rPr>
                      <m:t>SNIR</m:t>
                    </m:r>
                    <m:r>
                      <w:rPr>
                        <w:rFonts w:ascii="Cambria Math" w:hAnsi="Cambria Math"/>
                      </w:rPr>
                      <m:t>≥</m:t>
                    </m:r>
                    <m:sSub>
                      <m:sSubPr>
                        <m:ctrlPr>
                          <w:rPr>
                            <w:rFonts w:ascii="Cambria Math" w:hAnsi="Cambria Math"/>
                            <w:i/>
                          </w:rPr>
                        </m:ctrlPr>
                      </m:sSubPr>
                      <m:e>
                        <m:r>
                          <w:rPr>
                            <w:rFonts w:ascii="Cambria Math" w:hAnsi="Cambria Math"/>
                          </w:rPr>
                          <m:t>SNIR</m:t>
                        </m:r>
                      </m:e>
                      <m:sub>
                        <m:r>
                          <w:rPr>
                            <w:rFonts w:ascii="Cambria Math" w:hAnsi="Cambria Math"/>
                          </w:rPr>
                          <m:t>MAX</m:t>
                        </m:r>
                      </m:sub>
                    </m:sSub>
                  </m:e>
                </m:mr>
              </m:m>
            </m:e>
          </m:d>
        </m:oMath>
      </m:oMathPara>
    </w:p>
    <w:p w14:paraId="6F03160F" w14:textId="77777777" w:rsidR="00F025F3" w:rsidRPr="007849B1" w:rsidRDefault="00F025F3" w:rsidP="00F025F3">
      <w:r w:rsidRPr="007849B1">
        <w:t>Where:</w:t>
      </w:r>
      <w:r w:rsidRPr="007849B1">
        <w:tab/>
      </w:r>
    </w:p>
    <w:p w14:paraId="647236FB" w14:textId="77777777" w:rsidR="00F025F3" w:rsidRPr="007849B1" w:rsidRDefault="00F025F3" w:rsidP="00F025F3">
      <w:pPr>
        <w:rPr>
          <w:rFonts w:eastAsia="SimSun"/>
          <w:lang w:eastAsia="zh-CN"/>
        </w:rPr>
      </w:pPr>
      <w:r w:rsidRPr="00A55518">
        <w:rPr>
          <w:rFonts w:ascii="Cambria Math" w:hAnsi="Cambria Math"/>
          <w:i/>
          <w:iCs/>
        </w:rPr>
        <w:t>S(S</w:t>
      </w:r>
      <w:r w:rsidRPr="00A55518">
        <w:rPr>
          <w:rFonts w:ascii="Cambria Math" w:eastAsia="SimSun" w:hAnsi="Cambria Math"/>
          <w:i/>
          <w:iCs/>
          <w:lang w:eastAsia="zh-CN"/>
        </w:rPr>
        <w:t>NI</w:t>
      </w:r>
      <w:r w:rsidRPr="00A55518">
        <w:rPr>
          <w:rFonts w:ascii="Cambria Math" w:hAnsi="Cambria Math"/>
          <w:i/>
          <w:iCs/>
        </w:rPr>
        <w:t>R)</w:t>
      </w:r>
      <w:r w:rsidRPr="007849B1">
        <w:t xml:space="preserve">   Shannon bound, </w:t>
      </w:r>
      <w:r w:rsidRPr="00A55518">
        <w:rPr>
          <w:rFonts w:ascii="Cambria Math" w:hAnsi="Cambria Math"/>
          <w:i/>
          <w:iCs/>
        </w:rPr>
        <w:t>S(S</w:t>
      </w:r>
      <w:r w:rsidRPr="00A55518">
        <w:rPr>
          <w:rFonts w:ascii="Cambria Math" w:eastAsia="SimSun" w:hAnsi="Cambria Math"/>
          <w:i/>
          <w:iCs/>
          <w:lang w:eastAsia="zh-CN"/>
        </w:rPr>
        <w:t>NI</w:t>
      </w:r>
      <w:r w:rsidRPr="00A55518">
        <w:rPr>
          <w:rFonts w:ascii="Cambria Math" w:hAnsi="Cambria Math"/>
          <w:i/>
          <w:iCs/>
        </w:rPr>
        <w:t>R) =log</w:t>
      </w:r>
      <w:r w:rsidRPr="00A55518">
        <w:rPr>
          <w:rFonts w:ascii="Cambria Math" w:hAnsi="Cambria Math"/>
          <w:i/>
          <w:iCs/>
          <w:vertAlign w:val="subscript"/>
        </w:rPr>
        <w:t>2</w:t>
      </w:r>
      <w:r w:rsidRPr="00A55518">
        <w:rPr>
          <w:rFonts w:ascii="Cambria Math" w:hAnsi="Cambria Math"/>
          <w:i/>
          <w:iCs/>
        </w:rPr>
        <w:t>(1+S</w:t>
      </w:r>
      <w:r w:rsidRPr="00A55518">
        <w:rPr>
          <w:rFonts w:ascii="Cambria Math" w:eastAsia="SimSun" w:hAnsi="Cambria Math"/>
          <w:i/>
          <w:iCs/>
          <w:lang w:eastAsia="zh-CN"/>
        </w:rPr>
        <w:t>NI</w:t>
      </w:r>
      <w:r w:rsidRPr="00A55518">
        <w:rPr>
          <w:rFonts w:ascii="Cambria Math" w:hAnsi="Cambria Math"/>
          <w:i/>
          <w:iCs/>
        </w:rPr>
        <w:t>R)</w:t>
      </w:r>
      <w:r w:rsidRPr="007849B1">
        <w:t xml:space="preserve">  bps/Hz</w:t>
      </w:r>
      <w:r w:rsidRPr="007849B1">
        <w:rPr>
          <w:lang w:eastAsia="ja-JP"/>
        </w:rPr>
        <w:br/>
      </w:r>
      <w:r w:rsidRPr="00A55518">
        <w:rPr>
          <w:rFonts w:ascii="Symbol" w:eastAsia="Symbol" w:hAnsi="Symbol" w:cs="Symbol"/>
          <w:i/>
        </w:rPr>
        <w:sym w:font="Symbol" w:char="F061"/>
      </w:r>
      <w:r w:rsidRPr="007849B1">
        <w:tab/>
      </w:r>
      <w:r w:rsidRPr="007849B1">
        <w:tab/>
      </w:r>
      <w:r w:rsidRPr="007849B1">
        <w:tab/>
        <w:t>Attenuation factor, representing implementation losses</w:t>
      </w:r>
      <w:r w:rsidRPr="007849B1">
        <w:rPr>
          <w:lang w:eastAsia="ja-JP"/>
        </w:rPr>
        <w:br/>
      </w:r>
      <w:r w:rsidRPr="00A55518">
        <w:rPr>
          <w:rFonts w:ascii="Cambria Math" w:hAnsi="Cambria Math"/>
          <w:i/>
          <w:iCs/>
        </w:rPr>
        <w:t>SNIR</w:t>
      </w:r>
      <w:r w:rsidRPr="00A55518">
        <w:rPr>
          <w:rFonts w:ascii="Cambria Math" w:hAnsi="Cambria Math"/>
          <w:i/>
          <w:iCs/>
          <w:vertAlign w:val="subscript"/>
        </w:rPr>
        <w:t>MIN</w:t>
      </w:r>
      <w:r w:rsidRPr="007849B1">
        <w:t xml:space="preserve">  </w:t>
      </w:r>
      <w:r w:rsidRPr="007849B1">
        <w:tab/>
        <w:t>Minimum SN</w:t>
      </w:r>
      <w:r w:rsidRPr="007849B1">
        <w:rPr>
          <w:lang w:eastAsia="ja-JP"/>
        </w:rPr>
        <w:t>I</w:t>
      </w:r>
      <w:r w:rsidRPr="007849B1">
        <w:t>R of the code</w:t>
      </w:r>
      <w:r w:rsidRPr="007849B1">
        <w:rPr>
          <w:rFonts w:hint="eastAsia"/>
          <w:lang w:eastAsia="ja-JP"/>
        </w:rPr>
        <w:t xml:space="preserve"> </w:t>
      </w:r>
      <w:r w:rsidRPr="007849B1">
        <w:t>set, dB</w:t>
      </w:r>
      <w:r w:rsidRPr="007849B1">
        <w:rPr>
          <w:lang w:eastAsia="ja-JP"/>
        </w:rPr>
        <w:br/>
      </w:r>
      <w:r w:rsidRPr="00A55518">
        <w:rPr>
          <w:rFonts w:ascii="Cambria Math" w:hAnsi="Cambria Math"/>
          <w:i/>
          <w:iCs/>
        </w:rPr>
        <w:t>SN</w:t>
      </w:r>
      <w:r w:rsidRPr="00A55518">
        <w:rPr>
          <w:rFonts w:ascii="Cambria Math" w:hAnsi="Cambria Math"/>
          <w:i/>
          <w:iCs/>
          <w:lang w:eastAsia="ja-JP"/>
        </w:rPr>
        <w:t>I</w:t>
      </w:r>
      <w:r w:rsidRPr="00A55518">
        <w:rPr>
          <w:rFonts w:ascii="Cambria Math" w:hAnsi="Cambria Math"/>
          <w:i/>
          <w:iCs/>
        </w:rPr>
        <w:t>R</w:t>
      </w:r>
      <w:r w:rsidRPr="00A55518">
        <w:rPr>
          <w:rFonts w:ascii="Cambria Math" w:hAnsi="Cambria Math"/>
          <w:i/>
          <w:iCs/>
          <w:vertAlign w:val="subscript"/>
        </w:rPr>
        <w:t>MAX</w:t>
      </w:r>
      <w:r w:rsidRPr="007849B1">
        <w:t xml:space="preserve">  Maximum SN</w:t>
      </w:r>
      <w:r w:rsidRPr="007849B1">
        <w:rPr>
          <w:lang w:eastAsia="ja-JP"/>
        </w:rPr>
        <w:t>I</w:t>
      </w:r>
      <w:r w:rsidRPr="007849B1">
        <w:t xml:space="preserve">R of the </w:t>
      </w:r>
      <w:r w:rsidRPr="007849B1">
        <w:rPr>
          <w:rFonts w:hint="eastAsia"/>
          <w:lang w:eastAsia="zh-CN"/>
        </w:rPr>
        <w:t>code set</w:t>
      </w:r>
      <w:r w:rsidRPr="007849B1">
        <w:t>, dB</w:t>
      </w:r>
    </w:p>
    <w:p w14:paraId="0CB42D01" w14:textId="28535FD4" w:rsidR="00F025F3" w:rsidRPr="007849B1" w:rsidRDefault="00F025F3" w:rsidP="00F025F3">
      <w:r w:rsidRPr="007849B1">
        <w:t xml:space="preserve">The parameters can be chosen to represent different modem implementations and link conditions. </w:t>
      </w:r>
      <w:r>
        <w:t xml:space="preserve">A parameter set relevant for eMBB is listed in Table </w:t>
      </w:r>
      <w:r w:rsidR="00441FD9">
        <w:t>E</w:t>
      </w:r>
      <w:r>
        <w:t>.3.1-1.</w:t>
      </w:r>
    </w:p>
    <w:p w14:paraId="772F2F77" w14:textId="66CFD779" w:rsidR="00F025F3" w:rsidRDefault="00F025F3" w:rsidP="00F025F3">
      <w:pPr>
        <w:pStyle w:val="TH"/>
      </w:pPr>
      <w:r w:rsidRPr="007849B1">
        <w:rPr>
          <w:rFonts w:hint="eastAsia"/>
        </w:rPr>
        <w:t xml:space="preserve">Table </w:t>
      </w:r>
      <w:r w:rsidR="00441FD9">
        <w:rPr>
          <w:lang w:eastAsia="ja-JP"/>
        </w:rPr>
        <w:t>E</w:t>
      </w:r>
      <w:r>
        <w:rPr>
          <w:lang w:eastAsia="ja-JP"/>
        </w:rPr>
        <w:t>.3.1</w:t>
      </w:r>
      <w:r w:rsidRPr="007849B1">
        <w:rPr>
          <w:rFonts w:hint="eastAsia"/>
          <w:lang w:eastAsia="ja-JP"/>
        </w:rPr>
        <w:t>-1</w:t>
      </w:r>
      <w:r w:rsidRPr="007849B1">
        <w:rPr>
          <w:rFonts w:hint="eastAsia"/>
        </w:rPr>
        <w:t xml:space="preserve">: </w:t>
      </w:r>
      <w:r w:rsidRPr="007849B1">
        <w:t>Parameters describing baseline Link Level performance for</w:t>
      </w:r>
      <w:r w:rsidRPr="007849B1">
        <w:rPr>
          <w:rFonts w:hint="eastAsia"/>
        </w:rPr>
        <w:t xml:space="preserve"> </w:t>
      </w:r>
      <w:r w:rsidRPr="007849B1">
        <w:t>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41"/>
        <w:gridCol w:w="397"/>
        <w:gridCol w:w="397"/>
        <w:gridCol w:w="4319"/>
      </w:tblGrid>
      <w:tr w:rsidR="00F025F3" w:rsidRPr="000C0827" w14:paraId="4BD88313" w14:textId="77777777" w:rsidTr="0083050B">
        <w:trPr>
          <w:tblHeader/>
          <w:jc w:val="center"/>
        </w:trPr>
        <w:tc>
          <w:tcPr>
            <w:tcW w:w="0" w:type="auto"/>
          </w:tcPr>
          <w:p w14:paraId="683CD998" w14:textId="77777777" w:rsidR="00F025F3" w:rsidRDefault="00F025F3" w:rsidP="0083050B">
            <w:pPr>
              <w:keepNext/>
              <w:keepLines/>
              <w:spacing w:after="0"/>
              <w:jc w:val="center"/>
              <w:rPr>
                <w:rFonts w:ascii="Arial" w:hAnsi="Arial"/>
                <w:b/>
                <w:sz w:val="18"/>
              </w:rPr>
            </w:pPr>
            <w:r>
              <w:rPr>
                <w:rFonts w:ascii="Arial" w:hAnsi="Arial"/>
                <w:b/>
                <w:sz w:val="18"/>
              </w:rPr>
              <w:t>Parameter</w:t>
            </w:r>
          </w:p>
        </w:tc>
        <w:tc>
          <w:tcPr>
            <w:tcW w:w="0" w:type="auto"/>
          </w:tcPr>
          <w:p w14:paraId="017495AF" w14:textId="77777777" w:rsidR="00F025F3" w:rsidRDefault="00F025F3" w:rsidP="0083050B">
            <w:pPr>
              <w:keepNext/>
              <w:keepLines/>
              <w:spacing w:after="0"/>
              <w:jc w:val="center"/>
              <w:rPr>
                <w:rFonts w:ascii="Arial" w:hAnsi="Arial"/>
                <w:b/>
                <w:sz w:val="18"/>
              </w:rPr>
            </w:pPr>
            <w:r>
              <w:rPr>
                <w:rFonts w:ascii="Arial" w:hAnsi="Arial"/>
                <w:b/>
                <w:sz w:val="18"/>
              </w:rPr>
              <w:t>DL</w:t>
            </w:r>
          </w:p>
        </w:tc>
        <w:tc>
          <w:tcPr>
            <w:tcW w:w="0" w:type="auto"/>
          </w:tcPr>
          <w:p w14:paraId="709EF88B" w14:textId="77777777" w:rsidR="00F025F3" w:rsidRDefault="00F025F3" w:rsidP="0083050B">
            <w:pPr>
              <w:keepNext/>
              <w:keepLines/>
              <w:spacing w:after="0"/>
              <w:jc w:val="center"/>
              <w:rPr>
                <w:rFonts w:ascii="Arial" w:hAnsi="Arial"/>
                <w:b/>
                <w:sz w:val="18"/>
              </w:rPr>
            </w:pPr>
            <w:r>
              <w:rPr>
                <w:rFonts w:ascii="Arial" w:hAnsi="Arial"/>
                <w:b/>
                <w:sz w:val="18"/>
              </w:rPr>
              <w:t>UL</w:t>
            </w:r>
          </w:p>
        </w:tc>
        <w:tc>
          <w:tcPr>
            <w:tcW w:w="0" w:type="auto"/>
            <w:shd w:val="clear" w:color="auto" w:fill="auto"/>
          </w:tcPr>
          <w:p w14:paraId="1DB1DF84" w14:textId="77777777" w:rsidR="00F025F3" w:rsidRPr="000C0827" w:rsidRDefault="00F025F3" w:rsidP="0083050B">
            <w:pPr>
              <w:keepNext/>
              <w:keepLines/>
              <w:spacing w:after="0"/>
              <w:jc w:val="center"/>
              <w:rPr>
                <w:rFonts w:ascii="Arial" w:hAnsi="Arial"/>
                <w:b/>
                <w:sz w:val="18"/>
              </w:rPr>
            </w:pPr>
            <w:r>
              <w:rPr>
                <w:rFonts w:ascii="Arial" w:hAnsi="Arial"/>
                <w:b/>
                <w:sz w:val="18"/>
              </w:rPr>
              <w:t>Notes</w:t>
            </w:r>
          </w:p>
        </w:tc>
      </w:tr>
      <w:tr w:rsidR="00F025F3" w:rsidRPr="000C0827" w14:paraId="7729FD09" w14:textId="77777777" w:rsidTr="0083050B">
        <w:trPr>
          <w:jc w:val="center"/>
        </w:trPr>
        <w:tc>
          <w:tcPr>
            <w:tcW w:w="0" w:type="auto"/>
          </w:tcPr>
          <w:p w14:paraId="4C294B9D" w14:textId="77777777" w:rsidR="00F025F3" w:rsidRDefault="00F025F3" w:rsidP="0083050B">
            <w:pPr>
              <w:keepNext/>
              <w:keepLines/>
              <w:spacing w:after="0"/>
              <w:jc w:val="center"/>
              <w:rPr>
                <w:rFonts w:ascii="Arial" w:hAnsi="Arial"/>
                <w:sz w:val="18"/>
                <w:szCs w:val="18"/>
                <w:lang w:eastAsia="zh-CN"/>
              </w:rPr>
            </w:pPr>
            <w:r w:rsidRPr="006D667A">
              <w:rPr>
                <w:rFonts w:ascii="Symbol" w:hAnsi="Symbol"/>
                <w:i/>
                <w:iCs/>
                <w:sz w:val="18"/>
                <w:szCs w:val="18"/>
                <w:lang w:eastAsia="zh-CN"/>
              </w:rPr>
              <w:t></w:t>
            </w:r>
            <w:r>
              <w:rPr>
                <w:rFonts w:ascii="Arial" w:hAnsi="Arial"/>
                <w:sz w:val="18"/>
                <w:szCs w:val="18"/>
                <w:lang w:eastAsia="zh-CN"/>
              </w:rPr>
              <w:t>, attenuation</w:t>
            </w:r>
          </w:p>
        </w:tc>
        <w:tc>
          <w:tcPr>
            <w:tcW w:w="0" w:type="auto"/>
          </w:tcPr>
          <w:p w14:paraId="6746AC76" w14:textId="77777777" w:rsidR="00F025F3" w:rsidRDefault="00F025F3" w:rsidP="0083050B">
            <w:pPr>
              <w:keepNext/>
              <w:keepLines/>
              <w:spacing w:after="0"/>
              <w:jc w:val="center"/>
              <w:rPr>
                <w:rFonts w:ascii="Arial" w:hAnsi="Arial"/>
                <w:sz w:val="18"/>
                <w:szCs w:val="18"/>
                <w:lang w:eastAsia="zh-CN"/>
              </w:rPr>
            </w:pPr>
            <w:r>
              <w:rPr>
                <w:rFonts w:ascii="Arial" w:hAnsi="Arial"/>
                <w:sz w:val="18"/>
                <w:szCs w:val="18"/>
                <w:lang w:eastAsia="zh-CN"/>
              </w:rPr>
              <w:t>0.6</w:t>
            </w:r>
          </w:p>
        </w:tc>
        <w:tc>
          <w:tcPr>
            <w:tcW w:w="0" w:type="auto"/>
          </w:tcPr>
          <w:p w14:paraId="1D531053" w14:textId="77777777" w:rsidR="00F025F3" w:rsidRPr="009B6C5A" w:rsidRDefault="00F025F3" w:rsidP="0083050B">
            <w:pPr>
              <w:keepNext/>
              <w:keepLines/>
              <w:spacing w:after="0"/>
              <w:jc w:val="center"/>
              <w:rPr>
                <w:rFonts w:ascii="Arial" w:hAnsi="Arial"/>
                <w:sz w:val="18"/>
                <w:szCs w:val="18"/>
                <w:lang w:eastAsia="zh-CN"/>
              </w:rPr>
            </w:pPr>
            <w:r>
              <w:rPr>
                <w:rFonts w:ascii="Arial" w:hAnsi="Arial"/>
                <w:sz w:val="18"/>
                <w:szCs w:val="18"/>
                <w:lang w:eastAsia="zh-CN"/>
              </w:rPr>
              <w:t>0.4</w:t>
            </w:r>
          </w:p>
        </w:tc>
        <w:tc>
          <w:tcPr>
            <w:tcW w:w="0" w:type="auto"/>
            <w:shd w:val="clear" w:color="auto" w:fill="auto"/>
          </w:tcPr>
          <w:p w14:paraId="16A5F162" w14:textId="77777777" w:rsidR="00F025F3" w:rsidRPr="000C0827" w:rsidRDefault="00F025F3" w:rsidP="0083050B">
            <w:pPr>
              <w:keepNext/>
              <w:keepLines/>
              <w:spacing w:after="0"/>
              <w:jc w:val="center"/>
              <w:rPr>
                <w:rFonts w:ascii="Arial" w:hAnsi="Arial"/>
                <w:sz w:val="18"/>
                <w:szCs w:val="18"/>
                <w:lang w:eastAsia="zh-CN"/>
              </w:rPr>
            </w:pPr>
            <w:r>
              <w:rPr>
                <w:rFonts w:ascii="Arial" w:hAnsi="Arial"/>
                <w:sz w:val="18"/>
                <w:szCs w:val="18"/>
                <w:lang w:eastAsia="zh-CN"/>
              </w:rPr>
              <w:t>Represent implementation losses</w:t>
            </w:r>
          </w:p>
        </w:tc>
      </w:tr>
      <w:tr w:rsidR="00F025F3" w:rsidRPr="000C0827" w14:paraId="2D7D6E9D" w14:textId="77777777" w:rsidTr="0083050B">
        <w:trPr>
          <w:jc w:val="center"/>
        </w:trPr>
        <w:tc>
          <w:tcPr>
            <w:tcW w:w="0" w:type="auto"/>
          </w:tcPr>
          <w:p w14:paraId="20DD4A91" w14:textId="77777777" w:rsidR="00F025F3" w:rsidRPr="006D667A" w:rsidRDefault="00F025F3" w:rsidP="0083050B">
            <w:pPr>
              <w:keepNext/>
              <w:keepLines/>
              <w:spacing w:after="0"/>
              <w:jc w:val="center"/>
              <w:rPr>
                <w:rFonts w:ascii="Cambria Math" w:hAnsi="Cambria Math"/>
                <w:i/>
                <w:iCs/>
                <w:sz w:val="18"/>
                <w:lang w:eastAsia="x-none"/>
              </w:rPr>
            </w:pPr>
            <w:r w:rsidRPr="006D667A">
              <w:rPr>
                <w:rFonts w:ascii="Cambria Math" w:hAnsi="Cambria Math"/>
                <w:i/>
                <w:iCs/>
                <w:sz w:val="18"/>
                <w:lang w:eastAsia="x-none"/>
              </w:rPr>
              <w:t>SNIR</w:t>
            </w:r>
            <w:r w:rsidRPr="006D667A">
              <w:rPr>
                <w:rFonts w:ascii="Cambria Math" w:hAnsi="Cambria Math"/>
                <w:i/>
                <w:iCs/>
                <w:sz w:val="18"/>
                <w:vertAlign w:val="subscript"/>
                <w:lang w:eastAsia="x-none"/>
              </w:rPr>
              <w:t>MIN</w:t>
            </w:r>
          </w:p>
        </w:tc>
        <w:tc>
          <w:tcPr>
            <w:tcW w:w="0" w:type="auto"/>
          </w:tcPr>
          <w:p w14:paraId="64825FBC" w14:textId="77777777" w:rsidR="00F025F3" w:rsidRDefault="00F025F3" w:rsidP="0083050B">
            <w:pPr>
              <w:keepNext/>
              <w:keepLines/>
              <w:spacing w:after="0"/>
              <w:jc w:val="center"/>
              <w:rPr>
                <w:rFonts w:ascii="Arial" w:hAnsi="Arial"/>
                <w:sz w:val="18"/>
                <w:lang w:eastAsia="x-none"/>
              </w:rPr>
            </w:pPr>
            <w:r>
              <w:rPr>
                <w:rFonts w:ascii="Arial" w:hAnsi="Arial"/>
                <w:sz w:val="18"/>
                <w:lang w:eastAsia="x-none"/>
              </w:rPr>
              <w:t>-10</w:t>
            </w:r>
          </w:p>
        </w:tc>
        <w:tc>
          <w:tcPr>
            <w:tcW w:w="0" w:type="auto"/>
          </w:tcPr>
          <w:p w14:paraId="789F9EF0" w14:textId="77777777" w:rsidR="00F025F3" w:rsidRPr="00623646" w:rsidRDefault="00F025F3" w:rsidP="0083050B">
            <w:pPr>
              <w:keepNext/>
              <w:keepLines/>
              <w:spacing w:after="0"/>
              <w:jc w:val="center"/>
              <w:rPr>
                <w:rFonts w:ascii="Arial" w:hAnsi="Arial"/>
                <w:sz w:val="18"/>
                <w:lang w:eastAsia="x-none"/>
              </w:rPr>
            </w:pPr>
            <w:r>
              <w:rPr>
                <w:rFonts w:ascii="Arial" w:hAnsi="Arial"/>
                <w:sz w:val="18"/>
                <w:lang w:eastAsia="x-none"/>
              </w:rPr>
              <w:t>-10</w:t>
            </w:r>
          </w:p>
        </w:tc>
        <w:tc>
          <w:tcPr>
            <w:tcW w:w="0" w:type="auto"/>
            <w:shd w:val="clear" w:color="auto" w:fill="auto"/>
          </w:tcPr>
          <w:p w14:paraId="1EA14FC1" w14:textId="77777777" w:rsidR="00F025F3" w:rsidRPr="000C0827" w:rsidRDefault="00F025F3" w:rsidP="0083050B">
            <w:pPr>
              <w:keepNext/>
              <w:keepLines/>
              <w:spacing w:after="0"/>
              <w:jc w:val="center"/>
              <w:rPr>
                <w:rFonts w:ascii="Arial" w:hAnsi="Arial"/>
                <w:sz w:val="18"/>
                <w:lang w:eastAsia="x-none"/>
              </w:rPr>
            </w:pPr>
            <w:r>
              <w:rPr>
                <w:rFonts w:ascii="Arial" w:hAnsi="Arial"/>
                <w:sz w:val="18"/>
                <w:lang w:eastAsia="x-none"/>
              </w:rPr>
              <w:t>Based on QPSK, 1/8 rate (DL) and 1/5 rate (UL)</w:t>
            </w:r>
          </w:p>
        </w:tc>
      </w:tr>
      <w:tr w:rsidR="00F025F3" w14:paraId="42100DCE" w14:textId="77777777" w:rsidTr="0083050B">
        <w:trPr>
          <w:jc w:val="center"/>
        </w:trPr>
        <w:tc>
          <w:tcPr>
            <w:tcW w:w="0" w:type="auto"/>
          </w:tcPr>
          <w:p w14:paraId="40094C29" w14:textId="77777777" w:rsidR="00F025F3" w:rsidRPr="006D667A" w:rsidRDefault="00F025F3" w:rsidP="0083050B">
            <w:pPr>
              <w:keepNext/>
              <w:keepLines/>
              <w:spacing w:after="0"/>
              <w:jc w:val="center"/>
              <w:rPr>
                <w:rFonts w:ascii="Cambria Math" w:hAnsi="Cambria Math"/>
                <w:i/>
                <w:iCs/>
                <w:sz w:val="18"/>
                <w:lang w:eastAsia="x-none"/>
              </w:rPr>
            </w:pPr>
            <w:r w:rsidRPr="006D667A">
              <w:rPr>
                <w:rFonts w:ascii="Cambria Math" w:hAnsi="Cambria Math"/>
                <w:i/>
                <w:iCs/>
                <w:sz w:val="18"/>
                <w:lang w:eastAsia="x-none"/>
              </w:rPr>
              <w:t>SNIR</w:t>
            </w:r>
            <w:r w:rsidRPr="006D667A">
              <w:rPr>
                <w:rFonts w:ascii="Cambria Math" w:hAnsi="Cambria Math"/>
                <w:i/>
                <w:iCs/>
                <w:sz w:val="18"/>
                <w:vertAlign w:val="subscript"/>
                <w:lang w:eastAsia="x-none"/>
              </w:rPr>
              <w:t>MAX</w:t>
            </w:r>
          </w:p>
        </w:tc>
        <w:tc>
          <w:tcPr>
            <w:tcW w:w="0" w:type="auto"/>
          </w:tcPr>
          <w:p w14:paraId="3FBB938A" w14:textId="77777777" w:rsidR="00F025F3" w:rsidRDefault="00F025F3" w:rsidP="0083050B">
            <w:pPr>
              <w:keepNext/>
              <w:keepLines/>
              <w:spacing w:after="0"/>
              <w:jc w:val="center"/>
              <w:rPr>
                <w:rFonts w:ascii="Arial" w:hAnsi="Arial"/>
                <w:sz w:val="18"/>
                <w:lang w:eastAsia="x-none"/>
              </w:rPr>
            </w:pPr>
            <w:r>
              <w:rPr>
                <w:rFonts w:ascii="Arial" w:hAnsi="Arial"/>
                <w:sz w:val="18"/>
                <w:lang w:eastAsia="x-none"/>
              </w:rPr>
              <w:t>30</w:t>
            </w:r>
          </w:p>
        </w:tc>
        <w:tc>
          <w:tcPr>
            <w:tcW w:w="0" w:type="auto"/>
          </w:tcPr>
          <w:p w14:paraId="1A17FC63" w14:textId="77777777" w:rsidR="00F025F3" w:rsidRPr="00312D94" w:rsidRDefault="00F025F3" w:rsidP="0083050B">
            <w:pPr>
              <w:keepNext/>
              <w:keepLines/>
              <w:spacing w:after="0"/>
              <w:jc w:val="center"/>
              <w:rPr>
                <w:rFonts w:ascii="Arial" w:hAnsi="Arial"/>
                <w:sz w:val="18"/>
                <w:lang w:eastAsia="x-none"/>
              </w:rPr>
            </w:pPr>
            <w:r>
              <w:rPr>
                <w:rFonts w:ascii="Arial" w:hAnsi="Arial"/>
                <w:sz w:val="18"/>
                <w:lang w:eastAsia="x-none"/>
              </w:rPr>
              <w:t>22</w:t>
            </w:r>
          </w:p>
        </w:tc>
        <w:tc>
          <w:tcPr>
            <w:tcW w:w="0" w:type="auto"/>
            <w:shd w:val="clear" w:color="auto" w:fill="auto"/>
          </w:tcPr>
          <w:p w14:paraId="253A20FB" w14:textId="77777777" w:rsidR="00F025F3" w:rsidRDefault="00F025F3" w:rsidP="0083050B">
            <w:pPr>
              <w:keepNext/>
              <w:keepLines/>
              <w:spacing w:after="0"/>
              <w:jc w:val="center"/>
              <w:rPr>
                <w:rFonts w:ascii="Arial" w:hAnsi="Arial"/>
                <w:sz w:val="18"/>
                <w:lang w:eastAsia="x-none"/>
              </w:rPr>
            </w:pPr>
            <w:r>
              <w:rPr>
                <w:rFonts w:ascii="Arial" w:hAnsi="Arial"/>
                <w:sz w:val="18"/>
                <w:lang w:eastAsia="x-none"/>
              </w:rPr>
              <w:t>Based on 256QAM, 0.93 (DL) and 64QAM 0.93 (UL)</w:t>
            </w:r>
          </w:p>
        </w:tc>
      </w:tr>
    </w:tbl>
    <w:p w14:paraId="7CEE82C1" w14:textId="77777777" w:rsidR="00F025F3" w:rsidRPr="007849B1" w:rsidRDefault="00F025F3" w:rsidP="00F025F3">
      <w:pPr>
        <w:rPr>
          <w:lang w:eastAsia="zh-CN"/>
        </w:rPr>
      </w:pPr>
    </w:p>
    <w:p w14:paraId="651B2E08" w14:textId="77777777" w:rsidR="00F025F3" w:rsidRDefault="00F025F3" w:rsidP="00F025F3">
      <w:pPr>
        <w:pStyle w:val="BodyText"/>
      </w:pPr>
      <w:r>
        <w:t xml:space="preserve">For the case of SBFD the total throughput needs to be evaluated per slot since the SNIR will be different for different slots. The total throughput will be evaluated as the sum over all allocated UL slots. </w:t>
      </w:r>
    </w:p>
    <w:p w14:paraId="5EC1D5ED" w14:textId="2CDAD4FF" w:rsidR="00F025F3" w:rsidRDefault="00441FD9" w:rsidP="00F025F3">
      <w:pPr>
        <w:pStyle w:val="Heading2"/>
      </w:pPr>
      <w:r>
        <w:t>E</w:t>
      </w:r>
      <w:r w:rsidR="00F025F3" w:rsidRPr="00ED0891">
        <w:t>.</w:t>
      </w:r>
      <w:r w:rsidR="00F025F3">
        <w:t>3</w:t>
      </w:r>
      <w:r w:rsidR="00F025F3" w:rsidRPr="00ED0891">
        <w:t>.</w:t>
      </w:r>
      <w:r w:rsidR="00F025F3">
        <w:t>2</w:t>
      </w:r>
      <w:r w:rsidR="00F025F3" w:rsidRPr="00ED0891">
        <w:tab/>
      </w:r>
      <w:r w:rsidR="00F025F3">
        <w:t>Received signal power model</w:t>
      </w:r>
    </w:p>
    <w:p w14:paraId="4D38C9F3" w14:textId="77777777" w:rsidR="00F025F3" w:rsidRPr="008F621B" w:rsidRDefault="00F025F3" w:rsidP="00F025F3">
      <w:pPr>
        <w:rPr>
          <w:lang w:eastAsia="ja-JP"/>
        </w:rPr>
      </w:pPr>
      <w:r w:rsidRPr="008F621B">
        <w:rPr>
          <w:lang w:eastAsia="ja-JP"/>
        </w:rPr>
        <w:t>The following model is applied</w:t>
      </w:r>
      <w:r>
        <w:rPr>
          <w:lang w:eastAsia="ja-JP"/>
        </w:rPr>
        <w:t>:</w:t>
      </w:r>
    </w:p>
    <w:p w14:paraId="16A85BDA" w14:textId="77777777" w:rsidR="00F025F3" w:rsidRPr="008F621B" w:rsidRDefault="00F025F3" w:rsidP="00F025F3">
      <w:pPr>
        <w:pStyle w:val="EQ"/>
        <w:rPr>
          <w:lang w:eastAsia="ja-JP"/>
        </w:rPr>
      </w:pPr>
      <w:r w:rsidRPr="008F621B">
        <w:rPr>
          <w:lang w:eastAsia="ja-JP"/>
        </w:rPr>
        <w:tab/>
        <w:t>RX_PWR = TX_PWR – Path loss + G_TX + G_RX</w:t>
      </w:r>
    </w:p>
    <w:p w14:paraId="53D8753D" w14:textId="77777777" w:rsidR="00F025F3" w:rsidRPr="008F621B" w:rsidRDefault="00F025F3" w:rsidP="00F025F3">
      <w:pPr>
        <w:rPr>
          <w:lang w:eastAsia="ja-JP"/>
        </w:rPr>
      </w:pPr>
      <w:r>
        <w:rPr>
          <w:lang w:eastAsia="ja-JP"/>
        </w:rPr>
        <w:t xml:space="preserve">, </w:t>
      </w:r>
      <w:r w:rsidRPr="008F621B">
        <w:rPr>
          <w:lang w:eastAsia="ja-JP"/>
        </w:rPr>
        <w:t>where</w:t>
      </w:r>
    </w:p>
    <w:p w14:paraId="32168418" w14:textId="77777777" w:rsidR="00F025F3" w:rsidRPr="008F621B" w:rsidRDefault="00F025F3" w:rsidP="00F025F3">
      <w:pPr>
        <w:rPr>
          <w:lang w:eastAsia="ja-JP"/>
        </w:rPr>
      </w:pPr>
      <w:r w:rsidRPr="008F621B">
        <w:rPr>
          <w:lang w:eastAsia="ja-JP"/>
        </w:rPr>
        <w:t>RX_PWR is the received power.</w:t>
      </w:r>
    </w:p>
    <w:p w14:paraId="24D66BE1" w14:textId="77777777" w:rsidR="00F025F3" w:rsidRPr="008F621B" w:rsidRDefault="00F025F3" w:rsidP="00F025F3">
      <w:pPr>
        <w:rPr>
          <w:lang w:eastAsia="ja-JP"/>
        </w:rPr>
      </w:pPr>
      <w:r w:rsidRPr="008F621B">
        <w:rPr>
          <w:lang w:eastAsia="ja-JP"/>
        </w:rPr>
        <w:t>TX_PWR is the transmitted power.</w:t>
      </w:r>
    </w:p>
    <w:p w14:paraId="50F56470" w14:textId="77777777" w:rsidR="00F025F3" w:rsidRPr="008F621B" w:rsidRDefault="00F025F3" w:rsidP="00F025F3">
      <w:pPr>
        <w:rPr>
          <w:lang w:eastAsia="ja-JP"/>
        </w:rPr>
      </w:pPr>
      <w:r w:rsidRPr="008F621B">
        <w:rPr>
          <w:lang w:eastAsia="ja-JP"/>
        </w:rPr>
        <w:t>G_TX is the transmitter antenna gain (directional array gain).</w:t>
      </w:r>
    </w:p>
    <w:p w14:paraId="711B0463" w14:textId="77777777" w:rsidR="00F025F3" w:rsidRPr="008F621B" w:rsidRDefault="00F025F3" w:rsidP="00F025F3">
      <w:pPr>
        <w:rPr>
          <w:rFonts w:eastAsia="MS Mincho"/>
          <w:lang w:eastAsia="ja-JP"/>
        </w:rPr>
      </w:pPr>
      <w:r w:rsidRPr="008F621B">
        <w:rPr>
          <w:lang w:eastAsia="ja-JP"/>
        </w:rPr>
        <w:t>G_RX is the receiver antenna gain (directional array gain).</w:t>
      </w:r>
    </w:p>
    <w:p w14:paraId="348432CA" w14:textId="77777777" w:rsidR="00F025F3" w:rsidRPr="00AB5C89" w:rsidRDefault="00F025F3" w:rsidP="00F025F3"/>
    <w:p w14:paraId="4E9D4DB8" w14:textId="02522A27" w:rsidR="00F025F3" w:rsidRDefault="00441FD9" w:rsidP="00F025F3">
      <w:pPr>
        <w:pStyle w:val="Heading2"/>
      </w:pPr>
      <w:r>
        <w:t>E</w:t>
      </w:r>
      <w:r w:rsidR="00F025F3" w:rsidRPr="00ED0891">
        <w:t>.</w:t>
      </w:r>
      <w:r w:rsidR="00F025F3">
        <w:t>3</w:t>
      </w:r>
      <w:r w:rsidR="00F025F3" w:rsidRPr="00ED0891">
        <w:t>.</w:t>
      </w:r>
      <w:r w:rsidR="00F025F3">
        <w:t>3</w:t>
      </w:r>
      <w:r w:rsidR="00F025F3" w:rsidRPr="00ED0891">
        <w:tab/>
      </w:r>
      <w:r w:rsidR="00F025F3">
        <w:t>Network grid shift</w:t>
      </w:r>
    </w:p>
    <w:p w14:paraId="03BB59A0" w14:textId="03877EEE" w:rsidR="00F025F3" w:rsidRDefault="00F025F3" w:rsidP="00F025F3">
      <w:pPr>
        <w:rPr>
          <w:lang w:val="en-US" w:eastAsia="zh-CN"/>
        </w:rPr>
      </w:pPr>
      <w:r>
        <w:t xml:space="preserve">In cases with grid shift &gt;0%, the victim network base stations should be placed as shown in Figure </w:t>
      </w:r>
      <w:r w:rsidR="00441FD9">
        <w:t>E</w:t>
      </w:r>
      <w:r>
        <w:t>.3.3-1. The victim network grid is shifted along the line between BS and its closest 100% grid-shift BS, where the distance from any BS in victim network to its second and third closest BS in the aggressor network is the same.</w:t>
      </w:r>
    </w:p>
    <w:p w14:paraId="4569F111" w14:textId="35F32863" w:rsidR="00F025F3" w:rsidRPr="00834644" w:rsidRDefault="008348D1" w:rsidP="00E26B6F">
      <w:pPr>
        <w:jc w:val="center"/>
      </w:pPr>
      <w:r w:rsidRPr="008F621B">
        <w:rPr>
          <w:rFonts w:hint="eastAsia"/>
          <w:lang w:val="en-US" w:eastAsia="zh-CN"/>
        </w:rPr>
        <w:object w:dxaOrig="19933" w:dyaOrig="8008" w14:anchorId="731B0A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75pt;height:122.25pt" o:ole="">
            <v:fill o:detectmouseclick="t"/>
            <v:imagedata r:id="rId18" o:title=""/>
            <o:lock v:ext="edit" aspectratio="f"/>
          </v:shape>
          <o:OLEObject Type="Embed" ProgID="Visio.Drawing.15" ShapeID="_x0000_i1025" DrawAspect="Content" ObjectID="_1753263725" r:id="rId19">
            <o:FieldCodes>\* MERGEFORMAT</o:FieldCodes>
          </o:OLEObject>
        </w:object>
      </w:r>
    </w:p>
    <w:p w14:paraId="0C51FDE2" w14:textId="782C690A" w:rsidR="00F025F3" w:rsidRDefault="00F025F3" w:rsidP="00F025F3">
      <w:pPr>
        <w:pStyle w:val="ListParagraph"/>
        <w:keepLines/>
        <w:spacing w:after="240"/>
        <w:jc w:val="center"/>
        <w:outlineLvl w:val="0"/>
        <w:rPr>
          <w:rFonts w:ascii="Arial" w:hAnsi="Arial"/>
          <w:b/>
          <w:lang w:eastAsia="x-none"/>
        </w:rPr>
      </w:pPr>
      <w:r w:rsidRPr="00CE52EB">
        <w:rPr>
          <w:rFonts w:ascii="Arial" w:hAnsi="Arial"/>
          <w:b/>
          <w:lang w:eastAsia="x-none"/>
        </w:rPr>
        <w:lastRenderedPageBreak/>
        <w:t xml:space="preserve">Figure </w:t>
      </w:r>
      <w:r w:rsidR="00441FD9">
        <w:rPr>
          <w:rFonts w:ascii="Arial" w:hAnsi="Arial"/>
          <w:b/>
          <w:lang w:eastAsia="x-none"/>
        </w:rPr>
        <w:t>E</w:t>
      </w:r>
      <w:r>
        <w:rPr>
          <w:rFonts w:ascii="Arial" w:hAnsi="Arial"/>
          <w:b/>
          <w:lang w:eastAsia="x-none"/>
        </w:rPr>
        <w:t>.3.3</w:t>
      </w:r>
      <w:r w:rsidRPr="00CE52EB">
        <w:rPr>
          <w:rFonts w:ascii="Arial" w:hAnsi="Arial"/>
          <w:b/>
          <w:lang w:eastAsia="x-none"/>
        </w:rPr>
        <w:t xml:space="preserve">-1: </w:t>
      </w:r>
      <w:r>
        <w:rPr>
          <w:rFonts w:ascii="Arial" w:hAnsi="Arial"/>
          <w:b/>
          <w:lang w:eastAsia="x-none"/>
        </w:rPr>
        <w:t>Network grid shift definition</w:t>
      </w:r>
    </w:p>
    <w:p w14:paraId="40857F5F" w14:textId="0F783F48" w:rsidR="00F025F3" w:rsidRDefault="00441FD9" w:rsidP="00F025F3">
      <w:pPr>
        <w:pStyle w:val="Heading2"/>
      </w:pPr>
      <w:r>
        <w:t>E</w:t>
      </w:r>
      <w:r w:rsidR="00F025F3" w:rsidRPr="00ED0891">
        <w:t>.</w:t>
      </w:r>
      <w:r w:rsidR="00F025F3">
        <w:t>3</w:t>
      </w:r>
      <w:r w:rsidR="00F025F3" w:rsidRPr="00ED0891">
        <w:t>.</w:t>
      </w:r>
      <w:r w:rsidR="00F025F3">
        <w:t>4</w:t>
      </w:r>
      <w:r w:rsidR="00F025F3" w:rsidRPr="00ED0891">
        <w:tab/>
      </w:r>
      <w:r w:rsidR="00F025F3">
        <w:t>Coupling-loss</w:t>
      </w:r>
    </w:p>
    <w:p w14:paraId="5C744929" w14:textId="77777777" w:rsidR="00F025F3" w:rsidRPr="00431B50" w:rsidRDefault="00F025F3" w:rsidP="00F025F3">
      <w:r>
        <w:t>The Coupling Loss (</w:t>
      </w:r>
      <w:r w:rsidRPr="0099300B">
        <w:t>CL</w:t>
      </w:r>
      <w:r>
        <w:t>)</w:t>
      </w:r>
      <w:r w:rsidRPr="0099300B">
        <w:t xml:space="preserve"> is </w:t>
      </w:r>
      <w:r>
        <w:t xml:space="preserve">defined as </w:t>
      </w:r>
      <w:r w:rsidRPr="0099300B">
        <w:t>the loss in signal between BS</w:t>
      </w:r>
      <w:r>
        <w:t>-to-</w:t>
      </w:r>
      <w:r w:rsidRPr="0099300B">
        <w:t>UE</w:t>
      </w:r>
      <w:r>
        <w:t xml:space="preserve">, </w:t>
      </w:r>
      <w:r w:rsidRPr="0099300B">
        <w:t>UE</w:t>
      </w:r>
      <w:r>
        <w:t>-to-</w:t>
      </w:r>
      <w:r w:rsidRPr="0099300B">
        <w:t>UE</w:t>
      </w:r>
      <w:r>
        <w:t xml:space="preserve"> and </w:t>
      </w:r>
      <w:r w:rsidRPr="0099300B">
        <w:t>BS</w:t>
      </w:r>
      <w:r>
        <w:t>-to-</w:t>
      </w:r>
      <w:r w:rsidRPr="0099300B">
        <w:t>BS</w:t>
      </w:r>
      <w:r>
        <w:t xml:space="preserve">. CL </w:t>
      </w:r>
      <w:r w:rsidRPr="0099300B">
        <w:t xml:space="preserve">is defined as the loss including </w:t>
      </w:r>
      <w:r>
        <w:t xml:space="preserve">propagation loss and </w:t>
      </w:r>
      <w:r w:rsidRPr="0099300B">
        <w:t>antenna gains with BF weight</w:t>
      </w:r>
      <w:r>
        <w:t>s applied</w:t>
      </w:r>
      <w:r w:rsidRPr="0099300B">
        <w:t xml:space="preserve"> measured between antenna connectors.</w:t>
      </w:r>
    </w:p>
    <w:p w14:paraId="74278814" w14:textId="5C4D56D7" w:rsidR="00F025F3" w:rsidRDefault="00441FD9" w:rsidP="00F025F3">
      <w:pPr>
        <w:pStyle w:val="Heading2"/>
      </w:pPr>
      <w:r>
        <w:t>E</w:t>
      </w:r>
      <w:r w:rsidR="00F025F3" w:rsidRPr="00ED0891">
        <w:t>.</w:t>
      </w:r>
      <w:r w:rsidR="00F025F3">
        <w:t>3</w:t>
      </w:r>
      <w:r w:rsidR="00F025F3" w:rsidRPr="00ED0891">
        <w:t>.</w:t>
      </w:r>
      <w:r w:rsidR="00F025F3">
        <w:t>5</w:t>
      </w:r>
      <w:r w:rsidR="00F025F3" w:rsidRPr="00ED0891">
        <w:tab/>
      </w:r>
      <w:r w:rsidR="00F025F3">
        <w:t>Transmission power control</w:t>
      </w:r>
    </w:p>
    <w:p w14:paraId="2B9C4D78" w14:textId="77777777" w:rsidR="00F025F3" w:rsidRPr="008F621B" w:rsidRDefault="00F025F3" w:rsidP="00F025F3">
      <w:pPr>
        <w:widowControl w:val="0"/>
        <w:jc w:val="both"/>
        <w:rPr>
          <w:szCs w:val="21"/>
          <w:lang w:val="en-US"/>
        </w:rPr>
      </w:pPr>
      <w:r w:rsidRPr="008F621B">
        <w:rPr>
          <w:kern w:val="2"/>
          <w:szCs w:val="21"/>
          <w:lang w:val="en-US" w:bidi="ar"/>
        </w:rPr>
        <w:t>For downlink scenario, no power control scheme is applied.</w:t>
      </w:r>
    </w:p>
    <w:p w14:paraId="2654C525" w14:textId="77777777" w:rsidR="00F025F3" w:rsidRPr="008F621B" w:rsidRDefault="00F025F3" w:rsidP="00F025F3">
      <w:pPr>
        <w:widowControl w:val="0"/>
        <w:jc w:val="both"/>
        <w:rPr>
          <w:szCs w:val="21"/>
          <w:lang w:val="en-US"/>
        </w:rPr>
      </w:pPr>
      <w:r w:rsidRPr="008F621B">
        <w:rPr>
          <w:kern w:val="2"/>
          <w:szCs w:val="21"/>
          <w:lang w:val="en-US" w:bidi="ar"/>
        </w:rPr>
        <w:t xml:space="preserve">For uplink scenario, TPC model specified in </w:t>
      </w:r>
      <w:r>
        <w:rPr>
          <w:kern w:val="2"/>
          <w:szCs w:val="21"/>
          <w:lang w:val="en-US" w:bidi="ar"/>
        </w:rPr>
        <w:t>TR 36.942, subclause</w:t>
      </w:r>
      <w:r w:rsidRPr="008F621B">
        <w:rPr>
          <w:kern w:val="2"/>
          <w:szCs w:val="21"/>
          <w:lang w:val="en-US" w:bidi="ar"/>
        </w:rPr>
        <w:t xml:space="preserve"> 9.1 is applied with following parameters.</w:t>
      </w:r>
    </w:p>
    <w:p w14:paraId="1D1BDA09" w14:textId="77777777" w:rsidR="00F025F3" w:rsidRPr="008F621B" w:rsidRDefault="00F025F3" w:rsidP="00F025F3">
      <w:pPr>
        <w:widowControl w:val="0"/>
        <w:jc w:val="both"/>
        <w:rPr>
          <w:szCs w:val="21"/>
          <w:lang w:val="en-US"/>
        </w:rPr>
      </w:pPr>
      <w:r w:rsidRPr="008F621B">
        <w:rPr>
          <w:kern w:val="2"/>
          <w:szCs w:val="21"/>
          <w:lang w:val="en-US" w:bidi="ar"/>
        </w:rPr>
        <w:t>-</w:t>
      </w:r>
      <w:r w:rsidRPr="008F621B">
        <w:rPr>
          <w:kern w:val="2"/>
          <w:szCs w:val="21"/>
          <w:lang w:val="en-US" w:bidi="ar"/>
        </w:rPr>
        <w:tab/>
        <w:t xml:space="preserve">CLx-ile = –SNR_target + UE_max_eirp– ThermalNoise – BS_NoiseFigure - 10*log10(BW) </w:t>
      </w:r>
    </w:p>
    <w:p w14:paraId="50884A95" w14:textId="77777777" w:rsidR="00F025F3" w:rsidRPr="008F621B" w:rsidRDefault="00F025F3" w:rsidP="00F025F3">
      <w:pPr>
        <w:widowControl w:val="0"/>
        <w:jc w:val="both"/>
        <w:rPr>
          <w:szCs w:val="21"/>
          <w:lang w:val="en-US"/>
        </w:rPr>
      </w:pPr>
      <w:r w:rsidRPr="008F621B">
        <w:rPr>
          <w:kern w:val="2"/>
          <w:szCs w:val="21"/>
          <w:lang w:val="en-US" w:bidi="ar"/>
        </w:rPr>
        <w:t>-</w:t>
      </w:r>
      <w:r w:rsidRPr="008F621B">
        <w:rPr>
          <w:kern w:val="2"/>
          <w:szCs w:val="21"/>
          <w:lang w:val="en-US" w:bidi="ar"/>
        </w:rPr>
        <w:tab/>
        <w:t>γ = 1</w:t>
      </w:r>
    </w:p>
    <w:p w14:paraId="17A222A1" w14:textId="77777777" w:rsidR="00F025F3" w:rsidRPr="008F621B" w:rsidRDefault="00F025F3" w:rsidP="00F025F3">
      <w:pPr>
        <w:pStyle w:val="BodyText"/>
        <w:rPr>
          <w:kern w:val="2"/>
          <w:szCs w:val="21"/>
          <w:lang w:val="en-US" w:bidi="ar"/>
        </w:rPr>
      </w:pPr>
      <w:r w:rsidRPr="008F621B">
        <w:rPr>
          <w:kern w:val="2"/>
          <w:szCs w:val="21"/>
          <w:lang w:val="en-US" w:bidi="ar"/>
        </w:rPr>
        <w:t>Where, SNR_target for FR1 and FR2 are 15 dB.</w:t>
      </w:r>
    </w:p>
    <w:p w14:paraId="42172E90" w14:textId="77777777" w:rsidR="00F025F3" w:rsidRPr="003816A9" w:rsidRDefault="00F025F3" w:rsidP="00F025F3">
      <w:pPr>
        <w:rPr>
          <w:lang w:val="en-US"/>
        </w:rPr>
      </w:pPr>
      <w:r w:rsidRPr="00F96C65">
        <w:rPr>
          <w:lang w:val="en-US"/>
        </w:rPr>
        <w:t xml:space="preserve">In simulation, power control scheme is only used to compensate path loss. That’s the reason why final SINR for UL is less than assumed target SINR. But commercial UE UL SINR could meet target value according to power control scheme in </w:t>
      </w:r>
      <w:r>
        <w:rPr>
          <w:lang w:val="en-US"/>
        </w:rPr>
        <w:t xml:space="preserve">TS </w:t>
      </w:r>
      <w:r w:rsidRPr="00F96C65">
        <w:rPr>
          <w:lang w:val="en-US"/>
        </w:rPr>
        <w:t>38.213.</w:t>
      </w:r>
    </w:p>
    <w:p w14:paraId="029C9068" w14:textId="77777777" w:rsidR="008C11C6" w:rsidRPr="00F025F3" w:rsidRDefault="008C11C6">
      <w:pPr>
        <w:rPr>
          <w:lang w:val="en-US"/>
        </w:rPr>
      </w:pPr>
    </w:p>
    <w:sectPr w:rsidR="008C11C6" w:rsidRPr="00F025F3">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F2F616" w14:textId="77777777" w:rsidR="00A96B2D" w:rsidRDefault="00A96B2D" w:rsidP="00F025F3">
      <w:pPr>
        <w:spacing w:after="0"/>
      </w:pPr>
      <w:r>
        <w:separator/>
      </w:r>
    </w:p>
  </w:endnote>
  <w:endnote w:type="continuationSeparator" w:id="0">
    <w:p w14:paraId="1914F4A5" w14:textId="77777777" w:rsidR="00A96B2D" w:rsidRDefault="00A96B2D" w:rsidP="00F025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DC929" w14:textId="77777777" w:rsidR="00B21D97" w:rsidRDefault="00F025F3">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45D46" w14:textId="77777777" w:rsidR="00B21D97" w:rsidRDefault="00F025F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E3FF20" w14:textId="77777777" w:rsidR="00A96B2D" w:rsidRDefault="00A96B2D" w:rsidP="00F025F3">
      <w:pPr>
        <w:spacing w:after="0"/>
      </w:pPr>
      <w:r>
        <w:separator/>
      </w:r>
    </w:p>
  </w:footnote>
  <w:footnote w:type="continuationSeparator" w:id="0">
    <w:p w14:paraId="00A15D10" w14:textId="77777777" w:rsidR="00A96B2D" w:rsidRDefault="00A96B2D" w:rsidP="00F025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71DC0" w14:textId="77777777" w:rsidR="00B21D97" w:rsidRDefault="00BD2518">
    <w:pPr>
      <w:framePr w:h="284" w:hRule="exact" w:wrap="around" w:vAnchor="text" w:hAnchor="margin" w:xAlign="right" w:y="1"/>
      <w:rPr>
        <w:rFonts w:ascii="Arial" w:hAnsi="Arial" w:cs="Arial"/>
        <w:b/>
        <w:sz w:val="18"/>
        <w:szCs w:val="18"/>
      </w:rPr>
    </w:pPr>
  </w:p>
  <w:p w14:paraId="68BCF7E2" w14:textId="77777777" w:rsidR="00B21D97" w:rsidRDefault="00F025F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347E8E97" w14:textId="77777777" w:rsidR="00B21D97" w:rsidRDefault="00BD2518">
    <w:pPr>
      <w:framePr w:h="284" w:hRule="exact" w:wrap="around" w:vAnchor="text" w:hAnchor="margin" w:y="7"/>
      <w:rPr>
        <w:rFonts w:ascii="Arial" w:hAnsi="Arial" w:cs="Arial"/>
        <w:b/>
        <w:sz w:val="18"/>
        <w:szCs w:val="18"/>
      </w:rPr>
    </w:pPr>
  </w:p>
  <w:p w14:paraId="76310980" w14:textId="77777777" w:rsidR="00B21D97" w:rsidRDefault="00BD25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DA0659"/>
    <w:multiLevelType w:val="multilevel"/>
    <w:tmpl w:val="10DA0659"/>
    <w:lvl w:ilvl="0">
      <w:start w:val="1"/>
      <w:numFmt w:val="bullet"/>
      <w:lvlText w:val=""/>
      <w:lvlJc w:val="left"/>
      <w:pPr>
        <w:ind w:left="936" w:hanging="360"/>
      </w:pPr>
      <w:rPr>
        <w:rFonts w:ascii="Symbol" w:hAnsi="Symbol" w:cs="Symbol"/>
      </w:rPr>
    </w:lvl>
    <w:lvl w:ilvl="1">
      <w:start w:val="1"/>
      <w:numFmt w:val="bullet"/>
      <w:lvlText w:val="o"/>
      <w:lvlJc w:val="left"/>
      <w:pPr>
        <w:ind w:left="1656" w:hanging="360"/>
      </w:pPr>
      <w:rPr>
        <w:rFonts w:ascii="Courier New" w:hAnsi="Courier New" w:cs="Courier New"/>
      </w:rPr>
    </w:lvl>
    <w:lvl w:ilvl="2">
      <w:start w:val="1"/>
      <w:numFmt w:val="bullet"/>
      <w:lvlText w:val=""/>
      <w:lvlJc w:val="left"/>
      <w:pPr>
        <w:ind w:left="2376" w:hanging="360"/>
      </w:pPr>
      <w:rPr>
        <w:rFonts w:ascii="Wingdings" w:hAnsi="Wingdings" w:cs="Wingdings" w:hint="default"/>
      </w:rPr>
    </w:lvl>
    <w:lvl w:ilvl="3">
      <w:start w:val="1"/>
      <w:numFmt w:val="bullet"/>
      <w:lvlText w:val=""/>
      <w:lvlJc w:val="left"/>
      <w:pPr>
        <w:ind w:left="3096" w:hanging="360"/>
      </w:pPr>
      <w:rPr>
        <w:rFonts w:ascii="Symbol" w:hAnsi="Symbol" w:cs="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9" w:hanging="360"/>
      </w:pPr>
      <w:rPr>
        <w:rFonts w:ascii="Wingdings" w:hAnsi="Wingdings" w:cs="Wingdings" w:hint="default"/>
      </w:rPr>
    </w:lvl>
    <w:lvl w:ilvl="6">
      <w:start w:val="1"/>
      <w:numFmt w:val="bullet"/>
      <w:lvlText w:val=""/>
      <w:lvlJc w:val="left"/>
      <w:pPr>
        <w:ind w:left="5256" w:hanging="360"/>
      </w:pPr>
      <w:rPr>
        <w:rFonts w:ascii="Symbol" w:hAnsi="Symbol" w:cs="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cs="Wingdings" w:hint="default"/>
      </w:rPr>
    </w:lvl>
  </w:abstractNum>
  <w:abstractNum w:abstractNumId="3" w15:restartNumberingAfterBreak="0">
    <w:nsid w:val="19C07FF9"/>
    <w:multiLevelType w:val="hybridMultilevel"/>
    <w:tmpl w:val="41AE1BC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2898171E"/>
    <w:multiLevelType w:val="hybridMultilevel"/>
    <w:tmpl w:val="26980528"/>
    <w:lvl w:ilvl="0" w:tplc="FFFFFFFF">
      <w:start w:val="1"/>
      <w:numFmt w:val="bullet"/>
      <w:lvlText w:val="-"/>
      <w:lvlJc w:val="left"/>
      <w:pPr>
        <w:ind w:left="720" w:hanging="360"/>
      </w:pPr>
      <w:rPr>
        <w:rFonts w:ascii="Times New Roman" w:hAnsi="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8D65181"/>
    <w:multiLevelType w:val="hybridMultilevel"/>
    <w:tmpl w:val="33384AA6"/>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CF03FC7"/>
    <w:multiLevelType w:val="hybridMultilevel"/>
    <w:tmpl w:val="E26C020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A157C35"/>
    <w:multiLevelType w:val="hybridMultilevel"/>
    <w:tmpl w:val="3DBCE9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79673F96"/>
    <w:multiLevelType w:val="hybridMultilevel"/>
    <w:tmpl w:val="B8ECD862"/>
    <w:lvl w:ilvl="0" w:tplc="862A8B2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433872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789400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01976482">
    <w:abstractNumId w:val="1"/>
  </w:num>
  <w:num w:numId="4" w16cid:durableId="82847886">
    <w:abstractNumId w:val="4"/>
  </w:num>
  <w:num w:numId="5" w16cid:durableId="409156025">
    <w:abstractNumId w:val="8"/>
  </w:num>
  <w:num w:numId="6" w16cid:durableId="1042747953">
    <w:abstractNumId w:val="9"/>
  </w:num>
  <w:num w:numId="7" w16cid:durableId="533888192">
    <w:abstractNumId w:val="7"/>
  </w:num>
  <w:num w:numId="8" w16cid:durableId="739448931">
    <w:abstractNumId w:val="10"/>
  </w:num>
  <w:num w:numId="9" w16cid:durableId="1168906920">
    <w:abstractNumId w:val="6"/>
  </w:num>
  <w:num w:numId="10" w16cid:durableId="1637952944">
    <w:abstractNumId w:val="3"/>
  </w:num>
  <w:num w:numId="11" w16cid:durableId="2129815946">
    <w:abstractNumId w:val="5"/>
  </w:num>
  <w:num w:numId="12" w16cid:durableId="590510993">
    <w:abstractNumId w:val="11"/>
  </w:num>
  <w:num w:numId="13" w16cid:durableId="99950307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trackRevisions/>
  <w:defaultTabStop w:val="1304"/>
  <w:hyphenationZone w:val="425"/>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25F3"/>
    <w:rsid w:val="00027796"/>
    <w:rsid w:val="00050F85"/>
    <w:rsid w:val="00067A20"/>
    <w:rsid w:val="0007140B"/>
    <w:rsid w:val="00076C20"/>
    <w:rsid w:val="000A2A99"/>
    <w:rsid w:val="000C2E0A"/>
    <w:rsid w:val="000C779C"/>
    <w:rsid w:val="00100667"/>
    <w:rsid w:val="0010606D"/>
    <w:rsid w:val="00113BE2"/>
    <w:rsid w:val="00124541"/>
    <w:rsid w:val="001338F0"/>
    <w:rsid w:val="0015273C"/>
    <w:rsid w:val="00190B3B"/>
    <w:rsid w:val="001A5421"/>
    <w:rsid w:val="001A7D4D"/>
    <w:rsid w:val="00204D6C"/>
    <w:rsid w:val="00250C49"/>
    <w:rsid w:val="002560CD"/>
    <w:rsid w:val="002704CF"/>
    <w:rsid w:val="002C11AC"/>
    <w:rsid w:val="002C1A6B"/>
    <w:rsid w:val="003020BB"/>
    <w:rsid w:val="00316096"/>
    <w:rsid w:val="00323ED5"/>
    <w:rsid w:val="00330A28"/>
    <w:rsid w:val="00335232"/>
    <w:rsid w:val="00341079"/>
    <w:rsid w:val="003850F6"/>
    <w:rsid w:val="003D25C8"/>
    <w:rsid w:val="003D5CF9"/>
    <w:rsid w:val="00406CFA"/>
    <w:rsid w:val="00412EC9"/>
    <w:rsid w:val="00441FD9"/>
    <w:rsid w:val="00456B4E"/>
    <w:rsid w:val="00467E58"/>
    <w:rsid w:val="004722E2"/>
    <w:rsid w:val="004869A2"/>
    <w:rsid w:val="004938AA"/>
    <w:rsid w:val="004B7D14"/>
    <w:rsid w:val="004C0997"/>
    <w:rsid w:val="004F1181"/>
    <w:rsid w:val="005161F2"/>
    <w:rsid w:val="00534247"/>
    <w:rsid w:val="00580510"/>
    <w:rsid w:val="00594AFC"/>
    <w:rsid w:val="005A07B3"/>
    <w:rsid w:val="005A1049"/>
    <w:rsid w:val="005D295E"/>
    <w:rsid w:val="005F5839"/>
    <w:rsid w:val="00600913"/>
    <w:rsid w:val="00663381"/>
    <w:rsid w:val="006C7BAE"/>
    <w:rsid w:val="0070177F"/>
    <w:rsid w:val="0070521B"/>
    <w:rsid w:val="0072394B"/>
    <w:rsid w:val="00730D18"/>
    <w:rsid w:val="00762FAF"/>
    <w:rsid w:val="00772461"/>
    <w:rsid w:val="007A04B8"/>
    <w:rsid w:val="008348D1"/>
    <w:rsid w:val="00836E0A"/>
    <w:rsid w:val="008431E8"/>
    <w:rsid w:val="00870359"/>
    <w:rsid w:val="008C11C6"/>
    <w:rsid w:val="008C79CA"/>
    <w:rsid w:val="008D3B33"/>
    <w:rsid w:val="00902DA0"/>
    <w:rsid w:val="009059E5"/>
    <w:rsid w:val="009614E1"/>
    <w:rsid w:val="009C0B94"/>
    <w:rsid w:val="009E1D0D"/>
    <w:rsid w:val="009E6F64"/>
    <w:rsid w:val="00A15A1A"/>
    <w:rsid w:val="00A51D90"/>
    <w:rsid w:val="00A5229C"/>
    <w:rsid w:val="00A95F1B"/>
    <w:rsid w:val="00A96B2D"/>
    <w:rsid w:val="00AF242D"/>
    <w:rsid w:val="00AF6ED6"/>
    <w:rsid w:val="00B22062"/>
    <w:rsid w:val="00B23668"/>
    <w:rsid w:val="00B3305D"/>
    <w:rsid w:val="00B4286D"/>
    <w:rsid w:val="00B451E4"/>
    <w:rsid w:val="00B72267"/>
    <w:rsid w:val="00B806F1"/>
    <w:rsid w:val="00BB0D9E"/>
    <w:rsid w:val="00BB1DBD"/>
    <w:rsid w:val="00BD2518"/>
    <w:rsid w:val="00C524E4"/>
    <w:rsid w:val="00C60554"/>
    <w:rsid w:val="00C702EA"/>
    <w:rsid w:val="00CA0068"/>
    <w:rsid w:val="00CD5C37"/>
    <w:rsid w:val="00D21811"/>
    <w:rsid w:val="00D26BF9"/>
    <w:rsid w:val="00D74E6E"/>
    <w:rsid w:val="00D85451"/>
    <w:rsid w:val="00D873E1"/>
    <w:rsid w:val="00DE7C64"/>
    <w:rsid w:val="00E26B6F"/>
    <w:rsid w:val="00E431E0"/>
    <w:rsid w:val="00E56DB0"/>
    <w:rsid w:val="00E87D5E"/>
    <w:rsid w:val="00EB3FCA"/>
    <w:rsid w:val="00F025F3"/>
    <w:rsid w:val="00F30139"/>
    <w:rsid w:val="00F5778B"/>
    <w:rsid w:val="00F60D12"/>
    <w:rsid w:val="00F64CBA"/>
    <w:rsid w:val="00F81F22"/>
    <w:rsid w:val="00F95A4B"/>
    <w:rsid w:val="00FC28E7"/>
  </w:rsids>
  <m:mathPr>
    <m:mathFont m:val="Cambria Math"/>
    <m:brkBin m:val="before"/>
    <m:brkBinSub m:val="--"/>
    <m:smallFrac m:val="0"/>
    <m:dispDef/>
    <m:lMargin m:val="0"/>
    <m:rMargin m:val="0"/>
    <m:defJc m:val="centerGroup"/>
    <m:wrapIndent m:val="1440"/>
    <m:intLim m:val="subSup"/>
    <m:naryLim m:val="undOvr"/>
  </m:mathPr>
  <w:themeFontLang w:val="en-SE"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3AE0659C"/>
  <w15:chartTrackingRefBased/>
  <w15:docId w15:val="{177A26A0-9DF1-451A-B57B-EBDF885C4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25F3"/>
    <w:pPr>
      <w:spacing w:after="180" w:line="240" w:lineRule="auto"/>
    </w:pPr>
    <w:rPr>
      <w:rFonts w:ascii="Times New Roman" w:eastAsiaTheme="minorEastAsia" w:hAnsi="Times New Roman" w:cs="Times New Roman"/>
      <w:sz w:val="20"/>
      <w:szCs w:val="20"/>
      <w:lang w:val="en-GB"/>
    </w:rPr>
  </w:style>
  <w:style w:type="paragraph" w:styleId="Heading1">
    <w:name w:val="heading 1"/>
    <w:next w:val="Normal"/>
    <w:link w:val="Heading1Char"/>
    <w:qFormat/>
    <w:rsid w:val="00F025F3"/>
    <w:pPr>
      <w:keepNext/>
      <w:keepLines/>
      <w:pBdr>
        <w:top w:val="single" w:sz="12" w:space="3" w:color="auto"/>
      </w:pBdr>
      <w:spacing w:before="240" w:after="180" w:line="240" w:lineRule="auto"/>
      <w:ind w:left="1134" w:hanging="1134"/>
      <w:outlineLvl w:val="0"/>
    </w:pPr>
    <w:rPr>
      <w:rFonts w:ascii="Arial" w:eastAsiaTheme="minorEastAsia" w:hAnsi="Arial" w:cs="Times New Roman"/>
      <w:sz w:val="36"/>
      <w:szCs w:val="20"/>
      <w:lang w:val="en-GB"/>
    </w:rPr>
  </w:style>
  <w:style w:type="paragraph" w:styleId="Heading2">
    <w:name w:val="heading 2"/>
    <w:basedOn w:val="Heading1"/>
    <w:next w:val="Normal"/>
    <w:link w:val="Heading2Char"/>
    <w:qFormat/>
    <w:rsid w:val="00F025F3"/>
    <w:pPr>
      <w:pBdr>
        <w:top w:val="none" w:sz="0" w:space="0" w:color="auto"/>
      </w:pBdr>
      <w:spacing w:before="180"/>
      <w:outlineLvl w:val="1"/>
    </w:pPr>
    <w:rPr>
      <w:sz w:val="32"/>
    </w:rPr>
  </w:style>
  <w:style w:type="paragraph" w:styleId="Heading3">
    <w:name w:val="heading 3"/>
    <w:basedOn w:val="Heading2"/>
    <w:next w:val="Normal"/>
    <w:link w:val="Heading3Char"/>
    <w:qFormat/>
    <w:rsid w:val="00F025F3"/>
    <w:pPr>
      <w:spacing w:before="120"/>
      <w:outlineLvl w:val="2"/>
    </w:pPr>
    <w:rPr>
      <w:sz w:val="28"/>
    </w:rPr>
  </w:style>
  <w:style w:type="paragraph" w:styleId="Heading4">
    <w:name w:val="heading 4"/>
    <w:basedOn w:val="Heading3"/>
    <w:next w:val="Normal"/>
    <w:link w:val="Heading4Char"/>
    <w:qFormat/>
    <w:rsid w:val="00F025F3"/>
    <w:pPr>
      <w:ind w:left="1418" w:hanging="1418"/>
      <w:outlineLvl w:val="3"/>
    </w:pPr>
    <w:rPr>
      <w:sz w:val="24"/>
    </w:rPr>
  </w:style>
  <w:style w:type="paragraph" w:styleId="Heading5">
    <w:name w:val="heading 5"/>
    <w:basedOn w:val="Heading4"/>
    <w:next w:val="Normal"/>
    <w:link w:val="Heading5Char"/>
    <w:qFormat/>
    <w:rsid w:val="00F025F3"/>
    <w:pPr>
      <w:ind w:left="1701" w:hanging="1701"/>
      <w:outlineLvl w:val="4"/>
    </w:pPr>
    <w:rPr>
      <w:sz w:val="22"/>
    </w:rPr>
  </w:style>
  <w:style w:type="paragraph" w:styleId="Heading6">
    <w:name w:val="heading 6"/>
    <w:basedOn w:val="H6"/>
    <w:next w:val="Normal"/>
    <w:link w:val="Heading6Char"/>
    <w:qFormat/>
    <w:rsid w:val="00F025F3"/>
    <w:pPr>
      <w:outlineLvl w:val="5"/>
    </w:pPr>
  </w:style>
  <w:style w:type="paragraph" w:styleId="Heading7">
    <w:name w:val="heading 7"/>
    <w:basedOn w:val="H6"/>
    <w:next w:val="Normal"/>
    <w:link w:val="Heading7Char"/>
    <w:qFormat/>
    <w:rsid w:val="00F025F3"/>
    <w:pPr>
      <w:outlineLvl w:val="6"/>
    </w:pPr>
  </w:style>
  <w:style w:type="paragraph" w:styleId="Heading8">
    <w:name w:val="heading 8"/>
    <w:basedOn w:val="Heading1"/>
    <w:next w:val="Normal"/>
    <w:link w:val="Heading8Char"/>
    <w:qFormat/>
    <w:rsid w:val="00F025F3"/>
    <w:pPr>
      <w:ind w:left="0" w:firstLine="0"/>
      <w:outlineLvl w:val="7"/>
    </w:pPr>
  </w:style>
  <w:style w:type="paragraph" w:styleId="Heading9">
    <w:name w:val="heading 9"/>
    <w:basedOn w:val="Heading8"/>
    <w:next w:val="Normal"/>
    <w:link w:val="Heading9Char"/>
    <w:qFormat/>
    <w:rsid w:val="00F025F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025F3"/>
    <w:rPr>
      <w:rFonts w:ascii="Arial" w:eastAsiaTheme="minorEastAsia" w:hAnsi="Arial" w:cs="Times New Roman"/>
      <w:sz w:val="36"/>
      <w:szCs w:val="20"/>
      <w:lang w:val="en-GB"/>
    </w:rPr>
  </w:style>
  <w:style w:type="character" w:customStyle="1" w:styleId="Heading2Char">
    <w:name w:val="Heading 2 Char"/>
    <w:basedOn w:val="DefaultParagraphFont"/>
    <w:link w:val="Heading2"/>
    <w:rsid w:val="00F025F3"/>
    <w:rPr>
      <w:rFonts w:ascii="Arial" w:eastAsiaTheme="minorEastAsia" w:hAnsi="Arial" w:cs="Times New Roman"/>
      <w:sz w:val="32"/>
      <w:szCs w:val="20"/>
      <w:lang w:val="en-GB"/>
    </w:rPr>
  </w:style>
  <w:style w:type="character" w:customStyle="1" w:styleId="Heading3Char">
    <w:name w:val="Heading 3 Char"/>
    <w:basedOn w:val="DefaultParagraphFont"/>
    <w:link w:val="Heading3"/>
    <w:rsid w:val="00F025F3"/>
    <w:rPr>
      <w:rFonts w:ascii="Arial" w:eastAsiaTheme="minorEastAsia" w:hAnsi="Arial" w:cs="Times New Roman"/>
      <w:sz w:val="28"/>
      <w:szCs w:val="20"/>
      <w:lang w:val="en-GB"/>
    </w:rPr>
  </w:style>
  <w:style w:type="character" w:customStyle="1" w:styleId="Heading4Char">
    <w:name w:val="Heading 4 Char"/>
    <w:basedOn w:val="DefaultParagraphFont"/>
    <w:link w:val="Heading4"/>
    <w:rsid w:val="00F025F3"/>
    <w:rPr>
      <w:rFonts w:ascii="Arial" w:eastAsiaTheme="minorEastAsia" w:hAnsi="Arial" w:cs="Times New Roman"/>
      <w:sz w:val="24"/>
      <w:szCs w:val="20"/>
      <w:lang w:val="en-GB"/>
    </w:rPr>
  </w:style>
  <w:style w:type="character" w:customStyle="1" w:styleId="Heading5Char">
    <w:name w:val="Heading 5 Char"/>
    <w:basedOn w:val="DefaultParagraphFont"/>
    <w:link w:val="Heading5"/>
    <w:rsid w:val="00F025F3"/>
    <w:rPr>
      <w:rFonts w:ascii="Arial" w:eastAsiaTheme="minorEastAsia" w:hAnsi="Arial" w:cs="Times New Roman"/>
      <w:szCs w:val="20"/>
      <w:lang w:val="en-GB"/>
    </w:rPr>
  </w:style>
  <w:style w:type="character" w:customStyle="1" w:styleId="Heading6Char">
    <w:name w:val="Heading 6 Char"/>
    <w:basedOn w:val="DefaultParagraphFont"/>
    <w:link w:val="Heading6"/>
    <w:rsid w:val="00F025F3"/>
    <w:rPr>
      <w:rFonts w:ascii="Arial" w:eastAsiaTheme="minorEastAsia" w:hAnsi="Arial" w:cs="Times New Roman"/>
      <w:sz w:val="20"/>
      <w:szCs w:val="20"/>
      <w:lang w:val="en-GB"/>
    </w:rPr>
  </w:style>
  <w:style w:type="character" w:customStyle="1" w:styleId="Heading7Char">
    <w:name w:val="Heading 7 Char"/>
    <w:basedOn w:val="DefaultParagraphFont"/>
    <w:link w:val="Heading7"/>
    <w:rsid w:val="00F025F3"/>
    <w:rPr>
      <w:rFonts w:ascii="Arial" w:eastAsiaTheme="minorEastAsia" w:hAnsi="Arial" w:cs="Times New Roman"/>
      <w:sz w:val="20"/>
      <w:szCs w:val="20"/>
      <w:lang w:val="en-GB"/>
    </w:rPr>
  </w:style>
  <w:style w:type="character" w:customStyle="1" w:styleId="Heading8Char">
    <w:name w:val="Heading 8 Char"/>
    <w:basedOn w:val="DefaultParagraphFont"/>
    <w:link w:val="Heading8"/>
    <w:rsid w:val="00F025F3"/>
    <w:rPr>
      <w:rFonts w:ascii="Arial" w:eastAsiaTheme="minorEastAsia" w:hAnsi="Arial" w:cs="Times New Roman"/>
      <w:sz w:val="36"/>
      <w:szCs w:val="20"/>
      <w:lang w:val="en-GB"/>
    </w:rPr>
  </w:style>
  <w:style w:type="character" w:customStyle="1" w:styleId="Heading9Char">
    <w:name w:val="Heading 9 Char"/>
    <w:basedOn w:val="DefaultParagraphFont"/>
    <w:link w:val="Heading9"/>
    <w:rsid w:val="00F025F3"/>
    <w:rPr>
      <w:rFonts w:ascii="Arial" w:eastAsiaTheme="minorEastAsia" w:hAnsi="Arial" w:cs="Times New Roman"/>
      <w:sz w:val="36"/>
      <w:szCs w:val="20"/>
      <w:lang w:val="en-GB"/>
    </w:rPr>
  </w:style>
  <w:style w:type="paragraph" w:customStyle="1" w:styleId="H6">
    <w:name w:val="H6"/>
    <w:basedOn w:val="Heading5"/>
    <w:next w:val="Normal"/>
    <w:rsid w:val="00F025F3"/>
    <w:pPr>
      <w:ind w:left="1985" w:hanging="1985"/>
      <w:outlineLvl w:val="9"/>
    </w:pPr>
    <w:rPr>
      <w:sz w:val="20"/>
    </w:rPr>
  </w:style>
  <w:style w:type="paragraph" w:styleId="TOC9">
    <w:name w:val="toc 9"/>
    <w:basedOn w:val="TOC8"/>
    <w:semiHidden/>
    <w:rsid w:val="00F025F3"/>
    <w:pPr>
      <w:ind w:left="1418" w:hanging="1418"/>
    </w:pPr>
  </w:style>
  <w:style w:type="paragraph" w:styleId="TOC8">
    <w:name w:val="toc 8"/>
    <w:basedOn w:val="TOC1"/>
    <w:uiPriority w:val="39"/>
    <w:rsid w:val="00F025F3"/>
    <w:pPr>
      <w:spacing w:before="180"/>
      <w:ind w:left="2693" w:hanging="2693"/>
    </w:pPr>
    <w:rPr>
      <w:b/>
    </w:rPr>
  </w:style>
  <w:style w:type="paragraph" w:styleId="TOC1">
    <w:name w:val="toc 1"/>
    <w:uiPriority w:val="39"/>
    <w:rsid w:val="00F025F3"/>
    <w:pPr>
      <w:keepNext/>
      <w:keepLines/>
      <w:widowControl w:val="0"/>
      <w:tabs>
        <w:tab w:val="right" w:leader="dot" w:pos="9639"/>
      </w:tabs>
      <w:spacing w:before="120" w:after="0" w:line="240" w:lineRule="auto"/>
      <w:ind w:left="567" w:right="425" w:hanging="567"/>
    </w:pPr>
    <w:rPr>
      <w:rFonts w:ascii="Times New Roman" w:eastAsiaTheme="minorEastAsia" w:hAnsi="Times New Roman" w:cs="Times New Roman"/>
      <w:noProof/>
      <w:szCs w:val="20"/>
      <w:lang w:val="en-GB"/>
    </w:rPr>
  </w:style>
  <w:style w:type="paragraph" w:customStyle="1" w:styleId="EQ">
    <w:name w:val="EQ"/>
    <w:basedOn w:val="Normal"/>
    <w:next w:val="Normal"/>
    <w:link w:val="EQChar"/>
    <w:qFormat/>
    <w:rsid w:val="00F025F3"/>
    <w:pPr>
      <w:keepLines/>
      <w:tabs>
        <w:tab w:val="center" w:pos="4536"/>
        <w:tab w:val="right" w:pos="9072"/>
      </w:tabs>
    </w:pPr>
    <w:rPr>
      <w:noProof/>
    </w:rPr>
  </w:style>
  <w:style w:type="character" w:customStyle="1" w:styleId="ZGSM">
    <w:name w:val="ZGSM"/>
    <w:rsid w:val="00F025F3"/>
  </w:style>
  <w:style w:type="paragraph" w:styleId="Header">
    <w:name w:val="header"/>
    <w:link w:val="HeaderChar"/>
    <w:rsid w:val="00F025F3"/>
    <w:pPr>
      <w:widowControl w:val="0"/>
      <w:overflowPunct w:val="0"/>
      <w:autoSpaceDE w:val="0"/>
      <w:autoSpaceDN w:val="0"/>
      <w:adjustRightInd w:val="0"/>
      <w:spacing w:after="0" w:line="240" w:lineRule="auto"/>
      <w:textAlignment w:val="baseline"/>
    </w:pPr>
    <w:rPr>
      <w:rFonts w:ascii="Arial" w:eastAsiaTheme="minorEastAsia" w:hAnsi="Arial" w:cs="Times New Roman"/>
      <w:b/>
      <w:noProof/>
      <w:sz w:val="18"/>
      <w:szCs w:val="20"/>
      <w:lang w:val="en-GB" w:eastAsia="ja-JP"/>
    </w:rPr>
  </w:style>
  <w:style w:type="character" w:customStyle="1" w:styleId="HeaderChar">
    <w:name w:val="Header Char"/>
    <w:basedOn w:val="DefaultParagraphFont"/>
    <w:link w:val="Header"/>
    <w:rsid w:val="00F025F3"/>
    <w:rPr>
      <w:rFonts w:ascii="Arial" w:eastAsiaTheme="minorEastAsia" w:hAnsi="Arial" w:cs="Times New Roman"/>
      <w:b/>
      <w:noProof/>
      <w:sz w:val="18"/>
      <w:szCs w:val="20"/>
      <w:lang w:val="en-GB" w:eastAsia="ja-JP"/>
    </w:rPr>
  </w:style>
  <w:style w:type="paragraph" w:customStyle="1" w:styleId="ZD">
    <w:name w:val="ZD"/>
    <w:rsid w:val="00F025F3"/>
    <w:pPr>
      <w:framePr w:wrap="notBeside" w:vAnchor="page" w:hAnchor="margin" w:y="15764"/>
      <w:widowControl w:val="0"/>
      <w:spacing w:after="0" w:line="240" w:lineRule="auto"/>
    </w:pPr>
    <w:rPr>
      <w:rFonts w:ascii="Arial" w:eastAsiaTheme="minorEastAsia" w:hAnsi="Arial" w:cs="Times New Roman"/>
      <w:noProof/>
      <w:sz w:val="32"/>
      <w:szCs w:val="20"/>
      <w:lang w:val="en-GB"/>
    </w:rPr>
  </w:style>
  <w:style w:type="paragraph" w:styleId="TOC5">
    <w:name w:val="toc 5"/>
    <w:basedOn w:val="TOC4"/>
    <w:semiHidden/>
    <w:rsid w:val="00F025F3"/>
    <w:pPr>
      <w:ind w:left="1701" w:hanging="1701"/>
    </w:pPr>
  </w:style>
  <w:style w:type="paragraph" w:styleId="TOC4">
    <w:name w:val="toc 4"/>
    <w:basedOn w:val="TOC3"/>
    <w:uiPriority w:val="39"/>
    <w:rsid w:val="00F025F3"/>
    <w:pPr>
      <w:ind w:left="1418" w:hanging="1418"/>
    </w:pPr>
  </w:style>
  <w:style w:type="paragraph" w:styleId="TOC3">
    <w:name w:val="toc 3"/>
    <w:basedOn w:val="TOC2"/>
    <w:uiPriority w:val="39"/>
    <w:rsid w:val="00F025F3"/>
    <w:pPr>
      <w:ind w:left="1134" w:hanging="1134"/>
    </w:pPr>
  </w:style>
  <w:style w:type="paragraph" w:styleId="TOC2">
    <w:name w:val="toc 2"/>
    <w:basedOn w:val="TOC1"/>
    <w:uiPriority w:val="39"/>
    <w:rsid w:val="00F025F3"/>
    <w:pPr>
      <w:keepNext w:val="0"/>
      <w:spacing w:before="0"/>
      <w:ind w:left="851" w:hanging="851"/>
    </w:pPr>
    <w:rPr>
      <w:sz w:val="20"/>
    </w:rPr>
  </w:style>
  <w:style w:type="paragraph" w:styleId="Footer">
    <w:name w:val="footer"/>
    <w:basedOn w:val="Header"/>
    <w:link w:val="FooterChar"/>
    <w:rsid w:val="00F025F3"/>
    <w:pPr>
      <w:jc w:val="center"/>
    </w:pPr>
    <w:rPr>
      <w:i/>
    </w:rPr>
  </w:style>
  <w:style w:type="character" w:customStyle="1" w:styleId="FooterChar">
    <w:name w:val="Footer Char"/>
    <w:basedOn w:val="DefaultParagraphFont"/>
    <w:link w:val="Footer"/>
    <w:rsid w:val="00F025F3"/>
    <w:rPr>
      <w:rFonts w:ascii="Arial" w:eastAsiaTheme="minorEastAsia" w:hAnsi="Arial" w:cs="Times New Roman"/>
      <w:b/>
      <w:i/>
      <w:noProof/>
      <w:sz w:val="18"/>
      <w:szCs w:val="20"/>
      <w:lang w:val="en-GB" w:eastAsia="ja-JP"/>
    </w:rPr>
  </w:style>
  <w:style w:type="paragraph" w:customStyle="1" w:styleId="TT">
    <w:name w:val="TT"/>
    <w:basedOn w:val="Heading1"/>
    <w:next w:val="Normal"/>
    <w:rsid w:val="00F025F3"/>
    <w:pPr>
      <w:outlineLvl w:val="9"/>
    </w:pPr>
  </w:style>
  <w:style w:type="paragraph" w:customStyle="1" w:styleId="NF">
    <w:name w:val="NF"/>
    <w:basedOn w:val="NO"/>
    <w:rsid w:val="00F025F3"/>
    <w:pPr>
      <w:keepNext/>
      <w:spacing w:after="0"/>
    </w:pPr>
    <w:rPr>
      <w:rFonts w:ascii="Arial" w:hAnsi="Arial"/>
      <w:sz w:val="18"/>
    </w:rPr>
  </w:style>
  <w:style w:type="paragraph" w:customStyle="1" w:styleId="NO">
    <w:name w:val="NO"/>
    <w:basedOn w:val="Normal"/>
    <w:rsid w:val="00F025F3"/>
    <w:pPr>
      <w:keepLines/>
      <w:ind w:left="1135" w:hanging="851"/>
    </w:pPr>
  </w:style>
  <w:style w:type="paragraph" w:customStyle="1" w:styleId="PL">
    <w:name w:val="PL"/>
    <w:rsid w:val="00F025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heme="minorEastAsia" w:hAnsi="Courier New" w:cs="Times New Roman"/>
      <w:noProof/>
      <w:sz w:val="16"/>
      <w:szCs w:val="20"/>
      <w:lang w:val="en-GB"/>
    </w:rPr>
  </w:style>
  <w:style w:type="paragraph" w:customStyle="1" w:styleId="TAR">
    <w:name w:val="TAR"/>
    <w:basedOn w:val="TAL"/>
    <w:rsid w:val="00F025F3"/>
    <w:pPr>
      <w:jc w:val="right"/>
    </w:pPr>
  </w:style>
  <w:style w:type="paragraph" w:customStyle="1" w:styleId="TAL">
    <w:name w:val="TAL"/>
    <w:basedOn w:val="Normal"/>
    <w:link w:val="TALChar"/>
    <w:rsid w:val="00F025F3"/>
    <w:pPr>
      <w:keepNext/>
      <w:keepLines/>
      <w:spacing w:after="0"/>
    </w:pPr>
    <w:rPr>
      <w:rFonts w:ascii="Arial" w:hAnsi="Arial"/>
      <w:sz w:val="18"/>
    </w:rPr>
  </w:style>
  <w:style w:type="paragraph" w:customStyle="1" w:styleId="TAH">
    <w:name w:val="TAH"/>
    <w:basedOn w:val="TAC"/>
    <w:link w:val="TAHCar"/>
    <w:rsid w:val="00F025F3"/>
    <w:rPr>
      <w:b/>
    </w:rPr>
  </w:style>
  <w:style w:type="paragraph" w:customStyle="1" w:styleId="TAC">
    <w:name w:val="TAC"/>
    <w:basedOn w:val="TAL"/>
    <w:link w:val="TACChar"/>
    <w:rsid w:val="00F025F3"/>
    <w:pPr>
      <w:jc w:val="center"/>
    </w:pPr>
  </w:style>
  <w:style w:type="paragraph" w:customStyle="1" w:styleId="LD">
    <w:name w:val="LD"/>
    <w:rsid w:val="00F025F3"/>
    <w:pPr>
      <w:keepNext/>
      <w:keepLines/>
      <w:spacing w:after="0" w:line="180" w:lineRule="exact"/>
    </w:pPr>
    <w:rPr>
      <w:rFonts w:ascii="Courier New" w:eastAsiaTheme="minorEastAsia" w:hAnsi="Courier New" w:cs="Times New Roman"/>
      <w:noProof/>
      <w:sz w:val="20"/>
      <w:szCs w:val="20"/>
      <w:lang w:val="en-GB"/>
    </w:rPr>
  </w:style>
  <w:style w:type="paragraph" w:customStyle="1" w:styleId="EX">
    <w:name w:val="EX"/>
    <w:basedOn w:val="Normal"/>
    <w:rsid w:val="00F025F3"/>
    <w:pPr>
      <w:keepLines/>
      <w:ind w:left="1702" w:hanging="1418"/>
    </w:pPr>
  </w:style>
  <w:style w:type="paragraph" w:customStyle="1" w:styleId="FP">
    <w:name w:val="FP"/>
    <w:basedOn w:val="Normal"/>
    <w:rsid w:val="00F025F3"/>
    <w:pPr>
      <w:spacing w:after="0"/>
    </w:pPr>
  </w:style>
  <w:style w:type="paragraph" w:customStyle="1" w:styleId="NW">
    <w:name w:val="NW"/>
    <w:basedOn w:val="NO"/>
    <w:rsid w:val="00F025F3"/>
    <w:pPr>
      <w:spacing w:after="0"/>
    </w:pPr>
  </w:style>
  <w:style w:type="paragraph" w:customStyle="1" w:styleId="EW">
    <w:name w:val="EW"/>
    <w:basedOn w:val="EX"/>
    <w:rsid w:val="00F025F3"/>
    <w:pPr>
      <w:spacing w:after="0"/>
    </w:pPr>
  </w:style>
  <w:style w:type="paragraph" w:customStyle="1" w:styleId="B1">
    <w:name w:val="B1"/>
    <w:basedOn w:val="Normal"/>
    <w:rsid w:val="00F025F3"/>
    <w:pPr>
      <w:ind w:left="568" w:hanging="284"/>
    </w:pPr>
  </w:style>
  <w:style w:type="paragraph" w:styleId="TOC6">
    <w:name w:val="toc 6"/>
    <w:basedOn w:val="TOC5"/>
    <w:next w:val="Normal"/>
    <w:semiHidden/>
    <w:rsid w:val="00F025F3"/>
    <w:pPr>
      <w:ind w:left="1985" w:hanging="1985"/>
    </w:pPr>
  </w:style>
  <w:style w:type="paragraph" w:styleId="TOC7">
    <w:name w:val="toc 7"/>
    <w:basedOn w:val="TOC6"/>
    <w:next w:val="Normal"/>
    <w:semiHidden/>
    <w:rsid w:val="00F025F3"/>
    <w:pPr>
      <w:ind w:left="2268" w:hanging="2268"/>
    </w:pPr>
  </w:style>
  <w:style w:type="paragraph" w:customStyle="1" w:styleId="EditorsNote">
    <w:name w:val="Editor's Note"/>
    <w:basedOn w:val="NO"/>
    <w:rsid w:val="00F025F3"/>
    <w:rPr>
      <w:color w:val="FF0000"/>
    </w:rPr>
  </w:style>
  <w:style w:type="paragraph" w:customStyle="1" w:styleId="TH">
    <w:name w:val="TH"/>
    <w:basedOn w:val="Normal"/>
    <w:link w:val="THChar"/>
    <w:rsid w:val="00F025F3"/>
    <w:pPr>
      <w:keepNext/>
      <w:keepLines/>
      <w:spacing w:before="60"/>
      <w:jc w:val="center"/>
    </w:pPr>
    <w:rPr>
      <w:rFonts w:ascii="Arial" w:hAnsi="Arial"/>
      <w:b/>
    </w:rPr>
  </w:style>
  <w:style w:type="paragraph" w:customStyle="1" w:styleId="ZA">
    <w:name w:val="ZA"/>
    <w:rsid w:val="00F025F3"/>
    <w:pPr>
      <w:framePr w:w="10206" w:h="794" w:hRule="exact" w:wrap="notBeside" w:vAnchor="page" w:hAnchor="margin" w:y="1135"/>
      <w:widowControl w:val="0"/>
      <w:pBdr>
        <w:bottom w:val="single" w:sz="12" w:space="1" w:color="auto"/>
      </w:pBdr>
      <w:spacing w:after="0" w:line="240" w:lineRule="auto"/>
      <w:jc w:val="right"/>
    </w:pPr>
    <w:rPr>
      <w:rFonts w:ascii="Arial" w:eastAsiaTheme="minorEastAsia" w:hAnsi="Arial" w:cs="Times New Roman"/>
      <w:noProof/>
      <w:sz w:val="40"/>
      <w:szCs w:val="20"/>
      <w:lang w:val="en-GB"/>
    </w:rPr>
  </w:style>
  <w:style w:type="paragraph" w:customStyle="1" w:styleId="ZB">
    <w:name w:val="ZB"/>
    <w:rsid w:val="00F025F3"/>
    <w:pPr>
      <w:framePr w:w="10206" w:h="284" w:hRule="exact" w:wrap="notBeside" w:vAnchor="page" w:hAnchor="margin" w:y="1986"/>
      <w:widowControl w:val="0"/>
      <w:spacing w:after="0" w:line="240" w:lineRule="auto"/>
      <w:ind w:right="28"/>
      <w:jc w:val="right"/>
    </w:pPr>
    <w:rPr>
      <w:rFonts w:ascii="Arial" w:eastAsiaTheme="minorEastAsia" w:hAnsi="Arial" w:cs="Times New Roman"/>
      <w:i/>
      <w:noProof/>
      <w:sz w:val="20"/>
      <w:szCs w:val="20"/>
      <w:lang w:val="en-GB"/>
    </w:rPr>
  </w:style>
  <w:style w:type="paragraph" w:customStyle="1" w:styleId="ZT">
    <w:name w:val="ZT"/>
    <w:rsid w:val="00F025F3"/>
    <w:pPr>
      <w:framePr w:wrap="notBeside" w:hAnchor="margin" w:yAlign="center"/>
      <w:widowControl w:val="0"/>
      <w:spacing w:after="0" w:line="240" w:lineRule="atLeast"/>
      <w:jc w:val="right"/>
    </w:pPr>
    <w:rPr>
      <w:rFonts w:ascii="Arial" w:eastAsiaTheme="minorEastAsia" w:hAnsi="Arial" w:cs="Times New Roman"/>
      <w:b/>
      <w:sz w:val="34"/>
      <w:szCs w:val="20"/>
      <w:lang w:val="en-GB"/>
    </w:rPr>
  </w:style>
  <w:style w:type="paragraph" w:customStyle="1" w:styleId="ZU">
    <w:name w:val="ZU"/>
    <w:rsid w:val="00F025F3"/>
    <w:pPr>
      <w:framePr w:w="10206" w:wrap="notBeside" w:vAnchor="page" w:hAnchor="margin" w:y="6238"/>
      <w:widowControl w:val="0"/>
      <w:pBdr>
        <w:top w:val="single" w:sz="12" w:space="1" w:color="auto"/>
      </w:pBdr>
      <w:spacing w:after="0" w:line="240" w:lineRule="auto"/>
      <w:jc w:val="right"/>
    </w:pPr>
    <w:rPr>
      <w:rFonts w:ascii="Arial" w:eastAsiaTheme="minorEastAsia" w:hAnsi="Arial" w:cs="Times New Roman"/>
      <w:noProof/>
      <w:sz w:val="20"/>
      <w:szCs w:val="20"/>
      <w:lang w:val="en-GB"/>
    </w:rPr>
  </w:style>
  <w:style w:type="paragraph" w:customStyle="1" w:styleId="TAN">
    <w:name w:val="TAN"/>
    <w:basedOn w:val="TAL"/>
    <w:link w:val="TANChar"/>
    <w:qFormat/>
    <w:rsid w:val="00F025F3"/>
    <w:pPr>
      <w:ind w:left="851" w:hanging="851"/>
    </w:pPr>
  </w:style>
  <w:style w:type="paragraph" w:customStyle="1" w:styleId="ZH">
    <w:name w:val="ZH"/>
    <w:rsid w:val="00F025F3"/>
    <w:pPr>
      <w:framePr w:wrap="notBeside" w:vAnchor="page" w:hAnchor="margin" w:xAlign="center" w:y="6805"/>
      <w:widowControl w:val="0"/>
      <w:spacing w:after="0" w:line="240" w:lineRule="auto"/>
    </w:pPr>
    <w:rPr>
      <w:rFonts w:ascii="Arial" w:eastAsiaTheme="minorEastAsia" w:hAnsi="Arial" w:cs="Times New Roman"/>
      <w:noProof/>
      <w:sz w:val="20"/>
      <w:szCs w:val="20"/>
      <w:lang w:val="en-GB"/>
    </w:rPr>
  </w:style>
  <w:style w:type="paragraph" w:customStyle="1" w:styleId="TF">
    <w:name w:val="TF"/>
    <w:basedOn w:val="TH"/>
    <w:rsid w:val="00F025F3"/>
    <w:pPr>
      <w:keepNext w:val="0"/>
      <w:spacing w:before="0" w:after="240"/>
    </w:pPr>
  </w:style>
  <w:style w:type="paragraph" w:customStyle="1" w:styleId="ZG">
    <w:name w:val="ZG"/>
    <w:rsid w:val="00F025F3"/>
    <w:pPr>
      <w:framePr w:wrap="notBeside" w:vAnchor="page" w:hAnchor="margin" w:xAlign="right" w:y="6805"/>
      <w:widowControl w:val="0"/>
      <w:spacing w:after="0" w:line="240" w:lineRule="auto"/>
      <w:jc w:val="right"/>
    </w:pPr>
    <w:rPr>
      <w:rFonts w:ascii="Arial" w:eastAsiaTheme="minorEastAsia" w:hAnsi="Arial" w:cs="Times New Roman"/>
      <w:noProof/>
      <w:sz w:val="20"/>
      <w:szCs w:val="20"/>
      <w:lang w:val="en-GB"/>
    </w:rPr>
  </w:style>
  <w:style w:type="paragraph" w:customStyle="1" w:styleId="B2">
    <w:name w:val="B2"/>
    <w:basedOn w:val="Normal"/>
    <w:rsid w:val="00F025F3"/>
    <w:pPr>
      <w:ind w:left="851" w:hanging="284"/>
    </w:pPr>
  </w:style>
  <w:style w:type="paragraph" w:customStyle="1" w:styleId="B3">
    <w:name w:val="B3"/>
    <w:basedOn w:val="Normal"/>
    <w:rsid w:val="00F025F3"/>
    <w:pPr>
      <w:ind w:left="1135" w:hanging="284"/>
    </w:pPr>
  </w:style>
  <w:style w:type="paragraph" w:customStyle="1" w:styleId="B4">
    <w:name w:val="B4"/>
    <w:basedOn w:val="Normal"/>
    <w:rsid w:val="00F025F3"/>
    <w:pPr>
      <w:ind w:left="1418" w:hanging="284"/>
    </w:pPr>
  </w:style>
  <w:style w:type="paragraph" w:customStyle="1" w:styleId="B5">
    <w:name w:val="B5"/>
    <w:basedOn w:val="Normal"/>
    <w:rsid w:val="00F025F3"/>
    <w:pPr>
      <w:ind w:left="1702" w:hanging="284"/>
    </w:pPr>
  </w:style>
  <w:style w:type="paragraph" w:customStyle="1" w:styleId="ZTD">
    <w:name w:val="ZTD"/>
    <w:basedOn w:val="ZB"/>
    <w:rsid w:val="00F025F3"/>
    <w:pPr>
      <w:framePr w:hRule="auto" w:wrap="notBeside" w:y="852"/>
    </w:pPr>
    <w:rPr>
      <w:i w:val="0"/>
      <w:sz w:val="40"/>
    </w:rPr>
  </w:style>
  <w:style w:type="paragraph" w:customStyle="1" w:styleId="ZV">
    <w:name w:val="ZV"/>
    <w:basedOn w:val="ZU"/>
    <w:rsid w:val="00F025F3"/>
    <w:pPr>
      <w:framePr w:wrap="notBeside" w:y="16161"/>
    </w:pPr>
  </w:style>
  <w:style w:type="paragraph" w:customStyle="1" w:styleId="TAJ">
    <w:name w:val="TAJ"/>
    <w:basedOn w:val="TH"/>
    <w:rsid w:val="00F025F3"/>
  </w:style>
  <w:style w:type="paragraph" w:customStyle="1" w:styleId="Guidance">
    <w:name w:val="Guidance"/>
    <w:basedOn w:val="Normal"/>
    <w:rsid w:val="00F025F3"/>
    <w:rPr>
      <w:i/>
      <w:color w:val="0000FF"/>
    </w:rPr>
  </w:style>
  <w:style w:type="character" w:customStyle="1" w:styleId="TALChar">
    <w:name w:val="TAL Char"/>
    <w:link w:val="TAL"/>
    <w:rsid w:val="00F025F3"/>
    <w:rPr>
      <w:rFonts w:ascii="Arial" w:eastAsiaTheme="minorEastAsia" w:hAnsi="Arial" w:cs="Times New Roman"/>
      <w:sz w:val="18"/>
      <w:szCs w:val="20"/>
      <w:lang w:val="en-GB"/>
    </w:rPr>
  </w:style>
  <w:style w:type="paragraph" w:styleId="BodyText">
    <w:name w:val="Body Text"/>
    <w:basedOn w:val="Normal"/>
    <w:link w:val="BodyTextChar"/>
    <w:uiPriority w:val="99"/>
    <w:rsid w:val="00F025F3"/>
    <w:pPr>
      <w:spacing w:after="120"/>
    </w:pPr>
  </w:style>
  <w:style w:type="character" w:customStyle="1" w:styleId="BodyTextChar">
    <w:name w:val="Body Text Char"/>
    <w:basedOn w:val="DefaultParagraphFont"/>
    <w:link w:val="BodyText"/>
    <w:uiPriority w:val="99"/>
    <w:rsid w:val="00F025F3"/>
    <w:rPr>
      <w:rFonts w:ascii="Times New Roman" w:eastAsiaTheme="minorEastAsia" w:hAnsi="Times New Roman" w:cs="Times New Roman"/>
      <w:sz w:val="20"/>
      <w:szCs w:val="20"/>
      <w:lang w:val="en-GB"/>
    </w:rPr>
  </w:style>
  <w:style w:type="character" w:customStyle="1" w:styleId="THChar">
    <w:name w:val="TH Char"/>
    <w:link w:val="TH"/>
    <w:rsid w:val="00F025F3"/>
    <w:rPr>
      <w:rFonts w:ascii="Arial" w:eastAsiaTheme="minorEastAsia" w:hAnsi="Arial" w:cs="Times New Roman"/>
      <w:b/>
      <w:sz w:val="20"/>
      <w:szCs w:val="20"/>
      <w:lang w:val="en-GB"/>
    </w:rPr>
  </w:style>
  <w:style w:type="paragraph" w:styleId="Caption">
    <w:name w:val="caption"/>
    <w:basedOn w:val="Normal"/>
    <w:next w:val="Normal"/>
    <w:unhideWhenUsed/>
    <w:qFormat/>
    <w:rsid w:val="00F025F3"/>
    <w:rPr>
      <w:b/>
      <w:bCs/>
    </w:rPr>
  </w:style>
  <w:style w:type="character" w:customStyle="1" w:styleId="TACChar">
    <w:name w:val="TAC Char"/>
    <w:link w:val="TAC"/>
    <w:rsid w:val="00F025F3"/>
    <w:rPr>
      <w:rFonts w:ascii="Arial" w:eastAsiaTheme="minorEastAsia" w:hAnsi="Arial" w:cs="Times New Roman"/>
      <w:sz w:val="18"/>
      <w:szCs w:val="20"/>
      <w:lang w:val="en-GB"/>
    </w:rPr>
  </w:style>
  <w:style w:type="character" w:customStyle="1" w:styleId="TAHCar">
    <w:name w:val="TAH Car"/>
    <w:link w:val="TAH"/>
    <w:rsid w:val="00F025F3"/>
    <w:rPr>
      <w:rFonts w:ascii="Arial" w:eastAsiaTheme="minorEastAsia" w:hAnsi="Arial" w:cs="Times New Roman"/>
      <w:b/>
      <w:sz w:val="18"/>
      <w:szCs w:val="20"/>
      <w:lang w:val="en-GB"/>
    </w:rPr>
  </w:style>
  <w:style w:type="paragraph" w:styleId="BalloonText">
    <w:name w:val="Balloon Text"/>
    <w:basedOn w:val="Normal"/>
    <w:link w:val="BalloonTextChar"/>
    <w:rsid w:val="00F025F3"/>
    <w:pPr>
      <w:spacing w:after="0"/>
    </w:pPr>
    <w:rPr>
      <w:rFonts w:ascii="Segoe UI" w:hAnsi="Segoe UI" w:cs="Segoe UI"/>
      <w:sz w:val="18"/>
      <w:szCs w:val="18"/>
    </w:rPr>
  </w:style>
  <w:style w:type="character" w:customStyle="1" w:styleId="BalloonTextChar">
    <w:name w:val="Balloon Text Char"/>
    <w:basedOn w:val="DefaultParagraphFont"/>
    <w:link w:val="BalloonText"/>
    <w:rsid w:val="00F025F3"/>
    <w:rPr>
      <w:rFonts w:ascii="Segoe UI" w:eastAsiaTheme="minorEastAsia" w:hAnsi="Segoe UI" w:cs="Segoe UI"/>
      <w:sz w:val="18"/>
      <w:szCs w:val="18"/>
      <w:lang w:val="en-GB"/>
    </w:rPr>
  </w:style>
  <w:style w:type="paragraph" w:styleId="Revision">
    <w:name w:val="Revision"/>
    <w:hidden/>
    <w:uiPriority w:val="99"/>
    <w:semiHidden/>
    <w:rsid w:val="00F025F3"/>
    <w:pPr>
      <w:spacing w:after="0" w:line="240" w:lineRule="auto"/>
    </w:pPr>
    <w:rPr>
      <w:rFonts w:ascii="Times New Roman" w:eastAsiaTheme="minorEastAsia" w:hAnsi="Times New Roman" w:cs="Times New Roman"/>
      <w:sz w:val="20"/>
      <w:szCs w:val="20"/>
      <w:lang w:val="en-GB"/>
    </w:rPr>
  </w:style>
  <w:style w:type="character" w:styleId="CommentReference">
    <w:name w:val="annotation reference"/>
    <w:basedOn w:val="DefaultParagraphFont"/>
    <w:rsid w:val="00F025F3"/>
    <w:rPr>
      <w:sz w:val="16"/>
      <w:szCs w:val="16"/>
    </w:rPr>
  </w:style>
  <w:style w:type="paragraph" w:styleId="CommentText">
    <w:name w:val="annotation text"/>
    <w:basedOn w:val="Normal"/>
    <w:link w:val="CommentTextChar"/>
    <w:rsid w:val="00F025F3"/>
  </w:style>
  <w:style w:type="character" w:customStyle="1" w:styleId="CommentTextChar">
    <w:name w:val="Comment Text Char"/>
    <w:basedOn w:val="DefaultParagraphFont"/>
    <w:link w:val="CommentText"/>
    <w:rsid w:val="00F025F3"/>
    <w:rPr>
      <w:rFonts w:ascii="Times New Roman" w:eastAsiaTheme="minorEastAsia" w:hAnsi="Times New Roman" w:cs="Times New Roman"/>
      <w:sz w:val="20"/>
      <w:szCs w:val="20"/>
      <w:lang w:val="en-GB"/>
    </w:rPr>
  </w:style>
  <w:style w:type="paragraph" w:styleId="CommentSubject">
    <w:name w:val="annotation subject"/>
    <w:basedOn w:val="CommentText"/>
    <w:next w:val="CommentText"/>
    <w:link w:val="CommentSubjectChar"/>
    <w:rsid w:val="00F025F3"/>
    <w:rPr>
      <w:b/>
      <w:bCs/>
    </w:rPr>
  </w:style>
  <w:style w:type="character" w:customStyle="1" w:styleId="CommentSubjectChar">
    <w:name w:val="Comment Subject Char"/>
    <w:basedOn w:val="CommentTextChar"/>
    <w:link w:val="CommentSubject"/>
    <w:rsid w:val="00F025F3"/>
    <w:rPr>
      <w:rFonts w:ascii="Times New Roman" w:eastAsiaTheme="minorEastAsia" w:hAnsi="Times New Roman" w:cs="Times New Roman"/>
      <w:b/>
      <w:bCs/>
      <w:sz w:val="20"/>
      <w:szCs w:val="20"/>
      <w:lang w:val="en-GB"/>
    </w:rPr>
  </w:style>
  <w:style w:type="paragraph" w:styleId="ListParagraph">
    <w:name w:val="List Paragraph"/>
    <w:basedOn w:val="Normal"/>
    <w:uiPriority w:val="34"/>
    <w:qFormat/>
    <w:rsid w:val="00F025F3"/>
    <w:pPr>
      <w:ind w:left="720"/>
      <w:contextualSpacing/>
    </w:pPr>
  </w:style>
  <w:style w:type="character" w:customStyle="1" w:styleId="EQChar">
    <w:name w:val="EQ Char"/>
    <w:link w:val="EQ"/>
    <w:qFormat/>
    <w:locked/>
    <w:rsid w:val="00F025F3"/>
    <w:rPr>
      <w:rFonts w:ascii="Times New Roman" w:eastAsiaTheme="minorEastAsia" w:hAnsi="Times New Roman" w:cs="Times New Roman"/>
      <w:noProof/>
      <w:sz w:val="20"/>
      <w:szCs w:val="20"/>
      <w:lang w:val="en-GB"/>
    </w:rPr>
  </w:style>
  <w:style w:type="character" w:customStyle="1" w:styleId="TANChar">
    <w:name w:val="TAN Char"/>
    <w:link w:val="TAN"/>
    <w:qFormat/>
    <w:rsid w:val="00F025F3"/>
    <w:rPr>
      <w:rFonts w:ascii="Arial" w:eastAsiaTheme="minorEastAsia" w:hAnsi="Arial" w:cs="Times New Roman"/>
      <w:sz w:val="18"/>
      <w:szCs w:val="20"/>
      <w:lang w:val="en-GB"/>
    </w:rPr>
  </w:style>
  <w:style w:type="character" w:styleId="PlaceholderText">
    <w:name w:val="Placeholder Text"/>
    <w:basedOn w:val="DefaultParagraphFont"/>
    <w:uiPriority w:val="99"/>
    <w:semiHidden/>
    <w:rsid w:val="00F025F3"/>
    <w:rPr>
      <w:color w:val="808080"/>
    </w:rPr>
  </w:style>
  <w:style w:type="character" w:styleId="Hyperlink">
    <w:name w:val="Hyperlink"/>
    <w:basedOn w:val="DefaultParagraphFont"/>
    <w:uiPriority w:val="99"/>
    <w:unhideWhenUsed/>
    <w:rsid w:val="00113BE2"/>
    <w:rPr>
      <w:color w:val="0563C1" w:themeColor="hyperlink"/>
      <w:u w:val="single"/>
    </w:rPr>
  </w:style>
  <w:style w:type="character" w:styleId="UnresolvedMention">
    <w:name w:val="Unresolved Mention"/>
    <w:basedOn w:val="DefaultParagraphFont"/>
    <w:uiPriority w:val="99"/>
    <w:semiHidden/>
    <w:unhideWhenUsed/>
    <w:rsid w:val="00113B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3gpp.org/ftp/tsg_ran/WG4_Radio/TSGR4_106bis-e/Inbox/Chair_Notes/BSRF_Demod_Session_Notes/RAN4_106bis-e_BSRF%20Demod%20Test_Session_report_09_EOM.docx"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5NUHHDQN7SK2-1476151046-542906</_dlc_DocId>
    <_dlc_DocIdUrl xmlns="f166a696-7b5b-4ccd-9f0c-ffde0cceec81">
      <Url>https://ericsson.sharepoint.com/sites/star/_layouts/15/DocIdRedir.aspx?ID=5NUHHDQN7SK2-1476151046-542906</Url>
      <Description>5NUHHDQN7SK2-1476151046-542906</Description>
    </_dlc_DocIdUrl>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3" ma:contentTypeDescription="EriCOLL Document Content Type" ma:contentTypeScope="" ma:versionID="04bb75295ad739b9c42d87e78223c929">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9e19891b2bfb322969b48e53049d1e53"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55192D-C4AB-41BA-9AD7-B33433E2BFF0}">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63DB7E53-6AEC-4B58-BAF1-D2B93308C573}">
  <ds:schemaRefs>
    <ds:schemaRef ds:uri="Microsoft.SharePoint.Taxonomy.ContentTypeSync"/>
  </ds:schemaRefs>
</ds:datastoreItem>
</file>

<file path=customXml/itemProps3.xml><?xml version="1.0" encoding="utf-8"?>
<ds:datastoreItem xmlns:ds="http://schemas.openxmlformats.org/officeDocument/2006/customXml" ds:itemID="{F4E9C90E-9B6A-4D1E-B0C1-7CDB291FC8E8}">
  <ds:schemaRefs>
    <ds:schemaRef ds:uri="http://schemas.microsoft.com/sharepoint/events"/>
  </ds:schemaRefs>
</ds:datastoreItem>
</file>

<file path=customXml/itemProps4.xml><?xml version="1.0" encoding="utf-8"?>
<ds:datastoreItem xmlns:ds="http://schemas.openxmlformats.org/officeDocument/2006/customXml" ds:itemID="{2DB32896-D7F5-428B-B2A8-C3BD76174588}">
  <ds:schemaRefs>
    <ds:schemaRef ds:uri="http://schemas.microsoft.com/sharepoint/v3/contenttype/forms"/>
  </ds:schemaRefs>
</ds:datastoreItem>
</file>

<file path=customXml/itemProps5.xml><?xml version="1.0" encoding="utf-8"?>
<ds:datastoreItem xmlns:ds="http://schemas.openxmlformats.org/officeDocument/2006/customXml" ds:itemID="{781D8CB3-912A-48A1-B88F-F30CE2C152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4251</Words>
  <Characters>22533</Characters>
  <Application>Microsoft Office Word</Application>
  <DocSecurity>0</DocSecurity>
  <Lines>187</Lines>
  <Paragraphs>53</Paragraphs>
  <ScaleCrop>false</ScaleCrop>
  <Company/>
  <LinksUpToDate>false</LinksUpToDate>
  <CharactersWithSpaces>26731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Torbjörn Elfström</dc:creator>
  <cp:keywords/>
  <dc:description/>
  <cp:lastModifiedBy>Torbjörn Elfström</cp:lastModifiedBy>
  <cp:revision>5</cp:revision>
  <dcterms:created xsi:type="dcterms:W3CDTF">2023-08-08T07:33:00Z</dcterms:created>
  <dcterms:modified xsi:type="dcterms:W3CDTF">2023-08-11T10:56:00Z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e1a47178-b527-42b7-b706-279fe9d8064b</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MediaServiceImageTag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EriCOLLProcess">
    <vt:lpwstr/>
  </property>
</Properties>
</file>