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C5AA4" w14:textId="56819D9D" w:rsidR="00D35816" w:rsidRPr="000B5667" w:rsidRDefault="00D35816" w:rsidP="00D3581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="00843904">
        <w:rPr>
          <w:rFonts w:ascii="Arial" w:hAnsi="Arial" w:cs="Arial"/>
          <w:b/>
          <w:sz w:val="24"/>
          <w:szCs w:val="24"/>
        </w:rPr>
        <w:t>108</w:t>
      </w:r>
      <w:r w:rsidR="00515F88" w:rsidRPr="00210542">
        <w:rPr>
          <w:rFonts w:ascii="Arial" w:hAnsi="Arial" w:cs="Arial"/>
          <w:b/>
          <w:sz w:val="24"/>
          <w:szCs w:val="24"/>
        </w:rPr>
        <w:tab/>
        <w:t>R4-</w:t>
      </w:r>
      <w:r w:rsidR="00201006">
        <w:rPr>
          <w:rFonts w:ascii="Arial" w:hAnsi="Arial" w:cs="Arial"/>
          <w:b/>
          <w:sz w:val="24"/>
          <w:szCs w:val="24"/>
        </w:rPr>
        <w:t>23</w:t>
      </w:r>
      <w:r w:rsidR="00C57D70">
        <w:rPr>
          <w:rFonts w:ascii="Arial" w:hAnsi="Arial" w:cs="Arial"/>
          <w:b/>
          <w:sz w:val="24"/>
          <w:szCs w:val="24"/>
        </w:rPr>
        <w:t>12237</w:t>
      </w:r>
    </w:p>
    <w:p w14:paraId="3C4E2ABB" w14:textId="4E55DFCD" w:rsidR="00D35816" w:rsidRPr="00210542" w:rsidRDefault="00843904" w:rsidP="008D12C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Toulouse, FR</w:t>
      </w:r>
      <w:r w:rsidR="00D35816" w:rsidRPr="00210542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</w:t>
      </w:r>
      <w:r w:rsidR="00F13B92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21 –</w:t>
      </w:r>
      <w:r w:rsidR="00D4472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25</w:t>
      </w:r>
      <w:r w:rsidR="00201006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2778353B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B1716">
        <w:rPr>
          <w:rFonts w:ascii="Arial" w:hAnsi="Arial" w:cs="Arial"/>
          <w:b/>
          <w:lang w:val="en-US"/>
        </w:rPr>
        <w:t>Discussion for FR2-1 UL256QAM</w:t>
      </w:r>
      <w:r w:rsidR="00843904">
        <w:rPr>
          <w:rFonts w:ascii="Arial" w:hAnsi="Arial" w:cs="Arial"/>
          <w:b/>
          <w:lang w:val="en-US"/>
        </w:rPr>
        <w:t xml:space="preserve"> MPR</w:t>
      </w:r>
    </w:p>
    <w:p w14:paraId="5E7F0AD8" w14:textId="309BE047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D44726">
        <w:rPr>
          <w:rFonts w:ascii="Arial" w:hAnsi="Arial" w:cs="Arial"/>
          <w:b/>
          <w:lang w:val="en-US"/>
        </w:rPr>
        <w:t>8</w:t>
      </w:r>
      <w:r w:rsidR="00843904">
        <w:rPr>
          <w:rFonts w:ascii="Arial" w:hAnsi="Arial" w:cs="Arial"/>
          <w:b/>
          <w:lang w:val="en-US"/>
        </w:rPr>
        <w:t>.6</w:t>
      </w:r>
      <w:r w:rsidR="00E52FD3">
        <w:rPr>
          <w:rFonts w:ascii="Arial" w:hAnsi="Arial" w:cs="Arial"/>
          <w:b/>
          <w:lang w:val="en-US"/>
        </w:rPr>
        <w:t>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8E0702E" w14:textId="77777777" w:rsidR="00620B74" w:rsidRPr="00210542" w:rsidRDefault="00620B74" w:rsidP="00620B74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153C71ED" w14:textId="77777777" w:rsidR="00620B74" w:rsidRPr="00210542" w:rsidRDefault="00620B74" w:rsidP="00620B74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4AEB4313" w14:textId="77777777" w:rsidR="00620B74" w:rsidRPr="00A35251" w:rsidRDefault="00620B74" w:rsidP="00620B74">
      <w:pPr>
        <w:rPr>
          <w:lang w:val="en-US" w:eastAsia="ko-KR"/>
        </w:rPr>
      </w:pPr>
      <w:r>
        <w:rPr>
          <w:lang w:val="en-US" w:eastAsia="ko-KR"/>
        </w:rPr>
        <w:t xml:space="preserve">During the FR2-1 UL256QAM meetings, </w:t>
      </w:r>
      <w:bookmarkStart w:id="4" w:name="_Ref124589665"/>
      <w:bookmarkStart w:id="5" w:name="_Ref71620620"/>
      <w:bookmarkStart w:id="6" w:name="_Ref124671424"/>
      <w:r>
        <w:rPr>
          <w:lang w:val="en-US" w:eastAsia="ko-KR"/>
        </w:rPr>
        <w:t>we provided MPR simulation results for FR2-1 UL256QAM, and we agreed that the MPR vaule should be a reasonable value for UL256QAM EVM test. In this paper, we performed MPR simulation with the agreed assumption[1] and low AM-PM distortion PA model based on our mmWave transceiver system to obtain the reasonable MPR value.</w:t>
      </w:r>
    </w:p>
    <w:p w14:paraId="3E790FA9" w14:textId="77777777" w:rsidR="00620B74" w:rsidRDefault="00620B74" w:rsidP="00620B74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455AA57B" w14:textId="77777777" w:rsidR="00620B74" w:rsidRDefault="00620B74" w:rsidP="00620B74">
      <w:pPr>
        <w:pStyle w:val="2"/>
        <w:rPr>
          <w:lang w:val="en-US" w:eastAsia="ko-KR"/>
        </w:rPr>
      </w:pPr>
      <w:r>
        <w:rPr>
          <w:lang w:val="en-US" w:eastAsia="ko-KR"/>
        </w:rPr>
        <w:t>MPR simulation results for FR2-1 UL256QAM PC2</w:t>
      </w:r>
    </w:p>
    <w:p w14:paraId="418B266B" w14:textId="77777777" w:rsidR="00620B74" w:rsidRDefault="00620B74" w:rsidP="00620B74">
      <w:pPr>
        <w:rPr>
          <w:lang w:eastAsia="ko-KR"/>
        </w:rPr>
      </w:pPr>
    </w:p>
    <w:p w14:paraId="124D9C55" w14:textId="77777777" w:rsidR="00620B74" w:rsidRDefault="00620B74" w:rsidP="00620B74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phase noise profiles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20B74" w14:paraId="7B9BC54D" w14:textId="77777777" w:rsidTr="00FF45AC">
        <w:tc>
          <w:tcPr>
            <w:tcW w:w="9855" w:type="dxa"/>
          </w:tcPr>
          <w:p w14:paraId="46732AF7" w14:textId="77777777" w:rsidR="00620B74" w:rsidRPr="00FC7F2E" w:rsidRDefault="00620B74" w:rsidP="00FF45AC">
            <w:pPr>
              <w:ind w:left="644"/>
            </w:pPr>
            <w:r>
              <w:rPr>
                <w:b/>
                <w:color w:val="000000"/>
                <w:u w:val="single"/>
              </w:rPr>
              <w:t>For 29 GHz phase noise profi</w:t>
            </w:r>
            <w:r>
              <w:rPr>
                <w:rFonts w:hint="eastAsia"/>
                <w:b/>
                <w:color w:val="000000"/>
                <w:u w:val="single"/>
              </w:rPr>
              <w:t>le</w:t>
            </w:r>
          </w:p>
          <w:p w14:paraId="4B442783" w14:textId="77777777" w:rsidR="00620B74" w:rsidRDefault="00620B74" w:rsidP="00FF45AC">
            <w:pPr>
              <w:numPr>
                <w:ilvl w:val="0"/>
                <w:numId w:val="25"/>
              </w:numPr>
              <w:spacing w:after="180"/>
              <w:jc w:val="both"/>
            </w:pPr>
            <w:r>
              <w:t>option 1 (TR 38.803 Example 1)</w:t>
            </w:r>
          </w:p>
          <w:p w14:paraId="10ACA801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fz = [3e3 550e3 280e6];</w:t>
            </w:r>
          </w:p>
          <w:p w14:paraId="4AB5F8EB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fp = [1 1.6e6 30e6];</w:t>
            </w:r>
          </w:p>
          <w:p w14:paraId="421B1EF2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alphaz = [2.37 2.7 2.53];</w:t>
            </w:r>
          </w:p>
          <w:p w14:paraId="257F0002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alphap = [3.3 3.3 1];</w:t>
            </w:r>
          </w:p>
          <w:p w14:paraId="14301B41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PSD0 = 32;</w:t>
            </w:r>
          </w:p>
          <w:p w14:paraId="14924DE1" w14:textId="77777777" w:rsidR="00620B74" w:rsidRDefault="00620B74" w:rsidP="00FF45AC">
            <w:pPr>
              <w:numPr>
                <w:ilvl w:val="0"/>
                <w:numId w:val="25"/>
              </w:numPr>
              <w:spacing w:after="180"/>
              <w:jc w:val="both"/>
            </w:pPr>
            <w:r>
              <w:rPr>
                <w:rFonts w:hint="eastAsia"/>
              </w:rPr>
              <w:t>option 2</w:t>
            </w:r>
            <w:r>
              <w:t xml:space="preserve"> (QC’s)</w:t>
            </w:r>
          </w:p>
          <w:p w14:paraId="4BC26C3B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fz = [3e3 7e5 9e5];</w:t>
            </w:r>
          </w:p>
          <w:p w14:paraId="7CBEF5D0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fp = [1 1e6 1.1e6];</w:t>
            </w:r>
          </w:p>
          <w:p w14:paraId="44E9195C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alphaz = [2.37 4.7 2];</w:t>
            </w:r>
          </w:p>
          <w:p w14:paraId="3D7EAE5F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alphap = [3.3 5.3 2.5];</w:t>
            </w:r>
          </w:p>
          <w:p w14:paraId="3FF44515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PSD0 = 33;</w:t>
            </w:r>
          </w:p>
          <w:p w14:paraId="190B16EA" w14:textId="77777777" w:rsidR="00620B74" w:rsidRDefault="00620B74" w:rsidP="00FF45AC">
            <w:pPr>
              <w:numPr>
                <w:ilvl w:val="0"/>
                <w:numId w:val="25"/>
              </w:numPr>
              <w:spacing w:after="180"/>
              <w:jc w:val="both"/>
            </w:pPr>
            <w:r>
              <w:rPr>
                <w:rFonts w:hint="eastAsia"/>
              </w:rPr>
              <w:t>option 3</w:t>
            </w:r>
            <w:r>
              <w:t xml:space="preserve"> (MTK’s)</w:t>
            </w:r>
          </w:p>
          <w:p w14:paraId="597AD224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fz = [3e3 550e3 280e6];</w:t>
            </w:r>
          </w:p>
          <w:p w14:paraId="57DCA5B0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fp = [1 1.6e6 30e6];</w:t>
            </w:r>
          </w:p>
          <w:p w14:paraId="46CD3F62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alphaz = [2.37 2.7 2.53];</w:t>
            </w:r>
          </w:p>
          <w:p w14:paraId="4B056266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alphap = [3.3 3.3 1];</w:t>
            </w:r>
          </w:p>
          <w:p w14:paraId="289CCE0E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PSD0 = 29.35;</w:t>
            </w:r>
          </w:p>
          <w:p w14:paraId="2299B140" w14:textId="77777777" w:rsidR="00620B74" w:rsidRPr="00FC7F2E" w:rsidRDefault="00620B74" w:rsidP="00FF45AC">
            <w:pPr>
              <w:ind w:left="644"/>
            </w:pPr>
            <w:r>
              <w:rPr>
                <w:b/>
                <w:color w:val="000000"/>
                <w:u w:val="single"/>
              </w:rPr>
              <w:t>For 39 GHz phase noise profi</w:t>
            </w:r>
          </w:p>
          <w:p w14:paraId="7D31A6A2" w14:textId="77777777" w:rsidR="00620B74" w:rsidRDefault="00620B74" w:rsidP="00FF45AC">
            <w:pPr>
              <w:numPr>
                <w:ilvl w:val="0"/>
                <w:numId w:val="25"/>
              </w:numPr>
              <w:spacing w:after="180"/>
              <w:jc w:val="both"/>
            </w:pPr>
            <w:r>
              <w:t>option 4 (MTK’s)</w:t>
            </w:r>
          </w:p>
          <w:p w14:paraId="74D29281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fz = [3e3 620e3 240e6];</w:t>
            </w:r>
          </w:p>
          <w:p w14:paraId="4D4B503B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fp = [1 1.6e6 30e6];</w:t>
            </w:r>
          </w:p>
          <w:p w14:paraId="5D51BA87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alphaz = [2.37 2.7 2.53];</w:t>
            </w:r>
          </w:p>
          <w:p w14:paraId="236DB7BE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alphap = [3.3 3.3 1];</w:t>
            </w:r>
          </w:p>
          <w:p w14:paraId="432EC0AD" w14:textId="77777777" w:rsidR="00620B74" w:rsidRDefault="00620B74" w:rsidP="00FF45AC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PSD0 = 31.76;</w:t>
            </w:r>
          </w:p>
          <w:p w14:paraId="73A27FB7" w14:textId="77777777" w:rsidR="00620B74" w:rsidRDefault="00620B74" w:rsidP="00FF45AC">
            <w:pPr>
              <w:overflowPunct w:val="0"/>
              <w:spacing w:after="180"/>
              <w:contextualSpacing/>
              <w:textAlignment w:val="baseline"/>
            </w:pPr>
          </w:p>
          <w:p w14:paraId="3C0A8BA3" w14:textId="77777777" w:rsidR="00620B74" w:rsidRDefault="00620B74" w:rsidP="00FF45AC">
            <w:pPr>
              <w:rPr>
                <w:rFonts w:hint="eastAsia"/>
                <w:lang w:eastAsia="ko-KR"/>
              </w:rPr>
            </w:pPr>
          </w:p>
        </w:tc>
      </w:tr>
    </w:tbl>
    <w:p w14:paraId="21ED1A0E" w14:textId="77777777" w:rsidR="00620B74" w:rsidRDefault="00620B74" w:rsidP="00620B74">
      <w:pPr>
        <w:rPr>
          <w:rFonts w:hint="eastAsia"/>
          <w:lang w:eastAsia="ko-KR"/>
        </w:rPr>
      </w:pPr>
    </w:p>
    <w:p w14:paraId="200D40F6" w14:textId="77777777" w:rsidR="00620B74" w:rsidRDefault="00620B74" w:rsidP="00620B74">
      <w:pPr>
        <w:rPr>
          <w:lang w:eastAsia="ko-KR"/>
        </w:rPr>
      </w:pPr>
      <w:r>
        <w:rPr>
          <w:lang w:eastAsia="ko-KR"/>
        </w:rPr>
        <w:t>We recognize the AM-PM distortion is the key factor for the MPR value based on our mmWave transceiver system. So, we performed MPR simulation with low AM-PM distortion PA. The low AM-PM distortion PA has only few degrees distortion until the AM-AM drops. The MPR result comparison between general PA and Low AM-PM distortion PA are showed in table 2 for 29 GHz and table 3 for 39 GHz.</w:t>
      </w:r>
      <w:bookmarkStart w:id="7" w:name="_GoBack"/>
      <w:bookmarkEnd w:id="7"/>
    </w:p>
    <w:p w14:paraId="3781E7D9" w14:textId="77777777" w:rsidR="00620B74" w:rsidRPr="00AC368F" w:rsidRDefault="00620B74" w:rsidP="00620B74">
      <w:pPr>
        <w:rPr>
          <w:lang w:eastAsia="ko-KR"/>
        </w:rPr>
      </w:pPr>
    </w:p>
    <w:p w14:paraId="0DA83871" w14:textId="77777777" w:rsidR="00620B74" w:rsidRPr="00650CD7" w:rsidRDefault="00620B74" w:rsidP="00620B74">
      <w:pPr>
        <w:pStyle w:val="a0"/>
        <w:rPr>
          <w:b/>
          <w:lang w:eastAsia="ko-KR"/>
        </w:rPr>
      </w:pPr>
      <w:r w:rsidRPr="00650CD7">
        <w:rPr>
          <w:rFonts w:hint="eastAsia"/>
          <w:b/>
          <w:lang w:eastAsia="ko-KR"/>
        </w:rPr>
        <w:t>-DFT-s-OFDM for 100 MHz CBW</w:t>
      </w:r>
    </w:p>
    <w:p w14:paraId="0989FAE8" w14:textId="77777777" w:rsidR="00620B74" w:rsidRPr="00650CD7" w:rsidRDefault="00620B74" w:rsidP="00620B74">
      <w:pPr>
        <w:pStyle w:val="a0"/>
        <w:rPr>
          <w:lang w:eastAsia="ko-KR"/>
        </w:rPr>
      </w:pPr>
      <w:r w:rsidRPr="00650CD7">
        <w:rPr>
          <w:rFonts w:hint="eastAsia"/>
          <w:lang w:eastAsia="ko-KR"/>
        </w:rPr>
        <w:t xml:space="preserve">MPR value with </w:t>
      </w:r>
      <w:r>
        <w:rPr>
          <w:rFonts w:hint="eastAsia"/>
          <w:lang w:eastAsia="ko-KR"/>
        </w:rPr>
        <w:t>Option2</w:t>
      </w:r>
      <w:r w:rsidRPr="00650CD7">
        <w:rPr>
          <w:rFonts w:hint="eastAsia"/>
          <w:lang w:eastAsia="ko-KR"/>
        </w:rPr>
        <w:t xml:space="preserve"> phase noise profile and low AM-PM distortion PA </w:t>
      </w:r>
      <w:r>
        <w:rPr>
          <w:rFonts w:hint="eastAsia"/>
          <w:b/>
          <w:color w:val="FF0000"/>
          <w:lang w:eastAsia="ko-KR"/>
        </w:rPr>
        <w:t>is improved about 1~1.5</w:t>
      </w:r>
      <w:r w:rsidRPr="008637B5">
        <w:rPr>
          <w:rFonts w:hint="eastAsia"/>
          <w:b/>
          <w:color w:val="FF0000"/>
          <w:lang w:eastAsia="ko-KR"/>
        </w:rPr>
        <w:t xml:space="preserve"> dB</w:t>
      </w:r>
      <w:r w:rsidRPr="008637B5">
        <w:rPr>
          <w:rFonts w:hint="eastAsia"/>
          <w:color w:val="FF0000"/>
          <w:lang w:eastAsia="ko-KR"/>
        </w:rPr>
        <w:t xml:space="preserve"> </w:t>
      </w:r>
      <w:r w:rsidRPr="00650CD7">
        <w:rPr>
          <w:rFonts w:hint="eastAsia"/>
          <w:lang w:eastAsia="ko-KR"/>
        </w:rPr>
        <w:t xml:space="preserve">over MPR with </w:t>
      </w:r>
      <w:r>
        <w:rPr>
          <w:rFonts w:hint="eastAsia"/>
          <w:lang w:eastAsia="ko-KR"/>
        </w:rPr>
        <w:t>Option2</w:t>
      </w:r>
      <w:r w:rsidRPr="00650CD7">
        <w:rPr>
          <w:rFonts w:hint="eastAsia"/>
          <w:lang w:eastAsia="ko-KR"/>
        </w:rPr>
        <w:t xml:space="preserve"> phase noise profile only.</w:t>
      </w:r>
    </w:p>
    <w:p w14:paraId="0D6B3E12" w14:textId="77777777" w:rsidR="00620B74" w:rsidRPr="00650CD7" w:rsidRDefault="00620B74" w:rsidP="00620B74">
      <w:pPr>
        <w:pStyle w:val="a0"/>
        <w:rPr>
          <w:lang w:eastAsia="ko-KR"/>
        </w:rPr>
      </w:pPr>
    </w:p>
    <w:p w14:paraId="6638FD52" w14:textId="77777777" w:rsidR="00620B74" w:rsidRPr="00650CD7" w:rsidRDefault="00620B74" w:rsidP="00620B74">
      <w:pPr>
        <w:pStyle w:val="a0"/>
        <w:rPr>
          <w:b/>
          <w:lang w:eastAsia="ko-KR"/>
        </w:rPr>
      </w:pPr>
      <w:r w:rsidRPr="00650CD7">
        <w:rPr>
          <w:rFonts w:hint="eastAsia"/>
          <w:b/>
          <w:lang w:eastAsia="ko-KR"/>
        </w:rPr>
        <w:t>-CP-OFDM for 100 MHz CBW</w:t>
      </w:r>
    </w:p>
    <w:p w14:paraId="335B2940" w14:textId="77777777" w:rsidR="00620B74" w:rsidRPr="00650CD7" w:rsidRDefault="00620B74" w:rsidP="00620B74">
      <w:pPr>
        <w:pStyle w:val="a0"/>
        <w:rPr>
          <w:lang w:eastAsia="ko-KR"/>
        </w:rPr>
      </w:pPr>
      <w:r w:rsidRPr="00650CD7">
        <w:rPr>
          <w:rFonts w:hint="eastAsia"/>
          <w:lang w:eastAsia="ko-KR"/>
        </w:rPr>
        <w:t xml:space="preserve">MPR value with </w:t>
      </w:r>
      <w:r>
        <w:rPr>
          <w:rFonts w:hint="eastAsia"/>
          <w:lang w:eastAsia="ko-KR"/>
        </w:rPr>
        <w:t>Option2</w:t>
      </w:r>
      <w:r w:rsidRPr="00650CD7">
        <w:rPr>
          <w:rFonts w:hint="eastAsia"/>
          <w:lang w:eastAsia="ko-KR"/>
        </w:rPr>
        <w:t xml:space="preserve"> phase noise profile and low AM-PM distortion PA </w:t>
      </w:r>
      <w:r>
        <w:rPr>
          <w:rFonts w:hint="eastAsia"/>
          <w:b/>
          <w:color w:val="FF0000"/>
          <w:lang w:eastAsia="ko-KR"/>
        </w:rPr>
        <w:t>is improved about 0.5~1</w:t>
      </w:r>
      <w:r w:rsidRPr="00650CD7">
        <w:rPr>
          <w:rFonts w:hint="eastAsia"/>
          <w:b/>
          <w:color w:val="FF0000"/>
          <w:lang w:eastAsia="ko-KR"/>
        </w:rPr>
        <w:t xml:space="preserve"> dB</w:t>
      </w:r>
      <w:r w:rsidRPr="00650CD7">
        <w:rPr>
          <w:rFonts w:hint="eastAsia"/>
          <w:color w:val="FF0000"/>
          <w:lang w:eastAsia="ko-KR"/>
        </w:rPr>
        <w:t xml:space="preserve"> </w:t>
      </w:r>
      <w:r w:rsidRPr="00650CD7">
        <w:rPr>
          <w:rFonts w:hint="eastAsia"/>
          <w:lang w:eastAsia="ko-KR"/>
        </w:rPr>
        <w:t xml:space="preserve">over MPR using only </w:t>
      </w:r>
      <w:r>
        <w:rPr>
          <w:rFonts w:hint="eastAsia"/>
          <w:lang w:eastAsia="ko-KR"/>
        </w:rPr>
        <w:t>Option2</w:t>
      </w:r>
      <w:r w:rsidRPr="00650CD7">
        <w:rPr>
          <w:rFonts w:hint="eastAsia"/>
          <w:lang w:eastAsia="ko-KR"/>
        </w:rPr>
        <w:t xml:space="preserve"> phase noise profile.The CP-OFDM waveform has a high PAPR, so the AM-AM distortion is more critical to the MPR value. That</w:t>
      </w:r>
      <w:r w:rsidRPr="00650CD7">
        <w:rPr>
          <w:rFonts w:hint="eastAsia"/>
          <w:lang w:eastAsia="ko-KR"/>
        </w:rPr>
        <w:t>’</w:t>
      </w:r>
      <w:r w:rsidRPr="00650CD7">
        <w:rPr>
          <w:rFonts w:hint="eastAsia"/>
          <w:lang w:eastAsia="ko-KR"/>
        </w:rPr>
        <w:t>s why the MPR improvement is less than DFT-s-OFDM when the lower AM-PM distortion PA is applied.</w:t>
      </w:r>
    </w:p>
    <w:p w14:paraId="4B4A5CC2" w14:textId="77777777" w:rsidR="00620B74" w:rsidRPr="00650CD7" w:rsidRDefault="00620B74" w:rsidP="00620B74">
      <w:pPr>
        <w:pStyle w:val="a0"/>
        <w:rPr>
          <w:lang w:eastAsia="ko-KR"/>
        </w:rPr>
      </w:pPr>
    </w:p>
    <w:p w14:paraId="7ED55684" w14:textId="77777777" w:rsidR="00620B74" w:rsidRPr="00650CD7" w:rsidRDefault="00620B74" w:rsidP="00620B74">
      <w:pPr>
        <w:pStyle w:val="a0"/>
        <w:rPr>
          <w:b/>
          <w:lang w:eastAsia="ko-KR"/>
        </w:rPr>
      </w:pPr>
      <w:r w:rsidRPr="00650CD7">
        <w:rPr>
          <w:rFonts w:hint="eastAsia"/>
          <w:b/>
          <w:lang w:eastAsia="ko-KR"/>
        </w:rPr>
        <w:t>-DFT-s-OFDM for 400 MHz CBW</w:t>
      </w:r>
    </w:p>
    <w:p w14:paraId="5964F033" w14:textId="77777777" w:rsidR="00620B74" w:rsidRPr="00650CD7" w:rsidRDefault="00620B74" w:rsidP="00620B74">
      <w:pPr>
        <w:pStyle w:val="a0"/>
        <w:rPr>
          <w:lang w:eastAsia="ko-KR"/>
        </w:rPr>
      </w:pPr>
      <w:r w:rsidRPr="00650CD7">
        <w:rPr>
          <w:rFonts w:hint="eastAsia"/>
          <w:lang w:eastAsia="ko-KR"/>
        </w:rPr>
        <w:t xml:space="preserve">The MPR value with </w:t>
      </w:r>
      <w:r>
        <w:rPr>
          <w:rFonts w:hint="eastAsia"/>
          <w:lang w:eastAsia="ko-KR"/>
        </w:rPr>
        <w:t>Option2</w:t>
      </w:r>
      <w:r w:rsidRPr="00650CD7">
        <w:rPr>
          <w:rFonts w:hint="eastAsia"/>
          <w:lang w:eastAsia="ko-KR"/>
        </w:rPr>
        <w:t xml:space="preserve"> phase noise profile and low AM-PM distortion PA </w:t>
      </w:r>
      <w:r>
        <w:rPr>
          <w:rFonts w:hint="eastAsia"/>
          <w:b/>
          <w:color w:val="FF0000"/>
          <w:lang w:eastAsia="ko-KR"/>
        </w:rPr>
        <w:t>is improved about 0~0.5</w:t>
      </w:r>
      <w:r w:rsidRPr="00650CD7">
        <w:rPr>
          <w:rFonts w:hint="eastAsia"/>
          <w:b/>
          <w:color w:val="FF0000"/>
          <w:lang w:eastAsia="ko-KR"/>
        </w:rPr>
        <w:t xml:space="preserve"> dB</w:t>
      </w:r>
      <w:r w:rsidRPr="00650CD7">
        <w:rPr>
          <w:rFonts w:hint="eastAsia"/>
          <w:lang w:eastAsia="ko-KR"/>
        </w:rPr>
        <w:t>. The limiting factor for 400 MHz DFT-s-OFDM is IBE&amp;EVM, so it has low improvement.</w:t>
      </w:r>
    </w:p>
    <w:p w14:paraId="105FC440" w14:textId="77777777" w:rsidR="00620B74" w:rsidRPr="00650CD7" w:rsidRDefault="00620B74" w:rsidP="00620B74">
      <w:pPr>
        <w:pStyle w:val="a0"/>
        <w:rPr>
          <w:lang w:eastAsia="ko-KR"/>
        </w:rPr>
      </w:pPr>
    </w:p>
    <w:p w14:paraId="44F8780F" w14:textId="77777777" w:rsidR="00620B74" w:rsidRPr="00650CD7" w:rsidRDefault="00620B74" w:rsidP="00620B74">
      <w:pPr>
        <w:pStyle w:val="a0"/>
        <w:rPr>
          <w:b/>
          <w:lang w:eastAsia="ko-KR"/>
        </w:rPr>
      </w:pPr>
      <w:r w:rsidRPr="00650CD7">
        <w:rPr>
          <w:rFonts w:hint="eastAsia"/>
          <w:b/>
          <w:lang w:eastAsia="ko-KR"/>
        </w:rPr>
        <w:t>-CP-OFDM for 400 MHz CBW</w:t>
      </w:r>
    </w:p>
    <w:p w14:paraId="0B22A2C1" w14:textId="77777777" w:rsidR="00620B74" w:rsidRPr="00650CD7" w:rsidRDefault="00620B74" w:rsidP="00620B74">
      <w:pPr>
        <w:pStyle w:val="a0"/>
        <w:rPr>
          <w:lang w:eastAsia="ko-KR"/>
        </w:rPr>
      </w:pPr>
      <w:r w:rsidRPr="00650CD7">
        <w:rPr>
          <w:rFonts w:hint="eastAsia"/>
          <w:lang w:eastAsia="ko-KR"/>
        </w:rPr>
        <w:t xml:space="preserve">The MPR value with </w:t>
      </w:r>
      <w:r>
        <w:rPr>
          <w:rFonts w:hint="eastAsia"/>
          <w:lang w:eastAsia="ko-KR"/>
        </w:rPr>
        <w:t>Option2</w:t>
      </w:r>
      <w:r w:rsidRPr="00650CD7">
        <w:rPr>
          <w:rFonts w:hint="eastAsia"/>
          <w:lang w:eastAsia="ko-KR"/>
        </w:rPr>
        <w:t xml:space="preserve"> phase noise profile and low AM-PM distortion PA </w:t>
      </w:r>
      <w:r>
        <w:rPr>
          <w:rFonts w:hint="eastAsia"/>
          <w:b/>
          <w:color w:val="FF0000"/>
          <w:lang w:eastAsia="ko-KR"/>
        </w:rPr>
        <w:t xml:space="preserve">is improved about </w:t>
      </w:r>
      <w:r>
        <w:rPr>
          <w:b/>
          <w:color w:val="FF0000"/>
          <w:lang w:eastAsia="ko-KR"/>
        </w:rPr>
        <w:t>0~1</w:t>
      </w:r>
      <w:r w:rsidRPr="00650CD7">
        <w:rPr>
          <w:rFonts w:hint="eastAsia"/>
          <w:b/>
          <w:color w:val="FF0000"/>
          <w:lang w:eastAsia="ko-KR"/>
        </w:rPr>
        <w:t xml:space="preserve"> dB</w:t>
      </w:r>
      <w:r w:rsidRPr="00650CD7">
        <w:rPr>
          <w:rFonts w:hint="eastAsia"/>
          <w:color w:val="FF0000"/>
          <w:lang w:eastAsia="ko-KR"/>
        </w:rPr>
        <w:t xml:space="preserve"> </w:t>
      </w:r>
      <w:r w:rsidRPr="00650CD7">
        <w:rPr>
          <w:rFonts w:hint="eastAsia"/>
          <w:lang w:eastAsia="ko-KR"/>
        </w:rPr>
        <w:t xml:space="preserve">over MPR using only </w:t>
      </w:r>
      <w:r>
        <w:rPr>
          <w:rFonts w:hint="eastAsia"/>
          <w:lang w:eastAsia="ko-KR"/>
        </w:rPr>
        <w:t>Option2</w:t>
      </w:r>
      <w:r w:rsidRPr="00650CD7">
        <w:rPr>
          <w:rFonts w:hint="eastAsia"/>
          <w:lang w:eastAsia="ko-KR"/>
        </w:rPr>
        <w:t xml:space="preserve"> phase noise profile.</w:t>
      </w:r>
    </w:p>
    <w:p w14:paraId="4ACA8EA5" w14:textId="77777777" w:rsidR="00620B74" w:rsidRPr="00A6082D" w:rsidRDefault="00620B74" w:rsidP="00620B74">
      <w:pPr>
        <w:pStyle w:val="a0"/>
        <w:rPr>
          <w:lang w:eastAsia="ko-KR"/>
        </w:rPr>
      </w:pPr>
    </w:p>
    <w:p w14:paraId="57CF2330" w14:textId="77777777" w:rsidR="00620B74" w:rsidRDefault="00620B74" w:rsidP="00620B74">
      <w:pPr>
        <w:pStyle w:val="a0"/>
        <w:rPr>
          <w:lang w:val="en-US" w:eastAsia="ko-KR"/>
        </w:rPr>
      </w:pPr>
      <w:r w:rsidRPr="00B64BE9">
        <w:rPr>
          <w:rFonts w:hint="eastAsia"/>
          <w:b/>
          <w:i/>
          <w:lang w:val="en-US" w:eastAsia="ko-KR"/>
        </w:rPr>
        <w:t>Observation</w:t>
      </w:r>
      <w:r w:rsidRPr="00B64BE9">
        <w:rPr>
          <w:b/>
          <w:i/>
          <w:lang w:val="en-US" w:eastAsia="ko-KR"/>
        </w:rPr>
        <w:t xml:space="preserve"> 1</w:t>
      </w:r>
      <w:r w:rsidRPr="00650CD7">
        <w:rPr>
          <w:rFonts w:hint="eastAsia"/>
          <w:b/>
          <w:lang w:val="en-US" w:eastAsia="ko-KR"/>
        </w:rPr>
        <w:t>:</w:t>
      </w:r>
      <w:r>
        <w:rPr>
          <w:lang w:val="en-US" w:eastAsia="ko-KR"/>
        </w:rPr>
        <w:t xml:space="preserve"> The lower MPR value with low AM-PM distortion PA than MPR value with general PA is observed.</w:t>
      </w:r>
    </w:p>
    <w:p w14:paraId="4085BAB6" w14:textId="77777777" w:rsidR="00620B74" w:rsidRDefault="00620B74" w:rsidP="00620B74">
      <w:pPr>
        <w:pStyle w:val="a0"/>
        <w:rPr>
          <w:lang w:val="en-US" w:eastAsia="ko-KR"/>
        </w:rPr>
      </w:pPr>
    </w:p>
    <w:p w14:paraId="65589C86" w14:textId="77777777" w:rsidR="00620B74" w:rsidRDefault="00620B74" w:rsidP="00620B74">
      <w:pPr>
        <w:pStyle w:val="a0"/>
        <w:rPr>
          <w:lang w:val="en-US" w:eastAsia="ko-KR"/>
        </w:rPr>
      </w:pPr>
      <w:r w:rsidRPr="008637B5">
        <w:rPr>
          <w:b/>
          <w:lang w:val="en-US" w:eastAsia="ko-KR"/>
        </w:rPr>
        <w:t>Proposal 1</w:t>
      </w:r>
      <w:r>
        <w:rPr>
          <w:lang w:val="en-US" w:eastAsia="ko-KR"/>
        </w:rPr>
        <w:t>: Consider the low AM-PM distortion PA to obtain the reasonable MPR value for FR2-1 256QAM.</w:t>
      </w:r>
    </w:p>
    <w:p w14:paraId="1379BAAA" w14:textId="77777777" w:rsidR="00620B74" w:rsidRPr="00B11F4A" w:rsidRDefault="00620B74" w:rsidP="00620B74">
      <w:pPr>
        <w:pStyle w:val="a0"/>
        <w:rPr>
          <w:rFonts w:hint="eastAsia"/>
          <w:lang w:val="en-US" w:eastAsia="ko-KR"/>
        </w:rPr>
      </w:pPr>
    </w:p>
    <w:p w14:paraId="3FFADA82" w14:textId="77777777" w:rsidR="00620B74" w:rsidRDefault="00620B74" w:rsidP="00620B74">
      <w:pPr>
        <w:pStyle w:val="aa"/>
        <w:keepNext/>
      </w:pPr>
      <w:r>
        <w:t>Table 2 Simulated MPR results for 29 GHz PC2 UL256QAM</w:t>
      </w:r>
    </w:p>
    <w:tbl>
      <w:tblPr>
        <w:tblStyle w:val="a9"/>
        <w:tblW w:w="9923" w:type="dxa"/>
        <w:tblLayout w:type="fixed"/>
        <w:tblLook w:val="04A0" w:firstRow="1" w:lastRow="0" w:firstColumn="1" w:lastColumn="0" w:noHBand="0" w:noVBand="1"/>
      </w:tblPr>
      <w:tblGrid>
        <w:gridCol w:w="1416"/>
        <w:gridCol w:w="1418"/>
        <w:gridCol w:w="1418"/>
        <w:gridCol w:w="1418"/>
        <w:gridCol w:w="1417"/>
        <w:gridCol w:w="1418"/>
        <w:gridCol w:w="1418"/>
      </w:tblGrid>
      <w:tr w:rsidR="00620B74" w14:paraId="1EE6A8FA" w14:textId="77777777" w:rsidTr="00FF45AC">
        <w:tc>
          <w:tcPr>
            <w:tcW w:w="1416" w:type="dxa"/>
          </w:tcPr>
          <w:p w14:paraId="159D8366" w14:textId="77777777" w:rsidR="00620B74" w:rsidRDefault="00620B74" w:rsidP="00FF45AC">
            <w:pPr>
              <w:jc w:val="center"/>
              <w:rPr>
                <w:lang w:eastAsia="ko-KR"/>
              </w:rPr>
            </w:pPr>
          </w:p>
        </w:tc>
        <w:tc>
          <w:tcPr>
            <w:tcW w:w="1418" w:type="dxa"/>
          </w:tcPr>
          <w:p w14:paraId="56C68F2F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418" w:type="dxa"/>
          </w:tcPr>
          <w:p w14:paraId="1A6FE195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PN</w:t>
            </w:r>
          </w:p>
          <w:p w14:paraId="512DCCFF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Profile</w:t>
            </w:r>
          </w:p>
        </w:tc>
        <w:tc>
          <w:tcPr>
            <w:tcW w:w="1418" w:type="dxa"/>
          </w:tcPr>
          <w:p w14:paraId="651E317E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 w:rsidRPr="007904B1">
              <w:rPr>
                <w:rFonts w:hint="eastAsia"/>
                <w:b/>
                <w:lang w:eastAsia="ko-KR"/>
              </w:rPr>
              <w:t>Region 1</w:t>
            </w:r>
          </w:p>
          <w:p w14:paraId="525DAD54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 w:rsidRPr="007904B1">
              <w:rPr>
                <w:b/>
                <w:lang w:eastAsia="ko-KR"/>
              </w:rPr>
              <w:t>[22, 20]</w:t>
            </w:r>
          </w:p>
        </w:tc>
        <w:tc>
          <w:tcPr>
            <w:tcW w:w="1417" w:type="dxa"/>
          </w:tcPr>
          <w:p w14:paraId="6ECF4156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>1</w:t>
            </w:r>
          </w:p>
          <w:p w14:paraId="200A6792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[0, 64]</w:t>
            </w:r>
          </w:p>
        </w:tc>
        <w:tc>
          <w:tcPr>
            <w:tcW w:w="1418" w:type="dxa"/>
          </w:tcPr>
          <w:p w14:paraId="4A341219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 w:rsidRPr="007904B1">
              <w:rPr>
                <w:b/>
                <w:lang w:eastAsia="ko-KR"/>
              </w:rPr>
              <w:t>2</w:t>
            </w:r>
          </w:p>
          <w:p w14:paraId="4AA71C8D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[0, 1]</w:t>
            </w:r>
          </w:p>
        </w:tc>
        <w:tc>
          <w:tcPr>
            <w:tcW w:w="1418" w:type="dxa"/>
          </w:tcPr>
          <w:p w14:paraId="07FF3467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 w:rsidRPr="007904B1">
              <w:rPr>
                <w:b/>
                <w:lang w:eastAsia="ko-KR"/>
              </w:rPr>
              <w:t>3</w:t>
            </w:r>
          </w:p>
          <w:p w14:paraId="648A0B76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[0, 20]</w:t>
            </w:r>
          </w:p>
        </w:tc>
      </w:tr>
      <w:tr w:rsidR="00620B74" w14:paraId="3FFFB323" w14:textId="77777777" w:rsidTr="00FF45AC">
        <w:tc>
          <w:tcPr>
            <w:tcW w:w="1416" w:type="dxa"/>
            <w:vMerge w:val="restart"/>
          </w:tcPr>
          <w:p w14:paraId="11ED4302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DFT-s-OFDM</w:t>
            </w:r>
          </w:p>
          <w:p w14:paraId="56306271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100 MHz)</w:t>
            </w:r>
          </w:p>
        </w:tc>
        <w:tc>
          <w:tcPr>
            <w:tcW w:w="1418" w:type="dxa"/>
          </w:tcPr>
          <w:p w14:paraId="193D642B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6338744D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1</w:t>
            </w:r>
          </w:p>
        </w:tc>
        <w:tc>
          <w:tcPr>
            <w:tcW w:w="1418" w:type="dxa"/>
            <w:vAlign w:val="center"/>
          </w:tcPr>
          <w:p w14:paraId="07D28E09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7.54 </w:t>
            </w:r>
          </w:p>
        </w:tc>
        <w:tc>
          <w:tcPr>
            <w:tcW w:w="1417" w:type="dxa"/>
            <w:vAlign w:val="center"/>
          </w:tcPr>
          <w:p w14:paraId="339F9D80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7.54 </w:t>
            </w:r>
          </w:p>
        </w:tc>
        <w:tc>
          <w:tcPr>
            <w:tcW w:w="1418" w:type="dxa"/>
            <w:vAlign w:val="center"/>
          </w:tcPr>
          <w:p w14:paraId="0D6A141D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6.21 </w:t>
            </w:r>
          </w:p>
        </w:tc>
        <w:tc>
          <w:tcPr>
            <w:tcW w:w="1418" w:type="dxa"/>
            <w:vAlign w:val="center"/>
          </w:tcPr>
          <w:p w14:paraId="3992637E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6.50 </w:t>
            </w:r>
          </w:p>
        </w:tc>
      </w:tr>
      <w:tr w:rsidR="00620B74" w14:paraId="32ADD9D3" w14:textId="77777777" w:rsidTr="00FF45AC">
        <w:tc>
          <w:tcPr>
            <w:tcW w:w="1416" w:type="dxa"/>
            <w:vMerge/>
          </w:tcPr>
          <w:p w14:paraId="4F8821CD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34859861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</w:t>
            </w:r>
            <w:r>
              <w:rPr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04339217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  <w:vAlign w:val="center"/>
          </w:tcPr>
          <w:p w14:paraId="49782F75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7.22 </w:t>
            </w:r>
          </w:p>
        </w:tc>
        <w:tc>
          <w:tcPr>
            <w:tcW w:w="1417" w:type="dxa"/>
            <w:vAlign w:val="center"/>
          </w:tcPr>
          <w:p w14:paraId="22C170B3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7.34 </w:t>
            </w:r>
          </w:p>
        </w:tc>
        <w:tc>
          <w:tcPr>
            <w:tcW w:w="1418" w:type="dxa"/>
            <w:vAlign w:val="center"/>
          </w:tcPr>
          <w:p w14:paraId="720D4AA8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5.96 </w:t>
            </w:r>
          </w:p>
        </w:tc>
        <w:tc>
          <w:tcPr>
            <w:tcW w:w="1418" w:type="dxa"/>
            <w:vAlign w:val="center"/>
          </w:tcPr>
          <w:p w14:paraId="02F601C0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6.18 </w:t>
            </w:r>
          </w:p>
        </w:tc>
      </w:tr>
      <w:tr w:rsidR="00620B74" w14:paraId="2596F49E" w14:textId="77777777" w:rsidTr="00FF45AC">
        <w:tc>
          <w:tcPr>
            <w:tcW w:w="1416" w:type="dxa"/>
            <w:vMerge/>
          </w:tcPr>
          <w:p w14:paraId="528A3A89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1BF4842C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General</w:t>
            </w:r>
          </w:p>
        </w:tc>
        <w:tc>
          <w:tcPr>
            <w:tcW w:w="1418" w:type="dxa"/>
          </w:tcPr>
          <w:p w14:paraId="0E7F3CC4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3</w:t>
            </w:r>
          </w:p>
        </w:tc>
        <w:tc>
          <w:tcPr>
            <w:tcW w:w="1418" w:type="dxa"/>
            <w:vAlign w:val="center"/>
          </w:tcPr>
          <w:p w14:paraId="424AE832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7.22 </w:t>
            </w:r>
          </w:p>
        </w:tc>
        <w:tc>
          <w:tcPr>
            <w:tcW w:w="1417" w:type="dxa"/>
            <w:vAlign w:val="center"/>
          </w:tcPr>
          <w:p w14:paraId="4EBA9A75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7.22 </w:t>
            </w:r>
          </w:p>
        </w:tc>
        <w:tc>
          <w:tcPr>
            <w:tcW w:w="1418" w:type="dxa"/>
            <w:vAlign w:val="center"/>
          </w:tcPr>
          <w:p w14:paraId="67C4619A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6.00 </w:t>
            </w:r>
          </w:p>
        </w:tc>
        <w:tc>
          <w:tcPr>
            <w:tcW w:w="1418" w:type="dxa"/>
            <w:vAlign w:val="center"/>
          </w:tcPr>
          <w:p w14:paraId="73E14EBF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6.19 </w:t>
            </w:r>
          </w:p>
        </w:tc>
      </w:tr>
      <w:tr w:rsidR="00620B74" w14:paraId="75194EDC" w14:textId="77777777" w:rsidTr="00FF45AC">
        <w:tc>
          <w:tcPr>
            <w:tcW w:w="1416" w:type="dxa"/>
            <w:vMerge/>
          </w:tcPr>
          <w:p w14:paraId="2B33155C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61C73A98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331FC0B2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  <w:vAlign w:val="center"/>
          </w:tcPr>
          <w:p w14:paraId="64304095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5.86 </w:t>
            </w:r>
          </w:p>
        </w:tc>
        <w:tc>
          <w:tcPr>
            <w:tcW w:w="1417" w:type="dxa"/>
            <w:vAlign w:val="center"/>
          </w:tcPr>
          <w:p w14:paraId="2A2A7EC1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5.97 </w:t>
            </w:r>
          </w:p>
        </w:tc>
        <w:tc>
          <w:tcPr>
            <w:tcW w:w="1418" w:type="dxa"/>
            <w:vAlign w:val="center"/>
          </w:tcPr>
          <w:p w14:paraId="3B4D77CC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5.60 </w:t>
            </w:r>
          </w:p>
        </w:tc>
        <w:tc>
          <w:tcPr>
            <w:tcW w:w="1418" w:type="dxa"/>
            <w:vAlign w:val="center"/>
          </w:tcPr>
          <w:p w14:paraId="25F9A41A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5.78 </w:t>
            </w:r>
          </w:p>
        </w:tc>
      </w:tr>
      <w:tr w:rsidR="00620B74" w14:paraId="3839E432" w14:textId="77777777" w:rsidTr="00FF45AC">
        <w:tc>
          <w:tcPr>
            <w:tcW w:w="1416" w:type="dxa"/>
            <w:vMerge w:val="restart"/>
          </w:tcPr>
          <w:p w14:paraId="66F350D2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CP-OFDM</w:t>
            </w:r>
          </w:p>
          <w:p w14:paraId="1F706EB8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100 MHz)</w:t>
            </w:r>
          </w:p>
        </w:tc>
        <w:tc>
          <w:tcPr>
            <w:tcW w:w="1418" w:type="dxa"/>
          </w:tcPr>
          <w:p w14:paraId="375447EF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3758736B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1</w:t>
            </w:r>
          </w:p>
        </w:tc>
        <w:tc>
          <w:tcPr>
            <w:tcW w:w="1418" w:type="dxa"/>
            <w:vAlign w:val="center"/>
          </w:tcPr>
          <w:p w14:paraId="5750904F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9.48 </w:t>
            </w:r>
          </w:p>
        </w:tc>
        <w:tc>
          <w:tcPr>
            <w:tcW w:w="1417" w:type="dxa"/>
            <w:vAlign w:val="center"/>
          </w:tcPr>
          <w:p w14:paraId="48BD08A1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9.50 </w:t>
            </w:r>
          </w:p>
        </w:tc>
        <w:tc>
          <w:tcPr>
            <w:tcW w:w="1418" w:type="dxa"/>
            <w:vAlign w:val="center"/>
          </w:tcPr>
          <w:p w14:paraId="1700F1D7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8.27 </w:t>
            </w:r>
          </w:p>
        </w:tc>
        <w:tc>
          <w:tcPr>
            <w:tcW w:w="1418" w:type="dxa"/>
            <w:vAlign w:val="center"/>
          </w:tcPr>
          <w:p w14:paraId="1A4A876B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>9.05</w:t>
            </w:r>
          </w:p>
        </w:tc>
      </w:tr>
      <w:tr w:rsidR="00620B74" w14:paraId="084CA75E" w14:textId="77777777" w:rsidTr="00FF45AC">
        <w:tc>
          <w:tcPr>
            <w:tcW w:w="1416" w:type="dxa"/>
            <w:vMerge/>
          </w:tcPr>
          <w:p w14:paraId="1FF42137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73AB06A8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</w:t>
            </w:r>
            <w:r>
              <w:rPr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032B4668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  <w:vAlign w:val="center"/>
          </w:tcPr>
          <w:p w14:paraId="2E38C27F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9.26 </w:t>
            </w:r>
          </w:p>
        </w:tc>
        <w:tc>
          <w:tcPr>
            <w:tcW w:w="1417" w:type="dxa"/>
            <w:vAlign w:val="center"/>
          </w:tcPr>
          <w:p w14:paraId="528A5D40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9.27 </w:t>
            </w:r>
          </w:p>
        </w:tc>
        <w:tc>
          <w:tcPr>
            <w:tcW w:w="1418" w:type="dxa"/>
            <w:vAlign w:val="center"/>
          </w:tcPr>
          <w:p w14:paraId="21284C4C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8.04 </w:t>
            </w:r>
          </w:p>
        </w:tc>
        <w:tc>
          <w:tcPr>
            <w:tcW w:w="1418" w:type="dxa"/>
            <w:vAlign w:val="center"/>
          </w:tcPr>
          <w:p w14:paraId="2203D69A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8.72 </w:t>
            </w:r>
          </w:p>
        </w:tc>
      </w:tr>
      <w:tr w:rsidR="00620B74" w14:paraId="48BF5F77" w14:textId="77777777" w:rsidTr="00FF45AC">
        <w:tc>
          <w:tcPr>
            <w:tcW w:w="1416" w:type="dxa"/>
            <w:vMerge/>
          </w:tcPr>
          <w:p w14:paraId="7FBD7751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22976B25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General</w:t>
            </w:r>
          </w:p>
        </w:tc>
        <w:tc>
          <w:tcPr>
            <w:tcW w:w="1418" w:type="dxa"/>
          </w:tcPr>
          <w:p w14:paraId="25F622B7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3</w:t>
            </w:r>
          </w:p>
        </w:tc>
        <w:tc>
          <w:tcPr>
            <w:tcW w:w="1418" w:type="dxa"/>
            <w:vAlign w:val="center"/>
          </w:tcPr>
          <w:p w14:paraId="6E9E89C3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9.26 </w:t>
            </w:r>
          </w:p>
        </w:tc>
        <w:tc>
          <w:tcPr>
            <w:tcW w:w="1417" w:type="dxa"/>
            <w:vAlign w:val="center"/>
          </w:tcPr>
          <w:p w14:paraId="53180263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9.26 </w:t>
            </w:r>
          </w:p>
        </w:tc>
        <w:tc>
          <w:tcPr>
            <w:tcW w:w="1418" w:type="dxa"/>
            <w:vAlign w:val="center"/>
          </w:tcPr>
          <w:p w14:paraId="5B20763E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7.74 </w:t>
            </w:r>
          </w:p>
        </w:tc>
        <w:tc>
          <w:tcPr>
            <w:tcW w:w="1418" w:type="dxa"/>
            <w:vAlign w:val="center"/>
          </w:tcPr>
          <w:p w14:paraId="0765000B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8.83 </w:t>
            </w:r>
          </w:p>
        </w:tc>
      </w:tr>
      <w:tr w:rsidR="00620B74" w14:paraId="495F3441" w14:textId="77777777" w:rsidTr="00FF45AC">
        <w:tc>
          <w:tcPr>
            <w:tcW w:w="1416" w:type="dxa"/>
            <w:vMerge/>
          </w:tcPr>
          <w:p w14:paraId="70BE3E48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4D683921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32649343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  <w:vAlign w:val="center"/>
          </w:tcPr>
          <w:p w14:paraId="577236DF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8.39 </w:t>
            </w:r>
          </w:p>
        </w:tc>
        <w:tc>
          <w:tcPr>
            <w:tcW w:w="1417" w:type="dxa"/>
            <w:vAlign w:val="center"/>
          </w:tcPr>
          <w:p w14:paraId="53AFF86E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8.29 </w:t>
            </w:r>
          </w:p>
        </w:tc>
        <w:tc>
          <w:tcPr>
            <w:tcW w:w="1418" w:type="dxa"/>
            <w:vAlign w:val="center"/>
          </w:tcPr>
          <w:p w14:paraId="20DA71A0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7.51 </w:t>
            </w:r>
          </w:p>
        </w:tc>
        <w:tc>
          <w:tcPr>
            <w:tcW w:w="1418" w:type="dxa"/>
            <w:vAlign w:val="center"/>
          </w:tcPr>
          <w:p w14:paraId="7745BC8C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>8.18</w:t>
            </w:r>
          </w:p>
        </w:tc>
      </w:tr>
      <w:tr w:rsidR="00620B74" w14:paraId="1502FDBA" w14:textId="77777777" w:rsidTr="00FF45AC">
        <w:tc>
          <w:tcPr>
            <w:tcW w:w="1416" w:type="dxa"/>
          </w:tcPr>
          <w:p w14:paraId="646482F1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7F0055E0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PN</w:t>
            </w:r>
          </w:p>
          <w:p w14:paraId="4AEB7C05" w14:textId="77777777" w:rsidR="00620B74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b/>
                <w:lang w:eastAsia="ko-KR"/>
              </w:rPr>
              <w:t>profile</w:t>
            </w:r>
          </w:p>
        </w:tc>
        <w:tc>
          <w:tcPr>
            <w:tcW w:w="1418" w:type="dxa"/>
          </w:tcPr>
          <w:p w14:paraId="47019938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 w:rsidRPr="007904B1">
              <w:rPr>
                <w:rFonts w:hint="eastAsia"/>
                <w:b/>
                <w:lang w:eastAsia="ko-KR"/>
              </w:rPr>
              <w:t>Region 1</w:t>
            </w:r>
          </w:p>
          <w:p w14:paraId="235FC52C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[88, 80</w:t>
            </w:r>
            <w:r w:rsidRPr="007904B1">
              <w:rPr>
                <w:b/>
                <w:lang w:eastAsia="ko-KR"/>
              </w:rPr>
              <w:t>]</w:t>
            </w:r>
          </w:p>
        </w:tc>
        <w:tc>
          <w:tcPr>
            <w:tcW w:w="1418" w:type="dxa"/>
          </w:tcPr>
          <w:p w14:paraId="2C1BFBEE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>1</w:t>
            </w:r>
          </w:p>
          <w:p w14:paraId="489CB639" w14:textId="77777777" w:rsidR="00620B74" w:rsidRPr="00604AC0" w:rsidRDefault="00620B74" w:rsidP="00FF45AC">
            <w:pPr>
              <w:jc w:val="center"/>
              <w:rPr>
                <w:rFonts w:hint="eastAsia"/>
                <w:b/>
                <w:color w:val="FF0000"/>
                <w:lang w:eastAsia="ko-KR"/>
              </w:rPr>
            </w:pPr>
            <w:r>
              <w:rPr>
                <w:b/>
                <w:lang w:eastAsia="ko-KR"/>
              </w:rPr>
              <w:t>[0, 240]</w:t>
            </w:r>
          </w:p>
        </w:tc>
        <w:tc>
          <w:tcPr>
            <w:tcW w:w="1417" w:type="dxa"/>
          </w:tcPr>
          <w:p w14:paraId="3F077D9A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 w:rsidRPr="007904B1">
              <w:rPr>
                <w:b/>
                <w:lang w:eastAsia="ko-KR"/>
              </w:rPr>
              <w:t>2</w:t>
            </w:r>
          </w:p>
          <w:p w14:paraId="1D6A4F12" w14:textId="77777777" w:rsidR="00620B74" w:rsidRPr="00604AC0" w:rsidRDefault="00620B74" w:rsidP="00FF45AC">
            <w:pPr>
              <w:jc w:val="center"/>
              <w:rPr>
                <w:rFonts w:hint="eastAsia"/>
                <w:b/>
                <w:color w:val="FF0000"/>
                <w:lang w:eastAsia="ko-KR"/>
              </w:rPr>
            </w:pPr>
            <w:r>
              <w:rPr>
                <w:b/>
                <w:lang w:eastAsia="ko-KR"/>
              </w:rPr>
              <w:t>[0, 1]</w:t>
            </w:r>
          </w:p>
        </w:tc>
        <w:tc>
          <w:tcPr>
            <w:tcW w:w="1418" w:type="dxa"/>
          </w:tcPr>
          <w:p w14:paraId="12681C04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 w:rsidRPr="007904B1">
              <w:rPr>
                <w:b/>
                <w:lang w:eastAsia="ko-KR"/>
              </w:rPr>
              <w:t>3</w:t>
            </w:r>
          </w:p>
          <w:p w14:paraId="3F077AF4" w14:textId="77777777" w:rsidR="00620B74" w:rsidRPr="00604AC0" w:rsidRDefault="00620B74" w:rsidP="00FF45AC">
            <w:pPr>
              <w:jc w:val="center"/>
              <w:rPr>
                <w:rFonts w:hint="eastAsia"/>
                <w:b/>
                <w:color w:val="FF0000"/>
                <w:lang w:eastAsia="ko-KR"/>
              </w:rPr>
            </w:pPr>
            <w:r>
              <w:rPr>
                <w:b/>
                <w:lang w:eastAsia="ko-KR"/>
              </w:rPr>
              <w:t>[0, 80]</w:t>
            </w:r>
          </w:p>
        </w:tc>
        <w:tc>
          <w:tcPr>
            <w:tcW w:w="1418" w:type="dxa"/>
          </w:tcPr>
          <w:p w14:paraId="1D04B0A5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 w:rsidRPr="007904B1">
              <w:rPr>
                <w:b/>
                <w:lang w:eastAsia="ko-KR"/>
              </w:rPr>
              <w:t>3</w:t>
            </w:r>
          </w:p>
          <w:p w14:paraId="57F960CA" w14:textId="77777777" w:rsidR="00620B74" w:rsidRPr="00604AC0" w:rsidRDefault="00620B74" w:rsidP="00FF45AC">
            <w:pPr>
              <w:jc w:val="center"/>
              <w:rPr>
                <w:rFonts w:hint="eastAsia"/>
                <w:b/>
                <w:color w:val="FF0000"/>
                <w:lang w:eastAsia="ko-KR"/>
              </w:rPr>
            </w:pPr>
            <w:r>
              <w:rPr>
                <w:b/>
                <w:lang w:eastAsia="ko-KR"/>
              </w:rPr>
              <w:t>[0, 20]</w:t>
            </w:r>
          </w:p>
        </w:tc>
      </w:tr>
      <w:tr w:rsidR="00620B74" w14:paraId="7E25D1FF" w14:textId="77777777" w:rsidTr="00FF45AC">
        <w:tc>
          <w:tcPr>
            <w:tcW w:w="1416" w:type="dxa"/>
            <w:vMerge w:val="restart"/>
          </w:tcPr>
          <w:p w14:paraId="2ECC81F7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DFT-s-OFDM</w:t>
            </w:r>
          </w:p>
          <w:p w14:paraId="76A2BFD0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400 MHz)</w:t>
            </w:r>
          </w:p>
        </w:tc>
        <w:tc>
          <w:tcPr>
            <w:tcW w:w="1418" w:type="dxa"/>
          </w:tcPr>
          <w:p w14:paraId="5CA57BA8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5385C7DA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1</w:t>
            </w:r>
          </w:p>
        </w:tc>
        <w:tc>
          <w:tcPr>
            <w:tcW w:w="1418" w:type="dxa"/>
            <w:vAlign w:val="center"/>
          </w:tcPr>
          <w:p w14:paraId="4E50DEA5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8.91 </w:t>
            </w:r>
          </w:p>
        </w:tc>
        <w:tc>
          <w:tcPr>
            <w:tcW w:w="1417" w:type="dxa"/>
            <w:vAlign w:val="center"/>
          </w:tcPr>
          <w:p w14:paraId="0F7A41BA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8.91 </w:t>
            </w:r>
          </w:p>
        </w:tc>
        <w:tc>
          <w:tcPr>
            <w:tcW w:w="1418" w:type="dxa"/>
            <w:vAlign w:val="center"/>
          </w:tcPr>
          <w:p w14:paraId="6038319E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7.19 </w:t>
            </w:r>
          </w:p>
        </w:tc>
        <w:tc>
          <w:tcPr>
            <w:tcW w:w="1418" w:type="dxa"/>
            <w:vAlign w:val="center"/>
          </w:tcPr>
          <w:p w14:paraId="66D46B50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7.84 </w:t>
            </w:r>
          </w:p>
        </w:tc>
      </w:tr>
      <w:tr w:rsidR="00620B74" w14:paraId="76B5710A" w14:textId="77777777" w:rsidTr="00FF45AC">
        <w:tc>
          <w:tcPr>
            <w:tcW w:w="1416" w:type="dxa"/>
            <w:vMerge/>
          </w:tcPr>
          <w:p w14:paraId="0BF62019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7C3A0751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</w:t>
            </w:r>
            <w:r>
              <w:rPr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59379D05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  <w:vAlign w:val="center"/>
          </w:tcPr>
          <w:p w14:paraId="458FA68D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8.48 </w:t>
            </w:r>
          </w:p>
        </w:tc>
        <w:tc>
          <w:tcPr>
            <w:tcW w:w="1417" w:type="dxa"/>
            <w:vAlign w:val="center"/>
          </w:tcPr>
          <w:p w14:paraId="32F551FB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8.06 </w:t>
            </w:r>
          </w:p>
        </w:tc>
        <w:tc>
          <w:tcPr>
            <w:tcW w:w="1418" w:type="dxa"/>
            <w:vAlign w:val="center"/>
          </w:tcPr>
          <w:p w14:paraId="0856CD19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7.10 </w:t>
            </w:r>
          </w:p>
        </w:tc>
        <w:tc>
          <w:tcPr>
            <w:tcW w:w="1418" w:type="dxa"/>
            <w:vAlign w:val="center"/>
          </w:tcPr>
          <w:p w14:paraId="0506F36E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7.33 </w:t>
            </w:r>
          </w:p>
        </w:tc>
      </w:tr>
      <w:tr w:rsidR="00620B74" w14:paraId="0B119FE1" w14:textId="77777777" w:rsidTr="00FF45AC">
        <w:tc>
          <w:tcPr>
            <w:tcW w:w="1416" w:type="dxa"/>
            <w:vMerge/>
          </w:tcPr>
          <w:p w14:paraId="29BE81AC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0C8172D6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General</w:t>
            </w:r>
          </w:p>
        </w:tc>
        <w:tc>
          <w:tcPr>
            <w:tcW w:w="1418" w:type="dxa"/>
          </w:tcPr>
          <w:p w14:paraId="5D1F3CEE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3</w:t>
            </w:r>
          </w:p>
        </w:tc>
        <w:tc>
          <w:tcPr>
            <w:tcW w:w="1418" w:type="dxa"/>
            <w:vAlign w:val="center"/>
          </w:tcPr>
          <w:p w14:paraId="1271515A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8.48 </w:t>
            </w:r>
          </w:p>
        </w:tc>
        <w:tc>
          <w:tcPr>
            <w:tcW w:w="1417" w:type="dxa"/>
            <w:vAlign w:val="center"/>
          </w:tcPr>
          <w:p w14:paraId="204AA9D6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8.06 </w:t>
            </w:r>
          </w:p>
        </w:tc>
        <w:tc>
          <w:tcPr>
            <w:tcW w:w="1418" w:type="dxa"/>
            <w:vAlign w:val="center"/>
          </w:tcPr>
          <w:p w14:paraId="6B623CCC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7.11 </w:t>
            </w:r>
          </w:p>
        </w:tc>
        <w:tc>
          <w:tcPr>
            <w:tcW w:w="1418" w:type="dxa"/>
            <w:vAlign w:val="center"/>
          </w:tcPr>
          <w:p w14:paraId="32C357F2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7.44 </w:t>
            </w:r>
          </w:p>
        </w:tc>
      </w:tr>
      <w:tr w:rsidR="00620B74" w14:paraId="5CFE1920" w14:textId="77777777" w:rsidTr="00FF45AC">
        <w:tc>
          <w:tcPr>
            <w:tcW w:w="1416" w:type="dxa"/>
            <w:vMerge/>
          </w:tcPr>
          <w:p w14:paraId="3E2F40B9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35D2C5B6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71F79C0C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  <w:vAlign w:val="center"/>
          </w:tcPr>
          <w:p w14:paraId="432A7CC2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8.26 </w:t>
            </w:r>
          </w:p>
        </w:tc>
        <w:tc>
          <w:tcPr>
            <w:tcW w:w="1417" w:type="dxa"/>
            <w:vAlign w:val="center"/>
          </w:tcPr>
          <w:p w14:paraId="5000F6D1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7.54 </w:t>
            </w:r>
          </w:p>
        </w:tc>
        <w:tc>
          <w:tcPr>
            <w:tcW w:w="1418" w:type="dxa"/>
            <w:vAlign w:val="center"/>
          </w:tcPr>
          <w:p w14:paraId="50098FAF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7.06 </w:t>
            </w:r>
          </w:p>
        </w:tc>
        <w:tc>
          <w:tcPr>
            <w:tcW w:w="1418" w:type="dxa"/>
            <w:vAlign w:val="center"/>
          </w:tcPr>
          <w:p w14:paraId="19DA0BA9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7.23 </w:t>
            </w:r>
          </w:p>
        </w:tc>
      </w:tr>
      <w:tr w:rsidR="00620B74" w14:paraId="3B72F0B0" w14:textId="77777777" w:rsidTr="00FF45AC">
        <w:tc>
          <w:tcPr>
            <w:tcW w:w="1416" w:type="dxa"/>
            <w:vMerge w:val="restart"/>
          </w:tcPr>
          <w:p w14:paraId="1B16CC73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CP-OFDM</w:t>
            </w:r>
          </w:p>
          <w:p w14:paraId="54AE19DD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400 MHz)</w:t>
            </w:r>
          </w:p>
        </w:tc>
        <w:tc>
          <w:tcPr>
            <w:tcW w:w="1418" w:type="dxa"/>
          </w:tcPr>
          <w:p w14:paraId="36231511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7AEC0896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1</w:t>
            </w:r>
          </w:p>
        </w:tc>
        <w:tc>
          <w:tcPr>
            <w:tcW w:w="1418" w:type="dxa"/>
            <w:vAlign w:val="center"/>
          </w:tcPr>
          <w:p w14:paraId="4C125369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10.96 </w:t>
            </w:r>
          </w:p>
        </w:tc>
        <w:tc>
          <w:tcPr>
            <w:tcW w:w="1417" w:type="dxa"/>
            <w:vAlign w:val="center"/>
          </w:tcPr>
          <w:p w14:paraId="7616B2CA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10.84 </w:t>
            </w:r>
          </w:p>
        </w:tc>
        <w:tc>
          <w:tcPr>
            <w:tcW w:w="1418" w:type="dxa"/>
            <w:vAlign w:val="center"/>
          </w:tcPr>
          <w:p w14:paraId="5FD5F2CE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9.04 </w:t>
            </w:r>
          </w:p>
        </w:tc>
        <w:tc>
          <w:tcPr>
            <w:tcW w:w="1418" w:type="dxa"/>
            <w:vAlign w:val="center"/>
          </w:tcPr>
          <w:p w14:paraId="2DD0B9C1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10.09 </w:t>
            </w:r>
          </w:p>
        </w:tc>
      </w:tr>
      <w:tr w:rsidR="00620B74" w14:paraId="16357D94" w14:textId="77777777" w:rsidTr="00FF45AC">
        <w:tc>
          <w:tcPr>
            <w:tcW w:w="1416" w:type="dxa"/>
            <w:vMerge/>
          </w:tcPr>
          <w:p w14:paraId="43886608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62BF0F6E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</w:t>
            </w:r>
            <w:r>
              <w:rPr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56BFD696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  <w:vAlign w:val="center"/>
          </w:tcPr>
          <w:p w14:paraId="18981A5A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10.30 </w:t>
            </w:r>
          </w:p>
        </w:tc>
        <w:tc>
          <w:tcPr>
            <w:tcW w:w="1417" w:type="dxa"/>
            <w:vAlign w:val="center"/>
          </w:tcPr>
          <w:p w14:paraId="1E37AAB7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10.30 </w:t>
            </w:r>
          </w:p>
        </w:tc>
        <w:tc>
          <w:tcPr>
            <w:tcW w:w="1418" w:type="dxa"/>
            <w:vAlign w:val="center"/>
          </w:tcPr>
          <w:p w14:paraId="589CF4E9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9.10 </w:t>
            </w:r>
          </w:p>
        </w:tc>
        <w:tc>
          <w:tcPr>
            <w:tcW w:w="1418" w:type="dxa"/>
            <w:vAlign w:val="center"/>
          </w:tcPr>
          <w:p w14:paraId="186C84F6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>9.76</w:t>
            </w:r>
          </w:p>
        </w:tc>
      </w:tr>
      <w:tr w:rsidR="00620B74" w14:paraId="304CDE07" w14:textId="77777777" w:rsidTr="00FF45AC">
        <w:tc>
          <w:tcPr>
            <w:tcW w:w="1416" w:type="dxa"/>
            <w:vMerge/>
          </w:tcPr>
          <w:p w14:paraId="1D1F50B0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55673313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General</w:t>
            </w:r>
          </w:p>
        </w:tc>
        <w:tc>
          <w:tcPr>
            <w:tcW w:w="1418" w:type="dxa"/>
          </w:tcPr>
          <w:p w14:paraId="731F3026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3</w:t>
            </w:r>
          </w:p>
        </w:tc>
        <w:tc>
          <w:tcPr>
            <w:tcW w:w="1418" w:type="dxa"/>
            <w:vAlign w:val="center"/>
          </w:tcPr>
          <w:p w14:paraId="0E871041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10.19 </w:t>
            </w:r>
          </w:p>
        </w:tc>
        <w:tc>
          <w:tcPr>
            <w:tcW w:w="1417" w:type="dxa"/>
            <w:vAlign w:val="center"/>
          </w:tcPr>
          <w:p w14:paraId="6E873732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10.30 </w:t>
            </w:r>
          </w:p>
        </w:tc>
        <w:tc>
          <w:tcPr>
            <w:tcW w:w="1418" w:type="dxa"/>
            <w:vAlign w:val="center"/>
          </w:tcPr>
          <w:p w14:paraId="545D7219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8.96 </w:t>
            </w:r>
          </w:p>
        </w:tc>
        <w:tc>
          <w:tcPr>
            <w:tcW w:w="1418" w:type="dxa"/>
            <w:vAlign w:val="center"/>
          </w:tcPr>
          <w:p w14:paraId="1FEF0984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1E0ADA">
              <w:rPr>
                <w:rFonts w:hint="eastAsia"/>
                <w:lang w:eastAsia="ko-KR"/>
              </w:rPr>
              <w:t xml:space="preserve">9.75 </w:t>
            </w:r>
          </w:p>
        </w:tc>
      </w:tr>
      <w:tr w:rsidR="00620B74" w14:paraId="60412BBF" w14:textId="77777777" w:rsidTr="00FF45AC">
        <w:tc>
          <w:tcPr>
            <w:tcW w:w="1416" w:type="dxa"/>
            <w:vMerge/>
          </w:tcPr>
          <w:p w14:paraId="0FEE7A8D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4AE03C0D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176CADD8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  <w:vAlign w:val="center"/>
          </w:tcPr>
          <w:p w14:paraId="3F55F942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9.44 </w:t>
            </w:r>
          </w:p>
        </w:tc>
        <w:tc>
          <w:tcPr>
            <w:tcW w:w="1417" w:type="dxa"/>
            <w:vAlign w:val="center"/>
          </w:tcPr>
          <w:p w14:paraId="60481EE2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9.86 </w:t>
            </w:r>
          </w:p>
        </w:tc>
        <w:tc>
          <w:tcPr>
            <w:tcW w:w="1418" w:type="dxa"/>
            <w:vAlign w:val="center"/>
          </w:tcPr>
          <w:p w14:paraId="49D5AFFF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8.76 </w:t>
            </w:r>
          </w:p>
        </w:tc>
        <w:tc>
          <w:tcPr>
            <w:tcW w:w="1418" w:type="dxa"/>
            <w:vAlign w:val="center"/>
          </w:tcPr>
          <w:p w14:paraId="25CDB90F" w14:textId="77777777" w:rsidR="00620B74" w:rsidRPr="000760BB" w:rsidRDefault="00620B74" w:rsidP="00FF45AC">
            <w:pPr>
              <w:jc w:val="center"/>
              <w:rPr>
                <w:lang w:eastAsia="ko-KR"/>
              </w:rPr>
            </w:pPr>
            <w:r w:rsidRPr="000760BB">
              <w:rPr>
                <w:rFonts w:hint="eastAsia"/>
                <w:lang w:eastAsia="ko-KR"/>
              </w:rPr>
              <w:t xml:space="preserve">9.44 </w:t>
            </w:r>
          </w:p>
        </w:tc>
      </w:tr>
    </w:tbl>
    <w:p w14:paraId="3F381A2D" w14:textId="77777777" w:rsidR="00620B74" w:rsidRDefault="00620B74" w:rsidP="00620B74">
      <w:pPr>
        <w:rPr>
          <w:lang w:eastAsia="ko-KR"/>
        </w:rPr>
      </w:pPr>
      <w:r>
        <w:rPr>
          <w:rFonts w:hint="eastAsia"/>
          <w:lang w:eastAsia="ko-KR"/>
        </w:rPr>
        <w:t>[start RB position, allocated RB</w:t>
      </w:r>
      <w:r>
        <w:rPr>
          <w:lang w:eastAsia="ko-KR"/>
        </w:rPr>
        <w:t xml:space="preserve"> number</w:t>
      </w:r>
      <w:r>
        <w:rPr>
          <w:rFonts w:hint="eastAsia"/>
          <w:lang w:eastAsia="ko-KR"/>
        </w:rPr>
        <w:t>]</w:t>
      </w:r>
    </w:p>
    <w:p w14:paraId="6650F761" w14:textId="77777777" w:rsidR="00620B74" w:rsidRDefault="00620B74" w:rsidP="00620B74">
      <w:pPr>
        <w:rPr>
          <w:lang w:eastAsia="ko-KR"/>
        </w:rPr>
      </w:pPr>
    </w:p>
    <w:p w14:paraId="4B2F2592" w14:textId="77777777" w:rsidR="00620B74" w:rsidRDefault="00620B74" w:rsidP="00620B74">
      <w:pPr>
        <w:rPr>
          <w:lang w:eastAsia="ko-KR"/>
        </w:rPr>
      </w:pPr>
    </w:p>
    <w:p w14:paraId="6AC12A01" w14:textId="77777777" w:rsidR="00620B74" w:rsidRDefault="00620B74" w:rsidP="00620B74">
      <w:pPr>
        <w:pStyle w:val="aa"/>
        <w:keepNext/>
      </w:pPr>
      <w:r>
        <w:lastRenderedPageBreak/>
        <w:t>Table 3 Simulated MPR results for 39 GHz PC2 UL256QAM</w:t>
      </w:r>
    </w:p>
    <w:tbl>
      <w:tblPr>
        <w:tblStyle w:val="a9"/>
        <w:tblW w:w="9923" w:type="dxa"/>
        <w:tblLayout w:type="fixed"/>
        <w:tblLook w:val="04A0" w:firstRow="1" w:lastRow="0" w:firstColumn="1" w:lastColumn="0" w:noHBand="0" w:noVBand="1"/>
      </w:tblPr>
      <w:tblGrid>
        <w:gridCol w:w="1416"/>
        <w:gridCol w:w="1418"/>
        <w:gridCol w:w="1418"/>
        <w:gridCol w:w="1418"/>
        <w:gridCol w:w="1417"/>
        <w:gridCol w:w="1418"/>
        <w:gridCol w:w="1418"/>
      </w:tblGrid>
      <w:tr w:rsidR="00620B74" w14:paraId="3B66D646" w14:textId="77777777" w:rsidTr="00FF45AC">
        <w:tc>
          <w:tcPr>
            <w:tcW w:w="1416" w:type="dxa"/>
          </w:tcPr>
          <w:p w14:paraId="0F754BA6" w14:textId="77777777" w:rsidR="00620B74" w:rsidRDefault="00620B74" w:rsidP="00FF45AC">
            <w:pPr>
              <w:jc w:val="center"/>
              <w:rPr>
                <w:lang w:eastAsia="ko-KR"/>
              </w:rPr>
            </w:pPr>
          </w:p>
        </w:tc>
        <w:tc>
          <w:tcPr>
            <w:tcW w:w="1418" w:type="dxa"/>
          </w:tcPr>
          <w:p w14:paraId="21E3C645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418" w:type="dxa"/>
          </w:tcPr>
          <w:p w14:paraId="3A3A09ED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PN</w:t>
            </w:r>
          </w:p>
          <w:p w14:paraId="5F9BA02A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Profile</w:t>
            </w:r>
          </w:p>
        </w:tc>
        <w:tc>
          <w:tcPr>
            <w:tcW w:w="1418" w:type="dxa"/>
          </w:tcPr>
          <w:p w14:paraId="705C47A4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 w:rsidRPr="007904B1">
              <w:rPr>
                <w:rFonts w:hint="eastAsia"/>
                <w:b/>
                <w:lang w:eastAsia="ko-KR"/>
              </w:rPr>
              <w:t>Region 1</w:t>
            </w:r>
          </w:p>
          <w:p w14:paraId="1F355D5C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 w:rsidRPr="007904B1">
              <w:rPr>
                <w:b/>
                <w:lang w:eastAsia="ko-KR"/>
              </w:rPr>
              <w:t>[22, 20]</w:t>
            </w:r>
          </w:p>
        </w:tc>
        <w:tc>
          <w:tcPr>
            <w:tcW w:w="1417" w:type="dxa"/>
          </w:tcPr>
          <w:p w14:paraId="5D4B52C9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>1</w:t>
            </w:r>
          </w:p>
          <w:p w14:paraId="2DB3C3FC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[0, 64]</w:t>
            </w:r>
          </w:p>
        </w:tc>
        <w:tc>
          <w:tcPr>
            <w:tcW w:w="1418" w:type="dxa"/>
          </w:tcPr>
          <w:p w14:paraId="647261A7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 w:rsidRPr="007904B1">
              <w:rPr>
                <w:b/>
                <w:lang w:eastAsia="ko-KR"/>
              </w:rPr>
              <w:t>2</w:t>
            </w:r>
          </w:p>
          <w:p w14:paraId="13192BF9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[0, 1]</w:t>
            </w:r>
          </w:p>
        </w:tc>
        <w:tc>
          <w:tcPr>
            <w:tcW w:w="1418" w:type="dxa"/>
          </w:tcPr>
          <w:p w14:paraId="47B89CF0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 w:rsidRPr="007904B1">
              <w:rPr>
                <w:b/>
                <w:lang w:eastAsia="ko-KR"/>
              </w:rPr>
              <w:t>3</w:t>
            </w:r>
          </w:p>
          <w:p w14:paraId="106986D8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[0, 20]</w:t>
            </w:r>
          </w:p>
        </w:tc>
      </w:tr>
      <w:tr w:rsidR="00620B74" w14:paraId="011883AC" w14:textId="77777777" w:rsidTr="00FF45AC">
        <w:tc>
          <w:tcPr>
            <w:tcW w:w="1416" w:type="dxa"/>
            <w:vMerge w:val="restart"/>
          </w:tcPr>
          <w:p w14:paraId="7337120B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DFT-s-OFDM</w:t>
            </w:r>
          </w:p>
          <w:p w14:paraId="22BC2F4D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100 MHz)</w:t>
            </w:r>
          </w:p>
        </w:tc>
        <w:tc>
          <w:tcPr>
            <w:tcW w:w="1418" w:type="dxa"/>
          </w:tcPr>
          <w:p w14:paraId="286F67D4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54EEF519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  <w:vAlign w:val="center"/>
          </w:tcPr>
          <w:p w14:paraId="6E3DAC0D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7.44 </w:t>
            </w:r>
          </w:p>
        </w:tc>
        <w:tc>
          <w:tcPr>
            <w:tcW w:w="1417" w:type="dxa"/>
            <w:vAlign w:val="center"/>
          </w:tcPr>
          <w:p w14:paraId="4EFE651C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7.33 </w:t>
            </w:r>
          </w:p>
        </w:tc>
        <w:tc>
          <w:tcPr>
            <w:tcW w:w="1418" w:type="dxa"/>
            <w:vAlign w:val="center"/>
          </w:tcPr>
          <w:p w14:paraId="1079BCB7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6.01 </w:t>
            </w:r>
          </w:p>
        </w:tc>
        <w:tc>
          <w:tcPr>
            <w:tcW w:w="1418" w:type="dxa"/>
            <w:vAlign w:val="center"/>
          </w:tcPr>
          <w:p w14:paraId="29496E48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6.37 </w:t>
            </w:r>
          </w:p>
        </w:tc>
      </w:tr>
      <w:tr w:rsidR="00620B74" w14:paraId="54F6F87F" w14:textId="77777777" w:rsidTr="00FF45AC">
        <w:tc>
          <w:tcPr>
            <w:tcW w:w="1416" w:type="dxa"/>
            <w:vMerge/>
          </w:tcPr>
          <w:p w14:paraId="248003DA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5E2075AC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1E4F24A9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  <w:vAlign w:val="center"/>
          </w:tcPr>
          <w:p w14:paraId="5D3E2908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5.97 </w:t>
            </w:r>
          </w:p>
        </w:tc>
        <w:tc>
          <w:tcPr>
            <w:tcW w:w="1417" w:type="dxa"/>
            <w:vAlign w:val="center"/>
          </w:tcPr>
          <w:p w14:paraId="34B8F63E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6.17 </w:t>
            </w:r>
          </w:p>
        </w:tc>
        <w:tc>
          <w:tcPr>
            <w:tcW w:w="1418" w:type="dxa"/>
            <w:vAlign w:val="center"/>
          </w:tcPr>
          <w:p w14:paraId="36CB764D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5.54 </w:t>
            </w:r>
          </w:p>
        </w:tc>
        <w:tc>
          <w:tcPr>
            <w:tcW w:w="1418" w:type="dxa"/>
            <w:vAlign w:val="center"/>
          </w:tcPr>
          <w:p w14:paraId="36863048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5.86 </w:t>
            </w:r>
          </w:p>
        </w:tc>
      </w:tr>
      <w:tr w:rsidR="00620B74" w14:paraId="18BD5DB7" w14:textId="77777777" w:rsidTr="00FF45AC">
        <w:tc>
          <w:tcPr>
            <w:tcW w:w="1416" w:type="dxa"/>
            <w:vMerge w:val="restart"/>
          </w:tcPr>
          <w:p w14:paraId="21A7FEC6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CP-OFDM</w:t>
            </w:r>
          </w:p>
          <w:p w14:paraId="44E5B537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100 MHz)</w:t>
            </w:r>
          </w:p>
        </w:tc>
        <w:tc>
          <w:tcPr>
            <w:tcW w:w="1418" w:type="dxa"/>
          </w:tcPr>
          <w:p w14:paraId="3B65DD2A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4DE27A76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  <w:vAlign w:val="center"/>
          </w:tcPr>
          <w:p w14:paraId="0480D16B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9.27 </w:t>
            </w:r>
          </w:p>
        </w:tc>
        <w:tc>
          <w:tcPr>
            <w:tcW w:w="1417" w:type="dxa"/>
            <w:vAlign w:val="center"/>
          </w:tcPr>
          <w:p w14:paraId="5CEEB376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9.48 </w:t>
            </w:r>
          </w:p>
        </w:tc>
        <w:tc>
          <w:tcPr>
            <w:tcW w:w="1418" w:type="dxa"/>
            <w:vAlign w:val="center"/>
          </w:tcPr>
          <w:p w14:paraId="4C679B8B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8.00 </w:t>
            </w:r>
          </w:p>
        </w:tc>
        <w:tc>
          <w:tcPr>
            <w:tcW w:w="1418" w:type="dxa"/>
            <w:vAlign w:val="center"/>
          </w:tcPr>
          <w:p w14:paraId="3DC70FFE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8.83 </w:t>
            </w:r>
          </w:p>
        </w:tc>
      </w:tr>
      <w:tr w:rsidR="00620B74" w14:paraId="6BFB4A3F" w14:textId="77777777" w:rsidTr="00FF45AC">
        <w:tc>
          <w:tcPr>
            <w:tcW w:w="1416" w:type="dxa"/>
            <w:vMerge/>
          </w:tcPr>
          <w:p w14:paraId="33C0F22C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0C1760C6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77E836C9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  <w:vAlign w:val="center"/>
          </w:tcPr>
          <w:p w14:paraId="228AB954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8.37 </w:t>
            </w:r>
          </w:p>
        </w:tc>
        <w:tc>
          <w:tcPr>
            <w:tcW w:w="1417" w:type="dxa"/>
            <w:vAlign w:val="center"/>
          </w:tcPr>
          <w:p w14:paraId="3EF48C2E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8.39 </w:t>
            </w:r>
          </w:p>
        </w:tc>
        <w:tc>
          <w:tcPr>
            <w:tcW w:w="1418" w:type="dxa"/>
            <w:vAlign w:val="center"/>
          </w:tcPr>
          <w:p w14:paraId="46B2912F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7.49 </w:t>
            </w:r>
          </w:p>
        </w:tc>
        <w:tc>
          <w:tcPr>
            <w:tcW w:w="1418" w:type="dxa"/>
            <w:vAlign w:val="center"/>
          </w:tcPr>
          <w:p w14:paraId="4B78950F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8.31 </w:t>
            </w:r>
          </w:p>
        </w:tc>
      </w:tr>
      <w:tr w:rsidR="00620B74" w14:paraId="5601EE0D" w14:textId="77777777" w:rsidTr="00FF45AC">
        <w:tc>
          <w:tcPr>
            <w:tcW w:w="1416" w:type="dxa"/>
          </w:tcPr>
          <w:p w14:paraId="225C3F03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47EA0DC3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PN</w:t>
            </w:r>
          </w:p>
          <w:p w14:paraId="791ECA1A" w14:textId="77777777" w:rsidR="00620B74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b/>
                <w:lang w:eastAsia="ko-KR"/>
              </w:rPr>
              <w:t>profile</w:t>
            </w:r>
          </w:p>
        </w:tc>
        <w:tc>
          <w:tcPr>
            <w:tcW w:w="1418" w:type="dxa"/>
          </w:tcPr>
          <w:p w14:paraId="2D3C469A" w14:textId="77777777" w:rsidR="00620B74" w:rsidRPr="007904B1" w:rsidRDefault="00620B74" w:rsidP="00FF45AC">
            <w:pPr>
              <w:jc w:val="center"/>
              <w:rPr>
                <w:b/>
                <w:lang w:eastAsia="ko-KR"/>
              </w:rPr>
            </w:pPr>
            <w:r w:rsidRPr="007904B1">
              <w:rPr>
                <w:rFonts w:hint="eastAsia"/>
                <w:b/>
                <w:lang w:eastAsia="ko-KR"/>
              </w:rPr>
              <w:t>Region 1</w:t>
            </w:r>
          </w:p>
          <w:p w14:paraId="7C6D3EDC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[88, 80</w:t>
            </w:r>
            <w:r w:rsidRPr="007904B1">
              <w:rPr>
                <w:b/>
                <w:lang w:eastAsia="ko-KR"/>
              </w:rPr>
              <w:t>]</w:t>
            </w:r>
          </w:p>
        </w:tc>
        <w:tc>
          <w:tcPr>
            <w:tcW w:w="1418" w:type="dxa"/>
          </w:tcPr>
          <w:p w14:paraId="0611719D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>1</w:t>
            </w:r>
          </w:p>
          <w:p w14:paraId="664058E4" w14:textId="77777777" w:rsidR="00620B74" w:rsidRPr="00ED7EB5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b/>
                <w:lang w:eastAsia="ko-KR"/>
              </w:rPr>
              <w:t>[0, 240]</w:t>
            </w:r>
          </w:p>
        </w:tc>
        <w:tc>
          <w:tcPr>
            <w:tcW w:w="1417" w:type="dxa"/>
          </w:tcPr>
          <w:p w14:paraId="4D9F2042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 w:rsidRPr="007904B1">
              <w:rPr>
                <w:b/>
                <w:lang w:eastAsia="ko-KR"/>
              </w:rPr>
              <w:t>2</w:t>
            </w:r>
          </w:p>
          <w:p w14:paraId="6CA5605C" w14:textId="77777777" w:rsidR="00620B74" w:rsidRPr="00ED7EB5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b/>
                <w:lang w:eastAsia="ko-KR"/>
              </w:rPr>
              <w:t>[0, 1]</w:t>
            </w:r>
          </w:p>
        </w:tc>
        <w:tc>
          <w:tcPr>
            <w:tcW w:w="1418" w:type="dxa"/>
          </w:tcPr>
          <w:p w14:paraId="1F6EA834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 w:rsidRPr="007904B1">
              <w:rPr>
                <w:b/>
                <w:lang w:eastAsia="ko-KR"/>
              </w:rPr>
              <w:t>3</w:t>
            </w:r>
          </w:p>
          <w:p w14:paraId="73379340" w14:textId="77777777" w:rsidR="00620B74" w:rsidRPr="00ED7EB5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b/>
                <w:lang w:eastAsia="ko-KR"/>
              </w:rPr>
              <w:t>[0, 80]</w:t>
            </w:r>
          </w:p>
        </w:tc>
        <w:tc>
          <w:tcPr>
            <w:tcW w:w="1418" w:type="dxa"/>
          </w:tcPr>
          <w:p w14:paraId="3618FF94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 w:rsidRPr="007904B1">
              <w:rPr>
                <w:b/>
                <w:lang w:eastAsia="ko-KR"/>
              </w:rPr>
              <w:t>3</w:t>
            </w:r>
          </w:p>
          <w:p w14:paraId="78119805" w14:textId="77777777" w:rsidR="00620B74" w:rsidRPr="00ED7EB5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b/>
                <w:lang w:eastAsia="ko-KR"/>
              </w:rPr>
              <w:t>[0, 20]</w:t>
            </w:r>
          </w:p>
        </w:tc>
      </w:tr>
      <w:tr w:rsidR="00620B74" w14:paraId="30D6F77C" w14:textId="77777777" w:rsidTr="00FF45AC">
        <w:tc>
          <w:tcPr>
            <w:tcW w:w="1416" w:type="dxa"/>
            <w:vMerge w:val="restart"/>
          </w:tcPr>
          <w:p w14:paraId="23165AD7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DFT-s-OFDM</w:t>
            </w:r>
          </w:p>
          <w:p w14:paraId="2BA7B616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400 MHz)</w:t>
            </w:r>
          </w:p>
        </w:tc>
        <w:tc>
          <w:tcPr>
            <w:tcW w:w="1418" w:type="dxa"/>
          </w:tcPr>
          <w:p w14:paraId="5C012483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32E28A1C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  <w:vAlign w:val="center"/>
          </w:tcPr>
          <w:p w14:paraId="37D929D1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8.47 </w:t>
            </w:r>
          </w:p>
        </w:tc>
        <w:tc>
          <w:tcPr>
            <w:tcW w:w="1417" w:type="dxa"/>
            <w:vAlign w:val="center"/>
          </w:tcPr>
          <w:p w14:paraId="21260202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8.48 </w:t>
            </w:r>
          </w:p>
        </w:tc>
        <w:tc>
          <w:tcPr>
            <w:tcW w:w="1418" w:type="dxa"/>
            <w:vAlign w:val="center"/>
          </w:tcPr>
          <w:p w14:paraId="4A27BA5A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7.00 </w:t>
            </w:r>
          </w:p>
        </w:tc>
        <w:tc>
          <w:tcPr>
            <w:tcW w:w="1418" w:type="dxa"/>
            <w:vAlign w:val="center"/>
          </w:tcPr>
          <w:p w14:paraId="7124EE4D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7.54 </w:t>
            </w:r>
          </w:p>
        </w:tc>
      </w:tr>
      <w:tr w:rsidR="00620B74" w14:paraId="5AF18CAC" w14:textId="77777777" w:rsidTr="00FF45AC">
        <w:tc>
          <w:tcPr>
            <w:tcW w:w="1416" w:type="dxa"/>
            <w:vMerge/>
          </w:tcPr>
          <w:p w14:paraId="41E11F19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7472CDC2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734C76D9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  <w:vAlign w:val="center"/>
          </w:tcPr>
          <w:p w14:paraId="577847E9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8.48 </w:t>
            </w:r>
          </w:p>
        </w:tc>
        <w:tc>
          <w:tcPr>
            <w:tcW w:w="1417" w:type="dxa"/>
            <w:vAlign w:val="center"/>
          </w:tcPr>
          <w:p w14:paraId="3C6B90D5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7.64 </w:t>
            </w:r>
          </w:p>
        </w:tc>
        <w:tc>
          <w:tcPr>
            <w:tcW w:w="1418" w:type="dxa"/>
            <w:vAlign w:val="center"/>
          </w:tcPr>
          <w:p w14:paraId="05A01765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6.84 </w:t>
            </w:r>
          </w:p>
        </w:tc>
        <w:tc>
          <w:tcPr>
            <w:tcW w:w="1418" w:type="dxa"/>
            <w:vAlign w:val="center"/>
          </w:tcPr>
          <w:p w14:paraId="69AE3343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7.33 </w:t>
            </w:r>
          </w:p>
        </w:tc>
      </w:tr>
      <w:tr w:rsidR="00620B74" w14:paraId="532B9141" w14:textId="77777777" w:rsidTr="00FF45AC">
        <w:tc>
          <w:tcPr>
            <w:tcW w:w="1416" w:type="dxa"/>
            <w:vMerge w:val="restart"/>
          </w:tcPr>
          <w:p w14:paraId="7FAE7B92" w14:textId="77777777" w:rsidR="00620B74" w:rsidRDefault="00620B74" w:rsidP="00FF45AC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CP-OFDM</w:t>
            </w:r>
          </w:p>
          <w:p w14:paraId="63C78F1E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400 MHz)</w:t>
            </w:r>
          </w:p>
        </w:tc>
        <w:tc>
          <w:tcPr>
            <w:tcW w:w="1418" w:type="dxa"/>
          </w:tcPr>
          <w:p w14:paraId="79CA4E22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61245F31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  <w:vAlign w:val="center"/>
          </w:tcPr>
          <w:p w14:paraId="4B64C9EB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10.73 </w:t>
            </w:r>
          </w:p>
        </w:tc>
        <w:tc>
          <w:tcPr>
            <w:tcW w:w="1417" w:type="dxa"/>
            <w:vAlign w:val="center"/>
          </w:tcPr>
          <w:p w14:paraId="74A32485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10.85 </w:t>
            </w:r>
          </w:p>
        </w:tc>
        <w:tc>
          <w:tcPr>
            <w:tcW w:w="1418" w:type="dxa"/>
            <w:vAlign w:val="center"/>
          </w:tcPr>
          <w:p w14:paraId="31BCEE97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9.13 </w:t>
            </w:r>
          </w:p>
        </w:tc>
        <w:tc>
          <w:tcPr>
            <w:tcW w:w="1418" w:type="dxa"/>
            <w:vAlign w:val="center"/>
          </w:tcPr>
          <w:p w14:paraId="3819DC77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9.82 </w:t>
            </w:r>
          </w:p>
        </w:tc>
      </w:tr>
      <w:tr w:rsidR="00620B74" w14:paraId="30F40ACD" w14:textId="77777777" w:rsidTr="00FF45AC">
        <w:tc>
          <w:tcPr>
            <w:tcW w:w="1416" w:type="dxa"/>
            <w:vMerge/>
          </w:tcPr>
          <w:p w14:paraId="49704427" w14:textId="77777777" w:rsidR="00620B74" w:rsidRPr="00E15BF6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72F36854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7EF64863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  <w:vAlign w:val="center"/>
          </w:tcPr>
          <w:p w14:paraId="4943F121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10.19 </w:t>
            </w:r>
          </w:p>
        </w:tc>
        <w:tc>
          <w:tcPr>
            <w:tcW w:w="1417" w:type="dxa"/>
            <w:vAlign w:val="center"/>
          </w:tcPr>
          <w:p w14:paraId="4E865FDF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10.30 </w:t>
            </w:r>
          </w:p>
        </w:tc>
        <w:tc>
          <w:tcPr>
            <w:tcW w:w="1418" w:type="dxa"/>
            <w:vAlign w:val="center"/>
          </w:tcPr>
          <w:p w14:paraId="1418C289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8.78 </w:t>
            </w:r>
          </w:p>
        </w:tc>
        <w:tc>
          <w:tcPr>
            <w:tcW w:w="1418" w:type="dxa"/>
            <w:vAlign w:val="center"/>
          </w:tcPr>
          <w:p w14:paraId="14EBB10D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ED7EB5">
              <w:rPr>
                <w:rFonts w:hint="eastAsia"/>
                <w:lang w:eastAsia="ko-KR"/>
              </w:rPr>
              <w:t xml:space="preserve">9.54 </w:t>
            </w:r>
          </w:p>
        </w:tc>
      </w:tr>
    </w:tbl>
    <w:p w14:paraId="1D4F3477" w14:textId="77777777" w:rsidR="00620B74" w:rsidRDefault="00620B74" w:rsidP="00620B74">
      <w:pPr>
        <w:rPr>
          <w:lang w:eastAsia="ko-KR"/>
        </w:rPr>
      </w:pPr>
      <w:r>
        <w:rPr>
          <w:rFonts w:hint="eastAsia"/>
          <w:lang w:eastAsia="ko-KR"/>
        </w:rPr>
        <w:t xml:space="preserve"> [start RB position, allocated RB</w:t>
      </w:r>
      <w:r>
        <w:rPr>
          <w:lang w:eastAsia="ko-KR"/>
        </w:rPr>
        <w:t xml:space="preserve"> number</w:t>
      </w:r>
      <w:r>
        <w:rPr>
          <w:rFonts w:hint="eastAsia"/>
          <w:lang w:eastAsia="ko-KR"/>
        </w:rPr>
        <w:t>]</w:t>
      </w:r>
    </w:p>
    <w:p w14:paraId="029C727B" w14:textId="77777777" w:rsidR="00620B74" w:rsidRPr="003B5B9C" w:rsidRDefault="00620B74" w:rsidP="00620B74">
      <w:pPr>
        <w:rPr>
          <w:rFonts w:hint="eastAsia"/>
          <w:lang w:eastAsia="ko-KR"/>
        </w:rPr>
      </w:pPr>
    </w:p>
    <w:p w14:paraId="46E08378" w14:textId="77777777" w:rsidR="00620B74" w:rsidRPr="00672017" w:rsidRDefault="00620B74" w:rsidP="00620B74">
      <w:pPr>
        <w:pStyle w:val="aa"/>
        <w:keepNext/>
        <w:rPr>
          <w:lang w:eastAsia="ko-KR"/>
        </w:rPr>
      </w:pPr>
      <w:r>
        <w:t xml:space="preserve">Table 4 MPR results for 29 GHz PC2 UL256QAM </w:t>
      </w:r>
      <w:r>
        <w:rPr>
          <w:lang w:eastAsia="ko-KR"/>
        </w:rPr>
        <w:t>with margin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47"/>
        <w:gridCol w:w="1757"/>
        <w:gridCol w:w="2011"/>
        <w:gridCol w:w="2078"/>
        <w:gridCol w:w="2062"/>
      </w:tblGrid>
      <w:tr w:rsidR="00620B74" w14:paraId="26B1D4F1" w14:textId="77777777" w:rsidTr="00FF45AC">
        <w:tc>
          <w:tcPr>
            <w:tcW w:w="1947" w:type="dxa"/>
          </w:tcPr>
          <w:p w14:paraId="2E206192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CBW</w:t>
            </w:r>
          </w:p>
          <w:p w14:paraId="2B4BF9C1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b/>
                <w:lang w:eastAsia="ko-KR"/>
              </w:rPr>
              <w:t>(100 MHz)</w:t>
            </w:r>
          </w:p>
        </w:tc>
        <w:tc>
          <w:tcPr>
            <w:tcW w:w="1757" w:type="dxa"/>
          </w:tcPr>
          <w:p w14:paraId="1CB9212E" w14:textId="77777777" w:rsidR="00620B74" w:rsidRDefault="00620B74" w:rsidP="00FF45AC">
            <w:pPr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2011" w:type="dxa"/>
          </w:tcPr>
          <w:p w14:paraId="053AA0CE" w14:textId="77777777" w:rsidR="00620B74" w:rsidRDefault="00620B74" w:rsidP="00FF45A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P/N profile</w:t>
            </w:r>
          </w:p>
        </w:tc>
        <w:tc>
          <w:tcPr>
            <w:tcW w:w="2078" w:type="dxa"/>
          </w:tcPr>
          <w:p w14:paraId="3537B011" w14:textId="77777777" w:rsidR="00620B74" w:rsidRPr="00FA6CDA" w:rsidRDefault="00620B74" w:rsidP="00FF45AC">
            <w:pPr>
              <w:pStyle w:val="TAH"/>
              <w:ind w:left="32"/>
            </w:pPr>
            <w:r w:rsidRPr="00FA6CDA">
              <w:t>Inner RB allocations,</w:t>
            </w:r>
          </w:p>
          <w:p w14:paraId="346A3C9D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062" w:type="dxa"/>
          </w:tcPr>
          <w:p w14:paraId="6AA434F7" w14:textId="77777777" w:rsidR="00620B74" w:rsidRPr="00FA6CDA" w:rsidRDefault="00620B74" w:rsidP="00FF45AC">
            <w:pPr>
              <w:pStyle w:val="TAH"/>
              <w:ind w:left="32"/>
            </w:pPr>
            <w:r w:rsidRPr="00FA6CDA">
              <w:t>Edge RB allocations</w:t>
            </w:r>
          </w:p>
          <w:p w14:paraId="3890D115" w14:textId="77777777" w:rsidR="00620B74" w:rsidRDefault="00620B74" w:rsidP="00FF45AC">
            <w:pPr>
              <w:jc w:val="center"/>
              <w:rPr>
                <w:lang w:eastAsia="ko-KR"/>
              </w:rPr>
            </w:pPr>
          </w:p>
        </w:tc>
      </w:tr>
      <w:tr w:rsidR="00620B74" w14:paraId="0638EF78" w14:textId="77777777" w:rsidTr="00FF45AC">
        <w:tc>
          <w:tcPr>
            <w:tcW w:w="1947" w:type="dxa"/>
            <w:vMerge w:val="restart"/>
          </w:tcPr>
          <w:p w14:paraId="0F42F1E1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DFT-s-OFDM</w:t>
            </w:r>
          </w:p>
        </w:tc>
        <w:tc>
          <w:tcPr>
            <w:tcW w:w="1757" w:type="dxa"/>
          </w:tcPr>
          <w:p w14:paraId="1645ED6D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2011" w:type="dxa"/>
          </w:tcPr>
          <w:p w14:paraId="13B23A47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1</w:t>
            </w:r>
          </w:p>
        </w:tc>
        <w:tc>
          <w:tcPr>
            <w:tcW w:w="2078" w:type="dxa"/>
          </w:tcPr>
          <w:p w14:paraId="37727ACE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  <w:tc>
          <w:tcPr>
            <w:tcW w:w="2062" w:type="dxa"/>
          </w:tcPr>
          <w:p w14:paraId="3DDDEF7A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</w:tr>
      <w:tr w:rsidR="00620B74" w14:paraId="0EBB1D62" w14:textId="77777777" w:rsidTr="00FF45AC">
        <w:tc>
          <w:tcPr>
            <w:tcW w:w="1947" w:type="dxa"/>
            <w:vMerge/>
          </w:tcPr>
          <w:p w14:paraId="51478165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757" w:type="dxa"/>
          </w:tcPr>
          <w:p w14:paraId="3F3BDF60" w14:textId="77777777" w:rsidR="00620B74" w:rsidRDefault="00620B74" w:rsidP="00FF45A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</w:t>
            </w:r>
            <w:r>
              <w:rPr>
                <w:lang w:eastAsia="ko-KR"/>
              </w:rPr>
              <w:t>eneral</w:t>
            </w:r>
          </w:p>
        </w:tc>
        <w:tc>
          <w:tcPr>
            <w:tcW w:w="2011" w:type="dxa"/>
          </w:tcPr>
          <w:p w14:paraId="76F53DFD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2078" w:type="dxa"/>
          </w:tcPr>
          <w:p w14:paraId="39580421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8.5</w:t>
            </w:r>
          </w:p>
        </w:tc>
        <w:tc>
          <w:tcPr>
            <w:tcW w:w="2062" w:type="dxa"/>
          </w:tcPr>
          <w:p w14:paraId="00A32B27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</w:tr>
      <w:tr w:rsidR="00620B74" w14:paraId="70EE41ED" w14:textId="77777777" w:rsidTr="00FF45AC">
        <w:tc>
          <w:tcPr>
            <w:tcW w:w="1947" w:type="dxa"/>
            <w:vMerge/>
          </w:tcPr>
          <w:p w14:paraId="3B630481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757" w:type="dxa"/>
          </w:tcPr>
          <w:p w14:paraId="60B0AE47" w14:textId="77777777" w:rsidR="00620B74" w:rsidRDefault="00620B74" w:rsidP="00FF45A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General</w:t>
            </w:r>
          </w:p>
        </w:tc>
        <w:tc>
          <w:tcPr>
            <w:tcW w:w="2011" w:type="dxa"/>
          </w:tcPr>
          <w:p w14:paraId="751AC10B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3</w:t>
            </w:r>
          </w:p>
        </w:tc>
        <w:tc>
          <w:tcPr>
            <w:tcW w:w="2078" w:type="dxa"/>
          </w:tcPr>
          <w:p w14:paraId="1E6CA860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8.5</w:t>
            </w:r>
          </w:p>
        </w:tc>
        <w:tc>
          <w:tcPr>
            <w:tcW w:w="2062" w:type="dxa"/>
          </w:tcPr>
          <w:p w14:paraId="49843B93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8.5</w:t>
            </w:r>
          </w:p>
        </w:tc>
      </w:tr>
      <w:tr w:rsidR="00620B74" w14:paraId="21F3085F" w14:textId="77777777" w:rsidTr="00FF45AC">
        <w:tc>
          <w:tcPr>
            <w:tcW w:w="1947" w:type="dxa"/>
            <w:vMerge/>
          </w:tcPr>
          <w:p w14:paraId="7F6424E5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757" w:type="dxa"/>
          </w:tcPr>
          <w:p w14:paraId="3FE85283" w14:textId="77777777" w:rsidR="00620B74" w:rsidRDefault="00620B74" w:rsidP="00FF45A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2011" w:type="dxa"/>
          </w:tcPr>
          <w:p w14:paraId="4EB24607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2078" w:type="dxa"/>
          </w:tcPr>
          <w:p w14:paraId="28355D9A" w14:textId="77777777" w:rsidR="00620B74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7.5</w:t>
            </w:r>
          </w:p>
        </w:tc>
        <w:tc>
          <w:tcPr>
            <w:tcW w:w="2062" w:type="dxa"/>
          </w:tcPr>
          <w:p w14:paraId="2254955E" w14:textId="77777777" w:rsidR="00620B74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7.5</w:t>
            </w:r>
          </w:p>
        </w:tc>
      </w:tr>
      <w:tr w:rsidR="00620B74" w14:paraId="1F7BEF44" w14:textId="77777777" w:rsidTr="00FF45AC">
        <w:tc>
          <w:tcPr>
            <w:tcW w:w="1947" w:type="dxa"/>
            <w:vMerge w:val="restart"/>
          </w:tcPr>
          <w:p w14:paraId="0394FA75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CP-OFDM</w:t>
            </w:r>
          </w:p>
        </w:tc>
        <w:tc>
          <w:tcPr>
            <w:tcW w:w="1757" w:type="dxa"/>
          </w:tcPr>
          <w:p w14:paraId="05591B19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2011" w:type="dxa"/>
          </w:tcPr>
          <w:p w14:paraId="46713139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1</w:t>
            </w:r>
          </w:p>
        </w:tc>
        <w:tc>
          <w:tcPr>
            <w:tcW w:w="2078" w:type="dxa"/>
          </w:tcPr>
          <w:p w14:paraId="7F7A38D0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  <w:tc>
          <w:tcPr>
            <w:tcW w:w="2062" w:type="dxa"/>
          </w:tcPr>
          <w:p w14:paraId="0EE26CFD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</w:tr>
      <w:tr w:rsidR="00620B74" w14:paraId="1AF23038" w14:textId="77777777" w:rsidTr="00FF45AC">
        <w:tc>
          <w:tcPr>
            <w:tcW w:w="1947" w:type="dxa"/>
            <w:vMerge/>
          </w:tcPr>
          <w:p w14:paraId="7096D6DF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757" w:type="dxa"/>
          </w:tcPr>
          <w:p w14:paraId="65BE1AAD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G</w:t>
            </w:r>
            <w:r>
              <w:rPr>
                <w:lang w:eastAsia="ko-KR"/>
              </w:rPr>
              <w:t>eneral</w:t>
            </w:r>
          </w:p>
        </w:tc>
        <w:tc>
          <w:tcPr>
            <w:tcW w:w="2011" w:type="dxa"/>
          </w:tcPr>
          <w:p w14:paraId="49124DD1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2078" w:type="dxa"/>
          </w:tcPr>
          <w:p w14:paraId="5E402523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  <w:tc>
          <w:tcPr>
            <w:tcW w:w="2062" w:type="dxa"/>
          </w:tcPr>
          <w:p w14:paraId="5DDDA43A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</w:tr>
      <w:tr w:rsidR="00620B74" w14:paraId="515BC0AE" w14:textId="77777777" w:rsidTr="00FF45AC">
        <w:tc>
          <w:tcPr>
            <w:tcW w:w="1947" w:type="dxa"/>
            <w:vMerge/>
          </w:tcPr>
          <w:p w14:paraId="5830A471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757" w:type="dxa"/>
          </w:tcPr>
          <w:p w14:paraId="5D21638F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General</w:t>
            </w:r>
          </w:p>
        </w:tc>
        <w:tc>
          <w:tcPr>
            <w:tcW w:w="2011" w:type="dxa"/>
          </w:tcPr>
          <w:p w14:paraId="64F53CFD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3</w:t>
            </w:r>
          </w:p>
        </w:tc>
        <w:tc>
          <w:tcPr>
            <w:tcW w:w="2078" w:type="dxa"/>
          </w:tcPr>
          <w:p w14:paraId="2F31A029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  <w:tc>
          <w:tcPr>
            <w:tcW w:w="2062" w:type="dxa"/>
          </w:tcPr>
          <w:p w14:paraId="1DDA0E1A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</w:tr>
      <w:tr w:rsidR="00620B74" w14:paraId="7EB8C1E5" w14:textId="77777777" w:rsidTr="00FF45AC">
        <w:tc>
          <w:tcPr>
            <w:tcW w:w="1947" w:type="dxa"/>
            <w:vMerge/>
          </w:tcPr>
          <w:p w14:paraId="47FBA6C1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757" w:type="dxa"/>
          </w:tcPr>
          <w:p w14:paraId="1C392843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2011" w:type="dxa"/>
          </w:tcPr>
          <w:p w14:paraId="57CA4644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2078" w:type="dxa"/>
          </w:tcPr>
          <w:p w14:paraId="05F673D3" w14:textId="77777777" w:rsidR="00620B74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2062" w:type="dxa"/>
          </w:tcPr>
          <w:p w14:paraId="5AC62650" w14:textId="77777777" w:rsidR="00620B74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</w:tr>
      <w:tr w:rsidR="00620B74" w14:paraId="50F93444" w14:textId="77777777" w:rsidTr="00FF45AC">
        <w:tc>
          <w:tcPr>
            <w:tcW w:w="1947" w:type="dxa"/>
          </w:tcPr>
          <w:p w14:paraId="10F3718B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CBW</w:t>
            </w:r>
          </w:p>
          <w:p w14:paraId="6657A501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b/>
                <w:lang w:eastAsia="ko-KR"/>
              </w:rPr>
              <w:t>(400 MHz)</w:t>
            </w:r>
          </w:p>
        </w:tc>
        <w:tc>
          <w:tcPr>
            <w:tcW w:w="1757" w:type="dxa"/>
          </w:tcPr>
          <w:p w14:paraId="4B620A74" w14:textId="77777777" w:rsidR="00620B74" w:rsidRDefault="00620B74" w:rsidP="00FF45AC">
            <w:pPr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2011" w:type="dxa"/>
          </w:tcPr>
          <w:p w14:paraId="0B37DDFC" w14:textId="77777777" w:rsidR="00620B74" w:rsidRDefault="00620B74" w:rsidP="00FF45A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P/N profile</w:t>
            </w:r>
          </w:p>
        </w:tc>
        <w:tc>
          <w:tcPr>
            <w:tcW w:w="2078" w:type="dxa"/>
          </w:tcPr>
          <w:p w14:paraId="794BB7DA" w14:textId="77777777" w:rsidR="00620B74" w:rsidRPr="00FA6CDA" w:rsidRDefault="00620B74" w:rsidP="00FF45AC">
            <w:pPr>
              <w:pStyle w:val="TAH"/>
              <w:ind w:left="32"/>
            </w:pPr>
            <w:r w:rsidRPr="00FA6CDA">
              <w:t>Inner RB allocations,</w:t>
            </w:r>
          </w:p>
          <w:p w14:paraId="68D925F2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062" w:type="dxa"/>
          </w:tcPr>
          <w:p w14:paraId="6D91A993" w14:textId="77777777" w:rsidR="00620B74" w:rsidRPr="00FA6CDA" w:rsidRDefault="00620B74" w:rsidP="00FF45AC">
            <w:pPr>
              <w:pStyle w:val="TAH"/>
              <w:ind w:left="32"/>
            </w:pPr>
            <w:r w:rsidRPr="00FA6CDA">
              <w:t>Edge RB allocations</w:t>
            </w:r>
          </w:p>
          <w:p w14:paraId="0823657D" w14:textId="77777777" w:rsidR="00620B74" w:rsidRDefault="00620B74" w:rsidP="00FF45AC">
            <w:pPr>
              <w:jc w:val="center"/>
              <w:rPr>
                <w:lang w:eastAsia="ko-KR"/>
              </w:rPr>
            </w:pPr>
          </w:p>
        </w:tc>
      </w:tr>
      <w:tr w:rsidR="00620B74" w14:paraId="390D9F4C" w14:textId="77777777" w:rsidTr="00FF45AC">
        <w:tc>
          <w:tcPr>
            <w:tcW w:w="1947" w:type="dxa"/>
            <w:vMerge w:val="restart"/>
          </w:tcPr>
          <w:p w14:paraId="0356F5F7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DFT-s-OFDM</w:t>
            </w:r>
          </w:p>
        </w:tc>
        <w:tc>
          <w:tcPr>
            <w:tcW w:w="1757" w:type="dxa"/>
          </w:tcPr>
          <w:p w14:paraId="3A26AF5E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2011" w:type="dxa"/>
          </w:tcPr>
          <w:p w14:paraId="79226A2F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1</w:t>
            </w:r>
          </w:p>
        </w:tc>
        <w:tc>
          <w:tcPr>
            <w:tcW w:w="2078" w:type="dxa"/>
          </w:tcPr>
          <w:p w14:paraId="38508064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10.5</w:t>
            </w:r>
          </w:p>
        </w:tc>
        <w:tc>
          <w:tcPr>
            <w:tcW w:w="2062" w:type="dxa"/>
          </w:tcPr>
          <w:p w14:paraId="035A44CA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10.5</w:t>
            </w:r>
          </w:p>
        </w:tc>
      </w:tr>
      <w:tr w:rsidR="00620B74" w14:paraId="733BCDC5" w14:textId="77777777" w:rsidTr="00FF45AC">
        <w:tc>
          <w:tcPr>
            <w:tcW w:w="1947" w:type="dxa"/>
            <w:vMerge/>
          </w:tcPr>
          <w:p w14:paraId="5AA4FD00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757" w:type="dxa"/>
          </w:tcPr>
          <w:p w14:paraId="068AD367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G</w:t>
            </w:r>
            <w:r>
              <w:rPr>
                <w:lang w:eastAsia="ko-KR"/>
              </w:rPr>
              <w:t>eneral</w:t>
            </w:r>
          </w:p>
        </w:tc>
        <w:tc>
          <w:tcPr>
            <w:tcW w:w="2011" w:type="dxa"/>
          </w:tcPr>
          <w:p w14:paraId="16DCC733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2078" w:type="dxa"/>
          </w:tcPr>
          <w:p w14:paraId="2ED2AC85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9.5</w:t>
            </w:r>
          </w:p>
        </w:tc>
        <w:tc>
          <w:tcPr>
            <w:tcW w:w="2062" w:type="dxa"/>
          </w:tcPr>
          <w:p w14:paraId="63313E9C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9.5</w:t>
            </w:r>
          </w:p>
        </w:tc>
      </w:tr>
      <w:tr w:rsidR="00620B74" w14:paraId="011BF7C0" w14:textId="77777777" w:rsidTr="00FF45AC">
        <w:tc>
          <w:tcPr>
            <w:tcW w:w="1947" w:type="dxa"/>
            <w:vMerge/>
          </w:tcPr>
          <w:p w14:paraId="5851FC5F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757" w:type="dxa"/>
          </w:tcPr>
          <w:p w14:paraId="5C4BA173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General</w:t>
            </w:r>
          </w:p>
        </w:tc>
        <w:tc>
          <w:tcPr>
            <w:tcW w:w="2011" w:type="dxa"/>
          </w:tcPr>
          <w:p w14:paraId="5C7DA9EB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3</w:t>
            </w:r>
          </w:p>
        </w:tc>
        <w:tc>
          <w:tcPr>
            <w:tcW w:w="2078" w:type="dxa"/>
          </w:tcPr>
          <w:p w14:paraId="5BEC80D9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2062" w:type="dxa"/>
          </w:tcPr>
          <w:p w14:paraId="1B17F4ED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9.5</w:t>
            </w:r>
          </w:p>
        </w:tc>
      </w:tr>
      <w:tr w:rsidR="00620B74" w14:paraId="59316FE5" w14:textId="77777777" w:rsidTr="00FF45AC">
        <w:tc>
          <w:tcPr>
            <w:tcW w:w="1947" w:type="dxa"/>
            <w:vMerge/>
          </w:tcPr>
          <w:p w14:paraId="28FC3773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757" w:type="dxa"/>
          </w:tcPr>
          <w:p w14:paraId="6EE8012E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2011" w:type="dxa"/>
          </w:tcPr>
          <w:p w14:paraId="55823536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2078" w:type="dxa"/>
          </w:tcPr>
          <w:p w14:paraId="7F4045A2" w14:textId="77777777" w:rsidR="00620B74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2062" w:type="dxa"/>
          </w:tcPr>
          <w:p w14:paraId="5FBC6311" w14:textId="77777777" w:rsidR="00620B74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</w:tr>
      <w:tr w:rsidR="00620B74" w14:paraId="28B98490" w14:textId="77777777" w:rsidTr="00FF45AC">
        <w:tc>
          <w:tcPr>
            <w:tcW w:w="1947" w:type="dxa"/>
            <w:vMerge w:val="restart"/>
          </w:tcPr>
          <w:p w14:paraId="589E9389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CP-OFDM</w:t>
            </w:r>
          </w:p>
        </w:tc>
        <w:tc>
          <w:tcPr>
            <w:tcW w:w="1757" w:type="dxa"/>
          </w:tcPr>
          <w:p w14:paraId="568EC576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2011" w:type="dxa"/>
          </w:tcPr>
          <w:p w14:paraId="3E3A1FC7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1</w:t>
            </w:r>
          </w:p>
        </w:tc>
        <w:tc>
          <w:tcPr>
            <w:tcW w:w="2078" w:type="dxa"/>
          </w:tcPr>
          <w:p w14:paraId="56E1DBF3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12.5</w:t>
            </w:r>
          </w:p>
        </w:tc>
        <w:tc>
          <w:tcPr>
            <w:tcW w:w="2062" w:type="dxa"/>
          </w:tcPr>
          <w:p w14:paraId="31BFDE22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12.5</w:t>
            </w:r>
          </w:p>
        </w:tc>
      </w:tr>
      <w:tr w:rsidR="00620B74" w14:paraId="0968A69B" w14:textId="77777777" w:rsidTr="00FF45AC">
        <w:tc>
          <w:tcPr>
            <w:tcW w:w="1947" w:type="dxa"/>
            <w:vMerge/>
          </w:tcPr>
          <w:p w14:paraId="701F435A" w14:textId="77777777" w:rsidR="00620B74" w:rsidRDefault="00620B74" w:rsidP="00FF45AC">
            <w:pPr>
              <w:rPr>
                <w:lang w:eastAsia="ko-KR"/>
              </w:rPr>
            </w:pPr>
          </w:p>
        </w:tc>
        <w:tc>
          <w:tcPr>
            <w:tcW w:w="1757" w:type="dxa"/>
          </w:tcPr>
          <w:p w14:paraId="7A67D8FD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G</w:t>
            </w:r>
            <w:r>
              <w:rPr>
                <w:lang w:eastAsia="ko-KR"/>
              </w:rPr>
              <w:t>eneral</w:t>
            </w:r>
          </w:p>
        </w:tc>
        <w:tc>
          <w:tcPr>
            <w:tcW w:w="2011" w:type="dxa"/>
          </w:tcPr>
          <w:p w14:paraId="7CFC6781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2078" w:type="dxa"/>
          </w:tcPr>
          <w:p w14:paraId="7A1BBAF8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</w:p>
        </w:tc>
        <w:tc>
          <w:tcPr>
            <w:tcW w:w="2062" w:type="dxa"/>
          </w:tcPr>
          <w:p w14:paraId="14E0A6B8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</w:p>
        </w:tc>
      </w:tr>
      <w:tr w:rsidR="00620B74" w14:paraId="45F029D0" w14:textId="77777777" w:rsidTr="00FF45AC">
        <w:tc>
          <w:tcPr>
            <w:tcW w:w="1947" w:type="dxa"/>
            <w:vMerge/>
          </w:tcPr>
          <w:p w14:paraId="0ECC3FE9" w14:textId="77777777" w:rsidR="00620B74" w:rsidRDefault="00620B74" w:rsidP="00FF45AC">
            <w:pPr>
              <w:rPr>
                <w:lang w:eastAsia="ko-KR"/>
              </w:rPr>
            </w:pPr>
          </w:p>
        </w:tc>
        <w:tc>
          <w:tcPr>
            <w:tcW w:w="1757" w:type="dxa"/>
          </w:tcPr>
          <w:p w14:paraId="4CBC7894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General</w:t>
            </w:r>
          </w:p>
        </w:tc>
        <w:tc>
          <w:tcPr>
            <w:tcW w:w="2011" w:type="dxa"/>
          </w:tcPr>
          <w:p w14:paraId="756AA2AC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3</w:t>
            </w:r>
          </w:p>
        </w:tc>
        <w:tc>
          <w:tcPr>
            <w:tcW w:w="2078" w:type="dxa"/>
          </w:tcPr>
          <w:p w14:paraId="16EFA9AE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11.5</w:t>
            </w:r>
          </w:p>
        </w:tc>
        <w:tc>
          <w:tcPr>
            <w:tcW w:w="2062" w:type="dxa"/>
          </w:tcPr>
          <w:p w14:paraId="034D422B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</w:p>
        </w:tc>
      </w:tr>
      <w:tr w:rsidR="00620B74" w14:paraId="6103DDED" w14:textId="77777777" w:rsidTr="00FF45AC">
        <w:tc>
          <w:tcPr>
            <w:tcW w:w="1947" w:type="dxa"/>
            <w:vMerge/>
          </w:tcPr>
          <w:p w14:paraId="2980E144" w14:textId="77777777" w:rsidR="00620B74" w:rsidRDefault="00620B74" w:rsidP="00FF45AC">
            <w:pPr>
              <w:rPr>
                <w:lang w:eastAsia="ko-KR"/>
              </w:rPr>
            </w:pPr>
          </w:p>
        </w:tc>
        <w:tc>
          <w:tcPr>
            <w:tcW w:w="1757" w:type="dxa"/>
          </w:tcPr>
          <w:p w14:paraId="504EA9DF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2011" w:type="dxa"/>
          </w:tcPr>
          <w:p w14:paraId="74D7A461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2078" w:type="dxa"/>
          </w:tcPr>
          <w:p w14:paraId="0FCA0B50" w14:textId="77777777" w:rsidR="00620B74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  <w:tc>
          <w:tcPr>
            <w:tcW w:w="2062" w:type="dxa"/>
          </w:tcPr>
          <w:p w14:paraId="5520A918" w14:textId="77777777" w:rsidR="00620B74" w:rsidRDefault="00620B74" w:rsidP="00FF45AC">
            <w:pPr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11.5</w:t>
            </w:r>
          </w:p>
        </w:tc>
      </w:tr>
    </w:tbl>
    <w:p w14:paraId="6C65AFA0" w14:textId="77777777" w:rsidR="00620B74" w:rsidRDefault="00620B74" w:rsidP="00620B74">
      <w:pPr>
        <w:rPr>
          <w:lang w:eastAsia="ko-KR"/>
        </w:rPr>
      </w:pPr>
      <w:r>
        <w:rPr>
          <w:rFonts w:hint="eastAsia"/>
          <w:lang w:eastAsia="ko-KR"/>
        </w:rPr>
        <w:t>[start RB position, allocated RB</w:t>
      </w:r>
      <w:r>
        <w:rPr>
          <w:lang w:eastAsia="ko-KR"/>
        </w:rPr>
        <w:t xml:space="preserve"> number</w:t>
      </w:r>
      <w:r>
        <w:rPr>
          <w:rFonts w:hint="eastAsia"/>
          <w:lang w:eastAsia="ko-KR"/>
        </w:rPr>
        <w:t>]</w:t>
      </w:r>
    </w:p>
    <w:p w14:paraId="140F87DC" w14:textId="77777777" w:rsidR="00620B74" w:rsidRPr="00601FB0" w:rsidRDefault="00620B74" w:rsidP="00620B74">
      <w:pPr>
        <w:rPr>
          <w:lang w:eastAsia="ko-KR"/>
        </w:rPr>
      </w:pPr>
    </w:p>
    <w:p w14:paraId="32DBCAC7" w14:textId="77777777" w:rsidR="00620B74" w:rsidRDefault="00620B74" w:rsidP="00620B74">
      <w:pPr>
        <w:rPr>
          <w:rFonts w:hint="eastAsia"/>
          <w:lang w:eastAsia="ko-KR"/>
        </w:rPr>
      </w:pPr>
    </w:p>
    <w:p w14:paraId="34FF158D" w14:textId="77777777" w:rsidR="00620B74" w:rsidRPr="00672017" w:rsidRDefault="00620B74" w:rsidP="00620B74">
      <w:pPr>
        <w:pStyle w:val="aa"/>
        <w:keepNext/>
        <w:rPr>
          <w:lang w:eastAsia="ko-KR"/>
        </w:rPr>
      </w:pPr>
      <w:r>
        <w:t xml:space="preserve">Table 5 MPR results for 39 GHz PC2 UL256QAM </w:t>
      </w:r>
      <w:r>
        <w:rPr>
          <w:lang w:eastAsia="ko-KR"/>
        </w:rPr>
        <w:t>with margin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47"/>
        <w:gridCol w:w="1757"/>
        <w:gridCol w:w="2011"/>
        <w:gridCol w:w="2078"/>
        <w:gridCol w:w="2062"/>
      </w:tblGrid>
      <w:tr w:rsidR="00620B74" w14:paraId="24027E7F" w14:textId="77777777" w:rsidTr="00FF45AC">
        <w:tc>
          <w:tcPr>
            <w:tcW w:w="1947" w:type="dxa"/>
          </w:tcPr>
          <w:p w14:paraId="38EA9339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CBW</w:t>
            </w:r>
          </w:p>
          <w:p w14:paraId="1A1EB2BF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b/>
                <w:lang w:eastAsia="ko-KR"/>
              </w:rPr>
              <w:t>(100 MHz)</w:t>
            </w:r>
          </w:p>
        </w:tc>
        <w:tc>
          <w:tcPr>
            <w:tcW w:w="1757" w:type="dxa"/>
          </w:tcPr>
          <w:p w14:paraId="26BC1657" w14:textId="77777777" w:rsidR="00620B74" w:rsidRDefault="00620B74" w:rsidP="00FF45AC">
            <w:pPr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2011" w:type="dxa"/>
          </w:tcPr>
          <w:p w14:paraId="18B1CFFD" w14:textId="77777777" w:rsidR="00620B74" w:rsidRDefault="00620B74" w:rsidP="00FF45A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P/N profile</w:t>
            </w:r>
          </w:p>
        </w:tc>
        <w:tc>
          <w:tcPr>
            <w:tcW w:w="2078" w:type="dxa"/>
          </w:tcPr>
          <w:p w14:paraId="7884E237" w14:textId="77777777" w:rsidR="00620B74" w:rsidRPr="00FA6CDA" w:rsidRDefault="00620B74" w:rsidP="00FF45AC">
            <w:pPr>
              <w:pStyle w:val="TAH"/>
              <w:ind w:left="32"/>
            </w:pPr>
            <w:r w:rsidRPr="00FA6CDA">
              <w:t>Inner RB allocations,</w:t>
            </w:r>
          </w:p>
          <w:p w14:paraId="1CE758DC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062" w:type="dxa"/>
          </w:tcPr>
          <w:p w14:paraId="7248B394" w14:textId="77777777" w:rsidR="00620B74" w:rsidRPr="00FA6CDA" w:rsidRDefault="00620B74" w:rsidP="00FF45AC">
            <w:pPr>
              <w:pStyle w:val="TAH"/>
              <w:ind w:left="32"/>
            </w:pPr>
            <w:r w:rsidRPr="00FA6CDA">
              <w:t>Edge RB allocations</w:t>
            </w:r>
          </w:p>
          <w:p w14:paraId="6A1E35CA" w14:textId="77777777" w:rsidR="00620B74" w:rsidRDefault="00620B74" w:rsidP="00FF45AC">
            <w:pPr>
              <w:jc w:val="center"/>
              <w:rPr>
                <w:lang w:eastAsia="ko-KR"/>
              </w:rPr>
            </w:pPr>
          </w:p>
        </w:tc>
      </w:tr>
      <w:tr w:rsidR="00620B74" w14:paraId="4498FC5D" w14:textId="77777777" w:rsidTr="00FF45AC">
        <w:tc>
          <w:tcPr>
            <w:tcW w:w="1947" w:type="dxa"/>
            <w:vMerge w:val="restart"/>
          </w:tcPr>
          <w:p w14:paraId="0EBB8822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DFT-s-OFDM</w:t>
            </w:r>
          </w:p>
        </w:tc>
        <w:tc>
          <w:tcPr>
            <w:tcW w:w="1757" w:type="dxa"/>
          </w:tcPr>
          <w:p w14:paraId="4B624A75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2011" w:type="dxa"/>
          </w:tcPr>
          <w:p w14:paraId="14CF36A2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2078" w:type="dxa"/>
          </w:tcPr>
          <w:p w14:paraId="6C6FAD4E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  <w:tc>
          <w:tcPr>
            <w:tcW w:w="2062" w:type="dxa"/>
          </w:tcPr>
          <w:p w14:paraId="13587BFB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</w:tr>
      <w:tr w:rsidR="00620B74" w14:paraId="05B948F5" w14:textId="77777777" w:rsidTr="00FF45AC">
        <w:tc>
          <w:tcPr>
            <w:tcW w:w="1947" w:type="dxa"/>
            <w:vMerge/>
          </w:tcPr>
          <w:p w14:paraId="3C164DC2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757" w:type="dxa"/>
          </w:tcPr>
          <w:p w14:paraId="3EB1DA60" w14:textId="77777777" w:rsidR="00620B74" w:rsidRDefault="00620B74" w:rsidP="00FF45A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2011" w:type="dxa"/>
          </w:tcPr>
          <w:p w14:paraId="481378FB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2078" w:type="dxa"/>
          </w:tcPr>
          <w:p w14:paraId="2E150270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7.5</w:t>
            </w:r>
          </w:p>
        </w:tc>
        <w:tc>
          <w:tcPr>
            <w:tcW w:w="2062" w:type="dxa"/>
          </w:tcPr>
          <w:p w14:paraId="770B4093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7.5</w:t>
            </w:r>
          </w:p>
        </w:tc>
      </w:tr>
      <w:tr w:rsidR="00620B74" w14:paraId="6C7BBC11" w14:textId="77777777" w:rsidTr="00FF45AC">
        <w:tc>
          <w:tcPr>
            <w:tcW w:w="1947" w:type="dxa"/>
            <w:vMerge w:val="restart"/>
          </w:tcPr>
          <w:p w14:paraId="303094BB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CP-OFDM</w:t>
            </w:r>
          </w:p>
        </w:tc>
        <w:tc>
          <w:tcPr>
            <w:tcW w:w="1757" w:type="dxa"/>
          </w:tcPr>
          <w:p w14:paraId="52C6867A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2011" w:type="dxa"/>
          </w:tcPr>
          <w:p w14:paraId="2521C72B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2078" w:type="dxa"/>
          </w:tcPr>
          <w:p w14:paraId="1BE29617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  <w:tc>
          <w:tcPr>
            <w:tcW w:w="2062" w:type="dxa"/>
          </w:tcPr>
          <w:p w14:paraId="5EA49F2F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</w:tr>
      <w:tr w:rsidR="00620B74" w14:paraId="4C554F04" w14:textId="77777777" w:rsidTr="00FF45AC">
        <w:tc>
          <w:tcPr>
            <w:tcW w:w="1947" w:type="dxa"/>
            <w:vMerge/>
          </w:tcPr>
          <w:p w14:paraId="61EACAE4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757" w:type="dxa"/>
          </w:tcPr>
          <w:p w14:paraId="07766A44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2011" w:type="dxa"/>
          </w:tcPr>
          <w:p w14:paraId="64D77995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2078" w:type="dxa"/>
          </w:tcPr>
          <w:p w14:paraId="396042E3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2062" w:type="dxa"/>
          </w:tcPr>
          <w:p w14:paraId="3CF2DEAC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</w:tr>
      <w:tr w:rsidR="00620B74" w14:paraId="124DAAC9" w14:textId="77777777" w:rsidTr="00FF45AC">
        <w:tc>
          <w:tcPr>
            <w:tcW w:w="1947" w:type="dxa"/>
          </w:tcPr>
          <w:p w14:paraId="7FC520D2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CBW</w:t>
            </w:r>
          </w:p>
          <w:p w14:paraId="4889065C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b/>
                <w:lang w:eastAsia="ko-KR"/>
              </w:rPr>
              <w:t>(400 MHz)</w:t>
            </w:r>
          </w:p>
        </w:tc>
        <w:tc>
          <w:tcPr>
            <w:tcW w:w="1757" w:type="dxa"/>
          </w:tcPr>
          <w:p w14:paraId="4BC5CAD1" w14:textId="77777777" w:rsidR="00620B74" w:rsidRDefault="00620B74" w:rsidP="00FF45AC">
            <w:pPr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2011" w:type="dxa"/>
          </w:tcPr>
          <w:p w14:paraId="7E029421" w14:textId="77777777" w:rsidR="00620B74" w:rsidRDefault="00620B74" w:rsidP="00FF45A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P/N profile</w:t>
            </w:r>
          </w:p>
        </w:tc>
        <w:tc>
          <w:tcPr>
            <w:tcW w:w="2078" w:type="dxa"/>
          </w:tcPr>
          <w:p w14:paraId="43F9BEE2" w14:textId="77777777" w:rsidR="00620B74" w:rsidRPr="00FA6CDA" w:rsidRDefault="00620B74" w:rsidP="00FF45AC">
            <w:pPr>
              <w:pStyle w:val="TAH"/>
              <w:ind w:left="32"/>
            </w:pPr>
            <w:r w:rsidRPr="00FA6CDA">
              <w:t>Inner RB allocations,</w:t>
            </w:r>
          </w:p>
          <w:p w14:paraId="5F1CB88B" w14:textId="77777777" w:rsidR="00620B74" w:rsidRDefault="00620B74" w:rsidP="00FF45AC">
            <w:pPr>
              <w:jc w:val="center"/>
              <w:rPr>
                <w:lang w:eastAsia="ko-KR"/>
              </w:rPr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062" w:type="dxa"/>
          </w:tcPr>
          <w:p w14:paraId="6BE0A188" w14:textId="77777777" w:rsidR="00620B74" w:rsidRPr="00FA6CDA" w:rsidRDefault="00620B74" w:rsidP="00FF45AC">
            <w:pPr>
              <w:pStyle w:val="TAH"/>
              <w:ind w:left="32"/>
            </w:pPr>
            <w:r w:rsidRPr="00FA6CDA">
              <w:t>Edge RB allocations</w:t>
            </w:r>
          </w:p>
          <w:p w14:paraId="23A1D3F9" w14:textId="77777777" w:rsidR="00620B74" w:rsidRDefault="00620B74" w:rsidP="00FF45AC">
            <w:pPr>
              <w:jc w:val="center"/>
              <w:rPr>
                <w:lang w:eastAsia="ko-KR"/>
              </w:rPr>
            </w:pPr>
          </w:p>
        </w:tc>
      </w:tr>
      <w:tr w:rsidR="00620B74" w14:paraId="5C4F4926" w14:textId="77777777" w:rsidTr="00FF45AC">
        <w:tc>
          <w:tcPr>
            <w:tcW w:w="1947" w:type="dxa"/>
            <w:vMerge w:val="restart"/>
          </w:tcPr>
          <w:p w14:paraId="489DA4C1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DFT-s-OFDM</w:t>
            </w:r>
          </w:p>
        </w:tc>
        <w:tc>
          <w:tcPr>
            <w:tcW w:w="1757" w:type="dxa"/>
          </w:tcPr>
          <w:p w14:paraId="62C661BE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2011" w:type="dxa"/>
          </w:tcPr>
          <w:p w14:paraId="6FA0A9DC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2078" w:type="dxa"/>
          </w:tcPr>
          <w:p w14:paraId="01A15616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2062" w:type="dxa"/>
          </w:tcPr>
          <w:p w14:paraId="25703288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</w:tr>
      <w:tr w:rsidR="00620B74" w14:paraId="20CE2B4D" w14:textId="77777777" w:rsidTr="00FF45AC">
        <w:tc>
          <w:tcPr>
            <w:tcW w:w="1947" w:type="dxa"/>
            <w:vMerge/>
          </w:tcPr>
          <w:p w14:paraId="68B60F8E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757" w:type="dxa"/>
          </w:tcPr>
          <w:p w14:paraId="2B7FAD87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2011" w:type="dxa"/>
          </w:tcPr>
          <w:p w14:paraId="5C30DFF2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2078" w:type="dxa"/>
          </w:tcPr>
          <w:p w14:paraId="5A0C20D4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2062" w:type="dxa"/>
          </w:tcPr>
          <w:p w14:paraId="1E543DA8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</w:tr>
      <w:tr w:rsidR="00620B74" w14:paraId="25C41B9A" w14:textId="77777777" w:rsidTr="00FF45AC">
        <w:tc>
          <w:tcPr>
            <w:tcW w:w="1947" w:type="dxa"/>
            <w:vMerge w:val="restart"/>
          </w:tcPr>
          <w:p w14:paraId="205FF793" w14:textId="77777777" w:rsidR="00620B74" w:rsidRPr="009E72DD" w:rsidRDefault="00620B74" w:rsidP="00FF45AC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CP-OFDM</w:t>
            </w:r>
          </w:p>
        </w:tc>
        <w:tc>
          <w:tcPr>
            <w:tcW w:w="1757" w:type="dxa"/>
          </w:tcPr>
          <w:p w14:paraId="1CA98AA3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2011" w:type="dxa"/>
          </w:tcPr>
          <w:p w14:paraId="2F384697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2078" w:type="dxa"/>
          </w:tcPr>
          <w:p w14:paraId="1CF8CB40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</w:p>
        </w:tc>
        <w:tc>
          <w:tcPr>
            <w:tcW w:w="2062" w:type="dxa"/>
          </w:tcPr>
          <w:p w14:paraId="0F9A192A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12.5</w:t>
            </w:r>
          </w:p>
        </w:tc>
      </w:tr>
      <w:tr w:rsidR="00620B74" w14:paraId="3EC9263B" w14:textId="77777777" w:rsidTr="00FF45AC">
        <w:tc>
          <w:tcPr>
            <w:tcW w:w="1947" w:type="dxa"/>
            <w:vMerge/>
          </w:tcPr>
          <w:p w14:paraId="6F63B763" w14:textId="77777777" w:rsidR="00620B74" w:rsidRDefault="00620B74" w:rsidP="00FF45AC">
            <w:pPr>
              <w:rPr>
                <w:lang w:eastAsia="ko-KR"/>
              </w:rPr>
            </w:pPr>
          </w:p>
        </w:tc>
        <w:tc>
          <w:tcPr>
            <w:tcW w:w="1757" w:type="dxa"/>
          </w:tcPr>
          <w:p w14:paraId="5F7F4600" w14:textId="77777777" w:rsidR="00620B74" w:rsidRDefault="00620B74" w:rsidP="00FF45A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2011" w:type="dxa"/>
          </w:tcPr>
          <w:p w14:paraId="30AD63B7" w14:textId="77777777" w:rsidR="00620B74" w:rsidRDefault="00620B74" w:rsidP="00FF45AC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2078" w:type="dxa"/>
          </w:tcPr>
          <w:p w14:paraId="06D724AC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11.5</w:t>
            </w:r>
          </w:p>
        </w:tc>
        <w:tc>
          <w:tcPr>
            <w:tcW w:w="2062" w:type="dxa"/>
          </w:tcPr>
          <w:p w14:paraId="06A68F03" w14:textId="77777777" w:rsidR="00620B74" w:rsidRDefault="00620B74" w:rsidP="00FF45A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</w:tr>
    </w:tbl>
    <w:p w14:paraId="45CC6B7E" w14:textId="77777777" w:rsidR="00620B74" w:rsidRDefault="00620B74" w:rsidP="00620B74">
      <w:pPr>
        <w:rPr>
          <w:lang w:eastAsia="ko-KR"/>
        </w:rPr>
      </w:pPr>
      <w:r>
        <w:rPr>
          <w:rFonts w:hint="eastAsia"/>
          <w:lang w:eastAsia="ko-KR"/>
        </w:rPr>
        <w:t>[start RB position, allocated RB</w:t>
      </w:r>
      <w:r>
        <w:rPr>
          <w:lang w:eastAsia="ko-KR"/>
        </w:rPr>
        <w:t xml:space="preserve"> number</w:t>
      </w:r>
      <w:r>
        <w:rPr>
          <w:rFonts w:hint="eastAsia"/>
          <w:lang w:eastAsia="ko-KR"/>
        </w:rPr>
        <w:t>]</w:t>
      </w:r>
    </w:p>
    <w:p w14:paraId="4E44943E" w14:textId="77777777" w:rsidR="00620B74" w:rsidRDefault="00620B74" w:rsidP="00620B74">
      <w:pPr>
        <w:rPr>
          <w:lang w:eastAsia="ko-KR"/>
        </w:rPr>
      </w:pPr>
    </w:p>
    <w:p w14:paraId="37F7F5B3" w14:textId="77777777" w:rsidR="00620B74" w:rsidRDefault="00620B74" w:rsidP="00620B74">
      <w:pPr>
        <w:pStyle w:val="a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Table 4 and table 5 show the MPR value with the margin. </w:t>
      </w:r>
      <w:r>
        <w:rPr>
          <w:lang w:val="en-US" w:eastAsia="ko-KR"/>
        </w:rPr>
        <w:t>We observed the MPR values using Low AM-PM distortion PA are lower than MPR value with general PA model. But, the characteristic of low AM-PM distortion PA is from our mmWave products, so we need to more margin for the MPR valu with low AM-PM distortion. So, we propose the MPR value as the average of the MPR results using the general PA and the MPR results using the low AM-PM distortion PA.</w:t>
      </w:r>
    </w:p>
    <w:p w14:paraId="3E99B270" w14:textId="77777777" w:rsidR="00620B74" w:rsidRPr="00350BAE" w:rsidRDefault="00620B74" w:rsidP="00620B74">
      <w:pPr>
        <w:pStyle w:val="a0"/>
        <w:rPr>
          <w:rFonts w:hint="eastAsia"/>
          <w:lang w:val="en-US" w:eastAsia="ko-KR"/>
        </w:rPr>
      </w:pPr>
    </w:p>
    <w:p w14:paraId="295F476F" w14:textId="77777777" w:rsidR="00620B74" w:rsidRDefault="00620B74" w:rsidP="00620B74">
      <w:pPr>
        <w:pStyle w:val="a0"/>
        <w:rPr>
          <w:lang w:val="en-US" w:eastAsia="ko-KR"/>
        </w:rPr>
      </w:pPr>
      <w:r w:rsidRPr="00350BAE">
        <w:rPr>
          <w:b/>
          <w:lang w:val="en-US" w:eastAsia="ko-KR"/>
        </w:rPr>
        <w:t>Proposal 2</w:t>
      </w:r>
      <w:r>
        <w:rPr>
          <w:lang w:val="en-US" w:eastAsia="ko-KR"/>
        </w:rPr>
        <w:t>: Consider the MPR value as the average of the MPR results using the general PA and the MPR results using the low AM-PM distortion PA. (29 GHz: table 6, 39 GHz: table 7)</w:t>
      </w:r>
    </w:p>
    <w:p w14:paraId="47443182" w14:textId="77777777" w:rsidR="00620B74" w:rsidRDefault="00620B74" w:rsidP="00620B74">
      <w:pPr>
        <w:pStyle w:val="a0"/>
        <w:rPr>
          <w:rFonts w:hint="eastAsia"/>
          <w:lang w:val="en-US" w:eastAsia="ko-KR"/>
        </w:rPr>
      </w:pPr>
    </w:p>
    <w:p w14:paraId="1E2C2D4F" w14:textId="77777777" w:rsidR="00620B74" w:rsidRPr="00555ED1" w:rsidRDefault="00620B74" w:rsidP="00620B74">
      <w:pPr>
        <w:pStyle w:val="aa"/>
        <w:keepNext/>
        <w:ind w:left="800" w:hanging="400"/>
      </w:pPr>
      <w:r>
        <w:t>Table 6 The proposed MPR values for 29 GHz PC2 UL256QAM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47"/>
        <w:gridCol w:w="2407"/>
        <w:gridCol w:w="2357"/>
      </w:tblGrid>
      <w:tr w:rsidR="00620B74" w14:paraId="355A2AAC" w14:textId="77777777" w:rsidTr="00FF45AC">
        <w:tc>
          <w:tcPr>
            <w:tcW w:w="1947" w:type="dxa"/>
          </w:tcPr>
          <w:p w14:paraId="1FD2E473" w14:textId="77777777" w:rsidR="00620B74" w:rsidRPr="009E72DD" w:rsidRDefault="00620B74" w:rsidP="00FF45AC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7892E4D1" w14:textId="77777777" w:rsidR="00620B74" w:rsidRPr="009E72DD" w:rsidRDefault="00620B74" w:rsidP="00FF45AC">
            <w:pPr>
              <w:jc w:val="center"/>
              <w:rPr>
                <w:rFonts w:hint="eastAsia"/>
                <w:b/>
              </w:rPr>
            </w:pPr>
            <w:r w:rsidRPr="009E72DD">
              <w:rPr>
                <w:b/>
              </w:rPr>
              <w:t>(100 MHz)</w:t>
            </w:r>
          </w:p>
        </w:tc>
        <w:tc>
          <w:tcPr>
            <w:tcW w:w="2407" w:type="dxa"/>
          </w:tcPr>
          <w:p w14:paraId="36612C59" w14:textId="77777777" w:rsidR="00620B74" w:rsidRPr="00555ED1" w:rsidRDefault="00620B74" w:rsidP="00FF45AC">
            <w:pPr>
              <w:pStyle w:val="TAH"/>
              <w:jc w:val="left"/>
            </w:pPr>
            <w:r w:rsidRPr="00555ED1">
              <w:t>Inner RB allocations,</w:t>
            </w:r>
          </w:p>
          <w:p w14:paraId="48EF2713" w14:textId="77777777" w:rsidR="00620B74" w:rsidRPr="00555ED1" w:rsidRDefault="00620B74" w:rsidP="00FF45AC">
            <w:pPr>
              <w:jc w:val="center"/>
              <w:rPr>
                <w:b/>
              </w:rPr>
            </w:pPr>
            <w:r w:rsidRPr="00555ED1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357" w:type="dxa"/>
          </w:tcPr>
          <w:p w14:paraId="19BAEE74" w14:textId="77777777" w:rsidR="00620B74" w:rsidRPr="00555ED1" w:rsidRDefault="00620B74" w:rsidP="00FF45AC">
            <w:pPr>
              <w:pStyle w:val="TAH"/>
              <w:jc w:val="left"/>
            </w:pPr>
            <w:r w:rsidRPr="00555ED1">
              <w:t>Edge RB allocations</w:t>
            </w:r>
          </w:p>
          <w:p w14:paraId="335A96DB" w14:textId="77777777" w:rsidR="00620B74" w:rsidRPr="00555ED1" w:rsidRDefault="00620B74" w:rsidP="00FF45AC">
            <w:pPr>
              <w:jc w:val="center"/>
              <w:rPr>
                <w:b/>
              </w:rPr>
            </w:pPr>
          </w:p>
        </w:tc>
      </w:tr>
      <w:tr w:rsidR="00620B74" w14:paraId="56067251" w14:textId="77777777" w:rsidTr="00FF45AC">
        <w:tc>
          <w:tcPr>
            <w:tcW w:w="1947" w:type="dxa"/>
          </w:tcPr>
          <w:p w14:paraId="5F23DD87" w14:textId="77777777" w:rsidR="00620B74" w:rsidRPr="009E72DD" w:rsidRDefault="00620B74" w:rsidP="00FF45AC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7DF66419" w14:textId="77777777" w:rsidR="00620B74" w:rsidRDefault="00620B74" w:rsidP="00FF45AC">
            <w:pPr>
              <w:jc w:val="center"/>
            </w:pPr>
            <w:r>
              <w:t>8</w:t>
            </w:r>
          </w:p>
        </w:tc>
        <w:tc>
          <w:tcPr>
            <w:tcW w:w="2357" w:type="dxa"/>
          </w:tcPr>
          <w:p w14:paraId="706B0E09" w14:textId="77777777" w:rsidR="00620B74" w:rsidRDefault="00620B74" w:rsidP="00FF45AC">
            <w:pPr>
              <w:jc w:val="center"/>
            </w:pPr>
            <w:r>
              <w:t>8</w:t>
            </w:r>
          </w:p>
        </w:tc>
      </w:tr>
      <w:tr w:rsidR="00620B74" w14:paraId="753B47B4" w14:textId="77777777" w:rsidTr="00FF45AC">
        <w:tc>
          <w:tcPr>
            <w:tcW w:w="1947" w:type="dxa"/>
          </w:tcPr>
          <w:p w14:paraId="505C81CA" w14:textId="77777777" w:rsidR="00620B74" w:rsidRPr="009E72DD" w:rsidRDefault="00620B74" w:rsidP="00FF45AC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07EBFF99" w14:textId="77777777" w:rsidR="00620B74" w:rsidRDefault="00620B74" w:rsidP="00FF45AC">
            <w:pPr>
              <w:jc w:val="center"/>
            </w:pPr>
            <w:r>
              <w:t>10.5</w:t>
            </w:r>
          </w:p>
        </w:tc>
        <w:tc>
          <w:tcPr>
            <w:tcW w:w="2357" w:type="dxa"/>
          </w:tcPr>
          <w:p w14:paraId="03B94290" w14:textId="77777777" w:rsidR="00620B74" w:rsidRDefault="00620B74" w:rsidP="00FF45AC">
            <w:pPr>
              <w:jc w:val="center"/>
            </w:pPr>
            <w:r>
              <w:t>10.5</w:t>
            </w:r>
          </w:p>
        </w:tc>
      </w:tr>
      <w:tr w:rsidR="00620B74" w14:paraId="78F7602C" w14:textId="77777777" w:rsidTr="00FF45AC">
        <w:tc>
          <w:tcPr>
            <w:tcW w:w="1947" w:type="dxa"/>
          </w:tcPr>
          <w:p w14:paraId="7E3AC9D6" w14:textId="77777777" w:rsidR="00620B74" w:rsidRPr="009E72DD" w:rsidRDefault="00620B74" w:rsidP="00FF45AC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305E03EA" w14:textId="77777777" w:rsidR="00620B74" w:rsidRPr="009E72DD" w:rsidRDefault="00620B74" w:rsidP="00FF45AC">
            <w:pPr>
              <w:jc w:val="center"/>
              <w:rPr>
                <w:rFonts w:hint="eastAsia"/>
                <w:b/>
              </w:rPr>
            </w:pPr>
            <w:r w:rsidRPr="009E72DD">
              <w:rPr>
                <w:b/>
              </w:rPr>
              <w:t>(400 MHz)</w:t>
            </w:r>
          </w:p>
        </w:tc>
        <w:tc>
          <w:tcPr>
            <w:tcW w:w="2407" w:type="dxa"/>
          </w:tcPr>
          <w:p w14:paraId="21C8F483" w14:textId="77777777" w:rsidR="00620B74" w:rsidRPr="00FA6CDA" w:rsidRDefault="00620B74" w:rsidP="00FF45AC">
            <w:pPr>
              <w:pStyle w:val="TAH"/>
              <w:jc w:val="left"/>
            </w:pPr>
            <w:r w:rsidRPr="00FA6CDA">
              <w:t>Inner RB allocations,</w:t>
            </w:r>
          </w:p>
          <w:p w14:paraId="35590A86" w14:textId="77777777" w:rsidR="00620B74" w:rsidRDefault="00620B74" w:rsidP="00FF45AC">
            <w:pPr>
              <w:jc w:val="center"/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357" w:type="dxa"/>
          </w:tcPr>
          <w:p w14:paraId="33F594B7" w14:textId="77777777" w:rsidR="00620B74" w:rsidRPr="00FA6CDA" w:rsidRDefault="00620B74" w:rsidP="00FF45AC">
            <w:pPr>
              <w:pStyle w:val="TAH"/>
              <w:jc w:val="left"/>
            </w:pPr>
            <w:r w:rsidRPr="00FA6CDA">
              <w:t>Edge RB allocations</w:t>
            </w:r>
          </w:p>
          <w:p w14:paraId="6F5708BE" w14:textId="77777777" w:rsidR="00620B74" w:rsidRDefault="00620B74" w:rsidP="00FF45AC">
            <w:pPr>
              <w:jc w:val="center"/>
            </w:pPr>
          </w:p>
        </w:tc>
      </w:tr>
      <w:tr w:rsidR="00620B74" w14:paraId="336FF7FA" w14:textId="77777777" w:rsidTr="00FF45AC">
        <w:tc>
          <w:tcPr>
            <w:tcW w:w="1947" w:type="dxa"/>
          </w:tcPr>
          <w:p w14:paraId="453181A1" w14:textId="77777777" w:rsidR="00620B74" w:rsidRPr="009E72DD" w:rsidRDefault="00620B74" w:rsidP="00FF45AC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1746CAE4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357" w:type="dxa"/>
          </w:tcPr>
          <w:p w14:paraId="11E258A9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9</w:t>
            </w:r>
            <w:r>
              <w:t>.5</w:t>
            </w:r>
          </w:p>
        </w:tc>
      </w:tr>
      <w:tr w:rsidR="00620B74" w14:paraId="7FE1B5CE" w14:textId="77777777" w:rsidTr="00FF45AC">
        <w:tc>
          <w:tcPr>
            <w:tcW w:w="1947" w:type="dxa"/>
          </w:tcPr>
          <w:p w14:paraId="69890E94" w14:textId="77777777" w:rsidR="00620B74" w:rsidRDefault="00620B74" w:rsidP="00FF45AC">
            <w:pPr>
              <w:jc w:val="center"/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4A013F06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11.5</w:t>
            </w:r>
          </w:p>
        </w:tc>
        <w:tc>
          <w:tcPr>
            <w:tcW w:w="2357" w:type="dxa"/>
          </w:tcPr>
          <w:p w14:paraId="2CDB9B4D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11.5</w:t>
            </w:r>
          </w:p>
        </w:tc>
      </w:tr>
    </w:tbl>
    <w:p w14:paraId="1108A211" w14:textId="77777777" w:rsidR="00620B74" w:rsidRDefault="00620B74" w:rsidP="00620B74">
      <w:pPr>
        <w:spacing w:line="276" w:lineRule="auto"/>
      </w:pPr>
    </w:p>
    <w:p w14:paraId="133E0DF7" w14:textId="77777777" w:rsidR="00620B74" w:rsidRPr="00555ED1" w:rsidRDefault="00620B74" w:rsidP="00620B74">
      <w:pPr>
        <w:pStyle w:val="aa"/>
        <w:keepNext/>
        <w:ind w:left="800" w:hanging="400"/>
      </w:pPr>
      <w:r>
        <w:t>Table 7 The MPR values for 39 GHz PC2 UL256QAM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47"/>
        <w:gridCol w:w="2407"/>
        <w:gridCol w:w="2357"/>
      </w:tblGrid>
      <w:tr w:rsidR="00620B74" w14:paraId="6CEB30D7" w14:textId="77777777" w:rsidTr="00FF45AC">
        <w:tc>
          <w:tcPr>
            <w:tcW w:w="1947" w:type="dxa"/>
          </w:tcPr>
          <w:p w14:paraId="4EAA8184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CBW</w:t>
            </w:r>
          </w:p>
          <w:p w14:paraId="7E37750C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b/>
                <w:i/>
              </w:rPr>
              <w:t>(100 MHz)</w:t>
            </w:r>
          </w:p>
        </w:tc>
        <w:tc>
          <w:tcPr>
            <w:tcW w:w="2407" w:type="dxa"/>
          </w:tcPr>
          <w:p w14:paraId="3092543B" w14:textId="77777777" w:rsidR="00620B74" w:rsidRPr="00555ED1" w:rsidRDefault="00620B74" w:rsidP="00FF45AC">
            <w:pPr>
              <w:pStyle w:val="TAH"/>
              <w:jc w:val="left"/>
            </w:pPr>
            <w:r w:rsidRPr="00555ED1">
              <w:t>Inner RB allocations,</w:t>
            </w:r>
          </w:p>
          <w:p w14:paraId="78B63379" w14:textId="77777777" w:rsidR="00620B74" w:rsidRPr="00555ED1" w:rsidRDefault="00620B74" w:rsidP="00FF45AC">
            <w:pPr>
              <w:jc w:val="center"/>
              <w:rPr>
                <w:b/>
              </w:rPr>
            </w:pPr>
            <w:r w:rsidRPr="00555ED1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357" w:type="dxa"/>
          </w:tcPr>
          <w:p w14:paraId="00E19336" w14:textId="77777777" w:rsidR="00620B74" w:rsidRPr="00555ED1" w:rsidRDefault="00620B74" w:rsidP="00FF45AC">
            <w:pPr>
              <w:pStyle w:val="TAH"/>
              <w:jc w:val="left"/>
            </w:pPr>
            <w:r w:rsidRPr="00555ED1">
              <w:t>Edge RB allocations</w:t>
            </w:r>
          </w:p>
          <w:p w14:paraId="68D9219B" w14:textId="77777777" w:rsidR="00620B74" w:rsidRPr="00555ED1" w:rsidRDefault="00620B74" w:rsidP="00FF45AC">
            <w:pPr>
              <w:jc w:val="center"/>
              <w:rPr>
                <w:b/>
              </w:rPr>
            </w:pPr>
          </w:p>
        </w:tc>
      </w:tr>
      <w:tr w:rsidR="00620B74" w14:paraId="30D0389D" w14:textId="77777777" w:rsidTr="00FF45AC">
        <w:tc>
          <w:tcPr>
            <w:tcW w:w="1947" w:type="dxa"/>
          </w:tcPr>
          <w:p w14:paraId="15BDA53D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DFT-s-OFDM</w:t>
            </w:r>
          </w:p>
        </w:tc>
        <w:tc>
          <w:tcPr>
            <w:tcW w:w="2407" w:type="dxa"/>
          </w:tcPr>
          <w:p w14:paraId="2778D5D3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357" w:type="dxa"/>
          </w:tcPr>
          <w:p w14:paraId="61AFD020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8.5</w:t>
            </w:r>
          </w:p>
        </w:tc>
      </w:tr>
      <w:tr w:rsidR="00620B74" w14:paraId="68962B59" w14:textId="77777777" w:rsidTr="00FF45AC">
        <w:tc>
          <w:tcPr>
            <w:tcW w:w="1947" w:type="dxa"/>
          </w:tcPr>
          <w:p w14:paraId="3F18A279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CP-OFDM</w:t>
            </w:r>
          </w:p>
        </w:tc>
        <w:tc>
          <w:tcPr>
            <w:tcW w:w="2407" w:type="dxa"/>
          </w:tcPr>
          <w:p w14:paraId="2F1DC1B7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10.5</w:t>
            </w:r>
          </w:p>
        </w:tc>
        <w:tc>
          <w:tcPr>
            <w:tcW w:w="2357" w:type="dxa"/>
          </w:tcPr>
          <w:p w14:paraId="239D6771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10.5</w:t>
            </w:r>
          </w:p>
        </w:tc>
      </w:tr>
      <w:tr w:rsidR="00620B74" w14:paraId="514AC9E0" w14:textId="77777777" w:rsidTr="00FF45AC">
        <w:tc>
          <w:tcPr>
            <w:tcW w:w="1947" w:type="dxa"/>
          </w:tcPr>
          <w:p w14:paraId="6409D23E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CBW</w:t>
            </w:r>
          </w:p>
          <w:p w14:paraId="67D3775A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b/>
                <w:i/>
              </w:rPr>
              <w:t>(400 MHz)</w:t>
            </w:r>
          </w:p>
        </w:tc>
        <w:tc>
          <w:tcPr>
            <w:tcW w:w="2407" w:type="dxa"/>
          </w:tcPr>
          <w:p w14:paraId="3696A7F0" w14:textId="77777777" w:rsidR="00620B74" w:rsidRPr="00FA6CDA" w:rsidRDefault="00620B74" w:rsidP="00FF45AC">
            <w:pPr>
              <w:pStyle w:val="TAH"/>
              <w:jc w:val="left"/>
            </w:pPr>
            <w:r w:rsidRPr="00FA6CDA">
              <w:t>Inner RB allocations,</w:t>
            </w:r>
          </w:p>
          <w:p w14:paraId="4CB57FC6" w14:textId="77777777" w:rsidR="00620B74" w:rsidRDefault="00620B74" w:rsidP="00FF45AC">
            <w:pPr>
              <w:jc w:val="center"/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357" w:type="dxa"/>
          </w:tcPr>
          <w:p w14:paraId="69F3A3BF" w14:textId="77777777" w:rsidR="00620B74" w:rsidRPr="00FA6CDA" w:rsidRDefault="00620B74" w:rsidP="00FF45AC">
            <w:pPr>
              <w:pStyle w:val="TAH"/>
              <w:jc w:val="left"/>
            </w:pPr>
            <w:r w:rsidRPr="00FA6CDA">
              <w:t>Edge RB allocations</w:t>
            </w:r>
          </w:p>
          <w:p w14:paraId="42DDC7E7" w14:textId="77777777" w:rsidR="00620B74" w:rsidRDefault="00620B74" w:rsidP="00FF45AC">
            <w:pPr>
              <w:jc w:val="center"/>
            </w:pPr>
          </w:p>
        </w:tc>
      </w:tr>
      <w:tr w:rsidR="00620B74" w14:paraId="71A94922" w14:textId="77777777" w:rsidTr="00FF45AC">
        <w:tc>
          <w:tcPr>
            <w:tcW w:w="1947" w:type="dxa"/>
          </w:tcPr>
          <w:p w14:paraId="3D2F71DD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DFT-s-OFDM</w:t>
            </w:r>
          </w:p>
        </w:tc>
        <w:tc>
          <w:tcPr>
            <w:tcW w:w="2407" w:type="dxa"/>
          </w:tcPr>
          <w:p w14:paraId="602FFCCE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357" w:type="dxa"/>
          </w:tcPr>
          <w:p w14:paraId="2C025CA7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9.5</w:t>
            </w:r>
          </w:p>
        </w:tc>
      </w:tr>
      <w:tr w:rsidR="00620B74" w14:paraId="4E94A11E" w14:textId="77777777" w:rsidTr="00FF45AC">
        <w:tc>
          <w:tcPr>
            <w:tcW w:w="1947" w:type="dxa"/>
          </w:tcPr>
          <w:p w14:paraId="06678EB9" w14:textId="77777777" w:rsidR="00620B74" w:rsidRPr="002E5699" w:rsidRDefault="00620B74" w:rsidP="00FF45AC">
            <w:pPr>
              <w:rPr>
                <w:i/>
              </w:rPr>
            </w:pPr>
            <w:r w:rsidRPr="002E5699">
              <w:rPr>
                <w:rFonts w:hint="eastAsia"/>
                <w:b/>
                <w:i/>
              </w:rPr>
              <w:t>CP-OFDM</w:t>
            </w:r>
          </w:p>
        </w:tc>
        <w:tc>
          <w:tcPr>
            <w:tcW w:w="2407" w:type="dxa"/>
          </w:tcPr>
          <w:p w14:paraId="4DDAFBF0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357" w:type="dxa"/>
          </w:tcPr>
          <w:p w14:paraId="650010E2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12</w:t>
            </w:r>
          </w:p>
        </w:tc>
      </w:tr>
    </w:tbl>
    <w:p w14:paraId="36F5CEC5" w14:textId="77777777" w:rsidR="00620B74" w:rsidRPr="00382928" w:rsidRDefault="00620B74" w:rsidP="00620B74">
      <w:pPr>
        <w:rPr>
          <w:lang w:eastAsia="ko-KR"/>
        </w:rPr>
      </w:pPr>
    </w:p>
    <w:p w14:paraId="0F0A315D" w14:textId="77777777" w:rsidR="00620B74" w:rsidRDefault="00620B74" w:rsidP="00620B74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146F71" w14:textId="77777777" w:rsidR="00620B74" w:rsidRDefault="00620B74" w:rsidP="00620B74">
      <w:pPr>
        <w:rPr>
          <w:lang w:val="en-US" w:eastAsia="ko-KR"/>
        </w:rPr>
      </w:pPr>
    </w:p>
    <w:p w14:paraId="4C03ED6F" w14:textId="77777777" w:rsidR="00620B74" w:rsidRDefault="00620B74" w:rsidP="00620B74">
      <w:pPr>
        <w:pStyle w:val="a0"/>
        <w:rPr>
          <w:lang w:val="en-US" w:eastAsia="ko-KR"/>
        </w:rPr>
      </w:pPr>
      <w:r>
        <w:rPr>
          <w:rFonts w:hint="eastAsia"/>
          <w:b/>
          <w:lang w:val="en-US" w:eastAsia="ko-KR"/>
        </w:rPr>
        <w:t>Observ</w:t>
      </w:r>
      <w:r w:rsidRPr="00650CD7">
        <w:rPr>
          <w:rFonts w:hint="eastAsia"/>
          <w:b/>
          <w:lang w:val="en-US" w:eastAsia="ko-KR"/>
        </w:rPr>
        <w:t>ation</w:t>
      </w:r>
      <w:r>
        <w:rPr>
          <w:b/>
          <w:lang w:val="en-US" w:eastAsia="ko-KR"/>
        </w:rPr>
        <w:t xml:space="preserve"> 1</w:t>
      </w:r>
      <w:r w:rsidRPr="00650CD7">
        <w:rPr>
          <w:rFonts w:hint="eastAsia"/>
          <w:b/>
          <w:lang w:val="en-US" w:eastAsia="ko-KR"/>
        </w:rPr>
        <w:t>:</w:t>
      </w:r>
      <w:r>
        <w:rPr>
          <w:lang w:val="en-US" w:eastAsia="ko-KR"/>
        </w:rPr>
        <w:t xml:space="preserve"> The lower MPR value with low AM-PM distortion PA than MPR value with general PA is observed.</w:t>
      </w:r>
    </w:p>
    <w:p w14:paraId="4DB89BAE" w14:textId="77777777" w:rsidR="00620B74" w:rsidRDefault="00620B74" w:rsidP="00620B74">
      <w:pPr>
        <w:pStyle w:val="a0"/>
        <w:rPr>
          <w:lang w:val="en-US" w:eastAsia="ko-KR"/>
        </w:rPr>
      </w:pPr>
    </w:p>
    <w:p w14:paraId="3E3952AE" w14:textId="77777777" w:rsidR="00620B74" w:rsidRDefault="00620B74" w:rsidP="00620B74">
      <w:pPr>
        <w:pStyle w:val="a0"/>
        <w:rPr>
          <w:lang w:val="en-US" w:eastAsia="ko-KR"/>
        </w:rPr>
      </w:pPr>
      <w:r w:rsidRPr="008637B5">
        <w:rPr>
          <w:b/>
          <w:lang w:val="en-US" w:eastAsia="ko-KR"/>
        </w:rPr>
        <w:t>Proposal 1</w:t>
      </w:r>
      <w:r>
        <w:rPr>
          <w:lang w:val="en-US" w:eastAsia="ko-KR"/>
        </w:rPr>
        <w:t>: Consider the low AM-PM distortion PA to obtain the reasonable MPR value for FR2-1 256QAM.</w:t>
      </w:r>
    </w:p>
    <w:p w14:paraId="3825A957" w14:textId="77777777" w:rsidR="00620B74" w:rsidRPr="006951F0" w:rsidRDefault="00620B74" w:rsidP="00620B74">
      <w:pPr>
        <w:rPr>
          <w:lang w:val="en-US" w:eastAsia="ko-KR"/>
        </w:rPr>
      </w:pPr>
    </w:p>
    <w:p w14:paraId="17DE3710" w14:textId="77777777" w:rsidR="00620B74" w:rsidRDefault="00620B74" w:rsidP="00620B74">
      <w:pPr>
        <w:pStyle w:val="a0"/>
        <w:rPr>
          <w:lang w:val="en-US" w:eastAsia="ko-KR"/>
        </w:rPr>
      </w:pPr>
      <w:r w:rsidRPr="00350BAE">
        <w:rPr>
          <w:b/>
          <w:lang w:val="en-US" w:eastAsia="ko-KR"/>
        </w:rPr>
        <w:t>Proposal 2</w:t>
      </w:r>
      <w:r>
        <w:rPr>
          <w:lang w:val="en-US" w:eastAsia="ko-KR"/>
        </w:rPr>
        <w:t>: Consider the MPR value as the average of the MPR results using the general PA and the MPR results using the low AM-PM distortion PA. (29 GHz: table 6, 39 GHz: table 7)</w:t>
      </w:r>
    </w:p>
    <w:p w14:paraId="42F32D17" w14:textId="77777777" w:rsidR="00620B74" w:rsidRDefault="00620B74" w:rsidP="00620B74">
      <w:pPr>
        <w:pStyle w:val="a0"/>
        <w:rPr>
          <w:rFonts w:hint="eastAsia"/>
          <w:lang w:val="en-US" w:eastAsia="ko-KR"/>
        </w:rPr>
      </w:pPr>
    </w:p>
    <w:p w14:paraId="0615A1C0" w14:textId="77777777" w:rsidR="00620B74" w:rsidRPr="00555ED1" w:rsidRDefault="00620B74" w:rsidP="00620B74">
      <w:pPr>
        <w:pStyle w:val="aa"/>
        <w:keepNext/>
        <w:ind w:left="800" w:hanging="400"/>
      </w:pPr>
      <w:r>
        <w:t>Table 6 The proposed MPR values for 29 GHz PC2 UL256QAM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47"/>
        <w:gridCol w:w="2407"/>
        <w:gridCol w:w="2357"/>
      </w:tblGrid>
      <w:tr w:rsidR="00620B74" w14:paraId="0DF55F52" w14:textId="77777777" w:rsidTr="00FF45AC">
        <w:tc>
          <w:tcPr>
            <w:tcW w:w="1947" w:type="dxa"/>
          </w:tcPr>
          <w:p w14:paraId="06EB06CA" w14:textId="77777777" w:rsidR="00620B74" w:rsidRPr="009E72DD" w:rsidRDefault="00620B74" w:rsidP="00FF45AC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0170242A" w14:textId="77777777" w:rsidR="00620B74" w:rsidRPr="009E72DD" w:rsidRDefault="00620B74" w:rsidP="00FF45AC">
            <w:pPr>
              <w:jc w:val="center"/>
              <w:rPr>
                <w:rFonts w:hint="eastAsia"/>
                <w:b/>
              </w:rPr>
            </w:pPr>
            <w:r w:rsidRPr="009E72DD">
              <w:rPr>
                <w:b/>
              </w:rPr>
              <w:t>(100 MHz)</w:t>
            </w:r>
          </w:p>
        </w:tc>
        <w:tc>
          <w:tcPr>
            <w:tcW w:w="2407" w:type="dxa"/>
          </w:tcPr>
          <w:p w14:paraId="46281C40" w14:textId="77777777" w:rsidR="00620B74" w:rsidRPr="00555ED1" w:rsidRDefault="00620B74" w:rsidP="00FF45AC">
            <w:pPr>
              <w:pStyle w:val="TAH"/>
              <w:jc w:val="left"/>
            </w:pPr>
            <w:r w:rsidRPr="00555ED1">
              <w:t>Inner RB allocations,</w:t>
            </w:r>
          </w:p>
          <w:p w14:paraId="0BD0978D" w14:textId="77777777" w:rsidR="00620B74" w:rsidRPr="00555ED1" w:rsidRDefault="00620B74" w:rsidP="00FF45AC">
            <w:pPr>
              <w:jc w:val="center"/>
              <w:rPr>
                <w:b/>
              </w:rPr>
            </w:pPr>
            <w:r w:rsidRPr="00555ED1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357" w:type="dxa"/>
          </w:tcPr>
          <w:p w14:paraId="5C52A20F" w14:textId="77777777" w:rsidR="00620B74" w:rsidRPr="00555ED1" w:rsidRDefault="00620B74" w:rsidP="00FF45AC">
            <w:pPr>
              <w:pStyle w:val="TAH"/>
              <w:jc w:val="left"/>
            </w:pPr>
            <w:r w:rsidRPr="00555ED1">
              <w:t>Edge RB allocations</w:t>
            </w:r>
          </w:p>
          <w:p w14:paraId="69200F3C" w14:textId="77777777" w:rsidR="00620B74" w:rsidRPr="00555ED1" w:rsidRDefault="00620B74" w:rsidP="00FF45AC">
            <w:pPr>
              <w:jc w:val="center"/>
              <w:rPr>
                <w:b/>
              </w:rPr>
            </w:pPr>
          </w:p>
        </w:tc>
      </w:tr>
      <w:tr w:rsidR="00620B74" w14:paraId="49E6049D" w14:textId="77777777" w:rsidTr="00FF45AC">
        <w:tc>
          <w:tcPr>
            <w:tcW w:w="1947" w:type="dxa"/>
          </w:tcPr>
          <w:p w14:paraId="19567D32" w14:textId="77777777" w:rsidR="00620B74" w:rsidRPr="009E72DD" w:rsidRDefault="00620B74" w:rsidP="00FF45AC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260DA7AE" w14:textId="77777777" w:rsidR="00620B74" w:rsidRDefault="00620B74" w:rsidP="00FF45AC">
            <w:pPr>
              <w:jc w:val="center"/>
            </w:pPr>
            <w:r>
              <w:t>8</w:t>
            </w:r>
          </w:p>
        </w:tc>
        <w:tc>
          <w:tcPr>
            <w:tcW w:w="2357" w:type="dxa"/>
          </w:tcPr>
          <w:p w14:paraId="74E680BF" w14:textId="77777777" w:rsidR="00620B74" w:rsidRDefault="00620B74" w:rsidP="00FF45AC">
            <w:pPr>
              <w:jc w:val="center"/>
            </w:pPr>
            <w:r>
              <w:t>8</w:t>
            </w:r>
          </w:p>
        </w:tc>
      </w:tr>
      <w:tr w:rsidR="00620B74" w14:paraId="23674D57" w14:textId="77777777" w:rsidTr="00FF45AC">
        <w:tc>
          <w:tcPr>
            <w:tcW w:w="1947" w:type="dxa"/>
          </w:tcPr>
          <w:p w14:paraId="184BE42A" w14:textId="77777777" w:rsidR="00620B74" w:rsidRPr="009E72DD" w:rsidRDefault="00620B74" w:rsidP="00FF45AC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327CCCAA" w14:textId="77777777" w:rsidR="00620B74" w:rsidRDefault="00620B74" w:rsidP="00FF45AC">
            <w:pPr>
              <w:jc w:val="center"/>
            </w:pPr>
            <w:r>
              <w:t>10.5</w:t>
            </w:r>
          </w:p>
        </w:tc>
        <w:tc>
          <w:tcPr>
            <w:tcW w:w="2357" w:type="dxa"/>
          </w:tcPr>
          <w:p w14:paraId="78C47271" w14:textId="77777777" w:rsidR="00620B74" w:rsidRDefault="00620B74" w:rsidP="00FF45AC">
            <w:pPr>
              <w:jc w:val="center"/>
            </w:pPr>
            <w:r>
              <w:t>10.5</w:t>
            </w:r>
          </w:p>
        </w:tc>
      </w:tr>
      <w:tr w:rsidR="00620B74" w14:paraId="10B927F8" w14:textId="77777777" w:rsidTr="00FF45AC">
        <w:tc>
          <w:tcPr>
            <w:tcW w:w="1947" w:type="dxa"/>
          </w:tcPr>
          <w:p w14:paraId="4D0ED8D9" w14:textId="77777777" w:rsidR="00620B74" w:rsidRPr="009E72DD" w:rsidRDefault="00620B74" w:rsidP="00FF45AC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4DA1D94B" w14:textId="77777777" w:rsidR="00620B74" w:rsidRPr="009E72DD" w:rsidRDefault="00620B74" w:rsidP="00FF45AC">
            <w:pPr>
              <w:jc w:val="center"/>
              <w:rPr>
                <w:rFonts w:hint="eastAsia"/>
                <w:b/>
              </w:rPr>
            </w:pPr>
            <w:r w:rsidRPr="009E72DD">
              <w:rPr>
                <w:b/>
              </w:rPr>
              <w:t>(400 MHz)</w:t>
            </w:r>
          </w:p>
        </w:tc>
        <w:tc>
          <w:tcPr>
            <w:tcW w:w="2407" w:type="dxa"/>
          </w:tcPr>
          <w:p w14:paraId="5519F1A1" w14:textId="77777777" w:rsidR="00620B74" w:rsidRPr="00FA6CDA" w:rsidRDefault="00620B74" w:rsidP="00FF45AC">
            <w:pPr>
              <w:pStyle w:val="TAH"/>
              <w:jc w:val="left"/>
            </w:pPr>
            <w:r w:rsidRPr="00FA6CDA">
              <w:t>Inner RB allocations,</w:t>
            </w:r>
          </w:p>
          <w:p w14:paraId="5F579018" w14:textId="77777777" w:rsidR="00620B74" w:rsidRDefault="00620B74" w:rsidP="00FF45AC">
            <w:pPr>
              <w:jc w:val="center"/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357" w:type="dxa"/>
          </w:tcPr>
          <w:p w14:paraId="3D3FC40F" w14:textId="77777777" w:rsidR="00620B74" w:rsidRPr="00FA6CDA" w:rsidRDefault="00620B74" w:rsidP="00FF45AC">
            <w:pPr>
              <w:pStyle w:val="TAH"/>
              <w:jc w:val="left"/>
            </w:pPr>
            <w:r w:rsidRPr="00FA6CDA">
              <w:t>Edge RB allocations</w:t>
            </w:r>
          </w:p>
          <w:p w14:paraId="52513709" w14:textId="77777777" w:rsidR="00620B74" w:rsidRDefault="00620B74" w:rsidP="00FF45AC">
            <w:pPr>
              <w:jc w:val="center"/>
            </w:pPr>
          </w:p>
        </w:tc>
      </w:tr>
      <w:tr w:rsidR="00620B74" w14:paraId="1B0B3B4D" w14:textId="77777777" w:rsidTr="00FF45AC">
        <w:tc>
          <w:tcPr>
            <w:tcW w:w="1947" w:type="dxa"/>
          </w:tcPr>
          <w:p w14:paraId="2A3F0473" w14:textId="77777777" w:rsidR="00620B74" w:rsidRPr="009E72DD" w:rsidRDefault="00620B74" w:rsidP="00FF45AC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4E9A81D3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357" w:type="dxa"/>
          </w:tcPr>
          <w:p w14:paraId="18735186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9</w:t>
            </w:r>
            <w:r>
              <w:t>.5</w:t>
            </w:r>
          </w:p>
        </w:tc>
      </w:tr>
      <w:tr w:rsidR="00620B74" w14:paraId="4F62C89C" w14:textId="77777777" w:rsidTr="00FF45AC">
        <w:tc>
          <w:tcPr>
            <w:tcW w:w="1947" w:type="dxa"/>
          </w:tcPr>
          <w:p w14:paraId="18EEC69A" w14:textId="77777777" w:rsidR="00620B74" w:rsidRDefault="00620B74" w:rsidP="00FF45AC">
            <w:pPr>
              <w:jc w:val="center"/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1B45BC51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11.5</w:t>
            </w:r>
          </w:p>
        </w:tc>
        <w:tc>
          <w:tcPr>
            <w:tcW w:w="2357" w:type="dxa"/>
          </w:tcPr>
          <w:p w14:paraId="5D563602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11.5</w:t>
            </w:r>
          </w:p>
        </w:tc>
      </w:tr>
    </w:tbl>
    <w:p w14:paraId="1BB6F95E" w14:textId="77777777" w:rsidR="00620B74" w:rsidRDefault="00620B74" w:rsidP="00620B74">
      <w:pPr>
        <w:spacing w:line="276" w:lineRule="auto"/>
      </w:pPr>
    </w:p>
    <w:p w14:paraId="558945D1" w14:textId="77777777" w:rsidR="00620B74" w:rsidRPr="00555ED1" w:rsidRDefault="00620B74" w:rsidP="00620B74">
      <w:pPr>
        <w:pStyle w:val="aa"/>
        <w:keepNext/>
        <w:ind w:left="800" w:hanging="400"/>
      </w:pPr>
      <w:r>
        <w:lastRenderedPageBreak/>
        <w:t>Table 7 The proposed MPR values for 39 GHz PC2 UL256QAM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47"/>
        <w:gridCol w:w="2407"/>
        <w:gridCol w:w="2357"/>
      </w:tblGrid>
      <w:tr w:rsidR="00620B74" w14:paraId="4E668926" w14:textId="77777777" w:rsidTr="00FF45AC">
        <w:tc>
          <w:tcPr>
            <w:tcW w:w="1947" w:type="dxa"/>
          </w:tcPr>
          <w:p w14:paraId="0E484563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CBW</w:t>
            </w:r>
          </w:p>
          <w:p w14:paraId="059A8E02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b/>
                <w:i/>
              </w:rPr>
              <w:t>(100 MHz)</w:t>
            </w:r>
          </w:p>
        </w:tc>
        <w:tc>
          <w:tcPr>
            <w:tcW w:w="2407" w:type="dxa"/>
          </w:tcPr>
          <w:p w14:paraId="15468832" w14:textId="77777777" w:rsidR="00620B74" w:rsidRPr="00555ED1" w:rsidRDefault="00620B74" w:rsidP="00FF45AC">
            <w:pPr>
              <w:pStyle w:val="TAH"/>
              <w:jc w:val="left"/>
            </w:pPr>
            <w:r w:rsidRPr="00555ED1">
              <w:t>Inner RB allocations,</w:t>
            </w:r>
          </w:p>
          <w:p w14:paraId="4DE392BF" w14:textId="77777777" w:rsidR="00620B74" w:rsidRPr="00555ED1" w:rsidRDefault="00620B74" w:rsidP="00FF45AC">
            <w:pPr>
              <w:jc w:val="center"/>
              <w:rPr>
                <w:b/>
              </w:rPr>
            </w:pPr>
            <w:r w:rsidRPr="00555ED1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357" w:type="dxa"/>
          </w:tcPr>
          <w:p w14:paraId="2E818626" w14:textId="77777777" w:rsidR="00620B74" w:rsidRPr="00555ED1" w:rsidRDefault="00620B74" w:rsidP="00FF45AC">
            <w:pPr>
              <w:pStyle w:val="TAH"/>
              <w:jc w:val="left"/>
            </w:pPr>
            <w:r w:rsidRPr="00555ED1">
              <w:t>Edge RB allocations</w:t>
            </w:r>
          </w:p>
          <w:p w14:paraId="3A0434B3" w14:textId="77777777" w:rsidR="00620B74" w:rsidRPr="00555ED1" w:rsidRDefault="00620B74" w:rsidP="00FF45AC">
            <w:pPr>
              <w:jc w:val="center"/>
              <w:rPr>
                <w:b/>
              </w:rPr>
            </w:pPr>
          </w:p>
        </w:tc>
      </w:tr>
      <w:tr w:rsidR="00620B74" w14:paraId="16633EF0" w14:textId="77777777" w:rsidTr="00FF45AC">
        <w:tc>
          <w:tcPr>
            <w:tcW w:w="1947" w:type="dxa"/>
          </w:tcPr>
          <w:p w14:paraId="4EA853A4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DFT-s-OFDM</w:t>
            </w:r>
          </w:p>
        </w:tc>
        <w:tc>
          <w:tcPr>
            <w:tcW w:w="2407" w:type="dxa"/>
          </w:tcPr>
          <w:p w14:paraId="2A9D9671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357" w:type="dxa"/>
          </w:tcPr>
          <w:p w14:paraId="7AA13B0C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8.5</w:t>
            </w:r>
          </w:p>
        </w:tc>
      </w:tr>
      <w:tr w:rsidR="00620B74" w14:paraId="389A7A9B" w14:textId="77777777" w:rsidTr="00FF45AC">
        <w:tc>
          <w:tcPr>
            <w:tcW w:w="1947" w:type="dxa"/>
          </w:tcPr>
          <w:p w14:paraId="78722F29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CP-OFDM</w:t>
            </w:r>
          </w:p>
        </w:tc>
        <w:tc>
          <w:tcPr>
            <w:tcW w:w="2407" w:type="dxa"/>
          </w:tcPr>
          <w:p w14:paraId="4F883E04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10.5</w:t>
            </w:r>
          </w:p>
        </w:tc>
        <w:tc>
          <w:tcPr>
            <w:tcW w:w="2357" w:type="dxa"/>
          </w:tcPr>
          <w:p w14:paraId="38BFFEB0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10.5</w:t>
            </w:r>
          </w:p>
        </w:tc>
      </w:tr>
      <w:tr w:rsidR="00620B74" w14:paraId="33517609" w14:textId="77777777" w:rsidTr="00FF45AC">
        <w:tc>
          <w:tcPr>
            <w:tcW w:w="1947" w:type="dxa"/>
          </w:tcPr>
          <w:p w14:paraId="195E6FE4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CBW</w:t>
            </w:r>
          </w:p>
          <w:p w14:paraId="56F740AA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b/>
                <w:i/>
              </w:rPr>
              <w:t>(400 MHz)</w:t>
            </w:r>
          </w:p>
        </w:tc>
        <w:tc>
          <w:tcPr>
            <w:tcW w:w="2407" w:type="dxa"/>
          </w:tcPr>
          <w:p w14:paraId="6678947E" w14:textId="77777777" w:rsidR="00620B74" w:rsidRPr="00FA6CDA" w:rsidRDefault="00620B74" w:rsidP="00FF45AC">
            <w:pPr>
              <w:pStyle w:val="TAH"/>
              <w:jc w:val="left"/>
            </w:pPr>
            <w:r w:rsidRPr="00FA6CDA">
              <w:t>Inner RB allocations,</w:t>
            </w:r>
          </w:p>
          <w:p w14:paraId="3AE5A4B4" w14:textId="77777777" w:rsidR="00620B74" w:rsidRDefault="00620B74" w:rsidP="00FF45AC">
            <w:pPr>
              <w:jc w:val="center"/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357" w:type="dxa"/>
          </w:tcPr>
          <w:p w14:paraId="16EC5BB2" w14:textId="77777777" w:rsidR="00620B74" w:rsidRPr="00FA6CDA" w:rsidRDefault="00620B74" w:rsidP="00FF45AC">
            <w:pPr>
              <w:pStyle w:val="TAH"/>
              <w:jc w:val="left"/>
            </w:pPr>
            <w:r w:rsidRPr="00FA6CDA">
              <w:t>Edge RB allocations</w:t>
            </w:r>
          </w:p>
          <w:p w14:paraId="04866807" w14:textId="77777777" w:rsidR="00620B74" w:rsidRDefault="00620B74" w:rsidP="00FF45AC">
            <w:pPr>
              <w:jc w:val="center"/>
            </w:pPr>
          </w:p>
        </w:tc>
      </w:tr>
      <w:tr w:rsidR="00620B74" w14:paraId="17F47539" w14:textId="77777777" w:rsidTr="00FF45AC">
        <w:tc>
          <w:tcPr>
            <w:tcW w:w="1947" w:type="dxa"/>
          </w:tcPr>
          <w:p w14:paraId="572A1886" w14:textId="77777777" w:rsidR="00620B74" w:rsidRPr="002E5699" w:rsidRDefault="00620B74" w:rsidP="00FF45AC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DFT-s-OFDM</w:t>
            </w:r>
          </w:p>
        </w:tc>
        <w:tc>
          <w:tcPr>
            <w:tcW w:w="2407" w:type="dxa"/>
          </w:tcPr>
          <w:p w14:paraId="04FBC40B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357" w:type="dxa"/>
          </w:tcPr>
          <w:p w14:paraId="499C9B09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9.5</w:t>
            </w:r>
          </w:p>
        </w:tc>
      </w:tr>
      <w:tr w:rsidR="00620B74" w14:paraId="0CBB1818" w14:textId="77777777" w:rsidTr="00FF45AC">
        <w:tc>
          <w:tcPr>
            <w:tcW w:w="1947" w:type="dxa"/>
          </w:tcPr>
          <w:p w14:paraId="1841D417" w14:textId="77777777" w:rsidR="00620B74" w:rsidRPr="002E5699" w:rsidRDefault="00620B74" w:rsidP="00FF45AC">
            <w:pPr>
              <w:rPr>
                <w:i/>
              </w:rPr>
            </w:pPr>
            <w:r w:rsidRPr="002E5699">
              <w:rPr>
                <w:rFonts w:hint="eastAsia"/>
                <w:b/>
                <w:i/>
              </w:rPr>
              <w:t>CP-OFDM</w:t>
            </w:r>
          </w:p>
        </w:tc>
        <w:tc>
          <w:tcPr>
            <w:tcW w:w="2407" w:type="dxa"/>
          </w:tcPr>
          <w:p w14:paraId="30723BAA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357" w:type="dxa"/>
          </w:tcPr>
          <w:p w14:paraId="2967C346" w14:textId="77777777" w:rsidR="00620B74" w:rsidRDefault="00620B74" w:rsidP="00FF45AC">
            <w:pPr>
              <w:jc w:val="center"/>
            </w:pPr>
            <w:r>
              <w:rPr>
                <w:rFonts w:hint="eastAsia"/>
              </w:rPr>
              <w:t>12</w:t>
            </w:r>
          </w:p>
        </w:tc>
      </w:tr>
    </w:tbl>
    <w:p w14:paraId="00980506" w14:textId="77777777" w:rsidR="00620B74" w:rsidRPr="00522469" w:rsidRDefault="00620B74" w:rsidP="00620B74">
      <w:pPr>
        <w:rPr>
          <w:lang w:eastAsia="ko-KR"/>
        </w:rPr>
      </w:pPr>
    </w:p>
    <w:p w14:paraId="63056269" w14:textId="77777777" w:rsidR="00620B74" w:rsidRPr="00210542" w:rsidRDefault="00620B74" w:rsidP="00620B74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14:paraId="609D4EEE" w14:textId="77777777" w:rsidR="00620B74" w:rsidRDefault="00620B74" w:rsidP="00620B74">
      <w:pPr>
        <w:tabs>
          <w:tab w:val="left" w:pos="1530"/>
        </w:tabs>
        <w:ind w:right="936"/>
        <w:rPr>
          <w:rFonts w:eastAsiaTheme="minorEastAsia"/>
          <w:color w:val="000000"/>
          <w:lang w:val="en-US" w:eastAsia="ko-KR"/>
        </w:rPr>
      </w:pPr>
      <w:r>
        <w:rPr>
          <w:rFonts w:eastAsiaTheme="minorEastAsia"/>
          <w:color w:val="000000"/>
          <w:lang w:val="en-US" w:eastAsia="ko-KR"/>
        </w:rPr>
        <w:t>[1]</w:t>
      </w:r>
      <w:r>
        <w:rPr>
          <w:rFonts w:eastAsiaTheme="minorEastAsia" w:hint="eastAsia"/>
          <w:color w:val="000000"/>
          <w:lang w:val="en-US" w:eastAsia="ko-KR"/>
        </w:rPr>
        <w:t>R4-2310260</w:t>
      </w:r>
      <w:r>
        <w:rPr>
          <w:rFonts w:eastAsiaTheme="minorEastAsia"/>
          <w:color w:val="000000"/>
          <w:lang w:val="en-US" w:eastAsia="ko-KR"/>
        </w:rPr>
        <w:t>, WF on UL 256QAM requirements (Xiaomi)</w:t>
      </w:r>
    </w:p>
    <w:p w14:paraId="26A19994" w14:textId="1AA6D09D" w:rsidR="0020248C" w:rsidRPr="00620B74" w:rsidRDefault="0020248C" w:rsidP="008A6AC2">
      <w:pPr>
        <w:tabs>
          <w:tab w:val="left" w:pos="2127"/>
        </w:tabs>
        <w:jc w:val="both"/>
        <w:outlineLvl w:val="0"/>
        <w:rPr>
          <w:lang w:val="en-US" w:eastAsia="ko-KR"/>
        </w:rPr>
      </w:pPr>
    </w:p>
    <w:sectPr w:rsidR="0020248C" w:rsidRPr="00620B74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0B1E3" w14:textId="77777777" w:rsidR="00542E3B" w:rsidRDefault="00542E3B">
      <w:r>
        <w:separator/>
      </w:r>
    </w:p>
  </w:endnote>
  <w:endnote w:type="continuationSeparator" w:id="0">
    <w:p w14:paraId="4100CBF2" w14:textId="77777777" w:rsidR="00542E3B" w:rsidRDefault="00542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4E9A23" w14:textId="77777777" w:rsidR="00542E3B" w:rsidRDefault="00542E3B">
      <w:r>
        <w:separator/>
      </w:r>
    </w:p>
  </w:footnote>
  <w:footnote w:type="continuationSeparator" w:id="0">
    <w:p w14:paraId="521E58BE" w14:textId="77777777" w:rsidR="00542E3B" w:rsidRDefault="00542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7"/>
  </w:num>
  <w:num w:numId="4">
    <w:abstractNumId w:val="12"/>
  </w:num>
  <w:num w:numId="5">
    <w:abstractNumId w:val="16"/>
  </w:num>
  <w:num w:numId="6">
    <w:abstractNumId w:val="26"/>
  </w:num>
  <w:num w:numId="7">
    <w:abstractNumId w:val="7"/>
  </w:num>
  <w:num w:numId="8">
    <w:abstractNumId w:val="22"/>
  </w:num>
  <w:num w:numId="9">
    <w:abstractNumId w:val="23"/>
  </w:num>
  <w:num w:numId="10">
    <w:abstractNumId w:val="1"/>
  </w:num>
  <w:num w:numId="11">
    <w:abstractNumId w:val="13"/>
  </w:num>
  <w:num w:numId="12">
    <w:abstractNumId w:val="8"/>
  </w:num>
  <w:num w:numId="13">
    <w:abstractNumId w:val="20"/>
  </w:num>
  <w:num w:numId="14">
    <w:abstractNumId w:val="25"/>
  </w:num>
  <w:num w:numId="15">
    <w:abstractNumId w:val="0"/>
  </w:num>
  <w:num w:numId="16">
    <w:abstractNumId w:val="18"/>
  </w:num>
  <w:num w:numId="17">
    <w:abstractNumId w:val="9"/>
  </w:num>
  <w:num w:numId="18">
    <w:abstractNumId w:val="19"/>
  </w:num>
  <w:num w:numId="19">
    <w:abstractNumId w:val="4"/>
  </w:num>
  <w:num w:numId="20">
    <w:abstractNumId w:val="2"/>
  </w:num>
  <w:num w:numId="21">
    <w:abstractNumId w:val="14"/>
  </w:num>
  <w:num w:numId="22">
    <w:abstractNumId w:val="5"/>
  </w:num>
  <w:num w:numId="23">
    <w:abstractNumId w:val="28"/>
  </w:num>
  <w:num w:numId="24">
    <w:abstractNumId w:val="17"/>
  </w:num>
  <w:num w:numId="25">
    <w:abstractNumId w:val="21"/>
  </w:num>
  <w:num w:numId="26">
    <w:abstractNumId w:val="6"/>
  </w:num>
  <w:num w:numId="27">
    <w:abstractNumId w:val="3"/>
  </w:num>
  <w:num w:numId="28">
    <w:abstractNumId w:val="10"/>
  </w:num>
  <w:num w:numId="29">
    <w:abstractNumId w:val="10"/>
  </w:num>
  <w:num w:numId="30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5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72E"/>
    <w:rsid w:val="0006081C"/>
    <w:rsid w:val="00060F3A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7"/>
    <w:rsid w:val="000B5668"/>
    <w:rsid w:val="000B5801"/>
    <w:rsid w:val="000B5F4C"/>
    <w:rsid w:val="000B619B"/>
    <w:rsid w:val="000B63F0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10E"/>
    <w:rsid w:val="000D0272"/>
    <w:rsid w:val="000D182E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582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6AA2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E5"/>
    <w:rsid w:val="00191020"/>
    <w:rsid w:val="0019198C"/>
    <w:rsid w:val="00192736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2A8B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8C8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6A59"/>
    <w:rsid w:val="003370C4"/>
    <w:rsid w:val="0033763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DA6"/>
    <w:rsid w:val="003632C7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D37"/>
    <w:rsid w:val="003B303C"/>
    <w:rsid w:val="003B3873"/>
    <w:rsid w:val="003B3B1A"/>
    <w:rsid w:val="003B44A5"/>
    <w:rsid w:val="003B50E4"/>
    <w:rsid w:val="003B5B9C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6EC"/>
    <w:rsid w:val="00402980"/>
    <w:rsid w:val="00403C1B"/>
    <w:rsid w:val="004058DC"/>
    <w:rsid w:val="0040601A"/>
    <w:rsid w:val="004063CD"/>
    <w:rsid w:val="00407419"/>
    <w:rsid w:val="00407EC8"/>
    <w:rsid w:val="00410C39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2E9B"/>
    <w:rsid w:val="00422EC7"/>
    <w:rsid w:val="00422F8D"/>
    <w:rsid w:val="004233A5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904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2914"/>
    <w:rsid w:val="004D35CE"/>
    <w:rsid w:val="004D3ADB"/>
    <w:rsid w:val="004D3CDC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2E3B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37D6"/>
    <w:rsid w:val="00563E35"/>
    <w:rsid w:val="005642F1"/>
    <w:rsid w:val="005643A2"/>
    <w:rsid w:val="00564A7D"/>
    <w:rsid w:val="00564BFB"/>
    <w:rsid w:val="00564D83"/>
    <w:rsid w:val="00565901"/>
    <w:rsid w:val="00565D0B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B74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017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E007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21BF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24C4"/>
    <w:rsid w:val="00732503"/>
    <w:rsid w:val="00732BBC"/>
    <w:rsid w:val="00732F37"/>
    <w:rsid w:val="0073462D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040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1716"/>
    <w:rsid w:val="007B2AD2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53CE"/>
    <w:rsid w:val="007F6396"/>
    <w:rsid w:val="007F66FB"/>
    <w:rsid w:val="007F6B9D"/>
    <w:rsid w:val="007F6E94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5B7"/>
    <w:rsid w:val="00820AAE"/>
    <w:rsid w:val="008211A5"/>
    <w:rsid w:val="00821925"/>
    <w:rsid w:val="00821C93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E9C"/>
    <w:rsid w:val="008833C1"/>
    <w:rsid w:val="008835E1"/>
    <w:rsid w:val="00884A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2730"/>
    <w:rsid w:val="008C3B47"/>
    <w:rsid w:val="008C429B"/>
    <w:rsid w:val="008C4558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A3F"/>
    <w:rsid w:val="00917BE3"/>
    <w:rsid w:val="00917C80"/>
    <w:rsid w:val="00920291"/>
    <w:rsid w:val="009210C4"/>
    <w:rsid w:val="00922445"/>
    <w:rsid w:val="00922A96"/>
    <w:rsid w:val="0092341D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3032"/>
    <w:rsid w:val="00933E5F"/>
    <w:rsid w:val="00934398"/>
    <w:rsid w:val="00934F23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5B05"/>
    <w:rsid w:val="00985D75"/>
    <w:rsid w:val="00986DA2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D6"/>
    <w:rsid w:val="009F0037"/>
    <w:rsid w:val="009F014E"/>
    <w:rsid w:val="009F1F1D"/>
    <w:rsid w:val="009F21A0"/>
    <w:rsid w:val="009F24C4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4F6"/>
    <w:rsid w:val="00A66B3B"/>
    <w:rsid w:val="00A6795C"/>
    <w:rsid w:val="00A67CB8"/>
    <w:rsid w:val="00A67E6E"/>
    <w:rsid w:val="00A70006"/>
    <w:rsid w:val="00A705E7"/>
    <w:rsid w:val="00A71134"/>
    <w:rsid w:val="00A717DA"/>
    <w:rsid w:val="00A71F81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829"/>
    <w:rsid w:val="00A83F62"/>
    <w:rsid w:val="00A844CC"/>
    <w:rsid w:val="00A84586"/>
    <w:rsid w:val="00A8477F"/>
    <w:rsid w:val="00A856E4"/>
    <w:rsid w:val="00A85BA1"/>
    <w:rsid w:val="00A868EC"/>
    <w:rsid w:val="00A87E7E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97D49"/>
    <w:rsid w:val="00AA05D6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62"/>
    <w:rsid w:val="00AE4319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6723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18F5"/>
    <w:rsid w:val="00B4315B"/>
    <w:rsid w:val="00B44298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D70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5CA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6DF3"/>
    <w:rsid w:val="00D3700A"/>
    <w:rsid w:val="00D37ABA"/>
    <w:rsid w:val="00D40DA5"/>
    <w:rsid w:val="00D41F58"/>
    <w:rsid w:val="00D4260B"/>
    <w:rsid w:val="00D44466"/>
    <w:rsid w:val="00D44726"/>
    <w:rsid w:val="00D44DCE"/>
    <w:rsid w:val="00D454D3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0067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679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C0C9A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EBE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BE"/>
    <w:rsid w:val="00E43C6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2110"/>
    <w:rsid w:val="00E52FD3"/>
    <w:rsid w:val="00E537CB"/>
    <w:rsid w:val="00E5380F"/>
    <w:rsid w:val="00E53C7C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669A3"/>
    <w:rsid w:val="00E70365"/>
    <w:rsid w:val="00E71A1A"/>
    <w:rsid w:val="00E72DDC"/>
    <w:rsid w:val="00E74076"/>
    <w:rsid w:val="00E745E8"/>
    <w:rsid w:val="00E74BB6"/>
    <w:rsid w:val="00E74F39"/>
    <w:rsid w:val="00E75065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6A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A69"/>
    <w:rsid w:val="00EE5CBF"/>
    <w:rsid w:val="00EE5EF2"/>
    <w:rsid w:val="00EE6EA9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3AFCA-4203-488E-8051-B84AA6538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1267</Words>
  <Characters>7226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3</cp:revision>
  <cp:lastPrinted>2013-04-01T03:20:00Z</cp:lastPrinted>
  <dcterms:created xsi:type="dcterms:W3CDTF">2023-08-11T07:59:00Z</dcterms:created>
  <dcterms:modified xsi:type="dcterms:W3CDTF">2023-08-11T08:01:00Z</dcterms:modified>
</cp:coreProperties>
</file>