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3DC417" w14:textId="77777777" w:rsidR="00D24F44" w:rsidRPr="005F2C80" w:rsidRDefault="00D24F44" w:rsidP="00D24F44">
      <w:bookmarkStart w:id="0" w:name="_Toc113002747"/>
    </w:p>
    <w:p w14:paraId="0FA03A25" w14:textId="63DC0BCB" w:rsidR="000255B0" w:rsidRDefault="000255B0" w:rsidP="000255B0">
      <w:pPr>
        <w:pStyle w:val="CRCoverPage"/>
        <w:tabs>
          <w:tab w:val="right" w:pos="9639"/>
        </w:tabs>
        <w:spacing w:after="0"/>
        <w:rPr>
          <w:b/>
          <w:i/>
          <w:noProof/>
          <w:sz w:val="28"/>
        </w:rPr>
      </w:pPr>
      <w:bookmarkStart w:id="1" w:name="_Toc5938268"/>
      <w:bookmarkStart w:id="2" w:name="_Toc9865820"/>
      <w:r>
        <w:rPr>
          <w:b/>
          <w:noProof/>
          <w:sz w:val="24"/>
        </w:rPr>
        <w:t>3GPP TSG-</w:t>
      </w:r>
      <w:fldSimple w:instr=" DOCPROPERTY  TSG/WGRef  \* MERGEFORMAT ">
        <w:r>
          <w:rPr>
            <w:rFonts w:hint="eastAsia"/>
            <w:b/>
            <w:noProof/>
            <w:sz w:val="24"/>
            <w:lang w:eastAsia="ja-JP"/>
          </w:rPr>
          <w:t>RAN WG4</w:t>
        </w:r>
      </w:fldSimple>
      <w:r>
        <w:rPr>
          <w:b/>
          <w:noProof/>
          <w:sz w:val="24"/>
        </w:rPr>
        <w:t xml:space="preserve"> Meeting #</w:t>
      </w:r>
      <w:fldSimple w:instr=" DOCPROPERTY  MtgSeq  \* MERGEFORMAT ">
        <w:r>
          <w:rPr>
            <w:b/>
            <w:noProof/>
            <w:sz w:val="24"/>
          </w:rPr>
          <w:t>108</w:t>
        </w:r>
      </w:fldSimple>
      <w:r>
        <w:rPr>
          <w:b/>
          <w:i/>
          <w:noProof/>
          <w:sz w:val="28"/>
        </w:rPr>
        <w:tab/>
      </w:r>
      <w:r w:rsidR="009600D5" w:rsidRPr="009600D5">
        <w:rPr>
          <w:b/>
          <w:i/>
          <w:noProof/>
          <w:sz w:val="24"/>
          <w:szCs w:val="18"/>
        </w:rPr>
        <w:t>R4-2311699</w:t>
      </w:r>
    </w:p>
    <w:p w14:paraId="10E35A96" w14:textId="77777777" w:rsidR="000255B0" w:rsidRDefault="00000000" w:rsidP="000255B0">
      <w:pPr>
        <w:pStyle w:val="CRCoverPage"/>
        <w:outlineLvl w:val="0"/>
        <w:rPr>
          <w:b/>
          <w:noProof/>
          <w:sz w:val="24"/>
        </w:rPr>
      </w:pPr>
      <w:fldSimple w:instr=" DOCPROPERTY  Location  \* MERGEFORMAT ">
        <w:r w:rsidR="000255B0" w:rsidRPr="00BA51D9">
          <w:rPr>
            <w:b/>
            <w:noProof/>
            <w:sz w:val="24"/>
          </w:rPr>
          <w:t xml:space="preserve"> </w:t>
        </w:r>
        <w:r w:rsidR="000255B0">
          <w:rPr>
            <w:b/>
            <w:noProof/>
            <w:sz w:val="24"/>
          </w:rPr>
          <w:t>Toulouse</w:t>
        </w:r>
      </w:fldSimple>
      <w:r w:rsidR="000255B0">
        <w:rPr>
          <w:b/>
          <w:noProof/>
          <w:sz w:val="24"/>
        </w:rPr>
        <w:t xml:space="preserve">, </w:t>
      </w:r>
      <w:fldSimple w:instr=" DOCPROPERTY  Country  \* MERGEFORMAT ">
        <w:r w:rsidR="000255B0">
          <w:rPr>
            <w:b/>
            <w:noProof/>
            <w:sz w:val="24"/>
          </w:rPr>
          <w:t>France</w:t>
        </w:r>
      </w:fldSimple>
      <w:r w:rsidR="000255B0">
        <w:rPr>
          <w:b/>
          <w:noProof/>
          <w:sz w:val="24"/>
        </w:rPr>
        <w:t xml:space="preserve">, </w:t>
      </w:r>
      <w:fldSimple w:instr=" DOCPROPERTY  StartDate  \* MERGEFORMAT ">
        <w:r w:rsidR="000255B0" w:rsidRPr="00BA51D9">
          <w:rPr>
            <w:b/>
            <w:noProof/>
            <w:sz w:val="24"/>
          </w:rPr>
          <w:t xml:space="preserve"> </w:t>
        </w:r>
        <w:r w:rsidR="000255B0">
          <w:rPr>
            <w:b/>
            <w:noProof/>
            <w:sz w:val="24"/>
          </w:rPr>
          <w:t>August 21</w:t>
        </w:r>
      </w:fldSimple>
      <w:r w:rsidR="000255B0">
        <w:rPr>
          <w:b/>
          <w:noProof/>
          <w:sz w:val="24"/>
        </w:rPr>
        <w:t xml:space="preserve"> - </w:t>
      </w:r>
      <w:fldSimple w:instr=" DOCPROPERTY  EndDate  \* MERGEFORMAT ">
        <w:r w:rsidR="000255B0">
          <w:rPr>
            <w:b/>
            <w:noProof/>
            <w:sz w:val="24"/>
          </w:rPr>
          <w:t>August 25, 2023</w:t>
        </w:r>
      </w:fldSimple>
    </w:p>
    <w:p w14:paraId="07B76D43" w14:textId="77777777" w:rsidR="00D24F44" w:rsidRPr="000255B0" w:rsidRDefault="00D24F44" w:rsidP="00D24F44">
      <w:pPr>
        <w:pStyle w:val="afff3"/>
        <w:rPr>
          <w:rFonts w:eastAsia="SimSun"/>
          <w:color w:val="000000" w:themeColor="text1"/>
          <w:sz w:val="24"/>
          <w:highlight w:val="yellow"/>
          <w:lang w:eastAsia="zh-CN"/>
        </w:rPr>
      </w:pPr>
    </w:p>
    <w:p w14:paraId="22E76534" w14:textId="77777777" w:rsidR="00D24F44" w:rsidRPr="00B330EA" w:rsidRDefault="00D24F44" w:rsidP="00D24F44">
      <w:pPr>
        <w:tabs>
          <w:tab w:val="left" w:pos="1985"/>
        </w:tabs>
        <w:jc w:val="both"/>
        <w:rPr>
          <w:rFonts w:ascii="Arial" w:eastAsia="SimSun" w:hAnsi="Arial" w:cs="Arial"/>
          <w:b/>
          <w:color w:val="000000" w:themeColor="text1"/>
          <w:sz w:val="22"/>
          <w:lang w:eastAsia="zh-CN"/>
        </w:rPr>
      </w:pPr>
      <w:r w:rsidRPr="00DA47D4">
        <w:rPr>
          <w:rFonts w:ascii="Arial" w:hAnsi="Arial" w:cs="Arial"/>
          <w:b/>
          <w:color w:val="000000" w:themeColor="text1"/>
          <w:sz w:val="22"/>
        </w:rPr>
        <w:t xml:space="preserve">Source: </w:t>
      </w:r>
      <w:r w:rsidRPr="00DA47D4">
        <w:rPr>
          <w:rFonts w:ascii="Arial" w:hAnsi="Arial" w:cs="Arial"/>
          <w:b/>
          <w:color w:val="000000" w:themeColor="text1"/>
          <w:sz w:val="22"/>
        </w:rPr>
        <w:tab/>
      </w:r>
      <w:r>
        <w:rPr>
          <w:rFonts w:ascii="Arial" w:hAnsi="Arial" w:cs="Arial"/>
          <w:sz w:val="22"/>
        </w:rPr>
        <w:t>NEC</w:t>
      </w:r>
    </w:p>
    <w:p w14:paraId="222248C5" w14:textId="2CF2BD3E" w:rsidR="00D24F44" w:rsidRPr="00B330EA" w:rsidRDefault="00D24F44" w:rsidP="00D24F44">
      <w:pPr>
        <w:ind w:left="1985" w:hanging="1985"/>
        <w:rPr>
          <w:rFonts w:ascii="Arial" w:hAnsi="Arial" w:cs="Arial"/>
          <w:color w:val="000000" w:themeColor="text1"/>
          <w:sz w:val="22"/>
        </w:rPr>
      </w:pPr>
      <w:r w:rsidRPr="00B330EA">
        <w:rPr>
          <w:rFonts w:ascii="Arial" w:hAnsi="Arial" w:cs="Arial"/>
          <w:b/>
          <w:color w:val="000000" w:themeColor="text1"/>
          <w:sz w:val="22"/>
        </w:rPr>
        <w:t>Title:</w:t>
      </w:r>
      <w:r w:rsidRPr="00B330EA">
        <w:rPr>
          <w:rFonts w:ascii="Arial" w:hAnsi="Arial" w:cs="Arial"/>
          <w:color w:val="000000" w:themeColor="text1"/>
          <w:sz w:val="22"/>
        </w:rPr>
        <w:t xml:space="preserve"> </w:t>
      </w:r>
      <w:r w:rsidRPr="00B330EA">
        <w:rPr>
          <w:rFonts w:ascii="Arial" w:hAnsi="Arial" w:cs="Arial"/>
          <w:color w:val="000000" w:themeColor="text1"/>
          <w:sz w:val="22"/>
        </w:rPr>
        <w:tab/>
      </w:r>
      <w:r>
        <w:rPr>
          <w:rFonts w:ascii="Arial" w:hAnsi="Arial" w:cs="Arial"/>
          <w:color w:val="000000" w:themeColor="text1"/>
          <w:sz w:val="22"/>
        </w:rPr>
        <w:t xml:space="preserve">Discussion on </w:t>
      </w:r>
      <w:r w:rsidR="000255B0">
        <w:rPr>
          <w:rFonts w:ascii="Arial" w:hAnsi="Arial" w:cs="Arial"/>
          <w:color w:val="000000" w:themeColor="text1"/>
          <w:sz w:val="22"/>
        </w:rPr>
        <w:t xml:space="preserve">TAE </w:t>
      </w:r>
      <w:r w:rsidR="006130AA">
        <w:rPr>
          <w:rFonts w:ascii="Arial" w:hAnsi="Arial" w:cs="Arial"/>
          <w:color w:val="000000" w:themeColor="text1"/>
          <w:sz w:val="22"/>
        </w:rPr>
        <w:t xml:space="preserve">requirements </w:t>
      </w:r>
      <w:r w:rsidR="000255B0">
        <w:rPr>
          <w:rFonts w:ascii="Arial" w:hAnsi="Arial" w:cs="Arial"/>
          <w:color w:val="000000" w:themeColor="text1"/>
          <w:sz w:val="22"/>
        </w:rPr>
        <w:t>for network energy saving</w:t>
      </w:r>
    </w:p>
    <w:p w14:paraId="184E6EFB" w14:textId="31AE4242" w:rsidR="00D24F44" w:rsidRPr="00B330EA" w:rsidRDefault="00D24F44" w:rsidP="00D24F44">
      <w:pPr>
        <w:ind w:left="1985" w:hanging="1985"/>
        <w:rPr>
          <w:rFonts w:ascii="Arial" w:eastAsia="SimSun" w:hAnsi="Arial" w:cs="Arial"/>
          <w:color w:val="000000" w:themeColor="text1"/>
          <w:sz w:val="22"/>
          <w:lang w:eastAsia="zh-CN"/>
        </w:rPr>
      </w:pPr>
      <w:r w:rsidRPr="00B330EA">
        <w:rPr>
          <w:rFonts w:ascii="Arial" w:hAnsi="Arial" w:cs="Arial"/>
          <w:b/>
          <w:color w:val="000000" w:themeColor="text1"/>
          <w:sz w:val="22"/>
        </w:rPr>
        <w:t>Agen</w:t>
      </w:r>
      <w:r w:rsidRPr="00B330EA">
        <w:rPr>
          <w:rFonts w:ascii="Arial" w:eastAsia="SimSun" w:hAnsi="Arial" w:cs="Arial" w:hint="eastAsia"/>
          <w:b/>
          <w:color w:val="000000" w:themeColor="text1"/>
          <w:sz w:val="22"/>
          <w:lang w:eastAsia="zh-CN"/>
        </w:rPr>
        <w:t>d</w:t>
      </w:r>
      <w:r w:rsidRPr="00B330EA">
        <w:rPr>
          <w:rFonts w:ascii="Arial" w:hAnsi="Arial" w:cs="Arial"/>
          <w:b/>
          <w:color w:val="000000" w:themeColor="text1"/>
          <w:sz w:val="22"/>
        </w:rPr>
        <w:t>a Item:</w:t>
      </w:r>
      <w:r w:rsidRPr="00B330EA">
        <w:rPr>
          <w:rFonts w:ascii="Arial" w:hAnsi="Arial" w:cs="Arial"/>
          <w:color w:val="000000" w:themeColor="text1"/>
          <w:sz w:val="22"/>
        </w:rPr>
        <w:tab/>
      </w:r>
      <w:r>
        <w:rPr>
          <w:rFonts w:ascii="Arial" w:hAnsi="Arial" w:cs="Arial"/>
          <w:color w:val="000000" w:themeColor="text1"/>
          <w:sz w:val="22"/>
        </w:rPr>
        <w:t>8.</w:t>
      </w:r>
      <w:r w:rsidR="000255B0">
        <w:rPr>
          <w:rFonts w:ascii="Arial" w:hAnsi="Arial" w:cs="Arial"/>
          <w:color w:val="000000" w:themeColor="text1"/>
          <w:sz w:val="22"/>
        </w:rPr>
        <w:t>34.3</w:t>
      </w:r>
    </w:p>
    <w:p w14:paraId="14045C9E" w14:textId="77777777" w:rsidR="00D24F44" w:rsidRPr="002200D5" w:rsidRDefault="00D24F44" w:rsidP="00D24F44">
      <w:pPr>
        <w:tabs>
          <w:tab w:val="left" w:pos="1985"/>
        </w:tabs>
        <w:jc w:val="both"/>
        <w:rPr>
          <w:rFonts w:ascii="Arial" w:hAnsi="Arial" w:cs="Arial"/>
          <w:color w:val="000000" w:themeColor="text1"/>
          <w:sz w:val="22"/>
        </w:rPr>
      </w:pPr>
      <w:r w:rsidRPr="00B330EA">
        <w:rPr>
          <w:rFonts w:ascii="Arial" w:hAnsi="Arial" w:cs="Arial"/>
          <w:b/>
          <w:color w:val="000000" w:themeColor="text1"/>
          <w:sz w:val="22"/>
        </w:rPr>
        <w:t>Document for:</w:t>
      </w:r>
      <w:r w:rsidRPr="00B330EA">
        <w:rPr>
          <w:rFonts w:ascii="Arial" w:hAnsi="Arial" w:cs="Arial"/>
          <w:color w:val="000000" w:themeColor="text1"/>
          <w:sz w:val="22"/>
        </w:rPr>
        <w:tab/>
        <w:t>Approval</w:t>
      </w:r>
      <w:r w:rsidRPr="002200D5">
        <w:rPr>
          <w:rFonts w:ascii="Arial" w:hAnsi="Arial" w:cs="Arial"/>
          <w:color w:val="000000" w:themeColor="text1"/>
          <w:sz w:val="22"/>
        </w:rPr>
        <w:t xml:space="preserve"> </w:t>
      </w:r>
    </w:p>
    <w:p w14:paraId="0661CD2D" w14:textId="77777777" w:rsidR="00D24F44" w:rsidRPr="00117438" w:rsidRDefault="00D24F44" w:rsidP="00D24F44">
      <w:pPr>
        <w:pStyle w:val="10"/>
        <w:overflowPunct w:val="0"/>
        <w:autoSpaceDE w:val="0"/>
        <w:autoSpaceDN w:val="0"/>
        <w:adjustRightInd w:val="0"/>
        <w:ind w:left="0" w:firstLine="0"/>
        <w:textAlignment w:val="baseline"/>
        <w:rPr>
          <w:color w:val="000000" w:themeColor="text1"/>
        </w:rPr>
      </w:pPr>
      <w:r w:rsidRPr="00117438">
        <w:rPr>
          <w:color w:val="000000" w:themeColor="text1"/>
        </w:rPr>
        <w:t>Introduction</w:t>
      </w:r>
    </w:p>
    <w:bookmarkEnd w:id="1"/>
    <w:bookmarkEnd w:id="2"/>
    <w:p w14:paraId="7108FE87" w14:textId="028490C0" w:rsidR="00D24F44" w:rsidRPr="00117438" w:rsidRDefault="00D24F44" w:rsidP="00D24F44">
      <w:pPr>
        <w:pStyle w:val="xxmsonormal"/>
        <w:rPr>
          <w:rFonts w:ascii="Times New Roman" w:eastAsia="ＭＳ 明朝" w:hAnsi="Times New Roman" w:cs="Times New Roman"/>
          <w:color w:val="000000" w:themeColor="text1"/>
          <w:sz w:val="20"/>
          <w:szCs w:val="20"/>
          <w:lang w:val="en-GB" w:eastAsia="ja-JP"/>
        </w:rPr>
      </w:pPr>
      <w:r w:rsidRPr="00117438">
        <w:rPr>
          <w:rFonts w:ascii="Times New Roman" w:eastAsia="ＭＳ 明朝" w:hAnsi="Times New Roman" w:cs="Times New Roman" w:hint="eastAsia"/>
          <w:color w:val="000000" w:themeColor="text1"/>
          <w:sz w:val="20"/>
          <w:szCs w:val="20"/>
          <w:lang w:val="en-GB" w:eastAsia="ja-JP"/>
        </w:rPr>
        <w:t>T</w:t>
      </w:r>
      <w:r w:rsidRPr="00117438">
        <w:rPr>
          <w:rFonts w:ascii="Times New Roman" w:eastAsia="ＭＳ 明朝" w:hAnsi="Times New Roman" w:cs="Times New Roman"/>
          <w:color w:val="000000" w:themeColor="text1"/>
          <w:sz w:val="20"/>
          <w:szCs w:val="20"/>
          <w:lang w:val="en-GB" w:eastAsia="ja-JP"/>
        </w:rPr>
        <w:t xml:space="preserve">his contribution </w:t>
      </w:r>
      <w:r w:rsidR="00DB29F1">
        <w:rPr>
          <w:rFonts w:ascii="Times New Roman" w:eastAsia="ＭＳ 明朝" w:hAnsi="Times New Roman" w:cs="Times New Roman"/>
          <w:color w:val="000000" w:themeColor="text1"/>
          <w:sz w:val="20"/>
          <w:szCs w:val="20"/>
          <w:lang w:val="en-GB" w:eastAsia="ja-JP"/>
        </w:rPr>
        <w:t>discusses</w:t>
      </w:r>
      <w:r w:rsidRPr="00117438">
        <w:rPr>
          <w:rFonts w:ascii="Times New Roman" w:eastAsia="ＭＳ 明朝" w:hAnsi="Times New Roman" w:cs="Times New Roman"/>
          <w:color w:val="000000" w:themeColor="text1"/>
          <w:sz w:val="20"/>
          <w:szCs w:val="20"/>
          <w:lang w:val="en-GB" w:eastAsia="ja-JP"/>
        </w:rPr>
        <w:t xml:space="preserve"> the </w:t>
      </w:r>
      <w:r w:rsidR="00DB29F1">
        <w:rPr>
          <w:rFonts w:ascii="Times New Roman" w:eastAsia="ＭＳ 明朝" w:hAnsi="Times New Roman" w:cs="Times New Roman"/>
          <w:color w:val="000000" w:themeColor="text1"/>
          <w:sz w:val="20"/>
          <w:szCs w:val="20"/>
          <w:lang w:val="en-GB" w:eastAsia="ja-JP"/>
        </w:rPr>
        <w:t>TAE values for network energy saving and provide proposal on it</w:t>
      </w:r>
      <w:r w:rsidRPr="00117438">
        <w:rPr>
          <w:rFonts w:ascii="Times New Roman" w:eastAsia="ＭＳ 明朝" w:hAnsi="Times New Roman" w:cs="Times New Roman"/>
          <w:color w:val="000000" w:themeColor="text1"/>
          <w:sz w:val="20"/>
          <w:szCs w:val="20"/>
          <w:lang w:val="en-GB" w:eastAsia="ja-JP"/>
        </w:rPr>
        <w:t>.</w:t>
      </w:r>
    </w:p>
    <w:p w14:paraId="01197051" w14:textId="77777777" w:rsidR="00D24F44" w:rsidRPr="00117438" w:rsidRDefault="00D24F44" w:rsidP="00D24F44">
      <w:pPr>
        <w:pStyle w:val="10"/>
        <w:overflowPunct w:val="0"/>
        <w:autoSpaceDE w:val="0"/>
        <w:autoSpaceDN w:val="0"/>
        <w:adjustRightInd w:val="0"/>
        <w:ind w:left="0" w:firstLine="0"/>
        <w:textAlignment w:val="baseline"/>
        <w:rPr>
          <w:color w:val="000000" w:themeColor="text1"/>
        </w:rPr>
      </w:pPr>
      <w:r w:rsidRPr="00117438">
        <w:rPr>
          <w:color w:val="000000" w:themeColor="text1"/>
        </w:rPr>
        <w:t xml:space="preserve">Discussion </w:t>
      </w:r>
    </w:p>
    <w:p w14:paraId="47F67CDC" w14:textId="6AF59C6D" w:rsidR="00D24F44" w:rsidRDefault="00D24F44" w:rsidP="00D24F44">
      <w:pPr>
        <w:pStyle w:val="xxmsonormal"/>
        <w:spacing w:before="120"/>
        <w:rPr>
          <w:rFonts w:ascii="Times New Roman" w:eastAsia="ＭＳ 明朝" w:hAnsi="Times New Roman" w:cs="Times New Roman"/>
          <w:color w:val="000000" w:themeColor="text1"/>
          <w:sz w:val="20"/>
          <w:szCs w:val="20"/>
          <w:lang w:val="en-GB" w:eastAsia="ja-JP"/>
        </w:rPr>
      </w:pPr>
      <w:r w:rsidRPr="00117438">
        <w:rPr>
          <w:rFonts w:ascii="Times New Roman" w:eastAsia="ＭＳ 明朝" w:hAnsi="Times New Roman" w:cs="Times New Roman"/>
          <w:color w:val="000000" w:themeColor="text1"/>
          <w:sz w:val="20"/>
          <w:szCs w:val="20"/>
          <w:lang w:val="en-GB" w:eastAsia="ja-JP"/>
        </w:rPr>
        <w:t xml:space="preserve">In the last meeting, RAN4 discussed on </w:t>
      </w:r>
      <w:r w:rsidR="00117438">
        <w:rPr>
          <w:rFonts w:ascii="Times New Roman" w:eastAsia="ＭＳ 明朝" w:hAnsi="Times New Roman" w:cs="Times New Roman"/>
          <w:color w:val="000000" w:themeColor="text1"/>
          <w:sz w:val="20"/>
          <w:szCs w:val="20"/>
          <w:lang w:val="en-GB" w:eastAsia="ja-JP"/>
        </w:rPr>
        <w:t xml:space="preserve">TAE requirements for network energy saving </w:t>
      </w:r>
      <w:r w:rsidR="005357D6">
        <w:rPr>
          <w:rFonts w:ascii="Times New Roman" w:eastAsia="ＭＳ 明朝" w:hAnsi="Times New Roman" w:cs="Times New Roman"/>
          <w:color w:val="000000" w:themeColor="text1"/>
          <w:sz w:val="20"/>
          <w:szCs w:val="20"/>
          <w:lang w:val="en-GB" w:eastAsia="ja-JP"/>
        </w:rPr>
        <w:t xml:space="preserve">for NR and </w:t>
      </w:r>
      <w:r w:rsidRPr="00117438">
        <w:rPr>
          <w:rFonts w:ascii="Times New Roman" w:eastAsia="ＭＳ 明朝" w:hAnsi="Times New Roman" w:cs="Times New Roman"/>
          <w:color w:val="000000" w:themeColor="text1"/>
          <w:sz w:val="20"/>
          <w:szCs w:val="20"/>
          <w:lang w:val="en-GB" w:eastAsia="ja-JP"/>
        </w:rPr>
        <w:t>class and a</w:t>
      </w:r>
      <w:r w:rsidR="005357D6">
        <w:rPr>
          <w:rFonts w:ascii="Times New Roman" w:eastAsia="ＭＳ 明朝" w:hAnsi="Times New Roman" w:cs="Times New Roman"/>
          <w:color w:val="000000" w:themeColor="text1"/>
          <w:sz w:val="20"/>
          <w:szCs w:val="20"/>
          <w:lang w:val="en-GB" w:eastAsia="ja-JP"/>
        </w:rPr>
        <w:t xml:space="preserve">greed </w:t>
      </w:r>
      <w:r w:rsidRPr="00117438">
        <w:rPr>
          <w:rFonts w:ascii="Times New Roman" w:eastAsia="ＭＳ 明朝" w:hAnsi="Times New Roman" w:cs="Times New Roman"/>
          <w:color w:val="000000" w:themeColor="text1"/>
          <w:sz w:val="20"/>
          <w:szCs w:val="20"/>
          <w:lang w:val="en-GB" w:eastAsia="ja-JP"/>
        </w:rPr>
        <w:t xml:space="preserve">the following Way Forward [1]. </w:t>
      </w:r>
    </w:p>
    <w:p w14:paraId="6B7EE360" w14:textId="77777777" w:rsidR="005357D6" w:rsidRPr="00117438" w:rsidRDefault="005357D6" w:rsidP="00D24F44">
      <w:pPr>
        <w:pStyle w:val="xxmsonormal"/>
        <w:spacing w:before="120"/>
        <w:rPr>
          <w:rFonts w:ascii="Times New Roman" w:eastAsia="ＭＳ 明朝" w:hAnsi="Times New Roman" w:cs="Times New Roman"/>
          <w:color w:val="000000" w:themeColor="text1"/>
          <w:sz w:val="20"/>
          <w:szCs w:val="20"/>
          <w:lang w:val="en-GB" w:eastAsia="ja-JP"/>
        </w:rPr>
      </w:pPr>
    </w:p>
    <w:p w14:paraId="7DDCD706" w14:textId="77777777" w:rsidR="005357D6" w:rsidRPr="005357D6" w:rsidRDefault="005357D6" w:rsidP="005357D6">
      <w:pPr>
        <w:ind w:leftChars="300" w:left="600"/>
        <w:rPr>
          <w:b/>
          <w:i/>
          <w:iCs/>
          <w:u w:val="single"/>
          <w:lang w:eastAsia="ko-KR"/>
        </w:rPr>
      </w:pPr>
      <w:r w:rsidRPr="005357D6">
        <w:rPr>
          <w:b/>
          <w:i/>
          <w:iCs/>
          <w:u w:val="single"/>
          <w:lang w:eastAsia="ko-KR"/>
        </w:rPr>
        <w:t>Issue 1-1: TAE</w:t>
      </w:r>
    </w:p>
    <w:p w14:paraId="1C31F087" w14:textId="77777777" w:rsidR="005357D6" w:rsidRPr="005357D6" w:rsidRDefault="005357D6" w:rsidP="005357D6">
      <w:pPr>
        <w:numPr>
          <w:ilvl w:val="0"/>
          <w:numId w:val="36"/>
        </w:numPr>
        <w:overflowPunct w:val="0"/>
        <w:autoSpaceDE w:val="0"/>
        <w:autoSpaceDN w:val="0"/>
        <w:adjustRightInd w:val="0"/>
        <w:spacing w:after="120"/>
        <w:ind w:leftChars="588" w:left="1536"/>
        <w:textAlignment w:val="baseline"/>
        <w:rPr>
          <w:i/>
          <w:iCs/>
        </w:rPr>
      </w:pPr>
      <w:r w:rsidRPr="005357D6">
        <w:rPr>
          <w:i/>
          <w:iCs/>
        </w:rPr>
        <w:t>Further discuss the following values for TAE to guarantee the SSB-less feature performance</w:t>
      </w:r>
    </w:p>
    <w:p w14:paraId="42E51B86" w14:textId="77777777" w:rsidR="005357D6" w:rsidRPr="005357D6" w:rsidRDefault="005357D6" w:rsidP="005357D6">
      <w:pPr>
        <w:numPr>
          <w:ilvl w:val="1"/>
          <w:numId w:val="36"/>
        </w:numPr>
        <w:overflowPunct w:val="0"/>
        <w:autoSpaceDE w:val="0"/>
        <w:autoSpaceDN w:val="0"/>
        <w:adjustRightInd w:val="0"/>
        <w:spacing w:after="120"/>
        <w:ind w:leftChars="948" w:left="2256"/>
        <w:textAlignment w:val="baseline"/>
        <w:rPr>
          <w:i/>
          <w:iCs/>
          <w:szCs w:val="24"/>
          <w:lang w:val="en-US" w:eastAsia="zh-CN"/>
        </w:rPr>
      </w:pPr>
      <w:r w:rsidRPr="005357D6">
        <w:rPr>
          <w:i/>
          <w:iCs/>
          <w:szCs w:val="24"/>
          <w:lang w:val="en-US" w:eastAsia="zh-CN"/>
        </w:rPr>
        <w:t>Option 1: 2.x us, i.e., CP size for 30kHz SCS</w:t>
      </w:r>
    </w:p>
    <w:p w14:paraId="6A5DAB29" w14:textId="77777777" w:rsidR="005357D6" w:rsidRPr="005357D6" w:rsidRDefault="005357D6" w:rsidP="005357D6">
      <w:pPr>
        <w:numPr>
          <w:ilvl w:val="1"/>
          <w:numId w:val="36"/>
        </w:numPr>
        <w:overflowPunct w:val="0"/>
        <w:autoSpaceDE w:val="0"/>
        <w:autoSpaceDN w:val="0"/>
        <w:adjustRightInd w:val="0"/>
        <w:spacing w:after="120"/>
        <w:ind w:leftChars="948" w:left="2256"/>
        <w:textAlignment w:val="baseline"/>
        <w:rPr>
          <w:i/>
          <w:iCs/>
          <w:szCs w:val="24"/>
          <w:lang w:val="en-US" w:eastAsia="zh-CN"/>
        </w:rPr>
      </w:pPr>
      <w:r w:rsidRPr="005357D6">
        <w:rPr>
          <w:i/>
          <w:iCs/>
          <w:szCs w:val="24"/>
          <w:lang w:val="en-US" w:eastAsia="zh-CN"/>
        </w:rPr>
        <w:t>Option 2: 260ns</w:t>
      </w:r>
    </w:p>
    <w:p w14:paraId="267C28AD" w14:textId="77777777" w:rsidR="005357D6" w:rsidRPr="005357D6" w:rsidRDefault="005357D6" w:rsidP="005357D6">
      <w:pPr>
        <w:numPr>
          <w:ilvl w:val="1"/>
          <w:numId w:val="36"/>
        </w:numPr>
        <w:overflowPunct w:val="0"/>
        <w:autoSpaceDE w:val="0"/>
        <w:autoSpaceDN w:val="0"/>
        <w:adjustRightInd w:val="0"/>
        <w:spacing w:after="120"/>
        <w:ind w:leftChars="948" w:left="2256"/>
        <w:textAlignment w:val="baseline"/>
        <w:rPr>
          <w:i/>
          <w:iCs/>
          <w:szCs w:val="24"/>
          <w:lang w:val="en-US" w:eastAsia="zh-CN"/>
        </w:rPr>
      </w:pPr>
      <w:r w:rsidRPr="005357D6">
        <w:rPr>
          <w:i/>
          <w:iCs/>
          <w:szCs w:val="24"/>
          <w:lang w:val="en-US" w:eastAsia="zh-CN"/>
        </w:rPr>
        <w:t>Option 3: 65ns</w:t>
      </w:r>
    </w:p>
    <w:p w14:paraId="04313417" w14:textId="77777777" w:rsidR="005357D6" w:rsidRPr="005357D6" w:rsidRDefault="005357D6" w:rsidP="005357D6">
      <w:pPr>
        <w:numPr>
          <w:ilvl w:val="1"/>
          <w:numId w:val="36"/>
        </w:numPr>
        <w:overflowPunct w:val="0"/>
        <w:autoSpaceDE w:val="0"/>
        <w:autoSpaceDN w:val="0"/>
        <w:adjustRightInd w:val="0"/>
        <w:spacing w:after="120"/>
        <w:ind w:leftChars="948" w:left="2256"/>
        <w:textAlignment w:val="baseline"/>
        <w:rPr>
          <w:i/>
          <w:iCs/>
          <w:szCs w:val="24"/>
          <w:lang w:val="en-US" w:eastAsia="zh-CN"/>
        </w:rPr>
      </w:pPr>
      <w:r w:rsidRPr="005357D6">
        <w:rPr>
          <w:i/>
          <w:iCs/>
          <w:szCs w:val="24"/>
          <w:lang w:val="en-US" w:eastAsia="zh-CN"/>
        </w:rPr>
        <w:t>Option 4: 3us</w:t>
      </w:r>
    </w:p>
    <w:p w14:paraId="6EA81584" w14:textId="77777777" w:rsidR="005357D6" w:rsidRPr="005357D6" w:rsidRDefault="005357D6" w:rsidP="005357D6">
      <w:pPr>
        <w:numPr>
          <w:ilvl w:val="0"/>
          <w:numId w:val="36"/>
        </w:numPr>
        <w:overflowPunct w:val="0"/>
        <w:autoSpaceDE w:val="0"/>
        <w:autoSpaceDN w:val="0"/>
        <w:adjustRightInd w:val="0"/>
        <w:spacing w:after="120"/>
        <w:ind w:leftChars="588" w:left="1536"/>
        <w:textAlignment w:val="baseline"/>
        <w:rPr>
          <w:i/>
          <w:iCs/>
        </w:rPr>
      </w:pPr>
      <w:r w:rsidRPr="005357D6">
        <w:rPr>
          <w:i/>
          <w:iCs/>
        </w:rPr>
        <w:t>In the next meeting, encourage companies to provide the achievable values.</w:t>
      </w:r>
    </w:p>
    <w:p w14:paraId="00D77D3F" w14:textId="78B4046C" w:rsidR="00F562C2" w:rsidRDefault="00F562C2" w:rsidP="00D24F44">
      <w:pPr>
        <w:pStyle w:val="xxmsonormal"/>
        <w:spacing w:before="120"/>
        <w:rPr>
          <w:rFonts w:ascii="Times New Roman" w:eastAsia="ＭＳ 明朝" w:hAnsi="Times New Roman" w:cs="Times New Roman"/>
          <w:color w:val="000000" w:themeColor="text1"/>
          <w:sz w:val="20"/>
          <w:szCs w:val="20"/>
          <w:lang w:val="en-GB" w:eastAsia="ja-JP"/>
        </w:rPr>
      </w:pPr>
      <w:r>
        <w:rPr>
          <w:rFonts w:ascii="Times New Roman" w:eastAsia="ＭＳ 明朝" w:hAnsi="Times New Roman" w:cs="Times New Roman" w:hint="eastAsia"/>
          <w:color w:val="000000" w:themeColor="text1"/>
          <w:sz w:val="20"/>
          <w:szCs w:val="20"/>
          <w:lang w:val="en-GB" w:eastAsia="ja-JP"/>
        </w:rPr>
        <w:t>B</w:t>
      </w:r>
      <w:r>
        <w:rPr>
          <w:rFonts w:ascii="Times New Roman" w:eastAsia="ＭＳ 明朝" w:hAnsi="Times New Roman" w:cs="Times New Roman"/>
          <w:color w:val="000000" w:themeColor="text1"/>
          <w:sz w:val="20"/>
          <w:szCs w:val="20"/>
          <w:lang w:val="en-GB" w:eastAsia="ja-JP"/>
        </w:rPr>
        <w:t>ased on the WF, we have evaluated the TAE values in the options. Our conclusion is shown below.</w:t>
      </w:r>
    </w:p>
    <w:p w14:paraId="544B2AF7" w14:textId="2EAE6757" w:rsidR="00DB29F1" w:rsidRPr="00DB29F1" w:rsidRDefault="00DB29F1" w:rsidP="00DB29F1">
      <w:pPr>
        <w:numPr>
          <w:ilvl w:val="0"/>
          <w:numId w:val="36"/>
        </w:numPr>
        <w:overflowPunct w:val="0"/>
        <w:autoSpaceDE w:val="0"/>
        <w:autoSpaceDN w:val="0"/>
        <w:adjustRightInd w:val="0"/>
        <w:spacing w:before="120" w:after="0"/>
        <w:ind w:left="703" w:hanging="357"/>
        <w:textAlignment w:val="baseline"/>
        <w:rPr>
          <w:szCs w:val="24"/>
          <w:lang w:val="en-US" w:eastAsia="zh-CN"/>
        </w:rPr>
      </w:pPr>
      <w:r w:rsidRPr="00DB29F1">
        <w:rPr>
          <w:szCs w:val="24"/>
          <w:lang w:val="en-US" w:eastAsia="zh-CN"/>
        </w:rPr>
        <w:t>Option 1: 2.x us</w:t>
      </w:r>
      <w:r>
        <w:rPr>
          <w:szCs w:val="24"/>
          <w:lang w:val="en-US" w:eastAsia="zh-CN"/>
        </w:rPr>
        <w:tab/>
      </w:r>
      <w:r>
        <w:rPr>
          <w:rFonts w:hint="eastAsia"/>
          <w:szCs w:val="24"/>
          <w:lang w:val="en-US" w:eastAsia="ja-JP"/>
        </w:rPr>
        <w:t>→</w:t>
      </w:r>
      <w:r>
        <w:rPr>
          <w:szCs w:val="24"/>
          <w:lang w:val="en-US" w:eastAsia="zh-CN"/>
        </w:rPr>
        <w:t xml:space="preserve"> </w:t>
      </w:r>
      <w:r>
        <w:rPr>
          <w:szCs w:val="24"/>
          <w:lang w:val="en-US" w:eastAsia="zh-CN"/>
        </w:rPr>
        <w:tab/>
        <w:t>achievable</w:t>
      </w:r>
    </w:p>
    <w:p w14:paraId="62BC2DBB" w14:textId="7F2368A5" w:rsidR="00DB29F1" w:rsidRPr="00DB29F1" w:rsidRDefault="00DB29F1" w:rsidP="00DB29F1">
      <w:pPr>
        <w:numPr>
          <w:ilvl w:val="0"/>
          <w:numId w:val="36"/>
        </w:numPr>
        <w:overflowPunct w:val="0"/>
        <w:autoSpaceDE w:val="0"/>
        <w:autoSpaceDN w:val="0"/>
        <w:adjustRightInd w:val="0"/>
        <w:spacing w:before="120" w:after="0"/>
        <w:ind w:left="703" w:hanging="357"/>
        <w:textAlignment w:val="baseline"/>
        <w:rPr>
          <w:szCs w:val="24"/>
          <w:lang w:val="en-US" w:eastAsia="zh-CN"/>
        </w:rPr>
      </w:pPr>
      <w:r w:rsidRPr="00DB29F1">
        <w:rPr>
          <w:szCs w:val="24"/>
          <w:lang w:val="en-US" w:eastAsia="zh-CN"/>
        </w:rPr>
        <w:t>Option 2: 260ns</w:t>
      </w:r>
      <w:r>
        <w:rPr>
          <w:szCs w:val="24"/>
          <w:lang w:val="en-US" w:eastAsia="zh-CN"/>
        </w:rPr>
        <w:tab/>
      </w:r>
      <w:r>
        <w:rPr>
          <w:rFonts w:hint="eastAsia"/>
          <w:szCs w:val="24"/>
          <w:lang w:val="en-US" w:eastAsia="ja-JP"/>
        </w:rPr>
        <w:t>→</w:t>
      </w:r>
      <w:r>
        <w:rPr>
          <w:szCs w:val="24"/>
          <w:lang w:val="en-US" w:eastAsia="zh-CN"/>
        </w:rPr>
        <w:t xml:space="preserve"> </w:t>
      </w:r>
      <w:r>
        <w:rPr>
          <w:szCs w:val="24"/>
          <w:lang w:val="en-US" w:eastAsia="zh-CN"/>
        </w:rPr>
        <w:tab/>
        <w:t>achievable</w:t>
      </w:r>
    </w:p>
    <w:p w14:paraId="68333D44" w14:textId="28FAF924" w:rsidR="00DB29F1" w:rsidRPr="00DB29F1" w:rsidRDefault="00DB29F1" w:rsidP="00DB29F1">
      <w:pPr>
        <w:numPr>
          <w:ilvl w:val="0"/>
          <w:numId w:val="36"/>
        </w:numPr>
        <w:overflowPunct w:val="0"/>
        <w:autoSpaceDE w:val="0"/>
        <w:autoSpaceDN w:val="0"/>
        <w:adjustRightInd w:val="0"/>
        <w:spacing w:before="120" w:after="0"/>
        <w:ind w:left="703" w:hanging="357"/>
        <w:textAlignment w:val="baseline"/>
        <w:rPr>
          <w:szCs w:val="24"/>
          <w:lang w:val="en-US" w:eastAsia="zh-CN"/>
        </w:rPr>
      </w:pPr>
      <w:r w:rsidRPr="00DB29F1">
        <w:rPr>
          <w:szCs w:val="24"/>
          <w:lang w:val="en-US" w:eastAsia="zh-CN"/>
        </w:rPr>
        <w:t>Option 3: 65ns</w:t>
      </w:r>
      <w:r>
        <w:rPr>
          <w:szCs w:val="24"/>
          <w:lang w:val="en-US" w:eastAsia="zh-CN"/>
        </w:rPr>
        <w:tab/>
      </w:r>
      <w:r>
        <w:rPr>
          <w:szCs w:val="24"/>
          <w:lang w:val="en-US" w:eastAsia="zh-CN"/>
        </w:rPr>
        <w:tab/>
      </w:r>
      <w:r>
        <w:rPr>
          <w:rFonts w:hint="eastAsia"/>
          <w:szCs w:val="24"/>
          <w:lang w:val="en-US" w:eastAsia="ja-JP"/>
        </w:rPr>
        <w:t>→</w:t>
      </w:r>
      <w:r>
        <w:rPr>
          <w:szCs w:val="24"/>
          <w:lang w:val="en-US" w:eastAsia="zh-CN"/>
        </w:rPr>
        <w:t xml:space="preserve"> </w:t>
      </w:r>
      <w:r>
        <w:rPr>
          <w:szCs w:val="24"/>
          <w:lang w:val="en-US" w:eastAsia="zh-CN"/>
        </w:rPr>
        <w:tab/>
        <w:t xml:space="preserve">technically achievable if </w:t>
      </w:r>
      <w:r w:rsidR="004166A7">
        <w:rPr>
          <w:szCs w:val="24"/>
          <w:lang w:val="en-US" w:eastAsia="zh-CN"/>
        </w:rPr>
        <w:t>additional care is taken</w:t>
      </w:r>
    </w:p>
    <w:p w14:paraId="10C24DD8" w14:textId="053F4CD5" w:rsidR="00DB29F1" w:rsidRPr="00DB29F1" w:rsidRDefault="00DB29F1" w:rsidP="00DB29F1">
      <w:pPr>
        <w:numPr>
          <w:ilvl w:val="0"/>
          <w:numId w:val="36"/>
        </w:numPr>
        <w:overflowPunct w:val="0"/>
        <w:autoSpaceDE w:val="0"/>
        <w:autoSpaceDN w:val="0"/>
        <w:adjustRightInd w:val="0"/>
        <w:spacing w:before="120" w:after="0"/>
        <w:ind w:left="703" w:hanging="357"/>
        <w:textAlignment w:val="baseline"/>
        <w:rPr>
          <w:szCs w:val="24"/>
          <w:lang w:val="en-US" w:eastAsia="zh-CN"/>
        </w:rPr>
      </w:pPr>
      <w:r w:rsidRPr="00DB29F1">
        <w:rPr>
          <w:szCs w:val="24"/>
          <w:lang w:val="en-US" w:eastAsia="zh-CN"/>
        </w:rPr>
        <w:t>Option 4: 3us</w:t>
      </w:r>
      <w:r>
        <w:rPr>
          <w:szCs w:val="24"/>
          <w:lang w:val="en-US" w:eastAsia="zh-CN"/>
        </w:rPr>
        <w:tab/>
      </w:r>
      <w:r>
        <w:rPr>
          <w:szCs w:val="24"/>
          <w:lang w:val="en-US" w:eastAsia="zh-CN"/>
        </w:rPr>
        <w:tab/>
      </w:r>
      <w:r>
        <w:rPr>
          <w:rFonts w:hint="eastAsia"/>
          <w:szCs w:val="24"/>
          <w:lang w:val="en-US" w:eastAsia="ja-JP"/>
        </w:rPr>
        <w:t>→</w:t>
      </w:r>
      <w:r>
        <w:rPr>
          <w:szCs w:val="24"/>
          <w:lang w:val="en-US" w:eastAsia="zh-CN"/>
        </w:rPr>
        <w:t xml:space="preserve"> </w:t>
      </w:r>
      <w:r>
        <w:rPr>
          <w:szCs w:val="24"/>
          <w:lang w:val="en-US" w:eastAsia="zh-CN"/>
        </w:rPr>
        <w:tab/>
        <w:t>achievable</w:t>
      </w:r>
    </w:p>
    <w:p w14:paraId="2D1A8C23" w14:textId="1C26B6F4" w:rsidR="00F562C2" w:rsidRDefault="004166A7" w:rsidP="00D24F44">
      <w:pPr>
        <w:pStyle w:val="xxmsonormal"/>
        <w:spacing w:before="120"/>
        <w:rPr>
          <w:rFonts w:ascii="Times New Roman" w:eastAsia="ＭＳ 明朝" w:hAnsi="Times New Roman" w:cs="Times New Roman"/>
          <w:color w:val="000000" w:themeColor="text1"/>
          <w:sz w:val="20"/>
          <w:szCs w:val="20"/>
          <w:lang w:val="en-GB" w:eastAsia="ja-JP"/>
        </w:rPr>
      </w:pPr>
      <w:r>
        <w:rPr>
          <w:rFonts w:ascii="Times New Roman" w:eastAsia="ＭＳ 明朝" w:hAnsi="Times New Roman" w:cs="Times New Roman" w:hint="eastAsia"/>
          <w:color w:val="000000" w:themeColor="text1"/>
          <w:sz w:val="20"/>
          <w:szCs w:val="20"/>
          <w:lang w:val="en-GB" w:eastAsia="ja-JP"/>
        </w:rPr>
        <w:t>I</w:t>
      </w:r>
      <w:r>
        <w:rPr>
          <w:rFonts w:ascii="Times New Roman" w:eastAsia="ＭＳ 明朝" w:hAnsi="Times New Roman" w:cs="Times New Roman"/>
          <w:color w:val="000000" w:themeColor="text1"/>
          <w:sz w:val="20"/>
          <w:szCs w:val="20"/>
          <w:lang w:val="en-GB" w:eastAsia="ja-JP"/>
        </w:rPr>
        <w:t xml:space="preserve">n summary, values in options 1, 2, and 4 are achievable. The value in option 3 </w:t>
      </w:r>
      <w:r w:rsidR="00D5679E">
        <w:rPr>
          <w:rFonts w:ascii="Times New Roman" w:eastAsia="ＭＳ 明朝" w:hAnsi="Times New Roman" w:cs="Times New Roman"/>
          <w:color w:val="000000" w:themeColor="text1"/>
          <w:sz w:val="20"/>
          <w:szCs w:val="20"/>
          <w:lang w:val="en-GB" w:eastAsia="ja-JP"/>
        </w:rPr>
        <w:t>would be</w:t>
      </w:r>
      <w:r>
        <w:rPr>
          <w:rFonts w:ascii="Times New Roman" w:eastAsia="ＭＳ 明朝" w:hAnsi="Times New Roman" w:cs="Times New Roman"/>
          <w:color w:val="000000" w:themeColor="text1"/>
          <w:sz w:val="20"/>
          <w:szCs w:val="20"/>
          <w:lang w:val="en-GB" w:eastAsia="ja-JP"/>
        </w:rPr>
        <w:t xml:space="preserve"> also achievable if additional care is taken.</w:t>
      </w:r>
    </w:p>
    <w:p w14:paraId="6F3AC685" w14:textId="2B09DD29" w:rsidR="004166A7" w:rsidRDefault="004166A7" w:rsidP="00D24F44">
      <w:pPr>
        <w:pStyle w:val="xxmsonormal"/>
        <w:spacing w:before="120"/>
        <w:rPr>
          <w:rFonts w:ascii="Times New Roman" w:eastAsia="ＭＳ 明朝" w:hAnsi="Times New Roman" w:cs="Times New Roman"/>
          <w:color w:val="000000" w:themeColor="text1"/>
          <w:sz w:val="20"/>
          <w:szCs w:val="20"/>
          <w:lang w:val="en-GB" w:eastAsia="ja-JP"/>
        </w:rPr>
      </w:pPr>
      <w:r>
        <w:rPr>
          <w:rFonts w:ascii="Times New Roman" w:eastAsia="ＭＳ 明朝" w:hAnsi="Times New Roman" w:cs="Times New Roman" w:hint="eastAsia"/>
          <w:color w:val="000000" w:themeColor="text1"/>
          <w:sz w:val="20"/>
          <w:szCs w:val="20"/>
          <w:lang w:val="en-GB" w:eastAsia="ja-JP"/>
        </w:rPr>
        <w:t>H</w:t>
      </w:r>
      <w:r>
        <w:rPr>
          <w:rFonts w:ascii="Times New Roman" w:eastAsia="ＭＳ 明朝" w:hAnsi="Times New Roman" w:cs="Times New Roman"/>
          <w:color w:val="000000" w:themeColor="text1"/>
          <w:sz w:val="20"/>
          <w:szCs w:val="20"/>
          <w:lang w:val="en-GB" w:eastAsia="ja-JP"/>
        </w:rPr>
        <w:t xml:space="preserve">owever, as a value for the minimum requirement in 3GPP standards, we are strongly against to adopt 65 ns, the value in option 3. It may be achievable in some implementations, but to achieve the value additional care shall be taken and it will lead to the increased cost. </w:t>
      </w:r>
      <w:r w:rsidR="00D5679E">
        <w:rPr>
          <w:rFonts w:ascii="Times New Roman" w:eastAsia="ＭＳ 明朝" w:hAnsi="Times New Roman" w:cs="Times New Roman"/>
          <w:color w:val="000000" w:themeColor="text1"/>
          <w:sz w:val="20"/>
          <w:szCs w:val="20"/>
          <w:lang w:val="en-GB" w:eastAsia="ja-JP"/>
        </w:rPr>
        <w:t>We do not agree to adopt the</w:t>
      </w:r>
      <w:r>
        <w:rPr>
          <w:rFonts w:ascii="Times New Roman" w:eastAsia="ＭＳ 明朝" w:hAnsi="Times New Roman" w:cs="Times New Roman"/>
          <w:color w:val="000000" w:themeColor="text1"/>
          <w:sz w:val="20"/>
          <w:szCs w:val="20"/>
          <w:lang w:val="en-GB" w:eastAsia="ja-JP"/>
        </w:rPr>
        <w:t xml:space="preserve"> value which affects the implementation flexi</w:t>
      </w:r>
      <w:r w:rsidR="00D5679E">
        <w:rPr>
          <w:rFonts w:ascii="Times New Roman" w:eastAsia="ＭＳ 明朝" w:hAnsi="Times New Roman" w:cs="Times New Roman"/>
          <w:color w:val="000000" w:themeColor="text1"/>
          <w:sz w:val="20"/>
          <w:szCs w:val="20"/>
          <w:lang w:val="en-GB" w:eastAsia="ja-JP"/>
        </w:rPr>
        <w:t>bility as a minimum requirement.</w:t>
      </w:r>
    </w:p>
    <w:p w14:paraId="4F67DC5C" w14:textId="7AE6D16B" w:rsidR="005357D6" w:rsidRDefault="00D5679E" w:rsidP="00D24F44">
      <w:pPr>
        <w:pStyle w:val="xxmsonormal"/>
        <w:spacing w:before="120"/>
        <w:rPr>
          <w:rFonts w:ascii="Times New Roman" w:eastAsia="ＭＳ 明朝" w:hAnsi="Times New Roman" w:cs="Times New Roman"/>
          <w:color w:val="000000" w:themeColor="text1"/>
          <w:sz w:val="20"/>
          <w:szCs w:val="20"/>
          <w:lang w:val="en-GB" w:eastAsia="ja-JP"/>
        </w:rPr>
      </w:pPr>
      <w:r>
        <w:rPr>
          <w:rFonts w:ascii="Times New Roman" w:eastAsia="ＭＳ 明朝" w:hAnsi="Times New Roman" w:cs="Times New Roman"/>
          <w:color w:val="000000" w:themeColor="text1"/>
          <w:sz w:val="20"/>
          <w:szCs w:val="20"/>
          <w:lang w:val="en-GB" w:eastAsia="ja-JP"/>
        </w:rPr>
        <w:t>It shall be noted that above discussion is only from BS RF perspective. If we consider the network performance, BS TAE is not the factor which determines the performance. It is UE RTD (received time difference) that determines the performance</w:t>
      </w:r>
      <w:r w:rsidR="00860EE1">
        <w:rPr>
          <w:rFonts w:ascii="Times New Roman" w:eastAsia="ＭＳ 明朝" w:hAnsi="Times New Roman" w:cs="Times New Roman"/>
          <w:color w:val="000000" w:themeColor="text1"/>
          <w:sz w:val="20"/>
          <w:szCs w:val="20"/>
          <w:lang w:val="en-GB" w:eastAsia="ja-JP"/>
        </w:rPr>
        <w:t xml:space="preserve">. For this reason, we do not agree to decide the BS TAE requirement for network energy saving only </w:t>
      </w:r>
      <w:r w:rsidR="00860EE1">
        <w:rPr>
          <w:rFonts w:ascii="Times New Roman" w:eastAsia="ＭＳ 明朝" w:hAnsi="Times New Roman" w:cs="Times New Roman"/>
          <w:color w:val="000000" w:themeColor="text1"/>
          <w:sz w:val="20"/>
          <w:szCs w:val="20"/>
          <w:lang w:val="en-GB" w:eastAsia="ja-JP"/>
        </w:rPr>
        <w:lastRenderedPageBreak/>
        <w:t xml:space="preserve">from the achievable values. </w:t>
      </w:r>
      <w:r w:rsidR="000A0DCD">
        <w:rPr>
          <w:rFonts w:ascii="Times New Roman" w:eastAsia="ＭＳ 明朝" w:hAnsi="Times New Roman" w:cs="Times New Roman"/>
          <w:color w:val="000000" w:themeColor="text1"/>
          <w:sz w:val="20"/>
          <w:szCs w:val="20"/>
          <w:lang w:val="en-GB" w:eastAsia="ja-JP"/>
        </w:rPr>
        <w:t>As mentioned in some contribu</w:t>
      </w:r>
      <w:r w:rsidR="00BB0314">
        <w:rPr>
          <w:rFonts w:ascii="Times New Roman" w:eastAsia="ＭＳ 明朝" w:hAnsi="Times New Roman" w:cs="Times New Roman"/>
          <w:color w:val="000000" w:themeColor="text1"/>
          <w:sz w:val="20"/>
          <w:szCs w:val="20"/>
          <w:lang w:val="en-GB" w:eastAsia="ja-JP"/>
        </w:rPr>
        <w:t>tions in the previous meeting [2, 3], we propose not to change the TAE value, 3 us, before the conclusion in RRM discussion is available.</w:t>
      </w:r>
    </w:p>
    <w:p w14:paraId="1232CBE9" w14:textId="41C56CDB" w:rsidR="005357D6" w:rsidRDefault="005357D6" w:rsidP="00D24F44">
      <w:pPr>
        <w:pStyle w:val="xxmsonormal"/>
        <w:spacing w:before="120"/>
        <w:rPr>
          <w:rFonts w:ascii="Times New Roman" w:eastAsia="ＭＳ 明朝" w:hAnsi="Times New Roman" w:cs="Times New Roman"/>
          <w:color w:val="000000" w:themeColor="text1"/>
          <w:sz w:val="20"/>
          <w:szCs w:val="20"/>
          <w:lang w:val="en-GB" w:eastAsia="ja-JP"/>
        </w:rPr>
      </w:pPr>
    </w:p>
    <w:p w14:paraId="4A1D61BB" w14:textId="45452E97" w:rsidR="00D24F44" w:rsidRPr="00117438" w:rsidRDefault="00D24F44" w:rsidP="00D24F44">
      <w:pPr>
        <w:pStyle w:val="xxmsonormal"/>
        <w:spacing w:before="120"/>
        <w:rPr>
          <w:rFonts w:ascii="Times New Roman" w:hAnsi="Times New Roman" w:cs="Times New Roman"/>
          <w:b/>
          <w:color w:val="000000" w:themeColor="text1"/>
          <w:sz w:val="20"/>
          <w:szCs w:val="20"/>
        </w:rPr>
      </w:pPr>
      <w:r w:rsidRPr="00117438">
        <w:rPr>
          <w:rFonts w:ascii="Times New Roman" w:hAnsi="Times New Roman" w:cs="Times New Roman"/>
          <w:b/>
          <w:color w:val="000000" w:themeColor="text1"/>
          <w:sz w:val="20"/>
          <w:szCs w:val="20"/>
        </w:rPr>
        <w:t>Proposal:</w:t>
      </w:r>
    </w:p>
    <w:p w14:paraId="643B1BF2" w14:textId="1DA6BD05" w:rsidR="00D24F44" w:rsidRPr="00117438" w:rsidRDefault="00BB0314" w:rsidP="007833F4">
      <w:pPr>
        <w:pStyle w:val="xxmsonormal"/>
        <w:spacing w:before="120"/>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TAE requirements shall not be changed before the conclusion in RRM discussion is available.</w:t>
      </w:r>
      <w:r w:rsidR="00D24F44" w:rsidRPr="00117438">
        <w:rPr>
          <w:rFonts w:ascii="Times New Roman" w:hAnsi="Times New Roman" w:cs="Times New Roman"/>
          <w:b/>
          <w:color w:val="000000" w:themeColor="text1"/>
          <w:sz w:val="20"/>
          <w:szCs w:val="20"/>
        </w:rPr>
        <w:t xml:space="preserve"> </w:t>
      </w:r>
    </w:p>
    <w:p w14:paraId="68510BCF" w14:textId="77777777" w:rsidR="00D24F44" w:rsidRPr="00117438" w:rsidRDefault="00D24F44" w:rsidP="00D24F44">
      <w:pPr>
        <w:pStyle w:val="10"/>
        <w:overflowPunct w:val="0"/>
        <w:autoSpaceDE w:val="0"/>
        <w:autoSpaceDN w:val="0"/>
        <w:adjustRightInd w:val="0"/>
        <w:ind w:left="0" w:firstLine="0"/>
        <w:textAlignment w:val="baseline"/>
        <w:rPr>
          <w:color w:val="000000" w:themeColor="text1"/>
        </w:rPr>
      </w:pPr>
      <w:r w:rsidRPr="00117438">
        <w:rPr>
          <w:color w:val="000000" w:themeColor="text1"/>
        </w:rPr>
        <w:t xml:space="preserve">Conclusions </w:t>
      </w:r>
    </w:p>
    <w:p w14:paraId="35380B89" w14:textId="77777777" w:rsidR="007742E2" w:rsidRDefault="007742E2" w:rsidP="00D24F44">
      <w:pPr>
        <w:pStyle w:val="xxmsonormal"/>
        <w:rPr>
          <w:rFonts w:ascii="Times New Roman" w:hAnsi="Times New Roman" w:cs="Times New Roman"/>
          <w:color w:val="000000" w:themeColor="text1"/>
          <w:sz w:val="20"/>
          <w:szCs w:val="20"/>
          <w:lang w:val="en-GB" w:eastAsia="en-US"/>
        </w:rPr>
      </w:pPr>
      <w:r>
        <w:rPr>
          <w:rFonts w:ascii="Times New Roman" w:hAnsi="Times New Roman" w:cs="Times New Roman"/>
          <w:color w:val="000000" w:themeColor="text1"/>
          <w:sz w:val="20"/>
          <w:szCs w:val="20"/>
          <w:lang w:val="en-GB" w:eastAsia="en-US"/>
        </w:rPr>
        <w:t>We have provided the achievable TAE values.</w:t>
      </w:r>
    </w:p>
    <w:p w14:paraId="083EEBE7" w14:textId="388795C4" w:rsidR="00D24F44" w:rsidRPr="00117438" w:rsidRDefault="00D24F44" w:rsidP="00D24F44">
      <w:pPr>
        <w:pStyle w:val="xxmsonormal"/>
        <w:rPr>
          <w:rFonts w:ascii="Times New Roman" w:hAnsi="Times New Roman" w:cs="Times New Roman"/>
          <w:color w:val="000000" w:themeColor="text1"/>
          <w:sz w:val="20"/>
          <w:szCs w:val="20"/>
          <w:lang w:val="en-GB" w:eastAsia="en-US"/>
        </w:rPr>
      </w:pPr>
      <w:r w:rsidRPr="00117438">
        <w:rPr>
          <w:rFonts w:ascii="Times New Roman" w:hAnsi="Times New Roman" w:cs="Times New Roman"/>
          <w:color w:val="000000" w:themeColor="text1"/>
          <w:sz w:val="20"/>
          <w:szCs w:val="20"/>
          <w:lang w:val="en-GB" w:eastAsia="en-US"/>
        </w:rPr>
        <w:t xml:space="preserve">Based on the above discussion, the following proposal </w:t>
      </w:r>
      <w:r w:rsidR="007742E2">
        <w:rPr>
          <w:rFonts w:ascii="Times New Roman" w:hAnsi="Times New Roman" w:cs="Times New Roman"/>
          <w:color w:val="000000" w:themeColor="text1"/>
          <w:sz w:val="20"/>
          <w:szCs w:val="20"/>
          <w:lang w:val="en-GB" w:eastAsia="en-US"/>
        </w:rPr>
        <w:t>has been</w:t>
      </w:r>
      <w:r w:rsidRPr="00117438">
        <w:rPr>
          <w:rFonts w:ascii="Times New Roman" w:hAnsi="Times New Roman" w:cs="Times New Roman"/>
          <w:color w:val="000000" w:themeColor="text1"/>
          <w:sz w:val="20"/>
          <w:szCs w:val="20"/>
          <w:lang w:val="en-GB" w:eastAsia="en-US"/>
        </w:rPr>
        <w:t xml:space="preserve"> formulated: </w:t>
      </w:r>
    </w:p>
    <w:p w14:paraId="70ECBF60" w14:textId="0A3C81F5" w:rsidR="00D24F44" w:rsidRPr="00117438" w:rsidRDefault="00D24F44" w:rsidP="00D24F44">
      <w:pPr>
        <w:pStyle w:val="xxmsonormal"/>
        <w:spacing w:before="120"/>
        <w:rPr>
          <w:rFonts w:ascii="Times New Roman" w:hAnsi="Times New Roman" w:cs="Times New Roman"/>
          <w:b/>
          <w:color w:val="000000" w:themeColor="text1"/>
          <w:sz w:val="20"/>
          <w:szCs w:val="20"/>
        </w:rPr>
      </w:pPr>
      <w:r w:rsidRPr="00117438">
        <w:rPr>
          <w:rFonts w:ascii="Times New Roman" w:hAnsi="Times New Roman" w:cs="Times New Roman"/>
          <w:b/>
          <w:color w:val="000000" w:themeColor="text1"/>
          <w:sz w:val="20"/>
          <w:szCs w:val="20"/>
        </w:rPr>
        <w:t>Proposal:</w:t>
      </w:r>
    </w:p>
    <w:p w14:paraId="109A730F" w14:textId="77777777" w:rsidR="00BB0314" w:rsidRPr="00117438" w:rsidRDefault="00BB0314" w:rsidP="007833F4">
      <w:pPr>
        <w:pStyle w:val="xxmsonormal"/>
        <w:spacing w:before="120"/>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TAE requirements shall not be changed before the conclusion in RRM discussion is available.</w:t>
      </w:r>
      <w:r w:rsidRPr="00117438">
        <w:rPr>
          <w:rFonts w:ascii="Times New Roman" w:hAnsi="Times New Roman" w:cs="Times New Roman"/>
          <w:b/>
          <w:color w:val="000000" w:themeColor="text1"/>
          <w:sz w:val="20"/>
          <w:szCs w:val="20"/>
        </w:rPr>
        <w:t xml:space="preserve"> </w:t>
      </w:r>
    </w:p>
    <w:p w14:paraId="34BFF385" w14:textId="77777777" w:rsidR="00D24F44" w:rsidRPr="00117438" w:rsidRDefault="00D24F44" w:rsidP="00D24F44">
      <w:pPr>
        <w:pStyle w:val="10"/>
        <w:overflowPunct w:val="0"/>
        <w:autoSpaceDE w:val="0"/>
        <w:autoSpaceDN w:val="0"/>
        <w:adjustRightInd w:val="0"/>
        <w:spacing w:after="0"/>
        <w:ind w:left="0" w:firstLine="0"/>
        <w:textAlignment w:val="baseline"/>
        <w:rPr>
          <w:color w:val="000000" w:themeColor="text1"/>
        </w:rPr>
      </w:pPr>
      <w:r w:rsidRPr="00117438">
        <w:rPr>
          <w:color w:val="000000" w:themeColor="text1"/>
        </w:rPr>
        <w:t>References</w:t>
      </w:r>
    </w:p>
    <w:p w14:paraId="41D6A28F" w14:textId="4FA5F79F" w:rsidR="00D24F44" w:rsidRDefault="00D24F44" w:rsidP="00D24F44">
      <w:pPr>
        <w:spacing w:before="120" w:after="0"/>
        <w:rPr>
          <w:color w:val="000000" w:themeColor="text1"/>
          <w:lang w:eastAsia="ja-JP"/>
        </w:rPr>
      </w:pPr>
      <w:r w:rsidRPr="00117438">
        <w:rPr>
          <w:color w:val="000000" w:themeColor="text1"/>
          <w:lang w:eastAsia="ja-JP"/>
        </w:rPr>
        <w:t>[1] R4-23</w:t>
      </w:r>
      <w:r w:rsidR="00117438">
        <w:rPr>
          <w:rFonts w:hint="eastAsia"/>
          <w:color w:val="000000" w:themeColor="text1"/>
          <w:lang w:eastAsia="ja-JP"/>
        </w:rPr>
        <w:t>1</w:t>
      </w:r>
      <w:r w:rsidR="00117438">
        <w:rPr>
          <w:color w:val="000000" w:themeColor="text1"/>
          <w:lang w:eastAsia="ja-JP"/>
        </w:rPr>
        <w:t>0381</w:t>
      </w:r>
      <w:r w:rsidRPr="00117438">
        <w:rPr>
          <w:color w:val="000000" w:themeColor="text1"/>
          <w:lang w:eastAsia="ja-JP"/>
        </w:rPr>
        <w:t xml:space="preserve">, WF on </w:t>
      </w:r>
      <w:r w:rsidR="00117438">
        <w:rPr>
          <w:color w:val="000000" w:themeColor="text1"/>
          <w:lang w:eastAsia="ja-JP"/>
        </w:rPr>
        <w:t>RF feasibility study of Network Energy Saving for NR</w:t>
      </w:r>
      <w:r w:rsidRPr="00117438">
        <w:rPr>
          <w:color w:val="000000" w:themeColor="text1"/>
          <w:lang w:eastAsia="ja-JP"/>
        </w:rPr>
        <w:t xml:space="preserve">, </w:t>
      </w:r>
      <w:r w:rsidR="00117438">
        <w:rPr>
          <w:color w:val="000000" w:themeColor="text1"/>
          <w:lang w:eastAsia="ja-JP"/>
        </w:rPr>
        <w:t>Huawei</w:t>
      </w:r>
      <w:bookmarkEnd w:id="0"/>
    </w:p>
    <w:p w14:paraId="2D195EB6" w14:textId="0A19242F" w:rsidR="00BB0314" w:rsidRDefault="00BB0314" w:rsidP="00D24F44">
      <w:pPr>
        <w:spacing w:before="120" w:after="0"/>
        <w:rPr>
          <w:color w:val="000000" w:themeColor="text1"/>
          <w:lang w:eastAsia="ja-JP"/>
        </w:rPr>
      </w:pPr>
      <w:r>
        <w:rPr>
          <w:rFonts w:hint="eastAsia"/>
          <w:color w:val="000000" w:themeColor="text1"/>
          <w:lang w:eastAsia="ja-JP"/>
        </w:rPr>
        <w:t>[</w:t>
      </w:r>
      <w:r>
        <w:rPr>
          <w:color w:val="000000" w:themeColor="text1"/>
          <w:lang w:eastAsia="ja-JP"/>
        </w:rPr>
        <w:t>2] R4-2308621, On BS RF requirements for Network energy saving for NR, Nokia, Nokia Shanghai Bell</w:t>
      </w:r>
    </w:p>
    <w:p w14:paraId="018DE3F0" w14:textId="6D44385C" w:rsidR="00BB0314" w:rsidRPr="00117438" w:rsidRDefault="00BB0314" w:rsidP="00D24F44">
      <w:pPr>
        <w:spacing w:before="120" w:after="0"/>
        <w:rPr>
          <w:color w:val="000000" w:themeColor="text1"/>
          <w:lang w:eastAsia="ja-JP"/>
        </w:rPr>
      </w:pPr>
      <w:r>
        <w:rPr>
          <w:rFonts w:hint="eastAsia"/>
          <w:color w:val="000000" w:themeColor="text1"/>
          <w:lang w:eastAsia="ja-JP"/>
        </w:rPr>
        <w:t>[</w:t>
      </w:r>
      <w:r>
        <w:rPr>
          <w:color w:val="000000" w:themeColor="text1"/>
          <w:lang w:eastAsia="ja-JP"/>
        </w:rPr>
        <w:t>3] R4-</w:t>
      </w:r>
      <w:r w:rsidR="007742E2">
        <w:rPr>
          <w:color w:val="000000" w:themeColor="text1"/>
          <w:lang w:eastAsia="ja-JP"/>
        </w:rPr>
        <w:t>2308750, Discussion on NES BS RF impact, Ericsson</w:t>
      </w:r>
    </w:p>
    <w:sectPr w:rsidR="00BB0314" w:rsidRPr="0011743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45EEFF" w14:textId="77777777" w:rsidR="00DF3E2A" w:rsidRDefault="00DF3E2A">
      <w:r>
        <w:separator/>
      </w:r>
    </w:p>
  </w:endnote>
  <w:endnote w:type="continuationSeparator" w:id="0">
    <w:p w14:paraId="22B7D07A" w14:textId="77777777" w:rsidR="00DF3E2A" w:rsidRDefault="00DF3E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游明朝">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A7FC05" w14:textId="77777777" w:rsidR="00DF3E2A" w:rsidRDefault="00DF3E2A">
      <w:r>
        <w:separator/>
      </w:r>
    </w:p>
  </w:footnote>
  <w:footnote w:type="continuationSeparator" w:id="0">
    <w:p w14:paraId="7C78C9D3" w14:textId="77777777" w:rsidR="00DF3E2A" w:rsidRDefault="00DF3E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A703A"/>
    <w:multiLevelType w:val="multilevel"/>
    <w:tmpl w:val="7654F950"/>
    <w:lvl w:ilvl="0">
      <w:start w:val="2"/>
      <w:numFmt w:val="decimal"/>
      <w:lvlText w:val="%1"/>
      <w:lvlJc w:val="left"/>
      <w:pPr>
        <w:ind w:left="644" w:hanging="360"/>
      </w:pPr>
      <w:rPr>
        <w:rFonts w:hint="default"/>
      </w:rPr>
    </w:lvl>
    <w:lvl w:ilvl="1">
      <w:start w:val="1"/>
      <w:numFmt w:val="decimal"/>
      <w:lvlText w:val="%1.%2"/>
      <w:lvlJc w:val="left"/>
      <w:pPr>
        <w:ind w:left="1348" w:hanging="360"/>
      </w:pPr>
      <w:rPr>
        <w:rFonts w:hint="default"/>
      </w:rPr>
    </w:lvl>
    <w:lvl w:ilvl="2">
      <w:start w:val="1"/>
      <w:numFmt w:val="decimal"/>
      <w:lvlText w:val="%1.%2.%3"/>
      <w:lvlJc w:val="left"/>
      <w:pPr>
        <w:ind w:left="2412" w:hanging="720"/>
      </w:pPr>
      <w:rPr>
        <w:rFonts w:hint="default"/>
      </w:rPr>
    </w:lvl>
    <w:lvl w:ilvl="3">
      <w:start w:val="1"/>
      <w:numFmt w:val="decimal"/>
      <w:lvlText w:val="%1.%2.%3.%4"/>
      <w:lvlJc w:val="left"/>
      <w:pPr>
        <w:ind w:left="3116" w:hanging="720"/>
      </w:pPr>
      <w:rPr>
        <w:rFonts w:hint="default"/>
      </w:rPr>
    </w:lvl>
    <w:lvl w:ilvl="4">
      <w:start w:val="1"/>
      <w:numFmt w:val="decimal"/>
      <w:lvlText w:val="%1.%2.%3.%4.%5"/>
      <w:lvlJc w:val="left"/>
      <w:pPr>
        <w:ind w:left="3820" w:hanging="720"/>
      </w:pPr>
      <w:rPr>
        <w:rFonts w:hint="default"/>
      </w:rPr>
    </w:lvl>
    <w:lvl w:ilvl="5">
      <w:start w:val="1"/>
      <w:numFmt w:val="decimal"/>
      <w:lvlText w:val="%1.%2.%3.%4.%5.%6"/>
      <w:lvlJc w:val="left"/>
      <w:pPr>
        <w:ind w:left="4884" w:hanging="1080"/>
      </w:pPr>
      <w:rPr>
        <w:rFonts w:hint="default"/>
      </w:rPr>
    </w:lvl>
    <w:lvl w:ilvl="6">
      <w:start w:val="1"/>
      <w:numFmt w:val="decimal"/>
      <w:lvlText w:val="%1.%2.%3.%4.%5.%6.%7"/>
      <w:lvlJc w:val="left"/>
      <w:pPr>
        <w:ind w:left="5588" w:hanging="1080"/>
      </w:pPr>
      <w:rPr>
        <w:rFonts w:hint="default"/>
      </w:rPr>
    </w:lvl>
    <w:lvl w:ilvl="7">
      <w:start w:val="1"/>
      <w:numFmt w:val="decimal"/>
      <w:lvlText w:val="%1.%2.%3.%4.%5.%6.%7.%8"/>
      <w:lvlJc w:val="left"/>
      <w:pPr>
        <w:ind w:left="6652" w:hanging="1440"/>
      </w:pPr>
      <w:rPr>
        <w:rFonts w:hint="default"/>
      </w:rPr>
    </w:lvl>
    <w:lvl w:ilvl="8">
      <w:start w:val="1"/>
      <w:numFmt w:val="decimal"/>
      <w:lvlText w:val="%1.%2.%3.%4.%5.%6.%7.%8.%9"/>
      <w:lvlJc w:val="left"/>
      <w:pPr>
        <w:ind w:left="7356" w:hanging="1440"/>
      </w:pPr>
      <w:rPr>
        <w:rFonts w:hint="default"/>
      </w:rPr>
    </w:lvl>
  </w:abstractNum>
  <w:abstractNum w:abstractNumId="1" w15:restartNumberingAfterBreak="0">
    <w:nsid w:val="011F35B1"/>
    <w:multiLevelType w:val="multilevel"/>
    <w:tmpl w:val="314C9EF4"/>
    <w:lvl w:ilvl="0">
      <w:start w:val="2"/>
      <w:numFmt w:val="decimal"/>
      <w:lvlText w:val="%1"/>
      <w:lvlJc w:val="left"/>
      <w:pPr>
        <w:ind w:left="360" w:hanging="360"/>
      </w:pPr>
      <w:rPr>
        <w:rFonts w:hint="default"/>
      </w:rPr>
    </w:lvl>
    <w:lvl w:ilvl="1">
      <w:start w:val="1"/>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2"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0B031324"/>
    <w:multiLevelType w:val="hybridMultilevel"/>
    <w:tmpl w:val="0510802E"/>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4" w15:restartNumberingAfterBreak="0">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3E1FAD"/>
    <w:multiLevelType w:val="hybridMultilevel"/>
    <w:tmpl w:val="CAB4E00A"/>
    <w:lvl w:ilvl="0" w:tplc="77F8FAC8">
      <w:start w:val="1"/>
      <w:numFmt w:val="bullet"/>
      <w:lvlText w:val="•"/>
      <w:lvlJc w:val="left"/>
      <w:pPr>
        <w:tabs>
          <w:tab w:val="num" w:pos="720"/>
        </w:tabs>
        <w:ind w:left="720" w:hanging="360"/>
      </w:pPr>
      <w:rPr>
        <w:rFonts w:ascii="Arial" w:hAnsi="Arial" w:hint="default"/>
      </w:rPr>
    </w:lvl>
    <w:lvl w:ilvl="1" w:tplc="6DEC818E" w:tentative="1">
      <w:start w:val="1"/>
      <w:numFmt w:val="bullet"/>
      <w:lvlText w:val="•"/>
      <w:lvlJc w:val="left"/>
      <w:pPr>
        <w:tabs>
          <w:tab w:val="num" w:pos="1440"/>
        </w:tabs>
        <w:ind w:left="1440" w:hanging="360"/>
      </w:pPr>
      <w:rPr>
        <w:rFonts w:ascii="Arial" w:hAnsi="Arial" w:hint="default"/>
      </w:rPr>
    </w:lvl>
    <w:lvl w:ilvl="2" w:tplc="CDC227B0" w:tentative="1">
      <w:start w:val="1"/>
      <w:numFmt w:val="bullet"/>
      <w:lvlText w:val="•"/>
      <w:lvlJc w:val="left"/>
      <w:pPr>
        <w:tabs>
          <w:tab w:val="num" w:pos="2160"/>
        </w:tabs>
        <w:ind w:left="2160" w:hanging="360"/>
      </w:pPr>
      <w:rPr>
        <w:rFonts w:ascii="Arial" w:hAnsi="Arial" w:hint="default"/>
      </w:rPr>
    </w:lvl>
    <w:lvl w:ilvl="3" w:tplc="FB046244" w:tentative="1">
      <w:start w:val="1"/>
      <w:numFmt w:val="bullet"/>
      <w:lvlText w:val="•"/>
      <w:lvlJc w:val="left"/>
      <w:pPr>
        <w:tabs>
          <w:tab w:val="num" w:pos="2880"/>
        </w:tabs>
        <w:ind w:left="2880" w:hanging="360"/>
      </w:pPr>
      <w:rPr>
        <w:rFonts w:ascii="Arial" w:hAnsi="Arial" w:hint="default"/>
      </w:rPr>
    </w:lvl>
    <w:lvl w:ilvl="4" w:tplc="57C245AE" w:tentative="1">
      <w:start w:val="1"/>
      <w:numFmt w:val="bullet"/>
      <w:lvlText w:val="•"/>
      <w:lvlJc w:val="left"/>
      <w:pPr>
        <w:tabs>
          <w:tab w:val="num" w:pos="3600"/>
        </w:tabs>
        <w:ind w:left="3600" w:hanging="360"/>
      </w:pPr>
      <w:rPr>
        <w:rFonts w:ascii="Arial" w:hAnsi="Arial" w:hint="default"/>
      </w:rPr>
    </w:lvl>
    <w:lvl w:ilvl="5" w:tplc="AD04F96C" w:tentative="1">
      <w:start w:val="1"/>
      <w:numFmt w:val="bullet"/>
      <w:lvlText w:val="•"/>
      <w:lvlJc w:val="left"/>
      <w:pPr>
        <w:tabs>
          <w:tab w:val="num" w:pos="4320"/>
        </w:tabs>
        <w:ind w:left="4320" w:hanging="360"/>
      </w:pPr>
      <w:rPr>
        <w:rFonts w:ascii="Arial" w:hAnsi="Arial" w:hint="default"/>
      </w:rPr>
    </w:lvl>
    <w:lvl w:ilvl="6" w:tplc="331E4C5A" w:tentative="1">
      <w:start w:val="1"/>
      <w:numFmt w:val="bullet"/>
      <w:lvlText w:val="•"/>
      <w:lvlJc w:val="left"/>
      <w:pPr>
        <w:tabs>
          <w:tab w:val="num" w:pos="5040"/>
        </w:tabs>
        <w:ind w:left="5040" w:hanging="360"/>
      </w:pPr>
      <w:rPr>
        <w:rFonts w:ascii="Arial" w:hAnsi="Arial" w:hint="default"/>
      </w:rPr>
    </w:lvl>
    <w:lvl w:ilvl="7" w:tplc="77CC5DE8" w:tentative="1">
      <w:start w:val="1"/>
      <w:numFmt w:val="bullet"/>
      <w:lvlText w:val="•"/>
      <w:lvlJc w:val="left"/>
      <w:pPr>
        <w:tabs>
          <w:tab w:val="num" w:pos="5760"/>
        </w:tabs>
        <w:ind w:left="5760" w:hanging="360"/>
      </w:pPr>
      <w:rPr>
        <w:rFonts w:ascii="Arial" w:hAnsi="Arial" w:hint="default"/>
      </w:rPr>
    </w:lvl>
    <w:lvl w:ilvl="8" w:tplc="1D7681A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1C55D2D"/>
    <w:multiLevelType w:val="hybridMultilevel"/>
    <w:tmpl w:val="84FE825E"/>
    <w:lvl w:ilvl="0" w:tplc="2E921F28">
      <w:start w:val="5"/>
      <w:numFmt w:val="bullet"/>
      <w:lvlText w:val="-"/>
      <w:lvlJc w:val="left"/>
      <w:pPr>
        <w:ind w:left="640" w:hanging="360"/>
      </w:pPr>
      <w:rPr>
        <w:rFonts w:ascii="Times New Roman" w:eastAsia="ＭＳ 明朝" w:hAnsi="Times New Roman" w:cs="Times New Roman" w:hint="default"/>
      </w:rPr>
    </w:lvl>
    <w:lvl w:ilvl="1" w:tplc="0409000B" w:tentative="1">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7" w15:restartNumberingAfterBreak="0">
    <w:nsid w:val="126679FE"/>
    <w:multiLevelType w:val="hybridMultilevel"/>
    <w:tmpl w:val="90626E80"/>
    <w:lvl w:ilvl="0" w:tplc="AD3C815A">
      <w:start w:val="1"/>
      <w:numFmt w:val="bullet"/>
      <w:lvlText w:val="•"/>
      <w:lvlJc w:val="left"/>
      <w:pPr>
        <w:tabs>
          <w:tab w:val="num" w:pos="360"/>
        </w:tabs>
        <w:ind w:left="360" w:hanging="360"/>
      </w:pPr>
      <w:rPr>
        <w:rFonts w:ascii="Arial" w:hAnsi="Arial" w:hint="default"/>
      </w:rPr>
    </w:lvl>
    <w:lvl w:ilvl="1" w:tplc="B75AA3B0">
      <w:start w:val="1208"/>
      <w:numFmt w:val="bullet"/>
      <w:lvlText w:val="•"/>
      <w:lvlJc w:val="left"/>
      <w:pPr>
        <w:tabs>
          <w:tab w:val="num" w:pos="1080"/>
        </w:tabs>
        <w:ind w:left="1080" w:hanging="360"/>
      </w:pPr>
      <w:rPr>
        <w:rFonts w:ascii="Arial" w:hAnsi="Arial" w:hint="default"/>
      </w:rPr>
    </w:lvl>
    <w:lvl w:ilvl="2" w:tplc="3642C974" w:tentative="1">
      <w:start w:val="1"/>
      <w:numFmt w:val="bullet"/>
      <w:lvlText w:val="•"/>
      <w:lvlJc w:val="left"/>
      <w:pPr>
        <w:tabs>
          <w:tab w:val="num" w:pos="1800"/>
        </w:tabs>
        <w:ind w:left="1800" w:hanging="360"/>
      </w:pPr>
      <w:rPr>
        <w:rFonts w:ascii="Arial" w:hAnsi="Arial" w:hint="default"/>
      </w:rPr>
    </w:lvl>
    <w:lvl w:ilvl="3" w:tplc="08087ECE" w:tentative="1">
      <w:start w:val="1"/>
      <w:numFmt w:val="bullet"/>
      <w:lvlText w:val="•"/>
      <w:lvlJc w:val="left"/>
      <w:pPr>
        <w:tabs>
          <w:tab w:val="num" w:pos="2520"/>
        </w:tabs>
        <w:ind w:left="2520" w:hanging="360"/>
      </w:pPr>
      <w:rPr>
        <w:rFonts w:ascii="Arial" w:hAnsi="Arial" w:hint="default"/>
      </w:rPr>
    </w:lvl>
    <w:lvl w:ilvl="4" w:tplc="074084F4" w:tentative="1">
      <w:start w:val="1"/>
      <w:numFmt w:val="bullet"/>
      <w:lvlText w:val="•"/>
      <w:lvlJc w:val="left"/>
      <w:pPr>
        <w:tabs>
          <w:tab w:val="num" w:pos="3240"/>
        </w:tabs>
        <w:ind w:left="3240" w:hanging="360"/>
      </w:pPr>
      <w:rPr>
        <w:rFonts w:ascii="Arial" w:hAnsi="Arial" w:hint="default"/>
      </w:rPr>
    </w:lvl>
    <w:lvl w:ilvl="5" w:tplc="1220AD78" w:tentative="1">
      <w:start w:val="1"/>
      <w:numFmt w:val="bullet"/>
      <w:lvlText w:val="•"/>
      <w:lvlJc w:val="left"/>
      <w:pPr>
        <w:tabs>
          <w:tab w:val="num" w:pos="3960"/>
        </w:tabs>
        <w:ind w:left="3960" w:hanging="360"/>
      </w:pPr>
      <w:rPr>
        <w:rFonts w:ascii="Arial" w:hAnsi="Arial" w:hint="default"/>
      </w:rPr>
    </w:lvl>
    <w:lvl w:ilvl="6" w:tplc="420419B0" w:tentative="1">
      <w:start w:val="1"/>
      <w:numFmt w:val="bullet"/>
      <w:lvlText w:val="•"/>
      <w:lvlJc w:val="left"/>
      <w:pPr>
        <w:tabs>
          <w:tab w:val="num" w:pos="4680"/>
        </w:tabs>
        <w:ind w:left="4680" w:hanging="360"/>
      </w:pPr>
      <w:rPr>
        <w:rFonts w:ascii="Arial" w:hAnsi="Arial" w:hint="default"/>
      </w:rPr>
    </w:lvl>
    <w:lvl w:ilvl="7" w:tplc="F1061CB4" w:tentative="1">
      <w:start w:val="1"/>
      <w:numFmt w:val="bullet"/>
      <w:lvlText w:val="•"/>
      <w:lvlJc w:val="left"/>
      <w:pPr>
        <w:tabs>
          <w:tab w:val="num" w:pos="5400"/>
        </w:tabs>
        <w:ind w:left="5400" w:hanging="360"/>
      </w:pPr>
      <w:rPr>
        <w:rFonts w:ascii="Arial" w:hAnsi="Arial" w:hint="default"/>
      </w:rPr>
    </w:lvl>
    <w:lvl w:ilvl="8" w:tplc="68F051CC"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18051DB5"/>
    <w:multiLevelType w:val="hybridMultilevel"/>
    <w:tmpl w:val="D626F910"/>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C6DA1A48">
      <w:numFmt w:val="bullet"/>
      <w:lvlText w:val="-"/>
      <w:lvlJc w:val="left"/>
      <w:pPr>
        <w:ind w:left="1260" w:hanging="420"/>
      </w:pPr>
      <w:rPr>
        <w:rFonts w:ascii="Arial" w:eastAsia="ＭＳ 明朝" w:hAnsi="Arial" w:cs="Arial" w:hint="default"/>
      </w:rPr>
    </w:lvl>
    <w:lvl w:ilvl="3" w:tplc="A162DF58">
      <w:start w:val="1"/>
      <w:numFmt w:val="bullet"/>
      <w:lvlText w:val="-"/>
      <w:lvlJc w:val="left"/>
      <w:pPr>
        <w:ind w:left="1680" w:hanging="420"/>
      </w:pPr>
      <w:rPr>
        <w:rFonts w:ascii="Times New Roman" w:eastAsia="SimSun" w:hAnsi="Times New Roman" w:cs="Times New Roman" w:hint="default"/>
      </w:rPr>
    </w:lvl>
    <w:lvl w:ilvl="4" w:tplc="08090003">
      <w:start w:val="1"/>
      <w:numFmt w:val="bullet"/>
      <w:lvlText w:val="o"/>
      <w:lvlJc w:val="left"/>
      <w:pPr>
        <w:ind w:left="2100" w:hanging="420"/>
      </w:pPr>
      <w:rPr>
        <w:rFonts w:ascii="Courier New" w:hAnsi="Courier New" w:cs="Courier New"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7FC2459"/>
    <w:multiLevelType w:val="hybridMultilevel"/>
    <w:tmpl w:val="5C00C248"/>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902870"/>
    <w:multiLevelType w:val="hybridMultilevel"/>
    <w:tmpl w:val="05A0352C"/>
    <w:lvl w:ilvl="0" w:tplc="5170B6C4">
      <w:start w:val="1"/>
      <w:numFmt w:val="bullet"/>
      <w:lvlText w:val="•"/>
      <w:lvlJc w:val="left"/>
      <w:pPr>
        <w:tabs>
          <w:tab w:val="num" w:pos="720"/>
        </w:tabs>
        <w:ind w:left="720" w:hanging="360"/>
      </w:pPr>
      <w:rPr>
        <w:rFonts w:ascii="Arial" w:hAnsi="Arial" w:hint="default"/>
      </w:rPr>
    </w:lvl>
    <w:lvl w:ilvl="1" w:tplc="EDD22AB2">
      <w:start w:val="270"/>
      <w:numFmt w:val="bullet"/>
      <w:lvlText w:val="–"/>
      <w:lvlJc w:val="left"/>
      <w:pPr>
        <w:tabs>
          <w:tab w:val="num" w:pos="1440"/>
        </w:tabs>
        <w:ind w:left="1440" w:hanging="360"/>
      </w:pPr>
      <w:rPr>
        <w:rFonts w:ascii="Arial" w:hAnsi="Arial" w:hint="default"/>
      </w:rPr>
    </w:lvl>
    <w:lvl w:ilvl="2" w:tplc="321EF6E6" w:tentative="1">
      <w:start w:val="1"/>
      <w:numFmt w:val="bullet"/>
      <w:lvlText w:val="•"/>
      <w:lvlJc w:val="left"/>
      <w:pPr>
        <w:tabs>
          <w:tab w:val="num" w:pos="2160"/>
        </w:tabs>
        <w:ind w:left="2160" w:hanging="360"/>
      </w:pPr>
      <w:rPr>
        <w:rFonts w:ascii="Arial" w:hAnsi="Arial" w:hint="default"/>
      </w:rPr>
    </w:lvl>
    <w:lvl w:ilvl="3" w:tplc="73284F3E" w:tentative="1">
      <w:start w:val="1"/>
      <w:numFmt w:val="bullet"/>
      <w:lvlText w:val="•"/>
      <w:lvlJc w:val="left"/>
      <w:pPr>
        <w:tabs>
          <w:tab w:val="num" w:pos="2880"/>
        </w:tabs>
        <w:ind w:left="2880" w:hanging="360"/>
      </w:pPr>
      <w:rPr>
        <w:rFonts w:ascii="Arial" w:hAnsi="Arial" w:hint="default"/>
      </w:rPr>
    </w:lvl>
    <w:lvl w:ilvl="4" w:tplc="59B4A382" w:tentative="1">
      <w:start w:val="1"/>
      <w:numFmt w:val="bullet"/>
      <w:lvlText w:val="•"/>
      <w:lvlJc w:val="left"/>
      <w:pPr>
        <w:tabs>
          <w:tab w:val="num" w:pos="3600"/>
        </w:tabs>
        <w:ind w:left="3600" w:hanging="360"/>
      </w:pPr>
      <w:rPr>
        <w:rFonts w:ascii="Arial" w:hAnsi="Arial" w:hint="default"/>
      </w:rPr>
    </w:lvl>
    <w:lvl w:ilvl="5" w:tplc="4B349B10" w:tentative="1">
      <w:start w:val="1"/>
      <w:numFmt w:val="bullet"/>
      <w:lvlText w:val="•"/>
      <w:lvlJc w:val="left"/>
      <w:pPr>
        <w:tabs>
          <w:tab w:val="num" w:pos="4320"/>
        </w:tabs>
        <w:ind w:left="4320" w:hanging="360"/>
      </w:pPr>
      <w:rPr>
        <w:rFonts w:ascii="Arial" w:hAnsi="Arial" w:hint="default"/>
      </w:rPr>
    </w:lvl>
    <w:lvl w:ilvl="6" w:tplc="370C34E8" w:tentative="1">
      <w:start w:val="1"/>
      <w:numFmt w:val="bullet"/>
      <w:lvlText w:val="•"/>
      <w:lvlJc w:val="left"/>
      <w:pPr>
        <w:tabs>
          <w:tab w:val="num" w:pos="5040"/>
        </w:tabs>
        <w:ind w:left="5040" w:hanging="360"/>
      </w:pPr>
      <w:rPr>
        <w:rFonts w:ascii="Arial" w:hAnsi="Arial" w:hint="default"/>
      </w:rPr>
    </w:lvl>
    <w:lvl w:ilvl="7" w:tplc="24AA1B8C" w:tentative="1">
      <w:start w:val="1"/>
      <w:numFmt w:val="bullet"/>
      <w:lvlText w:val="•"/>
      <w:lvlJc w:val="left"/>
      <w:pPr>
        <w:tabs>
          <w:tab w:val="num" w:pos="5760"/>
        </w:tabs>
        <w:ind w:left="5760" w:hanging="360"/>
      </w:pPr>
      <w:rPr>
        <w:rFonts w:ascii="Arial" w:hAnsi="Arial" w:hint="default"/>
      </w:rPr>
    </w:lvl>
    <w:lvl w:ilvl="8" w:tplc="3688871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E8D1C30"/>
    <w:multiLevelType w:val="hybridMultilevel"/>
    <w:tmpl w:val="02F0064A"/>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2" w15:restartNumberingAfterBreak="0">
    <w:nsid w:val="30CD5CAC"/>
    <w:multiLevelType w:val="hybridMultilevel"/>
    <w:tmpl w:val="BD42FB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spacing w:val="0"/>
        <w:kern w:val="0"/>
        <w:position w:val="0"/>
        <w:u w:val="none"/>
        <w:effect w:val="none"/>
        <w:vertAlign w:val="baseline"/>
        <w:em w:val="none"/>
        <w:specVanish w:val="0"/>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4" w15:restartNumberingAfterBreak="0">
    <w:nsid w:val="35DA3138"/>
    <w:multiLevelType w:val="hybridMultilevel"/>
    <w:tmpl w:val="C73268B0"/>
    <w:lvl w:ilvl="0" w:tplc="8A7672F6">
      <w:start w:val="1"/>
      <w:numFmt w:val="bullet"/>
      <w:lvlText w:val="•"/>
      <w:lvlJc w:val="left"/>
      <w:pPr>
        <w:tabs>
          <w:tab w:val="num" w:pos="720"/>
        </w:tabs>
        <w:ind w:left="720" w:hanging="360"/>
      </w:pPr>
      <w:rPr>
        <w:rFonts w:ascii="Arial" w:hAnsi="Arial" w:hint="default"/>
      </w:rPr>
    </w:lvl>
    <w:lvl w:ilvl="1" w:tplc="B12EBF5C" w:tentative="1">
      <w:start w:val="1"/>
      <w:numFmt w:val="bullet"/>
      <w:lvlText w:val="•"/>
      <w:lvlJc w:val="left"/>
      <w:pPr>
        <w:tabs>
          <w:tab w:val="num" w:pos="1440"/>
        </w:tabs>
        <w:ind w:left="1440" w:hanging="360"/>
      </w:pPr>
      <w:rPr>
        <w:rFonts w:ascii="Arial" w:hAnsi="Arial" w:hint="default"/>
      </w:rPr>
    </w:lvl>
    <w:lvl w:ilvl="2" w:tplc="D7EC15E4" w:tentative="1">
      <w:start w:val="1"/>
      <w:numFmt w:val="bullet"/>
      <w:lvlText w:val="•"/>
      <w:lvlJc w:val="left"/>
      <w:pPr>
        <w:tabs>
          <w:tab w:val="num" w:pos="2160"/>
        </w:tabs>
        <w:ind w:left="2160" w:hanging="360"/>
      </w:pPr>
      <w:rPr>
        <w:rFonts w:ascii="Arial" w:hAnsi="Arial" w:hint="default"/>
      </w:rPr>
    </w:lvl>
    <w:lvl w:ilvl="3" w:tplc="3C76C952" w:tentative="1">
      <w:start w:val="1"/>
      <w:numFmt w:val="bullet"/>
      <w:lvlText w:val="•"/>
      <w:lvlJc w:val="left"/>
      <w:pPr>
        <w:tabs>
          <w:tab w:val="num" w:pos="2880"/>
        </w:tabs>
        <w:ind w:left="2880" w:hanging="360"/>
      </w:pPr>
      <w:rPr>
        <w:rFonts w:ascii="Arial" w:hAnsi="Arial" w:hint="default"/>
      </w:rPr>
    </w:lvl>
    <w:lvl w:ilvl="4" w:tplc="F0E8944A" w:tentative="1">
      <w:start w:val="1"/>
      <w:numFmt w:val="bullet"/>
      <w:lvlText w:val="•"/>
      <w:lvlJc w:val="left"/>
      <w:pPr>
        <w:tabs>
          <w:tab w:val="num" w:pos="3600"/>
        </w:tabs>
        <w:ind w:left="3600" w:hanging="360"/>
      </w:pPr>
      <w:rPr>
        <w:rFonts w:ascii="Arial" w:hAnsi="Arial" w:hint="default"/>
      </w:rPr>
    </w:lvl>
    <w:lvl w:ilvl="5" w:tplc="53AAF52E" w:tentative="1">
      <w:start w:val="1"/>
      <w:numFmt w:val="bullet"/>
      <w:lvlText w:val="•"/>
      <w:lvlJc w:val="left"/>
      <w:pPr>
        <w:tabs>
          <w:tab w:val="num" w:pos="4320"/>
        </w:tabs>
        <w:ind w:left="4320" w:hanging="360"/>
      </w:pPr>
      <w:rPr>
        <w:rFonts w:ascii="Arial" w:hAnsi="Arial" w:hint="default"/>
      </w:rPr>
    </w:lvl>
    <w:lvl w:ilvl="6" w:tplc="938A94A0" w:tentative="1">
      <w:start w:val="1"/>
      <w:numFmt w:val="bullet"/>
      <w:lvlText w:val="•"/>
      <w:lvlJc w:val="left"/>
      <w:pPr>
        <w:tabs>
          <w:tab w:val="num" w:pos="5040"/>
        </w:tabs>
        <w:ind w:left="5040" w:hanging="360"/>
      </w:pPr>
      <w:rPr>
        <w:rFonts w:ascii="Arial" w:hAnsi="Arial" w:hint="default"/>
      </w:rPr>
    </w:lvl>
    <w:lvl w:ilvl="7" w:tplc="3434057E" w:tentative="1">
      <w:start w:val="1"/>
      <w:numFmt w:val="bullet"/>
      <w:lvlText w:val="•"/>
      <w:lvlJc w:val="left"/>
      <w:pPr>
        <w:tabs>
          <w:tab w:val="num" w:pos="5760"/>
        </w:tabs>
        <w:ind w:left="5760" w:hanging="360"/>
      </w:pPr>
      <w:rPr>
        <w:rFonts w:ascii="Arial" w:hAnsi="Arial" w:hint="default"/>
      </w:rPr>
    </w:lvl>
    <w:lvl w:ilvl="8" w:tplc="15745D4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D8E314F"/>
    <w:multiLevelType w:val="hybridMultilevel"/>
    <w:tmpl w:val="A4D28FA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47DF0CEC"/>
    <w:multiLevelType w:val="hybridMultilevel"/>
    <w:tmpl w:val="B26203B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487A3ABF"/>
    <w:multiLevelType w:val="hybridMultilevel"/>
    <w:tmpl w:val="CB96E0CE"/>
    <w:lvl w:ilvl="0" w:tplc="D510594E">
      <w:start w:val="5"/>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4A252088"/>
    <w:multiLevelType w:val="hybridMultilevel"/>
    <w:tmpl w:val="6194F140"/>
    <w:lvl w:ilvl="0" w:tplc="BA283ED4">
      <w:start w:val="1"/>
      <w:numFmt w:val="bullet"/>
      <w:lvlText w:val="•"/>
      <w:lvlJc w:val="left"/>
      <w:pPr>
        <w:tabs>
          <w:tab w:val="num" w:pos="360"/>
        </w:tabs>
        <w:ind w:left="360" w:hanging="360"/>
      </w:pPr>
      <w:rPr>
        <w:rFonts w:ascii="Arial" w:hAnsi="Arial" w:hint="default"/>
      </w:rPr>
    </w:lvl>
    <w:lvl w:ilvl="1" w:tplc="D0083E06">
      <w:start w:val="1"/>
      <w:numFmt w:val="bullet"/>
      <w:lvlText w:val="•"/>
      <w:lvlJc w:val="left"/>
      <w:pPr>
        <w:tabs>
          <w:tab w:val="num" w:pos="1080"/>
        </w:tabs>
        <w:ind w:left="1080" w:hanging="360"/>
      </w:pPr>
      <w:rPr>
        <w:rFonts w:ascii="Arial" w:hAnsi="Arial" w:hint="default"/>
      </w:rPr>
    </w:lvl>
    <w:lvl w:ilvl="2" w:tplc="E7D227C4">
      <w:start w:val="174"/>
      <w:numFmt w:val="bullet"/>
      <w:lvlText w:val="•"/>
      <w:lvlJc w:val="left"/>
      <w:pPr>
        <w:tabs>
          <w:tab w:val="num" w:pos="1800"/>
        </w:tabs>
        <w:ind w:left="1800" w:hanging="360"/>
      </w:pPr>
      <w:rPr>
        <w:rFonts w:ascii="Arial" w:hAnsi="Arial" w:hint="default"/>
      </w:rPr>
    </w:lvl>
    <w:lvl w:ilvl="3" w:tplc="CFB29A58" w:tentative="1">
      <w:start w:val="1"/>
      <w:numFmt w:val="bullet"/>
      <w:lvlText w:val="•"/>
      <w:lvlJc w:val="left"/>
      <w:pPr>
        <w:tabs>
          <w:tab w:val="num" w:pos="2520"/>
        </w:tabs>
        <w:ind w:left="2520" w:hanging="360"/>
      </w:pPr>
      <w:rPr>
        <w:rFonts w:ascii="Arial" w:hAnsi="Arial" w:hint="default"/>
      </w:rPr>
    </w:lvl>
    <w:lvl w:ilvl="4" w:tplc="9E9E9700" w:tentative="1">
      <w:start w:val="1"/>
      <w:numFmt w:val="bullet"/>
      <w:lvlText w:val="•"/>
      <w:lvlJc w:val="left"/>
      <w:pPr>
        <w:tabs>
          <w:tab w:val="num" w:pos="3240"/>
        </w:tabs>
        <w:ind w:left="3240" w:hanging="360"/>
      </w:pPr>
      <w:rPr>
        <w:rFonts w:ascii="Arial" w:hAnsi="Arial" w:hint="default"/>
      </w:rPr>
    </w:lvl>
    <w:lvl w:ilvl="5" w:tplc="7B18DC2C" w:tentative="1">
      <w:start w:val="1"/>
      <w:numFmt w:val="bullet"/>
      <w:lvlText w:val="•"/>
      <w:lvlJc w:val="left"/>
      <w:pPr>
        <w:tabs>
          <w:tab w:val="num" w:pos="3960"/>
        </w:tabs>
        <w:ind w:left="3960" w:hanging="360"/>
      </w:pPr>
      <w:rPr>
        <w:rFonts w:ascii="Arial" w:hAnsi="Arial" w:hint="default"/>
      </w:rPr>
    </w:lvl>
    <w:lvl w:ilvl="6" w:tplc="000AF48A" w:tentative="1">
      <w:start w:val="1"/>
      <w:numFmt w:val="bullet"/>
      <w:lvlText w:val="•"/>
      <w:lvlJc w:val="left"/>
      <w:pPr>
        <w:tabs>
          <w:tab w:val="num" w:pos="4680"/>
        </w:tabs>
        <w:ind w:left="4680" w:hanging="360"/>
      </w:pPr>
      <w:rPr>
        <w:rFonts w:ascii="Arial" w:hAnsi="Arial" w:hint="default"/>
      </w:rPr>
    </w:lvl>
    <w:lvl w:ilvl="7" w:tplc="F2BA5B08" w:tentative="1">
      <w:start w:val="1"/>
      <w:numFmt w:val="bullet"/>
      <w:lvlText w:val="•"/>
      <w:lvlJc w:val="left"/>
      <w:pPr>
        <w:tabs>
          <w:tab w:val="num" w:pos="5400"/>
        </w:tabs>
        <w:ind w:left="5400" w:hanging="360"/>
      </w:pPr>
      <w:rPr>
        <w:rFonts w:ascii="Arial" w:hAnsi="Arial" w:hint="default"/>
      </w:rPr>
    </w:lvl>
    <w:lvl w:ilvl="8" w:tplc="9A24CB02"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4C535D57"/>
    <w:multiLevelType w:val="hybridMultilevel"/>
    <w:tmpl w:val="1CB00AC6"/>
    <w:lvl w:ilvl="0" w:tplc="04090001">
      <w:start w:val="1"/>
      <w:numFmt w:val="bullet"/>
      <w:lvlText w:val=""/>
      <w:lvlJc w:val="left"/>
      <w:pPr>
        <w:ind w:left="818" w:hanging="360"/>
      </w:pPr>
      <w:rPr>
        <w:rFonts w:ascii="Symbol" w:hAnsi="Symbol" w:hint="default"/>
      </w:rPr>
    </w:lvl>
    <w:lvl w:ilvl="1" w:tplc="04090003">
      <w:start w:val="1"/>
      <w:numFmt w:val="bullet"/>
      <w:lvlText w:val="o"/>
      <w:lvlJc w:val="left"/>
      <w:pPr>
        <w:ind w:left="1538" w:hanging="360"/>
      </w:pPr>
      <w:rPr>
        <w:rFonts w:ascii="Courier New" w:hAnsi="Courier New" w:cs="Courier New" w:hint="default"/>
      </w:rPr>
    </w:lvl>
    <w:lvl w:ilvl="2" w:tplc="04090005">
      <w:start w:val="1"/>
      <w:numFmt w:val="bullet"/>
      <w:lvlText w:val=""/>
      <w:lvlJc w:val="left"/>
      <w:pPr>
        <w:ind w:left="2258" w:hanging="360"/>
      </w:pPr>
      <w:rPr>
        <w:rFonts w:ascii="Wingdings" w:hAnsi="Wingdings" w:hint="default"/>
      </w:rPr>
    </w:lvl>
    <w:lvl w:ilvl="3" w:tplc="04090001">
      <w:start w:val="1"/>
      <w:numFmt w:val="bullet"/>
      <w:lvlText w:val=""/>
      <w:lvlJc w:val="left"/>
      <w:pPr>
        <w:ind w:left="2978" w:hanging="360"/>
      </w:pPr>
      <w:rPr>
        <w:rFonts w:ascii="Symbol" w:hAnsi="Symbol" w:hint="default"/>
      </w:rPr>
    </w:lvl>
    <w:lvl w:ilvl="4" w:tplc="04090003">
      <w:start w:val="1"/>
      <w:numFmt w:val="bullet"/>
      <w:lvlText w:val="o"/>
      <w:lvlJc w:val="left"/>
      <w:pPr>
        <w:ind w:left="3698" w:hanging="360"/>
      </w:pPr>
      <w:rPr>
        <w:rFonts w:ascii="Courier New" w:hAnsi="Courier New" w:cs="Courier New" w:hint="default"/>
      </w:rPr>
    </w:lvl>
    <w:lvl w:ilvl="5" w:tplc="04090005">
      <w:start w:val="1"/>
      <w:numFmt w:val="bullet"/>
      <w:lvlText w:val=""/>
      <w:lvlJc w:val="left"/>
      <w:pPr>
        <w:ind w:left="4418" w:hanging="360"/>
      </w:pPr>
      <w:rPr>
        <w:rFonts w:ascii="Wingdings" w:hAnsi="Wingdings" w:hint="default"/>
      </w:rPr>
    </w:lvl>
    <w:lvl w:ilvl="6" w:tplc="04090001">
      <w:start w:val="1"/>
      <w:numFmt w:val="bullet"/>
      <w:lvlText w:val=""/>
      <w:lvlJc w:val="left"/>
      <w:pPr>
        <w:ind w:left="5138" w:hanging="360"/>
      </w:pPr>
      <w:rPr>
        <w:rFonts w:ascii="Symbol" w:hAnsi="Symbol" w:hint="default"/>
      </w:rPr>
    </w:lvl>
    <w:lvl w:ilvl="7" w:tplc="04090003">
      <w:start w:val="1"/>
      <w:numFmt w:val="bullet"/>
      <w:lvlText w:val="o"/>
      <w:lvlJc w:val="left"/>
      <w:pPr>
        <w:ind w:left="5858" w:hanging="360"/>
      </w:pPr>
      <w:rPr>
        <w:rFonts w:ascii="Courier New" w:hAnsi="Courier New" w:cs="Courier New" w:hint="default"/>
      </w:rPr>
    </w:lvl>
    <w:lvl w:ilvl="8" w:tplc="04090005">
      <w:start w:val="1"/>
      <w:numFmt w:val="bullet"/>
      <w:lvlText w:val=""/>
      <w:lvlJc w:val="left"/>
      <w:pPr>
        <w:ind w:left="6578" w:hanging="360"/>
      </w:pPr>
      <w:rPr>
        <w:rFonts w:ascii="Wingdings" w:hAnsi="Wingdings" w:hint="default"/>
      </w:rPr>
    </w:lvl>
  </w:abstractNum>
  <w:abstractNum w:abstractNumId="21" w15:restartNumberingAfterBreak="0">
    <w:nsid w:val="4FEE13DD"/>
    <w:multiLevelType w:val="hybridMultilevel"/>
    <w:tmpl w:val="F5566858"/>
    <w:lvl w:ilvl="0" w:tplc="972E3BBA">
      <w:start w:val="1"/>
      <w:numFmt w:val="lowerLetter"/>
      <w:lvlText w:val="%1)"/>
      <w:lvlJc w:val="left"/>
      <w:pPr>
        <w:ind w:left="648" w:hanging="360"/>
      </w:pPr>
      <w:rPr>
        <w:rFonts w:ascii="Times New Roman" w:eastAsia="ＭＳ 明朝" w:hAnsi="Times New Roman" w:cs="Times New Roman"/>
      </w:rPr>
    </w:lvl>
    <w:lvl w:ilvl="1" w:tplc="04090017" w:tentative="1">
      <w:start w:val="1"/>
      <w:numFmt w:val="aiueoFullWidth"/>
      <w:lvlText w:val="(%2)"/>
      <w:lvlJc w:val="left"/>
      <w:pPr>
        <w:ind w:left="1128" w:hanging="420"/>
      </w:pPr>
    </w:lvl>
    <w:lvl w:ilvl="2" w:tplc="04090011" w:tentative="1">
      <w:start w:val="1"/>
      <w:numFmt w:val="decimalEnclosedCircle"/>
      <w:lvlText w:val="%3"/>
      <w:lvlJc w:val="left"/>
      <w:pPr>
        <w:ind w:left="1548" w:hanging="420"/>
      </w:pPr>
    </w:lvl>
    <w:lvl w:ilvl="3" w:tplc="0409000F" w:tentative="1">
      <w:start w:val="1"/>
      <w:numFmt w:val="decimal"/>
      <w:lvlText w:val="%4."/>
      <w:lvlJc w:val="left"/>
      <w:pPr>
        <w:ind w:left="1968" w:hanging="420"/>
      </w:pPr>
    </w:lvl>
    <w:lvl w:ilvl="4" w:tplc="04090017" w:tentative="1">
      <w:start w:val="1"/>
      <w:numFmt w:val="aiueoFullWidth"/>
      <w:lvlText w:val="(%5)"/>
      <w:lvlJc w:val="left"/>
      <w:pPr>
        <w:ind w:left="2388" w:hanging="420"/>
      </w:pPr>
    </w:lvl>
    <w:lvl w:ilvl="5" w:tplc="04090011" w:tentative="1">
      <w:start w:val="1"/>
      <w:numFmt w:val="decimalEnclosedCircle"/>
      <w:lvlText w:val="%6"/>
      <w:lvlJc w:val="left"/>
      <w:pPr>
        <w:ind w:left="2808" w:hanging="420"/>
      </w:pPr>
    </w:lvl>
    <w:lvl w:ilvl="6" w:tplc="0409000F" w:tentative="1">
      <w:start w:val="1"/>
      <w:numFmt w:val="decimal"/>
      <w:lvlText w:val="%7."/>
      <w:lvlJc w:val="left"/>
      <w:pPr>
        <w:ind w:left="3228" w:hanging="420"/>
      </w:pPr>
    </w:lvl>
    <w:lvl w:ilvl="7" w:tplc="04090017" w:tentative="1">
      <w:start w:val="1"/>
      <w:numFmt w:val="aiueoFullWidth"/>
      <w:lvlText w:val="(%8)"/>
      <w:lvlJc w:val="left"/>
      <w:pPr>
        <w:ind w:left="3648" w:hanging="420"/>
      </w:pPr>
    </w:lvl>
    <w:lvl w:ilvl="8" w:tplc="04090011" w:tentative="1">
      <w:start w:val="1"/>
      <w:numFmt w:val="decimalEnclosedCircle"/>
      <w:lvlText w:val="%9"/>
      <w:lvlJc w:val="left"/>
      <w:pPr>
        <w:ind w:left="4068" w:hanging="420"/>
      </w:pPr>
    </w:lvl>
  </w:abstractNum>
  <w:abstractNum w:abstractNumId="22" w15:restartNumberingAfterBreak="0">
    <w:nsid w:val="552253F8"/>
    <w:multiLevelType w:val="hybridMultilevel"/>
    <w:tmpl w:val="9710C822"/>
    <w:lvl w:ilvl="0" w:tplc="0D908ECC">
      <w:numFmt w:val="bullet"/>
      <w:lvlText w:val="-"/>
      <w:lvlJc w:val="left"/>
      <w:pPr>
        <w:ind w:left="960" w:hanging="360"/>
      </w:pPr>
      <w:rPr>
        <w:rFonts w:ascii="Times New Roman" w:eastAsia="ＭＳ 明朝" w:hAnsi="Times New Roman" w:cs="Times New Roman" w:hint="default"/>
      </w:rPr>
    </w:lvl>
    <w:lvl w:ilvl="1" w:tplc="0409000B" w:tentative="1">
      <w:start w:val="1"/>
      <w:numFmt w:val="bullet"/>
      <w:lvlText w:val=""/>
      <w:lvlJc w:val="left"/>
      <w:pPr>
        <w:ind w:left="1440" w:hanging="420"/>
      </w:pPr>
      <w:rPr>
        <w:rFonts w:ascii="Wingdings" w:hAnsi="Wingdings" w:hint="default"/>
      </w:rPr>
    </w:lvl>
    <w:lvl w:ilvl="2" w:tplc="0409000D"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23"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8B73482"/>
    <w:multiLevelType w:val="multilevel"/>
    <w:tmpl w:val="58B73482"/>
    <w:lvl w:ilvl="0">
      <w:start w:val="1"/>
      <w:numFmt w:val="bullet"/>
      <w:lvlText w:val=""/>
      <w:lvlJc w:val="left"/>
      <w:pPr>
        <w:ind w:left="708" w:hanging="360"/>
      </w:pPr>
      <w:rPr>
        <w:rFonts w:ascii="Symbol" w:hAnsi="Symbol" w:hint="default"/>
      </w:rPr>
    </w:lvl>
    <w:lvl w:ilvl="1">
      <w:start w:val="1"/>
      <w:numFmt w:val="bullet"/>
      <w:lvlText w:val="o"/>
      <w:lvlJc w:val="left"/>
      <w:pPr>
        <w:ind w:left="1428" w:hanging="360"/>
      </w:pPr>
      <w:rPr>
        <w:rFonts w:ascii="Courier New" w:hAnsi="Courier New" w:cs="Courier New" w:hint="default"/>
      </w:rPr>
    </w:lvl>
    <w:lvl w:ilvl="2">
      <w:start w:val="1"/>
      <w:numFmt w:val="bullet"/>
      <w:lvlText w:val=""/>
      <w:lvlJc w:val="left"/>
      <w:pPr>
        <w:ind w:left="2148" w:hanging="360"/>
      </w:pPr>
      <w:rPr>
        <w:rFonts w:ascii="Wingdings" w:hAnsi="Wingdings" w:hint="default"/>
      </w:rPr>
    </w:lvl>
    <w:lvl w:ilvl="3">
      <w:start w:val="1"/>
      <w:numFmt w:val="bullet"/>
      <w:lvlText w:val=""/>
      <w:lvlJc w:val="left"/>
      <w:pPr>
        <w:ind w:left="2868" w:hanging="360"/>
      </w:pPr>
      <w:rPr>
        <w:rFonts w:ascii="Symbol" w:hAnsi="Symbol" w:hint="default"/>
      </w:rPr>
    </w:lvl>
    <w:lvl w:ilvl="4">
      <w:start w:val="1"/>
      <w:numFmt w:val="bullet"/>
      <w:lvlText w:val="o"/>
      <w:lvlJc w:val="left"/>
      <w:pPr>
        <w:ind w:left="3588" w:hanging="360"/>
      </w:pPr>
      <w:rPr>
        <w:rFonts w:ascii="Courier New" w:hAnsi="Courier New" w:cs="Courier New" w:hint="default"/>
      </w:rPr>
    </w:lvl>
    <w:lvl w:ilvl="5">
      <w:start w:val="1"/>
      <w:numFmt w:val="bullet"/>
      <w:lvlText w:val=""/>
      <w:lvlJc w:val="left"/>
      <w:pPr>
        <w:ind w:left="4308" w:hanging="360"/>
      </w:pPr>
      <w:rPr>
        <w:rFonts w:ascii="Wingdings" w:hAnsi="Wingdings" w:hint="default"/>
      </w:rPr>
    </w:lvl>
    <w:lvl w:ilvl="6">
      <w:start w:val="1"/>
      <w:numFmt w:val="bullet"/>
      <w:lvlText w:val=""/>
      <w:lvlJc w:val="left"/>
      <w:pPr>
        <w:ind w:left="5028" w:hanging="360"/>
      </w:pPr>
      <w:rPr>
        <w:rFonts w:ascii="Symbol" w:hAnsi="Symbol" w:hint="default"/>
      </w:rPr>
    </w:lvl>
    <w:lvl w:ilvl="7">
      <w:start w:val="1"/>
      <w:numFmt w:val="bullet"/>
      <w:lvlText w:val="o"/>
      <w:lvlJc w:val="left"/>
      <w:pPr>
        <w:ind w:left="5748" w:hanging="360"/>
      </w:pPr>
      <w:rPr>
        <w:rFonts w:ascii="Courier New" w:hAnsi="Courier New" w:cs="Courier New" w:hint="default"/>
      </w:rPr>
    </w:lvl>
    <w:lvl w:ilvl="8">
      <w:start w:val="1"/>
      <w:numFmt w:val="bullet"/>
      <w:lvlText w:val=""/>
      <w:lvlJc w:val="left"/>
      <w:pPr>
        <w:ind w:left="6468" w:hanging="360"/>
      </w:pPr>
      <w:rPr>
        <w:rFonts w:ascii="Wingdings" w:hAnsi="Wingdings" w:hint="default"/>
      </w:rPr>
    </w:lvl>
  </w:abstractNum>
  <w:abstractNum w:abstractNumId="25" w15:restartNumberingAfterBreak="0">
    <w:nsid w:val="5D9C6A24"/>
    <w:multiLevelType w:val="hybridMultilevel"/>
    <w:tmpl w:val="8CAC40EA"/>
    <w:lvl w:ilvl="0" w:tplc="D510594E">
      <w:start w:val="5"/>
      <w:numFmt w:val="bullet"/>
      <w:lvlText w:val="-"/>
      <w:lvlJc w:val="left"/>
      <w:pPr>
        <w:ind w:left="704" w:hanging="420"/>
      </w:pPr>
      <w:rPr>
        <w:rFonts w:ascii="Times New Roman" w:eastAsia="SimSun"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6" w15:restartNumberingAfterBreak="0">
    <w:nsid w:val="600903DB"/>
    <w:multiLevelType w:val="hybridMultilevel"/>
    <w:tmpl w:val="382C4C6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873451D"/>
    <w:multiLevelType w:val="hybridMultilevel"/>
    <w:tmpl w:val="3E6296B8"/>
    <w:lvl w:ilvl="0" w:tplc="252C7EF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C5E23C4"/>
    <w:multiLevelType w:val="hybridMultilevel"/>
    <w:tmpl w:val="42482936"/>
    <w:lvl w:ilvl="0" w:tplc="A0D8EBA8">
      <w:start w:val="4"/>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6D761258"/>
    <w:multiLevelType w:val="hybridMultilevel"/>
    <w:tmpl w:val="CACA4C1A"/>
    <w:lvl w:ilvl="0" w:tplc="F13C3986">
      <w:start w:val="1"/>
      <w:numFmt w:val="bullet"/>
      <w:lvlText w:val="•"/>
      <w:lvlJc w:val="left"/>
      <w:pPr>
        <w:tabs>
          <w:tab w:val="num" w:pos="720"/>
        </w:tabs>
        <w:ind w:left="720" w:hanging="360"/>
      </w:pPr>
      <w:rPr>
        <w:rFonts w:ascii="Arial" w:hAnsi="Arial" w:hint="default"/>
      </w:rPr>
    </w:lvl>
    <w:lvl w:ilvl="1" w:tplc="44D06788" w:tentative="1">
      <w:start w:val="1"/>
      <w:numFmt w:val="bullet"/>
      <w:lvlText w:val="•"/>
      <w:lvlJc w:val="left"/>
      <w:pPr>
        <w:tabs>
          <w:tab w:val="num" w:pos="1440"/>
        </w:tabs>
        <w:ind w:left="1440" w:hanging="360"/>
      </w:pPr>
      <w:rPr>
        <w:rFonts w:ascii="Arial" w:hAnsi="Arial" w:hint="default"/>
      </w:rPr>
    </w:lvl>
    <w:lvl w:ilvl="2" w:tplc="6C1CD6B2" w:tentative="1">
      <w:start w:val="1"/>
      <w:numFmt w:val="bullet"/>
      <w:lvlText w:val="•"/>
      <w:lvlJc w:val="left"/>
      <w:pPr>
        <w:tabs>
          <w:tab w:val="num" w:pos="2160"/>
        </w:tabs>
        <w:ind w:left="2160" w:hanging="360"/>
      </w:pPr>
      <w:rPr>
        <w:rFonts w:ascii="Arial" w:hAnsi="Arial" w:hint="default"/>
      </w:rPr>
    </w:lvl>
    <w:lvl w:ilvl="3" w:tplc="0FFED8FA" w:tentative="1">
      <w:start w:val="1"/>
      <w:numFmt w:val="bullet"/>
      <w:lvlText w:val="•"/>
      <w:lvlJc w:val="left"/>
      <w:pPr>
        <w:tabs>
          <w:tab w:val="num" w:pos="2880"/>
        </w:tabs>
        <w:ind w:left="2880" w:hanging="360"/>
      </w:pPr>
      <w:rPr>
        <w:rFonts w:ascii="Arial" w:hAnsi="Arial" w:hint="default"/>
      </w:rPr>
    </w:lvl>
    <w:lvl w:ilvl="4" w:tplc="6A7EDEAA" w:tentative="1">
      <w:start w:val="1"/>
      <w:numFmt w:val="bullet"/>
      <w:lvlText w:val="•"/>
      <w:lvlJc w:val="left"/>
      <w:pPr>
        <w:tabs>
          <w:tab w:val="num" w:pos="3600"/>
        </w:tabs>
        <w:ind w:left="3600" w:hanging="360"/>
      </w:pPr>
      <w:rPr>
        <w:rFonts w:ascii="Arial" w:hAnsi="Arial" w:hint="default"/>
      </w:rPr>
    </w:lvl>
    <w:lvl w:ilvl="5" w:tplc="B21EB71E" w:tentative="1">
      <w:start w:val="1"/>
      <w:numFmt w:val="bullet"/>
      <w:lvlText w:val="•"/>
      <w:lvlJc w:val="left"/>
      <w:pPr>
        <w:tabs>
          <w:tab w:val="num" w:pos="4320"/>
        </w:tabs>
        <w:ind w:left="4320" w:hanging="360"/>
      </w:pPr>
      <w:rPr>
        <w:rFonts w:ascii="Arial" w:hAnsi="Arial" w:hint="default"/>
      </w:rPr>
    </w:lvl>
    <w:lvl w:ilvl="6" w:tplc="7AFC9298" w:tentative="1">
      <w:start w:val="1"/>
      <w:numFmt w:val="bullet"/>
      <w:lvlText w:val="•"/>
      <w:lvlJc w:val="left"/>
      <w:pPr>
        <w:tabs>
          <w:tab w:val="num" w:pos="5040"/>
        </w:tabs>
        <w:ind w:left="5040" w:hanging="360"/>
      </w:pPr>
      <w:rPr>
        <w:rFonts w:ascii="Arial" w:hAnsi="Arial" w:hint="default"/>
      </w:rPr>
    </w:lvl>
    <w:lvl w:ilvl="7" w:tplc="57028212" w:tentative="1">
      <w:start w:val="1"/>
      <w:numFmt w:val="bullet"/>
      <w:lvlText w:val="•"/>
      <w:lvlJc w:val="left"/>
      <w:pPr>
        <w:tabs>
          <w:tab w:val="num" w:pos="5760"/>
        </w:tabs>
        <w:ind w:left="5760" w:hanging="360"/>
      </w:pPr>
      <w:rPr>
        <w:rFonts w:ascii="Arial" w:hAnsi="Arial" w:hint="default"/>
      </w:rPr>
    </w:lvl>
    <w:lvl w:ilvl="8" w:tplc="758A8BC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3195119"/>
    <w:multiLevelType w:val="hybridMultilevel"/>
    <w:tmpl w:val="D3A61804"/>
    <w:lvl w:ilvl="0" w:tplc="AEB006A4">
      <w:start w:val="1"/>
      <w:numFmt w:val="bullet"/>
      <w:lvlText w:val="•"/>
      <w:lvlJc w:val="left"/>
      <w:pPr>
        <w:tabs>
          <w:tab w:val="num" w:pos="720"/>
        </w:tabs>
        <w:ind w:left="720" w:hanging="360"/>
      </w:pPr>
      <w:rPr>
        <w:rFonts w:ascii="Arial" w:hAnsi="Arial" w:hint="default"/>
      </w:rPr>
    </w:lvl>
    <w:lvl w:ilvl="1" w:tplc="FA48579E">
      <w:start w:val="1178"/>
      <w:numFmt w:val="bullet"/>
      <w:lvlText w:val="•"/>
      <w:lvlJc w:val="left"/>
      <w:pPr>
        <w:tabs>
          <w:tab w:val="num" w:pos="1440"/>
        </w:tabs>
        <w:ind w:left="1440" w:hanging="360"/>
      </w:pPr>
      <w:rPr>
        <w:rFonts w:ascii="Arial" w:hAnsi="Arial" w:hint="default"/>
      </w:rPr>
    </w:lvl>
    <w:lvl w:ilvl="2" w:tplc="C032C96C" w:tentative="1">
      <w:start w:val="1"/>
      <w:numFmt w:val="bullet"/>
      <w:lvlText w:val="•"/>
      <w:lvlJc w:val="left"/>
      <w:pPr>
        <w:tabs>
          <w:tab w:val="num" w:pos="2160"/>
        </w:tabs>
        <w:ind w:left="2160" w:hanging="360"/>
      </w:pPr>
      <w:rPr>
        <w:rFonts w:ascii="Arial" w:hAnsi="Arial" w:hint="default"/>
      </w:rPr>
    </w:lvl>
    <w:lvl w:ilvl="3" w:tplc="BB1489D2" w:tentative="1">
      <w:start w:val="1"/>
      <w:numFmt w:val="bullet"/>
      <w:lvlText w:val="•"/>
      <w:lvlJc w:val="left"/>
      <w:pPr>
        <w:tabs>
          <w:tab w:val="num" w:pos="2880"/>
        </w:tabs>
        <w:ind w:left="2880" w:hanging="360"/>
      </w:pPr>
      <w:rPr>
        <w:rFonts w:ascii="Arial" w:hAnsi="Arial" w:hint="default"/>
      </w:rPr>
    </w:lvl>
    <w:lvl w:ilvl="4" w:tplc="CD1083CC" w:tentative="1">
      <w:start w:val="1"/>
      <w:numFmt w:val="bullet"/>
      <w:lvlText w:val="•"/>
      <w:lvlJc w:val="left"/>
      <w:pPr>
        <w:tabs>
          <w:tab w:val="num" w:pos="3600"/>
        </w:tabs>
        <w:ind w:left="3600" w:hanging="360"/>
      </w:pPr>
      <w:rPr>
        <w:rFonts w:ascii="Arial" w:hAnsi="Arial" w:hint="default"/>
      </w:rPr>
    </w:lvl>
    <w:lvl w:ilvl="5" w:tplc="A3CEB6D0" w:tentative="1">
      <w:start w:val="1"/>
      <w:numFmt w:val="bullet"/>
      <w:lvlText w:val="•"/>
      <w:lvlJc w:val="left"/>
      <w:pPr>
        <w:tabs>
          <w:tab w:val="num" w:pos="4320"/>
        </w:tabs>
        <w:ind w:left="4320" w:hanging="360"/>
      </w:pPr>
      <w:rPr>
        <w:rFonts w:ascii="Arial" w:hAnsi="Arial" w:hint="default"/>
      </w:rPr>
    </w:lvl>
    <w:lvl w:ilvl="6" w:tplc="F0687586" w:tentative="1">
      <w:start w:val="1"/>
      <w:numFmt w:val="bullet"/>
      <w:lvlText w:val="•"/>
      <w:lvlJc w:val="left"/>
      <w:pPr>
        <w:tabs>
          <w:tab w:val="num" w:pos="5040"/>
        </w:tabs>
        <w:ind w:left="5040" w:hanging="360"/>
      </w:pPr>
      <w:rPr>
        <w:rFonts w:ascii="Arial" w:hAnsi="Arial" w:hint="default"/>
      </w:rPr>
    </w:lvl>
    <w:lvl w:ilvl="7" w:tplc="2E98DB0C" w:tentative="1">
      <w:start w:val="1"/>
      <w:numFmt w:val="bullet"/>
      <w:lvlText w:val="•"/>
      <w:lvlJc w:val="left"/>
      <w:pPr>
        <w:tabs>
          <w:tab w:val="num" w:pos="5760"/>
        </w:tabs>
        <w:ind w:left="5760" w:hanging="360"/>
      </w:pPr>
      <w:rPr>
        <w:rFonts w:ascii="Arial" w:hAnsi="Arial" w:hint="default"/>
      </w:rPr>
    </w:lvl>
    <w:lvl w:ilvl="8" w:tplc="F784196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B596310"/>
    <w:multiLevelType w:val="multilevel"/>
    <w:tmpl w:val="5F585192"/>
    <w:lvl w:ilvl="0">
      <w:start w:val="1"/>
      <w:numFmt w:val="bullet"/>
      <w:lvlText w:val="o"/>
      <w:lvlJc w:val="left"/>
      <w:pPr>
        <w:ind w:left="1080" w:hanging="360"/>
      </w:pPr>
      <w:rPr>
        <w:rFonts w:ascii="Courier New" w:hAnsi="Courier New" w:cs="Courier New" w:hint="default"/>
      </w:rPr>
    </w:lvl>
    <w:lvl w:ilvl="1">
      <w:start w:val="1"/>
      <w:numFmt w:val="bullet"/>
      <w:lvlText w:val=""/>
      <w:lvlJc w:val="left"/>
      <w:pPr>
        <w:ind w:left="1800" w:hanging="360"/>
      </w:pPr>
      <w:rPr>
        <w:rFonts w:ascii="Wingdings" w:hAnsi="Wingdings"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457869260">
    <w:abstractNumId w:val="4"/>
  </w:num>
  <w:num w:numId="2" w16cid:durableId="553010456">
    <w:abstractNumId w:val="9"/>
  </w:num>
  <w:num w:numId="3" w16cid:durableId="347947033">
    <w:abstractNumId w:val="31"/>
  </w:num>
  <w:num w:numId="4" w16cid:durableId="2025278041">
    <w:abstractNumId w:val="23"/>
  </w:num>
  <w:num w:numId="5" w16cid:durableId="159278672">
    <w:abstractNumId w:val="34"/>
  </w:num>
  <w:num w:numId="6" w16cid:durableId="228276115">
    <w:abstractNumId w:val="13"/>
  </w:num>
  <w:num w:numId="7" w16cid:durableId="1894542434">
    <w:abstractNumId w:val="15"/>
  </w:num>
  <w:num w:numId="8" w16cid:durableId="294912563">
    <w:abstractNumId w:val="2"/>
  </w:num>
  <w:num w:numId="9" w16cid:durableId="205072963">
    <w:abstractNumId w:val="5"/>
  </w:num>
  <w:num w:numId="10" w16cid:durableId="1067723461">
    <w:abstractNumId w:val="10"/>
  </w:num>
  <w:num w:numId="11" w16cid:durableId="741637671">
    <w:abstractNumId w:val="29"/>
  </w:num>
  <w:num w:numId="12" w16cid:durableId="1177114736">
    <w:abstractNumId w:val="24"/>
  </w:num>
  <w:num w:numId="13" w16cid:durableId="1815027006">
    <w:abstractNumId w:val="19"/>
  </w:num>
  <w:num w:numId="14" w16cid:durableId="265814136">
    <w:abstractNumId w:val="30"/>
  </w:num>
  <w:num w:numId="15" w16cid:durableId="1827741024">
    <w:abstractNumId w:val="7"/>
  </w:num>
  <w:num w:numId="16" w16cid:durableId="878010395">
    <w:abstractNumId w:val="27"/>
  </w:num>
  <w:num w:numId="17" w16cid:durableId="1128206004">
    <w:abstractNumId w:val="18"/>
  </w:num>
  <w:num w:numId="18" w16cid:durableId="751896009">
    <w:abstractNumId w:val="11"/>
  </w:num>
  <w:num w:numId="19" w16cid:durableId="1201699147">
    <w:abstractNumId w:val="3"/>
  </w:num>
  <w:num w:numId="20" w16cid:durableId="1101758116">
    <w:abstractNumId w:val="25"/>
  </w:num>
  <w:num w:numId="21" w16cid:durableId="303853855">
    <w:abstractNumId w:val="0"/>
  </w:num>
  <w:num w:numId="22" w16cid:durableId="1164279517">
    <w:abstractNumId w:val="1"/>
  </w:num>
  <w:num w:numId="23" w16cid:durableId="2092118531">
    <w:abstractNumId w:val="16"/>
  </w:num>
  <w:num w:numId="24" w16cid:durableId="214125565">
    <w:abstractNumId w:val="32"/>
  </w:num>
  <w:num w:numId="25" w16cid:durableId="919677951">
    <w:abstractNumId w:val="14"/>
  </w:num>
  <w:num w:numId="26" w16cid:durableId="1258712048">
    <w:abstractNumId w:val="26"/>
  </w:num>
  <w:num w:numId="27" w16cid:durableId="501358944">
    <w:abstractNumId w:val="21"/>
  </w:num>
  <w:num w:numId="28" w16cid:durableId="1372073035">
    <w:abstractNumId w:val="20"/>
  </w:num>
  <w:num w:numId="29" w16cid:durableId="72170899">
    <w:abstractNumId w:val="12"/>
  </w:num>
  <w:num w:numId="30" w16cid:durableId="369111175">
    <w:abstractNumId w:val="17"/>
  </w:num>
  <w:num w:numId="31" w16cid:durableId="1305499762">
    <w:abstractNumId w:val="6"/>
  </w:num>
  <w:num w:numId="32" w16cid:durableId="2081976921">
    <w:abstractNumId w:val="8"/>
  </w:num>
  <w:num w:numId="33" w16cid:durableId="27529741">
    <w:abstractNumId w:val="28"/>
  </w:num>
  <w:num w:numId="34" w16cid:durableId="930895841">
    <w:abstractNumId w:val="33"/>
  </w:num>
  <w:num w:numId="35" w16cid:durableId="2030596990">
    <w:abstractNumId w:val="22"/>
  </w:num>
  <w:num w:numId="36" w16cid:durableId="752312024">
    <w:abstractNumId w:val="2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7420"/>
    <w:rsid w:val="00001BE5"/>
    <w:rsid w:val="00016390"/>
    <w:rsid w:val="00020097"/>
    <w:rsid w:val="000255B0"/>
    <w:rsid w:val="000271C7"/>
    <w:rsid w:val="00031C06"/>
    <w:rsid w:val="00033397"/>
    <w:rsid w:val="00040095"/>
    <w:rsid w:val="00043B07"/>
    <w:rsid w:val="00043BA6"/>
    <w:rsid w:val="00047420"/>
    <w:rsid w:val="00051834"/>
    <w:rsid w:val="00054A22"/>
    <w:rsid w:val="000559DD"/>
    <w:rsid w:val="000655A6"/>
    <w:rsid w:val="000664AD"/>
    <w:rsid w:val="00071D0B"/>
    <w:rsid w:val="00080512"/>
    <w:rsid w:val="00092E9D"/>
    <w:rsid w:val="0009315D"/>
    <w:rsid w:val="000A0DCD"/>
    <w:rsid w:val="000A1B4E"/>
    <w:rsid w:val="000B5F93"/>
    <w:rsid w:val="000C69F6"/>
    <w:rsid w:val="000D4BBC"/>
    <w:rsid w:val="000D58AB"/>
    <w:rsid w:val="000F124B"/>
    <w:rsid w:val="000F67FD"/>
    <w:rsid w:val="00103C8D"/>
    <w:rsid w:val="001050E8"/>
    <w:rsid w:val="00116BB2"/>
    <w:rsid w:val="00117438"/>
    <w:rsid w:val="001425D6"/>
    <w:rsid w:val="00145EC8"/>
    <w:rsid w:val="0015374D"/>
    <w:rsid w:val="00173B6E"/>
    <w:rsid w:val="001844E6"/>
    <w:rsid w:val="0019347A"/>
    <w:rsid w:val="00194809"/>
    <w:rsid w:val="001968D0"/>
    <w:rsid w:val="0019728B"/>
    <w:rsid w:val="00197E67"/>
    <w:rsid w:val="001A0114"/>
    <w:rsid w:val="001A210E"/>
    <w:rsid w:val="001A453E"/>
    <w:rsid w:val="001C2DE5"/>
    <w:rsid w:val="001C369E"/>
    <w:rsid w:val="001C4605"/>
    <w:rsid w:val="001D02C2"/>
    <w:rsid w:val="001D2522"/>
    <w:rsid w:val="001D2836"/>
    <w:rsid w:val="001D4595"/>
    <w:rsid w:val="001D553E"/>
    <w:rsid w:val="001D61CB"/>
    <w:rsid w:val="001E2F54"/>
    <w:rsid w:val="001E3D82"/>
    <w:rsid w:val="001F168B"/>
    <w:rsid w:val="001F450C"/>
    <w:rsid w:val="00224525"/>
    <w:rsid w:val="002258D8"/>
    <w:rsid w:val="00226C22"/>
    <w:rsid w:val="00233800"/>
    <w:rsid w:val="002347A2"/>
    <w:rsid w:val="00234894"/>
    <w:rsid w:val="00235F63"/>
    <w:rsid w:val="0023727B"/>
    <w:rsid w:val="0024032A"/>
    <w:rsid w:val="0024560D"/>
    <w:rsid w:val="0025126D"/>
    <w:rsid w:val="0025284B"/>
    <w:rsid w:val="00252E45"/>
    <w:rsid w:val="00254767"/>
    <w:rsid w:val="00261713"/>
    <w:rsid w:val="00280344"/>
    <w:rsid w:val="00287B8F"/>
    <w:rsid w:val="002929D4"/>
    <w:rsid w:val="00297598"/>
    <w:rsid w:val="002A53D5"/>
    <w:rsid w:val="002B0BEA"/>
    <w:rsid w:val="002B2A50"/>
    <w:rsid w:val="002B2B36"/>
    <w:rsid w:val="002C1E72"/>
    <w:rsid w:val="002C79CB"/>
    <w:rsid w:val="002E2DDA"/>
    <w:rsid w:val="002E7B27"/>
    <w:rsid w:val="002F21AC"/>
    <w:rsid w:val="002F4D80"/>
    <w:rsid w:val="003006ED"/>
    <w:rsid w:val="003048AB"/>
    <w:rsid w:val="0030666C"/>
    <w:rsid w:val="00316952"/>
    <w:rsid w:val="00316994"/>
    <w:rsid w:val="003172DC"/>
    <w:rsid w:val="0032424D"/>
    <w:rsid w:val="0033257F"/>
    <w:rsid w:val="003346E5"/>
    <w:rsid w:val="00335897"/>
    <w:rsid w:val="003503B5"/>
    <w:rsid w:val="0035462D"/>
    <w:rsid w:val="00360CD0"/>
    <w:rsid w:val="00375607"/>
    <w:rsid w:val="00381BBB"/>
    <w:rsid w:val="00386865"/>
    <w:rsid w:val="003A1D63"/>
    <w:rsid w:val="003A5D7B"/>
    <w:rsid w:val="003B6EFA"/>
    <w:rsid w:val="003C3971"/>
    <w:rsid w:val="003C5E22"/>
    <w:rsid w:val="003D1450"/>
    <w:rsid w:val="003D2164"/>
    <w:rsid w:val="003D3BB3"/>
    <w:rsid w:val="003D777C"/>
    <w:rsid w:val="003D7994"/>
    <w:rsid w:val="003E2819"/>
    <w:rsid w:val="003F5E82"/>
    <w:rsid w:val="004060D1"/>
    <w:rsid w:val="0041117D"/>
    <w:rsid w:val="004166A7"/>
    <w:rsid w:val="00430006"/>
    <w:rsid w:val="00433185"/>
    <w:rsid w:val="00442F60"/>
    <w:rsid w:val="00447F53"/>
    <w:rsid w:val="004550E9"/>
    <w:rsid w:val="004621AD"/>
    <w:rsid w:val="00462864"/>
    <w:rsid w:val="004705A2"/>
    <w:rsid w:val="0047096D"/>
    <w:rsid w:val="00471429"/>
    <w:rsid w:val="0047220E"/>
    <w:rsid w:val="00475883"/>
    <w:rsid w:val="00477048"/>
    <w:rsid w:val="00483079"/>
    <w:rsid w:val="00485E0C"/>
    <w:rsid w:val="0048779B"/>
    <w:rsid w:val="004941FE"/>
    <w:rsid w:val="004A1A71"/>
    <w:rsid w:val="004C01A9"/>
    <w:rsid w:val="004D3578"/>
    <w:rsid w:val="004E213A"/>
    <w:rsid w:val="004E59D3"/>
    <w:rsid w:val="004F021F"/>
    <w:rsid w:val="004F49D0"/>
    <w:rsid w:val="004F6839"/>
    <w:rsid w:val="004F7D66"/>
    <w:rsid w:val="00507A62"/>
    <w:rsid w:val="00526239"/>
    <w:rsid w:val="005357D6"/>
    <w:rsid w:val="00543E6C"/>
    <w:rsid w:val="005442E2"/>
    <w:rsid w:val="005520AF"/>
    <w:rsid w:val="00555D56"/>
    <w:rsid w:val="00565087"/>
    <w:rsid w:val="005812F2"/>
    <w:rsid w:val="005863BE"/>
    <w:rsid w:val="005A17F5"/>
    <w:rsid w:val="005A6F55"/>
    <w:rsid w:val="005A712D"/>
    <w:rsid w:val="005A7B31"/>
    <w:rsid w:val="005B79AF"/>
    <w:rsid w:val="005C6C17"/>
    <w:rsid w:val="005D0C57"/>
    <w:rsid w:val="005D2E01"/>
    <w:rsid w:val="005E7D36"/>
    <w:rsid w:val="005F2BBA"/>
    <w:rsid w:val="00600691"/>
    <w:rsid w:val="00602D64"/>
    <w:rsid w:val="006120B7"/>
    <w:rsid w:val="006130AA"/>
    <w:rsid w:val="00614FDF"/>
    <w:rsid w:val="00631BED"/>
    <w:rsid w:val="00632455"/>
    <w:rsid w:val="0063629C"/>
    <w:rsid w:val="00644254"/>
    <w:rsid w:val="006623AD"/>
    <w:rsid w:val="006726C9"/>
    <w:rsid w:val="0067302B"/>
    <w:rsid w:val="00675FBA"/>
    <w:rsid w:val="00682E6D"/>
    <w:rsid w:val="006837FD"/>
    <w:rsid w:val="00696EDE"/>
    <w:rsid w:val="006974CE"/>
    <w:rsid w:val="006A79FF"/>
    <w:rsid w:val="006B3F4D"/>
    <w:rsid w:val="006B446A"/>
    <w:rsid w:val="006B7539"/>
    <w:rsid w:val="006C195B"/>
    <w:rsid w:val="006D4CF0"/>
    <w:rsid w:val="006D5E62"/>
    <w:rsid w:val="006E0106"/>
    <w:rsid w:val="006E1130"/>
    <w:rsid w:val="006E53CA"/>
    <w:rsid w:val="006E5C86"/>
    <w:rsid w:val="007205BE"/>
    <w:rsid w:val="00720DAA"/>
    <w:rsid w:val="007238D8"/>
    <w:rsid w:val="00734067"/>
    <w:rsid w:val="00734A5B"/>
    <w:rsid w:val="007359A6"/>
    <w:rsid w:val="00744E76"/>
    <w:rsid w:val="007652AF"/>
    <w:rsid w:val="00767369"/>
    <w:rsid w:val="0076739B"/>
    <w:rsid w:val="0077199D"/>
    <w:rsid w:val="007742E2"/>
    <w:rsid w:val="00780233"/>
    <w:rsid w:val="00781F0F"/>
    <w:rsid w:val="007833F4"/>
    <w:rsid w:val="0078738A"/>
    <w:rsid w:val="007912C6"/>
    <w:rsid w:val="00796154"/>
    <w:rsid w:val="00796D02"/>
    <w:rsid w:val="007A3423"/>
    <w:rsid w:val="007D0F59"/>
    <w:rsid w:val="007D70D0"/>
    <w:rsid w:val="007D7D65"/>
    <w:rsid w:val="007E0E57"/>
    <w:rsid w:val="007E58B4"/>
    <w:rsid w:val="007E6996"/>
    <w:rsid w:val="007E7C2E"/>
    <w:rsid w:val="00801A75"/>
    <w:rsid w:val="008028A4"/>
    <w:rsid w:val="008161E6"/>
    <w:rsid w:val="00817C31"/>
    <w:rsid w:val="00820C09"/>
    <w:rsid w:val="00820F10"/>
    <w:rsid w:val="00831977"/>
    <w:rsid w:val="00846F49"/>
    <w:rsid w:val="00850920"/>
    <w:rsid w:val="00860EE1"/>
    <w:rsid w:val="0086339D"/>
    <w:rsid w:val="00866E60"/>
    <w:rsid w:val="008768CA"/>
    <w:rsid w:val="00880F88"/>
    <w:rsid w:val="008828D8"/>
    <w:rsid w:val="00882E02"/>
    <w:rsid w:val="00890EA7"/>
    <w:rsid w:val="008952D3"/>
    <w:rsid w:val="00895AE5"/>
    <w:rsid w:val="008966E3"/>
    <w:rsid w:val="008B13B4"/>
    <w:rsid w:val="008B3F2A"/>
    <w:rsid w:val="008B5D85"/>
    <w:rsid w:val="008C15CC"/>
    <w:rsid w:val="008D2048"/>
    <w:rsid w:val="008D5CE3"/>
    <w:rsid w:val="008E37D8"/>
    <w:rsid w:val="008F3D46"/>
    <w:rsid w:val="0090271F"/>
    <w:rsid w:val="00902E23"/>
    <w:rsid w:val="00903CAE"/>
    <w:rsid w:val="00906860"/>
    <w:rsid w:val="00910689"/>
    <w:rsid w:val="0091348E"/>
    <w:rsid w:val="0091458C"/>
    <w:rsid w:val="00917CCB"/>
    <w:rsid w:val="00922481"/>
    <w:rsid w:val="00922EE0"/>
    <w:rsid w:val="00924506"/>
    <w:rsid w:val="0092775E"/>
    <w:rsid w:val="00927EBD"/>
    <w:rsid w:val="009348A1"/>
    <w:rsid w:val="00934DF3"/>
    <w:rsid w:val="00942EC2"/>
    <w:rsid w:val="00944DC8"/>
    <w:rsid w:val="00953821"/>
    <w:rsid w:val="009600D5"/>
    <w:rsid w:val="0096299D"/>
    <w:rsid w:val="00972293"/>
    <w:rsid w:val="00973DDA"/>
    <w:rsid w:val="009827F8"/>
    <w:rsid w:val="009869DA"/>
    <w:rsid w:val="009878A8"/>
    <w:rsid w:val="009941A8"/>
    <w:rsid w:val="00995B2C"/>
    <w:rsid w:val="00995D8B"/>
    <w:rsid w:val="00996069"/>
    <w:rsid w:val="009A33A4"/>
    <w:rsid w:val="009B3301"/>
    <w:rsid w:val="009C3404"/>
    <w:rsid w:val="009D387C"/>
    <w:rsid w:val="009E741B"/>
    <w:rsid w:val="009F37B7"/>
    <w:rsid w:val="009F6F4C"/>
    <w:rsid w:val="00A01428"/>
    <w:rsid w:val="00A037F8"/>
    <w:rsid w:val="00A05AF5"/>
    <w:rsid w:val="00A07677"/>
    <w:rsid w:val="00A104E2"/>
    <w:rsid w:val="00A10F02"/>
    <w:rsid w:val="00A126E2"/>
    <w:rsid w:val="00A164B4"/>
    <w:rsid w:val="00A30262"/>
    <w:rsid w:val="00A3158C"/>
    <w:rsid w:val="00A319DD"/>
    <w:rsid w:val="00A31A81"/>
    <w:rsid w:val="00A3463E"/>
    <w:rsid w:val="00A41BA3"/>
    <w:rsid w:val="00A42E88"/>
    <w:rsid w:val="00A440DD"/>
    <w:rsid w:val="00A44BFC"/>
    <w:rsid w:val="00A53724"/>
    <w:rsid w:val="00A7155B"/>
    <w:rsid w:val="00A7698E"/>
    <w:rsid w:val="00A76996"/>
    <w:rsid w:val="00A7714D"/>
    <w:rsid w:val="00A774B4"/>
    <w:rsid w:val="00A82346"/>
    <w:rsid w:val="00A856BB"/>
    <w:rsid w:val="00A879B7"/>
    <w:rsid w:val="00A93CCE"/>
    <w:rsid w:val="00AA481D"/>
    <w:rsid w:val="00AA55A5"/>
    <w:rsid w:val="00AB1C06"/>
    <w:rsid w:val="00AC5985"/>
    <w:rsid w:val="00AD3EB9"/>
    <w:rsid w:val="00AD44B4"/>
    <w:rsid w:val="00AD48C2"/>
    <w:rsid w:val="00B01445"/>
    <w:rsid w:val="00B0649A"/>
    <w:rsid w:val="00B1369A"/>
    <w:rsid w:val="00B15449"/>
    <w:rsid w:val="00B179F3"/>
    <w:rsid w:val="00B26D18"/>
    <w:rsid w:val="00B35AB7"/>
    <w:rsid w:val="00B42EB0"/>
    <w:rsid w:val="00B53349"/>
    <w:rsid w:val="00B62B7A"/>
    <w:rsid w:val="00B64CC1"/>
    <w:rsid w:val="00B71A6B"/>
    <w:rsid w:val="00B733CA"/>
    <w:rsid w:val="00B7760B"/>
    <w:rsid w:val="00B81794"/>
    <w:rsid w:val="00B858A2"/>
    <w:rsid w:val="00B86D5C"/>
    <w:rsid w:val="00B96D70"/>
    <w:rsid w:val="00BA064A"/>
    <w:rsid w:val="00BB0314"/>
    <w:rsid w:val="00BB1384"/>
    <w:rsid w:val="00BB2960"/>
    <w:rsid w:val="00BB6562"/>
    <w:rsid w:val="00BC0F7D"/>
    <w:rsid w:val="00BC7126"/>
    <w:rsid w:val="00BD0090"/>
    <w:rsid w:val="00BD1C27"/>
    <w:rsid w:val="00BE113E"/>
    <w:rsid w:val="00BE2F9A"/>
    <w:rsid w:val="00BE354A"/>
    <w:rsid w:val="00BE6BB3"/>
    <w:rsid w:val="00BE7E29"/>
    <w:rsid w:val="00BF1166"/>
    <w:rsid w:val="00BF2AB2"/>
    <w:rsid w:val="00BF311D"/>
    <w:rsid w:val="00BF5013"/>
    <w:rsid w:val="00C02C85"/>
    <w:rsid w:val="00C05C9F"/>
    <w:rsid w:val="00C06F7F"/>
    <w:rsid w:val="00C11CFE"/>
    <w:rsid w:val="00C169F1"/>
    <w:rsid w:val="00C222CF"/>
    <w:rsid w:val="00C25FA0"/>
    <w:rsid w:val="00C3089A"/>
    <w:rsid w:val="00C33079"/>
    <w:rsid w:val="00C342EA"/>
    <w:rsid w:val="00C44FA5"/>
    <w:rsid w:val="00C45231"/>
    <w:rsid w:val="00C6431B"/>
    <w:rsid w:val="00C67854"/>
    <w:rsid w:val="00C72833"/>
    <w:rsid w:val="00C76B53"/>
    <w:rsid w:val="00C82A23"/>
    <w:rsid w:val="00C83B5B"/>
    <w:rsid w:val="00C91409"/>
    <w:rsid w:val="00C929DF"/>
    <w:rsid w:val="00C92D1F"/>
    <w:rsid w:val="00C93F40"/>
    <w:rsid w:val="00CA37AF"/>
    <w:rsid w:val="00CA3D0C"/>
    <w:rsid w:val="00CB0359"/>
    <w:rsid w:val="00CD7764"/>
    <w:rsid w:val="00CE76D1"/>
    <w:rsid w:val="00CF2EF9"/>
    <w:rsid w:val="00D02895"/>
    <w:rsid w:val="00D02D42"/>
    <w:rsid w:val="00D13D25"/>
    <w:rsid w:val="00D1742D"/>
    <w:rsid w:val="00D24F44"/>
    <w:rsid w:val="00D3562A"/>
    <w:rsid w:val="00D42573"/>
    <w:rsid w:val="00D42B14"/>
    <w:rsid w:val="00D47C17"/>
    <w:rsid w:val="00D5679E"/>
    <w:rsid w:val="00D60089"/>
    <w:rsid w:val="00D656EC"/>
    <w:rsid w:val="00D66573"/>
    <w:rsid w:val="00D7161B"/>
    <w:rsid w:val="00D738D6"/>
    <w:rsid w:val="00D755EB"/>
    <w:rsid w:val="00D804F0"/>
    <w:rsid w:val="00D82AE2"/>
    <w:rsid w:val="00D837B9"/>
    <w:rsid w:val="00D87E00"/>
    <w:rsid w:val="00D9134D"/>
    <w:rsid w:val="00D93EB8"/>
    <w:rsid w:val="00DA0BE0"/>
    <w:rsid w:val="00DA7A03"/>
    <w:rsid w:val="00DB1818"/>
    <w:rsid w:val="00DB29F1"/>
    <w:rsid w:val="00DB325D"/>
    <w:rsid w:val="00DB5DC8"/>
    <w:rsid w:val="00DC0C03"/>
    <w:rsid w:val="00DC2CB3"/>
    <w:rsid w:val="00DC309B"/>
    <w:rsid w:val="00DC4DA2"/>
    <w:rsid w:val="00DD0E23"/>
    <w:rsid w:val="00DD6CC3"/>
    <w:rsid w:val="00DE0E56"/>
    <w:rsid w:val="00DF2B1F"/>
    <w:rsid w:val="00DF3E2A"/>
    <w:rsid w:val="00DF62CD"/>
    <w:rsid w:val="00E00124"/>
    <w:rsid w:val="00E01A52"/>
    <w:rsid w:val="00E1240C"/>
    <w:rsid w:val="00E12E55"/>
    <w:rsid w:val="00E15EBC"/>
    <w:rsid w:val="00E179EC"/>
    <w:rsid w:val="00E231EB"/>
    <w:rsid w:val="00E242A9"/>
    <w:rsid w:val="00E26C44"/>
    <w:rsid w:val="00E31F91"/>
    <w:rsid w:val="00E336C9"/>
    <w:rsid w:val="00E515B2"/>
    <w:rsid w:val="00E53081"/>
    <w:rsid w:val="00E54BAB"/>
    <w:rsid w:val="00E6288B"/>
    <w:rsid w:val="00E77645"/>
    <w:rsid w:val="00E803AD"/>
    <w:rsid w:val="00E82C62"/>
    <w:rsid w:val="00E833C8"/>
    <w:rsid w:val="00E868C4"/>
    <w:rsid w:val="00EA0A34"/>
    <w:rsid w:val="00EA51A8"/>
    <w:rsid w:val="00EA6DC0"/>
    <w:rsid w:val="00EB0E7D"/>
    <w:rsid w:val="00EB6364"/>
    <w:rsid w:val="00EC4A25"/>
    <w:rsid w:val="00ED721F"/>
    <w:rsid w:val="00EE1063"/>
    <w:rsid w:val="00EE210D"/>
    <w:rsid w:val="00EE297D"/>
    <w:rsid w:val="00EE5C1E"/>
    <w:rsid w:val="00EF1E96"/>
    <w:rsid w:val="00F025A2"/>
    <w:rsid w:val="00F04712"/>
    <w:rsid w:val="00F056C2"/>
    <w:rsid w:val="00F05D26"/>
    <w:rsid w:val="00F07802"/>
    <w:rsid w:val="00F1376D"/>
    <w:rsid w:val="00F14686"/>
    <w:rsid w:val="00F1530C"/>
    <w:rsid w:val="00F22EC7"/>
    <w:rsid w:val="00F25348"/>
    <w:rsid w:val="00F448BF"/>
    <w:rsid w:val="00F4614B"/>
    <w:rsid w:val="00F503E5"/>
    <w:rsid w:val="00F562C2"/>
    <w:rsid w:val="00F56362"/>
    <w:rsid w:val="00F60254"/>
    <w:rsid w:val="00F653B8"/>
    <w:rsid w:val="00F67726"/>
    <w:rsid w:val="00F735E0"/>
    <w:rsid w:val="00F7629C"/>
    <w:rsid w:val="00F77CC3"/>
    <w:rsid w:val="00F80537"/>
    <w:rsid w:val="00F94EC8"/>
    <w:rsid w:val="00F95A3B"/>
    <w:rsid w:val="00FA04E5"/>
    <w:rsid w:val="00FA1266"/>
    <w:rsid w:val="00FA52AF"/>
    <w:rsid w:val="00FA7495"/>
    <w:rsid w:val="00FA7DD8"/>
    <w:rsid w:val="00FB2DFA"/>
    <w:rsid w:val="00FB381C"/>
    <w:rsid w:val="00FB64D5"/>
    <w:rsid w:val="00FC035E"/>
    <w:rsid w:val="00FC1192"/>
    <w:rsid w:val="00FC2FA7"/>
    <w:rsid w:val="00FC39B3"/>
    <w:rsid w:val="00FD036B"/>
    <w:rsid w:val="00FD4998"/>
    <w:rsid w:val="00FF3F6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8289870"/>
  <w15:chartTrackingRefBased/>
  <w15:docId w15:val="{53BCC09F-1412-449B-A27C-5F75ED9982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semiHidden="1" w:unhideWhenUsed="1" w:qFormat="1"/>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7652AF"/>
    <w:pPr>
      <w:spacing w:after="180"/>
    </w:pPr>
    <w:rPr>
      <w:lang w:val="en-GB" w:eastAsia="en-US"/>
    </w:rPr>
  </w:style>
  <w:style w:type="paragraph" w:styleId="10">
    <w:name w:val="heading 1"/>
    <w:aliases w:val="H1,h1,app heading 1,l1,Memo Heading 1,h11,h12,h13,h14,h15,h16,Heading 1_a,heading 1,h17,h111,h121,h131,h141,h151,h161,h18,h112,h122,h132,h142,h152,h162,h19,h113,h123,h133,h143,h153,h163,NMP Heading 1,h1 + 11 pt,Before:  6 pt,After:  0 pt,1"/>
    <w:next w:val="a0"/>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0"/>
    <w:link w:val="20"/>
    <w:qFormat/>
    <w:p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2"/>
    <w:next w:val="a0"/>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4,Memo,5,3,no,break,4H,Head4,41,42,43,411,421,44,412,422,45"/>
    <w:basedOn w:val="3"/>
    <w:next w:val="a0"/>
    <w:link w:val="40"/>
    <w:qFormat/>
    <w:pPr>
      <w:ind w:left="1418" w:hanging="1418"/>
      <w:outlineLvl w:val="3"/>
    </w:pPr>
    <w:rPr>
      <w:sz w:val="24"/>
    </w:rPr>
  </w:style>
  <w:style w:type="paragraph" w:styleId="5">
    <w:name w:val="heading 5"/>
    <w:aliases w:val="h5,Heading5"/>
    <w:basedOn w:val="4"/>
    <w:next w:val="a0"/>
    <w:link w:val="50"/>
    <w:qFormat/>
    <w:pPr>
      <w:ind w:left="1701" w:hanging="1701"/>
      <w:outlineLvl w:val="4"/>
    </w:pPr>
    <w:rPr>
      <w:sz w:val="22"/>
    </w:rPr>
  </w:style>
  <w:style w:type="paragraph" w:styleId="6">
    <w:name w:val="heading 6"/>
    <w:basedOn w:val="a0"/>
    <w:next w:val="a0"/>
    <w:link w:val="60"/>
    <w:qFormat/>
    <w:rsid w:val="00D837B9"/>
    <w:pPr>
      <w:keepNext/>
      <w:keepLines/>
      <w:spacing w:before="120"/>
      <w:ind w:left="1985" w:hanging="1985"/>
      <w:outlineLvl w:val="5"/>
    </w:pPr>
    <w:rPr>
      <w:rFonts w:ascii="Arial" w:hAnsi="Arial"/>
    </w:rPr>
  </w:style>
  <w:style w:type="paragraph" w:styleId="7">
    <w:name w:val="heading 7"/>
    <w:basedOn w:val="a0"/>
    <w:next w:val="a0"/>
    <w:link w:val="70"/>
    <w:qFormat/>
    <w:rsid w:val="00D837B9"/>
    <w:pPr>
      <w:keepNext/>
      <w:keepLines/>
      <w:spacing w:before="120"/>
      <w:ind w:left="1985" w:hanging="1985"/>
      <w:outlineLvl w:val="6"/>
    </w:pPr>
    <w:rPr>
      <w:rFonts w:ascii="Arial" w:hAnsi="Arial"/>
    </w:rPr>
  </w:style>
  <w:style w:type="paragraph" w:styleId="8">
    <w:name w:val="heading 8"/>
    <w:basedOn w:val="10"/>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uiPriority w:val="99"/>
    <w:rsid w:val="00020097"/>
    <w:rPr>
      <w:color w:val="0563C1"/>
      <w:u w:val="single"/>
    </w:rPr>
  </w:style>
  <w:style w:type="paragraph" w:styleId="91">
    <w:name w:val="toc 9"/>
    <w:basedOn w:val="81"/>
    <w:uiPriority w:val="39"/>
    <w:pPr>
      <w:ind w:left="1418" w:hanging="1418"/>
    </w:pPr>
  </w:style>
  <w:style w:type="paragraph" w:styleId="81">
    <w:name w:val="toc 8"/>
    <w:basedOn w:val="12"/>
    <w:uiPriority w:val="39"/>
    <w:pPr>
      <w:spacing w:before="180"/>
      <w:ind w:left="2693" w:hanging="2693"/>
    </w:pPr>
    <w:rPr>
      <w:b/>
    </w:rPr>
  </w:style>
  <w:style w:type="paragraph" w:styleId="12">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1"/>
    <w:uiPriority w:val="39"/>
    <w:qFormat/>
    <w:pPr>
      <w:ind w:left="1134" w:hanging="1134"/>
    </w:pPr>
  </w:style>
  <w:style w:type="paragraph" w:styleId="21">
    <w:name w:val="toc 2"/>
    <w:basedOn w:val="12"/>
    <w:uiPriority w:val="39"/>
    <w:qFormat/>
    <w:pPr>
      <w:keepNext w:val="0"/>
      <w:spacing w:before="0"/>
      <w:ind w:left="851" w:hanging="851"/>
    </w:pPr>
    <w:rPr>
      <w:sz w:val="20"/>
    </w:rPr>
  </w:style>
  <w:style w:type="paragraph" w:styleId="a7">
    <w:name w:val="footer"/>
    <w:aliases w:val="footer odd,footer,fo,pie de página"/>
    <w:basedOn w:val="a5"/>
    <w:link w:val="a8"/>
    <w:pPr>
      <w:jc w:val="center"/>
    </w:pPr>
    <w:rPr>
      <w:i/>
    </w:rPr>
  </w:style>
  <w:style w:type="paragraph" w:customStyle="1" w:styleId="TT">
    <w:name w:val="TT"/>
    <w:basedOn w:val="10"/>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0"/>
    <w:link w:val="B1Char"/>
    <w:qFormat/>
    <w:pPr>
      <w:ind w:left="568" w:hanging="284"/>
    </w:pPr>
  </w:style>
  <w:style w:type="paragraph" w:styleId="61">
    <w:name w:val="toc 6"/>
    <w:basedOn w:val="51"/>
    <w:next w:val="a0"/>
    <w:uiPriority w:val="39"/>
    <w:pPr>
      <w:ind w:left="1985" w:hanging="1985"/>
    </w:pPr>
  </w:style>
  <w:style w:type="paragraph" w:styleId="71">
    <w:name w:val="toc 7"/>
    <w:basedOn w:val="61"/>
    <w:next w:val="a0"/>
    <w:uiPriority w:val="39"/>
    <w:pPr>
      <w:ind w:left="2268" w:hanging="2268"/>
    </w:pPr>
  </w:style>
  <w:style w:type="character" w:customStyle="1" w:styleId="13">
    <w:name w:val="未解決のメンション1"/>
    <w:uiPriority w:val="99"/>
    <w:semiHidden/>
    <w:unhideWhenUsed/>
    <w:rsid w:val="00020097"/>
    <w:rPr>
      <w:color w:val="808080"/>
      <w:shd w:val="clear" w:color="auto" w:fill="E6E6E6"/>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0"/>
    <w:link w:val="B2Char"/>
    <w:qFormat/>
    <w:pPr>
      <w:ind w:left="851" w:hanging="284"/>
    </w:pPr>
  </w:style>
  <w:style w:type="paragraph" w:customStyle="1" w:styleId="B3">
    <w:name w:val="B3"/>
    <w:basedOn w:val="a0"/>
    <w:link w:val="B3Char2"/>
    <w:qFormat/>
    <w:pPr>
      <w:ind w:left="1135" w:hanging="284"/>
    </w:pPr>
  </w:style>
  <w:style w:type="paragraph" w:customStyle="1" w:styleId="B4">
    <w:name w:val="B4"/>
    <w:basedOn w:val="a0"/>
    <w:link w:val="B4Char"/>
    <w:pPr>
      <w:ind w:left="1418" w:hanging="284"/>
    </w:pPr>
  </w:style>
  <w:style w:type="paragraph" w:customStyle="1" w:styleId="B5">
    <w:name w:val="B5"/>
    <w:basedOn w:val="a0"/>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link w:val="GuidanceChar"/>
    <w:rPr>
      <w:i/>
      <w:color w:val="0000FF"/>
    </w:rPr>
  </w:style>
  <w:style w:type="paragraph" w:styleId="a9">
    <w:name w:val="Balloon Text"/>
    <w:basedOn w:val="a0"/>
    <w:link w:val="aa"/>
    <w:rsid w:val="00924506"/>
    <w:pPr>
      <w:spacing w:after="0"/>
    </w:pPr>
    <w:rPr>
      <w:rFonts w:ascii="Segoe UI" w:hAnsi="Segoe UI" w:cs="Segoe UI"/>
      <w:sz w:val="18"/>
      <w:szCs w:val="18"/>
    </w:rPr>
  </w:style>
  <w:style w:type="character" w:customStyle="1" w:styleId="aa">
    <w:name w:val="吹き出し (文字)"/>
    <w:link w:val="a9"/>
    <w:rsid w:val="00924506"/>
    <w:rPr>
      <w:rFonts w:ascii="Segoe UI" w:hAnsi="Segoe UI" w:cs="Segoe UI"/>
      <w:sz w:val="18"/>
      <w:szCs w:val="18"/>
      <w:lang w:eastAsia="en-US"/>
    </w:rPr>
  </w:style>
  <w:style w:type="character" w:customStyle="1" w:styleId="GuidanceChar">
    <w:name w:val="Guidance Char"/>
    <w:link w:val="Guidance"/>
    <w:rsid w:val="00632455"/>
    <w:rPr>
      <w:i/>
      <w:color w:val="0000FF"/>
      <w:lang w:val="en-GB" w:eastAsia="en-US"/>
    </w:rPr>
  </w:style>
  <w:style w:type="character" w:styleId="ab">
    <w:name w:val="annotation reference"/>
    <w:uiPriority w:val="99"/>
    <w:qFormat/>
    <w:rsid w:val="00632455"/>
    <w:rPr>
      <w:sz w:val="18"/>
      <w:szCs w:val="18"/>
    </w:rPr>
  </w:style>
  <w:style w:type="paragraph" w:styleId="ac">
    <w:name w:val="annotation text"/>
    <w:basedOn w:val="a0"/>
    <w:link w:val="ad"/>
    <w:qFormat/>
    <w:rsid w:val="00632455"/>
  </w:style>
  <w:style w:type="character" w:customStyle="1" w:styleId="ad">
    <w:name w:val="コメント文字列 (文字)"/>
    <w:link w:val="ac"/>
    <w:qFormat/>
    <w:rsid w:val="00632455"/>
    <w:rPr>
      <w:rFonts w:eastAsia="ＭＳ 明朝"/>
      <w:lang w:val="en-GB" w:eastAsia="en-US"/>
    </w:rPr>
  </w:style>
  <w:style w:type="paragraph" w:styleId="ae">
    <w:name w:val="annotation subject"/>
    <w:basedOn w:val="ac"/>
    <w:next w:val="ac"/>
    <w:link w:val="af"/>
    <w:rsid w:val="009941A8"/>
    <w:rPr>
      <w:b/>
      <w:bCs/>
    </w:rPr>
  </w:style>
  <w:style w:type="character" w:customStyle="1" w:styleId="af">
    <w:name w:val="コメント内容 (文字)"/>
    <w:link w:val="ae"/>
    <w:rsid w:val="009941A8"/>
    <w:rPr>
      <w:rFonts w:eastAsia="ＭＳ 明朝"/>
      <w:b/>
      <w:bCs/>
      <w:lang w:val="en-GB" w:eastAsia="en-US"/>
    </w:rPr>
  </w:style>
  <w:style w:type="character" w:customStyle="1" w:styleId="THChar">
    <w:name w:val="TH Char"/>
    <w:link w:val="TH"/>
    <w:qFormat/>
    <w:rsid w:val="003D777C"/>
    <w:rPr>
      <w:rFonts w:ascii="Arial" w:hAnsi="Arial"/>
      <w:b/>
      <w:lang w:val="en-GB" w:eastAsia="en-US"/>
    </w:rPr>
  </w:style>
  <w:style w:type="character" w:customStyle="1" w:styleId="TACChar">
    <w:name w:val="TAC Char"/>
    <w:link w:val="TAC"/>
    <w:qFormat/>
    <w:rsid w:val="003D777C"/>
    <w:rPr>
      <w:rFonts w:ascii="Arial" w:hAnsi="Arial"/>
      <w:sz w:val="18"/>
      <w:lang w:val="en-GB" w:eastAsia="en-US"/>
    </w:rPr>
  </w:style>
  <w:style w:type="character" w:customStyle="1" w:styleId="TAHCar">
    <w:name w:val="TAH Car"/>
    <w:link w:val="TAH"/>
    <w:qFormat/>
    <w:rsid w:val="003D777C"/>
    <w:rPr>
      <w:rFonts w:ascii="Arial" w:hAnsi="Arial"/>
      <w:b/>
      <w:sz w:val="18"/>
      <w:lang w:val="en-GB" w:eastAsia="en-US"/>
    </w:rPr>
  </w:style>
  <w:style w:type="character" w:customStyle="1" w:styleId="TANChar">
    <w:name w:val="TAN Char"/>
    <w:link w:val="TAN"/>
    <w:qFormat/>
    <w:rsid w:val="003D777C"/>
    <w:rPr>
      <w:rFonts w:ascii="Arial" w:hAnsi="Arial"/>
      <w:sz w:val="18"/>
      <w:lang w:val="en-GB" w:eastAsia="en-US"/>
    </w:rPr>
  </w:style>
  <w:style w:type="character" w:customStyle="1" w:styleId="NOChar">
    <w:name w:val="NO Char"/>
    <w:link w:val="NO"/>
    <w:qFormat/>
    <w:rsid w:val="003D777C"/>
    <w:rPr>
      <w:lang w:val="en-GB" w:eastAsia="en-US"/>
    </w:rPr>
  </w:style>
  <w:style w:type="character" w:customStyle="1" w:styleId="B3Char2">
    <w:name w:val="B3 Char2"/>
    <w:link w:val="B3"/>
    <w:rsid w:val="003D777C"/>
    <w:rPr>
      <w:lang w:val="en-GB" w:eastAsia="en-US"/>
    </w:rPr>
  </w:style>
  <w:style w:type="character" w:customStyle="1" w:styleId="TALChar">
    <w:name w:val="TAL Char"/>
    <w:link w:val="TAL"/>
    <w:qFormat/>
    <w:rsid w:val="001D4595"/>
    <w:rPr>
      <w:rFonts w:ascii="Arial" w:hAnsi="Arial"/>
      <w:sz w:val="18"/>
      <w:lang w:val="en-GB" w:eastAsia="en-US"/>
    </w:rPr>
  </w:style>
  <w:style w:type="character" w:customStyle="1" w:styleId="B1Char">
    <w:name w:val="B1 Char"/>
    <w:link w:val="B1"/>
    <w:qFormat/>
    <w:rsid w:val="00B71A6B"/>
    <w:rPr>
      <w:lang w:val="en-GB" w:eastAsia="en-US"/>
    </w:rPr>
  </w:style>
  <w:style w:type="character" w:customStyle="1" w:styleId="TFChar">
    <w:name w:val="TF Char"/>
    <w:link w:val="TF"/>
    <w:qFormat/>
    <w:rsid w:val="00B71A6B"/>
    <w:rPr>
      <w:rFonts w:ascii="Arial" w:hAnsi="Arial"/>
      <w:b/>
      <w:lang w:val="en-GB" w:eastAsia="en-US"/>
    </w:rPr>
  </w:style>
  <w:style w:type="character" w:customStyle="1" w:styleId="msoins0">
    <w:name w:val="msoins"/>
    <w:rsid w:val="007D0F59"/>
  </w:style>
  <w:style w:type="paragraph" w:styleId="af0">
    <w:name w:val="Revision"/>
    <w:hidden/>
    <w:uiPriority w:val="99"/>
    <w:semiHidden/>
    <w:rsid w:val="004705A2"/>
    <w:rPr>
      <w:lang w:val="en-GB" w:eastAsia="en-US"/>
    </w:rPr>
  </w:style>
  <w:style w:type="paragraph" w:customStyle="1" w:styleId="CRCoverPage">
    <w:name w:val="CR Cover Page"/>
    <w:link w:val="CRCoverPageChar"/>
    <w:qFormat/>
    <w:rsid w:val="002C79CB"/>
    <w:pPr>
      <w:spacing w:after="120"/>
    </w:pPr>
    <w:rPr>
      <w:rFonts w:ascii="Arial" w:hAnsi="Arial"/>
      <w:lang w:val="en-GB" w:eastAsia="en-US"/>
    </w:rPr>
  </w:style>
  <w:style w:type="character" w:customStyle="1" w:styleId="B2Char">
    <w:name w:val="B2 Char"/>
    <w:link w:val="B2"/>
    <w:qFormat/>
    <w:rsid w:val="00A3158C"/>
    <w:rPr>
      <w:lang w:val="en-GB" w:eastAsia="en-US"/>
    </w:rPr>
  </w:style>
  <w:style w:type="paragraph" w:styleId="22">
    <w:name w:val="index 2"/>
    <w:basedOn w:val="14"/>
    <w:rsid w:val="00B179F3"/>
    <w:pPr>
      <w:ind w:left="284"/>
    </w:pPr>
  </w:style>
  <w:style w:type="paragraph" w:styleId="14">
    <w:name w:val="index 1"/>
    <w:basedOn w:val="a0"/>
    <w:rsid w:val="00B179F3"/>
    <w:pPr>
      <w:keepLines/>
      <w:spacing w:after="0"/>
    </w:pPr>
    <w:rPr>
      <w:rFonts w:eastAsia="游明朝"/>
    </w:rPr>
  </w:style>
  <w:style w:type="paragraph" w:styleId="23">
    <w:name w:val="List Number 2"/>
    <w:basedOn w:val="af1"/>
    <w:rsid w:val="00B179F3"/>
    <w:pPr>
      <w:ind w:left="851"/>
    </w:pPr>
  </w:style>
  <w:style w:type="character" w:styleId="af2">
    <w:name w:val="footnote reference"/>
    <w:aliases w:val="Appel note de bas de p,Footnote Reference/,Footnote symbol,Style 12,(NECG) Footnote Reference,Style 124,Appel note de bas de p + 11 pt,Italic,Appel note de bas de p1,Appel note de bas de p2,Appel note de bas de p3,Footnote,o,fr,Ref,FR"/>
    <w:rsid w:val="00B179F3"/>
    <w:rPr>
      <w:b/>
      <w:position w:val="6"/>
      <w:sz w:val="16"/>
    </w:rPr>
  </w:style>
  <w:style w:type="paragraph" w:styleId="af3">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0"/>
    <w:link w:val="af4"/>
    <w:rsid w:val="00B179F3"/>
    <w:pPr>
      <w:keepLines/>
      <w:spacing w:after="0"/>
      <w:ind w:left="454" w:hanging="454"/>
    </w:pPr>
    <w:rPr>
      <w:rFonts w:eastAsia="游明朝"/>
      <w:sz w:val="16"/>
    </w:rPr>
  </w:style>
  <w:style w:type="character" w:customStyle="1" w:styleId="af4">
    <w:name w:val="脚注文字列 (文字)"/>
    <w:aliases w:val="footnote text (文字),ALTS FOOTNOTE (文字),Footnote Text Char1 (文字),Footnote Text Char Char1 (文字),Footnote Text Char4 Char Char (文字),Footnote Text Char1 Char1 Char1 Char (文字),Footnote Text Char Char1 Char1 Char Char (文字),DNV-FT (文字),DNV (文字)"/>
    <w:link w:val="af3"/>
    <w:rsid w:val="00B179F3"/>
    <w:rPr>
      <w:rFonts w:eastAsia="游明朝"/>
      <w:sz w:val="16"/>
      <w:lang w:val="en-GB" w:eastAsia="en-US"/>
    </w:rPr>
  </w:style>
  <w:style w:type="paragraph" w:styleId="24">
    <w:name w:val="List Bullet 2"/>
    <w:basedOn w:val="af5"/>
    <w:link w:val="25"/>
    <w:rsid w:val="00B179F3"/>
    <w:pPr>
      <w:ind w:left="851"/>
    </w:pPr>
  </w:style>
  <w:style w:type="paragraph" w:styleId="32">
    <w:name w:val="List Bullet 3"/>
    <w:basedOn w:val="24"/>
    <w:rsid w:val="00B179F3"/>
    <w:pPr>
      <w:ind w:left="1135"/>
    </w:pPr>
  </w:style>
  <w:style w:type="paragraph" w:styleId="af1">
    <w:name w:val="List Number"/>
    <w:basedOn w:val="af6"/>
    <w:rsid w:val="00B179F3"/>
  </w:style>
  <w:style w:type="paragraph" w:customStyle="1" w:styleId="H6">
    <w:name w:val="H6"/>
    <w:basedOn w:val="5"/>
    <w:next w:val="a0"/>
    <w:link w:val="H6Char"/>
    <w:qFormat/>
    <w:rsid w:val="00B179F3"/>
    <w:pPr>
      <w:ind w:left="1985" w:hanging="1985"/>
      <w:outlineLvl w:val="9"/>
    </w:pPr>
    <w:rPr>
      <w:rFonts w:eastAsia="游明朝"/>
      <w:sz w:val="20"/>
    </w:rPr>
  </w:style>
  <w:style w:type="paragraph" w:styleId="26">
    <w:name w:val="List 2"/>
    <w:basedOn w:val="af6"/>
    <w:rsid w:val="00B179F3"/>
    <w:pPr>
      <w:ind w:left="851"/>
    </w:pPr>
  </w:style>
  <w:style w:type="paragraph" w:styleId="33">
    <w:name w:val="List 3"/>
    <w:basedOn w:val="26"/>
    <w:rsid w:val="00B179F3"/>
    <w:pPr>
      <w:ind w:left="1135"/>
    </w:pPr>
  </w:style>
  <w:style w:type="paragraph" w:styleId="42">
    <w:name w:val="List 4"/>
    <w:basedOn w:val="33"/>
    <w:rsid w:val="00B179F3"/>
    <w:pPr>
      <w:ind w:left="1418"/>
    </w:pPr>
  </w:style>
  <w:style w:type="paragraph" w:styleId="52">
    <w:name w:val="List 5"/>
    <w:basedOn w:val="42"/>
    <w:rsid w:val="00B179F3"/>
    <w:pPr>
      <w:ind w:left="1702"/>
    </w:pPr>
  </w:style>
  <w:style w:type="paragraph" w:customStyle="1" w:styleId="EditorsNote">
    <w:name w:val="Editor's Note"/>
    <w:basedOn w:val="NO"/>
    <w:link w:val="EditorsNoteCarCar"/>
    <w:rsid w:val="00B179F3"/>
    <w:rPr>
      <w:rFonts w:eastAsia="游明朝"/>
      <w:color w:val="FF0000"/>
    </w:rPr>
  </w:style>
  <w:style w:type="paragraph" w:styleId="af6">
    <w:name w:val="List"/>
    <w:basedOn w:val="a0"/>
    <w:rsid w:val="00B179F3"/>
    <w:pPr>
      <w:ind w:left="568" w:hanging="284"/>
    </w:pPr>
    <w:rPr>
      <w:rFonts w:eastAsia="游明朝"/>
    </w:rPr>
  </w:style>
  <w:style w:type="paragraph" w:styleId="af5">
    <w:name w:val="List Bullet"/>
    <w:basedOn w:val="af6"/>
    <w:rsid w:val="00B179F3"/>
  </w:style>
  <w:style w:type="paragraph" w:styleId="43">
    <w:name w:val="List Bullet 4"/>
    <w:basedOn w:val="32"/>
    <w:rsid w:val="00B179F3"/>
    <w:pPr>
      <w:ind w:left="1418"/>
    </w:pPr>
  </w:style>
  <w:style w:type="paragraph" w:styleId="53">
    <w:name w:val="List Bullet 5"/>
    <w:basedOn w:val="43"/>
    <w:rsid w:val="00B179F3"/>
    <w:pPr>
      <w:ind w:left="1702"/>
    </w:pPr>
  </w:style>
  <w:style w:type="paragraph" w:customStyle="1" w:styleId="tdoc-header">
    <w:name w:val="tdoc-header"/>
    <w:rsid w:val="00B179F3"/>
    <w:rPr>
      <w:rFonts w:ascii="Arial" w:eastAsia="游明朝" w:hAnsi="Arial"/>
      <w:noProof/>
      <w:sz w:val="24"/>
      <w:lang w:val="en-GB" w:eastAsia="en-US"/>
    </w:rPr>
  </w:style>
  <w:style w:type="character" w:styleId="af7">
    <w:name w:val="FollowedHyperlink"/>
    <w:rsid w:val="00B179F3"/>
    <w:rPr>
      <w:color w:val="800080"/>
      <w:u w:val="single"/>
    </w:rPr>
  </w:style>
  <w:style w:type="paragraph" w:styleId="af8">
    <w:name w:val="Document Map"/>
    <w:basedOn w:val="a0"/>
    <w:link w:val="af9"/>
    <w:rsid w:val="00B179F3"/>
    <w:pPr>
      <w:shd w:val="clear" w:color="auto" w:fill="000080"/>
    </w:pPr>
    <w:rPr>
      <w:rFonts w:ascii="Tahoma" w:eastAsia="游明朝" w:hAnsi="Tahoma" w:cs="Tahoma"/>
    </w:rPr>
  </w:style>
  <w:style w:type="character" w:customStyle="1" w:styleId="af9">
    <w:name w:val="見出しマップ (文字)"/>
    <w:link w:val="af8"/>
    <w:rsid w:val="00B179F3"/>
    <w:rPr>
      <w:rFonts w:ascii="Tahoma" w:eastAsia="游明朝" w:hAnsi="Tahoma" w:cs="Tahoma"/>
      <w:shd w:val="clear" w:color="auto" w:fill="000080"/>
      <w:lang w:val="en-GB" w:eastAsia="en-US"/>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uiPriority w:val="9"/>
    <w:rsid w:val="00B179F3"/>
    <w:rPr>
      <w:rFonts w:ascii="Arial" w:hAnsi="Arial"/>
      <w:sz w:val="28"/>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B179F3"/>
    <w:rPr>
      <w:rFonts w:ascii="Arial" w:hAnsi="Arial"/>
      <w:sz w:val="32"/>
      <w:lang w:val="en-GB"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b"/>
    <w:rsid w:val="00B179F3"/>
    <w:pPr>
      <w:spacing w:after="120"/>
    </w:pPr>
    <w:rPr>
      <w:rFonts w:eastAsia="游明朝"/>
    </w:rPr>
  </w:style>
  <w:style w:type="character" w:customStyle="1" w:styleId="afb">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a"/>
    <w:rsid w:val="00B179F3"/>
    <w:rPr>
      <w:rFonts w:eastAsia="游明朝"/>
      <w:lang w:val="en-GB" w:eastAsia="en-US"/>
    </w:rPr>
  </w:style>
  <w:style w:type="character" w:styleId="afc">
    <w:name w:val="Emphasis"/>
    <w:qFormat/>
    <w:rsid w:val="00B179F3"/>
    <w:rPr>
      <w:i/>
      <w:iCs/>
    </w:rPr>
  </w:style>
  <w:style w:type="paragraph" w:styleId="afd">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列,List,列表段落11,목록 단"/>
    <w:basedOn w:val="a0"/>
    <w:link w:val="afe"/>
    <w:uiPriority w:val="34"/>
    <w:qFormat/>
    <w:rsid w:val="00B179F3"/>
    <w:pPr>
      <w:ind w:left="720"/>
      <w:contextualSpacing/>
    </w:pPr>
    <w:rPr>
      <w:rFonts w:eastAsia="SimSun"/>
    </w:rPr>
  </w:style>
  <w:style w:type="character" w:customStyle="1" w:styleId="afe">
    <w:name w:val="リスト段落 (文字)"/>
    <w:aliases w:val="- Bullets (文字),목록 단락 (文字),Lista1 (文字),?? ?? (文字),????? (文字),???? (文字),列出段落1 (文字),中等深浅网格 1 - 着色 21 (文字),列表段落 (文字),¥¡¡¡¡ì¬º¥¹¥È¶ÎÂä (文字),ÁÐ³ö¶ÎÂä (文字),列表段落1 (文字),—ño’i—Ž (文字),¥ê¥¹¥È¶ÎÂä (文字),1st level - Bullet List Paragraph (文字),목록단락 (文字)"/>
    <w:link w:val="afd"/>
    <w:uiPriority w:val="34"/>
    <w:qFormat/>
    <w:locked/>
    <w:rsid w:val="00B179F3"/>
    <w:rPr>
      <w:rFonts w:eastAsia="SimSun"/>
      <w:lang w:val="en-GB" w:eastAsia="en-US"/>
    </w:rPr>
  </w:style>
  <w:style w:type="character" w:customStyle="1" w:styleId="aff">
    <w:name w:val="図表番号 (文字)"/>
    <w:aliases w:val="cap (文字),cap Char (文字),Caption Char (文字),Caption Char1 Char (文字),cap Char Char1 (文字),Caption Char Char1 Char (文字),cap Char2 Char (文字),cap Char2 (文字),Ca (文字),Caption Char C... (文字),cap1 (文字),cap2 (文字),cap11 (文字),Légende-figure (文字),label (文字)"/>
    <w:link w:val="aff0"/>
    <w:uiPriority w:val="99"/>
    <w:locked/>
    <w:rsid w:val="00B179F3"/>
    <w:rPr>
      <w:rFonts w:eastAsia="Times New Roman"/>
      <w:b/>
      <w:bCs/>
      <w:sz w:val="21"/>
      <w:szCs w:val="21"/>
    </w:rPr>
  </w:style>
  <w:style w:type="paragraph" w:styleId="aff0">
    <w:name w:val="caption"/>
    <w:aliases w:val="cap,cap Char,Caption Char,Caption Char1 Char,cap Char Char1,Caption Char Char1 Char,cap Char2 Char,cap Char2,Ca,Caption Char C...,cap1,cap2,cap11,Légende-figure,Légende-figure Char,Beschrifubg,Beschriftung Char,label,cap11 Char Char Char"/>
    <w:basedOn w:val="a0"/>
    <w:next w:val="a0"/>
    <w:link w:val="aff"/>
    <w:unhideWhenUsed/>
    <w:qFormat/>
    <w:rsid w:val="00B179F3"/>
    <w:pPr>
      <w:spacing w:after="0"/>
    </w:pPr>
    <w:rPr>
      <w:rFonts w:eastAsia="Times New Roman"/>
      <w:b/>
      <w:bCs/>
      <w:sz w:val="21"/>
      <w:szCs w:val="21"/>
      <w:lang w:val="en-US" w:eastAsia="ja-JP"/>
    </w:rPr>
  </w:style>
  <w:style w:type="character" w:customStyle="1" w:styleId="B5Char">
    <w:name w:val="B5 Char"/>
    <w:link w:val="B5"/>
    <w:locked/>
    <w:rsid w:val="00B179F3"/>
    <w:rPr>
      <w:lang w:val="en-GB" w:eastAsia="en-US"/>
    </w:rPr>
  </w:style>
  <w:style w:type="table" w:styleId="aff1">
    <w:name w:val="Table Grid"/>
    <w:basedOn w:val="a2"/>
    <w:uiPriority w:val="59"/>
    <w:qFormat/>
    <w:rsid w:val="00B179F3"/>
    <w:rPr>
      <w:rFonts w:ascii="Calibri" w:eastAsia="SimSu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rsid w:val="00116BB2"/>
    <w:rPr>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116BB2"/>
    <w:rPr>
      <w:rFonts w:ascii="Arial" w:hAnsi="Arial"/>
      <w:sz w:val="24"/>
      <w:lang w:val="en-GB" w:eastAsia="en-US"/>
    </w:rPr>
  </w:style>
  <w:style w:type="character" w:customStyle="1" w:styleId="11">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link w:val="10"/>
    <w:rsid w:val="00116BB2"/>
    <w:rPr>
      <w:rFonts w:ascii="Arial" w:hAnsi="Arial"/>
      <w:sz w:val="36"/>
      <w:lang w:val="en-GB" w:eastAsia="en-US"/>
    </w:rPr>
  </w:style>
  <w:style w:type="character" w:customStyle="1" w:styleId="a6">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5"/>
    <w:qFormat/>
    <w:rsid w:val="00116BB2"/>
    <w:rPr>
      <w:rFonts w:ascii="Arial" w:hAnsi="Arial"/>
      <w:b/>
      <w:noProof/>
      <w:sz w:val="18"/>
      <w:lang w:val="en-GB"/>
    </w:rPr>
  </w:style>
  <w:style w:type="character" w:customStyle="1" w:styleId="a8">
    <w:name w:val="フッター (文字)"/>
    <w:aliases w:val="footer odd (文字),footer (文字),fo (文字),pie de página (文字)"/>
    <w:link w:val="a7"/>
    <w:rsid w:val="00116BB2"/>
    <w:rPr>
      <w:rFonts w:ascii="Arial" w:hAnsi="Arial"/>
      <w:b/>
      <w:i/>
      <w:noProof/>
      <w:sz w:val="18"/>
      <w:lang w:val="en-GB"/>
    </w:rPr>
  </w:style>
  <w:style w:type="paragraph" w:styleId="Web">
    <w:name w:val="Normal (Web)"/>
    <w:basedOn w:val="a0"/>
    <w:uiPriority w:val="99"/>
    <w:unhideWhenUsed/>
    <w:rsid w:val="00116BB2"/>
    <w:pPr>
      <w:spacing w:before="100" w:beforeAutospacing="1" w:after="100" w:afterAutospacing="1"/>
    </w:pPr>
    <w:rPr>
      <w:rFonts w:ascii="SimSun" w:eastAsia="SimSun" w:hAnsi="SimSun" w:cs="SimSun"/>
      <w:sz w:val="24"/>
      <w:szCs w:val="24"/>
      <w:lang w:val="en-US" w:eastAsia="zh-CN"/>
    </w:rPr>
  </w:style>
  <w:style w:type="character" w:customStyle="1" w:styleId="href">
    <w:name w:val="href"/>
    <w:rsid w:val="00116BB2"/>
  </w:style>
  <w:style w:type="paragraph" w:customStyle="1" w:styleId="Figuretitle">
    <w:name w:val="Figure_title"/>
    <w:basedOn w:val="a0"/>
    <w:next w:val="a0"/>
    <w:rsid w:val="00116BB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rPr>
  </w:style>
  <w:style w:type="paragraph" w:customStyle="1" w:styleId="FigureNo">
    <w:name w:val="Figure_No"/>
    <w:basedOn w:val="a0"/>
    <w:next w:val="a0"/>
    <w:rsid w:val="00116BB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rPr>
  </w:style>
  <w:style w:type="paragraph" w:customStyle="1" w:styleId="Tabletext">
    <w:name w:val="Table_text"/>
    <w:basedOn w:val="a0"/>
    <w:rsid w:val="00116BB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0"/>
    <w:rsid w:val="00116BB2"/>
    <w:pPr>
      <w:tabs>
        <w:tab w:val="left" w:pos="1134"/>
        <w:tab w:val="left" w:pos="1871"/>
        <w:tab w:val="left" w:pos="2268"/>
      </w:tabs>
      <w:overflowPunct w:val="0"/>
      <w:autoSpaceDE w:val="0"/>
      <w:autoSpaceDN w:val="0"/>
      <w:adjustRightInd w:val="0"/>
      <w:spacing w:before="120" w:after="0"/>
      <w:textAlignment w:val="baseline"/>
    </w:pPr>
    <w:rPr>
      <w:rFonts w:eastAsia="Times New Roman"/>
    </w:rPr>
  </w:style>
  <w:style w:type="paragraph" w:customStyle="1" w:styleId="TableNo">
    <w:name w:val="Table_No"/>
    <w:basedOn w:val="a0"/>
    <w:next w:val="a0"/>
    <w:rsid w:val="00116BB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rPr>
  </w:style>
  <w:style w:type="paragraph" w:customStyle="1" w:styleId="Tabletitle">
    <w:name w:val="Table_title"/>
    <w:basedOn w:val="a0"/>
    <w:next w:val="Tabletext"/>
    <w:rsid w:val="00116BB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rPr>
  </w:style>
  <w:style w:type="paragraph" w:customStyle="1" w:styleId="Figure">
    <w:name w:val="Figure"/>
    <w:basedOn w:val="a0"/>
    <w:next w:val="a0"/>
    <w:rsid w:val="00116BB2"/>
    <w:pPr>
      <w:keepNext/>
      <w:keepLines/>
      <w:tabs>
        <w:tab w:val="left" w:pos="1134"/>
        <w:tab w:val="left" w:pos="1871"/>
        <w:tab w:val="left" w:pos="2268"/>
      </w:tabs>
      <w:overflowPunct w:val="0"/>
      <w:autoSpaceDE w:val="0"/>
      <w:autoSpaceDN w:val="0"/>
      <w:adjustRightInd w:val="0"/>
      <w:spacing w:before="120" w:after="0"/>
      <w:jc w:val="center"/>
      <w:textAlignment w:val="baseline"/>
    </w:pPr>
    <w:rPr>
      <w:rFonts w:eastAsia="Times New Roman"/>
      <w:sz w:val="24"/>
    </w:rPr>
  </w:style>
  <w:style w:type="paragraph" w:customStyle="1" w:styleId="Rientra1">
    <w:name w:val="Rientra1"/>
    <w:basedOn w:val="a0"/>
    <w:uiPriority w:val="99"/>
    <w:rsid w:val="00116BB2"/>
    <w:pPr>
      <w:numPr>
        <w:numId w:val="3"/>
      </w:numPr>
      <w:tabs>
        <w:tab w:val="left" w:pos="0"/>
      </w:tabs>
      <w:suppressAutoHyphens/>
      <w:autoSpaceDN w:val="0"/>
      <w:spacing w:before="60" w:after="60"/>
      <w:jc w:val="both"/>
    </w:pPr>
    <w:rPr>
      <w:rFonts w:eastAsia="SimSun"/>
    </w:rPr>
  </w:style>
  <w:style w:type="paragraph" w:customStyle="1" w:styleId="Tablefin">
    <w:name w:val="Table_fin"/>
    <w:basedOn w:val="a0"/>
    <w:next w:val="a0"/>
    <w:rsid w:val="00116BB2"/>
    <w:pPr>
      <w:suppressAutoHyphens/>
      <w:autoSpaceDN w:val="0"/>
      <w:spacing w:after="0"/>
      <w:jc w:val="both"/>
    </w:pPr>
    <w:rPr>
      <w:rFonts w:eastAsia="Batang"/>
    </w:rPr>
  </w:style>
  <w:style w:type="numbering" w:customStyle="1" w:styleId="LFO19">
    <w:name w:val="LFO19"/>
    <w:basedOn w:val="a3"/>
    <w:rsid w:val="00116BB2"/>
    <w:pPr>
      <w:numPr>
        <w:numId w:val="3"/>
      </w:numPr>
    </w:pPr>
  </w:style>
  <w:style w:type="paragraph" w:styleId="27">
    <w:name w:val="Body Text Indent 2"/>
    <w:basedOn w:val="a0"/>
    <w:link w:val="28"/>
    <w:unhideWhenUsed/>
    <w:rsid w:val="00116BB2"/>
    <w:pPr>
      <w:spacing w:after="120" w:line="480" w:lineRule="auto"/>
      <w:ind w:left="283"/>
    </w:pPr>
    <w:rPr>
      <w:rFonts w:eastAsia="Times New Roman"/>
      <w:szCs w:val="24"/>
      <w:lang w:val="en-US"/>
    </w:rPr>
  </w:style>
  <w:style w:type="character" w:customStyle="1" w:styleId="28">
    <w:name w:val="本文インデント 2 (文字)"/>
    <w:link w:val="27"/>
    <w:rsid w:val="00116BB2"/>
    <w:rPr>
      <w:rFonts w:eastAsia="Times New Roman"/>
      <w:szCs w:val="24"/>
      <w:lang w:eastAsia="en-US"/>
    </w:rPr>
  </w:style>
  <w:style w:type="character" w:customStyle="1" w:styleId="50">
    <w:name w:val="見出し 5 (文字)"/>
    <w:aliases w:val="h5 (文字),Heading5 (文字)"/>
    <w:link w:val="5"/>
    <w:rsid w:val="00116BB2"/>
    <w:rPr>
      <w:rFonts w:ascii="Arial" w:hAnsi="Arial"/>
      <w:sz w:val="22"/>
      <w:lang w:val="en-GB" w:eastAsia="en-US"/>
    </w:rPr>
  </w:style>
  <w:style w:type="paragraph" w:customStyle="1" w:styleId="enumlev1">
    <w:name w:val="enumlev1"/>
    <w:basedOn w:val="a0"/>
    <w:rsid w:val="00116BB2"/>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Times New Roman"/>
      <w:sz w:val="24"/>
    </w:rPr>
  </w:style>
  <w:style w:type="paragraph" w:customStyle="1" w:styleId="enumlev2">
    <w:name w:val="enumlev2"/>
    <w:basedOn w:val="enumlev1"/>
    <w:rsid w:val="00116BB2"/>
    <w:pPr>
      <w:ind w:left="1871" w:hanging="737"/>
    </w:pPr>
  </w:style>
  <w:style w:type="paragraph" w:customStyle="1" w:styleId="enumlev3">
    <w:name w:val="enumlev3"/>
    <w:basedOn w:val="enumlev2"/>
    <w:rsid w:val="00116BB2"/>
    <w:pPr>
      <w:ind w:left="2268" w:hanging="397"/>
    </w:pPr>
  </w:style>
  <w:style w:type="table" w:customStyle="1" w:styleId="TableGrid1">
    <w:name w:val="Table Grid1"/>
    <w:basedOn w:val="a2"/>
    <w:next w:val="aff1"/>
    <w:rsid w:val="00116BB2"/>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0"/>
    <w:rsid w:val="00116BB2"/>
    <w:pPr>
      <w:spacing w:after="0"/>
      <w:ind w:left="567" w:hanging="283"/>
    </w:pPr>
    <w:rPr>
      <w:lang w:eastAsia="en-GB"/>
    </w:rPr>
  </w:style>
  <w:style w:type="character" w:customStyle="1" w:styleId="60">
    <w:name w:val="見出し 6 (文字)"/>
    <w:link w:val="6"/>
    <w:rsid w:val="00116BB2"/>
    <w:rPr>
      <w:rFonts w:ascii="Arial" w:hAnsi="Arial"/>
      <w:lang w:val="en-GB" w:eastAsia="en-US"/>
    </w:rPr>
  </w:style>
  <w:style w:type="character" w:customStyle="1" w:styleId="70">
    <w:name w:val="見出し 7 (文字)"/>
    <w:link w:val="7"/>
    <w:rsid w:val="00116BB2"/>
    <w:rPr>
      <w:rFonts w:ascii="Arial" w:hAnsi="Arial"/>
      <w:lang w:val="en-GB" w:eastAsia="en-US"/>
    </w:rPr>
  </w:style>
  <w:style w:type="character" w:customStyle="1" w:styleId="80">
    <w:name w:val="見出し 8 (文字)"/>
    <w:link w:val="8"/>
    <w:rsid w:val="00116BB2"/>
    <w:rPr>
      <w:rFonts w:ascii="Arial" w:hAnsi="Arial"/>
      <w:sz w:val="36"/>
      <w:lang w:val="en-GB" w:eastAsia="en-US"/>
    </w:rPr>
  </w:style>
  <w:style w:type="character" w:customStyle="1" w:styleId="90">
    <w:name w:val="見出し 9 (文字)"/>
    <w:link w:val="9"/>
    <w:rsid w:val="00116BB2"/>
    <w:rPr>
      <w:rFonts w:ascii="Arial" w:hAnsi="Arial"/>
      <w:sz w:val="36"/>
      <w:lang w:val="en-GB" w:eastAsia="en-US"/>
    </w:rPr>
  </w:style>
  <w:style w:type="character" w:customStyle="1" w:styleId="st">
    <w:name w:val="st"/>
    <w:rsid w:val="00116BB2"/>
  </w:style>
  <w:style w:type="numbering" w:customStyle="1" w:styleId="NoList1">
    <w:name w:val="No List1"/>
    <w:next w:val="a3"/>
    <w:uiPriority w:val="99"/>
    <w:semiHidden/>
    <w:rsid w:val="00116BB2"/>
  </w:style>
  <w:style w:type="numbering" w:customStyle="1" w:styleId="NoList11">
    <w:name w:val="No List11"/>
    <w:next w:val="a3"/>
    <w:uiPriority w:val="99"/>
    <w:semiHidden/>
    <w:unhideWhenUsed/>
    <w:rsid w:val="00116BB2"/>
  </w:style>
  <w:style w:type="paragraph" w:styleId="aff2">
    <w:name w:val="index heading"/>
    <w:basedOn w:val="a0"/>
    <w:next w:val="a0"/>
    <w:rsid w:val="00116BB2"/>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0"/>
    <w:rsid w:val="00116BB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rsid w:val="00116BB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rsid w:val="00116BB2"/>
    <w:pPr>
      <w:overflowPunct w:val="0"/>
      <w:autoSpaceDE w:val="0"/>
      <w:autoSpaceDN w:val="0"/>
      <w:adjustRightInd w:val="0"/>
      <w:ind w:left="1701" w:hanging="567"/>
      <w:textAlignment w:val="baseline"/>
    </w:pPr>
    <w:rPr>
      <w:rFonts w:eastAsia="Times New Roman"/>
      <w:lang w:eastAsia="ja-JP"/>
    </w:rPr>
  </w:style>
  <w:style w:type="paragraph" w:customStyle="1" w:styleId="FigureTitle0">
    <w:name w:val="Figure_Title"/>
    <w:basedOn w:val="a0"/>
    <w:next w:val="a0"/>
    <w:rsid w:val="00116BB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rsid w:val="00116BB2"/>
    <w:pPr>
      <w:keepNext/>
      <w:keepLines/>
      <w:overflowPunct w:val="0"/>
      <w:autoSpaceDE w:val="0"/>
      <w:autoSpaceDN w:val="0"/>
      <w:adjustRightInd w:val="0"/>
      <w:textAlignment w:val="baseline"/>
    </w:pPr>
    <w:rPr>
      <w:rFonts w:eastAsia="Times New Roman"/>
      <w:b/>
      <w:lang w:eastAsia="ja-JP"/>
    </w:rPr>
  </w:style>
  <w:style w:type="paragraph" w:customStyle="1" w:styleId="CouvRecTitle">
    <w:name w:val="Couv Rec Title"/>
    <w:basedOn w:val="a0"/>
    <w:rsid w:val="00116BB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styleId="aff3">
    <w:name w:val="Plain Text"/>
    <w:basedOn w:val="a0"/>
    <w:link w:val="aff4"/>
    <w:rsid w:val="00116BB2"/>
    <w:pPr>
      <w:overflowPunct w:val="0"/>
      <w:autoSpaceDE w:val="0"/>
      <w:autoSpaceDN w:val="0"/>
      <w:adjustRightInd w:val="0"/>
      <w:textAlignment w:val="baseline"/>
    </w:pPr>
    <w:rPr>
      <w:rFonts w:ascii="Courier New" w:eastAsia="Times New Roman" w:hAnsi="Courier New"/>
      <w:lang w:val="nb-NO"/>
    </w:rPr>
  </w:style>
  <w:style w:type="character" w:customStyle="1" w:styleId="aff4">
    <w:name w:val="書式なし (文字)"/>
    <w:link w:val="aff3"/>
    <w:rsid w:val="00116BB2"/>
    <w:rPr>
      <w:rFonts w:ascii="Courier New" w:eastAsia="Times New Roman" w:hAnsi="Courier New"/>
      <w:lang w:val="nb-NO" w:eastAsia="en-US"/>
    </w:rPr>
  </w:style>
  <w:style w:type="table" w:customStyle="1" w:styleId="TableGrid2">
    <w:name w:val="Table Grid2"/>
    <w:basedOn w:val="a2"/>
    <w:next w:val="aff1"/>
    <w:rsid w:val="00116BB2"/>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Text"/>
    <w:basedOn w:val="aff5"/>
    <w:rsid w:val="00116BB2"/>
    <w:pPr>
      <w:keepNext/>
      <w:keepLines/>
      <w:ind w:leftChars="0" w:left="0"/>
      <w:jc w:val="center"/>
    </w:pPr>
    <w:rPr>
      <w:snapToGrid w:val="0"/>
      <w:kern w:val="2"/>
    </w:rPr>
  </w:style>
  <w:style w:type="paragraph" w:styleId="aff5">
    <w:name w:val="Body Text Indent"/>
    <w:basedOn w:val="a0"/>
    <w:link w:val="aff6"/>
    <w:rsid w:val="00116BB2"/>
    <w:pPr>
      <w:overflowPunct w:val="0"/>
      <w:autoSpaceDE w:val="0"/>
      <w:autoSpaceDN w:val="0"/>
      <w:adjustRightInd w:val="0"/>
      <w:ind w:leftChars="400" w:left="851"/>
      <w:textAlignment w:val="baseline"/>
    </w:pPr>
    <w:rPr>
      <w:rFonts w:eastAsia="Times New Roman"/>
    </w:rPr>
  </w:style>
  <w:style w:type="character" w:customStyle="1" w:styleId="aff6">
    <w:name w:val="本文インデント (文字)"/>
    <w:link w:val="aff5"/>
    <w:rsid w:val="00116BB2"/>
    <w:rPr>
      <w:rFonts w:eastAsia="Times New Roman"/>
      <w:lang w:val="en-GB" w:eastAsia="en-US"/>
    </w:rPr>
  </w:style>
  <w:style w:type="paragraph" w:customStyle="1" w:styleId="B10">
    <w:name w:val="B1+"/>
    <w:basedOn w:val="B1"/>
    <w:rsid w:val="00116BB2"/>
    <w:pPr>
      <w:overflowPunct w:val="0"/>
      <w:autoSpaceDE w:val="0"/>
      <w:autoSpaceDN w:val="0"/>
      <w:adjustRightInd w:val="0"/>
      <w:ind w:left="360" w:hanging="360"/>
      <w:textAlignment w:val="baseline"/>
    </w:pPr>
    <w:rPr>
      <w:rFonts w:eastAsia="Times New Roman"/>
    </w:rPr>
  </w:style>
  <w:style w:type="paragraph" w:customStyle="1" w:styleId="B20">
    <w:name w:val="B2+"/>
    <w:basedOn w:val="B2"/>
    <w:rsid w:val="00116BB2"/>
    <w:pPr>
      <w:overflowPunct w:val="0"/>
      <w:autoSpaceDE w:val="0"/>
      <w:autoSpaceDN w:val="0"/>
      <w:adjustRightInd w:val="0"/>
      <w:ind w:left="567" w:hanging="283"/>
      <w:textAlignment w:val="baseline"/>
    </w:pPr>
    <w:rPr>
      <w:rFonts w:eastAsia="Times New Roman"/>
    </w:rPr>
  </w:style>
  <w:style w:type="paragraph" w:customStyle="1" w:styleId="B30">
    <w:name w:val="B3+"/>
    <w:basedOn w:val="B3"/>
    <w:rsid w:val="00116BB2"/>
    <w:pPr>
      <w:tabs>
        <w:tab w:val="num" w:pos="720"/>
        <w:tab w:val="left" w:pos="1134"/>
      </w:tabs>
      <w:overflowPunct w:val="0"/>
      <w:autoSpaceDE w:val="0"/>
      <w:autoSpaceDN w:val="0"/>
      <w:adjustRightInd w:val="0"/>
      <w:ind w:left="720" w:hanging="360"/>
      <w:textAlignment w:val="baseline"/>
    </w:pPr>
    <w:rPr>
      <w:rFonts w:eastAsia="Times New Roman"/>
    </w:rPr>
  </w:style>
  <w:style w:type="paragraph" w:customStyle="1" w:styleId="BL">
    <w:name w:val="BL"/>
    <w:basedOn w:val="a0"/>
    <w:rsid w:val="00116BB2"/>
    <w:pPr>
      <w:tabs>
        <w:tab w:val="num" w:pos="630"/>
        <w:tab w:val="left" w:pos="851"/>
      </w:tabs>
      <w:overflowPunct w:val="0"/>
      <w:autoSpaceDE w:val="0"/>
      <w:autoSpaceDN w:val="0"/>
      <w:adjustRightInd w:val="0"/>
      <w:ind w:left="630" w:hanging="630"/>
      <w:textAlignment w:val="baseline"/>
    </w:pPr>
    <w:rPr>
      <w:rFonts w:eastAsia="Times New Roman"/>
      <w:lang w:eastAsia="ja-JP"/>
    </w:rPr>
  </w:style>
  <w:style w:type="paragraph" w:customStyle="1" w:styleId="BN">
    <w:name w:val="BN"/>
    <w:basedOn w:val="a0"/>
    <w:rsid w:val="00116BB2"/>
    <w:pPr>
      <w:overflowPunct w:val="0"/>
      <w:autoSpaceDE w:val="0"/>
      <w:autoSpaceDN w:val="0"/>
      <w:adjustRightInd w:val="0"/>
      <w:ind w:left="567" w:hanging="283"/>
      <w:textAlignment w:val="baseline"/>
    </w:pPr>
    <w:rPr>
      <w:rFonts w:eastAsia="Times New Roman"/>
      <w:lang w:eastAsia="ja-JP"/>
    </w:rPr>
  </w:style>
  <w:style w:type="paragraph" w:customStyle="1" w:styleId="FL">
    <w:name w:val="FL"/>
    <w:basedOn w:val="a0"/>
    <w:rsid w:val="00116BB2"/>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paragraph" w:customStyle="1" w:styleId="Norma">
    <w:name w:val="Norma"/>
    <w:basedOn w:val="10"/>
    <w:rsid w:val="00116BB2"/>
    <w:pPr>
      <w:overflowPunct w:val="0"/>
      <w:autoSpaceDE w:val="0"/>
      <w:autoSpaceDN w:val="0"/>
      <w:adjustRightInd w:val="0"/>
      <w:textAlignment w:val="baseline"/>
    </w:pPr>
    <w:rPr>
      <w:rFonts w:eastAsia="Times New Roman"/>
      <w:lang w:eastAsia="zh-CN"/>
    </w:rPr>
  </w:style>
  <w:style w:type="paragraph" w:customStyle="1" w:styleId="body">
    <w:name w:val="body"/>
    <w:basedOn w:val="a0"/>
    <w:rsid w:val="00116BB2"/>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ja-JP"/>
    </w:rPr>
  </w:style>
  <w:style w:type="paragraph" w:customStyle="1" w:styleId="MTDisplayEquation">
    <w:name w:val="MTDisplayEquation"/>
    <w:basedOn w:val="a0"/>
    <w:rsid w:val="00116BB2"/>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CharCharCharCharCharChar">
    <w:name w:val="Char Char Char Char Char Char"/>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29">
    <w:name w:val="Body Text 2"/>
    <w:basedOn w:val="a0"/>
    <w:link w:val="2a"/>
    <w:rsid w:val="00116BB2"/>
    <w:pPr>
      <w:overflowPunct w:val="0"/>
      <w:autoSpaceDE w:val="0"/>
      <w:autoSpaceDN w:val="0"/>
      <w:adjustRightInd w:val="0"/>
      <w:textAlignment w:val="baseline"/>
    </w:pPr>
    <w:rPr>
      <w:color w:val="FFFF00"/>
    </w:rPr>
  </w:style>
  <w:style w:type="character" w:customStyle="1" w:styleId="2a">
    <w:name w:val="本文 2 (文字)"/>
    <w:link w:val="29"/>
    <w:rsid w:val="00116BB2"/>
    <w:rPr>
      <w:color w:val="FFFF00"/>
      <w:lang w:val="en-GB" w:eastAsia="en-US"/>
    </w:rPr>
  </w:style>
  <w:style w:type="paragraph" w:customStyle="1" w:styleId="00BodyText">
    <w:name w:val="00 BodyText"/>
    <w:basedOn w:val="a0"/>
    <w:rsid w:val="00116BB2"/>
    <w:pPr>
      <w:overflowPunct w:val="0"/>
      <w:autoSpaceDE w:val="0"/>
      <w:autoSpaceDN w:val="0"/>
      <w:adjustRightInd w:val="0"/>
      <w:spacing w:after="220"/>
      <w:textAlignment w:val="baseline"/>
    </w:pPr>
    <w:rPr>
      <w:rFonts w:ascii="Arial" w:eastAsia="Times New Roman" w:hAnsi="Arial"/>
      <w:sz w:val="22"/>
      <w:lang w:val="en-US" w:eastAsia="ja-JP"/>
    </w:rPr>
  </w:style>
  <w:style w:type="paragraph" w:customStyle="1" w:styleId="11BodyText">
    <w:name w:val="11 BodyText"/>
    <w:aliases w:val="Block_Text,np,b"/>
    <w:basedOn w:val="a0"/>
    <w:link w:val="11BodyTextChar"/>
    <w:rsid w:val="00116BB2"/>
    <w:pPr>
      <w:overflowPunct w:val="0"/>
      <w:autoSpaceDE w:val="0"/>
      <w:autoSpaceDN w:val="0"/>
      <w:adjustRightInd w:val="0"/>
      <w:spacing w:after="220"/>
      <w:ind w:left="1298"/>
      <w:textAlignment w:val="baseline"/>
    </w:pPr>
    <w:rPr>
      <w:rFonts w:ascii="Arial" w:hAnsi="Arial"/>
      <w:sz w:val="22"/>
    </w:rPr>
  </w:style>
  <w:style w:type="paragraph" w:customStyle="1" w:styleId="B6">
    <w:name w:val="B6"/>
    <w:basedOn w:val="B5"/>
    <w:link w:val="B6Char"/>
    <w:rsid w:val="00116BB2"/>
    <w:pPr>
      <w:overflowPunct w:val="0"/>
      <w:autoSpaceDE w:val="0"/>
      <w:autoSpaceDN w:val="0"/>
      <w:adjustRightInd w:val="0"/>
      <w:textAlignment w:val="baseline"/>
    </w:pPr>
    <w:rPr>
      <w:rFonts w:eastAsia="Times New Roman"/>
    </w:rPr>
  </w:style>
  <w:style w:type="character" w:customStyle="1" w:styleId="11BodyTextChar">
    <w:name w:val="11 BodyText Char"/>
    <w:aliases w:val="Block_Text Char,np Char,b Char"/>
    <w:link w:val="11BodyText"/>
    <w:rsid w:val="00116BB2"/>
    <w:rPr>
      <w:rFonts w:ascii="Arial" w:hAnsi="Arial"/>
      <w:sz w:val="22"/>
      <w:lang w:val="en-GB" w:eastAsia="en-US"/>
    </w:rPr>
  </w:style>
  <w:style w:type="paragraph" w:customStyle="1" w:styleId="Meetingcaption">
    <w:name w:val="Meeting caption"/>
    <w:basedOn w:val="a0"/>
    <w:rsid w:val="00116BB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ja-JP"/>
    </w:rPr>
  </w:style>
  <w:style w:type="paragraph" w:customStyle="1" w:styleId="ZchnZchn">
    <w:name w:val="Zchn Zchn"/>
    <w:semiHidden/>
    <w:rsid w:val="00116BB2"/>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FT">
    <w:name w:val="FT"/>
    <w:basedOn w:val="a0"/>
    <w:rsid w:val="00116BB2"/>
    <w:pPr>
      <w:overflowPunct w:val="0"/>
      <w:autoSpaceDE w:val="0"/>
      <w:autoSpaceDN w:val="0"/>
      <w:adjustRightInd w:val="0"/>
      <w:textAlignment w:val="baseline"/>
    </w:pPr>
    <w:rPr>
      <w:rFonts w:ascii="Arial" w:eastAsia="Times New Roman" w:hAnsi="Arial" w:cs="Arial"/>
      <w:b/>
      <w:lang w:eastAsia="ja-JP"/>
    </w:rPr>
  </w:style>
  <w:style w:type="paragraph" w:customStyle="1" w:styleId="Tadc">
    <w:name w:val="Tadc"/>
    <w:basedOn w:val="a0"/>
    <w:rsid w:val="00116BB2"/>
    <w:pPr>
      <w:overflowPunct w:val="0"/>
      <w:autoSpaceDE w:val="0"/>
      <w:autoSpaceDN w:val="0"/>
      <w:adjustRightInd w:val="0"/>
      <w:textAlignment w:val="baseline"/>
    </w:pPr>
    <w:rPr>
      <w:rFonts w:eastAsia="Times New Roman" w:cs="v4.2.0"/>
      <w:lang w:eastAsia="en-GB"/>
    </w:rPr>
  </w:style>
  <w:style w:type="character" w:styleId="aff7">
    <w:name w:val="Strong"/>
    <w:qFormat/>
    <w:rsid w:val="00116BB2"/>
    <w:rPr>
      <w:b/>
      <w:bCs/>
    </w:rPr>
  </w:style>
  <w:style w:type="character" w:customStyle="1" w:styleId="TALCar">
    <w:name w:val="TAL Car"/>
    <w:rsid w:val="00116BB2"/>
    <w:rPr>
      <w:rFonts w:ascii="Arial" w:hAnsi="Arial"/>
      <w:sz w:val="18"/>
      <w:lang w:val="en-GB" w:eastAsia="ja-JP" w:bidi="ar-SA"/>
    </w:rPr>
  </w:style>
  <w:style w:type="paragraph" w:customStyle="1" w:styleId="AL">
    <w:name w:val="AL"/>
    <w:basedOn w:val="TAL"/>
    <w:rsid w:val="00116BB2"/>
    <w:pPr>
      <w:overflowPunct w:val="0"/>
      <w:autoSpaceDE w:val="0"/>
      <w:autoSpaceDN w:val="0"/>
      <w:adjustRightInd w:val="0"/>
      <w:textAlignment w:val="baseline"/>
    </w:pPr>
    <w:rPr>
      <w:rFonts w:eastAsia="Times New Roman"/>
    </w:rPr>
  </w:style>
  <w:style w:type="character" w:styleId="aff8">
    <w:name w:val="page number"/>
    <w:rsid w:val="00116BB2"/>
  </w:style>
  <w:style w:type="table" w:customStyle="1" w:styleId="TableGrid11">
    <w:name w:val="Table Grid11"/>
    <w:basedOn w:val="a2"/>
    <w:next w:val="aff1"/>
    <w:rsid w:val="00116BB2"/>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Char Char3"/>
    <w:rsid w:val="00116BB2"/>
    <w:rPr>
      <w:rFonts w:ascii="Times New Roman" w:eastAsia="ＭＳ 明朝" w:hAnsi="Times New Roman"/>
      <w:lang w:val="en-GB" w:eastAsia="en-US"/>
    </w:rPr>
  </w:style>
  <w:style w:type="character" w:customStyle="1" w:styleId="CRCoverPageChar">
    <w:name w:val="CR Cover Page Char"/>
    <w:link w:val="CRCoverPage"/>
    <w:qFormat/>
    <w:rsid w:val="00116BB2"/>
    <w:rPr>
      <w:rFonts w:ascii="Arial" w:hAnsi="Arial"/>
      <w:lang w:val="en-GB" w:eastAsia="en-US"/>
    </w:rPr>
  </w:style>
  <w:style w:type="character" w:customStyle="1" w:styleId="H6Char">
    <w:name w:val="H6 Char"/>
    <w:link w:val="H6"/>
    <w:qFormat/>
    <w:rsid w:val="00116BB2"/>
    <w:rPr>
      <w:rFonts w:ascii="Arial" w:eastAsia="游明朝" w:hAnsi="Arial"/>
      <w:lang w:val="en-GB" w:eastAsia="en-US"/>
    </w:rPr>
  </w:style>
  <w:style w:type="character" w:customStyle="1" w:styleId="PLChar">
    <w:name w:val="PL Char"/>
    <w:link w:val="PL"/>
    <w:rsid w:val="00116BB2"/>
    <w:rPr>
      <w:rFonts w:ascii="Courier New" w:hAnsi="Courier New"/>
      <w:noProof/>
      <w:sz w:val="16"/>
      <w:lang w:val="en-GB" w:eastAsia="en-US"/>
    </w:rPr>
  </w:style>
  <w:style w:type="character" w:customStyle="1" w:styleId="TACCar">
    <w:name w:val="TAC Car"/>
    <w:rsid w:val="00116BB2"/>
  </w:style>
  <w:style w:type="character" w:customStyle="1" w:styleId="B3Char">
    <w:name w:val="B3 Char"/>
    <w:rsid w:val="00116BB2"/>
    <w:rPr>
      <w:lang w:val="en-GB"/>
    </w:rPr>
  </w:style>
  <w:style w:type="paragraph" w:customStyle="1" w:styleId="CarCar5">
    <w:name w:val="Car Car5"/>
    <w:semiHidden/>
    <w:rsid w:val="00116B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116BB2"/>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116BB2"/>
    <w:rPr>
      <w:rFonts w:ascii="Arial" w:hAnsi="Arial"/>
      <w:sz w:val="24"/>
      <w:lang w:val="en-GB" w:eastAsia="en-GB" w:bidi="ar-SA"/>
    </w:rPr>
  </w:style>
  <w:style w:type="character" w:customStyle="1" w:styleId="TAL0">
    <w:name w:val="TAL (文字)"/>
    <w:rsid w:val="00116BB2"/>
    <w:rPr>
      <w:rFonts w:ascii="Arial" w:hAnsi="Arial"/>
      <w:sz w:val="18"/>
      <w:lang w:val="en-GB"/>
    </w:rPr>
  </w:style>
  <w:style w:type="character" w:customStyle="1" w:styleId="EXChar">
    <w:name w:val="EX Char"/>
    <w:rsid w:val="00116BB2"/>
    <w:rPr>
      <w:rFonts w:ascii="Times New Roman" w:hAnsi="Times New Roman"/>
      <w:lang w:val="en-GB"/>
    </w:rPr>
  </w:style>
  <w:style w:type="paragraph" w:customStyle="1" w:styleId="Separation">
    <w:name w:val="Separation"/>
    <w:basedOn w:val="10"/>
    <w:next w:val="a0"/>
    <w:rsid w:val="00116BB2"/>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Heading 3 Char1"/>
    <w:rsid w:val="00116BB2"/>
    <w:rPr>
      <w:rFonts w:ascii="Arial" w:hAnsi="Arial"/>
      <w:sz w:val="28"/>
      <w:lang w:eastAsia="en-US"/>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116BB2"/>
    <w:rPr>
      <w:rFonts w:ascii="Arial" w:hAnsi="Arial"/>
      <w:sz w:val="22"/>
      <w:lang w:eastAsia="en-US"/>
    </w:rPr>
  </w:style>
  <w:style w:type="character" w:customStyle="1" w:styleId="EditorsNoteCarCar">
    <w:name w:val="Editor's Note Car Car"/>
    <w:link w:val="EditorsNote"/>
    <w:rsid w:val="00116BB2"/>
    <w:rPr>
      <w:rFonts w:eastAsia="游明朝"/>
      <w:color w:val="FF0000"/>
      <w:lang w:val="en-GB" w:eastAsia="en-US"/>
    </w:rPr>
  </w:style>
  <w:style w:type="character" w:customStyle="1" w:styleId="B4Char">
    <w:name w:val="B4 Char"/>
    <w:link w:val="B4"/>
    <w:rsid w:val="00116BB2"/>
    <w:rPr>
      <w:lang w:val="en-GB" w:eastAsia="en-US"/>
    </w:rPr>
  </w:style>
  <w:style w:type="character" w:customStyle="1" w:styleId="CharChar19">
    <w:name w:val="Char Char19"/>
    <w:semiHidden/>
    <w:rsid w:val="00116BB2"/>
    <w:rPr>
      <w:rFonts w:ascii="Times New Roman" w:hAnsi="Times New Roman"/>
      <w:lang w:val="en-GB"/>
    </w:rPr>
  </w:style>
  <w:style w:type="paragraph" w:styleId="34">
    <w:name w:val="Body Text 3"/>
    <w:basedOn w:val="a0"/>
    <w:link w:val="35"/>
    <w:rsid w:val="00116BB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5">
    <w:name w:val="本文 3 (文字)"/>
    <w:link w:val="34"/>
    <w:rsid w:val="00116BB2"/>
    <w:rPr>
      <w:rFonts w:ascii="CG Times (WN)" w:eastAsia="Osaka" w:hAnsi="CG Times (WN)"/>
      <w:color w:val="000000"/>
      <w:lang w:val="en-GB" w:eastAsia="ko-KR"/>
    </w:rPr>
  </w:style>
  <w:style w:type="character" w:customStyle="1" w:styleId="M5Char">
    <w:name w:val="M5 Char"/>
    <w:aliases w:val="mh2 Char,Module heading 2 Char,heading 8 Char,Numbered Sub-list Char,h5 Char,Heading5 Char,Head5 Char,H5 Char,5 Char Char,Heading 81 Char Char,Numbered Sub-list Char Char,H5 Char Char"/>
    <w:rsid w:val="00116BB2"/>
    <w:rPr>
      <w:rFonts w:ascii="Arial" w:hAnsi="Arial"/>
      <w:sz w:val="22"/>
      <w:lang w:val="en-GB" w:eastAsia="en-US"/>
    </w:rPr>
  </w:style>
  <w:style w:type="character" w:customStyle="1" w:styleId="CharChar8">
    <w:name w:val="Char Char8"/>
    <w:semiHidden/>
    <w:rsid w:val="00116BB2"/>
    <w:rPr>
      <w:rFonts w:ascii="Times New Roman" w:hAnsi="Times New Roman"/>
      <w:b/>
      <w:bCs/>
      <w:lang w:val="en-GB" w:eastAsia="en-US"/>
    </w:rPr>
  </w:style>
  <w:style w:type="character" w:customStyle="1" w:styleId="T1Char">
    <w:name w:val="T1 Char"/>
    <w:aliases w:val="Header 6 Char Char"/>
    <w:rsid w:val="00116BB2"/>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116BB2"/>
    <w:rPr>
      <w:b/>
      <w:lang w:val="en-GB" w:eastAsia="en-US" w:bidi="ar-SA"/>
    </w:rPr>
  </w:style>
  <w:style w:type="paragraph" w:customStyle="1" w:styleId="DAText">
    <w:name w:val="DA_Text"/>
    <w:basedOn w:val="a0"/>
    <w:link w:val="DATextZchn"/>
    <w:rsid w:val="00116BB2"/>
    <w:pPr>
      <w:spacing w:after="0"/>
      <w:jc w:val="both"/>
    </w:pPr>
    <w:rPr>
      <w:rFonts w:ascii="CG Times (WN)" w:eastAsia="Malgun Gothic" w:hAnsi="CG Times (WN)"/>
      <w:szCs w:val="24"/>
      <w:lang w:val="de-DE" w:eastAsia="de-DE"/>
    </w:rPr>
  </w:style>
  <w:style w:type="character" w:customStyle="1" w:styleId="DATextZchn">
    <w:name w:val="DA_Text Zchn"/>
    <w:link w:val="DAText"/>
    <w:rsid w:val="00116BB2"/>
    <w:rPr>
      <w:rFonts w:ascii="CG Times (WN)" w:eastAsia="Malgun Gothic" w:hAnsi="CG Times (WN)"/>
      <w:szCs w:val="24"/>
      <w:lang w:val="de-DE" w:eastAsia="de-DE"/>
    </w:rPr>
  </w:style>
  <w:style w:type="paragraph" w:customStyle="1" w:styleId="JK-text-simpledoc">
    <w:name w:val="JK - text - simple doc"/>
    <w:basedOn w:val="afa"/>
    <w:autoRedefine/>
    <w:rsid w:val="00116BB2"/>
    <w:pPr>
      <w:numPr>
        <w:numId w:val="4"/>
      </w:numPr>
      <w:tabs>
        <w:tab w:val="num" w:pos="1097"/>
      </w:tabs>
      <w:overflowPunct w:val="0"/>
      <w:autoSpaceDE w:val="0"/>
      <w:autoSpaceDN w:val="0"/>
      <w:adjustRightInd w:val="0"/>
      <w:spacing w:line="288" w:lineRule="auto"/>
      <w:ind w:left="1097"/>
      <w:textAlignment w:val="baseline"/>
    </w:pPr>
    <w:rPr>
      <w:rFonts w:ascii="Arial" w:eastAsia="Times New Roman" w:hAnsi="Arial" w:cs="Arial"/>
      <w:lang w:val="en-US"/>
    </w:rPr>
  </w:style>
  <w:style w:type="paragraph" w:customStyle="1" w:styleId="Heading">
    <w:name w:val="Heading"/>
    <w:next w:val="afa"/>
    <w:link w:val="HeadingChar"/>
    <w:rsid w:val="00116BB2"/>
    <w:pPr>
      <w:spacing w:before="360"/>
      <w:ind w:left="2552"/>
    </w:pPr>
    <w:rPr>
      <w:rFonts w:ascii="Arial" w:eastAsia="SimSun" w:hAnsi="Arial"/>
      <w:b/>
      <w:sz w:val="22"/>
      <w:lang w:val="en-GB" w:eastAsia="zh-CN"/>
    </w:rPr>
  </w:style>
  <w:style w:type="character" w:customStyle="1" w:styleId="HeadingChar">
    <w:name w:val="Heading Char"/>
    <w:link w:val="Heading"/>
    <w:rsid w:val="00116BB2"/>
    <w:rPr>
      <w:rFonts w:ascii="Arial" w:eastAsia="SimSun" w:hAnsi="Arial"/>
      <w:b/>
      <w:sz w:val="22"/>
      <w:lang w:val="en-GB" w:eastAsia="zh-CN"/>
    </w:rPr>
  </w:style>
  <w:style w:type="paragraph" w:customStyle="1" w:styleId="NormalLatinItalique">
    <w:name w:val="Normal + (Latin) Italique"/>
    <w:basedOn w:val="a0"/>
    <w:link w:val="NormalLatinItaliqueCar"/>
    <w:rsid w:val="00116BB2"/>
    <w:rPr>
      <w:rFonts w:ascii="CG Times (WN)" w:eastAsia="Times New Roman" w:hAnsi="CG Times (WN)"/>
    </w:rPr>
  </w:style>
  <w:style w:type="character" w:customStyle="1" w:styleId="NormalLatinItaliqueCar">
    <w:name w:val="Normal + (Latin) Italique Car"/>
    <w:link w:val="NormalLatinItalique"/>
    <w:rsid w:val="00116BB2"/>
    <w:rPr>
      <w:rFonts w:ascii="CG Times (WN)" w:eastAsia="Times New Roman" w:hAnsi="CG Times (WN)"/>
      <w:lang w:val="en-GB" w:eastAsia="en-US"/>
    </w:rPr>
  </w:style>
  <w:style w:type="paragraph" w:customStyle="1" w:styleId="B1LatinItalique">
    <w:name w:val="B1 + (Latin) Italique"/>
    <w:basedOn w:val="B1"/>
    <w:link w:val="B1LatinItaliqueCar"/>
    <w:rsid w:val="00116BB2"/>
    <w:pPr>
      <w:overflowPunct w:val="0"/>
      <w:autoSpaceDE w:val="0"/>
      <w:autoSpaceDN w:val="0"/>
      <w:adjustRightInd w:val="0"/>
      <w:textAlignment w:val="baseline"/>
    </w:pPr>
    <w:rPr>
      <w:rFonts w:ascii="CG Times (WN)" w:eastAsia="Times New Roman" w:hAnsi="CG Times (WN)"/>
      <w:i/>
      <w:iCs/>
    </w:rPr>
  </w:style>
  <w:style w:type="character" w:customStyle="1" w:styleId="B1LatinItaliqueCar">
    <w:name w:val="B1 + (Latin) Italique Car"/>
    <w:link w:val="B1LatinItalique"/>
    <w:rsid w:val="00116BB2"/>
    <w:rPr>
      <w:rFonts w:ascii="CG Times (WN)" w:eastAsia="Times New Roman" w:hAnsi="CG Times (WN)"/>
      <w:i/>
      <w:iCs/>
      <w:lang w:val="en-GB" w:eastAsia="en-US"/>
    </w:rPr>
  </w:style>
  <w:style w:type="character" w:customStyle="1" w:styleId="B6Char">
    <w:name w:val="B6 Char"/>
    <w:link w:val="B6"/>
    <w:rsid w:val="00116BB2"/>
    <w:rPr>
      <w:rFonts w:eastAsia="Times New Roman"/>
      <w:lang w:val="en-GB" w:eastAsia="en-US"/>
    </w:rPr>
  </w:style>
  <w:style w:type="paragraph" w:customStyle="1" w:styleId="Char">
    <w:name w:val="Char"/>
    <w:semiHidden/>
    <w:rsid w:val="00116B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
    <w:name w:val="Char Char13"/>
    <w:semiHidden/>
    <w:rsid w:val="00116BB2"/>
    <w:rPr>
      <w:rFonts w:eastAsia="SimSun"/>
      <w:lang w:val="en-GB" w:eastAsia="en-US" w:bidi="ar-SA"/>
    </w:rPr>
  </w:style>
  <w:style w:type="character" w:customStyle="1" w:styleId="CharChar7">
    <w:name w:val="Char Char7"/>
    <w:rsid w:val="00116BB2"/>
    <w:rPr>
      <w:rFonts w:ascii="Arial" w:eastAsia="SimSun" w:hAnsi="Arial"/>
      <w:sz w:val="36"/>
      <w:lang w:val="en-GB" w:eastAsia="en-US" w:bidi="ar-SA"/>
    </w:rPr>
  </w:style>
  <w:style w:type="character" w:customStyle="1" w:styleId="CharChar6">
    <w:name w:val="Char Char6"/>
    <w:rsid w:val="00116BB2"/>
    <w:rPr>
      <w:rFonts w:ascii="Arial" w:eastAsia="SimSun" w:hAnsi="Arial"/>
      <w:sz w:val="32"/>
      <w:lang w:val="en-GB" w:eastAsia="en-US" w:bidi="ar-SA"/>
    </w:rPr>
  </w:style>
  <w:style w:type="character" w:customStyle="1" w:styleId="CharChar5">
    <w:name w:val="Char Char5"/>
    <w:rsid w:val="00116BB2"/>
    <w:rPr>
      <w:rFonts w:ascii="Arial" w:eastAsia="SimSun" w:hAnsi="Arial"/>
      <w:sz w:val="28"/>
      <w:lang w:val="en-GB" w:eastAsia="en-US" w:bidi="ar-SA"/>
    </w:rPr>
  </w:style>
  <w:style w:type="character" w:customStyle="1" w:styleId="CharChar16">
    <w:name w:val="Char Char16"/>
    <w:rsid w:val="00116BB2"/>
    <w:rPr>
      <w:rFonts w:ascii="Arial" w:eastAsia="SimSun" w:hAnsi="Arial"/>
      <w:lang w:val="en-GB" w:eastAsia="en-US" w:bidi="ar-SA"/>
    </w:rPr>
  </w:style>
  <w:style w:type="character" w:customStyle="1" w:styleId="CharChar14">
    <w:name w:val="Char Char14"/>
    <w:rsid w:val="00116BB2"/>
    <w:rPr>
      <w:rFonts w:ascii="Arial" w:eastAsia="SimSun" w:hAnsi="Arial"/>
      <w:sz w:val="36"/>
      <w:lang w:val="en-GB" w:eastAsia="en-US" w:bidi="ar-SA"/>
    </w:rPr>
  </w:style>
  <w:style w:type="character" w:customStyle="1" w:styleId="CharChar11">
    <w:name w:val="Char Char11"/>
    <w:semiHidden/>
    <w:rsid w:val="00116BB2"/>
    <w:rPr>
      <w:rFonts w:ascii="Tahoma" w:eastAsia="SimSun" w:hAnsi="Tahoma" w:cs="Tahoma"/>
      <w:lang w:val="en-GB" w:eastAsia="en-US" w:bidi="ar-SA"/>
    </w:rPr>
  </w:style>
  <w:style w:type="paragraph" w:styleId="aff9">
    <w:name w:val="Normal Indent"/>
    <w:basedOn w:val="a0"/>
    <w:rsid w:val="00116BB2"/>
    <w:pPr>
      <w:spacing w:after="0"/>
      <w:ind w:left="851"/>
    </w:pPr>
    <w:rPr>
      <w:lang w:val="it-IT" w:eastAsia="ja-JP"/>
    </w:rPr>
  </w:style>
  <w:style w:type="paragraph" w:customStyle="1" w:styleId="Note">
    <w:name w:val="Note"/>
    <w:basedOn w:val="B1"/>
    <w:rsid w:val="00116BB2"/>
    <w:pPr>
      <w:overflowPunct w:val="0"/>
      <w:autoSpaceDE w:val="0"/>
      <w:autoSpaceDN w:val="0"/>
      <w:adjustRightInd w:val="0"/>
      <w:textAlignment w:val="baseline"/>
    </w:pPr>
    <w:rPr>
      <w:lang w:eastAsia="ja-JP"/>
    </w:rPr>
  </w:style>
  <w:style w:type="paragraph" w:customStyle="1" w:styleId="tabletext1">
    <w:name w:val="table text"/>
    <w:basedOn w:val="a0"/>
    <w:next w:val="a0"/>
    <w:rsid w:val="00116BB2"/>
    <w:pPr>
      <w:overflowPunct w:val="0"/>
      <w:autoSpaceDE w:val="0"/>
      <w:autoSpaceDN w:val="0"/>
      <w:adjustRightInd w:val="0"/>
      <w:textAlignment w:val="baseline"/>
    </w:pPr>
    <w:rPr>
      <w:i/>
      <w:lang w:eastAsia="ja-JP"/>
    </w:rPr>
  </w:style>
  <w:style w:type="paragraph" w:styleId="54">
    <w:name w:val="List Number 5"/>
    <w:basedOn w:val="a0"/>
    <w:rsid w:val="00116BB2"/>
    <w:pPr>
      <w:tabs>
        <w:tab w:val="num" w:pos="851"/>
        <w:tab w:val="num" w:pos="1800"/>
      </w:tabs>
      <w:overflowPunct w:val="0"/>
      <w:autoSpaceDE w:val="0"/>
      <w:autoSpaceDN w:val="0"/>
      <w:adjustRightInd w:val="0"/>
      <w:ind w:left="1800" w:hanging="851"/>
      <w:textAlignment w:val="baseline"/>
    </w:pPr>
    <w:rPr>
      <w:lang w:eastAsia="ja-JP"/>
    </w:rPr>
  </w:style>
  <w:style w:type="paragraph" w:styleId="36">
    <w:name w:val="List Number 3"/>
    <w:basedOn w:val="a0"/>
    <w:rsid w:val="00116BB2"/>
    <w:pPr>
      <w:tabs>
        <w:tab w:val="num" w:pos="926"/>
      </w:tabs>
      <w:overflowPunct w:val="0"/>
      <w:autoSpaceDE w:val="0"/>
      <w:autoSpaceDN w:val="0"/>
      <w:adjustRightInd w:val="0"/>
      <w:ind w:left="926" w:hanging="283"/>
      <w:textAlignment w:val="baseline"/>
    </w:pPr>
    <w:rPr>
      <w:lang w:eastAsia="ja-JP"/>
    </w:rPr>
  </w:style>
  <w:style w:type="paragraph" w:styleId="44">
    <w:name w:val="List Number 4"/>
    <w:basedOn w:val="a0"/>
    <w:rsid w:val="00116BB2"/>
    <w:pPr>
      <w:tabs>
        <w:tab w:val="num" w:pos="1209"/>
      </w:tabs>
      <w:overflowPunct w:val="0"/>
      <w:autoSpaceDE w:val="0"/>
      <w:autoSpaceDN w:val="0"/>
      <w:adjustRightInd w:val="0"/>
      <w:ind w:left="1209" w:hanging="283"/>
      <w:textAlignment w:val="baseline"/>
    </w:pPr>
    <w:rPr>
      <w:lang w:eastAsia="ja-JP"/>
    </w:rPr>
  </w:style>
  <w:style w:type="table" w:customStyle="1" w:styleId="TableStyle1">
    <w:name w:val="Table Style1"/>
    <w:basedOn w:val="a2"/>
    <w:rsid w:val="00116BB2"/>
    <w:rPr>
      <w:lang w:val="en-GB" w:eastAsia="zh-CN"/>
    </w:rPr>
    <w:tblPr/>
  </w:style>
  <w:style w:type="paragraph" w:customStyle="1" w:styleId="Normal1">
    <w:name w:val="Normal 1"/>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a0"/>
    <w:rsid w:val="00116BB2"/>
    <w:pPr>
      <w:tabs>
        <w:tab w:val="num" w:pos="926"/>
      </w:tabs>
      <w:ind w:left="926" w:hanging="360"/>
    </w:pPr>
    <w:rPr>
      <w:lang w:eastAsia="ja-JP"/>
    </w:rPr>
  </w:style>
  <w:style w:type="paragraph" w:customStyle="1" w:styleId="TOC91">
    <w:name w:val="TOC 91"/>
    <w:basedOn w:val="81"/>
    <w:rsid w:val="00116BB2"/>
    <w:pPr>
      <w:overflowPunct w:val="0"/>
      <w:autoSpaceDE w:val="0"/>
      <w:autoSpaceDN w:val="0"/>
      <w:adjustRightInd w:val="0"/>
      <w:ind w:left="1418" w:hanging="1418"/>
      <w:textAlignment w:val="baseline"/>
    </w:pPr>
    <w:rPr>
      <w:lang w:eastAsia="ja-JP"/>
    </w:rPr>
  </w:style>
  <w:style w:type="paragraph" w:customStyle="1" w:styleId="Caption1">
    <w:name w:val="Caption1"/>
    <w:basedOn w:val="a0"/>
    <w:next w:val="a0"/>
    <w:rsid w:val="00116BB2"/>
    <w:pPr>
      <w:overflowPunct w:val="0"/>
      <w:autoSpaceDE w:val="0"/>
      <w:autoSpaceDN w:val="0"/>
      <w:adjustRightInd w:val="0"/>
      <w:spacing w:before="120" w:after="120"/>
      <w:textAlignment w:val="baseline"/>
    </w:pPr>
    <w:rPr>
      <w:b/>
      <w:lang w:eastAsia="ja-JP"/>
    </w:rPr>
  </w:style>
  <w:style w:type="paragraph" w:customStyle="1" w:styleId="HE">
    <w:name w:val="HE"/>
    <w:basedOn w:val="a0"/>
    <w:rsid w:val="00116BB2"/>
    <w:pPr>
      <w:overflowPunct w:val="0"/>
      <w:autoSpaceDE w:val="0"/>
      <w:autoSpaceDN w:val="0"/>
      <w:adjustRightInd w:val="0"/>
      <w:spacing w:after="0"/>
      <w:textAlignment w:val="baseline"/>
    </w:pPr>
    <w:rPr>
      <w:b/>
      <w:lang w:eastAsia="ja-JP"/>
    </w:rPr>
  </w:style>
  <w:style w:type="paragraph" w:customStyle="1" w:styleId="HO">
    <w:name w:val="HO"/>
    <w:basedOn w:val="a0"/>
    <w:rsid w:val="00116BB2"/>
    <w:pPr>
      <w:overflowPunct w:val="0"/>
      <w:autoSpaceDE w:val="0"/>
      <w:autoSpaceDN w:val="0"/>
      <w:adjustRightInd w:val="0"/>
      <w:spacing w:after="0"/>
      <w:jc w:val="right"/>
      <w:textAlignment w:val="baseline"/>
    </w:pPr>
    <w:rPr>
      <w:b/>
      <w:lang w:eastAsia="ja-JP"/>
    </w:rPr>
  </w:style>
  <w:style w:type="paragraph" w:customStyle="1" w:styleId="WP">
    <w:name w:val="WP"/>
    <w:basedOn w:val="a0"/>
    <w:rsid w:val="00116BB2"/>
    <w:pPr>
      <w:overflowPunct w:val="0"/>
      <w:autoSpaceDE w:val="0"/>
      <w:autoSpaceDN w:val="0"/>
      <w:adjustRightInd w:val="0"/>
      <w:spacing w:after="0"/>
      <w:jc w:val="both"/>
      <w:textAlignment w:val="baseline"/>
    </w:pPr>
    <w:rPr>
      <w:lang w:eastAsia="ja-JP"/>
    </w:rPr>
  </w:style>
  <w:style w:type="paragraph" w:customStyle="1" w:styleId="ZK">
    <w:name w:val="ZK"/>
    <w:rsid w:val="00116BB2"/>
    <w:pPr>
      <w:spacing w:after="240" w:line="240" w:lineRule="atLeast"/>
      <w:ind w:left="1191" w:right="113" w:hanging="1191"/>
    </w:pPr>
    <w:rPr>
      <w:lang w:val="en-GB" w:eastAsia="en-US"/>
    </w:rPr>
  </w:style>
  <w:style w:type="paragraph" w:customStyle="1" w:styleId="ZC">
    <w:name w:val="ZC"/>
    <w:rsid w:val="00116BB2"/>
    <w:pPr>
      <w:spacing w:line="360" w:lineRule="atLeast"/>
      <w:jc w:val="center"/>
    </w:pPr>
    <w:rPr>
      <w:lang w:val="en-GB" w:eastAsia="en-US"/>
    </w:rPr>
  </w:style>
  <w:style w:type="paragraph" w:customStyle="1" w:styleId="FooterCentred">
    <w:name w:val="FooterCentred"/>
    <w:basedOn w:val="a7"/>
    <w:rsid w:val="00116BB2"/>
    <w:pPr>
      <w:tabs>
        <w:tab w:val="center" w:pos="4678"/>
        <w:tab w:val="right" w:pos="9356"/>
      </w:tabs>
      <w:jc w:val="both"/>
    </w:pPr>
    <w:rPr>
      <w:rFonts w:ascii="Times New Roman" w:hAnsi="Times New Roman"/>
      <w:b w:val="0"/>
      <w:i w:val="0"/>
      <w:noProof w:val="0"/>
      <w:sz w:val="20"/>
    </w:rPr>
  </w:style>
  <w:style w:type="paragraph" w:customStyle="1" w:styleId="CRfront">
    <w:name w:val="CR_front"/>
    <w:basedOn w:val="a0"/>
    <w:rsid w:val="00116BB2"/>
    <w:pPr>
      <w:overflowPunct w:val="0"/>
      <w:autoSpaceDE w:val="0"/>
      <w:autoSpaceDN w:val="0"/>
      <w:adjustRightInd w:val="0"/>
      <w:textAlignment w:val="baseline"/>
    </w:pPr>
    <w:rPr>
      <w:lang w:eastAsia="ja-JP"/>
    </w:rPr>
  </w:style>
  <w:style w:type="paragraph" w:customStyle="1" w:styleId="NumberedList">
    <w:name w:val="Numbered List"/>
    <w:basedOn w:val="Para1"/>
    <w:rsid w:val="00116BB2"/>
    <w:pPr>
      <w:tabs>
        <w:tab w:val="left" w:pos="360"/>
      </w:tabs>
      <w:ind w:left="360" w:hanging="360"/>
    </w:pPr>
  </w:style>
  <w:style w:type="paragraph" w:customStyle="1" w:styleId="Para1">
    <w:name w:val="Para1"/>
    <w:basedOn w:val="a0"/>
    <w:rsid w:val="00116BB2"/>
    <w:pPr>
      <w:overflowPunct w:val="0"/>
      <w:autoSpaceDE w:val="0"/>
      <w:autoSpaceDN w:val="0"/>
      <w:adjustRightInd w:val="0"/>
      <w:spacing w:before="120" w:after="120"/>
      <w:textAlignment w:val="baseline"/>
    </w:pPr>
    <w:rPr>
      <w:lang w:val="en-US" w:eastAsia="ja-JP"/>
    </w:rPr>
  </w:style>
  <w:style w:type="paragraph" w:customStyle="1" w:styleId="Teststep">
    <w:name w:val="Test step"/>
    <w:basedOn w:val="a0"/>
    <w:rsid w:val="00116BB2"/>
    <w:pPr>
      <w:tabs>
        <w:tab w:val="left" w:pos="720"/>
      </w:tabs>
      <w:overflowPunct w:val="0"/>
      <w:autoSpaceDE w:val="0"/>
      <w:autoSpaceDN w:val="0"/>
      <w:adjustRightInd w:val="0"/>
      <w:spacing w:after="0"/>
      <w:ind w:left="720" w:hanging="720"/>
      <w:textAlignment w:val="baseline"/>
    </w:pPr>
    <w:rPr>
      <w:lang w:eastAsia="ja-JP"/>
    </w:rPr>
  </w:style>
  <w:style w:type="paragraph" w:customStyle="1" w:styleId="TableTitle0">
    <w:name w:val="TableTitle"/>
    <w:basedOn w:val="29"/>
    <w:next w:val="29"/>
    <w:rsid w:val="00116BB2"/>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0"/>
    <w:next w:val="a0"/>
    <w:rsid w:val="00116BB2"/>
    <w:pPr>
      <w:overflowPunct w:val="0"/>
      <w:autoSpaceDE w:val="0"/>
      <w:autoSpaceDN w:val="0"/>
      <w:adjustRightInd w:val="0"/>
      <w:ind w:left="400" w:hanging="400"/>
      <w:jc w:val="center"/>
      <w:textAlignment w:val="baseline"/>
    </w:pPr>
    <w:rPr>
      <w:b/>
      <w:lang w:eastAsia="ja-JP"/>
    </w:rPr>
  </w:style>
  <w:style w:type="paragraph" w:customStyle="1" w:styleId="table">
    <w:name w:val="table"/>
    <w:basedOn w:val="a0"/>
    <w:next w:val="a0"/>
    <w:rsid w:val="00116BB2"/>
    <w:pPr>
      <w:overflowPunct w:val="0"/>
      <w:autoSpaceDE w:val="0"/>
      <w:autoSpaceDN w:val="0"/>
      <w:adjustRightInd w:val="0"/>
      <w:spacing w:after="0"/>
      <w:jc w:val="center"/>
      <w:textAlignment w:val="baseline"/>
    </w:pPr>
    <w:rPr>
      <w:lang w:val="en-US" w:eastAsia="ja-JP"/>
    </w:rPr>
  </w:style>
  <w:style w:type="paragraph" w:customStyle="1" w:styleId="t2">
    <w:name w:val="t2"/>
    <w:basedOn w:val="a0"/>
    <w:rsid w:val="00116BB2"/>
    <w:pPr>
      <w:overflowPunct w:val="0"/>
      <w:autoSpaceDE w:val="0"/>
      <w:autoSpaceDN w:val="0"/>
      <w:adjustRightInd w:val="0"/>
      <w:spacing w:after="0"/>
      <w:textAlignment w:val="baseline"/>
    </w:pPr>
    <w:rPr>
      <w:lang w:eastAsia="ja-JP"/>
    </w:rPr>
  </w:style>
  <w:style w:type="paragraph" w:customStyle="1" w:styleId="Copyright">
    <w:name w:val="Copyright"/>
    <w:basedOn w:val="a0"/>
    <w:rsid w:val="00116BB2"/>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16BB2"/>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rsid w:val="00116BB2"/>
    <w:pPr>
      <w:spacing w:before="120"/>
      <w:outlineLvl w:val="2"/>
    </w:pPr>
    <w:rPr>
      <w:sz w:val="28"/>
    </w:rPr>
  </w:style>
  <w:style w:type="paragraph" w:customStyle="1" w:styleId="Heading2Head2A2">
    <w:name w:val="Heading 2.Head2A.2"/>
    <w:basedOn w:val="10"/>
    <w:next w:val="a0"/>
    <w:rsid w:val="00116BB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0"/>
    <w:next w:val="a0"/>
    <w:rsid w:val="00116BB2"/>
    <w:pPr>
      <w:overflowPunct w:val="0"/>
      <w:autoSpaceDE w:val="0"/>
      <w:autoSpaceDN w:val="0"/>
      <w:adjustRightInd w:val="0"/>
      <w:spacing w:after="220"/>
      <w:textAlignment w:val="baseline"/>
    </w:pPr>
    <w:rPr>
      <w:b/>
      <w:lang w:val="en-US" w:eastAsia="ja-JP"/>
    </w:rPr>
  </w:style>
  <w:style w:type="paragraph" w:customStyle="1" w:styleId="berschrift2Head2A2">
    <w:name w:val="Überschrift 2.Head2A.2"/>
    <w:basedOn w:val="10"/>
    <w:next w:val="a0"/>
    <w:rsid w:val="00116BB2"/>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2"/>
    <w:next w:val="a0"/>
    <w:rsid w:val="00116BB2"/>
    <w:pPr>
      <w:overflowPunct w:val="0"/>
      <w:autoSpaceDE w:val="0"/>
      <w:autoSpaceDN w:val="0"/>
      <w:adjustRightInd w:val="0"/>
      <w:spacing w:before="120"/>
      <w:textAlignment w:val="baseline"/>
      <w:outlineLvl w:val="2"/>
    </w:pPr>
    <w:rPr>
      <w:sz w:val="28"/>
      <w:lang w:eastAsia="de-DE"/>
    </w:rPr>
  </w:style>
  <w:style w:type="paragraph" w:customStyle="1" w:styleId="Bullets">
    <w:name w:val="Bullets"/>
    <w:basedOn w:val="afa"/>
    <w:rsid w:val="00116BB2"/>
    <w:pPr>
      <w:widowControl w:val="0"/>
      <w:overflowPunct w:val="0"/>
      <w:autoSpaceDE w:val="0"/>
      <w:autoSpaceDN w:val="0"/>
      <w:adjustRightInd w:val="0"/>
      <w:ind w:left="283" w:hanging="283"/>
      <w:textAlignment w:val="baseline"/>
    </w:pPr>
    <w:rPr>
      <w:rFonts w:ascii="CG Times (WN)" w:eastAsia="ＭＳ 明朝" w:hAnsi="CG Times (WN)"/>
      <w:lang w:val="en-US" w:eastAsia="de-DE"/>
    </w:rPr>
  </w:style>
  <w:style w:type="paragraph" w:customStyle="1" w:styleId="b11">
    <w:name w:val="b1"/>
    <w:basedOn w:val="a0"/>
    <w:rsid w:val="00116BB2"/>
    <w:pPr>
      <w:spacing w:before="100" w:beforeAutospacing="1" w:after="100" w:afterAutospacing="1"/>
    </w:pPr>
    <w:rPr>
      <w:rFonts w:eastAsia="Arial Unicode MS"/>
      <w:sz w:val="24"/>
      <w:szCs w:val="24"/>
      <w:lang w:eastAsia="ja-JP"/>
    </w:rPr>
  </w:style>
  <w:style w:type="paragraph" w:customStyle="1" w:styleId="tal1">
    <w:name w:val="tal"/>
    <w:basedOn w:val="a0"/>
    <w:rsid w:val="00116BB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1"/>
    <w:rsid w:val="00116BB2"/>
    <w:pPr>
      <w:overflowPunct w:val="0"/>
      <w:autoSpaceDE w:val="0"/>
      <w:autoSpaceDN w:val="0"/>
      <w:adjustRightInd w:val="0"/>
      <w:spacing w:after="180"/>
      <w:textAlignment w:val="baseline"/>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16BB2"/>
    <w:pPr>
      <w:keepNext w:val="0"/>
      <w:keepLines w:val="0"/>
      <w:overflowPunct w:val="0"/>
      <w:autoSpaceDE w:val="0"/>
      <w:autoSpaceDN w:val="0"/>
      <w:adjustRightInd w:val="0"/>
      <w:spacing w:before="240"/>
      <w:ind w:left="1980" w:hanging="1980"/>
      <w:textAlignment w:val="baseline"/>
    </w:pPr>
    <w:rPr>
      <w:bCs/>
    </w:rPr>
  </w:style>
  <w:style w:type="paragraph" w:customStyle="1" w:styleId="StyleHeading6After9pt">
    <w:name w:val="Style Heading 6 + After:  9 pt"/>
    <w:basedOn w:val="6"/>
    <w:rsid w:val="00116BB2"/>
    <w:pPr>
      <w:keepNext w:val="0"/>
      <w:keepLines w:val="0"/>
      <w:overflowPunct w:val="0"/>
      <w:autoSpaceDE w:val="0"/>
      <w:autoSpaceDN w:val="0"/>
      <w:adjustRightInd w:val="0"/>
      <w:spacing w:before="240"/>
      <w:ind w:left="0" w:firstLine="0"/>
      <w:textAlignment w:val="baseline"/>
    </w:pPr>
    <w:rPr>
      <w:bCs/>
    </w:rPr>
  </w:style>
  <w:style w:type="table" w:customStyle="1" w:styleId="TableGrid3">
    <w:name w:val="Table Grid3"/>
    <w:basedOn w:val="a2"/>
    <w:next w:val="aff1"/>
    <w:rsid w:val="00116BB2"/>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a">
    <w:name w:val="수정"/>
    <w:hidden/>
    <w:semiHidden/>
    <w:rsid w:val="00116BB2"/>
    <w:rPr>
      <w:rFonts w:eastAsia="Batang"/>
      <w:lang w:val="en-GB" w:eastAsia="en-US"/>
    </w:rPr>
  </w:style>
  <w:style w:type="paragraph" w:customStyle="1" w:styleId="CharCharCharChar1">
    <w:name w:val="Char Char Char Char1"/>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5">
    <w:name w:val="修订1"/>
    <w:hidden/>
    <w:semiHidden/>
    <w:rsid w:val="00116BB2"/>
    <w:rPr>
      <w:rFonts w:eastAsia="Batang"/>
      <w:lang w:val="en-GB" w:eastAsia="en-US"/>
    </w:rPr>
  </w:style>
  <w:style w:type="paragraph" w:styleId="affb">
    <w:name w:val="endnote text"/>
    <w:basedOn w:val="a0"/>
    <w:link w:val="affc"/>
    <w:rsid w:val="00116BB2"/>
    <w:pPr>
      <w:snapToGrid w:val="0"/>
    </w:pPr>
    <w:rPr>
      <w:rFonts w:eastAsia="Times New Roman"/>
    </w:rPr>
  </w:style>
  <w:style w:type="character" w:customStyle="1" w:styleId="affc">
    <w:name w:val="文末脚注文字列 (文字)"/>
    <w:link w:val="affb"/>
    <w:rsid w:val="00116BB2"/>
    <w:rPr>
      <w:rFonts w:eastAsia="Times New Roman"/>
      <w:lang w:val="en-GB" w:eastAsia="en-US"/>
    </w:rPr>
  </w:style>
  <w:style w:type="paragraph" w:customStyle="1" w:styleId="16">
    <w:name w:val="変更箇所1"/>
    <w:hidden/>
    <w:semiHidden/>
    <w:rsid w:val="00116BB2"/>
    <w:rPr>
      <w:lang w:val="en-GB" w:eastAsia="en-US"/>
    </w:rPr>
  </w:style>
  <w:style w:type="paragraph" w:customStyle="1" w:styleId="NB2">
    <w:name w:val="NB2"/>
    <w:basedOn w:val="ZG"/>
    <w:rsid w:val="00116BB2"/>
    <w:pPr>
      <w:framePr w:wrap="notBeside"/>
    </w:pPr>
    <w:rPr>
      <w:rFonts w:eastAsia="Times New Roman"/>
      <w:lang w:eastAsia="ja-JP"/>
    </w:rPr>
  </w:style>
  <w:style w:type="paragraph" w:customStyle="1" w:styleId="tableentry">
    <w:name w:val="table entry"/>
    <w:basedOn w:val="a0"/>
    <w:rsid w:val="00116BB2"/>
    <w:pPr>
      <w:keepNext/>
      <w:spacing w:before="60" w:after="60"/>
    </w:pPr>
    <w:rPr>
      <w:rFonts w:ascii="Bookman Old Style" w:eastAsia="SimSun" w:hAnsi="Bookman Old Style"/>
      <w:lang w:val="en-US" w:eastAsia="ja-JP"/>
    </w:rPr>
  </w:style>
  <w:style w:type="paragraph" w:customStyle="1" w:styleId="CarCar1CharCharCarCar">
    <w:name w:val="Car Car1 Char Char Car Car"/>
    <w:semiHidden/>
    <w:rsid w:val="00116B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fd">
    <w:name w:val="Note Heading"/>
    <w:basedOn w:val="a0"/>
    <w:next w:val="a0"/>
    <w:link w:val="affe"/>
    <w:rsid w:val="00116BB2"/>
    <w:pPr>
      <w:overflowPunct w:val="0"/>
      <w:autoSpaceDE w:val="0"/>
      <w:autoSpaceDN w:val="0"/>
      <w:adjustRightInd w:val="0"/>
      <w:textAlignment w:val="baseline"/>
    </w:pPr>
  </w:style>
  <w:style w:type="character" w:customStyle="1" w:styleId="affe">
    <w:name w:val="記 (文字)"/>
    <w:link w:val="affd"/>
    <w:rsid w:val="00116BB2"/>
    <w:rPr>
      <w:lang w:val="en-GB" w:eastAsia="en-US"/>
    </w:rPr>
  </w:style>
  <w:style w:type="paragraph" w:styleId="HTML0">
    <w:name w:val="HTML Preformatted"/>
    <w:basedOn w:val="a0"/>
    <w:link w:val="HTML1"/>
    <w:rsid w:val="00116BB2"/>
    <w:pPr>
      <w:overflowPunct w:val="0"/>
      <w:autoSpaceDE w:val="0"/>
      <w:autoSpaceDN w:val="0"/>
      <w:adjustRightInd w:val="0"/>
      <w:textAlignment w:val="baseline"/>
    </w:pPr>
    <w:rPr>
      <w:rFonts w:ascii="Courier New" w:hAnsi="Courier New"/>
    </w:rPr>
  </w:style>
  <w:style w:type="character" w:customStyle="1" w:styleId="HTML1">
    <w:name w:val="HTML 書式付き (文字)"/>
    <w:link w:val="HTML0"/>
    <w:rsid w:val="00116BB2"/>
    <w:rPr>
      <w:rFonts w:ascii="Courier New" w:hAnsi="Courier New"/>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ditorsNoteChar">
    <w:name w:val="Editor's Note Char"/>
    <w:rsid w:val="00116BB2"/>
    <w:rPr>
      <w:rFonts w:ascii="Times New Roman" w:hAnsi="Times New Roman"/>
      <w:color w:val="FF0000"/>
      <w:lang w:val="en-GB" w:eastAsia="en-US"/>
    </w:rPr>
  </w:style>
  <w:style w:type="numbering" w:customStyle="1" w:styleId="17">
    <w:name w:val="목록 없음1"/>
    <w:next w:val="a3"/>
    <w:semiHidden/>
    <w:unhideWhenUsed/>
    <w:rsid w:val="00116BB2"/>
  </w:style>
  <w:style w:type="character" w:customStyle="1" w:styleId="Char0">
    <w:name w:val="批注主题 Char"/>
    <w:semiHidden/>
    <w:rsid w:val="00116BB2"/>
    <w:rPr>
      <w:b/>
      <w:bCs/>
      <w:lang w:val="en-GB" w:eastAsia="en-US" w:bidi="ar-SA"/>
    </w:rPr>
  </w:style>
  <w:style w:type="paragraph" w:customStyle="1" w:styleId="font5">
    <w:name w:val="font5"/>
    <w:basedOn w:val="a0"/>
    <w:rsid w:val="00116BB2"/>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rsid w:val="00116BB2"/>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rsid w:val="00116BB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rsid w:val="00116BB2"/>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rsid w:val="00116BB2"/>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rsid w:val="00116BB2"/>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rsid w:val="00116BB2"/>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rsid w:val="00116BB2"/>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rsid w:val="00116BB2"/>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rsid w:val="00116BB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rsid w:val="00116BB2"/>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rsid w:val="00116BB2"/>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rsid w:val="00116BB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rsid w:val="00116BB2"/>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rsid w:val="00116BB2"/>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rsid w:val="00116BB2"/>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rsid w:val="00116BB2"/>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rsid w:val="00116BB2"/>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rsid w:val="00116BB2"/>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rsid w:val="00116BB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rsid w:val="00116BB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rsid w:val="00116BB2"/>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rsid w:val="00116BB2"/>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rsid w:val="00116BB2"/>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0"/>
    <w:rsid w:val="00116BB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0"/>
    <w:rsid w:val="00116BB2"/>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rsid w:val="00116BB2"/>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rsid w:val="00116BB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rsid w:val="00116BB2"/>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rsid w:val="00116BB2"/>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rsid w:val="00116BB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rsid w:val="00116BB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rsid w:val="00116B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rsid w:val="00116B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rsid w:val="00116B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rsid w:val="00116B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rsid w:val="00116BB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rsid w:val="00116B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rsid w:val="00116BB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rsid w:val="00116BB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rsid w:val="00116BB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rsid w:val="00116BB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rsid w:val="00116BB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rsid w:val="00116BB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rsid w:val="00116BB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rsid w:val="00116BB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b">
    <w:name w:val="목록 없음2"/>
    <w:next w:val="a3"/>
    <w:semiHidden/>
    <w:rsid w:val="00116BB2"/>
  </w:style>
  <w:style w:type="character" w:customStyle="1" w:styleId="EQChar">
    <w:name w:val="EQ Char"/>
    <w:link w:val="EQ"/>
    <w:rsid w:val="00116BB2"/>
    <w:rPr>
      <w:noProof/>
      <w:lang w:val="en-GB" w:eastAsia="en-US"/>
    </w:rPr>
  </w:style>
  <w:style w:type="numbering" w:customStyle="1" w:styleId="NoList2">
    <w:name w:val="No List2"/>
    <w:next w:val="a3"/>
    <w:uiPriority w:val="99"/>
    <w:semiHidden/>
    <w:unhideWhenUsed/>
    <w:rsid w:val="00116BB2"/>
  </w:style>
  <w:style w:type="table" w:customStyle="1" w:styleId="TableGrid4">
    <w:name w:val="Table Grid4"/>
    <w:basedOn w:val="a2"/>
    <w:next w:val="aff1"/>
    <w:rsid w:val="00116BB2"/>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16BB2"/>
    <w:rPr>
      <w:rFonts w:ascii="Arial" w:hAnsi="Arial"/>
      <w:sz w:val="28"/>
      <w:lang w:val="en-GB" w:eastAsia="en-US"/>
    </w:rPr>
  </w:style>
  <w:style w:type="numbering" w:customStyle="1" w:styleId="NoList3">
    <w:name w:val="No List3"/>
    <w:next w:val="a3"/>
    <w:uiPriority w:val="99"/>
    <w:semiHidden/>
    <w:unhideWhenUsed/>
    <w:rsid w:val="00116BB2"/>
  </w:style>
  <w:style w:type="table" w:customStyle="1" w:styleId="TableGrid5">
    <w:name w:val="Table Grid5"/>
    <w:basedOn w:val="a2"/>
    <w:next w:val="aff1"/>
    <w:rsid w:val="00116BB2"/>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3"/>
    <w:uiPriority w:val="99"/>
    <w:semiHidden/>
    <w:unhideWhenUsed/>
    <w:rsid w:val="00116BB2"/>
  </w:style>
  <w:style w:type="table" w:customStyle="1" w:styleId="TableGrid6">
    <w:name w:val="Table Grid6"/>
    <w:basedOn w:val="a2"/>
    <w:next w:val="aff1"/>
    <w:rsid w:val="00116BB2"/>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semiHidden/>
    <w:unhideWhenUsed/>
    <w:rsid w:val="00116BB2"/>
  </w:style>
  <w:style w:type="numbering" w:customStyle="1" w:styleId="110">
    <w:name w:val="목록 없음11"/>
    <w:next w:val="a3"/>
    <w:semiHidden/>
    <w:unhideWhenUsed/>
    <w:rsid w:val="00116BB2"/>
  </w:style>
  <w:style w:type="numbering" w:customStyle="1" w:styleId="210">
    <w:name w:val="목록 없음21"/>
    <w:next w:val="a3"/>
    <w:semiHidden/>
    <w:rsid w:val="00116BB2"/>
  </w:style>
  <w:style w:type="character" w:customStyle="1" w:styleId="25">
    <w:name w:val="箇条書き 2 (文字)"/>
    <w:link w:val="24"/>
    <w:rsid w:val="00116BB2"/>
    <w:rPr>
      <w:rFonts w:eastAsia="游明朝"/>
      <w:lang w:val="en-GB" w:eastAsia="en-US"/>
    </w:rPr>
  </w:style>
  <w:style w:type="numbering" w:customStyle="1" w:styleId="NoList6">
    <w:name w:val="No List6"/>
    <w:next w:val="a3"/>
    <w:semiHidden/>
    <w:unhideWhenUsed/>
    <w:rsid w:val="00116BB2"/>
  </w:style>
  <w:style w:type="numbering" w:customStyle="1" w:styleId="120">
    <w:name w:val="목록 없음12"/>
    <w:next w:val="a3"/>
    <w:semiHidden/>
    <w:unhideWhenUsed/>
    <w:rsid w:val="00116BB2"/>
  </w:style>
  <w:style w:type="numbering" w:customStyle="1" w:styleId="220">
    <w:name w:val="목록 없음22"/>
    <w:next w:val="a3"/>
    <w:semiHidden/>
    <w:rsid w:val="00116BB2"/>
  </w:style>
  <w:style w:type="numbering" w:customStyle="1" w:styleId="NoList7">
    <w:name w:val="No List7"/>
    <w:next w:val="a3"/>
    <w:semiHidden/>
    <w:unhideWhenUsed/>
    <w:rsid w:val="00116BB2"/>
  </w:style>
  <w:style w:type="numbering" w:customStyle="1" w:styleId="130">
    <w:name w:val="목록 없음13"/>
    <w:next w:val="a3"/>
    <w:semiHidden/>
    <w:unhideWhenUsed/>
    <w:rsid w:val="00116BB2"/>
  </w:style>
  <w:style w:type="numbering" w:customStyle="1" w:styleId="230">
    <w:name w:val="목록 없음23"/>
    <w:next w:val="a3"/>
    <w:semiHidden/>
    <w:rsid w:val="00116BB2"/>
  </w:style>
  <w:style w:type="numbering" w:customStyle="1" w:styleId="NoList8">
    <w:name w:val="No List8"/>
    <w:next w:val="a3"/>
    <w:uiPriority w:val="99"/>
    <w:semiHidden/>
    <w:unhideWhenUsed/>
    <w:rsid w:val="00116BB2"/>
  </w:style>
  <w:style w:type="numbering" w:customStyle="1" w:styleId="140">
    <w:name w:val="목록 없음14"/>
    <w:next w:val="a3"/>
    <w:semiHidden/>
    <w:unhideWhenUsed/>
    <w:rsid w:val="00116BB2"/>
  </w:style>
  <w:style w:type="numbering" w:customStyle="1" w:styleId="240">
    <w:name w:val="목록 없음24"/>
    <w:next w:val="a3"/>
    <w:semiHidden/>
    <w:rsid w:val="00116BB2"/>
  </w:style>
  <w:style w:type="numbering" w:customStyle="1" w:styleId="NoList9">
    <w:name w:val="No List9"/>
    <w:next w:val="a3"/>
    <w:uiPriority w:val="99"/>
    <w:semiHidden/>
    <w:unhideWhenUsed/>
    <w:rsid w:val="00116BB2"/>
  </w:style>
  <w:style w:type="numbering" w:customStyle="1" w:styleId="150">
    <w:name w:val="목록 없음15"/>
    <w:next w:val="a3"/>
    <w:semiHidden/>
    <w:unhideWhenUsed/>
    <w:rsid w:val="00116BB2"/>
  </w:style>
  <w:style w:type="numbering" w:customStyle="1" w:styleId="250">
    <w:name w:val="목록 없음25"/>
    <w:next w:val="a3"/>
    <w:semiHidden/>
    <w:rsid w:val="00116BB2"/>
  </w:style>
  <w:style w:type="paragraph" w:customStyle="1" w:styleId="TOC92">
    <w:name w:val="TOC 92"/>
    <w:basedOn w:val="81"/>
    <w:rsid w:val="00116BB2"/>
    <w:pPr>
      <w:overflowPunct w:val="0"/>
      <w:autoSpaceDE w:val="0"/>
      <w:autoSpaceDN w:val="0"/>
      <w:adjustRightInd w:val="0"/>
      <w:ind w:left="1418" w:hanging="1418"/>
      <w:textAlignment w:val="baseline"/>
    </w:pPr>
    <w:rPr>
      <w:lang w:eastAsia="ja-JP"/>
    </w:rPr>
  </w:style>
  <w:style w:type="paragraph" w:customStyle="1" w:styleId="Caption2">
    <w:name w:val="Caption2"/>
    <w:basedOn w:val="a0"/>
    <w:next w:val="a0"/>
    <w:rsid w:val="00116BB2"/>
    <w:pPr>
      <w:overflowPunct w:val="0"/>
      <w:autoSpaceDE w:val="0"/>
      <w:autoSpaceDN w:val="0"/>
      <w:adjustRightInd w:val="0"/>
      <w:spacing w:before="120" w:after="120"/>
      <w:textAlignment w:val="baseline"/>
    </w:pPr>
    <w:rPr>
      <w:b/>
      <w:lang w:eastAsia="ja-JP"/>
    </w:rPr>
  </w:style>
  <w:style w:type="paragraph" w:customStyle="1" w:styleId="TableofFigures2">
    <w:name w:val="Table of Figures2"/>
    <w:basedOn w:val="a0"/>
    <w:next w:val="a0"/>
    <w:rsid w:val="00116BB2"/>
    <w:pPr>
      <w:overflowPunct w:val="0"/>
      <w:autoSpaceDE w:val="0"/>
      <w:autoSpaceDN w:val="0"/>
      <w:adjustRightInd w:val="0"/>
      <w:ind w:left="400" w:hanging="400"/>
      <w:jc w:val="center"/>
      <w:textAlignment w:val="baseline"/>
    </w:pPr>
    <w:rPr>
      <w:b/>
      <w:lang w:eastAsia="ja-JP"/>
    </w:rPr>
  </w:style>
  <w:style w:type="paragraph" w:customStyle="1" w:styleId="TOC93">
    <w:name w:val="TOC 93"/>
    <w:basedOn w:val="81"/>
    <w:rsid w:val="00116BB2"/>
    <w:pPr>
      <w:overflowPunct w:val="0"/>
      <w:autoSpaceDE w:val="0"/>
      <w:autoSpaceDN w:val="0"/>
      <w:adjustRightInd w:val="0"/>
      <w:ind w:left="1418" w:hanging="1418"/>
      <w:textAlignment w:val="baseline"/>
    </w:pPr>
    <w:rPr>
      <w:lang w:eastAsia="ja-JP"/>
    </w:rPr>
  </w:style>
  <w:style w:type="paragraph" w:customStyle="1" w:styleId="Caption3">
    <w:name w:val="Caption3"/>
    <w:basedOn w:val="a0"/>
    <w:next w:val="a0"/>
    <w:rsid w:val="00116BB2"/>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a0"/>
    <w:next w:val="a0"/>
    <w:rsid w:val="00116BB2"/>
    <w:pPr>
      <w:overflowPunct w:val="0"/>
      <w:autoSpaceDE w:val="0"/>
      <w:autoSpaceDN w:val="0"/>
      <w:adjustRightInd w:val="0"/>
      <w:ind w:left="400" w:hanging="400"/>
      <w:jc w:val="center"/>
      <w:textAlignment w:val="baseline"/>
    </w:pPr>
    <w:rPr>
      <w:b/>
      <w:lang w:eastAsia="ja-JP"/>
    </w:rPr>
  </w:style>
  <w:style w:type="paragraph" w:styleId="afff">
    <w:name w:val="TOC Heading"/>
    <w:basedOn w:val="10"/>
    <w:next w:val="a0"/>
    <w:uiPriority w:val="39"/>
    <w:unhideWhenUsed/>
    <w:qFormat/>
    <w:rsid w:val="00116BB2"/>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paragraph" w:customStyle="1" w:styleId="3GPP">
    <w:name w:val="3GPP 正文"/>
    <w:basedOn w:val="a0"/>
    <w:link w:val="3GPPChar"/>
    <w:qFormat/>
    <w:rsid w:val="00116BB2"/>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116BB2"/>
    <w:rPr>
      <w:rFonts w:eastAsia="SimSun"/>
      <w:lang w:val="en-GB"/>
    </w:rPr>
  </w:style>
  <w:style w:type="character" w:customStyle="1" w:styleId="B1Char1">
    <w:name w:val="B1 Char1"/>
    <w:rsid w:val="00116BB2"/>
    <w:rPr>
      <w:lang w:val="en-GB" w:eastAsia="ja-JP" w:bidi="ar-SA"/>
    </w:rPr>
  </w:style>
  <w:style w:type="paragraph" w:customStyle="1" w:styleId="CharCharCharCharCharCharCharCharCharChar2CharCharCharChar">
    <w:name w:val="Char Char Char Char Char Char Char Char Char Char2 Char Char Char Char"/>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c">
    <w:name w:val="(文字) (文字)2"/>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12">
    <w:name w:val="B1 (文字)"/>
    <w:rsid w:val="00116BB2"/>
    <w:rPr>
      <w:lang w:val="en-GB" w:eastAsia="ja-JP" w:bidi="ar-SA"/>
    </w:rPr>
  </w:style>
  <w:style w:type="character" w:customStyle="1" w:styleId="B1Zchn">
    <w:name w:val="B1 Zchn"/>
    <w:rsid w:val="00116BB2"/>
    <w:rPr>
      <w:rFonts w:eastAsia="ＭＳ 明朝"/>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116B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styleId="2d">
    <w:name w:val="Intense Emphasis"/>
    <w:uiPriority w:val="21"/>
    <w:qFormat/>
    <w:rsid w:val="00116BB2"/>
    <w:rPr>
      <w:b/>
      <w:bCs/>
      <w:i/>
      <w:iCs/>
      <w:color w:val="4F81BD"/>
    </w:rPr>
  </w:style>
  <w:style w:type="paragraph" w:customStyle="1" w:styleId="CharCharCharCharChar">
    <w:name w:val="Char Char Char Char Char"/>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
    <w:name w:val="Char Char Char Char"/>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h0">
    <w:name w:val="tah"/>
    <w:basedOn w:val="a0"/>
    <w:rsid w:val="00116BB2"/>
    <w:pPr>
      <w:keepNext/>
      <w:spacing w:after="0"/>
      <w:jc w:val="center"/>
    </w:pPr>
    <w:rPr>
      <w:rFonts w:ascii="Arial" w:eastAsia="PMingLiU" w:hAnsi="Arial" w:cs="Arial"/>
      <w:b/>
      <w:bCs/>
      <w:sz w:val="18"/>
      <w:szCs w:val="18"/>
      <w:lang w:eastAsia="zh-TW"/>
    </w:rPr>
  </w:style>
  <w:style w:type="paragraph" w:customStyle="1" w:styleId="tac0">
    <w:name w:val="tac"/>
    <w:basedOn w:val="a0"/>
    <w:rsid w:val="00116BB2"/>
    <w:pPr>
      <w:keepNext/>
      <w:spacing w:after="0"/>
      <w:jc w:val="center"/>
    </w:pPr>
    <w:rPr>
      <w:rFonts w:ascii="Arial" w:eastAsia="PMingLiU" w:hAnsi="Arial" w:cs="Arial"/>
      <w:sz w:val="18"/>
      <w:szCs w:val="18"/>
      <w:lang w:eastAsia="zh-TW"/>
    </w:rPr>
  </w:style>
  <w:style w:type="paragraph" w:customStyle="1" w:styleId="bodytext4">
    <w:name w:val="bodytext4"/>
    <w:basedOn w:val="afa"/>
    <w:rsid w:val="00116BB2"/>
    <w:pPr>
      <w:tabs>
        <w:tab w:val="left" w:pos="794"/>
        <w:tab w:val="left" w:pos="1191"/>
        <w:tab w:val="left" w:pos="1588"/>
        <w:tab w:val="left" w:pos="1985"/>
      </w:tabs>
      <w:overflowPunct w:val="0"/>
      <w:autoSpaceDE w:val="0"/>
      <w:autoSpaceDN w:val="0"/>
      <w:adjustRightInd w:val="0"/>
      <w:spacing w:before="240" w:after="0"/>
      <w:ind w:left="3238"/>
      <w:textAlignment w:val="baseline"/>
    </w:pPr>
    <w:rPr>
      <w:rFonts w:eastAsia="SimSun"/>
      <w:sz w:val="24"/>
    </w:rPr>
  </w:style>
  <w:style w:type="paragraph" w:customStyle="1" w:styleId="References">
    <w:name w:val="References"/>
    <w:basedOn w:val="a0"/>
    <w:next w:val="a0"/>
    <w:rsid w:val="00116BB2"/>
    <w:pPr>
      <w:tabs>
        <w:tab w:val="num" w:pos="502"/>
      </w:tabs>
      <w:autoSpaceDE w:val="0"/>
      <w:autoSpaceDN w:val="0"/>
      <w:snapToGrid w:val="0"/>
      <w:spacing w:after="60"/>
      <w:ind w:left="502" w:hanging="360"/>
    </w:pPr>
    <w:rPr>
      <w:rFonts w:eastAsia="SimSun"/>
      <w:szCs w:val="16"/>
      <w:lang w:val="en-US"/>
    </w:rPr>
  </w:style>
  <w:style w:type="paragraph" w:customStyle="1" w:styleId="afff0">
    <w:name w:val="参考文献"/>
    <w:basedOn w:val="a0"/>
    <w:qFormat/>
    <w:rsid w:val="00116BB2"/>
    <w:pPr>
      <w:keepLines/>
      <w:tabs>
        <w:tab w:val="num" w:pos="720"/>
      </w:tabs>
      <w:spacing w:after="0"/>
      <w:ind w:left="720" w:hanging="360"/>
    </w:pPr>
  </w:style>
  <w:style w:type="paragraph" w:customStyle="1" w:styleId="afff1">
    <w:name w:val="??"/>
    <w:rsid w:val="00116BB2"/>
    <w:pPr>
      <w:widowControl w:val="0"/>
    </w:pPr>
    <w:rPr>
      <w:rFonts w:eastAsia="Times New Roman"/>
      <w:lang w:eastAsia="en-US"/>
    </w:rPr>
  </w:style>
  <w:style w:type="paragraph" w:customStyle="1" w:styleId="2e">
    <w:name w:val="??? 2"/>
    <w:basedOn w:val="afff1"/>
    <w:next w:val="afff1"/>
    <w:rsid w:val="00116BB2"/>
    <w:pPr>
      <w:keepNext/>
    </w:pPr>
    <w:rPr>
      <w:rFonts w:ascii="Arial" w:hAnsi="Arial"/>
      <w:b/>
      <w:sz w:val="24"/>
    </w:rPr>
  </w:style>
  <w:style w:type="paragraph" w:customStyle="1" w:styleId="CharCharChar">
    <w:name w:val="Char Char Char"/>
    <w:basedOn w:val="a0"/>
    <w:rsid w:val="00116BB2"/>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116BB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eastAsia="zh-CN"/>
    </w:rPr>
  </w:style>
  <w:style w:type="paragraph" w:customStyle="1" w:styleId="Atl">
    <w:name w:val="Atl"/>
    <w:basedOn w:val="a0"/>
    <w:rsid w:val="00116BB2"/>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a0"/>
    <w:rsid w:val="00116BB2"/>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0"/>
    <w:rsid w:val="00116BB2"/>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0"/>
    <w:next w:val="a0"/>
    <w:autoRedefine/>
    <w:rsid w:val="00116BB2"/>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a0"/>
    <w:rsid w:val="00116BB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paragraph" w:customStyle="1" w:styleId="1">
    <w:name w:val="样式1"/>
    <w:basedOn w:val="TAN"/>
    <w:qFormat/>
    <w:rsid w:val="00116BB2"/>
    <w:pPr>
      <w:numPr>
        <w:numId w:val="6"/>
      </w:numPr>
      <w:overflowPunct w:val="0"/>
      <w:autoSpaceDE w:val="0"/>
      <w:autoSpaceDN w:val="0"/>
      <w:adjustRightInd w:val="0"/>
      <w:textAlignment w:val="baseline"/>
    </w:pPr>
    <w:rPr>
      <w:szCs w:val="18"/>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116BB2"/>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16BB2"/>
    <w:rPr>
      <w:rFonts w:ascii="Arial" w:eastAsia="Times New Roman" w:hAnsi="Arial"/>
      <w:sz w:val="36"/>
      <w:lang w:val="en-GB"/>
    </w:rPr>
  </w:style>
  <w:style w:type="paragraph" w:customStyle="1" w:styleId="BodyBest">
    <w:name w:val="BodyBest"/>
    <w:basedOn w:val="a0"/>
    <w:link w:val="BodyBestChar"/>
    <w:qFormat/>
    <w:rsid w:val="00116BB2"/>
    <w:pPr>
      <w:spacing w:before="240" w:after="0"/>
      <w:ind w:left="540"/>
      <w:jc w:val="both"/>
    </w:pPr>
    <w:rPr>
      <w:rFonts w:ascii="Arial" w:hAnsi="Arial"/>
      <w:lang w:val="en-US"/>
    </w:rPr>
  </w:style>
  <w:style w:type="character" w:customStyle="1" w:styleId="BodyBestChar">
    <w:name w:val="BodyBest Char"/>
    <w:link w:val="BodyBest"/>
    <w:rsid w:val="00116BB2"/>
    <w:rPr>
      <w:rFonts w:ascii="Arial" w:hAnsi="Arial"/>
      <w:lang w:eastAsia="en-US"/>
    </w:rPr>
  </w:style>
  <w:style w:type="paragraph" w:customStyle="1" w:styleId="3GPPHeader">
    <w:name w:val="3GPP_Header"/>
    <w:basedOn w:val="a0"/>
    <w:rsid w:val="00116BB2"/>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IvDInstructiontext">
    <w:name w:val="IvD Instructiontext"/>
    <w:basedOn w:val="afa"/>
    <w:link w:val="IvDInstructiontextChar"/>
    <w:uiPriority w:val="99"/>
    <w:qFormat/>
    <w:rsid w:val="00116BB2"/>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i/>
      <w:color w:val="7F7F7F"/>
      <w:spacing w:val="2"/>
      <w:sz w:val="18"/>
      <w:szCs w:val="18"/>
      <w:lang w:val="en-US"/>
    </w:rPr>
  </w:style>
  <w:style w:type="character" w:customStyle="1" w:styleId="IvDInstructiontextChar">
    <w:name w:val="IvD Instructiontext Char"/>
    <w:link w:val="IvDInstructiontext"/>
    <w:uiPriority w:val="99"/>
    <w:rsid w:val="00116BB2"/>
    <w:rPr>
      <w:rFonts w:ascii="Arial" w:eastAsia="Times New Roman" w:hAnsi="Arial"/>
      <w:i/>
      <w:color w:val="7F7F7F"/>
      <w:spacing w:val="2"/>
      <w:sz w:val="18"/>
      <w:szCs w:val="18"/>
      <w:lang w:eastAsia="en-US"/>
    </w:rPr>
  </w:style>
  <w:style w:type="paragraph" w:customStyle="1" w:styleId="IvDbodytext">
    <w:name w:val="IvD bodytext"/>
    <w:basedOn w:val="afa"/>
    <w:link w:val="IvDbodytextChar"/>
    <w:qFormat/>
    <w:rsid w:val="00116BB2"/>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link w:val="IvDbodytext"/>
    <w:rsid w:val="00116BB2"/>
    <w:rPr>
      <w:rFonts w:ascii="Arial" w:eastAsia="Times New Roman" w:hAnsi="Arial"/>
      <w:spacing w:val="2"/>
      <w:lang w:eastAsia="en-US"/>
    </w:rPr>
  </w:style>
  <w:style w:type="character" w:customStyle="1" w:styleId="tgc">
    <w:name w:val="_tgc"/>
    <w:rsid w:val="00116BB2"/>
  </w:style>
  <w:style w:type="paragraph" w:customStyle="1" w:styleId="AC0">
    <w:name w:val="AC"/>
    <w:basedOn w:val="a0"/>
    <w:rsid w:val="00116BB2"/>
    <w:pPr>
      <w:widowControl w:val="0"/>
      <w:overflowPunct w:val="0"/>
      <w:autoSpaceDE w:val="0"/>
      <w:autoSpaceDN w:val="0"/>
      <w:adjustRightInd w:val="0"/>
      <w:jc w:val="center"/>
      <w:textAlignment w:val="baseline"/>
    </w:pPr>
    <w:rPr>
      <w:rFonts w:ascii="Arial" w:eastAsia="Times New Roman" w:hAnsi="Arial"/>
      <w:b/>
      <w:noProof/>
      <w:sz w:val="18"/>
      <w:lang w:eastAsia="ko-KR"/>
    </w:rPr>
  </w:style>
  <w:style w:type="paragraph" w:customStyle="1" w:styleId="a">
    <w:name w:val="表格题注"/>
    <w:next w:val="a0"/>
    <w:rsid w:val="00116BB2"/>
    <w:pPr>
      <w:numPr>
        <w:numId w:val="7"/>
      </w:numPr>
      <w:spacing w:beforeLines="50" w:afterLines="50"/>
      <w:jc w:val="center"/>
    </w:pPr>
    <w:rPr>
      <w:rFonts w:eastAsia="Malgun Gothic"/>
      <w:b/>
      <w:lang w:val="en-GB" w:eastAsia="zh-CN"/>
    </w:rPr>
  </w:style>
  <w:style w:type="character" w:customStyle="1" w:styleId="st1">
    <w:name w:val="st1"/>
    <w:rsid w:val="00116BB2"/>
  </w:style>
  <w:style w:type="paragraph" w:customStyle="1" w:styleId="TdocHeader2">
    <w:name w:val="Tdoc_Header_2"/>
    <w:basedOn w:val="a0"/>
    <w:rsid w:val="00116BB2"/>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afff2">
    <w:name w:val="Placeholder Text"/>
    <w:uiPriority w:val="99"/>
    <w:semiHidden/>
    <w:rsid w:val="00116BB2"/>
    <w:rPr>
      <w:color w:val="808080"/>
    </w:rPr>
  </w:style>
  <w:style w:type="paragraph" w:customStyle="1" w:styleId="Default">
    <w:name w:val="Default"/>
    <w:rsid w:val="00116BB2"/>
    <w:pPr>
      <w:autoSpaceDE w:val="0"/>
      <w:autoSpaceDN w:val="0"/>
      <w:adjustRightInd w:val="0"/>
    </w:pPr>
    <w:rPr>
      <w:rFonts w:ascii="Arial" w:eastAsia="Times New Roman" w:hAnsi="Arial" w:cs="Arial"/>
      <w:color w:val="000000"/>
      <w:sz w:val="24"/>
      <w:szCs w:val="24"/>
      <w:lang w:val="fi-FI" w:eastAsia="fi-FI"/>
    </w:rPr>
  </w:style>
  <w:style w:type="table" w:customStyle="1" w:styleId="TableGrid7">
    <w:name w:val="Table Grid7"/>
    <w:basedOn w:val="a2"/>
    <w:next w:val="aff1"/>
    <w:uiPriority w:val="39"/>
    <w:qFormat/>
    <w:rsid w:val="00E179EC"/>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3">
    <w:name w:val="样式 页眉"/>
    <w:basedOn w:val="a5"/>
    <w:link w:val="Char1"/>
    <w:rsid w:val="00071D0B"/>
    <w:rPr>
      <w:rFonts w:eastAsia="Arial"/>
      <w:bCs/>
      <w:sz w:val="22"/>
      <w:lang w:eastAsia="en-US"/>
    </w:rPr>
  </w:style>
  <w:style w:type="character" w:customStyle="1" w:styleId="Char1">
    <w:name w:val="样式 页眉 Char"/>
    <w:link w:val="afff3"/>
    <w:rsid w:val="00071D0B"/>
    <w:rPr>
      <w:rFonts w:ascii="Arial" w:eastAsia="Arial" w:hAnsi="Arial"/>
      <w:b/>
      <w:bCs/>
      <w:noProof/>
      <w:sz w:val="22"/>
      <w:lang w:val="en-GB" w:eastAsia="en-US"/>
    </w:rPr>
  </w:style>
  <w:style w:type="character" w:customStyle="1" w:styleId="normaltextrun">
    <w:name w:val="normaltextrun"/>
    <w:basedOn w:val="a1"/>
    <w:rsid w:val="00A93CCE"/>
  </w:style>
  <w:style w:type="paragraph" w:customStyle="1" w:styleId="xxmsonormal">
    <w:name w:val="x_x_msonormal"/>
    <w:basedOn w:val="a0"/>
    <w:rsid w:val="00D24F44"/>
    <w:pPr>
      <w:spacing w:after="0"/>
    </w:pPr>
    <w:rPr>
      <w:rFonts w:ascii="Calibri" w:eastAsiaTheme="minorEastAsia" w:hAnsi="Calibri" w:cs="Calibr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2268169">
      <w:bodyDiv w:val="1"/>
      <w:marLeft w:val="0"/>
      <w:marRight w:val="0"/>
      <w:marTop w:val="0"/>
      <w:marBottom w:val="0"/>
      <w:divBdr>
        <w:top w:val="none" w:sz="0" w:space="0" w:color="auto"/>
        <w:left w:val="none" w:sz="0" w:space="0" w:color="auto"/>
        <w:bottom w:val="none" w:sz="0" w:space="0" w:color="auto"/>
        <w:right w:val="none" w:sz="0" w:space="0" w:color="auto"/>
      </w:divBdr>
      <w:divsChild>
        <w:div w:id="1090811890">
          <w:marLeft w:val="547"/>
          <w:marRight w:val="0"/>
          <w:marTop w:val="72"/>
          <w:marBottom w:val="0"/>
          <w:divBdr>
            <w:top w:val="none" w:sz="0" w:space="0" w:color="auto"/>
            <w:left w:val="none" w:sz="0" w:space="0" w:color="auto"/>
            <w:bottom w:val="none" w:sz="0" w:space="0" w:color="auto"/>
            <w:right w:val="none" w:sz="0" w:space="0" w:color="auto"/>
          </w:divBdr>
        </w:div>
        <w:div w:id="927351998">
          <w:marLeft w:val="547"/>
          <w:marRight w:val="0"/>
          <w:marTop w:val="240"/>
          <w:marBottom w:val="0"/>
          <w:divBdr>
            <w:top w:val="none" w:sz="0" w:space="0" w:color="auto"/>
            <w:left w:val="none" w:sz="0" w:space="0" w:color="auto"/>
            <w:bottom w:val="none" w:sz="0" w:space="0" w:color="auto"/>
            <w:right w:val="none" w:sz="0" w:space="0" w:color="auto"/>
          </w:divBdr>
        </w:div>
        <w:div w:id="1056048704">
          <w:marLeft w:val="1166"/>
          <w:marRight w:val="0"/>
          <w:marTop w:val="77"/>
          <w:marBottom w:val="0"/>
          <w:divBdr>
            <w:top w:val="none" w:sz="0" w:space="0" w:color="auto"/>
            <w:left w:val="none" w:sz="0" w:space="0" w:color="auto"/>
            <w:bottom w:val="none" w:sz="0" w:space="0" w:color="auto"/>
            <w:right w:val="none" w:sz="0" w:space="0" w:color="auto"/>
          </w:divBdr>
        </w:div>
        <w:div w:id="42992974">
          <w:marLeft w:val="547"/>
          <w:marRight w:val="0"/>
          <w:marTop w:val="240"/>
          <w:marBottom w:val="0"/>
          <w:divBdr>
            <w:top w:val="none" w:sz="0" w:space="0" w:color="auto"/>
            <w:left w:val="none" w:sz="0" w:space="0" w:color="auto"/>
            <w:bottom w:val="none" w:sz="0" w:space="0" w:color="auto"/>
            <w:right w:val="none" w:sz="0" w:space="0" w:color="auto"/>
          </w:divBdr>
        </w:div>
        <w:div w:id="1195771038">
          <w:marLeft w:val="1166"/>
          <w:marRight w:val="0"/>
          <w:marTop w:val="77"/>
          <w:marBottom w:val="0"/>
          <w:divBdr>
            <w:top w:val="none" w:sz="0" w:space="0" w:color="auto"/>
            <w:left w:val="none" w:sz="0" w:space="0" w:color="auto"/>
            <w:bottom w:val="none" w:sz="0" w:space="0" w:color="auto"/>
            <w:right w:val="none" w:sz="0" w:space="0" w:color="auto"/>
          </w:divBdr>
        </w:div>
        <w:div w:id="754205501">
          <w:marLeft w:val="547"/>
          <w:marRight w:val="0"/>
          <w:marTop w:val="240"/>
          <w:marBottom w:val="0"/>
          <w:divBdr>
            <w:top w:val="none" w:sz="0" w:space="0" w:color="auto"/>
            <w:left w:val="none" w:sz="0" w:space="0" w:color="auto"/>
            <w:bottom w:val="none" w:sz="0" w:space="0" w:color="auto"/>
            <w:right w:val="none" w:sz="0" w:space="0" w:color="auto"/>
          </w:divBdr>
        </w:div>
      </w:divsChild>
    </w:div>
    <w:div w:id="410541412">
      <w:bodyDiv w:val="1"/>
      <w:marLeft w:val="0"/>
      <w:marRight w:val="0"/>
      <w:marTop w:val="0"/>
      <w:marBottom w:val="0"/>
      <w:divBdr>
        <w:top w:val="none" w:sz="0" w:space="0" w:color="auto"/>
        <w:left w:val="none" w:sz="0" w:space="0" w:color="auto"/>
        <w:bottom w:val="none" w:sz="0" w:space="0" w:color="auto"/>
        <w:right w:val="none" w:sz="0" w:space="0" w:color="auto"/>
      </w:divBdr>
    </w:div>
    <w:div w:id="643513242">
      <w:bodyDiv w:val="1"/>
      <w:marLeft w:val="0"/>
      <w:marRight w:val="0"/>
      <w:marTop w:val="0"/>
      <w:marBottom w:val="0"/>
      <w:divBdr>
        <w:top w:val="none" w:sz="0" w:space="0" w:color="auto"/>
        <w:left w:val="none" w:sz="0" w:space="0" w:color="auto"/>
        <w:bottom w:val="none" w:sz="0" w:space="0" w:color="auto"/>
        <w:right w:val="none" w:sz="0" w:space="0" w:color="auto"/>
      </w:divBdr>
    </w:div>
    <w:div w:id="798111611">
      <w:bodyDiv w:val="1"/>
      <w:marLeft w:val="0"/>
      <w:marRight w:val="0"/>
      <w:marTop w:val="0"/>
      <w:marBottom w:val="0"/>
      <w:divBdr>
        <w:top w:val="none" w:sz="0" w:space="0" w:color="auto"/>
        <w:left w:val="none" w:sz="0" w:space="0" w:color="auto"/>
        <w:bottom w:val="none" w:sz="0" w:space="0" w:color="auto"/>
        <w:right w:val="none" w:sz="0" w:space="0" w:color="auto"/>
      </w:divBdr>
      <w:divsChild>
        <w:div w:id="745296933">
          <w:marLeft w:val="360"/>
          <w:marRight w:val="0"/>
          <w:marTop w:val="200"/>
          <w:marBottom w:val="0"/>
          <w:divBdr>
            <w:top w:val="none" w:sz="0" w:space="0" w:color="auto"/>
            <w:left w:val="none" w:sz="0" w:space="0" w:color="auto"/>
            <w:bottom w:val="none" w:sz="0" w:space="0" w:color="auto"/>
            <w:right w:val="none" w:sz="0" w:space="0" w:color="auto"/>
          </w:divBdr>
        </w:div>
      </w:divsChild>
    </w:div>
    <w:div w:id="1087849895">
      <w:bodyDiv w:val="1"/>
      <w:marLeft w:val="0"/>
      <w:marRight w:val="0"/>
      <w:marTop w:val="0"/>
      <w:marBottom w:val="0"/>
      <w:divBdr>
        <w:top w:val="none" w:sz="0" w:space="0" w:color="auto"/>
        <w:left w:val="none" w:sz="0" w:space="0" w:color="auto"/>
        <w:bottom w:val="none" w:sz="0" w:space="0" w:color="auto"/>
        <w:right w:val="none" w:sz="0" w:space="0" w:color="auto"/>
      </w:divBdr>
    </w:div>
    <w:div w:id="1300452178">
      <w:bodyDiv w:val="1"/>
      <w:marLeft w:val="0"/>
      <w:marRight w:val="0"/>
      <w:marTop w:val="0"/>
      <w:marBottom w:val="0"/>
      <w:divBdr>
        <w:top w:val="none" w:sz="0" w:space="0" w:color="auto"/>
        <w:left w:val="none" w:sz="0" w:space="0" w:color="auto"/>
        <w:bottom w:val="none" w:sz="0" w:space="0" w:color="auto"/>
        <w:right w:val="none" w:sz="0" w:space="0" w:color="auto"/>
      </w:divBdr>
      <w:divsChild>
        <w:div w:id="119501029">
          <w:marLeft w:val="1080"/>
          <w:marRight w:val="0"/>
          <w:marTop w:val="100"/>
          <w:marBottom w:val="0"/>
          <w:divBdr>
            <w:top w:val="none" w:sz="0" w:space="0" w:color="auto"/>
            <w:left w:val="none" w:sz="0" w:space="0" w:color="auto"/>
            <w:bottom w:val="none" w:sz="0" w:space="0" w:color="auto"/>
            <w:right w:val="none" w:sz="0" w:space="0" w:color="auto"/>
          </w:divBdr>
        </w:div>
        <w:div w:id="605236711">
          <w:marLeft w:val="1080"/>
          <w:marRight w:val="0"/>
          <w:marTop w:val="100"/>
          <w:marBottom w:val="0"/>
          <w:divBdr>
            <w:top w:val="none" w:sz="0" w:space="0" w:color="auto"/>
            <w:left w:val="none" w:sz="0" w:space="0" w:color="auto"/>
            <w:bottom w:val="none" w:sz="0" w:space="0" w:color="auto"/>
            <w:right w:val="none" w:sz="0" w:space="0" w:color="auto"/>
          </w:divBdr>
        </w:div>
        <w:div w:id="1828933326">
          <w:marLeft w:val="1800"/>
          <w:marRight w:val="0"/>
          <w:marTop w:val="100"/>
          <w:marBottom w:val="0"/>
          <w:divBdr>
            <w:top w:val="none" w:sz="0" w:space="0" w:color="auto"/>
            <w:left w:val="none" w:sz="0" w:space="0" w:color="auto"/>
            <w:bottom w:val="none" w:sz="0" w:space="0" w:color="auto"/>
            <w:right w:val="none" w:sz="0" w:space="0" w:color="auto"/>
          </w:divBdr>
        </w:div>
        <w:div w:id="1715157722">
          <w:marLeft w:val="1800"/>
          <w:marRight w:val="0"/>
          <w:marTop w:val="100"/>
          <w:marBottom w:val="0"/>
          <w:divBdr>
            <w:top w:val="none" w:sz="0" w:space="0" w:color="auto"/>
            <w:left w:val="none" w:sz="0" w:space="0" w:color="auto"/>
            <w:bottom w:val="none" w:sz="0" w:space="0" w:color="auto"/>
            <w:right w:val="none" w:sz="0" w:space="0" w:color="auto"/>
          </w:divBdr>
        </w:div>
      </w:divsChild>
    </w:div>
    <w:div w:id="1329291108">
      <w:bodyDiv w:val="1"/>
      <w:marLeft w:val="0"/>
      <w:marRight w:val="0"/>
      <w:marTop w:val="0"/>
      <w:marBottom w:val="0"/>
      <w:divBdr>
        <w:top w:val="none" w:sz="0" w:space="0" w:color="auto"/>
        <w:left w:val="none" w:sz="0" w:space="0" w:color="auto"/>
        <w:bottom w:val="none" w:sz="0" w:space="0" w:color="auto"/>
        <w:right w:val="none" w:sz="0" w:space="0" w:color="auto"/>
      </w:divBdr>
      <w:divsChild>
        <w:div w:id="1917936455">
          <w:marLeft w:val="360"/>
          <w:marRight w:val="0"/>
          <w:marTop w:val="200"/>
          <w:marBottom w:val="0"/>
          <w:divBdr>
            <w:top w:val="none" w:sz="0" w:space="0" w:color="auto"/>
            <w:left w:val="none" w:sz="0" w:space="0" w:color="auto"/>
            <w:bottom w:val="none" w:sz="0" w:space="0" w:color="auto"/>
            <w:right w:val="none" w:sz="0" w:space="0" w:color="auto"/>
          </w:divBdr>
        </w:div>
        <w:div w:id="686710825">
          <w:marLeft w:val="360"/>
          <w:marRight w:val="0"/>
          <w:marTop w:val="200"/>
          <w:marBottom w:val="0"/>
          <w:divBdr>
            <w:top w:val="none" w:sz="0" w:space="0" w:color="auto"/>
            <w:left w:val="none" w:sz="0" w:space="0" w:color="auto"/>
            <w:bottom w:val="none" w:sz="0" w:space="0" w:color="auto"/>
            <w:right w:val="none" w:sz="0" w:space="0" w:color="auto"/>
          </w:divBdr>
        </w:div>
        <w:div w:id="2061436860">
          <w:marLeft w:val="360"/>
          <w:marRight w:val="0"/>
          <w:marTop w:val="200"/>
          <w:marBottom w:val="0"/>
          <w:divBdr>
            <w:top w:val="none" w:sz="0" w:space="0" w:color="auto"/>
            <w:left w:val="none" w:sz="0" w:space="0" w:color="auto"/>
            <w:bottom w:val="none" w:sz="0" w:space="0" w:color="auto"/>
            <w:right w:val="none" w:sz="0" w:space="0" w:color="auto"/>
          </w:divBdr>
        </w:div>
        <w:div w:id="771170489">
          <w:marLeft w:val="360"/>
          <w:marRight w:val="0"/>
          <w:marTop w:val="200"/>
          <w:marBottom w:val="0"/>
          <w:divBdr>
            <w:top w:val="none" w:sz="0" w:space="0" w:color="auto"/>
            <w:left w:val="none" w:sz="0" w:space="0" w:color="auto"/>
            <w:bottom w:val="none" w:sz="0" w:space="0" w:color="auto"/>
            <w:right w:val="none" w:sz="0" w:space="0" w:color="auto"/>
          </w:divBdr>
        </w:div>
        <w:div w:id="1612128136">
          <w:marLeft w:val="360"/>
          <w:marRight w:val="0"/>
          <w:marTop w:val="200"/>
          <w:marBottom w:val="0"/>
          <w:divBdr>
            <w:top w:val="none" w:sz="0" w:space="0" w:color="auto"/>
            <w:left w:val="none" w:sz="0" w:space="0" w:color="auto"/>
            <w:bottom w:val="none" w:sz="0" w:space="0" w:color="auto"/>
            <w:right w:val="none" w:sz="0" w:space="0" w:color="auto"/>
          </w:divBdr>
        </w:div>
        <w:div w:id="1293050316">
          <w:marLeft w:val="1080"/>
          <w:marRight w:val="0"/>
          <w:marTop w:val="100"/>
          <w:marBottom w:val="0"/>
          <w:divBdr>
            <w:top w:val="none" w:sz="0" w:space="0" w:color="auto"/>
            <w:left w:val="none" w:sz="0" w:space="0" w:color="auto"/>
            <w:bottom w:val="none" w:sz="0" w:space="0" w:color="auto"/>
            <w:right w:val="none" w:sz="0" w:space="0" w:color="auto"/>
          </w:divBdr>
        </w:div>
        <w:div w:id="249193844">
          <w:marLeft w:val="360"/>
          <w:marRight w:val="0"/>
          <w:marTop w:val="200"/>
          <w:marBottom w:val="0"/>
          <w:divBdr>
            <w:top w:val="none" w:sz="0" w:space="0" w:color="auto"/>
            <w:left w:val="none" w:sz="0" w:space="0" w:color="auto"/>
            <w:bottom w:val="none" w:sz="0" w:space="0" w:color="auto"/>
            <w:right w:val="none" w:sz="0" w:space="0" w:color="auto"/>
          </w:divBdr>
        </w:div>
        <w:div w:id="1647512952">
          <w:marLeft w:val="1080"/>
          <w:marRight w:val="0"/>
          <w:marTop w:val="100"/>
          <w:marBottom w:val="0"/>
          <w:divBdr>
            <w:top w:val="none" w:sz="0" w:space="0" w:color="auto"/>
            <w:left w:val="none" w:sz="0" w:space="0" w:color="auto"/>
            <w:bottom w:val="none" w:sz="0" w:space="0" w:color="auto"/>
            <w:right w:val="none" w:sz="0" w:space="0" w:color="auto"/>
          </w:divBdr>
        </w:div>
      </w:divsChild>
    </w:div>
    <w:div w:id="1555896443">
      <w:bodyDiv w:val="1"/>
      <w:marLeft w:val="0"/>
      <w:marRight w:val="0"/>
      <w:marTop w:val="0"/>
      <w:marBottom w:val="0"/>
      <w:divBdr>
        <w:top w:val="none" w:sz="0" w:space="0" w:color="auto"/>
        <w:left w:val="none" w:sz="0" w:space="0" w:color="auto"/>
        <w:bottom w:val="none" w:sz="0" w:space="0" w:color="auto"/>
        <w:right w:val="none" w:sz="0" w:space="0" w:color="auto"/>
      </w:divBdr>
    </w:div>
    <w:div w:id="1659530912">
      <w:bodyDiv w:val="1"/>
      <w:marLeft w:val="0"/>
      <w:marRight w:val="0"/>
      <w:marTop w:val="0"/>
      <w:marBottom w:val="0"/>
      <w:divBdr>
        <w:top w:val="none" w:sz="0" w:space="0" w:color="auto"/>
        <w:left w:val="none" w:sz="0" w:space="0" w:color="auto"/>
        <w:bottom w:val="none" w:sz="0" w:space="0" w:color="auto"/>
        <w:right w:val="none" w:sz="0" w:space="0" w:color="auto"/>
      </w:divBdr>
    </w:div>
    <w:div w:id="1836456423">
      <w:bodyDiv w:val="1"/>
      <w:marLeft w:val="0"/>
      <w:marRight w:val="0"/>
      <w:marTop w:val="0"/>
      <w:marBottom w:val="0"/>
      <w:divBdr>
        <w:top w:val="none" w:sz="0" w:space="0" w:color="auto"/>
        <w:left w:val="none" w:sz="0" w:space="0" w:color="auto"/>
        <w:bottom w:val="none" w:sz="0" w:space="0" w:color="auto"/>
        <w:right w:val="none" w:sz="0" w:space="0" w:color="auto"/>
      </w:divBdr>
      <w:divsChild>
        <w:div w:id="18511581">
          <w:marLeft w:val="360"/>
          <w:marRight w:val="0"/>
          <w:marTop w:val="200"/>
          <w:marBottom w:val="0"/>
          <w:divBdr>
            <w:top w:val="none" w:sz="0" w:space="0" w:color="auto"/>
            <w:left w:val="none" w:sz="0" w:space="0" w:color="auto"/>
            <w:bottom w:val="none" w:sz="0" w:space="0" w:color="auto"/>
            <w:right w:val="none" w:sz="0" w:space="0" w:color="auto"/>
          </w:divBdr>
        </w:div>
        <w:div w:id="1185054176">
          <w:marLeft w:val="1080"/>
          <w:marRight w:val="0"/>
          <w:marTop w:val="100"/>
          <w:marBottom w:val="0"/>
          <w:divBdr>
            <w:top w:val="none" w:sz="0" w:space="0" w:color="auto"/>
            <w:left w:val="none" w:sz="0" w:space="0" w:color="auto"/>
            <w:bottom w:val="none" w:sz="0" w:space="0" w:color="auto"/>
            <w:right w:val="none" w:sz="0" w:space="0" w:color="auto"/>
          </w:divBdr>
        </w:div>
        <w:div w:id="349450607">
          <w:marLeft w:val="1080"/>
          <w:marRight w:val="0"/>
          <w:marTop w:val="100"/>
          <w:marBottom w:val="0"/>
          <w:divBdr>
            <w:top w:val="none" w:sz="0" w:space="0" w:color="auto"/>
            <w:left w:val="none" w:sz="0" w:space="0" w:color="auto"/>
            <w:bottom w:val="none" w:sz="0" w:space="0" w:color="auto"/>
            <w:right w:val="none" w:sz="0" w:space="0" w:color="auto"/>
          </w:divBdr>
        </w:div>
        <w:div w:id="305402705">
          <w:marLeft w:val="1080"/>
          <w:marRight w:val="0"/>
          <w:marTop w:val="100"/>
          <w:marBottom w:val="0"/>
          <w:divBdr>
            <w:top w:val="none" w:sz="0" w:space="0" w:color="auto"/>
            <w:left w:val="none" w:sz="0" w:space="0" w:color="auto"/>
            <w:bottom w:val="none" w:sz="0" w:space="0" w:color="auto"/>
            <w:right w:val="none" w:sz="0" w:space="0" w:color="auto"/>
          </w:divBdr>
        </w:div>
        <w:div w:id="212237266">
          <w:marLeft w:val="1080"/>
          <w:marRight w:val="0"/>
          <w:marTop w:val="100"/>
          <w:marBottom w:val="0"/>
          <w:divBdr>
            <w:top w:val="none" w:sz="0" w:space="0" w:color="auto"/>
            <w:left w:val="none" w:sz="0" w:space="0" w:color="auto"/>
            <w:bottom w:val="none" w:sz="0" w:space="0" w:color="auto"/>
            <w:right w:val="none" w:sz="0" w:space="0" w:color="auto"/>
          </w:divBdr>
        </w:div>
        <w:div w:id="2017728486">
          <w:marLeft w:val="1080"/>
          <w:marRight w:val="0"/>
          <w:marTop w:val="100"/>
          <w:marBottom w:val="0"/>
          <w:divBdr>
            <w:top w:val="none" w:sz="0" w:space="0" w:color="auto"/>
            <w:left w:val="none" w:sz="0" w:space="0" w:color="auto"/>
            <w:bottom w:val="none" w:sz="0" w:space="0" w:color="auto"/>
            <w:right w:val="none" w:sz="0" w:space="0" w:color="auto"/>
          </w:divBdr>
        </w:div>
      </w:divsChild>
    </w:div>
    <w:div w:id="1850362177">
      <w:bodyDiv w:val="1"/>
      <w:marLeft w:val="0"/>
      <w:marRight w:val="0"/>
      <w:marTop w:val="0"/>
      <w:marBottom w:val="0"/>
      <w:divBdr>
        <w:top w:val="none" w:sz="0" w:space="0" w:color="auto"/>
        <w:left w:val="none" w:sz="0" w:space="0" w:color="auto"/>
        <w:bottom w:val="none" w:sz="0" w:space="0" w:color="auto"/>
        <w:right w:val="none" w:sz="0" w:space="0" w:color="auto"/>
      </w:divBdr>
      <w:divsChild>
        <w:div w:id="837581094">
          <w:marLeft w:val="360"/>
          <w:marRight w:val="0"/>
          <w:marTop w:val="200"/>
          <w:marBottom w:val="0"/>
          <w:divBdr>
            <w:top w:val="none" w:sz="0" w:space="0" w:color="auto"/>
            <w:left w:val="none" w:sz="0" w:space="0" w:color="auto"/>
            <w:bottom w:val="none" w:sz="0" w:space="0" w:color="auto"/>
            <w:right w:val="none" w:sz="0" w:space="0" w:color="auto"/>
          </w:divBdr>
        </w:div>
        <w:div w:id="1110591048">
          <w:marLeft w:val="360"/>
          <w:marRight w:val="0"/>
          <w:marTop w:val="200"/>
          <w:marBottom w:val="0"/>
          <w:divBdr>
            <w:top w:val="none" w:sz="0" w:space="0" w:color="auto"/>
            <w:left w:val="none" w:sz="0" w:space="0" w:color="auto"/>
            <w:bottom w:val="none" w:sz="0" w:space="0" w:color="auto"/>
            <w:right w:val="none" w:sz="0" w:space="0" w:color="auto"/>
          </w:divBdr>
        </w:div>
        <w:div w:id="973557998">
          <w:marLeft w:val="360"/>
          <w:marRight w:val="0"/>
          <w:marTop w:val="200"/>
          <w:marBottom w:val="0"/>
          <w:divBdr>
            <w:top w:val="none" w:sz="0" w:space="0" w:color="auto"/>
            <w:left w:val="none" w:sz="0" w:space="0" w:color="auto"/>
            <w:bottom w:val="none" w:sz="0" w:space="0" w:color="auto"/>
            <w:right w:val="none" w:sz="0" w:space="0" w:color="auto"/>
          </w:divBdr>
        </w:div>
        <w:div w:id="254096344">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0000011191842\Documents\3GPP\RAN4_90\draft\Draft-R4-19xxx07-Discussion%20on%20OTA%20OFF%20power%20and%20transient%20time%20reqs%20for%202-O.dotx"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Draft-R4-19xxx07-Discussion on OTA OFF power and transient time reqs for 2-O.dotx</Template>
  <TotalTime>314</TotalTime>
  <Pages>2</Pages>
  <Words>432</Words>
  <Characters>2463</Characters>
  <Application>Microsoft Office Word</Application>
  <DocSecurity>0</DocSecurity>
  <Lines>20</Lines>
  <Paragraphs>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2890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Tetsu Ikeda</dc:creator>
  <cp:keywords>&lt;keyword[, keyword, ]&gt;</cp:keywords>
  <cp:lastModifiedBy>Tetsu Ikeda</cp:lastModifiedBy>
  <cp:revision>20</cp:revision>
  <cp:lastPrinted>2017-11-15T03:07:00Z</cp:lastPrinted>
  <dcterms:created xsi:type="dcterms:W3CDTF">2023-04-07T01:37:00Z</dcterms:created>
  <dcterms:modified xsi:type="dcterms:W3CDTF">2023-08-11T09:50:00Z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cdfaaf9-8272-478d-a341-3acc189ee3a3_Enabled">
    <vt:lpwstr>true</vt:lpwstr>
  </property>
  <property fmtid="{D5CDD505-2E9C-101B-9397-08002B2CF9AE}" pid="3" name="MSIP_Label_ccdfaaf9-8272-478d-a341-3acc189ee3a3_SetDate">
    <vt:lpwstr>2023-08-11T09:50:17Z</vt:lpwstr>
  </property>
  <property fmtid="{D5CDD505-2E9C-101B-9397-08002B2CF9AE}" pid="4" name="MSIP_Label_ccdfaaf9-8272-478d-a341-3acc189ee3a3_Method">
    <vt:lpwstr>Privileged</vt:lpwstr>
  </property>
  <property fmtid="{D5CDD505-2E9C-101B-9397-08002B2CF9AE}" pid="5" name="MSIP_Label_ccdfaaf9-8272-478d-a341-3acc189ee3a3_Name">
    <vt:lpwstr>一般情報</vt:lpwstr>
  </property>
  <property fmtid="{D5CDD505-2E9C-101B-9397-08002B2CF9AE}" pid="6" name="MSIP_Label_ccdfaaf9-8272-478d-a341-3acc189ee3a3_SiteId">
    <vt:lpwstr>e67df547-9d0d-4f4d-9161-51c6ed1f7d11</vt:lpwstr>
  </property>
  <property fmtid="{D5CDD505-2E9C-101B-9397-08002B2CF9AE}" pid="7" name="MSIP_Label_ccdfaaf9-8272-478d-a341-3acc189ee3a3_ActionId">
    <vt:lpwstr>7592eff8-dc4b-4d55-8c02-e38c0897ea8f</vt:lpwstr>
  </property>
  <property fmtid="{D5CDD505-2E9C-101B-9397-08002B2CF9AE}" pid="8" name="MSIP_Label_ccdfaaf9-8272-478d-a341-3acc189ee3a3_ContentBits">
    <vt:lpwstr>0</vt:lpwstr>
  </property>
</Properties>
</file>