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2DA2D" w14:textId="2AE99E4D" w:rsidR="00FD7C19" w:rsidRPr="00DB3907" w:rsidRDefault="00FD7C19" w:rsidP="00FD7C1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#106-bis-e</w:t>
      </w:r>
      <w:r w:rsidRPr="00DB3907">
        <w:rPr>
          <w:rFonts w:cs="Arial"/>
          <w:sz w:val="24"/>
          <w:szCs w:val="24"/>
          <w:lang w:val="de-DE"/>
        </w:rPr>
        <w:tab/>
        <w:t>R4-</w:t>
      </w:r>
      <w:r>
        <w:rPr>
          <w:rFonts w:cs="Arial"/>
          <w:sz w:val="24"/>
          <w:szCs w:val="24"/>
          <w:lang w:val="de-DE"/>
        </w:rPr>
        <w:t>230</w:t>
      </w:r>
      <w:r w:rsidR="008537A0">
        <w:rPr>
          <w:rFonts w:cs="Arial"/>
          <w:sz w:val="24"/>
          <w:szCs w:val="24"/>
          <w:lang w:val="de-DE"/>
        </w:rPr>
        <w:t>5820</w:t>
      </w:r>
    </w:p>
    <w:p w14:paraId="7D78FA96" w14:textId="77777777" w:rsidR="00FD7C19" w:rsidRPr="00DB3907" w:rsidRDefault="00FD7C19" w:rsidP="00FD7C19">
      <w:pPr>
        <w:pStyle w:val="Header"/>
        <w:tabs>
          <w:tab w:val="left" w:pos="6521"/>
        </w:tabs>
        <w:rPr>
          <w:rFonts w:cs="Arial"/>
          <w:sz w:val="24"/>
          <w:szCs w:val="24"/>
        </w:rPr>
      </w:pPr>
      <w:r>
        <w:rPr>
          <w:rFonts w:cs="Arial"/>
          <w:sz w:val="24"/>
          <w:szCs w:val="24"/>
        </w:rPr>
        <w:t>April 17</w:t>
      </w:r>
      <w:r>
        <w:rPr>
          <w:rFonts w:cs="Arial"/>
          <w:sz w:val="24"/>
          <w:szCs w:val="24"/>
          <w:vertAlign w:val="superscript"/>
        </w:rPr>
        <w:t>th</w:t>
      </w:r>
      <w:r>
        <w:rPr>
          <w:rFonts w:cs="Arial"/>
          <w:sz w:val="24"/>
          <w:szCs w:val="24"/>
        </w:rPr>
        <w:t xml:space="preserve"> ‒ 26</w:t>
      </w:r>
      <w:r>
        <w:rPr>
          <w:rFonts w:cs="Arial"/>
          <w:sz w:val="24"/>
          <w:szCs w:val="24"/>
          <w:vertAlign w:val="superscript"/>
        </w:rPr>
        <w:t>th</w:t>
      </w:r>
      <w:r>
        <w:rPr>
          <w:rFonts w:cs="Arial"/>
          <w:sz w:val="24"/>
          <w:szCs w:val="24"/>
        </w:rPr>
        <w:t>, 2023</w:t>
      </w:r>
    </w:p>
    <w:p w14:paraId="253251A4" w14:textId="77777777" w:rsidR="00FD7C19" w:rsidRPr="00DB3907" w:rsidRDefault="00FD7C19" w:rsidP="00FD7C1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76F931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C3E21">
        <w:rPr>
          <w:rFonts w:ascii="Arial" w:hAnsi="Arial"/>
          <w:sz w:val="24"/>
          <w:lang w:val="en-US"/>
        </w:rPr>
        <w:t>4.26.2.1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1A87D2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079ED">
        <w:rPr>
          <w:rFonts w:ascii="Arial" w:hAnsi="Arial"/>
          <w:sz w:val="24"/>
          <w:lang w:val="en-US"/>
        </w:rPr>
        <w:t>25 MHz and 30 MHz uplink in Band n71</w:t>
      </w:r>
      <w:r w:rsidR="007B38DF">
        <w:rPr>
          <w:rFonts w:ascii="Arial" w:hAnsi="Arial"/>
          <w:sz w:val="24"/>
          <w:lang w:val="en-US"/>
        </w:rPr>
        <w:t xml:space="preserve"> for PC3</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6D3CCBA" w14:textId="77777777" w:rsidR="008079ED" w:rsidRDefault="008079ED" w:rsidP="009011AF">
      <w:r>
        <w:t>In a recent addition [1], uplink channel bandwidths of 25 MHz and 30 MHz have been proposed for inclusion in Band n71.  It is well known that Band n71 suffers from degraded performance for wider channels due to the relatively small Tx-Rx separation.  This contribution provides an analysis on the expected reference sensitivity for 25 MHz and 30 MHz channels with symmetric uplink and downlink.</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1D926774" w14:textId="5488417F" w:rsidR="00A079F7" w:rsidRDefault="00A079F7" w:rsidP="00A079F7">
      <w:pPr>
        <w:pStyle w:val="Heading2"/>
        <w:rPr>
          <w:lang w:val="en-US"/>
        </w:rPr>
      </w:pPr>
      <w:r>
        <w:rPr>
          <w:lang w:val="en-US"/>
        </w:rPr>
        <w:t>Asymmetric UL/DL configuration</w:t>
      </w:r>
    </w:p>
    <w:p w14:paraId="5F0C763F" w14:textId="5F7B26B7" w:rsidR="008079ED" w:rsidRDefault="008079ED" w:rsidP="00750D8F">
      <w:pPr>
        <w:rPr>
          <w:lang w:val="en-US"/>
        </w:rPr>
      </w:pPr>
      <w:r>
        <w:rPr>
          <w:lang w:val="en-US"/>
        </w:rPr>
        <w:t xml:space="preserve">The UE performance challenges of Band n71 are well known.  Due to the relatively narrow Tx-Rx separation of 46 MHz, spurious products and PA spectral regrowth from the uplink extend into the downlink frequency band resulting in degraded receiver performance.  This is evident in the existing specifications for Band n71.  </w:t>
      </w:r>
      <w:r w:rsidR="00D151CA">
        <w:rPr>
          <w:lang w:val="en-US"/>
        </w:rPr>
        <w:t>The reference sensitivity specification as well as its uplink configuration for Band n71 is shown below from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15210" w:rsidRPr="00874A32" w14:paraId="538FF33D" w14:textId="77777777" w:rsidTr="00221596">
        <w:trPr>
          <w:trHeight w:val="187"/>
          <w:tblHeader/>
          <w:jc w:val="center"/>
        </w:trPr>
        <w:tc>
          <w:tcPr>
            <w:tcW w:w="9209" w:type="dxa"/>
            <w:gridSpan w:val="12"/>
            <w:tcBorders>
              <w:bottom w:val="single" w:sz="4" w:space="0" w:color="auto"/>
            </w:tcBorders>
            <w:shd w:val="clear" w:color="auto" w:fill="auto"/>
            <w:vAlign w:val="center"/>
          </w:tcPr>
          <w:p w14:paraId="68D87867" w14:textId="77777777" w:rsidR="00915210" w:rsidRPr="00874A32" w:rsidRDefault="00915210" w:rsidP="00221596">
            <w:pPr>
              <w:pStyle w:val="TAH"/>
              <w:rPr>
                <w:rFonts w:eastAsia="PMingLiU"/>
                <w:lang w:val="en-US"/>
              </w:rPr>
            </w:pPr>
            <w:r w:rsidRPr="00874A32">
              <w:rPr>
                <w:rFonts w:eastAsia="PMingLiU"/>
                <w:lang w:val="en-US"/>
              </w:rPr>
              <w:t>Operating band / SCS / Channel bandwidth</w:t>
            </w:r>
          </w:p>
        </w:tc>
      </w:tr>
      <w:tr w:rsidR="00915210" w:rsidRPr="00874A32" w14:paraId="0399378E" w14:textId="77777777" w:rsidTr="00221596">
        <w:trPr>
          <w:trHeight w:val="187"/>
          <w:tblHeader/>
          <w:jc w:val="center"/>
        </w:trPr>
        <w:tc>
          <w:tcPr>
            <w:tcW w:w="1100" w:type="dxa"/>
            <w:tcBorders>
              <w:bottom w:val="single" w:sz="4" w:space="0" w:color="auto"/>
            </w:tcBorders>
            <w:shd w:val="clear" w:color="auto" w:fill="auto"/>
            <w:vAlign w:val="center"/>
          </w:tcPr>
          <w:p w14:paraId="5473539C" w14:textId="77777777" w:rsidR="00915210" w:rsidRPr="00874A32" w:rsidRDefault="00915210" w:rsidP="00221596">
            <w:pPr>
              <w:pStyle w:val="TAH"/>
              <w:rPr>
                <w:rFonts w:eastAsia="PMingLiU"/>
                <w:lang w:val="en-US"/>
              </w:rPr>
            </w:pPr>
            <w:r w:rsidRPr="00874A32">
              <w:rPr>
                <w:rFonts w:eastAsia="PMingLiU"/>
                <w:lang w:val="en-US"/>
              </w:rPr>
              <w:t>Operating Band</w:t>
            </w:r>
          </w:p>
        </w:tc>
        <w:tc>
          <w:tcPr>
            <w:tcW w:w="629" w:type="dxa"/>
            <w:vAlign w:val="center"/>
          </w:tcPr>
          <w:p w14:paraId="675B6974" w14:textId="77777777" w:rsidR="00915210" w:rsidRPr="00874A32" w:rsidRDefault="00915210" w:rsidP="00221596">
            <w:pPr>
              <w:pStyle w:val="TAH"/>
              <w:rPr>
                <w:rFonts w:eastAsia="PMingLiU"/>
                <w:lang w:val="en-US"/>
              </w:rPr>
            </w:pPr>
            <w:r w:rsidRPr="00874A32">
              <w:rPr>
                <w:rFonts w:eastAsia="PMingLiU"/>
                <w:lang w:val="en-US"/>
              </w:rPr>
              <w:t>SCS kHz</w:t>
            </w:r>
          </w:p>
        </w:tc>
        <w:tc>
          <w:tcPr>
            <w:tcW w:w="741" w:type="dxa"/>
            <w:shd w:val="clear" w:color="auto" w:fill="auto"/>
            <w:vAlign w:val="center"/>
          </w:tcPr>
          <w:p w14:paraId="38E9628E" w14:textId="77777777" w:rsidR="00915210" w:rsidRPr="00874A32" w:rsidRDefault="00915210" w:rsidP="00221596">
            <w:pPr>
              <w:pStyle w:val="TAH"/>
              <w:rPr>
                <w:rFonts w:eastAsia="PMingLiU"/>
                <w:lang w:val="en-US"/>
              </w:rPr>
            </w:pPr>
            <w:r w:rsidRPr="00874A32">
              <w:rPr>
                <w:rFonts w:eastAsia="PMingLiU"/>
                <w:lang w:val="en-US"/>
              </w:rPr>
              <w:t>5</w:t>
            </w:r>
          </w:p>
          <w:p w14:paraId="6C76AC23"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FB6B0A7" w14:textId="77777777" w:rsidR="00915210" w:rsidRPr="00874A32" w:rsidRDefault="00915210" w:rsidP="00221596">
            <w:pPr>
              <w:pStyle w:val="TAH"/>
              <w:rPr>
                <w:rFonts w:eastAsia="PMingLiU"/>
                <w:lang w:val="en-US"/>
              </w:rPr>
            </w:pPr>
            <w:r w:rsidRPr="00874A32">
              <w:rPr>
                <w:rFonts w:eastAsia="PMingLiU"/>
                <w:lang w:val="en-US"/>
              </w:rPr>
              <w:t>10</w:t>
            </w:r>
          </w:p>
          <w:p w14:paraId="3EA3CCE9"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CF8E31C" w14:textId="77777777" w:rsidR="00915210" w:rsidRPr="00874A32" w:rsidRDefault="00915210" w:rsidP="00221596">
            <w:pPr>
              <w:pStyle w:val="TAH"/>
              <w:rPr>
                <w:rFonts w:eastAsia="PMingLiU"/>
                <w:lang w:val="en-US"/>
              </w:rPr>
            </w:pPr>
            <w:r w:rsidRPr="00874A32">
              <w:rPr>
                <w:rFonts w:eastAsia="PMingLiU"/>
                <w:lang w:val="en-US"/>
              </w:rPr>
              <w:t>15</w:t>
            </w:r>
          </w:p>
          <w:p w14:paraId="632D6231"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F1CD468" w14:textId="77777777" w:rsidR="00915210" w:rsidRPr="00874A32" w:rsidRDefault="00915210" w:rsidP="00221596">
            <w:pPr>
              <w:pStyle w:val="TAH"/>
              <w:rPr>
                <w:rFonts w:eastAsia="PMingLiU"/>
                <w:lang w:val="en-US"/>
              </w:rPr>
            </w:pPr>
            <w:r w:rsidRPr="00874A32">
              <w:rPr>
                <w:rFonts w:eastAsia="PMingLiU"/>
                <w:lang w:val="en-US"/>
              </w:rPr>
              <w:t>20</w:t>
            </w:r>
          </w:p>
          <w:p w14:paraId="700D751E"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F52E9D9" w14:textId="77777777" w:rsidR="00915210" w:rsidRPr="00874A32" w:rsidRDefault="00915210" w:rsidP="00221596">
            <w:pPr>
              <w:pStyle w:val="TAH"/>
              <w:rPr>
                <w:rFonts w:eastAsia="PMingLiU"/>
                <w:lang w:val="en-US"/>
              </w:rPr>
            </w:pPr>
            <w:r w:rsidRPr="00874A32">
              <w:rPr>
                <w:rFonts w:eastAsia="PMingLiU"/>
                <w:lang w:val="en-US"/>
              </w:rPr>
              <w:t>25</w:t>
            </w:r>
          </w:p>
          <w:p w14:paraId="3AE1FDAD"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ACDB981" w14:textId="77777777" w:rsidR="00915210" w:rsidRPr="00874A32" w:rsidRDefault="00915210" w:rsidP="00221596">
            <w:pPr>
              <w:pStyle w:val="TAH"/>
              <w:rPr>
                <w:rFonts w:eastAsia="PMingLiU"/>
                <w:lang w:val="en-US"/>
              </w:rPr>
            </w:pPr>
            <w:r w:rsidRPr="00874A32">
              <w:rPr>
                <w:rFonts w:eastAsia="PMingLiU"/>
                <w:lang w:val="en-US"/>
              </w:rPr>
              <w:t>30 MHz (dBm)</w:t>
            </w:r>
          </w:p>
        </w:tc>
        <w:tc>
          <w:tcPr>
            <w:tcW w:w="741" w:type="dxa"/>
            <w:vAlign w:val="center"/>
          </w:tcPr>
          <w:p w14:paraId="115253AC" w14:textId="77777777" w:rsidR="00915210" w:rsidRPr="00874A32" w:rsidRDefault="00915210" w:rsidP="00221596">
            <w:pPr>
              <w:pStyle w:val="TAH"/>
              <w:rPr>
                <w:rFonts w:eastAsia="PMingLiU"/>
                <w:lang w:val="en-US"/>
              </w:rPr>
            </w:pPr>
            <w:r w:rsidRPr="00874A32">
              <w:rPr>
                <w:rFonts w:eastAsia="PMingLiU"/>
                <w:lang w:val="en-US"/>
              </w:rPr>
              <w:t>35 MHz (dBm)</w:t>
            </w:r>
          </w:p>
        </w:tc>
        <w:tc>
          <w:tcPr>
            <w:tcW w:w="740" w:type="dxa"/>
            <w:shd w:val="clear" w:color="auto" w:fill="auto"/>
            <w:vAlign w:val="center"/>
          </w:tcPr>
          <w:p w14:paraId="1E609DBE" w14:textId="77777777" w:rsidR="00915210" w:rsidRPr="00874A32" w:rsidRDefault="00915210" w:rsidP="00221596">
            <w:pPr>
              <w:pStyle w:val="TAH"/>
              <w:rPr>
                <w:rFonts w:eastAsia="PMingLiU"/>
                <w:lang w:val="en-US"/>
              </w:rPr>
            </w:pPr>
            <w:r w:rsidRPr="00874A32">
              <w:rPr>
                <w:rFonts w:eastAsia="PMingLiU"/>
                <w:lang w:val="en-US"/>
              </w:rPr>
              <w:t>40</w:t>
            </w:r>
          </w:p>
          <w:p w14:paraId="7B903499"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3EC2B9" w14:textId="77777777" w:rsidR="00915210" w:rsidRPr="00874A32" w:rsidRDefault="00915210" w:rsidP="00221596">
            <w:pPr>
              <w:pStyle w:val="TAH"/>
              <w:rPr>
                <w:rFonts w:eastAsia="PMingLiU"/>
                <w:lang w:val="en-US"/>
              </w:rPr>
            </w:pPr>
            <w:r w:rsidRPr="00874A32">
              <w:rPr>
                <w:rFonts w:eastAsia="PMingLiU"/>
                <w:lang w:val="en-US"/>
              </w:rPr>
              <w:t>45 MHz (dBm)</w:t>
            </w:r>
          </w:p>
        </w:tc>
        <w:tc>
          <w:tcPr>
            <w:tcW w:w="814" w:type="dxa"/>
            <w:vAlign w:val="center"/>
          </w:tcPr>
          <w:p w14:paraId="10C117D7" w14:textId="77777777" w:rsidR="00915210" w:rsidRPr="00874A32" w:rsidRDefault="00915210" w:rsidP="00221596">
            <w:pPr>
              <w:pStyle w:val="TAH"/>
              <w:rPr>
                <w:rFonts w:eastAsia="PMingLiU"/>
                <w:lang w:val="en-US"/>
              </w:rPr>
            </w:pPr>
            <w:r w:rsidRPr="00874A32">
              <w:rPr>
                <w:rFonts w:eastAsia="PMingLiU"/>
                <w:lang w:val="en-US"/>
              </w:rPr>
              <w:t>50</w:t>
            </w:r>
          </w:p>
          <w:p w14:paraId="5ABC4468" w14:textId="77777777" w:rsidR="00915210" w:rsidRPr="00874A32" w:rsidRDefault="00915210" w:rsidP="00221596">
            <w:pPr>
              <w:pStyle w:val="TAH"/>
              <w:rPr>
                <w:rFonts w:eastAsia="PMingLiU"/>
                <w:lang w:val="en-US"/>
              </w:rPr>
            </w:pPr>
            <w:r w:rsidRPr="00874A32">
              <w:rPr>
                <w:rFonts w:eastAsia="PMingLiU"/>
                <w:lang w:val="en-US"/>
              </w:rPr>
              <w:t>MHz</w:t>
            </w:r>
            <w:r w:rsidRPr="00874A32">
              <w:rPr>
                <w:rFonts w:eastAsia="PMingLiU"/>
                <w:lang w:val="en-US"/>
              </w:rPr>
              <w:br/>
              <w:t>(dBm)</w:t>
            </w:r>
          </w:p>
        </w:tc>
      </w:tr>
      <w:tr w:rsidR="00FA3388" w:rsidRPr="00874A32" w14:paraId="494176FB" w14:textId="77777777" w:rsidTr="00221596">
        <w:trPr>
          <w:trHeight w:val="187"/>
          <w:jc w:val="center"/>
        </w:trPr>
        <w:tc>
          <w:tcPr>
            <w:tcW w:w="1100" w:type="dxa"/>
            <w:vMerge w:val="restart"/>
            <w:shd w:val="clear" w:color="auto" w:fill="auto"/>
            <w:vAlign w:val="center"/>
          </w:tcPr>
          <w:p w14:paraId="31CDBFD2" w14:textId="77777777" w:rsidR="00FA3388" w:rsidRPr="00874A32" w:rsidRDefault="00FA3388" w:rsidP="00221596">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D44AE03" w14:textId="77777777" w:rsidR="00FA3388" w:rsidRPr="00874A32" w:rsidRDefault="00FA3388" w:rsidP="0022159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ED470F3" w14:textId="77777777" w:rsidR="00FA3388" w:rsidRPr="00874A32" w:rsidRDefault="00FA3388" w:rsidP="00221596">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6FDD52D" w14:textId="77777777" w:rsidR="00FA3388" w:rsidRPr="00874A32" w:rsidRDefault="00FA3388" w:rsidP="00221596">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2E7C9FB" w14:textId="77777777" w:rsidR="00FA3388" w:rsidRPr="00874A32" w:rsidRDefault="00FA3388" w:rsidP="00221596">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13C8996" w14:textId="77777777" w:rsidR="00FA3388" w:rsidRPr="00874A32" w:rsidRDefault="00FA3388" w:rsidP="00221596">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A770C72" w14:textId="77777777" w:rsidR="00FA3388" w:rsidRPr="00874A32" w:rsidRDefault="00FA3388" w:rsidP="00221596">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42539CC" w14:textId="77777777" w:rsidR="00FA3388" w:rsidRPr="00874A32" w:rsidRDefault="00FA3388" w:rsidP="00221596">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13270C6C" w14:textId="77777777" w:rsidR="00FA3388" w:rsidRPr="00874A32" w:rsidRDefault="00FA3388" w:rsidP="00221596">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5C143F62" w14:textId="77777777" w:rsidR="00FA3388" w:rsidRPr="00874A32" w:rsidRDefault="00FA3388" w:rsidP="0022159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D07CA1" w14:textId="77777777" w:rsidR="00FA3388" w:rsidRPr="00874A32" w:rsidRDefault="00FA3388" w:rsidP="0022159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49E0CA" w14:textId="77777777" w:rsidR="00FA3388" w:rsidRPr="00874A32" w:rsidRDefault="00FA3388" w:rsidP="00221596">
            <w:pPr>
              <w:pStyle w:val="TAC"/>
              <w:rPr>
                <w:rFonts w:eastAsia="PMingLiU"/>
                <w:lang w:val="en-US"/>
              </w:rPr>
            </w:pPr>
          </w:p>
        </w:tc>
      </w:tr>
      <w:tr w:rsidR="00FA3388" w:rsidRPr="00874A32" w14:paraId="3C7AC11F" w14:textId="77777777" w:rsidTr="00221596">
        <w:trPr>
          <w:trHeight w:val="187"/>
          <w:jc w:val="center"/>
        </w:trPr>
        <w:tc>
          <w:tcPr>
            <w:tcW w:w="1100" w:type="dxa"/>
            <w:vMerge/>
            <w:shd w:val="clear" w:color="auto" w:fill="auto"/>
            <w:vAlign w:val="center"/>
          </w:tcPr>
          <w:p w14:paraId="6F7E4D9A" w14:textId="77777777" w:rsidR="00FA3388" w:rsidRPr="00874A32" w:rsidRDefault="00FA3388" w:rsidP="00221596">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B7405A7" w14:textId="77777777" w:rsidR="00FA3388" w:rsidRPr="00874A32" w:rsidRDefault="00FA3388" w:rsidP="0022159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09C97D" w14:textId="77777777" w:rsidR="00FA3388" w:rsidRPr="00874A32" w:rsidRDefault="00FA3388" w:rsidP="0022159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837084" w14:textId="77777777" w:rsidR="00FA3388" w:rsidRPr="00874A32" w:rsidRDefault="00FA3388" w:rsidP="00221596">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C8042F6" w14:textId="77777777" w:rsidR="00FA3388" w:rsidRPr="00874A32" w:rsidRDefault="00FA3388" w:rsidP="00221596">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F958407" w14:textId="77777777" w:rsidR="00FA3388" w:rsidRPr="00874A32" w:rsidRDefault="00FA3388" w:rsidP="00221596">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6BDEA" w14:textId="77777777" w:rsidR="00FA3388" w:rsidRPr="00874A32" w:rsidRDefault="00FA3388" w:rsidP="00221596">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35E0646B" w14:textId="77777777" w:rsidR="00FA3388" w:rsidRPr="00874A32" w:rsidRDefault="00FA3388" w:rsidP="00221596">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C792F5D" w14:textId="77777777" w:rsidR="00FA3388" w:rsidRPr="00874A32" w:rsidRDefault="00FA3388" w:rsidP="00221596">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01B0276" w14:textId="77777777" w:rsidR="00FA3388" w:rsidRPr="00874A32" w:rsidRDefault="00FA3388" w:rsidP="0022159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3A567D" w14:textId="77777777" w:rsidR="00FA3388" w:rsidRPr="00874A32" w:rsidRDefault="00FA3388" w:rsidP="0022159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414C948" w14:textId="77777777" w:rsidR="00FA3388" w:rsidRPr="00874A32" w:rsidRDefault="00FA3388" w:rsidP="00221596">
            <w:pPr>
              <w:pStyle w:val="TAC"/>
              <w:rPr>
                <w:rFonts w:eastAsia="PMingLiU"/>
                <w:lang w:val="en-US"/>
              </w:rPr>
            </w:pPr>
          </w:p>
        </w:tc>
      </w:tr>
    </w:tbl>
    <w:p w14:paraId="2424FFB9" w14:textId="6F8FD254" w:rsidR="00AE06D1" w:rsidRDefault="00AE06D1" w:rsidP="00AE06D1">
      <w:pPr>
        <w:rPr>
          <w:lang w:val="en-US"/>
        </w:rPr>
      </w:pPr>
    </w:p>
    <w:tbl>
      <w:tblPr>
        <w:tblW w:w="5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2"/>
        <w:gridCol w:w="583"/>
        <w:gridCol w:w="483"/>
        <w:gridCol w:w="597"/>
        <w:gridCol w:w="597"/>
        <w:gridCol w:w="597"/>
        <w:gridCol w:w="597"/>
        <w:gridCol w:w="581"/>
        <w:gridCol w:w="684"/>
        <w:gridCol w:w="583"/>
        <w:gridCol w:w="518"/>
        <w:gridCol w:w="518"/>
        <w:gridCol w:w="597"/>
        <w:gridCol w:w="518"/>
        <w:gridCol w:w="518"/>
        <w:gridCol w:w="819"/>
      </w:tblGrid>
      <w:tr w:rsidR="00D151CA" w:rsidRPr="00A1115A" w14:paraId="0B8A1BC7" w14:textId="77777777" w:rsidTr="00D151CA">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FB9F21D" w14:textId="77777777" w:rsidR="00D151CA" w:rsidRPr="00A1115A" w:rsidRDefault="00D151CA" w:rsidP="00221596">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151CA" w:rsidRPr="00A1115A" w14:paraId="6FCCBC38" w14:textId="77777777" w:rsidTr="00D151CA">
        <w:trPr>
          <w:trHeight w:val="187"/>
          <w:tblHeader/>
          <w:jc w:val="center"/>
        </w:trPr>
        <w:tc>
          <w:tcPr>
            <w:tcW w:w="488" w:type="pct"/>
            <w:tcBorders>
              <w:bottom w:val="single" w:sz="4" w:space="0" w:color="auto"/>
            </w:tcBorders>
            <w:shd w:val="clear" w:color="auto" w:fill="auto"/>
          </w:tcPr>
          <w:p w14:paraId="4C586195" w14:textId="77777777" w:rsidR="00D151CA" w:rsidRPr="00A1115A" w:rsidRDefault="00D151CA" w:rsidP="00221596">
            <w:pPr>
              <w:pStyle w:val="TAH"/>
            </w:pPr>
            <w:r w:rsidRPr="00A1115A">
              <w:t>Operating Band</w:t>
            </w:r>
          </w:p>
        </w:tc>
        <w:tc>
          <w:tcPr>
            <w:tcW w:w="269" w:type="pct"/>
            <w:vAlign w:val="center"/>
          </w:tcPr>
          <w:p w14:paraId="75A4651F" w14:textId="77777777" w:rsidR="00D151CA" w:rsidRPr="00A1115A" w:rsidRDefault="00D151CA" w:rsidP="00221596">
            <w:pPr>
              <w:pStyle w:val="TAH"/>
            </w:pPr>
            <w:r w:rsidRPr="00A1115A">
              <w:t>SCS</w:t>
            </w:r>
          </w:p>
        </w:tc>
        <w:tc>
          <w:tcPr>
            <w:tcW w:w="221" w:type="pct"/>
            <w:shd w:val="clear" w:color="auto" w:fill="auto"/>
            <w:vAlign w:val="center"/>
          </w:tcPr>
          <w:p w14:paraId="3EC847DA" w14:textId="77777777" w:rsidR="00D151CA" w:rsidRPr="00A1115A" w:rsidRDefault="00D151CA" w:rsidP="00221596">
            <w:pPr>
              <w:pStyle w:val="TAH"/>
            </w:pPr>
            <w:r w:rsidRPr="00A1115A">
              <w:t>5</w:t>
            </w:r>
          </w:p>
        </w:tc>
        <w:tc>
          <w:tcPr>
            <w:tcW w:w="267" w:type="pct"/>
            <w:shd w:val="clear" w:color="auto" w:fill="auto"/>
            <w:vAlign w:val="center"/>
          </w:tcPr>
          <w:p w14:paraId="24795E1F" w14:textId="77777777" w:rsidR="00D151CA" w:rsidRPr="00A1115A" w:rsidRDefault="00D151CA" w:rsidP="00221596">
            <w:pPr>
              <w:pStyle w:val="TAH"/>
            </w:pPr>
            <w:r w:rsidRPr="00A1115A">
              <w:t>10</w:t>
            </w:r>
          </w:p>
        </w:tc>
        <w:tc>
          <w:tcPr>
            <w:tcW w:w="221" w:type="pct"/>
            <w:shd w:val="clear" w:color="auto" w:fill="auto"/>
            <w:vAlign w:val="center"/>
          </w:tcPr>
          <w:p w14:paraId="5F1CA2A0" w14:textId="77777777" w:rsidR="00D151CA" w:rsidRPr="00A1115A" w:rsidRDefault="00D151CA" w:rsidP="00221596">
            <w:pPr>
              <w:pStyle w:val="TAH"/>
            </w:pPr>
            <w:r w:rsidRPr="00A1115A">
              <w:t>15</w:t>
            </w:r>
          </w:p>
        </w:tc>
        <w:tc>
          <w:tcPr>
            <w:tcW w:w="273" w:type="pct"/>
            <w:shd w:val="clear" w:color="auto" w:fill="auto"/>
            <w:vAlign w:val="center"/>
          </w:tcPr>
          <w:p w14:paraId="6897CC62" w14:textId="77777777" w:rsidR="00D151CA" w:rsidRPr="00A1115A" w:rsidRDefault="00D151CA" w:rsidP="00221596">
            <w:pPr>
              <w:pStyle w:val="TAH"/>
            </w:pPr>
            <w:r w:rsidRPr="00A1115A">
              <w:t>20</w:t>
            </w:r>
          </w:p>
        </w:tc>
        <w:tc>
          <w:tcPr>
            <w:tcW w:w="273" w:type="pct"/>
            <w:shd w:val="clear" w:color="auto" w:fill="auto"/>
            <w:vAlign w:val="center"/>
          </w:tcPr>
          <w:p w14:paraId="2288B9E6" w14:textId="77777777" w:rsidR="00D151CA" w:rsidRPr="00A1115A" w:rsidRDefault="00D151CA" w:rsidP="00221596">
            <w:pPr>
              <w:pStyle w:val="TAH"/>
            </w:pPr>
            <w:r w:rsidRPr="00A1115A">
              <w:t>25</w:t>
            </w:r>
          </w:p>
        </w:tc>
        <w:tc>
          <w:tcPr>
            <w:tcW w:w="273" w:type="pct"/>
            <w:vAlign w:val="center"/>
          </w:tcPr>
          <w:p w14:paraId="72506E6A" w14:textId="77777777" w:rsidR="00D151CA" w:rsidRPr="00A1115A" w:rsidRDefault="00D151CA" w:rsidP="00221596">
            <w:pPr>
              <w:pStyle w:val="TAH"/>
            </w:pPr>
            <w:r w:rsidRPr="00A1115A">
              <w:t>30</w:t>
            </w:r>
          </w:p>
        </w:tc>
        <w:tc>
          <w:tcPr>
            <w:tcW w:w="273" w:type="pct"/>
            <w:vAlign w:val="center"/>
          </w:tcPr>
          <w:p w14:paraId="12A8CBC0" w14:textId="77777777" w:rsidR="00D151CA" w:rsidRPr="00A1115A" w:rsidRDefault="00D151CA" w:rsidP="00221596">
            <w:pPr>
              <w:pStyle w:val="TAH"/>
            </w:pPr>
            <w:r w:rsidRPr="00A1115A">
              <w:t>3</w:t>
            </w:r>
            <w:r>
              <w:t>5</w:t>
            </w:r>
          </w:p>
        </w:tc>
        <w:tc>
          <w:tcPr>
            <w:tcW w:w="266" w:type="pct"/>
            <w:shd w:val="clear" w:color="auto" w:fill="auto"/>
            <w:vAlign w:val="center"/>
          </w:tcPr>
          <w:p w14:paraId="709D464F" w14:textId="77777777" w:rsidR="00D151CA" w:rsidRPr="00A1115A" w:rsidRDefault="00D151CA" w:rsidP="00221596">
            <w:pPr>
              <w:pStyle w:val="TAH"/>
            </w:pPr>
            <w:r w:rsidRPr="00A1115A">
              <w:t>40</w:t>
            </w:r>
          </w:p>
        </w:tc>
        <w:tc>
          <w:tcPr>
            <w:tcW w:w="313" w:type="pct"/>
            <w:vAlign w:val="center"/>
          </w:tcPr>
          <w:p w14:paraId="5C9F426D" w14:textId="77777777" w:rsidR="00D151CA" w:rsidRPr="00A1115A" w:rsidRDefault="00D151CA" w:rsidP="00221596">
            <w:pPr>
              <w:pStyle w:val="TAH"/>
            </w:pPr>
            <w:r>
              <w:t>45</w:t>
            </w:r>
          </w:p>
        </w:tc>
        <w:tc>
          <w:tcPr>
            <w:tcW w:w="267" w:type="pct"/>
            <w:vAlign w:val="center"/>
          </w:tcPr>
          <w:p w14:paraId="64C44801" w14:textId="77777777" w:rsidR="00D151CA" w:rsidRPr="00A1115A" w:rsidRDefault="00D151CA" w:rsidP="00221596">
            <w:pPr>
              <w:pStyle w:val="TAH"/>
            </w:pPr>
            <w:r w:rsidRPr="00A1115A">
              <w:t>50</w:t>
            </w:r>
          </w:p>
        </w:tc>
        <w:tc>
          <w:tcPr>
            <w:tcW w:w="237" w:type="pct"/>
            <w:vAlign w:val="center"/>
          </w:tcPr>
          <w:p w14:paraId="590B4A98" w14:textId="77777777" w:rsidR="00D151CA" w:rsidRPr="00A1115A" w:rsidRDefault="00D151CA" w:rsidP="00221596">
            <w:pPr>
              <w:pStyle w:val="TAH"/>
            </w:pPr>
            <w:r w:rsidRPr="00A1115A">
              <w:t>60</w:t>
            </w:r>
          </w:p>
        </w:tc>
        <w:tc>
          <w:tcPr>
            <w:tcW w:w="237" w:type="pct"/>
            <w:vAlign w:val="center"/>
          </w:tcPr>
          <w:p w14:paraId="21398934" w14:textId="77777777" w:rsidR="00D151CA" w:rsidRPr="00A1115A" w:rsidRDefault="00D151CA" w:rsidP="00221596">
            <w:pPr>
              <w:pStyle w:val="TAH"/>
            </w:pPr>
            <w:r w:rsidRPr="00A1115A">
              <w:t>70</w:t>
            </w:r>
          </w:p>
        </w:tc>
        <w:tc>
          <w:tcPr>
            <w:tcW w:w="273" w:type="pct"/>
            <w:vAlign w:val="center"/>
          </w:tcPr>
          <w:p w14:paraId="37515D84" w14:textId="77777777" w:rsidR="00D151CA" w:rsidRPr="00A1115A" w:rsidRDefault="00D151CA" w:rsidP="00221596">
            <w:pPr>
              <w:pStyle w:val="TAH"/>
            </w:pPr>
            <w:r w:rsidRPr="00A1115A">
              <w:t>80</w:t>
            </w:r>
          </w:p>
        </w:tc>
        <w:tc>
          <w:tcPr>
            <w:tcW w:w="237" w:type="pct"/>
            <w:vAlign w:val="center"/>
          </w:tcPr>
          <w:p w14:paraId="477D71AF" w14:textId="77777777" w:rsidR="00D151CA" w:rsidRPr="00A1115A" w:rsidRDefault="00D151CA" w:rsidP="00221596">
            <w:pPr>
              <w:pStyle w:val="TAH"/>
            </w:pPr>
            <w:r w:rsidRPr="00A1115A">
              <w:t>90</w:t>
            </w:r>
          </w:p>
        </w:tc>
        <w:tc>
          <w:tcPr>
            <w:tcW w:w="237" w:type="pct"/>
            <w:vAlign w:val="center"/>
          </w:tcPr>
          <w:p w14:paraId="327F3385" w14:textId="77777777" w:rsidR="00D151CA" w:rsidRPr="00A1115A" w:rsidRDefault="00D151CA" w:rsidP="00221596">
            <w:pPr>
              <w:pStyle w:val="TAH"/>
            </w:pPr>
            <w:r w:rsidRPr="00A1115A">
              <w:t>100</w:t>
            </w:r>
          </w:p>
        </w:tc>
        <w:tc>
          <w:tcPr>
            <w:tcW w:w="374" w:type="pct"/>
            <w:tcBorders>
              <w:bottom w:val="single" w:sz="4" w:space="0" w:color="auto"/>
            </w:tcBorders>
            <w:shd w:val="clear" w:color="auto" w:fill="auto"/>
          </w:tcPr>
          <w:p w14:paraId="54E85333" w14:textId="77777777" w:rsidR="00D151CA" w:rsidRPr="00A1115A" w:rsidRDefault="00D151CA" w:rsidP="00221596">
            <w:pPr>
              <w:pStyle w:val="TAH"/>
            </w:pPr>
            <w:r w:rsidRPr="00A1115A">
              <w:t>Duplex Mode</w:t>
            </w:r>
          </w:p>
        </w:tc>
      </w:tr>
      <w:tr w:rsidR="00D151CA" w:rsidRPr="00A1115A" w14:paraId="2F6C6BA2" w14:textId="77777777" w:rsidTr="00D151CA">
        <w:trPr>
          <w:trHeight w:val="187"/>
          <w:jc w:val="center"/>
        </w:trPr>
        <w:tc>
          <w:tcPr>
            <w:tcW w:w="488" w:type="pct"/>
            <w:tcBorders>
              <w:bottom w:val="nil"/>
            </w:tcBorders>
            <w:shd w:val="clear" w:color="auto" w:fill="auto"/>
          </w:tcPr>
          <w:p w14:paraId="7CDF41B8" w14:textId="77777777" w:rsidR="00D151CA" w:rsidRPr="00A1115A" w:rsidRDefault="00D151CA" w:rsidP="00221596">
            <w:pPr>
              <w:pStyle w:val="TAC"/>
            </w:pPr>
            <w:r w:rsidRPr="00A1115A">
              <w:t>n71</w:t>
            </w:r>
          </w:p>
        </w:tc>
        <w:tc>
          <w:tcPr>
            <w:tcW w:w="269" w:type="pct"/>
            <w:tcBorders>
              <w:top w:val="single" w:sz="4" w:space="0" w:color="auto"/>
              <w:left w:val="single" w:sz="4" w:space="0" w:color="auto"/>
              <w:bottom w:val="single" w:sz="4" w:space="0" w:color="auto"/>
              <w:right w:val="single" w:sz="4" w:space="0" w:color="auto"/>
            </w:tcBorders>
          </w:tcPr>
          <w:p w14:paraId="1BE933CC" w14:textId="77777777" w:rsidR="00D151CA" w:rsidRPr="00A1115A" w:rsidRDefault="00D151CA" w:rsidP="00221596">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5C74C7A3" w14:textId="77777777" w:rsidR="00D151CA" w:rsidRPr="00A1115A" w:rsidRDefault="00D151CA" w:rsidP="00221596">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071BB0B4" w14:textId="77777777" w:rsidR="00D151CA" w:rsidRPr="00A1115A" w:rsidRDefault="00D151CA" w:rsidP="00221596">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4C569FDD" w14:textId="77777777" w:rsidR="00D151CA" w:rsidRPr="00A1115A" w:rsidRDefault="00D151CA" w:rsidP="00221596">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323FBD26" w14:textId="77777777" w:rsidR="00D151CA" w:rsidRPr="00A1115A" w:rsidRDefault="00D151CA" w:rsidP="00221596">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524828CE" w14:textId="77777777" w:rsidR="00D151CA" w:rsidRPr="00A1115A" w:rsidRDefault="00D151CA" w:rsidP="00221596">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3552440C" w14:textId="77777777" w:rsidR="00D151CA" w:rsidRPr="00A1115A" w:rsidRDefault="00D151CA" w:rsidP="00221596">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300958B3" w14:textId="77777777" w:rsidR="00D151CA" w:rsidRPr="00A1115A" w:rsidRDefault="00D151CA" w:rsidP="00221596">
            <w:pPr>
              <w:pStyle w:val="TAC"/>
            </w:pPr>
            <w:r>
              <w:rPr>
                <w:lang w:val="fr-FR"/>
              </w:rPr>
              <w:t>Note 5</w:t>
            </w:r>
          </w:p>
        </w:tc>
        <w:tc>
          <w:tcPr>
            <w:tcW w:w="266" w:type="pct"/>
            <w:shd w:val="clear" w:color="auto" w:fill="auto"/>
          </w:tcPr>
          <w:p w14:paraId="719CAAC8" w14:textId="77777777" w:rsidR="00D151CA" w:rsidRPr="00A1115A" w:rsidRDefault="00D151CA" w:rsidP="00221596">
            <w:pPr>
              <w:pStyle w:val="TAC"/>
            </w:pPr>
          </w:p>
        </w:tc>
        <w:tc>
          <w:tcPr>
            <w:tcW w:w="313" w:type="pct"/>
          </w:tcPr>
          <w:p w14:paraId="2250C01B" w14:textId="77777777" w:rsidR="00D151CA" w:rsidRPr="00A1115A" w:rsidRDefault="00D151CA" w:rsidP="00221596">
            <w:pPr>
              <w:pStyle w:val="TAC"/>
            </w:pPr>
          </w:p>
        </w:tc>
        <w:tc>
          <w:tcPr>
            <w:tcW w:w="267" w:type="pct"/>
          </w:tcPr>
          <w:p w14:paraId="0EE6929F" w14:textId="77777777" w:rsidR="00D151CA" w:rsidRPr="00A1115A" w:rsidRDefault="00D151CA" w:rsidP="00221596">
            <w:pPr>
              <w:pStyle w:val="TAC"/>
            </w:pPr>
          </w:p>
        </w:tc>
        <w:tc>
          <w:tcPr>
            <w:tcW w:w="237" w:type="pct"/>
          </w:tcPr>
          <w:p w14:paraId="3E9383D3" w14:textId="77777777" w:rsidR="00D151CA" w:rsidRPr="00A1115A" w:rsidRDefault="00D151CA" w:rsidP="00221596">
            <w:pPr>
              <w:pStyle w:val="TAC"/>
            </w:pPr>
          </w:p>
        </w:tc>
        <w:tc>
          <w:tcPr>
            <w:tcW w:w="237" w:type="pct"/>
          </w:tcPr>
          <w:p w14:paraId="3C3519FB" w14:textId="77777777" w:rsidR="00D151CA" w:rsidRPr="00A1115A" w:rsidRDefault="00D151CA" w:rsidP="00221596">
            <w:pPr>
              <w:pStyle w:val="TAC"/>
            </w:pPr>
          </w:p>
        </w:tc>
        <w:tc>
          <w:tcPr>
            <w:tcW w:w="273" w:type="pct"/>
          </w:tcPr>
          <w:p w14:paraId="5C329457" w14:textId="77777777" w:rsidR="00D151CA" w:rsidRPr="00A1115A" w:rsidRDefault="00D151CA" w:rsidP="00221596">
            <w:pPr>
              <w:pStyle w:val="TAC"/>
            </w:pPr>
          </w:p>
        </w:tc>
        <w:tc>
          <w:tcPr>
            <w:tcW w:w="237" w:type="pct"/>
          </w:tcPr>
          <w:p w14:paraId="1B71A580" w14:textId="77777777" w:rsidR="00D151CA" w:rsidRPr="00A1115A" w:rsidRDefault="00D151CA" w:rsidP="00221596">
            <w:pPr>
              <w:pStyle w:val="TAC"/>
            </w:pPr>
          </w:p>
        </w:tc>
        <w:tc>
          <w:tcPr>
            <w:tcW w:w="237" w:type="pct"/>
          </w:tcPr>
          <w:p w14:paraId="71E6D572" w14:textId="77777777" w:rsidR="00D151CA" w:rsidRPr="00A1115A" w:rsidRDefault="00D151CA" w:rsidP="00221596">
            <w:pPr>
              <w:pStyle w:val="TAC"/>
            </w:pPr>
          </w:p>
        </w:tc>
        <w:tc>
          <w:tcPr>
            <w:tcW w:w="374" w:type="pct"/>
            <w:tcBorders>
              <w:bottom w:val="nil"/>
            </w:tcBorders>
            <w:shd w:val="clear" w:color="auto" w:fill="auto"/>
          </w:tcPr>
          <w:p w14:paraId="3F976E3A" w14:textId="77777777" w:rsidR="00D151CA" w:rsidRPr="00A1115A" w:rsidRDefault="00D151CA" w:rsidP="00221596">
            <w:pPr>
              <w:pStyle w:val="TAC"/>
            </w:pPr>
            <w:r w:rsidRPr="00A1115A">
              <w:t>FDD</w:t>
            </w:r>
          </w:p>
        </w:tc>
      </w:tr>
      <w:tr w:rsidR="00D151CA" w:rsidRPr="00A1115A" w14:paraId="754083A8" w14:textId="77777777" w:rsidTr="00D151CA">
        <w:trPr>
          <w:trHeight w:val="187"/>
          <w:jc w:val="center"/>
        </w:trPr>
        <w:tc>
          <w:tcPr>
            <w:tcW w:w="488" w:type="pct"/>
            <w:tcBorders>
              <w:top w:val="nil"/>
              <w:bottom w:val="nil"/>
            </w:tcBorders>
            <w:shd w:val="clear" w:color="auto" w:fill="auto"/>
          </w:tcPr>
          <w:p w14:paraId="6D69E10B" w14:textId="77777777" w:rsidR="00D151CA" w:rsidRPr="00A1115A" w:rsidRDefault="00D151CA" w:rsidP="00221596">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11EB4FDF" w14:textId="77777777" w:rsidR="00D151CA" w:rsidRPr="00A1115A" w:rsidRDefault="00D151CA" w:rsidP="00221596">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0B63CEA5" w14:textId="77777777" w:rsidR="00D151CA" w:rsidRPr="00A1115A" w:rsidRDefault="00D151CA" w:rsidP="00221596">
            <w:pPr>
              <w:pStyle w:val="TAC"/>
            </w:pPr>
          </w:p>
        </w:tc>
        <w:tc>
          <w:tcPr>
            <w:tcW w:w="267" w:type="pct"/>
            <w:tcBorders>
              <w:top w:val="single" w:sz="4" w:space="0" w:color="auto"/>
              <w:left w:val="single" w:sz="4" w:space="0" w:color="auto"/>
              <w:bottom w:val="single" w:sz="4" w:space="0" w:color="auto"/>
              <w:right w:val="single" w:sz="4" w:space="0" w:color="auto"/>
            </w:tcBorders>
          </w:tcPr>
          <w:p w14:paraId="0EFB3F00" w14:textId="77777777" w:rsidR="00D151CA" w:rsidRPr="00A1115A" w:rsidRDefault="00D151CA" w:rsidP="00221596">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57AC992C" w14:textId="77777777" w:rsidR="00D151CA" w:rsidRPr="00A1115A" w:rsidRDefault="00D151CA" w:rsidP="00221596">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137D1357" w14:textId="77777777" w:rsidR="00D151CA" w:rsidRPr="00A1115A" w:rsidRDefault="00D151CA" w:rsidP="00221596">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405BA8BA" w14:textId="77777777" w:rsidR="00D151CA" w:rsidRPr="00A1115A" w:rsidRDefault="00D151CA" w:rsidP="00221596">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1764C349" w14:textId="77777777" w:rsidR="00D151CA" w:rsidRPr="00A1115A" w:rsidRDefault="00D151CA" w:rsidP="00221596">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0FA48796" w14:textId="77777777" w:rsidR="00D151CA" w:rsidRPr="00A1115A" w:rsidRDefault="00D151CA" w:rsidP="00221596">
            <w:pPr>
              <w:pStyle w:val="TAC"/>
            </w:pPr>
            <w:r>
              <w:rPr>
                <w:lang w:val="fr-FR"/>
              </w:rPr>
              <w:t>Note 5</w:t>
            </w:r>
          </w:p>
        </w:tc>
        <w:tc>
          <w:tcPr>
            <w:tcW w:w="266" w:type="pct"/>
            <w:shd w:val="clear" w:color="auto" w:fill="auto"/>
          </w:tcPr>
          <w:p w14:paraId="35F24495" w14:textId="77777777" w:rsidR="00D151CA" w:rsidRPr="00A1115A" w:rsidRDefault="00D151CA" w:rsidP="00221596">
            <w:pPr>
              <w:pStyle w:val="TAC"/>
            </w:pPr>
          </w:p>
        </w:tc>
        <w:tc>
          <w:tcPr>
            <w:tcW w:w="313" w:type="pct"/>
          </w:tcPr>
          <w:p w14:paraId="2A3DDFB9" w14:textId="77777777" w:rsidR="00D151CA" w:rsidRPr="00A1115A" w:rsidRDefault="00D151CA" w:rsidP="00221596">
            <w:pPr>
              <w:pStyle w:val="TAC"/>
            </w:pPr>
          </w:p>
        </w:tc>
        <w:tc>
          <w:tcPr>
            <w:tcW w:w="267" w:type="pct"/>
          </w:tcPr>
          <w:p w14:paraId="22BC7CA6" w14:textId="77777777" w:rsidR="00D151CA" w:rsidRPr="00A1115A" w:rsidRDefault="00D151CA" w:rsidP="00221596">
            <w:pPr>
              <w:pStyle w:val="TAC"/>
            </w:pPr>
          </w:p>
        </w:tc>
        <w:tc>
          <w:tcPr>
            <w:tcW w:w="237" w:type="pct"/>
          </w:tcPr>
          <w:p w14:paraId="3406A7E0" w14:textId="77777777" w:rsidR="00D151CA" w:rsidRPr="00A1115A" w:rsidRDefault="00D151CA" w:rsidP="00221596">
            <w:pPr>
              <w:pStyle w:val="TAC"/>
            </w:pPr>
          </w:p>
        </w:tc>
        <w:tc>
          <w:tcPr>
            <w:tcW w:w="237" w:type="pct"/>
          </w:tcPr>
          <w:p w14:paraId="7E62FF5B" w14:textId="77777777" w:rsidR="00D151CA" w:rsidRPr="00A1115A" w:rsidRDefault="00D151CA" w:rsidP="00221596">
            <w:pPr>
              <w:pStyle w:val="TAC"/>
            </w:pPr>
          </w:p>
        </w:tc>
        <w:tc>
          <w:tcPr>
            <w:tcW w:w="273" w:type="pct"/>
          </w:tcPr>
          <w:p w14:paraId="36EB5519" w14:textId="77777777" w:rsidR="00D151CA" w:rsidRPr="00A1115A" w:rsidRDefault="00D151CA" w:rsidP="00221596">
            <w:pPr>
              <w:pStyle w:val="TAC"/>
            </w:pPr>
          </w:p>
        </w:tc>
        <w:tc>
          <w:tcPr>
            <w:tcW w:w="237" w:type="pct"/>
          </w:tcPr>
          <w:p w14:paraId="7D2C707A" w14:textId="77777777" w:rsidR="00D151CA" w:rsidRPr="00A1115A" w:rsidRDefault="00D151CA" w:rsidP="00221596">
            <w:pPr>
              <w:pStyle w:val="TAC"/>
            </w:pPr>
          </w:p>
        </w:tc>
        <w:tc>
          <w:tcPr>
            <w:tcW w:w="237" w:type="pct"/>
          </w:tcPr>
          <w:p w14:paraId="2CE3F4B4" w14:textId="77777777" w:rsidR="00D151CA" w:rsidRPr="00A1115A" w:rsidRDefault="00D151CA" w:rsidP="00221596">
            <w:pPr>
              <w:pStyle w:val="TAC"/>
            </w:pPr>
          </w:p>
        </w:tc>
        <w:tc>
          <w:tcPr>
            <w:tcW w:w="374" w:type="pct"/>
            <w:tcBorders>
              <w:top w:val="nil"/>
              <w:bottom w:val="nil"/>
            </w:tcBorders>
            <w:shd w:val="clear" w:color="auto" w:fill="auto"/>
          </w:tcPr>
          <w:p w14:paraId="402F64F3" w14:textId="77777777" w:rsidR="00D151CA" w:rsidRPr="00A1115A" w:rsidRDefault="00D151CA" w:rsidP="00221596">
            <w:pPr>
              <w:pStyle w:val="TAC"/>
            </w:pPr>
          </w:p>
        </w:tc>
      </w:tr>
      <w:tr w:rsidR="00D151CA" w:rsidRPr="00A1115A" w14:paraId="791BEC37" w14:textId="77777777" w:rsidTr="00D151CA">
        <w:trPr>
          <w:trHeight w:val="255"/>
          <w:jc w:val="center"/>
        </w:trPr>
        <w:tc>
          <w:tcPr>
            <w:tcW w:w="5000" w:type="pct"/>
            <w:gridSpan w:val="18"/>
          </w:tcPr>
          <w:p w14:paraId="212477AD" w14:textId="77777777" w:rsidR="00D151CA" w:rsidRPr="00A1115A" w:rsidRDefault="00D151CA" w:rsidP="00221596">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CE85012" w14:textId="77777777" w:rsidR="00D151CA" w:rsidRDefault="00D151CA" w:rsidP="00221596">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2754BE79" w14:textId="77777777" w:rsidR="00D151CA" w:rsidRPr="00A1115A" w:rsidRDefault="00D151CA" w:rsidP="00221596">
            <w:pPr>
              <w:pStyle w:val="TAN"/>
            </w:pPr>
          </w:p>
        </w:tc>
      </w:tr>
    </w:tbl>
    <w:p w14:paraId="7B84C657" w14:textId="77777777" w:rsidR="00D151CA" w:rsidRDefault="00D151CA" w:rsidP="00AE06D1">
      <w:pPr>
        <w:rPr>
          <w:lang w:val="en-US"/>
        </w:rPr>
      </w:pPr>
    </w:p>
    <w:p w14:paraId="3089D7B4" w14:textId="69ECA491" w:rsidR="00D151CA" w:rsidRDefault="00D151CA" w:rsidP="00AE06D1">
      <w:pPr>
        <w:rPr>
          <w:lang w:val="en-US"/>
        </w:rPr>
      </w:pPr>
      <w:r>
        <w:rPr>
          <w:lang w:val="en-US"/>
        </w:rPr>
        <w:t>By careful observation, it can be seen that the reference sensitivity for larger bandwidth is compromised for Band n71.  The decrease in performance for 15 MHz and larger channels is considerably larger than would be expected by simple bandwidth scaling.  This indicates that the reference sensitivity for these wider channels suffers from more than thermal noise</w:t>
      </w:r>
      <w:r w:rsidR="00CD57D7">
        <w:rPr>
          <w:lang w:val="en-US"/>
        </w:rPr>
        <w:t xml:space="preserve"> – in fact, it was recognized that a number of transmitter spurious products fall into the downlink band.  Additionally, it is observed that the uplink configuration is limited to 20 RB’s for 15 kHz SCS.  This is another indication that the close Tx-Rx separation for the band makes the receiver vulnerable to transmitter noise; hence, the uplink bandwidth is reduced to minimize the ingress.  Finally, Note 5 in the uplink configuration for 25, 30, and 35 MHz downlink channels (the maximum uplink channel bandwidth is presently 20 MHz in Band n71</w:t>
      </w:r>
      <w:r w:rsidR="00C16CA3">
        <w:rPr>
          <w:lang w:val="en-US"/>
        </w:rPr>
        <w:t xml:space="preserve"> [2]</w:t>
      </w:r>
      <w:r w:rsidR="00CD57D7">
        <w:rPr>
          <w:lang w:val="en-US"/>
        </w:rPr>
        <w:t xml:space="preserve">) shows that the uplink channel is placed at the Tx-Rx frequency separation specified for the band in the case of asymmetric UL/DL </w:t>
      </w:r>
      <w:r w:rsidR="00CD57D7">
        <w:rPr>
          <w:lang w:val="en-US"/>
        </w:rPr>
        <w:lastRenderedPageBreak/>
        <w:t>channel bandwidths.  This is yet another attempt to provide slightly more separation between Tx and Rx to suppress interference.  In spite of all these measures, the reference sensitivity is severely degraded.</w:t>
      </w:r>
    </w:p>
    <w:p w14:paraId="5A6B81F7" w14:textId="581F4566" w:rsidR="00CD57D7" w:rsidRPr="00CD57D7" w:rsidRDefault="00CD57D7" w:rsidP="00AE06D1">
      <w:pPr>
        <w:rPr>
          <w:b/>
          <w:bCs/>
          <w:lang w:val="en-US"/>
        </w:rPr>
      </w:pPr>
      <w:r w:rsidRPr="00CD57D7">
        <w:rPr>
          <w:b/>
          <w:bCs/>
          <w:lang w:val="en-US"/>
        </w:rPr>
        <w:t>Observation:  It is well understood that Band n71 has a challenging Tx-Rx frequency arrangements leading to severe degradation in performance for wider channel bandwidths.</w:t>
      </w:r>
    </w:p>
    <w:p w14:paraId="2940DCAD" w14:textId="243874AB" w:rsidR="00A079F7" w:rsidRDefault="00A079F7" w:rsidP="00A079F7">
      <w:pPr>
        <w:pStyle w:val="Heading2"/>
        <w:rPr>
          <w:lang w:val="en-US"/>
        </w:rPr>
      </w:pPr>
      <w:r>
        <w:rPr>
          <w:lang w:val="en-US"/>
        </w:rPr>
        <w:t>Symmetric UL/DL configuration</w:t>
      </w:r>
    </w:p>
    <w:p w14:paraId="5EDA4A61" w14:textId="2FCE2F86" w:rsidR="00CD57D7" w:rsidRDefault="00CD57D7" w:rsidP="00AE06D1">
      <w:pPr>
        <w:rPr>
          <w:lang w:val="en-US"/>
        </w:rPr>
      </w:pPr>
      <w:r>
        <w:rPr>
          <w:lang w:val="en-US"/>
        </w:rPr>
        <w:t>The addition of 25 and 30 MHz symmetric channels is bypassing the previous agreement to limit the uplink channel bandwidth to 20 MHz in Band n71.  As described above, the purpose of limiting the uplink bandwidth was to reduce the effect of transmitter noise into the receiver.  With the addition of 25 MHz and 30 MHz uplink bandwidths, it is expected that the reference sensitivity will be even further degraded.</w:t>
      </w:r>
    </w:p>
    <w:p w14:paraId="1DC5A866" w14:textId="3FE93D62" w:rsidR="00CD57D7" w:rsidRDefault="000B63E4" w:rsidP="00AE06D1">
      <w:pPr>
        <w:rPr>
          <w:lang w:val="en-US"/>
        </w:rPr>
      </w:pPr>
      <w:r>
        <w:rPr>
          <w:lang w:val="en-US"/>
        </w:rPr>
        <w:t>An illustration of the uplink and downlink channel configuration for reference sensitivity is shown below</w:t>
      </w:r>
      <w:r w:rsidR="00225778">
        <w:rPr>
          <w:lang w:val="en-US"/>
        </w:rPr>
        <w:t xml:space="preserve"> with an assigned channel at the low edge of the band</w:t>
      </w:r>
      <w:r>
        <w:rPr>
          <w:lang w:val="en-US"/>
        </w:rPr>
        <w:t>.  In Figure 1, the existing UL/DL configuration is illustrated where the uplink is limited to 20 MHz, the channel is centered at the Tx-Rx separation of 46 MHz for the band, and the uplink RB allocation is constrained to 20 RB’s at the edge of the channel closest to the downlink.</w:t>
      </w:r>
      <w:r w:rsidR="00AC1021">
        <w:rPr>
          <w:lang w:val="en-US"/>
        </w:rPr>
        <w:t xml:space="preserve">  </w:t>
      </w:r>
    </w:p>
    <w:p w14:paraId="0842F98E" w14:textId="42F80BCF" w:rsidR="000B63E4" w:rsidRDefault="00E05413" w:rsidP="000B63E4">
      <w:pPr>
        <w:keepNext/>
        <w:jc w:val="center"/>
      </w:pPr>
      <w:r>
        <w:rPr>
          <w:noProof/>
        </w:rPr>
        <w:drawing>
          <wp:inline distT="0" distB="0" distL="0" distR="0" wp14:anchorId="3E1ADC65" wp14:editId="72E08E8D">
            <wp:extent cx="5931314" cy="17496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2638" cy="1764810"/>
                    </a:xfrm>
                    <a:prstGeom prst="rect">
                      <a:avLst/>
                    </a:prstGeom>
                    <a:noFill/>
                  </pic:spPr>
                </pic:pic>
              </a:graphicData>
            </a:graphic>
          </wp:inline>
        </w:drawing>
      </w:r>
    </w:p>
    <w:p w14:paraId="387BE54D" w14:textId="55DBA584" w:rsidR="000B63E4" w:rsidRDefault="000B63E4" w:rsidP="000B63E4">
      <w:pPr>
        <w:pStyle w:val="Caption"/>
        <w:jc w:val="center"/>
        <w:rPr>
          <w:lang w:val="en-US"/>
        </w:rPr>
      </w:pPr>
      <w:r>
        <w:t xml:space="preserve">Figure </w:t>
      </w:r>
      <w:r>
        <w:fldChar w:fldCharType="begin"/>
      </w:r>
      <w:r>
        <w:instrText xml:space="preserve"> SEQ Figure \* ARABIC </w:instrText>
      </w:r>
      <w:r>
        <w:fldChar w:fldCharType="separate"/>
      </w:r>
      <w:r w:rsidR="00D27E43">
        <w:rPr>
          <w:noProof/>
        </w:rPr>
        <w:t>1</w:t>
      </w:r>
      <w:r>
        <w:fldChar w:fldCharType="end"/>
      </w:r>
      <w:r>
        <w:t>.  UL/DL configuration for reference sensitivity with the existing asymmetric channels (uplink limited to 20 MHz)</w:t>
      </w:r>
    </w:p>
    <w:p w14:paraId="28337D5F" w14:textId="52D16D2B" w:rsidR="00D151CA" w:rsidRDefault="00D151CA" w:rsidP="00AE06D1">
      <w:pPr>
        <w:rPr>
          <w:lang w:val="en-US"/>
        </w:rPr>
      </w:pPr>
    </w:p>
    <w:p w14:paraId="4755E0A3" w14:textId="1C729D18" w:rsidR="00AC1021" w:rsidRDefault="00AC1021" w:rsidP="00AE06D1">
      <w:pPr>
        <w:rPr>
          <w:lang w:val="en-US"/>
        </w:rPr>
      </w:pPr>
      <w:r>
        <w:rPr>
          <w:lang w:val="en-US"/>
        </w:rPr>
        <w:t xml:space="preserve">In Figure 2 with the proposed symmetric configuration, it can be seen that the uplink RB’s are closer to the downlink than they were in Figure 1 and therefore, while the uplink is still limited to 20 RB’s, it can be expected that the ingress into the downlink with be greater.  </w:t>
      </w:r>
    </w:p>
    <w:p w14:paraId="1FFEDA8A" w14:textId="77777777" w:rsidR="00AC1021" w:rsidRDefault="00AC1021" w:rsidP="00AC1021">
      <w:pPr>
        <w:keepNext/>
        <w:jc w:val="center"/>
      </w:pPr>
      <w:r>
        <w:rPr>
          <w:noProof/>
          <w:lang w:val="en-US"/>
        </w:rPr>
        <w:drawing>
          <wp:inline distT="0" distB="0" distL="0" distR="0" wp14:anchorId="71FA4DA3" wp14:editId="7746D228">
            <wp:extent cx="6009079" cy="1772609"/>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6793" cy="1807333"/>
                    </a:xfrm>
                    <a:prstGeom prst="rect">
                      <a:avLst/>
                    </a:prstGeom>
                    <a:noFill/>
                  </pic:spPr>
                </pic:pic>
              </a:graphicData>
            </a:graphic>
          </wp:inline>
        </w:drawing>
      </w:r>
    </w:p>
    <w:p w14:paraId="5102C333" w14:textId="65DB5A31" w:rsidR="000B63E4" w:rsidRDefault="00AC1021" w:rsidP="00AC1021">
      <w:pPr>
        <w:pStyle w:val="Caption"/>
        <w:jc w:val="center"/>
      </w:pPr>
      <w:r>
        <w:t xml:space="preserve">Figure </w:t>
      </w:r>
      <w:r>
        <w:fldChar w:fldCharType="begin"/>
      </w:r>
      <w:r>
        <w:instrText xml:space="preserve"> SEQ Figure \* ARABIC </w:instrText>
      </w:r>
      <w:r>
        <w:fldChar w:fldCharType="separate"/>
      </w:r>
      <w:r w:rsidR="00D27E43">
        <w:rPr>
          <w:noProof/>
        </w:rPr>
        <w:t>2</w:t>
      </w:r>
      <w:r>
        <w:fldChar w:fldCharType="end"/>
      </w:r>
      <w:r>
        <w:t>.  UL/DL configuration for proposed symmetric 25 and 30 MHz channels.</w:t>
      </w:r>
    </w:p>
    <w:p w14:paraId="28E89440" w14:textId="0DD167E0" w:rsidR="00A079F7" w:rsidRDefault="00A079F7" w:rsidP="00A079F7">
      <w:pPr>
        <w:pStyle w:val="Heading2"/>
        <w:rPr>
          <w:lang w:val="en-US"/>
        </w:rPr>
      </w:pPr>
      <w:r>
        <w:rPr>
          <w:lang w:val="en-US"/>
        </w:rPr>
        <w:t>Refsens analysis</w:t>
      </w:r>
    </w:p>
    <w:p w14:paraId="3E1E8728" w14:textId="71FE6228" w:rsidR="00AC1021" w:rsidRDefault="00AC1021" w:rsidP="00AC1021">
      <w:r>
        <w:t>The reference sensitivity is then analyzed with the symmetric configuration using the same approach as presented in [</w:t>
      </w:r>
      <w:r w:rsidR="00C16CA3">
        <w:t>3</w:t>
      </w:r>
      <w:r w:rsidR="002E1689">
        <w:t>] and [</w:t>
      </w:r>
      <w:r w:rsidR="00C16CA3">
        <w:t>4</w:t>
      </w:r>
      <w:r w:rsidR="002E1689">
        <w:t>].  Note that the power class analyzed is PC3.  PC2 is expected to suffer even more receiver degradation due to the higher transmit power.</w:t>
      </w:r>
    </w:p>
    <w:p w14:paraId="0919D39D" w14:textId="77777777" w:rsidR="00D27E43" w:rsidRDefault="00D27E43" w:rsidP="00D27E43">
      <w:pPr>
        <w:keepNext/>
        <w:jc w:val="center"/>
      </w:pPr>
      <w:r w:rsidRPr="00D27E43">
        <w:rPr>
          <w:noProof/>
        </w:rPr>
        <w:lastRenderedPageBreak/>
        <w:drawing>
          <wp:inline distT="0" distB="0" distL="0" distR="0" wp14:anchorId="3A343938" wp14:editId="60E61EF0">
            <wp:extent cx="2410460" cy="3240405"/>
            <wp:effectExtent l="0" t="0" r="889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0460" cy="3240405"/>
                    </a:xfrm>
                    <a:prstGeom prst="rect">
                      <a:avLst/>
                    </a:prstGeom>
                    <a:noFill/>
                    <a:ln>
                      <a:noFill/>
                    </a:ln>
                  </pic:spPr>
                </pic:pic>
              </a:graphicData>
            </a:graphic>
          </wp:inline>
        </w:drawing>
      </w:r>
    </w:p>
    <w:p w14:paraId="615A778B" w14:textId="6845CD0C" w:rsidR="002E1689" w:rsidRDefault="00D27E43" w:rsidP="00D27E4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Summary of refsens analysis</w:t>
      </w:r>
    </w:p>
    <w:p w14:paraId="461C5FE2" w14:textId="49972AFB" w:rsidR="00AC1021" w:rsidRDefault="00AC1021" w:rsidP="00AC1021"/>
    <w:p w14:paraId="54979781" w14:textId="583656DD" w:rsidR="009C72D1" w:rsidRDefault="00D27E43" w:rsidP="00AC1021">
      <w:r>
        <w:t xml:space="preserve">It can be seen in the summary table of Figure 3 that the reference sensitivity has dropped by more than 10 dB by utilizing the wider uplink compared to the existing specification with 20 MHz uplink.  </w:t>
      </w:r>
      <w:r w:rsidR="00B07C2D">
        <w:t>The dominant interference source is the 3</w:t>
      </w:r>
      <w:r w:rsidR="00B07C2D" w:rsidRPr="00B07C2D">
        <w:rPr>
          <w:vertAlign w:val="superscript"/>
        </w:rPr>
        <w:t>rd</w:t>
      </w:r>
      <w:r w:rsidR="00B07C2D">
        <w:t xml:space="preserve"> order </w:t>
      </w:r>
      <w:r w:rsidR="009C72D1">
        <w:t>product</w:t>
      </w:r>
      <w:r w:rsidR="00B07C2D">
        <w:t xml:space="preserve"> of the baseband which lands into the downlink.  The 3</w:t>
      </w:r>
      <w:r w:rsidR="00B07C2D" w:rsidRPr="00B07C2D">
        <w:rPr>
          <w:vertAlign w:val="superscript"/>
        </w:rPr>
        <w:t>rd</w:t>
      </w:r>
      <w:r w:rsidR="00B07C2D">
        <w:t xml:space="preserve"> order </w:t>
      </w:r>
      <w:r w:rsidR="009C72D1">
        <w:t>IM</w:t>
      </w:r>
      <w:r w:rsidR="00B07C2D">
        <w:t xml:space="preserve"> </w:t>
      </w:r>
      <w:r w:rsidR="00F93A77">
        <w:t xml:space="preserve">between the transmitted signal and its image </w:t>
      </w:r>
      <w:r w:rsidR="00A079F7">
        <w:t xml:space="preserve">reaches the </w:t>
      </w:r>
      <w:r w:rsidR="009C72D1">
        <w:t xml:space="preserve">upper portion of the </w:t>
      </w:r>
      <w:r w:rsidR="00A079F7">
        <w:t>downlink since the uplink RB’s are much closer in the symmetric configuration as illustrated in Figure 2.</w:t>
      </w:r>
      <w:r w:rsidR="009C72D1">
        <w:t xml:space="preserve">  For the 30 MHz case, the overlap between the 3</w:t>
      </w:r>
      <w:r w:rsidR="009C72D1" w:rsidRPr="009C72D1">
        <w:rPr>
          <w:vertAlign w:val="superscript"/>
        </w:rPr>
        <w:t>rd</w:t>
      </w:r>
      <w:r w:rsidR="009C72D1">
        <w:t xml:space="preserve"> order IM to the Rx band is even larger and hence the noise in the receive band is even more significant causing a larger degradation.</w:t>
      </w:r>
    </w:p>
    <w:p w14:paraId="1D86992B" w14:textId="5F6AB594" w:rsidR="003E1784" w:rsidRDefault="003E1784" w:rsidP="00AC1021">
      <w:pPr>
        <w:rPr>
          <w:b/>
          <w:bCs/>
        </w:rPr>
      </w:pPr>
      <w:r w:rsidRPr="007B38DF">
        <w:rPr>
          <w:b/>
          <w:bCs/>
        </w:rPr>
        <w:t>Observation:  The degradation in reference sensitivity with symmetric 25 MHz and 30 MHz channels is more than 10 dB compared to asymmetric channels with 20 MHz uplink.</w:t>
      </w:r>
      <w:r w:rsidR="007B38DF">
        <w:rPr>
          <w:b/>
          <w:bCs/>
        </w:rPr>
        <w:t xml:space="preserve">  The primary cause is the 3</w:t>
      </w:r>
      <w:r w:rsidR="007B38DF" w:rsidRPr="007B38DF">
        <w:rPr>
          <w:b/>
          <w:bCs/>
          <w:vertAlign w:val="superscript"/>
        </w:rPr>
        <w:t>rd</w:t>
      </w:r>
      <w:r w:rsidR="007B38DF">
        <w:rPr>
          <w:b/>
          <w:bCs/>
        </w:rPr>
        <w:t xml:space="preserve"> order product of the Tx baseband signal.</w:t>
      </w:r>
    </w:p>
    <w:p w14:paraId="1BC4E528" w14:textId="5A0101F3" w:rsidR="008537A0" w:rsidRPr="007B38DF" w:rsidRDefault="008537A0" w:rsidP="00AC1021">
      <w:pPr>
        <w:rPr>
          <w:b/>
          <w:bCs/>
        </w:rPr>
      </w:pPr>
      <w:r>
        <w:rPr>
          <w:b/>
          <w:bCs/>
        </w:rPr>
        <w:t>Proposal:  Refsens</w:t>
      </w:r>
      <w:r w:rsidR="0003013C">
        <w:rPr>
          <w:b/>
          <w:bCs/>
        </w:rPr>
        <w:t xml:space="preserve"> specified as -75.9 dBm and -69.9 dBm for 25 MHz and 30 MHz channels, respectiv</w:t>
      </w:r>
      <w:r w:rsidR="00890E75">
        <w:rPr>
          <w:b/>
          <w:bCs/>
        </w:rPr>
        <w:t>ely.</w:t>
      </w:r>
    </w:p>
    <w:p w14:paraId="115A5362" w14:textId="47F7717F" w:rsidR="00A079F7" w:rsidRDefault="00C07FC3" w:rsidP="00A079F7">
      <w:pPr>
        <w:pStyle w:val="Heading2"/>
        <w:rPr>
          <w:lang w:val="en-US"/>
        </w:rPr>
      </w:pPr>
      <w:r>
        <w:rPr>
          <w:lang w:val="en-US"/>
        </w:rPr>
        <w:t>Possible m</w:t>
      </w:r>
      <w:r w:rsidR="00A079F7">
        <w:rPr>
          <w:lang w:val="en-US"/>
        </w:rPr>
        <w:t>itigation methods</w:t>
      </w:r>
    </w:p>
    <w:p w14:paraId="1D78BED8" w14:textId="757F6F1B" w:rsidR="00A079F7" w:rsidRDefault="0096481C" w:rsidP="00AC1021">
      <w:r>
        <w:t xml:space="preserve">One </w:t>
      </w:r>
      <w:r w:rsidR="00543815">
        <w:t xml:space="preserve">brute force </w:t>
      </w:r>
      <w:r>
        <w:t xml:space="preserve">method to mitigate the degradation in performance is to improve the Rx isolation from the Band n71 duplexer.  The Rx isolation is assumed to be 50 dB worst case in the above analysis.  An improvement of worst case isolation by 5 dB </w:t>
      </w:r>
      <w:r w:rsidRPr="003E1784">
        <w:t>leads to a reference sensitivity of</w:t>
      </w:r>
      <w:r w:rsidR="003E1784">
        <w:t xml:space="preserve"> -80.6 dBm and 74.8 dBm</w:t>
      </w:r>
      <w:r>
        <w:t xml:space="preserve"> </w:t>
      </w:r>
      <w:r w:rsidR="003E1784">
        <w:t xml:space="preserve">for 25 MHz and 30 MHz respectively, </w:t>
      </w:r>
      <w:r>
        <w:t xml:space="preserve">assuming other parameters such as insertion loss are not altered.  </w:t>
      </w:r>
      <w:r w:rsidR="003E1784">
        <w:t>Initial filter simulation results show promise, but t</w:t>
      </w:r>
      <w:r>
        <w:t xml:space="preserve">he feasibility of </w:t>
      </w:r>
      <w:r w:rsidR="003E1784">
        <w:t xml:space="preserve">improved </w:t>
      </w:r>
      <w:r>
        <w:t xml:space="preserve">duplexer isolation in such a manner has not </w:t>
      </w:r>
      <w:r w:rsidR="003E1784">
        <w:t xml:space="preserve">yet </w:t>
      </w:r>
      <w:r>
        <w:t>been established.</w:t>
      </w:r>
    </w:p>
    <w:p w14:paraId="687C5E3C" w14:textId="5E8646D3" w:rsidR="0096481C" w:rsidRPr="00AC1021" w:rsidRDefault="0096481C" w:rsidP="00AC1021">
      <w:r>
        <w:t>Another method to improve the performance is by careful scheduling of uplink and downlink RB’s</w:t>
      </w:r>
      <w:r w:rsidR="00543815">
        <w:t>, especially if the Tx and Rx power can also be factored into consideration since UE’s at cell edge with high Tx power and low Rx power are most susceptible</w:t>
      </w:r>
      <w:r>
        <w:t xml:space="preserve">.  It was observed that the dominant </w:t>
      </w:r>
      <w:r w:rsidR="006A601E">
        <w:t>source of interference is the 3</w:t>
      </w:r>
      <w:r w:rsidR="006A601E" w:rsidRPr="006A601E">
        <w:rPr>
          <w:vertAlign w:val="superscript"/>
        </w:rPr>
        <w:t>rd</w:t>
      </w:r>
      <w:r w:rsidR="006A601E">
        <w:t xml:space="preserve"> order product of the uplink RB’s.  If the UL and DL RB’s can be scheduled with enough separation, then the 3</w:t>
      </w:r>
      <w:r w:rsidR="006A601E" w:rsidRPr="006A601E">
        <w:rPr>
          <w:vertAlign w:val="superscript"/>
        </w:rPr>
        <w:t>rd</w:t>
      </w:r>
      <w:r w:rsidR="006A601E">
        <w:t xml:space="preserve"> order product could be avoided.  There would still be other terms such as PA noise, but these should also be reduced if the uplink RB is reduced.  Of course, other spurious products such as CIM3 and IM5 can become problematic depending on the UL and DL RB allocation, so these would also need to be carefully</w:t>
      </w:r>
      <w:r w:rsidR="00543815">
        <w:t xml:space="preserve"> scheduled around.</w:t>
      </w:r>
      <w:r w:rsidR="000A5A5F">
        <w:t xml:space="preserve">  </w:t>
      </w:r>
      <w:r w:rsidR="000B5B9D">
        <w:t xml:space="preserve">If the UL and DL RB’s are allocated </w:t>
      </w:r>
      <w:r w:rsidR="00CB35DE">
        <w:t xml:space="preserve">as if the uplink channerl were limited to 20 MHz, the </w:t>
      </w:r>
      <w:r w:rsidR="002B755F">
        <w:t xml:space="preserve">performance could be improved.  Note that it may not </w:t>
      </w:r>
      <w:r w:rsidR="00423C6C">
        <w:t>attain</w:t>
      </w:r>
      <w:r w:rsidR="002B755F">
        <w:t xml:space="preserve"> reach the same performance as the asymmetric configuration since the baseband is now configured for 25 MHz and 30 MHz uplink and its </w:t>
      </w:r>
      <w:r w:rsidR="00423C6C">
        <w:t xml:space="preserve">baseband </w:t>
      </w:r>
      <w:r w:rsidR="002B755F">
        <w:t xml:space="preserve">filter may be wider compared to 20 MHz uplink.  </w:t>
      </w:r>
    </w:p>
    <w:p w14:paraId="3F8BEA58" w14:textId="1B4BC728" w:rsidR="009C37D0" w:rsidRDefault="00FA01C7" w:rsidP="009C37D0">
      <w:pPr>
        <w:pStyle w:val="Heading1"/>
        <w:tabs>
          <w:tab w:val="clear" w:pos="432"/>
          <w:tab w:val="num" w:pos="522"/>
        </w:tabs>
        <w:ind w:left="522" w:hanging="522"/>
        <w:rPr>
          <w:lang w:val="en-US"/>
        </w:rPr>
      </w:pPr>
      <w:r>
        <w:rPr>
          <w:lang w:val="en-US"/>
        </w:rPr>
        <w:lastRenderedPageBreak/>
        <w:t>Conclusion</w:t>
      </w:r>
    </w:p>
    <w:p w14:paraId="17B269C5" w14:textId="7D48C127" w:rsidR="00AE06D1" w:rsidRDefault="007B38DF" w:rsidP="00AE06D1">
      <w:pPr>
        <w:rPr>
          <w:lang w:val="en-US"/>
        </w:rPr>
      </w:pPr>
      <w:r>
        <w:rPr>
          <w:lang w:val="en-US"/>
        </w:rPr>
        <w:t>The challenge of Band n71 reference sensitivity with wider channels has been recognized in the past.  The existing Band n71 reference sensitivity specification consists of a number of concessions as a reflection of the noise imparted by the transmitter to the receiver and the resulting degradation in performance.  Extending the uplink to 25 MHz and 30 MHz to form symmetric uplink and downlink configurations (25+25 MHz and 30+30 MHz) has a del</w:t>
      </w:r>
      <w:r w:rsidR="009337F0">
        <w:rPr>
          <w:lang w:val="en-US"/>
        </w:rPr>
        <w:t xml:space="preserve">eterious effect on reference sensitivity.  It was found that the reference sensitivity degrades by 10 dB or more when the uplink is extended to 25 MHz and 30 MHz.  Some of this degradation can be recovered if the Band n71 duplexer can be improved to provide greater Rx isolation, but this has not yet been shown to be feasible.  Network scheduling can also address the degradation if the scheduler is able to recognize and avoid UL and DL allocations which result in spurious interference from UL to DL in the UE.  </w:t>
      </w:r>
      <w:r w:rsidR="003831AE">
        <w:rPr>
          <w:lang w:val="en-US"/>
        </w:rPr>
        <w:t>Note that this contribution has only analyzed power class 3.  The degradations are expected to be even larger for PC2 which is also in scope of the work item.</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D8FEAAE" w14:textId="47089762" w:rsidR="007156F9" w:rsidRDefault="00BF2BD1" w:rsidP="00D23312">
      <w:pPr>
        <w:numPr>
          <w:ilvl w:val="0"/>
          <w:numId w:val="2"/>
        </w:numPr>
        <w:tabs>
          <w:tab w:val="left" w:pos="1080"/>
        </w:tabs>
        <w:rPr>
          <w:lang w:val="en-US" w:eastAsia="x-none"/>
        </w:rPr>
      </w:pPr>
      <w:bookmarkStart w:id="0" w:name="_Hlk859252"/>
      <w:r>
        <w:rPr>
          <w:lang w:val="en-US" w:eastAsia="x-none"/>
        </w:rPr>
        <w:t>R</w:t>
      </w:r>
      <w:r w:rsidR="003831AE">
        <w:rPr>
          <w:lang w:val="en-US" w:eastAsia="x-none"/>
        </w:rPr>
        <w:t>P</w:t>
      </w:r>
      <w:r>
        <w:rPr>
          <w:lang w:val="en-US" w:eastAsia="x-none"/>
        </w:rPr>
        <w:t>-230</w:t>
      </w:r>
      <w:r w:rsidR="003831AE">
        <w:rPr>
          <w:lang w:val="en-US" w:eastAsia="x-none"/>
        </w:rPr>
        <w:t>756</w:t>
      </w:r>
      <w:r>
        <w:rPr>
          <w:lang w:val="en-US" w:eastAsia="x-none"/>
        </w:rPr>
        <w:t>, “</w:t>
      </w:r>
      <w:r w:rsidR="007156F9" w:rsidRPr="007156F9">
        <w:rPr>
          <w:lang w:val="en-US" w:eastAsia="x-none"/>
        </w:rPr>
        <w:t>Basket WID on adding channel bandwidth support to existing NR bands</w:t>
      </w:r>
      <w:r w:rsidR="007156F9">
        <w:rPr>
          <w:lang w:val="en-US" w:eastAsia="x-none"/>
        </w:rPr>
        <w:t>,” Ericsson</w:t>
      </w:r>
    </w:p>
    <w:p w14:paraId="2FA4785F" w14:textId="3E41D68B" w:rsidR="00C16CA3" w:rsidRDefault="008D51B0" w:rsidP="00D23312">
      <w:pPr>
        <w:numPr>
          <w:ilvl w:val="0"/>
          <w:numId w:val="2"/>
        </w:numPr>
        <w:tabs>
          <w:tab w:val="left" w:pos="1080"/>
        </w:tabs>
        <w:rPr>
          <w:lang w:val="en-US" w:eastAsia="x-none"/>
        </w:rPr>
      </w:pPr>
      <w:r>
        <w:rPr>
          <w:lang w:val="en-US" w:eastAsia="x-none"/>
        </w:rPr>
        <w:t>R4-2114914, “Way Forward on n71 REFSENS configuration for 25 and 30 MHz,” T-Mobile USA, Skyworks</w:t>
      </w:r>
    </w:p>
    <w:p w14:paraId="505B4BB2" w14:textId="77777777" w:rsidR="00A414DF" w:rsidRDefault="003D3F6A" w:rsidP="00D23312">
      <w:pPr>
        <w:numPr>
          <w:ilvl w:val="0"/>
          <w:numId w:val="2"/>
        </w:numPr>
        <w:tabs>
          <w:tab w:val="left" w:pos="1080"/>
        </w:tabs>
        <w:rPr>
          <w:lang w:val="en-US" w:eastAsia="x-none"/>
        </w:rPr>
      </w:pPr>
      <w:r>
        <w:rPr>
          <w:lang w:val="en-US" w:eastAsia="x-none"/>
        </w:rPr>
        <w:t>R4-2</w:t>
      </w:r>
      <w:r w:rsidR="00A414DF">
        <w:rPr>
          <w:lang w:val="en-US" w:eastAsia="x-none"/>
        </w:rPr>
        <w:t>107339</w:t>
      </w:r>
      <w:r>
        <w:rPr>
          <w:lang w:val="en-US" w:eastAsia="x-none"/>
        </w:rPr>
        <w:t>, “</w:t>
      </w:r>
      <w:r w:rsidR="00A414DF">
        <w:rPr>
          <w:lang w:val="en-US" w:eastAsia="x-none"/>
        </w:rPr>
        <w:t>35MHz and 45MHz REFSENS,” Qualcomm Incorporated</w:t>
      </w:r>
    </w:p>
    <w:p w14:paraId="4CF62ECC" w14:textId="2D468BF0" w:rsidR="00A414DF" w:rsidRDefault="002E1689" w:rsidP="00D23312">
      <w:pPr>
        <w:numPr>
          <w:ilvl w:val="0"/>
          <w:numId w:val="2"/>
        </w:numPr>
        <w:tabs>
          <w:tab w:val="left" w:pos="1080"/>
        </w:tabs>
        <w:rPr>
          <w:lang w:val="en-US" w:eastAsia="x-none"/>
        </w:rPr>
      </w:pPr>
      <w:r>
        <w:rPr>
          <w:lang w:val="en-US" w:eastAsia="x-none"/>
        </w:rPr>
        <w:t>R4-2117155, “n71 REFSENS for 25M and 30M BWs,” Qualcomm Incorporated</w:t>
      </w:r>
    </w:p>
    <w:bookmarkEnd w:id="0"/>
    <w:p w14:paraId="06733C8D" w14:textId="77777777" w:rsidR="002E1689" w:rsidRDefault="002E1689" w:rsidP="009337F0">
      <w:pPr>
        <w:tabs>
          <w:tab w:val="left" w:pos="1080"/>
        </w:tabs>
        <w:ind w:left="720"/>
        <w:rPr>
          <w:lang w:val="en-US" w:eastAsia="x-none"/>
        </w:rPr>
      </w:pPr>
    </w:p>
    <w:sectPr w:rsidR="002E1689"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AC12A" w14:textId="77777777" w:rsidR="005A14A9" w:rsidRDefault="005A14A9">
      <w:r>
        <w:separator/>
      </w:r>
    </w:p>
  </w:endnote>
  <w:endnote w:type="continuationSeparator" w:id="0">
    <w:p w14:paraId="64C71495" w14:textId="77777777" w:rsidR="005A14A9" w:rsidRDefault="005A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FC490" w14:textId="77777777" w:rsidR="005A14A9" w:rsidRDefault="005A14A9">
      <w:r>
        <w:separator/>
      </w:r>
    </w:p>
  </w:footnote>
  <w:footnote w:type="continuationSeparator" w:id="0">
    <w:p w14:paraId="163F9677" w14:textId="77777777" w:rsidR="005A14A9" w:rsidRDefault="005A1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8"/>
  </w:num>
  <w:num w:numId="3" w16cid:durableId="30959319">
    <w:abstractNumId w:val="20"/>
  </w:num>
  <w:num w:numId="4" w16cid:durableId="1579515455">
    <w:abstractNumId w:val="26"/>
  </w:num>
  <w:num w:numId="5" w16cid:durableId="1213884486">
    <w:abstractNumId w:val="17"/>
  </w:num>
  <w:num w:numId="6" w16cid:durableId="895549640">
    <w:abstractNumId w:val="6"/>
  </w:num>
  <w:num w:numId="7" w16cid:durableId="1494643654">
    <w:abstractNumId w:val="3"/>
  </w:num>
  <w:num w:numId="8" w16cid:durableId="1777947175">
    <w:abstractNumId w:val="19"/>
  </w:num>
  <w:num w:numId="9" w16cid:durableId="461308997">
    <w:abstractNumId w:val="7"/>
  </w:num>
  <w:num w:numId="10" w16cid:durableId="1624651259">
    <w:abstractNumId w:val="14"/>
  </w:num>
  <w:num w:numId="11" w16cid:durableId="1362783709">
    <w:abstractNumId w:val="27"/>
  </w:num>
  <w:num w:numId="12" w16cid:durableId="1425344883">
    <w:abstractNumId w:val="5"/>
  </w:num>
  <w:num w:numId="13" w16cid:durableId="1102068673">
    <w:abstractNumId w:val="24"/>
  </w:num>
  <w:num w:numId="14" w16cid:durableId="500504739">
    <w:abstractNumId w:val="2"/>
  </w:num>
  <w:num w:numId="15" w16cid:durableId="1378162516">
    <w:abstractNumId w:val="13"/>
  </w:num>
  <w:num w:numId="16" w16cid:durableId="522942503">
    <w:abstractNumId w:val="8"/>
  </w:num>
  <w:num w:numId="17" w16cid:durableId="1379932950">
    <w:abstractNumId w:val="23"/>
  </w:num>
  <w:num w:numId="18" w16cid:durableId="1375930738">
    <w:abstractNumId w:val="25"/>
  </w:num>
  <w:num w:numId="19" w16cid:durableId="1514035365">
    <w:abstractNumId w:val="9"/>
  </w:num>
  <w:num w:numId="20" w16cid:durableId="231934058">
    <w:abstractNumId w:val="10"/>
  </w:num>
  <w:num w:numId="21" w16cid:durableId="1972050245">
    <w:abstractNumId w:val="0"/>
  </w:num>
  <w:num w:numId="22" w16cid:durableId="687560397">
    <w:abstractNumId w:val="22"/>
  </w:num>
  <w:num w:numId="23" w16cid:durableId="1223295224">
    <w:abstractNumId w:val="4"/>
  </w:num>
  <w:num w:numId="24" w16cid:durableId="1307203554">
    <w:abstractNumId w:val="1"/>
  </w:num>
  <w:num w:numId="25" w16cid:durableId="1281954533">
    <w:abstractNumId w:val="21"/>
  </w:num>
  <w:num w:numId="26" w16cid:durableId="497237230">
    <w:abstractNumId w:val="15"/>
  </w:num>
  <w:num w:numId="27" w16cid:durableId="1399093170">
    <w:abstractNumId w:val="12"/>
  </w:num>
  <w:num w:numId="28" w16cid:durableId="74418435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13C"/>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208"/>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12"/>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B2"/>
    <w:rsid w:val="00057B8F"/>
    <w:rsid w:val="000601B0"/>
    <w:rsid w:val="000605D7"/>
    <w:rsid w:val="00060932"/>
    <w:rsid w:val="00060DD0"/>
    <w:rsid w:val="000614E5"/>
    <w:rsid w:val="0006167A"/>
    <w:rsid w:val="00062456"/>
    <w:rsid w:val="00062AE2"/>
    <w:rsid w:val="00062E5A"/>
    <w:rsid w:val="00062F52"/>
    <w:rsid w:val="00063B14"/>
    <w:rsid w:val="00064105"/>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70A"/>
    <w:rsid w:val="00082C41"/>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A5F"/>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9D"/>
    <w:rsid w:val="000B5BCF"/>
    <w:rsid w:val="000B5EB8"/>
    <w:rsid w:val="000B5EE7"/>
    <w:rsid w:val="000B5FC6"/>
    <w:rsid w:val="000B63E4"/>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BF"/>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8B"/>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43"/>
    <w:rsid w:val="00141B6D"/>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3F4"/>
    <w:rsid w:val="00166BBB"/>
    <w:rsid w:val="001679C5"/>
    <w:rsid w:val="00167B3A"/>
    <w:rsid w:val="00170570"/>
    <w:rsid w:val="00170B48"/>
    <w:rsid w:val="00170C0A"/>
    <w:rsid w:val="00170FF5"/>
    <w:rsid w:val="00171233"/>
    <w:rsid w:val="001715F5"/>
    <w:rsid w:val="00171629"/>
    <w:rsid w:val="00171D36"/>
    <w:rsid w:val="0017222E"/>
    <w:rsid w:val="0017224D"/>
    <w:rsid w:val="001728C4"/>
    <w:rsid w:val="00172D5B"/>
    <w:rsid w:val="001731C4"/>
    <w:rsid w:val="0017355B"/>
    <w:rsid w:val="001735A3"/>
    <w:rsid w:val="001739BE"/>
    <w:rsid w:val="00173B56"/>
    <w:rsid w:val="001748B7"/>
    <w:rsid w:val="00174969"/>
    <w:rsid w:val="001749BF"/>
    <w:rsid w:val="00174BA5"/>
    <w:rsid w:val="00174BD8"/>
    <w:rsid w:val="00175084"/>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A32"/>
    <w:rsid w:val="00185F9C"/>
    <w:rsid w:val="00186488"/>
    <w:rsid w:val="0018788E"/>
    <w:rsid w:val="00187E14"/>
    <w:rsid w:val="001903FE"/>
    <w:rsid w:val="00190445"/>
    <w:rsid w:val="001905F3"/>
    <w:rsid w:val="00190C6E"/>
    <w:rsid w:val="00190F12"/>
    <w:rsid w:val="00191198"/>
    <w:rsid w:val="00191449"/>
    <w:rsid w:val="00191D6B"/>
    <w:rsid w:val="00192249"/>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47D"/>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C37"/>
    <w:rsid w:val="001F1E8A"/>
    <w:rsid w:val="001F202D"/>
    <w:rsid w:val="001F208F"/>
    <w:rsid w:val="001F25E3"/>
    <w:rsid w:val="001F2C22"/>
    <w:rsid w:val="001F3907"/>
    <w:rsid w:val="001F3912"/>
    <w:rsid w:val="001F3AB5"/>
    <w:rsid w:val="001F3AEF"/>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4BA"/>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778"/>
    <w:rsid w:val="00225CD2"/>
    <w:rsid w:val="00226326"/>
    <w:rsid w:val="0022732E"/>
    <w:rsid w:val="002273B6"/>
    <w:rsid w:val="0022758E"/>
    <w:rsid w:val="00227FC3"/>
    <w:rsid w:val="00230A56"/>
    <w:rsid w:val="00230BEE"/>
    <w:rsid w:val="00230C94"/>
    <w:rsid w:val="00230EB7"/>
    <w:rsid w:val="00230EC6"/>
    <w:rsid w:val="00230EC9"/>
    <w:rsid w:val="00230FED"/>
    <w:rsid w:val="00231333"/>
    <w:rsid w:val="00231913"/>
    <w:rsid w:val="00231BD8"/>
    <w:rsid w:val="00233370"/>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8DE"/>
    <w:rsid w:val="00254D4E"/>
    <w:rsid w:val="002551F4"/>
    <w:rsid w:val="00255927"/>
    <w:rsid w:val="002559A4"/>
    <w:rsid w:val="00255C09"/>
    <w:rsid w:val="002560F6"/>
    <w:rsid w:val="00256328"/>
    <w:rsid w:val="00256465"/>
    <w:rsid w:val="0025665A"/>
    <w:rsid w:val="00256A53"/>
    <w:rsid w:val="00256DF4"/>
    <w:rsid w:val="00257283"/>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879"/>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4E99"/>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C11"/>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16"/>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5F"/>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689"/>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6FA"/>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76F"/>
    <w:rsid w:val="003138A2"/>
    <w:rsid w:val="00313F7D"/>
    <w:rsid w:val="003144B3"/>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504"/>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229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F42"/>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1A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3E21"/>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784"/>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D89"/>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18D"/>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6C"/>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18C"/>
    <w:rsid w:val="00451838"/>
    <w:rsid w:val="00451B62"/>
    <w:rsid w:val="00451DF6"/>
    <w:rsid w:val="00451F07"/>
    <w:rsid w:val="00452193"/>
    <w:rsid w:val="00453273"/>
    <w:rsid w:val="0045343F"/>
    <w:rsid w:val="004539A6"/>
    <w:rsid w:val="00453A90"/>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14E"/>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04D"/>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370"/>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9C9"/>
    <w:rsid w:val="00501D13"/>
    <w:rsid w:val="00502A3E"/>
    <w:rsid w:val="00502ECA"/>
    <w:rsid w:val="00503F7B"/>
    <w:rsid w:val="00504A46"/>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8CB"/>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815"/>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12E"/>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45F"/>
    <w:rsid w:val="00597C40"/>
    <w:rsid w:val="00597E5D"/>
    <w:rsid w:val="005A014B"/>
    <w:rsid w:val="005A04F9"/>
    <w:rsid w:val="005A0847"/>
    <w:rsid w:val="005A085B"/>
    <w:rsid w:val="005A0F20"/>
    <w:rsid w:val="005A1195"/>
    <w:rsid w:val="005A14A9"/>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A39"/>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294"/>
    <w:rsid w:val="005E534E"/>
    <w:rsid w:val="005E5673"/>
    <w:rsid w:val="005E56ED"/>
    <w:rsid w:val="005E5729"/>
    <w:rsid w:val="005E597B"/>
    <w:rsid w:val="005E59A8"/>
    <w:rsid w:val="005E5CBA"/>
    <w:rsid w:val="005E5CD5"/>
    <w:rsid w:val="005E63E5"/>
    <w:rsid w:val="005E6619"/>
    <w:rsid w:val="005E684F"/>
    <w:rsid w:val="005E69DF"/>
    <w:rsid w:val="005E6AEC"/>
    <w:rsid w:val="005E6BCB"/>
    <w:rsid w:val="005E6F14"/>
    <w:rsid w:val="005E72EB"/>
    <w:rsid w:val="005E785C"/>
    <w:rsid w:val="005E7A4E"/>
    <w:rsid w:val="005E7A84"/>
    <w:rsid w:val="005E7E5C"/>
    <w:rsid w:val="005F0059"/>
    <w:rsid w:val="005F03E6"/>
    <w:rsid w:val="005F0B18"/>
    <w:rsid w:val="005F0F91"/>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47C"/>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631"/>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302"/>
    <w:rsid w:val="0064248C"/>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01E"/>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68A"/>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BC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265"/>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6F9"/>
    <w:rsid w:val="00715C2A"/>
    <w:rsid w:val="00715F13"/>
    <w:rsid w:val="00716001"/>
    <w:rsid w:val="007167B6"/>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47645"/>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4C8"/>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D3"/>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DF"/>
    <w:rsid w:val="007B3BF7"/>
    <w:rsid w:val="007B3DB9"/>
    <w:rsid w:val="007B402C"/>
    <w:rsid w:val="007B4115"/>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C7CC4"/>
    <w:rsid w:val="007D0421"/>
    <w:rsid w:val="007D0975"/>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536"/>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DB3"/>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9ED"/>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57A8"/>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7A0"/>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57F"/>
    <w:rsid w:val="0085775F"/>
    <w:rsid w:val="008577F4"/>
    <w:rsid w:val="00857AA3"/>
    <w:rsid w:val="00857D43"/>
    <w:rsid w:val="00857F29"/>
    <w:rsid w:val="00861728"/>
    <w:rsid w:val="00861DD3"/>
    <w:rsid w:val="00861E47"/>
    <w:rsid w:val="00862078"/>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E75"/>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E70"/>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1B0"/>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6E2"/>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B16"/>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1E8"/>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210"/>
    <w:rsid w:val="0091576A"/>
    <w:rsid w:val="009159CA"/>
    <w:rsid w:val="00915E74"/>
    <w:rsid w:val="00916213"/>
    <w:rsid w:val="00916A38"/>
    <w:rsid w:val="00916B4B"/>
    <w:rsid w:val="00917B84"/>
    <w:rsid w:val="009200ED"/>
    <w:rsid w:val="0092013D"/>
    <w:rsid w:val="009201E7"/>
    <w:rsid w:val="00920205"/>
    <w:rsid w:val="0092091D"/>
    <w:rsid w:val="00920940"/>
    <w:rsid w:val="00920F6D"/>
    <w:rsid w:val="00921544"/>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E91"/>
    <w:rsid w:val="00925691"/>
    <w:rsid w:val="00925707"/>
    <w:rsid w:val="00925726"/>
    <w:rsid w:val="00925944"/>
    <w:rsid w:val="00925C67"/>
    <w:rsid w:val="00926732"/>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7F0"/>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8A"/>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8D"/>
    <w:rsid w:val="00962597"/>
    <w:rsid w:val="0096288D"/>
    <w:rsid w:val="00962D9B"/>
    <w:rsid w:val="00963297"/>
    <w:rsid w:val="00963E5F"/>
    <w:rsid w:val="0096407B"/>
    <w:rsid w:val="00964226"/>
    <w:rsid w:val="00964255"/>
    <w:rsid w:val="00964583"/>
    <w:rsid w:val="0096481C"/>
    <w:rsid w:val="009649E8"/>
    <w:rsid w:val="00964B4E"/>
    <w:rsid w:val="00964D68"/>
    <w:rsid w:val="00965069"/>
    <w:rsid w:val="00965077"/>
    <w:rsid w:val="009657FE"/>
    <w:rsid w:val="00965DC9"/>
    <w:rsid w:val="0096751F"/>
    <w:rsid w:val="0096766A"/>
    <w:rsid w:val="00970040"/>
    <w:rsid w:val="00970386"/>
    <w:rsid w:val="00970564"/>
    <w:rsid w:val="009708D1"/>
    <w:rsid w:val="009708E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9F0"/>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C47"/>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2FE"/>
    <w:rsid w:val="009A7566"/>
    <w:rsid w:val="009A78E5"/>
    <w:rsid w:val="009A7E3C"/>
    <w:rsid w:val="009B0165"/>
    <w:rsid w:val="009B09B4"/>
    <w:rsid w:val="009B0B85"/>
    <w:rsid w:val="009B1475"/>
    <w:rsid w:val="009B15FC"/>
    <w:rsid w:val="009B17EC"/>
    <w:rsid w:val="009B1B5B"/>
    <w:rsid w:val="009B1EBF"/>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2D1"/>
    <w:rsid w:val="009C75C0"/>
    <w:rsid w:val="009C760D"/>
    <w:rsid w:val="009C769F"/>
    <w:rsid w:val="009C7F7C"/>
    <w:rsid w:val="009D013B"/>
    <w:rsid w:val="009D05A5"/>
    <w:rsid w:val="009D09E5"/>
    <w:rsid w:val="009D0C06"/>
    <w:rsid w:val="009D1332"/>
    <w:rsid w:val="009D1367"/>
    <w:rsid w:val="009D1412"/>
    <w:rsid w:val="009D1C8C"/>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1E8B"/>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991"/>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9F7"/>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3DC"/>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4DF"/>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8B1"/>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EE"/>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C5"/>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D2"/>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021"/>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6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6D1"/>
    <w:rsid w:val="00AE0A88"/>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C2D"/>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945"/>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CB2"/>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1C4A"/>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667"/>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985"/>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361"/>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299"/>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5CB"/>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BD1"/>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3"/>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CA3"/>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4F44"/>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112"/>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49"/>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7D5"/>
    <w:rsid w:val="00C779F9"/>
    <w:rsid w:val="00C77AE8"/>
    <w:rsid w:val="00C80C32"/>
    <w:rsid w:val="00C81037"/>
    <w:rsid w:val="00C81393"/>
    <w:rsid w:val="00C818B7"/>
    <w:rsid w:val="00C8261D"/>
    <w:rsid w:val="00C82D0D"/>
    <w:rsid w:val="00C83527"/>
    <w:rsid w:val="00C839E1"/>
    <w:rsid w:val="00C83C21"/>
    <w:rsid w:val="00C83D2F"/>
    <w:rsid w:val="00C83D6C"/>
    <w:rsid w:val="00C83E08"/>
    <w:rsid w:val="00C84110"/>
    <w:rsid w:val="00C841FA"/>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22C"/>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2E3B"/>
    <w:rsid w:val="00C93479"/>
    <w:rsid w:val="00C93E4C"/>
    <w:rsid w:val="00C94430"/>
    <w:rsid w:val="00C9444F"/>
    <w:rsid w:val="00C94C74"/>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4AE"/>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5DE"/>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59C7"/>
    <w:rsid w:val="00CC6037"/>
    <w:rsid w:val="00CC63D5"/>
    <w:rsid w:val="00CC6970"/>
    <w:rsid w:val="00CC6A47"/>
    <w:rsid w:val="00CC6EE1"/>
    <w:rsid w:val="00CC72C8"/>
    <w:rsid w:val="00CC7661"/>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7D7"/>
    <w:rsid w:val="00CD5BE1"/>
    <w:rsid w:val="00CD5DFD"/>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7E"/>
    <w:rsid w:val="00D02AC5"/>
    <w:rsid w:val="00D03248"/>
    <w:rsid w:val="00D03913"/>
    <w:rsid w:val="00D03A4A"/>
    <w:rsid w:val="00D03F71"/>
    <w:rsid w:val="00D0447F"/>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E5D"/>
    <w:rsid w:val="00D12373"/>
    <w:rsid w:val="00D124F4"/>
    <w:rsid w:val="00D1270F"/>
    <w:rsid w:val="00D12D39"/>
    <w:rsid w:val="00D12F86"/>
    <w:rsid w:val="00D132B1"/>
    <w:rsid w:val="00D13FC2"/>
    <w:rsid w:val="00D14749"/>
    <w:rsid w:val="00D1499B"/>
    <w:rsid w:val="00D14C4B"/>
    <w:rsid w:val="00D14D64"/>
    <w:rsid w:val="00D14FCA"/>
    <w:rsid w:val="00D15014"/>
    <w:rsid w:val="00D151CA"/>
    <w:rsid w:val="00D159BA"/>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27E43"/>
    <w:rsid w:val="00D3091C"/>
    <w:rsid w:val="00D30A46"/>
    <w:rsid w:val="00D31165"/>
    <w:rsid w:val="00D31226"/>
    <w:rsid w:val="00D31FEA"/>
    <w:rsid w:val="00D3229A"/>
    <w:rsid w:val="00D3265C"/>
    <w:rsid w:val="00D32B40"/>
    <w:rsid w:val="00D32F25"/>
    <w:rsid w:val="00D33802"/>
    <w:rsid w:val="00D33AE8"/>
    <w:rsid w:val="00D342C8"/>
    <w:rsid w:val="00D34313"/>
    <w:rsid w:val="00D346B8"/>
    <w:rsid w:val="00D34B7F"/>
    <w:rsid w:val="00D34CC2"/>
    <w:rsid w:val="00D35BAA"/>
    <w:rsid w:val="00D36127"/>
    <w:rsid w:val="00D36249"/>
    <w:rsid w:val="00D36655"/>
    <w:rsid w:val="00D367AB"/>
    <w:rsid w:val="00D37310"/>
    <w:rsid w:val="00D37EA5"/>
    <w:rsid w:val="00D400A9"/>
    <w:rsid w:val="00D4094B"/>
    <w:rsid w:val="00D40A2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44"/>
    <w:rsid w:val="00D505C2"/>
    <w:rsid w:val="00D5060A"/>
    <w:rsid w:val="00D50BF9"/>
    <w:rsid w:val="00D513BC"/>
    <w:rsid w:val="00D51D44"/>
    <w:rsid w:val="00D5244B"/>
    <w:rsid w:val="00D5271B"/>
    <w:rsid w:val="00D53130"/>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3A9"/>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8C5"/>
    <w:rsid w:val="00D73AAC"/>
    <w:rsid w:val="00D73D1E"/>
    <w:rsid w:val="00D744C7"/>
    <w:rsid w:val="00D7451F"/>
    <w:rsid w:val="00D747FE"/>
    <w:rsid w:val="00D74903"/>
    <w:rsid w:val="00D74AC4"/>
    <w:rsid w:val="00D750FB"/>
    <w:rsid w:val="00D75151"/>
    <w:rsid w:val="00D765D0"/>
    <w:rsid w:val="00D77839"/>
    <w:rsid w:val="00D77A34"/>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187"/>
    <w:rsid w:val="00D854EC"/>
    <w:rsid w:val="00D857EB"/>
    <w:rsid w:val="00D8584A"/>
    <w:rsid w:val="00D85CD8"/>
    <w:rsid w:val="00D86377"/>
    <w:rsid w:val="00D869A5"/>
    <w:rsid w:val="00D86A96"/>
    <w:rsid w:val="00D86DB1"/>
    <w:rsid w:val="00D87183"/>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387"/>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06D"/>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413"/>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1AE5"/>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8C0"/>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01F"/>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A77"/>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0C5"/>
    <w:rsid w:val="00FA218E"/>
    <w:rsid w:val="00FA2F09"/>
    <w:rsid w:val="00FA30DB"/>
    <w:rsid w:val="00FA3388"/>
    <w:rsid w:val="00FA3AC5"/>
    <w:rsid w:val="00FA3DF5"/>
    <w:rsid w:val="00FA4115"/>
    <w:rsid w:val="00FA43A1"/>
    <w:rsid w:val="00FA4485"/>
    <w:rsid w:val="00FA4741"/>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6AD"/>
    <w:rsid w:val="00FB2967"/>
    <w:rsid w:val="00FB2FFF"/>
    <w:rsid w:val="00FB32BF"/>
    <w:rsid w:val="00FB3A04"/>
    <w:rsid w:val="00FB3A69"/>
    <w:rsid w:val="00FB4096"/>
    <w:rsid w:val="00FB4845"/>
    <w:rsid w:val="00FB4C76"/>
    <w:rsid w:val="00FB5C92"/>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C19"/>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039"/>
    <w:rsid w:val="00FE6213"/>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rsid w:val="00F1468E"/>
    <w:pPr>
      <w:ind w:left="1418" w:hanging="1418"/>
    </w:pPr>
  </w:style>
  <w:style w:type="paragraph" w:styleId="TOC8">
    <w:name w:val="toc 8"/>
    <w:basedOn w:val="TOC1"/>
    <w:rsid w:val="00F1468E"/>
    <w:pPr>
      <w:spacing w:before="180"/>
      <w:ind w:left="2693" w:hanging="2693"/>
    </w:pPr>
    <w:rPr>
      <w:b/>
    </w:rPr>
  </w:style>
  <w:style w:type="paragraph" w:styleId="TOC1">
    <w:name w:val="toc 1"/>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rsid w:val="00F1468E"/>
    <w:pPr>
      <w:ind w:left="1701" w:hanging="1701"/>
    </w:pPr>
  </w:style>
  <w:style w:type="paragraph" w:styleId="TOC4">
    <w:name w:val="toc 4"/>
    <w:basedOn w:val="TOC3"/>
    <w:rsid w:val="00F1468E"/>
    <w:pPr>
      <w:ind w:left="1418" w:hanging="1418"/>
    </w:pPr>
  </w:style>
  <w:style w:type="paragraph" w:styleId="TOC3">
    <w:name w:val="toc 3"/>
    <w:basedOn w:val="TOC2"/>
    <w:rsid w:val="00F1468E"/>
    <w:pPr>
      <w:ind w:left="1134" w:hanging="1134"/>
    </w:pPr>
  </w:style>
  <w:style w:type="paragraph" w:styleId="TOC2">
    <w:name w:val="toc 2"/>
    <w:basedOn w:val="TOC1"/>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rsid w:val="00F1468E"/>
    <w:pPr>
      <w:ind w:left="1985" w:hanging="1985"/>
    </w:pPr>
  </w:style>
  <w:style w:type="paragraph" w:styleId="TOC7">
    <w:name w:val="toc 7"/>
    <w:basedOn w:val="TOC6"/>
    <w:next w:val="Normal"/>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uiPriority w:val="99"/>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uiPriority w:val="99"/>
    <w:qFormat/>
    <w:rsid w:val="00F1468E"/>
    <w:pPr>
      <w:spacing w:after="0"/>
    </w:pPr>
    <w:rPr>
      <w:rFonts w:eastAsia="MS Mincho"/>
      <w:i/>
    </w:rPr>
  </w:style>
  <w:style w:type="paragraph" w:customStyle="1" w:styleId="table">
    <w:name w:val="table"/>
    <w:basedOn w:val="Normal"/>
    <w:next w:val="Normal"/>
    <w:uiPriority w:val="99"/>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rFonts w:eastAsia="MS Mincho"/>
      <w:sz w:val="24"/>
      <w:lang w:val="en-US"/>
    </w:rPr>
  </w:style>
  <w:style w:type="paragraph" w:customStyle="1" w:styleId="HE">
    <w:name w:val="HE"/>
    <w:basedOn w:val="Normal"/>
    <w:uiPriority w:val="99"/>
    <w:qFormat/>
    <w:rsid w:val="00F1468E"/>
    <w:pPr>
      <w:spacing w:after="0"/>
    </w:pPr>
    <w:rPr>
      <w:rFonts w:eastAsia="MS Mincho"/>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uiPriority w:val="99"/>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uiPriority w:val="99"/>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F1468E"/>
    <w:rPr>
      <w:rFonts w:ascii="Arial" w:hAnsi="Arial"/>
      <w:lang w:val="en-GB"/>
    </w:rPr>
  </w:style>
  <w:style w:type="paragraph" w:customStyle="1" w:styleId="textintend1">
    <w:name w:val="text intend 1"/>
    <w:basedOn w:val="text"/>
    <w:uiPriority w:val="99"/>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uiPriority w:val="99"/>
    <w:qFormat/>
    <w:rsid w:val="00F1468E"/>
    <w:pPr>
      <w:spacing w:after="0"/>
      <w:jc w:val="both"/>
    </w:pPr>
    <w:rPr>
      <w:sz w:val="24"/>
      <w:lang w:val="en-US"/>
    </w:rPr>
  </w:style>
  <w:style w:type="paragraph" w:customStyle="1" w:styleId="para">
    <w:name w:val="para"/>
    <w:basedOn w:val="Normal"/>
    <w:uiPriority w:val="99"/>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uiPriority w:val="99"/>
    <w:qFormat/>
    <w:rsid w:val="00F1468E"/>
    <w:pPr>
      <w:tabs>
        <w:tab w:val="center" w:pos="4820"/>
        <w:tab w:val="right" w:pos="9640"/>
      </w:tabs>
    </w:pPr>
  </w:style>
  <w:style w:type="character" w:styleId="FollowedHyperlink">
    <w:name w:val="FollowedHyperlink"/>
    <w:aliases w:val="已访问的超链接"/>
    <w:qFormat/>
    <w:rsid w:val="00F1468E"/>
    <w:rPr>
      <w:color w:val="800080"/>
      <w:u w:val="single"/>
    </w:rPr>
  </w:style>
  <w:style w:type="paragraph" w:styleId="BodyTextIndent2">
    <w:name w:val="Body Text Indent 2"/>
    <w:basedOn w:val="Normal"/>
    <w:link w:val="BodyTextIndent2Char"/>
    <w:uiPriority w:val="99"/>
    <w:qFormat/>
    <w:rsid w:val="00F1468E"/>
    <w:pPr>
      <w:ind w:left="568" w:hanging="568"/>
    </w:pPr>
  </w:style>
  <w:style w:type="paragraph" w:customStyle="1" w:styleId="List1">
    <w:name w:val="List1"/>
    <w:basedOn w:val="Normal"/>
    <w:uiPriority w:val="99"/>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uiPriority w:val="99"/>
    <w:qFormat/>
    <w:rsid w:val="00CC72C8"/>
    <w:rPr>
      <w:rFonts w:ascii="Times New Roman" w:hAnsi="Times New Roman"/>
      <w:sz w:val="24"/>
    </w:rPr>
  </w:style>
  <w:style w:type="character" w:customStyle="1" w:styleId="BodyText3Char">
    <w:name w:val="Body Text 3 Char"/>
    <w:link w:val="BodyText3"/>
    <w:uiPriority w:val="99"/>
    <w:qFormat/>
    <w:rsid w:val="00CC72C8"/>
    <w:rPr>
      <w:rFonts w:ascii="Times New Roman" w:hAnsi="Times New Roman"/>
      <w:b/>
      <w:i/>
    </w:rPr>
  </w:style>
  <w:style w:type="paragraph" w:customStyle="1" w:styleId="Figure">
    <w:name w:val="Figure"/>
    <w:basedOn w:val="Normal"/>
    <w:uiPriority w:val="99"/>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C72C8"/>
    <w:rPr>
      <w:lang w:val="en-GB" w:eastAsia="ja-JP" w:bidi="ar-SA"/>
    </w:rPr>
  </w:style>
  <w:style w:type="paragraph" w:customStyle="1" w:styleId="Data">
    <w:name w:val="Data"/>
    <w:basedOn w:val="Normal"/>
    <w:uiPriority w:val="99"/>
    <w:qFormat/>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uiPriority w:val="99"/>
    <w:qFormat/>
    <w:rsid w:val="00CC72C8"/>
    <w:pPr>
      <w:overflowPunct w:val="0"/>
      <w:autoSpaceDE w:val="0"/>
      <w:autoSpaceDN w:val="0"/>
      <w:adjustRightInd w:val="0"/>
      <w:textAlignment w:val="baseline"/>
    </w:pPr>
    <w:rPr>
      <w:lang w:eastAsia="ja-JP"/>
    </w:rPr>
  </w:style>
  <w:style w:type="paragraph" w:customStyle="1" w:styleId="CharChar1CharChar">
    <w:name w:val="Char Char1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72C8"/>
    <w:rPr>
      <w:rFonts w:eastAsia="MS Mincho"/>
      <w:lang w:val="en-GB" w:eastAsia="en-US" w:bidi="ar-SA"/>
    </w:rPr>
  </w:style>
  <w:style w:type="paragraph" w:customStyle="1" w:styleId="1CharChar">
    <w:name w:val="(文字) (文字)1 Char (文字) (文字)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uiPriority w:val="99"/>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uiPriority w:val="99"/>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uiPriority w:val="99"/>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uiPriority w:val="99"/>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uiPriority w:val="99"/>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uiPriority w:val="99"/>
    <w:qFormat/>
    <w:rsid w:val="00CC72C8"/>
    <w:pPr>
      <w:numPr>
        <w:numId w:val="10"/>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uiPriority w:val="99"/>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CC72C8"/>
    <w:pPr>
      <w:spacing w:before="100" w:beforeAutospacing="1" w:after="100" w:afterAutospacing="1"/>
    </w:pPr>
    <w:rPr>
      <w:sz w:val="24"/>
      <w:szCs w:val="24"/>
      <w:lang w:val="en-US"/>
    </w:rPr>
  </w:style>
  <w:style w:type="paragraph" w:customStyle="1" w:styleId="11">
    <w:name w:val="吹き出し1"/>
    <w:basedOn w:val="Normal"/>
    <w:uiPriority w:val="99"/>
    <w:semiHidden/>
    <w:qFormat/>
    <w:rsid w:val="00CC72C8"/>
    <w:rPr>
      <w:rFonts w:ascii="Tahoma" w:eastAsia="MS Mincho" w:hAnsi="Tahoma" w:cs="Tahoma"/>
      <w:sz w:val="16"/>
      <w:szCs w:val="16"/>
    </w:rPr>
  </w:style>
  <w:style w:type="paragraph" w:customStyle="1" w:styleId="12">
    <w:name w:val="(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uiPriority w:val="99"/>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uiPriority w:val="99"/>
    <w:qFormat/>
    <w:rsid w:val="00CC72C8"/>
    <w:rPr>
      <w:rFonts w:ascii="Times New Roman" w:hAnsi="Times New Roman"/>
      <w:lang w:val="en-GB"/>
    </w:rPr>
  </w:style>
  <w:style w:type="paragraph" w:styleId="NormalIndent">
    <w:name w:val="Normal Indent"/>
    <w:basedOn w:val="Normal"/>
    <w:link w:val="NormalIndentChar"/>
    <w:qFormat/>
    <w:rsid w:val="00CC72C8"/>
    <w:pPr>
      <w:spacing w:after="0"/>
      <w:ind w:left="851"/>
    </w:pPr>
    <w:rPr>
      <w:rFonts w:eastAsia="MS Mincho"/>
      <w:lang w:val="it-IT" w:eastAsia="en-GB"/>
    </w:rPr>
  </w:style>
  <w:style w:type="paragraph" w:customStyle="1" w:styleId="Note">
    <w:name w:val="Note"/>
    <w:basedOn w:val="B10"/>
    <w:uiPriority w:val="99"/>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uiPriority w:val="99"/>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uiPriority w:val="99"/>
    <w:qFormat/>
    <w:rsid w:val="00CC72C8"/>
    <w:pPr>
      <w:tabs>
        <w:tab w:val="left" w:pos="360"/>
      </w:tabs>
      <w:ind w:left="360" w:hanging="360"/>
    </w:pPr>
  </w:style>
  <w:style w:type="paragraph" w:customStyle="1" w:styleId="Para1">
    <w:name w:val="Para1"/>
    <w:basedOn w:val="Normal"/>
    <w:uiPriority w:val="99"/>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uiPriority w:val="99"/>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uiPriority w:val="99"/>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uiPriority w:val="99"/>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C72C8"/>
    <w:pPr>
      <w:spacing w:before="120"/>
      <w:outlineLvl w:val="2"/>
    </w:pPr>
    <w:rPr>
      <w:sz w:val="28"/>
    </w:rPr>
  </w:style>
  <w:style w:type="paragraph" w:customStyle="1" w:styleId="Heading2Head2A2">
    <w:name w:val="Heading 2.Head2A.2"/>
    <w:basedOn w:val="Heading1"/>
    <w:next w:val="Normal"/>
    <w:uiPriority w:val="99"/>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uiPriority w:val="99"/>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link w:val="11BodyTextChar"/>
    <w:uiPriority w:val="99"/>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4">
    <w:name w:val="修订"/>
    <w:hidden/>
    <w:semiHidden/>
    <w:qFormat/>
    <w:rsid w:val="00CC72C8"/>
    <w:rPr>
      <w:rFonts w:ascii="Times New Roman" w:eastAsia="Batang" w:hAnsi="Times New Roman"/>
      <w:lang w:val="en-GB"/>
    </w:rPr>
  </w:style>
  <w:style w:type="paragraph" w:styleId="EndnoteText">
    <w:name w:val="endnote text"/>
    <w:basedOn w:val="Normal"/>
    <w:link w:val="EndnoteTextChar"/>
    <w:uiPriority w:val="99"/>
    <w:qFormat/>
    <w:rsid w:val="00CC72C8"/>
    <w:pPr>
      <w:snapToGrid w:val="0"/>
    </w:pPr>
    <w:rPr>
      <w:rFonts w:eastAsia="SimSun"/>
    </w:rPr>
  </w:style>
  <w:style w:type="character" w:customStyle="1" w:styleId="EndnoteTextChar">
    <w:name w:val="Endnote Text Char"/>
    <w:link w:val="EndnoteText"/>
    <w:uiPriority w:val="99"/>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3">
    <w:name w:val="无列表1"/>
    <w:next w:val="NoList"/>
    <w:uiPriority w:val="99"/>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uiPriority w:val="99"/>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uiPriority w:val="99"/>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link w:val="B1Car"/>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qFormat/>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qFormat/>
    <w:locked/>
    <w:rsid w:val="002A50E4"/>
    <w:rPr>
      <w:rFonts w:ascii="Times New Roman" w:hAnsi="Times New Roman"/>
      <w:sz w:val="24"/>
      <w:lang w:val="fr-FR"/>
    </w:rPr>
  </w:style>
  <w:style w:type="character" w:customStyle="1" w:styleId="CommentSubjectChar">
    <w:name w:val="Comment Subject Char"/>
    <w:basedOn w:val="CommentTextChar"/>
    <w:link w:val="CommentSubject"/>
    <w:qFormat/>
    <w:rsid w:val="00D151CA"/>
    <w:rPr>
      <w:rFonts w:ascii="Times New Roman" w:hAnsi="Times New Roman"/>
      <w:b/>
      <w:bCs/>
      <w:lang w:val="en-GB"/>
    </w:rPr>
  </w:style>
  <w:style w:type="character" w:customStyle="1" w:styleId="UnresolvedMention1">
    <w:name w:val="Unresolved Mention1"/>
    <w:uiPriority w:val="99"/>
    <w:unhideWhenUsed/>
    <w:qFormat/>
    <w:rsid w:val="00D151CA"/>
    <w:rPr>
      <w:color w:val="808080"/>
      <w:shd w:val="clear" w:color="auto" w:fill="E6E6E6"/>
    </w:rPr>
  </w:style>
  <w:style w:type="character" w:styleId="SubtleReference">
    <w:name w:val="Subtle Reference"/>
    <w:uiPriority w:val="31"/>
    <w:qFormat/>
    <w:rsid w:val="00D151CA"/>
    <w:rPr>
      <w:smallCaps/>
      <w:color w:val="5A5A5A"/>
    </w:rPr>
  </w:style>
  <w:style w:type="paragraph" w:customStyle="1" w:styleId="B2">
    <w:name w:val="B2+"/>
    <w:basedOn w:val="B20"/>
    <w:qFormat/>
    <w:rsid w:val="00D151CA"/>
    <w:pPr>
      <w:numPr>
        <w:numId w:val="1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151CA"/>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151CA"/>
    <w:pPr>
      <w:numPr>
        <w:numId w:val="1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151CA"/>
    <w:pPr>
      <w:numPr>
        <w:numId w:val="1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151C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151CA"/>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151CA"/>
    <w:pPr>
      <w:keepNext/>
      <w:keepLines/>
      <w:numPr>
        <w:numId w:val="1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fontstyle01">
    <w:name w:val="fontstyle01"/>
    <w:qFormat/>
    <w:rsid w:val="00D151C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151CA"/>
  </w:style>
  <w:style w:type="numbering" w:customStyle="1" w:styleId="NoList3">
    <w:name w:val="No List3"/>
    <w:next w:val="NoList"/>
    <w:uiPriority w:val="99"/>
    <w:semiHidden/>
    <w:unhideWhenUsed/>
    <w:rsid w:val="00D151CA"/>
  </w:style>
  <w:style w:type="numbering" w:customStyle="1" w:styleId="NoList4">
    <w:name w:val="No List4"/>
    <w:next w:val="NoList"/>
    <w:uiPriority w:val="99"/>
    <w:semiHidden/>
    <w:unhideWhenUsed/>
    <w:rsid w:val="00D151CA"/>
  </w:style>
  <w:style w:type="numbering" w:customStyle="1" w:styleId="NoList5">
    <w:name w:val="No List5"/>
    <w:next w:val="NoList"/>
    <w:uiPriority w:val="99"/>
    <w:semiHidden/>
    <w:unhideWhenUsed/>
    <w:rsid w:val="00D151CA"/>
  </w:style>
  <w:style w:type="character" w:customStyle="1" w:styleId="Heading7Char">
    <w:name w:val="Heading 7 Char"/>
    <w:link w:val="Heading7"/>
    <w:qFormat/>
    <w:rsid w:val="00D151CA"/>
    <w:rPr>
      <w:rFonts w:ascii="Arial" w:hAnsi="Arial"/>
      <w:lang w:val="en-GB"/>
    </w:rPr>
  </w:style>
  <w:style w:type="character" w:customStyle="1" w:styleId="Heading9Char">
    <w:name w:val="Heading 9 Char"/>
    <w:link w:val="Heading9"/>
    <w:qFormat/>
    <w:rsid w:val="00D151CA"/>
    <w:rPr>
      <w:rFonts w:ascii="Arial" w:hAnsi="Arial"/>
      <w:sz w:val="36"/>
      <w:lang w:val="en-GB"/>
    </w:rPr>
  </w:style>
  <w:style w:type="numbering" w:customStyle="1" w:styleId="NoList11">
    <w:name w:val="No List11"/>
    <w:next w:val="NoList"/>
    <w:uiPriority w:val="99"/>
    <w:semiHidden/>
    <w:unhideWhenUsed/>
    <w:rsid w:val="00D151CA"/>
  </w:style>
  <w:style w:type="numbering" w:customStyle="1" w:styleId="NoList21">
    <w:name w:val="No List21"/>
    <w:next w:val="NoList"/>
    <w:uiPriority w:val="99"/>
    <w:semiHidden/>
    <w:unhideWhenUsed/>
    <w:rsid w:val="00D151CA"/>
  </w:style>
  <w:style w:type="numbering" w:customStyle="1" w:styleId="NoList31">
    <w:name w:val="No List31"/>
    <w:next w:val="NoList"/>
    <w:uiPriority w:val="99"/>
    <w:semiHidden/>
    <w:unhideWhenUsed/>
    <w:rsid w:val="00D151CA"/>
  </w:style>
  <w:style w:type="numbering" w:customStyle="1" w:styleId="NoList41">
    <w:name w:val="No List41"/>
    <w:next w:val="NoList"/>
    <w:uiPriority w:val="99"/>
    <w:semiHidden/>
    <w:unhideWhenUsed/>
    <w:rsid w:val="00D151CA"/>
  </w:style>
  <w:style w:type="table" w:customStyle="1" w:styleId="TableGrid11">
    <w:name w:val="Table Grid11"/>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151CA"/>
  </w:style>
  <w:style w:type="character" w:styleId="Emphasis">
    <w:name w:val="Emphasis"/>
    <w:uiPriority w:val="20"/>
    <w:qFormat/>
    <w:rsid w:val="00D151CA"/>
    <w:rPr>
      <w:i/>
      <w:iCs/>
    </w:rPr>
  </w:style>
  <w:style w:type="character" w:customStyle="1" w:styleId="UnresolvedMention2">
    <w:name w:val="Unresolved Mention2"/>
    <w:uiPriority w:val="99"/>
    <w:unhideWhenUsed/>
    <w:qFormat/>
    <w:rsid w:val="00D151CA"/>
    <w:rPr>
      <w:color w:val="605E5C"/>
      <w:shd w:val="clear" w:color="auto" w:fill="E1DFDD"/>
    </w:rPr>
  </w:style>
  <w:style w:type="paragraph" w:styleId="Date">
    <w:name w:val="Date"/>
    <w:basedOn w:val="Normal"/>
    <w:next w:val="Normal"/>
    <w:link w:val="DateChar"/>
    <w:uiPriority w:val="99"/>
    <w:qFormat/>
    <w:rsid w:val="00D151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151CA"/>
    <w:rPr>
      <w:rFonts w:ascii="Times New Roman" w:eastAsia="Malgun Gothic" w:hAnsi="Times New Roman"/>
      <w:lang w:val="en-GB" w:eastAsia="x-none"/>
    </w:rPr>
  </w:style>
  <w:style w:type="paragraph" w:customStyle="1" w:styleId="AutoCorrect">
    <w:name w:val="AutoCorrect"/>
    <w:uiPriority w:val="99"/>
    <w:qFormat/>
    <w:rsid w:val="00D151CA"/>
    <w:rPr>
      <w:rFonts w:ascii="Times New Roman" w:eastAsia="Malgun Gothic" w:hAnsi="Times New Roman"/>
      <w:sz w:val="24"/>
      <w:szCs w:val="24"/>
      <w:lang w:val="en-GB" w:eastAsia="ko-KR"/>
    </w:rPr>
  </w:style>
  <w:style w:type="paragraph" w:customStyle="1" w:styleId="-PAGE-">
    <w:name w:val="- PAGE -"/>
    <w:uiPriority w:val="99"/>
    <w:qFormat/>
    <w:rsid w:val="00D151CA"/>
    <w:rPr>
      <w:rFonts w:ascii="Times New Roman" w:eastAsia="Malgun Gothic" w:hAnsi="Times New Roman"/>
      <w:sz w:val="24"/>
      <w:szCs w:val="24"/>
      <w:lang w:val="en-GB" w:eastAsia="ko-KR"/>
    </w:rPr>
  </w:style>
  <w:style w:type="paragraph" w:customStyle="1" w:styleId="PageXofY">
    <w:name w:val="Page X of Y"/>
    <w:uiPriority w:val="99"/>
    <w:qFormat/>
    <w:rsid w:val="00D151CA"/>
    <w:rPr>
      <w:rFonts w:ascii="Times New Roman" w:eastAsia="Malgun Gothic" w:hAnsi="Times New Roman"/>
      <w:sz w:val="24"/>
      <w:szCs w:val="24"/>
      <w:lang w:val="en-GB" w:eastAsia="ko-KR"/>
    </w:rPr>
  </w:style>
  <w:style w:type="paragraph" w:customStyle="1" w:styleId="Createdby">
    <w:name w:val="Created by"/>
    <w:uiPriority w:val="99"/>
    <w:qFormat/>
    <w:rsid w:val="00D151CA"/>
    <w:rPr>
      <w:rFonts w:ascii="Times New Roman" w:eastAsia="Malgun Gothic" w:hAnsi="Times New Roman"/>
      <w:sz w:val="24"/>
      <w:szCs w:val="24"/>
      <w:lang w:val="en-GB" w:eastAsia="ko-KR"/>
    </w:rPr>
  </w:style>
  <w:style w:type="paragraph" w:customStyle="1" w:styleId="Createdon">
    <w:name w:val="Created on"/>
    <w:uiPriority w:val="99"/>
    <w:qFormat/>
    <w:rsid w:val="00D151CA"/>
    <w:rPr>
      <w:rFonts w:ascii="Times New Roman" w:eastAsia="Malgun Gothic" w:hAnsi="Times New Roman"/>
      <w:sz w:val="24"/>
      <w:szCs w:val="24"/>
      <w:lang w:val="en-GB" w:eastAsia="ko-KR"/>
    </w:rPr>
  </w:style>
  <w:style w:type="paragraph" w:customStyle="1" w:styleId="Lastprinted">
    <w:name w:val="Last printed"/>
    <w:uiPriority w:val="99"/>
    <w:qFormat/>
    <w:rsid w:val="00D151CA"/>
    <w:rPr>
      <w:rFonts w:ascii="Times New Roman" w:eastAsia="Malgun Gothic" w:hAnsi="Times New Roman"/>
      <w:sz w:val="24"/>
      <w:szCs w:val="24"/>
      <w:lang w:val="en-GB" w:eastAsia="ko-KR"/>
    </w:rPr>
  </w:style>
  <w:style w:type="paragraph" w:customStyle="1" w:styleId="Lastsavedby">
    <w:name w:val="Last saved by"/>
    <w:uiPriority w:val="99"/>
    <w:qFormat/>
    <w:rsid w:val="00D151CA"/>
    <w:rPr>
      <w:rFonts w:ascii="Times New Roman" w:eastAsia="Malgun Gothic" w:hAnsi="Times New Roman"/>
      <w:sz w:val="24"/>
      <w:szCs w:val="24"/>
      <w:lang w:val="en-GB" w:eastAsia="ko-KR"/>
    </w:rPr>
  </w:style>
  <w:style w:type="paragraph" w:customStyle="1" w:styleId="Filename">
    <w:name w:val="Filename"/>
    <w:uiPriority w:val="99"/>
    <w:qFormat/>
    <w:rsid w:val="00D151CA"/>
    <w:rPr>
      <w:rFonts w:ascii="Times New Roman" w:eastAsia="Malgun Gothic" w:hAnsi="Times New Roman"/>
      <w:sz w:val="24"/>
      <w:szCs w:val="24"/>
      <w:lang w:val="en-GB" w:eastAsia="ko-KR"/>
    </w:rPr>
  </w:style>
  <w:style w:type="paragraph" w:customStyle="1" w:styleId="Filenameandpath">
    <w:name w:val="Filename and path"/>
    <w:uiPriority w:val="99"/>
    <w:qFormat/>
    <w:rsid w:val="00D151CA"/>
    <w:rPr>
      <w:rFonts w:ascii="Times New Roman" w:eastAsia="Malgun Gothic" w:hAnsi="Times New Roman"/>
      <w:sz w:val="24"/>
      <w:szCs w:val="24"/>
      <w:lang w:val="en-GB" w:eastAsia="ko-KR"/>
    </w:rPr>
  </w:style>
  <w:style w:type="paragraph" w:customStyle="1" w:styleId="AuthorPageDate">
    <w:name w:val="Author  Page #  Date"/>
    <w:uiPriority w:val="99"/>
    <w:qFormat/>
    <w:rsid w:val="00D151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151CA"/>
    <w:rPr>
      <w:rFonts w:ascii="Times New Roman" w:eastAsia="Malgun Gothic" w:hAnsi="Times New Roman"/>
      <w:sz w:val="24"/>
      <w:szCs w:val="24"/>
      <w:lang w:val="en-GB" w:eastAsia="ko-KR"/>
    </w:rPr>
  </w:style>
  <w:style w:type="paragraph" w:customStyle="1" w:styleId="TaOC">
    <w:name w:val="TaOC"/>
    <w:basedOn w:val="TAC"/>
    <w:uiPriority w:val="99"/>
    <w:qFormat/>
    <w:rsid w:val="00D151C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uiPriority w:val="99"/>
    <w:qFormat/>
    <w:rsid w:val="00D151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151C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151CA"/>
    <w:rPr>
      <w:rFonts w:ascii="Arial" w:eastAsia="Malgun Gothic" w:hAnsi="Arial"/>
      <w:kern w:val="2"/>
      <w:sz w:val="18"/>
      <w:lang w:val="en-GB" w:eastAsia="en-GB"/>
    </w:rPr>
  </w:style>
  <w:style w:type="character" w:customStyle="1" w:styleId="CharChar29">
    <w:name w:val="Char Char29"/>
    <w:qFormat/>
    <w:rsid w:val="00D151CA"/>
    <w:rPr>
      <w:rFonts w:ascii="Arial" w:hAnsi="Arial"/>
      <w:sz w:val="36"/>
      <w:lang w:val="en-GB" w:eastAsia="en-US" w:bidi="ar-SA"/>
    </w:rPr>
  </w:style>
  <w:style w:type="character" w:customStyle="1" w:styleId="CharChar28">
    <w:name w:val="Char Char28"/>
    <w:qFormat/>
    <w:rsid w:val="00D151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51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51CA"/>
    <w:rPr>
      <w:rFonts w:ascii="Arial" w:hAnsi="Arial"/>
      <w:sz w:val="22"/>
      <w:lang w:val="en-GB" w:eastAsia="en-GB" w:bidi="ar-SA"/>
    </w:rPr>
  </w:style>
  <w:style w:type="paragraph" w:customStyle="1" w:styleId="msonormal0">
    <w:name w:val="msonormal"/>
    <w:basedOn w:val="Normal"/>
    <w:uiPriority w:val="99"/>
    <w:qFormat/>
    <w:rsid w:val="00D151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51CA"/>
    <w:rPr>
      <w:rFonts w:ascii="Times New Roman" w:hAnsi="Times New Roman"/>
      <w:lang w:val="en-GB" w:eastAsia="ko-KR"/>
    </w:rPr>
  </w:style>
  <w:style w:type="paragraph" w:customStyle="1" w:styleId="a5">
    <w:name w:val="样式 页眉"/>
    <w:basedOn w:val="Header"/>
    <w:link w:val="Char0"/>
    <w:qFormat/>
    <w:rsid w:val="00D151CA"/>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5"/>
    <w:qFormat/>
    <w:rsid w:val="00D151CA"/>
    <w:rPr>
      <w:rFonts w:ascii="Arial" w:eastAsia="Arial" w:hAnsi="Arial"/>
      <w:b/>
      <w:bCs/>
      <w:noProof/>
      <w:sz w:val="22"/>
      <w:lang w:val="en-GB"/>
    </w:rPr>
  </w:style>
  <w:style w:type="paragraph" w:customStyle="1" w:styleId="14">
    <w:name w:val="修订1"/>
    <w:hidden/>
    <w:semiHidden/>
    <w:qFormat/>
    <w:rsid w:val="00D151CA"/>
    <w:rPr>
      <w:rFonts w:ascii="Times New Roman" w:eastAsia="Batang" w:hAnsi="Times New Roman"/>
      <w:lang w:val="en-GB"/>
    </w:rPr>
  </w:style>
  <w:style w:type="paragraph" w:customStyle="1" w:styleId="31">
    <w:name w:val="吹き出し3"/>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151CA"/>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151C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151C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151CA"/>
    <w:rPr>
      <w:rFonts w:ascii="Times New Roman" w:eastAsia="Yu Mincho" w:hAnsi="Times New Roman"/>
      <w:lang w:val="en-GB" w:eastAsia="en-GB"/>
    </w:rPr>
  </w:style>
  <w:style w:type="paragraph" w:customStyle="1" w:styleId="MotorolaResponse1">
    <w:name w:val="Motorola Response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151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151CA"/>
    <w:rPr>
      <w:rFonts w:ascii="Times New Roman" w:eastAsia="Batang" w:hAnsi="Times New Roman"/>
      <w:sz w:val="24"/>
      <w:lang w:val="fr-FR" w:eastAsia="en-GB"/>
    </w:rPr>
  </w:style>
  <w:style w:type="paragraph" w:customStyle="1" w:styleId="FBCharCharCharChar1">
    <w:name w:val="FB Char Char Char Char1"/>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51CA"/>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151CA"/>
    <w:rPr>
      <w:rFonts w:ascii="Arial" w:eastAsia="Arial" w:hAnsi="Arial"/>
      <w:sz w:val="28"/>
      <w:lang w:val="en-GB" w:eastAsia="en-GB"/>
    </w:rPr>
  </w:style>
  <w:style w:type="paragraph" w:customStyle="1" w:styleId="a">
    <w:name w:val="表格题注"/>
    <w:next w:val="Normal"/>
    <w:uiPriority w:val="99"/>
    <w:qFormat/>
    <w:rsid w:val="00D151CA"/>
    <w:pPr>
      <w:numPr>
        <w:numId w:val="19"/>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151CA"/>
    <w:pPr>
      <w:numPr>
        <w:numId w:val="20"/>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151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odyText2Char1">
    <w:name w:val="Body Text 2 Char1"/>
    <w:qFormat/>
    <w:rsid w:val="00D151CA"/>
    <w:rPr>
      <w:lang w:val="en-GB"/>
    </w:rPr>
  </w:style>
  <w:style w:type="character" w:customStyle="1" w:styleId="EndnoteTextChar1">
    <w:name w:val="Endnote Text Char1"/>
    <w:qFormat/>
    <w:rsid w:val="00D151CA"/>
    <w:rPr>
      <w:lang w:val="en-GB"/>
    </w:rPr>
  </w:style>
  <w:style w:type="character" w:customStyle="1" w:styleId="TitleChar1">
    <w:name w:val="Title Char1"/>
    <w:qFormat/>
    <w:rsid w:val="00D151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151CA"/>
    <w:rPr>
      <w:lang w:val="en-GB"/>
    </w:rPr>
  </w:style>
  <w:style w:type="character" w:customStyle="1" w:styleId="BodyTextIndentChar1">
    <w:name w:val="Body Text Indent Char1"/>
    <w:qFormat/>
    <w:rsid w:val="00D151CA"/>
    <w:rPr>
      <w:lang w:val="en-GB"/>
    </w:rPr>
  </w:style>
  <w:style w:type="character" w:customStyle="1" w:styleId="BodyText3Char1">
    <w:name w:val="Body Text 3 Char1"/>
    <w:qFormat/>
    <w:rsid w:val="00D151CA"/>
    <w:rPr>
      <w:sz w:val="16"/>
      <w:szCs w:val="16"/>
      <w:lang w:val="en-GB"/>
    </w:rPr>
  </w:style>
  <w:style w:type="paragraph" w:customStyle="1" w:styleId="LightGrid-Accent31">
    <w:name w:val="Light Grid - Accent 31"/>
    <w:basedOn w:val="Normal"/>
    <w:uiPriority w:val="99"/>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51CA"/>
    <w:rPr>
      <w:rFonts w:ascii="Times New Roman" w:eastAsia="Batang" w:hAnsi="Times New Roman"/>
      <w:lang w:val="en-GB"/>
    </w:rPr>
  </w:style>
  <w:style w:type="numbering" w:customStyle="1" w:styleId="15">
    <w:name w:val="リストなし1"/>
    <w:next w:val="NoList"/>
    <w:uiPriority w:val="99"/>
    <w:semiHidden/>
    <w:unhideWhenUsed/>
    <w:rsid w:val="00D151CA"/>
  </w:style>
  <w:style w:type="paragraph" w:customStyle="1" w:styleId="81">
    <w:name w:val="表 (赤)  81"/>
    <w:basedOn w:val="Normal"/>
    <w:uiPriority w:val="34"/>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51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51CA"/>
    <w:rPr>
      <w:rFonts w:ascii="Times New Roman" w:eastAsia="SimSun" w:hAnsi="Times New Roman"/>
      <w:lang w:val="en-GB"/>
    </w:rPr>
  </w:style>
  <w:style w:type="character" w:styleId="PlaceholderText">
    <w:name w:val="Placeholder Text"/>
    <w:uiPriority w:val="99"/>
    <w:unhideWhenUsed/>
    <w:qFormat/>
    <w:rsid w:val="00D151CA"/>
    <w:rPr>
      <w:color w:val="808080"/>
    </w:rPr>
  </w:style>
  <w:style w:type="paragraph" w:customStyle="1" w:styleId="LGTdoc">
    <w:name w:val="LGTdoc_본문"/>
    <w:basedOn w:val="Normal"/>
    <w:uiPriority w:val="99"/>
    <w:qFormat/>
    <w:rsid w:val="00D151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151C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151C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51CA"/>
    <w:rPr>
      <w:rFonts w:ascii="Arial" w:eastAsia="SimSun" w:hAnsi="Arial"/>
      <w:szCs w:val="24"/>
      <w:lang w:val="en-GB" w:eastAsia="en-GB"/>
    </w:rPr>
  </w:style>
  <w:style w:type="paragraph" w:customStyle="1" w:styleId="Text1">
    <w:name w:val="Text 1"/>
    <w:basedOn w:val="Normal"/>
    <w:uiPriority w:val="99"/>
    <w:qFormat/>
    <w:rsid w:val="00D151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151CA"/>
    <w:pPr>
      <w:keepNext w:val="0"/>
      <w:keepLines w:val="0"/>
      <w:numPr>
        <w:ilvl w:val="0"/>
        <w:numId w:val="2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51CA"/>
  </w:style>
  <w:style w:type="paragraph" w:customStyle="1" w:styleId="cita">
    <w:name w:val="cita"/>
    <w:basedOn w:val="Normal"/>
    <w:uiPriority w:val="99"/>
    <w:qFormat/>
    <w:rsid w:val="00D151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151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151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51CA"/>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51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51CA"/>
    <w:rPr>
      <w:vanish w:val="0"/>
      <w:webHidden w:val="0"/>
      <w:color w:val="000000"/>
      <w:specVanish w:val="0"/>
    </w:rPr>
  </w:style>
  <w:style w:type="character" w:customStyle="1" w:styleId="apple-converted-space">
    <w:name w:val="apple-converted-space"/>
    <w:qFormat/>
    <w:rsid w:val="00D151CA"/>
  </w:style>
  <w:style w:type="character" w:customStyle="1" w:styleId="shorttext">
    <w:name w:val="short_text"/>
    <w:qFormat/>
    <w:rsid w:val="00D151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51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51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51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51C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51C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51C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51C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51CA"/>
    <w:rPr>
      <w:rFonts w:ascii="Times New Roman" w:eastAsia="Yu Mincho" w:hAnsi="Times New Roman"/>
      <w:lang w:val="en-GB" w:eastAsia="en-US"/>
    </w:rPr>
  </w:style>
  <w:style w:type="paragraph" w:customStyle="1" w:styleId="42">
    <w:name w:val="吹き出し4"/>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151C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51CA"/>
  </w:style>
  <w:style w:type="table" w:customStyle="1" w:styleId="311">
    <w:name w:val="网格型3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51CA"/>
  </w:style>
  <w:style w:type="table" w:customStyle="1" w:styleId="TableClassic21">
    <w:name w:val="Table Classic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151CA"/>
    <w:rPr>
      <w:rFonts w:ascii="Times New Roman" w:eastAsia="Batang" w:hAnsi="Times New Roman"/>
      <w:lang w:val="en-GB"/>
    </w:rPr>
  </w:style>
  <w:style w:type="paragraph" w:customStyle="1" w:styleId="TOC92">
    <w:name w:val="TOC 92"/>
    <w:basedOn w:val="TOC8"/>
    <w:uiPriority w:val="99"/>
    <w:qFormat/>
    <w:rsid w:val="00D151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D151CA"/>
    <w:rPr>
      <w:lang w:val="en-GB" w:eastAsia="ja-JP" w:bidi="ar-SA"/>
    </w:rPr>
  </w:style>
  <w:style w:type="character" w:customStyle="1" w:styleId="CharChar42">
    <w:name w:val="Char Char42"/>
    <w:qFormat/>
    <w:rsid w:val="00D151CA"/>
    <w:rPr>
      <w:rFonts w:ascii="Courier New" w:hAnsi="Courier New" w:cs="Courier New" w:hint="default"/>
      <w:lang w:val="nb-NO" w:eastAsia="ja-JP" w:bidi="ar-SA"/>
    </w:rPr>
  </w:style>
  <w:style w:type="character" w:customStyle="1" w:styleId="CharChar72">
    <w:name w:val="Char Char72"/>
    <w:semiHidden/>
    <w:qFormat/>
    <w:rsid w:val="00D151CA"/>
    <w:rPr>
      <w:rFonts w:ascii="Tahoma" w:hAnsi="Tahoma" w:cs="Tahoma" w:hint="default"/>
      <w:shd w:val="clear" w:color="auto" w:fill="000080"/>
      <w:lang w:val="en-GB" w:eastAsia="en-US"/>
    </w:rPr>
  </w:style>
  <w:style w:type="character" w:customStyle="1" w:styleId="CharChar102">
    <w:name w:val="Char Char102"/>
    <w:semiHidden/>
    <w:qFormat/>
    <w:rsid w:val="00D151CA"/>
    <w:rPr>
      <w:rFonts w:ascii="Times New Roman" w:hAnsi="Times New Roman" w:cs="Times New Roman" w:hint="default"/>
      <w:lang w:val="en-GB" w:eastAsia="en-US"/>
    </w:rPr>
  </w:style>
  <w:style w:type="character" w:customStyle="1" w:styleId="CharChar92">
    <w:name w:val="Char Char92"/>
    <w:semiHidden/>
    <w:qFormat/>
    <w:rsid w:val="00D151CA"/>
    <w:rPr>
      <w:rFonts w:ascii="Tahoma" w:hAnsi="Tahoma" w:cs="Tahoma" w:hint="default"/>
      <w:sz w:val="16"/>
      <w:szCs w:val="16"/>
      <w:lang w:val="en-GB" w:eastAsia="en-US"/>
    </w:rPr>
  </w:style>
  <w:style w:type="character" w:customStyle="1" w:styleId="CharChar82">
    <w:name w:val="Char Char82"/>
    <w:semiHidden/>
    <w:qFormat/>
    <w:rsid w:val="00D151CA"/>
    <w:rPr>
      <w:rFonts w:ascii="Times New Roman" w:hAnsi="Times New Roman" w:cs="Times New Roman" w:hint="default"/>
      <w:b/>
      <w:bCs/>
      <w:lang w:val="en-GB" w:eastAsia="en-US"/>
    </w:rPr>
  </w:style>
  <w:style w:type="character" w:customStyle="1" w:styleId="CharChar292">
    <w:name w:val="Char Char292"/>
    <w:qFormat/>
    <w:rsid w:val="00D151CA"/>
    <w:rPr>
      <w:rFonts w:ascii="Arial" w:hAnsi="Arial" w:cs="Arial" w:hint="default"/>
      <w:sz w:val="36"/>
      <w:lang w:val="en-GB" w:eastAsia="en-US" w:bidi="ar-SA"/>
    </w:rPr>
  </w:style>
  <w:style w:type="character" w:customStyle="1" w:styleId="CharChar282">
    <w:name w:val="Char Char282"/>
    <w:qFormat/>
    <w:rsid w:val="00D151CA"/>
    <w:rPr>
      <w:rFonts w:ascii="Arial" w:hAnsi="Arial" w:cs="Arial" w:hint="default"/>
      <w:sz w:val="32"/>
      <w:lang w:val="en-GB"/>
    </w:rPr>
  </w:style>
  <w:style w:type="character" w:customStyle="1" w:styleId="ZchnZchn52">
    <w:name w:val="Zchn Zchn52"/>
    <w:qFormat/>
    <w:rsid w:val="00D151CA"/>
    <w:rPr>
      <w:rFonts w:ascii="Courier New" w:eastAsia="Batang" w:hAnsi="Courier New"/>
      <w:lang w:val="nb-NO" w:eastAsia="en-US" w:bidi="ar-SA"/>
    </w:rPr>
  </w:style>
  <w:style w:type="paragraph" w:customStyle="1" w:styleId="TOC911">
    <w:name w:val="TOC 911"/>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151CA"/>
    <w:rPr>
      <w:color w:val="808080"/>
      <w:shd w:val="clear" w:color="auto" w:fill="E6E6E6"/>
    </w:rPr>
  </w:style>
  <w:style w:type="paragraph" w:customStyle="1" w:styleId="CharCharCharCharChar1">
    <w:name w:val="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D151CA"/>
    <w:rPr>
      <w:lang w:val="en-GB" w:eastAsia="ja-JP" w:bidi="ar-SA"/>
    </w:rPr>
  </w:style>
  <w:style w:type="paragraph" w:customStyle="1" w:styleId="1Char1">
    <w:name w:val="(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151CA"/>
    <w:rPr>
      <w:rFonts w:ascii="Courier New" w:hAnsi="Courier New"/>
      <w:lang w:val="nb-NO" w:eastAsia="ja-JP" w:bidi="ar-SA"/>
    </w:rPr>
  </w:style>
  <w:style w:type="paragraph" w:customStyle="1" w:styleId="CharCharCharCharCharChar1">
    <w:name w:val="Char Char Char Char Char Char1"/>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D151CA"/>
    <w:rPr>
      <w:rFonts w:ascii="Tahoma" w:hAnsi="Tahoma" w:cs="Tahoma"/>
      <w:shd w:val="clear" w:color="auto" w:fill="000080"/>
      <w:lang w:val="en-GB" w:eastAsia="en-US"/>
    </w:rPr>
  </w:style>
  <w:style w:type="character" w:customStyle="1" w:styleId="ZchnZchn51">
    <w:name w:val="Zchn Zchn51"/>
    <w:qFormat/>
    <w:rsid w:val="00D151CA"/>
    <w:rPr>
      <w:rFonts w:ascii="Courier New" w:eastAsia="Batang" w:hAnsi="Courier New"/>
      <w:lang w:val="nb-NO" w:eastAsia="en-US" w:bidi="ar-SA"/>
    </w:rPr>
  </w:style>
  <w:style w:type="character" w:customStyle="1" w:styleId="CharChar101">
    <w:name w:val="Char Char101"/>
    <w:semiHidden/>
    <w:qFormat/>
    <w:rsid w:val="00D151CA"/>
    <w:rPr>
      <w:rFonts w:ascii="Times New Roman" w:hAnsi="Times New Roman"/>
      <w:lang w:val="en-GB" w:eastAsia="en-US"/>
    </w:rPr>
  </w:style>
  <w:style w:type="character" w:customStyle="1" w:styleId="CharChar91">
    <w:name w:val="Char Char91"/>
    <w:semiHidden/>
    <w:qFormat/>
    <w:rsid w:val="00D151CA"/>
    <w:rPr>
      <w:rFonts w:ascii="Tahoma" w:hAnsi="Tahoma" w:cs="Tahoma"/>
      <w:sz w:val="16"/>
      <w:szCs w:val="16"/>
      <w:lang w:val="en-GB" w:eastAsia="en-US"/>
    </w:rPr>
  </w:style>
  <w:style w:type="character" w:customStyle="1" w:styleId="CharChar81">
    <w:name w:val="Char Char81"/>
    <w:semiHidden/>
    <w:qFormat/>
    <w:rsid w:val="00D151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D151CA"/>
    <w:rPr>
      <w:rFonts w:ascii="Arial" w:hAnsi="Arial"/>
      <w:sz w:val="36"/>
      <w:lang w:val="en-GB" w:eastAsia="en-US" w:bidi="ar-SA"/>
    </w:rPr>
  </w:style>
  <w:style w:type="character" w:customStyle="1" w:styleId="CharChar281">
    <w:name w:val="Char Char281"/>
    <w:qFormat/>
    <w:rsid w:val="00D151CA"/>
    <w:rPr>
      <w:rFonts w:ascii="Arial" w:hAnsi="Arial"/>
      <w:sz w:val="32"/>
      <w:lang w:val="en-GB"/>
    </w:rPr>
  </w:style>
  <w:style w:type="paragraph" w:customStyle="1" w:styleId="CharChar241">
    <w:name w:val="Char Char241"/>
    <w:basedOn w:val="Normal"/>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D151CA"/>
  </w:style>
  <w:style w:type="numbering" w:customStyle="1" w:styleId="NoList7">
    <w:name w:val="No List7"/>
    <w:next w:val="NoList"/>
    <w:uiPriority w:val="99"/>
    <w:semiHidden/>
    <w:unhideWhenUsed/>
    <w:rsid w:val="00D151CA"/>
  </w:style>
  <w:style w:type="table" w:customStyle="1" w:styleId="TableGrid12">
    <w:name w:val="Table Grid12"/>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51CA"/>
  </w:style>
  <w:style w:type="table" w:customStyle="1" w:styleId="TableGrid111">
    <w:name w:val="Table Grid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151CA"/>
  </w:style>
  <w:style w:type="numbering" w:customStyle="1" w:styleId="NoList32">
    <w:name w:val="No List32"/>
    <w:next w:val="NoList"/>
    <w:uiPriority w:val="99"/>
    <w:semiHidden/>
    <w:unhideWhenUsed/>
    <w:rsid w:val="00D151CA"/>
  </w:style>
  <w:style w:type="character" w:customStyle="1" w:styleId="FooterChar1">
    <w:name w:val="Footer Char1"/>
    <w:aliases w:val="footer odd Char1,footer Char1,fo Char1,pie de página Char1,页脚 Char1"/>
    <w:semiHidden/>
    <w:qFormat/>
    <w:rsid w:val="00D151CA"/>
    <w:rPr>
      <w:rFonts w:ascii="Times New Roman" w:hAnsi="Times New Roman"/>
      <w:lang w:val="en-GB"/>
    </w:rPr>
  </w:style>
  <w:style w:type="paragraph" w:customStyle="1" w:styleId="CharChar5">
    <w:name w:val="Char Char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D151CA"/>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151CA"/>
    <w:rPr>
      <w:rFonts w:ascii="Courier New" w:eastAsia="SimSun" w:hAnsi="Courier New" w:cs="Courier New"/>
      <w:color w:val="0000FF"/>
      <w:kern w:val="2"/>
      <w:lang w:val="en-US" w:eastAsia="zh-CN" w:bidi="ar-SA"/>
    </w:rPr>
  </w:style>
  <w:style w:type="character" w:styleId="LineNumber">
    <w:name w:val="line number"/>
    <w:qFormat/>
    <w:rsid w:val="00D151CA"/>
    <w:rPr>
      <w:rFonts w:ascii="Arial" w:eastAsia="SimSun" w:hAnsi="Arial" w:cs="Arial"/>
      <w:color w:val="0000FF"/>
      <w:kern w:val="2"/>
      <w:lang w:val="en-US" w:eastAsia="zh-CN" w:bidi="ar-SA"/>
    </w:rPr>
  </w:style>
  <w:style w:type="paragraph" w:styleId="BlockText">
    <w:name w:val="Block Text"/>
    <w:basedOn w:val="Normal"/>
    <w:qFormat/>
    <w:rsid w:val="00D151CA"/>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151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151C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151CA"/>
    <w:rPr>
      <w:rFonts w:ascii="Arial" w:eastAsia="SimSun" w:hAnsi="Arial" w:cs="Arial"/>
      <w:b/>
      <w:lang w:val="en-GB" w:eastAsia="en-GB"/>
    </w:rPr>
  </w:style>
  <w:style w:type="paragraph" w:customStyle="1" w:styleId="ColorfulList-Accent11">
    <w:name w:val="Colorful List - Accent 11"/>
    <w:basedOn w:val="Normal"/>
    <w:uiPriority w:val="34"/>
    <w:qFormat/>
    <w:rsid w:val="00D151CA"/>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151CA"/>
    <w:rPr>
      <w:rFonts w:ascii="Times New Roman" w:eastAsia="Batang" w:hAnsi="Times New Roman"/>
      <w:lang w:val="en-GB"/>
    </w:rPr>
  </w:style>
  <w:style w:type="numbering" w:customStyle="1" w:styleId="NoList42">
    <w:name w:val="No List42"/>
    <w:next w:val="NoList"/>
    <w:uiPriority w:val="99"/>
    <w:semiHidden/>
    <w:unhideWhenUsed/>
    <w:rsid w:val="00D151CA"/>
  </w:style>
  <w:style w:type="numbering" w:customStyle="1" w:styleId="NoList51">
    <w:name w:val="No List51"/>
    <w:next w:val="NoList"/>
    <w:uiPriority w:val="99"/>
    <w:semiHidden/>
    <w:unhideWhenUsed/>
    <w:rsid w:val="00D151CA"/>
  </w:style>
  <w:style w:type="numbering" w:customStyle="1" w:styleId="NoList211">
    <w:name w:val="No List211"/>
    <w:next w:val="NoList"/>
    <w:uiPriority w:val="99"/>
    <w:semiHidden/>
    <w:unhideWhenUsed/>
    <w:rsid w:val="00D151CA"/>
  </w:style>
  <w:style w:type="numbering" w:customStyle="1" w:styleId="NoList311">
    <w:name w:val="No List311"/>
    <w:next w:val="NoList"/>
    <w:uiPriority w:val="99"/>
    <w:semiHidden/>
    <w:unhideWhenUsed/>
    <w:rsid w:val="00D151CA"/>
  </w:style>
  <w:style w:type="numbering" w:customStyle="1" w:styleId="NoList411">
    <w:name w:val="No List411"/>
    <w:next w:val="NoList"/>
    <w:uiPriority w:val="99"/>
    <w:semiHidden/>
    <w:unhideWhenUsed/>
    <w:rsid w:val="00D151CA"/>
  </w:style>
  <w:style w:type="numbering" w:customStyle="1" w:styleId="NoList61">
    <w:name w:val="No List61"/>
    <w:next w:val="NoList"/>
    <w:uiPriority w:val="99"/>
    <w:semiHidden/>
    <w:unhideWhenUsed/>
    <w:rsid w:val="00D151CA"/>
  </w:style>
  <w:style w:type="table" w:customStyle="1" w:styleId="TableGrid41">
    <w:name w:val="Table Grid41"/>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51CA"/>
  </w:style>
  <w:style w:type="numbering" w:customStyle="1" w:styleId="NoList1111">
    <w:name w:val="No List1111"/>
    <w:next w:val="NoList"/>
    <w:uiPriority w:val="99"/>
    <w:semiHidden/>
    <w:unhideWhenUsed/>
    <w:rsid w:val="00D151CA"/>
  </w:style>
  <w:style w:type="numbering" w:customStyle="1" w:styleId="NoList71">
    <w:name w:val="No List71"/>
    <w:next w:val="NoList"/>
    <w:uiPriority w:val="99"/>
    <w:semiHidden/>
    <w:unhideWhenUsed/>
    <w:rsid w:val="00D151CA"/>
  </w:style>
  <w:style w:type="table" w:customStyle="1" w:styleId="TableGrid121">
    <w:name w:val="Table Grid1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51CA"/>
  </w:style>
  <w:style w:type="table" w:customStyle="1" w:styleId="TableGrid1111">
    <w:name w:val="Table Grid1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51CA"/>
  </w:style>
  <w:style w:type="numbering" w:customStyle="1" w:styleId="NoList321">
    <w:name w:val="No List321"/>
    <w:next w:val="NoList"/>
    <w:uiPriority w:val="99"/>
    <w:semiHidden/>
    <w:unhideWhenUsed/>
    <w:rsid w:val="00D151CA"/>
  </w:style>
  <w:style w:type="paragraph" w:styleId="NoteHeading">
    <w:name w:val="Note Heading"/>
    <w:basedOn w:val="Normal"/>
    <w:next w:val="Normal"/>
    <w:link w:val="NoteHeadingChar"/>
    <w:qFormat/>
    <w:rsid w:val="00D151C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151CA"/>
    <w:rPr>
      <w:rFonts w:ascii="Times New Roman" w:eastAsia="MS Mincho" w:hAnsi="Times New Roman"/>
      <w:lang w:val="en-GB" w:eastAsia="zh-CN"/>
    </w:rPr>
  </w:style>
  <w:style w:type="character" w:customStyle="1" w:styleId="1a">
    <w:name w:val="不明显参考1"/>
    <w:uiPriority w:val="31"/>
    <w:qFormat/>
    <w:rsid w:val="00D151CA"/>
    <w:rPr>
      <w:smallCaps/>
      <w:color w:val="5A5A5A"/>
    </w:rPr>
  </w:style>
  <w:style w:type="paragraph" w:customStyle="1" w:styleId="114">
    <w:name w:val="修订11"/>
    <w:hidden/>
    <w:semiHidden/>
    <w:qFormat/>
    <w:rsid w:val="00D151CA"/>
    <w:rPr>
      <w:rFonts w:ascii="Times New Roman" w:eastAsia="Batang" w:hAnsi="Times New Roman"/>
      <w:lang w:val="en-GB"/>
    </w:rPr>
  </w:style>
  <w:style w:type="paragraph" w:customStyle="1" w:styleId="TOC10">
    <w:name w:val="TOC 标题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151CA"/>
    <w:rPr>
      <w:rFonts w:ascii="Times New Roman" w:hAnsi="Times New Roman"/>
      <w:lang w:val="en-GB"/>
    </w:rPr>
  </w:style>
  <w:style w:type="character" w:customStyle="1" w:styleId="EXCar">
    <w:name w:val="EX Car"/>
    <w:qFormat/>
    <w:rsid w:val="00D151CA"/>
    <w:rPr>
      <w:lang w:val="en-GB" w:eastAsia="en-US"/>
    </w:rPr>
  </w:style>
  <w:style w:type="character" w:customStyle="1" w:styleId="B4Char">
    <w:name w:val="B4 Char"/>
    <w:link w:val="B4"/>
    <w:qFormat/>
    <w:rsid w:val="00D151CA"/>
    <w:rPr>
      <w:rFonts w:ascii="Times New Roman" w:hAnsi="Times New Roman"/>
      <w:lang w:val="en-GB"/>
    </w:rPr>
  </w:style>
  <w:style w:type="character" w:customStyle="1" w:styleId="1b">
    <w:name w:val="明显强调1"/>
    <w:uiPriority w:val="21"/>
    <w:qFormat/>
    <w:rsid w:val="00D151CA"/>
    <w:rPr>
      <w:b/>
      <w:bCs/>
      <w:i/>
      <w:iCs/>
      <w:color w:val="4F81BD"/>
    </w:rPr>
  </w:style>
  <w:style w:type="paragraph" w:customStyle="1" w:styleId="B6">
    <w:name w:val="B6"/>
    <w:basedOn w:val="B5"/>
    <w:link w:val="B6Char"/>
    <w:qFormat/>
    <w:rsid w:val="00D151C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151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151C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151C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151CA"/>
    <w:rPr>
      <w:rFonts w:ascii="Times New Roman" w:hAnsi="Times New Roman"/>
      <w:color w:val="FF0000"/>
      <w:lang w:val="en-GB"/>
    </w:rPr>
  </w:style>
  <w:style w:type="character" w:customStyle="1" w:styleId="B5Char">
    <w:name w:val="B5 Char"/>
    <w:link w:val="B5"/>
    <w:qFormat/>
    <w:rsid w:val="00D151CA"/>
    <w:rPr>
      <w:rFonts w:ascii="Times New Roman" w:hAnsi="Times New Roman"/>
      <w:lang w:val="en-GB"/>
    </w:rPr>
  </w:style>
  <w:style w:type="character" w:customStyle="1" w:styleId="HeadingChar">
    <w:name w:val="Heading Char"/>
    <w:qFormat/>
    <w:rsid w:val="00D151CA"/>
    <w:rPr>
      <w:rFonts w:ascii="Arial" w:eastAsia="SimSun" w:hAnsi="Arial"/>
      <w:b/>
      <w:sz w:val="22"/>
    </w:rPr>
  </w:style>
  <w:style w:type="character" w:customStyle="1" w:styleId="B6Char">
    <w:name w:val="B6 Char"/>
    <w:link w:val="B6"/>
    <w:qFormat/>
    <w:rsid w:val="00D151CA"/>
    <w:rPr>
      <w:rFonts w:ascii="Times New Roman" w:hAnsi="Times New Roman"/>
      <w:lang w:val="en-GB" w:eastAsia="zh-CN"/>
    </w:rPr>
  </w:style>
  <w:style w:type="table" w:customStyle="1" w:styleId="TableStyle1">
    <w:name w:val="Table Style1"/>
    <w:basedOn w:val="TableNormal"/>
    <w:qFormat/>
    <w:rsid w:val="00D151CA"/>
    <w:rPr>
      <w:rFonts w:ascii="Times New Roman" w:eastAsia="MS Mincho" w:hAnsi="Times New Roman"/>
    </w:rPr>
    <w:tblPr/>
  </w:style>
  <w:style w:type="paragraph" w:customStyle="1" w:styleId="tal1">
    <w:name w:val="tal"/>
    <w:basedOn w:val="Normal"/>
    <w:qFormat/>
    <w:rsid w:val="00D151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151CA"/>
    <w:rPr>
      <w:rFonts w:ascii="Times New Roman" w:eastAsia="Batang" w:hAnsi="Times New Roman"/>
      <w:lang w:val="en-GB"/>
    </w:rPr>
  </w:style>
  <w:style w:type="paragraph" w:customStyle="1" w:styleId="a7">
    <w:name w:val="変更箇所"/>
    <w:hidden/>
    <w:semiHidden/>
    <w:qFormat/>
    <w:rsid w:val="00D151CA"/>
    <w:rPr>
      <w:rFonts w:ascii="Times New Roman" w:eastAsia="MS Mincho" w:hAnsi="Times New Roman"/>
      <w:lang w:val="en-GB"/>
    </w:rPr>
  </w:style>
  <w:style w:type="paragraph" w:customStyle="1" w:styleId="NB2">
    <w:name w:val="NB2"/>
    <w:basedOn w:val="ZG"/>
    <w:qFormat/>
    <w:rsid w:val="00D151CA"/>
    <w:pPr>
      <w:framePr w:wrap="notBeside"/>
      <w:overflowPunct w:val="0"/>
      <w:autoSpaceDE w:val="0"/>
      <w:autoSpaceDN w:val="0"/>
      <w:adjustRightInd w:val="0"/>
      <w:textAlignment w:val="baseline"/>
    </w:pPr>
    <w:rPr>
      <w:noProof w:val="0"/>
      <w:lang w:eastAsia="ko-KR"/>
    </w:rPr>
  </w:style>
  <w:style w:type="paragraph" w:customStyle="1" w:styleId="tableentry">
    <w:name w:val="table entry"/>
    <w:basedOn w:val="Normal"/>
    <w:qFormat/>
    <w:rsid w:val="00D151C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151CA"/>
    <w:rPr>
      <w:rFonts w:ascii="Times New Roman" w:hAnsi="Times New Roman"/>
      <w:color w:val="FF0000"/>
      <w:lang w:val="en-GB" w:eastAsia="en-US"/>
    </w:rPr>
  </w:style>
  <w:style w:type="table" w:customStyle="1" w:styleId="TableGrid6">
    <w:name w:val="Table Grid6"/>
    <w:basedOn w:val="TableNormal"/>
    <w:qFormat/>
    <w:rsid w:val="00D151C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51CA"/>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D151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51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151CA"/>
    <w:pPr>
      <w:jc w:val="both"/>
    </w:pPr>
    <w:rPr>
      <w:rFonts w:ascii="SimSun" w:eastAsia="SimSun" w:hAnsi="SimSun" w:cs="SimSun"/>
      <w:kern w:val="2"/>
      <w:sz w:val="21"/>
      <w:szCs w:val="21"/>
      <w:lang w:eastAsia="zh-CN"/>
    </w:rPr>
  </w:style>
  <w:style w:type="paragraph" w:customStyle="1" w:styleId="font5">
    <w:name w:val="font5"/>
    <w:basedOn w:val="Normal"/>
    <w:qFormat/>
    <w:rsid w:val="00D151CA"/>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151C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151C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151C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151C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151CA"/>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151C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151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51CA"/>
  </w:style>
  <w:style w:type="table" w:customStyle="1" w:styleId="TableGrid9">
    <w:name w:val="Table Grid9"/>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51CA"/>
    <w:rPr>
      <w:b/>
      <w:bCs/>
      <w:i/>
      <w:iCs/>
      <w:color w:val="4F81BD"/>
    </w:rPr>
  </w:style>
  <w:style w:type="table" w:customStyle="1" w:styleId="TableGrid13">
    <w:name w:val="Table Grid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151C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151CA"/>
    <w:rPr>
      <w:b/>
      <w:lang w:val="en-GB" w:eastAsia="en-US" w:bidi="ar-SA"/>
    </w:rPr>
  </w:style>
  <w:style w:type="table" w:customStyle="1" w:styleId="TableGrid22">
    <w:name w:val="Table Grid2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15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151CA"/>
    <w:rPr>
      <w:rFonts w:ascii="Courier New" w:eastAsia="MS Mincho" w:hAnsi="Courier New"/>
      <w:lang w:val="en-GB" w:eastAsia="x-none"/>
    </w:rPr>
  </w:style>
  <w:style w:type="numbering" w:customStyle="1" w:styleId="NoList13">
    <w:name w:val="No List13"/>
    <w:next w:val="NoList"/>
    <w:uiPriority w:val="99"/>
    <w:semiHidden/>
    <w:unhideWhenUsed/>
    <w:rsid w:val="00D151CA"/>
  </w:style>
  <w:style w:type="numbering" w:customStyle="1" w:styleId="NoList23">
    <w:name w:val="No List23"/>
    <w:next w:val="NoList"/>
    <w:uiPriority w:val="99"/>
    <w:semiHidden/>
    <w:unhideWhenUsed/>
    <w:rsid w:val="00D151CA"/>
  </w:style>
  <w:style w:type="table" w:customStyle="1" w:styleId="TableGrid42">
    <w:name w:val="Table Grid4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51CA"/>
  </w:style>
  <w:style w:type="table" w:customStyle="1" w:styleId="TableGrid51">
    <w:name w:val="Table Grid5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51CA"/>
  </w:style>
  <w:style w:type="table" w:customStyle="1" w:styleId="TableGrid61">
    <w:name w:val="Table Grid6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51CA"/>
  </w:style>
  <w:style w:type="numbering" w:customStyle="1" w:styleId="NoList62">
    <w:name w:val="No List62"/>
    <w:next w:val="NoList"/>
    <w:uiPriority w:val="99"/>
    <w:semiHidden/>
    <w:unhideWhenUsed/>
    <w:rsid w:val="00D151CA"/>
  </w:style>
  <w:style w:type="numbering" w:customStyle="1" w:styleId="NoList72">
    <w:name w:val="No List72"/>
    <w:next w:val="NoList"/>
    <w:uiPriority w:val="99"/>
    <w:semiHidden/>
    <w:unhideWhenUsed/>
    <w:rsid w:val="00D151CA"/>
  </w:style>
  <w:style w:type="numbering" w:customStyle="1" w:styleId="NoList81">
    <w:name w:val="No List81"/>
    <w:next w:val="NoList"/>
    <w:uiPriority w:val="99"/>
    <w:semiHidden/>
    <w:unhideWhenUsed/>
    <w:rsid w:val="00D151CA"/>
  </w:style>
  <w:style w:type="table" w:customStyle="1" w:styleId="TableGrid71">
    <w:name w:val="Table Grid71"/>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51CA"/>
  </w:style>
  <w:style w:type="table" w:customStyle="1" w:styleId="TableGrid81">
    <w:name w:val="Table Grid81"/>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151CA"/>
    <w:rPr>
      <w:rFonts w:ascii="Times New Roman" w:eastAsia="MS Mincho" w:hAnsi="Times New Roman"/>
    </w:rPr>
    <w:tblPr/>
  </w:style>
  <w:style w:type="table" w:customStyle="1" w:styleId="Tabellengitternetz112">
    <w:name w:val="Tabellengitternetz1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51CA"/>
  </w:style>
  <w:style w:type="numbering" w:customStyle="1" w:styleId="NoList212">
    <w:name w:val="No List212"/>
    <w:next w:val="NoList"/>
    <w:uiPriority w:val="99"/>
    <w:semiHidden/>
    <w:unhideWhenUsed/>
    <w:rsid w:val="00D151CA"/>
  </w:style>
  <w:style w:type="table" w:customStyle="1" w:styleId="TableGrid411">
    <w:name w:val="Table Grid41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51CA"/>
  </w:style>
  <w:style w:type="numbering" w:customStyle="1" w:styleId="NoList412">
    <w:name w:val="No List412"/>
    <w:next w:val="NoList"/>
    <w:uiPriority w:val="99"/>
    <w:semiHidden/>
    <w:unhideWhenUsed/>
    <w:rsid w:val="00D151CA"/>
  </w:style>
  <w:style w:type="numbering" w:customStyle="1" w:styleId="NoList511">
    <w:name w:val="No List511"/>
    <w:next w:val="NoList"/>
    <w:uiPriority w:val="99"/>
    <w:semiHidden/>
    <w:unhideWhenUsed/>
    <w:rsid w:val="00D151CA"/>
  </w:style>
  <w:style w:type="numbering" w:customStyle="1" w:styleId="NoList611">
    <w:name w:val="No List611"/>
    <w:next w:val="NoList"/>
    <w:uiPriority w:val="99"/>
    <w:semiHidden/>
    <w:unhideWhenUsed/>
    <w:rsid w:val="00D151CA"/>
  </w:style>
  <w:style w:type="numbering" w:customStyle="1" w:styleId="NoList711">
    <w:name w:val="No List711"/>
    <w:next w:val="NoList"/>
    <w:uiPriority w:val="99"/>
    <w:semiHidden/>
    <w:unhideWhenUsed/>
    <w:rsid w:val="00D151CA"/>
  </w:style>
  <w:style w:type="numbering" w:customStyle="1" w:styleId="NoList811">
    <w:name w:val="No List811"/>
    <w:next w:val="NoList"/>
    <w:uiPriority w:val="99"/>
    <w:semiHidden/>
    <w:unhideWhenUsed/>
    <w:rsid w:val="00D151CA"/>
  </w:style>
  <w:style w:type="numbering" w:customStyle="1" w:styleId="NoList91">
    <w:name w:val="No List91"/>
    <w:next w:val="NoList"/>
    <w:uiPriority w:val="99"/>
    <w:semiHidden/>
    <w:unhideWhenUsed/>
    <w:rsid w:val="00D151CA"/>
  </w:style>
  <w:style w:type="table" w:customStyle="1" w:styleId="TableGrid76">
    <w:name w:val="Table Grid76"/>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151CA"/>
  </w:style>
  <w:style w:type="paragraph" w:customStyle="1" w:styleId="Figuretitle0">
    <w:name w:val="Figure_title"/>
    <w:basedOn w:val="Normal"/>
    <w:next w:val="Normal"/>
    <w:qFormat/>
    <w:rsid w:val="00D151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151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legend">
    <w:name w:val="Table_legend"/>
    <w:basedOn w:val="Normal"/>
    <w:qFormat/>
    <w:rsid w:val="00D151C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Rientra1">
    <w:name w:val="Rientra1"/>
    <w:basedOn w:val="Normal"/>
    <w:uiPriority w:val="99"/>
    <w:qFormat/>
    <w:rsid w:val="00D151CA"/>
    <w:pPr>
      <w:numPr>
        <w:numId w:val="2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numbering" w:customStyle="1" w:styleId="LFO19">
    <w:name w:val="LFO19"/>
    <w:basedOn w:val="NoList"/>
    <w:rsid w:val="00D151CA"/>
    <w:pPr>
      <w:numPr>
        <w:numId w:val="22"/>
      </w:numPr>
    </w:pPr>
  </w:style>
  <w:style w:type="paragraph" w:customStyle="1" w:styleId="enumlev3">
    <w:name w:val="enumlev3"/>
    <w:basedOn w:val="enumlev2"/>
    <w:qFormat/>
    <w:rsid w:val="00D151C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151CA"/>
  </w:style>
  <w:style w:type="paragraph" w:customStyle="1" w:styleId="tah0">
    <w:name w:val="tah"/>
    <w:basedOn w:val="Normal"/>
    <w:qFormat/>
    <w:rsid w:val="00D151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151CA"/>
  </w:style>
  <w:style w:type="paragraph" w:customStyle="1" w:styleId="TdocHeader2">
    <w:name w:val="Tdoc_Header_2"/>
    <w:basedOn w:val="Normal"/>
    <w:qFormat/>
    <w:rsid w:val="00D151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D151CA"/>
  </w:style>
  <w:style w:type="numbering" w:customStyle="1" w:styleId="LFO191">
    <w:name w:val="LFO191"/>
    <w:basedOn w:val="NoList"/>
    <w:rsid w:val="00D151CA"/>
  </w:style>
  <w:style w:type="table" w:customStyle="1" w:styleId="TableGrid122">
    <w:name w:val="Table Grid12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51CA"/>
  </w:style>
  <w:style w:type="numbering" w:customStyle="1" w:styleId="NoList1112">
    <w:name w:val="No List1112"/>
    <w:next w:val="NoList"/>
    <w:uiPriority w:val="99"/>
    <w:semiHidden/>
    <w:unhideWhenUsed/>
    <w:rsid w:val="00D151CA"/>
  </w:style>
  <w:style w:type="table" w:customStyle="1" w:styleId="TableGrid221">
    <w:name w:val="Table Grid221"/>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51C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D151CA"/>
  </w:style>
  <w:style w:type="numbering" w:customStyle="1" w:styleId="123">
    <w:name w:val="リストなし12"/>
    <w:next w:val="NoList"/>
    <w:uiPriority w:val="99"/>
    <w:semiHidden/>
    <w:unhideWhenUsed/>
    <w:rsid w:val="00D151CA"/>
  </w:style>
  <w:style w:type="numbering" w:customStyle="1" w:styleId="1120">
    <w:name w:val="无列表112"/>
    <w:next w:val="NoList"/>
    <w:semiHidden/>
    <w:rsid w:val="00D151CA"/>
  </w:style>
  <w:style w:type="numbering" w:customStyle="1" w:styleId="1111">
    <w:name w:val="リストなし111"/>
    <w:next w:val="NoList"/>
    <w:uiPriority w:val="99"/>
    <w:semiHidden/>
    <w:unhideWhenUsed/>
    <w:rsid w:val="00D151CA"/>
  </w:style>
  <w:style w:type="numbering" w:customStyle="1" w:styleId="NoList222">
    <w:name w:val="No List222"/>
    <w:next w:val="NoList"/>
    <w:uiPriority w:val="99"/>
    <w:semiHidden/>
    <w:unhideWhenUsed/>
    <w:rsid w:val="00D151CA"/>
  </w:style>
  <w:style w:type="numbering" w:customStyle="1" w:styleId="NoList322">
    <w:name w:val="No List322"/>
    <w:next w:val="NoList"/>
    <w:uiPriority w:val="99"/>
    <w:semiHidden/>
    <w:unhideWhenUsed/>
    <w:rsid w:val="00D151CA"/>
  </w:style>
  <w:style w:type="numbering" w:customStyle="1" w:styleId="NoList421">
    <w:name w:val="No List421"/>
    <w:next w:val="NoList"/>
    <w:uiPriority w:val="99"/>
    <w:semiHidden/>
    <w:unhideWhenUsed/>
    <w:rsid w:val="00D151CA"/>
  </w:style>
  <w:style w:type="numbering" w:customStyle="1" w:styleId="NoList2111">
    <w:name w:val="No List2111"/>
    <w:next w:val="NoList"/>
    <w:uiPriority w:val="99"/>
    <w:semiHidden/>
    <w:unhideWhenUsed/>
    <w:rsid w:val="00D151CA"/>
  </w:style>
  <w:style w:type="numbering" w:customStyle="1" w:styleId="NoList3111">
    <w:name w:val="No List3111"/>
    <w:next w:val="NoList"/>
    <w:uiPriority w:val="99"/>
    <w:semiHidden/>
    <w:unhideWhenUsed/>
    <w:rsid w:val="00D151CA"/>
  </w:style>
  <w:style w:type="numbering" w:customStyle="1" w:styleId="NoList4111">
    <w:name w:val="No List4111"/>
    <w:next w:val="NoList"/>
    <w:uiPriority w:val="99"/>
    <w:semiHidden/>
    <w:unhideWhenUsed/>
    <w:rsid w:val="00D151CA"/>
  </w:style>
  <w:style w:type="numbering" w:customStyle="1" w:styleId="11110">
    <w:name w:val="无列表1111"/>
    <w:next w:val="NoList"/>
    <w:semiHidden/>
    <w:rsid w:val="00D151CA"/>
  </w:style>
  <w:style w:type="numbering" w:customStyle="1" w:styleId="NoList11111">
    <w:name w:val="No List11111"/>
    <w:next w:val="NoList"/>
    <w:uiPriority w:val="99"/>
    <w:semiHidden/>
    <w:unhideWhenUsed/>
    <w:rsid w:val="00D151CA"/>
  </w:style>
  <w:style w:type="numbering" w:customStyle="1" w:styleId="NoList1211">
    <w:name w:val="No List1211"/>
    <w:next w:val="NoList"/>
    <w:uiPriority w:val="99"/>
    <w:semiHidden/>
    <w:unhideWhenUsed/>
    <w:rsid w:val="00D151CA"/>
  </w:style>
  <w:style w:type="numbering" w:customStyle="1" w:styleId="NoList2211">
    <w:name w:val="No List2211"/>
    <w:next w:val="NoList"/>
    <w:uiPriority w:val="99"/>
    <w:semiHidden/>
    <w:unhideWhenUsed/>
    <w:rsid w:val="00D151CA"/>
  </w:style>
  <w:style w:type="numbering" w:customStyle="1" w:styleId="NoList3211">
    <w:name w:val="No List3211"/>
    <w:next w:val="NoList"/>
    <w:uiPriority w:val="99"/>
    <w:semiHidden/>
    <w:unhideWhenUsed/>
    <w:rsid w:val="00D151CA"/>
  </w:style>
  <w:style w:type="character" w:customStyle="1" w:styleId="UnresolvedMention3">
    <w:name w:val="Unresolved Mention3"/>
    <w:basedOn w:val="DefaultParagraphFont"/>
    <w:uiPriority w:val="99"/>
    <w:unhideWhenUsed/>
    <w:qFormat/>
    <w:rsid w:val="00D151CA"/>
    <w:rPr>
      <w:color w:val="605E5C"/>
      <w:shd w:val="clear" w:color="auto" w:fill="E1DFDD"/>
    </w:rPr>
  </w:style>
  <w:style w:type="numbering" w:customStyle="1" w:styleId="NoList14">
    <w:name w:val="No List14"/>
    <w:next w:val="NoList"/>
    <w:uiPriority w:val="99"/>
    <w:semiHidden/>
    <w:unhideWhenUsed/>
    <w:rsid w:val="00D151CA"/>
  </w:style>
  <w:style w:type="table" w:customStyle="1" w:styleId="TableGrid10">
    <w:name w:val="Table Grid1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51CA"/>
  </w:style>
  <w:style w:type="numbering" w:customStyle="1" w:styleId="NoList24">
    <w:name w:val="No List24"/>
    <w:next w:val="NoList"/>
    <w:uiPriority w:val="99"/>
    <w:semiHidden/>
    <w:unhideWhenUsed/>
    <w:rsid w:val="00D151CA"/>
  </w:style>
  <w:style w:type="table" w:customStyle="1" w:styleId="TableGrid43">
    <w:name w:val="Table Grid4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51CA"/>
  </w:style>
  <w:style w:type="table" w:customStyle="1" w:styleId="TableGrid52">
    <w:name w:val="Table Grid5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51CA"/>
  </w:style>
  <w:style w:type="table" w:customStyle="1" w:styleId="TableGrid62">
    <w:name w:val="Table Grid6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51CA"/>
  </w:style>
  <w:style w:type="numbering" w:customStyle="1" w:styleId="NoList63">
    <w:name w:val="No List63"/>
    <w:next w:val="NoList"/>
    <w:uiPriority w:val="99"/>
    <w:semiHidden/>
    <w:unhideWhenUsed/>
    <w:rsid w:val="00D151CA"/>
  </w:style>
  <w:style w:type="numbering" w:customStyle="1" w:styleId="NoList73">
    <w:name w:val="No List73"/>
    <w:next w:val="NoList"/>
    <w:uiPriority w:val="99"/>
    <w:semiHidden/>
    <w:unhideWhenUsed/>
    <w:rsid w:val="00D151CA"/>
  </w:style>
  <w:style w:type="numbering" w:customStyle="1" w:styleId="NoList82">
    <w:name w:val="No List82"/>
    <w:next w:val="NoList"/>
    <w:uiPriority w:val="99"/>
    <w:semiHidden/>
    <w:unhideWhenUsed/>
    <w:rsid w:val="00D151CA"/>
  </w:style>
  <w:style w:type="numbering" w:customStyle="1" w:styleId="NoList92">
    <w:name w:val="No List92"/>
    <w:next w:val="NoList"/>
    <w:uiPriority w:val="99"/>
    <w:semiHidden/>
    <w:unhideWhenUsed/>
    <w:rsid w:val="00D151CA"/>
  </w:style>
  <w:style w:type="table" w:customStyle="1" w:styleId="TableGrid82">
    <w:name w:val="Table Grid82"/>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51CA"/>
  </w:style>
  <w:style w:type="numbering" w:customStyle="1" w:styleId="NoList213">
    <w:name w:val="No List213"/>
    <w:next w:val="NoList"/>
    <w:uiPriority w:val="99"/>
    <w:semiHidden/>
    <w:unhideWhenUsed/>
    <w:rsid w:val="00D151CA"/>
  </w:style>
  <w:style w:type="table" w:customStyle="1" w:styleId="TableGrid412">
    <w:name w:val="Table Grid4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51CA"/>
  </w:style>
  <w:style w:type="numbering" w:customStyle="1" w:styleId="NoList413">
    <w:name w:val="No List413"/>
    <w:next w:val="NoList"/>
    <w:uiPriority w:val="99"/>
    <w:semiHidden/>
    <w:unhideWhenUsed/>
    <w:rsid w:val="00D151CA"/>
  </w:style>
  <w:style w:type="numbering" w:customStyle="1" w:styleId="NoList512">
    <w:name w:val="No List512"/>
    <w:next w:val="NoList"/>
    <w:uiPriority w:val="99"/>
    <w:semiHidden/>
    <w:unhideWhenUsed/>
    <w:rsid w:val="00D151CA"/>
  </w:style>
  <w:style w:type="numbering" w:customStyle="1" w:styleId="NoList612">
    <w:name w:val="No List612"/>
    <w:next w:val="NoList"/>
    <w:uiPriority w:val="99"/>
    <w:semiHidden/>
    <w:unhideWhenUsed/>
    <w:rsid w:val="00D151CA"/>
  </w:style>
  <w:style w:type="numbering" w:customStyle="1" w:styleId="NoList712">
    <w:name w:val="No List712"/>
    <w:next w:val="NoList"/>
    <w:uiPriority w:val="99"/>
    <w:semiHidden/>
    <w:unhideWhenUsed/>
    <w:rsid w:val="00D151CA"/>
  </w:style>
  <w:style w:type="numbering" w:customStyle="1" w:styleId="NoList812">
    <w:name w:val="No List812"/>
    <w:next w:val="NoList"/>
    <w:uiPriority w:val="99"/>
    <w:semiHidden/>
    <w:unhideWhenUsed/>
    <w:rsid w:val="00D151CA"/>
  </w:style>
  <w:style w:type="numbering" w:customStyle="1" w:styleId="NoList911">
    <w:name w:val="No List911"/>
    <w:next w:val="NoList"/>
    <w:uiPriority w:val="99"/>
    <w:semiHidden/>
    <w:unhideWhenUsed/>
    <w:rsid w:val="00D151CA"/>
  </w:style>
  <w:style w:type="numbering" w:customStyle="1" w:styleId="LFO192">
    <w:name w:val="LFO192"/>
    <w:basedOn w:val="NoList"/>
    <w:rsid w:val="00D151CA"/>
  </w:style>
  <w:style w:type="numbering" w:customStyle="1" w:styleId="NoList101">
    <w:name w:val="No List101"/>
    <w:next w:val="NoList"/>
    <w:uiPriority w:val="99"/>
    <w:semiHidden/>
    <w:unhideWhenUsed/>
    <w:rsid w:val="00D151CA"/>
  </w:style>
  <w:style w:type="numbering" w:customStyle="1" w:styleId="LFO1911">
    <w:name w:val="LFO1911"/>
    <w:basedOn w:val="NoList"/>
    <w:rsid w:val="00D151CA"/>
  </w:style>
  <w:style w:type="table" w:customStyle="1" w:styleId="TableGrid123">
    <w:name w:val="Table Grid123"/>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51CA"/>
  </w:style>
  <w:style w:type="numbering" w:customStyle="1" w:styleId="NoList1113">
    <w:name w:val="No List1113"/>
    <w:next w:val="NoList"/>
    <w:uiPriority w:val="99"/>
    <w:semiHidden/>
    <w:unhideWhenUsed/>
    <w:rsid w:val="00D151CA"/>
  </w:style>
  <w:style w:type="table" w:customStyle="1" w:styleId="TableGrid222">
    <w:name w:val="Table Grid222"/>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51CA"/>
  </w:style>
  <w:style w:type="numbering" w:customStyle="1" w:styleId="131">
    <w:name w:val="リストなし13"/>
    <w:next w:val="NoList"/>
    <w:uiPriority w:val="99"/>
    <w:semiHidden/>
    <w:unhideWhenUsed/>
    <w:rsid w:val="00D151CA"/>
  </w:style>
  <w:style w:type="numbering" w:customStyle="1" w:styleId="1130">
    <w:name w:val="无列表113"/>
    <w:next w:val="NoList"/>
    <w:semiHidden/>
    <w:rsid w:val="00D151CA"/>
  </w:style>
  <w:style w:type="numbering" w:customStyle="1" w:styleId="1121">
    <w:name w:val="リストなし112"/>
    <w:next w:val="NoList"/>
    <w:uiPriority w:val="99"/>
    <w:semiHidden/>
    <w:unhideWhenUsed/>
    <w:rsid w:val="00D151CA"/>
  </w:style>
  <w:style w:type="numbering" w:customStyle="1" w:styleId="NoList223">
    <w:name w:val="No List223"/>
    <w:next w:val="NoList"/>
    <w:uiPriority w:val="99"/>
    <w:semiHidden/>
    <w:unhideWhenUsed/>
    <w:rsid w:val="00D151CA"/>
  </w:style>
  <w:style w:type="numbering" w:customStyle="1" w:styleId="NoList323">
    <w:name w:val="No List323"/>
    <w:next w:val="NoList"/>
    <w:uiPriority w:val="99"/>
    <w:semiHidden/>
    <w:unhideWhenUsed/>
    <w:rsid w:val="00D151CA"/>
  </w:style>
  <w:style w:type="numbering" w:customStyle="1" w:styleId="NoList422">
    <w:name w:val="No List422"/>
    <w:next w:val="NoList"/>
    <w:uiPriority w:val="99"/>
    <w:semiHidden/>
    <w:unhideWhenUsed/>
    <w:rsid w:val="00D151CA"/>
  </w:style>
  <w:style w:type="numbering" w:customStyle="1" w:styleId="NoList2112">
    <w:name w:val="No List2112"/>
    <w:next w:val="NoList"/>
    <w:uiPriority w:val="99"/>
    <w:semiHidden/>
    <w:unhideWhenUsed/>
    <w:rsid w:val="00D151CA"/>
  </w:style>
  <w:style w:type="numbering" w:customStyle="1" w:styleId="NoList3112">
    <w:name w:val="No List3112"/>
    <w:next w:val="NoList"/>
    <w:uiPriority w:val="99"/>
    <w:semiHidden/>
    <w:unhideWhenUsed/>
    <w:rsid w:val="00D151CA"/>
  </w:style>
  <w:style w:type="numbering" w:customStyle="1" w:styleId="NoList4112">
    <w:name w:val="No List4112"/>
    <w:next w:val="NoList"/>
    <w:uiPriority w:val="99"/>
    <w:semiHidden/>
    <w:unhideWhenUsed/>
    <w:rsid w:val="00D151CA"/>
  </w:style>
  <w:style w:type="numbering" w:customStyle="1" w:styleId="1112">
    <w:name w:val="无列表1112"/>
    <w:next w:val="NoList"/>
    <w:semiHidden/>
    <w:rsid w:val="00D151CA"/>
  </w:style>
  <w:style w:type="numbering" w:customStyle="1" w:styleId="NoList11112">
    <w:name w:val="No List11112"/>
    <w:next w:val="NoList"/>
    <w:uiPriority w:val="99"/>
    <w:semiHidden/>
    <w:unhideWhenUsed/>
    <w:rsid w:val="00D151CA"/>
  </w:style>
  <w:style w:type="numbering" w:customStyle="1" w:styleId="NoList1212">
    <w:name w:val="No List1212"/>
    <w:next w:val="NoList"/>
    <w:uiPriority w:val="99"/>
    <w:semiHidden/>
    <w:unhideWhenUsed/>
    <w:rsid w:val="00D151CA"/>
  </w:style>
  <w:style w:type="numbering" w:customStyle="1" w:styleId="NoList2212">
    <w:name w:val="No List2212"/>
    <w:next w:val="NoList"/>
    <w:uiPriority w:val="99"/>
    <w:semiHidden/>
    <w:unhideWhenUsed/>
    <w:rsid w:val="00D151CA"/>
  </w:style>
  <w:style w:type="numbering" w:customStyle="1" w:styleId="NoList3212">
    <w:name w:val="No List3212"/>
    <w:next w:val="NoList"/>
    <w:uiPriority w:val="99"/>
    <w:semiHidden/>
    <w:unhideWhenUsed/>
    <w:rsid w:val="00D151CA"/>
  </w:style>
  <w:style w:type="numbering" w:customStyle="1" w:styleId="NoList16">
    <w:name w:val="No List16"/>
    <w:next w:val="NoList"/>
    <w:uiPriority w:val="99"/>
    <w:semiHidden/>
    <w:unhideWhenUsed/>
    <w:rsid w:val="00D151CA"/>
  </w:style>
  <w:style w:type="table" w:customStyle="1" w:styleId="TableGrid15">
    <w:name w:val="Table Grid15"/>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51CA"/>
  </w:style>
  <w:style w:type="numbering" w:customStyle="1" w:styleId="NoList25">
    <w:name w:val="No List25"/>
    <w:next w:val="NoList"/>
    <w:uiPriority w:val="99"/>
    <w:semiHidden/>
    <w:unhideWhenUsed/>
    <w:rsid w:val="00D151CA"/>
  </w:style>
  <w:style w:type="table" w:customStyle="1" w:styleId="TableGrid44">
    <w:name w:val="Table Grid44"/>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51CA"/>
  </w:style>
  <w:style w:type="table" w:customStyle="1" w:styleId="TableGrid53">
    <w:name w:val="Table Grid5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51CA"/>
  </w:style>
  <w:style w:type="table" w:customStyle="1" w:styleId="TableGrid63">
    <w:name w:val="Table Grid6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51CA"/>
  </w:style>
  <w:style w:type="numbering" w:customStyle="1" w:styleId="NoList64">
    <w:name w:val="No List64"/>
    <w:next w:val="NoList"/>
    <w:uiPriority w:val="99"/>
    <w:semiHidden/>
    <w:unhideWhenUsed/>
    <w:rsid w:val="00D151CA"/>
  </w:style>
  <w:style w:type="numbering" w:customStyle="1" w:styleId="NoList74">
    <w:name w:val="No List74"/>
    <w:next w:val="NoList"/>
    <w:uiPriority w:val="99"/>
    <w:semiHidden/>
    <w:unhideWhenUsed/>
    <w:rsid w:val="00D151CA"/>
  </w:style>
  <w:style w:type="numbering" w:customStyle="1" w:styleId="NoList83">
    <w:name w:val="No List83"/>
    <w:next w:val="NoList"/>
    <w:uiPriority w:val="99"/>
    <w:semiHidden/>
    <w:unhideWhenUsed/>
    <w:rsid w:val="00D151CA"/>
  </w:style>
  <w:style w:type="numbering" w:customStyle="1" w:styleId="NoList93">
    <w:name w:val="No List93"/>
    <w:next w:val="NoList"/>
    <w:uiPriority w:val="99"/>
    <w:semiHidden/>
    <w:unhideWhenUsed/>
    <w:rsid w:val="00D151CA"/>
  </w:style>
  <w:style w:type="table" w:customStyle="1" w:styleId="TableGrid83">
    <w:name w:val="Table Grid83"/>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51CA"/>
  </w:style>
  <w:style w:type="numbering" w:customStyle="1" w:styleId="NoList214">
    <w:name w:val="No List214"/>
    <w:next w:val="NoList"/>
    <w:uiPriority w:val="99"/>
    <w:semiHidden/>
    <w:unhideWhenUsed/>
    <w:rsid w:val="00D151CA"/>
  </w:style>
  <w:style w:type="table" w:customStyle="1" w:styleId="TableGrid413">
    <w:name w:val="Table Grid4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51CA"/>
  </w:style>
  <w:style w:type="numbering" w:customStyle="1" w:styleId="NoList414">
    <w:name w:val="No List414"/>
    <w:next w:val="NoList"/>
    <w:uiPriority w:val="99"/>
    <w:semiHidden/>
    <w:unhideWhenUsed/>
    <w:rsid w:val="00D151CA"/>
  </w:style>
  <w:style w:type="numbering" w:customStyle="1" w:styleId="NoList513">
    <w:name w:val="No List513"/>
    <w:next w:val="NoList"/>
    <w:uiPriority w:val="99"/>
    <w:semiHidden/>
    <w:unhideWhenUsed/>
    <w:rsid w:val="00D151CA"/>
  </w:style>
  <w:style w:type="numbering" w:customStyle="1" w:styleId="NoList613">
    <w:name w:val="No List613"/>
    <w:next w:val="NoList"/>
    <w:uiPriority w:val="99"/>
    <w:semiHidden/>
    <w:unhideWhenUsed/>
    <w:rsid w:val="00D151CA"/>
  </w:style>
  <w:style w:type="numbering" w:customStyle="1" w:styleId="NoList713">
    <w:name w:val="No List713"/>
    <w:next w:val="NoList"/>
    <w:uiPriority w:val="99"/>
    <w:semiHidden/>
    <w:unhideWhenUsed/>
    <w:rsid w:val="00D151CA"/>
  </w:style>
  <w:style w:type="numbering" w:customStyle="1" w:styleId="NoList813">
    <w:name w:val="No List813"/>
    <w:next w:val="NoList"/>
    <w:uiPriority w:val="99"/>
    <w:semiHidden/>
    <w:unhideWhenUsed/>
    <w:rsid w:val="00D151CA"/>
  </w:style>
  <w:style w:type="numbering" w:customStyle="1" w:styleId="NoList912">
    <w:name w:val="No List912"/>
    <w:next w:val="NoList"/>
    <w:uiPriority w:val="99"/>
    <w:semiHidden/>
    <w:unhideWhenUsed/>
    <w:rsid w:val="00D151CA"/>
  </w:style>
  <w:style w:type="numbering" w:customStyle="1" w:styleId="LFO193">
    <w:name w:val="LFO193"/>
    <w:basedOn w:val="NoList"/>
    <w:rsid w:val="00D151CA"/>
  </w:style>
  <w:style w:type="numbering" w:customStyle="1" w:styleId="NoList102">
    <w:name w:val="No List102"/>
    <w:next w:val="NoList"/>
    <w:uiPriority w:val="99"/>
    <w:semiHidden/>
    <w:unhideWhenUsed/>
    <w:rsid w:val="00D151CA"/>
  </w:style>
  <w:style w:type="numbering" w:customStyle="1" w:styleId="LFO1912">
    <w:name w:val="LFO1912"/>
    <w:basedOn w:val="NoList"/>
    <w:rsid w:val="00D151CA"/>
  </w:style>
  <w:style w:type="table" w:customStyle="1" w:styleId="TableGrid124">
    <w:name w:val="Table Grid124"/>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51CA"/>
  </w:style>
  <w:style w:type="numbering" w:customStyle="1" w:styleId="NoList1114">
    <w:name w:val="No List1114"/>
    <w:next w:val="NoList"/>
    <w:uiPriority w:val="99"/>
    <w:semiHidden/>
    <w:unhideWhenUsed/>
    <w:rsid w:val="00D151CA"/>
  </w:style>
  <w:style w:type="table" w:customStyle="1" w:styleId="TableGrid223">
    <w:name w:val="Table Grid223"/>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51CA"/>
  </w:style>
  <w:style w:type="numbering" w:customStyle="1" w:styleId="141">
    <w:name w:val="リストなし14"/>
    <w:next w:val="NoList"/>
    <w:uiPriority w:val="99"/>
    <w:semiHidden/>
    <w:unhideWhenUsed/>
    <w:rsid w:val="00D151CA"/>
  </w:style>
  <w:style w:type="numbering" w:customStyle="1" w:styleId="1140">
    <w:name w:val="无列表114"/>
    <w:next w:val="NoList"/>
    <w:semiHidden/>
    <w:rsid w:val="00D151CA"/>
  </w:style>
  <w:style w:type="numbering" w:customStyle="1" w:styleId="1131">
    <w:name w:val="リストなし113"/>
    <w:next w:val="NoList"/>
    <w:uiPriority w:val="99"/>
    <w:semiHidden/>
    <w:unhideWhenUsed/>
    <w:rsid w:val="00D151CA"/>
  </w:style>
  <w:style w:type="numbering" w:customStyle="1" w:styleId="NoList224">
    <w:name w:val="No List224"/>
    <w:next w:val="NoList"/>
    <w:uiPriority w:val="99"/>
    <w:semiHidden/>
    <w:unhideWhenUsed/>
    <w:rsid w:val="00D151CA"/>
  </w:style>
  <w:style w:type="numbering" w:customStyle="1" w:styleId="NoList324">
    <w:name w:val="No List324"/>
    <w:next w:val="NoList"/>
    <w:uiPriority w:val="99"/>
    <w:semiHidden/>
    <w:unhideWhenUsed/>
    <w:rsid w:val="00D151CA"/>
  </w:style>
  <w:style w:type="numbering" w:customStyle="1" w:styleId="NoList423">
    <w:name w:val="No List423"/>
    <w:next w:val="NoList"/>
    <w:uiPriority w:val="99"/>
    <w:semiHidden/>
    <w:unhideWhenUsed/>
    <w:rsid w:val="00D151CA"/>
  </w:style>
  <w:style w:type="numbering" w:customStyle="1" w:styleId="NoList2113">
    <w:name w:val="No List2113"/>
    <w:next w:val="NoList"/>
    <w:uiPriority w:val="99"/>
    <w:semiHidden/>
    <w:unhideWhenUsed/>
    <w:rsid w:val="00D151CA"/>
  </w:style>
  <w:style w:type="numbering" w:customStyle="1" w:styleId="NoList3113">
    <w:name w:val="No List3113"/>
    <w:next w:val="NoList"/>
    <w:uiPriority w:val="99"/>
    <w:semiHidden/>
    <w:unhideWhenUsed/>
    <w:rsid w:val="00D151CA"/>
  </w:style>
  <w:style w:type="numbering" w:customStyle="1" w:styleId="NoList4113">
    <w:name w:val="No List4113"/>
    <w:next w:val="NoList"/>
    <w:uiPriority w:val="99"/>
    <w:semiHidden/>
    <w:unhideWhenUsed/>
    <w:rsid w:val="00D151CA"/>
  </w:style>
  <w:style w:type="numbering" w:customStyle="1" w:styleId="1113">
    <w:name w:val="无列表1113"/>
    <w:next w:val="NoList"/>
    <w:semiHidden/>
    <w:rsid w:val="00D151CA"/>
  </w:style>
  <w:style w:type="numbering" w:customStyle="1" w:styleId="NoList11113">
    <w:name w:val="No List11113"/>
    <w:next w:val="NoList"/>
    <w:uiPriority w:val="99"/>
    <w:semiHidden/>
    <w:unhideWhenUsed/>
    <w:rsid w:val="00D151CA"/>
  </w:style>
  <w:style w:type="numbering" w:customStyle="1" w:styleId="NoList1213">
    <w:name w:val="No List1213"/>
    <w:next w:val="NoList"/>
    <w:uiPriority w:val="99"/>
    <w:semiHidden/>
    <w:unhideWhenUsed/>
    <w:rsid w:val="00D151CA"/>
  </w:style>
  <w:style w:type="numbering" w:customStyle="1" w:styleId="NoList2213">
    <w:name w:val="No List2213"/>
    <w:next w:val="NoList"/>
    <w:uiPriority w:val="99"/>
    <w:semiHidden/>
    <w:unhideWhenUsed/>
    <w:rsid w:val="00D151CA"/>
  </w:style>
  <w:style w:type="numbering" w:customStyle="1" w:styleId="NoList3213">
    <w:name w:val="No List3213"/>
    <w:next w:val="NoList"/>
    <w:uiPriority w:val="99"/>
    <w:semiHidden/>
    <w:unhideWhenUsed/>
    <w:rsid w:val="00D151CA"/>
  </w:style>
  <w:style w:type="table" w:customStyle="1" w:styleId="1d">
    <w:name w:val="网格型1"/>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51CA"/>
    <w:pPr>
      <w:spacing w:after="160" w:line="259" w:lineRule="auto"/>
    </w:pPr>
    <w:rPr>
      <w:rFonts w:ascii="Times New Roman" w:eastAsia="MS Mincho" w:hAnsi="Times New Roman"/>
      <w:lang w:val="en-GB"/>
    </w:rPr>
  </w:style>
  <w:style w:type="character" w:customStyle="1" w:styleId="Style105">
    <w:name w:val="_Style 105"/>
    <w:uiPriority w:val="31"/>
    <w:qFormat/>
    <w:rsid w:val="00D151CA"/>
    <w:rPr>
      <w:smallCaps/>
      <w:color w:val="5A5A5A"/>
    </w:rPr>
  </w:style>
  <w:style w:type="paragraph" w:customStyle="1" w:styleId="Style90">
    <w:name w:val="_Style 90"/>
    <w:uiPriority w:val="99"/>
    <w:semiHidden/>
    <w:qFormat/>
    <w:rsid w:val="00D151CA"/>
    <w:pPr>
      <w:spacing w:after="160" w:line="259" w:lineRule="auto"/>
    </w:pPr>
    <w:rPr>
      <w:rFonts w:ascii="Times New Roman" w:eastAsia="MS Mincho" w:hAnsi="Times New Roman"/>
      <w:lang w:val="en-GB"/>
    </w:rPr>
  </w:style>
  <w:style w:type="character" w:customStyle="1" w:styleId="Style113">
    <w:name w:val="_Style 113"/>
    <w:uiPriority w:val="31"/>
    <w:qFormat/>
    <w:rsid w:val="00D151CA"/>
    <w:rPr>
      <w:smallCaps/>
      <w:color w:val="5A5A5A"/>
    </w:rPr>
  </w:style>
  <w:style w:type="character" w:styleId="HTMLCode">
    <w:name w:val="HTML Code"/>
    <w:unhideWhenUsed/>
    <w:qFormat/>
    <w:rsid w:val="00D151C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igureTitleChar">
    <w:name w:val="Figure Title Char"/>
    <w:qFormat/>
    <w:rsid w:val="00D151CA"/>
    <w:rPr>
      <w:rFonts w:ascii="Arial" w:hAnsi="Arial"/>
      <w:lang w:val="en-GB" w:eastAsia="en-US" w:bidi="ar-SA"/>
    </w:rPr>
  </w:style>
  <w:style w:type="character" w:customStyle="1" w:styleId="p1">
    <w:name w:val="p1"/>
    <w:qFormat/>
    <w:rsid w:val="00D151CA"/>
  </w:style>
  <w:style w:type="character" w:customStyle="1" w:styleId="e-031">
    <w:name w:val="e-031"/>
    <w:qFormat/>
    <w:rsid w:val="00D151CA"/>
    <w:rPr>
      <w:i/>
      <w:iCs/>
    </w:rPr>
  </w:style>
  <w:style w:type="paragraph" w:customStyle="1" w:styleId="Revision1">
    <w:name w:val="Revision1"/>
    <w:hidden/>
    <w:uiPriority w:val="99"/>
    <w:semiHidden/>
    <w:qFormat/>
    <w:rsid w:val="00D151CA"/>
    <w:rPr>
      <w:rFonts w:ascii="Times New Roman" w:eastAsia="Batang" w:hAnsi="Times New Roman"/>
      <w:lang w:val="en-GB"/>
    </w:rPr>
  </w:style>
  <w:style w:type="character" w:customStyle="1" w:styleId="hps">
    <w:name w:val="hps"/>
    <w:qFormat/>
    <w:rsid w:val="00D151CA"/>
  </w:style>
  <w:style w:type="character" w:customStyle="1" w:styleId="IntenseEmphasis1">
    <w:name w:val="Intense Emphasis1"/>
    <w:basedOn w:val="DefaultParagraphFont"/>
    <w:uiPriority w:val="21"/>
    <w:qFormat/>
    <w:rsid w:val="00D151CA"/>
    <w:rPr>
      <w:b/>
      <w:bCs/>
      <w:i/>
      <w:iCs/>
      <w:color w:val="4F81BD"/>
    </w:rPr>
  </w:style>
  <w:style w:type="character" w:customStyle="1" w:styleId="EditorsNoteChar1">
    <w:name w:val="Editor's Note Char1"/>
    <w:qFormat/>
    <w:rsid w:val="00D151CA"/>
    <w:rPr>
      <w:rFonts w:ascii="Times New Roman" w:hAnsi="Times New Roman"/>
      <w:color w:val="FF0000"/>
      <w:lang w:val="en-GB" w:eastAsia="en-US"/>
    </w:rPr>
  </w:style>
  <w:style w:type="paragraph" w:customStyle="1" w:styleId="1114">
    <w:name w:val="修订111"/>
    <w:hidden/>
    <w:uiPriority w:val="99"/>
    <w:semiHidden/>
    <w:qFormat/>
    <w:rsid w:val="00D151CA"/>
    <w:rPr>
      <w:rFonts w:ascii="Times New Roman" w:eastAsia="Batang" w:hAnsi="Times New Roman"/>
      <w:lang w:val="en-GB"/>
    </w:rPr>
  </w:style>
  <w:style w:type="character" w:customStyle="1" w:styleId="TAHChar">
    <w:name w:val="TAH Char"/>
    <w:qFormat/>
    <w:locked/>
    <w:rsid w:val="00D151CA"/>
    <w:rPr>
      <w:rFonts w:ascii="Arial" w:hAnsi="Arial" w:cs="Arial"/>
      <w:b/>
      <w:sz w:val="18"/>
      <w:lang w:val="en-GB"/>
    </w:rPr>
  </w:style>
  <w:style w:type="character" w:customStyle="1" w:styleId="IntenseEmphasis2">
    <w:name w:val="Intense Emphasis2"/>
    <w:uiPriority w:val="21"/>
    <w:qFormat/>
    <w:rsid w:val="00D151CA"/>
    <w:rPr>
      <w:b/>
      <w:bCs/>
      <w:i/>
      <w:iCs/>
      <w:color w:val="4F81BD"/>
    </w:rPr>
  </w:style>
  <w:style w:type="paragraph" w:customStyle="1" w:styleId="TOCHeading1">
    <w:name w:val="TOC Heading1"/>
    <w:basedOn w:val="Heading1"/>
    <w:next w:val="Normal"/>
    <w:uiPriority w:val="39"/>
    <w:unhideWhenUsed/>
    <w:qFormat/>
    <w:rsid w:val="00D151C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151CA"/>
  </w:style>
  <w:style w:type="character" w:customStyle="1" w:styleId="search-word-mail">
    <w:name w:val="search-word-mail"/>
    <w:qFormat/>
    <w:rsid w:val="00D151CA"/>
  </w:style>
  <w:style w:type="character" w:customStyle="1" w:styleId="SubtleReference1">
    <w:name w:val="Subtle Reference1"/>
    <w:uiPriority w:val="31"/>
    <w:qFormat/>
    <w:rsid w:val="00D151CA"/>
    <w:rPr>
      <w:smallCaps/>
      <w:color w:val="5A5A5A"/>
    </w:rPr>
  </w:style>
  <w:style w:type="character" w:customStyle="1" w:styleId="Char12">
    <w:name w:val="脚注文本 Char1"/>
    <w:aliases w:val="footnote text41 Char1"/>
    <w:basedOn w:val="DefaultParagraphFont"/>
    <w:semiHidden/>
    <w:qFormat/>
    <w:rsid w:val="00D151CA"/>
    <w:rPr>
      <w:rFonts w:ascii="Times New Roman" w:eastAsia="Times New Roman" w:hAnsi="Times New Roman"/>
      <w:sz w:val="18"/>
      <w:szCs w:val="18"/>
      <w:lang w:val="en-GB" w:eastAsia="en-GB"/>
    </w:rPr>
  </w:style>
  <w:style w:type="character" w:customStyle="1" w:styleId="word">
    <w:name w:val="word"/>
    <w:basedOn w:val="DefaultParagraphFont"/>
    <w:qFormat/>
    <w:rsid w:val="00D151CA"/>
  </w:style>
  <w:style w:type="character" w:customStyle="1" w:styleId="1e">
    <w:name w:val="未处理的提及1"/>
    <w:basedOn w:val="DefaultParagraphFont"/>
    <w:uiPriority w:val="99"/>
    <w:semiHidden/>
    <w:qFormat/>
    <w:rsid w:val="00D151CA"/>
    <w:rPr>
      <w:color w:val="605E5C"/>
      <w:shd w:val="clear" w:color="auto" w:fill="E1DFDD"/>
    </w:rPr>
  </w:style>
  <w:style w:type="character" w:customStyle="1" w:styleId="a8">
    <w:name w:val="首标题"/>
    <w:qFormat/>
    <w:rsid w:val="00D151CA"/>
    <w:rPr>
      <w:rFonts w:ascii="Arial" w:eastAsia="SimSun" w:hAnsi="Arial"/>
      <w:sz w:val="24"/>
      <w:lang w:val="en-US" w:eastAsia="zh-CN" w:bidi="ar-SA"/>
    </w:rPr>
  </w:style>
  <w:style w:type="character" w:customStyle="1" w:styleId="B1Car">
    <w:name w:val="B1+ Car"/>
    <w:link w:val="B1"/>
    <w:qFormat/>
    <w:rsid w:val="00D151CA"/>
    <w:rPr>
      <w:rFonts w:ascii="Times New Roman" w:eastAsia="SimSu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151C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151CA"/>
    <w:rPr>
      <w:color w:val="605E5C"/>
      <w:shd w:val="clear" w:color="auto" w:fill="E1DFDD"/>
    </w:rPr>
  </w:style>
  <w:style w:type="paragraph" w:customStyle="1" w:styleId="Style86">
    <w:name w:val="_Style 86"/>
    <w:uiPriority w:val="99"/>
    <w:semiHidden/>
    <w:qFormat/>
    <w:rsid w:val="00D151CA"/>
    <w:pPr>
      <w:spacing w:after="160" w:line="259" w:lineRule="auto"/>
    </w:pPr>
    <w:rPr>
      <w:rFonts w:ascii="Times New Roman" w:eastAsia="MS Mincho" w:hAnsi="Times New Roman"/>
      <w:lang w:val="en-GB"/>
    </w:rPr>
  </w:style>
  <w:style w:type="paragraph" w:customStyle="1" w:styleId="tac00">
    <w:name w:val="tac0"/>
    <w:basedOn w:val="Normal"/>
    <w:qFormat/>
    <w:rsid w:val="00D151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151C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151CA"/>
    <w:pPr>
      <w:overflowPunct w:val="0"/>
      <w:autoSpaceDE w:val="0"/>
      <w:autoSpaceDN w:val="0"/>
      <w:adjustRightInd w:val="0"/>
      <w:textAlignment w:val="baseline"/>
    </w:pPr>
    <w:rPr>
      <w:lang w:eastAsia="en-GB"/>
    </w:rPr>
  </w:style>
  <w:style w:type="character" w:customStyle="1" w:styleId="23">
    <w:name w:val="明显强调2"/>
    <w:uiPriority w:val="21"/>
    <w:qFormat/>
    <w:rsid w:val="00D151CA"/>
    <w:rPr>
      <w:b/>
      <w:bCs/>
      <w:i/>
      <w:iCs/>
      <w:color w:val="4F81BD"/>
    </w:rPr>
  </w:style>
  <w:style w:type="paragraph" w:customStyle="1" w:styleId="124">
    <w:name w:val="修订12"/>
    <w:hidden/>
    <w:semiHidden/>
    <w:qFormat/>
    <w:rsid w:val="00D151CA"/>
    <w:rPr>
      <w:rFonts w:ascii="Times New Roman" w:eastAsia="Batang" w:hAnsi="Times New Roman"/>
      <w:lang w:val="en-GB"/>
    </w:rPr>
  </w:style>
  <w:style w:type="paragraph" w:styleId="MacroText">
    <w:name w:val="macro"/>
    <w:link w:val="MacroTextChar"/>
    <w:uiPriority w:val="99"/>
    <w:qFormat/>
    <w:rsid w:val="00D151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D151CA"/>
    <w:rPr>
      <w:rFonts w:ascii="Courier New" w:eastAsia="SimSun" w:hAnsi="Courier New"/>
      <w:kern w:val="2"/>
      <w:sz w:val="24"/>
      <w:lang w:eastAsia="zh-CN"/>
    </w:rPr>
  </w:style>
  <w:style w:type="paragraph" w:styleId="Index8">
    <w:name w:val="index 8"/>
    <w:basedOn w:val="Normal"/>
    <w:next w:val="Normal"/>
    <w:uiPriority w:val="99"/>
    <w:qFormat/>
    <w:rsid w:val="00D151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151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151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151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151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151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151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151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151CA"/>
    <w:rPr>
      <w:rFonts w:ascii="Times New Roman" w:eastAsia="SimSun" w:hAnsi="Times New Roman"/>
      <w:sz w:val="21"/>
      <w:szCs w:val="22"/>
      <w:lang w:val="en-GB" w:eastAsia="zh-CN"/>
    </w:rPr>
  </w:style>
  <w:style w:type="character" w:customStyle="1" w:styleId="aa">
    <w:name w:val="文稿抬头"/>
    <w:qFormat/>
    <w:rsid w:val="00D151CA"/>
    <w:rPr>
      <w:rFonts w:eastAsia="MS Mincho"/>
      <w:b/>
      <w:bCs/>
      <w:sz w:val="24"/>
    </w:rPr>
  </w:style>
  <w:style w:type="paragraph" w:customStyle="1" w:styleId="Revisin">
    <w:name w:val="Revisión"/>
    <w:hidden/>
    <w:uiPriority w:val="99"/>
    <w:semiHidden/>
    <w:qFormat/>
    <w:rsid w:val="00D151CA"/>
    <w:pPr>
      <w:spacing w:before="180" w:after="180"/>
      <w:ind w:left="1134" w:hanging="1134"/>
      <w:jc w:val="both"/>
    </w:pPr>
    <w:rPr>
      <w:rFonts w:ascii="Times New Roman" w:eastAsia="SimSun" w:hAnsi="Times New Roman"/>
      <w:lang w:val="en-GB"/>
    </w:rPr>
  </w:style>
  <w:style w:type="paragraph" w:customStyle="1" w:styleId="ab">
    <w:name w:val="文稿标题"/>
    <w:basedOn w:val="Normal"/>
    <w:uiPriority w:val="99"/>
    <w:qFormat/>
    <w:rsid w:val="00D151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151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151CA"/>
    <w:rPr>
      <w:rFonts w:ascii="Times New Roman" w:eastAsia="MS Mincho" w:hAnsi="Times New Roman"/>
      <w:lang w:val="it-IT" w:eastAsia="en-GB"/>
    </w:rPr>
  </w:style>
  <w:style w:type="paragraph" w:customStyle="1" w:styleId="Doc-text2">
    <w:name w:val="Doc-text2"/>
    <w:basedOn w:val="Normal"/>
    <w:link w:val="Doc-text2Char"/>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151CA"/>
    <w:rPr>
      <w:rFonts w:ascii="Arial" w:eastAsia="MS Mincho" w:hAnsi="Arial"/>
      <w:szCs w:val="24"/>
      <w:lang w:val="en-GB" w:eastAsia="en-GB"/>
    </w:rPr>
  </w:style>
  <w:style w:type="paragraph" w:customStyle="1" w:styleId="Doc-titleJK">
    <w:name w:val="Doc-title_JK"/>
    <w:basedOn w:val="Normal"/>
    <w:next w:val="Doc-text2JK"/>
    <w:link w:val="Doc-titleJKChar"/>
    <w:qFormat/>
    <w:rsid w:val="00D151C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151C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151CA"/>
    <w:rPr>
      <w:rFonts w:ascii="Times New Roman" w:eastAsia="MS Mincho" w:hAnsi="Times New Roman"/>
      <w:szCs w:val="24"/>
      <w:lang w:val="en-GB" w:eastAsia="en-GB"/>
    </w:rPr>
  </w:style>
  <w:style w:type="character" w:customStyle="1" w:styleId="Doc-titleJKChar">
    <w:name w:val="Doc-title_JK Char"/>
    <w:link w:val="Doc-titleJK"/>
    <w:qFormat/>
    <w:rsid w:val="00D151C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151CA"/>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151CA"/>
    <w:pPr>
      <w:jc w:val="center"/>
    </w:pPr>
    <w:rPr>
      <w:rFonts w:ascii="Times New Roman" w:eastAsia="SimSun" w:hAnsi="Times New Roman"/>
    </w:rPr>
  </w:style>
  <w:style w:type="paragraph" w:customStyle="1" w:styleId="Title2">
    <w:name w:val="Title 2"/>
    <w:basedOn w:val="Normal0"/>
    <w:next w:val="Title"/>
    <w:uiPriority w:val="99"/>
    <w:qFormat/>
    <w:rsid w:val="00D151CA"/>
    <w:pPr>
      <w:spacing w:before="120" w:after="120"/>
    </w:pPr>
    <w:rPr>
      <w:rFonts w:ascii="Book Antiqua" w:hAnsi="Book Antiqua"/>
      <w:b/>
    </w:rPr>
  </w:style>
  <w:style w:type="paragraph" w:customStyle="1" w:styleId="abstract">
    <w:name w:val="abstract"/>
    <w:basedOn w:val="Normal"/>
    <w:next w:val="Normal"/>
    <w:uiPriority w:val="99"/>
    <w:qFormat/>
    <w:rsid w:val="00D151C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151C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151C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151CA"/>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151CA"/>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51CA"/>
  </w:style>
  <w:style w:type="paragraph" w:customStyle="1" w:styleId="2ChapterXXStatementh22Header2l2Level2Headhea">
    <w:name w:val="样式 标题 2Chapter X.X. Statementh22Header 2l2Level 2 Headhea..."/>
    <w:basedOn w:val="Heading2"/>
    <w:uiPriority w:val="99"/>
    <w:qFormat/>
    <w:rsid w:val="00D151CA"/>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151CA"/>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151C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151C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151C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151C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151CA"/>
    <w:pPr>
      <w:keepNext/>
      <w:numPr>
        <w:numId w:val="2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151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151CA"/>
    <w:rPr>
      <w:sz w:val="24"/>
      <w:lang w:val="en-US" w:eastAsia="en-US"/>
    </w:rPr>
  </w:style>
  <w:style w:type="paragraph" w:customStyle="1" w:styleId="Agreement">
    <w:name w:val="Agreement"/>
    <w:basedOn w:val="Normal"/>
    <w:next w:val="Normal"/>
    <w:uiPriority w:val="99"/>
    <w:qFormat/>
    <w:rsid w:val="00D151CA"/>
    <w:pPr>
      <w:numPr>
        <w:numId w:val="2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151C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151CA"/>
    <w:pPr>
      <w:numPr>
        <w:numId w:val="26"/>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151CA"/>
    <w:rPr>
      <w:rFonts w:asciiTheme="minorHAnsi" w:eastAsiaTheme="minorEastAsia" w:hAnsiTheme="minorHAnsi" w:cstheme="minorBidi"/>
      <w:kern w:val="2"/>
      <w:sz w:val="18"/>
      <w:szCs w:val="18"/>
    </w:rPr>
  </w:style>
  <w:style w:type="character" w:customStyle="1" w:styleId="font11">
    <w:name w:val="font11"/>
    <w:basedOn w:val="DefaultParagraphFont"/>
    <w:qFormat/>
    <w:rsid w:val="00D151CA"/>
    <w:rPr>
      <w:rFonts w:ascii="Arial" w:hAnsi="Arial" w:cs="Arial" w:hint="default"/>
      <w:color w:val="000000"/>
      <w:sz w:val="18"/>
      <w:szCs w:val="18"/>
      <w:u w:val="none"/>
      <w:vertAlign w:val="superscript"/>
    </w:rPr>
  </w:style>
  <w:style w:type="character" w:customStyle="1" w:styleId="font31">
    <w:name w:val="font31"/>
    <w:basedOn w:val="DefaultParagraphFont"/>
    <w:qFormat/>
    <w:rsid w:val="00D151CA"/>
    <w:rPr>
      <w:rFonts w:ascii="Arial" w:hAnsi="Arial" w:cs="Arial" w:hint="default"/>
      <w:color w:val="000000"/>
      <w:sz w:val="18"/>
      <w:szCs w:val="18"/>
      <w:u w:val="none"/>
    </w:rPr>
  </w:style>
  <w:style w:type="character" w:customStyle="1" w:styleId="font21">
    <w:name w:val="font21"/>
    <w:basedOn w:val="DefaultParagraphFont"/>
    <w:qFormat/>
    <w:rsid w:val="00D151CA"/>
    <w:rPr>
      <w:rFonts w:ascii="Arial" w:hAnsi="Arial" w:cs="Arial" w:hint="default"/>
      <w:color w:val="000000"/>
      <w:sz w:val="18"/>
      <w:szCs w:val="18"/>
      <w:u w:val="none"/>
    </w:rPr>
  </w:style>
  <w:style w:type="character" w:customStyle="1" w:styleId="font41">
    <w:name w:val="font41"/>
    <w:basedOn w:val="DefaultParagraphFont"/>
    <w:qFormat/>
    <w:rsid w:val="00D151CA"/>
    <w:rPr>
      <w:rFonts w:ascii="Arial" w:hAnsi="Arial" w:cs="Arial" w:hint="default"/>
      <w:color w:val="000000"/>
      <w:sz w:val="18"/>
      <w:szCs w:val="18"/>
      <w:u w:val="none"/>
    </w:rPr>
  </w:style>
  <w:style w:type="table" w:styleId="TableGrid17">
    <w:name w:val="Table Grid 1"/>
    <w:basedOn w:val="TableNormal"/>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151CA"/>
    <w:rPr>
      <w:rFonts w:ascii="CG Times (WN)" w:hAnsi="CG Times (WN)"/>
      <w:lang w:val="en-GB"/>
    </w:rPr>
  </w:style>
  <w:style w:type="character" w:customStyle="1" w:styleId="Style115">
    <w:name w:val="_Style 115"/>
    <w:uiPriority w:val="31"/>
    <w:qFormat/>
    <w:rsid w:val="00D151CA"/>
    <w:rPr>
      <w:smallCaps/>
      <w:color w:val="5A5A5A"/>
    </w:rPr>
  </w:style>
  <w:style w:type="table" w:customStyle="1" w:styleId="115">
    <w:name w:val="网格型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151CA"/>
    <w:rPr>
      <w:rFonts w:ascii="Times New Roman" w:eastAsia="MS Mincho" w:hAnsi="Times New Roman"/>
      <w:lang w:eastAsia="zh-CN"/>
    </w:rPr>
    <w:tblPr/>
  </w:style>
  <w:style w:type="table" w:customStyle="1" w:styleId="TableGrid54">
    <w:name w:val="Table Grid54"/>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151CA"/>
    <w:rPr>
      <w:rFonts w:ascii="Times New Roman" w:eastAsia="MS Mincho" w:hAnsi="Times New Roman"/>
      <w:lang w:eastAsia="zh-CN"/>
    </w:rPr>
    <w:tblPr/>
  </w:style>
  <w:style w:type="table" w:customStyle="1" w:styleId="TableGrid511">
    <w:name w:val="Table Grid5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151CA"/>
    <w:rPr>
      <w:rFonts w:ascii="Times New Roman" w:eastAsia="Batang" w:hAnsi="Times New Roman"/>
      <w:lang w:val="en-GB"/>
    </w:rPr>
  </w:style>
  <w:style w:type="paragraph" w:customStyle="1" w:styleId="Style91">
    <w:name w:val="_Style 91"/>
    <w:uiPriority w:val="99"/>
    <w:semiHidden/>
    <w:qFormat/>
    <w:rsid w:val="00D151CA"/>
    <w:pPr>
      <w:spacing w:after="160" w:line="259" w:lineRule="auto"/>
    </w:pPr>
    <w:rPr>
      <w:rFonts w:ascii="CG Times (WN)" w:hAnsi="CG Times (WN)"/>
      <w:lang w:val="en-GB"/>
    </w:rPr>
  </w:style>
  <w:style w:type="character" w:customStyle="1" w:styleId="Style104">
    <w:name w:val="_Style 104"/>
    <w:uiPriority w:val="31"/>
    <w:qFormat/>
    <w:rsid w:val="00D151CA"/>
    <w:rPr>
      <w:smallCaps/>
      <w:color w:val="5A5A5A"/>
    </w:rPr>
  </w:style>
  <w:style w:type="table" w:customStyle="1" w:styleId="TableGrid91">
    <w:name w:val="Table Grid9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D151CA"/>
    <w:pPr>
      <w:spacing w:after="160" w:line="259" w:lineRule="auto"/>
    </w:pPr>
    <w:rPr>
      <w:rFonts w:ascii="Times New Roman" w:eastAsia="MS Mincho" w:hAnsi="Times New Roman"/>
      <w:lang w:val="en-GB"/>
    </w:rPr>
  </w:style>
  <w:style w:type="paragraph" w:customStyle="1" w:styleId="1f">
    <w:name w:val="変更箇所1"/>
    <w:semiHidden/>
    <w:qFormat/>
    <w:rsid w:val="00D151CA"/>
    <w:pPr>
      <w:autoSpaceDN w:val="0"/>
    </w:pPr>
    <w:rPr>
      <w:rFonts w:ascii="Times New Roman" w:eastAsia="MS Mincho" w:hAnsi="Times New Roman"/>
      <w:lang w:val="en-GB"/>
    </w:rPr>
  </w:style>
  <w:style w:type="paragraph" w:customStyle="1" w:styleId="25">
    <w:name w:val="変更箇所2"/>
    <w:semiHidden/>
    <w:qFormat/>
    <w:rsid w:val="00D151CA"/>
    <w:pPr>
      <w:autoSpaceDN w:val="0"/>
    </w:pPr>
    <w:rPr>
      <w:rFonts w:ascii="Times New Roman" w:eastAsia="MS Mincho" w:hAnsi="Times New Roman"/>
      <w:lang w:val="en-GB"/>
    </w:rPr>
  </w:style>
  <w:style w:type="table" w:customStyle="1" w:styleId="230">
    <w:name w:val="古典型 2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D151CA"/>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151CA"/>
    <w:rPr>
      <w:smallCaps/>
      <w:color w:val="5A5A5A"/>
    </w:rPr>
  </w:style>
  <w:style w:type="paragraph" w:customStyle="1" w:styleId="TOC11">
    <w:name w:val="TOC 标题1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D151CA"/>
  </w:style>
  <w:style w:type="numbering" w:customStyle="1" w:styleId="150">
    <w:name w:val="无列表15"/>
    <w:next w:val="NoList"/>
    <w:semiHidden/>
    <w:rsid w:val="00D151CA"/>
  </w:style>
  <w:style w:type="numbering" w:customStyle="1" w:styleId="151">
    <w:name w:val="リストなし15"/>
    <w:next w:val="NoList"/>
    <w:uiPriority w:val="99"/>
    <w:semiHidden/>
    <w:unhideWhenUsed/>
    <w:rsid w:val="00D151CA"/>
  </w:style>
  <w:style w:type="numbering" w:customStyle="1" w:styleId="NoList18">
    <w:name w:val="No List18"/>
    <w:next w:val="NoList"/>
    <w:uiPriority w:val="99"/>
    <w:semiHidden/>
    <w:unhideWhenUsed/>
    <w:rsid w:val="00D151CA"/>
  </w:style>
  <w:style w:type="numbering" w:customStyle="1" w:styleId="1150">
    <w:name w:val="无列表115"/>
    <w:next w:val="NoList"/>
    <w:semiHidden/>
    <w:rsid w:val="00D151CA"/>
  </w:style>
  <w:style w:type="numbering" w:customStyle="1" w:styleId="1141">
    <w:name w:val="リストなし114"/>
    <w:next w:val="NoList"/>
    <w:uiPriority w:val="99"/>
    <w:semiHidden/>
    <w:unhideWhenUsed/>
    <w:rsid w:val="00D151CA"/>
  </w:style>
  <w:style w:type="numbering" w:customStyle="1" w:styleId="NoList26">
    <w:name w:val="No List26"/>
    <w:next w:val="NoList"/>
    <w:uiPriority w:val="99"/>
    <w:semiHidden/>
    <w:unhideWhenUsed/>
    <w:rsid w:val="00D151CA"/>
  </w:style>
  <w:style w:type="numbering" w:customStyle="1" w:styleId="NoList36">
    <w:name w:val="No List36"/>
    <w:next w:val="NoList"/>
    <w:uiPriority w:val="99"/>
    <w:semiHidden/>
    <w:unhideWhenUsed/>
    <w:rsid w:val="00D151CA"/>
  </w:style>
  <w:style w:type="numbering" w:customStyle="1" w:styleId="NoList115">
    <w:name w:val="No List115"/>
    <w:next w:val="NoList"/>
    <w:uiPriority w:val="99"/>
    <w:semiHidden/>
    <w:unhideWhenUsed/>
    <w:rsid w:val="00D151CA"/>
  </w:style>
  <w:style w:type="numbering" w:customStyle="1" w:styleId="NoList46">
    <w:name w:val="No List46"/>
    <w:next w:val="NoList"/>
    <w:uiPriority w:val="99"/>
    <w:semiHidden/>
    <w:unhideWhenUsed/>
    <w:rsid w:val="00D151CA"/>
  </w:style>
  <w:style w:type="numbering" w:customStyle="1" w:styleId="NoList55">
    <w:name w:val="No List55"/>
    <w:next w:val="NoList"/>
    <w:uiPriority w:val="99"/>
    <w:semiHidden/>
    <w:unhideWhenUsed/>
    <w:rsid w:val="00D151CA"/>
  </w:style>
  <w:style w:type="numbering" w:customStyle="1" w:styleId="NoList1115">
    <w:name w:val="No List1115"/>
    <w:next w:val="NoList"/>
    <w:uiPriority w:val="99"/>
    <w:semiHidden/>
    <w:unhideWhenUsed/>
    <w:rsid w:val="00D151CA"/>
  </w:style>
  <w:style w:type="numbering" w:customStyle="1" w:styleId="NoList215">
    <w:name w:val="No List215"/>
    <w:next w:val="NoList"/>
    <w:uiPriority w:val="99"/>
    <w:semiHidden/>
    <w:unhideWhenUsed/>
    <w:rsid w:val="00D151CA"/>
  </w:style>
  <w:style w:type="numbering" w:customStyle="1" w:styleId="NoList315">
    <w:name w:val="No List315"/>
    <w:next w:val="NoList"/>
    <w:uiPriority w:val="99"/>
    <w:semiHidden/>
    <w:unhideWhenUsed/>
    <w:rsid w:val="00D151CA"/>
  </w:style>
  <w:style w:type="numbering" w:customStyle="1" w:styleId="NoList415">
    <w:name w:val="No List415"/>
    <w:next w:val="NoList"/>
    <w:uiPriority w:val="99"/>
    <w:semiHidden/>
    <w:unhideWhenUsed/>
    <w:rsid w:val="00D151CA"/>
  </w:style>
  <w:style w:type="numbering" w:customStyle="1" w:styleId="NoList65">
    <w:name w:val="No List65"/>
    <w:next w:val="NoList"/>
    <w:uiPriority w:val="99"/>
    <w:semiHidden/>
    <w:unhideWhenUsed/>
    <w:rsid w:val="00D151CA"/>
  </w:style>
  <w:style w:type="numbering" w:customStyle="1" w:styleId="NoList75">
    <w:name w:val="No List75"/>
    <w:next w:val="NoList"/>
    <w:uiPriority w:val="99"/>
    <w:semiHidden/>
    <w:unhideWhenUsed/>
    <w:rsid w:val="00D151CA"/>
  </w:style>
  <w:style w:type="numbering" w:customStyle="1" w:styleId="NoList125">
    <w:name w:val="No List125"/>
    <w:next w:val="NoList"/>
    <w:uiPriority w:val="99"/>
    <w:semiHidden/>
    <w:unhideWhenUsed/>
    <w:rsid w:val="00D151CA"/>
  </w:style>
  <w:style w:type="numbering" w:customStyle="1" w:styleId="NoList225">
    <w:name w:val="No List225"/>
    <w:next w:val="NoList"/>
    <w:uiPriority w:val="99"/>
    <w:semiHidden/>
    <w:unhideWhenUsed/>
    <w:rsid w:val="00D151CA"/>
  </w:style>
  <w:style w:type="numbering" w:customStyle="1" w:styleId="NoList325">
    <w:name w:val="No List325"/>
    <w:next w:val="NoList"/>
    <w:uiPriority w:val="99"/>
    <w:semiHidden/>
    <w:unhideWhenUsed/>
    <w:rsid w:val="00D151CA"/>
  </w:style>
  <w:style w:type="numbering" w:customStyle="1" w:styleId="NoList424">
    <w:name w:val="No List424"/>
    <w:next w:val="NoList"/>
    <w:uiPriority w:val="99"/>
    <w:semiHidden/>
    <w:unhideWhenUsed/>
    <w:rsid w:val="00D151CA"/>
  </w:style>
  <w:style w:type="numbering" w:customStyle="1" w:styleId="NoList514">
    <w:name w:val="No List514"/>
    <w:next w:val="NoList"/>
    <w:uiPriority w:val="99"/>
    <w:semiHidden/>
    <w:unhideWhenUsed/>
    <w:rsid w:val="00D151CA"/>
  </w:style>
  <w:style w:type="numbering" w:customStyle="1" w:styleId="NoList2114">
    <w:name w:val="No List2114"/>
    <w:next w:val="NoList"/>
    <w:uiPriority w:val="99"/>
    <w:semiHidden/>
    <w:unhideWhenUsed/>
    <w:rsid w:val="00D151CA"/>
  </w:style>
  <w:style w:type="numbering" w:customStyle="1" w:styleId="NoList3114">
    <w:name w:val="No List3114"/>
    <w:next w:val="NoList"/>
    <w:uiPriority w:val="99"/>
    <w:semiHidden/>
    <w:unhideWhenUsed/>
    <w:rsid w:val="00D151CA"/>
  </w:style>
  <w:style w:type="numbering" w:customStyle="1" w:styleId="NoList4114">
    <w:name w:val="No List4114"/>
    <w:next w:val="NoList"/>
    <w:uiPriority w:val="99"/>
    <w:semiHidden/>
    <w:unhideWhenUsed/>
    <w:rsid w:val="00D151CA"/>
  </w:style>
  <w:style w:type="numbering" w:customStyle="1" w:styleId="NoList614">
    <w:name w:val="No List614"/>
    <w:next w:val="NoList"/>
    <w:uiPriority w:val="99"/>
    <w:semiHidden/>
    <w:unhideWhenUsed/>
    <w:rsid w:val="00D151CA"/>
  </w:style>
  <w:style w:type="numbering" w:customStyle="1" w:styleId="11140">
    <w:name w:val="无列表1114"/>
    <w:next w:val="NoList"/>
    <w:semiHidden/>
    <w:rsid w:val="00D151CA"/>
  </w:style>
  <w:style w:type="numbering" w:customStyle="1" w:styleId="NoList11114">
    <w:name w:val="No List11114"/>
    <w:next w:val="NoList"/>
    <w:uiPriority w:val="99"/>
    <w:semiHidden/>
    <w:unhideWhenUsed/>
    <w:rsid w:val="00D151CA"/>
  </w:style>
  <w:style w:type="numbering" w:customStyle="1" w:styleId="NoList714">
    <w:name w:val="No List714"/>
    <w:next w:val="NoList"/>
    <w:uiPriority w:val="99"/>
    <w:semiHidden/>
    <w:unhideWhenUsed/>
    <w:rsid w:val="00D151CA"/>
  </w:style>
  <w:style w:type="numbering" w:customStyle="1" w:styleId="NoList1214">
    <w:name w:val="No List1214"/>
    <w:next w:val="NoList"/>
    <w:uiPriority w:val="99"/>
    <w:semiHidden/>
    <w:unhideWhenUsed/>
    <w:rsid w:val="00D151CA"/>
  </w:style>
  <w:style w:type="numbering" w:customStyle="1" w:styleId="NoList2214">
    <w:name w:val="No List2214"/>
    <w:next w:val="NoList"/>
    <w:uiPriority w:val="99"/>
    <w:semiHidden/>
    <w:unhideWhenUsed/>
    <w:rsid w:val="00D151CA"/>
  </w:style>
  <w:style w:type="numbering" w:customStyle="1" w:styleId="NoList3214">
    <w:name w:val="No List3214"/>
    <w:next w:val="NoList"/>
    <w:uiPriority w:val="99"/>
    <w:semiHidden/>
    <w:unhideWhenUsed/>
    <w:rsid w:val="00D151CA"/>
  </w:style>
  <w:style w:type="numbering" w:customStyle="1" w:styleId="NoList84">
    <w:name w:val="No List84"/>
    <w:next w:val="NoList"/>
    <w:uiPriority w:val="99"/>
    <w:semiHidden/>
    <w:unhideWhenUsed/>
    <w:rsid w:val="00D151CA"/>
  </w:style>
  <w:style w:type="numbering" w:customStyle="1" w:styleId="NoList94">
    <w:name w:val="No List94"/>
    <w:next w:val="NoList"/>
    <w:uiPriority w:val="99"/>
    <w:semiHidden/>
    <w:unhideWhenUsed/>
    <w:rsid w:val="00D151CA"/>
  </w:style>
  <w:style w:type="numbering" w:customStyle="1" w:styleId="NoList814">
    <w:name w:val="No List814"/>
    <w:next w:val="NoList"/>
    <w:uiPriority w:val="99"/>
    <w:semiHidden/>
    <w:unhideWhenUsed/>
    <w:rsid w:val="00D151CA"/>
  </w:style>
  <w:style w:type="numbering" w:customStyle="1" w:styleId="NoList913">
    <w:name w:val="No List913"/>
    <w:next w:val="NoList"/>
    <w:uiPriority w:val="99"/>
    <w:semiHidden/>
    <w:unhideWhenUsed/>
    <w:rsid w:val="00D151CA"/>
  </w:style>
  <w:style w:type="numbering" w:customStyle="1" w:styleId="LFO194">
    <w:name w:val="LFO194"/>
    <w:basedOn w:val="NoList"/>
    <w:rsid w:val="00D151CA"/>
  </w:style>
  <w:style w:type="numbering" w:customStyle="1" w:styleId="NoList103">
    <w:name w:val="No List103"/>
    <w:next w:val="NoList"/>
    <w:uiPriority w:val="99"/>
    <w:semiHidden/>
    <w:unhideWhenUsed/>
    <w:rsid w:val="00D151CA"/>
  </w:style>
  <w:style w:type="numbering" w:customStyle="1" w:styleId="LFO1913">
    <w:name w:val="LFO1913"/>
    <w:basedOn w:val="NoList"/>
    <w:rsid w:val="00D151CA"/>
  </w:style>
  <w:style w:type="numbering" w:customStyle="1" w:styleId="1210">
    <w:name w:val="无列表121"/>
    <w:next w:val="NoList"/>
    <w:semiHidden/>
    <w:rsid w:val="00D151CA"/>
  </w:style>
  <w:style w:type="numbering" w:customStyle="1" w:styleId="1211">
    <w:name w:val="リストなし121"/>
    <w:next w:val="NoList"/>
    <w:uiPriority w:val="99"/>
    <w:semiHidden/>
    <w:unhideWhenUsed/>
    <w:rsid w:val="00D151CA"/>
  </w:style>
  <w:style w:type="numbering" w:customStyle="1" w:styleId="11111">
    <w:name w:val="リストなし1111"/>
    <w:next w:val="NoList"/>
    <w:uiPriority w:val="99"/>
    <w:semiHidden/>
    <w:unhideWhenUsed/>
    <w:rsid w:val="00D151CA"/>
  </w:style>
  <w:style w:type="numbering" w:customStyle="1" w:styleId="NoList131">
    <w:name w:val="No List131"/>
    <w:next w:val="NoList"/>
    <w:uiPriority w:val="99"/>
    <w:semiHidden/>
    <w:unhideWhenUsed/>
    <w:rsid w:val="00D151CA"/>
  </w:style>
  <w:style w:type="numbering" w:customStyle="1" w:styleId="NoList231">
    <w:name w:val="No List231"/>
    <w:next w:val="NoList"/>
    <w:uiPriority w:val="99"/>
    <w:semiHidden/>
    <w:unhideWhenUsed/>
    <w:rsid w:val="00D151CA"/>
  </w:style>
  <w:style w:type="numbering" w:customStyle="1" w:styleId="NoList331">
    <w:name w:val="No List331"/>
    <w:next w:val="NoList"/>
    <w:uiPriority w:val="99"/>
    <w:semiHidden/>
    <w:unhideWhenUsed/>
    <w:rsid w:val="00D151CA"/>
  </w:style>
  <w:style w:type="numbering" w:customStyle="1" w:styleId="NoList431">
    <w:name w:val="No List431"/>
    <w:next w:val="NoList"/>
    <w:uiPriority w:val="99"/>
    <w:semiHidden/>
    <w:unhideWhenUsed/>
    <w:rsid w:val="00D151CA"/>
  </w:style>
  <w:style w:type="numbering" w:customStyle="1" w:styleId="NoList521">
    <w:name w:val="No List521"/>
    <w:next w:val="NoList"/>
    <w:uiPriority w:val="99"/>
    <w:semiHidden/>
    <w:unhideWhenUsed/>
    <w:rsid w:val="00D151CA"/>
  </w:style>
  <w:style w:type="numbering" w:customStyle="1" w:styleId="NoList621">
    <w:name w:val="No List621"/>
    <w:next w:val="NoList"/>
    <w:uiPriority w:val="99"/>
    <w:semiHidden/>
    <w:unhideWhenUsed/>
    <w:rsid w:val="00D151CA"/>
  </w:style>
  <w:style w:type="numbering" w:customStyle="1" w:styleId="NoList721">
    <w:name w:val="No List721"/>
    <w:next w:val="NoList"/>
    <w:uiPriority w:val="99"/>
    <w:semiHidden/>
    <w:unhideWhenUsed/>
    <w:rsid w:val="00D151CA"/>
  </w:style>
  <w:style w:type="numbering" w:customStyle="1" w:styleId="NoList1121">
    <w:name w:val="No List1121"/>
    <w:next w:val="NoList"/>
    <w:uiPriority w:val="99"/>
    <w:semiHidden/>
    <w:unhideWhenUsed/>
    <w:rsid w:val="00D151CA"/>
  </w:style>
  <w:style w:type="numbering" w:customStyle="1" w:styleId="NoList2121">
    <w:name w:val="No List2121"/>
    <w:next w:val="NoList"/>
    <w:uiPriority w:val="99"/>
    <w:semiHidden/>
    <w:unhideWhenUsed/>
    <w:rsid w:val="00D151CA"/>
  </w:style>
  <w:style w:type="numbering" w:customStyle="1" w:styleId="NoList3121">
    <w:name w:val="No List3121"/>
    <w:next w:val="NoList"/>
    <w:uiPriority w:val="99"/>
    <w:semiHidden/>
    <w:unhideWhenUsed/>
    <w:rsid w:val="00D151CA"/>
  </w:style>
  <w:style w:type="numbering" w:customStyle="1" w:styleId="NoList4121">
    <w:name w:val="No List4121"/>
    <w:next w:val="NoList"/>
    <w:uiPriority w:val="99"/>
    <w:semiHidden/>
    <w:unhideWhenUsed/>
    <w:rsid w:val="00D151CA"/>
  </w:style>
  <w:style w:type="numbering" w:customStyle="1" w:styleId="NoList5111">
    <w:name w:val="No List5111"/>
    <w:next w:val="NoList"/>
    <w:uiPriority w:val="99"/>
    <w:semiHidden/>
    <w:unhideWhenUsed/>
    <w:rsid w:val="00D151CA"/>
  </w:style>
  <w:style w:type="numbering" w:customStyle="1" w:styleId="NoList6111">
    <w:name w:val="No List6111"/>
    <w:next w:val="NoList"/>
    <w:uiPriority w:val="99"/>
    <w:semiHidden/>
    <w:unhideWhenUsed/>
    <w:rsid w:val="00D151CA"/>
  </w:style>
  <w:style w:type="numbering" w:customStyle="1" w:styleId="NoList7111">
    <w:name w:val="No List7111"/>
    <w:next w:val="NoList"/>
    <w:uiPriority w:val="99"/>
    <w:semiHidden/>
    <w:unhideWhenUsed/>
    <w:rsid w:val="00D151CA"/>
  </w:style>
  <w:style w:type="numbering" w:customStyle="1" w:styleId="NoList8111">
    <w:name w:val="No List8111"/>
    <w:next w:val="NoList"/>
    <w:uiPriority w:val="99"/>
    <w:semiHidden/>
    <w:unhideWhenUsed/>
    <w:rsid w:val="00D151CA"/>
  </w:style>
  <w:style w:type="numbering" w:customStyle="1" w:styleId="NoList1221">
    <w:name w:val="No List1221"/>
    <w:next w:val="NoList"/>
    <w:uiPriority w:val="99"/>
    <w:semiHidden/>
    <w:rsid w:val="00D151CA"/>
  </w:style>
  <w:style w:type="numbering" w:customStyle="1" w:styleId="NoList11121">
    <w:name w:val="No List11121"/>
    <w:next w:val="NoList"/>
    <w:uiPriority w:val="99"/>
    <w:semiHidden/>
    <w:unhideWhenUsed/>
    <w:rsid w:val="00D151CA"/>
  </w:style>
  <w:style w:type="numbering" w:customStyle="1" w:styleId="11210">
    <w:name w:val="无列表1121"/>
    <w:next w:val="NoList"/>
    <w:semiHidden/>
    <w:rsid w:val="00D151CA"/>
  </w:style>
  <w:style w:type="numbering" w:customStyle="1" w:styleId="NoList2221">
    <w:name w:val="No List2221"/>
    <w:next w:val="NoList"/>
    <w:uiPriority w:val="99"/>
    <w:semiHidden/>
    <w:unhideWhenUsed/>
    <w:rsid w:val="00D151CA"/>
  </w:style>
  <w:style w:type="numbering" w:customStyle="1" w:styleId="NoList3221">
    <w:name w:val="No List3221"/>
    <w:next w:val="NoList"/>
    <w:uiPriority w:val="99"/>
    <w:semiHidden/>
    <w:unhideWhenUsed/>
    <w:rsid w:val="00D151CA"/>
  </w:style>
  <w:style w:type="numbering" w:customStyle="1" w:styleId="NoList4211">
    <w:name w:val="No List4211"/>
    <w:next w:val="NoList"/>
    <w:uiPriority w:val="99"/>
    <w:semiHidden/>
    <w:unhideWhenUsed/>
    <w:rsid w:val="00D151CA"/>
  </w:style>
  <w:style w:type="numbering" w:customStyle="1" w:styleId="NoList21111">
    <w:name w:val="No List21111"/>
    <w:next w:val="NoList"/>
    <w:uiPriority w:val="99"/>
    <w:semiHidden/>
    <w:unhideWhenUsed/>
    <w:rsid w:val="00D151CA"/>
  </w:style>
  <w:style w:type="numbering" w:customStyle="1" w:styleId="NoList31111">
    <w:name w:val="No List31111"/>
    <w:next w:val="NoList"/>
    <w:uiPriority w:val="99"/>
    <w:semiHidden/>
    <w:unhideWhenUsed/>
    <w:rsid w:val="00D151CA"/>
  </w:style>
  <w:style w:type="numbering" w:customStyle="1" w:styleId="NoList41111">
    <w:name w:val="No List41111"/>
    <w:next w:val="NoList"/>
    <w:uiPriority w:val="99"/>
    <w:semiHidden/>
    <w:unhideWhenUsed/>
    <w:rsid w:val="00D151CA"/>
  </w:style>
  <w:style w:type="numbering" w:customStyle="1" w:styleId="111110">
    <w:name w:val="无列表11111"/>
    <w:next w:val="NoList"/>
    <w:semiHidden/>
    <w:rsid w:val="00D151CA"/>
  </w:style>
  <w:style w:type="numbering" w:customStyle="1" w:styleId="NoList111111">
    <w:name w:val="No List111111"/>
    <w:next w:val="NoList"/>
    <w:uiPriority w:val="99"/>
    <w:semiHidden/>
    <w:unhideWhenUsed/>
    <w:rsid w:val="00D151CA"/>
  </w:style>
  <w:style w:type="numbering" w:customStyle="1" w:styleId="NoList12111">
    <w:name w:val="No List12111"/>
    <w:next w:val="NoList"/>
    <w:uiPriority w:val="99"/>
    <w:semiHidden/>
    <w:unhideWhenUsed/>
    <w:rsid w:val="00D151CA"/>
  </w:style>
  <w:style w:type="numbering" w:customStyle="1" w:styleId="NoList22111">
    <w:name w:val="No List22111"/>
    <w:next w:val="NoList"/>
    <w:uiPriority w:val="99"/>
    <w:semiHidden/>
    <w:unhideWhenUsed/>
    <w:rsid w:val="00D151CA"/>
  </w:style>
  <w:style w:type="numbering" w:customStyle="1" w:styleId="NoList32111">
    <w:name w:val="No List32111"/>
    <w:next w:val="NoList"/>
    <w:uiPriority w:val="99"/>
    <w:semiHidden/>
    <w:unhideWhenUsed/>
    <w:rsid w:val="00D151CA"/>
  </w:style>
  <w:style w:type="numbering" w:customStyle="1" w:styleId="NoList141">
    <w:name w:val="No List141"/>
    <w:next w:val="NoList"/>
    <w:uiPriority w:val="99"/>
    <w:semiHidden/>
    <w:unhideWhenUsed/>
    <w:rsid w:val="00D151CA"/>
  </w:style>
  <w:style w:type="numbering" w:customStyle="1" w:styleId="NoList151">
    <w:name w:val="No List151"/>
    <w:next w:val="NoList"/>
    <w:uiPriority w:val="99"/>
    <w:semiHidden/>
    <w:unhideWhenUsed/>
    <w:rsid w:val="00D151CA"/>
  </w:style>
  <w:style w:type="numbering" w:customStyle="1" w:styleId="NoList241">
    <w:name w:val="No List241"/>
    <w:next w:val="NoList"/>
    <w:uiPriority w:val="99"/>
    <w:semiHidden/>
    <w:unhideWhenUsed/>
    <w:rsid w:val="00D151CA"/>
  </w:style>
  <w:style w:type="numbering" w:customStyle="1" w:styleId="NoList341">
    <w:name w:val="No List341"/>
    <w:next w:val="NoList"/>
    <w:uiPriority w:val="99"/>
    <w:semiHidden/>
    <w:unhideWhenUsed/>
    <w:rsid w:val="00D151CA"/>
  </w:style>
  <w:style w:type="numbering" w:customStyle="1" w:styleId="NoList441">
    <w:name w:val="No List441"/>
    <w:next w:val="NoList"/>
    <w:uiPriority w:val="99"/>
    <w:semiHidden/>
    <w:unhideWhenUsed/>
    <w:rsid w:val="00D151CA"/>
  </w:style>
  <w:style w:type="numbering" w:customStyle="1" w:styleId="NoList531">
    <w:name w:val="No List531"/>
    <w:next w:val="NoList"/>
    <w:uiPriority w:val="99"/>
    <w:semiHidden/>
    <w:unhideWhenUsed/>
    <w:rsid w:val="00D151CA"/>
  </w:style>
  <w:style w:type="numbering" w:customStyle="1" w:styleId="NoList631">
    <w:name w:val="No List631"/>
    <w:next w:val="NoList"/>
    <w:uiPriority w:val="99"/>
    <w:semiHidden/>
    <w:unhideWhenUsed/>
    <w:rsid w:val="00D151CA"/>
  </w:style>
  <w:style w:type="numbering" w:customStyle="1" w:styleId="NoList731">
    <w:name w:val="No List731"/>
    <w:next w:val="NoList"/>
    <w:uiPriority w:val="99"/>
    <w:semiHidden/>
    <w:unhideWhenUsed/>
    <w:rsid w:val="00D151CA"/>
  </w:style>
  <w:style w:type="numbering" w:customStyle="1" w:styleId="NoList821">
    <w:name w:val="No List821"/>
    <w:next w:val="NoList"/>
    <w:uiPriority w:val="99"/>
    <w:semiHidden/>
    <w:unhideWhenUsed/>
    <w:rsid w:val="00D151CA"/>
  </w:style>
  <w:style w:type="numbering" w:customStyle="1" w:styleId="NoList921">
    <w:name w:val="No List921"/>
    <w:next w:val="NoList"/>
    <w:uiPriority w:val="99"/>
    <w:semiHidden/>
    <w:unhideWhenUsed/>
    <w:rsid w:val="00D151CA"/>
  </w:style>
  <w:style w:type="numbering" w:customStyle="1" w:styleId="NoList1131">
    <w:name w:val="No List1131"/>
    <w:next w:val="NoList"/>
    <w:uiPriority w:val="99"/>
    <w:semiHidden/>
    <w:unhideWhenUsed/>
    <w:rsid w:val="00D151CA"/>
  </w:style>
  <w:style w:type="numbering" w:customStyle="1" w:styleId="NoList2131">
    <w:name w:val="No List2131"/>
    <w:next w:val="NoList"/>
    <w:uiPriority w:val="99"/>
    <w:semiHidden/>
    <w:unhideWhenUsed/>
    <w:rsid w:val="00D151CA"/>
  </w:style>
  <w:style w:type="numbering" w:customStyle="1" w:styleId="NoList3131">
    <w:name w:val="No List3131"/>
    <w:next w:val="NoList"/>
    <w:uiPriority w:val="99"/>
    <w:semiHidden/>
    <w:unhideWhenUsed/>
    <w:rsid w:val="00D151CA"/>
  </w:style>
  <w:style w:type="numbering" w:customStyle="1" w:styleId="NoList4131">
    <w:name w:val="No List4131"/>
    <w:next w:val="NoList"/>
    <w:uiPriority w:val="99"/>
    <w:semiHidden/>
    <w:unhideWhenUsed/>
    <w:rsid w:val="00D151CA"/>
  </w:style>
  <w:style w:type="numbering" w:customStyle="1" w:styleId="NoList5121">
    <w:name w:val="No List5121"/>
    <w:next w:val="NoList"/>
    <w:uiPriority w:val="99"/>
    <w:semiHidden/>
    <w:unhideWhenUsed/>
    <w:rsid w:val="00D151CA"/>
  </w:style>
  <w:style w:type="numbering" w:customStyle="1" w:styleId="NoList6121">
    <w:name w:val="No List6121"/>
    <w:next w:val="NoList"/>
    <w:uiPriority w:val="99"/>
    <w:semiHidden/>
    <w:unhideWhenUsed/>
    <w:rsid w:val="00D151CA"/>
  </w:style>
  <w:style w:type="numbering" w:customStyle="1" w:styleId="NoList7121">
    <w:name w:val="No List7121"/>
    <w:next w:val="NoList"/>
    <w:uiPriority w:val="99"/>
    <w:semiHidden/>
    <w:unhideWhenUsed/>
    <w:rsid w:val="00D151CA"/>
  </w:style>
  <w:style w:type="numbering" w:customStyle="1" w:styleId="NoList8121">
    <w:name w:val="No List8121"/>
    <w:next w:val="NoList"/>
    <w:uiPriority w:val="99"/>
    <w:semiHidden/>
    <w:unhideWhenUsed/>
    <w:rsid w:val="00D151CA"/>
  </w:style>
  <w:style w:type="numbering" w:customStyle="1" w:styleId="NoList9111">
    <w:name w:val="No List9111"/>
    <w:next w:val="NoList"/>
    <w:uiPriority w:val="99"/>
    <w:semiHidden/>
    <w:unhideWhenUsed/>
    <w:rsid w:val="00D151CA"/>
  </w:style>
  <w:style w:type="numbering" w:customStyle="1" w:styleId="LFO1921">
    <w:name w:val="LFO1921"/>
    <w:basedOn w:val="NoList"/>
    <w:rsid w:val="00D151CA"/>
  </w:style>
  <w:style w:type="numbering" w:customStyle="1" w:styleId="NoList1011">
    <w:name w:val="No List1011"/>
    <w:next w:val="NoList"/>
    <w:uiPriority w:val="99"/>
    <w:semiHidden/>
    <w:unhideWhenUsed/>
    <w:rsid w:val="00D151CA"/>
  </w:style>
  <w:style w:type="numbering" w:customStyle="1" w:styleId="LFO19111">
    <w:name w:val="LFO19111"/>
    <w:basedOn w:val="NoList"/>
    <w:rsid w:val="00D151CA"/>
  </w:style>
  <w:style w:type="numbering" w:customStyle="1" w:styleId="NoList1231">
    <w:name w:val="No List1231"/>
    <w:next w:val="NoList"/>
    <w:uiPriority w:val="99"/>
    <w:semiHidden/>
    <w:rsid w:val="00D151CA"/>
  </w:style>
  <w:style w:type="numbering" w:customStyle="1" w:styleId="NoList11131">
    <w:name w:val="No List11131"/>
    <w:next w:val="NoList"/>
    <w:uiPriority w:val="99"/>
    <w:semiHidden/>
    <w:unhideWhenUsed/>
    <w:rsid w:val="00D151CA"/>
  </w:style>
  <w:style w:type="numbering" w:customStyle="1" w:styleId="1310">
    <w:name w:val="无列表131"/>
    <w:next w:val="NoList"/>
    <w:semiHidden/>
    <w:rsid w:val="00D151CA"/>
  </w:style>
  <w:style w:type="numbering" w:customStyle="1" w:styleId="1311">
    <w:name w:val="リストなし131"/>
    <w:next w:val="NoList"/>
    <w:uiPriority w:val="99"/>
    <w:semiHidden/>
    <w:unhideWhenUsed/>
    <w:rsid w:val="00D151CA"/>
  </w:style>
  <w:style w:type="numbering" w:customStyle="1" w:styleId="11310">
    <w:name w:val="无列表1131"/>
    <w:next w:val="NoList"/>
    <w:semiHidden/>
    <w:rsid w:val="00D151CA"/>
  </w:style>
  <w:style w:type="numbering" w:customStyle="1" w:styleId="11211">
    <w:name w:val="リストなし1121"/>
    <w:next w:val="NoList"/>
    <w:uiPriority w:val="99"/>
    <w:semiHidden/>
    <w:unhideWhenUsed/>
    <w:rsid w:val="00D151CA"/>
  </w:style>
  <w:style w:type="numbering" w:customStyle="1" w:styleId="NoList2231">
    <w:name w:val="No List2231"/>
    <w:next w:val="NoList"/>
    <w:uiPriority w:val="99"/>
    <w:semiHidden/>
    <w:unhideWhenUsed/>
    <w:rsid w:val="00D151CA"/>
  </w:style>
  <w:style w:type="numbering" w:customStyle="1" w:styleId="NoList3231">
    <w:name w:val="No List3231"/>
    <w:next w:val="NoList"/>
    <w:uiPriority w:val="99"/>
    <w:semiHidden/>
    <w:unhideWhenUsed/>
    <w:rsid w:val="00D151CA"/>
  </w:style>
  <w:style w:type="numbering" w:customStyle="1" w:styleId="NoList4221">
    <w:name w:val="No List4221"/>
    <w:next w:val="NoList"/>
    <w:uiPriority w:val="99"/>
    <w:semiHidden/>
    <w:unhideWhenUsed/>
    <w:rsid w:val="00D151CA"/>
  </w:style>
  <w:style w:type="numbering" w:customStyle="1" w:styleId="NoList21121">
    <w:name w:val="No List21121"/>
    <w:next w:val="NoList"/>
    <w:uiPriority w:val="99"/>
    <w:semiHidden/>
    <w:unhideWhenUsed/>
    <w:rsid w:val="00D151CA"/>
  </w:style>
  <w:style w:type="numbering" w:customStyle="1" w:styleId="NoList31121">
    <w:name w:val="No List31121"/>
    <w:next w:val="NoList"/>
    <w:uiPriority w:val="99"/>
    <w:semiHidden/>
    <w:unhideWhenUsed/>
    <w:rsid w:val="00D151CA"/>
  </w:style>
  <w:style w:type="numbering" w:customStyle="1" w:styleId="NoList41121">
    <w:name w:val="No List41121"/>
    <w:next w:val="NoList"/>
    <w:uiPriority w:val="99"/>
    <w:semiHidden/>
    <w:unhideWhenUsed/>
    <w:rsid w:val="00D151CA"/>
  </w:style>
  <w:style w:type="numbering" w:customStyle="1" w:styleId="11121">
    <w:name w:val="无列表11121"/>
    <w:next w:val="NoList"/>
    <w:semiHidden/>
    <w:rsid w:val="00D151CA"/>
  </w:style>
  <w:style w:type="numbering" w:customStyle="1" w:styleId="NoList111121">
    <w:name w:val="No List111121"/>
    <w:next w:val="NoList"/>
    <w:uiPriority w:val="99"/>
    <w:semiHidden/>
    <w:unhideWhenUsed/>
    <w:rsid w:val="00D151CA"/>
  </w:style>
  <w:style w:type="numbering" w:customStyle="1" w:styleId="NoList12121">
    <w:name w:val="No List12121"/>
    <w:next w:val="NoList"/>
    <w:uiPriority w:val="99"/>
    <w:semiHidden/>
    <w:unhideWhenUsed/>
    <w:rsid w:val="00D151CA"/>
  </w:style>
  <w:style w:type="numbering" w:customStyle="1" w:styleId="NoList22121">
    <w:name w:val="No List22121"/>
    <w:next w:val="NoList"/>
    <w:uiPriority w:val="99"/>
    <w:semiHidden/>
    <w:unhideWhenUsed/>
    <w:rsid w:val="00D151CA"/>
  </w:style>
  <w:style w:type="numbering" w:customStyle="1" w:styleId="NoList32121">
    <w:name w:val="No List32121"/>
    <w:next w:val="NoList"/>
    <w:uiPriority w:val="99"/>
    <w:semiHidden/>
    <w:unhideWhenUsed/>
    <w:rsid w:val="00D151CA"/>
  </w:style>
  <w:style w:type="numbering" w:customStyle="1" w:styleId="NoList161">
    <w:name w:val="No List161"/>
    <w:next w:val="NoList"/>
    <w:uiPriority w:val="99"/>
    <w:semiHidden/>
    <w:unhideWhenUsed/>
    <w:rsid w:val="00D151CA"/>
  </w:style>
  <w:style w:type="numbering" w:customStyle="1" w:styleId="NoList171">
    <w:name w:val="No List171"/>
    <w:next w:val="NoList"/>
    <w:uiPriority w:val="99"/>
    <w:semiHidden/>
    <w:unhideWhenUsed/>
    <w:rsid w:val="00D151CA"/>
  </w:style>
  <w:style w:type="numbering" w:customStyle="1" w:styleId="NoList251">
    <w:name w:val="No List251"/>
    <w:next w:val="NoList"/>
    <w:uiPriority w:val="99"/>
    <w:semiHidden/>
    <w:unhideWhenUsed/>
    <w:rsid w:val="00D151CA"/>
  </w:style>
  <w:style w:type="numbering" w:customStyle="1" w:styleId="NoList351">
    <w:name w:val="No List351"/>
    <w:next w:val="NoList"/>
    <w:uiPriority w:val="99"/>
    <w:semiHidden/>
    <w:unhideWhenUsed/>
    <w:rsid w:val="00D151CA"/>
  </w:style>
  <w:style w:type="numbering" w:customStyle="1" w:styleId="NoList451">
    <w:name w:val="No List451"/>
    <w:next w:val="NoList"/>
    <w:uiPriority w:val="99"/>
    <w:semiHidden/>
    <w:unhideWhenUsed/>
    <w:rsid w:val="00D151CA"/>
  </w:style>
  <w:style w:type="numbering" w:customStyle="1" w:styleId="NoList541">
    <w:name w:val="No List541"/>
    <w:next w:val="NoList"/>
    <w:uiPriority w:val="99"/>
    <w:semiHidden/>
    <w:unhideWhenUsed/>
    <w:rsid w:val="00D151CA"/>
  </w:style>
  <w:style w:type="numbering" w:customStyle="1" w:styleId="NoList641">
    <w:name w:val="No List641"/>
    <w:next w:val="NoList"/>
    <w:uiPriority w:val="99"/>
    <w:semiHidden/>
    <w:unhideWhenUsed/>
    <w:rsid w:val="00D151CA"/>
  </w:style>
  <w:style w:type="numbering" w:customStyle="1" w:styleId="NoList741">
    <w:name w:val="No List741"/>
    <w:next w:val="NoList"/>
    <w:uiPriority w:val="99"/>
    <w:semiHidden/>
    <w:unhideWhenUsed/>
    <w:rsid w:val="00D151CA"/>
  </w:style>
  <w:style w:type="numbering" w:customStyle="1" w:styleId="NoList831">
    <w:name w:val="No List831"/>
    <w:next w:val="NoList"/>
    <w:uiPriority w:val="99"/>
    <w:semiHidden/>
    <w:unhideWhenUsed/>
    <w:rsid w:val="00D151CA"/>
  </w:style>
  <w:style w:type="numbering" w:customStyle="1" w:styleId="NoList931">
    <w:name w:val="No List931"/>
    <w:next w:val="NoList"/>
    <w:uiPriority w:val="99"/>
    <w:semiHidden/>
    <w:unhideWhenUsed/>
    <w:rsid w:val="00D151CA"/>
  </w:style>
  <w:style w:type="numbering" w:customStyle="1" w:styleId="NoList1141">
    <w:name w:val="No List1141"/>
    <w:next w:val="NoList"/>
    <w:uiPriority w:val="99"/>
    <w:semiHidden/>
    <w:unhideWhenUsed/>
    <w:rsid w:val="00D151CA"/>
  </w:style>
  <w:style w:type="numbering" w:customStyle="1" w:styleId="NoList2141">
    <w:name w:val="No List2141"/>
    <w:next w:val="NoList"/>
    <w:uiPriority w:val="99"/>
    <w:semiHidden/>
    <w:unhideWhenUsed/>
    <w:rsid w:val="00D151CA"/>
  </w:style>
  <w:style w:type="numbering" w:customStyle="1" w:styleId="NoList3141">
    <w:name w:val="No List3141"/>
    <w:next w:val="NoList"/>
    <w:uiPriority w:val="99"/>
    <w:semiHidden/>
    <w:unhideWhenUsed/>
    <w:rsid w:val="00D151CA"/>
  </w:style>
  <w:style w:type="numbering" w:customStyle="1" w:styleId="NoList4141">
    <w:name w:val="No List4141"/>
    <w:next w:val="NoList"/>
    <w:uiPriority w:val="99"/>
    <w:semiHidden/>
    <w:unhideWhenUsed/>
    <w:rsid w:val="00D151CA"/>
  </w:style>
  <w:style w:type="numbering" w:customStyle="1" w:styleId="NoList5131">
    <w:name w:val="No List5131"/>
    <w:next w:val="NoList"/>
    <w:uiPriority w:val="99"/>
    <w:semiHidden/>
    <w:unhideWhenUsed/>
    <w:rsid w:val="00D151CA"/>
  </w:style>
  <w:style w:type="numbering" w:customStyle="1" w:styleId="NoList6131">
    <w:name w:val="No List6131"/>
    <w:next w:val="NoList"/>
    <w:uiPriority w:val="99"/>
    <w:semiHidden/>
    <w:unhideWhenUsed/>
    <w:rsid w:val="00D151CA"/>
  </w:style>
  <w:style w:type="numbering" w:customStyle="1" w:styleId="NoList7131">
    <w:name w:val="No List7131"/>
    <w:next w:val="NoList"/>
    <w:uiPriority w:val="99"/>
    <w:semiHidden/>
    <w:unhideWhenUsed/>
    <w:rsid w:val="00D151CA"/>
  </w:style>
  <w:style w:type="numbering" w:customStyle="1" w:styleId="NoList8131">
    <w:name w:val="No List8131"/>
    <w:next w:val="NoList"/>
    <w:uiPriority w:val="99"/>
    <w:semiHidden/>
    <w:unhideWhenUsed/>
    <w:rsid w:val="00D151CA"/>
  </w:style>
  <w:style w:type="numbering" w:customStyle="1" w:styleId="NoList9121">
    <w:name w:val="No List9121"/>
    <w:next w:val="NoList"/>
    <w:uiPriority w:val="99"/>
    <w:semiHidden/>
    <w:unhideWhenUsed/>
    <w:rsid w:val="00D151CA"/>
  </w:style>
  <w:style w:type="numbering" w:customStyle="1" w:styleId="LFO1931">
    <w:name w:val="LFO1931"/>
    <w:basedOn w:val="NoList"/>
    <w:rsid w:val="00D151CA"/>
  </w:style>
  <w:style w:type="numbering" w:customStyle="1" w:styleId="NoList1021">
    <w:name w:val="No List1021"/>
    <w:next w:val="NoList"/>
    <w:uiPriority w:val="99"/>
    <w:semiHidden/>
    <w:unhideWhenUsed/>
    <w:rsid w:val="00D151CA"/>
  </w:style>
  <w:style w:type="numbering" w:customStyle="1" w:styleId="LFO19121">
    <w:name w:val="LFO19121"/>
    <w:basedOn w:val="NoList"/>
    <w:rsid w:val="00D151CA"/>
  </w:style>
  <w:style w:type="numbering" w:customStyle="1" w:styleId="NoList1241">
    <w:name w:val="No List1241"/>
    <w:next w:val="NoList"/>
    <w:uiPriority w:val="99"/>
    <w:semiHidden/>
    <w:rsid w:val="00D151CA"/>
  </w:style>
  <w:style w:type="numbering" w:customStyle="1" w:styleId="NoList11141">
    <w:name w:val="No List11141"/>
    <w:next w:val="NoList"/>
    <w:uiPriority w:val="99"/>
    <w:semiHidden/>
    <w:unhideWhenUsed/>
    <w:rsid w:val="00D151CA"/>
  </w:style>
  <w:style w:type="numbering" w:customStyle="1" w:styleId="1410">
    <w:name w:val="无列表141"/>
    <w:next w:val="NoList"/>
    <w:semiHidden/>
    <w:rsid w:val="00D151CA"/>
  </w:style>
  <w:style w:type="numbering" w:customStyle="1" w:styleId="1411">
    <w:name w:val="リストなし141"/>
    <w:next w:val="NoList"/>
    <w:uiPriority w:val="99"/>
    <w:semiHidden/>
    <w:unhideWhenUsed/>
    <w:rsid w:val="00D151CA"/>
  </w:style>
  <w:style w:type="numbering" w:customStyle="1" w:styleId="11410">
    <w:name w:val="无列表1141"/>
    <w:next w:val="NoList"/>
    <w:semiHidden/>
    <w:rsid w:val="00D151CA"/>
  </w:style>
  <w:style w:type="numbering" w:customStyle="1" w:styleId="11311">
    <w:name w:val="リストなし1131"/>
    <w:next w:val="NoList"/>
    <w:uiPriority w:val="99"/>
    <w:semiHidden/>
    <w:unhideWhenUsed/>
    <w:rsid w:val="00D151CA"/>
  </w:style>
  <w:style w:type="numbering" w:customStyle="1" w:styleId="NoList2241">
    <w:name w:val="No List2241"/>
    <w:next w:val="NoList"/>
    <w:uiPriority w:val="99"/>
    <w:semiHidden/>
    <w:unhideWhenUsed/>
    <w:rsid w:val="00D151CA"/>
  </w:style>
  <w:style w:type="numbering" w:customStyle="1" w:styleId="NoList3241">
    <w:name w:val="No List3241"/>
    <w:next w:val="NoList"/>
    <w:uiPriority w:val="99"/>
    <w:semiHidden/>
    <w:unhideWhenUsed/>
    <w:rsid w:val="00D151CA"/>
  </w:style>
  <w:style w:type="numbering" w:customStyle="1" w:styleId="NoList4231">
    <w:name w:val="No List4231"/>
    <w:next w:val="NoList"/>
    <w:uiPriority w:val="99"/>
    <w:semiHidden/>
    <w:unhideWhenUsed/>
    <w:rsid w:val="00D151CA"/>
  </w:style>
  <w:style w:type="numbering" w:customStyle="1" w:styleId="NoList21131">
    <w:name w:val="No List21131"/>
    <w:next w:val="NoList"/>
    <w:uiPriority w:val="99"/>
    <w:semiHidden/>
    <w:unhideWhenUsed/>
    <w:rsid w:val="00D151CA"/>
  </w:style>
  <w:style w:type="numbering" w:customStyle="1" w:styleId="NoList31131">
    <w:name w:val="No List31131"/>
    <w:next w:val="NoList"/>
    <w:uiPriority w:val="99"/>
    <w:semiHidden/>
    <w:unhideWhenUsed/>
    <w:rsid w:val="00D151CA"/>
  </w:style>
  <w:style w:type="numbering" w:customStyle="1" w:styleId="NoList41131">
    <w:name w:val="No List41131"/>
    <w:next w:val="NoList"/>
    <w:uiPriority w:val="99"/>
    <w:semiHidden/>
    <w:unhideWhenUsed/>
    <w:rsid w:val="00D151CA"/>
  </w:style>
  <w:style w:type="numbering" w:customStyle="1" w:styleId="11131">
    <w:name w:val="无列表11131"/>
    <w:next w:val="NoList"/>
    <w:semiHidden/>
    <w:rsid w:val="00D151CA"/>
  </w:style>
  <w:style w:type="numbering" w:customStyle="1" w:styleId="NoList111131">
    <w:name w:val="No List111131"/>
    <w:next w:val="NoList"/>
    <w:uiPriority w:val="99"/>
    <w:semiHidden/>
    <w:unhideWhenUsed/>
    <w:rsid w:val="00D151CA"/>
  </w:style>
  <w:style w:type="numbering" w:customStyle="1" w:styleId="NoList12131">
    <w:name w:val="No List12131"/>
    <w:next w:val="NoList"/>
    <w:uiPriority w:val="99"/>
    <w:semiHidden/>
    <w:unhideWhenUsed/>
    <w:rsid w:val="00D151CA"/>
  </w:style>
  <w:style w:type="numbering" w:customStyle="1" w:styleId="NoList22131">
    <w:name w:val="No List22131"/>
    <w:next w:val="NoList"/>
    <w:uiPriority w:val="99"/>
    <w:semiHidden/>
    <w:unhideWhenUsed/>
    <w:rsid w:val="00D151CA"/>
  </w:style>
  <w:style w:type="numbering" w:customStyle="1" w:styleId="NoList32131">
    <w:name w:val="No List32131"/>
    <w:next w:val="NoList"/>
    <w:uiPriority w:val="99"/>
    <w:semiHidden/>
    <w:unhideWhenUsed/>
    <w:rsid w:val="00D151CA"/>
  </w:style>
  <w:style w:type="character" w:customStyle="1" w:styleId="font01">
    <w:name w:val="font01"/>
    <w:basedOn w:val="DefaultParagraphFont"/>
    <w:qFormat/>
    <w:rsid w:val="00D151CA"/>
    <w:rPr>
      <w:rFonts w:ascii="Arial" w:hAnsi="Arial" w:cs="Arial" w:hint="default"/>
      <w:color w:val="000000"/>
      <w:sz w:val="18"/>
      <w:szCs w:val="18"/>
      <w:u w:val="none"/>
      <w:vertAlign w:val="superscript"/>
    </w:rPr>
  </w:style>
  <w:style w:type="character" w:customStyle="1" w:styleId="font51">
    <w:name w:val="font51"/>
    <w:basedOn w:val="DefaultParagraphFont"/>
    <w:qFormat/>
    <w:rsid w:val="00D151CA"/>
    <w:rPr>
      <w:rFonts w:ascii="Arial" w:hAnsi="Arial" w:cs="Arial" w:hint="default"/>
      <w:color w:val="000000"/>
      <w:sz w:val="21"/>
      <w:szCs w:val="21"/>
      <w:u w:val="none"/>
    </w:rPr>
  </w:style>
  <w:style w:type="character" w:customStyle="1" w:styleId="28">
    <w:name w:val="不明显参考2"/>
    <w:uiPriority w:val="31"/>
    <w:qFormat/>
    <w:rsid w:val="00D151CA"/>
    <w:rPr>
      <w:smallCaps/>
      <w:color w:val="5A5A5A"/>
    </w:rPr>
  </w:style>
  <w:style w:type="paragraph" w:customStyle="1" w:styleId="TOC20">
    <w:name w:val="TOC 标题2"/>
    <w:basedOn w:val="Heading1"/>
    <w:next w:val="Normal"/>
    <w:uiPriority w:val="39"/>
    <w:unhideWhenUsed/>
    <w:qFormat/>
    <w:rsid w:val="00D151CA"/>
    <w:pPr>
      <w:numPr>
        <w:numId w:val="0"/>
      </w:numPr>
      <w:overflowPunct w:val="0"/>
      <w:autoSpaceDE w:val="0"/>
      <w:autoSpaceDN w:val="0"/>
      <w:adjustRightInd w:val="0"/>
      <w:spacing w:after="0" w:line="259" w:lineRule="auto"/>
      <w:ind w:left="1134" w:hanging="1134"/>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151CA"/>
    <w:rPr>
      <w:rFonts w:ascii="Times New Roman" w:eastAsia="Batang" w:hAnsi="Times New Roman"/>
      <w:lang w:val="en-GB"/>
    </w:rPr>
  </w:style>
  <w:style w:type="table" w:customStyle="1" w:styleId="TableGrid256">
    <w:name w:val="Table Grid256"/>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151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151CA"/>
  </w:style>
  <w:style w:type="table" w:customStyle="1" w:styleId="TableGrid46">
    <w:name w:val="Table Grid46"/>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151CA"/>
    <w:rPr>
      <w:rFonts w:ascii="Times New Roman" w:eastAsia="MS Mincho" w:hAnsi="Times New Roman"/>
      <w:lang w:val="en-GB"/>
    </w:rPr>
    <w:tblPr/>
  </w:style>
  <w:style w:type="table" w:customStyle="1" w:styleId="TableGrid65">
    <w:name w:val="Table Grid6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151CA"/>
    <w:rPr>
      <w:rFonts w:ascii="Times New Roman" w:eastAsia="MS Mincho" w:hAnsi="Times New Roman"/>
      <w:lang w:val="en-GB"/>
    </w:rPr>
    <w:tblPr/>
  </w:style>
  <w:style w:type="table" w:customStyle="1" w:styleId="Tabellengitternetz1122">
    <w:name w:val="Tabellengitternetz1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151CA"/>
    <w:rPr>
      <w:color w:val="605E5C"/>
      <w:shd w:val="clear" w:color="auto" w:fill="E1DFDD"/>
    </w:rPr>
  </w:style>
  <w:style w:type="table" w:customStyle="1" w:styleId="270">
    <w:name w:val="古典型 27"/>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151CA"/>
    <w:rPr>
      <w:rFonts w:ascii="Times New Roman" w:eastAsia="MS Mincho" w:hAnsi="Times New Roman"/>
      <w:lang w:eastAsia="zh-CN"/>
    </w:rPr>
    <w:tblPr/>
  </w:style>
  <w:style w:type="table" w:customStyle="1" w:styleId="TableGrid541">
    <w:name w:val="Table Grid5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151CA"/>
    <w:rPr>
      <w:rFonts w:ascii="Times New Roman" w:eastAsia="MS Mincho" w:hAnsi="Times New Roman"/>
      <w:lang w:eastAsia="zh-CN"/>
    </w:rPr>
    <w:tblPr/>
  </w:style>
  <w:style w:type="table" w:customStyle="1" w:styleId="TableGrid5111">
    <w:name w:val="Table Grid5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TOC94">
    <w:name w:val="TOC 94"/>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4">
    <w:name w:val="Caption4"/>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D151C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rsid w:val="00D151CA"/>
    <w:pPr>
      <w:widowControl/>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lang w:val="en-GB" w:eastAsia="en-GB"/>
    </w:rPr>
  </w:style>
  <w:style w:type="character" w:customStyle="1" w:styleId="B12">
    <w:name w:val="B1 (文字)"/>
    <w:rsid w:val="00D151CA"/>
    <w:rPr>
      <w:lang w:val="en-GB" w:eastAsia="ja-JP" w:bidi="ar-SA"/>
    </w:rPr>
  </w:style>
  <w:style w:type="paragraph" w:customStyle="1" w:styleId="a1">
    <w:name w:val="参考文献"/>
    <w:basedOn w:val="Normal"/>
    <w:qFormat/>
    <w:rsid w:val="00D151CA"/>
    <w:pPr>
      <w:keepLines/>
      <w:numPr>
        <w:numId w:val="2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151C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151CA"/>
    <w:rPr>
      <w:rFonts w:ascii="Times New Roman" w:eastAsia="SimSun" w:hAnsi="Times New Roman"/>
      <w:lang w:val="en-GB" w:eastAsia="ja-JP"/>
    </w:rPr>
  </w:style>
  <w:style w:type="paragraph" w:customStyle="1" w:styleId="00BodyText">
    <w:name w:val="00 BodyText"/>
    <w:basedOn w:val="Normal"/>
    <w:rsid w:val="00D151C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D151CA"/>
    <w:pPr>
      <w:widowControl w:val="0"/>
    </w:pPr>
    <w:rPr>
      <w:rFonts w:ascii="Times New Roman" w:eastAsia="Malgun Gothic" w:hAnsi="Times New Roman"/>
    </w:rPr>
  </w:style>
  <w:style w:type="paragraph" w:customStyle="1" w:styleId="2a">
    <w:name w:val="??? 2"/>
    <w:basedOn w:val="ae"/>
    <w:next w:val="ae"/>
    <w:rsid w:val="00D151CA"/>
    <w:pPr>
      <w:keepNext/>
    </w:pPr>
    <w:rPr>
      <w:rFonts w:ascii="Arial" w:hAnsi="Arial"/>
      <w:b/>
      <w:sz w:val="24"/>
    </w:rPr>
  </w:style>
  <w:style w:type="paragraph" w:customStyle="1" w:styleId="Norma">
    <w:name w:val="Norma"/>
    <w:basedOn w:val="Heading1"/>
    <w:rsid w:val="00D151CA"/>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rsid w:val="00D151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D151CA"/>
    <w:rPr>
      <w:rFonts w:ascii="Arial" w:eastAsia="SimSun" w:hAnsi="Arial"/>
      <w:lang w:eastAsia="en-GB"/>
    </w:rPr>
  </w:style>
  <w:style w:type="paragraph" w:customStyle="1" w:styleId="AL">
    <w:name w:val="AL"/>
    <w:basedOn w:val="TAL"/>
    <w:rsid w:val="00D151C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D151C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151CA"/>
    <w:rPr>
      <w:rFonts w:ascii="Arial" w:eastAsia="MS Mincho" w:hAnsi="Arial"/>
      <w:lang w:eastAsia="en-GB"/>
    </w:rPr>
  </w:style>
  <w:style w:type="paragraph" w:customStyle="1" w:styleId="3GPPHeader">
    <w:name w:val="3GPP_Header"/>
    <w:basedOn w:val="Normal"/>
    <w:rsid w:val="00D151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rsid w:val="00D151C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sz w:val="20"/>
      <w:lang w:eastAsia="en-GB"/>
    </w:rPr>
  </w:style>
  <w:style w:type="character" w:customStyle="1" w:styleId="IvDbodytextChar">
    <w:name w:val="IvD bodytext Char"/>
    <w:link w:val="IvDbodytext"/>
    <w:rsid w:val="00D151CA"/>
    <w:rPr>
      <w:rFonts w:ascii="Arial" w:eastAsia="Malgun Gothic" w:hAnsi="Arial"/>
      <w:spacing w:val="2"/>
      <w:lang w:eastAsia="en-GB"/>
    </w:rPr>
  </w:style>
  <w:style w:type="character" w:customStyle="1" w:styleId="tgc">
    <w:name w:val="_tgc"/>
    <w:rsid w:val="00D151CA"/>
  </w:style>
  <w:style w:type="character" w:customStyle="1" w:styleId="Underrubrik2Char3">
    <w:name w:val="Underrubrik2 Char3"/>
    <w:rsid w:val="00D151CA"/>
    <w:rPr>
      <w:rFonts w:ascii="Arial" w:hAnsi="Arial"/>
      <w:sz w:val="28"/>
      <w:lang w:val="en-GB" w:eastAsia="en-US"/>
    </w:rPr>
  </w:style>
  <w:style w:type="paragraph" w:customStyle="1" w:styleId="AC0">
    <w:name w:val="AC"/>
    <w:basedOn w:val="Normal"/>
    <w:rsid w:val="00D151C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151CA"/>
  </w:style>
  <w:style w:type="table" w:customStyle="1" w:styleId="TableGrid20">
    <w:name w:val="Table Grid2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151CA"/>
  </w:style>
  <w:style w:type="numbering" w:customStyle="1" w:styleId="NoList27">
    <w:name w:val="No List27"/>
    <w:next w:val="NoList"/>
    <w:uiPriority w:val="99"/>
    <w:semiHidden/>
    <w:unhideWhenUsed/>
    <w:rsid w:val="00D151CA"/>
  </w:style>
  <w:style w:type="numbering" w:customStyle="1" w:styleId="NoList37">
    <w:name w:val="No List37"/>
    <w:next w:val="NoList"/>
    <w:uiPriority w:val="99"/>
    <w:semiHidden/>
    <w:unhideWhenUsed/>
    <w:rsid w:val="00D151CA"/>
  </w:style>
  <w:style w:type="numbering" w:customStyle="1" w:styleId="NoList47">
    <w:name w:val="No List47"/>
    <w:next w:val="NoList"/>
    <w:uiPriority w:val="99"/>
    <w:semiHidden/>
    <w:unhideWhenUsed/>
    <w:rsid w:val="00D151CA"/>
  </w:style>
  <w:style w:type="numbering" w:customStyle="1" w:styleId="NoList56">
    <w:name w:val="No List56"/>
    <w:next w:val="NoList"/>
    <w:uiPriority w:val="99"/>
    <w:semiHidden/>
    <w:unhideWhenUsed/>
    <w:rsid w:val="00D151CA"/>
  </w:style>
  <w:style w:type="numbering" w:customStyle="1" w:styleId="NoList116">
    <w:name w:val="No List116"/>
    <w:next w:val="NoList"/>
    <w:uiPriority w:val="99"/>
    <w:semiHidden/>
    <w:unhideWhenUsed/>
    <w:rsid w:val="00D151CA"/>
  </w:style>
  <w:style w:type="numbering" w:customStyle="1" w:styleId="NoList216">
    <w:name w:val="No List216"/>
    <w:next w:val="NoList"/>
    <w:uiPriority w:val="99"/>
    <w:semiHidden/>
    <w:unhideWhenUsed/>
    <w:rsid w:val="00D151CA"/>
  </w:style>
  <w:style w:type="numbering" w:customStyle="1" w:styleId="NoList316">
    <w:name w:val="No List316"/>
    <w:next w:val="NoList"/>
    <w:uiPriority w:val="99"/>
    <w:semiHidden/>
    <w:unhideWhenUsed/>
    <w:rsid w:val="00D151CA"/>
  </w:style>
  <w:style w:type="numbering" w:customStyle="1" w:styleId="NoList416">
    <w:name w:val="No List416"/>
    <w:next w:val="NoList"/>
    <w:uiPriority w:val="99"/>
    <w:semiHidden/>
    <w:unhideWhenUsed/>
    <w:rsid w:val="00D151CA"/>
  </w:style>
  <w:style w:type="numbering" w:customStyle="1" w:styleId="NoList66">
    <w:name w:val="No List66"/>
    <w:next w:val="NoList"/>
    <w:uiPriority w:val="99"/>
    <w:semiHidden/>
    <w:unhideWhenUsed/>
    <w:rsid w:val="00D151CA"/>
  </w:style>
  <w:style w:type="numbering" w:customStyle="1" w:styleId="161">
    <w:name w:val="无列表16"/>
    <w:next w:val="NoList"/>
    <w:uiPriority w:val="99"/>
    <w:semiHidden/>
    <w:rsid w:val="00D151CA"/>
  </w:style>
  <w:style w:type="numbering" w:customStyle="1" w:styleId="162">
    <w:name w:val="リストなし16"/>
    <w:next w:val="NoList"/>
    <w:uiPriority w:val="99"/>
    <w:semiHidden/>
    <w:unhideWhenUsed/>
    <w:rsid w:val="00D151CA"/>
  </w:style>
  <w:style w:type="numbering" w:customStyle="1" w:styleId="1160">
    <w:name w:val="无列表116"/>
    <w:next w:val="NoList"/>
    <w:semiHidden/>
    <w:rsid w:val="00D151CA"/>
  </w:style>
  <w:style w:type="numbering" w:customStyle="1" w:styleId="1151">
    <w:name w:val="リストなし115"/>
    <w:next w:val="NoList"/>
    <w:uiPriority w:val="99"/>
    <w:semiHidden/>
    <w:unhideWhenUsed/>
    <w:rsid w:val="00D151CA"/>
  </w:style>
  <w:style w:type="numbering" w:customStyle="1" w:styleId="NoList1116">
    <w:name w:val="No List1116"/>
    <w:next w:val="NoList"/>
    <w:uiPriority w:val="99"/>
    <w:semiHidden/>
    <w:unhideWhenUsed/>
    <w:rsid w:val="00D151CA"/>
  </w:style>
  <w:style w:type="numbering" w:customStyle="1" w:styleId="NoList76">
    <w:name w:val="No List76"/>
    <w:next w:val="NoList"/>
    <w:uiPriority w:val="99"/>
    <w:semiHidden/>
    <w:unhideWhenUsed/>
    <w:rsid w:val="00D151CA"/>
  </w:style>
  <w:style w:type="numbering" w:customStyle="1" w:styleId="NoList126">
    <w:name w:val="No List126"/>
    <w:next w:val="NoList"/>
    <w:uiPriority w:val="99"/>
    <w:semiHidden/>
    <w:unhideWhenUsed/>
    <w:rsid w:val="00D151CA"/>
  </w:style>
  <w:style w:type="numbering" w:customStyle="1" w:styleId="NoList226">
    <w:name w:val="No List226"/>
    <w:next w:val="NoList"/>
    <w:uiPriority w:val="99"/>
    <w:semiHidden/>
    <w:unhideWhenUsed/>
    <w:rsid w:val="00D151CA"/>
  </w:style>
  <w:style w:type="numbering" w:customStyle="1" w:styleId="NoList326">
    <w:name w:val="No List326"/>
    <w:next w:val="NoList"/>
    <w:uiPriority w:val="99"/>
    <w:semiHidden/>
    <w:unhideWhenUsed/>
    <w:rsid w:val="00D151CA"/>
  </w:style>
  <w:style w:type="numbering" w:customStyle="1" w:styleId="NoList425">
    <w:name w:val="No List425"/>
    <w:next w:val="NoList"/>
    <w:uiPriority w:val="99"/>
    <w:semiHidden/>
    <w:unhideWhenUsed/>
    <w:rsid w:val="00D151CA"/>
  </w:style>
  <w:style w:type="numbering" w:customStyle="1" w:styleId="NoList515">
    <w:name w:val="No List515"/>
    <w:next w:val="NoList"/>
    <w:uiPriority w:val="99"/>
    <w:semiHidden/>
    <w:unhideWhenUsed/>
    <w:rsid w:val="00D151CA"/>
  </w:style>
  <w:style w:type="numbering" w:customStyle="1" w:styleId="NoList2115">
    <w:name w:val="No List2115"/>
    <w:next w:val="NoList"/>
    <w:uiPriority w:val="99"/>
    <w:semiHidden/>
    <w:unhideWhenUsed/>
    <w:rsid w:val="00D151CA"/>
  </w:style>
  <w:style w:type="numbering" w:customStyle="1" w:styleId="NoList3115">
    <w:name w:val="No List3115"/>
    <w:next w:val="NoList"/>
    <w:uiPriority w:val="99"/>
    <w:semiHidden/>
    <w:unhideWhenUsed/>
    <w:rsid w:val="00D151CA"/>
  </w:style>
  <w:style w:type="numbering" w:customStyle="1" w:styleId="NoList4115">
    <w:name w:val="No List4115"/>
    <w:next w:val="NoList"/>
    <w:uiPriority w:val="99"/>
    <w:semiHidden/>
    <w:unhideWhenUsed/>
    <w:rsid w:val="00D151CA"/>
  </w:style>
  <w:style w:type="numbering" w:customStyle="1" w:styleId="NoList615">
    <w:name w:val="No List615"/>
    <w:next w:val="NoList"/>
    <w:uiPriority w:val="99"/>
    <w:semiHidden/>
    <w:unhideWhenUsed/>
    <w:rsid w:val="00D151CA"/>
  </w:style>
  <w:style w:type="numbering" w:customStyle="1" w:styleId="11150">
    <w:name w:val="无列表1115"/>
    <w:next w:val="NoList"/>
    <w:semiHidden/>
    <w:rsid w:val="00D151CA"/>
  </w:style>
  <w:style w:type="numbering" w:customStyle="1" w:styleId="NoList11115">
    <w:name w:val="No List11115"/>
    <w:next w:val="NoList"/>
    <w:uiPriority w:val="99"/>
    <w:semiHidden/>
    <w:unhideWhenUsed/>
    <w:rsid w:val="00D151CA"/>
  </w:style>
  <w:style w:type="numbering" w:customStyle="1" w:styleId="NoList715">
    <w:name w:val="No List715"/>
    <w:next w:val="NoList"/>
    <w:uiPriority w:val="99"/>
    <w:semiHidden/>
    <w:unhideWhenUsed/>
    <w:rsid w:val="00D151CA"/>
  </w:style>
  <w:style w:type="numbering" w:customStyle="1" w:styleId="NoList1215">
    <w:name w:val="No List1215"/>
    <w:next w:val="NoList"/>
    <w:uiPriority w:val="99"/>
    <w:semiHidden/>
    <w:unhideWhenUsed/>
    <w:rsid w:val="00D151CA"/>
  </w:style>
  <w:style w:type="numbering" w:customStyle="1" w:styleId="NoList2215">
    <w:name w:val="No List2215"/>
    <w:next w:val="NoList"/>
    <w:uiPriority w:val="99"/>
    <w:semiHidden/>
    <w:unhideWhenUsed/>
    <w:rsid w:val="00D151CA"/>
  </w:style>
  <w:style w:type="numbering" w:customStyle="1" w:styleId="NoList3215">
    <w:name w:val="No List3215"/>
    <w:next w:val="NoList"/>
    <w:uiPriority w:val="99"/>
    <w:semiHidden/>
    <w:unhideWhenUsed/>
    <w:rsid w:val="00D151CA"/>
  </w:style>
  <w:style w:type="table" w:customStyle="1" w:styleId="TableGrid66">
    <w:name w:val="Table Grid66"/>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D151CA"/>
  </w:style>
  <w:style w:type="numbering" w:customStyle="1" w:styleId="NoList132">
    <w:name w:val="No List132"/>
    <w:next w:val="NoList"/>
    <w:uiPriority w:val="99"/>
    <w:semiHidden/>
    <w:unhideWhenUsed/>
    <w:rsid w:val="00D151CA"/>
  </w:style>
  <w:style w:type="numbering" w:customStyle="1" w:styleId="NoList232">
    <w:name w:val="No List232"/>
    <w:next w:val="NoList"/>
    <w:uiPriority w:val="99"/>
    <w:semiHidden/>
    <w:unhideWhenUsed/>
    <w:rsid w:val="00D151CA"/>
  </w:style>
  <w:style w:type="numbering" w:customStyle="1" w:styleId="NoList332">
    <w:name w:val="No List332"/>
    <w:next w:val="NoList"/>
    <w:uiPriority w:val="99"/>
    <w:semiHidden/>
    <w:unhideWhenUsed/>
    <w:rsid w:val="00D151CA"/>
  </w:style>
  <w:style w:type="numbering" w:customStyle="1" w:styleId="NoList432">
    <w:name w:val="No List432"/>
    <w:next w:val="NoList"/>
    <w:uiPriority w:val="99"/>
    <w:semiHidden/>
    <w:unhideWhenUsed/>
    <w:rsid w:val="00D151CA"/>
  </w:style>
  <w:style w:type="numbering" w:customStyle="1" w:styleId="NoList522">
    <w:name w:val="No List522"/>
    <w:next w:val="NoList"/>
    <w:uiPriority w:val="99"/>
    <w:semiHidden/>
    <w:unhideWhenUsed/>
    <w:rsid w:val="00D151CA"/>
  </w:style>
  <w:style w:type="numbering" w:customStyle="1" w:styleId="NoList622">
    <w:name w:val="No List622"/>
    <w:next w:val="NoList"/>
    <w:uiPriority w:val="99"/>
    <w:semiHidden/>
    <w:unhideWhenUsed/>
    <w:rsid w:val="00D151CA"/>
  </w:style>
  <w:style w:type="numbering" w:customStyle="1" w:styleId="NoList722">
    <w:name w:val="No List722"/>
    <w:next w:val="NoList"/>
    <w:uiPriority w:val="99"/>
    <w:semiHidden/>
    <w:unhideWhenUsed/>
    <w:rsid w:val="00D151CA"/>
  </w:style>
  <w:style w:type="numbering" w:customStyle="1" w:styleId="NoList815">
    <w:name w:val="No List815"/>
    <w:next w:val="NoList"/>
    <w:uiPriority w:val="99"/>
    <w:semiHidden/>
    <w:unhideWhenUsed/>
    <w:rsid w:val="00D151CA"/>
  </w:style>
  <w:style w:type="numbering" w:customStyle="1" w:styleId="NoList95">
    <w:name w:val="No List95"/>
    <w:next w:val="NoList"/>
    <w:uiPriority w:val="99"/>
    <w:semiHidden/>
    <w:unhideWhenUsed/>
    <w:rsid w:val="00D151CA"/>
  </w:style>
  <w:style w:type="numbering" w:customStyle="1" w:styleId="NoList1122">
    <w:name w:val="No List1122"/>
    <w:next w:val="NoList"/>
    <w:uiPriority w:val="99"/>
    <w:semiHidden/>
    <w:unhideWhenUsed/>
    <w:rsid w:val="00D151CA"/>
  </w:style>
  <w:style w:type="numbering" w:customStyle="1" w:styleId="NoList2122">
    <w:name w:val="No List2122"/>
    <w:next w:val="NoList"/>
    <w:uiPriority w:val="99"/>
    <w:semiHidden/>
    <w:unhideWhenUsed/>
    <w:rsid w:val="00D151CA"/>
  </w:style>
  <w:style w:type="numbering" w:customStyle="1" w:styleId="NoList3122">
    <w:name w:val="No List3122"/>
    <w:next w:val="NoList"/>
    <w:uiPriority w:val="99"/>
    <w:semiHidden/>
    <w:unhideWhenUsed/>
    <w:rsid w:val="00D151CA"/>
  </w:style>
  <w:style w:type="numbering" w:customStyle="1" w:styleId="NoList4122">
    <w:name w:val="No List4122"/>
    <w:next w:val="NoList"/>
    <w:uiPriority w:val="99"/>
    <w:semiHidden/>
    <w:unhideWhenUsed/>
    <w:rsid w:val="00D151CA"/>
  </w:style>
  <w:style w:type="numbering" w:customStyle="1" w:styleId="NoList5112">
    <w:name w:val="No List5112"/>
    <w:next w:val="NoList"/>
    <w:uiPriority w:val="99"/>
    <w:semiHidden/>
    <w:unhideWhenUsed/>
    <w:rsid w:val="00D151CA"/>
  </w:style>
  <w:style w:type="numbering" w:customStyle="1" w:styleId="NoList6112">
    <w:name w:val="No List6112"/>
    <w:next w:val="NoList"/>
    <w:uiPriority w:val="99"/>
    <w:semiHidden/>
    <w:unhideWhenUsed/>
    <w:rsid w:val="00D151CA"/>
  </w:style>
  <w:style w:type="numbering" w:customStyle="1" w:styleId="NoList7112">
    <w:name w:val="No List7112"/>
    <w:next w:val="NoList"/>
    <w:uiPriority w:val="99"/>
    <w:semiHidden/>
    <w:unhideWhenUsed/>
    <w:rsid w:val="00D151CA"/>
  </w:style>
  <w:style w:type="numbering" w:customStyle="1" w:styleId="NoList8112">
    <w:name w:val="No List8112"/>
    <w:next w:val="NoList"/>
    <w:uiPriority w:val="99"/>
    <w:semiHidden/>
    <w:unhideWhenUsed/>
    <w:rsid w:val="00D151CA"/>
  </w:style>
  <w:style w:type="numbering" w:customStyle="1" w:styleId="NoList914">
    <w:name w:val="No List914"/>
    <w:next w:val="NoList"/>
    <w:uiPriority w:val="99"/>
    <w:semiHidden/>
    <w:unhideWhenUsed/>
    <w:rsid w:val="00D151CA"/>
  </w:style>
  <w:style w:type="numbering" w:customStyle="1" w:styleId="NoList104">
    <w:name w:val="No List104"/>
    <w:next w:val="NoList"/>
    <w:uiPriority w:val="99"/>
    <w:semiHidden/>
    <w:unhideWhenUsed/>
    <w:rsid w:val="00D151CA"/>
  </w:style>
  <w:style w:type="numbering" w:customStyle="1" w:styleId="LFO1914">
    <w:name w:val="LFO1914"/>
    <w:basedOn w:val="NoList"/>
    <w:rsid w:val="00D151CA"/>
  </w:style>
  <w:style w:type="numbering" w:customStyle="1" w:styleId="NoList1222">
    <w:name w:val="No List1222"/>
    <w:next w:val="NoList"/>
    <w:uiPriority w:val="99"/>
    <w:semiHidden/>
    <w:rsid w:val="00D151CA"/>
  </w:style>
  <w:style w:type="numbering" w:customStyle="1" w:styleId="NoList11122">
    <w:name w:val="No List11122"/>
    <w:next w:val="NoList"/>
    <w:uiPriority w:val="99"/>
    <w:semiHidden/>
    <w:unhideWhenUsed/>
    <w:rsid w:val="00D151CA"/>
  </w:style>
  <w:style w:type="numbering" w:customStyle="1" w:styleId="1220">
    <w:name w:val="无列表122"/>
    <w:next w:val="NoList"/>
    <w:semiHidden/>
    <w:rsid w:val="00D151CA"/>
  </w:style>
  <w:style w:type="numbering" w:customStyle="1" w:styleId="1221">
    <w:name w:val="リストなし122"/>
    <w:next w:val="NoList"/>
    <w:uiPriority w:val="99"/>
    <w:semiHidden/>
    <w:unhideWhenUsed/>
    <w:rsid w:val="00D151CA"/>
  </w:style>
  <w:style w:type="numbering" w:customStyle="1" w:styleId="11220">
    <w:name w:val="无列表1122"/>
    <w:next w:val="NoList"/>
    <w:semiHidden/>
    <w:rsid w:val="00D151CA"/>
  </w:style>
  <w:style w:type="numbering" w:customStyle="1" w:styleId="11120">
    <w:name w:val="リストなし1112"/>
    <w:next w:val="NoList"/>
    <w:uiPriority w:val="99"/>
    <w:semiHidden/>
    <w:unhideWhenUsed/>
    <w:rsid w:val="00D151CA"/>
  </w:style>
  <w:style w:type="numbering" w:customStyle="1" w:styleId="NoList2222">
    <w:name w:val="No List2222"/>
    <w:next w:val="NoList"/>
    <w:uiPriority w:val="99"/>
    <w:semiHidden/>
    <w:unhideWhenUsed/>
    <w:rsid w:val="00D151CA"/>
  </w:style>
  <w:style w:type="numbering" w:customStyle="1" w:styleId="NoList3222">
    <w:name w:val="No List3222"/>
    <w:next w:val="NoList"/>
    <w:uiPriority w:val="99"/>
    <w:semiHidden/>
    <w:unhideWhenUsed/>
    <w:rsid w:val="00D151CA"/>
  </w:style>
  <w:style w:type="numbering" w:customStyle="1" w:styleId="NoList4212">
    <w:name w:val="No List4212"/>
    <w:next w:val="NoList"/>
    <w:uiPriority w:val="99"/>
    <w:semiHidden/>
    <w:unhideWhenUsed/>
    <w:rsid w:val="00D151CA"/>
  </w:style>
  <w:style w:type="numbering" w:customStyle="1" w:styleId="NoList21112">
    <w:name w:val="No List21112"/>
    <w:next w:val="NoList"/>
    <w:uiPriority w:val="99"/>
    <w:semiHidden/>
    <w:unhideWhenUsed/>
    <w:rsid w:val="00D151CA"/>
  </w:style>
  <w:style w:type="numbering" w:customStyle="1" w:styleId="NoList31112">
    <w:name w:val="No List31112"/>
    <w:next w:val="NoList"/>
    <w:uiPriority w:val="99"/>
    <w:semiHidden/>
    <w:unhideWhenUsed/>
    <w:rsid w:val="00D151CA"/>
  </w:style>
  <w:style w:type="numbering" w:customStyle="1" w:styleId="NoList41112">
    <w:name w:val="No List41112"/>
    <w:next w:val="NoList"/>
    <w:uiPriority w:val="99"/>
    <w:semiHidden/>
    <w:unhideWhenUsed/>
    <w:rsid w:val="00D151CA"/>
  </w:style>
  <w:style w:type="numbering" w:customStyle="1" w:styleId="111120">
    <w:name w:val="无列表11112"/>
    <w:next w:val="NoList"/>
    <w:semiHidden/>
    <w:rsid w:val="00D151CA"/>
  </w:style>
  <w:style w:type="numbering" w:customStyle="1" w:styleId="NoList111112">
    <w:name w:val="No List111112"/>
    <w:next w:val="NoList"/>
    <w:uiPriority w:val="99"/>
    <w:semiHidden/>
    <w:unhideWhenUsed/>
    <w:rsid w:val="00D151CA"/>
  </w:style>
  <w:style w:type="numbering" w:customStyle="1" w:styleId="NoList12112">
    <w:name w:val="No List12112"/>
    <w:next w:val="NoList"/>
    <w:uiPriority w:val="99"/>
    <w:semiHidden/>
    <w:unhideWhenUsed/>
    <w:rsid w:val="00D151CA"/>
  </w:style>
  <w:style w:type="numbering" w:customStyle="1" w:styleId="NoList22112">
    <w:name w:val="No List22112"/>
    <w:next w:val="NoList"/>
    <w:uiPriority w:val="99"/>
    <w:semiHidden/>
    <w:unhideWhenUsed/>
    <w:rsid w:val="00D151CA"/>
  </w:style>
  <w:style w:type="numbering" w:customStyle="1" w:styleId="NoList32112">
    <w:name w:val="No List32112"/>
    <w:next w:val="NoList"/>
    <w:uiPriority w:val="99"/>
    <w:semiHidden/>
    <w:unhideWhenUsed/>
    <w:rsid w:val="00D151CA"/>
  </w:style>
  <w:style w:type="numbering" w:customStyle="1" w:styleId="NoList142">
    <w:name w:val="No List142"/>
    <w:next w:val="NoList"/>
    <w:uiPriority w:val="99"/>
    <w:semiHidden/>
    <w:unhideWhenUsed/>
    <w:rsid w:val="00D151CA"/>
  </w:style>
  <w:style w:type="numbering" w:customStyle="1" w:styleId="NoList152">
    <w:name w:val="No List152"/>
    <w:next w:val="NoList"/>
    <w:uiPriority w:val="99"/>
    <w:semiHidden/>
    <w:unhideWhenUsed/>
    <w:rsid w:val="00D151CA"/>
  </w:style>
  <w:style w:type="numbering" w:customStyle="1" w:styleId="NoList242">
    <w:name w:val="No List242"/>
    <w:next w:val="NoList"/>
    <w:uiPriority w:val="99"/>
    <w:semiHidden/>
    <w:unhideWhenUsed/>
    <w:rsid w:val="00D151CA"/>
  </w:style>
  <w:style w:type="numbering" w:customStyle="1" w:styleId="NoList342">
    <w:name w:val="No List342"/>
    <w:next w:val="NoList"/>
    <w:uiPriority w:val="99"/>
    <w:semiHidden/>
    <w:unhideWhenUsed/>
    <w:rsid w:val="00D151CA"/>
  </w:style>
  <w:style w:type="numbering" w:customStyle="1" w:styleId="NoList442">
    <w:name w:val="No List442"/>
    <w:next w:val="NoList"/>
    <w:uiPriority w:val="99"/>
    <w:semiHidden/>
    <w:unhideWhenUsed/>
    <w:rsid w:val="00D151CA"/>
  </w:style>
  <w:style w:type="numbering" w:customStyle="1" w:styleId="NoList532">
    <w:name w:val="No List532"/>
    <w:next w:val="NoList"/>
    <w:uiPriority w:val="99"/>
    <w:semiHidden/>
    <w:unhideWhenUsed/>
    <w:rsid w:val="00D151CA"/>
  </w:style>
  <w:style w:type="numbering" w:customStyle="1" w:styleId="NoList632">
    <w:name w:val="No List632"/>
    <w:next w:val="NoList"/>
    <w:uiPriority w:val="99"/>
    <w:semiHidden/>
    <w:unhideWhenUsed/>
    <w:rsid w:val="00D151CA"/>
  </w:style>
  <w:style w:type="numbering" w:customStyle="1" w:styleId="NoList732">
    <w:name w:val="No List732"/>
    <w:next w:val="NoList"/>
    <w:uiPriority w:val="99"/>
    <w:semiHidden/>
    <w:unhideWhenUsed/>
    <w:rsid w:val="00D151CA"/>
  </w:style>
  <w:style w:type="numbering" w:customStyle="1" w:styleId="NoList822">
    <w:name w:val="No List822"/>
    <w:next w:val="NoList"/>
    <w:uiPriority w:val="99"/>
    <w:semiHidden/>
    <w:unhideWhenUsed/>
    <w:rsid w:val="00D151CA"/>
  </w:style>
  <w:style w:type="numbering" w:customStyle="1" w:styleId="NoList922">
    <w:name w:val="No List922"/>
    <w:next w:val="NoList"/>
    <w:uiPriority w:val="99"/>
    <w:semiHidden/>
    <w:unhideWhenUsed/>
    <w:rsid w:val="00D151CA"/>
  </w:style>
  <w:style w:type="numbering" w:customStyle="1" w:styleId="NoList1132">
    <w:name w:val="No List1132"/>
    <w:next w:val="NoList"/>
    <w:uiPriority w:val="99"/>
    <w:semiHidden/>
    <w:unhideWhenUsed/>
    <w:rsid w:val="00D151CA"/>
  </w:style>
  <w:style w:type="numbering" w:customStyle="1" w:styleId="NoList2132">
    <w:name w:val="No List2132"/>
    <w:next w:val="NoList"/>
    <w:uiPriority w:val="99"/>
    <w:semiHidden/>
    <w:unhideWhenUsed/>
    <w:rsid w:val="00D151CA"/>
  </w:style>
  <w:style w:type="numbering" w:customStyle="1" w:styleId="NoList3132">
    <w:name w:val="No List3132"/>
    <w:next w:val="NoList"/>
    <w:uiPriority w:val="99"/>
    <w:semiHidden/>
    <w:unhideWhenUsed/>
    <w:rsid w:val="00D151CA"/>
  </w:style>
  <w:style w:type="numbering" w:customStyle="1" w:styleId="NoList4132">
    <w:name w:val="No List4132"/>
    <w:next w:val="NoList"/>
    <w:uiPriority w:val="99"/>
    <w:semiHidden/>
    <w:unhideWhenUsed/>
    <w:rsid w:val="00D151CA"/>
  </w:style>
  <w:style w:type="numbering" w:customStyle="1" w:styleId="NoList5122">
    <w:name w:val="No List5122"/>
    <w:next w:val="NoList"/>
    <w:uiPriority w:val="99"/>
    <w:semiHidden/>
    <w:unhideWhenUsed/>
    <w:rsid w:val="00D151CA"/>
  </w:style>
  <w:style w:type="numbering" w:customStyle="1" w:styleId="NoList6122">
    <w:name w:val="No List6122"/>
    <w:next w:val="NoList"/>
    <w:uiPriority w:val="99"/>
    <w:semiHidden/>
    <w:unhideWhenUsed/>
    <w:rsid w:val="00D151CA"/>
  </w:style>
  <w:style w:type="numbering" w:customStyle="1" w:styleId="NoList7122">
    <w:name w:val="No List7122"/>
    <w:next w:val="NoList"/>
    <w:uiPriority w:val="99"/>
    <w:semiHidden/>
    <w:unhideWhenUsed/>
    <w:rsid w:val="00D151CA"/>
  </w:style>
  <w:style w:type="numbering" w:customStyle="1" w:styleId="NoList8122">
    <w:name w:val="No List8122"/>
    <w:next w:val="NoList"/>
    <w:uiPriority w:val="99"/>
    <w:semiHidden/>
    <w:unhideWhenUsed/>
    <w:rsid w:val="00D151CA"/>
  </w:style>
  <w:style w:type="numbering" w:customStyle="1" w:styleId="NoList9112">
    <w:name w:val="No List9112"/>
    <w:next w:val="NoList"/>
    <w:uiPriority w:val="99"/>
    <w:semiHidden/>
    <w:unhideWhenUsed/>
    <w:rsid w:val="00D151CA"/>
  </w:style>
  <w:style w:type="numbering" w:customStyle="1" w:styleId="LFO1922">
    <w:name w:val="LFO1922"/>
    <w:basedOn w:val="NoList"/>
    <w:rsid w:val="00D151CA"/>
  </w:style>
  <w:style w:type="numbering" w:customStyle="1" w:styleId="NoList1012">
    <w:name w:val="No List1012"/>
    <w:next w:val="NoList"/>
    <w:uiPriority w:val="99"/>
    <w:semiHidden/>
    <w:unhideWhenUsed/>
    <w:rsid w:val="00D151CA"/>
  </w:style>
  <w:style w:type="numbering" w:customStyle="1" w:styleId="LFO19112">
    <w:name w:val="LFO19112"/>
    <w:basedOn w:val="NoList"/>
    <w:rsid w:val="00D151CA"/>
  </w:style>
  <w:style w:type="numbering" w:customStyle="1" w:styleId="NoList1232">
    <w:name w:val="No List1232"/>
    <w:next w:val="NoList"/>
    <w:uiPriority w:val="99"/>
    <w:semiHidden/>
    <w:rsid w:val="00D151CA"/>
  </w:style>
  <w:style w:type="numbering" w:customStyle="1" w:styleId="NoList11132">
    <w:name w:val="No List11132"/>
    <w:next w:val="NoList"/>
    <w:uiPriority w:val="99"/>
    <w:semiHidden/>
    <w:unhideWhenUsed/>
    <w:rsid w:val="00D151CA"/>
  </w:style>
  <w:style w:type="numbering" w:customStyle="1" w:styleId="1320">
    <w:name w:val="无列表132"/>
    <w:next w:val="NoList"/>
    <w:semiHidden/>
    <w:rsid w:val="00D151CA"/>
  </w:style>
  <w:style w:type="numbering" w:customStyle="1" w:styleId="1321">
    <w:name w:val="リストなし132"/>
    <w:next w:val="NoList"/>
    <w:uiPriority w:val="99"/>
    <w:semiHidden/>
    <w:unhideWhenUsed/>
    <w:rsid w:val="00D151CA"/>
  </w:style>
  <w:style w:type="numbering" w:customStyle="1" w:styleId="1132">
    <w:name w:val="无列表1132"/>
    <w:next w:val="NoList"/>
    <w:semiHidden/>
    <w:rsid w:val="00D151CA"/>
  </w:style>
  <w:style w:type="numbering" w:customStyle="1" w:styleId="11221">
    <w:name w:val="リストなし1122"/>
    <w:next w:val="NoList"/>
    <w:uiPriority w:val="99"/>
    <w:semiHidden/>
    <w:unhideWhenUsed/>
    <w:rsid w:val="00D151CA"/>
  </w:style>
  <w:style w:type="numbering" w:customStyle="1" w:styleId="NoList2232">
    <w:name w:val="No List2232"/>
    <w:next w:val="NoList"/>
    <w:uiPriority w:val="99"/>
    <w:semiHidden/>
    <w:unhideWhenUsed/>
    <w:rsid w:val="00D151CA"/>
  </w:style>
  <w:style w:type="numbering" w:customStyle="1" w:styleId="NoList3232">
    <w:name w:val="No List3232"/>
    <w:next w:val="NoList"/>
    <w:uiPriority w:val="99"/>
    <w:semiHidden/>
    <w:unhideWhenUsed/>
    <w:rsid w:val="00D151CA"/>
  </w:style>
  <w:style w:type="numbering" w:customStyle="1" w:styleId="NoList4222">
    <w:name w:val="No List4222"/>
    <w:next w:val="NoList"/>
    <w:uiPriority w:val="99"/>
    <w:semiHidden/>
    <w:unhideWhenUsed/>
    <w:rsid w:val="00D151CA"/>
  </w:style>
  <w:style w:type="numbering" w:customStyle="1" w:styleId="NoList21122">
    <w:name w:val="No List21122"/>
    <w:next w:val="NoList"/>
    <w:uiPriority w:val="99"/>
    <w:semiHidden/>
    <w:unhideWhenUsed/>
    <w:rsid w:val="00D151CA"/>
  </w:style>
  <w:style w:type="numbering" w:customStyle="1" w:styleId="NoList31122">
    <w:name w:val="No List31122"/>
    <w:next w:val="NoList"/>
    <w:uiPriority w:val="99"/>
    <w:semiHidden/>
    <w:unhideWhenUsed/>
    <w:rsid w:val="00D151CA"/>
  </w:style>
  <w:style w:type="numbering" w:customStyle="1" w:styleId="NoList41122">
    <w:name w:val="No List41122"/>
    <w:next w:val="NoList"/>
    <w:uiPriority w:val="99"/>
    <w:semiHidden/>
    <w:unhideWhenUsed/>
    <w:rsid w:val="00D151CA"/>
  </w:style>
  <w:style w:type="numbering" w:customStyle="1" w:styleId="11122">
    <w:name w:val="无列表11122"/>
    <w:next w:val="NoList"/>
    <w:semiHidden/>
    <w:rsid w:val="00D151CA"/>
  </w:style>
  <w:style w:type="numbering" w:customStyle="1" w:styleId="NoList111122">
    <w:name w:val="No List111122"/>
    <w:next w:val="NoList"/>
    <w:uiPriority w:val="99"/>
    <w:semiHidden/>
    <w:unhideWhenUsed/>
    <w:rsid w:val="00D151CA"/>
  </w:style>
  <w:style w:type="numbering" w:customStyle="1" w:styleId="NoList12122">
    <w:name w:val="No List12122"/>
    <w:next w:val="NoList"/>
    <w:uiPriority w:val="99"/>
    <w:semiHidden/>
    <w:unhideWhenUsed/>
    <w:rsid w:val="00D151CA"/>
  </w:style>
  <w:style w:type="numbering" w:customStyle="1" w:styleId="NoList22122">
    <w:name w:val="No List22122"/>
    <w:next w:val="NoList"/>
    <w:uiPriority w:val="99"/>
    <w:semiHidden/>
    <w:unhideWhenUsed/>
    <w:rsid w:val="00D151CA"/>
  </w:style>
  <w:style w:type="numbering" w:customStyle="1" w:styleId="NoList32122">
    <w:name w:val="No List32122"/>
    <w:next w:val="NoList"/>
    <w:uiPriority w:val="99"/>
    <w:semiHidden/>
    <w:unhideWhenUsed/>
    <w:rsid w:val="00D151CA"/>
  </w:style>
  <w:style w:type="numbering" w:customStyle="1" w:styleId="NoList162">
    <w:name w:val="No List162"/>
    <w:next w:val="NoList"/>
    <w:uiPriority w:val="99"/>
    <w:semiHidden/>
    <w:unhideWhenUsed/>
    <w:rsid w:val="00D151CA"/>
  </w:style>
  <w:style w:type="numbering" w:customStyle="1" w:styleId="NoList172">
    <w:name w:val="No List172"/>
    <w:next w:val="NoList"/>
    <w:uiPriority w:val="99"/>
    <w:semiHidden/>
    <w:unhideWhenUsed/>
    <w:rsid w:val="00D151CA"/>
  </w:style>
  <w:style w:type="numbering" w:customStyle="1" w:styleId="NoList252">
    <w:name w:val="No List252"/>
    <w:next w:val="NoList"/>
    <w:uiPriority w:val="99"/>
    <w:semiHidden/>
    <w:unhideWhenUsed/>
    <w:rsid w:val="00D151CA"/>
  </w:style>
  <w:style w:type="numbering" w:customStyle="1" w:styleId="NoList352">
    <w:name w:val="No List352"/>
    <w:next w:val="NoList"/>
    <w:uiPriority w:val="99"/>
    <w:semiHidden/>
    <w:unhideWhenUsed/>
    <w:rsid w:val="00D151CA"/>
  </w:style>
  <w:style w:type="numbering" w:customStyle="1" w:styleId="NoList452">
    <w:name w:val="No List452"/>
    <w:next w:val="NoList"/>
    <w:uiPriority w:val="99"/>
    <w:semiHidden/>
    <w:unhideWhenUsed/>
    <w:rsid w:val="00D151CA"/>
  </w:style>
  <w:style w:type="numbering" w:customStyle="1" w:styleId="NoList542">
    <w:name w:val="No List542"/>
    <w:next w:val="NoList"/>
    <w:uiPriority w:val="99"/>
    <w:semiHidden/>
    <w:unhideWhenUsed/>
    <w:rsid w:val="00D151CA"/>
  </w:style>
  <w:style w:type="numbering" w:customStyle="1" w:styleId="NoList642">
    <w:name w:val="No List642"/>
    <w:next w:val="NoList"/>
    <w:uiPriority w:val="99"/>
    <w:semiHidden/>
    <w:unhideWhenUsed/>
    <w:rsid w:val="00D151CA"/>
  </w:style>
  <w:style w:type="numbering" w:customStyle="1" w:styleId="NoList742">
    <w:name w:val="No List742"/>
    <w:next w:val="NoList"/>
    <w:uiPriority w:val="99"/>
    <w:semiHidden/>
    <w:unhideWhenUsed/>
    <w:rsid w:val="00D151CA"/>
  </w:style>
  <w:style w:type="numbering" w:customStyle="1" w:styleId="NoList832">
    <w:name w:val="No List832"/>
    <w:next w:val="NoList"/>
    <w:uiPriority w:val="99"/>
    <w:semiHidden/>
    <w:unhideWhenUsed/>
    <w:rsid w:val="00D151CA"/>
  </w:style>
  <w:style w:type="numbering" w:customStyle="1" w:styleId="NoList932">
    <w:name w:val="No List932"/>
    <w:next w:val="NoList"/>
    <w:uiPriority w:val="99"/>
    <w:semiHidden/>
    <w:unhideWhenUsed/>
    <w:rsid w:val="00D151CA"/>
  </w:style>
  <w:style w:type="numbering" w:customStyle="1" w:styleId="NoList1142">
    <w:name w:val="No List1142"/>
    <w:next w:val="NoList"/>
    <w:uiPriority w:val="99"/>
    <w:semiHidden/>
    <w:unhideWhenUsed/>
    <w:rsid w:val="00D151CA"/>
  </w:style>
  <w:style w:type="numbering" w:customStyle="1" w:styleId="NoList2142">
    <w:name w:val="No List2142"/>
    <w:next w:val="NoList"/>
    <w:uiPriority w:val="99"/>
    <w:semiHidden/>
    <w:unhideWhenUsed/>
    <w:rsid w:val="00D151CA"/>
  </w:style>
  <w:style w:type="numbering" w:customStyle="1" w:styleId="NoList3142">
    <w:name w:val="No List3142"/>
    <w:next w:val="NoList"/>
    <w:uiPriority w:val="99"/>
    <w:semiHidden/>
    <w:unhideWhenUsed/>
    <w:rsid w:val="00D151CA"/>
  </w:style>
  <w:style w:type="numbering" w:customStyle="1" w:styleId="NoList4142">
    <w:name w:val="No List4142"/>
    <w:next w:val="NoList"/>
    <w:uiPriority w:val="99"/>
    <w:semiHidden/>
    <w:unhideWhenUsed/>
    <w:rsid w:val="00D151CA"/>
  </w:style>
  <w:style w:type="numbering" w:customStyle="1" w:styleId="NoList5132">
    <w:name w:val="No List5132"/>
    <w:next w:val="NoList"/>
    <w:uiPriority w:val="99"/>
    <w:semiHidden/>
    <w:unhideWhenUsed/>
    <w:rsid w:val="00D151CA"/>
  </w:style>
  <w:style w:type="numbering" w:customStyle="1" w:styleId="NoList6132">
    <w:name w:val="No List6132"/>
    <w:next w:val="NoList"/>
    <w:uiPriority w:val="99"/>
    <w:semiHidden/>
    <w:unhideWhenUsed/>
    <w:rsid w:val="00D151CA"/>
  </w:style>
  <w:style w:type="numbering" w:customStyle="1" w:styleId="NoList7132">
    <w:name w:val="No List7132"/>
    <w:next w:val="NoList"/>
    <w:uiPriority w:val="99"/>
    <w:semiHidden/>
    <w:unhideWhenUsed/>
    <w:rsid w:val="00D151CA"/>
  </w:style>
  <w:style w:type="numbering" w:customStyle="1" w:styleId="NoList8132">
    <w:name w:val="No List8132"/>
    <w:next w:val="NoList"/>
    <w:uiPriority w:val="99"/>
    <w:semiHidden/>
    <w:unhideWhenUsed/>
    <w:rsid w:val="00D151CA"/>
  </w:style>
  <w:style w:type="numbering" w:customStyle="1" w:styleId="NoList9122">
    <w:name w:val="No List9122"/>
    <w:next w:val="NoList"/>
    <w:uiPriority w:val="99"/>
    <w:semiHidden/>
    <w:unhideWhenUsed/>
    <w:rsid w:val="00D151CA"/>
  </w:style>
  <w:style w:type="numbering" w:customStyle="1" w:styleId="LFO1932">
    <w:name w:val="LFO1932"/>
    <w:basedOn w:val="NoList"/>
    <w:rsid w:val="00D151CA"/>
  </w:style>
  <w:style w:type="numbering" w:customStyle="1" w:styleId="NoList1022">
    <w:name w:val="No List1022"/>
    <w:next w:val="NoList"/>
    <w:uiPriority w:val="99"/>
    <w:semiHidden/>
    <w:unhideWhenUsed/>
    <w:rsid w:val="00D151CA"/>
  </w:style>
  <w:style w:type="numbering" w:customStyle="1" w:styleId="LFO19122">
    <w:name w:val="LFO19122"/>
    <w:basedOn w:val="NoList"/>
    <w:rsid w:val="00D151CA"/>
  </w:style>
  <w:style w:type="numbering" w:customStyle="1" w:styleId="NoList1242">
    <w:name w:val="No List1242"/>
    <w:next w:val="NoList"/>
    <w:uiPriority w:val="99"/>
    <w:semiHidden/>
    <w:rsid w:val="00D151CA"/>
  </w:style>
  <w:style w:type="numbering" w:customStyle="1" w:styleId="NoList11142">
    <w:name w:val="No List11142"/>
    <w:next w:val="NoList"/>
    <w:uiPriority w:val="99"/>
    <w:semiHidden/>
    <w:unhideWhenUsed/>
    <w:rsid w:val="00D151CA"/>
  </w:style>
  <w:style w:type="numbering" w:customStyle="1" w:styleId="1420">
    <w:name w:val="无列表142"/>
    <w:next w:val="NoList"/>
    <w:semiHidden/>
    <w:rsid w:val="00D151CA"/>
  </w:style>
  <w:style w:type="numbering" w:customStyle="1" w:styleId="1421">
    <w:name w:val="リストなし142"/>
    <w:next w:val="NoList"/>
    <w:uiPriority w:val="99"/>
    <w:semiHidden/>
    <w:unhideWhenUsed/>
    <w:rsid w:val="00D151CA"/>
  </w:style>
  <w:style w:type="numbering" w:customStyle="1" w:styleId="1142">
    <w:name w:val="无列表1142"/>
    <w:next w:val="NoList"/>
    <w:semiHidden/>
    <w:rsid w:val="00D151CA"/>
  </w:style>
  <w:style w:type="numbering" w:customStyle="1" w:styleId="11320">
    <w:name w:val="リストなし1132"/>
    <w:next w:val="NoList"/>
    <w:uiPriority w:val="99"/>
    <w:semiHidden/>
    <w:unhideWhenUsed/>
    <w:rsid w:val="00D151CA"/>
  </w:style>
  <w:style w:type="numbering" w:customStyle="1" w:styleId="NoList2242">
    <w:name w:val="No List2242"/>
    <w:next w:val="NoList"/>
    <w:uiPriority w:val="99"/>
    <w:semiHidden/>
    <w:unhideWhenUsed/>
    <w:rsid w:val="00D151CA"/>
  </w:style>
  <w:style w:type="numbering" w:customStyle="1" w:styleId="NoList3242">
    <w:name w:val="No List3242"/>
    <w:next w:val="NoList"/>
    <w:uiPriority w:val="99"/>
    <w:semiHidden/>
    <w:unhideWhenUsed/>
    <w:rsid w:val="00D151CA"/>
  </w:style>
  <w:style w:type="numbering" w:customStyle="1" w:styleId="NoList4232">
    <w:name w:val="No List4232"/>
    <w:next w:val="NoList"/>
    <w:uiPriority w:val="99"/>
    <w:semiHidden/>
    <w:unhideWhenUsed/>
    <w:rsid w:val="00D151CA"/>
  </w:style>
  <w:style w:type="numbering" w:customStyle="1" w:styleId="NoList21132">
    <w:name w:val="No List21132"/>
    <w:next w:val="NoList"/>
    <w:uiPriority w:val="99"/>
    <w:semiHidden/>
    <w:unhideWhenUsed/>
    <w:rsid w:val="00D151CA"/>
  </w:style>
  <w:style w:type="numbering" w:customStyle="1" w:styleId="NoList31132">
    <w:name w:val="No List31132"/>
    <w:next w:val="NoList"/>
    <w:uiPriority w:val="99"/>
    <w:semiHidden/>
    <w:unhideWhenUsed/>
    <w:rsid w:val="00D151CA"/>
  </w:style>
  <w:style w:type="numbering" w:customStyle="1" w:styleId="NoList41132">
    <w:name w:val="No List41132"/>
    <w:next w:val="NoList"/>
    <w:uiPriority w:val="99"/>
    <w:semiHidden/>
    <w:unhideWhenUsed/>
    <w:rsid w:val="00D151CA"/>
  </w:style>
  <w:style w:type="numbering" w:customStyle="1" w:styleId="11132">
    <w:name w:val="无列表11132"/>
    <w:next w:val="NoList"/>
    <w:semiHidden/>
    <w:rsid w:val="00D151CA"/>
  </w:style>
  <w:style w:type="numbering" w:customStyle="1" w:styleId="NoList111132">
    <w:name w:val="No List111132"/>
    <w:next w:val="NoList"/>
    <w:uiPriority w:val="99"/>
    <w:semiHidden/>
    <w:unhideWhenUsed/>
    <w:rsid w:val="00D151CA"/>
  </w:style>
  <w:style w:type="numbering" w:customStyle="1" w:styleId="NoList12132">
    <w:name w:val="No List12132"/>
    <w:next w:val="NoList"/>
    <w:uiPriority w:val="99"/>
    <w:semiHidden/>
    <w:unhideWhenUsed/>
    <w:rsid w:val="00D151CA"/>
  </w:style>
  <w:style w:type="numbering" w:customStyle="1" w:styleId="NoList22132">
    <w:name w:val="No List22132"/>
    <w:next w:val="NoList"/>
    <w:uiPriority w:val="99"/>
    <w:semiHidden/>
    <w:unhideWhenUsed/>
    <w:rsid w:val="00D151CA"/>
  </w:style>
  <w:style w:type="numbering" w:customStyle="1" w:styleId="NoList32132">
    <w:name w:val="No List32132"/>
    <w:next w:val="NoList"/>
    <w:uiPriority w:val="99"/>
    <w:semiHidden/>
    <w:unhideWhenUsed/>
    <w:rsid w:val="00D151CA"/>
  </w:style>
  <w:style w:type="table" w:customStyle="1" w:styleId="TableGrid542">
    <w:name w:val="Table Grid54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D151CA"/>
  </w:style>
  <w:style w:type="table" w:customStyle="1" w:styleId="TableGrid961">
    <w:name w:val="Table Grid9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151CA"/>
  </w:style>
  <w:style w:type="table" w:customStyle="1" w:styleId="82">
    <w:name w:val="网格型82"/>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151CA"/>
  </w:style>
  <w:style w:type="numbering" w:customStyle="1" w:styleId="LFO19211">
    <w:name w:val="LFO19211"/>
    <w:basedOn w:val="NoList"/>
    <w:rsid w:val="00D151CA"/>
  </w:style>
  <w:style w:type="numbering" w:customStyle="1" w:styleId="LFO191111">
    <w:name w:val="LFO191111"/>
    <w:basedOn w:val="NoList"/>
    <w:rsid w:val="00D151CA"/>
  </w:style>
  <w:style w:type="table" w:customStyle="1" w:styleId="11123">
    <w:name w:val="网格型1112"/>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D151CA"/>
  </w:style>
  <w:style w:type="numbering" w:customStyle="1" w:styleId="1512">
    <w:name w:val="リストなし151"/>
    <w:next w:val="NoList"/>
    <w:uiPriority w:val="99"/>
    <w:semiHidden/>
    <w:unhideWhenUsed/>
    <w:rsid w:val="00D151CA"/>
  </w:style>
  <w:style w:type="numbering" w:customStyle="1" w:styleId="NoList181">
    <w:name w:val="No List181"/>
    <w:next w:val="NoList"/>
    <w:uiPriority w:val="99"/>
    <w:semiHidden/>
    <w:unhideWhenUsed/>
    <w:rsid w:val="00D151CA"/>
  </w:style>
  <w:style w:type="numbering" w:customStyle="1" w:styleId="11510">
    <w:name w:val="无列表1151"/>
    <w:next w:val="NoList"/>
    <w:semiHidden/>
    <w:rsid w:val="00D151CA"/>
  </w:style>
  <w:style w:type="numbering" w:customStyle="1" w:styleId="11411">
    <w:name w:val="リストなし1141"/>
    <w:next w:val="NoList"/>
    <w:uiPriority w:val="99"/>
    <w:semiHidden/>
    <w:unhideWhenUsed/>
    <w:rsid w:val="00D151CA"/>
  </w:style>
  <w:style w:type="numbering" w:customStyle="1" w:styleId="NoList261">
    <w:name w:val="No List261"/>
    <w:next w:val="NoList"/>
    <w:uiPriority w:val="99"/>
    <w:semiHidden/>
    <w:unhideWhenUsed/>
    <w:rsid w:val="00D151CA"/>
  </w:style>
  <w:style w:type="numbering" w:customStyle="1" w:styleId="NoList361">
    <w:name w:val="No List361"/>
    <w:next w:val="NoList"/>
    <w:uiPriority w:val="99"/>
    <w:semiHidden/>
    <w:unhideWhenUsed/>
    <w:rsid w:val="00D151CA"/>
  </w:style>
  <w:style w:type="numbering" w:customStyle="1" w:styleId="NoList1151">
    <w:name w:val="No List1151"/>
    <w:next w:val="NoList"/>
    <w:uiPriority w:val="99"/>
    <w:semiHidden/>
    <w:unhideWhenUsed/>
    <w:rsid w:val="00D151CA"/>
  </w:style>
  <w:style w:type="numbering" w:customStyle="1" w:styleId="NoList461">
    <w:name w:val="No List461"/>
    <w:next w:val="NoList"/>
    <w:uiPriority w:val="99"/>
    <w:semiHidden/>
    <w:unhideWhenUsed/>
    <w:rsid w:val="00D151CA"/>
  </w:style>
  <w:style w:type="numbering" w:customStyle="1" w:styleId="NoList551">
    <w:name w:val="No List551"/>
    <w:next w:val="NoList"/>
    <w:uiPriority w:val="99"/>
    <w:semiHidden/>
    <w:unhideWhenUsed/>
    <w:rsid w:val="00D151CA"/>
  </w:style>
  <w:style w:type="numbering" w:customStyle="1" w:styleId="NoList11151">
    <w:name w:val="No List11151"/>
    <w:next w:val="NoList"/>
    <w:uiPriority w:val="99"/>
    <w:semiHidden/>
    <w:unhideWhenUsed/>
    <w:rsid w:val="00D151CA"/>
  </w:style>
  <w:style w:type="numbering" w:customStyle="1" w:styleId="NoList2151">
    <w:name w:val="No List2151"/>
    <w:next w:val="NoList"/>
    <w:uiPriority w:val="99"/>
    <w:semiHidden/>
    <w:unhideWhenUsed/>
    <w:rsid w:val="00D151CA"/>
  </w:style>
  <w:style w:type="numbering" w:customStyle="1" w:styleId="NoList3151">
    <w:name w:val="No List3151"/>
    <w:next w:val="NoList"/>
    <w:uiPriority w:val="99"/>
    <w:semiHidden/>
    <w:unhideWhenUsed/>
    <w:rsid w:val="00D151CA"/>
  </w:style>
  <w:style w:type="numbering" w:customStyle="1" w:styleId="NoList4151">
    <w:name w:val="No List4151"/>
    <w:next w:val="NoList"/>
    <w:uiPriority w:val="99"/>
    <w:semiHidden/>
    <w:unhideWhenUsed/>
    <w:rsid w:val="00D151CA"/>
  </w:style>
  <w:style w:type="numbering" w:customStyle="1" w:styleId="NoList651">
    <w:name w:val="No List651"/>
    <w:next w:val="NoList"/>
    <w:uiPriority w:val="99"/>
    <w:semiHidden/>
    <w:unhideWhenUsed/>
    <w:rsid w:val="00D151CA"/>
  </w:style>
  <w:style w:type="numbering" w:customStyle="1" w:styleId="NoList751">
    <w:name w:val="No List751"/>
    <w:next w:val="NoList"/>
    <w:uiPriority w:val="99"/>
    <w:semiHidden/>
    <w:unhideWhenUsed/>
    <w:rsid w:val="00D151CA"/>
  </w:style>
  <w:style w:type="numbering" w:customStyle="1" w:styleId="NoList1251">
    <w:name w:val="No List1251"/>
    <w:next w:val="NoList"/>
    <w:uiPriority w:val="99"/>
    <w:semiHidden/>
    <w:unhideWhenUsed/>
    <w:rsid w:val="00D151CA"/>
  </w:style>
  <w:style w:type="numbering" w:customStyle="1" w:styleId="NoList2251">
    <w:name w:val="No List2251"/>
    <w:next w:val="NoList"/>
    <w:uiPriority w:val="99"/>
    <w:semiHidden/>
    <w:unhideWhenUsed/>
    <w:rsid w:val="00D151CA"/>
  </w:style>
  <w:style w:type="numbering" w:customStyle="1" w:styleId="NoList3251">
    <w:name w:val="No List3251"/>
    <w:next w:val="NoList"/>
    <w:uiPriority w:val="99"/>
    <w:semiHidden/>
    <w:unhideWhenUsed/>
    <w:rsid w:val="00D151CA"/>
  </w:style>
  <w:style w:type="numbering" w:customStyle="1" w:styleId="NoList4241">
    <w:name w:val="No List4241"/>
    <w:next w:val="NoList"/>
    <w:uiPriority w:val="99"/>
    <w:semiHidden/>
    <w:unhideWhenUsed/>
    <w:rsid w:val="00D151CA"/>
  </w:style>
  <w:style w:type="numbering" w:customStyle="1" w:styleId="NoList5141">
    <w:name w:val="No List5141"/>
    <w:next w:val="NoList"/>
    <w:uiPriority w:val="99"/>
    <w:semiHidden/>
    <w:unhideWhenUsed/>
    <w:rsid w:val="00D151CA"/>
  </w:style>
  <w:style w:type="numbering" w:customStyle="1" w:styleId="NoList21141">
    <w:name w:val="No List21141"/>
    <w:next w:val="NoList"/>
    <w:uiPriority w:val="99"/>
    <w:semiHidden/>
    <w:unhideWhenUsed/>
    <w:rsid w:val="00D151CA"/>
  </w:style>
  <w:style w:type="numbering" w:customStyle="1" w:styleId="NoList31141">
    <w:name w:val="No List31141"/>
    <w:next w:val="NoList"/>
    <w:uiPriority w:val="99"/>
    <w:semiHidden/>
    <w:unhideWhenUsed/>
    <w:rsid w:val="00D151CA"/>
  </w:style>
  <w:style w:type="numbering" w:customStyle="1" w:styleId="NoList41141">
    <w:name w:val="No List41141"/>
    <w:next w:val="NoList"/>
    <w:uiPriority w:val="99"/>
    <w:semiHidden/>
    <w:unhideWhenUsed/>
    <w:rsid w:val="00D151CA"/>
  </w:style>
  <w:style w:type="numbering" w:customStyle="1" w:styleId="NoList6141">
    <w:name w:val="No List6141"/>
    <w:next w:val="NoList"/>
    <w:uiPriority w:val="99"/>
    <w:semiHidden/>
    <w:unhideWhenUsed/>
    <w:rsid w:val="00D151CA"/>
  </w:style>
  <w:style w:type="numbering" w:customStyle="1" w:styleId="11141">
    <w:name w:val="无列表11141"/>
    <w:next w:val="NoList"/>
    <w:semiHidden/>
    <w:rsid w:val="00D151CA"/>
  </w:style>
  <w:style w:type="numbering" w:customStyle="1" w:styleId="NoList111141">
    <w:name w:val="No List111141"/>
    <w:next w:val="NoList"/>
    <w:uiPriority w:val="99"/>
    <w:semiHidden/>
    <w:unhideWhenUsed/>
    <w:rsid w:val="00D151CA"/>
  </w:style>
  <w:style w:type="numbering" w:customStyle="1" w:styleId="NoList7141">
    <w:name w:val="No List7141"/>
    <w:next w:val="NoList"/>
    <w:uiPriority w:val="99"/>
    <w:semiHidden/>
    <w:unhideWhenUsed/>
    <w:rsid w:val="00D151CA"/>
  </w:style>
  <w:style w:type="numbering" w:customStyle="1" w:styleId="NoList12141">
    <w:name w:val="No List12141"/>
    <w:next w:val="NoList"/>
    <w:uiPriority w:val="99"/>
    <w:semiHidden/>
    <w:unhideWhenUsed/>
    <w:rsid w:val="00D151CA"/>
  </w:style>
  <w:style w:type="numbering" w:customStyle="1" w:styleId="NoList22141">
    <w:name w:val="No List22141"/>
    <w:next w:val="NoList"/>
    <w:uiPriority w:val="99"/>
    <w:semiHidden/>
    <w:unhideWhenUsed/>
    <w:rsid w:val="00D151CA"/>
  </w:style>
  <w:style w:type="numbering" w:customStyle="1" w:styleId="NoList32141">
    <w:name w:val="No List32141"/>
    <w:next w:val="NoList"/>
    <w:uiPriority w:val="99"/>
    <w:semiHidden/>
    <w:unhideWhenUsed/>
    <w:rsid w:val="00D151CA"/>
  </w:style>
  <w:style w:type="numbering" w:customStyle="1" w:styleId="NoList841">
    <w:name w:val="No List841"/>
    <w:next w:val="NoList"/>
    <w:uiPriority w:val="99"/>
    <w:semiHidden/>
    <w:unhideWhenUsed/>
    <w:rsid w:val="00D151CA"/>
  </w:style>
  <w:style w:type="numbering" w:customStyle="1" w:styleId="NoList941">
    <w:name w:val="No List941"/>
    <w:next w:val="NoList"/>
    <w:uiPriority w:val="99"/>
    <w:semiHidden/>
    <w:unhideWhenUsed/>
    <w:rsid w:val="00D151CA"/>
  </w:style>
  <w:style w:type="numbering" w:customStyle="1" w:styleId="NoList8141">
    <w:name w:val="No List8141"/>
    <w:next w:val="NoList"/>
    <w:uiPriority w:val="99"/>
    <w:semiHidden/>
    <w:unhideWhenUsed/>
    <w:rsid w:val="00D151CA"/>
  </w:style>
  <w:style w:type="numbering" w:customStyle="1" w:styleId="NoList9131">
    <w:name w:val="No List9131"/>
    <w:next w:val="NoList"/>
    <w:uiPriority w:val="99"/>
    <w:semiHidden/>
    <w:unhideWhenUsed/>
    <w:rsid w:val="00D151CA"/>
  </w:style>
  <w:style w:type="numbering" w:customStyle="1" w:styleId="LFO1941">
    <w:name w:val="LFO1941"/>
    <w:basedOn w:val="NoList"/>
    <w:rsid w:val="00D151CA"/>
  </w:style>
  <w:style w:type="numbering" w:customStyle="1" w:styleId="NoList1031">
    <w:name w:val="No List1031"/>
    <w:next w:val="NoList"/>
    <w:uiPriority w:val="99"/>
    <w:semiHidden/>
    <w:unhideWhenUsed/>
    <w:rsid w:val="00D151CA"/>
  </w:style>
  <w:style w:type="numbering" w:customStyle="1" w:styleId="LFO19131">
    <w:name w:val="LFO19131"/>
    <w:basedOn w:val="NoList"/>
    <w:rsid w:val="00D151CA"/>
  </w:style>
  <w:style w:type="numbering" w:customStyle="1" w:styleId="12110">
    <w:name w:val="无列表1211"/>
    <w:next w:val="NoList"/>
    <w:semiHidden/>
    <w:rsid w:val="00D151CA"/>
  </w:style>
  <w:style w:type="numbering" w:customStyle="1" w:styleId="12111">
    <w:name w:val="リストなし1211"/>
    <w:next w:val="NoList"/>
    <w:uiPriority w:val="99"/>
    <w:semiHidden/>
    <w:unhideWhenUsed/>
    <w:rsid w:val="00D151CA"/>
  </w:style>
  <w:style w:type="numbering" w:customStyle="1" w:styleId="111112">
    <w:name w:val="リストなし11111"/>
    <w:next w:val="NoList"/>
    <w:uiPriority w:val="99"/>
    <w:semiHidden/>
    <w:unhideWhenUsed/>
    <w:rsid w:val="00D151CA"/>
  </w:style>
  <w:style w:type="numbering" w:customStyle="1" w:styleId="NoList1311">
    <w:name w:val="No List1311"/>
    <w:next w:val="NoList"/>
    <w:uiPriority w:val="99"/>
    <w:semiHidden/>
    <w:unhideWhenUsed/>
    <w:rsid w:val="00D151CA"/>
  </w:style>
  <w:style w:type="numbering" w:customStyle="1" w:styleId="NoList2311">
    <w:name w:val="No List2311"/>
    <w:next w:val="NoList"/>
    <w:uiPriority w:val="99"/>
    <w:semiHidden/>
    <w:unhideWhenUsed/>
    <w:rsid w:val="00D151CA"/>
  </w:style>
  <w:style w:type="numbering" w:customStyle="1" w:styleId="NoList3311">
    <w:name w:val="No List3311"/>
    <w:next w:val="NoList"/>
    <w:uiPriority w:val="99"/>
    <w:semiHidden/>
    <w:unhideWhenUsed/>
    <w:rsid w:val="00D151CA"/>
  </w:style>
  <w:style w:type="numbering" w:customStyle="1" w:styleId="NoList4311">
    <w:name w:val="No List4311"/>
    <w:next w:val="NoList"/>
    <w:uiPriority w:val="99"/>
    <w:semiHidden/>
    <w:unhideWhenUsed/>
    <w:rsid w:val="00D151CA"/>
  </w:style>
  <w:style w:type="numbering" w:customStyle="1" w:styleId="NoList5211">
    <w:name w:val="No List5211"/>
    <w:next w:val="NoList"/>
    <w:uiPriority w:val="99"/>
    <w:semiHidden/>
    <w:unhideWhenUsed/>
    <w:rsid w:val="00D151CA"/>
  </w:style>
  <w:style w:type="numbering" w:customStyle="1" w:styleId="NoList6211">
    <w:name w:val="No List6211"/>
    <w:next w:val="NoList"/>
    <w:uiPriority w:val="99"/>
    <w:semiHidden/>
    <w:unhideWhenUsed/>
    <w:rsid w:val="00D151CA"/>
  </w:style>
  <w:style w:type="numbering" w:customStyle="1" w:styleId="NoList7211">
    <w:name w:val="No List7211"/>
    <w:next w:val="NoList"/>
    <w:uiPriority w:val="99"/>
    <w:semiHidden/>
    <w:unhideWhenUsed/>
    <w:rsid w:val="00D151CA"/>
  </w:style>
  <w:style w:type="numbering" w:customStyle="1" w:styleId="NoList11211">
    <w:name w:val="No List11211"/>
    <w:next w:val="NoList"/>
    <w:uiPriority w:val="99"/>
    <w:semiHidden/>
    <w:unhideWhenUsed/>
    <w:rsid w:val="00D151CA"/>
  </w:style>
  <w:style w:type="numbering" w:customStyle="1" w:styleId="NoList21211">
    <w:name w:val="No List21211"/>
    <w:next w:val="NoList"/>
    <w:uiPriority w:val="99"/>
    <w:semiHidden/>
    <w:unhideWhenUsed/>
    <w:rsid w:val="00D151CA"/>
  </w:style>
  <w:style w:type="numbering" w:customStyle="1" w:styleId="NoList31211">
    <w:name w:val="No List31211"/>
    <w:next w:val="NoList"/>
    <w:uiPriority w:val="99"/>
    <w:semiHidden/>
    <w:unhideWhenUsed/>
    <w:rsid w:val="00D151CA"/>
  </w:style>
  <w:style w:type="numbering" w:customStyle="1" w:styleId="NoList41211">
    <w:name w:val="No List41211"/>
    <w:next w:val="NoList"/>
    <w:uiPriority w:val="99"/>
    <w:semiHidden/>
    <w:unhideWhenUsed/>
    <w:rsid w:val="00D151CA"/>
  </w:style>
  <w:style w:type="numbering" w:customStyle="1" w:styleId="NoList51111">
    <w:name w:val="No List51111"/>
    <w:next w:val="NoList"/>
    <w:uiPriority w:val="99"/>
    <w:semiHidden/>
    <w:unhideWhenUsed/>
    <w:rsid w:val="00D151CA"/>
  </w:style>
  <w:style w:type="numbering" w:customStyle="1" w:styleId="NoList61111">
    <w:name w:val="No List61111"/>
    <w:next w:val="NoList"/>
    <w:uiPriority w:val="99"/>
    <w:semiHidden/>
    <w:unhideWhenUsed/>
    <w:rsid w:val="00D151CA"/>
  </w:style>
  <w:style w:type="numbering" w:customStyle="1" w:styleId="NoList71111">
    <w:name w:val="No List71111"/>
    <w:next w:val="NoList"/>
    <w:uiPriority w:val="99"/>
    <w:semiHidden/>
    <w:unhideWhenUsed/>
    <w:rsid w:val="00D151CA"/>
  </w:style>
  <w:style w:type="numbering" w:customStyle="1" w:styleId="NoList81111">
    <w:name w:val="No List81111"/>
    <w:next w:val="NoList"/>
    <w:uiPriority w:val="99"/>
    <w:semiHidden/>
    <w:unhideWhenUsed/>
    <w:rsid w:val="00D151CA"/>
  </w:style>
  <w:style w:type="numbering" w:customStyle="1" w:styleId="NoList12211">
    <w:name w:val="No List12211"/>
    <w:next w:val="NoList"/>
    <w:uiPriority w:val="99"/>
    <w:semiHidden/>
    <w:rsid w:val="00D151CA"/>
  </w:style>
  <w:style w:type="numbering" w:customStyle="1" w:styleId="NoList111211">
    <w:name w:val="No List111211"/>
    <w:next w:val="NoList"/>
    <w:uiPriority w:val="99"/>
    <w:semiHidden/>
    <w:unhideWhenUsed/>
    <w:rsid w:val="00D151CA"/>
  </w:style>
  <w:style w:type="numbering" w:customStyle="1" w:styleId="112110">
    <w:name w:val="无列表11211"/>
    <w:next w:val="NoList"/>
    <w:semiHidden/>
    <w:rsid w:val="00D151CA"/>
  </w:style>
  <w:style w:type="numbering" w:customStyle="1" w:styleId="NoList22211">
    <w:name w:val="No List22211"/>
    <w:next w:val="NoList"/>
    <w:uiPriority w:val="99"/>
    <w:semiHidden/>
    <w:unhideWhenUsed/>
    <w:rsid w:val="00D151CA"/>
  </w:style>
  <w:style w:type="numbering" w:customStyle="1" w:styleId="NoList32211">
    <w:name w:val="No List32211"/>
    <w:next w:val="NoList"/>
    <w:uiPriority w:val="99"/>
    <w:semiHidden/>
    <w:unhideWhenUsed/>
    <w:rsid w:val="00D151CA"/>
  </w:style>
  <w:style w:type="numbering" w:customStyle="1" w:styleId="NoList42111">
    <w:name w:val="No List42111"/>
    <w:next w:val="NoList"/>
    <w:uiPriority w:val="99"/>
    <w:semiHidden/>
    <w:unhideWhenUsed/>
    <w:rsid w:val="00D151CA"/>
  </w:style>
  <w:style w:type="numbering" w:customStyle="1" w:styleId="NoList211111">
    <w:name w:val="No List211111"/>
    <w:next w:val="NoList"/>
    <w:uiPriority w:val="99"/>
    <w:semiHidden/>
    <w:unhideWhenUsed/>
    <w:rsid w:val="00D151CA"/>
  </w:style>
  <w:style w:type="numbering" w:customStyle="1" w:styleId="NoList311111">
    <w:name w:val="No List311111"/>
    <w:next w:val="NoList"/>
    <w:uiPriority w:val="99"/>
    <w:semiHidden/>
    <w:unhideWhenUsed/>
    <w:rsid w:val="00D151CA"/>
  </w:style>
  <w:style w:type="numbering" w:customStyle="1" w:styleId="NoList411111">
    <w:name w:val="No List411111"/>
    <w:next w:val="NoList"/>
    <w:uiPriority w:val="99"/>
    <w:semiHidden/>
    <w:unhideWhenUsed/>
    <w:rsid w:val="00D151CA"/>
  </w:style>
  <w:style w:type="numbering" w:customStyle="1" w:styleId="NoList1111111">
    <w:name w:val="No List1111111"/>
    <w:next w:val="NoList"/>
    <w:uiPriority w:val="99"/>
    <w:semiHidden/>
    <w:unhideWhenUsed/>
    <w:rsid w:val="00D151CA"/>
  </w:style>
  <w:style w:type="numbering" w:customStyle="1" w:styleId="NoList121111">
    <w:name w:val="No List121111"/>
    <w:next w:val="NoList"/>
    <w:uiPriority w:val="99"/>
    <w:semiHidden/>
    <w:unhideWhenUsed/>
    <w:rsid w:val="00D151CA"/>
  </w:style>
  <w:style w:type="numbering" w:customStyle="1" w:styleId="NoList221111">
    <w:name w:val="No List221111"/>
    <w:next w:val="NoList"/>
    <w:uiPriority w:val="99"/>
    <w:semiHidden/>
    <w:unhideWhenUsed/>
    <w:rsid w:val="00D151CA"/>
  </w:style>
  <w:style w:type="numbering" w:customStyle="1" w:styleId="NoList321111">
    <w:name w:val="No List321111"/>
    <w:next w:val="NoList"/>
    <w:uiPriority w:val="99"/>
    <w:semiHidden/>
    <w:unhideWhenUsed/>
    <w:rsid w:val="00D151CA"/>
  </w:style>
  <w:style w:type="numbering" w:customStyle="1" w:styleId="NoList1411">
    <w:name w:val="No List1411"/>
    <w:next w:val="NoList"/>
    <w:uiPriority w:val="99"/>
    <w:semiHidden/>
    <w:unhideWhenUsed/>
    <w:rsid w:val="00D151CA"/>
  </w:style>
  <w:style w:type="numbering" w:customStyle="1" w:styleId="NoList1511">
    <w:name w:val="No List1511"/>
    <w:next w:val="NoList"/>
    <w:uiPriority w:val="99"/>
    <w:semiHidden/>
    <w:unhideWhenUsed/>
    <w:rsid w:val="00D151CA"/>
  </w:style>
  <w:style w:type="numbering" w:customStyle="1" w:styleId="NoList2411">
    <w:name w:val="No List2411"/>
    <w:next w:val="NoList"/>
    <w:uiPriority w:val="99"/>
    <w:semiHidden/>
    <w:unhideWhenUsed/>
    <w:rsid w:val="00D151CA"/>
  </w:style>
  <w:style w:type="numbering" w:customStyle="1" w:styleId="NoList3411">
    <w:name w:val="No List3411"/>
    <w:next w:val="NoList"/>
    <w:uiPriority w:val="99"/>
    <w:semiHidden/>
    <w:unhideWhenUsed/>
    <w:rsid w:val="00D151CA"/>
  </w:style>
  <w:style w:type="numbering" w:customStyle="1" w:styleId="NoList4411">
    <w:name w:val="No List4411"/>
    <w:next w:val="NoList"/>
    <w:uiPriority w:val="99"/>
    <w:semiHidden/>
    <w:unhideWhenUsed/>
    <w:rsid w:val="00D151CA"/>
  </w:style>
  <w:style w:type="numbering" w:customStyle="1" w:styleId="NoList5311">
    <w:name w:val="No List5311"/>
    <w:next w:val="NoList"/>
    <w:uiPriority w:val="99"/>
    <w:semiHidden/>
    <w:unhideWhenUsed/>
    <w:rsid w:val="00D151CA"/>
  </w:style>
  <w:style w:type="numbering" w:customStyle="1" w:styleId="NoList6311">
    <w:name w:val="No List6311"/>
    <w:next w:val="NoList"/>
    <w:uiPriority w:val="99"/>
    <w:semiHidden/>
    <w:unhideWhenUsed/>
    <w:rsid w:val="00D151CA"/>
  </w:style>
  <w:style w:type="numbering" w:customStyle="1" w:styleId="NoList7311">
    <w:name w:val="No List7311"/>
    <w:next w:val="NoList"/>
    <w:uiPriority w:val="99"/>
    <w:semiHidden/>
    <w:unhideWhenUsed/>
    <w:rsid w:val="00D151CA"/>
  </w:style>
  <w:style w:type="numbering" w:customStyle="1" w:styleId="NoList8211">
    <w:name w:val="No List8211"/>
    <w:next w:val="NoList"/>
    <w:uiPriority w:val="99"/>
    <w:semiHidden/>
    <w:unhideWhenUsed/>
    <w:rsid w:val="00D151CA"/>
  </w:style>
  <w:style w:type="numbering" w:customStyle="1" w:styleId="NoList9211">
    <w:name w:val="No List9211"/>
    <w:next w:val="NoList"/>
    <w:uiPriority w:val="99"/>
    <w:semiHidden/>
    <w:unhideWhenUsed/>
    <w:rsid w:val="00D151CA"/>
  </w:style>
  <w:style w:type="numbering" w:customStyle="1" w:styleId="NoList11311">
    <w:name w:val="No List11311"/>
    <w:next w:val="NoList"/>
    <w:uiPriority w:val="99"/>
    <w:semiHidden/>
    <w:unhideWhenUsed/>
    <w:rsid w:val="00D151CA"/>
  </w:style>
  <w:style w:type="numbering" w:customStyle="1" w:styleId="NoList21311">
    <w:name w:val="No List21311"/>
    <w:next w:val="NoList"/>
    <w:uiPriority w:val="99"/>
    <w:semiHidden/>
    <w:unhideWhenUsed/>
    <w:rsid w:val="00D151CA"/>
  </w:style>
  <w:style w:type="numbering" w:customStyle="1" w:styleId="NoList31311">
    <w:name w:val="No List31311"/>
    <w:next w:val="NoList"/>
    <w:uiPriority w:val="99"/>
    <w:semiHidden/>
    <w:unhideWhenUsed/>
    <w:rsid w:val="00D151CA"/>
  </w:style>
  <w:style w:type="numbering" w:customStyle="1" w:styleId="NoList41311">
    <w:name w:val="No List41311"/>
    <w:next w:val="NoList"/>
    <w:uiPriority w:val="99"/>
    <w:semiHidden/>
    <w:unhideWhenUsed/>
    <w:rsid w:val="00D151CA"/>
  </w:style>
  <w:style w:type="numbering" w:customStyle="1" w:styleId="NoList51211">
    <w:name w:val="No List51211"/>
    <w:next w:val="NoList"/>
    <w:uiPriority w:val="99"/>
    <w:semiHidden/>
    <w:unhideWhenUsed/>
    <w:rsid w:val="00D151CA"/>
  </w:style>
  <w:style w:type="numbering" w:customStyle="1" w:styleId="NoList61211">
    <w:name w:val="No List61211"/>
    <w:next w:val="NoList"/>
    <w:uiPriority w:val="99"/>
    <w:semiHidden/>
    <w:unhideWhenUsed/>
    <w:rsid w:val="00D151CA"/>
  </w:style>
  <w:style w:type="numbering" w:customStyle="1" w:styleId="NoList71211">
    <w:name w:val="No List71211"/>
    <w:next w:val="NoList"/>
    <w:uiPriority w:val="99"/>
    <w:semiHidden/>
    <w:unhideWhenUsed/>
    <w:rsid w:val="00D151CA"/>
  </w:style>
  <w:style w:type="numbering" w:customStyle="1" w:styleId="NoList81211">
    <w:name w:val="No List81211"/>
    <w:next w:val="NoList"/>
    <w:uiPriority w:val="99"/>
    <w:semiHidden/>
    <w:unhideWhenUsed/>
    <w:rsid w:val="00D151CA"/>
  </w:style>
  <w:style w:type="numbering" w:customStyle="1" w:styleId="NoList91111">
    <w:name w:val="No List91111"/>
    <w:next w:val="NoList"/>
    <w:uiPriority w:val="99"/>
    <w:semiHidden/>
    <w:unhideWhenUsed/>
    <w:rsid w:val="00D151CA"/>
  </w:style>
  <w:style w:type="numbering" w:customStyle="1" w:styleId="NoList10111">
    <w:name w:val="No List10111"/>
    <w:next w:val="NoList"/>
    <w:uiPriority w:val="99"/>
    <w:semiHidden/>
    <w:unhideWhenUsed/>
    <w:rsid w:val="00D151CA"/>
  </w:style>
  <w:style w:type="numbering" w:customStyle="1" w:styleId="NoList12311">
    <w:name w:val="No List12311"/>
    <w:next w:val="NoList"/>
    <w:uiPriority w:val="99"/>
    <w:semiHidden/>
    <w:rsid w:val="00D151CA"/>
  </w:style>
  <w:style w:type="numbering" w:customStyle="1" w:styleId="NoList111311">
    <w:name w:val="No List111311"/>
    <w:next w:val="NoList"/>
    <w:uiPriority w:val="99"/>
    <w:semiHidden/>
    <w:unhideWhenUsed/>
    <w:rsid w:val="00D151CA"/>
  </w:style>
  <w:style w:type="numbering" w:customStyle="1" w:styleId="13110">
    <w:name w:val="无列表1311"/>
    <w:next w:val="NoList"/>
    <w:semiHidden/>
    <w:rsid w:val="00D151CA"/>
  </w:style>
  <w:style w:type="numbering" w:customStyle="1" w:styleId="13111">
    <w:name w:val="リストなし1311"/>
    <w:next w:val="NoList"/>
    <w:uiPriority w:val="99"/>
    <w:semiHidden/>
    <w:unhideWhenUsed/>
    <w:rsid w:val="00D151CA"/>
  </w:style>
  <w:style w:type="numbering" w:customStyle="1" w:styleId="113110">
    <w:name w:val="无列表11311"/>
    <w:next w:val="NoList"/>
    <w:semiHidden/>
    <w:rsid w:val="00D151CA"/>
  </w:style>
  <w:style w:type="numbering" w:customStyle="1" w:styleId="112111">
    <w:name w:val="リストなし11211"/>
    <w:next w:val="NoList"/>
    <w:uiPriority w:val="99"/>
    <w:semiHidden/>
    <w:unhideWhenUsed/>
    <w:rsid w:val="00D151CA"/>
  </w:style>
  <w:style w:type="numbering" w:customStyle="1" w:styleId="NoList22311">
    <w:name w:val="No List22311"/>
    <w:next w:val="NoList"/>
    <w:uiPriority w:val="99"/>
    <w:semiHidden/>
    <w:unhideWhenUsed/>
    <w:rsid w:val="00D151CA"/>
  </w:style>
  <w:style w:type="numbering" w:customStyle="1" w:styleId="NoList32311">
    <w:name w:val="No List32311"/>
    <w:next w:val="NoList"/>
    <w:uiPriority w:val="99"/>
    <w:semiHidden/>
    <w:unhideWhenUsed/>
    <w:rsid w:val="00D151CA"/>
  </w:style>
  <w:style w:type="numbering" w:customStyle="1" w:styleId="NoList42211">
    <w:name w:val="No List42211"/>
    <w:next w:val="NoList"/>
    <w:uiPriority w:val="99"/>
    <w:semiHidden/>
    <w:unhideWhenUsed/>
    <w:rsid w:val="00D151CA"/>
  </w:style>
  <w:style w:type="numbering" w:customStyle="1" w:styleId="NoList211211">
    <w:name w:val="No List211211"/>
    <w:next w:val="NoList"/>
    <w:uiPriority w:val="99"/>
    <w:semiHidden/>
    <w:unhideWhenUsed/>
    <w:rsid w:val="00D151CA"/>
  </w:style>
  <w:style w:type="numbering" w:customStyle="1" w:styleId="NoList311211">
    <w:name w:val="No List311211"/>
    <w:next w:val="NoList"/>
    <w:uiPriority w:val="99"/>
    <w:semiHidden/>
    <w:unhideWhenUsed/>
    <w:rsid w:val="00D151CA"/>
  </w:style>
  <w:style w:type="numbering" w:customStyle="1" w:styleId="NoList411211">
    <w:name w:val="No List411211"/>
    <w:next w:val="NoList"/>
    <w:uiPriority w:val="99"/>
    <w:semiHidden/>
    <w:unhideWhenUsed/>
    <w:rsid w:val="00D151CA"/>
  </w:style>
  <w:style w:type="numbering" w:customStyle="1" w:styleId="111211">
    <w:name w:val="无列表111211"/>
    <w:next w:val="NoList"/>
    <w:semiHidden/>
    <w:rsid w:val="00D151CA"/>
  </w:style>
  <w:style w:type="numbering" w:customStyle="1" w:styleId="NoList1111211">
    <w:name w:val="No List1111211"/>
    <w:next w:val="NoList"/>
    <w:uiPriority w:val="99"/>
    <w:semiHidden/>
    <w:unhideWhenUsed/>
    <w:rsid w:val="00D151CA"/>
  </w:style>
  <w:style w:type="numbering" w:customStyle="1" w:styleId="NoList121211">
    <w:name w:val="No List121211"/>
    <w:next w:val="NoList"/>
    <w:uiPriority w:val="99"/>
    <w:semiHidden/>
    <w:unhideWhenUsed/>
    <w:rsid w:val="00D151CA"/>
  </w:style>
  <w:style w:type="numbering" w:customStyle="1" w:styleId="NoList221211">
    <w:name w:val="No List221211"/>
    <w:next w:val="NoList"/>
    <w:uiPriority w:val="99"/>
    <w:semiHidden/>
    <w:unhideWhenUsed/>
    <w:rsid w:val="00D151CA"/>
  </w:style>
  <w:style w:type="numbering" w:customStyle="1" w:styleId="NoList321211">
    <w:name w:val="No List321211"/>
    <w:next w:val="NoList"/>
    <w:uiPriority w:val="99"/>
    <w:semiHidden/>
    <w:unhideWhenUsed/>
    <w:rsid w:val="00D151CA"/>
  </w:style>
  <w:style w:type="numbering" w:customStyle="1" w:styleId="NoList1611">
    <w:name w:val="No List1611"/>
    <w:next w:val="NoList"/>
    <w:uiPriority w:val="99"/>
    <w:semiHidden/>
    <w:unhideWhenUsed/>
    <w:rsid w:val="00D151CA"/>
  </w:style>
  <w:style w:type="numbering" w:customStyle="1" w:styleId="NoList1711">
    <w:name w:val="No List1711"/>
    <w:next w:val="NoList"/>
    <w:uiPriority w:val="99"/>
    <w:semiHidden/>
    <w:unhideWhenUsed/>
    <w:rsid w:val="00D151CA"/>
  </w:style>
  <w:style w:type="numbering" w:customStyle="1" w:styleId="NoList2511">
    <w:name w:val="No List2511"/>
    <w:next w:val="NoList"/>
    <w:uiPriority w:val="99"/>
    <w:semiHidden/>
    <w:unhideWhenUsed/>
    <w:rsid w:val="00D151CA"/>
  </w:style>
  <w:style w:type="numbering" w:customStyle="1" w:styleId="NoList3511">
    <w:name w:val="No List3511"/>
    <w:next w:val="NoList"/>
    <w:uiPriority w:val="99"/>
    <w:semiHidden/>
    <w:unhideWhenUsed/>
    <w:rsid w:val="00D151CA"/>
  </w:style>
  <w:style w:type="numbering" w:customStyle="1" w:styleId="NoList4511">
    <w:name w:val="No List4511"/>
    <w:next w:val="NoList"/>
    <w:uiPriority w:val="99"/>
    <w:semiHidden/>
    <w:unhideWhenUsed/>
    <w:rsid w:val="00D151CA"/>
  </w:style>
  <w:style w:type="numbering" w:customStyle="1" w:styleId="NoList5411">
    <w:name w:val="No List5411"/>
    <w:next w:val="NoList"/>
    <w:uiPriority w:val="99"/>
    <w:semiHidden/>
    <w:unhideWhenUsed/>
    <w:rsid w:val="00D151CA"/>
  </w:style>
  <w:style w:type="numbering" w:customStyle="1" w:styleId="NoList6411">
    <w:name w:val="No List6411"/>
    <w:next w:val="NoList"/>
    <w:uiPriority w:val="99"/>
    <w:semiHidden/>
    <w:unhideWhenUsed/>
    <w:rsid w:val="00D151CA"/>
  </w:style>
  <w:style w:type="numbering" w:customStyle="1" w:styleId="NoList7411">
    <w:name w:val="No List7411"/>
    <w:next w:val="NoList"/>
    <w:uiPriority w:val="99"/>
    <w:semiHidden/>
    <w:unhideWhenUsed/>
    <w:rsid w:val="00D151CA"/>
  </w:style>
  <w:style w:type="numbering" w:customStyle="1" w:styleId="NoList8311">
    <w:name w:val="No List8311"/>
    <w:next w:val="NoList"/>
    <w:uiPriority w:val="99"/>
    <w:semiHidden/>
    <w:unhideWhenUsed/>
    <w:rsid w:val="00D151CA"/>
  </w:style>
  <w:style w:type="numbering" w:customStyle="1" w:styleId="NoList9311">
    <w:name w:val="No List9311"/>
    <w:next w:val="NoList"/>
    <w:uiPriority w:val="99"/>
    <w:semiHidden/>
    <w:unhideWhenUsed/>
    <w:rsid w:val="00D151CA"/>
  </w:style>
  <w:style w:type="numbering" w:customStyle="1" w:styleId="NoList11411">
    <w:name w:val="No List11411"/>
    <w:next w:val="NoList"/>
    <w:uiPriority w:val="99"/>
    <w:semiHidden/>
    <w:unhideWhenUsed/>
    <w:rsid w:val="00D151CA"/>
  </w:style>
  <w:style w:type="numbering" w:customStyle="1" w:styleId="NoList21411">
    <w:name w:val="No List21411"/>
    <w:next w:val="NoList"/>
    <w:uiPriority w:val="99"/>
    <w:semiHidden/>
    <w:unhideWhenUsed/>
    <w:rsid w:val="00D151CA"/>
  </w:style>
  <w:style w:type="numbering" w:customStyle="1" w:styleId="NoList31411">
    <w:name w:val="No List31411"/>
    <w:next w:val="NoList"/>
    <w:uiPriority w:val="99"/>
    <w:semiHidden/>
    <w:unhideWhenUsed/>
    <w:rsid w:val="00D151CA"/>
  </w:style>
  <w:style w:type="numbering" w:customStyle="1" w:styleId="NoList41411">
    <w:name w:val="No List41411"/>
    <w:next w:val="NoList"/>
    <w:uiPriority w:val="99"/>
    <w:semiHidden/>
    <w:unhideWhenUsed/>
    <w:rsid w:val="00D151CA"/>
  </w:style>
  <w:style w:type="numbering" w:customStyle="1" w:styleId="NoList51311">
    <w:name w:val="No List51311"/>
    <w:next w:val="NoList"/>
    <w:uiPriority w:val="99"/>
    <w:semiHidden/>
    <w:unhideWhenUsed/>
    <w:rsid w:val="00D151CA"/>
  </w:style>
  <w:style w:type="numbering" w:customStyle="1" w:styleId="NoList61311">
    <w:name w:val="No List61311"/>
    <w:next w:val="NoList"/>
    <w:uiPriority w:val="99"/>
    <w:semiHidden/>
    <w:unhideWhenUsed/>
    <w:rsid w:val="00D151CA"/>
  </w:style>
  <w:style w:type="numbering" w:customStyle="1" w:styleId="NoList71311">
    <w:name w:val="No List71311"/>
    <w:next w:val="NoList"/>
    <w:uiPriority w:val="99"/>
    <w:semiHidden/>
    <w:unhideWhenUsed/>
    <w:rsid w:val="00D151CA"/>
  </w:style>
  <w:style w:type="numbering" w:customStyle="1" w:styleId="NoList81311">
    <w:name w:val="No List81311"/>
    <w:next w:val="NoList"/>
    <w:uiPriority w:val="99"/>
    <w:semiHidden/>
    <w:unhideWhenUsed/>
    <w:rsid w:val="00D151CA"/>
  </w:style>
  <w:style w:type="numbering" w:customStyle="1" w:styleId="NoList91211">
    <w:name w:val="No List91211"/>
    <w:next w:val="NoList"/>
    <w:uiPriority w:val="99"/>
    <w:semiHidden/>
    <w:unhideWhenUsed/>
    <w:rsid w:val="00D151CA"/>
  </w:style>
  <w:style w:type="numbering" w:customStyle="1" w:styleId="LFO19311">
    <w:name w:val="LFO19311"/>
    <w:basedOn w:val="NoList"/>
    <w:rsid w:val="00D151CA"/>
  </w:style>
  <w:style w:type="numbering" w:customStyle="1" w:styleId="NoList10211">
    <w:name w:val="No List10211"/>
    <w:next w:val="NoList"/>
    <w:uiPriority w:val="99"/>
    <w:semiHidden/>
    <w:unhideWhenUsed/>
    <w:rsid w:val="00D151CA"/>
  </w:style>
  <w:style w:type="numbering" w:customStyle="1" w:styleId="LFO191211">
    <w:name w:val="LFO191211"/>
    <w:basedOn w:val="NoList"/>
    <w:rsid w:val="00D151CA"/>
  </w:style>
  <w:style w:type="numbering" w:customStyle="1" w:styleId="NoList12411">
    <w:name w:val="No List12411"/>
    <w:next w:val="NoList"/>
    <w:uiPriority w:val="99"/>
    <w:semiHidden/>
    <w:rsid w:val="00D151CA"/>
  </w:style>
  <w:style w:type="numbering" w:customStyle="1" w:styleId="NoList111411">
    <w:name w:val="No List111411"/>
    <w:next w:val="NoList"/>
    <w:uiPriority w:val="99"/>
    <w:semiHidden/>
    <w:unhideWhenUsed/>
    <w:rsid w:val="00D151CA"/>
  </w:style>
  <w:style w:type="numbering" w:customStyle="1" w:styleId="14110">
    <w:name w:val="无列表1411"/>
    <w:next w:val="NoList"/>
    <w:semiHidden/>
    <w:rsid w:val="00D151CA"/>
  </w:style>
  <w:style w:type="numbering" w:customStyle="1" w:styleId="14111">
    <w:name w:val="リストなし1411"/>
    <w:next w:val="NoList"/>
    <w:uiPriority w:val="99"/>
    <w:semiHidden/>
    <w:unhideWhenUsed/>
    <w:rsid w:val="00D151CA"/>
  </w:style>
  <w:style w:type="numbering" w:customStyle="1" w:styleId="114110">
    <w:name w:val="无列表11411"/>
    <w:next w:val="NoList"/>
    <w:semiHidden/>
    <w:rsid w:val="00D151CA"/>
  </w:style>
  <w:style w:type="numbering" w:customStyle="1" w:styleId="113111">
    <w:name w:val="リストなし11311"/>
    <w:next w:val="NoList"/>
    <w:uiPriority w:val="99"/>
    <w:semiHidden/>
    <w:unhideWhenUsed/>
    <w:rsid w:val="00D151CA"/>
  </w:style>
  <w:style w:type="numbering" w:customStyle="1" w:styleId="NoList22411">
    <w:name w:val="No List22411"/>
    <w:next w:val="NoList"/>
    <w:uiPriority w:val="99"/>
    <w:semiHidden/>
    <w:unhideWhenUsed/>
    <w:rsid w:val="00D151CA"/>
  </w:style>
  <w:style w:type="numbering" w:customStyle="1" w:styleId="NoList32411">
    <w:name w:val="No List32411"/>
    <w:next w:val="NoList"/>
    <w:uiPriority w:val="99"/>
    <w:semiHidden/>
    <w:unhideWhenUsed/>
    <w:rsid w:val="00D151CA"/>
  </w:style>
  <w:style w:type="numbering" w:customStyle="1" w:styleId="NoList42311">
    <w:name w:val="No List42311"/>
    <w:next w:val="NoList"/>
    <w:uiPriority w:val="99"/>
    <w:semiHidden/>
    <w:unhideWhenUsed/>
    <w:rsid w:val="00D151CA"/>
  </w:style>
  <w:style w:type="numbering" w:customStyle="1" w:styleId="NoList211311">
    <w:name w:val="No List211311"/>
    <w:next w:val="NoList"/>
    <w:uiPriority w:val="99"/>
    <w:semiHidden/>
    <w:unhideWhenUsed/>
    <w:rsid w:val="00D151CA"/>
  </w:style>
  <w:style w:type="numbering" w:customStyle="1" w:styleId="NoList311311">
    <w:name w:val="No List311311"/>
    <w:next w:val="NoList"/>
    <w:uiPriority w:val="99"/>
    <w:semiHidden/>
    <w:unhideWhenUsed/>
    <w:rsid w:val="00D151CA"/>
  </w:style>
  <w:style w:type="numbering" w:customStyle="1" w:styleId="NoList411311">
    <w:name w:val="No List411311"/>
    <w:next w:val="NoList"/>
    <w:uiPriority w:val="99"/>
    <w:semiHidden/>
    <w:unhideWhenUsed/>
    <w:rsid w:val="00D151CA"/>
  </w:style>
  <w:style w:type="numbering" w:customStyle="1" w:styleId="111311">
    <w:name w:val="无列表111311"/>
    <w:next w:val="NoList"/>
    <w:semiHidden/>
    <w:rsid w:val="00D151CA"/>
  </w:style>
  <w:style w:type="numbering" w:customStyle="1" w:styleId="NoList1111311">
    <w:name w:val="No List1111311"/>
    <w:next w:val="NoList"/>
    <w:uiPriority w:val="99"/>
    <w:semiHidden/>
    <w:unhideWhenUsed/>
    <w:rsid w:val="00D151CA"/>
  </w:style>
  <w:style w:type="numbering" w:customStyle="1" w:styleId="NoList121311">
    <w:name w:val="No List121311"/>
    <w:next w:val="NoList"/>
    <w:uiPriority w:val="99"/>
    <w:semiHidden/>
    <w:unhideWhenUsed/>
    <w:rsid w:val="00D151CA"/>
  </w:style>
  <w:style w:type="numbering" w:customStyle="1" w:styleId="NoList221311">
    <w:name w:val="No List221311"/>
    <w:next w:val="NoList"/>
    <w:uiPriority w:val="99"/>
    <w:semiHidden/>
    <w:unhideWhenUsed/>
    <w:rsid w:val="00D151CA"/>
  </w:style>
  <w:style w:type="numbering" w:customStyle="1" w:styleId="NoList321311">
    <w:name w:val="No List321311"/>
    <w:next w:val="NoList"/>
    <w:uiPriority w:val="99"/>
    <w:semiHidden/>
    <w:unhideWhenUsed/>
    <w:rsid w:val="00D151CA"/>
  </w:style>
  <w:style w:type="table" w:customStyle="1" w:styleId="TableGrid701">
    <w:name w:val="Table Grid701"/>
    <w:basedOn w:val="TableNormal"/>
    <w:next w:val="TableGrid"/>
    <w:qFormat/>
    <w:rsid w:val="00D151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151CA"/>
  </w:style>
  <w:style w:type="numbering" w:customStyle="1" w:styleId="LFO196">
    <w:name w:val="LFO196"/>
    <w:basedOn w:val="NoList"/>
    <w:rsid w:val="00D151CA"/>
  </w:style>
  <w:style w:type="numbering" w:customStyle="1" w:styleId="NoList20">
    <w:name w:val="No List20"/>
    <w:next w:val="NoList"/>
    <w:uiPriority w:val="99"/>
    <w:semiHidden/>
    <w:unhideWhenUsed/>
    <w:rsid w:val="00D151CA"/>
  </w:style>
  <w:style w:type="numbering" w:customStyle="1" w:styleId="NoList117">
    <w:name w:val="No List117"/>
    <w:next w:val="NoList"/>
    <w:uiPriority w:val="99"/>
    <w:semiHidden/>
    <w:unhideWhenUsed/>
    <w:rsid w:val="00D151CA"/>
  </w:style>
  <w:style w:type="numbering" w:customStyle="1" w:styleId="NoList28">
    <w:name w:val="No List28"/>
    <w:next w:val="NoList"/>
    <w:uiPriority w:val="99"/>
    <w:semiHidden/>
    <w:unhideWhenUsed/>
    <w:rsid w:val="00D151CA"/>
  </w:style>
  <w:style w:type="numbering" w:customStyle="1" w:styleId="NoList38">
    <w:name w:val="No List38"/>
    <w:next w:val="NoList"/>
    <w:uiPriority w:val="99"/>
    <w:semiHidden/>
    <w:unhideWhenUsed/>
    <w:rsid w:val="00D151CA"/>
  </w:style>
  <w:style w:type="numbering" w:customStyle="1" w:styleId="NoList48">
    <w:name w:val="No List48"/>
    <w:next w:val="NoList"/>
    <w:uiPriority w:val="99"/>
    <w:semiHidden/>
    <w:unhideWhenUsed/>
    <w:rsid w:val="00D151CA"/>
  </w:style>
  <w:style w:type="numbering" w:customStyle="1" w:styleId="NoList57">
    <w:name w:val="No List57"/>
    <w:next w:val="NoList"/>
    <w:uiPriority w:val="99"/>
    <w:semiHidden/>
    <w:unhideWhenUsed/>
    <w:rsid w:val="00D151CA"/>
  </w:style>
  <w:style w:type="numbering" w:customStyle="1" w:styleId="NoList118">
    <w:name w:val="No List118"/>
    <w:next w:val="NoList"/>
    <w:uiPriority w:val="99"/>
    <w:semiHidden/>
    <w:unhideWhenUsed/>
    <w:rsid w:val="00D151CA"/>
  </w:style>
  <w:style w:type="numbering" w:customStyle="1" w:styleId="NoList217">
    <w:name w:val="No List217"/>
    <w:next w:val="NoList"/>
    <w:uiPriority w:val="99"/>
    <w:semiHidden/>
    <w:unhideWhenUsed/>
    <w:rsid w:val="00D151CA"/>
  </w:style>
  <w:style w:type="numbering" w:customStyle="1" w:styleId="NoList317">
    <w:name w:val="No List317"/>
    <w:next w:val="NoList"/>
    <w:uiPriority w:val="99"/>
    <w:semiHidden/>
    <w:unhideWhenUsed/>
    <w:rsid w:val="00D151CA"/>
  </w:style>
  <w:style w:type="numbering" w:customStyle="1" w:styleId="NoList417">
    <w:name w:val="No List417"/>
    <w:next w:val="NoList"/>
    <w:uiPriority w:val="99"/>
    <w:semiHidden/>
    <w:unhideWhenUsed/>
    <w:rsid w:val="00D151CA"/>
  </w:style>
  <w:style w:type="numbering" w:customStyle="1" w:styleId="NoList67">
    <w:name w:val="No List67"/>
    <w:next w:val="NoList"/>
    <w:uiPriority w:val="99"/>
    <w:semiHidden/>
    <w:unhideWhenUsed/>
    <w:rsid w:val="00D151CA"/>
  </w:style>
  <w:style w:type="numbering" w:customStyle="1" w:styleId="171">
    <w:name w:val="无列表17"/>
    <w:next w:val="NoList"/>
    <w:semiHidden/>
    <w:rsid w:val="00D151CA"/>
  </w:style>
  <w:style w:type="numbering" w:customStyle="1" w:styleId="172">
    <w:name w:val="リストなし17"/>
    <w:next w:val="NoList"/>
    <w:uiPriority w:val="99"/>
    <w:semiHidden/>
    <w:unhideWhenUsed/>
    <w:rsid w:val="00D151CA"/>
  </w:style>
  <w:style w:type="numbering" w:customStyle="1" w:styleId="1170">
    <w:name w:val="无列表117"/>
    <w:next w:val="NoList"/>
    <w:semiHidden/>
    <w:rsid w:val="00D151CA"/>
  </w:style>
  <w:style w:type="numbering" w:customStyle="1" w:styleId="1161">
    <w:name w:val="リストなし116"/>
    <w:next w:val="NoList"/>
    <w:uiPriority w:val="99"/>
    <w:semiHidden/>
    <w:unhideWhenUsed/>
    <w:rsid w:val="00D151CA"/>
  </w:style>
  <w:style w:type="numbering" w:customStyle="1" w:styleId="NoList1117">
    <w:name w:val="No List1117"/>
    <w:next w:val="NoList"/>
    <w:uiPriority w:val="99"/>
    <w:semiHidden/>
    <w:unhideWhenUsed/>
    <w:rsid w:val="00D151CA"/>
  </w:style>
  <w:style w:type="numbering" w:customStyle="1" w:styleId="NoList77">
    <w:name w:val="No List77"/>
    <w:next w:val="NoList"/>
    <w:uiPriority w:val="99"/>
    <w:semiHidden/>
    <w:unhideWhenUsed/>
    <w:rsid w:val="00D151CA"/>
  </w:style>
  <w:style w:type="numbering" w:customStyle="1" w:styleId="NoList127">
    <w:name w:val="No List127"/>
    <w:next w:val="NoList"/>
    <w:uiPriority w:val="99"/>
    <w:semiHidden/>
    <w:unhideWhenUsed/>
    <w:rsid w:val="00D151CA"/>
  </w:style>
  <w:style w:type="numbering" w:customStyle="1" w:styleId="NoList227">
    <w:name w:val="No List227"/>
    <w:next w:val="NoList"/>
    <w:uiPriority w:val="99"/>
    <w:semiHidden/>
    <w:unhideWhenUsed/>
    <w:rsid w:val="00D151CA"/>
  </w:style>
  <w:style w:type="numbering" w:customStyle="1" w:styleId="NoList327">
    <w:name w:val="No List327"/>
    <w:next w:val="NoList"/>
    <w:uiPriority w:val="99"/>
    <w:semiHidden/>
    <w:unhideWhenUsed/>
    <w:rsid w:val="00D151CA"/>
  </w:style>
  <w:style w:type="numbering" w:customStyle="1" w:styleId="NoList426">
    <w:name w:val="No List426"/>
    <w:next w:val="NoList"/>
    <w:uiPriority w:val="99"/>
    <w:semiHidden/>
    <w:unhideWhenUsed/>
    <w:rsid w:val="00D151CA"/>
  </w:style>
  <w:style w:type="numbering" w:customStyle="1" w:styleId="NoList516">
    <w:name w:val="No List516"/>
    <w:next w:val="NoList"/>
    <w:uiPriority w:val="99"/>
    <w:semiHidden/>
    <w:unhideWhenUsed/>
    <w:rsid w:val="00D151CA"/>
  </w:style>
  <w:style w:type="numbering" w:customStyle="1" w:styleId="NoList2116">
    <w:name w:val="No List2116"/>
    <w:next w:val="NoList"/>
    <w:uiPriority w:val="99"/>
    <w:semiHidden/>
    <w:unhideWhenUsed/>
    <w:rsid w:val="00D151CA"/>
  </w:style>
  <w:style w:type="numbering" w:customStyle="1" w:styleId="NoList3116">
    <w:name w:val="No List3116"/>
    <w:next w:val="NoList"/>
    <w:uiPriority w:val="99"/>
    <w:semiHidden/>
    <w:unhideWhenUsed/>
    <w:rsid w:val="00D151CA"/>
  </w:style>
  <w:style w:type="numbering" w:customStyle="1" w:styleId="NoList4116">
    <w:name w:val="No List4116"/>
    <w:next w:val="NoList"/>
    <w:uiPriority w:val="99"/>
    <w:semiHidden/>
    <w:unhideWhenUsed/>
    <w:rsid w:val="00D151CA"/>
  </w:style>
  <w:style w:type="numbering" w:customStyle="1" w:styleId="NoList616">
    <w:name w:val="No List616"/>
    <w:next w:val="NoList"/>
    <w:uiPriority w:val="99"/>
    <w:semiHidden/>
    <w:unhideWhenUsed/>
    <w:rsid w:val="00D151CA"/>
  </w:style>
  <w:style w:type="numbering" w:customStyle="1" w:styleId="1116">
    <w:name w:val="无列表1116"/>
    <w:next w:val="NoList"/>
    <w:semiHidden/>
    <w:rsid w:val="00D151CA"/>
  </w:style>
  <w:style w:type="numbering" w:customStyle="1" w:styleId="NoList11116">
    <w:name w:val="No List11116"/>
    <w:next w:val="NoList"/>
    <w:uiPriority w:val="99"/>
    <w:semiHidden/>
    <w:unhideWhenUsed/>
    <w:rsid w:val="00D151CA"/>
  </w:style>
  <w:style w:type="numbering" w:customStyle="1" w:styleId="NoList716">
    <w:name w:val="No List716"/>
    <w:next w:val="NoList"/>
    <w:uiPriority w:val="99"/>
    <w:semiHidden/>
    <w:unhideWhenUsed/>
    <w:rsid w:val="00D151CA"/>
  </w:style>
  <w:style w:type="numbering" w:customStyle="1" w:styleId="NoList1216">
    <w:name w:val="No List1216"/>
    <w:next w:val="NoList"/>
    <w:uiPriority w:val="99"/>
    <w:semiHidden/>
    <w:unhideWhenUsed/>
    <w:rsid w:val="00D151CA"/>
  </w:style>
  <w:style w:type="numbering" w:customStyle="1" w:styleId="NoList2216">
    <w:name w:val="No List2216"/>
    <w:next w:val="NoList"/>
    <w:uiPriority w:val="99"/>
    <w:semiHidden/>
    <w:unhideWhenUsed/>
    <w:rsid w:val="00D151CA"/>
  </w:style>
  <w:style w:type="numbering" w:customStyle="1" w:styleId="NoList3216">
    <w:name w:val="No List3216"/>
    <w:next w:val="NoList"/>
    <w:uiPriority w:val="99"/>
    <w:semiHidden/>
    <w:unhideWhenUsed/>
    <w:rsid w:val="00D151CA"/>
  </w:style>
  <w:style w:type="numbering" w:customStyle="1" w:styleId="NoList86">
    <w:name w:val="No List86"/>
    <w:next w:val="NoList"/>
    <w:uiPriority w:val="99"/>
    <w:semiHidden/>
    <w:unhideWhenUsed/>
    <w:rsid w:val="00D151CA"/>
  </w:style>
  <w:style w:type="numbering" w:customStyle="1" w:styleId="NoList133">
    <w:name w:val="No List133"/>
    <w:next w:val="NoList"/>
    <w:uiPriority w:val="99"/>
    <w:semiHidden/>
    <w:unhideWhenUsed/>
    <w:rsid w:val="00D151CA"/>
  </w:style>
  <w:style w:type="numbering" w:customStyle="1" w:styleId="NoList233">
    <w:name w:val="No List233"/>
    <w:next w:val="NoList"/>
    <w:uiPriority w:val="99"/>
    <w:semiHidden/>
    <w:unhideWhenUsed/>
    <w:rsid w:val="00D151CA"/>
  </w:style>
  <w:style w:type="numbering" w:customStyle="1" w:styleId="NoList333">
    <w:name w:val="No List333"/>
    <w:next w:val="NoList"/>
    <w:uiPriority w:val="99"/>
    <w:semiHidden/>
    <w:unhideWhenUsed/>
    <w:rsid w:val="00D151CA"/>
  </w:style>
  <w:style w:type="numbering" w:customStyle="1" w:styleId="NoList433">
    <w:name w:val="No List433"/>
    <w:next w:val="NoList"/>
    <w:uiPriority w:val="99"/>
    <w:semiHidden/>
    <w:unhideWhenUsed/>
    <w:rsid w:val="00D151CA"/>
  </w:style>
  <w:style w:type="numbering" w:customStyle="1" w:styleId="NoList523">
    <w:name w:val="No List523"/>
    <w:next w:val="NoList"/>
    <w:uiPriority w:val="99"/>
    <w:semiHidden/>
    <w:unhideWhenUsed/>
    <w:rsid w:val="00D151CA"/>
  </w:style>
  <w:style w:type="numbering" w:customStyle="1" w:styleId="NoList623">
    <w:name w:val="No List623"/>
    <w:next w:val="NoList"/>
    <w:uiPriority w:val="99"/>
    <w:semiHidden/>
    <w:unhideWhenUsed/>
    <w:rsid w:val="00D151CA"/>
  </w:style>
  <w:style w:type="numbering" w:customStyle="1" w:styleId="NoList723">
    <w:name w:val="No List723"/>
    <w:next w:val="NoList"/>
    <w:uiPriority w:val="99"/>
    <w:semiHidden/>
    <w:unhideWhenUsed/>
    <w:rsid w:val="00D151CA"/>
  </w:style>
  <w:style w:type="numbering" w:customStyle="1" w:styleId="NoList816">
    <w:name w:val="No List816"/>
    <w:next w:val="NoList"/>
    <w:uiPriority w:val="99"/>
    <w:semiHidden/>
    <w:unhideWhenUsed/>
    <w:rsid w:val="00D151CA"/>
  </w:style>
  <w:style w:type="numbering" w:customStyle="1" w:styleId="NoList96">
    <w:name w:val="No List96"/>
    <w:next w:val="NoList"/>
    <w:uiPriority w:val="99"/>
    <w:semiHidden/>
    <w:unhideWhenUsed/>
    <w:rsid w:val="00D151CA"/>
  </w:style>
  <w:style w:type="numbering" w:customStyle="1" w:styleId="NoList1123">
    <w:name w:val="No List1123"/>
    <w:next w:val="NoList"/>
    <w:uiPriority w:val="99"/>
    <w:semiHidden/>
    <w:unhideWhenUsed/>
    <w:rsid w:val="00D151CA"/>
  </w:style>
  <w:style w:type="numbering" w:customStyle="1" w:styleId="NoList2123">
    <w:name w:val="No List2123"/>
    <w:next w:val="NoList"/>
    <w:uiPriority w:val="99"/>
    <w:semiHidden/>
    <w:unhideWhenUsed/>
    <w:rsid w:val="00D151CA"/>
  </w:style>
  <w:style w:type="numbering" w:customStyle="1" w:styleId="NoList3123">
    <w:name w:val="No List3123"/>
    <w:next w:val="NoList"/>
    <w:uiPriority w:val="99"/>
    <w:semiHidden/>
    <w:unhideWhenUsed/>
    <w:rsid w:val="00D151CA"/>
  </w:style>
  <w:style w:type="numbering" w:customStyle="1" w:styleId="NoList4123">
    <w:name w:val="No List4123"/>
    <w:next w:val="NoList"/>
    <w:uiPriority w:val="99"/>
    <w:semiHidden/>
    <w:unhideWhenUsed/>
    <w:rsid w:val="00D151CA"/>
  </w:style>
  <w:style w:type="numbering" w:customStyle="1" w:styleId="NoList5113">
    <w:name w:val="No List5113"/>
    <w:next w:val="NoList"/>
    <w:uiPriority w:val="99"/>
    <w:semiHidden/>
    <w:unhideWhenUsed/>
    <w:rsid w:val="00D151CA"/>
  </w:style>
  <w:style w:type="numbering" w:customStyle="1" w:styleId="NoList6113">
    <w:name w:val="No List6113"/>
    <w:next w:val="NoList"/>
    <w:uiPriority w:val="99"/>
    <w:semiHidden/>
    <w:unhideWhenUsed/>
    <w:rsid w:val="00D151CA"/>
  </w:style>
  <w:style w:type="numbering" w:customStyle="1" w:styleId="NoList7113">
    <w:name w:val="No List7113"/>
    <w:next w:val="NoList"/>
    <w:uiPriority w:val="99"/>
    <w:semiHidden/>
    <w:unhideWhenUsed/>
    <w:rsid w:val="00D151CA"/>
  </w:style>
  <w:style w:type="numbering" w:customStyle="1" w:styleId="NoList8113">
    <w:name w:val="No List8113"/>
    <w:next w:val="NoList"/>
    <w:uiPriority w:val="99"/>
    <w:semiHidden/>
    <w:unhideWhenUsed/>
    <w:rsid w:val="00D151CA"/>
  </w:style>
  <w:style w:type="numbering" w:customStyle="1" w:styleId="NoList915">
    <w:name w:val="No List915"/>
    <w:next w:val="NoList"/>
    <w:uiPriority w:val="99"/>
    <w:semiHidden/>
    <w:unhideWhenUsed/>
    <w:rsid w:val="00D151CA"/>
  </w:style>
  <w:style w:type="numbering" w:customStyle="1" w:styleId="LFO197">
    <w:name w:val="LFO197"/>
    <w:basedOn w:val="NoList"/>
    <w:rsid w:val="00D151CA"/>
  </w:style>
  <w:style w:type="numbering" w:customStyle="1" w:styleId="NoList105">
    <w:name w:val="No List105"/>
    <w:next w:val="NoList"/>
    <w:uiPriority w:val="99"/>
    <w:semiHidden/>
    <w:unhideWhenUsed/>
    <w:rsid w:val="00D151CA"/>
  </w:style>
  <w:style w:type="numbering" w:customStyle="1" w:styleId="LFO1915">
    <w:name w:val="LFO1915"/>
    <w:basedOn w:val="NoList"/>
    <w:rsid w:val="00D151CA"/>
  </w:style>
  <w:style w:type="numbering" w:customStyle="1" w:styleId="NoList1223">
    <w:name w:val="No List1223"/>
    <w:next w:val="NoList"/>
    <w:uiPriority w:val="99"/>
    <w:semiHidden/>
    <w:rsid w:val="00D151CA"/>
  </w:style>
  <w:style w:type="numbering" w:customStyle="1" w:styleId="NoList11123">
    <w:name w:val="No List11123"/>
    <w:next w:val="NoList"/>
    <w:uiPriority w:val="99"/>
    <w:semiHidden/>
    <w:unhideWhenUsed/>
    <w:rsid w:val="00D151CA"/>
  </w:style>
  <w:style w:type="numbering" w:customStyle="1" w:styleId="1230">
    <w:name w:val="无列表123"/>
    <w:next w:val="NoList"/>
    <w:semiHidden/>
    <w:rsid w:val="00D151CA"/>
  </w:style>
  <w:style w:type="numbering" w:customStyle="1" w:styleId="1231">
    <w:name w:val="リストなし123"/>
    <w:next w:val="NoList"/>
    <w:uiPriority w:val="99"/>
    <w:semiHidden/>
    <w:unhideWhenUsed/>
    <w:rsid w:val="00D151CA"/>
  </w:style>
  <w:style w:type="numbering" w:customStyle="1" w:styleId="1123">
    <w:name w:val="无列表1123"/>
    <w:next w:val="NoList"/>
    <w:semiHidden/>
    <w:rsid w:val="00D151CA"/>
  </w:style>
  <w:style w:type="numbering" w:customStyle="1" w:styleId="11130">
    <w:name w:val="リストなし1113"/>
    <w:next w:val="NoList"/>
    <w:uiPriority w:val="99"/>
    <w:semiHidden/>
    <w:unhideWhenUsed/>
    <w:rsid w:val="00D151CA"/>
  </w:style>
  <w:style w:type="numbering" w:customStyle="1" w:styleId="NoList2223">
    <w:name w:val="No List2223"/>
    <w:next w:val="NoList"/>
    <w:uiPriority w:val="99"/>
    <w:semiHidden/>
    <w:unhideWhenUsed/>
    <w:rsid w:val="00D151CA"/>
  </w:style>
  <w:style w:type="numbering" w:customStyle="1" w:styleId="NoList3223">
    <w:name w:val="No List3223"/>
    <w:next w:val="NoList"/>
    <w:uiPriority w:val="99"/>
    <w:semiHidden/>
    <w:unhideWhenUsed/>
    <w:rsid w:val="00D151CA"/>
  </w:style>
  <w:style w:type="numbering" w:customStyle="1" w:styleId="NoList4213">
    <w:name w:val="No List4213"/>
    <w:next w:val="NoList"/>
    <w:uiPriority w:val="99"/>
    <w:semiHidden/>
    <w:unhideWhenUsed/>
    <w:rsid w:val="00D151CA"/>
  </w:style>
  <w:style w:type="numbering" w:customStyle="1" w:styleId="NoList21113">
    <w:name w:val="No List21113"/>
    <w:next w:val="NoList"/>
    <w:uiPriority w:val="99"/>
    <w:semiHidden/>
    <w:unhideWhenUsed/>
    <w:rsid w:val="00D151CA"/>
  </w:style>
  <w:style w:type="numbering" w:customStyle="1" w:styleId="NoList31113">
    <w:name w:val="No List31113"/>
    <w:next w:val="NoList"/>
    <w:uiPriority w:val="99"/>
    <w:semiHidden/>
    <w:unhideWhenUsed/>
    <w:rsid w:val="00D151CA"/>
  </w:style>
  <w:style w:type="numbering" w:customStyle="1" w:styleId="NoList41113">
    <w:name w:val="No List41113"/>
    <w:next w:val="NoList"/>
    <w:uiPriority w:val="99"/>
    <w:semiHidden/>
    <w:unhideWhenUsed/>
    <w:rsid w:val="00D151CA"/>
  </w:style>
  <w:style w:type="numbering" w:customStyle="1" w:styleId="11113">
    <w:name w:val="无列表11113"/>
    <w:next w:val="NoList"/>
    <w:semiHidden/>
    <w:rsid w:val="00D151CA"/>
  </w:style>
  <w:style w:type="numbering" w:customStyle="1" w:styleId="NoList111113">
    <w:name w:val="No List111113"/>
    <w:next w:val="NoList"/>
    <w:uiPriority w:val="99"/>
    <w:semiHidden/>
    <w:unhideWhenUsed/>
    <w:rsid w:val="00D151CA"/>
  </w:style>
  <w:style w:type="numbering" w:customStyle="1" w:styleId="NoList12113">
    <w:name w:val="No List12113"/>
    <w:next w:val="NoList"/>
    <w:uiPriority w:val="99"/>
    <w:semiHidden/>
    <w:unhideWhenUsed/>
    <w:rsid w:val="00D151CA"/>
  </w:style>
  <w:style w:type="numbering" w:customStyle="1" w:styleId="NoList22113">
    <w:name w:val="No List22113"/>
    <w:next w:val="NoList"/>
    <w:uiPriority w:val="99"/>
    <w:semiHidden/>
    <w:unhideWhenUsed/>
    <w:rsid w:val="00D151CA"/>
  </w:style>
  <w:style w:type="numbering" w:customStyle="1" w:styleId="NoList32113">
    <w:name w:val="No List32113"/>
    <w:next w:val="NoList"/>
    <w:uiPriority w:val="99"/>
    <w:semiHidden/>
    <w:unhideWhenUsed/>
    <w:rsid w:val="00D151CA"/>
  </w:style>
  <w:style w:type="numbering" w:customStyle="1" w:styleId="NoList143">
    <w:name w:val="No List143"/>
    <w:next w:val="NoList"/>
    <w:uiPriority w:val="99"/>
    <w:semiHidden/>
    <w:unhideWhenUsed/>
    <w:rsid w:val="00D151CA"/>
  </w:style>
  <w:style w:type="numbering" w:customStyle="1" w:styleId="NoList153">
    <w:name w:val="No List153"/>
    <w:next w:val="NoList"/>
    <w:uiPriority w:val="99"/>
    <w:semiHidden/>
    <w:unhideWhenUsed/>
    <w:rsid w:val="00D151CA"/>
  </w:style>
  <w:style w:type="numbering" w:customStyle="1" w:styleId="NoList243">
    <w:name w:val="No List243"/>
    <w:next w:val="NoList"/>
    <w:uiPriority w:val="99"/>
    <w:semiHidden/>
    <w:unhideWhenUsed/>
    <w:rsid w:val="00D151CA"/>
  </w:style>
  <w:style w:type="numbering" w:customStyle="1" w:styleId="NoList343">
    <w:name w:val="No List343"/>
    <w:next w:val="NoList"/>
    <w:uiPriority w:val="99"/>
    <w:semiHidden/>
    <w:unhideWhenUsed/>
    <w:rsid w:val="00D151CA"/>
  </w:style>
  <w:style w:type="numbering" w:customStyle="1" w:styleId="NoList443">
    <w:name w:val="No List443"/>
    <w:next w:val="NoList"/>
    <w:uiPriority w:val="99"/>
    <w:semiHidden/>
    <w:unhideWhenUsed/>
    <w:rsid w:val="00D151CA"/>
  </w:style>
  <w:style w:type="numbering" w:customStyle="1" w:styleId="NoList533">
    <w:name w:val="No List533"/>
    <w:next w:val="NoList"/>
    <w:uiPriority w:val="99"/>
    <w:semiHidden/>
    <w:unhideWhenUsed/>
    <w:rsid w:val="00D151CA"/>
  </w:style>
  <w:style w:type="numbering" w:customStyle="1" w:styleId="NoList633">
    <w:name w:val="No List633"/>
    <w:next w:val="NoList"/>
    <w:uiPriority w:val="99"/>
    <w:semiHidden/>
    <w:unhideWhenUsed/>
    <w:rsid w:val="00D151CA"/>
  </w:style>
  <w:style w:type="numbering" w:customStyle="1" w:styleId="NoList733">
    <w:name w:val="No List733"/>
    <w:next w:val="NoList"/>
    <w:uiPriority w:val="99"/>
    <w:semiHidden/>
    <w:unhideWhenUsed/>
    <w:rsid w:val="00D151CA"/>
  </w:style>
  <w:style w:type="numbering" w:customStyle="1" w:styleId="NoList823">
    <w:name w:val="No List823"/>
    <w:next w:val="NoList"/>
    <w:uiPriority w:val="99"/>
    <w:semiHidden/>
    <w:unhideWhenUsed/>
    <w:rsid w:val="00D151CA"/>
  </w:style>
  <w:style w:type="numbering" w:customStyle="1" w:styleId="NoList923">
    <w:name w:val="No List923"/>
    <w:next w:val="NoList"/>
    <w:uiPriority w:val="99"/>
    <w:semiHidden/>
    <w:unhideWhenUsed/>
    <w:rsid w:val="00D151CA"/>
  </w:style>
  <w:style w:type="numbering" w:customStyle="1" w:styleId="NoList1133">
    <w:name w:val="No List1133"/>
    <w:next w:val="NoList"/>
    <w:uiPriority w:val="99"/>
    <w:semiHidden/>
    <w:unhideWhenUsed/>
    <w:rsid w:val="00D151CA"/>
  </w:style>
  <w:style w:type="numbering" w:customStyle="1" w:styleId="NoList2133">
    <w:name w:val="No List2133"/>
    <w:next w:val="NoList"/>
    <w:uiPriority w:val="99"/>
    <w:semiHidden/>
    <w:unhideWhenUsed/>
    <w:rsid w:val="00D151CA"/>
  </w:style>
  <w:style w:type="numbering" w:customStyle="1" w:styleId="NoList3133">
    <w:name w:val="No List3133"/>
    <w:next w:val="NoList"/>
    <w:uiPriority w:val="99"/>
    <w:semiHidden/>
    <w:unhideWhenUsed/>
    <w:rsid w:val="00D151CA"/>
  </w:style>
  <w:style w:type="numbering" w:customStyle="1" w:styleId="NoList4133">
    <w:name w:val="No List4133"/>
    <w:next w:val="NoList"/>
    <w:uiPriority w:val="99"/>
    <w:semiHidden/>
    <w:unhideWhenUsed/>
    <w:rsid w:val="00D151CA"/>
  </w:style>
  <w:style w:type="numbering" w:customStyle="1" w:styleId="NoList5123">
    <w:name w:val="No List5123"/>
    <w:next w:val="NoList"/>
    <w:uiPriority w:val="99"/>
    <w:semiHidden/>
    <w:unhideWhenUsed/>
    <w:rsid w:val="00D151CA"/>
  </w:style>
  <w:style w:type="numbering" w:customStyle="1" w:styleId="NoList6123">
    <w:name w:val="No List6123"/>
    <w:next w:val="NoList"/>
    <w:uiPriority w:val="99"/>
    <w:semiHidden/>
    <w:unhideWhenUsed/>
    <w:rsid w:val="00D151CA"/>
  </w:style>
  <w:style w:type="numbering" w:customStyle="1" w:styleId="NoList7123">
    <w:name w:val="No List7123"/>
    <w:next w:val="NoList"/>
    <w:uiPriority w:val="99"/>
    <w:semiHidden/>
    <w:unhideWhenUsed/>
    <w:rsid w:val="00D151CA"/>
  </w:style>
  <w:style w:type="numbering" w:customStyle="1" w:styleId="NoList8123">
    <w:name w:val="No List8123"/>
    <w:next w:val="NoList"/>
    <w:uiPriority w:val="99"/>
    <w:semiHidden/>
    <w:unhideWhenUsed/>
    <w:rsid w:val="00D151CA"/>
  </w:style>
  <w:style w:type="numbering" w:customStyle="1" w:styleId="NoList9113">
    <w:name w:val="No List9113"/>
    <w:next w:val="NoList"/>
    <w:uiPriority w:val="99"/>
    <w:semiHidden/>
    <w:unhideWhenUsed/>
    <w:rsid w:val="00D151CA"/>
  </w:style>
  <w:style w:type="numbering" w:customStyle="1" w:styleId="LFO1923">
    <w:name w:val="LFO1923"/>
    <w:basedOn w:val="NoList"/>
    <w:rsid w:val="00D151CA"/>
  </w:style>
  <w:style w:type="numbering" w:customStyle="1" w:styleId="NoList1013">
    <w:name w:val="No List1013"/>
    <w:next w:val="NoList"/>
    <w:uiPriority w:val="99"/>
    <w:semiHidden/>
    <w:unhideWhenUsed/>
    <w:rsid w:val="00D151CA"/>
  </w:style>
  <w:style w:type="numbering" w:customStyle="1" w:styleId="LFO19113">
    <w:name w:val="LFO19113"/>
    <w:basedOn w:val="NoList"/>
    <w:rsid w:val="00D151CA"/>
  </w:style>
  <w:style w:type="numbering" w:customStyle="1" w:styleId="NoList1233">
    <w:name w:val="No List1233"/>
    <w:next w:val="NoList"/>
    <w:uiPriority w:val="99"/>
    <w:semiHidden/>
    <w:rsid w:val="00D151CA"/>
  </w:style>
  <w:style w:type="numbering" w:customStyle="1" w:styleId="NoList11133">
    <w:name w:val="No List11133"/>
    <w:next w:val="NoList"/>
    <w:uiPriority w:val="99"/>
    <w:semiHidden/>
    <w:unhideWhenUsed/>
    <w:rsid w:val="00D151CA"/>
  </w:style>
  <w:style w:type="numbering" w:customStyle="1" w:styleId="1330">
    <w:name w:val="无列表133"/>
    <w:next w:val="NoList"/>
    <w:semiHidden/>
    <w:rsid w:val="00D151CA"/>
  </w:style>
  <w:style w:type="numbering" w:customStyle="1" w:styleId="1331">
    <w:name w:val="リストなし133"/>
    <w:next w:val="NoList"/>
    <w:uiPriority w:val="99"/>
    <w:semiHidden/>
    <w:unhideWhenUsed/>
    <w:rsid w:val="00D151CA"/>
  </w:style>
  <w:style w:type="numbering" w:customStyle="1" w:styleId="1133">
    <w:name w:val="无列表1133"/>
    <w:next w:val="NoList"/>
    <w:semiHidden/>
    <w:rsid w:val="00D151CA"/>
  </w:style>
  <w:style w:type="numbering" w:customStyle="1" w:styleId="11230">
    <w:name w:val="リストなし1123"/>
    <w:next w:val="NoList"/>
    <w:uiPriority w:val="99"/>
    <w:semiHidden/>
    <w:unhideWhenUsed/>
    <w:rsid w:val="00D151CA"/>
  </w:style>
  <w:style w:type="numbering" w:customStyle="1" w:styleId="NoList2233">
    <w:name w:val="No List2233"/>
    <w:next w:val="NoList"/>
    <w:uiPriority w:val="99"/>
    <w:semiHidden/>
    <w:unhideWhenUsed/>
    <w:rsid w:val="00D151CA"/>
  </w:style>
  <w:style w:type="numbering" w:customStyle="1" w:styleId="NoList3233">
    <w:name w:val="No List3233"/>
    <w:next w:val="NoList"/>
    <w:uiPriority w:val="99"/>
    <w:semiHidden/>
    <w:unhideWhenUsed/>
    <w:rsid w:val="00D151CA"/>
  </w:style>
  <w:style w:type="numbering" w:customStyle="1" w:styleId="NoList4223">
    <w:name w:val="No List4223"/>
    <w:next w:val="NoList"/>
    <w:uiPriority w:val="99"/>
    <w:semiHidden/>
    <w:unhideWhenUsed/>
    <w:rsid w:val="00D151CA"/>
  </w:style>
  <w:style w:type="numbering" w:customStyle="1" w:styleId="NoList21123">
    <w:name w:val="No List21123"/>
    <w:next w:val="NoList"/>
    <w:uiPriority w:val="99"/>
    <w:semiHidden/>
    <w:unhideWhenUsed/>
    <w:rsid w:val="00D151CA"/>
  </w:style>
  <w:style w:type="numbering" w:customStyle="1" w:styleId="NoList31123">
    <w:name w:val="No List31123"/>
    <w:next w:val="NoList"/>
    <w:uiPriority w:val="99"/>
    <w:semiHidden/>
    <w:unhideWhenUsed/>
    <w:rsid w:val="00D151CA"/>
  </w:style>
  <w:style w:type="numbering" w:customStyle="1" w:styleId="NoList41123">
    <w:name w:val="No List41123"/>
    <w:next w:val="NoList"/>
    <w:uiPriority w:val="99"/>
    <w:semiHidden/>
    <w:unhideWhenUsed/>
    <w:rsid w:val="00D151CA"/>
  </w:style>
  <w:style w:type="numbering" w:customStyle="1" w:styleId="111230">
    <w:name w:val="无列表11123"/>
    <w:next w:val="NoList"/>
    <w:semiHidden/>
    <w:rsid w:val="00D151CA"/>
  </w:style>
  <w:style w:type="numbering" w:customStyle="1" w:styleId="NoList111123">
    <w:name w:val="No List111123"/>
    <w:next w:val="NoList"/>
    <w:uiPriority w:val="99"/>
    <w:semiHidden/>
    <w:unhideWhenUsed/>
    <w:rsid w:val="00D151CA"/>
  </w:style>
  <w:style w:type="numbering" w:customStyle="1" w:styleId="NoList12123">
    <w:name w:val="No List12123"/>
    <w:next w:val="NoList"/>
    <w:uiPriority w:val="99"/>
    <w:semiHidden/>
    <w:unhideWhenUsed/>
    <w:rsid w:val="00D151CA"/>
  </w:style>
  <w:style w:type="numbering" w:customStyle="1" w:styleId="NoList22123">
    <w:name w:val="No List22123"/>
    <w:next w:val="NoList"/>
    <w:uiPriority w:val="99"/>
    <w:semiHidden/>
    <w:unhideWhenUsed/>
    <w:rsid w:val="00D151CA"/>
  </w:style>
  <w:style w:type="numbering" w:customStyle="1" w:styleId="NoList32123">
    <w:name w:val="No List32123"/>
    <w:next w:val="NoList"/>
    <w:uiPriority w:val="99"/>
    <w:semiHidden/>
    <w:unhideWhenUsed/>
    <w:rsid w:val="00D151CA"/>
  </w:style>
  <w:style w:type="numbering" w:customStyle="1" w:styleId="NoList163">
    <w:name w:val="No List163"/>
    <w:next w:val="NoList"/>
    <w:uiPriority w:val="99"/>
    <w:semiHidden/>
    <w:unhideWhenUsed/>
    <w:rsid w:val="00D151CA"/>
  </w:style>
  <w:style w:type="numbering" w:customStyle="1" w:styleId="NoList173">
    <w:name w:val="No List173"/>
    <w:next w:val="NoList"/>
    <w:uiPriority w:val="99"/>
    <w:semiHidden/>
    <w:unhideWhenUsed/>
    <w:rsid w:val="00D151CA"/>
  </w:style>
  <w:style w:type="numbering" w:customStyle="1" w:styleId="NoList253">
    <w:name w:val="No List253"/>
    <w:next w:val="NoList"/>
    <w:uiPriority w:val="99"/>
    <w:semiHidden/>
    <w:unhideWhenUsed/>
    <w:rsid w:val="00D151CA"/>
  </w:style>
  <w:style w:type="numbering" w:customStyle="1" w:styleId="NoList353">
    <w:name w:val="No List353"/>
    <w:next w:val="NoList"/>
    <w:uiPriority w:val="99"/>
    <w:semiHidden/>
    <w:unhideWhenUsed/>
    <w:rsid w:val="00D151CA"/>
  </w:style>
  <w:style w:type="numbering" w:customStyle="1" w:styleId="NoList453">
    <w:name w:val="No List453"/>
    <w:next w:val="NoList"/>
    <w:uiPriority w:val="99"/>
    <w:semiHidden/>
    <w:unhideWhenUsed/>
    <w:rsid w:val="00D151CA"/>
  </w:style>
  <w:style w:type="numbering" w:customStyle="1" w:styleId="NoList543">
    <w:name w:val="No List543"/>
    <w:next w:val="NoList"/>
    <w:uiPriority w:val="99"/>
    <w:semiHidden/>
    <w:unhideWhenUsed/>
    <w:rsid w:val="00D151CA"/>
  </w:style>
  <w:style w:type="numbering" w:customStyle="1" w:styleId="NoList643">
    <w:name w:val="No List643"/>
    <w:next w:val="NoList"/>
    <w:uiPriority w:val="99"/>
    <w:semiHidden/>
    <w:unhideWhenUsed/>
    <w:rsid w:val="00D151CA"/>
  </w:style>
  <w:style w:type="numbering" w:customStyle="1" w:styleId="NoList743">
    <w:name w:val="No List743"/>
    <w:next w:val="NoList"/>
    <w:uiPriority w:val="99"/>
    <w:semiHidden/>
    <w:unhideWhenUsed/>
    <w:rsid w:val="00D151CA"/>
  </w:style>
  <w:style w:type="numbering" w:customStyle="1" w:styleId="NoList833">
    <w:name w:val="No List833"/>
    <w:next w:val="NoList"/>
    <w:uiPriority w:val="99"/>
    <w:semiHidden/>
    <w:unhideWhenUsed/>
    <w:rsid w:val="00D151CA"/>
  </w:style>
  <w:style w:type="numbering" w:customStyle="1" w:styleId="NoList933">
    <w:name w:val="No List933"/>
    <w:next w:val="NoList"/>
    <w:uiPriority w:val="99"/>
    <w:semiHidden/>
    <w:unhideWhenUsed/>
    <w:rsid w:val="00D151CA"/>
  </w:style>
  <w:style w:type="numbering" w:customStyle="1" w:styleId="NoList1143">
    <w:name w:val="No List1143"/>
    <w:next w:val="NoList"/>
    <w:uiPriority w:val="99"/>
    <w:semiHidden/>
    <w:unhideWhenUsed/>
    <w:rsid w:val="00D151CA"/>
  </w:style>
  <w:style w:type="numbering" w:customStyle="1" w:styleId="NoList2143">
    <w:name w:val="No List2143"/>
    <w:next w:val="NoList"/>
    <w:uiPriority w:val="99"/>
    <w:semiHidden/>
    <w:unhideWhenUsed/>
    <w:rsid w:val="00D151CA"/>
  </w:style>
  <w:style w:type="numbering" w:customStyle="1" w:styleId="NoList3143">
    <w:name w:val="No List3143"/>
    <w:next w:val="NoList"/>
    <w:uiPriority w:val="99"/>
    <w:semiHidden/>
    <w:unhideWhenUsed/>
    <w:rsid w:val="00D151CA"/>
  </w:style>
  <w:style w:type="numbering" w:customStyle="1" w:styleId="NoList4143">
    <w:name w:val="No List4143"/>
    <w:next w:val="NoList"/>
    <w:uiPriority w:val="99"/>
    <w:semiHidden/>
    <w:unhideWhenUsed/>
    <w:rsid w:val="00D151CA"/>
  </w:style>
  <w:style w:type="numbering" w:customStyle="1" w:styleId="NoList5133">
    <w:name w:val="No List5133"/>
    <w:next w:val="NoList"/>
    <w:uiPriority w:val="99"/>
    <w:semiHidden/>
    <w:unhideWhenUsed/>
    <w:rsid w:val="00D151CA"/>
  </w:style>
  <w:style w:type="numbering" w:customStyle="1" w:styleId="NoList6133">
    <w:name w:val="No List6133"/>
    <w:next w:val="NoList"/>
    <w:uiPriority w:val="99"/>
    <w:semiHidden/>
    <w:unhideWhenUsed/>
    <w:rsid w:val="00D151CA"/>
  </w:style>
  <w:style w:type="numbering" w:customStyle="1" w:styleId="NoList7133">
    <w:name w:val="No List7133"/>
    <w:next w:val="NoList"/>
    <w:uiPriority w:val="99"/>
    <w:semiHidden/>
    <w:unhideWhenUsed/>
    <w:rsid w:val="00D151CA"/>
  </w:style>
  <w:style w:type="numbering" w:customStyle="1" w:styleId="NoList8133">
    <w:name w:val="No List8133"/>
    <w:next w:val="NoList"/>
    <w:uiPriority w:val="99"/>
    <w:semiHidden/>
    <w:unhideWhenUsed/>
    <w:rsid w:val="00D151CA"/>
  </w:style>
  <w:style w:type="numbering" w:customStyle="1" w:styleId="NoList9123">
    <w:name w:val="No List9123"/>
    <w:next w:val="NoList"/>
    <w:uiPriority w:val="99"/>
    <w:semiHidden/>
    <w:unhideWhenUsed/>
    <w:rsid w:val="00D151CA"/>
  </w:style>
  <w:style w:type="numbering" w:customStyle="1" w:styleId="LFO1933">
    <w:name w:val="LFO1933"/>
    <w:basedOn w:val="NoList"/>
    <w:rsid w:val="00D151CA"/>
  </w:style>
  <w:style w:type="numbering" w:customStyle="1" w:styleId="NoList1023">
    <w:name w:val="No List1023"/>
    <w:next w:val="NoList"/>
    <w:uiPriority w:val="99"/>
    <w:semiHidden/>
    <w:unhideWhenUsed/>
    <w:rsid w:val="00D151CA"/>
  </w:style>
  <w:style w:type="numbering" w:customStyle="1" w:styleId="LFO19123">
    <w:name w:val="LFO19123"/>
    <w:basedOn w:val="NoList"/>
    <w:rsid w:val="00D151CA"/>
  </w:style>
  <w:style w:type="numbering" w:customStyle="1" w:styleId="NoList1243">
    <w:name w:val="No List1243"/>
    <w:next w:val="NoList"/>
    <w:uiPriority w:val="99"/>
    <w:semiHidden/>
    <w:rsid w:val="00D151CA"/>
  </w:style>
  <w:style w:type="numbering" w:customStyle="1" w:styleId="NoList11143">
    <w:name w:val="No List11143"/>
    <w:next w:val="NoList"/>
    <w:uiPriority w:val="99"/>
    <w:semiHidden/>
    <w:unhideWhenUsed/>
    <w:rsid w:val="00D151CA"/>
  </w:style>
  <w:style w:type="numbering" w:customStyle="1" w:styleId="143">
    <w:name w:val="无列表143"/>
    <w:next w:val="NoList"/>
    <w:semiHidden/>
    <w:rsid w:val="00D151CA"/>
  </w:style>
  <w:style w:type="numbering" w:customStyle="1" w:styleId="1430">
    <w:name w:val="リストなし143"/>
    <w:next w:val="NoList"/>
    <w:uiPriority w:val="99"/>
    <w:semiHidden/>
    <w:unhideWhenUsed/>
    <w:rsid w:val="00D151CA"/>
  </w:style>
  <w:style w:type="numbering" w:customStyle="1" w:styleId="1143">
    <w:name w:val="无列表1143"/>
    <w:next w:val="NoList"/>
    <w:semiHidden/>
    <w:rsid w:val="00D151CA"/>
  </w:style>
  <w:style w:type="numbering" w:customStyle="1" w:styleId="11330">
    <w:name w:val="リストなし1133"/>
    <w:next w:val="NoList"/>
    <w:uiPriority w:val="99"/>
    <w:semiHidden/>
    <w:unhideWhenUsed/>
    <w:rsid w:val="00D151CA"/>
  </w:style>
  <w:style w:type="numbering" w:customStyle="1" w:styleId="NoList2243">
    <w:name w:val="No List2243"/>
    <w:next w:val="NoList"/>
    <w:uiPriority w:val="99"/>
    <w:semiHidden/>
    <w:unhideWhenUsed/>
    <w:rsid w:val="00D151CA"/>
  </w:style>
  <w:style w:type="numbering" w:customStyle="1" w:styleId="NoList3243">
    <w:name w:val="No List3243"/>
    <w:next w:val="NoList"/>
    <w:uiPriority w:val="99"/>
    <w:semiHidden/>
    <w:unhideWhenUsed/>
    <w:rsid w:val="00D151CA"/>
  </w:style>
  <w:style w:type="numbering" w:customStyle="1" w:styleId="NoList4233">
    <w:name w:val="No List4233"/>
    <w:next w:val="NoList"/>
    <w:uiPriority w:val="99"/>
    <w:semiHidden/>
    <w:unhideWhenUsed/>
    <w:rsid w:val="00D151CA"/>
  </w:style>
  <w:style w:type="numbering" w:customStyle="1" w:styleId="NoList21133">
    <w:name w:val="No List21133"/>
    <w:next w:val="NoList"/>
    <w:uiPriority w:val="99"/>
    <w:semiHidden/>
    <w:unhideWhenUsed/>
    <w:rsid w:val="00D151CA"/>
  </w:style>
  <w:style w:type="numbering" w:customStyle="1" w:styleId="NoList31133">
    <w:name w:val="No List31133"/>
    <w:next w:val="NoList"/>
    <w:uiPriority w:val="99"/>
    <w:semiHidden/>
    <w:unhideWhenUsed/>
    <w:rsid w:val="00D151CA"/>
  </w:style>
  <w:style w:type="numbering" w:customStyle="1" w:styleId="NoList41133">
    <w:name w:val="No List41133"/>
    <w:next w:val="NoList"/>
    <w:uiPriority w:val="99"/>
    <w:semiHidden/>
    <w:unhideWhenUsed/>
    <w:rsid w:val="00D151CA"/>
  </w:style>
  <w:style w:type="numbering" w:customStyle="1" w:styleId="11133">
    <w:name w:val="无列表11133"/>
    <w:next w:val="NoList"/>
    <w:semiHidden/>
    <w:rsid w:val="00D151CA"/>
  </w:style>
  <w:style w:type="numbering" w:customStyle="1" w:styleId="NoList111133">
    <w:name w:val="No List111133"/>
    <w:next w:val="NoList"/>
    <w:uiPriority w:val="99"/>
    <w:semiHidden/>
    <w:unhideWhenUsed/>
    <w:rsid w:val="00D151CA"/>
  </w:style>
  <w:style w:type="numbering" w:customStyle="1" w:styleId="NoList12133">
    <w:name w:val="No List12133"/>
    <w:next w:val="NoList"/>
    <w:uiPriority w:val="99"/>
    <w:semiHidden/>
    <w:unhideWhenUsed/>
    <w:rsid w:val="00D151CA"/>
  </w:style>
  <w:style w:type="numbering" w:customStyle="1" w:styleId="NoList22133">
    <w:name w:val="No List22133"/>
    <w:next w:val="NoList"/>
    <w:uiPriority w:val="99"/>
    <w:semiHidden/>
    <w:unhideWhenUsed/>
    <w:rsid w:val="00D151CA"/>
  </w:style>
  <w:style w:type="numbering" w:customStyle="1" w:styleId="NoList32133">
    <w:name w:val="No List32133"/>
    <w:next w:val="NoList"/>
    <w:uiPriority w:val="99"/>
    <w:semiHidden/>
    <w:unhideWhenUsed/>
    <w:rsid w:val="00D151CA"/>
  </w:style>
  <w:style w:type="table" w:customStyle="1" w:styleId="TableClassic224">
    <w:name w:val="Table Classic 2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151CA"/>
  </w:style>
  <w:style w:type="table" w:customStyle="1" w:styleId="TableGrid172">
    <w:name w:val="Table Grid172"/>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D151CA"/>
  </w:style>
  <w:style w:type="numbering" w:customStyle="1" w:styleId="1521">
    <w:name w:val="リストなし152"/>
    <w:next w:val="NoList"/>
    <w:uiPriority w:val="99"/>
    <w:semiHidden/>
    <w:unhideWhenUsed/>
    <w:rsid w:val="00D151CA"/>
  </w:style>
  <w:style w:type="table" w:customStyle="1" w:styleId="TableClassic231">
    <w:name w:val="Table Classic 23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151CA"/>
  </w:style>
  <w:style w:type="numbering" w:customStyle="1" w:styleId="1152">
    <w:name w:val="无列表1152"/>
    <w:next w:val="NoList"/>
    <w:semiHidden/>
    <w:rsid w:val="00D151CA"/>
  </w:style>
  <w:style w:type="numbering" w:customStyle="1" w:styleId="11420">
    <w:name w:val="リストなし1142"/>
    <w:next w:val="NoList"/>
    <w:uiPriority w:val="99"/>
    <w:semiHidden/>
    <w:unhideWhenUsed/>
    <w:rsid w:val="00D151CA"/>
  </w:style>
  <w:style w:type="table" w:customStyle="1" w:styleId="TableClassic2124">
    <w:name w:val="Table Classic 21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151CA"/>
  </w:style>
  <w:style w:type="numbering" w:customStyle="1" w:styleId="NoList362">
    <w:name w:val="No List362"/>
    <w:next w:val="NoList"/>
    <w:uiPriority w:val="99"/>
    <w:semiHidden/>
    <w:unhideWhenUsed/>
    <w:rsid w:val="00D151CA"/>
  </w:style>
  <w:style w:type="numbering" w:customStyle="1" w:styleId="NoList1152">
    <w:name w:val="No List1152"/>
    <w:next w:val="NoList"/>
    <w:uiPriority w:val="99"/>
    <w:semiHidden/>
    <w:unhideWhenUsed/>
    <w:rsid w:val="00D151CA"/>
  </w:style>
  <w:style w:type="numbering" w:customStyle="1" w:styleId="NoList462">
    <w:name w:val="No List462"/>
    <w:next w:val="NoList"/>
    <w:uiPriority w:val="99"/>
    <w:semiHidden/>
    <w:unhideWhenUsed/>
    <w:rsid w:val="00D151CA"/>
  </w:style>
  <w:style w:type="numbering" w:customStyle="1" w:styleId="NoList552">
    <w:name w:val="No List552"/>
    <w:next w:val="NoList"/>
    <w:uiPriority w:val="99"/>
    <w:semiHidden/>
    <w:unhideWhenUsed/>
    <w:rsid w:val="00D151CA"/>
  </w:style>
  <w:style w:type="numbering" w:customStyle="1" w:styleId="NoList11152">
    <w:name w:val="No List11152"/>
    <w:next w:val="NoList"/>
    <w:uiPriority w:val="99"/>
    <w:semiHidden/>
    <w:unhideWhenUsed/>
    <w:rsid w:val="00D151CA"/>
  </w:style>
  <w:style w:type="numbering" w:customStyle="1" w:styleId="NoList2152">
    <w:name w:val="No List2152"/>
    <w:next w:val="NoList"/>
    <w:uiPriority w:val="99"/>
    <w:semiHidden/>
    <w:unhideWhenUsed/>
    <w:rsid w:val="00D151CA"/>
  </w:style>
  <w:style w:type="numbering" w:customStyle="1" w:styleId="NoList3152">
    <w:name w:val="No List3152"/>
    <w:next w:val="NoList"/>
    <w:uiPriority w:val="99"/>
    <w:semiHidden/>
    <w:unhideWhenUsed/>
    <w:rsid w:val="00D151CA"/>
  </w:style>
  <w:style w:type="numbering" w:customStyle="1" w:styleId="NoList4152">
    <w:name w:val="No List4152"/>
    <w:next w:val="NoList"/>
    <w:uiPriority w:val="99"/>
    <w:semiHidden/>
    <w:unhideWhenUsed/>
    <w:rsid w:val="00D151CA"/>
  </w:style>
  <w:style w:type="numbering" w:customStyle="1" w:styleId="NoList652">
    <w:name w:val="No List652"/>
    <w:next w:val="NoList"/>
    <w:uiPriority w:val="99"/>
    <w:semiHidden/>
    <w:unhideWhenUsed/>
    <w:rsid w:val="00D151CA"/>
  </w:style>
  <w:style w:type="numbering" w:customStyle="1" w:styleId="NoList752">
    <w:name w:val="No List752"/>
    <w:next w:val="NoList"/>
    <w:uiPriority w:val="99"/>
    <w:semiHidden/>
    <w:unhideWhenUsed/>
    <w:rsid w:val="00D151CA"/>
  </w:style>
  <w:style w:type="numbering" w:customStyle="1" w:styleId="NoList1252">
    <w:name w:val="No List1252"/>
    <w:next w:val="NoList"/>
    <w:uiPriority w:val="99"/>
    <w:semiHidden/>
    <w:unhideWhenUsed/>
    <w:rsid w:val="00D151CA"/>
  </w:style>
  <w:style w:type="numbering" w:customStyle="1" w:styleId="NoList2252">
    <w:name w:val="No List2252"/>
    <w:next w:val="NoList"/>
    <w:uiPriority w:val="99"/>
    <w:semiHidden/>
    <w:unhideWhenUsed/>
    <w:rsid w:val="00D151CA"/>
  </w:style>
  <w:style w:type="numbering" w:customStyle="1" w:styleId="NoList3252">
    <w:name w:val="No List3252"/>
    <w:next w:val="NoList"/>
    <w:uiPriority w:val="99"/>
    <w:semiHidden/>
    <w:unhideWhenUsed/>
    <w:rsid w:val="00D151CA"/>
  </w:style>
  <w:style w:type="table" w:customStyle="1" w:styleId="TableGrid774">
    <w:name w:val="Table Grid774"/>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D151CA"/>
  </w:style>
  <w:style w:type="numbering" w:customStyle="1" w:styleId="NoList5142">
    <w:name w:val="No List5142"/>
    <w:next w:val="NoList"/>
    <w:uiPriority w:val="99"/>
    <w:semiHidden/>
    <w:unhideWhenUsed/>
    <w:rsid w:val="00D151CA"/>
  </w:style>
  <w:style w:type="numbering" w:customStyle="1" w:styleId="NoList21142">
    <w:name w:val="No List21142"/>
    <w:next w:val="NoList"/>
    <w:uiPriority w:val="99"/>
    <w:semiHidden/>
    <w:unhideWhenUsed/>
    <w:rsid w:val="00D151CA"/>
  </w:style>
  <w:style w:type="numbering" w:customStyle="1" w:styleId="NoList31142">
    <w:name w:val="No List31142"/>
    <w:next w:val="NoList"/>
    <w:uiPriority w:val="99"/>
    <w:semiHidden/>
    <w:unhideWhenUsed/>
    <w:rsid w:val="00D151CA"/>
  </w:style>
  <w:style w:type="numbering" w:customStyle="1" w:styleId="NoList41142">
    <w:name w:val="No List41142"/>
    <w:next w:val="NoList"/>
    <w:uiPriority w:val="99"/>
    <w:semiHidden/>
    <w:unhideWhenUsed/>
    <w:rsid w:val="00D151CA"/>
  </w:style>
  <w:style w:type="numbering" w:customStyle="1" w:styleId="NoList6142">
    <w:name w:val="No List6142"/>
    <w:next w:val="NoList"/>
    <w:uiPriority w:val="99"/>
    <w:semiHidden/>
    <w:unhideWhenUsed/>
    <w:rsid w:val="00D151CA"/>
  </w:style>
  <w:style w:type="numbering" w:customStyle="1" w:styleId="11142">
    <w:name w:val="无列表11142"/>
    <w:next w:val="NoList"/>
    <w:semiHidden/>
    <w:rsid w:val="00D151CA"/>
  </w:style>
  <w:style w:type="numbering" w:customStyle="1" w:styleId="NoList111142">
    <w:name w:val="No List111142"/>
    <w:next w:val="NoList"/>
    <w:uiPriority w:val="99"/>
    <w:semiHidden/>
    <w:unhideWhenUsed/>
    <w:rsid w:val="00D151CA"/>
  </w:style>
  <w:style w:type="numbering" w:customStyle="1" w:styleId="NoList7142">
    <w:name w:val="No List7142"/>
    <w:next w:val="NoList"/>
    <w:uiPriority w:val="99"/>
    <w:semiHidden/>
    <w:unhideWhenUsed/>
    <w:rsid w:val="00D151CA"/>
  </w:style>
  <w:style w:type="numbering" w:customStyle="1" w:styleId="NoList12142">
    <w:name w:val="No List12142"/>
    <w:next w:val="NoList"/>
    <w:uiPriority w:val="99"/>
    <w:semiHidden/>
    <w:unhideWhenUsed/>
    <w:rsid w:val="00D151CA"/>
  </w:style>
  <w:style w:type="numbering" w:customStyle="1" w:styleId="NoList22142">
    <w:name w:val="No List22142"/>
    <w:next w:val="NoList"/>
    <w:uiPriority w:val="99"/>
    <w:semiHidden/>
    <w:unhideWhenUsed/>
    <w:rsid w:val="00D151CA"/>
  </w:style>
  <w:style w:type="numbering" w:customStyle="1" w:styleId="NoList32142">
    <w:name w:val="No List32142"/>
    <w:next w:val="NoList"/>
    <w:uiPriority w:val="99"/>
    <w:semiHidden/>
    <w:unhideWhenUsed/>
    <w:rsid w:val="00D151CA"/>
  </w:style>
  <w:style w:type="numbering" w:customStyle="1" w:styleId="NoList842">
    <w:name w:val="No List842"/>
    <w:next w:val="NoList"/>
    <w:uiPriority w:val="99"/>
    <w:semiHidden/>
    <w:unhideWhenUsed/>
    <w:rsid w:val="00D151CA"/>
  </w:style>
  <w:style w:type="table" w:customStyle="1" w:styleId="TableGrid7114">
    <w:name w:val="Table Grid71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D151CA"/>
  </w:style>
  <w:style w:type="table" w:customStyle="1" w:styleId="TableGrid5113">
    <w:name w:val="Table Grid5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D151CA"/>
  </w:style>
  <w:style w:type="numbering" w:customStyle="1" w:styleId="NoList9132">
    <w:name w:val="No List9132"/>
    <w:next w:val="NoList"/>
    <w:uiPriority w:val="99"/>
    <w:semiHidden/>
    <w:unhideWhenUsed/>
    <w:rsid w:val="00D151CA"/>
  </w:style>
  <w:style w:type="table" w:customStyle="1" w:styleId="TableGrid7614">
    <w:name w:val="Table Grid76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151CA"/>
  </w:style>
  <w:style w:type="numbering" w:customStyle="1" w:styleId="NoList1032">
    <w:name w:val="No List1032"/>
    <w:next w:val="NoList"/>
    <w:uiPriority w:val="99"/>
    <w:semiHidden/>
    <w:unhideWhenUsed/>
    <w:rsid w:val="00D151CA"/>
  </w:style>
  <w:style w:type="numbering" w:customStyle="1" w:styleId="LFO19132">
    <w:name w:val="LFO19132"/>
    <w:basedOn w:val="NoList"/>
    <w:rsid w:val="00D151CA"/>
  </w:style>
  <w:style w:type="table" w:customStyle="1" w:styleId="TableGrid2244">
    <w:name w:val="Table Grid224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D151CA"/>
  </w:style>
  <w:style w:type="table" w:customStyle="1" w:styleId="3212">
    <w:name w:val="网格型3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D151CA"/>
  </w:style>
  <w:style w:type="table" w:customStyle="1" w:styleId="TableClassic2212">
    <w:name w:val="Table Classic 2212"/>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D151CA"/>
  </w:style>
  <w:style w:type="table" w:customStyle="1" w:styleId="TableClassic21114">
    <w:name w:val="Table Classic 21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151CA"/>
  </w:style>
  <w:style w:type="numbering" w:customStyle="1" w:styleId="NoList2312">
    <w:name w:val="No List2312"/>
    <w:next w:val="NoList"/>
    <w:uiPriority w:val="99"/>
    <w:semiHidden/>
    <w:unhideWhenUsed/>
    <w:rsid w:val="00D151CA"/>
  </w:style>
  <w:style w:type="table" w:customStyle="1" w:styleId="TableGrid4212">
    <w:name w:val="Table Grid4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D151CA"/>
  </w:style>
  <w:style w:type="numbering" w:customStyle="1" w:styleId="NoList4312">
    <w:name w:val="No List4312"/>
    <w:next w:val="NoList"/>
    <w:uiPriority w:val="99"/>
    <w:semiHidden/>
    <w:unhideWhenUsed/>
    <w:rsid w:val="00D151CA"/>
  </w:style>
  <w:style w:type="numbering" w:customStyle="1" w:styleId="NoList5212">
    <w:name w:val="No List5212"/>
    <w:next w:val="NoList"/>
    <w:uiPriority w:val="99"/>
    <w:semiHidden/>
    <w:unhideWhenUsed/>
    <w:rsid w:val="00D151CA"/>
  </w:style>
  <w:style w:type="numbering" w:customStyle="1" w:styleId="NoList6212">
    <w:name w:val="No List6212"/>
    <w:next w:val="NoList"/>
    <w:uiPriority w:val="99"/>
    <w:semiHidden/>
    <w:unhideWhenUsed/>
    <w:rsid w:val="00D151CA"/>
  </w:style>
  <w:style w:type="numbering" w:customStyle="1" w:styleId="NoList7212">
    <w:name w:val="No List7212"/>
    <w:next w:val="NoList"/>
    <w:uiPriority w:val="99"/>
    <w:semiHidden/>
    <w:unhideWhenUsed/>
    <w:rsid w:val="00D151CA"/>
  </w:style>
  <w:style w:type="table" w:customStyle="1" w:styleId="TableGrid11212">
    <w:name w:val="Table Grid112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151CA"/>
  </w:style>
  <w:style w:type="numbering" w:customStyle="1" w:styleId="NoList21212">
    <w:name w:val="No List21212"/>
    <w:next w:val="NoList"/>
    <w:uiPriority w:val="99"/>
    <w:semiHidden/>
    <w:unhideWhenUsed/>
    <w:rsid w:val="00D151CA"/>
  </w:style>
  <w:style w:type="table" w:customStyle="1" w:styleId="TableGrid41112">
    <w:name w:val="Table Grid411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D151CA"/>
  </w:style>
  <w:style w:type="numbering" w:customStyle="1" w:styleId="NoList41212">
    <w:name w:val="No List41212"/>
    <w:next w:val="NoList"/>
    <w:uiPriority w:val="99"/>
    <w:semiHidden/>
    <w:unhideWhenUsed/>
    <w:rsid w:val="00D151CA"/>
  </w:style>
  <w:style w:type="numbering" w:customStyle="1" w:styleId="NoList51112">
    <w:name w:val="No List51112"/>
    <w:next w:val="NoList"/>
    <w:uiPriority w:val="99"/>
    <w:semiHidden/>
    <w:unhideWhenUsed/>
    <w:rsid w:val="00D151CA"/>
  </w:style>
  <w:style w:type="numbering" w:customStyle="1" w:styleId="NoList61112">
    <w:name w:val="No List61112"/>
    <w:next w:val="NoList"/>
    <w:uiPriority w:val="99"/>
    <w:semiHidden/>
    <w:unhideWhenUsed/>
    <w:rsid w:val="00D151CA"/>
  </w:style>
  <w:style w:type="numbering" w:customStyle="1" w:styleId="NoList71112">
    <w:name w:val="No List71112"/>
    <w:next w:val="NoList"/>
    <w:uiPriority w:val="99"/>
    <w:semiHidden/>
    <w:unhideWhenUsed/>
    <w:rsid w:val="00D151CA"/>
  </w:style>
  <w:style w:type="numbering" w:customStyle="1" w:styleId="NoList81112">
    <w:name w:val="No List81112"/>
    <w:next w:val="NoList"/>
    <w:uiPriority w:val="99"/>
    <w:semiHidden/>
    <w:unhideWhenUsed/>
    <w:rsid w:val="00D151CA"/>
  </w:style>
  <w:style w:type="table" w:customStyle="1" w:styleId="TableGrid12212">
    <w:name w:val="Table Grid122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D151CA"/>
  </w:style>
  <w:style w:type="numbering" w:customStyle="1" w:styleId="NoList111212">
    <w:name w:val="No List111212"/>
    <w:next w:val="NoList"/>
    <w:uiPriority w:val="99"/>
    <w:semiHidden/>
    <w:unhideWhenUsed/>
    <w:rsid w:val="00D151CA"/>
  </w:style>
  <w:style w:type="table" w:customStyle="1" w:styleId="TableGrid111212">
    <w:name w:val="Table Grid1112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D151CA"/>
  </w:style>
  <w:style w:type="numbering" w:customStyle="1" w:styleId="NoList22212">
    <w:name w:val="No List22212"/>
    <w:next w:val="NoList"/>
    <w:uiPriority w:val="99"/>
    <w:semiHidden/>
    <w:unhideWhenUsed/>
    <w:rsid w:val="00D151CA"/>
  </w:style>
  <w:style w:type="numbering" w:customStyle="1" w:styleId="NoList32212">
    <w:name w:val="No List32212"/>
    <w:next w:val="NoList"/>
    <w:uiPriority w:val="99"/>
    <w:semiHidden/>
    <w:unhideWhenUsed/>
    <w:rsid w:val="00D151CA"/>
  </w:style>
  <w:style w:type="numbering" w:customStyle="1" w:styleId="NoList42112">
    <w:name w:val="No List42112"/>
    <w:next w:val="NoList"/>
    <w:uiPriority w:val="99"/>
    <w:semiHidden/>
    <w:unhideWhenUsed/>
    <w:rsid w:val="00D151CA"/>
  </w:style>
  <w:style w:type="numbering" w:customStyle="1" w:styleId="NoList211112">
    <w:name w:val="No List211112"/>
    <w:next w:val="NoList"/>
    <w:uiPriority w:val="99"/>
    <w:semiHidden/>
    <w:unhideWhenUsed/>
    <w:rsid w:val="00D151CA"/>
  </w:style>
  <w:style w:type="numbering" w:customStyle="1" w:styleId="NoList311112">
    <w:name w:val="No List311112"/>
    <w:next w:val="NoList"/>
    <w:uiPriority w:val="99"/>
    <w:semiHidden/>
    <w:unhideWhenUsed/>
    <w:rsid w:val="00D151CA"/>
  </w:style>
  <w:style w:type="numbering" w:customStyle="1" w:styleId="NoList411112">
    <w:name w:val="No List411112"/>
    <w:next w:val="NoList"/>
    <w:uiPriority w:val="99"/>
    <w:semiHidden/>
    <w:unhideWhenUsed/>
    <w:rsid w:val="00D151CA"/>
  </w:style>
  <w:style w:type="numbering" w:customStyle="1" w:styleId="1111120">
    <w:name w:val="无列表111112"/>
    <w:next w:val="NoList"/>
    <w:semiHidden/>
    <w:rsid w:val="00D151CA"/>
  </w:style>
  <w:style w:type="numbering" w:customStyle="1" w:styleId="NoList1111112">
    <w:name w:val="No List1111112"/>
    <w:next w:val="NoList"/>
    <w:uiPriority w:val="99"/>
    <w:semiHidden/>
    <w:unhideWhenUsed/>
    <w:rsid w:val="00D151CA"/>
  </w:style>
  <w:style w:type="numbering" w:customStyle="1" w:styleId="NoList121112">
    <w:name w:val="No List121112"/>
    <w:next w:val="NoList"/>
    <w:uiPriority w:val="99"/>
    <w:semiHidden/>
    <w:unhideWhenUsed/>
    <w:rsid w:val="00D151CA"/>
  </w:style>
  <w:style w:type="numbering" w:customStyle="1" w:styleId="NoList221112">
    <w:name w:val="No List221112"/>
    <w:next w:val="NoList"/>
    <w:uiPriority w:val="99"/>
    <w:semiHidden/>
    <w:unhideWhenUsed/>
    <w:rsid w:val="00D151CA"/>
  </w:style>
  <w:style w:type="numbering" w:customStyle="1" w:styleId="NoList321112">
    <w:name w:val="No List321112"/>
    <w:next w:val="NoList"/>
    <w:uiPriority w:val="99"/>
    <w:semiHidden/>
    <w:unhideWhenUsed/>
    <w:rsid w:val="00D151CA"/>
  </w:style>
  <w:style w:type="numbering" w:customStyle="1" w:styleId="NoList1412">
    <w:name w:val="No List1412"/>
    <w:next w:val="NoList"/>
    <w:uiPriority w:val="99"/>
    <w:semiHidden/>
    <w:unhideWhenUsed/>
    <w:rsid w:val="00D151CA"/>
  </w:style>
  <w:style w:type="table" w:customStyle="1" w:styleId="TableGrid1412">
    <w:name w:val="Table Grid14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151CA"/>
  </w:style>
  <w:style w:type="numbering" w:customStyle="1" w:styleId="NoList2412">
    <w:name w:val="No List2412"/>
    <w:next w:val="NoList"/>
    <w:uiPriority w:val="99"/>
    <w:semiHidden/>
    <w:unhideWhenUsed/>
    <w:rsid w:val="00D151CA"/>
  </w:style>
  <w:style w:type="table" w:customStyle="1" w:styleId="TableGrid4312">
    <w:name w:val="Table Grid43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D151CA"/>
  </w:style>
  <w:style w:type="table" w:customStyle="1" w:styleId="TableGrid5213">
    <w:name w:val="Table Grid52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D151CA"/>
  </w:style>
  <w:style w:type="table" w:customStyle="1" w:styleId="TableGrid6213">
    <w:name w:val="Table Grid62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D151CA"/>
  </w:style>
  <w:style w:type="numbering" w:customStyle="1" w:styleId="NoList6312">
    <w:name w:val="No List6312"/>
    <w:next w:val="NoList"/>
    <w:uiPriority w:val="99"/>
    <w:semiHidden/>
    <w:unhideWhenUsed/>
    <w:rsid w:val="00D151CA"/>
  </w:style>
  <w:style w:type="numbering" w:customStyle="1" w:styleId="NoList7312">
    <w:name w:val="No List7312"/>
    <w:next w:val="NoList"/>
    <w:uiPriority w:val="99"/>
    <w:semiHidden/>
    <w:unhideWhenUsed/>
    <w:rsid w:val="00D151CA"/>
  </w:style>
  <w:style w:type="numbering" w:customStyle="1" w:styleId="NoList8212">
    <w:name w:val="No List8212"/>
    <w:next w:val="NoList"/>
    <w:uiPriority w:val="99"/>
    <w:semiHidden/>
    <w:unhideWhenUsed/>
    <w:rsid w:val="00D151CA"/>
  </w:style>
  <w:style w:type="numbering" w:customStyle="1" w:styleId="NoList9212">
    <w:name w:val="No List9212"/>
    <w:next w:val="NoList"/>
    <w:uiPriority w:val="99"/>
    <w:semiHidden/>
    <w:unhideWhenUsed/>
    <w:rsid w:val="00D151CA"/>
  </w:style>
  <w:style w:type="table" w:customStyle="1" w:styleId="TableGrid11312">
    <w:name w:val="Table Grid1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151CA"/>
  </w:style>
  <w:style w:type="numbering" w:customStyle="1" w:styleId="NoList21312">
    <w:name w:val="No List21312"/>
    <w:next w:val="NoList"/>
    <w:uiPriority w:val="99"/>
    <w:semiHidden/>
    <w:unhideWhenUsed/>
    <w:rsid w:val="00D151CA"/>
  </w:style>
  <w:style w:type="table" w:customStyle="1" w:styleId="TableGrid41212">
    <w:name w:val="Table Grid41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D151CA"/>
  </w:style>
  <w:style w:type="numbering" w:customStyle="1" w:styleId="NoList41312">
    <w:name w:val="No List41312"/>
    <w:next w:val="NoList"/>
    <w:uiPriority w:val="99"/>
    <w:semiHidden/>
    <w:unhideWhenUsed/>
    <w:rsid w:val="00D151CA"/>
  </w:style>
  <w:style w:type="numbering" w:customStyle="1" w:styleId="NoList51212">
    <w:name w:val="No List51212"/>
    <w:next w:val="NoList"/>
    <w:uiPriority w:val="99"/>
    <w:semiHidden/>
    <w:unhideWhenUsed/>
    <w:rsid w:val="00D151CA"/>
  </w:style>
  <w:style w:type="numbering" w:customStyle="1" w:styleId="NoList61212">
    <w:name w:val="No List61212"/>
    <w:next w:val="NoList"/>
    <w:uiPriority w:val="99"/>
    <w:semiHidden/>
    <w:unhideWhenUsed/>
    <w:rsid w:val="00D151CA"/>
  </w:style>
  <w:style w:type="numbering" w:customStyle="1" w:styleId="NoList71212">
    <w:name w:val="No List71212"/>
    <w:next w:val="NoList"/>
    <w:uiPriority w:val="99"/>
    <w:semiHidden/>
    <w:unhideWhenUsed/>
    <w:rsid w:val="00D151CA"/>
  </w:style>
  <w:style w:type="numbering" w:customStyle="1" w:styleId="NoList81212">
    <w:name w:val="No List81212"/>
    <w:next w:val="NoList"/>
    <w:uiPriority w:val="99"/>
    <w:semiHidden/>
    <w:unhideWhenUsed/>
    <w:rsid w:val="00D151CA"/>
  </w:style>
  <w:style w:type="numbering" w:customStyle="1" w:styleId="NoList91112">
    <w:name w:val="No List91112"/>
    <w:next w:val="NoList"/>
    <w:uiPriority w:val="99"/>
    <w:semiHidden/>
    <w:unhideWhenUsed/>
    <w:rsid w:val="00D151CA"/>
  </w:style>
  <w:style w:type="numbering" w:customStyle="1" w:styleId="LFO19212">
    <w:name w:val="LFO19212"/>
    <w:basedOn w:val="NoList"/>
    <w:rsid w:val="00D151CA"/>
  </w:style>
  <w:style w:type="numbering" w:customStyle="1" w:styleId="NoList10112">
    <w:name w:val="No List10112"/>
    <w:next w:val="NoList"/>
    <w:uiPriority w:val="99"/>
    <w:semiHidden/>
    <w:unhideWhenUsed/>
    <w:rsid w:val="00D151CA"/>
  </w:style>
  <w:style w:type="numbering" w:customStyle="1" w:styleId="LFO191112">
    <w:name w:val="LFO191112"/>
    <w:basedOn w:val="NoList"/>
    <w:rsid w:val="00D151CA"/>
  </w:style>
  <w:style w:type="table" w:customStyle="1" w:styleId="TableGrid12312">
    <w:name w:val="Table Grid123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D151CA"/>
  </w:style>
  <w:style w:type="numbering" w:customStyle="1" w:styleId="NoList111312">
    <w:name w:val="No List111312"/>
    <w:next w:val="NoList"/>
    <w:uiPriority w:val="99"/>
    <w:semiHidden/>
    <w:unhideWhenUsed/>
    <w:rsid w:val="00D151CA"/>
  </w:style>
  <w:style w:type="table" w:customStyle="1" w:styleId="TableGrid111312">
    <w:name w:val="Table Grid1113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D151CA"/>
  </w:style>
  <w:style w:type="numbering" w:customStyle="1" w:styleId="13121">
    <w:name w:val="リストなし1312"/>
    <w:next w:val="NoList"/>
    <w:uiPriority w:val="99"/>
    <w:semiHidden/>
    <w:unhideWhenUsed/>
    <w:rsid w:val="00D151CA"/>
  </w:style>
  <w:style w:type="numbering" w:customStyle="1" w:styleId="11312">
    <w:name w:val="无列表11312"/>
    <w:next w:val="NoList"/>
    <w:semiHidden/>
    <w:rsid w:val="00D151CA"/>
  </w:style>
  <w:style w:type="numbering" w:customStyle="1" w:styleId="112120">
    <w:name w:val="リストなし11212"/>
    <w:next w:val="NoList"/>
    <w:uiPriority w:val="99"/>
    <w:semiHidden/>
    <w:unhideWhenUsed/>
    <w:rsid w:val="00D151CA"/>
  </w:style>
  <w:style w:type="numbering" w:customStyle="1" w:styleId="NoList22312">
    <w:name w:val="No List22312"/>
    <w:next w:val="NoList"/>
    <w:uiPriority w:val="99"/>
    <w:semiHidden/>
    <w:unhideWhenUsed/>
    <w:rsid w:val="00D151CA"/>
  </w:style>
  <w:style w:type="numbering" w:customStyle="1" w:styleId="NoList32312">
    <w:name w:val="No List32312"/>
    <w:next w:val="NoList"/>
    <w:uiPriority w:val="99"/>
    <w:semiHidden/>
    <w:unhideWhenUsed/>
    <w:rsid w:val="00D151CA"/>
  </w:style>
  <w:style w:type="numbering" w:customStyle="1" w:styleId="NoList42212">
    <w:name w:val="No List42212"/>
    <w:next w:val="NoList"/>
    <w:uiPriority w:val="99"/>
    <w:semiHidden/>
    <w:unhideWhenUsed/>
    <w:rsid w:val="00D151CA"/>
  </w:style>
  <w:style w:type="numbering" w:customStyle="1" w:styleId="NoList211212">
    <w:name w:val="No List211212"/>
    <w:next w:val="NoList"/>
    <w:uiPriority w:val="99"/>
    <w:semiHidden/>
    <w:unhideWhenUsed/>
    <w:rsid w:val="00D151CA"/>
  </w:style>
  <w:style w:type="numbering" w:customStyle="1" w:styleId="NoList311212">
    <w:name w:val="No List311212"/>
    <w:next w:val="NoList"/>
    <w:uiPriority w:val="99"/>
    <w:semiHidden/>
    <w:unhideWhenUsed/>
    <w:rsid w:val="00D151CA"/>
  </w:style>
  <w:style w:type="numbering" w:customStyle="1" w:styleId="NoList411212">
    <w:name w:val="No List411212"/>
    <w:next w:val="NoList"/>
    <w:uiPriority w:val="99"/>
    <w:semiHidden/>
    <w:unhideWhenUsed/>
    <w:rsid w:val="00D151CA"/>
  </w:style>
  <w:style w:type="numbering" w:customStyle="1" w:styleId="111212">
    <w:name w:val="无列表111212"/>
    <w:next w:val="NoList"/>
    <w:semiHidden/>
    <w:rsid w:val="00D151CA"/>
  </w:style>
  <w:style w:type="numbering" w:customStyle="1" w:styleId="NoList1111212">
    <w:name w:val="No List1111212"/>
    <w:next w:val="NoList"/>
    <w:uiPriority w:val="99"/>
    <w:semiHidden/>
    <w:unhideWhenUsed/>
    <w:rsid w:val="00D151CA"/>
  </w:style>
  <w:style w:type="numbering" w:customStyle="1" w:styleId="NoList121212">
    <w:name w:val="No List121212"/>
    <w:next w:val="NoList"/>
    <w:uiPriority w:val="99"/>
    <w:semiHidden/>
    <w:unhideWhenUsed/>
    <w:rsid w:val="00D151CA"/>
  </w:style>
  <w:style w:type="numbering" w:customStyle="1" w:styleId="NoList221212">
    <w:name w:val="No List221212"/>
    <w:next w:val="NoList"/>
    <w:uiPriority w:val="99"/>
    <w:semiHidden/>
    <w:unhideWhenUsed/>
    <w:rsid w:val="00D151CA"/>
  </w:style>
  <w:style w:type="numbering" w:customStyle="1" w:styleId="NoList321212">
    <w:name w:val="No List321212"/>
    <w:next w:val="NoList"/>
    <w:uiPriority w:val="99"/>
    <w:semiHidden/>
    <w:unhideWhenUsed/>
    <w:rsid w:val="00D151CA"/>
  </w:style>
  <w:style w:type="numbering" w:customStyle="1" w:styleId="NoList1612">
    <w:name w:val="No List1612"/>
    <w:next w:val="NoList"/>
    <w:uiPriority w:val="99"/>
    <w:semiHidden/>
    <w:unhideWhenUsed/>
    <w:rsid w:val="00D151CA"/>
  </w:style>
  <w:style w:type="numbering" w:customStyle="1" w:styleId="NoList1712">
    <w:name w:val="No List1712"/>
    <w:next w:val="NoList"/>
    <w:uiPriority w:val="99"/>
    <w:semiHidden/>
    <w:unhideWhenUsed/>
    <w:rsid w:val="00D151CA"/>
  </w:style>
  <w:style w:type="numbering" w:customStyle="1" w:styleId="NoList2512">
    <w:name w:val="No List2512"/>
    <w:next w:val="NoList"/>
    <w:uiPriority w:val="99"/>
    <w:semiHidden/>
    <w:unhideWhenUsed/>
    <w:rsid w:val="00D151CA"/>
  </w:style>
  <w:style w:type="numbering" w:customStyle="1" w:styleId="NoList3512">
    <w:name w:val="No List3512"/>
    <w:next w:val="NoList"/>
    <w:uiPriority w:val="99"/>
    <w:semiHidden/>
    <w:unhideWhenUsed/>
    <w:rsid w:val="00D151CA"/>
  </w:style>
  <w:style w:type="numbering" w:customStyle="1" w:styleId="NoList4512">
    <w:name w:val="No List4512"/>
    <w:next w:val="NoList"/>
    <w:uiPriority w:val="99"/>
    <w:semiHidden/>
    <w:unhideWhenUsed/>
    <w:rsid w:val="00D151CA"/>
  </w:style>
  <w:style w:type="numbering" w:customStyle="1" w:styleId="NoList5412">
    <w:name w:val="No List5412"/>
    <w:next w:val="NoList"/>
    <w:uiPriority w:val="99"/>
    <w:semiHidden/>
    <w:unhideWhenUsed/>
    <w:rsid w:val="00D151CA"/>
  </w:style>
  <w:style w:type="numbering" w:customStyle="1" w:styleId="NoList6412">
    <w:name w:val="No List6412"/>
    <w:next w:val="NoList"/>
    <w:uiPriority w:val="99"/>
    <w:semiHidden/>
    <w:unhideWhenUsed/>
    <w:rsid w:val="00D151CA"/>
  </w:style>
  <w:style w:type="numbering" w:customStyle="1" w:styleId="NoList7412">
    <w:name w:val="No List7412"/>
    <w:next w:val="NoList"/>
    <w:uiPriority w:val="99"/>
    <w:semiHidden/>
    <w:unhideWhenUsed/>
    <w:rsid w:val="00D151CA"/>
  </w:style>
  <w:style w:type="numbering" w:customStyle="1" w:styleId="NoList8312">
    <w:name w:val="No List8312"/>
    <w:next w:val="NoList"/>
    <w:uiPriority w:val="99"/>
    <w:semiHidden/>
    <w:unhideWhenUsed/>
    <w:rsid w:val="00D151CA"/>
  </w:style>
  <w:style w:type="numbering" w:customStyle="1" w:styleId="NoList9312">
    <w:name w:val="No List9312"/>
    <w:next w:val="NoList"/>
    <w:uiPriority w:val="99"/>
    <w:semiHidden/>
    <w:unhideWhenUsed/>
    <w:rsid w:val="00D151CA"/>
  </w:style>
  <w:style w:type="numbering" w:customStyle="1" w:styleId="NoList11412">
    <w:name w:val="No List11412"/>
    <w:next w:val="NoList"/>
    <w:uiPriority w:val="99"/>
    <w:semiHidden/>
    <w:unhideWhenUsed/>
    <w:rsid w:val="00D151CA"/>
  </w:style>
  <w:style w:type="numbering" w:customStyle="1" w:styleId="NoList21412">
    <w:name w:val="No List21412"/>
    <w:next w:val="NoList"/>
    <w:uiPriority w:val="99"/>
    <w:semiHidden/>
    <w:unhideWhenUsed/>
    <w:rsid w:val="00D151CA"/>
  </w:style>
  <w:style w:type="numbering" w:customStyle="1" w:styleId="NoList31412">
    <w:name w:val="No List31412"/>
    <w:next w:val="NoList"/>
    <w:uiPriority w:val="99"/>
    <w:semiHidden/>
    <w:unhideWhenUsed/>
    <w:rsid w:val="00D151CA"/>
  </w:style>
  <w:style w:type="numbering" w:customStyle="1" w:styleId="NoList41412">
    <w:name w:val="No List41412"/>
    <w:next w:val="NoList"/>
    <w:uiPriority w:val="99"/>
    <w:semiHidden/>
    <w:unhideWhenUsed/>
    <w:rsid w:val="00D151CA"/>
  </w:style>
  <w:style w:type="numbering" w:customStyle="1" w:styleId="NoList51312">
    <w:name w:val="No List51312"/>
    <w:next w:val="NoList"/>
    <w:uiPriority w:val="99"/>
    <w:semiHidden/>
    <w:unhideWhenUsed/>
    <w:rsid w:val="00D151CA"/>
  </w:style>
  <w:style w:type="numbering" w:customStyle="1" w:styleId="NoList61312">
    <w:name w:val="No List61312"/>
    <w:next w:val="NoList"/>
    <w:uiPriority w:val="99"/>
    <w:semiHidden/>
    <w:unhideWhenUsed/>
    <w:rsid w:val="00D151CA"/>
  </w:style>
  <w:style w:type="numbering" w:customStyle="1" w:styleId="NoList71312">
    <w:name w:val="No List71312"/>
    <w:next w:val="NoList"/>
    <w:uiPriority w:val="99"/>
    <w:semiHidden/>
    <w:unhideWhenUsed/>
    <w:rsid w:val="00D151CA"/>
  </w:style>
  <w:style w:type="numbering" w:customStyle="1" w:styleId="NoList81312">
    <w:name w:val="No List81312"/>
    <w:next w:val="NoList"/>
    <w:uiPriority w:val="99"/>
    <w:semiHidden/>
    <w:unhideWhenUsed/>
    <w:rsid w:val="00D151CA"/>
  </w:style>
  <w:style w:type="numbering" w:customStyle="1" w:styleId="NoList91212">
    <w:name w:val="No List91212"/>
    <w:next w:val="NoList"/>
    <w:uiPriority w:val="99"/>
    <w:semiHidden/>
    <w:unhideWhenUsed/>
    <w:rsid w:val="00D151CA"/>
  </w:style>
  <w:style w:type="numbering" w:customStyle="1" w:styleId="LFO19312">
    <w:name w:val="LFO19312"/>
    <w:basedOn w:val="NoList"/>
    <w:rsid w:val="00D151CA"/>
  </w:style>
  <w:style w:type="numbering" w:customStyle="1" w:styleId="NoList10212">
    <w:name w:val="No List10212"/>
    <w:next w:val="NoList"/>
    <w:uiPriority w:val="99"/>
    <w:semiHidden/>
    <w:unhideWhenUsed/>
    <w:rsid w:val="00D151CA"/>
  </w:style>
  <w:style w:type="numbering" w:customStyle="1" w:styleId="LFO191212">
    <w:name w:val="LFO191212"/>
    <w:basedOn w:val="NoList"/>
    <w:rsid w:val="00D151CA"/>
  </w:style>
  <w:style w:type="numbering" w:customStyle="1" w:styleId="NoList12412">
    <w:name w:val="No List12412"/>
    <w:next w:val="NoList"/>
    <w:uiPriority w:val="99"/>
    <w:semiHidden/>
    <w:rsid w:val="00D151CA"/>
  </w:style>
  <w:style w:type="numbering" w:customStyle="1" w:styleId="NoList111412">
    <w:name w:val="No List111412"/>
    <w:next w:val="NoList"/>
    <w:uiPriority w:val="99"/>
    <w:semiHidden/>
    <w:unhideWhenUsed/>
    <w:rsid w:val="00D151CA"/>
  </w:style>
  <w:style w:type="numbering" w:customStyle="1" w:styleId="14120">
    <w:name w:val="无列表1412"/>
    <w:next w:val="NoList"/>
    <w:semiHidden/>
    <w:rsid w:val="00D151CA"/>
  </w:style>
  <w:style w:type="numbering" w:customStyle="1" w:styleId="14121">
    <w:name w:val="リストなし1412"/>
    <w:next w:val="NoList"/>
    <w:uiPriority w:val="99"/>
    <w:semiHidden/>
    <w:unhideWhenUsed/>
    <w:rsid w:val="00D151CA"/>
  </w:style>
  <w:style w:type="numbering" w:customStyle="1" w:styleId="11412">
    <w:name w:val="无列表11412"/>
    <w:next w:val="NoList"/>
    <w:semiHidden/>
    <w:rsid w:val="00D151CA"/>
  </w:style>
  <w:style w:type="numbering" w:customStyle="1" w:styleId="113120">
    <w:name w:val="リストなし11312"/>
    <w:next w:val="NoList"/>
    <w:uiPriority w:val="99"/>
    <w:semiHidden/>
    <w:unhideWhenUsed/>
    <w:rsid w:val="00D151CA"/>
  </w:style>
  <w:style w:type="numbering" w:customStyle="1" w:styleId="NoList22412">
    <w:name w:val="No List22412"/>
    <w:next w:val="NoList"/>
    <w:uiPriority w:val="99"/>
    <w:semiHidden/>
    <w:unhideWhenUsed/>
    <w:rsid w:val="00D151CA"/>
  </w:style>
  <w:style w:type="numbering" w:customStyle="1" w:styleId="NoList32412">
    <w:name w:val="No List32412"/>
    <w:next w:val="NoList"/>
    <w:uiPriority w:val="99"/>
    <w:semiHidden/>
    <w:unhideWhenUsed/>
    <w:rsid w:val="00D151CA"/>
  </w:style>
  <w:style w:type="numbering" w:customStyle="1" w:styleId="NoList42312">
    <w:name w:val="No List42312"/>
    <w:next w:val="NoList"/>
    <w:uiPriority w:val="99"/>
    <w:semiHidden/>
    <w:unhideWhenUsed/>
    <w:rsid w:val="00D151CA"/>
  </w:style>
  <w:style w:type="numbering" w:customStyle="1" w:styleId="NoList211312">
    <w:name w:val="No List211312"/>
    <w:next w:val="NoList"/>
    <w:uiPriority w:val="99"/>
    <w:semiHidden/>
    <w:unhideWhenUsed/>
    <w:rsid w:val="00D151CA"/>
  </w:style>
  <w:style w:type="numbering" w:customStyle="1" w:styleId="NoList311312">
    <w:name w:val="No List311312"/>
    <w:next w:val="NoList"/>
    <w:uiPriority w:val="99"/>
    <w:semiHidden/>
    <w:unhideWhenUsed/>
    <w:rsid w:val="00D151CA"/>
  </w:style>
  <w:style w:type="numbering" w:customStyle="1" w:styleId="NoList411312">
    <w:name w:val="No List411312"/>
    <w:next w:val="NoList"/>
    <w:uiPriority w:val="99"/>
    <w:semiHidden/>
    <w:unhideWhenUsed/>
    <w:rsid w:val="00D151CA"/>
  </w:style>
  <w:style w:type="numbering" w:customStyle="1" w:styleId="111312">
    <w:name w:val="无列表111312"/>
    <w:next w:val="NoList"/>
    <w:semiHidden/>
    <w:rsid w:val="00D151CA"/>
  </w:style>
  <w:style w:type="numbering" w:customStyle="1" w:styleId="NoList1111312">
    <w:name w:val="No List1111312"/>
    <w:next w:val="NoList"/>
    <w:uiPriority w:val="99"/>
    <w:semiHidden/>
    <w:unhideWhenUsed/>
    <w:rsid w:val="00D151CA"/>
  </w:style>
  <w:style w:type="numbering" w:customStyle="1" w:styleId="NoList121312">
    <w:name w:val="No List121312"/>
    <w:next w:val="NoList"/>
    <w:uiPriority w:val="99"/>
    <w:semiHidden/>
    <w:unhideWhenUsed/>
    <w:rsid w:val="00D151CA"/>
  </w:style>
  <w:style w:type="numbering" w:customStyle="1" w:styleId="NoList221312">
    <w:name w:val="No List221312"/>
    <w:next w:val="NoList"/>
    <w:uiPriority w:val="99"/>
    <w:semiHidden/>
    <w:unhideWhenUsed/>
    <w:rsid w:val="00D151CA"/>
  </w:style>
  <w:style w:type="numbering" w:customStyle="1" w:styleId="NoList321312">
    <w:name w:val="No List321312"/>
    <w:next w:val="NoList"/>
    <w:uiPriority w:val="99"/>
    <w:semiHidden/>
    <w:unhideWhenUsed/>
    <w:rsid w:val="00D151CA"/>
  </w:style>
  <w:style w:type="table" w:customStyle="1" w:styleId="1134">
    <w:name w:val="网格型11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D151CA"/>
    <w:pPr>
      <w:overflowPunct w:val="0"/>
      <w:autoSpaceDE w:val="0"/>
      <w:autoSpaceDN w:val="0"/>
      <w:adjustRightInd w:val="0"/>
      <w:ind w:left="1418" w:hanging="1418"/>
      <w:textAlignment w:val="baseline"/>
    </w:pPr>
    <w:rPr>
      <w:rFonts w:ascii="Intel Clear" w:eastAsia="Intel Clear" w:hAnsi="Intel Clear" w:cs="Intel Clear"/>
      <w:bCs/>
      <w:szCs w:val="22"/>
      <w:lang w:eastAsia="en-GB"/>
    </w:rPr>
  </w:style>
  <w:style w:type="paragraph" w:customStyle="1" w:styleId="1f1">
    <w:name w:val="题注1"/>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D151CA"/>
    <w:rPr>
      <w:lang w:val="en-GB" w:eastAsia="ja-JP" w:bidi="ar-SA"/>
    </w:rPr>
  </w:style>
  <w:style w:type="paragraph" w:customStyle="1" w:styleId="1Char5">
    <w:name w:val="(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151CA"/>
    <w:rPr>
      <w:rFonts w:ascii="Calibri Light" w:hAnsi="Calibri Light"/>
      <w:lang w:val="nb-NO" w:eastAsia="ja-JP" w:bidi="ar-SA"/>
    </w:rPr>
  </w:style>
  <w:style w:type="paragraph" w:customStyle="1" w:styleId="CharCharCharCharCharChar5">
    <w:name w:val="Char Char Char Char Char Char5"/>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D151CA"/>
    <w:rPr>
      <w:rFonts w:ascii="Intel Clear" w:hAnsi="Intel Clear" w:cs="Intel Clear"/>
      <w:shd w:val="clear" w:color="auto" w:fill="000080"/>
      <w:lang w:val="en-GB" w:eastAsia="en-US"/>
    </w:rPr>
  </w:style>
  <w:style w:type="character" w:customStyle="1" w:styleId="ZchnZchn55">
    <w:name w:val="Zchn Zchn55"/>
    <w:rsid w:val="00D151CA"/>
    <w:rPr>
      <w:rFonts w:ascii="Calibri Light" w:eastAsia="Calibri Light" w:hAnsi="Calibri Light"/>
      <w:lang w:val="nb-NO" w:eastAsia="en-US" w:bidi="ar-SA"/>
    </w:rPr>
  </w:style>
  <w:style w:type="character" w:customStyle="1" w:styleId="CharChar105">
    <w:name w:val="Char Char105"/>
    <w:semiHidden/>
    <w:rsid w:val="00D151CA"/>
    <w:rPr>
      <w:rFonts w:ascii="Intel Clear" w:hAnsi="Intel Clear"/>
      <w:lang w:val="en-GB" w:eastAsia="en-US"/>
    </w:rPr>
  </w:style>
  <w:style w:type="character" w:customStyle="1" w:styleId="CharChar95">
    <w:name w:val="Char Char95"/>
    <w:semiHidden/>
    <w:rsid w:val="00D151CA"/>
    <w:rPr>
      <w:rFonts w:ascii="Intel Clear" w:hAnsi="Intel Clear" w:cs="Intel Clear"/>
      <w:sz w:val="16"/>
      <w:szCs w:val="16"/>
      <w:lang w:val="en-GB" w:eastAsia="en-US"/>
    </w:rPr>
  </w:style>
  <w:style w:type="character" w:customStyle="1" w:styleId="CharChar85">
    <w:name w:val="Char Char85"/>
    <w:semiHidden/>
    <w:rsid w:val="00D151CA"/>
    <w:rPr>
      <w:rFonts w:ascii="Intel Clear" w:hAnsi="Intel Clear"/>
      <w:b/>
      <w:bCs/>
      <w:lang w:val="en-GB" w:eastAsia="en-US"/>
    </w:rPr>
  </w:style>
  <w:style w:type="paragraph" w:customStyle="1" w:styleId="1CharChar1Char5">
    <w:name w:val="(文字) (文字)1 Char (文字) (文字) Char (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D151CA"/>
    <w:pPr>
      <w:overflowPunct w:val="0"/>
      <w:autoSpaceDE w:val="0"/>
      <w:autoSpaceDN w:val="0"/>
      <w:adjustRightInd w:val="0"/>
      <w:ind w:left="1418" w:hanging="1418"/>
      <w:textAlignment w:val="baseline"/>
    </w:pPr>
    <w:rPr>
      <w:rFonts w:ascii="Intel Clear" w:eastAsia="Intel Clear" w:hAnsi="Intel Clear" w:cs="Intel Clear"/>
      <w:lang w:val="en-GB" w:eastAsia="en-GB"/>
    </w:rPr>
  </w:style>
  <w:style w:type="paragraph" w:customStyle="1" w:styleId="2b">
    <w:name w:val="题注2"/>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151CA"/>
    <w:rPr>
      <w:rFonts w:ascii="Intel Clear" w:hAnsi="Intel Clear"/>
      <w:sz w:val="36"/>
      <w:lang w:val="en-GB" w:eastAsia="en-US" w:bidi="ar-SA"/>
    </w:rPr>
  </w:style>
  <w:style w:type="character" w:customStyle="1" w:styleId="CharChar285">
    <w:name w:val="Char Char285"/>
    <w:rsid w:val="00D151CA"/>
    <w:rPr>
      <w:rFonts w:ascii="Intel Clear" w:hAnsi="Intel Clear"/>
      <w:sz w:val="32"/>
      <w:lang w:val="en-GB"/>
    </w:rPr>
  </w:style>
  <w:style w:type="paragraph" w:customStyle="1" w:styleId="CharCharCharCharChar4">
    <w:name w:val="Char Char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D151CA"/>
    <w:rPr>
      <w:lang w:val="en-GB" w:eastAsia="ja-JP" w:bidi="ar-SA"/>
    </w:rPr>
  </w:style>
  <w:style w:type="paragraph" w:customStyle="1" w:styleId="1Char4">
    <w:name w:val="(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151CA"/>
    <w:rPr>
      <w:rFonts w:ascii="Calibri Light" w:hAnsi="Calibri Light"/>
      <w:lang w:val="nb-NO" w:eastAsia="ja-JP" w:bidi="ar-SA"/>
    </w:rPr>
  </w:style>
  <w:style w:type="paragraph" w:customStyle="1" w:styleId="CharCharCharCharCharChar4">
    <w:name w:val="Char Char Char Char Char Char4"/>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4">
    <w:name w:val="(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D151CA"/>
    <w:rPr>
      <w:rFonts w:ascii="Intel Clear" w:hAnsi="Intel Clear" w:cs="Intel Clear"/>
      <w:shd w:val="clear" w:color="auto" w:fill="000080"/>
      <w:lang w:val="en-GB" w:eastAsia="en-US"/>
    </w:rPr>
  </w:style>
  <w:style w:type="character" w:customStyle="1" w:styleId="ZchnZchn54">
    <w:name w:val="Zchn Zchn54"/>
    <w:rsid w:val="00D151CA"/>
    <w:rPr>
      <w:rFonts w:ascii="Calibri Light" w:eastAsia="Calibri Light" w:hAnsi="Calibri Light"/>
      <w:lang w:val="nb-NO" w:eastAsia="en-US" w:bidi="ar-SA"/>
    </w:rPr>
  </w:style>
  <w:style w:type="character" w:customStyle="1" w:styleId="CharChar104">
    <w:name w:val="Char Char104"/>
    <w:semiHidden/>
    <w:rsid w:val="00D151CA"/>
    <w:rPr>
      <w:rFonts w:ascii="Intel Clear" w:hAnsi="Intel Clear"/>
      <w:lang w:val="en-GB" w:eastAsia="en-US"/>
    </w:rPr>
  </w:style>
  <w:style w:type="character" w:customStyle="1" w:styleId="CharChar94">
    <w:name w:val="Char Char94"/>
    <w:semiHidden/>
    <w:rsid w:val="00D151CA"/>
    <w:rPr>
      <w:rFonts w:ascii="Intel Clear" w:hAnsi="Intel Clear" w:cs="Intel Clear"/>
      <w:sz w:val="16"/>
      <w:szCs w:val="16"/>
      <w:lang w:val="en-GB" w:eastAsia="en-US"/>
    </w:rPr>
  </w:style>
  <w:style w:type="character" w:customStyle="1" w:styleId="CharChar84">
    <w:name w:val="Char Char84"/>
    <w:semiHidden/>
    <w:rsid w:val="00D151CA"/>
    <w:rPr>
      <w:rFonts w:ascii="Intel Clear" w:hAnsi="Intel Clear"/>
      <w:b/>
      <w:bCs/>
      <w:lang w:val="en-GB" w:eastAsia="en-US"/>
    </w:rPr>
  </w:style>
  <w:style w:type="paragraph" w:customStyle="1" w:styleId="1CharChar1Char4">
    <w:name w:val="(文字) (文字)1 Char (文字) (文字) Char (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3a">
    <w:name w:val="题注3"/>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151CA"/>
    <w:rPr>
      <w:rFonts w:ascii="Intel Clear" w:hAnsi="Intel Clear"/>
      <w:sz w:val="36"/>
      <w:lang w:val="en-GB" w:eastAsia="en-US" w:bidi="ar-SA"/>
    </w:rPr>
  </w:style>
  <w:style w:type="character" w:customStyle="1" w:styleId="CharChar284">
    <w:name w:val="Char Char284"/>
    <w:rsid w:val="00D151CA"/>
    <w:rPr>
      <w:rFonts w:ascii="Intel Clear" w:hAnsi="Intel Clear"/>
      <w:sz w:val="32"/>
      <w:lang w:val="en-GB"/>
    </w:rPr>
  </w:style>
  <w:style w:type="paragraph" w:customStyle="1" w:styleId="CharCharCharCharChar3">
    <w:name w:val="Char Char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151CA"/>
    <w:rPr>
      <w:rFonts w:ascii="Calibri Light" w:hAnsi="Calibri Light"/>
      <w:lang w:val="nb-NO" w:eastAsia="ja-JP" w:bidi="ar-SA"/>
    </w:rPr>
  </w:style>
  <w:style w:type="paragraph" w:customStyle="1" w:styleId="CharCharCharCharCharChar3">
    <w:name w:val="Char Char Char Char Char Char3"/>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D151CA"/>
    <w:rPr>
      <w:rFonts w:ascii="Intel Clear" w:hAnsi="Intel Clear" w:cs="Intel Clear"/>
      <w:shd w:val="clear" w:color="auto" w:fill="000080"/>
      <w:lang w:val="en-GB" w:eastAsia="en-US"/>
    </w:rPr>
  </w:style>
  <w:style w:type="character" w:customStyle="1" w:styleId="ZchnZchn53">
    <w:name w:val="Zchn Zchn53"/>
    <w:rsid w:val="00D151CA"/>
    <w:rPr>
      <w:rFonts w:ascii="Calibri Light" w:eastAsia="Calibri Light" w:hAnsi="Calibri Light"/>
      <w:lang w:val="nb-NO" w:eastAsia="en-US" w:bidi="ar-SA"/>
    </w:rPr>
  </w:style>
  <w:style w:type="character" w:customStyle="1" w:styleId="CharChar103">
    <w:name w:val="Char Char103"/>
    <w:semiHidden/>
    <w:rsid w:val="00D151CA"/>
    <w:rPr>
      <w:rFonts w:ascii="Intel Clear" w:hAnsi="Intel Clear"/>
      <w:lang w:val="en-GB" w:eastAsia="en-US"/>
    </w:rPr>
  </w:style>
  <w:style w:type="character" w:customStyle="1" w:styleId="CharChar93">
    <w:name w:val="Char Char93"/>
    <w:semiHidden/>
    <w:rsid w:val="00D151CA"/>
    <w:rPr>
      <w:rFonts w:ascii="Intel Clear" w:hAnsi="Intel Clear" w:cs="Intel Clear"/>
      <w:sz w:val="16"/>
      <w:szCs w:val="16"/>
      <w:lang w:val="en-GB" w:eastAsia="en-US"/>
    </w:rPr>
  </w:style>
  <w:style w:type="character" w:customStyle="1" w:styleId="CharChar83">
    <w:name w:val="Char Char83"/>
    <w:semiHidden/>
    <w:rsid w:val="00D151CA"/>
    <w:rPr>
      <w:rFonts w:ascii="Intel Clear" w:hAnsi="Intel Clear"/>
      <w:b/>
      <w:bCs/>
      <w:lang w:val="en-GB" w:eastAsia="en-US"/>
    </w:rPr>
  </w:style>
  <w:style w:type="paragraph" w:customStyle="1" w:styleId="1CharChar1Char3">
    <w:name w:val="(文字) (文字)1 Char (文字) (文字) Char (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4a">
    <w:name w:val="题注4"/>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151CA"/>
    <w:rPr>
      <w:rFonts w:ascii="Intel Clear" w:hAnsi="Intel Clear"/>
      <w:sz w:val="36"/>
      <w:lang w:val="en-GB" w:eastAsia="en-US" w:bidi="ar-SA"/>
    </w:rPr>
  </w:style>
  <w:style w:type="character" w:customStyle="1" w:styleId="CharChar283">
    <w:name w:val="Char Char283"/>
    <w:rsid w:val="00D151CA"/>
    <w:rPr>
      <w:rFonts w:ascii="Intel Clear" w:hAnsi="Intel Clear"/>
      <w:sz w:val="32"/>
      <w:lang w:val="en-GB"/>
    </w:rPr>
  </w:style>
  <w:style w:type="paragraph" w:customStyle="1" w:styleId="95">
    <w:name w:val="目录 95"/>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53">
    <w:name w:val="题注5"/>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62">
    <w:name w:val="题注6"/>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D151CA"/>
  </w:style>
  <w:style w:type="numbering" w:customStyle="1" w:styleId="324">
    <w:name w:val="无列表32"/>
    <w:next w:val="NoList"/>
    <w:uiPriority w:val="99"/>
    <w:semiHidden/>
    <w:unhideWhenUsed/>
    <w:rsid w:val="00D151CA"/>
  </w:style>
  <w:style w:type="table" w:customStyle="1" w:styleId="83">
    <w:name w:val="网格型8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9059310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740</TotalTime>
  <Pages>4</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57</cp:revision>
  <cp:lastPrinted>2017-09-11T16:45:00Z</cp:lastPrinted>
  <dcterms:created xsi:type="dcterms:W3CDTF">2023-02-17T22:17:00Z</dcterms:created>
  <dcterms:modified xsi:type="dcterms:W3CDTF">2023-04-10T22:32:00Z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