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348616" w14:textId="435FB5EF" w:rsidR="00A8539F" w:rsidRPr="00A8539F" w:rsidRDefault="00A8539F" w:rsidP="00A8539F">
      <w:pPr>
        <w:keepLines/>
        <w:tabs>
          <w:tab w:val="right" w:pos="10440"/>
          <w:tab w:val="right" w:pos="13323"/>
        </w:tabs>
        <w:spacing w:after="0"/>
        <w:rPr>
          <w:rFonts w:ascii="Arial" w:eastAsia="SimSun" w:hAnsi="Arial" w:cs="Arial"/>
          <w:b/>
          <w:sz w:val="24"/>
          <w:szCs w:val="24"/>
          <w:lang w:val="en-US" w:eastAsia="zh-CN"/>
        </w:rPr>
      </w:pPr>
      <w:bookmarkStart w:id="0" w:name="Title"/>
      <w:bookmarkStart w:id="1" w:name="DocumentFor"/>
      <w:bookmarkEnd w:id="0"/>
      <w:bookmarkEnd w:id="1"/>
      <w:r w:rsidRPr="00A8539F">
        <w:rPr>
          <w:rFonts w:ascii="Arial" w:eastAsia="MS Mincho" w:hAnsi="Arial" w:cs="Arial"/>
          <w:b/>
          <w:sz w:val="24"/>
          <w:szCs w:val="24"/>
          <w:lang w:val="en-US"/>
        </w:rPr>
        <w:t>3GPP TSG-RAN WG4 Meeting #</w:t>
      </w:r>
      <w:r w:rsidRPr="00A8539F">
        <w:rPr>
          <w:rFonts w:eastAsia="MS Mincho"/>
          <w:lang w:val="en-US"/>
        </w:rPr>
        <w:t xml:space="preserve"> </w:t>
      </w:r>
      <w:r w:rsidR="00ED7118">
        <w:rPr>
          <w:rFonts w:ascii="Arial" w:eastAsia="MS Mincho" w:hAnsi="Arial" w:cs="Arial"/>
          <w:b/>
          <w:sz w:val="24"/>
          <w:szCs w:val="24"/>
          <w:lang w:val="en-US"/>
        </w:rPr>
        <w:t>10</w:t>
      </w:r>
      <w:r w:rsidR="00DB3618">
        <w:rPr>
          <w:rFonts w:ascii="Arial" w:eastAsia="MS Mincho" w:hAnsi="Arial" w:cs="Arial"/>
          <w:b/>
          <w:sz w:val="24"/>
          <w:szCs w:val="24"/>
          <w:lang w:val="en-US"/>
        </w:rPr>
        <w:t>6</w:t>
      </w:r>
      <w:r w:rsidRPr="00A8539F">
        <w:rPr>
          <w:rFonts w:ascii="Arial" w:eastAsia="MS Mincho" w:hAnsi="Arial" w:cs="Arial"/>
          <w:b/>
          <w:sz w:val="24"/>
          <w:szCs w:val="24"/>
          <w:lang w:val="en-US"/>
        </w:rPr>
        <w:tab/>
        <w:t>R4-2</w:t>
      </w:r>
      <w:r w:rsidR="00DB3618">
        <w:rPr>
          <w:rFonts w:ascii="Arial" w:eastAsia="MS Mincho" w:hAnsi="Arial" w:cs="Arial"/>
          <w:b/>
          <w:sz w:val="24"/>
          <w:szCs w:val="24"/>
          <w:lang w:val="en-US"/>
        </w:rPr>
        <w:t>30</w:t>
      </w:r>
      <w:r w:rsidR="00F90DAD">
        <w:rPr>
          <w:rFonts w:ascii="Arial" w:eastAsia="MS Mincho" w:hAnsi="Arial" w:cs="Arial"/>
          <w:b/>
          <w:sz w:val="24"/>
          <w:szCs w:val="24"/>
          <w:lang w:val="en-US"/>
        </w:rPr>
        <w:t>2648</w:t>
      </w:r>
    </w:p>
    <w:p w14:paraId="6E08B495" w14:textId="370C6578" w:rsidR="00A8539F" w:rsidRPr="00A8539F" w:rsidRDefault="00DB3618" w:rsidP="00A8539F">
      <w:pPr>
        <w:tabs>
          <w:tab w:val="right" w:pos="9781"/>
          <w:tab w:val="right" w:pos="13323"/>
        </w:tabs>
        <w:spacing w:after="0"/>
        <w:outlineLvl w:val="0"/>
        <w:rPr>
          <w:rFonts w:ascii="Arial" w:eastAsia="SimSun" w:hAnsi="Arial"/>
          <w:b/>
          <w:sz w:val="24"/>
          <w:szCs w:val="24"/>
          <w:lang w:val="en-US" w:eastAsia="zh-CN"/>
        </w:rPr>
      </w:pPr>
      <w:r>
        <w:rPr>
          <w:rFonts w:ascii="Arial" w:eastAsia="SimSun" w:hAnsi="Arial"/>
          <w:b/>
          <w:sz w:val="24"/>
          <w:szCs w:val="24"/>
          <w:lang w:val="en-US" w:eastAsia="zh-CN"/>
        </w:rPr>
        <w:t>Athens</w:t>
      </w:r>
      <w:r w:rsidR="00ED7118">
        <w:rPr>
          <w:rFonts w:ascii="Arial" w:eastAsia="SimSun" w:hAnsi="Arial"/>
          <w:b/>
          <w:sz w:val="24"/>
          <w:szCs w:val="24"/>
          <w:lang w:val="en-US" w:eastAsia="zh-CN"/>
        </w:rPr>
        <w:t xml:space="preserve">, </w:t>
      </w:r>
      <w:r>
        <w:rPr>
          <w:rFonts w:ascii="Arial" w:eastAsia="SimSun" w:hAnsi="Arial"/>
          <w:b/>
          <w:sz w:val="24"/>
          <w:szCs w:val="24"/>
          <w:lang w:val="en-US" w:eastAsia="zh-CN"/>
        </w:rPr>
        <w:t>G</w:t>
      </w:r>
      <w:r w:rsidR="00ED7118">
        <w:rPr>
          <w:rFonts w:ascii="Arial" w:eastAsia="SimSun" w:hAnsi="Arial"/>
          <w:b/>
          <w:sz w:val="24"/>
          <w:szCs w:val="24"/>
          <w:lang w:val="en-US" w:eastAsia="zh-CN"/>
        </w:rPr>
        <w:t>R</w:t>
      </w:r>
      <w:r w:rsidR="00A8539F" w:rsidRPr="00A8539F">
        <w:rPr>
          <w:rFonts w:ascii="Arial" w:eastAsia="SimSun" w:hAnsi="Arial"/>
          <w:b/>
          <w:sz w:val="24"/>
          <w:szCs w:val="24"/>
          <w:lang w:val="en-US" w:eastAsia="zh-CN"/>
        </w:rPr>
        <w:t xml:space="preserve">, </w:t>
      </w:r>
      <w:r>
        <w:rPr>
          <w:rFonts w:ascii="Arial" w:eastAsia="SimSun" w:hAnsi="Arial"/>
          <w:b/>
          <w:sz w:val="24"/>
          <w:szCs w:val="24"/>
          <w:lang w:val="en-US" w:eastAsia="zh-CN"/>
        </w:rPr>
        <w:t>Feb-Mar</w:t>
      </w:r>
      <w:r w:rsidR="00CB73B3">
        <w:rPr>
          <w:rFonts w:ascii="Arial" w:eastAsia="SimSun" w:hAnsi="Arial"/>
          <w:b/>
          <w:sz w:val="24"/>
          <w:szCs w:val="24"/>
          <w:lang w:val="en-US" w:eastAsia="zh-CN"/>
        </w:rPr>
        <w:t>.</w:t>
      </w:r>
      <w:r w:rsidR="00A8539F" w:rsidRPr="00A8539F">
        <w:rPr>
          <w:rFonts w:ascii="Arial" w:eastAsia="SimSun" w:hAnsi="Arial"/>
          <w:b/>
          <w:sz w:val="24"/>
          <w:szCs w:val="24"/>
          <w:lang w:val="en-US" w:eastAsia="zh-CN"/>
        </w:rPr>
        <w:t xml:space="preserve"> 202</w:t>
      </w:r>
      <w:r>
        <w:rPr>
          <w:rFonts w:ascii="Arial" w:eastAsia="SimSun" w:hAnsi="Arial"/>
          <w:b/>
          <w:sz w:val="24"/>
          <w:szCs w:val="24"/>
          <w:lang w:val="en-US" w:eastAsia="zh-CN"/>
        </w:rPr>
        <w:t>3</w:t>
      </w:r>
    </w:p>
    <w:p w14:paraId="6458B0EC" w14:textId="31C5F91C" w:rsidR="00C00E40" w:rsidRDefault="00C00E40" w:rsidP="00C00E40">
      <w:pPr>
        <w:pStyle w:val="Header"/>
        <w:rPr>
          <w:b w:val="0"/>
          <w:sz w:val="24"/>
        </w:rPr>
      </w:pPr>
    </w:p>
    <w:p w14:paraId="398830DD" w14:textId="7C181D2C" w:rsidR="00DB3907" w:rsidRDefault="00DB3907" w:rsidP="00DB3907">
      <w:pPr>
        <w:tabs>
          <w:tab w:val="left" w:pos="1985"/>
        </w:tabs>
        <w:rPr>
          <w:rFonts w:ascii="Arial" w:hAnsi="Arial"/>
          <w:sz w:val="24"/>
          <w:lang w:val="en-US"/>
        </w:rPr>
      </w:pPr>
      <w:r>
        <w:rPr>
          <w:rFonts w:ascii="Arial" w:hAnsi="Arial"/>
          <w:b/>
          <w:sz w:val="24"/>
          <w:lang w:val="en-US"/>
        </w:rPr>
        <w:t xml:space="preserve">Source: </w:t>
      </w:r>
      <w:r>
        <w:rPr>
          <w:rFonts w:ascii="Arial" w:hAnsi="Arial"/>
          <w:sz w:val="24"/>
          <w:lang w:val="en-US"/>
        </w:rPr>
        <w:t>Qualcomm Incorporated</w:t>
      </w:r>
    </w:p>
    <w:p w14:paraId="38C7740A" w14:textId="3AE75EA9" w:rsidR="00B45A3A" w:rsidRDefault="00DB3907" w:rsidP="0092142E">
      <w:pPr>
        <w:spacing w:after="0"/>
        <w:rPr>
          <w:rFonts w:ascii="Segoe UI" w:eastAsia="Times New Roman" w:hAnsi="Segoe UI" w:cs="Segoe UI"/>
          <w:sz w:val="21"/>
          <w:szCs w:val="21"/>
          <w:lang w:val="en-US"/>
        </w:rPr>
      </w:pPr>
      <w:r>
        <w:rPr>
          <w:rFonts w:ascii="Arial" w:hAnsi="Arial"/>
          <w:b/>
          <w:sz w:val="24"/>
          <w:lang w:val="en-US"/>
        </w:rPr>
        <w:t>Title:</w:t>
      </w:r>
      <w:r>
        <w:rPr>
          <w:rFonts w:ascii="Arial" w:hAnsi="Arial"/>
          <w:sz w:val="24"/>
          <w:lang w:val="en-US"/>
        </w:rPr>
        <w:t xml:space="preserve"> </w:t>
      </w:r>
      <w:r w:rsidR="002A36B6">
        <w:rPr>
          <w:rFonts w:ascii="Arial" w:hAnsi="Arial"/>
          <w:sz w:val="24"/>
          <w:lang w:val="en-US"/>
        </w:rPr>
        <w:tab/>
        <w:t xml:space="preserve"> </w:t>
      </w:r>
      <w:r w:rsidR="00756281" w:rsidRPr="00756281">
        <w:rPr>
          <w:rFonts w:ascii="Arial" w:hAnsi="Arial"/>
          <w:sz w:val="24"/>
          <w:lang w:val="en-US"/>
        </w:rPr>
        <w:t xml:space="preserve">On UL power enhancement from </w:t>
      </w:r>
      <w:r w:rsidR="00F90DAD">
        <w:rPr>
          <w:rFonts w:ascii="Arial" w:hAnsi="Arial"/>
          <w:sz w:val="24"/>
          <w:lang w:val="en-US"/>
        </w:rPr>
        <w:t>BWE</w:t>
      </w:r>
      <w:r w:rsidR="00756281" w:rsidRPr="00756281">
        <w:rPr>
          <w:rFonts w:ascii="Arial" w:hAnsi="Arial"/>
          <w:sz w:val="24"/>
          <w:lang w:val="en-US"/>
        </w:rPr>
        <w:t xml:space="preserve"> techniques </w:t>
      </w:r>
    </w:p>
    <w:p w14:paraId="7EAE629B" w14:textId="77777777" w:rsidR="0092142E" w:rsidRPr="0092142E" w:rsidRDefault="0092142E" w:rsidP="0092142E">
      <w:pPr>
        <w:spacing w:after="0"/>
        <w:rPr>
          <w:rFonts w:ascii="Segoe UI" w:eastAsia="Times New Roman" w:hAnsi="Segoe UI" w:cs="Segoe UI"/>
          <w:sz w:val="21"/>
          <w:szCs w:val="21"/>
          <w:lang w:val="en-US"/>
        </w:rPr>
      </w:pPr>
    </w:p>
    <w:p w14:paraId="56BB70BC" w14:textId="74544A03" w:rsidR="00040DD3" w:rsidRPr="00DB3618" w:rsidRDefault="00040DD3" w:rsidP="00B45A3A">
      <w:pPr>
        <w:tabs>
          <w:tab w:val="left" w:pos="1985"/>
        </w:tabs>
        <w:ind w:left="1980" w:hanging="1980"/>
        <w:rPr>
          <w:rFonts w:ascii="Arial" w:hAnsi="Arial" w:cs="Arial"/>
          <w:sz w:val="24"/>
          <w:szCs w:val="24"/>
          <w:lang w:val="en-US"/>
        </w:rPr>
      </w:pPr>
      <w:r>
        <w:rPr>
          <w:rFonts w:ascii="Arial" w:hAnsi="Arial"/>
          <w:b/>
          <w:sz w:val="24"/>
          <w:lang w:val="en-US"/>
        </w:rPr>
        <w:t>Agenda item:</w:t>
      </w:r>
      <w:r w:rsidR="000D7B61">
        <w:rPr>
          <w:rFonts w:ascii="Arial" w:hAnsi="Arial"/>
          <w:sz w:val="24"/>
          <w:lang w:val="en-US"/>
        </w:rPr>
        <w:tab/>
      </w:r>
      <w:r w:rsidR="00084EAD">
        <w:rPr>
          <w:rFonts w:ascii="Arial" w:hAnsi="Arial"/>
          <w:sz w:val="24"/>
          <w:lang w:val="en-US"/>
        </w:rPr>
        <w:t>9.26.2</w:t>
      </w:r>
      <w:r w:rsidR="00746EAA">
        <w:rPr>
          <w:rFonts w:ascii="Arial" w:hAnsi="Arial"/>
          <w:sz w:val="24"/>
          <w:lang w:val="en-US"/>
        </w:rPr>
        <w:t>.</w:t>
      </w:r>
      <w:r w:rsidR="00F90DAD">
        <w:rPr>
          <w:rFonts w:ascii="Arial" w:hAnsi="Arial"/>
          <w:sz w:val="24"/>
          <w:lang w:val="en-US"/>
        </w:rPr>
        <w:t>4</w:t>
      </w:r>
    </w:p>
    <w:p w14:paraId="6FE0B29D" w14:textId="6ADE2BEC" w:rsidR="00DB3907" w:rsidRPr="00200753" w:rsidRDefault="00DB3907" w:rsidP="002D5209">
      <w:pPr>
        <w:tabs>
          <w:tab w:val="left" w:pos="1985"/>
        </w:tabs>
        <w:ind w:left="1980" w:hanging="1980"/>
        <w:rPr>
          <w:rFonts w:ascii="Arial" w:hAnsi="Arial" w:cs="Arial"/>
          <w:sz w:val="24"/>
          <w:szCs w:val="24"/>
          <w:lang w:val="en-US"/>
        </w:rPr>
      </w:pPr>
      <w:r>
        <w:rPr>
          <w:rFonts w:ascii="Arial" w:hAnsi="Arial"/>
          <w:b/>
          <w:sz w:val="24"/>
          <w:lang w:val="en-US"/>
        </w:rPr>
        <w:t>Document for:</w:t>
      </w:r>
      <w:r w:rsidR="00FF76CE">
        <w:rPr>
          <w:rFonts w:ascii="Arial" w:hAnsi="Arial"/>
          <w:sz w:val="24"/>
          <w:lang w:val="en-US"/>
        </w:rPr>
        <w:tab/>
      </w:r>
      <w:r w:rsidR="00A54788">
        <w:rPr>
          <w:rFonts w:ascii="Arial" w:hAnsi="Arial"/>
          <w:sz w:val="24"/>
          <w:lang w:val="en-US"/>
        </w:rPr>
        <w:t>Approval</w:t>
      </w:r>
    </w:p>
    <w:p w14:paraId="1A311478" w14:textId="33D6C920" w:rsidR="00ED7522" w:rsidRDefault="000E0602" w:rsidP="006866E3">
      <w:pPr>
        <w:pStyle w:val="Heading1"/>
        <w:tabs>
          <w:tab w:val="num" w:pos="522"/>
        </w:tabs>
        <w:ind w:left="522" w:hanging="522"/>
        <w:rPr>
          <w:lang w:val="en-US"/>
        </w:rPr>
      </w:pPr>
      <w:r>
        <w:rPr>
          <w:lang w:val="en-US"/>
        </w:rPr>
        <w:t>Introduction</w:t>
      </w:r>
    </w:p>
    <w:p w14:paraId="46D23516" w14:textId="08F887ED" w:rsidR="00B22BEF" w:rsidRPr="00C71686" w:rsidRDefault="00CC4121" w:rsidP="0092142E">
      <w:pPr>
        <w:spacing w:after="0"/>
      </w:pPr>
      <w:r>
        <w:t>P</w:t>
      </w:r>
      <w:r w:rsidR="00904D3C">
        <w:t>revious agreement</w:t>
      </w:r>
      <w:r>
        <w:t>s</w:t>
      </w:r>
      <w:r w:rsidR="00904D3C">
        <w:t xml:space="preserve"> </w:t>
      </w:r>
      <w:r w:rsidR="00D85CB8">
        <w:t>[</w:t>
      </w:r>
      <w:r w:rsidR="00D72BC8">
        <w:t>1</w:t>
      </w:r>
      <w:r>
        <w:t>,4</w:t>
      </w:r>
      <w:r w:rsidR="00D85CB8">
        <w:t xml:space="preserve">] </w:t>
      </w:r>
      <w:r w:rsidR="00904D3C">
        <w:t xml:space="preserve">identified </w:t>
      </w:r>
      <w:r w:rsidR="009B3F96">
        <w:t xml:space="preserve">some </w:t>
      </w:r>
      <w:r w:rsidR="00CC30CF">
        <w:t xml:space="preserve">simulation </w:t>
      </w:r>
      <w:r w:rsidR="00CA670C">
        <w:t>particulars</w:t>
      </w:r>
      <w:r w:rsidR="00CC30CF">
        <w:t xml:space="preserve"> for evaluation of link level performance benefit</w:t>
      </w:r>
      <w:r w:rsidR="00D5233E">
        <w:t xml:space="preserve"> as well as any UE level enhancements to UL</w:t>
      </w:r>
      <w:r w:rsidR="00CC30CF">
        <w:t xml:space="preserve">. </w:t>
      </w:r>
      <w:r w:rsidR="00247E4C">
        <w:t>In this contribution we share results from our simulation studies.</w:t>
      </w:r>
    </w:p>
    <w:p w14:paraId="79BA2FAC" w14:textId="50671F91" w:rsidR="00D85CB8" w:rsidRPr="00CE364D" w:rsidRDefault="00BF41B5" w:rsidP="00CE364D">
      <w:pPr>
        <w:pStyle w:val="Heading1"/>
        <w:rPr>
          <w:lang w:val="en-US"/>
        </w:rPr>
      </w:pPr>
      <w:r>
        <w:rPr>
          <w:lang w:val="en-US"/>
        </w:rPr>
        <w:t>Discussion</w:t>
      </w:r>
    </w:p>
    <w:p w14:paraId="1E303551" w14:textId="4A411A0E" w:rsidR="005F176B" w:rsidRDefault="005F176B" w:rsidP="006E4F80">
      <w:pPr>
        <w:pStyle w:val="Heading2"/>
      </w:pPr>
      <w:r>
        <w:t>MPR and Boost Simulations</w:t>
      </w:r>
    </w:p>
    <w:p w14:paraId="7F578C88" w14:textId="02447A63" w:rsidR="0021457D" w:rsidRDefault="006E4F80" w:rsidP="005F176B">
      <w:pPr>
        <w:pStyle w:val="Heading3"/>
      </w:pPr>
      <w:r>
        <w:t>Waveform variants</w:t>
      </w:r>
      <w:r w:rsidR="0059388E">
        <w:t xml:space="preserve"> studied</w:t>
      </w:r>
    </w:p>
    <w:p w14:paraId="032736D1" w14:textId="64CAA5DA" w:rsidR="00150CD4" w:rsidRDefault="004B1B0A" w:rsidP="00F76A21">
      <w:r>
        <w:t xml:space="preserve">In </w:t>
      </w:r>
      <w:r w:rsidR="00DA6D8D">
        <w:t xml:space="preserve">keeping with previous agreements, we studied </w:t>
      </w:r>
      <w:r w:rsidR="00E75FC5">
        <w:t>DFT-s-QPSK in various flavours of enhancement</w:t>
      </w:r>
      <w:r w:rsidR="00150CD4">
        <w:t>:</w:t>
      </w:r>
    </w:p>
    <w:tbl>
      <w:tblPr>
        <w:tblStyle w:val="GridTable4"/>
        <w:tblW w:w="0" w:type="auto"/>
        <w:tblLook w:val="04A0" w:firstRow="1" w:lastRow="0" w:firstColumn="1" w:lastColumn="0" w:noHBand="0" w:noVBand="1"/>
      </w:tblPr>
      <w:tblGrid>
        <w:gridCol w:w="3207"/>
        <w:gridCol w:w="3207"/>
        <w:gridCol w:w="3207"/>
      </w:tblGrid>
      <w:tr w:rsidR="00AA79D1" w14:paraId="178AB13F" w14:textId="77777777" w:rsidTr="00483FC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dxa"/>
          </w:tcPr>
          <w:p w14:paraId="63ED6EEB" w14:textId="210BDAA5" w:rsidR="00AA79D1" w:rsidRPr="000E0180" w:rsidRDefault="00AA79D1" w:rsidP="00F76A21">
            <w:pPr>
              <w:rPr>
                <w:b w:val="0"/>
                <w:bCs w:val="0"/>
              </w:rPr>
            </w:pPr>
            <w:r w:rsidRPr="000E0180">
              <w:rPr>
                <w:b w:val="0"/>
                <w:bCs w:val="0"/>
              </w:rPr>
              <w:t>Waveform type</w:t>
            </w:r>
          </w:p>
        </w:tc>
        <w:tc>
          <w:tcPr>
            <w:tcW w:w="3207" w:type="dxa"/>
          </w:tcPr>
          <w:p w14:paraId="26C52B8D" w14:textId="79A5C3A7" w:rsidR="00AA79D1" w:rsidRPr="000E0180" w:rsidRDefault="00AA79D1" w:rsidP="00F76A21">
            <w:pPr>
              <w:cnfStyle w:val="100000000000" w:firstRow="1" w:lastRow="0" w:firstColumn="0" w:lastColumn="0" w:oddVBand="0" w:evenVBand="0" w:oddHBand="0" w:evenHBand="0" w:firstRowFirstColumn="0" w:firstRowLastColumn="0" w:lastRowFirstColumn="0" w:lastRowLastColumn="0"/>
              <w:rPr>
                <w:b w:val="0"/>
                <w:bCs w:val="0"/>
              </w:rPr>
            </w:pPr>
            <w:r w:rsidRPr="000E0180">
              <w:rPr>
                <w:b w:val="0"/>
                <w:bCs w:val="0"/>
              </w:rPr>
              <w:t>Enhancement scheme</w:t>
            </w:r>
          </w:p>
        </w:tc>
        <w:tc>
          <w:tcPr>
            <w:tcW w:w="3207" w:type="dxa"/>
          </w:tcPr>
          <w:p w14:paraId="75249590" w14:textId="4134823C" w:rsidR="00AA79D1" w:rsidRPr="000E0180" w:rsidRDefault="001464B1" w:rsidP="00F76A21">
            <w:pPr>
              <w:cnfStyle w:val="100000000000" w:firstRow="1" w:lastRow="0" w:firstColumn="0" w:lastColumn="0" w:oddVBand="0" w:evenVBand="0" w:oddHBand="0" w:evenHBand="0" w:firstRowFirstColumn="0" w:firstRowLastColumn="0" w:lastRowFirstColumn="0" w:lastRowLastColumn="0"/>
              <w:rPr>
                <w:b w:val="0"/>
                <w:bCs w:val="0"/>
              </w:rPr>
            </w:pPr>
            <w:r>
              <w:rPr>
                <w:b w:val="0"/>
                <w:bCs w:val="0"/>
              </w:rPr>
              <w:t>Receiver</w:t>
            </w:r>
            <w:r w:rsidR="000C0C13">
              <w:rPr>
                <w:b w:val="0"/>
                <w:bCs w:val="0"/>
              </w:rPr>
              <w:t xml:space="preserve"> awareness required?</w:t>
            </w:r>
          </w:p>
        </w:tc>
      </w:tr>
      <w:tr w:rsidR="00AA79D1" w14:paraId="06E347D7" w14:textId="77777777" w:rsidTr="00483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dxa"/>
          </w:tcPr>
          <w:p w14:paraId="3EBE8226" w14:textId="57C6931D" w:rsidR="00AA79D1" w:rsidRDefault="00AA79D1" w:rsidP="00F76A21">
            <w:r>
              <w:t>DFT-s-QPSK</w:t>
            </w:r>
          </w:p>
        </w:tc>
        <w:tc>
          <w:tcPr>
            <w:tcW w:w="3207" w:type="dxa"/>
          </w:tcPr>
          <w:p w14:paraId="2D93B17D" w14:textId="43704606" w:rsidR="00AA79D1" w:rsidRDefault="00AA79D1" w:rsidP="00F76A21">
            <w:pPr>
              <w:cnfStyle w:val="000000100000" w:firstRow="0" w:lastRow="0" w:firstColumn="0" w:lastColumn="0" w:oddVBand="0" w:evenVBand="0" w:oddHBand="1" w:evenHBand="0" w:firstRowFirstColumn="0" w:firstRowLastColumn="0" w:lastRowFirstColumn="0" w:lastRowLastColumn="0"/>
            </w:pPr>
            <w:r>
              <w:t xml:space="preserve"> </w:t>
            </w:r>
            <w:r w:rsidR="00862F7D">
              <w:t>None, used as control</w:t>
            </w:r>
          </w:p>
        </w:tc>
        <w:tc>
          <w:tcPr>
            <w:tcW w:w="3207" w:type="dxa"/>
          </w:tcPr>
          <w:p w14:paraId="160CDF68" w14:textId="04EA6E1F" w:rsidR="00AA79D1" w:rsidRDefault="000C0C13" w:rsidP="00F76A21">
            <w:pPr>
              <w:cnfStyle w:val="000000100000" w:firstRow="0" w:lastRow="0" w:firstColumn="0" w:lastColumn="0" w:oddVBand="0" w:evenVBand="0" w:oddHBand="1" w:evenHBand="0" w:firstRowFirstColumn="0" w:firstRowLastColumn="0" w:lastRowFirstColumn="0" w:lastRowLastColumn="0"/>
            </w:pPr>
            <w:r>
              <w:t>No</w:t>
            </w:r>
          </w:p>
        </w:tc>
      </w:tr>
      <w:tr w:rsidR="00AA79D1" w14:paraId="05C27BD0" w14:textId="77777777" w:rsidTr="00483FC7">
        <w:tc>
          <w:tcPr>
            <w:cnfStyle w:val="001000000000" w:firstRow="0" w:lastRow="0" w:firstColumn="1" w:lastColumn="0" w:oddVBand="0" w:evenVBand="0" w:oddHBand="0" w:evenHBand="0" w:firstRowFirstColumn="0" w:firstRowLastColumn="0" w:lastRowFirstColumn="0" w:lastRowLastColumn="0"/>
            <w:tcW w:w="3207" w:type="dxa"/>
          </w:tcPr>
          <w:p w14:paraId="5847B947" w14:textId="5D326B74" w:rsidR="00AA79D1" w:rsidRDefault="00AA79D1" w:rsidP="00F76A21">
            <w:r>
              <w:t>DFT-s-QPSK with FDSS</w:t>
            </w:r>
            <w:r w:rsidR="005A6DC1">
              <w:t xml:space="preserve"> and BWE</w:t>
            </w:r>
          </w:p>
        </w:tc>
        <w:tc>
          <w:tcPr>
            <w:tcW w:w="3207" w:type="dxa"/>
          </w:tcPr>
          <w:p w14:paraId="529BBF25" w14:textId="45AD8CC8" w:rsidR="00AA79D1" w:rsidRDefault="00862F7D" w:rsidP="00F76A21">
            <w:pPr>
              <w:cnfStyle w:val="000000000000" w:firstRow="0" w:lastRow="0" w:firstColumn="0" w:lastColumn="0" w:oddVBand="0" w:evenVBand="0" w:oddHBand="0" w:evenHBand="0" w:firstRowFirstColumn="0" w:firstRowLastColumn="0" w:lastRowFirstColumn="0" w:lastRowLastColumn="0"/>
            </w:pPr>
            <w:r>
              <w:t xml:space="preserve">FDSS </w:t>
            </w:r>
          </w:p>
        </w:tc>
        <w:tc>
          <w:tcPr>
            <w:tcW w:w="3207" w:type="dxa"/>
          </w:tcPr>
          <w:p w14:paraId="3C00CCED" w14:textId="58710DE2" w:rsidR="00AA79D1" w:rsidRDefault="000C0C13" w:rsidP="00F76A21">
            <w:pPr>
              <w:cnfStyle w:val="000000000000" w:firstRow="0" w:lastRow="0" w:firstColumn="0" w:lastColumn="0" w:oddVBand="0" w:evenVBand="0" w:oddHBand="0" w:evenHBand="0" w:firstRowFirstColumn="0" w:firstRowLastColumn="0" w:lastRowFirstColumn="0" w:lastRowLastColumn="0"/>
            </w:pPr>
            <w:r w:rsidRPr="000C0C13">
              <w:rPr>
                <w:color w:val="FF0000"/>
              </w:rPr>
              <w:t>Yes</w:t>
            </w:r>
            <w:r w:rsidR="00AD6CBF" w:rsidRPr="000C0C13">
              <w:rPr>
                <w:color w:val="FF0000"/>
              </w:rPr>
              <w:t xml:space="preserve">, </w:t>
            </w:r>
            <w:r w:rsidR="002F2C20" w:rsidRPr="000C0C13">
              <w:rPr>
                <w:color w:val="FF0000"/>
              </w:rPr>
              <w:t xml:space="preserve">receiver in </w:t>
            </w:r>
            <w:proofErr w:type="spellStart"/>
            <w:r w:rsidR="002F2C20" w:rsidRPr="000C0C13">
              <w:rPr>
                <w:color w:val="FF0000"/>
              </w:rPr>
              <w:t>gNB</w:t>
            </w:r>
            <w:proofErr w:type="spellEnd"/>
            <w:r w:rsidR="002F2C20" w:rsidRPr="000C0C13">
              <w:rPr>
                <w:color w:val="FF0000"/>
              </w:rPr>
              <w:t xml:space="preserve"> requires </w:t>
            </w:r>
            <w:r w:rsidR="00627EDB" w:rsidRPr="000C0C13">
              <w:rPr>
                <w:color w:val="FF0000"/>
              </w:rPr>
              <w:t>change</w:t>
            </w:r>
            <w:r>
              <w:rPr>
                <w:color w:val="FF0000"/>
              </w:rPr>
              <w:t xml:space="preserve"> for BWE</w:t>
            </w:r>
          </w:p>
        </w:tc>
      </w:tr>
      <w:tr w:rsidR="00B92608" w14:paraId="1C4462EE" w14:textId="77777777" w:rsidTr="00483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dxa"/>
          </w:tcPr>
          <w:p w14:paraId="28C0D274" w14:textId="61560022" w:rsidR="00B92608" w:rsidRDefault="00B92608" w:rsidP="00B92608">
            <w:r>
              <w:t>DFT-s-QPSK with Tone reservation and BWE</w:t>
            </w:r>
          </w:p>
        </w:tc>
        <w:tc>
          <w:tcPr>
            <w:tcW w:w="3207" w:type="dxa"/>
          </w:tcPr>
          <w:p w14:paraId="08567BB8" w14:textId="0BA76067" w:rsidR="00B92608" w:rsidRDefault="00B92608" w:rsidP="00B92608">
            <w:pPr>
              <w:cnfStyle w:val="000000100000" w:firstRow="0" w:lastRow="0" w:firstColumn="0" w:lastColumn="0" w:oddVBand="0" w:evenVBand="0" w:oddHBand="1" w:evenHBand="0" w:firstRowFirstColumn="0" w:firstRowLastColumn="0" w:lastRowFirstColumn="0" w:lastRowLastColumn="0"/>
            </w:pPr>
            <w:r>
              <w:t xml:space="preserve">FDSS </w:t>
            </w:r>
          </w:p>
        </w:tc>
        <w:tc>
          <w:tcPr>
            <w:tcW w:w="3207" w:type="dxa"/>
          </w:tcPr>
          <w:p w14:paraId="78D4F192" w14:textId="2F2A06DE" w:rsidR="00B92608" w:rsidRPr="000C0C13" w:rsidRDefault="00B92608" w:rsidP="00B92608">
            <w:pPr>
              <w:cnfStyle w:val="000000100000" w:firstRow="0" w:lastRow="0" w:firstColumn="0" w:lastColumn="0" w:oddVBand="0" w:evenVBand="0" w:oddHBand="1" w:evenHBand="0" w:firstRowFirstColumn="0" w:firstRowLastColumn="0" w:lastRowFirstColumn="0" w:lastRowLastColumn="0"/>
              <w:rPr>
                <w:color w:val="FF0000"/>
              </w:rPr>
            </w:pPr>
            <w:r w:rsidRPr="000C0C13">
              <w:rPr>
                <w:color w:val="FF0000"/>
              </w:rPr>
              <w:t xml:space="preserve">Yes, receiver in </w:t>
            </w:r>
            <w:proofErr w:type="spellStart"/>
            <w:r w:rsidRPr="000C0C13">
              <w:rPr>
                <w:color w:val="FF0000"/>
              </w:rPr>
              <w:t>gNB</w:t>
            </w:r>
            <w:proofErr w:type="spellEnd"/>
            <w:r w:rsidRPr="000C0C13">
              <w:rPr>
                <w:color w:val="FF0000"/>
              </w:rPr>
              <w:t xml:space="preserve"> requires change</w:t>
            </w:r>
            <w:r>
              <w:rPr>
                <w:color w:val="FF0000"/>
              </w:rPr>
              <w:t xml:space="preserve"> for BWE</w:t>
            </w:r>
          </w:p>
        </w:tc>
      </w:tr>
    </w:tbl>
    <w:p w14:paraId="225EDF5B" w14:textId="306CDADB" w:rsidR="00235D05" w:rsidRDefault="00235D05" w:rsidP="00F76A21"/>
    <w:p w14:paraId="5B14C160" w14:textId="76752944" w:rsidR="00331FDA" w:rsidRDefault="00E33E31" w:rsidP="00F76A21">
      <w:r>
        <w:t xml:space="preserve">It is also assumed that the DMRS problem is resolved separately, and it is sufficient to focus on </w:t>
      </w:r>
      <w:r w:rsidR="0097129D">
        <w:t>PUSCH. DMRS in FDSS cases need special consideration.</w:t>
      </w:r>
      <w:r w:rsidR="0033381E">
        <w:t xml:space="preserve"> The FDSS enabled waveforms </w:t>
      </w:r>
      <w:r w:rsidR="00C6784A">
        <w:t xml:space="preserve">have a </w:t>
      </w:r>
      <w:r w:rsidR="00B53254">
        <w:t xml:space="preserve">raised cosine </w:t>
      </w:r>
      <w:r w:rsidR="00C6784A">
        <w:t>profile</w:t>
      </w:r>
      <w:r w:rsidR="0033381E">
        <w:t xml:space="preserve"> equivalent to an FIR filter with time domain impulse re</w:t>
      </w:r>
      <w:r w:rsidR="009F1711">
        <w:t>s</w:t>
      </w:r>
      <w:r w:rsidR="0033381E">
        <w:t>ponse [0.28 1.00 0.28].</w:t>
      </w:r>
      <w:r w:rsidR="00695F76">
        <w:t xml:space="preserve"> BWE is by symmetric cyclic extension of the frequency domain </w:t>
      </w:r>
      <w:r w:rsidR="009F1711">
        <w:t>tones of the intended allocation. FDSS is applied over the composite set of tones.</w:t>
      </w:r>
    </w:p>
    <w:p w14:paraId="0DCC61A0" w14:textId="3E89877E" w:rsidR="00DD35A7" w:rsidRDefault="00DD35A7" w:rsidP="00DD35A7">
      <w:pPr>
        <w:pStyle w:val="Heading3"/>
      </w:pPr>
      <w:r>
        <w:lastRenderedPageBreak/>
        <w:t>Power boosting potential for the baseline waveform</w:t>
      </w:r>
    </w:p>
    <w:p w14:paraId="5DFEA9FE" w14:textId="30C87782" w:rsidR="00DD35A7" w:rsidRDefault="00CB0BE3" w:rsidP="00DD35A7">
      <w:r w:rsidRPr="00CB0BE3">
        <w:rPr>
          <w:b/>
          <w:bCs/>
          <w:noProof/>
        </w:rPr>
        <w:drawing>
          <wp:anchor distT="0" distB="0" distL="114300" distR="114300" simplePos="0" relativeHeight="251660288" behindDoc="0" locked="0" layoutInCell="1" allowOverlap="1" wp14:anchorId="0C4D4C67" wp14:editId="0E4637BF">
            <wp:simplePos x="0" y="0"/>
            <wp:positionH relativeFrom="page">
              <wp:posOffset>3673475</wp:posOffset>
            </wp:positionH>
            <wp:positionV relativeFrom="paragraph">
              <wp:posOffset>-23495</wp:posOffset>
            </wp:positionV>
            <wp:extent cx="3379470" cy="2534920"/>
            <wp:effectExtent l="0" t="0" r="0" b="0"/>
            <wp:wrapSquare wrapText="bothSides"/>
            <wp:docPr id="5"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3379470" cy="2534920"/>
                    </a:xfrm>
                    <a:prstGeom prst="rect">
                      <a:avLst/>
                    </a:prstGeom>
                  </pic:spPr>
                </pic:pic>
              </a:graphicData>
            </a:graphic>
          </wp:anchor>
        </w:drawing>
      </w:r>
      <w:r w:rsidR="0052675F">
        <w:t xml:space="preserve">In figure 2.2.2-1, we </w:t>
      </w:r>
      <w:r w:rsidR="00CB2FA7">
        <w:t>present</w:t>
      </w:r>
      <w:r w:rsidR="00447BE4">
        <w:t xml:space="preserve"> projected</w:t>
      </w:r>
      <w:r>
        <w:t xml:space="preserve"> power boosting potential of </w:t>
      </w:r>
      <w:r w:rsidR="006C122C">
        <w:t xml:space="preserve">a </w:t>
      </w:r>
      <w:r w:rsidR="00CB3B4A">
        <w:t xml:space="preserve">PC2 </w:t>
      </w:r>
      <w:r w:rsidR="006C122C">
        <w:t xml:space="preserve">UE, assuming a 100 MHz channel and  DFT-s-QPSK. </w:t>
      </w:r>
      <w:r w:rsidR="00584CB3">
        <w:t>We assumed a TDD PA, and applied the ‘RAN4 calibration’</w:t>
      </w:r>
      <w:r w:rsidR="006864E6">
        <w:t xml:space="preserve"> (ACLR compliance requires a minimum of 1.0 dB back off).</w:t>
      </w:r>
      <w:r w:rsidR="00E606AE">
        <w:t xml:space="preserve"> We had a </w:t>
      </w:r>
      <w:r w:rsidR="00650510">
        <w:t>subset of these results in [</w:t>
      </w:r>
      <w:r w:rsidR="00ED028C">
        <w:t>3</w:t>
      </w:r>
      <w:r w:rsidR="00650510">
        <w:t>].</w:t>
      </w:r>
    </w:p>
    <w:p w14:paraId="5BC31F72" w14:textId="21ABED10" w:rsidR="00447BE4" w:rsidRDefault="006D5574" w:rsidP="00BA4D7D">
      <w:r>
        <w:t>There</w:t>
      </w:r>
      <w:r w:rsidR="00FE07F4">
        <w:t xml:space="preserve"> are </w:t>
      </w:r>
      <w:r>
        <w:t>significant</w:t>
      </w:r>
      <w:r w:rsidR="00FE07F4">
        <w:t xml:space="preserve"> implementation impediments to realizing the boost potential</w:t>
      </w:r>
      <w:r w:rsidR="00751A7B">
        <w:t xml:space="preserve"> in a practical UE</w:t>
      </w:r>
      <w:r>
        <w:t xml:space="preserve">. </w:t>
      </w:r>
      <w:r w:rsidR="00751A7B">
        <w:t>These impediments may be easy in some bands and tougher in others.</w:t>
      </w:r>
      <w:r w:rsidR="00D8202D">
        <w:t xml:space="preserve"> In general for this study it is better to assume that the UE can support</w:t>
      </w:r>
      <w:r w:rsidR="00014615">
        <w:t xml:space="preserve"> </w:t>
      </w:r>
      <w:r w:rsidR="00FD1104">
        <w:t xml:space="preserve">power boosting </w:t>
      </w:r>
      <w:r w:rsidR="00014615">
        <w:t>through some future capability framework. T</w:t>
      </w:r>
      <w:r w:rsidR="00E37936">
        <w:t xml:space="preserve">he figure shows that </w:t>
      </w:r>
      <w:r w:rsidR="00BA272A">
        <w:t>1</w:t>
      </w:r>
      <w:r w:rsidR="001045B8">
        <w:t>+</w:t>
      </w:r>
      <w:r w:rsidR="00BA272A">
        <w:t xml:space="preserve"> dB boost is possible</w:t>
      </w:r>
      <w:r w:rsidR="00C23BD0">
        <w:t xml:space="preserve"> for </w:t>
      </w:r>
      <w:r w:rsidR="00387E43">
        <w:t xml:space="preserve">a sizeable subset of </w:t>
      </w:r>
      <w:r w:rsidR="00FD1104">
        <w:t xml:space="preserve">legacy </w:t>
      </w:r>
      <w:r w:rsidR="00387E43">
        <w:t xml:space="preserve">waveforms </w:t>
      </w:r>
      <w:r w:rsidR="007A236D">
        <w:t xml:space="preserve">that exceeds </w:t>
      </w:r>
      <w:r w:rsidR="00C23BD0">
        <w:t>the</w:t>
      </w:r>
      <w:r w:rsidR="000438BC">
        <w:t xml:space="preserve"> </w:t>
      </w:r>
      <w:r w:rsidR="00C23BD0">
        <w:t>‘</w:t>
      </w:r>
      <w:r w:rsidR="000438BC">
        <w:t>inner</w:t>
      </w:r>
      <w:r w:rsidR="00C23BD0">
        <w:t>’</w:t>
      </w:r>
      <w:r w:rsidR="000438BC">
        <w:t xml:space="preserve"> region.</w:t>
      </w:r>
      <w:r w:rsidR="00BA6A95">
        <w:t xml:space="preserve"> The boost can be higher for </w:t>
      </w:r>
      <w:r w:rsidR="00017F21">
        <w:t>narrow waveforms (low L</w:t>
      </w:r>
      <w:r w:rsidR="00017F21" w:rsidRPr="00017F21">
        <w:rPr>
          <w:vertAlign w:val="subscript"/>
        </w:rPr>
        <w:t>CRB</w:t>
      </w:r>
      <w:r w:rsidR="00017F21">
        <w:t>).</w:t>
      </w:r>
      <w:r w:rsidR="00E518EB">
        <w:t xml:space="preserve"> </w:t>
      </w:r>
    </w:p>
    <w:p w14:paraId="5AEBF82E" w14:textId="18A33E99" w:rsidR="00FC3748" w:rsidRPr="00C427A3" w:rsidRDefault="00BA4D7D" w:rsidP="00BA4D7D">
      <w:pPr>
        <w:rPr>
          <w:b/>
          <w:bCs/>
        </w:rPr>
      </w:pPr>
      <w:r w:rsidRPr="00C427A3">
        <w:rPr>
          <w:b/>
          <w:bCs/>
        </w:rPr>
        <w:t>Figure 2.</w:t>
      </w:r>
      <w:r w:rsidR="00AD5AC6">
        <w:rPr>
          <w:b/>
          <w:bCs/>
        </w:rPr>
        <w:t>1</w:t>
      </w:r>
      <w:r w:rsidRPr="00C427A3">
        <w:rPr>
          <w:b/>
          <w:bCs/>
        </w:rPr>
        <w:t>.2-</w:t>
      </w:r>
      <w:r w:rsidR="00FC3748" w:rsidRPr="00C427A3">
        <w:rPr>
          <w:b/>
          <w:bCs/>
        </w:rPr>
        <w:t xml:space="preserve">1: Boost potential for DFT-s-QPSK using </w:t>
      </w:r>
      <w:r w:rsidR="00C427A3" w:rsidRPr="00C427A3">
        <w:rPr>
          <w:b/>
          <w:bCs/>
        </w:rPr>
        <w:t>the legacy waveform (100 M channel)</w:t>
      </w:r>
    </w:p>
    <w:p w14:paraId="2DBE0034" w14:textId="4DBC6014" w:rsidR="00FC3748" w:rsidRDefault="00FC3748">
      <w:pPr>
        <w:spacing w:after="0"/>
      </w:pPr>
    </w:p>
    <w:p w14:paraId="6D1AA0FB" w14:textId="7DA733FA" w:rsidR="00FC3748" w:rsidRDefault="00FC3748" w:rsidP="00FC3748">
      <w:r w:rsidRPr="008970DC">
        <w:rPr>
          <w:noProof/>
        </w:rPr>
        <w:drawing>
          <wp:anchor distT="0" distB="0" distL="114300" distR="114300" simplePos="0" relativeHeight="251661312" behindDoc="0" locked="0" layoutInCell="1" allowOverlap="1" wp14:anchorId="58B14417" wp14:editId="5C5942A3">
            <wp:simplePos x="0" y="0"/>
            <wp:positionH relativeFrom="column">
              <wp:posOffset>2447290</wp:posOffset>
            </wp:positionH>
            <wp:positionV relativeFrom="paragraph">
              <wp:posOffset>0</wp:posOffset>
            </wp:positionV>
            <wp:extent cx="3383280" cy="2537372"/>
            <wp:effectExtent l="0" t="0" r="7620" b="0"/>
            <wp:wrapSquare wrapText="bothSides"/>
            <wp:docPr id="3"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3383280" cy="2537372"/>
                    </a:xfrm>
                    <a:prstGeom prst="rect">
                      <a:avLst/>
                    </a:prstGeom>
                  </pic:spPr>
                </pic:pic>
              </a:graphicData>
            </a:graphic>
          </wp:anchor>
        </w:drawing>
      </w:r>
      <w:r>
        <w:t xml:space="preserve">Figure 2.2.2-2 shows </w:t>
      </w:r>
      <w:r w:rsidR="008E1F2C">
        <w:t xml:space="preserve">the subset of boost cases above </w:t>
      </w:r>
      <w:r>
        <w:t>th</w:t>
      </w:r>
      <w:r w:rsidR="00447BE4">
        <w:t xml:space="preserve">at </w:t>
      </w:r>
      <w:r w:rsidR="00903AA4">
        <w:t>are in the</w:t>
      </w:r>
      <w:r w:rsidR="00447BE4">
        <w:t xml:space="preserve"> </w:t>
      </w:r>
      <w:r>
        <w:t>‘outer’ region</w:t>
      </w:r>
      <w:r w:rsidR="00903AA4">
        <w:t xml:space="preserve">. </w:t>
      </w:r>
      <w:r w:rsidR="00A42648">
        <w:t xml:space="preserve"> </w:t>
      </w:r>
      <w:r w:rsidR="007E4A9E">
        <w:t xml:space="preserve">This </w:t>
      </w:r>
      <w:r w:rsidR="001F30BC">
        <w:t xml:space="preserve">region is highlighted to point out that it is not a ‘marginal’ case for inner waveforms to </w:t>
      </w:r>
      <w:r w:rsidR="0028747D">
        <w:t>support boosted operation</w:t>
      </w:r>
      <w:r w:rsidR="0040013A">
        <w:t xml:space="preserve">, the innate capability spills over </w:t>
      </w:r>
      <w:r w:rsidR="00EC383E">
        <w:t>o</w:t>
      </w:r>
      <w:r w:rsidR="0040013A">
        <w:t>nto some outer waveforms also</w:t>
      </w:r>
      <w:r>
        <w:t>.</w:t>
      </w:r>
      <w:r w:rsidR="00F6795C">
        <w:t xml:space="preserve"> The overall conclusion is that </w:t>
      </w:r>
      <w:r w:rsidR="004B5FE6">
        <w:t>the UE must not be prevented from transmitting at a higher power than nominal</w:t>
      </w:r>
      <w:r w:rsidR="00F6795C">
        <w:t xml:space="preserve"> </w:t>
      </w:r>
      <w:r w:rsidR="00CB3B4A">
        <w:t>for the power class.</w:t>
      </w:r>
    </w:p>
    <w:p w14:paraId="70E8C7BE" w14:textId="6903E6F4" w:rsidR="0023445A" w:rsidRDefault="0023445A" w:rsidP="00DD35A7"/>
    <w:p w14:paraId="4A0C360E" w14:textId="6278DDDB" w:rsidR="00AB4B30" w:rsidRPr="00C427A3" w:rsidRDefault="00AB4B30" w:rsidP="00AB4B30">
      <w:pPr>
        <w:rPr>
          <w:b/>
          <w:bCs/>
        </w:rPr>
      </w:pPr>
      <w:r w:rsidRPr="00C427A3">
        <w:rPr>
          <w:b/>
          <w:bCs/>
        </w:rPr>
        <w:t>Figure 2.</w:t>
      </w:r>
      <w:r w:rsidR="00AD5AC6">
        <w:rPr>
          <w:b/>
          <w:bCs/>
        </w:rPr>
        <w:t>1</w:t>
      </w:r>
      <w:r w:rsidRPr="00C427A3">
        <w:rPr>
          <w:b/>
          <w:bCs/>
        </w:rPr>
        <w:t>.2-</w:t>
      </w:r>
      <w:r>
        <w:rPr>
          <w:b/>
          <w:bCs/>
        </w:rPr>
        <w:t>2</w:t>
      </w:r>
      <w:r w:rsidRPr="00C427A3">
        <w:rPr>
          <w:b/>
          <w:bCs/>
        </w:rPr>
        <w:t xml:space="preserve">: Boost potential for </w:t>
      </w:r>
      <w:r>
        <w:rPr>
          <w:b/>
          <w:bCs/>
        </w:rPr>
        <w:t xml:space="preserve">outer </w:t>
      </w:r>
      <w:r w:rsidRPr="00C427A3">
        <w:rPr>
          <w:b/>
          <w:bCs/>
        </w:rPr>
        <w:t>DFT-s-QPSK using the legacy waveform (100 M channel)</w:t>
      </w:r>
    </w:p>
    <w:p w14:paraId="79AB8C01" w14:textId="596BD957" w:rsidR="000A3D40" w:rsidRDefault="000A3D40" w:rsidP="000A3D40">
      <w:pPr>
        <w:spacing w:after="0"/>
        <w:rPr>
          <w:lang w:val="en-US"/>
        </w:rPr>
      </w:pPr>
      <w:r>
        <w:rPr>
          <w:lang w:val="en-US"/>
        </w:rPr>
        <w:t>More simulation results are included in Annex3.</w:t>
      </w:r>
    </w:p>
    <w:p w14:paraId="410A66C5" w14:textId="77777777" w:rsidR="00CD34CC" w:rsidRDefault="00CD34CC" w:rsidP="00DD35A7"/>
    <w:p w14:paraId="66B18B75" w14:textId="769A52D1" w:rsidR="00D93F00" w:rsidRPr="005F24D4" w:rsidRDefault="00D93F00" w:rsidP="00D93F00">
      <w:pPr>
        <w:rPr>
          <w:b/>
          <w:bCs/>
        </w:rPr>
      </w:pPr>
      <w:r w:rsidRPr="005F24D4">
        <w:rPr>
          <w:b/>
          <w:bCs/>
        </w:rPr>
        <w:t>Observation</w:t>
      </w:r>
      <w:r>
        <w:rPr>
          <w:b/>
          <w:bCs/>
        </w:rPr>
        <w:t xml:space="preserve"> 1</w:t>
      </w:r>
      <w:r w:rsidRPr="005F24D4">
        <w:rPr>
          <w:b/>
          <w:bCs/>
        </w:rPr>
        <w:t xml:space="preserve">: </w:t>
      </w:r>
      <w:r>
        <w:rPr>
          <w:b/>
          <w:bCs/>
        </w:rPr>
        <w:t xml:space="preserve">The </w:t>
      </w:r>
      <w:r w:rsidR="000264CA">
        <w:rPr>
          <w:b/>
          <w:bCs/>
        </w:rPr>
        <w:t>legacy DFT-s-QPSK</w:t>
      </w:r>
      <w:r>
        <w:rPr>
          <w:b/>
          <w:bCs/>
        </w:rPr>
        <w:t xml:space="preserve"> waveform itself </w:t>
      </w:r>
      <w:r w:rsidR="00076483">
        <w:rPr>
          <w:b/>
          <w:bCs/>
        </w:rPr>
        <w:t>can support</w:t>
      </w:r>
      <w:r w:rsidR="00346FDA">
        <w:rPr>
          <w:b/>
          <w:bCs/>
        </w:rPr>
        <w:t xml:space="preserve"> </w:t>
      </w:r>
      <w:r w:rsidR="00232D6E">
        <w:rPr>
          <w:b/>
          <w:bCs/>
        </w:rPr>
        <w:t>power boost in the PA</w:t>
      </w:r>
      <w:r w:rsidR="000264CA">
        <w:rPr>
          <w:b/>
          <w:bCs/>
        </w:rPr>
        <w:t xml:space="preserve"> for inner waveforms and </w:t>
      </w:r>
      <w:r w:rsidR="00D44BB4">
        <w:rPr>
          <w:b/>
          <w:bCs/>
        </w:rPr>
        <w:t>reduced need for MPR for some outer waveforms</w:t>
      </w:r>
      <w:r w:rsidRPr="005F24D4">
        <w:rPr>
          <w:b/>
          <w:bCs/>
        </w:rPr>
        <w:t>.</w:t>
      </w:r>
    </w:p>
    <w:p w14:paraId="5D015B51" w14:textId="6EC55A3D" w:rsidR="00CB0BE3" w:rsidRDefault="00CB0BE3">
      <w:pPr>
        <w:spacing w:after="0"/>
        <w:rPr>
          <w:rFonts w:ascii="Arial" w:hAnsi="Arial"/>
          <w:sz w:val="28"/>
        </w:rPr>
      </w:pPr>
    </w:p>
    <w:p w14:paraId="6B5E1B78" w14:textId="7AA87362" w:rsidR="00971DFA" w:rsidRDefault="00B37480" w:rsidP="00B37480">
      <w:pPr>
        <w:pStyle w:val="Heading3"/>
      </w:pPr>
      <w:r>
        <w:t xml:space="preserve">The </w:t>
      </w:r>
      <w:r w:rsidR="007A593D">
        <w:t>reception problem</w:t>
      </w:r>
      <w:r w:rsidR="00DD35A7">
        <w:t xml:space="preserve"> with </w:t>
      </w:r>
      <w:r w:rsidR="009E4847">
        <w:t>BWE</w:t>
      </w:r>
    </w:p>
    <w:p w14:paraId="719608DD" w14:textId="065B087E" w:rsidR="000774B8" w:rsidRDefault="00A1431F" w:rsidP="00971DFA">
      <w:r>
        <w:t xml:space="preserve">Truly transparent schemes </w:t>
      </w:r>
      <w:r w:rsidR="00D56292">
        <w:t>i.e.,</w:t>
      </w:r>
      <w:r>
        <w:t xml:space="preserve"> those that do not </w:t>
      </w:r>
      <w:r w:rsidR="00D56292">
        <w:t xml:space="preserve">need </w:t>
      </w:r>
      <w:r>
        <w:t>receiver awareness</w:t>
      </w:r>
      <w:r w:rsidR="005116AC">
        <w:t xml:space="preserve"> are assumed to use the </w:t>
      </w:r>
      <w:r w:rsidR="00D56292">
        <w:t xml:space="preserve">legacy </w:t>
      </w:r>
      <w:r w:rsidR="006E0C0C">
        <w:t>receiver</w:t>
      </w:r>
      <w:r w:rsidR="00EE5D6F">
        <w:t xml:space="preserve"> at the </w:t>
      </w:r>
      <w:proofErr w:type="spellStart"/>
      <w:r w:rsidR="00EE5D6F">
        <w:t>gNB</w:t>
      </w:r>
      <w:proofErr w:type="spellEnd"/>
      <w:r w:rsidR="006E0C0C">
        <w:t xml:space="preserve">. </w:t>
      </w:r>
      <w:r w:rsidR="00B45140">
        <w:t>W</w:t>
      </w:r>
      <w:r w:rsidR="006E0C0C">
        <w:t>aveforms with BWE</w:t>
      </w:r>
      <w:r w:rsidR="00BA4D29">
        <w:t xml:space="preserve"> on the other hand </w:t>
      </w:r>
      <w:r w:rsidR="00332326">
        <w:t xml:space="preserve">are assumed to have receivers that perform </w:t>
      </w:r>
      <w:r w:rsidR="00725D61">
        <w:t>frequency diversity combining of cyclically extended tones</w:t>
      </w:r>
      <w:r w:rsidR="00CE77F1">
        <w:t>.</w:t>
      </w:r>
      <w:r w:rsidR="00725D61">
        <w:t xml:space="preserve"> </w:t>
      </w:r>
      <w:r w:rsidR="00D0477A">
        <w:t xml:space="preserve">Preliminary analysis </w:t>
      </w:r>
      <w:r w:rsidR="00FF1965">
        <w:t>has</w:t>
      </w:r>
      <w:r w:rsidR="00D0477A">
        <w:t xml:space="preserve"> indicated that there is a loss of performance </w:t>
      </w:r>
      <w:r w:rsidR="00FF1965">
        <w:t xml:space="preserve">when </w:t>
      </w:r>
      <w:r w:rsidR="002F4463">
        <w:t>either BWE</w:t>
      </w:r>
      <w:r w:rsidR="00FF1965">
        <w:t xml:space="preserve">. </w:t>
      </w:r>
      <w:r w:rsidR="005440BF">
        <w:t>T</w:t>
      </w:r>
      <w:r w:rsidR="00EA5290">
        <w:t xml:space="preserve">o evaluate </w:t>
      </w:r>
      <w:r w:rsidR="005F005B">
        <w:t>receive</w:t>
      </w:r>
      <w:r w:rsidR="00234D89">
        <w:t xml:space="preserve"> performance, it is first necessary to adopt a baseline</w:t>
      </w:r>
      <w:r w:rsidR="00FA3D2E">
        <w:t xml:space="preserve"> with an appropriate legacy waveform</w:t>
      </w:r>
      <w:r w:rsidR="00234D89">
        <w:t xml:space="preserve">. </w:t>
      </w:r>
    </w:p>
    <w:p w14:paraId="42B84409" w14:textId="2F98EC33" w:rsidR="006E0C0C" w:rsidRDefault="006131F2" w:rsidP="00971DFA">
      <w:r>
        <w:t>With an</w:t>
      </w:r>
      <w:r w:rsidR="0006723B">
        <w:t xml:space="preserve"> aim to improv</w:t>
      </w:r>
      <w:r w:rsidR="00FA3D2E">
        <w:t>ing</w:t>
      </w:r>
      <w:r w:rsidR="0006723B">
        <w:t xml:space="preserve"> UL throughput </w:t>
      </w:r>
      <w:r w:rsidR="000605B3">
        <w:t xml:space="preserve">at </w:t>
      </w:r>
      <w:r w:rsidR="00234D89">
        <w:t xml:space="preserve">a system </w:t>
      </w:r>
      <w:r w:rsidR="000605B3">
        <w:t>level</w:t>
      </w:r>
      <w:r w:rsidR="00234D89">
        <w:t>,</w:t>
      </w:r>
      <w:r w:rsidR="000605B3">
        <w:t xml:space="preserve"> rather than increasing UE reach, the </w:t>
      </w:r>
      <w:r w:rsidR="00CF3951">
        <w:t xml:space="preserve">appropriate </w:t>
      </w:r>
      <w:r w:rsidR="000605B3">
        <w:t xml:space="preserve">baseline </w:t>
      </w:r>
      <w:r w:rsidR="00CF3951">
        <w:t>is</w:t>
      </w:r>
      <w:r w:rsidR="000605B3">
        <w:t xml:space="preserve"> </w:t>
      </w:r>
      <w:r w:rsidR="008A473C">
        <w:t xml:space="preserve">spectral efficiency of the UL of each UE. </w:t>
      </w:r>
      <w:r w:rsidR="00234D89">
        <w:t xml:space="preserve"> </w:t>
      </w:r>
      <w:r w:rsidR="00CF3951">
        <w:t xml:space="preserve">Consequently, we evaluate receiver performance </w:t>
      </w:r>
      <w:r w:rsidR="000E2309">
        <w:t xml:space="preserve">for various </w:t>
      </w:r>
      <w:r w:rsidR="008700B6">
        <w:t>throughputs. In our case we chose specific transport block sizes</w:t>
      </w:r>
      <w:r w:rsidR="00B11704">
        <w:t xml:space="preserve"> and </w:t>
      </w:r>
      <w:r w:rsidR="00F64FB2">
        <w:t xml:space="preserve">specific </w:t>
      </w:r>
      <w:r w:rsidR="00B11704">
        <w:t xml:space="preserve">RB allocation sizes. </w:t>
      </w:r>
    </w:p>
    <w:p w14:paraId="51C82C31" w14:textId="00BE9D79" w:rsidR="00AC4FD6" w:rsidRDefault="00AC4FD6" w:rsidP="00AC4FD6">
      <w:pPr>
        <w:rPr>
          <w:b/>
          <w:bCs/>
        </w:rPr>
      </w:pPr>
      <w:r w:rsidRPr="003E4DD4">
        <w:rPr>
          <w:b/>
          <w:bCs/>
        </w:rPr>
        <w:t xml:space="preserve">Proposal </w:t>
      </w:r>
      <w:r w:rsidR="007554CA">
        <w:rPr>
          <w:b/>
          <w:bCs/>
        </w:rPr>
        <w:t>1</w:t>
      </w:r>
      <w:r w:rsidRPr="003E4DD4">
        <w:rPr>
          <w:b/>
          <w:bCs/>
        </w:rPr>
        <w:t>: The baseline waveform is a legacy waveform occupying the same RBs as an advanced waveform with an MCS independently adjusted to achieve the same nominal throughput</w:t>
      </w:r>
      <w:r>
        <w:rPr>
          <w:b/>
          <w:bCs/>
        </w:rPr>
        <w:t xml:space="preserve"> as the advanced waveform</w:t>
      </w:r>
      <w:r w:rsidRPr="003E4DD4">
        <w:rPr>
          <w:b/>
          <w:bCs/>
        </w:rPr>
        <w:t>.</w:t>
      </w:r>
    </w:p>
    <w:p w14:paraId="2BABCC60" w14:textId="74385EE9" w:rsidR="00974AE2" w:rsidRDefault="007D71CF" w:rsidP="00AC4FD6">
      <w:pPr>
        <w:rPr>
          <w:lang w:val="en-US"/>
        </w:rPr>
      </w:pPr>
      <w:r>
        <w:rPr>
          <w:noProof/>
          <w:lang w:val="en-US"/>
        </w:rPr>
        <w:lastRenderedPageBreak/>
        <w:drawing>
          <wp:anchor distT="0" distB="0" distL="114300" distR="114300" simplePos="0" relativeHeight="251666432" behindDoc="0" locked="0" layoutInCell="1" allowOverlap="1" wp14:anchorId="5A2D86A3" wp14:editId="50D4700C">
            <wp:simplePos x="0" y="0"/>
            <wp:positionH relativeFrom="margin">
              <wp:align>right</wp:align>
            </wp:positionH>
            <wp:positionV relativeFrom="paragraph">
              <wp:posOffset>514350</wp:posOffset>
            </wp:positionV>
            <wp:extent cx="3269615" cy="1968500"/>
            <wp:effectExtent l="0" t="0" r="698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69615" cy="1968500"/>
                    </a:xfrm>
                    <a:prstGeom prst="rect">
                      <a:avLst/>
                    </a:prstGeom>
                    <a:noFill/>
                  </pic:spPr>
                </pic:pic>
              </a:graphicData>
            </a:graphic>
            <wp14:sizeRelH relativeFrom="margin">
              <wp14:pctWidth>0</wp14:pctWidth>
            </wp14:sizeRelH>
            <wp14:sizeRelV relativeFrom="margin">
              <wp14:pctHeight>0</wp14:pctHeight>
            </wp14:sizeRelV>
          </wp:anchor>
        </w:drawing>
      </w:r>
      <w:r w:rsidR="00974AE2" w:rsidRPr="0014780D">
        <w:t xml:space="preserve">Waveforms that use BWE are expected to </w:t>
      </w:r>
      <w:r w:rsidR="0014780D" w:rsidRPr="0014780D">
        <w:t xml:space="preserve">lose sensitivity at the </w:t>
      </w:r>
      <w:proofErr w:type="spellStart"/>
      <w:r w:rsidR="0014780D" w:rsidRPr="0014780D">
        <w:t>gNB</w:t>
      </w:r>
      <w:proofErr w:type="spellEnd"/>
      <w:r w:rsidR="0014780D" w:rsidRPr="0014780D">
        <w:t xml:space="preserve"> receiver. </w:t>
      </w:r>
      <w:r w:rsidR="0014780D" w:rsidRPr="0014780D">
        <w:rPr>
          <w:lang w:val="en-US"/>
        </w:rPr>
        <w:t xml:space="preserve">With UL RBs and data block size as fixed boundary conditions, introducing BWE means a reduction in parity bits </w:t>
      </w:r>
      <w:r w:rsidR="00EE4136">
        <w:rPr>
          <w:lang w:val="en-US"/>
        </w:rPr>
        <w:t xml:space="preserve">(coded redundancy) </w:t>
      </w:r>
      <w:r w:rsidR="0014780D" w:rsidRPr="0014780D">
        <w:rPr>
          <w:lang w:val="en-US"/>
        </w:rPr>
        <w:t xml:space="preserve">accompanying the payload. </w:t>
      </w:r>
      <w:r w:rsidR="00EE4136" w:rsidRPr="0014780D">
        <w:rPr>
          <w:lang w:val="en-US"/>
        </w:rPr>
        <w:t>Th</w:t>
      </w:r>
      <w:r w:rsidR="002F290F">
        <w:rPr>
          <w:lang w:val="en-US"/>
        </w:rPr>
        <w:t>is</w:t>
      </w:r>
      <w:r w:rsidR="00EE4136" w:rsidRPr="0014780D">
        <w:rPr>
          <w:lang w:val="en-US"/>
        </w:rPr>
        <w:t xml:space="preserve"> reduction in data redundancy causes degradation in sensitivity.</w:t>
      </w:r>
      <w:r w:rsidR="002F290F">
        <w:rPr>
          <w:lang w:val="en-US"/>
        </w:rPr>
        <w:t xml:space="preserve"> The ‘adjustment’</w:t>
      </w:r>
      <w:r w:rsidR="0014780D" w:rsidRPr="0014780D">
        <w:rPr>
          <w:lang w:val="en-US"/>
        </w:rPr>
        <w:t xml:space="preserve"> </w:t>
      </w:r>
      <w:r w:rsidR="00FD1532">
        <w:rPr>
          <w:lang w:val="en-US"/>
        </w:rPr>
        <w:t>from baseline to an advanced waveform</w:t>
      </w:r>
      <w:r w:rsidR="0014780D" w:rsidRPr="0014780D">
        <w:rPr>
          <w:lang w:val="en-US"/>
        </w:rPr>
        <w:t xml:space="preserve"> manifests as a jump in MCS. </w:t>
      </w:r>
      <w:r w:rsidR="00C065BD">
        <w:rPr>
          <w:lang w:val="en-US"/>
        </w:rPr>
        <w:t xml:space="preserve">Higher MCS formats already have depleted data redundancy, and a further reduction </w:t>
      </w:r>
      <w:r w:rsidR="000F35B6">
        <w:rPr>
          <w:lang w:val="en-US"/>
        </w:rPr>
        <w:t xml:space="preserve">to accommodate BWE makes a bad problem worse. </w:t>
      </w:r>
      <w:r w:rsidR="00853373">
        <w:rPr>
          <w:lang w:val="en-US"/>
        </w:rPr>
        <w:t>Annex 1 shows that higher MCS waveforms are ill suited to BWE.</w:t>
      </w:r>
      <w:r w:rsidR="007073A0">
        <w:rPr>
          <w:lang w:val="en-US"/>
        </w:rPr>
        <w:t xml:space="preserve"> Figure 2.1.3-1 shows the distribution of receiver </w:t>
      </w:r>
      <w:proofErr w:type="spellStart"/>
      <w:r w:rsidR="007073A0">
        <w:rPr>
          <w:lang w:val="en-US"/>
        </w:rPr>
        <w:t>desense</w:t>
      </w:r>
      <w:proofErr w:type="spellEnd"/>
      <w:r w:rsidR="007073A0">
        <w:rPr>
          <w:lang w:val="en-US"/>
        </w:rPr>
        <w:t xml:space="preserve"> as a function of MCS across the waveforms studied</w:t>
      </w:r>
      <w:r w:rsidR="00ED1BE1">
        <w:rPr>
          <w:lang w:val="en-US"/>
        </w:rPr>
        <w:t>. The x-axis shows the MCS of the base waveform prior to introduction of BWE</w:t>
      </w:r>
      <w:r w:rsidR="00772940">
        <w:rPr>
          <w:lang w:val="en-US"/>
        </w:rPr>
        <w:t>.</w:t>
      </w:r>
    </w:p>
    <w:p w14:paraId="39DFC939" w14:textId="5CCC9D66" w:rsidR="007073A0" w:rsidRDefault="007073A0" w:rsidP="007D71CF">
      <w:pPr>
        <w:rPr>
          <w:lang w:val="en-US"/>
        </w:rPr>
      </w:pPr>
      <w:r>
        <w:rPr>
          <w:lang w:val="en-US"/>
        </w:rPr>
        <w:t xml:space="preserve">Figure 2.1.3-1: </w:t>
      </w:r>
      <w:proofErr w:type="spellStart"/>
      <w:r w:rsidR="0090390F">
        <w:rPr>
          <w:lang w:val="en-US"/>
        </w:rPr>
        <w:t>gNB</w:t>
      </w:r>
      <w:proofErr w:type="spellEnd"/>
      <w:r w:rsidR="0090390F">
        <w:rPr>
          <w:lang w:val="en-US"/>
        </w:rPr>
        <w:t xml:space="preserve"> receiver </w:t>
      </w:r>
      <w:proofErr w:type="spellStart"/>
      <w:r w:rsidR="0090390F">
        <w:rPr>
          <w:lang w:val="en-US"/>
        </w:rPr>
        <w:t>desense</w:t>
      </w:r>
      <w:proofErr w:type="spellEnd"/>
      <w:r w:rsidR="0090390F">
        <w:rPr>
          <w:lang w:val="en-US"/>
        </w:rPr>
        <w:t xml:space="preserve"> </w:t>
      </w:r>
      <w:r w:rsidR="00772940">
        <w:rPr>
          <w:lang w:val="en-US"/>
        </w:rPr>
        <w:t xml:space="preserve">for </w:t>
      </w:r>
      <w:proofErr w:type="spellStart"/>
      <w:r w:rsidR="00772940">
        <w:rPr>
          <w:lang w:val="en-US"/>
        </w:rPr>
        <w:t>BWE+non</w:t>
      </w:r>
      <w:r w:rsidR="00815748">
        <w:rPr>
          <w:lang w:val="en-US"/>
        </w:rPr>
        <w:t>transTR</w:t>
      </w:r>
      <w:proofErr w:type="spellEnd"/>
    </w:p>
    <w:p w14:paraId="3DB952F4" w14:textId="77777777" w:rsidR="007073A0" w:rsidRDefault="007073A0" w:rsidP="00AC4FD6">
      <w:pPr>
        <w:rPr>
          <w:lang w:val="en-US"/>
        </w:rPr>
      </w:pPr>
    </w:p>
    <w:p w14:paraId="48D4391B" w14:textId="77777777" w:rsidR="007073A0" w:rsidRDefault="007073A0" w:rsidP="00AC4FD6">
      <w:pPr>
        <w:rPr>
          <w:lang w:val="en-US"/>
        </w:rPr>
      </w:pPr>
    </w:p>
    <w:p w14:paraId="6181AB5E" w14:textId="09B03B01" w:rsidR="006065C1" w:rsidRPr="0014780D" w:rsidRDefault="006065C1" w:rsidP="00AC4FD6">
      <w:r>
        <w:rPr>
          <w:lang w:val="en-US"/>
        </w:rPr>
        <w:t xml:space="preserve">Some techniques pair BWE with FDSS and </w:t>
      </w:r>
      <w:r w:rsidR="00841429">
        <w:rPr>
          <w:lang w:val="en-US"/>
        </w:rPr>
        <w:t xml:space="preserve">tone duplication by cyclic extension in the frequency domain. FDSS adds another layer of desensitization at the </w:t>
      </w:r>
      <w:proofErr w:type="spellStart"/>
      <w:r w:rsidR="00841429">
        <w:rPr>
          <w:lang w:val="en-US"/>
        </w:rPr>
        <w:t>gNB</w:t>
      </w:r>
      <w:proofErr w:type="spellEnd"/>
      <w:r w:rsidR="00841429">
        <w:rPr>
          <w:lang w:val="en-US"/>
        </w:rPr>
        <w:t xml:space="preserve"> Rx on top of the </w:t>
      </w:r>
      <w:r w:rsidR="00D303E1">
        <w:rPr>
          <w:lang w:val="en-US"/>
        </w:rPr>
        <w:t xml:space="preserve">effect caused by BWE. </w:t>
      </w:r>
    </w:p>
    <w:p w14:paraId="5BF8E792" w14:textId="53AE235A" w:rsidR="000163EE" w:rsidRDefault="00524BCB" w:rsidP="00971DFA">
      <w:r>
        <w:t xml:space="preserve">Annex </w:t>
      </w:r>
      <w:r w:rsidR="00D303E1">
        <w:t>2</w:t>
      </w:r>
      <w:r>
        <w:t xml:space="preserve"> has the raw receive </w:t>
      </w:r>
      <w:r w:rsidR="00F61BD3">
        <w:t>sensitivity data</w:t>
      </w:r>
      <w:r w:rsidR="007F3FFB">
        <w:t xml:space="preserve"> with </w:t>
      </w:r>
      <w:r w:rsidR="00D56DF4">
        <w:t xml:space="preserve">a </w:t>
      </w:r>
      <w:r w:rsidR="007F3FFB">
        <w:t>25% BWE</w:t>
      </w:r>
      <w:r w:rsidR="00D303E1">
        <w:t>+FDSS</w:t>
      </w:r>
      <w:r w:rsidR="00D56DF4">
        <w:t xml:space="preserve"> </w:t>
      </w:r>
      <w:r w:rsidR="00FC4DCE">
        <w:t>scheme</w:t>
      </w:r>
      <w:r w:rsidR="007F3FFB">
        <w:t>.</w:t>
      </w:r>
      <w:r w:rsidR="003358E0">
        <w:t xml:space="preserve"> </w:t>
      </w:r>
      <w:r w:rsidR="00497C5E">
        <w:t>The receiver is MMSE with frequency diversity combining across duplicated tones</w:t>
      </w:r>
      <w:r w:rsidR="002A33F2">
        <w:t xml:space="preserve"> for the BWE case</w:t>
      </w:r>
      <w:r w:rsidR="00497C5E">
        <w:t>.</w:t>
      </w:r>
      <w:r w:rsidR="007F3FFB">
        <w:t xml:space="preserve"> </w:t>
      </w:r>
      <w:r w:rsidR="00F61BD3">
        <w:t xml:space="preserve"> </w:t>
      </w:r>
      <w:r w:rsidR="00207B66">
        <w:t xml:space="preserve">Sensitivity is recorded in terms of SNR for a BLER of 10%. </w:t>
      </w:r>
      <w:r w:rsidR="002A33F2">
        <w:t>There is further degradation if a legacy receiver is assumed for BWE, and the power in the tones in the extended spectrum are discarded.</w:t>
      </w:r>
      <w:r w:rsidR="00EF497F">
        <w:t xml:space="preserve"> </w:t>
      </w:r>
    </w:p>
    <w:p w14:paraId="6A6C7E9C" w14:textId="3FE873CF" w:rsidR="0041320A" w:rsidRPr="004A5003" w:rsidRDefault="00A674CD" w:rsidP="0041320A">
      <w:pPr>
        <w:rPr>
          <w:lang w:val="en-US"/>
        </w:rPr>
      </w:pPr>
      <w:r>
        <w:rPr>
          <w:noProof/>
          <w:lang w:val="en-US"/>
        </w:rPr>
        <w:drawing>
          <wp:anchor distT="0" distB="0" distL="114300" distR="114300" simplePos="0" relativeHeight="251665408" behindDoc="0" locked="0" layoutInCell="1" allowOverlap="1" wp14:anchorId="0BD1BE1F" wp14:editId="74A56C60">
            <wp:simplePos x="0" y="0"/>
            <wp:positionH relativeFrom="margin">
              <wp:align>right</wp:align>
            </wp:positionH>
            <wp:positionV relativeFrom="paragraph">
              <wp:posOffset>5715</wp:posOffset>
            </wp:positionV>
            <wp:extent cx="3219450" cy="1873250"/>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19450" cy="1873250"/>
                    </a:xfrm>
                    <a:prstGeom prst="rect">
                      <a:avLst/>
                    </a:prstGeom>
                    <a:noFill/>
                  </pic:spPr>
                </pic:pic>
              </a:graphicData>
            </a:graphic>
            <wp14:sizeRelH relativeFrom="margin">
              <wp14:pctWidth>0</wp14:pctWidth>
            </wp14:sizeRelH>
            <wp14:sizeRelV relativeFrom="margin">
              <wp14:pctHeight>0</wp14:pctHeight>
            </wp14:sizeRelV>
          </wp:anchor>
        </w:drawing>
      </w:r>
      <w:r w:rsidR="00297058">
        <w:t>F</w:t>
      </w:r>
      <w:r w:rsidR="00F61BD3">
        <w:t>igure 2.</w:t>
      </w:r>
      <w:r w:rsidR="00CF2174">
        <w:t>1</w:t>
      </w:r>
      <w:r w:rsidR="00F61BD3">
        <w:t>.</w:t>
      </w:r>
      <w:r w:rsidR="000A59B6">
        <w:t>3</w:t>
      </w:r>
      <w:r w:rsidR="00F61BD3">
        <w:t>-</w:t>
      </w:r>
      <w:r w:rsidR="00CF2174">
        <w:t>2</w:t>
      </w:r>
      <w:r w:rsidR="00F61BD3">
        <w:t xml:space="preserve"> summarize</w:t>
      </w:r>
      <w:r w:rsidR="00297058">
        <w:t>s</w:t>
      </w:r>
      <w:r w:rsidR="00F61BD3">
        <w:t xml:space="preserve"> </w:t>
      </w:r>
      <w:r w:rsidR="009A5A36">
        <w:t xml:space="preserve">receiver de-sense for the </w:t>
      </w:r>
      <w:r w:rsidR="002B0751">
        <w:t xml:space="preserve">FDSS+BWE </w:t>
      </w:r>
      <w:r w:rsidR="009A5A36">
        <w:t>cases we studied</w:t>
      </w:r>
      <w:r w:rsidR="00926B33">
        <w:t>.</w:t>
      </w:r>
      <w:r w:rsidR="00FE4A2E">
        <w:t xml:space="preserve"> </w:t>
      </w:r>
      <w:r w:rsidR="002103FB">
        <w:rPr>
          <w:lang w:val="en-US"/>
        </w:rPr>
        <w:t xml:space="preserve">It is </w:t>
      </w:r>
      <w:r w:rsidR="0063159F">
        <w:rPr>
          <w:lang w:val="en-US"/>
        </w:rPr>
        <w:t>self-</w:t>
      </w:r>
      <w:r w:rsidR="002103FB">
        <w:rPr>
          <w:lang w:val="en-US"/>
        </w:rPr>
        <w:t xml:space="preserve">evident that high MCS already </w:t>
      </w:r>
      <w:r w:rsidR="00755E8F">
        <w:rPr>
          <w:lang w:val="en-US"/>
        </w:rPr>
        <w:t xml:space="preserve">have lower coding redundancy, and </w:t>
      </w:r>
      <w:r w:rsidR="00120057">
        <w:rPr>
          <w:lang w:val="en-US"/>
        </w:rPr>
        <w:t xml:space="preserve">therefore more sensitive to any </w:t>
      </w:r>
      <w:r w:rsidR="00755E8F">
        <w:rPr>
          <w:lang w:val="en-US"/>
        </w:rPr>
        <w:t>further loss of those bits</w:t>
      </w:r>
      <w:r w:rsidR="00120057">
        <w:rPr>
          <w:lang w:val="en-US"/>
        </w:rPr>
        <w:t>.</w:t>
      </w:r>
      <w:r w:rsidR="00755E8F">
        <w:rPr>
          <w:lang w:val="en-US"/>
        </w:rPr>
        <w:t xml:space="preserve"> BWE</w:t>
      </w:r>
      <w:r w:rsidR="00120057">
        <w:rPr>
          <w:lang w:val="en-US"/>
        </w:rPr>
        <w:t xml:space="preserve"> therefore</w:t>
      </w:r>
      <w:r w:rsidR="00755E8F">
        <w:rPr>
          <w:lang w:val="en-US"/>
        </w:rPr>
        <w:t xml:space="preserve"> </w:t>
      </w:r>
      <w:r w:rsidR="006F513A">
        <w:rPr>
          <w:lang w:val="en-US"/>
        </w:rPr>
        <w:t>magnifies</w:t>
      </w:r>
      <w:r w:rsidR="0063159F">
        <w:rPr>
          <w:lang w:val="en-US"/>
        </w:rPr>
        <w:t xml:space="preserve"> the degradation </w:t>
      </w:r>
      <w:r w:rsidR="006F513A">
        <w:rPr>
          <w:lang w:val="en-US"/>
        </w:rPr>
        <w:t>in sensitivity</w:t>
      </w:r>
      <w:r w:rsidR="00DD03D7">
        <w:rPr>
          <w:lang w:val="en-US"/>
        </w:rPr>
        <w:t xml:space="preserve"> for high MCS, as the data bears out</w:t>
      </w:r>
      <w:r w:rsidR="0063159F">
        <w:rPr>
          <w:lang w:val="en-US"/>
        </w:rPr>
        <w:t>.</w:t>
      </w:r>
    </w:p>
    <w:p w14:paraId="1193E577" w14:textId="77777777" w:rsidR="00CF2174" w:rsidRDefault="00CF2174" w:rsidP="00971DFA"/>
    <w:p w14:paraId="6CCEF72E" w14:textId="3BF7B7DB" w:rsidR="00CF2174" w:rsidRDefault="00CF2174" w:rsidP="00CF2174">
      <w:pPr>
        <w:rPr>
          <w:lang w:val="en-US"/>
        </w:rPr>
      </w:pPr>
      <w:r>
        <w:rPr>
          <w:lang w:val="en-US"/>
        </w:rPr>
        <w:t xml:space="preserve">Figure 2.1.3-2: </w:t>
      </w:r>
      <w:proofErr w:type="spellStart"/>
      <w:r>
        <w:rPr>
          <w:lang w:val="en-US"/>
        </w:rPr>
        <w:t>gNB</w:t>
      </w:r>
      <w:proofErr w:type="spellEnd"/>
      <w:r>
        <w:rPr>
          <w:lang w:val="en-US"/>
        </w:rPr>
        <w:t xml:space="preserve"> receiver </w:t>
      </w:r>
      <w:proofErr w:type="spellStart"/>
      <w:r>
        <w:rPr>
          <w:lang w:val="en-US"/>
        </w:rPr>
        <w:t>desense</w:t>
      </w:r>
      <w:proofErr w:type="spellEnd"/>
      <w:r>
        <w:rPr>
          <w:lang w:val="en-US"/>
        </w:rPr>
        <w:t xml:space="preserve"> for BWE+FDSS</w:t>
      </w:r>
    </w:p>
    <w:p w14:paraId="5811CA3B" w14:textId="77777777" w:rsidR="00CF2174" w:rsidRDefault="00CF2174" w:rsidP="00971DFA"/>
    <w:p w14:paraId="2B9F9057" w14:textId="77777777" w:rsidR="00CF2174" w:rsidRDefault="00CF2174" w:rsidP="00971DFA"/>
    <w:p w14:paraId="35115ECF" w14:textId="4762DC98" w:rsidR="006E0C0C" w:rsidRDefault="00AF64D3" w:rsidP="00971DFA">
      <w:r>
        <w:t xml:space="preserve">Recall that receiver </w:t>
      </w:r>
      <w:r w:rsidR="00E87F12">
        <w:rPr>
          <w:lang w:val="en-US"/>
        </w:rPr>
        <w:t xml:space="preserve">desensitization </w:t>
      </w:r>
      <w:r w:rsidR="00DC5D67">
        <w:t>set</w:t>
      </w:r>
      <w:r>
        <w:t>s</w:t>
      </w:r>
      <w:r w:rsidR="00DC5D67">
        <w:t xml:space="preserve"> the break-even bar </w:t>
      </w:r>
      <w:r w:rsidR="00074010">
        <w:t xml:space="preserve">for improvement </w:t>
      </w:r>
      <w:r w:rsidR="000163EE">
        <w:t>on the UE Tx</w:t>
      </w:r>
      <w:r w:rsidR="00074010">
        <w:t xml:space="preserve">. </w:t>
      </w:r>
      <w:r w:rsidR="004B51C2">
        <w:t xml:space="preserve">i.e. there has to be at least </w:t>
      </w:r>
      <w:r w:rsidR="00F72A99">
        <w:t xml:space="preserve">as much gain in the Tx as there is </w:t>
      </w:r>
      <w:r w:rsidR="00E87F12">
        <w:rPr>
          <w:lang w:val="en-US"/>
        </w:rPr>
        <w:t xml:space="preserve">desensitization </w:t>
      </w:r>
      <w:r w:rsidR="00F72A99">
        <w:t xml:space="preserve">just for the system to </w:t>
      </w:r>
      <w:r w:rsidR="00BB66E9">
        <w:t>a</w:t>
      </w:r>
      <w:r w:rsidR="00F72A99">
        <w:t xml:space="preserve">chieve parity with legacy </w:t>
      </w:r>
      <w:r w:rsidR="00907B40">
        <w:t>performance</w:t>
      </w:r>
      <w:r w:rsidR="00F72A99">
        <w:t xml:space="preserve">. </w:t>
      </w:r>
      <w:r w:rsidR="00074010">
        <w:t xml:space="preserve">The high </w:t>
      </w:r>
      <w:r w:rsidR="00E87F12">
        <w:rPr>
          <w:lang w:val="en-US"/>
        </w:rPr>
        <w:t xml:space="preserve">desensitization </w:t>
      </w:r>
      <w:r w:rsidR="00074010">
        <w:t>values associated with high MCS QPSK waveforms set this</w:t>
      </w:r>
      <w:r w:rsidR="00281A56">
        <w:t xml:space="preserve"> </w:t>
      </w:r>
      <w:r w:rsidR="00074010">
        <w:t>bar</w:t>
      </w:r>
      <w:r w:rsidR="000163EE">
        <w:t xml:space="preserve"> impractically high</w:t>
      </w:r>
      <w:r w:rsidR="00281A56">
        <w:t xml:space="preserve"> for UE Tx</w:t>
      </w:r>
      <w:r w:rsidR="000163EE">
        <w:t>.</w:t>
      </w:r>
    </w:p>
    <w:p w14:paraId="59814588" w14:textId="68C88AA1" w:rsidR="003358E0" w:rsidRPr="005F24D4" w:rsidRDefault="006131F2" w:rsidP="003358E0">
      <w:pPr>
        <w:rPr>
          <w:b/>
          <w:bCs/>
        </w:rPr>
      </w:pPr>
      <w:r w:rsidRPr="005F24D4">
        <w:rPr>
          <w:b/>
          <w:bCs/>
        </w:rPr>
        <w:t>Observation</w:t>
      </w:r>
      <w:r w:rsidR="00E0622E">
        <w:rPr>
          <w:b/>
          <w:bCs/>
        </w:rPr>
        <w:t xml:space="preserve"> </w:t>
      </w:r>
      <w:r w:rsidR="00076483">
        <w:rPr>
          <w:b/>
          <w:bCs/>
        </w:rPr>
        <w:t>2</w:t>
      </w:r>
      <w:r w:rsidRPr="005F24D4">
        <w:rPr>
          <w:b/>
          <w:bCs/>
        </w:rPr>
        <w:t xml:space="preserve">: </w:t>
      </w:r>
      <w:r w:rsidR="00466BE0" w:rsidRPr="005F24D4">
        <w:rPr>
          <w:b/>
          <w:bCs/>
        </w:rPr>
        <w:t>Higher MCS</w:t>
      </w:r>
      <w:r w:rsidR="001C2B1C" w:rsidRPr="005F24D4">
        <w:rPr>
          <w:b/>
          <w:bCs/>
        </w:rPr>
        <w:t xml:space="preserve"> waveforms </w:t>
      </w:r>
      <w:r w:rsidR="00EF497F" w:rsidRPr="005F24D4">
        <w:rPr>
          <w:b/>
          <w:bCs/>
        </w:rPr>
        <w:t>that employ BWE</w:t>
      </w:r>
      <w:r w:rsidR="00E82B02">
        <w:rPr>
          <w:b/>
          <w:bCs/>
        </w:rPr>
        <w:t xml:space="preserve"> </w:t>
      </w:r>
      <w:r w:rsidR="006F513A">
        <w:rPr>
          <w:b/>
          <w:bCs/>
        </w:rPr>
        <w:t>suffer from</w:t>
      </w:r>
      <w:r w:rsidR="001C2B1C" w:rsidRPr="005F24D4">
        <w:rPr>
          <w:b/>
          <w:bCs/>
        </w:rPr>
        <w:t xml:space="preserve"> large desensitization at the </w:t>
      </w:r>
      <w:proofErr w:type="spellStart"/>
      <w:r w:rsidR="001C2B1C" w:rsidRPr="005F24D4">
        <w:rPr>
          <w:b/>
          <w:bCs/>
        </w:rPr>
        <w:t>gNB</w:t>
      </w:r>
      <w:proofErr w:type="spellEnd"/>
      <w:r w:rsidR="001C2B1C" w:rsidRPr="005F24D4">
        <w:rPr>
          <w:b/>
          <w:bCs/>
        </w:rPr>
        <w:t xml:space="preserve"> receiver</w:t>
      </w:r>
      <w:r w:rsidR="00A92B59" w:rsidRPr="005F24D4">
        <w:rPr>
          <w:b/>
          <w:bCs/>
        </w:rPr>
        <w:t>, and are not suitable for use.</w:t>
      </w:r>
    </w:p>
    <w:p w14:paraId="6A102C7B" w14:textId="7863FF38" w:rsidR="00885670" w:rsidRDefault="005F24D4" w:rsidP="00971DFA">
      <w:r>
        <w:t xml:space="preserve">This </w:t>
      </w:r>
      <w:r w:rsidR="008C2E99">
        <w:t>observation next prompts the question: what kind of RB allocations are suitable for low MCS</w:t>
      </w:r>
      <w:r w:rsidR="002B0ED0">
        <w:t>?</w:t>
      </w:r>
      <w:r w:rsidR="008C2E99">
        <w:t xml:space="preserve"> In our </w:t>
      </w:r>
      <w:r w:rsidR="00F64CD7">
        <w:t xml:space="preserve">estimation, using wide allocations with low MCS represents poor use of UL resources. </w:t>
      </w:r>
      <w:r w:rsidR="008C2895">
        <w:t>It follows then, that the focus of enhancements with FDSS+BWE should be limited to low MCS</w:t>
      </w:r>
      <w:r w:rsidR="00885670">
        <w:t xml:space="preserve">, narrow </w:t>
      </w:r>
      <w:r w:rsidR="00F6379E">
        <w:t>RB allocations. Narrow in this context could mean &lt; 25 % channel BW.</w:t>
      </w:r>
    </w:p>
    <w:p w14:paraId="170A4E8F" w14:textId="3F0E87C6" w:rsidR="00B507CA" w:rsidRDefault="00B507CA" w:rsidP="00971DFA">
      <w:r w:rsidRPr="005F24D4">
        <w:rPr>
          <w:b/>
          <w:bCs/>
        </w:rPr>
        <w:t>Observation</w:t>
      </w:r>
      <w:r>
        <w:rPr>
          <w:b/>
          <w:bCs/>
        </w:rPr>
        <w:t xml:space="preserve"> </w:t>
      </w:r>
      <w:r w:rsidR="00076483">
        <w:rPr>
          <w:b/>
          <w:bCs/>
        </w:rPr>
        <w:t>3</w:t>
      </w:r>
      <w:r w:rsidRPr="005F24D4">
        <w:rPr>
          <w:b/>
          <w:bCs/>
        </w:rPr>
        <w:t xml:space="preserve">: </w:t>
      </w:r>
      <w:r>
        <w:rPr>
          <w:b/>
          <w:bCs/>
        </w:rPr>
        <w:t>Low</w:t>
      </w:r>
      <w:r w:rsidRPr="005F24D4">
        <w:rPr>
          <w:b/>
          <w:bCs/>
        </w:rPr>
        <w:t xml:space="preserve"> MCS waveforms </w:t>
      </w:r>
      <w:r w:rsidR="00FB40EC">
        <w:rPr>
          <w:b/>
          <w:bCs/>
        </w:rPr>
        <w:t>are</w:t>
      </w:r>
      <w:r>
        <w:rPr>
          <w:b/>
          <w:bCs/>
        </w:rPr>
        <w:t xml:space="preserve"> limited to narrowe</w:t>
      </w:r>
      <w:r w:rsidR="00C03938">
        <w:rPr>
          <w:b/>
          <w:bCs/>
        </w:rPr>
        <w:t>r allocations to preserve system UL spectrum efficiency.</w:t>
      </w:r>
    </w:p>
    <w:p w14:paraId="303F1A02" w14:textId="6CB23B28" w:rsidR="00003233" w:rsidRPr="004611FB" w:rsidRDefault="00003233" w:rsidP="00971DFA">
      <w:pPr>
        <w:rPr>
          <w:b/>
          <w:bCs/>
        </w:rPr>
      </w:pPr>
      <w:r w:rsidRPr="004611FB">
        <w:rPr>
          <w:b/>
          <w:bCs/>
        </w:rPr>
        <w:t>Proposal</w:t>
      </w:r>
      <w:r w:rsidR="004611FB" w:rsidRPr="004611FB">
        <w:rPr>
          <w:b/>
          <w:bCs/>
        </w:rPr>
        <w:t xml:space="preserve"> </w:t>
      </w:r>
      <w:r w:rsidR="008E2AAA">
        <w:rPr>
          <w:b/>
          <w:bCs/>
        </w:rPr>
        <w:t>2</w:t>
      </w:r>
      <w:r w:rsidRPr="004611FB">
        <w:rPr>
          <w:b/>
          <w:bCs/>
        </w:rPr>
        <w:t xml:space="preserve">: </w:t>
      </w:r>
      <w:r w:rsidR="00F729C5" w:rsidRPr="004611FB">
        <w:rPr>
          <w:b/>
          <w:bCs/>
        </w:rPr>
        <w:t xml:space="preserve">Owing to receiver </w:t>
      </w:r>
      <w:r w:rsidR="00E0622E" w:rsidRPr="005F24D4">
        <w:rPr>
          <w:b/>
          <w:bCs/>
        </w:rPr>
        <w:t xml:space="preserve">desensitization </w:t>
      </w:r>
      <w:r w:rsidR="00F729C5" w:rsidRPr="004611FB">
        <w:rPr>
          <w:b/>
          <w:bCs/>
        </w:rPr>
        <w:t>for high MCS</w:t>
      </w:r>
      <w:r w:rsidR="00D66D5C" w:rsidRPr="004611FB">
        <w:rPr>
          <w:b/>
          <w:bCs/>
        </w:rPr>
        <w:t xml:space="preserve">, BWE is limited to allocations that span </w:t>
      </w:r>
      <w:r w:rsidR="004611FB" w:rsidRPr="004611FB">
        <w:rPr>
          <w:b/>
          <w:bCs/>
        </w:rPr>
        <w:t>&lt; 25% channel BW.</w:t>
      </w:r>
    </w:p>
    <w:p w14:paraId="4C2E866C" w14:textId="39956133" w:rsidR="005C1322" w:rsidRDefault="00582EF1" w:rsidP="005C1322">
      <w:pPr>
        <w:pStyle w:val="Heading3"/>
      </w:pPr>
      <w:r>
        <w:t>Link</w:t>
      </w:r>
      <w:r w:rsidR="005C1322">
        <w:t xml:space="preserve"> enhancements with </w:t>
      </w:r>
      <w:proofErr w:type="spellStart"/>
      <w:r w:rsidR="008D6C7F">
        <w:t>non</w:t>
      </w:r>
      <w:r w:rsidR="008A6585">
        <w:t>-transparentTR+BWE</w:t>
      </w:r>
      <w:proofErr w:type="spellEnd"/>
    </w:p>
    <w:p w14:paraId="612D8895" w14:textId="77777777" w:rsidR="00AC6C0E" w:rsidRDefault="00AC6C0E" w:rsidP="00AC6C0E">
      <w:pPr>
        <w:spacing w:after="0"/>
        <w:rPr>
          <w:lang w:val="en-US"/>
        </w:rPr>
      </w:pPr>
      <w:r>
        <w:rPr>
          <w:lang w:val="en-US"/>
        </w:rPr>
        <w:t>Tx enhancement s</w:t>
      </w:r>
      <w:r w:rsidR="00A75E02">
        <w:rPr>
          <w:lang w:val="en-US"/>
        </w:rPr>
        <w:t>imulation results are included in Annex4.</w:t>
      </w:r>
      <w:r w:rsidR="00B839E8">
        <w:rPr>
          <w:lang w:val="en-US"/>
        </w:rPr>
        <w:t xml:space="preserve"> Results show that tone reservation is very well suited to boosting power for inner </w:t>
      </w:r>
      <w:r w:rsidR="00E02C7D">
        <w:rPr>
          <w:lang w:val="en-US"/>
        </w:rPr>
        <w:t>waveforms but</w:t>
      </w:r>
      <w:r w:rsidR="00B839E8">
        <w:rPr>
          <w:lang w:val="en-US"/>
        </w:rPr>
        <w:t xml:space="preserve"> </w:t>
      </w:r>
      <w:r w:rsidR="00E02C7D">
        <w:rPr>
          <w:lang w:val="en-US"/>
        </w:rPr>
        <w:t xml:space="preserve">it </w:t>
      </w:r>
      <w:r w:rsidR="00B839E8">
        <w:rPr>
          <w:lang w:val="en-US"/>
        </w:rPr>
        <w:t xml:space="preserve">is not as effective as FDSS+BWE in helping outer waveforms. </w:t>
      </w:r>
      <w:r w:rsidR="004F5682">
        <w:rPr>
          <w:lang w:val="en-US"/>
        </w:rPr>
        <w:t xml:space="preserve">The inability </w:t>
      </w:r>
      <w:r w:rsidR="004F5682">
        <w:rPr>
          <w:lang w:val="en-US"/>
        </w:rPr>
        <w:lastRenderedPageBreak/>
        <w:t xml:space="preserve">to help </w:t>
      </w:r>
      <w:r w:rsidR="00E02C7D">
        <w:rPr>
          <w:lang w:val="en-US"/>
        </w:rPr>
        <w:t>outer waveforms is not grave however: f</w:t>
      </w:r>
      <w:r w:rsidR="00B839E8">
        <w:rPr>
          <w:lang w:val="en-US"/>
        </w:rPr>
        <w:t>or 100M</w:t>
      </w:r>
      <w:r w:rsidR="004F5682">
        <w:rPr>
          <w:lang w:val="en-US"/>
        </w:rPr>
        <w:t xml:space="preserve"> channels, inner waveforms comprise &gt; 89 % of the waveform possibilities with LCRB &lt;= 64. </w:t>
      </w:r>
    </w:p>
    <w:p w14:paraId="146FBE82" w14:textId="77777777" w:rsidR="00AC6C0E" w:rsidRDefault="00AC6C0E" w:rsidP="00AC6C0E">
      <w:pPr>
        <w:spacing w:after="0"/>
        <w:rPr>
          <w:lang w:val="en-US"/>
        </w:rPr>
      </w:pPr>
    </w:p>
    <w:p w14:paraId="5DB3BDDB" w14:textId="6A99D27B" w:rsidR="00E62EB9" w:rsidRPr="00AC6C0E" w:rsidRDefault="00635EB6" w:rsidP="00AC6C0E">
      <w:pPr>
        <w:spacing w:after="0"/>
        <w:rPr>
          <w:lang w:val="en-US"/>
        </w:rPr>
      </w:pPr>
      <w:r>
        <w:rPr>
          <w:b/>
          <w:bCs/>
        </w:rPr>
        <w:t>Observation</w:t>
      </w:r>
      <w:r w:rsidR="00076483">
        <w:rPr>
          <w:b/>
          <w:bCs/>
        </w:rPr>
        <w:t xml:space="preserve"> 4</w:t>
      </w:r>
      <w:r w:rsidRPr="006622E7">
        <w:rPr>
          <w:b/>
          <w:bCs/>
        </w:rPr>
        <w:t>:</w:t>
      </w:r>
      <w:r>
        <w:rPr>
          <w:b/>
          <w:bCs/>
        </w:rPr>
        <w:t xml:space="preserve"> </w:t>
      </w:r>
      <w:r w:rsidR="00F601A3">
        <w:rPr>
          <w:b/>
          <w:bCs/>
        </w:rPr>
        <w:t>A</w:t>
      </w:r>
      <w:r w:rsidR="00C542DD">
        <w:rPr>
          <w:b/>
          <w:bCs/>
        </w:rPr>
        <w:t xml:space="preserve"> UE that uses</w:t>
      </w:r>
      <w:r w:rsidR="00242D72">
        <w:rPr>
          <w:b/>
          <w:bCs/>
        </w:rPr>
        <w:t xml:space="preserve"> </w:t>
      </w:r>
      <w:proofErr w:type="spellStart"/>
      <w:r w:rsidR="005B39DA">
        <w:rPr>
          <w:b/>
          <w:bCs/>
        </w:rPr>
        <w:t>BWE+nontransTR</w:t>
      </w:r>
      <w:proofErr w:type="spellEnd"/>
      <w:r w:rsidR="00C542DD">
        <w:rPr>
          <w:b/>
          <w:bCs/>
        </w:rPr>
        <w:t xml:space="preserve"> </w:t>
      </w:r>
      <w:r w:rsidR="00415A79">
        <w:rPr>
          <w:b/>
          <w:bCs/>
        </w:rPr>
        <w:t>can</w:t>
      </w:r>
      <w:r w:rsidR="001616CF">
        <w:rPr>
          <w:b/>
          <w:bCs/>
        </w:rPr>
        <w:t xml:space="preserve"> boost </w:t>
      </w:r>
      <w:r w:rsidR="00EE054F">
        <w:rPr>
          <w:b/>
          <w:bCs/>
        </w:rPr>
        <w:t>UL</w:t>
      </w:r>
      <w:r w:rsidR="001616CF">
        <w:rPr>
          <w:b/>
          <w:bCs/>
        </w:rPr>
        <w:t xml:space="preserve"> power for </w:t>
      </w:r>
      <w:r w:rsidR="00EE054F">
        <w:rPr>
          <w:b/>
          <w:bCs/>
        </w:rPr>
        <w:t>low MCS</w:t>
      </w:r>
      <w:r w:rsidR="00BB3185">
        <w:rPr>
          <w:b/>
          <w:bCs/>
        </w:rPr>
        <w:t xml:space="preserve"> inner</w:t>
      </w:r>
      <w:r w:rsidR="00EE054F">
        <w:rPr>
          <w:b/>
          <w:bCs/>
        </w:rPr>
        <w:t xml:space="preserve"> waveforms</w:t>
      </w:r>
      <w:r w:rsidR="00BB3185">
        <w:rPr>
          <w:b/>
          <w:bCs/>
        </w:rPr>
        <w:t xml:space="preserve">. </w:t>
      </w:r>
      <w:r w:rsidR="00585B67">
        <w:rPr>
          <w:b/>
          <w:bCs/>
        </w:rPr>
        <w:t>The amount of boost depends on BWE.</w:t>
      </w:r>
      <w:r w:rsidR="00415A79">
        <w:rPr>
          <w:b/>
          <w:bCs/>
        </w:rPr>
        <w:t xml:space="preserve"> </w:t>
      </w:r>
    </w:p>
    <w:p w14:paraId="0D44361F" w14:textId="1DEC2F03" w:rsidR="00E62EB9" w:rsidRDefault="00E62EB9">
      <w:pPr>
        <w:spacing w:after="0"/>
        <w:rPr>
          <w:lang w:val="en-US"/>
        </w:rPr>
      </w:pPr>
    </w:p>
    <w:p w14:paraId="08D438E5" w14:textId="719CE718" w:rsidR="00AC6C0E" w:rsidRDefault="00AC6C0E">
      <w:pPr>
        <w:spacing w:after="0"/>
        <w:rPr>
          <w:lang w:val="en-US"/>
        </w:rPr>
      </w:pPr>
      <w:r>
        <w:rPr>
          <w:lang w:val="en-US"/>
        </w:rPr>
        <w:t>Link performance unfortunately must be r</w:t>
      </w:r>
      <w:r w:rsidR="001300F1">
        <w:rPr>
          <w:lang w:val="en-US"/>
        </w:rPr>
        <w:t xml:space="preserve">educed by the </w:t>
      </w:r>
      <w:proofErr w:type="spellStart"/>
      <w:r w:rsidR="001300F1">
        <w:rPr>
          <w:lang w:val="en-US"/>
        </w:rPr>
        <w:t>desense</w:t>
      </w:r>
      <w:proofErr w:type="spellEnd"/>
      <w:r w:rsidR="001300F1">
        <w:rPr>
          <w:lang w:val="en-US"/>
        </w:rPr>
        <w:t xml:space="preserve"> value. For low MCS</w:t>
      </w:r>
      <w:r w:rsidR="00F3090C">
        <w:rPr>
          <w:lang w:val="en-US"/>
        </w:rPr>
        <w:t xml:space="preserve"> (&lt;3), the </w:t>
      </w:r>
      <w:proofErr w:type="spellStart"/>
      <w:r w:rsidR="00F3090C">
        <w:rPr>
          <w:lang w:val="en-US"/>
        </w:rPr>
        <w:t>desense</w:t>
      </w:r>
      <w:proofErr w:type="spellEnd"/>
      <w:r w:rsidR="00F3090C">
        <w:rPr>
          <w:lang w:val="en-US"/>
        </w:rPr>
        <w:t xml:space="preserve"> value is less than 0.5 </w:t>
      </w:r>
      <w:proofErr w:type="spellStart"/>
      <w:r w:rsidR="00F3090C">
        <w:rPr>
          <w:lang w:val="en-US"/>
        </w:rPr>
        <w:t>dB</w:t>
      </w:r>
      <w:r w:rsidR="00557BC3">
        <w:rPr>
          <w:lang w:val="en-US"/>
        </w:rPr>
        <w:t>.</w:t>
      </w:r>
      <w:proofErr w:type="spellEnd"/>
      <w:r w:rsidR="00557BC3">
        <w:rPr>
          <w:lang w:val="en-US"/>
        </w:rPr>
        <w:t xml:space="preserve"> There are gains to be had if the PA can be boosted</w:t>
      </w:r>
      <w:r w:rsidR="008C35BE">
        <w:rPr>
          <w:lang w:val="en-US"/>
        </w:rPr>
        <w:t xml:space="preserve"> to overcome the </w:t>
      </w:r>
      <w:proofErr w:type="spellStart"/>
      <w:r w:rsidR="008C35BE">
        <w:rPr>
          <w:lang w:val="en-US"/>
        </w:rPr>
        <w:t>desnse</w:t>
      </w:r>
      <w:proofErr w:type="spellEnd"/>
      <w:r w:rsidR="008C35BE">
        <w:rPr>
          <w:lang w:val="en-US"/>
        </w:rPr>
        <w:t>.</w:t>
      </w:r>
    </w:p>
    <w:p w14:paraId="2B5A8738" w14:textId="4B0240CA" w:rsidR="008C35BE" w:rsidRDefault="008C35BE">
      <w:pPr>
        <w:spacing w:after="0"/>
        <w:rPr>
          <w:lang w:val="en-US"/>
        </w:rPr>
      </w:pPr>
    </w:p>
    <w:p w14:paraId="307C703B" w14:textId="26BCE04F" w:rsidR="008C35BE" w:rsidRPr="00CA2FB0" w:rsidRDefault="008C35BE">
      <w:pPr>
        <w:spacing w:after="0"/>
        <w:rPr>
          <w:b/>
          <w:bCs/>
          <w:lang w:val="en-US"/>
        </w:rPr>
      </w:pPr>
      <w:r w:rsidRPr="00CA2FB0">
        <w:rPr>
          <w:b/>
          <w:bCs/>
          <w:lang w:val="en-US"/>
        </w:rPr>
        <w:t xml:space="preserve">Observation </w:t>
      </w:r>
      <w:r w:rsidR="0047129C">
        <w:rPr>
          <w:b/>
          <w:bCs/>
          <w:lang w:val="en-US"/>
        </w:rPr>
        <w:t>4</w:t>
      </w:r>
      <w:r w:rsidRPr="00CA2FB0">
        <w:rPr>
          <w:b/>
          <w:bCs/>
          <w:lang w:val="en-US"/>
        </w:rPr>
        <w:t xml:space="preserve">: Link benefit </w:t>
      </w:r>
      <w:r w:rsidR="00CA2FB0">
        <w:rPr>
          <w:b/>
          <w:bCs/>
          <w:lang w:val="en-US"/>
        </w:rPr>
        <w:t xml:space="preserve">using </w:t>
      </w:r>
      <w:proofErr w:type="spellStart"/>
      <w:r w:rsidR="00CA2FB0">
        <w:rPr>
          <w:b/>
          <w:bCs/>
          <w:lang w:val="en-US"/>
        </w:rPr>
        <w:t>BWE+non-transTR</w:t>
      </w:r>
      <w:proofErr w:type="spellEnd"/>
      <w:r w:rsidR="00CA2FB0">
        <w:rPr>
          <w:b/>
          <w:bCs/>
          <w:lang w:val="en-US"/>
        </w:rPr>
        <w:t xml:space="preserve"> </w:t>
      </w:r>
      <w:r w:rsidRPr="00CA2FB0">
        <w:rPr>
          <w:b/>
          <w:bCs/>
          <w:lang w:val="en-US"/>
        </w:rPr>
        <w:t>is available for low MCS</w:t>
      </w:r>
      <w:r w:rsidR="00276DEA" w:rsidRPr="00CA2FB0">
        <w:rPr>
          <w:b/>
          <w:bCs/>
          <w:lang w:val="en-US"/>
        </w:rPr>
        <w:t>, narrow RB allocation</w:t>
      </w:r>
      <w:r w:rsidRPr="00CA2FB0">
        <w:rPr>
          <w:b/>
          <w:bCs/>
          <w:lang w:val="en-US"/>
        </w:rPr>
        <w:t xml:space="preserve"> inner waveforms </w:t>
      </w:r>
      <w:r w:rsidR="00276DEA" w:rsidRPr="00CA2FB0">
        <w:rPr>
          <w:b/>
          <w:bCs/>
          <w:lang w:val="en-US"/>
        </w:rPr>
        <w:t>if the PA can be boosted</w:t>
      </w:r>
      <w:r w:rsidR="00CA2FB0" w:rsidRPr="00CA2FB0">
        <w:rPr>
          <w:b/>
          <w:bCs/>
          <w:lang w:val="en-US"/>
        </w:rPr>
        <w:t>.</w:t>
      </w:r>
      <w:r w:rsidR="00A23169">
        <w:rPr>
          <w:b/>
          <w:bCs/>
          <w:lang w:val="en-US"/>
        </w:rPr>
        <w:t xml:space="preserve"> Benefit depends on boost.</w:t>
      </w:r>
    </w:p>
    <w:p w14:paraId="7A4DA033" w14:textId="03F50344" w:rsidR="000A3D40" w:rsidRDefault="00582EF1" w:rsidP="000A3D40">
      <w:pPr>
        <w:pStyle w:val="Heading3"/>
      </w:pPr>
      <w:r>
        <w:t>Link</w:t>
      </w:r>
      <w:r w:rsidR="000A3D40">
        <w:t xml:space="preserve"> enhancements with raised cosine FDSS</w:t>
      </w:r>
    </w:p>
    <w:p w14:paraId="35024F10" w14:textId="03C680FD" w:rsidR="000A3D40" w:rsidRDefault="000A3D40" w:rsidP="000A3D40">
      <w:r>
        <w:rPr>
          <w:noProof/>
        </w:rPr>
        <mc:AlternateContent>
          <mc:Choice Requires="wpc">
            <w:drawing>
              <wp:anchor distT="0" distB="0" distL="114300" distR="114300" simplePos="0" relativeHeight="251668480" behindDoc="0" locked="0" layoutInCell="1" allowOverlap="1" wp14:anchorId="7C3FCA3A" wp14:editId="363DFDEB">
                <wp:simplePos x="0" y="0"/>
                <wp:positionH relativeFrom="column">
                  <wp:posOffset>2018665</wp:posOffset>
                </wp:positionH>
                <wp:positionV relativeFrom="paragraph">
                  <wp:posOffset>24765</wp:posOffset>
                </wp:positionV>
                <wp:extent cx="4512310" cy="2740660"/>
                <wp:effectExtent l="0" t="0" r="2540" b="2540"/>
                <wp:wrapSquare wrapText="bothSides"/>
                <wp:docPr id="43" name="Canvas 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0" name="Picture 30"/>
                          <pic:cNvPicPr>
                            <a:picLocks noChangeAspect="1"/>
                          </pic:cNvPicPr>
                        </pic:nvPicPr>
                        <pic:blipFill>
                          <a:blip r:embed="rId15"/>
                          <a:stretch>
                            <a:fillRect/>
                          </a:stretch>
                        </pic:blipFill>
                        <pic:spPr>
                          <a:xfrm>
                            <a:off x="0" y="0"/>
                            <a:ext cx="2743200" cy="2057400"/>
                          </a:xfrm>
                          <a:prstGeom prst="rect">
                            <a:avLst/>
                          </a:prstGeom>
                        </pic:spPr>
                      </pic:pic>
                      <pic:pic xmlns:pic="http://schemas.openxmlformats.org/drawingml/2006/picture">
                        <pic:nvPicPr>
                          <pic:cNvPr id="31" name="Picture 31"/>
                          <pic:cNvPicPr>
                            <a:picLocks noChangeAspect="1"/>
                          </pic:cNvPicPr>
                        </pic:nvPicPr>
                        <pic:blipFill>
                          <a:blip r:embed="rId16"/>
                          <a:stretch>
                            <a:fillRect/>
                          </a:stretch>
                        </pic:blipFill>
                        <pic:spPr>
                          <a:xfrm>
                            <a:off x="2616200" y="127000"/>
                            <a:ext cx="1409700" cy="1057036"/>
                          </a:xfrm>
                          <a:prstGeom prst="rect">
                            <a:avLst/>
                          </a:prstGeom>
                        </pic:spPr>
                      </pic:pic>
                      <wps:wsp>
                        <wps:cNvPr id="32" name="Oval 32"/>
                        <wps:cNvSpPr/>
                        <wps:spPr>
                          <a:xfrm rot="20230124">
                            <a:off x="1784349" y="812802"/>
                            <a:ext cx="95250" cy="3111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Straight Arrow Connector 33"/>
                        <wps:cNvCnPr/>
                        <wps:spPr>
                          <a:xfrm flipV="1">
                            <a:off x="1943100" y="685800"/>
                            <a:ext cx="660400" cy="2413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34" name="Picture 34"/>
                          <pic:cNvPicPr>
                            <a:picLocks noChangeAspect="1"/>
                          </pic:cNvPicPr>
                        </pic:nvPicPr>
                        <pic:blipFill>
                          <a:blip r:embed="rId17"/>
                          <a:stretch>
                            <a:fillRect/>
                          </a:stretch>
                        </pic:blipFill>
                        <pic:spPr>
                          <a:xfrm>
                            <a:off x="2654300" y="1333500"/>
                            <a:ext cx="1828800" cy="1371600"/>
                          </a:xfrm>
                          <a:prstGeom prst="rect">
                            <a:avLst/>
                          </a:prstGeom>
                        </pic:spPr>
                      </pic:pic>
                      <wps:wsp>
                        <wps:cNvPr id="38" name="Oval 38"/>
                        <wps:cNvSpPr/>
                        <wps:spPr>
                          <a:xfrm rot="17830253">
                            <a:off x="478451" y="478450"/>
                            <a:ext cx="95250" cy="31115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9" name="Oval 39"/>
                        <wps:cNvSpPr/>
                        <wps:spPr>
                          <a:xfrm>
                            <a:off x="1659550" y="194474"/>
                            <a:ext cx="95250" cy="31115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0" name="Straight Arrow Connector 40"/>
                        <wps:cNvCnPr/>
                        <wps:spPr>
                          <a:xfrm>
                            <a:off x="666685" y="747438"/>
                            <a:ext cx="1987357" cy="127186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1" name="Straight Connector 41"/>
                        <wps:cNvCnPr/>
                        <wps:spPr>
                          <a:xfrm flipH="1">
                            <a:off x="1181100" y="476250"/>
                            <a:ext cx="457200" cy="65399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 name="Text Box 42"/>
                        <wps:cNvSpPr txBox="1"/>
                        <wps:spPr>
                          <a:xfrm>
                            <a:off x="323850" y="2089150"/>
                            <a:ext cx="2178050" cy="558800"/>
                          </a:xfrm>
                          <a:prstGeom prst="rect">
                            <a:avLst/>
                          </a:prstGeom>
                          <a:solidFill>
                            <a:schemeClr val="lt1"/>
                          </a:solidFill>
                          <a:ln w="6350">
                            <a:noFill/>
                          </a:ln>
                        </wps:spPr>
                        <wps:txbx>
                          <w:txbxContent>
                            <w:p w14:paraId="0C1AC6E9" w14:textId="77777777" w:rsidR="000A3D40" w:rsidRDefault="000A3D40" w:rsidP="000A3D40">
                              <w:r>
                                <w:t xml:space="preserve">Figure 2.2.4-1: 100M DFT-s-QPSK with </w:t>
                              </w:r>
                              <w:r w:rsidRPr="00FF7B68">
                                <w:t xml:space="preserve">raised cosine </w:t>
                              </w:r>
                              <w:r>
                                <w:t>FDSS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anchor>
            </w:drawing>
          </mc:Choice>
          <mc:Fallback>
            <w:pict>
              <v:group w14:anchorId="7C3FCA3A" id="Canvas 43" o:spid="_x0000_s1026" editas="canvas" style="position:absolute;margin-left:158.95pt;margin-top:1.95pt;width:355.3pt;height:215.8pt;z-index:251668480" coordsize="45123,274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5123;height:27406;visibility:visible;mso-wrap-style:square" filled="t">
                  <v:fill o:detectmouseclick="t"/>
                  <v:path o:connecttype="none"/>
                </v:shape>
                <v:shape id="Picture 30" o:spid="_x0000_s1028" type="#_x0000_t75" style="position:absolute;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">
                  <v:imagedata r:id="rId18" o:title=""/>
                </v:shape>
                <v:shape id="Picture 31" o:spid="_x0000_s1029" type="#_x0000_t75" style="position:absolute;left:26162;top:1270;width:14097;height:10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">
                  <v:imagedata r:id="rId19" o:title=""/>
                </v:shape>
                <v:oval id="Oval 32" o:spid="_x0000_s1030" style="position:absolute;left:17843;top:8128;width:952;height:3111;rotation:-149627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" filled="f" strokecolor="red" strokeweight="1pt">
                  <v:stroke joinstyle="miter"/>
                </v:oval>
                <v:shapetype id="_x0000_t32" coordsize="21600,21600" o:spt="32" o:oned="t" path="m,l21600,21600e" filled="f">
                  <v:path arrowok="t" fillok="f" o:connecttype="none"/>
                  <o:lock v:ext="edit" shapetype="t"/>
                </v:shapetype>
                <v:shape id="Straight Arrow Connector 33" o:spid="_x0000_s1031" type="#_x0000_t32" style="position:absolute;left:19431;top:6858;width:6604;height:24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" strokecolor="red" strokeweight=".5pt">
                  <v:stroke endarrow="block" joinstyle="miter"/>
                </v:shape>
                <v:shape id="Picture 34" o:spid="_x0000_s1032" type="#_x0000_t75" style="position:absolute;left:26543;top:13335;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">
                  <v:imagedata r:id="rId20" o:title=""/>
                </v:shape>
                <v:oval id="Oval 38" o:spid="_x0000_s1033" style="position:absolute;left:4785;top:4784;width:952;height:3111;rotation:-411756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" filled="f" strokecolor="black [3213]" strokeweight="1pt">
                  <v:stroke joinstyle="miter"/>
                </v:oval>
                <v:oval id="Oval 39" o:spid="_x0000_s1034" style="position:absolute;left:16595;top:1944;width:953;height:31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" filled="f" strokecolor="black [3213]" strokeweight="1pt">
                  <v:stroke joinstyle="miter"/>
                </v:oval>
                <v:shape id="Straight Arrow Connector 40" o:spid="_x0000_s1035" type="#_x0000_t32" style="position:absolute;left:6666;top:7474;width:19874;height:127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" strokecolor="black [3213]" strokeweight=".5pt">
                  <v:stroke endarrow="block" joinstyle="miter"/>
                </v:shape>
                <v:line id="Straight Connector 41" o:spid="_x0000_s1036" style="position:absolute;flip:x;visibility:visible;mso-wrap-style:square" from="11811,4762" to="16383,11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" strokecolor="black [3213]" strokeweight=".5pt">
                  <v:stroke joinstyle="miter"/>
                </v:line>
                <v:shapetype id="_x0000_t202" coordsize="21600,21600" o:spt="202" path="m,l,21600r21600,l21600,xe">
                  <v:stroke joinstyle="miter"/>
                  <v:path gradientshapeok="t" o:connecttype="rect"/>
                </v:shapetype>
                <v:shape id="Text Box 42" o:spid="_x0000_s1037" type="#_x0000_t202" style="position:absolute;left:3238;top:20891;width:21781;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" fillcolor="white [3201]" stroked="f" strokeweight=".5pt">
                  <v:textbox>
                    <w:txbxContent>
                      <w:p w14:paraId="0C1AC6E9" w14:textId="77777777" w:rsidR="000A3D40" w:rsidRDefault="000A3D40" w:rsidP="000A3D40">
                        <w:r>
                          <w:t xml:space="preserve">Figure 2.2.4-1: 100M DFT-s-QPSK with </w:t>
                        </w:r>
                        <w:r w:rsidRPr="00FF7B68">
                          <w:t xml:space="preserve">raised cosine </w:t>
                        </w:r>
                        <w:r>
                          <w:t>FDSS</w:t>
                        </w:r>
                      </w:p>
                    </w:txbxContent>
                  </v:textbox>
                </v:shape>
                <w10:wrap type="square"/>
              </v:group>
            </w:pict>
          </mc:Fallback>
        </mc:AlternateContent>
      </w:r>
      <w:r>
        <w:t>FDSS is beneficial for UL power levels.</w:t>
      </w:r>
      <w:r w:rsidR="003F3B8E">
        <w:t xml:space="preserve"> For waveforms with </w:t>
      </w:r>
      <w:r w:rsidR="003F3B8E">
        <w:rPr>
          <w:lang w:val="en-US"/>
        </w:rPr>
        <w:t xml:space="preserve">LCRB &lt;= 64, </w:t>
      </w:r>
      <w:r w:rsidR="008334DC">
        <w:rPr>
          <w:lang w:val="en-US"/>
        </w:rPr>
        <w:t>FDSS+BWE can allow even outer waveforms to be boosted by a 1 dB</w:t>
      </w:r>
      <w:r w:rsidR="00F50404">
        <w:rPr>
          <w:lang w:val="en-US"/>
        </w:rPr>
        <w:t xml:space="preserve">, compared to the legacy case where they have an MPR of 1.0 </w:t>
      </w:r>
      <w:proofErr w:type="spellStart"/>
      <w:r w:rsidR="00F50404">
        <w:rPr>
          <w:lang w:val="en-US"/>
        </w:rPr>
        <w:t>dB.</w:t>
      </w:r>
      <w:proofErr w:type="spellEnd"/>
      <w:r w:rsidR="00F50404">
        <w:rPr>
          <w:lang w:val="en-US"/>
        </w:rPr>
        <w:t xml:space="preserve"> This gain is unfortunately minor</w:t>
      </w:r>
      <w:r w:rsidR="00D87298">
        <w:rPr>
          <w:lang w:val="en-US"/>
        </w:rPr>
        <w:t xml:space="preserve"> because of the small fraction of outer waveforms where low MCS can be used.</w:t>
      </w:r>
      <w:r>
        <w:rPr>
          <w:noProof/>
        </w:rPr>
        <w:t>.</w:t>
      </w:r>
    </w:p>
    <w:p w14:paraId="349FE64A" w14:textId="14508493" w:rsidR="000A3D40" w:rsidRDefault="000A3D40" w:rsidP="000A3D40">
      <w:pPr>
        <w:rPr>
          <w:b/>
          <w:bCs/>
        </w:rPr>
      </w:pPr>
      <w:r>
        <w:rPr>
          <w:b/>
          <w:bCs/>
        </w:rPr>
        <w:t>Observation</w:t>
      </w:r>
      <w:r w:rsidRPr="006622E7">
        <w:rPr>
          <w:b/>
          <w:bCs/>
        </w:rPr>
        <w:t xml:space="preserve"> </w:t>
      </w:r>
      <w:r w:rsidR="0047129C">
        <w:rPr>
          <w:b/>
          <w:bCs/>
        </w:rPr>
        <w:t>6</w:t>
      </w:r>
      <w:r w:rsidRPr="006622E7">
        <w:rPr>
          <w:b/>
          <w:bCs/>
        </w:rPr>
        <w:t>:</w:t>
      </w:r>
      <w:r>
        <w:rPr>
          <w:b/>
          <w:bCs/>
        </w:rPr>
        <w:t xml:space="preserve"> A UE that uses </w:t>
      </w:r>
      <w:r w:rsidR="00BB3185">
        <w:rPr>
          <w:b/>
          <w:bCs/>
        </w:rPr>
        <w:t xml:space="preserve">BWE+ </w:t>
      </w:r>
      <w:r>
        <w:rPr>
          <w:b/>
          <w:bCs/>
        </w:rPr>
        <w:t xml:space="preserve">raised cosine FDSS can boost UL power for most low MCS waveforms that are practical. The amount of boost depends on BWE. </w:t>
      </w:r>
    </w:p>
    <w:p w14:paraId="0654BF69" w14:textId="14E489D9" w:rsidR="000A3D40" w:rsidRDefault="000A3D40" w:rsidP="000A3D40">
      <w:pPr>
        <w:spacing w:after="0"/>
        <w:rPr>
          <w:lang w:val="en-US"/>
        </w:rPr>
      </w:pPr>
      <w:r>
        <w:rPr>
          <w:lang w:val="en-US"/>
        </w:rPr>
        <w:t xml:space="preserve">More </w:t>
      </w:r>
      <w:r w:rsidR="00CA2FB0">
        <w:rPr>
          <w:lang w:val="en-US"/>
        </w:rPr>
        <w:t xml:space="preserve">Tx enhancement </w:t>
      </w:r>
      <w:r>
        <w:rPr>
          <w:lang w:val="en-US"/>
        </w:rPr>
        <w:t>simulation results are included in Annex5.</w:t>
      </w:r>
    </w:p>
    <w:p w14:paraId="156DF144" w14:textId="1305551B" w:rsidR="00E62EB9" w:rsidRDefault="00E62EB9">
      <w:pPr>
        <w:spacing w:after="0"/>
        <w:rPr>
          <w:lang w:val="en-US"/>
        </w:rPr>
      </w:pPr>
    </w:p>
    <w:p w14:paraId="73011752" w14:textId="1DFDF7F5" w:rsidR="00F7562E" w:rsidRDefault="00767C99" w:rsidP="00767C99">
      <w:pPr>
        <w:spacing w:after="0"/>
        <w:rPr>
          <w:b/>
          <w:bCs/>
          <w:lang w:val="en-US"/>
        </w:rPr>
      </w:pPr>
      <w:r w:rsidRPr="00CA2FB0">
        <w:rPr>
          <w:b/>
          <w:bCs/>
          <w:lang w:val="en-US"/>
        </w:rPr>
        <w:t xml:space="preserve">Observation </w:t>
      </w:r>
      <w:r w:rsidR="0047129C">
        <w:rPr>
          <w:b/>
          <w:bCs/>
          <w:lang w:val="en-US"/>
        </w:rPr>
        <w:t>7</w:t>
      </w:r>
      <w:r w:rsidRPr="00CA2FB0">
        <w:rPr>
          <w:b/>
          <w:bCs/>
          <w:lang w:val="en-US"/>
        </w:rPr>
        <w:t xml:space="preserve">: Link benefit </w:t>
      </w:r>
      <w:r>
        <w:rPr>
          <w:b/>
          <w:bCs/>
          <w:lang w:val="en-US"/>
        </w:rPr>
        <w:t xml:space="preserve">using BWE+FDSS </w:t>
      </w:r>
      <w:r w:rsidRPr="00CA2FB0">
        <w:rPr>
          <w:b/>
          <w:bCs/>
          <w:lang w:val="en-US"/>
        </w:rPr>
        <w:t>is available for low MCS, narrow RB allocation inner</w:t>
      </w:r>
      <w:r>
        <w:rPr>
          <w:b/>
          <w:bCs/>
          <w:lang w:val="en-US"/>
        </w:rPr>
        <w:t xml:space="preserve"> and </w:t>
      </w:r>
      <w:r w:rsidR="00015BAE">
        <w:rPr>
          <w:b/>
          <w:bCs/>
          <w:lang w:val="en-US"/>
        </w:rPr>
        <w:t>most of</w:t>
      </w:r>
      <w:r w:rsidR="00A23169">
        <w:rPr>
          <w:b/>
          <w:bCs/>
          <w:lang w:val="en-US"/>
        </w:rPr>
        <w:t xml:space="preserve"> the </w:t>
      </w:r>
      <w:r w:rsidR="00A23169" w:rsidRPr="00CA2FB0">
        <w:rPr>
          <w:b/>
          <w:bCs/>
          <w:lang w:val="en-US"/>
        </w:rPr>
        <w:t xml:space="preserve">narrow RB allocation </w:t>
      </w:r>
      <w:r>
        <w:rPr>
          <w:b/>
          <w:bCs/>
          <w:lang w:val="en-US"/>
        </w:rPr>
        <w:t>outer</w:t>
      </w:r>
      <w:r w:rsidRPr="00CA2FB0">
        <w:rPr>
          <w:b/>
          <w:bCs/>
          <w:lang w:val="en-US"/>
        </w:rPr>
        <w:t xml:space="preserve"> waveforms</w:t>
      </w:r>
      <w:r w:rsidR="00A23169">
        <w:rPr>
          <w:b/>
          <w:bCs/>
          <w:lang w:val="en-US"/>
        </w:rPr>
        <w:t>. Inner waveforms benefit</w:t>
      </w:r>
      <w:r w:rsidRPr="00CA2FB0">
        <w:rPr>
          <w:b/>
          <w:bCs/>
          <w:lang w:val="en-US"/>
        </w:rPr>
        <w:t xml:space="preserve"> if the PA can be boosted.</w:t>
      </w:r>
      <w:r w:rsidR="00A23169">
        <w:rPr>
          <w:b/>
          <w:bCs/>
          <w:lang w:val="en-US"/>
        </w:rPr>
        <w:t xml:space="preserve"> </w:t>
      </w:r>
      <w:r w:rsidR="00015BAE">
        <w:rPr>
          <w:b/>
          <w:bCs/>
          <w:lang w:val="en-US"/>
        </w:rPr>
        <w:t>Narrow o</w:t>
      </w:r>
      <w:r w:rsidR="00A23169">
        <w:rPr>
          <w:b/>
          <w:bCs/>
          <w:lang w:val="en-US"/>
        </w:rPr>
        <w:t xml:space="preserve">uter waveforms benefit </w:t>
      </w:r>
      <w:r w:rsidR="00015BAE">
        <w:rPr>
          <w:b/>
          <w:bCs/>
          <w:lang w:val="en-US"/>
        </w:rPr>
        <w:t>by not needing backoff.</w:t>
      </w:r>
    </w:p>
    <w:p w14:paraId="331E312B" w14:textId="28511D2F" w:rsidR="00F7562E" w:rsidRDefault="00F7562E" w:rsidP="00767C99">
      <w:pPr>
        <w:spacing w:after="0"/>
        <w:rPr>
          <w:b/>
          <w:bCs/>
          <w:lang w:val="en-US"/>
        </w:rPr>
      </w:pPr>
    </w:p>
    <w:p w14:paraId="1A3AEDA9" w14:textId="77777777" w:rsidR="006C0E63" w:rsidRPr="000122C6" w:rsidRDefault="006C0E63" w:rsidP="006C0E63">
      <w:pPr>
        <w:spacing w:after="0"/>
        <w:rPr>
          <w:lang w:val="en-US"/>
        </w:rPr>
      </w:pPr>
      <w:r>
        <w:rPr>
          <w:lang w:val="en-US"/>
        </w:rPr>
        <w:t>It is evident from our studies that both transparent and non-transparent techniques demonstrate link level benefits. We also find that non-transparent techniques using BWE are limited to low MCS, and therefore narrower RB allocations. Non-transparent techniques are also much more disruptive because of need of receiver awareness and the need to increase UE power dissipation just to achieve parity with baseline.</w:t>
      </w:r>
    </w:p>
    <w:p w14:paraId="4BC54751" w14:textId="77777777" w:rsidR="000122C6" w:rsidRDefault="000122C6" w:rsidP="00767C99">
      <w:pPr>
        <w:spacing w:after="0"/>
        <w:rPr>
          <w:b/>
          <w:bCs/>
          <w:lang w:val="en-US"/>
        </w:rPr>
      </w:pPr>
    </w:p>
    <w:p w14:paraId="4AD95064" w14:textId="0BCCA65A" w:rsidR="00F7562E" w:rsidRPr="00CA2FB0" w:rsidRDefault="00F7562E" w:rsidP="00767C99">
      <w:pPr>
        <w:spacing w:after="0"/>
        <w:rPr>
          <w:b/>
          <w:bCs/>
          <w:lang w:val="en-US"/>
        </w:rPr>
      </w:pPr>
      <w:r>
        <w:rPr>
          <w:b/>
          <w:bCs/>
          <w:lang w:val="en-US"/>
        </w:rPr>
        <w:t xml:space="preserve">Proposal </w:t>
      </w:r>
      <w:r w:rsidR="009C17B1">
        <w:rPr>
          <w:b/>
          <w:bCs/>
          <w:lang w:val="en-US"/>
        </w:rPr>
        <w:t xml:space="preserve">3: Link-level benefits for non-transparent techniques must be </w:t>
      </w:r>
      <w:r w:rsidR="000122C6">
        <w:rPr>
          <w:b/>
          <w:bCs/>
          <w:lang w:val="en-US"/>
        </w:rPr>
        <w:t>first compared to what is possible using transparent techniques</w:t>
      </w:r>
      <w:r w:rsidR="001D6CE0">
        <w:rPr>
          <w:b/>
          <w:bCs/>
          <w:lang w:val="en-US"/>
        </w:rPr>
        <w:t>.</w:t>
      </w:r>
    </w:p>
    <w:p w14:paraId="4E9EB411" w14:textId="3B5D1A8F" w:rsidR="00CA2FB0" w:rsidRDefault="00CA2FB0">
      <w:pPr>
        <w:spacing w:after="0"/>
        <w:rPr>
          <w:lang w:val="en-US"/>
        </w:rPr>
      </w:pPr>
    </w:p>
    <w:p w14:paraId="27D77FE2" w14:textId="20C2493D" w:rsidR="0006045A" w:rsidRDefault="0006045A" w:rsidP="0006045A">
      <w:pPr>
        <w:pStyle w:val="Heading2"/>
      </w:pPr>
      <w:r>
        <w:t>EVM calculation methodology</w:t>
      </w:r>
    </w:p>
    <w:p w14:paraId="1942C5B8" w14:textId="01E6E75C" w:rsidR="003E0CF6" w:rsidRDefault="00451560" w:rsidP="0006045A">
      <w:r>
        <w:t>Transparent techniques</w:t>
      </w:r>
      <w:r w:rsidR="004B4413">
        <w:t xml:space="preserve"> and </w:t>
      </w:r>
      <w:r w:rsidR="008A40D4">
        <w:t>techniques that do not pack information in the extended part of the BW</w:t>
      </w:r>
      <w:r>
        <w:t xml:space="preserve"> can retain the legacy methodology. The </w:t>
      </w:r>
      <w:r w:rsidR="001F431C">
        <w:t>EVM discussion is only relevant for FDSS+BWE</w:t>
      </w:r>
      <w:r w:rsidR="008A40D4">
        <w:t xml:space="preserve"> due to duplicated tones</w:t>
      </w:r>
      <w:r w:rsidR="001F431C">
        <w:t xml:space="preserve">. Since the </w:t>
      </w:r>
      <w:proofErr w:type="spellStart"/>
      <w:r w:rsidR="006C1394">
        <w:t>g</w:t>
      </w:r>
      <w:r w:rsidR="001F431C">
        <w:t>NB</w:t>
      </w:r>
      <w:proofErr w:type="spellEnd"/>
      <w:r w:rsidR="001F431C">
        <w:t xml:space="preserve"> will remain unaware of the UE’s FDSS profile, </w:t>
      </w:r>
      <w:r w:rsidR="006D6A1E">
        <w:t xml:space="preserve">it follows that the EVM calculation methodology should also remain blind to the UE’s implementation specifics. </w:t>
      </w:r>
    </w:p>
    <w:p w14:paraId="1151D10E" w14:textId="0312DF4A" w:rsidR="0006045A" w:rsidRDefault="006D6A1E" w:rsidP="0006045A">
      <w:r>
        <w:t xml:space="preserve">Further, since </w:t>
      </w:r>
      <w:r w:rsidR="00F605D8">
        <w:t>BWE</w:t>
      </w:r>
      <w:r w:rsidR="006D4789">
        <w:t>+FDSS</w:t>
      </w:r>
      <w:r w:rsidR="00F605D8">
        <w:t xml:space="preserve"> is going to require an advanced receiver</w:t>
      </w:r>
      <w:r w:rsidR="003E0CF6">
        <w:t xml:space="preserve"> </w:t>
      </w:r>
      <w:r w:rsidR="006C1394">
        <w:t xml:space="preserve">at the </w:t>
      </w:r>
      <w:proofErr w:type="spellStart"/>
      <w:r w:rsidR="006C1394">
        <w:t>gNB</w:t>
      </w:r>
      <w:proofErr w:type="spellEnd"/>
      <w:r w:rsidR="006C1394">
        <w:t xml:space="preserve"> </w:t>
      </w:r>
      <w:r w:rsidR="003E0CF6">
        <w:t>to advantageously process the duplicated tones in the frequency domain</w:t>
      </w:r>
      <w:r w:rsidR="006C1394">
        <w:t xml:space="preserve">, this aspect must also be duplicated in the </w:t>
      </w:r>
      <w:r w:rsidR="00DF0575">
        <w:t>EVM calculator</w:t>
      </w:r>
      <w:r w:rsidR="003A3425">
        <w:t>.</w:t>
      </w:r>
    </w:p>
    <w:p w14:paraId="319D2A34" w14:textId="4D3DA100" w:rsidR="00DF0575" w:rsidRDefault="00DF0575" w:rsidP="0006045A">
      <w:pPr>
        <w:rPr>
          <w:b/>
          <w:bCs/>
        </w:rPr>
      </w:pPr>
      <w:r w:rsidRPr="00B73012">
        <w:rPr>
          <w:b/>
          <w:bCs/>
        </w:rPr>
        <w:t xml:space="preserve">Proposal </w:t>
      </w:r>
      <w:r w:rsidR="00F7562E">
        <w:rPr>
          <w:b/>
          <w:bCs/>
        </w:rPr>
        <w:t>4</w:t>
      </w:r>
      <w:r w:rsidRPr="00B73012">
        <w:rPr>
          <w:b/>
          <w:bCs/>
        </w:rPr>
        <w:t xml:space="preserve">: For </w:t>
      </w:r>
      <w:r w:rsidR="00012F49" w:rsidRPr="00B73012">
        <w:rPr>
          <w:b/>
          <w:bCs/>
        </w:rPr>
        <w:t>waveforms with BWE</w:t>
      </w:r>
      <w:r w:rsidR="006D4789">
        <w:rPr>
          <w:b/>
          <w:bCs/>
        </w:rPr>
        <w:t>+FDSS</w:t>
      </w:r>
      <w:r w:rsidR="00012F49" w:rsidRPr="00B73012">
        <w:rPr>
          <w:b/>
          <w:bCs/>
        </w:rPr>
        <w:t xml:space="preserve">, the EVM calculator performs MRC combining across all duplicated </w:t>
      </w:r>
      <w:r w:rsidR="003433C2" w:rsidRPr="00B73012">
        <w:rPr>
          <w:b/>
          <w:bCs/>
        </w:rPr>
        <w:t>tones and retains legacy methodology for the unique tones. The EVM calculator remains unaware of the FDSS profile implemented by the UE.</w:t>
      </w:r>
    </w:p>
    <w:p w14:paraId="49C57B89" w14:textId="581FFB02" w:rsidR="003A3425" w:rsidRPr="003A3425" w:rsidRDefault="003A3425" w:rsidP="0006045A">
      <w:r>
        <w:t xml:space="preserve">The evaluations in this contribution are consistent with proposal </w:t>
      </w:r>
      <w:r w:rsidR="0047129C">
        <w:t>3</w:t>
      </w:r>
      <w:r>
        <w:t>.</w:t>
      </w:r>
    </w:p>
    <w:p w14:paraId="47865392" w14:textId="118FD620" w:rsidR="00B73012" w:rsidRDefault="00B73012" w:rsidP="00B73012">
      <w:pPr>
        <w:pStyle w:val="Heading2"/>
      </w:pPr>
      <w:r>
        <w:lastRenderedPageBreak/>
        <w:t>IBE criterion</w:t>
      </w:r>
    </w:p>
    <w:p w14:paraId="65CDBF12" w14:textId="3073E799" w:rsidR="009A6C8B" w:rsidRDefault="00B73012" w:rsidP="0047129C">
      <w:r>
        <w:t xml:space="preserve">Transparent techniques can retain the legacy methodology. </w:t>
      </w:r>
      <w:r w:rsidR="00285769">
        <w:t>For IBE, legacy methodology can be retained over the UL allocation which includes BWE</w:t>
      </w:r>
      <w:r w:rsidR="00300257">
        <w:t xml:space="preserve"> per previous agreement [1]. </w:t>
      </w:r>
      <w:r w:rsidR="00A53ECB">
        <w:t xml:space="preserve">The legacy methodology includes </w:t>
      </w:r>
      <w:r w:rsidR="009A6C8B">
        <w:t xml:space="preserve">referencing the mask to the average power an RB. </w:t>
      </w:r>
      <w:r w:rsidR="0047129C">
        <w:t>The evaluations in this contribution are consistent with proposal 4.</w:t>
      </w:r>
    </w:p>
    <w:p w14:paraId="220913B3" w14:textId="1E50A51F" w:rsidR="003E31FF" w:rsidRDefault="003E31FF" w:rsidP="003E31FF">
      <w:pPr>
        <w:rPr>
          <w:b/>
          <w:bCs/>
        </w:rPr>
      </w:pPr>
      <w:r w:rsidRPr="00B73012">
        <w:rPr>
          <w:b/>
          <w:bCs/>
        </w:rPr>
        <w:t xml:space="preserve">Proposal </w:t>
      </w:r>
      <w:r w:rsidR="00F7562E">
        <w:rPr>
          <w:b/>
          <w:bCs/>
        </w:rPr>
        <w:t>5</w:t>
      </w:r>
      <w:r w:rsidRPr="00B73012">
        <w:rPr>
          <w:b/>
          <w:bCs/>
        </w:rPr>
        <w:t xml:space="preserve">: For waveforms with BWE, the </w:t>
      </w:r>
      <w:r>
        <w:rPr>
          <w:b/>
          <w:bCs/>
        </w:rPr>
        <w:t xml:space="preserve">IBE mask can remain unchanged from legacy. </w:t>
      </w:r>
    </w:p>
    <w:p w14:paraId="53889FBB" w14:textId="711D18D6" w:rsidR="00447C26" w:rsidRPr="00CE364D" w:rsidRDefault="00447C26" w:rsidP="00447C26">
      <w:pPr>
        <w:pStyle w:val="Heading1"/>
        <w:rPr>
          <w:lang w:val="en-US"/>
        </w:rPr>
      </w:pPr>
      <w:r>
        <w:rPr>
          <w:lang w:val="en-US"/>
        </w:rPr>
        <w:t>Conclusions</w:t>
      </w:r>
    </w:p>
    <w:p w14:paraId="34209100" w14:textId="19768F27" w:rsidR="00123317" w:rsidRPr="00123317" w:rsidRDefault="00123317" w:rsidP="00123317">
      <w:r w:rsidRPr="00123317">
        <w:t xml:space="preserve">Observation 1: The legacy DFT-s-QPSK waveform itself </w:t>
      </w:r>
      <w:r w:rsidR="00076483" w:rsidRPr="00123317">
        <w:t>can support</w:t>
      </w:r>
      <w:r w:rsidRPr="00123317">
        <w:t xml:space="preserve"> power boost in the PA for inner waveforms and reduced need for MPR for some outer waveforms.</w:t>
      </w:r>
    </w:p>
    <w:p w14:paraId="3A09C915" w14:textId="7B0D0FF7" w:rsidR="007D304F" w:rsidRPr="003E4DD4" w:rsidRDefault="007D304F" w:rsidP="007D304F">
      <w:pPr>
        <w:rPr>
          <w:b/>
          <w:bCs/>
        </w:rPr>
      </w:pPr>
      <w:r w:rsidRPr="003E4DD4">
        <w:rPr>
          <w:b/>
          <w:bCs/>
        </w:rPr>
        <w:t xml:space="preserve">Proposal </w:t>
      </w:r>
      <w:r w:rsidR="008E2AAA">
        <w:rPr>
          <w:b/>
          <w:bCs/>
        </w:rPr>
        <w:t>1</w:t>
      </w:r>
      <w:r w:rsidRPr="003E4DD4">
        <w:rPr>
          <w:b/>
          <w:bCs/>
        </w:rPr>
        <w:t>: The baseline waveform is a legacy waveform occupying the same RBs as an advanced waveform with an MCS independently adjusted to achieve the same nominal throughput</w:t>
      </w:r>
      <w:r w:rsidR="00AC4FD6">
        <w:rPr>
          <w:b/>
          <w:bCs/>
        </w:rPr>
        <w:t xml:space="preserve"> as the advanced waveform</w:t>
      </w:r>
      <w:r w:rsidRPr="003E4DD4">
        <w:rPr>
          <w:b/>
          <w:bCs/>
        </w:rPr>
        <w:t>.</w:t>
      </w:r>
    </w:p>
    <w:p w14:paraId="0DD1DBF3" w14:textId="2A7349C4" w:rsidR="008E2AAA" w:rsidRPr="00402593" w:rsidRDefault="008E2AAA" w:rsidP="008E2AAA">
      <w:r w:rsidRPr="00402593">
        <w:t xml:space="preserve">Observation </w:t>
      </w:r>
      <w:r w:rsidR="00123317">
        <w:t>2</w:t>
      </w:r>
      <w:r w:rsidRPr="00402593">
        <w:t xml:space="preserve">: Higher MCS waveforms that employ BWE suffer from large desensitization at the </w:t>
      </w:r>
      <w:proofErr w:type="spellStart"/>
      <w:r w:rsidRPr="00402593">
        <w:t>gNB</w:t>
      </w:r>
      <w:proofErr w:type="spellEnd"/>
      <w:r w:rsidRPr="00402593">
        <w:t xml:space="preserve"> receiver, and are not suitable for use.</w:t>
      </w:r>
    </w:p>
    <w:p w14:paraId="75EB20F4" w14:textId="23564AED" w:rsidR="008E2AAA" w:rsidRPr="00402593" w:rsidRDefault="008E2AAA" w:rsidP="008E2AAA">
      <w:r w:rsidRPr="00402593">
        <w:t xml:space="preserve">Observation </w:t>
      </w:r>
      <w:r w:rsidR="00123317">
        <w:t>3</w:t>
      </w:r>
      <w:r w:rsidRPr="00402593">
        <w:t>: Low MCS waveforms are limited to narrower allocations to preserve system UL spectrum efficiency.</w:t>
      </w:r>
    </w:p>
    <w:p w14:paraId="585C186A" w14:textId="77777777" w:rsidR="008E2AAA" w:rsidRPr="004611FB" w:rsidRDefault="008E2AAA" w:rsidP="008E2AAA">
      <w:pPr>
        <w:rPr>
          <w:b/>
          <w:bCs/>
        </w:rPr>
      </w:pPr>
      <w:r w:rsidRPr="004611FB">
        <w:rPr>
          <w:b/>
          <w:bCs/>
        </w:rPr>
        <w:t xml:space="preserve">Proposal </w:t>
      </w:r>
      <w:r>
        <w:rPr>
          <w:b/>
          <w:bCs/>
        </w:rPr>
        <w:t>2</w:t>
      </w:r>
      <w:r w:rsidRPr="004611FB">
        <w:rPr>
          <w:b/>
          <w:bCs/>
        </w:rPr>
        <w:t xml:space="preserve">: Owing to receiver </w:t>
      </w:r>
      <w:r w:rsidRPr="005F24D4">
        <w:rPr>
          <w:b/>
          <w:bCs/>
        </w:rPr>
        <w:t xml:space="preserve">desensitization </w:t>
      </w:r>
      <w:r w:rsidRPr="004611FB">
        <w:rPr>
          <w:b/>
          <w:bCs/>
        </w:rPr>
        <w:t>for high MCS, BWE is limited to allocations that span &lt; 25% channel BW.</w:t>
      </w:r>
    </w:p>
    <w:p w14:paraId="19A6C435" w14:textId="4F8A431C" w:rsidR="005C52E0" w:rsidRDefault="005C52E0" w:rsidP="005C52E0">
      <w:r w:rsidRPr="00402593">
        <w:t xml:space="preserve">Observation </w:t>
      </w:r>
      <w:r w:rsidR="00123317">
        <w:t>4</w:t>
      </w:r>
      <w:r w:rsidRPr="00402593">
        <w:t xml:space="preserve">: A UE that uses </w:t>
      </w:r>
      <w:proofErr w:type="spellStart"/>
      <w:r w:rsidRPr="00402593">
        <w:t>BWE+nontransTR</w:t>
      </w:r>
      <w:proofErr w:type="spellEnd"/>
      <w:r w:rsidRPr="00402593">
        <w:t xml:space="preserve"> can boost UL power for low MCS inner waveforms. The amount of boost depends on BWE. </w:t>
      </w:r>
    </w:p>
    <w:p w14:paraId="42C30E35" w14:textId="7C9355AE" w:rsidR="00015BAE" w:rsidRDefault="00015BAE" w:rsidP="00015BAE">
      <w:pPr>
        <w:spacing w:after="0"/>
        <w:rPr>
          <w:lang w:val="en-US"/>
        </w:rPr>
      </w:pPr>
      <w:r w:rsidRPr="00015BAE">
        <w:rPr>
          <w:lang w:val="en-US"/>
        </w:rPr>
        <w:t xml:space="preserve">Observation </w:t>
      </w:r>
      <w:r w:rsidR="00123317">
        <w:rPr>
          <w:lang w:val="en-US"/>
        </w:rPr>
        <w:t>5</w:t>
      </w:r>
      <w:r w:rsidRPr="00015BAE">
        <w:rPr>
          <w:lang w:val="en-US"/>
        </w:rPr>
        <w:t xml:space="preserve">: Link benefit using </w:t>
      </w:r>
      <w:proofErr w:type="spellStart"/>
      <w:r w:rsidRPr="00015BAE">
        <w:rPr>
          <w:lang w:val="en-US"/>
        </w:rPr>
        <w:t>BWE+non-transTR</w:t>
      </w:r>
      <w:proofErr w:type="spellEnd"/>
      <w:r w:rsidRPr="00015BAE">
        <w:rPr>
          <w:lang w:val="en-US"/>
        </w:rPr>
        <w:t xml:space="preserve"> is available for low MCS, narrow RB allocation inner waveforms if the PA can be boosted. Benefit depends on boost.</w:t>
      </w:r>
    </w:p>
    <w:p w14:paraId="6405E0DE" w14:textId="77777777" w:rsidR="00015BAE" w:rsidRDefault="00015BAE" w:rsidP="00015BAE">
      <w:pPr>
        <w:spacing w:after="0"/>
        <w:rPr>
          <w:lang w:val="en-US"/>
        </w:rPr>
      </w:pPr>
    </w:p>
    <w:p w14:paraId="2779A27D" w14:textId="45363C30" w:rsidR="00402593" w:rsidRDefault="00402593" w:rsidP="00015BAE">
      <w:pPr>
        <w:spacing w:after="0"/>
      </w:pPr>
      <w:r w:rsidRPr="00402593">
        <w:t xml:space="preserve">Observation </w:t>
      </w:r>
      <w:r w:rsidR="00123317">
        <w:t>6</w:t>
      </w:r>
      <w:r w:rsidRPr="00402593">
        <w:t xml:space="preserve">: A UE that uses BWE+ raised cosine FDSS can boost UL power for most low MCS waveforms that are practical. The amount of boost depends on BWE. </w:t>
      </w:r>
    </w:p>
    <w:p w14:paraId="48E3BE58" w14:textId="77777777" w:rsidR="00015BAE" w:rsidRPr="00015BAE" w:rsidRDefault="00015BAE" w:rsidP="00015BAE">
      <w:pPr>
        <w:spacing w:after="0"/>
        <w:rPr>
          <w:lang w:val="en-US"/>
        </w:rPr>
      </w:pPr>
    </w:p>
    <w:p w14:paraId="62ED3BF5" w14:textId="0A5AD684" w:rsidR="00015BAE" w:rsidRDefault="00015BAE" w:rsidP="00015BAE">
      <w:pPr>
        <w:spacing w:after="0"/>
        <w:rPr>
          <w:lang w:val="en-US"/>
        </w:rPr>
      </w:pPr>
      <w:r w:rsidRPr="00015BAE">
        <w:rPr>
          <w:lang w:val="en-US"/>
        </w:rPr>
        <w:t xml:space="preserve">Observation </w:t>
      </w:r>
      <w:r w:rsidR="00123317">
        <w:rPr>
          <w:lang w:val="en-US"/>
        </w:rPr>
        <w:t>7</w:t>
      </w:r>
      <w:r w:rsidRPr="00015BAE">
        <w:rPr>
          <w:lang w:val="en-US"/>
        </w:rPr>
        <w:t>: Link benefit using BWE+FDSS is available for low MCS, narrow RB allocation inner and most of the narrow RB allocation outer waveforms. Inner waveforms benefit if the PA can be boosted. Narrow outer waveforms benefit by not needing backoff.</w:t>
      </w:r>
    </w:p>
    <w:p w14:paraId="59E42D37" w14:textId="21A777B7" w:rsidR="001D6CE0" w:rsidRDefault="001D6CE0" w:rsidP="00015BAE">
      <w:pPr>
        <w:spacing w:after="0"/>
        <w:rPr>
          <w:lang w:val="en-US"/>
        </w:rPr>
      </w:pPr>
    </w:p>
    <w:p w14:paraId="30A86E10" w14:textId="6F76B3CF" w:rsidR="001D6CE0" w:rsidRPr="001D6CE0" w:rsidRDefault="001D6CE0" w:rsidP="00015BAE">
      <w:pPr>
        <w:spacing w:after="0"/>
        <w:rPr>
          <w:b/>
          <w:bCs/>
          <w:lang w:val="en-US"/>
        </w:rPr>
      </w:pPr>
      <w:r>
        <w:rPr>
          <w:b/>
          <w:bCs/>
          <w:lang w:val="en-US"/>
        </w:rPr>
        <w:t>Proposal 3: Link-level benefits for non-transparent techniques must be first compared to what is possible using transparent techniques.</w:t>
      </w:r>
    </w:p>
    <w:p w14:paraId="0BF7597F" w14:textId="77777777" w:rsidR="00435540" w:rsidRDefault="00435540" w:rsidP="00435540">
      <w:pPr>
        <w:spacing w:after="0"/>
        <w:rPr>
          <w:b/>
          <w:bCs/>
        </w:rPr>
      </w:pPr>
    </w:p>
    <w:p w14:paraId="00A3FE1A" w14:textId="76CDDC23" w:rsidR="00576D4D" w:rsidRDefault="00576D4D" w:rsidP="00435540">
      <w:pPr>
        <w:spacing w:after="0"/>
        <w:rPr>
          <w:b/>
          <w:bCs/>
        </w:rPr>
      </w:pPr>
      <w:r w:rsidRPr="00B73012">
        <w:rPr>
          <w:b/>
          <w:bCs/>
        </w:rPr>
        <w:t xml:space="preserve">Proposal </w:t>
      </w:r>
      <w:r w:rsidR="00F7562E">
        <w:rPr>
          <w:b/>
          <w:bCs/>
        </w:rPr>
        <w:t>4</w:t>
      </w:r>
      <w:r w:rsidRPr="00B73012">
        <w:rPr>
          <w:b/>
          <w:bCs/>
        </w:rPr>
        <w:t>: For waveforms with BWE, the EVM calculator performs MRC combining across all duplicated tones and retains legacy methodology for the unique tones. The EVM calculator remains unaware of the FDSS profile implemented by the UE.</w:t>
      </w:r>
    </w:p>
    <w:p w14:paraId="6BF3EC8D" w14:textId="77777777" w:rsidR="008B6E1A" w:rsidRDefault="008B6E1A" w:rsidP="00435540">
      <w:pPr>
        <w:spacing w:after="0"/>
        <w:rPr>
          <w:b/>
          <w:bCs/>
        </w:rPr>
      </w:pPr>
    </w:p>
    <w:p w14:paraId="4A4D6B9C" w14:textId="0D40490D" w:rsidR="008B6E1A" w:rsidRDefault="008B6E1A" w:rsidP="008B6E1A">
      <w:pPr>
        <w:rPr>
          <w:b/>
          <w:bCs/>
        </w:rPr>
      </w:pPr>
      <w:r w:rsidRPr="00B73012">
        <w:rPr>
          <w:b/>
          <w:bCs/>
        </w:rPr>
        <w:t xml:space="preserve">Proposal </w:t>
      </w:r>
      <w:r w:rsidR="00F7562E">
        <w:rPr>
          <w:b/>
          <w:bCs/>
        </w:rPr>
        <w:t>5</w:t>
      </w:r>
      <w:r w:rsidRPr="00B73012">
        <w:rPr>
          <w:b/>
          <w:bCs/>
        </w:rPr>
        <w:t xml:space="preserve">: For waveforms with BWE, the </w:t>
      </w:r>
      <w:r>
        <w:rPr>
          <w:b/>
          <w:bCs/>
        </w:rPr>
        <w:t xml:space="preserve">IBE mask </w:t>
      </w:r>
      <w:r w:rsidR="003E31FF">
        <w:rPr>
          <w:b/>
          <w:bCs/>
        </w:rPr>
        <w:t>can remain unchanged f</w:t>
      </w:r>
      <w:r>
        <w:rPr>
          <w:b/>
          <w:bCs/>
        </w:rPr>
        <w:t xml:space="preserve">rom legacy. </w:t>
      </w:r>
    </w:p>
    <w:p w14:paraId="33451030" w14:textId="77777777" w:rsidR="0069757C" w:rsidRPr="00C15607" w:rsidRDefault="0069757C" w:rsidP="00760706">
      <w:pPr>
        <w:pStyle w:val="Heading1"/>
        <w:rPr>
          <w:lang w:val="en-US"/>
        </w:rPr>
      </w:pPr>
      <w:r w:rsidRPr="00C15607">
        <w:rPr>
          <w:lang w:val="en-US"/>
        </w:rPr>
        <w:t>Reference</w:t>
      </w:r>
    </w:p>
    <w:p w14:paraId="5F68393B" w14:textId="62BC3A40" w:rsidR="00BF3844" w:rsidRDefault="00D85CB8" w:rsidP="00827AE0">
      <w:pPr>
        <w:pStyle w:val="Reference"/>
        <w:rPr>
          <w:lang w:eastAsia="en-GB"/>
        </w:rPr>
      </w:pPr>
      <w:r>
        <w:rPr>
          <w:lang w:eastAsia="en-GB"/>
        </w:rPr>
        <w:t>[</w:t>
      </w:r>
      <w:r w:rsidR="00D72BC8">
        <w:rPr>
          <w:lang w:eastAsia="en-GB"/>
        </w:rPr>
        <w:t>1</w:t>
      </w:r>
      <w:r>
        <w:rPr>
          <w:lang w:eastAsia="en-GB"/>
        </w:rPr>
        <w:t xml:space="preserve">] </w:t>
      </w:r>
      <w:r>
        <w:rPr>
          <w:lang w:eastAsia="en-GB"/>
        </w:rPr>
        <w:tab/>
      </w:r>
      <w:r w:rsidRPr="00C45179">
        <w:rPr>
          <w:lang w:eastAsia="en-GB"/>
        </w:rPr>
        <w:t>R</w:t>
      </w:r>
      <w:r>
        <w:rPr>
          <w:lang w:eastAsia="en-GB"/>
        </w:rPr>
        <w:t>4</w:t>
      </w:r>
      <w:r w:rsidRPr="00C45179">
        <w:rPr>
          <w:lang w:eastAsia="en-GB"/>
        </w:rPr>
        <w:t>-22</w:t>
      </w:r>
      <w:r>
        <w:rPr>
          <w:lang w:eastAsia="en-GB"/>
        </w:rPr>
        <w:t>1</w:t>
      </w:r>
      <w:r w:rsidR="009274DF">
        <w:rPr>
          <w:lang w:eastAsia="en-GB"/>
        </w:rPr>
        <w:t>774</w:t>
      </w:r>
      <w:r w:rsidR="00D77DD0">
        <w:rPr>
          <w:lang w:eastAsia="en-GB"/>
        </w:rPr>
        <w:t>5</w:t>
      </w:r>
      <w:r w:rsidRPr="00C45179">
        <w:rPr>
          <w:lang w:eastAsia="en-GB"/>
        </w:rPr>
        <w:t>, ‘</w:t>
      </w:r>
      <w:r w:rsidR="00D77DD0" w:rsidRPr="00D77DD0">
        <w:rPr>
          <w:lang w:eastAsia="en-GB"/>
        </w:rPr>
        <w:t>WF on enhancements to reduce MPR/PAR</w:t>
      </w:r>
      <w:r w:rsidRPr="00C45179">
        <w:rPr>
          <w:lang w:eastAsia="en-GB"/>
        </w:rPr>
        <w:t xml:space="preserve">’, </w:t>
      </w:r>
      <w:r w:rsidR="00D77DD0">
        <w:rPr>
          <w:lang w:eastAsia="en-GB"/>
        </w:rPr>
        <w:t>Nokia</w:t>
      </w:r>
      <w:r w:rsidRPr="00C45179">
        <w:rPr>
          <w:lang w:eastAsia="en-GB"/>
        </w:rPr>
        <w:t xml:space="preserve">, </w:t>
      </w:r>
      <w:r>
        <w:rPr>
          <w:lang w:eastAsia="en-GB"/>
        </w:rPr>
        <w:t>RAN</w:t>
      </w:r>
      <w:r w:rsidR="009274DF">
        <w:rPr>
          <w:lang w:eastAsia="en-GB"/>
        </w:rPr>
        <w:t>4</w:t>
      </w:r>
      <w:r>
        <w:rPr>
          <w:lang w:eastAsia="en-GB"/>
        </w:rPr>
        <w:t>#</w:t>
      </w:r>
      <w:r w:rsidR="009274DF">
        <w:rPr>
          <w:lang w:eastAsia="en-GB"/>
        </w:rPr>
        <w:t>104-Bis-e</w:t>
      </w:r>
      <w:r w:rsidRPr="00C45179">
        <w:rPr>
          <w:lang w:eastAsia="en-GB"/>
        </w:rPr>
        <w:t xml:space="preserve">, </w:t>
      </w:r>
      <w:r w:rsidR="009274DF">
        <w:rPr>
          <w:lang w:eastAsia="en-GB"/>
        </w:rPr>
        <w:t>Oct</w:t>
      </w:r>
      <w:r w:rsidRPr="00C45179">
        <w:rPr>
          <w:lang w:eastAsia="en-GB"/>
        </w:rPr>
        <w:t>. 2022</w:t>
      </w:r>
    </w:p>
    <w:p w14:paraId="0E028835" w14:textId="01CCE696" w:rsidR="00D72BC8" w:rsidRDefault="00D72BC8" w:rsidP="00D72BC8">
      <w:pPr>
        <w:pStyle w:val="Reference"/>
        <w:rPr>
          <w:lang w:eastAsia="en-GB"/>
        </w:rPr>
      </w:pPr>
      <w:r>
        <w:rPr>
          <w:lang w:eastAsia="en-GB"/>
        </w:rPr>
        <w:t>[2]</w:t>
      </w:r>
      <w:r>
        <w:rPr>
          <w:lang w:eastAsia="en-GB"/>
        </w:rPr>
        <w:tab/>
      </w:r>
      <w:r w:rsidRPr="00C45179">
        <w:rPr>
          <w:lang w:eastAsia="en-GB"/>
        </w:rPr>
        <w:t>R</w:t>
      </w:r>
      <w:r>
        <w:rPr>
          <w:lang w:eastAsia="en-GB"/>
        </w:rPr>
        <w:t>4</w:t>
      </w:r>
      <w:r w:rsidRPr="00C45179">
        <w:rPr>
          <w:lang w:eastAsia="en-GB"/>
        </w:rPr>
        <w:t>-22</w:t>
      </w:r>
      <w:r>
        <w:rPr>
          <w:lang w:eastAsia="en-GB"/>
        </w:rPr>
        <w:t>18044</w:t>
      </w:r>
      <w:r w:rsidRPr="00C45179">
        <w:rPr>
          <w:lang w:eastAsia="en-GB"/>
        </w:rPr>
        <w:t>, ‘</w:t>
      </w:r>
      <w:r w:rsidRPr="00A611F5">
        <w:rPr>
          <w:lang w:eastAsia="en-GB"/>
        </w:rPr>
        <w:t>Spec. impact of UL power enhancement from transparent techniques</w:t>
      </w:r>
      <w:r w:rsidRPr="00C45179">
        <w:rPr>
          <w:lang w:eastAsia="en-GB"/>
        </w:rPr>
        <w:t xml:space="preserve">’, </w:t>
      </w:r>
      <w:r>
        <w:rPr>
          <w:lang w:eastAsia="en-GB"/>
        </w:rPr>
        <w:t>Qualcomm</w:t>
      </w:r>
      <w:r w:rsidRPr="00C45179">
        <w:rPr>
          <w:lang w:eastAsia="en-GB"/>
        </w:rPr>
        <w:t xml:space="preserve">, </w:t>
      </w:r>
      <w:r>
        <w:rPr>
          <w:lang w:eastAsia="en-GB"/>
        </w:rPr>
        <w:t>RAN4#105</w:t>
      </w:r>
      <w:r w:rsidRPr="00C45179">
        <w:rPr>
          <w:lang w:eastAsia="en-GB"/>
        </w:rPr>
        <w:t xml:space="preserve">, </w:t>
      </w:r>
      <w:r>
        <w:rPr>
          <w:lang w:eastAsia="en-GB"/>
        </w:rPr>
        <w:t>Toulouse, FR, Nov</w:t>
      </w:r>
      <w:r w:rsidRPr="00C45179">
        <w:rPr>
          <w:lang w:eastAsia="en-GB"/>
        </w:rPr>
        <w:t>. 2022</w:t>
      </w:r>
    </w:p>
    <w:p w14:paraId="1440C3F8" w14:textId="3BB7AEC7" w:rsidR="00682FDE" w:rsidRDefault="00682FDE" w:rsidP="00682FDE">
      <w:pPr>
        <w:pStyle w:val="Reference"/>
        <w:rPr>
          <w:lang w:eastAsia="en-GB"/>
        </w:rPr>
      </w:pPr>
      <w:r>
        <w:rPr>
          <w:lang w:eastAsia="en-GB"/>
        </w:rPr>
        <w:t>[3]</w:t>
      </w:r>
      <w:r>
        <w:rPr>
          <w:lang w:eastAsia="en-GB"/>
        </w:rPr>
        <w:tab/>
      </w:r>
      <w:r w:rsidRPr="00C45179">
        <w:rPr>
          <w:lang w:eastAsia="en-GB"/>
        </w:rPr>
        <w:t>R</w:t>
      </w:r>
      <w:r>
        <w:rPr>
          <w:lang w:eastAsia="en-GB"/>
        </w:rPr>
        <w:t>4</w:t>
      </w:r>
      <w:r w:rsidRPr="00C45179">
        <w:rPr>
          <w:lang w:eastAsia="en-GB"/>
        </w:rPr>
        <w:t>-22</w:t>
      </w:r>
      <w:r>
        <w:rPr>
          <w:lang w:eastAsia="en-GB"/>
        </w:rPr>
        <w:t>18373</w:t>
      </w:r>
      <w:r w:rsidRPr="00C45179">
        <w:rPr>
          <w:lang w:eastAsia="en-GB"/>
        </w:rPr>
        <w:t xml:space="preserve">, </w:t>
      </w:r>
      <w:r>
        <w:rPr>
          <w:lang w:eastAsia="en-GB"/>
        </w:rPr>
        <w:t>‘</w:t>
      </w:r>
      <w:r w:rsidRPr="00682FDE">
        <w:rPr>
          <w:lang w:eastAsia="en-GB"/>
        </w:rPr>
        <w:t>Discussion on some transparent techniques for UL power enhancement</w:t>
      </w:r>
      <w:r>
        <w:rPr>
          <w:lang w:eastAsia="en-GB"/>
        </w:rPr>
        <w:t>’</w:t>
      </w:r>
      <w:r w:rsidRPr="00C45179">
        <w:rPr>
          <w:lang w:eastAsia="en-GB"/>
        </w:rPr>
        <w:t xml:space="preserve">, </w:t>
      </w:r>
      <w:r>
        <w:rPr>
          <w:lang w:eastAsia="en-GB"/>
        </w:rPr>
        <w:t>Qualcomm</w:t>
      </w:r>
      <w:r w:rsidRPr="00C45179">
        <w:rPr>
          <w:lang w:eastAsia="en-GB"/>
        </w:rPr>
        <w:t xml:space="preserve">, </w:t>
      </w:r>
      <w:r>
        <w:rPr>
          <w:lang w:eastAsia="en-GB"/>
        </w:rPr>
        <w:t>RAN4#105</w:t>
      </w:r>
      <w:r w:rsidRPr="00C45179">
        <w:rPr>
          <w:lang w:eastAsia="en-GB"/>
        </w:rPr>
        <w:t xml:space="preserve">, </w:t>
      </w:r>
      <w:r>
        <w:rPr>
          <w:lang w:eastAsia="en-GB"/>
        </w:rPr>
        <w:t>Toulouse, FR, Nov</w:t>
      </w:r>
      <w:r w:rsidRPr="00C45179">
        <w:rPr>
          <w:lang w:eastAsia="en-GB"/>
        </w:rPr>
        <w:t>. 2022</w:t>
      </w:r>
    </w:p>
    <w:p w14:paraId="33FB2475" w14:textId="1895169F" w:rsidR="00456248" w:rsidRDefault="00456248" w:rsidP="00456248">
      <w:pPr>
        <w:pStyle w:val="Reference"/>
        <w:rPr>
          <w:lang w:eastAsia="en-GB"/>
        </w:rPr>
      </w:pPr>
      <w:r>
        <w:rPr>
          <w:lang w:eastAsia="en-GB"/>
        </w:rPr>
        <w:t>[4]</w:t>
      </w:r>
      <w:r>
        <w:rPr>
          <w:lang w:eastAsia="en-GB"/>
        </w:rPr>
        <w:tab/>
      </w:r>
      <w:r w:rsidRPr="00C45179">
        <w:rPr>
          <w:lang w:eastAsia="en-GB"/>
        </w:rPr>
        <w:t>R</w:t>
      </w:r>
      <w:r>
        <w:rPr>
          <w:lang w:eastAsia="en-GB"/>
        </w:rPr>
        <w:t>4</w:t>
      </w:r>
      <w:r w:rsidRPr="00C45179">
        <w:rPr>
          <w:lang w:eastAsia="en-GB"/>
        </w:rPr>
        <w:t>-22</w:t>
      </w:r>
      <w:r>
        <w:rPr>
          <w:lang w:eastAsia="en-GB"/>
        </w:rPr>
        <w:t>20841</w:t>
      </w:r>
      <w:r w:rsidRPr="00C45179">
        <w:rPr>
          <w:lang w:eastAsia="en-GB"/>
        </w:rPr>
        <w:t xml:space="preserve">, </w:t>
      </w:r>
      <w:r>
        <w:rPr>
          <w:lang w:eastAsia="en-GB"/>
        </w:rPr>
        <w:t>‘</w:t>
      </w:r>
      <w:r w:rsidR="00FC5F52" w:rsidRPr="00FC5F52">
        <w:rPr>
          <w:lang w:eastAsia="en-GB"/>
        </w:rPr>
        <w:t>WF on the MPR reduction for coverage enhancement</w:t>
      </w:r>
      <w:r>
        <w:rPr>
          <w:lang w:eastAsia="en-GB"/>
        </w:rPr>
        <w:t>’</w:t>
      </w:r>
      <w:r w:rsidRPr="00C45179">
        <w:rPr>
          <w:lang w:eastAsia="en-GB"/>
        </w:rPr>
        <w:t xml:space="preserve">, </w:t>
      </w:r>
      <w:r w:rsidR="00FC5F52">
        <w:rPr>
          <w:lang w:eastAsia="en-GB"/>
        </w:rPr>
        <w:t>Nokia et al</w:t>
      </w:r>
      <w:r w:rsidRPr="00C45179">
        <w:rPr>
          <w:lang w:eastAsia="en-GB"/>
        </w:rPr>
        <w:t xml:space="preserve">, </w:t>
      </w:r>
      <w:r>
        <w:rPr>
          <w:lang w:eastAsia="en-GB"/>
        </w:rPr>
        <w:t>RAN4#105</w:t>
      </w:r>
      <w:r w:rsidRPr="00C45179">
        <w:rPr>
          <w:lang w:eastAsia="en-GB"/>
        </w:rPr>
        <w:t xml:space="preserve">, </w:t>
      </w:r>
      <w:r>
        <w:rPr>
          <w:lang w:eastAsia="en-GB"/>
        </w:rPr>
        <w:t>Toulouse, FR, Nov</w:t>
      </w:r>
      <w:r w:rsidRPr="00C45179">
        <w:rPr>
          <w:lang w:eastAsia="en-GB"/>
        </w:rPr>
        <w:t>. 2022</w:t>
      </w:r>
    </w:p>
    <w:p w14:paraId="6A13A089" w14:textId="7933422D" w:rsidR="00926B33" w:rsidRDefault="00926B33">
      <w:pPr>
        <w:spacing w:after="0"/>
        <w:rPr>
          <w:rFonts w:ascii="Arial" w:hAnsi="Arial"/>
          <w:sz w:val="36"/>
          <w:lang w:val="en-US"/>
        </w:rPr>
      </w:pPr>
      <w:r>
        <w:rPr>
          <w:rFonts w:ascii="Arial" w:hAnsi="Arial"/>
          <w:sz w:val="36"/>
          <w:lang w:val="en-US"/>
        </w:rPr>
        <w:br w:type="page"/>
      </w:r>
    </w:p>
    <w:p w14:paraId="06635A99" w14:textId="77777777" w:rsidR="00926B33" w:rsidRPr="00635EB6" w:rsidRDefault="00926B33" w:rsidP="00926B33"/>
    <w:p w14:paraId="2C9758AE" w14:textId="2403BE9B" w:rsidR="00926B33" w:rsidRDefault="004A5003" w:rsidP="00926B33">
      <w:pPr>
        <w:pStyle w:val="Heading1"/>
        <w:rPr>
          <w:lang w:val="en-US"/>
        </w:rPr>
      </w:pPr>
      <w:r>
        <w:rPr>
          <w:lang w:val="en-US"/>
        </w:rPr>
        <w:t>Annex</w:t>
      </w:r>
      <w:r w:rsidR="008A759F">
        <w:rPr>
          <w:lang w:val="en-US"/>
        </w:rPr>
        <w:t xml:space="preserve"> </w:t>
      </w:r>
      <w:r>
        <w:rPr>
          <w:lang w:val="en-US"/>
        </w:rPr>
        <w:t>1</w:t>
      </w:r>
      <w:r w:rsidR="008A759F">
        <w:rPr>
          <w:lang w:val="en-US"/>
        </w:rPr>
        <w:t xml:space="preserve"> - Receiver desensitization due to BWE</w:t>
      </w:r>
    </w:p>
    <w:p w14:paraId="726E7F89" w14:textId="1CF21305" w:rsidR="004A5003" w:rsidRDefault="00B02778" w:rsidP="004A5003">
      <w:pPr>
        <w:rPr>
          <w:lang w:val="en-US"/>
        </w:rPr>
      </w:pPr>
      <w:r>
        <w:rPr>
          <w:lang w:val="en-US"/>
        </w:rPr>
        <w:t>The bold box represents the baseline condition.</w:t>
      </w:r>
    </w:p>
    <w:tbl>
      <w:tblPr>
        <w:tblW w:w="9061" w:type="dxa"/>
        <w:tblLook w:val="04A0" w:firstRow="1" w:lastRow="0" w:firstColumn="1" w:lastColumn="0" w:noHBand="0" w:noVBand="1"/>
      </w:tblPr>
      <w:tblGrid>
        <w:gridCol w:w="886"/>
        <w:gridCol w:w="1054"/>
        <w:gridCol w:w="715"/>
        <w:gridCol w:w="572"/>
        <w:gridCol w:w="903"/>
        <w:gridCol w:w="903"/>
        <w:gridCol w:w="572"/>
        <w:gridCol w:w="903"/>
        <w:gridCol w:w="512"/>
        <w:gridCol w:w="934"/>
        <w:gridCol w:w="1107"/>
      </w:tblGrid>
      <w:tr w:rsidR="00434781" w:rsidRPr="00AF1A4F" w14:paraId="29D2C2E9" w14:textId="77777777" w:rsidTr="00DC7607">
        <w:trPr>
          <w:trHeight w:val="288"/>
        </w:trPr>
        <w:tc>
          <w:tcPr>
            <w:tcW w:w="886" w:type="dxa"/>
            <w:tcBorders>
              <w:top w:val="nil"/>
              <w:left w:val="nil"/>
              <w:bottom w:val="single" w:sz="4" w:space="0" w:color="auto"/>
              <w:right w:val="nil"/>
            </w:tcBorders>
            <w:shd w:val="clear" w:color="auto" w:fill="auto"/>
            <w:noWrap/>
            <w:vAlign w:val="bottom"/>
            <w:hideMark/>
          </w:tcPr>
          <w:p w14:paraId="1D9FE819" w14:textId="77777777" w:rsidR="00434781" w:rsidRPr="00AF1A4F" w:rsidRDefault="00434781" w:rsidP="00AF1A4F">
            <w:pPr>
              <w:spacing w:after="0"/>
              <w:rPr>
                <w:rFonts w:eastAsia="Times New Roman"/>
                <w:sz w:val="16"/>
                <w:szCs w:val="16"/>
                <w:lang w:val="en-US"/>
              </w:rPr>
            </w:pPr>
          </w:p>
        </w:tc>
        <w:tc>
          <w:tcPr>
            <w:tcW w:w="1054" w:type="dxa"/>
            <w:tcBorders>
              <w:top w:val="nil"/>
              <w:left w:val="nil"/>
              <w:bottom w:val="single" w:sz="4" w:space="0" w:color="auto"/>
              <w:right w:val="single" w:sz="12" w:space="0" w:color="auto"/>
            </w:tcBorders>
            <w:shd w:val="clear" w:color="auto" w:fill="auto"/>
            <w:noWrap/>
            <w:vAlign w:val="bottom"/>
            <w:hideMark/>
          </w:tcPr>
          <w:p w14:paraId="1A97BEAE" w14:textId="77777777" w:rsidR="00434781" w:rsidRPr="00AF1A4F" w:rsidRDefault="00434781" w:rsidP="00AF1A4F">
            <w:pPr>
              <w:spacing w:after="0"/>
              <w:rPr>
                <w:rFonts w:eastAsia="Times New Roman"/>
                <w:sz w:val="16"/>
                <w:szCs w:val="16"/>
                <w:lang w:val="en-US"/>
              </w:rPr>
            </w:pPr>
          </w:p>
        </w:tc>
        <w:tc>
          <w:tcPr>
            <w:tcW w:w="1287" w:type="dxa"/>
            <w:gridSpan w:val="2"/>
            <w:tcBorders>
              <w:top w:val="single" w:sz="12" w:space="0" w:color="auto"/>
              <w:left w:val="single" w:sz="12" w:space="0" w:color="auto"/>
              <w:bottom w:val="single" w:sz="4" w:space="0" w:color="auto"/>
              <w:right w:val="single" w:sz="12" w:space="0" w:color="auto"/>
            </w:tcBorders>
            <w:shd w:val="clear" w:color="auto" w:fill="auto"/>
            <w:noWrap/>
            <w:vAlign w:val="bottom"/>
            <w:hideMark/>
          </w:tcPr>
          <w:p w14:paraId="4A7AEA82" w14:textId="77777777" w:rsidR="00434781" w:rsidRPr="00AF1A4F" w:rsidRDefault="00434781" w:rsidP="00AF1A4F">
            <w:pPr>
              <w:spacing w:after="0"/>
              <w:jc w:val="center"/>
              <w:rPr>
                <w:rFonts w:ascii="Calibri" w:eastAsia="Times New Roman" w:hAnsi="Calibri" w:cs="Calibri"/>
                <w:color w:val="000000"/>
                <w:sz w:val="16"/>
                <w:szCs w:val="16"/>
                <w:lang w:val="en-US"/>
              </w:rPr>
            </w:pPr>
            <w:r w:rsidRPr="00AF1A4F">
              <w:rPr>
                <w:rFonts w:ascii="Calibri" w:eastAsia="Times New Roman" w:hAnsi="Calibri" w:cs="Calibri"/>
                <w:color w:val="000000"/>
                <w:sz w:val="16"/>
                <w:szCs w:val="16"/>
                <w:lang w:val="en-US"/>
              </w:rPr>
              <w:t>No spectrum extension</w:t>
            </w:r>
          </w:p>
        </w:tc>
        <w:tc>
          <w:tcPr>
            <w:tcW w:w="3281" w:type="dxa"/>
            <w:gridSpan w:val="4"/>
            <w:tcBorders>
              <w:top w:val="single" w:sz="4" w:space="0" w:color="auto"/>
              <w:left w:val="single" w:sz="12" w:space="0" w:color="auto"/>
              <w:bottom w:val="single" w:sz="4" w:space="0" w:color="auto"/>
              <w:right w:val="single" w:sz="4" w:space="0" w:color="auto"/>
            </w:tcBorders>
            <w:shd w:val="clear" w:color="auto" w:fill="auto"/>
            <w:noWrap/>
            <w:vAlign w:val="bottom"/>
            <w:hideMark/>
          </w:tcPr>
          <w:p w14:paraId="68835A23" w14:textId="77777777" w:rsidR="00434781" w:rsidRPr="00AF1A4F" w:rsidRDefault="00434781" w:rsidP="00AF1A4F">
            <w:pPr>
              <w:spacing w:after="0"/>
              <w:jc w:val="center"/>
              <w:rPr>
                <w:rFonts w:ascii="Calibri" w:eastAsia="Times New Roman" w:hAnsi="Calibri" w:cs="Calibri"/>
                <w:color w:val="000000"/>
                <w:sz w:val="16"/>
                <w:szCs w:val="16"/>
                <w:lang w:val="en-US"/>
              </w:rPr>
            </w:pPr>
            <w:r w:rsidRPr="00AF1A4F">
              <w:rPr>
                <w:rFonts w:ascii="Calibri" w:eastAsia="Times New Roman" w:hAnsi="Calibri" w:cs="Calibri"/>
                <w:color w:val="000000"/>
                <w:sz w:val="16"/>
                <w:szCs w:val="16"/>
                <w:lang w:val="en-US"/>
              </w:rPr>
              <w:t>With BWE</w:t>
            </w:r>
          </w:p>
        </w:tc>
        <w:tc>
          <w:tcPr>
            <w:tcW w:w="1446" w:type="dxa"/>
            <w:gridSpan w:val="2"/>
            <w:tcBorders>
              <w:top w:val="single" w:sz="4" w:space="0" w:color="auto"/>
              <w:left w:val="nil"/>
              <w:bottom w:val="single" w:sz="4" w:space="0" w:color="auto"/>
              <w:right w:val="single" w:sz="4" w:space="0" w:color="auto"/>
            </w:tcBorders>
            <w:shd w:val="clear" w:color="auto" w:fill="auto"/>
            <w:noWrap/>
            <w:vAlign w:val="bottom"/>
            <w:hideMark/>
          </w:tcPr>
          <w:p w14:paraId="50316BBD" w14:textId="432C75D4" w:rsidR="00434781" w:rsidRPr="00AF1A4F" w:rsidRDefault="00434781" w:rsidP="00AF1A4F">
            <w:pPr>
              <w:spacing w:after="0"/>
              <w:rPr>
                <w:rFonts w:ascii="Calibri" w:eastAsia="Times New Roman" w:hAnsi="Calibri" w:cs="Calibri"/>
                <w:color w:val="000000"/>
                <w:sz w:val="16"/>
                <w:szCs w:val="16"/>
                <w:lang w:val="en-US"/>
              </w:rPr>
            </w:pPr>
            <w:r>
              <w:rPr>
                <w:rFonts w:ascii="Calibri" w:eastAsia="Times New Roman" w:hAnsi="Calibri" w:cs="Calibri"/>
                <w:color w:val="000000"/>
                <w:sz w:val="16"/>
                <w:szCs w:val="16"/>
                <w:lang w:val="en-US"/>
              </w:rPr>
              <w:t>SNR @ 10% BLER</w:t>
            </w:r>
            <w:r w:rsidR="00CB3EEF">
              <w:rPr>
                <w:rFonts w:ascii="Calibri" w:eastAsia="Times New Roman" w:hAnsi="Calibri" w:cs="Calibri"/>
                <w:color w:val="000000"/>
                <w:sz w:val="16"/>
                <w:szCs w:val="16"/>
                <w:lang w:val="en-US"/>
              </w:rPr>
              <w:t xml:space="preserve"> (dB)</w:t>
            </w:r>
          </w:p>
        </w:tc>
        <w:tc>
          <w:tcPr>
            <w:tcW w:w="1107" w:type="dxa"/>
            <w:tcBorders>
              <w:top w:val="nil"/>
              <w:left w:val="single" w:sz="4" w:space="0" w:color="auto"/>
              <w:bottom w:val="nil"/>
              <w:right w:val="nil"/>
            </w:tcBorders>
            <w:shd w:val="clear" w:color="auto" w:fill="auto"/>
            <w:noWrap/>
            <w:vAlign w:val="bottom"/>
            <w:hideMark/>
          </w:tcPr>
          <w:p w14:paraId="5DF8B8B4" w14:textId="77777777" w:rsidR="00434781" w:rsidRPr="00AF1A4F" w:rsidRDefault="00434781" w:rsidP="00AF1A4F">
            <w:pPr>
              <w:spacing w:after="0"/>
              <w:rPr>
                <w:rFonts w:eastAsia="Times New Roman"/>
                <w:sz w:val="16"/>
                <w:szCs w:val="16"/>
                <w:lang w:val="en-US"/>
              </w:rPr>
            </w:pPr>
          </w:p>
        </w:tc>
      </w:tr>
      <w:tr w:rsidR="00434781" w:rsidRPr="00553233" w14:paraId="03A8E395" w14:textId="77777777" w:rsidTr="00DC7607">
        <w:trPr>
          <w:trHeight w:val="828"/>
        </w:trPr>
        <w:tc>
          <w:tcPr>
            <w:tcW w:w="886" w:type="dxa"/>
            <w:tcBorders>
              <w:top w:val="single" w:sz="4" w:space="0" w:color="auto"/>
              <w:left w:val="single" w:sz="4" w:space="0" w:color="auto"/>
              <w:bottom w:val="single" w:sz="4" w:space="0" w:color="auto"/>
              <w:right w:val="single" w:sz="4" w:space="0" w:color="auto"/>
            </w:tcBorders>
            <w:shd w:val="clear" w:color="000000" w:fill="2853DC"/>
            <w:vAlign w:val="center"/>
            <w:hideMark/>
          </w:tcPr>
          <w:p w14:paraId="158C1F3E" w14:textId="77777777" w:rsidR="00434781" w:rsidRPr="00AF1A4F" w:rsidRDefault="00434781" w:rsidP="00AF1A4F">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TBS value</w:t>
            </w:r>
          </w:p>
        </w:tc>
        <w:tc>
          <w:tcPr>
            <w:tcW w:w="1054" w:type="dxa"/>
            <w:tcBorders>
              <w:top w:val="single" w:sz="4" w:space="0" w:color="auto"/>
              <w:left w:val="single" w:sz="4" w:space="0" w:color="auto"/>
              <w:bottom w:val="single" w:sz="4" w:space="0" w:color="auto"/>
              <w:right w:val="single" w:sz="12" w:space="0" w:color="auto"/>
            </w:tcBorders>
            <w:shd w:val="clear" w:color="000000" w:fill="2853DC"/>
            <w:vAlign w:val="center"/>
            <w:hideMark/>
          </w:tcPr>
          <w:p w14:paraId="3B9742A6" w14:textId="77777777" w:rsidR="00434781" w:rsidRPr="00AF1A4F" w:rsidRDefault="00434781" w:rsidP="00AF1A4F">
            <w:pPr>
              <w:spacing w:after="0"/>
              <w:jc w:val="center"/>
              <w:rPr>
                <w:rFonts w:ascii="Microsoft Sans Serif" w:eastAsia="Times New Roman" w:hAnsi="Microsoft Sans Serif" w:cs="Microsoft Sans Serif"/>
                <w:b/>
                <w:bCs/>
                <w:color w:val="F7F8FA"/>
                <w:sz w:val="16"/>
                <w:szCs w:val="16"/>
                <w:lang w:val="en-US"/>
              </w:rPr>
            </w:pPr>
            <w:proofErr w:type="spellStart"/>
            <w:r w:rsidRPr="00AF1A4F">
              <w:rPr>
                <w:rFonts w:ascii="Microsoft Sans Serif" w:eastAsia="Times New Roman" w:hAnsi="Microsoft Sans Serif" w:cs="Microsoft Sans Serif"/>
                <w:b/>
                <w:bCs/>
                <w:color w:val="F7F8FA"/>
                <w:sz w:val="16"/>
                <w:szCs w:val="16"/>
                <w:lang w:val="en-US"/>
              </w:rPr>
              <w:t>Tput</w:t>
            </w:r>
            <w:proofErr w:type="spellEnd"/>
            <w:r w:rsidRPr="00AF1A4F">
              <w:rPr>
                <w:rFonts w:ascii="Microsoft Sans Serif" w:eastAsia="Times New Roman" w:hAnsi="Microsoft Sans Serif" w:cs="Microsoft Sans Serif"/>
                <w:b/>
                <w:bCs/>
                <w:color w:val="F7F8FA"/>
                <w:sz w:val="16"/>
                <w:szCs w:val="16"/>
                <w:lang w:val="en-US"/>
              </w:rPr>
              <w:t xml:space="preserve"> estimation for DDDSU @4GHz (kbps)</w:t>
            </w:r>
          </w:p>
        </w:tc>
        <w:tc>
          <w:tcPr>
            <w:tcW w:w="715" w:type="dxa"/>
            <w:tcBorders>
              <w:top w:val="single" w:sz="4" w:space="0" w:color="auto"/>
              <w:left w:val="single" w:sz="12" w:space="0" w:color="auto"/>
              <w:bottom w:val="single" w:sz="4" w:space="0" w:color="auto"/>
              <w:right w:val="single" w:sz="4" w:space="0" w:color="auto"/>
            </w:tcBorders>
            <w:shd w:val="clear" w:color="000000" w:fill="2853DC"/>
            <w:vAlign w:val="center"/>
            <w:hideMark/>
          </w:tcPr>
          <w:p w14:paraId="34E4ABD4" w14:textId="77777777" w:rsidR="00434781" w:rsidRPr="00AF1A4F" w:rsidRDefault="00434781" w:rsidP="00AF1A4F">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#PRBs</w:t>
            </w:r>
          </w:p>
        </w:tc>
        <w:tc>
          <w:tcPr>
            <w:tcW w:w="572" w:type="dxa"/>
            <w:tcBorders>
              <w:top w:val="single" w:sz="4" w:space="0" w:color="auto"/>
              <w:left w:val="single" w:sz="4" w:space="0" w:color="auto"/>
              <w:bottom w:val="single" w:sz="4" w:space="0" w:color="auto"/>
              <w:right w:val="single" w:sz="12" w:space="0" w:color="auto"/>
            </w:tcBorders>
            <w:shd w:val="clear" w:color="000000" w:fill="2853DC"/>
            <w:vAlign w:val="center"/>
            <w:hideMark/>
          </w:tcPr>
          <w:p w14:paraId="43A0AF78" w14:textId="77777777" w:rsidR="00434781" w:rsidRPr="00AF1A4F" w:rsidRDefault="00434781" w:rsidP="00AF1A4F">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MCS</w:t>
            </w:r>
          </w:p>
        </w:tc>
        <w:tc>
          <w:tcPr>
            <w:tcW w:w="903" w:type="dxa"/>
            <w:tcBorders>
              <w:top w:val="single" w:sz="4" w:space="0" w:color="auto"/>
              <w:left w:val="single" w:sz="12" w:space="0" w:color="auto"/>
              <w:bottom w:val="single" w:sz="4" w:space="0" w:color="auto"/>
              <w:right w:val="single" w:sz="4" w:space="0" w:color="auto"/>
            </w:tcBorders>
            <w:shd w:val="clear" w:color="000000" w:fill="2853DC"/>
            <w:vAlign w:val="center"/>
            <w:hideMark/>
          </w:tcPr>
          <w:p w14:paraId="06786511" w14:textId="77777777" w:rsidR="00434781" w:rsidRPr="00AF1A4F" w:rsidRDefault="00434781" w:rsidP="00AF1A4F">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#PRBs before extension</w:t>
            </w:r>
          </w:p>
        </w:tc>
        <w:tc>
          <w:tcPr>
            <w:tcW w:w="903" w:type="dxa"/>
            <w:tcBorders>
              <w:top w:val="single" w:sz="4" w:space="0" w:color="auto"/>
              <w:left w:val="single" w:sz="4" w:space="0" w:color="auto"/>
              <w:bottom w:val="single" w:sz="4" w:space="0" w:color="auto"/>
              <w:right w:val="single" w:sz="4" w:space="0" w:color="auto"/>
            </w:tcBorders>
            <w:shd w:val="clear" w:color="000000" w:fill="2853DC"/>
            <w:vAlign w:val="center"/>
            <w:hideMark/>
          </w:tcPr>
          <w:p w14:paraId="53C9E1D1" w14:textId="77777777" w:rsidR="00434781" w:rsidRPr="00AF1A4F" w:rsidRDefault="00434781" w:rsidP="00AF1A4F">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#PRBs after extension</w:t>
            </w:r>
          </w:p>
        </w:tc>
        <w:tc>
          <w:tcPr>
            <w:tcW w:w="572" w:type="dxa"/>
            <w:tcBorders>
              <w:top w:val="single" w:sz="4" w:space="0" w:color="auto"/>
              <w:left w:val="single" w:sz="4" w:space="0" w:color="auto"/>
              <w:bottom w:val="single" w:sz="4" w:space="0" w:color="auto"/>
              <w:right w:val="single" w:sz="4" w:space="0" w:color="auto"/>
            </w:tcBorders>
            <w:shd w:val="clear" w:color="000000" w:fill="2853DC"/>
            <w:vAlign w:val="center"/>
            <w:hideMark/>
          </w:tcPr>
          <w:p w14:paraId="02E8E1F3" w14:textId="77777777" w:rsidR="00434781" w:rsidRPr="00AF1A4F" w:rsidRDefault="00434781" w:rsidP="00AF1A4F">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MCS</w:t>
            </w:r>
          </w:p>
        </w:tc>
        <w:tc>
          <w:tcPr>
            <w:tcW w:w="903" w:type="dxa"/>
            <w:tcBorders>
              <w:top w:val="single" w:sz="4" w:space="0" w:color="auto"/>
              <w:left w:val="single" w:sz="4" w:space="0" w:color="auto"/>
              <w:bottom w:val="single" w:sz="4" w:space="0" w:color="auto"/>
              <w:right w:val="single" w:sz="4" w:space="0" w:color="auto"/>
            </w:tcBorders>
            <w:shd w:val="clear" w:color="000000" w:fill="2853DC"/>
            <w:vAlign w:val="center"/>
            <w:hideMark/>
          </w:tcPr>
          <w:p w14:paraId="3B30E4A5" w14:textId="77777777" w:rsidR="00434781" w:rsidRPr="00AF1A4F" w:rsidRDefault="00434781" w:rsidP="00AF1A4F">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Spectrum extension factor</w:t>
            </w:r>
          </w:p>
        </w:tc>
        <w:tc>
          <w:tcPr>
            <w:tcW w:w="512" w:type="dxa"/>
            <w:tcBorders>
              <w:top w:val="single" w:sz="4" w:space="0" w:color="auto"/>
              <w:left w:val="single" w:sz="4" w:space="0" w:color="auto"/>
              <w:bottom w:val="single" w:sz="4" w:space="0" w:color="auto"/>
              <w:right w:val="single" w:sz="4" w:space="0" w:color="auto"/>
            </w:tcBorders>
            <w:shd w:val="clear" w:color="000000" w:fill="2853DC"/>
            <w:vAlign w:val="center"/>
            <w:hideMark/>
          </w:tcPr>
          <w:p w14:paraId="5DC05EB7" w14:textId="321BA5D7" w:rsidR="00434781" w:rsidRPr="00AF1A4F" w:rsidRDefault="00434781" w:rsidP="00AF1A4F">
            <w:pPr>
              <w:spacing w:after="0"/>
              <w:jc w:val="center"/>
              <w:rPr>
                <w:rFonts w:ascii="Calibri" w:eastAsia="Times New Roman" w:hAnsi="Calibri" w:cs="Calibri"/>
                <w:b/>
                <w:bCs/>
                <w:color w:val="F7F8FA"/>
                <w:sz w:val="16"/>
                <w:szCs w:val="16"/>
                <w:lang w:val="en-US"/>
              </w:rPr>
            </w:pPr>
            <w:r w:rsidRPr="00AF1A4F">
              <w:rPr>
                <w:rFonts w:ascii="Calibri" w:eastAsia="Times New Roman" w:hAnsi="Calibri" w:cs="Calibri"/>
                <w:b/>
                <w:bCs/>
                <w:color w:val="F7F8FA"/>
                <w:sz w:val="16"/>
                <w:szCs w:val="16"/>
                <w:lang w:val="en-US"/>
              </w:rPr>
              <w:t>No extn</w:t>
            </w:r>
          </w:p>
        </w:tc>
        <w:tc>
          <w:tcPr>
            <w:tcW w:w="934" w:type="dxa"/>
            <w:tcBorders>
              <w:top w:val="single" w:sz="4" w:space="0" w:color="auto"/>
              <w:left w:val="single" w:sz="4" w:space="0" w:color="auto"/>
              <w:bottom w:val="single" w:sz="4" w:space="0" w:color="auto"/>
              <w:right w:val="single" w:sz="4" w:space="0" w:color="auto"/>
            </w:tcBorders>
            <w:shd w:val="clear" w:color="000000" w:fill="2853DC"/>
            <w:vAlign w:val="center"/>
            <w:hideMark/>
          </w:tcPr>
          <w:p w14:paraId="37FE7BFB" w14:textId="2AD59EF7" w:rsidR="00434781" w:rsidRPr="00AF1A4F" w:rsidRDefault="00434781" w:rsidP="00AF1A4F">
            <w:pPr>
              <w:spacing w:after="0"/>
              <w:jc w:val="center"/>
              <w:rPr>
                <w:rFonts w:ascii="Calibri" w:eastAsia="Times New Roman" w:hAnsi="Calibri" w:cs="Calibri"/>
                <w:b/>
                <w:bCs/>
                <w:color w:val="F7F8FA"/>
                <w:sz w:val="16"/>
                <w:szCs w:val="16"/>
                <w:lang w:val="en-US"/>
              </w:rPr>
            </w:pPr>
            <w:r w:rsidRPr="00AF1A4F">
              <w:rPr>
                <w:rFonts w:ascii="Calibri" w:eastAsia="Times New Roman" w:hAnsi="Calibri" w:cs="Calibri"/>
                <w:b/>
                <w:bCs/>
                <w:color w:val="F7F8FA"/>
                <w:sz w:val="16"/>
                <w:szCs w:val="16"/>
                <w:lang w:val="en-US"/>
              </w:rPr>
              <w:t>BWE</w:t>
            </w:r>
            <w:r w:rsidR="00934265">
              <w:rPr>
                <w:rFonts w:ascii="Calibri" w:eastAsia="Times New Roman" w:hAnsi="Calibri" w:cs="Calibri"/>
                <w:b/>
                <w:bCs/>
                <w:color w:val="F7F8FA"/>
                <w:sz w:val="16"/>
                <w:szCs w:val="16"/>
                <w:lang w:val="en-US"/>
              </w:rPr>
              <w:t>+FDSS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53A9668" w14:textId="230F8222" w:rsidR="00434781" w:rsidRPr="00AF1A4F" w:rsidRDefault="00434781" w:rsidP="00AF1A4F">
            <w:pPr>
              <w:spacing w:after="0"/>
              <w:jc w:val="center"/>
              <w:rPr>
                <w:rFonts w:ascii="Calibri" w:eastAsia="Times New Roman" w:hAnsi="Calibri" w:cs="Calibri"/>
                <w:color w:val="000000"/>
                <w:sz w:val="16"/>
                <w:szCs w:val="16"/>
                <w:lang w:val="en-US"/>
              </w:rPr>
            </w:pPr>
            <w:proofErr w:type="spellStart"/>
            <w:r w:rsidRPr="00AF1A4F">
              <w:rPr>
                <w:rFonts w:ascii="Calibri" w:eastAsia="Times New Roman" w:hAnsi="Calibri" w:cs="Calibri"/>
                <w:color w:val="000000"/>
                <w:sz w:val="16"/>
                <w:szCs w:val="16"/>
                <w:lang w:val="en-US"/>
              </w:rPr>
              <w:t>Desense</w:t>
            </w:r>
            <w:proofErr w:type="spellEnd"/>
            <w:r w:rsidRPr="00AF1A4F">
              <w:rPr>
                <w:rFonts w:ascii="Calibri" w:eastAsia="Times New Roman" w:hAnsi="Calibri" w:cs="Calibri"/>
                <w:color w:val="000000"/>
                <w:sz w:val="16"/>
                <w:szCs w:val="16"/>
                <w:lang w:val="en-US"/>
              </w:rPr>
              <w:t xml:space="preserve"> with </w:t>
            </w:r>
            <w:r w:rsidR="00CC2AE3">
              <w:rPr>
                <w:rFonts w:ascii="Calibri" w:eastAsia="Times New Roman" w:hAnsi="Calibri" w:cs="Calibri"/>
                <w:color w:val="000000"/>
                <w:sz w:val="16"/>
                <w:szCs w:val="16"/>
                <w:lang w:val="en-US"/>
              </w:rPr>
              <w:t>BWE+</w:t>
            </w:r>
            <w:r w:rsidRPr="00AF1A4F">
              <w:rPr>
                <w:rFonts w:ascii="Calibri" w:eastAsia="Times New Roman" w:hAnsi="Calibri" w:cs="Calibri"/>
                <w:color w:val="000000"/>
                <w:sz w:val="16"/>
                <w:szCs w:val="16"/>
                <w:lang w:val="en-US"/>
              </w:rPr>
              <w:t>FDSS</w:t>
            </w:r>
            <w:r w:rsidR="00D2577D">
              <w:rPr>
                <w:rFonts w:ascii="Calibri" w:eastAsia="Times New Roman" w:hAnsi="Calibri" w:cs="Calibri"/>
                <w:color w:val="000000"/>
                <w:sz w:val="16"/>
                <w:szCs w:val="16"/>
                <w:lang w:val="en-US"/>
              </w:rPr>
              <w:t xml:space="preserve"> (dB)</w:t>
            </w:r>
          </w:p>
        </w:tc>
      </w:tr>
      <w:tr w:rsidR="005D3F70" w:rsidRPr="00553233" w14:paraId="56B96581" w14:textId="77777777" w:rsidTr="00BC0A84">
        <w:trPr>
          <w:trHeight w:val="288"/>
        </w:trPr>
        <w:tc>
          <w:tcPr>
            <w:tcW w:w="886" w:type="dxa"/>
            <w:tcBorders>
              <w:top w:val="single" w:sz="4" w:space="0" w:color="auto"/>
              <w:left w:val="single" w:sz="4" w:space="0" w:color="auto"/>
              <w:bottom w:val="single" w:sz="4" w:space="0" w:color="auto"/>
              <w:right w:val="single" w:sz="4" w:space="0" w:color="auto"/>
            </w:tcBorders>
            <w:shd w:val="clear" w:color="000000" w:fill="2853DC"/>
            <w:vAlign w:val="center"/>
            <w:hideMark/>
          </w:tcPr>
          <w:p w14:paraId="012F8FC4" w14:textId="0CE66C15" w:rsidR="005D3F70" w:rsidRPr="00720CD2" w:rsidRDefault="005D3F70" w:rsidP="005D3F70">
            <w:pPr>
              <w:spacing w:after="0"/>
              <w:jc w:val="center"/>
              <w:rPr>
                <w:rFonts w:ascii="Microsoft Sans Serif" w:eastAsia="Times New Roman" w:hAnsi="Microsoft Sans Serif" w:cs="Microsoft Sans Serif"/>
                <w:b/>
                <w:bCs/>
                <w:color w:val="F7F8FA"/>
                <w:sz w:val="16"/>
                <w:szCs w:val="16"/>
                <w:lang w:val="en-US"/>
              </w:rPr>
            </w:pPr>
            <w:r w:rsidRPr="00720CD2">
              <w:rPr>
                <w:rFonts w:ascii="Microsoft Sans Serif" w:hAnsi="Microsoft Sans Serif" w:cs="Microsoft Sans Serif"/>
                <w:b/>
                <w:bCs/>
                <w:color w:val="F7F8FA"/>
                <w:sz w:val="16"/>
                <w:szCs w:val="16"/>
              </w:rPr>
              <w:t>272</w:t>
            </w:r>
          </w:p>
        </w:tc>
        <w:tc>
          <w:tcPr>
            <w:tcW w:w="1054"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18AB145E" w14:textId="1FAEFBF4"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108.8</w:t>
            </w:r>
          </w:p>
        </w:tc>
        <w:tc>
          <w:tcPr>
            <w:tcW w:w="715"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76391C88" w14:textId="22874324" w:rsidR="005D3F70" w:rsidRPr="00720CD2" w:rsidRDefault="005D3F70" w:rsidP="005D3F70">
            <w:pPr>
              <w:spacing w:after="0"/>
              <w:jc w:val="center"/>
              <w:rPr>
                <w:rFonts w:ascii="Microsoft Sans Serif" w:eastAsia="Times New Roman" w:hAnsi="Microsoft Sans Serif" w:cs="Microsoft Sans Serif"/>
                <w:color w:val="FF0000"/>
                <w:sz w:val="16"/>
                <w:szCs w:val="16"/>
                <w:lang w:val="en-US"/>
              </w:rPr>
            </w:pPr>
            <w:r w:rsidRPr="00720CD2">
              <w:rPr>
                <w:rFonts w:ascii="Microsoft Sans Serif" w:hAnsi="Microsoft Sans Serif" w:cs="Microsoft Sans Serif"/>
                <w:color w:val="13161E"/>
                <w:sz w:val="16"/>
                <w:szCs w:val="16"/>
              </w:rPr>
              <w:t>8</w:t>
            </w:r>
          </w:p>
        </w:tc>
        <w:tc>
          <w:tcPr>
            <w:tcW w:w="572"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08089691" w14:textId="16066B3A"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0</w:t>
            </w:r>
          </w:p>
        </w:tc>
        <w:tc>
          <w:tcPr>
            <w:tcW w:w="903"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4C84EC00" w14:textId="7C85DAFE"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6</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EA61A" w14:textId="4D809ACB"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8</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16EEB7" w14:textId="165CF755"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1</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D0AFF5" w14:textId="36B5582F"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¼</w:t>
            </w:r>
          </w:p>
        </w:tc>
        <w:tc>
          <w:tcPr>
            <w:tcW w:w="5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FB1CCD" w14:textId="6439E791" w:rsidR="005D3F70" w:rsidRPr="00720CD2" w:rsidRDefault="005D3F70" w:rsidP="005D3F70">
            <w:pPr>
              <w:spacing w:after="0"/>
              <w:jc w:val="center"/>
              <w:rPr>
                <w:rFonts w:ascii="Calibri" w:eastAsia="Times New Roman" w:hAnsi="Calibri" w:cs="Calibri"/>
                <w:color w:val="13161E"/>
                <w:sz w:val="16"/>
                <w:szCs w:val="16"/>
                <w:lang w:val="en-US"/>
              </w:rPr>
            </w:pPr>
            <w:r w:rsidRPr="00720CD2">
              <w:rPr>
                <w:rFonts w:ascii="Calibri" w:hAnsi="Calibri" w:cs="Calibri"/>
                <w:color w:val="13161E"/>
                <w:sz w:val="16"/>
                <w:szCs w:val="16"/>
              </w:rPr>
              <w:t>-7.9</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8CB34D" w14:textId="631F9752" w:rsidR="005D3F70" w:rsidRPr="00BC0A84" w:rsidRDefault="005D3F70" w:rsidP="00BC0A84">
            <w:pPr>
              <w:spacing w:after="0"/>
              <w:jc w:val="center"/>
              <w:rPr>
                <w:rFonts w:asciiTheme="minorHAnsi" w:eastAsia="Times New Roman" w:hAnsiTheme="minorHAnsi" w:cstheme="minorHAnsi"/>
                <w:color w:val="13161E"/>
                <w:sz w:val="16"/>
                <w:szCs w:val="16"/>
                <w:lang w:val="en-US"/>
              </w:rPr>
            </w:pPr>
            <w:r w:rsidRPr="00BC0A84">
              <w:rPr>
                <w:rFonts w:asciiTheme="minorHAnsi" w:hAnsiTheme="minorHAnsi" w:cstheme="minorHAnsi"/>
                <w:color w:val="13161E"/>
                <w:sz w:val="16"/>
                <w:szCs w:val="16"/>
              </w:rPr>
              <w:t>-7.9</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62183BC2" w14:textId="2A8D6A95" w:rsidR="005D3F70" w:rsidRPr="00BC0A84" w:rsidRDefault="005D3F70" w:rsidP="00BC0A84">
            <w:pPr>
              <w:spacing w:after="0"/>
              <w:jc w:val="center"/>
              <w:rPr>
                <w:rFonts w:asciiTheme="minorHAnsi" w:eastAsia="Times New Roman" w:hAnsiTheme="minorHAnsi" w:cstheme="minorHAnsi"/>
                <w:color w:val="000000"/>
                <w:sz w:val="16"/>
                <w:szCs w:val="16"/>
                <w:lang w:val="en-US"/>
              </w:rPr>
            </w:pPr>
            <w:r w:rsidRPr="00BC0A84">
              <w:rPr>
                <w:rFonts w:asciiTheme="minorHAnsi" w:hAnsiTheme="minorHAnsi" w:cstheme="minorHAnsi"/>
                <w:sz w:val="16"/>
                <w:szCs w:val="16"/>
              </w:rPr>
              <w:t>0</w:t>
            </w:r>
          </w:p>
        </w:tc>
      </w:tr>
      <w:tr w:rsidR="005D3F70" w:rsidRPr="00553233" w14:paraId="68F6435B" w14:textId="77777777" w:rsidTr="00BC0A84">
        <w:trPr>
          <w:trHeight w:val="288"/>
        </w:trPr>
        <w:tc>
          <w:tcPr>
            <w:tcW w:w="886" w:type="dxa"/>
            <w:tcBorders>
              <w:top w:val="single" w:sz="4" w:space="0" w:color="auto"/>
              <w:left w:val="single" w:sz="4" w:space="0" w:color="auto"/>
              <w:bottom w:val="single" w:sz="4" w:space="0" w:color="auto"/>
              <w:right w:val="single" w:sz="4" w:space="0" w:color="auto"/>
            </w:tcBorders>
            <w:shd w:val="clear" w:color="000000" w:fill="2853DC"/>
            <w:vAlign w:val="center"/>
            <w:hideMark/>
          </w:tcPr>
          <w:p w14:paraId="2177F283" w14:textId="011CB17F" w:rsidR="005D3F70" w:rsidRPr="00720CD2" w:rsidRDefault="005D3F70" w:rsidP="005D3F70">
            <w:pPr>
              <w:spacing w:after="0"/>
              <w:jc w:val="center"/>
              <w:rPr>
                <w:rFonts w:ascii="Microsoft Sans Serif" w:eastAsia="Times New Roman" w:hAnsi="Microsoft Sans Serif" w:cs="Microsoft Sans Serif"/>
                <w:b/>
                <w:bCs/>
                <w:color w:val="F7F8FA"/>
                <w:sz w:val="16"/>
                <w:szCs w:val="16"/>
                <w:lang w:val="en-US"/>
              </w:rPr>
            </w:pPr>
            <w:r w:rsidRPr="00720CD2">
              <w:rPr>
                <w:rFonts w:ascii="Microsoft Sans Serif" w:hAnsi="Microsoft Sans Serif" w:cs="Microsoft Sans Serif"/>
                <w:b/>
                <w:bCs/>
                <w:color w:val="F7F8FA"/>
                <w:sz w:val="16"/>
                <w:szCs w:val="16"/>
              </w:rPr>
              <w:t>432</w:t>
            </w:r>
          </w:p>
        </w:tc>
        <w:tc>
          <w:tcPr>
            <w:tcW w:w="1054"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119F4D9B" w14:textId="47E0A95F"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172.8</w:t>
            </w:r>
          </w:p>
        </w:tc>
        <w:tc>
          <w:tcPr>
            <w:tcW w:w="715"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2770E7C3" w14:textId="5F27DD4B" w:rsidR="005D3F70" w:rsidRPr="00720CD2" w:rsidRDefault="005D3F70" w:rsidP="005D3F70">
            <w:pPr>
              <w:spacing w:after="0"/>
              <w:jc w:val="center"/>
              <w:rPr>
                <w:rFonts w:ascii="Microsoft Sans Serif" w:eastAsia="Times New Roman" w:hAnsi="Microsoft Sans Serif" w:cs="Microsoft Sans Serif"/>
                <w:color w:val="FF0000"/>
                <w:sz w:val="16"/>
                <w:szCs w:val="16"/>
                <w:lang w:val="en-US"/>
              </w:rPr>
            </w:pPr>
            <w:r w:rsidRPr="00720CD2">
              <w:rPr>
                <w:rFonts w:ascii="Microsoft Sans Serif" w:hAnsi="Microsoft Sans Serif" w:cs="Microsoft Sans Serif"/>
                <w:color w:val="13161E"/>
                <w:sz w:val="16"/>
                <w:szCs w:val="16"/>
              </w:rPr>
              <w:t>8</w:t>
            </w:r>
          </w:p>
        </w:tc>
        <w:tc>
          <w:tcPr>
            <w:tcW w:w="572"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3177DD03" w14:textId="0FAFA6A6"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2</w:t>
            </w:r>
          </w:p>
        </w:tc>
        <w:tc>
          <w:tcPr>
            <w:tcW w:w="903"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5E668644" w14:textId="6357101F"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6</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39D82A" w14:textId="412096B8"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8</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268798" w14:textId="137A1587"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3</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C9EDE" w14:textId="6FFD7C0A"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¼</w:t>
            </w:r>
          </w:p>
        </w:tc>
        <w:tc>
          <w:tcPr>
            <w:tcW w:w="5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D7A3E3" w14:textId="2A090315" w:rsidR="005D3F70" w:rsidRPr="00720CD2" w:rsidRDefault="005D3F70" w:rsidP="005D3F70">
            <w:pPr>
              <w:spacing w:after="0"/>
              <w:jc w:val="center"/>
              <w:rPr>
                <w:rFonts w:ascii="Calibri" w:eastAsia="Times New Roman" w:hAnsi="Calibri" w:cs="Calibri"/>
                <w:color w:val="13161E"/>
                <w:sz w:val="16"/>
                <w:szCs w:val="16"/>
                <w:lang w:val="en-US"/>
              </w:rPr>
            </w:pPr>
            <w:r w:rsidRPr="00720CD2">
              <w:rPr>
                <w:rFonts w:ascii="Calibri" w:hAnsi="Calibri" w:cs="Calibri"/>
                <w:color w:val="13161E"/>
                <w:sz w:val="16"/>
                <w:szCs w:val="16"/>
              </w:rPr>
              <w:t>-6.1</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B6EAE5" w14:textId="30B49D93" w:rsidR="005D3F70" w:rsidRPr="00BC0A84" w:rsidRDefault="005D3F70" w:rsidP="00BC0A84">
            <w:pPr>
              <w:spacing w:after="0"/>
              <w:jc w:val="center"/>
              <w:rPr>
                <w:rFonts w:asciiTheme="minorHAnsi" w:eastAsia="Times New Roman" w:hAnsiTheme="minorHAnsi" w:cstheme="minorHAnsi"/>
                <w:color w:val="13161E"/>
                <w:sz w:val="16"/>
                <w:szCs w:val="16"/>
                <w:lang w:val="en-US"/>
              </w:rPr>
            </w:pPr>
            <w:r w:rsidRPr="00BC0A84">
              <w:rPr>
                <w:rFonts w:asciiTheme="minorHAnsi" w:hAnsiTheme="minorHAnsi" w:cstheme="minorHAnsi"/>
                <w:color w:val="13161E"/>
                <w:sz w:val="16"/>
                <w:szCs w:val="16"/>
              </w:rPr>
              <w:t>-6.1</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0DD2BF01" w14:textId="142B6334" w:rsidR="005D3F70" w:rsidRPr="00BC0A84" w:rsidRDefault="005D3F70" w:rsidP="00BC0A84">
            <w:pPr>
              <w:spacing w:after="0"/>
              <w:jc w:val="center"/>
              <w:rPr>
                <w:rFonts w:asciiTheme="minorHAnsi" w:eastAsia="Times New Roman" w:hAnsiTheme="minorHAnsi" w:cstheme="minorHAnsi"/>
                <w:color w:val="000000"/>
                <w:sz w:val="16"/>
                <w:szCs w:val="16"/>
                <w:lang w:val="en-US"/>
              </w:rPr>
            </w:pPr>
            <w:r w:rsidRPr="00BC0A84">
              <w:rPr>
                <w:rFonts w:asciiTheme="minorHAnsi" w:hAnsiTheme="minorHAnsi" w:cstheme="minorHAnsi"/>
                <w:sz w:val="16"/>
                <w:szCs w:val="16"/>
              </w:rPr>
              <w:t>0</w:t>
            </w:r>
          </w:p>
        </w:tc>
      </w:tr>
      <w:tr w:rsidR="005D3F70" w:rsidRPr="00553233" w14:paraId="4D1FE6F4" w14:textId="77777777" w:rsidTr="00BC0A84">
        <w:trPr>
          <w:trHeight w:val="288"/>
        </w:trPr>
        <w:tc>
          <w:tcPr>
            <w:tcW w:w="886" w:type="dxa"/>
            <w:tcBorders>
              <w:top w:val="single" w:sz="4" w:space="0" w:color="auto"/>
              <w:left w:val="single" w:sz="4" w:space="0" w:color="auto"/>
              <w:bottom w:val="single" w:sz="4" w:space="0" w:color="auto"/>
              <w:right w:val="single" w:sz="4" w:space="0" w:color="auto"/>
            </w:tcBorders>
            <w:shd w:val="clear" w:color="000000" w:fill="2853DC"/>
            <w:vAlign w:val="center"/>
            <w:hideMark/>
          </w:tcPr>
          <w:p w14:paraId="4A82EA87" w14:textId="5B958D11" w:rsidR="005D3F70" w:rsidRPr="00720CD2" w:rsidRDefault="005D3F70" w:rsidP="005D3F70">
            <w:pPr>
              <w:spacing w:after="0"/>
              <w:jc w:val="center"/>
              <w:rPr>
                <w:rFonts w:ascii="Microsoft Sans Serif" w:eastAsia="Times New Roman" w:hAnsi="Microsoft Sans Serif" w:cs="Microsoft Sans Serif"/>
                <w:b/>
                <w:bCs/>
                <w:color w:val="F7F8FA"/>
                <w:sz w:val="16"/>
                <w:szCs w:val="16"/>
                <w:lang w:val="en-US"/>
              </w:rPr>
            </w:pPr>
            <w:r w:rsidRPr="00720CD2">
              <w:rPr>
                <w:rFonts w:ascii="Microsoft Sans Serif" w:hAnsi="Microsoft Sans Serif" w:cs="Microsoft Sans Serif"/>
                <w:b/>
                <w:bCs/>
                <w:color w:val="F7F8FA"/>
                <w:sz w:val="16"/>
                <w:szCs w:val="16"/>
              </w:rPr>
              <w:t>552</w:t>
            </w:r>
          </w:p>
        </w:tc>
        <w:tc>
          <w:tcPr>
            <w:tcW w:w="1054"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1B6C092C" w14:textId="3F45377E"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220.8</w:t>
            </w:r>
          </w:p>
        </w:tc>
        <w:tc>
          <w:tcPr>
            <w:tcW w:w="715"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1AA8A571" w14:textId="7C774A29" w:rsidR="005D3F70" w:rsidRPr="00720CD2" w:rsidRDefault="005D3F70" w:rsidP="005D3F70">
            <w:pPr>
              <w:spacing w:after="0"/>
              <w:jc w:val="center"/>
              <w:rPr>
                <w:rFonts w:ascii="Microsoft Sans Serif" w:eastAsia="Times New Roman" w:hAnsi="Microsoft Sans Serif" w:cs="Microsoft Sans Serif"/>
                <w:color w:val="FF0000"/>
                <w:sz w:val="16"/>
                <w:szCs w:val="16"/>
                <w:lang w:val="en-US"/>
              </w:rPr>
            </w:pPr>
            <w:r w:rsidRPr="00720CD2">
              <w:rPr>
                <w:rFonts w:ascii="Microsoft Sans Serif" w:hAnsi="Microsoft Sans Serif" w:cs="Microsoft Sans Serif"/>
                <w:color w:val="13161E"/>
                <w:sz w:val="16"/>
                <w:szCs w:val="16"/>
              </w:rPr>
              <w:t>16</w:t>
            </w:r>
          </w:p>
        </w:tc>
        <w:tc>
          <w:tcPr>
            <w:tcW w:w="572"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52DFAC54" w14:textId="4752D87C"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0</w:t>
            </w:r>
          </w:p>
        </w:tc>
        <w:tc>
          <w:tcPr>
            <w:tcW w:w="903"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69E2E8E8" w14:textId="71F87E0E"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10</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DF6AE" w14:textId="2011CF91"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16</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BD485A" w14:textId="598BB1C2"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2</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8D880D" w14:textId="3476EA6A"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 xml:space="preserve"> 3/8</w:t>
            </w:r>
          </w:p>
        </w:tc>
        <w:tc>
          <w:tcPr>
            <w:tcW w:w="5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A92F04" w14:textId="48AC63DC" w:rsidR="005D3F70" w:rsidRPr="00720CD2" w:rsidRDefault="005D3F70" w:rsidP="005D3F70">
            <w:pPr>
              <w:spacing w:after="0"/>
              <w:jc w:val="center"/>
              <w:rPr>
                <w:rFonts w:ascii="Calibri" w:eastAsia="Times New Roman" w:hAnsi="Calibri" w:cs="Calibri"/>
                <w:color w:val="13161E"/>
                <w:sz w:val="16"/>
                <w:szCs w:val="16"/>
                <w:lang w:val="en-US"/>
              </w:rPr>
            </w:pPr>
            <w:r w:rsidRPr="00720CD2">
              <w:rPr>
                <w:rFonts w:ascii="Calibri" w:hAnsi="Calibri" w:cs="Calibri"/>
                <w:color w:val="13161E"/>
                <w:sz w:val="16"/>
                <w:szCs w:val="16"/>
              </w:rPr>
              <w:t>-8.7</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D938E" w14:textId="7A178911" w:rsidR="005D3F70" w:rsidRPr="00BC0A84" w:rsidRDefault="005D3F70" w:rsidP="00BC0A84">
            <w:pPr>
              <w:spacing w:after="0"/>
              <w:jc w:val="center"/>
              <w:rPr>
                <w:rFonts w:asciiTheme="minorHAnsi" w:eastAsia="Times New Roman" w:hAnsiTheme="minorHAnsi" w:cstheme="minorHAnsi"/>
                <w:color w:val="13161E"/>
                <w:sz w:val="16"/>
                <w:szCs w:val="16"/>
                <w:lang w:val="en-US"/>
              </w:rPr>
            </w:pPr>
            <w:r w:rsidRPr="00BC0A84">
              <w:rPr>
                <w:rFonts w:asciiTheme="minorHAnsi" w:hAnsiTheme="minorHAnsi" w:cstheme="minorHAnsi"/>
                <w:color w:val="13161E"/>
                <w:sz w:val="16"/>
                <w:szCs w:val="16"/>
              </w:rPr>
              <w:t>-8.5</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542C9368" w14:textId="372EEB68" w:rsidR="005D3F70" w:rsidRPr="00BC0A84" w:rsidRDefault="005D3F70" w:rsidP="00BC0A84">
            <w:pPr>
              <w:spacing w:after="0"/>
              <w:jc w:val="center"/>
              <w:rPr>
                <w:rFonts w:asciiTheme="minorHAnsi" w:eastAsia="Times New Roman" w:hAnsiTheme="minorHAnsi" w:cstheme="minorHAnsi"/>
                <w:color w:val="000000"/>
                <w:sz w:val="16"/>
                <w:szCs w:val="16"/>
                <w:lang w:val="en-US"/>
              </w:rPr>
            </w:pPr>
            <w:r w:rsidRPr="00BC0A84">
              <w:rPr>
                <w:rFonts w:asciiTheme="minorHAnsi" w:hAnsiTheme="minorHAnsi" w:cstheme="minorHAnsi"/>
                <w:sz w:val="16"/>
                <w:szCs w:val="16"/>
              </w:rPr>
              <w:t>0.2</w:t>
            </w:r>
          </w:p>
        </w:tc>
      </w:tr>
      <w:tr w:rsidR="005D3F70" w:rsidRPr="00553233" w14:paraId="11F960FF" w14:textId="77777777" w:rsidTr="00BC0A84">
        <w:trPr>
          <w:trHeight w:val="288"/>
        </w:trPr>
        <w:tc>
          <w:tcPr>
            <w:tcW w:w="886" w:type="dxa"/>
            <w:tcBorders>
              <w:top w:val="single" w:sz="4" w:space="0" w:color="auto"/>
              <w:left w:val="single" w:sz="4" w:space="0" w:color="auto"/>
              <w:bottom w:val="single" w:sz="4" w:space="0" w:color="auto"/>
              <w:right w:val="single" w:sz="4" w:space="0" w:color="auto"/>
            </w:tcBorders>
            <w:shd w:val="clear" w:color="000000" w:fill="2853DC"/>
            <w:vAlign w:val="center"/>
            <w:hideMark/>
          </w:tcPr>
          <w:p w14:paraId="5BEC073D" w14:textId="33005E5D" w:rsidR="005D3F70" w:rsidRPr="00720CD2" w:rsidRDefault="005D3F70" w:rsidP="005D3F70">
            <w:pPr>
              <w:spacing w:after="0"/>
              <w:jc w:val="center"/>
              <w:rPr>
                <w:rFonts w:ascii="Microsoft Sans Serif" w:eastAsia="Times New Roman" w:hAnsi="Microsoft Sans Serif" w:cs="Microsoft Sans Serif"/>
                <w:b/>
                <w:bCs/>
                <w:color w:val="F7F8FA"/>
                <w:sz w:val="16"/>
                <w:szCs w:val="16"/>
                <w:lang w:val="en-US"/>
              </w:rPr>
            </w:pPr>
            <w:r w:rsidRPr="00720CD2">
              <w:rPr>
                <w:rFonts w:ascii="Microsoft Sans Serif" w:hAnsi="Microsoft Sans Serif" w:cs="Microsoft Sans Serif"/>
                <w:b/>
                <w:bCs/>
                <w:color w:val="F7F8FA"/>
                <w:sz w:val="16"/>
                <w:szCs w:val="16"/>
              </w:rPr>
              <w:t>808</w:t>
            </w:r>
          </w:p>
        </w:tc>
        <w:tc>
          <w:tcPr>
            <w:tcW w:w="1054"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08DE9EE2" w14:textId="5C5ACD5A"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323.2</w:t>
            </w:r>
          </w:p>
        </w:tc>
        <w:tc>
          <w:tcPr>
            <w:tcW w:w="715"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5F81F0E8" w14:textId="5FE620BA" w:rsidR="005D3F70" w:rsidRPr="00720CD2" w:rsidRDefault="005D3F70" w:rsidP="005D3F70">
            <w:pPr>
              <w:spacing w:after="0"/>
              <w:jc w:val="center"/>
              <w:rPr>
                <w:rFonts w:ascii="Microsoft Sans Serif" w:eastAsia="Times New Roman" w:hAnsi="Microsoft Sans Serif" w:cs="Microsoft Sans Serif"/>
                <w:color w:val="FF0000"/>
                <w:sz w:val="16"/>
                <w:szCs w:val="16"/>
                <w:lang w:val="en-US"/>
              </w:rPr>
            </w:pPr>
            <w:r w:rsidRPr="00720CD2">
              <w:rPr>
                <w:rFonts w:ascii="Microsoft Sans Serif" w:hAnsi="Microsoft Sans Serif" w:cs="Microsoft Sans Serif"/>
                <w:color w:val="13161E"/>
                <w:sz w:val="16"/>
                <w:szCs w:val="16"/>
              </w:rPr>
              <w:t>24</w:t>
            </w:r>
          </w:p>
        </w:tc>
        <w:tc>
          <w:tcPr>
            <w:tcW w:w="572"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1703E5F3" w14:textId="199535D0"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0</w:t>
            </w:r>
          </w:p>
        </w:tc>
        <w:tc>
          <w:tcPr>
            <w:tcW w:w="903"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0B9963D0" w14:textId="49DB0937"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18</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6CF73" w14:textId="7B12CAA6"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24</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A11AB0" w14:textId="4F0DBB13"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1</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899658" w14:textId="7FC654AE"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¼</w:t>
            </w:r>
          </w:p>
        </w:tc>
        <w:tc>
          <w:tcPr>
            <w:tcW w:w="5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9A7F3" w14:textId="30FEE21E" w:rsidR="005D3F70" w:rsidRPr="00720CD2" w:rsidRDefault="005D3F70" w:rsidP="005D3F70">
            <w:pPr>
              <w:spacing w:after="0"/>
              <w:jc w:val="center"/>
              <w:rPr>
                <w:rFonts w:ascii="Calibri" w:eastAsia="Times New Roman" w:hAnsi="Calibri" w:cs="Calibri"/>
                <w:color w:val="13161E"/>
                <w:sz w:val="16"/>
                <w:szCs w:val="16"/>
                <w:lang w:val="en-US"/>
              </w:rPr>
            </w:pPr>
            <w:r w:rsidRPr="00720CD2">
              <w:rPr>
                <w:rFonts w:ascii="Calibri" w:hAnsi="Calibri" w:cs="Calibri"/>
                <w:color w:val="13161E"/>
                <w:sz w:val="16"/>
                <w:szCs w:val="16"/>
              </w:rPr>
              <w:t>-8.8</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D0A64" w14:textId="474E8505" w:rsidR="005D3F70" w:rsidRPr="00BC0A84" w:rsidRDefault="005D3F70" w:rsidP="00BC0A84">
            <w:pPr>
              <w:spacing w:after="0"/>
              <w:jc w:val="center"/>
              <w:rPr>
                <w:rFonts w:asciiTheme="minorHAnsi" w:eastAsia="Times New Roman" w:hAnsiTheme="minorHAnsi" w:cstheme="minorHAnsi"/>
                <w:color w:val="13161E"/>
                <w:sz w:val="16"/>
                <w:szCs w:val="16"/>
                <w:lang w:val="en-US"/>
              </w:rPr>
            </w:pPr>
            <w:r w:rsidRPr="00BC0A84">
              <w:rPr>
                <w:rFonts w:asciiTheme="minorHAnsi" w:hAnsiTheme="minorHAnsi" w:cstheme="minorHAnsi"/>
                <w:color w:val="13161E"/>
                <w:sz w:val="16"/>
                <w:szCs w:val="16"/>
              </w:rPr>
              <w:t>-9</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4A8601A1" w14:textId="7A11B261" w:rsidR="005D3F70" w:rsidRPr="00BC0A84" w:rsidRDefault="005D3F70" w:rsidP="00BC0A84">
            <w:pPr>
              <w:spacing w:after="0"/>
              <w:jc w:val="center"/>
              <w:rPr>
                <w:rFonts w:asciiTheme="minorHAnsi" w:eastAsia="Times New Roman" w:hAnsiTheme="minorHAnsi" w:cstheme="minorHAnsi"/>
                <w:color w:val="000000"/>
                <w:sz w:val="16"/>
                <w:szCs w:val="16"/>
                <w:lang w:val="en-US"/>
              </w:rPr>
            </w:pPr>
            <w:r w:rsidRPr="00BC0A84">
              <w:rPr>
                <w:rFonts w:asciiTheme="minorHAnsi" w:hAnsiTheme="minorHAnsi" w:cstheme="minorHAnsi"/>
                <w:sz w:val="16"/>
                <w:szCs w:val="16"/>
              </w:rPr>
              <w:t>-0.2</w:t>
            </w:r>
          </w:p>
        </w:tc>
      </w:tr>
      <w:tr w:rsidR="005D3F70" w:rsidRPr="00553233" w14:paraId="46C9B9D4" w14:textId="77777777" w:rsidTr="00BC0A84">
        <w:trPr>
          <w:trHeight w:val="288"/>
        </w:trPr>
        <w:tc>
          <w:tcPr>
            <w:tcW w:w="886" w:type="dxa"/>
            <w:tcBorders>
              <w:top w:val="single" w:sz="4" w:space="0" w:color="auto"/>
              <w:left w:val="single" w:sz="4" w:space="0" w:color="auto"/>
              <w:bottom w:val="single" w:sz="4" w:space="0" w:color="auto"/>
              <w:right w:val="single" w:sz="4" w:space="0" w:color="auto"/>
            </w:tcBorders>
            <w:shd w:val="clear" w:color="000000" w:fill="2853DC"/>
            <w:vAlign w:val="center"/>
            <w:hideMark/>
          </w:tcPr>
          <w:p w14:paraId="270AD282" w14:textId="2519AFE5" w:rsidR="005D3F70" w:rsidRPr="00720CD2" w:rsidRDefault="005D3F70" w:rsidP="005D3F70">
            <w:pPr>
              <w:spacing w:after="0"/>
              <w:jc w:val="center"/>
              <w:rPr>
                <w:rFonts w:ascii="Microsoft Sans Serif" w:eastAsia="Times New Roman" w:hAnsi="Microsoft Sans Serif" w:cs="Microsoft Sans Serif"/>
                <w:b/>
                <w:bCs/>
                <w:color w:val="F7F8FA"/>
                <w:sz w:val="16"/>
                <w:szCs w:val="16"/>
                <w:lang w:val="en-US"/>
              </w:rPr>
            </w:pPr>
            <w:r w:rsidRPr="00720CD2">
              <w:rPr>
                <w:rFonts w:ascii="Microsoft Sans Serif" w:hAnsi="Microsoft Sans Serif" w:cs="Microsoft Sans Serif"/>
                <w:b/>
                <w:bCs/>
                <w:color w:val="F7F8FA"/>
                <w:sz w:val="16"/>
                <w:szCs w:val="16"/>
              </w:rPr>
              <w:t>1032</w:t>
            </w:r>
          </w:p>
        </w:tc>
        <w:tc>
          <w:tcPr>
            <w:tcW w:w="1054"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653A7DB8" w14:textId="1E52CB3E"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412.8</w:t>
            </w:r>
          </w:p>
        </w:tc>
        <w:tc>
          <w:tcPr>
            <w:tcW w:w="715"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0FF5FA67" w14:textId="1DA38C60" w:rsidR="005D3F70" w:rsidRPr="00720CD2" w:rsidRDefault="005D3F70" w:rsidP="005D3F70">
            <w:pPr>
              <w:spacing w:after="0"/>
              <w:jc w:val="center"/>
              <w:rPr>
                <w:rFonts w:ascii="Microsoft Sans Serif" w:eastAsia="Times New Roman" w:hAnsi="Microsoft Sans Serif" w:cs="Microsoft Sans Serif"/>
                <w:color w:val="FF0000"/>
                <w:sz w:val="16"/>
                <w:szCs w:val="16"/>
                <w:lang w:val="en-US"/>
              </w:rPr>
            </w:pPr>
            <w:r w:rsidRPr="00720CD2">
              <w:rPr>
                <w:rFonts w:ascii="Microsoft Sans Serif" w:hAnsi="Microsoft Sans Serif" w:cs="Microsoft Sans Serif"/>
                <w:color w:val="13161E"/>
                <w:sz w:val="16"/>
                <w:szCs w:val="16"/>
              </w:rPr>
              <w:t>8</w:t>
            </w:r>
          </w:p>
        </w:tc>
        <w:tc>
          <w:tcPr>
            <w:tcW w:w="572"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6A93ECE0" w14:textId="74081530"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6</w:t>
            </w:r>
          </w:p>
        </w:tc>
        <w:tc>
          <w:tcPr>
            <w:tcW w:w="903"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47F334B3" w14:textId="2C477E96"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6</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9A35F" w14:textId="42AECAA3"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8</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3D6661" w14:textId="1E9EB772"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8</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8D5C2B" w14:textId="25F85EFF"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¼</w:t>
            </w:r>
          </w:p>
        </w:tc>
        <w:tc>
          <w:tcPr>
            <w:tcW w:w="5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5E206" w14:textId="5CDBE160" w:rsidR="005D3F70" w:rsidRPr="00720CD2" w:rsidRDefault="005D3F70" w:rsidP="005D3F70">
            <w:pPr>
              <w:spacing w:after="0"/>
              <w:jc w:val="center"/>
              <w:rPr>
                <w:rFonts w:ascii="Calibri" w:eastAsia="Times New Roman" w:hAnsi="Calibri" w:cs="Calibri"/>
                <w:color w:val="13161E"/>
                <w:sz w:val="16"/>
                <w:szCs w:val="16"/>
                <w:lang w:val="en-US"/>
              </w:rPr>
            </w:pPr>
            <w:r w:rsidRPr="00720CD2">
              <w:rPr>
                <w:rFonts w:ascii="Calibri" w:hAnsi="Calibri" w:cs="Calibri"/>
                <w:color w:val="13161E"/>
                <w:sz w:val="16"/>
                <w:szCs w:val="16"/>
              </w:rPr>
              <w:t>-2.2</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8CB229" w14:textId="1DCC5B1A" w:rsidR="005D3F70" w:rsidRPr="00BC0A84" w:rsidRDefault="005D3F70" w:rsidP="00BC0A84">
            <w:pPr>
              <w:spacing w:after="0"/>
              <w:jc w:val="center"/>
              <w:rPr>
                <w:rFonts w:asciiTheme="minorHAnsi" w:eastAsia="Times New Roman" w:hAnsiTheme="minorHAnsi" w:cstheme="minorHAnsi"/>
                <w:color w:val="13161E"/>
                <w:sz w:val="16"/>
                <w:szCs w:val="16"/>
                <w:lang w:val="en-US"/>
              </w:rPr>
            </w:pPr>
            <w:r w:rsidRPr="00BC0A84">
              <w:rPr>
                <w:rFonts w:asciiTheme="minorHAnsi" w:hAnsiTheme="minorHAnsi" w:cstheme="minorHAnsi"/>
                <w:color w:val="13161E"/>
                <w:sz w:val="16"/>
                <w:szCs w:val="16"/>
              </w:rPr>
              <w:t>-1.3</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69C85DF7" w14:textId="3DB56AFA" w:rsidR="005D3F70" w:rsidRPr="00BC0A84" w:rsidRDefault="005D3F70" w:rsidP="00BC0A84">
            <w:pPr>
              <w:spacing w:after="0"/>
              <w:jc w:val="center"/>
              <w:rPr>
                <w:rFonts w:asciiTheme="minorHAnsi" w:eastAsia="Times New Roman" w:hAnsiTheme="minorHAnsi" w:cstheme="minorHAnsi"/>
                <w:color w:val="000000"/>
                <w:sz w:val="16"/>
                <w:szCs w:val="16"/>
                <w:lang w:val="en-US"/>
              </w:rPr>
            </w:pPr>
            <w:r w:rsidRPr="00BC0A84">
              <w:rPr>
                <w:rFonts w:asciiTheme="minorHAnsi" w:hAnsiTheme="minorHAnsi" w:cstheme="minorHAnsi"/>
                <w:sz w:val="16"/>
                <w:szCs w:val="16"/>
              </w:rPr>
              <w:t>0.9</w:t>
            </w:r>
          </w:p>
        </w:tc>
      </w:tr>
      <w:tr w:rsidR="005D3F70" w:rsidRPr="00553233" w14:paraId="796863DA" w14:textId="77777777" w:rsidTr="00BC0A84">
        <w:trPr>
          <w:trHeight w:val="288"/>
        </w:trPr>
        <w:tc>
          <w:tcPr>
            <w:tcW w:w="886" w:type="dxa"/>
            <w:tcBorders>
              <w:top w:val="single" w:sz="4" w:space="0" w:color="auto"/>
              <w:left w:val="single" w:sz="4" w:space="0" w:color="auto"/>
              <w:bottom w:val="single" w:sz="4" w:space="0" w:color="auto"/>
              <w:right w:val="single" w:sz="4" w:space="0" w:color="auto"/>
            </w:tcBorders>
            <w:shd w:val="clear" w:color="000000" w:fill="2853DC"/>
            <w:vAlign w:val="center"/>
            <w:hideMark/>
          </w:tcPr>
          <w:p w14:paraId="43EACAF0" w14:textId="107559E4" w:rsidR="005D3F70" w:rsidRPr="00720CD2" w:rsidRDefault="005D3F70" w:rsidP="005D3F70">
            <w:pPr>
              <w:spacing w:after="0"/>
              <w:jc w:val="center"/>
              <w:rPr>
                <w:rFonts w:ascii="Microsoft Sans Serif" w:eastAsia="Times New Roman" w:hAnsi="Microsoft Sans Serif" w:cs="Microsoft Sans Serif"/>
                <w:b/>
                <w:bCs/>
                <w:color w:val="F7F8FA"/>
                <w:sz w:val="16"/>
                <w:szCs w:val="16"/>
                <w:lang w:val="en-US"/>
              </w:rPr>
            </w:pPr>
            <w:r w:rsidRPr="00720CD2">
              <w:rPr>
                <w:rFonts w:ascii="Microsoft Sans Serif" w:hAnsi="Microsoft Sans Serif" w:cs="Microsoft Sans Serif"/>
                <w:b/>
                <w:bCs/>
                <w:color w:val="F7F8FA"/>
                <w:sz w:val="16"/>
                <w:szCs w:val="16"/>
              </w:rPr>
              <w:t>1736</w:t>
            </w:r>
          </w:p>
        </w:tc>
        <w:tc>
          <w:tcPr>
            <w:tcW w:w="1054"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2178399F" w14:textId="69212405"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694.6</w:t>
            </w:r>
          </w:p>
        </w:tc>
        <w:tc>
          <w:tcPr>
            <w:tcW w:w="715"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1C4759D6" w14:textId="53ECD194" w:rsidR="005D3F70" w:rsidRPr="00720CD2" w:rsidRDefault="005D3F70" w:rsidP="005D3F70">
            <w:pPr>
              <w:spacing w:after="0"/>
              <w:jc w:val="center"/>
              <w:rPr>
                <w:rFonts w:ascii="Microsoft Sans Serif" w:eastAsia="Times New Roman" w:hAnsi="Microsoft Sans Serif" w:cs="Microsoft Sans Serif"/>
                <w:color w:val="FF0000"/>
                <w:sz w:val="16"/>
                <w:szCs w:val="16"/>
                <w:lang w:val="en-US"/>
              </w:rPr>
            </w:pPr>
            <w:r w:rsidRPr="00720CD2">
              <w:rPr>
                <w:rFonts w:ascii="Microsoft Sans Serif" w:hAnsi="Microsoft Sans Serif" w:cs="Microsoft Sans Serif"/>
                <w:color w:val="13161E"/>
                <w:sz w:val="16"/>
                <w:szCs w:val="16"/>
              </w:rPr>
              <w:t>32</w:t>
            </w:r>
          </w:p>
        </w:tc>
        <w:tc>
          <w:tcPr>
            <w:tcW w:w="572"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784E2EBF" w14:textId="551EC4BA"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2</w:t>
            </w:r>
          </w:p>
        </w:tc>
        <w:tc>
          <w:tcPr>
            <w:tcW w:w="903"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6A644494" w14:textId="4FEB5C44"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20</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A7D0E3" w14:textId="086AF95D"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32</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055640" w14:textId="4743D76E"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4</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CAC185" w14:textId="43DD49B8"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 xml:space="preserve"> 3/8</w:t>
            </w:r>
          </w:p>
        </w:tc>
        <w:tc>
          <w:tcPr>
            <w:tcW w:w="5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EF74A" w14:textId="197E615C" w:rsidR="005D3F70" w:rsidRPr="00720CD2" w:rsidRDefault="005D3F70" w:rsidP="005D3F70">
            <w:pPr>
              <w:spacing w:after="0"/>
              <w:jc w:val="center"/>
              <w:rPr>
                <w:rFonts w:ascii="Calibri" w:eastAsia="Times New Roman" w:hAnsi="Calibri" w:cs="Calibri"/>
                <w:color w:val="13161E"/>
                <w:sz w:val="16"/>
                <w:szCs w:val="16"/>
                <w:lang w:val="en-US"/>
              </w:rPr>
            </w:pPr>
            <w:r w:rsidRPr="00720CD2">
              <w:rPr>
                <w:rFonts w:ascii="Calibri" w:hAnsi="Calibri" w:cs="Calibri"/>
                <w:color w:val="13161E"/>
                <w:sz w:val="16"/>
                <w:szCs w:val="16"/>
              </w:rPr>
              <w:t>-7.4</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11A1FB" w14:textId="12E81FE9" w:rsidR="005D3F70" w:rsidRPr="00BC0A84" w:rsidRDefault="005D3F70" w:rsidP="00BC0A84">
            <w:pPr>
              <w:spacing w:after="0"/>
              <w:jc w:val="center"/>
              <w:rPr>
                <w:rFonts w:asciiTheme="minorHAnsi" w:eastAsia="Times New Roman" w:hAnsiTheme="minorHAnsi" w:cstheme="minorHAnsi"/>
                <w:color w:val="13161E"/>
                <w:sz w:val="16"/>
                <w:szCs w:val="16"/>
                <w:lang w:val="en-US"/>
              </w:rPr>
            </w:pPr>
            <w:r w:rsidRPr="00BC0A84">
              <w:rPr>
                <w:rFonts w:asciiTheme="minorHAnsi" w:hAnsiTheme="minorHAnsi" w:cstheme="minorHAnsi"/>
                <w:color w:val="13161E"/>
                <w:sz w:val="16"/>
                <w:szCs w:val="16"/>
              </w:rPr>
              <w:t>-7.1</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67C13057" w14:textId="697BB78B" w:rsidR="005D3F70" w:rsidRPr="00BC0A84" w:rsidRDefault="005D3F70" w:rsidP="00BC0A84">
            <w:pPr>
              <w:spacing w:after="0"/>
              <w:jc w:val="center"/>
              <w:rPr>
                <w:rFonts w:asciiTheme="minorHAnsi" w:eastAsia="Times New Roman" w:hAnsiTheme="minorHAnsi" w:cstheme="minorHAnsi"/>
                <w:color w:val="000000"/>
                <w:sz w:val="16"/>
                <w:szCs w:val="16"/>
                <w:lang w:val="en-US"/>
              </w:rPr>
            </w:pPr>
            <w:r w:rsidRPr="00BC0A84">
              <w:rPr>
                <w:rFonts w:asciiTheme="minorHAnsi" w:hAnsiTheme="minorHAnsi" w:cstheme="minorHAnsi"/>
                <w:sz w:val="16"/>
                <w:szCs w:val="16"/>
              </w:rPr>
              <w:t>0.3</w:t>
            </w:r>
          </w:p>
        </w:tc>
      </w:tr>
      <w:tr w:rsidR="005D3F70" w:rsidRPr="00553233" w14:paraId="47B09535" w14:textId="77777777" w:rsidTr="00BC0A84">
        <w:trPr>
          <w:trHeight w:val="288"/>
        </w:trPr>
        <w:tc>
          <w:tcPr>
            <w:tcW w:w="886" w:type="dxa"/>
            <w:tcBorders>
              <w:top w:val="single" w:sz="4" w:space="0" w:color="auto"/>
              <w:left w:val="single" w:sz="4" w:space="0" w:color="auto"/>
              <w:bottom w:val="single" w:sz="4" w:space="0" w:color="auto"/>
              <w:right w:val="single" w:sz="4" w:space="0" w:color="auto"/>
            </w:tcBorders>
            <w:shd w:val="clear" w:color="000000" w:fill="2853DC"/>
            <w:vAlign w:val="center"/>
            <w:hideMark/>
          </w:tcPr>
          <w:p w14:paraId="34CB91C4" w14:textId="672B7A74" w:rsidR="005D3F70" w:rsidRPr="00720CD2" w:rsidRDefault="005D3F70" w:rsidP="005D3F70">
            <w:pPr>
              <w:spacing w:after="0"/>
              <w:jc w:val="center"/>
              <w:rPr>
                <w:rFonts w:ascii="Microsoft Sans Serif" w:eastAsia="Times New Roman" w:hAnsi="Microsoft Sans Serif" w:cs="Microsoft Sans Serif"/>
                <w:b/>
                <w:bCs/>
                <w:color w:val="F7F8FA"/>
                <w:sz w:val="16"/>
                <w:szCs w:val="16"/>
                <w:lang w:val="en-US"/>
              </w:rPr>
            </w:pPr>
            <w:r w:rsidRPr="00720CD2">
              <w:rPr>
                <w:rFonts w:ascii="Microsoft Sans Serif" w:hAnsi="Microsoft Sans Serif" w:cs="Microsoft Sans Serif"/>
                <w:b/>
                <w:bCs/>
                <w:color w:val="F7F8FA"/>
                <w:sz w:val="16"/>
                <w:szCs w:val="16"/>
              </w:rPr>
              <w:t>2152</w:t>
            </w:r>
          </w:p>
        </w:tc>
        <w:tc>
          <w:tcPr>
            <w:tcW w:w="1054"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00A3D184" w14:textId="16E77106"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900</w:t>
            </w:r>
          </w:p>
        </w:tc>
        <w:tc>
          <w:tcPr>
            <w:tcW w:w="715"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27A9691B" w14:textId="1F7AEF7A" w:rsidR="005D3F70" w:rsidRPr="00720CD2" w:rsidRDefault="005D3F70" w:rsidP="005D3F70">
            <w:pPr>
              <w:spacing w:after="0"/>
              <w:jc w:val="center"/>
              <w:rPr>
                <w:rFonts w:ascii="Microsoft Sans Serif" w:eastAsia="Times New Roman" w:hAnsi="Microsoft Sans Serif" w:cs="Microsoft Sans Serif"/>
                <w:color w:val="FF0000"/>
                <w:sz w:val="16"/>
                <w:szCs w:val="16"/>
                <w:lang w:val="en-US"/>
              </w:rPr>
            </w:pPr>
            <w:r w:rsidRPr="00720CD2">
              <w:rPr>
                <w:rFonts w:ascii="Microsoft Sans Serif" w:hAnsi="Microsoft Sans Serif" w:cs="Microsoft Sans Serif"/>
                <w:color w:val="13161E"/>
                <w:sz w:val="16"/>
                <w:szCs w:val="16"/>
              </w:rPr>
              <w:t>40</w:t>
            </w:r>
          </w:p>
        </w:tc>
        <w:tc>
          <w:tcPr>
            <w:tcW w:w="572"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2931F479" w14:textId="5DBD8AB5"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2</w:t>
            </w:r>
          </w:p>
        </w:tc>
        <w:tc>
          <w:tcPr>
            <w:tcW w:w="903"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7C7C85C1" w14:textId="65ABAF64"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30</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2443B9" w14:textId="3C3559CF"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40</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46E328" w14:textId="0C70F827"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3</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52BEE" w14:textId="67542B55"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¼</w:t>
            </w:r>
          </w:p>
        </w:tc>
        <w:tc>
          <w:tcPr>
            <w:tcW w:w="5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F31E5C" w14:textId="1D4CBA53" w:rsidR="005D3F70" w:rsidRPr="00720CD2" w:rsidRDefault="005D3F70" w:rsidP="005D3F70">
            <w:pPr>
              <w:spacing w:after="0"/>
              <w:jc w:val="center"/>
              <w:rPr>
                <w:rFonts w:ascii="Calibri" w:eastAsia="Times New Roman" w:hAnsi="Calibri" w:cs="Calibri"/>
                <w:color w:val="13161E"/>
                <w:sz w:val="16"/>
                <w:szCs w:val="16"/>
                <w:lang w:val="en-US"/>
              </w:rPr>
            </w:pPr>
            <w:r w:rsidRPr="00720CD2">
              <w:rPr>
                <w:rFonts w:ascii="Calibri" w:hAnsi="Calibri" w:cs="Calibri"/>
                <w:color w:val="13161E"/>
                <w:sz w:val="16"/>
                <w:szCs w:val="16"/>
              </w:rPr>
              <w:t>-7.5</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E05B2F" w14:textId="1BA9ABEC" w:rsidR="005D3F70" w:rsidRPr="00BC0A84" w:rsidRDefault="005D3F70" w:rsidP="00BC0A84">
            <w:pPr>
              <w:spacing w:after="0"/>
              <w:jc w:val="center"/>
              <w:rPr>
                <w:rFonts w:asciiTheme="minorHAnsi" w:eastAsia="Times New Roman" w:hAnsiTheme="minorHAnsi" w:cstheme="minorHAnsi"/>
                <w:color w:val="13161E"/>
                <w:sz w:val="16"/>
                <w:szCs w:val="16"/>
                <w:lang w:val="en-US"/>
              </w:rPr>
            </w:pPr>
            <w:r w:rsidRPr="00BC0A84">
              <w:rPr>
                <w:rFonts w:asciiTheme="minorHAnsi" w:hAnsiTheme="minorHAnsi" w:cstheme="minorHAnsi"/>
                <w:color w:val="13161E"/>
                <w:sz w:val="16"/>
                <w:szCs w:val="16"/>
              </w:rPr>
              <w:t>-7.2</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604B66B8" w14:textId="2AEE314F" w:rsidR="005D3F70" w:rsidRPr="00BC0A84" w:rsidRDefault="005D3F70" w:rsidP="00BC0A84">
            <w:pPr>
              <w:spacing w:after="0"/>
              <w:jc w:val="center"/>
              <w:rPr>
                <w:rFonts w:asciiTheme="minorHAnsi" w:eastAsia="Times New Roman" w:hAnsiTheme="minorHAnsi" w:cstheme="minorHAnsi"/>
                <w:color w:val="000000"/>
                <w:sz w:val="16"/>
                <w:szCs w:val="16"/>
                <w:lang w:val="en-US"/>
              </w:rPr>
            </w:pPr>
            <w:r w:rsidRPr="00BC0A84">
              <w:rPr>
                <w:rFonts w:asciiTheme="minorHAnsi" w:hAnsiTheme="minorHAnsi" w:cstheme="minorHAnsi"/>
                <w:sz w:val="16"/>
                <w:szCs w:val="16"/>
              </w:rPr>
              <w:t>0.3</w:t>
            </w:r>
          </w:p>
        </w:tc>
      </w:tr>
      <w:tr w:rsidR="005D3F70" w:rsidRPr="00553233" w14:paraId="1C0744B8" w14:textId="77777777" w:rsidTr="00BC0A84">
        <w:trPr>
          <w:trHeight w:val="288"/>
        </w:trPr>
        <w:tc>
          <w:tcPr>
            <w:tcW w:w="886" w:type="dxa"/>
            <w:tcBorders>
              <w:top w:val="single" w:sz="4" w:space="0" w:color="auto"/>
              <w:left w:val="single" w:sz="4" w:space="0" w:color="auto"/>
              <w:bottom w:val="single" w:sz="4" w:space="0" w:color="auto"/>
              <w:right w:val="single" w:sz="4" w:space="0" w:color="auto"/>
            </w:tcBorders>
            <w:shd w:val="clear" w:color="000000" w:fill="2853DC"/>
            <w:vAlign w:val="center"/>
            <w:hideMark/>
          </w:tcPr>
          <w:p w14:paraId="5C58EF77" w14:textId="2E5F1B1A" w:rsidR="005D3F70" w:rsidRPr="00720CD2" w:rsidRDefault="005D3F70" w:rsidP="005D3F70">
            <w:pPr>
              <w:spacing w:after="0"/>
              <w:jc w:val="center"/>
              <w:rPr>
                <w:rFonts w:ascii="Microsoft Sans Serif" w:eastAsia="Times New Roman" w:hAnsi="Microsoft Sans Serif" w:cs="Microsoft Sans Serif"/>
                <w:b/>
                <w:bCs/>
                <w:color w:val="F7F8FA"/>
                <w:sz w:val="16"/>
                <w:szCs w:val="16"/>
                <w:lang w:val="en-US"/>
              </w:rPr>
            </w:pPr>
            <w:r w:rsidRPr="00720CD2">
              <w:rPr>
                <w:rFonts w:ascii="Microsoft Sans Serif" w:hAnsi="Microsoft Sans Serif" w:cs="Microsoft Sans Serif"/>
                <w:b/>
                <w:bCs/>
                <w:color w:val="F7F8FA"/>
                <w:sz w:val="16"/>
                <w:szCs w:val="16"/>
              </w:rPr>
              <w:t>2408</w:t>
            </w:r>
          </w:p>
        </w:tc>
        <w:tc>
          <w:tcPr>
            <w:tcW w:w="1054"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5AE78092" w14:textId="2E36F9D1" w:rsidR="005D3F70" w:rsidRPr="00BC0A84" w:rsidRDefault="005D3F70" w:rsidP="005D3F70">
            <w:pPr>
              <w:spacing w:after="0"/>
              <w:jc w:val="center"/>
              <w:rPr>
                <w:rFonts w:ascii="Microsoft Sans Serif" w:eastAsia="Times New Roman" w:hAnsi="Microsoft Sans Serif" w:cs="Microsoft Sans Serif"/>
                <w:color w:val="000000" w:themeColor="text1"/>
                <w:sz w:val="16"/>
                <w:szCs w:val="16"/>
                <w:lang w:val="en-US"/>
              </w:rPr>
            </w:pPr>
            <w:r w:rsidRPr="00BC0A84">
              <w:rPr>
                <w:rFonts w:ascii="Microsoft Sans Serif" w:hAnsi="Microsoft Sans Serif" w:cs="Microsoft Sans Serif"/>
                <w:color w:val="000000" w:themeColor="text1"/>
                <w:sz w:val="16"/>
                <w:szCs w:val="16"/>
              </w:rPr>
              <w:t>963.2</w:t>
            </w:r>
          </w:p>
        </w:tc>
        <w:tc>
          <w:tcPr>
            <w:tcW w:w="715"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7E3C40CB" w14:textId="2E1D964F" w:rsidR="005D3F70" w:rsidRPr="00BC0A84" w:rsidRDefault="005D3F70" w:rsidP="005D3F70">
            <w:pPr>
              <w:spacing w:after="0"/>
              <w:jc w:val="center"/>
              <w:rPr>
                <w:rFonts w:ascii="Microsoft Sans Serif" w:eastAsia="Times New Roman" w:hAnsi="Microsoft Sans Serif" w:cs="Microsoft Sans Serif"/>
                <w:color w:val="000000" w:themeColor="text1"/>
                <w:sz w:val="16"/>
                <w:szCs w:val="16"/>
                <w:lang w:val="en-US"/>
              </w:rPr>
            </w:pPr>
            <w:r w:rsidRPr="00BC0A84">
              <w:rPr>
                <w:rFonts w:ascii="Microsoft Sans Serif" w:hAnsi="Microsoft Sans Serif" w:cs="Microsoft Sans Serif"/>
                <w:color w:val="000000" w:themeColor="text1"/>
                <w:sz w:val="16"/>
                <w:szCs w:val="16"/>
              </w:rPr>
              <w:t>16</w:t>
            </w:r>
          </w:p>
        </w:tc>
        <w:tc>
          <w:tcPr>
            <w:tcW w:w="572"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688EB131" w14:textId="115256EA" w:rsidR="005D3F70" w:rsidRPr="00BC0A84" w:rsidRDefault="005D3F70" w:rsidP="005D3F70">
            <w:pPr>
              <w:spacing w:after="0"/>
              <w:jc w:val="center"/>
              <w:rPr>
                <w:rFonts w:ascii="Microsoft Sans Serif" w:eastAsia="Times New Roman" w:hAnsi="Microsoft Sans Serif" w:cs="Microsoft Sans Serif"/>
                <w:color w:val="000000" w:themeColor="text1"/>
                <w:sz w:val="16"/>
                <w:szCs w:val="16"/>
                <w:lang w:val="en-US"/>
              </w:rPr>
            </w:pPr>
            <w:r w:rsidRPr="00BC0A84">
              <w:rPr>
                <w:rFonts w:ascii="Microsoft Sans Serif" w:hAnsi="Microsoft Sans Serif" w:cs="Microsoft Sans Serif"/>
                <w:color w:val="000000" w:themeColor="text1"/>
                <w:sz w:val="16"/>
                <w:szCs w:val="16"/>
              </w:rPr>
              <w:t>7</w:t>
            </w:r>
          </w:p>
        </w:tc>
        <w:tc>
          <w:tcPr>
            <w:tcW w:w="903"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453091F9" w14:textId="2283C064" w:rsidR="005D3F70" w:rsidRPr="00BC0A84" w:rsidRDefault="005D3F70" w:rsidP="005D3F70">
            <w:pPr>
              <w:spacing w:after="0"/>
              <w:jc w:val="center"/>
              <w:rPr>
                <w:rFonts w:ascii="Microsoft Sans Serif" w:eastAsia="Times New Roman" w:hAnsi="Microsoft Sans Serif" w:cs="Microsoft Sans Serif"/>
                <w:color w:val="000000" w:themeColor="text1"/>
                <w:sz w:val="16"/>
                <w:szCs w:val="16"/>
                <w:lang w:val="en-US"/>
              </w:rPr>
            </w:pPr>
            <w:r w:rsidRPr="00BC0A84">
              <w:rPr>
                <w:rFonts w:ascii="Microsoft Sans Serif" w:hAnsi="Microsoft Sans Serif" w:cs="Microsoft Sans Serif"/>
                <w:color w:val="000000" w:themeColor="text1"/>
                <w:sz w:val="16"/>
                <w:szCs w:val="16"/>
              </w:rPr>
              <w:t>14</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5CC9E2" w14:textId="2F297AB7" w:rsidR="005D3F70" w:rsidRPr="00BC0A84" w:rsidRDefault="005D3F70" w:rsidP="005D3F70">
            <w:pPr>
              <w:spacing w:after="0"/>
              <w:jc w:val="center"/>
              <w:rPr>
                <w:rFonts w:ascii="Microsoft Sans Serif" w:eastAsia="Times New Roman" w:hAnsi="Microsoft Sans Serif" w:cs="Microsoft Sans Serif"/>
                <w:color w:val="000000" w:themeColor="text1"/>
                <w:sz w:val="16"/>
                <w:szCs w:val="16"/>
                <w:lang w:val="en-US"/>
              </w:rPr>
            </w:pPr>
            <w:r w:rsidRPr="00BC0A84">
              <w:rPr>
                <w:rFonts w:ascii="Microsoft Sans Serif" w:hAnsi="Microsoft Sans Serif" w:cs="Microsoft Sans Serif"/>
                <w:color w:val="000000" w:themeColor="text1"/>
                <w:sz w:val="16"/>
                <w:szCs w:val="16"/>
              </w:rPr>
              <w:t>16</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9C76E" w14:textId="1DEFA86A" w:rsidR="005D3F70" w:rsidRPr="00BC0A84" w:rsidRDefault="005D3F70" w:rsidP="005D3F70">
            <w:pPr>
              <w:spacing w:after="0"/>
              <w:jc w:val="center"/>
              <w:rPr>
                <w:rFonts w:ascii="Microsoft Sans Serif" w:eastAsia="Times New Roman" w:hAnsi="Microsoft Sans Serif" w:cs="Microsoft Sans Serif"/>
                <w:color w:val="000000" w:themeColor="text1"/>
                <w:sz w:val="16"/>
                <w:szCs w:val="16"/>
                <w:lang w:val="en-US"/>
              </w:rPr>
            </w:pPr>
            <w:r w:rsidRPr="00BC0A84">
              <w:rPr>
                <w:rFonts w:ascii="Microsoft Sans Serif" w:hAnsi="Microsoft Sans Serif" w:cs="Microsoft Sans Serif"/>
                <w:color w:val="000000" w:themeColor="text1"/>
                <w:sz w:val="16"/>
                <w:szCs w:val="16"/>
              </w:rPr>
              <w:t>8</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4A930" w14:textId="7D24845A" w:rsidR="005D3F70" w:rsidRPr="00BC0A84" w:rsidRDefault="005D3F70" w:rsidP="005D3F70">
            <w:pPr>
              <w:spacing w:after="0"/>
              <w:jc w:val="center"/>
              <w:rPr>
                <w:rFonts w:ascii="Microsoft Sans Serif" w:eastAsia="Times New Roman" w:hAnsi="Microsoft Sans Serif" w:cs="Microsoft Sans Serif"/>
                <w:color w:val="000000" w:themeColor="text1"/>
                <w:sz w:val="16"/>
                <w:szCs w:val="16"/>
                <w:lang w:val="en-US"/>
              </w:rPr>
            </w:pPr>
            <w:r w:rsidRPr="00BC0A84">
              <w:rPr>
                <w:rFonts w:ascii="Microsoft Sans Serif" w:hAnsi="Microsoft Sans Serif" w:cs="Microsoft Sans Serif"/>
                <w:color w:val="000000" w:themeColor="text1"/>
                <w:sz w:val="16"/>
                <w:szCs w:val="16"/>
              </w:rPr>
              <w:t xml:space="preserve"> 1/8</w:t>
            </w:r>
          </w:p>
        </w:tc>
        <w:tc>
          <w:tcPr>
            <w:tcW w:w="5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B9BA9" w14:textId="127BDA27" w:rsidR="005D3F70" w:rsidRPr="00BC0A84" w:rsidRDefault="005D3F70" w:rsidP="005D3F70">
            <w:pPr>
              <w:spacing w:after="0"/>
              <w:jc w:val="center"/>
              <w:rPr>
                <w:rFonts w:ascii="Calibri" w:eastAsia="Times New Roman" w:hAnsi="Calibri" w:cs="Calibri"/>
                <w:color w:val="000000" w:themeColor="text1"/>
                <w:sz w:val="16"/>
                <w:szCs w:val="16"/>
                <w:lang w:val="en-US"/>
              </w:rPr>
            </w:pPr>
            <w:r w:rsidRPr="00BC0A84">
              <w:rPr>
                <w:rFonts w:ascii="Calibri" w:hAnsi="Calibri" w:cs="Calibri"/>
                <w:color w:val="000000" w:themeColor="text1"/>
                <w:sz w:val="16"/>
                <w:szCs w:val="16"/>
              </w:rPr>
              <w:t>-1.9</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0F7ABD" w14:textId="4D54D65A" w:rsidR="005D3F70" w:rsidRPr="00BC0A84" w:rsidRDefault="005D3F70" w:rsidP="00BC0A84">
            <w:pPr>
              <w:spacing w:after="0"/>
              <w:jc w:val="center"/>
              <w:rPr>
                <w:rFonts w:asciiTheme="minorHAnsi" w:eastAsia="Times New Roman" w:hAnsiTheme="minorHAnsi" w:cstheme="minorHAnsi"/>
                <w:color w:val="000000" w:themeColor="text1"/>
                <w:sz w:val="16"/>
                <w:szCs w:val="16"/>
                <w:lang w:val="en-US"/>
              </w:rPr>
            </w:pPr>
            <w:r w:rsidRPr="00BC0A84">
              <w:rPr>
                <w:rFonts w:asciiTheme="minorHAnsi" w:hAnsiTheme="minorHAnsi" w:cstheme="minorHAnsi"/>
                <w:color w:val="000000" w:themeColor="text1"/>
                <w:sz w:val="16"/>
                <w:szCs w:val="16"/>
              </w:rPr>
              <w:t>-1.3</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1CF91E2C" w14:textId="372699F3" w:rsidR="005D3F70" w:rsidRPr="00BC0A84" w:rsidRDefault="005D3F70" w:rsidP="00BC0A84">
            <w:pPr>
              <w:spacing w:after="0"/>
              <w:jc w:val="center"/>
              <w:rPr>
                <w:rFonts w:asciiTheme="minorHAnsi" w:eastAsia="Times New Roman" w:hAnsiTheme="minorHAnsi" w:cstheme="minorHAnsi"/>
                <w:color w:val="000000" w:themeColor="text1"/>
                <w:sz w:val="16"/>
                <w:szCs w:val="16"/>
                <w:lang w:val="en-US"/>
              </w:rPr>
            </w:pPr>
            <w:r w:rsidRPr="00BC0A84">
              <w:rPr>
                <w:rFonts w:asciiTheme="minorHAnsi" w:hAnsiTheme="minorHAnsi" w:cstheme="minorHAnsi"/>
                <w:color w:val="000000" w:themeColor="text1"/>
                <w:sz w:val="16"/>
                <w:szCs w:val="16"/>
              </w:rPr>
              <w:t>0.6</w:t>
            </w:r>
          </w:p>
        </w:tc>
      </w:tr>
      <w:tr w:rsidR="005D3F70" w:rsidRPr="00553233" w14:paraId="0FD3AD49" w14:textId="77777777" w:rsidTr="00BC0A84">
        <w:trPr>
          <w:trHeight w:val="288"/>
        </w:trPr>
        <w:tc>
          <w:tcPr>
            <w:tcW w:w="886" w:type="dxa"/>
            <w:tcBorders>
              <w:top w:val="single" w:sz="4" w:space="0" w:color="auto"/>
              <w:left w:val="single" w:sz="4" w:space="0" w:color="auto"/>
              <w:bottom w:val="single" w:sz="4" w:space="0" w:color="auto"/>
              <w:right w:val="single" w:sz="4" w:space="0" w:color="auto"/>
            </w:tcBorders>
            <w:shd w:val="clear" w:color="000000" w:fill="2853DC"/>
            <w:vAlign w:val="center"/>
            <w:hideMark/>
          </w:tcPr>
          <w:p w14:paraId="5DE40C4D" w14:textId="5F362745" w:rsidR="005D3F70" w:rsidRPr="00720CD2" w:rsidRDefault="005D3F70" w:rsidP="005D3F70">
            <w:pPr>
              <w:spacing w:after="0"/>
              <w:jc w:val="center"/>
              <w:rPr>
                <w:rFonts w:ascii="Microsoft Sans Serif" w:eastAsia="Times New Roman" w:hAnsi="Microsoft Sans Serif" w:cs="Microsoft Sans Serif"/>
                <w:b/>
                <w:bCs/>
                <w:color w:val="F7F8FA"/>
                <w:sz w:val="16"/>
                <w:szCs w:val="16"/>
                <w:lang w:val="en-US"/>
              </w:rPr>
            </w:pPr>
            <w:r w:rsidRPr="00720CD2">
              <w:rPr>
                <w:rFonts w:ascii="Microsoft Sans Serif" w:hAnsi="Microsoft Sans Serif" w:cs="Microsoft Sans Serif"/>
                <w:b/>
                <w:bCs/>
                <w:color w:val="F7F8FA"/>
                <w:sz w:val="16"/>
                <w:szCs w:val="16"/>
              </w:rPr>
              <w:t>4992</w:t>
            </w:r>
          </w:p>
        </w:tc>
        <w:tc>
          <w:tcPr>
            <w:tcW w:w="1054"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10B8CE6D" w14:textId="39EBDADE"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2000</w:t>
            </w:r>
          </w:p>
        </w:tc>
        <w:tc>
          <w:tcPr>
            <w:tcW w:w="715"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1CD3E705" w14:textId="1135B6F3" w:rsidR="005D3F70" w:rsidRPr="00720CD2" w:rsidRDefault="005D3F70" w:rsidP="005D3F70">
            <w:pPr>
              <w:spacing w:after="0"/>
              <w:jc w:val="center"/>
              <w:rPr>
                <w:rFonts w:ascii="Microsoft Sans Serif" w:eastAsia="Times New Roman" w:hAnsi="Microsoft Sans Serif" w:cs="Microsoft Sans Serif"/>
                <w:color w:val="FF0000"/>
                <w:sz w:val="16"/>
                <w:szCs w:val="16"/>
                <w:lang w:val="en-US"/>
              </w:rPr>
            </w:pPr>
            <w:r w:rsidRPr="00720CD2">
              <w:rPr>
                <w:rFonts w:ascii="Microsoft Sans Serif" w:hAnsi="Microsoft Sans Serif" w:cs="Microsoft Sans Serif"/>
                <w:color w:val="13161E"/>
                <w:sz w:val="16"/>
                <w:szCs w:val="16"/>
              </w:rPr>
              <w:t>40</w:t>
            </w:r>
          </w:p>
        </w:tc>
        <w:tc>
          <w:tcPr>
            <w:tcW w:w="572"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08525FDF" w14:textId="3D90CD7D"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6</w:t>
            </w:r>
          </w:p>
        </w:tc>
        <w:tc>
          <w:tcPr>
            <w:tcW w:w="903"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5B349233" w14:textId="56ABFF70"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30</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D9A478" w14:textId="26AC01C8"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40</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873F52" w14:textId="6C67BB08"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8</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521AE" w14:textId="412CEADA"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¼</w:t>
            </w:r>
          </w:p>
        </w:tc>
        <w:tc>
          <w:tcPr>
            <w:tcW w:w="5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39D17A" w14:textId="26D9DBC3" w:rsidR="005D3F70" w:rsidRPr="00720CD2" w:rsidRDefault="005D3F70" w:rsidP="005D3F70">
            <w:pPr>
              <w:spacing w:after="0"/>
              <w:jc w:val="center"/>
              <w:rPr>
                <w:rFonts w:ascii="Calibri" w:eastAsia="Times New Roman" w:hAnsi="Calibri" w:cs="Calibri"/>
                <w:color w:val="13161E"/>
                <w:sz w:val="16"/>
                <w:szCs w:val="16"/>
                <w:lang w:val="en-US"/>
              </w:rPr>
            </w:pPr>
            <w:r w:rsidRPr="00720CD2">
              <w:rPr>
                <w:rFonts w:ascii="Calibri" w:hAnsi="Calibri" w:cs="Calibri"/>
                <w:color w:val="13161E"/>
                <w:sz w:val="16"/>
                <w:szCs w:val="16"/>
              </w:rPr>
              <w:t>-3.3</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5F0D0" w14:textId="73D4AD85" w:rsidR="005D3F70" w:rsidRPr="00BC0A84" w:rsidRDefault="005D3F70" w:rsidP="00BC0A84">
            <w:pPr>
              <w:spacing w:after="0"/>
              <w:jc w:val="center"/>
              <w:rPr>
                <w:rFonts w:asciiTheme="minorHAnsi" w:eastAsia="Times New Roman" w:hAnsiTheme="minorHAnsi" w:cstheme="minorHAnsi"/>
                <w:color w:val="13161E"/>
                <w:sz w:val="16"/>
                <w:szCs w:val="16"/>
                <w:lang w:val="en-US"/>
              </w:rPr>
            </w:pPr>
            <w:r w:rsidRPr="00BC0A84">
              <w:rPr>
                <w:rFonts w:asciiTheme="minorHAnsi" w:hAnsiTheme="minorHAnsi" w:cstheme="minorHAnsi"/>
                <w:color w:val="13161E"/>
                <w:sz w:val="16"/>
                <w:szCs w:val="16"/>
              </w:rPr>
              <w:t>-2.4</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0619335A" w14:textId="3E38723F" w:rsidR="005D3F70" w:rsidRPr="00BC0A84" w:rsidRDefault="005D3F70" w:rsidP="00BC0A84">
            <w:pPr>
              <w:spacing w:after="0"/>
              <w:jc w:val="center"/>
              <w:rPr>
                <w:rFonts w:asciiTheme="minorHAnsi" w:eastAsia="Times New Roman" w:hAnsiTheme="minorHAnsi" w:cstheme="minorHAnsi"/>
                <w:color w:val="000000"/>
                <w:sz w:val="16"/>
                <w:szCs w:val="16"/>
                <w:lang w:val="en-US"/>
              </w:rPr>
            </w:pPr>
            <w:r w:rsidRPr="00BC0A84">
              <w:rPr>
                <w:rFonts w:asciiTheme="minorHAnsi" w:hAnsiTheme="minorHAnsi" w:cstheme="minorHAnsi"/>
                <w:sz w:val="16"/>
                <w:szCs w:val="16"/>
              </w:rPr>
              <w:t>0.9</w:t>
            </w:r>
          </w:p>
        </w:tc>
      </w:tr>
      <w:tr w:rsidR="005D3F70" w:rsidRPr="00553233" w14:paraId="3C9F3079" w14:textId="77777777" w:rsidTr="00BC0A84">
        <w:trPr>
          <w:trHeight w:val="288"/>
        </w:trPr>
        <w:tc>
          <w:tcPr>
            <w:tcW w:w="886" w:type="dxa"/>
            <w:tcBorders>
              <w:top w:val="single" w:sz="4" w:space="0" w:color="auto"/>
              <w:left w:val="single" w:sz="4" w:space="0" w:color="auto"/>
              <w:bottom w:val="single" w:sz="4" w:space="0" w:color="auto"/>
              <w:right w:val="single" w:sz="4" w:space="0" w:color="auto"/>
            </w:tcBorders>
            <w:shd w:val="clear" w:color="000000" w:fill="2853DC"/>
            <w:vAlign w:val="center"/>
            <w:hideMark/>
          </w:tcPr>
          <w:p w14:paraId="46AB75BA" w14:textId="602621D3" w:rsidR="005D3F70" w:rsidRPr="00720CD2" w:rsidRDefault="005D3F70" w:rsidP="005D3F70">
            <w:pPr>
              <w:spacing w:after="0"/>
              <w:jc w:val="center"/>
              <w:rPr>
                <w:rFonts w:ascii="Microsoft Sans Serif" w:eastAsia="Times New Roman" w:hAnsi="Microsoft Sans Serif" w:cs="Microsoft Sans Serif"/>
                <w:b/>
                <w:bCs/>
                <w:color w:val="F7F8FA"/>
                <w:sz w:val="16"/>
                <w:szCs w:val="16"/>
                <w:lang w:val="en-US"/>
              </w:rPr>
            </w:pPr>
            <w:r w:rsidRPr="00720CD2">
              <w:rPr>
                <w:rFonts w:ascii="Microsoft Sans Serif" w:hAnsi="Microsoft Sans Serif" w:cs="Microsoft Sans Serif"/>
                <w:b/>
                <w:bCs/>
                <w:color w:val="F7F8FA"/>
                <w:sz w:val="16"/>
                <w:szCs w:val="16"/>
              </w:rPr>
              <w:t>5376</w:t>
            </w:r>
          </w:p>
        </w:tc>
        <w:tc>
          <w:tcPr>
            <w:tcW w:w="1054" w:type="dxa"/>
            <w:tcBorders>
              <w:top w:val="single" w:sz="4" w:space="0" w:color="auto"/>
              <w:left w:val="single" w:sz="4" w:space="0" w:color="auto"/>
              <w:bottom w:val="single" w:sz="4" w:space="0" w:color="auto"/>
              <w:right w:val="single" w:sz="12" w:space="0" w:color="auto"/>
            </w:tcBorders>
            <w:shd w:val="clear" w:color="auto" w:fill="auto"/>
            <w:vAlign w:val="center"/>
            <w:hideMark/>
          </w:tcPr>
          <w:p w14:paraId="3AD040DB" w14:textId="57D44F67"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2150</w:t>
            </w:r>
          </w:p>
        </w:tc>
        <w:tc>
          <w:tcPr>
            <w:tcW w:w="715" w:type="dxa"/>
            <w:tcBorders>
              <w:top w:val="single" w:sz="4" w:space="0" w:color="auto"/>
              <w:left w:val="single" w:sz="12" w:space="0" w:color="auto"/>
              <w:bottom w:val="single" w:sz="12" w:space="0" w:color="auto"/>
              <w:right w:val="single" w:sz="4" w:space="0" w:color="auto"/>
            </w:tcBorders>
            <w:shd w:val="clear" w:color="auto" w:fill="auto"/>
            <w:vAlign w:val="center"/>
            <w:hideMark/>
          </w:tcPr>
          <w:p w14:paraId="6254D4B1" w14:textId="4B102EF8" w:rsidR="005D3F70" w:rsidRPr="00720CD2" w:rsidRDefault="005D3F70" w:rsidP="005D3F70">
            <w:pPr>
              <w:spacing w:after="0"/>
              <w:jc w:val="center"/>
              <w:rPr>
                <w:rFonts w:ascii="Microsoft Sans Serif" w:eastAsia="Times New Roman" w:hAnsi="Microsoft Sans Serif" w:cs="Microsoft Sans Serif"/>
                <w:color w:val="FF0000"/>
                <w:sz w:val="16"/>
                <w:szCs w:val="16"/>
                <w:lang w:val="en-US"/>
              </w:rPr>
            </w:pPr>
            <w:r w:rsidRPr="00720CD2">
              <w:rPr>
                <w:rFonts w:ascii="Microsoft Sans Serif" w:hAnsi="Microsoft Sans Serif" w:cs="Microsoft Sans Serif"/>
                <w:color w:val="13161E"/>
                <w:sz w:val="16"/>
                <w:szCs w:val="16"/>
              </w:rPr>
              <w:t>32</w:t>
            </w:r>
          </w:p>
        </w:tc>
        <w:tc>
          <w:tcPr>
            <w:tcW w:w="572" w:type="dxa"/>
            <w:tcBorders>
              <w:top w:val="single" w:sz="4" w:space="0" w:color="auto"/>
              <w:left w:val="single" w:sz="4" w:space="0" w:color="auto"/>
              <w:bottom w:val="single" w:sz="12" w:space="0" w:color="auto"/>
              <w:right w:val="single" w:sz="12" w:space="0" w:color="auto"/>
            </w:tcBorders>
            <w:shd w:val="clear" w:color="auto" w:fill="auto"/>
            <w:vAlign w:val="center"/>
            <w:hideMark/>
          </w:tcPr>
          <w:p w14:paraId="6B7080E9" w14:textId="1CC57402"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8</w:t>
            </w:r>
          </w:p>
        </w:tc>
        <w:tc>
          <w:tcPr>
            <w:tcW w:w="903"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560E5916" w14:textId="46FB0ABE"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28</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7C974D" w14:textId="23BCA9BE"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32</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C55DE8" w14:textId="07656BF0"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9</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B06DB7" w14:textId="3AE09736" w:rsidR="005D3F70" w:rsidRPr="00720CD2" w:rsidRDefault="005D3F70" w:rsidP="005D3F70">
            <w:pPr>
              <w:spacing w:after="0"/>
              <w:jc w:val="center"/>
              <w:rPr>
                <w:rFonts w:ascii="Microsoft Sans Serif" w:eastAsia="Times New Roman" w:hAnsi="Microsoft Sans Serif" w:cs="Microsoft Sans Serif"/>
                <w:color w:val="13161E"/>
                <w:sz w:val="16"/>
                <w:szCs w:val="16"/>
                <w:lang w:val="en-US"/>
              </w:rPr>
            </w:pPr>
            <w:r w:rsidRPr="00720CD2">
              <w:rPr>
                <w:rFonts w:ascii="Microsoft Sans Serif" w:hAnsi="Microsoft Sans Serif" w:cs="Microsoft Sans Serif"/>
                <w:color w:val="13161E"/>
                <w:sz w:val="16"/>
                <w:szCs w:val="16"/>
              </w:rPr>
              <w:t xml:space="preserve"> 1/8</w:t>
            </w:r>
          </w:p>
        </w:tc>
        <w:tc>
          <w:tcPr>
            <w:tcW w:w="5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6DD68E" w14:textId="408DD376" w:rsidR="005D3F70" w:rsidRPr="00720CD2" w:rsidRDefault="005D3F70" w:rsidP="005D3F70">
            <w:pPr>
              <w:spacing w:after="0"/>
              <w:jc w:val="center"/>
              <w:rPr>
                <w:rFonts w:ascii="Calibri" w:eastAsia="Times New Roman" w:hAnsi="Calibri" w:cs="Calibri"/>
                <w:color w:val="13161E"/>
                <w:sz w:val="16"/>
                <w:szCs w:val="16"/>
                <w:lang w:val="en-US"/>
              </w:rPr>
            </w:pPr>
            <w:r w:rsidRPr="00720CD2">
              <w:rPr>
                <w:rFonts w:ascii="Calibri" w:hAnsi="Calibri" w:cs="Calibri"/>
                <w:color w:val="13161E"/>
                <w:sz w:val="16"/>
                <w:szCs w:val="16"/>
              </w:rPr>
              <w:t>-1.3</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CCCD98" w14:textId="4D073625" w:rsidR="005D3F70" w:rsidRPr="00BC0A84" w:rsidRDefault="005D3F70" w:rsidP="00BC0A84">
            <w:pPr>
              <w:spacing w:after="0"/>
              <w:jc w:val="center"/>
              <w:rPr>
                <w:rFonts w:asciiTheme="minorHAnsi" w:eastAsia="Times New Roman" w:hAnsiTheme="minorHAnsi" w:cstheme="minorHAnsi"/>
                <w:color w:val="13161E"/>
                <w:sz w:val="16"/>
                <w:szCs w:val="16"/>
                <w:lang w:val="en-US"/>
              </w:rPr>
            </w:pPr>
            <w:r w:rsidRPr="00BC0A84">
              <w:rPr>
                <w:rFonts w:asciiTheme="minorHAnsi" w:hAnsiTheme="minorHAnsi" w:cstheme="minorHAnsi"/>
                <w:color w:val="13161E"/>
                <w:sz w:val="16"/>
                <w:szCs w:val="16"/>
              </w:rPr>
              <w:t>-0.7</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0F80007B" w14:textId="52F03550" w:rsidR="005D3F70" w:rsidRPr="00BC0A84" w:rsidRDefault="005D3F70" w:rsidP="00BC0A84">
            <w:pPr>
              <w:spacing w:after="0"/>
              <w:jc w:val="center"/>
              <w:rPr>
                <w:rFonts w:asciiTheme="minorHAnsi" w:eastAsia="Times New Roman" w:hAnsiTheme="minorHAnsi" w:cstheme="minorHAnsi"/>
                <w:color w:val="000000"/>
                <w:sz w:val="16"/>
                <w:szCs w:val="16"/>
                <w:lang w:val="en-US"/>
              </w:rPr>
            </w:pPr>
            <w:r w:rsidRPr="00BC0A84">
              <w:rPr>
                <w:rFonts w:asciiTheme="minorHAnsi" w:hAnsiTheme="minorHAnsi" w:cstheme="minorHAnsi"/>
                <w:sz w:val="16"/>
                <w:szCs w:val="16"/>
              </w:rPr>
              <w:t>0.6</w:t>
            </w:r>
          </w:p>
        </w:tc>
      </w:tr>
    </w:tbl>
    <w:p w14:paraId="55063C6C" w14:textId="317384ED" w:rsidR="00AF1A4F" w:rsidRDefault="00AF1A4F" w:rsidP="004A5003">
      <w:pPr>
        <w:rPr>
          <w:lang w:val="en-US"/>
        </w:rPr>
      </w:pPr>
    </w:p>
    <w:p w14:paraId="37BF5622" w14:textId="4B0DABE2" w:rsidR="00215E7E" w:rsidRDefault="00215E7E" w:rsidP="004A5003">
      <w:pPr>
        <w:rPr>
          <w:lang w:val="en-US"/>
        </w:rPr>
      </w:pPr>
    </w:p>
    <w:p w14:paraId="4F0FBCEC" w14:textId="77777777" w:rsidR="00853373" w:rsidRPr="00635EB6" w:rsidRDefault="00853373" w:rsidP="00853373"/>
    <w:p w14:paraId="29CF7749" w14:textId="52251DBD" w:rsidR="00853373" w:rsidRDefault="00853373" w:rsidP="00853373">
      <w:pPr>
        <w:pStyle w:val="Heading1"/>
        <w:rPr>
          <w:lang w:val="en-US"/>
        </w:rPr>
      </w:pPr>
      <w:r>
        <w:rPr>
          <w:lang w:val="en-US"/>
        </w:rPr>
        <w:t>Annex</w:t>
      </w:r>
      <w:r w:rsidR="008A759F">
        <w:rPr>
          <w:lang w:val="en-US"/>
        </w:rPr>
        <w:t xml:space="preserve"> </w:t>
      </w:r>
      <w:r>
        <w:rPr>
          <w:lang w:val="en-US"/>
        </w:rPr>
        <w:t>2</w:t>
      </w:r>
      <w:r w:rsidR="008A759F">
        <w:rPr>
          <w:lang w:val="en-US"/>
        </w:rPr>
        <w:t xml:space="preserve"> - Receiver desensitization due to raised cosine FDSS+BWE</w:t>
      </w:r>
    </w:p>
    <w:p w14:paraId="17200549" w14:textId="44B54E02" w:rsidR="00853373" w:rsidRDefault="00853373" w:rsidP="00853373">
      <w:pPr>
        <w:rPr>
          <w:lang w:val="en-US"/>
        </w:rPr>
      </w:pPr>
      <w:r>
        <w:rPr>
          <w:lang w:val="en-US"/>
        </w:rPr>
        <w:t>The bold box represents the baseline condition.</w:t>
      </w:r>
    </w:p>
    <w:tbl>
      <w:tblPr>
        <w:tblW w:w="8847" w:type="dxa"/>
        <w:tblLook w:val="04A0" w:firstRow="1" w:lastRow="0" w:firstColumn="1" w:lastColumn="0" w:noHBand="0" w:noVBand="1"/>
      </w:tblPr>
      <w:tblGrid>
        <w:gridCol w:w="886"/>
        <w:gridCol w:w="1054"/>
        <w:gridCol w:w="715"/>
        <w:gridCol w:w="572"/>
        <w:gridCol w:w="903"/>
        <w:gridCol w:w="903"/>
        <w:gridCol w:w="572"/>
        <w:gridCol w:w="903"/>
        <w:gridCol w:w="512"/>
        <w:gridCol w:w="934"/>
        <w:gridCol w:w="1107"/>
      </w:tblGrid>
      <w:tr w:rsidR="00853373" w:rsidRPr="00AF1A4F" w14:paraId="4374A53C" w14:textId="77777777" w:rsidTr="009377AB">
        <w:trPr>
          <w:trHeight w:val="288"/>
        </w:trPr>
        <w:tc>
          <w:tcPr>
            <w:tcW w:w="886" w:type="dxa"/>
            <w:tcBorders>
              <w:top w:val="nil"/>
              <w:left w:val="nil"/>
              <w:bottom w:val="nil"/>
              <w:right w:val="nil"/>
            </w:tcBorders>
            <w:shd w:val="clear" w:color="auto" w:fill="auto"/>
            <w:noWrap/>
            <w:vAlign w:val="bottom"/>
            <w:hideMark/>
          </w:tcPr>
          <w:p w14:paraId="42778C39" w14:textId="77777777" w:rsidR="00853373" w:rsidRPr="00AF1A4F" w:rsidRDefault="00853373" w:rsidP="009377AB">
            <w:pPr>
              <w:spacing w:after="0"/>
              <w:rPr>
                <w:rFonts w:eastAsia="Times New Roman"/>
                <w:sz w:val="16"/>
                <w:szCs w:val="16"/>
                <w:lang w:val="en-US"/>
              </w:rPr>
            </w:pPr>
          </w:p>
        </w:tc>
        <w:tc>
          <w:tcPr>
            <w:tcW w:w="1054" w:type="dxa"/>
            <w:tcBorders>
              <w:top w:val="nil"/>
              <w:left w:val="nil"/>
              <w:bottom w:val="nil"/>
              <w:right w:val="single" w:sz="12" w:space="0" w:color="auto"/>
            </w:tcBorders>
            <w:shd w:val="clear" w:color="auto" w:fill="auto"/>
            <w:noWrap/>
            <w:vAlign w:val="bottom"/>
            <w:hideMark/>
          </w:tcPr>
          <w:p w14:paraId="7F4B4437" w14:textId="77777777" w:rsidR="00853373" w:rsidRPr="00AF1A4F" w:rsidRDefault="00853373" w:rsidP="009377AB">
            <w:pPr>
              <w:spacing w:after="0"/>
              <w:rPr>
                <w:rFonts w:eastAsia="Times New Roman"/>
                <w:sz w:val="16"/>
                <w:szCs w:val="16"/>
                <w:lang w:val="en-US"/>
              </w:rPr>
            </w:pPr>
          </w:p>
        </w:tc>
        <w:tc>
          <w:tcPr>
            <w:tcW w:w="1287" w:type="dxa"/>
            <w:gridSpan w:val="2"/>
            <w:tcBorders>
              <w:top w:val="single" w:sz="12" w:space="0" w:color="auto"/>
              <w:left w:val="single" w:sz="12" w:space="0" w:color="auto"/>
              <w:bottom w:val="single" w:sz="4" w:space="0" w:color="auto"/>
              <w:right w:val="single" w:sz="12" w:space="0" w:color="auto"/>
            </w:tcBorders>
            <w:shd w:val="clear" w:color="auto" w:fill="auto"/>
            <w:noWrap/>
            <w:vAlign w:val="bottom"/>
            <w:hideMark/>
          </w:tcPr>
          <w:p w14:paraId="0584E633" w14:textId="77777777" w:rsidR="00853373" w:rsidRPr="00AF1A4F" w:rsidRDefault="00853373" w:rsidP="009377AB">
            <w:pPr>
              <w:spacing w:after="0"/>
              <w:jc w:val="center"/>
              <w:rPr>
                <w:rFonts w:ascii="Calibri" w:eastAsia="Times New Roman" w:hAnsi="Calibri" w:cs="Calibri"/>
                <w:color w:val="000000"/>
                <w:sz w:val="16"/>
                <w:szCs w:val="16"/>
                <w:lang w:val="en-US"/>
              </w:rPr>
            </w:pPr>
            <w:r w:rsidRPr="00AF1A4F">
              <w:rPr>
                <w:rFonts w:ascii="Calibri" w:eastAsia="Times New Roman" w:hAnsi="Calibri" w:cs="Calibri"/>
                <w:color w:val="000000"/>
                <w:sz w:val="16"/>
                <w:szCs w:val="16"/>
                <w:lang w:val="en-US"/>
              </w:rPr>
              <w:t>No spectrum extension</w:t>
            </w:r>
          </w:p>
        </w:tc>
        <w:tc>
          <w:tcPr>
            <w:tcW w:w="3281" w:type="dxa"/>
            <w:gridSpan w:val="4"/>
            <w:tcBorders>
              <w:top w:val="single" w:sz="4" w:space="0" w:color="auto"/>
              <w:left w:val="single" w:sz="12" w:space="0" w:color="auto"/>
              <w:bottom w:val="single" w:sz="4" w:space="0" w:color="auto"/>
              <w:right w:val="single" w:sz="4" w:space="0" w:color="auto"/>
            </w:tcBorders>
            <w:shd w:val="clear" w:color="auto" w:fill="auto"/>
            <w:noWrap/>
            <w:vAlign w:val="bottom"/>
            <w:hideMark/>
          </w:tcPr>
          <w:p w14:paraId="567FDB83" w14:textId="77777777" w:rsidR="00853373" w:rsidRPr="00AF1A4F" w:rsidRDefault="00853373" w:rsidP="009377AB">
            <w:pPr>
              <w:spacing w:after="0"/>
              <w:jc w:val="center"/>
              <w:rPr>
                <w:rFonts w:ascii="Calibri" w:eastAsia="Times New Roman" w:hAnsi="Calibri" w:cs="Calibri"/>
                <w:color w:val="000000"/>
                <w:sz w:val="16"/>
                <w:szCs w:val="16"/>
                <w:lang w:val="en-US"/>
              </w:rPr>
            </w:pPr>
            <w:r w:rsidRPr="00AF1A4F">
              <w:rPr>
                <w:rFonts w:ascii="Calibri" w:eastAsia="Times New Roman" w:hAnsi="Calibri" w:cs="Calibri"/>
                <w:color w:val="000000"/>
                <w:sz w:val="16"/>
                <w:szCs w:val="16"/>
                <w:lang w:val="en-US"/>
              </w:rPr>
              <w:t>With BWE</w:t>
            </w:r>
          </w:p>
        </w:tc>
        <w:tc>
          <w:tcPr>
            <w:tcW w:w="1232" w:type="dxa"/>
            <w:gridSpan w:val="2"/>
            <w:tcBorders>
              <w:top w:val="single" w:sz="4" w:space="0" w:color="auto"/>
              <w:left w:val="nil"/>
              <w:bottom w:val="single" w:sz="4" w:space="0" w:color="auto"/>
              <w:right w:val="single" w:sz="4" w:space="0" w:color="auto"/>
            </w:tcBorders>
            <w:shd w:val="clear" w:color="auto" w:fill="auto"/>
            <w:noWrap/>
            <w:vAlign w:val="bottom"/>
            <w:hideMark/>
          </w:tcPr>
          <w:p w14:paraId="02151825" w14:textId="77777777" w:rsidR="00853373" w:rsidRPr="00AF1A4F" w:rsidRDefault="00853373" w:rsidP="009377AB">
            <w:pPr>
              <w:spacing w:after="0"/>
              <w:rPr>
                <w:rFonts w:ascii="Calibri" w:eastAsia="Times New Roman" w:hAnsi="Calibri" w:cs="Calibri"/>
                <w:color w:val="000000"/>
                <w:sz w:val="16"/>
                <w:szCs w:val="16"/>
                <w:lang w:val="en-US"/>
              </w:rPr>
            </w:pPr>
            <w:r>
              <w:rPr>
                <w:rFonts w:ascii="Calibri" w:eastAsia="Times New Roman" w:hAnsi="Calibri" w:cs="Calibri"/>
                <w:color w:val="000000"/>
                <w:sz w:val="16"/>
                <w:szCs w:val="16"/>
                <w:lang w:val="en-US"/>
              </w:rPr>
              <w:t>SNR @ 10% BLER (dB)</w:t>
            </w:r>
          </w:p>
        </w:tc>
        <w:tc>
          <w:tcPr>
            <w:tcW w:w="1107" w:type="dxa"/>
            <w:tcBorders>
              <w:top w:val="nil"/>
              <w:left w:val="single" w:sz="4" w:space="0" w:color="auto"/>
              <w:bottom w:val="nil"/>
              <w:right w:val="nil"/>
            </w:tcBorders>
            <w:shd w:val="clear" w:color="auto" w:fill="auto"/>
            <w:noWrap/>
            <w:vAlign w:val="bottom"/>
            <w:hideMark/>
          </w:tcPr>
          <w:p w14:paraId="7E4BF7F6" w14:textId="77777777" w:rsidR="00853373" w:rsidRPr="00AF1A4F" w:rsidRDefault="00853373" w:rsidP="009377AB">
            <w:pPr>
              <w:spacing w:after="0"/>
              <w:rPr>
                <w:rFonts w:eastAsia="Times New Roman"/>
                <w:sz w:val="16"/>
                <w:szCs w:val="16"/>
                <w:lang w:val="en-US"/>
              </w:rPr>
            </w:pPr>
          </w:p>
        </w:tc>
      </w:tr>
      <w:tr w:rsidR="00853373" w:rsidRPr="00553233" w14:paraId="46480EF9" w14:textId="77777777" w:rsidTr="009377AB">
        <w:trPr>
          <w:trHeight w:val="828"/>
        </w:trPr>
        <w:tc>
          <w:tcPr>
            <w:tcW w:w="886" w:type="dxa"/>
            <w:tcBorders>
              <w:top w:val="single" w:sz="4" w:space="0" w:color="auto"/>
              <w:left w:val="single" w:sz="4" w:space="0" w:color="auto"/>
              <w:bottom w:val="single" w:sz="4" w:space="0" w:color="auto"/>
              <w:right w:val="single" w:sz="4" w:space="0" w:color="auto"/>
            </w:tcBorders>
            <w:shd w:val="clear" w:color="000000" w:fill="2853DC"/>
            <w:vAlign w:val="center"/>
            <w:hideMark/>
          </w:tcPr>
          <w:p w14:paraId="6CF3CBEE" w14:textId="77777777" w:rsidR="00853373" w:rsidRPr="00AF1A4F" w:rsidRDefault="00853373" w:rsidP="009377AB">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TBS value</w:t>
            </w:r>
          </w:p>
        </w:tc>
        <w:tc>
          <w:tcPr>
            <w:tcW w:w="1054" w:type="dxa"/>
            <w:tcBorders>
              <w:top w:val="single" w:sz="4" w:space="0" w:color="auto"/>
              <w:left w:val="nil"/>
              <w:bottom w:val="single" w:sz="4" w:space="0" w:color="auto"/>
              <w:right w:val="single" w:sz="12" w:space="0" w:color="auto"/>
            </w:tcBorders>
            <w:shd w:val="clear" w:color="000000" w:fill="2853DC"/>
            <w:vAlign w:val="center"/>
            <w:hideMark/>
          </w:tcPr>
          <w:p w14:paraId="5FE36132" w14:textId="77777777" w:rsidR="00853373" w:rsidRPr="00AF1A4F" w:rsidRDefault="00853373" w:rsidP="009377AB">
            <w:pPr>
              <w:spacing w:after="0"/>
              <w:jc w:val="center"/>
              <w:rPr>
                <w:rFonts w:ascii="Microsoft Sans Serif" w:eastAsia="Times New Roman" w:hAnsi="Microsoft Sans Serif" w:cs="Microsoft Sans Serif"/>
                <w:b/>
                <w:bCs/>
                <w:color w:val="F7F8FA"/>
                <w:sz w:val="16"/>
                <w:szCs w:val="16"/>
                <w:lang w:val="en-US"/>
              </w:rPr>
            </w:pPr>
            <w:proofErr w:type="spellStart"/>
            <w:r w:rsidRPr="00AF1A4F">
              <w:rPr>
                <w:rFonts w:ascii="Microsoft Sans Serif" w:eastAsia="Times New Roman" w:hAnsi="Microsoft Sans Serif" w:cs="Microsoft Sans Serif"/>
                <w:b/>
                <w:bCs/>
                <w:color w:val="F7F8FA"/>
                <w:sz w:val="16"/>
                <w:szCs w:val="16"/>
                <w:lang w:val="en-US"/>
              </w:rPr>
              <w:t>Tput</w:t>
            </w:r>
            <w:proofErr w:type="spellEnd"/>
            <w:r w:rsidRPr="00AF1A4F">
              <w:rPr>
                <w:rFonts w:ascii="Microsoft Sans Serif" w:eastAsia="Times New Roman" w:hAnsi="Microsoft Sans Serif" w:cs="Microsoft Sans Serif"/>
                <w:b/>
                <w:bCs/>
                <w:color w:val="F7F8FA"/>
                <w:sz w:val="16"/>
                <w:szCs w:val="16"/>
                <w:lang w:val="en-US"/>
              </w:rPr>
              <w:t xml:space="preserve"> estimation for DDDSU @4GHz (kbps)</w:t>
            </w:r>
          </w:p>
        </w:tc>
        <w:tc>
          <w:tcPr>
            <w:tcW w:w="715" w:type="dxa"/>
            <w:tcBorders>
              <w:top w:val="nil"/>
              <w:left w:val="single" w:sz="12" w:space="0" w:color="auto"/>
              <w:bottom w:val="single" w:sz="4" w:space="0" w:color="auto"/>
              <w:right w:val="single" w:sz="4" w:space="0" w:color="auto"/>
            </w:tcBorders>
            <w:shd w:val="clear" w:color="000000" w:fill="2853DC"/>
            <w:vAlign w:val="center"/>
            <w:hideMark/>
          </w:tcPr>
          <w:p w14:paraId="31149F32" w14:textId="77777777" w:rsidR="00853373" w:rsidRPr="00AF1A4F" w:rsidRDefault="00853373" w:rsidP="009377AB">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#PRBs</w:t>
            </w:r>
          </w:p>
        </w:tc>
        <w:tc>
          <w:tcPr>
            <w:tcW w:w="572" w:type="dxa"/>
            <w:tcBorders>
              <w:top w:val="nil"/>
              <w:left w:val="nil"/>
              <w:bottom w:val="single" w:sz="4" w:space="0" w:color="auto"/>
              <w:right w:val="single" w:sz="12" w:space="0" w:color="auto"/>
            </w:tcBorders>
            <w:shd w:val="clear" w:color="000000" w:fill="2853DC"/>
            <w:vAlign w:val="center"/>
            <w:hideMark/>
          </w:tcPr>
          <w:p w14:paraId="7F2C0771" w14:textId="77777777" w:rsidR="00853373" w:rsidRPr="00AF1A4F" w:rsidRDefault="00853373" w:rsidP="009377AB">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MCS</w:t>
            </w:r>
          </w:p>
        </w:tc>
        <w:tc>
          <w:tcPr>
            <w:tcW w:w="903" w:type="dxa"/>
            <w:tcBorders>
              <w:top w:val="nil"/>
              <w:left w:val="single" w:sz="12" w:space="0" w:color="auto"/>
              <w:bottom w:val="single" w:sz="4" w:space="0" w:color="auto"/>
              <w:right w:val="single" w:sz="4" w:space="0" w:color="auto"/>
            </w:tcBorders>
            <w:shd w:val="clear" w:color="000000" w:fill="2853DC"/>
            <w:vAlign w:val="center"/>
            <w:hideMark/>
          </w:tcPr>
          <w:p w14:paraId="572688CA" w14:textId="77777777" w:rsidR="00853373" w:rsidRPr="00AF1A4F" w:rsidRDefault="00853373" w:rsidP="009377AB">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#PRBs before extension</w:t>
            </w:r>
          </w:p>
        </w:tc>
        <w:tc>
          <w:tcPr>
            <w:tcW w:w="903" w:type="dxa"/>
            <w:tcBorders>
              <w:top w:val="nil"/>
              <w:left w:val="nil"/>
              <w:bottom w:val="single" w:sz="4" w:space="0" w:color="auto"/>
              <w:right w:val="single" w:sz="4" w:space="0" w:color="auto"/>
            </w:tcBorders>
            <w:shd w:val="clear" w:color="000000" w:fill="2853DC"/>
            <w:vAlign w:val="center"/>
            <w:hideMark/>
          </w:tcPr>
          <w:p w14:paraId="7C5A8844" w14:textId="77777777" w:rsidR="00853373" w:rsidRPr="00AF1A4F" w:rsidRDefault="00853373" w:rsidP="009377AB">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#PRBs after extension</w:t>
            </w:r>
          </w:p>
        </w:tc>
        <w:tc>
          <w:tcPr>
            <w:tcW w:w="572" w:type="dxa"/>
            <w:tcBorders>
              <w:top w:val="nil"/>
              <w:left w:val="nil"/>
              <w:bottom w:val="single" w:sz="4" w:space="0" w:color="auto"/>
              <w:right w:val="single" w:sz="4" w:space="0" w:color="auto"/>
            </w:tcBorders>
            <w:shd w:val="clear" w:color="000000" w:fill="2853DC"/>
            <w:vAlign w:val="center"/>
            <w:hideMark/>
          </w:tcPr>
          <w:p w14:paraId="382AA592" w14:textId="77777777" w:rsidR="00853373" w:rsidRPr="00AF1A4F" w:rsidRDefault="00853373" w:rsidP="009377AB">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MCS</w:t>
            </w:r>
          </w:p>
        </w:tc>
        <w:tc>
          <w:tcPr>
            <w:tcW w:w="903" w:type="dxa"/>
            <w:tcBorders>
              <w:top w:val="nil"/>
              <w:left w:val="nil"/>
              <w:bottom w:val="single" w:sz="4" w:space="0" w:color="auto"/>
              <w:right w:val="single" w:sz="4" w:space="0" w:color="auto"/>
            </w:tcBorders>
            <w:shd w:val="clear" w:color="000000" w:fill="2853DC"/>
            <w:vAlign w:val="center"/>
            <w:hideMark/>
          </w:tcPr>
          <w:p w14:paraId="571E9819" w14:textId="77777777" w:rsidR="00853373" w:rsidRPr="00AF1A4F" w:rsidRDefault="00853373" w:rsidP="009377AB">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Spectrum extension factor</w:t>
            </w:r>
          </w:p>
        </w:tc>
        <w:tc>
          <w:tcPr>
            <w:tcW w:w="512" w:type="dxa"/>
            <w:tcBorders>
              <w:top w:val="single" w:sz="4" w:space="0" w:color="auto"/>
              <w:left w:val="nil"/>
              <w:bottom w:val="single" w:sz="4" w:space="0" w:color="auto"/>
              <w:right w:val="single" w:sz="4" w:space="0" w:color="auto"/>
            </w:tcBorders>
            <w:shd w:val="clear" w:color="000000" w:fill="2853DC"/>
            <w:vAlign w:val="center"/>
            <w:hideMark/>
          </w:tcPr>
          <w:p w14:paraId="4BBDCA8D" w14:textId="77777777" w:rsidR="00853373" w:rsidRPr="00AF1A4F" w:rsidRDefault="00853373" w:rsidP="009377AB">
            <w:pPr>
              <w:spacing w:after="0"/>
              <w:jc w:val="center"/>
              <w:rPr>
                <w:rFonts w:ascii="Calibri" w:eastAsia="Times New Roman" w:hAnsi="Calibri" w:cs="Calibri"/>
                <w:b/>
                <w:bCs/>
                <w:color w:val="F7F8FA"/>
                <w:sz w:val="16"/>
                <w:szCs w:val="16"/>
                <w:lang w:val="en-US"/>
              </w:rPr>
            </w:pPr>
            <w:r w:rsidRPr="00AF1A4F">
              <w:rPr>
                <w:rFonts w:ascii="Calibri" w:eastAsia="Times New Roman" w:hAnsi="Calibri" w:cs="Calibri"/>
                <w:b/>
                <w:bCs/>
                <w:color w:val="F7F8FA"/>
                <w:sz w:val="16"/>
                <w:szCs w:val="16"/>
                <w:lang w:val="en-US"/>
              </w:rPr>
              <w:t>No extn</w:t>
            </w:r>
          </w:p>
        </w:tc>
        <w:tc>
          <w:tcPr>
            <w:tcW w:w="720" w:type="dxa"/>
            <w:tcBorders>
              <w:top w:val="single" w:sz="4" w:space="0" w:color="auto"/>
              <w:left w:val="nil"/>
              <w:bottom w:val="single" w:sz="4" w:space="0" w:color="auto"/>
              <w:right w:val="single" w:sz="4" w:space="0" w:color="auto"/>
            </w:tcBorders>
            <w:shd w:val="clear" w:color="000000" w:fill="2853DC"/>
            <w:vAlign w:val="center"/>
            <w:hideMark/>
          </w:tcPr>
          <w:p w14:paraId="4B106A66" w14:textId="77777777" w:rsidR="00853373" w:rsidRPr="00AF1A4F" w:rsidRDefault="00853373" w:rsidP="009377AB">
            <w:pPr>
              <w:spacing w:after="0"/>
              <w:jc w:val="center"/>
              <w:rPr>
                <w:rFonts w:ascii="Calibri" w:eastAsia="Times New Roman" w:hAnsi="Calibri" w:cs="Calibri"/>
                <w:b/>
                <w:bCs/>
                <w:color w:val="F7F8FA"/>
                <w:sz w:val="16"/>
                <w:szCs w:val="16"/>
                <w:lang w:val="en-US"/>
              </w:rPr>
            </w:pPr>
            <w:r w:rsidRPr="00AF1A4F">
              <w:rPr>
                <w:rFonts w:ascii="Calibri" w:eastAsia="Times New Roman" w:hAnsi="Calibri" w:cs="Calibri"/>
                <w:b/>
                <w:bCs/>
                <w:color w:val="F7F8FA"/>
                <w:sz w:val="16"/>
                <w:szCs w:val="16"/>
                <w:lang w:val="en-US"/>
              </w:rPr>
              <w:t>BWE</w:t>
            </w:r>
            <w:r>
              <w:rPr>
                <w:rFonts w:ascii="Calibri" w:eastAsia="Times New Roman" w:hAnsi="Calibri" w:cs="Calibri"/>
                <w:b/>
                <w:bCs/>
                <w:color w:val="F7F8FA"/>
                <w:sz w:val="16"/>
                <w:szCs w:val="16"/>
                <w:lang w:val="en-US"/>
              </w:rPr>
              <w:t>+FDSS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FCEA977" w14:textId="77777777" w:rsidR="00853373" w:rsidRPr="00AF1A4F" w:rsidRDefault="00853373" w:rsidP="009377AB">
            <w:pPr>
              <w:spacing w:after="0"/>
              <w:jc w:val="center"/>
              <w:rPr>
                <w:rFonts w:ascii="Calibri" w:eastAsia="Times New Roman" w:hAnsi="Calibri" w:cs="Calibri"/>
                <w:color w:val="000000"/>
                <w:sz w:val="16"/>
                <w:szCs w:val="16"/>
                <w:lang w:val="en-US"/>
              </w:rPr>
            </w:pPr>
            <w:proofErr w:type="spellStart"/>
            <w:r w:rsidRPr="00AF1A4F">
              <w:rPr>
                <w:rFonts w:ascii="Calibri" w:eastAsia="Times New Roman" w:hAnsi="Calibri" w:cs="Calibri"/>
                <w:color w:val="000000"/>
                <w:sz w:val="16"/>
                <w:szCs w:val="16"/>
                <w:lang w:val="en-US"/>
              </w:rPr>
              <w:t>Desense</w:t>
            </w:r>
            <w:proofErr w:type="spellEnd"/>
            <w:r w:rsidRPr="00AF1A4F">
              <w:rPr>
                <w:rFonts w:ascii="Calibri" w:eastAsia="Times New Roman" w:hAnsi="Calibri" w:cs="Calibri"/>
                <w:color w:val="000000"/>
                <w:sz w:val="16"/>
                <w:szCs w:val="16"/>
                <w:lang w:val="en-US"/>
              </w:rPr>
              <w:t xml:space="preserve"> with </w:t>
            </w:r>
            <w:r>
              <w:rPr>
                <w:rFonts w:ascii="Calibri" w:eastAsia="Times New Roman" w:hAnsi="Calibri" w:cs="Calibri"/>
                <w:color w:val="000000"/>
                <w:sz w:val="16"/>
                <w:szCs w:val="16"/>
                <w:lang w:val="en-US"/>
              </w:rPr>
              <w:t>BWE+</w:t>
            </w:r>
            <w:r w:rsidRPr="00AF1A4F">
              <w:rPr>
                <w:rFonts w:ascii="Calibri" w:eastAsia="Times New Roman" w:hAnsi="Calibri" w:cs="Calibri"/>
                <w:color w:val="000000"/>
                <w:sz w:val="16"/>
                <w:szCs w:val="16"/>
                <w:lang w:val="en-US"/>
              </w:rPr>
              <w:t>FDSS</w:t>
            </w:r>
            <w:r>
              <w:rPr>
                <w:rFonts w:ascii="Calibri" w:eastAsia="Times New Roman" w:hAnsi="Calibri" w:cs="Calibri"/>
                <w:color w:val="000000"/>
                <w:sz w:val="16"/>
                <w:szCs w:val="16"/>
                <w:lang w:val="en-US"/>
              </w:rPr>
              <w:t xml:space="preserve"> (dB)</w:t>
            </w:r>
          </w:p>
        </w:tc>
      </w:tr>
      <w:tr w:rsidR="00853373" w:rsidRPr="00553233" w14:paraId="0AE71866" w14:textId="77777777" w:rsidTr="009377AB">
        <w:trPr>
          <w:trHeight w:val="288"/>
        </w:trPr>
        <w:tc>
          <w:tcPr>
            <w:tcW w:w="886" w:type="dxa"/>
            <w:tcBorders>
              <w:top w:val="nil"/>
              <w:left w:val="single" w:sz="4" w:space="0" w:color="auto"/>
              <w:bottom w:val="single" w:sz="4" w:space="0" w:color="auto"/>
              <w:right w:val="single" w:sz="4" w:space="0" w:color="auto"/>
            </w:tcBorders>
            <w:shd w:val="clear" w:color="000000" w:fill="2853DC"/>
            <w:vAlign w:val="center"/>
            <w:hideMark/>
          </w:tcPr>
          <w:p w14:paraId="55735101" w14:textId="77777777" w:rsidR="00853373" w:rsidRPr="00AF1A4F" w:rsidRDefault="00853373" w:rsidP="009377AB">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272</w:t>
            </w:r>
          </w:p>
        </w:tc>
        <w:tc>
          <w:tcPr>
            <w:tcW w:w="1054" w:type="dxa"/>
            <w:tcBorders>
              <w:top w:val="nil"/>
              <w:left w:val="nil"/>
              <w:bottom w:val="single" w:sz="4" w:space="0" w:color="auto"/>
              <w:right w:val="single" w:sz="12" w:space="0" w:color="auto"/>
            </w:tcBorders>
            <w:shd w:val="clear" w:color="000000" w:fill="FFFFFF"/>
            <w:vAlign w:val="center"/>
            <w:hideMark/>
          </w:tcPr>
          <w:p w14:paraId="43F77871"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108.8</w:t>
            </w:r>
          </w:p>
        </w:tc>
        <w:tc>
          <w:tcPr>
            <w:tcW w:w="715" w:type="dxa"/>
            <w:tcBorders>
              <w:top w:val="nil"/>
              <w:left w:val="single" w:sz="12" w:space="0" w:color="auto"/>
              <w:bottom w:val="single" w:sz="4" w:space="0" w:color="auto"/>
              <w:right w:val="single" w:sz="4" w:space="0" w:color="auto"/>
            </w:tcBorders>
            <w:shd w:val="clear" w:color="000000" w:fill="FFFFFF"/>
            <w:vAlign w:val="center"/>
            <w:hideMark/>
          </w:tcPr>
          <w:p w14:paraId="07D4622B" w14:textId="77777777" w:rsidR="00853373" w:rsidRPr="00AF1A4F" w:rsidRDefault="00853373" w:rsidP="009377AB">
            <w:pPr>
              <w:spacing w:after="0"/>
              <w:jc w:val="center"/>
              <w:rPr>
                <w:rFonts w:ascii="Microsoft Sans Serif" w:eastAsia="Times New Roman" w:hAnsi="Microsoft Sans Serif" w:cs="Microsoft Sans Serif"/>
                <w:color w:val="FF0000"/>
                <w:sz w:val="16"/>
                <w:szCs w:val="16"/>
                <w:lang w:val="en-US"/>
              </w:rPr>
            </w:pPr>
            <w:r w:rsidRPr="00AF1A4F">
              <w:rPr>
                <w:rFonts w:ascii="Microsoft Sans Serif" w:eastAsia="Times New Roman" w:hAnsi="Microsoft Sans Serif" w:cs="Microsoft Sans Serif"/>
                <w:color w:val="FF0000"/>
                <w:sz w:val="16"/>
                <w:szCs w:val="16"/>
                <w:lang w:val="en-US"/>
              </w:rPr>
              <w:t>8</w:t>
            </w:r>
          </w:p>
        </w:tc>
        <w:tc>
          <w:tcPr>
            <w:tcW w:w="572" w:type="dxa"/>
            <w:tcBorders>
              <w:top w:val="nil"/>
              <w:left w:val="nil"/>
              <w:bottom w:val="single" w:sz="4" w:space="0" w:color="auto"/>
              <w:right w:val="single" w:sz="12" w:space="0" w:color="auto"/>
            </w:tcBorders>
            <w:shd w:val="clear" w:color="000000" w:fill="FFFFFF"/>
            <w:vAlign w:val="center"/>
            <w:hideMark/>
          </w:tcPr>
          <w:p w14:paraId="79C6BA4C"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0</w:t>
            </w:r>
          </w:p>
        </w:tc>
        <w:tc>
          <w:tcPr>
            <w:tcW w:w="903" w:type="dxa"/>
            <w:tcBorders>
              <w:top w:val="nil"/>
              <w:left w:val="single" w:sz="12" w:space="0" w:color="auto"/>
              <w:bottom w:val="single" w:sz="4" w:space="0" w:color="auto"/>
              <w:right w:val="single" w:sz="4" w:space="0" w:color="auto"/>
            </w:tcBorders>
            <w:shd w:val="clear" w:color="000000" w:fill="FFFFFF"/>
            <w:vAlign w:val="center"/>
            <w:hideMark/>
          </w:tcPr>
          <w:p w14:paraId="57E5FC08"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6</w:t>
            </w:r>
          </w:p>
        </w:tc>
        <w:tc>
          <w:tcPr>
            <w:tcW w:w="903" w:type="dxa"/>
            <w:tcBorders>
              <w:top w:val="nil"/>
              <w:left w:val="nil"/>
              <w:bottom w:val="single" w:sz="4" w:space="0" w:color="auto"/>
              <w:right w:val="single" w:sz="4" w:space="0" w:color="auto"/>
            </w:tcBorders>
            <w:shd w:val="clear" w:color="000000" w:fill="FFFFFF"/>
            <w:vAlign w:val="center"/>
            <w:hideMark/>
          </w:tcPr>
          <w:p w14:paraId="2D0293A7"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8</w:t>
            </w:r>
          </w:p>
        </w:tc>
        <w:tc>
          <w:tcPr>
            <w:tcW w:w="572" w:type="dxa"/>
            <w:tcBorders>
              <w:top w:val="nil"/>
              <w:left w:val="nil"/>
              <w:bottom w:val="single" w:sz="4" w:space="0" w:color="auto"/>
              <w:right w:val="single" w:sz="4" w:space="0" w:color="auto"/>
            </w:tcBorders>
            <w:shd w:val="clear" w:color="000000" w:fill="FFFFFF"/>
            <w:vAlign w:val="center"/>
            <w:hideMark/>
          </w:tcPr>
          <w:p w14:paraId="56E731DA"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1</w:t>
            </w:r>
          </w:p>
        </w:tc>
        <w:tc>
          <w:tcPr>
            <w:tcW w:w="903" w:type="dxa"/>
            <w:tcBorders>
              <w:top w:val="nil"/>
              <w:left w:val="nil"/>
              <w:bottom w:val="single" w:sz="4" w:space="0" w:color="auto"/>
              <w:right w:val="single" w:sz="4" w:space="0" w:color="auto"/>
            </w:tcBorders>
            <w:shd w:val="clear" w:color="000000" w:fill="FFFFFF"/>
            <w:vAlign w:val="center"/>
            <w:hideMark/>
          </w:tcPr>
          <w:p w14:paraId="7E705D45"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1/4</w:t>
            </w:r>
          </w:p>
        </w:tc>
        <w:tc>
          <w:tcPr>
            <w:tcW w:w="512" w:type="dxa"/>
            <w:tcBorders>
              <w:top w:val="nil"/>
              <w:left w:val="nil"/>
              <w:bottom w:val="single" w:sz="4" w:space="0" w:color="auto"/>
              <w:right w:val="single" w:sz="4" w:space="0" w:color="auto"/>
            </w:tcBorders>
            <w:shd w:val="clear" w:color="000000" w:fill="FFFFFF"/>
            <w:vAlign w:val="center"/>
            <w:hideMark/>
          </w:tcPr>
          <w:p w14:paraId="37B7218B"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-7.9</w:t>
            </w:r>
          </w:p>
        </w:tc>
        <w:tc>
          <w:tcPr>
            <w:tcW w:w="720" w:type="dxa"/>
            <w:tcBorders>
              <w:top w:val="nil"/>
              <w:left w:val="nil"/>
              <w:bottom w:val="single" w:sz="4" w:space="0" w:color="auto"/>
              <w:right w:val="single" w:sz="4" w:space="0" w:color="auto"/>
            </w:tcBorders>
            <w:shd w:val="clear" w:color="000000" w:fill="FFFFFF"/>
            <w:vAlign w:val="center"/>
            <w:hideMark/>
          </w:tcPr>
          <w:p w14:paraId="078EA68B"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-7.4</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0697DC32" w14:textId="77777777" w:rsidR="00853373" w:rsidRPr="00AF1A4F" w:rsidRDefault="00853373" w:rsidP="009377AB">
            <w:pPr>
              <w:spacing w:after="0"/>
              <w:jc w:val="center"/>
              <w:rPr>
                <w:rFonts w:ascii="Calibri" w:eastAsia="Times New Roman" w:hAnsi="Calibri" w:cs="Calibri"/>
                <w:color w:val="000000"/>
                <w:sz w:val="16"/>
                <w:szCs w:val="16"/>
                <w:lang w:val="en-US"/>
              </w:rPr>
            </w:pPr>
            <w:r w:rsidRPr="00AF1A4F">
              <w:rPr>
                <w:rFonts w:ascii="Calibri" w:eastAsia="Times New Roman" w:hAnsi="Calibri" w:cs="Calibri"/>
                <w:color w:val="000000"/>
                <w:sz w:val="16"/>
                <w:szCs w:val="16"/>
                <w:lang w:val="en-US"/>
              </w:rPr>
              <w:t>0.5</w:t>
            </w:r>
          </w:p>
        </w:tc>
      </w:tr>
      <w:tr w:rsidR="00853373" w:rsidRPr="00553233" w14:paraId="3B88125B" w14:textId="77777777" w:rsidTr="009377AB">
        <w:trPr>
          <w:trHeight w:val="288"/>
        </w:trPr>
        <w:tc>
          <w:tcPr>
            <w:tcW w:w="886" w:type="dxa"/>
            <w:tcBorders>
              <w:top w:val="nil"/>
              <w:left w:val="single" w:sz="4" w:space="0" w:color="auto"/>
              <w:bottom w:val="single" w:sz="4" w:space="0" w:color="auto"/>
              <w:right w:val="single" w:sz="4" w:space="0" w:color="auto"/>
            </w:tcBorders>
            <w:shd w:val="clear" w:color="000000" w:fill="2853DC"/>
            <w:vAlign w:val="center"/>
            <w:hideMark/>
          </w:tcPr>
          <w:p w14:paraId="5E9FB74D" w14:textId="77777777" w:rsidR="00853373" w:rsidRPr="00AF1A4F" w:rsidRDefault="00853373" w:rsidP="009377AB">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432</w:t>
            </w:r>
          </w:p>
        </w:tc>
        <w:tc>
          <w:tcPr>
            <w:tcW w:w="1054" w:type="dxa"/>
            <w:tcBorders>
              <w:top w:val="nil"/>
              <w:left w:val="nil"/>
              <w:bottom w:val="single" w:sz="4" w:space="0" w:color="auto"/>
              <w:right w:val="single" w:sz="12" w:space="0" w:color="auto"/>
            </w:tcBorders>
            <w:shd w:val="clear" w:color="000000" w:fill="FFFFFF"/>
            <w:vAlign w:val="center"/>
            <w:hideMark/>
          </w:tcPr>
          <w:p w14:paraId="3047F24B"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172.8</w:t>
            </w:r>
          </w:p>
        </w:tc>
        <w:tc>
          <w:tcPr>
            <w:tcW w:w="715" w:type="dxa"/>
            <w:tcBorders>
              <w:top w:val="nil"/>
              <w:left w:val="single" w:sz="12" w:space="0" w:color="auto"/>
              <w:bottom w:val="single" w:sz="4" w:space="0" w:color="auto"/>
              <w:right w:val="single" w:sz="4" w:space="0" w:color="auto"/>
            </w:tcBorders>
            <w:shd w:val="clear" w:color="000000" w:fill="FFFFFF"/>
            <w:vAlign w:val="center"/>
            <w:hideMark/>
          </w:tcPr>
          <w:p w14:paraId="5327019C" w14:textId="77777777" w:rsidR="00853373" w:rsidRPr="00AF1A4F" w:rsidRDefault="00853373" w:rsidP="009377AB">
            <w:pPr>
              <w:spacing w:after="0"/>
              <w:jc w:val="center"/>
              <w:rPr>
                <w:rFonts w:ascii="Microsoft Sans Serif" w:eastAsia="Times New Roman" w:hAnsi="Microsoft Sans Serif" w:cs="Microsoft Sans Serif"/>
                <w:color w:val="FF0000"/>
                <w:sz w:val="16"/>
                <w:szCs w:val="16"/>
                <w:lang w:val="en-US"/>
              </w:rPr>
            </w:pPr>
            <w:r w:rsidRPr="00AF1A4F">
              <w:rPr>
                <w:rFonts w:ascii="Microsoft Sans Serif" w:eastAsia="Times New Roman" w:hAnsi="Microsoft Sans Serif" w:cs="Microsoft Sans Serif"/>
                <w:color w:val="FF0000"/>
                <w:sz w:val="16"/>
                <w:szCs w:val="16"/>
                <w:lang w:val="en-US"/>
              </w:rPr>
              <w:t>8</w:t>
            </w:r>
          </w:p>
        </w:tc>
        <w:tc>
          <w:tcPr>
            <w:tcW w:w="572" w:type="dxa"/>
            <w:tcBorders>
              <w:top w:val="nil"/>
              <w:left w:val="nil"/>
              <w:bottom w:val="single" w:sz="4" w:space="0" w:color="auto"/>
              <w:right w:val="single" w:sz="12" w:space="0" w:color="auto"/>
            </w:tcBorders>
            <w:shd w:val="clear" w:color="000000" w:fill="FFFFFF"/>
            <w:vAlign w:val="center"/>
            <w:hideMark/>
          </w:tcPr>
          <w:p w14:paraId="1A7599C3"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2</w:t>
            </w:r>
          </w:p>
        </w:tc>
        <w:tc>
          <w:tcPr>
            <w:tcW w:w="903" w:type="dxa"/>
            <w:tcBorders>
              <w:top w:val="nil"/>
              <w:left w:val="single" w:sz="12" w:space="0" w:color="auto"/>
              <w:bottom w:val="single" w:sz="4" w:space="0" w:color="auto"/>
              <w:right w:val="single" w:sz="4" w:space="0" w:color="auto"/>
            </w:tcBorders>
            <w:shd w:val="clear" w:color="000000" w:fill="FFFFFF"/>
            <w:vAlign w:val="center"/>
            <w:hideMark/>
          </w:tcPr>
          <w:p w14:paraId="2C988A62"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6</w:t>
            </w:r>
          </w:p>
        </w:tc>
        <w:tc>
          <w:tcPr>
            <w:tcW w:w="903" w:type="dxa"/>
            <w:tcBorders>
              <w:top w:val="nil"/>
              <w:left w:val="nil"/>
              <w:bottom w:val="single" w:sz="4" w:space="0" w:color="auto"/>
              <w:right w:val="single" w:sz="4" w:space="0" w:color="auto"/>
            </w:tcBorders>
            <w:shd w:val="clear" w:color="000000" w:fill="FFFFFF"/>
            <w:vAlign w:val="center"/>
            <w:hideMark/>
          </w:tcPr>
          <w:p w14:paraId="7301A272"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8</w:t>
            </w:r>
          </w:p>
        </w:tc>
        <w:tc>
          <w:tcPr>
            <w:tcW w:w="572" w:type="dxa"/>
            <w:tcBorders>
              <w:top w:val="nil"/>
              <w:left w:val="nil"/>
              <w:bottom w:val="single" w:sz="4" w:space="0" w:color="auto"/>
              <w:right w:val="single" w:sz="4" w:space="0" w:color="auto"/>
            </w:tcBorders>
            <w:shd w:val="clear" w:color="000000" w:fill="FFFFFF"/>
            <w:vAlign w:val="center"/>
            <w:hideMark/>
          </w:tcPr>
          <w:p w14:paraId="20C1EF3E"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3</w:t>
            </w:r>
          </w:p>
        </w:tc>
        <w:tc>
          <w:tcPr>
            <w:tcW w:w="903" w:type="dxa"/>
            <w:tcBorders>
              <w:top w:val="nil"/>
              <w:left w:val="nil"/>
              <w:bottom w:val="single" w:sz="4" w:space="0" w:color="auto"/>
              <w:right w:val="single" w:sz="4" w:space="0" w:color="auto"/>
            </w:tcBorders>
            <w:shd w:val="clear" w:color="000000" w:fill="FFFFFF"/>
            <w:vAlign w:val="center"/>
            <w:hideMark/>
          </w:tcPr>
          <w:p w14:paraId="4B03F2DE"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1/4</w:t>
            </w:r>
          </w:p>
        </w:tc>
        <w:tc>
          <w:tcPr>
            <w:tcW w:w="512" w:type="dxa"/>
            <w:tcBorders>
              <w:top w:val="nil"/>
              <w:left w:val="nil"/>
              <w:bottom w:val="single" w:sz="4" w:space="0" w:color="auto"/>
              <w:right w:val="single" w:sz="4" w:space="0" w:color="auto"/>
            </w:tcBorders>
            <w:shd w:val="clear" w:color="000000" w:fill="FFFFFF"/>
            <w:vAlign w:val="center"/>
            <w:hideMark/>
          </w:tcPr>
          <w:p w14:paraId="71890437"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-6.1</w:t>
            </w:r>
          </w:p>
        </w:tc>
        <w:tc>
          <w:tcPr>
            <w:tcW w:w="720" w:type="dxa"/>
            <w:tcBorders>
              <w:top w:val="nil"/>
              <w:left w:val="nil"/>
              <w:bottom w:val="single" w:sz="4" w:space="0" w:color="auto"/>
              <w:right w:val="single" w:sz="4" w:space="0" w:color="auto"/>
            </w:tcBorders>
            <w:shd w:val="clear" w:color="000000" w:fill="FFFFFF"/>
            <w:vAlign w:val="center"/>
            <w:hideMark/>
          </w:tcPr>
          <w:p w14:paraId="30739C74"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-5.6</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5E45EC53" w14:textId="77777777" w:rsidR="00853373" w:rsidRPr="00AF1A4F" w:rsidRDefault="00853373" w:rsidP="009377AB">
            <w:pPr>
              <w:spacing w:after="0"/>
              <w:jc w:val="center"/>
              <w:rPr>
                <w:rFonts w:ascii="Calibri" w:eastAsia="Times New Roman" w:hAnsi="Calibri" w:cs="Calibri"/>
                <w:color w:val="000000"/>
                <w:sz w:val="16"/>
                <w:szCs w:val="16"/>
                <w:lang w:val="en-US"/>
              </w:rPr>
            </w:pPr>
            <w:r w:rsidRPr="00AF1A4F">
              <w:rPr>
                <w:rFonts w:ascii="Calibri" w:eastAsia="Times New Roman" w:hAnsi="Calibri" w:cs="Calibri"/>
                <w:color w:val="000000"/>
                <w:sz w:val="16"/>
                <w:szCs w:val="16"/>
                <w:lang w:val="en-US"/>
              </w:rPr>
              <w:t>0.5</w:t>
            </w:r>
          </w:p>
        </w:tc>
      </w:tr>
      <w:tr w:rsidR="00853373" w:rsidRPr="00553233" w14:paraId="14BD5C81" w14:textId="77777777" w:rsidTr="009377AB">
        <w:trPr>
          <w:trHeight w:val="288"/>
        </w:trPr>
        <w:tc>
          <w:tcPr>
            <w:tcW w:w="886" w:type="dxa"/>
            <w:tcBorders>
              <w:top w:val="nil"/>
              <w:left w:val="single" w:sz="4" w:space="0" w:color="auto"/>
              <w:bottom w:val="single" w:sz="4" w:space="0" w:color="auto"/>
              <w:right w:val="single" w:sz="4" w:space="0" w:color="auto"/>
            </w:tcBorders>
            <w:shd w:val="clear" w:color="000000" w:fill="2853DC"/>
            <w:vAlign w:val="center"/>
            <w:hideMark/>
          </w:tcPr>
          <w:p w14:paraId="6E34FD9B" w14:textId="77777777" w:rsidR="00853373" w:rsidRPr="00AF1A4F" w:rsidRDefault="00853373" w:rsidP="009377AB">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552</w:t>
            </w:r>
          </w:p>
        </w:tc>
        <w:tc>
          <w:tcPr>
            <w:tcW w:w="1054" w:type="dxa"/>
            <w:tcBorders>
              <w:top w:val="nil"/>
              <w:left w:val="nil"/>
              <w:bottom w:val="single" w:sz="4" w:space="0" w:color="auto"/>
              <w:right w:val="single" w:sz="12" w:space="0" w:color="auto"/>
            </w:tcBorders>
            <w:shd w:val="clear" w:color="000000" w:fill="FFFFFF"/>
            <w:vAlign w:val="center"/>
            <w:hideMark/>
          </w:tcPr>
          <w:p w14:paraId="01F20744"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220.8</w:t>
            </w:r>
          </w:p>
        </w:tc>
        <w:tc>
          <w:tcPr>
            <w:tcW w:w="715" w:type="dxa"/>
            <w:tcBorders>
              <w:top w:val="nil"/>
              <w:left w:val="single" w:sz="12" w:space="0" w:color="auto"/>
              <w:bottom w:val="single" w:sz="4" w:space="0" w:color="auto"/>
              <w:right w:val="single" w:sz="4" w:space="0" w:color="auto"/>
            </w:tcBorders>
            <w:shd w:val="clear" w:color="000000" w:fill="FFFFFF"/>
            <w:vAlign w:val="center"/>
            <w:hideMark/>
          </w:tcPr>
          <w:p w14:paraId="3D0D7B2B" w14:textId="77777777" w:rsidR="00853373" w:rsidRPr="00AF1A4F" w:rsidRDefault="00853373" w:rsidP="009377AB">
            <w:pPr>
              <w:spacing w:after="0"/>
              <w:jc w:val="center"/>
              <w:rPr>
                <w:rFonts w:ascii="Microsoft Sans Serif" w:eastAsia="Times New Roman" w:hAnsi="Microsoft Sans Serif" w:cs="Microsoft Sans Serif"/>
                <w:color w:val="FF0000"/>
                <w:sz w:val="16"/>
                <w:szCs w:val="16"/>
                <w:lang w:val="en-US"/>
              </w:rPr>
            </w:pPr>
            <w:r w:rsidRPr="00AF1A4F">
              <w:rPr>
                <w:rFonts w:ascii="Microsoft Sans Serif" w:eastAsia="Times New Roman" w:hAnsi="Microsoft Sans Serif" w:cs="Microsoft Sans Serif"/>
                <w:color w:val="FF0000"/>
                <w:sz w:val="16"/>
                <w:szCs w:val="16"/>
                <w:lang w:val="en-US"/>
              </w:rPr>
              <w:t>16</w:t>
            </w:r>
          </w:p>
        </w:tc>
        <w:tc>
          <w:tcPr>
            <w:tcW w:w="572" w:type="dxa"/>
            <w:tcBorders>
              <w:top w:val="nil"/>
              <w:left w:val="nil"/>
              <w:bottom w:val="single" w:sz="4" w:space="0" w:color="auto"/>
              <w:right w:val="single" w:sz="12" w:space="0" w:color="auto"/>
            </w:tcBorders>
            <w:shd w:val="clear" w:color="000000" w:fill="FFFFFF"/>
            <w:vAlign w:val="center"/>
            <w:hideMark/>
          </w:tcPr>
          <w:p w14:paraId="493AF4B1"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0</w:t>
            </w:r>
          </w:p>
        </w:tc>
        <w:tc>
          <w:tcPr>
            <w:tcW w:w="903" w:type="dxa"/>
            <w:tcBorders>
              <w:top w:val="nil"/>
              <w:left w:val="single" w:sz="12" w:space="0" w:color="auto"/>
              <w:bottom w:val="single" w:sz="4" w:space="0" w:color="auto"/>
              <w:right w:val="single" w:sz="4" w:space="0" w:color="auto"/>
            </w:tcBorders>
            <w:shd w:val="clear" w:color="000000" w:fill="FFFFFF"/>
            <w:vAlign w:val="center"/>
            <w:hideMark/>
          </w:tcPr>
          <w:p w14:paraId="75CA137F"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10</w:t>
            </w:r>
          </w:p>
        </w:tc>
        <w:tc>
          <w:tcPr>
            <w:tcW w:w="903" w:type="dxa"/>
            <w:tcBorders>
              <w:top w:val="nil"/>
              <w:left w:val="nil"/>
              <w:bottom w:val="single" w:sz="4" w:space="0" w:color="auto"/>
              <w:right w:val="single" w:sz="4" w:space="0" w:color="auto"/>
            </w:tcBorders>
            <w:shd w:val="clear" w:color="000000" w:fill="FFFFFF"/>
            <w:vAlign w:val="center"/>
            <w:hideMark/>
          </w:tcPr>
          <w:p w14:paraId="645AF03C"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16</w:t>
            </w:r>
          </w:p>
        </w:tc>
        <w:tc>
          <w:tcPr>
            <w:tcW w:w="572" w:type="dxa"/>
            <w:tcBorders>
              <w:top w:val="nil"/>
              <w:left w:val="nil"/>
              <w:bottom w:val="single" w:sz="4" w:space="0" w:color="auto"/>
              <w:right w:val="single" w:sz="4" w:space="0" w:color="auto"/>
            </w:tcBorders>
            <w:shd w:val="clear" w:color="000000" w:fill="FFFFFF"/>
            <w:vAlign w:val="center"/>
            <w:hideMark/>
          </w:tcPr>
          <w:p w14:paraId="0FBF2CCE"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2</w:t>
            </w:r>
          </w:p>
        </w:tc>
        <w:tc>
          <w:tcPr>
            <w:tcW w:w="903" w:type="dxa"/>
            <w:tcBorders>
              <w:top w:val="nil"/>
              <w:left w:val="nil"/>
              <w:bottom w:val="single" w:sz="4" w:space="0" w:color="auto"/>
              <w:right w:val="single" w:sz="4" w:space="0" w:color="auto"/>
            </w:tcBorders>
            <w:shd w:val="clear" w:color="000000" w:fill="FFFFFF"/>
            <w:vAlign w:val="center"/>
            <w:hideMark/>
          </w:tcPr>
          <w:p w14:paraId="342689BE"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3/8</w:t>
            </w:r>
          </w:p>
        </w:tc>
        <w:tc>
          <w:tcPr>
            <w:tcW w:w="512" w:type="dxa"/>
            <w:tcBorders>
              <w:top w:val="nil"/>
              <w:left w:val="nil"/>
              <w:bottom w:val="single" w:sz="4" w:space="0" w:color="auto"/>
              <w:right w:val="single" w:sz="4" w:space="0" w:color="auto"/>
            </w:tcBorders>
            <w:shd w:val="clear" w:color="000000" w:fill="FFFFFF"/>
            <w:vAlign w:val="center"/>
            <w:hideMark/>
          </w:tcPr>
          <w:p w14:paraId="457F0CA0"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-8.7</w:t>
            </w:r>
          </w:p>
        </w:tc>
        <w:tc>
          <w:tcPr>
            <w:tcW w:w="720" w:type="dxa"/>
            <w:tcBorders>
              <w:top w:val="nil"/>
              <w:left w:val="nil"/>
              <w:bottom w:val="single" w:sz="4" w:space="0" w:color="auto"/>
              <w:right w:val="single" w:sz="4" w:space="0" w:color="auto"/>
            </w:tcBorders>
            <w:shd w:val="clear" w:color="000000" w:fill="FFFFFF"/>
            <w:vAlign w:val="center"/>
            <w:hideMark/>
          </w:tcPr>
          <w:p w14:paraId="36141E5B"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-8.2</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3CDD66CB" w14:textId="77777777" w:rsidR="00853373" w:rsidRPr="00AF1A4F" w:rsidRDefault="00853373" w:rsidP="009377AB">
            <w:pPr>
              <w:spacing w:after="0"/>
              <w:jc w:val="center"/>
              <w:rPr>
                <w:rFonts w:ascii="Calibri" w:eastAsia="Times New Roman" w:hAnsi="Calibri" w:cs="Calibri"/>
                <w:color w:val="000000"/>
                <w:sz w:val="16"/>
                <w:szCs w:val="16"/>
                <w:lang w:val="en-US"/>
              </w:rPr>
            </w:pPr>
            <w:r w:rsidRPr="00AF1A4F">
              <w:rPr>
                <w:rFonts w:ascii="Calibri" w:eastAsia="Times New Roman" w:hAnsi="Calibri" w:cs="Calibri"/>
                <w:color w:val="000000"/>
                <w:sz w:val="16"/>
                <w:szCs w:val="16"/>
                <w:lang w:val="en-US"/>
              </w:rPr>
              <w:t>0.5</w:t>
            </w:r>
          </w:p>
        </w:tc>
      </w:tr>
      <w:tr w:rsidR="00853373" w:rsidRPr="00553233" w14:paraId="48287E14" w14:textId="77777777" w:rsidTr="009377AB">
        <w:trPr>
          <w:trHeight w:val="288"/>
        </w:trPr>
        <w:tc>
          <w:tcPr>
            <w:tcW w:w="886" w:type="dxa"/>
            <w:tcBorders>
              <w:top w:val="nil"/>
              <w:left w:val="single" w:sz="4" w:space="0" w:color="auto"/>
              <w:bottom w:val="single" w:sz="4" w:space="0" w:color="auto"/>
              <w:right w:val="single" w:sz="4" w:space="0" w:color="auto"/>
            </w:tcBorders>
            <w:shd w:val="clear" w:color="000000" w:fill="2853DC"/>
            <w:vAlign w:val="center"/>
            <w:hideMark/>
          </w:tcPr>
          <w:p w14:paraId="3F9283C6" w14:textId="77777777" w:rsidR="00853373" w:rsidRPr="00AF1A4F" w:rsidRDefault="00853373" w:rsidP="009377AB">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808</w:t>
            </w:r>
          </w:p>
        </w:tc>
        <w:tc>
          <w:tcPr>
            <w:tcW w:w="1054" w:type="dxa"/>
            <w:tcBorders>
              <w:top w:val="nil"/>
              <w:left w:val="nil"/>
              <w:bottom w:val="single" w:sz="4" w:space="0" w:color="auto"/>
              <w:right w:val="single" w:sz="12" w:space="0" w:color="auto"/>
            </w:tcBorders>
            <w:shd w:val="clear" w:color="000000" w:fill="FFFFFF"/>
            <w:vAlign w:val="center"/>
            <w:hideMark/>
          </w:tcPr>
          <w:p w14:paraId="72D624A2"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323.2</w:t>
            </w:r>
          </w:p>
        </w:tc>
        <w:tc>
          <w:tcPr>
            <w:tcW w:w="715" w:type="dxa"/>
            <w:tcBorders>
              <w:top w:val="nil"/>
              <w:left w:val="single" w:sz="12" w:space="0" w:color="auto"/>
              <w:bottom w:val="single" w:sz="4" w:space="0" w:color="auto"/>
              <w:right w:val="single" w:sz="4" w:space="0" w:color="auto"/>
            </w:tcBorders>
            <w:shd w:val="clear" w:color="000000" w:fill="FFFFFF"/>
            <w:vAlign w:val="center"/>
            <w:hideMark/>
          </w:tcPr>
          <w:p w14:paraId="1C4855A9" w14:textId="77777777" w:rsidR="00853373" w:rsidRPr="00AF1A4F" w:rsidRDefault="00853373" w:rsidP="009377AB">
            <w:pPr>
              <w:spacing w:after="0"/>
              <w:jc w:val="center"/>
              <w:rPr>
                <w:rFonts w:ascii="Microsoft Sans Serif" w:eastAsia="Times New Roman" w:hAnsi="Microsoft Sans Serif" w:cs="Microsoft Sans Serif"/>
                <w:color w:val="FF0000"/>
                <w:sz w:val="16"/>
                <w:szCs w:val="16"/>
                <w:lang w:val="en-US"/>
              </w:rPr>
            </w:pPr>
            <w:r w:rsidRPr="00AF1A4F">
              <w:rPr>
                <w:rFonts w:ascii="Microsoft Sans Serif" w:eastAsia="Times New Roman" w:hAnsi="Microsoft Sans Serif" w:cs="Microsoft Sans Serif"/>
                <w:color w:val="FF0000"/>
                <w:sz w:val="16"/>
                <w:szCs w:val="16"/>
                <w:lang w:val="en-US"/>
              </w:rPr>
              <w:t>24</w:t>
            </w:r>
          </w:p>
        </w:tc>
        <w:tc>
          <w:tcPr>
            <w:tcW w:w="572" w:type="dxa"/>
            <w:tcBorders>
              <w:top w:val="nil"/>
              <w:left w:val="nil"/>
              <w:bottom w:val="single" w:sz="4" w:space="0" w:color="auto"/>
              <w:right w:val="single" w:sz="12" w:space="0" w:color="auto"/>
            </w:tcBorders>
            <w:shd w:val="clear" w:color="000000" w:fill="FFFFFF"/>
            <w:vAlign w:val="center"/>
            <w:hideMark/>
          </w:tcPr>
          <w:p w14:paraId="1E0B0326"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0</w:t>
            </w:r>
          </w:p>
        </w:tc>
        <w:tc>
          <w:tcPr>
            <w:tcW w:w="903" w:type="dxa"/>
            <w:tcBorders>
              <w:top w:val="nil"/>
              <w:left w:val="single" w:sz="12" w:space="0" w:color="auto"/>
              <w:bottom w:val="single" w:sz="4" w:space="0" w:color="auto"/>
              <w:right w:val="single" w:sz="4" w:space="0" w:color="auto"/>
            </w:tcBorders>
            <w:shd w:val="clear" w:color="000000" w:fill="FFFFFF"/>
            <w:vAlign w:val="center"/>
            <w:hideMark/>
          </w:tcPr>
          <w:p w14:paraId="2784789C"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18</w:t>
            </w:r>
          </w:p>
        </w:tc>
        <w:tc>
          <w:tcPr>
            <w:tcW w:w="903" w:type="dxa"/>
            <w:tcBorders>
              <w:top w:val="nil"/>
              <w:left w:val="nil"/>
              <w:bottom w:val="single" w:sz="4" w:space="0" w:color="auto"/>
              <w:right w:val="single" w:sz="4" w:space="0" w:color="auto"/>
            </w:tcBorders>
            <w:shd w:val="clear" w:color="000000" w:fill="FFFFFF"/>
            <w:vAlign w:val="center"/>
            <w:hideMark/>
          </w:tcPr>
          <w:p w14:paraId="2013CE2B"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24</w:t>
            </w:r>
          </w:p>
        </w:tc>
        <w:tc>
          <w:tcPr>
            <w:tcW w:w="572" w:type="dxa"/>
            <w:tcBorders>
              <w:top w:val="nil"/>
              <w:left w:val="nil"/>
              <w:bottom w:val="single" w:sz="4" w:space="0" w:color="auto"/>
              <w:right w:val="single" w:sz="4" w:space="0" w:color="auto"/>
            </w:tcBorders>
            <w:shd w:val="clear" w:color="000000" w:fill="FFFFFF"/>
            <w:vAlign w:val="center"/>
            <w:hideMark/>
          </w:tcPr>
          <w:p w14:paraId="32D904C4"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1</w:t>
            </w:r>
          </w:p>
        </w:tc>
        <w:tc>
          <w:tcPr>
            <w:tcW w:w="903" w:type="dxa"/>
            <w:tcBorders>
              <w:top w:val="nil"/>
              <w:left w:val="nil"/>
              <w:bottom w:val="single" w:sz="4" w:space="0" w:color="auto"/>
              <w:right w:val="single" w:sz="4" w:space="0" w:color="auto"/>
            </w:tcBorders>
            <w:shd w:val="clear" w:color="000000" w:fill="FFFFFF"/>
            <w:vAlign w:val="center"/>
            <w:hideMark/>
          </w:tcPr>
          <w:p w14:paraId="4A988F12"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1/4</w:t>
            </w:r>
          </w:p>
        </w:tc>
        <w:tc>
          <w:tcPr>
            <w:tcW w:w="512" w:type="dxa"/>
            <w:tcBorders>
              <w:top w:val="nil"/>
              <w:left w:val="nil"/>
              <w:bottom w:val="single" w:sz="4" w:space="0" w:color="auto"/>
              <w:right w:val="single" w:sz="4" w:space="0" w:color="auto"/>
            </w:tcBorders>
            <w:shd w:val="clear" w:color="000000" w:fill="FFFFFF"/>
            <w:vAlign w:val="center"/>
            <w:hideMark/>
          </w:tcPr>
          <w:p w14:paraId="59B58466"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-8.8</w:t>
            </w:r>
          </w:p>
        </w:tc>
        <w:tc>
          <w:tcPr>
            <w:tcW w:w="720" w:type="dxa"/>
            <w:tcBorders>
              <w:top w:val="nil"/>
              <w:left w:val="nil"/>
              <w:bottom w:val="single" w:sz="4" w:space="0" w:color="auto"/>
              <w:right w:val="single" w:sz="4" w:space="0" w:color="auto"/>
            </w:tcBorders>
            <w:shd w:val="clear" w:color="000000" w:fill="FFFFFF"/>
            <w:vAlign w:val="center"/>
            <w:hideMark/>
          </w:tcPr>
          <w:p w14:paraId="23A5153F"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-8.7</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0F2CE3B6" w14:textId="77777777" w:rsidR="00853373" w:rsidRPr="00AF1A4F" w:rsidRDefault="00853373" w:rsidP="009377AB">
            <w:pPr>
              <w:spacing w:after="0"/>
              <w:jc w:val="center"/>
              <w:rPr>
                <w:rFonts w:ascii="Calibri" w:eastAsia="Times New Roman" w:hAnsi="Calibri" w:cs="Calibri"/>
                <w:color w:val="000000"/>
                <w:sz w:val="16"/>
                <w:szCs w:val="16"/>
                <w:lang w:val="en-US"/>
              </w:rPr>
            </w:pPr>
            <w:r w:rsidRPr="00AF1A4F">
              <w:rPr>
                <w:rFonts w:ascii="Calibri" w:eastAsia="Times New Roman" w:hAnsi="Calibri" w:cs="Calibri"/>
                <w:color w:val="000000"/>
                <w:sz w:val="16"/>
                <w:szCs w:val="16"/>
                <w:lang w:val="en-US"/>
              </w:rPr>
              <w:t>0.1</w:t>
            </w:r>
          </w:p>
        </w:tc>
      </w:tr>
      <w:tr w:rsidR="00853373" w:rsidRPr="00553233" w14:paraId="1E79589F" w14:textId="77777777" w:rsidTr="009377AB">
        <w:trPr>
          <w:trHeight w:val="288"/>
        </w:trPr>
        <w:tc>
          <w:tcPr>
            <w:tcW w:w="886" w:type="dxa"/>
            <w:tcBorders>
              <w:top w:val="nil"/>
              <w:left w:val="single" w:sz="4" w:space="0" w:color="auto"/>
              <w:bottom w:val="single" w:sz="4" w:space="0" w:color="auto"/>
              <w:right w:val="single" w:sz="4" w:space="0" w:color="auto"/>
            </w:tcBorders>
            <w:shd w:val="clear" w:color="000000" w:fill="2853DC"/>
            <w:vAlign w:val="center"/>
            <w:hideMark/>
          </w:tcPr>
          <w:p w14:paraId="5479B19C" w14:textId="77777777" w:rsidR="00853373" w:rsidRPr="00AF1A4F" w:rsidRDefault="00853373" w:rsidP="009377AB">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1032</w:t>
            </w:r>
          </w:p>
        </w:tc>
        <w:tc>
          <w:tcPr>
            <w:tcW w:w="1054" w:type="dxa"/>
            <w:tcBorders>
              <w:top w:val="nil"/>
              <w:left w:val="nil"/>
              <w:bottom w:val="single" w:sz="4" w:space="0" w:color="auto"/>
              <w:right w:val="single" w:sz="12" w:space="0" w:color="auto"/>
            </w:tcBorders>
            <w:shd w:val="clear" w:color="000000" w:fill="FFFFFF"/>
            <w:vAlign w:val="center"/>
            <w:hideMark/>
          </w:tcPr>
          <w:p w14:paraId="5B9FA089"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412.8</w:t>
            </w:r>
          </w:p>
        </w:tc>
        <w:tc>
          <w:tcPr>
            <w:tcW w:w="715" w:type="dxa"/>
            <w:tcBorders>
              <w:top w:val="nil"/>
              <w:left w:val="single" w:sz="12" w:space="0" w:color="auto"/>
              <w:bottom w:val="single" w:sz="4" w:space="0" w:color="auto"/>
              <w:right w:val="single" w:sz="4" w:space="0" w:color="auto"/>
            </w:tcBorders>
            <w:shd w:val="clear" w:color="000000" w:fill="FFFFFF"/>
            <w:vAlign w:val="center"/>
            <w:hideMark/>
          </w:tcPr>
          <w:p w14:paraId="15DE9312" w14:textId="77777777" w:rsidR="00853373" w:rsidRPr="00AF1A4F" w:rsidRDefault="00853373" w:rsidP="009377AB">
            <w:pPr>
              <w:spacing w:after="0"/>
              <w:jc w:val="center"/>
              <w:rPr>
                <w:rFonts w:ascii="Microsoft Sans Serif" w:eastAsia="Times New Roman" w:hAnsi="Microsoft Sans Serif" w:cs="Microsoft Sans Serif"/>
                <w:color w:val="FF0000"/>
                <w:sz w:val="16"/>
                <w:szCs w:val="16"/>
                <w:lang w:val="en-US"/>
              </w:rPr>
            </w:pPr>
            <w:r w:rsidRPr="00AF1A4F">
              <w:rPr>
                <w:rFonts w:ascii="Microsoft Sans Serif" w:eastAsia="Times New Roman" w:hAnsi="Microsoft Sans Serif" w:cs="Microsoft Sans Serif"/>
                <w:color w:val="FF0000"/>
                <w:sz w:val="16"/>
                <w:szCs w:val="16"/>
                <w:lang w:val="en-US"/>
              </w:rPr>
              <w:t>8</w:t>
            </w:r>
          </w:p>
        </w:tc>
        <w:tc>
          <w:tcPr>
            <w:tcW w:w="572" w:type="dxa"/>
            <w:tcBorders>
              <w:top w:val="nil"/>
              <w:left w:val="nil"/>
              <w:bottom w:val="single" w:sz="4" w:space="0" w:color="auto"/>
              <w:right w:val="single" w:sz="12" w:space="0" w:color="auto"/>
            </w:tcBorders>
            <w:shd w:val="clear" w:color="000000" w:fill="FFFFFF"/>
            <w:vAlign w:val="center"/>
            <w:hideMark/>
          </w:tcPr>
          <w:p w14:paraId="16BCD137"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6</w:t>
            </w:r>
          </w:p>
        </w:tc>
        <w:tc>
          <w:tcPr>
            <w:tcW w:w="903" w:type="dxa"/>
            <w:tcBorders>
              <w:top w:val="nil"/>
              <w:left w:val="single" w:sz="12" w:space="0" w:color="auto"/>
              <w:bottom w:val="single" w:sz="4" w:space="0" w:color="auto"/>
              <w:right w:val="single" w:sz="4" w:space="0" w:color="auto"/>
            </w:tcBorders>
            <w:shd w:val="clear" w:color="000000" w:fill="FFFFFF"/>
            <w:vAlign w:val="center"/>
            <w:hideMark/>
          </w:tcPr>
          <w:p w14:paraId="64B2DCE1"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6</w:t>
            </w:r>
          </w:p>
        </w:tc>
        <w:tc>
          <w:tcPr>
            <w:tcW w:w="903" w:type="dxa"/>
            <w:tcBorders>
              <w:top w:val="nil"/>
              <w:left w:val="nil"/>
              <w:bottom w:val="single" w:sz="4" w:space="0" w:color="auto"/>
              <w:right w:val="single" w:sz="4" w:space="0" w:color="auto"/>
            </w:tcBorders>
            <w:shd w:val="clear" w:color="000000" w:fill="FFFFFF"/>
            <w:vAlign w:val="center"/>
            <w:hideMark/>
          </w:tcPr>
          <w:p w14:paraId="3CD0A2E4"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8</w:t>
            </w:r>
          </w:p>
        </w:tc>
        <w:tc>
          <w:tcPr>
            <w:tcW w:w="572" w:type="dxa"/>
            <w:tcBorders>
              <w:top w:val="nil"/>
              <w:left w:val="nil"/>
              <w:bottom w:val="single" w:sz="4" w:space="0" w:color="auto"/>
              <w:right w:val="single" w:sz="4" w:space="0" w:color="auto"/>
            </w:tcBorders>
            <w:shd w:val="clear" w:color="000000" w:fill="FFFFFF"/>
            <w:vAlign w:val="center"/>
            <w:hideMark/>
          </w:tcPr>
          <w:p w14:paraId="2B05E809"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8</w:t>
            </w:r>
          </w:p>
        </w:tc>
        <w:tc>
          <w:tcPr>
            <w:tcW w:w="903" w:type="dxa"/>
            <w:tcBorders>
              <w:top w:val="nil"/>
              <w:left w:val="nil"/>
              <w:bottom w:val="single" w:sz="4" w:space="0" w:color="auto"/>
              <w:right w:val="single" w:sz="4" w:space="0" w:color="auto"/>
            </w:tcBorders>
            <w:shd w:val="clear" w:color="000000" w:fill="FFFFFF"/>
            <w:vAlign w:val="center"/>
            <w:hideMark/>
          </w:tcPr>
          <w:p w14:paraId="1CA367A1"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1/4</w:t>
            </w:r>
          </w:p>
        </w:tc>
        <w:tc>
          <w:tcPr>
            <w:tcW w:w="512" w:type="dxa"/>
            <w:tcBorders>
              <w:top w:val="nil"/>
              <w:left w:val="nil"/>
              <w:bottom w:val="single" w:sz="4" w:space="0" w:color="auto"/>
              <w:right w:val="single" w:sz="4" w:space="0" w:color="auto"/>
            </w:tcBorders>
            <w:shd w:val="clear" w:color="000000" w:fill="FFFFFF"/>
            <w:vAlign w:val="center"/>
            <w:hideMark/>
          </w:tcPr>
          <w:p w14:paraId="43CB5478"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-2.2</w:t>
            </w:r>
          </w:p>
        </w:tc>
        <w:tc>
          <w:tcPr>
            <w:tcW w:w="720" w:type="dxa"/>
            <w:tcBorders>
              <w:top w:val="nil"/>
              <w:left w:val="nil"/>
              <w:bottom w:val="single" w:sz="4" w:space="0" w:color="auto"/>
              <w:right w:val="single" w:sz="4" w:space="0" w:color="auto"/>
            </w:tcBorders>
            <w:shd w:val="clear" w:color="000000" w:fill="FFFFFF"/>
            <w:vAlign w:val="center"/>
            <w:hideMark/>
          </w:tcPr>
          <w:p w14:paraId="6A745649"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-0.4</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0C1F0E6E" w14:textId="77777777" w:rsidR="00853373" w:rsidRPr="00AF1A4F" w:rsidRDefault="00853373" w:rsidP="009377AB">
            <w:pPr>
              <w:spacing w:after="0"/>
              <w:jc w:val="center"/>
              <w:rPr>
                <w:rFonts w:ascii="Calibri" w:eastAsia="Times New Roman" w:hAnsi="Calibri" w:cs="Calibri"/>
                <w:color w:val="000000"/>
                <w:sz w:val="16"/>
                <w:szCs w:val="16"/>
                <w:lang w:val="en-US"/>
              </w:rPr>
            </w:pPr>
            <w:r w:rsidRPr="00AF1A4F">
              <w:rPr>
                <w:rFonts w:ascii="Calibri" w:eastAsia="Times New Roman" w:hAnsi="Calibri" w:cs="Calibri"/>
                <w:color w:val="000000"/>
                <w:sz w:val="16"/>
                <w:szCs w:val="16"/>
                <w:lang w:val="en-US"/>
              </w:rPr>
              <w:t>1.8</w:t>
            </w:r>
          </w:p>
        </w:tc>
      </w:tr>
      <w:tr w:rsidR="00853373" w:rsidRPr="00553233" w14:paraId="2995567E" w14:textId="77777777" w:rsidTr="009377AB">
        <w:trPr>
          <w:trHeight w:val="288"/>
        </w:trPr>
        <w:tc>
          <w:tcPr>
            <w:tcW w:w="886" w:type="dxa"/>
            <w:tcBorders>
              <w:top w:val="nil"/>
              <w:left w:val="single" w:sz="4" w:space="0" w:color="auto"/>
              <w:bottom w:val="single" w:sz="4" w:space="0" w:color="auto"/>
              <w:right w:val="single" w:sz="4" w:space="0" w:color="auto"/>
            </w:tcBorders>
            <w:shd w:val="clear" w:color="000000" w:fill="2853DC"/>
            <w:vAlign w:val="center"/>
            <w:hideMark/>
          </w:tcPr>
          <w:p w14:paraId="30498A41" w14:textId="77777777" w:rsidR="00853373" w:rsidRPr="00AF1A4F" w:rsidRDefault="00853373" w:rsidP="009377AB">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1736</w:t>
            </w:r>
          </w:p>
        </w:tc>
        <w:tc>
          <w:tcPr>
            <w:tcW w:w="1054" w:type="dxa"/>
            <w:tcBorders>
              <w:top w:val="nil"/>
              <w:left w:val="nil"/>
              <w:bottom w:val="single" w:sz="4" w:space="0" w:color="auto"/>
              <w:right w:val="single" w:sz="12" w:space="0" w:color="auto"/>
            </w:tcBorders>
            <w:shd w:val="clear" w:color="000000" w:fill="FFFFFF"/>
            <w:vAlign w:val="center"/>
            <w:hideMark/>
          </w:tcPr>
          <w:p w14:paraId="1049A5D3"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694.6</w:t>
            </w:r>
          </w:p>
        </w:tc>
        <w:tc>
          <w:tcPr>
            <w:tcW w:w="715" w:type="dxa"/>
            <w:tcBorders>
              <w:top w:val="nil"/>
              <w:left w:val="single" w:sz="12" w:space="0" w:color="auto"/>
              <w:bottom w:val="single" w:sz="4" w:space="0" w:color="auto"/>
              <w:right w:val="single" w:sz="4" w:space="0" w:color="auto"/>
            </w:tcBorders>
            <w:shd w:val="clear" w:color="000000" w:fill="FFFFFF"/>
            <w:vAlign w:val="center"/>
            <w:hideMark/>
          </w:tcPr>
          <w:p w14:paraId="746B4AB1" w14:textId="77777777" w:rsidR="00853373" w:rsidRPr="00AF1A4F" w:rsidRDefault="00853373" w:rsidP="009377AB">
            <w:pPr>
              <w:spacing w:after="0"/>
              <w:jc w:val="center"/>
              <w:rPr>
                <w:rFonts w:ascii="Microsoft Sans Serif" w:eastAsia="Times New Roman" w:hAnsi="Microsoft Sans Serif" w:cs="Microsoft Sans Serif"/>
                <w:color w:val="FF0000"/>
                <w:sz w:val="16"/>
                <w:szCs w:val="16"/>
                <w:lang w:val="en-US"/>
              </w:rPr>
            </w:pPr>
            <w:r w:rsidRPr="00AF1A4F">
              <w:rPr>
                <w:rFonts w:ascii="Microsoft Sans Serif" w:eastAsia="Times New Roman" w:hAnsi="Microsoft Sans Serif" w:cs="Microsoft Sans Serif"/>
                <w:color w:val="FF0000"/>
                <w:sz w:val="16"/>
                <w:szCs w:val="16"/>
                <w:lang w:val="en-US"/>
              </w:rPr>
              <w:t>32</w:t>
            </w:r>
          </w:p>
        </w:tc>
        <w:tc>
          <w:tcPr>
            <w:tcW w:w="572" w:type="dxa"/>
            <w:tcBorders>
              <w:top w:val="nil"/>
              <w:left w:val="nil"/>
              <w:bottom w:val="single" w:sz="4" w:space="0" w:color="auto"/>
              <w:right w:val="single" w:sz="12" w:space="0" w:color="auto"/>
            </w:tcBorders>
            <w:shd w:val="clear" w:color="000000" w:fill="FFFFFF"/>
            <w:vAlign w:val="center"/>
            <w:hideMark/>
          </w:tcPr>
          <w:p w14:paraId="531D6D99"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2</w:t>
            </w:r>
          </w:p>
        </w:tc>
        <w:tc>
          <w:tcPr>
            <w:tcW w:w="903" w:type="dxa"/>
            <w:tcBorders>
              <w:top w:val="nil"/>
              <w:left w:val="single" w:sz="12" w:space="0" w:color="auto"/>
              <w:bottom w:val="single" w:sz="4" w:space="0" w:color="auto"/>
              <w:right w:val="single" w:sz="4" w:space="0" w:color="auto"/>
            </w:tcBorders>
            <w:shd w:val="clear" w:color="000000" w:fill="FFFFFF"/>
            <w:vAlign w:val="center"/>
            <w:hideMark/>
          </w:tcPr>
          <w:p w14:paraId="2B0265D1"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20</w:t>
            </w:r>
          </w:p>
        </w:tc>
        <w:tc>
          <w:tcPr>
            <w:tcW w:w="903" w:type="dxa"/>
            <w:tcBorders>
              <w:top w:val="nil"/>
              <w:left w:val="nil"/>
              <w:bottom w:val="single" w:sz="4" w:space="0" w:color="auto"/>
              <w:right w:val="single" w:sz="4" w:space="0" w:color="auto"/>
            </w:tcBorders>
            <w:shd w:val="clear" w:color="000000" w:fill="FFFFFF"/>
            <w:vAlign w:val="center"/>
            <w:hideMark/>
          </w:tcPr>
          <w:p w14:paraId="1608D799"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32</w:t>
            </w:r>
          </w:p>
        </w:tc>
        <w:tc>
          <w:tcPr>
            <w:tcW w:w="572" w:type="dxa"/>
            <w:tcBorders>
              <w:top w:val="nil"/>
              <w:left w:val="nil"/>
              <w:bottom w:val="single" w:sz="4" w:space="0" w:color="auto"/>
              <w:right w:val="single" w:sz="4" w:space="0" w:color="auto"/>
            </w:tcBorders>
            <w:shd w:val="clear" w:color="000000" w:fill="FFFFFF"/>
            <w:vAlign w:val="center"/>
            <w:hideMark/>
          </w:tcPr>
          <w:p w14:paraId="6C43C5CC"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4</w:t>
            </w:r>
          </w:p>
        </w:tc>
        <w:tc>
          <w:tcPr>
            <w:tcW w:w="903" w:type="dxa"/>
            <w:tcBorders>
              <w:top w:val="nil"/>
              <w:left w:val="nil"/>
              <w:bottom w:val="single" w:sz="4" w:space="0" w:color="auto"/>
              <w:right w:val="single" w:sz="4" w:space="0" w:color="auto"/>
            </w:tcBorders>
            <w:shd w:val="clear" w:color="000000" w:fill="FFFFFF"/>
            <w:vAlign w:val="center"/>
            <w:hideMark/>
          </w:tcPr>
          <w:p w14:paraId="7F080C4E"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3/8</w:t>
            </w:r>
          </w:p>
        </w:tc>
        <w:tc>
          <w:tcPr>
            <w:tcW w:w="512" w:type="dxa"/>
            <w:tcBorders>
              <w:top w:val="nil"/>
              <w:left w:val="nil"/>
              <w:bottom w:val="single" w:sz="4" w:space="0" w:color="auto"/>
              <w:right w:val="single" w:sz="4" w:space="0" w:color="auto"/>
            </w:tcBorders>
            <w:shd w:val="clear" w:color="000000" w:fill="FFFFFF"/>
            <w:vAlign w:val="center"/>
            <w:hideMark/>
          </w:tcPr>
          <w:p w14:paraId="72CD0D6F"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-7.4</w:t>
            </w:r>
          </w:p>
        </w:tc>
        <w:tc>
          <w:tcPr>
            <w:tcW w:w="720" w:type="dxa"/>
            <w:tcBorders>
              <w:top w:val="nil"/>
              <w:left w:val="nil"/>
              <w:bottom w:val="single" w:sz="4" w:space="0" w:color="auto"/>
              <w:right w:val="single" w:sz="4" w:space="0" w:color="auto"/>
            </w:tcBorders>
            <w:shd w:val="clear" w:color="000000" w:fill="FFFFFF"/>
            <w:vAlign w:val="center"/>
            <w:hideMark/>
          </w:tcPr>
          <w:p w14:paraId="3F895A54"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-6.5</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135B1DDD" w14:textId="77777777" w:rsidR="00853373" w:rsidRPr="00AF1A4F" w:rsidRDefault="00853373" w:rsidP="009377AB">
            <w:pPr>
              <w:spacing w:after="0"/>
              <w:jc w:val="center"/>
              <w:rPr>
                <w:rFonts w:ascii="Calibri" w:eastAsia="Times New Roman" w:hAnsi="Calibri" w:cs="Calibri"/>
                <w:color w:val="000000"/>
                <w:sz w:val="16"/>
                <w:szCs w:val="16"/>
                <w:lang w:val="en-US"/>
              </w:rPr>
            </w:pPr>
            <w:r w:rsidRPr="00AF1A4F">
              <w:rPr>
                <w:rFonts w:ascii="Calibri" w:eastAsia="Times New Roman" w:hAnsi="Calibri" w:cs="Calibri"/>
                <w:color w:val="000000"/>
                <w:sz w:val="16"/>
                <w:szCs w:val="16"/>
                <w:lang w:val="en-US"/>
              </w:rPr>
              <w:t>0.9</w:t>
            </w:r>
          </w:p>
        </w:tc>
      </w:tr>
      <w:tr w:rsidR="00853373" w:rsidRPr="00553233" w14:paraId="5FC62008" w14:textId="77777777" w:rsidTr="009377AB">
        <w:trPr>
          <w:trHeight w:val="288"/>
        </w:trPr>
        <w:tc>
          <w:tcPr>
            <w:tcW w:w="886" w:type="dxa"/>
            <w:tcBorders>
              <w:top w:val="nil"/>
              <w:left w:val="single" w:sz="4" w:space="0" w:color="auto"/>
              <w:bottom w:val="single" w:sz="4" w:space="0" w:color="auto"/>
              <w:right w:val="single" w:sz="4" w:space="0" w:color="auto"/>
            </w:tcBorders>
            <w:shd w:val="clear" w:color="000000" w:fill="2853DC"/>
            <w:vAlign w:val="center"/>
            <w:hideMark/>
          </w:tcPr>
          <w:p w14:paraId="6123E3E2" w14:textId="77777777" w:rsidR="00853373" w:rsidRPr="00AF1A4F" w:rsidRDefault="00853373" w:rsidP="009377AB">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2152</w:t>
            </w:r>
          </w:p>
        </w:tc>
        <w:tc>
          <w:tcPr>
            <w:tcW w:w="1054" w:type="dxa"/>
            <w:tcBorders>
              <w:top w:val="nil"/>
              <w:left w:val="nil"/>
              <w:bottom w:val="single" w:sz="4" w:space="0" w:color="auto"/>
              <w:right w:val="single" w:sz="12" w:space="0" w:color="auto"/>
            </w:tcBorders>
            <w:shd w:val="clear" w:color="000000" w:fill="FFFFFF"/>
            <w:vAlign w:val="center"/>
            <w:hideMark/>
          </w:tcPr>
          <w:p w14:paraId="38EA3336"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900</w:t>
            </w:r>
          </w:p>
        </w:tc>
        <w:tc>
          <w:tcPr>
            <w:tcW w:w="715" w:type="dxa"/>
            <w:tcBorders>
              <w:top w:val="nil"/>
              <w:left w:val="single" w:sz="12" w:space="0" w:color="auto"/>
              <w:bottom w:val="single" w:sz="4" w:space="0" w:color="auto"/>
              <w:right w:val="single" w:sz="4" w:space="0" w:color="auto"/>
            </w:tcBorders>
            <w:shd w:val="clear" w:color="000000" w:fill="FFFFFF"/>
            <w:vAlign w:val="center"/>
            <w:hideMark/>
          </w:tcPr>
          <w:p w14:paraId="0BBB7DDB" w14:textId="77777777" w:rsidR="00853373" w:rsidRPr="00AF1A4F" w:rsidRDefault="00853373" w:rsidP="009377AB">
            <w:pPr>
              <w:spacing w:after="0"/>
              <w:jc w:val="center"/>
              <w:rPr>
                <w:rFonts w:ascii="Microsoft Sans Serif" w:eastAsia="Times New Roman" w:hAnsi="Microsoft Sans Serif" w:cs="Microsoft Sans Serif"/>
                <w:color w:val="FF0000"/>
                <w:sz w:val="16"/>
                <w:szCs w:val="16"/>
                <w:lang w:val="en-US"/>
              </w:rPr>
            </w:pPr>
            <w:r w:rsidRPr="00AF1A4F">
              <w:rPr>
                <w:rFonts w:ascii="Microsoft Sans Serif" w:eastAsia="Times New Roman" w:hAnsi="Microsoft Sans Serif" w:cs="Microsoft Sans Serif"/>
                <w:color w:val="FF0000"/>
                <w:sz w:val="16"/>
                <w:szCs w:val="16"/>
                <w:lang w:val="en-US"/>
              </w:rPr>
              <w:t>40</w:t>
            </w:r>
          </w:p>
        </w:tc>
        <w:tc>
          <w:tcPr>
            <w:tcW w:w="572" w:type="dxa"/>
            <w:tcBorders>
              <w:top w:val="nil"/>
              <w:left w:val="nil"/>
              <w:bottom w:val="single" w:sz="4" w:space="0" w:color="auto"/>
              <w:right w:val="single" w:sz="12" w:space="0" w:color="auto"/>
            </w:tcBorders>
            <w:shd w:val="clear" w:color="000000" w:fill="FFFFFF"/>
            <w:vAlign w:val="center"/>
            <w:hideMark/>
          </w:tcPr>
          <w:p w14:paraId="32D7E8DE"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2</w:t>
            </w:r>
          </w:p>
        </w:tc>
        <w:tc>
          <w:tcPr>
            <w:tcW w:w="903" w:type="dxa"/>
            <w:tcBorders>
              <w:top w:val="nil"/>
              <w:left w:val="single" w:sz="12" w:space="0" w:color="auto"/>
              <w:bottom w:val="single" w:sz="4" w:space="0" w:color="auto"/>
              <w:right w:val="single" w:sz="4" w:space="0" w:color="auto"/>
            </w:tcBorders>
            <w:shd w:val="clear" w:color="000000" w:fill="FFFFFF"/>
            <w:vAlign w:val="center"/>
            <w:hideMark/>
          </w:tcPr>
          <w:p w14:paraId="200D49DE"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30</w:t>
            </w:r>
          </w:p>
        </w:tc>
        <w:tc>
          <w:tcPr>
            <w:tcW w:w="903" w:type="dxa"/>
            <w:tcBorders>
              <w:top w:val="nil"/>
              <w:left w:val="nil"/>
              <w:bottom w:val="single" w:sz="4" w:space="0" w:color="auto"/>
              <w:right w:val="single" w:sz="4" w:space="0" w:color="auto"/>
            </w:tcBorders>
            <w:shd w:val="clear" w:color="000000" w:fill="FFFFFF"/>
            <w:vAlign w:val="center"/>
            <w:hideMark/>
          </w:tcPr>
          <w:p w14:paraId="38D78C7C"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40</w:t>
            </w:r>
          </w:p>
        </w:tc>
        <w:tc>
          <w:tcPr>
            <w:tcW w:w="572" w:type="dxa"/>
            <w:tcBorders>
              <w:top w:val="nil"/>
              <w:left w:val="nil"/>
              <w:bottom w:val="single" w:sz="4" w:space="0" w:color="auto"/>
              <w:right w:val="single" w:sz="4" w:space="0" w:color="auto"/>
            </w:tcBorders>
            <w:shd w:val="clear" w:color="000000" w:fill="FFFFFF"/>
            <w:vAlign w:val="center"/>
            <w:hideMark/>
          </w:tcPr>
          <w:p w14:paraId="40354BC9"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3</w:t>
            </w:r>
          </w:p>
        </w:tc>
        <w:tc>
          <w:tcPr>
            <w:tcW w:w="903" w:type="dxa"/>
            <w:tcBorders>
              <w:top w:val="nil"/>
              <w:left w:val="nil"/>
              <w:bottom w:val="single" w:sz="4" w:space="0" w:color="auto"/>
              <w:right w:val="single" w:sz="4" w:space="0" w:color="auto"/>
            </w:tcBorders>
            <w:shd w:val="clear" w:color="000000" w:fill="FFFFFF"/>
            <w:vAlign w:val="center"/>
            <w:hideMark/>
          </w:tcPr>
          <w:p w14:paraId="57A93695"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1/4</w:t>
            </w:r>
          </w:p>
        </w:tc>
        <w:tc>
          <w:tcPr>
            <w:tcW w:w="512" w:type="dxa"/>
            <w:tcBorders>
              <w:top w:val="nil"/>
              <w:left w:val="nil"/>
              <w:bottom w:val="single" w:sz="4" w:space="0" w:color="auto"/>
              <w:right w:val="single" w:sz="4" w:space="0" w:color="auto"/>
            </w:tcBorders>
            <w:shd w:val="clear" w:color="000000" w:fill="FFFFFF"/>
            <w:vAlign w:val="center"/>
            <w:hideMark/>
          </w:tcPr>
          <w:p w14:paraId="119FE6CC"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-7.5</w:t>
            </w:r>
          </w:p>
        </w:tc>
        <w:tc>
          <w:tcPr>
            <w:tcW w:w="720" w:type="dxa"/>
            <w:tcBorders>
              <w:top w:val="nil"/>
              <w:left w:val="nil"/>
              <w:bottom w:val="single" w:sz="4" w:space="0" w:color="auto"/>
              <w:right w:val="single" w:sz="4" w:space="0" w:color="auto"/>
            </w:tcBorders>
            <w:shd w:val="clear" w:color="000000" w:fill="FFFFFF"/>
            <w:vAlign w:val="center"/>
            <w:hideMark/>
          </w:tcPr>
          <w:p w14:paraId="3E65CC78"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-6.8</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6261DF73" w14:textId="77777777" w:rsidR="00853373" w:rsidRPr="00AF1A4F" w:rsidRDefault="00853373" w:rsidP="009377AB">
            <w:pPr>
              <w:spacing w:after="0"/>
              <w:jc w:val="center"/>
              <w:rPr>
                <w:rFonts w:ascii="Calibri" w:eastAsia="Times New Roman" w:hAnsi="Calibri" w:cs="Calibri"/>
                <w:color w:val="000000"/>
                <w:sz w:val="16"/>
                <w:szCs w:val="16"/>
                <w:lang w:val="en-US"/>
              </w:rPr>
            </w:pPr>
            <w:r w:rsidRPr="00AF1A4F">
              <w:rPr>
                <w:rFonts w:ascii="Calibri" w:eastAsia="Times New Roman" w:hAnsi="Calibri" w:cs="Calibri"/>
                <w:color w:val="000000"/>
                <w:sz w:val="16"/>
                <w:szCs w:val="16"/>
                <w:lang w:val="en-US"/>
              </w:rPr>
              <w:t>0.7</w:t>
            </w:r>
          </w:p>
        </w:tc>
      </w:tr>
      <w:tr w:rsidR="00853373" w:rsidRPr="00553233" w14:paraId="619272D8" w14:textId="77777777" w:rsidTr="009377AB">
        <w:trPr>
          <w:trHeight w:val="288"/>
        </w:trPr>
        <w:tc>
          <w:tcPr>
            <w:tcW w:w="886" w:type="dxa"/>
            <w:tcBorders>
              <w:top w:val="nil"/>
              <w:left w:val="single" w:sz="4" w:space="0" w:color="auto"/>
              <w:bottom w:val="single" w:sz="4" w:space="0" w:color="auto"/>
              <w:right w:val="single" w:sz="4" w:space="0" w:color="auto"/>
            </w:tcBorders>
            <w:shd w:val="clear" w:color="000000" w:fill="2853DC"/>
            <w:vAlign w:val="center"/>
            <w:hideMark/>
          </w:tcPr>
          <w:p w14:paraId="4EC7CA44" w14:textId="77777777" w:rsidR="00853373" w:rsidRPr="00AF1A4F" w:rsidRDefault="00853373" w:rsidP="009377AB">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2408</w:t>
            </w:r>
          </w:p>
        </w:tc>
        <w:tc>
          <w:tcPr>
            <w:tcW w:w="1054" w:type="dxa"/>
            <w:tcBorders>
              <w:top w:val="nil"/>
              <w:left w:val="nil"/>
              <w:bottom w:val="single" w:sz="4" w:space="0" w:color="auto"/>
              <w:right w:val="single" w:sz="12" w:space="0" w:color="auto"/>
            </w:tcBorders>
            <w:shd w:val="clear" w:color="000000" w:fill="FFFFFF"/>
            <w:vAlign w:val="center"/>
            <w:hideMark/>
          </w:tcPr>
          <w:p w14:paraId="61A77A1A"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963.2</w:t>
            </w:r>
          </w:p>
        </w:tc>
        <w:tc>
          <w:tcPr>
            <w:tcW w:w="715" w:type="dxa"/>
            <w:tcBorders>
              <w:top w:val="nil"/>
              <w:left w:val="single" w:sz="12" w:space="0" w:color="auto"/>
              <w:bottom w:val="single" w:sz="4" w:space="0" w:color="auto"/>
              <w:right w:val="single" w:sz="4" w:space="0" w:color="auto"/>
            </w:tcBorders>
            <w:shd w:val="clear" w:color="000000" w:fill="FFFFFF"/>
            <w:vAlign w:val="center"/>
            <w:hideMark/>
          </w:tcPr>
          <w:p w14:paraId="71042AC2" w14:textId="77777777" w:rsidR="00853373" w:rsidRPr="00AF1A4F" w:rsidRDefault="00853373" w:rsidP="009377AB">
            <w:pPr>
              <w:spacing w:after="0"/>
              <w:jc w:val="center"/>
              <w:rPr>
                <w:rFonts w:ascii="Microsoft Sans Serif" w:eastAsia="Times New Roman" w:hAnsi="Microsoft Sans Serif" w:cs="Microsoft Sans Serif"/>
                <w:color w:val="FF0000"/>
                <w:sz w:val="16"/>
                <w:szCs w:val="16"/>
                <w:lang w:val="en-US"/>
              </w:rPr>
            </w:pPr>
            <w:r w:rsidRPr="00AF1A4F">
              <w:rPr>
                <w:rFonts w:ascii="Microsoft Sans Serif" w:eastAsia="Times New Roman" w:hAnsi="Microsoft Sans Serif" w:cs="Microsoft Sans Serif"/>
                <w:color w:val="FF0000"/>
                <w:sz w:val="16"/>
                <w:szCs w:val="16"/>
                <w:lang w:val="en-US"/>
              </w:rPr>
              <w:t>16</w:t>
            </w:r>
          </w:p>
        </w:tc>
        <w:tc>
          <w:tcPr>
            <w:tcW w:w="572" w:type="dxa"/>
            <w:tcBorders>
              <w:top w:val="nil"/>
              <w:left w:val="nil"/>
              <w:bottom w:val="single" w:sz="4" w:space="0" w:color="auto"/>
              <w:right w:val="single" w:sz="12" w:space="0" w:color="auto"/>
            </w:tcBorders>
            <w:shd w:val="clear" w:color="000000" w:fill="FFFFFF"/>
            <w:vAlign w:val="center"/>
            <w:hideMark/>
          </w:tcPr>
          <w:p w14:paraId="47E94338"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7</w:t>
            </w:r>
          </w:p>
        </w:tc>
        <w:tc>
          <w:tcPr>
            <w:tcW w:w="903" w:type="dxa"/>
            <w:tcBorders>
              <w:top w:val="nil"/>
              <w:left w:val="single" w:sz="12" w:space="0" w:color="auto"/>
              <w:bottom w:val="single" w:sz="4" w:space="0" w:color="auto"/>
              <w:right w:val="single" w:sz="4" w:space="0" w:color="auto"/>
            </w:tcBorders>
            <w:shd w:val="clear" w:color="000000" w:fill="FFFFFF"/>
            <w:vAlign w:val="center"/>
            <w:hideMark/>
          </w:tcPr>
          <w:p w14:paraId="5AC4A72A"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14</w:t>
            </w:r>
          </w:p>
        </w:tc>
        <w:tc>
          <w:tcPr>
            <w:tcW w:w="903" w:type="dxa"/>
            <w:tcBorders>
              <w:top w:val="nil"/>
              <w:left w:val="nil"/>
              <w:bottom w:val="single" w:sz="4" w:space="0" w:color="auto"/>
              <w:right w:val="single" w:sz="4" w:space="0" w:color="auto"/>
            </w:tcBorders>
            <w:shd w:val="clear" w:color="000000" w:fill="FFFFFF"/>
            <w:vAlign w:val="center"/>
            <w:hideMark/>
          </w:tcPr>
          <w:p w14:paraId="454DDEB5"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16</w:t>
            </w:r>
          </w:p>
        </w:tc>
        <w:tc>
          <w:tcPr>
            <w:tcW w:w="572" w:type="dxa"/>
            <w:tcBorders>
              <w:top w:val="nil"/>
              <w:left w:val="nil"/>
              <w:bottom w:val="single" w:sz="4" w:space="0" w:color="auto"/>
              <w:right w:val="single" w:sz="4" w:space="0" w:color="auto"/>
            </w:tcBorders>
            <w:shd w:val="clear" w:color="000000" w:fill="FFFFFF"/>
            <w:vAlign w:val="center"/>
            <w:hideMark/>
          </w:tcPr>
          <w:p w14:paraId="5765A789"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8</w:t>
            </w:r>
          </w:p>
        </w:tc>
        <w:tc>
          <w:tcPr>
            <w:tcW w:w="903" w:type="dxa"/>
            <w:tcBorders>
              <w:top w:val="nil"/>
              <w:left w:val="nil"/>
              <w:bottom w:val="single" w:sz="4" w:space="0" w:color="auto"/>
              <w:right w:val="single" w:sz="4" w:space="0" w:color="auto"/>
            </w:tcBorders>
            <w:shd w:val="clear" w:color="000000" w:fill="FFFFFF"/>
            <w:vAlign w:val="center"/>
            <w:hideMark/>
          </w:tcPr>
          <w:p w14:paraId="71D90E2E"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Pr>
                <w:rFonts w:ascii="Microsoft Sans Serif" w:eastAsia="Times New Roman" w:hAnsi="Microsoft Sans Serif" w:cs="Microsoft Sans Serif"/>
                <w:color w:val="13161E"/>
                <w:sz w:val="16"/>
                <w:szCs w:val="16"/>
                <w:lang w:val="en-US"/>
              </w:rPr>
              <w:t>1</w:t>
            </w:r>
            <w:r w:rsidRPr="00AF1A4F">
              <w:rPr>
                <w:rFonts w:ascii="Microsoft Sans Serif" w:eastAsia="Times New Roman" w:hAnsi="Microsoft Sans Serif" w:cs="Microsoft Sans Serif"/>
                <w:color w:val="13161E"/>
                <w:sz w:val="16"/>
                <w:szCs w:val="16"/>
                <w:lang w:val="en-US"/>
              </w:rPr>
              <w:t>/8</w:t>
            </w:r>
          </w:p>
        </w:tc>
        <w:tc>
          <w:tcPr>
            <w:tcW w:w="512" w:type="dxa"/>
            <w:tcBorders>
              <w:top w:val="nil"/>
              <w:left w:val="nil"/>
              <w:bottom w:val="single" w:sz="4" w:space="0" w:color="auto"/>
              <w:right w:val="single" w:sz="4" w:space="0" w:color="auto"/>
            </w:tcBorders>
            <w:shd w:val="clear" w:color="000000" w:fill="FFFFFF"/>
            <w:vAlign w:val="center"/>
            <w:hideMark/>
          </w:tcPr>
          <w:p w14:paraId="2F01EBA1"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-1.9</w:t>
            </w:r>
          </w:p>
        </w:tc>
        <w:tc>
          <w:tcPr>
            <w:tcW w:w="720" w:type="dxa"/>
            <w:tcBorders>
              <w:top w:val="nil"/>
              <w:left w:val="nil"/>
              <w:bottom w:val="single" w:sz="4" w:space="0" w:color="auto"/>
              <w:right w:val="single" w:sz="4" w:space="0" w:color="auto"/>
            </w:tcBorders>
            <w:shd w:val="clear" w:color="000000" w:fill="FFFFFF"/>
            <w:vAlign w:val="center"/>
            <w:hideMark/>
          </w:tcPr>
          <w:p w14:paraId="77B94F22"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0</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1B1DCEC7" w14:textId="77777777" w:rsidR="00853373" w:rsidRPr="00AF1A4F" w:rsidRDefault="00853373" w:rsidP="009377AB">
            <w:pPr>
              <w:spacing w:after="0"/>
              <w:jc w:val="center"/>
              <w:rPr>
                <w:rFonts w:ascii="Calibri" w:eastAsia="Times New Roman" w:hAnsi="Calibri" w:cs="Calibri"/>
                <w:color w:val="000000"/>
                <w:sz w:val="16"/>
                <w:szCs w:val="16"/>
                <w:lang w:val="en-US"/>
              </w:rPr>
            </w:pPr>
            <w:r w:rsidRPr="00AF1A4F">
              <w:rPr>
                <w:rFonts w:ascii="Calibri" w:eastAsia="Times New Roman" w:hAnsi="Calibri" w:cs="Calibri"/>
                <w:color w:val="000000"/>
                <w:sz w:val="16"/>
                <w:szCs w:val="16"/>
                <w:lang w:val="en-US"/>
              </w:rPr>
              <w:t>1.9</w:t>
            </w:r>
          </w:p>
        </w:tc>
      </w:tr>
      <w:tr w:rsidR="00853373" w:rsidRPr="00553233" w14:paraId="461780D2" w14:textId="77777777" w:rsidTr="009377AB">
        <w:trPr>
          <w:trHeight w:val="288"/>
        </w:trPr>
        <w:tc>
          <w:tcPr>
            <w:tcW w:w="886" w:type="dxa"/>
            <w:tcBorders>
              <w:top w:val="nil"/>
              <w:left w:val="single" w:sz="4" w:space="0" w:color="auto"/>
              <w:bottom w:val="single" w:sz="4" w:space="0" w:color="auto"/>
              <w:right w:val="single" w:sz="4" w:space="0" w:color="auto"/>
            </w:tcBorders>
            <w:shd w:val="clear" w:color="000000" w:fill="2853DC"/>
            <w:vAlign w:val="center"/>
            <w:hideMark/>
          </w:tcPr>
          <w:p w14:paraId="4A4CBE68" w14:textId="77777777" w:rsidR="00853373" w:rsidRPr="00AF1A4F" w:rsidRDefault="00853373" w:rsidP="009377AB">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4992</w:t>
            </w:r>
          </w:p>
        </w:tc>
        <w:tc>
          <w:tcPr>
            <w:tcW w:w="1054" w:type="dxa"/>
            <w:tcBorders>
              <w:top w:val="nil"/>
              <w:left w:val="nil"/>
              <w:bottom w:val="single" w:sz="4" w:space="0" w:color="auto"/>
              <w:right w:val="single" w:sz="12" w:space="0" w:color="auto"/>
            </w:tcBorders>
            <w:shd w:val="clear" w:color="000000" w:fill="FFFFFF"/>
            <w:vAlign w:val="center"/>
            <w:hideMark/>
          </w:tcPr>
          <w:p w14:paraId="7D3171DF"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2000</w:t>
            </w:r>
          </w:p>
        </w:tc>
        <w:tc>
          <w:tcPr>
            <w:tcW w:w="715" w:type="dxa"/>
            <w:tcBorders>
              <w:top w:val="nil"/>
              <w:left w:val="single" w:sz="12" w:space="0" w:color="auto"/>
              <w:bottom w:val="single" w:sz="4" w:space="0" w:color="auto"/>
              <w:right w:val="single" w:sz="4" w:space="0" w:color="auto"/>
            </w:tcBorders>
            <w:shd w:val="clear" w:color="000000" w:fill="FFFFFF"/>
            <w:vAlign w:val="center"/>
            <w:hideMark/>
          </w:tcPr>
          <w:p w14:paraId="6CEA6CE6" w14:textId="77777777" w:rsidR="00853373" w:rsidRPr="00AF1A4F" w:rsidRDefault="00853373" w:rsidP="009377AB">
            <w:pPr>
              <w:spacing w:after="0"/>
              <w:jc w:val="center"/>
              <w:rPr>
                <w:rFonts w:ascii="Microsoft Sans Serif" w:eastAsia="Times New Roman" w:hAnsi="Microsoft Sans Serif" w:cs="Microsoft Sans Serif"/>
                <w:color w:val="FF0000"/>
                <w:sz w:val="16"/>
                <w:szCs w:val="16"/>
                <w:lang w:val="en-US"/>
              </w:rPr>
            </w:pPr>
            <w:r w:rsidRPr="00AF1A4F">
              <w:rPr>
                <w:rFonts w:ascii="Microsoft Sans Serif" w:eastAsia="Times New Roman" w:hAnsi="Microsoft Sans Serif" w:cs="Microsoft Sans Serif"/>
                <w:color w:val="FF0000"/>
                <w:sz w:val="16"/>
                <w:szCs w:val="16"/>
                <w:lang w:val="en-US"/>
              </w:rPr>
              <w:t>40</w:t>
            </w:r>
          </w:p>
        </w:tc>
        <w:tc>
          <w:tcPr>
            <w:tcW w:w="572" w:type="dxa"/>
            <w:tcBorders>
              <w:top w:val="nil"/>
              <w:left w:val="nil"/>
              <w:bottom w:val="single" w:sz="4" w:space="0" w:color="auto"/>
              <w:right w:val="single" w:sz="12" w:space="0" w:color="auto"/>
            </w:tcBorders>
            <w:shd w:val="clear" w:color="000000" w:fill="FFFFFF"/>
            <w:vAlign w:val="center"/>
            <w:hideMark/>
          </w:tcPr>
          <w:p w14:paraId="78609B2D"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6</w:t>
            </w:r>
          </w:p>
        </w:tc>
        <w:tc>
          <w:tcPr>
            <w:tcW w:w="903" w:type="dxa"/>
            <w:tcBorders>
              <w:top w:val="nil"/>
              <w:left w:val="single" w:sz="12" w:space="0" w:color="auto"/>
              <w:bottom w:val="single" w:sz="4" w:space="0" w:color="auto"/>
              <w:right w:val="single" w:sz="4" w:space="0" w:color="auto"/>
            </w:tcBorders>
            <w:shd w:val="clear" w:color="000000" w:fill="FFFFFF"/>
            <w:vAlign w:val="center"/>
            <w:hideMark/>
          </w:tcPr>
          <w:p w14:paraId="2D2E15A5"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30</w:t>
            </w:r>
          </w:p>
        </w:tc>
        <w:tc>
          <w:tcPr>
            <w:tcW w:w="903" w:type="dxa"/>
            <w:tcBorders>
              <w:top w:val="nil"/>
              <w:left w:val="nil"/>
              <w:bottom w:val="single" w:sz="4" w:space="0" w:color="auto"/>
              <w:right w:val="single" w:sz="4" w:space="0" w:color="auto"/>
            </w:tcBorders>
            <w:shd w:val="clear" w:color="000000" w:fill="FFFFFF"/>
            <w:vAlign w:val="center"/>
            <w:hideMark/>
          </w:tcPr>
          <w:p w14:paraId="5C011E00"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40</w:t>
            </w:r>
          </w:p>
        </w:tc>
        <w:tc>
          <w:tcPr>
            <w:tcW w:w="572" w:type="dxa"/>
            <w:tcBorders>
              <w:top w:val="nil"/>
              <w:left w:val="nil"/>
              <w:bottom w:val="single" w:sz="4" w:space="0" w:color="auto"/>
              <w:right w:val="single" w:sz="4" w:space="0" w:color="auto"/>
            </w:tcBorders>
            <w:shd w:val="clear" w:color="000000" w:fill="FFFFFF"/>
            <w:vAlign w:val="center"/>
            <w:hideMark/>
          </w:tcPr>
          <w:p w14:paraId="31E8D5A5"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8</w:t>
            </w:r>
          </w:p>
        </w:tc>
        <w:tc>
          <w:tcPr>
            <w:tcW w:w="903" w:type="dxa"/>
            <w:tcBorders>
              <w:top w:val="nil"/>
              <w:left w:val="nil"/>
              <w:bottom w:val="single" w:sz="4" w:space="0" w:color="auto"/>
              <w:right w:val="single" w:sz="4" w:space="0" w:color="auto"/>
            </w:tcBorders>
            <w:shd w:val="clear" w:color="000000" w:fill="FFFFFF"/>
            <w:vAlign w:val="center"/>
            <w:hideMark/>
          </w:tcPr>
          <w:p w14:paraId="4C58E725"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1/4</w:t>
            </w:r>
          </w:p>
        </w:tc>
        <w:tc>
          <w:tcPr>
            <w:tcW w:w="512" w:type="dxa"/>
            <w:tcBorders>
              <w:top w:val="nil"/>
              <w:left w:val="nil"/>
              <w:bottom w:val="single" w:sz="4" w:space="0" w:color="auto"/>
              <w:right w:val="single" w:sz="4" w:space="0" w:color="auto"/>
            </w:tcBorders>
            <w:shd w:val="clear" w:color="000000" w:fill="FFFFFF"/>
            <w:vAlign w:val="center"/>
            <w:hideMark/>
          </w:tcPr>
          <w:p w14:paraId="09A845DE"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-3.3</w:t>
            </w:r>
          </w:p>
        </w:tc>
        <w:tc>
          <w:tcPr>
            <w:tcW w:w="720" w:type="dxa"/>
            <w:tcBorders>
              <w:top w:val="nil"/>
              <w:left w:val="nil"/>
              <w:bottom w:val="single" w:sz="4" w:space="0" w:color="auto"/>
              <w:right w:val="single" w:sz="4" w:space="0" w:color="auto"/>
            </w:tcBorders>
            <w:shd w:val="clear" w:color="000000" w:fill="FFFFFF"/>
            <w:vAlign w:val="center"/>
            <w:hideMark/>
          </w:tcPr>
          <w:p w14:paraId="178D1DCF"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-1.6</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1BBD3E9B" w14:textId="77777777" w:rsidR="00853373" w:rsidRPr="00AF1A4F" w:rsidRDefault="00853373" w:rsidP="009377AB">
            <w:pPr>
              <w:spacing w:after="0"/>
              <w:jc w:val="center"/>
              <w:rPr>
                <w:rFonts w:ascii="Calibri" w:eastAsia="Times New Roman" w:hAnsi="Calibri" w:cs="Calibri"/>
                <w:color w:val="000000"/>
                <w:sz w:val="16"/>
                <w:szCs w:val="16"/>
                <w:lang w:val="en-US"/>
              </w:rPr>
            </w:pPr>
            <w:r w:rsidRPr="00AF1A4F">
              <w:rPr>
                <w:rFonts w:ascii="Calibri" w:eastAsia="Times New Roman" w:hAnsi="Calibri" w:cs="Calibri"/>
                <w:color w:val="000000"/>
                <w:sz w:val="16"/>
                <w:szCs w:val="16"/>
                <w:lang w:val="en-US"/>
              </w:rPr>
              <w:t>1.7</w:t>
            </w:r>
          </w:p>
        </w:tc>
      </w:tr>
      <w:tr w:rsidR="00853373" w:rsidRPr="00553233" w14:paraId="7233EF76" w14:textId="77777777" w:rsidTr="009377AB">
        <w:trPr>
          <w:trHeight w:val="288"/>
        </w:trPr>
        <w:tc>
          <w:tcPr>
            <w:tcW w:w="886" w:type="dxa"/>
            <w:tcBorders>
              <w:top w:val="nil"/>
              <w:left w:val="single" w:sz="4" w:space="0" w:color="auto"/>
              <w:bottom w:val="single" w:sz="4" w:space="0" w:color="auto"/>
              <w:right w:val="single" w:sz="4" w:space="0" w:color="auto"/>
            </w:tcBorders>
            <w:shd w:val="clear" w:color="000000" w:fill="2853DC"/>
            <w:vAlign w:val="center"/>
            <w:hideMark/>
          </w:tcPr>
          <w:p w14:paraId="0EB5E131" w14:textId="77777777" w:rsidR="00853373" w:rsidRPr="00AF1A4F" w:rsidRDefault="00853373" w:rsidP="009377AB">
            <w:pPr>
              <w:spacing w:after="0"/>
              <w:jc w:val="center"/>
              <w:rPr>
                <w:rFonts w:ascii="Microsoft Sans Serif" w:eastAsia="Times New Roman" w:hAnsi="Microsoft Sans Serif" w:cs="Microsoft Sans Serif"/>
                <w:b/>
                <w:bCs/>
                <w:color w:val="F7F8FA"/>
                <w:sz w:val="16"/>
                <w:szCs w:val="16"/>
                <w:lang w:val="en-US"/>
              </w:rPr>
            </w:pPr>
            <w:r w:rsidRPr="00AF1A4F">
              <w:rPr>
                <w:rFonts w:ascii="Microsoft Sans Serif" w:eastAsia="Times New Roman" w:hAnsi="Microsoft Sans Serif" w:cs="Microsoft Sans Serif"/>
                <w:b/>
                <w:bCs/>
                <w:color w:val="F7F8FA"/>
                <w:sz w:val="16"/>
                <w:szCs w:val="16"/>
                <w:lang w:val="en-US"/>
              </w:rPr>
              <w:t>5376</w:t>
            </w:r>
          </w:p>
        </w:tc>
        <w:tc>
          <w:tcPr>
            <w:tcW w:w="1054" w:type="dxa"/>
            <w:tcBorders>
              <w:top w:val="nil"/>
              <w:left w:val="nil"/>
              <w:bottom w:val="single" w:sz="4" w:space="0" w:color="auto"/>
              <w:right w:val="single" w:sz="12" w:space="0" w:color="auto"/>
            </w:tcBorders>
            <w:shd w:val="clear" w:color="000000" w:fill="FFFFFF"/>
            <w:vAlign w:val="center"/>
            <w:hideMark/>
          </w:tcPr>
          <w:p w14:paraId="728CD3AA"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2150</w:t>
            </w:r>
          </w:p>
        </w:tc>
        <w:tc>
          <w:tcPr>
            <w:tcW w:w="715" w:type="dxa"/>
            <w:tcBorders>
              <w:top w:val="nil"/>
              <w:left w:val="single" w:sz="12" w:space="0" w:color="auto"/>
              <w:bottom w:val="single" w:sz="12" w:space="0" w:color="auto"/>
              <w:right w:val="single" w:sz="4" w:space="0" w:color="auto"/>
            </w:tcBorders>
            <w:shd w:val="clear" w:color="000000" w:fill="FFFFFF"/>
            <w:vAlign w:val="center"/>
            <w:hideMark/>
          </w:tcPr>
          <w:p w14:paraId="1FA109CF" w14:textId="77777777" w:rsidR="00853373" w:rsidRPr="00AF1A4F" w:rsidRDefault="00853373" w:rsidP="009377AB">
            <w:pPr>
              <w:spacing w:after="0"/>
              <w:jc w:val="center"/>
              <w:rPr>
                <w:rFonts w:ascii="Microsoft Sans Serif" w:eastAsia="Times New Roman" w:hAnsi="Microsoft Sans Serif" w:cs="Microsoft Sans Serif"/>
                <w:color w:val="FF0000"/>
                <w:sz w:val="16"/>
                <w:szCs w:val="16"/>
                <w:lang w:val="en-US"/>
              </w:rPr>
            </w:pPr>
            <w:r w:rsidRPr="00AF1A4F">
              <w:rPr>
                <w:rFonts w:ascii="Microsoft Sans Serif" w:eastAsia="Times New Roman" w:hAnsi="Microsoft Sans Serif" w:cs="Microsoft Sans Serif"/>
                <w:color w:val="FF0000"/>
                <w:sz w:val="16"/>
                <w:szCs w:val="16"/>
                <w:lang w:val="en-US"/>
              </w:rPr>
              <w:t>32</w:t>
            </w:r>
          </w:p>
        </w:tc>
        <w:tc>
          <w:tcPr>
            <w:tcW w:w="572" w:type="dxa"/>
            <w:tcBorders>
              <w:top w:val="nil"/>
              <w:left w:val="nil"/>
              <w:bottom w:val="single" w:sz="12" w:space="0" w:color="auto"/>
              <w:right w:val="single" w:sz="12" w:space="0" w:color="auto"/>
            </w:tcBorders>
            <w:shd w:val="clear" w:color="000000" w:fill="FFFFFF"/>
            <w:vAlign w:val="center"/>
            <w:hideMark/>
          </w:tcPr>
          <w:p w14:paraId="00021728"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8</w:t>
            </w:r>
          </w:p>
        </w:tc>
        <w:tc>
          <w:tcPr>
            <w:tcW w:w="903" w:type="dxa"/>
            <w:tcBorders>
              <w:top w:val="nil"/>
              <w:left w:val="single" w:sz="12" w:space="0" w:color="auto"/>
              <w:bottom w:val="single" w:sz="4" w:space="0" w:color="auto"/>
              <w:right w:val="single" w:sz="4" w:space="0" w:color="auto"/>
            </w:tcBorders>
            <w:shd w:val="clear" w:color="000000" w:fill="FFFFFF"/>
            <w:vAlign w:val="center"/>
            <w:hideMark/>
          </w:tcPr>
          <w:p w14:paraId="6B3EFB8C"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28</w:t>
            </w:r>
          </w:p>
        </w:tc>
        <w:tc>
          <w:tcPr>
            <w:tcW w:w="903" w:type="dxa"/>
            <w:tcBorders>
              <w:top w:val="nil"/>
              <w:left w:val="nil"/>
              <w:bottom w:val="single" w:sz="4" w:space="0" w:color="auto"/>
              <w:right w:val="single" w:sz="4" w:space="0" w:color="auto"/>
            </w:tcBorders>
            <w:shd w:val="clear" w:color="000000" w:fill="FFFFFF"/>
            <w:vAlign w:val="center"/>
            <w:hideMark/>
          </w:tcPr>
          <w:p w14:paraId="6A451588"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32</w:t>
            </w:r>
          </w:p>
        </w:tc>
        <w:tc>
          <w:tcPr>
            <w:tcW w:w="572" w:type="dxa"/>
            <w:tcBorders>
              <w:top w:val="nil"/>
              <w:left w:val="nil"/>
              <w:bottom w:val="single" w:sz="4" w:space="0" w:color="auto"/>
              <w:right w:val="single" w:sz="4" w:space="0" w:color="auto"/>
            </w:tcBorders>
            <w:shd w:val="clear" w:color="000000" w:fill="FFFFFF"/>
            <w:vAlign w:val="center"/>
            <w:hideMark/>
          </w:tcPr>
          <w:p w14:paraId="7757EAC7"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sidRPr="00AF1A4F">
              <w:rPr>
                <w:rFonts w:ascii="Microsoft Sans Serif" w:eastAsia="Times New Roman" w:hAnsi="Microsoft Sans Serif" w:cs="Microsoft Sans Serif"/>
                <w:color w:val="13161E"/>
                <w:sz w:val="16"/>
                <w:szCs w:val="16"/>
                <w:lang w:val="en-US"/>
              </w:rPr>
              <w:t>9</w:t>
            </w:r>
          </w:p>
        </w:tc>
        <w:tc>
          <w:tcPr>
            <w:tcW w:w="903" w:type="dxa"/>
            <w:tcBorders>
              <w:top w:val="nil"/>
              <w:left w:val="nil"/>
              <w:bottom w:val="single" w:sz="4" w:space="0" w:color="auto"/>
              <w:right w:val="single" w:sz="4" w:space="0" w:color="auto"/>
            </w:tcBorders>
            <w:shd w:val="clear" w:color="000000" w:fill="FFFFFF"/>
            <w:vAlign w:val="center"/>
            <w:hideMark/>
          </w:tcPr>
          <w:p w14:paraId="02D6D579" w14:textId="77777777" w:rsidR="00853373" w:rsidRPr="00AF1A4F" w:rsidRDefault="00853373" w:rsidP="009377AB">
            <w:pPr>
              <w:spacing w:after="0"/>
              <w:jc w:val="center"/>
              <w:rPr>
                <w:rFonts w:ascii="Microsoft Sans Serif" w:eastAsia="Times New Roman" w:hAnsi="Microsoft Sans Serif" w:cs="Microsoft Sans Serif"/>
                <w:color w:val="13161E"/>
                <w:sz w:val="16"/>
                <w:szCs w:val="16"/>
                <w:lang w:val="en-US"/>
              </w:rPr>
            </w:pPr>
            <w:r>
              <w:rPr>
                <w:rFonts w:ascii="Microsoft Sans Serif" w:eastAsia="Times New Roman" w:hAnsi="Microsoft Sans Serif" w:cs="Microsoft Sans Serif"/>
                <w:color w:val="13161E"/>
                <w:sz w:val="16"/>
                <w:szCs w:val="16"/>
                <w:lang w:val="en-US"/>
              </w:rPr>
              <w:t>1</w:t>
            </w:r>
            <w:r w:rsidRPr="00AF1A4F">
              <w:rPr>
                <w:rFonts w:ascii="Microsoft Sans Serif" w:eastAsia="Times New Roman" w:hAnsi="Microsoft Sans Serif" w:cs="Microsoft Sans Serif"/>
                <w:color w:val="13161E"/>
                <w:sz w:val="16"/>
                <w:szCs w:val="16"/>
                <w:lang w:val="en-US"/>
              </w:rPr>
              <w:t>/8</w:t>
            </w:r>
          </w:p>
        </w:tc>
        <w:tc>
          <w:tcPr>
            <w:tcW w:w="512" w:type="dxa"/>
            <w:tcBorders>
              <w:top w:val="nil"/>
              <w:left w:val="nil"/>
              <w:bottom w:val="single" w:sz="4" w:space="0" w:color="auto"/>
              <w:right w:val="single" w:sz="4" w:space="0" w:color="auto"/>
            </w:tcBorders>
            <w:shd w:val="clear" w:color="000000" w:fill="FFFFFF"/>
            <w:vAlign w:val="center"/>
            <w:hideMark/>
          </w:tcPr>
          <w:p w14:paraId="06C83C22"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-1.3</w:t>
            </w:r>
          </w:p>
        </w:tc>
        <w:tc>
          <w:tcPr>
            <w:tcW w:w="720" w:type="dxa"/>
            <w:tcBorders>
              <w:top w:val="nil"/>
              <w:left w:val="nil"/>
              <w:bottom w:val="single" w:sz="4" w:space="0" w:color="auto"/>
              <w:right w:val="single" w:sz="4" w:space="0" w:color="auto"/>
            </w:tcBorders>
            <w:shd w:val="clear" w:color="000000" w:fill="FFFFFF"/>
            <w:vAlign w:val="center"/>
            <w:hideMark/>
          </w:tcPr>
          <w:p w14:paraId="4AB7882B" w14:textId="77777777" w:rsidR="00853373" w:rsidRPr="00AF1A4F" w:rsidRDefault="00853373" w:rsidP="009377AB">
            <w:pPr>
              <w:spacing w:after="0"/>
              <w:jc w:val="center"/>
              <w:rPr>
                <w:rFonts w:ascii="Calibri" w:eastAsia="Times New Roman" w:hAnsi="Calibri" w:cs="Calibri"/>
                <w:color w:val="13161E"/>
                <w:sz w:val="16"/>
                <w:szCs w:val="16"/>
                <w:lang w:val="en-US"/>
              </w:rPr>
            </w:pPr>
            <w:r w:rsidRPr="00AF1A4F">
              <w:rPr>
                <w:rFonts w:ascii="Calibri" w:eastAsia="Times New Roman" w:hAnsi="Calibri" w:cs="Calibri"/>
                <w:color w:val="13161E"/>
                <w:sz w:val="16"/>
                <w:szCs w:val="16"/>
                <w:lang w:val="en-US"/>
              </w:rPr>
              <w:t>0.8</w:t>
            </w:r>
          </w:p>
        </w:tc>
        <w:tc>
          <w:tcPr>
            <w:tcW w:w="1107" w:type="dxa"/>
            <w:tcBorders>
              <w:top w:val="nil"/>
              <w:left w:val="single" w:sz="4" w:space="0" w:color="auto"/>
              <w:bottom w:val="single" w:sz="4" w:space="0" w:color="auto"/>
              <w:right w:val="single" w:sz="4" w:space="0" w:color="auto"/>
            </w:tcBorders>
            <w:shd w:val="clear" w:color="auto" w:fill="auto"/>
            <w:noWrap/>
            <w:vAlign w:val="center"/>
            <w:hideMark/>
          </w:tcPr>
          <w:p w14:paraId="7DEFC3B5" w14:textId="77777777" w:rsidR="00853373" w:rsidRPr="00AF1A4F" w:rsidRDefault="00853373" w:rsidP="009377AB">
            <w:pPr>
              <w:spacing w:after="0"/>
              <w:jc w:val="center"/>
              <w:rPr>
                <w:rFonts w:ascii="Calibri" w:eastAsia="Times New Roman" w:hAnsi="Calibri" w:cs="Calibri"/>
                <w:color w:val="000000"/>
                <w:sz w:val="16"/>
                <w:szCs w:val="16"/>
                <w:lang w:val="en-US"/>
              </w:rPr>
            </w:pPr>
            <w:r w:rsidRPr="00AF1A4F">
              <w:rPr>
                <w:rFonts w:ascii="Calibri" w:eastAsia="Times New Roman" w:hAnsi="Calibri" w:cs="Calibri"/>
                <w:color w:val="000000"/>
                <w:sz w:val="16"/>
                <w:szCs w:val="16"/>
                <w:lang w:val="en-US"/>
              </w:rPr>
              <w:t>2.1</w:t>
            </w:r>
          </w:p>
        </w:tc>
      </w:tr>
    </w:tbl>
    <w:p w14:paraId="4D7673AF" w14:textId="77777777" w:rsidR="00853373" w:rsidRDefault="00853373" w:rsidP="00853373">
      <w:pPr>
        <w:rPr>
          <w:lang w:val="en-US"/>
        </w:rPr>
      </w:pPr>
    </w:p>
    <w:p w14:paraId="5440D71E" w14:textId="77777777" w:rsidR="00853373" w:rsidRDefault="00853373" w:rsidP="00853373">
      <w:pPr>
        <w:rPr>
          <w:lang w:val="en-US"/>
        </w:rPr>
      </w:pPr>
      <w:r>
        <w:rPr>
          <w:lang w:val="en-US"/>
        </w:rPr>
        <w:t>The desensitization projections apply specifically to the raised cosine FDSS studied in this contribution (see 2.2.1).</w:t>
      </w:r>
    </w:p>
    <w:p w14:paraId="3E7EAE36" w14:textId="7045A840" w:rsidR="00A42D21" w:rsidRDefault="00A42D21">
      <w:pPr>
        <w:spacing w:after="0"/>
        <w:rPr>
          <w:rFonts w:ascii="Arial" w:hAnsi="Arial"/>
          <w:sz w:val="36"/>
          <w:lang w:val="en-US"/>
        </w:rPr>
      </w:pPr>
      <w:r>
        <w:rPr>
          <w:rFonts w:ascii="Arial" w:hAnsi="Arial"/>
          <w:sz w:val="36"/>
          <w:lang w:val="en-US"/>
        </w:rPr>
        <w:br w:type="page"/>
      </w:r>
    </w:p>
    <w:p w14:paraId="1C4525B9" w14:textId="77777777" w:rsidR="00853B7D" w:rsidRPr="00635EB6" w:rsidRDefault="00853B7D" w:rsidP="00853B7D"/>
    <w:p w14:paraId="23C4E986" w14:textId="367AD5F4" w:rsidR="00853B7D" w:rsidRDefault="00853B7D" w:rsidP="00853B7D">
      <w:pPr>
        <w:pStyle w:val="Heading1"/>
        <w:rPr>
          <w:lang w:val="en-US"/>
        </w:rPr>
      </w:pPr>
      <w:r>
        <w:rPr>
          <w:lang w:val="en-US"/>
        </w:rPr>
        <w:t xml:space="preserve">Annex 3: Baseline Sim results </w:t>
      </w:r>
    </w:p>
    <w:p w14:paraId="34E99FC1" w14:textId="3F60B319" w:rsidR="00A42D21" w:rsidRPr="00635EB6" w:rsidRDefault="00F2201C" w:rsidP="00A42D21">
      <w:r w:rsidRPr="00F2201C">
        <w:rPr>
          <w:noProof/>
        </w:rPr>
        <w:drawing>
          <wp:inline distT="0" distB="0" distL="0" distR="0" wp14:anchorId="7BC39162" wp14:editId="48C0CC3C">
            <wp:extent cx="5303520" cy="3977640"/>
            <wp:effectExtent l="0" t="0" r="0" b="3810"/>
            <wp:docPr id="7" name="Content Placeholder 6" descr="Chart&#10;&#10;Description automatically generated">
              <a:extLst xmlns:a="http://schemas.openxmlformats.org/drawingml/2006/main">
                <a:ext uri="{FF2B5EF4-FFF2-40B4-BE49-F238E27FC236}">
                  <a16:creationId xmlns:a16="http://schemas.microsoft.com/office/drawing/2014/main" id="{4BF984B5-E5F7-1FE4-FFF4-2721FD1F8FE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10;&#10;Description automatically generated">
                      <a:extLst>
                        <a:ext uri="{FF2B5EF4-FFF2-40B4-BE49-F238E27FC236}">
                          <a16:creationId xmlns:a16="http://schemas.microsoft.com/office/drawing/2014/main" id="{4BF984B5-E5F7-1FE4-FFF4-2721FD1F8FEA}"/>
                        </a:ext>
                      </a:extLst>
                    </pic:cNvPr>
                    <pic:cNvPicPr>
                      <a:picLocks noGrp="1" noChangeAspect="1"/>
                    </pic:cNvPicPr>
                  </pic:nvPicPr>
                  <pic:blipFill>
                    <a:blip r:embed="rId21"/>
                    <a:stretch>
                      <a:fillRect/>
                    </a:stretch>
                  </pic:blipFill>
                  <pic:spPr>
                    <a:xfrm>
                      <a:off x="0" y="0"/>
                      <a:ext cx="5303520" cy="3977640"/>
                    </a:xfrm>
                    <a:prstGeom prst="rect">
                      <a:avLst/>
                    </a:prstGeom>
                  </pic:spPr>
                </pic:pic>
              </a:graphicData>
            </a:graphic>
          </wp:inline>
        </w:drawing>
      </w:r>
    </w:p>
    <w:p w14:paraId="027E6D9D" w14:textId="65842DA5" w:rsidR="00853B7D" w:rsidRDefault="00F2201C">
      <w:pPr>
        <w:spacing w:after="0"/>
        <w:rPr>
          <w:rFonts w:ascii="Arial" w:hAnsi="Arial"/>
          <w:sz w:val="36"/>
          <w:lang w:val="en-US"/>
        </w:rPr>
      </w:pPr>
      <w:r w:rsidRPr="00F2201C">
        <w:rPr>
          <w:noProof/>
        </w:rPr>
        <w:drawing>
          <wp:inline distT="0" distB="0" distL="0" distR="0" wp14:anchorId="1AD810C0" wp14:editId="4B6AEBBE">
            <wp:extent cx="5303520" cy="4005072"/>
            <wp:effectExtent l="0" t="0" r="0" b="0"/>
            <wp:docPr id="11" name="Picture 10" descr="Chart, line chart&#10;&#10;Description automatically generated">
              <a:extLst xmlns:a="http://schemas.openxmlformats.org/drawingml/2006/main">
                <a:ext uri="{FF2B5EF4-FFF2-40B4-BE49-F238E27FC236}">
                  <a16:creationId xmlns:a16="http://schemas.microsoft.com/office/drawing/2014/main" id="{59B6BDCD-E8B1-056F-D5E7-90D1D9BFF8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59B6BDCD-E8B1-056F-D5E7-90D1D9BFF880}"/>
                        </a:ext>
                      </a:extLst>
                    </pic:cNvPr>
                    <pic:cNvPicPr>
                      <a:picLocks noChangeAspect="1"/>
                    </pic:cNvPicPr>
                  </pic:nvPicPr>
                  <pic:blipFill>
                    <a:blip r:embed="rId22"/>
                    <a:stretch>
                      <a:fillRect/>
                    </a:stretch>
                  </pic:blipFill>
                  <pic:spPr>
                    <a:xfrm>
                      <a:off x="0" y="0"/>
                      <a:ext cx="5303520" cy="4005072"/>
                    </a:xfrm>
                    <a:prstGeom prst="rect">
                      <a:avLst/>
                    </a:prstGeom>
                  </pic:spPr>
                </pic:pic>
              </a:graphicData>
            </a:graphic>
          </wp:inline>
        </w:drawing>
      </w:r>
      <w:r w:rsidR="00853B7D">
        <w:rPr>
          <w:lang w:val="en-US"/>
        </w:rPr>
        <w:br w:type="page"/>
      </w:r>
    </w:p>
    <w:p w14:paraId="01A28D61" w14:textId="27CD9021" w:rsidR="00A42D21" w:rsidRDefault="00A42D21" w:rsidP="00A42D21">
      <w:pPr>
        <w:pStyle w:val="Heading1"/>
        <w:rPr>
          <w:lang w:val="en-US"/>
        </w:rPr>
      </w:pPr>
      <w:r>
        <w:rPr>
          <w:lang w:val="en-US"/>
        </w:rPr>
        <w:lastRenderedPageBreak/>
        <w:t>Annex</w:t>
      </w:r>
      <w:r w:rsidR="00853B7D">
        <w:rPr>
          <w:lang w:val="en-US"/>
        </w:rPr>
        <w:t xml:space="preserve"> 4</w:t>
      </w:r>
      <w:r w:rsidR="00620D84">
        <w:rPr>
          <w:lang w:val="en-US"/>
        </w:rPr>
        <w:t xml:space="preserve">: Sim results for </w:t>
      </w:r>
      <w:r w:rsidR="00EE78B0">
        <w:rPr>
          <w:lang w:val="en-US"/>
        </w:rPr>
        <w:t>0.25*</w:t>
      </w:r>
      <w:proofErr w:type="spellStart"/>
      <w:r w:rsidR="00620D84">
        <w:rPr>
          <w:lang w:val="en-US"/>
        </w:rPr>
        <w:t>BWE+non-transTR</w:t>
      </w:r>
      <w:proofErr w:type="spellEnd"/>
    </w:p>
    <w:p w14:paraId="1252B6D9" w14:textId="0A3D673F" w:rsidR="0000730B" w:rsidRDefault="00C46657">
      <w:pPr>
        <w:spacing w:after="0"/>
        <w:rPr>
          <w:rFonts w:ascii="Arial" w:hAnsi="Arial"/>
          <w:sz w:val="36"/>
          <w:lang w:val="en-US"/>
        </w:rPr>
      </w:pPr>
      <w:r w:rsidRPr="00C46657">
        <w:rPr>
          <w:rFonts w:ascii="Arial" w:hAnsi="Arial"/>
          <w:noProof/>
          <w:sz w:val="36"/>
        </w:rPr>
        <w:drawing>
          <wp:inline distT="0" distB="0" distL="0" distR="0" wp14:anchorId="4A05B0F2" wp14:editId="58608ED3">
            <wp:extent cx="5303520" cy="4012229"/>
            <wp:effectExtent l="0" t="0" r="0" b="7620"/>
            <wp:docPr id="28" name="Picture 8" descr="Chart, line chart&#10;&#10;Description automatically generated">
              <a:extLst xmlns:a="http://schemas.openxmlformats.org/drawingml/2006/main">
                <a:ext uri="{FF2B5EF4-FFF2-40B4-BE49-F238E27FC236}">
                  <a16:creationId xmlns:a16="http://schemas.microsoft.com/office/drawing/2014/main" id="{6C65B949-D354-5B47-3BAE-F4DE1CBE08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8" descr="Chart, line chart&#10;&#10;Description automatically generated">
                      <a:extLst>
                        <a:ext uri="{FF2B5EF4-FFF2-40B4-BE49-F238E27FC236}">
                          <a16:creationId xmlns:a16="http://schemas.microsoft.com/office/drawing/2014/main" id="{6C65B949-D354-5B47-3BAE-F4DE1CBE0876}"/>
                        </a:ext>
                      </a:extLst>
                    </pic:cNvPr>
                    <pic:cNvPicPr>
                      <a:picLocks noChangeAspect="1"/>
                    </pic:cNvPicPr>
                  </pic:nvPicPr>
                  <pic:blipFill>
                    <a:blip r:embed="rId23"/>
                    <a:stretch>
                      <a:fillRect/>
                    </a:stretch>
                  </pic:blipFill>
                  <pic:spPr>
                    <a:xfrm>
                      <a:off x="0" y="0"/>
                      <a:ext cx="5303520" cy="4012229"/>
                    </a:xfrm>
                    <a:prstGeom prst="rect">
                      <a:avLst/>
                    </a:prstGeom>
                  </pic:spPr>
                </pic:pic>
              </a:graphicData>
            </a:graphic>
          </wp:inline>
        </w:drawing>
      </w:r>
    </w:p>
    <w:p w14:paraId="70AE8924" w14:textId="77777777" w:rsidR="0000730B" w:rsidRDefault="0000730B">
      <w:pPr>
        <w:spacing w:after="0"/>
        <w:rPr>
          <w:rFonts w:ascii="Arial" w:hAnsi="Arial"/>
          <w:sz w:val="36"/>
          <w:lang w:val="en-US"/>
        </w:rPr>
      </w:pPr>
    </w:p>
    <w:p w14:paraId="3B5487C7" w14:textId="0A69A7B0" w:rsidR="00A42D21" w:rsidRDefault="00C46657">
      <w:pPr>
        <w:spacing w:after="0"/>
        <w:rPr>
          <w:rFonts w:ascii="Arial" w:hAnsi="Arial"/>
          <w:sz w:val="36"/>
          <w:lang w:val="en-US"/>
        </w:rPr>
      </w:pPr>
      <w:r w:rsidRPr="00C46657">
        <w:rPr>
          <w:rFonts w:ascii="Arial" w:hAnsi="Arial"/>
          <w:noProof/>
          <w:sz w:val="36"/>
        </w:rPr>
        <w:drawing>
          <wp:inline distT="0" distB="0" distL="0" distR="0" wp14:anchorId="652F640E" wp14:editId="10BF54D9">
            <wp:extent cx="5303520" cy="3952709"/>
            <wp:effectExtent l="0" t="0" r="0" b="0"/>
            <wp:docPr id="29" name="Picture 10" descr="Chart, line chart&#10;&#10;Description automatically generated">
              <a:extLst xmlns:a="http://schemas.openxmlformats.org/drawingml/2006/main">
                <a:ext uri="{FF2B5EF4-FFF2-40B4-BE49-F238E27FC236}">
                  <a16:creationId xmlns:a16="http://schemas.microsoft.com/office/drawing/2014/main" id="{A517742B-F26C-BC18-7801-572F87356C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0" descr="Chart, line chart&#10;&#10;Description automatically generated">
                      <a:extLst>
                        <a:ext uri="{FF2B5EF4-FFF2-40B4-BE49-F238E27FC236}">
                          <a16:creationId xmlns:a16="http://schemas.microsoft.com/office/drawing/2014/main" id="{A517742B-F26C-BC18-7801-572F87356CFA}"/>
                        </a:ext>
                      </a:extLst>
                    </pic:cNvPr>
                    <pic:cNvPicPr>
                      <a:picLocks noChangeAspect="1"/>
                    </pic:cNvPicPr>
                  </pic:nvPicPr>
                  <pic:blipFill>
                    <a:blip r:embed="rId24"/>
                    <a:stretch>
                      <a:fillRect/>
                    </a:stretch>
                  </pic:blipFill>
                  <pic:spPr>
                    <a:xfrm>
                      <a:off x="0" y="0"/>
                      <a:ext cx="5303520" cy="3952709"/>
                    </a:xfrm>
                    <a:prstGeom prst="rect">
                      <a:avLst/>
                    </a:prstGeom>
                  </pic:spPr>
                </pic:pic>
              </a:graphicData>
            </a:graphic>
          </wp:inline>
        </w:drawing>
      </w:r>
    </w:p>
    <w:p w14:paraId="4A7E453D" w14:textId="77777777" w:rsidR="00A42D21" w:rsidRPr="00635EB6" w:rsidRDefault="00A42D21" w:rsidP="00A42D21"/>
    <w:p w14:paraId="69331DE8" w14:textId="19B95B66" w:rsidR="00A42D21" w:rsidRDefault="00A42D21" w:rsidP="00A42D21">
      <w:pPr>
        <w:pStyle w:val="Heading1"/>
        <w:rPr>
          <w:lang w:val="en-US"/>
        </w:rPr>
      </w:pPr>
      <w:r>
        <w:rPr>
          <w:lang w:val="en-US"/>
        </w:rPr>
        <w:lastRenderedPageBreak/>
        <w:t>Annex</w:t>
      </w:r>
      <w:r w:rsidR="00853B7D">
        <w:rPr>
          <w:lang w:val="en-US"/>
        </w:rPr>
        <w:t xml:space="preserve"> 5</w:t>
      </w:r>
      <w:r>
        <w:rPr>
          <w:lang w:val="en-US"/>
        </w:rPr>
        <w:t xml:space="preserve">: Sim results for </w:t>
      </w:r>
      <w:r w:rsidR="004B32BC">
        <w:rPr>
          <w:lang w:val="en-US"/>
        </w:rPr>
        <w:t>0.25*</w:t>
      </w:r>
      <w:r>
        <w:rPr>
          <w:lang w:val="en-US"/>
        </w:rPr>
        <w:t>BWE+FDSS</w:t>
      </w:r>
    </w:p>
    <w:p w14:paraId="165EB624" w14:textId="4307752B" w:rsidR="00D270F1" w:rsidRDefault="00F50D0B">
      <w:pPr>
        <w:spacing w:after="0"/>
        <w:rPr>
          <w:rFonts w:ascii="Arial" w:hAnsi="Arial"/>
          <w:sz w:val="36"/>
          <w:lang w:val="en-US"/>
        </w:rPr>
      </w:pPr>
      <w:r w:rsidRPr="00F50D0B">
        <w:rPr>
          <w:rFonts w:ascii="Arial" w:hAnsi="Arial"/>
          <w:noProof/>
          <w:sz w:val="36"/>
        </w:rPr>
        <w:drawing>
          <wp:inline distT="0" distB="0" distL="0" distR="0" wp14:anchorId="5301E682" wp14:editId="4103C361">
            <wp:extent cx="5303520" cy="4005072"/>
            <wp:effectExtent l="0" t="0" r="0" b="0"/>
            <wp:docPr id="15" name="Content Placeholder 6" descr="Chart, line chart&#10;&#10;Description automatically generated">
              <a:extLst xmlns:a="http://schemas.openxmlformats.org/drawingml/2006/main">
                <a:ext uri="{FF2B5EF4-FFF2-40B4-BE49-F238E27FC236}">
                  <a16:creationId xmlns:a16="http://schemas.microsoft.com/office/drawing/2014/main" id="{10CF74C7-0F64-AA7E-571F-3B78F671C05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 name="Content Placeholder 6" descr="Chart, line chart&#10;&#10;Description automatically generated">
                      <a:extLst>
                        <a:ext uri="{FF2B5EF4-FFF2-40B4-BE49-F238E27FC236}">
                          <a16:creationId xmlns:a16="http://schemas.microsoft.com/office/drawing/2014/main" id="{10CF74C7-0F64-AA7E-571F-3B78F671C05F}"/>
                        </a:ext>
                      </a:extLst>
                    </pic:cNvPr>
                    <pic:cNvPicPr>
                      <a:picLocks noGrp="1" noChangeAspect="1"/>
                    </pic:cNvPicPr>
                  </pic:nvPicPr>
                  <pic:blipFill>
                    <a:blip r:embed="rId25"/>
                    <a:stretch>
                      <a:fillRect/>
                    </a:stretch>
                  </pic:blipFill>
                  <pic:spPr>
                    <a:xfrm>
                      <a:off x="0" y="0"/>
                      <a:ext cx="5303520" cy="4005072"/>
                    </a:xfrm>
                    <a:prstGeom prst="rect">
                      <a:avLst/>
                    </a:prstGeom>
                  </pic:spPr>
                </pic:pic>
              </a:graphicData>
            </a:graphic>
          </wp:inline>
        </w:drawing>
      </w:r>
    </w:p>
    <w:p w14:paraId="1026CB7D" w14:textId="77777777" w:rsidR="004B32BC" w:rsidRDefault="004B32BC">
      <w:pPr>
        <w:spacing w:after="0"/>
        <w:rPr>
          <w:rFonts w:ascii="Arial" w:hAnsi="Arial"/>
          <w:sz w:val="36"/>
          <w:lang w:val="en-US"/>
        </w:rPr>
      </w:pPr>
    </w:p>
    <w:p w14:paraId="54918395" w14:textId="128C5A65" w:rsidR="00F50D0B" w:rsidRDefault="004B32BC">
      <w:pPr>
        <w:spacing w:after="0"/>
        <w:rPr>
          <w:rFonts w:ascii="Arial" w:hAnsi="Arial"/>
          <w:sz w:val="36"/>
          <w:lang w:val="en-US"/>
        </w:rPr>
      </w:pPr>
      <w:r w:rsidRPr="004B32BC">
        <w:rPr>
          <w:rFonts w:ascii="Arial" w:hAnsi="Arial"/>
          <w:noProof/>
          <w:sz w:val="36"/>
        </w:rPr>
        <w:drawing>
          <wp:inline distT="0" distB="0" distL="0" distR="0" wp14:anchorId="2D7484F2" wp14:editId="0B7C8503">
            <wp:extent cx="5303520" cy="4016704"/>
            <wp:effectExtent l="0" t="0" r="0" b="3175"/>
            <wp:docPr id="26" name="Picture 10" descr="Chart, line chart&#10;&#10;Description automatically generated">
              <a:extLst xmlns:a="http://schemas.openxmlformats.org/drawingml/2006/main">
                <a:ext uri="{FF2B5EF4-FFF2-40B4-BE49-F238E27FC236}">
                  <a16:creationId xmlns:a16="http://schemas.microsoft.com/office/drawing/2014/main" id="{F0089558-9AA8-7D1F-6988-2D9F729501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0" descr="Chart, line chart&#10;&#10;Description automatically generated">
                      <a:extLst>
                        <a:ext uri="{FF2B5EF4-FFF2-40B4-BE49-F238E27FC236}">
                          <a16:creationId xmlns:a16="http://schemas.microsoft.com/office/drawing/2014/main" id="{F0089558-9AA8-7D1F-6988-2D9F72950151}"/>
                        </a:ext>
                      </a:extLst>
                    </pic:cNvPr>
                    <pic:cNvPicPr>
                      <a:picLocks noChangeAspect="1"/>
                    </pic:cNvPicPr>
                  </pic:nvPicPr>
                  <pic:blipFill>
                    <a:blip r:embed="rId26"/>
                    <a:stretch>
                      <a:fillRect/>
                    </a:stretch>
                  </pic:blipFill>
                  <pic:spPr>
                    <a:xfrm>
                      <a:off x="0" y="0"/>
                      <a:ext cx="5303520" cy="4016704"/>
                    </a:xfrm>
                    <a:prstGeom prst="rect">
                      <a:avLst/>
                    </a:prstGeom>
                  </pic:spPr>
                </pic:pic>
              </a:graphicData>
            </a:graphic>
          </wp:inline>
        </w:drawing>
      </w:r>
    </w:p>
    <w:sectPr w:rsidR="00F50D0B" w:rsidSect="007D2899">
      <w:footerReference w:type="even" r:id="rId27"/>
      <w:footerReference w:type="default" r:id="rId28"/>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65D266" w14:textId="77777777" w:rsidR="00184AFF" w:rsidRDefault="00184AFF">
      <w:r>
        <w:separator/>
      </w:r>
    </w:p>
  </w:endnote>
  <w:endnote w:type="continuationSeparator" w:id="0">
    <w:p w14:paraId="0BDB41AC" w14:textId="77777777" w:rsidR="00184AFF" w:rsidRDefault="00184AFF">
      <w:r>
        <w:continuationSeparator/>
      </w:r>
    </w:p>
  </w:endnote>
  <w:endnote w:type="continuationNotice" w:id="1">
    <w:p w14:paraId="5D52B55F" w14:textId="77777777" w:rsidR="00184AFF" w:rsidRDefault="00184AF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PMingLiU">
    <w:altName w:val="新細明體"/>
    <w:panose1 w:val="02010601000101010101"/>
    <w:charset w:val="88"/>
    <w:family w:val="auto"/>
    <w:pitch w:val="variable"/>
    <w:sig w:usb0="00000001" w:usb1="08080000" w:usb2="00000010" w:usb3="00000000" w:csb0="001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pitch w:val="fixed"/>
    <w:sig w:usb0="00000001" w:usb1="09060000" w:usb2="00000010" w:usb3="00000000" w:csb0="00080000" w:csb1="00000000"/>
  </w:font>
  <w:font w:name="Arial Unicode MS">
    <w:panose1 w:val="020B0604020202020204"/>
    <w:charset w:val="86"/>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FB3E3" w14:textId="77777777"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2D14E947" w14:textId="77777777" w:rsidR="009B0D2E" w:rsidRDefault="009B0D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D1953" w14:textId="693F5B93"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4B15D3">
      <w:rPr>
        <w:rStyle w:val="PageNumber"/>
      </w:rPr>
      <w:t>3</w:t>
    </w:r>
    <w:r>
      <w:rPr>
        <w:rStyle w:val="PageNumber"/>
      </w:rPr>
      <w:fldChar w:fldCharType="end"/>
    </w:r>
  </w:p>
  <w:p w14:paraId="60D140DE" w14:textId="77777777" w:rsidR="009B0D2E" w:rsidRDefault="009B0D2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7E6A43" w14:textId="77777777" w:rsidR="00184AFF" w:rsidRDefault="00184AFF">
      <w:r>
        <w:separator/>
      </w:r>
    </w:p>
  </w:footnote>
  <w:footnote w:type="continuationSeparator" w:id="0">
    <w:p w14:paraId="09F9164A" w14:textId="77777777" w:rsidR="00184AFF" w:rsidRDefault="00184AFF">
      <w:r>
        <w:continuationSeparator/>
      </w:r>
    </w:p>
  </w:footnote>
  <w:footnote w:type="continuationNotice" w:id="1">
    <w:p w14:paraId="2026509A" w14:textId="77777777" w:rsidR="00184AFF" w:rsidRDefault="00184AF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19B8547A"/>
    <w:multiLevelType w:val="hybridMultilevel"/>
    <w:tmpl w:val="235E2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5054E6D"/>
    <w:multiLevelType w:val="hybridMultilevel"/>
    <w:tmpl w:val="D54452C4"/>
    <w:lvl w:ilvl="0" w:tplc="B510D248">
      <w:start w:val="1"/>
      <w:numFmt w:val="bullet"/>
      <w:lvlText w:val="•"/>
      <w:lvlJc w:val="left"/>
      <w:pPr>
        <w:tabs>
          <w:tab w:val="num" w:pos="720"/>
        </w:tabs>
        <w:ind w:left="720" w:hanging="360"/>
      </w:pPr>
      <w:rPr>
        <w:rFonts w:ascii="Microsoft Sans Serif" w:hAnsi="Microsoft Sans Serif" w:hint="default"/>
      </w:rPr>
    </w:lvl>
    <w:lvl w:ilvl="1" w:tplc="94D2CD20" w:tentative="1">
      <w:start w:val="1"/>
      <w:numFmt w:val="bullet"/>
      <w:lvlText w:val="•"/>
      <w:lvlJc w:val="left"/>
      <w:pPr>
        <w:tabs>
          <w:tab w:val="num" w:pos="1440"/>
        </w:tabs>
        <w:ind w:left="1440" w:hanging="360"/>
      </w:pPr>
      <w:rPr>
        <w:rFonts w:ascii="Microsoft Sans Serif" w:hAnsi="Microsoft Sans Serif" w:hint="default"/>
      </w:rPr>
    </w:lvl>
    <w:lvl w:ilvl="2" w:tplc="FB047C8A">
      <w:start w:val="1"/>
      <w:numFmt w:val="bullet"/>
      <w:lvlText w:val="•"/>
      <w:lvlJc w:val="left"/>
      <w:pPr>
        <w:tabs>
          <w:tab w:val="num" w:pos="2160"/>
        </w:tabs>
        <w:ind w:left="2160" w:hanging="360"/>
      </w:pPr>
      <w:rPr>
        <w:rFonts w:ascii="Microsoft Sans Serif" w:hAnsi="Microsoft Sans Serif" w:hint="default"/>
      </w:rPr>
    </w:lvl>
    <w:lvl w:ilvl="3" w:tplc="39DADDBC" w:tentative="1">
      <w:start w:val="1"/>
      <w:numFmt w:val="bullet"/>
      <w:lvlText w:val="•"/>
      <w:lvlJc w:val="left"/>
      <w:pPr>
        <w:tabs>
          <w:tab w:val="num" w:pos="2880"/>
        </w:tabs>
        <w:ind w:left="2880" w:hanging="360"/>
      </w:pPr>
      <w:rPr>
        <w:rFonts w:ascii="Microsoft Sans Serif" w:hAnsi="Microsoft Sans Serif" w:hint="default"/>
      </w:rPr>
    </w:lvl>
    <w:lvl w:ilvl="4" w:tplc="1AC8D8D6" w:tentative="1">
      <w:start w:val="1"/>
      <w:numFmt w:val="bullet"/>
      <w:lvlText w:val="•"/>
      <w:lvlJc w:val="left"/>
      <w:pPr>
        <w:tabs>
          <w:tab w:val="num" w:pos="3600"/>
        </w:tabs>
        <w:ind w:left="3600" w:hanging="360"/>
      </w:pPr>
      <w:rPr>
        <w:rFonts w:ascii="Microsoft Sans Serif" w:hAnsi="Microsoft Sans Serif" w:hint="default"/>
      </w:rPr>
    </w:lvl>
    <w:lvl w:ilvl="5" w:tplc="13306510" w:tentative="1">
      <w:start w:val="1"/>
      <w:numFmt w:val="bullet"/>
      <w:lvlText w:val="•"/>
      <w:lvlJc w:val="left"/>
      <w:pPr>
        <w:tabs>
          <w:tab w:val="num" w:pos="4320"/>
        </w:tabs>
        <w:ind w:left="4320" w:hanging="360"/>
      </w:pPr>
      <w:rPr>
        <w:rFonts w:ascii="Microsoft Sans Serif" w:hAnsi="Microsoft Sans Serif" w:hint="default"/>
      </w:rPr>
    </w:lvl>
    <w:lvl w:ilvl="6" w:tplc="781C5466" w:tentative="1">
      <w:start w:val="1"/>
      <w:numFmt w:val="bullet"/>
      <w:lvlText w:val="•"/>
      <w:lvlJc w:val="left"/>
      <w:pPr>
        <w:tabs>
          <w:tab w:val="num" w:pos="5040"/>
        </w:tabs>
        <w:ind w:left="5040" w:hanging="360"/>
      </w:pPr>
      <w:rPr>
        <w:rFonts w:ascii="Microsoft Sans Serif" w:hAnsi="Microsoft Sans Serif" w:hint="default"/>
      </w:rPr>
    </w:lvl>
    <w:lvl w:ilvl="7" w:tplc="41DAC602" w:tentative="1">
      <w:start w:val="1"/>
      <w:numFmt w:val="bullet"/>
      <w:lvlText w:val="•"/>
      <w:lvlJc w:val="left"/>
      <w:pPr>
        <w:tabs>
          <w:tab w:val="num" w:pos="5760"/>
        </w:tabs>
        <w:ind w:left="5760" w:hanging="360"/>
      </w:pPr>
      <w:rPr>
        <w:rFonts w:ascii="Microsoft Sans Serif" w:hAnsi="Microsoft Sans Serif" w:hint="default"/>
      </w:rPr>
    </w:lvl>
    <w:lvl w:ilvl="8" w:tplc="F8021A3E" w:tentative="1">
      <w:start w:val="1"/>
      <w:numFmt w:val="bullet"/>
      <w:lvlText w:val="•"/>
      <w:lvlJc w:val="left"/>
      <w:pPr>
        <w:tabs>
          <w:tab w:val="num" w:pos="6480"/>
        </w:tabs>
        <w:ind w:left="6480" w:hanging="360"/>
      </w:pPr>
      <w:rPr>
        <w:rFonts w:ascii="Microsoft Sans Serif" w:hAnsi="Microsoft Sans Serif" w:hint="default"/>
      </w:rPr>
    </w:lvl>
  </w:abstractNum>
  <w:abstractNum w:abstractNumId="6" w15:restartNumberingAfterBreak="0">
    <w:nsid w:val="36DF4725"/>
    <w:multiLevelType w:val="hybridMultilevel"/>
    <w:tmpl w:val="7CBA7C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3BC12667"/>
    <w:multiLevelType w:val="hybridMultilevel"/>
    <w:tmpl w:val="D48C7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9D0530"/>
    <w:multiLevelType w:val="hybridMultilevel"/>
    <w:tmpl w:val="33DE2006"/>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3EB856C6"/>
    <w:multiLevelType w:val="hybridMultilevel"/>
    <w:tmpl w:val="765055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0FF2957"/>
    <w:multiLevelType w:val="hybridMultilevel"/>
    <w:tmpl w:val="B86C9EBE"/>
    <w:lvl w:ilvl="0" w:tplc="6E0094E6">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F33968"/>
    <w:multiLevelType w:val="hybridMultilevel"/>
    <w:tmpl w:val="1D2EC666"/>
    <w:lvl w:ilvl="0" w:tplc="E408A338">
      <w:start w:val="1"/>
      <w:numFmt w:val="bullet"/>
      <w:lvlText w:val="•"/>
      <w:lvlJc w:val="left"/>
      <w:pPr>
        <w:tabs>
          <w:tab w:val="num" w:pos="360"/>
        </w:tabs>
        <w:ind w:left="360" w:hanging="360"/>
      </w:pPr>
      <w:rPr>
        <w:rFonts w:ascii="Arial" w:hAnsi="Arial" w:hint="default"/>
      </w:rPr>
    </w:lvl>
    <w:lvl w:ilvl="1" w:tplc="2370EB46">
      <w:start w:val="1"/>
      <w:numFmt w:val="bullet"/>
      <w:lvlText w:val="•"/>
      <w:lvlJc w:val="left"/>
      <w:pPr>
        <w:tabs>
          <w:tab w:val="num" w:pos="1080"/>
        </w:tabs>
        <w:ind w:left="1080" w:hanging="360"/>
      </w:pPr>
      <w:rPr>
        <w:rFonts w:ascii="Arial" w:hAnsi="Arial" w:hint="default"/>
      </w:rPr>
    </w:lvl>
    <w:lvl w:ilvl="2" w:tplc="660EB8DA" w:tentative="1">
      <w:start w:val="1"/>
      <w:numFmt w:val="bullet"/>
      <w:lvlText w:val="•"/>
      <w:lvlJc w:val="left"/>
      <w:pPr>
        <w:tabs>
          <w:tab w:val="num" w:pos="1800"/>
        </w:tabs>
        <w:ind w:left="1800" w:hanging="360"/>
      </w:pPr>
      <w:rPr>
        <w:rFonts w:ascii="Arial" w:hAnsi="Arial" w:hint="default"/>
      </w:rPr>
    </w:lvl>
    <w:lvl w:ilvl="3" w:tplc="3A926A7A" w:tentative="1">
      <w:start w:val="1"/>
      <w:numFmt w:val="bullet"/>
      <w:lvlText w:val="•"/>
      <w:lvlJc w:val="left"/>
      <w:pPr>
        <w:tabs>
          <w:tab w:val="num" w:pos="2520"/>
        </w:tabs>
        <w:ind w:left="2520" w:hanging="360"/>
      </w:pPr>
      <w:rPr>
        <w:rFonts w:ascii="Arial" w:hAnsi="Arial" w:hint="default"/>
      </w:rPr>
    </w:lvl>
    <w:lvl w:ilvl="4" w:tplc="4B1CC88E" w:tentative="1">
      <w:start w:val="1"/>
      <w:numFmt w:val="bullet"/>
      <w:lvlText w:val="•"/>
      <w:lvlJc w:val="left"/>
      <w:pPr>
        <w:tabs>
          <w:tab w:val="num" w:pos="3240"/>
        </w:tabs>
        <w:ind w:left="3240" w:hanging="360"/>
      </w:pPr>
      <w:rPr>
        <w:rFonts w:ascii="Arial" w:hAnsi="Arial" w:hint="default"/>
      </w:rPr>
    </w:lvl>
    <w:lvl w:ilvl="5" w:tplc="7066776E" w:tentative="1">
      <w:start w:val="1"/>
      <w:numFmt w:val="bullet"/>
      <w:lvlText w:val="•"/>
      <w:lvlJc w:val="left"/>
      <w:pPr>
        <w:tabs>
          <w:tab w:val="num" w:pos="3960"/>
        </w:tabs>
        <w:ind w:left="3960" w:hanging="360"/>
      </w:pPr>
      <w:rPr>
        <w:rFonts w:ascii="Arial" w:hAnsi="Arial" w:hint="default"/>
      </w:rPr>
    </w:lvl>
    <w:lvl w:ilvl="6" w:tplc="205E27C8" w:tentative="1">
      <w:start w:val="1"/>
      <w:numFmt w:val="bullet"/>
      <w:lvlText w:val="•"/>
      <w:lvlJc w:val="left"/>
      <w:pPr>
        <w:tabs>
          <w:tab w:val="num" w:pos="4680"/>
        </w:tabs>
        <w:ind w:left="4680" w:hanging="360"/>
      </w:pPr>
      <w:rPr>
        <w:rFonts w:ascii="Arial" w:hAnsi="Arial" w:hint="default"/>
      </w:rPr>
    </w:lvl>
    <w:lvl w:ilvl="7" w:tplc="96281F8E" w:tentative="1">
      <w:start w:val="1"/>
      <w:numFmt w:val="bullet"/>
      <w:lvlText w:val="•"/>
      <w:lvlJc w:val="left"/>
      <w:pPr>
        <w:tabs>
          <w:tab w:val="num" w:pos="5400"/>
        </w:tabs>
        <w:ind w:left="5400" w:hanging="360"/>
      </w:pPr>
      <w:rPr>
        <w:rFonts w:ascii="Arial" w:hAnsi="Arial" w:hint="default"/>
      </w:rPr>
    </w:lvl>
    <w:lvl w:ilvl="8" w:tplc="DCE6F1FC"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51903EC0"/>
    <w:multiLevelType w:val="hybridMultilevel"/>
    <w:tmpl w:val="332A4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6" w15:restartNumberingAfterBreak="0">
    <w:nsid w:val="5C462CAF"/>
    <w:multiLevelType w:val="hybridMultilevel"/>
    <w:tmpl w:val="7CBA7C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36E4FAF"/>
    <w:multiLevelType w:val="hybridMultilevel"/>
    <w:tmpl w:val="7CBA7C50"/>
    <w:lvl w:ilvl="0" w:tplc="8C2E2A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46A7232"/>
    <w:multiLevelType w:val="hybridMultilevel"/>
    <w:tmpl w:val="8438EBD2"/>
    <w:lvl w:ilvl="0" w:tplc="8162F524">
      <w:start w:val="1"/>
      <w:numFmt w:val="bullet"/>
      <w:lvlText w:val="•"/>
      <w:lvlJc w:val="left"/>
      <w:pPr>
        <w:tabs>
          <w:tab w:val="num" w:pos="360"/>
        </w:tabs>
        <w:ind w:left="360" w:hanging="360"/>
      </w:pPr>
      <w:rPr>
        <w:rFonts w:ascii="Arial" w:hAnsi="Arial" w:hint="default"/>
      </w:rPr>
    </w:lvl>
    <w:lvl w:ilvl="1" w:tplc="E8F22A5C">
      <w:start w:val="1"/>
      <w:numFmt w:val="bullet"/>
      <w:lvlText w:val="•"/>
      <w:lvlJc w:val="left"/>
      <w:pPr>
        <w:tabs>
          <w:tab w:val="num" w:pos="1080"/>
        </w:tabs>
        <w:ind w:left="1080" w:hanging="360"/>
      </w:pPr>
      <w:rPr>
        <w:rFonts w:ascii="Arial" w:hAnsi="Arial" w:hint="default"/>
      </w:rPr>
    </w:lvl>
    <w:lvl w:ilvl="2" w:tplc="7BEA3BA0" w:tentative="1">
      <w:start w:val="1"/>
      <w:numFmt w:val="bullet"/>
      <w:lvlText w:val="•"/>
      <w:lvlJc w:val="left"/>
      <w:pPr>
        <w:tabs>
          <w:tab w:val="num" w:pos="1800"/>
        </w:tabs>
        <w:ind w:left="1800" w:hanging="360"/>
      </w:pPr>
      <w:rPr>
        <w:rFonts w:ascii="Arial" w:hAnsi="Arial" w:hint="default"/>
      </w:rPr>
    </w:lvl>
    <w:lvl w:ilvl="3" w:tplc="C284C7A6" w:tentative="1">
      <w:start w:val="1"/>
      <w:numFmt w:val="bullet"/>
      <w:lvlText w:val="•"/>
      <w:lvlJc w:val="left"/>
      <w:pPr>
        <w:tabs>
          <w:tab w:val="num" w:pos="2520"/>
        </w:tabs>
        <w:ind w:left="2520" w:hanging="360"/>
      </w:pPr>
      <w:rPr>
        <w:rFonts w:ascii="Arial" w:hAnsi="Arial" w:hint="default"/>
      </w:rPr>
    </w:lvl>
    <w:lvl w:ilvl="4" w:tplc="E7C4CEF0" w:tentative="1">
      <w:start w:val="1"/>
      <w:numFmt w:val="bullet"/>
      <w:lvlText w:val="•"/>
      <w:lvlJc w:val="left"/>
      <w:pPr>
        <w:tabs>
          <w:tab w:val="num" w:pos="3240"/>
        </w:tabs>
        <w:ind w:left="3240" w:hanging="360"/>
      </w:pPr>
      <w:rPr>
        <w:rFonts w:ascii="Arial" w:hAnsi="Arial" w:hint="default"/>
      </w:rPr>
    </w:lvl>
    <w:lvl w:ilvl="5" w:tplc="5D8AFEF4" w:tentative="1">
      <w:start w:val="1"/>
      <w:numFmt w:val="bullet"/>
      <w:lvlText w:val="•"/>
      <w:lvlJc w:val="left"/>
      <w:pPr>
        <w:tabs>
          <w:tab w:val="num" w:pos="3960"/>
        </w:tabs>
        <w:ind w:left="3960" w:hanging="360"/>
      </w:pPr>
      <w:rPr>
        <w:rFonts w:ascii="Arial" w:hAnsi="Arial" w:hint="default"/>
      </w:rPr>
    </w:lvl>
    <w:lvl w:ilvl="6" w:tplc="85B03BE4" w:tentative="1">
      <w:start w:val="1"/>
      <w:numFmt w:val="bullet"/>
      <w:lvlText w:val="•"/>
      <w:lvlJc w:val="left"/>
      <w:pPr>
        <w:tabs>
          <w:tab w:val="num" w:pos="4680"/>
        </w:tabs>
        <w:ind w:left="4680" w:hanging="360"/>
      </w:pPr>
      <w:rPr>
        <w:rFonts w:ascii="Arial" w:hAnsi="Arial" w:hint="default"/>
      </w:rPr>
    </w:lvl>
    <w:lvl w:ilvl="7" w:tplc="0EE6098E" w:tentative="1">
      <w:start w:val="1"/>
      <w:numFmt w:val="bullet"/>
      <w:lvlText w:val="•"/>
      <w:lvlJc w:val="left"/>
      <w:pPr>
        <w:tabs>
          <w:tab w:val="num" w:pos="5400"/>
        </w:tabs>
        <w:ind w:left="5400" w:hanging="360"/>
      </w:pPr>
      <w:rPr>
        <w:rFonts w:ascii="Arial" w:hAnsi="Arial" w:hint="default"/>
      </w:rPr>
    </w:lvl>
    <w:lvl w:ilvl="8" w:tplc="0736DFB8"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0" w15:restartNumberingAfterBreak="0">
    <w:nsid w:val="6DB61DF7"/>
    <w:multiLevelType w:val="hybridMultilevel"/>
    <w:tmpl w:val="A8FA229A"/>
    <w:lvl w:ilvl="0" w:tplc="D88E59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15:restartNumberingAfterBreak="0">
    <w:nsid w:val="737B7A93"/>
    <w:multiLevelType w:val="multilevel"/>
    <w:tmpl w:val="DD0836CA"/>
    <w:lvl w:ilvl="0">
      <w:start w:val="1"/>
      <w:numFmt w:val="decimal"/>
      <w:pStyle w:val="Heading1"/>
      <w:lvlText w:val="%1"/>
      <w:lvlJc w:val="left"/>
      <w:pPr>
        <w:ind w:left="538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3" w15:restartNumberingAfterBreak="0">
    <w:nsid w:val="737F2428"/>
    <w:multiLevelType w:val="multilevel"/>
    <w:tmpl w:val="8CE6F5EA"/>
    <w:styleLink w:val="Style1"/>
    <w:lvl w:ilvl="0">
      <w:start w:val="1"/>
      <w:numFmt w:val="decimal"/>
      <w:lvlText w:val="%1."/>
      <w:lvlJc w:val="left"/>
      <w:pPr>
        <w:tabs>
          <w:tab w:val="num" w:pos="432"/>
        </w:tabs>
        <w:ind w:left="432"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240"/>
        </w:tabs>
        <w:ind w:left="324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99086628">
    <w:abstractNumId w:val="21"/>
  </w:num>
  <w:num w:numId="2" w16cid:durableId="1818299601">
    <w:abstractNumId w:val="24"/>
  </w:num>
  <w:num w:numId="3" w16cid:durableId="822310547">
    <w:abstractNumId w:val="14"/>
  </w:num>
  <w:num w:numId="4" w16cid:durableId="1022324696">
    <w:abstractNumId w:val="3"/>
  </w:num>
  <w:num w:numId="5" w16cid:durableId="1224174323">
    <w:abstractNumId w:val="1"/>
  </w:num>
  <w:num w:numId="6" w16cid:durableId="789395670">
    <w:abstractNumId w:val="19"/>
  </w:num>
  <w:num w:numId="7" w16cid:durableId="1395664146">
    <w:abstractNumId w:val="4"/>
  </w:num>
  <w:num w:numId="8" w16cid:durableId="1404523643">
    <w:abstractNumId w:val="13"/>
  </w:num>
  <w:num w:numId="9" w16cid:durableId="543058064">
    <w:abstractNumId w:val="25"/>
  </w:num>
  <w:num w:numId="10" w16cid:durableId="185564226">
    <w:abstractNumId w:val="23"/>
  </w:num>
  <w:num w:numId="11" w16cid:durableId="165559958">
    <w:abstractNumId w:val="22"/>
  </w:num>
  <w:num w:numId="12" w16cid:durableId="1653867933">
    <w:abstractNumId w:val="2"/>
  </w:num>
  <w:num w:numId="13" w16cid:durableId="2048480466">
    <w:abstractNumId w:val="7"/>
  </w:num>
  <w:num w:numId="14" w16cid:durableId="123162328">
    <w:abstractNumId w:val="11"/>
  </w:num>
  <w:num w:numId="15" w16cid:durableId="311373112">
    <w:abstractNumId w:val="18"/>
  </w:num>
  <w:num w:numId="16" w16cid:durableId="1054475442">
    <w:abstractNumId w:val="12"/>
  </w:num>
  <w:num w:numId="17" w16cid:durableId="1069427642">
    <w:abstractNumId w:val="17"/>
  </w:num>
  <w:num w:numId="18" w16cid:durableId="1874415200">
    <w:abstractNumId w:val="16"/>
  </w:num>
  <w:num w:numId="19" w16cid:durableId="394671199">
    <w:abstractNumId w:val="6"/>
  </w:num>
  <w:num w:numId="20" w16cid:durableId="1528785594">
    <w:abstractNumId w:val="0"/>
  </w:num>
  <w:num w:numId="21" w16cid:durableId="1672098017">
    <w:abstractNumId w:val="20"/>
  </w:num>
  <w:num w:numId="22" w16cid:durableId="581112046">
    <w:abstractNumId w:val="10"/>
  </w:num>
  <w:num w:numId="23" w16cid:durableId="237790317">
    <w:abstractNumId w:val="5"/>
  </w:num>
  <w:num w:numId="24" w16cid:durableId="1011644497">
    <w:abstractNumId w:val="8"/>
  </w:num>
  <w:num w:numId="25" w16cid:durableId="201482856">
    <w:abstractNumId w:val="15"/>
  </w:num>
  <w:num w:numId="26" w16cid:durableId="214127636">
    <w:abstractNumId w:val="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US" w:vendorID="8" w:dllVersion="513" w:checkStyle="1"/>
  <w:proofState w:spelling="clean"/>
  <w:attachedTemplate r:id="rId1"/>
  <w:linkStyle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blue"/>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29"/>
    <w:rsid w:val="000000CB"/>
    <w:rsid w:val="000001F9"/>
    <w:rsid w:val="000005B6"/>
    <w:rsid w:val="00000717"/>
    <w:rsid w:val="00000775"/>
    <w:rsid w:val="00000A21"/>
    <w:rsid w:val="00000BCD"/>
    <w:rsid w:val="00000BD9"/>
    <w:rsid w:val="00001220"/>
    <w:rsid w:val="000015CD"/>
    <w:rsid w:val="00001BCE"/>
    <w:rsid w:val="000023A6"/>
    <w:rsid w:val="0000301D"/>
    <w:rsid w:val="00003079"/>
    <w:rsid w:val="00003233"/>
    <w:rsid w:val="0000334A"/>
    <w:rsid w:val="00003883"/>
    <w:rsid w:val="000045BD"/>
    <w:rsid w:val="00004796"/>
    <w:rsid w:val="00004A68"/>
    <w:rsid w:val="000050EA"/>
    <w:rsid w:val="000056D8"/>
    <w:rsid w:val="00005C54"/>
    <w:rsid w:val="00006110"/>
    <w:rsid w:val="00006186"/>
    <w:rsid w:val="00006198"/>
    <w:rsid w:val="000061FF"/>
    <w:rsid w:val="000063A5"/>
    <w:rsid w:val="0000667F"/>
    <w:rsid w:val="00006710"/>
    <w:rsid w:val="00006912"/>
    <w:rsid w:val="00006C4A"/>
    <w:rsid w:val="0000730B"/>
    <w:rsid w:val="00007E7A"/>
    <w:rsid w:val="0001041A"/>
    <w:rsid w:val="00010899"/>
    <w:rsid w:val="000109B6"/>
    <w:rsid w:val="00010DEA"/>
    <w:rsid w:val="00010EE0"/>
    <w:rsid w:val="000112E4"/>
    <w:rsid w:val="0001169E"/>
    <w:rsid w:val="0001181D"/>
    <w:rsid w:val="00011B0B"/>
    <w:rsid w:val="00011C44"/>
    <w:rsid w:val="00012273"/>
    <w:rsid w:val="000122C6"/>
    <w:rsid w:val="00012358"/>
    <w:rsid w:val="000124D2"/>
    <w:rsid w:val="000125D5"/>
    <w:rsid w:val="00012735"/>
    <w:rsid w:val="00012757"/>
    <w:rsid w:val="0001280B"/>
    <w:rsid w:val="00012863"/>
    <w:rsid w:val="000128A5"/>
    <w:rsid w:val="00012B14"/>
    <w:rsid w:val="00012F49"/>
    <w:rsid w:val="00013059"/>
    <w:rsid w:val="0001329D"/>
    <w:rsid w:val="00013896"/>
    <w:rsid w:val="000138F3"/>
    <w:rsid w:val="00013A12"/>
    <w:rsid w:val="00013E43"/>
    <w:rsid w:val="0001409E"/>
    <w:rsid w:val="0001438B"/>
    <w:rsid w:val="00014433"/>
    <w:rsid w:val="00014615"/>
    <w:rsid w:val="0001465F"/>
    <w:rsid w:val="00014EEA"/>
    <w:rsid w:val="00014FFF"/>
    <w:rsid w:val="000159CA"/>
    <w:rsid w:val="00015BAE"/>
    <w:rsid w:val="00015D58"/>
    <w:rsid w:val="000162FA"/>
    <w:rsid w:val="000163EE"/>
    <w:rsid w:val="000167F5"/>
    <w:rsid w:val="00016A3A"/>
    <w:rsid w:val="0001723C"/>
    <w:rsid w:val="000173E6"/>
    <w:rsid w:val="00017A58"/>
    <w:rsid w:val="00017CD3"/>
    <w:rsid w:val="00017D7B"/>
    <w:rsid w:val="00017D9A"/>
    <w:rsid w:val="00017F21"/>
    <w:rsid w:val="000201DA"/>
    <w:rsid w:val="00020272"/>
    <w:rsid w:val="000202CC"/>
    <w:rsid w:val="00020464"/>
    <w:rsid w:val="000205AB"/>
    <w:rsid w:val="00020690"/>
    <w:rsid w:val="000207B6"/>
    <w:rsid w:val="00020AA5"/>
    <w:rsid w:val="00020D49"/>
    <w:rsid w:val="00020E27"/>
    <w:rsid w:val="00021057"/>
    <w:rsid w:val="00021556"/>
    <w:rsid w:val="0002180A"/>
    <w:rsid w:val="00022509"/>
    <w:rsid w:val="00022D39"/>
    <w:rsid w:val="00022E88"/>
    <w:rsid w:val="00022F76"/>
    <w:rsid w:val="000233AC"/>
    <w:rsid w:val="0002356B"/>
    <w:rsid w:val="000239B0"/>
    <w:rsid w:val="00023E07"/>
    <w:rsid w:val="00023F5F"/>
    <w:rsid w:val="00024046"/>
    <w:rsid w:val="000240BF"/>
    <w:rsid w:val="000246F5"/>
    <w:rsid w:val="000248B2"/>
    <w:rsid w:val="000248B7"/>
    <w:rsid w:val="000248EA"/>
    <w:rsid w:val="00024FF2"/>
    <w:rsid w:val="00025081"/>
    <w:rsid w:val="000254CF"/>
    <w:rsid w:val="00025EC2"/>
    <w:rsid w:val="00025F85"/>
    <w:rsid w:val="00025FBE"/>
    <w:rsid w:val="00026135"/>
    <w:rsid w:val="000261F4"/>
    <w:rsid w:val="000264CA"/>
    <w:rsid w:val="00026854"/>
    <w:rsid w:val="00026BDF"/>
    <w:rsid w:val="00026C52"/>
    <w:rsid w:val="00026DB4"/>
    <w:rsid w:val="000271DC"/>
    <w:rsid w:val="00027229"/>
    <w:rsid w:val="000272F8"/>
    <w:rsid w:val="000279C8"/>
    <w:rsid w:val="00027F27"/>
    <w:rsid w:val="00030002"/>
    <w:rsid w:val="00030120"/>
    <w:rsid w:val="00030390"/>
    <w:rsid w:val="00030480"/>
    <w:rsid w:val="000305B5"/>
    <w:rsid w:val="00031028"/>
    <w:rsid w:val="00031046"/>
    <w:rsid w:val="0003108E"/>
    <w:rsid w:val="000311C6"/>
    <w:rsid w:val="0003140D"/>
    <w:rsid w:val="000317A7"/>
    <w:rsid w:val="00031AF6"/>
    <w:rsid w:val="00031DBE"/>
    <w:rsid w:val="000325B5"/>
    <w:rsid w:val="00032882"/>
    <w:rsid w:val="00032916"/>
    <w:rsid w:val="0003352E"/>
    <w:rsid w:val="000335DB"/>
    <w:rsid w:val="0003375A"/>
    <w:rsid w:val="00033B9A"/>
    <w:rsid w:val="000344EF"/>
    <w:rsid w:val="0003455B"/>
    <w:rsid w:val="00034928"/>
    <w:rsid w:val="00034CD8"/>
    <w:rsid w:val="00034D4C"/>
    <w:rsid w:val="00034F8D"/>
    <w:rsid w:val="00035022"/>
    <w:rsid w:val="00035419"/>
    <w:rsid w:val="0003558C"/>
    <w:rsid w:val="000355E3"/>
    <w:rsid w:val="00035828"/>
    <w:rsid w:val="00035D49"/>
    <w:rsid w:val="00036394"/>
    <w:rsid w:val="0003668C"/>
    <w:rsid w:val="00036B2E"/>
    <w:rsid w:val="00036F82"/>
    <w:rsid w:val="000372DF"/>
    <w:rsid w:val="00037831"/>
    <w:rsid w:val="000378CF"/>
    <w:rsid w:val="0003794F"/>
    <w:rsid w:val="00037B46"/>
    <w:rsid w:val="00037F8C"/>
    <w:rsid w:val="00040A4D"/>
    <w:rsid w:val="00040C77"/>
    <w:rsid w:val="00040C89"/>
    <w:rsid w:val="00040D4A"/>
    <w:rsid w:val="00040DD3"/>
    <w:rsid w:val="00040DF8"/>
    <w:rsid w:val="00041D2F"/>
    <w:rsid w:val="00041FB1"/>
    <w:rsid w:val="000420FB"/>
    <w:rsid w:val="0004293B"/>
    <w:rsid w:val="00043184"/>
    <w:rsid w:val="000431AE"/>
    <w:rsid w:val="000436E8"/>
    <w:rsid w:val="000438BC"/>
    <w:rsid w:val="00043D07"/>
    <w:rsid w:val="00043F90"/>
    <w:rsid w:val="000446FD"/>
    <w:rsid w:val="00044836"/>
    <w:rsid w:val="00044F3C"/>
    <w:rsid w:val="0004511D"/>
    <w:rsid w:val="00045318"/>
    <w:rsid w:val="000455EC"/>
    <w:rsid w:val="00045774"/>
    <w:rsid w:val="00045F73"/>
    <w:rsid w:val="00046743"/>
    <w:rsid w:val="00046B0D"/>
    <w:rsid w:val="00046E4D"/>
    <w:rsid w:val="0004747B"/>
    <w:rsid w:val="000477A6"/>
    <w:rsid w:val="0004795F"/>
    <w:rsid w:val="00047A40"/>
    <w:rsid w:val="00047BD8"/>
    <w:rsid w:val="00047D76"/>
    <w:rsid w:val="00050443"/>
    <w:rsid w:val="00051030"/>
    <w:rsid w:val="000511A3"/>
    <w:rsid w:val="0005149A"/>
    <w:rsid w:val="000517FB"/>
    <w:rsid w:val="000518CE"/>
    <w:rsid w:val="00051D07"/>
    <w:rsid w:val="00051D36"/>
    <w:rsid w:val="00051FC3"/>
    <w:rsid w:val="00052567"/>
    <w:rsid w:val="000528D5"/>
    <w:rsid w:val="00052EC4"/>
    <w:rsid w:val="0005309E"/>
    <w:rsid w:val="00053949"/>
    <w:rsid w:val="00053951"/>
    <w:rsid w:val="00053E42"/>
    <w:rsid w:val="0005400D"/>
    <w:rsid w:val="000540BD"/>
    <w:rsid w:val="0005481F"/>
    <w:rsid w:val="000549BA"/>
    <w:rsid w:val="00054A8E"/>
    <w:rsid w:val="00054BB5"/>
    <w:rsid w:val="000550EF"/>
    <w:rsid w:val="00055130"/>
    <w:rsid w:val="0005565F"/>
    <w:rsid w:val="00055B21"/>
    <w:rsid w:val="00055C4E"/>
    <w:rsid w:val="000562FA"/>
    <w:rsid w:val="000563C6"/>
    <w:rsid w:val="0005657A"/>
    <w:rsid w:val="000568B5"/>
    <w:rsid w:val="000568FE"/>
    <w:rsid w:val="00057DE6"/>
    <w:rsid w:val="00057E84"/>
    <w:rsid w:val="00057F45"/>
    <w:rsid w:val="000601B0"/>
    <w:rsid w:val="0006045A"/>
    <w:rsid w:val="000605B3"/>
    <w:rsid w:val="00060DD4"/>
    <w:rsid w:val="000611CC"/>
    <w:rsid w:val="00061296"/>
    <w:rsid w:val="00061977"/>
    <w:rsid w:val="00061D4E"/>
    <w:rsid w:val="00062B5E"/>
    <w:rsid w:val="00062B7F"/>
    <w:rsid w:val="00062E5A"/>
    <w:rsid w:val="00062F3C"/>
    <w:rsid w:val="00062F52"/>
    <w:rsid w:val="00063621"/>
    <w:rsid w:val="00063999"/>
    <w:rsid w:val="00063C72"/>
    <w:rsid w:val="000641D3"/>
    <w:rsid w:val="0006427B"/>
    <w:rsid w:val="000642D1"/>
    <w:rsid w:val="000642DF"/>
    <w:rsid w:val="00064337"/>
    <w:rsid w:val="0006440F"/>
    <w:rsid w:val="00064567"/>
    <w:rsid w:val="000646A2"/>
    <w:rsid w:val="00064A80"/>
    <w:rsid w:val="00064AB2"/>
    <w:rsid w:val="00064DAF"/>
    <w:rsid w:val="00065027"/>
    <w:rsid w:val="000650B7"/>
    <w:rsid w:val="0006517B"/>
    <w:rsid w:val="000654B6"/>
    <w:rsid w:val="00065519"/>
    <w:rsid w:val="000655DB"/>
    <w:rsid w:val="0006602A"/>
    <w:rsid w:val="00066CBD"/>
    <w:rsid w:val="00066EEB"/>
    <w:rsid w:val="00066F4C"/>
    <w:rsid w:val="000671AA"/>
    <w:rsid w:val="0006723B"/>
    <w:rsid w:val="000676AF"/>
    <w:rsid w:val="00067A94"/>
    <w:rsid w:val="00067D3B"/>
    <w:rsid w:val="0007009D"/>
    <w:rsid w:val="00070561"/>
    <w:rsid w:val="000705BE"/>
    <w:rsid w:val="00070A7F"/>
    <w:rsid w:val="00070ECC"/>
    <w:rsid w:val="00070F32"/>
    <w:rsid w:val="00070F4C"/>
    <w:rsid w:val="00071137"/>
    <w:rsid w:val="000712BA"/>
    <w:rsid w:val="000713A4"/>
    <w:rsid w:val="00071BD5"/>
    <w:rsid w:val="00071F99"/>
    <w:rsid w:val="00072093"/>
    <w:rsid w:val="000724BF"/>
    <w:rsid w:val="00072608"/>
    <w:rsid w:val="000728D9"/>
    <w:rsid w:val="00072D2F"/>
    <w:rsid w:val="000737DA"/>
    <w:rsid w:val="00074010"/>
    <w:rsid w:val="000744B3"/>
    <w:rsid w:val="00074A5F"/>
    <w:rsid w:val="000752FB"/>
    <w:rsid w:val="000753CE"/>
    <w:rsid w:val="0007555F"/>
    <w:rsid w:val="00075845"/>
    <w:rsid w:val="00076483"/>
    <w:rsid w:val="000765D8"/>
    <w:rsid w:val="00076819"/>
    <w:rsid w:val="00076A68"/>
    <w:rsid w:val="00076DB9"/>
    <w:rsid w:val="000774B8"/>
    <w:rsid w:val="00077987"/>
    <w:rsid w:val="00077FE0"/>
    <w:rsid w:val="00080E84"/>
    <w:rsid w:val="0008101A"/>
    <w:rsid w:val="0008112E"/>
    <w:rsid w:val="0008130D"/>
    <w:rsid w:val="000816C1"/>
    <w:rsid w:val="00081B69"/>
    <w:rsid w:val="00081E58"/>
    <w:rsid w:val="00082A8A"/>
    <w:rsid w:val="00082CE8"/>
    <w:rsid w:val="000836AF"/>
    <w:rsid w:val="000837A5"/>
    <w:rsid w:val="00083A52"/>
    <w:rsid w:val="000841A8"/>
    <w:rsid w:val="00084301"/>
    <w:rsid w:val="0008452A"/>
    <w:rsid w:val="00084BE4"/>
    <w:rsid w:val="00084EAD"/>
    <w:rsid w:val="00085396"/>
    <w:rsid w:val="0008544F"/>
    <w:rsid w:val="00085822"/>
    <w:rsid w:val="00085AA3"/>
    <w:rsid w:val="00085B3A"/>
    <w:rsid w:val="00085C24"/>
    <w:rsid w:val="00085DB7"/>
    <w:rsid w:val="000862B6"/>
    <w:rsid w:val="000863AC"/>
    <w:rsid w:val="0008682B"/>
    <w:rsid w:val="0008685A"/>
    <w:rsid w:val="000875BF"/>
    <w:rsid w:val="0008765E"/>
    <w:rsid w:val="00087D47"/>
    <w:rsid w:val="00087D7E"/>
    <w:rsid w:val="00087DAF"/>
    <w:rsid w:val="000900B8"/>
    <w:rsid w:val="00090183"/>
    <w:rsid w:val="00090BB8"/>
    <w:rsid w:val="00090BEF"/>
    <w:rsid w:val="00091017"/>
    <w:rsid w:val="000914B4"/>
    <w:rsid w:val="000925A0"/>
    <w:rsid w:val="0009271B"/>
    <w:rsid w:val="00092919"/>
    <w:rsid w:val="00092DCA"/>
    <w:rsid w:val="00092E07"/>
    <w:rsid w:val="00093380"/>
    <w:rsid w:val="000937D2"/>
    <w:rsid w:val="00093910"/>
    <w:rsid w:val="00093FAD"/>
    <w:rsid w:val="000940C0"/>
    <w:rsid w:val="0009445E"/>
    <w:rsid w:val="0009458D"/>
    <w:rsid w:val="0009488D"/>
    <w:rsid w:val="00094C11"/>
    <w:rsid w:val="00094C27"/>
    <w:rsid w:val="00094FFF"/>
    <w:rsid w:val="00095315"/>
    <w:rsid w:val="00095A65"/>
    <w:rsid w:val="00095C92"/>
    <w:rsid w:val="0009628A"/>
    <w:rsid w:val="00096755"/>
    <w:rsid w:val="00096860"/>
    <w:rsid w:val="000971ED"/>
    <w:rsid w:val="000972E8"/>
    <w:rsid w:val="00097471"/>
    <w:rsid w:val="0009765A"/>
    <w:rsid w:val="000977C1"/>
    <w:rsid w:val="00097818"/>
    <w:rsid w:val="00097F8A"/>
    <w:rsid w:val="000A0525"/>
    <w:rsid w:val="000A0533"/>
    <w:rsid w:val="000A0556"/>
    <w:rsid w:val="000A079D"/>
    <w:rsid w:val="000A0B27"/>
    <w:rsid w:val="000A0F7F"/>
    <w:rsid w:val="000A10EB"/>
    <w:rsid w:val="000A1326"/>
    <w:rsid w:val="000A1A06"/>
    <w:rsid w:val="000A1A26"/>
    <w:rsid w:val="000A2153"/>
    <w:rsid w:val="000A2364"/>
    <w:rsid w:val="000A2A53"/>
    <w:rsid w:val="000A2D07"/>
    <w:rsid w:val="000A31E0"/>
    <w:rsid w:val="000A3823"/>
    <w:rsid w:val="000A38D1"/>
    <w:rsid w:val="000A390A"/>
    <w:rsid w:val="000A3A69"/>
    <w:rsid w:val="000A3BD7"/>
    <w:rsid w:val="000A3BF3"/>
    <w:rsid w:val="000A3D40"/>
    <w:rsid w:val="000A3EB5"/>
    <w:rsid w:val="000A44A5"/>
    <w:rsid w:val="000A4C3E"/>
    <w:rsid w:val="000A4CD3"/>
    <w:rsid w:val="000A561C"/>
    <w:rsid w:val="000A5932"/>
    <w:rsid w:val="000A59B6"/>
    <w:rsid w:val="000A5B93"/>
    <w:rsid w:val="000A5DCB"/>
    <w:rsid w:val="000A631B"/>
    <w:rsid w:val="000A63BE"/>
    <w:rsid w:val="000A6602"/>
    <w:rsid w:val="000A697D"/>
    <w:rsid w:val="000A6CA6"/>
    <w:rsid w:val="000A6EEA"/>
    <w:rsid w:val="000A73C2"/>
    <w:rsid w:val="000A786A"/>
    <w:rsid w:val="000A79E3"/>
    <w:rsid w:val="000A7C6D"/>
    <w:rsid w:val="000B0043"/>
    <w:rsid w:val="000B03C1"/>
    <w:rsid w:val="000B0AAF"/>
    <w:rsid w:val="000B0B23"/>
    <w:rsid w:val="000B2393"/>
    <w:rsid w:val="000B24B0"/>
    <w:rsid w:val="000B26C6"/>
    <w:rsid w:val="000B2A42"/>
    <w:rsid w:val="000B2EFB"/>
    <w:rsid w:val="000B327D"/>
    <w:rsid w:val="000B33D8"/>
    <w:rsid w:val="000B3760"/>
    <w:rsid w:val="000B37AA"/>
    <w:rsid w:val="000B3CFC"/>
    <w:rsid w:val="000B3E5D"/>
    <w:rsid w:val="000B434A"/>
    <w:rsid w:val="000B43CB"/>
    <w:rsid w:val="000B4535"/>
    <w:rsid w:val="000B4675"/>
    <w:rsid w:val="000B4913"/>
    <w:rsid w:val="000B4CF7"/>
    <w:rsid w:val="000B5030"/>
    <w:rsid w:val="000B57A2"/>
    <w:rsid w:val="000B5A00"/>
    <w:rsid w:val="000B5EE7"/>
    <w:rsid w:val="000B5FC6"/>
    <w:rsid w:val="000B633F"/>
    <w:rsid w:val="000B6D46"/>
    <w:rsid w:val="000B6D65"/>
    <w:rsid w:val="000B735E"/>
    <w:rsid w:val="000B7AA2"/>
    <w:rsid w:val="000B7FDB"/>
    <w:rsid w:val="000C00A6"/>
    <w:rsid w:val="000C02FD"/>
    <w:rsid w:val="000C0386"/>
    <w:rsid w:val="000C057C"/>
    <w:rsid w:val="000C05D2"/>
    <w:rsid w:val="000C084C"/>
    <w:rsid w:val="000C086D"/>
    <w:rsid w:val="000C0B1F"/>
    <w:rsid w:val="000C0B8B"/>
    <w:rsid w:val="000C0C13"/>
    <w:rsid w:val="000C0E0C"/>
    <w:rsid w:val="000C153E"/>
    <w:rsid w:val="000C1815"/>
    <w:rsid w:val="000C1EBE"/>
    <w:rsid w:val="000C1F3E"/>
    <w:rsid w:val="000C200F"/>
    <w:rsid w:val="000C25F7"/>
    <w:rsid w:val="000C2A8E"/>
    <w:rsid w:val="000C3019"/>
    <w:rsid w:val="000C3ABA"/>
    <w:rsid w:val="000C3EBD"/>
    <w:rsid w:val="000C4635"/>
    <w:rsid w:val="000C4A55"/>
    <w:rsid w:val="000C4A8B"/>
    <w:rsid w:val="000C5396"/>
    <w:rsid w:val="000C5EE5"/>
    <w:rsid w:val="000C655C"/>
    <w:rsid w:val="000C6650"/>
    <w:rsid w:val="000C67DF"/>
    <w:rsid w:val="000C6CBF"/>
    <w:rsid w:val="000C6FD5"/>
    <w:rsid w:val="000C73B4"/>
    <w:rsid w:val="000C7492"/>
    <w:rsid w:val="000C77A2"/>
    <w:rsid w:val="000C79BC"/>
    <w:rsid w:val="000C7C0E"/>
    <w:rsid w:val="000C7E14"/>
    <w:rsid w:val="000C7E8A"/>
    <w:rsid w:val="000D0196"/>
    <w:rsid w:val="000D01BA"/>
    <w:rsid w:val="000D0AC6"/>
    <w:rsid w:val="000D12FA"/>
    <w:rsid w:val="000D1533"/>
    <w:rsid w:val="000D19A0"/>
    <w:rsid w:val="000D19C5"/>
    <w:rsid w:val="000D1A28"/>
    <w:rsid w:val="000D245A"/>
    <w:rsid w:val="000D24EC"/>
    <w:rsid w:val="000D2B1D"/>
    <w:rsid w:val="000D2DDE"/>
    <w:rsid w:val="000D2E2A"/>
    <w:rsid w:val="000D31D5"/>
    <w:rsid w:val="000D33D3"/>
    <w:rsid w:val="000D3487"/>
    <w:rsid w:val="000D34DD"/>
    <w:rsid w:val="000D39A6"/>
    <w:rsid w:val="000D3AC9"/>
    <w:rsid w:val="000D3C1E"/>
    <w:rsid w:val="000D3CB5"/>
    <w:rsid w:val="000D45AD"/>
    <w:rsid w:val="000D45EF"/>
    <w:rsid w:val="000D467F"/>
    <w:rsid w:val="000D47E4"/>
    <w:rsid w:val="000D4B9C"/>
    <w:rsid w:val="000D4E0C"/>
    <w:rsid w:val="000D5272"/>
    <w:rsid w:val="000D5635"/>
    <w:rsid w:val="000D5B91"/>
    <w:rsid w:val="000D5E18"/>
    <w:rsid w:val="000D6053"/>
    <w:rsid w:val="000D6418"/>
    <w:rsid w:val="000D64D5"/>
    <w:rsid w:val="000D66BB"/>
    <w:rsid w:val="000D6A5F"/>
    <w:rsid w:val="000D6D63"/>
    <w:rsid w:val="000D6D9E"/>
    <w:rsid w:val="000D7224"/>
    <w:rsid w:val="000D7404"/>
    <w:rsid w:val="000D75F9"/>
    <w:rsid w:val="000D7652"/>
    <w:rsid w:val="000D7AE6"/>
    <w:rsid w:val="000D7B61"/>
    <w:rsid w:val="000E0180"/>
    <w:rsid w:val="000E0602"/>
    <w:rsid w:val="000E0631"/>
    <w:rsid w:val="000E0649"/>
    <w:rsid w:val="000E1041"/>
    <w:rsid w:val="000E1046"/>
    <w:rsid w:val="000E1431"/>
    <w:rsid w:val="000E1FB9"/>
    <w:rsid w:val="000E209D"/>
    <w:rsid w:val="000E22C9"/>
    <w:rsid w:val="000E2309"/>
    <w:rsid w:val="000E2320"/>
    <w:rsid w:val="000E23D1"/>
    <w:rsid w:val="000E294B"/>
    <w:rsid w:val="000E2C23"/>
    <w:rsid w:val="000E2CD3"/>
    <w:rsid w:val="000E3255"/>
    <w:rsid w:val="000E3497"/>
    <w:rsid w:val="000E3B40"/>
    <w:rsid w:val="000E3D46"/>
    <w:rsid w:val="000E3DD1"/>
    <w:rsid w:val="000E4A11"/>
    <w:rsid w:val="000E4F19"/>
    <w:rsid w:val="000E5260"/>
    <w:rsid w:val="000E52DC"/>
    <w:rsid w:val="000E58CF"/>
    <w:rsid w:val="000E5AC2"/>
    <w:rsid w:val="000E5C51"/>
    <w:rsid w:val="000E615F"/>
    <w:rsid w:val="000E61A1"/>
    <w:rsid w:val="000E6208"/>
    <w:rsid w:val="000E69C7"/>
    <w:rsid w:val="000E722D"/>
    <w:rsid w:val="000E7250"/>
    <w:rsid w:val="000E76E4"/>
    <w:rsid w:val="000F0E0B"/>
    <w:rsid w:val="000F15A8"/>
    <w:rsid w:val="000F1BCA"/>
    <w:rsid w:val="000F1DA5"/>
    <w:rsid w:val="000F1DCA"/>
    <w:rsid w:val="000F1F90"/>
    <w:rsid w:val="000F20A0"/>
    <w:rsid w:val="000F20BF"/>
    <w:rsid w:val="000F240E"/>
    <w:rsid w:val="000F253F"/>
    <w:rsid w:val="000F2823"/>
    <w:rsid w:val="000F2D1B"/>
    <w:rsid w:val="000F3439"/>
    <w:rsid w:val="000F35B6"/>
    <w:rsid w:val="000F3C9E"/>
    <w:rsid w:val="000F42BC"/>
    <w:rsid w:val="000F4D06"/>
    <w:rsid w:val="000F5157"/>
    <w:rsid w:val="000F517F"/>
    <w:rsid w:val="000F56C2"/>
    <w:rsid w:val="000F58FA"/>
    <w:rsid w:val="000F5995"/>
    <w:rsid w:val="000F59DB"/>
    <w:rsid w:val="000F5A74"/>
    <w:rsid w:val="000F5B98"/>
    <w:rsid w:val="000F5EAE"/>
    <w:rsid w:val="000F5EAF"/>
    <w:rsid w:val="000F60BC"/>
    <w:rsid w:val="000F6A08"/>
    <w:rsid w:val="000F6CAA"/>
    <w:rsid w:val="000F771B"/>
    <w:rsid w:val="000F7785"/>
    <w:rsid w:val="000F78E2"/>
    <w:rsid w:val="000F79D0"/>
    <w:rsid w:val="000F7C7E"/>
    <w:rsid w:val="001003F8"/>
    <w:rsid w:val="001005AA"/>
    <w:rsid w:val="0010071D"/>
    <w:rsid w:val="001015C3"/>
    <w:rsid w:val="00101853"/>
    <w:rsid w:val="00101C00"/>
    <w:rsid w:val="00101D29"/>
    <w:rsid w:val="00102056"/>
    <w:rsid w:val="00102320"/>
    <w:rsid w:val="00102563"/>
    <w:rsid w:val="00103AB3"/>
    <w:rsid w:val="00103B04"/>
    <w:rsid w:val="00103CC7"/>
    <w:rsid w:val="00103DD6"/>
    <w:rsid w:val="00103FF7"/>
    <w:rsid w:val="00104258"/>
    <w:rsid w:val="00104417"/>
    <w:rsid w:val="0010454D"/>
    <w:rsid w:val="001045B8"/>
    <w:rsid w:val="001046D6"/>
    <w:rsid w:val="001047BC"/>
    <w:rsid w:val="00104B7E"/>
    <w:rsid w:val="001052C7"/>
    <w:rsid w:val="00105849"/>
    <w:rsid w:val="001058FC"/>
    <w:rsid w:val="00106117"/>
    <w:rsid w:val="00106546"/>
    <w:rsid w:val="001069BD"/>
    <w:rsid w:val="00106E80"/>
    <w:rsid w:val="00106E8E"/>
    <w:rsid w:val="001072D7"/>
    <w:rsid w:val="00107B32"/>
    <w:rsid w:val="00110447"/>
    <w:rsid w:val="00110AC8"/>
    <w:rsid w:val="0011107D"/>
    <w:rsid w:val="00111129"/>
    <w:rsid w:val="00112269"/>
    <w:rsid w:val="001122F9"/>
    <w:rsid w:val="00112314"/>
    <w:rsid w:val="0011256D"/>
    <w:rsid w:val="00112756"/>
    <w:rsid w:val="00112A1A"/>
    <w:rsid w:val="00112BC2"/>
    <w:rsid w:val="001131CB"/>
    <w:rsid w:val="001135F5"/>
    <w:rsid w:val="00113626"/>
    <w:rsid w:val="001136C0"/>
    <w:rsid w:val="00113700"/>
    <w:rsid w:val="00113972"/>
    <w:rsid w:val="00113F6F"/>
    <w:rsid w:val="0011401A"/>
    <w:rsid w:val="00114130"/>
    <w:rsid w:val="0011419A"/>
    <w:rsid w:val="0011472A"/>
    <w:rsid w:val="00114CAB"/>
    <w:rsid w:val="0011503B"/>
    <w:rsid w:val="00115243"/>
    <w:rsid w:val="001153FB"/>
    <w:rsid w:val="00116046"/>
    <w:rsid w:val="00116373"/>
    <w:rsid w:val="00116722"/>
    <w:rsid w:val="00116C9A"/>
    <w:rsid w:val="00116F74"/>
    <w:rsid w:val="001176B7"/>
    <w:rsid w:val="00117D45"/>
    <w:rsid w:val="00117E8D"/>
    <w:rsid w:val="00120057"/>
    <w:rsid w:val="001200CB"/>
    <w:rsid w:val="00120340"/>
    <w:rsid w:val="001203E7"/>
    <w:rsid w:val="00120F8C"/>
    <w:rsid w:val="00121C0A"/>
    <w:rsid w:val="00121FEE"/>
    <w:rsid w:val="0012201D"/>
    <w:rsid w:val="00122281"/>
    <w:rsid w:val="001227B4"/>
    <w:rsid w:val="00122E47"/>
    <w:rsid w:val="00123317"/>
    <w:rsid w:val="001236DE"/>
    <w:rsid w:val="001239DE"/>
    <w:rsid w:val="00123B34"/>
    <w:rsid w:val="00123B8B"/>
    <w:rsid w:val="00123DAD"/>
    <w:rsid w:val="00123F90"/>
    <w:rsid w:val="00124252"/>
    <w:rsid w:val="00124802"/>
    <w:rsid w:val="00124944"/>
    <w:rsid w:val="00124A0A"/>
    <w:rsid w:val="00124ACD"/>
    <w:rsid w:val="00124F87"/>
    <w:rsid w:val="001253CD"/>
    <w:rsid w:val="001257BF"/>
    <w:rsid w:val="00125999"/>
    <w:rsid w:val="001259A1"/>
    <w:rsid w:val="00125C52"/>
    <w:rsid w:val="001266F1"/>
    <w:rsid w:val="00126A5B"/>
    <w:rsid w:val="00126B13"/>
    <w:rsid w:val="00126DA5"/>
    <w:rsid w:val="001271F9"/>
    <w:rsid w:val="001274D2"/>
    <w:rsid w:val="00127A41"/>
    <w:rsid w:val="00127C10"/>
    <w:rsid w:val="00127E29"/>
    <w:rsid w:val="00127E48"/>
    <w:rsid w:val="001300F1"/>
    <w:rsid w:val="0013033E"/>
    <w:rsid w:val="00130ECD"/>
    <w:rsid w:val="001312C5"/>
    <w:rsid w:val="0013156A"/>
    <w:rsid w:val="0013185A"/>
    <w:rsid w:val="0013192B"/>
    <w:rsid w:val="00131FD4"/>
    <w:rsid w:val="00132B2E"/>
    <w:rsid w:val="0013322B"/>
    <w:rsid w:val="001335AB"/>
    <w:rsid w:val="00133A44"/>
    <w:rsid w:val="00133FDC"/>
    <w:rsid w:val="001341E3"/>
    <w:rsid w:val="00134275"/>
    <w:rsid w:val="00134535"/>
    <w:rsid w:val="00134A20"/>
    <w:rsid w:val="00134BDB"/>
    <w:rsid w:val="00134E92"/>
    <w:rsid w:val="0013513B"/>
    <w:rsid w:val="0013546D"/>
    <w:rsid w:val="0013555B"/>
    <w:rsid w:val="0013585C"/>
    <w:rsid w:val="00135A1D"/>
    <w:rsid w:val="00135E13"/>
    <w:rsid w:val="00135F3A"/>
    <w:rsid w:val="001361D6"/>
    <w:rsid w:val="00136735"/>
    <w:rsid w:val="00136BDF"/>
    <w:rsid w:val="0013754C"/>
    <w:rsid w:val="00137640"/>
    <w:rsid w:val="001400CE"/>
    <w:rsid w:val="00140543"/>
    <w:rsid w:val="0014055F"/>
    <w:rsid w:val="00140AF5"/>
    <w:rsid w:val="00140CF6"/>
    <w:rsid w:val="00140D98"/>
    <w:rsid w:val="00140E34"/>
    <w:rsid w:val="0014113B"/>
    <w:rsid w:val="0014134E"/>
    <w:rsid w:val="001418E5"/>
    <w:rsid w:val="00141A06"/>
    <w:rsid w:val="00142046"/>
    <w:rsid w:val="00142415"/>
    <w:rsid w:val="00142612"/>
    <w:rsid w:val="00142A09"/>
    <w:rsid w:val="00142B3F"/>
    <w:rsid w:val="00142EC0"/>
    <w:rsid w:val="001430CD"/>
    <w:rsid w:val="001432F7"/>
    <w:rsid w:val="0014330A"/>
    <w:rsid w:val="0014350C"/>
    <w:rsid w:val="001438E0"/>
    <w:rsid w:val="00143F8B"/>
    <w:rsid w:val="00143FBC"/>
    <w:rsid w:val="00144026"/>
    <w:rsid w:val="00144095"/>
    <w:rsid w:val="001440FB"/>
    <w:rsid w:val="00144107"/>
    <w:rsid w:val="00144405"/>
    <w:rsid w:val="001444FD"/>
    <w:rsid w:val="001445CF"/>
    <w:rsid w:val="00144731"/>
    <w:rsid w:val="00145084"/>
    <w:rsid w:val="001450EE"/>
    <w:rsid w:val="001452AF"/>
    <w:rsid w:val="001452B2"/>
    <w:rsid w:val="00145618"/>
    <w:rsid w:val="001456B5"/>
    <w:rsid w:val="00145704"/>
    <w:rsid w:val="001464B1"/>
    <w:rsid w:val="00146650"/>
    <w:rsid w:val="001467B0"/>
    <w:rsid w:val="001467EA"/>
    <w:rsid w:val="001469DA"/>
    <w:rsid w:val="00146D37"/>
    <w:rsid w:val="00147203"/>
    <w:rsid w:val="00147626"/>
    <w:rsid w:val="0014774C"/>
    <w:rsid w:val="0014780D"/>
    <w:rsid w:val="00147C5D"/>
    <w:rsid w:val="0015000F"/>
    <w:rsid w:val="0015014D"/>
    <w:rsid w:val="001506E1"/>
    <w:rsid w:val="00150A96"/>
    <w:rsid w:val="00150CD4"/>
    <w:rsid w:val="00150F51"/>
    <w:rsid w:val="00151510"/>
    <w:rsid w:val="001516D8"/>
    <w:rsid w:val="00151825"/>
    <w:rsid w:val="00151832"/>
    <w:rsid w:val="001518B3"/>
    <w:rsid w:val="00151ABA"/>
    <w:rsid w:val="00151B19"/>
    <w:rsid w:val="00151E0C"/>
    <w:rsid w:val="0015239C"/>
    <w:rsid w:val="0015258A"/>
    <w:rsid w:val="00152718"/>
    <w:rsid w:val="00152BA1"/>
    <w:rsid w:val="00152DC0"/>
    <w:rsid w:val="00152F59"/>
    <w:rsid w:val="00153A4C"/>
    <w:rsid w:val="00154025"/>
    <w:rsid w:val="0015409D"/>
    <w:rsid w:val="00154ECB"/>
    <w:rsid w:val="001553C6"/>
    <w:rsid w:val="001555A2"/>
    <w:rsid w:val="001557D5"/>
    <w:rsid w:val="00155F0F"/>
    <w:rsid w:val="001566EB"/>
    <w:rsid w:val="001566F5"/>
    <w:rsid w:val="001569DD"/>
    <w:rsid w:val="00156A26"/>
    <w:rsid w:val="001570CE"/>
    <w:rsid w:val="00157318"/>
    <w:rsid w:val="001573AA"/>
    <w:rsid w:val="0015760F"/>
    <w:rsid w:val="0015795D"/>
    <w:rsid w:val="0016001B"/>
    <w:rsid w:val="001600D4"/>
    <w:rsid w:val="001600FE"/>
    <w:rsid w:val="0016046E"/>
    <w:rsid w:val="001610D9"/>
    <w:rsid w:val="0016136A"/>
    <w:rsid w:val="001616CF"/>
    <w:rsid w:val="001619A7"/>
    <w:rsid w:val="001619CC"/>
    <w:rsid w:val="00161FE8"/>
    <w:rsid w:val="001623D6"/>
    <w:rsid w:val="001624B9"/>
    <w:rsid w:val="00162645"/>
    <w:rsid w:val="0016323D"/>
    <w:rsid w:val="00163472"/>
    <w:rsid w:val="001634AE"/>
    <w:rsid w:val="001635EC"/>
    <w:rsid w:val="00163997"/>
    <w:rsid w:val="00163C4D"/>
    <w:rsid w:val="00163F3C"/>
    <w:rsid w:val="0016421E"/>
    <w:rsid w:val="0016442E"/>
    <w:rsid w:val="001650F1"/>
    <w:rsid w:val="001651C7"/>
    <w:rsid w:val="00165374"/>
    <w:rsid w:val="001655C0"/>
    <w:rsid w:val="001659B3"/>
    <w:rsid w:val="00165AB0"/>
    <w:rsid w:val="00165EAF"/>
    <w:rsid w:val="0016638A"/>
    <w:rsid w:val="001664B1"/>
    <w:rsid w:val="00166C52"/>
    <w:rsid w:val="00167071"/>
    <w:rsid w:val="00167557"/>
    <w:rsid w:val="001679C5"/>
    <w:rsid w:val="00167E73"/>
    <w:rsid w:val="001701D6"/>
    <w:rsid w:val="00170570"/>
    <w:rsid w:val="0017086E"/>
    <w:rsid w:val="00170892"/>
    <w:rsid w:val="001709C3"/>
    <w:rsid w:val="00170C0A"/>
    <w:rsid w:val="00170C3E"/>
    <w:rsid w:val="00171150"/>
    <w:rsid w:val="00171D36"/>
    <w:rsid w:val="0017262E"/>
    <w:rsid w:val="00172B04"/>
    <w:rsid w:val="00172EC1"/>
    <w:rsid w:val="00173411"/>
    <w:rsid w:val="00173705"/>
    <w:rsid w:val="00173761"/>
    <w:rsid w:val="0017426D"/>
    <w:rsid w:val="00174BD8"/>
    <w:rsid w:val="00174FBD"/>
    <w:rsid w:val="00175031"/>
    <w:rsid w:val="001752D4"/>
    <w:rsid w:val="00175473"/>
    <w:rsid w:val="00175482"/>
    <w:rsid w:val="0017596E"/>
    <w:rsid w:val="00175C29"/>
    <w:rsid w:val="00175EB8"/>
    <w:rsid w:val="00175EEC"/>
    <w:rsid w:val="001763F2"/>
    <w:rsid w:val="00176652"/>
    <w:rsid w:val="00176828"/>
    <w:rsid w:val="00176859"/>
    <w:rsid w:val="0017688B"/>
    <w:rsid w:val="00176945"/>
    <w:rsid w:val="001771D5"/>
    <w:rsid w:val="00177970"/>
    <w:rsid w:val="00177B29"/>
    <w:rsid w:val="00177E56"/>
    <w:rsid w:val="00177F69"/>
    <w:rsid w:val="0018021E"/>
    <w:rsid w:val="0018076D"/>
    <w:rsid w:val="00180A91"/>
    <w:rsid w:val="00180C28"/>
    <w:rsid w:val="00180E49"/>
    <w:rsid w:val="00181289"/>
    <w:rsid w:val="00181364"/>
    <w:rsid w:val="0018197D"/>
    <w:rsid w:val="001819B2"/>
    <w:rsid w:val="00182525"/>
    <w:rsid w:val="001825DB"/>
    <w:rsid w:val="00182838"/>
    <w:rsid w:val="00182C5F"/>
    <w:rsid w:val="00183169"/>
    <w:rsid w:val="0018334B"/>
    <w:rsid w:val="001838D5"/>
    <w:rsid w:val="001842E4"/>
    <w:rsid w:val="001843AE"/>
    <w:rsid w:val="0018452B"/>
    <w:rsid w:val="0018495F"/>
    <w:rsid w:val="00184AFF"/>
    <w:rsid w:val="00184C49"/>
    <w:rsid w:val="0018555B"/>
    <w:rsid w:val="00185573"/>
    <w:rsid w:val="001855F3"/>
    <w:rsid w:val="001857FD"/>
    <w:rsid w:val="00185831"/>
    <w:rsid w:val="00185893"/>
    <w:rsid w:val="001859B9"/>
    <w:rsid w:val="00185C0A"/>
    <w:rsid w:val="00186488"/>
    <w:rsid w:val="00186D01"/>
    <w:rsid w:val="001876CB"/>
    <w:rsid w:val="0018788E"/>
    <w:rsid w:val="00187E14"/>
    <w:rsid w:val="001902AE"/>
    <w:rsid w:val="00190501"/>
    <w:rsid w:val="0019057A"/>
    <w:rsid w:val="001905F3"/>
    <w:rsid w:val="00190764"/>
    <w:rsid w:val="00190A0C"/>
    <w:rsid w:val="00190EFE"/>
    <w:rsid w:val="00190F0E"/>
    <w:rsid w:val="00190F12"/>
    <w:rsid w:val="00191C1A"/>
    <w:rsid w:val="00192293"/>
    <w:rsid w:val="001925A9"/>
    <w:rsid w:val="00192E6F"/>
    <w:rsid w:val="00193142"/>
    <w:rsid w:val="00193747"/>
    <w:rsid w:val="00194403"/>
    <w:rsid w:val="0019451B"/>
    <w:rsid w:val="00194BC4"/>
    <w:rsid w:val="00194F77"/>
    <w:rsid w:val="00194F8D"/>
    <w:rsid w:val="00195150"/>
    <w:rsid w:val="001957FF"/>
    <w:rsid w:val="00196875"/>
    <w:rsid w:val="00196E16"/>
    <w:rsid w:val="00197061"/>
    <w:rsid w:val="00197158"/>
    <w:rsid w:val="00197291"/>
    <w:rsid w:val="0019740A"/>
    <w:rsid w:val="0019751F"/>
    <w:rsid w:val="00197610"/>
    <w:rsid w:val="00197769"/>
    <w:rsid w:val="00197DD5"/>
    <w:rsid w:val="00197ED8"/>
    <w:rsid w:val="001A019E"/>
    <w:rsid w:val="001A0912"/>
    <w:rsid w:val="001A0E04"/>
    <w:rsid w:val="001A13CA"/>
    <w:rsid w:val="001A1728"/>
    <w:rsid w:val="001A19A8"/>
    <w:rsid w:val="001A1B9D"/>
    <w:rsid w:val="001A1D6F"/>
    <w:rsid w:val="001A1F57"/>
    <w:rsid w:val="001A1FCF"/>
    <w:rsid w:val="001A2002"/>
    <w:rsid w:val="001A2127"/>
    <w:rsid w:val="001A24F6"/>
    <w:rsid w:val="001A2797"/>
    <w:rsid w:val="001A2892"/>
    <w:rsid w:val="001A2A47"/>
    <w:rsid w:val="001A2AE6"/>
    <w:rsid w:val="001A2D6E"/>
    <w:rsid w:val="001A2F05"/>
    <w:rsid w:val="001A3200"/>
    <w:rsid w:val="001A4813"/>
    <w:rsid w:val="001A493C"/>
    <w:rsid w:val="001A4C57"/>
    <w:rsid w:val="001A4DCD"/>
    <w:rsid w:val="001A50B1"/>
    <w:rsid w:val="001A5A8A"/>
    <w:rsid w:val="001A5B72"/>
    <w:rsid w:val="001A5C9A"/>
    <w:rsid w:val="001A656C"/>
    <w:rsid w:val="001A658B"/>
    <w:rsid w:val="001A6604"/>
    <w:rsid w:val="001A69BB"/>
    <w:rsid w:val="001A6B3C"/>
    <w:rsid w:val="001A6CB4"/>
    <w:rsid w:val="001A6F1D"/>
    <w:rsid w:val="001A79A4"/>
    <w:rsid w:val="001A7E52"/>
    <w:rsid w:val="001A7F95"/>
    <w:rsid w:val="001B0041"/>
    <w:rsid w:val="001B0679"/>
    <w:rsid w:val="001B0F6F"/>
    <w:rsid w:val="001B0FCD"/>
    <w:rsid w:val="001B12B5"/>
    <w:rsid w:val="001B14E6"/>
    <w:rsid w:val="001B180F"/>
    <w:rsid w:val="001B1BF4"/>
    <w:rsid w:val="001B1D24"/>
    <w:rsid w:val="001B1D3A"/>
    <w:rsid w:val="001B20AD"/>
    <w:rsid w:val="001B24D6"/>
    <w:rsid w:val="001B2837"/>
    <w:rsid w:val="001B2A8D"/>
    <w:rsid w:val="001B2EB0"/>
    <w:rsid w:val="001B2F8C"/>
    <w:rsid w:val="001B3095"/>
    <w:rsid w:val="001B3096"/>
    <w:rsid w:val="001B30BA"/>
    <w:rsid w:val="001B3291"/>
    <w:rsid w:val="001B3388"/>
    <w:rsid w:val="001B3BA6"/>
    <w:rsid w:val="001B3C91"/>
    <w:rsid w:val="001B46B8"/>
    <w:rsid w:val="001B4ADB"/>
    <w:rsid w:val="001B4B5E"/>
    <w:rsid w:val="001B4DD5"/>
    <w:rsid w:val="001B4F92"/>
    <w:rsid w:val="001B58A4"/>
    <w:rsid w:val="001B5AEB"/>
    <w:rsid w:val="001B5E1A"/>
    <w:rsid w:val="001B5E69"/>
    <w:rsid w:val="001B5EBE"/>
    <w:rsid w:val="001B6982"/>
    <w:rsid w:val="001B6B77"/>
    <w:rsid w:val="001B72D6"/>
    <w:rsid w:val="001B7859"/>
    <w:rsid w:val="001C038F"/>
    <w:rsid w:val="001C0591"/>
    <w:rsid w:val="001C064D"/>
    <w:rsid w:val="001C06F8"/>
    <w:rsid w:val="001C07A1"/>
    <w:rsid w:val="001C0BD4"/>
    <w:rsid w:val="001C0C36"/>
    <w:rsid w:val="001C0FE5"/>
    <w:rsid w:val="001C10B7"/>
    <w:rsid w:val="001C16BF"/>
    <w:rsid w:val="001C22CF"/>
    <w:rsid w:val="001C2395"/>
    <w:rsid w:val="001C2721"/>
    <w:rsid w:val="001C297F"/>
    <w:rsid w:val="001C2B1C"/>
    <w:rsid w:val="001C2DA6"/>
    <w:rsid w:val="001C3025"/>
    <w:rsid w:val="001C314A"/>
    <w:rsid w:val="001C31CF"/>
    <w:rsid w:val="001C3588"/>
    <w:rsid w:val="001C3B18"/>
    <w:rsid w:val="001C3F3B"/>
    <w:rsid w:val="001C3FC8"/>
    <w:rsid w:val="001C41EF"/>
    <w:rsid w:val="001C42E1"/>
    <w:rsid w:val="001C4A08"/>
    <w:rsid w:val="001C4AAD"/>
    <w:rsid w:val="001C4FFC"/>
    <w:rsid w:val="001C504B"/>
    <w:rsid w:val="001C5B08"/>
    <w:rsid w:val="001C5DB8"/>
    <w:rsid w:val="001C6333"/>
    <w:rsid w:val="001C6438"/>
    <w:rsid w:val="001C6C94"/>
    <w:rsid w:val="001C7DAA"/>
    <w:rsid w:val="001D002A"/>
    <w:rsid w:val="001D02E0"/>
    <w:rsid w:val="001D04B9"/>
    <w:rsid w:val="001D0F20"/>
    <w:rsid w:val="001D0F42"/>
    <w:rsid w:val="001D134E"/>
    <w:rsid w:val="001D1447"/>
    <w:rsid w:val="001D175A"/>
    <w:rsid w:val="001D1841"/>
    <w:rsid w:val="001D18D0"/>
    <w:rsid w:val="001D2401"/>
    <w:rsid w:val="001D2965"/>
    <w:rsid w:val="001D2B48"/>
    <w:rsid w:val="001D2C79"/>
    <w:rsid w:val="001D2CC5"/>
    <w:rsid w:val="001D2EEC"/>
    <w:rsid w:val="001D309C"/>
    <w:rsid w:val="001D3489"/>
    <w:rsid w:val="001D3CC1"/>
    <w:rsid w:val="001D4299"/>
    <w:rsid w:val="001D43C3"/>
    <w:rsid w:val="001D448D"/>
    <w:rsid w:val="001D45C9"/>
    <w:rsid w:val="001D472D"/>
    <w:rsid w:val="001D4925"/>
    <w:rsid w:val="001D4A8D"/>
    <w:rsid w:val="001D4ABF"/>
    <w:rsid w:val="001D4B63"/>
    <w:rsid w:val="001D4B96"/>
    <w:rsid w:val="001D4C6C"/>
    <w:rsid w:val="001D52E4"/>
    <w:rsid w:val="001D539C"/>
    <w:rsid w:val="001D54CB"/>
    <w:rsid w:val="001D569D"/>
    <w:rsid w:val="001D57D1"/>
    <w:rsid w:val="001D615D"/>
    <w:rsid w:val="001D6644"/>
    <w:rsid w:val="001D6AAD"/>
    <w:rsid w:val="001D6CE0"/>
    <w:rsid w:val="001D6E97"/>
    <w:rsid w:val="001D6F3E"/>
    <w:rsid w:val="001D761F"/>
    <w:rsid w:val="001D77FB"/>
    <w:rsid w:val="001D791E"/>
    <w:rsid w:val="001D7BA7"/>
    <w:rsid w:val="001D7CA1"/>
    <w:rsid w:val="001D7F62"/>
    <w:rsid w:val="001E0556"/>
    <w:rsid w:val="001E0577"/>
    <w:rsid w:val="001E1023"/>
    <w:rsid w:val="001E1060"/>
    <w:rsid w:val="001E1195"/>
    <w:rsid w:val="001E1599"/>
    <w:rsid w:val="001E15F2"/>
    <w:rsid w:val="001E170A"/>
    <w:rsid w:val="001E1C0D"/>
    <w:rsid w:val="001E1D6C"/>
    <w:rsid w:val="001E1EDD"/>
    <w:rsid w:val="001E242D"/>
    <w:rsid w:val="001E275C"/>
    <w:rsid w:val="001E2ABF"/>
    <w:rsid w:val="001E2C3E"/>
    <w:rsid w:val="001E31EE"/>
    <w:rsid w:val="001E3313"/>
    <w:rsid w:val="001E3543"/>
    <w:rsid w:val="001E3834"/>
    <w:rsid w:val="001E459F"/>
    <w:rsid w:val="001E4C42"/>
    <w:rsid w:val="001E4DFA"/>
    <w:rsid w:val="001E4F21"/>
    <w:rsid w:val="001E55D0"/>
    <w:rsid w:val="001E57E7"/>
    <w:rsid w:val="001E584A"/>
    <w:rsid w:val="001E5D8B"/>
    <w:rsid w:val="001E61AF"/>
    <w:rsid w:val="001E6A6A"/>
    <w:rsid w:val="001E6CA2"/>
    <w:rsid w:val="001E6CFF"/>
    <w:rsid w:val="001E6DA9"/>
    <w:rsid w:val="001E7238"/>
    <w:rsid w:val="001E7343"/>
    <w:rsid w:val="001E7BFB"/>
    <w:rsid w:val="001E7E83"/>
    <w:rsid w:val="001F02FC"/>
    <w:rsid w:val="001F0481"/>
    <w:rsid w:val="001F0657"/>
    <w:rsid w:val="001F099B"/>
    <w:rsid w:val="001F0A15"/>
    <w:rsid w:val="001F0B3F"/>
    <w:rsid w:val="001F0D67"/>
    <w:rsid w:val="001F13D4"/>
    <w:rsid w:val="001F16E6"/>
    <w:rsid w:val="001F191F"/>
    <w:rsid w:val="001F19FE"/>
    <w:rsid w:val="001F1AFB"/>
    <w:rsid w:val="001F1E8A"/>
    <w:rsid w:val="001F2C22"/>
    <w:rsid w:val="001F2D9C"/>
    <w:rsid w:val="001F30BC"/>
    <w:rsid w:val="001F3563"/>
    <w:rsid w:val="001F385C"/>
    <w:rsid w:val="001F3907"/>
    <w:rsid w:val="001F4032"/>
    <w:rsid w:val="001F4191"/>
    <w:rsid w:val="001F42CA"/>
    <w:rsid w:val="001F431C"/>
    <w:rsid w:val="001F45F9"/>
    <w:rsid w:val="001F5A57"/>
    <w:rsid w:val="001F604F"/>
    <w:rsid w:val="001F6276"/>
    <w:rsid w:val="001F65C7"/>
    <w:rsid w:val="001F6619"/>
    <w:rsid w:val="001F6706"/>
    <w:rsid w:val="001F680F"/>
    <w:rsid w:val="001F685D"/>
    <w:rsid w:val="001F6AC5"/>
    <w:rsid w:val="001F6BF4"/>
    <w:rsid w:val="001F71DC"/>
    <w:rsid w:val="001F7246"/>
    <w:rsid w:val="001F75F1"/>
    <w:rsid w:val="001F786D"/>
    <w:rsid w:val="001F7A0D"/>
    <w:rsid w:val="001F7D63"/>
    <w:rsid w:val="001F7EDF"/>
    <w:rsid w:val="00200753"/>
    <w:rsid w:val="002008DC"/>
    <w:rsid w:val="00200AFB"/>
    <w:rsid w:val="00200D15"/>
    <w:rsid w:val="00200EFF"/>
    <w:rsid w:val="00201431"/>
    <w:rsid w:val="0020173F"/>
    <w:rsid w:val="0020187A"/>
    <w:rsid w:val="002019FF"/>
    <w:rsid w:val="00201C81"/>
    <w:rsid w:val="00201CA6"/>
    <w:rsid w:val="002020EF"/>
    <w:rsid w:val="0020242B"/>
    <w:rsid w:val="00202A47"/>
    <w:rsid w:val="00202AB4"/>
    <w:rsid w:val="00202FF6"/>
    <w:rsid w:val="00203002"/>
    <w:rsid w:val="00203133"/>
    <w:rsid w:val="00203625"/>
    <w:rsid w:val="0020386B"/>
    <w:rsid w:val="002039A6"/>
    <w:rsid w:val="002044B1"/>
    <w:rsid w:val="002046F0"/>
    <w:rsid w:val="00204E2E"/>
    <w:rsid w:val="00204F2B"/>
    <w:rsid w:val="002052E5"/>
    <w:rsid w:val="0020539F"/>
    <w:rsid w:val="00205462"/>
    <w:rsid w:val="0020552C"/>
    <w:rsid w:val="00205545"/>
    <w:rsid w:val="00205A5F"/>
    <w:rsid w:val="00205AAE"/>
    <w:rsid w:val="002060E3"/>
    <w:rsid w:val="0020660C"/>
    <w:rsid w:val="002066CA"/>
    <w:rsid w:val="0020673A"/>
    <w:rsid w:val="00206B59"/>
    <w:rsid w:val="00206C48"/>
    <w:rsid w:val="00206D86"/>
    <w:rsid w:val="002076F3"/>
    <w:rsid w:val="00207A4A"/>
    <w:rsid w:val="00207AA6"/>
    <w:rsid w:val="00207B66"/>
    <w:rsid w:val="00207C2B"/>
    <w:rsid w:val="002103FB"/>
    <w:rsid w:val="00210570"/>
    <w:rsid w:val="002107F9"/>
    <w:rsid w:val="0021083C"/>
    <w:rsid w:val="0021093C"/>
    <w:rsid w:val="00210D14"/>
    <w:rsid w:val="00210DFB"/>
    <w:rsid w:val="002110AD"/>
    <w:rsid w:val="002119C5"/>
    <w:rsid w:val="00211B00"/>
    <w:rsid w:val="00211FE5"/>
    <w:rsid w:val="002121D7"/>
    <w:rsid w:val="00212744"/>
    <w:rsid w:val="002127CF"/>
    <w:rsid w:val="002127E6"/>
    <w:rsid w:val="002128A9"/>
    <w:rsid w:val="00212A95"/>
    <w:rsid w:val="00212CAC"/>
    <w:rsid w:val="00212D66"/>
    <w:rsid w:val="00212DCB"/>
    <w:rsid w:val="002132AA"/>
    <w:rsid w:val="002133CA"/>
    <w:rsid w:val="0021382C"/>
    <w:rsid w:val="00213AF4"/>
    <w:rsid w:val="00213B01"/>
    <w:rsid w:val="00213E94"/>
    <w:rsid w:val="002142D2"/>
    <w:rsid w:val="0021457D"/>
    <w:rsid w:val="00214A69"/>
    <w:rsid w:val="002154D9"/>
    <w:rsid w:val="00215A57"/>
    <w:rsid w:val="00215A96"/>
    <w:rsid w:val="00215CCB"/>
    <w:rsid w:val="00215E7E"/>
    <w:rsid w:val="00216158"/>
    <w:rsid w:val="0021649D"/>
    <w:rsid w:val="002164C6"/>
    <w:rsid w:val="002166B9"/>
    <w:rsid w:val="00216A11"/>
    <w:rsid w:val="00216AF3"/>
    <w:rsid w:val="00217073"/>
    <w:rsid w:val="0021749B"/>
    <w:rsid w:val="002175F8"/>
    <w:rsid w:val="00217A6A"/>
    <w:rsid w:val="0022017D"/>
    <w:rsid w:val="002202BB"/>
    <w:rsid w:val="00220952"/>
    <w:rsid w:val="00221709"/>
    <w:rsid w:val="00221710"/>
    <w:rsid w:val="00221937"/>
    <w:rsid w:val="00221994"/>
    <w:rsid w:val="00221A27"/>
    <w:rsid w:val="00221BA7"/>
    <w:rsid w:val="00222DC6"/>
    <w:rsid w:val="00223587"/>
    <w:rsid w:val="002236C6"/>
    <w:rsid w:val="00223993"/>
    <w:rsid w:val="00223CDA"/>
    <w:rsid w:val="00223D6F"/>
    <w:rsid w:val="00223FE1"/>
    <w:rsid w:val="002242C6"/>
    <w:rsid w:val="002247C0"/>
    <w:rsid w:val="00224A3F"/>
    <w:rsid w:val="00225905"/>
    <w:rsid w:val="00226114"/>
    <w:rsid w:val="002261EC"/>
    <w:rsid w:val="00226888"/>
    <w:rsid w:val="00226C23"/>
    <w:rsid w:val="00226F65"/>
    <w:rsid w:val="0022769F"/>
    <w:rsid w:val="002278AC"/>
    <w:rsid w:val="00227A95"/>
    <w:rsid w:val="00227B77"/>
    <w:rsid w:val="00227CCC"/>
    <w:rsid w:val="00227EE2"/>
    <w:rsid w:val="00230165"/>
    <w:rsid w:val="0023065B"/>
    <w:rsid w:val="00230C94"/>
    <w:rsid w:val="00230EB7"/>
    <w:rsid w:val="00230EC6"/>
    <w:rsid w:val="00230FC5"/>
    <w:rsid w:val="00230FE5"/>
    <w:rsid w:val="00231913"/>
    <w:rsid w:val="00231A16"/>
    <w:rsid w:val="00231DBF"/>
    <w:rsid w:val="00232AF5"/>
    <w:rsid w:val="00232B0E"/>
    <w:rsid w:val="00232D6E"/>
    <w:rsid w:val="00233486"/>
    <w:rsid w:val="0023362F"/>
    <w:rsid w:val="00233973"/>
    <w:rsid w:val="0023445A"/>
    <w:rsid w:val="00234573"/>
    <w:rsid w:val="00234C5F"/>
    <w:rsid w:val="00234CA2"/>
    <w:rsid w:val="00234D89"/>
    <w:rsid w:val="00235049"/>
    <w:rsid w:val="00235290"/>
    <w:rsid w:val="002354BB"/>
    <w:rsid w:val="00235AEE"/>
    <w:rsid w:val="00235D05"/>
    <w:rsid w:val="00236150"/>
    <w:rsid w:val="00236663"/>
    <w:rsid w:val="00236861"/>
    <w:rsid w:val="00236874"/>
    <w:rsid w:val="0023687D"/>
    <w:rsid w:val="002369D4"/>
    <w:rsid w:val="00236C6E"/>
    <w:rsid w:val="00236F57"/>
    <w:rsid w:val="002373FB"/>
    <w:rsid w:val="002379DD"/>
    <w:rsid w:val="00237A6C"/>
    <w:rsid w:val="00237E42"/>
    <w:rsid w:val="00237F63"/>
    <w:rsid w:val="00240201"/>
    <w:rsid w:val="002403EA"/>
    <w:rsid w:val="00240DC6"/>
    <w:rsid w:val="00241223"/>
    <w:rsid w:val="00241403"/>
    <w:rsid w:val="002415F0"/>
    <w:rsid w:val="002419FF"/>
    <w:rsid w:val="00241C5D"/>
    <w:rsid w:val="00241C87"/>
    <w:rsid w:val="002420FA"/>
    <w:rsid w:val="00242665"/>
    <w:rsid w:val="00242D21"/>
    <w:rsid w:val="00242D72"/>
    <w:rsid w:val="0024341E"/>
    <w:rsid w:val="00243649"/>
    <w:rsid w:val="00243EA5"/>
    <w:rsid w:val="00244241"/>
    <w:rsid w:val="002443DA"/>
    <w:rsid w:val="00244849"/>
    <w:rsid w:val="0024507C"/>
    <w:rsid w:val="002450EF"/>
    <w:rsid w:val="00245579"/>
    <w:rsid w:val="00245A51"/>
    <w:rsid w:val="002461C3"/>
    <w:rsid w:val="002463A0"/>
    <w:rsid w:val="00246698"/>
    <w:rsid w:val="00246C58"/>
    <w:rsid w:val="00246E45"/>
    <w:rsid w:val="00246F76"/>
    <w:rsid w:val="00247369"/>
    <w:rsid w:val="00247739"/>
    <w:rsid w:val="0024788C"/>
    <w:rsid w:val="00247CBF"/>
    <w:rsid w:val="00247E4C"/>
    <w:rsid w:val="00247FE7"/>
    <w:rsid w:val="002503E1"/>
    <w:rsid w:val="002504C1"/>
    <w:rsid w:val="0025086E"/>
    <w:rsid w:val="00250873"/>
    <w:rsid w:val="00250B30"/>
    <w:rsid w:val="00251B67"/>
    <w:rsid w:val="00251C8F"/>
    <w:rsid w:val="00251D48"/>
    <w:rsid w:val="00251F05"/>
    <w:rsid w:val="00252058"/>
    <w:rsid w:val="002522A7"/>
    <w:rsid w:val="002529EE"/>
    <w:rsid w:val="00252C9A"/>
    <w:rsid w:val="0025344E"/>
    <w:rsid w:val="002539B1"/>
    <w:rsid w:val="00253C73"/>
    <w:rsid w:val="002541E7"/>
    <w:rsid w:val="0025432F"/>
    <w:rsid w:val="00254888"/>
    <w:rsid w:val="002548E3"/>
    <w:rsid w:val="00255255"/>
    <w:rsid w:val="002552B9"/>
    <w:rsid w:val="00255471"/>
    <w:rsid w:val="002556F8"/>
    <w:rsid w:val="00255927"/>
    <w:rsid w:val="002559A4"/>
    <w:rsid w:val="00255C09"/>
    <w:rsid w:val="00256001"/>
    <w:rsid w:val="002560F6"/>
    <w:rsid w:val="00256328"/>
    <w:rsid w:val="0025658A"/>
    <w:rsid w:val="0025665A"/>
    <w:rsid w:val="00256CC0"/>
    <w:rsid w:val="00256D8C"/>
    <w:rsid w:val="00257344"/>
    <w:rsid w:val="0025741B"/>
    <w:rsid w:val="002576C5"/>
    <w:rsid w:val="00257789"/>
    <w:rsid w:val="00257F31"/>
    <w:rsid w:val="00257FC4"/>
    <w:rsid w:val="00260006"/>
    <w:rsid w:val="0026023D"/>
    <w:rsid w:val="00260358"/>
    <w:rsid w:val="002604B0"/>
    <w:rsid w:val="002609F8"/>
    <w:rsid w:val="00261076"/>
    <w:rsid w:val="00261335"/>
    <w:rsid w:val="002617A2"/>
    <w:rsid w:val="00261A28"/>
    <w:rsid w:val="00261D0D"/>
    <w:rsid w:val="00261EDC"/>
    <w:rsid w:val="002623A5"/>
    <w:rsid w:val="00262C0B"/>
    <w:rsid w:val="002635B5"/>
    <w:rsid w:val="00263B56"/>
    <w:rsid w:val="00263F6D"/>
    <w:rsid w:val="0026416C"/>
    <w:rsid w:val="002642A6"/>
    <w:rsid w:val="002647D1"/>
    <w:rsid w:val="00265201"/>
    <w:rsid w:val="002652DE"/>
    <w:rsid w:val="002658E7"/>
    <w:rsid w:val="00265BD4"/>
    <w:rsid w:val="00266207"/>
    <w:rsid w:val="002662D6"/>
    <w:rsid w:val="00266622"/>
    <w:rsid w:val="002667D9"/>
    <w:rsid w:val="00266D4B"/>
    <w:rsid w:val="00267503"/>
    <w:rsid w:val="00267569"/>
    <w:rsid w:val="00267702"/>
    <w:rsid w:val="00267A85"/>
    <w:rsid w:val="00267C7C"/>
    <w:rsid w:val="00267D26"/>
    <w:rsid w:val="00267F40"/>
    <w:rsid w:val="00267F83"/>
    <w:rsid w:val="002704F8"/>
    <w:rsid w:val="002707A2"/>
    <w:rsid w:val="00270900"/>
    <w:rsid w:val="00270BB7"/>
    <w:rsid w:val="00270F79"/>
    <w:rsid w:val="002711F1"/>
    <w:rsid w:val="0027136E"/>
    <w:rsid w:val="0027137C"/>
    <w:rsid w:val="0027183E"/>
    <w:rsid w:val="00271F84"/>
    <w:rsid w:val="00272474"/>
    <w:rsid w:val="002727C6"/>
    <w:rsid w:val="00272CAE"/>
    <w:rsid w:val="00272D46"/>
    <w:rsid w:val="0027314A"/>
    <w:rsid w:val="002739D3"/>
    <w:rsid w:val="00273E38"/>
    <w:rsid w:val="00274205"/>
    <w:rsid w:val="002743BB"/>
    <w:rsid w:val="0027453E"/>
    <w:rsid w:val="0027456C"/>
    <w:rsid w:val="00274925"/>
    <w:rsid w:val="0027504A"/>
    <w:rsid w:val="00275241"/>
    <w:rsid w:val="002752DC"/>
    <w:rsid w:val="00276DEA"/>
    <w:rsid w:val="0027709E"/>
    <w:rsid w:val="002776B8"/>
    <w:rsid w:val="002777F6"/>
    <w:rsid w:val="002778DC"/>
    <w:rsid w:val="00277B1E"/>
    <w:rsid w:val="00277B68"/>
    <w:rsid w:val="00277C92"/>
    <w:rsid w:val="00277DDC"/>
    <w:rsid w:val="00277F3F"/>
    <w:rsid w:val="0028002B"/>
    <w:rsid w:val="00280124"/>
    <w:rsid w:val="0028070E"/>
    <w:rsid w:val="00280813"/>
    <w:rsid w:val="00280A1C"/>
    <w:rsid w:val="00280CB2"/>
    <w:rsid w:val="00281203"/>
    <w:rsid w:val="00281618"/>
    <w:rsid w:val="00281A56"/>
    <w:rsid w:val="00281C17"/>
    <w:rsid w:val="00281DBA"/>
    <w:rsid w:val="002820B7"/>
    <w:rsid w:val="00282147"/>
    <w:rsid w:val="00283069"/>
    <w:rsid w:val="002832C2"/>
    <w:rsid w:val="002834C9"/>
    <w:rsid w:val="00283608"/>
    <w:rsid w:val="002839EA"/>
    <w:rsid w:val="00283AAC"/>
    <w:rsid w:val="00283F12"/>
    <w:rsid w:val="00284105"/>
    <w:rsid w:val="0028415F"/>
    <w:rsid w:val="0028417E"/>
    <w:rsid w:val="00284391"/>
    <w:rsid w:val="002845FC"/>
    <w:rsid w:val="00284652"/>
    <w:rsid w:val="00285070"/>
    <w:rsid w:val="002854F2"/>
    <w:rsid w:val="00285769"/>
    <w:rsid w:val="00285CDA"/>
    <w:rsid w:val="002860CC"/>
    <w:rsid w:val="002865FA"/>
    <w:rsid w:val="002866FC"/>
    <w:rsid w:val="002867EF"/>
    <w:rsid w:val="002869C0"/>
    <w:rsid w:val="00286B84"/>
    <w:rsid w:val="0028747D"/>
    <w:rsid w:val="00287B14"/>
    <w:rsid w:val="00287DB7"/>
    <w:rsid w:val="002900E5"/>
    <w:rsid w:val="002901B7"/>
    <w:rsid w:val="0029084C"/>
    <w:rsid w:val="00290A55"/>
    <w:rsid w:val="00290AC6"/>
    <w:rsid w:val="00290B41"/>
    <w:rsid w:val="00290FB2"/>
    <w:rsid w:val="0029110A"/>
    <w:rsid w:val="00291514"/>
    <w:rsid w:val="0029190C"/>
    <w:rsid w:val="002921C4"/>
    <w:rsid w:val="00292A72"/>
    <w:rsid w:val="00292DFE"/>
    <w:rsid w:val="00293033"/>
    <w:rsid w:val="002932EC"/>
    <w:rsid w:val="00293449"/>
    <w:rsid w:val="00293810"/>
    <w:rsid w:val="00293FB3"/>
    <w:rsid w:val="0029428D"/>
    <w:rsid w:val="002942C7"/>
    <w:rsid w:val="00294D25"/>
    <w:rsid w:val="0029528C"/>
    <w:rsid w:val="00295EFE"/>
    <w:rsid w:val="0029602C"/>
    <w:rsid w:val="00296186"/>
    <w:rsid w:val="00296358"/>
    <w:rsid w:val="00296A58"/>
    <w:rsid w:val="00296B7E"/>
    <w:rsid w:val="00296C89"/>
    <w:rsid w:val="00296D47"/>
    <w:rsid w:val="00296FCC"/>
    <w:rsid w:val="00297058"/>
    <w:rsid w:val="00297362"/>
    <w:rsid w:val="0029746D"/>
    <w:rsid w:val="002974F7"/>
    <w:rsid w:val="002976AF"/>
    <w:rsid w:val="00297742"/>
    <w:rsid w:val="002977BD"/>
    <w:rsid w:val="00297814"/>
    <w:rsid w:val="00297836"/>
    <w:rsid w:val="00297837"/>
    <w:rsid w:val="002A042A"/>
    <w:rsid w:val="002A097B"/>
    <w:rsid w:val="002A0B8C"/>
    <w:rsid w:val="002A11D0"/>
    <w:rsid w:val="002A129F"/>
    <w:rsid w:val="002A152D"/>
    <w:rsid w:val="002A195B"/>
    <w:rsid w:val="002A1AD8"/>
    <w:rsid w:val="002A1C01"/>
    <w:rsid w:val="002A21F0"/>
    <w:rsid w:val="002A23C1"/>
    <w:rsid w:val="002A23C7"/>
    <w:rsid w:val="002A2C1A"/>
    <w:rsid w:val="002A3019"/>
    <w:rsid w:val="002A3142"/>
    <w:rsid w:val="002A3180"/>
    <w:rsid w:val="002A33F2"/>
    <w:rsid w:val="002A36B6"/>
    <w:rsid w:val="002A3BFD"/>
    <w:rsid w:val="002A5306"/>
    <w:rsid w:val="002A554A"/>
    <w:rsid w:val="002A55AE"/>
    <w:rsid w:val="002A5A2D"/>
    <w:rsid w:val="002A679B"/>
    <w:rsid w:val="002A6C7A"/>
    <w:rsid w:val="002A6ED0"/>
    <w:rsid w:val="002A7871"/>
    <w:rsid w:val="002A7DD4"/>
    <w:rsid w:val="002A7DE3"/>
    <w:rsid w:val="002B0071"/>
    <w:rsid w:val="002B00B0"/>
    <w:rsid w:val="002B017F"/>
    <w:rsid w:val="002B0181"/>
    <w:rsid w:val="002B02CB"/>
    <w:rsid w:val="002B05C7"/>
    <w:rsid w:val="002B0751"/>
    <w:rsid w:val="002B094A"/>
    <w:rsid w:val="002B0C01"/>
    <w:rsid w:val="002B0ED0"/>
    <w:rsid w:val="002B11FF"/>
    <w:rsid w:val="002B1218"/>
    <w:rsid w:val="002B15C6"/>
    <w:rsid w:val="002B1C8F"/>
    <w:rsid w:val="002B1EDF"/>
    <w:rsid w:val="002B22F3"/>
    <w:rsid w:val="002B2858"/>
    <w:rsid w:val="002B2C2C"/>
    <w:rsid w:val="002B2C2D"/>
    <w:rsid w:val="002B2C81"/>
    <w:rsid w:val="002B3EBD"/>
    <w:rsid w:val="002B3F63"/>
    <w:rsid w:val="002B40E0"/>
    <w:rsid w:val="002B4295"/>
    <w:rsid w:val="002B4330"/>
    <w:rsid w:val="002B43AE"/>
    <w:rsid w:val="002B4D6F"/>
    <w:rsid w:val="002B583B"/>
    <w:rsid w:val="002B619A"/>
    <w:rsid w:val="002B6395"/>
    <w:rsid w:val="002B64A5"/>
    <w:rsid w:val="002B670F"/>
    <w:rsid w:val="002B6A59"/>
    <w:rsid w:val="002B6A93"/>
    <w:rsid w:val="002B6D13"/>
    <w:rsid w:val="002B727B"/>
    <w:rsid w:val="002B75CC"/>
    <w:rsid w:val="002B76DD"/>
    <w:rsid w:val="002B7A8D"/>
    <w:rsid w:val="002B7EE9"/>
    <w:rsid w:val="002B7F04"/>
    <w:rsid w:val="002C0212"/>
    <w:rsid w:val="002C028D"/>
    <w:rsid w:val="002C034B"/>
    <w:rsid w:val="002C0741"/>
    <w:rsid w:val="002C07E7"/>
    <w:rsid w:val="002C0A7E"/>
    <w:rsid w:val="002C0CF3"/>
    <w:rsid w:val="002C14FD"/>
    <w:rsid w:val="002C1741"/>
    <w:rsid w:val="002C2638"/>
    <w:rsid w:val="002C27CE"/>
    <w:rsid w:val="002C3188"/>
    <w:rsid w:val="002C3268"/>
    <w:rsid w:val="002C347D"/>
    <w:rsid w:val="002C3551"/>
    <w:rsid w:val="002C410F"/>
    <w:rsid w:val="002C427D"/>
    <w:rsid w:val="002C448D"/>
    <w:rsid w:val="002C4508"/>
    <w:rsid w:val="002C456E"/>
    <w:rsid w:val="002C4A7F"/>
    <w:rsid w:val="002C4A9B"/>
    <w:rsid w:val="002C4D8F"/>
    <w:rsid w:val="002C4E58"/>
    <w:rsid w:val="002C4F68"/>
    <w:rsid w:val="002C553E"/>
    <w:rsid w:val="002C5C76"/>
    <w:rsid w:val="002C5E26"/>
    <w:rsid w:val="002C5E3F"/>
    <w:rsid w:val="002C6798"/>
    <w:rsid w:val="002C6B22"/>
    <w:rsid w:val="002C6B30"/>
    <w:rsid w:val="002C6D5F"/>
    <w:rsid w:val="002C755B"/>
    <w:rsid w:val="002C767F"/>
    <w:rsid w:val="002C7B2B"/>
    <w:rsid w:val="002C7C8C"/>
    <w:rsid w:val="002C7D22"/>
    <w:rsid w:val="002C7FF3"/>
    <w:rsid w:val="002D087B"/>
    <w:rsid w:val="002D0BCE"/>
    <w:rsid w:val="002D0C99"/>
    <w:rsid w:val="002D10C9"/>
    <w:rsid w:val="002D16C6"/>
    <w:rsid w:val="002D175B"/>
    <w:rsid w:val="002D179F"/>
    <w:rsid w:val="002D1D27"/>
    <w:rsid w:val="002D2365"/>
    <w:rsid w:val="002D282D"/>
    <w:rsid w:val="002D2DC6"/>
    <w:rsid w:val="002D2F82"/>
    <w:rsid w:val="002D4919"/>
    <w:rsid w:val="002D4A80"/>
    <w:rsid w:val="002D4B7F"/>
    <w:rsid w:val="002D4C89"/>
    <w:rsid w:val="002D4F67"/>
    <w:rsid w:val="002D50D2"/>
    <w:rsid w:val="002D5209"/>
    <w:rsid w:val="002D5284"/>
    <w:rsid w:val="002D5562"/>
    <w:rsid w:val="002D57E8"/>
    <w:rsid w:val="002D5832"/>
    <w:rsid w:val="002D5960"/>
    <w:rsid w:val="002D59FB"/>
    <w:rsid w:val="002D5DDD"/>
    <w:rsid w:val="002D6544"/>
    <w:rsid w:val="002D6ABA"/>
    <w:rsid w:val="002D7162"/>
    <w:rsid w:val="002D722B"/>
    <w:rsid w:val="002D72B1"/>
    <w:rsid w:val="002D7540"/>
    <w:rsid w:val="002D7705"/>
    <w:rsid w:val="002D7C8F"/>
    <w:rsid w:val="002E018C"/>
    <w:rsid w:val="002E02E5"/>
    <w:rsid w:val="002E061B"/>
    <w:rsid w:val="002E0879"/>
    <w:rsid w:val="002E1086"/>
    <w:rsid w:val="002E1100"/>
    <w:rsid w:val="002E11EB"/>
    <w:rsid w:val="002E14DD"/>
    <w:rsid w:val="002E15EE"/>
    <w:rsid w:val="002E1622"/>
    <w:rsid w:val="002E16DE"/>
    <w:rsid w:val="002E173F"/>
    <w:rsid w:val="002E1DDD"/>
    <w:rsid w:val="002E1E6C"/>
    <w:rsid w:val="002E2005"/>
    <w:rsid w:val="002E241C"/>
    <w:rsid w:val="002E2673"/>
    <w:rsid w:val="002E272E"/>
    <w:rsid w:val="002E28A5"/>
    <w:rsid w:val="002E29A0"/>
    <w:rsid w:val="002E2BE9"/>
    <w:rsid w:val="002E2E41"/>
    <w:rsid w:val="002E2F25"/>
    <w:rsid w:val="002E2F85"/>
    <w:rsid w:val="002E2FC1"/>
    <w:rsid w:val="002E34FE"/>
    <w:rsid w:val="002E3AA0"/>
    <w:rsid w:val="002E3B1A"/>
    <w:rsid w:val="002E3BD7"/>
    <w:rsid w:val="002E407E"/>
    <w:rsid w:val="002E4880"/>
    <w:rsid w:val="002E4D02"/>
    <w:rsid w:val="002E5378"/>
    <w:rsid w:val="002E55A2"/>
    <w:rsid w:val="002E6440"/>
    <w:rsid w:val="002E6448"/>
    <w:rsid w:val="002E6A5B"/>
    <w:rsid w:val="002E71D3"/>
    <w:rsid w:val="002E72B6"/>
    <w:rsid w:val="002E73B5"/>
    <w:rsid w:val="002E7660"/>
    <w:rsid w:val="002E7B67"/>
    <w:rsid w:val="002E7E7F"/>
    <w:rsid w:val="002F019B"/>
    <w:rsid w:val="002F037C"/>
    <w:rsid w:val="002F0C8B"/>
    <w:rsid w:val="002F1791"/>
    <w:rsid w:val="002F17DE"/>
    <w:rsid w:val="002F211E"/>
    <w:rsid w:val="002F290F"/>
    <w:rsid w:val="002F2B8F"/>
    <w:rsid w:val="002F2C20"/>
    <w:rsid w:val="002F2CEF"/>
    <w:rsid w:val="002F2D90"/>
    <w:rsid w:val="002F3487"/>
    <w:rsid w:val="002F3A50"/>
    <w:rsid w:val="002F3AEA"/>
    <w:rsid w:val="002F4090"/>
    <w:rsid w:val="002F4302"/>
    <w:rsid w:val="002F444D"/>
    <w:rsid w:val="002F4463"/>
    <w:rsid w:val="002F48A3"/>
    <w:rsid w:val="002F48FD"/>
    <w:rsid w:val="002F4A4C"/>
    <w:rsid w:val="002F4A63"/>
    <w:rsid w:val="002F4B15"/>
    <w:rsid w:val="002F4C00"/>
    <w:rsid w:val="002F4CD4"/>
    <w:rsid w:val="002F4DE5"/>
    <w:rsid w:val="002F4E4C"/>
    <w:rsid w:val="002F4EDB"/>
    <w:rsid w:val="002F5172"/>
    <w:rsid w:val="002F58B3"/>
    <w:rsid w:val="002F59F1"/>
    <w:rsid w:val="002F5AB3"/>
    <w:rsid w:val="002F5EED"/>
    <w:rsid w:val="002F6707"/>
    <w:rsid w:val="002F70C3"/>
    <w:rsid w:val="002F72FD"/>
    <w:rsid w:val="002F7510"/>
    <w:rsid w:val="002F7833"/>
    <w:rsid w:val="002F7A78"/>
    <w:rsid w:val="002F7A84"/>
    <w:rsid w:val="002F7E29"/>
    <w:rsid w:val="002F7E3E"/>
    <w:rsid w:val="00300257"/>
    <w:rsid w:val="00300433"/>
    <w:rsid w:val="00300A06"/>
    <w:rsid w:val="00300A1F"/>
    <w:rsid w:val="00300E7F"/>
    <w:rsid w:val="00301409"/>
    <w:rsid w:val="00301959"/>
    <w:rsid w:val="00301EFA"/>
    <w:rsid w:val="00302332"/>
    <w:rsid w:val="003023C5"/>
    <w:rsid w:val="003028B9"/>
    <w:rsid w:val="003029AD"/>
    <w:rsid w:val="00302CD3"/>
    <w:rsid w:val="00302D5C"/>
    <w:rsid w:val="003031DA"/>
    <w:rsid w:val="0030385E"/>
    <w:rsid w:val="003038CB"/>
    <w:rsid w:val="00303904"/>
    <w:rsid w:val="00303E4F"/>
    <w:rsid w:val="00304479"/>
    <w:rsid w:val="003044EF"/>
    <w:rsid w:val="0030450E"/>
    <w:rsid w:val="00304CD1"/>
    <w:rsid w:val="00304EC9"/>
    <w:rsid w:val="00304EE3"/>
    <w:rsid w:val="00304F72"/>
    <w:rsid w:val="00305030"/>
    <w:rsid w:val="003054A2"/>
    <w:rsid w:val="00305699"/>
    <w:rsid w:val="0030578C"/>
    <w:rsid w:val="00305C7A"/>
    <w:rsid w:val="00305E70"/>
    <w:rsid w:val="0030648A"/>
    <w:rsid w:val="003066E3"/>
    <w:rsid w:val="003068AA"/>
    <w:rsid w:val="00306B07"/>
    <w:rsid w:val="00307569"/>
    <w:rsid w:val="0031040B"/>
    <w:rsid w:val="00310C25"/>
    <w:rsid w:val="00310F83"/>
    <w:rsid w:val="00310FD8"/>
    <w:rsid w:val="00311130"/>
    <w:rsid w:val="003111C1"/>
    <w:rsid w:val="00311200"/>
    <w:rsid w:val="00311305"/>
    <w:rsid w:val="003113B1"/>
    <w:rsid w:val="0031173D"/>
    <w:rsid w:val="00311B59"/>
    <w:rsid w:val="00311CEE"/>
    <w:rsid w:val="00311D14"/>
    <w:rsid w:val="003124A7"/>
    <w:rsid w:val="003125A4"/>
    <w:rsid w:val="00312EF8"/>
    <w:rsid w:val="00312F97"/>
    <w:rsid w:val="003146B2"/>
    <w:rsid w:val="00314DB7"/>
    <w:rsid w:val="00314DF4"/>
    <w:rsid w:val="00314E6D"/>
    <w:rsid w:val="00314F4C"/>
    <w:rsid w:val="00315017"/>
    <w:rsid w:val="0031524C"/>
    <w:rsid w:val="003154F0"/>
    <w:rsid w:val="00315756"/>
    <w:rsid w:val="003157EE"/>
    <w:rsid w:val="00315BA5"/>
    <w:rsid w:val="00316018"/>
    <w:rsid w:val="0031631E"/>
    <w:rsid w:val="0031669F"/>
    <w:rsid w:val="0031690C"/>
    <w:rsid w:val="00316A23"/>
    <w:rsid w:val="0031703E"/>
    <w:rsid w:val="00317155"/>
    <w:rsid w:val="003173CE"/>
    <w:rsid w:val="00317EBE"/>
    <w:rsid w:val="00320459"/>
    <w:rsid w:val="00320B8A"/>
    <w:rsid w:val="0032142D"/>
    <w:rsid w:val="0032202F"/>
    <w:rsid w:val="003220DC"/>
    <w:rsid w:val="00322130"/>
    <w:rsid w:val="003221F2"/>
    <w:rsid w:val="00322EBD"/>
    <w:rsid w:val="00323F04"/>
    <w:rsid w:val="00323FAB"/>
    <w:rsid w:val="003248D3"/>
    <w:rsid w:val="00324937"/>
    <w:rsid w:val="0032504B"/>
    <w:rsid w:val="00325093"/>
    <w:rsid w:val="003250FB"/>
    <w:rsid w:val="00325C68"/>
    <w:rsid w:val="00325CEB"/>
    <w:rsid w:val="00325D20"/>
    <w:rsid w:val="00325F3C"/>
    <w:rsid w:val="00326129"/>
    <w:rsid w:val="003263BB"/>
    <w:rsid w:val="003267B9"/>
    <w:rsid w:val="00326A36"/>
    <w:rsid w:val="00326EBB"/>
    <w:rsid w:val="0032773F"/>
    <w:rsid w:val="00327B03"/>
    <w:rsid w:val="00327D7F"/>
    <w:rsid w:val="00327EF9"/>
    <w:rsid w:val="00327FCD"/>
    <w:rsid w:val="00330015"/>
    <w:rsid w:val="00330243"/>
    <w:rsid w:val="0033106C"/>
    <w:rsid w:val="003310C2"/>
    <w:rsid w:val="0033115B"/>
    <w:rsid w:val="003313BA"/>
    <w:rsid w:val="0033192A"/>
    <w:rsid w:val="0033192E"/>
    <w:rsid w:val="00331C11"/>
    <w:rsid w:val="00331FDA"/>
    <w:rsid w:val="0033206A"/>
    <w:rsid w:val="00332326"/>
    <w:rsid w:val="003324CA"/>
    <w:rsid w:val="00332DD8"/>
    <w:rsid w:val="00332E3C"/>
    <w:rsid w:val="0033355F"/>
    <w:rsid w:val="0033381E"/>
    <w:rsid w:val="00333865"/>
    <w:rsid w:val="00333FE5"/>
    <w:rsid w:val="0033480B"/>
    <w:rsid w:val="003348EF"/>
    <w:rsid w:val="00334918"/>
    <w:rsid w:val="00334C6C"/>
    <w:rsid w:val="00334CA1"/>
    <w:rsid w:val="00334D33"/>
    <w:rsid w:val="00335620"/>
    <w:rsid w:val="003358E0"/>
    <w:rsid w:val="003359A3"/>
    <w:rsid w:val="00335AAC"/>
    <w:rsid w:val="00335C0D"/>
    <w:rsid w:val="00335D81"/>
    <w:rsid w:val="00335E0D"/>
    <w:rsid w:val="0033626C"/>
    <w:rsid w:val="00336AB8"/>
    <w:rsid w:val="003370EF"/>
    <w:rsid w:val="0033741E"/>
    <w:rsid w:val="00337613"/>
    <w:rsid w:val="00337A5E"/>
    <w:rsid w:val="0034020B"/>
    <w:rsid w:val="00340311"/>
    <w:rsid w:val="0034083A"/>
    <w:rsid w:val="003408CD"/>
    <w:rsid w:val="0034157C"/>
    <w:rsid w:val="00341C62"/>
    <w:rsid w:val="00341F00"/>
    <w:rsid w:val="003423FE"/>
    <w:rsid w:val="00342449"/>
    <w:rsid w:val="003426A0"/>
    <w:rsid w:val="003426C1"/>
    <w:rsid w:val="003427F4"/>
    <w:rsid w:val="00342D69"/>
    <w:rsid w:val="003433C2"/>
    <w:rsid w:val="003436E2"/>
    <w:rsid w:val="00343E38"/>
    <w:rsid w:val="0034430F"/>
    <w:rsid w:val="00344CCB"/>
    <w:rsid w:val="00344D69"/>
    <w:rsid w:val="00345BB6"/>
    <w:rsid w:val="00345CDD"/>
    <w:rsid w:val="00345FF9"/>
    <w:rsid w:val="003460D6"/>
    <w:rsid w:val="0034613F"/>
    <w:rsid w:val="0034656F"/>
    <w:rsid w:val="0034658F"/>
    <w:rsid w:val="0034670C"/>
    <w:rsid w:val="00346977"/>
    <w:rsid w:val="00346BAD"/>
    <w:rsid w:val="00346FDA"/>
    <w:rsid w:val="00347778"/>
    <w:rsid w:val="003478F5"/>
    <w:rsid w:val="0034795A"/>
    <w:rsid w:val="003479B9"/>
    <w:rsid w:val="003479CB"/>
    <w:rsid w:val="00347B6C"/>
    <w:rsid w:val="00347EAE"/>
    <w:rsid w:val="003501F9"/>
    <w:rsid w:val="0035071D"/>
    <w:rsid w:val="003508AD"/>
    <w:rsid w:val="00350CA3"/>
    <w:rsid w:val="00350FEE"/>
    <w:rsid w:val="00351092"/>
    <w:rsid w:val="00351810"/>
    <w:rsid w:val="00351BE3"/>
    <w:rsid w:val="0035289C"/>
    <w:rsid w:val="00352969"/>
    <w:rsid w:val="00352B34"/>
    <w:rsid w:val="00352D6C"/>
    <w:rsid w:val="00352F1B"/>
    <w:rsid w:val="00352FDC"/>
    <w:rsid w:val="00353D8F"/>
    <w:rsid w:val="003542F2"/>
    <w:rsid w:val="00354768"/>
    <w:rsid w:val="0035497B"/>
    <w:rsid w:val="00354ADE"/>
    <w:rsid w:val="0035532D"/>
    <w:rsid w:val="00355782"/>
    <w:rsid w:val="00356104"/>
    <w:rsid w:val="00356C2F"/>
    <w:rsid w:val="00356DAD"/>
    <w:rsid w:val="0035728D"/>
    <w:rsid w:val="00357459"/>
    <w:rsid w:val="00357675"/>
    <w:rsid w:val="00360513"/>
    <w:rsid w:val="00360532"/>
    <w:rsid w:val="0036059B"/>
    <w:rsid w:val="0036062B"/>
    <w:rsid w:val="00360659"/>
    <w:rsid w:val="003607D7"/>
    <w:rsid w:val="003609F7"/>
    <w:rsid w:val="00360B4B"/>
    <w:rsid w:val="00360EC8"/>
    <w:rsid w:val="00361435"/>
    <w:rsid w:val="00361473"/>
    <w:rsid w:val="00361788"/>
    <w:rsid w:val="00361930"/>
    <w:rsid w:val="00361C44"/>
    <w:rsid w:val="003625AD"/>
    <w:rsid w:val="003626A8"/>
    <w:rsid w:val="00362A60"/>
    <w:rsid w:val="00362BD2"/>
    <w:rsid w:val="00362C2E"/>
    <w:rsid w:val="00362D04"/>
    <w:rsid w:val="00363096"/>
    <w:rsid w:val="00363482"/>
    <w:rsid w:val="0036351D"/>
    <w:rsid w:val="00363675"/>
    <w:rsid w:val="003637F6"/>
    <w:rsid w:val="00364023"/>
    <w:rsid w:val="00364132"/>
    <w:rsid w:val="0036426B"/>
    <w:rsid w:val="0036460E"/>
    <w:rsid w:val="00364AE5"/>
    <w:rsid w:val="00364B5B"/>
    <w:rsid w:val="00364D22"/>
    <w:rsid w:val="00364E4F"/>
    <w:rsid w:val="00365169"/>
    <w:rsid w:val="0036522C"/>
    <w:rsid w:val="0036548D"/>
    <w:rsid w:val="00365777"/>
    <w:rsid w:val="00365B3B"/>
    <w:rsid w:val="0036601F"/>
    <w:rsid w:val="0036641E"/>
    <w:rsid w:val="003667C5"/>
    <w:rsid w:val="0036684F"/>
    <w:rsid w:val="00367075"/>
    <w:rsid w:val="0036751B"/>
    <w:rsid w:val="00367690"/>
    <w:rsid w:val="00367C86"/>
    <w:rsid w:val="00367EDE"/>
    <w:rsid w:val="00367FA2"/>
    <w:rsid w:val="0037010D"/>
    <w:rsid w:val="00370146"/>
    <w:rsid w:val="003703CA"/>
    <w:rsid w:val="00370CDE"/>
    <w:rsid w:val="00370CF7"/>
    <w:rsid w:val="003710AC"/>
    <w:rsid w:val="003712E3"/>
    <w:rsid w:val="003718DF"/>
    <w:rsid w:val="003720AD"/>
    <w:rsid w:val="003723B9"/>
    <w:rsid w:val="00372B4A"/>
    <w:rsid w:val="003731D3"/>
    <w:rsid w:val="0037346D"/>
    <w:rsid w:val="00373574"/>
    <w:rsid w:val="00373DE6"/>
    <w:rsid w:val="00374467"/>
    <w:rsid w:val="003748DF"/>
    <w:rsid w:val="00375253"/>
    <w:rsid w:val="003762D1"/>
    <w:rsid w:val="00376725"/>
    <w:rsid w:val="00376B8C"/>
    <w:rsid w:val="00377086"/>
    <w:rsid w:val="00377AC5"/>
    <w:rsid w:val="00377C74"/>
    <w:rsid w:val="00380411"/>
    <w:rsid w:val="00380943"/>
    <w:rsid w:val="00380CA3"/>
    <w:rsid w:val="00380CFE"/>
    <w:rsid w:val="00380D90"/>
    <w:rsid w:val="00380FB1"/>
    <w:rsid w:val="003812BA"/>
    <w:rsid w:val="00381587"/>
    <w:rsid w:val="003818FB"/>
    <w:rsid w:val="00381B7C"/>
    <w:rsid w:val="00381D64"/>
    <w:rsid w:val="003820A3"/>
    <w:rsid w:val="00382216"/>
    <w:rsid w:val="0038237B"/>
    <w:rsid w:val="0038297C"/>
    <w:rsid w:val="003830E7"/>
    <w:rsid w:val="0038320E"/>
    <w:rsid w:val="00383432"/>
    <w:rsid w:val="00383571"/>
    <w:rsid w:val="00383B7A"/>
    <w:rsid w:val="00383EA4"/>
    <w:rsid w:val="0038485E"/>
    <w:rsid w:val="003848A4"/>
    <w:rsid w:val="003848F9"/>
    <w:rsid w:val="00384A94"/>
    <w:rsid w:val="00384CAC"/>
    <w:rsid w:val="00384DBF"/>
    <w:rsid w:val="00385043"/>
    <w:rsid w:val="00385D57"/>
    <w:rsid w:val="00386011"/>
    <w:rsid w:val="003861E5"/>
    <w:rsid w:val="003865B4"/>
    <w:rsid w:val="00387416"/>
    <w:rsid w:val="00387611"/>
    <w:rsid w:val="00387979"/>
    <w:rsid w:val="00387BA4"/>
    <w:rsid w:val="00387E43"/>
    <w:rsid w:val="003901F4"/>
    <w:rsid w:val="0039045B"/>
    <w:rsid w:val="003904A4"/>
    <w:rsid w:val="00390640"/>
    <w:rsid w:val="00391399"/>
    <w:rsid w:val="0039140D"/>
    <w:rsid w:val="003914CC"/>
    <w:rsid w:val="00391CF7"/>
    <w:rsid w:val="00391FDE"/>
    <w:rsid w:val="003920F0"/>
    <w:rsid w:val="003922E6"/>
    <w:rsid w:val="003929E2"/>
    <w:rsid w:val="00392F02"/>
    <w:rsid w:val="00393306"/>
    <w:rsid w:val="0039354A"/>
    <w:rsid w:val="003936E9"/>
    <w:rsid w:val="00393C9D"/>
    <w:rsid w:val="00393DD3"/>
    <w:rsid w:val="00394151"/>
    <w:rsid w:val="00394216"/>
    <w:rsid w:val="0039462F"/>
    <w:rsid w:val="00394CC9"/>
    <w:rsid w:val="0039533D"/>
    <w:rsid w:val="003956C0"/>
    <w:rsid w:val="003957B9"/>
    <w:rsid w:val="003959B1"/>
    <w:rsid w:val="003960E5"/>
    <w:rsid w:val="003961A7"/>
    <w:rsid w:val="0039620C"/>
    <w:rsid w:val="00396303"/>
    <w:rsid w:val="003963B5"/>
    <w:rsid w:val="003964AE"/>
    <w:rsid w:val="003968C5"/>
    <w:rsid w:val="00396FEC"/>
    <w:rsid w:val="003970A7"/>
    <w:rsid w:val="003970FF"/>
    <w:rsid w:val="00397E83"/>
    <w:rsid w:val="00397F87"/>
    <w:rsid w:val="003A0414"/>
    <w:rsid w:val="003A0454"/>
    <w:rsid w:val="003A06B7"/>
    <w:rsid w:val="003A123C"/>
    <w:rsid w:val="003A196D"/>
    <w:rsid w:val="003A1DD4"/>
    <w:rsid w:val="003A2372"/>
    <w:rsid w:val="003A249A"/>
    <w:rsid w:val="003A3229"/>
    <w:rsid w:val="003A3418"/>
    <w:rsid w:val="003A3425"/>
    <w:rsid w:val="003A3863"/>
    <w:rsid w:val="003A3A50"/>
    <w:rsid w:val="003A4200"/>
    <w:rsid w:val="003A4295"/>
    <w:rsid w:val="003A42E7"/>
    <w:rsid w:val="003A47FD"/>
    <w:rsid w:val="003A480B"/>
    <w:rsid w:val="003A4826"/>
    <w:rsid w:val="003A494A"/>
    <w:rsid w:val="003A4ED5"/>
    <w:rsid w:val="003A5494"/>
    <w:rsid w:val="003A5A99"/>
    <w:rsid w:val="003A5AA8"/>
    <w:rsid w:val="003A60F9"/>
    <w:rsid w:val="003A6236"/>
    <w:rsid w:val="003A6424"/>
    <w:rsid w:val="003A6724"/>
    <w:rsid w:val="003A6A23"/>
    <w:rsid w:val="003A6B12"/>
    <w:rsid w:val="003A6FE3"/>
    <w:rsid w:val="003A73DF"/>
    <w:rsid w:val="003A791F"/>
    <w:rsid w:val="003A79BE"/>
    <w:rsid w:val="003A7A72"/>
    <w:rsid w:val="003A7B83"/>
    <w:rsid w:val="003A7BFB"/>
    <w:rsid w:val="003B048E"/>
    <w:rsid w:val="003B0495"/>
    <w:rsid w:val="003B0606"/>
    <w:rsid w:val="003B0955"/>
    <w:rsid w:val="003B0C9D"/>
    <w:rsid w:val="003B0ECE"/>
    <w:rsid w:val="003B122B"/>
    <w:rsid w:val="003B122E"/>
    <w:rsid w:val="003B15E2"/>
    <w:rsid w:val="003B1819"/>
    <w:rsid w:val="003B2064"/>
    <w:rsid w:val="003B2358"/>
    <w:rsid w:val="003B2DF9"/>
    <w:rsid w:val="003B2E80"/>
    <w:rsid w:val="003B38AF"/>
    <w:rsid w:val="003B3B01"/>
    <w:rsid w:val="003B3BF9"/>
    <w:rsid w:val="003B3C00"/>
    <w:rsid w:val="003B3C0F"/>
    <w:rsid w:val="003B3D77"/>
    <w:rsid w:val="003B4797"/>
    <w:rsid w:val="003B4BF8"/>
    <w:rsid w:val="003B5163"/>
    <w:rsid w:val="003B53D8"/>
    <w:rsid w:val="003B5714"/>
    <w:rsid w:val="003B579D"/>
    <w:rsid w:val="003B5C4A"/>
    <w:rsid w:val="003B5CA2"/>
    <w:rsid w:val="003B5F4D"/>
    <w:rsid w:val="003B659F"/>
    <w:rsid w:val="003B6700"/>
    <w:rsid w:val="003B6AF1"/>
    <w:rsid w:val="003B71A2"/>
    <w:rsid w:val="003B73B3"/>
    <w:rsid w:val="003B7469"/>
    <w:rsid w:val="003C06DA"/>
    <w:rsid w:val="003C0B0A"/>
    <w:rsid w:val="003C0C82"/>
    <w:rsid w:val="003C1466"/>
    <w:rsid w:val="003C1867"/>
    <w:rsid w:val="003C1FA5"/>
    <w:rsid w:val="003C1FE3"/>
    <w:rsid w:val="003C23CD"/>
    <w:rsid w:val="003C26FD"/>
    <w:rsid w:val="003C27E1"/>
    <w:rsid w:val="003C28EE"/>
    <w:rsid w:val="003C2936"/>
    <w:rsid w:val="003C2A44"/>
    <w:rsid w:val="003C2BFA"/>
    <w:rsid w:val="003C2F7F"/>
    <w:rsid w:val="003C3121"/>
    <w:rsid w:val="003C33E2"/>
    <w:rsid w:val="003C37C2"/>
    <w:rsid w:val="003C3C5E"/>
    <w:rsid w:val="003C3DBA"/>
    <w:rsid w:val="003C40BC"/>
    <w:rsid w:val="003C4429"/>
    <w:rsid w:val="003C4595"/>
    <w:rsid w:val="003C4768"/>
    <w:rsid w:val="003C48C0"/>
    <w:rsid w:val="003C4DD8"/>
    <w:rsid w:val="003C4E3D"/>
    <w:rsid w:val="003C51B6"/>
    <w:rsid w:val="003C5963"/>
    <w:rsid w:val="003C5EA6"/>
    <w:rsid w:val="003C6439"/>
    <w:rsid w:val="003C64EC"/>
    <w:rsid w:val="003C675A"/>
    <w:rsid w:val="003C6D93"/>
    <w:rsid w:val="003C702B"/>
    <w:rsid w:val="003C717E"/>
    <w:rsid w:val="003C73F6"/>
    <w:rsid w:val="003C7753"/>
    <w:rsid w:val="003C786E"/>
    <w:rsid w:val="003C7927"/>
    <w:rsid w:val="003D0020"/>
    <w:rsid w:val="003D0345"/>
    <w:rsid w:val="003D0655"/>
    <w:rsid w:val="003D1896"/>
    <w:rsid w:val="003D1938"/>
    <w:rsid w:val="003D1991"/>
    <w:rsid w:val="003D1B40"/>
    <w:rsid w:val="003D1EFA"/>
    <w:rsid w:val="003D1F4A"/>
    <w:rsid w:val="003D246C"/>
    <w:rsid w:val="003D282E"/>
    <w:rsid w:val="003D294E"/>
    <w:rsid w:val="003D29CF"/>
    <w:rsid w:val="003D2A12"/>
    <w:rsid w:val="003D3513"/>
    <w:rsid w:val="003D36F7"/>
    <w:rsid w:val="003D39C8"/>
    <w:rsid w:val="003D4118"/>
    <w:rsid w:val="003D46D8"/>
    <w:rsid w:val="003D4988"/>
    <w:rsid w:val="003D49D0"/>
    <w:rsid w:val="003D49E8"/>
    <w:rsid w:val="003D51C9"/>
    <w:rsid w:val="003D6314"/>
    <w:rsid w:val="003D6327"/>
    <w:rsid w:val="003D6919"/>
    <w:rsid w:val="003D6C47"/>
    <w:rsid w:val="003D6D28"/>
    <w:rsid w:val="003D6D63"/>
    <w:rsid w:val="003D6F0B"/>
    <w:rsid w:val="003D75EC"/>
    <w:rsid w:val="003D7986"/>
    <w:rsid w:val="003D79C7"/>
    <w:rsid w:val="003D7D06"/>
    <w:rsid w:val="003D7FCF"/>
    <w:rsid w:val="003E047D"/>
    <w:rsid w:val="003E0B2D"/>
    <w:rsid w:val="003E0C07"/>
    <w:rsid w:val="003E0CAF"/>
    <w:rsid w:val="003E0CF6"/>
    <w:rsid w:val="003E169A"/>
    <w:rsid w:val="003E1A94"/>
    <w:rsid w:val="003E1B49"/>
    <w:rsid w:val="003E1BF8"/>
    <w:rsid w:val="003E1CD4"/>
    <w:rsid w:val="003E1ECA"/>
    <w:rsid w:val="003E206A"/>
    <w:rsid w:val="003E2BEE"/>
    <w:rsid w:val="003E2D5A"/>
    <w:rsid w:val="003E31FF"/>
    <w:rsid w:val="003E32CC"/>
    <w:rsid w:val="003E38B4"/>
    <w:rsid w:val="003E3A86"/>
    <w:rsid w:val="003E3AC6"/>
    <w:rsid w:val="003E3CD2"/>
    <w:rsid w:val="003E43C5"/>
    <w:rsid w:val="003E47F2"/>
    <w:rsid w:val="003E4844"/>
    <w:rsid w:val="003E48E1"/>
    <w:rsid w:val="003E4905"/>
    <w:rsid w:val="003E4A67"/>
    <w:rsid w:val="003E4B7A"/>
    <w:rsid w:val="003E4CF1"/>
    <w:rsid w:val="003E4DD4"/>
    <w:rsid w:val="003E4F5D"/>
    <w:rsid w:val="003E5136"/>
    <w:rsid w:val="003E51A0"/>
    <w:rsid w:val="003E51E2"/>
    <w:rsid w:val="003E541C"/>
    <w:rsid w:val="003E59E0"/>
    <w:rsid w:val="003E5D04"/>
    <w:rsid w:val="003E5E2E"/>
    <w:rsid w:val="003E658E"/>
    <w:rsid w:val="003E65BD"/>
    <w:rsid w:val="003E6626"/>
    <w:rsid w:val="003E69B9"/>
    <w:rsid w:val="003E6A4A"/>
    <w:rsid w:val="003E6A67"/>
    <w:rsid w:val="003E7029"/>
    <w:rsid w:val="003E7070"/>
    <w:rsid w:val="003E71E5"/>
    <w:rsid w:val="003E75CF"/>
    <w:rsid w:val="003E7762"/>
    <w:rsid w:val="003E7A37"/>
    <w:rsid w:val="003F0071"/>
    <w:rsid w:val="003F064F"/>
    <w:rsid w:val="003F0668"/>
    <w:rsid w:val="003F066D"/>
    <w:rsid w:val="003F072F"/>
    <w:rsid w:val="003F0962"/>
    <w:rsid w:val="003F0B44"/>
    <w:rsid w:val="003F1282"/>
    <w:rsid w:val="003F131F"/>
    <w:rsid w:val="003F1985"/>
    <w:rsid w:val="003F1A0E"/>
    <w:rsid w:val="003F1CE1"/>
    <w:rsid w:val="003F227B"/>
    <w:rsid w:val="003F2452"/>
    <w:rsid w:val="003F2557"/>
    <w:rsid w:val="003F27C7"/>
    <w:rsid w:val="003F28F9"/>
    <w:rsid w:val="003F2B88"/>
    <w:rsid w:val="003F2DA5"/>
    <w:rsid w:val="003F2E56"/>
    <w:rsid w:val="003F3145"/>
    <w:rsid w:val="003F3B8E"/>
    <w:rsid w:val="003F3C05"/>
    <w:rsid w:val="003F3F5A"/>
    <w:rsid w:val="003F47EF"/>
    <w:rsid w:val="003F4803"/>
    <w:rsid w:val="003F491F"/>
    <w:rsid w:val="003F4997"/>
    <w:rsid w:val="003F5079"/>
    <w:rsid w:val="003F51C1"/>
    <w:rsid w:val="003F5320"/>
    <w:rsid w:val="003F53DA"/>
    <w:rsid w:val="003F54A4"/>
    <w:rsid w:val="003F54D2"/>
    <w:rsid w:val="003F5778"/>
    <w:rsid w:val="003F5779"/>
    <w:rsid w:val="003F5A10"/>
    <w:rsid w:val="003F5ADC"/>
    <w:rsid w:val="003F687F"/>
    <w:rsid w:val="003F759A"/>
    <w:rsid w:val="003F7CFC"/>
    <w:rsid w:val="0040006B"/>
    <w:rsid w:val="0040013A"/>
    <w:rsid w:val="00400152"/>
    <w:rsid w:val="00400946"/>
    <w:rsid w:val="004009AA"/>
    <w:rsid w:val="004009C6"/>
    <w:rsid w:val="00400A74"/>
    <w:rsid w:val="00400A7A"/>
    <w:rsid w:val="00400EC1"/>
    <w:rsid w:val="00401258"/>
    <w:rsid w:val="00401A27"/>
    <w:rsid w:val="00402593"/>
    <w:rsid w:val="0040274D"/>
    <w:rsid w:val="00402A31"/>
    <w:rsid w:val="00402E88"/>
    <w:rsid w:val="00403134"/>
    <w:rsid w:val="00403F04"/>
    <w:rsid w:val="00403F22"/>
    <w:rsid w:val="004045B3"/>
    <w:rsid w:val="004056A3"/>
    <w:rsid w:val="00405749"/>
    <w:rsid w:val="004057BD"/>
    <w:rsid w:val="004059C5"/>
    <w:rsid w:val="004059F0"/>
    <w:rsid w:val="00405BEB"/>
    <w:rsid w:val="00405F8D"/>
    <w:rsid w:val="0040605F"/>
    <w:rsid w:val="00406103"/>
    <w:rsid w:val="004061DD"/>
    <w:rsid w:val="00406FFD"/>
    <w:rsid w:val="004073F3"/>
    <w:rsid w:val="004079A4"/>
    <w:rsid w:val="00407A40"/>
    <w:rsid w:val="00407F6C"/>
    <w:rsid w:val="00407FB8"/>
    <w:rsid w:val="0041007C"/>
    <w:rsid w:val="004101AA"/>
    <w:rsid w:val="00410325"/>
    <w:rsid w:val="004105DB"/>
    <w:rsid w:val="00410661"/>
    <w:rsid w:val="004115DE"/>
    <w:rsid w:val="0041175C"/>
    <w:rsid w:val="00411B4F"/>
    <w:rsid w:val="00411DE9"/>
    <w:rsid w:val="0041220F"/>
    <w:rsid w:val="004128A9"/>
    <w:rsid w:val="00412AAB"/>
    <w:rsid w:val="0041320A"/>
    <w:rsid w:val="004136AC"/>
    <w:rsid w:val="004148FF"/>
    <w:rsid w:val="00414B8E"/>
    <w:rsid w:val="00414BD6"/>
    <w:rsid w:val="00415165"/>
    <w:rsid w:val="00415201"/>
    <w:rsid w:val="00415A79"/>
    <w:rsid w:val="00415E64"/>
    <w:rsid w:val="00416125"/>
    <w:rsid w:val="004169A2"/>
    <w:rsid w:val="004169B3"/>
    <w:rsid w:val="00416B73"/>
    <w:rsid w:val="00416C0E"/>
    <w:rsid w:val="00416CDD"/>
    <w:rsid w:val="00416EE8"/>
    <w:rsid w:val="0041712F"/>
    <w:rsid w:val="004177CD"/>
    <w:rsid w:val="00417A99"/>
    <w:rsid w:val="00420264"/>
    <w:rsid w:val="004204C7"/>
    <w:rsid w:val="00420863"/>
    <w:rsid w:val="00420A09"/>
    <w:rsid w:val="0042110B"/>
    <w:rsid w:val="004211D6"/>
    <w:rsid w:val="00421721"/>
    <w:rsid w:val="00421760"/>
    <w:rsid w:val="004217AF"/>
    <w:rsid w:val="00421BA6"/>
    <w:rsid w:val="00421DAE"/>
    <w:rsid w:val="00421E66"/>
    <w:rsid w:val="004222E2"/>
    <w:rsid w:val="00422361"/>
    <w:rsid w:val="004226B3"/>
    <w:rsid w:val="00422AEF"/>
    <w:rsid w:val="00422D6F"/>
    <w:rsid w:val="00422E0A"/>
    <w:rsid w:val="00422EC7"/>
    <w:rsid w:val="00423043"/>
    <w:rsid w:val="0042335E"/>
    <w:rsid w:val="00423413"/>
    <w:rsid w:val="0042352E"/>
    <w:rsid w:val="00423EAD"/>
    <w:rsid w:val="00423F53"/>
    <w:rsid w:val="00423FE3"/>
    <w:rsid w:val="0042456B"/>
    <w:rsid w:val="004245A6"/>
    <w:rsid w:val="00424925"/>
    <w:rsid w:val="004252D5"/>
    <w:rsid w:val="0042545E"/>
    <w:rsid w:val="004255F0"/>
    <w:rsid w:val="00425D9A"/>
    <w:rsid w:val="00426032"/>
    <w:rsid w:val="0042661E"/>
    <w:rsid w:val="0042689A"/>
    <w:rsid w:val="004268D1"/>
    <w:rsid w:val="0042740F"/>
    <w:rsid w:val="0042757B"/>
    <w:rsid w:val="00427B17"/>
    <w:rsid w:val="00427EF1"/>
    <w:rsid w:val="00427FFA"/>
    <w:rsid w:val="00430725"/>
    <w:rsid w:val="0043085E"/>
    <w:rsid w:val="00430A4C"/>
    <w:rsid w:val="00430BA7"/>
    <w:rsid w:val="00431904"/>
    <w:rsid w:val="00431BF1"/>
    <w:rsid w:val="00431DD6"/>
    <w:rsid w:val="00432175"/>
    <w:rsid w:val="004322BD"/>
    <w:rsid w:val="004327BC"/>
    <w:rsid w:val="0043285A"/>
    <w:rsid w:val="00432904"/>
    <w:rsid w:val="00432A7E"/>
    <w:rsid w:val="00432C62"/>
    <w:rsid w:val="00432C75"/>
    <w:rsid w:val="00432D57"/>
    <w:rsid w:val="004331E5"/>
    <w:rsid w:val="004335A3"/>
    <w:rsid w:val="00433616"/>
    <w:rsid w:val="00433B2D"/>
    <w:rsid w:val="00433B49"/>
    <w:rsid w:val="00433BD6"/>
    <w:rsid w:val="00433DAF"/>
    <w:rsid w:val="00433E3A"/>
    <w:rsid w:val="00433E77"/>
    <w:rsid w:val="004342A0"/>
    <w:rsid w:val="00434565"/>
    <w:rsid w:val="00434781"/>
    <w:rsid w:val="00434F06"/>
    <w:rsid w:val="00435227"/>
    <w:rsid w:val="004353F8"/>
    <w:rsid w:val="00435452"/>
    <w:rsid w:val="00435540"/>
    <w:rsid w:val="00435AD1"/>
    <w:rsid w:val="00435C61"/>
    <w:rsid w:val="00435FEC"/>
    <w:rsid w:val="00436092"/>
    <w:rsid w:val="00436263"/>
    <w:rsid w:val="00436726"/>
    <w:rsid w:val="00436B30"/>
    <w:rsid w:val="00436B9A"/>
    <w:rsid w:val="00436EC9"/>
    <w:rsid w:val="004372F6"/>
    <w:rsid w:val="00437606"/>
    <w:rsid w:val="004379E4"/>
    <w:rsid w:val="00437AD9"/>
    <w:rsid w:val="00437CBE"/>
    <w:rsid w:val="00437CC3"/>
    <w:rsid w:val="00437DCB"/>
    <w:rsid w:val="004401A4"/>
    <w:rsid w:val="004404BA"/>
    <w:rsid w:val="004406B2"/>
    <w:rsid w:val="004407F1"/>
    <w:rsid w:val="0044086E"/>
    <w:rsid w:val="004409EF"/>
    <w:rsid w:val="00440C6D"/>
    <w:rsid w:val="00440CBA"/>
    <w:rsid w:val="0044125C"/>
    <w:rsid w:val="00441C17"/>
    <w:rsid w:val="00441F6B"/>
    <w:rsid w:val="00442060"/>
    <w:rsid w:val="004422CD"/>
    <w:rsid w:val="00442A68"/>
    <w:rsid w:val="00442A8A"/>
    <w:rsid w:val="00443301"/>
    <w:rsid w:val="0044397D"/>
    <w:rsid w:val="00443FD4"/>
    <w:rsid w:val="0044404F"/>
    <w:rsid w:val="004445A4"/>
    <w:rsid w:val="00444E09"/>
    <w:rsid w:val="00445605"/>
    <w:rsid w:val="00445672"/>
    <w:rsid w:val="004457D3"/>
    <w:rsid w:val="00445800"/>
    <w:rsid w:val="004458C2"/>
    <w:rsid w:val="00445A26"/>
    <w:rsid w:val="00445AB6"/>
    <w:rsid w:val="00445E5D"/>
    <w:rsid w:val="0044602B"/>
    <w:rsid w:val="0044606C"/>
    <w:rsid w:val="0044633A"/>
    <w:rsid w:val="00446644"/>
    <w:rsid w:val="00446C71"/>
    <w:rsid w:val="00446EAF"/>
    <w:rsid w:val="00446FEC"/>
    <w:rsid w:val="00447BE4"/>
    <w:rsid w:val="00447C26"/>
    <w:rsid w:val="00447FBD"/>
    <w:rsid w:val="004501FC"/>
    <w:rsid w:val="00450314"/>
    <w:rsid w:val="00450503"/>
    <w:rsid w:val="00450852"/>
    <w:rsid w:val="00450A7A"/>
    <w:rsid w:val="00450EEC"/>
    <w:rsid w:val="00451560"/>
    <w:rsid w:val="004517A7"/>
    <w:rsid w:val="004517AA"/>
    <w:rsid w:val="00451C69"/>
    <w:rsid w:val="00451D52"/>
    <w:rsid w:val="0045207D"/>
    <w:rsid w:val="00452166"/>
    <w:rsid w:val="0045237E"/>
    <w:rsid w:val="004525C0"/>
    <w:rsid w:val="00452658"/>
    <w:rsid w:val="00452E13"/>
    <w:rsid w:val="00452E23"/>
    <w:rsid w:val="0045306F"/>
    <w:rsid w:val="00453DDD"/>
    <w:rsid w:val="004547BA"/>
    <w:rsid w:val="00454AEE"/>
    <w:rsid w:val="00454B8C"/>
    <w:rsid w:val="00454DF4"/>
    <w:rsid w:val="00454FAD"/>
    <w:rsid w:val="004550A7"/>
    <w:rsid w:val="00455884"/>
    <w:rsid w:val="0045589F"/>
    <w:rsid w:val="00455AFF"/>
    <w:rsid w:val="00455B49"/>
    <w:rsid w:val="00455FFC"/>
    <w:rsid w:val="004561A4"/>
    <w:rsid w:val="00456226"/>
    <w:rsid w:val="00456248"/>
    <w:rsid w:val="004565A3"/>
    <w:rsid w:val="00456F4C"/>
    <w:rsid w:val="004576E7"/>
    <w:rsid w:val="00457EE2"/>
    <w:rsid w:val="00457F49"/>
    <w:rsid w:val="00460392"/>
    <w:rsid w:val="004603B1"/>
    <w:rsid w:val="00460DE9"/>
    <w:rsid w:val="00460E72"/>
    <w:rsid w:val="00460F9B"/>
    <w:rsid w:val="00460FF9"/>
    <w:rsid w:val="00461014"/>
    <w:rsid w:val="0046109B"/>
    <w:rsid w:val="004611FB"/>
    <w:rsid w:val="0046155B"/>
    <w:rsid w:val="004615E8"/>
    <w:rsid w:val="00461824"/>
    <w:rsid w:val="0046187A"/>
    <w:rsid w:val="004618EE"/>
    <w:rsid w:val="0046194B"/>
    <w:rsid w:val="00461BB1"/>
    <w:rsid w:val="00461BEC"/>
    <w:rsid w:val="00461ECB"/>
    <w:rsid w:val="00462925"/>
    <w:rsid w:val="00462977"/>
    <w:rsid w:val="00462C7C"/>
    <w:rsid w:val="00462F31"/>
    <w:rsid w:val="00462F48"/>
    <w:rsid w:val="00462FDF"/>
    <w:rsid w:val="00463009"/>
    <w:rsid w:val="0046304D"/>
    <w:rsid w:val="00463437"/>
    <w:rsid w:val="0046381A"/>
    <w:rsid w:val="00463834"/>
    <w:rsid w:val="004639CA"/>
    <w:rsid w:val="00463B2B"/>
    <w:rsid w:val="0046408B"/>
    <w:rsid w:val="004643A6"/>
    <w:rsid w:val="0046474C"/>
    <w:rsid w:val="004647A4"/>
    <w:rsid w:val="00464A7D"/>
    <w:rsid w:val="00464F02"/>
    <w:rsid w:val="00464F9A"/>
    <w:rsid w:val="00465074"/>
    <w:rsid w:val="004654BC"/>
    <w:rsid w:val="00465968"/>
    <w:rsid w:val="00465BF2"/>
    <w:rsid w:val="00465C46"/>
    <w:rsid w:val="00465E11"/>
    <w:rsid w:val="00465F0B"/>
    <w:rsid w:val="004660CB"/>
    <w:rsid w:val="00466636"/>
    <w:rsid w:val="00466751"/>
    <w:rsid w:val="00466927"/>
    <w:rsid w:val="00466BE0"/>
    <w:rsid w:val="00466DA4"/>
    <w:rsid w:val="00466E7B"/>
    <w:rsid w:val="00467102"/>
    <w:rsid w:val="004672D9"/>
    <w:rsid w:val="0046778F"/>
    <w:rsid w:val="004679C4"/>
    <w:rsid w:val="00467B10"/>
    <w:rsid w:val="00467B12"/>
    <w:rsid w:val="00467CB8"/>
    <w:rsid w:val="00467D91"/>
    <w:rsid w:val="0047088E"/>
    <w:rsid w:val="00470933"/>
    <w:rsid w:val="00470A37"/>
    <w:rsid w:val="00470AC6"/>
    <w:rsid w:val="00470D35"/>
    <w:rsid w:val="00470E81"/>
    <w:rsid w:val="0047129C"/>
    <w:rsid w:val="00471B2D"/>
    <w:rsid w:val="00472250"/>
    <w:rsid w:val="00472602"/>
    <w:rsid w:val="004729B1"/>
    <w:rsid w:val="00472C52"/>
    <w:rsid w:val="00472C8B"/>
    <w:rsid w:val="00472D38"/>
    <w:rsid w:val="00472E7F"/>
    <w:rsid w:val="00473355"/>
    <w:rsid w:val="004733BD"/>
    <w:rsid w:val="00474729"/>
    <w:rsid w:val="00474A9F"/>
    <w:rsid w:val="00474C6C"/>
    <w:rsid w:val="004758A8"/>
    <w:rsid w:val="00475ACA"/>
    <w:rsid w:val="004761A9"/>
    <w:rsid w:val="00476745"/>
    <w:rsid w:val="00476987"/>
    <w:rsid w:val="00476B1E"/>
    <w:rsid w:val="00476E00"/>
    <w:rsid w:val="0047708A"/>
    <w:rsid w:val="00477349"/>
    <w:rsid w:val="0047738B"/>
    <w:rsid w:val="004775D2"/>
    <w:rsid w:val="00477631"/>
    <w:rsid w:val="00477764"/>
    <w:rsid w:val="004777F5"/>
    <w:rsid w:val="00477AFF"/>
    <w:rsid w:val="00480129"/>
    <w:rsid w:val="0048029C"/>
    <w:rsid w:val="00480894"/>
    <w:rsid w:val="00480BC8"/>
    <w:rsid w:val="00481079"/>
    <w:rsid w:val="004811AC"/>
    <w:rsid w:val="004813A4"/>
    <w:rsid w:val="0048175B"/>
    <w:rsid w:val="00481968"/>
    <w:rsid w:val="00481A77"/>
    <w:rsid w:val="0048200E"/>
    <w:rsid w:val="00482201"/>
    <w:rsid w:val="00482540"/>
    <w:rsid w:val="00482B06"/>
    <w:rsid w:val="00482D50"/>
    <w:rsid w:val="00482ED3"/>
    <w:rsid w:val="0048385F"/>
    <w:rsid w:val="00483CF6"/>
    <w:rsid w:val="00483FC7"/>
    <w:rsid w:val="00484121"/>
    <w:rsid w:val="00484455"/>
    <w:rsid w:val="0048448B"/>
    <w:rsid w:val="0048493E"/>
    <w:rsid w:val="0048495E"/>
    <w:rsid w:val="00485181"/>
    <w:rsid w:val="00485208"/>
    <w:rsid w:val="00485273"/>
    <w:rsid w:val="004852CF"/>
    <w:rsid w:val="00485359"/>
    <w:rsid w:val="0048547C"/>
    <w:rsid w:val="004854C9"/>
    <w:rsid w:val="00485976"/>
    <w:rsid w:val="00486646"/>
    <w:rsid w:val="00486E77"/>
    <w:rsid w:val="00486F37"/>
    <w:rsid w:val="0048703E"/>
    <w:rsid w:val="00487450"/>
    <w:rsid w:val="00487832"/>
    <w:rsid w:val="00487896"/>
    <w:rsid w:val="00487B9E"/>
    <w:rsid w:val="00487F89"/>
    <w:rsid w:val="00487FAE"/>
    <w:rsid w:val="0049016D"/>
    <w:rsid w:val="004904AE"/>
    <w:rsid w:val="004905B2"/>
    <w:rsid w:val="004907E1"/>
    <w:rsid w:val="00490A53"/>
    <w:rsid w:val="00490B61"/>
    <w:rsid w:val="00490EAC"/>
    <w:rsid w:val="0049122A"/>
    <w:rsid w:val="0049139C"/>
    <w:rsid w:val="004913D6"/>
    <w:rsid w:val="00491413"/>
    <w:rsid w:val="004918BF"/>
    <w:rsid w:val="00491A6E"/>
    <w:rsid w:val="00491CF2"/>
    <w:rsid w:val="00491FA8"/>
    <w:rsid w:val="0049218C"/>
    <w:rsid w:val="00492229"/>
    <w:rsid w:val="004928E2"/>
    <w:rsid w:val="00492A05"/>
    <w:rsid w:val="00492B91"/>
    <w:rsid w:val="00492CBC"/>
    <w:rsid w:val="00493493"/>
    <w:rsid w:val="00493A06"/>
    <w:rsid w:val="00493CFE"/>
    <w:rsid w:val="00493F4D"/>
    <w:rsid w:val="004941C2"/>
    <w:rsid w:val="0049432A"/>
    <w:rsid w:val="00494E9D"/>
    <w:rsid w:val="0049519B"/>
    <w:rsid w:val="004953AB"/>
    <w:rsid w:val="00495637"/>
    <w:rsid w:val="0049580B"/>
    <w:rsid w:val="00495E5F"/>
    <w:rsid w:val="00495E6C"/>
    <w:rsid w:val="00496449"/>
    <w:rsid w:val="00496D08"/>
    <w:rsid w:val="00496D59"/>
    <w:rsid w:val="004971FB"/>
    <w:rsid w:val="00497214"/>
    <w:rsid w:val="004976A7"/>
    <w:rsid w:val="0049792E"/>
    <w:rsid w:val="00497A03"/>
    <w:rsid w:val="00497C5E"/>
    <w:rsid w:val="00497DF8"/>
    <w:rsid w:val="00497E1F"/>
    <w:rsid w:val="004A038E"/>
    <w:rsid w:val="004A0797"/>
    <w:rsid w:val="004A0929"/>
    <w:rsid w:val="004A0CB8"/>
    <w:rsid w:val="004A0CBF"/>
    <w:rsid w:val="004A10D4"/>
    <w:rsid w:val="004A1268"/>
    <w:rsid w:val="004A187C"/>
    <w:rsid w:val="004A19B9"/>
    <w:rsid w:val="004A1B97"/>
    <w:rsid w:val="004A1CF3"/>
    <w:rsid w:val="004A204A"/>
    <w:rsid w:val="004A27C2"/>
    <w:rsid w:val="004A2B61"/>
    <w:rsid w:val="004A2D65"/>
    <w:rsid w:val="004A2F7B"/>
    <w:rsid w:val="004A3159"/>
    <w:rsid w:val="004A31C6"/>
    <w:rsid w:val="004A38DE"/>
    <w:rsid w:val="004A407C"/>
    <w:rsid w:val="004A42DC"/>
    <w:rsid w:val="004A4369"/>
    <w:rsid w:val="004A454B"/>
    <w:rsid w:val="004A4723"/>
    <w:rsid w:val="004A47B0"/>
    <w:rsid w:val="004A4DA4"/>
    <w:rsid w:val="004A4DD9"/>
    <w:rsid w:val="004A5003"/>
    <w:rsid w:val="004A508E"/>
    <w:rsid w:val="004A528F"/>
    <w:rsid w:val="004A5721"/>
    <w:rsid w:val="004A5F37"/>
    <w:rsid w:val="004A6C4E"/>
    <w:rsid w:val="004A6F6E"/>
    <w:rsid w:val="004A71BE"/>
    <w:rsid w:val="004A7940"/>
    <w:rsid w:val="004A7B1E"/>
    <w:rsid w:val="004B0900"/>
    <w:rsid w:val="004B0B75"/>
    <w:rsid w:val="004B0E1B"/>
    <w:rsid w:val="004B0F26"/>
    <w:rsid w:val="004B15D3"/>
    <w:rsid w:val="004B1A61"/>
    <w:rsid w:val="004B1B0A"/>
    <w:rsid w:val="004B1D20"/>
    <w:rsid w:val="004B1F23"/>
    <w:rsid w:val="004B2041"/>
    <w:rsid w:val="004B204E"/>
    <w:rsid w:val="004B216D"/>
    <w:rsid w:val="004B23C3"/>
    <w:rsid w:val="004B2BA7"/>
    <w:rsid w:val="004B32BC"/>
    <w:rsid w:val="004B36F6"/>
    <w:rsid w:val="004B3721"/>
    <w:rsid w:val="004B3753"/>
    <w:rsid w:val="004B3A61"/>
    <w:rsid w:val="004B4139"/>
    <w:rsid w:val="004B4232"/>
    <w:rsid w:val="004B4356"/>
    <w:rsid w:val="004B4413"/>
    <w:rsid w:val="004B4709"/>
    <w:rsid w:val="004B488C"/>
    <w:rsid w:val="004B50D1"/>
    <w:rsid w:val="004B51C2"/>
    <w:rsid w:val="004B55C6"/>
    <w:rsid w:val="004B5704"/>
    <w:rsid w:val="004B5A3B"/>
    <w:rsid w:val="004B5EB3"/>
    <w:rsid w:val="004B5EF1"/>
    <w:rsid w:val="004B5FE6"/>
    <w:rsid w:val="004B60F3"/>
    <w:rsid w:val="004B622D"/>
    <w:rsid w:val="004B6441"/>
    <w:rsid w:val="004B64D8"/>
    <w:rsid w:val="004B67B1"/>
    <w:rsid w:val="004B7610"/>
    <w:rsid w:val="004B7689"/>
    <w:rsid w:val="004B7AB4"/>
    <w:rsid w:val="004B7EF7"/>
    <w:rsid w:val="004C01D9"/>
    <w:rsid w:val="004C01F2"/>
    <w:rsid w:val="004C030D"/>
    <w:rsid w:val="004C0D02"/>
    <w:rsid w:val="004C1316"/>
    <w:rsid w:val="004C13CC"/>
    <w:rsid w:val="004C149D"/>
    <w:rsid w:val="004C16A8"/>
    <w:rsid w:val="004C1776"/>
    <w:rsid w:val="004C177D"/>
    <w:rsid w:val="004C1A8E"/>
    <w:rsid w:val="004C1C5F"/>
    <w:rsid w:val="004C1CE3"/>
    <w:rsid w:val="004C1CF9"/>
    <w:rsid w:val="004C1E4D"/>
    <w:rsid w:val="004C226E"/>
    <w:rsid w:val="004C2299"/>
    <w:rsid w:val="004C257C"/>
    <w:rsid w:val="004C2588"/>
    <w:rsid w:val="004C2966"/>
    <w:rsid w:val="004C2E00"/>
    <w:rsid w:val="004C2F36"/>
    <w:rsid w:val="004C2FE4"/>
    <w:rsid w:val="004C321F"/>
    <w:rsid w:val="004C3412"/>
    <w:rsid w:val="004C47C8"/>
    <w:rsid w:val="004C4A08"/>
    <w:rsid w:val="004C4BFC"/>
    <w:rsid w:val="004C5555"/>
    <w:rsid w:val="004C589A"/>
    <w:rsid w:val="004C5BB7"/>
    <w:rsid w:val="004C614B"/>
    <w:rsid w:val="004C64FA"/>
    <w:rsid w:val="004C66DB"/>
    <w:rsid w:val="004C6A32"/>
    <w:rsid w:val="004C6A49"/>
    <w:rsid w:val="004C6A51"/>
    <w:rsid w:val="004C713D"/>
    <w:rsid w:val="004C72BA"/>
    <w:rsid w:val="004C72C7"/>
    <w:rsid w:val="004C74F4"/>
    <w:rsid w:val="004C7862"/>
    <w:rsid w:val="004C7A22"/>
    <w:rsid w:val="004D0163"/>
    <w:rsid w:val="004D0309"/>
    <w:rsid w:val="004D0378"/>
    <w:rsid w:val="004D08DE"/>
    <w:rsid w:val="004D0BA8"/>
    <w:rsid w:val="004D0E1A"/>
    <w:rsid w:val="004D0EED"/>
    <w:rsid w:val="004D1221"/>
    <w:rsid w:val="004D12BB"/>
    <w:rsid w:val="004D1783"/>
    <w:rsid w:val="004D18B0"/>
    <w:rsid w:val="004D1D73"/>
    <w:rsid w:val="004D2692"/>
    <w:rsid w:val="004D2793"/>
    <w:rsid w:val="004D2B45"/>
    <w:rsid w:val="004D339F"/>
    <w:rsid w:val="004D36DA"/>
    <w:rsid w:val="004D3826"/>
    <w:rsid w:val="004D3AF6"/>
    <w:rsid w:val="004D3CBF"/>
    <w:rsid w:val="004D40A3"/>
    <w:rsid w:val="004D4188"/>
    <w:rsid w:val="004D4218"/>
    <w:rsid w:val="004D4421"/>
    <w:rsid w:val="004D4592"/>
    <w:rsid w:val="004D4752"/>
    <w:rsid w:val="004D48DE"/>
    <w:rsid w:val="004D4A89"/>
    <w:rsid w:val="004D4BFB"/>
    <w:rsid w:val="004D5664"/>
    <w:rsid w:val="004D57B7"/>
    <w:rsid w:val="004D5AF2"/>
    <w:rsid w:val="004D5F33"/>
    <w:rsid w:val="004D6385"/>
    <w:rsid w:val="004D6471"/>
    <w:rsid w:val="004D67CB"/>
    <w:rsid w:val="004D6A2E"/>
    <w:rsid w:val="004D71A9"/>
    <w:rsid w:val="004D797E"/>
    <w:rsid w:val="004D7B20"/>
    <w:rsid w:val="004D7F2C"/>
    <w:rsid w:val="004D7FA8"/>
    <w:rsid w:val="004E09D7"/>
    <w:rsid w:val="004E10B9"/>
    <w:rsid w:val="004E11EE"/>
    <w:rsid w:val="004E12D4"/>
    <w:rsid w:val="004E1ADD"/>
    <w:rsid w:val="004E1BA2"/>
    <w:rsid w:val="004E1D25"/>
    <w:rsid w:val="004E20E3"/>
    <w:rsid w:val="004E21DF"/>
    <w:rsid w:val="004E26E1"/>
    <w:rsid w:val="004E2BE0"/>
    <w:rsid w:val="004E2EF0"/>
    <w:rsid w:val="004E2F39"/>
    <w:rsid w:val="004E2F95"/>
    <w:rsid w:val="004E30C8"/>
    <w:rsid w:val="004E3250"/>
    <w:rsid w:val="004E373A"/>
    <w:rsid w:val="004E3BA1"/>
    <w:rsid w:val="004E4589"/>
    <w:rsid w:val="004E4888"/>
    <w:rsid w:val="004E49C5"/>
    <w:rsid w:val="004E4BEC"/>
    <w:rsid w:val="004E4CC0"/>
    <w:rsid w:val="004E4FD3"/>
    <w:rsid w:val="004E5449"/>
    <w:rsid w:val="004E58CD"/>
    <w:rsid w:val="004E5AFE"/>
    <w:rsid w:val="004E5B05"/>
    <w:rsid w:val="004E5CB3"/>
    <w:rsid w:val="004E600B"/>
    <w:rsid w:val="004E615F"/>
    <w:rsid w:val="004E628F"/>
    <w:rsid w:val="004E6426"/>
    <w:rsid w:val="004E68E9"/>
    <w:rsid w:val="004E6944"/>
    <w:rsid w:val="004E6967"/>
    <w:rsid w:val="004E6A9A"/>
    <w:rsid w:val="004E6B63"/>
    <w:rsid w:val="004E7064"/>
    <w:rsid w:val="004E722A"/>
    <w:rsid w:val="004E7277"/>
    <w:rsid w:val="004E78C8"/>
    <w:rsid w:val="004E7B86"/>
    <w:rsid w:val="004E7FBE"/>
    <w:rsid w:val="004F0476"/>
    <w:rsid w:val="004F053A"/>
    <w:rsid w:val="004F0E73"/>
    <w:rsid w:val="004F112B"/>
    <w:rsid w:val="004F12A0"/>
    <w:rsid w:val="004F13C1"/>
    <w:rsid w:val="004F14EE"/>
    <w:rsid w:val="004F1A38"/>
    <w:rsid w:val="004F2101"/>
    <w:rsid w:val="004F2268"/>
    <w:rsid w:val="004F2468"/>
    <w:rsid w:val="004F26E5"/>
    <w:rsid w:val="004F2825"/>
    <w:rsid w:val="004F28AB"/>
    <w:rsid w:val="004F2E39"/>
    <w:rsid w:val="004F37F0"/>
    <w:rsid w:val="004F3DD4"/>
    <w:rsid w:val="004F4207"/>
    <w:rsid w:val="004F464D"/>
    <w:rsid w:val="004F4940"/>
    <w:rsid w:val="004F4B02"/>
    <w:rsid w:val="004F4FB8"/>
    <w:rsid w:val="004F52FF"/>
    <w:rsid w:val="004F53D8"/>
    <w:rsid w:val="004F5682"/>
    <w:rsid w:val="004F5D10"/>
    <w:rsid w:val="004F5FE6"/>
    <w:rsid w:val="004F6043"/>
    <w:rsid w:val="004F68F8"/>
    <w:rsid w:val="004F692F"/>
    <w:rsid w:val="004F6A06"/>
    <w:rsid w:val="004F705B"/>
    <w:rsid w:val="004F7081"/>
    <w:rsid w:val="004F70A4"/>
    <w:rsid w:val="004F7290"/>
    <w:rsid w:val="004F783F"/>
    <w:rsid w:val="004F7D08"/>
    <w:rsid w:val="004F7E8A"/>
    <w:rsid w:val="004F7ED0"/>
    <w:rsid w:val="005001A0"/>
    <w:rsid w:val="005003DF"/>
    <w:rsid w:val="00500501"/>
    <w:rsid w:val="0050060C"/>
    <w:rsid w:val="005007E2"/>
    <w:rsid w:val="005008DA"/>
    <w:rsid w:val="00500D51"/>
    <w:rsid w:val="005011AD"/>
    <w:rsid w:val="00501352"/>
    <w:rsid w:val="00501D13"/>
    <w:rsid w:val="005022F4"/>
    <w:rsid w:val="0050256D"/>
    <w:rsid w:val="00502A3E"/>
    <w:rsid w:val="00502B12"/>
    <w:rsid w:val="00502E9C"/>
    <w:rsid w:val="00503AB2"/>
    <w:rsid w:val="00503F75"/>
    <w:rsid w:val="005044C5"/>
    <w:rsid w:val="00504758"/>
    <w:rsid w:val="0050477F"/>
    <w:rsid w:val="00504896"/>
    <w:rsid w:val="00504DC2"/>
    <w:rsid w:val="00505119"/>
    <w:rsid w:val="00505386"/>
    <w:rsid w:val="00505EBD"/>
    <w:rsid w:val="005068E4"/>
    <w:rsid w:val="00506CAE"/>
    <w:rsid w:val="005072D5"/>
    <w:rsid w:val="00507344"/>
    <w:rsid w:val="005074E8"/>
    <w:rsid w:val="00507514"/>
    <w:rsid w:val="00507781"/>
    <w:rsid w:val="00507B00"/>
    <w:rsid w:val="00507B9C"/>
    <w:rsid w:val="00507C85"/>
    <w:rsid w:val="005103A8"/>
    <w:rsid w:val="005103E9"/>
    <w:rsid w:val="005106F0"/>
    <w:rsid w:val="005108C0"/>
    <w:rsid w:val="00510E7D"/>
    <w:rsid w:val="00511476"/>
    <w:rsid w:val="005114F8"/>
    <w:rsid w:val="005116AC"/>
    <w:rsid w:val="00511805"/>
    <w:rsid w:val="00511C47"/>
    <w:rsid w:val="005123C1"/>
    <w:rsid w:val="00512914"/>
    <w:rsid w:val="00512F02"/>
    <w:rsid w:val="00512FC5"/>
    <w:rsid w:val="005136EF"/>
    <w:rsid w:val="005138D3"/>
    <w:rsid w:val="00513C84"/>
    <w:rsid w:val="005148FF"/>
    <w:rsid w:val="00514E4A"/>
    <w:rsid w:val="0051526C"/>
    <w:rsid w:val="00515383"/>
    <w:rsid w:val="005159FA"/>
    <w:rsid w:val="00515CF0"/>
    <w:rsid w:val="0051669E"/>
    <w:rsid w:val="005166CF"/>
    <w:rsid w:val="005167E8"/>
    <w:rsid w:val="00516FC0"/>
    <w:rsid w:val="00517507"/>
    <w:rsid w:val="00517CA4"/>
    <w:rsid w:val="005200FC"/>
    <w:rsid w:val="00520375"/>
    <w:rsid w:val="0052060A"/>
    <w:rsid w:val="00521207"/>
    <w:rsid w:val="00521297"/>
    <w:rsid w:val="00522220"/>
    <w:rsid w:val="005222AE"/>
    <w:rsid w:val="0052232C"/>
    <w:rsid w:val="00522B92"/>
    <w:rsid w:val="00522C26"/>
    <w:rsid w:val="0052321C"/>
    <w:rsid w:val="0052340B"/>
    <w:rsid w:val="005235D8"/>
    <w:rsid w:val="00523EE7"/>
    <w:rsid w:val="00524582"/>
    <w:rsid w:val="00524BCB"/>
    <w:rsid w:val="00524D75"/>
    <w:rsid w:val="005250F6"/>
    <w:rsid w:val="0052520D"/>
    <w:rsid w:val="00525D07"/>
    <w:rsid w:val="00525E31"/>
    <w:rsid w:val="00525F17"/>
    <w:rsid w:val="0052675F"/>
    <w:rsid w:val="00526D84"/>
    <w:rsid w:val="0052707B"/>
    <w:rsid w:val="005271F8"/>
    <w:rsid w:val="0052741E"/>
    <w:rsid w:val="0052782A"/>
    <w:rsid w:val="00527BD4"/>
    <w:rsid w:val="00527F59"/>
    <w:rsid w:val="0053012C"/>
    <w:rsid w:val="005301C5"/>
    <w:rsid w:val="00530323"/>
    <w:rsid w:val="00530752"/>
    <w:rsid w:val="00530FD2"/>
    <w:rsid w:val="00531D54"/>
    <w:rsid w:val="00532425"/>
    <w:rsid w:val="0053260C"/>
    <w:rsid w:val="005326DE"/>
    <w:rsid w:val="00532705"/>
    <w:rsid w:val="005327B6"/>
    <w:rsid w:val="00532855"/>
    <w:rsid w:val="00532868"/>
    <w:rsid w:val="00532A7C"/>
    <w:rsid w:val="00532AB3"/>
    <w:rsid w:val="00532B1D"/>
    <w:rsid w:val="00532FE1"/>
    <w:rsid w:val="00532FEC"/>
    <w:rsid w:val="005331CE"/>
    <w:rsid w:val="0053380D"/>
    <w:rsid w:val="00533DA9"/>
    <w:rsid w:val="00533F98"/>
    <w:rsid w:val="005340DE"/>
    <w:rsid w:val="0053410B"/>
    <w:rsid w:val="005341F0"/>
    <w:rsid w:val="005342A2"/>
    <w:rsid w:val="00534373"/>
    <w:rsid w:val="005346CC"/>
    <w:rsid w:val="00534AAC"/>
    <w:rsid w:val="00534C5F"/>
    <w:rsid w:val="0053509D"/>
    <w:rsid w:val="00535636"/>
    <w:rsid w:val="00535E13"/>
    <w:rsid w:val="00535EEB"/>
    <w:rsid w:val="00536287"/>
    <w:rsid w:val="005362FC"/>
    <w:rsid w:val="0053650A"/>
    <w:rsid w:val="00536833"/>
    <w:rsid w:val="005368A8"/>
    <w:rsid w:val="00536FBA"/>
    <w:rsid w:val="0053700B"/>
    <w:rsid w:val="0053768D"/>
    <w:rsid w:val="005378AE"/>
    <w:rsid w:val="00537F2E"/>
    <w:rsid w:val="00537F98"/>
    <w:rsid w:val="0054008E"/>
    <w:rsid w:val="005403D8"/>
    <w:rsid w:val="00540AD9"/>
    <w:rsid w:val="0054237D"/>
    <w:rsid w:val="0054239B"/>
    <w:rsid w:val="005426E2"/>
    <w:rsid w:val="00542CAE"/>
    <w:rsid w:val="00543144"/>
    <w:rsid w:val="005435BD"/>
    <w:rsid w:val="00543DC9"/>
    <w:rsid w:val="00543E5A"/>
    <w:rsid w:val="00543E65"/>
    <w:rsid w:val="005440BF"/>
    <w:rsid w:val="0054449E"/>
    <w:rsid w:val="00544ACE"/>
    <w:rsid w:val="00544F7A"/>
    <w:rsid w:val="005450C0"/>
    <w:rsid w:val="00545421"/>
    <w:rsid w:val="00545674"/>
    <w:rsid w:val="00545C4C"/>
    <w:rsid w:val="00545DCA"/>
    <w:rsid w:val="00546192"/>
    <w:rsid w:val="0054685E"/>
    <w:rsid w:val="00546974"/>
    <w:rsid w:val="00547077"/>
    <w:rsid w:val="00547085"/>
    <w:rsid w:val="00547907"/>
    <w:rsid w:val="00547B0A"/>
    <w:rsid w:val="00550766"/>
    <w:rsid w:val="005508CF"/>
    <w:rsid w:val="00550C63"/>
    <w:rsid w:val="00550CA9"/>
    <w:rsid w:val="00550CBE"/>
    <w:rsid w:val="00550F35"/>
    <w:rsid w:val="005510A1"/>
    <w:rsid w:val="0055111A"/>
    <w:rsid w:val="0055142F"/>
    <w:rsid w:val="00551763"/>
    <w:rsid w:val="00551E38"/>
    <w:rsid w:val="00551F33"/>
    <w:rsid w:val="00551FCA"/>
    <w:rsid w:val="00552723"/>
    <w:rsid w:val="00552843"/>
    <w:rsid w:val="00552A6B"/>
    <w:rsid w:val="00552BB1"/>
    <w:rsid w:val="0055304A"/>
    <w:rsid w:val="00553233"/>
    <w:rsid w:val="00553856"/>
    <w:rsid w:val="00553913"/>
    <w:rsid w:val="00553DC8"/>
    <w:rsid w:val="00553EE9"/>
    <w:rsid w:val="00553FCE"/>
    <w:rsid w:val="00554422"/>
    <w:rsid w:val="00554A4D"/>
    <w:rsid w:val="00554B68"/>
    <w:rsid w:val="00554E6F"/>
    <w:rsid w:val="00554F48"/>
    <w:rsid w:val="00554F7D"/>
    <w:rsid w:val="00555321"/>
    <w:rsid w:val="00555357"/>
    <w:rsid w:val="0055544F"/>
    <w:rsid w:val="005555FD"/>
    <w:rsid w:val="00555904"/>
    <w:rsid w:val="00555A1B"/>
    <w:rsid w:val="0055621F"/>
    <w:rsid w:val="005567C9"/>
    <w:rsid w:val="00557293"/>
    <w:rsid w:val="005576F7"/>
    <w:rsid w:val="0055784C"/>
    <w:rsid w:val="005579DA"/>
    <w:rsid w:val="00557AD8"/>
    <w:rsid w:val="00557BC3"/>
    <w:rsid w:val="00557DBA"/>
    <w:rsid w:val="00560716"/>
    <w:rsid w:val="00560751"/>
    <w:rsid w:val="005607A9"/>
    <w:rsid w:val="00561361"/>
    <w:rsid w:val="005615F7"/>
    <w:rsid w:val="0056188B"/>
    <w:rsid w:val="0056193F"/>
    <w:rsid w:val="00561997"/>
    <w:rsid w:val="00562AB6"/>
    <w:rsid w:val="00562C1B"/>
    <w:rsid w:val="00562C3D"/>
    <w:rsid w:val="00562D67"/>
    <w:rsid w:val="0056330C"/>
    <w:rsid w:val="00563F27"/>
    <w:rsid w:val="00563F76"/>
    <w:rsid w:val="0056412B"/>
    <w:rsid w:val="005643CA"/>
    <w:rsid w:val="005648D7"/>
    <w:rsid w:val="005651FF"/>
    <w:rsid w:val="0056575B"/>
    <w:rsid w:val="00565866"/>
    <w:rsid w:val="00565AF2"/>
    <w:rsid w:val="00565F85"/>
    <w:rsid w:val="00566252"/>
    <w:rsid w:val="00566599"/>
    <w:rsid w:val="005665D5"/>
    <w:rsid w:val="00566A09"/>
    <w:rsid w:val="00566FF4"/>
    <w:rsid w:val="0056774B"/>
    <w:rsid w:val="00570096"/>
    <w:rsid w:val="0057052D"/>
    <w:rsid w:val="00570586"/>
    <w:rsid w:val="00570A61"/>
    <w:rsid w:val="00570C39"/>
    <w:rsid w:val="00570E35"/>
    <w:rsid w:val="005719CC"/>
    <w:rsid w:val="00571B86"/>
    <w:rsid w:val="00571BBC"/>
    <w:rsid w:val="00571CBF"/>
    <w:rsid w:val="00572039"/>
    <w:rsid w:val="0057209B"/>
    <w:rsid w:val="0057240C"/>
    <w:rsid w:val="00572669"/>
    <w:rsid w:val="005731FF"/>
    <w:rsid w:val="0057361D"/>
    <w:rsid w:val="00573656"/>
    <w:rsid w:val="00573867"/>
    <w:rsid w:val="00574420"/>
    <w:rsid w:val="005744E7"/>
    <w:rsid w:val="00574DA1"/>
    <w:rsid w:val="00575024"/>
    <w:rsid w:val="005750FB"/>
    <w:rsid w:val="00575266"/>
    <w:rsid w:val="005753CB"/>
    <w:rsid w:val="00575ED0"/>
    <w:rsid w:val="0057648C"/>
    <w:rsid w:val="005764F3"/>
    <w:rsid w:val="005766D6"/>
    <w:rsid w:val="00576D29"/>
    <w:rsid w:val="00576D4D"/>
    <w:rsid w:val="00576D83"/>
    <w:rsid w:val="00576D92"/>
    <w:rsid w:val="00576FC3"/>
    <w:rsid w:val="005778C2"/>
    <w:rsid w:val="00577F0A"/>
    <w:rsid w:val="0058025A"/>
    <w:rsid w:val="005810B3"/>
    <w:rsid w:val="005816AC"/>
    <w:rsid w:val="0058195B"/>
    <w:rsid w:val="00581EE3"/>
    <w:rsid w:val="00581F49"/>
    <w:rsid w:val="0058268D"/>
    <w:rsid w:val="0058282A"/>
    <w:rsid w:val="00582EF1"/>
    <w:rsid w:val="0058349A"/>
    <w:rsid w:val="0058368D"/>
    <w:rsid w:val="00583984"/>
    <w:rsid w:val="00583AB3"/>
    <w:rsid w:val="00583C04"/>
    <w:rsid w:val="00583FF2"/>
    <w:rsid w:val="00584738"/>
    <w:rsid w:val="0058475D"/>
    <w:rsid w:val="00584A62"/>
    <w:rsid w:val="00584C1D"/>
    <w:rsid w:val="00584CB3"/>
    <w:rsid w:val="0058510E"/>
    <w:rsid w:val="00585287"/>
    <w:rsid w:val="00585B67"/>
    <w:rsid w:val="00585BD7"/>
    <w:rsid w:val="00585EEF"/>
    <w:rsid w:val="0058615D"/>
    <w:rsid w:val="005866F0"/>
    <w:rsid w:val="005869BB"/>
    <w:rsid w:val="00586B81"/>
    <w:rsid w:val="00586D95"/>
    <w:rsid w:val="005870A8"/>
    <w:rsid w:val="00587227"/>
    <w:rsid w:val="0058737D"/>
    <w:rsid w:val="005873E4"/>
    <w:rsid w:val="00587E7F"/>
    <w:rsid w:val="00587F45"/>
    <w:rsid w:val="005901B7"/>
    <w:rsid w:val="00590B6C"/>
    <w:rsid w:val="00590E3D"/>
    <w:rsid w:val="005910D0"/>
    <w:rsid w:val="005911C1"/>
    <w:rsid w:val="0059177E"/>
    <w:rsid w:val="0059193F"/>
    <w:rsid w:val="00591A9A"/>
    <w:rsid w:val="0059243E"/>
    <w:rsid w:val="00593503"/>
    <w:rsid w:val="0059388E"/>
    <w:rsid w:val="0059391C"/>
    <w:rsid w:val="00593933"/>
    <w:rsid w:val="00594293"/>
    <w:rsid w:val="005942D5"/>
    <w:rsid w:val="00594528"/>
    <w:rsid w:val="0059466A"/>
    <w:rsid w:val="00594752"/>
    <w:rsid w:val="0059493D"/>
    <w:rsid w:val="00594A32"/>
    <w:rsid w:val="00594B0C"/>
    <w:rsid w:val="00594F22"/>
    <w:rsid w:val="0059533D"/>
    <w:rsid w:val="005957AA"/>
    <w:rsid w:val="0059592B"/>
    <w:rsid w:val="0059669F"/>
    <w:rsid w:val="005968CF"/>
    <w:rsid w:val="00596A5E"/>
    <w:rsid w:val="00596AB4"/>
    <w:rsid w:val="00596BCD"/>
    <w:rsid w:val="00596D23"/>
    <w:rsid w:val="00596FA1"/>
    <w:rsid w:val="0059713C"/>
    <w:rsid w:val="005971C0"/>
    <w:rsid w:val="005972BC"/>
    <w:rsid w:val="005978F3"/>
    <w:rsid w:val="00597E5D"/>
    <w:rsid w:val="005A0239"/>
    <w:rsid w:val="005A068A"/>
    <w:rsid w:val="005A085B"/>
    <w:rsid w:val="005A1026"/>
    <w:rsid w:val="005A1140"/>
    <w:rsid w:val="005A1141"/>
    <w:rsid w:val="005A12D7"/>
    <w:rsid w:val="005A1760"/>
    <w:rsid w:val="005A1D9E"/>
    <w:rsid w:val="005A1F55"/>
    <w:rsid w:val="005A1FC7"/>
    <w:rsid w:val="005A2608"/>
    <w:rsid w:val="005A277E"/>
    <w:rsid w:val="005A2932"/>
    <w:rsid w:val="005A29EA"/>
    <w:rsid w:val="005A2E33"/>
    <w:rsid w:val="005A2E56"/>
    <w:rsid w:val="005A3263"/>
    <w:rsid w:val="005A329D"/>
    <w:rsid w:val="005A337E"/>
    <w:rsid w:val="005A3418"/>
    <w:rsid w:val="005A3758"/>
    <w:rsid w:val="005A4263"/>
    <w:rsid w:val="005A4514"/>
    <w:rsid w:val="005A4928"/>
    <w:rsid w:val="005A4A69"/>
    <w:rsid w:val="005A5467"/>
    <w:rsid w:val="005A5721"/>
    <w:rsid w:val="005A5787"/>
    <w:rsid w:val="005A5966"/>
    <w:rsid w:val="005A5A77"/>
    <w:rsid w:val="005A5CD5"/>
    <w:rsid w:val="005A5E6E"/>
    <w:rsid w:val="005A6587"/>
    <w:rsid w:val="005A6954"/>
    <w:rsid w:val="005A6AF5"/>
    <w:rsid w:val="005A6DC1"/>
    <w:rsid w:val="005A7853"/>
    <w:rsid w:val="005A7A96"/>
    <w:rsid w:val="005A7C6E"/>
    <w:rsid w:val="005B0105"/>
    <w:rsid w:val="005B04F8"/>
    <w:rsid w:val="005B0567"/>
    <w:rsid w:val="005B087C"/>
    <w:rsid w:val="005B1391"/>
    <w:rsid w:val="005B170B"/>
    <w:rsid w:val="005B1F06"/>
    <w:rsid w:val="005B1F97"/>
    <w:rsid w:val="005B2128"/>
    <w:rsid w:val="005B236B"/>
    <w:rsid w:val="005B2460"/>
    <w:rsid w:val="005B25BC"/>
    <w:rsid w:val="005B2997"/>
    <w:rsid w:val="005B2A35"/>
    <w:rsid w:val="005B2A64"/>
    <w:rsid w:val="005B2EA0"/>
    <w:rsid w:val="005B2F0F"/>
    <w:rsid w:val="005B3367"/>
    <w:rsid w:val="005B398A"/>
    <w:rsid w:val="005B39DA"/>
    <w:rsid w:val="005B3CC6"/>
    <w:rsid w:val="005B401D"/>
    <w:rsid w:val="005B4429"/>
    <w:rsid w:val="005B448B"/>
    <w:rsid w:val="005B4523"/>
    <w:rsid w:val="005B4C92"/>
    <w:rsid w:val="005B5002"/>
    <w:rsid w:val="005B57C5"/>
    <w:rsid w:val="005B57F2"/>
    <w:rsid w:val="005B5F79"/>
    <w:rsid w:val="005B5F7B"/>
    <w:rsid w:val="005B618B"/>
    <w:rsid w:val="005B6A10"/>
    <w:rsid w:val="005B70EA"/>
    <w:rsid w:val="005B74F2"/>
    <w:rsid w:val="005B75B0"/>
    <w:rsid w:val="005B792A"/>
    <w:rsid w:val="005B7B74"/>
    <w:rsid w:val="005B7B9A"/>
    <w:rsid w:val="005C001C"/>
    <w:rsid w:val="005C0481"/>
    <w:rsid w:val="005C0BFC"/>
    <w:rsid w:val="005C1017"/>
    <w:rsid w:val="005C1322"/>
    <w:rsid w:val="005C1723"/>
    <w:rsid w:val="005C222C"/>
    <w:rsid w:val="005C2251"/>
    <w:rsid w:val="005C2AAF"/>
    <w:rsid w:val="005C2BB3"/>
    <w:rsid w:val="005C30D3"/>
    <w:rsid w:val="005C3186"/>
    <w:rsid w:val="005C3813"/>
    <w:rsid w:val="005C3D9F"/>
    <w:rsid w:val="005C3FD8"/>
    <w:rsid w:val="005C3FF1"/>
    <w:rsid w:val="005C401F"/>
    <w:rsid w:val="005C4B88"/>
    <w:rsid w:val="005C4F0D"/>
    <w:rsid w:val="005C51D7"/>
    <w:rsid w:val="005C52E0"/>
    <w:rsid w:val="005C578D"/>
    <w:rsid w:val="005C57FC"/>
    <w:rsid w:val="005C5EC4"/>
    <w:rsid w:val="005C5F4D"/>
    <w:rsid w:val="005C65D7"/>
    <w:rsid w:val="005C6C41"/>
    <w:rsid w:val="005C6EA5"/>
    <w:rsid w:val="005C7106"/>
    <w:rsid w:val="005C7956"/>
    <w:rsid w:val="005C7A22"/>
    <w:rsid w:val="005C7BF4"/>
    <w:rsid w:val="005C7E4E"/>
    <w:rsid w:val="005D0225"/>
    <w:rsid w:val="005D03E7"/>
    <w:rsid w:val="005D0B26"/>
    <w:rsid w:val="005D0D35"/>
    <w:rsid w:val="005D0F42"/>
    <w:rsid w:val="005D12F9"/>
    <w:rsid w:val="005D1853"/>
    <w:rsid w:val="005D1A0F"/>
    <w:rsid w:val="005D2787"/>
    <w:rsid w:val="005D2AC0"/>
    <w:rsid w:val="005D34F7"/>
    <w:rsid w:val="005D3511"/>
    <w:rsid w:val="005D35A3"/>
    <w:rsid w:val="005D3D36"/>
    <w:rsid w:val="005D3F70"/>
    <w:rsid w:val="005D44BA"/>
    <w:rsid w:val="005D46A5"/>
    <w:rsid w:val="005D4A6A"/>
    <w:rsid w:val="005D512F"/>
    <w:rsid w:val="005D58F8"/>
    <w:rsid w:val="005D63B8"/>
    <w:rsid w:val="005D644B"/>
    <w:rsid w:val="005D6844"/>
    <w:rsid w:val="005D717C"/>
    <w:rsid w:val="005D7204"/>
    <w:rsid w:val="005D7BB2"/>
    <w:rsid w:val="005D7C23"/>
    <w:rsid w:val="005D7C44"/>
    <w:rsid w:val="005D7C7C"/>
    <w:rsid w:val="005D7D16"/>
    <w:rsid w:val="005D7E7B"/>
    <w:rsid w:val="005D7E93"/>
    <w:rsid w:val="005E05A6"/>
    <w:rsid w:val="005E0BE7"/>
    <w:rsid w:val="005E10FA"/>
    <w:rsid w:val="005E1190"/>
    <w:rsid w:val="005E12C6"/>
    <w:rsid w:val="005E1930"/>
    <w:rsid w:val="005E19B4"/>
    <w:rsid w:val="005E1D5B"/>
    <w:rsid w:val="005E1EE7"/>
    <w:rsid w:val="005E250E"/>
    <w:rsid w:val="005E26C5"/>
    <w:rsid w:val="005E2843"/>
    <w:rsid w:val="005E2BEB"/>
    <w:rsid w:val="005E344D"/>
    <w:rsid w:val="005E34AD"/>
    <w:rsid w:val="005E3C68"/>
    <w:rsid w:val="005E4099"/>
    <w:rsid w:val="005E4926"/>
    <w:rsid w:val="005E534E"/>
    <w:rsid w:val="005E5625"/>
    <w:rsid w:val="005E597B"/>
    <w:rsid w:val="005E59A8"/>
    <w:rsid w:val="005E5A48"/>
    <w:rsid w:val="005E5CBA"/>
    <w:rsid w:val="005E647C"/>
    <w:rsid w:val="005E684F"/>
    <w:rsid w:val="005E6BCB"/>
    <w:rsid w:val="005E6F88"/>
    <w:rsid w:val="005E716D"/>
    <w:rsid w:val="005E72FE"/>
    <w:rsid w:val="005E7645"/>
    <w:rsid w:val="005E7A84"/>
    <w:rsid w:val="005E7A9E"/>
    <w:rsid w:val="005E7E5C"/>
    <w:rsid w:val="005E7EE2"/>
    <w:rsid w:val="005F0059"/>
    <w:rsid w:val="005F005B"/>
    <w:rsid w:val="005F03E6"/>
    <w:rsid w:val="005F040E"/>
    <w:rsid w:val="005F0CD5"/>
    <w:rsid w:val="005F0F5A"/>
    <w:rsid w:val="005F10B2"/>
    <w:rsid w:val="005F1415"/>
    <w:rsid w:val="005F15A5"/>
    <w:rsid w:val="005F176B"/>
    <w:rsid w:val="005F1D69"/>
    <w:rsid w:val="005F1F54"/>
    <w:rsid w:val="005F211C"/>
    <w:rsid w:val="005F21C5"/>
    <w:rsid w:val="005F24D4"/>
    <w:rsid w:val="005F2549"/>
    <w:rsid w:val="005F2673"/>
    <w:rsid w:val="005F278C"/>
    <w:rsid w:val="005F2818"/>
    <w:rsid w:val="005F29C2"/>
    <w:rsid w:val="005F2A90"/>
    <w:rsid w:val="005F2F5E"/>
    <w:rsid w:val="005F30B5"/>
    <w:rsid w:val="005F3CB3"/>
    <w:rsid w:val="005F3E56"/>
    <w:rsid w:val="005F3FA5"/>
    <w:rsid w:val="005F4201"/>
    <w:rsid w:val="005F4549"/>
    <w:rsid w:val="005F45B6"/>
    <w:rsid w:val="005F4CAF"/>
    <w:rsid w:val="005F4DC1"/>
    <w:rsid w:val="005F4FE7"/>
    <w:rsid w:val="005F5101"/>
    <w:rsid w:val="005F5882"/>
    <w:rsid w:val="005F5C66"/>
    <w:rsid w:val="005F6120"/>
    <w:rsid w:val="005F6898"/>
    <w:rsid w:val="005F6EEC"/>
    <w:rsid w:val="005F76A4"/>
    <w:rsid w:val="005F7971"/>
    <w:rsid w:val="00600005"/>
    <w:rsid w:val="00600EAD"/>
    <w:rsid w:val="00601483"/>
    <w:rsid w:val="006019DB"/>
    <w:rsid w:val="00601C9B"/>
    <w:rsid w:val="00601E60"/>
    <w:rsid w:val="006024C9"/>
    <w:rsid w:val="00602590"/>
    <w:rsid w:val="006028C1"/>
    <w:rsid w:val="00602A05"/>
    <w:rsid w:val="006030E0"/>
    <w:rsid w:val="00603617"/>
    <w:rsid w:val="0060381F"/>
    <w:rsid w:val="00603DD7"/>
    <w:rsid w:val="00604196"/>
    <w:rsid w:val="006046B6"/>
    <w:rsid w:val="006046C2"/>
    <w:rsid w:val="00604948"/>
    <w:rsid w:val="006049FD"/>
    <w:rsid w:val="006059EE"/>
    <w:rsid w:val="00605EAD"/>
    <w:rsid w:val="0060633F"/>
    <w:rsid w:val="006065C1"/>
    <w:rsid w:val="00606A7D"/>
    <w:rsid w:val="00606AE4"/>
    <w:rsid w:val="00607116"/>
    <w:rsid w:val="00607391"/>
    <w:rsid w:val="00607638"/>
    <w:rsid w:val="0060765A"/>
    <w:rsid w:val="006077B7"/>
    <w:rsid w:val="00607AD8"/>
    <w:rsid w:val="00607C3A"/>
    <w:rsid w:val="00607D01"/>
    <w:rsid w:val="00607EF1"/>
    <w:rsid w:val="006102C4"/>
    <w:rsid w:val="006102C5"/>
    <w:rsid w:val="0061093F"/>
    <w:rsid w:val="00610E2B"/>
    <w:rsid w:val="00611CC1"/>
    <w:rsid w:val="00611D1C"/>
    <w:rsid w:val="00611E72"/>
    <w:rsid w:val="00611F4B"/>
    <w:rsid w:val="00612119"/>
    <w:rsid w:val="006123A2"/>
    <w:rsid w:val="00612457"/>
    <w:rsid w:val="00612BCD"/>
    <w:rsid w:val="0061305B"/>
    <w:rsid w:val="006131F2"/>
    <w:rsid w:val="006133C6"/>
    <w:rsid w:val="006136BF"/>
    <w:rsid w:val="00613713"/>
    <w:rsid w:val="00613C46"/>
    <w:rsid w:val="00613CC8"/>
    <w:rsid w:val="006141AA"/>
    <w:rsid w:val="00614576"/>
    <w:rsid w:val="006149B7"/>
    <w:rsid w:val="00615F4D"/>
    <w:rsid w:val="00616865"/>
    <w:rsid w:val="006173AF"/>
    <w:rsid w:val="006175FF"/>
    <w:rsid w:val="00617750"/>
    <w:rsid w:val="006178BC"/>
    <w:rsid w:val="00617DCD"/>
    <w:rsid w:val="00620135"/>
    <w:rsid w:val="0062020C"/>
    <w:rsid w:val="006205C1"/>
    <w:rsid w:val="00620D81"/>
    <w:rsid w:val="00620D84"/>
    <w:rsid w:val="00620FB5"/>
    <w:rsid w:val="006211A1"/>
    <w:rsid w:val="0062180E"/>
    <w:rsid w:val="00621F8A"/>
    <w:rsid w:val="00622757"/>
    <w:rsid w:val="006233BE"/>
    <w:rsid w:val="0062340D"/>
    <w:rsid w:val="006235E8"/>
    <w:rsid w:val="00623A7E"/>
    <w:rsid w:val="00623B1B"/>
    <w:rsid w:val="00623C8B"/>
    <w:rsid w:val="00623F77"/>
    <w:rsid w:val="00623FDF"/>
    <w:rsid w:val="0062416F"/>
    <w:rsid w:val="006241D6"/>
    <w:rsid w:val="006243ED"/>
    <w:rsid w:val="006246D4"/>
    <w:rsid w:val="00624E83"/>
    <w:rsid w:val="006250D9"/>
    <w:rsid w:val="006252F1"/>
    <w:rsid w:val="006253D2"/>
    <w:rsid w:val="00625675"/>
    <w:rsid w:val="006258FC"/>
    <w:rsid w:val="00625F1A"/>
    <w:rsid w:val="00625F6B"/>
    <w:rsid w:val="00626054"/>
    <w:rsid w:val="0062606D"/>
    <w:rsid w:val="0062612C"/>
    <w:rsid w:val="006261CB"/>
    <w:rsid w:val="0062624E"/>
    <w:rsid w:val="00626860"/>
    <w:rsid w:val="00626C24"/>
    <w:rsid w:val="00626D60"/>
    <w:rsid w:val="00626E0F"/>
    <w:rsid w:val="00626EE1"/>
    <w:rsid w:val="006273D8"/>
    <w:rsid w:val="006274A0"/>
    <w:rsid w:val="00627C14"/>
    <w:rsid w:val="00627D8E"/>
    <w:rsid w:val="00627E2F"/>
    <w:rsid w:val="00627EDB"/>
    <w:rsid w:val="006302C1"/>
    <w:rsid w:val="00630AAF"/>
    <w:rsid w:val="006310C1"/>
    <w:rsid w:val="006312FE"/>
    <w:rsid w:val="00631459"/>
    <w:rsid w:val="0063159F"/>
    <w:rsid w:val="006317E0"/>
    <w:rsid w:val="0063190E"/>
    <w:rsid w:val="00631AB2"/>
    <w:rsid w:val="00631E58"/>
    <w:rsid w:val="00631EE2"/>
    <w:rsid w:val="0063253F"/>
    <w:rsid w:val="006326A8"/>
    <w:rsid w:val="006326AE"/>
    <w:rsid w:val="00632C74"/>
    <w:rsid w:val="00632CE3"/>
    <w:rsid w:val="00632CFF"/>
    <w:rsid w:val="00632F2F"/>
    <w:rsid w:val="006330D7"/>
    <w:rsid w:val="006333CB"/>
    <w:rsid w:val="0063342E"/>
    <w:rsid w:val="00633752"/>
    <w:rsid w:val="00633976"/>
    <w:rsid w:val="006339BB"/>
    <w:rsid w:val="00633A61"/>
    <w:rsid w:val="00633CAB"/>
    <w:rsid w:val="0063443C"/>
    <w:rsid w:val="006344A4"/>
    <w:rsid w:val="006348FB"/>
    <w:rsid w:val="00634B97"/>
    <w:rsid w:val="00634CBC"/>
    <w:rsid w:val="00634EB0"/>
    <w:rsid w:val="006353BB"/>
    <w:rsid w:val="00635564"/>
    <w:rsid w:val="00635A7F"/>
    <w:rsid w:val="00635EB6"/>
    <w:rsid w:val="00635FF3"/>
    <w:rsid w:val="00636784"/>
    <w:rsid w:val="00636B24"/>
    <w:rsid w:val="00636ED1"/>
    <w:rsid w:val="00637929"/>
    <w:rsid w:val="00637A38"/>
    <w:rsid w:val="00637C32"/>
    <w:rsid w:val="00640324"/>
    <w:rsid w:val="006404BF"/>
    <w:rsid w:val="00640537"/>
    <w:rsid w:val="0064057D"/>
    <w:rsid w:val="0064086A"/>
    <w:rsid w:val="00640B28"/>
    <w:rsid w:val="006411FD"/>
    <w:rsid w:val="00641356"/>
    <w:rsid w:val="00641453"/>
    <w:rsid w:val="006414D7"/>
    <w:rsid w:val="006415CF"/>
    <w:rsid w:val="006417A0"/>
    <w:rsid w:val="00641DB1"/>
    <w:rsid w:val="00642119"/>
    <w:rsid w:val="006423CC"/>
    <w:rsid w:val="00642629"/>
    <w:rsid w:val="00642A1B"/>
    <w:rsid w:val="00642F1E"/>
    <w:rsid w:val="0064356E"/>
    <w:rsid w:val="006436F3"/>
    <w:rsid w:val="006438C7"/>
    <w:rsid w:val="00643CD3"/>
    <w:rsid w:val="00643F24"/>
    <w:rsid w:val="006445E9"/>
    <w:rsid w:val="00644717"/>
    <w:rsid w:val="00644C82"/>
    <w:rsid w:val="0064512E"/>
    <w:rsid w:val="006451AA"/>
    <w:rsid w:val="006451D2"/>
    <w:rsid w:val="00645A51"/>
    <w:rsid w:val="00645C05"/>
    <w:rsid w:val="006460C1"/>
    <w:rsid w:val="00646BBD"/>
    <w:rsid w:val="00646D29"/>
    <w:rsid w:val="00647017"/>
    <w:rsid w:val="006470D8"/>
    <w:rsid w:val="0064742B"/>
    <w:rsid w:val="006475CB"/>
    <w:rsid w:val="00647648"/>
    <w:rsid w:val="00647D90"/>
    <w:rsid w:val="00650059"/>
    <w:rsid w:val="0065037A"/>
    <w:rsid w:val="00650510"/>
    <w:rsid w:val="00650818"/>
    <w:rsid w:val="00650B89"/>
    <w:rsid w:val="00651402"/>
    <w:rsid w:val="006519DF"/>
    <w:rsid w:val="00651FAB"/>
    <w:rsid w:val="006523AD"/>
    <w:rsid w:val="006523C6"/>
    <w:rsid w:val="0065251A"/>
    <w:rsid w:val="0065280B"/>
    <w:rsid w:val="00652BD8"/>
    <w:rsid w:val="006531CE"/>
    <w:rsid w:val="0065361C"/>
    <w:rsid w:val="006536F0"/>
    <w:rsid w:val="00653C4D"/>
    <w:rsid w:val="0065444E"/>
    <w:rsid w:val="00654589"/>
    <w:rsid w:val="006548DC"/>
    <w:rsid w:val="00654F60"/>
    <w:rsid w:val="006551F3"/>
    <w:rsid w:val="00655E22"/>
    <w:rsid w:val="006562CC"/>
    <w:rsid w:val="006564B9"/>
    <w:rsid w:val="00656812"/>
    <w:rsid w:val="00656E4E"/>
    <w:rsid w:val="0065711D"/>
    <w:rsid w:val="0065723F"/>
    <w:rsid w:val="0065744C"/>
    <w:rsid w:val="006575EE"/>
    <w:rsid w:val="006604E6"/>
    <w:rsid w:val="006606E2"/>
    <w:rsid w:val="006606F4"/>
    <w:rsid w:val="0066087E"/>
    <w:rsid w:val="0066091F"/>
    <w:rsid w:val="00660AA7"/>
    <w:rsid w:val="00660B61"/>
    <w:rsid w:val="006611D2"/>
    <w:rsid w:val="006622E7"/>
    <w:rsid w:val="0066386E"/>
    <w:rsid w:val="006638C2"/>
    <w:rsid w:val="00663C05"/>
    <w:rsid w:val="00664D53"/>
    <w:rsid w:val="00664E8B"/>
    <w:rsid w:val="00665702"/>
    <w:rsid w:val="00665EFC"/>
    <w:rsid w:val="006662F5"/>
    <w:rsid w:val="0066647A"/>
    <w:rsid w:val="00666499"/>
    <w:rsid w:val="00666AEC"/>
    <w:rsid w:val="00666B23"/>
    <w:rsid w:val="00666F59"/>
    <w:rsid w:val="0066710B"/>
    <w:rsid w:val="006677A5"/>
    <w:rsid w:val="00667CC7"/>
    <w:rsid w:val="00667EAC"/>
    <w:rsid w:val="00670661"/>
    <w:rsid w:val="006713F8"/>
    <w:rsid w:val="0067184D"/>
    <w:rsid w:val="00671AFB"/>
    <w:rsid w:val="00672090"/>
    <w:rsid w:val="0067240C"/>
    <w:rsid w:val="006724D8"/>
    <w:rsid w:val="00672683"/>
    <w:rsid w:val="0067269C"/>
    <w:rsid w:val="00672B84"/>
    <w:rsid w:val="00672BA2"/>
    <w:rsid w:val="006731A0"/>
    <w:rsid w:val="00673736"/>
    <w:rsid w:val="00673CFF"/>
    <w:rsid w:val="00674355"/>
    <w:rsid w:val="006744CA"/>
    <w:rsid w:val="006744D9"/>
    <w:rsid w:val="006748A8"/>
    <w:rsid w:val="00674F6B"/>
    <w:rsid w:val="00675464"/>
    <w:rsid w:val="0067546E"/>
    <w:rsid w:val="006755BE"/>
    <w:rsid w:val="0067564A"/>
    <w:rsid w:val="006758D1"/>
    <w:rsid w:val="00675A67"/>
    <w:rsid w:val="00675FE2"/>
    <w:rsid w:val="0067605D"/>
    <w:rsid w:val="0067608C"/>
    <w:rsid w:val="0067635C"/>
    <w:rsid w:val="0067642D"/>
    <w:rsid w:val="00676EB2"/>
    <w:rsid w:val="00676F43"/>
    <w:rsid w:val="006771D9"/>
    <w:rsid w:val="00677718"/>
    <w:rsid w:val="0067778F"/>
    <w:rsid w:val="006778B5"/>
    <w:rsid w:val="006778D5"/>
    <w:rsid w:val="00677DA1"/>
    <w:rsid w:val="00680B21"/>
    <w:rsid w:val="006826CC"/>
    <w:rsid w:val="0068274D"/>
    <w:rsid w:val="00682932"/>
    <w:rsid w:val="00682CB7"/>
    <w:rsid w:val="00682D24"/>
    <w:rsid w:val="00682D6A"/>
    <w:rsid w:val="00682FDE"/>
    <w:rsid w:val="00683006"/>
    <w:rsid w:val="0068307C"/>
    <w:rsid w:val="00683177"/>
    <w:rsid w:val="00683379"/>
    <w:rsid w:val="006834AF"/>
    <w:rsid w:val="00683EC2"/>
    <w:rsid w:val="00683F7E"/>
    <w:rsid w:val="00684351"/>
    <w:rsid w:val="006843AF"/>
    <w:rsid w:val="00684827"/>
    <w:rsid w:val="00684D49"/>
    <w:rsid w:val="00685DF8"/>
    <w:rsid w:val="00685FAB"/>
    <w:rsid w:val="00685FE1"/>
    <w:rsid w:val="006860E7"/>
    <w:rsid w:val="00686261"/>
    <w:rsid w:val="006864E6"/>
    <w:rsid w:val="006866E3"/>
    <w:rsid w:val="0068696E"/>
    <w:rsid w:val="00686AB1"/>
    <w:rsid w:val="00686C73"/>
    <w:rsid w:val="00687F78"/>
    <w:rsid w:val="0069074E"/>
    <w:rsid w:val="00690F4F"/>
    <w:rsid w:val="006911B6"/>
    <w:rsid w:val="0069127A"/>
    <w:rsid w:val="006913F1"/>
    <w:rsid w:val="00691434"/>
    <w:rsid w:val="00691496"/>
    <w:rsid w:val="00691FFD"/>
    <w:rsid w:val="0069204B"/>
    <w:rsid w:val="0069257A"/>
    <w:rsid w:val="00692710"/>
    <w:rsid w:val="006931F4"/>
    <w:rsid w:val="006933BB"/>
    <w:rsid w:val="006937D5"/>
    <w:rsid w:val="0069399C"/>
    <w:rsid w:val="00693B21"/>
    <w:rsid w:val="00693DD7"/>
    <w:rsid w:val="00694007"/>
    <w:rsid w:val="0069469A"/>
    <w:rsid w:val="006947F0"/>
    <w:rsid w:val="006949F1"/>
    <w:rsid w:val="00694B07"/>
    <w:rsid w:val="00694B36"/>
    <w:rsid w:val="00694BAD"/>
    <w:rsid w:val="00695577"/>
    <w:rsid w:val="006958EB"/>
    <w:rsid w:val="00695D19"/>
    <w:rsid w:val="00695D81"/>
    <w:rsid w:val="00695F76"/>
    <w:rsid w:val="00696623"/>
    <w:rsid w:val="006966A1"/>
    <w:rsid w:val="006966D8"/>
    <w:rsid w:val="00696725"/>
    <w:rsid w:val="00696D35"/>
    <w:rsid w:val="00696D38"/>
    <w:rsid w:val="00697207"/>
    <w:rsid w:val="00697217"/>
    <w:rsid w:val="00697218"/>
    <w:rsid w:val="00697482"/>
    <w:rsid w:val="0069757C"/>
    <w:rsid w:val="00697B5E"/>
    <w:rsid w:val="006A0536"/>
    <w:rsid w:val="006A068A"/>
    <w:rsid w:val="006A0E7E"/>
    <w:rsid w:val="006A0FA9"/>
    <w:rsid w:val="006A0FC3"/>
    <w:rsid w:val="006A16B7"/>
    <w:rsid w:val="006A16FF"/>
    <w:rsid w:val="006A1AC4"/>
    <w:rsid w:val="006A1D68"/>
    <w:rsid w:val="006A20AC"/>
    <w:rsid w:val="006A21B0"/>
    <w:rsid w:val="006A2312"/>
    <w:rsid w:val="006A2356"/>
    <w:rsid w:val="006A2474"/>
    <w:rsid w:val="006A255E"/>
    <w:rsid w:val="006A28BE"/>
    <w:rsid w:val="006A2ED4"/>
    <w:rsid w:val="006A3188"/>
    <w:rsid w:val="006A3753"/>
    <w:rsid w:val="006A3E65"/>
    <w:rsid w:val="006A4439"/>
    <w:rsid w:val="006A4500"/>
    <w:rsid w:val="006A4625"/>
    <w:rsid w:val="006A4FF4"/>
    <w:rsid w:val="006A50B5"/>
    <w:rsid w:val="006A549A"/>
    <w:rsid w:val="006A5576"/>
    <w:rsid w:val="006A58CF"/>
    <w:rsid w:val="006A59D6"/>
    <w:rsid w:val="006A5D96"/>
    <w:rsid w:val="006A5E65"/>
    <w:rsid w:val="006A61C9"/>
    <w:rsid w:val="006A64C8"/>
    <w:rsid w:val="006A6888"/>
    <w:rsid w:val="006A6D7B"/>
    <w:rsid w:val="006A7051"/>
    <w:rsid w:val="006A7684"/>
    <w:rsid w:val="006A7A55"/>
    <w:rsid w:val="006A7A63"/>
    <w:rsid w:val="006A7CFF"/>
    <w:rsid w:val="006A7DA3"/>
    <w:rsid w:val="006B0041"/>
    <w:rsid w:val="006B0359"/>
    <w:rsid w:val="006B03AA"/>
    <w:rsid w:val="006B07C9"/>
    <w:rsid w:val="006B083A"/>
    <w:rsid w:val="006B08DE"/>
    <w:rsid w:val="006B0915"/>
    <w:rsid w:val="006B0935"/>
    <w:rsid w:val="006B0DA4"/>
    <w:rsid w:val="006B0EF8"/>
    <w:rsid w:val="006B172F"/>
    <w:rsid w:val="006B1846"/>
    <w:rsid w:val="006B1AF6"/>
    <w:rsid w:val="006B1C59"/>
    <w:rsid w:val="006B26BA"/>
    <w:rsid w:val="006B337A"/>
    <w:rsid w:val="006B3BC5"/>
    <w:rsid w:val="006B3BC7"/>
    <w:rsid w:val="006B3E16"/>
    <w:rsid w:val="006B404E"/>
    <w:rsid w:val="006B4331"/>
    <w:rsid w:val="006B481E"/>
    <w:rsid w:val="006B49E3"/>
    <w:rsid w:val="006B49F6"/>
    <w:rsid w:val="006B59D2"/>
    <w:rsid w:val="006B5C84"/>
    <w:rsid w:val="006B5DD2"/>
    <w:rsid w:val="006B615B"/>
    <w:rsid w:val="006B64A9"/>
    <w:rsid w:val="006B69BD"/>
    <w:rsid w:val="006B6B02"/>
    <w:rsid w:val="006B6DAA"/>
    <w:rsid w:val="006B6F4C"/>
    <w:rsid w:val="006B7132"/>
    <w:rsid w:val="006B7A1D"/>
    <w:rsid w:val="006B7D70"/>
    <w:rsid w:val="006B7E23"/>
    <w:rsid w:val="006C07A8"/>
    <w:rsid w:val="006C0A93"/>
    <w:rsid w:val="006C0ABA"/>
    <w:rsid w:val="006C0C3E"/>
    <w:rsid w:val="006C0E63"/>
    <w:rsid w:val="006C122C"/>
    <w:rsid w:val="006C125B"/>
    <w:rsid w:val="006C1394"/>
    <w:rsid w:val="006C14A4"/>
    <w:rsid w:val="006C1709"/>
    <w:rsid w:val="006C18B7"/>
    <w:rsid w:val="006C19D1"/>
    <w:rsid w:val="006C1C20"/>
    <w:rsid w:val="006C1E3E"/>
    <w:rsid w:val="006C2423"/>
    <w:rsid w:val="006C2C1C"/>
    <w:rsid w:val="006C2FE4"/>
    <w:rsid w:val="006C3106"/>
    <w:rsid w:val="006C3446"/>
    <w:rsid w:val="006C35D4"/>
    <w:rsid w:val="006C38E6"/>
    <w:rsid w:val="006C3E1E"/>
    <w:rsid w:val="006C3F36"/>
    <w:rsid w:val="006C3F61"/>
    <w:rsid w:val="006C4047"/>
    <w:rsid w:val="006C40B3"/>
    <w:rsid w:val="006C414D"/>
    <w:rsid w:val="006C43D4"/>
    <w:rsid w:val="006C44DF"/>
    <w:rsid w:val="006C4F5B"/>
    <w:rsid w:val="006C4F7C"/>
    <w:rsid w:val="006C521C"/>
    <w:rsid w:val="006C549A"/>
    <w:rsid w:val="006C5527"/>
    <w:rsid w:val="006C5593"/>
    <w:rsid w:val="006C5815"/>
    <w:rsid w:val="006C58E3"/>
    <w:rsid w:val="006C5A1D"/>
    <w:rsid w:val="006C5A6E"/>
    <w:rsid w:val="006C605A"/>
    <w:rsid w:val="006C6373"/>
    <w:rsid w:val="006C7168"/>
    <w:rsid w:val="006C757A"/>
    <w:rsid w:val="006C7C5A"/>
    <w:rsid w:val="006C7CAF"/>
    <w:rsid w:val="006C7E62"/>
    <w:rsid w:val="006D0207"/>
    <w:rsid w:val="006D0222"/>
    <w:rsid w:val="006D0336"/>
    <w:rsid w:val="006D07E0"/>
    <w:rsid w:val="006D0CF1"/>
    <w:rsid w:val="006D1697"/>
    <w:rsid w:val="006D19D7"/>
    <w:rsid w:val="006D19F2"/>
    <w:rsid w:val="006D1BD2"/>
    <w:rsid w:val="006D1D8A"/>
    <w:rsid w:val="006D1E89"/>
    <w:rsid w:val="006D2020"/>
    <w:rsid w:val="006D22A9"/>
    <w:rsid w:val="006D279F"/>
    <w:rsid w:val="006D2E76"/>
    <w:rsid w:val="006D3239"/>
    <w:rsid w:val="006D33A5"/>
    <w:rsid w:val="006D3405"/>
    <w:rsid w:val="006D3C1C"/>
    <w:rsid w:val="006D3D0F"/>
    <w:rsid w:val="006D40D6"/>
    <w:rsid w:val="006D41ED"/>
    <w:rsid w:val="006D4789"/>
    <w:rsid w:val="006D47AD"/>
    <w:rsid w:val="006D49DA"/>
    <w:rsid w:val="006D4A70"/>
    <w:rsid w:val="006D4D8F"/>
    <w:rsid w:val="006D5094"/>
    <w:rsid w:val="006D5250"/>
    <w:rsid w:val="006D54CC"/>
    <w:rsid w:val="006D5574"/>
    <w:rsid w:val="006D55C0"/>
    <w:rsid w:val="006D593D"/>
    <w:rsid w:val="006D5C01"/>
    <w:rsid w:val="006D5C9C"/>
    <w:rsid w:val="006D5F19"/>
    <w:rsid w:val="006D6227"/>
    <w:rsid w:val="006D62AB"/>
    <w:rsid w:val="006D65EA"/>
    <w:rsid w:val="006D6815"/>
    <w:rsid w:val="006D6A1E"/>
    <w:rsid w:val="006D6AF3"/>
    <w:rsid w:val="006D7134"/>
    <w:rsid w:val="006D7223"/>
    <w:rsid w:val="006D72B9"/>
    <w:rsid w:val="006D7786"/>
    <w:rsid w:val="006D77DD"/>
    <w:rsid w:val="006D7813"/>
    <w:rsid w:val="006D7D36"/>
    <w:rsid w:val="006D7FFD"/>
    <w:rsid w:val="006E0C0C"/>
    <w:rsid w:val="006E0E4C"/>
    <w:rsid w:val="006E0EE3"/>
    <w:rsid w:val="006E147B"/>
    <w:rsid w:val="006E160C"/>
    <w:rsid w:val="006E16AF"/>
    <w:rsid w:val="006E179D"/>
    <w:rsid w:val="006E1B28"/>
    <w:rsid w:val="006E1B2A"/>
    <w:rsid w:val="006E249F"/>
    <w:rsid w:val="006E27C5"/>
    <w:rsid w:val="006E2B54"/>
    <w:rsid w:val="006E2FFA"/>
    <w:rsid w:val="006E3112"/>
    <w:rsid w:val="006E3499"/>
    <w:rsid w:val="006E3F4C"/>
    <w:rsid w:val="006E4259"/>
    <w:rsid w:val="006E4356"/>
    <w:rsid w:val="006E4559"/>
    <w:rsid w:val="006E46D0"/>
    <w:rsid w:val="006E4F80"/>
    <w:rsid w:val="006E51A1"/>
    <w:rsid w:val="006E51A9"/>
    <w:rsid w:val="006E5822"/>
    <w:rsid w:val="006E5D9A"/>
    <w:rsid w:val="006E5F53"/>
    <w:rsid w:val="006E647B"/>
    <w:rsid w:val="006E6897"/>
    <w:rsid w:val="006E6D6D"/>
    <w:rsid w:val="006E6FE5"/>
    <w:rsid w:val="006E73CE"/>
    <w:rsid w:val="006E778F"/>
    <w:rsid w:val="006E7859"/>
    <w:rsid w:val="006E79EA"/>
    <w:rsid w:val="006E7A84"/>
    <w:rsid w:val="006F0356"/>
    <w:rsid w:val="006F0ACE"/>
    <w:rsid w:val="006F0AEF"/>
    <w:rsid w:val="006F1208"/>
    <w:rsid w:val="006F1220"/>
    <w:rsid w:val="006F1573"/>
    <w:rsid w:val="006F179C"/>
    <w:rsid w:val="006F1D4F"/>
    <w:rsid w:val="006F1F48"/>
    <w:rsid w:val="006F215D"/>
    <w:rsid w:val="006F2EA4"/>
    <w:rsid w:val="006F3228"/>
    <w:rsid w:val="006F360E"/>
    <w:rsid w:val="006F372F"/>
    <w:rsid w:val="006F3754"/>
    <w:rsid w:val="006F4AA6"/>
    <w:rsid w:val="006F4DBC"/>
    <w:rsid w:val="006F4F21"/>
    <w:rsid w:val="006F513A"/>
    <w:rsid w:val="006F58D3"/>
    <w:rsid w:val="006F60F7"/>
    <w:rsid w:val="006F625C"/>
    <w:rsid w:val="006F634D"/>
    <w:rsid w:val="006F67CE"/>
    <w:rsid w:val="006F6978"/>
    <w:rsid w:val="006F6AC9"/>
    <w:rsid w:val="006F6B03"/>
    <w:rsid w:val="006F6B45"/>
    <w:rsid w:val="006F6E6E"/>
    <w:rsid w:val="006F75EE"/>
    <w:rsid w:val="006F7BA6"/>
    <w:rsid w:val="0070052C"/>
    <w:rsid w:val="00700830"/>
    <w:rsid w:val="00700AAE"/>
    <w:rsid w:val="00701324"/>
    <w:rsid w:val="007014DA"/>
    <w:rsid w:val="00701674"/>
    <w:rsid w:val="00701DA0"/>
    <w:rsid w:val="00701F20"/>
    <w:rsid w:val="00702CB0"/>
    <w:rsid w:val="00702EC4"/>
    <w:rsid w:val="00703499"/>
    <w:rsid w:val="00703D7A"/>
    <w:rsid w:val="00703ED6"/>
    <w:rsid w:val="00704120"/>
    <w:rsid w:val="00704455"/>
    <w:rsid w:val="007047D6"/>
    <w:rsid w:val="00704A83"/>
    <w:rsid w:val="00705161"/>
    <w:rsid w:val="0070558F"/>
    <w:rsid w:val="0070571F"/>
    <w:rsid w:val="007059BC"/>
    <w:rsid w:val="00705A88"/>
    <w:rsid w:val="00705A9D"/>
    <w:rsid w:val="00705D3D"/>
    <w:rsid w:val="00705EB8"/>
    <w:rsid w:val="00706076"/>
    <w:rsid w:val="007060CE"/>
    <w:rsid w:val="007066D6"/>
    <w:rsid w:val="007069FA"/>
    <w:rsid w:val="00706CEE"/>
    <w:rsid w:val="00707399"/>
    <w:rsid w:val="007073A0"/>
    <w:rsid w:val="007073B1"/>
    <w:rsid w:val="00707981"/>
    <w:rsid w:val="00707A97"/>
    <w:rsid w:val="00707C55"/>
    <w:rsid w:val="00710720"/>
    <w:rsid w:val="007108D8"/>
    <w:rsid w:val="00710E2E"/>
    <w:rsid w:val="007112F4"/>
    <w:rsid w:val="007113BE"/>
    <w:rsid w:val="0071157E"/>
    <w:rsid w:val="007115F0"/>
    <w:rsid w:val="007118D4"/>
    <w:rsid w:val="00711F11"/>
    <w:rsid w:val="00711FCE"/>
    <w:rsid w:val="00712ACB"/>
    <w:rsid w:val="00712B16"/>
    <w:rsid w:val="00712B7E"/>
    <w:rsid w:val="00712CBA"/>
    <w:rsid w:val="007131D6"/>
    <w:rsid w:val="00713282"/>
    <w:rsid w:val="0071359A"/>
    <w:rsid w:val="007136C1"/>
    <w:rsid w:val="00713895"/>
    <w:rsid w:val="00713DCE"/>
    <w:rsid w:val="00714012"/>
    <w:rsid w:val="00714213"/>
    <w:rsid w:val="00714CA0"/>
    <w:rsid w:val="00715F13"/>
    <w:rsid w:val="00716001"/>
    <w:rsid w:val="00716BE4"/>
    <w:rsid w:val="00717280"/>
    <w:rsid w:val="00717326"/>
    <w:rsid w:val="00717421"/>
    <w:rsid w:val="00717AAF"/>
    <w:rsid w:val="00717D82"/>
    <w:rsid w:val="007206E0"/>
    <w:rsid w:val="00720A0E"/>
    <w:rsid w:val="00720CD2"/>
    <w:rsid w:val="00720D57"/>
    <w:rsid w:val="0072118C"/>
    <w:rsid w:val="0072123E"/>
    <w:rsid w:val="00721399"/>
    <w:rsid w:val="0072146C"/>
    <w:rsid w:val="0072166E"/>
    <w:rsid w:val="00721679"/>
    <w:rsid w:val="0072195D"/>
    <w:rsid w:val="00721B2B"/>
    <w:rsid w:val="00721D85"/>
    <w:rsid w:val="007223E1"/>
    <w:rsid w:val="007225D7"/>
    <w:rsid w:val="00722AFC"/>
    <w:rsid w:val="00722DDB"/>
    <w:rsid w:val="00722F02"/>
    <w:rsid w:val="00723099"/>
    <w:rsid w:val="007231A4"/>
    <w:rsid w:val="00723329"/>
    <w:rsid w:val="00723562"/>
    <w:rsid w:val="007236F8"/>
    <w:rsid w:val="0072396C"/>
    <w:rsid w:val="00723A9C"/>
    <w:rsid w:val="00723AFC"/>
    <w:rsid w:val="00723B06"/>
    <w:rsid w:val="00723FAB"/>
    <w:rsid w:val="00724037"/>
    <w:rsid w:val="00724621"/>
    <w:rsid w:val="0072477F"/>
    <w:rsid w:val="00724812"/>
    <w:rsid w:val="0072496B"/>
    <w:rsid w:val="007252AB"/>
    <w:rsid w:val="007255B7"/>
    <w:rsid w:val="0072561C"/>
    <w:rsid w:val="00725C06"/>
    <w:rsid w:val="00725D61"/>
    <w:rsid w:val="0072610A"/>
    <w:rsid w:val="00726276"/>
    <w:rsid w:val="007262B4"/>
    <w:rsid w:val="0072650C"/>
    <w:rsid w:val="0072664F"/>
    <w:rsid w:val="00726A74"/>
    <w:rsid w:val="00726B42"/>
    <w:rsid w:val="00726E5E"/>
    <w:rsid w:val="00726EDB"/>
    <w:rsid w:val="00727071"/>
    <w:rsid w:val="00727242"/>
    <w:rsid w:val="00727E21"/>
    <w:rsid w:val="00727E8E"/>
    <w:rsid w:val="00730151"/>
    <w:rsid w:val="00730636"/>
    <w:rsid w:val="00730A5C"/>
    <w:rsid w:val="00730C30"/>
    <w:rsid w:val="007316F9"/>
    <w:rsid w:val="007318B1"/>
    <w:rsid w:val="00731C5E"/>
    <w:rsid w:val="00731C7D"/>
    <w:rsid w:val="00731D02"/>
    <w:rsid w:val="007321D7"/>
    <w:rsid w:val="00732361"/>
    <w:rsid w:val="0073275F"/>
    <w:rsid w:val="007327C6"/>
    <w:rsid w:val="00732D95"/>
    <w:rsid w:val="00732E8E"/>
    <w:rsid w:val="0073334B"/>
    <w:rsid w:val="00733931"/>
    <w:rsid w:val="00733BC3"/>
    <w:rsid w:val="0073413D"/>
    <w:rsid w:val="0073419D"/>
    <w:rsid w:val="007345AE"/>
    <w:rsid w:val="00734C18"/>
    <w:rsid w:val="00734F06"/>
    <w:rsid w:val="00735399"/>
    <w:rsid w:val="007358E2"/>
    <w:rsid w:val="00736253"/>
    <w:rsid w:val="00736360"/>
    <w:rsid w:val="00736AED"/>
    <w:rsid w:val="00736BBC"/>
    <w:rsid w:val="00736DA4"/>
    <w:rsid w:val="00736E78"/>
    <w:rsid w:val="00736FB6"/>
    <w:rsid w:val="00737096"/>
    <w:rsid w:val="0073715A"/>
    <w:rsid w:val="0073794C"/>
    <w:rsid w:val="00740522"/>
    <w:rsid w:val="007414DC"/>
    <w:rsid w:val="007415A8"/>
    <w:rsid w:val="00741CEB"/>
    <w:rsid w:val="00741D55"/>
    <w:rsid w:val="00741F9F"/>
    <w:rsid w:val="0074249E"/>
    <w:rsid w:val="007427B0"/>
    <w:rsid w:val="00742990"/>
    <w:rsid w:val="00742C16"/>
    <w:rsid w:val="00742E90"/>
    <w:rsid w:val="0074320E"/>
    <w:rsid w:val="00743C5F"/>
    <w:rsid w:val="00743EE9"/>
    <w:rsid w:val="007441EF"/>
    <w:rsid w:val="00744469"/>
    <w:rsid w:val="007444C0"/>
    <w:rsid w:val="00744569"/>
    <w:rsid w:val="00744B8C"/>
    <w:rsid w:val="00744DBB"/>
    <w:rsid w:val="007452CF"/>
    <w:rsid w:val="0074532B"/>
    <w:rsid w:val="007459A3"/>
    <w:rsid w:val="00745BA3"/>
    <w:rsid w:val="0074697D"/>
    <w:rsid w:val="00746CD2"/>
    <w:rsid w:val="00746EAA"/>
    <w:rsid w:val="00746F72"/>
    <w:rsid w:val="00746FCA"/>
    <w:rsid w:val="0074721B"/>
    <w:rsid w:val="00747478"/>
    <w:rsid w:val="0074798C"/>
    <w:rsid w:val="007479DE"/>
    <w:rsid w:val="007500BD"/>
    <w:rsid w:val="007500CA"/>
    <w:rsid w:val="007500E4"/>
    <w:rsid w:val="0075088A"/>
    <w:rsid w:val="00750D57"/>
    <w:rsid w:val="00750DA2"/>
    <w:rsid w:val="007512FF"/>
    <w:rsid w:val="00751315"/>
    <w:rsid w:val="007515AD"/>
    <w:rsid w:val="00751834"/>
    <w:rsid w:val="007518C7"/>
    <w:rsid w:val="00751A7B"/>
    <w:rsid w:val="00751CF0"/>
    <w:rsid w:val="00751D2F"/>
    <w:rsid w:val="00752993"/>
    <w:rsid w:val="00752A95"/>
    <w:rsid w:val="00752C41"/>
    <w:rsid w:val="007534B9"/>
    <w:rsid w:val="0075376E"/>
    <w:rsid w:val="00753A6B"/>
    <w:rsid w:val="00753BCB"/>
    <w:rsid w:val="007542B0"/>
    <w:rsid w:val="00754455"/>
    <w:rsid w:val="00754909"/>
    <w:rsid w:val="00754D7D"/>
    <w:rsid w:val="00754E21"/>
    <w:rsid w:val="00754E4E"/>
    <w:rsid w:val="007550B4"/>
    <w:rsid w:val="007551C2"/>
    <w:rsid w:val="0075531C"/>
    <w:rsid w:val="007554CA"/>
    <w:rsid w:val="00755E15"/>
    <w:rsid w:val="00755E8F"/>
    <w:rsid w:val="00756281"/>
    <w:rsid w:val="007562D6"/>
    <w:rsid w:val="00756780"/>
    <w:rsid w:val="00756CE2"/>
    <w:rsid w:val="00756ED8"/>
    <w:rsid w:val="00757096"/>
    <w:rsid w:val="00757124"/>
    <w:rsid w:val="00757336"/>
    <w:rsid w:val="00757707"/>
    <w:rsid w:val="00757853"/>
    <w:rsid w:val="00757C66"/>
    <w:rsid w:val="00757F25"/>
    <w:rsid w:val="007601B6"/>
    <w:rsid w:val="007603C2"/>
    <w:rsid w:val="00760706"/>
    <w:rsid w:val="007607C4"/>
    <w:rsid w:val="00760944"/>
    <w:rsid w:val="00760BEB"/>
    <w:rsid w:val="00760C17"/>
    <w:rsid w:val="0076199D"/>
    <w:rsid w:val="00761B14"/>
    <w:rsid w:val="007620EB"/>
    <w:rsid w:val="0076227C"/>
    <w:rsid w:val="00762318"/>
    <w:rsid w:val="00762378"/>
    <w:rsid w:val="00762588"/>
    <w:rsid w:val="0076274A"/>
    <w:rsid w:val="00762964"/>
    <w:rsid w:val="007629D6"/>
    <w:rsid w:val="00762BE8"/>
    <w:rsid w:val="0076328F"/>
    <w:rsid w:val="00763558"/>
    <w:rsid w:val="00763583"/>
    <w:rsid w:val="007637D2"/>
    <w:rsid w:val="0076424A"/>
    <w:rsid w:val="0076433C"/>
    <w:rsid w:val="00764BB9"/>
    <w:rsid w:val="00765036"/>
    <w:rsid w:val="007654A2"/>
    <w:rsid w:val="00765976"/>
    <w:rsid w:val="00765D50"/>
    <w:rsid w:val="007660E7"/>
    <w:rsid w:val="007661D2"/>
    <w:rsid w:val="007662F7"/>
    <w:rsid w:val="007663F2"/>
    <w:rsid w:val="007669CD"/>
    <w:rsid w:val="00766FBC"/>
    <w:rsid w:val="007670D7"/>
    <w:rsid w:val="00767351"/>
    <w:rsid w:val="00767AA9"/>
    <w:rsid w:val="00767C99"/>
    <w:rsid w:val="00767E03"/>
    <w:rsid w:val="007705C7"/>
    <w:rsid w:val="007707DB"/>
    <w:rsid w:val="00770C66"/>
    <w:rsid w:val="00770D7A"/>
    <w:rsid w:val="00771175"/>
    <w:rsid w:val="007714E8"/>
    <w:rsid w:val="0077189A"/>
    <w:rsid w:val="007719DB"/>
    <w:rsid w:val="00771C5E"/>
    <w:rsid w:val="00771CA8"/>
    <w:rsid w:val="00772049"/>
    <w:rsid w:val="0077220C"/>
    <w:rsid w:val="007722F9"/>
    <w:rsid w:val="0077248B"/>
    <w:rsid w:val="00772940"/>
    <w:rsid w:val="00772C5A"/>
    <w:rsid w:val="00772F91"/>
    <w:rsid w:val="00773003"/>
    <w:rsid w:val="0077333A"/>
    <w:rsid w:val="00773968"/>
    <w:rsid w:val="007739A8"/>
    <w:rsid w:val="00773AFC"/>
    <w:rsid w:val="00773BCB"/>
    <w:rsid w:val="00773D25"/>
    <w:rsid w:val="00773F65"/>
    <w:rsid w:val="00774040"/>
    <w:rsid w:val="0077434B"/>
    <w:rsid w:val="007747B8"/>
    <w:rsid w:val="00774C40"/>
    <w:rsid w:val="007754D0"/>
    <w:rsid w:val="007754EA"/>
    <w:rsid w:val="007767C6"/>
    <w:rsid w:val="00776CF3"/>
    <w:rsid w:val="007771C3"/>
    <w:rsid w:val="007777FA"/>
    <w:rsid w:val="00777E61"/>
    <w:rsid w:val="00777F3B"/>
    <w:rsid w:val="00777F86"/>
    <w:rsid w:val="00780296"/>
    <w:rsid w:val="00780392"/>
    <w:rsid w:val="00780519"/>
    <w:rsid w:val="007810F2"/>
    <w:rsid w:val="007812A3"/>
    <w:rsid w:val="007815F4"/>
    <w:rsid w:val="00781BC8"/>
    <w:rsid w:val="00781F1A"/>
    <w:rsid w:val="00781F2E"/>
    <w:rsid w:val="00782785"/>
    <w:rsid w:val="00782B9C"/>
    <w:rsid w:val="00782E5E"/>
    <w:rsid w:val="0078317A"/>
    <w:rsid w:val="0078337F"/>
    <w:rsid w:val="0078365F"/>
    <w:rsid w:val="007837B1"/>
    <w:rsid w:val="00783C33"/>
    <w:rsid w:val="00783C68"/>
    <w:rsid w:val="00783D91"/>
    <w:rsid w:val="00783F24"/>
    <w:rsid w:val="00784197"/>
    <w:rsid w:val="007846F4"/>
    <w:rsid w:val="007850F8"/>
    <w:rsid w:val="00785352"/>
    <w:rsid w:val="007853B7"/>
    <w:rsid w:val="0078578D"/>
    <w:rsid w:val="00785B57"/>
    <w:rsid w:val="00785F85"/>
    <w:rsid w:val="00786657"/>
    <w:rsid w:val="00786A8F"/>
    <w:rsid w:val="007870F0"/>
    <w:rsid w:val="007871DE"/>
    <w:rsid w:val="00787338"/>
    <w:rsid w:val="00787D7E"/>
    <w:rsid w:val="007902F8"/>
    <w:rsid w:val="0079035E"/>
    <w:rsid w:val="00790700"/>
    <w:rsid w:val="00790777"/>
    <w:rsid w:val="0079083B"/>
    <w:rsid w:val="007908C0"/>
    <w:rsid w:val="00790D25"/>
    <w:rsid w:val="00790E0B"/>
    <w:rsid w:val="00790FEC"/>
    <w:rsid w:val="00791761"/>
    <w:rsid w:val="0079198D"/>
    <w:rsid w:val="00791C20"/>
    <w:rsid w:val="00791CC0"/>
    <w:rsid w:val="00791F2C"/>
    <w:rsid w:val="0079266E"/>
    <w:rsid w:val="00792AEE"/>
    <w:rsid w:val="007930D8"/>
    <w:rsid w:val="007933AC"/>
    <w:rsid w:val="007939B2"/>
    <w:rsid w:val="007940DE"/>
    <w:rsid w:val="007942B9"/>
    <w:rsid w:val="0079451B"/>
    <w:rsid w:val="0079485D"/>
    <w:rsid w:val="0079517C"/>
    <w:rsid w:val="007951C7"/>
    <w:rsid w:val="00795204"/>
    <w:rsid w:val="007954A4"/>
    <w:rsid w:val="00795556"/>
    <w:rsid w:val="00795625"/>
    <w:rsid w:val="00795D8A"/>
    <w:rsid w:val="00795FA4"/>
    <w:rsid w:val="00796748"/>
    <w:rsid w:val="0079682F"/>
    <w:rsid w:val="00796CF3"/>
    <w:rsid w:val="00796FBD"/>
    <w:rsid w:val="007974C3"/>
    <w:rsid w:val="0079758B"/>
    <w:rsid w:val="007977D1"/>
    <w:rsid w:val="00797C19"/>
    <w:rsid w:val="007A03FE"/>
    <w:rsid w:val="007A065B"/>
    <w:rsid w:val="007A07CB"/>
    <w:rsid w:val="007A08C1"/>
    <w:rsid w:val="007A0920"/>
    <w:rsid w:val="007A0AD3"/>
    <w:rsid w:val="007A0BD1"/>
    <w:rsid w:val="007A0DE6"/>
    <w:rsid w:val="007A1709"/>
    <w:rsid w:val="007A1901"/>
    <w:rsid w:val="007A21C5"/>
    <w:rsid w:val="007A21E2"/>
    <w:rsid w:val="007A2367"/>
    <w:rsid w:val="007A236D"/>
    <w:rsid w:val="007A2462"/>
    <w:rsid w:val="007A2501"/>
    <w:rsid w:val="007A254E"/>
    <w:rsid w:val="007A2D75"/>
    <w:rsid w:val="007A2FCB"/>
    <w:rsid w:val="007A323B"/>
    <w:rsid w:val="007A3448"/>
    <w:rsid w:val="007A393B"/>
    <w:rsid w:val="007A3983"/>
    <w:rsid w:val="007A3A90"/>
    <w:rsid w:val="007A3C2D"/>
    <w:rsid w:val="007A3C71"/>
    <w:rsid w:val="007A40BC"/>
    <w:rsid w:val="007A43A6"/>
    <w:rsid w:val="007A43B2"/>
    <w:rsid w:val="007A4535"/>
    <w:rsid w:val="007A4A5B"/>
    <w:rsid w:val="007A4DC3"/>
    <w:rsid w:val="007A5117"/>
    <w:rsid w:val="007A5387"/>
    <w:rsid w:val="007A593D"/>
    <w:rsid w:val="007A5B0B"/>
    <w:rsid w:val="007A5E77"/>
    <w:rsid w:val="007A66A5"/>
    <w:rsid w:val="007A6809"/>
    <w:rsid w:val="007A6AC6"/>
    <w:rsid w:val="007A6B41"/>
    <w:rsid w:val="007A6B76"/>
    <w:rsid w:val="007A6E6C"/>
    <w:rsid w:val="007A6EC5"/>
    <w:rsid w:val="007A7228"/>
    <w:rsid w:val="007A72FB"/>
    <w:rsid w:val="007B0023"/>
    <w:rsid w:val="007B008B"/>
    <w:rsid w:val="007B04E1"/>
    <w:rsid w:val="007B0C6C"/>
    <w:rsid w:val="007B0D5D"/>
    <w:rsid w:val="007B0DE3"/>
    <w:rsid w:val="007B12AB"/>
    <w:rsid w:val="007B19CD"/>
    <w:rsid w:val="007B2303"/>
    <w:rsid w:val="007B24BA"/>
    <w:rsid w:val="007B27D2"/>
    <w:rsid w:val="007B295B"/>
    <w:rsid w:val="007B2DE8"/>
    <w:rsid w:val="007B2EAC"/>
    <w:rsid w:val="007B341F"/>
    <w:rsid w:val="007B3A60"/>
    <w:rsid w:val="007B3ABD"/>
    <w:rsid w:val="007B3B3A"/>
    <w:rsid w:val="007B40D1"/>
    <w:rsid w:val="007B4111"/>
    <w:rsid w:val="007B437E"/>
    <w:rsid w:val="007B4AA3"/>
    <w:rsid w:val="007B4C13"/>
    <w:rsid w:val="007B4E8C"/>
    <w:rsid w:val="007B4EF8"/>
    <w:rsid w:val="007B5195"/>
    <w:rsid w:val="007B5678"/>
    <w:rsid w:val="007B58FA"/>
    <w:rsid w:val="007B5D45"/>
    <w:rsid w:val="007B5D7E"/>
    <w:rsid w:val="007B63B7"/>
    <w:rsid w:val="007B64E4"/>
    <w:rsid w:val="007B6653"/>
    <w:rsid w:val="007B67BD"/>
    <w:rsid w:val="007B69EE"/>
    <w:rsid w:val="007B6CD7"/>
    <w:rsid w:val="007B6DD7"/>
    <w:rsid w:val="007B74BE"/>
    <w:rsid w:val="007B7A6C"/>
    <w:rsid w:val="007C01B6"/>
    <w:rsid w:val="007C0968"/>
    <w:rsid w:val="007C0BEF"/>
    <w:rsid w:val="007C1173"/>
    <w:rsid w:val="007C118E"/>
    <w:rsid w:val="007C179C"/>
    <w:rsid w:val="007C18C2"/>
    <w:rsid w:val="007C1FAF"/>
    <w:rsid w:val="007C2576"/>
    <w:rsid w:val="007C259A"/>
    <w:rsid w:val="007C2EFF"/>
    <w:rsid w:val="007C2F00"/>
    <w:rsid w:val="007C3016"/>
    <w:rsid w:val="007C3100"/>
    <w:rsid w:val="007C3344"/>
    <w:rsid w:val="007C339D"/>
    <w:rsid w:val="007C365E"/>
    <w:rsid w:val="007C3C56"/>
    <w:rsid w:val="007C43B4"/>
    <w:rsid w:val="007C43D9"/>
    <w:rsid w:val="007C4AD5"/>
    <w:rsid w:val="007C4E56"/>
    <w:rsid w:val="007C4EFC"/>
    <w:rsid w:val="007C54FC"/>
    <w:rsid w:val="007C5572"/>
    <w:rsid w:val="007C599A"/>
    <w:rsid w:val="007C5A4E"/>
    <w:rsid w:val="007C5ADC"/>
    <w:rsid w:val="007C5DA0"/>
    <w:rsid w:val="007C61F3"/>
    <w:rsid w:val="007C62B9"/>
    <w:rsid w:val="007C65ED"/>
    <w:rsid w:val="007C6985"/>
    <w:rsid w:val="007C6E00"/>
    <w:rsid w:val="007C72A8"/>
    <w:rsid w:val="007C737A"/>
    <w:rsid w:val="007C78EE"/>
    <w:rsid w:val="007C7A3B"/>
    <w:rsid w:val="007D002A"/>
    <w:rsid w:val="007D0151"/>
    <w:rsid w:val="007D0181"/>
    <w:rsid w:val="007D08CA"/>
    <w:rsid w:val="007D09A6"/>
    <w:rsid w:val="007D09E2"/>
    <w:rsid w:val="007D0B3C"/>
    <w:rsid w:val="007D0C9D"/>
    <w:rsid w:val="007D0E2E"/>
    <w:rsid w:val="007D131B"/>
    <w:rsid w:val="007D1A10"/>
    <w:rsid w:val="007D1ABE"/>
    <w:rsid w:val="007D2173"/>
    <w:rsid w:val="007D2289"/>
    <w:rsid w:val="007D2886"/>
    <w:rsid w:val="007D2899"/>
    <w:rsid w:val="007D2ABE"/>
    <w:rsid w:val="007D2CC7"/>
    <w:rsid w:val="007D304F"/>
    <w:rsid w:val="007D3667"/>
    <w:rsid w:val="007D3991"/>
    <w:rsid w:val="007D3D1A"/>
    <w:rsid w:val="007D40C3"/>
    <w:rsid w:val="007D4132"/>
    <w:rsid w:val="007D47CD"/>
    <w:rsid w:val="007D4A0A"/>
    <w:rsid w:val="007D4C03"/>
    <w:rsid w:val="007D570E"/>
    <w:rsid w:val="007D5A0A"/>
    <w:rsid w:val="007D614C"/>
    <w:rsid w:val="007D63B5"/>
    <w:rsid w:val="007D68F6"/>
    <w:rsid w:val="007D6AB0"/>
    <w:rsid w:val="007D6CE6"/>
    <w:rsid w:val="007D6D1F"/>
    <w:rsid w:val="007D6F03"/>
    <w:rsid w:val="007D71CF"/>
    <w:rsid w:val="007D7B1E"/>
    <w:rsid w:val="007D7CF4"/>
    <w:rsid w:val="007E0113"/>
    <w:rsid w:val="007E038C"/>
    <w:rsid w:val="007E0CE0"/>
    <w:rsid w:val="007E1193"/>
    <w:rsid w:val="007E1275"/>
    <w:rsid w:val="007E1616"/>
    <w:rsid w:val="007E1802"/>
    <w:rsid w:val="007E1E9B"/>
    <w:rsid w:val="007E211F"/>
    <w:rsid w:val="007E2178"/>
    <w:rsid w:val="007E2483"/>
    <w:rsid w:val="007E24D7"/>
    <w:rsid w:val="007E2A35"/>
    <w:rsid w:val="007E2B8A"/>
    <w:rsid w:val="007E2BAF"/>
    <w:rsid w:val="007E2DE2"/>
    <w:rsid w:val="007E30BE"/>
    <w:rsid w:val="007E32D9"/>
    <w:rsid w:val="007E33A2"/>
    <w:rsid w:val="007E3565"/>
    <w:rsid w:val="007E36AA"/>
    <w:rsid w:val="007E37ED"/>
    <w:rsid w:val="007E3FEA"/>
    <w:rsid w:val="007E4524"/>
    <w:rsid w:val="007E48CA"/>
    <w:rsid w:val="007E4A9E"/>
    <w:rsid w:val="007E5546"/>
    <w:rsid w:val="007E55F4"/>
    <w:rsid w:val="007E57E8"/>
    <w:rsid w:val="007E59CA"/>
    <w:rsid w:val="007E5B8D"/>
    <w:rsid w:val="007E6511"/>
    <w:rsid w:val="007E69BC"/>
    <w:rsid w:val="007E6D28"/>
    <w:rsid w:val="007E7001"/>
    <w:rsid w:val="007E71AE"/>
    <w:rsid w:val="007E7440"/>
    <w:rsid w:val="007E74DF"/>
    <w:rsid w:val="007E74E4"/>
    <w:rsid w:val="007E7778"/>
    <w:rsid w:val="007F047B"/>
    <w:rsid w:val="007F0B26"/>
    <w:rsid w:val="007F1496"/>
    <w:rsid w:val="007F16B4"/>
    <w:rsid w:val="007F1995"/>
    <w:rsid w:val="007F275A"/>
    <w:rsid w:val="007F2D85"/>
    <w:rsid w:val="007F2DAE"/>
    <w:rsid w:val="007F3699"/>
    <w:rsid w:val="007F3795"/>
    <w:rsid w:val="007F3CE0"/>
    <w:rsid w:val="007F3FFB"/>
    <w:rsid w:val="007F4547"/>
    <w:rsid w:val="007F507F"/>
    <w:rsid w:val="007F51CC"/>
    <w:rsid w:val="007F5383"/>
    <w:rsid w:val="007F55E2"/>
    <w:rsid w:val="007F5680"/>
    <w:rsid w:val="007F5F02"/>
    <w:rsid w:val="007F5F94"/>
    <w:rsid w:val="007F6018"/>
    <w:rsid w:val="007F64B1"/>
    <w:rsid w:val="007F675E"/>
    <w:rsid w:val="007F6D0D"/>
    <w:rsid w:val="007F7080"/>
    <w:rsid w:val="007F736A"/>
    <w:rsid w:val="007F74E4"/>
    <w:rsid w:val="007F7987"/>
    <w:rsid w:val="007F7F19"/>
    <w:rsid w:val="0080006C"/>
    <w:rsid w:val="008000EE"/>
    <w:rsid w:val="00800130"/>
    <w:rsid w:val="0080055A"/>
    <w:rsid w:val="008007C0"/>
    <w:rsid w:val="0080089F"/>
    <w:rsid w:val="00800DB2"/>
    <w:rsid w:val="00800EC0"/>
    <w:rsid w:val="008017C0"/>
    <w:rsid w:val="00801901"/>
    <w:rsid w:val="00801B67"/>
    <w:rsid w:val="00801BAE"/>
    <w:rsid w:val="00801D20"/>
    <w:rsid w:val="00801D46"/>
    <w:rsid w:val="00801F29"/>
    <w:rsid w:val="008025E8"/>
    <w:rsid w:val="00802A15"/>
    <w:rsid w:val="00802B28"/>
    <w:rsid w:val="00803371"/>
    <w:rsid w:val="0080390B"/>
    <w:rsid w:val="00803A47"/>
    <w:rsid w:val="00803BB2"/>
    <w:rsid w:val="00804173"/>
    <w:rsid w:val="0080445A"/>
    <w:rsid w:val="008046A4"/>
    <w:rsid w:val="008047BA"/>
    <w:rsid w:val="00804878"/>
    <w:rsid w:val="008048C9"/>
    <w:rsid w:val="00804A4A"/>
    <w:rsid w:val="00804BC4"/>
    <w:rsid w:val="00805008"/>
    <w:rsid w:val="00805DC8"/>
    <w:rsid w:val="0080631C"/>
    <w:rsid w:val="00806401"/>
    <w:rsid w:val="00806522"/>
    <w:rsid w:val="0080668D"/>
    <w:rsid w:val="008069E2"/>
    <w:rsid w:val="00806A7B"/>
    <w:rsid w:val="00806CD6"/>
    <w:rsid w:val="00806D18"/>
    <w:rsid w:val="00806D93"/>
    <w:rsid w:val="00806ED3"/>
    <w:rsid w:val="008070E2"/>
    <w:rsid w:val="0080737A"/>
    <w:rsid w:val="008077EA"/>
    <w:rsid w:val="00807B5C"/>
    <w:rsid w:val="00807BD8"/>
    <w:rsid w:val="00807E5E"/>
    <w:rsid w:val="008101BF"/>
    <w:rsid w:val="00810344"/>
    <w:rsid w:val="0081040C"/>
    <w:rsid w:val="00810587"/>
    <w:rsid w:val="0081065B"/>
    <w:rsid w:val="00811853"/>
    <w:rsid w:val="0081193D"/>
    <w:rsid w:val="00811AB5"/>
    <w:rsid w:val="00811CEF"/>
    <w:rsid w:val="008125C7"/>
    <w:rsid w:val="00812614"/>
    <w:rsid w:val="008126FB"/>
    <w:rsid w:val="008127E8"/>
    <w:rsid w:val="00812D2F"/>
    <w:rsid w:val="00813500"/>
    <w:rsid w:val="00813781"/>
    <w:rsid w:val="00813A80"/>
    <w:rsid w:val="00813ABB"/>
    <w:rsid w:val="00813F05"/>
    <w:rsid w:val="00813F48"/>
    <w:rsid w:val="008144EA"/>
    <w:rsid w:val="0081451F"/>
    <w:rsid w:val="00814834"/>
    <w:rsid w:val="00814986"/>
    <w:rsid w:val="00814ECD"/>
    <w:rsid w:val="008152B4"/>
    <w:rsid w:val="008152C9"/>
    <w:rsid w:val="00815410"/>
    <w:rsid w:val="00815748"/>
    <w:rsid w:val="008161FA"/>
    <w:rsid w:val="00816287"/>
    <w:rsid w:val="008167D2"/>
    <w:rsid w:val="008167F9"/>
    <w:rsid w:val="0081694F"/>
    <w:rsid w:val="008169E8"/>
    <w:rsid w:val="00816A2C"/>
    <w:rsid w:val="00816A67"/>
    <w:rsid w:val="008170E6"/>
    <w:rsid w:val="00817528"/>
    <w:rsid w:val="00817E33"/>
    <w:rsid w:val="00817E4B"/>
    <w:rsid w:val="008202D5"/>
    <w:rsid w:val="0082032E"/>
    <w:rsid w:val="00820849"/>
    <w:rsid w:val="0082085D"/>
    <w:rsid w:val="0082094A"/>
    <w:rsid w:val="008209B8"/>
    <w:rsid w:val="00820A22"/>
    <w:rsid w:val="00820CED"/>
    <w:rsid w:val="008210F7"/>
    <w:rsid w:val="00821285"/>
    <w:rsid w:val="0082225A"/>
    <w:rsid w:val="0082276A"/>
    <w:rsid w:val="008229C2"/>
    <w:rsid w:val="00823396"/>
    <w:rsid w:val="008238B8"/>
    <w:rsid w:val="00823A9B"/>
    <w:rsid w:val="00823DA7"/>
    <w:rsid w:val="00823DC6"/>
    <w:rsid w:val="008245F6"/>
    <w:rsid w:val="0082472F"/>
    <w:rsid w:val="008249D1"/>
    <w:rsid w:val="00824D2A"/>
    <w:rsid w:val="00825477"/>
    <w:rsid w:val="00825E28"/>
    <w:rsid w:val="0082656E"/>
    <w:rsid w:val="00826C93"/>
    <w:rsid w:val="00826DA8"/>
    <w:rsid w:val="008270A4"/>
    <w:rsid w:val="008279F6"/>
    <w:rsid w:val="00827AE0"/>
    <w:rsid w:val="00827F2C"/>
    <w:rsid w:val="00827F68"/>
    <w:rsid w:val="008300AA"/>
    <w:rsid w:val="008304CD"/>
    <w:rsid w:val="008307EF"/>
    <w:rsid w:val="00830963"/>
    <w:rsid w:val="00830EF2"/>
    <w:rsid w:val="008310D9"/>
    <w:rsid w:val="0083111C"/>
    <w:rsid w:val="008318A3"/>
    <w:rsid w:val="00831F1D"/>
    <w:rsid w:val="0083247C"/>
    <w:rsid w:val="00833227"/>
    <w:rsid w:val="0083338D"/>
    <w:rsid w:val="0083341B"/>
    <w:rsid w:val="008334DC"/>
    <w:rsid w:val="0083391B"/>
    <w:rsid w:val="00833CB5"/>
    <w:rsid w:val="00833EA4"/>
    <w:rsid w:val="00834639"/>
    <w:rsid w:val="00834C84"/>
    <w:rsid w:val="0083509E"/>
    <w:rsid w:val="008351C7"/>
    <w:rsid w:val="0083599D"/>
    <w:rsid w:val="00835FD5"/>
    <w:rsid w:val="0083693D"/>
    <w:rsid w:val="00836974"/>
    <w:rsid w:val="00836C03"/>
    <w:rsid w:val="00837181"/>
    <w:rsid w:val="00837305"/>
    <w:rsid w:val="0083731E"/>
    <w:rsid w:val="00837350"/>
    <w:rsid w:val="0083737F"/>
    <w:rsid w:val="0083768B"/>
    <w:rsid w:val="00837AA5"/>
    <w:rsid w:val="0084009E"/>
    <w:rsid w:val="008401DF"/>
    <w:rsid w:val="0084078A"/>
    <w:rsid w:val="00840919"/>
    <w:rsid w:val="00840E6C"/>
    <w:rsid w:val="00841429"/>
    <w:rsid w:val="00841439"/>
    <w:rsid w:val="00841619"/>
    <w:rsid w:val="0084182C"/>
    <w:rsid w:val="008419CF"/>
    <w:rsid w:val="00842010"/>
    <w:rsid w:val="00842217"/>
    <w:rsid w:val="0084278E"/>
    <w:rsid w:val="0084318E"/>
    <w:rsid w:val="008433D3"/>
    <w:rsid w:val="008436A4"/>
    <w:rsid w:val="00843705"/>
    <w:rsid w:val="0084379E"/>
    <w:rsid w:val="00844015"/>
    <w:rsid w:val="00844161"/>
    <w:rsid w:val="0084463B"/>
    <w:rsid w:val="00844DE5"/>
    <w:rsid w:val="00844EAE"/>
    <w:rsid w:val="00846038"/>
    <w:rsid w:val="008461FF"/>
    <w:rsid w:val="00846244"/>
    <w:rsid w:val="0084627F"/>
    <w:rsid w:val="0084683D"/>
    <w:rsid w:val="00846A26"/>
    <w:rsid w:val="00846E47"/>
    <w:rsid w:val="008472FC"/>
    <w:rsid w:val="0084784D"/>
    <w:rsid w:val="0084786D"/>
    <w:rsid w:val="00847CCE"/>
    <w:rsid w:val="00847CEE"/>
    <w:rsid w:val="00847D54"/>
    <w:rsid w:val="00847D73"/>
    <w:rsid w:val="00847F62"/>
    <w:rsid w:val="008505D7"/>
    <w:rsid w:val="008508F4"/>
    <w:rsid w:val="008509C9"/>
    <w:rsid w:val="00850D45"/>
    <w:rsid w:val="00850FB4"/>
    <w:rsid w:val="0085144F"/>
    <w:rsid w:val="00851D02"/>
    <w:rsid w:val="00852140"/>
    <w:rsid w:val="0085244C"/>
    <w:rsid w:val="00852927"/>
    <w:rsid w:val="00852B6C"/>
    <w:rsid w:val="00852C61"/>
    <w:rsid w:val="00852E67"/>
    <w:rsid w:val="00852EC1"/>
    <w:rsid w:val="00853373"/>
    <w:rsid w:val="00853388"/>
    <w:rsid w:val="008535B0"/>
    <w:rsid w:val="00853725"/>
    <w:rsid w:val="008538D0"/>
    <w:rsid w:val="00853B27"/>
    <w:rsid w:val="00853B31"/>
    <w:rsid w:val="00853B7D"/>
    <w:rsid w:val="00853D64"/>
    <w:rsid w:val="0085400A"/>
    <w:rsid w:val="0085443D"/>
    <w:rsid w:val="0085446B"/>
    <w:rsid w:val="008549D3"/>
    <w:rsid w:val="00854A4B"/>
    <w:rsid w:val="00854D53"/>
    <w:rsid w:val="00856099"/>
    <w:rsid w:val="008562A0"/>
    <w:rsid w:val="00856313"/>
    <w:rsid w:val="00856531"/>
    <w:rsid w:val="0085660A"/>
    <w:rsid w:val="008566C8"/>
    <w:rsid w:val="00856FA3"/>
    <w:rsid w:val="00856FF7"/>
    <w:rsid w:val="0085743F"/>
    <w:rsid w:val="00857634"/>
    <w:rsid w:val="0085775F"/>
    <w:rsid w:val="008579B5"/>
    <w:rsid w:val="00857AA3"/>
    <w:rsid w:val="00857B28"/>
    <w:rsid w:val="00857C97"/>
    <w:rsid w:val="00857D43"/>
    <w:rsid w:val="00857F8B"/>
    <w:rsid w:val="0086045B"/>
    <w:rsid w:val="00860B65"/>
    <w:rsid w:val="00861320"/>
    <w:rsid w:val="00861728"/>
    <w:rsid w:val="00861DD3"/>
    <w:rsid w:val="00862075"/>
    <w:rsid w:val="00862C17"/>
    <w:rsid w:val="00862C8D"/>
    <w:rsid w:val="00862F3B"/>
    <w:rsid w:val="00862F7D"/>
    <w:rsid w:val="00862F96"/>
    <w:rsid w:val="00862FA4"/>
    <w:rsid w:val="008631C3"/>
    <w:rsid w:val="008632C0"/>
    <w:rsid w:val="008635E5"/>
    <w:rsid w:val="00863C4C"/>
    <w:rsid w:val="00863CF4"/>
    <w:rsid w:val="00863D2C"/>
    <w:rsid w:val="00863EFF"/>
    <w:rsid w:val="008655E3"/>
    <w:rsid w:val="00865A8B"/>
    <w:rsid w:val="00865B97"/>
    <w:rsid w:val="00865C5E"/>
    <w:rsid w:val="00865E95"/>
    <w:rsid w:val="00865FE2"/>
    <w:rsid w:val="0086637F"/>
    <w:rsid w:val="00866582"/>
    <w:rsid w:val="008667A8"/>
    <w:rsid w:val="00866B21"/>
    <w:rsid w:val="0086772C"/>
    <w:rsid w:val="008677BB"/>
    <w:rsid w:val="00867A72"/>
    <w:rsid w:val="00867E1A"/>
    <w:rsid w:val="008700B6"/>
    <w:rsid w:val="00870D9D"/>
    <w:rsid w:val="00870EAF"/>
    <w:rsid w:val="00871B4C"/>
    <w:rsid w:val="00871CE9"/>
    <w:rsid w:val="00872233"/>
    <w:rsid w:val="0087251F"/>
    <w:rsid w:val="00872571"/>
    <w:rsid w:val="00872994"/>
    <w:rsid w:val="00872AB5"/>
    <w:rsid w:val="00872B9F"/>
    <w:rsid w:val="00872F95"/>
    <w:rsid w:val="008739EF"/>
    <w:rsid w:val="00873F18"/>
    <w:rsid w:val="00873F9B"/>
    <w:rsid w:val="008745D0"/>
    <w:rsid w:val="0087489E"/>
    <w:rsid w:val="00874DFD"/>
    <w:rsid w:val="00874E66"/>
    <w:rsid w:val="00874F97"/>
    <w:rsid w:val="00875013"/>
    <w:rsid w:val="008751FE"/>
    <w:rsid w:val="008753E8"/>
    <w:rsid w:val="0087541C"/>
    <w:rsid w:val="00875540"/>
    <w:rsid w:val="0087567A"/>
    <w:rsid w:val="00875851"/>
    <w:rsid w:val="00875BCF"/>
    <w:rsid w:val="008760A4"/>
    <w:rsid w:val="0087615D"/>
    <w:rsid w:val="0087620A"/>
    <w:rsid w:val="00876B4B"/>
    <w:rsid w:val="00876B68"/>
    <w:rsid w:val="008772BE"/>
    <w:rsid w:val="008775BB"/>
    <w:rsid w:val="0087776A"/>
    <w:rsid w:val="00880900"/>
    <w:rsid w:val="008809B8"/>
    <w:rsid w:val="00880F5D"/>
    <w:rsid w:val="00880F6C"/>
    <w:rsid w:val="00881161"/>
    <w:rsid w:val="00881166"/>
    <w:rsid w:val="008817BC"/>
    <w:rsid w:val="00881AA1"/>
    <w:rsid w:val="00881D0A"/>
    <w:rsid w:val="00881DB7"/>
    <w:rsid w:val="00882400"/>
    <w:rsid w:val="00882E2E"/>
    <w:rsid w:val="00883201"/>
    <w:rsid w:val="0088341E"/>
    <w:rsid w:val="008838E1"/>
    <w:rsid w:val="00883A67"/>
    <w:rsid w:val="00883CF5"/>
    <w:rsid w:val="00883EEA"/>
    <w:rsid w:val="00884495"/>
    <w:rsid w:val="008844D1"/>
    <w:rsid w:val="00884642"/>
    <w:rsid w:val="00884731"/>
    <w:rsid w:val="00884952"/>
    <w:rsid w:val="00884C9A"/>
    <w:rsid w:val="00885114"/>
    <w:rsid w:val="0088530A"/>
    <w:rsid w:val="00885670"/>
    <w:rsid w:val="00885C1D"/>
    <w:rsid w:val="00885CB4"/>
    <w:rsid w:val="00885FDC"/>
    <w:rsid w:val="00886205"/>
    <w:rsid w:val="008863FC"/>
    <w:rsid w:val="008865A3"/>
    <w:rsid w:val="00886758"/>
    <w:rsid w:val="00886B59"/>
    <w:rsid w:val="00887156"/>
    <w:rsid w:val="0088723B"/>
    <w:rsid w:val="0088723E"/>
    <w:rsid w:val="008873D4"/>
    <w:rsid w:val="008874C8"/>
    <w:rsid w:val="00887615"/>
    <w:rsid w:val="00887860"/>
    <w:rsid w:val="00887A62"/>
    <w:rsid w:val="008904C5"/>
    <w:rsid w:val="008905B1"/>
    <w:rsid w:val="0089075D"/>
    <w:rsid w:val="008910D8"/>
    <w:rsid w:val="0089141C"/>
    <w:rsid w:val="008915B3"/>
    <w:rsid w:val="008915DE"/>
    <w:rsid w:val="00891718"/>
    <w:rsid w:val="00891772"/>
    <w:rsid w:val="00891E17"/>
    <w:rsid w:val="008924E6"/>
    <w:rsid w:val="00892615"/>
    <w:rsid w:val="00892808"/>
    <w:rsid w:val="00892DDB"/>
    <w:rsid w:val="00893272"/>
    <w:rsid w:val="0089367F"/>
    <w:rsid w:val="00893771"/>
    <w:rsid w:val="00893ED4"/>
    <w:rsid w:val="0089436D"/>
    <w:rsid w:val="0089466D"/>
    <w:rsid w:val="00894687"/>
    <w:rsid w:val="008947A4"/>
    <w:rsid w:val="00894970"/>
    <w:rsid w:val="008951A8"/>
    <w:rsid w:val="00895555"/>
    <w:rsid w:val="00895FAE"/>
    <w:rsid w:val="008964A1"/>
    <w:rsid w:val="008968D7"/>
    <w:rsid w:val="00896DB2"/>
    <w:rsid w:val="00896EB8"/>
    <w:rsid w:val="008970DC"/>
    <w:rsid w:val="008976A6"/>
    <w:rsid w:val="008A046D"/>
    <w:rsid w:val="008A084F"/>
    <w:rsid w:val="008A0E21"/>
    <w:rsid w:val="008A0EE4"/>
    <w:rsid w:val="008A1929"/>
    <w:rsid w:val="008A1C01"/>
    <w:rsid w:val="008A1EB8"/>
    <w:rsid w:val="008A2168"/>
    <w:rsid w:val="008A23DE"/>
    <w:rsid w:val="008A2610"/>
    <w:rsid w:val="008A2701"/>
    <w:rsid w:val="008A28AE"/>
    <w:rsid w:val="008A2DB2"/>
    <w:rsid w:val="008A3139"/>
    <w:rsid w:val="008A3447"/>
    <w:rsid w:val="008A344C"/>
    <w:rsid w:val="008A3555"/>
    <w:rsid w:val="008A39AD"/>
    <w:rsid w:val="008A3B43"/>
    <w:rsid w:val="008A3ED6"/>
    <w:rsid w:val="008A40D4"/>
    <w:rsid w:val="008A40F9"/>
    <w:rsid w:val="008A43E5"/>
    <w:rsid w:val="008A473C"/>
    <w:rsid w:val="008A4923"/>
    <w:rsid w:val="008A4C71"/>
    <w:rsid w:val="008A4C87"/>
    <w:rsid w:val="008A52AB"/>
    <w:rsid w:val="008A54B9"/>
    <w:rsid w:val="008A6585"/>
    <w:rsid w:val="008A65A7"/>
    <w:rsid w:val="008A681F"/>
    <w:rsid w:val="008A6D68"/>
    <w:rsid w:val="008A70C7"/>
    <w:rsid w:val="008A729D"/>
    <w:rsid w:val="008A759F"/>
    <w:rsid w:val="008A79F9"/>
    <w:rsid w:val="008A7B5A"/>
    <w:rsid w:val="008A7D0D"/>
    <w:rsid w:val="008A7E55"/>
    <w:rsid w:val="008B00E3"/>
    <w:rsid w:val="008B01CF"/>
    <w:rsid w:val="008B0907"/>
    <w:rsid w:val="008B0929"/>
    <w:rsid w:val="008B0B34"/>
    <w:rsid w:val="008B0F8F"/>
    <w:rsid w:val="008B0F95"/>
    <w:rsid w:val="008B13BD"/>
    <w:rsid w:val="008B13DF"/>
    <w:rsid w:val="008B1C49"/>
    <w:rsid w:val="008B1ED0"/>
    <w:rsid w:val="008B2117"/>
    <w:rsid w:val="008B2D6B"/>
    <w:rsid w:val="008B2E57"/>
    <w:rsid w:val="008B3377"/>
    <w:rsid w:val="008B356B"/>
    <w:rsid w:val="008B36AD"/>
    <w:rsid w:val="008B3B20"/>
    <w:rsid w:val="008B3C72"/>
    <w:rsid w:val="008B3ED7"/>
    <w:rsid w:val="008B4011"/>
    <w:rsid w:val="008B46DB"/>
    <w:rsid w:val="008B4E9B"/>
    <w:rsid w:val="008B5701"/>
    <w:rsid w:val="008B5A4B"/>
    <w:rsid w:val="008B5ED3"/>
    <w:rsid w:val="008B64A6"/>
    <w:rsid w:val="008B6932"/>
    <w:rsid w:val="008B6E1A"/>
    <w:rsid w:val="008B74B7"/>
    <w:rsid w:val="008B76A7"/>
    <w:rsid w:val="008B77F7"/>
    <w:rsid w:val="008B79BD"/>
    <w:rsid w:val="008B7B1D"/>
    <w:rsid w:val="008C004E"/>
    <w:rsid w:val="008C0215"/>
    <w:rsid w:val="008C0575"/>
    <w:rsid w:val="008C05F8"/>
    <w:rsid w:val="008C0818"/>
    <w:rsid w:val="008C0D03"/>
    <w:rsid w:val="008C10DA"/>
    <w:rsid w:val="008C11BE"/>
    <w:rsid w:val="008C165C"/>
    <w:rsid w:val="008C1997"/>
    <w:rsid w:val="008C1D41"/>
    <w:rsid w:val="008C1E6F"/>
    <w:rsid w:val="008C20B5"/>
    <w:rsid w:val="008C23A2"/>
    <w:rsid w:val="008C2429"/>
    <w:rsid w:val="008C2895"/>
    <w:rsid w:val="008C2CF5"/>
    <w:rsid w:val="008C2E99"/>
    <w:rsid w:val="008C2F89"/>
    <w:rsid w:val="008C333F"/>
    <w:rsid w:val="008C334F"/>
    <w:rsid w:val="008C357C"/>
    <w:rsid w:val="008C35BE"/>
    <w:rsid w:val="008C39B0"/>
    <w:rsid w:val="008C3C77"/>
    <w:rsid w:val="008C3F67"/>
    <w:rsid w:val="008C4CF7"/>
    <w:rsid w:val="008C5674"/>
    <w:rsid w:val="008C5B9A"/>
    <w:rsid w:val="008C5E90"/>
    <w:rsid w:val="008C6032"/>
    <w:rsid w:val="008C6811"/>
    <w:rsid w:val="008C6CEE"/>
    <w:rsid w:val="008C6DB3"/>
    <w:rsid w:val="008C6E24"/>
    <w:rsid w:val="008C6F3D"/>
    <w:rsid w:val="008C72A0"/>
    <w:rsid w:val="008C7388"/>
    <w:rsid w:val="008C7629"/>
    <w:rsid w:val="008C7AF4"/>
    <w:rsid w:val="008C7F01"/>
    <w:rsid w:val="008D0030"/>
    <w:rsid w:val="008D05B9"/>
    <w:rsid w:val="008D05D9"/>
    <w:rsid w:val="008D0DFF"/>
    <w:rsid w:val="008D0E03"/>
    <w:rsid w:val="008D1703"/>
    <w:rsid w:val="008D1EBC"/>
    <w:rsid w:val="008D1FC5"/>
    <w:rsid w:val="008D207A"/>
    <w:rsid w:val="008D2171"/>
    <w:rsid w:val="008D23C6"/>
    <w:rsid w:val="008D25C5"/>
    <w:rsid w:val="008D2C4C"/>
    <w:rsid w:val="008D2DC8"/>
    <w:rsid w:val="008D2DD6"/>
    <w:rsid w:val="008D2E83"/>
    <w:rsid w:val="008D2F97"/>
    <w:rsid w:val="008D3013"/>
    <w:rsid w:val="008D3567"/>
    <w:rsid w:val="008D3690"/>
    <w:rsid w:val="008D36D2"/>
    <w:rsid w:val="008D3952"/>
    <w:rsid w:val="008D3AAB"/>
    <w:rsid w:val="008D3E2A"/>
    <w:rsid w:val="008D3E46"/>
    <w:rsid w:val="008D3F73"/>
    <w:rsid w:val="008D43A2"/>
    <w:rsid w:val="008D44C5"/>
    <w:rsid w:val="008D47F5"/>
    <w:rsid w:val="008D4C0A"/>
    <w:rsid w:val="008D51EB"/>
    <w:rsid w:val="008D54C3"/>
    <w:rsid w:val="008D5513"/>
    <w:rsid w:val="008D59F7"/>
    <w:rsid w:val="008D5A2D"/>
    <w:rsid w:val="008D5C82"/>
    <w:rsid w:val="008D61C4"/>
    <w:rsid w:val="008D61E0"/>
    <w:rsid w:val="008D6AF9"/>
    <w:rsid w:val="008D6C7F"/>
    <w:rsid w:val="008D6D27"/>
    <w:rsid w:val="008D7062"/>
    <w:rsid w:val="008D7109"/>
    <w:rsid w:val="008D715F"/>
    <w:rsid w:val="008D71CF"/>
    <w:rsid w:val="008D7980"/>
    <w:rsid w:val="008D7EAB"/>
    <w:rsid w:val="008E03C5"/>
    <w:rsid w:val="008E0739"/>
    <w:rsid w:val="008E0F76"/>
    <w:rsid w:val="008E1130"/>
    <w:rsid w:val="008E1671"/>
    <w:rsid w:val="008E1CF9"/>
    <w:rsid w:val="008E1F2C"/>
    <w:rsid w:val="008E2080"/>
    <w:rsid w:val="008E25C7"/>
    <w:rsid w:val="008E2AAA"/>
    <w:rsid w:val="008E2C29"/>
    <w:rsid w:val="008E31F2"/>
    <w:rsid w:val="008E3533"/>
    <w:rsid w:val="008E39CB"/>
    <w:rsid w:val="008E3F61"/>
    <w:rsid w:val="008E4099"/>
    <w:rsid w:val="008E41DB"/>
    <w:rsid w:val="008E44C5"/>
    <w:rsid w:val="008E4B39"/>
    <w:rsid w:val="008E4E0F"/>
    <w:rsid w:val="008E5A0F"/>
    <w:rsid w:val="008E5C4F"/>
    <w:rsid w:val="008E65C3"/>
    <w:rsid w:val="008E6D9B"/>
    <w:rsid w:val="008E6DAE"/>
    <w:rsid w:val="008E6E50"/>
    <w:rsid w:val="008E7140"/>
    <w:rsid w:val="008E742E"/>
    <w:rsid w:val="008E75AF"/>
    <w:rsid w:val="008F0006"/>
    <w:rsid w:val="008F009E"/>
    <w:rsid w:val="008F00BE"/>
    <w:rsid w:val="008F0581"/>
    <w:rsid w:val="008F05D8"/>
    <w:rsid w:val="008F06EB"/>
    <w:rsid w:val="008F088C"/>
    <w:rsid w:val="008F0C31"/>
    <w:rsid w:val="008F1094"/>
    <w:rsid w:val="008F14A7"/>
    <w:rsid w:val="008F17C8"/>
    <w:rsid w:val="008F192A"/>
    <w:rsid w:val="008F194C"/>
    <w:rsid w:val="008F1ACD"/>
    <w:rsid w:val="008F1AF5"/>
    <w:rsid w:val="008F1E46"/>
    <w:rsid w:val="008F2A8E"/>
    <w:rsid w:val="008F2E34"/>
    <w:rsid w:val="008F2E41"/>
    <w:rsid w:val="008F2E85"/>
    <w:rsid w:val="008F33AA"/>
    <w:rsid w:val="008F340B"/>
    <w:rsid w:val="008F38FD"/>
    <w:rsid w:val="008F419E"/>
    <w:rsid w:val="008F41BA"/>
    <w:rsid w:val="008F422C"/>
    <w:rsid w:val="008F455D"/>
    <w:rsid w:val="008F4837"/>
    <w:rsid w:val="008F48F2"/>
    <w:rsid w:val="008F4D9B"/>
    <w:rsid w:val="008F4EFB"/>
    <w:rsid w:val="008F532F"/>
    <w:rsid w:val="008F5343"/>
    <w:rsid w:val="008F587B"/>
    <w:rsid w:val="008F5EA6"/>
    <w:rsid w:val="008F6101"/>
    <w:rsid w:val="008F6897"/>
    <w:rsid w:val="008F69F7"/>
    <w:rsid w:val="008F6D9B"/>
    <w:rsid w:val="008F705C"/>
    <w:rsid w:val="008F74DB"/>
    <w:rsid w:val="008F750E"/>
    <w:rsid w:val="008F7C3A"/>
    <w:rsid w:val="008F7CFE"/>
    <w:rsid w:val="008F7E45"/>
    <w:rsid w:val="009005EE"/>
    <w:rsid w:val="00900663"/>
    <w:rsid w:val="00900928"/>
    <w:rsid w:val="00900DDF"/>
    <w:rsid w:val="00900E39"/>
    <w:rsid w:val="00901069"/>
    <w:rsid w:val="009013BE"/>
    <w:rsid w:val="009013C6"/>
    <w:rsid w:val="00902388"/>
    <w:rsid w:val="0090241E"/>
    <w:rsid w:val="0090300F"/>
    <w:rsid w:val="0090390F"/>
    <w:rsid w:val="00903AA4"/>
    <w:rsid w:val="00903D25"/>
    <w:rsid w:val="00903EC0"/>
    <w:rsid w:val="009042F2"/>
    <w:rsid w:val="009048D4"/>
    <w:rsid w:val="00904CAB"/>
    <w:rsid w:val="00904D3C"/>
    <w:rsid w:val="00905215"/>
    <w:rsid w:val="00905375"/>
    <w:rsid w:val="0090542C"/>
    <w:rsid w:val="00905468"/>
    <w:rsid w:val="00905AB5"/>
    <w:rsid w:val="00905CE2"/>
    <w:rsid w:val="0090617D"/>
    <w:rsid w:val="009063EA"/>
    <w:rsid w:val="00906591"/>
    <w:rsid w:val="00906EB7"/>
    <w:rsid w:val="009073FC"/>
    <w:rsid w:val="0090797F"/>
    <w:rsid w:val="00907A61"/>
    <w:rsid w:val="00907B40"/>
    <w:rsid w:val="00907CFC"/>
    <w:rsid w:val="00907E1F"/>
    <w:rsid w:val="00910802"/>
    <w:rsid w:val="00910B97"/>
    <w:rsid w:val="00910BAF"/>
    <w:rsid w:val="00910E17"/>
    <w:rsid w:val="00910FF2"/>
    <w:rsid w:val="00911040"/>
    <w:rsid w:val="009110DA"/>
    <w:rsid w:val="0091184C"/>
    <w:rsid w:val="00911982"/>
    <w:rsid w:val="00911ED3"/>
    <w:rsid w:val="00912095"/>
    <w:rsid w:val="00912569"/>
    <w:rsid w:val="00912F00"/>
    <w:rsid w:val="00913040"/>
    <w:rsid w:val="009136DA"/>
    <w:rsid w:val="00913FF8"/>
    <w:rsid w:val="009140C2"/>
    <w:rsid w:val="0091417E"/>
    <w:rsid w:val="0091422C"/>
    <w:rsid w:val="00914799"/>
    <w:rsid w:val="0091498D"/>
    <w:rsid w:val="00914A3A"/>
    <w:rsid w:val="00914CA8"/>
    <w:rsid w:val="00914FD4"/>
    <w:rsid w:val="0091501F"/>
    <w:rsid w:val="00915541"/>
    <w:rsid w:val="00915846"/>
    <w:rsid w:val="009159CA"/>
    <w:rsid w:val="009161F4"/>
    <w:rsid w:val="009166F1"/>
    <w:rsid w:val="00917018"/>
    <w:rsid w:val="009177A6"/>
    <w:rsid w:val="00917B84"/>
    <w:rsid w:val="00917E9D"/>
    <w:rsid w:val="009200ED"/>
    <w:rsid w:val="009201E7"/>
    <w:rsid w:val="00920205"/>
    <w:rsid w:val="00920307"/>
    <w:rsid w:val="009208FF"/>
    <w:rsid w:val="00920D72"/>
    <w:rsid w:val="009212FA"/>
    <w:rsid w:val="0092142E"/>
    <w:rsid w:val="0092178A"/>
    <w:rsid w:val="009219E9"/>
    <w:rsid w:val="00921A67"/>
    <w:rsid w:val="0092222E"/>
    <w:rsid w:val="009224E7"/>
    <w:rsid w:val="0092276F"/>
    <w:rsid w:val="00922C53"/>
    <w:rsid w:val="00922DE5"/>
    <w:rsid w:val="00922F1E"/>
    <w:rsid w:val="00922F91"/>
    <w:rsid w:val="00923385"/>
    <w:rsid w:val="0092339C"/>
    <w:rsid w:val="00923475"/>
    <w:rsid w:val="009239A9"/>
    <w:rsid w:val="00923A46"/>
    <w:rsid w:val="00923ABC"/>
    <w:rsid w:val="00923C16"/>
    <w:rsid w:val="0092405A"/>
    <w:rsid w:val="0092414C"/>
    <w:rsid w:val="009243A2"/>
    <w:rsid w:val="009247D5"/>
    <w:rsid w:val="00924E79"/>
    <w:rsid w:val="00925229"/>
    <w:rsid w:val="00925305"/>
    <w:rsid w:val="00925387"/>
    <w:rsid w:val="009253A0"/>
    <w:rsid w:val="009257F4"/>
    <w:rsid w:val="00925EC1"/>
    <w:rsid w:val="0092631C"/>
    <w:rsid w:val="0092657D"/>
    <w:rsid w:val="009267C3"/>
    <w:rsid w:val="0092696F"/>
    <w:rsid w:val="00926B33"/>
    <w:rsid w:val="00926C3A"/>
    <w:rsid w:val="00926EC6"/>
    <w:rsid w:val="009271AE"/>
    <w:rsid w:val="009274DF"/>
    <w:rsid w:val="00927648"/>
    <w:rsid w:val="009276F9"/>
    <w:rsid w:val="00927A7F"/>
    <w:rsid w:val="00927BCE"/>
    <w:rsid w:val="00927BDD"/>
    <w:rsid w:val="00927F4C"/>
    <w:rsid w:val="0093022F"/>
    <w:rsid w:val="009304DE"/>
    <w:rsid w:val="00930579"/>
    <w:rsid w:val="0093078A"/>
    <w:rsid w:val="009307BC"/>
    <w:rsid w:val="00930AF8"/>
    <w:rsid w:val="00930EBB"/>
    <w:rsid w:val="00931120"/>
    <w:rsid w:val="0093144C"/>
    <w:rsid w:val="009314C8"/>
    <w:rsid w:val="00931513"/>
    <w:rsid w:val="0093162C"/>
    <w:rsid w:val="009316BC"/>
    <w:rsid w:val="009317A6"/>
    <w:rsid w:val="0093196F"/>
    <w:rsid w:val="00931DF8"/>
    <w:rsid w:val="009327C2"/>
    <w:rsid w:val="00932F38"/>
    <w:rsid w:val="0093345C"/>
    <w:rsid w:val="0093357C"/>
    <w:rsid w:val="00933921"/>
    <w:rsid w:val="009339EC"/>
    <w:rsid w:val="00933F24"/>
    <w:rsid w:val="009340B4"/>
    <w:rsid w:val="00934265"/>
    <w:rsid w:val="0093435C"/>
    <w:rsid w:val="00934B1D"/>
    <w:rsid w:val="00934C90"/>
    <w:rsid w:val="00934D43"/>
    <w:rsid w:val="009351C9"/>
    <w:rsid w:val="00935285"/>
    <w:rsid w:val="009355B9"/>
    <w:rsid w:val="00935D74"/>
    <w:rsid w:val="00936241"/>
    <w:rsid w:val="00936A90"/>
    <w:rsid w:val="0093763B"/>
    <w:rsid w:val="009376E7"/>
    <w:rsid w:val="00937B84"/>
    <w:rsid w:val="00940008"/>
    <w:rsid w:val="00940474"/>
    <w:rsid w:val="009407FC"/>
    <w:rsid w:val="00940CCA"/>
    <w:rsid w:val="00940E8F"/>
    <w:rsid w:val="009411D4"/>
    <w:rsid w:val="00941429"/>
    <w:rsid w:val="00941599"/>
    <w:rsid w:val="009416AD"/>
    <w:rsid w:val="009417D0"/>
    <w:rsid w:val="0094186F"/>
    <w:rsid w:val="00941CE9"/>
    <w:rsid w:val="00942251"/>
    <w:rsid w:val="009425C3"/>
    <w:rsid w:val="009428CB"/>
    <w:rsid w:val="00943FD6"/>
    <w:rsid w:val="0094443D"/>
    <w:rsid w:val="0094458C"/>
    <w:rsid w:val="0094506E"/>
    <w:rsid w:val="009454D1"/>
    <w:rsid w:val="009455FA"/>
    <w:rsid w:val="00945FF1"/>
    <w:rsid w:val="009462C0"/>
    <w:rsid w:val="00946B4F"/>
    <w:rsid w:val="009470D1"/>
    <w:rsid w:val="009476BF"/>
    <w:rsid w:val="00947739"/>
    <w:rsid w:val="00947CE3"/>
    <w:rsid w:val="00950133"/>
    <w:rsid w:val="009502E5"/>
    <w:rsid w:val="00950552"/>
    <w:rsid w:val="009507E7"/>
    <w:rsid w:val="00950813"/>
    <w:rsid w:val="009508BB"/>
    <w:rsid w:val="00951453"/>
    <w:rsid w:val="0095156A"/>
    <w:rsid w:val="00951622"/>
    <w:rsid w:val="009518A4"/>
    <w:rsid w:val="0095192B"/>
    <w:rsid w:val="00951B7B"/>
    <w:rsid w:val="00951D76"/>
    <w:rsid w:val="009523CE"/>
    <w:rsid w:val="009526C6"/>
    <w:rsid w:val="009526E5"/>
    <w:rsid w:val="009528F9"/>
    <w:rsid w:val="009530B3"/>
    <w:rsid w:val="0095333D"/>
    <w:rsid w:val="009536E5"/>
    <w:rsid w:val="00953893"/>
    <w:rsid w:val="009538C5"/>
    <w:rsid w:val="0095391B"/>
    <w:rsid w:val="00953D0E"/>
    <w:rsid w:val="00953EA9"/>
    <w:rsid w:val="0095416D"/>
    <w:rsid w:val="00954F65"/>
    <w:rsid w:val="00955607"/>
    <w:rsid w:val="009556BD"/>
    <w:rsid w:val="00955A51"/>
    <w:rsid w:val="00955A6B"/>
    <w:rsid w:val="00955F62"/>
    <w:rsid w:val="009562E1"/>
    <w:rsid w:val="0095630B"/>
    <w:rsid w:val="009566A9"/>
    <w:rsid w:val="009568B9"/>
    <w:rsid w:val="00956A61"/>
    <w:rsid w:val="00956B4A"/>
    <w:rsid w:val="00956D4E"/>
    <w:rsid w:val="00956EAC"/>
    <w:rsid w:val="00956EBB"/>
    <w:rsid w:val="0095703C"/>
    <w:rsid w:val="0095726B"/>
    <w:rsid w:val="00957672"/>
    <w:rsid w:val="0095774D"/>
    <w:rsid w:val="00957B07"/>
    <w:rsid w:val="00957BA7"/>
    <w:rsid w:val="00957D8F"/>
    <w:rsid w:val="00960B59"/>
    <w:rsid w:val="00960BC2"/>
    <w:rsid w:val="00960C08"/>
    <w:rsid w:val="00960DF0"/>
    <w:rsid w:val="00960E69"/>
    <w:rsid w:val="00960F64"/>
    <w:rsid w:val="0096117F"/>
    <w:rsid w:val="009611F5"/>
    <w:rsid w:val="009614BD"/>
    <w:rsid w:val="00961D9A"/>
    <w:rsid w:val="00961FE2"/>
    <w:rsid w:val="00962139"/>
    <w:rsid w:val="00962368"/>
    <w:rsid w:val="0096288D"/>
    <w:rsid w:val="0096308A"/>
    <w:rsid w:val="009631CA"/>
    <w:rsid w:val="0096334B"/>
    <w:rsid w:val="00963ACC"/>
    <w:rsid w:val="00963D14"/>
    <w:rsid w:val="00964255"/>
    <w:rsid w:val="00964583"/>
    <w:rsid w:val="00964F22"/>
    <w:rsid w:val="00965077"/>
    <w:rsid w:val="00965361"/>
    <w:rsid w:val="009653DE"/>
    <w:rsid w:val="0096569A"/>
    <w:rsid w:val="009657FE"/>
    <w:rsid w:val="0096587C"/>
    <w:rsid w:val="00965966"/>
    <w:rsid w:val="00965B8B"/>
    <w:rsid w:val="00965DC9"/>
    <w:rsid w:val="00965E16"/>
    <w:rsid w:val="00966B86"/>
    <w:rsid w:val="00967552"/>
    <w:rsid w:val="00967675"/>
    <w:rsid w:val="00967D29"/>
    <w:rsid w:val="00967F89"/>
    <w:rsid w:val="00970040"/>
    <w:rsid w:val="00970BDC"/>
    <w:rsid w:val="00970C3D"/>
    <w:rsid w:val="00970CE1"/>
    <w:rsid w:val="00970E3F"/>
    <w:rsid w:val="00971090"/>
    <w:rsid w:val="0097129D"/>
    <w:rsid w:val="009714AC"/>
    <w:rsid w:val="00971980"/>
    <w:rsid w:val="00971CC2"/>
    <w:rsid w:val="00971DBA"/>
    <w:rsid w:val="00971DFA"/>
    <w:rsid w:val="00971F5E"/>
    <w:rsid w:val="00971FB5"/>
    <w:rsid w:val="00972016"/>
    <w:rsid w:val="00972300"/>
    <w:rsid w:val="009724FE"/>
    <w:rsid w:val="00972636"/>
    <w:rsid w:val="00972AC6"/>
    <w:rsid w:val="00973219"/>
    <w:rsid w:val="009746EB"/>
    <w:rsid w:val="009748F8"/>
    <w:rsid w:val="00974903"/>
    <w:rsid w:val="00974AE2"/>
    <w:rsid w:val="00974B5A"/>
    <w:rsid w:val="00975002"/>
    <w:rsid w:val="00975224"/>
    <w:rsid w:val="009752F3"/>
    <w:rsid w:val="00975451"/>
    <w:rsid w:val="0097578C"/>
    <w:rsid w:val="00975898"/>
    <w:rsid w:val="00975FB6"/>
    <w:rsid w:val="0097632B"/>
    <w:rsid w:val="009769C3"/>
    <w:rsid w:val="00976ABA"/>
    <w:rsid w:val="00976BD8"/>
    <w:rsid w:val="00976DAF"/>
    <w:rsid w:val="00976F3E"/>
    <w:rsid w:val="00976F49"/>
    <w:rsid w:val="0097709C"/>
    <w:rsid w:val="009770CC"/>
    <w:rsid w:val="00977339"/>
    <w:rsid w:val="00977569"/>
    <w:rsid w:val="00977B7E"/>
    <w:rsid w:val="00977BBB"/>
    <w:rsid w:val="009801A9"/>
    <w:rsid w:val="00980332"/>
    <w:rsid w:val="009803F7"/>
    <w:rsid w:val="00980781"/>
    <w:rsid w:val="00980BA9"/>
    <w:rsid w:val="00980BE4"/>
    <w:rsid w:val="00980BF8"/>
    <w:rsid w:val="00981717"/>
    <w:rsid w:val="009818F6"/>
    <w:rsid w:val="00981B4A"/>
    <w:rsid w:val="0098211B"/>
    <w:rsid w:val="009824D7"/>
    <w:rsid w:val="0098323E"/>
    <w:rsid w:val="00983299"/>
    <w:rsid w:val="009833C7"/>
    <w:rsid w:val="009833FD"/>
    <w:rsid w:val="00983671"/>
    <w:rsid w:val="00983A82"/>
    <w:rsid w:val="00983EAA"/>
    <w:rsid w:val="0098454C"/>
    <w:rsid w:val="00984692"/>
    <w:rsid w:val="00984712"/>
    <w:rsid w:val="009849BA"/>
    <w:rsid w:val="00984CA4"/>
    <w:rsid w:val="0098512B"/>
    <w:rsid w:val="00985194"/>
    <w:rsid w:val="0098589F"/>
    <w:rsid w:val="009860C0"/>
    <w:rsid w:val="009863C3"/>
    <w:rsid w:val="00986448"/>
    <w:rsid w:val="0098654C"/>
    <w:rsid w:val="009865A6"/>
    <w:rsid w:val="0098680C"/>
    <w:rsid w:val="00986CBC"/>
    <w:rsid w:val="00986EBB"/>
    <w:rsid w:val="00986FE0"/>
    <w:rsid w:val="0098706A"/>
    <w:rsid w:val="0098716E"/>
    <w:rsid w:val="00987C26"/>
    <w:rsid w:val="00987DA6"/>
    <w:rsid w:val="00987EF2"/>
    <w:rsid w:val="00987FEB"/>
    <w:rsid w:val="009900BA"/>
    <w:rsid w:val="00990A76"/>
    <w:rsid w:val="009910E9"/>
    <w:rsid w:val="00991210"/>
    <w:rsid w:val="0099127C"/>
    <w:rsid w:val="00991607"/>
    <w:rsid w:val="00991631"/>
    <w:rsid w:val="00992029"/>
    <w:rsid w:val="00992696"/>
    <w:rsid w:val="009926C8"/>
    <w:rsid w:val="009927D0"/>
    <w:rsid w:val="00992913"/>
    <w:rsid w:val="00993B20"/>
    <w:rsid w:val="00993E0F"/>
    <w:rsid w:val="00994144"/>
    <w:rsid w:val="00994E95"/>
    <w:rsid w:val="0099502F"/>
    <w:rsid w:val="009950E5"/>
    <w:rsid w:val="00995298"/>
    <w:rsid w:val="009952A3"/>
    <w:rsid w:val="009952DA"/>
    <w:rsid w:val="009952DC"/>
    <w:rsid w:val="00995B28"/>
    <w:rsid w:val="009963ED"/>
    <w:rsid w:val="009967F9"/>
    <w:rsid w:val="00997219"/>
    <w:rsid w:val="009972CC"/>
    <w:rsid w:val="0099731F"/>
    <w:rsid w:val="0099797E"/>
    <w:rsid w:val="0099799F"/>
    <w:rsid w:val="009A01D8"/>
    <w:rsid w:val="009A058B"/>
    <w:rsid w:val="009A0750"/>
    <w:rsid w:val="009A0F1C"/>
    <w:rsid w:val="009A113C"/>
    <w:rsid w:val="009A192C"/>
    <w:rsid w:val="009A27D8"/>
    <w:rsid w:val="009A2A54"/>
    <w:rsid w:val="009A2DDE"/>
    <w:rsid w:val="009A3487"/>
    <w:rsid w:val="009A35A1"/>
    <w:rsid w:val="009A3606"/>
    <w:rsid w:val="009A38D7"/>
    <w:rsid w:val="009A395B"/>
    <w:rsid w:val="009A3970"/>
    <w:rsid w:val="009A3C45"/>
    <w:rsid w:val="009A4651"/>
    <w:rsid w:val="009A49A2"/>
    <w:rsid w:val="009A4A8D"/>
    <w:rsid w:val="009A4AA8"/>
    <w:rsid w:val="009A4B2E"/>
    <w:rsid w:val="009A4D02"/>
    <w:rsid w:val="009A54ED"/>
    <w:rsid w:val="009A5A36"/>
    <w:rsid w:val="009A5AB1"/>
    <w:rsid w:val="009A5C93"/>
    <w:rsid w:val="009A5F78"/>
    <w:rsid w:val="009A6C8B"/>
    <w:rsid w:val="009A7566"/>
    <w:rsid w:val="009A7604"/>
    <w:rsid w:val="009B0165"/>
    <w:rsid w:val="009B029E"/>
    <w:rsid w:val="009B0D2E"/>
    <w:rsid w:val="009B0E75"/>
    <w:rsid w:val="009B13A8"/>
    <w:rsid w:val="009B15FC"/>
    <w:rsid w:val="009B16C7"/>
    <w:rsid w:val="009B17EC"/>
    <w:rsid w:val="009B1B1F"/>
    <w:rsid w:val="009B1EA8"/>
    <w:rsid w:val="009B2679"/>
    <w:rsid w:val="009B2851"/>
    <w:rsid w:val="009B2C99"/>
    <w:rsid w:val="009B2DD8"/>
    <w:rsid w:val="009B2E31"/>
    <w:rsid w:val="009B2F85"/>
    <w:rsid w:val="009B34C6"/>
    <w:rsid w:val="009B3A72"/>
    <w:rsid w:val="009B3B18"/>
    <w:rsid w:val="009B3D61"/>
    <w:rsid w:val="009B3F96"/>
    <w:rsid w:val="009B4294"/>
    <w:rsid w:val="009B4384"/>
    <w:rsid w:val="009B440A"/>
    <w:rsid w:val="009B45EB"/>
    <w:rsid w:val="009B4665"/>
    <w:rsid w:val="009B4B74"/>
    <w:rsid w:val="009B4BB3"/>
    <w:rsid w:val="009B4FBF"/>
    <w:rsid w:val="009B50D6"/>
    <w:rsid w:val="009B5282"/>
    <w:rsid w:val="009B5514"/>
    <w:rsid w:val="009B55C9"/>
    <w:rsid w:val="009B5987"/>
    <w:rsid w:val="009B5AE5"/>
    <w:rsid w:val="009B68AB"/>
    <w:rsid w:val="009B7262"/>
    <w:rsid w:val="009B72C8"/>
    <w:rsid w:val="009B73DC"/>
    <w:rsid w:val="009C0087"/>
    <w:rsid w:val="009C04FC"/>
    <w:rsid w:val="009C0B50"/>
    <w:rsid w:val="009C1562"/>
    <w:rsid w:val="009C17B1"/>
    <w:rsid w:val="009C19E5"/>
    <w:rsid w:val="009C1FFE"/>
    <w:rsid w:val="009C21A6"/>
    <w:rsid w:val="009C2234"/>
    <w:rsid w:val="009C22CD"/>
    <w:rsid w:val="009C266C"/>
    <w:rsid w:val="009C2D78"/>
    <w:rsid w:val="009C35FC"/>
    <w:rsid w:val="009C38F2"/>
    <w:rsid w:val="009C3935"/>
    <w:rsid w:val="009C3AFB"/>
    <w:rsid w:val="009C3BC6"/>
    <w:rsid w:val="009C412C"/>
    <w:rsid w:val="009C438C"/>
    <w:rsid w:val="009C43F9"/>
    <w:rsid w:val="009C46D2"/>
    <w:rsid w:val="009C4CBD"/>
    <w:rsid w:val="009C4F21"/>
    <w:rsid w:val="009C54A1"/>
    <w:rsid w:val="009C5701"/>
    <w:rsid w:val="009C591E"/>
    <w:rsid w:val="009C59AD"/>
    <w:rsid w:val="009C5A9E"/>
    <w:rsid w:val="009C5C71"/>
    <w:rsid w:val="009C5D94"/>
    <w:rsid w:val="009C5DCE"/>
    <w:rsid w:val="009C6294"/>
    <w:rsid w:val="009C63F6"/>
    <w:rsid w:val="009C669D"/>
    <w:rsid w:val="009C67FD"/>
    <w:rsid w:val="009C6DE8"/>
    <w:rsid w:val="009C6DFC"/>
    <w:rsid w:val="009C6EDC"/>
    <w:rsid w:val="009C7068"/>
    <w:rsid w:val="009C70E2"/>
    <w:rsid w:val="009C745F"/>
    <w:rsid w:val="009C74A5"/>
    <w:rsid w:val="009C75C0"/>
    <w:rsid w:val="009C760D"/>
    <w:rsid w:val="009C7649"/>
    <w:rsid w:val="009C769F"/>
    <w:rsid w:val="009C77B5"/>
    <w:rsid w:val="009C7EEC"/>
    <w:rsid w:val="009C7F7C"/>
    <w:rsid w:val="009D013B"/>
    <w:rsid w:val="009D019E"/>
    <w:rsid w:val="009D01AD"/>
    <w:rsid w:val="009D02D9"/>
    <w:rsid w:val="009D05A5"/>
    <w:rsid w:val="009D09E5"/>
    <w:rsid w:val="009D0A2A"/>
    <w:rsid w:val="009D0B19"/>
    <w:rsid w:val="009D0BC8"/>
    <w:rsid w:val="009D0CFF"/>
    <w:rsid w:val="009D1412"/>
    <w:rsid w:val="009D15F9"/>
    <w:rsid w:val="009D1D00"/>
    <w:rsid w:val="009D2047"/>
    <w:rsid w:val="009D2169"/>
    <w:rsid w:val="009D25A7"/>
    <w:rsid w:val="009D27D6"/>
    <w:rsid w:val="009D2856"/>
    <w:rsid w:val="009D2D1C"/>
    <w:rsid w:val="009D2F69"/>
    <w:rsid w:val="009D3140"/>
    <w:rsid w:val="009D3663"/>
    <w:rsid w:val="009D3A32"/>
    <w:rsid w:val="009D3A97"/>
    <w:rsid w:val="009D3BD8"/>
    <w:rsid w:val="009D3E19"/>
    <w:rsid w:val="009D4229"/>
    <w:rsid w:val="009D44AE"/>
    <w:rsid w:val="009D470C"/>
    <w:rsid w:val="009D4A0F"/>
    <w:rsid w:val="009D4C2C"/>
    <w:rsid w:val="009D4D1A"/>
    <w:rsid w:val="009D518E"/>
    <w:rsid w:val="009D5745"/>
    <w:rsid w:val="009D5AD2"/>
    <w:rsid w:val="009D5DA2"/>
    <w:rsid w:val="009D6DEE"/>
    <w:rsid w:val="009D7624"/>
    <w:rsid w:val="009D777D"/>
    <w:rsid w:val="009D780D"/>
    <w:rsid w:val="009D7845"/>
    <w:rsid w:val="009D7A14"/>
    <w:rsid w:val="009E02EA"/>
    <w:rsid w:val="009E0369"/>
    <w:rsid w:val="009E06D3"/>
    <w:rsid w:val="009E083B"/>
    <w:rsid w:val="009E09BD"/>
    <w:rsid w:val="009E14FE"/>
    <w:rsid w:val="009E150F"/>
    <w:rsid w:val="009E192A"/>
    <w:rsid w:val="009E1D21"/>
    <w:rsid w:val="009E2278"/>
    <w:rsid w:val="009E236A"/>
    <w:rsid w:val="009E2636"/>
    <w:rsid w:val="009E27A7"/>
    <w:rsid w:val="009E27F4"/>
    <w:rsid w:val="009E3102"/>
    <w:rsid w:val="009E322F"/>
    <w:rsid w:val="009E3293"/>
    <w:rsid w:val="009E3538"/>
    <w:rsid w:val="009E3C7A"/>
    <w:rsid w:val="009E41C3"/>
    <w:rsid w:val="009E429A"/>
    <w:rsid w:val="009E42CF"/>
    <w:rsid w:val="009E43A5"/>
    <w:rsid w:val="009E458A"/>
    <w:rsid w:val="009E45C4"/>
    <w:rsid w:val="009E4847"/>
    <w:rsid w:val="009E48F6"/>
    <w:rsid w:val="009E4C74"/>
    <w:rsid w:val="009E4DA0"/>
    <w:rsid w:val="009E5283"/>
    <w:rsid w:val="009E5575"/>
    <w:rsid w:val="009E5628"/>
    <w:rsid w:val="009E58C9"/>
    <w:rsid w:val="009E5B49"/>
    <w:rsid w:val="009E5ECE"/>
    <w:rsid w:val="009E5EEE"/>
    <w:rsid w:val="009E5F25"/>
    <w:rsid w:val="009E5FE9"/>
    <w:rsid w:val="009E64FC"/>
    <w:rsid w:val="009E6A7D"/>
    <w:rsid w:val="009E6C7B"/>
    <w:rsid w:val="009E731E"/>
    <w:rsid w:val="009E7F9F"/>
    <w:rsid w:val="009F105A"/>
    <w:rsid w:val="009F14D6"/>
    <w:rsid w:val="009F1711"/>
    <w:rsid w:val="009F197F"/>
    <w:rsid w:val="009F1AAB"/>
    <w:rsid w:val="009F1BD6"/>
    <w:rsid w:val="009F1D9A"/>
    <w:rsid w:val="009F1E72"/>
    <w:rsid w:val="009F2233"/>
    <w:rsid w:val="009F230A"/>
    <w:rsid w:val="009F28B9"/>
    <w:rsid w:val="009F29C8"/>
    <w:rsid w:val="009F2DBD"/>
    <w:rsid w:val="009F3337"/>
    <w:rsid w:val="009F35DF"/>
    <w:rsid w:val="009F36F2"/>
    <w:rsid w:val="009F403E"/>
    <w:rsid w:val="009F4335"/>
    <w:rsid w:val="009F48F8"/>
    <w:rsid w:val="009F4B1B"/>
    <w:rsid w:val="009F4E23"/>
    <w:rsid w:val="009F4FEA"/>
    <w:rsid w:val="009F50C4"/>
    <w:rsid w:val="009F59B4"/>
    <w:rsid w:val="009F603A"/>
    <w:rsid w:val="009F647A"/>
    <w:rsid w:val="009F6562"/>
    <w:rsid w:val="009F6649"/>
    <w:rsid w:val="009F6787"/>
    <w:rsid w:val="009F68ED"/>
    <w:rsid w:val="009F6A06"/>
    <w:rsid w:val="009F7088"/>
    <w:rsid w:val="009F70C6"/>
    <w:rsid w:val="009F7216"/>
    <w:rsid w:val="009F7497"/>
    <w:rsid w:val="009F74E2"/>
    <w:rsid w:val="009F7612"/>
    <w:rsid w:val="009F762F"/>
    <w:rsid w:val="009F78B7"/>
    <w:rsid w:val="009F7AC0"/>
    <w:rsid w:val="00A0019F"/>
    <w:rsid w:val="00A0032E"/>
    <w:rsid w:val="00A00386"/>
    <w:rsid w:val="00A0054F"/>
    <w:rsid w:val="00A00ACC"/>
    <w:rsid w:val="00A00B0E"/>
    <w:rsid w:val="00A00DD6"/>
    <w:rsid w:val="00A00E73"/>
    <w:rsid w:val="00A016B0"/>
    <w:rsid w:val="00A01A78"/>
    <w:rsid w:val="00A027AF"/>
    <w:rsid w:val="00A02815"/>
    <w:rsid w:val="00A02CAB"/>
    <w:rsid w:val="00A0365B"/>
    <w:rsid w:val="00A038E7"/>
    <w:rsid w:val="00A03923"/>
    <w:rsid w:val="00A03AE7"/>
    <w:rsid w:val="00A03BF6"/>
    <w:rsid w:val="00A03C61"/>
    <w:rsid w:val="00A04381"/>
    <w:rsid w:val="00A04AB4"/>
    <w:rsid w:val="00A0504D"/>
    <w:rsid w:val="00A05F60"/>
    <w:rsid w:val="00A06184"/>
    <w:rsid w:val="00A061EC"/>
    <w:rsid w:val="00A0685D"/>
    <w:rsid w:val="00A06EBC"/>
    <w:rsid w:val="00A06F8D"/>
    <w:rsid w:val="00A0728D"/>
    <w:rsid w:val="00A07B0F"/>
    <w:rsid w:val="00A102BC"/>
    <w:rsid w:val="00A104DA"/>
    <w:rsid w:val="00A10664"/>
    <w:rsid w:val="00A106FD"/>
    <w:rsid w:val="00A10771"/>
    <w:rsid w:val="00A10D63"/>
    <w:rsid w:val="00A11610"/>
    <w:rsid w:val="00A11746"/>
    <w:rsid w:val="00A11A5B"/>
    <w:rsid w:val="00A11B15"/>
    <w:rsid w:val="00A123F5"/>
    <w:rsid w:val="00A12824"/>
    <w:rsid w:val="00A12A53"/>
    <w:rsid w:val="00A13382"/>
    <w:rsid w:val="00A135F9"/>
    <w:rsid w:val="00A137C2"/>
    <w:rsid w:val="00A13D4D"/>
    <w:rsid w:val="00A13E08"/>
    <w:rsid w:val="00A140AE"/>
    <w:rsid w:val="00A14118"/>
    <w:rsid w:val="00A1431F"/>
    <w:rsid w:val="00A1479C"/>
    <w:rsid w:val="00A147B6"/>
    <w:rsid w:val="00A14A51"/>
    <w:rsid w:val="00A14D23"/>
    <w:rsid w:val="00A14E3E"/>
    <w:rsid w:val="00A1578A"/>
    <w:rsid w:val="00A15A19"/>
    <w:rsid w:val="00A15AA5"/>
    <w:rsid w:val="00A15EC9"/>
    <w:rsid w:val="00A15FFD"/>
    <w:rsid w:val="00A16345"/>
    <w:rsid w:val="00A16647"/>
    <w:rsid w:val="00A16767"/>
    <w:rsid w:val="00A16AE1"/>
    <w:rsid w:val="00A1737C"/>
    <w:rsid w:val="00A179C1"/>
    <w:rsid w:val="00A17AD2"/>
    <w:rsid w:val="00A2046F"/>
    <w:rsid w:val="00A20ACA"/>
    <w:rsid w:val="00A20E33"/>
    <w:rsid w:val="00A20F9B"/>
    <w:rsid w:val="00A211C1"/>
    <w:rsid w:val="00A21744"/>
    <w:rsid w:val="00A21B81"/>
    <w:rsid w:val="00A21BE5"/>
    <w:rsid w:val="00A21EEF"/>
    <w:rsid w:val="00A2240D"/>
    <w:rsid w:val="00A2262A"/>
    <w:rsid w:val="00A227A2"/>
    <w:rsid w:val="00A22D92"/>
    <w:rsid w:val="00A22E0D"/>
    <w:rsid w:val="00A23169"/>
    <w:rsid w:val="00A23374"/>
    <w:rsid w:val="00A235BD"/>
    <w:rsid w:val="00A23C34"/>
    <w:rsid w:val="00A23D27"/>
    <w:rsid w:val="00A23D86"/>
    <w:rsid w:val="00A23EB5"/>
    <w:rsid w:val="00A23F16"/>
    <w:rsid w:val="00A2421C"/>
    <w:rsid w:val="00A2438C"/>
    <w:rsid w:val="00A24673"/>
    <w:rsid w:val="00A24B8F"/>
    <w:rsid w:val="00A252EB"/>
    <w:rsid w:val="00A254F5"/>
    <w:rsid w:val="00A25502"/>
    <w:rsid w:val="00A2562C"/>
    <w:rsid w:val="00A25642"/>
    <w:rsid w:val="00A25942"/>
    <w:rsid w:val="00A25B5B"/>
    <w:rsid w:val="00A262F3"/>
    <w:rsid w:val="00A2698E"/>
    <w:rsid w:val="00A26B2B"/>
    <w:rsid w:val="00A271B6"/>
    <w:rsid w:val="00A2732D"/>
    <w:rsid w:val="00A2794D"/>
    <w:rsid w:val="00A27A12"/>
    <w:rsid w:val="00A27A6E"/>
    <w:rsid w:val="00A27FEA"/>
    <w:rsid w:val="00A3037E"/>
    <w:rsid w:val="00A3039B"/>
    <w:rsid w:val="00A3069E"/>
    <w:rsid w:val="00A30775"/>
    <w:rsid w:val="00A30ADB"/>
    <w:rsid w:val="00A310A7"/>
    <w:rsid w:val="00A31110"/>
    <w:rsid w:val="00A3184B"/>
    <w:rsid w:val="00A31C60"/>
    <w:rsid w:val="00A3201F"/>
    <w:rsid w:val="00A321A2"/>
    <w:rsid w:val="00A32AC2"/>
    <w:rsid w:val="00A32F97"/>
    <w:rsid w:val="00A33826"/>
    <w:rsid w:val="00A33ABD"/>
    <w:rsid w:val="00A33F06"/>
    <w:rsid w:val="00A33FAA"/>
    <w:rsid w:val="00A348DE"/>
    <w:rsid w:val="00A34D86"/>
    <w:rsid w:val="00A34DCF"/>
    <w:rsid w:val="00A352A4"/>
    <w:rsid w:val="00A35324"/>
    <w:rsid w:val="00A35A9B"/>
    <w:rsid w:val="00A360EA"/>
    <w:rsid w:val="00A364F4"/>
    <w:rsid w:val="00A36544"/>
    <w:rsid w:val="00A36911"/>
    <w:rsid w:val="00A36958"/>
    <w:rsid w:val="00A36CE1"/>
    <w:rsid w:val="00A36FC4"/>
    <w:rsid w:val="00A37034"/>
    <w:rsid w:val="00A3759A"/>
    <w:rsid w:val="00A37ECD"/>
    <w:rsid w:val="00A40464"/>
    <w:rsid w:val="00A40600"/>
    <w:rsid w:val="00A40A6D"/>
    <w:rsid w:val="00A410FB"/>
    <w:rsid w:val="00A415CB"/>
    <w:rsid w:val="00A417E2"/>
    <w:rsid w:val="00A41F71"/>
    <w:rsid w:val="00A41FB4"/>
    <w:rsid w:val="00A42123"/>
    <w:rsid w:val="00A421DA"/>
    <w:rsid w:val="00A42648"/>
    <w:rsid w:val="00A429AA"/>
    <w:rsid w:val="00A42B6C"/>
    <w:rsid w:val="00A42D21"/>
    <w:rsid w:val="00A43127"/>
    <w:rsid w:val="00A431F8"/>
    <w:rsid w:val="00A43200"/>
    <w:rsid w:val="00A4335E"/>
    <w:rsid w:val="00A4341A"/>
    <w:rsid w:val="00A43695"/>
    <w:rsid w:val="00A43EFA"/>
    <w:rsid w:val="00A446D9"/>
    <w:rsid w:val="00A44859"/>
    <w:rsid w:val="00A44E9B"/>
    <w:rsid w:val="00A44F91"/>
    <w:rsid w:val="00A44FED"/>
    <w:rsid w:val="00A4532B"/>
    <w:rsid w:val="00A45827"/>
    <w:rsid w:val="00A458D4"/>
    <w:rsid w:val="00A4618E"/>
    <w:rsid w:val="00A46C9A"/>
    <w:rsid w:val="00A46F83"/>
    <w:rsid w:val="00A470E3"/>
    <w:rsid w:val="00A473A5"/>
    <w:rsid w:val="00A4745D"/>
    <w:rsid w:val="00A475BC"/>
    <w:rsid w:val="00A47D11"/>
    <w:rsid w:val="00A47D44"/>
    <w:rsid w:val="00A47FA5"/>
    <w:rsid w:val="00A50513"/>
    <w:rsid w:val="00A505D2"/>
    <w:rsid w:val="00A50607"/>
    <w:rsid w:val="00A50610"/>
    <w:rsid w:val="00A50898"/>
    <w:rsid w:val="00A5093A"/>
    <w:rsid w:val="00A51663"/>
    <w:rsid w:val="00A51800"/>
    <w:rsid w:val="00A51A55"/>
    <w:rsid w:val="00A51BFF"/>
    <w:rsid w:val="00A51D95"/>
    <w:rsid w:val="00A52088"/>
    <w:rsid w:val="00A520E1"/>
    <w:rsid w:val="00A5219F"/>
    <w:rsid w:val="00A5226F"/>
    <w:rsid w:val="00A5278A"/>
    <w:rsid w:val="00A52BE5"/>
    <w:rsid w:val="00A52C37"/>
    <w:rsid w:val="00A52DD9"/>
    <w:rsid w:val="00A5372B"/>
    <w:rsid w:val="00A53754"/>
    <w:rsid w:val="00A53A66"/>
    <w:rsid w:val="00A53C89"/>
    <w:rsid w:val="00A53ECB"/>
    <w:rsid w:val="00A54113"/>
    <w:rsid w:val="00A54576"/>
    <w:rsid w:val="00A54788"/>
    <w:rsid w:val="00A54DF6"/>
    <w:rsid w:val="00A55123"/>
    <w:rsid w:val="00A5513D"/>
    <w:rsid w:val="00A55837"/>
    <w:rsid w:val="00A55B74"/>
    <w:rsid w:val="00A55C0E"/>
    <w:rsid w:val="00A55E60"/>
    <w:rsid w:val="00A5606A"/>
    <w:rsid w:val="00A56741"/>
    <w:rsid w:val="00A5674D"/>
    <w:rsid w:val="00A56892"/>
    <w:rsid w:val="00A56CC7"/>
    <w:rsid w:val="00A56DCF"/>
    <w:rsid w:val="00A57706"/>
    <w:rsid w:val="00A57934"/>
    <w:rsid w:val="00A57A3E"/>
    <w:rsid w:val="00A57C83"/>
    <w:rsid w:val="00A60251"/>
    <w:rsid w:val="00A602D8"/>
    <w:rsid w:val="00A60951"/>
    <w:rsid w:val="00A611F5"/>
    <w:rsid w:val="00A61850"/>
    <w:rsid w:val="00A61BF2"/>
    <w:rsid w:val="00A61E3D"/>
    <w:rsid w:val="00A61E45"/>
    <w:rsid w:val="00A625FA"/>
    <w:rsid w:val="00A6267D"/>
    <w:rsid w:val="00A62737"/>
    <w:rsid w:val="00A627B4"/>
    <w:rsid w:val="00A62998"/>
    <w:rsid w:val="00A62B1C"/>
    <w:rsid w:val="00A62BD4"/>
    <w:rsid w:val="00A62D7B"/>
    <w:rsid w:val="00A632B9"/>
    <w:rsid w:val="00A63319"/>
    <w:rsid w:val="00A6344C"/>
    <w:rsid w:val="00A6367C"/>
    <w:rsid w:val="00A63709"/>
    <w:rsid w:val="00A63A74"/>
    <w:rsid w:val="00A63EAA"/>
    <w:rsid w:val="00A64224"/>
    <w:rsid w:val="00A6448A"/>
    <w:rsid w:val="00A648A6"/>
    <w:rsid w:val="00A64C80"/>
    <w:rsid w:val="00A64D8A"/>
    <w:rsid w:val="00A64D9B"/>
    <w:rsid w:val="00A64E79"/>
    <w:rsid w:val="00A65A23"/>
    <w:rsid w:val="00A66029"/>
    <w:rsid w:val="00A66066"/>
    <w:rsid w:val="00A663C4"/>
    <w:rsid w:val="00A66707"/>
    <w:rsid w:val="00A669FA"/>
    <w:rsid w:val="00A66AFB"/>
    <w:rsid w:val="00A66BDC"/>
    <w:rsid w:val="00A66C74"/>
    <w:rsid w:val="00A66DA8"/>
    <w:rsid w:val="00A673F8"/>
    <w:rsid w:val="00A674CD"/>
    <w:rsid w:val="00A674E3"/>
    <w:rsid w:val="00A6754A"/>
    <w:rsid w:val="00A67790"/>
    <w:rsid w:val="00A67EE0"/>
    <w:rsid w:val="00A67F8B"/>
    <w:rsid w:val="00A704FC"/>
    <w:rsid w:val="00A7077E"/>
    <w:rsid w:val="00A70A64"/>
    <w:rsid w:val="00A70DBB"/>
    <w:rsid w:val="00A71163"/>
    <w:rsid w:val="00A7125E"/>
    <w:rsid w:val="00A719DA"/>
    <w:rsid w:val="00A71A65"/>
    <w:rsid w:val="00A71E21"/>
    <w:rsid w:val="00A71E38"/>
    <w:rsid w:val="00A722EA"/>
    <w:rsid w:val="00A723C2"/>
    <w:rsid w:val="00A728D6"/>
    <w:rsid w:val="00A72E21"/>
    <w:rsid w:val="00A72FD5"/>
    <w:rsid w:val="00A734B4"/>
    <w:rsid w:val="00A7365C"/>
    <w:rsid w:val="00A737B1"/>
    <w:rsid w:val="00A73833"/>
    <w:rsid w:val="00A73861"/>
    <w:rsid w:val="00A7399B"/>
    <w:rsid w:val="00A73ADE"/>
    <w:rsid w:val="00A73C17"/>
    <w:rsid w:val="00A73CB0"/>
    <w:rsid w:val="00A73CC6"/>
    <w:rsid w:val="00A73DAE"/>
    <w:rsid w:val="00A7457C"/>
    <w:rsid w:val="00A745F2"/>
    <w:rsid w:val="00A74D65"/>
    <w:rsid w:val="00A7519E"/>
    <w:rsid w:val="00A753E8"/>
    <w:rsid w:val="00A7547D"/>
    <w:rsid w:val="00A75873"/>
    <w:rsid w:val="00A75E02"/>
    <w:rsid w:val="00A76090"/>
    <w:rsid w:val="00A76258"/>
    <w:rsid w:val="00A764F1"/>
    <w:rsid w:val="00A76546"/>
    <w:rsid w:val="00A7654F"/>
    <w:rsid w:val="00A76655"/>
    <w:rsid w:val="00A77164"/>
    <w:rsid w:val="00A771DD"/>
    <w:rsid w:val="00A77B2F"/>
    <w:rsid w:val="00A8008B"/>
    <w:rsid w:val="00A803CF"/>
    <w:rsid w:val="00A803FA"/>
    <w:rsid w:val="00A804EF"/>
    <w:rsid w:val="00A80566"/>
    <w:rsid w:val="00A81044"/>
    <w:rsid w:val="00A811E8"/>
    <w:rsid w:val="00A8176A"/>
    <w:rsid w:val="00A81C4E"/>
    <w:rsid w:val="00A81C69"/>
    <w:rsid w:val="00A81FF7"/>
    <w:rsid w:val="00A820C6"/>
    <w:rsid w:val="00A825C1"/>
    <w:rsid w:val="00A828C9"/>
    <w:rsid w:val="00A82CA9"/>
    <w:rsid w:val="00A82F3F"/>
    <w:rsid w:val="00A83401"/>
    <w:rsid w:val="00A834BF"/>
    <w:rsid w:val="00A8423D"/>
    <w:rsid w:val="00A8433C"/>
    <w:rsid w:val="00A845BA"/>
    <w:rsid w:val="00A84655"/>
    <w:rsid w:val="00A84689"/>
    <w:rsid w:val="00A8479D"/>
    <w:rsid w:val="00A84C8C"/>
    <w:rsid w:val="00A8539F"/>
    <w:rsid w:val="00A859AA"/>
    <w:rsid w:val="00A87954"/>
    <w:rsid w:val="00A87B60"/>
    <w:rsid w:val="00A87CD9"/>
    <w:rsid w:val="00A903C8"/>
    <w:rsid w:val="00A91634"/>
    <w:rsid w:val="00A91710"/>
    <w:rsid w:val="00A91CA8"/>
    <w:rsid w:val="00A91DDB"/>
    <w:rsid w:val="00A92377"/>
    <w:rsid w:val="00A92B59"/>
    <w:rsid w:val="00A92C40"/>
    <w:rsid w:val="00A93A57"/>
    <w:rsid w:val="00A93C4C"/>
    <w:rsid w:val="00A93D77"/>
    <w:rsid w:val="00A93DCC"/>
    <w:rsid w:val="00A93EAF"/>
    <w:rsid w:val="00A94611"/>
    <w:rsid w:val="00A952EA"/>
    <w:rsid w:val="00A958A5"/>
    <w:rsid w:val="00A95C8D"/>
    <w:rsid w:val="00A95ED3"/>
    <w:rsid w:val="00A968DB"/>
    <w:rsid w:val="00A96DDD"/>
    <w:rsid w:val="00A971F8"/>
    <w:rsid w:val="00A9739A"/>
    <w:rsid w:val="00A976DC"/>
    <w:rsid w:val="00A97778"/>
    <w:rsid w:val="00A978B1"/>
    <w:rsid w:val="00A97A99"/>
    <w:rsid w:val="00A97B21"/>
    <w:rsid w:val="00A97F67"/>
    <w:rsid w:val="00AA04D8"/>
    <w:rsid w:val="00AA0A31"/>
    <w:rsid w:val="00AA0B85"/>
    <w:rsid w:val="00AA0BE7"/>
    <w:rsid w:val="00AA0D63"/>
    <w:rsid w:val="00AA0E1A"/>
    <w:rsid w:val="00AA11A2"/>
    <w:rsid w:val="00AA1410"/>
    <w:rsid w:val="00AA145D"/>
    <w:rsid w:val="00AA170C"/>
    <w:rsid w:val="00AA1A94"/>
    <w:rsid w:val="00AA1CC0"/>
    <w:rsid w:val="00AA1EC7"/>
    <w:rsid w:val="00AA229C"/>
    <w:rsid w:val="00AA29DD"/>
    <w:rsid w:val="00AA2A27"/>
    <w:rsid w:val="00AA2F55"/>
    <w:rsid w:val="00AA30DF"/>
    <w:rsid w:val="00AA33C2"/>
    <w:rsid w:val="00AA3476"/>
    <w:rsid w:val="00AA3923"/>
    <w:rsid w:val="00AA397D"/>
    <w:rsid w:val="00AA3DFD"/>
    <w:rsid w:val="00AA3EFD"/>
    <w:rsid w:val="00AA3F19"/>
    <w:rsid w:val="00AA434B"/>
    <w:rsid w:val="00AA490F"/>
    <w:rsid w:val="00AA4CA3"/>
    <w:rsid w:val="00AA4DBE"/>
    <w:rsid w:val="00AA5315"/>
    <w:rsid w:val="00AA539D"/>
    <w:rsid w:val="00AA5550"/>
    <w:rsid w:val="00AA5603"/>
    <w:rsid w:val="00AA5942"/>
    <w:rsid w:val="00AA5C8D"/>
    <w:rsid w:val="00AA6B59"/>
    <w:rsid w:val="00AA6E1C"/>
    <w:rsid w:val="00AA6FAB"/>
    <w:rsid w:val="00AA79D1"/>
    <w:rsid w:val="00AA7A89"/>
    <w:rsid w:val="00AA7C8D"/>
    <w:rsid w:val="00AA7F81"/>
    <w:rsid w:val="00AB0464"/>
    <w:rsid w:val="00AB0838"/>
    <w:rsid w:val="00AB11BA"/>
    <w:rsid w:val="00AB19DD"/>
    <w:rsid w:val="00AB1AAE"/>
    <w:rsid w:val="00AB1DE7"/>
    <w:rsid w:val="00AB1EE5"/>
    <w:rsid w:val="00AB21F9"/>
    <w:rsid w:val="00AB25F2"/>
    <w:rsid w:val="00AB27E1"/>
    <w:rsid w:val="00AB2945"/>
    <w:rsid w:val="00AB2E2F"/>
    <w:rsid w:val="00AB3176"/>
    <w:rsid w:val="00AB329F"/>
    <w:rsid w:val="00AB363C"/>
    <w:rsid w:val="00AB3909"/>
    <w:rsid w:val="00AB393C"/>
    <w:rsid w:val="00AB4107"/>
    <w:rsid w:val="00AB4143"/>
    <w:rsid w:val="00AB41FE"/>
    <w:rsid w:val="00AB44DA"/>
    <w:rsid w:val="00AB4761"/>
    <w:rsid w:val="00AB488E"/>
    <w:rsid w:val="00AB496B"/>
    <w:rsid w:val="00AB4A58"/>
    <w:rsid w:val="00AB4AD1"/>
    <w:rsid w:val="00AB4B30"/>
    <w:rsid w:val="00AB51AC"/>
    <w:rsid w:val="00AB55C7"/>
    <w:rsid w:val="00AB57A4"/>
    <w:rsid w:val="00AB5870"/>
    <w:rsid w:val="00AB5CA6"/>
    <w:rsid w:val="00AB617A"/>
    <w:rsid w:val="00AB6466"/>
    <w:rsid w:val="00AB66F5"/>
    <w:rsid w:val="00AB6943"/>
    <w:rsid w:val="00AB6EC7"/>
    <w:rsid w:val="00AB70C5"/>
    <w:rsid w:val="00AB71AE"/>
    <w:rsid w:val="00AB74E9"/>
    <w:rsid w:val="00AB74F6"/>
    <w:rsid w:val="00AB7F73"/>
    <w:rsid w:val="00AC0806"/>
    <w:rsid w:val="00AC0EB1"/>
    <w:rsid w:val="00AC1089"/>
    <w:rsid w:val="00AC143B"/>
    <w:rsid w:val="00AC1807"/>
    <w:rsid w:val="00AC1C53"/>
    <w:rsid w:val="00AC1CB1"/>
    <w:rsid w:val="00AC1CD5"/>
    <w:rsid w:val="00AC1D9E"/>
    <w:rsid w:val="00AC2021"/>
    <w:rsid w:val="00AC2411"/>
    <w:rsid w:val="00AC243C"/>
    <w:rsid w:val="00AC2466"/>
    <w:rsid w:val="00AC2D8E"/>
    <w:rsid w:val="00AC36E6"/>
    <w:rsid w:val="00AC3C05"/>
    <w:rsid w:val="00AC3C81"/>
    <w:rsid w:val="00AC4533"/>
    <w:rsid w:val="00AC4568"/>
    <w:rsid w:val="00AC4DEB"/>
    <w:rsid w:val="00AC4FD6"/>
    <w:rsid w:val="00AC540F"/>
    <w:rsid w:val="00AC5415"/>
    <w:rsid w:val="00AC5532"/>
    <w:rsid w:val="00AC58B4"/>
    <w:rsid w:val="00AC5BDB"/>
    <w:rsid w:val="00AC5EC7"/>
    <w:rsid w:val="00AC6055"/>
    <w:rsid w:val="00AC6568"/>
    <w:rsid w:val="00AC6C0E"/>
    <w:rsid w:val="00AC6C3A"/>
    <w:rsid w:val="00AC7012"/>
    <w:rsid w:val="00AC7102"/>
    <w:rsid w:val="00AC7471"/>
    <w:rsid w:val="00AC7E61"/>
    <w:rsid w:val="00AC7FD6"/>
    <w:rsid w:val="00AD0274"/>
    <w:rsid w:val="00AD032F"/>
    <w:rsid w:val="00AD04B4"/>
    <w:rsid w:val="00AD0927"/>
    <w:rsid w:val="00AD0DDE"/>
    <w:rsid w:val="00AD17CB"/>
    <w:rsid w:val="00AD18BA"/>
    <w:rsid w:val="00AD1C83"/>
    <w:rsid w:val="00AD294C"/>
    <w:rsid w:val="00AD2B50"/>
    <w:rsid w:val="00AD2D37"/>
    <w:rsid w:val="00AD2DF4"/>
    <w:rsid w:val="00AD2F14"/>
    <w:rsid w:val="00AD30E7"/>
    <w:rsid w:val="00AD3125"/>
    <w:rsid w:val="00AD3191"/>
    <w:rsid w:val="00AD3602"/>
    <w:rsid w:val="00AD3B86"/>
    <w:rsid w:val="00AD3BEA"/>
    <w:rsid w:val="00AD3BF1"/>
    <w:rsid w:val="00AD3BF6"/>
    <w:rsid w:val="00AD43A7"/>
    <w:rsid w:val="00AD46A7"/>
    <w:rsid w:val="00AD46EA"/>
    <w:rsid w:val="00AD4B20"/>
    <w:rsid w:val="00AD4BB3"/>
    <w:rsid w:val="00AD4F75"/>
    <w:rsid w:val="00AD4FEE"/>
    <w:rsid w:val="00AD555B"/>
    <w:rsid w:val="00AD5573"/>
    <w:rsid w:val="00AD5674"/>
    <w:rsid w:val="00AD5AC6"/>
    <w:rsid w:val="00AD5DEB"/>
    <w:rsid w:val="00AD5EC3"/>
    <w:rsid w:val="00AD602B"/>
    <w:rsid w:val="00AD602E"/>
    <w:rsid w:val="00AD693F"/>
    <w:rsid w:val="00AD69CB"/>
    <w:rsid w:val="00AD6CBF"/>
    <w:rsid w:val="00AD7271"/>
    <w:rsid w:val="00AD7569"/>
    <w:rsid w:val="00AE01C6"/>
    <w:rsid w:val="00AE0225"/>
    <w:rsid w:val="00AE026C"/>
    <w:rsid w:val="00AE036C"/>
    <w:rsid w:val="00AE05E6"/>
    <w:rsid w:val="00AE074A"/>
    <w:rsid w:val="00AE086D"/>
    <w:rsid w:val="00AE099F"/>
    <w:rsid w:val="00AE0D65"/>
    <w:rsid w:val="00AE0D9F"/>
    <w:rsid w:val="00AE0EDD"/>
    <w:rsid w:val="00AE109D"/>
    <w:rsid w:val="00AE14D5"/>
    <w:rsid w:val="00AE1579"/>
    <w:rsid w:val="00AE16A0"/>
    <w:rsid w:val="00AE16D9"/>
    <w:rsid w:val="00AE186A"/>
    <w:rsid w:val="00AE18D3"/>
    <w:rsid w:val="00AE193F"/>
    <w:rsid w:val="00AE1A87"/>
    <w:rsid w:val="00AE1BFE"/>
    <w:rsid w:val="00AE216D"/>
    <w:rsid w:val="00AE2738"/>
    <w:rsid w:val="00AE2900"/>
    <w:rsid w:val="00AE2ACF"/>
    <w:rsid w:val="00AE2DBB"/>
    <w:rsid w:val="00AE3870"/>
    <w:rsid w:val="00AE3EE8"/>
    <w:rsid w:val="00AE40A7"/>
    <w:rsid w:val="00AE4115"/>
    <w:rsid w:val="00AE5086"/>
    <w:rsid w:val="00AE50ED"/>
    <w:rsid w:val="00AE5463"/>
    <w:rsid w:val="00AE55F3"/>
    <w:rsid w:val="00AE5A9E"/>
    <w:rsid w:val="00AE5AE6"/>
    <w:rsid w:val="00AE5CBE"/>
    <w:rsid w:val="00AE60C6"/>
    <w:rsid w:val="00AE66A2"/>
    <w:rsid w:val="00AE688C"/>
    <w:rsid w:val="00AE6CF1"/>
    <w:rsid w:val="00AE6F9E"/>
    <w:rsid w:val="00AE709C"/>
    <w:rsid w:val="00AE7157"/>
    <w:rsid w:val="00AE7952"/>
    <w:rsid w:val="00AE7C0A"/>
    <w:rsid w:val="00AE7DB5"/>
    <w:rsid w:val="00AF0877"/>
    <w:rsid w:val="00AF08F5"/>
    <w:rsid w:val="00AF0CB5"/>
    <w:rsid w:val="00AF0DBC"/>
    <w:rsid w:val="00AF1A15"/>
    <w:rsid w:val="00AF1A4F"/>
    <w:rsid w:val="00AF1E60"/>
    <w:rsid w:val="00AF1FAE"/>
    <w:rsid w:val="00AF2934"/>
    <w:rsid w:val="00AF2A89"/>
    <w:rsid w:val="00AF2E20"/>
    <w:rsid w:val="00AF2FEC"/>
    <w:rsid w:val="00AF3296"/>
    <w:rsid w:val="00AF37CB"/>
    <w:rsid w:val="00AF3C82"/>
    <w:rsid w:val="00AF454F"/>
    <w:rsid w:val="00AF47A4"/>
    <w:rsid w:val="00AF4814"/>
    <w:rsid w:val="00AF4B93"/>
    <w:rsid w:val="00AF4EB8"/>
    <w:rsid w:val="00AF5127"/>
    <w:rsid w:val="00AF51C0"/>
    <w:rsid w:val="00AF52E7"/>
    <w:rsid w:val="00AF53CD"/>
    <w:rsid w:val="00AF5639"/>
    <w:rsid w:val="00AF56DB"/>
    <w:rsid w:val="00AF5718"/>
    <w:rsid w:val="00AF5D37"/>
    <w:rsid w:val="00AF5D95"/>
    <w:rsid w:val="00AF6017"/>
    <w:rsid w:val="00AF618E"/>
    <w:rsid w:val="00AF6339"/>
    <w:rsid w:val="00AF6408"/>
    <w:rsid w:val="00AF64D3"/>
    <w:rsid w:val="00AF66EB"/>
    <w:rsid w:val="00AF6985"/>
    <w:rsid w:val="00AF6CB1"/>
    <w:rsid w:val="00AF7A7E"/>
    <w:rsid w:val="00B00098"/>
    <w:rsid w:val="00B003AA"/>
    <w:rsid w:val="00B00811"/>
    <w:rsid w:val="00B008D5"/>
    <w:rsid w:val="00B009DE"/>
    <w:rsid w:val="00B00D0A"/>
    <w:rsid w:val="00B01117"/>
    <w:rsid w:val="00B01816"/>
    <w:rsid w:val="00B01C49"/>
    <w:rsid w:val="00B01D51"/>
    <w:rsid w:val="00B01E68"/>
    <w:rsid w:val="00B01F2C"/>
    <w:rsid w:val="00B023DE"/>
    <w:rsid w:val="00B023E6"/>
    <w:rsid w:val="00B0275D"/>
    <w:rsid w:val="00B02778"/>
    <w:rsid w:val="00B02ED0"/>
    <w:rsid w:val="00B03155"/>
    <w:rsid w:val="00B0358F"/>
    <w:rsid w:val="00B03E3E"/>
    <w:rsid w:val="00B044CF"/>
    <w:rsid w:val="00B048D4"/>
    <w:rsid w:val="00B049B9"/>
    <w:rsid w:val="00B04E28"/>
    <w:rsid w:val="00B04EC5"/>
    <w:rsid w:val="00B05290"/>
    <w:rsid w:val="00B054F7"/>
    <w:rsid w:val="00B05A85"/>
    <w:rsid w:val="00B05F1C"/>
    <w:rsid w:val="00B05F5A"/>
    <w:rsid w:val="00B06099"/>
    <w:rsid w:val="00B0637D"/>
    <w:rsid w:val="00B0673F"/>
    <w:rsid w:val="00B06A37"/>
    <w:rsid w:val="00B06B40"/>
    <w:rsid w:val="00B06C23"/>
    <w:rsid w:val="00B07386"/>
    <w:rsid w:val="00B0740D"/>
    <w:rsid w:val="00B0757A"/>
    <w:rsid w:val="00B075C2"/>
    <w:rsid w:val="00B07D3B"/>
    <w:rsid w:val="00B07EC0"/>
    <w:rsid w:val="00B10070"/>
    <w:rsid w:val="00B10219"/>
    <w:rsid w:val="00B10832"/>
    <w:rsid w:val="00B108CB"/>
    <w:rsid w:val="00B11704"/>
    <w:rsid w:val="00B11791"/>
    <w:rsid w:val="00B1187D"/>
    <w:rsid w:val="00B1187E"/>
    <w:rsid w:val="00B11D79"/>
    <w:rsid w:val="00B1233A"/>
    <w:rsid w:val="00B128D7"/>
    <w:rsid w:val="00B129FB"/>
    <w:rsid w:val="00B12AC6"/>
    <w:rsid w:val="00B12AE8"/>
    <w:rsid w:val="00B12D6A"/>
    <w:rsid w:val="00B12FF0"/>
    <w:rsid w:val="00B13B6D"/>
    <w:rsid w:val="00B13D2B"/>
    <w:rsid w:val="00B14745"/>
    <w:rsid w:val="00B14828"/>
    <w:rsid w:val="00B14DCF"/>
    <w:rsid w:val="00B14EF7"/>
    <w:rsid w:val="00B156BA"/>
    <w:rsid w:val="00B157D2"/>
    <w:rsid w:val="00B162F5"/>
    <w:rsid w:val="00B165FB"/>
    <w:rsid w:val="00B16DA9"/>
    <w:rsid w:val="00B17095"/>
    <w:rsid w:val="00B171D4"/>
    <w:rsid w:val="00B17C1A"/>
    <w:rsid w:val="00B20009"/>
    <w:rsid w:val="00B2023A"/>
    <w:rsid w:val="00B2068B"/>
    <w:rsid w:val="00B20AC8"/>
    <w:rsid w:val="00B20C4A"/>
    <w:rsid w:val="00B21123"/>
    <w:rsid w:val="00B21500"/>
    <w:rsid w:val="00B2152F"/>
    <w:rsid w:val="00B218D7"/>
    <w:rsid w:val="00B21ECA"/>
    <w:rsid w:val="00B21EF8"/>
    <w:rsid w:val="00B2257C"/>
    <w:rsid w:val="00B2267D"/>
    <w:rsid w:val="00B228E9"/>
    <w:rsid w:val="00B22BEF"/>
    <w:rsid w:val="00B22E28"/>
    <w:rsid w:val="00B22E94"/>
    <w:rsid w:val="00B23059"/>
    <w:rsid w:val="00B231EF"/>
    <w:rsid w:val="00B236A8"/>
    <w:rsid w:val="00B23A35"/>
    <w:rsid w:val="00B23BFE"/>
    <w:rsid w:val="00B24132"/>
    <w:rsid w:val="00B24442"/>
    <w:rsid w:val="00B253DA"/>
    <w:rsid w:val="00B2595B"/>
    <w:rsid w:val="00B25B31"/>
    <w:rsid w:val="00B25D53"/>
    <w:rsid w:val="00B25F49"/>
    <w:rsid w:val="00B25FC3"/>
    <w:rsid w:val="00B263D3"/>
    <w:rsid w:val="00B26484"/>
    <w:rsid w:val="00B26AA8"/>
    <w:rsid w:val="00B26BF3"/>
    <w:rsid w:val="00B26C72"/>
    <w:rsid w:val="00B274E7"/>
    <w:rsid w:val="00B27515"/>
    <w:rsid w:val="00B276BA"/>
    <w:rsid w:val="00B27991"/>
    <w:rsid w:val="00B27D2F"/>
    <w:rsid w:val="00B27D77"/>
    <w:rsid w:val="00B30043"/>
    <w:rsid w:val="00B30109"/>
    <w:rsid w:val="00B30263"/>
    <w:rsid w:val="00B30408"/>
    <w:rsid w:val="00B3042F"/>
    <w:rsid w:val="00B30792"/>
    <w:rsid w:val="00B30FA6"/>
    <w:rsid w:val="00B31276"/>
    <w:rsid w:val="00B3136E"/>
    <w:rsid w:val="00B31410"/>
    <w:rsid w:val="00B314F3"/>
    <w:rsid w:val="00B31913"/>
    <w:rsid w:val="00B31D22"/>
    <w:rsid w:val="00B31D8E"/>
    <w:rsid w:val="00B3209B"/>
    <w:rsid w:val="00B322BA"/>
    <w:rsid w:val="00B32368"/>
    <w:rsid w:val="00B32ACA"/>
    <w:rsid w:val="00B330B4"/>
    <w:rsid w:val="00B33396"/>
    <w:rsid w:val="00B336A9"/>
    <w:rsid w:val="00B336E5"/>
    <w:rsid w:val="00B338BB"/>
    <w:rsid w:val="00B339B8"/>
    <w:rsid w:val="00B33A0F"/>
    <w:rsid w:val="00B33D01"/>
    <w:rsid w:val="00B33D34"/>
    <w:rsid w:val="00B33E0A"/>
    <w:rsid w:val="00B33E75"/>
    <w:rsid w:val="00B340A1"/>
    <w:rsid w:val="00B34238"/>
    <w:rsid w:val="00B343B5"/>
    <w:rsid w:val="00B348A2"/>
    <w:rsid w:val="00B352AE"/>
    <w:rsid w:val="00B35B51"/>
    <w:rsid w:val="00B35B97"/>
    <w:rsid w:val="00B35BE7"/>
    <w:rsid w:val="00B35C4C"/>
    <w:rsid w:val="00B360DF"/>
    <w:rsid w:val="00B3611B"/>
    <w:rsid w:val="00B3644A"/>
    <w:rsid w:val="00B36520"/>
    <w:rsid w:val="00B366F8"/>
    <w:rsid w:val="00B36AB7"/>
    <w:rsid w:val="00B36FC8"/>
    <w:rsid w:val="00B37077"/>
    <w:rsid w:val="00B37126"/>
    <w:rsid w:val="00B37480"/>
    <w:rsid w:val="00B3759D"/>
    <w:rsid w:val="00B37776"/>
    <w:rsid w:val="00B37AB1"/>
    <w:rsid w:val="00B37B72"/>
    <w:rsid w:val="00B37E18"/>
    <w:rsid w:val="00B37E7C"/>
    <w:rsid w:val="00B406FD"/>
    <w:rsid w:val="00B409AF"/>
    <w:rsid w:val="00B411CB"/>
    <w:rsid w:val="00B41273"/>
    <w:rsid w:val="00B413BD"/>
    <w:rsid w:val="00B4152C"/>
    <w:rsid w:val="00B423EC"/>
    <w:rsid w:val="00B4257C"/>
    <w:rsid w:val="00B432A5"/>
    <w:rsid w:val="00B43582"/>
    <w:rsid w:val="00B44238"/>
    <w:rsid w:val="00B44C14"/>
    <w:rsid w:val="00B45140"/>
    <w:rsid w:val="00B4517E"/>
    <w:rsid w:val="00B45623"/>
    <w:rsid w:val="00B45785"/>
    <w:rsid w:val="00B457C1"/>
    <w:rsid w:val="00B45A3A"/>
    <w:rsid w:val="00B45C8F"/>
    <w:rsid w:val="00B45F33"/>
    <w:rsid w:val="00B46022"/>
    <w:rsid w:val="00B46047"/>
    <w:rsid w:val="00B463A7"/>
    <w:rsid w:val="00B46595"/>
    <w:rsid w:val="00B478F1"/>
    <w:rsid w:val="00B47F98"/>
    <w:rsid w:val="00B5035F"/>
    <w:rsid w:val="00B507CA"/>
    <w:rsid w:val="00B508C6"/>
    <w:rsid w:val="00B509FF"/>
    <w:rsid w:val="00B50DFA"/>
    <w:rsid w:val="00B50E24"/>
    <w:rsid w:val="00B510D2"/>
    <w:rsid w:val="00B5194E"/>
    <w:rsid w:val="00B5226E"/>
    <w:rsid w:val="00B5228E"/>
    <w:rsid w:val="00B52317"/>
    <w:rsid w:val="00B52B04"/>
    <w:rsid w:val="00B52D59"/>
    <w:rsid w:val="00B53254"/>
    <w:rsid w:val="00B53267"/>
    <w:rsid w:val="00B53279"/>
    <w:rsid w:val="00B534F6"/>
    <w:rsid w:val="00B53578"/>
    <w:rsid w:val="00B535D9"/>
    <w:rsid w:val="00B536F3"/>
    <w:rsid w:val="00B53CFF"/>
    <w:rsid w:val="00B53DBF"/>
    <w:rsid w:val="00B53DF1"/>
    <w:rsid w:val="00B54268"/>
    <w:rsid w:val="00B5471A"/>
    <w:rsid w:val="00B54954"/>
    <w:rsid w:val="00B55049"/>
    <w:rsid w:val="00B55C54"/>
    <w:rsid w:val="00B55F8E"/>
    <w:rsid w:val="00B560FB"/>
    <w:rsid w:val="00B56138"/>
    <w:rsid w:val="00B567E3"/>
    <w:rsid w:val="00B56A45"/>
    <w:rsid w:val="00B56FE5"/>
    <w:rsid w:val="00B57B14"/>
    <w:rsid w:val="00B57C20"/>
    <w:rsid w:val="00B57C8E"/>
    <w:rsid w:val="00B600C2"/>
    <w:rsid w:val="00B6022D"/>
    <w:rsid w:val="00B60473"/>
    <w:rsid w:val="00B60D52"/>
    <w:rsid w:val="00B610C7"/>
    <w:rsid w:val="00B61261"/>
    <w:rsid w:val="00B6144D"/>
    <w:rsid w:val="00B61A5A"/>
    <w:rsid w:val="00B61C7E"/>
    <w:rsid w:val="00B61D27"/>
    <w:rsid w:val="00B61F6F"/>
    <w:rsid w:val="00B62161"/>
    <w:rsid w:val="00B6229B"/>
    <w:rsid w:val="00B62B5E"/>
    <w:rsid w:val="00B62C73"/>
    <w:rsid w:val="00B62F94"/>
    <w:rsid w:val="00B630D6"/>
    <w:rsid w:val="00B6337F"/>
    <w:rsid w:val="00B6360A"/>
    <w:rsid w:val="00B63729"/>
    <w:rsid w:val="00B63934"/>
    <w:rsid w:val="00B6450F"/>
    <w:rsid w:val="00B64CF0"/>
    <w:rsid w:val="00B64F17"/>
    <w:rsid w:val="00B64F9D"/>
    <w:rsid w:val="00B6526A"/>
    <w:rsid w:val="00B652D1"/>
    <w:rsid w:val="00B65840"/>
    <w:rsid w:val="00B65AC5"/>
    <w:rsid w:val="00B65EEC"/>
    <w:rsid w:val="00B66188"/>
    <w:rsid w:val="00B66355"/>
    <w:rsid w:val="00B665F5"/>
    <w:rsid w:val="00B66766"/>
    <w:rsid w:val="00B66EC0"/>
    <w:rsid w:val="00B6755F"/>
    <w:rsid w:val="00B678F5"/>
    <w:rsid w:val="00B67E00"/>
    <w:rsid w:val="00B67FB9"/>
    <w:rsid w:val="00B712A1"/>
    <w:rsid w:val="00B71894"/>
    <w:rsid w:val="00B71B3D"/>
    <w:rsid w:val="00B71C51"/>
    <w:rsid w:val="00B71C63"/>
    <w:rsid w:val="00B72124"/>
    <w:rsid w:val="00B72140"/>
    <w:rsid w:val="00B7259A"/>
    <w:rsid w:val="00B7272A"/>
    <w:rsid w:val="00B73012"/>
    <w:rsid w:val="00B7308F"/>
    <w:rsid w:val="00B7361E"/>
    <w:rsid w:val="00B73E51"/>
    <w:rsid w:val="00B7441F"/>
    <w:rsid w:val="00B745E0"/>
    <w:rsid w:val="00B74858"/>
    <w:rsid w:val="00B74A36"/>
    <w:rsid w:val="00B74D7F"/>
    <w:rsid w:val="00B751D8"/>
    <w:rsid w:val="00B7549A"/>
    <w:rsid w:val="00B754E4"/>
    <w:rsid w:val="00B755FD"/>
    <w:rsid w:val="00B75703"/>
    <w:rsid w:val="00B7596F"/>
    <w:rsid w:val="00B7646C"/>
    <w:rsid w:val="00B7652C"/>
    <w:rsid w:val="00B7658D"/>
    <w:rsid w:val="00B76720"/>
    <w:rsid w:val="00B76A03"/>
    <w:rsid w:val="00B76F26"/>
    <w:rsid w:val="00B77020"/>
    <w:rsid w:val="00B7710D"/>
    <w:rsid w:val="00B77318"/>
    <w:rsid w:val="00B774BD"/>
    <w:rsid w:val="00B774EB"/>
    <w:rsid w:val="00B778AA"/>
    <w:rsid w:val="00B77D4A"/>
    <w:rsid w:val="00B8064F"/>
    <w:rsid w:val="00B806A3"/>
    <w:rsid w:val="00B80C53"/>
    <w:rsid w:val="00B80DBF"/>
    <w:rsid w:val="00B80EC1"/>
    <w:rsid w:val="00B81065"/>
    <w:rsid w:val="00B8109E"/>
    <w:rsid w:val="00B811B3"/>
    <w:rsid w:val="00B8127A"/>
    <w:rsid w:val="00B81794"/>
    <w:rsid w:val="00B81B5C"/>
    <w:rsid w:val="00B81BBE"/>
    <w:rsid w:val="00B82407"/>
    <w:rsid w:val="00B82C92"/>
    <w:rsid w:val="00B82CFA"/>
    <w:rsid w:val="00B82F31"/>
    <w:rsid w:val="00B833F7"/>
    <w:rsid w:val="00B839E8"/>
    <w:rsid w:val="00B83E7E"/>
    <w:rsid w:val="00B842D6"/>
    <w:rsid w:val="00B8441C"/>
    <w:rsid w:val="00B84464"/>
    <w:rsid w:val="00B84597"/>
    <w:rsid w:val="00B84F9E"/>
    <w:rsid w:val="00B852B5"/>
    <w:rsid w:val="00B854F9"/>
    <w:rsid w:val="00B859F1"/>
    <w:rsid w:val="00B85DCA"/>
    <w:rsid w:val="00B86269"/>
    <w:rsid w:val="00B864F8"/>
    <w:rsid w:val="00B86520"/>
    <w:rsid w:val="00B866B1"/>
    <w:rsid w:val="00B86A01"/>
    <w:rsid w:val="00B86A13"/>
    <w:rsid w:val="00B8701B"/>
    <w:rsid w:val="00B872BE"/>
    <w:rsid w:val="00B877E2"/>
    <w:rsid w:val="00B87A00"/>
    <w:rsid w:val="00B87E77"/>
    <w:rsid w:val="00B90588"/>
    <w:rsid w:val="00B9067F"/>
    <w:rsid w:val="00B90855"/>
    <w:rsid w:val="00B90898"/>
    <w:rsid w:val="00B90922"/>
    <w:rsid w:val="00B909B0"/>
    <w:rsid w:val="00B90A8D"/>
    <w:rsid w:val="00B90B7A"/>
    <w:rsid w:val="00B90CAB"/>
    <w:rsid w:val="00B90CF8"/>
    <w:rsid w:val="00B91123"/>
    <w:rsid w:val="00B91336"/>
    <w:rsid w:val="00B916B2"/>
    <w:rsid w:val="00B91937"/>
    <w:rsid w:val="00B91A9D"/>
    <w:rsid w:val="00B91FD6"/>
    <w:rsid w:val="00B922D6"/>
    <w:rsid w:val="00B92452"/>
    <w:rsid w:val="00B92608"/>
    <w:rsid w:val="00B92633"/>
    <w:rsid w:val="00B92664"/>
    <w:rsid w:val="00B92A97"/>
    <w:rsid w:val="00B92B00"/>
    <w:rsid w:val="00B92BD1"/>
    <w:rsid w:val="00B934CD"/>
    <w:rsid w:val="00B935A4"/>
    <w:rsid w:val="00B93669"/>
    <w:rsid w:val="00B9377C"/>
    <w:rsid w:val="00B93B9A"/>
    <w:rsid w:val="00B93C11"/>
    <w:rsid w:val="00B93D6F"/>
    <w:rsid w:val="00B93D7D"/>
    <w:rsid w:val="00B93E60"/>
    <w:rsid w:val="00B94097"/>
    <w:rsid w:val="00B946A7"/>
    <w:rsid w:val="00B94700"/>
    <w:rsid w:val="00B94B25"/>
    <w:rsid w:val="00B94C6C"/>
    <w:rsid w:val="00B94D0A"/>
    <w:rsid w:val="00B94DD0"/>
    <w:rsid w:val="00B94E4B"/>
    <w:rsid w:val="00B950EB"/>
    <w:rsid w:val="00B95415"/>
    <w:rsid w:val="00B9579A"/>
    <w:rsid w:val="00B95985"/>
    <w:rsid w:val="00B95A2E"/>
    <w:rsid w:val="00B95CDE"/>
    <w:rsid w:val="00B96325"/>
    <w:rsid w:val="00B96432"/>
    <w:rsid w:val="00B9671B"/>
    <w:rsid w:val="00B96992"/>
    <w:rsid w:val="00B9746E"/>
    <w:rsid w:val="00B974E4"/>
    <w:rsid w:val="00B979B9"/>
    <w:rsid w:val="00BA0208"/>
    <w:rsid w:val="00BA0540"/>
    <w:rsid w:val="00BA0B91"/>
    <w:rsid w:val="00BA1231"/>
    <w:rsid w:val="00BA1373"/>
    <w:rsid w:val="00BA1861"/>
    <w:rsid w:val="00BA18D2"/>
    <w:rsid w:val="00BA1C49"/>
    <w:rsid w:val="00BA1EE3"/>
    <w:rsid w:val="00BA2104"/>
    <w:rsid w:val="00BA216E"/>
    <w:rsid w:val="00BA272A"/>
    <w:rsid w:val="00BA2DFD"/>
    <w:rsid w:val="00BA3436"/>
    <w:rsid w:val="00BA34C9"/>
    <w:rsid w:val="00BA378D"/>
    <w:rsid w:val="00BA3B16"/>
    <w:rsid w:val="00BA3F15"/>
    <w:rsid w:val="00BA4110"/>
    <w:rsid w:val="00BA4D29"/>
    <w:rsid w:val="00BA4D7D"/>
    <w:rsid w:val="00BA559C"/>
    <w:rsid w:val="00BA5884"/>
    <w:rsid w:val="00BA5B45"/>
    <w:rsid w:val="00BA5D55"/>
    <w:rsid w:val="00BA614A"/>
    <w:rsid w:val="00BA61D2"/>
    <w:rsid w:val="00BA6295"/>
    <w:rsid w:val="00BA648E"/>
    <w:rsid w:val="00BA687D"/>
    <w:rsid w:val="00BA68AC"/>
    <w:rsid w:val="00BA6A95"/>
    <w:rsid w:val="00BA6C50"/>
    <w:rsid w:val="00BA6D5C"/>
    <w:rsid w:val="00BA7061"/>
    <w:rsid w:val="00BA7736"/>
    <w:rsid w:val="00BA7C81"/>
    <w:rsid w:val="00BA7F6A"/>
    <w:rsid w:val="00BB0190"/>
    <w:rsid w:val="00BB03B5"/>
    <w:rsid w:val="00BB073C"/>
    <w:rsid w:val="00BB09C2"/>
    <w:rsid w:val="00BB0E3E"/>
    <w:rsid w:val="00BB1770"/>
    <w:rsid w:val="00BB1BD0"/>
    <w:rsid w:val="00BB1C4D"/>
    <w:rsid w:val="00BB1E35"/>
    <w:rsid w:val="00BB24E4"/>
    <w:rsid w:val="00BB27D6"/>
    <w:rsid w:val="00BB2FD7"/>
    <w:rsid w:val="00BB3185"/>
    <w:rsid w:val="00BB33C0"/>
    <w:rsid w:val="00BB3C17"/>
    <w:rsid w:val="00BB3CF1"/>
    <w:rsid w:val="00BB4069"/>
    <w:rsid w:val="00BB46FD"/>
    <w:rsid w:val="00BB4870"/>
    <w:rsid w:val="00BB48AC"/>
    <w:rsid w:val="00BB496C"/>
    <w:rsid w:val="00BB4A68"/>
    <w:rsid w:val="00BB4D4E"/>
    <w:rsid w:val="00BB4D50"/>
    <w:rsid w:val="00BB4FBC"/>
    <w:rsid w:val="00BB5050"/>
    <w:rsid w:val="00BB536B"/>
    <w:rsid w:val="00BB5E43"/>
    <w:rsid w:val="00BB6244"/>
    <w:rsid w:val="00BB63B8"/>
    <w:rsid w:val="00BB66E9"/>
    <w:rsid w:val="00BB68F6"/>
    <w:rsid w:val="00BB697E"/>
    <w:rsid w:val="00BB6BE8"/>
    <w:rsid w:val="00BB6E3B"/>
    <w:rsid w:val="00BB6F16"/>
    <w:rsid w:val="00BB70D2"/>
    <w:rsid w:val="00BB73BD"/>
    <w:rsid w:val="00BB787D"/>
    <w:rsid w:val="00BB7A39"/>
    <w:rsid w:val="00BB7E7A"/>
    <w:rsid w:val="00BB7F63"/>
    <w:rsid w:val="00BC098C"/>
    <w:rsid w:val="00BC0A84"/>
    <w:rsid w:val="00BC0C0D"/>
    <w:rsid w:val="00BC0C83"/>
    <w:rsid w:val="00BC0EB0"/>
    <w:rsid w:val="00BC1136"/>
    <w:rsid w:val="00BC1209"/>
    <w:rsid w:val="00BC1382"/>
    <w:rsid w:val="00BC13D7"/>
    <w:rsid w:val="00BC1789"/>
    <w:rsid w:val="00BC1C10"/>
    <w:rsid w:val="00BC279E"/>
    <w:rsid w:val="00BC2D01"/>
    <w:rsid w:val="00BC2E2D"/>
    <w:rsid w:val="00BC3745"/>
    <w:rsid w:val="00BC4194"/>
    <w:rsid w:val="00BC4326"/>
    <w:rsid w:val="00BC4654"/>
    <w:rsid w:val="00BC496F"/>
    <w:rsid w:val="00BC4C95"/>
    <w:rsid w:val="00BC5563"/>
    <w:rsid w:val="00BC55C8"/>
    <w:rsid w:val="00BC562A"/>
    <w:rsid w:val="00BC56BA"/>
    <w:rsid w:val="00BC5B9A"/>
    <w:rsid w:val="00BC5BCC"/>
    <w:rsid w:val="00BC5CF6"/>
    <w:rsid w:val="00BC5D20"/>
    <w:rsid w:val="00BC7105"/>
    <w:rsid w:val="00BC76A1"/>
    <w:rsid w:val="00BC7806"/>
    <w:rsid w:val="00BC7A5E"/>
    <w:rsid w:val="00BC7C48"/>
    <w:rsid w:val="00BC7DF2"/>
    <w:rsid w:val="00BC7EA8"/>
    <w:rsid w:val="00BD00F7"/>
    <w:rsid w:val="00BD06A5"/>
    <w:rsid w:val="00BD0940"/>
    <w:rsid w:val="00BD0AED"/>
    <w:rsid w:val="00BD0B85"/>
    <w:rsid w:val="00BD0C8D"/>
    <w:rsid w:val="00BD0C92"/>
    <w:rsid w:val="00BD10E4"/>
    <w:rsid w:val="00BD113A"/>
    <w:rsid w:val="00BD154F"/>
    <w:rsid w:val="00BD187F"/>
    <w:rsid w:val="00BD1BF4"/>
    <w:rsid w:val="00BD1E9B"/>
    <w:rsid w:val="00BD20CB"/>
    <w:rsid w:val="00BD2C55"/>
    <w:rsid w:val="00BD2F79"/>
    <w:rsid w:val="00BD32EB"/>
    <w:rsid w:val="00BD33E3"/>
    <w:rsid w:val="00BD35FC"/>
    <w:rsid w:val="00BD393D"/>
    <w:rsid w:val="00BD3A47"/>
    <w:rsid w:val="00BD4727"/>
    <w:rsid w:val="00BD476B"/>
    <w:rsid w:val="00BD4C36"/>
    <w:rsid w:val="00BD5377"/>
    <w:rsid w:val="00BD54ED"/>
    <w:rsid w:val="00BD56C1"/>
    <w:rsid w:val="00BD5737"/>
    <w:rsid w:val="00BD582B"/>
    <w:rsid w:val="00BD5AF5"/>
    <w:rsid w:val="00BD5C2D"/>
    <w:rsid w:val="00BD5DB3"/>
    <w:rsid w:val="00BD642E"/>
    <w:rsid w:val="00BD6508"/>
    <w:rsid w:val="00BD69E9"/>
    <w:rsid w:val="00BD744D"/>
    <w:rsid w:val="00BD7494"/>
    <w:rsid w:val="00BD7886"/>
    <w:rsid w:val="00BE0739"/>
    <w:rsid w:val="00BE0C89"/>
    <w:rsid w:val="00BE175F"/>
    <w:rsid w:val="00BE1A89"/>
    <w:rsid w:val="00BE2082"/>
    <w:rsid w:val="00BE22CC"/>
    <w:rsid w:val="00BE22E0"/>
    <w:rsid w:val="00BE2C18"/>
    <w:rsid w:val="00BE2C73"/>
    <w:rsid w:val="00BE2EEF"/>
    <w:rsid w:val="00BE3279"/>
    <w:rsid w:val="00BE3352"/>
    <w:rsid w:val="00BE3383"/>
    <w:rsid w:val="00BE35B7"/>
    <w:rsid w:val="00BE365F"/>
    <w:rsid w:val="00BE3AAB"/>
    <w:rsid w:val="00BE3F08"/>
    <w:rsid w:val="00BE41C2"/>
    <w:rsid w:val="00BE4897"/>
    <w:rsid w:val="00BE4B1B"/>
    <w:rsid w:val="00BE4DB0"/>
    <w:rsid w:val="00BE4E54"/>
    <w:rsid w:val="00BE5401"/>
    <w:rsid w:val="00BE5921"/>
    <w:rsid w:val="00BE5FC4"/>
    <w:rsid w:val="00BE60CA"/>
    <w:rsid w:val="00BE63BD"/>
    <w:rsid w:val="00BE6559"/>
    <w:rsid w:val="00BE7143"/>
    <w:rsid w:val="00BE7231"/>
    <w:rsid w:val="00BE7377"/>
    <w:rsid w:val="00BE7F23"/>
    <w:rsid w:val="00BF00E4"/>
    <w:rsid w:val="00BF0202"/>
    <w:rsid w:val="00BF086D"/>
    <w:rsid w:val="00BF0A47"/>
    <w:rsid w:val="00BF0C1A"/>
    <w:rsid w:val="00BF0C8F"/>
    <w:rsid w:val="00BF117A"/>
    <w:rsid w:val="00BF122D"/>
    <w:rsid w:val="00BF16F9"/>
    <w:rsid w:val="00BF188F"/>
    <w:rsid w:val="00BF19A9"/>
    <w:rsid w:val="00BF1E5C"/>
    <w:rsid w:val="00BF1E8F"/>
    <w:rsid w:val="00BF21BA"/>
    <w:rsid w:val="00BF2464"/>
    <w:rsid w:val="00BF2870"/>
    <w:rsid w:val="00BF2C98"/>
    <w:rsid w:val="00BF2D86"/>
    <w:rsid w:val="00BF3133"/>
    <w:rsid w:val="00BF3844"/>
    <w:rsid w:val="00BF398F"/>
    <w:rsid w:val="00BF3A02"/>
    <w:rsid w:val="00BF3EF6"/>
    <w:rsid w:val="00BF40A8"/>
    <w:rsid w:val="00BF41B5"/>
    <w:rsid w:val="00BF4233"/>
    <w:rsid w:val="00BF490B"/>
    <w:rsid w:val="00BF493F"/>
    <w:rsid w:val="00BF49E1"/>
    <w:rsid w:val="00BF5103"/>
    <w:rsid w:val="00BF520C"/>
    <w:rsid w:val="00BF612B"/>
    <w:rsid w:val="00BF614E"/>
    <w:rsid w:val="00BF639A"/>
    <w:rsid w:val="00BF6596"/>
    <w:rsid w:val="00BF69EA"/>
    <w:rsid w:val="00BF6D33"/>
    <w:rsid w:val="00BF744E"/>
    <w:rsid w:val="00BF7C76"/>
    <w:rsid w:val="00C0018C"/>
    <w:rsid w:val="00C00665"/>
    <w:rsid w:val="00C0095E"/>
    <w:rsid w:val="00C00C6D"/>
    <w:rsid w:val="00C00D72"/>
    <w:rsid w:val="00C00E40"/>
    <w:rsid w:val="00C00F79"/>
    <w:rsid w:val="00C01478"/>
    <w:rsid w:val="00C019DB"/>
    <w:rsid w:val="00C01B14"/>
    <w:rsid w:val="00C021AE"/>
    <w:rsid w:val="00C027CB"/>
    <w:rsid w:val="00C02C0A"/>
    <w:rsid w:val="00C02E0B"/>
    <w:rsid w:val="00C02F67"/>
    <w:rsid w:val="00C036B6"/>
    <w:rsid w:val="00C03723"/>
    <w:rsid w:val="00C03782"/>
    <w:rsid w:val="00C03938"/>
    <w:rsid w:val="00C03C06"/>
    <w:rsid w:val="00C03C5D"/>
    <w:rsid w:val="00C03FB0"/>
    <w:rsid w:val="00C04709"/>
    <w:rsid w:val="00C0474A"/>
    <w:rsid w:val="00C04A67"/>
    <w:rsid w:val="00C04AE0"/>
    <w:rsid w:val="00C04B1E"/>
    <w:rsid w:val="00C0508A"/>
    <w:rsid w:val="00C05289"/>
    <w:rsid w:val="00C0583F"/>
    <w:rsid w:val="00C05AB9"/>
    <w:rsid w:val="00C05BD2"/>
    <w:rsid w:val="00C060C9"/>
    <w:rsid w:val="00C061E5"/>
    <w:rsid w:val="00C065BD"/>
    <w:rsid w:val="00C067B5"/>
    <w:rsid w:val="00C06A22"/>
    <w:rsid w:val="00C07182"/>
    <w:rsid w:val="00C07270"/>
    <w:rsid w:val="00C076D4"/>
    <w:rsid w:val="00C077FB"/>
    <w:rsid w:val="00C079C7"/>
    <w:rsid w:val="00C079D2"/>
    <w:rsid w:val="00C07B9F"/>
    <w:rsid w:val="00C07CDD"/>
    <w:rsid w:val="00C07F60"/>
    <w:rsid w:val="00C07FC4"/>
    <w:rsid w:val="00C10560"/>
    <w:rsid w:val="00C109A1"/>
    <w:rsid w:val="00C109BB"/>
    <w:rsid w:val="00C10BE1"/>
    <w:rsid w:val="00C118BD"/>
    <w:rsid w:val="00C11D7B"/>
    <w:rsid w:val="00C12197"/>
    <w:rsid w:val="00C121C2"/>
    <w:rsid w:val="00C125F4"/>
    <w:rsid w:val="00C12625"/>
    <w:rsid w:val="00C128AF"/>
    <w:rsid w:val="00C12C8C"/>
    <w:rsid w:val="00C12EB8"/>
    <w:rsid w:val="00C1322E"/>
    <w:rsid w:val="00C134CF"/>
    <w:rsid w:val="00C13975"/>
    <w:rsid w:val="00C13B35"/>
    <w:rsid w:val="00C13CF8"/>
    <w:rsid w:val="00C141E1"/>
    <w:rsid w:val="00C141EB"/>
    <w:rsid w:val="00C14206"/>
    <w:rsid w:val="00C143A9"/>
    <w:rsid w:val="00C147A5"/>
    <w:rsid w:val="00C14AAF"/>
    <w:rsid w:val="00C14BAC"/>
    <w:rsid w:val="00C15058"/>
    <w:rsid w:val="00C15607"/>
    <w:rsid w:val="00C156AF"/>
    <w:rsid w:val="00C15D84"/>
    <w:rsid w:val="00C15DFF"/>
    <w:rsid w:val="00C15FAE"/>
    <w:rsid w:val="00C166C5"/>
    <w:rsid w:val="00C1687A"/>
    <w:rsid w:val="00C1726B"/>
    <w:rsid w:val="00C175A7"/>
    <w:rsid w:val="00C175EC"/>
    <w:rsid w:val="00C17A94"/>
    <w:rsid w:val="00C17AC7"/>
    <w:rsid w:val="00C17C0F"/>
    <w:rsid w:val="00C17D26"/>
    <w:rsid w:val="00C20069"/>
    <w:rsid w:val="00C205BF"/>
    <w:rsid w:val="00C205E5"/>
    <w:rsid w:val="00C20D53"/>
    <w:rsid w:val="00C20FB3"/>
    <w:rsid w:val="00C21180"/>
    <w:rsid w:val="00C213ED"/>
    <w:rsid w:val="00C2185A"/>
    <w:rsid w:val="00C221C5"/>
    <w:rsid w:val="00C22258"/>
    <w:rsid w:val="00C2247C"/>
    <w:rsid w:val="00C226F3"/>
    <w:rsid w:val="00C22A42"/>
    <w:rsid w:val="00C22A93"/>
    <w:rsid w:val="00C2322D"/>
    <w:rsid w:val="00C23261"/>
    <w:rsid w:val="00C232EB"/>
    <w:rsid w:val="00C23359"/>
    <w:rsid w:val="00C23760"/>
    <w:rsid w:val="00C23BD0"/>
    <w:rsid w:val="00C23E40"/>
    <w:rsid w:val="00C23E93"/>
    <w:rsid w:val="00C248C1"/>
    <w:rsid w:val="00C24ABB"/>
    <w:rsid w:val="00C24DDB"/>
    <w:rsid w:val="00C2596B"/>
    <w:rsid w:val="00C25B13"/>
    <w:rsid w:val="00C25E09"/>
    <w:rsid w:val="00C25E43"/>
    <w:rsid w:val="00C25E53"/>
    <w:rsid w:val="00C260C6"/>
    <w:rsid w:val="00C26101"/>
    <w:rsid w:val="00C26791"/>
    <w:rsid w:val="00C26C8C"/>
    <w:rsid w:val="00C26F53"/>
    <w:rsid w:val="00C27295"/>
    <w:rsid w:val="00C2731E"/>
    <w:rsid w:val="00C27322"/>
    <w:rsid w:val="00C274D3"/>
    <w:rsid w:val="00C27662"/>
    <w:rsid w:val="00C27668"/>
    <w:rsid w:val="00C2771F"/>
    <w:rsid w:val="00C278D5"/>
    <w:rsid w:val="00C27F21"/>
    <w:rsid w:val="00C30201"/>
    <w:rsid w:val="00C30260"/>
    <w:rsid w:val="00C30323"/>
    <w:rsid w:val="00C30337"/>
    <w:rsid w:val="00C306C4"/>
    <w:rsid w:val="00C30759"/>
    <w:rsid w:val="00C30E21"/>
    <w:rsid w:val="00C30FE5"/>
    <w:rsid w:val="00C31031"/>
    <w:rsid w:val="00C31EF4"/>
    <w:rsid w:val="00C3226D"/>
    <w:rsid w:val="00C32323"/>
    <w:rsid w:val="00C3241C"/>
    <w:rsid w:val="00C332D0"/>
    <w:rsid w:val="00C333AC"/>
    <w:rsid w:val="00C33865"/>
    <w:rsid w:val="00C338DA"/>
    <w:rsid w:val="00C34175"/>
    <w:rsid w:val="00C3463A"/>
    <w:rsid w:val="00C346C4"/>
    <w:rsid w:val="00C347EC"/>
    <w:rsid w:val="00C34824"/>
    <w:rsid w:val="00C349DA"/>
    <w:rsid w:val="00C35401"/>
    <w:rsid w:val="00C35BCD"/>
    <w:rsid w:val="00C35E39"/>
    <w:rsid w:val="00C3620A"/>
    <w:rsid w:val="00C3624F"/>
    <w:rsid w:val="00C364F7"/>
    <w:rsid w:val="00C36544"/>
    <w:rsid w:val="00C36688"/>
    <w:rsid w:val="00C366DC"/>
    <w:rsid w:val="00C37436"/>
    <w:rsid w:val="00C37693"/>
    <w:rsid w:val="00C3796D"/>
    <w:rsid w:val="00C37D88"/>
    <w:rsid w:val="00C40789"/>
    <w:rsid w:val="00C40B8A"/>
    <w:rsid w:val="00C41041"/>
    <w:rsid w:val="00C413A5"/>
    <w:rsid w:val="00C42075"/>
    <w:rsid w:val="00C427A3"/>
    <w:rsid w:val="00C4281D"/>
    <w:rsid w:val="00C42C42"/>
    <w:rsid w:val="00C42FFC"/>
    <w:rsid w:val="00C4302C"/>
    <w:rsid w:val="00C431E3"/>
    <w:rsid w:val="00C432F5"/>
    <w:rsid w:val="00C43598"/>
    <w:rsid w:val="00C438C1"/>
    <w:rsid w:val="00C439E3"/>
    <w:rsid w:val="00C43F83"/>
    <w:rsid w:val="00C44109"/>
    <w:rsid w:val="00C441E2"/>
    <w:rsid w:val="00C44567"/>
    <w:rsid w:val="00C44DC1"/>
    <w:rsid w:val="00C45179"/>
    <w:rsid w:val="00C45BA9"/>
    <w:rsid w:val="00C45D1A"/>
    <w:rsid w:val="00C45FC7"/>
    <w:rsid w:val="00C46657"/>
    <w:rsid w:val="00C467C7"/>
    <w:rsid w:val="00C46AB4"/>
    <w:rsid w:val="00C46CAE"/>
    <w:rsid w:val="00C47419"/>
    <w:rsid w:val="00C47D36"/>
    <w:rsid w:val="00C50329"/>
    <w:rsid w:val="00C509DB"/>
    <w:rsid w:val="00C50AF4"/>
    <w:rsid w:val="00C51539"/>
    <w:rsid w:val="00C51621"/>
    <w:rsid w:val="00C517EC"/>
    <w:rsid w:val="00C51897"/>
    <w:rsid w:val="00C51BFD"/>
    <w:rsid w:val="00C5202A"/>
    <w:rsid w:val="00C52110"/>
    <w:rsid w:val="00C5234C"/>
    <w:rsid w:val="00C523BB"/>
    <w:rsid w:val="00C526CC"/>
    <w:rsid w:val="00C52702"/>
    <w:rsid w:val="00C529E3"/>
    <w:rsid w:val="00C52CCA"/>
    <w:rsid w:val="00C52D08"/>
    <w:rsid w:val="00C536D4"/>
    <w:rsid w:val="00C53951"/>
    <w:rsid w:val="00C53FE2"/>
    <w:rsid w:val="00C541D2"/>
    <w:rsid w:val="00C542DD"/>
    <w:rsid w:val="00C5477F"/>
    <w:rsid w:val="00C549FE"/>
    <w:rsid w:val="00C54C83"/>
    <w:rsid w:val="00C55BF9"/>
    <w:rsid w:val="00C55CF3"/>
    <w:rsid w:val="00C55EB3"/>
    <w:rsid w:val="00C56033"/>
    <w:rsid w:val="00C56370"/>
    <w:rsid w:val="00C566B6"/>
    <w:rsid w:val="00C567B9"/>
    <w:rsid w:val="00C56AAC"/>
    <w:rsid w:val="00C571F6"/>
    <w:rsid w:val="00C5751B"/>
    <w:rsid w:val="00C5774F"/>
    <w:rsid w:val="00C579EE"/>
    <w:rsid w:val="00C57A01"/>
    <w:rsid w:val="00C60E82"/>
    <w:rsid w:val="00C6116A"/>
    <w:rsid w:val="00C615C8"/>
    <w:rsid w:val="00C61FA9"/>
    <w:rsid w:val="00C62218"/>
    <w:rsid w:val="00C622B9"/>
    <w:rsid w:val="00C62484"/>
    <w:rsid w:val="00C62625"/>
    <w:rsid w:val="00C62E1A"/>
    <w:rsid w:val="00C62E92"/>
    <w:rsid w:val="00C6396B"/>
    <w:rsid w:val="00C63E04"/>
    <w:rsid w:val="00C63EB8"/>
    <w:rsid w:val="00C63FEE"/>
    <w:rsid w:val="00C6401A"/>
    <w:rsid w:val="00C64668"/>
    <w:rsid w:val="00C64915"/>
    <w:rsid w:val="00C64D52"/>
    <w:rsid w:val="00C65088"/>
    <w:rsid w:val="00C65181"/>
    <w:rsid w:val="00C65196"/>
    <w:rsid w:val="00C6554A"/>
    <w:rsid w:val="00C65556"/>
    <w:rsid w:val="00C655DF"/>
    <w:rsid w:val="00C656A6"/>
    <w:rsid w:val="00C656FA"/>
    <w:rsid w:val="00C65B21"/>
    <w:rsid w:val="00C65FBC"/>
    <w:rsid w:val="00C662C9"/>
    <w:rsid w:val="00C6668D"/>
    <w:rsid w:val="00C66A89"/>
    <w:rsid w:val="00C66AEB"/>
    <w:rsid w:val="00C66B3D"/>
    <w:rsid w:val="00C66B5E"/>
    <w:rsid w:val="00C66BEC"/>
    <w:rsid w:val="00C66BFB"/>
    <w:rsid w:val="00C67085"/>
    <w:rsid w:val="00C67135"/>
    <w:rsid w:val="00C67146"/>
    <w:rsid w:val="00C67317"/>
    <w:rsid w:val="00C6784A"/>
    <w:rsid w:val="00C6793E"/>
    <w:rsid w:val="00C67956"/>
    <w:rsid w:val="00C67A10"/>
    <w:rsid w:val="00C67AA7"/>
    <w:rsid w:val="00C67B98"/>
    <w:rsid w:val="00C67E79"/>
    <w:rsid w:val="00C70312"/>
    <w:rsid w:val="00C703A1"/>
    <w:rsid w:val="00C70477"/>
    <w:rsid w:val="00C7059E"/>
    <w:rsid w:val="00C70762"/>
    <w:rsid w:val="00C7108C"/>
    <w:rsid w:val="00C71167"/>
    <w:rsid w:val="00C71371"/>
    <w:rsid w:val="00C715C9"/>
    <w:rsid w:val="00C71686"/>
    <w:rsid w:val="00C7179B"/>
    <w:rsid w:val="00C71B57"/>
    <w:rsid w:val="00C71F6E"/>
    <w:rsid w:val="00C721B0"/>
    <w:rsid w:val="00C724FD"/>
    <w:rsid w:val="00C727BA"/>
    <w:rsid w:val="00C72B33"/>
    <w:rsid w:val="00C72B37"/>
    <w:rsid w:val="00C732DA"/>
    <w:rsid w:val="00C73543"/>
    <w:rsid w:val="00C73673"/>
    <w:rsid w:val="00C7377E"/>
    <w:rsid w:val="00C73D75"/>
    <w:rsid w:val="00C74772"/>
    <w:rsid w:val="00C747CA"/>
    <w:rsid w:val="00C74B29"/>
    <w:rsid w:val="00C74B90"/>
    <w:rsid w:val="00C751E5"/>
    <w:rsid w:val="00C75625"/>
    <w:rsid w:val="00C757C6"/>
    <w:rsid w:val="00C75A09"/>
    <w:rsid w:val="00C75A58"/>
    <w:rsid w:val="00C75A6B"/>
    <w:rsid w:val="00C75B0A"/>
    <w:rsid w:val="00C75B10"/>
    <w:rsid w:val="00C763B1"/>
    <w:rsid w:val="00C76A00"/>
    <w:rsid w:val="00C76CDA"/>
    <w:rsid w:val="00C7710D"/>
    <w:rsid w:val="00C7736E"/>
    <w:rsid w:val="00C7741A"/>
    <w:rsid w:val="00C7752A"/>
    <w:rsid w:val="00C77559"/>
    <w:rsid w:val="00C775D9"/>
    <w:rsid w:val="00C77747"/>
    <w:rsid w:val="00C77FDD"/>
    <w:rsid w:val="00C80286"/>
    <w:rsid w:val="00C804C4"/>
    <w:rsid w:val="00C80EB9"/>
    <w:rsid w:val="00C81037"/>
    <w:rsid w:val="00C81099"/>
    <w:rsid w:val="00C81327"/>
    <w:rsid w:val="00C815CC"/>
    <w:rsid w:val="00C81A7B"/>
    <w:rsid w:val="00C81EBE"/>
    <w:rsid w:val="00C8240C"/>
    <w:rsid w:val="00C82416"/>
    <w:rsid w:val="00C825F0"/>
    <w:rsid w:val="00C82D0D"/>
    <w:rsid w:val="00C82F67"/>
    <w:rsid w:val="00C83527"/>
    <w:rsid w:val="00C83B2B"/>
    <w:rsid w:val="00C83EF4"/>
    <w:rsid w:val="00C84174"/>
    <w:rsid w:val="00C843D8"/>
    <w:rsid w:val="00C8476C"/>
    <w:rsid w:val="00C84BB9"/>
    <w:rsid w:val="00C84CF7"/>
    <w:rsid w:val="00C8567B"/>
    <w:rsid w:val="00C856C3"/>
    <w:rsid w:val="00C857E3"/>
    <w:rsid w:val="00C85DE0"/>
    <w:rsid w:val="00C85ED1"/>
    <w:rsid w:val="00C861E1"/>
    <w:rsid w:val="00C86472"/>
    <w:rsid w:val="00C86592"/>
    <w:rsid w:val="00C8679C"/>
    <w:rsid w:val="00C86C0C"/>
    <w:rsid w:val="00C86F09"/>
    <w:rsid w:val="00C871AA"/>
    <w:rsid w:val="00C8744C"/>
    <w:rsid w:val="00C87486"/>
    <w:rsid w:val="00C87527"/>
    <w:rsid w:val="00C8782D"/>
    <w:rsid w:val="00C87939"/>
    <w:rsid w:val="00C901A5"/>
    <w:rsid w:val="00C90460"/>
    <w:rsid w:val="00C90800"/>
    <w:rsid w:val="00C908F3"/>
    <w:rsid w:val="00C90A9A"/>
    <w:rsid w:val="00C90BBD"/>
    <w:rsid w:val="00C90F7E"/>
    <w:rsid w:val="00C9113C"/>
    <w:rsid w:val="00C917DF"/>
    <w:rsid w:val="00C91C27"/>
    <w:rsid w:val="00C91DE7"/>
    <w:rsid w:val="00C92205"/>
    <w:rsid w:val="00C923A2"/>
    <w:rsid w:val="00C925D1"/>
    <w:rsid w:val="00C92743"/>
    <w:rsid w:val="00C9278A"/>
    <w:rsid w:val="00C92BF4"/>
    <w:rsid w:val="00C92DBC"/>
    <w:rsid w:val="00C92DD7"/>
    <w:rsid w:val="00C92F79"/>
    <w:rsid w:val="00C932F1"/>
    <w:rsid w:val="00C93A7A"/>
    <w:rsid w:val="00C93D01"/>
    <w:rsid w:val="00C93E4C"/>
    <w:rsid w:val="00C9431E"/>
    <w:rsid w:val="00C946F9"/>
    <w:rsid w:val="00C94ACE"/>
    <w:rsid w:val="00C94C9E"/>
    <w:rsid w:val="00C94E77"/>
    <w:rsid w:val="00C95B50"/>
    <w:rsid w:val="00C9613C"/>
    <w:rsid w:val="00C96481"/>
    <w:rsid w:val="00C966EA"/>
    <w:rsid w:val="00CA0363"/>
    <w:rsid w:val="00CA08E0"/>
    <w:rsid w:val="00CA09C2"/>
    <w:rsid w:val="00CA0C2C"/>
    <w:rsid w:val="00CA0D2C"/>
    <w:rsid w:val="00CA1203"/>
    <w:rsid w:val="00CA1328"/>
    <w:rsid w:val="00CA23F5"/>
    <w:rsid w:val="00CA2517"/>
    <w:rsid w:val="00CA259B"/>
    <w:rsid w:val="00CA2FB0"/>
    <w:rsid w:val="00CA3029"/>
    <w:rsid w:val="00CA30A3"/>
    <w:rsid w:val="00CA3369"/>
    <w:rsid w:val="00CA38FE"/>
    <w:rsid w:val="00CA3AFA"/>
    <w:rsid w:val="00CA3F59"/>
    <w:rsid w:val="00CA406D"/>
    <w:rsid w:val="00CA42EA"/>
    <w:rsid w:val="00CA448B"/>
    <w:rsid w:val="00CA4A7F"/>
    <w:rsid w:val="00CA4ADA"/>
    <w:rsid w:val="00CA4C02"/>
    <w:rsid w:val="00CA4C8A"/>
    <w:rsid w:val="00CA505E"/>
    <w:rsid w:val="00CA519A"/>
    <w:rsid w:val="00CA5289"/>
    <w:rsid w:val="00CA5505"/>
    <w:rsid w:val="00CA5709"/>
    <w:rsid w:val="00CA5B93"/>
    <w:rsid w:val="00CA5D87"/>
    <w:rsid w:val="00CA5E25"/>
    <w:rsid w:val="00CA61F0"/>
    <w:rsid w:val="00CA631C"/>
    <w:rsid w:val="00CA670C"/>
    <w:rsid w:val="00CA6A11"/>
    <w:rsid w:val="00CA798C"/>
    <w:rsid w:val="00CA7AC9"/>
    <w:rsid w:val="00CA7F26"/>
    <w:rsid w:val="00CB0199"/>
    <w:rsid w:val="00CB0BE3"/>
    <w:rsid w:val="00CB0CD7"/>
    <w:rsid w:val="00CB0F18"/>
    <w:rsid w:val="00CB1376"/>
    <w:rsid w:val="00CB1700"/>
    <w:rsid w:val="00CB1732"/>
    <w:rsid w:val="00CB18B4"/>
    <w:rsid w:val="00CB1C76"/>
    <w:rsid w:val="00CB1C7A"/>
    <w:rsid w:val="00CB1E40"/>
    <w:rsid w:val="00CB1F81"/>
    <w:rsid w:val="00CB23A9"/>
    <w:rsid w:val="00CB23EC"/>
    <w:rsid w:val="00CB299F"/>
    <w:rsid w:val="00CB2AC8"/>
    <w:rsid w:val="00CB2B8D"/>
    <w:rsid w:val="00CB2CE6"/>
    <w:rsid w:val="00CB2FA7"/>
    <w:rsid w:val="00CB31F8"/>
    <w:rsid w:val="00CB32F7"/>
    <w:rsid w:val="00CB3579"/>
    <w:rsid w:val="00CB3A47"/>
    <w:rsid w:val="00CB3B4A"/>
    <w:rsid w:val="00CB3D8B"/>
    <w:rsid w:val="00CB3E58"/>
    <w:rsid w:val="00CB3EEF"/>
    <w:rsid w:val="00CB421C"/>
    <w:rsid w:val="00CB44D3"/>
    <w:rsid w:val="00CB4609"/>
    <w:rsid w:val="00CB473D"/>
    <w:rsid w:val="00CB48AD"/>
    <w:rsid w:val="00CB4FDA"/>
    <w:rsid w:val="00CB521D"/>
    <w:rsid w:val="00CB57DC"/>
    <w:rsid w:val="00CB5A3A"/>
    <w:rsid w:val="00CB5AE1"/>
    <w:rsid w:val="00CB5AE5"/>
    <w:rsid w:val="00CB67CA"/>
    <w:rsid w:val="00CB6A42"/>
    <w:rsid w:val="00CB71B5"/>
    <w:rsid w:val="00CB73B3"/>
    <w:rsid w:val="00CB73E4"/>
    <w:rsid w:val="00CB75C2"/>
    <w:rsid w:val="00CB7CD7"/>
    <w:rsid w:val="00CB7F1C"/>
    <w:rsid w:val="00CC0184"/>
    <w:rsid w:val="00CC026C"/>
    <w:rsid w:val="00CC0632"/>
    <w:rsid w:val="00CC08F5"/>
    <w:rsid w:val="00CC095D"/>
    <w:rsid w:val="00CC0991"/>
    <w:rsid w:val="00CC1167"/>
    <w:rsid w:val="00CC117D"/>
    <w:rsid w:val="00CC1591"/>
    <w:rsid w:val="00CC15CF"/>
    <w:rsid w:val="00CC168F"/>
    <w:rsid w:val="00CC1832"/>
    <w:rsid w:val="00CC1BC9"/>
    <w:rsid w:val="00CC1EC3"/>
    <w:rsid w:val="00CC21EF"/>
    <w:rsid w:val="00CC2831"/>
    <w:rsid w:val="00CC28CA"/>
    <w:rsid w:val="00CC2AE3"/>
    <w:rsid w:val="00CC2E18"/>
    <w:rsid w:val="00CC304A"/>
    <w:rsid w:val="00CC30CF"/>
    <w:rsid w:val="00CC3323"/>
    <w:rsid w:val="00CC3517"/>
    <w:rsid w:val="00CC35C3"/>
    <w:rsid w:val="00CC3676"/>
    <w:rsid w:val="00CC372D"/>
    <w:rsid w:val="00CC37C3"/>
    <w:rsid w:val="00CC3B3B"/>
    <w:rsid w:val="00CC4121"/>
    <w:rsid w:val="00CC417E"/>
    <w:rsid w:val="00CC4238"/>
    <w:rsid w:val="00CC430F"/>
    <w:rsid w:val="00CC434E"/>
    <w:rsid w:val="00CC4B76"/>
    <w:rsid w:val="00CC4CC5"/>
    <w:rsid w:val="00CC4E6C"/>
    <w:rsid w:val="00CC52A1"/>
    <w:rsid w:val="00CC52CB"/>
    <w:rsid w:val="00CC5583"/>
    <w:rsid w:val="00CC5CAD"/>
    <w:rsid w:val="00CC5EA1"/>
    <w:rsid w:val="00CC6037"/>
    <w:rsid w:val="00CC63D5"/>
    <w:rsid w:val="00CC6593"/>
    <w:rsid w:val="00CC6878"/>
    <w:rsid w:val="00CC6A47"/>
    <w:rsid w:val="00CC6F00"/>
    <w:rsid w:val="00CC72C8"/>
    <w:rsid w:val="00CC7851"/>
    <w:rsid w:val="00CD00CF"/>
    <w:rsid w:val="00CD0A5A"/>
    <w:rsid w:val="00CD0B68"/>
    <w:rsid w:val="00CD0BB1"/>
    <w:rsid w:val="00CD0C1B"/>
    <w:rsid w:val="00CD0C88"/>
    <w:rsid w:val="00CD0EF0"/>
    <w:rsid w:val="00CD1406"/>
    <w:rsid w:val="00CD183B"/>
    <w:rsid w:val="00CD1B0A"/>
    <w:rsid w:val="00CD1C16"/>
    <w:rsid w:val="00CD1E92"/>
    <w:rsid w:val="00CD22B0"/>
    <w:rsid w:val="00CD23C1"/>
    <w:rsid w:val="00CD23E9"/>
    <w:rsid w:val="00CD2885"/>
    <w:rsid w:val="00CD2AA0"/>
    <w:rsid w:val="00CD2AF4"/>
    <w:rsid w:val="00CD3343"/>
    <w:rsid w:val="00CD34CC"/>
    <w:rsid w:val="00CD353F"/>
    <w:rsid w:val="00CD3742"/>
    <w:rsid w:val="00CD3907"/>
    <w:rsid w:val="00CD39E9"/>
    <w:rsid w:val="00CD3D03"/>
    <w:rsid w:val="00CD3FD9"/>
    <w:rsid w:val="00CD4169"/>
    <w:rsid w:val="00CD41D2"/>
    <w:rsid w:val="00CD4D4E"/>
    <w:rsid w:val="00CD4E21"/>
    <w:rsid w:val="00CD5113"/>
    <w:rsid w:val="00CD572E"/>
    <w:rsid w:val="00CD5BE1"/>
    <w:rsid w:val="00CD5C24"/>
    <w:rsid w:val="00CD5DD5"/>
    <w:rsid w:val="00CD6617"/>
    <w:rsid w:val="00CD6660"/>
    <w:rsid w:val="00CD67F1"/>
    <w:rsid w:val="00CD6F7B"/>
    <w:rsid w:val="00CD7394"/>
    <w:rsid w:val="00CD7879"/>
    <w:rsid w:val="00CD7C11"/>
    <w:rsid w:val="00CD7E61"/>
    <w:rsid w:val="00CE0504"/>
    <w:rsid w:val="00CE0610"/>
    <w:rsid w:val="00CE092B"/>
    <w:rsid w:val="00CE0EB1"/>
    <w:rsid w:val="00CE13AF"/>
    <w:rsid w:val="00CE15C4"/>
    <w:rsid w:val="00CE1663"/>
    <w:rsid w:val="00CE187B"/>
    <w:rsid w:val="00CE1BCB"/>
    <w:rsid w:val="00CE1C3F"/>
    <w:rsid w:val="00CE21C9"/>
    <w:rsid w:val="00CE262A"/>
    <w:rsid w:val="00CE2764"/>
    <w:rsid w:val="00CE2969"/>
    <w:rsid w:val="00CE2B2B"/>
    <w:rsid w:val="00CE2B85"/>
    <w:rsid w:val="00CE2F5B"/>
    <w:rsid w:val="00CE33C2"/>
    <w:rsid w:val="00CE3446"/>
    <w:rsid w:val="00CE364D"/>
    <w:rsid w:val="00CE3AA7"/>
    <w:rsid w:val="00CE4775"/>
    <w:rsid w:val="00CE5548"/>
    <w:rsid w:val="00CE59DF"/>
    <w:rsid w:val="00CE5EB7"/>
    <w:rsid w:val="00CE635F"/>
    <w:rsid w:val="00CE66BE"/>
    <w:rsid w:val="00CE6844"/>
    <w:rsid w:val="00CE6A1A"/>
    <w:rsid w:val="00CE6A6E"/>
    <w:rsid w:val="00CE6C88"/>
    <w:rsid w:val="00CE6D77"/>
    <w:rsid w:val="00CE6E3D"/>
    <w:rsid w:val="00CE6ECE"/>
    <w:rsid w:val="00CE700D"/>
    <w:rsid w:val="00CE7037"/>
    <w:rsid w:val="00CE737B"/>
    <w:rsid w:val="00CE741F"/>
    <w:rsid w:val="00CE7474"/>
    <w:rsid w:val="00CE76F4"/>
    <w:rsid w:val="00CE7700"/>
    <w:rsid w:val="00CE77F1"/>
    <w:rsid w:val="00CE7A4B"/>
    <w:rsid w:val="00CE7AC2"/>
    <w:rsid w:val="00CE7DBF"/>
    <w:rsid w:val="00CF010A"/>
    <w:rsid w:val="00CF0565"/>
    <w:rsid w:val="00CF073B"/>
    <w:rsid w:val="00CF0D80"/>
    <w:rsid w:val="00CF18B0"/>
    <w:rsid w:val="00CF1AE3"/>
    <w:rsid w:val="00CF1EA4"/>
    <w:rsid w:val="00CF2174"/>
    <w:rsid w:val="00CF2845"/>
    <w:rsid w:val="00CF285C"/>
    <w:rsid w:val="00CF285D"/>
    <w:rsid w:val="00CF2E7B"/>
    <w:rsid w:val="00CF31CC"/>
    <w:rsid w:val="00CF36DB"/>
    <w:rsid w:val="00CF3951"/>
    <w:rsid w:val="00CF3A55"/>
    <w:rsid w:val="00CF41D4"/>
    <w:rsid w:val="00CF4620"/>
    <w:rsid w:val="00CF504F"/>
    <w:rsid w:val="00CF534B"/>
    <w:rsid w:val="00CF53F3"/>
    <w:rsid w:val="00CF5836"/>
    <w:rsid w:val="00CF59A9"/>
    <w:rsid w:val="00CF5FDE"/>
    <w:rsid w:val="00CF63DD"/>
    <w:rsid w:val="00CF6595"/>
    <w:rsid w:val="00CF65B9"/>
    <w:rsid w:val="00CF6959"/>
    <w:rsid w:val="00CF69C5"/>
    <w:rsid w:val="00CF6E25"/>
    <w:rsid w:val="00CF746B"/>
    <w:rsid w:val="00CF7B67"/>
    <w:rsid w:val="00CF7D73"/>
    <w:rsid w:val="00D000D2"/>
    <w:rsid w:val="00D004D9"/>
    <w:rsid w:val="00D01139"/>
    <w:rsid w:val="00D01679"/>
    <w:rsid w:val="00D01816"/>
    <w:rsid w:val="00D01967"/>
    <w:rsid w:val="00D02103"/>
    <w:rsid w:val="00D030A9"/>
    <w:rsid w:val="00D03248"/>
    <w:rsid w:val="00D034A8"/>
    <w:rsid w:val="00D03913"/>
    <w:rsid w:val="00D03A0D"/>
    <w:rsid w:val="00D03A75"/>
    <w:rsid w:val="00D03E94"/>
    <w:rsid w:val="00D0477A"/>
    <w:rsid w:val="00D04789"/>
    <w:rsid w:val="00D0509B"/>
    <w:rsid w:val="00D05299"/>
    <w:rsid w:val="00D0586D"/>
    <w:rsid w:val="00D05917"/>
    <w:rsid w:val="00D059EC"/>
    <w:rsid w:val="00D05A73"/>
    <w:rsid w:val="00D05E2F"/>
    <w:rsid w:val="00D05F7C"/>
    <w:rsid w:val="00D062F1"/>
    <w:rsid w:val="00D066C3"/>
    <w:rsid w:val="00D06C94"/>
    <w:rsid w:val="00D06EE1"/>
    <w:rsid w:val="00D07365"/>
    <w:rsid w:val="00D076AF"/>
    <w:rsid w:val="00D07AB5"/>
    <w:rsid w:val="00D07FB0"/>
    <w:rsid w:val="00D100AB"/>
    <w:rsid w:val="00D10391"/>
    <w:rsid w:val="00D103F6"/>
    <w:rsid w:val="00D107AB"/>
    <w:rsid w:val="00D10B67"/>
    <w:rsid w:val="00D10DF2"/>
    <w:rsid w:val="00D113E7"/>
    <w:rsid w:val="00D1153D"/>
    <w:rsid w:val="00D11A18"/>
    <w:rsid w:val="00D11BFE"/>
    <w:rsid w:val="00D11F5A"/>
    <w:rsid w:val="00D124F4"/>
    <w:rsid w:val="00D126D0"/>
    <w:rsid w:val="00D1270F"/>
    <w:rsid w:val="00D12762"/>
    <w:rsid w:val="00D129B7"/>
    <w:rsid w:val="00D13071"/>
    <w:rsid w:val="00D1322B"/>
    <w:rsid w:val="00D132B1"/>
    <w:rsid w:val="00D134F6"/>
    <w:rsid w:val="00D139F0"/>
    <w:rsid w:val="00D13EE2"/>
    <w:rsid w:val="00D13FC2"/>
    <w:rsid w:val="00D14029"/>
    <w:rsid w:val="00D141DD"/>
    <w:rsid w:val="00D142DA"/>
    <w:rsid w:val="00D1499B"/>
    <w:rsid w:val="00D14AE6"/>
    <w:rsid w:val="00D14C34"/>
    <w:rsid w:val="00D14C4B"/>
    <w:rsid w:val="00D1535C"/>
    <w:rsid w:val="00D1540E"/>
    <w:rsid w:val="00D156DB"/>
    <w:rsid w:val="00D157CC"/>
    <w:rsid w:val="00D15958"/>
    <w:rsid w:val="00D159A5"/>
    <w:rsid w:val="00D15B22"/>
    <w:rsid w:val="00D15EF5"/>
    <w:rsid w:val="00D16526"/>
    <w:rsid w:val="00D16B08"/>
    <w:rsid w:val="00D16C8C"/>
    <w:rsid w:val="00D1797A"/>
    <w:rsid w:val="00D17CAE"/>
    <w:rsid w:val="00D17E30"/>
    <w:rsid w:val="00D200D5"/>
    <w:rsid w:val="00D205FA"/>
    <w:rsid w:val="00D2082A"/>
    <w:rsid w:val="00D20AC1"/>
    <w:rsid w:val="00D20D62"/>
    <w:rsid w:val="00D21232"/>
    <w:rsid w:val="00D212FF"/>
    <w:rsid w:val="00D218C0"/>
    <w:rsid w:val="00D21956"/>
    <w:rsid w:val="00D21989"/>
    <w:rsid w:val="00D21CA2"/>
    <w:rsid w:val="00D21D17"/>
    <w:rsid w:val="00D228BF"/>
    <w:rsid w:val="00D22E7A"/>
    <w:rsid w:val="00D22F9B"/>
    <w:rsid w:val="00D23365"/>
    <w:rsid w:val="00D2338E"/>
    <w:rsid w:val="00D236A6"/>
    <w:rsid w:val="00D23941"/>
    <w:rsid w:val="00D23B04"/>
    <w:rsid w:val="00D242FF"/>
    <w:rsid w:val="00D250B7"/>
    <w:rsid w:val="00D25185"/>
    <w:rsid w:val="00D2577D"/>
    <w:rsid w:val="00D25FDF"/>
    <w:rsid w:val="00D260CD"/>
    <w:rsid w:val="00D26312"/>
    <w:rsid w:val="00D26419"/>
    <w:rsid w:val="00D269D0"/>
    <w:rsid w:val="00D270F1"/>
    <w:rsid w:val="00D273DE"/>
    <w:rsid w:val="00D275AA"/>
    <w:rsid w:val="00D27662"/>
    <w:rsid w:val="00D27759"/>
    <w:rsid w:val="00D27C85"/>
    <w:rsid w:val="00D27D0F"/>
    <w:rsid w:val="00D3027A"/>
    <w:rsid w:val="00D303E1"/>
    <w:rsid w:val="00D30833"/>
    <w:rsid w:val="00D3099B"/>
    <w:rsid w:val="00D30A5F"/>
    <w:rsid w:val="00D30C15"/>
    <w:rsid w:val="00D31226"/>
    <w:rsid w:val="00D31345"/>
    <w:rsid w:val="00D313E1"/>
    <w:rsid w:val="00D31FEA"/>
    <w:rsid w:val="00D3215B"/>
    <w:rsid w:val="00D32233"/>
    <w:rsid w:val="00D3265C"/>
    <w:rsid w:val="00D32F25"/>
    <w:rsid w:val="00D33379"/>
    <w:rsid w:val="00D33802"/>
    <w:rsid w:val="00D342C8"/>
    <w:rsid w:val="00D343C6"/>
    <w:rsid w:val="00D34525"/>
    <w:rsid w:val="00D34B7F"/>
    <w:rsid w:val="00D3536D"/>
    <w:rsid w:val="00D35745"/>
    <w:rsid w:val="00D35943"/>
    <w:rsid w:val="00D35BAA"/>
    <w:rsid w:val="00D36127"/>
    <w:rsid w:val="00D362D7"/>
    <w:rsid w:val="00D36338"/>
    <w:rsid w:val="00D36383"/>
    <w:rsid w:val="00D36DC5"/>
    <w:rsid w:val="00D3709D"/>
    <w:rsid w:val="00D371B0"/>
    <w:rsid w:val="00D37310"/>
    <w:rsid w:val="00D37B90"/>
    <w:rsid w:val="00D37F2B"/>
    <w:rsid w:val="00D400A9"/>
    <w:rsid w:val="00D400D0"/>
    <w:rsid w:val="00D40166"/>
    <w:rsid w:val="00D40862"/>
    <w:rsid w:val="00D40B73"/>
    <w:rsid w:val="00D4117F"/>
    <w:rsid w:val="00D4128F"/>
    <w:rsid w:val="00D41DE0"/>
    <w:rsid w:val="00D42322"/>
    <w:rsid w:val="00D42BFA"/>
    <w:rsid w:val="00D42D39"/>
    <w:rsid w:val="00D43175"/>
    <w:rsid w:val="00D434AC"/>
    <w:rsid w:val="00D43670"/>
    <w:rsid w:val="00D44009"/>
    <w:rsid w:val="00D44292"/>
    <w:rsid w:val="00D44462"/>
    <w:rsid w:val="00D44587"/>
    <w:rsid w:val="00D44648"/>
    <w:rsid w:val="00D44BB4"/>
    <w:rsid w:val="00D453E9"/>
    <w:rsid w:val="00D45598"/>
    <w:rsid w:val="00D4573B"/>
    <w:rsid w:val="00D45C25"/>
    <w:rsid w:val="00D462BD"/>
    <w:rsid w:val="00D462CC"/>
    <w:rsid w:val="00D4632E"/>
    <w:rsid w:val="00D46AF9"/>
    <w:rsid w:val="00D471CC"/>
    <w:rsid w:val="00D4723F"/>
    <w:rsid w:val="00D47564"/>
    <w:rsid w:val="00D4799B"/>
    <w:rsid w:val="00D47CE3"/>
    <w:rsid w:val="00D47D25"/>
    <w:rsid w:val="00D5010A"/>
    <w:rsid w:val="00D50269"/>
    <w:rsid w:val="00D505B4"/>
    <w:rsid w:val="00D5098D"/>
    <w:rsid w:val="00D51203"/>
    <w:rsid w:val="00D513BC"/>
    <w:rsid w:val="00D513C6"/>
    <w:rsid w:val="00D51643"/>
    <w:rsid w:val="00D51D44"/>
    <w:rsid w:val="00D5233E"/>
    <w:rsid w:val="00D523B5"/>
    <w:rsid w:val="00D5271B"/>
    <w:rsid w:val="00D52C12"/>
    <w:rsid w:val="00D52F23"/>
    <w:rsid w:val="00D5313C"/>
    <w:rsid w:val="00D5324B"/>
    <w:rsid w:val="00D535E5"/>
    <w:rsid w:val="00D539A4"/>
    <w:rsid w:val="00D53EDB"/>
    <w:rsid w:val="00D54A10"/>
    <w:rsid w:val="00D54E14"/>
    <w:rsid w:val="00D5501D"/>
    <w:rsid w:val="00D550E6"/>
    <w:rsid w:val="00D5557B"/>
    <w:rsid w:val="00D55DAB"/>
    <w:rsid w:val="00D56292"/>
    <w:rsid w:val="00D5648A"/>
    <w:rsid w:val="00D56562"/>
    <w:rsid w:val="00D56625"/>
    <w:rsid w:val="00D566F4"/>
    <w:rsid w:val="00D5689B"/>
    <w:rsid w:val="00D569CA"/>
    <w:rsid w:val="00D56AC6"/>
    <w:rsid w:val="00D56B2D"/>
    <w:rsid w:val="00D56B30"/>
    <w:rsid w:val="00D56DF4"/>
    <w:rsid w:val="00D57B09"/>
    <w:rsid w:val="00D57B64"/>
    <w:rsid w:val="00D60088"/>
    <w:rsid w:val="00D60342"/>
    <w:rsid w:val="00D60480"/>
    <w:rsid w:val="00D60486"/>
    <w:rsid w:val="00D60876"/>
    <w:rsid w:val="00D6105F"/>
    <w:rsid w:val="00D610DD"/>
    <w:rsid w:val="00D6117B"/>
    <w:rsid w:val="00D61649"/>
    <w:rsid w:val="00D61B1E"/>
    <w:rsid w:val="00D61D79"/>
    <w:rsid w:val="00D61EEB"/>
    <w:rsid w:val="00D61F94"/>
    <w:rsid w:val="00D62020"/>
    <w:rsid w:val="00D62143"/>
    <w:rsid w:val="00D62553"/>
    <w:rsid w:val="00D62BDD"/>
    <w:rsid w:val="00D6315D"/>
    <w:rsid w:val="00D6335B"/>
    <w:rsid w:val="00D63378"/>
    <w:rsid w:val="00D63479"/>
    <w:rsid w:val="00D63981"/>
    <w:rsid w:val="00D63D4D"/>
    <w:rsid w:val="00D63E7E"/>
    <w:rsid w:val="00D6456B"/>
    <w:rsid w:val="00D64C5C"/>
    <w:rsid w:val="00D64FE9"/>
    <w:rsid w:val="00D65150"/>
    <w:rsid w:val="00D6534E"/>
    <w:rsid w:val="00D65356"/>
    <w:rsid w:val="00D6555E"/>
    <w:rsid w:val="00D65603"/>
    <w:rsid w:val="00D658AE"/>
    <w:rsid w:val="00D658D6"/>
    <w:rsid w:val="00D65D47"/>
    <w:rsid w:val="00D65E7B"/>
    <w:rsid w:val="00D65F1B"/>
    <w:rsid w:val="00D6627D"/>
    <w:rsid w:val="00D66558"/>
    <w:rsid w:val="00D6664A"/>
    <w:rsid w:val="00D66D5C"/>
    <w:rsid w:val="00D66E0E"/>
    <w:rsid w:val="00D671D5"/>
    <w:rsid w:val="00D67498"/>
    <w:rsid w:val="00D67B35"/>
    <w:rsid w:val="00D67E87"/>
    <w:rsid w:val="00D70BBE"/>
    <w:rsid w:val="00D70E28"/>
    <w:rsid w:val="00D70EFF"/>
    <w:rsid w:val="00D717A6"/>
    <w:rsid w:val="00D71AC7"/>
    <w:rsid w:val="00D71C2F"/>
    <w:rsid w:val="00D71D55"/>
    <w:rsid w:val="00D7244E"/>
    <w:rsid w:val="00D7272B"/>
    <w:rsid w:val="00D72922"/>
    <w:rsid w:val="00D72BC8"/>
    <w:rsid w:val="00D72D30"/>
    <w:rsid w:val="00D7361F"/>
    <w:rsid w:val="00D737FD"/>
    <w:rsid w:val="00D73D91"/>
    <w:rsid w:val="00D73E41"/>
    <w:rsid w:val="00D73EBF"/>
    <w:rsid w:val="00D744C7"/>
    <w:rsid w:val="00D74550"/>
    <w:rsid w:val="00D74822"/>
    <w:rsid w:val="00D74AC4"/>
    <w:rsid w:val="00D74AE1"/>
    <w:rsid w:val="00D74FBA"/>
    <w:rsid w:val="00D750FB"/>
    <w:rsid w:val="00D75151"/>
    <w:rsid w:val="00D75590"/>
    <w:rsid w:val="00D757AC"/>
    <w:rsid w:val="00D75947"/>
    <w:rsid w:val="00D75D3D"/>
    <w:rsid w:val="00D765F6"/>
    <w:rsid w:val="00D768EF"/>
    <w:rsid w:val="00D76A05"/>
    <w:rsid w:val="00D772E3"/>
    <w:rsid w:val="00D77839"/>
    <w:rsid w:val="00D77D79"/>
    <w:rsid w:val="00D77DD0"/>
    <w:rsid w:val="00D80024"/>
    <w:rsid w:val="00D8092A"/>
    <w:rsid w:val="00D809E3"/>
    <w:rsid w:val="00D80A56"/>
    <w:rsid w:val="00D80B84"/>
    <w:rsid w:val="00D80E7F"/>
    <w:rsid w:val="00D80E9D"/>
    <w:rsid w:val="00D80ED7"/>
    <w:rsid w:val="00D80F62"/>
    <w:rsid w:val="00D81484"/>
    <w:rsid w:val="00D81886"/>
    <w:rsid w:val="00D81E0B"/>
    <w:rsid w:val="00D81F7E"/>
    <w:rsid w:val="00D81FB7"/>
    <w:rsid w:val="00D8201F"/>
    <w:rsid w:val="00D8202D"/>
    <w:rsid w:val="00D820BB"/>
    <w:rsid w:val="00D8218D"/>
    <w:rsid w:val="00D823CE"/>
    <w:rsid w:val="00D82627"/>
    <w:rsid w:val="00D8278C"/>
    <w:rsid w:val="00D82889"/>
    <w:rsid w:val="00D8324C"/>
    <w:rsid w:val="00D832CF"/>
    <w:rsid w:val="00D833D2"/>
    <w:rsid w:val="00D839D8"/>
    <w:rsid w:val="00D83AE3"/>
    <w:rsid w:val="00D83FDD"/>
    <w:rsid w:val="00D84373"/>
    <w:rsid w:val="00D84977"/>
    <w:rsid w:val="00D84A26"/>
    <w:rsid w:val="00D84B66"/>
    <w:rsid w:val="00D84F93"/>
    <w:rsid w:val="00D85023"/>
    <w:rsid w:val="00D8584A"/>
    <w:rsid w:val="00D85CB8"/>
    <w:rsid w:val="00D85CD8"/>
    <w:rsid w:val="00D8662D"/>
    <w:rsid w:val="00D86E6A"/>
    <w:rsid w:val="00D86E6D"/>
    <w:rsid w:val="00D8720A"/>
    <w:rsid w:val="00D87298"/>
    <w:rsid w:val="00D873C3"/>
    <w:rsid w:val="00D87E7E"/>
    <w:rsid w:val="00D9060A"/>
    <w:rsid w:val="00D9062E"/>
    <w:rsid w:val="00D908A8"/>
    <w:rsid w:val="00D90931"/>
    <w:rsid w:val="00D90E4E"/>
    <w:rsid w:val="00D91130"/>
    <w:rsid w:val="00D912B1"/>
    <w:rsid w:val="00D9152D"/>
    <w:rsid w:val="00D9169D"/>
    <w:rsid w:val="00D916AD"/>
    <w:rsid w:val="00D91DB5"/>
    <w:rsid w:val="00D91DE5"/>
    <w:rsid w:val="00D923A5"/>
    <w:rsid w:val="00D929A8"/>
    <w:rsid w:val="00D92A82"/>
    <w:rsid w:val="00D92BA6"/>
    <w:rsid w:val="00D92D41"/>
    <w:rsid w:val="00D92E24"/>
    <w:rsid w:val="00D92F24"/>
    <w:rsid w:val="00D93262"/>
    <w:rsid w:val="00D9329F"/>
    <w:rsid w:val="00D933A1"/>
    <w:rsid w:val="00D93592"/>
    <w:rsid w:val="00D937EB"/>
    <w:rsid w:val="00D93831"/>
    <w:rsid w:val="00D93A1B"/>
    <w:rsid w:val="00D93A6E"/>
    <w:rsid w:val="00D93DF0"/>
    <w:rsid w:val="00D93E9F"/>
    <w:rsid w:val="00D93F00"/>
    <w:rsid w:val="00D941EE"/>
    <w:rsid w:val="00D9422C"/>
    <w:rsid w:val="00D9453E"/>
    <w:rsid w:val="00D9453F"/>
    <w:rsid w:val="00D9497B"/>
    <w:rsid w:val="00D94C67"/>
    <w:rsid w:val="00D94F6A"/>
    <w:rsid w:val="00D95116"/>
    <w:rsid w:val="00D9540B"/>
    <w:rsid w:val="00D95730"/>
    <w:rsid w:val="00D95BAE"/>
    <w:rsid w:val="00D95FBC"/>
    <w:rsid w:val="00D968A2"/>
    <w:rsid w:val="00D969F9"/>
    <w:rsid w:val="00D978D2"/>
    <w:rsid w:val="00D97A62"/>
    <w:rsid w:val="00D97C16"/>
    <w:rsid w:val="00D97DF5"/>
    <w:rsid w:val="00DA0009"/>
    <w:rsid w:val="00DA02E0"/>
    <w:rsid w:val="00DA0EA4"/>
    <w:rsid w:val="00DA0EF4"/>
    <w:rsid w:val="00DA15A4"/>
    <w:rsid w:val="00DA15AB"/>
    <w:rsid w:val="00DA16EF"/>
    <w:rsid w:val="00DA1741"/>
    <w:rsid w:val="00DA193B"/>
    <w:rsid w:val="00DA19A8"/>
    <w:rsid w:val="00DA1A32"/>
    <w:rsid w:val="00DA1C4C"/>
    <w:rsid w:val="00DA23B5"/>
    <w:rsid w:val="00DA2C61"/>
    <w:rsid w:val="00DA3137"/>
    <w:rsid w:val="00DA3409"/>
    <w:rsid w:val="00DA3629"/>
    <w:rsid w:val="00DA37BB"/>
    <w:rsid w:val="00DA38F2"/>
    <w:rsid w:val="00DA39A4"/>
    <w:rsid w:val="00DA3C5D"/>
    <w:rsid w:val="00DA3DE5"/>
    <w:rsid w:val="00DA3E45"/>
    <w:rsid w:val="00DA4309"/>
    <w:rsid w:val="00DA4319"/>
    <w:rsid w:val="00DA4678"/>
    <w:rsid w:val="00DA4A98"/>
    <w:rsid w:val="00DA507E"/>
    <w:rsid w:val="00DA532E"/>
    <w:rsid w:val="00DA54F3"/>
    <w:rsid w:val="00DA565E"/>
    <w:rsid w:val="00DA5E7E"/>
    <w:rsid w:val="00DA60F9"/>
    <w:rsid w:val="00DA6D8D"/>
    <w:rsid w:val="00DA76D0"/>
    <w:rsid w:val="00DA779D"/>
    <w:rsid w:val="00DA780B"/>
    <w:rsid w:val="00DA7834"/>
    <w:rsid w:val="00DA7989"/>
    <w:rsid w:val="00DB09E2"/>
    <w:rsid w:val="00DB0E2E"/>
    <w:rsid w:val="00DB19E8"/>
    <w:rsid w:val="00DB1E44"/>
    <w:rsid w:val="00DB2462"/>
    <w:rsid w:val="00DB265A"/>
    <w:rsid w:val="00DB2FB6"/>
    <w:rsid w:val="00DB2FC2"/>
    <w:rsid w:val="00DB313B"/>
    <w:rsid w:val="00DB3172"/>
    <w:rsid w:val="00DB328D"/>
    <w:rsid w:val="00DB3618"/>
    <w:rsid w:val="00DB38D8"/>
    <w:rsid w:val="00DB3907"/>
    <w:rsid w:val="00DB3C88"/>
    <w:rsid w:val="00DB4014"/>
    <w:rsid w:val="00DB4398"/>
    <w:rsid w:val="00DB4AD3"/>
    <w:rsid w:val="00DB4C24"/>
    <w:rsid w:val="00DB50B1"/>
    <w:rsid w:val="00DB5168"/>
    <w:rsid w:val="00DB51A2"/>
    <w:rsid w:val="00DB57D9"/>
    <w:rsid w:val="00DB582F"/>
    <w:rsid w:val="00DB5963"/>
    <w:rsid w:val="00DB5CF5"/>
    <w:rsid w:val="00DB5D67"/>
    <w:rsid w:val="00DB5FC0"/>
    <w:rsid w:val="00DB60A6"/>
    <w:rsid w:val="00DB620D"/>
    <w:rsid w:val="00DB6647"/>
    <w:rsid w:val="00DB66CE"/>
    <w:rsid w:val="00DB6C8A"/>
    <w:rsid w:val="00DB6F66"/>
    <w:rsid w:val="00DB741D"/>
    <w:rsid w:val="00DB78A5"/>
    <w:rsid w:val="00DC0381"/>
    <w:rsid w:val="00DC038A"/>
    <w:rsid w:val="00DC06EA"/>
    <w:rsid w:val="00DC098A"/>
    <w:rsid w:val="00DC09BB"/>
    <w:rsid w:val="00DC0C19"/>
    <w:rsid w:val="00DC0D6D"/>
    <w:rsid w:val="00DC1124"/>
    <w:rsid w:val="00DC14B7"/>
    <w:rsid w:val="00DC1E35"/>
    <w:rsid w:val="00DC1E9C"/>
    <w:rsid w:val="00DC2307"/>
    <w:rsid w:val="00DC2A72"/>
    <w:rsid w:val="00DC2AB7"/>
    <w:rsid w:val="00DC2EA0"/>
    <w:rsid w:val="00DC2EA1"/>
    <w:rsid w:val="00DC30DD"/>
    <w:rsid w:val="00DC3143"/>
    <w:rsid w:val="00DC31C2"/>
    <w:rsid w:val="00DC32D1"/>
    <w:rsid w:val="00DC346E"/>
    <w:rsid w:val="00DC37FA"/>
    <w:rsid w:val="00DC393B"/>
    <w:rsid w:val="00DC406B"/>
    <w:rsid w:val="00DC4572"/>
    <w:rsid w:val="00DC4B22"/>
    <w:rsid w:val="00DC4D9D"/>
    <w:rsid w:val="00DC4DDC"/>
    <w:rsid w:val="00DC565F"/>
    <w:rsid w:val="00DC5754"/>
    <w:rsid w:val="00DC5883"/>
    <w:rsid w:val="00DC5C22"/>
    <w:rsid w:val="00DC5D67"/>
    <w:rsid w:val="00DC6670"/>
    <w:rsid w:val="00DC6AC1"/>
    <w:rsid w:val="00DC6F23"/>
    <w:rsid w:val="00DC743A"/>
    <w:rsid w:val="00DC7607"/>
    <w:rsid w:val="00DC773D"/>
    <w:rsid w:val="00DC7A31"/>
    <w:rsid w:val="00DC7C5F"/>
    <w:rsid w:val="00DC7F12"/>
    <w:rsid w:val="00DD0068"/>
    <w:rsid w:val="00DD0195"/>
    <w:rsid w:val="00DD03D7"/>
    <w:rsid w:val="00DD0AAB"/>
    <w:rsid w:val="00DD0B6A"/>
    <w:rsid w:val="00DD0DE6"/>
    <w:rsid w:val="00DD118A"/>
    <w:rsid w:val="00DD1262"/>
    <w:rsid w:val="00DD159C"/>
    <w:rsid w:val="00DD1720"/>
    <w:rsid w:val="00DD17BD"/>
    <w:rsid w:val="00DD17D3"/>
    <w:rsid w:val="00DD1983"/>
    <w:rsid w:val="00DD3096"/>
    <w:rsid w:val="00DD335A"/>
    <w:rsid w:val="00DD3477"/>
    <w:rsid w:val="00DD35A7"/>
    <w:rsid w:val="00DD362B"/>
    <w:rsid w:val="00DD3A13"/>
    <w:rsid w:val="00DD3A85"/>
    <w:rsid w:val="00DD48D9"/>
    <w:rsid w:val="00DD48E5"/>
    <w:rsid w:val="00DD4DBA"/>
    <w:rsid w:val="00DD5541"/>
    <w:rsid w:val="00DD6443"/>
    <w:rsid w:val="00DD6581"/>
    <w:rsid w:val="00DD68D5"/>
    <w:rsid w:val="00DD69A9"/>
    <w:rsid w:val="00DD6F97"/>
    <w:rsid w:val="00DD72D6"/>
    <w:rsid w:val="00DD7504"/>
    <w:rsid w:val="00DD779D"/>
    <w:rsid w:val="00DD7D99"/>
    <w:rsid w:val="00DD7F58"/>
    <w:rsid w:val="00DE0028"/>
    <w:rsid w:val="00DE008C"/>
    <w:rsid w:val="00DE06AD"/>
    <w:rsid w:val="00DE0857"/>
    <w:rsid w:val="00DE0F22"/>
    <w:rsid w:val="00DE130C"/>
    <w:rsid w:val="00DE13D5"/>
    <w:rsid w:val="00DE1903"/>
    <w:rsid w:val="00DE1ACB"/>
    <w:rsid w:val="00DE1C4F"/>
    <w:rsid w:val="00DE1CF5"/>
    <w:rsid w:val="00DE22C2"/>
    <w:rsid w:val="00DE25C9"/>
    <w:rsid w:val="00DE2A5B"/>
    <w:rsid w:val="00DE2BEC"/>
    <w:rsid w:val="00DE2E00"/>
    <w:rsid w:val="00DE3006"/>
    <w:rsid w:val="00DE30E7"/>
    <w:rsid w:val="00DE394B"/>
    <w:rsid w:val="00DE3A03"/>
    <w:rsid w:val="00DE3B63"/>
    <w:rsid w:val="00DE3C55"/>
    <w:rsid w:val="00DE456B"/>
    <w:rsid w:val="00DE4654"/>
    <w:rsid w:val="00DE4868"/>
    <w:rsid w:val="00DE4CEC"/>
    <w:rsid w:val="00DE4E25"/>
    <w:rsid w:val="00DE5412"/>
    <w:rsid w:val="00DE54CE"/>
    <w:rsid w:val="00DE593B"/>
    <w:rsid w:val="00DE5A83"/>
    <w:rsid w:val="00DE699A"/>
    <w:rsid w:val="00DE6D06"/>
    <w:rsid w:val="00DE71DC"/>
    <w:rsid w:val="00DE78D2"/>
    <w:rsid w:val="00DE7D7E"/>
    <w:rsid w:val="00DF01EC"/>
    <w:rsid w:val="00DF0575"/>
    <w:rsid w:val="00DF05F8"/>
    <w:rsid w:val="00DF0975"/>
    <w:rsid w:val="00DF0B7D"/>
    <w:rsid w:val="00DF0C99"/>
    <w:rsid w:val="00DF0DF4"/>
    <w:rsid w:val="00DF0EF9"/>
    <w:rsid w:val="00DF0F9E"/>
    <w:rsid w:val="00DF118A"/>
    <w:rsid w:val="00DF1273"/>
    <w:rsid w:val="00DF1281"/>
    <w:rsid w:val="00DF199B"/>
    <w:rsid w:val="00DF1AB8"/>
    <w:rsid w:val="00DF1E2D"/>
    <w:rsid w:val="00DF201C"/>
    <w:rsid w:val="00DF225E"/>
    <w:rsid w:val="00DF22F6"/>
    <w:rsid w:val="00DF255E"/>
    <w:rsid w:val="00DF2AC2"/>
    <w:rsid w:val="00DF2EAB"/>
    <w:rsid w:val="00DF3278"/>
    <w:rsid w:val="00DF332C"/>
    <w:rsid w:val="00DF344E"/>
    <w:rsid w:val="00DF38EA"/>
    <w:rsid w:val="00DF3B55"/>
    <w:rsid w:val="00DF42B2"/>
    <w:rsid w:val="00DF4681"/>
    <w:rsid w:val="00DF4C20"/>
    <w:rsid w:val="00DF4C7C"/>
    <w:rsid w:val="00DF4DCA"/>
    <w:rsid w:val="00DF5192"/>
    <w:rsid w:val="00DF5633"/>
    <w:rsid w:val="00DF57F5"/>
    <w:rsid w:val="00DF5DF2"/>
    <w:rsid w:val="00DF5E5C"/>
    <w:rsid w:val="00DF6058"/>
    <w:rsid w:val="00DF63ED"/>
    <w:rsid w:val="00DF6787"/>
    <w:rsid w:val="00DF695F"/>
    <w:rsid w:val="00DF6AA1"/>
    <w:rsid w:val="00DF6D72"/>
    <w:rsid w:val="00DF76ED"/>
    <w:rsid w:val="00DF77DF"/>
    <w:rsid w:val="00DF77F4"/>
    <w:rsid w:val="00DF79C3"/>
    <w:rsid w:val="00DF7A9E"/>
    <w:rsid w:val="00DF7C4C"/>
    <w:rsid w:val="00DF7EB3"/>
    <w:rsid w:val="00E000AB"/>
    <w:rsid w:val="00E00ACA"/>
    <w:rsid w:val="00E00C92"/>
    <w:rsid w:val="00E0196C"/>
    <w:rsid w:val="00E01B92"/>
    <w:rsid w:val="00E01E37"/>
    <w:rsid w:val="00E01F99"/>
    <w:rsid w:val="00E02049"/>
    <w:rsid w:val="00E028DE"/>
    <w:rsid w:val="00E02C7D"/>
    <w:rsid w:val="00E02DFC"/>
    <w:rsid w:val="00E02ED6"/>
    <w:rsid w:val="00E035A8"/>
    <w:rsid w:val="00E037E9"/>
    <w:rsid w:val="00E03CCB"/>
    <w:rsid w:val="00E03E6C"/>
    <w:rsid w:val="00E042FB"/>
    <w:rsid w:val="00E045EF"/>
    <w:rsid w:val="00E045FA"/>
    <w:rsid w:val="00E04AA5"/>
    <w:rsid w:val="00E04B03"/>
    <w:rsid w:val="00E04C59"/>
    <w:rsid w:val="00E0537E"/>
    <w:rsid w:val="00E054F8"/>
    <w:rsid w:val="00E05520"/>
    <w:rsid w:val="00E0573F"/>
    <w:rsid w:val="00E059A0"/>
    <w:rsid w:val="00E05D2D"/>
    <w:rsid w:val="00E05F25"/>
    <w:rsid w:val="00E0622E"/>
    <w:rsid w:val="00E06432"/>
    <w:rsid w:val="00E068F1"/>
    <w:rsid w:val="00E06A18"/>
    <w:rsid w:val="00E06BCD"/>
    <w:rsid w:val="00E06CB2"/>
    <w:rsid w:val="00E070DE"/>
    <w:rsid w:val="00E075F2"/>
    <w:rsid w:val="00E07927"/>
    <w:rsid w:val="00E07B1E"/>
    <w:rsid w:val="00E07CB2"/>
    <w:rsid w:val="00E10636"/>
    <w:rsid w:val="00E10A17"/>
    <w:rsid w:val="00E10A19"/>
    <w:rsid w:val="00E10EEF"/>
    <w:rsid w:val="00E10F18"/>
    <w:rsid w:val="00E11232"/>
    <w:rsid w:val="00E113A2"/>
    <w:rsid w:val="00E1189A"/>
    <w:rsid w:val="00E11966"/>
    <w:rsid w:val="00E12206"/>
    <w:rsid w:val="00E128C9"/>
    <w:rsid w:val="00E1299F"/>
    <w:rsid w:val="00E12AEA"/>
    <w:rsid w:val="00E12E73"/>
    <w:rsid w:val="00E1300D"/>
    <w:rsid w:val="00E130B5"/>
    <w:rsid w:val="00E13333"/>
    <w:rsid w:val="00E13422"/>
    <w:rsid w:val="00E13CE9"/>
    <w:rsid w:val="00E141BF"/>
    <w:rsid w:val="00E14ACF"/>
    <w:rsid w:val="00E14C20"/>
    <w:rsid w:val="00E1518A"/>
    <w:rsid w:val="00E15299"/>
    <w:rsid w:val="00E1538E"/>
    <w:rsid w:val="00E1543D"/>
    <w:rsid w:val="00E154A8"/>
    <w:rsid w:val="00E15623"/>
    <w:rsid w:val="00E159CE"/>
    <w:rsid w:val="00E15E63"/>
    <w:rsid w:val="00E15EA2"/>
    <w:rsid w:val="00E15F6F"/>
    <w:rsid w:val="00E161CB"/>
    <w:rsid w:val="00E1679F"/>
    <w:rsid w:val="00E1682A"/>
    <w:rsid w:val="00E1689F"/>
    <w:rsid w:val="00E16B93"/>
    <w:rsid w:val="00E16CAC"/>
    <w:rsid w:val="00E16DDE"/>
    <w:rsid w:val="00E17789"/>
    <w:rsid w:val="00E17803"/>
    <w:rsid w:val="00E17D20"/>
    <w:rsid w:val="00E17F87"/>
    <w:rsid w:val="00E2017B"/>
    <w:rsid w:val="00E201A1"/>
    <w:rsid w:val="00E201F2"/>
    <w:rsid w:val="00E20243"/>
    <w:rsid w:val="00E20534"/>
    <w:rsid w:val="00E20B52"/>
    <w:rsid w:val="00E20EDD"/>
    <w:rsid w:val="00E2188B"/>
    <w:rsid w:val="00E221A3"/>
    <w:rsid w:val="00E22938"/>
    <w:rsid w:val="00E22F0D"/>
    <w:rsid w:val="00E2337E"/>
    <w:rsid w:val="00E23AD6"/>
    <w:rsid w:val="00E246DB"/>
    <w:rsid w:val="00E24853"/>
    <w:rsid w:val="00E249EA"/>
    <w:rsid w:val="00E24B92"/>
    <w:rsid w:val="00E24F2A"/>
    <w:rsid w:val="00E250DB"/>
    <w:rsid w:val="00E2521F"/>
    <w:rsid w:val="00E25241"/>
    <w:rsid w:val="00E255A5"/>
    <w:rsid w:val="00E26164"/>
    <w:rsid w:val="00E26676"/>
    <w:rsid w:val="00E26B26"/>
    <w:rsid w:val="00E27460"/>
    <w:rsid w:val="00E2797A"/>
    <w:rsid w:val="00E300F3"/>
    <w:rsid w:val="00E30244"/>
    <w:rsid w:val="00E30460"/>
    <w:rsid w:val="00E30AC3"/>
    <w:rsid w:val="00E30B65"/>
    <w:rsid w:val="00E30B8C"/>
    <w:rsid w:val="00E31E1A"/>
    <w:rsid w:val="00E31E70"/>
    <w:rsid w:val="00E31F40"/>
    <w:rsid w:val="00E32F11"/>
    <w:rsid w:val="00E33611"/>
    <w:rsid w:val="00E33CB9"/>
    <w:rsid w:val="00E33E31"/>
    <w:rsid w:val="00E33EE9"/>
    <w:rsid w:val="00E343BD"/>
    <w:rsid w:val="00E34779"/>
    <w:rsid w:val="00E35A26"/>
    <w:rsid w:val="00E35CA8"/>
    <w:rsid w:val="00E36822"/>
    <w:rsid w:val="00E36B2F"/>
    <w:rsid w:val="00E37192"/>
    <w:rsid w:val="00E37527"/>
    <w:rsid w:val="00E375B2"/>
    <w:rsid w:val="00E377D8"/>
    <w:rsid w:val="00E37936"/>
    <w:rsid w:val="00E40524"/>
    <w:rsid w:val="00E408AD"/>
    <w:rsid w:val="00E408DB"/>
    <w:rsid w:val="00E40900"/>
    <w:rsid w:val="00E40DF9"/>
    <w:rsid w:val="00E4140C"/>
    <w:rsid w:val="00E41749"/>
    <w:rsid w:val="00E419C9"/>
    <w:rsid w:val="00E42218"/>
    <w:rsid w:val="00E423DD"/>
    <w:rsid w:val="00E4252A"/>
    <w:rsid w:val="00E42D4B"/>
    <w:rsid w:val="00E43015"/>
    <w:rsid w:val="00E430AF"/>
    <w:rsid w:val="00E4357B"/>
    <w:rsid w:val="00E43707"/>
    <w:rsid w:val="00E43A5F"/>
    <w:rsid w:val="00E43DF1"/>
    <w:rsid w:val="00E43FC1"/>
    <w:rsid w:val="00E44342"/>
    <w:rsid w:val="00E4441F"/>
    <w:rsid w:val="00E44674"/>
    <w:rsid w:val="00E44D31"/>
    <w:rsid w:val="00E44EE4"/>
    <w:rsid w:val="00E45117"/>
    <w:rsid w:val="00E4542B"/>
    <w:rsid w:val="00E4547D"/>
    <w:rsid w:val="00E4562F"/>
    <w:rsid w:val="00E456EE"/>
    <w:rsid w:val="00E45A7D"/>
    <w:rsid w:val="00E46407"/>
    <w:rsid w:val="00E466B0"/>
    <w:rsid w:val="00E4694B"/>
    <w:rsid w:val="00E470A5"/>
    <w:rsid w:val="00E47EBD"/>
    <w:rsid w:val="00E47F5D"/>
    <w:rsid w:val="00E5003D"/>
    <w:rsid w:val="00E50C3D"/>
    <w:rsid w:val="00E50C8F"/>
    <w:rsid w:val="00E50CF3"/>
    <w:rsid w:val="00E50F56"/>
    <w:rsid w:val="00E50F5C"/>
    <w:rsid w:val="00E50FD4"/>
    <w:rsid w:val="00E514E6"/>
    <w:rsid w:val="00E517C8"/>
    <w:rsid w:val="00E51893"/>
    <w:rsid w:val="00E518EB"/>
    <w:rsid w:val="00E5194D"/>
    <w:rsid w:val="00E51D21"/>
    <w:rsid w:val="00E52111"/>
    <w:rsid w:val="00E52126"/>
    <w:rsid w:val="00E5263D"/>
    <w:rsid w:val="00E52C47"/>
    <w:rsid w:val="00E52E27"/>
    <w:rsid w:val="00E534F9"/>
    <w:rsid w:val="00E538FF"/>
    <w:rsid w:val="00E53C5E"/>
    <w:rsid w:val="00E53CAE"/>
    <w:rsid w:val="00E54031"/>
    <w:rsid w:val="00E5448C"/>
    <w:rsid w:val="00E5470D"/>
    <w:rsid w:val="00E54AF4"/>
    <w:rsid w:val="00E54E71"/>
    <w:rsid w:val="00E5525E"/>
    <w:rsid w:val="00E5545F"/>
    <w:rsid w:val="00E5554C"/>
    <w:rsid w:val="00E556AF"/>
    <w:rsid w:val="00E558A1"/>
    <w:rsid w:val="00E55A0E"/>
    <w:rsid w:val="00E55E0C"/>
    <w:rsid w:val="00E565CE"/>
    <w:rsid w:val="00E56A11"/>
    <w:rsid w:val="00E56FFF"/>
    <w:rsid w:val="00E57DC8"/>
    <w:rsid w:val="00E57F58"/>
    <w:rsid w:val="00E57F7A"/>
    <w:rsid w:val="00E60112"/>
    <w:rsid w:val="00E602B8"/>
    <w:rsid w:val="00E6051A"/>
    <w:rsid w:val="00E60645"/>
    <w:rsid w:val="00E606AE"/>
    <w:rsid w:val="00E60952"/>
    <w:rsid w:val="00E60B11"/>
    <w:rsid w:val="00E60B7A"/>
    <w:rsid w:val="00E61200"/>
    <w:rsid w:val="00E614EE"/>
    <w:rsid w:val="00E61580"/>
    <w:rsid w:val="00E61904"/>
    <w:rsid w:val="00E6252A"/>
    <w:rsid w:val="00E62723"/>
    <w:rsid w:val="00E62EA7"/>
    <w:rsid w:val="00E62EB9"/>
    <w:rsid w:val="00E62EBC"/>
    <w:rsid w:val="00E62EEA"/>
    <w:rsid w:val="00E636C7"/>
    <w:rsid w:val="00E63933"/>
    <w:rsid w:val="00E63A01"/>
    <w:rsid w:val="00E64479"/>
    <w:rsid w:val="00E645D0"/>
    <w:rsid w:val="00E647E9"/>
    <w:rsid w:val="00E64924"/>
    <w:rsid w:val="00E64B30"/>
    <w:rsid w:val="00E651A1"/>
    <w:rsid w:val="00E65350"/>
    <w:rsid w:val="00E6567F"/>
    <w:rsid w:val="00E65BCF"/>
    <w:rsid w:val="00E6625B"/>
    <w:rsid w:val="00E664EB"/>
    <w:rsid w:val="00E665BE"/>
    <w:rsid w:val="00E665EF"/>
    <w:rsid w:val="00E66730"/>
    <w:rsid w:val="00E66B46"/>
    <w:rsid w:val="00E66D41"/>
    <w:rsid w:val="00E66E67"/>
    <w:rsid w:val="00E67010"/>
    <w:rsid w:val="00E67585"/>
    <w:rsid w:val="00E678DE"/>
    <w:rsid w:val="00E67C60"/>
    <w:rsid w:val="00E67D49"/>
    <w:rsid w:val="00E67D6C"/>
    <w:rsid w:val="00E67E16"/>
    <w:rsid w:val="00E701C2"/>
    <w:rsid w:val="00E7086A"/>
    <w:rsid w:val="00E70ACC"/>
    <w:rsid w:val="00E70D6C"/>
    <w:rsid w:val="00E7131E"/>
    <w:rsid w:val="00E718B1"/>
    <w:rsid w:val="00E71981"/>
    <w:rsid w:val="00E71A30"/>
    <w:rsid w:val="00E721B3"/>
    <w:rsid w:val="00E72C3C"/>
    <w:rsid w:val="00E732ED"/>
    <w:rsid w:val="00E73B3E"/>
    <w:rsid w:val="00E73C6F"/>
    <w:rsid w:val="00E73CD2"/>
    <w:rsid w:val="00E742B9"/>
    <w:rsid w:val="00E749BE"/>
    <w:rsid w:val="00E74A7C"/>
    <w:rsid w:val="00E74F73"/>
    <w:rsid w:val="00E7535E"/>
    <w:rsid w:val="00E75813"/>
    <w:rsid w:val="00E759A4"/>
    <w:rsid w:val="00E75BAA"/>
    <w:rsid w:val="00E75EBB"/>
    <w:rsid w:val="00E75FC5"/>
    <w:rsid w:val="00E7685E"/>
    <w:rsid w:val="00E77957"/>
    <w:rsid w:val="00E77B09"/>
    <w:rsid w:val="00E80049"/>
    <w:rsid w:val="00E80158"/>
    <w:rsid w:val="00E8023E"/>
    <w:rsid w:val="00E80295"/>
    <w:rsid w:val="00E807E1"/>
    <w:rsid w:val="00E809C5"/>
    <w:rsid w:val="00E80CF6"/>
    <w:rsid w:val="00E81282"/>
    <w:rsid w:val="00E81602"/>
    <w:rsid w:val="00E81BE4"/>
    <w:rsid w:val="00E81CCA"/>
    <w:rsid w:val="00E82268"/>
    <w:rsid w:val="00E825D7"/>
    <w:rsid w:val="00E82948"/>
    <w:rsid w:val="00E82B02"/>
    <w:rsid w:val="00E82EF9"/>
    <w:rsid w:val="00E82FA1"/>
    <w:rsid w:val="00E83311"/>
    <w:rsid w:val="00E8344A"/>
    <w:rsid w:val="00E8364B"/>
    <w:rsid w:val="00E83905"/>
    <w:rsid w:val="00E83A27"/>
    <w:rsid w:val="00E83C5F"/>
    <w:rsid w:val="00E83CA7"/>
    <w:rsid w:val="00E840BD"/>
    <w:rsid w:val="00E843C6"/>
    <w:rsid w:val="00E84716"/>
    <w:rsid w:val="00E848F3"/>
    <w:rsid w:val="00E84BF5"/>
    <w:rsid w:val="00E84E71"/>
    <w:rsid w:val="00E851AB"/>
    <w:rsid w:val="00E854FB"/>
    <w:rsid w:val="00E8565B"/>
    <w:rsid w:val="00E8582D"/>
    <w:rsid w:val="00E859F0"/>
    <w:rsid w:val="00E85C03"/>
    <w:rsid w:val="00E85D98"/>
    <w:rsid w:val="00E864D6"/>
    <w:rsid w:val="00E86592"/>
    <w:rsid w:val="00E866EA"/>
    <w:rsid w:val="00E869A7"/>
    <w:rsid w:val="00E86AB0"/>
    <w:rsid w:val="00E86AE1"/>
    <w:rsid w:val="00E87F12"/>
    <w:rsid w:val="00E87FB8"/>
    <w:rsid w:val="00E903EA"/>
    <w:rsid w:val="00E909C5"/>
    <w:rsid w:val="00E90A7C"/>
    <w:rsid w:val="00E90CBC"/>
    <w:rsid w:val="00E91255"/>
    <w:rsid w:val="00E912E6"/>
    <w:rsid w:val="00E916B8"/>
    <w:rsid w:val="00E917B7"/>
    <w:rsid w:val="00E91918"/>
    <w:rsid w:val="00E91F1A"/>
    <w:rsid w:val="00E928D1"/>
    <w:rsid w:val="00E92AD0"/>
    <w:rsid w:val="00E92EB0"/>
    <w:rsid w:val="00E92FE3"/>
    <w:rsid w:val="00E93381"/>
    <w:rsid w:val="00E939DB"/>
    <w:rsid w:val="00E93A72"/>
    <w:rsid w:val="00E93AC4"/>
    <w:rsid w:val="00E93CBA"/>
    <w:rsid w:val="00E9455A"/>
    <w:rsid w:val="00E946E8"/>
    <w:rsid w:val="00E94D9B"/>
    <w:rsid w:val="00E94E5C"/>
    <w:rsid w:val="00E95093"/>
    <w:rsid w:val="00E95174"/>
    <w:rsid w:val="00E95D64"/>
    <w:rsid w:val="00E96149"/>
    <w:rsid w:val="00E96320"/>
    <w:rsid w:val="00E96499"/>
    <w:rsid w:val="00E96514"/>
    <w:rsid w:val="00E968D3"/>
    <w:rsid w:val="00E96A09"/>
    <w:rsid w:val="00E96AAB"/>
    <w:rsid w:val="00E96B1C"/>
    <w:rsid w:val="00E9748C"/>
    <w:rsid w:val="00E974EB"/>
    <w:rsid w:val="00E975D6"/>
    <w:rsid w:val="00E978BC"/>
    <w:rsid w:val="00E97ACD"/>
    <w:rsid w:val="00EA0037"/>
    <w:rsid w:val="00EA01A6"/>
    <w:rsid w:val="00EA0244"/>
    <w:rsid w:val="00EA0269"/>
    <w:rsid w:val="00EA06F1"/>
    <w:rsid w:val="00EA08A8"/>
    <w:rsid w:val="00EA0E26"/>
    <w:rsid w:val="00EA151E"/>
    <w:rsid w:val="00EA1781"/>
    <w:rsid w:val="00EA1861"/>
    <w:rsid w:val="00EA19C2"/>
    <w:rsid w:val="00EA1C14"/>
    <w:rsid w:val="00EA1DE9"/>
    <w:rsid w:val="00EA22B3"/>
    <w:rsid w:val="00EA25F7"/>
    <w:rsid w:val="00EA269C"/>
    <w:rsid w:val="00EA26AE"/>
    <w:rsid w:val="00EA2B14"/>
    <w:rsid w:val="00EA3004"/>
    <w:rsid w:val="00EA33C2"/>
    <w:rsid w:val="00EA356B"/>
    <w:rsid w:val="00EA3C74"/>
    <w:rsid w:val="00EA3CCC"/>
    <w:rsid w:val="00EA47D6"/>
    <w:rsid w:val="00EA4A7A"/>
    <w:rsid w:val="00EA4B55"/>
    <w:rsid w:val="00EA5290"/>
    <w:rsid w:val="00EA544B"/>
    <w:rsid w:val="00EA6358"/>
    <w:rsid w:val="00EA6788"/>
    <w:rsid w:val="00EA6E0A"/>
    <w:rsid w:val="00EA6E0C"/>
    <w:rsid w:val="00EA769D"/>
    <w:rsid w:val="00EB0019"/>
    <w:rsid w:val="00EB0083"/>
    <w:rsid w:val="00EB019E"/>
    <w:rsid w:val="00EB05A9"/>
    <w:rsid w:val="00EB073A"/>
    <w:rsid w:val="00EB0C31"/>
    <w:rsid w:val="00EB0CA9"/>
    <w:rsid w:val="00EB1276"/>
    <w:rsid w:val="00EB1517"/>
    <w:rsid w:val="00EB1617"/>
    <w:rsid w:val="00EB1B3C"/>
    <w:rsid w:val="00EB1BDC"/>
    <w:rsid w:val="00EB2010"/>
    <w:rsid w:val="00EB21F4"/>
    <w:rsid w:val="00EB220A"/>
    <w:rsid w:val="00EB27F0"/>
    <w:rsid w:val="00EB2AEF"/>
    <w:rsid w:val="00EB2D5D"/>
    <w:rsid w:val="00EB3343"/>
    <w:rsid w:val="00EB33EC"/>
    <w:rsid w:val="00EB3778"/>
    <w:rsid w:val="00EB3C09"/>
    <w:rsid w:val="00EB420B"/>
    <w:rsid w:val="00EB43BD"/>
    <w:rsid w:val="00EB4813"/>
    <w:rsid w:val="00EB5869"/>
    <w:rsid w:val="00EB5A93"/>
    <w:rsid w:val="00EB5A99"/>
    <w:rsid w:val="00EB5C05"/>
    <w:rsid w:val="00EB5E18"/>
    <w:rsid w:val="00EB5F31"/>
    <w:rsid w:val="00EB668F"/>
    <w:rsid w:val="00EB6EEC"/>
    <w:rsid w:val="00EB78C1"/>
    <w:rsid w:val="00EB793A"/>
    <w:rsid w:val="00EC005D"/>
    <w:rsid w:val="00EC0C2B"/>
    <w:rsid w:val="00EC0DC0"/>
    <w:rsid w:val="00EC11A9"/>
    <w:rsid w:val="00EC1777"/>
    <w:rsid w:val="00EC1A30"/>
    <w:rsid w:val="00EC1F3B"/>
    <w:rsid w:val="00EC1FE5"/>
    <w:rsid w:val="00EC21C8"/>
    <w:rsid w:val="00EC2383"/>
    <w:rsid w:val="00EC2B66"/>
    <w:rsid w:val="00EC2E55"/>
    <w:rsid w:val="00EC3082"/>
    <w:rsid w:val="00EC383E"/>
    <w:rsid w:val="00EC3E19"/>
    <w:rsid w:val="00EC44DF"/>
    <w:rsid w:val="00EC4871"/>
    <w:rsid w:val="00EC4B14"/>
    <w:rsid w:val="00EC4B63"/>
    <w:rsid w:val="00EC4FA2"/>
    <w:rsid w:val="00EC5024"/>
    <w:rsid w:val="00EC5282"/>
    <w:rsid w:val="00EC536B"/>
    <w:rsid w:val="00EC56A9"/>
    <w:rsid w:val="00EC5824"/>
    <w:rsid w:val="00EC5BCB"/>
    <w:rsid w:val="00EC6FC1"/>
    <w:rsid w:val="00EC7302"/>
    <w:rsid w:val="00EC73C4"/>
    <w:rsid w:val="00EC77B4"/>
    <w:rsid w:val="00EC797C"/>
    <w:rsid w:val="00EC7A79"/>
    <w:rsid w:val="00EC7F22"/>
    <w:rsid w:val="00ED028C"/>
    <w:rsid w:val="00ED038E"/>
    <w:rsid w:val="00ED056E"/>
    <w:rsid w:val="00ED05E4"/>
    <w:rsid w:val="00ED092D"/>
    <w:rsid w:val="00ED0AEA"/>
    <w:rsid w:val="00ED0CC3"/>
    <w:rsid w:val="00ED1138"/>
    <w:rsid w:val="00ED141A"/>
    <w:rsid w:val="00ED1452"/>
    <w:rsid w:val="00ED1BE1"/>
    <w:rsid w:val="00ED1C96"/>
    <w:rsid w:val="00ED2E25"/>
    <w:rsid w:val="00ED31B7"/>
    <w:rsid w:val="00ED325F"/>
    <w:rsid w:val="00ED33CC"/>
    <w:rsid w:val="00ED3400"/>
    <w:rsid w:val="00ED3571"/>
    <w:rsid w:val="00ED3671"/>
    <w:rsid w:val="00ED4142"/>
    <w:rsid w:val="00ED444D"/>
    <w:rsid w:val="00ED4659"/>
    <w:rsid w:val="00ED4FF3"/>
    <w:rsid w:val="00ED5520"/>
    <w:rsid w:val="00ED5874"/>
    <w:rsid w:val="00ED5C02"/>
    <w:rsid w:val="00ED5C56"/>
    <w:rsid w:val="00ED67BD"/>
    <w:rsid w:val="00ED6CB3"/>
    <w:rsid w:val="00ED7118"/>
    <w:rsid w:val="00ED7522"/>
    <w:rsid w:val="00EE054F"/>
    <w:rsid w:val="00EE076E"/>
    <w:rsid w:val="00EE07FF"/>
    <w:rsid w:val="00EE0950"/>
    <w:rsid w:val="00EE09EE"/>
    <w:rsid w:val="00EE131A"/>
    <w:rsid w:val="00EE1502"/>
    <w:rsid w:val="00EE1537"/>
    <w:rsid w:val="00EE17CC"/>
    <w:rsid w:val="00EE1A2E"/>
    <w:rsid w:val="00EE1FE9"/>
    <w:rsid w:val="00EE2064"/>
    <w:rsid w:val="00EE249C"/>
    <w:rsid w:val="00EE2AE5"/>
    <w:rsid w:val="00EE3404"/>
    <w:rsid w:val="00EE3594"/>
    <w:rsid w:val="00EE3723"/>
    <w:rsid w:val="00EE3877"/>
    <w:rsid w:val="00EE38E7"/>
    <w:rsid w:val="00EE4136"/>
    <w:rsid w:val="00EE4570"/>
    <w:rsid w:val="00EE4720"/>
    <w:rsid w:val="00EE4AA5"/>
    <w:rsid w:val="00EE4D62"/>
    <w:rsid w:val="00EE4E3A"/>
    <w:rsid w:val="00EE5452"/>
    <w:rsid w:val="00EE56F2"/>
    <w:rsid w:val="00EE583E"/>
    <w:rsid w:val="00EE5D6F"/>
    <w:rsid w:val="00EE5E1B"/>
    <w:rsid w:val="00EE6725"/>
    <w:rsid w:val="00EE6981"/>
    <w:rsid w:val="00EE7537"/>
    <w:rsid w:val="00EE78B0"/>
    <w:rsid w:val="00EF028B"/>
    <w:rsid w:val="00EF09B7"/>
    <w:rsid w:val="00EF14FE"/>
    <w:rsid w:val="00EF155D"/>
    <w:rsid w:val="00EF24E2"/>
    <w:rsid w:val="00EF366C"/>
    <w:rsid w:val="00EF3970"/>
    <w:rsid w:val="00EF3D20"/>
    <w:rsid w:val="00EF3D28"/>
    <w:rsid w:val="00EF4653"/>
    <w:rsid w:val="00EF497F"/>
    <w:rsid w:val="00EF4C9E"/>
    <w:rsid w:val="00EF4D13"/>
    <w:rsid w:val="00EF5209"/>
    <w:rsid w:val="00EF5F75"/>
    <w:rsid w:val="00EF6114"/>
    <w:rsid w:val="00EF6349"/>
    <w:rsid w:val="00EF6680"/>
    <w:rsid w:val="00EF68C6"/>
    <w:rsid w:val="00EF712B"/>
    <w:rsid w:val="00EF74BA"/>
    <w:rsid w:val="00EF74F9"/>
    <w:rsid w:val="00EF76D5"/>
    <w:rsid w:val="00EF7C60"/>
    <w:rsid w:val="00EF7CE9"/>
    <w:rsid w:val="00F003C4"/>
    <w:rsid w:val="00F00D0B"/>
    <w:rsid w:val="00F00F67"/>
    <w:rsid w:val="00F01294"/>
    <w:rsid w:val="00F01572"/>
    <w:rsid w:val="00F01808"/>
    <w:rsid w:val="00F01AFB"/>
    <w:rsid w:val="00F023E8"/>
    <w:rsid w:val="00F02502"/>
    <w:rsid w:val="00F02B15"/>
    <w:rsid w:val="00F02FAF"/>
    <w:rsid w:val="00F030D4"/>
    <w:rsid w:val="00F0312B"/>
    <w:rsid w:val="00F03131"/>
    <w:rsid w:val="00F03176"/>
    <w:rsid w:val="00F03822"/>
    <w:rsid w:val="00F03B3A"/>
    <w:rsid w:val="00F03B8C"/>
    <w:rsid w:val="00F03C61"/>
    <w:rsid w:val="00F03D7F"/>
    <w:rsid w:val="00F03E25"/>
    <w:rsid w:val="00F03E9F"/>
    <w:rsid w:val="00F044B5"/>
    <w:rsid w:val="00F046FE"/>
    <w:rsid w:val="00F04846"/>
    <w:rsid w:val="00F04D2A"/>
    <w:rsid w:val="00F04ECB"/>
    <w:rsid w:val="00F05228"/>
    <w:rsid w:val="00F05A46"/>
    <w:rsid w:val="00F05AC0"/>
    <w:rsid w:val="00F05C8D"/>
    <w:rsid w:val="00F05DC8"/>
    <w:rsid w:val="00F05ED9"/>
    <w:rsid w:val="00F05F05"/>
    <w:rsid w:val="00F05F8A"/>
    <w:rsid w:val="00F06339"/>
    <w:rsid w:val="00F0641A"/>
    <w:rsid w:val="00F066C6"/>
    <w:rsid w:val="00F068A6"/>
    <w:rsid w:val="00F06BB2"/>
    <w:rsid w:val="00F06C41"/>
    <w:rsid w:val="00F06F0F"/>
    <w:rsid w:val="00F076FB"/>
    <w:rsid w:val="00F07720"/>
    <w:rsid w:val="00F077AB"/>
    <w:rsid w:val="00F07885"/>
    <w:rsid w:val="00F079C2"/>
    <w:rsid w:val="00F07A1D"/>
    <w:rsid w:val="00F07B6F"/>
    <w:rsid w:val="00F10053"/>
    <w:rsid w:val="00F10562"/>
    <w:rsid w:val="00F10688"/>
    <w:rsid w:val="00F107E0"/>
    <w:rsid w:val="00F10921"/>
    <w:rsid w:val="00F11367"/>
    <w:rsid w:val="00F1142E"/>
    <w:rsid w:val="00F12036"/>
    <w:rsid w:val="00F1226D"/>
    <w:rsid w:val="00F12617"/>
    <w:rsid w:val="00F12BC6"/>
    <w:rsid w:val="00F12E37"/>
    <w:rsid w:val="00F12FCC"/>
    <w:rsid w:val="00F12FFD"/>
    <w:rsid w:val="00F13003"/>
    <w:rsid w:val="00F13084"/>
    <w:rsid w:val="00F1313D"/>
    <w:rsid w:val="00F1355C"/>
    <w:rsid w:val="00F136D4"/>
    <w:rsid w:val="00F138D8"/>
    <w:rsid w:val="00F14195"/>
    <w:rsid w:val="00F1436C"/>
    <w:rsid w:val="00F1468E"/>
    <w:rsid w:val="00F1513D"/>
    <w:rsid w:val="00F15511"/>
    <w:rsid w:val="00F1591A"/>
    <w:rsid w:val="00F1596A"/>
    <w:rsid w:val="00F15E75"/>
    <w:rsid w:val="00F16239"/>
    <w:rsid w:val="00F1630E"/>
    <w:rsid w:val="00F16AC7"/>
    <w:rsid w:val="00F16B94"/>
    <w:rsid w:val="00F16F65"/>
    <w:rsid w:val="00F17188"/>
    <w:rsid w:val="00F171CF"/>
    <w:rsid w:val="00F1720B"/>
    <w:rsid w:val="00F177E3"/>
    <w:rsid w:val="00F17948"/>
    <w:rsid w:val="00F17B76"/>
    <w:rsid w:val="00F17C5F"/>
    <w:rsid w:val="00F17E31"/>
    <w:rsid w:val="00F17E3B"/>
    <w:rsid w:val="00F17EA6"/>
    <w:rsid w:val="00F2038E"/>
    <w:rsid w:val="00F20959"/>
    <w:rsid w:val="00F20C2B"/>
    <w:rsid w:val="00F21135"/>
    <w:rsid w:val="00F214A7"/>
    <w:rsid w:val="00F21864"/>
    <w:rsid w:val="00F21A1D"/>
    <w:rsid w:val="00F21A74"/>
    <w:rsid w:val="00F21BC4"/>
    <w:rsid w:val="00F21D92"/>
    <w:rsid w:val="00F21EB8"/>
    <w:rsid w:val="00F2201C"/>
    <w:rsid w:val="00F22A04"/>
    <w:rsid w:val="00F22ADC"/>
    <w:rsid w:val="00F22ECA"/>
    <w:rsid w:val="00F22EFF"/>
    <w:rsid w:val="00F22F1A"/>
    <w:rsid w:val="00F22F3D"/>
    <w:rsid w:val="00F23424"/>
    <w:rsid w:val="00F239EE"/>
    <w:rsid w:val="00F247E6"/>
    <w:rsid w:val="00F24935"/>
    <w:rsid w:val="00F24C1A"/>
    <w:rsid w:val="00F24C22"/>
    <w:rsid w:val="00F24E9F"/>
    <w:rsid w:val="00F25122"/>
    <w:rsid w:val="00F25526"/>
    <w:rsid w:val="00F25701"/>
    <w:rsid w:val="00F25A97"/>
    <w:rsid w:val="00F25BD3"/>
    <w:rsid w:val="00F25D7C"/>
    <w:rsid w:val="00F25E63"/>
    <w:rsid w:val="00F26218"/>
    <w:rsid w:val="00F26450"/>
    <w:rsid w:val="00F265D0"/>
    <w:rsid w:val="00F26E15"/>
    <w:rsid w:val="00F26F6A"/>
    <w:rsid w:val="00F27014"/>
    <w:rsid w:val="00F27201"/>
    <w:rsid w:val="00F27241"/>
    <w:rsid w:val="00F27468"/>
    <w:rsid w:val="00F27995"/>
    <w:rsid w:val="00F27B56"/>
    <w:rsid w:val="00F27CE0"/>
    <w:rsid w:val="00F30035"/>
    <w:rsid w:val="00F302B9"/>
    <w:rsid w:val="00F3078A"/>
    <w:rsid w:val="00F3090C"/>
    <w:rsid w:val="00F30B07"/>
    <w:rsid w:val="00F30BE2"/>
    <w:rsid w:val="00F30F69"/>
    <w:rsid w:val="00F31209"/>
    <w:rsid w:val="00F31521"/>
    <w:rsid w:val="00F31692"/>
    <w:rsid w:val="00F31B07"/>
    <w:rsid w:val="00F31BF7"/>
    <w:rsid w:val="00F31D3E"/>
    <w:rsid w:val="00F326B6"/>
    <w:rsid w:val="00F32C8F"/>
    <w:rsid w:val="00F32C98"/>
    <w:rsid w:val="00F32E41"/>
    <w:rsid w:val="00F334DC"/>
    <w:rsid w:val="00F3391E"/>
    <w:rsid w:val="00F33B39"/>
    <w:rsid w:val="00F33D5B"/>
    <w:rsid w:val="00F33E2D"/>
    <w:rsid w:val="00F33F69"/>
    <w:rsid w:val="00F343BC"/>
    <w:rsid w:val="00F345D2"/>
    <w:rsid w:val="00F346B9"/>
    <w:rsid w:val="00F347EE"/>
    <w:rsid w:val="00F3480D"/>
    <w:rsid w:val="00F349CB"/>
    <w:rsid w:val="00F34A38"/>
    <w:rsid w:val="00F34CE4"/>
    <w:rsid w:val="00F34D79"/>
    <w:rsid w:val="00F354C9"/>
    <w:rsid w:val="00F35873"/>
    <w:rsid w:val="00F35946"/>
    <w:rsid w:val="00F35A7F"/>
    <w:rsid w:val="00F35AE1"/>
    <w:rsid w:val="00F36007"/>
    <w:rsid w:val="00F364A3"/>
    <w:rsid w:val="00F368B6"/>
    <w:rsid w:val="00F36950"/>
    <w:rsid w:val="00F36A11"/>
    <w:rsid w:val="00F36C90"/>
    <w:rsid w:val="00F36D7D"/>
    <w:rsid w:val="00F36D83"/>
    <w:rsid w:val="00F36E35"/>
    <w:rsid w:val="00F36E7A"/>
    <w:rsid w:val="00F36EAA"/>
    <w:rsid w:val="00F3711C"/>
    <w:rsid w:val="00F372DA"/>
    <w:rsid w:val="00F37832"/>
    <w:rsid w:val="00F379E3"/>
    <w:rsid w:val="00F4013A"/>
    <w:rsid w:val="00F405EF"/>
    <w:rsid w:val="00F40694"/>
    <w:rsid w:val="00F40BD2"/>
    <w:rsid w:val="00F410A7"/>
    <w:rsid w:val="00F415EE"/>
    <w:rsid w:val="00F42210"/>
    <w:rsid w:val="00F4238B"/>
    <w:rsid w:val="00F42648"/>
    <w:rsid w:val="00F42BC0"/>
    <w:rsid w:val="00F42C01"/>
    <w:rsid w:val="00F42DD6"/>
    <w:rsid w:val="00F43070"/>
    <w:rsid w:val="00F43146"/>
    <w:rsid w:val="00F437E7"/>
    <w:rsid w:val="00F43C27"/>
    <w:rsid w:val="00F4448C"/>
    <w:rsid w:val="00F44568"/>
    <w:rsid w:val="00F447E6"/>
    <w:rsid w:val="00F44817"/>
    <w:rsid w:val="00F45218"/>
    <w:rsid w:val="00F45834"/>
    <w:rsid w:val="00F45965"/>
    <w:rsid w:val="00F46B00"/>
    <w:rsid w:val="00F46CC0"/>
    <w:rsid w:val="00F46D77"/>
    <w:rsid w:val="00F470D9"/>
    <w:rsid w:val="00F47714"/>
    <w:rsid w:val="00F4781F"/>
    <w:rsid w:val="00F47C81"/>
    <w:rsid w:val="00F47DEC"/>
    <w:rsid w:val="00F47E15"/>
    <w:rsid w:val="00F47FD1"/>
    <w:rsid w:val="00F50404"/>
    <w:rsid w:val="00F5097D"/>
    <w:rsid w:val="00F50A34"/>
    <w:rsid w:val="00F50D0B"/>
    <w:rsid w:val="00F50F32"/>
    <w:rsid w:val="00F5110D"/>
    <w:rsid w:val="00F51233"/>
    <w:rsid w:val="00F5187D"/>
    <w:rsid w:val="00F51D8F"/>
    <w:rsid w:val="00F51F76"/>
    <w:rsid w:val="00F52586"/>
    <w:rsid w:val="00F52D68"/>
    <w:rsid w:val="00F52F40"/>
    <w:rsid w:val="00F5322C"/>
    <w:rsid w:val="00F5350F"/>
    <w:rsid w:val="00F53A5A"/>
    <w:rsid w:val="00F53C54"/>
    <w:rsid w:val="00F53CC0"/>
    <w:rsid w:val="00F53E22"/>
    <w:rsid w:val="00F543F1"/>
    <w:rsid w:val="00F54F64"/>
    <w:rsid w:val="00F550AE"/>
    <w:rsid w:val="00F5536D"/>
    <w:rsid w:val="00F553CD"/>
    <w:rsid w:val="00F55F6C"/>
    <w:rsid w:val="00F56228"/>
    <w:rsid w:val="00F56373"/>
    <w:rsid w:val="00F56B21"/>
    <w:rsid w:val="00F56C77"/>
    <w:rsid w:val="00F56FDC"/>
    <w:rsid w:val="00F5720C"/>
    <w:rsid w:val="00F57225"/>
    <w:rsid w:val="00F5761A"/>
    <w:rsid w:val="00F57724"/>
    <w:rsid w:val="00F577C7"/>
    <w:rsid w:val="00F57822"/>
    <w:rsid w:val="00F57F1D"/>
    <w:rsid w:val="00F601A3"/>
    <w:rsid w:val="00F60331"/>
    <w:rsid w:val="00F605D8"/>
    <w:rsid w:val="00F608BC"/>
    <w:rsid w:val="00F609D9"/>
    <w:rsid w:val="00F609DC"/>
    <w:rsid w:val="00F60BAD"/>
    <w:rsid w:val="00F61BD3"/>
    <w:rsid w:val="00F61D73"/>
    <w:rsid w:val="00F61E68"/>
    <w:rsid w:val="00F626E3"/>
    <w:rsid w:val="00F6273F"/>
    <w:rsid w:val="00F627EA"/>
    <w:rsid w:val="00F62B53"/>
    <w:rsid w:val="00F62CBF"/>
    <w:rsid w:val="00F632F7"/>
    <w:rsid w:val="00F63634"/>
    <w:rsid w:val="00F6379E"/>
    <w:rsid w:val="00F6385D"/>
    <w:rsid w:val="00F63877"/>
    <w:rsid w:val="00F642C8"/>
    <w:rsid w:val="00F64CD7"/>
    <w:rsid w:val="00F64FB2"/>
    <w:rsid w:val="00F65374"/>
    <w:rsid w:val="00F65E8D"/>
    <w:rsid w:val="00F660D7"/>
    <w:rsid w:val="00F66453"/>
    <w:rsid w:val="00F6680C"/>
    <w:rsid w:val="00F66838"/>
    <w:rsid w:val="00F66BDB"/>
    <w:rsid w:val="00F671F0"/>
    <w:rsid w:val="00F67830"/>
    <w:rsid w:val="00F6795C"/>
    <w:rsid w:val="00F67A91"/>
    <w:rsid w:val="00F67E43"/>
    <w:rsid w:val="00F67F1F"/>
    <w:rsid w:val="00F67FB2"/>
    <w:rsid w:val="00F70057"/>
    <w:rsid w:val="00F7012E"/>
    <w:rsid w:val="00F703FD"/>
    <w:rsid w:val="00F70485"/>
    <w:rsid w:val="00F7064F"/>
    <w:rsid w:val="00F70D7E"/>
    <w:rsid w:val="00F710F1"/>
    <w:rsid w:val="00F711A2"/>
    <w:rsid w:val="00F71ADE"/>
    <w:rsid w:val="00F71D1D"/>
    <w:rsid w:val="00F71E58"/>
    <w:rsid w:val="00F71F9A"/>
    <w:rsid w:val="00F7212C"/>
    <w:rsid w:val="00F725EA"/>
    <w:rsid w:val="00F725FA"/>
    <w:rsid w:val="00F7267A"/>
    <w:rsid w:val="00F7267D"/>
    <w:rsid w:val="00F7270E"/>
    <w:rsid w:val="00F729C5"/>
    <w:rsid w:val="00F72A99"/>
    <w:rsid w:val="00F72C39"/>
    <w:rsid w:val="00F72F6D"/>
    <w:rsid w:val="00F73050"/>
    <w:rsid w:val="00F734A5"/>
    <w:rsid w:val="00F73948"/>
    <w:rsid w:val="00F739C8"/>
    <w:rsid w:val="00F73D4B"/>
    <w:rsid w:val="00F73E69"/>
    <w:rsid w:val="00F74244"/>
    <w:rsid w:val="00F74642"/>
    <w:rsid w:val="00F74901"/>
    <w:rsid w:val="00F74E32"/>
    <w:rsid w:val="00F74EB1"/>
    <w:rsid w:val="00F7562E"/>
    <w:rsid w:val="00F758F9"/>
    <w:rsid w:val="00F75D78"/>
    <w:rsid w:val="00F75EB8"/>
    <w:rsid w:val="00F75FF6"/>
    <w:rsid w:val="00F76803"/>
    <w:rsid w:val="00F7689F"/>
    <w:rsid w:val="00F7697F"/>
    <w:rsid w:val="00F76A21"/>
    <w:rsid w:val="00F76B93"/>
    <w:rsid w:val="00F76ED0"/>
    <w:rsid w:val="00F774D6"/>
    <w:rsid w:val="00F77F07"/>
    <w:rsid w:val="00F80CC3"/>
    <w:rsid w:val="00F810F9"/>
    <w:rsid w:val="00F8114A"/>
    <w:rsid w:val="00F82760"/>
    <w:rsid w:val="00F82E3D"/>
    <w:rsid w:val="00F8373E"/>
    <w:rsid w:val="00F8374B"/>
    <w:rsid w:val="00F83B60"/>
    <w:rsid w:val="00F83DDB"/>
    <w:rsid w:val="00F84499"/>
    <w:rsid w:val="00F845FF"/>
    <w:rsid w:val="00F84965"/>
    <w:rsid w:val="00F85299"/>
    <w:rsid w:val="00F852A1"/>
    <w:rsid w:val="00F8556E"/>
    <w:rsid w:val="00F85976"/>
    <w:rsid w:val="00F859E5"/>
    <w:rsid w:val="00F8612D"/>
    <w:rsid w:val="00F86172"/>
    <w:rsid w:val="00F868BA"/>
    <w:rsid w:val="00F869B6"/>
    <w:rsid w:val="00F86CE6"/>
    <w:rsid w:val="00F86F42"/>
    <w:rsid w:val="00F871D4"/>
    <w:rsid w:val="00F876A0"/>
    <w:rsid w:val="00F87783"/>
    <w:rsid w:val="00F87857"/>
    <w:rsid w:val="00F87880"/>
    <w:rsid w:val="00F87F0E"/>
    <w:rsid w:val="00F900A0"/>
    <w:rsid w:val="00F9016C"/>
    <w:rsid w:val="00F90515"/>
    <w:rsid w:val="00F90DAD"/>
    <w:rsid w:val="00F90F44"/>
    <w:rsid w:val="00F90F77"/>
    <w:rsid w:val="00F9127D"/>
    <w:rsid w:val="00F91962"/>
    <w:rsid w:val="00F919B9"/>
    <w:rsid w:val="00F92025"/>
    <w:rsid w:val="00F92264"/>
    <w:rsid w:val="00F925F8"/>
    <w:rsid w:val="00F928DB"/>
    <w:rsid w:val="00F929C6"/>
    <w:rsid w:val="00F92EB9"/>
    <w:rsid w:val="00F92F71"/>
    <w:rsid w:val="00F9317C"/>
    <w:rsid w:val="00F935C0"/>
    <w:rsid w:val="00F935E3"/>
    <w:rsid w:val="00F937D3"/>
    <w:rsid w:val="00F93889"/>
    <w:rsid w:val="00F94113"/>
    <w:rsid w:val="00F9419A"/>
    <w:rsid w:val="00F941F0"/>
    <w:rsid w:val="00F9421C"/>
    <w:rsid w:val="00F9451B"/>
    <w:rsid w:val="00F94D62"/>
    <w:rsid w:val="00F95391"/>
    <w:rsid w:val="00F9588C"/>
    <w:rsid w:val="00F958C0"/>
    <w:rsid w:val="00F95A36"/>
    <w:rsid w:val="00F96568"/>
    <w:rsid w:val="00F9714B"/>
    <w:rsid w:val="00F9764F"/>
    <w:rsid w:val="00F979B7"/>
    <w:rsid w:val="00F97B51"/>
    <w:rsid w:val="00F97E0A"/>
    <w:rsid w:val="00F97E39"/>
    <w:rsid w:val="00FA00D8"/>
    <w:rsid w:val="00FA07B0"/>
    <w:rsid w:val="00FA0AAE"/>
    <w:rsid w:val="00FA0F79"/>
    <w:rsid w:val="00FA12F4"/>
    <w:rsid w:val="00FA1345"/>
    <w:rsid w:val="00FA1458"/>
    <w:rsid w:val="00FA2348"/>
    <w:rsid w:val="00FA2BF8"/>
    <w:rsid w:val="00FA2CD3"/>
    <w:rsid w:val="00FA3054"/>
    <w:rsid w:val="00FA30D5"/>
    <w:rsid w:val="00FA35AB"/>
    <w:rsid w:val="00FA36BA"/>
    <w:rsid w:val="00FA37E3"/>
    <w:rsid w:val="00FA3CCE"/>
    <w:rsid w:val="00FA3D2E"/>
    <w:rsid w:val="00FA4115"/>
    <w:rsid w:val="00FA4485"/>
    <w:rsid w:val="00FA496F"/>
    <w:rsid w:val="00FA49F2"/>
    <w:rsid w:val="00FA4D47"/>
    <w:rsid w:val="00FA525D"/>
    <w:rsid w:val="00FA58A8"/>
    <w:rsid w:val="00FA5C1C"/>
    <w:rsid w:val="00FA60B6"/>
    <w:rsid w:val="00FA62E0"/>
    <w:rsid w:val="00FA636E"/>
    <w:rsid w:val="00FA6DAB"/>
    <w:rsid w:val="00FA6F85"/>
    <w:rsid w:val="00FA7281"/>
    <w:rsid w:val="00FA77E0"/>
    <w:rsid w:val="00FA7A55"/>
    <w:rsid w:val="00FA7E56"/>
    <w:rsid w:val="00FB029F"/>
    <w:rsid w:val="00FB040A"/>
    <w:rsid w:val="00FB06B4"/>
    <w:rsid w:val="00FB0DCA"/>
    <w:rsid w:val="00FB1403"/>
    <w:rsid w:val="00FB1952"/>
    <w:rsid w:val="00FB1A91"/>
    <w:rsid w:val="00FB1ABD"/>
    <w:rsid w:val="00FB1C7C"/>
    <w:rsid w:val="00FB241F"/>
    <w:rsid w:val="00FB27C5"/>
    <w:rsid w:val="00FB28BB"/>
    <w:rsid w:val="00FB28EC"/>
    <w:rsid w:val="00FB2A4D"/>
    <w:rsid w:val="00FB2B92"/>
    <w:rsid w:val="00FB2BFF"/>
    <w:rsid w:val="00FB3A04"/>
    <w:rsid w:val="00FB3A69"/>
    <w:rsid w:val="00FB3DBE"/>
    <w:rsid w:val="00FB3EF9"/>
    <w:rsid w:val="00FB4096"/>
    <w:rsid w:val="00FB40EC"/>
    <w:rsid w:val="00FB41DA"/>
    <w:rsid w:val="00FB43CF"/>
    <w:rsid w:val="00FB4487"/>
    <w:rsid w:val="00FB4604"/>
    <w:rsid w:val="00FB4ABD"/>
    <w:rsid w:val="00FB4CCD"/>
    <w:rsid w:val="00FB6560"/>
    <w:rsid w:val="00FB6607"/>
    <w:rsid w:val="00FB6682"/>
    <w:rsid w:val="00FB6A4A"/>
    <w:rsid w:val="00FB6B3B"/>
    <w:rsid w:val="00FB6CE4"/>
    <w:rsid w:val="00FB6E1F"/>
    <w:rsid w:val="00FB70F1"/>
    <w:rsid w:val="00FB7248"/>
    <w:rsid w:val="00FB755C"/>
    <w:rsid w:val="00FB75B5"/>
    <w:rsid w:val="00FB784D"/>
    <w:rsid w:val="00FB7994"/>
    <w:rsid w:val="00FB7ABD"/>
    <w:rsid w:val="00FB7C96"/>
    <w:rsid w:val="00FB7E90"/>
    <w:rsid w:val="00FC00AA"/>
    <w:rsid w:val="00FC01B6"/>
    <w:rsid w:val="00FC01D6"/>
    <w:rsid w:val="00FC069F"/>
    <w:rsid w:val="00FC0C28"/>
    <w:rsid w:val="00FC0CE3"/>
    <w:rsid w:val="00FC1380"/>
    <w:rsid w:val="00FC13BC"/>
    <w:rsid w:val="00FC1614"/>
    <w:rsid w:val="00FC1696"/>
    <w:rsid w:val="00FC2016"/>
    <w:rsid w:val="00FC2304"/>
    <w:rsid w:val="00FC3147"/>
    <w:rsid w:val="00FC3275"/>
    <w:rsid w:val="00FC3748"/>
    <w:rsid w:val="00FC3A96"/>
    <w:rsid w:val="00FC43D4"/>
    <w:rsid w:val="00FC4413"/>
    <w:rsid w:val="00FC4735"/>
    <w:rsid w:val="00FC4C8C"/>
    <w:rsid w:val="00FC4DCE"/>
    <w:rsid w:val="00FC502D"/>
    <w:rsid w:val="00FC5AA5"/>
    <w:rsid w:val="00FC5E70"/>
    <w:rsid w:val="00FC5F52"/>
    <w:rsid w:val="00FC6347"/>
    <w:rsid w:val="00FC6354"/>
    <w:rsid w:val="00FC6778"/>
    <w:rsid w:val="00FC6995"/>
    <w:rsid w:val="00FC6E42"/>
    <w:rsid w:val="00FC7F43"/>
    <w:rsid w:val="00FD0057"/>
    <w:rsid w:val="00FD0133"/>
    <w:rsid w:val="00FD026E"/>
    <w:rsid w:val="00FD0282"/>
    <w:rsid w:val="00FD069B"/>
    <w:rsid w:val="00FD06C5"/>
    <w:rsid w:val="00FD09D0"/>
    <w:rsid w:val="00FD0AAD"/>
    <w:rsid w:val="00FD0C7B"/>
    <w:rsid w:val="00FD0D34"/>
    <w:rsid w:val="00FD1104"/>
    <w:rsid w:val="00FD12CB"/>
    <w:rsid w:val="00FD1532"/>
    <w:rsid w:val="00FD1553"/>
    <w:rsid w:val="00FD1643"/>
    <w:rsid w:val="00FD189F"/>
    <w:rsid w:val="00FD2108"/>
    <w:rsid w:val="00FD21F1"/>
    <w:rsid w:val="00FD29B2"/>
    <w:rsid w:val="00FD2D58"/>
    <w:rsid w:val="00FD2D9C"/>
    <w:rsid w:val="00FD31BD"/>
    <w:rsid w:val="00FD33DB"/>
    <w:rsid w:val="00FD389D"/>
    <w:rsid w:val="00FD3AC1"/>
    <w:rsid w:val="00FD3AE8"/>
    <w:rsid w:val="00FD3D5C"/>
    <w:rsid w:val="00FD3E2A"/>
    <w:rsid w:val="00FD4062"/>
    <w:rsid w:val="00FD43CD"/>
    <w:rsid w:val="00FD442D"/>
    <w:rsid w:val="00FD5200"/>
    <w:rsid w:val="00FD52B3"/>
    <w:rsid w:val="00FD5730"/>
    <w:rsid w:val="00FD59E5"/>
    <w:rsid w:val="00FD5BB6"/>
    <w:rsid w:val="00FD5C90"/>
    <w:rsid w:val="00FD5E0D"/>
    <w:rsid w:val="00FD6310"/>
    <w:rsid w:val="00FD6525"/>
    <w:rsid w:val="00FD668A"/>
    <w:rsid w:val="00FD6903"/>
    <w:rsid w:val="00FD707B"/>
    <w:rsid w:val="00FD7549"/>
    <w:rsid w:val="00FD77B8"/>
    <w:rsid w:val="00FD7820"/>
    <w:rsid w:val="00FD7AA9"/>
    <w:rsid w:val="00FE0267"/>
    <w:rsid w:val="00FE02F2"/>
    <w:rsid w:val="00FE07BE"/>
    <w:rsid w:val="00FE07F4"/>
    <w:rsid w:val="00FE1048"/>
    <w:rsid w:val="00FE130E"/>
    <w:rsid w:val="00FE1379"/>
    <w:rsid w:val="00FE177F"/>
    <w:rsid w:val="00FE19EC"/>
    <w:rsid w:val="00FE1B2A"/>
    <w:rsid w:val="00FE209B"/>
    <w:rsid w:val="00FE231B"/>
    <w:rsid w:val="00FE2413"/>
    <w:rsid w:val="00FE2839"/>
    <w:rsid w:val="00FE2A64"/>
    <w:rsid w:val="00FE2DB8"/>
    <w:rsid w:val="00FE2E74"/>
    <w:rsid w:val="00FE2E7B"/>
    <w:rsid w:val="00FE2FB8"/>
    <w:rsid w:val="00FE32B8"/>
    <w:rsid w:val="00FE380E"/>
    <w:rsid w:val="00FE3D52"/>
    <w:rsid w:val="00FE3E3B"/>
    <w:rsid w:val="00FE40E7"/>
    <w:rsid w:val="00FE41C0"/>
    <w:rsid w:val="00FE46CD"/>
    <w:rsid w:val="00FE474D"/>
    <w:rsid w:val="00FE4A2E"/>
    <w:rsid w:val="00FE4E88"/>
    <w:rsid w:val="00FE510C"/>
    <w:rsid w:val="00FE5966"/>
    <w:rsid w:val="00FE5A6A"/>
    <w:rsid w:val="00FE5AE8"/>
    <w:rsid w:val="00FE5D31"/>
    <w:rsid w:val="00FE5FAF"/>
    <w:rsid w:val="00FE5FD8"/>
    <w:rsid w:val="00FE625E"/>
    <w:rsid w:val="00FE69C5"/>
    <w:rsid w:val="00FE6B10"/>
    <w:rsid w:val="00FE6C1A"/>
    <w:rsid w:val="00FE730E"/>
    <w:rsid w:val="00FE79E2"/>
    <w:rsid w:val="00FF00DC"/>
    <w:rsid w:val="00FF0974"/>
    <w:rsid w:val="00FF0DAF"/>
    <w:rsid w:val="00FF0DE5"/>
    <w:rsid w:val="00FF0E33"/>
    <w:rsid w:val="00FF126A"/>
    <w:rsid w:val="00FF150C"/>
    <w:rsid w:val="00FF18C8"/>
    <w:rsid w:val="00FF1965"/>
    <w:rsid w:val="00FF1B1F"/>
    <w:rsid w:val="00FF22E2"/>
    <w:rsid w:val="00FF234E"/>
    <w:rsid w:val="00FF23AB"/>
    <w:rsid w:val="00FF2640"/>
    <w:rsid w:val="00FF2D1F"/>
    <w:rsid w:val="00FF2FE8"/>
    <w:rsid w:val="00FF357A"/>
    <w:rsid w:val="00FF37B3"/>
    <w:rsid w:val="00FF38EB"/>
    <w:rsid w:val="00FF3DF6"/>
    <w:rsid w:val="00FF4BEE"/>
    <w:rsid w:val="00FF4EB7"/>
    <w:rsid w:val="00FF5160"/>
    <w:rsid w:val="00FF6994"/>
    <w:rsid w:val="00FF721E"/>
    <w:rsid w:val="00FF7317"/>
    <w:rsid w:val="00FF76CE"/>
    <w:rsid w:val="00FF783A"/>
    <w:rsid w:val="00FF79C7"/>
    <w:rsid w:val="00FF7AD4"/>
    <w:rsid w:val="00FF7B68"/>
    <w:rsid w:val="00FF7EE8"/>
    <w:rsid w:val="1E1015B5"/>
    <w:rsid w:val="5D4DDA6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blue"/>
    </o:shapedefaults>
    <o:shapelayout v:ext="edit">
      <o:idmap v:ext="edit" data="2"/>
    </o:shapelayout>
  </w:shapeDefaults>
  <w:decimalSymbol w:val="."/>
  <w:listSeparator w:val=","/>
  <w14:docId w14:val="4E185B90"/>
  <w15:chartTrackingRefBased/>
  <w15:docId w15:val="{A34BACA7-DF68-4C4C-BD6F-EC97A111C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PMingLiU" w:hAnsi="Tms Rm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D6CE0"/>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1"/>
      </w:numPr>
      <w:pBdr>
        <w:top w:val="single" w:sz="12" w:space="3" w:color="auto"/>
      </w:pBdr>
      <w:spacing w:before="240" w:after="180"/>
      <w:ind w:left="432"/>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BB63B8"/>
    <w:pPr>
      <w:numPr>
        <w:ilvl w:val="2"/>
      </w:numPr>
      <w:tabs>
        <w:tab w:val="num" w:pos="0"/>
      </w:tabs>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Underrubrik2H3"/>
    <w:next w:val="Normal"/>
    <w:link w:val="Heading4Char"/>
    <w:autoRedefine/>
    <w:qFormat/>
    <w:rsid w:val="006438C7"/>
    <w:pPr>
      <w:numPr>
        <w:ilvl w:val="3"/>
        <w:numId w:val="11"/>
      </w:numPr>
      <w:outlineLvl w:val="3"/>
    </w:pPr>
    <w:rPr>
      <w:sz w:val="24"/>
      <w:lang w:val="en-US"/>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4"/>
      </w:numPr>
      <w:outlineLvl w:val="4"/>
    </w:pPr>
    <w:rPr>
      <w:sz w:val="22"/>
    </w:rPr>
  </w:style>
  <w:style w:type="paragraph" w:styleId="Heading6">
    <w:name w:val="heading 6"/>
    <w:aliases w:val="T1,Header 6"/>
    <w:basedOn w:val="H6"/>
    <w:next w:val="Normal"/>
    <w:link w:val="Heading6Char"/>
    <w:qFormat/>
    <w:rsid w:val="00F1468E"/>
    <w:pPr>
      <w:numPr>
        <w:ilvl w:val="5"/>
      </w:num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link w:val="EQChar"/>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uiPriority w:val="5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1"/>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qFormat/>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BB63B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3"/>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6"/>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aliases w:val="- Bullets,목록 단락,リスト段落,?? ??,?????,????,Lista1,列出段落1,中等深浅网格 1 - 着色 21,列表段落,列出段落"/>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7"/>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6438C7"/>
    <w:rPr>
      <w:rFonts w:ascii="Arial" w:eastAsia="SimSun" w:hAnsi="Arial"/>
      <w:sz w:val="24"/>
      <w:lang w:eastAsia="es-ES"/>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eastAsia="SimSun" w:hAnsi="Arial"/>
      <w:sz w:val="22"/>
      <w:lang w:eastAsia="es-ES"/>
    </w:rPr>
  </w:style>
  <w:style w:type="character" w:customStyle="1" w:styleId="H6Char">
    <w:name w:val="H6 Char"/>
    <w:link w:val="H6"/>
    <w:rsid w:val="00CC72C8"/>
    <w:rPr>
      <w:rFonts w:ascii="Arial" w:eastAsia="SimSun" w:hAnsi="Arial"/>
      <w:lang w:eastAsia="es-ES"/>
    </w:rPr>
  </w:style>
  <w:style w:type="character" w:customStyle="1" w:styleId="Heading6Char">
    <w:name w:val="Heading 6 Char"/>
    <w:aliases w:val="T1 Char3,Header 6 Char"/>
    <w:link w:val="Heading6"/>
    <w:rsid w:val="00CC72C8"/>
    <w:rPr>
      <w:rFonts w:ascii="Arial" w:eastAsia="SimSun" w:hAnsi="Arial"/>
      <w:lang w:eastAsia="es-ES"/>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8"/>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9"/>
      </w:numPr>
      <w:tabs>
        <w:tab w:val="clear" w:pos="1980"/>
        <w:tab w:val="num" w:pos="1097"/>
      </w:tabs>
      <w:spacing w:line="288" w:lineRule="auto"/>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5"/>
      </w:numPr>
      <w:tabs>
        <w:tab w:val="num" w:pos="926"/>
      </w:tabs>
      <w:overflowPunct w:val="0"/>
      <w:autoSpaceDE w:val="0"/>
      <w:autoSpaceDN w:val="0"/>
      <w:adjustRightInd w:val="0"/>
      <w:textAlignment w:val="baseline"/>
    </w:pPr>
    <w:rPr>
      <w:rFonts w:eastAsia="MS Mincho"/>
      <w:lang w:eastAsia="en-GB"/>
    </w:rPr>
  </w:style>
  <w:style w:type="paragraph" w:styleId="ListNumber4">
    <w:name w:val="List Number 4"/>
    <w:basedOn w:val="Normal"/>
    <w:rsid w:val="00CC72C8"/>
    <w:pPr>
      <w:numPr>
        <w:numId w:val="4"/>
      </w:numPr>
      <w:tabs>
        <w:tab w:val="num" w:pos="1209"/>
      </w:tabs>
      <w:overflowPunct w:val="0"/>
      <w:autoSpaceDE w:val="0"/>
      <w:autoSpaceDN w:val="0"/>
      <w:adjustRightInd w:val="0"/>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paragraph" w:styleId="TableofFigures">
    <w:name w:val="table of figures"/>
    <w:basedOn w:val="Normal"/>
    <w:next w:val="Normal"/>
    <w:uiPriority w:val="99"/>
    <w:rsid w:val="00200EFF"/>
  </w:style>
  <w:style w:type="character" w:customStyle="1" w:styleId="ListParagraphChar">
    <w:name w:val="List Paragraph Char"/>
    <w:aliases w:val="- Bullets Char,목록 단락 Char,リスト段落 Char,?? ?? Char,????? Char,???? Char,Lista1 Char,列出段落1 Char,中等深浅网格 1 - 着色 21 Char,列表段落 Char,列出段落 Char"/>
    <w:link w:val="ListParagraph"/>
    <w:uiPriority w:val="34"/>
    <w:qFormat/>
    <w:locked/>
    <w:rsid w:val="0055544F"/>
    <w:rPr>
      <w:rFonts w:ascii="Times New Roman" w:hAnsi="Times New Roman"/>
      <w:lang w:val="en-GB"/>
    </w:rPr>
  </w:style>
  <w:style w:type="character" w:styleId="PlaceholderText">
    <w:name w:val="Placeholder Text"/>
    <w:uiPriority w:val="99"/>
    <w:semiHidden/>
    <w:rsid w:val="00C92743"/>
    <w:rPr>
      <w:color w:val="808080"/>
    </w:rPr>
  </w:style>
  <w:style w:type="character" w:styleId="UnresolvedMention">
    <w:name w:val="Unresolved Mention"/>
    <w:basedOn w:val="DefaultParagraphFont"/>
    <w:uiPriority w:val="99"/>
    <w:semiHidden/>
    <w:unhideWhenUsed/>
    <w:rsid w:val="00AF53CD"/>
    <w:rPr>
      <w:color w:val="605E5C"/>
      <w:shd w:val="clear" w:color="auto" w:fill="E1DFDD"/>
    </w:rPr>
  </w:style>
  <w:style w:type="character" w:customStyle="1" w:styleId="EQChar">
    <w:name w:val="EQ Char"/>
    <w:link w:val="EQ"/>
    <w:qFormat/>
    <w:locked/>
    <w:rsid w:val="0082225A"/>
    <w:rPr>
      <w:rFonts w:ascii="Times New Roman" w:hAnsi="Times New Roman"/>
      <w:noProof/>
      <w:lang w:val="en-GB"/>
    </w:rPr>
  </w:style>
  <w:style w:type="numbering" w:customStyle="1" w:styleId="Style1">
    <w:name w:val="Style1"/>
    <w:uiPriority w:val="99"/>
    <w:rsid w:val="00527F59"/>
    <w:pPr>
      <w:numPr>
        <w:numId w:val="10"/>
      </w:numPr>
    </w:pPr>
  </w:style>
  <w:style w:type="table" w:styleId="GridTable4">
    <w:name w:val="Grid Table 4"/>
    <w:basedOn w:val="TableNormal"/>
    <w:uiPriority w:val="49"/>
    <w:rsid w:val="00483FC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7318520">
      <w:bodyDiv w:val="1"/>
      <w:marLeft w:val="0"/>
      <w:marRight w:val="0"/>
      <w:marTop w:val="0"/>
      <w:marBottom w:val="0"/>
      <w:divBdr>
        <w:top w:val="none" w:sz="0" w:space="0" w:color="auto"/>
        <w:left w:val="none" w:sz="0" w:space="0" w:color="auto"/>
        <w:bottom w:val="none" w:sz="0" w:space="0" w:color="auto"/>
        <w:right w:val="none" w:sz="0" w:space="0" w:color="auto"/>
      </w:divBdr>
      <w:divsChild>
        <w:div w:id="539585745">
          <w:marLeft w:val="1800"/>
          <w:marRight w:val="0"/>
          <w:marTop w:val="100"/>
          <w:marBottom w:val="0"/>
          <w:divBdr>
            <w:top w:val="none" w:sz="0" w:space="0" w:color="auto"/>
            <w:left w:val="none" w:sz="0" w:space="0" w:color="auto"/>
            <w:bottom w:val="none" w:sz="0" w:space="0" w:color="auto"/>
            <w:right w:val="none" w:sz="0" w:space="0" w:color="auto"/>
          </w:divBdr>
        </w:div>
        <w:div w:id="733890535">
          <w:marLeft w:val="1080"/>
          <w:marRight w:val="0"/>
          <w:marTop w:val="100"/>
          <w:marBottom w:val="0"/>
          <w:divBdr>
            <w:top w:val="none" w:sz="0" w:space="0" w:color="auto"/>
            <w:left w:val="none" w:sz="0" w:space="0" w:color="auto"/>
            <w:bottom w:val="none" w:sz="0" w:space="0" w:color="auto"/>
            <w:right w:val="none" w:sz="0" w:space="0" w:color="auto"/>
          </w:divBdr>
        </w:div>
        <w:div w:id="816804163">
          <w:marLeft w:val="1080"/>
          <w:marRight w:val="0"/>
          <w:marTop w:val="100"/>
          <w:marBottom w:val="0"/>
          <w:divBdr>
            <w:top w:val="none" w:sz="0" w:space="0" w:color="auto"/>
            <w:left w:val="none" w:sz="0" w:space="0" w:color="auto"/>
            <w:bottom w:val="none" w:sz="0" w:space="0" w:color="auto"/>
            <w:right w:val="none" w:sz="0" w:space="0" w:color="auto"/>
          </w:divBdr>
        </w:div>
        <w:div w:id="1477838080">
          <w:marLeft w:val="1080"/>
          <w:marRight w:val="0"/>
          <w:marTop w:val="100"/>
          <w:marBottom w:val="0"/>
          <w:divBdr>
            <w:top w:val="none" w:sz="0" w:space="0" w:color="auto"/>
            <w:left w:val="none" w:sz="0" w:space="0" w:color="auto"/>
            <w:bottom w:val="none" w:sz="0" w:space="0" w:color="auto"/>
            <w:right w:val="none" w:sz="0" w:space="0" w:color="auto"/>
          </w:divBdr>
        </w:div>
        <w:div w:id="1491171837">
          <w:marLeft w:val="1080"/>
          <w:marRight w:val="0"/>
          <w:marTop w:val="100"/>
          <w:marBottom w:val="0"/>
          <w:divBdr>
            <w:top w:val="none" w:sz="0" w:space="0" w:color="auto"/>
            <w:left w:val="none" w:sz="0" w:space="0" w:color="auto"/>
            <w:bottom w:val="none" w:sz="0" w:space="0" w:color="auto"/>
            <w:right w:val="none" w:sz="0" w:space="0" w:color="auto"/>
          </w:divBdr>
        </w:div>
        <w:div w:id="1896618269">
          <w:marLeft w:val="1800"/>
          <w:marRight w:val="0"/>
          <w:marTop w:val="100"/>
          <w:marBottom w:val="0"/>
          <w:divBdr>
            <w:top w:val="none" w:sz="0" w:space="0" w:color="auto"/>
            <w:left w:val="none" w:sz="0" w:space="0" w:color="auto"/>
            <w:bottom w:val="none" w:sz="0" w:space="0" w:color="auto"/>
            <w:right w:val="none" w:sz="0" w:space="0" w:color="auto"/>
          </w:divBdr>
        </w:div>
        <w:div w:id="2020542449">
          <w:marLeft w:val="360"/>
          <w:marRight w:val="0"/>
          <w:marTop w:val="200"/>
          <w:marBottom w:val="0"/>
          <w:divBdr>
            <w:top w:val="none" w:sz="0" w:space="0" w:color="auto"/>
            <w:left w:val="none" w:sz="0" w:space="0" w:color="auto"/>
            <w:bottom w:val="none" w:sz="0" w:space="0" w:color="auto"/>
            <w:right w:val="none" w:sz="0" w:space="0" w:color="auto"/>
          </w:divBdr>
        </w:div>
      </w:divsChild>
    </w:div>
    <w:div w:id="27530440">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7285561">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0685166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62085136">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44725413">
      <w:bodyDiv w:val="1"/>
      <w:marLeft w:val="0"/>
      <w:marRight w:val="0"/>
      <w:marTop w:val="0"/>
      <w:marBottom w:val="0"/>
      <w:divBdr>
        <w:top w:val="none" w:sz="0" w:space="0" w:color="auto"/>
        <w:left w:val="none" w:sz="0" w:space="0" w:color="auto"/>
        <w:bottom w:val="none" w:sz="0" w:space="0" w:color="auto"/>
        <w:right w:val="none" w:sz="0" w:space="0" w:color="auto"/>
      </w:divBdr>
    </w:div>
    <w:div w:id="249394009">
      <w:bodyDiv w:val="1"/>
      <w:marLeft w:val="0"/>
      <w:marRight w:val="0"/>
      <w:marTop w:val="0"/>
      <w:marBottom w:val="0"/>
      <w:divBdr>
        <w:top w:val="none" w:sz="0" w:space="0" w:color="auto"/>
        <w:left w:val="none" w:sz="0" w:space="0" w:color="auto"/>
        <w:bottom w:val="none" w:sz="0" w:space="0" w:color="auto"/>
        <w:right w:val="none" w:sz="0" w:space="0" w:color="auto"/>
      </w:divBdr>
    </w:div>
    <w:div w:id="278296470">
      <w:bodyDiv w:val="1"/>
      <w:marLeft w:val="0"/>
      <w:marRight w:val="0"/>
      <w:marTop w:val="0"/>
      <w:marBottom w:val="0"/>
      <w:divBdr>
        <w:top w:val="none" w:sz="0" w:space="0" w:color="auto"/>
        <w:left w:val="none" w:sz="0" w:space="0" w:color="auto"/>
        <w:bottom w:val="none" w:sz="0" w:space="0" w:color="auto"/>
        <w:right w:val="none" w:sz="0" w:space="0" w:color="auto"/>
      </w:divBdr>
      <w:divsChild>
        <w:div w:id="222520407">
          <w:marLeft w:val="1080"/>
          <w:marRight w:val="0"/>
          <w:marTop w:val="100"/>
          <w:marBottom w:val="0"/>
          <w:divBdr>
            <w:top w:val="none" w:sz="0" w:space="0" w:color="auto"/>
            <w:left w:val="none" w:sz="0" w:space="0" w:color="auto"/>
            <w:bottom w:val="none" w:sz="0" w:space="0" w:color="auto"/>
            <w:right w:val="none" w:sz="0" w:space="0" w:color="auto"/>
          </w:divBdr>
        </w:div>
        <w:div w:id="835681492">
          <w:marLeft w:val="1080"/>
          <w:marRight w:val="0"/>
          <w:marTop w:val="100"/>
          <w:marBottom w:val="0"/>
          <w:divBdr>
            <w:top w:val="none" w:sz="0" w:space="0" w:color="auto"/>
            <w:left w:val="none" w:sz="0" w:space="0" w:color="auto"/>
            <w:bottom w:val="none" w:sz="0" w:space="0" w:color="auto"/>
            <w:right w:val="none" w:sz="0" w:space="0" w:color="auto"/>
          </w:divBdr>
        </w:div>
      </w:divsChild>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58748040">
      <w:bodyDiv w:val="1"/>
      <w:marLeft w:val="0"/>
      <w:marRight w:val="0"/>
      <w:marTop w:val="0"/>
      <w:marBottom w:val="0"/>
      <w:divBdr>
        <w:top w:val="none" w:sz="0" w:space="0" w:color="auto"/>
        <w:left w:val="none" w:sz="0" w:space="0" w:color="auto"/>
        <w:bottom w:val="none" w:sz="0" w:space="0" w:color="auto"/>
        <w:right w:val="none" w:sz="0" w:space="0" w:color="auto"/>
      </w:divBdr>
      <w:divsChild>
        <w:div w:id="1052004362">
          <w:marLeft w:val="806"/>
          <w:marRight w:val="0"/>
          <w:marTop w:val="0"/>
          <w:marBottom w:val="0"/>
          <w:divBdr>
            <w:top w:val="none" w:sz="0" w:space="0" w:color="auto"/>
            <w:left w:val="none" w:sz="0" w:space="0" w:color="auto"/>
            <w:bottom w:val="none" w:sz="0" w:space="0" w:color="auto"/>
            <w:right w:val="none" w:sz="0" w:space="0" w:color="auto"/>
          </w:divBdr>
        </w:div>
        <w:div w:id="884104903">
          <w:marLeft w:val="806"/>
          <w:marRight w:val="0"/>
          <w:marTop w:val="0"/>
          <w:marBottom w:val="0"/>
          <w:divBdr>
            <w:top w:val="none" w:sz="0" w:space="0" w:color="auto"/>
            <w:left w:val="none" w:sz="0" w:space="0" w:color="auto"/>
            <w:bottom w:val="none" w:sz="0" w:space="0" w:color="auto"/>
            <w:right w:val="none" w:sz="0" w:space="0" w:color="auto"/>
          </w:divBdr>
        </w:div>
      </w:divsChild>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18066875">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1194535">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68670423">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87357457">
      <w:bodyDiv w:val="1"/>
      <w:marLeft w:val="0"/>
      <w:marRight w:val="0"/>
      <w:marTop w:val="0"/>
      <w:marBottom w:val="0"/>
      <w:divBdr>
        <w:top w:val="none" w:sz="0" w:space="0" w:color="auto"/>
        <w:left w:val="none" w:sz="0" w:space="0" w:color="auto"/>
        <w:bottom w:val="none" w:sz="0" w:space="0" w:color="auto"/>
        <w:right w:val="none" w:sz="0" w:space="0" w:color="auto"/>
      </w:divBdr>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0878082">
      <w:bodyDiv w:val="1"/>
      <w:marLeft w:val="0"/>
      <w:marRight w:val="0"/>
      <w:marTop w:val="0"/>
      <w:marBottom w:val="0"/>
      <w:divBdr>
        <w:top w:val="none" w:sz="0" w:space="0" w:color="auto"/>
        <w:left w:val="none" w:sz="0" w:space="0" w:color="auto"/>
        <w:bottom w:val="none" w:sz="0" w:space="0" w:color="auto"/>
        <w:right w:val="none" w:sz="0" w:space="0" w:color="auto"/>
      </w:divBdr>
      <w:divsChild>
        <w:div w:id="1826166277">
          <w:marLeft w:val="533"/>
          <w:marRight w:val="0"/>
          <w:marTop w:val="0"/>
          <w:marBottom w:val="0"/>
          <w:divBdr>
            <w:top w:val="none" w:sz="0" w:space="0" w:color="auto"/>
            <w:left w:val="none" w:sz="0" w:space="0" w:color="auto"/>
            <w:bottom w:val="none" w:sz="0" w:space="0" w:color="auto"/>
            <w:right w:val="none" w:sz="0" w:space="0" w:color="auto"/>
          </w:divBdr>
        </w:div>
        <w:div w:id="2138911449">
          <w:marLeft w:val="533"/>
          <w:marRight w:val="0"/>
          <w:marTop w:val="0"/>
          <w:marBottom w:val="0"/>
          <w:divBdr>
            <w:top w:val="none" w:sz="0" w:space="0" w:color="auto"/>
            <w:left w:val="none" w:sz="0" w:space="0" w:color="auto"/>
            <w:bottom w:val="none" w:sz="0" w:space="0" w:color="auto"/>
            <w:right w:val="none" w:sz="0" w:space="0" w:color="auto"/>
          </w:divBdr>
        </w:div>
      </w:divsChild>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676487">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40943296">
      <w:bodyDiv w:val="1"/>
      <w:marLeft w:val="0"/>
      <w:marRight w:val="0"/>
      <w:marTop w:val="0"/>
      <w:marBottom w:val="0"/>
      <w:divBdr>
        <w:top w:val="none" w:sz="0" w:space="0" w:color="auto"/>
        <w:left w:val="none" w:sz="0" w:space="0" w:color="auto"/>
        <w:bottom w:val="none" w:sz="0" w:space="0" w:color="auto"/>
        <w:right w:val="none" w:sz="0" w:space="0" w:color="auto"/>
      </w:divBdr>
    </w:div>
    <w:div w:id="546064158">
      <w:bodyDiv w:val="1"/>
      <w:marLeft w:val="0"/>
      <w:marRight w:val="0"/>
      <w:marTop w:val="0"/>
      <w:marBottom w:val="0"/>
      <w:divBdr>
        <w:top w:val="none" w:sz="0" w:space="0" w:color="auto"/>
        <w:left w:val="none" w:sz="0" w:space="0" w:color="auto"/>
        <w:bottom w:val="none" w:sz="0" w:space="0" w:color="auto"/>
        <w:right w:val="none" w:sz="0" w:space="0" w:color="auto"/>
      </w:divBdr>
      <w:divsChild>
        <w:div w:id="521355599">
          <w:marLeft w:val="1080"/>
          <w:marRight w:val="0"/>
          <w:marTop w:val="100"/>
          <w:marBottom w:val="0"/>
          <w:divBdr>
            <w:top w:val="none" w:sz="0" w:space="0" w:color="auto"/>
            <w:left w:val="none" w:sz="0" w:space="0" w:color="auto"/>
            <w:bottom w:val="none" w:sz="0" w:space="0" w:color="auto"/>
            <w:right w:val="none" w:sz="0" w:space="0" w:color="auto"/>
          </w:divBdr>
        </w:div>
        <w:div w:id="1372071164">
          <w:marLeft w:val="1080"/>
          <w:marRight w:val="0"/>
          <w:marTop w:val="100"/>
          <w:marBottom w:val="0"/>
          <w:divBdr>
            <w:top w:val="none" w:sz="0" w:space="0" w:color="auto"/>
            <w:left w:val="none" w:sz="0" w:space="0" w:color="auto"/>
            <w:bottom w:val="none" w:sz="0" w:space="0" w:color="auto"/>
            <w:right w:val="none" w:sz="0" w:space="0" w:color="auto"/>
          </w:divBdr>
        </w:div>
      </w:divsChild>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2588954">
      <w:bodyDiv w:val="1"/>
      <w:marLeft w:val="0"/>
      <w:marRight w:val="0"/>
      <w:marTop w:val="0"/>
      <w:marBottom w:val="0"/>
      <w:divBdr>
        <w:top w:val="none" w:sz="0" w:space="0" w:color="auto"/>
        <w:left w:val="none" w:sz="0" w:space="0" w:color="auto"/>
        <w:bottom w:val="none" w:sz="0" w:space="0" w:color="auto"/>
        <w:right w:val="none" w:sz="0" w:space="0" w:color="auto"/>
      </w:divBdr>
    </w:div>
    <w:div w:id="575556506">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1204230">
      <w:bodyDiv w:val="1"/>
      <w:marLeft w:val="0"/>
      <w:marRight w:val="0"/>
      <w:marTop w:val="0"/>
      <w:marBottom w:val="0"/>
      <w:divBdr>
        <w:top w:val="none" w:sz="0" w:space="0" w:color="auto"/>
        <w:left w:val="none" w:sz="0" w:space="0" w:color="auto"/>
        <w:bottom w:val="none" w:sz="0" w:space="0" w:color="auto"/>
        <w:right w:val="none" w:sz="0" w:space="0" w:color="auto"/>
      </w:divBdr>
      <w:divsChild>
        <w:div w:id="312760230">
          <w:marLeft w:val="1080"/>
          <w:marRight w:val="0"/>
          <w:marTop w:val="100"/>
          <w:marBottom w:val="0"/>
          <w:divBdr>
            <w:top w:val="none" w:sz="0" w:space="0" w:color="auto"/>
            <w:left w:val="none" w:sz="0" w:space="0" w:color="auto"/>
            <w:bottom w:val="none" w:sz="0" w:space="0" w:color="auto"/>
            <w:right w:val="none" w:sz="0" w:space="0" w:color="auto"/>
          </w:divBdr>
        </w:div>
      </w:divsChild>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85710111">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7053304">
      <w:bodyDiv w:val="1"/>
      <w:marLeft w:val="0"/>
      <w:marRight w:val="0"/>
      <w:marTop w:val="0"/>
      <w:marBottom w:val="0"/>
      <w:divBdr>
        <w:top w:val="none" w:sz="0" w:space="0" w:color="auto"/>
        <w:left w:val="none" w:sz="0" w:space="0" w:color="auto"/>
        <w:bottom w:val="none" w:sz="0" w:space="0" w:color="auto"/>
        <w:right w:val="none" w:sz="0" w:space="0" w:color="auto"/>
      </w:divBdr>
    </w:div>
    <w:div w:id="729233587">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757291302">
      <w:bodyDiv w:val="1"/>
      <w:marLeft w:val="0"/>
      <w:marRight w:val="0"/>
      <w:marTop w:val="0"/>
      <w:marBottom w:val="0"/>
      <w:divBdr>
        <w:top w:val="none" w:sz="0" w:space="0" w:color="auto"/>
        <w:left w:val="none" w:sz="0" w:space="0" w:color="auto"/>
        <w:bottom w:val="none" w:sz="0" w:space="0" w:color="auto"/>
        <w:right w:val="none" w:sz="0" w:space="0" w:color="auto"/>
      </w:divBdr>
    </w:div>
    <w:div w:id="792140925">
      <w:bodyDiv w:val="1"/>
      <w:marLeft w:val="0"/>
      <w:marRight w:val="0"/>
      <w:marTop w:val="0"/>
      <w:marBottom w:val="0"/>
      <w:divBdr>
        <w:top w:val="none" w:sz="0" w:space="0" w:color="auto"/>
        <w:left w:val="none" w:sz="0" w:space="0" w:color="auto"/>
        <w:bottom w:val="none" w:sz="0" w:space="0" w:color="auto"/>
        <w:right w:val="none" w:sz="0" w:space="0" w:color="auto"/>
      </w:divBdr>
      <w:divsChild>
        <w:div w:id="2105954844">
          <w:marLeft w:val="0"/>
          <w:marRight w:val="0"/>
          <w:marTop w:val="0"/>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9546187">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00481574">
      <w:bodyDiv w:val="1"/>
      <w:marLeft w:val="0"/>
      <w:marRight w:val="0"/>
      <w:marTop w:val="0"/>
      <w:marBottom w:val="0"/>
      <w:divBdr>
        <w:top w:val="none" w:sz="0" w:space="0" w:color="auto"/>
        <w:left w:val="none" w:sz="0" w:space="0" w:color="auto"/>
        <w:bottom w:val="none" w:sz="0" w:space="0" w:color="auto"/>
        <w:right w:val="none" w:sz="0" w:space="0" w:color="auto"/>
      </w:divBdr>
    </w:div>
    <w:div w:id="904026059">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1929750">
      <w:bodyDiv w:val="1"/>
      <w:marLeft w:val="0"/>
      <w:marRight w:val="0"/>
      <w:marTop w:val="0"/>
      <w:marBottom w:val="0"/>
      <w:divBdr>
        <w:top w:val="none" w:sz="0" w:space="0" w:color="auto"/>
        <w:left w:val="none" w:sz="0" w:space="0" w:color="auto"/>
        <w:bottom w:val="none" w:sz="0" w:space="0" w:color="auto"/>
        <w:right w:val="none" w:sz="0" w:space="0" w:color="auto"/>
      </w:divBdr>
      <w:divsChild>
        <w:div w:id="1805002613">
          <w:marLeft w:val="1166"/>
          <w:marRight w:val="0"/>
          <w:marTop w:val="86"/>
          <w:marBottom w:val="0"/>
          <w:divBdr>
            <w:top w:val="none" w:sz="0" w:space="0" w:color="auto"/>
            <w:left w:val="none" w:sz="0" w:space="0" w:color="auto"/>
            <w:bottom w:val="none" w:sz="0" w:space="0" w:color="auto"/>
            <w:right w:val="none" w:sz="0" w:space="0" w:color="auto"/>
          </w:divBdr>
        </w:div>
      </w:divsChild>
    </w:div>
    <w:div w:id="98212327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32610230">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49260246">
      <w:bodyDiv w:val="1"/>
      <w:marLeft w:val="0"/>
      <w:marRight w:val="0"/>
      <w:marTop w:val="0"/>
      <w:marBottom w:val="0"/>
      <w:divBdr>
        <w:top w:val="none" w:sz="0" w:space="0" w:color="auto"/>
        <w:left w:val="none" w:sz="0" w:space="0" w:color="auto"/>
        <w:bottom w:val="none" w:sz="0" w:space="0" w:color="auto"/>
        <w:right w:val="none" w:sz="0" w:space="0" w:color="auto"/>
      </w:divBdr>
    </w:div>
    <w:div w:id="1087113769">
      <w:bodyDiv w:val="1"/>
      <w:marLeft w:val="0"/>
      <w:marRight w:val="0"/>
      <w:marTop w:val="0"/>
      <w:marBottom w:val="0"/>
      <w:divBdr>
        <w:top w:val="none" w:sz="0" w:space="0" w:color="auto"/>
        <w:left w:val="none" w:sz="0" w:space="0" w:color="auto"/>
        <w:bottom w:val="none" w:sz="0" w:space="0" w:color="auto"/>
        <w:right w:val="none" w:sz="0" w:space="0" w:color="auto"/>
      </w:divBdr>
    </w:div>
    <w:div w:id="1094593037">
      <w:bodyDiv w:val="1"/>
      <w:marLeft w:val="0"/>
      <w:marRight w:val="0"/>
      <w:marTop w:val="0"/>
      <w:marBottom w:val="0"/>
      <w:divBdr>
        <w:top w:val="none" w:sz="0" w:space="0" w:color="auto"/>
        <w:left w:val="none" w:sz="0" w:space="0" w:color="auto"/>
        <w:bottom w:val="none" w:sz="0" w:space="0" w:color="auto"/>
        <w:right w:val="none" w:sz="0" w:space="0" w:color="auto"/>
      </w:divBdr>
      <w:divsChild>
        <w:div w:id="1778675655">
          <w:marLeft w:val="994"/>
          <w:marRight w:val="0"/>
          <w:marTop w:val="0"/>
          <w:marBottom w:val="0"/>
          <w:divBdr>
            <w:top w:val="none" w:sz="0" w:space="0" w:color="auto"/>
            <w:left w:val="none" w:sz="0" w:space="0" w:color="auto"/>
            <w:bottom w:val="none" w:sz="0" w:space="0" w:color="auto"/>
            <w:right w:val="none" w:sz="0" w:space="0" w:color="auto"/>
          </w:divBdr>
        </w:div>
      </w:divsChild>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099720792">
      <w:bodyDiv w:val="1"/>
      <w:marLeft w:val="0"/>
      <w:marRight w:val="0"/>
      <w:marTop w:val="0"/>
      <w:marBottom w:val="0"/>
      <w:divBdr>
        <w:top w:val="none" w:sz="0" w:space="0" w:color="auto"/>
        <w:left w:val="none" w:sz="0" w:space="0" w:color="auto"/>
        <w:bottom w:val="none" w:sz="0" w:space="0" w:color="auto"/>
        <w:right w:val="none" w:sz="0" w:space="0" w:color="auto"/>
      </w:divBdr>
      <w:divsChild>
        <w:div w:id="282394936">
          <w:marLeft w:val="994"/>
          <w:marRight w:val="0"/>
          <w:marTop w:val="0"/>
          <w:marBottom w:val="0"/>
          <w:divBdr>
            <w:top w:val="none" w:sz="0" w:space="0" w:color="auto"/>
            <w:left w:val="none" w:sz="0" w:space="0" w:color="auto"/>
            <w:bottom w:val="none" w:sz="0" w:space="0" w:color="auto"/>
            <w:right w:val="none" w:sz="0" w:space="0" w:color="auto"/>
          </w:divBdr>
        </w:div>
        <w:div w:id="515847085">
          <w:marLeft w:val="994"/>
          <w:marRight w:val="0"/>
          <w:marTop w:val="0"/>
          <w:marBottom w:val="0"/>
          <w:divBdr>
            <w:top w:val="none" w:sz="0" w:space="0" w:color="auto"/>
            <w:left w:val="none" w:sz="0" w:space="0" w:color="auto"/>
            <w:bottom w:val="none" w:sz="0" w:space="0" w:color="auto"/>
            <w:right w:val="none" w:sz="0" w:space="0" w:color="auto"/>
          </w:divBdr>
        </w:div>
        <w:div w:id="647437493">
          <w:marLeft w:val="994"/>
          <w:marRight w:val="0"/>
          <w:marTop w:val="0"/>
          <w:marBottom w:val="0"/>
          <w:divBdr>
            <w:top w:val="none" w:sz="0" w:space="0" w:color="auto"/>
            <w:left w:val="none" w:sz="0" w:space="0" w:color="auto"/>
            <w:bottom w:val="none" w:sz="0" w:space="0" w:color="auto"/>
            <w:right w:val="none" w:sz="0" w:space="0" w:color="auto"/>
          </w:divBdr>
        </w:div>
        <w:div w:id="1043822293">
          <w:marLeft w:val="994"/>
          <w:marRight w:val="0"/>
          <w:marTop w:val="0"/>
          <w:marBottom w:val="0"/>
          <w:divBdr>
            <w:top w:val="none" w:sz="0" w:space="0" w:color="auto"/>
            <w:left w:val="none" w:sz="0" w:space="0" w:color="auto"/>
            <w:bottom w:val="none" w:sz="0" w:space="0" w:color="auto"/>
            <w:right w:val="none" w:sz="0" w:space="0" w:color="auto"/>
          </w:divBdr>
        </w:div>
        <w:div w:id="1212155615">
          <w:marLeft w:val="994"/>
          <w:marRight w:val="0"/>
          <w:marTop w:val="0"/>
          <w:marBottom w:val="0"/>
          <w:divBdr>
            <w:top w:val="none" w:sz="0" w:space="0" w:color="auto"/>
            <w:left w:val="none" w:sz="0" w:space="0" w:color="auto"/>
            <w:bottom w:val="none" w:sz="0" w:space="0" w:color="auto"/>
            <w:right w:val="none" w:sz="0" w:space="0" w:color="auto"/>
          </w:divBdr>
        </w:div>
        <w:div w:id="1954169528">
          <w:marLeft w:val="994"/>
          <w:marRight w:val="0"/>
          <w:marTop w:val="0"/>
          <w:marBottom w:val="0"/>
          <w:divBdr>
            <w:top w:val="none" w:sz="0" w:space="0" w:color="auto"/>
            <w:left w:val="none" w:sz="0" w:space="0" w:color="auto"/>
            <w:bottom w:val="none" w:sz="0" w:space="0" w:color="auto"/>
            <w:right w:val="none" w:sz="0" w:space="0" w:color="auto"/>
          </w:divBdr>
        </w:div>
      </w:divsChild>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09423975">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25080014">
      <w:bodyDiv w:val="1"/>
      <w:marLeft w:val="0"/>
      <w:marRight w:val="0"/>
      <w:marTop w:val="0"/>
      <w:marBottom w:val="0"/>
      <w:divBdr>
        <w:top w:val="none" w:sz="0" w:space="0" w:color="auto"/>
        <w:left w:val="none" w:sz="0" w:space="0" w:color="auto"/>
        <w:bottom w:val="none" w:sz="0" w:space="0" w:color="auto"/>
        <w:right w:val="none" w:sz="0" w:space="0" w:color="auto"/>
      </w:divBdr>
      <w:divsChild>
        <w:div w:id="2048018749">
          <w:marLeft w:val="1080"/>
          <w:marRight w:val="0"/>
          <w:marTop w:val="100"/>
          <w:marBottom w:val="0"/>
          <w:divBdr>
            <w:top w:val="none" w:sz="0" w:space="0" w:color="auto"/>
            <w:left w:val="none" w:sz="0" w:space="0" w:color="auto"/>
            <w:bottom w:val="none" w:sz="0" w:space="0" w:color="auto"/>
            <w:right w:val="none" w:sz="0" w:space="0" w:color="auto"/>
          </w:divBdr>
        </w:div>
      </w:divsChild>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7963449">
      <w:bodyDiv w:val="1"/>
      <w:marLeft w:val="0"/>
      <w:marRight w:val="0"/>
      <w:marTop w:val="0"/>
      <w:marBottom w:val="0"/>
      <w:divBdr>
        <w:top w:val="none" w:sz="0" w:space="0" w:color="auto"/>
        <w:left w:val="none" w:sz="0" w:space="0" w:color="auto"/>
        <w:bottom w:val="none" w:sz="0" w:space="0" w:color="auto"/>
        <w:right w:val="none" w:sz="0" w:space="0" w:color="auto"/>
      </w:divBdr>
      <w:divsChild>
        <w:div w:id="251280318">
          <w:marLeft w:val="1987"/>
          <w:marRight w:val="0"/>
          <w:marTop w:val="200"/>
          <w:marBottom w:val="0"/>
          <w:divBdr>
            <w:top w:val="none" w:sz="0" w:space="0" w:color="auto"/>
            <w:left w:val="none" w:sz="0" w:space="0" w:color="auto"/>
            <w:bottom w:val="none" w:sz="0" w:space="0" w:color="auto"/>
            <w:right w:val="none" w:sz="0" w:space="0" w:color="auto"/>
          </w:divBdr>
        </w:div>
        <w:div w:id="449205719">
          <w:marLeft w:val="1267"/>
          <w:marRight w:val="0"/>
          <w:marTop w:val="200"/>
          <w:marBottom w:val="0"/>
          <w:divBdr>
            <w:top w:val="none" w:sz="0" w:space="0" w:color="auto"/>
            <w:left w:val="none" w:sz="0" w:space="0" w:color="auto"/>
            <w:bottom w:val="none" w:sz="0" w:space="0" w:color="auto"/>
            <w:right w:val="none" w:sz="0" w:space="0" w:color="auto"/>
          </w:divBdr>
        </w:div>
        <w:div w:id="653066898">
          <w:marLeft w:val="1080"/>
          <w:marRight w:val="0"/>
          <w:marTop w:val="200"/>
          <w:marBottom w:val="0"/>
          <w:divBdr>
            <w:top w:val="none" w:sz="0" w:space="0" w:color="auto"/>
            <w:left w:val="none" w:sz="0" w:space="0" w:color="auto"/>
            <w:bottom w:val="none" w:sz="0" w:space="0" w:color="auto"/>
            <w:right w:val="none" w:sz="0" w:space="0" w:color="auto"/>
          </w:divBdr>
        </w:div>
        <w:div w:id="715588967">
          <w:marLeft w:val="1987"/>
          <w:marRight w:val="0"/>
          <w:marTop w:val="200"/>
          <w:marBottom w:val="0"/>
          <w:divBdr>
            <w:top w:val="none" w:sz="0" w:space="0" w:color="auto"/>
            <w:left w:val="none" w:sz="0" w:space="0" w:color="auto"/>
            <w:bottom w:val="none" w:sz="0" w:space="0" w:color="auto"/>
            <w:right w:val="none" w:sz="0" w:space="0" w:color="auto"/>
          </w:divBdr>
        </w:div>
        <w:div w:id="1013146655">
          <w:marLeft w:val="1987"/>
          <w:marRight w:val="0"/>
          <w:marTop w:val="200"/>
          <w:marBottom w:val="0"/>
          <w:divBdr>
            <w:top w:val="none" w:sz="0" w:space="0" w:color="auto"/>
            <w:left w:val="none" w:sz="0" w:space="0" w:color="auto"/>
            <w:bottom w:val="none" w:sz="0" w:space="0" w:color="auto"/>
            <w:right w:val="none" w:sz="0" w:space="0" w:color="auto"/>
          </w:divBdr>
        </w:div>
        <w:div w:id="1210452684">
          <w:marLeft w:val="1080"/>
          <w:marRight w:val="0"/>
          <w:marTop w:val="200"/>
          <w:marBottom w:val="0"/>
          <w:divBdr>
            <w:top w:val="none" w:sz="0" w:space="0" w:color="auto"/>
            <w:left w:val="none" w:sz="0" w:space="0" w:color="auto"/>
            <w:bottom w:val="none" w:sz="0" w:space="0" w:color="auto"/>
            <w:right w:val="none" w:sz="0" w:space="0" w:color="auto"/>
          </w:divBdr>
        </w:div>
        <w:div w:id="1300722407">
          <w:marLeft w:val="1080"/>
          <w:marRight w:val="0"/>
          <w:marTop w:val="200"/>
          <w:marBottom w:val="0"/>
          <w:divBdr>
            <w:top w:val="none" w:sz="0" w:space="0" w:color="auto"/>
            <w:left w:val="none" w:sz="0" w:space="0" w:color="auto"/>
            <w:bottom w:val="none" w:sz="0" w:space="0" w:color="auto"/>
            <w:right w:val="none" w:sz="0" w:space="0" w:color="auto"/>
          </w:divBdr>
        </w:div>
        <w:div w:id="1437941910">
          <w:marLeft w:val="1080"/>
          <w:marRight w:val="0"/>
          <w:marTop w:val="200"/>
          <w:marBottom w:val="0"/>
          <w:divBdr>
            <w:top w:val="none" w:sz="0" w:space="0" w:color="auto"/>
            <w:left w:val="none" w:sz="0" w:space="0" w:color="auto"/>
            <w:bottom w:val="none" w:sz="0" w:space="0" w:color="auto"/>
            <w:right w:val="none" w:sz="0" w:space="0" w:color="auto"/>
          </w:divBdr>
        </w:div>
        <w:div w:id="1527058951">
          <w:marLeft w:val="1080"/>
          <w:marRight w:val="0"/>
          <w:marTop w:val="200"/>
          <w:marBottom w:val="0"/>
          <w:divBdr>
            <w:top w:val="none" w:sz="0" w:space="0" w:color="auto"/>
            <w:left w:val="none" w:sz="0" w:space="0" w:color="auto"/>
            <w:bottom w:val="none" w:sz="0" w:space="0" w:color="auto"/>
            <w:right w:val="none" w:sz="0" w:space="0" w:color="auto"/>
          </w:divBdr>
        </w:div>
        <w:div w:id="1776561336">
          <w:marLeft w:val="1080"/>
          <w:marRight w:val="0"/>
          <w:marTop w:val="200"/>
          <w:marBottom w:val="0"/>
          <w:divBdr>
            <w:top w:val="none" w:sz="0" w:space="0" w:color="auto"/>
            <w:left w:val="none" w:sz="0" w:space="0" w:color="auto"/>
            <w:bottom w:val="none" w:sz="0" w:space="0" w:color="auto"/>
            <w:right w:val="none" w:sz="0" w:space="0" w:color="auto"/>
          </w:divBdr>
        </w:div>
      </w:divsChild>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89099814">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2183288">
      <w:bodyDiv w:val="1"/>
      <w:marLeft w:val="0"/>
      <w:marRight w:val="0"/>
      <w:marTop w:val="0"/>
      <w:marBottom w:val="0"/>
      <w:divBdr>
        <w:top w:val="none" w:sz="0" w:space="0" w:color="auto"/>
        <w:left w:val="none" w:sz="0" w:space="0" w:color="auto"/>
        <w:bottom w:val="none" w:sz="0" w:space="0" w:color="auto"/>
        <w:right w:val="none" w:sz="0" w:space="0" w:color="auto"/>
      </w:divBdr>
      <w:divsChild>
        <w:div w:id="149101804">
          <w:marLeft w:val="360"/>
          <w:marRight w:val="0"/>
          <w:marTop w:val="200"/>
          <w:marBottom w:val="0"/>
          <w:divBdr>
            <w:top w:val="none" w:sz="0" w:space="0" w:color="auto"/>
            <w:left w:val="none" w:sz="0" w:space="0" w:color="auto"/>
            <w:bottom w:val="none" w:sz="0" w:space="0" w:color="auto"/>
            <w:right w:val="none" w:sz="0" w:space="0" w:color="auto"/>
          </w:divBdr>
        </w:div>
        <w:div w:id="1129083975">
          <w:marLeft w:val="360"/>
          <w:marRight w:val="0"/>
          <w:marTop w:val="200"/>
          <w:marBottom w:val="0"/>
          <w:divBdr>
            <w:top w:val="none" w:sz="0" w:space="0" w:color="auto"/>
            <w:left w:val="none" w:sz="0" w:space="0" w:color="auto"/>
            <w:bottom w:val="none" w:sz="0" w:space="0" w:color="auto"/>
            <w:right w:val="none" w:sz="0" w:space="0" w:color="auto"/>
          </w:divBdr>
        </w:div>
        <w:div w:id="1179388580">
          <w:marLeft w:val="360"/>
          <w:marRight w:val="0"/>
          <w:marTop w:val="200"/>
          <w:marBottom w:val="0"/>
          <w:divBdr>
            <w:top w:val="none" w:sz="0" w:space="0" w:color="auto"/>
            <w:left w:val="none" w:sz="0" w:space="0" w:color="auto"/>
            <w:bottom w:val="none" w:sz="0" w:space="0" w:color="auto"/>
            <w:right w:val="none" w:sz="0" w:space="0" w:color="auto"/>
          </w:divBdr>
        </w:div>
        <w:div w:id="1682389124">
          <w:marLeft w:val="360"/>
          <w:marRight w:val="0"/>
          <w:marTop w:val="200"/>
          <w:marBottom w:val="0"/>
          <w:divBdr>
            <w:top w:val="none" w:sz="0" w:space="0" w:color="auto"/>
            <w:left w:val="none" w:sz="0" w:space="0" w:color="auto"/>
            <w:bottom w:val="none" w:sz="0" w:space="0" w:color="auto"/>
            <w:right w:val="none" w:sz="0" w:space="0" w:color="auto"/>
          </w:divBdr>
        </w:div>
      </w:divsChild>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49391554">
      <w:bodyDiv w:val="1"/>
      <w:marLeft w:val="0"/>
      <w:marRight w:val="0"/>
      <w:marTop w:val="0"/>
      <w:marBottom w:val="0"/>
      <w:divBdr>
        <w:top w:val="none" w:sz="0" w:space="0" w:color="auto"/>
        <w:left w:val="none" w:sz="0" w:space="0" w:color="auto"/>
        <w:bottom w:val="none" w:sz="0" w:space="0" w:color="auto"/>
        <w:right w:val="none" w:sz="0" w:space="0" w:color="auto"/>
      </w:divBdr>
      <w:divsChild>
        <w:div w:id="288126418">
          <w:marLeft w:val="1080"/>
          <w:marRight w:val="0"/>
          <w:marTop w:val="100"/>
          <w:marBottom w:val="0"/>
          <w:divBdr>
            <w:top w:val="none" w:sz="0" w:space="0" w:color="auto"/>
            <w:left w:val="none" w:sz="0" w:space="0" w:color="auto"/>
            <w:bottom w:val="none" w:sz="0" w:space="0" w:color="auto"/>
            <w:right w:val="none" w:sz="0" w:space="0" w:color="auto"/>
          </w:divBdr>
        </w:div>
        <w:div w:id="435903051">
          <w:marLeft w:val="1080"/>
          <w:marRight w:val="0"/>
          <w:marTop w:val="100"/>
          <w:marBottom w:val="0"/>
          <w:divBdr>
            <w:top w:val="none" w:sz="0" w:space="0" w:color="auto"/>
            <w:left w:val="none" w:sz="0" w:space="0" w:color="auto"/>
            <w:bottom w:val="none" w:sz="0" w:space="0" w:color="auto"/>
            <w:right w:val="none" w:sz="0" w:space="0" w:color="auto"/>
          </w:divBdr>
        </w:div>
        <w:div w:id="1132747050">
          <w:marLeft w:val="1080"/>
          <w:marRight w:val="0"/>
          <w:marTop w:val="100"/>
          <w:marBottom w:val="0"/>
          <w:divBdr>
            <w:top w:val="none" w:sz="0" w:space="0" w:color="auto"/>
            <w:left w:val="none" w:sz="0" w:space="0" w:color="auto"/>
            <w:bottom w:val="none" w:sz="0" w:space="0" w:color="auto"/>
            <w:right w:val="none" w:sz="0" w:space="0" w:color="auto"/>
          </w:divBdr>
        </w:div>
        <w:div w:id="1192110138">
          <w:marLeft w:val="360"/>
          <w:marRight w:val="0"/>
          <w:marTop w:val="200"/>
          <w:marBottom w:val="0"/>
          <w:divBdr>
            <w:top w:val="none" w:sz="0" w:space="0" w:color="auto"/>
            <w:left w:val="none" w:sz="0" w:space="0" w:color="auto"/>
            <w:bottom w:val="none" w:sz="0" w:space="0" w:color="auto"/>
            <w:right w:val="none" w:sz="0" w:space="0" w:color="auto"/>
          </w:divBdr>
        </w:div>
      </w:divsChild>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284228">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2954364">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1886538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50510773">
      <w:bodyDiv w:val="1"/>
      <w:marLeft w:val="0"/>
      <w:marRight w:val="0"/>
      <w:marTop w:val="0"/>
      <w:marBottom w:val="0"/>
      <w:divBdr>
        <w:top w:val="none" w:sz="0" w:space="0" w:color="auto"/>
        <w:left w:val="none" w:sz="0" w:space="0" w:color="auto"/>
        <w:bottom w:val="none" w:sz="0" w:space="0" w:color="auto"/>
        <w:right w:val="none" w:sz="0" w:space="0" w:color="auto"/>
      </w:divBdr>
      <w:divsChild>
        <w:div w:id="1858301902">
          <w:marLeft w:val="1627"/>
          <w:marRight w:val="0"/>
          <w:marTop w:val="86"/>
          <w:marBottom w:val="0"/>
          <w:divBdr>
            <w:top w:val="none" w:sz="0" w:space="0" w:color="auto"/>
            <w:left w:val="none" w:sz="0" w:space="0" w:color="auto"/>
            <w:bottom w:val="none" w:sz="0" w:space="0" w:color="auto"/>
            <w:right w:val="none" w:sz="0" w:space="0" w:color="auto"/>
          </w:divBdr>
        </w:div>
      </w:divsChild>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86780820">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58053916">
      <w:bodyDiv w:val="1"/>
      <w:marLeft w:val="0"/>
      <w:marRight w:val="0"/>
      <w:marTop w:val="0"/>
      <w:marBottom w:val="0"/>
      <w:divBdr>
        <w:top w:val="none" w:sz="0" w:space="0" w:color="auto"/>
        <w:left w:val="none" w:sz="0" w:space="0" w:color="auto"/>
        <w:bottom w:val="none" w:sz="0" w:space="0" w:color="auto"/>
        <w:right w:val="none" w:sz="0" w:space="0" w:color="auto"/>
      </w:divBdr>
      <w:divsChild>
        <w:div w:id="691416093">
          <w:marLeft w:val="0"/>
          <w:marRight w:val="0"/>
          <w:marTop w:val="0"/>
          <w:marBottom w:val="0"/>
          <w:divBdr>
            <w:top w:val="none" w:sz="0" w:space="0" w:color="auto"/>
            <w:left w:val="none" w:sz="0" w:space="0" w:color="auto"/>
            <w:bottom w:val="none" w:sz="0" w:space="0" w:color="auto"/>
            <w:right w:val="none" w:sz="0" w:space="0" w:color="auto"/>
          </w:divBdr>
        </w:div>
      </w:divsChild>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78396016">
      <w:bodyDiv w:val="1"/>
      <w:marLeft w:val="0"/>
      <w:marRight w:val="0"/>
      <w:marTop w:val="0"/>
      <w:marBottom w:val="0"/>
      <w:divBdr>
        <w:top w:val="none" w:sz="0" w:space="0" w:color="auto"/>
        <w:left w:val="none" w:sz="0" w:space="0" w:color="auto"/>
        <w:bottom w:val="none" w:sz="0" w:space="0" w:color="auto"/>
        <w:right w:val="none" w:sz="0" w:space="0" w:color="auto"/>
      </w:divBdr>
    </w:div>
    <w:div w:id="1585142674">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20985232">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3701844">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5642879">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123728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5462771">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2939541">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8684738">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9724853">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2293939">
      <w:bodyDiv w:val="1"/>
      <w:marLeft w:val="0"/>
      <w:marRight w:val="0"/>
      <w:marTop w:val="0"/>
      <w:marBottom w:val="0"/>
      <w:divBdr>
        <w:top w:val="none" w:sz="0" w:space="0" w:color="auto"/>
        <w:left w:val="none" w:sz="0" w:space="0" w:color="auto"/>
        <w:bottom w:val="none" w:sz="0" w:space="0" w:color="auto"/>
        <w:right w:val="none" w:sz="0" w:space="0" w:color="auto"/>
      </w:divBdr>
      <w:divsChild>
        <w:div w:id="1963458710">
          <w:marLeft w:val="1080"/>
          <w:marRight w:val="0"/>
          <w:marTop w:val="100"/>
          <w:marBottom w:val="0"/>
          <w:divBdr>
            <w:top w:val="none" w:sz="0" w:space="0" w:color="auto"/>
            <w:left w:val="none" w:sz="0" w:space="0" w:color="auto"/>
            <w:bottom w:val="none" w:sz="0" w:space="0" w:color="auto"/>
            <w:right w:val="none" w:sz="0" w:space="0" w:color="auto"/>
          </w:divBdr>
        </w:div>
      </w:divsChild>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7869434">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3965736">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 w:id="2094931567">
      <w:bodyDiv w:val="1"/>
      <w:marLeft w:val="0"/>
      <w:marRight w:val="0"/>
      <w:marTop w:val="0"/>
      <w:marBottom w:val="0"/>
      <w:divBdr>
        <w:top w:val="none" w:sz="0" w:space="0" w:color="auto"/>
        <w:left w:val="none" w:sz="0" w:space="0" w:color="auto"/>
        <w:bottom w:val="none" w:sz="0" w:space="0" w:color="auto"/>
        <w:right w:val="none" w:sz="0" w:space="0" w:color="auto"/>
      </w:divBdr>
    </w:div>
    <w:div w:id="2124839189">
      <w:bodyDiv w:val="1"/>
      <w:marLeft w:val="0"/>
      <w:marRight w:val="0"/>
      <w:marTop w:val="0"/>
      <w:marBottom w:val="0"/>
      <w:divBdr>
        <w:top w:val="none" w:sz="0" w:space="0" w:color="auto"/>
        <w:left w:val="none" w:sz="0" w:space="0" w:color="auto"/>
        <w:bottom w:val="none" w:sz="0" w:space="0" w:color="auto"/>
        <w:right w:val="none" w:sz="0" w:space="0" w:color="auto"/>
      </w:divBdr>
    </w:div>
    <w:div w:id="2125230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4f32b42e95bff266c703ff174a958de4">
  <xsd:schema xmlns:xsd="http://www.w3.org/2001/XMLSchema" xmlns:xs="http://www.w3.org/2001/XMLSchema" xmlns:p="http://schemas.microsoft.com/office/2006/metadata/properties" xmlns:ns3="bcc01d59-85de-4ef9-881e-76d8b6a6f841" targetNamespace="http://schemas.microsoft.com/office/2006/metadata/properties" ma:root="true" ma:fieldsID="08d19d1fc1f73e2cb04b3c584c3973c5"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765663F-41BC-4B25-8C4D-1820738E9A71}">
  <ds:schemaRefs>
    <ds:schemaRef ds:uri="http://schemas.openxmlformats.org/officeDocument/2006/bibliography"/>
  </ds:schemaRefs>
</ds:datastoreItem>
</file>

<file path=customXml/itemProps2.xml><?xml version="1.0" encoding="utf-8"?>
<ds:datastoreItem xmlns:ds="http://schemas.openxmlformats.org/officeDocument/2006/customXml" ds:itemID="{5F4C797D-0C87-4FD5-83D7-5058D93C1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0BD0B6-E9D9-461B-85E2-9AC781C6827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D38D290-824F-4988-A703-11D64F31CC9D}">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 Memo</Template>
  <TotalTime>98</TotalTime>
  <Pages>9</Pages>
  <Words>2167</Words>
  <Characters>12352</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14491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Qualcomm</cp:lastModifiedBy>
  <cp:revision>114</cp:revision>
  <cp:lastPrinted>2016-03-25T21:53:00Z</cp:lastPrinted>
  <dcterms:created xsi:type="dcterms:W3CDTF">2023-02-17T20:56:00Z</dcterms:created>
  <dcterms:modified xsi:type="dcterms:W3CDTF">2023-02-17T23:50:00Z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00000000634B80A2C20F9E4D96F6052F555566BB0700BD91D8193986BD45A50D39E75FF0848100000000010C0000BD91D8193986BD45A50D39E75FF08481000058BC60920000</vt:lpwstr>
  </property>
  <property fmtid="{D5CDD505-2E9C-101B-9397-08002B2CF9AE}" pid="8" name="_EmailStoreID0">
    <vt:lpwstr>0000000038A1BB1005E5101AA1BB08002B2A56C20000454D534D44422E444C4C00000000000000001B55FA20AA6611CD9BC800AA002FC45A0C00000073756D616E7469407174692E7175616C636F6D6D2E636F6D002F6F3D5175616C636F6D6D2F6F753D45786368616E67652041646D696E6973747261746976652047726F7</vt:lpwstr>
  </property>
  <property fmtid="{D5CDD505-2E9C-101B-9397-08002B2CF9AE}" pid="9" name="_EmailStoreID1">
    <vt:lpwstr>570202846594449424F484632335350444C54292F636E3D526563697069656E74732F636E3D39666130346436616563623134613562616362306439613933396361383164622D73756D616E746900E94632F4440000000200000010000000730075006D0061006E007400690040007100740069002E007100750061006C0063</vt:lpwstr>
  </property>
  <property fmtid="{D5CDD505-2E9C-101B-9397-08002B2CF9AE}" pid="10" name="_EmailStoreID2">
    <vt:lpwstr>006F006D006D002E0063006F006D0000000000</vt:lpwstr>
  </property>
  <property fmtid="{D5CDD505-2E9C-101B-9397-08002B2CF9AE}" pid="11" name="ContentTypeId">
    <vt:lpwstr>0x0101004257954231A76C44B0D04C9AEE4292A8</vt:lpwstr>
  </property>
  <property fmtid="{D5CDD505-2E9C-101B-9397-08002B2CF9AE}" pid="12" name="_ReviewingToolsShownOnce">
    <vt:lpwstr/>
  </property>
</Properties>
</file>