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33742" w14:textId="062B70BF" w:rsidR="00A147C6" w:rsidRPr="00A147C6" w:rsidRDefault="00BF14EB" w:rsidP="00A147C6">
      <w:pPr>
        <w:rPr>
          <w:rFonts w:ascii="Arial" w:eastAsia="Times New Roman" w:hAnsi="Arial" w:cs="Arial"/>
          <w:b/>
          <w:bCs/>
          <w:color w:val="808080"/>
          <w:sz w:val="26"/>
          <w:szCs w:val="26"/>
        </w:rPr>
      </w:pPr>
      <w:bookmarkStart w:id="0" w:name="_Hlk498612625"/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237B1C">
        <w:rPr>
          <w:rFonts w:ascii="Times New Roman" w:eastAsia="Times New Roman" w:hAnsi="Times New Roman" w:cs="Times New Roman"/>
          <w:b/>
          <w:noProof/>
          <w:sz w:val="24"/>
          <w:szCs w:val="24"/>
        </w:rPr>
        <w:t>6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A147C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A147C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A147C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A147C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A147C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A147C6" w:rsidRPr="00A147C6">
        <w:rPr>
          <w:rFonts w:ascii="Arial" w:eastAsia="Times New Roman" w:hAnsi="Arial" w:cs="Arial"/>
          <w:b/>
          <w:bCs/>
          <w:color w:val="808080"/>
          <w:sz w:val="26"/>
          <w:szCs w:val="26"/>
        </w:rPr>
        <w:t>R4-2302349</w:t>
      </w:r>
    </w:p>
    <w:p w14:paraId="2D2302B9" w14:textId="0F7BA88F" w:rsidR="00BF14EB" w:rsidRPr="006A3CAE" w:rsidRDefault="00A147C6" w:rsidP="00A147C6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hyperlink r:id="rId7" w:history="1">
        <w:r w:rsidRPr="00A147C6">
          <w:rPr>
            <w:rFonts w:ascii="Segoe UI" w:eastAsia="Times New Roman" w:hAnsi="Segoe UI" w:cs="Segoe UI"/>
            <w:color w:val="000000"/>
            <w:sz w:val="18"/>
            <w:szCs w:val="18"/>
          </w:rPr>
          <w:br/>
        </w:r>
      </w:hyperlink>
    </w:p>
    <w:p w14:paraId="332C36B8" w14:textId="4AEDF3F4" w:rsidR="00BF14EB" w:rsidRPr="006A3CAE" w:rsidRDefault="00237B1C" w:rsidP="00BF14E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Athens</w:t>
      </w:r>
      <w:r w:rsidR="00BF14EB"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</w:t>
      </w:r>
      <w:r w:rsidR="00BF14EB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Greece</w:t>
      </w:r>
      <w:r w:rsidR="00BF14EB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, </w:t>
      </w:r>
      <w:r w:rsidR="00BF14EB"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27t</w:t>
      </w:r>
      <w:r w:rsidR="00BF14EB"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Feb</w:t>
      </w:r>
      <w:r w:rsidR="00BF14EB"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4th Mar</w:t>
      </w:r>
      <w:r w:rsidR="00BF14EB"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3</w:t>
      </w:r>
    </w:p>
    <w:bookmarkEnd w:id="0"/>
    <w:p w14:paraId="423BFD92" w14:textId="77777777" w:rsidR="00BF14EB" w:rsidRPr="006A3CAE" w:rsidRDefault="00BF14EB" w:rsidP="00BF14EB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127BA3E2" w14:textId="77777777" w:rsidR="00BF14EB" w:rsidRPr="006A3CAE" w:rsidRDefault="00BF14EB" w:rsidP="00BF14EB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6A3CAE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2C4AC069" w14:textId="77777777" w:rsidR="00BF14EB" w:rsidRPr="00ED530B" w:rsidRDefault="00BF14EB" w:rsidP="00BF14E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0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ab/>
      </w:r>
      <w:r w:rsidRPr="00ED530B">
        <w:rPr>
          <w:rFonts w:ascii="Times New Roman" w:eastAsia="Times New Roman" w:hAnsi="Times New Roman" w:cs="Times New Roman"/>
          <w:sz w:val="24"/>
          <w:szCs w:val="20"/>
        </w:rPr>
        <w:t xml:space="preserve">8Rx for CPE/FWA/vehicle/industrial devices </w:t>
      </w:r>
    </w:p>
    <w:p w14:paraId="4AC45589" w14:textId="4FB19D43" w:rsidR="00BF14EB" w:rsidRPr="006A3CAE" w:rsidRDefault="00BF14EB" w:rsidP="00BF14E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ab/>
      </w:r>
      <w:r w:rsidR="00FA43A4">
        <w:rPr>
          <w:rFonts w:ascii="Times New Roman" w:eastAsia="Times New Roman" w:hAnsi="Times New Roman" w:cs="Times New Roman"/>
          <w:sz w:val="24"/>
          <w:szCs w:val="20"/>
        </w:rPr>
        <w:t>9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.6.6.1 </w:t>
      </w:r>
    </w:p>
    <w:p w14:paraId="691236FE" w14:textId="77777777" w:rsidR="00BF14EB" w:rsidRPr="006A3CAE" w:rsidRDefault="00BF14EB" w:rsidP="00BF14E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>Discussion</w:t>
      </w:r>
    </w:p>
    <w:p w14:paraId="7AD4A063" w14:textId="77777777" w:rsidR="00BF14EB" w:rsidRPr="006A3CAE" w:rsidRDefault="00BF14EB" w:rsidP="00BF14EB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A3CAE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4A19E84E" w14:textId="748ED368" w:rsidR="00BF14EB" w:rsidRPr="006A3CAE" w:rsidRDefault="00BF14EB" w:rsidP="00BF14E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this paper, the scope of applicable scenarios </w:t>
      </w:r>
      <w:r w:rsidR="00DA1796">
        <w:rPr>
          <w:rFonts w:ascii="Times New Roman" w:eastAsia="Times New Roman" w:hAnsi="Times New Roman" w:cs="Times New Roman"/>
          <w:sz w:val="24"/>
          <w:szCs w:val="24"/>
        </w:rPr>
        <w:t xml:space="preserve">and our views on </w:t>
      </w:r>
      <w:r>
        <w:rPr>
          <w:rFonts w:ascii="Times New Roman" w:eastAsia="Times New Roman" w:hAnsi="Times New Roman" w:cs="Times New Roman"/>
          <w:sz w:val="24"/>
          <w:szCs w:val="24"/>
        </w:rPr>
        <w:t>demodulation performance requirements</w:t>
      </w:r>
      <w:r w:rsidR="00DA17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with 8 Rx antennas is discussed </w:t>
      </w:r>
      <w:r w:rsidR="00C66E64">
        <w:rPr>
          <w:rFonts w:ascii="Times New Roman" w:eastAsia="Times New Roman" w:hAnsi="Times New Roman" w:cs="Times New Roman"/>
          <w:sz w:val="24"/>
          <w:szCs w:val="24"/>
        </w:rPr>
        <w:t xml:space="preserve">based on </w:t>
      </w:r>
      <w:r>
        <w:rPr>
          <w:rFonts w:ascii="Times New Roman" w:eastAsia="Times New Roman" w:hAnsi="Times New Roman" w:cs="Times New Roman"/>
          <w:sz w:val="24"/>
          <w:szCs w:val="24"/>
        </w:rPr>
        <w:t>[1]</w:t>
      </w:r>
      <w:r w:rsidRPr="006A3CA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Demodulation performance requirements up to 4 Rx antennas in various scenarios are mentioned in [2]. The objective of the paper is to list scenarios that can be </w:t>
      </w:r>
      <w:r w:rsidR="00EB38B3">
        <w:rPr>
          <w:rFonts w:ascii="Times New Roman" w:eastAsia="Times New Roman" w:hAnsi="Times New Roman" w:cs="Times New Roman"/>
          <w:sz w:val="24"/>
          <w:szCs w:val="24"/>
        </w:rPr>
        <w:t xml:space="preserve">further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discussed for specifications and others that can be omitted. </w:t>
      </w:r>
    </w:p>
    <w:p w14:paraId="5EF1D95E" w14:textId="77777777" w:rsidR="00BF14EB" w:rsidRPr="006A3CAE" w:rsidRDefault="00BF14EB" w:rsidP="00BF14EB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>Scenarios</w:t>
      </w:r>
    </w:p>
    <w:p w14:paraId="7CA35FB3" w14:textId="23786386" w:rsidR="00D30BEC" w:rsidRDefault="00D30BEC" w:rsidP="00BF14EB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2.1 PDSCH Requirements</w:t>
      </w:r>
    </w:p>
    <w:p w14:paraId="7C1C2219" w14:textId="536614AF" w:rsidR="00D30BEC" w:rsidRDefault="00D30BEC" w:rsidP="00BF14EB">
      <w:pPr>
        <w:rPr>
          <w:rFonts w:ascii="Times New Roman" w:hAnsi="Times New Roman" w:cs="Times New Roman"/>
          <w:bCs/>
          <w:lang w:eastAsia="ko-KR"/>
        </w:rPr>
      </w:pPr>
      <w:r>
        <w:rPr>
          <w:rFonts w:ascii="Times New Roman" w:hAnsi="Times New Roman" w:cs="Times New Roman"/>
          <w:bCs/>
          <w:lang w:eastAsia="ko-KR"/>
        </w:rPr>
        <w:t>In this section, the proposal</w:t>
      </w:r>
      <w:r w:rsidR="00872294">
        <w:rPr>
          <w:rFonts w:ascii="Times New Roman" w:hAnsi="Times New Roman" w:cs="Times New Roman"/>
          <w:bCs/>
          <w:lang w:eastAsia="ko-KR"/>
        </w:rPr>
        <w:t>s</w:t>
      </w:r>
      <w:r>
        <w:rPr>
          <w:rFonts w:ascii="Times New Roman" w:hAnsi="Times New Roman" w:cs="Times New Roman"/>
          <w:bCs/>
          <w:lang w:eastAsia="ko-KR"/>
        </w:rPr>
        <w:t xml:space="preserve"> </w:t>
      </w:r>
      <w:r w:rsidR="00872294">
        <w:rPr>
          <w:rFonts w:ascii="Times New Roman" w:hAnsi="Times New Roman" w:cs="Times New Roman"/>
          <w:bCs/>
          <w:lang w:eastAsia="ko-KR"/>
        </w:rPr>
        <w:t>are</w:t>
      </w:r>
      <w:r>
        <w:rPr>
          <w:rFonts w:ascii="Times New Roman" w:hAnsi="Times New Roman" w:cs="Times New Roman"/>
          <w:bCs/>
          <w:lang w:eastAsia="ko-KR"/>
        </w:rPr>
        <w:t xml:space="preserve"> based on settings:</w:t>
      </w:r>
    </w:p>
    <w:p w14:paraId="3EFDF947" w14:textId="3050ECCA" w:rsidR="00D30BEC" w:rsidRPr="00D30BEC" w:rsidRDefault="00D30BEC" w:rsidP="00D30BEC">
      <w:pPr>
        <w:pStyle w:val="ListParagraph"/>
        <w:numPr>
          <w:ilvl w:val="0"/>
          <w:numId w:val="3"/>
        </w:numPr>
        <w:rPr>
          <w:color w:val="000000"/>
        </w:rPr>
      </w:pPr>
      <w:r w:rsidRPr="00D30BEC">
        <w:rPr>
          <w:rFonts w:ascii="Times New Roman" w:hAnsi="Times New Roman" w:cs="Times New Roman"/>
          <w:bCs/>
          <w:lang w:eastAsia="ko-KR"/>
        </w:rPr>
        <w:t>TDD: 7D1S2U with S:6D+4G+4U</w:t>
      </w:r>
    </w:p>
    <w:p w14:paraId="0009143A" w14:textId="5DBE7B18" w:rsidR="00D30BEC" w:rsidRDefault="00D30BEC" w:rsidP="00D30BE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Cs/>
          <w:lang w:eastAsia="ko-KR"/>
        </w:rPr>
      </w:pPr>
      <w:r>
        <w:rPr>
          <w:rFonts w:ascii="Times New Roman" w:hAnsi="Times New Roman" w:cs="Times New Roman"/>
          <w:bCs/>
          <w:lang w:eastAsia="ko-KR"/>
        </w:rPr>
        <w:t xml:space="preserve">SCS: </w:t>
      </w:r>
      <w:r w:rsidRPr="00D30BEC">
        <w:rPr>
          <w:rFonts w:ascii="Times New Roman" w:hAnsi="Times New Roman" w:cs="Times New Roman"/>
          <w:bCs/>
          <w:lang w:eastAsia="ko-KR"/>
        </w:rPr>
        <w:t>30KHz</w:t>
      </w:r>
      <w:r>
        <w:rPr>
          <w:rFonts w:ascii="Times New Roman" w:hAnsi="Times New Roman" w:cs="Times New Roman"/>
          <w:bCs/>
          <w:lang w:eastAsia="ko-KR"/>
        </w:rPr>
        <w:t>; BW:</w:t>
      </w:r>
      <w:r w:rsidRPr="00D30BEC">
        <w:rPr>
          <w:rFonts w:ascii="Times New Roman" w:hAnsi="Times New Roman" w:cs="Times New Roman"/>
          <w:bCs/>
          <w:lang w:eastAsia="ko-KR"/>
        </w:rPr>
        <w:t xml:space="preserve"> 40MHz </w:t>
      </w:r>
    </w:p>
    <w:p w14:paraId="6F852155" w14:textId="67604E77" w:rsidR="00D30BEC" w:rsidRDefault="00D30BEC" w:rsidP="00D30BE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Cs/>
          <w:lang w:eastAsia="ko-KR"/>
        </w:rPr>
      </w:pPr>
      <w:r>
        <w:rPr>
          <w:rFonts w:ascii="Times New Roman" w:hAnsi="Times New Roman" w:cs="Times New Roman"/>
          <w:bCs/>
          <w:lang w:eastAsia="ko-KR"/>
        </w:rPr>
        <w:t>TxEVM for QPSK/16QAM/64QAM: 6%</w:t>
      </w:r>
    </w:p>
    <w:p w14:paraId="160D5FB2" w14:textId="77777777" w:rsidR="00DA2EC5" w:rsidRDefault="00DA2EC5" w:rsidP="00D30BE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Cs/>
          <w:lang w:eastAsia="ko-KR"/>
        </w:rPr>
      </w:pPr>
      <w:r>
        <w:rPr>
          <w:rFonts w:ascii="Times New Roman" w:hAnsi="Times New Roman" w:cs="Times New Roman"/>
          <w:bCs/>
          <w:lang w:eastAsia="ko-KR"/>
        </w:rPr>
        <w:t xml:space="preserve">Antenna configuration: </w:t>
      </w:r>
    </w:p>
    <w:p w14:paraId="00EA48C2" w14:textId="42584814" w:rsidR="00DA2EC5" w:rsidRDefault="00DA2EC5" w:rsidP="00DA2EC5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bCs/>
          <w:lang w:eastAsia="ko-KR"/>
        </w:rPr>
      </w:pPr>
      <w:r>
        <w:rPr>
          <w:rFonts w:ascii="Times New Roman" w:hAnsi="Times New Roman" w:cs="Times New Roman"/>
          <w:bCs/>
          <w:lang w:eastAsia="ko-KR"/>
        </w:rPr>
        <w:t>8Layer: 8Tx, 8Rx</w:t>
      </w:r>
    </w:p>
    <w:p w14:paraId="660955B1" w14:textId="77777777" w:rsidR="00DA2EC5" w:rsidRDefault="00DA2EC5" w:rsidP="00DA2EC5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bCs/>
          <w:lang w:eastAsia="ko-KR"/>
        </w:rPr>
      </w:pPr>
      <w:r w:rsidRPr="00DA2EC5">
        <w:rPr>
          <w:rFonts w:ascii="Times New Roman" w:hAnsi="Times New Roman" w:cs="Times New Roman"/>
          <w:bCs/>
          <w:lang w:eastAsia="ko-KR"/>
        </w:rPr>
        <w:t>4Layer: 4Tx, 8Rx</w:t>
      </w:r>
    </w:p>
    <w:p w14:paraId="6DEAD8EC" w14:textId="77777777" w:rsidR="00DA2EC5" w:rsidRDefault="00DA2EC5" w:rsidP="00DA2EC5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bCs/>
          <w:lang w:eastAsia="ko-KR"/>
        </w:rPr>
      </w:pPr>
      <w:r>
        <w:rPr>
          <w:rFonts w:ascii="Times New Roman" w:hAnsi="Times New Roman" w:cs="Times New Roman"/>
          <w:bCs/>
          <w:lang w:eastAsia="ko-KR"/>
        </w:rPr>
        <w:t>2Layer: 2Tx, 8Rx</w:t>
      </w:r>
    </w:p>
    <w:p w14:paraId="74AF1061" w14:textId="007084B4" w:rsidR="00DA2EC5" w:rsidRDefault="00DA2EC5" w:rsidP="00DA2EC5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bCs/>
          <w:lang w:eastAsia="ko-KR"/>
        </w:rPr>
      </w:pPr>
      <w:r w:rsidRPr="00DA2EC5">
        <w:rPr>
          <w:rFonts w:ascii="Times New Roman" w:hAnsi="Times New Roman" w:cs="Times New Roman"/>
          <w:bCs/>
          <w:lang w:eastAsia="ko-KR"/>
        </w:rPr>
        <w:t>Correlation</w:t>
      </w:r>
      <w:r>
        <w:rPr>
          <w:rFonts w:ascii="Times New Roman" w:hAnsi="Times New Roman" w:cs="Times New Roman"/>
          <w:bCs/>
          <w:lang w:eastAsia="ko-KR"/>
        </w:rPr>
        <w:t xml:space="preserve"> matrix: ULA</w:t>
      </w:r>
    </w:p>
    <w:p w14:paraId="779FA37C" w14:textId="669BB2B2" w:rsidR="00DA2EC5" w:rsidRPr="00DA2EC5" w:rsidRDefault="00DA2EC5" w:rsidP="00DA2EC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Cs/>
          <w:lang w:eastAsia="ko-KR"/>
        </w:rPr>
      </w:pPr>
      <w:r w:rsidRPr="00DA2EC5">
        <w:rPr>
          <w:rFonts w:ascii="Times New Roman" w:hAnsi="Times New Roman" w:cs="Times New Roman"/>
          <w:bCs/>
          <w:lang w:eastAsia="ko-KR"/>
        </w:rPr>
        <w:t>8L case</w:t>
      </w:r>
      <w:r>
        <w:rPr>
          <w:rFonts w:ascii="Times New Roman" w:hAnsi="Times New Roman" w:cs="Times New Roman"/>
          <w:bCs/>
          <w:lang w:eastAsia="ko-KR"/>
        </w:rPr>
        <w:t>: s</w:t>
      </w:r>
      <w:r w:rsidRPr="00DA2EC5">
        <w:rPr>
          <w:rFonts w:ascii="Times New Roman" w:hAnsi="Times New Roman" w:cs="Times New Roman"/>
          <w:bCs/>
          <w:lang w:eastAsia="ko-KR"/>
        </w:rPr>
        <w:t xml:space="preserve">ame MCS configuration for both codewords </w:t>
      </w:r>
    </w:p>
    <w:p w14:paraId="0F307E0C" w14:textId="7360E18D" w:rsidR="00DA2EC5" w:rsidRDefault="00DA2EC5" w:rsidP="00DA2EC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Cs/>
          <w:lang w:eastAsia="ko-KR"/>
        </w:rPr>
      </w:pPr>
      <w:r>
        <w:rPr>
          <w:rFonts w:ascii="Times New Roman" w:hAnsi="Times New Roman" w:cs="Times New Roman"/>
          <w:bCs/>
          <w:lang w:eastAsia="ko-KR"/>
        </w:rPr>
        <w:t xml:space="preserve">DMRS, </w:t>
      </w:r>
      <w:r w:rsidR="00AA464D">
        <w:rPr>
          <w:rFonts w:ascii="Times New Roman" w:hAnsi="Times New Roman" w:cs="Times New Roman"/>
          <w:bCs/>
          <w:lang w:eastAsia="ko-KR"/>
        </w:rPr>
        <w:t xml:space="preserve">Number of </w:t>
      </w:r>
      <w:r>
        <w:rPr>
          <w:rFonts w:ascii="Times New Roman" w:hAnsi="Times New Roman" w:cs="Times New Roman"/>
          <w:bCs/>
          <w:lang w:eastAsia="ko-KR"/>
        </w:rPr>
        <w:t>HARQ process</w:t>
      </w:r>
      <w:r w:rsidR="00AA464D">
        <w:rPr>
          <w:rFonts w:ascii="Times New Roman" w:hAnsi="Times New Roman" w:cs="Times New Roman"/>
          <w:bCs/>
          <w:lang w:eastAsia="ko-KR"/>
        </w:rPr>
        <w:t xml:space="preserve">, PDSCH, PDCCH symbols start and length </w:t>
      </w:r>
      <w:r>
        <w:rPr>
          <w:rFonts w:ascii="Times New Roman" w:hAnsi="Times New Roman" w:cs="Times New Roman"/>
          <w:bCs/>
          <w:lang w:eastAsia="ko-KR"/>
        </w:rPr>
        <w:t>as in R4-2220613 [1]</w:t>
      </w:r>
    </w:p>
    <w:p w14:paraId="5C8EC4D9" w14:textId="7E3C1F92" w:rsidR="00D30BEC" w:rsidRDefault="00D30BEC" w:rsidP="00BF14EB">
      <w:pPr>
        <w:rPr>
          <w:rFonts w:ascii="Times New Roman" w:hAnsi="Times New Roman" w:cs="Times New Roman"/>
          <w:bCs/>
          <w:lang w:eastAsia="ko-KR"/>
        </w:rPr>
      </w:pPr>
      <w:r>
        <w:rPr>
          <w:rFonts w:ascii="Times New Roman" w:hAnsi="Times New Roman" w:cs="Times New Roman"/>
          <w:bCs/>
          <w:lang w:eastAsia="ko-KR"/>
        </w:rPr>
        <w:t>Based on our studies, proposals are:</w:t>
      </w:r>
    </w:p>
    <w:p w14:paraId="12ECDACC" w14:textId="51C39CF4" w:rsidR="00D30BEC" w:rsidRPr="00FE5E9C" w:rsidRDefault="00D30BEC" w:rsidP="00BF14EB">
      <w:pPr>
        <w:rPr>
          <w:rFonts w:ascii="Times New Roman" w:hAnsi="Times New Roman" w:cs="Times New Roman"/>
          <w:b/>
          <w:lang w:eastAsia="ko-KR"/>
        </w:rPr>
      </w:pPr>
      <w:r w:rsidRPr="00FE5E9C">
        <w:rPr>
          <w:rFonts w:ascii="Times New Roman" w:hAnsi="Times New Roman" w:cs="Times New Roman"/>
          <w:b/>
          <w:lang w:eastAsia="ko-KR"/>
        </w:rPr>
        <w:t>2.1.1</w:t>
      </w:r>
      <w:r w:rsidR="00FE5E9C">
        <w:rPr>
          <w:rFonts w:ascii="Times New Roman" w:hAnsi="Times New Roman" w:cs="Times New Roman"/>
          <w:b/>
          <w:lang w:eastAsia="ko-KR"/>
        </w:rPr>
        <w:t xml:space="preserve"> </w:t>
      </w:r>
      <w:r w:rsidR="00FE5E9C">
        <w:rPr>
          <w:rFonts w:ascii="Times New Roman" w:hAnsi="Times New Roman" w:cs="Times New Roman"/>
          <w:b/>
          <w:lang w:eastAsia="ko-KR"/>
        </w:rPr>
        <w:tab/>
      </w:r>
      <w:r w:rsidRPr="00FE5E9C">
        <w:rPr>
          <w:rFonts w:ascii="Times New Roman" w:hAnsi="Times New Roman" w:cs="Times New Roman"/>
          <w:b/>
          <w:lang w:eastAsia="ko-KR"/>
        </w:rPr>
        <w:t>8Layers</w:t>
      </w:r>
    </w:p>
    <w:p w14:paraId="7477091F" w14:textId="31102EBB" w:rsidR="00565AE2" w:rsidRDefault="00D30BEC" w:rsidP="00BF14EB">
      <w:pPr>
        <w:rPr>
          <w:rFonts w:ascii="Times New Roman" w:hAnsi="Times New Roman" w:cs="Times New Roman"/>
          <w:b/>
          <w:lang w:eastAsia="ko-KR"/>
        </w:rPr>
      </w:pPr>
      <w:r w:rsidRPr="00FE5E9C">
        <w:rPr>
          <w:rFonts w:ascii="Times New Roman" w:hAnsi="Times New Roman" w:cs="Times New Roman"/>
          <w:b/>
          <w:lang w:eastAsia="ko-KR"/>
        </w:rPr>
        <w:t>Proposal</w:t>
      </w:r>
      <w:r w:rsidR="00A62808">
        <w:rPr>
          <w:rFonts w:ascii="Times New Roman" w:hAnsi="Times New Roman" w:cs="Times New Roman"/>
          <w:b/>
          <w:lang w:eastAsia="ko-KR"/>
        </w:rPr>
        <w:t xml:space="preserve"> 1</w:t>
      </w:r>
      <w:r w:rsidRPr="00FE5E9C">
        <w:rPr>
          <w:rFonts w:ascii="Times New Roman" w:hAnsi="Times New Roman" w:cs="Times New Roman"/>
          <w:b/>
          <w:lang w:eastAsia="ko-KR"/>
        </w:rPr>
        <w:t xml:space="preserve">: </w:t>
      </w:r>
      <w:r w:rsidR="00B829EC">
        <w:rPr>
          <w:rFonts w:ascii="Times New Roman" w:hAnsi="Times New Roman" w:cs="Times New Roman"/>
          <w:b/>
          <w:lang w:eastAsia="ko-KR"/>
        </w:rPr>
        <w:t xml:space="preserve">RAN4 to use </w:t>
      </w:r>
      <w:r w:rsidR="00565AE2" w:rsidRPr="00FE5E9C">
        <w:rPr>
          <w:rFonts w:ascii="Times New Roman" w:hAnsi="Times New Roman" w:cs="Times New Roman"/>
          <w:b/>
          <w:lang w:eastAsia="ko-KR"/>
        </w:rPr>
        <w:t xml:space="preserve">MCS13 </w:t>
      </w:r>
      <w:r w:rsidR="00B829EC">
        <w:rPr>
          <w:rFonts w:ascii="Times New Roman" w:hAnsi="Times New Roman" w:cs="Times New Roman"/>
          <w:b/>
          <w:lang w:eastAsia="ko-KR"/>
        </w:rPr>
        <w:t>for 8</w:t>
      </w:r>
      <w:r w:rsidR="00AB5DBA">
        <w:rPr>
          <w:rFonts w:ascii="Times New Roman" w:hAnsi="Times New Roman" w:cs="Times New Roman"/>
          <w:b/>
          <w:lang w:eastAsia="ko-KR"/>
        </w:rPr>
        <w:t xml:space="preserve"> </w:t>
      </w:r>
      <w:r w:rsidR="00B829EC">
        <w:rPr>
          <w:rFonts w:ascii="Times New Roman" w:hAnsi="Times New Roman" w:cs="Times New Roman"/>
          <w:b/>
          <w:lang w:eastAsia="ko-KR"/>
        </w:rPr>
        <w:t>layers</w:t>
      </w:r>
      <w:r w:rsidR="004D72F2">
        <w:rPr>
          <w:rFonts w:ascii="Times New Roman" w:hAnsi="Times New Roman" w:cs="Times New Roman"/>
          <w:b/>
          <w:lang w:eastAsia="ko-KR"/>
        </w:rPr>
        <w:t xml:space="preserve">, 8Rx </w:t>
      </w:r>
      <w:r w:rsidR="00B829EC">
        <w:rPr>
          <w:rFonts w:ascii="Times New Roman" w:hAnsi="Times New Roman" w:cs="Times New Roman"/>
          <w:b/>
          <w:lang w:eastAsia="ko-KR"/>
        </w:rPr>
        <w:t>simulation assumptions</w:t>
      </w:r>
    </w:p>
    <w:p w14:paraId="27A38E2C" w14:textId="4EBCE5E9" w:rsidR="00AC2117" w:rsidRPr="00AC2117" w:rsidRDefault="00AC2117" w:rsidP="00BF14EB">
      <w:pPr>
        <w:rPr>
          <w:rFonts w:ascii="Times New Roman" w:hAnsi="Times New Roman" w:cs="Times New Roman"/>
          <w:bCs/>
          <w:lang w:eastAsia="ko-KR"/>
        </w:rPr>
      </w:pPr>
      <w:r w:rsidRPr="00AC2117">
        <w:rPr>
          <w:rFonts w:ascii="Times New Roman" w:hAnsi="Times New Roman" w:cs="Times New Roman"/>
          <w:bCs/>
          <w:lang w:eastAsia="ko-KR"/>
        </w:rPr>
        <w:t xml:space="preserve">MCS13 </w:t>
      </w:r>
      <w:r w:rsidR="002315C1">
        <w:rPr>
          <w:rFonts w:ascii="Times New Roman" w:hAnsi="Times New Roman" w:cs="Times New Roman"/>
          <w:bCs/>
          <w:lang w:eastAsia="ko-KR"/>
        </w:rPr>
        <w:t>achieves</w:t>
      </w:r>
      <w:r>
        <w:rPr>
          <w:rFonts w:ascii="Times New Roman" w:hAnsi="Times New Roman" w:cs="Times New Roman"/>
          <w:bCs/>
          <w:lang w:eastAsia="ko-KR"/>
        </w:rPr>
        <w:t xml:space="preserve"> maximum throughput at less than 20dB of SNR which is close to the SNR </w:t>
      </w:r>
      <w:r w:rsidR="0035028E">
        <w:rPr>
          <w:rFonts w:ascii="Times New Roman" w:hAnsi="Times New Roman" w:cs="Times New Roman"/>
          <w:bCs/>
          <w:lang w:eastAsia="ko-KR"/>
        </w:rPr>
        <w:t xml:space="preserve">limit </w:t>
      </w:r>
      <w:r>
        <w:rPr>
          <w:rFonts w:ascii="Times New Roman" w:hAnsi="Times New Roman" w:cs="Times New Roman"/>
          <w:bCs/>
          <w:lang w:eastAsia="ko-KR"/>
        </w:rPr>
        <w:t>with TxEVM of 6%.</w:t>
      </w:r>
    </w:p>
    <w:p w14:paraId="16AD5D6E" w14:textId="68DE3E7D" w:rsidR="004A2EB7" w:rsidRPr="00FE5E9C" w:rsidRDefault="004A2EB7" w:rsidP="00BF14EB">
      <w:pPr>
        <w:rPr>
          <w:rFonts w:ascii="Times New Roman" w:hAnsi="Times New Roman" w:cs="Times New Roman"/>
          <w:b/>
          <w:lang w:eastAsia="ko-KR"/>
        </w:rPr>
      </w:pPr>
      <w:r>
        <w:rPr>
          <w:rFonts w:ascii="Times New Roman" w:hAnsi="Times New Roman" w:cs="Times New Roman"/>
          <w:b/>
          <w:lang w:eastAsia="ko-KR"/>
        </w:rPr>
        <w:t xml:space="preserve">Proposal 2: </w:t>
      </w:r>
      <w:r w:rsidR="00A7262C">
        <w:rPr>
          <w:rFonts w:ascii="Times New Roman" w:hAnsi="Times New Roman" w:cs="Times New Roman"/>
          <w:b/>
          <w:lang w:eastAsia="ko-KR"/>
        </w:rPr>
        <w:t xml:space="preserve">Don’t have a </w:t>
      </w:r>
      <w:r w:rsidRPr="00FE5E9C">
        <w:rPr>
          <w:rFonts w:ascii="Times New Roman" w:hAnsi="Times New Roman" w:cs="Times New Roman"/>
          <w:b/>
          <w:lang w:eastAsia="ko-KR"/>
        </w:rPr>
        <w:t>PDSCH grant in special slot</w:t>
      </w:r>
      <w:r w:rsidR="001A274D">
        <w:rPr>
          <w:rFonts w:ascii="Times New Roman" w:hAnsi="Times New Roman" w:cs="Times New Roman"/>
          <w:b/>
          <w:lang w:eastAsia="ko-KR"/>
        </w:rPr>
        <w:t xml:space="preserve"> </w:t>
      </w:r>
      <w:r w:rsidR="00806C39">
        <w:rPr>
          <w:rFonts w:ascii="Times New Roman" w:hAnsi="Times New Roman" w:cs="Times New Roman"/>
          <w:b/>
          <w:lang w:eastAsia="ko-KR"/>
        </w:rPr>
        <w:t>for</w:t>
      </w:r>
      <w:r w:rsidR="001A274D">
        <w:rPr>
          <w:rFonts w:ascii="Times New Roman" w:hAnsi="Times New Roman" w:cs="Times New Roman"/>
          <w:b/>
          <w:lang w:eastAsia="ko-KR"/>
        </w:rPr>
        <w:t xml:space="preserve"> 8 </w:t>
      </w:r>
      <w:r w:rsidR="00196B31">
        <w:rPr>
          <w:rFonts w:ascii="Times New Roman" w:hAnsi="Times New Roman" w:cs="Times New Roman"/>
          <w:b/>
          <w:lang w:eastAsia="ko-KR"/>
        </w:rPr>
        <w:t>layers</w:t>
      </w:r>
      <w:r w:rsidR="001A274D">
        <w:rPr>
          <w:rFonts w:ascii="Times New Roman" w:hAnsi="Times New Roman" w:cs="Times New Roman"/>
          <w:b/>
          <w:lang w:eastAsia="ko-KR"/>
        </w:rPr>
        <w:t xml:space="preserve">, 8Rx </w:t>
      </w:r>
    </w:p>
    <w:p w14:paraId="2A74A52E" w14:textId="7AC70E2C" w:rsidR="00565AE2" w:rsidRDefault="00565AE2" w:rsidP="00BF14EB">
      <w:pPr>
        <w:rPr>
          <w:rFonts w:ascii="Times New Roman" w:hAnsi="Times New Roman" w:cs="Times New Roman"/>
          <w:bCs/>
          <w:lang w:eastAsia="ko-KR"/>
        </w:rPr>
      </w:pPr>
      <w:r>
        <w:rPr>
          <w:rFonts w:ascii="Times New Roman" w:hAnsi="Times New Roman" w:cs="Times New Roman"/>
          <w:bCs/>
          <w:lang w:eastAsia="ko-KR"/>
        </w:rPr>
        <w:t xml:space="preserve">With only front loaded DMRS, channel estimation accuracy particularly for 8L case can get affected and degrade the 8L performance. Also, the resources in special slot are dominated by </w:t>
      </w:r>
      <w:r w:rsidR="002F09FC">
        <w:rPr>
          <w:rFonts w:ascii="Times New Roman" w:hAnsi="Times New Roman" w:cs="Times New Roman"/>
          <w:bCs/>
          <w:lang w:eastAsia="ko-KR"/>
        </w:rPr>
        <w:t xml:space="preserve">2 </w:t>
      </w:r>
      <w:r>
        <w:rPr>
          <w:rFonts w:ascii="Times New Roman" w:hAnsi="Times New Roman" w:cs="Times New Roman"/>
          <w:bCs/>
          <w:lang w:eastAsia="ko-KR"/>
        </w:rPr>
        <w:t xml:space="preserve">PDCCH, </w:t>
      </w:r>
      <w:r w:rsidR="002F09FC">
        <w:rPr>
          <w:rFonts w:ascii="Times New Roman" w:hAnsi="Times New Roman" w:cs="Times New Roman"/>
          <w:bCs/>
          <w:lang w:eastAsia="ko-KR"/>
        </w:rPr>
        <w:t xml:space="preserve">2 </w:t>
      </w:r>
      <w:r>
        <w:rPr>
          <w:rFonts w:ascii="Times New Roman" w:hAnsi="Times New Roman" w:cs="Times New Roman"/>
          <w:bCs/>
          <w:lang w:eastAsia="ko-KR"/>
        </w:rPr>
        <w:t xml:space="preserve">DMRS </w:t>
      </w:r>
      <w:r w:rsidR="002F09FC">
        <w:rPr>
          <w:rFonts w:ascii="Times New Roman" w:hAnsi="Times New Roman" w:cs="Times New Roman"/>
          <w:bCs/>
          <w:lang w:eastAsia="ko-KR"/>
        </w:rPr>
        <w:t xml:space="preserve">symbols </w:t>
      </w:r>
      <w:r>
        <w:rPr>
          <w:rFonts w:ascii="Times New Roman" w:hAnsi="Times New Roman" w:cs="Times New Roman"/>
          <w:bCs/>
          <w:lang w:eastAsia="ko-KR"/>
        </w:rPr>
        <w:t xml:space="preserve">and only 2 symbols </w:t>
      </w:r>
      <w:r w:rsidR="004532F6">
        <w:rPr>
          <w:rFonts w:ascii="Times New Roman" w:hAnsi="Times New Roman" w:cs="Times New Roman"/>
          <w:bCs/>
          <w:lang w:eastAsia="ko-KR"/>
        </w:rPr>
        <w:t xml:space="preserve">are available </w:t>
      </w:r>
      <w:r>
        <w:rPr>
          <w:rFonts w:ascii="Times New Roman" w:hAnsi="Times New Roman" w:cs="Times New Roman"/>
          <w:bCs/>
          <w:lang w:eastAsia="ko-KR"/>
        </w:rPr>
        <w:t xml:space="preserve">for PDSCH. </w:t>
      </w:r>
      <w:r w:rsidR="0079703F">
        <w:rPr>
          <w:rFonts w:ascii="Times New Roman" w:hAnsi="Times New Roman" w:cs="Times New Roman"/>
          <w:bCs/>
          <w:lang w:eastAsia="ko-KR"/>
        </w:rPr>
        <w:t xml:space="preserve">Moreover, this setting reduces </w:t>
      </w:r>
      <w:r w:rsidR="00127CD0">
        <w:rPr>
          <w:rFonts w:ascii="Times New Roman" w:hAnsi="Times New Roman" w:cs="Times New Roman"/>
          <w:bCs/>
          <w:lang w:eastAsia="ko-KR"/>
        </w:rPr>
        <w:t xml:space="preserve">PDSCH symbols </w:t>
      </w:r>
      <w:r w:rsidR="0079703F">
        <w:rPr>
          <w:rFonts w:ascii="Times New Roman" w:hAnsi="Times New Roman" w:cs="Times New Roman"/>
          <w:bCs/>
          <w:lang w:eastAsia="ko-KR"/>
        </w:rPr>
        <w:t xml:space="preserve">by </w:t>
      </w:r>
      <w:r w:rsidR="00127CD0">
        <w:rPr>
          <w:rFonts w:ascii="Times New Roman" w:hAnsi="Times New Roman" w:cs="Times New Roman"/>
          <w:bCs/>
          <w:lang w:eastAsia="ko-KR"/>
        </w:rPr>
        <w:t>in a slot by nearly</w:t>
      </w:r>
      <w:r w:rsidR="0079703F">
        <w:rPr>
          <w:rFonts w:ascii="Times New Roman" w:hAnsi="Times New Roman" w:cs="Times New Roman"/>
          <w:bCs/>
          <w:lang w:eastAsia="ko-KR"/>
        </w:rPr>
        <w:t xml:space="preserve"> 5%. </w:t>
      </w:r>
      <w:r>
        <w:rPr>
          <w:rFonts w:ascii="Times New Roman" w:hAnsi="Times New Roman" w:cs="Times New Roman"/>
          <w:bCs/>
          <w:lang w:eastAsia="ko-KR"/>
        </w:rPr>
        <w:t xml:space="preserve">Hence, we are of the view to have no PDSCH grant in the special slot. </w:t>
      </w:r>
    </w:p>
    <w:p w14:paraId="51DC57AF" w14:textId="08C705F7" w:rsidR="00FE5E9C" w:rsidRDefault="00FE5E9C" w:rsidP="00BF14EB">
      <w:pPr>
        <w:rPr>
          <w:rFonts w:ascii="Times New Roman" w:hAnsi="Times New Roman" w:cs="Times New Roman"/>
          <w:b/>
          <w:lang w:eastAsia="ko-KR"/>
        </w:rPr>
      </w:pPr>
      <w:r w:rsidRPr="00FE5E9C">
        <w:rPr>
          <w:rFonts w:ascii="Times New Roman" w:hAnsi="Times New Roman" w:cs="Times New Roman"/>
          <w:b/>
          <w:lang w:eastAsia="ko-KR"/>
        </w:rPr>
        <w:t>2.1.2</w:t>
      </w:r>
      <w:r>
        <w:rPr>
          <w:rFonts w:ascii="Times New Roman" w:hAnsi="Times New Roman" w:cs="Times New Roman"/>
          <w:b/>
          <w:lang w:eastAsia="ko-KR"/>
        </w:rPr>
        <w:tab/>
      </w:r>
      <w:r w:rsidRPr="00FE5E9C">
        <w:rPr>
          <w:rFonts w:ascii="Times New Roman" w:hAnsi="Times New Roman" w:cs="Times New Roman"/>
          <w:b/>
          <w:lang w:eastAsia="ko-KR"/>
        </w:rPr>
        <w:t>4Layers</w:t>
      </w:r>
    </w:p>
    <w:p w14:paraId="563C825C" w14:textId="6E4F0776" w:rsidR="00FE5E9C" w:rsidRDefault="008B2C08" w:rsidP="00BF14EB">
      <w:pPr>
        <w:rPr>
          <w:rFonts w:ascii="Times New Roman" w:hAnsi="Times New Roman" w:cs="Times New Roman"/>
          <w:b/>
          <w:lang w:eastAsia="ko-KR"/>
        </w:rPr>
      </w:pPr>
      <w:r>
        <w:rPr>
          <w:rFonts w:ascii="Times New Roman" w:hAnsi="Times New Roman" w:cs="Times New Roman"/>
          <w:b/>
          <w:lang w:eastAsia="ko-KR"/>
        </w:rPr>
        <w:lastRenderedPageBreak/>
        <w:t>Proposal</w:t>
      </w:r>
      <w:r w:rsidR="00A62808">
        <w:rPr>
          <w:rFonts w:ascii="Times New Roman" w:hAnsi="Times New Roman" w:cs="Times New Roman"/>
          <w:b/>
          <w:lang w:eastAsia="ko-KR"/>
        </w:rPr>
        <w:t xml:space="preserve"> </w:t>
      </w:r>
      <w:r w:rsidR="007330A1">
        <w:rPr>
          <w:rFonts w:ascii="Times New Roman" w:hAnsi="Times New Roman" w:cs="Times New Roman"/>
          <w:b/>
          <w:lang w:eastAsia="ko-KR"/>
        </w:rPr>
        <w:t>3</w:t>
      </w:r>
      <w:r>
        <w:rPr>
          <w:rFonts w:ascii="Times New Roman" w:hAnsi="Times New Roman" w:cs="Times New Roman"/>
          <w:b/>
          <w:lang w:eastAsia="ko-KR"/>
        </w:rPr>
        <w:t xml:space="preserve">: </w:t>
      </w:r>
      <w:r w:rsidR="002E2DDB">
        <w:rPr>
          <w:rFonts w:ascii="Times New Roman" w:hAnsi="Times New Roman" w:cs="Times New Roman"/>
          <w:b/>
          <w:lang w:eastAsia="ko-KR"/>
        </w:rPr>
        <w:t xml:space="preserve">RAN4 to use </w:t>
      </w:r>
      <w:r>
        <w:rPr>
          <w:rFonts w:ascii="Times New Roman" w:hAnsi="Times New Roman" w:cs="Times New Roman"/>
          <w:b/>
          <w:lang w:eastAsia="ko-KR"/>
        </w:rPr>
        <w:t xml:space="preserve">MCS 17 </w:t>
      </w:r>
      <w:r w:rsidR="002E2DDB">
        <w:rPr>
          <w:rFonts w:ascii="Times New Roman" w:hAnsi="Times New Roman" w:cs="Times New Roman"/>
          <w:b/>
          <w:lang w:eastAsia="ko-KR"/>
        </w:rPr>
        <w:t xml:space="preserve">for 4 </w:t>
      </w:r>
      <w:r w:rsidR="00516C5C">
        <w:rPr>
          <w:rFonts w:ascii="Times New Roman" w:hAnsi="Times New Roman" w:cs="Times New Roman"/>
          <w:b/>
          <w:lang w:eastAsia="ko-KR"/>
        </w:rPr>
        <w:t>layers</w:t>
      </w:r>
      <w:r w:rsidR="002E2DDB">
        <w:rPr>
          <w:rFonts w:ascii="Times New Roman" w:hAnsi="Times New Roman" w:cs="Times New Roman"/>
          <w:b/>
          <w:lang w:eastAsia="ko-KR"/>
        </w:rPr>
        <w:t>, 8Rx</w:t>
      </w:r>
      <w:r w:rsidR="00516C5C">
        <w:rPr>
          <w:rFonts w:ascii="Times New Roman" w:hAnsi="Times New Roman" w:cs="Times New Roman"/>
          <w:b/>
          <w:lang w:eastAsia="ko-KR"/>
        </w:rPr>
        <w:t xml:space="preserve"> simulation assumptions</w:t>
      </w:r>
    </w:p>
    <w:p w14:paraId="6B6FF350" w14:textId="6D0163D3" w:rsidR="008B2C08" w:rsidRDefault="008B2C08" w:rsidP="00BF14EB">
      <w:pPr>
        <w:rPr>
          <w:rFonts w:ascii="Times New Roman" w:hAnsi="Times New Roman" w:cs="Times New Roman"/>
          <w:bCs/>
          <w:lang w:eastAsia="ko-KR"/>
        </w:rPr>
      </w:pPr>
      <w:r w:rsidRPr="008B2C08">
        <w:rPr>
          <w:rFonts w:ascii="Times New Roman" w:hAnsi="Times New Roman" w:cs="Times New Roman"/>
          <w:bCs/>
          <w:lang w:eastAsia="ko-KR"/>
        </w:rPr>
        <w:t>The abo</w:t>
      </w:r>
      <w:r>
        <w:rPr>
          <w:rFonts w:ascii="Times New Roman" w:hAnsi="Times New Roman" w:cs="Times New Roman"/>
          <w:bCs/>
          <w:lang w:eastAsia="ko-KR"/>
        </w:rPr>
        <w:t xml:space="preserve">ve MCS serves as a good candidate </w:t>
      </w:r>
      <w:r w:rsidR="00741F16">
        <w:rPr>
          <w:rFonts w:ascii="Times New Roman" w:hAnsi="Times New Roman" w:cs="Times New Roman"/>
          <w:bCs/>
          <w:lang w:eastAsia="ko-KR"/>
        </w:rPr>
        <w:t xml:space="preserve">with reasonably high throughput </w:t>
      </w:r>
      <w:r>
        <w:rPr>
          <w:rFonts w:ascii="Times New Roman" w:hAnsi="Times New Roman" w:cs="Times New Roman"/>
          <w:bCs/>
          <w:lang w:eastAsia="ko-KR"/>
        </w:rPr>
        <w:t xml:space="preserve">to measure 4L demod performance. PDSCH grant allocation in special slot is not restricted in this case. </w:t>
      </w:r>
    </w:p>
    <w:p w14:paraId="425F2631" w14:textId="574909AE" w:rsidR="00702475" w:rsidRDefault="00702475" w:rsidP="00BF14EB">
      <w:pPr>
        <w:rPr>
          <w:rFonts w:ascii="Times New Roman" w:hAnsi="Times New Roman" w:cs="Times New Roman"/>
          <w:bCs/>
          <w:lang w:eastAsia="ko-KR"/>
        </w:rPr>
      </w:pPr>
    </w:p>
    <w:p w14:paraId="280536EC" w14:textId="5621C8BF" w:rsidR="00702475" w:rsidRDefault="00702475" w:rsidP="00BF14EB">
      <w:pPr>
        <w:rPr>
          <w:rFonts w:ascii="Times New Roman" w:hAnsi="Times New Roman" w:cs="Times New Roman"/>
          <w:b/>
          <w:lang w:eastAsia="ko-KR"/>
        </w:rPr>
      </w:pPr>
      <w:r w:rsidRPr="00702475">
        <w:rPr>
          <w:rFonts w:ascii="Times New Roman" w:hAnsi="Times New Roman" w:cs="Times New Roman"/>
          <w:b/>
          <w:lang w:eastAsia="ko-KR"/>
        </w:rPr>
        <w:t>2.1.3 2Layers</w:t>
      </w:r>
    </w:p>
    <w:p w14:paraId="691F2D23" w14:textId="6BEFE8C1" w:rsidR="00741F16" w:rsidRDefault="00741F16" w:rsidP="00BF14EB">
      <w:pPr>
        <w:rPr>
          <w:rFonts w:ascii="Times New Roman" w:hAnsi="Times New Roman" w:cs="Times New Roman"/>
          <w:b/>
          <w:lang w:eastAsia="ko-KR"/>
        </w:rPr>
      </w:pPr>
      <w:r>
        <w:rPr>
          <w:rFonts w:ascii="Times New Roman" w:hAnsi="Times New Roman" w:cs="Times New Roman"/>
          <w:b/>
          <w:lang w:eastAsia="ko-KR"/>
        </w:rPr>
        <w:t>Proposal</w:t>
      </w:r>
      <w:r w:rsidR="00A62808">
        <w:rPr>
          <w:rFonts w:ascii="Times New Roman" w:hAnsi="Times New Roman" w:cs="Times New Roman"/>
          <w:b/>
          <w:lang w:eastAsia="ko-KR"/>
        </w:rPr>
        <w:t xml:space="preserve"> </w:t>
      </w:r>
      <w:r w:rsidR="004C4550">
        <w:rPr>
          <w:rFonts w:ascii="Times New Roman" w:hAnsi="Times New Roman" w:cs="Times New Roman"/>
          <w:b/>
          <w:lang w:eastAsia="ko-KR"/>
        </w:rPr>
        <w:t>4</w:t>
      </w:r>
      <w:r>
        <w:rPr>
          <w:rFonts w:ascii="Times New Roman" w:hAnsi="Times New Roman" w:cs="Times New Roman"/>
          <w:b/>
          <w:lang w:eastAsia="ko-KR"/>
        </w:rPr>
        <w:t xml:space="preserve">: </w:t>
      </w:r>
      <w:r w:rsidR="00532481">
        <w:rPr>
          <w:rFonts w:ascii="Times New Roman" w:hAnsi="Times New Roman" w:cs="Times New Roman"/>
          <w:b/>
          <w:lang w:eastAsia="ko-KR"/>
        </w:rPr>
        <w:t>2</w:t>
      </w:r>
      <w:r w:rsidR="00AB5DBA">
        <w:rPr>
          <w:rFonts w:ascii="Times New Roman" w:hAnsi="Times New Roman" w:cs="Times New Roman"/>
          <w:b/>
          <w:lang w:eastAsia="ko-KR"/>
        </w:rPr>
        <w:t xml:space="preserve"> </w:t>
      </w:r>
      <w:r w:rsidR="00532481">
        <w:rPr>
          <w:rFonts w:ascii="Times New Roman" w:hAnsi="Times New Roman" w:cs="Times New Roman"/>
          <w:b/>
          <w:lang w:eastAsia="ko-KR"/>
        </w:rPr>
        <w:t>Layer</w:t>
      </w:r>
      <w:r w:rsidR="00AB5DBA">
        <w:rPr>
          <w:rFonts w:ascii="Times New Roman" w:hAnsi="Times New Roman" w:cs="Times New Roman"/>
          <w:b/>
          <w:lang w:eastAsia="ko-KR"/>
        </w:rPr>
        <w:t>s</w:t>
      </w:r>
      <w:r w:rsidR="006C66CD">
        <w:rPr>
          <w:rFonts w:ascii="Times New Roman" w:hAnsi="Times New Roman" w:cs="Times New Roman"/>
          <w:b/>
          <w:lang w:eastAsia="ko-KR"/>
        </w:rPr>
        <w:t xml:space="preserve">, 8Rx </w:t>
      </w:r>
      <w:r w:rsidR="00A25867">
        <w:rPr>
          <w:rFonts w:ascii="Times New Roman" w:hAnsi="Times New Roman" w:cs="Times New Roman"/>
          <w:b/>
          <w:lang w:eastAsia="ko-KR"/>
        </w:rPr>
        <w:t xml:space="preserve">demod </w:t>
      </w:r>
      <w:r w:rsidR="00ED4B8A">
        <w:rPr>
          <w:rFonts w:ascii="Times New Roman" w:hAnsi="Times New Roman" w:cs="Times New Roman"/>
          <w:b/>
          <w:lang w:eastAsia="ko-KR"/>
        </w:rPr>
        <w:t>requirements are not essential</w:t>
      </w:r>
      <w:r w:rsidR="00532481">
        <w:rPr>
          <w:rFonts w:ascii="Times New Roman" w:hAnsi="Times New Roman" w:cs="Times New Roman"/>
          <w:b/>
          <w:lang w:eastAsia="ko-KR"/>
        </w:rPr>
        <w:t>.</w:t>
      </w:r>
    </w:p>
    <w:p w14:paraId="2569CE12" w14:textId="6743D063" w:rsidR="00D30BEC" w:rsidRDefault="00532481" w:rsidP="00BF14EB">
      <w:pPr>
        <w:rPr>
          <w:rFonts w:ascii="Times New Roman" w:hAnsi="Times New Roman" w:cs="Times New Roman"/>
          <w:bCs/>
          <w:lang w:eastAsia="ko-KR"/>
        </w:rPr>
      </w:pPr>
      <w:r>
        <w:rPr>
          <w:rFonts w:ascii="Times New Roman" w:hAnsi="Times New Roman" w:cs="Times New Roman"/>
          <w:bCs/>
          <w:lang w:eastAsia="ko-KR"/>
        </w:rPr>
        <w:t xml:space="preserve">We are of the view that the requirements discussion </w:t>
      </w:r>
      <w:r w:rsidR="00012DE1">
        <w:rPr>
          <w:rFonts w:ascii="Times New Roman" w:hAnsi="Times New Roman" w:cs="Times New Roman"/>
          <w:bCs/>
          <w:lang w:eastAsia="ko-KR"/>
        </w:rPr>
        <w:t>with</w:t>
      </w:r>
      <w:r>
        <w:rPr>
          <w:rFonts w:ascii="Times New Roman" w:hAnsi="Times New Roman" w:cs="Times New Roman"/>
          <w:bCs/>
          <w:lang w:eastAsia="ko-KR"/>
        </w:rPr>
        <w:t xml:space="preserve"> 8Rx be focused more on spatial multiplexing gain since low layers such as 2 or below is </w:t>
      </w:r>
      <w:r w:rsidR="00012DE1">
        <w:rPr>
          <w:rFonts w:ascii="Times New Roman" w:hAnsi="Times New Roman" w:cs="Times New Roman"/>
          <w:bCs/>
          <w:lang w:eastAsia="ko-KR"/>
        </w:rPr>
        <w:t>like</w:t>
      </w:r>
      <w:r>
        <w:rPr>
          <w:rFonts w:ascii="Times New Roman" w:hAnsi="Times New Roman" w:cs="Times New Roman"/>
          <w:bCs/>
          <w:lang w:eastAsia="ko-KR"/>
        </w:rPr>
        <w:t xml:space="preserve"> 1 layer with 4Rx whose </w:t>
      </w:r>
      <w:r w:rsidR="003225AC">
        <w:rPr>
          <w:rFonts w:ascii="Times New Roman" w:hAnsi="Times New Roman" w:cs="Times New Roman"/>
          <w:bCs/>
          <w:lang w:eastAsia="ko-KR"/>
        </w:rPr>
        <w:t xml:space="preserve">performance is </w:t>
      </w:r>
      <w:r>
        <w:rPr>
          <w:rFonts w:ascii="Times New Roman" w:hAnsi="Times New Roman" w:cs="Times New Roman"/>
          <w:bCs/>
          <w:lang w:eastAsia="ko-KR"/>
        </w:rPr>
        <w:t>already part of [2].</w:t>
      </w:r>
      <w:r w:rsidR="00864FA5">
        <w:rPr>
          <w:rFonts w:ascii="Times New Roman" w:hAnsi="Times New Roman" w:cs="Times New Roman"/>
          <w:bCs/>
          <w:lang w:eastAsia="ko-KR"/>
        </w:rPr>
        <w:t xml:space="preserve"> </w:t>
      </w:r>
      <w:r w:rsidR="002A1E37">
        <w:rPr>
          <w:rFonts w:ascii="Times New Roman" w:hAnsi="Times New Roman" w:cs="Times New Roman"/>
          <w:bCs/>
          <w:lang w:eastAsia="ko-KR"/>
        </w:rPr>
        <w:t xml:space="preserve">Moreover, since high throughputs are of interest with CPE 8Rx devices, and throughput with 2L is lower than that with 4L or 8L at a given SNR, </w:t>
      </w:r>
      <w:r w:rsidR="00864FA5">
        <w:rPr>
          <w:rFonts w:ascii="Times New Roman" w:hAnsi="Times New Roman" w:cs="Times New Roman"/>
          <w:bCs/>
          <w:lang w:eastAsia="ko-KR"/>
        </w:rPr>
        <w:t xml:space="preserve">explicit specifications for 2 layers </w:t>
      </w:r>
      <w:r w:rsidR="002A1E37">
        <w:rPr>
          <w:rFonts w:ascii="Times New Roman" w:hAnsi="Times New Roman" w:cs="Times New Roman"/>
          <w:bCs/>
          <w:lang w:eastAsia="ko-KR"/>
        </w:rPr>
        <w:t>are</w:t>
      </w:r>
      <w:r w:rsidR="00864FA5">
        <w:rPr>
          <w:rFonts w:ascii="Times New Roman" w:hAnsi="Times New Roman" w:cs="Times New Roman"/>
          <w:bCs/>
          <w:lang w:eastAsia="ko-KR"/>
        </w:rPr>
        <w:t xml:space="preserve"> not really required. </w:t>
      </w:r>
    </w:p>
    <w:p w14:paraId="2F9E66B1" w14:textId="77777777" w:rsidR="00507677" w:rsidRPr="00D30BEC" w:rsidRDefault="00507677" w:rsidP="00BF14EB">
      <w:pPr>
        <w:rPr>
          <w:rFonts w:ascii="Times New Roman" w:hAnsi="Times New Roman" w:cs="Times New Roman"/>
          <w:bCs/>
          <w:lang w:eastAsia="ko-KR"/>
        </w:rPr>
      </w:pPr>
    </w:p>
    <w:p w14:paraId="325415CB" w14:textId="3BBF22FE" w:rsidR="00857289" w:rsidRDefault="00857289" w:rsidP="00BF14EB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2.2 Sustained Data Rate (SDR)</w:t>
      </w:r>
    </w:p>
    <w:p w14:paraId="2EAE4935" w14:textId="7D39DE40" w:rsidR="0008740C" w:rsidRPr="0008740C" w:rsidRDefault="0008740C" w:rsidP="00BF14EB">
      <w:pPr>
        <w:rPr>
          <w:rFonts w:ascii="Times New Roman" w:hAnsi="Times New Roman" w:cs="Times New Roman"/>
          <w:bCs/>
          <w:lang w:eastAsia="ko-KR"/>
        </w:rPr>
      </w:pPr>
      <w:r w:rsidRPr="0008740C">
        <w:rPr>
          <w:rFonts w:ascii="Times New Roman" w:hAnsi="Times New Roman" w:cs="Times New Roman"/>
          <w:bCs/>
          <w:lang w:eastAsia="ko-KR"/>
        </w:rPr>
        <w:t xml:space="preserve">Following proposals are with DMRS </w:t>
      </w:r>
      <w:r>
        <w:rPr>
          <w:rFonts w:ascii="Times New Roman" w:hAnsi="Times New Roman" w:cs="Times New Roman"/>
          <w:bCs/>
          <w:lang w:eastAsia="ko-KR"/>
        </w:rPr>
        <w:t>Type 1 with 2 + 2 symbols # 2,3,10, 11.</w:t>
      </w:r>
    </w:p>
    <w:p w14:paraId="7273E597" w14:textId="21619693" w:rsidR="00857289" w:rsidRPr="00857289" w:rsidRDefault="00857289" w:rsidP="00BF14EB">
      <w:pPr>
        <w:rPr>
          <w:rFonts w:ascii="Times New Roman" w:hAnsi="Times New Roman" w:cs="Times New Roman"/>
          <w:b/>
          <w:lang w:eastAsia="ko-KR"/>
        </w:rPr>
      </w:pPr>
      <w:r w:rsidRPr="00857289">
        <w:rPr>
          <w:rFonts w:ascii="Times New Roman" w:hAnsi="Times New Roman" w:cs="Times New Roman"/>
          <w:b/>
          <w:lang w:eastAsia="ko-KR"/>
        </w:rPr>
        <w:t>2.2.1 256 QAM 4Layers</w:t>
      </w:r>
    </w:p>
    <w:p w14:paraId="37DA4671" w14:textId="6ED05C2A" w:rsidR="00857289" w:rsidRDefault="00857289" w:rsidP="00BF14EB">
      <w:pPr>
        <w:rPr>
          <w:rFonts w:ascii="Times New Roman" w:hAnsi="Times New Roman" w:cs="Times New Roman"/>
          <w:b/>
          <w:lang w:eastAsia="ko-KR"/>
        </w:rPr>
      </w:pPr>
      <w:r w:rsidRPr="00857289">
        <w:rPr>
          <w:rFonts w:ascii="Times New Roman" w:hAnsi="Times New Roman" w:cs="Times New Roman"/>
          <w:b/>
          <w:lang w:eastAsia="ko-KR"/>
        </w:rPr>
        <w:t>Pro</w:t>
      </w:r>
      <w:r>
        <w:rPr>
          <w:rFonts w:ascii="Times New Roman" w:hAnsi="Times New Roman" w:cs="Times New Roman"/>
          <w:b/>
          <w:lang w:eastAsia="ko-KR"/>
        </w:rPr>
        <w:t>posal</w:t>
      </w:r>
      <w:r w:rsidR="00A62808">
        <w:rPr>
          <w:rFonts w:ascii="Times New Roman" w:hAnsi="Times New Roman" w:cs="Times New Roman"/>
          <w:b/>
          <w:lang w:eastAsia="ko-KR"/>
        </w:rPr>
        <w:t xml:space="preserve"> </w:t>
      </w:r>
      <w:r w:rsidR="004C4550">
        <w:rPr>
          <w:rFonts w:ascii="Times New Roman" w:hAnsi="Times New Roman" w:cs="Times New Roman"/>
          <w:b/>
          <w:lang w:eastAsia="ko-KR"/>
        </w:rPr>
        <w:t>5</w:t>
      </w:r>
      <w:r>
        <w:rPr>
          <w:rFonts w:ascii="Times New Roman" w:hAnsi="Times New Roman" w:cs="Times New Roman"/>
          <w:b/>
          <w:lang w:eastAsia="ko-KR"/>
        </w:rPr>
        <w:t xml:space="preserve">: </w:t>
      </w:r>
      <w:r w:rsidR="005F6128">
        <w:rPr>
          <w:rFonts w:ascii="Times New Roman" w:hAnsi="Times New Roman" w:cs="Times New Roman"/>
          <w:b/>
          <w:lang w:eastAsia="ko-KR"/>
        </w:rPr>
        <w:t>Propose m</w:t>
      </w:r>
      <w:r w:rsidR="00D1639A">
        <w:rPr>
          <w:rFonts w:ascii="Times New Roman" w:hAnsi="Times New Roman" w:cs="Times New Roman"/>
          <w:b/>
          <w:lang w:eastAsia="ko-KR"/>
        </w:rPr>
        <w:t xml:space="preserve">aximum </w:t>
      </w:r>
      <w:r>
        <w:rPr>
          <w:rFonts w:ascii="Times New Roman" w:hAnsi="Times New Roman" w:cs="Times New Roman"/>
          <w:b/>
          <w:lang w:eastAsia="ko-KR"/>
        </w:rPr>
        <w:t>MCS 26</w:t>
      </w:r>
      <w:r w:rsidR="00B45C15">
        <w:rPr>
          <w:rFonts w:ascii="Times New Roman" w:hAnsi="Times New Roman" w:cs="Times New Roman"/>
          <w:b/>
          <w:lang w:eastAsia="ko-KR"/>
        </w:rPr>
        <w:t xml:space="preserve"> </w:t>
      </w:r>
      <w:r w:rsidR="00D1639A">
        <w:rPr>
          <w:rFonts w:ascii="Times New Roman" w:hAnsi="Times New Roman" w:cs="Times New Roman"/>
          <w:b/>
          <w:lang w:eastAsia="ko-KR"/>
        </w:rPr>
        <w:t>(scaling factor =1) for 256 QAM, 4</w:t>
      </w:r>
      <w:r w:rsidR="008F5C4A">
        <w:rPr>
          <w:rFonts w:ascii="Times New Roman" w:hAnsi="Times New Roman" w:cs="Times New Roman"/>
          <w:b/>
          <w:lang w:eastAsia="ko-KR"/>
        </w:rPr>
        <w:t xml:space="preserve"> </w:t>
      </w:r>
      <w:r w:rsidR="007A1C6C">
        <w:rPr>
          <w:rFonts w:ascii="Times New Roman" w:hAnsi="Times New Roman" w:cs="Times New Roman"/>
          <w:b/>
          <w:lang w:eastAsia="ko-KR"/>
        </w:rPr>
        <w:t>l</w:t>
      </w:r>
      <w:r w:rsidR="00D1639A">
        <w:rPr>
          <w:rFonts w:ascii="Times New Roman" w:hAnsi="Times New Roman" w:cs="Times New Roman"/>
          <w:b/>
          <w:lang w:eastAsia="ko-KR"/>
        </w:rPr>
        <w:t>ayers</w:t>
      </w:r>
      <w:r w:rsidR="00C83ED1">
        <w:rPr>
          <w:rFonts w:ascii="Times New Roman" w:hAnsi="Times New Roman" w:cs="Times New Roman"/>
          <w:b/>
          <w:lang w:eastAsia="ko-KR"/>
        </w:rPr>
        <w:t>, 8Rx</w:t>
      </w:r>
    </w:p>
    <w:p w14:paraId="4DCCA9C8" w14:textId="3D0C6582" w:rsidR="000D7F41" w:rsidRDefault="000D7F41" w:rsidP="00BF14EB">
      <w:pPr>
        <w:rPr>
          <w:rFonts w:ascii="Times New Roman" w:hAnsi="Times New Roman" w:cs="Times New Roman"/>
          <w:bCs/>
          <w:lang w:eastAsia="ko-KR"/>
        </w:rPr>
      </w:pPr>
      <w:r>
        <w:rPr>
          <w:rFonts w:ascii="Times New Roman" w:hAnsi="Times New Roman" w:cs="Times New Roman"/>
          <w:bCs/>
          <w:lang w:eastAsia="ko-KR"/>
        </w:rPr>
        <w:t>Based on our studies, we propose to have 256 QAM 4L requirements be with MCS 26</w:t>
      </w:r>
      <w:r w:rsidR="006335E4">
        <w:rPr>
          <w:rFonts w:ascii="Times New Roman" w:hAnsi="Times New Roman" w:cs="Times New Roman"/>
          <w:bCs/>
          <w:lang w:eastAsia="ko-KR"/>
        </w:rPr>
        <w:t xml:space="preserve"> and lower MCS</w:t>
      </w:r>
      <w:r>
        <w:rPr>
          <w:rFonts w:ascii="Times New Roman" w:hAnsi="Times New Roman" w:cs="Times New Roman"/>
          <w:bCs/>
          <w:lang w:eastAsia="ko-KR"/>
        </w:rPr>
        <w:t>.</w:t>
      </w:r>
    </w:p>
    <w:p w14:paraId="2BED169D" w14:textId="580C1980" w:rsidR="00280213" w:rsidRDefault="00280213" w:rsidP="00BF14EB">
      <w:pPr>
        <w:rPr>
          <w:rFonts w:ascii="Times New Roman" w:hAnsi="Times New Roman" w:cs="Times New Roman"/>
          <w:b/>
          <w:lang w:eastAsia="ko-KR"/>
        </w:rPr>
      </w:pPr>
      <w:r>
        <w:rPr>
          <w:rFonts w:ascii="Times New Roman" w:hAnsi="Times New Roman" w:cs="Times New Roman"/>
          <w:b/>
          <w:lang w:eastAsia="ko-KR"/>
        </w:rPr>
        <w:t xml:space="preserve">2.2.2 CSI-RS for Tracking </w:t>
      </w:r>
    </w:p>
    <w:p w14:paraId="633B2D12" w14:textId="4D9FF683" w:rsidR="00280213" w:rsidRDefault="00280213" w:rsidP="00BF14EB">
      <w:pPr>
        <w:rPr>
          <w:rFonts w:ascii="Times New Roman" w:hAnsi="Times New Roman" w:cs="Times New Roman"/>
          <w:b/>
          <w:lang w:eastAsia="ko-KR"/>
        </w:rPr>
      </w:pPr>
      <w:r>
        <w:rPr>
          <w:rFonts w:ascii="Times New Roman" w:hAnsi="Times New Roman" w:cs="Times New Roman"/>
          <w:b/>
          <w:lang w:eastAsia="ko-KR"/>
        </w:rPr>
        <w:t>Proposal</w:t>
      </w:r>
      <w:r w:rsidR="00A62808">
        <w:rPr>
          <w:rFonts w:ascii="Times New Roman" w:hAnsi="Times New Roman" w:cs="Times New Roman"/>
          <w:b/>
          <w:lang w:eastAsia="ko-KR"/>
        </w:rPr>
        <w:t xml:space="preserve"> </w:t>
      </w:r>
      <w:r w:rsidR="004C4550">
        <w:rPr>
          <w:rFonts w:ascii="Times New Roman" w:hAnsi="Times New Roman" w:cs="Times New Roman"/>
          <w:b/>
          <w:lang w:eastAsia="ko-KR"/>
        </w:rPr>
        <w:t>6</w:t>
      </w:r>
      <w:r>
        <w:rPr>
          <w:rFonts w:ascii="Times New Roman" w:hAnsi="Times New Roman" w:cs="Times New Roman"/>
          <w:b/>
          <w:lang w:eastAsia="ko-KR"/>
        </w:rPr>
        <w:t xml:space="preserve">: Symbol 4, 8 </w:t>
      </w:r>
      <w:r w:rsidR="003F7EBC">
        <w:rPr>
          <w:rFonts w:ascii="Times New Roman" w:hAnsi="Times New Roman" w:cs="Times New Roman"/>
          <w:b/>
          <w:lang w:eastAsia="ko-KR"/>
        </w:rPr>
        <w:t xml:space="preserve">shall </w:t>
      </w:r>
      <w:r>
        <w:rPr>
          <w:rFonts w:ascii="Times New Roman" w:hAnsi="Times New Roman" w:cs="Times New Roman"/>
          <w:b/>
          <w:lang w:eastAsia="ko-KR"/>
        </w:rPr>
        <w:t xml:space="preserve">be </w:t>
      </w:r>
      <w:r w:rsidR="002F06E0">
        <w:rPr>
          <w:rFonts w:ascii="Times New Roman" w:hAnsi="Times New Roman" w:cs="Times New Roman"/>
          <w:b/>
          <w:lang w:eastAsia="ko-KR"/>
        </w:rPr>
        <w:t>location</w:t>
      </w:r>
      <w:r w:rsidR="003F7EBC">
        <w:rPr>
          <w:rFonts w:ascii="Times New Roman" w:hAnsi="Times New Roman" w:cs="Times New Roman"/>
          <w:b/>
          <w:lang w:eastAsia="ko-KR"/>
        </w:rPr>
        <w:t>s</w:t>
      </w:r>
      <w:r>
        <w:rPr>
          <w:rFonts w:ascii="Times New Roman" w:hAnsi="Times New Roman" w:cs="Times New Roman"/>
          <w:b/>
          <w:lang w:eastAsia="ko-KR"/>
        </w:rPr>
        <w:t xml:space="preserve"> of CSI-RS for tracking </w:t>
      </w:r>
      <w:r w:rsidR="003F7EBC">
        <w:rPr>
          <w:rFonts w:ascii="Times New Roman" w:hAnsi="Times New Roman" w:cs="Times New Roman"/>
          <w:b/>
          <w:lang w:eastAsia="ko-KR"/>
        </w:rPr>
        <w:t>in 8</w:t>
      </w:r>
      <w:r w:rsidR="00221B30">
        <w:rPr>
          <w:rFonts w:ascii="Times New Roman" w:hAnsi="Times New Roman" w:cs="Times New Roman"/>
          <w:b/>
          <w:lang w:eastAsia="ko-KR"/>
        </w:rPr>
        <w:t xml:space="preserve"> </w:t>
      </w:r>
      <w:r w:rsidR="007A1C6C">
        <w:rPr>
          <w:rFonts w:ascii="Times New Roman" w:hAnsi="Times New Roman" w:cs="Times New Roman"/>
          <w:b/>
          <w:lang w:eastAsia="ko-KR"/>
        </w:rPr>
        <w:t>l</w:t>
      </w:r>
      <w:r w:rsidR="003F7EBC">
        <w:rPr>
          <w:rFonts w:ascii="Times New Roman" w:hAnsi="Times New Roman" w:cs="Times New Roman"/>
          <w:b/>
          <w:lang w:eastAsia="ko-KR"/>
        </w:rPr>
        <w:t>ayers, 8Rx</w:t>
      </w:r>
    </w:p>
    <w:p w14:paraId="521F500B" w14:textId="58C7E113" w:rsidR="00280213" w:rsidRDefault="00280213" w:rsidP="00BF14EB">
      <w:pPr>
        <w:rPr>
          <w:rFonts w:ascii="Times New Roman" w:hAnsi="Times New Roman" w:cs="Times New Roman"/>
          <w:bCs/>
          <w:lang w:eastAsia="ko-KR"/>
        </w:rPr>
      </w:pPr>
      <w:r>
        <w:rPr>
          <w:rFonts w:ascii="Times New Roman" w:hAnsi="Times New Roman" w:cs="Times New Roman"/>
          <w:bCs/>
          <w:lang w:eastAsia="ko-KR"/>
        </w:rPr>
        <w:t xml:space="preserve">For 4Rx case, CSI-RS for tracking OFDM symbols is specified in 6 and 10 [2]. With DMRS on symbol 10 for 8L case, the CSI-RS position needs to be changed. </w:t>
      </w:r>
    </w:p>
    <w:p w14:paraId="07127C42" w14:textId="22CBEDC0" w:rsidR="00DC422F" w:rsidRDefault="00DC422F" w:rsidP="00BF14EB">
      <w:pPr>
        <w:rPr>
          <w:rFonts w:ascii="Times New Roman" w:hAnsi="Times New Roman" w:cs="Times New Roman"/>
          <w:b/>
          <w:lang w:eastAsia="ko-KR"/>
        </w:rPr>
      </w:pPr>
      <w:r>
        <w:rPr>
          <w:rFonts w:ascii="Times New Roman" w:hAnsi="Times New Roman" w:cs="Times New Roman"/>
          <w:b/>
          <w:lang w:eastAsia="ko-KR"/>
        </w:rPr>
        <w:t xml:space="preserve">2.2.3 </w:t>
      </w:r>
      <w:r w:rsidRPr="00DC422F">
        <w:rPr>
          <w:rFonts w:ascii="Times New Roman" w:hAnsi="Times New Roman" w:cs="Times New Roman"/>
          <w:b/>
          <w:lang w:eastAsia="ko-KR"/>
        </w:rPr>
        <w:t xml:space="preserve">NZP CSI-RS for CSI </w:t>
      </w:r>
      <w:r>
        <w:rPr>
          <w:rFonts w:ascii="Times New Roman" w:hAnsi="Times New Roman" w:cs="Times New Roman"/>
          <w:b/>
          <w:lang w:eastAsia="ko-KR"/>
        </w:rPr>
        <w:t>acquisition</w:t>
      </w:r>
    </w:p>
    <w:p w14:paraId="046C9DEB" w14:textId="6E373B03" w:rsidR="00DC422F" w:rsidRDefault="00DC422F" w:rsidP="00BF14EB">
      <w:pPr>
        <w:rPr>
          <w:rFonts w:ascii="Times New Roman" w:hAnsi="Times New Roman" w:cs="Times New Roman"/>
          <w:b/>
          <w:lang w:eastAsia="ko-KR"/>
        </w:rPr>
      </w:pPr>
      <w:r w:rsidRPr="00C41E95">
        <w:rPr>
          <w:rFonts w:ascii="Times New Roman" w:hAnsi="Times New Roman" w:cs="Times New Roman"/>
          <w:b/>
          <w:lang w:eastAsia="ko-KR"/>
        </w:rPr>
        <w:t>Proposal</w:t>
      </w:r>
      <w:r w:rsidR="00A62808">
        <w:rPr>
          <w:rFonts w:ascii="Times New Roman" w:hAnsi="Times New Roman" w:cs="Times New Roman"/>
          <w:b/>
          <w:lang w:eastAsia="ko-KR"/>
        </w:rPr>
        <w:t xml:space="preserve"> </w:t>
      </w:r>
      <w:r w:rsidR="004C4550">
        <w:rPr>
          <w:rFonts w:ascii="Times New Roman" w:hAnsi="Times New Roman" w:cs="Times New Roman"/>
          <w:b/>
          <w:lang w:eastAsia="ko-KR"/>
        </w:rPr>
        <w:t>7</w:t>
      </w:r>
      <w:r w:rsidRPr="00C41E95">
        <w:rPr>
          <w:rFonts w:ascii="Times New Roman" w:hAnsi="Times New Roman" w:cs="Times New Roman"/>
          <w:b/>
          <w:lang w:eastAsia="ko-KR"/>
        </w:rPr>
        <w:t>: Choose row 6 or 7 of Table 7.4.1.5.3-1 of 38.211</w:t>
      </w:r>
      <w:r w:rsidR="00C25980" w:rsidRPr="00C41E95">
        <w:rPr>
          <w:rFonts w:ascii="Times New Roman" w:hAnsi="Times New Roman" w:cs="Times New Roman"/>
          <w:b/>
          <w:lang w:eastAsia="ko-KR"/>
        </w:rPr>
        <w:t xml:space="preserve"> specification</w:t>
      </w:r>
      <w:r w:rsidRPr="00C41E95">
        <w:rPr>
          <w:rFonts w:ascii="Times New Roman" w:hAnsi="Times New Roman" w:cs="Times New Roman"/>
          <w:b/>
          <w:lang w:eastAsia="ko-KR"/>
        </w:rPr>
        <w:t xml:space="preserve"> [4]</w:t>
      </w:r>
      <w:r w:rsidR="007A1C6C">
        <w:rPr>
          <w:rFonts w:ascii="Times New Roman" w:hAnsi="Times New Roman" w:cs="Times New Roman"/>
          <w:b/>
          <w:lang w:eastAsia="ko-KR"/>
        </w:rPr>
        <w:t xml:space="preserve"> for 8</w:t>
      </w:r>
      <w:r w:rsidR="00250DA7">
        <w:rPr>
          <w:rFonts w:ascii="Times New Roman" w:hAnsi="Times New Roman" w:cs="Times New Roman"/>
          <w:b/>
          <w:lang w:eastAsia="ko-KR"/>
        </w:rPr>
        <w:t xml:space="preserve"> </w:t>
      </w:r>
      <w:r w:rsidR="007A1C6C">
        <w:rPr>
          <w:rFonts w:ascii="Times New Roman" w:hAnsi="Times New Roman" w:cs="Times New Roman"/>
          <w:b/>
          <w:lang w:eastAsia="ko-KR"/>
        </w:rPr>
        <w:t>layers, 8Rx</w:t>
      </w:r>
    </w:p>
    <w:p w14:paraId="1691233E" w14:textId="3D892269" w:rsidR="00C41E95" w:rsidRPr="00C41E95" w:rsidRDefault="00C41E95" w:rsidP="00BF14EB">
      <w:pPr>
        <w:rPr>
          <w:rFonts w:ascii="Times New Roman" w:hAnsi="Times New Roman" w:cs="Times New Roman"/>
          <w:bCs/>
          <w:lang w:eastAsia="ko-KR"/>
        </w:rPr>
      </w:pPr>
      <w:r w:rsidRPr="00C41E95">
        <w:rPr>
          <w:rFonts w:ascii="Times New Roman" w:hAnsi="Times New Roman" w:cs="Times New Roman"/>
          <w:bCs/>
          <w:lang w:eastAsia="ko-KR"/>
        </w:rPr>
        <w:t xml:space="preserve">With 8 layers, the CSI-RS </w:t>
      </w:r>
      <w:r>
        <w:rPr>
          <w:rFonts w:ascii="Times New Roman" w:hAnsi="Times New Roman" w:cs="Times New Roman"/>
          <w:bCs/>
          <w:lang w:eastAsia="ko-KR"/>
        </w:rPr>
        <w:t xml:space="preserve">for CS </w:t>
      </w:r>
      <w:r w:rsidRPr="00C41E95">
        <w:rPr>
          <w:rFonts w:ascii="Times New Roman" w:hAnsi="Times New Roman" w:cs="Times New Roman"/>
          <w:bCs/>
          <w:lang w:eastAsia="ko-KR"/>
        </w:rPr>
        <w:t xml:space="preserve">locations </w:t>
      </w:r>
      <w:r>
        <w:rPr>
          <w:rFonts w:ascii="Times New Roman" w:hAnsi="Times New Roman" w:cs="Times New Roman"/>
          <w:bCs/>
          <w:lang w:eastAsia="ko-KR"/>
        </w:rPr>
        <w:t>be changed from those for 4Rx case according to Table 7.4.1.5.2-1 of [4]</w:t>
      </w:r>
      <w:r w:rsidR="001E57D5">
        <w:rPr>
          <w:rFonts w:ascii="Times New Roman" w:hAnsi="Times New Roman" w:cs="Times New Roman"/>
          <w:bCs/>
          <w:lang w:eastAsia="ko-KR"/>
        </w:rPr>
        <w:t>.</w:t>
      </w:r>
    </w:p>
    <w:p w14:paraId="174E65EE" w14:textId="01F02421" w:rsidR="00B45C15" w:rsidRDefault="00B45C15" w:rsidP="00BF14EB">
      <w:pPr>
        <w:rPr>
          <w:rFonts w:ascii="Times New Roman" w:hAnsi="Times New Roman" w:cs="Times New Roman"/>
          <w:b/>
          <w:lang w:eastAsia="ko-KR"/>
        </w:rPr>
      </w:pPr>
      <w:r w:rsidRPr="00B45C15">
        <w:rPr>
          <w:rFonts w:ascii="Times New Roman" w:hAnsi="Times New Roman" w:cs="Times New Roman"/>
          <w:b/>
          <w:lang w:eastAsia="ko-KR"/>
        </w:rPr>
        <w:t>2.2.</w:t>
      </w:r>
      <w:r w:rsidR="00DC422F">
        <w:rPr>
          <w:rFonts w:ascii="Times New Roman" w:hAnsi="Times New Roman" w:cs="Times New Roman"/>
          <w:b/>
          <w:lang w:eastAsia="ko-KR"/>
        </w:rPr>
        <w:t>4</w:t>
      </w:r>
      <w:r w:rsidRPr="00B45C15">
        <w:rPr>
          <w:rFonts w:ascii="Times New Roman" w:hAnsi="Times New Roman" w:cs="Times New Roman"/>
          <w:b/>
          <w:lang w:eastAsia="ko-KR"/>
        </w:rPr>
        <w:t xml:space="preserve"> 256 QAM 8Layers</w:t>
      </w:r>
    </w:p>
    <w:p w14:paraId="2CC37996" w14:textId="5902470F" w:rsidR="00B45C15" w:rsidRPr="00F65197" w:rsidRDefault="00B45C15" w:rsidP="00BF14EB">
      <w:pPr>
        <w:rPr>
          <w:rFonts w:ascii="Times New Roman" w:hAnsi="Times New Roman" w:cs="Times New Roman"/>
          <w:b/>
          <w:lang w:eastAsia="ko-KR"/>
        </w:rPr>
      </w:pPr>
      <w:r w:rsidRPr="00F65197">
        <w:rPr>
          <w:rFonts w:ascii="Times New Roman" w:hAnsi="Times New Roman" w:cs="Times New Roman"/>
          <w:b/>
          <w:lang w:eastAsia="ko-KR"/>
        </w:rPr>
        <w:t>Proposal</w:t>
      </w:r>
      <w:r w:rsidR="00A62808" w:rsidRPr="00F65197">
        <w:rPr>
          <w:rFonts w:ascii="Times New Roman" w:hAnsi="Times New Roman" w:cs="Times New Roman"/>
          <w:b/>
          <w:lang w:eastAsia="ko-KR"/>
        </w:rPr>
        <w:t xml:space="preserve"> </w:t>
      </w:r>
      <w:r w:rsidR="004C4550">
        <w:rPr>
          <w:rFonts w:ascii="Times New Roman" w:hAnsi="Times New Roman" w:cs="Times New Roman"/>
          <w:b/>
          <w:lang w:eastAsia="ko-KR"/>
        </w:rPr>
        <w:t>8</w:t>
      </w:r>
      <w:r w:rsidRPr="00F65197">
        <w:rPr>
          <w:rFonts w:ascii="Times New Roman" w:hAnsi="Times New Roman" w:cs="Times New Roman"/>
          <w:b/>
          <w:lang w:eastAsia="ko-KR"/>
        </w:rPr>
        <w:t xml:space="preserve">: </w:t>
      </w:r>
      <w:r w:rsidR="00F65197">
        <w:rPr>
          <w:rFonts w:ascii="Times New Roman" w:hAnsi="Times New Roman" w:cs="Times New Roman"/>
          <w:b/>
          <w:lang w:eastAsia="ko-KR"/>
        </w:rPr>
        <w:t xml:space="preserve">Propose </w:t>
      </w:r>
      <w:r w:rsidR="00AF0A05">
        <w:rPr>
          <w:rFonts w:ascii="Times New Roman" w:hAnsi="Times New Roman" w:cs="Times New Roman"/>
          <w:b/>
          <w:lang w:eastAsia="ko-KR"/>
        </w:rPr>
        <w:t>m</w:t>
      </w:r>
      <w:r w:rsidR="00F65197" w:rsidRPr="00F65197">
        <w:rPr>
          <w:rFonts w:ascii="Times New Roman" w:hAnsi="Times New Roman" w:cs="Times New Roman"/>
          <w:b/>
          <w:lang w:eastAsia="ko-KR"/>
        </w:rPr>
        <w:t xml:space="preserve">aximum </w:t>
      </w:r>
      <w:r w:rsidRPr="00F65197">
        <w:rPr>
          <w:rFonts w:ascii="Times New Roman" w:hAnsi="Times New Roman" w:cs="Times New Roman"/>
          <w:b/>
          <w:lang w:eastAsia="ko-KR"/>
        </w:rPr>
        <w:t>MCS 2</w:t>
      </w:r>
      <w:r w:rsidR="00F65197" w:rsidRPr="00F65197">
        <w:rPr>
          <w:rFonts w:ascii="Times New Roman" w:hAnsi="Times New Roman" w:cs="Times New Roman"/>
          <w:b/>
          <w:lang w:eastAsia="ko-KR"/>
        </w:rPr>
        <w:t>6</w:t>
      </w:r>
      <w:r w:rsidR="00D97F7C" w:rsidRPr="00F65197">
        <w:rPr>
          <w:rFonts w:ascii="Times New Roman" w:hAnsi="Times New Roman" w:cs="Times New Roman"/>
          <w:b/>
          <w:lang w:eastAsia="ko-KR"/>
        </w:rPr>
        <w:t xml:space="preserve"> </w:t>
      </w:r>
      <w:r w:rsidR="00F65197" w:rsidRPr="00F65197">
        <w:rPr>
          <w:rFonts w:ascii="Times New Roman" w:hAnsi="Times New Roman" w:cs="Times New Roman"/>
          <w:b/>
          <w:lang w:eastAsia="ko-KR"/>
        </w:rPr>
        <w:t>(scaling factor =1) for 256 QAM, 8 layers, 8Rx</w:t>
      </w:r>
    </w:p>
    <w:p w14:paraId="0E47E5B3" w14:textId="30DDC3FB" w:rsidR="006335E4" w:rsidRPr="00B45C15" w:rsidRDefault="00D97F7C" w:rsidP="00BF14E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D97F7C">
        <w:rPr>
          <w:rFonts w:ascii="Times New Roman" w:hAnsi="Times New Roman" w:cs="Times New Roman"/>
          <w:bCs/>
          <w:lang w:eastAsia="ko-KR"/>
        </w:rPr>
        <w:t>Based on our studies</w:t>
      </w:r>
      <w:r w:rsidR="00066363">
        <w:rPr>
          <w:rFonts w:ascii="Times New Roman" w:hAnsi="Times New Roman" w:cs="Times New Roman"/>
          <w:bCs/>
          <w:lang w:eastAsia="ko-KR"/>
        </w:rPr>
        <w:t>, we propose to have 256 QAM 8L requirements with MCS 2</w:t>
      </w:r>
      <w:r w:rsidR="00904065">
        <w:rPr>
          <w:rFonts w:ascii="Times New Roman" w:hAnsi="Times New Roman" w:cs="Times New Roman"/>
          <w:bCs/>
          <w:lang w:eastAsia="ko-KR"/>
        </w:rPr>
        <w:t>5</w:t>
      </w:r>
      <w:r w:rsidR="00066363">
        <w:rPr>
          <w:rFonts w:ascii="Times New Roman" w:hAnsi="Times New Roman" w:cs="Times New Roman"/>
          <w:bCs/>
          <w:lang w:eastAsia="ko-KR"/>
        </w:rPr>
        <w:t xml:space="preserve"> and lower MCS. </w:t>
      </w:r>
    </w:p>
    <w:p w14:paraId="262396BF" w14:textId="38E9D5A4" w:rsidR="00857289" w:rsidRDefault="00066363" w:rsidP="00BF14EB">
      <w:pPr>
        <w:rPr>
          <w:rFonts w:ascii="Times New Roman" w:hAnsi="Times New Roman" w:cs="Times New Roman"/>
          <w:b/>
          <w:lang w:eastAsia="ko-KR"/>
        </w:rPr>
      </w:pPr>
      <w:r w:rsidRPr="00066363">
        <w:rPr>
          <w:rFonts w:ascii="Times New Roman" w:hAnsi="Times New Roman" w:cs="Times New Roman"/>
          <w:b/>
          <w:lang w:eastAsia="ko-KR"/>
        </w:rPr>
        <w:t>2.2.</w:t>
      </w:r>
      <w:r w:rsidR="00DC422F">
        <w:rPr>
          <w:rFonts w:ascii="Times New Roman" w:hAnsi="Times New Roman" w:cs="Times New Roman"/>
          <w:b/>
          <w:lang w:eastAsia="ko-KR"/>
        </w:rPr>
        <w:t>5</w:t>
      </w:r>
      <w:r w:rsidRPr="00066363">
        <w:rPr>
          <w:rFonts w:ascii="Times New Roman" w:hAnsi="Times New Roman" w:cs="Times New Roman"/>
          <w:b/>
          <w:lang w:eastAsia="ko-KR"/>
        </w:rPr>
        <w:t xml:space="preserve"> 1024 QAM</w:t>
      </w:r>
    </w:p>
    <w:p w14:paraId="695BB43B" w14:textId="3C08084F" w:rsidR="009B6F5B" w:rsidRDefault="009B6F5B" w:rsidP="00BF14EB">
      <w:pPr>
        <w:rPr>
          <w:rFonts w:ascii="Times New Roman" w:hAnsi="Times New Roman" w:cs="Times New Roman"/>
          <w:b/>
          <w:lang w:eastAsia="ko-KR"/>
        </w:rPr>
      </w:pPr>
      <w:r>
        <w:rPr>
          <w:rFonts w:ascii="Times New Roman" w:hAnsi="Times New Roman" w:cs="Times New Roman"/>
          <w:b/>
          <w:lang w:eastAsia="ko-KR"/>
        </w:rPr>
        <w:t>Proposal</w:t>
      </w:r>
      <w:r w:rsidR="00A62808">
        <w:rPr>
          <w:rFonts w:ascii="Times New Roman" w:hAnsi="Times New Roman" w:cs="Times New Roman"/>
          <w:b/>
          <w:lang w:eastAsia="ko-KR"/>
        </w:rPr>
        <w:t xml:space="preserve"> </w:t>
      </w:r>
      <w:r w:rsidR="004C4550">
        <w:rPr>
          <w:rFonts w:ascii="Times New Roman" w:hAnsi="Times New Roman" w:cs="Times New Roman"/>
          <w:b/>
          <w:lang w:eastAsia="ko-KR"/>
        </w:rPr>
        <w:t>9</w:t>
      </w:r>
      <w:r>
        <w:rPr>
          <w:rFonts w:ascii="Times New Roman" w:hAnsi="Times New Roman" w:cs="Times New Roman"/>
          <w:b/>
          <w:lang w:eastAsia="ko-KR"/>
        </w:rPr>
        <w:t xml:space="preserve">: Further discuss 1024 QAM </w:t>
      </w:r>
      <w:r w:rsidR="00071093">
        <w:rPr>
          <w:rFonts w:ascii="Times New Roman" w:hAnsi="Times New Roman" w:cs="Times New Roman"/>
          <w:b/>
          <w:lang w:eastAsia="ko-KR"/>
        </w:rPr>
        <w:t>and corresponding TxEVM requirements</w:t>
      </w:r>
    </w:p>
    <w:p w14:paraId="04B19910" w14:textId="0D559E6F" w:rsidR="009B6F5B" w:rsidRPr="009B6F5B" w:rsidRDefault="009B6F5B" w:rsidP="00BF14EB">
      <w:pPr>
        <w:rPr>
          <w:rFonts w:ascii="Times New Roman" w:hAnsi="Times New Roman" w:cs="Times New Roman"/>
          <w:bCs/>
          <w:lang w:eastAsia="ko-KR"/>
        </w:rPr>
      </w:pPr>
      <w:r>
        <w:rPr>
          <w:rFonts w:ascii="Times New Roman" w:hAnsi="Times New Roman" w:cs="Times New Roman"/>
          <w:bCs/>
          <w:lang w:eastAsia="ko-KR"/>
        </w:rPr>
        <w:t xml:space="preserve">SDR requirements are primarily to verify </w:t>
      </w:r>
      <w:r w:rsidR="0025073A">
        <w:rPr>
          <w:rFonts w:ascii="Times New Roman" w:hAnsi="Times New Roman" w:cs="Times New Roman"/>
          <w:bCs/>
          <w:lang w:eastAsia="ko-KR"/>
        </w:rPr>
        <w:t xml:space="preserve">achievable </w:t>
      </w:r>
      <w:r>
        <w:rPr>
          <w:rFonts w:ascii="Times New Roman" w:hAnsi="Times New Roman" w:cs="Times New Roman"/>
          <w:bCs/>
          <w:lang w:eastAsia="ko-KR"/>
        </w:rPr>
        <w:t xml:space="preserve">maximum throughput with the highest possible MCS. </w:t>
      </w:r>
      <w:r w:rsidRPr="009B6F5B">
        <w:rPr>
          <w:rFonts w:ascii="Times New Roman" w:hAnsi="Times New Roman" w:cs="Times New Roman"/>
          <w:bCs/>
          <w:lang w:eastAsia="ko-KR"/>
        </w:rPr>
        <w:t xml:space="preserve"> </w:t>
      </w:r>
      <w:r w:rsidR="00404959">
        <w:rPr>
          <w:rFonts w:ascii="Times New Roman" w:hAnsi="Times New Roman" w:cs="Times New Roman"/>
          <w:bCs/>
          <w:lang w:eastAsia="ko-KR"/>
        </w:rPr>
        <w:t xml:space="preserve">With </w:t>
      </w:r>
      <w:r w:rsidR="00071093">
        <w:rPr>
          <w:rFonts w:ascii="Times New Roman" w:hAnsi="Times New Roman" w:cs="Times New Roman"/>
          <w:bCs/>
          <w:lang w:eastAsia="ko-KR"/>
        </w:rPr>
        <w:t>TxEVM @ 3% for 1024 QAM</w:t>
      </w:r>
      <w:r w:rsidR="004374BF">
        <w:rPr>
          <w:rFonts w:ascii="Times New Roman" w:hAnsi="Times New Roman" w:cs="Times New Roman"/>
          <w:bCs/>
          <w:lang w:eastAsia="ko-KR"/>
        </w:rPr>
        <w:t xml:space="preserve"> 8L</w:t>
      </w:r>
      <w:r w:rsidR="00071093">
        <w:rPr>
          <w:rFonts w:ascii="Times New Roman" w:hAnsi="Times New Roman" w:cs="Times New Roman"/>
          <w:bCs/>
          <w:lang w:eastAsia="ko-KR"/>
        </w:rPr>
        <w:t xml:space="preserve">, maximum throughput </w:t>
      </w:r>
      <w:r w:rsidR="004374BF">
        <w:rPr>
          <w:rFonts w:ascii="Times New Roman" w:hAnsi="Times New Roman" w:cs="Times New Roman"/>
          <w:bCs/>
          <w:lang w:eastAsia="ko-KR"/>
        </w:rPr>
        <w:t xml:space="preserve">achievable </w:t>
      </w:r>
      <w:r w:rsidR="00071093">
        <w:rPr>
          <w:rFonts w:ascii="Times New Roman" w:hAnsi="Times New Roman" w:cs="Times New Roman"/>
          <w:bCs/>
          <w:lang w:eastAsia="ko-KR"/>
        </w:rPr>
        <w:t xml:space="preserve">with the highest MCS is </w:t>
      </w:r>
      <w:r w:rsidR="004374BF">
        <w:rPr>
          <w:rFonts w:ascii="Times New Roman" w:hAnsi="Times New Roman" w:cs="Times New Roman"/>
          <w:bCs/>
          <w:lang w:eastAsia="ko-KR"/>
        </w:rPr>
        <w:t xml:space="preserve">hard </w:t>
      </w:r>
      <w:r w:rsidR="00071093">
        <w:rPr>
          <w:rFonts w:ascii="Times New Roman" w:hAnsi="Times New Roman" w:cs="Times New Roman"/>
          <w:bCs/>
          <w:lang w:eastAsia="ko-KR"/>
        </w:rPr>
        <w:t>to achieve. W</w:t>
      </w:r>
      <w:r w:rsidR="0025073A">
        <w:rPr>
          <w:rFonts w:ascii="Times New Roman" w:hAnsi="Times New Roman" w:cs="Times New Roman"/>
          <w:bCs/>
          <w:lang w:eastAsia="ko-KR"/>
        </w:rPr>
        <w:t xml:space="preserve">ith </w:t>
      </w:r>
      <w:r w:rsidR="00404959">
        <w:rPr>
          <w:rFonts w:ascii="Times New Roman" w:hAnsi="Times New Roman" w:cs="Times New Roman"/>
          <w:bCs/>
          <w:lang w:eastAsia="ko-KR"/>
        </w:rPr>
        <w:t xml:space="preserve">4L or 2L cases, the throughput achievable is less than that of 256 QAM with 8layers. Hence, </w:t>
      </w:r>
      <w:r w:rsidR="00A006E1">
        <w:rPr>
          <w:rFonts w:ascii="Times New Roman" w:hAnsi="Times New Roman" w:cs="Times New Roman"/>
          <w:bCs/>
          <w:lang w:eastAsia="ko-KR"/>
        </w:rPr>
        <w:t xml:space="preserve">we would like to further discuss </w:t>
      </w:r>
      <w:r w:rsidR="00290486">
        <w:rPr>
          <w:rFonts w:ascii="Times New Roman" w:hAnsi="Times New Roman" w:cs="Times New Roman"/>
          <w:bCs/>
          <w:lang w:eastAsia="ko-KR"/>
        </w:rPr>
        <w:t xml:space="preserve">tightening </w:t>
      </w:r>
      <w:r w:rsidR="00D44919">
        <w:rPr>
          <w:rFonts w:ascii="Times New Roman" w:hAnsi="Times New Roman" w:cs="Times New Roman"/>
          <w:bCs/>
          <w:lang w:eastAsia="ko-KR"/>
        </w:rPr>
        <w:t>1</w:t>
      </w:r>
      <w:r w:rsidR="00A006E1">
        <w:rPr>
          <w:rFonts w:ascii="Times New Roman" w:hAnsi="Times New Roman" w:cs="Times New Roman"/>
          <w:bCs/>
          <w:lang w:eastAsia="ko-KR"/>
        </w:rPr>
        <w:t xml:space="preserve">024 QAM TxEVM requirements. </w:t>
      </w:r>
    </w:p>
    <w:p w14:paraId="14BAD462" w14:textId="77777777" w:rsidR="009B6F5B" w:rsidRDefault="009B6F5B" w:rsidP="00BF14EB">
      <w:pPr>
        <w:rPr>
          <w:rFonts w:ascii="Times New Roman" w:hAnsi="Times New Roman" w:cs="Times New Roman"/>
          <w:b/>
          <w:lang w:eastAsia="ko-KR"/>
        </w:rPr>
      </w:pPr>
    </w:p>
    <w:p w14:paraId="7F2CCD9A" w14:textId="041DFE1E" w:rsidR="00BF14EB" w:rsidRPr="006A3CAE" w:rsidRDefault="00BF14EB" w:rsidP="00BF14EB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2.</w:t>
      </w:r>
      <w:r w:rsidR="00A85C91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3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 Channel </w:t>
      </w:r>
      <w:r w:rsidR="00F21A5A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T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ype</w:t>
      </w:r>
    </w:p>
    <w:p w14:paraId="30CE9205" w14:textId="46C79B7B" w:rsidR="00BF14EB" w:rsidRDefault="00BF14EB" w:rsidP="00BF14EB">
      <w:pPr>
        <w:rPr>
          <w:rFonts w:ascii="Times New Roman" w:hAnsi="Times New Roman" w:cs="Times New Roman"/>
          <w:b/>
          <w:lang w:eastAsia="ko-KR"/>
        </w:rPr>
      </w:pPr>
      <w:r w:rsidRPr="00A32496">
        <w:rPr>
          <w:rFonts w:ascii="Times New Roman" w:hAnsi="Times New Roman" w:cs="Times New Roman"/>
          <w:b/>
          <w:lang w:eastAsia="ko-KR"/>
        </w:rPr>
        <w:t>Proposal</w:t>
      </w:r>
      <w:r w:rsidR="00A62808">
        <w:rPr>
          <w:rFonts w:ascii="Times New Roman" w:hAnsi="Times New Roman" w:cs="Times New Roman"/>
          <w:b/>
          <w:lang w:eastAsia="ko-KR"/>
        </w:rPr>
        <w:t xml:space="preserve"> </w:t>
      </w:r>
      <w:r w:rsidR="004C4550">
        <w:rPr>
          <w:rFonts w:ascii="Times New Roman" w:hAnsi="Times New Roman" w:cs="Times New Roman"/>
          <w:b/>
          <w:lang w:eastAsia="ko-KR"/>
        </w:rPr>
        <w:t>10</w:t>
      </w:r>
      <w:r w:rsidRPr="00A32496">
        <w:rPr>
          <w:rFonts w:ascii="Times New Roman" w:hAnsi="Times New Roman" w:cs="Times New Roman"/>
          <w:b/>
          <w:lang w:eastAsia="ko-KR"/>
        </w:rPr>
        <w:t xml:space="preserve">: </w:t>
      </w:r>
      <w:r w:rsidR="00516710">
        <w:rPr>
          <w:rFonts w:ascii="Times New Roman" w:hAnsi="Times New Roman" w:cs="Times New Roman"/>
          <w:b/>
          <w:lang w:eastAsia="ko-KR"/>
        </w:rPr>
        <w:t>Do not define d</w:t>
      </w:r>
      <w:r w:rsidRPr="00A32496">
        <w:rPr>
          <w:rFonts w:ascii="Times New Roman" w:hAnsi="Times New Roman" w:cs="Times New Roman"/>
          <w:b/>
          <w:lang w:eastAsia="ko-KR"/>
        </w:rPr>
        <w:t>emod requirements for PDCCH, and PBCH</w:t>
      </w:r>
    </w:p>
    <w:p w14:paraId="296A0359" w14:textId="5BF3971D" w:rsidR="00A32496" w:rsidRPr="00A32496" w:rsidRDefault="00A32496" w:rsidP="00BF14EB">
      <w:pPr>
        <w:rPr>
          <w:rFonts w:ascii="Times New Roman" w:hAnsi="Times New Roman" w:cs="Times New Roman"/>
          <w:b/>
          <w:lang w:eastAsia="ko-KR"/>
        </w:rPr>
      </w:pPr>
      <w:r>
        <w:rPr>
          <w:rFonts w:ascii="Times New Roman" w:hAnsi="Times New Roman" w:cs="Times New Roman"/>
          <w:bCs/>
          <w:lang w:eastAsia="ko-KR"/>
        </w:rPr>
        <w:lastRenderedPageBreak/>
        <w:t xml:space="preserve">With 8Rx antenna ports, we think 4Tx or 8Tx antenna ports is a reasonable setting for performance specifications. With 4TX and 4Rx in Clauses 5.3, and 5.4 of [2], SNR thresholds in test cases for PBCH and PDCCH are low, e.g., with aggregation level 8 and 2Tx, the SNR requirement is close to cell detection side condition -6dB. Therefore, we don’t see a need to measure additional diversity gain with 8Rx for PBCH, </w:t>
      </w:r>
      <w:r w:rsidRPr="00A32496">
        <w:rPr>
          <w:rFonts w:ascii="Times New Roman" w:hAnsi="Times New Roman" w:cs="Times New Roman"/>
          <w:bCs/>
          <w:lang w:eastAsia="ko-KR"/>
        </w:rPr>
        <w:t xml:space="preserve">PDCCH. </w:t>
      </w:r>
    </w:p>
    <w:p w14:paraId="7FC4A3CD" w14:textId="77777777" w:rsidR="00BF14EB" w:rsidRDefault="00BF14EB" w:rsidP="00BF14EB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</w:p>
    <w:p w14:paraId="4A9CA945" w14:textId="507FFE3A" w:rsidR="00BF14EB" w:rsidRDefault="00BF14EB" w:rsidP="00BF14EB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2.</w:t>
      </w:r>
      <w:r w:rsidR="003973A4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4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 </w:t>
      </w:r>
      <w:r w:rsidRPr="00667144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Reporting of 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CQI</w:t>
      </w:r>
    </w:p>
    <w:p w14:paraId="7716A45D" w14:textId="6E22B1DF" w:rsidR="00BF14EB" w:rsidRDefault="00BF14EB" w:rsidP="00BF14EB">
      <w:pPr>
        <w:spacing w:after="120" w:line="240" w:lineRule="auto"/>
        <w:rPr>
          <w:rFonts w:ascii="Times New Roman" w:hAnsi="Times New Roman" w:cs="Times New Roman"/>
          <w:b/>
          <w:lang w:eastAsia="ko-KR"/>
        </w:rPr>
      </w:pPr>
      <w:r w:rsidRPr="00AC624E">
        <w:rPr>
          <w:rFonts w:ascii="Times New Roman" w:hAnsi="Times New Roman" w:cs="Times New Roman"/>
          <w:b/>
          <w:lang w:eastAsia="ko-KR"/>
        </w:rPr>
        <w:t>Proposal</w:t>
      </w:r>
      <w:r w:rsidR="00A62808">
        <w:rPr>
          <w:rFonts w:ascii="Times New Roman" w:hAnsi="Times New Roman" w:cs="Times New Roman"/>
          <w:b/>
          <w:lang w:eastAsia="ko-KR"/>
        </w:rPr>
        <w:t xml:space="preserve"> 1</w:t>
      </w:r>
      <w:r w:rsidR="004C4550">
        <w:rPr>
          <w:rFonts w:ascii="Times New Roman" w:hAnsi="Times New Roman" w:cs="Times New Roman"/>
          <w:b/>
          <w:lang w:eastAsia="ko-KR"/>
        </w:rPr>
        <w:t>1</w:t>
      </w:r>
      <w:r w:rsidRPr="00AC624E">
        <w:rPr>
          <w:rFonts w:ascii="Times New Roman" w:hAnsi="Times New Roman" w:cs="Times New Roman"/>
          <w:b/>
          <w:lang w:eastAsia="ko-KR"/>
        </w:rPr>
        <w:t xml:space="preserve">: </w:t>
      </w:r>
      <w:r w:rsidR="00072E65">
        <w:rPr>
          <w:rFonts w:ascii="Times New Roman" w:hAnsi="Times New Roman" w:cs="Times New Roman"/>
          <w:b/>
          <w:lang w:eastAsia="ko-KR"/>
        </w:rPr>
        <w:t xml:space="preserve">SNR points be (2,3) and (8,9) </w:t>
      </w:r>
      <w:r w:rsidR="000624D1">
        <w:rPr>
          <w:rFonts w:ascii="Times New Roman" w:hAnsi="Times New Roman" w:cs="Times New Roman"/>
          <w:b/>
          <w:lang w:eastAsia="ko-KR"/>
        </w:rPr>
        <w:t xml:space="preserve">of Table 6.2.3.1.1.1-1 of [2] </w:t>
      </w:r>
      <w:r w:rsidR="006300F6">
        <w:rPr>
          <w:rFonts w:ascii="Times New Roman" w:hAnsi="Times New Roman" w:cs="Times New Roman"/>
          <w:b/>
          <w:lang w:eastAsia="ko-KR"/>
        </w:rPr>
        <w:t>for 4L, 8Rx in static channel</w:t>
      </w:r>
    </w:p>
    <w:p w14:paraId="2288F99F" w14:textId="3B2DF8D5" w:rsidR="003F7ED1" w:rsidRPr="00E21D33" w:rsidRDefault="003F7ED1" w:rsidP="00BF14EB">
      <w:pPr>
        <w:spacing w:after="120" w:line="240" w:lineRule="auto"/>
        <w:rPr>
          <w:rFonts w:ascii="Times New Roman" w:hAnsi="Times New Roman" w:cs="Times New Roman"/>
          <w:bCs/>
          <w:lang w:eastAsia="ko-KR"/>
        </w:rPr>
      </w:pPr>
      <w:r w:rsidRPr="003F7ED1">
        <w:rPr>
          <w:rFonts w:ascii="Times New Roman" w:hAnsi="Times New Roman" w:cs="Times New Roman"/>
          <w:bCs/>
          <w:lang w:eastAsia="ko-KR"/>
        </w:rPr>
        <w:t>Above proposal is assumes 4L in static channel conditions as mentioned in [1]</w:t>
      </w:r>
      <w:r w:rsidR="00E21D33">
        <w:rPr>
          <w:rFonts w:ascii="Times New Roman" w:hAnsi="Times New Roman" w:cs="Times New Roman"/>
          <w:bCs/>
          <w:lang w:eastAsia="ko-KR"/>
        </w:rPr>
        <w:t xml:space="preserve">. SNR pairs (5,6) and (11,12) are in Table </w:t>
      </w:r>
      <w:r w:rsidR="00E21D33" w:rsidRPr="00E21D33">
        <w:rPr>
          <w:rFonts w:ascii="Times New Roman" w:hAnsi="Times New Roman" w:cs="Times New Roman"/>
          <w:bCs/>
          <w:lang w:eastAsia="ko-KR"/>
        </w:rPr>
        <w:t>6.2.3.1.1.1-1 of [2]</w:t>
      </w:r>
      <w:r w:rsidR="00E21D33">
        <w:rPr>
          <w:rFonts w:ascii="Times New Roman" w:hAnsi="Times New Roman" w:cs="Times New Roman"/>
          <w:bCs/>
          <w:lang w:eastAsia="ko-KR"/>
        </w:rPr>
        <w:t xml:space="preserve"> and SNR points be (2,3) and (8,9). </w:t>
      </w:r>
    </w:p>
    <w:p w14:paraId="58F672A7" w14:textId="0199542D" w:rsidR="003973A4" w:rsidRDefault="003973A4" w:rsidP="00BF14EB">
      <w:pPr>
        <w:spacing w:after="120" w:line="240" w:lineRule="auto"/>
        <w:rPr>
          <w:rFonts w:ascii="Times New Roman" w:hAnsi="Times New Roman" w:cs="Times New Roman"/>
          <w:bCs/>
          <w:lang w:eastAsia="ko-KR"/>
        </w:rPr>
      </w:pPr>
    </w:p>
    <w:p w14:paraId="75AB62D7" w14:textId="77777777" w:rsidR="003973A4" w:rsidRDefault="003973A4" w:rsidP="003973A4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 w:rsidRPr="00FA7FD5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2.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5</w:t>
      </w:r>
      <w:r w:rsidRPr="00FA7FD5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Reporting of </w:t>
      </w:r>
      <w:r w:rsidRPr="00FA7FD5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Rank Indicator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 (RI)</w:t>
      </w:r>
    </w:p>
    <w:p w14:paraId="4AFBB5D6" w14:textId="58B00A94" w:rsidR="003973A4" w:rsidRDefault="003973A4" w:rsidP="003973A4">
      <w:pPr>
        <w:rPr>
          <w:rFonts w:ascii="Times New Roman" w:hAnsi="Times New Roman" w:cs="Times New Roman"/>
          <w:bCs/>
          <w:lang w:eastAsia="ko-KR"/>
        </w:rPr>
      </w:pPr>
      <w:r w:rsidRPr="00302C0D">
        <w:rPr>
          <w:rFonts w:ascii="Times New Roman" w:hAnsi="Times New Roman" w:cs="Times New Roman"/>
          <w:bCs/>
          <w:lang w:eastAsia="ko-KR"/>
        </w:rPr>
        <w:t xml:space="preserve">In clause 6.4.3 of [2], only fixed rank 1 and 2 based tests </w:t>
      </w:r>
      <w:r>
        <w:rPr>
          <w:rFonts w:ascii="Times New Roman" w:hAnsi="Times New Roman" w:cs="Times New Roman"/>
          <w:bCs/>
          <w:lang w:eastAsia="ko-KR"/>
        </w:rPr>
        <w:t xml:space="preserve">are considered. Our view is to adopt LTE approach and not specify new 8Rx </w:t>
      </w:r>
      <w:r w:rsidR="003507BC">
        <w:rPr>
          <w:rFonts w:ascii="Times New Roman" w:hAnsi="Times New Roman" w:cs="Times New Roman"/>
          <w:bCs/>
          <w:lang w:eastAsia="ko-KR"/>
        </w:rPr>
        <w:t xml:space="preserve">specific </w:t>
      </w:r>
      <w:r>
        <w:rPr>
          <w:rFonts w:ascii="Times New Roman" w:hAnsi="Times New Roman" w:cs="Times New Roman"/>
          <w:bCs/>
          <w:lang w:eastAsia="ko-KR"/>
        </w:rPr>
        <w:t xml:space="preserve">requirements. </w:t>
      </w:r>
    </w:p>
    <w:p w14:paraId="357BA397" w14:textId="52CB86BC" w:rsidR="003973A4" w:rsidRDefault="003973A4" w:rsidP="003973A4">
      <w:pPr>
        <w:rPr>
          <w:rFonts w:ascii="Times New Roman" w:hAnsi="Times New Roman" w:cs="Times New Roman"/>
          <w:b/>
          <w:lang w:eastAsia="ko-KR"/>
        </w:rPr>
      </w:pPr>
      <w:r w:rsidRPr="00D268E7">
        <w:rPr>
          <w:rFonts w:ascii="Times New Roman" w:hAnsi="Times New Roman" w:cs="Times New Roman"/>
          <w:b/>
          <w:lang w:eastAsia="ko-KR"/>
        </w:rPr>
        <w:t>Proposal</w:t>
      </w:r>
      <w:r w:rsidR="00A62808">
        <w:rPr>
          <w:rFonts w:ascii="Times New Roman" w:hAnsi="Times New Roman" w:cs="Times New Roman"/>
          <w:b/>
          <w:lang w:eastAsia="ko-KR"/>
        </w:rPr>
        <w:t xml:space="preserve"> 1</w:t>
      </w:r>
      <w:r w:rsidR="004C4550">
        <w:rPr>
          <w:rFonts w:ascii="Times New Roman" w:hAnsi="Times New Roman" w:cs="Times New Roman"/>
          <w:b/>
          <w:lang w:eastAsia="ko-KR"/>
        </w:rPr>
        <w:t>2</w:t>
      </w:r>
      <w:r w:rsidRPr="00D268E7">
        <w:rPr>
          <w:rFonts w:ascii="Times New Roman" w:hAnsi="Times New Roman" w:cs="Times New Roman"/>
          <w:b/>
          <w:lang w:eastAsia="ko-KR"/>
        </w:rPr>
        <w:t xml:space="preserve">: </w:t>
      </w:r>
      <w:r>
        <w:rPr>
          <w:rFonts w:ascii="Times New Roman" w:hAnsi="Times New Roman" w:cs="Times New Roman"/>
          <w:b/>
          <w:lang w:eastAsia="ko-KR"/>
        </w:rPr>
        <w:t xml:space="preserve">Follow LTE approach for Rank Indicator and </w:t>
      </w:r>
      <w:r w:rsidR="00CD6110">
        <w:rPr>
          <w:rFonts w:ascii="Times New Roman" w:hAnsi="Times New Roman" w:cs="Times New Roman"/>
          <w:b/>
          <w:lang w:eastAsia="ko-KR"/>
        </w:rPr>
        <w:t xml:space="preserve">do </w:t>
      </w:r>
      <w:r>
        <w:rPr>
          <w:rFonts w:ascii="Times New Roman" w:hAnsi="Times New Roman" w:cs="Times New Roman"/>
          <w:b/>
          <w:lang w:eastAsia="ko-KR"/>
        </w:rPr>
        <w:t>not specify new 8Rx requirements</w:t>
      </w:r>
    </w:p>
    <w:p w14:paraId="7749EF93" w14:textId="77777777" w:rsidR="00B33525" w:rsidRDefault="00B33525" w:rsidP="003973A4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</w:p>
    <w:p w14:paraId="1D826BFC" w14:textId="0387440A" w:rsidR="003973A4" w:rsidRDefault="003973A4" w:rsidP="003973A4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2.6 </w:t>
      </w:r>
      <w:r w:rsidRPr="00667144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Reporting of PMI </w:t>
      </w:r>
    </w:p>
    <w:p w14:paraId="066A5D02" w14:textId="512F4B00" w:rsidR="00BF14EB" w:rsidRDefault="003973A4" w:rsidP="008C0E23">
      <w:pPr>
        <w:rPr>
          <w:rFonts w:ascii="Times New Roman" w:hAnsi="Times New Roman" w:cs="Times New Roman"/>
          <w:b/>
          <w:lang w:eastAsia="ko-KR"/>
        </w:rPr>
      </w:pPr>
      <w:r w:rsidRPr="005D3D2A">
        <w:rPr>
          <w:rFonts w:ascii="Times New Roman" w:hAnsi="Times New Roman" w:cs="Times New Roman"/>
          <w:b/>
          <w:lang w:eastAsia="ko-KR"/>
        </w:rPr>
        <w:t>Proposal</w:t>
      </w:r>
      <w:r w:rsidR="00A62808">
        <w:rPr>
          <w:rFonts w:ascii="Times New Roman" w:hAnsi="Times New Roman" w:cs="Times New Roman"/>
          <w:b/>
          <w:lang w:eastAsia="ko-KR"/>
        </w:rPr>
        <w:t xml:space="preserve"> 1</w:t>
      </w:r>
      <w:r w:rsidR="004C4550">
        <w:rPr>
          <w:rFonts w:ascii="Times New Roman" w:hAnsi="Times New Roman" w:cs="Times New Roman"/>
          <w:b/>
          <w:lang w:eastAsia="ko-KR"/>
        </w:rPr>
        <w:t>3</w:t>
      </w:r>
      <w:r w:rsidRPr="005D3D2A">
        <w:rPr>
          <w:rFonts w:ascii="Times New Roman" w:hAnsi="Times New Roman" w:cs="Times New Roman"/>
          <w:b/>
          <w:lang w:eastAsia="ko-KR"/>
        </w:rPr>
        <w:t xml:space="preserve">: </w:t>
      </w:r>
      <w:r>
        <w:rPr>
          <w:rFonts w:ascii="Times New Roman" w:hAnsi="Times New Roman" w:cs="Times New Roman"/>
          <w:b/>
          <w:lang w:eastAsia="ko-KR"/>
        </w:rPr>
        <w:t>Follow</w:t>
      </w:r>
      <w:r w:rsidRPr="005D3D2A">
        <w:rPr>
          <w:rFonts w:ascii="Times New Roman" w:hAnsi="Times New Roman" w:cs="Times New Roman"/>
          <w:b/>
          <w:lang w:eastAsia="ko-KR"/>
        </w:rPr>
        <w:t xml:space="preserve"> LTE approach </w:t>
      </w:r>
      <w:r>
        <w:rPr>
          <w:rFonts w:ascii="Times New Roman" w:hAnsi="Times New Roman" w:cs="Times New Roman"/>
          <w:b/>
          <w:lang w:eastAsia="ko-KR"/>
        </w:rPr>
        <w:t xml:space="preserve">for PMI reporting </w:t>
      </w:r>
      <w:r w:rsidRPr="005D3D2A">
        <w:rPr>
          <w:rFonts w:ascii="Times New Roman" w:hAnsi="Times New Roman" w:cs="Times New Roman"/>
          <w:b/>
          <w:lang w:eastAsia="ko-KR"/>
        </w:rPr>
        <w:t xml:space="preserve">and </w:t>
      </w:r>
      <w:r w:rsidR="00CD6110">
        <w:rPr>
          <w:rFonts w:ascii="Times New Roman" w:hAnsi="Times New Roman" w:cs="Times New Roman"/>
          <w:b/>
          <w:lang w:eastAsia="ko-KR"/>
        </w:rPr>
        <w:t xml:space="preserve">do </w:t>
      </w:r>
      <w:r w:rsidRPr="005D3D2A">
        <w:rPr>
          <w:rFonts w:ascii="Times New Roman" w:hAnsi="Times New Roman" w:cs="Times New Roman"/>
          <w:b/>
          <w:lang w:eastAsia="ko-KR"/>
        </w:rPr>
        <w:t>not specify new 8Rx requirements</w:t>
      </w:r>
    </w:p>
    <w:p w14:paraId="3AB37419" w14:textId="77777777" w:rsidR="008C0E23" w:rsidRDefault="008C0E23" w:rsidP="008C0E23">
      <w:pPr>
        <w:rPr>
          <w:rFonts w:ascii="Times New Roman" w:hAnsi="Times New Roman" w:cs="Times New Roman"/>
          <w:b/>
          <w:lang w:eastAsia="ko-KR"/>
        </w:rPr>
      </w:pPr>
    </w:p>
    <w:p w14:paraId="397EC023" w14:textId="77777777" w:rsidR="00BF14EB" w:rsidRDefault="00BF14EB" w:rsidP="00BF14EB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6077C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4E9DD136" w14:textId="438A1906" w:rsidR="00BF14EB" w:rsidRDefault="00BF14EB" w:rsidP="00BF14EB">
      <w:pPr>
        <w:rPr>
          <w:rFonts w:ascii="Times New Roman" w:hAnsi="Times New Roman" w:cs="Times New Roman"/>
          <w:bCs/>
          <w:lang w:eastAsia="ko-KR"/>
        </w:rPr>
      </w:pPr>
      <w:r w:rsidRPr="003F2EB5">
        <w:rPr>
          <w:rFonts w:ascii="Times New Roman" w:hAnsi="Times New Roman" w:cs="Times New Roman"/>
          <w:bCs/>
          <w:lang w:eastAsia="ko-KR"/>
        </w:rPr>
        <w:t>Following is the summary of the proposals</w:t>
      </w:r>
      <w:r w:rsidR="00C8312B">
        <w:rPr>
          <w:rFonts w:ascii="Times New Roman" w:hAnsi="Times New Roman" w:cs="Times New Roman"/>
          <w:bCs/>
          <w:lang w:eastAsia="ko-KR"/>
        </w:rPr>
        <w:t>.</w:t>
      </w:r>
    </w:p>
    <w:p w14:paraId="1A584A8C" w14:textId="1DA8EB87" w:rsidR="00C8312B" w:rsidRDefault="00C8312B" w:rsidP="00C8312B">
      <w:pPr>
        <w:rPr>
          <w:rFonts w:ascii="Times New Roman" w:hAnsi="Times New Roman" w:cs="Times New Roman"/>
          <w:b/>
          <w:lang w:eastAsia="ko-KR"/>
        </w:rPr>
      </w:pPr>
      <w:r w:rsidRPr="00FE5E9C">
        <w:rPr>
          <w:rFonts w:ascii="Times New Roman" w:hAnsi="Times New Roman" w:cs="Times New Roman"/>
          <w:b/>
          <w:lang w:eastAsia="ko-KR"/>
        </w:rPr>
        <w:t>Proposal</w:t>
      </w:r>
      <w:r>
        <w:rPr>
          <w:rFonts w:ascii="Times New Roman" w:hAnsi="Times New Roman" w:cs="Times New Roman"/>
          <w:b/>
          <w:lang w:eastAsia="ko-KR"/>
        </w:rPr>
        <w:t xml:space="preserve"> 1</w:t>
      </w:r>
      <w:r w:rsidRPr="00FE5E9C">
        <w:rPr>
          <w:rFonts w:ascii="Times New Roman" w:hAnsi="Times New Roman" w:cs="Times New Roman"/>
          <w:b/>
          <w:lang w:eastAsia="ko-KR"/>
        </w:rPr>
        <w:t xml:space="preserve">: </w:t>
      </w:r>
      <w:r>
        <w:rPr>
          <w:rFonts w:ascii="Times New Roman" w:hAnsi="Times New Roman" w:cs="Times New Roman"/>
          <w:b/>
          <w:lang w:eastAsia="ko-KR"/>
        </w:rPr>
        <w:t xml:space="preserve">RAN4 to use </w:t>
      </w:r>
      <w:r w:rsidRPr="00FE5E9C">
        <w:rPr>
          <w:rFonts w:ascii="Times New Roman" w:hAnsi="Times New Roman" w:cs="Times New Roman"/>
          <w:b/>
          <w:lang w:eastAsia="ko-KR"/>
        </w:rPr>
        <w:t xml:space="preserve">MCS13 </w:t>
      </w:r>
      <w:r>
        <w:rPr>
          <w:rFonts w:ascii="Times New Roman" w:hAnsi="Times New Roman" w:cs="Times New Roman"/>
          <w:b/>
          <w:lang w:eastAsia="ko-KR"/>
        </w:rPr>
        <w:t>for 8 layers, 8Rx simulation assumptions</w:t>
      </w:r>
    </w:p>
    <w:p w14:paraId="48308F23" w14:textId="2DC15688" w:rsidR="00C8312B" w:rsidRDefault="00C8312B" w:rsidP="00C8312B">
      <w:pPr>
        <w:rPr>
          <w:rFonts w:ascii="Times New Roman" w:hAnsi="Times New Roman" w:cs="Times New Roman"/>
          <w:b/>
          <w:lang w:eastAsia="ko-KR"/>
        </w:rPr>
      </w:pPr>
      <w:r>
        <w:rPr>
          <w:rFonts w:ascii="Times New Roman" w:hAnsi="Times New Roman" w:cs="Times New Roman"/>
          <w:b/>
          <w:lang w:eastAsia="ko-KR"/>
        </w:rPr>
        <w:t xml:space="preserve">Proposal 2: Don’t have a </w:t>
      </w:r>
      <w:r w:rsidRPr="00FE5E9C">
        <w:rPr>
          <w:rFonts w:ascii="Times New Roman" w:hAnsi="Times New Roman" w:cs="Times New Roman"/>
          <w:b/>
          <w:lang w:eastAsia="ko-KR"/>
        </w:rPr>
        <w:t>PDSCH grant in special slot</w:t>
      </w:r>
      <w:r>
        <w:rPr>
          <w:rFonts w:ascii="Times New Roman" w:hAnsi="Times New Roman" w:cs="Times New Roman"/>
          <w:b/>
          <w:lang w:eastAsia="ko-KR"/>
        </w:rPr>
        <w:t xml:space="preserve"> for 8 layers, 8Rx</w:t>
      </w:r>
    </w:p>
    <w:p w14:paraId="09F006FD" w14:textId="6D21774B" w:rsidR="00C8312B" w:rsidRDefault="00C8312B" w:rsidP="00C8312B">
      <w:pPr>
        <w:rPr>
          <w:rFonts w:ascii="Times New Roman" w:hAnsi="Times New Roman" w:cs="Times New Roman"/>
          <w:b/>
          <w:lang w:eastAsia="ko-KR"/>
        </w:rPr>
      </w:pPr>
      <w:r>
        <w:rPr>
          <w:rFonts w:ascii="Times New Roman" w:hAnsi="Times New Roman" w:cs="Times New Roman"/>
          <w:b/>
          <w:lang w:eastAsia="ko-KR"/>
        </w:rPr>
        <w:t>Proposal 3: RAN4 to use MCS 17 for 4 layers, 8Rx simulation assumptions</w:t>
      </w:r>
    </w:p>
    <w:p w14:paraId="5848C025" w14:textId="3CE06085" w:rsidR="00C8312B" w:rsidRDefault="00C8312B" w:rsidP="00C8312B">
      <w:pPr>
        <w:rPr>
          <w:rFonts w:ascii="Times New Roman" w:hAnsi="Times New Roman" w:cs="Times New Roman"/>
          <w:b/>
          <w:lang w:eastAsia="ko-KR"/>
        </w:rPr>
      </w:pPr>
      <w:r>
        <w:rPr>
          <w:rFonts w:ascii="Times New Roman" w:hAnsi="Times New Roman" w:cs="Times New Roman"/>
          <w:b/>
          <w:lang w:eastAsia="ko-KR"/>
        </w:rPr>
        <w:t xml:space="preserve">Proposal 4: 2 Layers, 8Rx </w:t>
      </w:r>
      <w:r w:rsidR="00EA082B">
        <w:rPr>
          <w:rFonts w:ascii="Times New Roman" w:hAnsi="Times New Roman" w:cs="Times New Roman"/>
          <w:b/>
          <w:lang w:eastAsia="ko-KR"/>
        </w:rPr>
        <w:t xml:space="preserve">demod </w:t>
      </w:r>
      <w:r>
        <w:rPr>
          <w:rFonts w:ascii="Times New Roman" w:hAnsi="Times New Roman" w:cs="Times New Roman"/>
          <w:b/>
          <w:lang w:eastAsia="ko-KR"/>
        </w:rPr>
        <w:t>requirements are not essential</w:t>
      </w:r>
    </w:p>
    <w:p w14:paraId="7A003A08" w14:textId="62CD7969" w:rsidR="00C8312B" w:rsidRDefault="00C8312B" w:rsidP="00C8312B">
      <w:pPr>
        <w:rPr>
          <w:rFonts w:ascii="Times New Roman" w:hAnsi="Times New Roman" w:cs="Times New Roman"/>
          <w:b/>
          <w:lang w:eastAsia="ko-KR"/>
        </w:rPr>
      </w:pPr>
      <w:r w:rsidRPr="00857289">
        <w:rPr>
          <w:rFonts w:ascii="Times New Roman" w:hAnsi="Times New Roman" w:cs="Times New Roman"/>
          <w:b/>
          <w:lang w:eastAsia="ko-KR"/>
        </w:rPr>
        <w:t>Pro</w:t>
      </w:r>
      <w:r>
        <w:rPr>
          <w:rFonts w:ascii="Times New Roman" w:hAnsi="Times New Roman" w:cs="Times New Roman"/>
          <w:b/>
          <w:lang w:eastAsia="ko-KR"/>
        </w:rPr>
        <w:t>posal 5: Propose maximum MCS 26 (scaling factor =1) for 256 QAM, 4 layers</w:t>
      </w:r>
      <w:r w:rsidR="0080088A">
        <w:rPr>
          <w:rFonts w:ascii="Times New Roman" w:hAnsi="Times New Roman" w:cs="Times New Roman"/>
          <w:b/>
          <w:lang w:eastAsia="ko-KR"/>
        </w:rPr>
        <w:t>, 8Rx</w:t>
      </w:r>
    </w:p>
    <w:p w14:paraId="75BF4900" w14:textId="77777777" w:rsidR="00C8312B" w:rsidRDefault="00C8312B" w:rsidP="00C8312B">
      <w:pPr>
        <w:rPr>
          <w:rFonts w:ascii="Times New Roman" w:hAnsi="Times New Roman" w:cs="Times New Roman"/>
          <w:b/>
          <w:lang w:eastAsia="ko-KR"/>
        </w:rPr>
      </w:pPr>
      <w:r>
        <w:rPr>
          <w:rFonts w:ascii="Times New Roman" w:hAnsi="Times New Roman" w:cs="Times New Roman"/>
          <w:b/>
          <w:lang w:eastAsia="ko-KR"/>
        </w:rPr>
        <w:t>Proposal 6: Symbol 4, 8 shall be locations of CSI-RS for tracking in 8 layers, 8Rx</w:t>
      </w:r>
    </w:p>
    <w:p w14:paraId="46608E32" w14:textId="2BBAAC8F" w:rsidR="00C8312B" w:rsidRDefault="00C8312B" w:rsidP="00C8312B">
      <w:pPr>
        <w:rPr>
          <w:rFonts w:ascii="Times New Roman" w:hAnsi="Times New Roman" w:cs="Times New Roman"/>
          <w:b/>
          <w:lang w:eastAsia="ko-KR"/>
        </w:rPr>
      </w:pPr>
      <w:r w:rsidRPr="00C41E95">
        <w:rPr>
          <w:rFonts w:ascii="Times New Roman" w:hAnsi="Times New Roman" w:cs="Times New Roman"/>
          <w:b/>
          <w:lang w:eastAsia="ko-KR"/>
        </w:rPr>
        <w:t>Proposal</w:t>
      </w:r>
      <w:r>
        <w:rPr>
          <w:rFonts w:ascii="Times New Roman" w:hAnsi="Times New Roman" w:cs="Times New Roman"/>
          <w:b/>
          <w:lang w:eastAsia="ko-KR"/>
        </w:rPr>
        <w:t xml:space="preserve"> 7</w:t>
      </w:r>
      <w:r w:rsidRPr="00C41E95">
        <w:rPr>
          <w:rFonts w:ascii="Times New Roman" w:hAnsi="Times New Roman" w:cs="Times New Roman"/>
          <w:b/>
          <w:lang w:eastAsia="ko-KR"/>
        </w:rPr>
        <w:t>: Choose row 6 or 7 of Table 7.4.1.5.3-1 of 38.211 specification [4]</w:t>
      </w:r>
      <w:r>
        <w:rPr>
          <w:rFonts w:ascii="Times New Roman" w:hAnsi="Times New Roman" w:cs="Times New Roman"/>
          <w:b/>
          <w:lang w:eastAsia="ko-KR"/>
        </w:rPr>
        <w:t xml:space="preserve"> for 8 layers, 8Rx</w:t>
      </w:r>
    </w:p>
    <w:p w14:paraId="013BDE1F" w14:textId="77777777" w:rsidR="00C8312B" w:rsidRPr="00F65197" w:rsidRDefault="00C8312B" w:rsidP="00C8312B">
      <w:pPr>
        <w:rPr>
          <w:rFonts w:ascii="Times New Roman" w:hAnsi="Times New Roman" w:cs="Times New Roman"/>
          <w:b/>
          <w:lang w:eastAsia="ko-KR"/>
        </w:rPr>
      </w:pPr>
      <w:r w:rsidRPr="00F65197">
        <w:rPr>
          <w:rFonts w:ascii="Times New Roman" w:hAnsi="Times New Roman" w:cs="Times New Roman"/>
          <w:b/>
          <w:lang w:eastAsia="ko-KR"/>
        </w:rPr>
        <w:t xml:space="preserve">Proposal </w:t>
      </w:r>
      <w:r>
        <w:rPr>
          <w:rFonts w:ascii="Times New Roman" w:hAnsi="Times New Roman" w:cs="Times New Roman"/>
          <w:b/>
          <w:lang w:eastAsia="ko-KR"/>
        </w:rPr>
        <w:t>8</w:t>
      </w:r>
      <w:r w:rsidRPr="00F65197">
        <w:rPr>
          <w:rFonts w:ascii="Times New Roman" w:hAnsi="Times New Roman" w:cs="Times New Roman"/>
          <w:b/>
          <w:lang w:eastAsia="ko-KR"/>
        </w:rPr>
        <w:t xml:space="preserve">: </w:t>
      </w:r>
      <w:r>
        <w:rPr>
          <w:rFonts w:ascii="Times New Roman" w:hAnsi="Times New Roman" w:cs="Times New Roman"/>
          <w:b/>
          <w:lang w:eastAsia="ko-KR"/>
        </w:rPr>
        <w:t>Propose m</w:t>
      </w:r>
      <w:r w:rsidRPr="00F65197">
        <w:rPr>
          <w:rFonts w:ascii="Times New Roman" w:hAnsi="Times New Roman" w:cs="Times New Roman"/>
          <w:b/>
          <w:lang w:eastAsia="ko-KR"/>
        </w:rPr>
        <w:t>aximum MCS 26 (scaling factor =1) for 256 QAM, 8 layers, 8Rx</w:t>
      </w:r>
    </w:p>
    <w:p w14:paraId="70C50973" w14:textId="77777777" w:rsidR="00C8312B" w:rsidRDefault="00C8312B" w:rsidP="00C8312B">
      <w:pPr>
        <w:rPr>
          <w:rFonts w:ascii="Times New Roman" w:hAnsi="Times New Roman" w:cs="Times New Roman"/>
          <w:b/>
          <w:lang w:eastAsia="ko-KR"/>
        </w:rPr>
      </w:pPr>
      <w:r>
        <w:rPr>
          <w:rFonts w:ascii="Times New Roman" w:hAnsi="Times New Roman" w:cs="Times New Roman"/>
          <w:b/>
          <w:lang w:eastAsia="ko-KR"/>
        </w:rPr>
        <w:t>Proposal 9: Further discuss 1024 QAM and corresponding TxEVM requirements</w:t>
      </w:r>
    </w:p>
    <w:p w14:paraId="520877D7" w14:textId="337AC48A" w:rsidR="00C8312B" w:rsidRDefault="00C8312B" w:rsidP="00C8312B">
      <w:pPr>
        <w:rPr>
          <w:rFonts w:ascii="Times New Roman" w:hAnsi="Times New Roman" w:cs="Times New Roman"/>
          <w:b/>
          <w:lang w:eastAsia="ko-KR"/>
        </w:rPr>
      </w:pPr>
      <w:r w:rsidRPr="00A32496">
        <w:rPr>
          <w:rFonts w:ascii="Times New Roman" w:hAnsi="Times New Roman" w:cs="Times New Roman"/>
          <w:b/>
          <w:lang w:eastAsia="ko-KR"/>
        </w:rPr>
        <w:t>Proposal</w:t>
      </w:r>
      <w:r>
        <w:rPr>
          <w:rFonts w:ascii="Times New Roman" w:hAnsi="Times New Roman" w:cs="Times New Roman"/>
          <w:b/>
          <w:lang w:eastAsia="ko-KR"/>
        </w:rPr>
        <w:t xml:space="preserve"> 10</w:t>
      </w:r>
      <w:r w:rsidRPr="00A32496">
        <w:rPr>
          <w:rFonts w:ascii="Times New Roman" w:hAnsi="Times New Roman" w:cs="Times New Roman"/>
          <w:b/>
          <w:lang w:eastAsia="ko-KR"/>
        </w:rPr>
        <w:t xml:space="preserve">: </w:t>
      </w:r>
      <w:r>
        <w:rPr>
          <w:rFonts w:ascii="Times New Roman" w:hAnsi="Times New Roman" w:cs="Times New Roman"/>
          <w:b/>
          <w:lang w:eastAsia="ko-KR"/>
        </w:rPr>
        <w:t>Do not define d</w:t>
      </w:r>
      <w:r w:rsidRPr="00A32496">
        <w:rPr>
          <w:rFonts w:ascii="Times New Roman" w:hAnsi="Times New Roman" w:cs="Times New Roman"/>
          <w:b/>
          <w:lang w:eastAsia="ko-KR"/>
        </w:rPr>
        <w:t>emod requirements for PDCCH, and PBCH</w:t>
      </w:r>
    </w:p>
    <w:p w14:paraId="29EA4A40" w14:textId="77777777" w:rsidR="00C8312B" w:rsidRDefault="00C8312B" w:rsidP="00C8312B">
      <w:pPr>
        <w:spacing w:after="120" w:line="240" w:lineRule="auto"/>
        <w:rPr>
          <w:rFonts w:ascii="Times New Roman" w:hAnsi="Times New Roman" w:cs="Times New Roman"/>
          <w:b/>
          <w:lang w:eastAsia="ko-KR"/>
        </w:rPr>
      </w:pPr>
      <w:r w:rsidRPr="00AC624E">
        <w:rPr>
          <w:rFonts w:ascii="Times New Roman" w:hAnsi="Times New Roman" w:cs="Times New Roman"/>
          <w:b/>
          <w:lang w:eastAsia="ko-KR"/>
        </w:rPr>
        <w:t>Proposal</w:t>
      </w:r>
      <w:r>
        <w:rPr>
          <w:rFonts w:ascii="Times New Roman" w:hAnsi="Times New Roman" w:cs="Times New Roman"/>
          <w:b/>
          <w:lang w:eastAsia="ko-KR"/>
        </w:rPr>
        <w:t xml:space="preserve"> 11</w:t>
      </w:r>
      <w:r w:rsidRPr="00AC624E">
        <w:rPr>
          <w:rFonts w:ascii="Times New Roman" w:hAnsi="Times New Roman" w:cs="Times New Roman"/>
          <w:b/>
          <w:lang w:eastAsia="ko-KR"/>
        </w:rPr>
        <w:t xml:space="preserve">: </w:t>
      </w:r>
      <w:r>
        <w:rPr>
          <w:rFonts w:ascii="Times New Roman" w:hAnsi="Times New Roman" w:cs="Times New Roman"/>
          <w:b/>
          <w:lang w:eastAsia="ko-KR"/>
        </w:rPr>
        <w:t>SNR points be (2,3) and (8,9) of Table 6.2.3.1.1.1-1 of [2] for 4L, 8Rx in static channel</w:t>
      </w:r>
    </w:p>
    <w:p w14:paraId="1C2F363F" w14:textId="77777777" w:rsidR="00C8312B" w:rsidRDefault="00C8312B" w:rsidP="00C8312B">
      <w:pPr>
        <w:rPr>
          <w:rFonts w:ascii="Times New Roman" w:hAnsi="Times New Roman" w:cs="Times New Roman"/>
          <w:b/>
          <w:lang w:eastAsia="ko-KR"/>
        </w:rPr>
      </w:pPr>
      <w:r w:rsidRPr="00D268E7">
        <w:rPr>
          <w:rFonts w:ascii="Times New Roman" w:hAnsi="Times New Roman" w:cs="Times New Roman"/>
          <w:b/>
          <w:lang w:eastAsia="ko-KR"/>
        </w:rPr>
        <w:t>Proposal</w:t>
      </w:r>
      <w:r>
        <w:rPr>
          <w:rFonts w:ascii="Times New Roman" w:hAnsi="Times New Roman" w:cs="Times New Roman"/>
          <w:b/>
          <w:lang w:eastAsia="ko-KR"/>
        </w:rPr>
        <w:t xml:space="preserve"> 12</w:t>
      </w:r>
      <w:r w:rsidRPr="00D268E7">
        <w:rPr>
          <w:rFonts w:ascii="Times New Roman" w:hAnsi="Times New Roman" w:cs="Times New Roman"/>
          <w:b/>
          <w:lang w:eastAsia="ko-KR"/>
        </w:rPr>
        <w:t xml:space="preserve">: </w:t>
      </w:r>
      <w:r>
        <w:rPr>
          <w:rFonts w:ascii="Times New Roman" w:hAnsi="Times New Roman" w:cs="Times New Roman"/>
          <w:b/>
          <w:lang w:eastAsia="ko-KR"/>
        </w:rPr>
        <w:t>Follow LTE approach for Rank Indicator and do not specify new 8Rx requirements.</w:t>
      </w:r>
    </w:p>
    <w:p w14:paraId="0497D47B" w14:textId="383A8B62" w:rsidR="00BF14EB" w:rsidRDefault="00C8312B" w:rsidP="00C8312B">
      <w:pPr>
        <w:rPr>
          <w:rFonts w:ascii="Times New Roman" w:eastAsia="Times New Roman" w:hAnsi="Times New Roman" w:cs="Times New Roman"/>
          <w:sz w:val="36"/>
          <w:szCs w:val="20"/>
        </w:rPr>
      </w:pPr>
      <w:r w:rsidRPr="005D3D2A">
        <w:rPr>
          <w:rFonts w:ascii="Times New Roman" w:hAnsi="Times New Roman" w:cs="Times New Roman"/>
          <w:b/>
          <w:lang w:eastAsia="ko-KR"/>
        </w:rPr>
        <w:t>Proposal</w:t>
      </w:r>
      <w:r>
        <w:rPr>
          <w:rFonts w:ascii="Times New Roman" w:hAnsi="Times New Roman" w:cs="Times New Roman"/>
          <w:b/>
          <w:lang w:eastAsia="ko-KR"/>
        </w:rPr>
        <w:t xml:space="preserve"> 13</w:t>
      </w:r>
      <w:r w:rsidRPr="005D3D2A">
        <w:rPr>
          <w:rFonts w:ascii="Times New Roman" w:hAnsi="Times New Roman" w:cs="Times New Roman"/>
          <w:b/>
          <w:lang w:eastAsia="ko-KR"/>
        </w:rPr>
        <w:t xml:space="preserve">: </w:t>
      </w:r>
      <w:r>
        <w:rPr>
          <w:rFonts w:ascii="Times New Roman" w:hAnsi="Times New Roman" w:cs="Times New Roman"/>
          <w:b/>
          <w:lang w:eastAsia="ko-KR"/>
        </w:rPr>
        <w:t>Follow</w:t>
      </w:r>
      <w:r w:rsidRPr="005D3D2A">
        <w:rPr>
          <w:rFonts w:ascii="Times New Roman" w:hAnsi="Times New Roman" w:cs="Times New Roman"/>
          <w:b/>
          <w:lang w:eastAsia="ko-KR"/>
        </w:rPr>
        <w:t xml:space="preserve"> LTE approach </w:t>
      </w:r>
      <w:r>
        <w:rPr>
          <w:rFonts w:ascii="Times New Roman" w:hAnsi="Times New Roman" w:cs="Times New Roman"/>
          <w:b/>
          <w:lang w:eastAsia="ko-KR"/>
        </w:rPr>
        <w:t xml:space="preserve">for PMI reporting </w:t>
      </w:r>
      <w:r w:rsidRPr="005D3D2A">
        <w:rPr>
          <w:rFonts w:ascii="Times New Roman" w:hAnsi="Times New Roman" w:cs="Times New Roman"/>
          <w:b/>
          <w:lang w:eastAsia="ko-KR"/>
        </w:rPr>
        <w:t xml:space="preserve">and </w:t>
      </w:r>
      <w:r>
        <w:rPr>
          <w:rFonts w:ascii="Times New Roman" w:hAnsi="Times New Roman" w:cs="Times New Roman"/>
          <w:b/>
          <w:lang w:eastAsia="ko-KR"/>
        </w:rPr>
        <w:t xml:space="preserve">do </w:t>
      </w:r>
      <w:r w:rsidRPr="005D3D2A">
        <w:rPr>
          <w:rFonts w:ascii="Times New Roman" w:hAnsi="Times New Roman" w:cs="Times New Roman"/>
          <w:b/>
          <w:lang w:eastAsia="ko-KR"/>
        </w:rPr>
        <w:t>not specify new 8Rx requirements</w:t>
      </w:r>
    </w:p>
    <w:p w14:paraId="4FBF28C8" w14:textId="77777777" w:rsidR="00BF14EB" w:rsidRPr="006A3CAE" w:rsidRDefault="00BF14EB" w:rsidP="00BF14EB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A3CAE">
        <w:rPr>
          <w:rFonts w:ascii="Times New Roman" w:eastAsia="Times New Roman" w:hAnsi="Times New Roman" w:cs="Times New Roman"/>
          <w:sz w:val="36"/>
          <w:szCs w:val="20"/>
        </w:rPr>
        <w:lastRenderedPageBreak/>
        <w:t>References</w:t>
      </w:r>
    </w:p>
    <w:p w14:paraId="21BEC1A9" w14:textId="7438393A" w:rsidR="00C66E64" w:rsidRDefault="00C66E64" w:rsidP="00C66E64">
      <w:pPr>
        <w:rPr>
          <w:rFonts w:ascii="Arial" w:hAnsi="Arial" w:cs="Arial"/>
          <w:b/>
          <w:sz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3GPP WF </w:t>
      </w:r>
      <w:r w:rsidRPr="00FE5F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R4-2220613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Pr="00FE5F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8Rx UE demodulation and CSI requirements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</w:t>
      </w:r>
    </w:p>
    <w:p w14:paraId="281ACADB" w14:textId="3BB8B9CE" w:rsidR="003020B2" w:rsidRDefault="003020B2" w:rsidP="003020B2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]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3GPP TS 38.101-4 version 17.5.0 “5G; NR; User Equipment (UE) radio transmission and reception; Part 4: Performance requirements”. </w:t>
      </w:r>
    </w:p>
    <w:p w14:paraId="738C600A" w14:textId="68458532" w:rsidR="00BF14EB" w:rsidRDefault="00BF14EB" w:rsidP="00BF14E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[</w:t>
      </w:r>
      <w:r w:rsidR="003020B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] 3GPP WID “</w:t>
      </w:r>
      <w:r w:rsidRPr="005D0100">
        <w:rPr>
          <w:rFonts w:ascii="Times New Roman" w:eastAsia="Times New Roman" w:hAnsi="Times New Roman" w:cs="Times New Roman" w:hint="eastAsia"/>
          <w:color w:val="000000" w:themeColor="text1"/>
          <w:sz w:val="24"/>
          <w:szCs w:val="24"/>
        </w:rPr>
        <w:t xml:space="preserve">Further </w:t>
      </w:r>
      <w:r w:rsidRPr="005D01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RF requirements enhancement for NR frequency range 1 (FR1)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,” 3GPP TSG RAN meeting#95e, online, March 17 – 23, 2022.</w:t>
      </w:r>
    </w:p>
    <w:p w14:paraId="6537D971" w14:textId="2CA8D93A" w:rsidR="004D68FC" w:rsidRDefault="004D68FC" w:rsidP="004D68FC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[4] 3GPP TS 38.211 version 17.3.0 “5G; NR; Physical channels and modulation”. </w:t>
      </w:r>
    </w:p>
    <w:p w14:paraId="4E13C819" w14:textId="2A9DAC94" w:rsidR="004D68FC" w:rsidRDefault="004D68FC" w:rsidP="00BF14E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F2F980" w14:textId="77777777" w:rsidR="00BF14EB" w:rsidRDefault="00BF14EB" w:rsidP="00BF14EB"/>
    <w:p w14:paraId="28E6C166" w14:textId="77777777" w:rsidR="00CC1A43" w:rsidRDefault="00CC1A43"/>
    <w:sectPr w:rsidR="00CC1A43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AED09" w14:textId="77777777" w:rsidR="00B5439E" w:rsidRDefault="00B5439E">
      <w:pPr>
        <w:spacing w:after="0" w:line="240" w:lineRule="auto"/>
      </w:pPr>
      <w:r>
        <w:separator/>
      </w:r>
    </w:p>
  </w:endnote>
  <w:endnote w:type="continuationSeparator" w:id="0">
    <w:p w14:paraId="5AEE3E8D" w14:textId="77777777" w:rsidR="00B5439E" w:rsidRDefault="00B54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A6729" w14:textId="77777777" w:rsidR="004D0B5E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0346A8F" w14:textId="77777777" w:rsidR="004D0B5E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5EA48" w14:textId="77777777" w:rsidR="004D0B5E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74099E80" w14:textId="77777777" w:rsidR="004D0B5E" w:rsidRDefault="000000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FE336" w14:textId="77777777" w:rsidR="00B5439E" w:rsidRDefault="00B5439E">
      <w:pPr>
        <w:spacing w:after="0" w:line="240" w:lineRule="auto"/>
      </w:pPr>
      <w:r>
        <w:separator/>
      </w:r>
    </w:p>
  </w:footnote>
  <w:footnote w:type="continuationSeparator" w:id="0">
    <w:p w14:paraId="41CE7720" w14:textId="77777777" w:rsidR="00B5439E" w:rsidRDefault="00B54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F4EB5"/>
    <w:multiLevelType w:val="hybridMultilevel"/>
    <w:tmpl w:val="C64CFBFE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54B8B"/>
    <w:multiLevelType w:val="hybridMultilevel"/>
    <w:tmpl w:val="BEA2E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70759023">
    <w:abstractNumId w:val="2"/>
  </w:num>
  <w:num w:numId="2" w16cid:durableId="722874666">
    <w:abstractNumId w:val="1"/>
  </w:num>
  <w:num w:numId="3" w16cid:durableId="1630630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4EB"/>
    <w:rsid w:val="00012DE1"/>
    <w:rsid w:val="00015427"/>
    <w:rsid w:val="000624D1"/>
    <w:rsid w:val="00066363"/>
    <w:rsid w:val="00071093"/>
    <w:rsid w:val="00072E65"/>
    <w:rsid w:val="0008740C"/>
    <w:rsid w:val="000B29B1"/>
    <w:rsid w:val="000D7F41"/>
    <w:rsid w:val="00114A30"/>
    <w:rsid w:val="00127CD0"/>
    <w:rsid w:val="00165F67"/>
    <w:rsid w:val="00172510"/>
    <w:rsid w:val="001745D6"/>
    <w:rsid w:val="00196B31"/>
    <w:rsid w:val="001A274D"/>
    <w:rsid w:val="001A4D37"/>
    <w:rsid w:val="001E57D5"/>
    <w:rsid w:val="00205CDE"/>
    <w:rsid w:val="0021164A"/>
    <w:rsid w:val="00214191"/>
    <w:rsid w:val="00221B30"/>
    <w:rsid w:val="002315C1"/>
    <w:rsid w:val="00237B1C"/>
    <w:rsid w:val="0025073A"/>
    <w:rsid w:val="00250DA7"/>
    <w:rsid w:val="00271768"/>
    <w:rsid w:val="00280213"/>
    <w:rsid w:val="00280BD4"/>
    <w:rsid w:val="00290486"/>
    <w:rsid w:val="002A0E2A"/>
    <w:rsid w:val="002A1E37"/>
    <w:rsid w:val="002E2DDB"/>
    <w:rsid w:val="002F06E0"/>
    <w:rsid w:val="002F09FC"/>
    <w:rsid w:val="003020B2"/>
    <w:rsid w:val="003225AC"/>
    <w:rsid w:val="0035028E"/>
    <w:rsid w:val="003507BC"/>
    <w:rsid w:val="003973A4"/>
    <w:rsid w:val="003F7EBC"/>
    <w:rsid w:val="003F7ED1"/>
    <w:rsid w:val="00404959"/>
    <w:rsid w:val="004374BF"/>
    <w:rsid w:val="004375AA"/>
    <w:rsid w:val="004532F6"/>
    <w:rsid w:val="004A2EB7"/>
    <w:rsid w:val="004C4550"/>
    <w:rsid w:val="004D68FC"/>
    <w:rsid w:val="004D72F2"/>
    <w:rsid w:val="00503D30"/>
    <w:rsid w:val="00507677"/>
    <w:rsid w:val="00516710"/>
    <w:rsid w:val="00516C5C"/>
    <w:rsid w:val="00532481"/>
    <w:rsid w:val="005534A5"/>
    <w:rsid w:val="00565AE2"/>
    <w:rsid w:val="0057103A"/>
    <w:rsid w:val="005F6128"/>
    <w:rsid w:val="006300F6"/>
    <w:rsid w:val="006335E4"/>
    <w:rsid w:val="00652F5E"/>
    <w:rsid w:val="006C66CD"/>
    <w:rsid w:val="00702475"/>
    <w:rsid w:val="007330A1"/>
    <w:rsid w:val="00741F16"/>
    <w:rsid w:val="0079703F"/>
    <w:rsid w:val="007A1C6C"/>
    <w:rsid w:val="0080088A"/>
    <w:rsid w:val="00806C39"/>
    <w:rsid w:val="00810C1C"/>
    <w:rsid w:val="00850A15"/>
    <w:rsid w:val="00857289"/>
    <w:rsid w:val="00864FA5"/>
    <w:rsid w:val="00872294"/>
    <w:rsid w:val="00872CFC"/>
    <w:rsid w:val="0087665B"/>
    <w:rsid w:val="008B2C08"/>
    <w:rsid w:val="008C0E23"/>
    <w:rsid w:val="008F5C4A"/>
    <w:rsid w:val="0090354B"/>
    <w:rsid w:val="00904065"/>
    <w:rsid w:val="009813B3"/>
    <w:rsid w:val="009B6F5B"/>
    <w:rsid w:val="00A006E1"/>
    <w:rsid w:val="00A147C6"/>
    <w:rsid w:val="00A25867"/>
    <w:rsid w:val="00A32496"/>
    <w:rsid w:val="00A438B5"/>
    <w:rsid w:val="00A62808"/>
    <w:rsid w:val="00A67D23"/>
    <w:rsid w:val="00A7262C"/>
    <w:rsid w:val="00A85C91"/>
    <w:rsid w:val="00AA464D"/>
    <w:rsid w:val="00AB5DBA"/>
    <w:rsid w:val="00AC2117"/>
    <w:rsid w:val="00AF0A05"/>
    <w:rsid w:val="00B22DC6"/>
    <w:rsid w:val="00B33525"/>
    <w:rsid w:val="00B45C15"/>
    <w:rsid w:val="00B5439E"/>
    <w:rsid w:val="00B829EC"/>
    <w:rsid w:val="00B86C0E"/>
    <w:rsid w:val="00BF14EB"/>
    <w:rsid w:val="00C25980"/>
    <w:rsid w:val="00C41E95"/>
    <w:rsid w:val="00C66E64"/>
    <w:rsid w:val="00C8312B"/>
    <w:rsid w:val="00C83ED1"/>
    <w:rsid w:val="00CC1A43"/>
    <w:rsid w:val="00CD6110"/>
    <w:rsid w:val="00D1639A"/>
    <w:rsid w:val="00D30BEC"/>
    <w:rsid w:val="00D44919"/>
    <w:rsid w:val="00D83B2B"/>
    <w:rsid w:val="00D97F7C"/>
    <w:rsid w:val="00DA1796"/>
    <w:rsid w:val="00DA2EC5"/>
    <w:rsid w:val="00DA3115"/>
    <w:rsid w:val="00DC422F"/>
    <w:rsid w:val="00E21D33"/>
    <w:rsid w:val="00EA0210"/>
    <w:rsid w:val="00EA082B"/>
    <w:rsid w:val="00EB38B3"/>
    <w:rsid w:val="00ED4B8A"/>
    <w:rsid w:val="00ED5249"/>
    <w:rsid w:val="00F21A5A"/>
    <w:rsid w:val="00F566CD"/>
    <w:rsid w:val="00F65197"/>
    <w:rsid w:val="00F760B4"/>
    <w:rsid w:val="00F915FF"/>
    <w:rsid w:val="00FA43A4"/>
    <w:rsid w:val="00FB2A49"/>
    <w:rsid w:val="00FE5E9C"/>
    <w:rsid w:val="00FE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F1FBB"/>
  <w15:chartTrackingRefBased/>
  <w15:docId w15:val="{6C5040B8-ACF8-4AED-9C36-DC09928DB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4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BF14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F14EB"/>
  </w:style>
  <w:style w:type="character" w:styleId="PageNumber">
    <w:name w:val="page number"/>
    <w:basedOn w:val="DefaultParagraphFont"/>
    <w:rsid w:val="00BF14EB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BF14EB"/>
    <w:pPr>
      <w:ind w:left="720"/>
      <w:contextualSpacing/>
    </w:pPr>
  </w:style>
  <w:style w:type="table" w:styleId="TableGrid">
    <w:name w:val="Table Grid"/>
    <w:basedOn w:val="TableNormal"/>
    <w:uiPriority w:val="39"/>
    <w:rsid w:val="00BF1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BF1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1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306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9151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ortal.3gpp.org/ngppapp/CreateTDoc.aspx?mode=view&amp;contributionId=141185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1016</Words>
  <Characters>5793</Characters>
  <Application>Microsoft Office Word</Application>
  <DocSecurity>0</DocSecurity>
  <Lines>48</Lines>
  <Paragraphs>13</Paragraphs>
  <ScaleCrop>false</ScaleCrop>
  <Company/>
  <LinksUpToDate>false</LinksUpToDate>
  <CharactersWithSpaces>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140</cp:revision>
  <dcterms:created xsi:type="dcterms:W3CDTF">2023-02-17T05:50:00Z</dcterms:created>
  <dcterms:modified xsi:type="dcterms:W3CDTF">2023-02-17T16:01:00Z</dcterms:modified>
</cp:coreProperties>
</file>