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4D7" w:rsidRPr="00F144D7" w:rsidRDefault="00F144D7" w:rsidP="00F144D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AD2EFD" w:rsidRPr="00AD2EFD">
        <w:rPr>
          <w:rFonts w:cs="Arial"/>
          <w:noProof w:val="0"/>
          <w:sz w:val="22"/>
        </w:rPr>
        <w:t>R4-2301538</w:t>
      </w:r>
    </w:p>
    <w:p w:rsidR="00F144D7" w:rsidRPr="00F144D7" w:rsidRDefault="00F144D7" w:rsidP="00F144D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rsidR="00027C14" w:rsidRPr="00F144D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C612A" w:rsidRPr="000C612A">
        <w:rPr>
          <w:rFonts w:ascii="Arial" w:hAnsi="Arial" w:cs="Arial"/>
          <w:sz w:val="22"/>
        </w:rPr>
        <w:t>Discussion on 8Rx UE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8187D" w:rsidRPr="0078187D">
        <w:rPr>
          <w:rFonts w:ascii="Arial" w:hAnsi="Arial" w:cs="Arial"/>
          <w:sz w:val="22"/>
          <w:lang w:val="en-US"/>
        </w:rPr>
        <w:t>9.</w:t>
      </w:r>
      <w:r w:rsidR="000C612A">
        <w:rPr>
          <w:rFonts w:ascii="Arial" w:hAnsi="Arial" w:cs="Arial"/>
          <w:sz w:val="22"/>
          <w:lang w:val="en-US"/>
        </w:rPr>
        <w:t>6.3</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25434C" w:rsidRDefault="008C1345" w:rsidP="00E41CB0">
      <w:pPr>
        <w:overflowPunct/>
        <w:autoSpaceDE/>
        <w:autoSpaceDN/>
        <w:adjustRightInd/>
        <w:jc w:val="both"/>
        <w:textAlignment w:val="auto"/>
        <w:rPr>
          <w:rFonts w:eastAsia="宋体"/>
          <w:lang w:eastAsia="zh-CN"/>
        </w:rPr>
      </w:pPr>
      <w:r>
        <w:rPr>
          <w:rFonts w:eastAsia="宋体"/>
          <w:lang w:eastAsia="zh-CN"/>
        </w:rPr>
        <w:t>The</w:t>
      </w:r>
      <w:r w:rsidR="00A865E1">
        <w:rPr>
          <w:rFonts w:eastAsia="宋体"/>
          <w:lang w:eastAsia="zh-CN"/>
        </w:rPr>
        <w:t xml:space="preserve"> </w:t>
      </w:r>
      <w:r w:rsidR="0025434C">
        <w:rPr>
          <w:rFonts w:eastAsia="宋体"/>
          <w:lang w:eastAsia="zh-CN"/>
        </w:rPr>
        <w:t xml:space="preserve">8Rx in FR1 </w:t>
      </w:r>
      <w:proofErr w:type="spellStart"/>
      <w:r w:rsidR="0025434C">
        <w:rPr>
          <w:rFonts w:eastAsia="宋体"/>
          <w:lang w:eastAsia="zh-CN"/>
        </w:rPr>
        <w:t>enh</w:t>
      </w:r>
      <w:proofErr w:type="spellEnd"/>
      <w:r w:rsidR="0025434C">
        <w:rPr>
          <w:rFonts w:eastAsia="宋体"/>
          <w:lang w:eastAsia="zh-CN"/>
        </w:rPr>
        <w:t xml:space="preserve"> has been discussed for several meetings, the remaining issues has been captured in the WF [1] and the Topic summary is in [2]. </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25434C">
        <w:rPr>
          <w:rFonts w:eastAsia="宋体"/>
          <w:lang w:eastAsia="zh-CN"/>
        </w:rPr>
        <w:t>some views were provided for the remaining issues.</w:t>
      </w:r>
    </w:p>
    <w:p w:rsidR="006C3DB4" w:rsidRDefault="00FD75DD" w:rsidP="006C3DB4">
      <w:pPr>
        <w:pStyle w:val="1"/>
        <w:rPr>
          <w:rFonts w:eastAsia="宋体"/>
          <w:lang w:eastAsia="zh-CN"/>
        </w:rPr>
      </w:pPr>
      <w:r w:rsidRPr="00E14F5F">
        <w:rPr>
          <w:rFonts w:eastAsia="宋体"/>
          <w:lang w:eastAsia="zh-CN"/>
        </w:rPr>
        <w:t>Discussion</w:t>
      </w:r>
    </w:p>
    <w:p w:rsidR="0025434C" w:rsidRDefault="00D15B75" w:rsidP="0025434C">
      <w:pPr>
        <w:overflowPunct/>
        <w:autoSpaceDE/>
        <w:autoSpaceDN/>
        <w:adjustRightInd/>
        <w:jc w:val="both"/>
        <w:textAlignment w:val="auto"/>
        <w:rPr>
          <w:rFonts w:eastAsia="宋体"/>
          <w:b/>
          <w:sz w:val="21"/>
          <w:u w:val="single"/>
          <w:lang w:eastAsia="zh-CN"/>
        </w:rPr>
      </w:pPr>
      <w:r>
        <w:rPr>
          <w:rFonts w:eastAsia="宋体" w:hint="eastAsia"/>
          <w:b/>
          <w:sz w:val="21"/>
          <w:u w:val="single"/>
          <w:lang w:eastAsia="zh-CN"/>
        </w:rPr>
        <w:t>PDCCH</w:t>
      </w:r>
      <w:r>
        <w:rPr>
          <w:rFonts w:eastAsia="宋体"/>
          <w:b/>
          <w:sz w:val="21"/>
          <w:u w:val="single"/>
          <w:lang w:eastAsia="zh-CN"/>
        </w:rPr>
        <w:t xml:space="preserve"> aggregation level and</w:t>
      </w:r>
      <w:r w:rsidRPr="00D15B75">
        <w:rPr>
          <w:rFonts w:eastAsia="宋体" w:hint="eastAsia"/>
          <w:b/>
          <w:sz w:val="21"/>
          <w:u w:val="single"/>
          <w:lang w:eastAsia="zh-CN"/>
        </w:rPr>
        <w:t>Δ</w:t>
      </w:r>
      <w:r w:rsidRPr="00D15B75">
        <w:rPr>
          <w:rFonts w:eastAsia="宋体"/>
          <w:b/>
          <w:sz w:val="21"/>
          <w:u w:val="single"/>
          <w:lang w:eastAsia="zh-CN"/>
        </w:rPr>
        <w:t>RIB</w:t>
      </w:r>
    </w:p>
    <w:p w:rsidR="00D15B75" w:rsidRDefault="00D15B75" w:rsidP="0025434C">
      <w:pPr>
        <w:overflowPunct/>
        <w:autoSpaceDE/>
        <w:autoSpaceDN/>
        <w:adjustRightInd/>
        <w:jc w:val="both"/>
        <w:textAlignment w:val="auto"/>
        <w:rPr>
          <w:rFonts w:eastAsiaTheme="minorEastAsia"/>
          <w:lang w:eastAsia="zh-CN"/>
        </w:rPr>
      </w:pPr>
      <w:r w:rsidRPr="00D15B75">
        <w:rPr>
          <w:rFonts w:eastAsiaTheme="minorEastAsia" w:hint="eastAsia"/>
          <w:lang w:eastAsia="zh-CN"/>
        </w:rPr>
        <w:t>T</w:t>
      </w:r>
      <w:r w:rsidRPr="00D15B75">
        <w:rPr>
          <w:rFonts w:eastAsiaTheme="minorEastAsia"/>
          <w:lang w:eastAsia="zh-CN"/>
        </w:rPr>
        <w:t>hi</w:t>
      </w:r>
      <w:r>
        <w:rPr>
          <w:rFonts w:eastAsiaTheme="minorEastAsia"/>
          <w:lang w:eastAsia="zh-CN"/>
        </w:rPr>
        <w:t>s value has been discussed for some time.</w:t>
      </w:r>
      <w:r w:rsidR="005752C9">
        <w:rPr>
          <w:rFonts w:eastAsiaTheme="minorEastAsia"/>
          <w:lang w:eastAsia="zh-CN"/>
        </w:rPr>
        <w:t xml:space="preserve"> </w:t>
      </w:r>
      <w:r>
        <w:rPr>
          <w:rFonts w:eastAsiaTheme="minorEastAsia"/>
          <w:lang w:eastAsia="zh-CN"/>
        </w:rPr>
        <w:t>If the PDCCH aggregation level is changed, slight better performance compared to LTE may be expected</w:t>
      </w:r>
      <w:r w:rsidR="005752C9">
        <w:rPr>
          <w:rFonts w:eastAsiaTheme="minorEastAsia"/>
          <w:lang w:eastAsia="zh-CN"/>
        </w:rPr>
        <w:t>. If PDCCH aggregation level is kept, reusing LTE value of 4.0dB might be more reliable. We tend to prefer what is proposed in [3].</w:t>
      </w:r>
    </w:p>
    <w:p w:rsidR="005752C9" w:rsidRDefault="005752C9" w:rsidP="0025434C">
      <w:pPr>
        <w:overflowPunct/>
        <w:autoSpaceDE/>
        <w:autoSpaceDN/>
        <w:adjustRightInd/>
        <w:jc w:val="both"/>
        <w:textAlignment w:val="auto"/>
        <w:rPr>
          <w:rFonts w:eastAsiaTheme="minorEastAsia"/>
          <w:b/>
          <w:lang w:eastAsia="zh-CN"/>
        </w:rPr>
      </w:pPr>
      <w:r w:rsidRPr="005752C9">
        <w:rPr>
          <w:rFonts w:eastAsiaTheme="minorEastAsia" w:hint="eastAsia"/>
          <w:b/>
          <w:lang w:eastAsia="zh-CN"/>
        </w:rPr>
        <w:t>P</w:t>
      </w:r>
      <w:r w:rsidRPr="005752C9">
        <w:rPr>
          <w:rFonts w:eastAsiaTheme="minorEastAsia"/>
          <w:b/>
          <w:lang w:eastAsia="zh-CN"/>
        </w:rPr>
        <w:t xml:space="preserve">roposal 1: Setting the </w:t>
      </w:r>
      <w:proofErr w:type="spellStart"/>
      <w:r w:rsidRPr="005752C9">
        <w:rPr>
          <w:rFonts w:eastAsiaTheme="minorEastAsia"/>
          <w:b/>
          <w:lang w:eastAsia="zh-CN"/>
        </w:rPr>
        <w:t>delta_Rib</w:t>
      </w:r>
      <w:proofErr w:type="spellEnd"/>
      <w:r w:rsidRPr="005752C9">
        <w:rPr>
          <w:rFonts w:eastAsiaTheme="minorEastAsia"/>
          <w:b/>
          <w:lang w:eastAsia="zh-CN"/>
        </w:rPr>
        <w:t xml:space="preserve"> according to the PDCCH aggregation level.</w:t>
      </w:r>
    </w:p>
    <w:p w:rsidR="005752C9" w:rsidRPr="005752C9" w:rsidRDefault="005752C9" w:rsidP="005752C9">
      <w:pPr>
        <w:pStyle w:val="aff5"/>
        <w:numPr>
          <w:ilvl w:val="0"/>
          <w:numId w:val="21"/>
        </w:numPr>
        <w:overflowPunct/>
        <w:autoSpaceDE/>
        <w:autoSpaceDN/>
        <w:adjustRightInd/>
        <w:jc w:val="both"/>
        <w:textAlignment w:val="auto"/>
        <w:rPr>
          <w:rFonts w:eastAsiaTheme="minorEastAsia"/>
          <w:b/>
          <w:lang w:eastAsia="zh-CN"/>
        </w:rPr>
      </w:pPr>
      <w:r w:rsidRPr="005752C9">
        <w:rPr>
          <w:rFonts w:eastAsiaTheme="minorEastAsia"/>
          <w:b/>
          <w:lang w:eastAsia="zh-CN"/>
        </w:rPr>
        <w:t xml:space="preserve">If PDCCH aggregation kept then the same </w:t>
      </w:r>
      <w:r w:rsidRPr="005752C9">
        <w:rPr>
          <w:rFonts w:eastAsiaTheme="minorEastAsia" w:hint="eastAsia"/>
          <w:b/>
          <w:lang w:eastAsia="zh-CN"/>
        </w:rPr>
        <w:t>-</w:t>
      </w:r>
      <w:r w:rsidRPr="005752C9">
        <w:rPr>
          <w:rFonts w:eastAsiaTheme="minorEastAsia"/>
          <w:b/>
          <w:lang w:eastAsia="zh-CN"/>
        </w:rPr>
        <w:t xml:space="preserve">4.0dB </w:t>
      </w:r>
      <w:r w:rsidRPr="005752C9">
        <w:rPr>
          <w:rFonts w:eastAsiaTheme="minorEastAsia" w:hint="eastAsia"/>
          <w:b/>
          <w:lang w:eastAsia="zh-CN"/>
        </w:rPr>
        <w:t>w</w:t>
      </w:r>
      <w:r w:rsidRPr="005752C9">
        <w:rPr>
          <w:rFonts w:eastAsiaTheme="minorEastAsia"/>
          <w:b/>
          <w:lang w:eastAsia="zh-CN"/>
        </w:rPr>
        <w:t xml:space="preserve">ith LTE is expected. </w:t>
      </w:r>
    </w:p>
    <w:p w:rsidR="005752C9" w:rsidRPr="005752C9" w:rsidRDefault="005752C9" w:rsidP="005752C9">
      <w:pPr>
        <w:pStyle w:val="aff5"/>
        <w:numPr>
          <w:ilvl w:val="0"/>
          <w:numId w:val="21"/>
        </w:numPr>
        <w:overflowPunct/>
        <w:autoSpaceDE/>
        <w:autoSpaceDN/>
        <w:adjustRightInd/>
        <w:jc w:val="both"/>
        <w:textAlignment w:val="auto"/>
        <w:rPr>
          <w:rFonts w:eastAsiaTheme="minorEastAsia"/>
          <w:b/>
          <w:lang w:eastAsia="zh-CN"/>
        </w:rPr>
      </w:pPr>
      <w:r w:rsidRPr="005752C9">
        <w:rPr>
          <w:rFonts w:eastAsiaTheme="minorEastAsia"/>
          <w:b/>
          <w:lang w:eastAsia="zh-CN"/>
        </w:rPr>
        <w:t>If PDCCH aggregation level = 8, the requirement could be further improved</w:t>
      </w:r>
      <w:r>
        <w:rPr>
          <w:rFonts w:eastAsiaTheme="minorEastAsia"/>
          <w:b/>
          <w:lang w:eastAsia="zh-CN"/>
        </w:rPr>
        <w:t xml:space="preserve"> by 0~0.5dB</w:t>
      </w:r>
      <w:r w:rsidRPr="005752C9">
        <w:rPr>
          <w:rFonts w:eastAsiaTheme="minorEastAsia"/>
          <w:b/>
          <w:lang w:eastAsia="zh-CN"/>
        </w:rPr>
        <w:t>.</w:t>
      </w:r>
    </w:p>
    <w:p w:rsidR="00EE5B7B" w:rsidRPr="00EE5B7B" w:rsidRDefault="00EE5B7B" w:rsidP="000E61DC">
      <w:pPr>
        <w:overflowPunct/>
        <w:autoSpaceDE/>
        <w:autoSpaceDN/>
        <w:adjustRightInd/>
        <w:jc w:val="both"/>
        <w:textAlignment w:val="auto"/>
        <w:rPr>
          <w:rFonts w:eastAsiaTheme="minorEastAsia"/>
          <w:lang w:eastAsia="zh-CN"/>
        </w:rPr>
      </w:pPr>
    </w:p>
    <w:p w:rsidR="006C3DB4" w:rsidRPr="00EE5B7B" w:rsidRDefault="005752C9" w:rsidP="006C3DB4">
      <w:pPr>
        <w:overflowPunct/>
        <w:autoSpaceDE/>
        <w:autoSpaceDN/>
        <w:adjustRightInd/>
        <w:jc w:val="both"/>
        <w:textAlignment w:val="auto"/>
        <w:rPr>
          <w:rFonts w:eastAsia="宋体"/>
          <w:b/>
          <w:sz w:val="21"/>
          <w:u w:val="single"/>
          <w:lang w:eastAsia="zh-CN"/>
        </w:rPr>
      </w:pPr>
      <w:proofErr w:type="spellStart"/>
      <w:r w:rsidRPr="005752C9">
        <w:rPr>
          <w:rFonts w:hint="eastAsia"/>
          <w:b/>
          <w:u w:val="single"/>
          <w:lang w:eastAsia="ko-KR"/>
        </w:rPr>
        <w:t>Δ</w:t>
      </w:r>
      <w:r w:rsidRPr="005752C9">
        <w:rPr>
          <w:b/>
          <w:u w:val="single"/>
          <w:lang w:eastAsia="ko-KR"/>
        </w:rPr>
        <w:t>TRxSRS</w:t>
      </w:r>
      <w:proofErr w:type="spellEnd"/>
      <w:r>
        <w:rPr>
          <w:b/>
          <w:u w:val="single"/>
          <w:lang w:eastAsia="ko-KR"/>
        </w:rPr>
        <w:t xml:space="preserve"> Reporting and main branch value</w:t>
      </w:r>
    </w:p>
    <w:p w:rsidR="005752C9" w:rsidRDefault="005752C9" w:rsidP="006C3DB4">
      <w:pPr>
        <w:overflowPunct/>
        <w:autoSpaceDE/>
        <w:autoSpaceDN/>
        <w:adjustRightInd/>
        <w:jc w:val="both"/>
        <w:textAlignment w:val="auto"/>
        <w:rPr>
          <w:rFonts w:eastAsiaTheme="minorEastAsia"/>
          <w:lang w:eastAsia="zh-CN"/>
        </w:rPr>
      </w:pPr>
      <w:r>
        <w:rPr>
          <w:rFonts w:eastAsiaTheme="minorEastAsia"/>
          <w:lang w:eastAsia="zh-CN"/>
        </w:rPr>
        <w:t xml:space="preserve">There are a lot of discussion on the reporting of </w:t>
      </w:r>
      <w:r w:rsidR="0098185E">
        <w:rPr>
          <w:rFonts w:eastAsiaTheme="minorEastAsia"/>
          <w:lang w:eastAsia="zh-CN"/>
        </w:rPr>
        <w:t>this value to network. Theoretically, any new information could be beneficial in certain scenario. However, we tend to agree with what [4] has proposed, that it seems quite limited value is perceived for this reporting.</w:t>
      </w:r>
    </w:p>
    <w:p w:rsidR="0098185E" w:rsidRPr="00AD431B" w:rsidRDefault="0098185E" w:rsidP="006C3DB4">
      <w:pPr>
        <w:overflowPunct/>
        <w:autoSpaceDE/>
        <w:autoSpaceDN/>
        <w:adjustRightInd/>
        <w:jc w:val="both"/>
        <w:textAlignment w:val="auto"/>
        <w:rPr>
          <w:rFonts w:eastAsiaTheme="minorEastAsia"/>
          <w:b/>
          <w:lang w:eastAsia="zh-CN"/>
        </w:rPr>
      </w:pPr>
      <w:r w:rsidRPr="00AD431B">
        <w:rPr>
          <w:rFonts w:eastAsiaTheme="minorEastAsia" w:hint="eastAsia"/>
          <w:b/>
          <w:lang w:eastAsia="zh-CN"/>
        </w:rPr>
        <w:t>P</w:t>
      </w:r>
      <w:r w:rsidRPr="00AD431B">
        <w:rPr>
          <w:rFonts w:eastAsiaTheme="minorEastAsia"/>
          <w:b/>
          <w:lang w:eastAsia="zh-CN"/>
        </w:rPr>
        <w:t>roposal 2: It is prefer no</w:t>
      </w:r>
      <w:r w:rsidR="00AD2EFD">
        <w:rPr>
          <w:rFonts w:eastAsiaTheme="minorEastAsia" w:hint="eastAsia"/>
          <w:b/>
          <w:lang w:eastAsia="zh-CN"/>
        </w:rPr>
        <w:t>t</w:t>
      </w:r>
      <w:r w:rsidRPr="00AD431B">
        <w:rPr>
          <w:rFonts w:eastAsiaTheme="minorEastAsia"/>
          <w:b/>
          <w:lang w:eastAsia="zh-CN"/>
        </w:rPr>
        <w:t xml:space="preserve"> to introduce the indication of </w:t>
      </w:r>
      <w:r w:rsidRPr="00AD431B">
        <w:rPr>
          <w:rFonts w:eastAsiaTheme="minorEastAsia" w:hint="eastAsia"/>
          <w:b/>
          <w:lang w:eastAsia="zh-CN"/>
        </w:rPr>
        <w:t>Δ</w:t>
      </w:r>
      <w:proofErr w:type="spellStart"/>
      <w:r w:rsidRPr="00AD431B">
        <w:rPr>
          <w:rFonts w:eastAsiaTheme="minorEastAsia"/>
          <w:b/>
          <w:lang w:eastAsia="zh-CN"/>
        </w:rPr>
        <w:t>TRxSRS</w:t>
      </w:r>
      <w:proofErr w:type="spellEnd"/>
      <w:r w:rsidRPr="00AD431B">
        <w:rPr>
          <w:rFonts w:eastAsiaTheme="minorEastAsia"/>
          <w:b/>
          <w:lang w:eastAsia="zh-CN"/>
        </w:rPr>
        <w:t xml:space="preserve"> Reporting to the network</w:t>
      </w:r>
      <w:r w:rsidRPr="00AD431B">
        <w:rPr>
          <w:rFonts w:eastAsiaTheme="minorEastAsia" w:hint="eastAsia"/>
          <w:b/>
          <w:lang w:eastAsia="zh-CN"/>
        </w:rPr>
        <w:t>,</w:t>
      </w:r>
      <w:r w:rsidRPr="00AD431B">
        <w:rPr>
          <w:rFonts w:eastAsiaTheme="minorEastAsia"/>
          <w:b/>
          <w:lang w:eastAsia="zh-CN"/>
        </w:rPr>
        <w:t xml:space="preserve"> unless more clear benefit can be seen.</w:t>
      </w:r>
    </w:p>
    <w:p w:rsidR="0098185E" w:rsidRDefault="0098185E" w:rsidP="006C3DB4">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the insertion loss in main branch value. </w:t>
      </w:r>
      <w:r w:rsidR="00AD431B">
        <w:rPr>
          <w:rFonts w:eastAsiaTheme="minorEastAsia"/>
          <w:lang w:eastAsia="zh-CN"/>
        </w:rPr>
        <w:t>0dB seems a more reasonable design target, since the main branch UL performance is important.</w:t>
      </w:r>
    </w:p>
    <w:p w:rsidR="00AD431B" w:rsidRPr="00AD431B" w:rsidRDefault="00AD431B" w:rsidP="006C3DB4">
      <w:pPr>
        <w:overflowPunct/>
        <w:autoSpaceDE/>
        <w:autoSpaceDN/>
        <w:adjustRightInd/>
        <w:jc w:val="both"/>
        <w:textAlignment w:val="auto"/>
        <w:rPr>
          <w:rFonts w:eastAsiaTheme="minorEastAsia"/>
          <w:b/>
          <w:lang w:eastAsia="zh-CN"/>
        </w:rPr>
      </w:pPr>
      <w:r w:rsidRPr="00AD431B">
        <w:rPr>
          <w:rFonts w:eastAsiaTheme="minorEastAsia" w:hint="eastAsia"/>
          <w:b/>
          <w:lang w:eastAsia="zh-CN"/>
        </w:rPr>
        <w:t>P</w:t>
      </w:r>
      <w:r w:rsidRPr="00AD431B">
        <w:rPr>
          <w:rFonts w:eastAsiaTheme="minorEastAsia"/>
          <w:b/>
          <w:lang w:eastAsia="zh-CN"/>
        </w:rPr>
        <w:t xml:space="preserve">roposal 3: 0dB is preferred for </w:t>
      </w:r>
      <w:r w:rsidRPr="00AD431B">
        <w:rPr>
          <w:rFonts w:eastAsiaTheme="minorEastAsia" w:hint="eastAsia"/>
          <w:b/>
          <w:lang w:eastAsia="zh-CN"/>
        </w:rPr>
        <w:t>Δ</w:t>
      </w:r>
      <w:proofErr w:type="spellStart"/>
      <w:r w:rsidRPr="00AD431B">
        <w:rPr>
          <w:rFonts w:eastAsiaTheme="minorEastAsia"/>
          <w:b/>
          <w:lang w:eastAsia="zh-CN"/>
        </w:rPr>
        <w:t>TRxSRS</w:t>
      </w:r>
      <w:proofErr w:type="spellEnd"/>
      <w:r w:rsidRPr="00AD431B">
        <w:rPr>
          <w:rFonts w:eastAsiaTheme="minorEastAsia"/>
          <w:b/>
          <w:lang w:eastAsia="zh-CN"/>
        </w:rPr>
        <w:t xml:space="preserve"> in main branch.</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F3F54" w:rsidRDefault="009E3478" w:rsidP="00AD431B">
      <w:pPr>
        <w:overflowPunct/>
        <w:autoSpaceDE/>
        <w:autoSpaceDN/>
        <w:adjustRightInd/>
        <w:jc w:val="both"/>
        <w:textAlignment w:val="auto"/>
        <w:rPr>
          <w:rFonts w:eastAsiaTheme="minorEastAsia"/>
          <w:bCs/>
          <w:lang w:eastAsia="zh-CN"/>
        </w:rPr>
      </w:pPr>
      <w:r>
        <w:rPr>
          <w:rFonts w:eastAsia="宋体" w:hint="eastAsia"/>
          <w:lang w:eastAsia="zh-CN"/>
        </w:rPr>
        <w:t>I</w:t>
      </w:r>
      <w:r>
        <w:rPr>
          <w:rFonts w:eastAsia="宋体"/>
          <w:lang w:eastAsia="zh-CN"/>
        </w:rPr>
        <w:t xml:space="preserve">n this paper, </w:t>
      </w:r>
      <w:r w:rsidR="00AD431B">
        <w:rPr>
          <w:rFonts w:eastAsia="宋体"/>
          <w:lang w:eastAsia="zh-CN"/>
        </w:rPr>
        <w:t xml:space="preserve">some views are provided for 8Rx for FR1 </w:t>
      </w:r>
      <w:proofErr w:type="spellStart"/>
      <w:r w:rsidR="00AD431B">
        <w:rPr>
          <w:rFonts w:eastAsia="宋体"/>
          <w:lang w:eastAsia="zh-CN"/>
        </w:rPr>
        <w:t>enh</w:t>
      </w:r>
      <w:proofErr w:type="spellEnd"/>
      <w:r w:rsidR="00AD431B">
        <w:rPr>
          <w:rFonts w:eastAsia="宋体"/>
          <w:lang w:eastAsia="zh-CN"/>
        </w:rPr>
        <w:t>.</w:t>
      </w:r>
    </w:p>
    <w:p w:rsidR="00AD431B" w:rsidRPr="00AD431B" w:rsidRDefault="00AD431B" w:rsidP="00AD431B">
      <w:pPr>
        <w:overflowPunct/>
        <w:autoSpaceDE/>
        <w:autoSpaceDN/>
        <w:adjustRightInd/>
        <w:jc w:val="both"/>
        <w:textAlignment w:val="auto"/>
        <w:rPr>
          <w:rFonts w:eastAsiaTheme="minorEastAsia"/>
          <w:lang w:eastAsia="zh-CN"/>
        </w:rPr>
      </w:pPr>
      <w:r w:rsidRPr="005752C9">
        <w:rPr>
          <w:rFonts w:eastAsiaTheme="minorEastAsia" w:hint="eastAsia"/>
          <w:b/>
          <w:lang w:eastAsia="zh-CN"/>
        </w:rPr>
        <w:t>P</w:t>
      </w:r>
      <w:r w:rsidRPr="005752C9">
        <w:rPr>
          <w:rFonts w:eastAsiaTheme="minorEastAsia"/>
          <w:b/>
          <w:lang w:eastAsia="zh-CN"/>
        </w:rPr>
        <w:t xml:space="preserve">roposal 1: </w:t>
      </w:r>
      <w:r w:rsidRPr="00AD431B">
        <w:rPr>
          <w:rFonts w:eastAsiaTheme="minorEastAsia"/>
          <w:lang w:eastAsia="zh-CN"/>
        </w:rPr>
        <w:t xml:space="preserve">Setting the </w:t>
      </w:r>
      <w:proofErr w:type="spellStart"/>
      <w:r w:rsidRPr="00AD431B">
        <w:rPr>
          <w:rFonts w:eastAsiaTheme="minorEastAsia"/>
          <w:lang w:eastAsia="zh-CN"/>
        </w:rPr>
        <w:t>delta_Rib</w:t>
      </w:r>
      <w:proofErr w:type="spellEnd"/>
      <w:r w:rsidRPr="00AD431B">
        <w:rPr>
          <w:rFonts w:eastAsiaTheme="minorEastAsia"/>
          <w:lang w:eastAsia="zh-CN"/>
        </w:rPr>
        <w:t xml:space="preserve"> according to the PDCCH aggregation level.</w:t>
      </w:r>
    </w:p>
    <w:p w:rsidR="00AD431B" w:rsidRPr="00AD431B" w:rsidRDefault="00AD431B" w:rsidP="00AD431B">
      <w:pPr>
        <w:pStyle w:val="aff5"/>
        <w:numPr>
          <w:ilvl w:val="0"/>
          <w:numId w:val="21"/>
        </w:numPr>
        <w:overflowPunct/>
        <w:autoSpaceDE/>
        <w:autoSpaceDN/>
        <w:adjustRightInd/>
        <w:jc w:val="both"/>
        <w:textAlignment w:val="auto"/>
        <w:rPr>
          <w:rFonts w:eastAsiaTheme="minorEastAsia"/>
          <w:lang w:eastAsia="zh-CN"/>
        </w:rPr>
      </w:pPr>
      <w:r w:rsidRPr="00AD431B">
        <w:rPr>
          <w:rFonts w:eastAsiaTheme="minorEastAsia"/>
          <w:lang w:eastAsia="zh-CN"/>
        </w:rPr>
        <w:t xml:space="preserve">If PDCCH aggregation kept then the same </w:t>
      </w:r>
      <w:r w:rsidRPr="00AD431B">
        <w:rPr>
          <w:rFonts w:eastAsiaTheme="minorEastAsia" w:hint="eastAsia"/>
          <w:lang w:eastAsia="zh-CN"/>
        </w:rPr>
        <w:t>-</w:t>
      </w:r>
      <w:r w:rsidRPr="00AD431B">
        <w:rPr>
          <w:rFonts w:eastAsiaTheme="minorEastAsia"/>
          <w:lang w:eastAsia="zh-CN"/>
        </w:rPr>
        <w:t xml:space="preserve">4.0dB </w:t>
      </w:r>
      <w:r w:rsidRPr="00AD431B">
        <w:rPr>
          <w:rFonts w:eastAsiaTheme="minorEastAsia" w:hint="eastAsia"/>
          <w:lang w:eastAsia="zh-CN"/>
        </w:rPr>
        <w:t>w</w:t>
      </w:r>
      <w:r w:rsidRPr="00AD431B">
        <w:rPr>
          <w:rFonts w:eastAsiaTheme="minorEastAsia"/>
          <w:lang w:eastAsia="zh-CN"/>
        </w:rPr>
        <w:t xml:space="preserve">ith LTE is expected. </w:t>
      </w:r>
    </w:p>
    <w:p w:rsidR="00AD431B" w:rsidRPr="00AD431B" w:rsidRDefault="00AD431B" w:rsidP="00AD431B">
      <w:pPr>
        <w:pStyle w:val="aff5"/>
        <w:numPr>
          <w:ilvl w:val="0"/>
          <w:numId w:val="21"/>
        </w:numPr>
        <w:overflowPunct/>
        <w:autoSpaceDE/>
        <w:autoSpaceDN/>
        <w:adjustRightInd/>
        <w:jc w:val="both"/>
        <w:textAlignment w:val="auto"/>
        <w:rPr>
          <w:rFonts w:eastAsiaTheme="minorEastAsia"/>
          <w:lang w:eastAsia="zh-CN"/>
        </w:rPr>
      </w:pPr>
      <w:r w:rsidRPr="00AD431B">
        <w:rPr>
          <w:rFonts w:eastAsiaTheme="minorEastAsia"/>
          <w:lang w:eastAsia="zh-CN"/>
        </w:rPr>
        <w:lastRenderedPageBreak/>
        <w:t>If PDCCH aggregation level = 8, the requirement could be further improved by 0~0.5dB.</w:t>
      </w:r>
    </w:p>
    <w:p w:rsidR="00AD431B" w:rsidRPr="00AD431B" w:rsidRDefault="00AD431B" w:rsidP="00AD431B">
      <w:pPr>
        <w:overflowPunct/>
        <w:autoSpaceDE/>
        <w:autoSpaceDN/>
        <w:adjustRightInd/>
        <w:jc w:val="both"/>
        <w:textAlignment w:val="auto"/>
        <w:rPr>
          <w:rFonts w:eastAsiaTheme="minorEastAsia"/>
          <w:lang w:eastAsia="zh-CN"/>
        </w:rPr>
      </w:pPr>
      <w:r w:rsidRPr="00AD431B">
        <w:rPr>
          <w:rFonts w:eastAsiaTheme="minorEastAsia" w:hint="eastAsia"/>
          <w:b/>
          <w:lang w:eastAsia="zh-CN"/>
        </w:rPr>
        <w:t>P</w:t>
      </w:r>
      <w:r w:rsidRPr="00AD431B">
        <w:rPr>
          <w:rFonts w:eastAsiaTheme="minorEastAsia"/>
          <w:b/>
          <w:lang w:eastAsia="zh-CN"/>
        </w:rPr>
        <w:t>roposal 2:</w:t>
      </w:r>
      <w:r w:rsidRPr="00AD431B">
        <w:rPr>
          <w:rFonts w:eastAsiaTheme="minorEastAsia"/>
          <w:lang w:eastAsia="zh-CN"/>
        </w:rPr>
        <w:t xml:space="preserve"> It is prefer no</w:t>
      </w:r>
      <w:r w:rsidR="00AD2EFD">
        <w:rPr>
          <w:rFonts w:eastAsiaTheme="minorEastAsia"/>
          <w:lang w:eastAsia="zh-CN"/>
        </w:rPr>
        <w:t>t</w:t>
      </w:r>
      <w:r w:rsidRPr="00AD431B">
        <w:rPr>
          <w:rFonts w:eastAsiaTheme="minorEastAsia"/>
          <w:lang w:eastAsia="zh-CN"/>
        </w:rPr>
        <w:t xml:space="preserve"> to introduce the indication of </w:t>
      </w:r>
      <w:r w:rsidRPr="00AD431B">
        <w:rPr>
          <w:rFonts w:eastAsiaTheme="minorEastAsia" w:hint="eastAsia"/>
          <w:lang w:eastAsia="zh-CN"/>
        </w:rPr>
        <w:t>Δ</w:t>
      </w:r>
      <w:proofErr w:type="spellStart"/>
      <w:r w:rsidRPr="00AD431B">
        <w:rPr>
          <w:rFonts w:eastAsiaTheme="minorEastAsia"/>
          <w:lang w:eastAsia="zh-CN"/>
        </w:rPr>
        <w:t>TRxSRS</w:t>
      </w:r>
      <w:proofErr w:type="spellEnd"/>
      <w:r w:rsidRPr="00AD431B">
        <w:rPr>
          <w:rFonts w:eastAsiaTheme="minorEastAsia"/>
          <w:lang w:eastAsia="zh-CN"/>
        </w:rPr>
        <w:t xml:space="preserve"> Reporting to the network</w:t>
      </w:r>
      <w:r w:rsidRPr="00AD431B">
        <w:rPr>
          <w:rFonts w:eastAsiaTheme="minorEastAsia" w:hint="eastAsia"/>
          <w:lang w:eastAsia="zh-CN"/>
        </w:rPr>
        <w:t>,</w:t>
      </w:r>
      <w:r w:rsidRPr="00AD431B">
        <w:rPr>
          <w:rFonts w:eastAsiaTheme="minorEastAsia"/>
          <w:lang w:eastAsia="zh-CN"/>
        </w:rPr>
        <w:t xml:space="preserve"> unless more clear benefit can be seen.</w:t>
      </w:r>
      <w:bookmarkStart w:id="4" w:name="_GoBack"/>
      <w:bookmarkEnd w:id="4"/>
    </w:p>
    <w:p w:rsidR="00AD431B" w:rsidRPr="00AD431B" w:rsidRDefault="00AD431B" w:rsidP="00AD431B">
      <w:pPr>
        <w:overflowPunct/>
        <w:autoSpaceDE/>
        <w:autoSpaceDN/>
        <w:adjustRightInd/>
        <w:jc w:val="both"/>
        <w:textAlignment w:val="auto"/>
        <w:rPr>
          <w:rFonts w:eastAsiaTheme="minorEastAsia"/>
          <w:lang w:eastAsia="zh-CN"/>
        </w:rPr>
      </w:pPr>
      <w:r w:rsidRPr="00AD431B">
        <w:rPr>
          <w:rFonts w:eastAsiaTheme="minorEastAsia" w:hint="eastAsia"/>
          <w:b/>
          <w:lang w:eastAsia="zh-CN"/>
        </w:rPr>
        <w:t>P</w:t>
      </w:r>
      <w:r w:rsidRPr="00AD431B">
        <w:rPr>
          <w:rFonts w:eastAsiaTheme="minorEastAsia"/>
          <w:b/>
          <w:lang w:eastAsia="zh-CN"/>
        </w:rPr>
        <w:t>roposal 3:</w:t>
      </w:r>
      <w:r w:rsidRPr="00AD431B">
        <w:rPr>
          <w:rFonts w:eastAsiaTheme="minorEastAsia"/>
          <w:lang w:eastAsia="zh-CN"/>
        </w:rPr>
        <w:t xml:space="preserve"> 0dB is preferred for </w:t>
      </w:r>
      <w:r w:rsidRPr="00AD431B">
        <w:rPr>
          <w:rFonts w:eastAsiaTheme="minorEastAsia" w:hint="eastAsia"/>
          <w:lang w:eastAsia="zh-CN"/>
        </w:rPr>
        <w:t>Δ</w:t>
      </w:r>
      <w:proofErr w:type="spellStart"/>
      <w:r w:rsidRPr="00AD431B">
        <w:rPr>
          <w:rFonts w:eastAsiaTheme="minorEastAsia"/>
          <w:lang w:eastAsia="zh-CN"/>
        </w:rPr>
        <w:t>TRxSRS</w:t>
      </w:r>
      <w:proofErr w:type="spellEnd"/>
      <w:r w:rsidRPr="00AD431B">
        <w:rPr>
          <w:rFonts w:eastAsiaTheme="minorEastAsia"/>
          <w:lang w:eastAsia="zh-CN"/>
        </w:rPr>
        <w:t xml:space="preserve"> in main branch.</w:t>
      </w:r>
    </w:p>
    <w:p w:rsidR="001F3F54" w:rsidRPr="00AD431B"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A865E1" w:rsidRDefault="00A865E1" w:rsidP="00A865E1">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Pr="00A865E1">
          <w:rPr>
            <w:rFonts w:eastAsia="宋体"/>
            <w:lang w:val="en-US" w:eastAsia="zh-CN"/>
          </w:rPr>
          <w:t>R4-2220516</w:t>
        </w:r>
      </w:hyperlink>
      <w:r>
        <w:rPr>
          <w:rFonts w:eastAsia="宋体"/>
          <w:lang w:val="en-US" w:eastAsia="zh-CN"/>
        </w:rPr>
        <w:t xml:space="preserve">, </w:t>
      </w:r>
      <w:r w:rsidRPr="00A865E1">
        <w:rPr>
          <w:rFonts w:eastAsia="宋体"/>
          <w:lang w:val="en-US" w:eastAsia="zh-CN"/>
        </w:rPr>
        <w:t xml:space="preserve">WF on 8Rx RF requirements, </w:t>
      </w:r>
      <w:r w:rsidRPr="00A865E1">
        <w:rPr>
          <w:lang w:eastAsia="en-GB"/>
        </w:rPr>
        <w:t>NTT DOCOMO</w:t>
      </w:r>
      <w:r>
        <w:rPr>
          <w:lang w:eastAsia="en-GB"/>
        </w:rPr>
        <w:t>, RAN4#105</w:t>
      </w:r>
    </w:p>
    <w:p w:rsidR="00A865E1" w:rsidRDefault="00A865E1" w:rsidP="00A865E1">
      <w:pPr>
        <w:pStyle w:val="25"/>
        <w:ind w:leftChars="-10" w:left="264"/>
        <w:rPr>
          <w:lang w:eastAsia="en-GB"/>
        </w:rPr>
      </w:pPr>
      <w:r>
        <w:rPr>
          <w:rFonts w:eastAsia="宋体" w:hint="eastAsia"/>
          <w:lang w:val="en-US" w:eastAsia="zh-CN"/>
        </w:rPr>
        <w:t>[</w:t>
      </w:r>
      <w:r>
        <w:rPr>
          <w:rFonts w:eastAsia="宋体"/>
          <w:lang w:val="en-US" w:eastAsia="zh-CN"/>
        </w:rPr>
        <w:t xml:space="preserve">2] </w:t>
      </w:r>
      <w:r w:rsidRPr="00A865E1">
        <w:rPr>
          <w:rFonts w:eastAsia="宋体"/>
          <w:lang w:val="en-US" w:eastAsia="zh-CN"/>
        </w:rPr>
        <w:t>R4-2220108</w:t>
      </w:r>
      <w:r>
        <w:rPr>
          <w:rFonts w:eastAsia="宋体"/>
          <w:lang w:val="en-US" w:eastAsia="zh-CN"/>
        </w:rPr>
        <w:t xml:space="preserve">, </w:t>
      </w:r>
      <w:r w:rsidRPr="00A865E1">
        <w:rPr>
          <w:rFonts w:eastAsia="宋体"/>
          <w:lang w:val="en-US" w:eastAsia="zh-CN"/>
        </w:rPr>
        <w:t>Topic summary for [</w:t>
      </w:r>
      <w:proofErr w:type="gramStart"/>
      <w:r w:rsidRPr="00A865E1">
        <w:rPr>
          <w:rFonts w:eastAsia="宋体"/>
          <w:lang w:val="en-US" w:eastAsia="zh-CN"/>
        </w:rPr>
        <w:t>105][</w:t>
      </w:r>
      <w:proofErr w:type="gramEnd"/>
      <w:r w:rsidRPr="00A865E1">
        <w:rPr>
          <w:rFonts w:eastAsia="宋体"/>
          <w:lang w:val="en-US" w:eastAsia="zh-CN"/>
        </w:rPr>
        <w:t>128] FR1_enh2_part3</w:t>
      </w:r>
      <w:r>
        <w:rPr>
          <w:rFonts w:eastAsia="宋体"/>
          <w:lang w:val="en-US" w:eastAsia="zh-CN"/>
        </w:rPr>
        <w:t xml:space="preserve">, </w:t>
      </w:r>
      <w:r>
        <w:rPr>
          <w:lang w:eastAsia="en-GB"/>
        </w:rPr>
        <w:t>RAN4#105</w:t>
      </w:r>
    </w:p>
    <w:p w:rsidR="005752C9" w:rsidRDefault="005752C9" w:rsidP="00A865E1">
      <w:pPr>
        <w:pStyle w:val="25"/>
        <w:ind w:leftChars="-10" w:left="264"/>
        <w:rPr>
          <w:rFonts w:eastAsia="宋体"/>
          <w:lang w:val="en-US" w:eastAsia="zh-CN"/>
        </w:rPr>
      </w:pPr>
      <w:r>
        <w:rPr>
          <w:rFonts w:eastAsia="宋体"/>
          <w:lang w:val="en-US" w:eastAsia="zh-CN"/>
        </w:rPr>
        <w:t xml:space="preserve">[3] </w:t>
      </w:r>
      <w:r w:rsidRPr="005752C9">
        <w:rPr>
          <w:rFonts w:eastAsia="宋体"/>
          <w:lang w:val="en-US" w:eastAsia="zh-CN"/>
        </w:rPr>
        <w:t>R4-2218209</w:t>
      </w:r>
      <w:r>
        <w:rPr>
          <w:rFonts w:eastAsia="宋体"/>
          <w:lang w:val="en-US" w:eastAsia="zh-CN"/>
        </w:rPr>
        <w:t xml:space="preserve">, </w:t>
      </w:r>
      <w:r w:rsidRPr="005752C9">
        <w:rPr>
          <w:rFonts w:eastAsia="宋体"/>
          <w:lang w:val="en-US" w:eastAsia="zh-CN"/>
        </w:rPr>
        <w:t>Discussion on FR1 8RX UE RF requirements</w:t>
      </w:r>
      <w:r>
        <w:rPr>
          <w:rFonts w:eastAsia="宋体"/>
          <w:lang w:val="en-US" w:eastAsia="zh-CN"/>
        </w:rPr>
        <w:t>, MediaTek, RAN4#105</w:t>
      </w:r>
    </w:p>
    <w:p w:rsidR="0098185E" w:rsidRPr="00A865E1" w:rsidRDefault="0098185E" w:rsidP="00A865E1">
      <w:pPr>
        <w:pStyle w:val="25"/>
        <w:ind w:leftChars="-10" w:left="264"/>
        <w:rPr>
          <w:rFonts w:eastAsia="宋体"/>
          <w:lang w:val="en-US" w:eastAsia="zh-CN"/>
        </w:rPr>
      </w:pPr>
      <w:r w:rsidRPr="0098185E">
        <w:rPr>
          <w:rFonts w:eastAsia="宋体"/>
          <w:lang w:val="en-US" w:eastAsia="zh-CN"/>
        </w:rPr>
        <w:t>[4] R4-2220033</w:t>
      </w:r>
      <w:r>
        <w:rPr>
          <w:rFonts w:eastAsia="宋体"/>
          <w:lang w:val="en-US" w:eastAsia="zh-CN"/>
        </w:rPr>
        <w:t xml:space="preserve">, </w:t>
      </w:r>
      <w:r w:rsidRPr="0098185E">
        <w:rPr>
          <w:rFonts w:eastAsia="宋体"/>
          <w:lang w:val="en-US" w:eastAsia="zh-CN"/>
        </w:rPr>
        <w:t>Discussion on UE RF requirements for 8Rx in FR1</w:t>
      </w:r>
      <w:r>
        <w:rPr>
          <w:rFonts w:eastAsia="宋体"/>
          <w:lang w:val="en-US" w:eastAsia="zh-CN"/>
        </w:rPr>
        <w:t>, Ericsson, RAN4#105</w:t>
      </w:r>
    </w:p>
    <w:p w:rsidR="00A865E1" w:rsidRPr="00A865E1" w:rsidRDefault="00A865E1" w:rsidP="00A865E1">
      <w:pPr>
        <w:pStyle w:val="25"/>
        <w:ind w:leftChars="-10" w:left="264"/>
        <w:rPr>
          <w:rFonts w:eastAsia="宋体"/>
          <w:lang w:eastAsia="zh-CN"/>
        </w:rPr>
      </w:pPr>
    </w:p>
    <w:p w:rsidR="00A865E1" w:rsidRPr="00A865E1" w:rsidRDefault="00A865E1" w:rsidP="00F85B5A">
      <w:pPr>
        <w:pStyle w:val="25"/>
        <w:ind w:leftChars="-10" w:left="264"/>
        <w:rPr>
          <w:rFonts w:eastAsia="宋体"/>
          <w:lang w:eastAsia="zh-CN"/>
        </w:rPr>
      </w:pPr>
    </w:p>
    <w:sectPr w:rsidR="00A865E1" w:rsidRPr="00A865E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F16" w:rsidRDefault="00594F16">
      <w:r>
        <w:separator/>
      </w:r>
    </w:p>
  </w:endnote>
  <w:endnote w:type="continuationSeparator" w:id="0">
    <w:p w:rsidR="00594F16" w:rsidRDefault="0059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F16" w:rsidRDefault="00594F16">
      <w:r>
        <w:separator/>
      </w:r>
    </w:p>
  </w:footnote>
  <w:footnote w:type="continuationSeparator" w:id="0">
    <w:p w:rsidR="00594F16" w:rsidRDefault="00594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1"/>
  </w:num>
  <w:num w:numId="4">
    <w:abstractNumId w:val="20"/>
  </w:num>
  <w:num w:numId="5">
    <w:abstractNumId w:val="8"/>
  </w:num>
  <w:num w:numId="6">
    <w:abstractNumId w:val="3"/>
  </w:num>
  <w:num w:numId="7">
    <w:abstractNumId w:val="12"/>
  </w:num>
  <w:num w:numId="8">
    <w:abstractNumId w:val="0"/>
  </w:num>
  <w:num w:numId="9">
    <w:abstractNumId w:val="1"/>
  </w:num>
  <w:num w:numId="10">
    <w:abstractNumId w:val="19"/>
  </w:num>
  <w:num w:numId="11">
    <w:abstractNumId w:val="7"/>
  </w:num>
  <w:num w:numId="12">
    <w:abstractNumId w:val="13"/>
  </w:num>
  <w:num w:numId="13">
    <w:abstractNumId w:val="16"/>
  </w:num>
  <w:num w:numId="14">
    <w:abstractNumId w:val="5"/>
  </w:num>
  <w:num w:numId="15">
    <w:abstractNumId w:val="14"/>
  </w:num>
  <w:num w:numId="16">
    <w:abstractNumId w:val="9"/>
  </w:num>
  <w:num w:numId="17">
    <w:abstractNumId w:val="17"/>
  </w:num>
  <w:num w:numId="18">
    <w:abstractNumId w:val="18"/>
  </w:num>
  <w:num w:numId="19">
    <w:abstractNumId w:val="2"/>
  </w:num>
  <w:num w:numId="20">
    <w:abstractNumId w:val="4"/>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F16"/>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EFD"/>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9C010"/>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D431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5\Docs\R4-222051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536B2-C3FA-417E-ABD5-E07DC883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832</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2467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18</cp:revision>
  <cp:lastPrinted>2010-01-07T02:23:00Z</cp:lastPrinted>
  <dcterms:created xsi:type="dcterms:W3CDTF">2021-04-02T09:10:00Z</dcterms:created>
  <dcterms:modified xsi:type="dcterms:W3CDTF">2023-02-17T12:20:00Z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