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EE69" w14:textId="0434EB6A"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EA6D26" w:rsidRPr="00EA6D26">
        <w:rPr>
          <w:rFonts w:ascii="Arial" w:eastAsiaTheme="minorEastAsia" w:hAnsi="Arial" w:cs="Arial"/>
          <w:b/>
          <w:sz w:val="24"/>
          <w:szCs w:val="24"/>
          <w:lang w:eastAsia="zh-CN"/>
        </w:rPr>
        <w:t>R4-221</w:t>
      </w:r>
      <w:r w:rsidR="00FC3675">
        <w:rPr>
          <w:rFonts w:ascii="Arial" w:eastAsiaTheme="minorEastAsia" w:hAnsi="Arial" w:cs="Arial"/>
          <w:b/>
          <w:sz w:val="24"/>
          <w:szCs w:val="24"/>
          <w:lang w:eastAsia="zh-CN"/>
        </w:rPr>
        <w:t>xxxx</w:t>
      </w:r>
    </w:p>
    <w:p w14:paraId="1525192D" w14:textId="77777777"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4B437D75" w14:textId="77777777" w:rsidR="00CB5DCA" w:rsidRDefault="00CB5DCA">
      <w:pPr>
        <w:spacing w:after="120"/>
        <w:ind w:left="1985" w:hanging="1985"/>
        <w:rPr>
          <w:rFonts w:ascii="Arial" w:eastAsia="MS Mincho" w:hAnsi="Arial" w:cs="Arial"/>
          <w:b/>
          <w:sz w:val="22"/>
        </w:rPr>
      </w:pPr>
    </w:p>
    <w:p w14:paraId="7730CE7D" w14:textId="77777777" w:rsidR="00CB5DCA" w:rsidRPr="0058322E" w:rsidRDefault="00414B3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Pr="0058322E">
        <w:rPr>
          <w:rFonts w:ascii="Arial" w:eastAsiaTheme="minorEastAsia" w:hAnsi="Arial" w:cs="Arial"/>
          <w:color w:val="000000"/>
          <w:sz w:val="22"/>
          <w:lang w:val="pt-BR" w:eastAsia="zh-CN"/>
        </w:rPr>
        <w:t xml:space="preserve">11.17.3 </w:t>
      </w:r>
    </w:p>
    <w:p w14:paraId="266E7B36" w14:textId="77777777" w:rsidR="00CB5DCA" w:rsidRPr="0058322E" w:rsidRDefault="00414B33">
      <w:pPr>
        <w:spacing w:after="120"/>
        <w:ind w:left="1985" w:hanging="1985"/>
        <w:rPr>
          <w:rFonts w:ascii="Arial" w:hAnsi="Arial" w:cs="Arial"/>
          <w:color w:val="000000"/>
          <w:sz w:val="22"/>
          <w:lang w:val="pt-BR" w:eastAsia="zh-CN"/>
        </w:rPr>
      </w:pPr>
      <w:r w:rsidRPr="0058322E">
        <w:rPr>
          <w:rFonts w:ascii="Arial" w:eastAsia="MS Mincho" w:hAnsi="Arial" w:cs="Arial"/>
          <w:b/>
          <w:sz w:val="22"/>
          <w:lang w:val="pt-BR"/>
        </w:rPr>
        <w:t>Source:</w:t>
      </w:r>
      <w:r w:rsidRPr="0058322E">
        <w:rPr>
          <w:rFonts w:ascii="Arial" w:eastAsia="MS Mincho" w:hAnsi="Arial" w:cs="Arial"/>
          <w:b/>
          <w:sz w:val="22"/>
          <w:lang w:val="pt-BR"/>
        </w:rPr>
        <w:tab/>
      </w:r>
      <w:r w:rsidRPr="0058322E">
        <w:rPr>
          <w:rFonts w:ascii="Arial" w:eastAsiaTheme="minorEastAsia" w:hAnsi="Arial" w:cs="Arial"/>
          <w:color w:val="000000"/>
          <w:sz w:val="22"/>
          <w:lang w:val="pt-BR" w:eastAsia="zh-CN"/>
        </w:rPr>
        <w:t>Moderator (vivo)</w:t>
      </w:r>
    </w:p>
    <w:p w14:paraId="77798C5F" w14:textId="3610364F" w:rsidR="00CB5DCA" w:rsidRDefault="00414B33">
      <w:pPr>
        <w:spacing w:after="0"/>
        <w:rPr>
          <w:rFonts w:ascii="DengXian" w:eastAsia="DengXian" w:hAnsi="DengXian" w:cs="SimSun"/>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sidR="00FC3675" w:rsidRPr="00FC3675">
        <w:rPr>
          <w:rFonts w:ascii="Arial" w:eastAsiaTheme="minorEastAsia" w:hAnsi="Arial" w:cs="Arial"/>
          <w:color w:val="000000"/>
          <w:sz w:val="22"/>
          <w:lang w:val="pt-BR" w:eastAsia="zh-CN"/>
        </w:rPr>
        <w:t>WF on RRM requirements for Rel-17 MUSIM gaps</w:t>
      </w:r>
    </w:p>
    <w:p w14:paraId="0D0B1CD7" w14:textId="77777777" w:rsidR="00CB5DCA" w:rsidRDefault="00CB5DCA">
      <w:pPr>
        <w:spacing w:after="0"/>
        <w:rPr>
          <w:rFonts w:ascii="Arial" w:eastAsiaTheme="minorEastAsia" w:hAnsi="Arial" w:cs="Arial"/>
          <w:color w:val="000000"/>
          <w:sz w:val="22"/>
        </w:rPr>
      </w:pPr>
    </w:p>
    <w:p w14:paraId="7E5E0F30" w14:textId="432C17AA" w:rsidR="00CB5DCA" w:rsidRDefault="00414B3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581D9D">
        <w:rPr>
          <w:rFonts w:ascii="Arial" w:eastAsiaTheme="minorEastAsia" w:hAnsi="Arial" w:cs="Arial"/>
          <w:color w:val="000000"/>
          <w:sz w:val="22"/>
          <w:lang w:eastAsia="zh-CN"/>
        </w:rPr>
        <w:t>Approval</w:t>
      </w:r>
    </w:p>
    <w:p w14:paraId="79798F48" w14:textId="77777777" w:rsidR="00CB5DCA" w:rsidRDefault="00414B33">
      <w:pPr>
        <w:pStyle w:val="Heading1"/>
        <w:rPr>
          <w:rFonts w:eastAsiaTheme="minorEastAsia"/>
          <w:lang w:eastAsia="zh-CN"/>
        </w:rPr>
      </w:pPr>
      <w:r>
        <w:rPr>
          <w:rFonts w:hint="eastAsia"/>
          <w:lang w:eastAsia="ja-JP"/>
        </w:rPr>
        <w:t>Introduction</w:t>
      </w:r>
    </w:p>
    <w:p w14:paraId="177B6B01" w14:textId="56EE7CCA" w:rsidR="00A01CDF" w:rsidRDefault="00A01CDF" w:rsidP="00A01CDF">
      <w:pPr>
        <w:spacing w:after="0"/>
        <w:jc w:val="both"/>
        <w:rPr>
          <w:color w:val="000000"/>
          <w:sz w:val="22"/>
          <w:lang w:eastAsia="zh-CN"/>
        </w:rPr>
      </w:pPr>
      <w:r>
        <w:rPr>
          <w:color w:val="000000"/>
          <w:sz w:val="22"/>
          <w:lang w:eastAsia="zh-CN"/>
        </w:rPr>
        <w:t xml:space="preserve">This is the WF to capture all agreements and open issues in email thread </w:t>
      </w:r>
      <w:r w:rsidRPr="00A01CDF">
        <w:rPr>
          <w:color w:val="000000"/>
          <w:sz w:val="22"/>
          <w:lang w:eastAsia="zh-CN"/>
        </w:rPr>
        <w:t xml:space="preserve">[104-e][238] </w:t>
      </w:r>
      <w:proofErr w:type="spellStart"/>
      <w:r w:rsidRPr="00A01CDF">
        <w:rPr>
          <w:color w:val="000000"/>
          <w:sz w:val="22"/>
          <w:lang w:eastAsia="zh-CN"/>
        </w:rPr>
        <w:t>NR_DualTxRx</w:t>
      </w:r>
      <w:proofErr w:type="spellEnd"/>
      <w:r>
        <w:rPr>
          <w:color w:val="000000"/>
          <w:sz w:val="22"/>
          <w:lang w:eastAsia="zh-CN"/>
        </w:rPr>
        <w:t xml:space="preserve"> at RAN4 #104.   </w:t>
      </w:r>
    </w:p>
    <w:p w14:paraId="081E4B08" w14:textId="77777777" w:rsidR="00CB5DCA" w:rsidRDefault="00414B33">
      <w:pPr>
        <w:pStyle w:val="Heading1"/>
        <w:rPr>
          <w:lang w:eastAsia="ja-JP"/>
        </w:rPr>
      </w:pPr>
      <w:r>
        <w:rPr>
          <w:lang w:eastAsia="ja-JP"/>
        </w:rPr>
        <w:t xml:space="preserve">Topic #1: </w:t>
      </w:r>
      <w:r>
        <w:rPr>
          <w:iCs/>
          <w:lang w:eastAsia="zh-CN"/>
        </w:rPr>
        <w:t>Work plan</w:t>
      </w:r>
    </w:p>
    <w:p w14:paraId="109F122C" w14:textId="77777777" w:rsidR="00CB5DCA" w:rsidRDefault="00414B33">
      <w:pPr>
        <w:pStyle w:val="Heading3"/>
        <w:rPr>
          <w:sz w:val="24"/>
          <w:szCs w:val="16"/>
          <w:lang w:val="en-US"/>
        </w:rPr>
      </w:pPr>
      <w:r>
        <w:rPr>
          <w:sz w:val="24"/>
          <w:szCs w:val="16"/>
          <w:lang w:val="en-US"/>
        </w:rPr>
        <w:t xml:space="preserve">Sub-topic 1-1 </w:t>
      </w:r>
    </w:p>
    <w:p w14:paraId="4188CA5F" w14:textId="77777777" w:rsidR="00CB5DCA" w:rsidRDefault="00414B33">
      <w:pPr>
        <w:rPr>
          <w:color w:val="0070C0"/>
          <w:szCs w:val="24"/>
          <w:lang w:eastAsia="zh-CN"/>
        </w:rPr>
      </w:pPr>
      <w:r>
        <w:rPr>
          <w:b/>
          <w:color w:val="0070C0"/>
          <w:u w:val="single"/>
          <w:lang w:eastAsia="zh-CN"/>
        </w:rPr>
        <w:t>Issue 1-1-1: Work Plan</w:t>
      </w:r>
    </w:p>
    <w:p w14:paraId="37C874AE" w14:textId="77777777" w:rsidR="00CB5DCA" w:rsidRDefault="00414B33">
      <w:pPr>
        <w:pStyle w:val="ListParagraph"/>
        <w:numPr>
          <w:ilvl w:val="1"/>
          <w:numId w:val="13"/>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Work plan is provided at </w:t>
      </w:r>
      <w:hyperlink r:id="rId15" w:history="1">
        <w:r>
          <w:rPr>
            <w:rFonts w:eastAsia="SimSun"/>
            <w:color w:val="0070C0"/>
            <w:szCs w:val="24"/>
            <w:lang w:eastAsia="zh-CN"/>
          </w:rPr>
          <w:t>R4-2213450</w:t>
        </w:r>
      </w:hyperlink>
    </w:p>
    <w:p w14:paraId="1C773F79" w14:textId="77777777" w:rsidR="001432DD" w:rsidRPr="001432DD" w:rsidRDefault="001432DD" w:rsidP="001432DD">
      <w:pPr>
        <w:rPr>
          <w:rFonts w:eastAsiaTheme="minorEastAsia"/>
          <w:i/>
          <w:color w:val="0070C0"/>
          <w:lang w:val="en-US" w:eastAsia="zh-CN"/>
        </w:rPr>
      </w:pPr>
      <w:r w:rsidRPr="001432DD">
        <w:rPr>
          <w:rFonts w:eastAsiaTheme="minorEastAsia" w:hint="eastAsia"/>
          <w:i/>
          <w:color w:val="0070C0"/>
          <w:lang w:val="en-US" w:eastAsia="zh-CN"/>
        </w:rPr>
        <w:t>Tentative agreements:</w:t>
      </w:r>
      <w:r w:rsidRPr="001432DD">
        <w:rPr>
          <w:rFonts w:eastAsiaTheme="minorEastAsia"/>
          <w:i/>
          <w:color w:val="0070C0"/>
          <w:lang w:val="en-US" w:eastAsia="zh-CN"/>
        </w:rPr>
        <w:t xml:space="preserve"> Endorse the work plan</w:t>
      </w:r>
    </w:p>
    <w:p w14:paraId="58E6BD0E" w14:textId="77777777" w:rsidR="00CB5DCA" w:rsidRPr="00ED2840" w:rsidRDefault="00414B33">
      <w:pPr>
        <w:pStyle w:val="Heading1"/>
        <w:rPr>
          <w:lang w:val="en-US" w:eastAsia="ja-JP"/>
        </w:rPr>
      </w:pPr>
      <w:r w:rsidRPr="00ED2840">
        <w:rPr>
          <w:lang w:val="en-US" w:eastAsia="ja-JP"/>
        </w:rPr>
        <w:t>Topic #2: RRM requirements for Rel-17 MUSIM gaps</w:t>
      </w:r>
    </w:p>
    <w:p w14:paraId="4EF8C9AF" w14:textId="688E5082" w:rsidR="00CB5DCA" w:rsidRDefault="00414B33">
      <w:pPr>
        <w:pStyle w:val="Heading3"/>
        <w:rPr>
          <w:sz w:val="24"/>
          <w:szCs w:val="16"/>
        </w:rPr>
      </w:pPr>
      <w:r>
        <w:rPr>
          <w:sz w:val="24"/>
          <w:szCs w:val="16"/>
        </w:rPr>
        <w:t xml:space="preserve">Sub-topic 2-1 General aspects </w:t>
      </w:r>
    </w:p>
    <w:p w14:paraId="20213656" w14:textId="77777777" w:rsidR="00A62BB6" w:rsidRDefault="00A62BB6" w:rsidP="00A62BB6">
      <w:pPr>
        <w:rPr>
          <w:color w:val="0070C0"/>
          <w:szCs w:val="24"/>
          <w:lang w:eastAsia="zh-CN"/>
        </w:rPr>
      </w:pPr>
      <w:r>
        <w:rPr>
          <w:b/>
          <w:color w:val="0070C0"/>
          <w:u w:val="single"/>
          <w:lang w:eastAsia="ko-KR"/>
        </w:rPr>
        <w:t xml:space="preserve">Issue 2-1-1: On MUSIM gap patterns </w:t>
      </w:r>
    </w:p>
    <w:p w14:paraId="352E3671" w14:textId="77777777" w:rsidR="00A62BB6" w:rsidRDefault="00A62BB6" w:rsidP="00A62BB6">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8EB658A" w14:textId="77777777" w:rsidR="00A62BB6" w:rsidRPr="003062C2" w:rsidRDefault="00A62BB6" w:rsidP="00A62BB6">
      <w:pPr>
        <w:pStyle w:val="ListParagraph"/>
        <w:numPr>
          <w:ilvl w:val="1"/>
          <w:numId w:val="13"/>
        </w:numPr>
        <w:overflowPunct/>
        <w:autoSpaceDE/>
        <w:autoSpaceDN/>
        <w:adjustRightInd/>
        <w:spacing w:after="120"/>
        <w:ind w:left="1440" w:firstLineChars="0"/>
        <w:jc w:val="both"/>
        <w:textAlignment w:val="auto"/>
        <w:rPr>
          <w:rFonts w:eastAsia="SimSun"/>
          <w:color w:val="0070C0"/>
          <w:szCs w:val="24"/>
          <w:lang w:eastAsia="zh-CN"/>
        </w:rPr>
      </w:pPr>
      <w:r>
        <w:rPr>
          <w:color w:val="4472C4"/>
        </w:rPr>
        <w:t>Option 1: All specification work listed in the 2</w:t>
      </w:r>
      <w:r w:rsidRPr="00F97B4E">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(Apple Ericsson MTK CMCC Huawei Xiaomi Charter Qualcomm Oppo vivo)</w:t>
      </w:r>
    </w:p>
    <w:p w14:paraId="09A34CD5" w14:textId="77777777" w:rsidR="00A62BB6" w:rsidRDefault="00A62BB6" w:rsidP="00A62BB6">
      <w:pPr>
        <w:pStyle w:val="ListParagraph"/>
        <w:numPr>
          <w:ilvl w:val="1"/>
          <w:numId w:val="1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Kee</w:t>
      </w:r>
      <w:r>
        <w:rPr>
          <w:rFonts w:eastAsia="SimSun"/>
          <w:color w:val="0070C0"/>
          <w:szCs w:val="24"/>
          <w:lang w:eastAsia="zh-CN"/>
        </w:rPr>
        <w:t>p it open (Nokia)</w:t>
      </w:r>
    </w:p>
    <w:p w14:paraId="58C737DB" w14:textId="77777777" w:rsidR="00A62BB6" w:rsidRDefault="00A62BB6" w:rsidP="00A62BB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Based on majority view, suggest to agree option 1</w:t>
      </w:r>
    </w:p>
    <w:p w14:paraId="6DB6BA67" w14:textId="4940574D" w:rsidR="00A62BB6" w:rsidRDefault="00A62BB6" w:rsidP="00A62BB6">
      <w:pPr>
        <w:rPr>
          <w:rFonts w:eastAsiaTheme="minorEastAsia"/>
          <w:i/>
          <w:color w:val="0070C0"/>
          <w:lang w:val="en-US" w:eastAsia="zh-CN"/>
        </w:rPr>
      </w:pPr>
      <w:r w:rsidRPr="00694884">
        <w:rPr>
          <w:rFonts w:eastAsiaTheme="minorEastAsia"/>
          <w:i/>
          <w:color w:val="0070C0"/>
          <w:highlight w:val="yellow"/>
          <w:lang w:val="en-US" w:eastAsia="zh-CN"/>
        </w:rPr>
        <w:t>Recommendations</w:t>
      </w:r>
      <w:r w:rsidRPr="00694884">
        <w:rPr>
          <w:rFonts w:eastAsiaTheme="minorEastAsia" w:hint="eastAsia"/>
          <w:i/>
          <w:color w:val="0070C0"/>
          <w:highlight w:val="yellow"/>
          <w:lang w:val="en-US" w:eastAsia="zh-CN"/>
        </w:rPr>
        <w:t xml:space="preserve"> for 2</w:t>
      </w:r>
      <w:r w:rsidRPr="00694884">
        <w:rPr>
          <w:rFonts w:eastAsiaTheme="minorEastAsia" w:hint="eastAsia"/>
          <w:i/>
          <w:color w:val="0070C0"/>
          <w:highlight w:val="yellow"/>
          <w:vertAlign w:val="superscript"/>
          <w:lang w:val="en-US" w:eastAsia="zh-CN"/>
        </w:rPr>
        <w:t>nd</w:t>
      </w:r>
      <w:r w:rsidRPr="00694884">
        <w:rPr>
          <w:rFonts w:eastAsiaTheme="minorEastAsia" w:hint="eastAsia"/>
          <w:i/>
          <w:color w:val="0070C0"/>
          <w:highlight w:val="yellow"/>
          <w:lang w:val="en-US" w:eastAsia="zh-CN"/>
        </w:rPr>
        <w:t xml:space="preserve"> round:</w:t>
      </w:r>
      <w:r w:rsidRPr="00694884">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694884">
        <w:rPr>
          <w:rFonts w:eastAsiaTheme="minorEastAsia"/>
          <w:i/>
          <w:color w:val="0070C0"/>
          <w:highlight w:val="yellow"/>
          <w:lang w:val="en-US" w:eastAsia="zh-CN"/>
        </w:rPr>
        <w:t>at 2</w:t>
      </w:r>
      <w:r w:rsidRPr="00694884">
        <w:rPr>
          <w:rFonts w:eastAsiaTheme="minorEastAsia"/>
          <w:i/>
          <w:color w:val="0070C0"/>
          <w:highlight w:val="yellow"/>
          <w:vertAlign w:val="superscript"/>
          <w:lang w:val="en-US" w:eastAsia="zh-CN"/>
        </w:rPr>
        <w:t>nd</w:t>
      </w:r>
      <w:r w:rsidRPr="00694884">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4A3E9C" w14:paraId="44DDC307" w14:textId="77777777" w:rsidTr="00F96B2E">
        <w:tc>
          <w:tcPr>
            <w:tcW w:w="1339" w:type="dxa"/>
          </w:tcPr>
          <w:p w14:paraId="57D8761B"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37C719"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A3E9C" w14:paraId="4C398632" w14:textId="77777777" w:rsidTr="00F96B2E">
        <w:tc>
          <w:tcPr>
            <w:tcW w:w="1339" w:type="dxa"/>
          </w:tcPr>
          <w:p w14:paraId="0A8FBF2F" w14:textId="120E6D76" w:rsidR="004A3E9C" w:rsidRDefault="004A3E9C" w:rsidP="00F96B2E">
            <w:pPr>
              <w:spacing w:after="120"/>
              <w:rPr>
                <w:rFonts w:eastAsiaTheme="minorEastAsia"/>
                <w:color w:val="0070C0"/>
                <w:lang w:val="en-US" w:eastAsia="zh-CN"/>
              </w:rPr>
            </w:pPr>
          </w:p>
        </w:tc>
        <w:tc>
          <w:tcPr>
            <w:tcW w:w="8292" w:type="dxa"/>
          </w:tcPr>
          <w:p w14:paraId="47A6272B" w14:textId="69E5056F" w:rsidR="004A3E9C" w:rsidRDefault="004A3E9C" w:rsidP="00F96B2E">
            <w:pPr>
              <w:spacing w:after="120"/>
              <w:rPr>
                <w:rFonts w:eastAsiaTheme="minorEastAsia"/>
                <w:color w:val="0070C0"/>
                <w:lang w:val="en-US" w:eastAsia="zh-CN"/>
              </w:rPr>
            </w:pPr>
          </w:p>
        </w:tc>
      </w:tr>
      <w:tr w:rsidR="004A3E9C" w14:paraId="17B4867D" w14:textId="77777777" w:rsidTr="00F96B2E">
        <w:tc>
          <w:tcPr>
            <w:tcW w:w="1339" w:type="dxa"/>
          </w:tcPr>
          <w:p w14:paraId="55DE0361" w14:textId="1EE96BBB" w:rsidR="004A3E9C" w:rsidRDefault="004A3E9C" w:rsidP="00F96B2E">
            <w:pPr>
              <w:spacing w:after="120"/>
              <w:rPr>
                <w:rFonts w:eastAsiaTheme="minorEastAsia"/>
                <w:color w:val="0070C0"/>
                <w:lang w:val="en-US" w:eastAsia="zh-CN"/>
              </w:rPr>
            </w:pPr>
          </w:p>
        </w:tc>
        <w:tc>
          <w:tcPr>
            <w:tcW w:w="8292" w:type="dxa"/>
          </w:tcPr>
          <w:p w14:paraId="41348A90" w14:textId="4E89FE31" w:rsidR="004A3E9C" w:rsidRDefault="004A3E9C" w:rsidP="00F96B2E">
            <w:pPr>
              <w:spacing w:after="120"/>
              <w:rPr>
                <w:rFonts w:eastAsiaTheme="minorEastAsia"/>
                <w:color w:val="0070C0"/>
                <w:lang w:val="en-US" w:eastAsia="zh-CN"/>
              </w:rPr>
            </w:pPr>
          </w:p>
        </w:tc>
      </w:tr>
      <w:tr w:rsidR="004A3E9C" w14:paraId="58031A34" w14:textId="77777777" w:rsidTr="00F96B2E">
        <w:tc>
          <w:tcPr>
            <w:tcW w:w="1339" w:type="dxa"/>
          </w:tcPr>
          <w:p w14:paraId="03982A87" w14:textId="7217CC05" w:rsidR="004A3E9C" w:rsidRDefault="004A3E9C" w:rsidP="00F96B2E">
            <w:pPr>
              <w:spacing w:after="120"/>
              <w:rPr>
                <w:rFonts w:eastAsiaTheme="minorEastAsia"/>
                <w:color w:val="0070C0"/>
                <w:lang w:val="en-US" w:eastAsia="zh-CN"/>
              </w:rPr>
            </w:pPr>
          </w:p>
        </w:tc>
        <w:tc>
          <w:tcPr>
            <w:tcW w:w="8292" w:type="dxa"/>
          </w:tcPr>
          <w:p w14:paraId="7FA42A99" w14:textId="7BD694CF" w:rsidR="004A3E9C" w:rsidRDefault="004A3E9C" w:rsidP="00F96B2E">
            <w:pPr>
              <w:spacing w:after="120"/>
              <w:rPr>
                <w:rFonts w:eastAsiaTheme="minorEastAsia"/>
                <w:color w:val="0070C0"/>
                <w:lang w:val="en-US" w:eastAsia="zh-CN"/>
              </w:rPr>
            </w:pPr>
          </w:p>
        </w:tc>
      </w:tr>
      <w:tr w:rsidR="004A3E9C" w14:paraId="12A96206" w14:textId="77777777" w:rsidTr="00F96B2E">
        <w:tc>
          <w:tcPr>
            <w:tcW w:w="1339" w:type="dxa"/>
          </w:tcPr>
          <w:p w14:paraId="0A112904" w14:textId="54B1F3BC" w:rsidR="004A3E9C" w:rsidRDefault="004A3E9C" w:rsidP="00F96B2E">
            <w:pPr>
              <w:spacing w:after="120"/>
              <w:rPr>
                <w:rFonts w:eastAsiaTheme="minorEastAsia"/>
                <w:color w:val="0070C0"/>
                <w:lang w:val="en-US" w:eastAsia="zh-CN"/>
              </w:rPr>
            </w:pPr>
          </w:p>
        </w:tc>
        <w:tc>
          <w:tcPr>
            <w:tcW w:w="8292" w:type="dxa"/>
          </w:tcPr>
          <w:p w14:paraId="4F5F360D" w14:textId="15FAE1B7" w:rsidR="004A3E9C" w:rsidRDefault="004A3E9C" w:rsidP="00F96B2E">
            <w:pPr>
              <w:spacing w:after="120"/>
              <w:rPr>
                <w:rFonts w:eastAsiaTheme="minorEastAsia"/>
                <w:color w:val="0070C0"/>
                <w:lang w:val="en-US" w:eastAsia="zh-CN"/>
              </w:rPr>
            </w:pPr>
          </w:p>
        </w:tc>
      </w:tr>
      <w:tr w:rsidR="004A3E9C" w14:paraId="2B71194D" w14:textId="77777777" w:rsidTr="00F96B2E">
        <w:tc>
          <w:tcPr>
            <w:tcW w:w="1339" w:type="dxa"/>
          </w:tcPr>
          <w:p w14:paraId="072236BB" w14:textId="3D04A900" w:rsidR="004A3E9C" w:rsidRDefault="004A3E9C" w:rsidP="00F96B2E">
            <w:pPr>
              <w:spacing w:after="120"/>
              <w:rPr>
                <w:rFonts w:eastAsiaTheme="minorEastAsia"/>
                <w:color w:val="0070C0"/>
                <w:lang w:val="en-US" w:eastAsia="zh-CN"/>
              </w:rPr>
            </w:pPr>
          </w:p>
        </w:tc>
        <w:tc>
          <w:tcPr>
            <w:tcW w:w="8292" w:type="dxa"/>
          </w:tcPr>
          <w:p w14:paraId="469A6067" w14:textId="49E04D5C" w:rsidR="004A3E9C" w:rsidRDefault="004A3E9C" w:rsidP="00F96B2E">
            <w:pPr>
              <w:spacing w:after="120"/>
              <w:rPr>
                <w:rFonts w:eastAsiaTheme="minorEastAsia"/>
                <w:color w:val="0070C0"/>
                <w:lang w:val="en-US" w:eastAsia="zh-CN"/>
              </w:rPr>
            </w:pPr>
          </w:p>
        </w:tc>
      </w:tr>
      <w:tr w:rsidR="004A3E9C" w14:paraId="7285DEB2" w14:textId="77777777" w:rsidTr="00F96B2E">
        <w:tc>
          <w:tcPr>
            <w:tcW w:w="1339" w:type="dxa"/>
          </w:tcPr>
          <w:p w14:paraId="2CE45632" w14:textId="459005E4" w:rsidR="004A3E9C" w:rsidRDefault="004A3E9C" w:rsidP="00F96B2E">
            <w:pPr>
              <w:spacing w:after="120"/>
              <w:rPr>
                <w:rFonts w:eastAsiaTheme="minorEastAsia"/>
                <w:color w:val="000000" w:themeColor="text1"/>
                <w:lang w:val="en-US" w:eastAsia="zh-CN"/>
              </w:rPr>
            </w:pPr>
          </w:p>
        </w:tc>
        <w:tc>
          <w:tcPr>
            <w:tcW w:w="8292" w:type="dxa"/>
          </w:tcPr>
          <w:p w14:paraId="4ECB90FB" w14:textId="76D43206" w:rsidR="004A3E9C" w:rsidRDefault="004A3E9C" w:rsidP="00F96B2E">
            <w:pPr>
              <w:spacing w:after="120"/>
              <w:rPr>
                <w:rFonts w:eastAsiaTheme="minorEastAsia"/>
                <w:color w:val="000000" w:themeColor="text1"/>
                <w:lang w:val="en-US" w:eastAsia="zh-CN"/>
              </w:rPr>
            </w:pPr>
          </w:p>
        </w:tc>
      </w:tr>
      <w:tr w:rsidR="004A3E9C" w14:paraId="7A718E88" w14:textId="77777777" w:rsidTr="00F96B2E">
        <w:tc>
          <w:tcPr>
            <w:tcW w:w="1339" w:type="dxa"/>
          </w:tcPr>
          <w:p w14:paraId="14BD59FD" w14:textId="24A8BB00" w:rsidR="004A3E9C" w:rsidRDefault="004A3E9C" w:rsidP="00F96B2E">
            <w:pPr>
              <w:spacing w:after="120"/>
              <w:rPr>
                <w:rFonts w:eastAsiaTheme="minorEastAsia"/>
                <w:color w:val="0070C0"/>
                <w:lang w:val="en-US" w:eastAsia="zh-CN"/>
              </w:rPr>
            </w:pPr>
          </w:p>
        </w:tc>
        <w:tc>
          <w:tcPr>
            <w:tcW w:w="8292" w:type="dxa"/>
          </w:tcPr>
          <w:p w14:paraId="3F31F42F" w14:textId="413EE374" w:rsidR="004A3E9C" w:rsidRDefault="004A3E9C" w:rsidP="00F96B2E">
            <w:pPr>
              <w:spacing w:after="120"/>
              <w:rPr>
                <w:rFonts w:eastAsiaTheme="minorEastAsia"/>
                <w:color w:val="000000" w:themeColor="text1"/>
                <w:lang w:val="en-US" w:eastAsia="zh-CN"/>
              </w:rPr>
            </w:pPr>
          </w:p>
        </w:tc>
      </w:tr>
      <w:tr w:rsidR="004A3E9C" w14:paraId="35981753" w14:textId="77777777" w:rsidTr="00F96B2E">
        <w:tc>
          <w:tcPr>
            <w:tcW w:w="1339" w:type="dxa"/>
          </w:tcPr>
          <w:p w14:paraId="7175E0FA" w14:textId="321FA540" w:rsidR="004A3E9C" w:rsidRDefault="004A3E9C" w:rsidP="00F96B2E">
            <w:pPr>
              <w:spacing w:after="120"/>
              <w:rPr>
                <w:rFonts w:eastAsiaTheme="minorEastAsia"/>
                <w:color w:val="0070C0"/>
                <w:lang w:val="en-US" w:eastAsia="zh-CN"/>
              </w:rPr>
            </w:pPr>
          </w:p>
        </w:tc>
        <w:tc>
          <w:tcPr>
            <w:tcW w:w="8292" w:type="dxa"/>
          </w:tcPr>
          <w:p w14:paraId="5244D479" w14:textId="781AAB04" w:rsidR="004A3E9C" w:rsidRDefault="004A3E9C" w:rsidP="00F96B2E">
            <w:pPr>
              <w:spacing w:after="120"/>
              <w:rPr>
                <w:rFonts w:eastAsiaTheme="minorEastAsia"/>
                <w:color w:val="000000" w:themeColor="text1"/>
                <w:lang w:val="en-US" w:eastAsia="zh-CN"/>
              </w:rPr>
            </w:pPr>
          </w:p>
        </w:tc>
      </w:tr>
      <w:tr w:rsidR="004A3E9C" w14:paraId="12BAFA42" w14:textId="77777777" w:rsidTr="00F96B2E">
        <w:tc>
          <w:tcPr>
            <w:tcW w:w="1339" w:type="dxa"/>
          </w:tcPr>
          <w:p w14:paraId="26C39E2D" w14:textId="182B6F1A" w:rsidR="004A3E9C" w:rsidRDefault="004A3E9C" w:rsidP="00F96B2E">
            <w:pPr>
              <w:spacing w:after="120"/>
              <w:rPr>
                <w:rFonts w:eastAsiaTheme="minorEastAsia"/>
                <w:color w:val="000000" w:themeColor="text1"/>
                <w:lang w:val="en-US" w:eastAsia="zh-CN"/>
              </w:rPr>
            </w:pPr>
          </w:p>
        </w:tc>
        <w:tc>
          <w:tcPr>
            <w:tcW w:w="8292" w:type="dxa"/>
          </w:tcPr>
          <w:p w14:paraId="3997E1B7" w14:textId="03135834" w:rsidR="004A3E9C" w:rsidRDefault="004A3E9C" w:rsidP="00F96B2E">
            <w:pPr>
              <w:spacing w:after="120"/>
              <w:rPr>
                <w:rFonts w:eastAsiaTheme="minorEastAsia"/>
                <w:color w:val="000000" w:themeColor="text1"/>
                <w:lang w:val="en-US" w:eastAsia="zh-CN"/>
              </w:rPr>
            </w:pPr>
          </w:p>
        </w:tc>
      </w:tr>
    </w:tbl>
    <w:p w14:paraId="7FC230D6" w14:textId="1195E948" w:rsidR="004A3E9C" w:rsidRDefault="004A3E9C" w:rsidP="00A62BB6">
      <w:pPr>
        <w:rPr>
          <w:rFonts w:eastAsiaTheme="minorEastAsia"/>
          <w:i/>
          <w:color w:val="0070C0"/>
          <w:lang w:eastAsia="zh-CN"/>
        </w:rPr>
      </w:pPr>
    </w:p>
    <w:p w14:paraId="43B7BE38" w14:textId="77777777" w:rsidR="00A062DE" w:rsidRDefault="00A062DE" w:rsidP="00A062DE">
      <w:pPr>
        <w:rPr>
          <w:color w:val="0070C0"/>
          <w:szCs w:val="24"/>
          <w:lang w:eastAsia="zh-CN"/>
        </w:rPr>
      </w:pPr>
      <w:r>
        <w:rPr>
          <w:b/>
          <w:color w:val="0070C0"/>
          <w:u w:val="single"/>
          <w:lang w:eastAsia="ko-KR"/>
        </w:rPr>
        <w:t xml:space="preserve">Issue 2-1-2: On MUSIM gap pattern purpose </w:t>
      </w:r>
    </w:p>
    <w:p w14:paraId="7B0948E6" w14:textId="77777777" w:rsidR="00A062DE" w:rsidRDefault="00A062DE" w:rsidP="00A062D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E3EA89A" w14:textId="77777777" w:rsidR="00A062DE" w:rsidRDefault="00A062DE" w:rsidP="00A062DE">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 xml:space="preserve">Option 1: All MUSIM gaps cannot be used by any measurements configured by network A and all network A measurements are carried out outside MUSIM gaps. (Apple MTK CMCC Huawei </w:t>
      </w:r>
      <w:proofErr w:type="spellStart"/>
      <w:r>
        <w:rPr>
          <w:color w:val="4472C4"/>
        </w:rPr>
        <w:t>xiaomi</w:t>
      </w:r>
      <w:proofErr w:type="spellEnd"/>
      <w:r>
        <w:rPr>
          <w:color w:val="4472C4"/>
        </w:rPr>
        <w:t xml:space="preserve"> Charter Qualcomm oppo Ericsson vivo Nokia)</w:t>
      </w:r>
    </w:p>
    <w:p w14:paraId="34D6D7F7" w14:textId="77777777" w:rsidR="00A062DE" w:rsidRDefault="00A062DE" w:rsidP="00A062DE">
      <w:pPr>
        <w:pStyle w:val="ListParagraph"/>
        <w:numPr>
          <w:ilvl w:val="2"/>
          <w:numId w:val="13"/>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3127E52A" w14:textId="77777777" w:rsidR="00A062DE" w:rsidRDefault="00A062DE" w:rsidP="00A062DE">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628F4C34" w14:textId="77777777" w:rsidR="00A062DE" w:rsidRDefault="00A062DE" w:rsidP="00A062DE">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pen to option 2 in case that measurements configured by NW-A is fully overlapped with MUSIM gap (oppo)</w:t>
      </w:r>
    </w:p>
    <w:p w14:paraId="2596D911" w14:textId="77777777" w:rsidR="005C2C22" w:rsidRPr="005C2C22" w:rsidRDefault="005C2C22" w:rsidP="005C2C22">
      <w:pPr>
        <w:pStyle w:val="ListParagraph"/>
        <w:numPr>
          <w:ilvl w:val="0"/>
          <w:numId w:val="13"/>
        </w:numPr>
        <w:ind w:firstLineChars="0"/>
        <w:rPr>
          <w:rFonts w:eastAsiaTheme="minorEastAsia"/>
          <w:i/>
          <w:color w:val="0070C0"/>
          <w:highlight w:val="yellow"/>
          <w:lang w:val="en-US" w:eastAsia="zh-CN"/>
        </w:rPr>
      </w:pPr>
      <w:r w:rsidRPr="005C2C22">
        <w:rPr>
          <w:rFonts w:eastAsiaTheme="minorEastAsia"/>
          <w:i/>
          <w:color w:val="0070C0"/>
          <w:highlight w:val="yellow"/>
          <w:lang w:val="en-US" w:eastAsia="zh-CN"/>
        </w:rPr>
        <w:t>Moderator note: All companies are ok with option 1</w:t>
      </w:r>
    </w:p>
    <w:p w14:paraId="684801EF" w14:textId="7B29566B" w:rsidR="00A062DE" w:rsidRDefault="00A062DE" w:rsidP="00A062D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w:t>
      </w:r>
    </w:p>
    <w:p w14:paraId="3F232E65" w14:textId="77777777" w:rsidR="00A062DE" w:rsidRPr="00A062DE" w:rsidRDefault="00A062DE" w:rsidP="00A62BB6">
      <w:pPr>
        <w:rPr>
          <w:rFonts w:eastAsiaTheme="minorEastAsia"/>
          <w:i/>
          <w:color w:val="0070C0"/>
          <w:lang w:val="en-US" w:eastAsia="zh-CN"/>
        </w:rPr>
      </w:pPr>
    </w:p>
    <w:p w14:paraId="705D5685" w14:textId="4DAE404E" w:rsidR="00863A3D" w:rsidRDefault="00863A3D" w:rsidP="00863A3D">
      <w:pPr>
        <w:pStyle w:val="Heading3"/>
        <w:rPr>
          <w:sz w:val="24"/>
          <w:szCs w:val="16"/>
          <w:lang w:val="en-US"/>
        </w:rPr>
      </w:pPr>
      <w:r w:rsidRPr="001B574D">
        <w:rPr>
          <w:sz w:val="24"/>
          <w:szCs w:val="16"/>
          <w:lang w:val="en-US"/>
        </w:rPr>
        <w:t>Sub-topic 2-2 On network A requirements</w:t>
      </w:r>
    </w:p>
    <w:p w14:paraId="7B0B4C32" w14:textId="77777777" w:rsidR="009F65FC" w:rsidRDefault="009F65FC" w:rsidP="009F65FC">
      <w:pPr>
        <w:rPr>
          <w:b/>
          <w:color w:val="0070C0"/>
          <w:u w:val="single"/>
          <w:lang w:eastAsia="ko-KR"/>
        </w:rPr>
      </w:pPr>
      <w:r>
        <w:rPr>
          <w:b/>
          <w:color w:val="0070C0"/>
          <w:u w:val="single"/>
          <w:lang w:eastAsia="ko-KR"/>
        </w:rPr>
        <w:t>Issue 2-2-1: Principle on network A requirements</w:t>
      </w:r>
    </w:p>
    <w:p w14:paraId="7B772048" w14:textId="77777777" w:rsidR="009F65FC" w:rsidRDefault="009F65FC" w:rsidP="009F65FC">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1E6FC1" w14:textId="77777777" w:rsidR="009F65FC" w:rsidRDefault="009F65FC" w:rsidP="009F65FC">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14:paraId="3EB213DC" w14:textId="77777777" w:rsidR="009F65FC" w:rsidRDefault="009F65FC" w:rsidP="009F65FC">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50B0A31B" w14:textId="503F0D91" w:rsidR="009F65FC" w:rsidRPr="00720EEB" w:rsidRDefault="00720EEB" w:rsidP="00720EEB">
      <w:pPr>
        <w:spacing w:after="120"/>
        <w:rPr>
          <w:color w:val="0070C0"/>
          <w:szCs w:val="24"/>
          <w:lang w:eastAsia="zh-CN"/>
        </w:rPr>
      </w:pPr>
      <w:r>
        <w:rPr>
          <w:color w:val="0070C0"/>
          <w:szCs w:val="24"/>
          <w:lang w:eastAsia="zh-CN"/>
        </w:rPr>
        <w:t>Tentative agreement:</w:t>
      </w:r>
    </w:p>
    <w:p w14:paraId="236E27E4" w14:textId="0BFB494F" w:rsidR="009F65FC" w:rsidRDefault="009F65FC" w:rsidP="009F65FC">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Topic is covered by following items, no need to discuss here. </w:t>
      </w:r>
    </w:p>
    <w:p w14:paraId="423809A1" w14:textId="77777777" w:rsidR="00AF45BC" w:rsidRDefault="00AF45BC" w:rsidP="00AF45BC">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35CB8A88" w14:textId="77777777" w:rsidR="00A311DF" w:rsidRDefault="00A311DF" w:rsidP="00A311DF">
      <w:pPr>
        <w:rPr>
          <w:b/>
          <w:color w:val="0070C0"/>
          <w:u w:val="single"/>
          <w:lang w:eastAsia="ko-KR"/>
        </w:rPr>
      </w:pPr>
      <w:r>
        <w:rPr>
          <w:b/>
          <w:color w:val="0070C0"/>
          <w:u w:val="single"/>
          <w:lang w:eastAsia="ko-KR"/>
        </w:rPr>
        <w:t>Issue 2-2-2: Scenario where network A requirement can be directly reused</w:t>
      </w:r>
    </w:p>
    <w:p w14:paraId="5C8E5B72" w14:textId="77777777" w:rsidR="00A311DF" w:rsidRDefault="00A311DF" w:rsidP="00A311DF">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570EA9"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 xml:space="preserve">Option 1: when the MUSIM gap neither collides with any </w:t>
      </w:r>
      <w:r w:rsidRPr="00752378">
        <w:rPr>
          <w:strike/>
          <w:color w:val="4472C4"/>
        </w:rPr>
        <w:t>Rel-17</w:t>
      </w:r>
      <w:r>
        <w:rPr>
          <w:color w:val="4472C4"/>
        </w:rPr>
        <w:t xml:space="preserve"> legacy gap nor collide with any SMTC/SSB or any resources for L1 measurement; or only MUSIM gaps are configured and the MUSIM gap does not collide with any SMTC/SSB or any resources for L1 measurement, network A measurement requirements can be reused. (Apple vivo oppo)</w:t>
      </w:r>
    </w:p>
    <w:p w14:paraId="12DA58F7" w14:textId="77777777" w:rsidR="00A311DF" w:rsidRPr="00B0406B"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eastAsia="SimSun" w:hint="eastAsia"/>
          <w:color w:val="0070C0"/>
          <w:szCs w:val="24"/>
          <w:lang w:eastAsia="zh-CN"/>
        </w:rPr>
        <w:t>(</w:t>
      </w:r>
      <w:r>
        <w:rPr>
          <w:rFonts w:eastAsia="SimSun"/>
          <w:color w:val="0070C0"/>
          <w:szCs w:val="24"/>
          <w:lang w:eastAsia="zh-CN"/>
        </w:rPr>
        <w:t>Apple Ericsson oppo Nokia)</w:t>
      </w:r>
    </w:p>
    <w:p w14:paraId="5D93C0F6" w14:textId="77777777" w:rsidR="00A311DF" w:rsidRPr="00B0406B"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 (CMCC)</w:t>
      </w:r>
    </w:p>
    <w:p w14:paraId="085E9747"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4: It may be not necessary to have an agreement on scenario in option 1 (Huawei)</w:t>
      </w:r>
    </w:p>
    <w:p w14:paraId="2FDE4693"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5: Further clarification on option 2 is needed (MTK Huawei Xiaomi)</w:t>
      </w:r>
    </w:p>
    <w:p w14:paraId="7D464FB0"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6: Focus on scenario when network A is impacted (MTK Charter Qualcomm vivo)</w:t>
      </w:r>
    </w:p>
    <w:p w14:paraId="0D6C0E6C" w14:textId="063F1308" w:rsidR="00A311DF" w:rsidRPr="00694884" w:rsidRDefault="00A311DF" w:rsidP="00A311DF">
      <w:pPr>
        <w:pStyle w:val="ListParagraph"/>
        <w:numPr>
          <w:ilvl w:val="0"/>
          <w:numId w:val="13"/>
        </w:numPr>
        <w:overflowPunct/>
        <w:autoSpaceDE/>
        <w:autoSpaceDN/>
        <w:adjustRightInd/>
        <w:spacing w:after="120"/>
        <w:ind w:left="720" w:firstLineChars="0"/>
        <w:textAlignment w:val="auto"/>
        <w:rPr>
          <w:rFonts w:eastAsia="SimSun"/>
          <w:color w:val="0070C0"/>
          <w:szCs w:val="24"/>
          <w:highlight w:val="yellow"/>
          <w:lang w:eastAsia="zh-CN"/>
        </w:rPr>
      </w:pPr>
      <w:r w:rsidRPr="00694884">
        <w:rPr>
          <w:rFonts w:eastAsia="SimSun" w:hint="eastAsia"/>
          <w:color w:val="0070C0"/>
          <w:szCs w:val="24"/>
          <w:highlight w:val="yellow"/>
          <w:lang w:eastAsia="zh-CN"/>
        </w:rPr>
        <w:t>M</w:t>
      </w:r>
      <w:r w:rsidRPr="00694884">
        <w:rPr>
          <w:rFonts w:eastAsia="SimSun"/>
          <w:color w:val="0070C0"/>
          <w:szCs w:val="24"/>
          <w:highlight w:val="yellow"/>
          <w:lang w:eastAsia="zh-CN"/>
        </w:rPr>
        <w:t xml:space="preserve">oderator: Option 1 and 2 may not be exclusive each other. </w:t>
      </w:r>
      <w:r w:rsidR="00694884">
        <w:rPr>
          <w:rFonts w:eastAsia="SimSun"/>
          <w:color w:val="0070C0"/>
          <w:szCs w:val="24"/>
          <w:highlight w:val="yellow"/>
          <w:lang w:eastAsia="zh-CN"/>
        </w:rPr>
        <w:t xml:space="preserve">In </w:t>
      </w:r>
      <w:proofErr w:type="gramStart"/>
      <w:r w:rsidR="00694884">
        <w:rPr>
          <w:rFonts w:eastAsia="SimSun"/>
          <w:color w:val="0070C0"/>
          <w:szCs w:val="24"/>
          <w:highlight w:val="yellow"/>
          <w:lang w:eastAsia="zh-CN"/>
        </w:rPr>
        <w:t>addition</w:t>
      </w:r>
      <w:proofErr w:type="gramEnd"/>
      <w:r w:rsidR="009E0350">
        <w:rPr>
          <w:rFonts w:eastAsia="SimSun"/>
          <w:color w:val="0070C0"/>
          <w:szCs w:val="24"/>
          <w:highlight w:val="yellow"/>
          <w:lang w:eastAsia="zh-CN"/>
        </w:rPr>
        <w:t xml:space="preserve"> the discussion on this topic maybe not crucial since</w:t>
      </w:r>
      <w:r w:rsidR="00694884">
        <w:rPr>
          <w:rFonts w:eastAsia="SimSun"/>
          <w:color w:val="0070C0"/>
          <w:szCs w:val="24"/>
          <w:highlight w:val="yellow"/>
          <w:lang w:eastAsia="zh-CN"/>
        </w:rPr>
        <w:t xml:space="preserve"> </w:t>
      </w:r>
      <w:r w:rsidR="00694884" w:rsidRPr="00694884">
        <w:rPr>
          <w:rFonts w:eastAsia="SimSun"/>
          <w:color w:val="0070C0"/>
          <w:szCs w:val="24"/>
          <w:highlight w:val="yellow"/>
          <w:lang w:eastAsia="zh-CN"/>
        </w:rPr>
        <w:t>the focus should be network A requirement being impacted</w:t>
      </w:r>
      <w:r w:rsidR="00694884">
        <w:rPr>
          <w:rFonts w:eastAsia="SimSun"/>
          <w:color w:val="0070C0"/>
          <w:szCs w:val="24"/>
          <w:highlight w:val="yellow"/>
          <w:lang w:eastAsia="zh-CN"/>
        </w:rPr>
        <w:t xml:space="preserve"> </w:t>
      </w:r>
      <w:r w:rsidR="009E0350">
        <w:rPr>
          <w:rFonts w:eastAsia="SimSun"/>
          <w:color w:val="0070C0"/>
          <w:szCs w:val="24"/>
          <w:highlight w:val="yellow"/>
          <w:lang w:eastAsia="zh-CN"/>
        </w:rPr>
        <w:t>anyway</w:t>
      </w:r>
      <w:r w:rsidRPr="00694884">
        <w:rPr>
          <w:rFonts w:eastAsia="SimSun"/>
          <w:color w:val="0070C0"/>
          <w:szCs w:val="24"/>
          <w:highlight w:val="yellow"/>
          <w:lang w:eastAsia="zh-CN"/>
        </w:rPr>
        <w:t>.</w:t>
      </w:r>
    </w:p>
    <w:p w14:paraId="057205E7" w14:textId="77777777" w:rsidR="00A311DF" w:rsidRDefault="00A311DF" w:rsidP="00A311D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2591908" w14:textId="020C24BD" w:rsidR="00A311DF" w:rsidRDefault="00A311DF" w:rsidP="00A311DF">
      <w:pPr>
        <w:rPr>
          <w:rFonts w:eastAsiaTheme="minorEastAsia"/>
          <w:i/>
          <w:color w:val="0070C0"/>
          <w:lang w:val="en-US" w:eastAsia="zh-CN"/>
        </w:rPr>
      </w:pPr>
    </w:p>
    <w:tbl>
      <w:tblPr>
        <w:tblStyle w:val="TableGrid"/>
        <w:tblW w:w="0" w:type="auto"/>
        <w:tblLook w:val="04A0" w:firstRow="1" w:lastRow="0" w:firstColumn="1" w:lastColumn="0" w:noHBand="0" w:noVBand="1"/>
      </w:tblPr>
      <w:tblGrid>
        <w:gridCol w:w="1339"/>
        <w:gridCol w:w="8292"/>
      </w:tblGrid>
      <w:tr w:rsidR="00C84753" w14:paraId="05D5BE56" w14:textId="77777777" w:rsidTr="00F96B2E">
        <w:tc>
          <w:tcPr>
            <w:tcW w:w="1339" w:type="dxa"/>
          </w:tcPr>
          <w:p w14:paraId="24987226"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5FEB62"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C84753" w14:paraId="348DFBEE" w14:textId="77777777" w:rsidTr="00F96B2E">
        <w:tc>
          <w:tcPr>
            <w:tcW w:w="1339" w:type="dxa"/>
          </w:tcPr>
          <w:p w14:paraId="73F39167" w14:textId="77777777" w:rsidR="00C84753" w:rsidRDefault="00C84753" w:rsidP="00F96B2E">
            <w:pPr>
              <w:spacing w:after="120"/>
              <w:rPr>
                <w:rFonts w:eastAsiaTheme="minorEastAsia"/>
                <w:color w:val="0070C0"/>
                <w:lang w:val="en-US" w:eastAsia="zh-CN"/>
              </w:rPr>
            </w:pPr>
          </w:p>
        </w:tc>
        <w:tc>
          <w:tcPr>
            <w:tcW w:w="8292" w:type="dxa"/>
          </w:tcPr>
          <w:p w14:paraId="621E040B" w14:textId="77777777" w:rsidR="00C84753" w:rsidRDefault="00C84753" w:rsidP="00F96B2E">
            <w:pPr>
              <w:spacing w:after="120"/>
              <w:rPr>
                <w:rFonts w:eastAsiaTheme="minorEastAsia"/>
                <w:color w:val="0070C0"/>
                <w:lang w:val="en-US" w:eastAsia="zh-CN"/>
              </w:rPr>
            </w:pPr>
          </w:p>
        </w:tc>
      </w:tr>
      <w:tr w:rsidR="00C84753" w14:paraId="290604AE" w14:textId="77777777" w:rsidTr="00F96B2E">
        <w:tc>
          <w:tcPr>
            <w:tcW w:w="1339" w:type="dxa"/>
          </w:tcPr>
          <w:p w14:paraId="46069C72" w14:textId="77777777" w:rsidR="00C84753" w:rsidRDefault="00C84753" w:rsidP="00F96B2E">
            <w:pPr>
              <w:spacing w:after="120"/>
              <w:rPr>
                <w:rFonts w:eastAsiaTheme="minorEastAsia"/>
                <w:color w:val="0070C0"/>
                <w:lang w:val="en-US" w:eastAsia="zh-CN"/>
              </w:rPr>
            </w:pPr>
          </w:p>
        </w:tc>
        <w:tc>
          <w:tcPr>
            <w:tcW w:w="8292" w:type="dxa"/>
          </w:tcPr>
          <w:p w14:paraId="06ACAA18" w14:textId="77777777" w:rsidR="00C84753" w:rsidRDefault="00C84753" w:rsidP="00F96B2E">
            <w:pPr>
              <w:spacing w:after="120"/>
              <w:rPr>
                <w:rFonts w:eastAsiaTheme="minorEastAsia"/>
                <w:color w:val="0070C0"/>
                <w:lang w:val="en-US" w:eastAsia="zh-CN"/>
              </w:rPr>
            </w:pPr>
          </w:p>
        </w:tc>
      </w:tr>
      <w:tr w:rsidR="00C84753" w14:paraId="46BCC8D3" w14:textId="77777777" w:rsidTr="00F96B2E">
        <w:tc>
          <w:tcPr>
            <w:tcW w:w="1339" w:type="dxa"/>
          </w:tcPr>
          <w:p w14:paraId="66EE5642" w14:textId="77777777" w:rsidR="00C84753" w:rsidRDefault="00C84753" w:rsidP="00F96B2E">
            <w:pPr>
              <w:spacing w:after="120"/>
              <w:rPr>
                <w:rFonts w:eastAsiaTheme="minorEastAsia"/>
                <w:color w:val="0070C0"/>
                <w:lang w:val="en-US" w:eastAsia="zh-CN"/>
              </w:rPr>
            </w:pPr>
          </w:p>
        </w:tc>
        <w:tc>
          <w:tcPr>
            <w:tcW w:w="8292" w:type="dxa"/>
          </w:tcPr>
          <w:p w14:paraId="60701404" w14:textId="77777777" w:rsidR="00C84753" w:rsidRDefault="00C84753" w:rsidP="00F96B2E">
            <w:pPr>
              <w:spacing w:after="120"/>
              <w:rPr>
                <w:rFonts w:eastAsiaTheme="minorEastAsia"/>
                <w:color w:val="0070C0"/>
                <w:lang w:val="en-US" w:eastAsia="zh-CN"/>
              </w:rPr>
            </w:pPr>
          </w:p>
        </w:tc>
      </w:tr>
      <w:tr w:rsidR="00C84753" w14:paraId="41A1B783" w14:textId="77777777" w:rsidTr="00F96B2E">
        <w:tc>
          <w:tcPr>
            <w:tcW w:w="1339" w:type="dxa"/>
          </w:tcPr>
          <w:p w14:paraId="53712BA8" w14:textId="77777777" w:rsidR="00C84753" w:rsidRDefault="00C84753" w:rsidP="00F96B2E">
            <w:pPr>
              <w:spacing w:after="120"/>
              <w:rPr>
                <w:rFonts w:eastAsiaTheme="minorEastAsia"/>
                <w:color w:val="0070C0"/>
                <w:lang w:val="en-US" w:eastAsia="zh-CN"/>
              </w:rPr>
            </w:pPr>
          </w:p>
        </w:tc>
        <w:tc>
          <w:tcPr>
            <w:tcW w:w="8292" w:type="dxa"/>
          </w:tcPr>
          <w:p w14:paraId="37A4A02D" w14:textId="77777777" w:rsidR="00C84753" w:rsidRDefault="00C84753" w:rsidP="00F96B2E">
            <w:pPr>
              <w:spacing w:after="120"/>
              <w:rPr>
                <w:rFonts w:eastAsiaTheme="minorEastAsia"/>
                <w:color w:val="0070C0"/>
                <w:lang w:val="en-US" w:eastAsia="zh-CN"/>
              </w:rPr>
            </w:pPr>
          </w:p>
        </w:tc>
      </w:tr>
      <w:tr w:rsidR="00C84753" w14:paraId="681C82B6" w14:textId="77777777" w:rsidTr="00F96B2E">
        <w:tc>
          <w:tcPr>
            <w:tcW w:w="1339" w:type="dxa"/>
          </w:tcPr>
          <w:p w14:paraId="7409FC45" w14:textId="77777777" w:rsidR="00C84753" w:rsidRDefault="00C84753" w:rsidP="00F96B2E">
            <w:pPr>
              <w:spacing w:after="120"/>
              <w:rPr>
                <w:rFonts w:eastAsiaTheme="minorEastAsia"/>
                <w:color w:val="0070C0"/>
                <w:lang w:val="en-US" w:eastAsia="zh-CN"/>
              </w:rPr>
            </w:pPr>
          </w:p>
        </w:tc>
        <w:tc>
          <w:tcPr>
            <w:tcW w:w="8292" w:type="dxa"/>
          </w:tcPr>
          <w:p w14:paraId="3E1FE18C" w14:textId="77777777" w:rsidR="00C84753" w:rsidRDefault="00C84753" w:rsidP="00F96B2E">
            <w:pPr>
              <w:spacing w:after="120"/>
              <w:rPr>
                <w:rFonts w:eastAsiaTheme="minorEastAsia"/>
                <w:color w:val="0070C0"/>
                <w:lang w:val="en-US" w:eastAsia="zh-CN"/>
              </w:rPr>
            </w:pPr>
          </w:p>
        </w:tc>
      </w:tr>
      <w:tr w:rsidR="00C84753" w14:paraId="177A438C" w14:textId="77777777" w:rsidTr="00F96B2E">
        <w:tc>
          <w:tcPr>
            <w:tcW w:w="1339" w:type="dxa"/>
          </w:tcPr>
          <w:p w14:paraId="28CF6B91" w14:textId="77777777" w:rsidR="00C84753" w:rsidRDefault="00C84753" w:rsidP="00F96B2E">
            <w:pPr>
              <w:spacing w:after="120"/>
              <w:rPr>
                <w:rFonts w:eastAsiaTheme="minorEastAsia"/>
                <w:color w:val="000000" w:themeColor="text1"/>
                <w:lang w:val="en-US" w:eastAsia="zh-CN"/>
              </w:rPr>
            </w:pPr>
          </w:p>
        </w:tc>
        <w:tc>
          <w:tcPr>
            <w:tcW w:w="8292" w:type="dxa"/>
          </w:tcPr>
          <w:p w14:paraId="385E5F49" w14:textId="77777777" w:rsidR="00C84753" w:rsidRDefault="00C84753" w:rsidP="00F96B2E">
            <w:pPr>
              <w:spacing w:after="120"/>
              <w:rPr>
                <w:rFonts w:eastAsiaTheme="minorEastAsia"/>
                <w:color w:val="000000" w:themeColor="text1"/>
                <w:lang w:val="en-US" w:eastAsia="zh-CN"/>
              </w:rPr>
            </w:pPr>
          </w:p>
        </w:tc>
      </w:tr>
      <w:tr w:rsidR="00C84753" w14:paraId="3AC793D6" w14:textId="77777777" w:rsidTr="00F96B2E">
        <w:tc>
          <w:tcPr>
            <w:tcW w:w="1339" w:type="dxa"/>
          </w:tcPr>
          <w:p w14:paraId="487E0509" w14:textId="77777777" w:rsidR="00C84753" w:rsidRDefault="00C84753" w:rsidP="00F96B2E">
            <w:pPr>
              <w:spacing w:after="120"/>
              <w:rPr>
                <w:rFonts w:eastAsiaTheme="minorEastAsia"/>
                <w:color w:val="0070C0"/>
                <w:lang w:val="en-US" w:eastAsia="zh-CN"/>
              </w:rPr>
            </w:pPr>
          </w:p>
        </w:tc>
        <w:tc>
          <w:tcPr>
            <w:tcW w:w="8292" w:type="dxa"/>
          </w:tcPr>
          <w:p w14:paraId="2594066F" w14:textId="77777777" w:rsidR="00C84753" w:rsidRDefault="00C84753" w:rsidP="00F96B2E">
            <w:pPr>
              <w:spacing w:after="120"/>
              <w:rPr>
                <w:rFonts w:eastAsiaTheme="minorEastAsia"/>
                <w:color w:val="000000" w:themeColor="text1"/>
                <w:lang w:val="en-US" w:eastAsia="zh-CN"/>
              </w:rPr>
            </w:pPr>
          </w:p>
        </w:tc>
      </w:tr>
      <w:tr w:rsidR="00C84753" w14:paraId="5ACD01FF" w14:textId="77777777" w:rsidTr="00F96B2E">
        <w:tc>
          <w:tcPr>
            <w:tcW w:w="1339" w:type="dxa"/>
          </w:tcPr>
          <w:p w14:paraId="157F4579" w14:textId="77777777" w:rsidR="00C84753" w:rsidRDefault="00C84753" w:rsidP="00F96B2E">
            <w:pPr>
              <w:spacing w:after="120"/>
              <w:rPr>
                <w:rFonts w:eastAsiaTheme="minorEastAsia"/>
                <w:color w:val="0070C0"/>
                <w:lang w:val="en-US" w:eastAsia="zh-CN"/>
              </w:rPr>
            </w:pPr>
          </w:p>
        </w:tc>
        <w:tc>
          <w:tcPr>
            <w:tcW w:w="8292" w:type="dxa"/>
          </w:tcPr>
          <w:p w14:paraId="4E98E66F" w14:textId="77777777" w:rsidR="00C84753" w:rsidRDefault="00C84753" w:rsidP="00F96B2E">
            <w:pPr>
              <w:spacing w:after="120"/>
              <w:rPr>
                <w:rFonts w:eastAsiaTheme="minorEastAsia"/>
                <w:color w:val="000000" w:themeColor="text1"/>
                <w:lang w:val="en-US" w:eastAsia="zh-CN"/>
              </w:rPr>
            </w:pPr>
          </w:p>
        </w:tc>
      </w:tr>
      <w:tr w:rsidR="00C84753" w14:paraId="3D3F1852" w14:textId="77777777" w:rsidTr="00F96B2E">
        <w:tc>
          <w:tcPr>
            <w:tcW w:w="1339" w:type="dxa"/>
          </w:tcPr>
          <w:p w14:paraId="05D26D08" w14:textId="77777777" w:rsidR="00C84753" w:rsidRDefault="00C84753" w:rsidP="00F96B2E">
            <w:pPr>
              <w:spacing w:after="120"/>
              <w:rPr>
                <w:rFonts w:eastAsiaTheme="minorEastAsia"/>
                <w:color w:val="000000" w:themeColor="text1"/>
                <w:lang w:val="en-US" w:eastAsia="zh-CN"/>
              </w:rPr>
            </w:pPr>
          </w:p>
        </w:tc>
        <w:tc>
          <w:tcPr>
            <w:tcW w:w="8292" w:type="dxa"/>
          </w:tcPr>
          <w:p w14:paraId="74AD73C4" w14:textId="77777777" w:rsidR="00C84753" w:rsidRDefault="00C84753" w:rsidP="00F96B2E">
            <w:pPr>
              <w:spacing w:after="120"/>
              <w:rPr>
                <w:rFonts w:eastAsiaTheme="minorEastAsia"/>
                <w:color w:val="000000" w:themeColor="text1"/>
                <w:lang w:val="en-US" w:eastAsia="zh-CN"/>
              </w:rPr>
            </w:pPr>
          </w:p>
        </w:tc>
      </w:tr>
    </w:tbl>
    <w:p w14:paraId="30E5CD8C" w14:textId="2FFE3286" w:rsidR="009F65FC" w:rsidRDefault="009F65FC" w:rsidP="009F65FC">
      <w:pPr>
        <w:rPr>
          <w:lang w:val="en-US" w:eastAsia="zh-CN"/>
        </w:rPr>
      </w:pPr>
    </w:p>
    <w:p w14:paraId="7D7F2F5D" w14:textId="77777777" w:rsidR="0028752B" w:rsidRDefault="0028752B" w:rsidP="0028752B">
      <w:pPr>
        <w:rPr>
          <w:b/>
          <w:color w:val="0070C0"/>
          <w:u w:val="single"/>
          <w:lang w:eastAsia="ko-KR"/>
        </w:rPr>
      </w:pPr>
      <w:r>
        <w:rPr>
          <w:b/>
          <w:color w:val="0070C0"/>
          <w:u w:val="single"/>
          <w:lang w:eastAsia="ko-KR"/>
        </w:rPr>
        <w:t xml:space="preserve">Issue 2-2-3: Principle on layer 3 measurement requirements after gap collision handling </w:t>
      </w:r>
    </w:p>
    <w:p w14:paraId="13490A8F" w14:textId="77777777" w:rsidR="0028752B" w:rsidRDefault="0028752B" w:rsidP="0028752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26C884"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color w:val="4472C4"/>
        </w:rPr>
        <w:t xml:space="preserve">Option 1: The principle of defining scaling factor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multi-concurrent gaps are applied to the calculation of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layer 3 measurement (Apple </w:t>
      </w:r>
      <w:proofErr w:type="spellStart"/>
      <w:r>
        <w:rPr>
          <w:color w:val="4472C4"/>
        </w:rPr>
        <w:t>xiaomi</w:t>
      </w:r>
      <w:proofErr w:type="spellEnd"/>
      <w:r>
        <w:rPr>
          <w:color w:val="4472C4"/>
        </w:rPr>
        <w:t xml:space="preserve"> oppo MTK vivo)</w:t>
      </w:r>
    </w:p>
    <w:p w14:paraId="0EE7757B" w14:textId="77777777" w:rsidR="0028752B" w:rsidRDefault="0028752B" w:rsidP="0028752B">
      <w:pPr>
        <w:pStyle w:val="ListParagraph"/>
        <w:numPr>
          <w:ilvl w:val="2"/>
          <w:numId w:val="13"/>
        </w:numPr>
        <w:overflowPunct/>
        <w:autoSpaceDE/>
        <w:autoSpaceDN/>
        <w:adjustRightInd/>
        <w:spacing w:after="120"/>
        <w:ind w:firstLineChars="0"/>
        <w:textAlignment w:val="auto"/>
        <w:rPr>
          <w:color w:val="4472C4"/>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vivo)</w:t>
      </w:r>
    </w:p>
    <w:p w14:paraId="6092972B" w14:textId="77777777" w:rsidR="0028752B" w:rsidRPr="00EA463E"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(CMCC Huawei vivo MTK Qualcomm Nokia)</w:t>
      </w:r>
    </w:p>
    <w:p w14:paraId="72BE4241"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color w:val="4472C4"/>
        </w:rPr>
        <w:t>Option 3: Too early to discuss this issue (Ericsson)</w:t>
      </w:r>
    </w:p>
    <w:p w14:paraId="0800BE90"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F9B5309"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45E501B4" w14:textId="5B37AF66" w:rsidR="0028752B" w:rsidRDefault="0028752B" w:rsidP="009F65FC">
      <w:pPr>
        <w:rPr>
          <w:lang w:val="en-US" w:eastAsia="zh-CN"/>
        </w:rPr>
      </w:pPr>
    </w:p>
    <w:p w14:paraId="6FFF8599" w14:textId="77777777" w:rsidR="0028752B" w:rsidRDefault="0028752B" w:rsidP="0028752B">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38B53918" w14:textId="77777777" w:rsidR="0028752B" w:rsidRDefault="0028752B" w:rsidP="0028752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5C1787"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color w:val="4472C4"/>
        </w:rPr>
        <w:t xml:space="preserve">Option 1: The principle of defining P value for L1 measurement and RLM/BFD measurement in Rel-17 cam be reused (Apple </w:t>
      </w:r>
      <w:proofErr w:type="spellStart"/>
      <w:r>
        <w:rPr>
          <w:color w:val="4472C4"/>
        </w:rPr>
        <w:t>xiaomi</w:t>
      </w:r>
      <w:proofErr w:type="spellEnd"/>
      <w:r>
        <w:rPr>
          <w:color w:val="4472C4"/>
        </w:rPr>
        <w:t xml:space="preserve"> oppo)</w:t>
      </w:r>
    </w:p>
    <w:p w14:paraId="36FF464C" w14:textId="77777777" w:rsidR="0028752B" w:rsidRDefault="0028752B" w:rsidP="0028752B">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oppo)</w:t>
      </w:r>
    </w:p>
    <w:p w14:paraId="7A38AA8C"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(CMCC </w:t>
      </w:r>
      <w:proofErr w:type="spellStart"/>
      <w:r>
        <w:rPr>
          <w:color w:val="4472C4"/>
        </w:rPr>
        <w:t>xiaomi</w:t>
      </w:r>
      <w:proofErr w:type="spellEnd"/>
      <w:r>
        <w:rPr>
          <w:color w:val="4472C4"/>
        </w:rPr>
        <w:t xml:space="preserve"> vivo Huawei Qualcomm Nokia)</w:t>
      </w:r>
    </w:p>
    <w:p w14:paraId="6AF3AE00" w14:textId="77777777" w:rsidR="0028752B" w:rsidRPr="007550D1" w:rsidRDefault="0028752B" w:rsidP="0028752B">
      <w:pPr>
        <w:pStyle w:val="ListParagraph"/>
        <w:numPr>
          <w:ilvl w:val="1"/>
          <w:numId w:val="13"/>
        </w:numPr>
        <w:overflowPunct/>
        <w:autoSpaceDE/>
        <w:autoSpaceDN/>
        <w:adjustRightInd/>
        <w:spacing w:after="120"/>
        <w:ind w:left="1440" w:firstLineChars="0"/>
        <w:textAlignment w:val="auto"/>
        <w:rPr>
          <w:color w:val="4472C4"/>
        </w:rPr>
      </w:pPr>
      <w:r w:rsidRPr="007550D1">
        <w:rPr>
          <w:color w:val="4472C4"/>
        </w:rPr>
        <w:t>Option 3: Too early to discuss this issue (Ericsson)</w:t>
      </w:r>
    </w:p>
    <w:p w14:paraId="21671AA2"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B756A3C"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0250C76E" w14:textId="77777777" w:rsidR="0028752B" w:rsidRPr="00A311DF" w:rsidRDefault="0028752B" w:rsidP="009F65FC">
      <w:pPr>
        <w:rPr>
          <w:lang w:val="en-US" w:eastAsia="zh-CN"/>
        </w:rPr>
      </w:pPr>
    </w:p>
    <w:p w14:paraId="216BE785" w14:textId="4555D8D4" w:rsidR="00863A3D" w:rsidRDefault="00863A3D" w:rsidP="00863A3D">
      <w:pPr>
        <w:pStyle w:val="Heading3"/>
        <w:rPr>
          <w:sz w:val="24"/>
          <w:szCs w:val="16"/>
        </w:rPr>
      </w:pPr>
      <w:r>
        <w:rPr>
          <w:sz w:val="24"/>
          <w:szCs w:val="16"/>
        </w:rPr>
        <w:lastRenderedPageBreak/>
        <w:t>Sub-topic 2-3 Gap collision handling</w:t>
      </w:r>
    </w:p>
    <w:p w14:paraId="10C7377A" w14:textId="77777777" w:rsidR="00925475" w:rsidRDefault="00925475" w:rsidP="00925475">
      <w:pPr>
        <w:rPr>
          <w:b/>
          <w:color w:val="0070C0"/>
          <w:u w:val="single"/>
          <w:lang w:eastAsia="ko-KR"/>
        </w:rPr>
      </w:pPr>
      <w:r>
        <w:rPr>
          <w:b/>
          <w:color w:val="0070C0"/>
          <w:u w:val="single"/>
          <w:lang w:eastAsia="ko-KR"/>
        </w:rPr>
        <w:t>Issue 2-3-1: General principles on gap collision handling</w:t>
      </w:r>
    </w:p>
    <w:p w14:paraId="45A808A1" w14:textId="77777777" w:rsidR="00925475" w:rsidRDefault="00925475" w:rsidP="00925475">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A5FE300"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For </w:t>
      </w:r>
      <w:proofErr w:type="gramStart"/>
      <w:r>
        <w:rPr>
          <w:rFonts w:eastAsia="SimSun"/>
          <w:color w:val="4472C4" w:themeColor="accent1"/>
          <w:szCs w:val="24"/>
          <w:lang w:eastAsia="zh-CN"/>
        </w:rPr>
        <w:t>priority based</w:t>
      </w:r>
      <w:proofErr w:type="gramEnd"/>
      <w:r>
        <w:rPr>
          <w:rFonts w:eastAsia="SimSun"/>
          <w:color w:val="4472C4" w:themeColor="accent1"/>
          <w:szCs w:val="24"/>
          <w:lang w:eastAsia="zh-CN"/>
        </w:rPr>
        <w:t xml:space="preserve"> solution, priorities can be allocated to each existing gap patterns and when two or more gap collide, only the highest priority gap is kept and all other gaps are dropped (Apple MTK Huawei Xiaomi oppo vivo)</w:t>
      </w:r>
    </w:p>
    <w:p w14:paraId="2B946106"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(Ericsson MTK Charter)</w:t>
      </w:r>
    </w:p>
    <w:p w14:paraId="765AFDD7" w14:textId="77777777" w:rsidR="00925475" w:rsidRDefault="00925475" w:rsidP="00925475">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2a: MUSIM gaps can be believed as a gap set with a specific usage and priority within the </w:t>
      </w:r>
      <w:proofErr w:type="spellStart"/>
      <w:r>
        <w:rPr>
          <w:rFonts w:eastAsia="SimSun"/>
          <w:color w:val="4472C4" w:themeColor="accent1"/>
          <w:szCs w:val="24"/>
          <w:lang w:eastAsia="zh-CN"/>
        </w:rPr>
        <w:t>ConMGs</w:t>
      </w:r>
      <w:proofErr w:type="spellEnd"/>
      <w:r>
        <w:rPr>
          <w:rFonts w:eastAsia="SimSun"/>
          <w:color w:val="4472C4" w:themeColor="accent1"/>
          <w:szCs w:val="24"/>
          <w:lang w:eastAsia="zh-CN"/>
        </w:rPr>
        <w:t xml:space="preserve"> ()</w:t>
      </w:r>
    </w:p>
    <w:p w14:paraId="1BC91911" w14:textId="77777777" w:rsidR="00925475" w:rsidRPr="00D92230"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Agree at </w:t>
      </w:r>
      <w:r>
        <w:rPr>
          <w:rFonts w:eastAsiaTheme="minorEastAsia"/>
          <w:color w:val="0070C0"/>
          <w:lang w:val="en-US" w:eastAsia="zh-CN"/>
        </w:rPr>
        <w:t>high-level that applying priority rule to handle collisions, but the way how to apply it can be FFS (MTK)</w:t>
      </w:r>
    </w:p>
    <w:p w14:paraId="0CD373AD"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D92230">
        <w:rPr>
          <w:rFonts w:eastAsia="SimSun"/>
          <w:color w:val="4472C4" w:themeColor="accent1"/>
          <w:szCs w:val="24"/>
          <w:lang w:eastAsia="zh-CN"/>
        </w:rPr>
        <w:t xml:space="preserve">Option 4: </w:t>
      </w:r>
      <w:r w:rsidRPr="00314D84">
        <w:rPr>
          <w:rFonts w:eastAsia="SimSun"/>
          <w:color w:val="4472C4" w:themeColor="accent1"/>
          <w:szCs w:val="24"/>
          <w:lang w:eastAsia="zh-CN"/>
        </w:rPr>
        <w:t>priority-based scheme for (a) Collisions between a MUSIM gap and measurement gaps and (b) Collisions between MUSIM gaps</w:t>
      </w:r>
      <w:r>
        <w:rPr>
          <w:rFonts w:eastAsia="SimSun"/>
          <w:color w:val="4472C4" w:themeColor="accent1"/>
          <w:szCs w:val="24"/>
          <w:lang w:eastAsia="zh-CN"/>
        </w:rPr>
        <w:t>,</w:t>
      </w:r>
      <w:r w:rsidRPr="00314D84">
        <w:rPr>
          <w:rFonts w:eastAsia="SimSun"/>
          <w:color w:val="4472C4" w:themeColor="accent1"/>
          <w:szCs w:val="24"/>
          <w:lang w:eastAsia="zh-CN"/>
        </w:rPr>
        <w:t xml:space="preserve"> but the definition of collisions may be different for cases a and b.</w:t>
      </w:r>
      <w:r>
        <w:rPr>
          <w:rFonts w:eastAsia="SimSun"/>
          <w:color w:val="4472C4" w:themeColor="accent1"/>
          <w:szCs w:val="24"/>
          <w:lang w:eastAsia="zh-CN"/>
        </w:rPr>
        <w:t xml:space="preserve"> (Qualcomm)</w:t>
      </w:r>
    </w:p>
    <w:p w14:paraId="270966CD" w14:textId="77777777" w:rsidR="00925475" w:rsidRPr="00D92230"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5: FFS </w:t>
      </w:r>
      <w:r>
        <w:rPr>
          <w:rFonts w:eastAsia="SimSun" w:hint="eastAsia"/>
          <w:color w:val="4472C4" w:themeColor="accent1"/>
          <w:szCs w:val="24"/>
          <w:lang w:eastAsia="zh-CN"/>
        </w:rPr>
        <w:t>(</w:t>
      </w:r>
      <w:r>
        <w:rPr>
          <w:rFonts w:eastAsia="SimSun"/>
          <w:color w:val="4472C4" w:themeColor="accent1"/>
          <w:szCs w:val="24"/>
          <w:lang w:eastAsia="zh-CN"/>
        </w:rPr>
        <w:t>Nokia)</w:t>
      </w:r>
    </w:p>
    <w:p w14:paraId="2EB98DBB"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925475" w14:paraId="715DDABB" w14:textId="77777777" w:rsidTr="00F96B2E">
        <w:tc>
          <w:tcPr>
            <w:tcW w:w="1339" w:type="dxa"/>
          </w:tcPr>
          <w:p w14:paraId="5EDA2B58"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2BDAB34"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925475" w14:paraId="36210828" w14:textId="77777777" w:rsidTr="00F96B2E">
        <w:tc>
          <w:tcPr>
            <w:tcW w:w="1339" w:type="dxa"/>
          </w:tcPr>
          <w:p w14:paraId="389D270E" w14:textId="77777777" w:rsidR="00925475" w:rsidRDefault="00925475" w:rsidP="00F96B2E">
            <w:pPr>
              <w:spacing w:after="120"/>
              <w:rPr>
                <w:rFonts w:eastAsiaTheme="minorEastAsia"/>
                <w:color w:val="0070C0"/>
                <w:lang w:val="en-US" w:eastAsia="zh-CN"/>
              </w:rPr>
            </w:pPr>
          </w:p>
        </w:tc>
        <w:tc>
          <w:tcPr>
            <w:tcW w:w="8292" w:type="dxa"/>
          </w:tcPr>
          <w:p w14:paraId="7FF005F2" w14:textId="77777777" w:rsidR="00925475" w:rsidRDefault="00925475" w:rsidP="00F96B2E">
            <w:pPr>
              <w:spacing w:after="120"/>
              <w:rPr>
                <w:rFonts w:eastAsiaTheme="minorEastAsia"/>
                <w:color w:val="0070C0"/>
                <w:lang w:val="en-US" w:eastAsia="zh-CN"/>
              </w:rPr>
            </w:pPr>
          </w:p>
        </w:tc>
      </w:tr>
      <w:tr w:rsidR="00925475" w14:paraId="2F06B5E4" w14:textId="77777777" w:rsidTr="00F96B2E">
        <w:tc>
          <w:tcPr>
            <w:tcW w:w="1339" w:type="dxa"/>
          </w:tcPr>
          <w:p w14:paraId="2C42A818" w14:textId="77777777" w:rsidR="00925475" w:rsidRDefault="00925475" w:rsidP="00F96B2E">
            <w:pPr>
              <w:spacing w:after="120"/>
              <w:rPr>
                <w:rFonts w:eastAsiaTheme="minorEastAsia"/>
                <w:color w:val="0070C0"/>
                <w:lang w:val="en-US" w:eastAsia="zh-CN"/>
              </w:rPr>
            </w:pPr>
          </w:p>
        </w:tc>
        <w:tc>
          <w:tcPr>
            <w:tcW w:w="8292" w:type="dxa"/>
          </w:tcPr>
          <w:p w14:paraId="14377817" w14:textId="77777777" w:rsidR="00925475" w:rsidRDefault="00925475" w:rsidP="00F96B2E">
            <w:pPr>
              <w:spacing w:after="120"/>
              <w:rPr>
                <w:rFonts w:eastAsiaTheme="minorEastAsia"/>
                <w:color w:val="0070C0"/>
                <w:lang w:val="en-US" w:eastAsia="zh-CN"/>
              </w:rPr>
            </w:pPr>
          </w:p>
        </w:tc>
      </w:tr>
      <w:tr w:rsidR="00925475" w14:paraId="1A932345" w14:textId="77777777" w:rsidTr="00F96B2E">
        <w:tc>
          <w:tcPr>
            <w:tcW w:w="1339" w:type="dxa"/>
          </w:tcPr>
          <w:p w14:paraId="2F7CB3C3" w14:textId="77777777" w:rsidR="00925475" w:rsidRDefault="00925475" w:rsidP="00F96B2E">
            <w:pPr>
              <w:spacing w:after="120"/>
              <w:rPr>
                <w:rFonts w:eastAsiaTheme="minorEastAsia"/>
                <w:color w:val="0070C0"/>
                <w:lang w:val="en-US" w:eastAsia="zh-CN"/>
              </w:rPr>
            </w:pPr>
          </w:p>
        </w:tc>
        <w:tc>
          <w:tcPr>
            <w:tcW w:w="8292" w:type="dxa"/>
          </w:tcPr>
          <w:p w14:paraId="5E0901B3" w14:textId="77777777" w:rsidR="00925475" w:rsidRDefault="00925475" w:rsidP="00F96B2E">
            <w:pPr>
              <w:spacing w:after="120"/>
              <w:rPr>
                <w:rFonts w:eastAsiaTheme="minorEastAsia"/>
                <w:color w:val="0070C0"/>
                <w:lang w:val="en-US" w:eastAsia="zh-CN"/>
              </w:rPr>
            </w:pPr>
          </w:p>
        </w:tc>
      </w:tr>
      <w:tr w:rsidR="00925475" w14:paraId="22CA11AD" w14:textId="77777777" w:rsidTr="00F96B2E">
        <w:tc>
          <w:tcPr>
            <w:tcW w:w="1339" w:type="dxa"/>
          </w:tcPr>
          <w:p w14:paraId="19BCCF7B" w14:textId="77777777" w:rsidR="00925475" w:rsidRDefault="00925475" w:rsidP="00F96B2E">
            <w:pPr>
              <w:spacing w:after="120"/>
              <w:rPr>
                <w:rFonts w:eastAsiaTheme="minorEastAsia"/>
                <w:color w:val="0070C0"/>
                <w:lang w:val="en-US" w:eastAsia="zh-CN"/>
              </w:rPr>
            </w:pPr>
          </w:p>
        </w:tc>
        <w:tc>
          <w:tcPr>
            <w:tcW w:w="8292" w:type="dxa"/>
          </w:tcPr>
          <w:p w14:paraId="7B706B1C" w14:textId="77777777" w:rsidR="00925475" w:rsidRDefault="00925475" w:rsidP="00F96B2E">
            <w:pPr>
              <w:spacing w:after="120"/>
              <w:rPr>
                <w:rFonts w:eastAsiaTheme="minorEastAsia"/>
                <w:color w:val="0070C0"/>
                <w:lang w:val="en-US" w:eastAsia="zh-CN"/>
              </w:rPr>
            </w:pPr>
          </w:p>
        </w:tc>
      </w:tr>
      <w:tr w:rsidR="00925475" w14:paraId="2F4A3D2E" w14:textId="77777777" w:rsidTr="00F96B2E">
        <w:tc>
          <w:tcPr>
            <w:tcW w:w="1339" w:type="dxa"/>
          </w:tcPr>
          <w:p w14:paraId="3D14E11B" w14:textId="77777777" w:rsidR="00925475" w:rsidRDefault="00925475" w:rsidP="00F96B2E">
            <w:pPr>
              <w:spacing w:after="120"/>
              <w:rPr>
                <w:rFonts w:eastAsiaTheme="minorEastAsia"/>
                <w:color w:val="0070C0"/>
                <w:lang w:val="en-US" w:eastAsia="zh-CN"/>
              </w:rPr>
            </w:pPr>
          </w:p>
        </w:tc>
        <w:tc>
          <w:tcPr>
            <w:tcW w:w="8292" w:type="dxa"/>
          </w:tcPr>
          <w:p w14:paraId="650C98AE" w14:textId="77777777" w:rsidR="00925475" w:rsidRDefault="00925475" w:rsidP="00F96B2E">
            <w:pPr>
              <w:spacing w:after="120"/>
              <w:rPr>
                <w:rFonts w:eastAsiaTheme="minorEastAsia"/>
                <w:color w:val="0070C0"/>
                <w:lang w:val="en-US" w:eastAsia="zh-CN"/>
              </w:rPr>
            </w:pPr>
          </w:p>
        </w:tc>
      </w:tr>
      <w:tr w:rsidR="00925475" w14:paraId="7B45FE24" w14:textId="77777777" w:rsidTr="00F96B2E">
        <w:tc>
          <w:tcPr>
            <w:tcW w:w="1339" w:type="dxa"/>
          </w:tcPr>
          <w:p w14:paraId="4E19CBC0" w14:textId="77777777" w:rsidR="00925475" w:rsidRDefault="00925475" w:rsidP="00F96B2E">
            <w:pPr>
              <w:spacing w:after="120"/>
              <w:rPr>
                <w:rFonts w:eastAsiaTheme="minorEastAsia"/>
                <w:color w:val="000000" w:themeColor="text1"/>
                <w:lang w:val="en-US" w:eastAsia="zh-CN"/>
              </w:rPr>
            </w:pPr>
          </w:p>
        </w:tc>
        <w:tc>
          <w:tcPr>
            <w:tcW w:w="8292" w:type="dxa"/>
          </w:tcPr>
          <w:p w14:paraId="4EAA6DE0" w14:textId="77777777" w:rsidR="00925475" w:rsidRDefault="00925475" w:rsidP="00F96B2E">
            <w:pPr>
              <w:spacing w:after="120"/>
              <w:rPr>
                <w:rFonts w:eastAsiaTheme="minorEastAsia"/>
                <w:color w:val="000000" w:themeColor="text1"/>
                <w:lang w:val="en-US" w:eastAsia="zh-CN"/>
              </w:rPr>
            </w:pPr>
          </w:p>
        </w:tc>
      </w:tr>
      <w:tr w:rsidR="00925475" w14:paraId="7408C81E" w14:textId="77777777" w:rsidTr="00F96B2E">
        <w:tc>
          <w:tcPr>
            <w:tcW w:w="1339" w:type="dxa"/>
          </w:tcPr>
          <w:p w14:paraId="4733AE21" w14:textId="77777777" w:rsidR="00925475" w:rsidRDefault="00925475" w:rsidP="00F96B2E">
            <w:pPr>
              <w:spacing w:after="120"/>
              <w:rPr>
                <w:rFonts w:eastAsiaTheme="minorEastAsia"/>
                <w:color w:val="0070C0"/>
                <w:lang w:val="en-US" w:eastAsia="zh-CN"/>
              </w:rPr>
            </w:pPr>
          </w:p>
        </w:tc>
        <w:tc>
          <w:tcPr>
            <w:tcW w:w="8292" w:type="dxa"/>
          </w:tcPr>
          <w:p w14:paraId="24ABF5FE" w14:textId="77777777" w:rsidR="00925475" w:rsidRDefault="00925475" w:rsidP="00F96B2E">
            <w:pPr>
              <w:spacing w:after="120"/>
              <w:rPr>
                <w:rFonts w:eastAsiaTheme="minorEastAsia"/>
                <w:color w:val="000000" w:themeColor="text1"/>
                <w:lang w:val="en-US" w:eastAsia="zh-CN"/>
              </w:rPr>
            </w:pPr>
          </w:p>
        </w:tc>
      </w:tr>
      <w:tr w:rsidR="00925475" w14:paraId="32BC0C59" w14:textId="77777777" w:rsidTr="00F96B2E">
        <w:tc>
          <w:tcPr>
            <w:tcW w:w="1339" w:type="dxa"/>
          </w:tcPr>
          <w:p w14:paraId="0FF2259B" w14:textId="77777777" w:rsidR="00925475" w:rsidRDefault="00925475" w:rsidP="00F96B2E">
            <w:pPr>
              <w:spacing w:after="120"/>
              <w:rPr>
                <w:rFonts w:eastAsiaTheme="minorEastAsia"/>
                <w:color w:val="0070C0"/>
                <w:lang w:val="en-US" w:eastAsia="zh-CN"/>
              </w:rPr>
            </w:pPr>
          </w:p>
        </w:tc>
        <w:tc>
          <w:tcPr>
            <w:tcW w:w="8292" w:type="dxa"/>
          </w:tcPr>
          <w:p w14:paraId="579964C7" w14:textId="77777777" w:rsidR="00925475" w:rsidRDefault="00925475" w:rsidP="00F96B2E">
            <w:pPr>
              <w:spacing w:after="120"/>
              <w:rPr>
                <w:rFonts w:eastAsiaTheme="minorEastAsia"/>
                <w:color w:val="000000" w:themeColor="text1"/>
                <w:lang w:val="en-US" w:eastAsia="zh-CN"/>
              </w:rPr>
            </w:pPr>
          </w:p>
        </w:tc>
      </w:tr>
      <w:tr w:rsidR="00925475" w14:paraId="0190DD52" w14:textId="77777777" w:rsidTr="00F96B2E">
        <w:tc>
          <w:tcPr>
            <w:tcW w:w="1339" w:type="dxa"/>
          </w:tcPr>
          <w:p w14:paraId="733274F1" w14:textId="77777777" w:rsidR="00925475" w:rsidRDefault="00925475" w:rsidP="00F96B2E">
            <w:pPr>
              <w:spacing w:after="120"/>
              <w:rPr>
                <w:rFonts w:eastAsiaTheme="minorEastAsia"/>
                <w:color w:val="000000" w:themeColor="text1"/>
                <w:lang w:val="en-US" w:eastAsia="zh-CN"/>
              </w:rPr>
            </w:pPr>
          </w:p>
        </w:tc>
        <w:tc>
          <w:tcPr>
            <w:tcW w:w="8292" w:type="dxa"/>
          </w:tcPr>
          <w:p w14:paraId="71BD2DBF" w14:textId="77777777" w:rsidR="00925475" w:rsidRDefault="00925475" w:rsidP="00F96B2E">
            <w:pPr>
              <w:spacing w:after="120"/>
              <w:rPr>
                <w:rFonts w:eastAsiaTheme="minorEastAsia"/>
                <w:color w:val="000000" w:themeColor="text1"/>
                <w:lang w:val="en-US" w:eastAsia="zh-CN"/>
              </w:rPr>
            </w:pPr>
          </w:p>
        </w:tc>
      </w:tr>
    </w:tbl>
    <w:p w14:paraId="096C09F8" w14:textId="2DED562E" w:rsidR="00925475" w:rsidRDefault="00925475" w:rsidP="00925475">
      <w:pPr>
        <w:rPr>
          <w:lang w:val="en-US" w:eastAsia="zh-CN"/>
        </w:rPr>
      </w:pPr>
    </w:p>
    <w:p w14:paraId="5138E051" w14:textId="77777777" w:rsidR="00925475" w:rsidRDefault="00925475" w:rsidP="00925475">
      <w:pPr>
        <w:rPr>
          <w:b/>
          <w:color w:val="0070C0"/>
          <w:u w:val="single"/>
          <w:lang w:eastAsia="ko-KR"/>
        </w:rPr>
      </w:pPr>
      <w:r>
        <w:rPr>
          <w:b/>
          <w:color w:val="0070C0"/>
          <w:u w:val="single"/>
          <w:lang w:eastAsia="ko-KR"/>
        </w:rPr>
        <w:t>Issue 2-3-1-1: On network A priority assignment scheme</w:t>
      </w:r>
    </w:p>
    <w:p w14:paraId="0E0263C9" w14:textId="77777777" w:rsidR="00925475" w:rsidRDefault="00925475" w:rsidP="00925475">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CBAE021"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5F2839">
        <w:rPr>
          <w:rFonts w:eastAsia="SimSun" w:hint="eastAsia"/>
          <w:color w:val="4472C4" w:themeColor="accent1"/>
          <w:szCs w:val="24"/>
          <w:lang w:eastAsia="zh-CN"/>
        </w:rPr>
        <w:t>O</w:t>
      </w:r>
      <w:r w:rsidRPr="005F2839">
        <w:rPr>
          <w:rFonts w:eastAsia="SimSun"/>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w:t>
      </w:r>
      <w:r>
        <w:rPr>
          <w:rFonts w:eastAsia="SimSun"/>
          <w:color w:val="4472C4" w:themeColor="accent1"/>
          <w:szCs w:val="24"/>
          <w:lang w:eastAsia="zh-CN"/>
        </w:rPr>
        <w:t xml:space="preserve"> Apple Ericsson Huawei QC oppo vivo</w:t>
      </w:r>
      <w:r w:rsidRPr="005F2839">
        <w:rPr>
          <w:rFonts w:eastAsia="SimSun"/>
          <w:color w:val="4472C4" w:themeColor="accent1"/>
          <w:szCs w:val="24"/>
          <w:lang w:eastAsia="zh-CN"/>
        </w:rPr>
        <w:t>)</w:t>
      </w:r>
    </w:p>
    <w:p w14:paraId="7834F7C0" w14:textId="77777777" w:rsidR="00925475" w:rsidRPr="005F2839"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Clarification is needed for option 1 (Nokia)</w:t>
      </w:r>
    </w:p>
    <w:p w14:paraId="23116F92"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EF20063" w14:textId="77777777" w:rsidR="00925475" w:rsidRDefault="00925475" w:rsidP="00925475">
      <w:pPr>
        <w:rPr>
          <w:rFonts w:eastAsiaTheme="minorEastAsia"/>
          <w:i/>
          <w:color w:val="0070C0"/>
          <w:lang w:val="en-US" w:eastAsia="zh-CN"/>
        </w:rPr>
      </w:pPr>
      <w:r w:rsidRPr="00DA40AF">
        <w:rPr>
          <w:rFonts w:eastAsiaTheme="minorEastAsia"/>
          <w:i/>
          <w:color w:val="0070C0"/>
          <w:highlight w:val="yellow"/>
          <w:lang w:val="en-US" w:eastAsia="zh-CN"/>
        </w:rPr>
        <w:t>Recommendations</w:t>
      </w:r>
      <w:r w:rsidRPr="00DA40AF">
        <w:rPr>
          <w:rFonts w:eastAsiaTheme="minorEastAsia" w:hint="eastAsia"/>
          <w:i/>
          <w:color w:val="0070C0"/>
          <w:highlight w:val="yellow"/>
          <w:lang w:val="en-US" w:eastAsia="zh-CN"/>
        </w:rPr>
        <w:t xml:space="preserve"> for 2</w:t>
      </w:r>
      <w:r w:rsidRPr="00DA40AF">
        <w:rPr>
          <w:rFonts w:eastAsiaTheme="minorEastAsia" w:hint="eastAsia"/>
          <w:i/>
          <w:color w:val="0070C0"/>
          <w:highlight w:val="yellow"/>
          <w:vertAlign w:val="superscript"/>
          <w:lang w:val="en-US" w:eastAsia="zh-CN"/>
        </w:rPr>
        <w:t>nd</w:t>
      </w:r>
      <w:r w:rsidRPr="00DA40AF">
        <w:rPr>
          <w:rFonts w:eastAsiaTheme="minorEastAsia" w:hint="eastAsia"/>
          <w:i/>
          <w:color w:val="0070C0"/>
          <w:highlight w:val="yellow"/>
          <w:lang w:val="en-US" w:eastAsia="zh-CN"/>
        </w:rPr>
        <w:t xml:space="preserve"> round:</w:t>
      </w:r>
      <w:r w:rsidRPr="00DA40AF">
        <w:rPr>
          <w:rFonts w:eastAsiaTheme="minorEastAsia"/>
          <w:i/>
          <w:color w:val="0070C0"/>
          <w:highlight w:val="yellow"/>
          <w:lang w:val="en-US" w:eastAsia="zh-CN"/>
        </w:rPr>
        <w:t xml:space="preserve"> No more discussion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Since most companies are open for further study on the scenario listed in option 1. It is not necessary to discuss whether to study it or not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Interested companies can bring concrete solution on this issue at next meeting.</w:t>
      </w:r>
    </w:p>
    <w:p w14:paraId="4EA3A2C3" w14:textId="77777777" w:rsidR="00DA40AF" w:rsidRDefault="00DA40AF" w:rsidP="00DA40AF">
      <w:pPr>
        <w:rPr>
          <w:rFonts w:eastAsiaTheme="minorEastAsia"/>
          <w:color w:val="0070C0"/>
          <w:lang w:val="en-US" w:eastAsia="zh-CN"/>
        </w:rPr>
      </w:pPr>
    </w:p>
    <w:p w14:paraId="76A7EACD" w14:textId="77777777" w:rsidR="00DA40AF" w:rsidRDefault="00DA40AF" w:rsidP="00DA40AF">
      <w:pPr>
        <w:rPr>
          <w:b/>
          <w:color w:val="0070C0"/>
          <w:u w:val="single"/>
          <w:lang w:eastAsia="ko-KR"/>
        </w:rPr>
      </w:pPr>
      <w:r>
        <w:rPr>
          <w:b/>
          <w:color w:val="0070C0"/>
          <w:u w:val="single"/>
          <w:lang w:eastAsia="ko-KR"/>
        </w:rPr>
        <w:lastRenderedPageBreak/>
        <w:t>Issue 2-3-2: Collisions between MUSIM gap and legacy measurement gap (i.e., Rel-15 to Rel-17 measurement gaps)</w:t>
      </w:r>
    </w:p>
    <w:p w14:paraId="22E7C41E" w14:textId="77777777" w:rsidR="00DA40AF" w:rsidRDefault="00DA40AF" w:rsidP="00DA40AF">
      <w:pPr>
        <w:rPr>
          <w:b/>
          <w:color w:val="0070C0"/>
          <w:u w:val="single"/>
          <w:lang w:eastAsia="ko-KR"/>
        </w:rPr>
      </w:pPr>
      <w:r>
        <w:rPr>
          <w:b/>
          <w:color w:val="0070C0"/>
          <w:u w:val="single"/>
          <w:lang w:eastAsia="ko-KR"/>
        </w:rPr>
        <w:t>Issue 2-3-2-1: Clarification on the scope of Rel-17 legacy gap</w:t>
      </w:r>
    </w:p>
    <w:p w14:paraId="305B804D" w14:textId="77777777" w:rsidR="00DA40AF" w:rsidRDefault="00DA40AF" w:rsidP="00DA40AF">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155D5CD" w14:textId="77777777" w:rsidR="00DA40AF" w:rsidRDefault="00DA40AF" w:rsidP="00DA40AF">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Discuss if concurrent MUSIM and other Rel17/18 measurement gap types is in the scope of this WID or NR_MG_enh2 (Nokia)</w:t>
      </w:r>
    </w:p>
    <w:p w14:paraId="14F7EC6C" w14:textId="77777777" w:rsidR="00DA40AF" w:rsidRDefault="00DA40AF" w:rsidP="00DA40AF">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In case 1, gaps to be considered include all gaps defined till Rel-17 including Pre-MG, NCSG and legacy gaps for measurement and other purposes (Ericsson MTK CMCC Huawei vivo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Qualcomm oppo)</w:t>
      </w:r>
    </w:p>
    <w:p w14:paraId="0635A1A3" w14:textId="77777777" w:rsidR="00DA40AF" w:rsidRDefault="00DA40AF" w:rsidP="00DA40AF">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t>
      </w:r>
      <w:r>
        <w:rPr>
          <w:rFonts w:eastAsiaTheme="minorEastAsia"/>
          <w:color w:val="0070C0"/>
          <w:lang w:val="en-US" w:eastAsia="zh-CN"/>
        </w:rPr>
        <w:t>Concurrent MUSIM and other R17 gaps (but not R18</w:t>
      </w:r>
      <w:r>
        <w:rPr>
          <w:rFonts w:eastAsiaTheme="minorEastAsia" w:hint="eastAsia"/>
          <w:color w:val="0070C0"/>
          <w:lang w:val="en-US" w:eastAsia="zh-CN"/>
        </w:rPr>
        <w:t>)</w:t>
      </w:r>
      <w:r>
        <w:rPr>
          <w:rFonts w:eastAsiaTheme="minorEastAsia"/>
          <w:color w:val="0070C0"/>
          <w:lang w:val="en-US" w:eastAsia="zh-CN"/>
        </w:rPr>
        <w:t xml:space="preserve"> are in scope (Apple </w:t>
      </w:r>
      <w:r>
        <w:rPr>
          <w:rFonts w:eastAsiaTheme="minorEastAsia" w:hint="eastAsia"/>
          <w:color w:val="0070C0"/>
          <w:lang w:val="en-US" w:eastAsia="zh-CN"/>
        </w:rPr>
        <w:t>Huawei</w:t>
      </w:r>
      <w:r>
        <w:rPr>
          <w:rFonts w:eastAsiaTheme="minorEastAsia"/>
          <w:color w:val="0070C0"/>
          <w:lang w:val="en-US" w:eastAsia="zh-CN"/>
        </w:rPr>
        <w:t>)</w:t>
      </w:r>
    </w:p>
    <w:p w14:paraId="528698BF" w14:textId="77777777" w:rsidR="00DA40AF" w:rsidRDefault="00DA40AF" w:rsidP="00DA40A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9EA983" w14:textId="32066FA9" w:rsidR="00DA40AF" w:rsidRDefault="00DA40AF" w:rsidP="00DA40AF">
      <w:pPr>
        <w:rPr>
          <w:rFonts w:eastAsiaTheme="minorEastAsia"/>
          <w:i/>
          <w:color w:val="0070C0"/>
          <w:lang w:val="en-US" w:eastAsia="zh-CN"/>
        </w:rPr>
      </w:pPr>
      <w:r w:rsidRPr="00854F60">
        <w:rPr>
          <w:rFonts w:eastAsiaTheme="minorEastAsia"/>
          <w:i/>
          <w:color w:val="0070C0"/>
          <w:highlight w:val="yellow"/>
          <w:lang w:val="en-US" w:eastAsia="zh-CN"/>
        </w:rPr>
        <w:t>Recommendations</w:t>
      </w:r>
      <w:r w:rsidRPr="00854F60">
        <w:rPr>
          <w:rFonts w:eastAsiaTheme="minorEastAsia" w:hint="eastAsia"/>
          <w:i/>
          <w:color w:val="0070C0"/>
          <w:highlight w:val="yellow"/>
          <w:lang w:val="en-US" w:eastAsia="zh-CN"/>
        </w:rPr>
        <w:t xml:space="preserve"> for 2</w:t>
      </w:r>
      <w:r w:rsidRPr="00854F60">
        <w:rPr>
          <w:rFonts w:eastAsiaTheme="minorEastAsia" w:hint="eastAsia"/>
          <w:i/>
          <w:color w:val="0070C0"/>
          <w:highlight w:val="yellow"/>
          <w:vertAlign w:val="superscript"/>
          <w:lang w:val="en-US" w:eastAsia="zh-CN"/>
        </w:rPr>
        <w:t>nd</w:t>
      </w:r>
      <w:r w:rsidRPr="00854F60">
        <w:rPr>
          <w:rFonts w:eastAsiaTheme="minorEastAsia" w:hint="eastAsia"/>
          <w:i/>
          <w:color w:val="0070C0"/>
          <w:highlight w:val="yellow"/>
          <w:lang w:val="en-US" w:eastAsia="zh-CN"/>
        </w:rPr>
        <w:t xml:space="preserve"> round:</w:t>
      </w:r>
      <w:r w:rsidRPr="00854F60">
        <w:rPr>
          <w:rFonts w:eastAsiaTheme="minorEastAsia"/>
          <w:i/>
          <w:color w:val="0070C0"/>
          <w:highlight w:val="yellow"/>
          <w:lang w:val="en-US" w:eastAsia="zh-CN"/>
        </w:rPr>
        <w:t xml:space="preserve"> Suggest to agree option 2. </w:t>
      </w:r>
      <w:r w:rsidR="008D1BF2" w:rsidRPr="00854F60">
        <w:rPr>
          <w:rFonts w:eastAsiaTheme="minorEastAsia"/>
          <w:i/>
          <w:color w:val="0070C0"/>
          <w:highlight w:val="yellow"/>
          <w:lang w:val="en-US" w:eastAsia="zh-CN"/>
        </w:rPr>
        <w:t>Continue discuss w</w:t>
      </w:r>
      <w:r w:rsidRPr="00854F60">
        <w:rPr>
          <w:rFonts w:eastAsiaTheme="minorEastAsia"/>
          <w:i/>
          <w:color w:val="0070C0"/>
          <w:highlight w:val="yellow"/>
          <w:lang w:val="en-US" w:eastAsia="zh-CN"/>
        </w:rPr>
        <w:t>hether concurrent MUSIM</w:t>
      </w:r>
      <w:r w:rsidR="008D1BF2" w:rsidRPr="00854F60">
        <w:rPr>
          <w:rFonts w:eastAsiaTheme="minorEastAsia"/>
          <w:i/>
          <w:color w:val="0070C0"/>
          <w:highlight w:val="yellow"/>
          <w:lang w:val="en-US" w:eastAsia="zh-CN"/>
        </w:rPr>
        <w:t xml:space="preserve"> in option 3</w:t>
      </w:r>
      <w:r w:rsidRPr="00854F60">
        <w:rPr>
          <w:rFonts w:eastAsiaTheme="minorEastAsia"/>
          <w:i/>
          <w:color w:val="0070C0"/>
          <w:highlight w:val="yellow"/>
          <w:lang w:val="en-US" w:eastAsia="zh-CN"/>
        </w:rPr>
        <w:t xml:space="preserve"> is in the scope or not</w:t>
      </w:r>
      <w:r w:rsidR="008D1BF2" w:rsidRPr="00854F60">
        <w:rPr>
          <w:rFonts w:eastAsiaTheme="minorEastAsia"/>
          <w:i/>
          <w:color w:val="0070C0"/>
          <w:highlight w:val="yellow"/>
          <w:lang w:val="en-US" w:eastAsia="zh-CN"/>
        </w:rPr>
        <w:t>.</w:t>
      </w:r>
    </w:p>
    <w:tbl>
      <w:tblPr>
        <w:tblStyle w:val="TableGrid"/>
        <w:tblW w:w="0" w:type="auto"/>
        <w:tblLook w:val="04A0" w:firstRow="1" w:lastRow="0" w:firstColumn="1" w:lastColumn="0" w:noHBand="0" w:noVBand="1"/>
      </w:tblPr>
      <w:tblGrid>
        <w:gridCol w:w="1339"/>
        <w:gridCol w:w="8292"/>
      </w:tblGrid>
      <w:tr w:rsidR="00DA40AF" w14:paraId="7CB6C5B1" w14:textId="77777777" w:rsidTr="00F96B2E">
        <w:tc>
          <w:tcPr>
            <w:tcW w:w="1339" w:type="dxa"/>
          </w:tcPr>
          <w:p w14:paraId="0ADAA66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12ED53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DA40AF" w14:paraId="7ACBC3D2" w14:textId="77777777" w:rsidTr="00F96B2E">
        <w:tc>
          <w:tcPr>
            <w:tcW w:w="1339" w:type="dxa"/>
          </w:tcPr>
          <w:p w14:paraId="0ACB1D47" w14:textId="77777777" w:rsidR="00DA40AF" w:rsidRDefault="00DA40AF" w:rsidP="00F96B2E">
            <w:pPr>
              <w:spacing w:after="120"/>
              <w:rPr>
                <w:rFonts w:eastAsiaTheme="minorEastAsia"/>
                <w:color w:val="0070C0"/>
                <w:lang w:val="en-US" w:eastAsia="zh-CN"/>
              </w:rPr>
            </w:pPr>
          </w:p>
        </w:tc>
        <w:tc>
          <w:tcPr>
            <w:tcW w:w="8292" w:type="dxa"/>
          </w:tcPr>
          <w:p w14:paraId="2D2EE31E" w14:textId="77777777" w:rsidR="00DA40AF" w:rsidRDefault="00DA40AF" w:rsidP="00F96B2E">
            <w:pPr>
              <w:spacing w:after="120"/>
              <w:rPr>
                <w:rFonts w:eastAsiaTheme="minorEastAsia"/>
                <w:color w:val="0070C0"/>
                <w:lang w:val="en-US" w:eastAsia="zh-CN"/>
              </w:rPr>
            </w:pPr>
          </w:p>
        </w:tc>
      </w:tr>
      <w:tr w:rsidR="00DA40AF" w14:paraId="7ED801FE" w14:textId="77777777" w:rsidTr="00F96B2E">
        <w:tc>
          <w:tcPr>
            <w:tcW w:w="1339" w:type="dxa"/>
          </w:tcPr>
          <w:p w14:paraId="76244BE4" w14:textId="77777777" w:rsidR="00DA40AF" w:rsidRDefault="00DA40AF" w:rsidP="00F96B2E">
            <w:pPr>
              <w:spacing w:after="120"/>
              <w:rPr>
                <w:rFonts w:eastAsiaTheme="minorEastAsia"/>
                <w:color w:val="0070C0"/>
                <w:lang w:val="en-US" w:eastAsia="zh-CN"/>
              </w:rPr>
            </w:pPr>
          </w:p>
        </w:tc>
        <w:tc>
          <w:tcPr>
            <w:tcW w:w="8292" w:type="dxa"/>
          </w:tcPr>
          <w:p w14:paraId="69806CBA" w14:textId="77777777" w:rsidR="00DA40AF" w:rsidRDefault="00DA40AF" w:rsidP="00F96B2E">
            <w:pPr>
              <w:spacing w:after="120"/>
              <w:rPr>
                <w:rFonts w:eastAsiaTheme="minorEastAsia"/>
                <w:color w:val="0070C0"/>
                <w:lang w:val="en-US" w:eastAsia="zh-CN"/>
              </w:rPr>
            </w:pPr>
          </w:p>
        </w:tc>
      </w:tr>
      <w:tr w:rsidR="00DA40AF" w14:paraId="63C47075" w14:textId="77777777" w:rsidTr="00F96B2E">
        <w:tc>
          <w:tcPr>
            <w:tcW w:w="1339" w:type="dxa"/>
          </w:tcPr>
          <w:p w14:paraId="3FD17917" w14:textId="77777777" w:rsidR="00DA40AF" w:rsidRDefault="00DA40AF" w:rsidP="00F96B2E">
            <w:pPr>
              <w:spacing w:after="120"/>
              <w:rPr>
                <w:rFonts w:eastAsiaTheme="minorEastAsia"/>
                <w:color w:val="0070C0"/>
                <w:lang w:val="en-US" w:eastAsia="zh-CN"/>
              </w:rPr>
            </w:pPr>
          </w:p>
        </w:tc>
        <w:tc>
          <w:tcPr>
            <w:tcW w:w="8292" w:type="dxa"/>
          </w:tcPr>
          <w:p w14:paraId="621F3F18" w14:textId="77777777" w:rsidR="00DA40AF" w:rsidRDefault="00DA40AF" w:rsidP="00F96B2E">
            <w:pPr>
              <w:spacing w:after="120"/>
              <w:rPr>
                <w:rFonts w:eastAsiaTheme="minorEastAsia"/>
                <w:color w:val="0070C0"/>
                <w:lang w:val="en-US" w:eastAsia="zh-CN"/>
              </w:rPr>
            </w:pPr>
          </w:p>
        </w:tc>
      </w:tr>
      <w:tr w:rsidR="00DA40AF" w14:paraId="04BC1831" w14:textId="77777777" w:rsidTr="00F96B2E">
        <w:tc>
          <w:tcPr>
            <w:tcW w:w="1339" w:type="dxa"/>
          </w:tcPr>
          <w:p w14:paraId="021B1232" w14:textId="77777777" w:rsidR="00DA40AF" w:rsidRDefault="00DA40AF" w:rsidP="00F96B2E">
            <w:pPr>
              <w:spacing w:after="120"/>
              <w:rPr>
                <w:rFonts w:eastAsiaTheme="minorEastAsia"/>
                <w:color w:val="0070C0"/>
                <w:lang w:val="en-US" w:eastAsia="zh-CN"/>
              </w:rPr>
            </w:pPr>
          </w:p>
        </w:tc>
        <w:tc>
          <w:tcPr>
            <w:tcW w:w="8292" w:type="dxa"/>
          </w:tcPr>
          <w:p w14:paraId="6395CBE6" w14:textId="77777777" w:rsidR="00DA40AF" w:rsidRDefault="00DA40AF" w:rsidP="00F96B2E">
            <w:pPr>
              <w:spacing w:after="120"/>
              <w:rPr>
                <w:rFonts w:eastAsiaTheme="minorEastAsia"/>
                <w:color w:val="0070C0"/>
                <w:lang w:val="en-US" w:eastAsia="zh-CN"/>
              </w:rPr>
            </w:pPr>
          </w:p>
        </w:tc>
      </w:tr>
      <w:tr w:rsidR="00DA40AF" w14:paraId="2F590718" w14:textId="77777777" w:rsidTr="00F96B2E">
        <w:tc>
          <w:tcPr>
            <w:tcW w:w="1339" w:type="dxa"/>
          </w:tcPr>
          <w:p w14:paraId="3EF8CDEB" w14:textId="77777777" w:rsidR="00DA40AF" w:rsidRDefault="00DA40AF" w:rsidP="00F96B2E">
            <w:pPr>
              <w:spacing w:after="120"/>
              <w:rPr>
                <w:rFonts w:eastAsiaTheme="minorEastAsia"/>
                <w:color w:val="0070C0"/>
                <w:lang w:val="en-US" w:eastAsia="zh-CN"/>
              </w:rPr>
            </w:pPr>
          </w:p>
        </w:tc>
        <w:tc>
          <w:tcPr>
            <w:tcW w:w="8292" w:type="dxa"/>
          </w:tcPr>
          <w:p w14:paraId="6A007A19" w14:textId="77777777" w:rsidR="00DA40AF" w:rsidRDefault="00DA40AF" w:rsidP="00F96B2E">
            <w:pPr>
              <w:spacing w:after="120"/>
              <w:rPr>
                <w:rFonts w:eastAsiaTheme="minorEastAsia"/>
                <w:color w:val="0070C0"/>
                <w:lang w:val="en-US" w:eastAsia="zh-CN"/>
              </w:rPr>
            </w:pPr>
          </w:p>
        </w:tc>
      </w:tr>
      <w:tr w:rsidR="00DA40AF" w14:paraId="430BFE73" w14:textId="77777777" w:rsidTr="00F96B2E">
        <w:tc>
          <w:tcPr>
            <w:tcW w:w="1339" w:type="dxa"/>
          </w:tcPr>
          <w:p w14:paraId="057200C9" w14:textId="77777777" w:rsidR="00DA40AF" w:rsidRDefault="00DA40AF" w:rsidP="00F96B2E">
            <w:pPr>
              <w:spacing w:after="120"/>
              <w:rPr>
                <w:rFonts w:eastAsiaTheme="minorEastAsia"/>
                <w:color w:val="000000" w:themeColor="text1"/>
                <w:lang w:val="en-US" w:eastAsia="zh-CN"/>
              </w:rPr>
            </w:pPr>
          </w:p>
        </w:tc>
        <w:tc>
          <w:tcPr>
            <w:tcW w:w="8292" w:type="dxa"/>
          </w:tcPr>
          <w:p w14:paraId="0194C310" w14:textId="77777777" w:rsidR="00DA40AF" w:rsidRDefault="00DA40AF" w:rsidP="00F96B2E">
            <w:pPr>
              <w:spacing w:after="120"/>
              <w:rPr>
                <w:rFonts w:eastAsiaTheme="minorEastAsia"/>
                <w:color w:val="000000" w:themeColor="text1"/>
                <w:lang w:val="en-US" w:eastAsia="zh-CN"/>
              </w:rPr>
            </w:pPr>
          </w:p>
        </w:tc>
      </w:tr>
      <w:tr w:rsidR="00DA40AF" w14:paraId="6F2FBF94" w14:textId="77777777" w:rsidTr="00F96B2E">
        <w:tc>
          <w:tcPr>
            <w:tcW w:w="1339" w:type="dxa"/>
          </w:tcPr>
          <w:p w14:paraId="3E2D601D" w14:textId="77777777" w:rsidR="00DA40AF" w:rsidRDefault="00DA40AF" w:rsidP="00F96B2E">
            <w:pPr>
              <w:spacing w:after="120"/>
              <w:rPr>
                <w:rFonts w:eastAsiaTheme="minorEastAsia"/>
                <w:color w:val="0070C0"/>
                <w:lang w:val="en-US" w:eastAsia="zh-CN"/>
              </w:rPr>
            </w:pPr>
          </w:p>
        </w:tc>
        <w:tc>
          <w:tcPr>
            <w:tcW w:w="8292" w:type="dxa"/>
          </w:tcPr>
          <w:p w14:paraId="6DCD11C6" w14:textId="77777777" w:rsidR="00DA40AF" w:rsidRDefault="00DA40AF" w:rsidP="00F96B2E">
            <w:pPr>
              <w:spacing w:after="120"/>
              <w:rPr>
                <w:rFonts w:eastAsiaTheme="minorEastAsia"/>
                <w:color w:val="000000" w:themeColor="text1"/>
                <w:lang w:val="en-US" w:eastAsia="zh-CN"/>
              </w:rPr>
            </w:pPr>
          </w:p>
        </w:tc>
      </w:tr>
      <w:tr w:rsidR="00DA40AF" w14:paraId="6AADE7C5" w14:textId="77777777" w:rsidTr="00F96B2E">
        <w:tc>
          <w:tcPr>
            <w:tcW w:w="1339" w:type="dxa"/>
          </w:tcPr>
          <w:p w14:paraId="15D58B47" w14:textId="77777777" w:rsidR="00DA40AF" w:rsidRDefault="00DA40AF" w:rsidP="00F96B2E">
            <w:pPr>
              <w:spacing w:after="120"/>
              <w:rPr>
                <w:rFonts w:eastAsiaTheme="minorEastAsia"/>
                <w:color w:val="0070C0"/>
                <w:lang w:val="en-US" w:eastAsia="zh-CN"/>
              </w:rPr>
            </w:pPr>
          </w:p>
        </w:tc>
        <w:tc>
          <w:tcPr>
            <w:tcW w:w="8292" w:type="dxa"/>
          </w:tcPr>
          <w:p w14:paraId="3C4CD5AB" w14:textId="77777777" w:rsidR="00DA40AF" w:rsidRDefault="00DA40AF" w:rsidP="00F96B2E">
            <w:pPr>
              <w:spacing w:after="120"/>
              <w:rPr>
                <w:rFonts w:eastAsiaTheme="minorEastAsia"/>
                <w:color w:val="000000" w:themeColor="text1"/>
                <w:lang w:val="en-US" w:eastAsia="zh-CN"/>
              </w:rPr>
            </w:pPr>
          </w:p>
        </w:tc>
      </w:tr>
      <w:tr w:rsidR="00DA40AF" w14:paraId="735E4513" w14:textId="77777777" w:rsidTr="00F96B2E">
        <w:tc>
          <w:tcPr>
            <w:tcW w:w="1339" w:type="dxa"/>
          </w:tcPr>
          <w:p w14:paraId="2CA16AED" w14:textId="77777777" w:rsidR="00DA40AF" w:rsidRDefault="00DA40AF" w:rsidP="00F96B2E">
            <w:pPr>
              <w:spacing w:after="120"/>
              <w:rPr>
                <w:rFonts w:eastAsiaTheme="minorEastAsia"/>
                <w:color w:val="000000" w:themeColor="text1"/>
                <w:lang w:val="en-US" w:eastAsia="zh-CN"/>
              </w:rPr>
            </w:pPr>
          </w:p>
        </w:tc>
        <w:tc>
          <w:tcPr>
            <w:tcW w:w="8292" w:type="dxa"/>
          </w:tcPr>
          <w:p w14:paraId="478FD153" w14:textId="77777777" w:rsidR="00DA40AF" w:rsidRDefault="00DA40AF" w:rsidP="00F96B2E">
            <w:pPr>
              <w:spacing w:after="120"/>
              <w:rPr>
                <w:rFonts w:eastAsiaTheme="minorEastAsia"/>
                <w:color w:val="000000" w:themeColor="text1"/>
                <w:lang w:val="en-US" w:eastAsia="zh-CN"/>
              </w:rPr>
            </w:pPr>
          </w:p>
        </w:tc>
      </w:tr>
    </w:tbl>
    <w:p w14:paraId="050FFBBB" w14:textId="15DA600F" w:rsidR="00925475" w:rsidRDefault="00925475" w:rsidP="00925475">
      <w:pPr>
        <w:rPr>
          <w:lang w:val="en-US" w:eastAsia="zh-CN"/>
        </w:rPr>
      </w:pPr>
    </w:p>
    <w:p w14:paraId="534F3652" w14:textId="77777777" w:rsidR="00037294" w:rsidRDefault="00037294" w:rsidP="00037294">
      <w:pPr>
        <w:rPr>
          <w:b/>
          <w:color w:val="0070C0"/>
          <w:u w:val="single"/>
          <w:lang w:eastAsia="ko-KR"/>
        </w:rPr>
      </w:pPr>
      <w:r>
        <w:rPr>
          <w:b/>
          <w:color w:val="0070C0"/>
          <w:u w:val="single"/>
          <w:lang w:eastAsia="ko-KR"/>
        </w:rPr>
        <w:t>Issue 2-3-2-2: Collisions handling rules between MUSIM gap and legacy measurement gap</w:t>
      </w:r>
    </w:p>
    <w:p w14:paraId="20E3CD3F" w14:textId="77777777" w:rsidR="00037294" w:rsidRDefault="00037294" w:rsidP="0003729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E459B1D" w14:textId="77777777" w:rsidR="00037294" w:rsidRDefault="00037294" w:rsidP="0003729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Priority-based gap collision handling introduced in concurrent gaps design can be used as a base for collisions between MUSIM gap and legacy measurement gap (Charter Apple CMCC Xiaomi oppo Qualcomm vivo Huawei MTK Ericsson Nokia)</w:t>
      </w:r>
    </w:p>
    <w:p w14:paraId="2F5C8E57" w14:textId="77777777" w:rsidR="00037294" w:rsidRDefault="00037294" w:rsidP="00037294">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Request RAN2 to introduce optional </w:t>
      </w:r>
      <w:proofErr w:type="spellStart"/>
      <w:r>
        <w:rPr>
          <w:rFonts w:eastAsia="SimSun"/>
          <w:color w:val="4472C4" w:themeColor="accent1"/>
          <w:szCs w:val="24"/>
          <w:lang w:eastAsia="zh-CN"/>
        </w:rPr>
        <w:t>signaling</w:t>
      </w:r>
      <w:proofErr w:type="spellEnd"/>
      <w:r>
        <w:rPr>
          <w:rFonts w:eastAsia="SimSun"/>
          <w:color w:val="4472C4" w:themeColor="accent1"/>
          <w:szCs w:val="24"/>
          <w:lang w:eastAsia="zh-CN"/>
        </w:rPr>
        <w:t xml:space="preserve"> so that the UE can request the priority level of MUSIM gaps (relative to measurement gaps) via UAI (Qualcomm)</w:t>
      </w:r>
    </w:p>
    <w:p w14:paraId="0CCD5B2D" w14:textId="77777777" w:rsidR="00037294" w:rsidRDefault="00037294" w:rsidP="0003729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Other enhanced gap collision solutions are open for study. (Apple </w:t>
      </w:r>
      <w:r>
        <w:rPr>
          <w:rFonts w:eastAsia="SimSun" w:hint="eastAsia"/>
          <w:color w:val="4472C4" w:themeColor="accent1"/>
          <w:szCs w:val="24"/>
          <w:lang w:eastAsia="zh-CN"/>
        </w:rPr>
        <w:t>Char</w:t>
      </w:r>
      <w:r>
        <w:rPr>
          <w:rFonts w:eastAsia="SimSun"/>
          <w:color w:val="4472C4" w:themeColor="accent1"/>
          <w:szCs w:val="24"/>
          <w:lang w:eastAsia="zh-CN"/>
        </w:rPr>
        <w:t xml:space="preserve">ter Ericsson CMCC Huawei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vivo Nokia)</w:t>
      </w:r>
    </w:p>
    <w:p w14:paraId="3D2F9056" w14:textId="00DB9438" w:rsidR="00037294" w:rsidDel="00646EEE" w:rsidRDefault="00037294" w:rsidP="00037294">
      <w:pPr>
        <w:pStyle w:val="ListParagraph"/>
        <w:numPr>
          <w:ilvl w:val="2"/>
          <w:numId w:val="13"/>
        </w:numPr>
        <w:overflowPunct/>
        <w:autoSpaceDE/>
        <w:autoSpaceDN/>
        <w:adjustRightInd/>
        <w:spacing w:after="120" w:line="259" w:lineRule="auto"/>
        <w:ind w:left="1495" w:firstLineChars="0"/>
        <w:textAlignment w:val="auto"/>
        <w:rPr>
          <w:del w:id="0" w:author="Xusheng Wei" w:date="2022-08-22T11:43:00Z"/>
          <w:rFonts w:eastAsia="SimSun"/>
          <w:color w:val="4472C4" w:themeColor="accent1"/>
          <w:szCs w:val="24"/>
          <w:lang w:eastAsia="zh-CN"/>
        </w:rPr>
      </w:pPr>
      <w:del w:id="1" w:author="Xusheng Wei" w:date="2022-08-22T11:43:00Z">
        <w:r w:rsidDel="00646EEE">
          <w:rPr>
            <w:rFonts w:eastAsia="SimSun"/>
            <w:color w:val="4472C4" w:themeColor="accent1"/>
            <w:szCs w:val="24"/>
            <w:lang w:eastAsia="zh-CN"/>
          </w:rPr>
          <w:delText>Option 3: UE has the responsibility to avoid the gap collision between MUSIM gaps with other MGs for NW-A. ()</w:delText>
        </w:r>
      </w:del>
    </w:p>
    <w:p w14:paraId="64C0F58D" w14:textId="77777777" w:rsidR="00037294" w:rsidRDefault="00037294" w:rsidP="0003729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option 3 is up to UE implementation (MTK Huawei vivo)</w:t>
      </w:r>
    </w:p>
    <w:p w14:paraId="599918E8" w14:textId="77777777" w:rsidR="00037294" w:rsidRDefault="00037294" w:rsidP="0003729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5: oppose option 3 (Qualcomm)</w:t>
      </w:r>
    </w:p>
    <w:p w14:paraId="615D71B1" w14:textId="77777777" w:rsidR="00037294" w:rsidRDefault="00037294" w:rsidP="00037294">
      <w:pPr>
        <w:pStyle w:val="ListParagraph"/>
        <w:numPr>
          <w:ilvl w:val="0"/>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hint="eastAsia"/>
          <w:color w:val="4472C4" w:themeColor="accent1"/>
          <w:szCs w:val="24"/>
          <w:lang w:eastAsia="zh-CN"/>
        </w:rPr>
        <w:t>M</w:t>
      </w:r>
      <w:r>
        <w:rPr>
          <w:rFonts w:eastAsia="SimSun"/>
          <w:color w:val="4472C4" w:themeColor="accent1"/>
          <w:szCs w:val="24"/>
          <w:lang w:eastAsia="zh-CN"/>
        </w:rPr>
        <w:t>oderator: Option 1 and option 2 are not exclusive each other</w:t>
      </w:r>
    </w:p>
    <w:p w14:paraId="58DF8557" w14:textId="546D12C5"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t>Moderator</w:t>
      </w:r>
      <w:r w:rsidRPr="002942E1">
        <w:rPr>
          <w:rFonts w:eastAsiaTheme="minorEastAsia" w:hint="eastAsia"/>
          <w:i/>
          <w:color w:val="0070C0"/>
          <w:highlight w:val="yellow"/>
          <w:lang w:val="en-US" w:eastAsia="zh-CN"/>
        </w:rPr>
        <w:t>:</w:t>
      </w:r>
      <w:r w:rsidRPr="002942E1">
        <w:rPr>
          <w:rFonts w:eastAsiaTheme="minorEastAsia"/>
          <w:i/>
          <w:color w:val="0070C0"/>
          <w:highlight w:val="yellow"/>
          <w:lang w:val="en-US" w:eastAsia="zh-CN"/>
        </w:rPr>
        <w:t xml:space="preserve"> All companies are ok with option 1 and most companies are open for option 2. Option 1a could be FFS. Moderator think it is not necessary to discuss option 3 any more 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r w:rsidR="00646EEE">
        <w:rPr>
          <w:rFonts w:eastAsiaTheme="minorEastAsia"/>
          <w:i/>
          <w:color w:val="0070C0"/>
          <w:highlight w:val="yellow"/>
          <w:lang w:val="en-US" w:eastAsia="zh-CN"/>
        </w:rPr>
        <w:t xml:space="preserve"> since no supporting company</w:t>
      </w:r>
      <w:r w:rsidRPr="002942E1">
        <w:rPr>
          <w:rFonts w:eastAsiaTheme="minorEastAsia"/>
          <w:i/>
          <w:color w:val="0070C0"/>
          <w:highlight w:val="yellow"/>
          <w:lang w:val="en-US" w:eastAsia="zh-CN"/>
        </w:rPr>
        <w:t>.</w:t>
      </w:r>
      <w:r>
        <w:rPr>
          <w:rFonts w:eastAsiaTheme="minorEastAsia"/>
          <w:i/>
          <w:color w:val="0070C0"/>
          <w:lang w:val="en-US" w:eastAsia="zh-CN"/>
        </w:rPr>
        <w:t xml:space="preserve"> </w:t>
      </w:r>
    </w:p>
    <w:p w14:paraId="120B45FB" w14:textId="77777777" w:rsidR="00037294" w:rsidRDefault="00037294" w:rsidP="0003729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option 2 and option 1 with the clarification that </w:t>
      </w:r>
      <w:r w:rsidRPr="000B6CC0">
        <w:rPr>
          <w:rFonts w:eastAsiaTheme="minorEastAsia"/>
          <w:i/>
          <w:color w:val="0070C0"/>
          <w:lang w:val="en-US" w:eastAsia="zh-CN"/>
        </w:rPr>
        <w:t>“legacy measurement gaps” includes all measurement gaps is Rel-17</w:t>
      </w:r>
      <w:r>
        <w:rPr>
          <w:rFonts w:eastAsiaTheme="minorEastAsia"/>
          <w:i/>
          <w:color w:val="0070C0"/>
          <w:lang w:val="en-US" w:eastAsia="zh-CN"/>
        </w:rPr>
        <w:t>.</w:t>
      </w:r>
    </w:p>
    <w:p w14:paraId="55886CD3" w14:textId="33040DB9"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lastRenderedPageBreak/>
        <w:t>Recommendations</w:t>
      </w:r>
      <w:r w:rsidRPr="002942E1">
        <w:rPr>
          <w:rFonts w:eastAsiaTheme="minorEastAsia" w:hint="eastAsia"/>
          <w:i/>
          <w:color w:val="0070C0"/>
          <w:highlight w:val="yellow"/>
          <w:lang w:val="en-US" w:eastAsia="zh-CN"/>
        </w:rPr>
        <w:t xml:space="preserve"> for 2</w:t>
      </w:r>
      <w:r w:rsidRPr="002942E1">
        <w:rPr>
          <w:rFonts w:eastAsiaTheme="minorEastAsia" w:hint="eastAsia"/>
          <w:i/>
          <w:color w:val="0070C0"/>
          <w:highlight w:val="yellow"/>
          <w:vertAlign w:val="superscript"/>
          <w:lang w:val="en-US" w:eastAsia="zh-CN"/>
        </w:rPr>
        <w:t>nd</w:t>
      </w:r>
      <w:r w:rsidRPr="002942E1">
        <w:rPr>
          <w:rFonts w:eastAsiaTheme="minorEastAsia" w:hint="eastAsia"/>
          <w:i/>
          <w:color w:val="0070C0"/>
          <w:highlight w:val="yellow"/>
          <w:lang w:val="en-US" w:eastAsia="zh-CN"/>
        </w:rPr>
        <w:t xml:space="preserve"> round:</w:t>
      </w:r>
      <w:r w:rsidRPr="002942E1">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2942E1">
        <w:rPr>
          <w:rFonts w:eastAsiaTheme="minorEastAsia"/>
          <w:i/>
          <w:color w:val="0070C0"/>
          <w:highlight w:val="yellow"/>
          <w:lang w:val="en-US" w:eastAsia="zh-CN"/>
        </w:rPr>
        <w:t>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2942E1" w14:paraId="0E18BFCC" w14:textId="77777777" w:rsidTr="00F96B2E">
        <w:tc>
          <w:tcPr>
            <w:tcW w:w="1339" w:type="dxa"/>
          </w:tcPr>
          <w:p w14:paraId="64DF1654"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D68873B"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942E1" w14:paraId="00745280" w14:textId="77777777" w:rsidTr="00F96B2E">
        <w:tc>
          <w:tcPr>
            <w:tcW w:w="1339" w:type="dxa"/>
          </w:tcPr>
          <w:p w14:paraId="6682B505" w14:textId="77777777" w:rsidR="002942E1" w:rsidRDefault="002942E1" w:rsidP="00F96B2E">
            <w:pPr>
              <w:spacing w:after="120"/>
              <w:rPr>
                <w:rFonts w:eastAsiaTheme="minorEastAsia"/>
                <w:color w:val="0070C0"/>
                <w:lang w:val="en-US" w:eastAsia="zh-CN"/>
              </w:rPr>
            </w:pPr>
          </w:p>
        </w:tc>
        <w:tc>
          <w:tcPr>
            <w:tcW w:w="8292" w:type="dxa"/>
          </w:tcPr>
          <w:p w14:paraId="3F677EB2" w14:textId="77777777" w:rsidR="002942E1" w:rsidRDefault="002942E1" w:rsidP="00F96B2E">
            <w:pPr>
              <w:spacing w:after="120"/>
              <w:rPr>
                <w:rFonts w:eastAsiaTheme="minorEastAsia"/>
                <w:color w:val="0070C0"/>
                <w:lang w:val="en-US" w:eastAsia="zh-CN"/>
              </w:rPr>
            </w:pPr>
          </w:p>
        </w:tc>
      </w:tr>
      <w:tr w:rsidR="002942E1" w14:paraId="56639DD7" w14:textId="77777777" w:rsidTr="00F96B2E">
        <w:tc>
          <w:tcPr>
            <w:tcW w:w="1339" w:type="dxa"/>
          </w:tcPr>
          <w:p w14:paraId="098DB831" w14:textId="77777777" w:rsidR="002942E1" w:rsidRDefault="002942E1" w:rsidP="00F96B2E">
            <w:pPr>
              <w:spacing w:after="120"/>
              <w:rPr>
                <w:rFonts w:eastAsiaTheme="minorEastAsia"/>
                <w:color w:val="0070C0"/>
                <w:lang w:val="en-US" w:eastAsia="zh-CN"/>
              </w:rPr>
            </w:pPr>
          </w:p>
        </w:tc>
        <w:tc>
          <w:tcPr>
            <w:tcW w:w="8292" w:type="dxa"/>
          </w:tcPr>
          <w:p w14:paraId="1CDFF26A" w14:textId="77777777" w:rsidR="002942E1" w:rsidRDefault="002942E1" w:rsidP="00F96B2E">
            <w:pPr>
              <w:spacing w:after="120"/>
              <w:rPr>
                <w:rFonts w:eastAsiaTheme="minorEastAsia"/>
                <w:color w:val="0070C0"/>
                <w:lang w:val="en-US" w:eastAsia="zh-CN"/>
              </w:rPr>
            </w:pPr>
          </w:p>
        </w:tc>
      </w:tr>
      <w:tr w:rsidR="002942E1" w14:paraId="711BE442" w14:textId="77777777" w:rsidTr="00F96B2E">
        <w:tc>
          <w:tcPr>
            <w:tcW w:w="1339" w:type="dxa"/>
          </w:tcPr>
          <w:p w14:paraId="46AB34AF" w14:textId="77777777" w:rsidR="002942E1" w:rsidRDefault="002942E1" w:rsidP="00F96B2E">
            <w:pPr>
              <w:spacing w:after="120"/>
              <w:rPr>
                <w:rFonts w:eastAsiaTheme="minorEastAsia"/>
                <w:color w:val="0070C0"/>
                <w:lang w:val="en-US" w:eastAsia="zh-CN"/>
              </w:rPr>
            </w:pPr>
          </w:p>
        </w:tc>
        <w:tc>
          <w:tcPr>
            <w:tcW w:w="8292" w:type="dxa"/>
          </w:tcPr>
          <w:p w14:paraId="3110EB33" w14:textId="77777777" w:rsidR="002942E1" w:rsidRDefault="002942E1" w:rsidP="00F96B2E">
            <w:pPr>
              <w:spacing w:after="120"/>
              <w:rPr>
                <w:rFonts w:eastAsiaTheme="minorEastAsia"/>
                <w:color w:val="0070C0"/>
                <w:lang w:val="en-US" w:eastAsia="zh-CN"/>
              </w:rPr>
            </w:pPr>
          </w:p>
        </w:tc>
      </w:tr>
      <w:tr w:rsidR="002942E1" w14:paraId="5C9690D5" w14:textId="77777777" w:rsidTr="00F96B2E">
        <w:tc>
          <w:tcPr>
            <w:tcW w:w="1339" w:type="dxa"/>
          </w:tcPr>
          <w:p w14:paraId="5610A4EC" w14:textId="77777777" w:rsidR="002942E1" w:rsidRDefault="002942E1" w:rsidP="00F96B2E">
            <w:pPr>
              <w:spacing w:after="120"/>
              <w:rPr>
                <w:rFonts w:eastAsiaTheme="minorEastAsia"/>
                <w:color w:val="0070C0"/>
                <w:lang w:val="en-US" w:eastAsia="zh-CN"/>
              </w:rPr>
            </w:pPr>
          </w:p>
        </w:tc>
        <w:tc>
          <w:tcPr>
            <w:tcW w:w="8292" w:type="dxa"/>
          </w:tcPr>
          <w:p w14:paraId="5793CFC5" w14:textId="77777777" w:rsidR="002942E1" w:rsidRDefault="002942E1" w:rsidP="00F96B2E">
            <w:pPr>
              <w:spacing w:after="120"/>
              <w:rPr>
                <w:rFonts w:eastAsiaTheme="minorEastAsia"/>
                <w:color w:val="0070C0"/>
                <w:lang w:val="en-US" w:eastAsia="zh-CN"/>
              </w:rPr>
            </w:pPr>
          </w:p>
        </w:tc>
      </w:tr>
      <w:tr w:rsidR="002942E1" w14:paraId="0DF4C360" w14:textId="77777777" w:rsidTr="00F96B2E">
        <w:tc>
          <w:tcPr>
            <w:tcW w:w="1339" w:type="dxa"/>
          </w:tcPr>
          <w:p w14:paraId="173F142C" w14:textId="77777777" w:rsidR="002942E1" w:rsidRDefault="002942E1" w:rsidP="00F96B2E">
            <w:pPr>
              <w:spacing w:after="120"/>
              <w:rPr>
                <w:rFonts w:eastAsiaTheme="minorEastAsia"/>
                <w:color w:val="0070C0"/>
                <w:lang w:val="en-US" w:eastAsia="zh-CN"/>
              </w:rPr>
            </w:pPr>
          </w:p>
        </w:tc>
        <w:tc>
          <w:tcPr>
            <w:tcW w:w="8292" w:type="dxa"/>
          </w:tcPr>
          <w:p w14:paraId="69F598D3" w14:textId="77777777" w:rsidR="002942E1" w:rsidRDefault="002942E1" w:rsidP="00F96B2E">
            <w:pPr>
              <w:spacing w:after="120"/>
              <w:rPr>
                <w:rFonts w:eastAsiaTheme="minorEastAsia"/>
                <w:color w:val="0070C0"/>
                <w:lang w:val="en-US" w:eastAsia="zh-CN"/>
              </w:rPr>
            </w:pPr>
          </w:p>
        </w:tc>
      </w:tr>
      <w:tr w:rsidR="002942E1" w14:paraId="64D01129" w14:textId="77777777" w:rsidTr="00F96B2E">
        <w:tc>
          <w:tcPr>
            <w:tcW w:w="1339" w:type="dxa"/>
          </w:tcPr>
          <w:p w14:paraId="01F802DC" w14:textId="77777777" w:rsidR="002942E1" w:rsidRDefault="002942E1" w:rsidP="00F96B2E">
            <w:pPr>
              <w:spacing w:after="120"/>
              <w:rPr>
                <w:rFonts w:eastAsiaTheme="minorEastAsia"/>
                <w:color w:val="000000" w:themeColor="text1"/>
                <w:lang w:val="en-US" w:eastAsia="zh-CN"/>
              </w:rPr>
            </w:pPr>
          </w:p>
        </w:tc>
        <w:tc>
          <w:tcPr>
            <w:tcW w:w="8292" w:type="dxa"/>
          </w:tcPr>
          <w:p w14:paraId="22926241" w14:textId="77777777" w:rsidR="002942E1" w:rsidRDefault="002942E1" w:rsidP="00F96B2E">
            <w:pPr>
              <w:spacing w:after="120"/>
              <w:rPr>
                <w:rFonts w:eastAsiaTheme="minorEastAsia"/>
                <w:color w:val="000000" w:themeColor="text1"/>
                <w:lang w:val="en-US" w:eastAsia="zh-CN"/>
              </w:rPr>
            </w:pPr>
          </w:p>
        </w:tc>
      </w:tr>
      <w:tr w:rsidR="002942E1" w14:paraId="5872C7E8" w14:textId="77777777" w:rsidTr="00F96B2E">
        <w:tc>
          <w:tcPr>
            <w:tcW w:w="1339" w:type="dxa"/>
          </w:tcPr>
          <w:p w14:paraId="1D2F2F8F" w14:textId="77777777" w:rsidR="002942E1" w:rsidRDefault="002942E1" w:rsidP="00F96B2E">
            <w:pPr>
              <w:spacing w:after="120"/>
              <w:rPr>
                <w:rFonts w:eastAsiaTheme="minorEastAsia"/>
                <w:color w:val="0070C0"/>
                <w:lang w:val="en-US" w:eastAsia="zh-CN"/>
              </w:rPr>
            </w:pPr>
          </w:p>
        </w:tc>
        <w:tc>
          <w:tcPr>
            <w:tcW w:w="8292" w:type="dxa"/>
          </w:tcPr>
          <w:p w14:paraId="36403660" w14:textId="77777777" w:rsidR="002942E1" w:rsidRDefault="002942E1" w:rsidP="00F96B2E">
            <w:pPr>
              <w:spacing w:after="120"/>
              <w:rPr>
                <w:rFonts w:eastAsiaTheme="minorEastAsia"/>
                <w:color w:val="000000" w:themeColor="text1"/>
                <w:lang w:val="en-US" w:eastAsia="zh-CN"/>
              </w:rPr>
            </w:pPr>
          </w:p>
        </w:tc>
      </w:tr>
      <w:tr w:rsidR="002942E1" w14:paraId="684CD647" w14:textId="77777777" w:rsidTr="00F96B2E">
        <w:tc>
          <w:tcPr>
            <w:tcW w:w="1339" w:type="dxa"/>
          </w:tcPr>
          <w:p w14:paraId="466BF09D" w14:textId="77777777" w:rsidR="002942E1" w:rsidRDefault="002942E1" w:rsidP="00F96B2E">
            <w:pPr>
              <w:spacing w:after="120"/>
              <w:rPr>
                <w:rFonts w:eastAsiaTheme="minorEastAsia"/>
                <w:color w:val="0070C0"/>
                <w:lang w:val="en-US" w:eastAsia="zh-CN"/>
              </w:rPr>
            </w:pPr>
          </w:p>
        </w:tc>
        <w:tc>
          <w:tcPr>
            <w:tcW w:w="8292" w:type="dxa"/>
          </w:tcPr>
          <w:p w14:paraId="35FA8F00" w14:textId="77777777" w:rsidR="002942E1" w:rsidRDefault="002942E1" w:rsidP="00F96B2E">
            <w:pPr>
              <w:spacing w:after="120"/>
              <w:rPr>
                <w:rFonts w:eastAsiaTheme="minorEastAsia"/>
                <w:color w:val="000000" w:themeColor="text1"/>
                <w:lang w:val="en-US" w:eastAsia="zh-CN"/>
              </w:rPr>
            </w:pPr>
          </w:p>
        </w:tc>
      </w:tr>
      <w:tr w:rsidR="002942E1" w14:paraId="6879AD59" w14:textId="77777777" w:rsidTr="00F96B2E">
        <w:tc>
          <w:tcPr>
            <w:tcW w:w="1339" w:type="dxa"/>
          </w:tcPr>
          <w:p w14:paraId="66C5557B" w14:textId="77777777" w:rsidR="002942E1" w:rsidRDefault="002942E1" w:rsidP="00F96B2E">
            <w:pPr>
              <w:spacing w:after="120"/>
              <w:rPr>
                <w:rFonts w:eastAsiaTheme="minorEastAsia"/>
                <w:color w:val="000000" w:themeColor="text1"/>
                <w:lang w:val="en-US" w:eastAsia="zh-CN"/>
              </w:rPr>
            </w:pPr>
          </w:p>
        </w:tc>
        <w:tc>
          <w:tcPr>
            <w:tcW w:w="8292" w:type="dxa"/>
          </w:tcPr>
          <w:p w14:paraId="3B6D3AE8" w14:textId="77777777" w:rsidR="002942E1" w:rsidRDefault="002942E1" w:rsidP="00F96B2E">
            <w:pPr>
              <w:spacing w:after="120"/>
              <w:rPr>
                <w:rFonts w:eastAsiaTheme="minorEastAsia"/>
                <w:color w:val="000000" w:themeColor="text1"/>
                <w:lang w:val="en-US" w:eastAsia="zh-CN"/>
              </w:rPr>
            </w:pPr>
          </w:p>
        </w:tc>
      </w:tr>
    </w:tbl>
    <w:p w14:paraId="75A3E1FC" w14:textId="49A89904" w:rsidR="00E036AC" w:rsidRDefault="00E036AC" w:rsidP="00925475">
      <w:pPr>
        <w:rPr>
          <w:lang w:val="en-US" w:eastAsia="zh-CN"/>
        </w:rPr>
      </w:pPr>
    </w:p>
    <w:p w14:paraId="6378F5E2" w14:textId="77777777" w:rsidR="0029446B" w:rsidRDefault="0029446B" w:rsidP="0029446B">
      <w:pPr>
        <w:rPr>
          <w:b/>
          <w:color w:val="0070C0"/>
          <w:u w:val="single"/>
          <w:lang w:eastAsia="ko-KR"/>
        </w:rPr>
      </w:pPr>
      <w:r>
        <w:rPr>
          <w:b/>
          <w:color w:val="0070C0"/>
          <w:u w:val="single"/>
          <w:lang w:eastAsia="ko-KR"/>
        </w:rPr>
        <w:t>Issue 2-3-2-3: Priority of MUSIM against other legacy gaps</w:t>
      </w:r>
    </w:p>
    <w:p w14:paraId="327DBDE3"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CEA7EB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in the event of a collision (Charter Qualcomm)</w:t>
      </w:r>
    </w:p>
    <w:p w14:paraId="6B0AFBE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MUSIM gaps can be defined as the lowest priority, and periodic MUSIM gaps will be dropped once the gap dropping rule defined in Con-MGs is met (Ericsson)</w:t>
      </w:r>
    </w:p>
    <w:p w14:paraId="1F6DCDB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Up to NW configuration (Apple MTK CMCC Huawei Xiaomi Charter oppo vivo)</w:t>
      </w:r>
    </w:p>
    <w:p w14:paraId="5278C8F4"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(Nokia)</w:t>
      </w:r>
    </w:p>
    <w:p w14:paraId="7EC227AE"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29446B" w14:paraId="78688A6C" w14:textId="77777777" w:rsidTr="00F96B2E">
        <w:tc>
          <w:tcPr>
            <w:tcW w:w="1339" w:type="dxa"/>
          </w:tcPr>
          <w:p w14:paraId="35022F68"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FE17C41"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9446B" w14:paraId="4AF66924" w14:textId="77777777" w:rsidTr="00F96B2E">
        <w:tc>
          <w:tcPr>
            <w:tcW w:w="1339" w:type="dxa"/>
          </w:tcPr>
          <w:p w14:paraId="5D935601" w14:textId="77777777" w:rsidR="0029446B" w:rsidRDefault="0029446B" w:rsidP="00F96B2E">
            <w:pPr>
              <w:spacing w:after="120"/>
              <w:rPr>
                <w:rFonts w:eastAsiaTheme="minorEastAsia"/>
                <w:color w:val="0070C0"/>
                <w:lang w:val="en-US" w:eastAsia="zh-CN"/>
              </w:rPr>
            </w:pPr>
          </w:p>
        </w:tc>
        <w:tc>
          <w:tcPr>
            <w:tcW w:w="8292" w:type="dxa"/>
          </w:tcPr>
          <w:p w14:paraId="78575F78" w14:textId="77777777" w:rsidR="0029446B" w:rsidRDefault="0029446B" w:rsidP="00F96B2E">
            <w:pPr>
              <w:spacing w:after="120"/>
              <w:rPr>
                <w:rFonts w:eastAsiaTheme="minorEastAsia"/>
                <w:color w:val="0070C0"/>
                <w:lang w:val="en-US" w:eastAsia="zh-CN"/>
              </w:rPr>
            </w:pPr>
          </w:p>
        </w:tc>
      </w:tr>
      <w:tr w:rsidR="0029446B" w14:paraId="15975EC5" w14:textId="77777777" w:rsidTr="00F96B2E">
        <w:tc>
          <w:tcPr>
            <w:tcW w:w="1339" w:type="dxa"/>
          </w:tcPr>
          <w:p w14:paraId="6A2C6F4E" w14:textId="77777777" w:rsidR="0029446B" w:rsidRDefault="0029446B" w:rsidP="00F96B2E">
            <w:pPr>
              <w:spacing w:after="120"/>
              <w:rPr>
                <w:rFonts w:eastAsiaTheme="minorEastAsia"/>
                <w:color w:val="0070C0"/>
                <w:lang w:val="en-US" w:eastAsia="zh-CN"/>
              </w:rPr>
            </w:pPr>
          </w:p>
        </w:tc>
        <w:tc>
          <w:tcPr>
            <w:tcW w:w="8292" w:type="dxa"/>
          </w:tcPr>
          <w:p w14:paraId="45B6EC63" w14:textId="77777777" w:rsidR="0029446B" w:rsidRDefault="0029446B" w:rsidP="00F96B2E">
            <w:pPr>
              <w:spacing w:after="120"/>
              <w:rPr>
                <w:rFonts w:eastAsiaTheme="minorEastAsia"/>
                <w:color w:val="0070C0"/>
                <w:lang w:val="en-US" w:eastAsia="zh-CN"/>
              </w:rPr>
            </w:pPr>
          </w:p>
        </w:tc>
      </w:tr>
      <w:tr w:rsidR="0029446B" w14:paraId="5346C36B" w14:textId="77777777" w:rsidTr="00F96B2E">
        <w:tc>
          <w:tcPr>
            <w:tcW w:w="1339" w:type="dxa"/>
          </w:tcPr>
          <w:p w14:paraId="6B1B6602" w14:textId="77777777" w:rsidR="0029446B" w:rsidRDefault="0029446B" w:rsidP="00F96B2E">
            <w:pPr>
              <w:spacing w:after="120"/>
              <w:rPr>
                <w:rFonts w:eastAsiaTheme="minorEastAsia"/>
                <w:color w:val="0070C0"/>
                <w:lang w:val="en-US" w:eastAsia="zh-CN"/>
              </w:rPr>
            </w:pPr>
          </w:p>
        </w:tc>
        <w:tc>
          <w:tcPr>
            <w:tcW w:w="8292" w:type="dxa"/>
          </w:tcPr>
          <w:p w14:paraId="15254EA5" w14:textId="77777777" w:rsidR="0029446B" w:rsidRDefault="0029446B" w:rsidP="00F96B2E">
            <w:pPr>
              <w:spacing w:after="120"/>
              <w:rPr>
                <w:rFonts w:eastAsiaTheme="minorEastAsia"/>
                <w:color w:val="0070C0"/>
                <w:lang w:val="en-US" w:eastAsia="zh-CN"/>
              </w:rPr>
            </w:pPr>
          </w:p>
        </w:tc>
      </w:tr>
      <w:tr w:rsidR="0029446B" w14:paraId="546BA4B0" w14:textId="77777777" w:rsidTr="00F96B2E">
        <w:tc>
          <w:tcPr>
            <w:tcW w:w="1339" w:type="dxa"/>
          </w:tcPr>
          <w:p w14:paraId="5CC3B18B" w14:textId="77777777" w:rsidR="0029446B" w:rsidRDefault="0029446B" w:rsidP="00F96B2E">
            <w:pPr>
              <w:spacing w:after="120"/>
              <w:rPr>
                <w:rFonts w:eastAsiaTheme="minorEastAsia"/>
                <w:color w:val="0070C0"/>
                <w:lang w:val="en-US" w:eastAsia="zh-CN"/>
              </w:rPr>
            </w:pPr>
          </w:p>
        </w:tc>
        <w:tc>
          <w:tcPr>
            <w:tcW w:w="8292" w:type="dxa"/>
          </w:tcPr>
          <w:p w14:paraId="5A7EFAE2" w14:textId="77777777" w:rsidR="0029446B" w:rsidRDefault="0029446B" w:rsidP="00F96B2E">
            <w:pPr>
              <w:spacing w:after="120"/>
              <w:rPr>
                <w:rFonts w:eastAsiaTheme="minorEastAsia"/>
                <w:color w:val="0070C0"/>
                <w:lang w:val="en-US" w:eastAsia="zh-CN"/>
              </w:rPr>
            </w:pPr>
          </w:p>
        </w:tc>
      </w:tr>
      <w:tr w:rsidR="0029446B" w14:paraId="171A0DB3" w14:textId="77777777" w:rsidTr="00F96B2E">
        <w:tc>
          <w:tcPr>
            <w:tcW w:w="1339" w:type="dxa"/>
          </w:tcPr>
          <w:p w14:paraId="4099E60E" w14:textId="77777777" w:rsidR="0029446B" w:rsidRDefault="0029446B" w:rsidP="00F96B2E">
            <w:pPr>
              <w:spacing w:after="120"/>
              <w:rPr>
                <w:rFonts w:eastAsiaTheme="minorEastAsia"/>
                <w:color w:val="0070C0"/>
                <w:lang w:val="en-US" w:eastAsia="zh-CN"/>
              </w:rPr>
            </w:pPr>
          </w:p>
        </w:tc>
        <w:tc>
          <w:tcPr>
            <w:tcW w:w="8292" w:type="dxa"/>
          </w:tcPr>
          <w:p w14:paraId="6B1B7310" w14:textId="77777777" w:rsidR="0029446B" w:rsidRDefault="0029446B" w:rsidP="00F96B2E">
            <w:pPr>
              <w:spacing w:after="120"/>
              <w:rPr>
                <w:rFonts w:eastAsiaTheme="minorEastAsia"/>
                <w:color w:val="0070C0"/>
                <w:lang w:val="en-US" w:eastAsia="zh-CN"/>
              </w:rPr>
            </w:pPr>
          </w:p>
        </w:tc>
      </w:tr>
      <w:tr w:rsidR="0029446B" w14:paraId="12D2B1D1" w14:textId="77777777" w:rsidTr="00F96B2E">
        <w:tc>
          <w:tcPr>
            <w:tcW w:w="1339" w:type="dxa"/>
          </w:tcPr>
          <w:p w14:paraId="5D8C3A42" w14:textId="77777777" w:rsidR="0029446B" w:rsidRDefault="0029446B" w:rsidP="00F96B2E">
            <w:pPr>
              <w:spacing w:after="120"/>
              <w:rPr>
                <w:rFonts w:eastAsiaTheme="minorEastAsia"/>
                <w:color w:val="000000" w:themeColor="text1"/>
                <w:lang w:val="en-US" w:eastAsia="zh-CN"/>
              </w:rPr>
            </w:pPr>
          </w:p>
        </w:tc>
        <w:tc>
          <w:tcPr>
            <w:tcW w:w="8292" w:type="dxa"/>
          </w:tcPr>
          <w:p w14:paraId="67A3D296" w14:textId="77777777" w:rsidR="0029446B" w:rsidRDefault="0029446B" w:rsidP="00F96B2E">
            <w:pPr>
              <w:spacing w:after="120"/>
              <w:rPr>
                <w:rFonts w:eastAsiaTheme="minorEastAsia"/>
                <w:color w:val="000000" w:themeColor="text1"/>
                <w:lang w:val="en-US" w:eastAsia="zh-CN"/>
              </w:rPr>
            </w:pPr>
          </w:p>
        </w:tc>
      </w:tr>
      <w:tr w:rsidR="0029446B" w14:paraId="158D2FFC" w14:textId="77777777" w:rsidTr="00F96B2E">
        <w:tc>
          <w:tcPr>
            <w:tcW w:w="1339" w:type="dxa"/>
          </w:tcPr>
          <w:p w14:paraId="37FC52ED" w14:textId="77777777" w:rsidR="0029446B" w:rsidRDefault="0029446B" w:rsidP="00F96B2E">
            <w:pPr>
              <w:spacing w:after="120"/>
              <w:rPr>
                <w:rFonts w:eastAsiaTheme="minorEastAsia"/>
                <w:color w:val="0070C0"/>
                <w:lang w:val="en-US" w:eastAsia="zh-CN"/>
              </w:rPr>
            </w:pPr>
          </w:p>
        </w:tc>
        <w:tc>
          <w:tcPr>
            <w:tcW w:w="8292" w:type="dxa"/>
          </w:tcPr>
          <w:p w14:paraId="66062A2F" w14:textId="77777777" w:rsidR="0029446B" w:rsidRDefault="0029446B" w:rsidP="00F96B2E">
            <w:pPr>
              <w:spacing w:after="120"/>
              <w:rPr>
                <w:rFonts w:eastAsiaTheme="minorEastAsia"/>
                <w:color w:val="000000" w:themeColor="text1"/>
                <w:lang w:val="en-US" w:eastAsia="zh-CN"/>
              </w:rPr>
            </w:pPr>
          </w:p>
        </w:tc>
      </w:tr>
      <w:tr w:rsidR="0029446B" w14:paraId="2245B6B5" w14:textId="77777777" w:rsidTr="00F96B2E">
        <w:tc>
          <w:tcPr>
            <w:tcW w:w="1339" w:type="dxa"/>
          </w:tcPr>
          <w:p w14:paraId="64768108" w14:textId="77777777" w:rsidR="0029446B" w:rsidRDefault="0029446B" w:rsidP="00F96B2E">
            <w:pPr>
              <w:spacing w:after="120"/>
              <w:rPr>
                <w:rFonts w:eastAsiaTheme="minorEastAsia"/>
                <w:color w:val="0070C0"/>
                <w:lang w:val="en-US" w:eastAsia="zh-CN"/>
              </w:rPr>
            </w:pPr>
          </w:p>
        </w:tc>
        <w:tc>
          <w:tcPr>
            <w:tcW w:w="8292" w:type="dxa"/>
          </w:tcPr>
          <w:p w14:paraId="3140E95F" w14:textId="77777777" w:rsidR="0029446B" w:rsidRDefault="0029446B" w:rsidP="00F96B2E">
            <w:pPr>
              <w:spacing w:after="120"/>
              <w:rPr>
                <w:rFonts w:eastAsiaTheme="minorEastAsia"/>
                <w:color w:val="000000" w:themeColor="text1"/>
                <w:lang w:val="en-US" w:eastAsia="zh-CN"/>
              </w:rPr>
            </w:pPr>
          </w:p>
        </w:tc>
      </w:tr>
      <w:tr w:rsidR="0029446B" w14:paraId="529AC7C9" w14:textId="77777777" w:rsidTr="00F96B2E">
        <w:tc>
          <w:tcPr>
            <w:tcW w:w="1339" w:type="dxa"/>
          </w:tcPr>
          <w:p w14:paraId="677F0562" w14:textId="77777777" w:rsidR="0029446B" w:rsidRDefault="0029446B" w:rsidP="00F96B2E">
            <w:pPr>
              <w:spacing w:after="120"/>
              <w:rPr>
                <w:rFonts w:eastAsiaTheme="minorEastAsia"/>
                <w:color w:val="000000" w:themeColor="text1"/>
                <w:lang w:val="en-US" w:eastAsia="zh-CN"/>
              </w:rPr>
            </w:pPr>
          </w:p>
        </w:tc>
        <w:tc>
          <w:tcPr>
            <w:tcW w:w="8292" w:type="dxa"/>
          </w:tcPr>
          <w:p w14:paraId="0EFE7352" w14:textId="77777777" w:rsidR="0029446B" w:rsidRDefault="0029446B" w:rsidP="00F96B2E">
            <w:pPr>
              <w:spacing w:after="120"/>
              <w:rPr>
                <w:rFonts w:eastAsiaTheme="minorEastAsia"/>
                <w:color w:val="000000" w:themeColor="text1"/>
                <w:lang w:val="en-US" w:eastAsia="zh-CN"/>
              </w:rPr>
            </w:pPr>
          </w:p>
        </w:tc>
      </w:tr>
    </w:tbl>
    <w:p w14:paraId="640308E4" w14:textId="6F130247" w:rsidR="0029446B" w:rsidRDefault="0029446B" w:rsidP="00925475">
      <w:pPr>
        <w:rPr>
          <w:lang w:val="en-US" w:eastAsia="zh-CN"/>
        </w:rPr>
      </w:pPr>
    </w:p>
    <w:p w14:paraId="2F84A6DA" w14:textId="77777777" w:rsidR="0029446B" w:rsidRDefault="0029446B" w:rsidP="0029446B">
      <w:pPr>
        <w:rPr>
          <w:b/>
          <w:color w:val="0070C0"/>
          <w:u w:val="single"/>
          <w:lang w:eastAsia="ko-KR"/>
        </w:rPr>
      </w:pPr>
      <w:r>
        <w:rPr>
          <w:b/>
          <w:color w:val="0070C0"/>
          <w:u w:val="single"/>
          <w:lang w:eastAsia="ko-KR"/>
        </w:rPr>
        <w:t>Issue 2-3-2-4: Order for applying the priority when number of colliding MGs is larger than 2</w:t>
      </w:r>
    </w:p>
    <w:p w14:paraId="0F01D31D"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40CB1D0"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For collisions between MUSIM gap and legacy measurement gap (i.e. Rel-15 to Rel-17 measurement gaps)</w:t>
      </w:r>
      <w:r>
        <w:rPr>
          <w:rFonts w:eastAsia="SimSun" w:hint="eastAsia"/>
          <w:color w:val="4472C4" w:themeColor="accent1"/>
          <w:szCs w:val="24"/>
          <w:lang w:eastAsia="zh-CN"/>
        </w:rPr>
        <w:t>,</w:t>
      </w:r>
      <w:r>
        <w:rPr>
          <w:rFonts w:eastAsia="SimSun"/>
          <w:color w:val="4472C4" w:themeColor="accent1"/>
          <w:szCs w:val="24"/>
          <w:lang w:eastAsia="zh-CN"/>
        </w:rPr>
        <w:t xml:space="preserve"> RAN4 to discuss the order for applying the priority when number of colliding MGs is larger than 2. (Huawei)</w:t>
      </w:r>
    </w:p>
    <w:p w14:paraId="060E4DD6"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The gap with the highest priority is kept when colliding (Apple vivo)</w:t>
      </w:r>
    </w:p>
    <w:p w14:paraId="6DCCB2FA"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FFS (Apple Ericsson MTK Huawei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QC Nokia)</w:t>
      </w:r>
    </w:p>
    <w:p w14:paraId="60FB0F6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FFS</w:t>
      </w:r>
    </w:p>
    <w:p w14:paraId="1A8B333F" w14:textId="23AF649D"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lastRenderedPageBreak/>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Most companies prefer FFS. No more discussion 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 Interested companies can bring concrete solution on this issue at next meeting.</w:t>
      </w:r>
    </w:p>
    <w:p w14:paraId="474B518F" w14:textId="49718227" w:rsidR="0029446B" w:rsidRDefault="0029446B" w:rsidP="00925475">
      <w:pPr>
        <w:rPr>
          <w:lang w:val="en-US" w:eastAsia="zh-CN"/>
        </w:rPr>
      </w:pPr>
    </w:p>
    <w:p w14:paraId="2E53E3C5" w14:textId="5DAB231C" w:rsidR="00077919" w:rsidRDefault="00077919" w:rsidP="00077919">
      <w:pPr>
        <w:rPr>
          <w:b/>
          <w:color w:val="0070C0"/>
          <w:u w:val="single"/>
          <w:lang w:eastAsia="ko-KR"/>
        </w:rPr>
      </w:pPr>
      <w:r>
        <w:rPr>
          <w:b/>
          <w:color w:val="0070C0"/>
          <w:u w:val="single"/>
          <w:lang w:eastAsia="ko-KR"/>
        </w:rPr>
        <w:t xml:space="preserve">Issue 2-3-2-5: </w:t>
      </w:r>
      <w:r w:rsidR="000C2940">
        <w:rPr>
          <w:b/>
          <w:color w:val="0070C0"/>
          <w:u w:val="single"/>
          <w:lang w:eastAsia="ko-KR"/>
        </w:rPr>
        <w:t xml:space="preserve">Definition on </w:t>
      </w:r>
      <w:r>
        <w:rPr>
          <w:b/>
          <w:color w:val="0070C0"/>
          <w:u w:val="single"/>
          <w:lang w:eastAsia="ko-KR"/>
        </w:rPr>
        <w:t>MUSIM gap colli</w:t>
      </w:r>
      <w:r w:rsidR="000C2940">
        <w:rPr>
          <w:b/>
          <w:color w:val="0070C0"/>
          <w:u w:val="single"/>
          <w:lang w:eastAsia="ko-KR"/>
        </w:rPr>
        <w:t>des with legacy gaps</w:t>
      </w:r>
      <w:r>
        <w:rPr>
          <w:b/>
          <w:color w:val="0070C0"/>
          <w:u w:val="single"/>
          <w:lang w:eastAsia="ko-KR"/>
        </w:rPr>
        <w:t xml:space="preserve"> </w:t>
      </w:r>
      <w:r w:rsidR="00DE54E3">
        <w:rPr>
          <w:b/>
          <w:color w:val="0070C0"/>
          <w:u w:val="single"/>
          <w:lang w:eastAsia="ko-KR"/>
        </w:rPr>
        <w:t>(separated from Issue 2-3-4-1)</w:t>
      </w:r>
    </w:p>
    <w:p w14:paraId="6355B74F" w14:textId="77777777" w:rsidR="00077919" w:rsidRDefault="00077919" w:rsidP="00077919">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EF703E7" w14:textId="0C617310" w:rsidR="00077919" w:rsidRDefault="00077919" w:rsidP="00077919">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with other gaps (MTK)</w:t>
      </w:r>
    </w:p>
    <w:p w14:paraId="44EF0F8C" w14:textId="5DD600BF" w:rsidR="00077919" w:rsidRDefault="00077919" w:rsidP="00077919">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0C2940">
        <w:rPr>
          <w:rFonts w:eastAsia="SimSun"/>
          <w:color w:val="4472C4" w:themeColor="accent1"/>
          <w:szCs w:val="24"/>
          <w:lang w:eastAsia="zh-CN"/>
        </w:rPr>
        <w:t>2</w:t>
      </w:r>
      <w:r>
        <w:rPr>
          <w:rFonts w:eastAsia="SimSun"/>
          <w:color w:val="4472C4" w:themeColor="accent1"/>
          <w:szCs w:val="24"/>
          <w:lang w:eastAsia="zh-CN"/>
        </w:rPr>
        <w:t xml:space="preserve">: FFS </w:t>
      </w:r>
    </w:p>
    <w:p w14:paraId="49146231" w14:textId="15F44634" w:rsidR="00077919" w:rsidRDefault="00077919" w:rsidP="0007791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0C2940">
        <w:rPr>
          <w:rFonts w:eastAsiaTheme="minorEastAsia"/>
          <w:i/>
          <w:color w:val="0070C0"/>
          <w:lang w:val="en-US" w:eastAsia="zh-CN"/>
        </w:rPr>
        <w:t>Agree option 1</w:t>
      </w:r>
    </w:p>
    <w:p w14:paraId="2E07D90E" w14:textId="6C0C101F" w:rsidR="00077919" w:rsidRDefault="00077919" w:rsidP="00077919">
      <w:pPr>
        <w:rPr>
          <w:rFonts w:eastAsiaTheme="minorEastAsia"/>
          <w:i/>
          <w:color w:val="0070C0"/>
          <w:lang w:val="en-US" w:eastAsia="zh-CN"/>
        </w:rPr>
      </w:pPr>
      <w:r w:rsidRPr="00834C1D">
        <w:rPr>
          <w:rFonts w:eastAsiaTheme="minorEastAsia"/>
          <w:i/>
          <w:color w:val="0070C0"/>
          <w:highlight w:val="yellow"/>
          <w:lang w:val="en-US" w:eastAsia="zh-CN"/>
        </w:rPr>
        <w:t>Recommendations</w:t>
      </w:r>
      <w:r w:rsidRPr="00834C1D">
        <w:rPr>
          <w:rFonts w:eastAsiaTheme="minorEastAsia" w:hint="eastAsia"/>
          <w:i/>
          <w:color w:val="0070C0"/>
          <w:highlight w:val="yellow"/>
          <w:lang w:val="en-US" w:eastAsia="zh-CN"/>
        </w:rPr>
        <w:t xml:space="preserve"> for 2</w:t>
      </w:r>
      <w:r w:rsidRPr="00834C1D">
        <w:rPr>
          <w:rFonts w:eastAsiaTheme="minorEastAsia" w:hint="eastAsia"/>
          <w:i/>
          <w:color w:val="0070C0"/>
          <w:highlight w:val="yellow"/>
          <w:vertAlign w:val="superscript"/>
          <w:lang w:val="en-US" w:eastAsia="zh-CN"/>
        </w:rPr>
        <w:t>nd</w:t>
      </w:r>
      <w:r w:rsidRPr="00834C1D">
        <w:rPr>
          <w:rFonts w:eastAsiaTheme="minorEastAsia" w:hint="eastAsia"/>
          <w:i/>
          <w:color w:val="0070C0"/>
          <w:highlight w:val="yellow"/>
          <w:lang w:val="en-US" w:eastAsia="zh-CN"/>
        </w:rPr>
        <w:t xml:space="preserve"> round:</w:t>
      </w:r>
      <w:r w:rsidRPr="00834C1D">
        <w:rPr>
          <w:rFonts w:eastAsiaTheme="minorEastAsia"/>
          <w:i/>
          <w:color w:val="0070C0"/>
          <w:highlight w:val="yellow"/>
          <w:lang w:val="en-US" w:eastAsia="zh-CN"/>
        </w:rPr>
        <w:t xml:space="preserve"> Check tentative agreement </w:t>
      </w:r>
      <w:r w:rsidR="00F96B2E">
        <w:rPr>
          <w:rFonts w:eastAsiaTheme="minorEastAsia"/>
          <w:i/>
          <w:color w:val="0070C0"/>
          <w:highlight w:val="yellow"/>
          <w:lang w:val="en-US" w:eastAsia="zh-CN"/>
        </w:rPr>
        <w:t xml:space="preserve">is fine or not </w:t>
      </w:r>
      <w:r w:rsidRPr="00834C1D">
        <w:rPr>
          <w:rFonts w:eastAsiaTheme="minorEastAsia"/>
          <w:i/>
          <w:color w:val="0070C0"/>
          <w:highlight w:val="yellow"/>
          <w:lang w:val="en-US" w:eastAsia="zh-CN"/>
        </w:rPr>
        <w:t>at 2</w:t>
      </w:r>
      <w:r w:rsidRPr="00834C1D">
        <w:rPr>
          <w:rFonts w:eastAsiaTheme="minorEastAsia"/>
          <w:i/>
          <w:color w:val="0070C0"/>
          <w:highlight w:val="yellow"/>
          <w:vertAlign w:val="superscript"/>
          <w:lang w:val="en-US" w:eastAsia="zh-CN"/>
        </w:rPr>
        <w:t>nd</w:t>
      </w:r>
      <w:r w:rsidRPr="00834C1D">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077919" w14:paraId="29F46A1A" w14:textId="77777777" w:rsidTr="00F96B2E">
        <w:tc>
          <w:tcPr>
            <w:tcW w:w="1339" w:type="dxa"/>
          </w:tcPr>
          <w:p w14:paraId="7E1EAD19"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9E38F11"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077919" w14:paraId="7A07F0CC" w14:textId="77777777" w:rsidTr="00F96B2E">
        <w:tc>
          <w:tcPr>
            <w:tcW w:w="1339" w:type="dxa"/>
          </w:tcPr>
          <w:p w14:paraId="209722B7" w14:textId="77777777" w:rsidR="00077919" w:rsidRDefault="00077919" w:rsidP="00F96B2E">
            <w:pPr>
              <w:spacing w:after="120"/>
              <w:rPr>
                <w:rFonts w:eastAsiaTheme="minorEastAsia"/>
                <w:color w:val="0070C0"/>
                <w:lang w:val="en-US" w:eastAsia="zh-CN"/>
              </w:rPr>
            </w:pPr>
          </w:p>
        </w:tc>
        <w:tc>
          <w:tcPr>
            <w:tcW w:w="8292" w:type="dxa"/>
          </w:tcPr>
          <w:p w14:paraId="611B93F4" w14:textId="77777777" w:rsidR="00077919" w:rsidRDefault="00077919" w:rsidP="00F96B2E">
            <w:pPr>
              <w:spacing w:after="120"/>
              <w:rPr>
                <w:rFonts w:eastAsiaTheme="minorEastAsia"/>
                <w:color w:val="0070C0"/>
                <w:lang w:val="en-US" w:eastAsia="zh-CN"/>
              </w:rPr>
            </w:pPr>
          </w:p>
        </w:tc>
      </w:tr>
      <w:tr w:rsidR="00077919" w14:paraId="22F85FC3" w14:textId="77777777" w:rsidTr="00F96B2E">
        <w:tc>
          <w:tcPr>
            <w:tcW w:w="1339" w:type="dxa"/>
          </w:tcPr>
          <w:p w14:paraId="1DADB74D" w14:textId="77777777" w:rsidR="00077919" w:rsidRDefault="00077919" w:rsidP="00F96B2E">
            <w:pPr>
              <w:spacing w:after="120"/>
              <w:rPr>
                <w:rFonts w:eastAsiaTheme="minorEastAsia"/>
                <w:color w:val="0070C0"/>
                <w:lang w:val="en-US" w:eastAsia="zh-CN"/>
              </w:rPr>
            </w:pPr>
          </w:p>
        </w:tc>
        <w:tc>
          <w:tcPr>
            <w:tcW w:w="8292" w:type="dxa"/>
          </w:tcPr>
          <w:p w14:paraId="2C5DBBBF" w14:textId="77777777" w:rsidR="00077919" w:rsidRDefault="00077919" w:rsidP="00F96B2E">
            <w:pPr>
              <w:spacing w:after="120"/>
              <w:rPr>
                <w:rFonts w:eastAsiaTheme="minorEastAsia"/>
                <w:color w:val="0070C0"/>
                <w:lang w:val="en-US" w:eastAsia="zh-CN"/>
              </w:rPr>
            </w:pPr>
          </w:p>
        </w:tc>
      </w:tr>
      <w:tr w:rsidR="00077919" w14:paraId="41932DD2" w14:textId="77777777" w:rsidTr="00F96B2E">
        <w:tc>
          <w:tcPr>
            <w:tcW w:w="1339" w:type="dxa"/>
          </w:tcPr>
          <w:p w14:paraId="2D7E795C" w14:textId="77777777" w:rsidR="00077919" w:rsidRDefault="00077919" w:rsidP="00F96B2E">
            <w:pPr>
              <w:spacing w:after="120"/>
              <w:rPr>
                <w:rFonts w:eastAsiaTheme="minorEastAsia"/>
                <w:color w:val="0070C0"/>
                <w:lang w:val="en-US" w:eastAsia="zh-CN"/>
              </w:rPr>
            </w:pPr>
          </w:p>
        </w:tc>
        <w:tc>
          <w:tcPr>
            <w:tcW w:w="8292" w:type="dxa"/>
          </w:tcPr>
          <w:p w14:paraId="680276C4" w14:textId="77777777" w:rsidR="00077919" w:rsidRDefault="00077919" w:rsidP="00F96B2E">
            <w:pPr>
              <w:spacing w:after="120"/>
              <w:rPr>
                <w:rFonts w:eastAsiaTheme="minorEastAsia"/>
                <w:color w:val="0070C0"/>
                <w:lang w:val="en-US" w:eastAsia="zh-CN"/>
              </w:rPr>
            </w:pPr>
          </w:p>
        </w:tc>
      </w:tr>
      <w:tr w:rsidR="00077919" w14:paraId="74BD8474" w14:textId="77777777" w:rsidTr="00F96B2E">
        <w:tc>
          <w:tcPr>
            <w:tcW w:w="1339" w:type="dxa"/>
          </w:tcPr>
          <w:p w14:paraId="4651AB5A" w14:textId="77777777" w:rsidR="00077919" w:rsidRDefault="00077919" w:rsidP="00F96B2E">
            <w:pPr>
              <w:spacing w:after="120"/>
              <w:rPr>
                <w:rFonts w:eastAsiaTheme="minorEastAsia"/>
                <w:color w:val="0070C0"/>
                <w:lang w:val="en-US" w:eastAsia="zh-CN"/>
              </w:rPr>
            </w:pPr>
          </w:p>
        </w:tc>
        <w:tc>
          <w:tcPr>
            <w:tcW w:w="8292" w:type="dxa"/>
          </w:tcPr>
          <w:p w14:paraId="46278246" w14:textId="77777777" w:rsidR="00077919" w:rsidRDefault="00077919" w:rsidP="00F96B2E">
            <w:pPr>
              <w:spacing w:after="120"/>
              <w:rPr>
                <w:rFonts w:eastAsiaTheme="minorEastAsia"/>
                <w:color w:val="0070C0"/>
                <w:lang w:val="en-US" w:eastAsia="zh-CN"/>
              </w:rPr>
            </w:pPr>
          </w:p>
        </w:tc>
      </w:tr>
      <w:tr w:rsidR="00077919" w14:paraId="7B474724" w14:textId="77777777" w:rsidTr="00F96B2E">
        <w:tc>
          <w:tcPr>
            <w:tcW w:w="1339" w:type="dxa"/>
          </w:tcPr>
          <w:p w14:paraId="258F4BDB" w14:textId="77777777" w:rsidR="00077919" w:rsidRDefault="00077919" w:rsidP="00F96B2E">
            <w:pPr>
              <w:spacing w:after="120"/>
              <w:rPr>
                <w:rFonts w:eastAsiaTheme="minorEastAsia"/>
                <w:color w:val="0070C0"/>
                <w:lang w:val="en-US" w:eastAsia="zh-CN"/>
              </w:rPr>
            </w:pPr>
          </w:p>
        </w:tc>
        <w:tc>
          <w:tcPr>
            <w:tcW w:w="8292" w:type="dxa"/>
          </w:tcPr>
          <w:p w14:paraId="055DD1D3" w14:textId="77777777" w:rsidR="00077919" w:rsidRDefault="00077919" w:rsidP="00F96B2E">
            <w:pPr>
              <w:spacing w:after="120"/>
              <w:rPr>
                <w:rFonts w:eastAsiaTheme="minorEastAsia"/>
                <w:color w:val="0070C0"/>
                <w:lang w:val="en-US" w:eastAsia="zh-CN"/>
              </w:rPr>
            </w:pPr>
          </w:p>
        </w:tc>
      </w:tr>
      <w:tr w:rsidR="00077919" w14:paraId="5CFEA4E3" w14:textId="77777777" w:rsidTr="00F96B2E">
        <w:tc>
          <w:tcPr>
            <w:tcW w:w="1339" w:type="dxa"/>
          </w:tcPr>
          <w:p w14:paraId="788138D2" w14:textId="77777777" w:rsidR="00077919" w:rsidRDefault="00077919" w:rsidP="00F96B2E">
            <w:pPr>
              <w:spacing w:after="120"/>
              <w:rPr>
                <w:rFonts w:eastAsiaTheme="minorEastAsia"/>
                <w:color w:val="000000" w:themeColor="text1"/>
                <w:lang w:val="en-US" w:eastAsia="zh-CN"/>
              </w:rPr>
            </w:pPr>
          </w:p>
        </w:tc>
        <w:tc>
          <w:tcPr>
            <w:tcW w:w="8292" w:type="dxa"/>
          </w:tcPr>
          <w:p w14:paraId="106DBD2A" w14:textId="77777777" w:rsidR="00077919" w:rsidRDefault="00077919" w:rsidP="00F96B2E">
            <w:pPr>
              <w:spacing w:after="120"/>
              <w:rPr>
                <w:rFonts w:eastAsiaTheme="minorEastAsia"/>
                <w:color w:val="000000" w:themeColor="text1"/>
                <w:lang w:val="en-US" w:eastAsia="zh-CN"/>
              </w:rPr>
            </w:pPr>
          </w:p>
        </w:tc>
      </w:tr>
      <w:tr w:rsidR="00077919" w14:paraId="2CD17A92" w14:textId="77777777" w:rsidTr="00F96B2E">
        <w:tc>
          <w:tcPr>
            <w:tcW w:w="1339" w:type="dxa"/>
          </w:tcPr>
          <w:p w14:paraId="30086DE2" w14:textId="77777777" w:rsidR="00077919" w:rsidRDefault="00077919" w:rsidP="00F96B2E">
            <w:pPr>
              <w:spacing w:after="120"/>
              <w:rPr>
                <w:rFonts w:eastAsiaTheme="minorEastAsia"/>
                <w:color w:val="0070C0"/>
                <w:lang w:val="en-US" w:eastAsia="zh-CN"/>
              </w:rPr>
            </w:pPr>
          </w:p>
        </w:tc>
        <w:tc>
          <w:tcPr>
            <w:tcW w:w="8292" w:type="dxa"/>
          </w:tcPr>
          <w:p w14:paraId="4E6C53A3" w14:textId="77777777" w:rsidR="00077919" w:rsidRDefault="00077919" w:rsidP="00F96B2E">
            <w:pPr>
              <w:spacing w:after="120"/>
              <w:rPr>
                <w:rFonts w:eastAsiaTheme="minorEastAsia"/>
                <w:color w:val="000000" w:themeColor="text1"/>
                <w:lang w:val="en-US" w:eastAsia="zh-CN"/>
              </w:rPr>
            </w:pPr>
          </w:p>
        </w:tc>
      </w:tr>
      <w:tr w:rsidR="00077919" w14:paraId="5891A3BC" w14:textId="77777777" w:rsidTr="00F96B2E">
        <w:tc>
          <w:tcPr>
            <w:tcW w:w="1339" w:type="dxa"/>
          </w:tcPr>
          <w:p w14:paraId="7B57EB28" w14:textId="77777777" w:rsidR="00077919" w:rsidRDefault="00077919" w:rsidP="00F96B2E">
            <w:pPr>
              <w:spacing w:after="120"/>
              <w:rPr>
                <w:rFonts w:eastAsiaTheme="minorEastAsia"/>
                <w:color w:val="0070C0"/>
                <w:lang w:val="en-US" w:eastAsia="zh-CN"/>
              </w:rPr>
            </w:pPr>
          </w:p>
        </w:tc>
        <w:tc>
          <w:tcPr>
            <w:tcW w:w="8292" w:type="dxa"/>
          </w:tcPr>
          <w:p w14:paraId="76E55F9B" w14:textId="77777777" w:rsidR="00077919" w:rsidRDefault="00077919" w:rsidP="00F96B2E">
            <w:pPr>
              <w:spacing w:after="120"/>
              <w:rPr>
                <w:rFonts w:eastAsiaTheme="minorEastAsia"/>
                <w:color w:val="000000" w:themeColor="text1"/>
                <w:lang w:val="en-US" w:eastAsia="zh-CN"/>
              </w:rPr>
            </w:pPr>
          </w:p>
        </w:tc>
      </w:tr>
      <w:tr w:rsidR="00077919" w14:paraId="43C7EB4C" w14:textId="77777777" w:rsidTr="00F96B2E">
        <w:tc>
          <w:tcPr>
            <w:tcW w:w="1339" w:type="dxa"/>
          </w:tcPr>
          <w:p w14:paraId="664348D3" w14:textId="77777777" w:rsidR="00077919" w:rsidRDefault="00077919" w:rsidP="00F96B2E">
            <w:pPr>
              <w:spacing w:after="120"/>
              <w:rPr>
                <w:rFonts w:eastAsiaTheme="minorEastAsia"/>
                <w:color w:val="000000" w:themeColor="text1"/>
                <w:lang w:val="en-US" w:eastAsia="zh-CN"/>
              </w:rPr>
            </w:pPr>
          </w:p>
        </w:tc>
        <w:tc>
          <w:tcPr>
            <w:tcW w:w="8292" w:type="dxa"/>
          </w:tcPr>
          <w:p w14:paraId="3E4DA536" w14:textId="77777777" w:rsidR="00077919" w:rsidRDefault="00077919" w:rsidP="00F96B2E">
            <w:pPr>
              <w:spacing w:after="120"/>
              <w:rPr>
                <w:rFonts w:eastAsiaTheme="minorEastAsia"/>
                <w:color w:val="000000" w:themeColor="text1"/>
                <w:lang w:val="en-US" w:eastAsia="zh-CN"/>
              </w:rPr>
            </w:pPr>
          </w:p>
        </w:tc>
      </w:tr>
    </w:tbl>
    <w:p w14:paraId="229AF91F" w14:textId="77777777" w:rsidR="00077919" w:rsidRDefault="00077919" w:rsidP="00925475">
      <w:pPr>
        <w:rPr>
          <w:lang w:val="en-US" w:eastAsia="zh-CN"/>
        </w:rPr>
      </w:pPr>
    </w:p>
    <w:p w14:paraId="311EFB04" w14:textId="77777777" w:rsidR="0029446B" w:rsidRDefault="0029446B" w:rsidP="0029446B">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0C90A837" w14:textId="77777777" w:rsidR="0029446B" w:rsidRDefault="0029446B" w:rsidP="0029446B">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L3/L1 measurement resources</w:t>
      </w:r>
    </w:p>
    <w:p w14:paraId="2491FEB4"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FE50620"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Condition “SMTC is overlapping with MUSIM </w:t>
      </w:r>
      <w:proofErr w:type="gramStart"/>
      <w:r>
        <w:rPr>
          <w:rFonts w:eastAsia="SimSun"/>
          <w:color w:val="4472C4" w:themeColor="accent1"/>
          <w:szCs w:val="24"/>
          <w:lang w:eastAsia="zh-CN"/>
        </w:rPr>
        <w:t>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and</w:t>
      </w:r>
      <w:proofErr w:type="gramEnd"/>
      <w:r>
        <w:rPr>
          <w:rFonts w:eastAsia="SimSun"/>
          <w:color w:val="4472C4" w:themeColor="accent1"/>
          <w:szCs w:val="24"/>
          <w:lang w:eastAsia="zh-CN"/>
        </w:rPr>
        <w:t xml:space="preserve"> </w:t>
      </w:r>
      <w:r>
        <w:rPr>
          <w:rFonts w:eastAsia="SimSun" w:hint="eastAsia"/>
          <w:color w:val="4472C4" w:themeColor="accent1"/>
          <w:szCs w:val="24"/>
          <w:lang w:eastAsia="zh-CN"/>
        </w:rPr>
        <w:t>“</w:t>
      </w:r>
      <w:r>
        <w:rPr>
          <w:rFonts w:eastAsia="SimSun"/>
          <w:color w:val="4472C4" w:themeColor="accent1"/>
          <w:szCs w:val="24"/>
          <w:lang w:eastAsia="zh-CN"/>
        </w:rPr>
        <w:t>L1 measurement resource is overlapping with MUSIM 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could be used as baseline for MUSIM gap collision with SMTC an L1 measurement resources (Apple oppo)</w:t>
      </w:r>
    </w:p>
    <w:p w14:paraId="6028BF15"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option 1 needs more clarification (Ericsson Nokia)</w:t>
      </w:r>
    </w:p>
    <w:p w14:paraId="16377115" w14:textId="77777777" w:rsidR="0029446B" w:rsidRPr="003A42FE"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3A42FE">
        <w:rPr>
          <w:rFonts w:eastAsia="SimSun"/>
          <w:color w:val="4472C4" w:themeColor="accent1"/>
          <w:szCs w:val="24"/>
          <w:lang w:eastAsia="zh-CN"/>
        </w:rPr>
        <w:t>Option 3: “Condition “SMTC is overlapping with MG”</w:t>
      </w:r>
      <w:r w:rsidRPr="003A42FE">
        <w:rPr>
          <w:rFonts w:eastAsia="SimSun" w:hint="eastAsia"/>
          <w:color w:val="4472C4" w:themeColor="accent1"/>
          <w:szCs w:val="24"/>
          <w:lang w:eastAsia="zh-CN"/>
        </w:rPr>
        <w:t xml:space="preserve"> </w:t>
      </w:r>
      <w:r w:rsidRPr="003A42FE">
        <w:rPr>
          <w:rFonts w:eastAsia="SimSun"/>
          <w:color w:val="4472C4" w:themeColor="accent1"/>
          <w:szCs w:val="24"/>
          <w:lang w:eastAsia="zh-CN"/>
        </w:rPr>
        <w:t xml:space="preserve">and </w:t>
      </w:r>
      <w:r w:rsidRPr="003A42FE">
        <w:rPr>
          <w:rFonts w:eastAsia="SimSun" w:hint="eastAsia"/>
          <w:color w:val="4472C4" w:themeColor="accent1"/>
          <w:szCs w:val="24"/>
          <w:lang w:eastAsia="zh-CN"/>
        </w:rPr>
        <w:t>“</w:t>
      </w:r>
      <w:r w:rsidRPr="003A42FE">
        <w:rPr>
          <w:rFonts w:eastAsia="SimSun"/>
          <w:color w:val="4472C4" w:themeColor="accent1"/>
          <w:szCs w:val="24"/>
          <w:lang w:eastAsia="zh-CN"/>
        </w:rPr>
        <w:t xml:space="preserve">L1 measurement resource is overlapping with </w:t>
      </w:r>
      <w:proofErr w:type="gramStart"/>
      <w:r w:rsidRPr="003A42FE">
        <w:rPr>
          <w:rFonts w:eastAsia="SimSun"/>
          <w:color w:val="4472C4" w:themeColor="accent1"/>
          <w:szCs w:val="24"/>
          <w:lang w:eastAsia="zh-CN"/>
        </w:rPr>
        <w:t>MG</w:t>
      </w:r>
      <w:r w:rsidRPr="003A42FE">
        <w:rPr>
          <w:rFonts w:eastAsia="SimSun" w:hint="eastAsia"/>
          <w:color w:val="4472C4" w:themeColor="accent1"/>
          <w:szCs w:val="24"/>
          <w:lang w:eastAsia="zh-CN"/>
        </w:rPr>
        <w:t>”</w:t>
      </w:r>
      <w:r w:rsidRPr="003A42FE">
        <w:rPr>
          <w:rFonts w:eastAsia="SimSun"/>
          <w:color w:val="4472C4" w:themeColor="accent1"/>
          <w:szCs w:val="24"/>
          <w:lang w:eastAsia="zh-CN"/>
        </w:rPr>
        <w:t>could</w:t>
      </w:r>
      <w:proofErr w:type="gramEnd"/>
      <w:r w:rsidRPr="003A42FE">
        <w:rPr>
          <w:rFonts w:eastAsia="SimSun"/>
          <w:color w:val="4472C4" w:themeColor="accent1"/>
          <w:szCs w:val="24"/>
          <w:lang w:eastAsia="zh-CN"/>
        </w:rPr>
        <w:t xml:space="preserve"> be used as baseline for MUSIM gap collision with SMTC and L1 measurement resources. (MTK Huawei </w:t>
      </w:r>
      <w:proofErr w:type="spellStart"/>
      <w:r w:rsidRPr="003A42FE">
        <w:rPr>
          <w:rFonts w:eastAsia="SimSun"/>
          <w:color w:val="4472C4" w:themeColor="accent1"/>
          <w:szCs w:val="24"/>
          <w:lang w:eastAsia="zh-CN"/>
        </w:rPr>
        <w:t>xiaomi</w:t>
      </w:r>
      <w:proofErr w:type="spellEnd"/>
      <w:r w:rsidRPr="003A42FE">
        <w:rPr>
          <w:rFonts w:eastAsia="SimSun"/>
          <w:color w:val="4472C4" w:themeColor="accent1"/>
          <w:szCs w:val="24"/>
          <w:lang w:eastAsia="zh-CN"/>
        </w:rPr>
        <w:t xml:space="preserve"> Qualcomm oppo</w:t>
      </w:r>
      <w:r>
        <w:rPr>
          <w:rFonts w:eastAsia="SimSun"/>
          <w:color w:val="4472C4" w:themeColor="accent1"/>
          <w:szCs w:val="24"/>
          <w:lang w:eastAsia="zh-CN"/>
        </w:rPr>
        <w:t xml:space="preserve"> vivo</w:t>
      </w:r>
      <w:r w:rsidRPr="003A42FE">
        <w:rPr>
          <w:rFonts w:eastAsia="SimSun"/>
          <w:color w:val="4472C4" w:themeColor="accent1"/>
          <w:szCs w:val="24"/>
          <w:lang w:eastAsia="zh-CN"/>
        </w:rPr>
        <w:t>)</w:t>
      </w:r>
    </w:p>
    <w:p w14:paraId="67F9EE0C" w14:textId="77777777" w:rsidR="0029446B" w:rsidRPr="001604FF" w:rsidRDefault="0029446B" w:rsidP="0029446B">
      <w:pPr>
        <w:spacing w:after="120"/>
        <w:rPr>
          <w:rFonts w:eastAsiaTheme="minorEastAsia"/>
          <w:i/>
          <w:color w:val="0070C0"/>
          <w:lang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suggest to agree updated option 1 based on MTK’s comment as below: “</w:t>
      </w:r>
      <w:r>
        <w:rPr>
          <w:color w:val="4472C4" w:themeColor="accent1"/>
          <w:szCs w:val="24"/>
          <w:lang w:eastAsia="zh-CN"/>
        </w:rPr>
        <w:t>Condition “SMTC is overlapping with MG”</w:t>
      </w:r>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L1 measurement resource is overlapping with MG” could be used as baseline for MUSIM gap collision with SMTC and L1 measurement resources.</w:t>
      </w:r>
    </w:p>
    <w:p w14:paraId="7A2E1DC5" w14:textId="21A17B65"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Companies check tentative agreement </w:t>
      </w:r>
      <w:r w:rsidR="00F96B2E">
        <w:rPr>
          <w:rFonts w:eastAsiaTheme="minorEastAsia"/>
          <w:i/>
          <w:color w:val="0070C0"/>
          <w:highlight w:val="yellow"/>
          <w:lang w:val="en-US" w:eastAsia="zh-CN"/>
        </w:rPr>
        <w:t xml:space="preserve">is fine or not </w:t>
      </w:r>
      <w:r w:rsidRPr="0029446B">
        <w:rPr>
          <w:rFonts w:eastAsiaTheme="minorEastAsia"/>
          <w:i/>
          <w:color w:val="0070C0"/>
          <w:highlight w:val="yellow"/>
          <w:lang w:val="en-US" w:eastAsia="zh-CN"/>
        </w:rPr>
        <w:t>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29446B" w14:paraId="4641DEF0" w14:textId="77777777" w:rsidTr="00F96B2E">
        <w:tc>
          <w:tcPr>
            <w:tcW w:w="1339" w:type="dxa"/>
          </w:tcPr>
          <w:p w14:paraId="25807AFB"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FAA2BC"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9446B" w14:paraId="58A5F10A" w14:textId="77777777" w:rsidTr="00F96B2E">
        <w:tc>
          <w:tcPr>
            <w:tcW w:w="1339" w:type="dxa"/>
          </w:tcPr>
          <w:p w14:paraId="68127274" w14:textId="77777777" w:rsidR="0029446B" w:rsidRDefault="0029446B" w:rsidP="00F96B2E">
            <w:pPr>
              <w:spacing w:after="120"/>
              <w:rPr>
                <w:rFonts w:eastAsiaTheme="minorEastAsia"/>
                <w:color w:val="0070C0"/>
                <w:lang w:val="en-US" w:eastAsia="zh-CN"/>
              </w:rPr>
            </w:pPr>
          </w:p>
        </w:tc>
        <w:tc>
          <w:tcPr>
            <w:tcW w:w="8292" w:type="dxa"/>
          </w:tcPr>
          <w:p w14:paraId="26BDC11B" w14:textId="77777777" w:rsidR="0029446B" w:rsidRDefault="0029446B" w:rsidP="00F96B2E">
            <w:pPr>
              <w:spacing w:after="120"/>
              <w:rPr>
                <w:rFonts w:eastAsiaTheme="minorEastAsia"/>
                <w:color w:val="0070C0"/>
                <w:lang w:val="en-US" w:eastAsia="zh-CN"/>
              </w:rPr>
            </w:pPr>
          </w:p>
        </w:tc>
      </w:tr>
      <w:tr w:rsidR="0029446B" w14:paraId="33415958" w14:textId="77777777" w:rsidTr="00F96B2E">
        <w:tc>
          <w:tcPr>
            <w:tcW w:w="1339" w:type="dxa"/>
          </w:tcPr>
          <w:p w14:paraId="711CEA5E" w14:textId="77777777" w:rsidR="0029446B" w:rsidRDefault="0029446B" w:rsidP="00F96B2E">
            <w:pPr>
              <w:spacing w:after="120"/>
              <w:rPr>
                <w:rFonts w:eastAsiaTheme="minorEastAsia"/>
                <w:color w:val="0070C0"/>
                <w:lang w:val="en-US" w:eastAsia="zh-CN"/>
              </w:rPr>
            </w:pPr>
          </w:p>
        </w:tc>
        <w:tc>
          <w:tcPr>
            <w:tcW w:w="8292" w:type="dxa"/>
          </w:tcPr>
          <w:p w14:paraId="7D57FAE7" w14:textId="77777777" w:rsidR="0029446B" w:rsidRDefault="0029446B" w:rsidP="00F96B2E">
            <w:pPr>
              <w:spacing w:after="120"/>
              <w:rPr>
                <w:rFonts w:eastAsiaTheme="minorEastAsia"/>
                <w:color w:val="0070C0"/>
                <w:lang w:val="en-US" w:eastAsia="zh-CN"/>
              </w:rPr>
            </w:pPr>
          </w:p>
        </w:tc>
      </w:tr>
      <w:tr w:rsidR="0029446B" w14:paraId="5740D09B" w14:textId="77777777" w:rsidTr="00F96B2E">
        <w:tc>
          <w:tcPr>
            <w:tcW w:w="1339" w:type="dxa"/>
          </w:tcPr>
          <w:p w14:paraId="6D0D4E52" w14:textId="77777777" w:rsidR="0029446B" w:rsidRDefault="0029446B" w:rsidP="00F96B2E">
            <w:pPr>
              <w:spacing w:after="120"/>
              <w:rPr>
                <w:rFonts w:eastAsiaTheme="minorEastAsia"/>
                <w:color w:val="0070C0"/>
                <w:lang w:val="en-US" w:eastAsia="zh-CN"/>
              </w:rPr>
            </w:pPr>
          </w:p>
        </w:tc>
        <w:tc>
          <w:tcPr>
            <w:tcW w:w="8292" w:type="dxa"/>
          </w:tcPr>
          <w:p w14:paraId="32829953" w14:textId="77777777" w:rsidR="0029446B" w:rsidRDefault="0029446B" w:rsidP="00F96B2E">
            <w:pPr>
              <w:spacing w:after="120"/>
              <w:rPr>
                <w:rFonts w:eastAsiaTheme="minorEastAsia"/>
                <w:color w:val="0070C0"/>
                <w:lang w:val="en-US" w:eastAsia="zh-CN"/>
              </w:rPr>
            </w:pPr>
          </w:p>
        </w:tc>
      </w:tr>
      <w:tr w:rsidR="0029446B" w14:paraId="72C5DFB4" w14:textId="77777777" w:rsidTr="00F96B2E">
        <w:tc>
          <w:tcPr>
            <w:tcW w:w="1339" w:type="dxa"/>
          </w:tcPr>
          <w:p w14:paraId="6C8FA0C6" w14:textId="77777777" w:rsidR="0029446B" w:rsidRDefault="0029446B" w:rsidP="00F96B2E">
            <w:pPr>
              <w:spacing w:after="120"/>
              <w:rPr>
                <w:rFonts w:eastAsiaTheme="minorEastAsia"/>
                <w:color w:val="0070C0"/>
                <w:lang w:val="en-US" w:eastAsia="zh-CN"/>
              </w:rPr>
            </w:pPr>
          </w:p>
        </w:tc>
        <w:tc>
          <w:tcPr>
            <w:tcW w:w="8292" w:type="dxa"/>
          </w:tcPr>
          <w:p w14:paraId="5D17BD4B" w14:textId="77777777" w:rsidR="0029446B" w:rsidRDefault="0029446B" w:rsidP="00F96B2E">
            <w:pPr>
              <w:spacing w:after="120"/>
              <w:rPr>
                <w:rFonts w:eastAsiaTheme="minorEastAsia"/>
                <w:color w:val="0070C0"/>
                <w:lang w:val="en-US" w:eastAsia="zh-CN"/>
              </w:rPr>
            </w:pPr>
          </w:p>
        </w:tc>
      </w:tr>
      <w:tr w:rsidR="0029446B" w14:paraId="5C096199" w14:textId="77777777" w:rsidTr="00F96B2E">
        <w:tc>
          <w:tcPr>
            <w:tcW w:w="1339" w:type="dxa"/>
          </w:tcPr>
          <w:p w14:paraId="2C23E717" w14:textId="77777777" w:rsidR="0029446B" w:rsidRDefault="0029446B" w:rsidP="00F96B2E">
            <w:pPr>
              <w:spacing w:after="120"/>
              <w:rPr>
                <w:rFonts w:eastAsiaTheme="minorEastAsia"/>
                <w:color w:val="0070C0"/>
                <w:lang w:val="en-US" w:eastAsia="zh-CN"/>
              </w:rPr>
            </w:pPr>
          </w:p>
        </w:tc>
        <w:tc>
          <w:tcPr>
            <w:tcW w:w="8292" w:type="dxa"/>
          </w:tcPr>
          <w:p w14:paraId="78652A01" w14:textId="77777777" w:rsidR="0029446B" w:rsidRDefault="0029446B" w:rsidP="00F96B2E">
            <w:pPr>
              <w:spacing w:after="120"/>
              <w:rPr>
                <w:rFonts w:eastAsiaTheme="minorEastAsia"/>
                <w:color w:val="0070C0"/>
                <w:lang w:val="en-US" w:eastAsia="zh-CN"/>
              </w:rPr>
            </w:pPr>
          </w:p>
        </w:tc>
      </w:tr>
      <w:tr w:rsidR="0029446B" w14:paraId="21643F82" w14:textId="77777777" w:rsidTr="00F96B2E">
        <w:tc>
          <w:tcPr>
            <w:tcW w:w="1339" w:type="dxa"/>
          </w:tcPr>
          <w:p w14:paraId="6EF20086" w14:textId="77777777" w:rsidR="0029446B" w:rsidRDefault="0029446B" w:rsidP="00F96B2E">
            <w:pPr>
              <w:spacing w:after="120"/>
              <w:rPr>
                <w:rFonts w:eastAsiaTheme="minorEastAsia"/>
                <w:color w:val="000000" w:themeColor="text1"/>
                <w:lang w:val="en-US" w:eastAsia="zh-CN"/>
              </w:rPr>
            </w:pPr>
          </w:p>
        </w:tc>
        <w:tc>
          <w:tcPr>
            <w:tcW w:w="8292" w:type="dxa"/>
          </w:tcPr>
          <w:p w14:paraId="550AFBA1" w14:textId="77777777" w:rsidR="0029446B" w:rsidRDefault="0029446B" w:rsidP="00F96B2E">
            <w:pPr>
              <w:spacing w:after="120"/>
              <w:rPr>
                <w:rFonts w:eastAsiaTheme="minorEastAsia"/>
                <w:color w:val="000000" w:themeColor="text1"/>
                <w:lang w:val="en-US" w:eastAsia="zh-CN"/>
              </w:rPr>
            </w:pPr>
          </w:p>
        </w:tc>
      </w:tr>
      <w:tr w:rsidR="0029446B" w14:paraId="0DE46643" w14:textId="77777777" w:rsidTr="00F96B2E">
        <w:tc>
          <w:tcPr>
            <w:tcW w:w="1339" w:type="dxa"/>
          </w:tcPr>
          <w:p w14:paraId="1DE526E9" w14:textId="77777777" w:rsidR="0029446B" w:rsidRDefault="0029446B" w:rsidP="00F96B2E">
            <w:pPr>
              <w:spacing w:after="120"/>
              <w:rPr>
                <w:rFonts w:eastAsiaTheme="minorEastAsia"/>
                <w:color w:val="0070C0"/>
                <w:lang w:val="en-US" w:eastAsia="zh-CN"/>
              </w:rPr>
            </w:pPr>
          </w:p>
        </w:tc>
        <w:tc>
          <w:tcPr>
            <w:tcW w:w="8292" w:type="dxa"/>
          </w:tcPr>
          <w:p w14:paraId="7B127376" w14:textId="77777777" w:rsidR="0029446B" w:rsidRDefault="0029446B" w:rsidP="00F96B2E">
            <w:pPr>
              <w:spacing w:after="120"/>
              <w:rPr>
                <w:rFonts w:eastAsiaTheme="minorEastAsia"/>
                <w:color w:val="000000" w:themeColor="text1"/>
                <w:lang w:val="en-US" w:eastAsia="zh-CN"/>
              </w:rPr>
            </w:pPr>
          </w:p>
        </w:tc>
      </w:tr>
      <w:tr w:rsidR="0029446B" w14:paraId="08D17F2C" w14:textId="77777777" w:rsidTr="00F96B2E">
        <w:tc>
          <w:tcPr>
            <w:tcW w:w="1339" w:type="dxa"/>
          </w:tcPr>
          <w:p w14:paraId="0E33DD81" w14:textId="77777777" w:rsidR="0029446B" w:rsidRDefault="0029446B" w:rsidP="00F96B2E">
            <w:pPr>
              <w:spacing w:after="120"/>
              <w:rPr>
                <w:rFonts w:eastAsiaTheme="minorEastAsia"/>
                <w:color w:val="0070C0"/>
                <w:lang w:val="en-US" w:eastAsia="zh-CN"/>
              </w:rPr>
            </w:pPr>
          </w:p>
        </w:tc>
        <w:tc>
          <w:tcPr>
            <w:tcW w:w="8292" w:type="dxa"/>
          </w:tcPr>
          <w:p w14:paraId="76C54413" w14:textId="77777777" w:rsidR="0029446B" w:rsidRDefault="0029446B" w:rsidP="00F96B2E">
            <w:pPr>
              <w:spacing w:after="120"/>
              <w:rPr>
                <w:rFonts w:eastAsiaTheme="minorEastAsia"/>
                <w:color w:val="000000" w:themeColor="text1"/>
                <w:lang w:val="en-US" w:eastAsia="zh-CN"/>
              </w:rPr>
            </w:pPr>
          </w:p>
        </w:tc>
      </w:tr>
      <w:tr w:rsidR="0029446B" w14:paraId="5297394E" w14:textId="77777777" w:rsidTr="00F96B2E">
        <w:tc>
          <w:tcPr>
            <w:tcW w:w="1339" w:type="dxa"/>
          </w:tcPr>
          <w:p w14:paraId="68086E9C" w14:textId="77777777" w:rsidR="0029446B" w:rsidRDefault="0029446B" w:rsidP="00F96B2E">
            <w:pPr>
              <w:spacing w:after="120"/>
              <w:rPr>
                <w:rFonts w:eastAsiaTheme="minorEastAsia"/>
                <w:color w:val="000000" w:themeColor="text1"/>
                <w:lang w:val="en-US" w:eastAsia="zh-CN"/>
              </w:rPr>
            </w:pPr>
          </w:p>
        </w:tc>
        <w:tc>
          <w:tcPr>
            <w:tcW w:w="8292" w:type="dxa"/>
          </w:tcPr>
          <w:p w14:paraId="26883648" w14:textId="77777777" w:rsidR="0029446B" w:rsidRDefault="0029446B" w:rsidP="00F96B2E">
            <w:pPr>
              <w:spacing w:after="120"/>
              <w:rPr>
                <w:rFonts w:eastAsiaTheme="minorEastAsia"/>
                <w:color w:val="000000" w:themeColor="text1"/>
                <w:lang w:val="en-US" w:eastAsia="zh-CN"/>
              </w:rPr>
            </w:pPr>
          </w:p>
        </w:tc>
      </w:tr>
    </w:tbl>
    <w:p w14:paraId="58578891" w14:textId="34662669" w:rsidR="0029446B" w:rsidRDefault="0029446B" w:rsidP="00925475">
      <w:pPr>
        <w:rPr>
          <w:lang w:val="en-US" w:eastAsia="zh-CN"/>
        </w:rPr>
      </w:pPr>
    </w:p>
    <w:p w14:paraId="191A418F" w14:textId="7C96FAF1" w:rsidR="0029446B" w:rsidRDefault="0029446B" w:rsidP="0029446B">
      <w:pPr>
        <w:rPr>
          <w:b/>
          <w:color w:val="0070C0"/>
          <w:u w:val="single"/>
          <w:lang w:eastAsia="ko-KR"/>
        </w:rPr>
      </w:pPr>
      <w:r>
        <w:rPr>
          <w:b/>
          <w:color w:val="0070C0"/>
          <w:u w:val="single"/>
          <w:lang w:eastAsia="ko-KR"/>
        </w:rPr>
        <w:t>Issue 2-3-3-2: Priority of MUSIM against SMTC</w:t>
      </w:r>
      <w:r w:rsidR="00894A25">
        <w:rPr>
          <w:b/>
          <w:color w:val="0070C0"/>
          <w:u w:val="single"/>
          <w:lang w:eastAsia="ko-KR"/>
        </w:rPr>
        <w:t xml:space="preserve">, and </w:t>
      </w:r>
      <w:r>
        <w:rPr>
          <w:b/>
          <w:color w:val="0070C0"/>
          <w:u w:val="single"/>
          <w:lang w:eastAsia="ko-KR"/>
        </w:rPr>
        <w:t>other L3/ L1 measurement resources</w:t>
      </w:r>
      <w:r w:rsidR="00894A25">
        <w:rPr>
          <w:b/>
          <w:color w:val="0070C0"/>
          <w:u w:val="single"/>
          <w:lang w:eastAsia="ko-KR"/>
        </w:rPr>
        <w:t xml:space="preserve"> </w:t>
      </w:r>
    </w:p>
    <w:p w14:paraId="1F51D9C7"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21C5E1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against SMTC and L1 measurement resources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oppo Q</w:t>
      </w:r>
      <w:r>
        <w:rPr>
          <w:rFonts w:eastAsia="SimSun" w:hint="eastAsia"/>
          <w:color w:val="4472C4" w:themeColor="accent1"/>
          <w:szCs w:val="24"/>
          <w:lang w:eastAsia="zh-CN"/>
        </w:rPr>
        <w:t>ualcomm</w:t>
      </w:r>
      <w:r>
        <w:rPr>
          <w:rFonts w:eastAsia="SimSun"/>
          <w:color w:val="4472C4" w:themeColor="accent1"/>
          <w:szCs w:val="24"/>
          <w:lang w:eastAsia="zh-CN"/>
        </w:rPr>
        <w:t xml:space="preserve"> </w:t>
      </w:r>
      <w:proofErr w:type="spellStart"/>
      <w:r>
        <w:rPr>
          <w:rFonts w:eastAsia="SimSun"/>
          <w:color w:val="4472C4" w:themeColor="accent1"/>
          <w:szCs w:val="24"/>
          <w:lang w:eastAsia="zh-CN"/>
        </w:rPr>
        <w:t>Huaewi</w:t>
      </w:r>
      <w:proofErr w:type="spellEnd"/>
      <w:r>
        <w:rPr>
          <w:rFonts w:eastAsia="SimSun"/>
          <w:color w:val="4472C4" w:themeColor="accent1"/>
          <w:szCs w:val="24"/>
          <w:lang w:eastAsia="zh-CN"/>
        </w:rPr>
        <w:t xml:space="preserve"> MTK) </w:t>
      </w:r>
    </w:p>
    <w:p w14:paraId="3551838D" w14:textId="58CBD0C6"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NW-A’s RRM procedure, including DL SMTC should have higher priority than MUSIM gaps. The MUSIM periodic gaps should be dropped once the gap proximity rule is met. (Ericsson)</w:t>
      </w:r>
    </w:p>
    <w:p w14:paraId="133075BE"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4521B25F"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(Ericsson Nokia)</w:t>
      </w:r>
    </w:p>
    <w:p w14:paraId="38C4B0C4"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EC4FA2" w14:paraId="1F3EBC25" w14:textId="77777777" w:rsidTr="00F96B2E">
        <w:tc>
          <w:tcPr>
            <w:tcW w:w="1339" w:type="dxa"/>
          </w:tcPr>
          <w:p w14:paraId="4FF09BFF"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C9D7282"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EC4FA2" w14:paraId="3E0F0706" w14:textId="77777777" w:rsidTr="00F96B2E">
        <w:tc>
          <w:tcPr>
            <w:tcW w:w="1339" w:type="dxa"/>
          </w:tcPr>
          <w:p w14:paraId="44C4A5E4" w14:textId="77777777" w:rsidR="00EC4FA2" w:rsidRDefault="00EC4FA2" w:rsidP="00F96B2E">
            <w:pPr>
              <w:spacing w:after="120"/>
              <w:rPr>
                <w:rFonts w:eastAsiaTheme="minorEastAsia"/>
                <w:color w:val="0070C0"/>
                <w:lang w:val="en-US" w:eastAsia="zh-CN"/>
              </w:rPr>
            </w:pPr>
          </w:p>
        </w:tc>
        <w:tc>
          <w:tcPr>
            <w:tcW w:w="8292" w:type="dxa"/>
          </w:tcPr>
          <w:p w14:paraId="471CFC7C" w14:textId="77777777" w:rsidR="00EC4FA2" w:rsidRDefault="00EC4FA2" w:rsidP="00F96B2E">
            <w:pPr>
              <w:spacing w:after="120"/>
              <w:rPr>
                <w:rFonts w:eastAsiaTheme="minorEastAsia"/>
                <w:color w:val="0070C0"/>
                <w:lang w:val="en-US" w:eastAsia="zh-CN"/>
              </w:rPr>
            </w:pPr>
          </w:p>
        </w:tc>
      </w:tr>
      <w:tr w:rsidR="00EC4FA2" w14:paraId="43DD3AE2" w14:textId="77777777" w:rsidTr="00F96B2E">
        <w:tc>
          <w:tcPr>
            <w:tcW w:w="1339" w:type="dxa"/>
          </w:tcPr>
          <w:p w14:paraId="618D532F" w14:textId="77777777" w:rsidR="00EC4FA2" w:rsidRDefault="00EC4FA2" w:rsidP="00F96B2E">
            <w:pPr>
              <w:spacing w:after="120"/>
              <w:rPr>
                <w:rFonts w:eastAsiaTheme="minorEastAsia"/>
                <w:color w:val="0070C0"/>
                <w:lang w:val="en-US" w:eastAsia="zh-CN"/>
              </w:rPr>
            </w:pPr>
          </w:p>
        </w:tc>
        <w:tc>
          <w:tcPr>
            <w:tcW w:w="8292" w:type="dxa"/>
          </w:tcPr>
          <w:p w14:paraId="05BD2265" w14:textId="77777777" w:rsidR="00EC4FA2" w:rsidRDefault="00EC4FA2" w:rsidP="00F96B2E">
            <w:pPr>
              <w:spacing w:after="120"/>
              <w:rPr>
                <w:rFonts w:eastAsiaTheme="minorEastAsia"/>
                <w:color w:val="0070C0"/>
                <w:lang w:val="en-US" w:eastAsia="zh-CN"/>
              </w:rPr>
            </w:pPr>
          </w:p>
        </w:tc>
      </w:tr>
      <w:tr w:rsidR="00EC4FA2" w14:paraId="06329170" w14:textId="77777777" w:rsidTr="00F96B2E">
        <w:tc>
          <w:tcPr>
            <w:tcW w:w="1339" w:type="dxa"/>
          </w:tcPr>
          <w:p w14:paraId="1928C0CD" w14:textId="77777777" w:rsidR="00EC4FA2" w:rsidRDefault="00EC4FA2" w:rsidP="00F96B2E">
            <w:pPr>
              <w:spacing w:after="120"/>
              <w:rPr>
                <w:rFonts w:eastAsiaTheme="minorEastAsia"/>
                <w:color w:val="0070C0"/>
                <w:lang w:val="en-US" w:eastAsia="zh-CN"/>
              </w:rPr>
            </w:pPr>
          </w:p>
        </w:tc>
        <w:tc>
          <w:tcPr>
            <w:tcW w:w="8292" w:type="dxa"/>
          </w:tcPr>
          <w:p w14:paraId="4B794400" w14:textId="77777777" w:rsidR="00EC4FA2" w:rsidRDefault="00EC4FA2" w:rsidP="00F96B2E">
            <w:pPr>
              <w:spacing w:after="120"/>
              <w:rPr>
                <w:rFonts w:eastAsiaTheme="minorEastAsia"/>
                <w:color w:val="0070C0"/>
                <w:lang w:val="en-US" w:eastAsia="zh-CN"/>
              </w:rPr>
            </w:pPr>
          </w:p>
        </w:tc>
      </w:tr>
      <w:tr w:rsidR="00EC4FA2" w14:paraId="0E7E0289" w14:textId="77777777" w:rsidTr="00F96B2E">
        <w:tc>
          <w:tcPr>
            <w:tcW w:w="1339" w:type="dxa"/>
          </w:tcPr>
          <w:p w14:paraId="5D023C91" w14:textId="77777777" w:rsidR="00EC4FA2" w:rsidRDefault="00EC4FA2" w:rsidP="00F96B2E">
            <w:pPr>
              <w:spacing w:after="120"/>
              <w:rPr>
                <w:rFonts w:eastAsiaTheme="minorEastAsia"/>
                <w:color w:val="0070C0"/>
                <w:lang w:val="en-US" w:eastAsia="zh-CN"/>
              </w:rPr>
            </w:pPr>
          </w:p>
        </w:tc>
        <w:tc>
          <w:tcPr>
            <w:tcW w:w="8292" w:type="dxa"/>
          </w:tcPr>
          <w:p w14:paraId="39DA806F" w14:textId="77777777" w:rsidR="00EC4FA2" w:rsidRDefault="00EC4FA2" w:rsidP="00F96B2E">
            <w:pPr>
              <w:spacing w:after="120"/>
              <w:rPr>
                <w:rFonts w:eastAsiaTheme="minorEastAsia"/>
                <w:color w:val="0070C0"/>
                <w:lang w:val="en-US" w:eastAsia="zh-CN"/>
              </w:rPr>
            </w:pPr>
          </w:p>
        </w:tc>
      </w:tr>
      <w:tr w:rsidR="00EC4FA2" w14:paraId="729899A7" w14:textId="77777777" w:rsidTr="00F96B2E">
        <w:tc>
          <w:tcPr>
            <w:tcW w:w="1339" w:type="dxa"/>
          </w:tcPr>
          <w:p w14:paraId="1333FDF1" w14:textId="77777777" w:rsidR="00EC4FA2" w:rsidRDefault="00EC4FA2" w:rsidP="00F96B2E">
            <w:pPr>
              <w:spacing w:after="120"/>
              <w:rPr>
                <w:rFonts w:eastAsiaTheme="minorEastAsia"/>
                <w:color w:val="0070C0"/>
                <w:lang w:val="en-US" w:eastAsia="zh-CN"/>
              </w:rPr>
            </w:pPr>
          </w:p>
        </w:tc>
        <w:tc>
          <w:tcPr>
            <w:tcW w:w="8292" w:type="dxa"/>
          </w:tcPr>
          <w:p w14:paraId="4CA1B48E" w14:textId="77777777" w:rsidR="00EC4FA2" w:rsidRDefault="00EC4FA2" w:rsidP="00F96B2E">
            <w:pPr>
              <w:spacing w:after="120"/>
              <w:rPr>
                <w:rFonts w:eastAsiaTheme="minorEastAsia"/>
                <w:color w:val="0070C0"/>
                <w:lang w:val="en-US" w:eastAsia="zh-CN"/>
              </w:rPr>
            </w:pPr>
          </w:p>
        </w:tc>
      </w:tr>
      <w:tr w:rsidR="00EC4FA2" w14:paraId="4AB8957A" w14:textId="77777777" w:rsidTr="00F96B2E">
        <w:tc>
          <w:tcPr>
            <w:tcW w:w="1339" w:type="dxa"/>
          </w:tcPr>
          <w:p w14:paraId="634B955A" w14:textId="77777777" w:rsidR="00EC4FA2" w:rsidRDefault="00EC4FA2" w:rsidP="00F96B2E">
            <w:pPr>
              <w:spacing w:after="120"/>
              <w:rPr>
                <w:rFonts w:eastAsiaTheme="minorEastAsia"/>
                <w:color w:val="000000" w:themeColor="text1"/>
                <w:lang w:val="en-US" w:eastAsia="zh-CN"/>
              </w:rPr>
            </w:pPr>
          </w:p>
        </w:tc>
        <w:tc>
          <w:tcPr>
            <w:tcW w:w="8292" w:type="dxa"/>
          </w:tcPr>
          <w:p w14:paraId="65AD76EF" w14:textId="77777777" w:rsidR="00EC4FA2" w:rsidRDefault="00EC4FA2" w:rsidP="00F96B2E">
            <w:pPr>
              <w:spacing w:after="120"/>
              <w:rPr>
                <w:rFonts w:eastAsiaTheme="minorEastAsia"/>
                <w:color w:val="000000" w:themeColor="text1"/>
                <w:lang w:val="en-US" w:eastAsia="zh-CN"/>
              </w:rPr>
            </w:pPr>
          </w:p>
        </w:tc>
      </w:tr>
      <w:tr w:rsidR="00EC4FA2" w14:paraId="46A44998" w14:textId="77777777" w:rsidTr="00F96B2E">
        <w:tc>
          <w:tcPr>
            <w:tcW w:w="1339" w:type="dxa"/>
          </w:tcPr>
          <w:p w14:paraId="264B3D51" w14:textId="77777777" w:rsidR="00EC4FA2" w:rsidRDefault="00EC4FA2" w:rsidP="00F96B2E">
            <w:pPr>
              <w:spacing w:after="120"/>
              <w:rPr>
                <w:rFonts w:eastAsiaTheme="minorEastAsia"/>
                <w:color w:val="0070C0"/>
                <w:lang w:val="en-US" w:eastAsia="zh-CN"/>
              </w:rPr>
            </w:pPr>
          </w:p>
        </w:tc>
        <w:tc>
          <w:tcPr>
            <w:tcW w:w="8292" w:type="dxa"/>
          </w:tcPr>
          <w:p w14:paraId="2F7C17A8" w14:textId="77777777" w:rsidR="00EC4FA2" w:rsidRDefault="00EC4FA2" w:rsidP="00F96B2E">
            <w:pPr>
              <w:spacing w:after="120"/>
              <w:rPr>
                <w:rFonts w:eastAsiaTheme="minorEastAsia"/>
                <w:color w:val="000000" w:themeColor="text1"/>
                <w:lang w:val="en-US" w:eastAsia="zh-CN"/>
              </w:rPr>
            </w:pPr>
          </w:p>
        </w:tc>
      </w:tr>
      <w:tr w:rsidR="00EC4FA2" w14:paraId="1610DB43" w14:textId="77777777" w:rsidTr="00F96B2E">
        <w:tc>
          <w:tcPr>
            <w:tcW w:w="1339" w:type="dxa"/>
          </w:tcPr>
          <w:p w14:paraId="27A82396" w14:textId="77777777" w:rsidR="00EC4FA2" w:rsidRDefault="00EC4FA2" w:rsidP="00F96B2E">
            <w:pPr>
              <w:spacing w:after="120"/>
              <w:rPr>
                <w:rFonts w:eastAsiaTheme="minorEastAsia"/>
                <w:color w:val="0070C0"/>
                <w:lang w:val="en-US" w:eastAsia="zh-CN"/>
              </w:rPr>
            </w:pPr>
          </w:p>
        </w:tc>
        <w:tc>
          <w:tcPr>
            <w:tcW w:w="8292" w:type="dxa"/>
          </w:tcPr>
          <w:p w14:paraId="786A0363" w14:textId="77777777" w:rsidR="00EC4FA2" w:rsidRDefault="00EC4FA2" w:rsidP="00F96B2E">
            <w:pPr>
              <w:spacing w:after="120"/>
              <w:rPr>
                <w:rFonts w:eastAsiaTheme="minorEastAsia"/>
                <w:color w:val="000000" w:themeColor="text1"/>
                <w:lang w:val="en-US" w:eastAsia="zh-CN"/>
              </w:rPr>
            </w:pPr>
          </w:p>
        </w:tc>
      </w:tr>
      <w:tr w:rsidR="00EC4FA2" w14:paraId="67FD94FA" w14:textId="77777777" w:rsidTr="00F96B2E">
        <w:tc>
          <w:tcPr>
            <w:tcW w:w="1339" w:type="dxa"/>
          </w:tcPr>
          <w:p w14:paraId="1FB85B34" w14:textId="77777777" w:rsidR="00EC4FA2" w:rsidRDefault="00EC4FA2" w:rsidP="00F96B2E">
            <w:pPr>
              <w:spacing w:after="120"/>
              <w:rPr>
                <w:rFonts w:eastAsiaTheme="minorEastAsia"/>
                <w:color w:val="000000" w:themeColor="text1"/>
                <w:lang w:val="en-US" w:eastAsia="zh-CN"/>
              </w:rPr>
            </w:pPr>
          </w:p>
        </w:tc>
        <w:tc>
          <w:tcPr>
            <w:tcW w:w="8292" w:type="dxa"/>
          </w:tcPr>
          <w:p w14:paraId="7E8FA6C3" w14:textId="77777777" w:rsidR="00EC4FA2" w:rsidRDefault="00EC4FA2" w:rsidP="00F96B2E">
            <w:pPr>
              <w:spacing w:after="120"/>
              <w:rPr>
                <w:rFonts w:eastAsiaTheme="minorEastAsia"/>
                <w:color w:val="000000" w:themeColor="text1"/>
                <w:lang w:val="en-US" w:eastAsia="zh-CN"/>
              </w:rPr>
            </w:pPr>
          </w:p>
        </w:tc>
      </w:tr>
    </w:tbl>
    <w:p w14:paraId="7A953708" w14:textId="77777777" w:rsidR="00860C34" w:rsidRDefault="00860C34" w:rsidP="0029446B">
      <w:pPr>
        <w:rPr>
          <w:b/>
          <w:color w:val="0070C0"/>
          <w:u w:val="single"/>
          <w:lang w:eastAsia="ko-KR"/>
        </w:rPr>
      </w:pPr>
    </w:p>
    <w:p w14:paraId="178C635F" w14:textId="2A807916" w:rsidR="0029446B" w:rsidRDefault="0029446B" w:rsidP="0029446B">
      <w:pPr>
        <w:rPr>
          <w:b/>
          <w:color w:val="0070C0"/>
          <w:u w:val="single"/>
          <w:lang w:eastAsia="ko-KR"/>
        </w:rPr>
      </w:pPr>
      <w:r>
        <w:rPr>
          <w:b/>
          <w:color w:val="0070C0"/>
          <w:u w:val="single"/>
          <w:lang w:eastAsia="ko-KR"/>
        </w:rPr>
        <w:t xml:space="preserve">Issue 2-3-3-3: Priority of MUSIM against </w:t>
      </w:r>
      <w:r w:rsidR="004C760A" w:rsidRPr="004C760A">
        <w:rPr>
          <w:b/>
          <w:color w:val="0070C0"/>
          <w:u w:val="single"/>
          <w:lang w:eastAsia="ko-KR"/>
        </w:rPr>
        <w:t xml:space="preserve">uplink signals, such as PRACH, CSI-RS reporting </w:t>
      </w:r>
      <w:r w:rsidR="00967998">
        <w:rPr>
          <w:b/>
          <w:color w:val="0070C0"/>
          <w:u w:val="single"/>
          <w:lang w:eastAsia="ko-KR"/>
        </w:rPr>
        <w:t>etc.</w:t>
      </w:r>
    </w:p>
    <w:p w14:paraId="7FCCEC61"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FCF7ACC" w14:textId="6877AAE1"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CF6AF8">
        <w:rPr>
          <w:rFonts w:eastAsia="SimSun"/>
          <w:color w:val="4472C4" w:themeColor="accent1"/>
          <w:szCs w:val="24"/>
          <w:lang w:eastAsia="zh-CN"/>
        </w:rPr>
        <w:t>1</w:t>
      </w:r>
      <w:r>
        <w:rPr>
          <w:rFonts w:eastAsia="SimSun"/>
          <w:color w:val="4472C4" w:themeColor="accent1"/>
          <w:szCs w:val="24"/>
          <w:lang w:eastAsia="zh-CN"/>
        </w:rPr>
        <w:t>: NW-A’s RRM procedure, including UL CSI-RS, PRACH, should have higher priority than MUSIM gaps. The MUSIM periodic gaps should be dropped once the gap proximity rule is met. (Ericsson)</w:t>
      </w:r>
    </w:p>
    <w:p w14:paraId="5ECDF737" w14:textId="2486A872" w:rsidR="00CF6AF8" w:rsidRPr="006D1A49" w:rsidRDefault="00CF6AF8"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PRACH procedure can be higher priority than MUSIM gaps (MTK)</w:t>
      </w:r>
    </w:p>
    <w:p w14:paraId="5CF8DA1B" w14:textId="27306B9B" w:rsidR="006D1A49" w:rsidRDefault="006D1A49"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(Huawei)</w:t>
      </w:r>
    </w:p>
    <w:p w14:paraId="364774C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421CBF" w14:paraId="72491571" w14:textId="77777777" w:rsidTr="00F96B2E">
        <w:tc>
          <w:tcPr>
            <w:tcW w:w="1339" w:type="dxa"/>
          </w:tcPr>
          <w:p w14:paraId="564A0CE9"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DE2547"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21CBF" w14:paraId="6E4207A2" w14:textId="77777777" w:rsidTr="00F96B2E">
        <w:tc>
          <w:tcPr>
            <w:tcW w:w="1339" w:type="dxa"/>
          </w:tcPr>
          <w:p w14:paraId="78C88B9B" w14:textId="77777777" w:rsidR="00421CBF" w:rsidRDefault="00421CBF" w:rsidP="00F96B2E">
            <w:pPr>
              <w:spacing w:after="120"/>
              <w:rPr>
                <w:rFonts w:eastAsiaTheme="minorEastAsia"/>
                <w:color w:val="0070C0"/>
                <w:lang w:val="en-US" w:eastAsia="zh-CN"/>
              </w:rPr>
            </w:pPr>
          </w:p>
        </w:tc>
        <w:tc>
          <w:tcPr>
            <w:tcW w:w="8292" w:type="dxa"/>
          </w:tcPr>
          <w:p w14:paraId="40A0A761" w14:textId="77777777" w:rsidR="00421CBF" w:rsidRDefault="00421CBF" w:rsidP="00F96B2E">
            <w:pPr>
              <w:spacing w:after="120"/>
              <w:rPr>
                <w:rFonts w:eastAsiaTheme="minorEastAsia"/>
                <w:color w:val="0070C0"/>
                <w:lang w:val="en-US" w:eastAsia="zh-CN"/>
              </w:rPr>
            </w:pPr>
          </w:p>
        </w:tc>
      </w:tr>
      <w:tr w:rsidR="00421CBF" w14:paraId="075030A2" w14:textId="77777777" w:rsidTr="00F96B2E">
        <w:tc>
          <w:tcPr>
            <w:tcW w:w="1339" w:type="dxa"/>
          </w:tcPr>
          <w:p w14:paraId="762BB20E" w14:textId="77777777" w:rsidR="00421CBF" w:rsidRDefault="00421CBF" w:rsidP="00F96B2E">
            <w:pPr>
              <w:spacing w:after="120"/>
              <w:rPr>
                <w:rFonts w:eastAsiaTheme="minorEastAsia"/>
                <w:color w:val="0070C0"/>
                <w:lang w:val="en-US" w:eastAsia="zh-CN"/>
              </w:rPr>
            </w:pPr>
          </w:p>
        </w:tc>
        <w:tc>
          <w:tcPr>
            <w:tcW w:w="8292" w:type="dxa"/>
          </w:tcPr>
          <w:p w14:paraId="055ACBFC" w14:textId="77777777" w:rsidR="00421CBF" w:rsidRDefault="00421CBF" w:rsidP="00F96B2E">
            <w:pPr>
              <w:spacing w:after="120"/>
              <w:rPr>
                <w:rFonts w:eastAsiaTheme="minorEastAsia"/>
                <w:color w:val="0070C0"/>
                <w:lang w:val="en-US" w:eastAsia="zh-CN"/>
              </w:rPr>
            </w:pPr>
          </w:p>
        </w:tc>
      </w:tr>
      <w:tr w:rsidR="00421CBF" w14:paraId="066E6B1F" w14:textId="77777777" w:rsidTr="00F96B2E">
        <w:tc>
          <w:tcPr>
            <w:tcW w:w="1339" w:type="dxa"/>
          </w:tcPr>
          <w:p w14:paraId="2A665F2A" w14:textId="77777777" w:rsidR="00421CBF" w:rsidRDefault="00421CBF" w:rsidP="00F96B2E">
            <w:pPr>
              <w:spacing w:after="120"/>
              <w:rPr>
                <w:rFonts w:eastAsiaTheme="minorEastAsia"/>
                <w:color w:val="0070C0"/>
                <w:lang w:val="en-US" w:eastAsia="zh-CN"/>
              </w:rPr>
            </w:pPr>
          </w:p>
        </w:tc>
        <w:tc>
          <w:tcPr>
            <w:tcW w:w="8292" w:type="dxa"/>
          </w:tcPr>
          <w:p w14:paraId="345D9D75" w14:textId="77777777" w:rsidR="00421CBF" w:rsidRDefault="00421CBF" w:rsidP="00F96B2E">
            <w:pPr>
              <w:spacing w:after="120"/>
              <w:rPr>
                <w:rFonts w:eastAsiaTheme="minorEastAsia"/>
                <w:color w:val="0070C0"/>
                <w:lang w:val="en-US" w:eastAsia="zh-CN"/>
              </w:rPr>
            </w:pPr>
          </w:p>
        </w:tc>
      </w:tr>
      <w:tr w:rsidR="00421CBF" w14:paraId="49D523B6" w14:textId="77777777" w:rsidTr="00F96B2E">
        <w:tc>
          <w:tcPr>
            <w:tcW w:w="1339" w:type="dxa"/>
          </w:tcPr>
          <w:p w14:paraId="55104107" w14:textId="77777777" w:rsidR="00421CBF" w:rsidRDefault="00421CBF" w:rsidP="00F96B2E">
            <w:pPr>
              <w:spacing w:after="120"/>
              <w:rPr>
                <w:rFonts w:eastAsiaTheme="minorEastAsia"/>
                <w:color w:val="0070C0"/>
                <w:lang w:val="en-US" w:eastAsia="zh-CN"/>
              </w:rPr>
            </w:pPr>
          </w:p>
        </w:tc>
        <w:tc>
          <w:tcPr>
            <w:tcW w:w="8292" w:type="dxa"/>
          </w:tcPr>
          <w:p w14:paraId="6B9B8F4B" w14:textId="77777777" w:rsidR="00421CBF" w:rsidRDefault="00421CBF" w:rsidP="00F96B2E">
            <w:pPr>
              <w:spacing w:after="120"/>
              <w:rPr>
                <w:rFonts w:eastAsiaTheme="minorEastAsia"/>
                <w:color w:val="0070C0"/>
                <w:lang w:val="en-US" w:eastAsia="zh-CN"/>
              </w:rPr>
            </w:pPr>
          </w:p>
        </w:tc>
      </w:tr>
      <w:tr w:rsidR="00421CBF" w14:paraId="65932D44" w14:textId="77777777" w:rsidTr="00F96B2E">
        <w:tc>
          <w:tcPr>
            <w:tcW w:w="1339" w:type="dxa"/>
          </w:tcPr>
          <w:p w14:paraId="10C7D383" w14:textId="77777777" w:rsidR="00421CBF" w:rsidRDefault="00421CBF" w:rsidP="00F96B2E">
            <w:pPr>
              <w:spacing w:after="120"/>
              <w:rPr>
                <w:rFonts w:eastAsiaTheme="minorEastAsia"/>
                <w:color w:val="0070C0"/>
                <w:lang w:val="en-US" w:eastAsia="zh-CN"/>
              </w:rPr>
            </w:pPr>
          </w:p>
        </w:tc>
        <w:tc>
          <w:tcPr>
            <w:tcW w:w="8292" w:type="dxa"/>
          </w:tcPr>
          <w:p w14:paraId="5D0A0CA0" w14:textId="77777777" w:rsidR="00421CBF" w:rsidRDefault="00421CBF" w:rsidP="00F96B2E">
            <w:pPr>
              <w:spacing w:after="120"/>
              <w:rPr>
                <w:rFonts w:eastAsiaTheme="minorEastAsia"/>
                <w:color w:val="0070C0"/>
                <w:lang w:val="en-US" w:eastAsia="zh-CN"/>
              </w:rPr>
            </w:pPr>
          </w:p>
        </w:tc>
      </w:tr>
      <w:tr w:rsidR="00421CBF" w14:paraId="755FDC1F" w14:textId="77777777" w:rsidTr="00F96B2E">
        <w:tc>
          <w:tcPr>
            <w:tcW w:w="1339" w:type="dxa"/>
          </w:tcPr>
          <w:p w14:paraId="5A3C6D0F" w14:textId="77777777" w:rsidR="00421CBF" w:rsidRDefault="00421CBF" w:rsidP="00F96B2E">
            <w:pPr>
              <w:spacing w:after="120"/>
              <w:rPr>
                <w:rFonts w:eastAsiaTheme="minorEastAsia"/>
                <w:color w:val="000000" w:themeColor="text1"/>
                <w:lang w:val="en-US" w:eastAsia="zh-CN"/>
              </w:rPr>
            </w:pPr>
          </w:p>
        </w:tc>
        <w:tc>
          <w:tcPr>
            <w:tcW w:w="8292" w:type="dxa"/>
          </w:tcPr>
          <w:p w14:paraId="5B30ACBE" w14:textId="77777777" w:rsidR="00421CBF" w:rsidRDefault="00421CBF" w:rsidP="00F96B2E">
            <w:pPr>
              <w:spacing w:after="120"/>
              <w:rPr>
                <w:rFonts w:eastAsiaTheme="minorEastAsia"/>
                <w:color w:val="000000" w:themeColor="text1"/>
                <w:lang w:val="en-US" w:eastAsia="zh-CN"/>
              </w:rPr>
            </w:pPr>
          </w:p>
        </w:tc>
      </w:tr>
      <w:tr w:rsidR="00421CBF" w14:paraId="1E9641C1" w14:textId="77777777" w:rsidTr="00F96B2E">
        <w:tc>
          <w:tcPr>
            <w:tcW w:w="1339" w:type="dxa"/>
          </w:tcPr>
          <w:p w14:paraId="798C8F10" w14:textId="77777777" w:rsidR="00421CBF" w:rsidRDefault="00421CBF" w:rsidP="00F96B2E">
            <w:pPr>
              <w:spacing w:after="120"/>
              <w:rPr>
                <w:rFonts w:eastAsiaTheme="minorEastAsia"/>
                <w:color w:val="0070C0"/>
                <w:lang w:val="en-US" w:eastAsia="zh-CN"/>
              </w:rPr>
            </w:pPr>
          </w:p>
        </w:tc>
        <w:tc>
          <w:tcPr>
            <w:tcW w:w="8292" w:type="dxa"/>
          </w:tcPr>
          <w:p w14:paraId="2059581E" w14:textId="77777777" w:rsidR="00421CBF" w:rsidRDefault="00421CBF" w:rsidP="00F96B2E">
            <w:pPr>
              <w:spacing w:after="120"/>
              <w:rPr>
                <w:rFonts w:eastAsiaTheme="minorEastAsia"/>
                <w:color w:val="000000" w:themeColor="text1"/>
                <w:lang w:val="en-US" w:eastAsia="zh-CN"/>
              </w:rPr>
            </w:pPr>
          </w:p>
        </w:tc>
      </w:tr>
      <w:tr w:rsidR="00421CBF" w14:paraId="3258CEBD" w14:textId="77777777" w:rsidTr="00F96B2E">
        <w:tc>
          <w:tcPr>
            <w:tcW w:w="1339" w:type="dxa"/>
          </w:tcPr>
          <w:p w14:paraId="05654E33" w14:textId="77777777" w:rsidR="00421CBF" w:rsidRDefault="00421CBF" w:rsidP="00F96B2E">
            <w:pPr>
              <w:spacing w:after="120"/>
              <w:rPr>
                <w:rFonts w:eastAsiaTheme="minorEastAsia"/>
                <w:color w:val="0070C0"/>
                <w:lang w:val="en-US" w:eastAsia="zh-CN"/>
              </w:rPr>
            </w:pPr>
          </w:p>
        </w:tc>
        <w:tc>
          <w:tcPr>
            <w:tcW w:w="8292" w:type="dxa"/>
          </w:tcPr>
          <w:p w14:paraId="1A75C023" w14:textId="77777777" w:rsidR="00421CBF" w:rsidRDefault="00421CBF" w:rsidP="00F96B2E">
            <w:pPr>
              <w:spacing w:after="120"/>
              <w:rPr>
                <w:rFonts w:eastAsiaTheme="minorEastAsia"/>
                <w:color w:val="000000" w:themeColor="text1"/>
                <w:lang w:val="en-US" w:eastAsia="zh-CN"/>
              </w:rPr>
            </w:pPr>
          </w:p>
        </w:tc>
      </w:tr>
      <w:tr w:rsidR="00421CBF" w14:paraId="30155BD0" w14:textId="77777777" w:rsidTr="00F96B2E">
        <w:tc>
          <w:tcPr>
            <w:tcW w:w="1339" w:type="dxa"/>
          </w:tcPr>
          <w:p w14:paraId="14000234" w14:textId="77777777" w:rsidR="00421CBF" w:rsidRDefault="00421CBF" w:rsidP="00F96B2E">
            <w:pPr>
              <w:spacing w:after="120"/>
              <w:rPr>
                <w:rFonts w:eastAsiaTheme="minorEastAsia"/>
                <w:color w:val="000000" w:themeColor="text1"/>
                <w:lang w:val="en-US" w:eastAsia="zh-CN"/>
              </w:rPr>
            </w:pPr>
          </w:p>
        </w:tc>
        <w:tc>
          <w:tcPr>
            <w:tcW w:w="8292" w:type="dxa"/>
          </w:tcPr>
          <w:p w14:paraId="5F613AB0" w14:textId="77777777" w:rsidR="00421CBF" w:rsidRDefault="00421CBF" w:rsidP="00F96B2E">
            <w:pPr>
              <w:spacing w:after="120"/>
              <w:rPr>
                <w:rFonts w:eastAsiaTheme="minorEastAsia"/>
                <w:color w:val="000000" w:themeColor="text1"/>
                <w:lang w:val="en-US" w:eastAsia="zh-CN"/>
              </w:rPr>
            </w:pPr>
          </w:p>
        </w:tc>
      </w:tr>
    </w:tbl>
    <w:p w14:paraId="4116822A" w14:textId="154E2E66" w:rsidR="0029446B" w:rsidRDefault="0029446B" w:rsidP="0029446B">
      <w:pPr>
        <w:rPr>
          <w:rFonts w:eastAsiaTheme="minorEastAsia"/>
          <w:i/>
          <w:color w:val="0070C0"/>
          <w:lang w:val="en-US" w:eastAsia="zh-CN"/>
        </w:rPr>
      </w:pPr>
    </w:p>
    <w:p w14:paraId="6A0CCE40" w14:textId="77777777" w:rsidR="009E1E72" w:rsidRDefault="009E1E72" w:rsidP="009E1E72">
      <w:pPr>
        <w:rPr>
          <w:b/>
          <w:color w:val="0070C0"/>
          <w:u w:val="single"/>
          <w:lang w:eastAsia="ko-KR"/>
        </w:rPr>
      </w:pPr>
      <w:r>
        <w:rPr>
          <w:b/>
          <w:color w:val="0070C0"/>
          <w:u w:val="single"/>
          <w:lang w:eastAsia="ko-KR"/>
        </w:rPr>
        <w:t>Issue 2-3-4: Collisions between different MUSIM gaps</w:t>
      </w:r>
    </w:p>
    <w:p w14:paraId="0851612B" w14:textId="77777777" w:rsidR="009E1E72" w:rsidRDefault="009E1E72" w:rsidP="009E1E72">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5096206"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 rule can be used as baseline (Apple Charter CMCC Xiaomi oppo vivo Huawei)</w:t>
      </w:r>
    </w:p>
    <w:p w14:paraId="44024AE2"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RAN4 will discuss separately how to define and resolve collisions between MUSIM gaps (Qualcomm Huawei)</w:t>
      </w:r>
    </w:p>
    <w:p w14:paraId="26FF9D9D"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3</w:t>
      </w:r>
      <w:r>
        <w:rPr>
          <w:rFonts w:eastAsia="SimSun" w:hint="eastAsia"/>
          <w:color w:val="4472C4" w:themeColor="accent1"/>
          <w:szCs w:val="24"/>
          <w:lang w:eastAsia="zh-CN"/>
        </w:rPr>
        <w:t>:</w:t>
      </w:r>
      <w:r>
        <w:rPr>
          <w:rFonts w:eastAsia="SimSun"/>
          <w:color w:val="4472C4" w:themeColor="accent1"/>
          <w:szCs w:val="24"/>
          <w:lang w:eastAsia="zh-CN"/>
        </w:rPr>
        <w:t xml:space="preserve"> To avoid the collision within MUSIM gaps, UE should request a single periodic gap instead of two separate periodic gaps provided that the distance between these two gaps is shorter than 5ms (Ericsson)</w:t>
      </w:r>
    </w:p>
    <w:p w14:paraId="374E5DE3"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4</w:t>
      </w:r>
      <w:r>
        <w:rPr>
          <w:rFonts w:eastAsia="SimSun" w:hint="eastAsia"/>
          <w:color w:val="4472C4" w:themeColor="accent1"/>
          <w:szCs w:val="24"/>
          <w:lang w:eastAsia="zh-CN"/>
        </w:rPr>
        <w:t>:</w:t>
      </w:r>
      <w:r>
        <w:rPr>
          <w:rFonts w:eastAsia="SimSun"/>
          <w:color w:val="4472C4" w:themeColor="accent1"/>
          <w:szCs w:val="24"/>
          <w:lang w:eastAsia="zh-CN"/>
        </w:rPr>
        <w:t xml:space="preserve"> Aperiodic gap should have higher priority than periodic gaps once collision happens within MUSIM gaps. (Ericsson MTK)</w:t>
      </w:r>
    </w:p>
    <w:p w14:paraId="54749CBD"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5: </w:t>
      </w:r>
      <w:r w:rsidRPr="00281D7A">
        <w:rPr>
          <w:rFonts w:eastAsia="SimSun"/>
          <w:color w:val="4472C4" w:themeColor="accent1"/>
          <w:szCs w:val="24"/>
          <w:lang w:eastAsia="zh-CN"/>
        </w:rPr>
        <w:t>It is UE’s responsibility not to request colliding MUSIM gaps from NW-A (Nokia)</w:t>
      </w:r>
    </w:p>
    <w:p w14:paraId="18ADDF3F"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6: Option 2 and 4 can be discussed if option 1 is agreed (Charter)</w:t>
      </w:r>
    </w:p>
    <w:p w14:paraId="615A2C88"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DA4A2B">
        <w:rPr>
          <w:rFonts w:eastAsia="SimSun"/>
          <w:color w:val="4472C4" w:themeColor="accent1"/>
          <w:szCs w:val="24"/>
          <w:lang w:eastAsia="zh-CN"/>
        </w:rPr>
        <w:t>Option 7: Option 2 can be discussed if option 1 is agreed (MTK)</w:t>
      </w:r>
    </w:p>
    <w:p w14:paraId="5B6B4388" w14:textId="5712D935"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ins w:id="2" w:author="Ericsson - Zhixun Tang" w:date="2022-08-22T11:56:00Z"/>
          <w:rFonts w:eastAsia="SimSun"/>
          <w:color w:val="4472C4" w:themeColor="accent1"/>
          <w:szCs w:val="24"/>
          <w:lang w:eastAsia="zh-CN"/>
        </w:rPr>
      </w:pPr>
      <w:r>
        <w:rPr>
          <w:rFonts w:eastAsia="SimSun"/>
          <w:color w:val="4472C4" w:themeColor="accent1"/>
          <w:szCs w:val="24"/>
          <w:lang w:eastAsia="zh-CN"/>
        </w:rPr>
        <w:t>Option 8: Option 3 is up to implementation and out of scope (MTK Huawei vivo)</w:t>
      </w:r>
    </w:p>
    <w:p w14:paraId="09239BD3" w14:textId="669AA8B4" w:rsidR="0020642A" w:rsidRPr="00DA4A2B" w:rsidRDefault="0020642A"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ins w:id="3" w:author="Ericsson - Zhixun Tang" w:date="2022-08-22T11:56:00Z">
        <w:r>
          <w:rPr>
            <w:rFonts w:eastAsia="SimSun"/>
            <w:color w:val="4472C4" w:themeColor="accent1"/>
            <w:szCs w:val="24"/>
            <w:lang w:eastAsia="zh-CN"/>
          </w:rPr>
          <w:t xml:space="preserve">Option 9: </w:t>
        </w:r>
        <w:r w:rsidR="004E1209">
          <w:rPr>
            <w:color w:val="00B050"/>
          </w:rPr>
          <w:t>When the time duration between the two closest gap occasions within the two measurement gap patterns is shorter than [4]</w:t>
        </w:r>
        <w:proofErr w:type="spellStart"/>
        <w:r w:rsidR="004E1209">
          <w:rPr>
            <w:color w:val="00B050"/>
          </w:rPr>
          <w:t>ms</w:t>
        </w:r>
        <w:proofErr w:type="spellEnd"/>
        <w:r w:rsidR="004E1209">
          <w:rPr>
            <w:color w:val="00B050"/>
          </w:rPr>
          <w:t xml:space="preserve"> and </w:t>
        </w:r>
        <w:r w:rsidR="004E1209" w:rsidRPr="007A4AAF">
          <w:rPr>
            <w:color w:val="00B050"/>
            <w:highlight w:val="yellow"/>
          </w:rPr>
          <w:t>the second gap occasion is for paging,</w:t>
        </w:r>
        <w:r w:rsidR="004E1209">
          <w:rPr>
            <w:color w:val="00B050"/>
          </w:rPr>
          <w:t xml:space="preserve"> UE should keep both gap occasions instead of dropping any of them</w:t>
        </w:r>
        <w:r w:rsidR="004E1209">
          <w:rPr>
            <w:color w:val="00B050"/>
          </w:rPr>
          <w:t>. (Ericsson)</w:t>
        </w:r>
      </w:ins>
    </w:p>
    <w:p w14:paraId="3D0AA85A" w14:textId="77777777"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6C4274" w14:paraId="49ACF628" w14:textId="77777777" w:rsidTr="00F96B2E">
        <w:tc>
          <w:tcPr>
            <w:tcW w:w="1339" w:type="dxa"/>
          </w:tcPr>
          <w:p w14:paraId="566E10DA"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894F1D"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6C4274" w14:paraId="4AA6E3E5" w14:textId="77777777" w:rsidTr="00F96B2E">
        <w:tc>
          <w:tcPr>
            <w:tcW w:w="1339" w:type="dxa"/>
          </w:tcPr>
          <w:p w14:paraId="0B6C4895" w14:textId="77777777" w:rsidR="006C4274" w:rsidRDefault="006C4274" w:rsidP="00F96B2E">
            <w:pPr>
              <w:spacing w:after="120"/>
              <w:rPr>
                <w:rFonts w:eastAsiaTheme="minorEastAsia"/>
                <w:color w:val="0070C0"/>
                <w:lang w:val="en-US" w:eastAsia="zh-CN"/>
              </w:rPr>
            </w:pPr>
          </w:p>
        </w:tc>
        <w:tc>
          <w:tcPr>
            <w:tcW w:w="8292" w:type="dxa"/>
          </w:tcPr>
          <w:p w14:paraId="54292CC2" w14:textId="77777777" w:rsidR="006C4274" w:rsidRDefault="006C4274" w:rsidP="00F96B2E">
            <w:pPr>
              <w:spacing w:after="120"/>
              <w:rPr>
                <w:rFonts w:eastAsiaTheme="minorEastAsia"/>
                <w:color w:val="0070C0"/>
                <w:lang w:val="en-US" w:eastAsia="zh-CN"/>
              </w:rPr>
            </w:pPr>
          </w:p>
        </w:tc>
      </w:tr>
      <w:tr w:rsidR="006C4274" w14:paraId="351B915F" w14:textId="77777777" w:rsidTr="00F96B2E">
        <w:tc>
          <w:tcPr>
            <w:tcW w:w="1339" w:type="dxa"/>
          </w:tcPr>
          <w:p w14:paraId="7F81A4B9" w14:textId="77777777" w:rsidR="006C4274" w:rsidRDefault="006C4274" w:rsidP="00F96B2E">
            <w:pPr>
              <w:spacing w:after="120"/>
              <w:rPr>
                <w:rFonts w:eastAsiaTheme="minorEastAsia"/>
                <w:color w:val="0070C0"/>
                <w:lang w:val="en-US" w:eastAsia="zh-CN"/>
              </w:rPr>
            </w:pPr>
          </w:p>
        </w:tc>
        <w:tc>
          <w:tcPr>
            <w:tcW w:w="8292" w:type="dxa"/>
          </w:tcPr>
          <w:p w14:paraId="2B9959ED" w14:textId="77777777" w:rsidR="006C4274" w:rsidRDefault="006C4274" w:rsidP="00F96B2E">
            <w:pPr>
              <w:spacing w:after="120"/>
              <w:rPr>
                <w:rFonts w:eastAsiaTheme="minorEastAsia"/>
                <w:color w:val="0070C0"/>
                <w:lang w:val="en-US" w:eastAsia="zh-CN"/>
              </w:rPr>
            </w:pPr>
          </w:p>
        </w:tc>
      </w:tr>
      <w:tr w:rsidR="006C4274" w14:paraId="79C6DF85" w14:textId="77777777" w:rsidTr="00F96B2E">
        <w:tc>
          <w:tcPr>
            <w:tcW w:w="1339" w:type="dxa"/>
          </w:tcPr>
          <w:p w14:paraId="7DA4ACCB" w14:textId="77777777" w:rsidR="006C4274" w:rsidRDefault="006C4274" w:rsidP="00F96B2E">
            <w:pPr>
              <w:spacing w:after="120"/>
              <w:rPr>
                <w:rFonts w:eastAsiaTheme="minorEastAsia"/>
                <w:color w:val="0070C0"/>
                <w:lang w:val="en-US" w:eastAsia="zh-CN"/>
              </w:rPr>
            </w:pPr>
          </w:p>
        </w:tc>
        <w:tc>
          <w:tcPr>
            <w:tcW w:w="8292" w:type="dxa"/>
          </w:tcPr>
          <w:p w14:paraId="3185EC4C" w14:textId="77777777" w:rsidR="006C4274" w:rsidRDefault="006C4274" w:rsidP="00F96B2E">
            <w:pPr>
              <w:spacing w:after="120"/>
              <w:rPr>
                <w:rFonts w:eastAsiaTheme="minorEastAsia"/>
                <w:color w:val="0070C0"/>
                <w:lang w:val="en-US" w:eastAsia="zh-CN"/>
              </w:rPr>
            </w:pPr>
          </w:p>
        </w:tc>
      </w:tr>
      <w:tr w:rsidR="006C4274" w14:paraId="32968CB1" w14:textId="77777777" w:rsidTr="00F96B2E">
        <w:tc>
          <w:tcPr>
            <w:tcW w:w="1339" w:type="dxa"/>
          </w:tcPr>
          <w:p w14:paraId="5D79EF32" w14:textId="77777777" w:rsidR="006C4274" w:rsidRDefault="006C4274" w:rsidP="00F96B2E">
            <w:pPr>
              <w:spacing w:after="120"/>
              <w:rPr>
                <w:rFonts w:eastAsiaTheme="minorEastAsia"/>
                <w:color w:val="0070C0"/>
                <w:lang w:val="en-US" w:eastAsia="zh-CN"/>
              </w:rPr>
            </w:pPr>
          </w:p>
        </w:tc>
        <w:tc>
          <w:tcPr>
            <w:tcW w:w="8292" w:type="dxa"/>
          </w:tcPr>
          <w:p w14:paraId="29DA3100" w14:textId="77777777" w:rsidR="006C4274" w:rsidRDefault="006C4274" w:rsidP="00F96B2E">
            <w:pPr>
              <w:spacing w:after="120"/>
              <w:rPr>
                <w:rFonts w:eastAsiaTheme="minorEastAsia"/>
                <w:color w:val="0070C0"/>
                <w:lang w:val="en-US" w:eastAsia="zh-CN"/>
              </w:rPr>
            </w:pPr>
          </w:p>
        </w:tc>
      </w:tr>
      <w:tr w:rsidR="006C4274" w14:paraId="1DA21F09" w14:textId="77777777" w:rsidTr="00F96B2E">
        <w:tc>
          <w:tcPr>
            <w:tcW w:w="1339" w:type="dxa"/>
          </w:tcPr>
          <w:p w14:paraId="54A024E9" w14:textId="77777777" w:rsidR="006C4274" w:rsidRDefault="006C4274" w:rsidP="00F96B2E">
            <w:pPr>
              <w:spacing w:after="120"/>
              <w:rPr>
                <w:rFonts w:eastAsiaTheme="minorEastAsia"/>
                <w:color w:val="0070C0"/>
                <w:lang w:val="en-US" w:eastAsia="zh-CN"/>
              </w:rPr>
            </w:pPr>
          </w:p>
        </w:tc>
        <w:tc>
          <w:tcPr>
            <w:tcW w:w="8292" w:type="dxa"/>
          </w:tcPr>
          <w:p w14:paraId="1EB4EAD8" w14:textId="77777777" w:rsidR="006C4274" w:rsidRDefault="006C4274" w:rsidP="00F96B2E">
            <w:pPr>
              <w:spacing w:after="120"/>
              <w:rPr>
                <w:rFonts w:eastAsiaTheme="minorEastAsia"/>
                <w:color w:val="0070C0"/>
                <w:lang w:val="en-US" w:eastAsia="zh-CN"/>
              </w:rPr>
            </w:pPr>
          </w:p>
        </w:tc>
      </w:tr>
      <w:tr w:rsidR="006C4274" w14:paraId="3A810D69" w14:textId="77777777" w:rsidTr="00F96B2E">
        <w:tc>
          <w:tcPr>
            <w:tcW w:w="1339" w:type="dxa"/>
          </w:tcPr>
          <w:p w14:paraId="6F8D6971" w14:textId="77777777" w:rsidR="006C4274" w:rsidRDefault="006C4274" w:rsidP="00F96B2E">
            <w:pPr>
              <w:spacing w:after="120"/>
              <w:rPr>
                <w:rFonts w:eastAsiaTheme="minorEastAsia"/>
                <w:color w:val="000000" w:themeColor="text1"/>
                <w:lang w:val="en-US" w:eastAsia="zh-CN"/>
              </w:rPr>
            </w:pPr>
          </w:p>
        </w:tc>
        <w:tc>
          <w:tcPr>
            <w:tcW w:w="8292" w:type="dxa"/>
          </w:tcPr>
          <w:p w14:paraId="1F1317B4" w14:textId="77777777" w:rsidR="006C4274" w:rsidRDefault="006C4274" w:rsidP="00F96B2E">
            <w:pPr>
              <w:spacing w:after="120"/>
              <w:rPr>
                <w:rFonts w:eastAsiaTheme="minorEastAsia"/>
                <w:color w:val="000000" w:themeColor="text1"/>
                <w:lang w:val="en-US" w:eastAsia="zh-CN"/>
              </w:rPr>
            </w:pPr>
          </w:p>
        </w:tc>
      </w:tr>
      <w:tr w:rsidR="006C4274" w14:paraId="20E101F1" w14:textId="77777777" w:rsidTr="00F96B2E">
        <w:tc>
          <w:tcPr>
            <w:tcW w:w="1339" w:type="dxa"/>
          </w:tcPr>
          <w:p w14:paraId="03EC57C1" w14:textId="77777777" w:rsidR="006C4274" w:rsidRDefault="006C4274" w:rsidP="00F96B2E">
            <w:pPr>
              <w:spacing w:after="120"/>
              <w:rPr>
                <w:rFonts w:eastAsiaTheme="minorEastAsia"/>
                <w:color w:val="0070C0"/>
                <w:lang w:val="en-US" w:eastAsia="zh-CN"/>
              </w:rPr>
            </w:pPr>
          </w:p>
        </w:tc>
        <w:tc>
          <w:tcPr>
            <w:tcW w:w="8292" w:type="dxa"/>
          </w:tcPr>
          <w:p w14:paraId="1CEF3C17" w14:textId="77777777" w:rsidR="006C4274" w:rsidRDefault="006C4274" w:rsidP="00F96B2E">
            <w:pPr>
              <w:spacing w:after="120"/>
              <w:rPr>
                <w:rFonts w:eastAsiaTheme="minorEastAsia"/>
                <w:color w:val="000000" w:themeColor="text1"/>
                <w:lang w:val="en-US" w:eastAsia="zh-CN"/>
              </w:rPr>
            </w:pPr>
          </w:p>
        </w:tc>
      </w:tr>
      <w:tr w:rsidR="006C4274" w14:paraId="4B26B85B" w14:textId="77777777" w:rsidTr="00F96B2E">
        <w:tc>
          <w:tcPr>
            <w:tcW w:w="1339" w:type="dxa"/>
          </w:tcPr>
          <w:p w14:paraId="73144E3E" w14:textId="77777777" w:rsidR="006C4274" w:rsidRDefault="006C4274" w:rsidP="00F96B2E">
            <w:pPr>
              <w:spacing w:after="120"/>
              <w:rPr>
                <w:rFonts w:eastAsiaTheme="minorEastAsia"/>
                <w:color w:val="0070C0"/>
                <w:lang w:val="en-US" w:eastAsia="zh-CN"/>
              </w:rPr>
            </w:pPr>
          </w:p>
        </w:tc>
        <w:tc>
          <w:tcPr>
            <w:tcW w:w="8292" w:type="dxa"/>
          </w:tcPr>
          <w:p w14:paraId="6D0A9C9A" w14:textId="77777777" w:rsidR="006C4274" w:rsidRDefault="006C4274" w:rsidP="00F96B2E">
            <w:pPr>
              <w:spacing w:after="120"/>
              <w:rPr>
                <w:rFonts w:eastAsiaTheme="minorEastAsia"/>
                <w:color w:val="000000" w:themeColor="text1"/>
                <w:lang w:val="en-US" w:eastAsia="zh-CN"/>
              </w:rPr>
            </w:pPr>
          </w:p>
        </w:tc>
      </w:tr>
      <w:tr w:rsidR="006C4274" w14:paraId="52A48125" w14:textId="77777777" w:rsidTr="00F96B2E">
        <w:tc>
          <w:tcPr>
            <w:tcW w:w="1339" w:type="dxa"/>
          </w:tcPr>
          <w:p w14:paraId="277B5101" w14:textId="77777777" w:rsidR="006C4274" w:rsidRDefault="006C4274" w:rsidP="00F96B2E">
            <w:pPr>
              <w:spacing w:after="120"/>
              <w:rPr>
                <w:rFonts w:eastAsiaTheme="minorEastAsia"/>
                <w:color w:val="000000" w:themeColor="text1"/>
                <w:lang w:val="en-US" w:eastAsia="zh-CN"/>
              </w:rPr>
            </w:pPr>
          </w:p>
        </w:tc>
        <w:tc>
          <w:tcPr>
            <w:tcW w:w="8292" w:type="dxa"/>
          </w:tcPr>
          <w:p w14:paraId="40DF53F4" w14:textId="77777777" w:rsidR="006C4274" w:rsidRDefault="006C4274" w:rsidP="00F96B2E">
            <w:pPr>
              <w:spacing w:after="120"/>
              <w:rPr>
                <w:rFonts w:eastAsiaTheme="minorEastAsia"/>
                <w:color w:val="000000" w:themeColor="text1"/>
                <w:lang w:val="en-US" w:eastAsia="zh-CN"/>
              </w:rPr>
            </w:pPr>
          </w:p>
        </w:tc>
      </w:tr>
    </w:tbl>
    <w:p w14:paraId="7C3EE915" w14:textId="77777777" w:rsidR="009E1E72" w:rsidRPr="00281D7A" w:rsidRDefault="009E1E72" w:rsidP="009E1E72">
      <w:pPr>
        <w:rPr>
          <w:rFonts w:eastAsiaTheme="minorEastAsia"/>
          <w:i/>
          <w:color w:val="0070C0"/>
          <w:lang w:val="en-US" w:eastAsia="zh-CN"/>
        </w:rPr>
      </w:pPr>
    </w:p>
    <w:p w14:paraId="1480BAA6" w14:textId="77777777" w:rsidR="009E1E72" w:rsidRDefault="009E1E72" w:rsidP="009E1E72">
      <w:pPr>
        <w:rPr>
          <w:b/>
          <w:color w:val="0070C0"/>
          <w:u w:val="single"/>
          <w:lang w:eastAsia="ko-KR"/>
        </w:rPr>
      </w:pPr>
      <w:r>
        <w:rPr>
          <w:b/>
          <w:color w:val="0070C0"/>
          <w:u w:val="single"/>
          <w:lang w:eastAsia="ko-KR"/>
        </w:rPr>
        <w:t xml:space="preserve">Issue 2-3-4-1: On MUSIM gap collision definition </w:t>
      </w:r>
    </w:p>
    <w:p w14:paraId="29853B10" w14:textId="77777777" w:rsidR="009E1E72" w:rsidRDefault="009E1E72" w:rsidP="009E1E72">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7379699" w14:textId="1CB7EE0E"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(Apple Ericsson Huawei Xiaomi Charter oppo)</w:t>
      </w:r>
    </w:p>
    <w:p w14:paraId="57CC322A"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2: </w:t>
      </w:r>
      <w:r w:rsidRPr="00CB0847">
        <w:rPr>
          <w:rFonts w:eastAsia="SimSun"/>
          <w:color w:val="4472C4" w:themeColor="accent1"/>
          <w:szCs w:val="24"/>
          <w:lang w:eastAsia="zh-CN"/>
        </w:rPr>
        <w:t>RAN4 should consider different definition/handling of collisions between MUSIM gaps (Qualcomm)</w:t>
      </w:r>
    </w:p>
    <w:p w14:paraId="4FAD6BA5"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(Nokia)</w:t>
      </w:r>
    </w:p>
    <w:p w14:paraId="4B07727B" w14:textId="3C28FC05" w:rsidR="009E1E72" w:rsidRPr="007F14A2" w:rsidRDefault="009E1E72" w:rsidP="009E1E72">
      <w:pPr>
        <w:rPr>
          <w:rFonts w:eastAsiaTheme="minorEastAsia"/>
          <w:i/>
          <w:color w:val="0070C0"/>
          <w:lang w:val="en-US" w:eastAsia="zh-CN"/>
        </w:rPr>
      </w:pPr>
      <w:r w:rsidRPr="009449CA">
        <w:rPr>
          <w:rFonts w:eastAsiaTheme="minorEastAsia"/>
          <w:i/>
          <w:color w:val="0070C0"/>
          <w:highlight w:val="yellow"/>
          <w:lang w:val="en-US" w:eastAsia="zh-CN"/>
        </w:rPr>
        <w:t xml:space="preserve">Moderator note: to moderator’s understanding, MUSIM gap collision </w:t>
      </w:r>
      <w:r w:rsidR="00D33664" w:rsidRPr="009449CA">
        <w:rPr>
          <w:rFonts w:eastAsiaTheme="minorEastAsia"/>
          <w:i/>
          <w:color w:val="0070C0"/>
          <w:highlight w:val="yellow"/>
          <w:lang w:val="en-US" w:eastAsia="zh-CN"/>
        </w:rPr>
        <w:t>in option 1 means collision between different MUSIM gaps.</w:t>
      </w:r>
      <w:r w:rsidR="00D33664">
        <w:rPr>
          <w:rFonts w:eastAsiaTheme="minorEastAsia"/>
          <w:i/>
          <w:color w:val="0070C0"/>
          <w:lang w:val="en-US" w:eastAsia="zh-CN"/>
        </w:rPr>
        <w:t xml:space="preserve"> </w:t>
      </w:r>
    </w:p>
    <w:p w14:paraId="77BFB4D8" w14:textId="098D8DDA"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D33664">
        <w:rPr>
          <w:rFonts w:eastAsiaTheme="minorEastAsia"/>
          <w:i/>
          <w:color w:val="0070C0"/>
          <w:lang w:val="en-US" w:eastAsia="zh-CN"/>
        </w:rPr>
        <w:t>No</w:t>
      </w:r>
      <w:r w:rsidRPr="00620645">
        <w:rPr>
          <w:rFonts w:eastAsiaTheme="minorEastAsia"/>
          <w:i/>
          <w:color w:val="0070C0"/>
          <w:lang w:val="en-US" w:eastAsia="zh-CN"/>
        </w:rPr>
        <w:t xml:space="preserve">. </w:t>
      </w:r>
    </w:p>
    <w:tbl>
      <w:tblPr>
        <w:tblStyle w:val="TableGrid"/>
        <w:tblW w:w="0" w:type="auto"/>
        <w:tblLook w:val="04A0" w:firstRow="1" w:lastRow="0" w:firstColumn="1" w:lastColumn="0" w:noHBand="0" w:noVBand="1"/>
      </w:tblPr>
      <w:tblGrid>
        <w:gridCol w:w="1339"/>
        <w:gridCol w:w="8292"/>
      </w:tblGrid>
      <w:tr w:rsidR="009F2C02" w14:paraId="6594EEAF" w14:textId="77777777" w:rsidTr="00F96B2E">
        <w:tc>
          <w:tcPr>
            <w:tcW w:w="1339" w:type="dxa"/>
          </w:tcPr>
          <w:p w14:paraId="7D10BC4D"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614C34C"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9F2C02" w14:paraId="0A9B93A8" w14:textId="77777777" w:rsidTr="00F96B2E">
        <w:tc>
          <w:tcPr>
            <w:tcW w:w="1339" w:type="dxa"/>
          </w:tcPr>
          <w:p w14:paraId="1D9592A2" w14:textId="77777777" w:rsidR="009F2C02" w:rsidRDefault="009F2C02" w:rsidP="00F96B2E">
            <w:pPr>
              <w:spacing w:after="120"/>
              <w:rPr>
                <w:rFonts w:eastAsiaTheme="minorEastAsia"/>
                <w:color w:val="0070C0"/>
                <w:lang w:val="en-US" w:eastAsia="zh-CN"/>
              </w:rPr>
            </w:pPr>
          </w:p>
        </w:tc>
        <w:tc>
          <w:tcPr>
            <w:tcW w:w="8292" w:type="dxa"/>
          </w:tcPr>
          <w:p w14:paraId="0E270947" w14:textId="77777777" w:rsidR="009F2C02" w:rsidRDefault="009F2C02" w:rsidP="00F96B2E">
            <w:pPr>
              <w:spacing w:after="120"/>
              <w:rPr>
                <w:rFonts w:eastAsiaTheme="minorEastAsia"/>
                <w:color w:val="0070C0"/>
                <w:lang w:val="en-US" w:eastAsia="zh-CN"/>
              </w:rPr>
            </w:pPr>
          </w:p>
        </w:tc>
      </w:tr>
      <w:tr w:rsidR="009F2C02" w14:paraId="2AE429A2" w14:textId="77777777" w:rsidTr="00F96B2E">
        <w:tc>
          <w:tcPr>
            <w:tcW w:w="1339" w:type="dxa"/>
          </w:tcPr>
          <w:p w14:paraId="0D7C439D" w14:textId="77777777" w:rsidR="009F2C02" w:rsidRDefault="009F2C02" w:rsidP="00F96B2E">
            <w:pPr>
              <w:spacing w:after="120"/>
              <w:rPr>
                <w:rFonts w:eastAsiaTheme="minorEastAsia"/>
                <w:color w:val="0070C0"/>
                <w:lang w:val="en-US" w:eastAsia="zh-CN"/>
              </w:rPr>
            </w:pPr>
          </w:p>
        </w:tc>
        <w:tc>
          <w:tcPr>
            <w:tcW w:w="8292" w:type="dxa"/>
          </w:tcPr>
          <w:p w14:paraId="733A9E9F" w14:textId="77777777" w:rsidR="009F2C02" w:rsidRDefault="009F2C02" w:rsidP="00F96B2E">
            <w:pPr>
              <w:spacing w:after="120"/>
              <w:rPr>
                <w:rFonts w:eastAsiaTheme="minorEastAsia"/>
                <w:color w:val="0070C0"/>
                <w:lang w:val="en-US" w:eastAsia="zh-CN"/>
              </w:rPr>
            </w:pPr>
          </w:p>
        </w:tc>
      </w:tr>
      <w:tr w:rsidR="009F2C02" w14:paraId="73CA731C" w14:textId="77777777" w:rsidTr="00F96B2E">
        <w:tc>
          <w:tcPr>
            <w:tcW w:w="1339" w:type="dxa"/>
          </w:tcPr>
          <w:p w14:paraId="0E1DE6AC" w14:textId="77777777" w:rsidR="009F2C02" w:rsidRDefault="009F2C02" w:rsidP="00F96B2E">
            <w:pPr>
              <w:spacing w:after="120"/>
              <w:rPr>
                <w:rFonts w:eastAsiaTheme="minorEastAsia"/>
                <w:color w:val="0070C0"/>
                <w:lang w:val="en-US" w:eastAsia="zh-CN"/>
              </w:rPr>
            </w:pPr>
          </w:p>
        </w:tc>
        <w:tc>
          <w:tcPr>
            <w:tcW w:w="8292" w:type="dxa"/>
          </w:tcPr>
          <w:p w14:paraId="2C271E84" w14:textId="77777777" w:rsidR="009F2C02" w:rsidRDefault="009F2C02" w:rsidP="00F96B2E">
            <w:pPr>
              <w:spacing w:after="120"/>
              <w:rPr>
                <w:rFonts w:eastAsiaTheme="minorEastAsia"/>
                <w:color w:val="0070C0"/>
                <w:lang w:val="en-US" w:eastAsia="zh-CN"/>
              </w:rPr>
            </w:pPr>
          </w:p>
        </w:tc>
      </w:tr>
      <w:tr w:rsidR="009F2C02" w14:paraId="3548C258" w14:textId="77777777" w:rsidTr="00F96B2E">
        <w:tc>
          <w:tcPr>
            <w:tcW w:w="1339" w:type="dxa"/>
          </w:tcPr>
          <w:p w14:paraId="38AEEC1D" w14:textId="77777777" w:rsidR="009F2C02" w:rsidRDefault="009F2C02" w:rsidP="00F96B2E">
            <w:pPr>
              <w:spacing w:after="120"/>
              <w:rPr>
                <w:rFonts w:eastAsiaTheme="minorEastAsia"/>
                <w:color w:val="0070C0"/>
                <w:lang w:val="en-US" w:eastAsia="zh-CN"/>
              </w:rPr>
            </w:pPr>
          </w:p>
        </w:tc>
        <w:tc>
          <w:tcPr>
            <w:tcW w:w="8292" w:type="dxa"/>
          </w:tcPr>
          <w:p w14:paraId="29A4E097" w14:textId="77777777" w:rsidR="009F2C02" w:rsidRDefault="009F2C02" w:rsidP="00F96B2E">
            <w:pPr>
              <w:spacing w:after="120"/>
              <w:rPr>
                <w:rFonts w:eastAsiaTheme="minorEastAsia"/>
                <w:color w:val="0070C0"/>
                <w:lang w:val="en-US" w:eastAsia="zh-CN"/>
              </w:rPr>
            </w:pPr>
          </w:p>
        </w:tc>
      </w:tr>
      <w:tr w:rsidR="009F2C02" w14:paraId="3448BF2E" w14:textId="77777777" w:rsidTr="00F96B2E">
        <w:tc>
          <w:tcPr>
            <w:tcW w:w="1339" w:type="dxa"/>
          </w:tcPr>
          <w:p w14:paraId="43547A5E" w14:textId="77777777" w:rsidR="009F2C02" w:rsidRDefault="009F2C02" w:rsidP="00F96B2E">
            <w:pPr>
              <w:spacing w:after="120"/>
              <w:rPr>
                <w:rFonts w:eastAsiaTheme="minorEastAsia"/>
                <w:color w:val="0070C0"/>
                <w:lang w:val="en-US" w:eastAsia="zh-CN"/>
              </w:rPr>
            </w:pPr>
          </w:p>
        </w:tc>
        <w:tc>
          <w:tcPr>
            <w:tcW w:w="8292" w:type="dxa"/>
          </w:tcPr>
          <w:p w14:paraId="1AE73E2B" w14:textId="77777777" w:rsidR="009F2C02" w:rsidRDefault="009F2C02" w:rsidP="00F96B2E">
            <w:pPr>
              <w:spacing w:after="120"/>
              <w:rPr>
                <w:rFonts w:eastAsiaTheme="minorEastAsia"/>
                <w:color w:val="0070C0"/>
                <w:lang w:val="en-US" w:eastAsia="zh-CN"/>
              </w:rPr>
            </w:pPr>
          </w:p>
        </w:tc>
      </w:tr>
      <w:tr w:rsidR="009F2C02" w14:paraId="46C3116E" w14:textId="77777777" w:rsidTr="00F96B2E">
        <w:tc>
          <w:tcPr>
            <w:tcW w:w="1339" w:type="dxa"/>
          </w:tcPr>
          <w:p w14:paraId="65DB0D18" w14:textId="77777777" w:rsidR="009F2C02" w:rsidRDefault="009F2C02" w:rsidP="00F96B2E">
            <w:pPr>
              <w:spacing w:after="120"/>
              <w:rPr>
                <w:rFonts w:eastAsiaTheme="minorEastAsia"/>
                <w:color w:val="000000" w:themeColor="text1"/>
                <w:lang w:val="en-US" w:eastAsia="zh-CN"/>
              </w:rPr>
            </w:pPr>
          </w:p>
        </w:tc>
        <w:tc>
          <w:tcPr>
            <w:tcW w:w="8292" w:type="dxa"/>
          </w:tcPr>
          <w:p w14:paraId="1F923334" w14:textId="77777777" w:rsidR="009F2C02" w:rsidRDefault="009F2C02" w:rsidP="00F96B2E">
            <w:pPr>
              <w:spacing w:after="120"/>
              <w:rPr>
                <w:rFonts w:eastAsiaTheme="minorEastAsia"/>
                <w:color w:val="000000" w:themeColor="text1"/>
                <w:lang w:val="en-US" w:eastAsia="zh-CN"/>
              </w:rPr>
            </w:pPr>
          </w:p>
        </w:tc>
      </w:tr>
      <w:tr w:rsidR="009F2C02" w14:paraId="7BA63714" w14:textId="77777777" w:rsidTr="00F96B2E">
        <w:tc>
          <w:tcPr>
            <w:tcW w:w="1339" w:type="dxa"/>
          </w:tcPr>
          <w:p w14:paraId="44808400" w14:textId="77777777" w:rsidR="009F2C02" w:rsidRDefault="009F2C02" w:rsidP="00F96B2E">
            <w:pPr>
              <w:spacing w:after="120"/>
              <w:rPr>
                <w:rFonts w:eastAsiaTheme="minorEastAsia"/>
                <w:color w:val="0070C0"/>
                <w:lang w:val="en-US" w:eastAsia="zh-CN"/>
              </w:rPr>
            </w:pPr>
          </w:p>
        </w:tc>
        <w:tc>
          <w:tcPr>
            <w:tcW w:w="8292" w:type="dxa"/>
          </w:tcPr>
          <w:p w14:paraId="1154C214" w14:textId="77777777" w:rsidR="009F2C02" w:rsidRDefault="009F2C02" w:rsidP="00F96B2E">
            <w:pPr>
              <w:spacing w:after="120"/>
              <w:rPr>
                <w:rFonts w:eastAsiaTheme="minorEastAsia"/>
                <w:color w:val="000000" w:themeColor="text1"/>
                <w:lang w:val="en-US" w:eastAsia="zh-CN"/>
              </w:rPr>
            </w:pPr>
          </w:p>
        </w:tc>
      </w:tr>
      <w:tr w:rsidR="009F2C02" w14:paraId="231DC74C" w14:textId="77777777" w:rsidTr="00F96B2E">
        <w:tc>
          <w:tcPr>
            <w:tcW w:w="1339" w:type="dxa"/>
          </w:tcPr>
          <w:p w14:paraId="329BF4D9" w14:textId="77777777" w:rsidR="009F2C02" w:rsidRDefault="009F2C02" w:rsidP="00F96B2E">
            <w:pPr>
              <w:spacing w:after="120"/>
              <w:rPr>
                <w:rFonts w:eastAsiaTheme="minorEastAsia"/>
                <w:color w:val="0070C0"/>
                <w:lang w:val="en-US" w:eastAsia="zh-CN"/>
              </w:rPr>
            </w:pPr>
          </w:p>
        </w:tc>
        <w:tc>
          <w:tcPr>
            <w:tcW w:w="8292" w:type="dxa"/>
          </w:tcPr>
          <w:p w14:paraId="240D08F8" w14:textId="77777777" w:rsidR="009F2C02" w:rsidRDefault="009F2C02" w:rsidP="00F96B2E">
            <w:pPr>
              <w:spacing w:after="120"/>
              <w:rPr>
                <w:rFonts w:eastAsiaTheme="minorEastAsia"/>
                <w:color w:val="000000" w:themeColor="text1"/>
                <w:lang w:val="en-US" w:eastAsia="zh-CN"/>
              </w:rPr>
            </w:pPr>
          </w:p>
        </w:tc>
      </w:tr>
      <w:tr w:rsidR="009F2C02" w14:paraId="434D5C1E" w14:textId="77777777" w:rsidTr="00F96B2E">
        <w:tc>
          <w:tcPr>
            <w:tcW w:w="1339" w:type="dxa"/>
          </w:tcPr>
          <w:p w14:paraId="487360BC" w14:textId="77777777" w:rsidR="009F2C02" w:rsidRDefault="009F2C02" w:rsidP="00F96B2E">
            <w:pPr>
              <w:spacing w:after="120"/>
              <w:rPr>
                <w:rFonts w:eastAsiaTheme="minorEastAsia"/>
                <w:color w:val="000000" w:themeColor="text1"/>
                <w:lang w:val="en-US" w:eastAsia="zh-CN"/>
              </w:rPr>
            </w:pPr>
          </w:p>
        </w:tc>
        <w:tc>
          <w:tcPr>
            <w:tcW w:w="8292" w:type="dxa"/>
          </w:tcPr>
          <w:p w14:paraId="0D52F9FF" w14:textId="77777777" w:rsidR="009F2C02" w:rsidRDefault="009F2C02" w:rsidP="00F96B2E">
            <w:pPr>
              <w:spacing w:after="120"/>
              <w:rPr>
                <w:rFonts w:eastAsiaTheme="minorEastAsia"/>
                <w:color w:val="000000" w:themeColor="text1"/>
                <w:lang w:val="en-US" w:eastAsia="zh-CN"/>
              </w:rPr>
            </w:pPr>
          </w:p>
        </w:tc>
      </w:tr>
    </w:tbl>
    <w:p w14:paraId="51538D1B" w14:textId="77777777" w:rsidR="009F2C02" w:rsidRDefault="009F2C02" w:rsidP="009E1E72">
      <w:pPr>
        <w:rPr>
          <w:rFonts w:eastAsiaTheme="minorEastAsia"/>
          <w:i/>
          <w:color w:val="0070C0"/>
          <w:lang w:val="en-US" w:eastAsia="zh-CN"/>
        </w:rPr>
      </w:pPr>
    </w:p>
    <w:p w14:paraId="0CA578C6" w14:textId="4F520CEA" w:rsidR="009E1E72" w:rsidRDefault="009E1E72" w:rsidP="009E1E72">
      <w:pPr>
        <w:rPr>
          <w:b/>
          <w:color w:val="0070C0"/>
          <w:u w:val="single"/>
          <w:lang w:eastAsia="ko-KR"/>
        </w:rPr>
      </w:pPr>
      <w:r>
        <w:rPr>
          <w:b/>
          <w:color w:val="0070C0"/>
          <w:u w:val="single"/>
          <w:lang w:eastAsia="ko-KR"/>
        </w:rPr>
        <w:t xml:space="preserve">Issue 2-3-5: On aperiodic gap </w:t>
      </w:r>
    </w:p>
    <w:p w14:paraId="6750BC3A" w14:textId="3EE794E0" w:rsidR="009449CA" w:rsidRDefault="009449CA" w:rsidP="009449CA">
      <w:pPr>
        <w:rPr>
          <w:b/>
          <w:color w:val="0070C0"/>
          <w:u w:val="single"/>
          <w:lang w:eastAsia="ko-KR"/>
        </w:rPr>
      </w:pPr>
      <w:r>
        <w:rPr>
          <w:b/>
          <w:color w:val="0070C0"/>
          <w:u w:val="single"/>
          <w:lang w:eastAsia="ko-KR"/>
        </w:rPr>
        <w:t>Issue 2-3-5-1: On aperiodic gap priority</w:t>
      </w:r>
    </w:p>
    <w:p w14:paraId="4316FE60" w14:textId="77777777" w:rsidR="009E1E72" w:rsidRDefault="009E1E72" w:rsidP="009E1E72">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D0D5FEB" w14:textId="3E41672F"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w:t>
      </w:r>
      <w:r w:rsidR="00CA66C6">
        <w:rPr>
          <w:rFonts w:eastAsia="SimSun"/>
          <w:color w:val="4472C4" w:themeColor="accent1"/>
          <w:szCs w:val="24"/>
          <w:lang w:eastAsia="zh-CN"/>
        </w:rPr>
        <w:t>1</w:t>
      </w:r>
      <w:r>
        <w:rPr>
          <w:rFonts w:eastAsia="SimSun"/>
          <w:color w:val="4472C4" w:themeColor="accent1"/>
          <w:szCs w:val="24"/>
          <w:lang w:eastAsia="zh-CN"/>
        </w:rPr>
        <w:t xml:space="preserve">: </w:t>
      </w:r>
      <w:r>
        <w:rPr>
          <w:rFonts w:eastAsia="SimSun"/>
          <w:color w:val="4472C4" w:themeColor="accent1"/>
          <w:szCs w:val="24"/>
          <w:lang w:eastAsia="zh-CN"/>
        </w:rPr>
        <w:fldChar w:fldCharType="begin"/>
      </w:r>
      <w:r>
        <w:rPr>
          <w:rFonts w:eastAsia="SimSun"/>
          <w:color w:val="4472C4" w:themeColor="accent1"/>
          <w:szCs w:val="24"/>
          <w:lang w:eastAsia="zh-CN"/>
        </w:rPr>
        <w:instrText xml:space="preserve"> REF _Ref110885306 \h  \* MERGEFORMAT </w:instrText>
      </w:r>
      <w:r>
        <w:rPr>
          <w:rFonts w:eastAsia="SimSun"/>
          <w:color w:val="4472C4" w:themeColor="accent1"/>
          <w:szCs w:val="24"/>
          <w:lang w:eastAsia="zh-CN"/>
        </w:rPr>
      </w:r>
      <w:r>
        <w:rPr>
          <w:rFonts w:eastAsia="SimSun"/>
          <w:color w:val="4472C4" w:themeColor="accent1"/>
          <w:szCs w:val="24"/>
          <w:lang w:eastAsia="zh-CN"/>
        </w:rPr>
        <w:fldChar w:fldCharType="separate"/>
      </w:r>
      <w:r>
        <w:rPr>
          <w:rFonts w:eastAsia="SimSun"/>
          <w:color w:val="4472C4" w:themeColor="accent1"/>
          <w:szCs w:val="24"/>
          <w:lang w:eastAsia="zh-CN"/>
        </w:rPr>
        <w:t xml:space="preserve">UE can request aperiodic MUSIM gap with a higher priority. </w:t>
      </w:r>
      <w:r>
        <w:rPr>
          <w:rFonts w:eastAsia="SimSun"/>
          <w:color w:val="4472C4" w:themeColor="accent1"/>
          <w:szCs w:val="24"/>
          <w:lang w:eastAsia="zh-CN"/>
        </w:rPr>
        <w:fldChar w:fldCharType="end"/>
      </w:r>
      <w:r>
        <w:rPr>
          <w:rFonts w:eastAsia="SimSun"/>
          <w:color w:val="4472C4" w:themeColor="accent1"/>
          <w:szCs w:val="24"/>
          <w:lang w:eastAsia="zh-CN"/>
        </w:rPr>
        <w:t>(Ericsson)</w:t>
      </w:r>
    </w:p>
    <w:p w14:paraId="3525AE96" w14:textId="3A83A0FA"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sidR="00CA66C6">
        <w:rPr>
          <w:rFonts w:eastAsia="SimSun"/>
          <w:color w:val="4472C4" w:themeColor="accent1"/>
          <w:szCs w:val="24"/>
          <w:lang w:eastAsia="zh-CN"/>
        </w:rPr>
        <w:t>Option 1 is up to</w:t>
      </w:r>
      <w:r>
        <w:rPr>
          <w:rFonts w:eastAsia="SimSun"/>
          <w:color w:val="4472C4" w:themeColor="accent1"/>
          <w:szCs w:val="24"/>
          <w:lang w:eastAsia="zh-CN"/>
        </w:rPr>
        <w:t xml:space="preserve"> UE implementation (oppo vivo) </w:t>
      </w:r>
    </w:p>
    <w:p w14:paraId="01A77FD8" w14:textId="34798069"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08613E" w14:paraId="65D3B209" w14:textId="77777777" w:rsidTr="00F96B2E">
        <w:tc>
          <w:tcPr>
            <w:tcW w:w="1339" w:type="dxa"/>
          </w:tcPr>
          <w:p w14:paraId="1A10F0CA"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F23B25"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08613E" w14:paraId="45457458" w14:textId="77777777" w:rsidTr="00F96B2E">
        <w:tc>
          <w:tcPr>
            <w:tcW w:w="1339" w:type="dxa"/>
          </w:tcPr>
          <w:p w14:paraId="0561FAEF" w14:textId="77777777" w:rsidR="0008613E" w:rsidRDefault="0008613E" w:rsidP="00F96B2E">
            <w:pPr>
              <w:spacing w:after="120"/>
              <w:rPr>
                <w:rFonts w:eastAsiaTheme="minorEastAsia"/>
                <w:color w:val="0070C0"/>
                <w:lang w:val="en-US" w:eastAsia="zh-CN"/>
              </w:rPr>
            </w:pPr>
          </w:p>
        </w:tc>
        <w:tc>
          <w:tcPr>
            <w:tcW w:w="8292" w:type="dxa"/>
          </w:tcPr>
          <w:p w14:paraId="1AE45960" w14:textId="77777777" w:rsidR="0008613E" w:rsidRDefault="0008613E" w:rsidP="00F96B2E">
            <w:pPr>
              <w:spacing w:after="120"/>
              <w:rPr>
                <w:rFonts w:eastAsiaTheme="minorEastAsia"/>
                <w:color w:val="0070C0"/>
                <w:lang w:val="en-US" w:eastAsia="zh-CN"/>
              </w:rPr>
            </w:pPr>
          </w:p>
        </w:tc>
      </w:tr>
      <w:tr w:rsidR="0008613E" w14:paraId="2B5A3CB1" w14:textId="77777777" w:rsidTr="00F96B2E">
        <w:tc>
          <w:tcPr>
            <w:tcW w:w="1339" w:type="dxa"/>
          </w:tcPr>
          <w:p w14:paraId="148D1DDA" w14:textId="77777777" w:rsidR="0008613E" w:rsidRDefault="0008613E" w:rsidP="00F96B2E">
            <w:pPr>
              <w:spacing w:after="120"/>
              <w:rPr>
                <w:rFonts w:eastAsiaTheme="minorEastAsia"/>
                <w:color w:val="0070C0"/>
                <w:lang w:val="en-US" w:eastAsia="zh-CN"/>
              </w:rPr>
            </w:pPr>
          </w:p>
        </w:tc>
        <w:tc>
          <w:tcPr>
            <w:tcW w:w="8292" w:type="dxa"/>
          </w:tcPr>
          <w:p w14:paraId="04BEEB6C" w14:textId="77777777" w:rsidR="0008613E" w:rsidRDefault="0008613E" w:rsidP="00F96B2E">
            <w:pPr>
              <w:spacing w:after="120"/>
              <w:rPr>
                <w:rFonts w:eastAsiaTheme="minorEastAsia"/>
                <w:color w:val="0070C0"/>
                <w:lang w:val="en-US" w:eastAsia="zh-CN"/>
              </w:rPr>
            </w:pPr>
          </w:p>
        </w:tc>
      </w:tr>
      <w:tr w:rsidR="0008613E" w14:paraId="064FB693" w14:textId="77777777" w:rsidTr="00F96B2E">
        <w:tc>
          <w:tcPr>
            <w:tcW w:w="1339" w:type="dxa"/>
          </w:tcPr>
          <w:p w14:paraId="3FD71D74" w14:textId="77777777" w:rsidR="0008613E" w:rsidRDefault="0008613E" w:rsidP="00F96B2E">
            <w:pPr>
              <w:spacing w:after="120"/>
              <w:rPr>
                <w:rFonts w:eastAsiaTheme="minorEastAsia"/>
                <w:color w:val="0070C0"/>
                <w:lang w:val="en-US" w:eastAsia="zh-CN"/>
              </w:rPr>
            </w:pPr>
          </w:p>
        </w:tc>
        <w:tc>
          <w:tcPr>
            <w:tcW w:w="8292" w:type="dxa"/>
          </w:tcPr>
          <w:p w14:paraId="3A91CC19" w14:textId="77777777" w:rsidR="0008613E" w:rsidRDefault="0008613E" w:rsidP="00F96B2E">
            <w:pPr>
              <w:spacing w:after="120"/>
              <w:rPr>
                <w:rFonts w:eastAsiaTheme="minorEastAsia"/>
                <w:color w:val="0070C0"/>
                <w:lang w:val="en-US" w:eastAsia="zh-CN"/>
              </w:rPr>
            </w:pPr>
          </w:p>
        </w:tc>
      </w:tr>
      <w:tr w:rsidR="0008613E" w14:paraId="322708AC" w14:textId="77777777" w:rsidTr="00F96B2E">
        <w:tc>
          <w:tcPr>
            <w:tcW w:w="1339" w:type="dxa"/>
          </w:tcPr>
          <w:p w14:paraId="3B1BD090" w14:textId="77777777" w:rsidR="0008613E" w:rsidRDefault="0008613E" w:rsidP="00F96B2E">
            <w:pPr>
              <w:spacing w:after="120"/>
              <w:rPr>
                <w:rFonts w:eastAsiaTheme="minorEastAsia"/>
                <w:color w:val="0070C0"/>
                <w:lang w:val="en-US" w:eastAsia="zh-CN"/>
              </w:rPr>
            </w:pPr>
          </w:p>
        </w:tc>
        <w:tc>
          <w:tcPr>
            <w:tcW w:w="8292" w:type="dxa"/>
          </w:tcPr>
          <w:p w14:paraId="351CEFC4" w14:textId="77777777" w:rsidR="0008613E" w:rsidRDefault="0008613E" w:rsidP="00F96B2E">
            <w:pPr>
              <w:spacing w:after="120"/>
              <w:rPr>
                <w:rFonts w:eastAsiaTheme="minorEastAsia"/>
                <w:color w:val="0070C0"/>
                <w:lang w:val="en-US" w:eastAsia="zh-CN"/>
              </w:rPr>
            </w:pPr>
          </w:p>
        </w:tc>
      </w:tr>
      <w:tr w:rsidR="0008613E" w14:paraId="2EFFF6B1" w14:textId="77777777" w:rsidTr="00F96B2E">
        <w:tc>
          <w:tcPr>
            <w:tcW w:w="1339" w:type="dxa"/>
          </w:tcPr>
          <w:p w14:paraId="1E84797D" w14:textId="77777777" w:rsidR="0008613E" w:rsidRDefault="0008613E" w:rsidP="00F96B2E">
            <w:pPr>
              <w:spacing w:after="120"/>
              <w:rPr>
                <w:rFonts w:eastAsiaTheme="minorEastAsia"/>
                <w:color w:val="0070C0"/>
                <w:lang w:val="en-US" w:eastAsia="zh-CN"/>
              </w:rPr>
            </w:pPr>
          </w:p>
        </w:tc>
        <w:tc>
          <w:tcPr>
            <w:tcW w:w="8292" w:type="dxa"/>
          </w:tcPr>
          <w:p w14:paraId="5B35836E" w14:textId="77777777" w:rsidR="0008613E" w:rsidRDefault="0008613E" w:rsidP="00F96B2E">
            <w:pPr>
              <w:spacing w:after="120"/>
              <w:rPr>
                <w:rFonts w:eastAsiaTheme="minorEastAsia"/>
                <w:color w:val="0070C0"/>
                <w:lang w:val="en-US" w:eastAsia="zh-CN"/>
              </w:rPr>
            </w:pPr>
          </w:p>
        </w:tc>
      </w:tr>
      <w:tr w:rsidR="0008613E" w14:paraId="2E7D5E5F" w14:textId="77777777" w:rsidTr="00F96B2E">
        <w:tc>
          <w:tcPr>
            <w:tcW w:w="1339" w:type="dxa"/>
          </w:tcPr>
          <w:p w14:paraId="2CA7B513" w14:textId="77777777" w:rsidR="0008613E" w:rsidRDefault="0008613E" w:rsidP="00F96B2E">
            <w:pPr>
              <w:spacing w:after="120"/>
              <w:rPr>
                <w:rFonts w:eastAsiaTheme="minorEastAsia"/>
                <w:color w:val="000000" w:themeColor="text1"/>
                <w:lang w:val="en-US" w:eastAsia="zh-CN"/>
              </w:rPr>
            </w:pPr>
          </w:p>
        </w:tc>
        <w:tc>
          <w:tcPr>
            <w:tcW w:w="8292" w:type="dxa"/>
          </w:tcPr>
          <w:p w14:paraId="38DA6C66" w14:textId="77777777" w:rsidR="0008613E" w:rsidRDefault="0008613E" w:rsidP="00F96B2E">
            <w:pPr>
              <w:spacing w:after="120"/>
              <w:rPr>
                <w:rFonts w:eastAsiaTheme="minorEastAsia"/>
                <w:color w:val="000000" w:themeColor="text1"/>
                <w:lang w:val="en-US" w:eastAsia="zh-CN"/>
              </w:rPr>
            </w:pPr>
          </w:p>
        </w:tc>
      </w:tr>
      <w:tr w:rsidR="0008613E" w14:paraId="0C6BCCA8" w14:textId="77777777" w:rsidTr="00F96B2E">
        <w:tc>
          <w:tcPr>
            <w:tcW w:w="1339" w:type="dxa"/>
          </w:tcPr>
          <w:p w14:paraId="1A9A29C5" w14:textId="77777777" w:rsidR="0008613E" w:rsidRDefault="0008613E" w:rsidP="00F96B2E">
            <w:pPr>
              <w:spacing w:after="120"/>
              <w:rPr>
                <w:rFonts w:eastAsiaTheme="minorEastAsia"/>
                <w:color w:val="0070C0"/>
                <w:lang w:val="en-US" w:eastAsia="zh-CN"/>
              </w:rPr>
            </w:pPr>
          </w:p>
        </w:tc>
        <w:tc>
          <w:tcPr>
            <w:tcW w:w="8292" w:type="dxa"/>
          </w:tcPr>
          <w:p w14:paraId="27413A71" w14:textId="77777777" w:rsidR="0008613E" w:rsidRDefault="0008613E" w:rsidP="00F96B2E">
            <w:pPr>
              <w:spacing w:after="120"/>
              <w:rPr>
                <w:rFonts w:eastAsiaTheme="minorEastAsia"/>
                <w:color w:val="000000" w:themeColor="text1"/>
                <w:lang w:val="en-US" w:eastAsia="zh-CN"/>
              </w:rPr>
            </w:pPr>
          </w:p>
        </w:tc>
      </w:tr>
      <w:tr w:rsidR="0008613E" w14:paraId="7E931B86" w14:textId="77777777" w:rsidTr="00F96B2E">
        <w:tc>
          <w:tcPr>
            <w:tcW w:w="1339" w:type="dxa"/>
          </w:tcPr>
          <w:p w14:paraId="1E970713" w14:textId="77777777" w:rsidR="0008613E" w:rsidRDefault="0008613E" w:rsidP="00F96B2E">
            <w:pPr>
              <w:spacing w:after="120"/>
              <w:rPr>
                <w:rFonts w:eastAsiaTheme="minorEastAsia"/>
                <w:color w:val="0070C0"/>
                <w:lang w:val="en-US" w:eastAsia="zh-CN"/>
              </w:rPr>
            </w:pPr>
          </w:p>
        </w:tc>
        <w:tc>
          <w:tcPr>
            <w:tcW w:w="8292" w:type="dxa"/>
          </w:tcPr>
          <w:p w14:paraId="22F726AA" w14:textId="77777777" w:rsidR="0008613E" w:rsidRDefault="0008613E" w:rsidP="00F96B2E">
            <w:pPr>
              <w:spacing w:after="120"/>
              <w:rPr>
                <w:rFonts w:eastAsiaTheme="minorEastAsia"/>
                <w:color w:val="000000" w:themeColor="text1"/>
                <w:lang w:val="en-US" w:eastAsia="zh-CN"/>
              </w:rPr>
            </w:pPr>
          </w:p>
        </w:tc>
      </w:tr>
      <w:tr w:rsidR="0008613E" w14:paraId="1344EB1D" w14:textId="77777777" w:rsidTr="00F96B2E">
        <w:tc>
          <w:tcPr>
            <w:tcW w:w="1339" w:type="dxa"/>
          </w:tcPr>
          <w:p w14:paraId="6C93E6BA" w14:textId="77777777" w:rsidR="0008613E" w:rsidRDefault="0008613E" w:rsidP="00F96B2E">
            <w:pPr>
              <w:spacing w:after="120"/>
              <w:rPr>
                <w:rFonts w:eastAsiaTheme="minorEastAsia"/>
                <w:color w:val="000000" w:themeColor="text1"/>
                <w:lang w:val="en-US" w:eastAsia="zh-CN"/>
              </w:rPr>
            </w:pPr>
          </w:p>
        </w:tc>
        <w:tc>
          <w:tcPr>
            <w:tcW w:w="8292" w:type="dxa"/>
          </w:tcPr>
          <w:p w14:paraId="010761F0" w14:textId="77777777" w:rsidR="0008613E" w:rsidRDefault="0008613E" w:rsidP="00F96B2E">
            <w:pPr>
              <w:spacing w:after="120"/>
              <w:rPr>
                <w:rFonts w:eastAsiaTheme="minorEastAsia"/>
                <w:color w:val="000000" w:themeColor="text1"/>
                <w:lang w:val="en-US" w:eastAsia="zh-CN"/>
              </w:rPr>
            </w:pPr>
          </w:p>
        </w:tc>
      </w:tr>
    </w:tbl>
    <w:p w14:paraId="34401922" w14:textId="77777777" w:rsidR="0008613E" w:rsidRPr="0008613E" w:rsidRDefault="0008613E" w:rsidP="009E1E72">
      <w:pPr>
        <w:rPr>
          <w:b/>
          <w:color w:val="0070C0"/>
          <w:u w:val="single"/>
          <w:lang w:eastAsia="ko-KR"/>
        </w:rPr>
      </w:pPr>
    </w:p>
    <w:p w14:paraId="526FB254" w14:textId="52FD53D7" w:rsidR="0008613E" w:rsidRDefault="0008613E" w:rsidP="0008613E">
      <w:pPr>
        <w:rPr>
          <w:b/>
          <w:color w:val="0070C0"/>
          <w:u w:val="single"/>
          <w:lang w:eastAsia="ko-KR"/>
        </w:rPr>
      </w:pPr>
      <w:r>
        <w:rPr>
          <w:b/>
          <w:color w:val="0070C0"/>
          <w:u w:val="single"/>
          <w:lang w:eastAsia="ko-KR"/>
        </w:rPr>
        <w:t>Issue 2-3-5-</w:t>
      </w:r>
      <w:r w:rsidR="00A90A9B">
        <w:rPr>
          <w:b/>
          <w:color w:val="0070C0"/>
          <w:u w:val="single"/>
          <w:lang w:eastAsia="ko-KR"/>
        </w:rPr>
        <w:t>2</w:t>
      </w:r>
      <w:r>
        <w:rPr>
          <w:b/>
          <w:color w:val="0070C0"/>
          <w:u w:val="single"/>
          <w:lang w:eastAsia="ko-KR"/>
        </w:rPr>
        <w:t xml:space="preserve">: On </w:t>
      </w:r>
      <w:r w:rsidRPr="0008613E">
        <w:rPr>
          <w:b/>
          <w:color w:val="0070C0"/>
          <w:u w:val="single"/>
          <w:lang w:eastAsia="ko-KR"/>
        </w:rPr>
        <w:t xml:space="preserve">the time window W </w:t>
      </w:r>
      <w:r>
        <w:rPr>
          <w:b/>
          <w:color w:val="0070C0"/>
          <w:u w:val="single"/>
          <w:lang w:eastAsia="ko-KR"/>
        </w:rPr>
        <w:t xml:space="preserve">for aperiodic gap </w:t>
      </w:r>
    </w:p>
    <w:p w14:paraId="30EF86D4" w14:textId="77777777" w:rsidR="009553D5" w:rsidRDefault="009553D5" w:rsidP="009553D5">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Proposals:</w:t>
      </w:r>
    </w:p>
    <w:p w14:paraId="701436D3" w14:textId="77777777" w:rsidR="009553D5" w:rsidRDefault="009553D5" w:rsidP="009553D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w:t>
      </w:r>
      <w:r>
        <w:rPr>
          <w:rFonts w:eastAsia="SimSun" w:hint="eastAsia"/>
          <w:color w:val="4472C4" w:themeColor="accent1"/>
          <w:szCs w:val="24"/>
          <w:lang w:eastAsia="zh-CN"/>
        </w:rPr>
        <w:t>iscuss</w:t>
      </w:r>
      <w:r>
        <w:rPr>
          <w:rFonts w:eastAsia="SimSun"/>
          <w:color w:val="4472C4" w:themeColor="accent1"/>
          <w:szCs w:val="24"/>
          <w:lang w:eastAsia="zh-CN"/>
        </w:rPr>
        <w:t xml:space="preserve"> whether and </w:t>
      </w:r>
      <w:r>
        <w:rPr>
          <w:rFonts w:eastAsia="SimSun" w:hint="eastAsia"/>
          <w:color w:val="4472C4" w:themeColor="accent1"/>
          <w:szCs w:val="24"/>
          <w:lang w:eastAsia="zh-CN"/>
        </w:rPr>
        <w:t>how</w:t>
      </w:r>
      <w:r>
        <w:rPr>
          <w:rFonts w:eastAsia="SimSun"/>
          <w:color w:val="4472C4" w:themeColor="accent1"/>
          <w:szCs w:val="24"/>
          <w:lang w:eastAsia="zh-CN"/>
        </w:rPr>
        <w:t xml:space="preserve"> to determine the time window W when aperiodic MUSIM gap with higher priority is involved in collision (oppo)</w:t>
      </w:r>
    </w:p>
    <w:p w14:paraId="52882540" w14:textId="145C4252" w:rsidR="009553D5" w:rsidRPr="005F3ADB" w:rsidRDefault="009553D5" w:rsidP="009553D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w:t>
      </w:r>
      <w:r w:rsidR="00A90A9B">
        <w:rPr>
          <w:rFonts w:eastAsia="SimSun"/>
          <w:color w:val="4472C4" w:themeColor="accent1"/>
          <w:szCs w:val="24"/>
          <w:lang w:eastAsia="zh-CN"/>
        </w:rPr>
        <w:t>2</w:t>
      </w:r>
      <w:r>
        <w:rPr>
          <w:rFonts w:eastAsia="SimSun"/>
          <w:color w:val="4472C4" w:themeColor="accent1"/>
          <w:szCs w:val="24"/>
          <w:lang w:eastAsia="zh-CN"/>
        </w:rPr>
        <w:t>:</w:t>
      </w:r>
      <w:r w:rsidR="00A90A9B">
        <w:rPr>
          <w:rFonts w:eastAsia="SimSun"/>
          <w:color w:val="4472C4" w:themeColor="accent1"/>
          <w:szCs w:val="24"/>
          <w:lang w:eastAsia="zh-CN"/>
        </w:rPr>
        <w:t xml:space="preserve"> W could be the</w:t>
      </w:r>
      <w:r>
        <w:rPr>
          <w:rFonts w:eastAsia="SimSun"/>
          <w:color w:val="4472C4" w:themeColor="accent1"/>
          <w:szCs w:val="24"/>
          <w:lang w:eastAsia="zh-CN"/>
        </w:rPr>
        <w:t xml:space="preserve"> </w:t>
      </w:r>
      <w:r>
        <w:rPr>
          <w:rFonts w:eastAsiaTheme="minorEastAsia"/>
          <w:color w:val="0070C0"/>
          <w:lang w:val="en-US" w:eastAsia="zh-CN"/>
        </w:rPr>
        <w:t>largest periodicity among all the periodic gaps + Time margin [M] for the one-shot aperiodic gap (MTK)</w:t>
      </w:r>
    </w:p>
    <w:p w14:paraId="4C09F7F8" w14:textId="54C2498A" w:rsidR="009553D5" w:rsidRDefault="009553D5" w:rsidP="009553D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E71F0D">
        <w:rPr>
          <w:rFonts w:eastAsia="SimSun"/>
          <w:color w:val="4472C4" w:themeColor="accent1"/>
          <w:szCs w:val="24"/>
          <w:lang w:eastAsia="zh-CN"/>
        </w:rPr>
        <w:t>3</w:t>
      </w:r>
      <w:r>
        <w:rPr>
          <w:rFonts w:eastAsia="SimSun"/>
          <w:color w:val="4472C4" w:themeColor="accent1"/>
          <w:szCs w:val="24"/>
          <w:lang w:eastAsia="zh-CN"/>
        </w:rPr>
        <w:t>: FFS</w:t>
      </w:r>
      <w:r w:rsidR="00A90A9B">
        <w:rPr>
          <w:rFonts w:eastAsia="SimSun"/>
          <w:color w:val="4472C4" w:themeColor="accent1"/>
          <w:szCs w:val="24"/>
          <w:lang w:eastAsia="zh-CN"/>
        </w:rPr>
        <w:t xml:space="preserve"> </w:t>
      </w:r>
      <w:r>
        <w:rPr>
          <w:rFonts w:eastAsia="SimSun"/>
          <w:color w:val="4472C4" w:themeColor="accent1"/>
          <w:szCs w:val="24"/>
          <w:lang w:eastAsia="zh-CN"/>
        </w:rPr>
        <w:t>(Huawei Qualcomm vivo)</w:t>
      </w:r>
    </w:p>
    <w:p w14:paraId="3B011942" w14:textId="77777777" w:rsidR="009553D5" w:rsidRDefault="009553D5" w:rsidP="009553D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9553D5" w14:paraId="4E1AF998" w14:textId="77777777" w:rsidTr="00F96B2E">
        <w:tc>
          <w:tcPr>
            <w:tcW w:w="1339" w:type="dxa"/>
          </w:tcPr>
          <w:p w14:paraId="3432CC39"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BD178FB"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9553D5" w14:paraId="7B219CCC" w14:textId="77777777" w:rsidTr="00F96B2E">
        <w:tc>
          <w:tcPr>
            <w:tcW w:w="1339" w:type="dxa"/>
          </w:tcPr>
          <w:p w14:paraId="7BE60FD6" w14:textId="77777777" w:rsidR="009553D5" w:rsidRDefault="009553D5" w:rsidP="00F96B2E">
            <w:pPr>
              <w:spacing w:after="120"/>
              <w:rPr>
                <w:rFonts w:eastAsiaTheme="minorEastAsia"/>
                <w:color w:val="0070C0"/>
                <w:lang w:val="en-US" w:eastAsia="zh-CN"/>
              </w:rPr>
            </w:pPr>
          </w:p>
        </w:tc>
        <w:tc>
          <w:tcPr>
            <w:tcW w:w="8292" w:type="dxa"/>
          </w:tcPr>
          <w:p w14:paraId="43FA79DB" w14:textId="77777777" w:rsidR="009553D5" w:rsidRDefault="009553D5" w:rsidP="00F96B2E">
            <w:pPr>
              <w:spacing w:after="120"/>
              <w:rPr>
                <w:rFonts w:eastAsiaTheme="minorEastAsia"/>
                <w:color w:val="0070C0"/>
                <w:lang w:val="en-US" w:eastAsia="zh-CN"/>
              </w:rPr>
            </w:pPr>
          </w:p>
        </w:tc>
      </w:tr>
      <w:tr w:rsidR="009553D5" w14:paraId="60EDC399" w14:textId="77777777" w:rsidTr="00F96B2E">
        <w:tc>
          <w:tcPr>
            <w:tcW w:w="1339" w:type="dxa"/>
          </w:tcPr>
          <w:p w14:paraId="538940EF" w14:textId="77777777" w:rsidR="009553D5" w:rsidRDefault="009553D5" w:rsidP="00F96B2E">
            <w:pPr>
              <w:spacing w:after="120"/>
              <w:rPr>
                <w:rFonts w:eastAsiaTheme="minorEastAsia"/>
                <w:color w:val="0070C0"/>
                <w:lang w:val="en-US" w:eastAsia="zh-CN"/>
              </w:rPr>
            </w:pPr>
          </w:p>
        </w:tc>
        <w:tc>
          <w:tcPr>
            <w:tcW w:w="8292" w:type="dxa"/>
          </w:tcPr>
          <w:p w14:paraId="538CF05B" w14:textId="77777777" w:rsidR="009553D5" w:rsidRDefault="009553D5" w:rsidP="00F96B2E">
            <w:pPr>
              <w:spacing w:after="120"/>
              <w:rPr>
                <w:rFonts w:eastAsiaTheme="minorEastAsia"/>
                <w:color w:val="0070C0"/>
                <w:lang w:val="en-US" w:eastAsia="zh-CN"/>
              </w:rPr>
            </w:pPr>
          </w:p>
        </w:tc>
      </w:tr>
      <w:tr w:rsidR="009553D5" w14:paraId="1ACA3988" w14:textId="77777777" w:rsidTr="00F96B2E">
        <w:tc>
          <w:tcPr>
            <w:tcW w:w="1339" w:type="dxa"/>
          </w:tcPr>
          <w:p w14:paraId="1C75BE0B" w14:textId="77777777" w:rsidR="009553D5" w:rsidRDefault="009553D5" w:rsidP="00F96B2E">
            <w:pPr>
              <w:spacing w:after="120"/>
              <w:rPr>
                <w:rFonts w:eastAsiaTheme="minorEastAsia"/>
                <w:color w:val="0070C0"/>
                <w:lang w:val="en-US" w:eastAsia="zh-CN"/>
              </w:rPr>
            </w:pPr>
          </w:p>
        </w:tc>
        <w:tc>
          <w:tcPr>
            <w:tcW w:w="8292" w:type="dxa"/>
          </w:tcPr>
          <w:p w14:paraId="6C087054" w14:textId="77777777" w:rsidR="009553D5" w:rsidRDefault="009553D5" w:rsidP="00F96B2E">
            <w:pPr>
              <w:spacing w:after="120"/>
              <w:rPr>
                <w:rFonts w:eastAsiaTheme="minorEastAsia"/>
                <w:color w:val="0070C0"/>
                <w:lang w:val="en-US" w:eastAsia="zh-CN"/>
              </w:rPr>
            </w:pPr>
          </w:p>
        </w:tc>
      </w:tr>
      <w:tr w:rsidR="009553D5" w14:paraId="76D7A365" w14:textId="77777777" w:rsidTr="00F96B2E">
        <w:tc>
          <w:tcPr>
            <w:tcW w:w="1339" w:type="dxa"/>
          </w:tcPr>
          <w:p w14:paraId="5B0DE95A" w14:textId="77777777" w:rsidR="009553D5" w:rsidRDefault="009553D5" w:rsidP="00F96B2E">
            <w:pPr>
              <w:spacing w:after="120"/>
              <w:rPr>
                <w:rFonts w:eastAsiaTheme="minorEastAsia"/>
                <w:color w:val="0070C0"/>
                <w:lang w:val="en-US" w:eastAsia="zh-CN"/>
              </w:rPr>
            </w:pPr>
          </w:p>
        </w:tc>
        <w:tc>
          <w:tcPr>
            <w:tcW w:w="8292" w:type="dxa"/>
          </w:tcPr>
          <w:p w14:paraId="3FBDFE75" w14:textId="77777777" w:rsidR="009553D5" w:rsidRDefault="009553D5" w:rsidP="00F96B2E">
            <w:pPr>
              <w:spacing w:after="120"/>
              <w:rPr>
                <w:rFonts w:eastAsiaTheme="minorEastAsia"/>
                <w:color w:val="0070C0"/>
                <w:lang w:val="en-US" w:eastAsia="zh-CN"/>
              </w:rPr>
            </w:pPr>
          </w:p>
        </w:tc>
      </w:tr>
      <w:tr w:rsidR="009553D5" w14:paraId="2AC397F0" w14:textId="77777777" w:rsidTr="00F96B2E">
        <w:tc>
          <w:tcPr>
            <w:tcW w:w="1339" w:type="dxa"/>
          </w:tcPr>
          <w:p w14:paraId="49A4522D" w14:textId="77777777" w:rsidR="009553D5" w:rsidRDefault="009553D5" w:rsidP="00F96B2E">
            <w:pPr>
              <w:spacing w:after="120"/>
              <w:rPr>
                <w:rFonts w:eastAsiaTheme="minorEastAsia"/>
                <w:color w:val="0070C0"/>
                <w:lang w:val="en-US" w:eastAsia="zh-CN"/>
              </w:rPr>
            </w:pPr>
          </w:p>
        </w:tc>
        <w:tc>
          <w:tcPr>
            <w:tcW w:w="8292" w:type="dxa"/>
          </w:tcPr>
          <w:p w14:paraId="3FF1652F" w14:textId="77777777" w:rsidR="009553D5" w:rsidRDefault="009553D5" w:rsidP="00F96B2E">
            <w:pPr>
              <w:spacing w:after="120"/>
              <w:rPr>
                <w:rFonts w:eastAsiaTheme="minorEastAsia"/>
                <w:color w:val="0070C0"/>
                <w:lang w:val="en-US" w:eastAsia="zh-CN"/>
              </w:rPr>
            </w:pPr>
          </w:p>
        </w:tc>
      </w:tr>
      <w:tr w:rsidR="009553D5" w14:paraId="5A086EA5" w14:textId="77777777" w:rsidTr="00F96B2E">
        <w:tc>
          <w:tcPr>
            <w:tcW w:w="1339" w:type="dxa"/>
          </w:tcPr>
          <w:p w14:paraId="2CA8A030" w14:textId="77777777" w:rsidR="009553D5" w:rsidRDefault="009553D5" w:rsidP="00F96B2E">
            <w:pPr>
              <w:spacing w:after="120"/>
              <w:rPr>
                <w:rFonts w:eastAsiaTheme="minorEastAsia"/>
                <w:color w:val="000000" w:themeColor="text1"/>
                <w:lang w:val="en-US" w:eastAsia="zh-CN"/>
              </w:rPr>
            </w:pPr>
          </w:p>
        </w:tc>
        <w:tc>
          <w:tcPr>
            <w:tcW w:w="8292" w:type="dxa"/>
          </w:tcPr>
          <w:p w14:paraId="5C162EA6" w14:textId="77777777" w:rsidR="009553D5" w:rsidRDefault="009553D5" w:rsidP="00F96B2E">
            <w:pPr>
              <w:spacing w:after="120"/>
              <w:rPr>
                <w:rFonts w:eastAsiaTheme="minorEastAsia"/>
                <w:color w:val="000000" w:themeColor="text1"/>
                <w:lang w:val="en-US" w:eastAsia="zh-CN"/>
              </w:rPr>
            </w:pPr>
          </w:p>
        </w:tc>
      </w:tr>
      <w:tr w:rsidR="009553D5" w14:paraId="187D1045" w14:textId="77777777" w:rsidTr="00F96B2E">
        <w:tc>
          <w:tcPr>
            <w:tcW w:w="1339" w:type="dxa"/>
          </w:tcPr>
          <w:p w14:paraId="10898FB4" w14:textId="77777777" w:rsidR="009553D5" w:rsidRDefault="009553D5" w:rsidP="00F96B2E">
            <w:pPr>
              <w:spacing w:after="120"/>
              <w:rPr>
                <w:rFonts w:eastAsiaTheme="minorEastAsia"/>
                <w:color w:val="0070C0"/>
                <w:lang w:val="en-US" w:eastAsia="zh-CN"/>
              </w:rPr>
            </w:pPr>
          </w:p>
        </w:tc>
        <w:tc>
          <w:tcPr>
            <w:tcW w:w="8292" w:type="dxa"/>
          </w:tcPr>
          <w:p w14:paraId="085AA51D" w14:textId="77777777" w:rsidR="009553D5" w:rsidRDefault="009553D5" w:rsidP="00F96B2E">
            <w:pPr>
              <w:spacing w:after="120"/>
              <w:rPr>
                <w:rFonts w:eastAsiaTheme="minorEastAsia"/>
                <w:color w:val="000000" w:themeColor="text1"/>
                <w:lang w:val="en-US" w:eastAsia="zh-CN"/>
              </w:rPr>
            </w:pPr>
          </w:p>
        </w:tc>
      </w:tr>
      <w:tr w:rsidR="009553D5" w14:paraId="735E08C4" w14:textId="77777777" w:rsidTr="00F96B2E">
        <w:tc>
          <w:tcPr>
            <w:tcW w:w="1339" w:type="dxa"/>
          </w:tcPr>
          <w:p w14:paraId="10E5EC87" w14:textId="77777777" w:rsidR="009553D5" w:rsidRDefault="009553D5" w:rsidP="00F96B2E">
            <w:pPr>
              <w:spacing w:after="120"/>
              <w:rPr>
                <w:rFonts w:eastAsiaTheme="minorEastAsia"/>
                <w:color w:val="0070C0"/>
                <w:lang w:val="en-US" w:eastAsia="zh-CN"/>
              </w:rPr>
            </w:pPr>
          </w:p>
        </w:tc>
        <w:tc>
          <w:tcPr>
            <w:tcW w:w="8292" w:type="dxa"/>
          </w:tcPr>
          <w:p w14:paraId="5FAFB921" w14:textId="77777777" w:rsidR="009553D5" w:rsidRDefault="009553D5" w:rsidP="00F96B2E">
            <w:pPr>
              <w:spacing w:after="120"/>
              <w:rPr>
                <w:rFonts w:eastAsiaTheme="minorEastAsia"/>
                <w:color w:val="000000" w:themeColor="text1"/>
                <w:lang w:val="en-US" w:eastAsia="zh-CN"/>
              </w:rPr>
            </w:pPr>
          </w:p>
        </w:tc>
      </w:tr>
      <w:tr w:rsidR="009553D5" w14:paraId="03FE1550" w14:textId="77777777" w:rsidTr="00F96B2E">
        <w:tc>
          <w:tcPr>
            <w:tcW w:w="1339" w:type="dxa"/>
          </w:tcPr>
          <w:p w14:paraId="798348FA" w14:textId="77777777" w:rsidR="009553D5" w:rsidRDefault="009553D5" w:rsidP="00F96B2E">
            <w:pPr>
              <w:spacing w:after="120"/>
              <w:rPr>
                <w:rFonts w:eastAsiaTheme="minorEastAsia"/>
                <w:color w:val="000000" w:themeColor="text1"/>
                <w:lang w:val="en-US" w:eastAsia="zh-CN"/>
              </w:rPr>
            </w:pPr>
          </w:p>
        </w:tc>
        <w:tc>
          <w:tcPr>
            <w:tcW w:w="8292" w:type="dxa"/>
          </w:tcPr>
          <w:p w14:paraId="3C938FBD" w14:textId="77777777" w:rsidR="009553D5" w:rsidRDefault="009553D5" w:rsidP="00F96B2E">
            <w:pPr>
              <w:spacing w:after="120"/>
              <w:rPr>
                <w:rFonts w:eastAsiaTheme="minorEastAsia"/>
                <w:color w:val="000000" w:themeColor="text1"/>
                <w:lang w:val="en-US" w:eastAsia="zh-CN"/>
              </w:rPr>
            </w:pPr>
          </w:p>
        </w:tc>
      </w:tr>
    </w:tbl>
    <w:p w14:paraId="7356CC14" w14:textId="77777777" w:rsidR="0067544C" w:rsidRDefault="0067544C" w:rsidP="0029446B">
      <w:pPr>
        <w:rPr>
          <w:rFonts w:eastAsiaTheme="minorEastAsia"/>
          <w:i/>
          <w:color w:val="0070C0"/>
          <w:lang w:val="en-US" w:eastAsia="zh-CN"/>
        </w:rPr>
      </w:pPr>
    </w:p>
    <w:p w14:paraId="0FB327F6" w14:textId="0A65E7E3" w:rsidR="00863A3D" w:rsidRDefault="00863A3D" w:rsidP="00863A3D">
      <w:pPr>
        <w:pStyle w:val="Heading3"/>
        <w:rPr>
          <w:sz w:val="24"/>
          <w:szCs w:val="16"/>
        </w:rPr>
      </w:pPr>
      <w:r>
        <w:rPr>
          <w:sz w:val="24"/>
          <w:szCs w:val="16"/>
        </w:rPr>
        <w:t>Sub-topic 2-4 Network B requirements</w:t>
      </w:r>
    </w:p>
    <w:p w14:paraId="275CBAAF" w14:textId="77777777" w:rsidR="009B2AE1" w:rsidRDefault="009B2AE1" w:rsidP="009B2AE1">
      <w:pPr>
        <w:rPr>
          <w:b/>
          <w:color w:val="0070C0"/>
          <w:u w:val="single"/>
          <w:lang w:eastAsia="ko-KR"/>
        </w:rPr>
      </w:pPr>
      <w:r>
        <w:rPr>
          <w:b/>
          <w:color w:val="0070C0"/>
          <w:u w:val="single"/>
          <w:lang w:eastAsia="ko-KR"/>
        </w:rPr>
        <w:t>Issue 2-4-1: Whether to define network B requirements</w:t>
      </w:r>
    </w:p>
    <w:p w14:paraId="2B7291DC" w14:textId="77777777" w:rsidR="009B2AE1" w:rsidRDefault="009B2AE1" w:rsidP="009B2AE1">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5527DEF"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requirements for Network B in RRC idle/inactive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Ericsson Charter)</w:t>
      </w:r>
    </w:p>
    <w:p w14:paraId="28B631F0"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No measurement requirements in network B will be defined by RAN4 (MTK Huawei Qualcomm Nokia vivo oppo)</w:t>
      </w:r>
    </w:p>
    <w:p w14:paraId="70A67E2E"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No impact on Network B requirements provided that the gaps are configured in Network A. and RAN4 not to change idle/inactive requirements on Network B (Nokia)</w:t>
      </w:r>
    </w:p>
    <w:p w14:paraId="3E439B2E"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4: If there is a consensus to specify network B requirement, its priority should be lower compared with the work for network A requirements and could be carried out at the second phase in the WI time frame (Apple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vivo oppo)</w:t>
      </w:r>
    </w:p>
    <w:p w14:paraId="42A4FFEA" w14:textId="77777777" w:rsidR="009B2AE1" w:rsidRDefault="009B2AE1" w:rsidP="009B2AE1">
      <w:pPr>
        <w:pStyle w:val="ListParagraph"/>
        <w:numPr>
          <w:ilvl w:val="2"/>
          <w:numId w:val="13"/>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5: If requirements for measurements in NW B are to be defined, re-use the existing requirements for IDLE/INACTIVE as baseline with DRX cycle replaced by </w:t>
      </w:r>
      <w:proofErr w:type="gramStart"/>
      <w:r>
        <w:rPr>
          <w:rFonts w:eastAsia="SimSun"/>
          <w:color w:val="4472C4" w:themeColor="accent1"/>
          <w:szCs w:val="24"/>
          <w:lang w:eastAsia="zh-CN"/>
        </w:rPr>
        <w:t>max(</w:t>
      </w:r>
      <w:proofErr w:type="gramEnd"/>
      <w:r>
        <w:rPr>
          <w:rFonts w:eastAsia="SimSun"/>
          <w:color w:val="4472C4" w:themeColor="accent1"/>
          <w:szCs w:val="24"/>
          <w:lang w:eastAsia="zh-CN"/>
        </w:rPr>
        <w:t>DRX cycle, MGRP) ()</w:t>
      </w:r>
    </w:p>
    <w:p w14:paraId="4EFA836E" w14:textId="77777777" w:rsidR="009B2AE1" w:rsidRDefault="009B2AE1" w:rsidP="009B2AE1">
      <w:pPr>
        <w:pStyle w:val="ListParagraph"/>
        <w:numPr>
          <w:ilvl w:val="2"/>
          <w:numId w:val="13"/>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6: No new requirements to be introduce for NW B measurements in RRC_IDLE/_INACTIVE state, however, further study the impact on NW B measurement requirements considering different scenarios. ()</w:t>
      </w:r>
    </w:p>
    <w:p w14:paraId="7B91017A"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9B2AE1" w14:paraId="397877C6" w14:textId="77777777" w:rsidTr="00F96B2E">
        <w:tc>
          <w:tcPr>
            <w:tcW w:w="1339" w:type="dxa"/>
          </w:tcPr>
          <w:p w14:paraId="358CD278"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6731EFB"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9B2AE1" w14:paraId="0B91951C" w14:textId="77777777" w:rsidTr="00F96B2E">
        <w:tc>
          <w:tcPr>
            <w:tcW w:w="1339" w:type="dxa"/>
          </w:tcPr>
          <w:p w14:paraId="5D97B2AE" w14:textId="77777777" w:rsidR="009B2AE1" w:rsidRDefault="009B2AE1" w:rsidP="00F96B2E">
            <w:pPr>
              <w:spacing w:after="120"/>
              <w:rPr>
                <w:rFonts w:eastAsiaTheme="minorEastAsia"/>
                <w:color w:val="0070C0"/>
                <w:lang w:val="en-US" w:eastAsia="zh-CN"/>
              </w:rPr>
            </w:pPr>
          </w:p>
        </w:tc>
        <w:tc>
          <w:tcPr>
            <w:tcW w:w="8292" w:type="dxa"/>
          </w:tcPr>
          <w:p w14:paraId="1FAEAF8E" w14:textId="77777777" w:rsidR="009B2AE1" w:rsidRDefault="009B2AE1" w:rsidP="00F96B2E">
            <w:pPr>
              <w:spacing w:after="120"/>
              <w:rPr>
                <w:rFonts w:eastAsiaTheme="minorEastAsia"/>
                <w:color w:val="0070C0"/>
                <w:lang w:val="en-US" w:eastAsia="zh-CN"/>
              </w:rPr>
            </w:pPr>
          </w:p>
        </w:tc>
      </w:tr>
      <w:tr w:rsidR="009B2AE1" w14:paraId="5436F50C" w14:textId="77777777" w:rsidTr="00F96B2E">
        <w:tc>
          <w:tcPr>
            <w:tcW w:w="1339" w:type="dxa"/>
          </w:tcPr>
          <w:p w14:paraId="6B120153" w14:textId="77777777" w:rsidR="009B2AE1" w:rsidRDefault="009B2AE1" w:rsidP="00F96B2E">
            <w:pPr>
              <w:spacing w:after="120"/>
              <w:rPr>
                <w:rFonts w:eastAsiaTheme="minorEastAsia"/>
                <w:color w:val="0070C0"/>
                <w:lang w:val="en-US" w:eastAsia="zh-CN"/>
              </w:rPr>
            </w:pPr>
          </w:p>
        </w:tc>
        <w:tc>
          <w:tcPr>
            <w:tcW w:w="8292" w:type="dxa"/>
          </w:tcPr>
          <w:p w14:paraId="2CC9C929" w14:textId="77777777" w:rsidR="009B2AE1" w:rsidRDefault="009B2AE1" w:rsidP="00F96B2E">
            <w:pPr>
              <w:spacing w:after="120"/>
              <w:rPr>
                <w:rFonts w:eastAsiaTheme="minorEastAsia"/>
                <w:color w:val="0070C0"/>
                <w:lang w:val="en-US" w:eastAsia="zh-CN"/>
              </w:rPr>
            </w:pPr>
          </w:p>
        </w:tc>
      </w:tr>
      <w:tr w:rsidR="009B2AE1" w14:paraId="53B1C687" w14:textId="77777777" w:rsidTr="00F96B2E">
        <w:tc>
          <w:tcPr>
            <w:tcW w:w="1339" w:type="dxa"/>
          </w:tcPr>
          <w:p w14:paraId="5B63AE51" w14:textId="77777777" w:rsidR="009B2AE1" w:rsidRDefault="009B2AE1" w:rsidP="00F96B2E">
            <w:pPr>
              <w:spacing w:after="120"/>
              <w:rPr>
                <w:rFonts w:eastAsiaTheme="minorEastAsia"/>
                <w:color w:val="0070C0"/>
                <w:lang w:val="en-US" w:eastAsia="zh-CN"/>
              </w:rPr>
            </w:pPr>
          </w:p>
        </w:tc>
        <w:tc>
          <w:tcPr>
            <w:tcW w:w="8292" w:type="dxa"/>
          </w:tcPr>
          <w:p w14:paraId="1A2334EA" w14:textId="77777777" w:rsidR="009B2AE1" w:rsidRDefault="009B2AE1" w:rsidP="00F96B2E">
            <w:pPr>
              <w:spacing w:after="120"/>
              <w:rPr>
                <w:rFonts w:eastAsiaTheme="minorEastAsia"/>
                <w:color w:val="0070C0"/>
                <w:lang w:val="en-US" w:eastAsia="zh-CN"/>
              </w:rPr>
            </w:pPr>
          </w:p>
        </w:tc>
      </w:tr>
      <w:tr w:rsidR="009B2AE1" w14:paraId="1D040755" w14:textId="77777777" w:rsidTr="00F96B2E">
        <w:tc>
          <w:tcPr>
            <w:tcW w:w="1339" w:type="dxa"/>
          </w:tcPr>
          <w:p w14:paraId="661A1ADB" w14:textId="77777777" w:rsidR="009B2AE1" w:rsidRDefault="009B2AE1" w:rsidP="00F96B2E">
            <w:pPr>
              <w:spacing w:after="120"/>
              <w:rPr>
                <w:rFonts w:eastAsiaTheme="minorEastAsia"/>
                <w:color w:val="0070C0"/>
                <w:lang w:val="en-US" w:eastAsia="zh-CN"/>
              </w:rPr>
            </w:pPr>
          </w:p>
        </w:tc>
        <w:tc>
          <w:tcPr>
            <w:tcW w:w="8292" w:type="dxa"/>
          </w:tcPr>
          <w:p w14:paraId="12854064" w14:textId="77777777" w:rsidR="009B2AE1" w:rsidRDefault="009B2AE1" w:rsidP="00F96B2E">
            <w:pPr>
              <w:spacing w:after="120"/>
              <w:rPr>
                <w:rFonts w:eastAsiaTheme="minorEastAsia"/>
                <w:color w:val="0070C0"/>
                <w:lang w:val="en-US" w:eastAsia="zh-CN"/>
              </w:rPr>
            </w:pPr>
          </w:p>
        </w:tc>
      </w:tr>
      <w:tr w:rsidR="009B2AE1" w14:paraId="54FE3A4B" w14:textId="77777777" w:rsidTr="00F96B2E">
        <w:tc>
          <w:tcPr>
            <w:tcW w:w="1339" w:type="dxa"/>
          </w:tcPr>
          <w:p w14:paraId="3E9A1AE6" w14:textId="77777777" w:rsidR="009B2AE1" w:rsidRDefault="009B2AE1" w:rsidP="00F96B2E">
            <w:pPr>
              <w:spacing w:after="120"/>
              <w:rPr>
                <w:rFonts w:eastAsiaTheme="minorEastAsia"/>
                <w:color w:val="0070C0"/>
                <w:lang w:val="en-US" w:eastAsia="zh-CN"/>
              </w:rPr>
            </w:pPr>
          </w:p>
        </w:tc>
        <w:tc>
          <w:tcPr>
            <w:tcW w:w="8292" w:type="dxa"/>
          </w:tcPr>
          <w:p w14:paraId="3906CD49" w14:textId="77777777" w:rsidR="009B2AE1" w:rsidRDefault="009B2AE1" w:rsidP="00F96B2E">
            <w:pPr>
              <w:spacing w:after="120"/>
              <w:rPr>
                <w:rFonts w:eastAsiaTheme="minorEastAsia"/>
                <w:color w:val="0070C0"/>
                <w:lang w:val="en-US" w:eastAsia="zh-CN"/>
              </w:rPr>
            </w:pPr>
          </w:p>
        </w:tc>
      </w:tr>
      <w:tr w:rsidR="009B2AE1" w14:paraId="698683DC" w14:textId="77777777" w:rsidTr="00F96B2E">
        <w:tc>
          <w:tcPr>
            <w:tcW w:w="1339" w:type="dxa"/>
          </w:tcPr>
          <w:p w14:paraId="380F21BE" w14:textId="77777777" w:rsidR="009B2AE1" w:rsidRDefault="009B2AE1" w:rsidP="00F96B2E">
            <w:pPr>
              <w:spacing w:after="120"/>
              <w:rPr>
                <w:rFonts w:eastAsiaTheme="minorEastAsia"/>
                <w:color w:val="000000" w:themeColor="text1"/>
                <w:lang w:val="en-US" w:eastAsia="zh-CN"/>
              </w:rPr>
            </w:pPr>
          </w:p>
        </w:tc>
        <w:tc>
          <w:tcPr>
            <w:tcW w:w="8292" w:type="dxa"/>
          </w:tcPr>
          <w:p w14:paraId="378E4F57" w14:textId="77777777" w:rsidR="009B2AE1" w:rsidRDefault="009B2AE1" w:rsidP="00F96B2E">
            <w:pPr>
              <w:spacing w:after="120"/>
              <w:rPr>
                <w:rFonts w:eastAsiaTheme="minorEastAsia"/>
                <w:color w:val="000000" w:themeColor="text1"/>
                <w:lang w:val="en-US" w:eastAsia="zh-CN"/>
              </w:rPr>
            </w:pPr>
          </w:p>
        </w:tc>
      </w:tr>
      <w:tr w:rsidR="009B2AE1" w14:paraId="315F898B" w14:textId="77777777" w:rsidTr="00F96B2E">
        <w:tc>
          <w:tcPr>
            <w:tcW w:w="1339" w:type="dxa"/>
          </w:tcPr>
          <w:p w14:paraId="687D8528" w14:textId="77777777" w:rsidR="009B2AE1" w:rsidRDefault="009B2AE1" w:rsidP="00F96B2E">
            <w:pPr>
              <w:spacing w:after="120"/>
              <w:rPr>
                <w:rFonts w:eastAsiaTheme="minorEastAsia"/>
                <w:color w:val="0070C0"/>
                <w:lang w:val="en-US" w:eastAsia="zh-CN"/>
              </w:rPr>
            </w:pPr>
          </w:p>
        </w:tc>
        <w:tc>
          <w:tcPr>
            <w:tcW w:w="8292" w:type="dxa"/>
          </w:tcPr>
          <w:p w14:paraId="326A4180" w14:textId="77777777" w:rsidR="009B2AE1" w:rsidRDefault="009B2AE1" w:rsidP="00F96B2E">
            <w:pPr>
              <w:spacing w:after="120"/>
              <w:rPr>
                <w:rFonts w:eastAsiaTheme="minorEastAsia"/>
                <w:color w:val="000000" w:themeColor="text1"/>
                <w:lang w:val="en-US" w:eastAsia="zh-CN"/>
              </w:rPr>
            </w:pPr>
          </w:p>
        </w:tc>
      </w:tr>
      <w:tr w:rsidR="009B2AE1" w14:paraId="19543313" w14:textId="77777777" w:rsidTr="00F96B2E">
        <w:tc>
          <w:tcPr>
            <w:tcW w:w="1339" w:type="dxa"/>
          </w:tcPr>
          <w:p w14:paraId="392C5C42" w14:textId="77777777" w:rsidR="009B2AE1" w:rsidRDefault="009B2AE1" w:rsidP="00F96B2E">
            <w:pPr>
              <w:spacing w:after="120"/>
              <w:rPr>
                <w:rFonts w:eastAsiaTheme="minorEastAsia"/>
                <w:color w:val="0070C0"/>
                <w:lang w:val="en-US" w:eastAsia="zh-CN"/>
              </w:rPr>
            </w:pPr>
          </w:p>
        </w:tc>
        <w:tc>
          <w:tcPr>
            <w:tcW w:w="8292" w:type="dxa"/>
          </w:tcPr>
          <w:p w14:paraId="75DC23BE" w14:textId="77777777" w:rsidR="009B2AE1" w:rsidRDefault="009B2AE1" w:rsidP="00F96B2E">
            <w:pPr>
              <w:spacing w:after="120"/>
              <w:rPr>
                <w:rFonts w:eastAsiaTheme="minorEastAsia"/>
                <w:color w:val="000000" w:themeColor="text1"/>
                <w:lang w:val="en-US" w:eastAsia="zh-CN"/>
              </w:rPr>
            </w:pPr>
          </w:p>
        </w:tc>
      </w:tr>
      <w:tr w:rsidR="009B2AE1" w14:paraId="7DE7CE53" w14:textId="77777777" w:rsidTr="00F96B2E">
        <w:tc>
          <w:tcPr>
            <w:tcW w:w="1339" w:type="dxa"/>
          </w:tcPr>
          <w:p w14:paraId="4E382DE7" w14:textId="77777777" w:rsidR="009B2AE1" w:rsidRDefault="009B2AE1" w:rsidP="00F96B2E">
            <w:pPr>
              <w:spacing w:after="120"/>
              <w:rPr>
                <w:rFonts w:eastAsiaTheme="minorEastAsia"/>
                <w:color w:val="000000" w:themeColor="text1"/>
                <w:lang w:val="en-US" w:eastAsia="zh-CN"/>
              </w:rPr>
            </w:pPr>
          </w:p>
        </w:tc>
        <w:tc>
          <w:tcPr>
            <w:tcW w:w="8292" w:type="dxa"/>
          </w:tcPr>
          <w:p w14:paraId="5C45D421" w14:textId="77777777" w:rsidR="009B2AE1" w:rsidRDefault="009B2AE1" w:rsidP="00F96B2E">
            <w:pPr>
              <w:spacing w:after="120"/>
              <w:rPr>
                <w:rFonts w:eastAsiaTheme="minorEastAsia"/>
                <w:color w:val="000000" w:themeColor="text1"/>
                <w:lang w:val="en-US" w:eastAsia="zh-CN"/>
              </w:rPr>
            </w:pPr>
          </w:p>
        </w:tc>
      </w:tr>
    </w:tbl>
    <w:p w14:paraId="6B4EFCCD" w14:textId="77777777" w:rsidR="009B2AE1" w:rsidRDefault="009B2AE1" w:rsidP="009B2AE1">
      <w:pPr>
        <w:rPr>
          <w:rFonts w:eastAsiaTheme="minorEastAsia"/>
          <w:color w:val="0070C0"/>
          <w:lang w:val="en-US" w:eastAsia="zh-CN"/>
        </w:rPr>
      </w:pPr>
    </w:p>
    <w:p w14:paraId="50453B4F" w14:textId="77777777" w:rsidR="009B2AE1" w:rsidRDefault="009B2AE1" w:rsidP="009B2AE1">
      <w:pPr>
        <w:rPr>
          <w:b/>
          <w:color w:val="0070C0"/>
          <w:u w:val="single"/>
          <w:lang w:eastAsia="ko-KR"/>
        </w:rPr>
      </w:pPr>
      <w:r>
        <w:rPr>
          <w:b/>
          <w:color w:val="0070C0"/>
          <w:u w:val="single"/>
          <w:lang w:eastAsia="ko-KR"/>
        </w:rPr>
        <w:t>Issue 2-4-2: Scope of network B requirements</w:t>
      </w:r>
    </w:p>
    <w:p w14:paraId="0B0122D7" w14:textId="77777777" w:rsidR="009B2AE1" w:rsidRDefault="009B2AE1" w:rsidP="009B2AE1">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5A23D1D"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If there is a consensus on defining network B requirements, the following requirements are </w:t>
      </w:r>
      <w:r>
        <w:rPr>
          <w:rFonts w:eastAsia="SimSun" w:hint="eastAsia"/>
          <w:color w:val="4472C4" w:themeColor="accent1"/>
          <w:szCs w:val="24"/>
          <w:lang w:eastAsia="zh-CN"/>
        </w:rPr>
        <w:t>p</w:t>
      </w:r>
      <w:r>
        <w:rPr>
          <w:rFonts w:eastAsia="SimSun"/>
          <w:color w:val="4472C4" w:themeColor="accent1"/>
          <w:szCs w:val="24"/>
          <w:lang w:eastAsia="zh-CN"/>
        </w:rPr>
        <w:t xml:space="preserve">urposed to be defined for network B idle/inactive state. Requirements are not needed for other “best effort” based functions. (vivo) </w:t>
      </w:r>
    </w:p>
    <w:p w14:paraId="7C0F6569"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UE measurement capability</w:t>
      </w:r>
    </w:p>
    <w:p w14:paraId="75B27237"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 and evaluation of serving cell</w:t>
      </w:r>
    </w:p>
    <w:p w14:paraId="59D49899"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intra-frequency NR cells</w:t>
      </w:r>
    </w:p>
    <w:p w14:paraId="4BEEFFB8"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inter-frequency NR cells</w:t>
      </w:r>
    </w:p>
    <w:p w14:paraId="2AD52364"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inter-RAT E-UTRAN cells</w:t>
      </w:r>
    </w:p>
    <w:p w14:paraId="4DBB7C3C"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Maximum interruption in paging reception</w:t>
      </w:r>
    </w:p>
    <w:p w14:paraId="2C99D986"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for UE configured with relaxed measurement criterion</w:t>
      </w:r>
    </w:p>
    <w:p w14:paraId="253AA759"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5632C79D"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520BA68"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39C28F6" w14:textId="77777777" w:rsidR="009B2AE1" w:rsidRDefault="009B2AE1" w:rsidP="009B2AE1">
      <w:pPr>
        <w:rPr>
          <w:rFonts w:eastAsiaTheme="minorEastAsia"/>
          <w:color w:val="0070C0"/>
          <w:lang w:val="en-US" w:eastAsia="zh-CN"/>
        </w:rPr>
      </w:pPr>
    </w:p>
    <w:p w14:paraId="18DC1E8A" w14:textId="77777777" w:rsidR="009B2AE1" w:rsidRDefault="009B2AE1" w:rsidP="009B2AE1">
      <w:pPr>
        <w:rPr>
          <w:b/>
          <w:color w:val="0070C0"/>
          <w:u w:val="single"/>
          <w:lang w:eastAsia="ko-KR"/>
        </w:rPr>
      </w:pPr>
      <w:r>
        <w:rPr>
          <w:b/>
          <w:color w:val="0070C0"/>
          <w:u w:val="single"/>
          <w:lang w:eastAsia="ko-KR"/>
        </w:rPr>
        <w:t>Issue 2-4-</w:t>
      </w:r>
      <w:proofErr w:type="gramStart"/>
      <w:r>
        <w:rPr>
          <w:b/>
          <w:color w:val="0070C0"/>
          <w:u w:val="single"/>
          <w:lang w:eastAsia="ko-KR"/>
        </w:rPr>
        <w:t>3:Principles</w:t>
      </w:r>
      <w:proofErr w:type="gramEnd"/>
      <w:r>
        <w:rPr>
          <w:b/>
          <w:color w:val="0070C0"/>
          <w:u w:val="single"/>
          <w:lang w:eastAsia="ko-KR"/>
        </w:rPr>
        <w:t xml:space="preserve"> on network B requirements</w:t>
      </w:r>
    </w:p>
    <w:p w14:paraId="4F8C5E50" w14:textId="77777777" w:rsidR="009B2AE1" w:rsidRDefault="009B2AE1" w:rsidP="009B2AE1">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70AF628"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measurement period in NW-B when MUSIM gap is not dropped, and deprioritize the scenario when MUSIM gap is dropped due to collision (oppo)</w:t>
      </w:r>
    </w:p>
    <w:p w14:paraId="5A92473A"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38C36F16"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C8971DD"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ACEDEF1" w14:textId="60C57C44" w:rsidR="00863A3D" w:rsidRDefault="00863A3D" w:rsidP="00863A3D">
      <w:pPr>
        <w:pStyle w:val="Heading3"/>
        <w:rPr>
          <w:sz w:val="24"/>
          <w:szCs w:val="16"/>
        </w:rPr>
      </w:pPr>
      <w:r>
        <w:rPr>
          <w:sz w:val="24"/>
          <w:szCs w:val="16"/>
        </w:rPr>
        <w:t>Sub-topic 2-5 Others</w:t>
      </w:r>
    </w:p>
    <w:p w14:paraId="2A3D5CAB" w14:textId="77777777" w:rsidR="008D1734" w:rsidRDefault="008D1734" w:rsidP="008D1734">
      <w:pPr>
        <w:rPr>
          <w:b/>
          <w:color w:val="0070C0"/>
          <w:u w:val="single"/>
          <w:lang w:val="en-US" w:eastAsia="ko-KR"/>
        </w:rPr>
      </w:pPr>
      <w:r>
        <w:rPr>
          <w:b/>
          <w:color w:val="0070C0"/>
          <w:u w:val="single"/>
          <w:lang w:eastAsia="ko-KR"/>
        </w:rPr>
        <w:t xml:space="preserve">Issue 2-5-1: MUSIM overhead </w:t>
      </w:r>
    </w:p>
    <w:p w14:paraId="0F18DCAC"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7D67013"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RAN4</w:t>
      </w:r>
      <w:r>
        <w:rPr>
          <w:rFonts w:eastAsia="SimSun"/>
          <w:color w:val="4472C4" w:themeColor="accent1"/>
          <w:szCs w:val="24"/>
          <w:lang w:eastAsia="zh-CN"/>
        </w:rPr>
        <w:t xml:space="preserve"> to define </w:t>
      </w:r>
      <w:r>
        <w:rPr>
          <w:rFonts w:eastAsia="SimSun" w:hint="eastAsia"/>
          <w:color w:val="4472C4" w:themeColor="accent1"/>
          <w:szCs w:val="24"/>
          <w:lang w:eastAsia="zh-CN"/>
        </w:rPr>
        <w:t>MUSIM</w:t>
      </w:r>
      <w:r>
        <w:rPr>
          <w:rFonts w:eastAsia="SimSun"/>
          <w:color w:val="4472C4" w:themeColor="accent1"/>
          <w:szCs w:val="24"/>
          <w:lang w:eastAsia="zh-CN"/>
        </w:rPr>
        <w:t xml:space="preserve"> gap </w:t>
      </w:r>
      <w:r>
        <w:rPr>
          <w:rFonts w:eastAsia="SimSun" w:hint="eastAsia"/>
          <w:color w:val="4472C4" w:themeColor="accent1"/>
          <w:szCs w:val="24"/>
          <w:lang w:eastAsia="zh-CN"/>
        </w:rPr>
        <w:t>o</w:t>
      </w:r>
      <w:r>
        <w:rPr>
          <w:rFonts w:eastAsia="SimSun"/>
          <w:color w:val="4472C4" w:themeColor="accent1"/>
          <w:szCs w:val="24"/>
          <w:lang w:eastAsia="zh-CN"/>
        </w:rPr>
        <w:t xml:space="preserve">verhead for </w:t>
      </w:r>
      <w:r>
        <w:rPr>
          <w:rFonts w:eastAsia="SimSun" w:hint="eastAsia"/>
          <w:color w:val="4472C4" w:themeColor="accent1"/>
          <w:szCs w:val="24"/>
          <w:lang w:eastAsia="zh-CN"/>
        </w:rPr>
        <w:t>MUSIM</w:t>
      </w:r>
      <w:r>
        <w:rPr>
          <w:rFonts w:eastAsia="SimSun"/>
          <w:color w:val="4472C4" w:themeColor="accent1"/>
          <w:szCs w:val="24"/>
          <w:lang w:eastAsia="zh-CN"/>
        </w:rPr>
        <w:t xml:space="preserve"> gap(s) (Xiaomi)</w:t>
      </w:r>
    </w:p>
    <w:p w14:paraId="08966E95"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not necessary to define overhead (Ericsson)</w:t>
      </w:r>
    </w:p>
    <w:p w14:paraId="0E1D1044"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wait for concurrent gap conclusion (MTK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oppo)</w:t>
      </w:r>
    </w:p>
    <w:p w14:paraId="0C05B4C8"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(Huawei Qualcomm vivo Nokia)</w:t>
      </w:r>
    </w:p>
    <w:p w14:paraId="51F51959"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BB6AE2" w14:paraId="71E5C23E" w14:textId="77777777" w:rsidTr="00F96B2E">
        <w:tc>
          <w:tcPr>
            <w:tcW w:w="1339" w:type="dxa"/>
          </w:tcPr>
          <w:p w14:paraId="169DC982"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E482CA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BB6AE2" w14:paraId="6E433FC1" w14:textId="77777777" w:rsidTr="00F96B2E">
        <w:tc>
          <w:tcPr>
            <w:tcW w:w="1339" w:type="dxa"/>
          </w:tcPr>
          <w:p w14:paraId="1659B644" w14:textId="77777777" w:rsidR="00BB6AE2" w:rsidRDefault="00BB6AE2" w:rsidP="00F96B2E">
            <w:pPr>
              <w:spacing w:after="120"/>
              <w:rPr>
                <w:rFonts w:eastAsiaTheme="minorEastAsia"/>
                <w:color w:val="0070C0"/>
                <w:lang w:val="en-US" w:eastAsia="zh-CN"/>
              </w:rPr>
            </w:pPr>
          </w:p>
        </w:tc>
        <w:tc>
          <w:tcPr>
            <w:tcW w:w="8292" w:type="dxa"/>
          </w:tcPr>
          <w:p w14:paraId="0AB21E5B" w14:textId="77777777" w:rsidR="00BB6AE2" w:rsidRDefault="00BB6AE2" w:rsidP="00F96B2E">
            <w:pPr>
              <w:spacing w:after="120"/>
              <w:rPr>
                <w:rFonts w:eastAsiaTheme="minorEastAsia"/>
                <w:color w:val="0070C0"/>
                <w:lang w:val="en-US" w:eastAsia="zh-CN"/>
              </w:rPr>
            </w:pPr>
          </w:p>
        </w:tc>
      </w:tr>
      <w:tr w:rsidR="00BB6AE2" w14:paraId="6387CADD" w14:textId="77777777" w:rsidTr="00F96B2E">
        <w:tc>
          <w:tcPr>
            <w:tcW w:w="1339" w:type="dxa"/>
          </w:tcPr>
          <w:p w14:paraId="24F1BFE2" w14:textId="77777777" w:rsidR="00BB6AE2" w:rsidRDefault="00BB6AE2" w:rsidP="00F96B2E">
            <w:pPr>
              <w:spacing w:after="120"/>
              <w:rPr>
                <w:rFonts w:eastAsiaTheme="minorEastAsia"/>
                <w:color w:val="0070C0"/>
                <w:lang w:val="en-US" w:eastAsia="zh-CN"/>
              </w:rPr>
            </w:pPr>
          </w:p>
        </w:tc>
        <w:tc>
          <w:tcPr>
            <w:tcW w:w="8292" w:type="dxa"/>
          </w:tcPr>
          <w:p w14:paraId="695B02D0" w14:textId="77777777" w:rsidR="00BB6AE2" w:rsidRDefault="00BB6AE2" w:rsidP="00F96B2E">
            <w:pPr>
              <w:spacing w:after="120"/>
              <w:rPr>
                <w:rFonts w:eastAsiaTheme="minorEastAsia"/>
                <w:color w:val="0070C0"/>
                <w:lang w:val="en-US" w:eastAsia="zh-CN"/>
              </w:rPr>
            </w:pPr>
          </w:p>
        </w:tc>
      </w:tr>
      <w:tr w:rsidR="00BB6AE2" w14:paraId="63DD5FC8" w14:textId="77777777" w:rsidTr="00F96B2E">
        <w:tc>
          <w:tcPr>
            <w:tcW w:w="1339" w:type="dxa"/>
          </w:tcPr>
          <w:p w14:paraId="6B7E704D" w14:textId="77777777" w:rsidR="00BB6AE2" w:rsidRDefault="00BB6AE2" w:rsidP="00F96B2E">
            <w:pPr>
              <w:spacing w:after="120"/>
              <w:rPr>
                <w:rFonts w:eastAsiaTheme="minorEastAsia"/>
                <w:color w:val="0070C0"/>
                <w:lang w:val="en-US" w:eastAsia="zh-CN"/>
              </w:rPr>
            </w:pPr>
          </w:p>
        </w:tc>
        <w:tc>
          <w:tcPr>
            <w:tcW w:w="8292" w:type="dxa"/>
          </w:tcPr>
          <w:p w14:paraId="6CA72904" w14:textId="77777777" w:rsidR="00BB6AE2" w:rsidRDefault="00BB6AE2" w:rsidP="00F96B2E">
            <w:pPr>
              <w:spacing w:after="120"/>
              <w:rPr>
                <w:rFonts w:eastAsiaTheme="minorEastAsia"/>
                <w:color w:val="0070C0"/>
                <w:lang w:val="en-US" w:eastAsia="zh-CN"/>
              </w:rPr>
            </w:pPr>
          </w:p>
        </w:tc>
      </w:tr>
      <w:tr w:rsidR="00BB6AE2" w14:paraId="38614B3C" w14:textId="77777777" w:rsidTr="00F96B2E">
        <w:tc>
          <w:tcPr>
            <w:tcW w:w="1339" w:type="dxa"/>
          </w:tcPr>
          <w:p w14:paraId="3EB07A10" w14:textId="77777777" w:rsidR="00BB6AE2" w:rsidRDefault="00BB6AE2" w:rsidP="00F96B2E">
            <w:pPr>
              <w:spacing w:after="120"/>
              <w:rPr>
                <w:rFonts w:eastAsiaTheme="minorEastAsia"/>
                <w:color w:val="0070C0"/>
                <w:lang w:val="en-US" w:eastAsia="zh-CN"/>
              </w:rPr>
            </w:pPr>
          </w:p>
        </w:tc>
        <w:tc>
          <w:tcPr>
            <w:tcW w:w="8292" w:type="dxa"/>
          </w:tcPr>
          <w:p w14:paraId="13477BB3" w14:textId="77777777" w:rsidR="00BB6AE2" w:rsidRDefault="00BB6AE2" w:rsidP="00F96B2E">
            <w:pPr>
              <w:spacing w:after="120"/>
              <w:rPr>
                <w:rFonts w:eastAsiaTheme="minorEastAsia"/>
                <w:color w:val="0070C0"/>
                <w:lang w:val="en-US" w:eastAsia="zh-CN"/>
              </w:rPr>
            </w:pPr>
          </w:p>
        </w:tc>
      </w:tr>
      <w:tr w:rsidR="00BB6AE2" w14:paraId="43A5E9EC" w14:textId="77777777" w:rsidTr="00F96B2E">
        <w:tc>
          <w:tcPr>
            <w:tcW w:w="1339" w:type="dxa"/>
          </w:tcPr>
          <w:p w14:paraId="07900209" w14:textId="77777777" w:rsidR="00BB6AE2" w:rsidRDefault="00BB6AE2" w:rsidP="00F96B2E">
            <w:pPr>
              <w:spacing w:after="120"/>
              <w:rPr>
                <w:rFonts w:eastAsiaTheme="minorEastAsia"/>
                <w:color w:val="0070C0"/>
                <w:lang w:val="en-US" w:eastAsia="zh-CN"/>
              </w:rPr>
            </w:pPr>
          </w:p>
        </w:tc>
        <w:tc>
          <w:tcPr>
            <w:tcW w:w="8292" w:type="dxa"/>
          </w:tcPr>
          <w:p w14:paraId="3AAAC074" w14:textId="77777777" w:rsidR="00BB6AE2" w:rsidRDefault="00BB6AE2" w:rsidP="00F96B2E">
            <w:pPr>
              <w:spacing w:after="120"/>
              <w:rPr>
                <w:rFonts w:eastAsiaTheme="minorEastAsia"/>
                <w:color w:val="0070C0"/>
                <w:lang w:val="en-US" w:eastAsia="zh-CN"/>
              </w:rPr>
            </w:pPr>
          </w:p>
        </w:tc>
      </w:tr>
      <w:tr w:rsidR="00BB6AE2" w14:paraId="2E50BEA3" w14:textId="77777777" w:rsidTr="00F96B2E">
        <w:tc>
          <w:tcPr>
            <w:tcW w:w="1339" w:type="dxa"/>
          </w:tcPr>
          <w:p w14:paraId="4F0BDD06" w14:textId="77777777" w:rsidR="00BB6AE2" w:rsidRDefault="00BB6AE2" w:rsidP="00F96B2E">
            <w:pPr>
              <w:spacing w:after="120"/>
              <w:rPr>
                <w:rFonts w:eastAsiaTheme="minorEastAsia"/>
                <w:color w:val="000000" w:themeColor="text1"/>
                <w:lang w:val="en-US" w:eastAsia="zh-CN"/>
              </w:rPr>
            </w:pPr>
          </w:p>
        </w:tc>
        <w:tc>
          <w:tcPr>
            <w:tcW w:w="8292" w:type="dxa"/>
          </w:tcPr>
          <w:p w14:paraId="152B044D" w14:textId="77777777" w:rsidR="00BB6AE2" w:rsidRDefault="00BB6AE2" w:rsidP="00F96B2E">
            <w:pPr>
              <w:spacing w:after="120"/>
              <w:rPr>
                <w:rFonts w:eastAsiaTheme="minorEastAsia"/>
                <w:color w:val="000000" w:themeColor="text1"/>
                <w:lang w:val="en-US" w:eastAsia="zh-CN"/>
              </w:rPr>
            </w:pPr>
          </w:p>
        </w:tc>
      </w:tr>
      <w:tr w:rsidR="00BB6AE2" w14:paraId="32A2AE89" w14:textId="77777777" w:rsidTr="00F96B2E">
        <w:tc>
          <w:tcPr>
            <w:tcW w:w="1339" w:type="dxa"/>
          </w:tcPr>
          <w:p w14:paraId="6AAE43B0" w14:textId="77777777" w:rsidR="00BB6AE2" w:rsidRDefault="00BB6AE2" w:rsidP="00F96B2E">
            <w:pPr>
              <w:spacing w:after="120"/>
              <w:rPr>
                <w:rFonts w:eastAsiaTheme="minorEastAsia"/>
                <w:color w:val="0070C0"/>
                <w:lang w:val="en-US" w:eastAsia="zh-CN"/>
              </w:rPr>
            </w:pPr>
          </w:p>
        </w:tc>
        <w:tc>
          <w:tcPr>
            <w:tcW w:w="8292" w:type="dxa"/>
          </w:tcPr>
          <w:p w14:paraId="3A6793ED" w14:textId="77777777" w:rsidR="00BB6AE2" w:rsidRDefault="00BB6AE2" w:rsidP="00F96B2E">
            <w:pPr>
              <w:spacing w:after="120"/>
              <w:rPr>
                <w:rFonts w:eastAsiaTheme="minorEastAsia"/>
                <w:color w:val="000000" w:themeColor="text1"/>
                <w:lang w:val="en-US" w:eastAsia="zh-CN"/>
              </w:rPr>
            </w:pPr>
          </w:p>
        </w:tc>
      </w:tr>
      <w:tr w:rsidR="00BB6AE2" w14:paraId="34E4E7A9" w14:textId="77777777" w:rsidTr="00F96B2E">
        <w:tc>
          <w:tcPr>
            <w:tcW w:w="1339" w:type="dxa"/>
          </w:tcPr>
          <w:p w14:paraId="260E8388" w14:textId="77777777" w:rsidR="00BB6AE2" w:rsidRDefault="00BB6AE2" w:rsidP="00F96B2E">
            <w:pPr>
              <w:spacing w:after="120"/>
              <w:rPr>
                <w:rFonts w:eastAsiaTheme="minorEastAsia"/>
                <w:color w:val="0070C0"/>
                <w:lang w:val="en-US" w:eastAsia="zh-CN"/>
              </w:rPr>
            </w:pPr>
          </w:p>
        </w:tc>
        <w:tc>
          <w:tcPr>
            <w:tcW w:w="8292" w:type="dxa"/>
          </w:tcPr>
          <w:p w14:paraId="15D8B002" w14:textId="77777777" w:rsidR="00BB6AE2" w:rsidRDefault="00BB6AE2" w:rsidP="00F96B2E">
            <w:pPr>
              <w:spacing w:after="120"/>
              <w:rPr>
                <w:rFonts w:eastAsiaTheme="minorEastAsia"/>
                <w:color w:val="000000" w:themeColor="text1"/>
                <w:lang w:val="en-US" w:eastAsia="zh-CN"/>
              </w:rPr>
            </w:pPr>
          </w:p>
        </w:tc>
      </w:tr>
      <w:tr w:rsidR="00BB6AE2" w14:paraId="2D2ED580" w14:textId="77777777" w:rsidTr="00F96B2E">
        <w:tc>
          <w:tcPr>
            <w:tcW w:w="1339" w:type="dxa"/>
          </w:tcPr>
          <w:p w14:paraId="4C981B4E" w14:textId="77777777" w:rsidR="00BB6AE2" w:rsidRDefault="00BB6AE2" w:rsidP="00F96B2E">
            <w:pPr>
              <w:spacing w:after="120"/>
              <w:rPr>
                <w:rFonts w:eastAsiaTheme="minorEastAsia"/>
                <w:color w:val="000000" w:themeColor="text1"/>
                <w:lang w:val="en-US" w:eastAsia="zh-CN"/>
              </w:rPr>
            </w:pPr>
          </w:p>
        </w:tc>
        <w:tc>
          <w:tcPr>
            <w:tcW w:w="8292" w:type="dxa"/>
          </w:tcPr>
          <w:p w14:paraId="025C622C" w14:textId="77777777" w:rsidR="00BB6AE2" w:rsidRDefault="00BB6AE2" w:rsidP="00F96B2E">
            <w:pPr>
              <w:spacing w:after="120"/>
              <w:rPr>
                <w:rFonts w:eastAsiaTheme="minorEastAsia"/>
                <w:color w:val="000000" w:themeColor="text1"/>
                <w:lang w:val="en-US" w:eastAsia="zh-CN"/>
              </w:rPr>
            </w:pPr>
          </w:p>
        </w:tc>
      </w:tr>
    </w:tbl>
    <w:p w14:paraId="2F82D0D1" w14:textId="77777777" w:rsidR="00BB6AE2" w:rsidRDefault="00BB6AE2" w:rsidP="008D1734">
      <w:pPr>
        <w:rPr>
          <w:b/>
          <w:color w:val="0070C0"/>
          <w:u w:val="single"/>
          <w:lang w:eastAsia="ko-KR"/>
        </w:rPr>
      </w:pPr>
    </w:p>
    <w:p w14:paraId="4B5A321F" w14:textId="78C16D16" w:rsidR="008D1734" w:rsidRDefault="008D1734" w:rsidP="008D1734">
      <w:pPr>
        <w:rPr>
          <w:b/>
          <w:color w:val="0070C0"/>
          <w:u w:val="single"/>
          <w:lang w:eastAsia="ko-KR"/>
        </w:rPr>
      </w:pPr>
      <w:r>
        <w:rPr>
          <w:b/>
          <w:color w:val="0070C0"/>
          <w:u w:val="single"/>
          <w:lang w:eastAsia="ko-KR"/>
        </w:rPr>
        <w:t>Issue 2-5-2: Conditions in which the UE is allowed to request MUSIM gaps</w:t>
      </w:r>
    </w:p>
    <w:p w14:paraId="5E41A534"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76BA2D8"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1: RAN4 needs to define the conditions in which the UE is considered to be in MUSIM operation mode (Ericsson Nokia)</w:t>
      </w:r>
    </w:p>
    <w:p w14:paraId="175301FA"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Not necessary (MTK Huawei Qualcomm vivo)</w:t>
      </w:r>
    </w:p>
    <w:p w14:paraId="667F8E90"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BB6AE2" w14:paraId="3431F851" w14:textId="77777777" w:rsidTr="00F96B2E">
        <w:tc>
          <w:tcPr>
            <w:tcW w:w="1339" w:type="dxa"/>
          </w:tcPr>
          <w:p w14:paraId="4891A41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50C8BF"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BB6AE2" w14:paraId="1728231A" w14:textId="77777777" w:rsidTr="00F96B2E">
        <w:tc>
          <w:tcPr>
            <w:tcW w:w="1339" w:type="dxa"/>
          </w:tcPr>
          <w:p w14:paraId="7C10065A" w14:textId="77777777" w:rsidR="00BB6AE2" w:rsidRDefault="00BB6AE2" w:rsidP="00F96B2E">
            <w:pPr>
              <w:spacing w:after="120"/>
              <w:rPr>
                <w:rFonts w:eastAsiaTheme="minorEastAsia"/>
                <w:color w:val="0070C0"/>
                <w:lang w:val="en-US" w:eastAsia="zh-CN"/>
              </w:rPr>
            </w:pPr>
          </w:p>
        </w:tc>
        <w:tc>
          <w:tcPr>
            <w:tcW w:w="8292" w:type="dxa"/>
          </w:tcPr>
          <w:p w14:paraId="0DD09D1D" w14:textId="77777777" w:rsidR="00BB6AE2" w:rsidRDefault="00BB6AE2" w:rsidP="00F96B2E">
            <w:pPr>
              <w:spacing w:after="120"/>
              <w:rPr>
                <w:rFonts w:eastAsiaTheme="minorEastAsia"/>
                <w:color w:val="0070C0"/>
                <w:lang w:val="en-US" w:eastAsia="zh-CN"/>
              </w:rPr>
            </w:pPr>
          </w:p>
        </w:tc>
      </w:tr>
      <w:tr w:rsidR="00BB6AE2" w14:paraId="7BE3E2DA" w14:textId="77777777" w:rsidTr="00F96B2E">
        <w:tc>
          <w:tcPr>
            <w:tcW w:w="1339" w:type="dxa"/>
          </w:tcPr>
          <w:p w14:paraId="79D74D72" w14:textId="77777777" w:rsidR="00BB6AE2" w:rsidRDefault="00BB6AE2" w:rsidP="00F96B2E">
            <w:pPr>
              <w:spacing w:after="120"/>
              <w:rPr>
                <w:rFonts w:eastAsiaTheme="minorEastAsia"/>
                <w:color w:val="0070C0"/>
                <w:lang w:val="en-US" w:eastAsia="zh-CN"/>
              </w:rPr>
            </w:pPr>
          </w:p>
        </w:tc>
        <w:tc>
          <w:tcPr>
            <w:tcW w:w="8292" w:type="dxa"/>
          </w:tcPr>
          <w:p w14:paraId="53C306AC" w14:textId="77777777" w:rsidR="00BB6AE2" w:rsidRDefault="00BB6AE2" w:rsidP="00F96B2E">
            <w:pPr>
              <w:spacing w:after="120"/>
              <w:rPr>
                <w:rFonts w:eastAsiaTheme="minorEastAsia"/>
                <w:color w:val="0070C0"/>
                <w:lang w:val="en-US" w:eastAsia="zh-CN"/>
              </w:rPr>
            </w:pPr>
          </w:p>
        </w:tc>
      </w:tr>
      <w:tr w:rsidR="00BB6AE2" w14:paraId="34E7F2DB" w14:textId="77777777" w:rsidTr="00F96B2E">
        <w:tc>
          <w:tcPr>
            <w:tcW w:w="1339" w:type="dxa"/>
          </w:tcPr>
          <w:p w14:paraId="7082B463" w14:textId="77777777" w:rsidR="00BB6AE2" w:rsidRDefault="00BB6AE2" w:rsidP="00F96B2E">
            <w:pPr>
              <w:spacing w:after="120"/>
              <w:rPr>
                <w:rFonts w:eastAsiaTheme="minorEastAsia"/>
                <w:color w:val="0070C0"/>
                <w:lang w:val="en-US" w:eastAsia="zh-CN"/>
              </w:rPr>
            </w:pPr>
          </w:p>
        </w:tc>
        <w:tc>
          <w:tcPr>
            <w:tcW w:w="8292" w:type="dxa"/>
          </w:tcPr>
          <w:p w14:paraId="614F2915" w14:textId="77777777" w:rsidR="00BB6AE2" w:rsidRDefault="00BB6AE2" w:rsidP="00F96B2E">
            <w:pPr>
              <w:spacing w:after="120"/>
              <w:rPr>
                <w:rFonts w:eastAsiaTheme="minorEastAsia"/>
                <w:color w:val="0070C0"/>
                <w:lang w:val="en-US" w:eastAsia="zh-CN"/>
              </w:rPr>
            </w:pPr>
          </w:p>
        </w:tc>
      </w:tr>
      <w:tr w:rsidR="00BB6AE2" w14:paraId="715698DF" w14:textId="77777777" w:rsidTr="00F96B2E">
        <w:tc>
          <w:tcPr>
            <w:tcW w:w="1339" w:type="dxa"/>
          </w:tcPr>
          <w:p w14:paraId="415C886F" w14:textId="77777777" w:rsidR="00BB6AE2" w:rsidRDefault="00BB6AE2" w:rsidP="00F96B2E">
            <w:pPr>
              <w:spacing w:after="120"/>
              <w:rPr>
                <w:rFonts w:eastAsiaTheme="minorEastAsia"/>
                <w:color w:val="0070C0"/>
                <w:lang w:val="en-US" w:eastAsia="zh-CN"/>
              </w:rPr>
            </w:pPr>
          </w:p>
        </w:tc>
        <w:tc>
          <w:tcPr>
            <w:tcW w:w="8292" w:type="dxa"/>
          </w:tcPr>
          <w:p w14:paraId="15EAF21A" w14:textId="77777777" w:rsidR="00BB6AE2" w:rsidRDefault="00BB6AE2" w:rsidP="00F96B2E">
            <w:pPr>
              <w:spacing w:after="120"/>
              <w:rPr>
                <w:rFonts w:eastAsiaTheme="minorEastAsia"/>
                <w:color w:val="0070C0"/>
                <w:lang w:val="en-US" w:eastAsia="zh-CN"/>
              </w:rPr>
            </w:pPr>
          </w:p>
        </w:tc>
      </w:tr>
      <w:tr w:rsidR="00BB6AE2" w14:paraId="6204D57D" w14:textId="77777777" w:rsidTr="00F96B2E">
        <w:tc>
          <w:tcPr>
            <w:tcW w:w="1339" w:type="dxa"/>
          </w:tcPr>
          <w:p w14:paraId="2233A384" w14:textId="77777777" w:rsidR="00BB6AE2" w:rsidRDefault="00BB6AE2" w:rsidP="00F96B2E">
            <w:pPr>
              <w:spacing w:after="120"/>
              <w:rPr>
                <w:rFonts w:eastAsiaTheme="minorEastAsia"/>
                <w:color w:val="0070C0"/>
                <w:lang w:val="en-US" w:eastAsia="zh-CN"/>
              </w:rPr>
            </w:pPr>
          </w:p>
        </w:tc>
        <w:tc>
          <w:tcPr>
            <w:tcW w:w="8292" w:type="dxa"/>
          </w:tcPr>
          <w:p w14:paraId="3214C636" w14:textId="77777777" w:rsidR="00BB6AE2" w:rsidRDefault="00BB6AE2" w:rsidP="00F96B2E">
            <w:pPr>
              <w:spacing w:after="120"/>
              <w:rPr>
                <w:rFonts w:eastAsiaTheme="minorEastAsia"/>
                <w:color w:val="0070C0"/>
                <w:lang w:val="en-US" w:eastAsia="zh-CN"/>
              </w:rPr>
            </w:pPr>
          </w:p>
        </w:tc>
      </w:tr>
      <w:tr w:rsidR="00BB6AE2" w14:paraId="01A255EC" w14:textId="77777777" w:rsidTr="00F96B2E">
        <w:tc>
          <w:tcPr>
            <w:tcW w:w="1339" w:type="dxa"/>
          </w:tcPr>
          <w:p w14:paraId="6E7F0E60" w14:textId="77777777" w:rsidR="00BB6AE2" w:rsidRDefault="00BB6AE2" w:rsidP="00F96B2E">
            <w:pPr>
              <w:spacing w:after="120"/>
              <w:rPr>
                <w:rFonts w:eastAsiaTheme="minorEastAsia"/>
                <w:color w:val="000000" w:themeColor="text1"/>
                <w:lang w:val="en-US" w:eastAsia="zh-CN"/>
              </w:rPr>
            </w:pPr>
          </w:p>
        </w:tc>
        <w:tc>
          <w:tcPr>
            <w:tcW w:w="8292" w:type="dxa"/>
          </w:tcPr>
          <w:p w14:paraId="1B575D48" w14:textId="77777777" w:rsidR="00BB6AE2" w:rsidRDefault="00BB6AE2" w:rsidP="00F96B2E">
            <w:pPr>
              <w:spacing w:after="120"/>
              <w:rPr>
                <w:rFonts w:eastAsiaTheme="minorEastAsia"/>
                <w:color w:val="000000" w:themeColor="text1"/>
                <w:lang w:val="en-US" w:eastAsia="zh-CN"/>
              </w:rPr>
            </w:pPr>
          </w:p>
        </w:tc>
      </w:tr>
      <w:tr w:rsidR="00BB6AE2" w14:paraId="15DD2198" w14:textId="77777777" w:rsidTr="00F96B2E">
        <w:tc>
          <w:tcPr>
            <w:tcW w:w="1339" w:type="dxa"/>
          </w:tcPr>
          <w:p w14:paraId="4BC6EC24" w14:textId="77777777" w:rsidR="00BB6AE2" w:rsidRDefault="00BB6AE2" w:rsidP="00F96B2E">
            <w:pPr>
              <w:spacing w:after="120"/>
              <w:rPr>
                <w:rFonts w:eastAsiaTheme="minorEastAsia"/>
                <w:color w:val="0070C0"/>
                <w:lang w:val="en-US" w:eastAsia="zh-CN"/>
              </w:rPr>
            </w:pPr>
          </w:p>
        </w:tc>
        <w:tc>
          <w:tcPr>
            <w:tcW w:w="8292" w:type="dxa"/>
          </w:tcPr>
          <w:p w14:paraId="295DFDC4" w14:textId="77777777" w:rsidR="00BB6AE2" w:rsidRDefault="00BB6AE2" w:rsidP="00F96B2E">
            <w:pPr>
              <w:spacing w:after="120"/>
              <w:rPr>
                <w:rFonts w:eastAsiaTheme="minorEastAsia"/>
                <w:color w:val="000000" w:themeColor="text1"/>
                <w:lang w:val="en-US" w:eastAsia="zh-CN"/>
              </w:rPr>
            </w:pPr>
          </w:p>
        </w:tc>
      </w:tr>
      <w:tr w:rsidR="00BB6AE2" w14:paraId="055E9C9A" w14:textId="77777777" w:rsidTr="00F96B2E">
        <w:tc>
          <w:tcPr>
            <w:tcW w:w="1339" w:type="dxa"/>
          </w:tcPr>
          <w:p w14:paraId="5F5E9271" w14:textId="77777777" w:rsidR="00BB6AE2" w:rsidRDefault="00BB6AE2" w:rsidP="00F96B2E">
            <w:pPr>
              <w:spacing w:after="120"/>
              <w:rPr>
                <w:rFonts w:eastAsiaTheme="minorEastAsia"/>
                <w:color w:val="0070C0"/>
                <w:lang w:val="en-US" w:eastAsia="zh-CN"/>
              </w:rPr>
            </w:pPr>
          </w:p>
        </w:tc>
        <w:tc>
          <w:tcPr>
            <w:tcW w:w="8292" w:type="dxa"/>
          </w:tcPr>
          <w:p w14:paraId="4A24EB2B" w14:textId="77777777" w:rsidR="00BB6AE2" w:rsidRDefault="00BB6AE2" w:rsidP="00F96B2E">
            <w:pPr>
              <w:spacing w:after="120"/>
              <w:rPr>
                <w:rFonts w:eastAsiaTheme="minorEastAsia"/>
                <w:color w:val="000000" w:themeColor="text1"/>
                <w:lang w:val="en-US" w:eastAsia="zh-CN"/>
              </w:rPr>
            </w:pPr>
          </w:p>
        </w:tc>
      </w:tr>
      <w:tr w:rsidR="00BB6AE2" w14:paraId="0B4ECA66" w14:textId="77777777" w:rsidTr="00F96B2E">
        <w:tc>
          <w:tcPr>
            <w:tcW w:w="1339" w:type="dxa"/>
          </w:tcPr>
          <w:p w14:paraId="19AA7A78" w14:textId="77777777" w:rsidR="00BB6AE2" w:rsidRDefault="00BB6AE2" w:rsidP="00F96B2E">
            <w:pPr>
              <w:spacing w:after="120"/>
              <w:rPr>
                <w:rFonts w:eastAsiaTheme="minorEastAsia"/>
                <w:color w:val="000000" w:themeColor="text1"/>
                <w:lang w:val="en-US" w:eastAsia="zh-CN"/>
              </w:rPr>
            </w:pPr>
          </w:p>
        </w:tc>
        <w:tc>
          <w:tcPr>
            <w:tcW w:w="8292" w:type="dxa"/>
          </w:tcPr>
          <w:p w14:paraId="3C28FBC0" w14:textId="77777777" w:rsidR="00BB6AE2" w:rsidRDefault="00BB6AE2" w:rsidP="00F96B2E">
            <w:pPr>
              <w:spacing w:after="120"/>
              <w:rPr>
                <w:rFonts w:eastAsiaTheme="minorEastAsia"/>
                <w:color w:val="000000" w:themeColor="text1"/>
                <w:lang w:val="en-US" w:eastAsia="zh-CN"/>
              </w:rPr>
            </w:pPr>
          </w:p>
        </w:tc>
      </w:tr>
    </w:tbl>
    <w:p w14:paraId="2D3B02F1" w14:textId="77777777" w:rsidR="008D1734" w:rsidRDefault="008D1734" w:rsidP="008D1734">
      <w:pPr>
        <w:rPr>
          <w:rFonts w:eastAsiaTheme="minorEastAsia"/>
          <w:color w:val="0070C0"/>
          <w:lang w:val="en-US" w:eastAsia="zh-CN"/>
        </w:rPr>
      </w:pPr>
    </w:p>
    <w:p w14:paraId="4BECA3C1" w14:textId="77777777" w:rsidR="008D1734" w:rsidRDefault="008D1734" w:rsidP="008D1734">
      <w:pPr>
        <w:rPr>
          <w:b/>
          <w:color w:val="0070C0"/>
          <w:u w:val="single"/>
          <w:lang w:eastAsia="ko-KR"/>
        </w:rPr>
      </w:pPr>
      <w:r>
        <w:rPr>
          <w:b/>
          <w:color w:val="0070C0"/>
          <w:u w:val="single"/>
          <w:lang w:eastAsia="ko-KR"/>
        </w:rPr>
        <w:t xml:space="preserve">Issue 2-5-3: Conflicting bands and band combinations for MUSIM </w:t>
      </w:r>
    </w:p>
    <w:p w14:paraId="5052F289"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92F604B"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use particular band/carrier combinations for two SIM cards. (Apple)</w:t>
      </w:r>
    </w:p>
    <w:p w14:paraId="498DCDA6" w14:textId="77777777" w:rsidR="008D1734"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6017402E"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7060D9C"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3E44FEE7" w14:textId="77777777" w:rsidR="008D1734" w:rsidRDefault="008D1734" w:rsidP="008D1734">
      <w:pPr>
        <w:rPr>
          <w:rFonts w:eastAsiaTheme="minorEastAsia"/>
          <w:i/>
          <w:color w:val="0070C0"/>
          <w:lang w:val="en-US" w:eastAsia="zh-CN"/>
        </w:rPr>
      </w:pPr>
    </w:p>
    <w:p w14:paraId="77F3A6AD" w14:textId="77777777" w:rsidR="008D1734" w:rsidRDefault="008D1734" w:rsidP="008D1734">
      <w:pPr>
        <w:rPr>
          <w:b/>
          <w:color w:val="0070C0"/>
          <w:u w:val="single"/>
          <w:lang w:eastAsia="ko-KR"/>
        </w:rPr>
      </w:pPr>
      <w:r>
        <w:rPr>
          <w:b/>
          <w:color w:val="0070C0"/>
          <w:u w:val="single"/>
          <w:lang w:eastAsia="ko-KR"/>
        </w:rPr>
        <w:t xml:space="preserve">Issue 2-5-4: Power back-off for MUSIM </w:t>
      </w:r>
    </w:p>
    <w:p w14:paraId="594E34FB"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8535E06"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apply power back-off larger than existing MPR/A-MPR limits (Apple)</w:t>
      </w:r>
    </w:p>
    <w:p w14:paraId="214AC1AE" w14:textId="77777777" w:rsidR="008D1734"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4BF4FE36" w14:textId="77777777" w:rsidR="008D1734" w:rsidRDefault="008D1734" w:rsidP="008D1734">
      <w:pPr>
        <w:rPr>
          <w:rFonts w:eastAsiaTheme="minorEastAsia"/>
          <w:i/>
          <w:color w:val="0070C0"/>
          <w:lang w:val="en-US" w:eastAsia="zh-CN"/>
        </w:rPr>
      </w:pPr>
      <w:r>
        <w:rPr>
          <w:rFonts w:eastAsiaTheme="minorEastAsia"/>
          <w:i/>
          <w:color w:val="0070C0"/>
          <w:lang w:val="en-US" w:eastAsia="zh-CN"/>
        </w:rPr>
        <w:lastRenderedPageBreak/>
        <w:t xml:space="preserve"> </w:t>
      </w: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C93AD5"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12E2AF5C" w14:textId="77777777" w:rsidR="008D1734" w:rsidRDefault="008D1734" w:rsidP="008D1734">
      <w:pPr>
        <w:rPr>
          <w:rFonts w:eastAsiaTheme="minorEastAsia"/>
          <w:i/>
          <w:color w:val="0070C0"/>
          <w:lang w:val="en-US" w:eastAsia="zh-CN"/>
        </w:rPr>
      </w:pPr>
    </w:p>
    <w:p w14:paraId="1D6E15D2" w14:textId="77777777" w:rsidR="008D1734" w:rsidRDefault="008D1734" w:rsidP="008D1734">
      <w:pPr>
        <w:rPr>
          <w:b/>
          <w:color w:val="0070C0"/>
          <w:u w:val="single"/>
          <w:lang w:eastAsia="ko-KR"/>
        </w:rPr>
      </w:pPr>
      <w:r>
        <w:rPr>
          <w:b/>
          <w:color w:val="0070C0"/>
          <w:u w:val="single"/>
          <w:lang w:eastAsia="ko-KR"/>
        </w:rPr>
        <w:t xml:space="preserve">Issue 2-5-5: On the impact of item 1 of WI (simultaneously RRC connected operation) </w:t>
      </w:r>
    </w:p>
    <w:p w14:paraId="2347D203"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55083D3"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RAN4 to start work on simultaneous RRC connected networks once RAN2 have progressed on the topic</w:t>
      </w:r>
      <w:r>
        <w:rPr>
          <w:rFonts w:eastAsia="SimSun" w:hint="eastAsia"/>
          <w:color w:val="4472C4" w:themeColor="accent1"/>
          <w:szCs w:val="24"/>
          <w:lang w:eastAsia="zh-CN"/>
        </w:rPr>
        <w:t xml:space="preserve"> </w:t>
      </w:r>
      <w:r>
        <w:rPr>
          <w:rFonts w:eastAsia="SimSun"/>
          <w:color w:val="4472C4" w:themeColor="accent1"/>
          <w:szCs w:val="24"/>
          <w:lang w:eastAsia="zh-CN"/>
        </w:rPr>
        <w:t>(Nokia)</w:t>
      </w:r>
    </w:p>
    <w:p w14:paraId="4CDDFB1C" w14:textId="77777777" w:rsidR="008D1734"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14:paraId="7AF7499E" w14:textId="77777777" w:rsidR="008D1734" w:rsidRPr="007877C5"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SimSun"/>
          <w:color w:val="0070C0"/>
          <w:szCs w:val="24"/>
          <w:highlight w:val="yellow"/>
          <w:lang w:eastAsia="zh-CN"/>
        </w:rPr>
        <w:t>Recommended WF</w:t>
      </w:r>
    </w:p>
    <w:p w14:paraId="7BD03A8A" w14:textId="73C882BC" w:rsidR="008D1734" w:rsidRPr="007877C5" w:rsidRDefault="008D1734" w:rsidP="008D1734">
      <w:pPr>
        <w:pStyle w:val="ListParagraph"/>
        <w:numPr>
          <w:ilvl w:val="1"/>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Theme="minorEastAsia" w:hint="eastAsia"/>
          <w:color w:val="0070C0"/>
          <w:highlight w:val="yellow"/>
          <w:lang w:eastAsia="zh-CN"/>
        </w:rPr>
        <w:t>D</w:t>
      </w:r>
      <w:r w:rsidRPr="007877C5">
        <w:rPr>
          <w:rFonts w:eastAsiaTheme="minorEastAsia"/>
          <w:color w:val="0070C0"/>
          <w:highlight w:val="yellow"/>
          <w:lang w:eastAsia="zh-CN"/>
        </w:rPr>
        <w:t>epending on conclusion of RAN#99 and not necessary to have further discussion</w:t>
      </w:r>
      <w:r w:rsidR="007E5B14" w:rsidRPr="007877C5">
        <w:rPr>
          <w:rFonts w:eastAsiaTheme="minorEastAsia"/>
          <w:color w:val="0070C0"/>
          <w:highlight w:val="yellow"/>
          <w:lang w:eastAsia="zh-CN"/>
        </w:rPr>
        <w:t xml:space="preserve"> (Note: there is no discussion at 1</w:t>
      </w:r>
      <w:r w:rsidR="007E5B14" w:rsidRPr="007877C5">
        <w:rPr>
          <w:rFonts w:eastAsiaTheme="minorEastAsia"/>
          <w:color w:val="0070C0"/>
          <w:highlight w:val="yellow"/>
          <w:vertAlign w:val="superscript"/>
          <w:lang w:eastAsia="zh-CN"/>
        </w:rPr>
        <w:t>st</w:t>
      </w:r>
      <w:r w:rsidR="007E5B14" w:rsidRPr="007877C5">
        <w:rPr>
          <w:rFonts w:eastAsiaTheme="minorEastAsia"/>
          <w:color w:val="0070C0"/>
          <w:highlight w:val="yellow"/>
          <w:lang w:eastAsia="zh-CN"/>
        </w:rPr>
        <w:t xml:space="preserve"> round)</w:t>
      </w:r>
    </w:p>
    <w:p w14:paraId="133D1AE4" w14:textId="77777777" w:rsidR="008D1734" w:rsidRPr="008D1734" w:rsidRDefault="008D1734" w:rsidP="008D1734">
      <w:pPr>
        <w:rPr>
          <w:lang w:eastAsia="zh-CN"/>
        </w:rPr>
      </w:pPr>
    </w:p>
    <w:p w14:paraId="2DE18E4F" w14:textId="57DD2B7C" w:rsidR="00442A8E" w:rsidRPr="00442A8E" w:rsidRDefault="00442A8E" w:rsidP="00442A8E">
      <w:pPr>
        <w:pStyle w:val="Heading1"/>
        <w:rPr>
          <w:lang w:val="en-US" w:eastAsia="ja-JP"/>
        </w:rPr>
      </w:pPr>
      <w:r>
        <w:rPr>
          <w:lang w:val="en-US" w:eastAsia="ja-JP"/>
        </w:rPr>
        <w:t>Reference</w:t>
      </w:r>
    </w:p>
    <w:p w14:paraId="36B385CF" w14:textId="77777777" w:rsidR="00A62BB6" w:rsidRPr="00A62BB6" w:rsidRDefault="00A62BB6" w:rsidP="00A62BB6">
      <w:pPr>
        <w:rPr>
          <w:lang w:val="en-US" w:eastAsia="zh-CN"/>
        </w:rPr>
      </w:pPr>
    </w:p>
    <w:sectPr w:rsidR="00A62BB6" w:rsidRPr="00A62BB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47369" w14:textId="77777777" w:rsidR="008C3BE4" w:rsidRDefault="008C3BE4">
      <w:pPr>
        <w:spacing w:after="0"/>
      </w:pPr>
      <w:r>
        <w:separator/>
      </w:r>
    </w:p>
  </w:endnote>
  <w:endnote w:type="continuationSeparator" w:id="0">
    <w:p w14:paraId="3BBA6F1D" w14:textId="77777777" w:rsidR="008C3BE4" w:rsidRDefault="008C3B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B37DF" w14:textId="77777777" w:rsidR="008C3BE4" w:rsidRDefault="008C3BE4">
      <w:pPr>
        <w:spacing w:after="0"/>
      </w:pPr>
      <w:r>
        <w:separator/>
      </w:r>
    </w:p>
  </w:footnote>
  <w:footnote w:type="continuationSeparator" w:id="0">
    <w:p w14:paraId="3DDC4601" w14:textId="77777777" w:rsidR="008C3BE4" w:rsidRDefault="008C3B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E2869"/>
    <w:multiLevelType w:val="multilevel"/>
    <w:tmpl w:val="1C8E2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1B593A"/>
    <w:multiLevelType w:val="multilevel"/>
    <w:tmpl w:val="1D1B59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8E5C1F"/>
    <w:multiLevelType w:val="multilevel"/>
    <w:tmpl w:val="1E8E5C1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D60057F"/>
    <w:multiLevelType w:val="multilevel"/>
    <w:tmpl w:val="2D6005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2373C2"/>
    <w:multiLevelType w:val="multilevel"/>
    <w:tmpl w:val="30237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7" w15:restartNumberingAfterBreak="0">
    <w:nsid w:val="4F16558C"/>
    <w:multiLevelType w:val="multilevel"/>
    <w:tmpl w:val="4F165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587C1F"/>
    <w:multiLevelType w:val="multilevel"/>
    <w:tmpl w:val="71587C1F"/>
    <w:lvl w:ilvl="0">
      <w:numFmt w:val="bullet"/>
      <w:lvlText w:val="-"/>
      <w:lvlJc w:val="left"/>
      <w:pPr>
        <w:ind w:left="1780" w:hanging="360"/>
      </w:pPr>
      <w:rPr>
        <w:rFonts w:ascii="Calibri" w:eastAsiaTheme="minorHAnsi" w:hAnsi="Calibri" w:cs="Calibri"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716908FE"/>
    <w:multiLevelType w:val="multilevel"/>
    <w:tmpl w:val="716908FE"/>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16"/>
  </w:num>
  <w:num w:numId="6">
    <w:abstractNumId w:val="15"/>
  </w:num>
  <w:num w:numId="7">
    <w:abstractNumId w:val="21"/>
  </w:num>
  <w:num w:numId="8">
    <w:abstractNumId w:val="11"/>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0"/>
  </w:num>
  <w:num w:numId="13">
    <w:abstractNumId w:val="20"/>
  </w:num>
  <w:num w:numId="14">
    <w:abstractNumId w:val="6"/>
  </w:num>
  <w:num w:numId="15">
    <w:abstractNumId w:val="23"/>
  </w:num>
  <w:num w:numId="16">
    <w:abstractNumId w:val="8"/>
  </w:num>
  <w:num w:numId="17">
    <w:abstractNumId w:val="14"/>
    <w:lvlOverride w:ilvl="0">
      <w:startOverride w:val="1"/>
    </w:lvlOverride>
  </w:num>
  <w:num w:numId="18">
    <w:abstractNumId w:val="15"/>
    <w:lvlOverride w:ilvl="0">
      <w:startOverride w:val="1"/>
    </w:lvlOverride>
  </w:num>
  <w:num w:numId="19">
    <w:abstractNumId w:val="17"/>
  </w:num>
  <w:num w:numId="20">
    <w:abstractNumId w:val="22"/>
  </w:num>
  <w:num w:numId="21">
    <w:abstractNumId w:val="4"/>
  </w:num>
  <w:num w:numId="22">
    <w:abstractNumId w:val="7"/>
  </w:num>
  <w:num w:numId="23">
    <w:abstractNumId w:val="5"/>
  </w:num>
  <w:num w:numId="24">
    <w:abstractNumId w:val="0"/>
  </w:num>
  <w:num w:numId="25">
    <w:abstractNumId w:val="3"/>
  </w:num>
  <w:num w:numId="26">
    <w:abstractNumId w:val="1"/>
  </w:num>
  <w:num w:numId="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sheng Wei">
    <w15:presenceInfo w15:providerId="AD" w15:userId="S-1-5-21-2660122827-3251746268-3620619969-86628"/>
  </w15:person>
  <w15:person w15:author="Ericsson - Zhixun Tang">
    <w15:presenceInfo w15:providerId="None" w15:userId="Ericsson - Zhixun T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4DC"/>
    <w:rsid w:val="00006705"/>
    <w:rsid w:val="00006767"/>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659"/>
    <w:rsid w:val="00022719"/>
    <w:rsid w:val="00022769"/>
    <w:rsid w:val="000228EF"/>
    <w:rsid w:val="000238DF"/>
    <w:rsid w:val="00024CE2"/>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294"/>
    <w:rsid w:val="00037C5C"/>
    <w:rsid w:val="00037FAC"/>
    <w:rsid w:val="000400F7"/>
    <w:rsid w:val="00040453"/>
    <w:rsid w:val="00040B06"/>
    <w:rsid w:val="00041C06"/>
    <w:rsid w:val="000430EF"/>
    <w:rsid w:val="000440A9"/>
    <w:rsid w:val="00044BB1"/>
    <w:rsid w:val="00044D5F"/>
    <w:rsid w:val="000450DF"/>
    <w:rsid w:val="000457A1"/>
    <w:rsid w:val="00046779"/>
    <w:rsid w:val="00046D34"/>
    <w:rsid w:val="00050001"/>
    <w:rsid w:val="000505E4"/>
    <w:rsid w:val="00052041"/>
    <w:rsid w:val="00052883"/>
    <w:rsid w:val="0005326A"/>
    <w:rsid w:val="0005560B"/>
    <w:rsid w:val="000557ED"/>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66E1"/>
    <w:rsid w:val="00077919"/>
    <w:rsid w:val="00077C50"/>
    <w:rsid w:val="00077FF6"/>
    <w:rsid w:val="00080D82"/>
    <w:rsid w:val="00081692"/>
    <w:rsid w:val="000829F6"/>
    <w:rsid w:val="00082C46"/>
    <w:rsid w:val="00085A0E"/>
    <w:rsid w:val="00085C4F"/>
    <w:rsid w:val="0008613E"/>
    <w:rsid w:val="00086758"/>
    <w:rsid w:val="000870E6"/>
    <w:rsid w:val="00087548"/>
    <w:rsid w:val="00090A5C"/>
    <w:rsid w:val="0009115A"/>
    <w:rsid w:val="000918AD"/>
    <w:rsid w:val="00091C5F"/>
    <w:rsid w:val="00093A21"/>
    <w:rsid w:val="00093E7E"/>
    <w:rsid w:val="000A1830"/>
    <w:rsid w:val="000A2D76"/>
    <w:rsid w:val="000A328D"/>
    <w:rsid w:val="000A3342"/>
    <w:rsid w:val="000A3F96"/>
    <w:rsid w:val="000A4121"/>
    <w:rsid w:val="000A4AA3"/>
    <w:rsid w:val="000A550E"/>
    <w:rsid w:val="000A5E01"/>
    <w:rsid w:val="000A6C8A"/>
    <w:rsid w:val="000A791B"/>
    <w:rsid w:val="000B0595"/>
    <w:rsid w:val="000B0960"/>
    <w:rsid w:val="000B0BD5"/>
    <w:rsid w:val="000B1A55"/>
    <w:rsid w:val="000B20BB"/>
    <w:rsid w:val="000B224E"/>
    <w:rsid w:val="000B2DF5"/>
    <w:rsid w:val="000B2EF6"/>
    <w:rsid w:val="000B2FA6"/>
    <w:rsid w:val="000B3252"/>
    <w:rsid w:val="000B4AA0"/>
    <w:rsid w:val="000B5364"/>
    <w:rsid w:val="000B5582"/>
    <w:rsid w:val="000B5DD7"/>
    <w:rsid w:val="000B608A"/>
    <w:rsid w:val="000B6840"/>
    <w:rsid w:val="000B6CC0"/>
    <w:rsid w:val="000B6F24"/>
    <w:rsid w:val="000B7EA1"/>
    <w:rsid w:val="000B7EB8"/>
    <w:rsid w:val="000C0204"/>
    <w:rsid w:val="000C0AE9"/>
    <w:rsid w:val="000C18FD"/>
    <w:rsid w:val="000C2375"/>
    <w:rsid w:val="000C2553"/>
    <w:rsid w:val="000C269E"/>
    <w:rsid w:val="000C2940"/>
    <w:rsid w:val="000C318D"/>
    <w:rsid w:val="000C3513"/>
    <w:rsid w:val="000C369E"/>
    <w:rsid w:val="000C36D2"/>
    <w:rsid w:val="000C38C3"/>
    <w:rsid w:val="000C58F1"/>
    <w:rsid w:val="000C6638"/>
    <w:rsid w:val="000C7947"/>
    <w:rsid w:val="000D0538"/>
    <w:rsid w:val="000D09FD"/>
    <w:rsid w:val="000D0D35"/>
    <w:rsid w:val="000D12BA"/>
    <w:rsid w:val="000D1656"/>
    <w:rsid w:val="000D276B"/>
    <w:rsid w:val="000D44FB"/>
    <w:rsid w:val="000D5257"/>
    <w:rsid w:val="000D53F9"/>
    <w:rsid w:val="000D574B"/>
    <w:rsid w:val="000D5A88"/>
    <w:rsid w:val="000D5DFF"/>
    <w:rsid w:val="000D6CFC"/>
    <w:rsid w:val="000D7F02"/>
    <w:rsid w:val="000E0FB2"/>
    <w:rsid w:val="000E181F"/>
    <w:rsid w:val="000E1C12"/>
    <w:rsid w:val="000E28A3"/>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66D7"/>
    <w:rsid w:val="001178C5"/>
    <w:rsid w:val="00117BD6"/>
    <w:rsid w:val="001206C2"/>
    <w:rsid w:val="00120986"/>
    <w:rsid w:val="001218B2"/>
    <w:rsid w:val="00121978"/>
    <w:rsid w:val="001226FE"/>
    <w:rsid w:val="00123422"/>
    <w:rsid w:val="00123503"/>
    <w:rsid w:val="00124B6A"/>
    <w:rsid w:val="00124CC8"/>
    <w:rsid w:val="00124EC0"/>
    <w:rsid w:val="0012519A"/>
    <w:rsid w:val="00125CA4"/>
    <w:rsid w:val="00125D38"/>
    <w:rsid w:val="00125DE4"/>
    <w:rsid w:val="001272E7"/>
    <w:rsid w:val="00127805"/>
    <w:rsid w:val="00127E15"/>
    <w:rsid w:val="001326E9"/>
    <w:rsid w:val="0013303F"/>
    <w:rsid w:val="001333F9"/>
    <w:rsid w:val="00133793"/>
    <w:rsid w:val="00133CED"/>
    <w:rsid w:val="00135ADC"/>
    <w:rsid w:val="00136D4C"/>
    <w:rsid w:val="001379A6"/>
    <w:rsid w:val="001411C1"/>
    <w:rsid w:val="00142538"/>
    <w:rsid w:val="00142BB9"/>
    <w:rsid w:val="001432DD"/>
    <w:rsid w:val="00143E59"/>
    <w:rsid w:val="00144BC0"/>
    <w:rsid w:val="00144F96"/>
    <w:rsid w:val="0014615C"/>
    <w:rsid w:val="00146412"/>
    <w:rsid w:val="00146C55"/>
    <w:rsid w:val="00147643"/>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04FF"/>
    <w:rsid w:val="0016128A"/>
    <w:rsid w:val="001624DF"/>
    <w:rsid w:val="00162548"/>
    <w:rsid w:val="001637A3"/>
    <w:rsid w:val="00164C32"/>
    <w:rsid w:val="00167BF5"/>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2F8D"/>
    <w:rsid w:val="00183D4C"/>
    <w:rsid w:val="00183F6D"/>
    <w:rsid w:val="00184408"/>
    <w:rsid w:val="00184B4C"/>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A20"/>
    <w:rsid w:val="001A0E05"/>
    <w:rsid w:val="001A266E"/>
    <w:rsid w:val="001A2B1D"/>
    <w:rsid w:val="001A511E"/>
    <w:rsid w:val="001A524C"/>
    <w:rsid w:val="001A581F"/>
    <w:rsid w:val="001A59CB"/>
    <w:rsid w:val="001A5E4F"/>
    <w:rsid w:val="001A5F7F"/>
    <w:rsid w:val="001A6379"/>
    <w:rsid w:val="001A79F3"/>
    <w:rsid w:val="001B0255"/>
    <w:rsid w:val="001B0B18"/>
    <w:rsid w:val="001B23BC"/>
    <w:rsid w:val="001B2ABC"/>
    <w:rsid w:val="001B4DD3"/>
    <w:rsid w:val="001B557A"/>
    <w:rsid w:val="001B574D"/>
    <w:rsid w:val="001B7991"/>
    <w:rsid w:val="001C05E1"/>
    <w:rsid w:val="001C0A28"/>
    <w:rsid w:val="001C0CF1"/>
    <w:rsid w:val="001C1409"/>
    <w:rsid w:val="001C2265"/>
    <w:rsid w:val="001C2AE6"/>
    <w:rsid w:val="001C3227"/>
    <w:rsid w:val="001C3CBE"/>
    <w:rsid w:val="001C4A44"/>
    <w:rsid w:val="001C4A89"/>
    <w:rsid w:val="001C5DAA"/>
    <w:rsid w:val="001C6177"/>
    <w:rsid w:val="001D0363"/>
    <w:rsid w:val="001D0410"/>
    <w:rsid w:val="001D088B"/>
    <w:rsid w:val="001D12B4"/>
    <w:rsid w:val="001D1839"/>
    <w:rsid w:val="001D1910"/>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B02"/>
    <w:rsid w:val="001F5C10"/>
    <w:rsid w:val="001F5E49"/>
    <w:rsid w:val="001F5F82"/>
    <w:rsid w:val="001F7D4C"/>
    <w:rsid w:val="00200662"/>
    <w:rsid w:val="00200901"/>
    <w:rsid w:val="00200A62"/>
    <w:rsid w:val="00200D7A"/>
    <w:rsid w:val="00202CC9"/>
    <w:rsid w:val="00203491"/>
    <w:rsid w:val="00203740"/>
    <w:rsid w:val="00204029"/>
    <w:rsid w:val="002045D1"/>
    <w:rsid w:val="00205A02"/>
    <w:rsid w:val="0020642A"/>
    <w:rsid w:val="00206610"/>
    <w:rsid w:val="00206AEA"/>
    <w:rsid w:val="00207508"/>
    <w:rsid w:val="00207BF6"/>
    <w:rsid w:val="002105A7"/>
    <w:rsid w:val="0021185B"/>
    <w:rsid w:val="002138EA"/>
    <w:rsid w:val="002139EA"/>
    <w:rsid w:val="00213B72"/>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1A1A"/>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CF3"/>
    <w:rsid w:val="0026320E"/>
    <w:rsid w:val="002648D9"/>
    <w:rsid w:val="002666AE"/>
    <w:rsid w:val="0027037D"/>
    <w:rsid w:val="00270827"/>
    <w:rsid w:val="002709DC"/>
    <w:rsid w:val="00270F91"/>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1D7A"/>
    <w:rsid w:val="00282213"/>
    <w:rsid w:val="00284016"/>
    <w:rsid w:val="0028567C"/>
    <w:rsid w:val="002858BF"/>
    <w:rsid w:val="00286955"/>
    <w:rsid w:val="00286BA6"/>
    <w:rsid w:val="00286BD6"/>
    <w:rsid w:val="0028752B"/>
    <w:rsid w:val="00287C01"/>
    <w:rsid w:val="0029038E"/>
    <w:rsid w:val="0029248C"/>
    <w:rsid w:val="0029251E"/>
    <w:rsid w:val="002931E4"/>
    <w:rsid w:val="002939AF"/>
    <w:rsid w:val="00294040"/>
    <w:rsid w:val="00294064"/>
    <w:rsid w:val="002942E1"/>
    <w:rsid w:val="0029435D"/>
    <w:rsid w:val="0029446B"/>
    <w:rsid w:val="00294491"/>
    <w:rsid w:val="00294BDE"/>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9E3"/>
    <w:rsid w:val="002C4B52"/>
    <w:rsid w:val="002C5047"/>
    <w:rsid w:val="002C5B8C"/>
    <w:rsid w:val="002C61A9"/>
    <w:rsid w:val="002C666B"/>
    <w:rsid w:val="002C68EA"/>
    <w:rsid w:val="002C79FE"/>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20E2"/>
    <w:rsid w:val="002E2BF7"/>
    <w:rsid w:val="002E2CE9"/>
    <w:rsid w:val="002E2DBB"/>
    <w:rsid w:val="002E38B8"/>
    <w:rsid w:val="002E3BF7"/>
    <w:rsid w:val="002E403E"/>
    <w:rsid w:val="002E4040"/>
    <w:rsid w:val="002E4C74"/>
    <w:rsid w:val="002E5A02"/>
    <w:rsid w:val="002E63D7"/>
    <w:rsid w:val="002E7A74"/>
    <w:rsid w:val="002E7DB8"/>
    <w:rsid w:val="002F0F49"/>
    <w:rsid w:val="002F12EA"/>
    <w:rsid w:val="002F158C"/>
    <w:rsid w:val="002F2426"/>
    <w:rsid w:val="002F2D72"/>
    <w:rsid w:val="002F2FA5"/>
    <w:rsid w:val="002F328F"/>
    <w:rsid w:val="002F4093"/>
    <w:rsid w:val="002F44EE"/>
    <w:rsid w:val="002F4936"/>
    <w:rsid w:val="002F5201"/>
    <w:rsid w:val="002F5341"/>
    <w:rsid w:val="002F5636"/>
    <w:rsid w:val="002F614C"/>
    <w:rsid w:val="003022A5"/>
    <w:rsid w:val="003037EB"/>
    <w:rsid w:val="003056D0"/>
    <w:rsid w:val="00305926"/>
    <w:rsid w:val="003062C2"/>
    <w:rsid w:val="00306ADF"/>
    <w:rsid w:val="0030742D"/>
    <w:rsid w:val="00307E51"/>
    <w:rsid w:val="00310D87"/>
    <w:rsid w:val="00311363"/>
    <w:rsid w:val="00311EDF"/>
    <w:rsid w:val="003124E8"/>
    <w:rsid w:val="0031341F"/>
    <w:rsid w:val="00314394"/>
    <w:rsid w:val="00314D84"/>
    <w:rsid w:val="00315867"/>
    <w:rsid w:val="003178C2"/>
    <w:rsid w:val="00320970"/>
    <w:rsid w:val="00321150"/>
    <w:rsid w:val="0032128F"/>
    <w:rsid w:val="00322A47"/>
    <w:rsid w:val="00323A1B"/>
    <w:rsid w:val="00325750"/>
    <w:rsid w:val="003260D7"/>
    <w:rsid w:val="00327090"/>
    <w:rsid w:val="00331345"/>
    <w:rsid w:val="003322E2"/>
    <w:rsid w:val="00333CF2"/>
    <w:rsid w:val="00336697"/>
    <w:rsid w:val="003369E1"/>
    <w:rsid w:val="00337323"/>
    <w:rsid w:val="003411C0"/>
    <w:rsid w:val="003412BA"/>
    <w:rsid w:val="003418CB"/>
    <w:rsid w:val="003418EA"/>
    <w:rsid w:val="00341E7A"/>
    <w:rsid w:val="003423E1"/>
    <w:rsid w:val="00342747"/>
    <w:rsid w:val="00342A1A"/>
    <w:rsid w:val="00344556"/>
    <w:rsid w:val="00344715"/>
    <w:rsid w:val="00344828"/>
    <w:rsid w:val="0034486D"/>
    <w:rsid w:val="00344A0F"/>
    <w:rsid w:val="003468D2"/>
    <w:rsid w:val="00347089"/>
    <w:rsid w:val="00347C24"/>
    <w:rsid w:val="00350DEE"/>
    <w:rsid w:val="0035197A"/>
    <w:rsid w:val="00351C43"/>
    <w:rsid w:val="0035247D"/>
    <w:rsid w:val="0035250F"/>
    <w:rsid w:val="00353B97"/>
    <w:rsid w:val="0035535F"/>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411"/>
    <w:rsid w:val="0038169A"/>
    <w:rsid w:val="00381AAD"/>
    <w:rsid w:val="003825F8"/>
    <w:rsid w:val="00383E37"/>
    <w:rsid w:val="00383E69"/>
    <w:rsid w:val="003840D4"/>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2FE"/>
    <w:rsid w:val="003A4BDB"/>
    <w:rsid w:val="003A4FAB"/>
    <w:rsid w:val="003A6DB3"/>
    <w:rsid w:val="003B0158"/>
    <w:rsid w:val="003B0AA8"/>
    <w:rsid w:val="003B0B4A"/>
    <w:rsid w:val="003B1771"/>
    <w:rsid w:val="003B1C05"/>
    <w:rsid w:val="003B2310"/>
    <w:rsid w:val="003B248B"/>
    <w:rsid w:val="003B3BD8"/>
    <w:rsid w:val="003B3BF2"/>
    <w:rsid w:val="003B40B6"/>
    <w:rsid w:val="003B4927"/>
    <w:rsid w:val="003B4946"/>
    <w:rsid w:val="003B56DB"/>
    <w:rsid w:val="003B6058"/>
    <w:rsid w:val="003B755E"/>
    <w:rsid w:val="003C15C9"/>
    <w:rsid w:val="003C165E"/>
    <w:rsid w:val="003C228E"/>
    <w:rsid w:val="003C325C"/>
    <w:rsid w:val="003C3B0E"/>
    <w:rsid w:val="003C51E7"/>
    <w:rsid w:val="003C524F"/>
    <w:rsid w:val="003C61C1"/>
    <w:rsid w:val="003C6395"/>
    <w:rsid w:val="003C6893"/>
    <w:rsid w:val="003C6DE2"/>
    <w:rsid w:val="003C7E06"/>
    <w:rsid w:val="003D1781"/>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3888"/>
    <w:rsid w:val="00404831"/>
    <w:rsid w:val="00404F00"/>
    <w:rsid w:val="0040556F"/>
    <w:rsid w:val="00405827"/>
    <w:rsid w:val="004058E3"/>
    <w:rsid w:val="00406D02"/>
    <w:rsid w:val="00407206"/>
    <w:rsid w:val="00407661"/>
    <w:rsid w:val="00407BD8"/>
    <w:rsid w:val="00407ECF"/>
    <w:rsid w:val="00410314"/>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1CBF"/>
    <w:rsid w:val="00422AF8"/>
    <w:rsid w:val="00424F8C"/>
    <w:rsid w:val="00425C2F"/>
    <w:rsid w:val="00426742"/>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71D3"/>
    <w:rsid w:val="004412A0"/>
    <w:rsid w:val="00441479"/>
    <w:rsid w:val="004417D0"/>
    <w:rsid w:val="00441A20"/>
    <w:rsid w:val="00441BA7"/>
    <w:rsid w:val="00442337"/>
    <w:rsid w:val="0044287C"/>
    <w:rsid w:val="00442A8E"/>
    <w:rsid w:val="00443D45"/>
    <w:rsid w:val="00445F80"/>
    <w:rsid w:val="00446408"/>
    <w:rsid w:val="004464CF"/>
    <w:rsid w:val="00446A66"/>
    <w:rsid w:val="00450F27"/>
    <w:rsid w:val="004510E5"/>
    <w:rsid w:val="0045218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8B0"/>
    <w:rsid w:val="00484360"/>
    <w:rsid w:val="00484779"/>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5B50"/>
    <w:rsid w:val="00496D23"/>
    <w:rsid w:val="0049740B"/>
    <w:rsid w:val="004A0AE8"/>
    <w:rsid w:val="004A256E"/>
    <w:rsid w:val="004A26CB"/>
    <w:rsid w:val="004A2FC5"/>
    <w:rsid w:val="004A3E9C"/>
    <w:rsid w:val="004A410E"/>
    <w:rsid w:val="004A495F"/>
    <w:rsid w:val="004A58BA"/>
    <w:rsid w:val="004A5904"/>
    <w:rsid w:val="004A5C4B"/>
    <w:rsid w:val="004A7544"/>
    <w:rsid w:val="004A7896"/>
    <w:rsid w:val="004A7CD0"/>
    <w:rsid w:val="004B0E03"/>
    <w:rsid w:val="004B101F"/>
    <w:rsid w:val="004B1D3B"/>
    <w:rsid w:val="004B31F5"/>
    <w:rsid w:val="004B448D"/>
    <w:rsid w:val="004B5319"/>
    <w:rsid w:val="004B5B53"/>
    <w:rsid w:val="004B605E"/>
    <w:rsid w:val="004B6B0F"/>
    <w:rsid w:val="004C1031"/>
    <w:rsid w:val="004C1627"/>
    <w:rsid w:val="004C1B33"/>
    <w:rsid w:val="004C200A"/>
    <w:rsid w:val="004C4148"/>
    <w:rsid w:val="004C42A7"/>
    <w:rsid w:val="004C4410"/>
    <w:rsid w:val="004C46CC"/>
    <w:rsid w:val="004C54E5"/>
    <w:rsid w:val="004C5F81"/>
    <w:rsid w:val="004C6141"/>
    <w:rsid w:val="004C6297"/>
    <w:rsid w:val="004C6DEC"/>
    <w:rsid w:val="004C760A"/>
    <w:rsid w:val="004C7DC8"/>
    <w:rsid w:val="004D094C"/>
    <w:rsid w:val="004D0AD4"/>
    <w:rsid w:val="004D1AAB"/>
    <w:rsid w:val="004D1C4E"/>
    <w:rsid w:val="004D2160"/>
    <w:rsid w:val="004D21B0"/>
    <w:rsid w:val="004D3ED5"/>
    <w:rsid w:val="004D5454"/>
    <w:rsid w:val="004D6669"/>
    <w:rsid w:val="004D737D"/>
    <w:rsid w:val="004D7ADE"/>
    <w:rsid w:val="004D7B29"/>
    <w:rsid w:val="004E0124"/>
    <w:rsid w:val="004E10E0"/>
    <w:rsid w:val="004E1209"/>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E7"/>
    <w:rsid w:val="004F2CB0"/>
    <w:rsid w:val="004F43A7"/>
    <w:rsid w:val="004F457E"/>
    <w:rsid w:val="004F641D"/>
    <w:rsid w:val="004F7D7D"/>
    <w:rsid w:val="004F7DF9"/>
    <w:rsid w:val="004F7FF3"/>
    <w:rsid w:val="005000C8"/>
    <w:rsid w:val="005017F7"/>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A4B"/>
    <w:rsid w:val="00512F8C"/>
    <w:rsid w:val="00513C60"/>
    <w:rsid w:val="00514113"/>
    <w:rsid w:val="00515CBE"/>
    <w:rsid w:val="00515E2B"/>
    <w:rsid w:val="00516476"/>
    <w:rsid w:val="00521BAE"/>
    <w:rsid w:val="005220EA"/>
    <w:rsid w:val="00522496"/>
    <w:rsid w:val="00522A7E"/>
    <w:rsid w:val="00522F20"/>
    <w:rsid w:val="00523FCF"/>
    <w:rsid w:val="00523FDB"/>
    <w:rsid w:val="00524646"/>
    <w:rsid w:val="00525A2B"/>
    <w:rsid w:val="0052665B"/>
    <w:rsid w:val="00526F4B"/>
    <w:rsid w:val="0052765E"/>
    <w:rsid w:val="005308DB"/>
    <w:rsid w:val="00530A2E"/>
    <w:rsid w:val="00530FBE"/>
    <w:rsid w:val="005315F6"/>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0A07"/>
    <w:rsid w:val="00552392"/>
    <w:rsid w:val="00553396"/>
    <w:rsid w:val="0055650D"/>
    <w:rsid w:val="00556895"/>
    <w:rsid w:val="00557C59"/>
    <w:rsid w:val="00560DD6"/>
    <w:rsid w:val="00561E99"/>
    <w:rsid w:val="00564E94"/>
    <w:rsid w:val="00565D40"/>
    <w:rsid w:val="005708BD"/>
    <w:rsid w:val="00571575"/>
    <w:rsid w:val="00571777"/>
    <w:rsid w:val="00571A80"/>
    <w:rsid w:val="00572010"/>
    <w:rsid w:val="00572F10"/>
    <w:rsid w:val="00573400"/>
    <w:rsid w:val="00574988"/>
    <w:rsid w:val="00575E83"/>
    <w:rsid w:val="00576A09"/>
    <w:rsid w:val="00580FF5"/>
    <w:rsid w:val="00581426"/>
    <w:rsid w:val="00581D9D"/>
    <w:rsid w:val="0058205A"/>
    <w:rsid w:val="00583069"/>
    <w:rsid w:val="00583227"/>
    <w:rsid w:val="0058322E"/>
    <w:rsid w:val="0058363C"/>
    <w:rsid w:val="0058376C"/>
    <w:rsid w:val="0058394A"/>
    <w:rsid w:val="00583BA2"/>
    <w:rsid w:val="00584FAC"/>
    <w:rsid w:val="0058519C"/>
    <w:rsid w:val="00586FF4"/>
    <w:rsid w:val="00587421"/>
    <w:rsid w:val="0059149A"/>
    <w:rsid w:val="00593BD1"/>
    <w:rsid w:val="00593E8E"/>
    <w:rsid w:val="0059462D"/>
    <w:rsid w:val="005956EE"/>
    <w:rsid w:val="005958E6"/>
    <w:rsid w:val="00596704"/>
    <w:rsid w:val="00597440"/>
    <w:rsid w:val="005974E4"/>
    <w:rsid w:val="005A01C5"/>
    <w:rsid w:val="005A05E2"/>
    <w:rsid w:val="005A07DE"/>
    <w:rsid w:val="005A083E"/>
    <w:rsid w:val="005A0F17"/>
    <w:rsid w:val="005A1269"/>
    <w:rsid w:val="005A16C4"/>
    <w:rsid w:val="005A261D"/>
    <w:rsid w:val="005A3F44"/>
    <w:rsid w:val="005A41A0"/>
    <w:rsid w:val="005A458B"/>
    <w:rsid w:val="005A5E23"/>
    <w:rsid w:val="005A6FA5"/>
    <w:rsid w:val="005A7475"/>
    <w:rsid w:val="005A7761"/>
    <w:rsid w:val="005A7D0E"/>
    <w:rsid w:val="005B05F9"/>
    <w:rsid w:val="005B0997"/>
    <w:rsid w:val="005B21CD"/>
    <w:rsid w:val="005B2C57"/>
    <w:rsid w:val="005B3475"/>
    <w:rsid w:val="005B397E"/>
    <w:rsid w:val="005B4802"/>
    <w:rsid w:val="005B4DD8"/>
    <w:rsid w:val="005B74A5"/>
    <w:rsid w:val="005B77B3"/>
    <w:rsid w:val="005B7811"/>
    <w:rsid w:val="005B7BB1"/>
    <w:rsid w:val="005C05DE"/>
    <w:rsid w:val="005C16D7"/>
    <w:rsid w:val="005C1CA3"/>
    <w:rsid w:val="005C1EA6"/>
    <w:rsid w:val="005C22AA"/>
    <w:rsid w:val="005C2C22"/>
    <w:rsid w:val="005C39FE"/>
    <w:rsid w:val="005C4EDA"/>
    <w:rsid w:val="005C68A0"/>
    <w:rsid w:val="005D00EF"/>
    <w:rsid w:val="005D023D"/>
    <w:rsid w:val="005D05B3"/>
    <w:rsid w:val="005D0B99"/>
    <w:rsid w:val="005D17A4"/>
    <w:rsid w:val="005D308E"/>
    <w:rsid w:val="005D364F"/>
    <w:rsid w:val="005D3A48"/>
    <w:rsid w:val="005D3B03"/>
    <w:rsid w:val="005D436E"/>
    <w:rsid w:val="005D5AAF"/>
    <w:rsid w:val="005D6536"/>
    <w:rsid w:val="005D76EB"/>
    <w:rsid w:val="005D7AF8"/>
    <w:rsid w:val="005E0561"/>
    <w:rsid w:val="005E07A2"/>
    <w:rsid w:val="005E15D1"/>
    <w:rsid w:val="005E17BF"/>
    <w:rsid w:val="005E366A"/>
    <w:rsid w:val="005F0228"/>
    <w:rsid w:val="005F2145"/>
    <w:rsid w:val="005F2839"/>
    <w:rsid w:val="005F3ADB"/>
    <w:rsid w:val="005F4A4F"/>
    <w:rsid w:val="005F4F59"/>
    <w:rsid w:val="005F55F2"/>
    <w:rsid w:val="005F6DB5"/>
    <w:rsid w:val="0060088D"/>
    <w:rsid w:val="00600CD5"/>
    <w:rsid w:val="00600FBC"/>
    <w:rsid w:val="006016E1"/>
    <w:rsid w:val="00602D27"/>
    <w:rsid w:val="00603C94"/>
    <w:rsid w:val="00603D4C"/>
    <w:rsid w:val="00604B64"/>
    <w:rsid w:val="00612D57"/>
    <w:rsid w:val="00614447"/>
    <w:rsid w:val="006144A1"/>
    <w:rsid w:val="006156A7"/>
    <w:rsid w:val="00615A3B"/>
    <w:rsid w:val="00615CCC"/>
    <w:rsid w:val="00615EBB"/>
    <w:rsid w:val="00616096"/>
    <w:rsid w:val="006160A2"/>
    <w:rsid w:val="00620645"/>
    <w:rsid w:val="00621322"/>
    <w:rsid w:val="006217DE"/>
    <w:rsid w:val="00621BE9"/>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40"/>
    <w:rsid w:val="006414F8"/>
    <w:rsid w:val="00641897"/>
    <w:rsid w:val="00641E5F"/>
    <w:rsid w:val="00642BC6"/>
    <w:rsid w:val="00644790"/>
    <w:rsid w:val="00646405"/>
    <w:rsid w:val="00646CF0"/>
    <w:rsid w:val="00646EEE"/>
    <w:rsid w:val="006501AF"/>
    <w:rsid w:val="00650DDE"/>
    <w:rsid w:val="00651080"/>
    <w:rsid w:val="006512FB"/>
    <w:rsid w:val="00652698"/>
    <w:rsid w:val="0065297D"/>
    <w:rsid w:val="006538DA"/>
    <w:rsid w:val="00653C0A"/>
    <w:rsid w:val="0065505B"/>
    <w:rsid w:val="006562B4"/>
    <w:rsid w:val="00656547"/>
    <w:rsid w:val="00657820"/>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544C"/>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4F2E"/>
    <w:rsid w:val="00685BB8"/>
    <w:rsid w:val="0068650F"/>
    <w:rsid w:val="006868EC"/>
    <w:rsid w:val="006878E0"/>
    <w:rsid w:val="00691299"/>
    <w:rsid w:val="00692956"/>
    <w:rsid w:val="00692A68"/>
    <w:rsid w:val="0069387F"/>
    <w:rsid w:val="00693BCF"/>
    <w:rsid w:val="00693DC2"/>
    <w:rsid w:val="00694884"/>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3A9"/>
    <w:rsid w:val="006B5C13"/>
    <w:rsid w:val="006B7286"/>
    <w:rsid w:val="006B7409"/>
    <w:rsid w:val="006B7A08"/>
    <w:rsid w:val="006C004A"/>
    <w:rsid w:val="006C13E0"/>
    <w:rsid w:val="006C1C3B"/>
    <w:rsid w:val="006C1DB0"/>
    <w:rsid w:val="006C21AB"/>
    <w:rsid w:val="006C2DEB"/>
    <w:rsid w:val="006C2E55"/>
    <w:rsid w:val="006C3EC1"/>
    <w:rsid w:val="006C4274"/>
    <w:rsid w:val="006C4E43"/>
    <w:rsid w:val="006C4E48"/>
    <w:rsid w:val="006C5F6E"/>
    <w:rsid w:val="006C643E"/>
    <w:rsid w:val="006C673E"/>
    <w:rsid w:val="006C6872"/>
    <w:rsid w:val="006C699B"/>
    <w:rsid w:val="006C69C1"/>
    <w:rsid w:val="006C7C93"/>
    <w:rsid w:val="006D0048"/>
    <w:rsid w:val="006D1A49"/>
    <w:rsid w:val="006D2397"/>
    <w:rsid w:val="006D2932"/>
    <w:rsid w:val="006D3671"/>
    <w:rsid w:val="006D4176"/>
    <w:rsid w:val="006D5375"/>
    <w:rsid w:val="006D68F4"/>
    <w:rsid w:val="006E03A1"/>
    <w:rsid w:val="006E03E9"/>
    <w:rsid w:val="006E0658"/>
    <w:rsid w:val="006E072D"/>
    <w:rsid w:val="006E09EE"/>
    <w:rsid w:val="006E0A73"/>
    <w:rsid w:val="006E0FEE"/>
    <w:rsid w:val="006E1391"/>
    <w:rsid w:val="006E18F5"/>
    <w:rsid w:val="006E1CAC"/>
    <w:rsid w:val="006E1ED1"/>
    <w:rsid w:val="006E21A6"/>
    <w:rsid w:val="006E2E67"/>
    <w:rsid w:val="006E3593"/>
    <w:rsid w:val="006E410F"/>
    <w:rsid w:val="006E51F3"/>
    <w:rsid w:val="006E55D2"/>
    <w:rsid w:val="006E5C6F"/>
    <w:rsid w:val="006E5FD5"/>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CF8"/>
    <w:rsid w:val="0070569F"/>
    <w:rsid w:val="00706205"/>
    <w:rsid w:val="0070646B"/>
    <w:rsid w:val="007069E7"/>
    <w:rsid w:val="007071AB"/>
    <w:rsid w:val="00707A61"/>
    <w:rsid w:val="00707C4A"/>
    <w:rsid w:val="00710CAF"/>
    <w:rsid w:val="007115FB"/>
    <w:rsid w:val="007130A2"/>
    <w:rsid w:val="007136E5"/>
    <w:rsid w:val="0071417C"/>
    <w:rsid w:val="00714632"/>
    <w:rsid w:val="007151A1"/>
    <w:rsid w:val="0071544C"/>
    <w:rsid w:val="00715463"/>
    <w:rsid w:val="00715AF9"/>
    <w:rsid w:val="00716184"/>
    <w:rsid w:val="00716E05"/>
    <w:rsid w:val="00717778"/>
    <w:rsid w:val="00720EEB"/>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90A"/>
    <w:rsid w:val="00734C13"/>
    <w:rsid w:val="00734DAF"/>
    <w:rsid w:val="00734E64"/>
    <w:rsid w:val="00735251"/>
    <w:rsid w:val="00736B37"/>
    <w:rsid w:val="00736D5A"/>
    <w:rsid w:val="0074095E"/>
    <w:rsid w:val="00740A35"/>
    <w:rsid w:val="00742634"/>
    <w:rsid w:val="0074542F"/>
    <w:rsid w:val="00745944"/>
    <w:rsid w:val="00746425"/>
    <w:rsid w:val="00746868"/>
    <w:rsid w:val="007478C1"/>
    <w:rsid w:val="0075038E"/>
    <w:rsid w:val="007506E0"/>
    <w:rsid w:val="007515EB"/>
    <w:rsid w:val="007516BB"/>
    <w:rsid w:val="007520B4"/>
    <w:rsid w:val="00752378"/>
    <w:rsid w:val="0075277D"/>
    <w:rsid w:val="00752FA2"/>
    <w:rsid w:val="00753E3F"/>
    <w:rsid w:val="007541CD"/>
    <w:rsid w:val="00754298"/>
    <w:rsid w:val="00754C95"/>
    <w:rsid w:val="007550D1"/>
    <w:rsid w:val="007555B5"/>
    <w:rsid w:val="0075627F"/>
    <w:rsid w:val="00757669"/>
    <w:rsid w:val="00760A39"/>
    <w:rsid w:val="00762434"/>
    <w:rsid w:val="00762F6F"/>
    <w:rsid w:val="007651B1"/>
    <w:rsid w:val="007655D5"/>
    <w:rsid w:val="00766040"/>
    <w:rsid w:val="00766596"/>
    <w:rsid w:val="00766B34"/>
    <w:rsid w:val="00766BEB"/>
    <w:rsid w:val="00766E55"/>
    <w:rsid w:val="00767059"/>
    <w:rsid w:val="00767851"/>
    <w:rsid w:val="00767F98"/>
    <w:rsid w:val="007707FE"/>
    <w:rsid w:val="007708C3"/>
    <w:rsid w:val="00772357"/>
    <w:rsid w:val="007744C2"/>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877C5"/>
    <w:rsid w:val="0079014F"/>
    <w:rsid w:val="0079025E"/>
    <w:rsid w:val="007915BB"/>
    <w:rsid w:val="00792EE7"/>
    <w:rsid w:val="00793AA2"/>
    <w:rsid w:val="0079655A"/>
    <w:rsid w:val="007979F5"/>
    <w:rsid w:val="007A0B12"/>
    <w:rsid w:val="007A10A5"/>
    <w:rsid w:val="007A1D0F"/>
    <w:rsid w:val="007A1EAA"/>
    <w:rsid w:val="007A2EAE"/>
    <w:rsid w:val="007A47BB"/>
    <w:rsid w:val="007A4AAF"/>
    <w:rsid w:val="007A4EC0"/>
    <w:rsid w:val="007A56E0"/>
    <w:rsid w:val="007A5AB4"/>
    <w:rsid w:val="007A79FD"/>
    <w:rsid w:val="007A7DD1"/>
    <w:rsid w:val="007A7ECB"/>
    <w:rsid w:val="007B0B9D"/>
    <w:rsid w:val="007B0DD4"/>
    <w:rsid w:val="007B26E3"/>
    <w:rsid w:val="007B28FC"/>
    <w:rsid w:val="007B2EC7"/>
    <w:rsid w:val="007B49F5"/>
    <w:rsid w:val="007B52B6"/>
    <w:rsid w:val="007B54A5"/>
    <w:rsid w:val="007B556B"/>
    <w:rsid w:val="007B5A43"/>
    <w:rsid w:val="007B5C45"/>
    <w:rsid w:val="007B5F11"/>
    <w:rsid w:val="007B62F3"/>
    <w:rsid w:val="007B6525"/>
    <w:rsid w:val="007B709B"/>
    <w:rsid w:val="007C0C16"/>
    <w:rsid w:val="007C1343"/>
    <w:rsid w:val="007C1E08"/>
    <w:rsid w:val="007C28B4"/>
    <w:rsid w:val="007C2994"/>
    <w:rsid w:val="007C4713"/>
    <w:rsid w:val="007C5EF1"/>
    <w:rsid w:val="007C619B"/>
    <w:rsid w:val="007C67A0"/>
    <w:rsid w:val="007C7B59"/>
    <w:rsid w:val="007C7BF5"/>
    <w:rsid w:val="007C7CE2"/>
    <w:rsid w:val="007D0021"/>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5B14"/>
    <w:rsid w:val="007E6E22"/>
    <w:rsid w:val="007E7062"/>
    <w:rsid w:val="007E713D"/>
    <w:rsid w:val="007F0E1E"/>
    <w:rsid w:val="007F12E4"/>
    <w:rsid w:val="007F14A2"/>
    <w:rsid w:val="007F29A7"/>
    <w:rsid w:val="007F4812"/>
    <w:rsid w:val="007F5DA1"/>
    <w:rsid w:val="007F6D59"/>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5B8"/>
    <w:rsid w:val="008079AC"/>
    <w:rsid w:val="008103E2"/>
    <w:rsid w:val="008111D4"/>
    <w:rsid w:val="00811376"/>
    <w:rsid w:val="00811C99"/>
    <w:rsid w:val="00811E0F"/>
    <w:rsid w:val="00812E40"/>
    <w:rsid w:val="00812E76"/>
    <w:rsid w:val="00816078"/>
    <w:rsid w:val="00816EFA"/>
    <w:rsid w:val="008177E3"/>
    <w:rsid w:val="00820004"/>
    <w:rsid w:val="00820A99"/>
    <w:rsid w:val="00821824"/>
    <w:rsid w:val="00822A96"/>
    <w:rsid w:val="00822E5D"/>
    <w:rsid w:val="00823528"/>
    <w:rsid w:val="00823AA9"/>
    <w:rsid w:val="008255B9"/>
    <w:rsid w:val="00825CD8"/>
    <w:rsid w:val="00826653"/>
    <w:rsid w:val="00827324"/>
    <w:rsid w:val="00827501"/>
    <w:rsid w:val="008303E5"/>
    <w:rsid w:val="00830DCA"/>
    <w:rsid w:val="00832FAF"/>
    <w:rsid w:val="00833C9D"/>
    <w:rsid w:val="00834135"/>
    <w:rsid w:val="00834C1D"/>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3D0D"/>
    <w:rsid w:val="0085442F"/>
    <w:rsid w:val="0085477A"/>
    <w:rsid w:val="00854F60"/>
    <w:rsid w:val="00855107"/>
    <w:rsid w:val="00855173"/>
    <w:rsid w:val="008553BD"/>
    <w:rsid w:val="008557D9"/>
    <w:rsid w:val="00855BF7"/>
    <w:rsid w:val="00856214"/>
    <w:rsid w:val="00856469"/>
    <w:rsid w:val="00856C48"/>
    <w:rsid w:val="0085702B"/>
    <w:rsid w:val="00860C34"/>
    <w:rsid w:val="00861229"/>
    <w:rsid w:val="00862089"/>
    <w:rsid w:val="00862B4E"/>
    <w:rsid w:val="00863494"/>
    <w:rsid w:val="00863A3D"/>
    <w:rsid w:val="00864EB6"/>
    <w:rsid w:val="00866083"/>
    <w:rsid w:val="00866499"/>
    <w:rsid w:val="00866D5B"/>
    <w:rsid w:val="00866F0E"/>
    <w:rsid w:val="00866F44"/>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2867"/>
    <w:rsid w:val="00893987"/>
    <w:rsid w:val="00894301"/>
    <w:rsid w:val="00894383"/>
    <w:rsid w:val="008949A8"/>
    <w:rsid w:val="00894A25"/>
    <w:rsid w:val="008960A3"/>
    <w:rsid w:val="008963EF"/>
    <w:rsid w:val="0089688E"/>
    <w:rsid w:val="008A014E"/>
    <w:rsid w:val="008A0EF4"/>
    <w:rsid w:val="008A114F"/>
    <w:rsid w:val="008A1FBE"/>
    <w:rsid w:val="008A57C5"/>
    <w:rsid w:val="008A63AF"/>
    <w:rsid w:val="008A70F0"/>
    <w:rsid w:val="008A71C6"/>
    <w:rsid w:val="008A7E94"/>
    <w:rsid w:val="008B0686"/>
    <w:rsid w:val="008B2750"/>
    <w:rsid w:val="008B299B"/>
    <w:rsid w:val="008B3194"/>
    <w:rsid w:val="008B4497"/>
    <w:rsid w:val="008B4AD2"/>
    <w:rsid w:val="008B5AE7"/>
    <w:rsid w:val="008B70E4"/>
    <w:rsid w:val="008B7887"/>
    <w:rsid w:val="008C13DB"/>
    <w:rsid w:val="008C15F0"/>
    <w:rsid w:val="008C26B4"/>
    <w:rsid w:val="008C2D3E"/>
    <w:rsid w:val="008C30B6"/>
    <w:rsid w:val="008C35D1"/>
    <w:rsid w:val="008C387B"/>
    <w:rsid w:val="008C3BE4"/>
    <w:rsid w:val="008C44D0"/>
    <w:rsid w:val="008C4C35"/>
    <w:rsid w:val="008C50B1"/>
    <w:rsid w:val="008C5601"/>
    <w:rsid w:val="008C5D69"/>
    <w:rsid w:val="008C60E9"/>
    <w:rsid w:val="008C6834"/>
    <w:rsid w:val="008D0E3D"/>
    <w:rsid w:val="008D1734"/>
    <w:rsid w:val="008D1B7C"/>
    <w:rsid w:val="008D1BF2"/>
    <w:rsid w:val="008D1F1F"/>
    <w:rsid w:val="008D3276"/>
    <w:rsid w:val="008D3682"/>
    <w:rsid w:val="008D4488"/>
    <w:rsid w:val="008D4A40"/>
    <w:rsid w:val="008D5062"/>
    <w:rsid w:val="008D6657"/>
    <w:rsid w:val="008D708E"/>
    <w:rsid w:val="008E1CFD"/>
    <w:rsid w:val="008E1D2A"/>
    <w:rsid w:val="008E1F60"/>
    <w:rsid w:val="008E22DC"/>
    <w:rsid w:val="008E2B65"/>
    <w:rsid w:val="008E2B9D"/>
    <w:rsid w:val="008E307E"/>
    <w:rsid w:val="008E3AAA"/>
    <w:rsid w:val="008E4231"/>
    <w:rsid w:val="008E55BB"/>
    <w:rsid w:val="008E6AE1"/>
    <w:rsid w:val="008E73AF"/>
    <w:rsid w:val="008E7604"/>
    <w:rsid w:val="008F2090"/>
    <w:rsid w:val="008F2157"/>
    <w:rsid w:val="008F2A83"/>
    <w:rsid w:val="008F2B7D"/>
    <w:rsid w:val="008F3150"/>
    <w:rsid w:val="008F46EF"/>
    <w:rsid w:val="008F4DD1"/>
    <w:rsid w:val="008F4EA4"/>
    <w:rsid w:val="008F5046"/>
    <w:rsid w:val="008F5780"/>
    <w:rsid w:val="008F6056"/>
    <w:rsid w:val="008F685B"/>
    <w:rsid w:val="009014E3"/>
    <w:rsid w:val="009014FB"/>
    <w:rsid w:val="00902542"/>
    <w:rsid w:val="00902C07"/>
    <w:rsid w:val="00903693"/>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D73"/>
    <w:rsid w:val="00916077"/>
    <w:rsid w:val="009168C1"/>
    <w:rsid w:val="009170A2"/>
    <w:rsid w:val="009178A4"/>
    <w:rsid w:val="009208A6"/>
    <w:rsid w:val="009232BE"/>
    <w:rsid w:val="00924514"/>
    <w:rsid w:val="00925475"/>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49CA"/>
    <w:rsid w:val="00947E7E"/>
    <w:rsid w:val="00947EEA"/>
    <w:rsid w:val="00950982"/>
    <w:rsid w:val="00950994"/>
    <w:rsid w:val="00950995"/>
    <w:rsid w:val="00950CDD"/>
    <w:rsid w:val="0095139A"/>
    <w:rsid w:val="009536ED"/>
    <w:rsid w:val="0095393C"/>
    <w:rsid w:val="00953E16"/>
    <w:rsid w:val="009540D6"/>
    <w:rsid w:val="009542AC"/>
    <w:rsid w:val="00954AAF"/>
    <w:rsid w:val="009553D5"/>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67998"/>
    <w:rsid w:val="00967CCC"/>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91D5E"/>
    <w:rsid w:val="00991DDD"/>
    <w:rsid w:val="00991FF2"/>
    <w:rsid w:val="009922A8"/>
    <w:rsid w:val="009924CA"/>
    <w:rsid w:val="009932AC"/>
    <w:rsid w:val="00994351"/>
    <w:rsid w:val="00996198"/>
    <w:rsid w:val="00996A8F"/>
    <w:rsid w:val="009970FA"/>
    <w:rsid w:val="00997759"/>
    <w:rsid w:val="00997E52"/>
    <w:rsid w:val="009A017D"/>
    <w:rsid w:val="009A0FBC"/>
    <w:rsid w:val="009A1397"/>
    <w:rsid w:val="009A1DBF"/>
    <w:rsid w:val="009A1FE9"/>
    <w:rsid w:val="009A2885"/>
    <w:rsid w:val="009A37AC"/>
    <w:rsid w:val="009A66FB"/>
    <w:rsid w:val="009A68E6"/>
    <w:rsid w:val="009A7326"/>
    <w:rsid w:val="009A7598"/>
    <w:rsid w:val="009A782A"/>
    <w:rsid w:val="009A7C22"/>
    <w:rsid w:val="009B0549"/>
    <w:rsid w:val="009B07BF"/>
    <w:rsid w:val="009B08FB"/>
    <w:rsid w:val="009B0E7D"/>
    <w:rsid w:val="009B1A22"/>
    <w:rsid w:val="009B1CEA"/>
    <w:rsid w:val="009B1DF8"/>
    <w:rsid w:val="009B2AE1"/>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39C4"/>
    <w:rsid w:val="009D48E8"/>
    <w:rsid w:val="009D6102"/>
    <w:rsid w:val="009D793C"/>
    <w:rsid w:val="009E0350"/>
    <w:rsid w:val="009E16A9"/>
    <w:rsid w:val="009E1E6B"/>
    <w:rsid w:val="009E1E72"/>
    <w:rsid w:val="009E268F"/>
    <w:rsid w:val="009E375F"/>
    <w:rsid w:val="009E3809"/>
    <w:rsid w:val="009E39D4"/>
    <w:rsid w:val="009E3BD3"/>
    <w:rsid w:val="009E40C7"/>
    <w:rsid w:val="009E4306"/>
    <w:rsid w:val="009E433B"/>
    <w:rsid w:val="009E4FDF"/>
    <w:rsid w:val="009E5401"/>
    <w:rsid w:val="009E541C"/>
    <w:rsid w:val="009E5AAF"/>
    <w:rsid w:val="009E5D27"/>
    <w:rsid w:val="009E691C"/>
    <w:rsid w:val="009F100C"/>
    <w:rsid w:val="009F1AC5"/>
    <w:rsid w:val="009F1EF7"/>
    <w:rsid w:val="009F2647"/>
    <w:rsid w:val="009F2C02"/>
    <w:rsid w:val="009F4CB2"/>
    <w:rsid w:val="009F4D73"/>
    <w:rsid w:val="009F5A77"/>
    <w:rsid w:val="009F64CA"/>
    <w:rsid w:val="009F65FC"/>
    <w:rsid w:val="009F69FC"/>
    <w:rsid w:val="009F7540"/>
    <w:rsid w:val="009F75FB"/>
    <w:rsid w:val="009F780B"/>
    <w:rsid w:val="009F7EBC"/>
    <w:rsid w:val="009F7F68"/>
    <w:rsid w:val="00A01CDF"/>
    <w:rsid w:val="00A0222A"/>
    <w:rsid w:val="00A0481F"/>
    <w:rsid w:val="00A054EF"/>
    <w:rsid w:val="00A05B39"/>
    <w:rsid w:val="00A062DE"/>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11DF"/>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9E7"/>
    <w:rsid w:val="00A46FC8"/>
    <w:rsid w:val="00A473CA"/>
    <w:rsid w:val="00A47C90"/>
    <w:rsid w:val="00A47D9B"/>
    <w:rsid w:val="00A51F04"/>
    <w:rsid w:val="00A52F17"/>
    <w:rsid w:val="00A53109"/>
    <w:rsid w:val="00A54BD7"/>
    <w:rsid w:val="00A552E0"/>
    <w:rsid w:val="00A604A4"/>
    <w:rsid w:val="00A61B7D"/>
    <w:rsid w:val="00A62407"/>
    <w:rsid w:val="00A625EF"/>
    <w:rsid w:val="00A62BB6"/>
    <w:rsid w:val="00A63620"/>
    <w:rsid w:val="00A63BC7"/>
    <w:rsid w:val="00A648D6"/>
    <w:rsid w:val="00A6500E"/>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81B15"/>
    <w:rsid w:val="00A8266A"/>
    <w:rsid w:val="00A83009"/>
    <w:rsid w:val="00A8363A"/>
    <w:rsid w:val="00A837FF"/>
    <w:rsid w:val="00A84052"/>
    <w:rsid w:val="00A8476B"/>
    <w:rsid w:val="00A84DC8"/>
    <w:rsid w:val="00A8568F"/>
    <w:rsid w:val="00A85DBC"/>
    <w:rsid w:val="00A85E15"/>
    <w:rsid w:val="00A87199"/>
    <w:rsid w:val="00A87FEB"/>
    <w:rsid w:val="00A90793"/>
    <w:rsid w:val="00A90A26"/>
    <w:rsid w:val="00A90A9B"/>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367A"/>
    <w:rsid w:val="00AB4178"/>
    <w:rsid w:val="00AB4182"/>
    <w:rsid w:val="00AB4EC0"/>
    <w:rsid w:val="00AB4FA0"/>
    <w:rsid w:val="00AB63A6"/>
    <w:rsid w:val="00AB6A16"/>
    <w:rsid w:val="00AC116B"/>
    <w:rsid w:val="00AC12AD"/>
    <w:rsid w:val="00AC1980"/>
    <w:rsid w:val="00AC2367"/>
    <w:rsid w:val="00AC27DB"/>
    <w:rsid w:val="00AC307A"/>
    <w:rsid w:val="00AC4BE6"/>
    <w:rsid w:val="00AC6D6B"/>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F03BE"/>
    <w:rsid w:val="00AF0407"/>
    <w:rsid w:val="00AF049B"/>
    <w:rsid w:val="00AF2EB5"/>
    <w:rsid w:val="00AF3105"/>
    <w:rsid w:val="00AF362D"/>
    <w:rsid w:val="00AF37F2"/>
    <w:rsid w:val="00AF45BC"/>
    <w:rsid w:val="00AF4AD0"/>
    <w:rsid w:val="00AF4D8B"/>
    <w:rsid w:val="00AF5EFA"/>
    <w:rsid w:val="00AF6F4F"/>
    <w:rsid w:val="00B00807"/>
    <w:rsid w:val="00B00A31"/>
    <w:rsid w:val="00B0406B"/>
    <w:rsid w:val="00B04DE8"/>
    <w:rsid w:val="00B067CA"/>
    <w:rsid w:val="00B108F5"/>
    <w:rsid w:val="00B11C82"/>
    <w:rsid w:val="00B11EB8"/>
    <w:rsid w:val="00B1210F"/>
    <w:rsid w:val="00B12B26"/>
    <w:rsid w:val="00B139A8"/>
    <w:rsid w:val="00B15691"/>
    <w:rsid w:val="00B163F8"/>
    <w:rsid w:val="00B16B3D"/>
    <w:rsid w:val="00B17454"/>
    <w:rsid w:val="00B17594"/>
    <w:rsid w:val="00B17E9A"/>
    <w:rsid w:val="00B2065F"/>
    <w:rsid w:val="00B20C6A"/>
    <w:rsid w:val="00B219B0"/>
    <w:rsid w:val="00B22743"/>
    <w:rsid w:val="00B24193"/>
    <w:rsid w:val="00B2472D"/>
    <w:rsid w:val="00B24CA0"/>
    <w:rsid w:val="00B25086"/>
    <w:rsid w:val="00B2549F"/>
    <w:rsid w:val="00B255D6"/>
    <w:rsid w:val="00B26BF8"/>
    <w:rsid w:val="00B278DA"/>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604F0"/>
    <w:rsid w:val="00B60FFE"/>
    <w:rsid w:val="00B61765"/>
    <w:rsid w:val="00B61D49"/>
    <w:rsid w:val="00B629AC"/>
    <w:rsid w:val="00B62C88"/>
    <w:rsid w:val="00B633AE"/>
    <w:rsid w:val="00B63F7C"/>
    <w:rsid w:val="00B64384"/>
    <w:rsid w:val="00B64933"/>
    <w:rsid w:val="00B66057"/>
    <w:rsid w:val="00B665D2"/>
    <w:rsid w:val="00B6737C"/>
    <w:rsid w:val="00B67E77"/>
    <w:rsid w:val="00B7068C"/>
    <w:rsid w:val="00B711E5"/>
    <w:rsid w:val="00B71A1E"/>
    <w:rsid w:val="00B71E4D"/>
    <w:rsid w:val="00B7214D"/>
    <w:rsid w:val="00B72229"/>
    <w:rsid w:val="00B7233E"/>
    <w:rsid w:val="00B72CD6"/>
    <w:rsid w:val="00B734D7"/>
    <w:rsid w:val="00B735D9"/>
    <w:rsid w:val="00B74372"/>
    <w:rsid w:val="00B74B55"/>
    <w:rsid w:val="00B75103"/>
    <w:rsid w:val="00B75525"/>
    <w:rsid w:val="00B75968"/>
    <w:rsid w:val="00B76136"/>
    <w:rsid w:val="00B7799F"/>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0D78"/>
    <w:rsid w:val="00BA259A"/>
    <w:rsid w:val="00BA259C"/>
    <w:rsid w:val="00BA2991"/>
    <w:rsid w:val="00BA29D3"/>
    <w:rsid w:val="00BA2B40"/>
    <w:rsid w:val="00BA2D56"/>
    <w:rsid w:val="00BA2F92"/>
    <w:rsid w:val="00BA307F"/>
    <w:rsid w:val="00BA30B5"/>
    <w:rsid w:val="00BA3D06"/>
    <w:rsid w:val="00BA5280"/>
    <w:rsid w:val="00BA5BE8"/>
    <w:rsid w:val="00BA5DFF"/>
    <w:rsid w:val="00BA6B30"/>
    <w:rsid w:val="00BA7C9F"/>
    <w:rsid w:val="00BB0C60"/>
    <w:rsid w:val="00BB14F1"/>
    <w:rsid w:val="00BB23E5"/>
    <w:rsid w:val="00BB276C"/>
    <w:rsid w:val="00BB3941"/>
    <w:rsid w:val="00BB3B0E"/>
    <w:rsid w:val="00BB427B"/>
    <w:rsid w:val="00BB478D"/>
    <w:rsid w:val="00BB5323"/>
    <w:rsid w:val="00BB572E"/>
    <w:rsid w:val="00BB61B0"/>
    <w:rsid w:val="00BB6AE2"/>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81A"/>
    <w:rsid w:val="00BD5864"/>
    <w:rsid w:val="00BD5E1E"/>
    <w:rsid w:val="00BD632C"/>
    <w:rsid w:val="00BD6404"/>
    <w:rsid w:val="00BD642E"/>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C00048"/>
    <w:rsid w:val="00C00EE9"/>
    <w:rsid w:val="00C01D50"/>
    <w:rsid w:val="00C0314B"/>
    <w:rsid w:val="00C03B74"/>
    <w:rsid w:val="00C03D7E"/>
    <w:rsid w:val="00C04A89"/>
    <w:rsid w:val="00C04DF9"/>
    <w:rsid w:val="00C054BD"/>
    <w:rsid w:val="00C056DC"/>
    <w:rsid w:val="00C05EA8"/>
    <w:rsid w:val="00C05F84"/>
    <w:rsid w:val="00C0666A"/>
    <w:rsid w:val="00C06D0D"/>
    <w:rsid w:val="00C07331"/>
    <w:rsid w:val="00C10F59"/>
    <w:rsid w:val="00C11F19"/>
    <w:rsid w:val="00C1329B"/>
    <w:rsid w:val="00C13E20"/>
    <w:rsid w:val="00C1572F"/>
    <w:rsid w:val="00C178D9"/>
    <w:rsid w:val="00C17CE7"/>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807"/>
    <w:rsid w:val="00C33C48"/>
    <w:rsid w:val="00C33EB6"/>
    <w:rsid w:val="00C340E5"/>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4A"/>
    <w:rsid w:val="00C802D6"/>
    <w:rsid w:val="00C81D51"/>
    <w:rsid w:val="00C82C8D"/>
    <w:rsid w:val="00C82E2B"/>
    <w:rsid w:val="00C82FF1"/>
    <w:rsid w:val="00C83414"/>
    <w:rsid w:val="00C83BE6"/>
    <w:rsid w:val="00C84032"/>
    <w:rsid w:val="00C84753"/>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C3B"/>
    <w:rsid w:val="00CA4D16"/>
    <w:rsid w:val="00CA66C6"/>
    <w:rsid w:val="00CA6916"/>
    <w:rsid w:val="00CB0305"/>
    <w:rsid w:val="00CB0598"/>
    <w:rsid w:val="00CB0669"/>
    <w:rsid w:val="00CB0847"/>
    <w:rsid w:val="00CB09DF"/>
    <w:rsid w:val="00CB1D23"/>
    <w:rsid w:val="00CB2BC7"/>
    <w:rsid w:val="00CB2F23"/>
    <w:rsid w:val="00CB33C7"/>
    <w:rsid w:val="00CB34B8"/>
    <w:rsid w:val="00CB49C3"/>
    <w:rsid w:val="00CB5DCA"/>
    <w:rsid w:val="00CB61AA"/>
    <w:rsid w:val="00CB65C0"/>
    <w:rsid w:val="00CB68B9"/>
    <w:rsid w:val="00CB6B73"/>
    <w:rsid w:val="00CB6DA7"/>
    <w:rsid w:val="00CB7E4C"/>
    <w:rsid w:val="00CB7E51"/>
    <w:rsid w:val="00CB7EF4"/>
    <w:rsid w:val="00CC2259"/>
    <w:rsid w:val="00CC25B4"/>
    <w:rsid w:val="00CC2A59"/>
    <w:rsid w:val="00CC3494"/>
    <w:rsid w:val="00CC3CC1"/>
    <w:rsid w:val="00CC4E65"/>
    <w:rsid w:val="00CC5228"/>
    <w:rsid w:val="00CC55E5"/>
    <w:rsid w:val="00CC5EE9"/>
    <w:rsid w:val="00CC5F88"/>
    <w:rsid w:val="00CC610D"/>
    <w:rsid w:val="00CC69C8"/>
    <w:rsid w:val="00CC77A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7D2"/>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AF8"/>
    <w:rsid w:val="00CF6BED"/>
    <w:rsid w:val="00D0036C"/>
    <w:rsid w:val="00D01542"/>
    <w:rsid w:val="00D025EC"/>
    <w:rsid w:val="00D02EB9"/>
    <w:rsid w:val="00D03195"/>
    <w:rsid w:val="00D03959"/>
    <w:rsid w:val="00D03971"/>
    <w:rsid w:val="00D03D00"/>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398C"/>
    <w:rsid w:val="00D30360"/>
    <w:rsid w:val="00D3188C"/>
    <w:rsid w:val="00D33255"/>
    <w:rsid w:val="00D33664"/>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4D"/>
    <w:rsid w:val="00D54DD5"/>
    <w:rsid w:val="00D5534D"/>
    <w:rsid w:val="00D558CB"/>
    <w:rsid w:val="00D57498"/>
    <w:rsid w:val="00D575DD"/>
    <w:rsid w:val="00D57DFA"/>
    <w:rsid w:val="00D610F6"/>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30"/>
    <w:rsid w:val="00D922E7"/>
    <w:rsid w:val="00D93704"/>
    <w:rsid w:val="00D95DB2"/>
    <w:rsid w:val="00D95FB7"/>
    <w:rsid w:val="00D96415"/>
    <w:rsid w:val="00D97F0C"/>
    <w:rsid w:val="00DA0145"/>
    <w:rsid w:val="00DA1CCF"/>
    <w:rsid w:val="00DA295D"/>
    <w:rsid w:val="00DA32B2"/>
    <w:rsid w:val="00DA32EE"/>
    <w:rsid w:val="00DA3A86"/>
    <w:rsid w:val="00DA40AF"/>
    <w:rsid w:val="00DA454F"/>
    <w:rsid w:val="00DA4A2B"/>
    <w:rsid w:val="00DA5525"/>
    <w:rsid w:val="00DA5AC0"/>
    <w:rsid w:val="00DA5E11"/>
    <w:rsid w:val="00DA6CAE"/>
    <w:rsid w:val="00DA73CA"/>
    <w:rsid w:val="00DB1AC2"/>
    <w:rsid w:val="00DB50ED"/>
    <w:rsid w:val="00DB5497"/>
    <w:rsid w:val="00DB5BD1"/>
    <w:rsid w:val="00DB6E71"/>
    <w:rsid w:val="00DB785F"/>
    <w:rsid w:val="00DB7B51"/>
    <w:rsid w:val="00DC07E4"/>
    <w:rsid w:val="00DC2169"/>
    <w:rsid w:val="00DC2193"/>
    <w:rsid w:val="00DC2500"/>
    <w:rsid w:val="00DC2B4D"/>
    <w:rsid w:val="00DC37AC"/>
    <w:rsid w:val="00DC4F72"/>
    <w:rsid w:val="00DC5130"/>
    <w:rsid w:val="00DC53A5"/>
    <w:rsid w:val="00DC5CEA"/>
    <w:rsid w:val="00DC60C4"/>
    <w:rsid w:val="00DC6DE3"/>
    <w:rsid w:val="00DC77DC"/>
    <w:rsid w:val="00DC7D05"/>
    <w:rsid w:val="00DD02AF"/>
    <w:rsid w:val="00DD0453"/>
    <w:rsid w:val="00DD08ED"/>
    <w:rsid w:val="00DD0C2C"/>
    <w:rsid w:val="00DD19DE"/>
    <w:rsid w:val="00DD28BC"/>
    <w:rsid w:val="00DD373B"/>
    <w:rsid w:val="00DD37BE"/>
    <w:rsid w:val="00DD4B28"/>
    <w:rsid w:val="00DD4BAD"/>
    <w:rsid w:val="00DD4E12"/>
    <w:rsid w:val="00DD58DA"/>
    <w:rsid w:val="00DD5DDD"/>
    <w:rsid w:val="00DD6E39"/>
    <w:rsid w:val="00DE06D6"/>
    <w:rsid w:val="00DE1B9E"/>
    <w:rsid w:val="00DE269B"/>
    <w:rsid w:val="00DE31F0"/>
    <w:rsid w:val="00DE35D2"/>
    <w:rsid w:val="00DE3D1C"/>
    <w:rsid w:val="00DE3F89"/>
    <w:rsid w:val="00DE4CD5"/>
    <w:rsid w:val="00DE54E3"/>
    <w:rsid w:val="00DE5AB9"/>
    <w:rsid w:val="00DE70B0"/>
    <w:rsid w:val="00DE7BEE"/>
    <w:rsid w:val="00DF2717"/>
    <w:rsid w:val="00DF44D4"/>
    <w:rsid w:val="00DF4763"/>
    <w:rsid w:val="00DF4913"/>
    <w:rsid w:val="00DF52F6"/>
    <w:rsid w:val="00DF5759"/>
    <w:rsid w:val="00DF5F03"/>
    <w:rsid w:val="00DF619B"/>
    <w:rsid w:val="00DF75C9"/>
    <w:rsid w:val="00E01F6C"/>
    <w:rsid w:val="00E0227D"/>
    <w:rsid w:val="00E02734"/>
    <w:rsid w:val="00E036AC"/>
    <w:rsid w:val="00E0492B"/>
    <w:rsid w:val="00E04B84"/>
    <w:rsid w:val="00E04BF5"/>
    <w:rsid w:val="00E056FB"/>
    <w:rsid w:val="00E05D37"/>
    <w:rsid w:val="00E06466"/>
    <w:rsid w:val="00E06835"/>
    <w:rsid w:val="00E06FDA"/>
    <w:rsid w:val="00E07A58"/>
    <w:rsid w:val="00E1051D"/>
    <w:rsid w:val="00E11E05"/>
    <w:rsid w:val="00E12176"/>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767F"/>
    <w:rsid w:val="00E27BAE"/>
    <w:rsid w:val="00E30135"/>
    <w:rsid w:val="00E30AEF"/>
    <w:rsid w:val="00E30E71"/>
    <w:rsid w:val="00E31240"/>
    <w:rsid w:val="00E313DD"/>
    <w:rsid w:val="00E31483"/>
    <w:rsid w:val="00E319F1"/>
    <w:rsid w:val="00E3275C"/>
    <w:rsid w:val="00E327E6"/>
    <w:rsid w:val="00E32A7B"/>
    <w:rsid w:val="00E3315F"/>
    <w:rsid w:val="00E33CD2"/>
    <w:rsid w:val="00E3424C"/>
    <w:rsid w:val="00E3516B"/>
    <w:rsid w:val="00E35891"/>
    <w:rsid w:val="00E36065"/>
    <w:rsid w:val="00E370C8"/>
    <w:rsid w:val="00E40E8F"/>
    <w:rsid w:val="00E40E90"/>
    <w:rsid w:val="00E42BD8"/>
    <w:rsid w:val="00E42FB9"/>
    <w:rsid w:val="00E4409F"/>
    <w:rsid w:val="00E44E9C"/>
    <w:rsid w:val="00E45C7E"/>
    <w:rsid w:val="00E476A6"/>
    <w:rsid w:val="00E47D3A"/>
    <w:rsid w:val="00E52407"/>
    <w:rsid w:val="00E531EB"/>
    <w:rsid w:val="00E5477D"/>
    <w:rsid w:val="00E54874"/>
    <w:rsid w:val="00E54B6F"/>
    <w:rsid w:val="00E5525A"/>
    <w:rsid w:val="00E559F2"/>
    <w:rsid w:val="00E55ACA"/>
    <w:rsid w:val="00E57B74"/>
    <w:rsid w:val="00E604EA"/>
    <w:rsid w:val="00E61A2F"/>
    <w:rsid w:val="00E61BB2"/>
    <w:rsid w:val="00E621E4"/>
    <w:rsid w:val="00E62A28"/>
    <w:rsid w:val="00E65B64"/>
    <w:rsid w:val="00E65BC6"/>
    <w:rsid w:val="00E661FF"/>
    <w:rsid w:val="00E67CDE"/>
    <w:rsid w:val="00E7059A"/>
    <w:rsid w:val="00E70CBF"/>
    <w:rsid w:val="00E71E6A"/>
    <w:rsid w:val="00E71F0D"/>
    <w:rsid w:val="00E726EB"/>
    <w:rsid w:val="00E72902"/>
    <w:rsid w:val="00E72CF1"/>
    <w:rsid w:val="00E74128"/>
    <w:rsid w:val="00E74190"/>
    <w:rsid w:val="00E74642"/>
    <w:rsid w:val="00E751C2"/>
    <w:rsid w:val="00E7544A"/>
    <w:rsid w:val="00E756CC"/>
    <w:rsid w:val="00E7669A"/>
    <w:rsid w:val="00E769E4"/>
    <w:rsid w:val="00E77E1E"/>
    <w:rsid w:val="00E8000C"/>
    <w:rsid w:val="00E80285"/>
    <w:rsid w:val="00E80995"/>
    <w:rsid w:val="00E80B52"/>
    <w:rsid w:val="00E819E4"/>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1DA"/>
    <w:rsid w:val="00E96585"/>
    <w:rsid w:val="00E9746A"/>
    <w:rsid w:val="00E97AD5"/>
    <w:rsid w:val="00EA045D"/>
    <w:rsid w:val="00EA06A4"/>
    <w:rsid w:val="00EA0E43"/>
    <w:rsid w:val="00EA1111"/>
    <w:rsid w:val="00EA1333"/>
    <w:rsid w:val="00EA23E7"/>
    <w:rsid w:val="00EA3B4F"/>
    <w:rsid w:val="00EA3C24"/>
    <w:rsid w:val="00EA40A2"/>
    <w:rsid w:val="00EA463E"/>
    <w:rsid w:val="00EA53C8"/>
    <w:rsid w:val="00EA5883"/>
    <w:rsid w:val="00EA6D26"/>
    <w:rsid w:val="00EA73DF"/>
    <w:rsid w:val="00EB2071"/>
    <w:rsid w:val="00EB4173"/>
    <w:rsid w:val="00EB5896"/>
    <w:rsid w:val="00EB61AE"/>
    <w:rsid w:val="00EB6419"/>
    <w:rsid w:val="00EB65D9"/>
    <w:rsid w:val="00EB7E9D"/>
    <w:rsid w:val="00EC023D"/>
    <w:rsid w:val="00EC21C7"/>
    <w:rsid w:val="00EC322D"/>
    <w:rsid w:val="00EC3BAA"/>
    <w:rsid w:val="00EC4FA2"/>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43C0"/>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89E"/>
    <w:rsid w:val="00F63144"/>
    <w:rsid w:val="00F6362D"/>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49F7"/>
    <w:rsid w:val="00F87CDD"/>
    <w:rsid w:val="00F87CF6"/>
    <w:rsid w:val="00F87D54"/>
    <w:rsid w:val="00F9003A"/>
    <w:rsid w:val="00F91338"/>
    <w:rsid w:val="00F92D8C"/>
    <w:rsid w:val="00F933F0"/>
    <w:rsid w:val="00F933F9"/>
    <w:rsid w:val="00F937A3"/>
    <w:rsid w:val="00F94715"/>
    <w:rsid w:val="00F95244"/>
    <w:rsid w:val="00F95778"/>
    <w:rsid w:val="00F95CA6"/>
    <w:rsid w:val="00F96A3D"/>
    <w:rsid w:val="00F96B2E"/>
    <w:rsid w:val="00F96D63"/>
    <w:rsid w:val="00F97011"/>
    <w:rsid w:val="00F973AA"/>
    <w:rsid w:val="00F97928"/>
    <w:rsid w:val="00F97B2C"/>
    <w:rsid w:val="00F97B4E"/>
    <w:rsid w:val="00F97C7D"/>
    <w:rsid w:val="00F97F79"/>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675"/>
    <w:rsid w:val="00FC3EC3"/>
    <w:rsid w:val="00FC4A00"/>
    <w:rsid w:val="00FC4CD4"/>
    <w:rsid w:val="00FC5A51"/>
    <w:rsid w:val="00FC5C73"/>
    <w:rsid w:val="00FC69B4"/>
    <w:rsid w:val="00FC6FC6"/>
    <w:rsid w:val="00FC7A27"/>
    <w:rsid w:val="00FD0694"/>
    <w:rsid w:val="00FD0720"/>
    <w:rsid w:val="00FD25BE"/>
    <w:rsid w:val="00FD2E70"/>
    <w:rsid w:val="00FD3CD4"/>
    <w:rsid w:val="00FD5E88"/>
    <w:rsid w:val="00FD74F0"/>
    <w:rsid w:val="00FD7550"/>
    <w:rsid w:val="00FD757B"/>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F6F76EF"/>
  <w15:docId w15:val="{0A55CA61-6821-634C-BE70-BB920ED1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Normal"/>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link w:val="Heading1"/>
    <w:uiPriority w:val="9"/>
    <w:qFormat/>
    <w:rPr>
      <w:rFonts w:ascii="Arial" w:hAnsi="Arial"/>
      <w:sz w:val="36"/>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Heading3Char">
    <w:name w:val="Heading 3 Char"/>
    <w:link w:val="Heading3"/>
    <w:rPr>
      <w:rFonts w:ascii="Arial" w:hAnsi="Arial"/>
      <w:sz w:val="28"/>
      <w:szCs w:val="18"/>
      <w:lang w:eastAsia="zh-CN"/>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HeaderChar">
    <w:name w:val="Header Char"/>
    <w:link w:val="Header"/>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character" w:customStyle="1" w:styleId="FooterChar">
    <w:name w:val="Footer Char"/>
    <w:link w:val="Footer"/>
    <w:uiPriority w:val="99"/>
    <w:qFormat/>
    <w:rPr>
      <w:rFonts w:ascii="Arial" w:hAnsi="Arial"/>
      <w:b/>
      <w:i/>
      <w:sz w:val="18"/>
      <w:lang w:val="en-GB"/>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character" w:customStyle="1" w:styleId="B2Char">
    <w:name w:val="B2 Char"/>
    <w:link w:val="B2"/>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aptionChar">
    <w:name w:val="Caption Char"/>
    <w:link w:val="Caption"/>
    <w:qFormat/>
    <w:rPr>
      <w:b/>
      <w:lang w:val="en-GB"/>
    </w:rPr>
  </w:style>
  <w:style w:type="character" w:customStyle="1" w:styleId="PlainTextChar">
    <w:name w:val="Plain Text Char"/>
    <w:link w:val="PlainText"/>
    <w:uiPriority w:val="99"/>
    <w:qFormat/>
    <w:rPr>
      <w:rFonts w:ascii="Courier New" w:hAnsi="Courier New"/>
      <w:lang w:val="nb-NO" w:eastAsia="en-US"/>
    </w:rPr>
  </w:style>
  <w:style w:type="paragraph" w:customStyle="1" w:styleId="TAJ">
    <w:name w:val="TAJ"/>
    <w:basedOn w:val="TH"/>
    <w:qFormat/>
  </w:style>
  <w:style w:type="character" w:customStyle="1" w:styleId="BodyTextChar">
    <w:name w:val="Body Text Char"/>
    <w:link w:val="BodyText"/>
    <w:qFormat/>
    <w:rPr>
      <w:lang w:val="en-GB"/>
    </w:rPr>
  </w:style>
  <w:style w:type="paragraph" w:customStyle="1" w:styleId="Guidance">
    <w:name w:val="Guidance"/>
    <w:basedOn w:val="Normal"/>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uiPriority w:val="99"/>
    <w:qFormat/>
    <w:rPr>
      <w:b/>
      <w:bCs/>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0">
    <w:name w:val="RAN4 Proposal"/>
    <w:basedOn w:val="ListParagraph"/>
    <w:next w:val="Normal"/>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Caption"/>
    <w:next w:val="Normal"/>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Caption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Normal"/>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DefaultParagraphFont"/>
    <w:qFormat/>
  </w:style>
  <w:style w:type="character" w:customStyle="1" w:styleId="B1Char1">
    <w:name w:val="B1 Char1"/>
    <w:qFormat/>
    <w:rPr>
      <w:lang w:val="en-GB" w:eastAsia="ja-JP" w:bidi="ar-SA"/>
    </w:rPr>
  </w:style>
  <w:style w:type="paragraph" w:customStyle="1" w:styleId="References">
    <w:name w:val="References"/>
    <w:basedOn w:val="Normal"/>
    <w:next w:val="Normal"/>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Normal"/>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DefaultParagraphFont"/>
    <w:link w:val="RAN4H3"/>
    <w:qFormat/>
    <w:rPr>
      <w:rFonts w:ascii="Arial" w:eastAsiaTheme="minorHAnsi" w:hAnsi="Arial" w:cs="Arial"/>
      <w:sz w:val="24"/>
      <w:szCs w:val="22"/>
      <w:lang w:val="en-US" w:eastAsia="en-US"/>
    </w:rPr>
  </w:style>
  <w:style w:type="table" w:customStyle="1" w:styleId="10">
    <w:name w:val="网格型1"/>
    <w:basedOn w:val="TableNormal"/>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qFormat/>
    <w:pPr>
      <w:spacing w:before="120" w:after="120"/>
    </w:pPr>
    <w:rPr>
      <w:rFonts w:eastAsia="DengXian"/>
      <w:kern w:val="2"/>
      <w:lang w:eastAsia="zh-CN"/>
    </w:rPr>
  </w:style>
  <w:style w:type="paragraph" w:customStyle="1" w:styleId="cjk">
    <w:name w:val="cjk"/>
    <w:basedOn w:val="Normal"/>
    <w:qFormat/>
    <w:pPr>
      <w:spacing w:before="100" w:beforeAutospacing="1" w:after="181"/>
    </w:pPr>
    <w:rPr>
      <w:rFonts w:ascii="SimSun" w:hAnsi="SimSun" w:cs="SimSun"/>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DD58D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4_Radio/TSGR4_104-e/Docs/R4-2213450.zip"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5AIRPNAIUNRU-1328258698-15808</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https://nokia.sharepoint.com/sites/c5g/5gradio/_layouts/15/DocIdRedir.aspx?ID=5AIRPNAIUNRU-1328258698-15808</Url>
      <Description>5AIRPNAIUNRU-1328258698-15808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0ABEC-9CB0-43C8-B536-89E5297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03478D5-1404-4427-B8BA-076DBB94FD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00BF701-A3AA-4C7F-95F0-62912A49A7AE}">
  <ds:schemaRefs>
    <ds:schemaRef ds:uri="http://schemas.microsoft.com/sharepoint/v3/contenttype/forms"/>
  </ds:schemaRefs>
</ds:datastoreItem>
</file>

<file path=customXml/itemProps5.xml><?xml version="1.0" encoding="utf-8"?>
<ds:datastoreItem xmlns:ds="http://schemas.openxmlformats.org/officeDocument/2006/customXml" ds:itemID="{230AE995-B637-4E08-8F63-A45249531969}">
  <ds:schemaRefs>
    <ds:schemaRef ds:uri="Microsoft.SharePoint.Taxonomy.ContentTypeSync"/>
  </ds:schemaRefs>
</ds:datastoreItem>
</file>

<file path=customXml/itemProps6.xml><?xml version="1.0" encoding="utf-8"?>
<ds:datastoreItem xmlns:ds="http://schemas.openxmlformats.org/officeDocument/2006/customXml" ds:itemID="{A0B9019F-8710-49AB-BC26-AF942814E767}">
  <ds:schemaRefs>
    <ds:schemaRef ds:uri="http://schemas.microsoft.com/sharepoint/events"/>
  </ds:schemaRefs>
</ds:datastoreItem>
</file>

<file path=customXml/itemProps7.xml><?xml version="1.0" encoding="utf-8"?>
<ds:datastoreItem xmlns:ds="http://schemas.openxmlformats.org/officeDocument/2006/customXml" ds:itemID="{D73EBC5E-1EC8-4D49-AC77-9DE0B222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617</TotalTime>
  <Pages>14</Pages>
  <Words>3274</Words>
  <Characters>17284</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20517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 - Zhixun Tang</cp:lastModifiedBy>
  <cp:revision>250</cp:revision>
  <cp:lastPrinted>2019-04-25T01:09:00Z</cp:lastPrinted>
  <dcterms:created xsi:type="dcterms:W3CDTF">2022-08-17T20:11:00Z</dcterms:created>
  <dcterms:modified xsi:type="dcterms:W3CDTF">2022-08-22T03:57:00Z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e2fb6d8b-fb44-4b55-b5fb-f03d4daa2e27</vt:lpwstr>
  </property>
</Properties>
</file>