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docx" ContentType="application/vnd.openxmlformats-officedocument.wordprocessingml.documen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6EE69" w14:textId="77777777" w:rsidR="00CB5DCA" w:rsidRDefault="00414B3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R4-22XXXX</w:t>
      </w:r>
    </w:p>
    <w:p w14:paraId="1525192D" w14:textId="77777777" w:rsidR="00CB5DCA" w:rsidRDefault="00414B3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sz w:val="24"/>
          <w:szCs w:val="28"/>
        </w:rPr>
        <w:t>15</w:t>
      </w:r>
      <w:r>
        <w:rPr>
          <w:rFonts w:ascii="Arial" w:hAnsi="Arial" w:cs="Arial"/>
          <w:b/>
          <w:sz w:val="24"/>
          <w:szCs w:val="28"/>
          <w:vertAlign w:val="superscript"/>
        </w:rPr>
        <w:t>th</w:t>
      </w:r>
      <w:r>
        <w:rPr>
          <w:rFonts w:ascii="Arial" w:hAnsi="Arial" w:cs="Arial"/>
          <w:b/>
          <w:sz w:val="24"/>
          <w:szCs w:val="28"/>
        </w:rPr>
        <w:t xml:space="preserve"> – 26</w:t>
      </w:r>
      <w:r>
        <w:rPr>
          <w:rFonts w:ascii="Arial" w:hAnsi="Arial" w:cs="Arial"/>
          <w:b/>
          <w:sz w:val="24"/>
          <w:szCs w:val="28"/>
          <w:vertAlign w:val="superscript"/>
        </w:rPr>
        <w:t>th</w:t>
      </w:r>
      <w:r>
        <w:rPr>
          <w:rFonts w:ascii="Arial" w:hAnsi="Arial" w:cs="Arial"/>
          <w:b/>
          <w:sz w:val="24"/>
          <w:szCs w:val="28"/>
        </w:rPr>
        <w:t xml:space="preserve"> August</w:t>
      </w:r>
      <w:r>
        <w:rPr>
          <w:rFonts w:ascii="Arial" w:eastAsiaTheme="minorEastAsia" w:hAnsi="Arial" w:cs="Arial"/>
          <w:b/>
          <w:sz w:val="24"/>
          <w:szCs w:val="24"/>
          <w:lang w:eastAsia="zh-CN"/>
        </w:rPr>
        <w:t>, 2022</w:t>
      </w:r>
    </w:p>
    <w:p w14:paraId="4B437D75" w14:textId="77777777" w:rsidR="00CB5DCA" w:rsidRDefault="00CB5DCA">
      <w:pPr>
        <w:spacing w:after="120"/>
        <w:ind w:left="1985" w:hanging="1985"/>
        <w:rPr>
          <w:rFonts w:ascii="Arial" w:eastAsia="MS Mincho" w:hAnsi="Arial" w:cs="Arial"/>
          <w:b/>
          <w:sz w:val="22"/>
        </w:rPr>
      </w:pPr>
    </w:p>
    <w:p w14:paraId="7730CE7D" w14:textId="77777777" w:rsidR="00CB5DCA" w:rsidRPr="00434AAC" w:rsidRDefault="00414B3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Change w:id="0" w:author="Paiva, Rafael (Nokia - DK/Aalborg)" w:date="2022-08-18T15:40:00Z">
            <w:rPr>
              <w:rFonts w:ascii="Arial" w:eastAsiaTheme="minorEastAsia" w:hAnsi="Arial" w:cs="Arial"/>
              <w:bCs/>
              <w:color w:val="000000"/>
              <w:sz w:val="22"/>
              <w:lang w:eastAsia="zh-CN"/>
            </w:rPr>
          </w:rPrChange>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Pr="00434AAC">
        <w:rPr>
          <w:rFonts w:ascii="Arial" w:eastAsiaTheme="minorEastAsia" w:hAnsi="Arial" w:cs="Arial"/>
          <w:color w:val="000000"/>
          <w:sz w:val="22"/>
          <w:lang w:val="pt-BR" w:eastAsia="zh-CN"/>
          <w:rPrChange w:id="1" w:author="Paiva, Rafael (Nokia - DK/Aalborg)" w:date="2022-08-18T15:40:00Z">
            <w:rPr>
              <w:rFonts w:ascii="Arial" w:eastAsiaTheme="minorEastAsia" w:hAnsi="Arial" w:cs="Arial"/>
              <w:color w:val="000000"/>
              <w:sz w:val="22"/>
              <w:lang w:eastAsia="zh-CN"/>
            </w:rPr>
          </w:rPrChange>
        </w:rPr>
        <w:t xml:space="preserve">11.17.3 </w:t>
      </w:r>
    </w:p>
    <w:p w14:paraId="266E7B36" w14:textId="77777777" w:rsidR="00CB5DCA" w:rsidRPr="00434AAC" w:rsidRDefault="00414B33">
      <w:pPr>
        <w:spacing w:after="120"/>
        <w:ind w:left="1985" w:hanging="1985"/>
        <w:rPr>
          <w:rFonts w:ascii="Arial" w:hAnsi="Arial" w:cs="Arial"/>
          <w:color w:val="000000"/>
          <w:sz w:val="22"/>
          <w:lang w:val="pt-BR" w:eastAsia="zh-CN"/>
          <w:rPrChange w:id="2" w:author="Paiva, Rafael (Nokia - DK/Aalborg)" w:date="2022-08-18T15:40:00Z">
            <w:rPr>
              <w:rFonts w:ascii="Arial" w:hAnsi="Arial" w:cs="Arial"/>
              <w:color w:val="000000"/>
              <w:sz w:val="22"/>
              <w:lang w:eastAsia="zh-CN"/>
            </w:rPr>
          </w:rPrChange>
        </w:rPr>
      </w:pPr>
      <w:r w:rsidRPr="00434AAC">
        <w:rPr>
          <w:rFonts w:ascii="Arial" w:eastAsia="MS Mincho" w:hAnsi="Arial" w:cs="Arial"/>
          <w:b/>
          <w:sz w:val="22"/>
          <w:lang w:val="pt-BR"/>
          <w:rPrChange w:id="3" w:author="Paiva, Rafael (Nokia - DK/Aalborg)" w:date="2022-08-18T15:40:00Z">
            <w:rPr>
              <w:rFonts w:ascii="Arial" w:eastAsia="MS Mincho" w:hAnsi="Arial" w:cs="Arial"/>
              <w:b/>
              <w:sz w:val="22"/>
            </w:rPr>
          </w:rPrChange>
        </w:rPr>
        <w:t>Source:</w:t>
      </w:r>
      <w:r w:rsidRPr="00434AAC">
        <w:rPr>
          <w:rFonts w:ascii="Arial" w:eastAsia="MS Mincho" w:hAnsi="Arial" w:cs="Arial"/>
          <w:b/>
          <w:sz w:val="22"/>
          <w:lang w:val="pt-BR"/>
          <w:rPrChange w:id="4" w:author="Paiva, Rafael (Nokia - DK/Aalborg)" w:date="2022-08-18T15:40:00Z">
            <w:rPr>
              <w:rFonts w:ascii="Arial" w:eastAsia="MS Mincho" w:hAnsi="Arial" w:cs="Arial"/>
              <w:b/>
              <w:sz w:val="22"/>
            </w:rPr>
          </w:rPrChange>
        </w:rPr>
        <w:tab/>
      </w:r>
      <w:r w:rsidRPr="00434AAC">
        <w:rPr>
          <w:rFonts w:ascii="Arial" w:eastAsiaTheme="minorEastAsia" w:hAnsi="Arial" w:cs="Arial"/>
          <w:color w:val="000000"/>
          <w:sz w:val="22"/>
          <w:lang w:val="pt-BR" w:eastAsia="zh-CN"/>
          <w:rPrChange w:id="5" w:author="Paiva, Rafael (Nokia - DK/Aalborg)" w:date="2022-08-18T15:40:00Z">
            <w:rPr>
              <w:rFonts w:ascii="Arial" w:eastAsiaTheme="minorEastAsia" w:hAnsi="Arial" w:cs="Arial"/>
              <w:color w:val="000000"/>
              <w:sz w:val="22"/>
              <w:lang w:eastAsia="zh-CN"/>
            </w:rPr>
          </w:rPrChange>
        </w:rPr>
        <w:t>Moderator (vivo)</w:t>
      </w:r>
    </w:p>
    <w:p w14:paraId="77798C5F" w14:textId="77777777" w:rsidR="00CB5DCA" w:rsidRDefault="00414B33">
      <w:pPr>
        <w:spacing w:after="0"/>
        <w:rPr>
          <w:rFonts w:ascii="DengXian" w:eastAsia="DengXian" w:hAnsi="DengXian" w:cs="SimSun"/>
          <w:sz w:val="24"/>
          <w:szCs w:val="24"/>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Theme="minorEastAsia" w:hAnsi="Arial" w:cs="Arial" w:hint="eastAsia"/>
          <w:color w:val="000000"/>
          <w:sz w:val="22"/>
          <w:lang w:eastAsia="zh-CN"/>
        </w:rPr>
        <w:t>Email discussion summary for</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eastAsia="zh-CN"/>
        </w:rPr>
        <w:t>[238] NR_DualTxRx_MUSIM</w:t>
      </w:r>
    </w:p>
    <w:p w14:paraId="0D0B1CD7" w14:textId="77777777" w:rsidR="00CB5DCA" w:rsidRDefault="00CB5DCA">
      <w:pPr>
        <w:spacing w:after="0"/>
        <w:rPr>
          <w:rFonts w:ascii="Arial" w:eastAsiaTheme="minorEastAsia" w:hAnsi="Arial" w:cs="Arial"/>
          <w:color w:val="000000"/>
          <w:sz w:val="22"/>
        </w:rPr>
      </w:pPr>
    </w:p>
    <w:p w14:paraId="7E5E0F30" w14:textId="77777777" w:rsidR="00CB5DCA" w:rsidRDefault="00414B3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9798F48" w14:textId="77777777" w:rsidR="00CB5DCA" w:rsidRDefault="00414B33">
      <w:pPr>
        <w:pStyle w:val="Heading1"/>
        <w:rPr>
          <w:rFonts w:eastAsiaTheme="minorEastAsia"/>
          <w:lang w:eastAsia="zh-CN"/>
        </w:rPr>
      </w:pPr>
      <w:r>
        <w:rPr>
          <w:rFonts w:hint="eastAsia"/>
          <w:lang w:eastAsia="ja-JP"/>
        </w:rPr>
        <w:t>Introduction</w:t>
      </w:r>
    </w:p>
    <w:p w14:paraId="477ABE42" w14:textId="77777777" w:rsidR="00CB5DCA" w:rsidRDefault="00414B33">
      <w:pPr>
        <w:rPr>
          <w:rFonts w:eastAsia="Batang"/>
          <w:sz w:val="22"/>
          <w:lang w:eastAsia="ko-KR"/>
        </w:rPr>
      </w:pPr>
      <w:r>
        <w:rPr>
          <w:rFonts w:eastAsia="Batang"/>
          <w:sz w:val="22"/>
          <w:lang w:eastAsia="ko-KR"/>
        </w:rPr>
        <w:t>This email discussion is for Rel-18 Dual Transmission/Reception (Tx/Rx) Multi-SIM for NR WI and the scope covers the following agenda items:</w:t>
      </w:r>
    </w:p>
    <w:p w14:paraId="4AE1C29E" w14:textId="77777777" w:rsidR="00CB5DCA" w:rsidRDefault="00414B33">
      <w:pPr>
        <w:pStyle w:val="ListParagraph"/>
        <w:numPr>
          <w:ilvl w:val="0"/>
          <w:numId w:val="11"/>
        </w:numPr>
        <w:spacing w:line="259" w:lineRule="auto"/>
        <w:ind w:firstLineChars="0"/>
        <w:rPr>
          <w:rFonts w:eastAsia="Batang"/>
          <w:sz w:val="22"/>
          <w:lang w:eastAsia="ko-KR"/>
        </w:rPr>
      </w:pPr>
      <w:r>
        <w:rPr>
          <w:rFonts w:eastAsia="Batang"/>
          <w:sz w:val="22"/>
          <w:lang w:eastAsia="ko-KR"/>
        </w:rPr>
        <w:t xml:space="preserve">AI 11.17.1 </w:t>
      </w:r>
      <w:r>
        <w:rPr>
          <w:rFonts w:eastAsia="Batang" w:hint="eastAsia"/>
          <w:sz w:val="22"/>
          <w:lang w:eastAsia="ko-KR"/>
        </w:rPr>
        <w:t>General and work plan</w:t>
      </w:r>
    </w:p>
    <w:p w14:paraId="51F3FCAB" w14:textId="77777777" w:rsidR="00CB5DCA" w:rsidRDefault="00414B33">
      <w:pPr>
        <w:pStyle w:val="ListParagraph"/>
        <w:numPr>
          <w:ilvl w:val="0"/>
          <w:numId w:val="11"/>
        </w:numPr>
        <w:spacing w:line="259" w:lineRule="auto"/>
        <w:ind w:firstLineChars="0"/>
        <w:rPr>
          <w:rFonts w:eastAsia="Batang"/>
          <w:sz w:val="22"/>
          <w:lang w:eastAsia="ko-KR"/>
        </w:rPr>
      </w:pPr>
      <w:r>
        <w:rPr>
          <w:rFonts w:eastAsia="Batang"/>
          <w:sz w:val="22"/>
          <w:lang w:eastAsia="ko-KR"/>
        </w:rPr>
        <w:t>AI 11.17.2  RRM requirements for Rel-17 MUSIM gaps</w:t>
      </w:r>
    </w:p>
    <w:p w14:paraId="1830FAB9" w14:textId="77777777" w:rsidR="00CB5DCA" w:rsidRDefault="00414B33">
      <w:pPr>
        <w:rPr>
          <w:rFonts w:eastAsia="Batang"/>
          <w:sz w:val="22"/>
          <w:lang w:eastAsia="ko-KR"/>
        </w:rPr>
      </w:pPr>
      <w:r>
        <w:rPr>
          <w:rFonts w:eastAsia="Batang"/>
          <w:sz w:val="22"/>
          <w:lang w:eastAsia="ko-KR"/>
        </w:rPr>
        <w:t>Based on the latest approved WI in [</w:t>
      </w:r>
      <w:bookmarkStart w:id="6" w:name="_Hlk89997016"/>
      <w:r>
        <w:rPr>
          <w:rFonts w:eastAsia="Batang"/>
          <w:sz w:val="22"/>
          <w:lang w:eastAsia="ko-KR"/>
        </w:rPr>
        <w:t>RP-</w:t>
      </w:r>
      <w:bookmarkEnd w:id="6"/>
      <w:r>
        <w:rPr>
          <w:rFonts w:eastAsia="Batang"/>
          <w:sz w:val="22"/>
          <w:lang w:eastAsia="ko-KR"/>
        </w:rPr>
        <w:t>220955], the objectives of the WI for the above AIs are duplicated as below:</w:t>
      </w:r>
    </w:p>
    <w:p w14:paraId="2A0F5371" w14:textId="77777777" w:rsidR="00CB5DCA" w:rsidRDefault="00414B33">
      <w:pPr>
        <w:rPr>
          <w:color w:val="0070C0"/>
          <w:lang w:eastAsia="zh-CN"/>
        </w:rPr>
      </w:pPr>
      <w:r>
        <w:rPr>
          <w:noProof/>
          <w:color w:val="0070C0"/>
          <w:lang w:val="en-US" w:eastAsia="zh-CN"/>
        </w:rPr>
        <mc:AlternateContent>
          <mc:Choice Requires="wps">
            <w:drawing>
              <wp:inline distT="0" distB="0" distL="0" distR="0" wp14:anchorId="2E1F57F5" wp14:editId="037E26D4">
                <wp:extent cx="6122035" cy="6172200"/>
                <wp:effectExtent l="0" t="0" r="12065" b="1905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172200"/>
                        </a:xfrm>
                        <a:prstGeom prst="rect">
                          <a:avLst/>
                        </a:prstGeom>
                        <a:solidFill>
                          <a:srgbClr val="FFFFFF"/>
                        </a:solidFill>
                        <a:ln w="9525">
                          <a:solidFill>
                            <a:srgbClr val="000000"/>
                          </a:solidFill>
                          <a:miter lim="800000"/>
                        </a:ln>
                      </wps:spPr>
                      <wps:txbx>
                        <w:txbxContent>
                          <w:bookmarkStart w:id="7" w:name="_MON_1690188900"/>
                          <w:bookmarkEnd w:id="7"/>
                          <w:p w14:paraId="5A67EDC8" w14:textId="77777777" w:rsidR="00974ECB" w:rsidRDefault="00974ECB">
                            <w:r>
                              <w:rPr>
                                <w:noProof/>
                                <w:color w:val="0070C0"/>
                                <w:lang w:eastAsia="zh-CN"/>
                              </w:rPr>
                              <w:object w:dxaOrig="9339" w:dyaOrig="7684" w14:anchorId="20C6F7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66.95pt;height:384.6pt;mso-width-percent:0;mso-height-percent:0;mso-width-percent:0;mso-height-percent:0">
                                  <v:imagedata r:id="rId10" o:title=""/>
                                </v:shape>
                                <o:OLEObject Type="Embed" ProgID="Word.Document.12" ShapeID="_x0000_i1026" DrawAspect="Content" ObjectID="_1722344263" r:id="rId11"/>
                              </w:object>
                            </w:r>
                          </w:p>
                        </w:txbxContent>
                      </wps:txbx>
                      <wps:bodyPr rot="0" vert="horz" wrap="none" lIns="91440" tIns="45720" rIns="91440" bIns="45720" anchor="t" anchorCtr="0">
                        <a:spAutoFit/>
                      </wps:bodyPr>
                    </wps:wsp>
                  </a:graphicData>
                </a:graphic>
              </wp:inline>
            </w:drawing>
          </mc:Choice>
          <mc:Fallback>
            <w:pict>
              <v:shapetype w14:anchorId="2E1F57F5" id="_x0000_t202" coordsize="21600,21600" o:spt="202" path="m,l,21600r21600,l21600,xe">
                <v:stroke joinstyle="miter"/>
                <v:path gradientshapeok="t" o:connecttype="rect"/>
              </v:shapetype>
              <v:shape id="文本框 2" o:spid="_x0000_s1026" type="#_x0000_t202" style="width:482.05pt;height:48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">
                <v:textbox style="mso-fit-shape-to-text:t">
                  <w:txbxContent>
                    <w:bookmarkStart w:id="2" w:name="_MON_1690188900"/>
                    <w:bookmarkEnd w:id="2"/>
                    <w:p w14:paraId="5A67EDC8" w14:textId="77777777" w:rsidR="00974ECB" w:rsidRDefault="00974ECB">
                      <w:r>
                        <w:rPr>
                          <w:noProof/>
                          <w:color w:val="0070C0"/>
                          <w:lang w:eastAsia="zh-CN"/>
                        </w:rPr>
                        <w:object w:dxaOrig="9339" w:dyaOrig="7684" w14:anchorId="20C6F70D">
                          <v:shape id="_x0000_i1026" type="#_x0000_t75" alt="" style="width:466.95pt;height:384.6pt;mso-width-percent:0;mso-height-percent:0;mso-width-percent:0;mso-height-percent:0">
                            <v:imagedata r:id="rId12" o:title=""/>
                          </v:shape>
                          <o:OLEObject Type="Embed" ProgID="Word.Document.12" ShapeID="_x0000_i1026" DrawAspect="Content" ObjectID="_1722349802" r:id="rId13"/>
                        </w:object>
                      </w:r>
                    </w:p>
                  </w:txbxContent>
                </v:textbox>
                <w10:anchorlock/>
              </v:shape>
            </w:pict>
          </mc:Fallback>
        </mc:AlternateContent>
      </w:r>
    </w:p>
    <w:p w14:paraId="453AE4FE" w14:textId="77777777" w:rsidR="00CB5DCA" w:rsidRDefault="00414B33">
      <w:pPr>
        <w:rPr>
          <w:kern w:val="2"/>
          <w:lang w:val="en-US" w:eastAsia="zh-CN"/>
        </w:rPr>
      </w:pPr>
      <w:r>
        <w:rPr>
          <w:kern w:val="2"/>
          <w:lang w:val="en-US" w:eastAsia="zh-CN"/>
        </w:rPr>
        <w:lastRenderedPageBreak/>
        <w:t>During email discussion companies are encourages to:</w:t>
      </w:r>
    </w:p>
    <w:p w14:paraId="7F6FBF15" w14:textId="77777777" w:rsidR="00CB5DCA" w:rsidRDefault="00414B33">
      <w:pPr>
        <w:pStyle w:val="ListParagraph"/>
        <w:numPr>
          <w:ilvl w:val="0"/>
          <w:numId w:val="11"/>
        </w:numPr>
        <w:spacing w:line="259" w:lineRule="auto"/>
        <w:ind w:firstLineChars="0"/>
        <w:rPr>
          <w:iCs/>
          <w:lang w:eastAsia="zh-CN"/>
        </w:rPr>
      </w:pPr>
      <w:r>
        <w:rPr>
          <w:iCs/>
          <w:lang w:eastAsia="zh-CN"/>
        </w:rPr>
        <w:t xml:space="preserve">Provide comments on all interested topics/sub-topics at one time  </w:t>
      </w:r>
    </w:p>
    <w:p w14:paraId="7D028E86" w14:textId="77777777" w:rsidR="00CB5DCA" w:rsidRDefault="00414B33">
      <w:pPr>
        <w:pStyle w:val="ListParagraph"/>
        <w:numPr>
          <w:ilvl w:val="0"/>
          <w:numId w:val="11"/>
        </w:numPr>
        <w:spacing w:line="259" w:lineRule="auto"/>
        <w:ind w:firstLineChars="0"/>
        <w:rPr>
          <w:iCs/>
          <w:lang w:eastAsia="zh-CN"/>
        </w:rPr>
      </w:pPr>
      <w:r>
        <w:rPr>
          <w:iCs/>
          <w:lang w:eastAsia="zh-CN"/>
        </w:rPr>
        <w:t>Ensure that comments are based on the latest version of the document by checking the folder before uploading</w:t>
      </w:r>
    </w:p>
    <w:p w14:paraId="66229B4B" w14:textId="77777777" w:rsidR="00CB5DCA" w:rsidRDefault="00414B33">
      <w:pPr>
        <w:pStyle w:val="ListParagraph"/>
        <w:numPr>
          <w:ilvl w:val="0"/>
          <w:numId w:val="11"/>
        </w:numPr>
        <w:spacing w:line="259" w:lineRule="auto"/>
        <w:ind w:firstLineChars="0"/>
        <w:rPr>
          <w:iCs/>
          <w:lang w:eastAsia="zh-CN"/>
        </w:rPr>
      </w:pPr>
      <w:r>
        <w:rPr>
          <w:iCs/>
          <w:lang w:eastAsia="zh-CN"/>
        </w:rPr>
        <w:t>Use “Track changes” to help identify added comments/changes</w:t>
      </w:r>
    </w:p>
    <w:p w14:paraId="58AC8CBF" w14:textId="77777777" w:rsidR="00CB5DCA" w:rsidRDefault="00414B33">
      <w:pPr>
        <w:pStyle w:val="ListParagraph"/>
        <w:numPr>
          <w:ilvl w:val="0"/>
          <w:numId w:val="11"/>
        </w:numPr>
        <w:spacing w:line="259" w:lineRule="auto"/>
        <w:ind w:firstLineChars="0"/>
        <w:rPr>
          <w:iCs/>
          <w:lang w:eastAsia="zh-CN"/>
        </w:rPr>
      </w:pPr>
      <w:r>
        <w:rPr>
          <w:iCs/>
          <w:lang w:eastAsia="zh-CN"/>
        </w:rPr>
        <w:t>Based on meeting guidance from RAN4 chair when changing the file name, adding your company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10"/>
        <w:gridCol w:w="3211"/>
      </w:tblGrid>
      <w:tr w:rsidR="00CB5DCA" w14:paraId="1C1B7AEF" w14:textId="77777777">
        <w:tc>
          <w:tcPr>
            <w:tcW w:w="3210" w:type="dxa"/>
          </w:tcPr>
          <w:p w14:paraId="6EA068EE" w14:textId="77777777" w:rsidR="00CB5DCA" w:rsidRDefault="00414B33">
            <w:pPr>
              <w:spacing w:after="120"/>
              <w:rPr>
                <w:rFonts w:eastAsiaTheme="minorEastAsia"/>
                <w:bCs/>
                <w:color w:val="0070C0"/>
                <w:lang w:val="en-US" w:eastAsia="zh-CN"/>
              </w:rPr>
            </w:pPr>
            <w:r>
              <w:rPr>
                <w:rFonts w:eastAsiaTheme="minorEastAsia"/>
                <w:bCs/>
                <w:color w:val="0070C0"/>
                <w:lang w:val="en-US" w:eastAsia="zh-CN"/>
              </w:rPr>
              <w:t>Company</w:t>
            </w:r>
          </w:p>
        </w:tc>
        <w:tc>
          <w:tcPr>
            <w:tcW w:w="3210" w:type="dxa"/>
          </w:tcPr>
          <w:p w14:paraId="1AE661BB" w14:textId="77777777" w:rsidR="00CB5DCA" w:rsidRDefault="00414B33">
            <w:pPr>
              <w:spacing w:after="120"/>
              <w:rPr>
                <w:rFonts w:eastAsiaTheme="minorEastAsia"/>
                <w:bCs/>
                <w:color w:val="0070C0"/>
                <w:lang w:val="en-US" w:eastAsia="zh-CN"/>
              </w:rPr>
            </w:pPr>
            <w:r>
              <w:rPr>
                <w:rFonts w:eastAsiaTheme="minorEastAsia"/>
                <w:bCs/>
                <w:color w:val="0070C0"/>
                <w:lang w:val="en-US" w:eastAsia="zh-CN"/>
              </w:rPr>
              <w:t>Name</w:t>
            </w:r>
          </w:p>
        </w:tc>
        <w:tc>
          <w:tcPr>
            <w:tcW w:w="3211" w:type="dxa"/>
          </w:tcPr>
          <w:p w14:paraId="134012BC" w14:textId="77777777" w:rsidR="00CB5DCA" w:rsidRDefault="00414B33">
            <w:pPr>
              <w:spacing w:after="120"/>
              <w:rPr>
                <w:rFonts w:eastAsiaTheme="minorEastAsia"/>
                <w:bCs/>
                <w:color w:val="0070C0"/>
                <w:lang w:val="en-US" w:eastAsia="zh-CN"/>
              </w:rPr>
            </w:pPr>
            <w:r>
              <w:rPr>
                <w:rFonts w:eastAsiaTheme="minorEastAsia"/>
                <w:bCs/>
                <w:color w:val="0070C0"/>
                <w:lang w:val="en-US" w:eastAsia="zh-CN"/>
              </w:rPr>
              <w:t>Email address</w:t>
            </w:r>
          </w:p>
        </w:tc>
      </w:tr>
      <w:tr w:rsidR="00CB5DCA" w14:paraId="33E4FAD9" w14:textId="77777777">
        <w:tc>
          <w:tcPr>
            <w:tcW w:w="3210" w:type="dxa"/>
          </w:tcPr>
          <w:p w14:paraId="6547E4FC" w14:textId="77777777" w:rsidR="00CB5DCA" w:rsidRDefault="00414B33">
            <w:pPr>
              <w:spacing w:after="120"/>
              <w:rPr>
                <w:rFonts w:eastAsiaTheme="minorEastAsia"/>
                <w:color w:val="0070C0"/>
                <w:lang w:val="en-US" w:eastAsia="zh-CN"/>
              </w:rPr>
            </w:pPr>
            <w:r>
              <w:rPr>
                <w:rFonts w:eastAsiaTheme="minorEastAsia"/>
                <w:color w:val="0070C0"/>
                <w:lang w:val="en-US" w:eastAsia="zh-CN"/>
              </w:rPr>
              <w:t>vivo</w:t>
            </w:r>
          </w:p>
        </w:tc>
        <w:tc>
          <w:tcPr>
            <w:tcW w:w="3210" w:type="dxa"/>
          </w:tcPr>
          <w:p w14:paraId="1228804D" w14:textId="77777777" w:rsidR="00CB5DCA" w:rsidRDefault="00414B33">
            <w:pPr>
              <w:spacing w:after="120"/>
              <w:rPr>
                <w:rFonts w:eastAsiaTheme="minorEastAsia"/>
                <w:color w:val="0070C0"/>
                <w:lang w:val="en-US" w:eastAsia="zh-CN"/>
              </w:rPr>
            </w:pPr>
            <w:r>
              <w:rPr>
                <w:rFonts w:eastAsiaTheme="minorEastAsia"/>
                <w:color w:val="0070C0"/>
                <w:lang w:val="en-US" w:eastAsia="zh-CN"/>
              </w:rPr>
              <w:t>Xusheng wei</w:t>
            </w:r>
          </w:p>
        </w:tc>
        <w:tc>
          <w:tcPr>
            <w:tcW w:w="3211" w:type="dxa"/>
          </w:tcPr>
          <w:p w14:paraId="36CEBAE7" w14:textId="77777777" w:rsidR="00CB5DCA" w:rsidRDefault="00A72FE6">
            <w:pPr>
              <w:spacing w:after="120"/>
              <w:rPr>
                <w:rFonts w:eastAsiaTheme="minorEastAsia"/>
                <w:color w:val="0070C0"/>
                <w:lang w:val="en-US" w:eastAsia="zh-CN"/>
              </w:rPr>
            </w:pPr>
            <w:hyperlink r:id="rId14" w:history="1">
              <w:r w:rsidR="00414B33">
                <w:rPr>
                  <w:rStyle w:val="Hyperlink"/>
                  <w:rFonts w:eastAsiaTheme="minorEastAsia"/>
                  <w:lang w:val="en-US" w:eastAsia="zh-CN"/>
                </w:rPr>
                <w:t>Xusheng.wei@vivo.com</w:t>
              </w:r>
            </w:hyperlink>
          </w:p>
        </w:tc>
      </w:tr>
      <w:tr w:rsidR="00CB5DCA" w14:paraId="477CA964" w14:textId="77777777">
        <w:tc>
          <w:tcPr>
            <w:tcW w:w="3210" w:type="dxa"/>
          </w:tcPr>
          <w:p w14:paraId="727822E2" w14:textId="77777777" w:rsidR="00CB5DCA" w:rsidRDefault="00414B33">
            <w:pPr>
              <w:spacing w:after="120"/>
              <w:rPr>
                <w:rFonts w:eastAsiaTheme="minorEastAsia"/>
                <w:color w:val="0070C0"/>
                <w:lang w:val="en-US" w:eastAsia="zh-CN"/>
              </w:rPr>
            </w:pPr>
            <w:r>
              <w:rPr>
                <w:rFonts w:eastAsiaTheme="minorEastAsia"/>
                <w:color w:val="0070C0"/>
                <w:lang w:val="en-US" w:eastAsia="zh-CN"/>
              </w:rPr>
              <w:t>Apple</w:t>
            </w:r>
          </w:p>
        </w:tc>
        <w:tc>
          <w:tcPr>
            <w:tcW w:w="3210" w:type="dxa"/>
          </w:tcPr>
          <w:p w14:paraId="05DF1FF5" w14:textId="77777777" w:rsidR="00CB5DCA" w:rsidRDefault="00414B33">
            <w:pPr>
              <w:spacing w:after="120"/>
              <w:rPr>
                <w:rFonts w:eastAsiaTheme="minorEastAsia"/>
                <w:color w:val="0070C0"/>
                <w:lang w:val="en-US" w:eastAsia="zh-CN"/>
              </w:rPr>
            </w:pPr>
            <w:r>
              <w:rPr>
                <w:rFonts w:eastAsiaTheme="minorEastAsia"/>
                <w:color w:val="0070C0"/>
                <w:lang w:val="en-US" w:eastAsia="zh-CN"/>
              </w:rPr>
              <w:t>Qiming Li</w:t>
            </w:r>
          </w:p>
        </w:tc>
        <w:tc>
          <w:tcPr>
            <w:tcW w:w="3211" w:type="dxa"/>
          </w:tcPr>
          <w:p w14:paraId="5BD9A430" w14:textId="77777777" w:rsidR="00CB5DCA" w:rsidRDefault="00414B33">
            <w:pPr>
              <w:spacing w:after="120"/>
              <w:rPr>
                <w:rFonts w:eastAsiaTheme="minorEastAsia"/>
                <w:color w:val="0070C0"/>
                <w:lang w:val="en-US" w:eastAsia="zh-CN"/>
              </w:rPr>
            </w:pPr>
            <w:r>
              <w:rPr>
                <w:rFonts w:eastAsiaTheme="minorEastAsia"/>
                <w:color w:val="0070C0"/>
                <w:lang w:val="en-US" w:eastAsia="zh-CN"/>
              </w:rPr>
              <w:t>Li_qiming@apple.com</w:t>
            </w:r>
          </w:p>
        </w:tc>
      </w:tr>
      <w:tr w:rsidR="00CB5DCA" w14:paraId="54597B7A" w14:textId="77777777">
        <w:tc>
          <w:tcPr>
            <w:tcW w:w="3210" w:type="dxa"/>
          </w:tcPr>
          <w:p w14:paraId="147B4702" w14:textId="77777777" w:rsidR="00CB5DCA" w:rsidRDefault="00414B33">
            <w:pPr>
              <w:spacing w:after="120"/>
              <w:rPr>
                <w:rFonts w:eastAsiaTheme="minorEastAsia"/>
                <w:color w:val="0070C0"/>
                <w:lang w:val="en-US" w:eastAsia="zh-CN"/>
              </w:rPr>
            </w:pPr>
            <w:r>
              <w:rPr>
                <w:rFonts w:eastAsiaTheme="minorEastAsia"/>
                <w:color w:val="0070C0"/>
                <w:lang w:val="en-US" w:eastAsia="zh-CN"/>
              </w:rPr>
              <w:t>MTK</w:t>
            </w:r>
          </w:p>
        </w:tc>
        <w:tc>
          <w:tcPr>
            <w:tcW w:w="3210" w:type="dxa"/>
          </w:tcPr>
          <w:p w14:paraId="585FDDDC" w14:textId="77777777" w:rsidR="00CB5DCA" w:rsidRDefault="00414B33">
            <w:pPr>
              <w:spacing w:after="120"/>
              <w:rPr>
                <w:rFonts w:eastAsiaTheme="minorEastAsia"/>
                <w:color w:val="0070C0"/>
                <w:lang w:val="en-US" w:eastAsia="zh-CN"/>
              </w:rPr>
            </w:pPr>
            <w:r>
              <w:rPr>
                <w:rFonts w:eastAsiaTheme="minorEastAsia"/>
                <w:color w:val="0070C0"/>
                <w:lang w:val="en-US" w:eastAsia="zh-CN"/>
              </w:rPr>
              <w:t>Ogeen Toma</w:t>
            </w:r>
          </w:p>
        </w:tc>
        <w:tc>
          <w:tcPr>
            <w:tcW w:w="3211" w:type="dxa"/>
          </w:tcPr>
          <w:p w14:paraId="70CF1B5C" w14:textId="77777777" w:rsidR="00CB5DCA" w:rsidRDefault="00414B33">
            <w:pPr>
              <w:spacing w:after="120"/>
              <w:rPr>
                <w:rFonts w:eastAsiaTheme="minorEastAsia"/>
                <w:color w:val="0070C0"/>
                <w:lang w:val="en-US" w:eastAsia="zh-CN"/>
              </w:rPr>
            </w:pPr>
            <w:r>
              <w:rPr>
                <w:rFonts w:eastAsiaTheme="minorEastAsia"/>
                <w:color w:val="0070C0"/>
                <w:lang w:val="en-US" w:eastAsia="zh-CN"/>
              </w:rPr>
              <w:t>Ogeen.hanna@mediatek.com</w:t>
            </w:r>
          </w:p>
        </w:tc>
      </w:tr>
      <w:tr w:rsidR="00CB5DCA" w14:paraId="6213A730" w14:textId="77777777">
        <w:tc>
          <w:tcPr>
            <w:tcW w:w="3210" w:type="dxa"/>
          </w:tcPr>
          <w:p w14:paraId="07E2D642"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3210" w:type="dxa"/>
          </w:tcPr>
          <w:p w14:paraId="24425AC6"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J</w:t>
            </w:r>
            <w:r>
              <w:rPr>
                <w:rFonts w:eastAsiaTheme="minorEastAsia"/>
                <w:color w:val="0070C0"/>
                <w:lang w:val="en-US" w:eastAsia="zh-CN"/>
              </w:rPr>
              <w:t>ingjing Chen</w:t>
            </w:r>
          </w:p>
        </w:tc>
        <w:tc>
          <w:tcPr>
            <w:tcW w:w="3211" w:type="dxa"/>
          </w:tcPr>
          <w:p w14:paraId="20A12BA2"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henjingjing@chinamobile.com</w:t>
            </w:r>
          </w:p>
        </w:tc>
      </w:tr>
      <w:tr w:rsidR="00CB5DCA" w14:paraId="13C0EB8B" w14:textId="77777777">
        <w:trPr>
          <w:ins w:id="8" w:author="Huawei" w:date="2022-08-17T14:30:00Z"/>
        </w:trPr>
        <w:tc>
          <w:tcPr>
            <w:tcW w:w="3210" w:type="dxa"/>
          </w:tcPr>
          <w:p w14:paraId="2701C544" w14:textId="77777777" w:rsidR="00CB5DCA" w:rsidRDefault="00414B33">
            <w:pPr>
              <w:spacing w:after="120"/>
              <w:rPr>
                <w:ins w:id="9" w:author="Huawei" w:date="2022-08-17T14:30:00Z"/>
                <w:rFonts w:eastAsiaTheme="minorEastAsia"/>
                <w:color w:val="0070C0"/>
                <w:lang w:val="en-US" w:eastAsia="zh-CN"/>
              </w:rPr>
            </w:pPr>
            <w:ins w:id="10" w:author="Huawei" w:date="2022-08-17T14:30:00Z">
              <w:r>
                <w:rPr>
                  <w:rFonts w:eastAsiaTheme="minorEastAsia"/>
                  <w:color w:val="0070C0"/>
                  <w:lang w:val="en-US" w:eastAsia="zh-CN"/>
                </w:rPr>
                <w:t xml:space="preserve">Huawei </w:t>
              </w:r>
            </w:ins>
          </w:p>
        </w:tc>
        <w:tc>
          <w:tcPr>
            <w:tcW w:w="3210" w:type="dxa"/>
          </w:tcPr>
          <w:p w14:paraId="09F9799A" w14:textId="77777777" w:rsidR="00CB5DCA" w:rsidRDefault="00414B33">
            <w:pPr>
              <w:spacing w:after="120"/>
              <w:rPr>
                <w:ins w:id="11" w:author="Huawei" w:date="2022-08-17T14:30:00Z"/>
                <w:rFonts w:eastAsiaTheme="minorEastAsia"/>
                <w:color w:val="0070C0"/>
                <w:lang w:val="en-US" w:eastAsia="zh-CN"/>
              </w:rPr>
            </w:pPr>
            <w:ins w:id="12" w:author="Huawei" w:date="2022-08-17T14:30:00Z">
              <w:r>
                <w:rPr>
                  <w:rFonts w:eastAsiaTheme="minorEastAsia" w:hint="eastAsia"/>
                  <w:color w:val="0070C0"/>
                  <w:lang w:val="en-US" w:eastAsia="zh-CN"/>
                </w:rPr>
                <w:t>L</w:t>
              </w:r>
              <w:r>
                <w:rPr>
                  <w:rFonts w:eastAsiaTheme="minorEastAsia"/>
                  <w:color w:val="0070C0"/>
                  <w:lang w:val="en-US" w:eastAsia="zh-CN"/>
                </w:rPr>
                <w:t>i Zhang</w:t>
              </w:r>
            </w:ins>
          </w:p>
        </w:tc>
        <w:tc>
          <w:tcPr>
            <w:tcW w:w="3211" w:type="dxa"/>
          </w:tcPr>
          <w:p w14:paraId="42BACFC1" w14:textId="77777777" w:rsidR="00CB5DCA" w:rsidRDefault="00414B33">
            <w:pPr>
              <w:spacing w:after="120"/>
              <w:rPr>
                <w:ins w:id="13" w:author="Huawei" w:date="2022-08-17T14:30:00Z"/>
                <w:rFonts w:eastAsiaTheme="minorEastAsia"/>
                <w:color w:val="0070C0"/>
                <w:lang w:val="en-US" w:eastAsia="zh-CN"/>
              </w:rPr>
            </w:pPr>
            <w:r>
              <w:rPr>
                <w:rFonts w:eastAsiaTheme="minorEastAsia" w:hint="eastAsia"/>
                <w:color w:val="0070C0"/>
                <w:lang w:val="en-US" w:eastAsia="zh-CN"/>
              </w:rPr>
              <w:fldChar w:fldCharType="begin"/>
            </w:r>
            <w:r>
              <w:rPr>
                <w:rFonts w:eastAsiaTheme="minorEastAsia" w:hint="eastAsia"/>
                <w:color w:val="0070C0"/>
                <w:lang w:val="en-US" w:eastAsia="zh-CN"/>
              </w:rPr>
              <w:instrText xml:space="preserve"> HYPERLINK "mailto:zhangli164@huawei.com" </w:instrText>
            </w:r>
            <w:ins w:id="14" w:author="Xiaomi" w:date="2022-08-18T00:04:00Z">
              <w:r>
                <w:rPr>
                  <w:rFonts w:eastAsiaTheme="minorEastAsia" w:hint="eastAsia"/>
                  <w:color w:val="0070C0"/>
                  <w:lang w:val="en-US" w:eastAsia="zh-CN"/>
                </w:rPr>
                <w:fldChar w:fldCharType="separate"/>
              </w:r>
              <w:r>
                <w:rPr>
                  <w:rStyle w:val="Hyperlink"/>
                  <w:rFonts w:eastAsiaTheme="minorEastAsia" w:hint="eastAsia"/>
                  <w:color w:val="0070C0"/>
                  <w:lang w:val="en-US" w:eastAsia="zh-CN"/>
                </w:rPr>
                <w:t>z</w:t>
              </w:r>
              <w:r>
                <w:rPr>
                  <w:rStyle w:val="Hyperlink"/>
                  <w:rFonts w:eastAsiaTheme="minorEastAsia"/>
                  <w:color w:val="0070C0"/>
                  <w:lang w:val="en-US" w:eastAsia="zh-CN"/>
                </w:rPr>
                <w:t>hangli164@huawei.com</w:t>
              </w:r>
              <w:r>
                <w:rPr>
                  <w:rFonts w:eastAsiaTheme="minorEastAsia" w:hint="eastAsia"/>
                  <w:color w:val="0070C0"/>
                  <w:lang w:val="en-US" w:eastAsia="zh-CN"/>
                </w:rPr>
                <w:fldChar w:fldCharType="end"/>
              </w:r>
            </w:ins>
          </w:p>
        </w:tc>
      </w:tr>
      <w:tr w:rsidR="00CB5DCA" w14:paraId="3B18E298" w14:textId="77777777">
        <w:trPr>
          <w:ins w:id="15" w:author="Xiaomi" w:date="2022-08-18T00:04:00Z"/>
        </w:trPr>
        <w:tc>
          <w:tcPr>
            <w:tcW w:w="3210" w:type="dxa"/>
          </w:tcPr>
          <w:p w14:paraId="6B18F176" w14:textId="77777777" w:rsidR="00CB5DCA" w:rsidRDefault="00414B33">
            <w:pPr>
              <w:spacing w:after="120"/>
              <w:rPr>
                <w:ins w:id="16" w:author="Xiaomi" w:date="2022-08-18T00:04:00Z"/>
                <w:rFonts w:eastAsiaTheme="minorEastAsia"/>
                <w:color w:val="0070C0"/>
                <w:lang w:val="en-US" w:eastAsia="zh-CN"/>
              </w:rPr>
            </w:pPr>
            <w:ins w:id="17" w:author="Xiaomi" w:date="2022-08-18T00:04:00Z">
              <w:r>
                <w:rPr>
                  <w:rFonts w:eastAsiaTheme="minorEastAsia" w:hint="eastAsia"/>
                  <w:color w:val="0070C0"/>
                  <w:lang w:val="en-US" w:eastAsia="zh-CN"/>
                </w:rPr>
                <w:t>Xiaomi</w:t>
              </w:r>
            </w:ins>
          </w:p>
        </w:tc>
        <w:tc>
          <w:tcPr>
            <w:tcW w:w="3210" w:type="dxa"/>
          </w:tcPr>
          <w:p w14:paraId="36F41E06" w14:textId="77777777" w:rsidR="00CB5DCA" w:rsidRDefault="00414B33">
            <w:pPr>
              <w:spacing w:after="120"/>
              <w:rPr>
                <w:ins w:id="18" w:author="Xiaomi" w:date="2022-08-18T00:04:00Z"/>
                <w:rFonts w:eastAsiaTheme="minorEastAsia"/>
                <w:color w:val="0070C0"/>
                <w:lang w:val="en-US" w:eastAsia="zh-CN"/>
              </w:rPr>
            </w:pPr>
            <w:ins w:id="19" w:author="Xiaomi" w:date="2022-08-18T00:04:00Z">
              <w:r>
                <w:rPr>
                  <w:rFonts w:eastAsiaTheme="minorEastAsia" w:hint="eastAsia"/>
                  <w:color w:val="0070C0"/>
                  <w:lang w:val="en-US" w:eastAsia="zh-CN"/>
                </w:rPr>
                <w:t>Ziquan Hu</w:t>
              </w:r>
            </w:ins>
          </w:p>
        </w:tc>
        <w:tc>
          <w:tcPr>
            <w:tcW w:w="3211" w:type="dxa"/>
          </w:tcPr>
          <w:p w14:paraId="4E30A438" w14:textId="77777777" w:rsidR="00CB5DCA" w:rsidRDefault="00414B33">
            <w:pPr>
              <w:spacing w:after="120"/>
              <w:rPr>
                <w:ins w:id="20" w:author="Xiaomi" w:date="2022-08-18T00:04:00Z"/>
                <w:rFonts w:eastAsiaTheme="minorEastAsia"/>
                <w:color w:val="0070C0"/>
                <w:lang w:val="en-US" w:eastAsia="zh-CN"/>
              </w:rPr>
            </w:pPr>
            <w:ins w:id="21" w:author="Xiaomi" w:date="2022-08-18T00:04:00Z">
              <w:r>
                <w:rPr>
                  <w:rFonts w:eastAsiaTheme="minorEastAsia" w:hint="eastAsia"/>
                  <w:color w:val="0070C0"/>
                  <w:lang w:val="en-US" w:eastAsia="zh-CN"/>
                </w:rPr>
                <w:t>huziquan@xiaomi.com</w:t>
              </w:r>
            </w:ins>
          </w:p>
        </w:tc>
      </w:tr>
      <w:tr w:rsidR="00767851" w14:paraId="6F51AE55" w14:textId="77777777">
        <w:trPr>
          <w:ins w:id="22" w:author="Charter - Thomas Montzka" w:date="2022-08-17T16:20:00Z"/>
        </w:trPr>
        <w:tc>
          <w:tcPr>
            <w:tcW w:w="3210" w:type="dxa"/>
          </w:tcPr>
          <w:p w14:paraId="16D629A3" w14:textId="5DD1DC91" w:rsidR="00767851" w:rsidRDefault="00767851">
            <w:pPr>
              <w:spacing w:after="120"/>
              <w:rPr>
                <w:ins w:id="23" w:author="Charter - Thomas Montzka" w:date="2022-08-17T16:20:00Z"/>
                <w:rFonts w:eastAsiaTheme="minorEastAsia"/>
                <w:color w:val="0070C0"/>
                <w:lang w:val="en-US" w:eastAsia="zh-CN"/>
              </w:rPr>
            </w:pPr>
            <w:ins w:id="24" w:author="Charter - Thomas Montzka" w:date="2022-08-17T16:20:00Z">
              <w:r>
                <w:rPr>
                  <w:rFonts w:eastAsiaTheme="minorEastAsia"/>
                  <w:color w:val="0070C0"/>
                  <w:lang w:val="en-US" w:eastAsia="zh-CN"/>
                </w:rPr>
                <w:t>Charter</w:t>
              </w:r>
            </w:ins>
          </w:p>
        </w:tc>
        <w:tc>
          <w:tcPr>
            <w:tcW w:w="3210" w:type="dxa"/>
          </w:tcPr>
          <w:p w14:paraId="31080C36" w14:textId="1F1B6C8E" w:rsidR="00767851" w:rsidRDefault="00767851">
            <w:pPr>
              <w:spacing w:after="120"/>
              <w:rPr>
                <w:ins w:id="25" w:author="Charter - Thomas Montzka" w:date="2022-08-17T16:20:00Z"/>
                <w:rFonts w:eastAsiaTheme="minorEastAsia"/>
                <w:color w:val="0070C0"/>
                <w:lang w:val="en-US" w:eastAsia="zh-CN"/>
              </w:rPr>
            </w:pPr>
            <w:ins w:id="26" w:author="Charter - Thomas Montzka" w:date="2022-08-17T16:20:00Z">
              <w:r>
                <w:rPr>
                  <w:rFonts w:eastAsiaTheme="minorEastAsia"/>
                  <w:color w:val="0070C0"/>
                  <w:lang w:val="en-US" w:eastAsia="zh-CN"/>
                </w:rPr>
                <w:t>Thomas Montzka</w:t>
              </w:r>
            </w:ins>
          </w:p>
        </w:tc>
        <w:tc>
          <w:tcPr>
            <w:tcW w:w="3211" w:type="dxa"/>
          </w:tcPr>
          <w:p w14:paraId="1CC93DB9" w14:textId="639FD2FA" w:rsidR="00767851" w:rsidRDefault="00767851">
            <w:pPr>
              <w:spacing w:after="120"/>
              <w:rPr>
                <w:ins w:id="27" w:author="Charter - Thomas Montzka" w:date="2022-08-17T16:20:00Z"/>
                <w:rFonts w:eastAsiaTheme="minorEastAsia"/>
                <w:color w:val="0070C0"/>
                <w:lang w:val="en-US" w:eastAsia="zh-CN"/>
              </w:rPr>
            </w:pPr>
            <w:ins w:id="28" w:author="Charter - Thomas Montzka" w:date="2022-08-17T16:20:00Z">
              <w:r>
                <w:rPr>
                  <w:rFonts w:eastAsiaTheme="minorEastAsia"/>
                  <w:color w:val="0070C0"/>
                  <w:lang w:val="en-US" w:eastAsia="zh-CN"/>
                </w:rPr>
                <w:t>thomaswigge.montzka@charter.com</w:t>
              </w:r>
            </w:ins>
          </w:p>
        </w:tc>
      </w:tr>
      <w:tr w:rsidR="00434AAC" w14:paraId="4EA8D61F" w14:textId="77777777">
        <w:trPr>
          <w:ins w:id="29" w:author="Paiva, Rafael (Nokia - DK/Aalborg)" w:date="2022-08-18T15:40:00Z"/>
        </w:trPr>
        <w:tc>
          <w:tcPr>
            <w:tcW w:w="3210" w:type="dxa"/>
          </w:tcPr>
          <w:p w14:paraId="69074A26" w14:textId="4990E341" w:rsidR="00434AAC" w:rsidRDefault="00434AAC" w:rsidP="00434AAC">
            <w:pPr>
              <w:spacing w:after="120"/>
              <w:rPr>
                <w:ins w:id="30" w:author="Paiva, Rafael (Nokia - DK/Aalborg)" w:date="2022-08-18T15:40:00Z"/>
                <w:rFonts w:eastAsiaTheme="minorEastAsia"/>
                <w:color w:val="0070C0"/>
                <w:lang w:val="en-US" w:eastAsia="zh-CN"/>
              </w:rPr>
            </w:pPr>
            <w:ins w:id="31" w:author="Paiva, Rafael (Nokia - DK/Aalborg)" w:date="2022-08-18T15:40:00Z">
              <w:r>
                <w:rPr>
                  <w:rFonts w:eastAsiaTheme="minorEastAsia"/>
                  <w:color w:val="0070C0"/>
                  <w:lang w:val="en-US" w:eastAsia="zh-CN"/>
                </w:rPr>
                <w:t>Nokia</w:t>
              </w:r>
            </w:ins>
          </w:p>
        </w:tc>
        <w:tc>
          <w:tcPr>
            <w:tcW w:w="3210" w:type="dxa"/>
          </w:tcPr>
          <w:p w14:paraId="57B47CEE" w14:textId="566B0FF3" w:rsidR="00434AAC" w:rsidRDefault="00434AAC" w:rsidP="00434AAC">
            <w:pPr>
              <w:spacing w:after="120"/>
              <w:rPr>
                <w:ins w:id="32" w:author="Paiva, Rafael (Nokia - DK/Aalborg)" w:date="2022-08-18T15:40:00Z"/>
                <w:rFonts w:eastAsiaTheme="minorEastAsia"/>
                <w:color w:val="0070C0"/>
                <w:lang w:val="en-US" w:eastAsia="zh-CN"/>
              </w:rPr>
            </w:pPr>
            <w:ins w:id="33" w:author="Paiva, Rafael (Nokia - DK/Aalborg)" w:date="2022-08-18T15:40:00Z">
              <w:r>
                <w:rPr>
                  <w:rFonts w:eastAsiaTheme="minorEastAsia"/>
                  <w:color w:val="0070C0"/>
                  <w:lang w:val="en-US" w:eastAsia="zh-CN"/>
                </w:rPr>
                <w:t>Rafael Paiva</w:t>
              </w:r>
            </w:ins>
          </w:p>
        </w:tc>
        <w:tc>
          <w:tcPr>
            <w:tcW w:w="3211" w:type="dxa"/>
          </w:tcPr>
          <w:p w14:paraId="42298A3B" w14:textId="41520276" w:rsidR="00434AAC" w:rsidRDefault="00434AAC" w:rsidP="00434AAC">
            <w:pPr>
              <w:spacing w:after="120"/>
              <w:rPr>
                <w:ins w:id="34" w:author="Paiva, Rafael (Nokia - DK/Aalborg)" w:date="2022-08-18T15:40:00Z"/>
                <w:rFonts w:eastAsiaTheme="minorEastAsia"/>
                <w:color w:val="0070C0"/>
                <w:lang w:val="en-US" w:eastAsia="zh-CN"/>
              </w:rPr>
            </w:pPr>
            <w:ins w:id="35" w:author="Paiva, Rafael (Nokia - DK/Aalborg)" w:date="2022-08-18T15:40:00Z">
              <w:r>
                <w:rPr>
                  <w:rFonts w:eastAsiaTheme="minorEastAsia"/>
                  <w:color w:val="0070C0"/>
                  <w:lang w:val="en-US" w:eastAsia="zh-CN"/>
                </w:rPr>
                <w:t>Rafael.paiva@nokia.com</w:t>
              </w:r>
            </w:ins>
          </w:p>
        </w:tc>
      </w:tr>
    </w:tbl>
    <w:p w14:paraId="44B9AA6C" w14:textId="77777777" w:rsidR="00CB5DCA" w:rsidRDefault="00CB5DCA">
      <w:pPr>
        <w:spacing w:line="259" w:lineRule="auto"/>
        <w:rPr>
          <w:iCs/>
          <w:lang w:eastAsia="zh-CN"/>
        </w:rPr>
      </w:pPr>
    </w:p>
    <w:p w14:paraId="21CBDCD5" w14:textId="77777777" w:rsidR="00CB5DCA" w:rsidRDefault="00414B33">
      <w:pPr>
        <w:pStyle w:val="ListParagraph"/>
        <w:numPr>
          <w:ilvl w:val="0"/>
          <w:numId w:val="12"/>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24E3AAED" w14:textId="77777777" w:rsidR="00CB5DCA" w:rsidRDefault="00414B33">
      <w:pPr>
        <w:pStyle w:val="ListParagraph"/>
        <w:numPr>
          <w:ilvl w:val="0"/>
          <w:numId w:val="12"/>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4D210DE1" w14:textId="77777777" w:rsidR="00CB5DCA" w:rsidRDefault="00CB5DCA">
      <w:pPr>
        <w:spacing w:line="259" w:lineRule="auto"/>
        <w:rPr>
          <w:iCs/>
          <w:lang w:val="en-US" w:eastAsia="zh-CN"/>
        </w:rPr>
      </w:pPr>
    </w:p>
    <w:p w14:paraId="081E4B08" w14:textId="77777777" w:rsidR="00CB5DCA" w:rsidRDefault="00414B33">
      <w:pPr>
        <w:pStyle w:val="Heading1"/>
        <w:rPr>
          <w:lang w:eastAsia="ja-JP"/>
        </w:rPr>
      </w:pPr>
      <w:r>
        <w:rPr>
          <w:lang w:eastAsia="ja-JP"/>
        </w:rPr>
        <w:t xml:space="preserve">Topic #1: </w:t>
      </w:r>
      <w:r>
        <w:rPr>
          <w:iCs/>
          <w:lang w:eastAsia="zh-CN"/>
        </w:rPr>
        <w:t>Work plan</w:t>
      </w:r>
    </w:p>
    <w:p w14:paraId="0D3120AA" w14:textId="77777777" w:rsidR="00CB5DCA" w:rsidRDefault="00414B33">
      <w:pPr>
        <w:pStyle w:val="Heading2"/>
      </w:pPr>
      <w:r>
        <w:rPr>
          <w:rFonts w:hint="eastAsia"/>
        </w:rPr>
        <w:t>Companies</w:t>
      </w:r>
      <w:r>
        <w:t>’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6942"/>
      </w:tblGrid>
      <w:tr w:rsidR="00CB5DCA" w14:paraId="17294176" w14:textId="77777777">
        <w:trPr>
          <w:trHeight w:val="468"/>
        </w:trPr>
        <w:tc>
          <w:tcPr>
            <w:tcW w:w="1413" w:type="dxa"/>
            <w:vAlign w:val="center"/>
          </w:tcPr>
          <w:p w14:paraId="30BEDA6C" w14:textId="77777777" w:rsidR="00CB5DCA" w:rsidRDefault="00414B33">
            <w:pPr>
              <w:spacing w:before="120" w:after="120"/>
              <w:rPr>
                <w:bCs/>
              </w:rPr>
            </w:pPr>
            <w:r>
              <w:rPr>
                <w:bCs/>
              </w:rPr>
              <w:t>T-doc number</w:t>
            </w:r>
          </w:p>
        </w:tc>
        <w:tc>
          <w:tcPr>
            <w:tcW w:w="1276" w:type="dxa"/>
            <w:vAlign w:val="center"/>
          </w:tcPr>
          <w:p w14:paraId="24CE31B6" w14:textId="77777777" w:rsidR="00CB5DCA" w:rsidRDefault="00414B33">
            <w:pPr>
              <w:spacing w:before="120" w:after="120"/>
              <w:rPr>
                <w:bCs/>
              </w:rPr>
            </w:pPr>
            <w:r>
              <w:rPr>
                <w:bCs/>
              </w:rPr>
              <w:t>Company</w:t>
            </w:r>
          </w:p>
        </w:tc>
        <w:tc>
          <w:tcPr>
            <w:tcW w:w="6942" w:type="dxa"/>
            <w:vAlign w:val="center"/>
          </w:tcPr>
          <w:p w14:paraId="1555C9BE" w14:textId="77777777" w:rsidR="00CB5DCA" w:rsidRDefault="00414B33">
            <w:pPr>
              <w:spacing w:before="120" w:after="120"/>
              <w:rPr>
                <w:bCs/>
              </w:rPr>
            </w:pPr>
            <w:r>
              <w:rPr>
                <w:bCs/>
              </w:rPr>
              <w:t>Proposals / Observations</w:t>
            </w:r>
          </w:p>
        </w:tc>
      </w:tr>
      <w:tr w:rsidR="00CB5DCA" w14:paraId="0FB369CC" w14:textId="77777777">
        <w:trPr>
          <w:trHeight w:val="468"/>
        </w:trPr>
        <w:tc>
          <w:tcPr>
            <w:tcW w:w="1413" w:type="dxa"/>
            <w:vAlign w:val="center"/>
          </w:tcPr>
          <w:p w14:paraId="24C111A1" w14:textId="77777777" w:rsidR="00CB5DCA" w:rsidRDefault="00A72FE6">
            <w:pPr>
              <w:spacing w:before="120"/>
              <w:rPr>
                <w:rFonts w:ascii="Arial" w:hAnsi="Arial"/>
                <w:lang w:eastAsia="zh-CN"/>
              </w:rPr>
            </w:pPr>
            <w:hyperlink r:id="rId15" w:history="1">
              <w:r w:rsidR="00414B33">
                <w:rPr>
                  <w:rFonts w:ascii="Arial" w:hAnsi="Arial"/>
                  <w:lang w:eastAsia="zh-CN"/>
                </w:rPr>
                <w:t>R4-2213450</w:t>
              </w:r>
            </w:hyperlink>
          </w:p>
        </w:tc>
        <w:tc>
          <w:tcPr>
            <w:tcW w:w="1276" w:type="dxa"/>
            <w:vAlign w:val="center"/>
          </w:tcPr>
          <w:p w14:paraId="1DCE0516" w14:textId="77777777" w:rsidR="00CB5DCA" w:rsidRDefault="00414B33">
            <w:pPr>
              <w:spacing w:before="120"/>
              <w:rPr>
                <w:rFonts w:ascii="Arial" w:hAnsi="Arial"/>
                <w:lang w:eastAsia="zh-CN"/>
              </w:rPr>
            </w:pPr>
            <w:r>
              <w:rPr>
                <w:rFonts w:ascii="Arial" w:hAnsi="Arial" w:hint="eastAsia"/>
                <w:lang w:eastAsia="zh-CN"/>
              </w:rPr>
              <w:t>v</w:t>
            </w:r>
            <w:r>
              <w:rPr>
                <w:rFonts w:ascii="Arial" w:hAnsi="Arial"/>
                <w:lang w:eastAsia="zh-CN"/>
              </w:rPr>
              <w:t>ivo</w:t>
            </w:r>
          </w:p>
        </w:tc>
        <w:tc>
          <w:tcPr>
            <w:tcW w:w="6942" w:type="dxa"/>
          </w:tcPr>
          <w:p w14:paraId="03A5EE4B" w14:textId="77777777" w:rsidR="00CB5DCA" w:rsidRDefault="00414B33">
            <w:pPr>
              <w:spacing w:before="120"/>
              <w:rPr>
                <w:rFonts w:ascii="Arial" w:hAnsi="Arial"/>
                <w:lang w:eastAsia="zh-CN"/>
              </w:rPr>
            </w:pPr>
            <w:r>
              <w:rPr>
                <w:rFonts w:ascii="Arial" w:hAnsi="Arial" w:hint="eastAsia"/>
                <w:lang w:eastAsia="zh-CN"/>
              </w:rPr>
              <w:t>W</w:t>
            </w:r>
            <w:r>
              <w:rPr>
                <w:rFonts w:ascii="Arial" w:hAnsi="Arial"/>
                <w:lang w:eastAsia="zh-CN"/>
              </w:rPr>
              <w:t>ork Plan</w:t>
            </w:r>
          </w:p>
        </w:tc>
      </w:tr>
      <w:tr w:rsidR="00CB5DCA" w14:paraId="3B87D89B" w14:textId="77777777">
        <w:trPr>
          <w:trHeight w:val="468"/>
        </w:trPr>
        <w:tc>
          <w:tcPr>
            <w:tcW w:w="1413" w:type="dxa"/>
          </w:tcPr>
          <w:p w14:paraId="70EE7393" w14:textId="77777777" w:rsidR="00CB5DCA" w:rsidRDefault="00CB5DCA">
            <w:pPr>
              <w:spacing w:before="120" w:after="120"/>
              <w:rPr>
                <w:rFonts w:ascii="Arial" w:hAnsi="Arial" w:cs="Arial"/>
                <w:sz w:val="16"/>
                <w:szCs w:val="16"/>
              </w:rPr>
            </w:pPr>
          </w:p>
        </w:tc>
        <w:tc>
          <w:tcPr>
            <w:tcW w:w="1276" w:type="dxa"/>
          </w:tcPr>
          <w:p w14:paraId="06D4BEA6" w14:textId="77777777" w:rsidR="00CB5DCA" w:rsidRDefault="00CB5DCA">
            <w:pPr>
              <w:spacing w:before="120" w:after="120"/>
              <w:rPr>
                <w:rFonts w:ascii="Arial" w:hAnsi="Arial" w:cs="Arial"/>
                <w:sz w:val="16"/>
                <w:szCs w:val="16"/>
              </w:rPr>
            </w:pPr>
          </w:p>
        </w:tc>
        <w:tc>
          <w:tcPr>
            <w:tcW w:w="6942" w:type="dxa"/>
          </w:tcPr>
          <w:p w14:paraId="2AA29DAE" w14:textId="77777777" w:rsidR="00CB5DCA" w:rsidRDefault="00CB5DCA">
            <w:pPr>
              <w:spacing w:before="120" w:after="120"/>
              <w:rPr>
                <w:rFonts w:ascii="Arial" w:hAnsi="Arial" w:cs="Arial"/>
                <w:sz w:val="16"/>
                <w:szCs w:val="16"/>
              </w:rPr>
            </w:pPr>
          </w:p>
        </w:tc>
      </w:tr>
    </w:tbl>
    <w:p w14:paraId="658D7538" w14:textId="77777777" w:rsidR="00CB5DCA" w:rsidRDefault="00CB5DCA"/>
    <w:p w14:paraId="7ED6C70C" w14:textId="77777777" w:rsidR="00CB5DCA" w:rsidRDefault="00414B33">
      <w:pPr>
        <w:pStyle w:val="Heading2"/>
      </w:pPr>
      <w:r>
        <w:rPr>
          <w:rFonts w:hint="eastAsia"/>
        </w:rPr>
        <w:t>Open issues</w:t>
      </w:r>
      <w:r>
        <w:t xml:space="preserve"> summary</w:t>
      </w:r>
    </w:p>
    <w:p w14:paraId="109F122C" w14:textId="77777777" w:rsidR="00CB5DCA" w:rsidRDefault="00414B33">
      <w:pPr>
        <w:pStyle w:val="Heading3"/>
        <w:rPr>
          <w:sz w:val="24"/>
          <w:szCs w:val="16"/>
          <w:lang w:val="en-US"/>
        </w:rPr>
      </w:pPr>
      <w:r>
        <w:rPr>
          <w:sz w:val="24"/>
          <w:szCs w:val="16"/>
          <w:lang w:val="en-US"/>
        </w:rPr>
        <w:t xml:space="preserve">Sub-topic 1-1 </w:t>
      </w:r>
    </w:p>
    <w:p w14:paraId="4188CA5F" w14:textId="77777777" w:rsidR="00CB5DCA" w:rsidRDefault="00414B33">
      <w:pPr>
        <w:rPr>
          <w:color w:val="0070C0"/>
          <w:szCs w:val="24"/>
          <w:lang w:eastAsia="zh-CN"/>
        </w:rPr>
      </w:pPr>
      <w:r>
        <w:rPr>
          <w:b/>
          <w:color w:val="0070C0"/>
          <w:u w:val="single"/>
          <w:lang w:eastAsia="zh-CN"/>
        </w:rPr>
        <w:t>Issue 1-1-1: Work Plan</w:t>
      </w:r>
    </w:p>
    <w:p w14:paraId="37C874AE" w14:textId="77777777" w:rsidR="00CB5DCA" w:rsidRDefault="00414B33">
      <w:pPr>
        <w:pStyle w:val="ListParagraph"/>
        <w:numPr>
          <w:ilvl w:val="1"/>
          <w:numId w:val="13"/>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Work plan is provided at </w:t>
      </w:r>
      <w:hyperlink r:id="rId16" w:history="1">
        <w:r>
          <w:rPr>
            <w:rFonts w:eastAsia="SimSun"/>
            <w:color w:val="0070C0"/>
            <w:szCs w:val="24"/>
            <w:lang w:eastAsia="zh-CN"/>
          </w:rPr>
          <w:t>R4-2213450</w:t>
        </w:r>
      </w:hyperlink>
    </w:p>
    <w:p w14:paraId="20310CB5" w14:textId="77777777" w:rsidR="00CB5DCA" w:rsidRDefault="00414B33">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4C138E6" w14:textId="77777777" w:rsidR="00CB5DCA" w:rsidRDefault="00414B33">
      <w:pPr>
        <w:pStyle w:val="ListParagraph"/>
        <w:numPr>
          <w:ilvl w:val="1"/>
          <w:numId w:val="13"/>
        </w:numPr>
        <w:overflowPunct/>
        <w:autoSpaceDE/>
        <w:autoSpaceDN/>
        <w:adjustRightInd/>
        <w:spacing w:after="120"/>
        <w:ind w:left="852" w:firstLineChars="0"/>
        <w:textAlignment w:val="auto"/>
        <w:rPr>
          <w:color w:val="0070C0"/>
          <w:szCs w:val="24"/>
          <w:lang w:eastAsia="zh-CN"/>
        </w:rPr>
      </w:pPr>
      <w:r>
        <w:rPr>
          <w:rFonts w:eastAsia="SimSun" w:hint="eastAsia"/>
          <w:color w:val="0070C0"/>
          <w:szCs w:val="24"/>
          <w:lang w:eastAsia="zh-CN"/>
        </w:rPr>
        <w:t>S</w:t>
      </w:r>
      <w:r>
        <w:rPr>
          <w:rFonts w:eastAsia="SimSun"/>
          <w:color w:val="0070C0"/>
          <w:szCs w:val="24"/>
          <w:lang w:eastAsia="zh-CN"/>
        </w:rPr>
        <w:t>uggest to agree the work plan</w:t>
      </w:r>
    </w:p>
    <w:tbl>
      <w:tblPr>
        <w:tblStyle w:val="TableGrid"/>
        <w:tblW w:w="0" w:type="auto"/>
        <w:tblLook w:val="04A0" w:firstRow="1" w:lastRow="0" w:firstColumn="1" w:lastColumn="0" w:noHBand="0" w:noVBand="1"/>
      </w:tblPr>
      <w:tblGrid>
        <w:gridCol w:w="1339"/>
        <w:gridCol w:w="8292"/>
      </w:tblGrid>
      <w:tr w:rsidR="00CB5DCA" w14:paraId="05EEA9EA" w14:textId="77777777" w:rsidTr="00822E5D">
        <w:tc>
          <w:tcPr>
            <w:tcW w:w="1339" w:type="dxa"/>
          </w:tcPr>
          <w:p w14:paraId="53B08B6C"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6E18D18"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3C2C68EF" w14:textId="77777777" w:rsidTr="00822E5D">
        <w:tc>
          <w:tcPr>
            <w:tcW w:w="1339" w:type="dxa"/>
          </w:tcPr>
          <w:p w14:paraId="2FF92178" w14:textId="77777777" w:rsidR="00CB5DCA" w:rsidRDefault="00414B33">
            <w:pPr>
              <w:spacing w:after="120"/>
              <w:rPr>
                <w:rFonts w:eastAsiaTheme="minorEastAsia"/>
                <w:color w:val="0070C0"/>
                <w:lang w:val="en-US" w:eastAsia="zh-CN"/>
              </w:rPr>
            </w:pPr>
            <w:ins w:id="36" w:author="Zhixun Tang" w:date="2022-08-17T00:14:00Z">
              <w:r>
                <w:rPr>
                  <w:rFonts w:eastAsiaTheme="minorEastAsia"/>
                  <w:color w:val="0070C0"/>
                  <w:lang w:val="en-US" w:eastAsia="zh-CN"/>
                </w:rPr>
                <w:lastRenderedPageBreak/>
                <w:t>Ericsson</w:t>
              </w:r>
            </w:ins>
          </w:p>
        </w:tc>
        <w:tc>
          <w:tcPr>
            <w:tcW w:w="8292" w:type="dxa"/>
          </w:tcPr>
          <w:p w14:paraId="0385B990" w14:textId="77777777" w:rsidR="00CB5DCA" w:rsidRDefault="00414B33">
            <w:pPr>
              <w:spacing w:after="120"/>
              <w:rPr>
                <w:rFonts w:eastAsiaTheme="minorEastAsia"/>
                <w:color w:val="0070C0"/>
                <w:lang w:val="en-US" w:eastAsia="zh-CN"/>
              </w:rPr>
            </w:pPr>
            <w:ins w:id="37" w:author="Zhixun Tang" w:date="2022-08-17T00:14:00Z">
              <w:r>
                <w:rPr>
                  <w:rFonts w:eastAsiaTheme="minorEastAsia"/>
                  <w:color w:val="0070C0"/>
                  <w:lang w:val="en-US" w:eastAsia="zh-CN"/>
                </w:rPr>
                <w:t>Fine</w:t>
              </w:r>
            </w:ins>
          </w:p>
        </w:tc>
      </w:tr>
      <w:tr w:rsidR="00CB5DCA" w14:paraId="2D0875D0" w14:textId="77777777" w:rsidTr="00822E5D">
        <w:tc>
          <w:tcPr>
            <w:tcW w:w="1339" w:type="dxa"/>
          </w:tcPr>
          <w:p w14:paraId="0EC26554" w14:textId="77777777" w:rsidR="00CB5DCA" w:rsidRDefault="00414B33">
            <w:pPr>
              <w:spacing w:after="120"/>
              <w:rPr>
                <w:rFonts w:eastAsiaTheme="minorEastAsia"/>
                <w:color w:val="0070C0"/>
                <w:lang w:val="en-US" w:eastAsia="zh-CN"/>
              </w:rPr>
            </w:pPr>
            <w:ins w:id="38" w:author="Ogeen Hanna Toma" w:date="2022-08-16T18:42:00Z">
              <w:r>
                <w:rPr>
                  <w:rFonts w:eastAsiaTheme="minorEastAsia"/>
                  <w:color w:val="0070C0"/>
                  <w:lang w:val="en-US" w:eastAsia="zh-CN"/>
                </w:rPr>
                <w:t>MTK</w:t>
              </w:r>
            </w:ins>
          </w:p>
        </w:tc>
        <w:tc>
          <w:tcPr>
            <w:tcW w:w="8292" w:type="dxa"/>
          </w:tcPr>
          <w:p w14:paraId="52B60C73" w14:textId="77777777" w:rsidR="00CB5DCA" w:rsidRDefault="00414B33">
            <w:pPr>
              <w:spacing w:after="120"/>
              <w:rPr>
                <w:rFonts w:eastAsiaTheme="minorEastAsia"/>
                <w:color w:val="0070C0"/>
                <w:lang w:val="en-US" w:eastAsia="zh-CN"/>
              </w:rPr>
            </w:pPr>
            <w:ins w:id="39" w:author="Ogeen Hanna Toma" w:date="2022-08-16T18:42:00Z">
              <w:r>
                <w:rPr>
                  <w:rFonts w:eastAsiaTheme="minorEastAsia"/>
                  <w:color w:val="0070C0"/>
                  <w:lang w:val="en-US" w:eastAsia="zh-CN"/>
                </w:rPr>
                <w:t>Fine with the work plan.</w:t>
              </w:r>
            </w:ins>
          </w:p>
        </w:tc>
      </w:tr>
      <w:tr w:rsidR="00CB5DCA" w14:paraId="16066F0B" w14:textId="77777777" w:rsidTr="00822E5D">
        <w:tc>
          <w:tcPr>
            <w:tcW w:w="1339" w:type="dxa"/>
          </w:tcPr>
          <w:p w14:paraId="389C84D4" w14:textId="77777777" w:rsidR="00CB5DCA" w:rsidRDefault="00414B33">
            <w:pPr>
              <w:spacing w:after="120"/>
              <w:rPr>
                <w:rFonts w:eastAsiaTheme="minorEastAsia"/>
                <w:color w:val="0070C0"/>
                <w:lang w:val="en-US" w:eastAsia="zh-CN"/>
              </w:rPr>
            </w:pPr>
            <w:ins w:id="40" w:author="Xiaomi" w:date="2022-08-18T00:04:00Z">
              <w:r>
                <w:rPr>
                  <w:rFonts w:eastAsiaTheme="minorEastAsia" w:hint="eastAsia"/>
                  <w:color w:val="0070C0"/>
                  <w:lang w:val="en-US" w:eastAsia="zh-CN"/>
                </w:rPr>
                <w:t>Xiaomi</w:t>
              </w:r>
            </w:ins>
          </w:p>
        </w:tc>
        <w:tc>
          <w:tcPr>
            <w:tcW w:w="8292" w:type="dxa"/>
          </w:tcPr>
          <w:p w14:paraId="67A091CE" w14:textId="77777777" w:rsidR="00CB5DCA" w:rsidRDefault="00414B33">
            <w:pPr>
              <w:spacing w:after="120"/>
              <w:rPr>
                <w:rFonts w:eastAsiaTheme="minorEastAsia"/>
                <w:color w:val="0070C0"/>
                <w:lang w:val="en-US" w:eastAsia="zh-CN"/>
              </w:rPr>
            </w:pPr>
            <w:ins w:id="41" w:author="Xiaomi" w:date="2022-08-18T00:04:00Z">
              <w:r>
                <w:rPr>
                  <w:rFonts w:eastAsiaTheme="minorEastAsia" w:hint="eastAsia"/>
                  <w:color w:val="0070C0"/>
                  <w:lang w:val="en-US" w:eastAsia="zh-CN"/>
                </w:rPr>
                <w:t>Fine with the work p</w:t>
              </w:r>
            </w:ins>
            <w:ins w:id="42" w:author="Xiaomi" w:date="2022-08-18T00:05:00Z">
              <w:r>
                <w:rPr>
                  <w:rFonts w:eastAsiaTheme="minorEastAsia" w:hint="eastAsia"/>
                  <w:color w:val="0070C0"/>
                  <w:lang w:val="en-US" w:eastAsia="zh-CN"/>
                </w:rPr>
                <w:t>lan</w:t>
              </w:r>
            </w:ins>
          </w:p>
        </w:tc>
      </w:tr>
      <w:tr w:rsidR="00FC2DF8" w14:paraId="49968953" w14:textId="77777777" w:rsidTr="00822E5D">
        <w:tc>
          <w:tcPr>
            <w:tcW w:w="1339" w:type="dxa"/>
          </w:tcPr>
          <w:p w14:paraId="0FDEBF5B" w14:textId="45DAA8A1" w:rsidR="00FC2DF8" w:rsidRDefault="00FC2DF8" w:rsidP="00FC2DF8">
            <w:pPr>
              <w:spacing w:after="120"/>
              <w:rPr>
                <w:rFonts w:eastAsiaTheme="minorEastAsia"/>
                <w:color w:val="0070C0"/>
                <w:lang w:val="en-US" w:eastAsia="zh-CN"/>
              </w:rPr>
            </w:pPr>
            <w:ins w:id="43" w:author="Carlos Cabrera-Mercader" w:date="2022-08-17T18:12:00Z">
              <w:r>
                <w:rPr>
                  <w:rFonts w:eastAsiaTheme="minorEastAsia"/>
                  <w:color w:val="0070C0"/>
                  <w:lang w:val="en-US" w:eastAsia="zh-CN"/>
                </w:rPr>
                <w:t>Qualcomm</w:t>
              </w:r>
            </w:ins>
          </w:p>
        </w:tc>
        <w:tc>
          <w:tcPr>
            <w:tcW w:w="8292" w:type="dxa"/>
          </w:tcPr>
          <w:p w14:paraId="7083F271" w14:textId="77777777" w:rsidR="00FC2DF8" w:rsidRDefault="00FC2DF8" w:rsidP="00FC2DF8">
            <w:pPr>
              <w:spacing w:after="120"/>
              <w:rPr>
                <w:ins w:id="44" w:author="Carlos Cabrera-Mercader" w:date="2022-08-17T18:12:00Z"/>
                <w:rFonts w:eastAsiaTheme="minorEastAsia"/>
                <w:color w:val="0070C0"/>
                <w:lang w:val="en-US" w:eastAsia="zh-CN"/>
              </w:rPr>
            </w:pPr>
            <w:ins w:id="45" w:author="Carlos Cabrera-Mercader" w:date="2022-08-17T18:12:00Z">
              <w:r>
                <w:rPr>
                  <w:rFonts w:eastAsiaTheme="minorEastAsia"/>
                  <w:color w:val="0070C0"/>
                  <w:lang w:val="en-US" w:eastAsia="zh-CN"/>
                </w:rPr>
                <w:t>The work plan only mentions the WID objective about requirements for Rel-17 MUSIM gaps. There is another objective for MUSIM enhancements in Rel-18.</w:t>
              </w:r>
            </w:ins>
          </w:p>
          <w:p w14:paraId="10F8BD9C" w14:textId="77777777" w:rsidR="00FC2DF8" w:rsidRDefault="00FC2DF8" w:rsidP="00FC2DF8">
            <w:pPr>
              <w:spacing w:after="120"/>
              <w:rPr>
                <w:ins w:id="46" w:author="Carlos Cabrera-Mercader" w:date="2022-08-17T18:12:00Z"/>
                <w:rFonts w:eastAsiaTheme="minorEastAsia"/>
                <w:color w:val="0070C0"/>
                <w:lang w:val="en-US" w:eastAsia="zh-CN"/>
              </w:rPr>
            </w:pPr>
            <w:ins w:id="47" w:author="Carlos Cabrera-Mercader" w:date="2022-08-17T18:12:00Z">
              <w:r>
                <w:rPr>
                  <w:rFonts w:eastAsiaTheme="minorEastAsia"/>
                  <w:color w:val="0070C0"/>
                  <w:lang w:val="en-US" w:eastAsia="zh-CN"/>
                </w:rPr>
                <w:t>We assume the proposed timeline includes both WID objectives. Correct?</w:t>
              </w:r>
            </w:ins>
          </w:p>
          <w:p w14:paraId="318EB428" w14:textId="77777777" w:rsidR="00FC2DF8" w:rsidRDefault="00FC2DF8" w:rsidP="00FC2DF8">
            <w:pPr>
              <w:spacing w:after="120"/>
              <w:rPr>
                <w:ins w:id="48" w:author="Carlos Cabrera-Mercader" w:date="2022-08-17T18:12:00Z"/>
                <w:rFonts w:eastAsiaTheme="minorEastAsia"/>
                <w:color w:val="0070C0"/>
                <w:lang w:val="en-US" w:eastAsia="zh-CN"/>
              </w:rPr>
            </w:pPr>
            <w:ins w:id="49" w:author="Carlos Cabrera-Mercader" w:date="2022-08-17T18:12:00Z">
              <w:r>
                <w:rPr>
                  <w:rFonts w:eastAsiaTheme="minorEastAsia"/>
                  <w:color w:val="0070C0"/>
                  <w:lang w:val="en-US" w:eastAsia="zh-CN"/>
                </w:rPr>
                <w:t>In our view, RAN4 should not need 9 meetings to define requirements for Rel-17 MUSIM gaps.</w:t>
              </w:r>
            </w:ins>
          </w:p>
          <w:p w14:paraId="6F5FCF09" w14:textId="4AA23BFF" w:rsidR="00FC2DF8" w:rsidRDefault="00FC2DF8" w:rsidP="00FC2DF8">
            <w:pPr>
              <w:spacing w:after="120"/>
              <w:rPr>
                <w:rFonts w:eastAsiaTheme="minorEastAsia"/>
                <w:color w:val="0070C0"/>
                <w:lang w:val="en-US" w:eastAsia="zh-CN"/>
              </w:rPr>
            </w:pPr>
            <w:ins w:id="50" w:author="Carlos Cabrera-Mercader" w:date="2022-08-17T18:12:00Z">
              <w:r>
                <w:rPr>
                  <w:rFonts w:eastAsiaTheme="minorEastAsia"/>
                  <w:color w:val="0070C0"/>
                  <w:lang w:val="en-US" w:eastAsia="zh-CN"/>
                </w:rPr>
                <w:t xml:space="preserve">Also, allocating only one meeting for the performance part seems aggressive. </w:t>
              </w:r>
            </w:ins>
          </w:p>
        </w:tc>
      </w:tr>
      <w:tr w:rsidR="00FC2DF8" w14:paraId="3B58C357" w14:textId="77777777" w:rsidTr="00822E5D">
        <w:tc>
          <w:tcPr>
            <w:tcW w:w="1339" w:type="dxa"/>
          </w:tcPr>
          <w:p w14:paraId="2F1F1523" w14:textId="370C8B3D" w:rsidR="00FC2DF8" w:rsidRDefault="00974ECB" w:rsidP="00FC2DF8">
            <w:pPr>
              <w:spacing w:after="120"/>
              <w:rPr>
                <w:rFonts w:eastAsiaTheme="minorEastAsia"/>
                <w:color w:val="0070C0"/>
                <w:lang w:val="en-US" w:eastAsia="zh-CN"/>
              </w:rPr>
            </w:pPr>
            <w:ins w:id="51" w:author="魏旭昇" w:date="2022-08-18T14:15:00Z">
              <w:r>
                <w:rPr>
                  <w:rFonts w:eastAsiaTheme="minorEastAsia"/>
                  <w:color w:val="0070C0"/>
                  <w:lang w:val="en-US" w:eastAsia="zh-CN"/>
                </w:rPr>
                <w:t>vivo</w:t>
              </w:r>
            </w:ins>
          </w:p>
        </w:tc>
        <w:tc>
          <w:tcPr>
            <w:tcW w:w="8292" w:type="dxa"/>
          </w:tcPr>
          <w:p w14:paraId="792AED3F" w14:textId="696D06F1" w:rsidR="00FC2DF8" w:rsidRDefault="00974ECB" w:rsidP="00822E5D">
            <w:pPr>
              <w:spacing w:after="0"/>
              <w:rPr>
                <w:ins w:id="52" w:author="魏旭昇" w:date="2022-08-18T14:29:00Z"/>
                <w:rFonts w:eastAsiaTheme="minorEastAsia"/>
                <w:color w:val="0070C0"/>
                <w:lang w:val="en-US" w:eastAsia="zh-CN"/>
              </w:rPr>
            </w:pPr>
            <w:ins w:id="53" w:author="魏旭昇" w:date="2022-08-18T14:16:00Z">
              <w:r>
                <w:rPr>
                  <w:rFonts w:eastAsiaTheme="minorEastAsia"/>
                  <w:color w:val="0070C0"/>
                  <w:lang w:val="en-US" w:eastAsia="zh-CN"/>
                </w:rPr>
                <w:t>@QC. Thanks for the comments.</w:t>
              </w:r>
            </w:ins>
            <w:ins w:id="54" w:author="魏旭昇" w:date="2022-08-18T14:26:00Z">
              <w:r>
                <w:rPr>
                  <w:rFonts w:eastAsiaTheme="minorEastAsia"/>
                  <w:color w:val="0070C0"/>
                  <w:lang w:val="en-US" w:eastAsia="zh-CN"/>
                </w:rPr>
                <w:t xml:space="preserve"> Regarding the </w:t>
              </w:r>
              <w:r w:rsidR="00822E5D">
                <w:rPr>
                  <w:rFonts w:eastAsiaTheme="minorEastAsia"/>
                  <w:color w:val="0070C0"/>
                  <w:lang w:val="en-US" w:eastAsia="zh-CN"/>
                </w:rPr>
                <w:t>Rel-18 MUSIM WI impact, at [</w:t>
              </w:r>
              <w:r w:rsidR="00822E5D" w:rsidRPr="00822E5D">
                <w:rPr>
                  <w:rFonts w:eastAsiaTheme="minorEastAsia"/>
                  <w:color w:val="0070C0"/>
                  <w:lang w:val="en-US" w:eastAsia="zh-CN"/>
                </w:rPr>
                <w:t xml:space="preserve">RP-220955] </w:t>
              </w:r>
              <w:r w:rsidR="00822E5D">
                <w:rPr>
                  <w:rFonts w:eastAsiaTheme="minorEastAsia"/>
                  <w:color w:val="0070C0"/>
                  <w:lang w:val="en-US" w:eastAsia="zh-CN"/>
                </w:rPr>
                <w:t xml:space="preserve">it </w:t>
              </w:r>
            </w:ins>
            <w:ins w:id="55" w:author="魏旭昇" w:date="2022-08-18T14:27:00Z">
              <w:r w:rsidR="00822E5D">
                <w:rPr>
                  <w:rFonts w:eastAsiaTheme="minorEastAsia"/>
                  <w:color w:val="0070C0"/>
                  <w:lang w:val="en-US" w:eastAsia="zh-CN"/>
                </w:rPr>
                <w:t xml:space="preserve">mentions </w:t>
              </w:r>
            </w:ins>
            <w:ins w:id="56" w:author="魏旭昇" w:date="2022-08-18T14:26:00Z">
              <w:r w:rsidR="00822E5D">
                <w:rPr>
                  <w:rFonts w:eastAsiaTheme="minorEastAsia"/>
                  <w:color w:val="0070C0"/>
                  <w:lang w:val="en-US" w:eastAsia="zh-CN"/>
                </w:rPr>
                <w:t>“</w:t>
              </w:r>
              <w:r w:rsidR="00822E5D" w:rsidRPr="00822E5D">
                <w:rPr>
                  <w:rFonts w:eastAsiaTheme="minorEastAsia"/>
                  <w:color w:val="0070C0"/>
                  <w:lang w:val="en-US" w:eastAsia="zh-CN"/>
                </w:rPr>
                <w:t>The work item shall identify whether the WI will have RAN3 or RAN4 impacts by RAN#99 [RAN2].</w:t>
              </w:r>
            </w:ins>
            <w:ins w:id="57" w:author="魏旭昇" w:date="2022-08-18T14:28:00Z">
              <w:r w:rsidR="00822E5D">
                <w:rPr>
                  <w:rFonts w:eastAsiaTheme="minorEastAsia"/>
                  <w:color w:val="0070C0"/>
                  <w:lang w:val="en-US" w:eastAsia="zh-CN"/>
                </w:rPr>
                <w:t xml:space="preserve"> </w:t>
              </w:r>
            </w:ins>
            <w:ins w:id="58" w:author="魏旭昇" w:date="2022-08-18T14:27:00Z">
              <w:r w:rsidR="00822E5D">
                <w:rPr>
                  <w:rFonts w:eastAsiaTheme="minorEastAsia"/>
                  <w:color w:val="0070C0"/>
                  <w:lang w:val="en-US" w:eastAsia="zh-CN"/>
                </w:rPr>
                <w:t>Hence i</w:t>
              </w:r>
            </w:ins>
            <w:ins w:id="59" w:author="魏旭昇" w:date="2022-08-18T14:16:00Z">
              <w:r>
                <w:rPr>
                  <w:rFonts w:eastAsiaTheme="minorEastAsia"/>
                  <w:color w:val="0070C0"/>
                  <w:lang w:val="en-US" w:eastAsia="zh-CN"/>
                </w:rPr>
                <w:t>n th</w:t>
              </w:r>
            </w:ins>
            <w:ins w:id="60" w:author="魏旭昇" w:date="2022-08-18T14:27:00Z">
              <w:r w:rsidR="00822E5D">
                <w:rPr>
                  <w:rFonts w:eastAsiaTheme="minorEastAsia"/>
                  <w:color w:val="0070C0"/>
                  <w:lang w:val="en-US" w:eastAsia="zh-CN"/>
                </w:rPr>
                <w:t>is</w:t>
              </w:r>
            </w:ins>
            <w:ins w:id="61" w:author="魏旭昇" w:date="2022-08-18T14:16:00Z">
              <w:r>
                <w:rPr>
                  <w:rFonts w:eastAsiaTheme="minorEastAsia"/>
                  <w:color w:val="0070C0"/>
                  <w:lang w:val="en-US" w:eastAsia="zh-CN"/>
                </w:rPr>
                <w:t xml:space="preserve"> work plan it </w:t>
              </w:r>
            </w:ins>
            <w:ins w:id="62" w:author="魏旭昇" w:date="2022-08-18T14:27:00Z">
              <w:r w:rsidR="00822E5D">
                <w:rPr>
                  <w:rFonts w:eastAsiaTheme="minorEastAsia"/>
                  <w:color w:val="0070C0"/>
                  <w:lang w:val="en-US" w:eastAsia="zh-CN"/>
                </w:rPr>
                <w:t>indicated</w:t>
              </w:r>
            </w:ins>
            <w:ins w:id="63" w:author="魏旭昇" w:date="2022-08-18T14:16:00Z">
              <w:r>
                <w:rPr>
                  <w:rFonts w:eastAsiaTheme="minorEastAsia"/>
                  <w:color w:val="0070C0"/>
                  <w:lang w:val="en-US" w:eastAsia="zh-CN"/>
                </w:rPr>
                <w:t xml:space="preserve"> that the work plan will be updated </w:t>
              </w:r>
            </w:ins>
            <w:ins w:id="64" w:author="魏旭昇" w:date="2022-08-18T14:17:00Z">
              <w:r>
                <w:rPr>
                  <w:rFonts w:eastAsiaTheme="minorEastAsia"/>
                  <w:color w:val="0070C0"/>
                  <w:lang w:val="en-US" w:eastAsia="zh-CN"/>
                </w:rPr>
                <w:t>at RAN4 #106 to address the ac</w:t>
              </w:r>
            </w:ins>
            <w:ins w:id="65" w:author="魏旭昇" w:date="2022-08-18T14:18:00Z">
              <w:r>
                <w:rPr>
                  <w:rFonts w:eastAsiaTheme="minorEastAsia"/>
                  <w:color w:val="0070C0"/>
                  <w:lang w:val="en-US" w:eastAsia="zh-CN"/>
                </w:rPr>
                <w:t xml:space="preserve">cording </w:t>
              </w:r>
            </w:ins>
            <w:ins w:id="66" w:author="魏旭昇" w:date="2022-08-18T14:27:00Z">
              <w:r w:rsidR="00822E5D">
                <w:rPr>
                  <w:rFonts w:eastAsiaTheme="minorEastAsia"/>
                  <w:color w:val="0070C0"/>
                  <w:lang w:val="en-US" w:eastAsia="zh-CN"/>
                </w:rPr>
                <w:t>to</w:t>
              </w:r>
            </w:ins>
            <w:ins w:id="67" w:author="魏旭昇" w:date="2022-08-18T14:18:00Z">
              <w:r>
                <w:rPr>
                  <w:rFonts w:eastAsiaTheme="minorEastAsia"/>
                  <w:color w:val="0070C0"/>
                  <w:lang w:val="en-US" w:eastAsia="zh-CN"/>
                </w:rPr>
                <w:t xml:space="preserve"> RANP </w:t>
              </w:r>
            </w:ins>
            <w:ins w:id="68" w:author="魏旭昇" w:date="2022-08-18T14:28:00Z">
              <w:r w:rsidR="00822E5D">
                <w:rPr>
                  <w:rFonts w:eastAsiaTheme="minorEastAsia"/>
                  <w:color w:val="0070C0"/>
                  <w:lang w:val="en-US" w:eastAsia="zh-CN"/>
                </w:rPr>
                <w:t xml:space="preserve">#99 </w:t>
              </w:r>
            </w:ins>
            <w:ins w:id="69" w:author="魏旭昇" w:date="2022-08-18T14:18:00Z">
              <w:r>
                <w:rPr>
                  <w:rFonts w:eastAsiaTheme="minorEastAsia"/>
                  <w:color w:val="0070C0"/>
                  <w:lang w:val="en-US" w:eastAsia="zh-CN"/>
                </w:rPr>
                <w:t>decision</w:t>
              </w:r>
            </w:ins>
            <w:ins w:id="70" w:author="魏旭昇" w:date="2022-08-18T14:28:00Z">
              <w:r w:rsidR="00822E5D">
                <w:rPr>
                  <w:rFonts w:eastAsiaTheme="minorEastAsia"/>
                  <w:color w:val="0070C0"/>
                  <w:lang w:val="en-US" w:eastAsia="zh-CN"/>
                </w:rPr>
                <w:t>.</w:t>
              </w:r>
            </w:ins>
            <w:ins w:id="71" w:author="魏旭昇" w:date="2022-08-18T14:18:00Z">
              <w:r>
                <w:rPr>
                  <w:rFonts w:eastAsiaTheme="minorEastAsia"/>
                  <w:color w:val="0070C0"/>
                  <w:lang w:val="en-US" w:eastAsia="zh-CN"/>
                </w:rPr>
                <w:t xml:space="preserve"> Current</w:t>
              </w:r>
            </w:ins>
            <w:ins w:id="72" w:author="魏旭昇" w:date="2022-08-18T14:28:00Z">
              <w:r w:rsidR="00822E5D">
                <w:rPr>
                  <w:rFonts w:eastAsiaTheme="minorEastAsia"/>
                  <w:color w:val="0070C0"/>
                  <w:lang w:val="en-US" w:eastAsia="zh-CN"/>
                </w:rPr>
                <w:t xml:space="preserve">ly the work plan is based on identified target and it is impossible to </w:t>
              </w:r>
            </w:ins>
            <w:ins w:id="73" w:author="魏旭昇" w:date="2022-08-18T14:49:00Z">
              <w:r w:rsidR="0038169A">
                <w:rPr>
                  <w:rFonts w:eastAsiaTheme="minorEastAsia"/>
                  <w:color w:val="0070C0"/>
                  <w:lang w:val="en-US" w:eastAsia="zh-CN"/>
                </w:rPr>
                <w:t>plan on</w:t>
              </w:r>
            </w:ins>
            <w:ins w:id="74" w:author="魏旭昇" w:date="2022-08-18T14:28:00Z">
              <w:r w:rsidR="00822E5D">
                <w:rPr>
                  <w:rFonts w:eastAsiaTheme="minorEastAsia"/>
                  <w:color w:val="0070C0"/>
                  <w:lang w:val="en-US" w:eastAsia="zh-CN"/>
                </w:rPr>
                <w:t xml:space="preserve"> objec</w:t>
              </w:r>
            </w:ins>
            <w:ins w:id="75" w:author="魏旭昇" w:date="2022-08-18T14:29:00Z">
              <w:r w:rsidR="00822E5D">
                <w:rPr>
                  <w:rFonts w:eastAsiaTheme="minorEastAsia"/>
                  <w:color w:val="0070C0"/>
                  <w:lang w:val="en-US" w:eastAsia="zh-CN"/>
                </w:rPr>
                <w:t xml:space="preserve">tives which still does not exist right now. </w:t>
              </w:r>
            </w:ins>
          </w:p>
          <w:p w14:paraId="69D68334" w14:textId="77777777" w:rsidR="00822E5D" w:rsidRDefault="00822E5D" w:rsidP="00822E5D">
            <w:pPr>
              <w:spacing w:after="0"/>
              <w:rPr>
                <w:ins w:id="76" w:author="魏旭昇" w:date="2022-08-18T14:29:00Z"/>
                <w:rFonts w:eastAsiaTheme="minorEastAsia"/>
                <w:color w:val="0070C0"/>
                <w:lang w:val="en-US" w:eastAsia="zh-CN"/>
              </w:rPr>
            </w:pPr>
          </w:p>
          <w:p w14:paraId="567AAD57" w14:textId="06E507A1" w:rsidR="00822E5D" w:rsidRDefault="00822E5D" w:rsidP="00822E5D">
            <w:pPr>
              <w:spacing w:after="0"/>
              <w:rPr>
                <w:rFonts w:eastAsiaTheme="minorEastAsia"/>
                <w:color w:val="0070C0"/>
                <w:lang w:val="en-US" w:eastAsia="zh-CN"/>
              </w:rPr>
            </w:pPr>
            <w:ins w:id="77" w:author="魏旭昇" w:date="2022-08-18T14:29:00Z">
              <w:r>
                <w:rPr>
                  <w:rFonts w:eastAsiaTheme="minorEastAsia"/>
                  <w:color w:val="0070C0"/>
                  <w:lang w:val="en-US" w:eastAsia="zh-CN"/>
                </w:rPr>
                <w:t xml:space="preserve">Regarding performance part, thanks for the careful review. </w:t>
              </w:r>
            </w:ins>
            <w:ins w:id="78" w:author="魏旭昇" w:date="2022-08-18T14:30:00Z">
              <w:r>
                <w:rPr>
                  <w:rFonts w:eastAsiaTheme="minorEastAsia"/>
                  <w:color w:val="0070C0"/>
                  <w:lang w:val="en-US" w:eastAsia="zh-CN"/>
                </w:rPr>
                <w:t>The performance part will be finished at June 2024. However the</w:t>
              </w:r>
            </w:ins>
            <w:ins w:id="79" w:author="魏旭昇" w:date="2022-08-18T14:31:00Z">
              <w:r>
                <w:rPr>
                  <w:rFonts w:eastAsiaTheme="minorEastAsia"/>
                  <w:color w:val="0070C0"/>
                  <w:lang w:val="en-US" w:eastAsia="zh-CN"/>
                </w:rPr>
                <w:t xml:space="preserve"> current work plan ends at Dec.2023</w:t>
              </w:r>
            </w:ins>
            <w:ins w:id="80" w:author="魏旭昇" w:date="2022-08-18T14:49:00Z">
              <w:r w:rsidR="0038169A">
                <w:rPr>
                  <w:rFonts w:eastAsiaTheme="minorEastAsia"/>
                  <w:color w:val="0070C0"/>
                  <w:lang w:val="en-US" w:eastAsia="zh-CN"/>
                </w:rPr>
                <w:t>, based on the timetable</w:t>
              </w:r>
            </w:ins>
            <w:ins w:id="81" w:author="魏旭昇" w:date="2022-08-18T14:29:00Z">
              <w:r>
                <w:rPr>
                  <w:rFonts w:eastAsiaTheme="minorEastAsia"/>
                  <w:color w:val="0070C0"/>
                  <w:lang w:val="en-US" w:eastAsia="zh-CN"/>
                </w:rPr>
                <w:t xml:space="preserve"> </w:t>
              </w:r>
            </w:ins>
            <w:ins w:id="82" w:author="魏旭昇" w:date="2022-08-18T14:45:00Z">
              <w:r w:rsidR="00D765C5">
                <w:rPr>
                  <w:rFonts w:eastAsiaTheme="minorEastAsia"/>
                  <w:color w:val="0070C0"/>
                  <w:lang w:val="en-US" w:eastAsia="zh-CN"/>
                </w:rPr>
                <w:t xml:space="preserve">according to </w:t>
              </w:r>
            </w:ins>
            <w:ins w:id="83" w:author="魏旭昇" w:date="2022-08-18T14:46:00Z">
              <w:r w:rsidR="00D765C5">
                <w:rPr>
                  <w:rFonts w:eastAsiaTheme="minorEastAsia"/>
                  <w:color w:val="0070C0"/>
                  <w:lang w:val="en-US" w:eastAsia="zh-CN"/>
                </w:rPr>
                <w:t>[</w:t>
              </w:r>
              <w:r w:rsidR="00D765C5" w:rsidRPr="00D765C5">
                <w:rPr>
                  <w:rFonts w:eastAsiaTheme="minorEastAsia"/>
                  <w:color w:val="0070C0"/>
                  <w:lang w:val="en-US" w:eastAsia="zh-CN"/>
                </w:rPr>
                <w:t>RP-221060</w:t>
              </w:r>
              <w:r w:rsidR="00D765C5">
                <w:rPr>
                  <w:rFonts w:eastAsiaTheme="minorEastAsia"/>
                  <w:color w:val="0070C0"/>
                  <w:lang w:val="en-US" w:eastAsia="zh-CN"/>
                </w:rPr>
                <w:t>]. Hence there will be 2 extra meeting</w:t>
              </w:r>
            </w:ins>
            <w:ins w:id="84" w:author="魏旭昇" w:date="2022-08-18T14:47:00Z">
              <w:r w:rsidR="00D765C5">
                <w:rPr>
                  <w:rFonts w:eastAsiaTheme="minorEastAsia"/>
                  <w:color w:val="0070C0"/>
                  <w:lang w:val="en-US" w:eastAsia="zh-CN"/>
                </w:rPr>
                <w:t>s (0.25 TU each meeting)</w:t>
              </w:r>
            </w:ins>
            <w:ins w:id="85" w:author="魏旭昇" w:date="2022-08-18T14:46:00Z">
              <w:r w:rsidR="00D765C5">
                <w:rPr>
                  <w:rFonts w:eastAsiaTheme="minorEastAsia"/>
                  <w:color w:val="0070C0"/>
                  <w:lang w:val="en-US" w:eastAsia="zh-CN"/>
                </w:rPr>
                <w:t xml:space="preserve"> </w:t>
              </w:r>
            </w:ins>
            <w:ins w:id="86" w:author="魏旭昇" w:date="2022-08-18T14:49:00Z">
              <w:r w:rsidR="0035247D">
                <w:rPr>
                  <w:rFonts w:eastAsiaTheme="minorEastAsia"/>
                  <w:color w:val="0070C0"/>
                  <w:lang w:val="en-US" w:eastAsia="zh-CN"/>
                </w:rPr>
                <w:t>between Jan 2024 to Jun</w:t>
              </w:r>
            </w:ins>
            <w:ins w:id="87" w:author="魏旭昇" w:date="2022-08-18T14:50:00Z">
              <w:r w:rsidR="0035247D">
                <w:rPr>
                  <w:rFonts w:eastAsiaTheme="minorEastAsia"/>
                  <w:color w:val="0070C0"/>
                  <w:lang w:val="en-US" w:eastAsia="zh-CN"/>
                </w:rPr>
                <w:t xml:space="preserve">e 2024 </w:t>
              </w:r>
            </w:ins>
            <w:ins w:id="88" w:author="魏旭昇" w:date="2022-08-18T14:46:00Z">
              <w:r w:rsidR="00D765C5">
                <w:rPr>
                  <w:rFonts w:eastAsiaTheme="minorEastAsia"/>
                  <w:color w:val="0070C0"/>
                  <w:lang w:val="en-US" w:eastAsia="zh-CN"/>
                </w:rPr>
                <w:t xml:space="preserve">for perf part. </w:t>
              </w:r>
            </w:ins>
          </w:p>
        </w:tc>
      </w:tr>
      <w:tr w:rsidR="00E62A28" w14:paraId="2B84CC7C" w14:textId="77777777" w:rsidTr="00822E5D">
        <w:tc>
          <w:tcPr>
            <w:tcW w:w="1339" w:type="dxa"/>
          </w:tcPr>
          <w:p w14:paraId="574AA730" w14:textId="2AEFC90D" w:rsidR="00E62A28" w:rsidRDefault="00E62A28" w:rsidP="00E62A28">
            <w:pPr>
              <w:spacing w:after="120"/>
              <w:rPr>
                <w:rFonts w:eastAsiaTheme="minorEastAsia"/>
                <w:color w:val="000000" w:themeColor="text1"/>
                <w:lang w:val="en-US" w:eastAsia="zh-CN"/>
              </w:rPr>
            </w:pPr>
            <w:ins w:id="89" w:author="Paiva, Rafael (Nokia - DK/Aalborg)" w:date="2022-08-18T15:40:00Z">
              <w:r>
                <w:rPr>
                  <w:rFonts w:eastAsiaTheme="minorEastAsia"/>
                  <w:color w:val="0070C0"/>
                  <w:lang w:val="en-US" w:eastAsia="zh-CN"/>
                </w:rPr>
                <w:t>Nokia</w:t>
              </w:r>
            </w:ins>
          </w:p>
        </w:tc>
        <w:tc>
          <w:tcPr>
            <w:tcW w:w="8292" w:type="dxa"/>
          </w:tcPr>
          <w:p w14:paraId="65FCBA52" w14:textId="4C00D396" w:rsidR="00E62A28" w:rsidRDefault="00E62A28" w:rsidP="00E62A28">
            <w:pPr>
              <w:spacing w:after="120"/>
              <w:rPr>
                <w:rFonts w:eastAsiaTheme="minorEastAsia"/>
                <w:color w:val="000000" w:themeColor="text1"/>
                <w:lang w:val="en-US" w:eastAsia="zh-CN"/>
              </w:rPr>
            </w:pPr>
            <w:ins w:id="90" w:author="Paiva, Rafael (Nokia - DK/Aalborg)" w:date="2022-08-18T15:40:00Z">
              <w:r>
                <w:rPr>
                  <w:rFonts w:eastAsiaTheme="minorEastAsia"/>
                  <w:color w:val="0070C0"/>
                  <w:lang w:val="en-US" w:eastAsia="zh-CN"/>
                </w:rPr>
                <w:t>Fine with work plan</w:t>
              </w:r>
            </w:ins>
          </w:p>
        </w:tc>
      </w:tr>
      <w:tr w:rsidR="00E62A28" w14:paraId="0B491D98" w14:textId="77777777" w:rsidTr="00822E5D">
        <w:tc>
          <w:tcPr>
            <w:tcW w:w="1339" w:type="dxa"/>
          </w:tcPr>
          <w:p w14:paraId="20A56BB8" w14:textId="77777777" w:rsidR="00E62A28" w:rsidRDefault="00E62A28" w:rsidP="00E62A28">
            <w:pPr>
              <w:spacing w:after="120"/>
              <w:rPr>
                <w:rFonts w:eastAsiaTheme="minorEastAsia"/>
                <w:color w:val="0070C0"/>
                <w:lang w:val="en-US" w:eastAsia="zh-CN"/>
              </w:rPr>
            </w:pPr>
          </w:p>
        </w:tc>
        <w:tc>
          <w:tcPr>
            <w:tcW w:w="8292" w:type="dxa"/>
          </w:tcPr>
          <w:p w14:paraId="05222DF1" w14:textId="77777777" w:rsidR="00E62A28" w:rsidRDefault="00E62A28" w:rsidP="00E62A28">
            <w:pPr>
              <w:spacing w:after="120"/>
              <w:rPr>
                <w:rFonts w:eastAsiaTheme="minorEastAsia"/>
                <w:color w:val="000000" w:themeColor="text1"/>
                <w:lang w:val="en-US" w:eastAsia="zh-CN"/>
              </w:rPr>
            </w:pPr>
          </w:p>
        </w:tc>
      </w:tr>
    </w:tbl>
    <w:p w14:paraId="0F00F5B0" w14:textId="77777777" w:rsidR="00CB5DCA" w:rsidRDefault="00CB5DCA">
      <w:pPr>
        <w:rPr>
          <w:b/>
          <w:color w:val="0070C0"/>
          <w:u w:val="single"/>
          <w:lang w:eastAsia="zh-CN"/>
        </w:rPr>
      </w:pPr>
    </w:p>
    <w:p w14:paraId="32DE0D85" w14:textId="77777777" w:rsidR="00CB5DCA" w:rsidRDefault="00CB5DCA">
      <w:pPr>
        <w:spacing w:before="120" w:after="0"/>
        <w:contextualSpacing/>
        <w:rPr>
          <w:b/>
          <w:color w:val="0070C0"/>
          <w:szCs w:val="24"/>
          <w:highlight w:val="yellow"/>
          <w:lang w:eastAsia="zh-CN"/>
        </w:rPr>
      </w:pPr>
    </w:p>
    <w:p w14:paraId="0BB98415" w14:textId="77777777" w:rsidR="00CB5DCA" w:rsidRPr="00D765C5" w:rsidRDefault="00414B33">
      <w:pPr>
        <w:pStyle w:val="Heading2"/>
        <w:rPr>
          <w:lang w:val="en-US"/>
        </w:rPr>
      </w:pPr>
      <w:r w:rsidRPr="00D765C5">
        <w:rPr>
          <w:lang w:val="en-US"/>
        </w:rPr>
        <w:t>Companies views’ collection for 1</w:t>
      </w:r>
      <w:r w:rsidRPr="00674E0D">
        <w:rPr>
          <w:vertAlign w:val="superscript"/>
          <w:lang w:val="en-US"/>
          <w:rPrChange w:id="91" w:author="魏旭昇" w:date="2022-08-18T14:50:00Z">
            <w:rPr>
              <w:lang w:val="en-US"/>
            </w:rPr>
          </w:rPrChange>
        </w:rPr>
        <w:t>st</w:t>
      </w:r>
      <w:r w:rsidRPr="00D765C5">
        <w:rPr>
          <w:lang w:val="en-US"/>
        </w:rPr>
        <w:t xml:space="preserve"> round </w:t>
      </w:r>
    </w:p>
    <w:p w14:paraId="670CC828" w14:textId="77777777" w:rsidR="00CB5DCA" w:rsidRDefault="00414B33">
      <w:pPr>
        <w:pStyle w:val="Heading3"/>
        <w:rPr>
          <w:sz w:val="24"/>
          <w:szCs w:val="16"/>
        </w:rPr>
      </w:pPr>
      <w:r>
        <w:rPr>
          <w:sz w:val="24"/>
          <w:szCs w:val="16"/>
        </w:rPr>
        <w:t xml:space="preserve">Open issues </w:t>
      </w:r>
    </w:p>
    <w:p w14:paraId="70679F03" w14:textId="77777777" w:rsidR="00CB5DCA" w:rsidRDefault="00414B33">
      <w:pPr>
        <w:rPr>
          <w:i/>
          <w:color w:val="0070C0"/>
          <w:lang w:eastAsia="zh-CN"/>
        </w:rPr>
      </w:pPr>
      <w:r>
        <w:rPr>
          <w:i/>
          <w:color w:val="0070C0"/>
          <w:lang w:eastAsia="zh-CN"/>
        </w:rPr>
        <w:t>One of the two formats, i.e. either example 1 or 2 can be used by moderators.</w:t>
      </w:r>
    </w:p>
    <w:p w14:paraId="524C394A" w14:textId="77777777" w:rsidR="00CB5DCA" w:rsidRDefault="00CB5DCA">
      <w:pPr>
        <w:rPr>
          <w:bCs/>
          <w:color w:val="0070C0"/>
          <w:u w:val="single"/>
          <w:lang w:eastAsia="ko-KR"/>
        </w:rPr>
      </w:pPr>
    </w:p>
    <w:p w14:paraId="513EA7D2" w14:textId="77777777" w:rsidR="00CB5DCA" w:rsidRDefault="00414B33">
      <w:pPr>
        <w:pStyle w:val="Heading3"/>
        <w:rPr>
          <w:sz w:val="24"/>
          <w:szCs w:val="16"/>
        </w:rPr>
      </w:pPr>
      <w:r>
        <w:rPr>
          <w:sz w:val="24"/>
          <w:szCs w:val="16"/>
        </w:rPr>
        <w:t>CRs/TPs comments collection</w:t>
      </w:r>
    </w:p>
    <w:p w14:paraId="6BB8F841" w14:textId="7DF676B2" w:rsidR="00CB5DCA" w:rsidRDefault="00414B33">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sidR="00674E0D">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sidR="00674E0D">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CB5DCA" w14:paraId="4E6177EF" w14:textId="77777777">
        <w:tc>
          <w:tcPr>
            <w:tcW w:w="1230" w:type="dxa"/>
          </w:tcPr>
          <w:p w14:paraId="3218D511" w14:textId="77777777" w:rsidR="00CB5DCA" w:rsidRDefault="00414B33">
            <w:pPr>
              <w:spacing w:after="120"/>
              <w:rPr>
                <w:rFonts w:eastAsiaTheme="minorEastAsia"/>
                <w:bCs/>
                <w:color w:val="0070C0"/>
                <w:lang w:val="en-US" w:eastAsia="zh-CN"/>
              </w:rPr>
            </w:pPr>
            <w:r>
              <w:rPr>
                <w:rFonts w:eastAsiaTheme="minorEastAsia"/>
                <w:bCs/>
                <w:color w:val="0070C0"/>
                <w:lang w:val="en-US" w:eastAsia="zh-CN"/>
              </w:rPr>
              <w:t>CR/TP number</w:t>
            </w:r>
          </w:p>
        </w:tc>
        <w:tc>
          <w:tcPr>
            <w:tcW w:w="8401" w:type="dxa"/>
          </w:tcPr>
          <w:p w14:paraId="7DB2C5F6" w14:textId="77777777" w:rsidR="00CB5DCA" w:rsidRDefault="00414B33">
            <w:pPr>
              <w:spacing w:after="120"/>
              <w:rPr>
                <w:rFonts w:eastAsiaTheme="minorEastAsia"/>
                <w:bCs/>
                <w:color w:val="0070C0"/>
                <w:lang w:val="en-US" w:eastAsia="zh-CN"/>
              </w:rPr>
            </w:pPr>
            <w:r>
              <w:rPr>
                <w:rFonts w:eastAsiaTheme="minorEastAsia"/>
                <w:bCs/>
                <w:color w:val="0070C0"/>
                <w:lang w:val="en-US" w:eastAsia="zh-CN"/>
              </w:rPr>
              <w:t>Comments collection</w:t>
            </w:r>
          </w:p>
        </w:tc>
      </w:tr>
      <w:tr w:rsidR="00CB5DCA" w14:paraId="130F9DCD" w14:textId="77777777">
        <w:tc>
          <w:tcPr>
            <w:tcW w:w="1230" w:type="dxa"/>
            <w:vMerge w:val="restart"/>
          </w:tcPr>
          <w:p w14:paraId="0C42F88C" w14:textId="77777777" w:rsidR="00CB5DCA" w:rsidRDefault="00CB5DCA">
            <w:pPr>
              <w:spacing w:after="120"/>
              <w:rPr>
                <w:rFonts w:eastAsiaTheme="minorEastAsia"/>
                <w:color w:val="0070C0"/>
                <w:lang w:val="en-US" w:eastAsia="zh-CN"/>
              </w:rPr>
            </w:pPr>
          </w:p>
        </w:tc>
        <w:tc>
          <w:tcPr>
            <w:tcW w:w="8401" w:type="dxa"/>
          </w:tcPr>
          <w:p w14:paraId="0045DBD8"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 A</w:t>
            </w:r>
          </w:p>
        </w:tc>
      </w:tr>
      <w:tr w:rsidR="00CB5DCA" w14:paraId="62507707" w14:textId="77777777">
        <w:tc>
          <w:tcPr>
            <w:tcW w:w="1230" w:type="dxa"/>
            <w:vMerge/>
          </w:tcPr>
          <w:p w14:paraId="59257B05" w14:textId="77777777" w:rsidR="00CB5DCA" w:rsidRDefault="00CB5DCA">
            <w:pPr>
              <w:spacing w:after="120"/>
              <w:rPr>
                <w:rFonts w:eastAsiaTheme="minorEastAsia"/>
                <w:color w:val="0070C0"/>
                <w:lang w:val="en-US" w:eastAsia="zh-CN"/>
              </w:rPr>
            </w:pPr>
          </w:p>
        </w:tc>
        <w:tc>
          <w:tcPr>
            <w:tcW w:w="8401" w:type="dxa"/>
          </w:tcPr>
          <w:p w14:paraId="0DED43D8"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B5DCA" w14:paraId="573D3E72" w14:textId="77777777">
        <w:tc>
          <w:tcPr>
            <w:tcW w:w="1230" w:type="dxa"/>
            <w:vMerge/>
          </w:tcPr>
          <w:p w14:paraId="43F34546" w14:textId="77777777" w:rsidR="00CB5DCA" w:rsidRDefault="00CB5DCA">
            <w:pPr>
              <w:spacing w:after="120"/>
              <w:rPr>
                <w:rFonts w:eastAsiaTheme="minorEastAsia"/>
                <w:color w:val="0070C0"/>
                <w:lang w:val="en-US" w:eastAsia="zh-CN"/>
              </w:rPr>
            </w:pPr>
          </w:p>
        </w:tc>
        <w:tc>
          <w:tcPr>
            <w:tcW w:w="8401" w:type="dxa"/>
          </w:tcPr>
          <w:p w14:paraId="66B56053" w14:textId="77777777" w:rsidR="00CB5DCA" w:rsidRDefault="00CB5DCA">
            <w:pPr>
              <w:spacing w:after="120"/>
              <w:rPr>
                <w:rFonts w:eastAsiaTheme="minorEastAsia"/>
                <w:color w:val="0070C0"/>
                <w:lang w:val="en-US" w:eastAsia="zh-CN"/>
              </w:rPr>
            </w:pPr>
          </w:p>
        </w:tc>
      </w:tr>
      <w:tr w:rsidR="00CB5DCA" w14:paraId="5BE904EA" w14:textId="77777777">
        <w:tc>
          <w:tcPr>
            <w:tcW w:w="1230" w:type="dxa"/>
            <w:vMerge w:val="restart"/>
          </w:tcPr>
          <w:p w14:paraId="639183A3" w14:textId="77777777" w:rsidR="00CB5DCA" w:rsidRDefault="00CB5DCA">
            <w:pPr>
              <w:spacing w:after="120"/>
              <w:rPr>
                <w:rFonts w:eastAsiaTheme="minorEastAsia"/>
                <w:color w:val="0070C0"/>
                <w:lang w:val="en-US" w:eastAsia="zh-CN"/>
              </w:rPr>
            </w:pPr>
          </w:p>
        </w:tc>
        <w:tc>
          <w:tcPr>
            <w:tcW w:w="8401" w:type="dxa"/>
          </w:tcPr>
          <w:p w14:paraId="6073F774"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 A</w:t>
            </w:r>
          </w:p>
        </w:tc>
      </w:tr>
      <w:tr w:rsidR="00CB5DCA" w14:paraId="5D016C37" w14:textId="77777777">
        <w:tc>
          <w:tcPr>
            <w:tcW w:w="1230" w:type="dxa"/>
            <w:vMerge/>
          </w:tcPr>
          <w:p w14:paraId="156E74CE" w14:textId="77777777" w:rsidR="00CB5DCA" w:rsidRDefault="00CB5DCA">
            <w:pPr>
              <w:spacing w:after="120"/>
              <w:rPr>
                <w:rFonts w:eastAsiaTheme="minorEastAsia"/>
                <w:color w:val="0070C0"/>
                <w:lang w:val="en-US" w:eastAsia="zh-CN"/>
              </w:rPr>
            </w:pPr>
          </w:p>
        </w:tc>
        <w:tc>
          <w:tcPr>
            <w:tcW w:w="8401" w:type="dxa"/>
          </w:tcPr>
          <w:p w14:paraId="4983B69C"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B5DCA" w14:paraId="2FB9B37D" w14:textId="77777777">
        <w:tc>
          <w:tcPr>
            <w:tcW w:w="1230" w:type="dxa"/>
            <w:vMerge/>
          </w:tcPr>
          <w:p w14:paraId="1AA16940" w14:textId="77777777" w:rsidR="00CB5DCA" w:rsidRDefault="00CB5DCA">
            <w:pPr>
              <w:spacing w:after="120"/>
              <w:rPr>
                <w:rFonts w:eastAsiaTheme="minorEastAsia"/>
                <w:color w:val="0070C0"/>
                <w:lang w:val="en-US" w:eastAsia="zh-CN"/>
              </w:rPr>
            </w:pPr>
          </w:p>
        </w:tc>
        <w:tc>
          <w:tcPr>
            <w:tcW w:w="8401" w:type="dxa"/>
          </w:tcPr>
          <w:p w14:paraId="3D4F8BF9" w14:textId="77777777" w:rsidR="00CB5DCA" w:rsidRDefault="00CB5DCA">
            <w:pPr>
              <w:spacing w:after="120"/>
              <w:rPr>
                <w:rFonts w:eastAsiaTheme="minorEastAsia"/>
                <w:color w:val="0070C0"/>
                <w:sz w:val="18"/>
                <w:lang w:val="en-US" w:eastAsia="zh-CN"/>
              </w:rPr>
            </w:pPr>
          </w:p>
        </w:tc>
      </w:tr>
      <w:tr w:rsidR="00CB5DCA" w14:paraId="2B3F85AA" w14:textId="77777777">
        <w:tc>
          <w:tcPr>
            <w:tcW w:w="1230" w:type="dxa"/>
            <w:vMerge w:val="restart"/>
          </w:tcPr>
          <w:p w14:paraId="022788B2" w14:textId="77777777" w:rsidR="00CB5DCA" w:rsidRDefault="00CB5DCA">
            <w:pPr>
              <w:spacing w:after="120"/>
              <w:rPr>
                <w:rFonts w:ascii="Arial" w:hAnsi="Arial" w:cs="Arial"/>
                <w:sz w:val="16"/>
                <w:szCs w:val="16"/>
              </w:rPr>
            </w:pPr>
          </w:p>
        </w:tc>
        <w:tc>
          <w:tcPr>
            <w:tcW w:w="8401" w:type="dxa"/>
          </w:tcPr>
          <w:p w14:paraId="41B3D6AD" w14:textId="77777777" w:rsidR="00CB5DCA" w:rsidRDefault="00414B33">
            <w:pPr>
              <w:spacing w:after="0"/>
              <w:rPr>
                <w:rFonts w:ascii="Arial" w:hAnsi="Arial" w:cs="Arial"/>
                <w:sz w:val="18"/>
                <w:szCs w:val="16"/>
              </w:rPr>
            </w:pPr>
            <w:r>
              <w:rPr>
                <w:rFonts w:eastAsiaTheme="minorEastAsia" w:hint="eastAsia"/>
                <w:color w:val="0070C0"/>
                <w:lang w:val="en-US" w:eastAsia="zh-CN"/>
              </w:rPr>
              <w:t>Company A</w:t>
            </w:r>
          </w:p>
        </w:tc>
      </w:tr>
      <w:tr w:rsidR="00CB5DCA" w14:paraId="5475621B" w14:textId="77777777">
        <w:tc>
          <w:tcPr>
            <w:tcW w:w="1230" w:type="dxa"/>
            <w:vMerge/>
          </w:tcPr>
          <w:p w14:paraId="3EF79AEE" w14:textId="77777777" w:rsidR="00CB5DCA" w:rsidRDefault="00CB5DCA">
            <w:pPr>
              <w:spacing w:after="120"/>
              <w:rPr>
                <w:rFonts w:eastAsiaTheme="minorEastAsia"/>
                <w:color w:val="0070C0"/>
                <w:lang w:val="en-US" w:eastAsia="zh-CN"/>
              </w:rPr>
            </w:pPr>
          </w:p>
        </w:tc>
        <w:tc>
          <w:tcPr>
            <w:tcW w:w="8401" w:type="dxa"/>
          </w:tcPr>
          <w:p w14:paraId="3BFF83F0"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B5DCA" w14:paraId="42F5FBB8" w14:textId="77777777">
        <w:tc>
          <w:tcPr>
            <w:tcW w:w="1230" w:type="dxa"/>
            <w:vMerge/>
          </w:tcPr>
          <w:p w14:paraId="3641906F" w14:textId="77777777" w:rsidR="00CB5DCA" w:rsidRDefault="00CB5DCA">
            <w:pPr>
              <w:spacing w:after="120"/>
              <w:rPr>
                <w:rFonts w:eastAsiaTheme="minorEastAsia"/>
                <w:color w:val="0070C0"/>
                <w:lang w:val="en-US" w:eastAsia="zh-CN"/>
              </w:rPr>
            </w:pPr>
          </w:p>
        </w:tc>
        <w:tc>
          <w:tcPr>
            <w:tcW w:w="8401" w:type="dxa"/>
          </w:tcPr>
          <w:p w14:paraId="0C4EB803" w14:textId="77777777" w:rsidR="00CB5DCA" w:rsidRDefault="00CB5DCA">
            <w:pPr>
              <w:spacing w:after="120"/>
              <w:rPr>
                <w:rFonts w:eastAsiaTheme="minorEastAsia"/>
                <w:color w:val="0070C0"/>
                <w:lang w:val="en-US" w:eastAsia="zh-CN"/>
              </w:rPr>
            </w:pPr>
          </w:p>
        </w:tc>
      </w:tr>
      <w:tr w:rsidR="00CB5DCA" w14:paraId="740B94CD" w14:textId="77777777">
        <w:tc>
          <w:tcPr>
            <w:tcW w:w="1230" w:type="dxa"/>
            <w:vMerge w:val="restart"/>
          </w:tcPr>
          <w:p w14:paraId="71C69742" w14:textId="77777777" w:rsidR="00CB5DCA" w:rsidRDefault="00414B33">
            <w:pPr>
              <w:spacing w:after="120"/>
              <w:rPr>
                <w:rFonts w:eastAsiaTheme="minorEastAsia"/>
                <w:color w:val="0070C0"/>
                <w:lang w:val="en-US" w:eastAsia="zh-CN"/>
              </w:rPr>
            </w:pPr>
            <w:r>
              <w:rPr>
                <w:rFonts w:eastAsiaTheme="minorEastAsia"/>
                <w:color w:val="0070C0"/>
                <w:lang w:val="en-US" w:eastAsia="zh-CN"/>
              </w:rPr>
              <w:t>YYY</w:t>
            </w:r>
          </w:p>
        </w:tc>
        <w:tc>
          <w:tcPr>
            <w:tcW w:w="8401" w:type="dxa"/>
          </w:tcPr>
          <w:p w14:paraId="6AA5C1E0"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 A</w:t>
            </w:r>
          </w:p>
        </w:tc>
      </w:tr>
      <w:tr w:rsidR="00CB5DCA" w14:paraId="20413E8F" w14:textId="77777777">
        <w:tc>
          <w:tcPr>
            <w:tcW w:w="1230" w:type="dxa"/>
            <w:vMerge/>
          </w:tcPr>
          <w:p w14:paraId="7B5861EC" w14:textId="77777777" w:rsidR="00CB5DCA" w:rsidRDefault="00CB5DCA">
            <w:pPr>
              <w:spacing w:after="120"/>
              <w:rPr>
                <w:rFonts w:eastAsiaTheme="minorEastAsia"/>
                <w:color w:val="0070C0"/>
                <w:lang w:val="en-US" w:eastAsia="zh-CN"/>
              </w:rPr>
            </w:pPr>
          </w:p>
        </w:tc>
        <w:tc>
          <w:tcPr>
            <w:tcW w:w="8401" w:type="dxa"/>
          </w:tcPr>
          <w:p w14:paraId="08B198D8"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B5DCA" w14:paraId="4E5F1E82" w14:textId="77777777">
        <w:tc>
          <w:tcPr>
            <w:tcW w:w="1230" w:type="dxa"/>
            <w:vMerge/>
          </w:tcPr>
          <w:p w14:paraId="0209AE3F" w14:textId="77777777" w:rsidR="00CB5DCA" w:rsidRDefault="00CB5DCA">
            <w:pPr>
              <w:spacing w:after="120"/>
              <w:rPr>
                <w:rFonts w:eastAsiaTheme="minorEastAsia"/>
                <w:color w:val="0070C0"/>
                <w:lang w:val="en-US" w:eastAsia="zh-CN"/>
              </w:rPr>
            </w:pPr>
          </w:p>
        </w:tc>
        <w:tc>
          <w:tcPr>
            <w:tcW w:w="8401" w:type="dxa"/>
          </w:tcPr>
          <w:p w14:paraId="486E6680" w14:textId="77777777" w:rsidR="00CB5DCA" w:rsidRDefault="00CB5DCA">
            <w:pPr>
              <w:spacing w:after="120"/>
              <w:rPr>
                <w:rFonts w:eastAsiaTheme="minorEastAsia"/>
                <w:color w:val="0070C0"/>
                <w:lang w:val="en-US" w:eastAsia="zh-CN"/>
              </w:rPr>
            </w:pPr>
          </w:p>
        </w:tc>
      </w:tr>
    </w:tbl>
    <w:p w14:paraId="3222422F" w14:textId="77777777" w:rsidR="00CB5DCA" w:rsidRDefault="00CB5DCA">
      <w:pPr>
        <w:rPr>
          <w:color w:val="0070C0"/>
          <w:lang w:val="en-US" w:eastAsia="zh-CN"/>
        </w:rPr>
      </w:pPr>
    </w:p>
    <w:p w14:paraId="6751E08F" w14:textId="77777777" w:rsidR="00CB5DCA" w:rsidRDefault="00414B33">
      <w:pPr>
        <w:pStyle w:val="Heading2"/>
      </w:pPr>
      <w:r>
        <w:t>Summary</w:t>
      </w:r>
      <w:r>
        <w:rPr>
          <w:rFonts w:hint="eastAsia"/>
        </w:rPr>
        <w:t xml:space="preserve"> for 1st round </w:t>
      </w:r>
    </w:p>
    <w:p w14:paraId="4B20C5D6" w14:textId="77777777" w:rsidR="00CB5DCA" w:rsidRDefault="00414B33">
      <w:pPr>
        <w:pStyle w:val="Heading3"/>
        <w:rPr>
          <w:sz w:val="24"/>
          <w:szCs w:val="16"/>
        </w:rPr>
      </w:pPr>
      <w:r>
        <w:rPr>
          <w:sz w:val="24"/>
          <w:szCs w:val="16"/>
        </w:rPr>
        <w:t xml:space="preserve">Open issues </w:t>
      </w:r>
    </w:p>
    <w:p w14:paraId="43526E32" w14:textId="77777777" w:rsidR="00CB5DCA" w:rsidRDefault="00414B3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8408"/>
      </w:tblGrid>
      <w:tr w:rsidR="00CB5DCA" w14:paraId="49B0EB94" w14:textId="77777777">
        <w:tc>
          <w:tcPr>
            <w:tcW w:w="1242" w:type="dxa"/>
          </w:tcPr>
          <w:p w14:paraId="4C5A4AA2" w14:textId="77777777" w:rsidR="00CB5DCA" w:rsidRDefault="00CB5DCA">
            <w:pPr>
              <w:rPr>
                <w:rFonts w:eastAsiaTheme="minorEastAsia"/>
                <w:bCs/>
                <w:color w:val="0070C0"/>
                <w:lang w:val="en-US" w:eastAsia="zh-CN"/>
              </w:rPr>
            </w:pPr>
          </w:p>
        </w:tc>
        <w:tc>
          <w:tcPr>
            <w:tcW w:w="8615" w:type="dxa"/>
          </w:tcPr>
          <w:p w14:paraId="3EEDF3DB" w14:textId="77777777" w:rsidR="00CB5DCA" w:rsidRDefault="00414B33">
            <w:pPr>
              <w:rPr>
                <w:rFonts w:eastAsiaTheme="minorEastAsia"/>
                <w:bCs/>
                <w:color w:val="0070C0"/>
                <w:lang w:val="en-US" w:eastAsia="zh-CN"/>
              </w:rPr>
            </w:pPr>
            <w:r>
              <w:rPr>
                <w:rFonts w:eastAsiaTheme="minorEastAsia"/>
                <w:bCs/>
                <w:color w:val="0070C0"/>
                <w:lang w:val="en-US" w:eastAsia="zh-CN"/>
              </w:rPr>
              <w:t xml:space="preserve">Status summary </w:t>
            </w:r>
          </w:p>
        </w:tc>
      </w:tr>
      <w:tr w:rsidR="00CB5DCA" w14:paraId="732C5CD1" w14:textId="77777777">
        <w:tc>
          <w:tcPr>
            <w:tcW w:w="1242" w:type="dxa"/>
          </w:tcPr>
          <w:p w14:paraId="234A707F" w14:textId="77777777" w:rsidR="00CB5DCA" w:rsidRDefault="00414B33">
            <w:pPr>
              <w:rPr>
                <w:rFonts w:eastAsiaTheme="minorEastAsia"/>
                <w:color w:val="0070C0"/>
                <w:lang w:val="en-US" w:eastAsia="zh-CN"/>
              </w:rPr>
            </w:pPr>
            <w:r>
              <w:rPr>
                <w:rFonts w:eastAsiaTheme="minorEastAsia" w:hint="eastAsia"/>
                <w:bCs/>
                <w:color w:val="0070C0"/>
                <w:lang w:val="en-US" w:eastAsia="zh-CN"/>
              </w:rPr>
              <w:t>Sub-topic</w:t>
            </w:r>
            <w:r>
              <w:rPr>
                <w:rFonts w:eastAsiaTheme="minorEastAsia"/>
                <w:bCs/>
                <w:color w:val="0070C0"/>
                <w:lang w:val="en-US" w:eastAsia="zh-CN"/>
              </w:rPr>
              <w:t xml:space="preserve"> </w:t>
            </w:r>
            <w:r>
              <w:rPr>
                <w:rFonts w:eastAsiaTheme="minorEastAsia" w:hint="eastAsia"/>
                <w:bCs/>
                <w:color w:val="0070C0"/>
                <w:lang w:val="en-US" w:eastAsia="zh-CN"/>
              </w:rPr>
              <w:t>#1</w:t>
            </w:r>
          </w:p>
        </w:tc>
        <w:tc>
          <w:tcPr>
            <w:tcW w:w="8615" w:type="dxa"/>
          </w:tcPr>
          <w:p w14:paraId="79CA88E8" w14:textId="77777777" w:rsidR="00CB5DCA" w:rsidRDefault="00414B33">
            <w:pPr>
              <w:rPr>
                <w:rFonts w:eastAsiaTheme="minorEastAsia"/>
                <w:i/>
                <w:color w:val="0070C0"/>
                <w:lang w:val="en-US" w:eastAsia="zh-CN"/>
              </w:rPr>
            </w:pPr>
            <w:r>
              <w:rPr>
                <w:rFonts w:eastAsiaTheme="minorEastAsia" w:hint="eastAsia"/>
                <w:i/>
                <w:color w:val="0070C0"/>
                <w:lang w:val="en-US" w:eastAsia="zh-CN"/>
              </w:rPr>
              <w:t>Tentative agreements:</w:t>
            </w:r>
          </w:p>
          <w:p w14:paraId="69F32523" w14:textId="77777777" w:rsidR="00CB5DCA" w:rsidRDefault="00414B33">
            <w:pPr>
              <w:rPr>
                <w:rFonts w:eastAsiaTheme="minorEastAsia"/>
                <w:i/>
                <w:color w:val="0070C0"/>
                <w:lang w:val="en-US" w:eastAsia="zh-CN"/>
              </w:rPr>
            </w:pPr>
            <w:r>
              <w:rPr>
                <w:rFonts w:eastAsiaTheme="minorEastAsia" w:hint="eastAsia"/>
                <w:i/>
                <w:color w:val="0070C0"/>
                <w:lang w:val="en-US" w:eastAsia="zh-CN"/>
              </w:rPr>
              <w:t>Candidate options:</w:t>
            </w:r>
          </w:p>
          <w:p w14:paraId="2FE4AF78" w14:textId="77777777" w:rsidR="00CB5DCA" w:rsidRDefault="00414B3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7F1B00C" w14:textId="77777777" w:rsidR="00CB5DCA" w:rsidRDefault="00CB5DCA">
      <w:pPr>
        <w:rPr>
          <w:i/>
          <w:color w:val="0070C0"/>
          <w:lang w:val="en-US" w:eastAsia="zh-CN"/>
        </w:rPr>
      </w:pPr>
    </w:p>
    <w:p w14:paraId="5DFB620C" w14:textId="77777777" w:rsidR="00CB5DCA" w:rsidRDefault="00CB5DCA">
      <w:pPr>
        <w:rPr>
          <w:i/>
          <w:color w:val="0070C0"/>
          <w:lang w:eastAsia="zh-CN"/>
        </w:rPr>
      </w:pPr>
    </w:p>
    <w:p w14:paraId="0FED4E37" w14:textId="77777777" w:rsidR="00CB5DCA" w:rsidRDefault="00414B33">
      <w:pPr>
        <w:pStyle w:val="Heading3"/>
        <w:rPr>
          <w:sz w:val="24"/>
          <w:szCs w:val="16"/>
        </w:rPr>
      </w:pPr>
      <w:r>
        <w:rPr>
          <w:sz w:val="24"/>
          <w:szCs w:val="16"/>
        </w:rPr>
        <w:t>CRs/TPs</w:t>
      </w:r>
    </w:p>
    <w:p w14:paraId="1DDE3E05" w14:textId="77777777" w:rsidR="00CB5DCA" w:rsidRDefault="00414B3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71FDF578" w14:textId="77777777" w:rsidR="00CB5DCA" w:rsidRDefault="00414B33">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CB5DCA" w14:paraId="4F859798" w14:textId="77777777">
        <w:tc>
          <w:tcPr>
            <w:tcW w:w="1242" w:type="dxa"/>
          </w:tcPr>
          <w:p w14:paraId="36BEEA84" w14:textId="77777777" w:rsidR="00CB5DCA" w:rsidRDefault="00414B33">
            <w:pPr>
              <w:rPr>
                <w:rFonts w:eastAsiaTheme="minorEastAsia"/>
                <w:bCs/>
                <w:color w:val="0070C0"/>
                <w:lang w:val="en-US" w:eastAsia="zh-CN"/>
              </w:rPr>
            </w:pPr>
            <w:r>
              <w:rPr>
                <w:rFonts w:eastAsiaTheme="minorEastAsia"/>
                <w:bCs/>
                <w:color w:val="0070C0"/>
                <w:lang w:val="en-US" w:eastAsia="zh-CN"/>
              </w:rPr>
              <w:t>CR/TP number</w:t>
            </w:r>
          </w:p>
        </w:tc>
        <w:tc>
          <w:tcPr>
            <w:tcW w:w="8615" w:type="dxa"/>
          </w:tcPr>
          <w:p w14:paraId="55378F69" w14:textId="77777777" w:rsidR="00CB5DCA" w:rsidRDefault="00414B33">
            <w:pPr>
              <w:rPr>
                <w:rFonts w:eastAsia="MS Mincho"/>
                <w:bCs/>
                <w:color w:val="0070C0"/>
                <w:lang w:val="en-US" w:eastAsia="zh-CN"/>
              </w:rPr>
            </w:pPr>
            <w:r>
              <w:rPr>
                <w:bCs/>
                <w:color w:val="0070C0"/>
                <w:lang w:val="en-US" w:eastAsia="zh-CN"/>
              </w:rPr>
              <w:t xml:space="preserve">CRs/TPs </w:t>
            </w:r>
            <w:r>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Pr>
                <w:rFonts w:eastAsiaTheme="minorEastAsia"/>
                <w:bCs/>
                <w:color w:val="0070C0"/>
                <w:lang w:val="en-US" w:eastAsia="zh-CN"/>
              </w:rPr>
              <w:t xml:space="preserve">  </w:t>
            </w:r>
          </w:p>
        </w:tc>
      </w:tr>
      <w:tr w:rsidR="00CB5DCA" w14:paraId="71A2E00F" w14:textId="77777777">
        <w:tc>
          <w:tcPr>
            <w:tcW w:w="1242" w:type="dxa"/>
          </w:tcPr>
          <w:p w14:paraId="53158400" w14:textId="77777777" w:rsidR="00CB5DCA" w:rsidRDefault="00414B3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B75CF69" w14:textId="77777777" w:rsidR="00CB5DCA" w:rsidRDefault="00414B3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07A9577" w14:textId="77777777" w:rsidR="00CB5DCA" w:rsidRDefault="00CB5DCA">
      <w:pPr>
        <w:rPr>
          <w:color w:val="0070C0"/>
          <w:lang w:val="en-US" w:eastAsia="zh-CN"/>
        </w:rPr>
      </w:pPr>
    </w:p>
    <w:p w14:paraId="49C4AD01" w14:textId="77777777" w:rsidR="00CB5DCA" w:rsidRPr="00C11F19" w:rsidRDefault="00414B33">
      <w:pPr>
        <w:pStyle w:val="Heading2"/>
        <w:rPr>
          <w:lang w:val="en-US"/>
        </w:rPr>
      </w:pPr>
      <w:r w:rsidRPr="00C11F19">
        <w:rPr>
          <w:lang w:val="en-US"/>
        </w:rPr>
        <w:t>Discussion on 2</w:t>
      </w:r>
      <w:r w:rsidRPr="00674E0D">
        <w:rPr>
          <w:vertAlign w:val="superscript"/>
          <w:lang w:val="en-US"/>
          <w:rPrChange w:id="92" w:author="魏旭昇" w:date="2022-08-18T14:50:00Z">
            <w:rPr>
              <w:lang w:val="en-US"/>
            </w:rPr>
          </w:rPrChange>
        </w:rPr>
        <w:t>nd</w:t>
      </w:r>
      <w:r w:rsidRPr="00C11F19">
        <w:rPr>
          <w:lang w:val="en-US"/>
        </w:rPr>
        <w:t xml:space="preserve"> round (if applicable)</w:t>
      </w:r>
    </w:p>
    <w:p w14:paraId="192DD0BD" w14:textId="77777777" w:rsidR="00CB5DCA" w:rsidRPr="00C11F19" w:rsidRDefault="00CB5DCA">
      <w:pPr>
        <w:rPr>
          <w:lang w:val="en-US" w:eastAsia="zh-CN"/>
        </w:rPr>
      </w:pPr>
    </w:p>
    <w:p w14:paraId="0DADA02E" w14:textId="77777777" w:rsidR="00CB5DCA" w:rsidRDefault="00CB5DCA"/>
    <w:p w14:paraId="58E6BD0E" w14:textId="77777777" w:rsidR="00CB5DCA" w:rsidRPr="00ED2840" w:rsidRDefault="00414B33">
      <w:pPr>
        <w:pStyle w:val="Heading1"/>
        <w:rPr>
          <w:lang w:val="en-US" w:eastAsia="ja-JP"/>
        </w:rPr>
      </w:pPr>
      <w:r w:rsidRPr="00ED2840">
        <w:rPr>
          <w:lang w:val="en-US" w:eastAsia="ja-JP"/>
        </w:rPr>
        <w:t>Topic #2: RRM requirements for Rel-17 MUSIM gaps</w:t>
      </w:r>
    </w:p>
    <w:p w14:paraId="26EFB2B4" w14:textId="77777777" w:rsidR="00CB5DCA" w:rsidRDefault="00414B33">
      <w:pPr>
        <w:rPr>
          <w:i/>
          <w:color w:val="0070C0"/>
          <w:lang w:eastAsia="zh-CN"/>
        </w:rPr>
      </w:pPr>
      <w:r>
        <w:rPr>
          <w:i/>
          <w:color w:val="0070C0"/>
          <w:lang w:eastAsia="zh-CN"/>
        </w:rPr>
        <w:t xml:space="preserve">Main technical topic overview. The structure can be done based on sub-agenda basis. </w:t>
      </w:r>
    </w:p>
    <w:p w14:paraId="54A77D74" w14:textId="77777777" w:rsidR="00CB5DCA" w:rsidRDefault="00414B33">
      <w:pPr>
        <w:pStyle w:val="Heading2"/>
      </w:pPr>
      <w:r>
        <w:rPr>
          <w:rFonts w:hint="eastAsia"/>
        </w:rPr>
        <w:t>Companies</w:t>
      </w:r>
      <w:r>
        <w:t>’ contributions summary</w:t>
      </w:r>
    </w:p>
    <w:p w14:paraId="3884B1B8" w14:textId="77777777" w:rsidR="00CB5DCA" w:rsidRDefault="00CB5DC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92"/>
        <w:gridCol w:w="6517"/>
      </w:tblGrid>
      <w:tr w:rsidR="00CB5DCA" w14:paraId="2EAF0159" w14:textId="77777777">
        <w:trPr>
          <w:trHeight w:val="468"/>
          <w:jc w:val="center"/>
        </w:trPr>
        <w:tc>
          <w:tcPr>
            <w:tcW w:w="1622" w:type="dxa"/>
            <w:vAlign w:val="center"/>
          </w:tcPr>
          <w:p w14:paraId="55A2ACDE" w14:textId="77777777" w:rsidR="00CB5DCA" w:rsidRDefault="00414B33">
            <w:pPr>
              <w:spacing w:before="120" w:after="120"/>
              <w:jc w:val="center"/>
              <w:rPr>
                <w:rFonts w:ascii="Calibri" w:hAnsi="Calibri"/>
                <w:color w:val="000000"/>
                <w:sz w:val="22"/>
                <w:szCs w:val="22"/>
              </w:rPr>
            </w:pPr>
            <w:r>
              <w:rPr>
                <w:rFonts w:ascii="Calibri" w:hAnsi="Calibri"/>
                <w:color w:val="000000"/>
                <w:sz w:val="22"/>
                <w:szCs w:val="22"/>
              </w:rPr>
              <w:t>T-doc number</w:t>
            </w:r>
          </w:p>
        </w:tc>
        <w:tc>
          <w:tcPr>
            <w:tcW w:w="1492" w:type="dxa"/>
            <w:vAlign w:val="center"/>
          </w:tcPr>
          <w:p w14:paraId="5CCEB65C" w14:textId="77777777" w:rsidR="00CB5DCA" w:rsidRDefault="00414B33">
            <w:pPr>
              <w:spacing w:before="120" w:after="120"/>
              <w:jc w:val="center"/>
              <w:rPr>
                <w:rFonts w:ascii="Calibri" w:hAnsi="Calibri"/>
                <w:color w:val="000000"/>
                <w:sz w:val="22"/>
                <w:szCs w:val="22"/>
              </w:rPr>
            </w:pPr>
            <w:r>
              <w:rPr>
                <w:rFonts w:ascii="Calibri" w:hAnsi="Calibri"/>
                <w:color w:val="000000"/>
                <w:sz w:val="22"/>
                <w:szCs w:val="22"/>
              </w:rPr>
              <w:t>Company</w:t>
            </w:r>
          </w:p>
        </w:tc>
        <w:tc>
          <w:tcPr>
            <w:tcW w:w="6517" w:type="dxa"/>
            <w:vAlign w:val="center"/>
          </w:tcPr>
          <w:p w14:paraId="0136CEFA" w14:textId="77777777" w:rsidR="00CB5DCA" w:rsidRDefault="00414B33">
            <w:pPr>
              <w:spacing w:before="120" w:after="120"/>
              <w:jc w:val="center"/>
              <w:rPr>
                <w:rFonts w:ascii="Calibri" w:hAnsi="Calibri"/>
                <w:color w:val="000000"/>
                <w:sz w:val="22"/>
                <w:szCs w:val="22"/>
              </w:rPr>
            </w:pPr>
            <w:r>
              <w:rPr>
                <w:rFonts w:ascii="Calibri" w:hAnsi="Calibri"/>
                <w:color w:val="000000"/>
                <w:sz w:val="22"/>
                <w:szCs w:val="22"/>
              </w:rPr>
              <w:t>Proposals / Observations</w:t>
            </w:r>
          </w:p>
        </w:tc>
      </w:tr>
      <w:tr w:rsidR="00CB5DCA" w14:paraId="0E5D89DD" w14:textId="77777777">
        <w:trPr>
          <w:trHeight w:val="468"/>
          <w:jc w:val="center"/>
        </w:trPr>
        <w:tc>
          <w:tcPr>
            <w:tcW w:w="1622" w:type="dxa"/>
          </w:tcPr>
          <w:p w14:paraId="0AD3737A" w14:textId="77777777" w:rsidR="00CB5DCA" w:rsidRDefault="00A72FE6">
            <w:pPr>
              <w:spacing w:before="120" w:after="120"/>
              <w:jc w:val="center"/>
            </w:pPr>
            <w:hyperlink r:id="rId17" w:history="1">
              <w:r w:rsidR="00414B33">
                <w:rPr>
                  <w:rStyle w:val="Hyperlink"/>
                  <w:rFonts w:cs="Arial"/>
                  <w:b/>
                  <w:bCs/>
                  <w:sz w:val="16"/>
                  <w:szCs w:val="16"/>
                </w:rPr>
                <w:t>R4-2211591</w:t>
              </w:r>
            </w:hyperlink>
          </w:p>
        </w:tc>
        <w:tc>
          <w:tcPr>
            <w:tcW w:w="1492" w:type="dxa"/>
          </w:tcPr>
          <w:p w14:paraId="6D01BA84" w14:textId="77777777" w:rsidR="00CB5DCA" w:rsidRDefault="00414B33">
            <w:pPr>
              <w:spacing w:before="120" w:after="120"/>
              <w:jc w:val="center"/>
            </w:pPr>
            <w:r>
              <w:rPr>
                <w:rFonts w:ascii="Arial" w:hAnsi="Arial" w:cs="Arial"/>
                <w:sz w:val="16"/>
                <w:szCs w:val="16"/>
              </w:rPr>
              <w:t>Charter Communications, Inc</w:t>
            </w:r>
          </w:p>
        </w:tc>
        <w:tc>
          <w:tcPr>
            <w:tcW w:w="6517" w:type="dxa"/>
          </w:tcPr>
          <w:p w14:paraId="765D3C12" w14:textId="77777777" w:rsidR="00CB5DCA" w:rsidRDefault="00414B33">
            <w:pPr>
              <w:jc w:val="both"/>
              <w:rPr>
                <w:rFonts w:eastAsiaTheme="minorEastAsia"/>
                <w:b/>
                <w:bCs/>
                <w:lang w:val="en-US" w:eastAsia="zh-CN"/>
              </w:rPr>
            </w:pPr>
            <w:r>
              <w:rPr>
                <w:rFonts w:eastAsiaTheme="minorEastAsia"/>
                <w:b/>
                <w:bCs/>
                <w:lang w:val="en-US" w:eastAsia="zh-CN"/>
              </w:rPr>
              <w:t>Observation 1: No additional impacts to collect L1 and L3 measurements and RLM/BFD for MUSIM gaps as for legacy measurement gaps.</w:t>
            </w:r>
          </w:p>
          <w:p w14:paraId="71D6662A" w14:textId="77777777" w:rsidR="00CB5DCA" w:rsidRDefault="00414B33">
            <w:pPr>
              <w:jc w:val="both"/>
              <w:rPr>
                <w:rFonts w:asciiTheme="minorHAnsi" w:eastAsiaTheme="minorEastAsia" w:hAnsiTheme="minorHAnsi" w:cstheme="minorHAnsi"/>
                <w:b/>
                <w:bCs/>
                <w:lang w:val="en-US" w:eastAsia="zh-CN"/>
              </w:rPr>
            </w:pPr>
            <w:r>
              <w:rPr>
                <w:rFonts w:asciiTheme="minorHAnsi" w:eastAsiaTheme="minorEastAsia" w:hAnsiTheme="minorHAnsi" w:cstheme="minorHAnsi"/>
                <w:b/>
                <w:bCs/>
                <w:lang w:val="en-US" w:eastAsia="zh-CN"/>
              </w:rPr>
              <w:lastRenderedPageBreak/>
              <w:t xml:space="preserve">Proposal 1: Apply the framework agreements from concurrent gaps to define priority rules, collision between gaps and the definition of a collision for MUSIM. </w:t>
            </w:r>
          </w:p>
          <w:p w14:paraId="491A3B30" w14:textId="77777777" w:rsidR="00CB5DCA" w:rsidRDefault="00414B33">
            <w:pPr>
              <w:tabs>
                <w:tab w:val="left" w:pos="990"/>
              </w:tabs>
              <w:spacing w:after="120" w:line="252" w:lineRule="auto"/>
              <w:jc w:val="both"/>
              <w:rPr>
                <w:rFonts w:eastAsiaTheme="minorEastAsia" w:cs="Arial"/>
                <w:bCs/>
                <w:sz w:val="22"/>
                <w:szCs w:val="22"/>
                <w:lang w:eastAsia="zh-CN"/>
              </w:rPr>
            </w:pPr>
            <w:r>
              <w:rPr>
                <w:rFonts w:asciiTheme="minorHAnsi" w:eastAsiaTheme="minorEastAsia" w:hAnsiTheme="minorHAnsi" w:cstheme="minorHAnsi"/>
                <w:b/>
                <w:bCs/>
                <w:lang w:val="en-US" w:eastAsia="zh-CN"/>
              </w:rPr>
              <w:t>Proposal 2: MUSIM gaps should have high priority in the event of a collision</w:t>
            </w:r>
          </w:p>
        </w:tc>
      </w:tr>
      <w:tr w:rsidR="00CB5DCA" w14:paraId="4DDCE7FF" w14:textId="77777777">
        <w:trPr>
          <w:trHeight w:val="468"/>
          <w:jc w:val="center"/>
        </w:trPr>
        <w:tc>
          <w:tcPr>
            <w:tcW w:w="1622" w:type="dxa"/>
          </w:tcPr>
          <w:p w14:paraId="357EAC91" w14:textId="77777777" w:rsidR="00CB5DCA" w:rsidRDefault="00A72FE6">
            <w:pPr>
              <w:spacing w:before="120" w:after="120"/>
              <w:jc w:val="center"/>
            </w:pPr>
            <w:hyperlink r:id="rId18" w:history="1">
              <w:r w:rsidR="00414B33">
                <w:rPr>
                  <w:rStyle w:val="Hyperlink"/>
                  <w:rFonts w:cs="Arial"/>
                  <w:b/>
                  <w:bCs/>
                  <w:sz w:val="16"/>
                  <w:szCs w:val="16"/>
                </w:rPr>
                <w:t>R4-2211912</w:t>
              </w:r>
            </w:hyperlink>
          </w:p>
        </w:tc>
        <w:tc>
          <w:tcPr>
            <w:tcW w:w="1492" w:type="dxa"/>
          </w:tcPr>
          <w:p w14:paraId="57AF02E0" w14:textId="77777777" w:rsidR="00CB5DCA" w:rsidRDefault="00414B33">
            <w:pPr>
              <w:spacing w:before="120" w:after="120"/>
              <w:jc w:val="center"/>
            </w:pPr>
            <w:r>
              <w:rPr>
                <w:rFonts w:ascii="Arial" w:hAnsi="Arial" w:cs="Arial"/>
                <w:sz w:val="16"/>
                <w:szCs w:val="16"/>
              </w:rPr>
              <w:t>Apple</w:t>
            </w:r>
          </w:p>
        </w:tc>
        <w:tc>
          <w:tcPr>
            <w:tcW w:w="6517" w:type="dxa"/>
          </w:tcPr>
          <w:p w14:paraId="700E4129" w14:textId="77777777" w:rsidR="00CB5DCA" w:rsidRDefault="00414B33">
            <w:pPr>
              <w:jc w:val="both"/>
              <w:rPr>
                <w:b/>
              </w:rPr>
            </w:pPr>
            <w:r>
              <w:rPr>
                <w:b/>
              </w:rPr>
              <w:fldChar w:fldCharType="begin"/>
            </w:r>
            <w:r>
              <w:rPr>
                <w:rFonts w:cs="v4.2.0"/>
                <w:b/>
                <w:lang w:val="en-US" w:eastAsia="zh-CN"/>
              </w:rPr>
              <w:instrText xml:space="preserve"> REF _Ref110962587 \h </w:instrText>
            </w:r>
            <w:r>
              <w:rPr>
                <w:b/>
              </w:rPr>
              <w:instrText xml:space="preserve"> \* MERGEFORMAT </w:instrText>
            </w:r>
            <w:r>
              <w:rPr>
                <w:b/>
              </w:rPr>
            </w:r>
            <w:r>
              <w:rPr>
                <w:b/>
              </w:rPr>
              <w:fldChar w:fldCharType="separate"/>
            </w:r>
            <w:r>
              <w:rPr>
                <w:b/>
              </w:rPr>
              <w:t>Proposal 1: priority-based gap collision handling introduced in concurrent gaps design can be reused for collisions between MUSIM gap and legacy measurement gap.</w:t>
            </w:r>
            <w:r>
              <w:rPr>
                <w:b/>
              </w:rPr>
              <w:fldChar w:fldCharType="end"/>
            </w:r>
          </w:p>
          <w:p w14:paraId="6DE6B069" w14:textId="77777777" w:rsidR="00CB5DCA" w:rsidRDefault="00414B33">
            <w:pPr>
              <w:jc w:val="both"/>
              <w:rPr>
                <w:b/>
              </w:rPr>
            </w:pPr>
            <w:r>
              <w:rPr>
                <w:b/>
              </w:rPr>
              <w:fldChar w:fldCharType="begin"/>
            </w:r>
            <w:r>
              <w:rPr>
                <w:rFonts w:cs="v4.2.0"/>
                <w:b/>
                <w:lang w:val="en-US" w:eastAsia="zh-CN"/>
              </w:rPr>
              <w:instrText xml:space="preserve"> REF _Ref110962591 \h </w:instrText>
            </w:r>
            <w:r>
              <w:rPr>
                <w:b/>
              </w:rPr>
              <w:instrText xml:space="preserve"> \* MERGEFORMAT </w:instrText>
            </w:r>
            <w:r>
              <w:rPr>
                <w:b/>
              </w:rPr>
            </w:r>
            <w:r>
              <w:rPr>
                <w:b/>
              </w:rPr>
              <w:fldChar w:fldCharType="separate"/>
            </w:r>
            <w:r>
              <w:rPr>
                <w:b/>
              </w:rPr>
              <w:t>Proposal 2: RAN4 can further study gap-sharing based collisions handling in R18.</w:t>
            </w:r>
            <w:r>
              <w:rPr>
                <w:b/>
              </w:rPr>
              <w:fldChar w:fldCharType="end"/>
            </w:r>
          </w:p>
          <w:p w14:paraId="460AA95A" w14:textId="77777777" w:rsidR="00CB5DCA" w:rsidRDefault="00414B33">
            <w:pPr>
              <w:jc w:val="both"/>
              <w:rPr>
                <w:rFonts w:cs="v4.2.0"/>
                <w:b/>
                <w:lang w:val="en-US" w:eastAsia="zh-CN"/>
              </w:rPr>
            </w:pPr>
            <w:r>
              <w:rPr>
                <w:b/>
              </w:rPr>
              <w:fldChar w:fldCharType="begin"/>
            </w:r>
            <w:r>
              <w:rPr>
                <w:rFonts w:cs="v4.2.0"/>
                <w:b/>
                <w:lang w:val="en-US" w:eastAsia="zh-CN"/>
              </w:rPr>
              <w:instrText xml:space="preserve"> REF _Ref110962595 \h </w:instrText>
            </w:r>
            <w:r>
              <w:rPr>
                <w:b/>
              </w:rPr>
              <w:instrText xml:space="preserve"> \* MERGEFORMAT </w:instrText>
            </w:r>
            <w:r>
              <w:rPr>
                <w:b/>
              </w:rPr>
            </w:r>
            <w:r>
              <w:rPr>
                <w:b/>
              </w:rPr>
              <w:fldChar w:fldCharType="separate"/>
            </w:r>
            <w:r>
              <w:rPr>
                <w:b/>
              </w:rPr>
              <w:t>Proposal 3: as baseline solution, UE can only perform gap-less L3 measurement and L1 operation outside MUSIM gap. Other solutions are not precluded to handle collision between MUSIM gap and SMTC/RS for L1 operation.</w:t>
            </w:r>
            <w:r>
              <w:rPr>
                <w:b/>
              </w:rPr>
              <w:fldChar w:fldCharType="end"/>
            </w:r>
          </w:p>
          <w:p w14:paraId="220FA941" w14:textId="77777777" w:rsidR="00CB5DCA" w:rsidRDefault="00CB5DCA">
            <w:pPr>
              <w:rPr>
                <w:rFonts w:eastAsiaTheme="minorEastAsia" w:cs="Arial"/>
                <w:bCs/>
                <w:sz w:val="22"/>
                <w:szCs w:val="22"/>
                <w:lang w:val="en-US" w:eastAsia="zh-CN"/>
              </w:rPr>
            </w:pPr>
          </w:p>
        </w:tc>
      </w:tr>
      <w:tr w:rsidR="00CB5DCA" w14:paraId="23D38D8E" w14:textId="77777777">
        <w:trPr>
          <w:trHeight w:val="468"/>
          <w:jc w:val="center"/>
        </w:trPr>
        <w:tc>
          <w:tcPr>
            <w:tcW w:w="1622" w:type="dxa"/>
          </w:tcPr>
          <w:p w14:paraId="2EBD031F" w14:textId="77777777" w:rsidR="00CB5DCA" w:rsidRDefault="00A72FE6">
            <w:pPr>
              <w:spacing w:before="120" w:after="120"/>
              <w:jc w:val="center"/>
            </w:pPr>
            <w:hyperlink r:id="rId19" w:history="1">
              <w:r w:rsidR="00414B33">
                <w:rPr>
                  <w:rStyle w:val="Hyperlink"/>
                  <w:rFonts w:cs="Arial"/>
                  <w:b/>
                  <w:bCs/>
                  <w:sz w:val="16"/>
                  <w:szCs w:val="16"/>
                </w:rPr>
                <w:t>R4-2211939</w:t>
              </w:r>
            </w:hyperlink>
          </w:p>
        </w:tc>
        <w:tc>
          <w:tcPr>
            <w:tcW w:w="1492" w:type="dxa"/>
          </w:tcPr>
          <w:p w14:paraId="242D7BCE" w14:textId="77777777" w:rsidR="00CB5DCA" w:rsidRDefault="00414B33">
            <w:pPr>
              <w:spacing w:before="120" w:after="120"/>
              <w:jc w:val="center"/>
            </w:pPr>
            <w:r>
              <w:rPr>
                <w:rFonts w:ascii="Arial" w:hAnsi="Arial" w:cs="Arial"/>
                <w:sz w:val="16"/>
                <w:szCs w:val="16"/>
              </w:rPr>
              <w:t>CMCC</w:t>
            </w:r>
          </w:p>
        </w:tc>
        <w:tc>
          <w:tcPr>
            <w:tcW w:w="6517" w:type="dxa"/>
          </w:tcPr>
          <w:p w14:paraId="7FF34282" w14:textId="77777777" w:rsidR="00CB5DCA" w:rsidRDefault="00414B33">
            <w:pPr>
              <w:spacing w:line="240" w:lineRule="exact"/>
              <w:rPr>
                <w:b/>
                <w:bCs/>
                <w:i/>
                <w:iCs/>
              </w:rPr>
            </w:pPr>
            <w:r>
              <w:rPr>
                <w:b/>
                <w:bCs/>
                <w:i/>
                <w:iCs/>
              </w:rPr>
              <w:t>Proposal 1: it is necessary to discuss whether MUSIM gap patterns can be used for RRM measurement or only used for MUSIM:</w:t>
            </w:r>
          </w:p>
          <w:p w14:paraId="324B69AB" w14:textId="77777777" w:rsidR="00CB5DCA" w:rsidRDefault="00414B33">
            <w:pPr>
              <w:widowControl w:val="0"/>
              <w:numPr>
                <w:ilvl w:val="0"/>
                <w:numId w:val="14"/>
              </w:numPr>
              <w:spacing w:line="240" w:lineRule="exact"/>
              <w:jc w:val="both"/>
              <w:rPr>
                <w:b/>
                <w:bCs/>
                <w:i/>
                <w:iCs/>
              </w:rPr>
            </w:pPr>
            <w:r>
              <w:rPr>
                <w:b/>
                <w:bCs/>
                <w:i/>
                <w:iCs/>
              </w:rPr>
              <w:t>MUSIM gap pattern #0 ~#13, more discussion is needed on whether can be used for RRM measurement, since these MUSIM gap patterns are same as legacy gap patterns.</w:t>
            </w:r>
          </w:p>
          <w:p w14:paraId="12218317" w14:textId="77777777" w:rsidR="00CB5DCA" w:rsidRDefault="00414B33">
            <w:pPr>
              <w:widowControl w:val="0"/>
              <w:numPr>
                <w:ilvl w:val="0"/>
                <w:numId w:val="14"/>
              </w:numPr>
              <w:spacing w:line="240" w:lineRule="exact"/>
              <w:jc w:val="both"/>
              <w:rPr>
                <w:b/>
                <w:bCs/>
                <w:i/>
                <w:iCs/>
              </w:rPr>
            </w:pPr>
            <w:r>
              <w:rPr>
                <w:b/>
                <w:bCs/>
                <w:i/>
                <w:iCs/>
              </w:rPr>
              <w:t>MUSIM gap pattern #14 ~ #26, not suitable for RRM measurement</w:t>
            </w:r>
          </w:p>
          <w:p w14:paraId="2AAEC526" w14:textId="77777777" w:rsidR="00CB5DCA" w:rsidRDefault="00414B33">
            <w:pPr>
              <w:widowControl w:val="0"/>
              <w:numPr>
                <w:ilvl w:val="0"/>
                <w:numId w:val="14"/>
              </w:numPr>
              <w:spacing w:line="240" w:lineRule="exact"/>
              <w:jc w:val="both"/>
              <w:rPr>
                <w:b/>
                <w:bCs/>
                <w:i/>
                <w:iCs/>
              </w:rPr>
            </w:pPr>
            <w:r>
              <w:rPr>
                <w:b/>
                <w:bCs/>
                <w:i/>
                <w:iCs/>
              </w:rPr>
              <w:t>MUSIM gap pattern # 27 and #28, cannot be used for RRM measurement</w:t>
            </w:r>
          </w:p>
          <w:p w14:paraId="0DCE1AB3" w14:textId="77777777" w:rsidR="00CB5DCA" w:rsidRDefault="00414B33">
            <w:pPr>
              <w:spacing w:line="240" w:lineRule="exact"/>
              <w:rPr>
                <w:b/>
                <w:bCs/>
                <w:i/>
                <w:iCs/>
              </w:rPr>
            </w:pPr>
            <w:r>
              <w:rPr>
                <w:rFonts w:hint="eastAsia"/>
                <w:b/>
                <w:bCs/>
                <w:i/>
                <w:iCs/>
              </w:rPr>
              <w:t>P</w:t>
            </w:r>
            <w:r>
              <w:rPr>
                <w:b/>
                <w:bCs/>
                <w:i/>
                <w:iCs/>
              </w:rPr>
              <w:t>roposal 2: for collision between different MUSIMs, priority rule can be used as baseline.</w:t>
            </w:r>
          </w:p>
          <w:p w14:paraId="36E2FAFA" w14:textId="77777777" w:rsidR="00CB5DCA" w:rsidRDefault="00414B33">
            <w:pPr>
              <w:spacing w:line="240" w:lineRule="exact"/>
              <w:rPr>
                <w:b/>
                <w:bCs/>
                <w:i/>
                <w:iCs/>
              </w:rPr>
            </w:pPr>
            <w:r>
              <w:rPr>
                <w:b/>
                <w:bCs/>
                <w:i/>
                <w:iCs/>
              </w:rPr>
              <w:t>Proposal 3: for collision between MUSIM gap and legacy measurement gap, priority rule can be used as baseline.</w:t>
            </w:r>
          </w:p>
          <w:p w14:paraId="3CC31A45" w14:textId="77777777" w:rsidR="00CB5DCA" w:rsidRDefault="00CB5DCA">
            <w:pPr>
              <w:tabs>
                <w:tab w:val="left" w:pos="1134"/>
              </w:tabs>
              <w:spacing w:after="120" w:line="280" w:lineRule="exact"/>
              <w:rPr>
                <w:rFonts w:eastAsiaTheme="minorEastAsia" w:cs="Arial"/>
                <w:bCs/>
                <w:sz w:val="22"/>
                <w:szCs w:val="22"/>
                <w:lang w:eastAsia="zh-CN"/>
              </w:rPr>
            </w:pPr>
          </w:p>
        </w:tc>
      </w:tr>
      <w:tr w:rsidR="00CB5DCA" w14:paraId="7A9F4F75" w14:textId="77777777">
        <w:trPr>
          <w:trHeight w:val="468"/>
          <w:jc w:val="center"/>
        </w:trPr>
        <w:tc>
          <w:tcPr>
            <w:tcW w:w="1622" w:type="dxa"/>
          </w:tcPr>
          <w:p w14:paraId="05EA34D1" w14:textId="77777777" w:rsidR="00CB5DCA" w:rsidRDefault="00A72FE6">
            <w:pPr>
              <w:spacing w:before="120" w:after="120"/>
              <w:jc w:val="center"/>
            </w:pPr>
            <w:hyperlink r:id="rId20" w:history="1">
              <w:r w:rsidR="00414B33">
                <w:rPr>
                  <w:rStyle w:val="Hyperlink"/>
                  <w:rFonts w:cs="Arial"/>
                  <w:b/>
                  <w:bCs/>
                  <w:sz w:val="16"/>
                  <w:szCs w:val="16"/>
                </w:rPr>
                <w:t>R4-2211969</w:t>
              </w:r>
            </w:hyperlink>
          </w:p>
        </w:tc>
        <w:tc>
          <w:tcPr>
            <w:tcW w:w="1492" w:type="dxa"/>
          </w:tcPr>
          <w:p w14:paraId="04F8DA32" w14:textId="77777777" w:rsidR="00CB5DCA" w:rsidRDefault="00414B33">
            <w:pPr>
              <w:spacing w:before="120" w:after="120"/>
              <w:jc w:val="center"/>
            </w:pPr>
            <w:r>
              <w:rPr>
                <w:rFonts w:ascii="Arial" w:hAnsi="Arial" w:cs="Arial"/>
                <w:sz w:val="16"/>
                <w:szCs w:val="16"/>
              </w:rPr>
              <w:t>Xiaomi</w:t>
            </w:r>
          </w:p>
        </w:tc>
        <w:tc>
          <w:tcPr>
            <w:tcW w:w="6517" w:type="dxa"/>
          </w:tcPr>
          <w:p w14:paraId="59D76057" w14:textId="77777777" w:rsidR="00CB5DCA" w:rsidRDefault="00414B33">
            <w:pPr>
              <w:pStyle w:val="3"/>
              <w:rPr>
                <w:rFonts w:eastAsia="SimSun"/>
                <w:b/>
                <w:kern w:val="0"/>
                <w:lang w:val="en-GB"/>
              </w:rPr>
            </w:pPr>
            <w:r>
              <w:rPr>
                <w:rFonts w:eastAsia="SimSun"/>
                <w:b/>
                <w:kern w:val="0"/>
                <w:lang w:val="en-GB"/>
              </w:rPr>
              <w:t>Observation 1:</w:t>
            </w:r>
            <w:r>
              <w:t xml:space="preserve"> </w:t>
            </w:r>
            <w:r>
              <w:rPr>
                <w:rFonts w:eastAsia="SimSun"/>
                <w:b/>
                <w:kern w:val="0"/>
                <w:lang w:val="en-GB"/>
              </w:rPr>
              <w:t>MUSIM gaps can only be used for MUSIM operations and cannot be used for measurements configured for Network A.</w:t>
            </w:r>
          </w:p>
          <w:p w14:paraId="3697E1F1" w14:textId="77777777" w:rsidR="00CB5DCA" w:rsidRDefault="00414B33">
            <w:pPr>
              <w:pStyle w:val="3"/>
              <w:rPr>
                <w:rFonts w:eastAsia="SimSun"/>
                <w:b/>
                <w:kern w:val="0"/>
                <w:lang w:val="en-GB"/>
              </w:rPr>
            </w:pPr>
            <w:r>
              <w:rPr>
                <w:rFonts w:eastAsia="SimSun"/>
                <w:b/>
                <w:kern w:val="0"/>
                <w:lang w:val="en-GB"/>
              </w:rPr>
              <w:t xml:space="preserve">Proposal </w:t>
            </w:r>
            <w:r>
              <w:rPr>
                <w:rFonts w:eastAsia="MS Mincho"/>
                <w:b/>
                <w:kern w:val="0"/>
                <w:lang w:val="en-GB" w:eastAsia="en-US"/>
              </w:rPr>
              <w:fldChar w:fldCharType="begin"/>
            </w:r>
            <w:r>
              <w:rPr>
                <w:rFonts w:eastAsia="MS Mincho"/>
                <w:b/>
                <w:kern w:val="0"/>
                <w:lang w:val="en-GB" w:eastAsia="en-US"/>
              </w:rPr>
              <w:instrText xml:space="preserve"> SEQ Proposal \* ARABIC </w:instrText>
            </w:r>
            <w:r>
              <w:rPr>
                <w:rFonts w:eastAsia="MS Mincho"/>
                <w:b/>
                <w:kern w:val="0"/>
                <w:lang w:val="en-GB" w:eastAsia="en-US"/>
              </w:rPr>
              <w:fldChar w:fldCharType="separate"/>
            </w:r>
            <w:r>
              <w:rPr>
                <w:rFonts w:eastAsia="MS Mincho"/>
                <w:b/>
                <w:kern w:val="0"/>
                <w:lang w:val="en-GB" w:eastAsia="en-US"/>
              </w:rPr>
              <w:t>1</w:t>
            </w:r>
            <w:r>
              <w:rPr>
                <w:rFonts w:eastAsia="MS Mincho"/>
                <w:b/>
                <w:kern w:val="0"/>
                <w:lang w:val="en-GB" w:eastAsia="en-US"/>
              </w:rPr>
              <w:fldChar w:fldCharType="end"/>
            </w:r>
            <w:r>
              <w:rPr>
                <w:rFonts w:eastAsia="MS Mincho"/>
                <w:b/>
                <w:kern w:val="0"/>
                <w:lang w:val="en-GB" w:eastAsia="en-US"/>
              </w:rPr>
              <w:t>:</w:t>
            </w:r>
            <w:r>
              <w:rPr>
                <w:rFonts w:eastAsia="SimSun"/>
                <w:b/>
                <w:kern w:val="0"/>
                <w:lang w:val="en-GB"/>
              </w:rPr>
              <w:t xml:space="preserve"> P</w:t>
            </w:r>
            <w:r>
              <w:rPr>
                <w:b/>
                <w:lang w:val="en-GB"/>
              </w:rPr>
              <w:t>riority based gap collision handling introduced in Rel-17 for concurrent gap could be used as base</w:t>
            </w:r>
            <w:r>
              <w:rPr>
                <w:rFonts w:eastAsia="SimSun"/>
                <w:b/>
                <w:kern w:val="0"/>
                <w:lang w:val="en-GB"/>
              </w:rPr>
              <w:t>line for collision handling between MUSIM gap and legacy measurement gap, and between different MUSIM gaps</w:t>
            </w:r>
            <w:r>
              <w:rPr>
                <w:rFonts w:eastAsia="SimSun" w:hint="eastAsia"/>
                <w:b/>
                <w:kern w:val="0"/>
                <w:lang w:val="en-GB"/>
              </w:rPr>
              <w:t>,</w:t>
            </w:r>
            <w:r>
              <w:rPr>
                <w:rFonts w:eastAsia="SimSun"/>
                <w:b/>
                <w:kern w:val="0"/>
                <w:lang w:val="en-GB"/>
              </w:rPr>
              <w:t xml:space="preserve"> i.e. case 1 and case 3.</w:t>
            </w:r>
          </w:p>
          <w:p w14:paraId="7BC3A972" w14:textId="77777777" w:rsidR="00CB5DCA" w:rsidRDefault="00414B33">
            <w:pPr>
              <w:pStyle w:val="3"/>
              <w:rPr>
                <w:b/>
                <w:lang w:val="en-GB"/>
              </w:rPr>
            </w:pPr>
            <w:r>
              <w:rPr>
                <w:rFonts w:eastAsia="SimSun"/>
                <w:b/>
                <w:kern w:val="0"/>
                <w:lang w:val="en-GB"/>
              </w:rPr>
              <w:t xml:space="preserve">Proposal </w:t>
            </w:r>
            <w:r>
              <w:rPr>
                <w:rFonts w:eastAsia="MS Mincho"/>
                <w:b/>
                <w:kern w:val="0"/>
                <w:lang w:val="en-GB" w:eastAsia="en-US"/>
              </w:rPr>
              <w:fldChar w:fldCharType="begin"/>
            </w:r>
            <w:r>
              <w:rPr>
                <w:rFonts w:eastAsia="MS Mincho"/>
                <w:b/>
                <w:kern w:val="0"/>
                <w:lang w:val="en-GB" w:eastAsia="en-US"/>
              </w:rPr>
              <w:instrText xml:space="preserve"> SEQ Proposal \* ARABIC </w:instrText>
            </w:r>
            <w:r>
              <w:rPr>
                <w:rFonts w:eastAsia="MS Mincho"/>
                <w:b/>
                <w:kern w:val="0"/>
                <w:lang w:val="en-GB" w:eastAsia="en-US"/>
              </w:rPr>
              <w:fldChar w:fldCharType="separate"/>
            </w:r>
            <w:r>
              <w:rPr>
                <w:rFonts w:eastAsia="MS Mincho"/>
                <w:b/>
                <w:kern w:val="0"/>
                <w:lang w:val="en-GB" w:eastAsia="en-US"/>
              </w:rPr>
              <w:t>2</w:t>
            </w:r>
            <w:r>
              <w:rPr>
                <w:rFonts w:eastAsia="MS Mincho"/>
                <w:b/>
                <w:kern w:val="0"/>
                <w:lang w:val="en-GB" w:eastAsia="en-US"/>
              </w:rPr>
              <w:fldChar w:fldCharType="end"/>
            </w:r>
            <w:r>
              <w:rPr>
                <w:rFonts w:eastAsia="MS Mincho"/>
                <w:b/>
                <w:kern w:val="0"/>
                <w:lang w:val="en-GB" w:eastAsia="en-US"/>
              </w:rPr>
              <w:t>:</w:t>
            </w:r>
            <w:r>
              <w:rPr>
                <w:rFonts w:eastAsia="SimSun"/>
                <w:b/>
                <w:kern w:val="0"/>
                <w:lang w:val="en-GB"/>
              </w:rPr>
              <w:t xml:space="preserve"> </w:t>
            </w:r>
            <w:r>
              <w:rPr>
                <w:b/>
                <w:lang w:val="en-GB"/>
              </w:rPr>
              <w:t xml:space="preserve">The gap proximity condition of concurrent gap collision could be reused </w:t>
            </w:r>
            <w:r>
              <w:rPr>
                <w:rFonts w:hint="eastAsia"/>
                <w:b/>
                <w:lang w:val="en-GB"/>
              </w:rPr>
              <w:t>for</w:t>
            </w:r>
            <w:r>
              <w:rPr>
                <w:b/>
                <w:lang w:val="en-GB"/>
              </w:rPr>
              <w:t xml:space="preserve"> </w:t>
            </w:r>
            <w:r>
              <w:rPr>
                <w:rFonts w:eastAsia="SimSun"/>
                <w:b/>
                <w:kern w:val="0"/>
                <w:lang w:val="en-GB"/>
              </w:rPr>
              <w:t>MUSIM gap collision.</w:t>
            </w:r>
          </w:p>
          <w:p w14:paraId="1C4884E2" w14:textId="77777777" w:rsidR="00CB5DCA" w:rsidRDefault="00414B33">
            <w:pPr>
              <w:pStyle w:val="3"/>
              <w:rPr>
                <w:rFonts w:eastAsia="SimSun"/>
                <w:b/>
                <w:kern w:val="0"/>
                <w:lang w:val="en-GB"/>
              </w:rPr>
            </w:pPr>
            <w:r>
              <w:rPr>
                <w:rFonts w:eastAsia="SimSun"/>
                <w:b/>
                <w:kern w:val="0"/>
                <w:lang w:val="en-GB"/>
              </w:rPr>
              <w:t xml:space="preserve">Proposal </w:t>
            </w:r>
            <w:r>
              <w:rPr>
                <w:rFonts w:eastAsia="MS Mincho"/>
                <w:b/>
                <w:kern w:val="0"/>
                <w:lang w:val="en-GB" w:eastAsia="en-US"/>
              </w:rPr>
              <w:fldChar w:fldCharType="begin"/>
            </w:r>
            <w:r>
              <w:rPr>
                <w:rFonts w:eastAsia="MS Mincho"/>
                <w:b/>
                <w:kern w:val="0"/>
                <w:lang w:val="en-GB" w:eastAsia="en-US"/>
              </w:rPr>
              <w:instrText xml:space="preserve"> SEQ Proposal \* ARABIC </w:instrText>
            </w:r>
            <w:r>
              <w:rPr>
                <w:rFonts w:eastAsia="MS Mincho"/>
                <w:b/>
                <w:kern w:val="0"/>
                <w:lang w:val="en-GB" w:eastAsia="en-US"/>
              </w:rPr>
              <w:fldChar w:fldCharType="separate"/>
            </w:r>
            <w:r>
              <w:rPr>
                <w:rFonts w:eastAsia="MS Mincho"/>
                <w:b/>
                <w:kern w:val="0"/>
                <w:lang w:val="en-GB" w:eastAsia="en-US"/>
              </w:rPr>
              <w:t>3</w:t>
            </w:r>
            <w:r>
              <w:rPr>
                <w:rFonts w:eastAsia="MS Mincho"/>
                <w:b/>
                <w:kern w:val="0"/>
                <w:lang w:val="en-GB" w:eastAsia="en-US"/>
              </w:rPr>
              <w:fldChar w:fldCharType="end"/>
            </w:r>
            <w:r>
              <w:rPr>
                <w:rFonts w:eastAsia="MS Mincho"/>
                <w:b/>
                <w:kern w:val="0"/>
                <w:lang w:val="en-GB" w:eastAsia="en-US"/>
              </w:rPr>
              <w:t>:</w:t>
            </w:r>
            <w:r>
              <w:rPr>
                <w:rFonts w:eastAsia="SimSun"/>
                <w:b/>
                <w:kern w:val="0"/>
                <w:lang w:val="en-GB"/>
              </w:rPr>
              <w:t xml:space="preserve"> </w:t>
            </w:r>
            <w:r>
              <w:rPr>
                <w:b/>
                <w:lang w:val="en-GB"/>
              </w:rPr>
              <w:t>The principle of defining scaling factor K</w:t>
            </w:r>
            <w:r>
              <w:rPr>
                <w:b/>
                <w:vertAlign w:val="subscript"/>
                <w:lang w:val="en-GB"/>
              </w:rPr>
              <w:t>p</w:t>
            </w:r>
            <w:r>
              <w:rPr>
                <w:b/>
                <w:lang w:val="en-GB"/>
              </w:rPr>
              <w:t xml:space="preserve"> and K</w:t>
            </w:r>
            <w:r>
              <w:rPr>
                <w:b/>
                <w:vertAlign w:val="subscript"/>
                <w:lang w:val="en-GB"/>
              </w:rPr>
              <w:t>gap</w:t>
            </w:r>
            <w:r>
              <w:rPr>
                <w:b/>
                <w:lang w:val="en-GB"/>
              </w:rPr>
              <w:t xml:space="preserve"> for multi-concurrent gaps are applied to the calculation of K</w:t>
            </w:r>
            <w:r>
              <w:rPr>
                <w:b/>
                <w:vertAlign w:val="subscript"/>
                <w:lang w:val="en-GB"/>
              </w:rPr>
              <w:t>p</w:t>
            </w:r>
            <w:r>
              <w:rPr>
                <w:b/>
                <w:lang w:val="en-GB"/>
              </w:rPr>
              <w:t xml:space="preserve"> and K</w:t>
            </w:r>
            <w:r>
              <w:rPr>
                <w:b/>
                <w:vertAlign w:val="subscript"/>
                <w:lang w:val="en-GB"/>
              </w:rPr>
              <w:t>gap</w:t>
            </w:r>
            <w:r>
              <w:rPr>
                <w:b/>
                <w:lang w:val="en-GB"/>
              </w:rPr>
              <w:t xml:space="preserve"> in </w:t>
            </w:r>
            <w:r>
              <w:rPr>
                <w:rFonts w:eastAsia="SimSun"/>
                <w:b/>
                <w:kern w:val="0"/>
                <w:lang w:val="en-GB"/>
              </w:rPr>
              <w:t>case 1 and case 3</w:t>
            </w:r>
            <w:r>
              <w:rPr>
                <w:b/>
                <w:lang w:val="en-GB"/>
              </w:rPr>
              <w:t>.</w:t>
            </w:r>
          </w:p>
          <w:p w14:paraId="251E9F5B" w14:textId="77777777" w:rsidR="00CB5DCA" w:rsidRDefault="00414B33">
            <w:pPr>
              <w:pStyle w:val="3"/>
              <w:rPr>
                <w:b/>
                <w:lang w:val="en-GB"/>
              </w:rPr>
            </w:pPr>
            <w:r>
              <w:rPr>
                <w:rFonts w:eastAsia="SimSun"/>
                <w:b/>
                <w:kern w:val="0"/>
                <w:lang w:val="en-GB"/>
              </w:rPr>
              <w:t xml:space="preserve">Proposal </w:t>
            </w:r>
            <w:r>
              <w:rPr>
                <w:rFonts w:eastAsia="MS Mincho"/>
                <w:b/>
                <w:kern w:val="0"/>
                <w:lang w:val="en-GB" w:eastAsia="en-US"/>
              </w:rPr>
              <w:fldChar w:fldCharType="begin"/>
            </w:r>
            <w:r>
              <w:rPr>
                <w:rFonts w:eastAsia="MS Mincho"/>
                <w:b/>
                <w:kern w:val="0"/>
                <w:lang w:val="en-GB" w:eastAsia="en-US"/>
              </w:rPr>
              <w:instrText xml:space="preserve"> SEQ Proposal \* ARABIC </w:instrText>
            </w:r>
            <w:r>
              <w:rPr>
                <w:rFonts w:eastAsia="MS Mincho"/>
                <w:b/>
                <w:kern w:val="0"/>
                <w:lang w:val="en-GB" w:eastAsia="en-US"/>
              </w:rPr>
              <w:fldChar w:fldCharType="separate"/>
            </w:r>
            <w:r>
              <w:rPr>
                <w:rFonts w:eastAsia="MS Mincho"/>
                <w:b/>
                <w:kern w:val="0"/>
                <w:lang w:val="en-GB" w:eastAsia="en-US"/>
              </w:rPr>
              <w:t>4</w:t>
            </w:r>
            <w:r>
              <w:rPr>
                <w:rFonts w:eastAsia="MS Mincho"/>
                <w:b/>
                <w:kern w:val="0"/>
                <w:lang w:val="en-GB" w:eastAsia="en-US"/>
              </w:rPr>
              <w:fldChar w:fldCharType="end"/>
            </w:r>
            <w:r>
              <w:rPr>
                <w:rFonts w:eastAsia="MS Mincho"/>
                <w:b/>
                <w:kern w:val="0"/>
                <w:lang w:val="en-GB" w:eastAsia="en-US"/>
              </w:rPr>
              <w:t>:</w:t>
            </w:r>
            <w:r>
              <w:rPr>
                <w:rFonts w:eastAsia="SimSun"/>
                <w:b/>
                <w:kern w:val="0"/>
                <w:lang w:val="en-GB"/>
              </w:rPr>
              <w:t xml:space="preserve"> </w:t>
            </w:r>
            <w:r>
              <w:rPr>
                <w:b/>
                <w:lang w:val="en-GB"/>
              </w:rPr>
              <w:t>The principle of defining P value for L1 measurement and RLM/BFD measurement in Rel-17 is applied to the calculation of P value in case 1 and case 3.</w:t>
            </w:r>
          </w:p>
          <w:p w14:paraId="22D423F4" w14:textId="77777777" w:rsidR="00CB5DCA" w:rsidRDefault="00414B33">
            <w:pPr>
              <w:pStyle w:val="3"/>
              <w:rPr>
                <w:lang w:val="en-GB"/>
              </w:rPr>
            </w:pPr>
            <w:r>
              <w:rPr>
                <w:rFonts w:eastAsia="SimSun"/>
                <w:b/>
                <w:kern w:val="0"/>
                <w:lang w:val="en-GB"/>
              </w:rPr>
              <w:t xml:space="preserve">Proposal </w:t>
            </w:r>
            <w:r>
              <w:rPr>
                <w:rFonts w:eastAsia="MS Mincho"/>
                <w:b/>
                <w:kern w:val="0"/>
                <w:lang w:val="en-GB" w:eastAsia="en-US"/>
              </w:rPr>
              <w:fldChar w:fldCharType="begin"/>
            </w:r>
            <w:r>
              <w:rPr>
                <w:rFonts w:eastAsia="MS Mincho"/>
                <w:b/>
                <w:kern w:val="0"/>
                <w:lang w:val="en-GB" w:eastAsia="en-US"/>
              </w:rPr>
              <w:instrText xml:space="preserve"> SEQ Proposal \* ARABIC </w:instrText>
            </w:r>
            <w:r>
              <w:rPr>
                <w:rFonts w:eastAsia="MS Mincho"/>
                <w:b/>
                <w:kern w:val="0"/>
                <w:lang w:val="en-GB" w:eastAsia="en-US"/>
              </w:rPr>
              <w:fldChar w:fldCharType="separate"/>
            </w:r>
            <w:r>
              <w:rPr>
                <w:rFonts w:eastAsia="MS Mincho"/>
                <w:b/>
                <w:kern w:val="0"/>
                <w:lang w:val="en-GB" w:eastAsia="en-US"/>
              </w:rPr>
              <w:t>5</w:t>
            </w:r>
            <w:r>
              <w:rPr>
                <w:rFonts w:eastAsia="MS Mincho"/>
                <w:b/>
                <w:kern w:val="0"/>
                <w:lang w:val="en-GB" w:eastAsia="en-US"/>
              </w:rPr>
              <w:fldChar w:fldCharType="end"/>
            </w:r>
            <w:r>
              <w:rPr>
                <w:rFonts w:eastAsia="MS Mincho"/>
                <w:b/>
                <w:kern w:val="0"/>
                <w:lang w:val="en-GB" w:eastAsia="en-US"/>
              </w:rPr>
              <w:t>:</w:t>
            </w:r>
            <w:r>
              <w:rPr>
                <w:rFonts w:eastAsia="SimSun"/>
                <w:b/>
                <w:kern w:val="0"/>
                <w:lang w:val="en-GB"/>
              </w:rPr>
              <w:t xml:space="preserve"> </w:t>
            </w:r>
            <w:r>
              <w:rPr>
                <w:rFonts w:eastAsia="SimSun" w:hint="eastAsia"/>
                <w:b/>
                <w:kern w:val="0"/>
                <w:lang w:val="en-GB"/>
              </w:rPr>
              <w:t>RAN4</w:t>
            </w:r>
            <w:r>
              <w:rPr>
                <w:rFonts w:eastAsia="SimSun"/>
                <w:b/>
                <w:kern w:val="0"/>
                <w:lang w:val="en-GB"/>
              </w:rPr>
              <w:t xml:space="preserve"> to define </w:t>
            </w:r>
            <w:r>
              <w:rPr>
                <w:rFonts w:eastAsia="SimSun" w:hint="eastAsia"/>
                <w:b/>
                <w:kern w:val="0"/>
                <w:lang w:val="en-GB"/>
              </w:rPr>
              <w:t>MUSIM</w:t>
            </w:r>
            <w:r>
              <w:rPr>
                <w:rFonts w:eastAsia="SimSun"/>
                <w:b/>
                <w:kern w:val="0"/>
                <w:lang w:val="en-GB"/>
              </w:rPr>
              <w:t xml:space="preserve"> gap </w:t>
            </w:r>
            <w:r>
              <w:rPr>
                <w:rFonts w:eastAsia="SimSun" w:hint="eastAsia"/>
                <w:b/>
                <w:kern w:val="0"/>
                <w:lang w:val="en-GB"/>
              </w:rPr>
              <w:t>o</w:t>
            </w:r>
            <w:r>
              <w:rPr>
                <w:rFonts w:eastAsia="SimSun"/>
                <w:b/>
                <w:kern w:val="0"/>
                <w:lang w:val="en-GB"/>
              </w:rPr>
              <w:t xml:space="preserve">verhead for </w:t>
            </w:r>
            <w:r>
              <w:rPr>
                <w:rFonts w:eastAsia="SimSun" w:hint="eastAsia"/>
                <w:b/>
                <w:kern w:val="0"/>
                <w:lang w:val="en-GB"/>
              </w:rPr>
              <w:t>MUSIM</w:t>
            </w:r>
            <w:r>
              <w:rPr>
                <w:rFonts w:eastAsia="SimSun"/>
                <w:b/>
                <w:kern w:val="0"/>
                <w:lang w:val="en-GB"/>
              </w:rPr>
              <w:t xml:space="preserve"> gap(s).</w:t>
            </w:r>
          </w:p>
          <w:p w14:paraId="3F73FC77" w14:textId="77777777" w:rsidR="00CB5DCA" w:rsidRDefault="00414B33">
            <w:pPr>
              <w:pStyle w:val="3"/>
              <w:rPr>
                <w:rFonts w:eastAsia="SimSun"/>
                <w:b/>
                <w:kern w:val="0"/>
                <w:lang w:val="en-GB"/>
              </w:rPr>
            </w:pPr>
            <w:r>
              <w:rPr>
                <w:rFonts w:eastAsia="SimSun"/>
                <w:b/>
                <w:kern w:val="0"/>
                <w:lang w:val="en-GB"/>
              </w:rPr>
              <w:lastRenderedPageBreak/>
              <w:t xml:space="preserve">Proposal </w:t>
            </w:r>
            <w:r>
              <w:rPr>
                <w:rFonts w:eastAsia="MS Mincho"/>
                <w:b/>
                <w:kern w:val="0"/>
                <w:lang w:val="en-GB" w:eastAsia="en-US"/>
              </w:rPr>
              <w:fldChar w:fldCharType="begin"/>
            </w:r>
            <w:r>
              <w:rPr>
                <w:rFonts w:eastAsia="MS Mincho"/>
                <w:b/>
                <w:kern w:val="0"/>
                <w:lang w:val="en-GB" w:eastAsia="en-US"/>
              </w:rPr>
              <w:instrText xml:space="preserve"> SEQ Proposal \* ARABIC </w:instrText>
            </w:r>
            <w:r>
              <w:rPr>
                <w:rFonts w:eastAsia="MS Mincho"/>
                <w:b/>
                <w:kern w:val="0"/>
                <w:lang w:val="en-GB" w:eastAsia="en-US"/>
              </w:rPr>
              <w:fldChar w:fldCharType="separate"/>
            </w:r>
            <w:r>
              <w:rPr>
                <w:rFonts w:eastAsia="MS Mincho"/>
                <w:b/>
                <w:kern w:val="0"/>
                <w:lang w:val="en-GB" w:eastAsia="en-US"/>
              </w:rPr>
              <w:t>6</w:t>
            </w:r>
            <w:r>
              <w:rPr>
                <w:rFonts w:eastAsia="MS Mincho"/>
                <w:b/>
                <w:kern w:val="0"/>
                <w:lang w:val="en-GB" w:eastAsia="en-US"/>
              </w:rPr>
              <w:fldChar w:fldCharType="end"/>
            </w:r>
            <w:r>
              <w:rPr>
                <w:rFonts w:eastAsia="MS Mincho"/>
                <w:b/>
                <w:kern w:val="0"/>
                <w:lang w:val="en-GB" w:eastAsia="en-US"/>
              </w:rPr>
              <w:t>:</w:t>
            </w:r>
            <w:r>
              <w:rPr>
                <w:rFonts w:eastAsia="SimSun"/>
                <w:b/>
                <w:kern w:val="0"/>
                <w:lang w:val="en-GB"/>
              </w:rPr>
              <w:t xml:space="preserve"> RAN4 to define the requirements for Network B in RRC idle/inactive.</w:t>
            </w:r>
          </w:p>
          <w:p w14:paraId="5FA93D3E" w14:textId="77777777" w:rsidR="00CB5DCA" w:rsidRDefault="00CB5DCA">
            <w:pPr>
              <w:tabs>
                <w:tab w:val="left" w:pos="1134"/>
              </w:tabs>
              <w:spacing w:line="240" w:lineRule="exact"/>
              <w:rPr>
                <w:rFonts w:eastAsiaTheme="minorEastAsia" w:cs="Arial"/>
                <w:bCs/>
                <w:sz w:val="22"/>
                <w:szCs w:val="22"/>
                <w:lang w:eastAsia="zh-CN"/>
              </w:rPr>
            </w:pPr>
          </w:p>
        </w:tc>
      </w:tr>
      <w:tr w:rsidR="00CB5DCA" w14:paraId="1C3AC1E9" w14:textId="77777777">
        <w:trPr>
          <w:trHeight w:val="468"/>
          <w:jc w:val="center"/>
        </w:trPr>
        <w:tc>
          <w:tcPr>
            <w:tcW w:w="1622" w:type="dxa"/>
          </w:tcPr>
          <w:p w14:paraId="4CB836D6" w14:textId="77777777" w:rsidR="00CB5DCA" w:rsidRDefault="00A72FE6">
            <w:pPr>
              <w:spacing w:before="120" w:after="120"/>
              <w:jc w:val="center"/>
            </w:pPr>
            <w:hyperlink r:id="rId21" w:history="1">
              <w:r w:rsidR="00414B33">
                <w:rPr>
                  <w:rStyle w:val="Hyperlink"/>
                  <w:rFonts w:cs="Arial"/>
                  <w:b/>
                  <w:bCs/>
                  <w:sz w:val="16"/>
                  <w:szCs w:val="16"/>
                </w:rPr>
                <w:t>R4-2212061</w:t>
              </w:r>
            </w:hyperlink>
          </w:p>
        </w:tc>
        <w:tc>
          <w:tcPr>
            <w:tcW w:w="1492" w:type="dxa"/>
          </w:tcPr>
          <w:p w14:paraId="521C88FB" w14:textId="77777777" w:rsidR="00CB5DCA" w:rsidRDefault="00414B33">
            <w:pPr>
              <w:spacing w:before="120" w:after="120"/>
              <w:jc w:val="center"/>
            </w:pPr>
            <w:r>
              <w:rPr>
                <w:rFonts w:ascii="Arial" w:hAnsi="Arial" w:cs="Arial"/>
                <w:sz w:val="16"/>
                <w:szCs w:val="16"/>
              </w:rPr>
              <w:t>OPPO</w:t>
            </w:r>
          </w:p>
        </w:tc>
        <w:tc>
          <w:tcPr>
            <w:tcW w:w="6517" w:type="dxa"/>
          </w:tcPr>
          <w:p w14:paraId="2BBFEBD6" w14:textId="77777777" w:rsidR="00CB5DCA" w:rsidRDefault="00414B33">
            <w:pPr>
              <w:rPr>
                <w:rFonts w:eastAsiaTheme="minorEastAsia"/>
                <w:b/>
                <w:lang w:eastAsia="zh-CN"/>
              </w:rPr>
            </w:pPr>
            <w:r>
              <w:rPr>
                <w:rFonts w:eastAsiaTheme="minorEastAsia"/>
                <w:b/>
                <w:lang w:eastAsia="zh-CN"/>
              </w:rPr>
              <w:t>Proposal-1: Define the extended measurement period in NW-A due to the collision with MUSIM gap.</w:t>
            </w:r>
          </w:p>
          <w:p w14:paraId="7CC744BC" w14:textId="77777777" w:rsidR="00CB5DCA" w:rsidRDefault="00414B33">
            <w:pPr>
              <w:rPr>
                <w:rFonts w:eastAsiaTheme="minorEastAsia"/>
                <w:lang w:eastAsia="zh-CN"/>
              </w:rPr>
            </w:pPr>
            <w:r>
              <w:rPr>
                <w:rFonts w:eastAsiaTheme="minorEastAsia"/>
                <w:b/>
                <w:lang w:eastAsia="zh-CN"/>
              </w:rPr>
              <w:t>Proposal-2: Define the measurement period in NW-B when MUSIM gap is not dropped, and deprioritize the scenario when MUSIM gap is dropped due to collision.</w:t>
            </w:r>
          </w:p>
          <w:p w14:paraId="03A4D1E4" w14:textId="77777777" w:rsidR="00CB5DCA" w:rsidRDefault="00414B33">
            <w:pPr>
              <w:rPr>
                <w:rFonts w:eastAsiaTheme="minorEastAsia"/>
                <w:lang w:eastAsia="zh-CN"/>
              </w:rPr>
            </w:pPr>
            <w:r>
              <w:rPr>
                <w:rFonts w:eastAsiaTheme="minorEastAsia"/>
                <w:b/>
                <w:lang w:eastAsia="zh-CN"/>
              </w:rPr>
              <w:t xml:space="preserve">Proposal-3: The condition </w:t>
            </w:r>
            <w:r>
              <w:rPr>
                <w:rFonts w:eastAsiaTheme="minorEastAsia" w:hint="eastAsia"/>
                <w:b/>
                <w:lang w:eastAsia="zh-CN"/>
              </w:rPr>
              <w:t>“</w:t>
            </w:r>
            <w:r>
              <w:rPr>
                <w:rFonts w:eastAsiaTheme="minorEastAsia"/>
                <w:b/>
                <w:lang w:eastAsia="zh-CN"/>
              </w:rPr>
              <w:t xml:space="preserve">distance </w:t>
            </w:r>
            <w:r>
              <w:rPr>
                <w:rFonts w:eastAsiaTheme="minorEastAsia" w:hint="eastAsia"/>
                <w:b/>
                <w:lang w:eastAsia="zh-CN"/>
              </w:rPr>
              <w:t>between</w:t>
            </w:r>
            <w:r>
              <w:rPr>
                <w:rFonts w:eastAsiaTheme="minorEastAsia"/>
                <w:b/>
                <w:lang w:eastAsia="zh-CN"/>
              </w:rPr>
              <w:t xml:space="preserve"> the two occasions is equal to or smaller than 4m</w:t>
            </w:r>
            <w:r>
              <w:rPr>
                <w:rFonts w:eastAsiaTheme="minorEastAsia" w:hint="eastAsia"/>
                <w:b/>
                <w:lang w:eastAsia="zh-CN"/>
              </w:rPr>
              <w:t>”</w:t>
            </w:r>
            <w:r>
              <w:rPr>
                <w:rFonts w:eastAsiaTheme="minorEastAsia" w:hint="eastAsia"/>
                <w:b/>
                <w:lang w:eastAsia="zh-CN"/>
              </w:rPr>
              <w:t xml:space="preserve"> </w:t>
            </w:r>
            <w:r>
              <w:rPr>
                <w:rFonts w:eastAsiaTheme="minorEastAsia"/>
                <w:b/>
                <w:lang w:eastAsia="zh-CN"/>
              </w:rPr>
              <w:t>could be used as baseline to define MUSIM gap collision in case 1 and case 3.</w:t>
            </w:r>
          </w:p>
          <w:p w14:paraId="6514D963" w14:textId="77777777" w:rsidR="00CB5DCA" w:rsidRDefault="00414B33">
            <w:pPr>
              <w:rPr>
                <w:rFonts w:eastAsiaTheme="minorEastAsia"/>
                <w:b/>
                <w:lang w:eastAsia="zh-CN"/>
              </w:rPr>
            </w:pPr>
            <w:r>
              <w:rPr>
                <w:rFonts w:eastAsiaTheme="minorEastAsia"/>
                <w:b/>
                <w:lang w:eastAsia="zh-CN"/>
              </w:rPr>
              <w:t xml:space="preserve">Proposal-4: The condition </w:t>
            </w:r>
            <w:r>
              <w:rPr>
                <w:rFonts w:eastAsiaTheme="minorEastAsia" w:hint="eastAsia"/>
                <w:b/>
                <w:lang w:eastAsia="zh-CN"/>
              </w:rPr>
              <w:t>“</w:t>
            </w:r>
            <w:r>
              <w:rPr>
                <w:rFonts w:eastAsiaTheme="minorEastAsia"/>
                <w:b/>
                <w:lang w:eastAsia="zh-CN"/>
              </w:rPr>
              <w:t>SMTC is overlapping with MUSIM gap</w:t>
            </w:r>
            <w:r>
              <w:rPr>
                <w:rFonts w:eastAsiaTheme="minorEastAsia" w:hint="eastAsia"/>
                <w:b/>
                <w:lang w:eastAsia="zh-CN"/>
              </w:rPr>
              <w:t>”</w:t>
            </w:r>
            <w:r>
              <w:rPr>
                <w:rFonts w:eastAsiaTheme="minorEastAsia" w:hint="eastAsia"/>
                <w:b/>
                <w:lang w:eastAsia="zh-CN"/>
              </w:rPr>
              <w:t xml:space="preserve"> </w:t>
            </w:r>
            <w:r>
              <w:rPr>
                <w:rFonts w:eastAsiaTheme="minorEastAsia"/>
                <w:b/>
                <w:lang w:eastAsia="zh-CN"/>
              </w:rPr>
              <w:t>could be used as baseline for MUSIM gap collision in case 2.</w:t>
            </w:r>
          </w:p>
          <w:p w14:paraId="6BE4A8B1" w14:textId="77777777" w:rsidR="00CB5DCA" w:rsidRDefault="00414B33">
            <w:pPr>
              <w:rPr>
                <w:rFonts w:eastAsiaTheme="minorEastAsia"/>
                <w:lang w:eastAsia="zh-CN"/>
              </w:rPr>
            </w:pPr>
            <w:r>
              <w:rPr>
                <w:rFonts w:eastAsiaTheme="minorEastAsia"/>
                <w:b/>
                <w:lang w:eastAsia="zh-CN"/>
              </w:rPr>
              <w:t xml:space="preserve">Proposal-5: The condition </w:t>
            </w:r>
            <w:r>
              <w:rPr>
                <w:rFonts w:eastAsiaTheme="minorEastAsia" w:hint="eastAsia"/>
                <w:b/>
                <w:lang w:eastAsia="zh-CN"/>
              </w:rPr>
              <w:t>“</w:t>
            </w:r>
            <w:r>
              <w:rPr>
                <w:rFonts w:eastAsiaTheme="minorEastAsia"/>
                <w:b/>
                <w:lang w:eastAsia="zh-CN"/>
              </w:rPr>
              <w:t>L1 measurement resource is overlapping with MUSIM gap</w:t>
            </w:r>
            <w:r>
              <w:rPr>
                <w:rFonts w:eastAsiaTheme="minorEastAsia" w:hint="eastAsia"/>
                <w:b/>
                <w:lang w:eastAsia="zh-CN"/>
              </w:rPr>
              <w:t>”</w:t>
            </w:r>
            <w:r>
              <w:rPr>
                <w:rFonts w:eastAsiaTheme="minorEastAsia" w:hint="eastAsia"/>
                <w:b/>
                <w:lang w:eastAsia="zh-CN"/>
              </w:rPr>
              <w:t xml:space="preserve"> </w:t>
            </w:r>
            <w:r>
              <w:rPr>
                <w:rFonts w:eastAsiaTheme="minorEastAsia"/>
                <w:b/>
                <w:lang w:eastAsia="zh-CN"/>
              </w:rPr>
              <w:t>could be used as baseline for MUSIM gap collision in case 4.</w:t>
            </w:r>
          </w:p>
          <w:p w14:paraId="3E288690" w14:textId="77777777" w:rsidR="00CB5DCA" w:rsidRDefault="00414B33">
            <w:pPr>
              <w:rPr>
                <w:rFonts w:eastAsiaTheme="minorEastAsia"/>
                <w:lang w:eastAsia="zh-CN"/>
              </w:rPr>
            </w:pPr>
            <w:r>
              <w:rPr>
                <w:rFonts w:eastAsiaTheme="minorEastAsia"/>
                <w:b/>
                <w:lang w:eastAsia="zh-CN"/>
              </w:rPr>
              <w:t xml:space="preserve">Proposal-6: Reuse priority rule to handle gap collision in case 1 and case 3, and inform RAN2 to design signalling for the association between MUSIM gaps and priority information. </w:t>
            </w:r>
          </w:p>
          <w:p w14:paraId="33BF0A52" w14:textId="77777777" w:rsidR="00CB5DCA" w:rsidRDefault="00414B33">
            <w:pPr>
              <w:rPr>
                <w:rFonts w:eastAsiaTheme="minorEastAsia"/>
                <w:b/>
                <w:lang w:eastAsia="zh-CN"/>
              </w:rPr>
            </w:pPr>
            <w:r>
              <w:rPr>
                <w:rFonts w:eastAsiaTheme="minorEastAsia"/>
                <w:b/>
                <w:lang w:eastAsia="zh-CN"/>
              </w:rPr>
              <w:t>Proposal-7: In case 2 and case 4, MUSIM gap should be prioritized over SMTC/L1 resource by default.</w:t>
            </w:r>
          </w:p>
          <w:p w14:paraId="42FBB49F" w14:textId="77777777" w:rsidR="00CB5DCA" w:rsidRDefault="00414B33">
            <w:pPr>
              <w:rPr>
                <w:rFonts w:eastAsiaTheme="minorEastAsia"/>
                <w:b/>
                <w:lang w:eastAsia="zh-CN"/>
              </w:rPr>
            </w:pPr>
            <w:r>
              <w:rPr>
                <w:rFonts w:eastAsiaTheme="minorEastAsia"/>
                <w:b/>
                <w:lang w:eastAsia="zh-CN"/>
              </w:rPr>
              <w:t>Proposal-8: For defining requirements in NW-A, update the following scaling factor by considering the collision with MUSIM gaps:</w:t>
            </w:r>
          </w:p>
          <w:p w14:paraId="4D4D0084" w14:textId="77777777" w:rsidR="00CB5DCA" w:rsidRDefault="00414B33">
            <w:pPr>
              <w:pStyle w:val="ListParagraph"/>
              <w:numPr>
                <w:ilvl w:val="0"/>
                <w:numId w:val="15"/>
              </w:numPr>
              <w:overflowPunct/>
              <w:autoSpaceDE/>
              <w:autoSpaceDN/>
              <w:adjustRightInd/>
              <w:spacing w:after="0" w:line="259" w:lineRule="auto"/>
              <w:ind w:firstLineChars="0"/>
              <w:textAlignment w:val="auto"/>
              <w:rPr>
                <w:rFonts w:ascii="Arial" w:eastAsiaTheme="minorEastAsia" w:hAnsi="Arial" w:cs="Arial"/>
                <w:b/>
                <w:lang w:eastAsia="zh-CN"/>
              </w:rPr>
            </w:pPr>
            <w:r>
              <w:rPr>
                <w:rFonts w:ascii="Arial" w:eastAsiaTheme="minorEastAsia" w:hAnsi="Arial" w:cs="Arial"/>
                <w:b/>
                <w:lang w:eastAsia="zh-CN"/>
              </w:rPr>
              <w:t>Type 1: the scaling factor K</w:t>
            </w:r>
            <w:r>
              <w:rPr>
                <w:rFonts w:ascii="Arial" w:eastAsiaTheme="minorEastAsia" w:hAnsi="Arial" w:cs="Arial"/>
                <w:b/>
                <w:vertAlign w:val="subscript"/>
                <w:lang w:eastAsia="zh-CN"/>
              </w:rPr>
              <w:t>p</w:t>
            </w:r>
            <w:r>
              <w:rPr>
                <w:rFonts w:ascii="Arial" w:eastAsiaTheme="minorEastAsia" w:hAnsi="Arial" w:cs="Arial"/>
                <w:b/>
                <w:lang w:eastAsia="zh-CN"/>
              </w:rPr>
              <w:t xml:space="preserve"> for L3 </w:t>
            </w:r>
            <w:r>
              <w:rPr>
                <w:rFonts w:ascii="Arial" w:eastAsiaTheme="minorEastAsia" w:hAnsi="Arial" w:cs="Arial" w:hint="eastAsia"/>
                <w:b/>
                <w:lang w:eastAsia="zh-CN"/>
              </w:rPr>
              <w:t>measuremen</w:t>
            </w:r>
            <w:r>
              <w:rPr>
                <w:rFonts w:ascii="Arial" w:eastAsiaTheme="minorEastAsia" w:hAnsi="Arial" w:cs="Arial"/>
                <w:b/>
                <w:lang w:eastAsia="zh-CN"/>
              </w:rPr>
              <w:t xml:space="preserve">ts without gap </w:t>
            </w:r>
          </w:p>
          <w:p w14:paraId="1E19B01B" w14:textId="77777777" w:rsidR="00CB5DCA" w:rsidRDefault="00414B33">
            <w:pPr>
              <w:pStyle w:val="ListParagraph"/>
              <w:numPr>
                <w:ilvl w:val="0"/>
                <w:numId w:val="15"/>
              </w:numPr>
              <w:overflowPunct/>
              <w:autoSpaceDE/>
              <w:autoSpaceDN/>
              <w:adjustRightInd/>
              <w:spacing w:after="0" w:line="259" w:lineRule="auto"/>
              <w:ind w:firstLineChars="0"/>
              <w:textAlignment w:val="auto"/>
              <w:rPr>
                <w:rFonts w:ascii="Arial" w:eastAsiaTheme="minorEastAsia" w:hAnsi="Arial" w:cs="Arial"/>
                <w:b/>
                <w:lang w:eastAsia="zh-CN"/>
              </w:rPr>
            </w:pPr>
            <w:r>
              <w:rPr>
                <w:rFonts w:ascii="Arial" w:eastAsiaTheme="minorEastAsia" w:hAnsi="Arial" w:cs="Arial"/>
                <w:b/>
                <w:lang w:eastAsia="zh-CN"/>
              </w:rPr>
              <w:t>Type 2: the scaling factor K</w:t>
            </w:r>
            <w:r>
              <w:rPr>
                <w:rFonts w:ascii="Arial" w:eastAsiaTheme="minorEastAsia" w:hAnsi="Arial" w:cs="Arial"/>
                <w:b/>
                <w:vertAlign w:val="subscript"/>
                <w:lang w:eastAsia="zh-CN"/>
              </w:rPr>
              <w:t>gap</w:t>
            </w:r>
            <w:r>
              <w:rPr>
                <w:rFonts w:ascii="Arial" w:eastAsiaTheme="minorEastAsia" w:hAnsi="Arial" w:cs="Arial"/>
                <w:b/>
                <w:lang w:eastAsia="zh-CN"/>
              </w:rPr>
              <w:t xml:space="preserve"> for L3 measurements with gap</w:t>
            </w:r>
          </w:p>
          <w:p w14:paraId="5A85C1B7" w14:textId="77777777" w:rsidR="00CB5DCA" w:rsidRDefault="00414B33">
            <w:pPr>
              <w:pStyle w:val="ListParagraph"/>
              <w:numPr>
                <w:ilvl w:val="0"/>
                <w:numId w:val="15"/>
              </w:numPr>
              <w:overflowPunct/>
              <w:autoSpaceDE/>
              <w:autoSpaceDN/>
              <w:adjustRightInd/>
              <w:spacing w:after="0" w:line="259" w:lineRule="auto"/>
              <w:ind w:firstLineChars="0"/>
              <w:textAlignment w:val="auto"/>
              <w:rPr>
                <w:rFonts w:ascii="Arial" w:eastAsiaTheme="minorEastAsia" w:hAnsi="Arial" w:cs="Arial"/>
                <w:lang w:eastAsia="zh-CN"/>
              </w:rPr>
            </w:pPr>
            <w:r>
              <w:rPr>
                <w:rFonts w:ascii="Arial" w:eastAsiaTheme="minorEastAsia" w:hAnsi="Arial" w:cs="Arial"/>
                <w:b/>
                <w:lang w:eastAsia="zh-CN"/>
              </w:rPr>
              <w:t>Type 3: the scaling factor P for L1 measurements</w:t>
            </w:r>
            <w:r>
              <w:rPr>
                <w:rFonts w:ascii="Arial" w:eastAsiaTheme="minorEastAsia" w:hAnsi="Arial" w:cs="Arial"/>
                <w:lang w:eastAsia="zh-CN"/>
              </w:rPr>
              <w:t>.</w:t>
            </w:r>
          </w:p>
          <w:p w14:paraId="58657560" w14:textId="77777777" w:rsidR="00CB5DCA" w:rsidRDefault="00414B33">
            <w:pPr>
              <w:rPr>
                <w:rFonts w:eastAsiaTheme="minorEastAsia"/>
                <w:b/>
                <w:lang w:eastAsia="zh-CN"/>
              </w:rPr>
            </w:pPr>
            <w:r>
              <w:rPr>
                <w:rFonts w:eastAsiaTheme="minorEastAsia"/>
                <w:b/>
                <w:lang w:eastAsia="zh-CN"/>
              </w:rPr>
              <w:t>Proposal-9: D</w:t>
            </w:r>
            <w:r>
              <w:rPr>
                <w:rFonts w:eastAsiaTheme="minorEastAsia" w:hint="eastAsia"/>
                <w:b/>
                <w:lang w:eastAsia="zh-CN"/>
              </w:rPr>
              <w:t>iscuss</w:t>
            </w:r>
            <w:r>
              <w:rPr>
                <w:rFonts w:eastAsiaTheme="minorEastAsia"/>
                <w:b/>
                <w:lang w:eastAsia="zh-CN"/>
              </w:rPr>
              <w:t xml:space="preserve"> whether and </w:t>
            </w:r>
            <w:r>
              <w:rPr>
                <w:rFonts w:eastAsiaTheme="minorEastAsia" w:hint="eastAsia"/>
                <w:b/>
                <w:lang w:eastAsia="zh-CN"/>
              </w:rPr>
              <w:t>how</w:t>
            </w:r>
            <w:r>
              <w:rPr>
                <w:rFonts w:eastAsiaTheme="minorEastAsia"/>
                <w:b/>
                <w:lang w:eastAsia="zh-CN"/>
              </w:rPr>
              <w:t xml:space="preserve"> to determine the time window W when aperiodic MUSIM gap with higher priority is involved in collision.</w:t>
            </w:r>
          </w:p>
          <w:p w14:paraId="4754D34B" w14:textId="77777777" w:rsidR="00CB5DCA" w:rsidRDefault="00CB5DCA">
            <w:pPr>
              <w:spacing w:after="120"/>
              <w:jc w:val="both"/>
              <w:rPr>
                <w:rFonts w:eastAsiaTheme="minorEastAsia" w:cs="Arial"/>
                <w:bCs/>
                <w:sz w:val="22"/>
                <w:szCs w:val="22"/>
                <w:lang w:eastAsia="zh-CN"/>
              </w:rPr>
            </w:pPr>
          </w:p>
        </w:tc>
      </w:tr>
      <w:tr w:rsidR="00CB5DCA" w14:paraId="2015B68B" w14:textId="77777777">
        <w:trPr>
          <w:trHeight w:val="468"/>
          <w:jc w:val="center"/>
        </w:trPr>
        <w:tc>
          <w:tcPr>
            <w:tcW w:w="1622" w:type="dxa"/>
          </w:tcPr>
          <w:p w14:paraId="152DBD12" w14:textId="77777777" w:rsidR="00CB5DCA" w:rsidRDefault="00A72FE6">
            <w:pPr>
              <w:spacing w:before="120" w:after="120"/>
              <w:jc w:val="center"/>
            </w:pPr>
            <w:hyperlink r:id="rId22" w:history="1">
              <w:r w:rsidR="00414B33">
                <w:rPr>
                  <w:rStyle w:val="Hyperlink"/>
                  <w:rFonts w:cs="Arial"/>
                  <w:b/>
                  <w:bCs/>
                  <w:sz w:val="16"/>
                  <w:szCs w:val="16"/>
                </w:rPr>
                <w:t>R4-2212209</w:t>
              </w:r>
            </w:hyperlink>
          </w:p>
        </w:tc>
        <w:tc>
          <w:tcPr>
            <w:tcW w:w="1492" w:type="dxa"/>
          </w:tcPr>
          <w:p w14:paraId="16BB2293" w14:textId="77777777" w:rsidR="00CB5DCA" w:rsidRDefault="00414B33">
            <w:pPr>
              <w:spacing w:before="120" w:after="120"/>
              <w:jc w:val="center"/>
            </w:pPr>
            <w:r>
              <w:rPr>
                <w:rFonts w:ascii="Arial" w:hAnsi="Arial" w:cs="Arial"/>
                <w:sz w:val="16"/>
                <w:szCs w:val="16"/>
              </w:rPr>
              <w:t>Qualcomm Incorporated</w:t>
            </w:r>
          </w:p>
        </w:tc>
        <w:tc>
          <w:tcPr>
            <w:tcW w:w="6517" w:type="dxa"/>
          </w:tcPr>
          <w:p w14:paraId="242A1C5F" w14:textId="77777777" w:rsidR="00CB5DCA" w:rsidRDefault="00414B33">
            <w:pPr>
              <w:rPr>
                <w:b/>
                <w:bCs/>
                <w:sz w:val="22"/>
                <w:szCs w:val="22"/>
              </w:rPr>
            </w:pPr>
            <w:r>
              <w:rPr>
                <w:b/>
                <w:bCs/>
                <w:sz w:val="22"/>
                <w:szCs w:val="22"/>
              </w:rPr>
              <w:t>Observation 1: MUSIM gaps do not fulfil any measurement objectives on network A.</w:t>
            </w:r>
          </w:p>
          <w:p w14:paraId="7E8F4079" w14:textId="77777777" w:rsidR="00CB5DCA" w:rsidRDefault="00414B33">
            <w:pPr>
              <w:rPr>
                <w:b/>
                <w:bCs/>
                <w:sz w:val="22"/>
                <w:szCs w:val="22"/>
              </w:rPr>
            </w:pPr>
            <w:r>
              <w:rPr>
                <w:b/>
                <w:bCs/>
                <w:sz w:val="22"/>
                <w:szCs w:val="22"/>
              </w:rPr>
              <w:t>Proposal 1: Leverage the priority rule approach developed for Rel-17 concurrent MG enhancement to resolve collisions between MUSIM gaps and measurement gaps.</w:t>
            </w:r>
          </w:p>
          <w:p w14:paraId="58A96B99" w14:textId="77777777" w:rsidR="00CB5DCA" w:rsidRDefault="00414B33">
            <w:pPr>
              <w:pStyle w:val="ListParagraph"/>
              <w:numPr>
                <w:ilvl w:val="0"/>
                <w:numId w:val="16"/>
              </w:numPr>
              <w:overflowPunct/>
              <w:autoSpaceDE/>
              <w:autoSpaceDN/>
              <w:adjustRightInd/>
              <w:spacing w:after="0"/>
              <w:ind w:firstLineChars="0"/>
              <w:contextualSpacing/>
              <w:textAlignment w:val="auto"/>
              <w:rPr>
                <w:b/>
                <w:bCs/>
                <w:sz w:val="22"/>
                <w:szCs w:val="22"/>
              </w:rPr>
            </w:pPr>
            <w:r>
              <w:rPr>
                <w:b/>
                <w:bCs/>
                <w:sz w:val="22"/>
                <w:szCs w:val="22"/>
              </w:rPr>
              <w:t>FFS: Discuss the relative priority of MUSIM gaps vs. legacy (pre Rel-17) measurement gaps</w:t>
            </w:r>
          </w:p>
          <w:p w14:paraId="7691C058" w14:textId="77777777" w:rsidR="00CB5DCA" w:rsidRDefault="00414B33">
            <w:pPr>
              <w:pStyle w:val="ListParagraph"/>
              <w:numPr>
                <w:ilvl w:val="0"/>
                <w:numId w:val="16"/>
              </w:numPr>
              <w:overflowPunct/>
              <w:autoSpaceDE/>
              <w:autoSpaceDN/>
              <w:adjustRightInd/>
              <w:ind w:firstLineChars="0"/>
              <w:contextualSpacing/>
              <w:textAlignment w:val="auto"/>
              <w:rPr>
                <w:b/>
                <w:bCs/>
                <w:sz w:val="22"/>
                <w:szCs w:val="22"/>
              </w:rPr>
            </w:pPr>
            <w:r>
              <w:rPr>
                <w:b/>
                <w:bCs/>
                <w:sz w:val="22"/>
                <w:szCs w:val="22"/>
              </w:rPr>
              <w:t>FFS: Discuss the relative priority of MUSIM gaps vs. Rel-17 measurement gap enhancements (concurrent MG, pre-configured MG, NCSG)</w:t>
            </w:r>
          </w:p>
          <w:p w14:paraId="508CE229" w14:textId="3FC36F5C" w:rsidR="00CB5DCA" w:rsidRDefault="00414B33">
            <w:pPr>
              <w:rPr>
                <w:b/>
                <w:bCs/>
                <w:sz w:val="22"/>
                <w:szCs w:val="22"/>
              </w:rPr>
            </w:pPr>
            <w:r>
              <w:rPr>
                <w:b/>
                <w:bCs/>
                <w:sz w:val="22"/>
                <w:szCs w:val="22"/>
              </w:rPr>
              <w:t xml:space="preserve">Proposal 1a: Request RAN2 to introduce optional </w:t>
            </w:r>
            <w:del w:id="93" w:author="魏旭昇" w:date="2022-08-18T14:50:00Z">
              <w:r w:rsidDel="00674E0D">
                <w:rPr>
                  <w:b/>
                  <w:bCs/>
                  <w:sz w:val="22"/>
                  <w:szCs w:val="22"/>
                </w:rPr>
                <w:delText>signaling</w:delText>
              </w:r>
            </w:del>
            <w:ins w:id="94" w:author="魏旭昇" w:date="2022-08-18T14:50:00Z">
              <w:r w:rsidR="00674E0D">
                <w:rPr>
                  <w:b/>
                  <w:bCs/>
                  <w:sz w:val="22"/>
                  <w:szCs w:val="22"/>
                </w:rPr>
                <w:pgNum/>
              </w:r>
              <w:r w:rsidR="00674E0D">
                <w:rPr>
                  <w:b/>
                  <w:bCs/>
                  <w:sz w:val="22"/>
                  <w:szCs w:val="22"/>
                </w:rPr>
                <w:t>ignalling</w:t>
              </w:r>
            </w:ins>
            <w:r>
              <w:rPr>
                <w:b/>
                <w:bCs/>
                <w:sz w:val="22"/>
                <w:szCs w:val="22"/>
              </w:rPr>
              <w:t xml:space="preserve"> so that the UE can request the priority level of MUSIM gaps (relative to measurement gaps) via UAI.</w:t>
            </w:r>
          </w:p>
          <w:p w14:paraId="47CD11D7" w14:textId="77777777" w:rsidR="00CB5DCA" w:rsidRDefault="00414B33">
            <w:pPr>
              <w:rPr>
                <w:b/>
                <w:bCs/>
                <w:sz w:val="22"/>
                <w:szCs w:val="22"/>
              </w:rPr>
            </w:pPr>
            <w:r>
              <w:rPr>
                <w:b/>
                <w:bCs/>
                <w:sz w:val="22"/>
                <w:szCs w:val="22"/>
              </w:rPr>
              <w:t>Proposal 2: RAN4 will discuss separately how to define and resolve collisions between MUSIM gaps.</w:t>
            </w:r>
          </w:p>
          <w:p w14:paraId="213241DE" w14:textId="77777777" w:rsidR="00CB5DCA" w:rsidRDefault="00414B33">
            <w:pPr>
              <w:spacing w:before="240"/>
              <w:jc w:val="both"/>
              <w:rPr>
                <w:rFonts w:eastAsiaTheme="minorEastAsia" w:cs="Arial"/>
                <w:bCs/>
                <w:sz w:val="22"/>
                <w:szCs w:val="22"/>
                <w:lang w:eastAsia="zh-CN"/>
              </w:rPr>
            </w:pPr>
            <w:r>
              <w:rPr>
                <w:b/>
                <w:bCs/>
                <w:sz w:val="22"/>
                <w:szCs w:val="22"/>
                <w:lang w:val="en-US"/>
              </w:rPr>
              <w:lastRenderedPageBreak/>
              <w:t>Proposal 3: No measurement requirements in network B will be defined by RAN4</w:t>
            </w:r>
          </w:p>
        </w:tc>
      </w:tr>
      <w:tr w:rsidR="00CB5DCA" w14:paraId="3074F739" w14:textId="77777777">
        <w:trPr>
          <w:trHeight w:val="468"/>
          <w:jc w:val="center"/>
        </w:trPr>
        <w:tc>
          <w:tcPr>
            <w:tcW w:w="1622" w:type="dxa"/>
          </w:tcPr>
          <w:p w14:paraId="7C08C49D" w14:textId="77777777" w:rsidR="00CB5DCA" w:rsidRDefault="00A72FE6">
            <w:pPr>
              <w:spacing w:before="120" w:after="120"/>
              <w:jc w:val="center"/>
            </w:pPr>
            <w:hyperlink r:id="rId23" w:history="1">
              <w:r w:rsidR="00414B33">
                <w:rPr>
                  <w:rStyle w:val="Hyperlink"/>
                  <w:rFonts w:cs="Arial"/>
                  <w:b/>
                  <w:bCs/>
                  <w:sz w:val="16"/>
                  <w:szCs w:val="16"/>
                </w:rPr>
                <w:t>R4-2212343</w:t>
              </w:r>
            </w:hyperlink>
          </w:p>
        </w:tc>
        <w:tc>
          <w:tcPr>
            <w:tcW w:w="1492" w:type="dxa"/>
          </w:tcPr>
          <w:p w14:paraId="776BBE3B" w14:textId="77777777" w:rsidR="00CB5DCA" w:rsidRDefault="00414B33">
            <w:pPr>
              <w:spacing w:before="120" w:after="120"/>
              <w:jc w:val="center"/>
            </w:pPr>
            <w:r>
              <w:rPr>
                <w:rFonts w:ascii="Arial" w:hAnsi="Arial" w:cs="Arial"/>
                <w:sz w:val="16"/>
                <w:szCs w:val="16"/>
              </w:rPr>
              <w:t>Apple</w:t>
            </w:r>
          </w:p>
        </w:tc>
        <w:tc>
          <w:tcPr>
            <w:tcW w:w="6517" w:type="dxa"/>
          </w:tcPr>
          <w:p w14:paraId="7B6DDFBB" w14:textId="77777777" w:rsidR="00CB5DCA" w:rsidRDefault="00414B33">
            <w:pPr>
              <w:pStyle w:val="TOC1"/>
              <w:rPr>
                <w:rFonts w:asciiTheme="minorHAnsi" w:eastAsiaTheme="minorEastAsia" w:hAnsiTheme="minorHAnsi" w:cstheme="minorBidi"/>
                <w:b/>
                <w:bCs/>
                <w:sz w:val="24"/>
                <w:szCs w:val="24"/>
                <w:lang w:eastAsia="ko-KR"/>
              </w:rPr>
            </w:pPr>
            <w:r>
              <w:fldChar w:fldCharType="begin"/>
            </w:r>
            <w:r>
              <w:instrText xml:space="preserve"> TOC \n \t "Proposal,1" </w:instrText>
            </w:r>
            <w:r>
              <w:fldChar w:fldCharType="separate"/>
            </w:r>
            <w:r>
              <w:t>Proposal 1: Address the MUSIM related RF issue when for the uninterrupted operation a UE should use particular band/carrier combinations for two SIM cards.</w:t>
            </w:r>
          </w:p>
          <w:p w14:paraId="412D0457" w14:textId="77777777" w:rsidR="00CB5DCA" w:rsidRDefault="00414B33">
            <w:pPr>
              <w:pStyle w:val="TOC1"/>
              <w:rPr>
                <w:rFonts w:asciiTheme="minorHAnsi" w:eastAsiaTheme="minorEastAsia" w:hAnsiTheme="minorHAnsi" w:cstheme="minorBidi"/>
                <w:b/>
                <w:bCs/>
                <w:sz w:val="24"/>
                <w:szCs w:val="24"/>
                <w:lang w:eastAsia="ko-KR"/>
              </w:rPr>
            </w:pPr>
            <w:r>
              <w:t>Proposal 2: Address the MUSIM related RF issue when for the uninterrupted operation a UE should apply power back-off larger than existing MPR/A-MPR limits.</w:t>
            </w:r>
          </w:p>
          <w:p w14:paraId="770C5DBC" w14:textId="77777777" w:rsidR="00CB5DCA" w:rsidRDefault="00414B33">
            <w:pPr>
              <w:widowControl w:val="0"/>
              <w:adjustRightInd w:val="0"/>
              <w:snapToGrid w:val="0"/>
              <w:spacing w:before="180"/>
              <w:rPr>
                <w:rFonts w:eastAsiaTheme="minorEastAsia" w:cs="Arial"/>
                <w:bCs/>
                <w:sz w:val="22"/>
                <w:szCs w:val="22"/>
                <w:lang w:eastAsia="zh-CN"/>
              </w:rPr>
            </w:pPr>
            <w:r>
              <w:rPr>
                <w:b/>
                <w:bCs/>
              </w:rPr>
              <w:fldChar w:fldCharType="end"/>
            </w:r>
          </w:p>
        </w:tc>
      </w:tr>
      <w:tr w:rsidR="00CB5DCA" w14:paraId="432DF182" w14:textId="77777777">
        <w:trPr>
          <w:trHeight w:val="468"/>
          <w:jc w:val="center"/>
        </w:trPr>
        <w:tc>
          <w:tcPr>
            <w:tcW w:w="1622" w:type="dxa"/>
          </w:tcPr>
          <w:p w14:paraId="123D1E5A" w14:textId="77777777" w:rsidR="00CB5DCA" w:rsidRDefault="00A72FE6">
            <w:pPr>
              <w:spacing w:before="120" w:after="120"/>
              <w:jc w:val="center"/>
            </w:pPr>
            <w:hyperlink r:id="rId24" w:history="1">
              <w:r w:rsidR="00414B33">
                <w:rPr>
                  <w:rStyle w:val="Hyperlink"/>
                  <w:rFonts w:cs="Arial"/>
                  <w:b/>
                  <w:bCs/>
                  <w:sz w:val="16"/>
                  <w:szCs w:val="16"/>
                </w:rPr>
                <w:t>R4-2212687</w:t>
              </w:r>
            </w:hyperlink>
          </w:p>
        </w:tc>
        <w:tc>
          <w:tcPr>
            <w:tcW w:w="1492" w:type="dxa"/>
          </w:tcPr>
          <w:p w14:paraId="4DC2119A" w14:textId="77777777" w:rsidR="00CB5DCA" w:rsidRDefault="00414B33">
            <w:pPr>
              <w:spacing w:before="120" w:after="120"/>
              <w:jc w:val="center"/>
            </w:pPr>
            <w:r>
              <w:rPr>
                <w:rFonts w:ascii="Arial" w:hAnsi="Arial" w:cs="Arial"/>
                <w:sz w:val="16"/>
                <w:szCs w:val="16"/>
              </w:rPr>
              <w:t>Nokia, Nokia Shanghai Bell</w:t>
            </w:r>
          </w:p>
        </w:tc>
        <w:tc>
          <w:tcPr>
            <w:tcW w:w="6517" w:type="dxa"/>
          </w:tcPr>
          <w:p w14:paraId="292A0F8C" w14:textId="1477A1B4" w:rsidR="00CB5DCA" w:rsidRDefault="00414B33">
            <w:pPr>
              <w:pStyle w:val="RAN4Observation"/>
              <w:numPr>
                <w:ilvl w:val="0"/>
                <w:numId w:val="17"/>
              </w:numPr>
              <w:ind w:left="284"/>
              <w:jc w:val="both"/>
            </w:pPr>
            <w:r>
              <w:t>MUSIM gaps provide enough room for U</w:t>
            </w:r>
            <w:r w:rsidR="00674E0D">
              <w:t>e</w:t>
            </w:r>
            <w:r>
              <w:t xml:space="preserve">s to perform idle/inactive measurements in Network B. </w:t>
            </w:r>
          </w:p>
          <w:p w14:paraId="4DA33617" w14:textId="77777777" w:rsidR="00CB5DCA" w:rsidRDefault="00414B33">
            <w:pPr>
              <w:pStyle w:val="RAN4proposal"/>
              <w:numPr>
                <w:ilvl w:val="0"/>
                <w:numId w:val="18"/>
              </w:numPr>
              <w:ind w:left="284"/>
              <w:jc w:val="both"/>
            </w:pPr>
            <w:r>
              <w:t xml:space="preserve">RAN4 not to change idle/inactive requirements on Network B for a UE configured with MUSIM gaps. </w:t>
            </w:r>
          </w:p>
          <w:p w14:paraId="095EEE18" w14:textId="77777777" w:rsidR="00CB5DCA" w:rsidRDefault="00414B33">
            <w:pPr>
              <w:pStyle w:val="RAN4proposal"/>
              <w:numPr>
                <w:ilvl w:val="0"/>
                <w:numId w:val="18"/>
              </w:numPr>
              <w:ind w:left="284"/>
              <w:jc w:val="both"/>
            </w:pPr>
            <w:r>
              <w:t xml:space="preserve">RAN4 to specify that all the requirements outside MUSIM gaps for Network A are not impacted by the MUSIM operation. </w:t>
            </w:r>
          </w:p>
          <w:p w14:paraId="19E0CB1D" w14:textId="77777777" w:rsidR="00CB5DCA" w:rsidRDefault="00414B33">
            <w:pPr>
              <w:pStyle w:val="RAN4proposal"/>
              <w:numPr>
                <w:ilvl w:val="0"/>
                <w:numId w:val="18"/>
              </w:numPr>
              <w:ind w:left="426"/>
              <w:jc w:val="both"/>
              <w:rPr>
                <w:lang w:val="en-GB"/>
              </w:rPr>
            </w:pPr>
            <w:r>
              <w:rPr>
                <w:lang w:val="en-GB"/>
              </w:rPr>
              <w:t xml:space="preserve">RAN4 needs to define the conditions in which the UE is considered to be in MUSIM operation mode. </w:t>
            </w:r>
          </w:p>
          <w:p w14:paraId="5FDCDA72" w14:textId="77777777" w:rsidR="00CB5DCA" w:rsidRDefault="00414B33">
            <w:pPr>
              <w:pStyle w:val="RAN4observation0"/>
              <w:ind w:left="360" w:hanging="360"/>
              <w:jc w:val="both"/>
              <w:rPr>
                <w:lang w:val="en-US"/>
              </w:rPr>
            </w:pPr>
            <w:r>
              <w:rPr>
                <w:lang w:val="en-US"/>
              </w:rPr>
              <w:t xml:space="preserve">Single SIM requirements do not consider the case of measurement gaps overlapping SMTCs during  interruption times for RRC_Connected state mobility. </w:t>
            </w:r>
          </w:p>
          <w:p w14:paraId="36B5291F" w14:textId="77777777" w:rsidR="00CB5DCA" w:rsidRDefault="00414B33">
            <w:pPr>
              <w:pStyle w:val="RAN4observation0"/>
              <w:ind w:left="360" w:hanging="360"/>
              <w:jc w:val="both"/>
            </w:pPr>
            <w:r>
              <w:t>MUSIM gaps may overlap with SMTCs during handover and re-establishment.</w:t>
            </w:r>
          </w:p>
          <w:p w14:paraId="5EF75EB4" w14:textId="77777777" w:rsidR="00CB5DCA" w:rsidRDefault="00414B33">
            <w:pPr>
              <w:pStyle w:val="RAN4proposal"/>
              <w:jc w:val="both"/>
            </w:pPr>
            <w:r>
              <w:t xml:space="preserve">RAN4 to discuss how to handle overlap in SMTC and between MUSIM gaps for RRC connected mobility procedures in Network A. </w:t>
            </w:r>
          </w:p>
          <w:p w14:paraId="52F9146E" w14:textId="77777777" w:rsidR="00CB5DCA" w:rsidRDefault="00414B33">
            <w:pPr>
              <w:pStyle w:val="RAN4proposal"/>
              <w:jc w:val="both"/>
              <w:rPr>
                <w:lang w:eastAsia="da-DK"/>
              </w:rPr>
            </w:pPr>
            <w:r>
              <w:rPr>
                <w:lang w:eastAsia="da-DK"/>
              </w:rPr>
              <w:t xml:space="preserve">Discuss if concurrent MUSIM and other Rel17/18 measurement gap types is in the scope of this WID or NR_MG_enh2. </w:t>
            </w:r>
          </w:p>
          <w:p w14:paraId="38918F29" w14:textId="77777777" w:rsidR="00CB5DCA" w:rsidRDefault="00414B33">
            <w:pPr>
              <w:pStyle w:val="RAN4proposal"/>
              <w:jc w:val="both"/>
              <w:rPr>
                <w:rFonts w:eastAsiaTheme="minorEastAsia" w:cs="Arial"/>
                <w:bCs/>
                <w:szCs w:val="22"/>
                <w:lang w:val="en-GB" w:eastAsia="zh-CN"/>
              </w:rPr>
            </w:pPr>
            <w:r>
              <w:rPr>
                <w:lang w:val="en-GB"/>
              </w:rPr>
              <w:t xml:space="preserve">RAN4 to start work on simultaneous RRC connected networks once RAN2 have progressed on the topic. </w:t>
            </w:r>
          </w:p>
        </w:tc>
      </w:tr>
      <w:tr w:rsidR="00CB5DCA" w14:paraId="40B18F4F" w14:textId="77777777">
        <w:trPr>
          <w:trHeight w:val="468"/>
          <w:jc w:val="center"/>
        </w:trPr>
        <w:tc>
          <w:tcPr>
            <w:tcW w:w="1622" w:type="dxa"/>
          </w:tcPr>
          <w:p w14:paraId="5496EB5B" w14:textId="77777777" w:rsidR="00CB5DCA" w:rsidRDefault="00A72FE6">
            <w:pPr>
              <w:spacing w:before="120" w:after="120"/>
              <w:jc w:val="center"/>
            </w:pPr>
            <w:hyperlink r:id="rId25" w:history="1">
              <w:r w:rsidR="00414B33">
                <w:rPr>
                  <w:rStyle w:val="Hyperlink"/>
                  <w:rFonts w:cs="Arial"/>
                  <w:b/>
                  <w:bCs/>
                  <w:sz w:val="16"/>
                  <w:szCs w:val="16"/>
                </w:rPr>
                <w:t>R4-2212765</w:t>
              </w:r>
            </w:hyperlink>
          </w:p>
        </w:tc>
        <w:tc>
          <w:tcPr>
            <w:tcW w:w="1492" w:type="dxa"/>
          </w:tcPr>
          <w:p w14:paraId="3CCFE7D0" w14:textId="77777777" w:rsidR="00CB5DCA" w:rsidRDefault="00414B33">
            <w:pPr>
              <w:spacing w:before="120" w:after="120"/>
              <w:jc w:val="center"/>
            </w:pPr>
            <w:r>
              <w:rPr>
                <w:rFonts w:ascii="Arial" w:hAnsi="Arial" w:cs="Arial"/>
                <w:sz w:val="16"/>
                <w:szCs w:val="16"/>
              </w:rPr>
              <w:t>Ericsson</w:t>
            </w:r>
          </w:p>
        </w:tc>
        <w:tc>
          <w:tcPr>
            <w:tcW w:w="6517" w:type="dxa"/>
          </w:tcPr>
          <w:p w14:paraId="0EFCE3AB" w14:textId="77777777" w:rsidR="00CB5DCA" w:rsidRDefault="00414B33">
            <w:pPr>
              <w:jc w:val="both"/>
              <w:rPr>
                <w:lang w:val="en-US"/>
              </w:rPr>
            </w:pPr>
            <w:r>
              <w:rPr>
                <w:lang w:val="en-US"/>
              </w:rPr>
              <w:fldChar w:fldCharType="begin"/>
            </w:r>
            <w:r>
              <w:rPr>
                <w:lang w:val="en-US"/>
              </w:rPr>
              <w:instrText xml:space="preserve"> REF _Ref110885281 \h </w:instrText>
            </w:r>
            <w:r>
              <w:rPr>
                <w:lang w:val="en-US"/>
              </w:rPr>
            </w:r>
            <w:r>
              <w:rPr>
                <w:lang w:val="en-US"/>
              </w:rPr>
              <w:fldChar w:fldCharType="separate"/>
            </w:r>
            <w:r>
              <w:rPr>
                <w:rFonts w:asciiTheme="minorHAnsi" w:hAnsiTheme="minorHAnsi" w:cstheme="minorHAnsi"/>
                <w:b/>
                <w:bCs/>
                <w:i/>
                <w:szCs w:val="22"/>
              </w:rPr>
              <w:t>Observation 1: Two pe</w:t>
            </w:r>
            <w:r>
              <w:rPr>
                <w:rFonts w:asciiTheme="minorHAnsi" w:hAnsiTheme="minorHAnsi" w:cstheme="minorHAnsi" w:hint="eastAsia"/>
                <w:b/>
                <w:bCs/>
                <w:i/>
                <w:szCs w:val="22"/>
              </w:rPr>
              <w:t>riodic</w:t>
            </w:r>
            <w:r>
              <w:rPr>
                <w:rFonts w:asciiTheme="minorHAnsi" w:hAnsiTheme="minorHAnsi" w:cstheme="minorHAnsi"/>
                <w:b/>
                <w:bCs/>
                <w:i/>
                <w:szCs w:val="22"/>
              </w:rPr>
              <w:t xml:space="preserve"> gaps are used in MUSIM as one for measurement and one for paging monitoring.</w:t>
            </w:r>
            <w:r>
              <w:rPr>
                <w:lang w:val="en-US"/>
              </w:rPr>
              <w:fldChar w:fldCharType="end"/>
            </w:r>
          </w:p>
          <w:p w14:paraId="16B6C714" w14:textId="77777777" w:rsidR="00CB5DCA" w:rsidRDefault="00414B33">
            <w:pPr>
              <w:jc w:val="both"/>
              <w:rPr>
                <w:lang w:val="en-US"/>
              </w:rPr>
            </w:pPr>
            <w:r>
              <w:rPr>
                <w:lang w:val="en-US"/>
              </w:rPr>
              <w:fldChar w:fldCharType="begin"/>
            </w:r>
            <w:r>
              <w:rPr>
                <w:lang w:val="en-US"/>
              </w:rPr>
              <w:instrText xml:space="preserve"> REF _Ref110885284 \h </w:instrText>
            </w:r>
            <w:r>
              <w:rPr>
                <w:lang w:val="en-US"/>
              </w:rPr>
            </w:r>
            <w:r>
              <w:rPr>
                <w:lang w:val="en-US"/>
              </w:rPr>
              <w:fldChar w:fldCharType="separate"/>
            </w:r>
            <w:r>
              <w:rPr>
                <w:rFonts w:asciiTheme="minorHAnsi" w:hAnsiTheme="minorHAnsi" w:cstheme="minorHAnsi"/>
                <w:b/>
                <w:bCs/>
                <w:i/>
                <w:szCs w:val="22"/>
              </w:rPr>
              <w:t>Observation 2: There is no MUSIM periodic gap collision if the distance between the SSB for AGC and PO is larger than 5ms.</w:t>
            </w:r>
            <w:r>
              <w:rPr>
                <w:lang w:val="en-US"/>
              </w:rPr>
              <w:fldChar w:fldCharType="end"/>
            </w:r>
          </w:p>
          <w:p w14:paraId="7D000754" w14:textId="77777777" w:rsidR="00CB5DCA" w:rsidRDefault="00414B33">
            <w:pPr>
              <w:jc w:val="both"/>
              <w:rPr>
                <w:lang w:val="en-US"/>
              </w:rPr>
            </w:pPr>
            <w:r>
              <w:rPr>
                <w:lang w:val="en-US"/>
              </w:rPr>
              <w:fldChar w:fldCharType="begin"/>
            </w:r>
            <w:r>
              <w:rPr>
                <w:lang w:val="en-US"/>
              </w:rPr>
              <w:instrText xml:space="preserve"> REF _Ref91888694 \h </w:instrText>
            </w:r>
            <w:r>
              <w:rPr>
                <w:lang w:val="en-US"/>
              </w:rPr>
            </w:r>
            <w:r>
              <w:rPr>
                <w:lang w:val="en-US"/>
              </w:rPr>
              <w:fldChar w:fldCharType="separate"/>
            </w:r>
            <w:r>
              <w:rPr>
                <w:rFonts w:asciiTheme="minorHAnsi" w:hAnsiTheme="minorHAnsi" w:cstheme="minorHAnsi"/>
                <w:b/>
                <w:bCs/>
                <w:i/>
                <w:szCs w:val="22"/>
              </w:rPr>
              <w:t>Proposal 1: Sharing the gap between network A’s mobility measurements and the</w:t>
            </w:r>
            <w:r>
              <w:rPr>
                <w:rFonts w:asciiTheme="minorHAnsi" w:eastAsiaTheme="minorEastAsia" w:hAnsiTheme="minorHAnsi" w:cstheme="minorHAnsi"/>
                <w:b/>
                <w:bCs/>
                <w:i/>
                <w:iCs/>
              </w:rPr>
              <w:t xml:space="preserve"> MUSIM measurements is precluded.</w:t>
            </w:r>
            <w:r>
              <w:rPr>
                <w:lang w:val="en-US"/>
              </w:rPr>
              <w:fldChar w:fldCharType="end"/>
            </w:r>
          </w:p>
          <w:p w14:paraId="05262325" w14:textId="77777777" w:rsidR="00CB5DCA" w:rsidRDefault="00414B33">
            <w:pPr>
              <w:jc w:val="both"/>
              <w:rPr>
                <w:lang w:val="en-US"/>
              </w:rPr>
            </w:pPr>
            <w:r>
              <w:rPr>
                <w:lang w:val="en-US"/>
              </w:rPr>
              <w:fldChar w:fldCharType="begin"/>
            </w:r>
            <w:r>
              <w:rPr>
                <w:lang w:val="en-US"/>
              </w:rPr>
              <w:instrText xml:space="preserve"> REF _Ref110885293 \h </w:instrText>
            </w:r>
            <w:r>
              <w:rPr>
                <w:lang w:val="en-US"/>
              </w:rPr>
            </w:r>
            <w:r>
              <w:rPr>
                <w:lang w:val="en-US"/>
              </w:rPr>
              <w:fldChar w:fldCharType="separate"/>
            </w:r>
            <w:r>
              <w:rPr>
                <w:rFonts w:asciiTheme="minorHAnsi" w:hAnsiTheme="minorHAnsi" w:cstheme="minorHAnsi"/>
                <w:b/>
                <w:bCs/>
                <w:i/>
                <w:szCs w:val="22"/>
              </w:rPr>
              <w:t>Proposal 2: Concurrent gaps framework can be reused for MUSIM gaps.</w:t>
            </w:r>
            <w:r>
              <w:rPr>
                <w:lang w:val="en-US"/>
              </w:rPr>
              <w:fldChar w:fldCharType="end"/>
            </w:r>
          </w:p>
          <w:p w14:paraId="231EFF36" w14:textId="77777777" w:rsidR="00CB5DCA" w:rsidRDefault="00414B33">
            <w:pPr>
              <w:jc w:val="both"/>
              <w:rPr>
                <w:lang w:val="en-US"/>
              </w:rPr>
            </w:pPr>
            <w:r>
              <w:rPr>
                <w:lang w:val="en-US"/>
              </w:rPr>
              <w:fldChar w:fldCharType="begin"/>
            </w:r>
            <w:r>
              <w:rPr>
                <w:lang w:val="en-US"/>
              </w:rPr>
              <w:instrText xml:space="preserve"> REF _Ref110885297 \h </w:instrText>
            </w:r>
            <w:r>
              <w:rPr>
                <w:lang w:val="en-US"/>
              </w:rPr>
            </w:r>
            <w:r>
              <w:rPr>
                <w:lang w:val="en-US"/>
              </w:rPr>
              <w:fldChar w:fldCharType="separate"/>
            </w:r>
            <w:r>
              <w:rPr>
                <w:rFonts w:asciiTheme="minorHAnsi" w:hAnsiTheme="minorHAnsi" w:cstheme="minorHAnsi"/>
                <w:b/>
                <w:bCs/>
                <w:i/>
                <w:szCs w:val="22"/>
              </w:rPr>
              <w:t>Proposal 3: MUSIM gaps can be believed as a gap set with a specific usage and priority within the ConMGs.</w:t>
            </w:r>
            <w:r>
              <w:rPr>
                <w:lang w:val="en-US"/>
              </w:rPr>
              <w:fldChar w:fldCharType="end"/>
            </w:r>
          </w:p>
          <w:p w14:paraId="77317A01" w14:textId="77777777" w:rsidR="00CB5DCA" w:rsidRDefault="00414B33">
            <w:pPr>
              <w:jc w:val="both"/>
              <w:rPr>
                <w:lang w:val="en-US"/>
              </w:rPr>
            </w:pPr>
            <w:r>
              <w:rPr>
                <w:lang w:val="en-US"/>
              </w:rPr>
              <w:fldChar w:fldCharType="begin"/>
            </w:r>
            <w:r>
              <w:rPr>
                <w:lang w:val="en-US"/>
              </w:rPr>
              <w:instrText xml:space="preserve"> REF _Ref110885300 \h </w:instrText>
            </w:r>
            <w:r>
              <w:rPr>
                <w:lang w:val="en-US"/>
              </w:rPr>
            </w:r>
            <w:r>
              <w:rPr>
                <w:lang w:val="en-US"/>
              </w:rPr>
              <w:fldChar w:fldCharType="separate"/>
            </w:r>
            <w:r>
              <w:rPr>
                <w:rFonts w:asciiTheme="minorHAnsi" w:hAnsiTheme="minorHAnsi" w:cstheme="minorHAnsi"/>
                <w:b/>
                <w:bCs/>
                <w:i/>
                <w:szCs w:val="22"/>
              </w:rPr>
              <w:t>Proposal 4: UE has the responsibility to avoid the gap collision between MUSIM gaps with other MGs for NW-A.</w:t>
            </w:r>
            <w:r>
              <w:rPr>
                <w:lang w:val="en-US"/>
              </w:rPr>
              <w:fldChar w:fldCharType="end"/>
            </w:r>
          </w:p>
          <w:p w14:paraId="40226BD4" w14:textId="77777777" w:rsidR="00CB5DCA" w:rsidRDefault="00414B33">
            <w:pPr>
              <w:jc w:val="both"/>
              <w:rPr>
                <w:lang w:val="en-US"/>
              </w:rPr>
            </w:pPr>
            <w:r>
              <w:rPr>
                <w:lang w:val="en-US"/>
              </w:rPr>
              <w:lastRenderedPageBreak/>
              <w:fldChar w:fldCharType="begin"/>
            </w:r>
            <w:r>
              <w:rPr>
                <w:lang w:val="en-US"/>
              </w:rPr>
              <w:instrText xml:space="preserve"> REF _Ref110885303 \h </w:instrText>
            </w:r>
            <w:r>
              <w:rPr>
                <w:lang w:val="en-US"/>
              </w:rPr>
            </w:r>
            <w:r>
              <w:rPr>
                <w:lang w:val="en-US"/>
              </w:rPr>
              <w:fldChar w:fldCharType="separate"/>
            </w:r>
            <w:r>
              <w:rPr>
                <w:rFonts w:asciiTheme="minorHAnsi" w:hAnsiTheme="minorHAnsi" w:cstheme="minorHAnsi"/>
                <w:b/>
                <w:bCs/>
                <w:i/>
                <w:szCs w:val="22"/>
              </w:rPr>
              <w:t>Proposal 5: MUSIM gaps can be defined as the lowest priority, and periodic MUSIM gaps will be dropped once the gap dropping rule defined in Con-MGs is met.</w:t>
            </w:r>
            <w:r>
              <w:rPr>
                <w:lang w:val="en-US"/>
              </w:rPr>
              <w:fldChar w:fldCharType="end"/>
            </w:r>
          </w:p>
          <w:p w14:paraId="038F7A69" w14:textId="77777777" w:rsidR="00CB5DCA" w:rsidRDefault="00414B33">
            <w:pPr>
              <w:jc w:val="both"/>
              <w:rPr>
                <w:lang w:val="en-US"/>
              </w:rPr>
            </w:pPr>
            <w:r>
              <w:rPr>
                <w:lang w:val="en-US"/>
              </w:rPr>
              <w:fldChar w:fldCharType="begin"/>
            </w:r>
            <w:r>
              <w:rPr>
                <w:lang w:val="en-US"/>
              </w:rPr>
              <w:instrText xml:space="preserve"> REF _Ref110885306 \h </w:instrText>
            </w:r>
            <w:r>
              <w:rPr>
                <w:lang w:val="en-US"/>
              </w:rPr>
            </w:r>
            <w:r>
              <w:rPr>
                <w:lang w:val="en-US"/>
              </w:rPr>
              <w:fldChar w:fldCharType="separate"/>
            </w:r>
            <w:r>
              <w:rPr>
                <w:rFonts w:asciiTheme="minorHAnsi" w:hAnsiTheme="minorHAnsi" w:cstheme="minorHAnsi"/>
                <w:b/>
                <w:bCs/>
                <w:i/>
                <w:szCs w:val="22"/>
              </w:rPr>
              <w:t>Proposal 6: UE can request aperiodic MUSIM gap with a higher priority. In this case, aperiodic MUSIM gap should be prioritized.</w:t>
            </w:r>
            <w:r>
              <w:rPr>
                <w:lang w:val="en-US"/>
              </w:rPr>
              <w:fldChar w:fldCharType="end"/>
            </w:r>
          </w:p>
          <w:p w14:paraId="3257D22E" w14:textId="77777777" w:rsidR="00CB5DCA" w:rsidRDefault="00414B33">
            <w:pPr>
              <w:jc w:val="both"/>
              <w:rPr>
                <w:b/>
                <w:bCs/>
                <w:lang w:val="en-US"/>
              </w:rPr>
            </w:pPr>
            <w:r>
              <w:rPr>
                <w:b/>
                <w:bCs/>
                <w:lang w:val="en-US"/>
              </w:rPr>
              <w:fldChar w:fldCharType="begin"/>
            </w:r>
            <w:r>
              <w:rPr>
                <w:b/>
                <w:bCs/>
                <w:lang w:val="en-US"/>
              </w:rPr>
              <w:instrText xml:space="preserve"> REF _Ref110885309 \h  \* MERGEFORMAT </w:instrText>
            </w:r>
            <w:r>
              <w:rPr>
                <w:b/>
                <w:bCs/>
                <w:lang w:val="en-US"/>
              </w:rPr>
            </w:r>
            <w:r>
              <w:rPr>
                <w:b/>
                <w:bCs/>
                <w:lang w:val="en-US"/>
              </w:rPr>
              <w:fldChar w:fldCharType="separate"/>
            </w:r>
            <w:r>
              <w:rPr>
                <w:rFonts w:asciiTheme="minorHAnsi" w:hAnsiTheme="minorHAnsi" w:cstheme="minorHAnsi"/>
                <w:b/>
                <w:bCs/>
                <w:i/>
                <w:szCs w:val="22"/>
              </w:rPr>
              <w:t xml:space="preserve">Proposal 7: </w:t>
            </w:r>
            <w:r>
              <w:rPr>
                <w:rFonts w:eastAsiaTheme="minorEastAsia"/>
                <w:b/>
                <w:bCs/>
                <w:i/>
              </w:rPr>
              <w:t>NW-A’s RRM procedure, including DL SMTC and UL CSI-RS, PRACH, should have higher priority than MUSIM gaps. The MUSIM periodic gaps should be dropped once the gap proximity rule is met.</w:t>
            </w:r>
            <w:r>
              <w:rPr>
                <w:b/>
                <w:bCs/>
                <w:lang w:val="en-US"/>
              </w:rPr>
              <w:fldChar w:fldCharType="end"/>
            </w:r>
          </w:p>
          <w:p w14:paraId="6E2705DA" w14:textId="77777777" w:rsidR="00CB5DCA" w:rsidRDefault="00414B33">
            <w:pPr>
              <w:jc w:val="both"/>
              <w:rPr>
                <w:lang w:val="en-US"/>
              </w:rPr>
            </w:pPr>
            <w:r>
              <w:rPr>
                <w:lang w:val="en-US"/>
              </w:rPr>
              <w:fldChar w:fldCharType="begin"/>
            </w:r>
            <w:r>
              <w:rPr>
                <w:lang w:val="en-US"/>
              </w:rPr>
              <w:instrText xml:space="preserve"> REF _Ref110885312 \h </w:instrText>
            </w:r>
            <w:r>
              <w:rPr>
                <w:lang w:val="en-US"/>
              </w:rPr>
            </w:r>
            <w:r>
              <w:rPr>
                <w:lang w:val="en-US"/>
              </w:rPr>
              <w:fldChar w:fldCharType="separate"/>
            </w:r>
            <w:r>
              <w:rPr>
                <w:rFonts w:asciiTheme="minorHAnsi" w:hAnsiTheme="minorHAnsi" w:cstheme="minorHAnsi"/>
                <w:b/>
                <w:bCs/>
                <w:i/>
                <w:szCs w:val="22"/>
              </w:rPr>
              <w:t>Proposal 8: To avoid the collision within MUSIM gaps, UE should request a single periodic gap instead of two separate periodic gaps provided that the distance between these two gaps is shorter than 5ms.</w:t>
            </w:r>
            <w:r>
              <w:rPr>
                <w:lang w:val="en-US"/>
              </w:rPr>
              <w:fldChar w:fldCharType="end"/>
            </w:r>
          </w:p>
          <w:p w14:paraId="6A185F8C" w14:textId="77777777" w:rsidR="00CB5DCA" w:rsidRDefault="00414B33">
            <w:pPr>
              <w:jc w:val="both"/>
              <w:rPr>
                <w:lang w:val="en-US"/>
              </w:rPr>
            </w:pPr>
            <w:r>
              <w:rPr>
                <w:lang w:val="en-US"/>
              </w:rPr>
              <w:fldChar w:fldCharType="begin"/>
            </w:r>
            <w:r>
              <w:rPr>
                <w:lang w:val="en-US"/>
              </w:rPr>
              <w:instrText xml:space="preserve"> REF _Ref110885315 \h </w:instrText>
            </w:r>
            <w:r>
              <w:rPr>
                <w:lang w:val="en-US"/>
              </w:rPr>
            </w:r>
            <w:r>
              <w:rPr>
                <w:lang w:val="en-US"/>
              </w:rPr>
              <w:fldChar w:fldCharType="separate"/>
            </w:r>
            <w:r>
              <w:rPr>
                <w:rFonts w:asciiTheme="minorHAnsi" w:hAnsiTheme="minorHAnsi" w:cstheme="minorHAnsi"/>
                <w:b/>
                <w:bCs/>
                <w:i/>
                <w:szCs w:val="22"/>
              </w:rPr>
              <w:t>Proposal 9: Aperiodic gap should have higher priority than periodic gaps once collision happens within MUSIM gaps.</w:t>
            </w:r>
            <w:r>
              <w:rPr>
                <w:lang w:val="en-US"/>
              </w:rPr>
              <w:fldChar w:fldCharType="end"/>
            </w:r>
          </w:p>
          <w:p w14:paraId="441678AB" w14:textId="77777777" w:rsidR="00CB5DCA" w:rsidRDefault="00414B33">
            <w:pPr>
              <w:jc w:val="both"/>
              <w:rPr>
                <w:lang w:val="en-US"/>
              </w:rPr>
            </w:pPr>
            <w:r>
              <w:rPr>
                <w:lang w:val="en-US"/>
              </w:rPr>
              <w:fldChar w:fldCharType="begin"/>
            </w:r>
            <w:r>
              <w:rPr>
                <w:lang w:val="en-US"/>
              </w:rPr>
              <w:instrText xml:space="preserve"> REF _Ref110885318 \h </w:instrText>
            </w:r>
            <w:r>
              <w:rPr>
                <w:lang w:val="en-US"/>
              </w:rPr>
            </w:r>
            <w:r>
              <w:rPr>
                <w:lang w:val="en-US"/>
              </w:rPr>
              <w:fldChar w:fldCharType="separate"/>
            </w:r>
            <w:r>
              <w:rPr>
                <w:rFonts w:asciiTheme="minorHAnsi" w:hAnsiTheme="minorHAnsi" w:cstheme="minorHAnsi"/>
                <w:b/>
                <w:bCs/>
                <w:i/>
                <w:szCs w:val="22"/>
              </w:rPr>
              <w:t>Proposal 10: RAN4 to define measurement requirement for NW-B Idle mode which is helpful for both NW-A and NW-B.</w:t>
            </w:r>
            <w:r>
              <w:rPr>
                <w:lang w:val="en-US"/>
              </w:rPr>
              <w:fldChar w:fldCharType="end"/>
            </w:r>
          </w:p>
          <w:p w14:paraId="2D2006CC" w14:textId="77777777" w:rsidR="00CB5DCA" w:rsidRDefault="00CB5DCA">
            <w:pPr>
              <w:spacing w:after="120"/>
              <w:jc w:val="both"/>
              <w:rPr>
                <w:rFonts w:eastAsiaTheme="minorEastAsia" w:cs="Arial"/>
                <w:bCs/>
                <w:sz w:val="22"/>
                <w:szCs w:val="22"/>
                <w:lang w:val="en-US" w:eastAsia="zh-CN"/>
              </w:rPr>
            </w:pPr>
          </w:p>
        </w:tc>
      </w:tr>
      <w:tr w:rsidR="00CB5DCA" w14:paraId="31AF5E2F" w14:textId="77777777">
        <w:trPr>
          <w:trHeight w:val="468"/>
          <w:jc w:val="center"/>
        </w:trPr>
        <w:tc>
          <w:tcPr>
            <w:tcW w:w="1622" w:type="dxa"/>
          </w:tcPr>
          <w:p w14:paraId="76D3A34F" w14:textId="77777777" w:rsidR="00CB5DCA" w:rsidRDefault="00A72FE6">
            <w:pPr>
              <w:spacing w:before="120" w:after="120"/>
              <w:jc w:val="center"/>
              <w:rPr>
                <w:rFonts w:eastAsiaTheme="minorEastAsia" w:cs="Arial"/>
                <w:bCs/>
                <w:sz w:val="22"/>
                <w:szCs w:val="22"/>
                <w:lang w:eastAsia="zh-CN"/>
              </w:rPr>
            </w:pPr>
            <w:hyperlink r:id="rId26" w:history="1">
              <w:r w:rsidR="00414B33">
                <w:rPr>
                  <w:rStyle w:val="Hyperlink"/>
                  <w:rFonts w:cs="Arial"/>
                  <w:b/>
                  <w:bCs/>
                  <w:sz w:val="16"/>
                  <w:szCs w:val="16"/>
                </w:rPr>
                <w:t>R4-2213451</w:t>
              </w:r>
            </w:hyperlink>
          </w:p>
        </w:tc>
        <w:tc>
          <w:tcPr>
            <w:tcW w:w="1492" w:type="dxa"/>
          </w:tcPr>
          <w:p w14:paraId="302D1732" w14:textId="77777777" w:rsidR="00CB5DCA" w:rsidRDefault="00414B33">
            <w:pPr>
              <w:spacing w:before="120" w:after="120"/>
              <w:jc w:val="center"/>
              <w:rPr>
                <w:rFonts w:eastAsiaTheme="minorEastAsia" w:cs="Arial"/>
                <w:bCs/>
                <w:sz w:val="22"/>
                <w:szCs w:val="22"/>
                <w:lang w:eastAsia="zh-CN"/>
              </w:rPr>
            </w:pPr>
            <w:r>
              <w:rPr>
                <w:rFonts w:ascii="Arial" w:hAnsi="Arial" w:cs="Arial"/>
                <w:sz w:val="16"/>
                <w:szCs w:val="16"/>
              </w:rPr>
              <w:t>vivo</w:t>
            </w:r>
          </w:p>
        </w:tc>
        <w:tc>
          <w:tcPr>
            <w:tcW w:w="6517" w:type="dxa"/>
          </w:tcPr>
          <w:p w14:paraId="4CDF98A1" w14:textId="77777777" w:rsidR="00CB5DCA" w:rsidRDefault="00414B33">
            <w:pPr>
              <w:spacing w:before="240"/>
              <w:jc w:val="both"/>
              <w:rPr>
                <w:b/>
                <w:lang w:val="en-US"/>
              </w:rPr>
            </w:pPr>
            <w:r>
              <w:rPr>
                <w:b/>
                <w:lang w:val="en-US"/>
              </w:rPr>
              <w:t>Proposal 1: All</w:t>
            </w:r>
            <w:r>
              <w:rPr>
                <w:b/>
                <w:bCs/>
              </w:rPr>
              <w:t xml:space="preserve"> specification work listed in the 2</w:t>
            </w:r>
            <w:r>
              <w:rPr>
                <w:b/>
                <w:bCs/>
                <w:vertAlign w:val="superscript"/>
              </w:rPr>
              <w:t>nd</w:t>
            </w:r>
            <w:r>
              <w:rPr>
                <w:b/>
                <w:bCs/>
              </w:rPr>
              <w:t xml:space="preserve"> item “Define RRM requirements for Rel-17 MUSIM gaps” are based on existing Rel-17 MUSIM gap patterns defined in Table 9.1.10-1 of [4] and based on corresponding RAN2’s signalling structure defined at Rel-17. </w:t>
            </w:r>
            <w:r>
              <w:rPr>
                <w:b/>
                <w:lang w:val="en-US"/>
              </w:rPr>
              <w:t>All MUSIM gaps cannot be used by any measurements configured for network A and all network A measurements are carried out outside MUSIM gaps.</w:t>
            </w:r>
          </w:p>
          <w:p w14:paraId="38EF2C8F" w14:textId="77777777" w:rsidR="00CB5DCA" w:rsidRDefault="00414B33">
            <w:pPr>
              <w:spacing w:before="240"/>
              <w:jc w:val="both"/>
              <w:rPr>
                <w:b/>
                <w:lang w:val="en-US"/>
              </w:rPr>
            </w:pPr>
            <w:r>
              <w:rPr>
                <w:b/>
                <w:lang w:val="en-US"/>
              </w:rPr>
              <w:t xml:space="preserve">Proposal 2: Regarding network A measurement with measurement gaps or without measurement gaps, the corresponding measurement requirements on network A should be extended in order to address the impacts of MUSIM gaps due to the collision between MUSIM gaps with other gaps or occasions for measurement.   </w:t>
            </w:r>
          </w:p>
          <w:p w14:paraId="4A8D3C25" w14:textId="77777777" w:rsidR="00CB5DCA" w:rsidRDefault="00414B33">
            <w:pPr>
              <w:spacing w:before="240"/>
              <w:jc w:val="both"/>
              <w:rPr>
                <w:b/>
                <w:lang w:val="en-US"/>
              </w:rPr>
            </w:pPr>
            <w:r>
              <w:rPr>
                <w:rFonts w:hint="eastAsia"/>
                <w:b/>
                <w:lang w:val="en-US"/>
              </w:rPr>
              <w:t>P</w:t>
            </w:r>
            <w:r>
              <w:rPr>
                <w:b/>
                <w:lang w:val="en-US"/>
              </w:rPr>
              <w:t>roposal 3: when the MUSIM gap neither collides with any Rel-17 legacy gap nor collide with any SMTC/SSB or any resources for L1 measurement; or only MUSIM gaps are configured and the MUSIM gap does not collide with any SMTC/SSB or any resources for L1 measurement, network A measurement requirements can be reused.</w:t>
            </w:r>
          </w:p>
          <w:p w14:paraId="27493B3F" w14:textId="77777777" w:rsidR="00CB5DCA" w:rsidRDefault="00414B33">
            <w:pPr>
              <w:spacing w:before="240"/>
              <w:jc w:val="both"/>
              <w:rPr>
                <w:b/>
                <w:lang w:val="en-US"/>
              </w:rPr>
            </w:pPr>
            <w:r>
              <w:rPr>
                <w:b/>
                <w:lang w:val="en-US"/>
              </w:rPr>
              <w:t>Proposal 4: For the scenario where the MUSIM gap collides only with Rel-17 legacy gap, gap collision issue between MUSIM gap and Rel-17 legacy gaps should be solved firstly. For the gap collision rules, Rel-17 priority based gap handling rules can be considered as one possible solution besides other enhanced solutions.</w:t>
            </w:r>
          </w:p>
          <w:p w14:paraId="3F72B7A1" w14:textId="77777777" w:rsidR="00CB5DCA" w:rsidRDefault="00414B33">
            <w:pPr>
              <w:spacing w:before="240"/>
              <w:jc w:val="both"/>
              <w:rPr>
                <w:b/>
                <w:lang w:val="en-US"/>
              </w:rPr>
            </w:pPr>
            <w:r>
              <w:rPr>
                <w:b/>
                <w:lang w:val="en-US"/>
              </w:rPr>
              <w:t xml:space="preserve">Proposal 5: when MUSIM gap collides only with SMTC/SSB or any resource for L1 measurement, collision handling rules should be defined before measurement requirements specification. </w:t>
            </w:r>
          </w:p>
          <w:p w14:paraId="2EFB69DD" w14:textId="77777777" w:rsidR="00CB5DCA" w:rsidRDefault="00414B33">
            <w:pPr>
              <w:spacing w:before="240"/>
              <w:jc w:val="both"/>
              <w:rPr>
                <w:b/>
                <w:lang w:val="en-US"/>
              </w:rPr>
            </w:pPr>
            <w:r>
              <w:rPr>
                <w:b/>
                <w:lang w:val="en-US"/>
              </w:rPr>
              <w:t>Proposal 6: when MUSIM gap collides with both legacy gaps and SMTC/SSB or any resource for L1 measurement, the 1</w:t>
            </w:r>
            <w:r>
              <w:rPr>
                <w:b/>
                <w:vertAlign w:val="superscript"/>
                <w:lang w:val="en-US"/>
              </w:rPr>
              <w:t>st</w:t>
            </w:r>
            <w:r>
              <w:rPr>
                <w:b/>
                <w:lang w:val="en-US"/>
              </w:rPr>
              <w:t xml:space="preserve"> step is to resolve the collision between gaps. After finishing gap collision handling, principles used for scenario 3 can be reused</w:t>
            </w:r>
          </w:p>
          <w:p w14:paraId="7E191CF9" w14:textId="77777777" w:rsidR="00CB5DCA" w:rsidRDefault="00414B33">
            <w:pPr>
              <w:spacing w:before="240"/>
              <w:jc w:val="both"/>
              <w:rPr>
                <w:rFonts w:eastAsia="Times New Roman"/>
                <w:b/>
                <w:lang w:val="en-US"/>
              </w:rPr>
            </w:pPr>
            <w:r>
              <w:rPr>
                <w:rFonts w:eastAsia="Times New Roman"/>
                <w:b/>
                <w:lang w:val="en-US"/>
              </w:rPr>
              <w:lastRenderedPageBreak/>
              <w:t>Proposal 7:  The necessity to define network B requirements should be discussed further. If there is a consensus to specify network B requirement, its priority should be lower compared with the work for network A requirements and could be carried out at the second phase in the WI time frame</w:t>
            </w:r>
          </w:p>
          <w:p w14:paraId="2479668F" w14:textId="77777777" w:rsidR="00CB5DCA" w:rsidRDefault="00414B33">
            <w:pPr>
              <w:spacing w:before="240"/>
              <w:jc w:val="both"/>
              <w:rPr>
                <w:rFonts w:eastAsia="Times New Roman"/>
                <w:b/>
                <w:lang w:val="en-US"/>
              </w:rPr>
            </w:pPr>
            <w:r>
              <w:rPr>
                <w:rFonts w:eastAsia="Times New Roman"/>
                <w:b/>
                <w:lang w:val="en-US"/>
              </w:rPr>
              <w:t xml:space="preserve">Proposal 8: If there is a consensus on defining network B requirements, the following requirements are </w:t>
            </w:r>
            <w:r>
              <w:rPr>
                <w:rFonts w:eastAsia="Times New Roman" w:hint="eastAsia"/>
                <w:b/>
                <w:lang w:val="en-US"/>
              </w:rPr>
              <w:t>p</w:t>
            </w:r>
            <w:r>
              <w:rPr>
                <w:rFonts w:eastAsia="Times New Roman"/>
                <w:b/>
                <w:lang w:val="en-US"/>
              </w:rPr>
              <w:t xml:space="preserve">urposed to be defined for network B idle/inactive state. Requirements are not needed for other “best effort” based functions. </w:t>
            </w:r>
          </w:p>
          <w:p w14:paraId="60603737" w14:textId="77777777" w:rsidR="00CB5DCA" w:rsidRDefault="00414B33">
            <w:pPr>
              <w:numPr>
                <w:ilvl w:val="0"/>
                <w:numId w:val="19"/>
              </w:numPr>
              <w:suppressAutoHyphens/>
              <w:overflowPunct w:val="0"/>
              <w:autoSpaceDE w:val="0"/>
              <w:spacing w:after="120"/>
              <w:ind w:left="714" w:hanging="357"/>
              <w:jc w:val="both"/>
              <w:textAlignment w:val="baseline"/>
              <w:rPr>
                <w:b/>
                <w:lang w:val="en-US"/>
              </w:rPr>
            </w:pPr>
            <w:r>
              <w:rPr>
                <w:b/>
                <w:lang w:val="en-US"/>
              </w:rPr>
              <w:t>UE measurement capability</w:t>
            </w:r>
          </w:p>
          <w:p w14:paraId="66332CD1" w14:textId="77777777" w:rsidR="00CB5DCA" w:rsidRDefault="00414B33">
            <w:pPr>
              <w:numPr>
                <w:ilvl w:val="0"/>
                <w:numId w:val="19"/>
              </w:numPr>
              <w:suppressAutoHyphens/>
              <w:overflowPunct w:val="0"/>
              <w:autoSpaceDE w:val="0"/>
              <w:spacing w:after="120"/>
              <w:ind w:left="714" w:hanging="357"/>
              <w:jc w:val="both"/>
              <w:textAlignment w:val="baseline"/>
              <w:rPr>
                <w:b/>
                <w:lang w:val="en-US"/>
              </w:rPr>
            </w:pPr>
            <w:r>
              <w:rPr>
                <w:b/>
                <w:lang w:val="en-US"/>
              </w:rPr>
              <w:t>Measurement and evaluation of serving cell</w:t>
            </w:r>
          </w:p>
          <w:p w14:paraId="544B4715" w14:textId="77777777" w:rsidR="00CB5DCA" w:rsidRDefault="00414B33">
            <w:pPr>
              <w:numPr>
                <w:ilvl w:val="0"/>
                <w:numId w:val="19"/>
              </w:numPr>
              <w:suppressAutoHyphens/>
              <w:overflowPunct w:val="0"/>
              <w:autoSpaceDE w:val="0"/>
              <w:spacing w:after="120"/>
              <w:ind w:left="714" w:hanging="357"/>
              <w:jc w:val="both"/>
              <w:textAlignment w:val="baseline"/>
              <w:rPr>
                <w:b/>
                <w:lang w:val="en-US"/>
              </w:rPr>
            </w:pPr>
            <w:r>
              <w:rPr>
                <w:b/>
                <w:lang w:val="en-US"/>
              </w:rPr>
              <w:t>Measurements of intra-frequency NR cells</w:t>
            </w:r>
          </w:p>
          <w:p w14:paraId="66F2E5D1" w14:textId="77777777" w:rsidR="00CB5DCA" w:rsidRDefault="00414B33">
            <w:pPr>
              <w:numPr>
                <w:ilvl w:val="0"/>
                <w:numId w:val="19"/>
              </w:numPr>
              <w:suppressAutoHyphens/>
              <w:overflowPunct w:val="0"/>
              <w:autoSpaceDE w:val="0"/>
              <w:spacing w:after="120"/>
              <w:ind w:left="714" w:hanging="357"/>
              <w:jc w:val="both"/>
              <w:textAlignment w:val="baseline"/>
              <w:rPr>
                <w:b/>
                <w:lang w:val="en-US"/>
              </w:rPr>
            </w:pPr>
            <w:r>
              <w:rPr>
                <w:b/>
                <w:lang w:val="en-US"/>
              </w:rPr>
              <w:t>Measurements of inter-frequency NR cells</w:t>
            </w:r>
          </w:p>
          <w:p w14:paraId="0F676011" w14:textId="77777777" w:rsidR="00CB5DCA" w:rsidRDefault="00414B33">
            <w:pPr>
              <w:numPr>
                <w:ilvl w:val="0"/>
                <w:numId w:val="19"/>
              </w:numPr>
              <w:suppressAutoHyphens/>
              <w:overflowPunct w:val="0"/>
              <w:autoSpaceDE w:val="0"/>
              <w:spacing w:after="120"/>
              <w:ind w:left="714" w:hanging="357"/>
              <w:jc w:val="both"/>
              <w:textAlignment w:val="baseline"/>
              <w:rPr>
                <w:b/>
                <w:lang w:val="en-US"/>
              </w:rPr>
            </w:pPr>
            <w:r>
              <w:rPr>
                <w:b/>
                <w:lang w:val="en-US"/>
              </w:rPr>
              <w:t>Measurements of inter-RAT E-UTRAN cells</w:t>
            </w:r>
          </w:p>
          <w:p w14:paraId="0BDD1730" w14:textId="77777777" w:rsidR="00CB5DCA" w:rsidRDefault="00414B33">
            <w:pPr>
              <w:numPr>
                <w:ilvl w:val="0"/>
                <w:numId w:val="19"/>
              </w:numPr>
              <w:suppressAutoHyphens/>
              <w:overflowPunct w:val="0"/>
              <w:autoSpaceDE w:val="0"/>
              <w:spacing w:after="120"/>
              <w:ind w:left="714" w:hanging="357"/>
              <w:jc w:val="both"/>
              <w:textAlignment w:val="baseline"/>
              <w:rPr>
                <w:b/>
              </w:rPr>
            </w:pPr>
            <w:r>
              <w:rPr>
                <w:b/>
              </w:rPr>
              <w:t>Maximum interruption in paging reception</w:t>
            </w:r>
          </w:p>
          <w:p w14:paraId="3BCF49F4" w14:textId="77777777" w:rsidR="00CB5DCA" w:rsidRDefault="00414B33">
            <w:pPr>
              <w:numPr>
                <w:ilvl w:val="0"/>
                <w:numId w:val="19"/>
              </w:numPr>
              <w:suppressAutoHyphens/>
              <w:overflowPunct w:val="0"/>
              <w:autoSpaceDE w:val="0"/>
              <w:spacing w:after="120"/>
              <w:ind w:left="714" w:hanging="357"/>
              <w:jc w:val="both"/>
              <w:textAlignment w:val="baseline"/>
              <w:rPr>
                <w:rFonts w:eastAsia="Times New Roman"/>
                <w:b/>
                <w:lang w:val="en-US"/>
              </w:rPr>
            </w:pPr>
            <w:r>
              <w:rPr>
                <w:b/>
                <w:lang w:val="en-US"/>
              </w:rPr>
              <w:t>Measurements for UE configured with relaxed measurement criterion</w:t>
            </w:r>
          </w:p>
          <w:p w14:paraId="1A54F45A" w14:textId="77777777" w:rsidR="00CB5DCA" w:rsidRDefault="00414B33">
            <w:pPr>
              <w:spacing w:before="240"/>
              <w:jc w:val="both"/>
              <w:rPr>
                <w:b/>
                <w:lang w:val="en-US"/>
              </w:rPr>
            </w:pPr>
            <w:r>
              <w:rPr>
                <w:b/>
                <w:lang w:val="en-US"/>
              </w:rPr>
              <w:t>Proposal 9: In case 1, gaps to be considered include all gaps defined till Rel-17 including Pre-MG, NCSG, concurrent gap, ePos, gaps for NTN and legacy gaps for measurement.</w:t>
            </w:r>
          </w:p>
          <w:p w14:paraId="482EEAF3" w14:textId="77777777" w:rsidR="00CB5DCA" w:rsidRDefault="00414B33">
            <w:pPr>
              <w:spacing w:before="240"/>
              <w:jc w:val="both"/>
              <w:rPr>
                <w:b/>
              </w:rPr>
            </w:pPr>
            <w:r>
              <w:rPr>
                <w:b/>
              </w:rPr>
              <w:t xml:space="preserve">Proposal 10: For gap collision case 1 and 3, priority based solution can be considered. </w:t>
            </w:r>
            <w:r>
              <w:rPr>
                <w:b/>
                <w:lang w:val="en-US"/>
              </w:rPr>
              <w:t xml:space="preserve">Enhanced solutions on gap collision beyond priority based solution are also open for discussion.  </w:t>
            </w:r>
          </w:p>
          <w:p w14:paraId="4AF84657" w14:textId="77777777" w:rsidR="00CB5DCA" w:rsidRDefault="00414B33">
            <w:pPr>
              <w:rPr>
                <w:rFonts w:eastAsiaTheme="minorEastAsia" w:cs="Arial"/>
                <w:bCs/>
                <w:sz w:val="22"/>
                <w:szCs w:val="22"/>
                <w:lang w:eastAsia="zh-CN"/>
              </w:rPr>
            </w:pPr>
            <w:r>
              <w:rPr>
                <w:b/>
              </w:rPr>
              <w:t xml:space="preserve">Proposal 11: </w:t>
            </w:r>
            <w:r>
              <w:rPr>
                <w:b/>
                <w:lang w:val="en-US"/>
              </w:rPr>
              <w:t>For priority based solution, priorities can be allocated to each gap patterns and when two or more gap collide, only the highest priority gap is kept and all other gaps are dropped.</w:t>
            </w:r>
          </w:p>
        </w:tc>
      </w:tr>
      <w:tr w:rsidR="00CB5DCA" w14:paraId="305FCC23" w14:textId="77777777">
        <w:trPr>
          <w:trHeight w:val="468"/>
          <w:jc w:val="center"/>
        </w:trPr>
        <w:tc>
          <w:tcPr>
            <w:tcW w:w="1622" w:type="dxa"/>
          </w:tcPr>
          <w:p w14:paraId="2FBCFE1A" w14:textId="77777777" w:rsidR="00CB5DCA" w:rsidRDefault="00A72FE6">
            <w:pPr>
              <w:spacing w:before="120" w:after="120"/>
              <w:jc w:val="center"/>
              <w:rPr>
                <w:rFonts w:eastAsiaTheme="minorEastAsia" w:cs="Arial"/>
                <w:bCs/>
                <w:sz w:val="22"/>
                <w:szCs w:val="22"/>
                <w:lang w:eastAsia="zh-CN"/>
              </w:rPr>
            </w:pPr>
            <w:hyperlink r:id="rId27" w:history="1">
              <w:r w:rsidR="00414B33">
                <w:rPr>
                  <w:rStyle w:val="Hyperlink"/>
                  <w:rFonts w:cs="Arial"/>
                  <w:b/>
                  <w:bCs/>
                  <w:sz w:val="16"/>
                  <w:szCs w:val="16"/>
                </w:rPr>
                <w:t>R4-2213562</w:t>
              </w:r>
            </w:hyperlink>
          </w:p>
        </w:tc>
        <w:tc>
          <w:tcPr>
            <w:tcW w:w="1492" w:type="dxa"/>
          </w:tcPr>
          <w:p w14:paraId="006CFACC" w14:textId="77777777" w:rsidR="00CB5DCA" w:rsidRDefault="00414B33">
            <w:pPr>
              <w:spacing w:before="120" w:after="120"/>
              <w:jc w:val="center"/>
              <w:rPr>
                <w:rFonts w:eastAsiaTheme="minorEastAsia" w:cs="Arial"/>
                <w:bCs/>
                <w:sz w:val="22"/>
                <w:szCs w:val="22"/>
                <w:lang w:eastAsia="zh-CN"/>
              </w:rPr>
            </w:pPr>
            <w:r>
              <w:rPr>
                <w:rFonts w:ascii="Arial" w:hAnsi="Arial" w:cs="Arial"/>
                <w:sz w:val="16"/>
                <w:szCs w:val="16"/>
              </w:rPr>
              <w:t>Huawei, HiSilicon</w:t>
            </w:r>
          </w:p>
        </w:tc>
        <w:tc>
          <w:tcPr>
            <w:tcW w:w="6517" w:type="dxa"/>
          </w:tcPr>
          <w:p w14:paraId="6FDE254B" w14:textId="77777777" w:rsidR="00CB5DCA" w:rsidRDefault="00414B33">
            <w:pPr>
              <w:spacing w:before="120" w:after="120"/>
              <w:rPr>
                <w:rFonts w:eastAsiaTheme="minorEastAsia"/>
                <w:b/>
                <w:lang w:eastAsia="zh-CN"/>
              </w:rPr>
            </w:pPr>
            <w:r>
              <w:rPr>
                <w:rFonts w:eastAsiaTheme="minorEastAsia" w:hint="eastAsia"/>
                <w:b/>
                <w:lang w:val="en-US" w:eastAsia="zh-CN"/>
              </w:rPr>
              <w:t>P</w:t>
            </w:r>
            <w:r>
              <w:rPr>
                <w:rFonts w:eastAsiaTheme="minorEastAsia"/>
                <w:b/>
                <w:lang w:val="en-US" w:eastAsia="zh-CN"/>
              </w:rPr>
              <w:t>roposal 1: For collisions between MUSIM gap and legacy measurement gap (i.e. Rel-15 to Rel-17 measurement gaps)</w:t>
            </w:r>
            <w:r>
              <w:rPr>
                <w:rFonts w:eastAsiaTheme="minorEastAsia" w:hint="eastAsia"/>
                <w:b/>
                <w:lang w:val="en-US" w:eastAsia="zh-CN"/>
              </w:rPr>
              <w:t>,</w:t>
            </w:r>
            <w:r>
              <w:rPr>
                <w:rFonts w:eastAsiaTheme="minorEastAsia"/>
                <w:b/>
                <w:lang w:val="en-US" w:eastAsia="zh-CN"/>
              </w:rPr>
              <w:t xml:space="preserve"> r</w:t>
            </w:r>
            <w:r>
              <w:rPr>
                <w:rFonts w:eastAsiaTheme="minorEastAsia" w:hint="eastAsia"/>
                <w:b/>
                <w:lang w:eastAsia="zh-CN"/>
              </w:rPr>
              <w:t>e</w:t>
            </w:r>
            <w:r>
              <w:rPr>
                <w:rFonts w:eastAsiaTheme="minorEastAsia"/>
                <w:b/>
                <w:lang w:eastAsia="zh-CN"/>
              </w:rPr>
              <w:t>-use the priority rule as defined for Rel-17 concurrent MGs.</w:t>
            </w:r>
          </w:p>
          <w:p w14:paraId="3849AF80" w14:textId="77777777" w:rsidR="00CB5DCA" w:rsidRDefault="00414B33">
            <w:pPr>
              <w:spacing w:before="120" w:after="120"/>
              <w:rPr>
                <w:rFonts w:eastAsiaTheme="minorEastAsia"/>
                <w:b/>
                <w:lang w:eastAsia="zh-CN"/>
              </w:rPr>
            </w:pPr>
            <w:r>
              <w:rPr>
                <w:rFonts w:eastAsiaTheme="minorEastAsia" w:hint="eastAsia"/>
                <w:b/>
                <w:lang w:val="en-US" w:eastAsia="zh-CN"/>
              </w:rPr>
              <w:t>P</w:t>
            </w:r>
            <w:r>
              <w:rPr>
                <w:rFonts w:eastAsiaTheme="minorEastAsia"/>
                <w:b/>
                <w:lang w:val="en-US" w:eastAsia="zh-CN"/>
              </w:rPr>
              <w:t>roposal 2: For collisions between MUSIM gap and legacy measurement gap (i.e. Rel-15 to Rel-17 measurement gaps)</w:t>
            </w:r>
            <w:r>
              <w:rPr>
                <w:rFonts w:eastAsiaTheme="minorEastAsia" w:hint="eastAsia"/>
                <w:b/>
                <w:lang w:val="en-US" w:eastAsia="zh-CN"/>
              </w:rPr>
              <w:t>,</w:t>
            </w:r>
            <w:r>
              <w:rPr>
                <w:rFonts w:eastAsiaTheme="minorEastAsia"/>
                <w:b/>
                <w:lang w:val="en-US" w:eastAsia="zh-CN"/>
              </w:rPr>
              <w:t xml:space="preserve"> RAN4 to discuss the order for applying the priority when number of colliding MGs is larger than 2</w:t>
            </w:r>
            <w:r>
              <w:rPr>
                <w:rFonts w:eastAsiaTheme="minorEastAsia"/>
                <w:b/>
                <w:lang w:eastAsia="zh-CN"/>
              </w:rPr>
              <w:t>.</w:t>
            </w:r>
          </w:p>
          <w:p w14:paraId="7DDE8D40" w14:textId="77777777" w:rsidR="00CB5DCA" w:rsidRDefault="00414B33">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3: For collisions between MUSIM gap and measurement outside MG (including both L1 and L3)</w:t>
            </w:r>
            <w:r>
              <w:rPr>
                <w:rFonts w:eastAsiaTheme="minorEastAsia" w:hint="eastAsia"/>
                <w:b/>
                <w:lang w:val="en-US" w:eastAsia="zh-CN"/>
              </w:rPr>
              <w:t>,</w:t>
            </w:r>
            <w:r>
              <w:rPr>
                <w:rFonts w:eastAsiaTheme="minorEastAsia"/>
                <w:b/>
                <w:lang w:val="en-US" w:eastAsia="zh-CN"/>
              </w:rPr>
              <w:t xml:space="preserve"> MUSIM gap should apply, and the L1 or L3 measurement resources colliding with MUSIM gaps are dropped. </w:t>
            </w:r>
          </w:p>
          <w:p w14:paraId="5DDDC297" w14:textId="77777777" w:rsidR="00CB5DCA" w:rsidRDefault="00414B33">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4: For collisions between MUSIM gaps, re-use the priority rule as defined for Rel-17 concurrent MGs as baseline. FFS whether and how to address the scenario where MUSIM gaps are of same priority is considered.</w:t>
            </w:r>
          </w:p>
          <w:p w14:paraId="1F7EFBE4" w14:textId="77777777" w:rsidR="00CB5DCA" w:rsidRDefault="00414B33">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5: For measurements configured by NW A, re-use the ‘counting’ approach defined for Rel-17</w:t>
            </w:r>
            <w:r>
              <w:rPr>
                <w:rFonts w:eastAsiaTheme="minorEastAsia"/>
                <w:b/>
                <w:lang w:eastAsia="zh-CN"/>
              </w:rPr>
              <w:t xml:space="preserve"> concurrent MGs</w:t>
            </w:r>
            <w:r>
              <w:rPr>
                <w:rFonts w:eastAsiaTheme="minorEastAsia"/>
                <w:b/>
                <w:lang w:val="en-US" w:eastAsia="zh-CN"/>
              </w:rPr>
              <w:t xml:space="preserve"> to define scaling factor for the impacts of MUSIM gaps </w:t>
            </w:r>
          </w:p>
          <w:p w14:paraId="659215EB" w14:textId="77777777" w:rsidR="00CB5DCA" w:rsidRDefault="00414B33">
            <w:pPr>
              <w:rPr>
                <w:rFonts w:eastAsiaTheme="minorEastAsia" w:cs="Arial"/>
                <w:bCs/>
                <w:sz w:val="22"/>
                <w:szCs w:val="22"/>
                <w:lang w:eastAsia="zh-CN"/>
              </w:rPr>
            </w:pPr>
            <w:r>
              <w:rPr>
                <w:rFonts w:eastAsiaTheme="minorEastAsia"/>
                <w:b/>
                <w:lang w:val="en-US" w:eastAsia="zh-CN"/>
              </w:rPr>
              <w:lastRenderedPageBreak/>
              <w:t>Proposal 6: If requirements for measurements in NW B are to be defined, re-use the existing requirements for IDLE/INACTIVE as baseline with DRX cycle replaced by max(DRX cycle, MGRP)</w:t>
            </w:r>
          </w:p>
        </w:tc>
      </w:tr>
      <w:tr w:rsidR="00CB5DCA" w14:paraId="598692C0" w14:textId="77777777">
        <w:trPr>
          <w:trHeight w:val="468"/>
          <w:jc w:val="center"/>
        </w:trPr>
        <w:tc>
          <w:tcPr>
            <w:tcW w:w="1622" w:type="dxa"/>
          </w:tcPr>
          <w:p w14:paraId="6627268A" w14:textId="77777777" w:rsidR="00CB5DCA" w:rsidRDefault="00A72FE6">
            <w:pPr>
              <w:spacing w:before="120" w:after="120"/>
              <w:jc w:val="center"/>
              <w:rPr>
                <w:rFonts w:eastAsiaTheme="minorEastAsia" w:cs="Arial"/>
                <w:bCs/>
                <w:sz w:val="22"/>
                <w:szCs w:val="22"/>
                <w:lang w:eastAsia="zh-CN"/>
              </w:rPr>
            </w:pPr>
            <w:hyperlink r:id="rId28" w:history="1">
              <w:r w:rsidR="00414B33">
                <w:rPr>
                  <w:rStyle w:val="Hyperlink"/>
                  <w:rFonts w:cs="Arial"/>
                  <w:b/>
                  <w:bCs/>
                  <w:sz w:val="16"/>
                  <w:szCs w:val="16"/>
                </w:rPr>
                <w:t>R4-2213748</w:t>
              </w:r>
            </w:hyperlink>
          </w:p>
        </w:tc>
        <w:tc>
          <w:tcPr>
            <w:tcW w:w="1492" w:type="dxa"/>
          </w:tcPr>
          <w:p w14:paraId="06FE7572" w14:textId="77777777" w:rsidR="00CB5DCA" w:rsidRDefault="00414B33">
            <w:pPr>
              <w:spacing w:before="120" w:after="120"/>
              <w:jc w:val="center"/>
              <w:rPr>
                <w:rFonts w:eastAsiaTheme="minorEastAsia" w:cs="Arial"/>
                <w:bCs/>
                <w:sz w:val="22"/>
                <w:szCs w:val="22"/>
                <w:lang w:eastAsia="zh-CN"/>
              </w:rPr>
            </w:pPr>
            <w:r>
              <w:rPr>
                <w:rFonts w:ascii="Arial" w:hAnsi="Arial" w:cs="Arial"/>
                <w:sz w:val="16"/>
                <w:szCs w:val="16"/>
              </w:rPr>
              <w:t>MediaTek inc.</w:t>
            </w:r>
          </w:p>
        </w:tc>
        <w:tc>
          <w:tcPr>
            <w:tcW w:w="6517" w:type="dxa"/>
          </w:tcPr>
          <w:p w14:paraId="6AEC4CCF" w14:textId="77777777" w:rsidR="00CB5DCA" w:rsidRDefault="00414B33">
            <w:pPr>
              <w:jc w:val="both"/>
              <w:rPr>
                <w:bCs/>
              </w:rPr>
            </w:pPr>
            <w:r>
              <w:rPr>
                <w:b/>
                <w:bCs/>
              </w:rPr>
              <w:t xml:space="preserve">Observation #1: </w:t>
            </w:r>
            <w:r>
              <w:t xml:space="preserve">NW A can reconfigure the UE with up to 4 MUSIM gaps </w:t>
            </w:r>
            <w:r>
              <w:rPr>
                <w:bCs/>
              </w:rPr>
              <w:t>(3 periodic and 1 aperiodic).</w:t>
            </w:r>
          </w:p>
          <w:p w14:paraId="064B9C76" w14:textId="77777777" w:rsidR="00CB5DCA" w:rsidRDefault="00414B33">
            <w:pPr>
              <w:jc w:val="both"/>
            </w:pPr>
            <w:r>
              <w:rPr>
                <w:b/>
                <w:bCs/>
              </w:rPr>
              <w:t xml:space="preserve">Observation #2: </w:t>
            </w:r>
            <w:r>
              <w:t>In Rel-17, when the UE is configured with Concurrent measurement gaps, two measurement gap occasions are considered colliding if at least one of the following conditions is met:</w:t>
            </w:r>
          </w:p>
          <w:p w14:paraId="1DBE06B4" w14:textId="77777777" w:rsidR="00CB5DCA" w:rsidRDefault="00414B33">
            <w:pPr>
              <w:pStyle w:val="ListParagraph"/>
              <w:widowControl w:val="0"/>
              <w:numPr>
                <w:ilvl w:val="0"/>
                <w:numId w:val="20"/>
              </w:numPr>
              <w:overflowPunct/>
              <w:autoSpaceDE/>
              <w:autoSpaceDN/>
              <w:adjustRightInd/>
              <w:spacing w:after="0"/>
              <w:ind w:firstLineChars="0"/>
              <w:jc w:val="both"/>
              <w:textAlignment w:val="auto"/>
              <w:rPr>
                <w:bCs/>
              </w:rPr>
            </w:pPr>
            <w:r>
              <w:rPr>
                <w:bCs/>
              </w:rPr>
              <w:t>the two occasions are fully or partially overlapping in time domain, or</w:t>
            </w:r>
          </w:p>
          <w:p w14:paraId="1E13E4D6" w14:textId="77777777" w:rsidR="00CB5DCA" w:rsidRDefault="00414B33">
            <w:pPr>
              <w:pStyle w:val="ListParagraph"/>
              <w:widowControl w:val="0"/>
              <w:numPr>
                <w:ilvl w:val="0"/>
                <w:numId w:val="20"/>
              </w:numPr>
              <w:overflowPunct/>
              <w:autoSpaceDE/>
              <w:autoSpaceDN/>
              <w:adjustRightInd/>
              <w:spacing w:after="0"/>
              <w:ind w:firstLineChars="0"/>
              <w:jc w:val="both"/>
              <w:textAlignment w:val="auto"/>
              <w:rPr>
                <w:bCs/>
              </w:rPr>
            </w:pPr>
            <w:r>
              <w:rPr>
                <w:bCs/>
              </w:rPr>
              <w:t>the distance between the two occasions is equal to or smaller than [4] ms.</w:t>
            </w:r>
          </w:p>
          <w:p w14:paraId="7C3E971E" w14:textId="77777777" w:rsidR="00CB5DCA" w:rsidRDefault="00414B33">
            <w:pPr>
              <w:jc w:val="both"/>
              <w:rPr>
                <w:bCs/>
              </w:rPr>
            </w:pPr>
            <w:r>
              <w:rPr>
                <w:b/>
                <w:bCs/>
              </w:rPr>
              <w:t xml:space="preserve">Observation #3: </w:t>
            </w:r>
            <w:r>
              <w:t xml:space="preserve">MUSIM gaps could collide with a single legacy MG </w:t>
            </w:r>
            <w:r>
              <w:rPr>
                <w:bCs/>
              </w:rPr>
              <w:t>(e.g., Rel-15/16 MG)</w:t>
            </w:r>
            <w:r>
              <w:t xml:space="preserve"> or multiple legacy MGs </w:t>
            </w:r>
            <w:r>
              <w:rPr>
                <w:bCs/>
              </w:rPr>
              <w:t>(e.g., Rel-17 Concurrent MGs)</w:t>
            </w:r>
            <w:r>
              <w:t>.</w:t>
            </w:r>
          </w:p>
          <w:p w14:paraId="08384EA4" w14:textId="77777777" w:rsidR="00CB5DCA" w:rsidRDefault="00414B33">
            <w:pPr>
              <w:jc w:val="both"/>
            </w:pPr>
            <w:r>
              <w:rPr>
                <w:b/>
                <w:bCs/>
              </w:rPr>
              <w:t xml:space="preserve">Observation #4: </w:t>
            </w:r>
            <w:r>
              <w:t>MUSIM gaps periodicity can be larger than SMTC window periodicity, i.e.</w:t>
            </w:r>
            <w:r>
              <w:rPr>
                <w:bCs/>
              </w:rPr>
              <w:t>, SMTC occasions can occur more often than MUSIM gaps occasions</w:t>
            </w:r>
            <w:r>
              <w:t>.</w:t>
            </w:r>
          </w:p>
          <w:p w14:paraId="732D9D0D" w14:textId="77777777" w:rsidR="00CB5DCA" w:rsidRDefault="00CB5DCA">
            <w:pPr>
              <w:jc w:val="both"/>
            </w:pPr>
          </w:p>
          <w:p w14:paraId="37EEF3C2" w14:textId="77777777" w:rsidR="00CB5DCA" w:rsidRDefault="00414B33">
            <w:pPr>
              <w:jc w:val="both"/>
            </w:pPr>
            <w:r>
              <w:t>Furthermore, the following proposals have been introduced:</w:t>
            </w:r>
          </w:p>
          <w:p w14:paraId="650A3304" w14:textId="77777777" w:rsidR="00CB5DCA" w:rsidRDefault="00414B33">
            <w:pPr>
              <w:jc w:val="both"/>
              <w:rPr>
                <w:bCs/>
              </w:rPr>
            </w:pPr>
            <w:r>
              <w:rPr>
                <w:b/>
                <w:bCs/>
              </w:rPr>
              <w:t xml:space="preserve">Proposal #1: </w:t>
            </w:r>
            <w:r>
              <w:t xml:space="preserve">Introduce new </w:t>
            </w:r>
            <w:r>
              <w:rPr>
                <w:bCs/>
              </w:rPr>
              <w:t>requirements for intra-/inter-frequency and inter-RAT measurements in NW A when the UE is configured with MUSIM gaps.</w:t>
            </w:r>
          </w:p>
          <w:p w14:paraId="5353FC9D" w14:textId="77777777" w:rsidR="00CB5DCA" w:rsidRDefault="00414B33">
            <w:pPr>
              <w:jc w:val="both"/>
            </w:pPr>
            <w:r>
              <w:rPr>
                <w:b/>
                <w:bCs/>
              </w:rPr>
              <w:t xml:space="preserve">Proposal #2: </w:t>
            </w:r>
            <w:r>
              <w:t xml:space="preserve">No new requirements to be introduce for NW B measurements in </w:t>
            </w:r>
            <w:r>
              <w:rPr>
                <w:bCs/>
              </w:rPr>
              <w:t>RRC_IDLE/_INACTIVE state</w:t>
            </w:r>
            <w:r>
              <w:t xml:space="preserve">, however, further study </w:t>
            </w:r>
            <w:r>
              <w:rPr>
                <w:bCs/>
              </w:rPr>
              <w:t xml:space="preserve">the impact on NW B </w:t>
            </w:r>
            <w:r>
              <w:t xml:space="preserve">measurement requirements </w:t>
            </w:r>
            <w:r>
              <w:rPr>
                <w:bCs/>
              </w:rPr>
              <w:t>considering different scenarios.</w:t>
            </w:r>
          </w:p>
          <w:p w14:paraId="580EFCE8" w14:textId="77777777" w:rsidR="00CB5DCA" w:rsidRDefault="00414B33">
            <w:pPr>
              <w:jc w:val="both"/>
            </w:pPr>
            <w:r>
              <w:rPr>
                <w:b/>
                <w:bCs/>
              </w:rPr>
              <w:t xml:space="preserve">Proposal #3: </w:t>
            </w:r>
            <w:r>
              <w:t>MUSIM gap is considered colliding with the legacy measurement gaps or other MUSIM gaps if at least one of the following conditions is met:</w:t>
            </w:r>
          </w:p>
          <w:p w14:paraId="5209435F" w14:textId="77777777" w:rsidR="00CB5DCA" w:rsidRDefault="00414B33">
            <w:pPr>
              <w:pStyle w:val="ListParagraph"/>
              <w:widowControl w:val="0"/>
              <w:numPr>
                <w:ilvl w:val="0"/>
                <w:numId w:val="20"/>
              </w:numPr>
              <w:overflowPunct/>
              <w:autoSpaceDE/>
              <w:autoSpaceDN/>
              <w:adjustRightInd/>
              <w:spacing w:after="0"/>
              <w:ind w:firstLineChars="0"/>
              <w:jc w:val="both"/>
              <w:textAlignment w:val="auto"/>
              <w:rPr>
                <w:bCs/>
              </w:rPr>
            </w:pPr>
            <w:r>
              <w:rPr>
                <w:bCs/>
              </w:rPr>
              <w:t>the two occasions are fully or partially overlapping in time domain, or</w:t>
            </w:r>
          </w:p>
          <w:p w14:paraId="486A6D5A" w14:textId="77777777" w:rsidR="00CB5DCA" w:rsidRDefault="00414B33">
            <w:pPr>
              <w:pStyle w:val="ListParagraph"/>
              <w:widowControl w:val="0"/>
              <w:numPr>
                <w:ilvl w:val="0"/>
                <w:numId w:val="20"/>
              </w:numPr>
              <w:overflowPunct/>
              <w:autoSpaceDE/>
              <w:autoSpaceDN/>
              <w:adjustRightInd/>
              <w:spacing w:after="0"/>
              <w:ind w:firstLineChars="0"/>
              <w:jc w:val="both"/>
              <w:textAlignment w:val="auto"/>
              <w:rPr>
                <w:bCs/>
              </w:rPr>
            </w:pPr>
            <w:r>
              <w:rPr>
                <w:bCs/>
              </w:rPr>
              <w:t>the distance between the two occasions is equal to or smaller than [4] ms.</w:t>
            </w:r>
          </w:p>
          <w:p w14:paraId="35F1E75E" w14:textId="77777777" w:rsidR="00CB5DCA" w:rsidRDefault="00414B33">
            <w:pPr>
              <w:tabs>
                <w:tab w:val="left" w:pos="1440"/>
              </w:tabs>
              <w:jc w:val="both"/>
              <w:rPr>
                <w:bCs/>
              </w:rPr>
            </w:pPr>
            <w:r>
              <w:rPr>
                <w:b/>
                <w:bCs/>
              </w:rPr>
              <w:t xml:space="preserve">Proposal #4: </w:t>
            </w:r>
            <w:r>
              <w:t xml:space="preserve">Apply priority rule </w:t>
            </w:r>
            <w:r>
              <w:rPr>
                <w:bCs/>
              </w:rPr>
              <w:t>for handling MUSIM gaps collision with the legacy MGs, where:</w:t>
            </w:r>
          </w:p>
          <w:p w14:paraId="1C45DA8A" w14:textId="77777777" w:rsidR="00CB5DCA" w:rsidRDefault="00414B33">
            <w:pPr>
              <w:pStyle w:val="ListParagraph"/>
              <w:widowControl w:val="0"/>
              <w:numPr>
                <w:ilvl w:val="0"/>
                <w:numId w:val="20"/>
              </w:numPr>
              <w:tabs>
                <w:tab w:val="left" w:pos="1440"/>
              </w:tabs>
              <w:overflowPunct/>
              <w:autoSpaceDE/>
              <w:autoSpaceDN/>
              <w:adjustRightInd/>
              <w:spacing w:after="0"/>
              <w:ind w:firstLineChars="0"/>
              <w:jc w:val="both"/>
              <w:textAlignment w:val="auto"/>
              <w:rPr>
                <w:bCs/>
              </w:rPr>
            </w:pPr>
            <w:r>
              <w:rPr>
                <w:bCs/>
              </w:rPr>
              <w:t>UE only performs the measurements associated to a higher priority gap.</w:t>
            </w:r>
          </w:p>
          <w:p w14:paraId="3EDDAE5C" w14:textId="77777777" w:rsidR="00CB5DCA" w:rsidRDefault="00414B33">
            <w:pPr>
              <w:pStyle w:val="ListParagraph"/>
              <w:widowControl w:val="0"/>
              <w:numPr>
                <w:ilvl w:val="0"/>
                <w:numId w:val="20"/>
              </w:numPr>
              <w:tabs>
                <w:tab w:val="left" w:pos="1440"/>
              </w:tabs>
              <w:overflowPunct/>
              <w:autoSpaceDE/>
              <w:autoSpaceDN/>
              <w:adjustRightInd/>
              <w:spacing w:after="0"/>
              <w:ind w:firstLineChars="0"/>
              <w:jc w:val="both"/>
              <w:textAlignment w:val="auto"/>
              <w:rPr>
                <w:bCs/>
              </w:rPr>
            </w:pPr>
            <w:r>
              <w:rPr>
                <w:bCs/>
              </w:rPr>
              <w:t>The lower priority gap occasions are considered as dropped.</w:t>
            </w:r>
          </w:p>
          <w:p w14:paraId="5976CB2C" w14:textId="77777777" w:rsidR="00CB5DCA" w:rsidRDefault="00414B33">
            <w:pPr>
              <w:pStyle w:val="ListParagraph"/>
              <w:widowControl w:val="0"/>
              <w:numPr>
                <w:ilvl w:val="0"/>
                <w:numId w:val="20"/>
              </w:numPr>
              <w:tabs>
                <w:tab w:val="left" w:pos="1440"/>
              </w:tabs>
              <w:overflowPunct/>
              <w:autoSpaceDE/>
              <w:autoSpaceDN/>
              <w:adjustRightInd/>
              <w:spacing w:after="0"/>
              <w:ind w:firstLineChars="0"/>
              <w:jc w:val="both"/>
              <w:textAlignment w:val="auto"/>
              <w:rPr>
                <w:bCs/>
              </w:rPr>
            </w:pPr>
            <w:r>
              <w:rPr>
                <w:bCs/>
              </w:rPr>
              <w:t>Data scheduling is resumed on the dropped gap occasions.</w:t>
            </w:r>
          </w:p>
          <w:p w14:paraId="3D5D4953" w14:textId="77777777" w:rsidR="00CB5DCA" w:rsidRDefault="00414B33">
            <w:pPr>
              <w:tabs>
                <w:tab w:val="left" w:pos="1440"/>
              </w:tabs>
              <w:jc w:val="both"/>
            </w:pPr>
            <w:r>
              <w:rPr>
                <w:b/>
                <w:bCs/>
              </w:rPr>
              <w:t xml:space="preserve">Proposal #5: </w:t>
            </w:r>
            <w:r>
              <w:t>Method 1: First, apply gap-group priority to handle collisions between different gaps groups (i.e., MUSIM gaps group and legacy MGs group). Then, within each gap group, apply different priorities to handle the collision between the gaps within the same group.</w:t>
            </w:r>
          </w:p>
          <w:p w14:paraId="3ED2D609" w14:textId="77777777" w:rsidR="00CB5DCA" w:rsidRDefault="00414B33">
            <w:pPr>
              <w:tabs>
                <w:tab w:val="left" w:pos="1440"/>
              </w:tabs>
              <w:jc w:val="both"/>
              <w:rPr>
                <w:bCs/>
              </w:rPr>
            </w:pPr>
            <w:r>
              <w:rPr>
                <w:b/>
                <w:bCs/>
              </w:rPr>
              <w:t xml:space="preserve">Proposal #6: </w:t>
            </w:r>
            <w:r>
              <w:t xml:space="preserve">Method 2: Define individual priorities for all the gaps, </w:t>
            </w:r>
            <w:r>
              <w:rPr>
                <w:bCs/>
              </w:rPr>
              <w:t>regardless of their related gaps-group (i.e., M</w:t>
            </w:r>
            <w:r>
              <w:t>USIM gaps group or legacy MGs group</w:t>
            </w:r>
            <w:r>
              <w:rPr>
                <w:bCs/>
              </w:rPr>
              <w:t>). Only a single list of priorities is required.</w:t>
            </w:r>
          </w:p>
          <w:p w14:paraId="3969EBCA" w14:textId="77777777" w:rsidR="00CB5DCA" w:rsidRDefault="00414B33">
            <w:pPr>
              <w:jc w:val="both"/>
            </w:pPr>
            <w:r>
              <w:rPr>
                <w:b/>
                <w:bCs/>
              </w:rPr>
              <w:t>Proposal #7:</w:t>
            </w:r>
            <w:r>
              <w:rPr>
                <w:bCs/>
              </w:rPr>
              <w:t xml:space="preserve"> RAN4 </w:t>
            </w:r>
            <w:r>
              <w:t>to study the issue when the priority is all assigned by NW A, under the current signalling framework, which might lead to missing significant activities in NW B due to MUSIM gap collision handling (e.g., reading the paging in NW B, which are unknown to NW A).</w:t>
            </w:r>
          </w:p>
          <w:p w14:paraId="2F877A07" w14:textId="77777777" w:rsidR="00CB5DCA" w:rsidRDefault="00414B33">
            <w:pPr>
              <w:jc w:val="both"/>
              <w:rPr>
                <w:bCs/>
              </w:rPr>
            </w:pPr>
            <w:r>
              <w:rPr>
                <w:b/>
                <w:bCs/>
              </w:rPr>
              <w:lastRenderedPageBreak/>
              <w:t xml:space="preserve">Proposal #8: </w:t>
            </w:r>
            <w:r>
              <w:rPr>
                <w:bCs/>
              </w:rPr>
              <w:t>MUSIM gaps collision with the SMTC window can be handled by puncturing the collided SMTC occasions with the non-dropped MUSIM gaps.</w:t>
            </w:r>
          </w:p>
          <w:p w14:paraId="7B61299E" w14:textId="77777777" w:rsidR="00CB5DCA" w:rsidRDefault="00CB5DCA">
            <w:pPr>
              <w:rPr>
                <w:rFonts w:eastAsiaTheme="minorEastAsia" w:cs="Arial"/>
                <w:bCs/>
                <w:sz w:val="22"/>
                <w:szCs w:val="22"/>
                <w:lang w:eastAsia="zh-CN"/>
              </w:rPr>
            </w:pPr>
          </w:p>
        </w:tc>
      </w:tr>
      <w:tr w:rsidR="00CB5DCA" w14:paraId="7CFBF35D" w14:textId="77777777">
        <w:trPr>
          <w:trHeight w:val="468"/>
          <w:jc w:val="center"/>
        </w:trPr>
        <w:tc>
          <w:tcPr>
            <w:tcW w:w="1622" w:type="dxa"/>
            <w:vAlign w:val="center"/>
          </w:tcPr>
          <w:p w14:paraId="1AB8AF70" w14:textId="77777777" w:rsidR="00CB5DCA" w:rsidRDefault="00CB5DCA">
            <w:pPr>
              <w:spacing w:before="120" w:after="120"/>
              <w:jc w:val="center"/>
              <w:rPr>
                <w:rFonts w:eastAsiaTheme="minorEastAsia" w:cs="Arial"/>
                <w:bCs/>
                <w:sz w:val="22"/>
                <w:szCs w:val="22"/>
                <w:lang w:eastAsia="zh-CN"/>
              </w:rPr>
            </w:pPr>
          </w:p>
        </w:tc>
        <w:tc>
          <w:tcPr>
            <w:tcW w:w="1492" w:type="dxa"/>
            <w:vAlign w:val="center"/>
          </w:tcPr>
          <w:p w14:paraId="3A2F0D71" w14:textId="77777777" w:rsidR="00CB5DCA" w:rsidRDefault="00CB5DCA">
            <w:pPr>
              <w:spacing w:before="120" w:after="120"/>
              <w:jc w:val="center"/>
              <w:rPr>
                <w:rFonts w:eastAsiaTheme="minorEastAsia" w:cs="Arial"/>
                <w:bCs/>
                <w:sz w:val="22"/>
                <w:szCs w:val="22"/>
                <w:lang w:eastAsia="zh-CN"/>
              </w:rPr>
            </w:pPr>
          </w:p>
        </w:tc>
        <w:tc>
          <w:tcPr>
            <w:tcW w:w="6517" w:type="dxa"/>
          </w:tcPr>
          <w:p w14:paraId="3A2372E8" w14:textId="77777777" w:rsidR="00CB5DCA" w:rsidRDefault="00CB5DCA">
            <w:pPr>
              <w:rPr>
                <w:rFonts w:eastAsiaTheme="minorEastAsia" w:cs="Arial"/>
                <w:bCs/>
                <w:sz w:val="22"/>
                <w:szCs w:val="22"/>
                <w:lang w:eastAsia="zh-CN"/>
              </w:rPr>
            </w:pPr>
          </w:p>
        </w:tc>
      </w:tr>
    </w:tbl>
    <w:p w14:paraId="68B422C1" w14:textId="77777777" w:rsidR="00CB5DCA" w:rsidRDefault="00CB5DCA"/>
    <w:p w14:paraId="61A63C93" w14:textId="77777777" w:rsidR="00CB5DCA" w:rsidRDefault="00414B33">
      <w:pPr>
        <w:pStyle w:val="Heading2"/>
      </w:pPr>
      <w:r>
        <w:rPr>
          <w:rFonts w:hint="eastAsia"/>
        </w:rPr>
        <w:t>Open issues</w:t>
      </w:r>
      <w:r>
        <w:t xml:space="preserve"> summary</w:t>
      </w:r>
    </w:p>
    <w:p w14:paraId="416EB3E9" w14:textId="77777777" w:rsidR="00CB5DCA" w:rsidRDefault="00414B33">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EF8C9AF" w14:textId="77777777" w:rsidR="00CB5DCA" w:rsidRDefault="00414B33">
      <w:pPr>
        <w:pStyle w:val="Heading3"/>
        <w:rPr>
          <w:sz w:val="24"/>
          <w:szCs w:val="16"/>
        </w:rPr>
      </w:pPr>
      <w:r>
        <w:rPr>
          <w:sz w:val="24"/>
          <w:szCs w:val="16"/>
        </w:rPr>
        <w:t xml:space="preserve">Sub-topic 2-1 General aspects </w:t>
      </w:r>
    </w:p>
    <w:p w14:paraId="395E28D3" w14:textId="77777777" w:rsidR="00CB5DCA" w:rsidRDefault="00414B33">
      <w:pPr>
        <w:rPr>
          <w:color w:val="0070C0"/>
          <w:szCs w:val="24"/>
          <w:lang w:eastAsia="zh-CN"/>
        </w:rPr>
      </w:pPr>
      <w:r>
        <w:rPr>
          <w:b/>
          <w:color w:val="0070C0"/>
          <w:u w:val="single"/>
          <w:lang w:eastAsia="ko-KR"/>
        </w:rPr>
        <w:t xml:space="preserve">Issue 2-1-1: On MUSIM gap patterns </w:t>
      </w:r>
    </w:p>
    <w:p w14:paraId="6C50EFDB" w14:textId="77777777" w:rsidR="00CB5DCA" w:rsidRDefault="00414B33">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80E9027" w14:textId="77777777" w:rsidR="00CB5DCA" w:rsidRDefault="00414B33">
      <w:pPr>
        <w:pStyle w:val="ListParagraph"/>
        <w:numPr>
          <w:ilvl w:val="1"/>
          <w:numId w:val="13"/>
        </w:numPr>
        <w:overflowPunct/>
        <w:autoSpaceDE/>
        <w:autoSpaceDN/>
        <w:adjustRightInd/>
        <w:spacing w:after="120"/>
        <w:ind w:left="1440" w:firstLineChars="0"/>
        <w:jc w:val="both"/>
        <w:textAlignment w:val="auto"/>
        <w:rPr>
          <w:rFonts w:eastAsia="SimSun"/>
          <w:color w:val="0070C0"/>
          <w:szCs w:val="24"/>
          <w:lang w:eastAsia="zh-CN"/>
        </w:rPr>
      </w:pPr>
      <w:r>
        <w:rPr>
          <w:color w:val="4472C4"/>
        </w:rPr>
        <w:t>Option 1: All specification work listed in the 2</w:t>
      </w:r>
      <w:r w:rsidRPr="00F97B4E">
        <w:rPr>
          <w:color w:val="4472C4"/>
          <w:vertAlign w:val="superscript"/>
        </w:rPr>
        <w:t>nd</w:t>
      </w:r>
      <w:r>
        <w:rPr>
          <w:color w:val="4472C4"/>
        </w:rPr>
        <w:t xml:space="preserve"> item of WI “Define RRM requirements for Rel-17 MUSIM gaps” are based on existing Rel-17 MUSIM gap patterns defined in Table 9.1.10-1 of </w:t>
      </w:r>
      <w:r>
        <w:rPr>
          <w:rFonts w:hint="eastAsia"/>
          <w:color w:val="4472C4"/>
        </w:rPr>
        <w:t>TS</w:t>
      </w:r>
      <w:r>
        <w:rPr>
          <w:color w:val="4472C4"/>
        </w:rPr>
        <w:t>38.133 (vivo)</w:t>
      </w:r>
    </w:p>
    <w:p w14:paraId="61BD2213" w14:textId="77777777" w:rsidR="00CB5DCA" w:rsidRDefault="00414B33">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FD12120" w14:textId="77777777" w:rsidR="00CB5DCA" w:rsidRDefault="00414B33">
      <w:pPr>
        <w:pStyle w:val="ListParagraph"/>
        <w:numPr>
          <w:ilvl w:val="1"/>
          <w:numId w:val="13"/>
        </w:numPr>
        <w:overflowPunct/>
        <w:autoSpaceDE/>
        <w:autoSpaceDN/>
        <w:adjustRightInd/>
        <w:spacing w:after="120"/>
        <w:ind w:left="1080" w:firstLineChars="0"/>
        <w:textAlignment w:val="auto"/>
        <w:rPr>
          <w:b/>
          <w:color w:val="0070C0"/>
          <w:u w:val="single"/>
          <w:lang w:eastAsia="zh-CN"/>
        </w:rPr>
      </w:pPr>
      <w:r>
        <w:rPr>
          <w:rFonts w:eastAsia="SimSun" w:hint="eastAsia"/>
          <w:color w:val="0070C0"/>
          <w:szCs w:val="24"/>
          <w:lang w:eastAsia="zh-CN"/>
        </w:rPr>
        <w:t>S</w:t>
      </w:r>
      <w:r>
        <w:rPr>
          <w:rFonts w:eastAsia="SimSun"/>
          <w:color w:val="0070C0"/>
          <w:szCs w:val="24"/>
          <w:lang w:eastAsia="zh-CN"/>
        </w:rPr>
        <w:t>uggest to agree option 1</w:t>
      </w:r>
    </w:p>
    <w:tbl>
      <w:tblPr>
        <w:tblStyle w:val="TableGrid"/>
        <w:tblW w:w="0" w:type="auto"/>
        <w:tblLook w:val="04A0" w:firstRow="1" w:lastRow="0" w:firstColumn="1" w:lastColumn="0" w:noHBand="0" w:noVBand="1"/>
      </w:tblPr>
      <w:tblGrid>
        <w:gridCol w:w="1339"/>
        <w:gridCol w:w="8292"/>
      </w:tblGrid>
      <w:tr w:rsidR="00CB5DCA" w14:paraId="00E62278" w14:textId="77777777">
        <w:tc>
          <w:tcPr>
            <w:tcW w:w="1339" w:type="dxa"/>
          </w:tcPr>
          <w:p w14:paraId="04F08386"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9F25651"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7E59DC50" w14:textId="77777777">
        <w:tc>
          <w:tcPr>
            <w:tcW w:w="1339" w:type="dxa"/>
          </w:tcPr>
          <w:p w14:paraId="17C4FC2F" w14:textId="77777777" w:rsidR="00CB5DCA" w:rsidRDefault="00414B33">
            <w:pPr>
              <w:spacing w:after="120"/>
              <w:rPr>
                <w:rFonts w:eastAsiaTheme="minorEastAsia"/>
                <w:color w:val="0070C0"/>
                <w:lang w:val="en-US" w:eastAsia="zh-CN"/>
              </w:rPr>
            </w:pPr>
            <w:ins w:id="95" w:author="Qiming Li" w:date="2022-08-16T21:10:00Z">
              <w:r>
                <w:rPr>
                  <w:rFonts w:eastAsiaTheme="minorEastAsia"/>
                  <w:color w:val="0070C0"/>
                  <w:lang w:val="en-US" w:eastAsia="zh-CN"/>
                </w:rPr>
                <w:t>Apple</w:t>
              </w:r>
            </w:ins>
          </w:p>
        </w:tc>
        <w:tc>
          <w:tcPr>
            <w:tcW w:w="8292" w:type="dxa"/>
          </w:tcPr>
          <w:p w14:paraId="7B0B5F74" w14:textId="77777777" w:rsidR="00CB5DCA" w:rsidRDefault="00414B33">
            <w:pPr>
              <w:spacing w:after="120"/>
              <w:rPr>
                <w:rFonts w:eastAsiaTheme="minorEastAsia"/>
                <w:color w:val="0070C0"/>
                <w:lang w:val="en-US" w:eastAsia="zh-CN"/>
              </w:rPr>
            </w:pPr>
            <w:ins w:id="96" w:author="Qiming Li" w:date="2022-08-16T21:11:00Z">
              <w:r>
                <w:rPr>
                  <w:rFonts w:eastAsiaTheme="minorEastAsia"/>
                  <w:color w:val="0070C0"/>
                  <w:lang w:val="en-US" w:eastAsia="zh-CN"/>
                </w:rPr>
                <w:t>Fine with option 1.</w:t>
              </w:r>
            </w:ins>
          </w:p>
        </w:tc>
      </w:tr>
      <w:tr w:rsidR="00CB5DCA" w14:paraId="08A43499" w14:textId="77777777">
        <w:tc>
          <w:tcPr>
            <w:tcW w:w="1339" w:type="dxa"/>
          </w:tcPr>
          <w:p w14:paraId="5865D256" w14:textId="77777777" w:rsidR="00CB5DCA" w:rsidRDefault="00414B33">
            <w:pPr>
              <w:spacing w:after="120"/>
              <w:rPr>
                <w:rFonts w:eastAsiaTheme="minorEastAsia"/>
                <w:color w:val="0070C0"/>
                <w:lang w:val="en-US" w:eastAsia="zh-CN"/>
              </w:rPr>
            </w:pPr>
            <w:ins w:id="97" w:author="Zhixun Tang" w:date="2022-08-17T00:15:00Z">
              <w:r>
                <w:rPr>
                  <w:rFonts w:eastAsiaTheme="minorEastAsia"/>
                  <w:color w:val="0070C0"/>
                  <w:lang w:val="en-US" w:eastAsia="zh-CN"/>
                </w:rPr>
                <w:t>Ericsson</w:t>
              </w:r>
            </w:ins>
          </w:p>
        </w:tc>
        <w:tc>
          <w:tcPr>
            <w:tcW w:w="8292" w:type="dxa"/>
          </w:tcPr>
          <w:p w14:paraId="55430F06" w14:textId="77777777" w:rsidR="00CB5DCA" w:rsidRDefault="00414B33">
            <w:pPr>
              <w:spacing w:after="120"/>
              <w:rPr>
                <w:rFonts w:eastAsiaTheme="minorEastAsia"/>
                <w:color w:val="0070C0"/>
                <w:lang w:val="en-US" w:eastAsia="zh-CN"/>
              </w:rPr>
            </w:pPr>
            <w:ins w:id="98" w:author="Zhixun Tang" w:date="2022-08-17T00:15:00Z">
              <w:r>
                <w:rPr>
                  <w:rFonts w:eastAsiaTheme="minorEastAsia"/>
                  <w:color w:val="0070C0"/>
                  <w:lang w:val="en-US" w:eastAsia="zh-CN"/>
                </w:rPr>
                <w:t>Fine with option 1.</w:t>
              </w:r>
            </w:ins>
          </w:p>
        </w:tc>
      </w:tr>
      <w:tr w:rsidR="00CB5DCA" w14:paraId="579FB6F4" w14:textId="77777777">
        <w:tc>
          <w:tcPr>
            <w:tcW w:w="1339" w:type="dxa"/>
          </w:tcPr>
          <w:p w14:paraId="1E8275C6" w14:textId="77777777" w:rsidR="00CB5DCA" w:rsidRDefault="00414B33">
            <w:pPr>
              <w:spacing w:after="120"/>
              <w:rPr>
                <w:rFonts w:eastAsiaTheme="minorEastAsia"/>
                <w:color w:val="0070C0"/>
                <w:lang w:val="en-US" w:eastAsia="zh-CN"/>
              </w:rPr>
            </w:pPr>
            <w:ins w:id="99" w:author="Ogeen Hanna Toma" w:date="2022-08-16T18:43:00Z">
              <w:r>
                <w:rPr>
                  <w:rFonts w:eastAsiaTheme="minorEastAsia"/>
                  <w:color w:val="0070C0"/>
                  <w:lang w:val="en-US" w:eastAsia="zh-CN"/>
                </w:rPr>
                <w:t>MTK</w:t>
              </w:r>
            </w:ins>
          </w:p>
        </w:tc>
        <w:tc>
          <w:tcPr>
            <w:tcW w:w="8292" w:type="dxa"/>
          </w:tcPr>
          <w:p w14:paraId="0DECFC82" w14:textId="77777777" w:rsidR="00CB5DCA" w:rsidRDefault="00414B33">
            <w:pPr>
              <w:spacing w:after="120"/>
              <w:rPr>
                <w:rFonts w:eastAsiaTheme="minorEastAsia"/>
                <w:color w:val="0070C0"/>
                <w:lang w:val="en-US" w:eastAsia="zh-CN"/>
              </w:rPr>
            </w:pPr>
            <w:ins w:id="100" w:author="Ogeen Hanna Toma" w:date="2022-08-16T18:43:00Z">
              <w:r>
                <w:rPr>
                  <w:rFonts w:eastAsiaTheme="minorEastAsia"/>
                  <w:color w:val="0070C0"/>
                  <w:lang w:val="en-US" w:eastAsia="zh-CN"/>
                </w:rPr>
                <w:t>Fine with option 1.</w:t>
              </w:r>
            </w:ins>
          </w:p>
        </w:tc>
      </w:tr>
      <w:tr w:rsidR="00CB5DCA" w14:paraId="039CD6FB" w14:textId="77777777">
        <w:tc>
          <w:tcPr>
            <w:tcW w:w="1339" w:type="dxa"/>
          </w:tcPr>
          <w:p w14:paraId="253AA388" w14:textId="77777777" w:rsidR="00CB5DCA" w:rsidRDefault="00414B33">
            <w:pPr>
              <w:spacing w:after="120"/>
              <w:rPr>
                <w:rFonts w:eastAsiaTheme="minorEastAsia"/>
                <w:color w:val="0070C0"/>
                <w:lang w:val="en-US" w:eastAsia="zh-CN"/>
              </w:rPr>
            </w:pPr>
            <w:ins w:id="101" w:author="Jingjing Chen" w:date="2022-08-17T09:36: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55A059AB" w14:textId="77777777" w:rsidR="00CB5DCA" w:rsidRDefault="00414B33">
            <w:pPr>
              <w:spacing w:after="120"/>
              <w:rPr>
                <w:rFonts w:eastAsiaTheme="minorEastAsia"/>
                <w:color w:val="0070C0"/>
                <w:lang w:val="en-US" w:eastAsia="zh-CN"/>
              </w:rPr>
            </w:pPr>
            <w:ins w:id="102" w:author="Jingjing Chen" w:date="2022-08-17T09:36:00Z">
              <w:r>
                <w:rPr>
                  <w:rFonts w:eastAsiaTheme="minorEastAsia" w:hint="eastAsia"/>
                  <w:color w:val="0070C0"/>
                  <w:lang w:val="en-US" w:eastAsia="zh-CN"/>
                </w:rPr>
                <w:t>O</w:t>
              </w:r>
              <w:r>
                <w:rPr>
                  <w:rFonts w:eastAsiaTheme="minorEastAsia"/>
                  <w:color w:val="0070C0"/>
                  <w:lang w:val="en-US" w:eastAsia="zh-CN"/>
                </w:rPr>
                <w:t>K with option 1.</w:t>
              </w:r>
            </w:ins>
          </w:p>
        </w:tc>
      </w:tr>
      <w:tr w:rsidR="00CB5DCA" w14:paraId="6794FC19" w14:textId="77777777">
        <w:tc>
          <w:tcPr>
            <w:tcW w:w="1339" w:type="dxa"/>
          </w:tcPr>
          <w:p w14:paraId="32F01734" w14:textId="77777777" w:rsidR="00CB5DCA" w:rsidRDefault="00414B33">
            <w:pPr>
              <w:spacing w:after="120"/>
              <w:rPr>
                <w:rFonts w:eastAsiaTheme="minorEastAsia"/>
                <w:color w:val="0070C0"/>
                <w:lang w:val="en-US" w:eastAsia="zh-CN"/>
              </w:rPr>
            </w:pPr>
            <w:ins w:id="103" w:author="Huawei" w:date="2022-08-17T14:31:00Z">
              <w:r>
                <w:rPr>
                  <w:rFonts w:eastAsiaTheme="minorEastAsia"/>
                  <w:color w:val="0070C0"/>
                  <w:lang w:val="en-US" w:eastAsia="zh-CN"/>
                </w:rPr>
                <w:t xml:space="preserve">Huawei </w:t>
              </w:r>
            </w:ins>
          </w:p>
        </w:tc>
        <w:tc>
          <w:tcPr>
            <w:tcW w:w="8292" w:type="dxa"/>
          </w:tcPr>
          <w:p w14:paraId="3FB6EC53" w14:textId="77777777" w:rsidR="00CB5DCA" w:rsidRDefault="00414B33">
            <w:pPr>
              <w:spacing w:after="120"/>
              <w:rPr>
                <w:rFonts w:eastAsiaTheme="minorEastAsia"/>
                <w:color w:val="0070C0"/>
                <w:lang w:val="en-US" w:eastAsia="zh-CN"/>
              </w:rPr>
            </w:pPr>
            <w:ins w:id="104" w:author="Huawei" w:date="2022-08-17T14:31:00Z">
              <w:r>
                <w:rPr>
                  <w:rFonts w:eastAsiaTheme="minorEastAsia"/>
                  <w:color w:val="0070C0"/>
                  <w:lang w:val="en-US" w:eastAsia="zh-CN"/>
                </w:rPr>
                <w:t>Fine with option 1.</w:t>
              </w:r>
            </w:ins>
          </w:p>
        </w:tc>
      </w:tr>
      <w:tr w:rsidR="00CB5DCA" w14:paraId="6DC56ECB" w14:textId="77777777">
        <w:tc>
          <w:tcPr>
            <w:tcW w:w="1339" w:type="dxa"/>
          </w:tcPr>
          <w:p w14:paraId="59984404" w14:textId="77777777" w:rsidR="00CB5DCA" w:rsidRDefault="00414B33">
            <w:pPr>
              <w:spacing w:after="120"/>
              <w:rPr>
                <w:rFonts w:eastAsiaTheme="minorEastAsia"/>
                <w:color w:val="000000" w:themeColor="text1"/>
                <w:lang w:val="en-US" w:eastAsia="zh-CN"/>
              </w:rPr>
            </w:pPr>
            <w:ins w:id="105" w:author="Xiaomi" w:date="2022-08-18T00:05:00Z">
              <w:r>
                <w:rPr>
                  <w:rFonts w:eastAsiaTheme="minorEastAsia" w:hint="eastAsia"/>
                  <w:color w:val="000000" w:themeColor="text1"/>
                  <w:lang w:val="en-US" w:eastAsia="zh-CN"/>
                </w:rPr>
                <w:t>Xiaomi</w:t>
              </w:r>
            </w:ins>
          </w:p>
        </w:tc>
        <w:tc>
          <w:tcPr>
            <w:tcW w:w="8292" w:type="dxa"/>
          </w:tcPr>
          <w:p w14:paraId="41762DBC" w14:textId="77777777" w:rsidR="00CB5DCA" w:rsidRDefault="00414B33">
            <w:pPr>
              <w:spacing w:after="120"/>
              <w:rPr>
                <w:rFonts w:eastAsiaTheme="minorEastAsia"/>
                <w:color w:val="000000" w:themeColor="text1"/>
                <w:lang w:val="en-US" w:eastAsia="zh-CN"/>
              </w:rPr>
            </w:pPr>
            <w:ins w:id="106" w:author="Xiaomi" w:date="2022-08-18T00:05:00Z">
              <w:r>
                <w:rPr>
                  <w:rFonts w:eastAsiaTheme="minorEastAsia"/>
                  <w:color w:val="0070C0"/>
                  <w:lang w:val="en-US" w:eastAsia="zh-CN"/>
                </w:rPr>
                <w:t>Fine with option 1.</w:t>
              </w:r>
            </w:ins>
          </w:p>
        </w:tc>
      </w:tr>
      <w:tr w:rsidR="00CB5DCA" w14:paraId="6C84C988" w14:textId="77777777">
        <w:tc>
          <w:tcPr>
            <w:tcW w:w="1339" w:type="dxa"/>
          </w:tcPr>
          <w:p w14:paraId="4A38585B" w14:textId="6119BC02" w:rsidR="00CB5DCA" w:rsidRDefault="00AE47A9">
            <w:pPr>
              <w:spacing w:after="120"/>
              <w:rPr>
                <w:rFonts w:eastAsiaTheme="minorEastAsia"/>
                <w:color w:val="0070C0"/>
                <w:lang w:val="en-US" w:eastAsia="zh-CN"/>
              </w:rPr>
            </w:pPr>
            <w:ins w:id="107" w:author="Charter - Thomas Montzka" w:date="2022-08-17T14:11:00Z">
              <w:r>
                <w:rPr>
                  <w:rFonts w:eastAsiaTheme="minorEastAsia"/>
                  <w:color w:val="0070C0"/>
                  <w:lang w:val="en-US" w:eastAsia="zh-CN"/>
                </w:rPr>
                <w:t>Charter</w:t>
              </w:r>
            </w:ins>
          </w:p>
        </w:tc>
        <w:tc>
          <w:tcPr>
            <w:tcW w:w="8292" w:type="dxa"/>
          </w:tcPr>
          <w:p w14:paraId="6EA28993" w14:textId="20728F4A" w:rsidR="00CB5DCA" w:rsidRDefault="00AE47A9">
            <w:pPr>
              <w:spacing w:after="120"/>
              <w:rPr>
                <w:rFonts w:eastAsiaTheme="minorEastAsia"/>
                <w:color w:val="000000" w:themeColor="text1"/>
                <w:lang w:val="en-US" w:eastAsia="zh-CN"/>
              </w:rPr>
            </w:pPr>
            <w:ins w:id="108" w:author="Charter - Thomas Montzka" w:date="2022-08-17T14:11:00Z">
              <w:r>
                <w:rPr>
                  <w:rFonts w:eastAsiaTheme="minorEastAsia"/>
                  <w:color w:val="000000" w:themeColor="text1"/>
                  <w:lang w:val="en-US" w:eastAsia="zh-CN"/>
                </w:rPr>
                <w:t>Fine with option 1.</w:t>
              </w:r>
            </w:ins>
          </w:p>
        </w:tc>
      </w:tr>
      <w:tr w:rsidR="00120986" w14:paraId="2FCB639B" w14:textId="77777777">
        <w:trPr>
          <w:ins w:id="109" w:author="Carlos Cabrera-Mercader" w:date="2022-08-17T18:12:00Z"/>
        </w:trPr>
        <w:tc>
          <w:tcPr>
            <w:tcW w:w="1339" w:type="dxa"/>
          </w:tcPr>
          <w:p w14:paraId="071E7FC9" w14:textId="7B322724" w:rsidR="00120986" w:rsidRDefault="00120986" w:rsidP="00120986">
            <w:pPr>
              <w:spacing w:after="120"/>
              <w:rPr>
                <w:ins w:id="110" w:author="Carlos Cabrera-Mercader" w:date="2022-08-17T18:12:00Z"/>
                <w:rFonts w:eastAsiaTheme="minorEastAsia"/>
                <w:color w:val="0070C0"/>
                <w:lang w:val="en-US" w:eastAsia="zh-CN"/>
              </w:rPr>
            </w:pPr>
            <w:ins w:id="111" w:author="Carlos Cabrera-Mercader" w:date="2022-08-17T18:12:00Z">
              <w:r>
                <w:rPr>
                  <w:rFonts w:eastAsiaTheme="minorEastAsia"/>
                  <w:color w:val="000000" w:themeColor="text1"/>
                  <w:lang w:val="en-US" w:eastAsia="zh-CN"/>
                </w:rPr>
                <w:t>Qualcomm</w:t>
              </w:r>
            </w:ins>
          </w:p>
        </w:tc>
        <w:tc>
          <w:tcPr>
            <w:tcW w:w="8292" w:type="dxa"/>
          </w:tcPr>
          <w:p w14:paraId="3818F067" w14:textId="4E14930E" w:rsidR="00120986" w:rsidRDefault="00120986" w:rsidP="00120986">
            <w:pPr>
              <w:spacing w:after="120"/>
              <w:rPr>
                <w:ins w:id="112" w:author="Carlos Cabrera-Mercader" w:date="2022-08-17T18:12:00Z"/>
                <w:rFonts w:eastAsiaTheme="minorEastAsia"/>
                <w:color w:val="000000" w:themeColor="text1"/>
                <w:lang w:val="en-US" w:eastAsia="zh-CN"/>
              </w:rPr>
            </w:pPr>
            <w:ins w:id="113" w:author="Carlos Cabrera-Mercader" w:date="2022-08-17T18:12:00Z">
              <w:r>
                <w:rPr>
                  <w:rFonts w:eastAsiaTheme="minorEastAsia"/>
                  <w:color w:val="000000" w:themeColor="text1"/>
                  <w:lang w:val="en-US" w:eastAsia="zh-CN"/>
                </w:rPr>
                <w:t>Support option 1.</w:t>
              </w:r>
            </w:ins>
          </w:p>
        </w:tc>
      </w:tr>
      <w:tr w:rsidR="003E7539" w14:paraId="1AC5502E" w14:textId="77777777">
        <w:trPr>
          <w:ins w:id="114" w:author="OPPO" w:date="2022-08-18T10:56:00Z"/>
        </w:trPr>
        <w:tc>
          <w:tcPr>
            <w:tcW w:w="1339" w:type="dxa"/>
          </w:tcPr>
          <w:p w14:paraId="50A7E78B" w14:textId="65A14074" w:rsidR="003E7539" w:rsidRDefault="003E7539" w:rsidP="003E7539">
            <w:pPr>
              <w:spacing w:after="120"/>
              <w:rPr>
                <w:ins w:id="115" w:author="OPPO" w:date="2022-08-18T10:56:00Z"/>
                <w:rFonts w:eastAsiaTheme="minorEastAsia"/>
                <w:color w:val="000000" w:themeColor="text1"/>
                <w:lang w:val="en-US" w:eastAsia="zh-CN"/>
              </w:rPr>
            </w:pPr>
            <w:ins w:id="116" w:author="OPPO" w:date="2022-08-18T10:56: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546AA83F" w14:textId="76329707" w:rsidR="003E7539" w:rsidRDefault="003E7539" w:rsidP="003E7539">
            <w:pPr>
              <w:spacing w:after="120"/>
              <w:rPr>
                <w:ins w:id="117" w:author="OPPO" w:date="2022-08-18T10:56:00Z"/>
                <w:rFonts w:eastAsiaTheme="minorEastAsia"/>
                <w:color w:val="000000" w:themeColor="text1"/>
                <w:lang w:val="en-US" w:eastAsia="zh-CN"/>
              </w:rPr>
            </w:pPr>
            <w:ins w:id="118" w:author="OPPO" w:date="2022-08-18T10:56:00Z">
              <w:r>
                <w:rPr>
                  <w:rFonts w:eastAsiaTheme="minorEastAsia"/>
                  <w:color w:val="0070C0"/>
                  <w:lang w:val="en-US" w:eastAsia="zh-CN"/>
                </w:rPr>
                <w:t>Fine with option 1.</w:t>
              </w:r>
            </w:ins>
          </w:p>
        </w:tc>
      </w:tr>
      <w:tr w:rsidR="00674E0D" w14:paraId="6C7F87DB" w14:textId="77777777">
        <w:trPr>
          <w:ins w:id="119" w:author="魏旭昇" w:date="2022-08-18T14:50:00Z"/>
        </w:trPr>
        <w:tc>
          <w:tcPr>
            <w:tcW w:w="1339" w:type="dxa"/>
          </w:tcPr>
          <w:p w14:paraId="6938744D" w14:textId="283379C5" w:rsidR="00674E0D" w:rsidRDefault="00674E0D" w:rsidP="003E7539">
            <w:pPr>
              <w:spacing w:after="120"/>
              <w:rPr>
                <w:ins w:id="120" w:author="魏旭昇" w:date="2022-08-18T14:50:00Z"/>
                <w:rFonts w:eastAsiaTheme="minorEastAsia"/>
                <w:color w:val="0070C0"/>
                <w:lang w:val="en-US" w:eastAsia="zh-CN"/>
              </w:rPr>
            </w:pPr>
            <w:ins w:id="121" w:author="魏旭昇" w:date="2022-08-18T14:50:00Z">
              <w:r>
                <w:rPr>
                  <w:rFonts w:eastAsiaTheme="minorEastAsia"/>
                  <w:color w:val="0070C0"/>
                  <w:lang w:val="en-US" w:eastAsia="zh-CN"/>
                </w:rPr>
                <w:t>vivo</w:t>
              </w:r>
            </w:ins>
          </w:p>
        </w:tc>
        <w:tc>
          <w:tcPr>
            <w:tcW w:w="8292" w:type="dxa"/>
          </w:tcPr>
          <w:p w14:paraId="35D2A137" w14:textId="63A68B0A" w:rsidR="00674E0D" w:rsidRDefault="00674E0D" w:rsidP="003E7539">
            <w:pPr>
              <w:spacing w:after="120"/>
              <w:rPr>
                <w:ins w:id="122" w:author="魏旭昇" w:date="2022-08-18T14:50:00Z"/>
                <w:rFonts w:eastAsiaTheme="minorEastAsia"/>
                <w:color w:val="0070C0"/>
                <w:lang w:val="en-US" w:eastAsia="zh-CN"/>
              </w:rPr>
            </w:pPr>
            <w:ins w:id="123" w:author="魏旭昇" w:date="2022-08-18T14:50:00Z">
              <w:r>
                <w:rPr>
                  <w:rFonts w:eastAsiaTheme="minorEastAsia" w:hint="eastAsia"/>
                  <w:color w:val="0070C0"/>
                  <w:lang w:val="en-US" w:eastAsia="zh-CN"/>
                </w:rPr>
                <w:t>O</w:t>
              </w:r>
              <w:r>
                <w:rPr>
                  <w:rFonts w:eastAsiaTheme="minorEastAsia"/>
                  <w:color w:val="0070C0"/>
                  <w:lang w:val="en-US" w:eastAsia="zh-CN"/>
                </w:rPr>
                <w:t>k with option 1</w:t>
              </w:r>
            </w:ins>
          </w:p>
        </w:tc>
      </w:tr>
      <w:tr w:rsidR="008A70F0" w14:paraId="7F608B2B" w14:textId="77777777">
        <w:trPr>
          <w:ins w:id="124" w:author="Paiva, Rafael (Nokia - DK/Aalborg)" w:date="2022-08-18T15:40:00Z"/>
        </w:trPr>
        <w:tc>
          <w:tcPr>
            <w:tcW w:w="1339" w:type="dxa"/>
          </w:tcPr>
          <w:p w14:paraId="4C179D3C" w14:textId="5D20B9E5" w:rsidR="008A70F0" w:rsidRDefault="008A70F0" w:rsidP="008A70F0">
            <w:pPr>
              <w:spacing w:after="120"/>
              <w:rPr>
                <w:ins w:id="125" w:author="Paiva, Rafael (Nokia - DK/Aalborg)" w:date="2022-08-18T15:40:00Z"/>
                <w:rFonts w:eastAsiaTheme="minorEastAsia"/>
                <w:color w:val="0070C0"/>
                <w:lang w:val="en-US" w:eastAsia="zh-CN"/>
              </w:rPr>
            </w:pPr>
            <w:ins w:id="126" w:author="Paiva, Rafael (Nokia - DK/Aalborg)" w:date="2022-08-18T15:40:00Z">
              <w:r>
                <w:rPr>
                  <w:rFonts w:eastAsiaTheme="minorEastAsia"/>
                  <w:color w:val="0070C0"/>
                  <w:lang w:val="en-US" w:eastAsia="zh-CN"/>
                </w:rPr>
                <w:t>Nokia</w:t>
              </w:r>
            </w:ins>
          </w:p>
        </w:tc>
        <w:tc>
          <w:tcPr>
            <w:tcW w:w="8292" w:type="dxa"/>
          </w:tcPr>
          <w:p w14:paraId="40F7D985" w14:textId="4B886AD2" w:rsidR="008A70F0" w:rsidRDefault="008A70F0" w:rsidP="008A70F0">
            <w:pPr>
              <w:spacing w:after="120"/>
              <w:rPr>
                <w:ins w:id="127" w:author="Paiva, Rafael (Nokia - DK/Aalborg)" w:date="2022-08-18T15:40:00Z"/>
                <w:rFonts w:eastAsiaTheme="minorEastAsia" w:hint="eastAsia"/>
                <w:color w:val="0070C0"/>
                <w:lang w:val="en-US" w:eastAsia="zh-CN"/>
              </w:rPr>
            </w:pPr>
            <w:ins w:id="128" w:author="Paiva, Rafael (Nokia - DK/Aalborg)" w:date="2022-08-18T15:40:00Z">
              <w:r>
                <w:rPr>
                  <w:rFonts w:eastAsiaTheme="minorEastAsia"/>
                  <w:color w:val="0070C0"/>
                  <w:lang w:val="en-US" w:eastAsia="zh-CN"/>
                </w:rPr>
                <w:t xml:space="preserve">We prefer to keep open so that gap length can also be further discussed. </w:t>
              </w:r>
            </w:ins>
          </w:p>
        </w:tc>
      </w:tr>
    </w:tbl>
    <w:p w14:paraId="3D344D6F" w14:textId="77777777" w:rsidR="00CB5DCA" w:rsidRDefault="00CB5DCA">
      <w:pPr>
        <w:spacing w:after="120"/>
        <w:ind w:left="1080"/>
        <w:rPr>
          <w:b/>
          <w:color w:val="0070C0"/>
          <w:u w:val="single"/>
          <w:lang w:eastAsia="ko-KR"/>
        </w:rPr>
      </w:pPr>
    </w:p>
    <w:p w14:paraId="1A8B6BE0" w14:textId="77777777" w:rsidR="00CB5DCA" w:rsidRDefault="00414B33">
      <w:pPr>
        <w:rPr>
          <w:color w:val="0070C0"/>
          <w:szCs w:val="24"/>
          <w:lang w:eastAsia="zh-CN"/>
        </w:rPr>
      </w:pPr>
      <w:r>
        <w:rPr>
          <w:b/>
          <w:color w:val="0070C0"/>
          <w:u w:val="single"/>
          <w:lang w:eastAsia="ko-KR"/>
        </w:rPr>
        <w:t xml:space="preserve">Issue 2-1-2: On MUSIM gap pattern purpose </w:t>
      </w:r>
    </w:p>
    <w:p w14:paraId="71B62DF7" w14:textId="77777777" w:rsidR="00CB5DCA" w:rsidRDefault="00414B33">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50E4268" w14:textId="77777777" w:rsidR="00CB5DCA" w:rsidRDefault="00414B33">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Option 1: All MUSIM gaps cannot be used by any measurements configured by network A and all network A measurements are carried out outside MUSIM gaps. (xiaomi Ericsson vivo)</w:t>
      </w:r>
    </w:p>
    <w:p w14:paraId="3F167C5A" w14:textId="77777777" w:rsidR="00CB5DCA" w:rsidRDefault="00414B33">
      <w:pPr>
        <w:pStyle w:val="ListParagraph"/>
        <w:numPr>
          <w:ilvl w:val="2"/>
          <w:numId w:val="13"/>
        </w:numPr>
        <w:overflowPunct/>
        <w:autoSpaceDE/>
        <w:autoSpaceDN/>
        <w:adjustRightInd/>
        <w:spacing w:after="120"/>
        <w:ind w:firstLineChars="0"/>
        <w:jc w:val="both"/>
        <w:textAlignment w:val="auto"/>
        <w:rPr>
          <w:color w:val="4472C4"/>
        </w:rPr>
      </w:pPr>
      <w:r>
        <w:rPr>
          <w:rFonts w:hint="eastAsia"/>
          <w:color w:val="4472C4"/>
        </w:rPr>
        <w:t>O</w:t>
      </w:r>
      <w:r>
        <w:rPr>
          <w:color w:val="4472C4"/>
        </w:rPr>
        <w:t>ption 1a: MUSIM gaps do not fulfil any measurement objectives on network A (Qualcomm)</w:t>
      </w:r>
    </w:p>
    <w:p w14:paraId="5CAD6A2D" w14:textId="77777777" w:rsidR="00CB5DCA" w:rsidRDefault="00414B33">
      <w:pPr>
        <w:pStyle w:val="ListParagraph"/>
        <w:numPr>
          <w:ilvl w:val="1"/>
          <w:numId w:val="13"/>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it is necessary to discuss whether MUSIM gap patterns can be used for RRM measurement or only used for MUSIM (CMCC)</w:t>
      </w:r>
    </w:p>
    <w:p w14:paraId="03CF2641" w14:textId="77777777" w:rsidR="00CB5DCA" w:rsidRDefault="00414B33">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M</w:t>
      </w:r>
      <w:r>
        <w:rPr>
          <w:rFonts w:eastAsia="SimSun"/>
          <w:color w:val="0070C0"/>
          <w:szCs w:val="24"/>
          <w:lang w:eastAsia="zh-CN"/>
        </w:rPr>
        <w:t>oderator note: In Note 1 of Table 9.1.10-2 of TS38.133 the purpose of MUSIM gap is only for target network.</w:t>
      </w:r>
    </w:p>
    <w:p w14:paraId="3CFB404A" w14:textId="77777777" w:rsidR="00CB5DCA" w:rsidRDefault="00414B33">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0DDE24F6" w14:textId="77777777" w:rsidR="00CB5DCA" w:rsidRDefault="00414B33">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S</w:t>
      </w:r>
      <w:r>
        <w:rPr>
          <w:rFonts w:eastAsia="SimSun"/>
          <w:color w:val="0070C0"/>
          <w:szCs w:val="24"/>
          <w:lang w:eastAsia="zh-CN"/>
        </w:rPr>
        <w:t xml:space="preserve">uggest to agree option 1. </w:t>
      </w:r>
    </w:p>
    <w:tbl>
      <w:tblPr>
        <w:tblStyle w:val="TableGrid"/>
        <w:tblW w:w="0" w:type="auto"/>
        <w:tblLook w:val="04A0" w:firstRow="1" w:lastRow="0" w:firstColumn="1" w:lastColumn="0" w:noHBand="0" w:noVBand="1"/>
      </w:tblPr>
      <w:tblGrid>
        <w:gridCol w:w="1339"/>
        <w:gridCol w:w="8292"/>
      </w:tblGrid>
      <w:tr w:rsidR="00CB5DCA" w14:paraId="00428762" w14:textId="77777777">
        <w:tc>
          <w:tcPr>
            <w:tcW w:w="1339" w:type="dxa"/>
          </w:tcPr>
          <w:p w14:paraId="1E3CAF2F"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919724C"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4E7F506E" w14:textId="77777777">
        <w:tc>
          <w:tcPr>
            <w:tcW w:w="1339" w:type="dxa"/>
          </w:tcPr>
          <w:p w14:paraId="13506FCE" w14:textId="77777777" w:rsidR="00CB5DCA" w:rsidRDefault="00414B33">
            <w:pPr>
              <w:spacing w:after="120"/>
              <w:rPr>
                <w:rFonts w:eastAsiaTheme="minorEastAsia"/>
                <w:color w:val="0070C0"/>
                <w:lang w:val="en-US" w:eastAsia="zh-CN"/>
              </w:rPr>
            </w:pPr>
            <w:ins w:id="129" w:author="Qiming Li" w:date="2022-08-16T21:18:00Z">
              <w:r>
                <w:rPr>
                  <w:rFonts w:eastAsiaTheme="minorEastAsia"/>
                  <w:color w:val="0070C0"/>
                  <w:lang w:val="en-US" w:eastAsia="zh-CN"/>
                </w:rPr>
                <w:t>Apple</w:t>
              </w:r>
            </w:ins>
          </w:p>
        </w:tc>
        <w:tc>
          <w:tcPr>
            <w:tcW w:w="8292" w:type="dxa"/>
          </w:tcPr>
          <w:p w14:paraId="0FDDE3F8" w14:textId="77777777" w:rsidR="00CB5DCA" w:rsidRDefault="00414B33">
            <w:pPr>
              <w:spacing w:after="120"/>
              <w:rPr>
                <w:rFonts w:eastAsiaTheme="minorEastAsia"/>
                <w:color w:val="0070C0"/>
                <w:lang w:val="en-US" w:eastAsia="zh-CN"/>
              </w:rPr>
            </w:pPr>
            <w:ins w:id="130" w:author="Qiming Li" w:date="2022-08-16T21:18:00Z">
              <w:r>
                <w:rPr>
                  <w:rFonts w:eastAsiaTheme="minorEastAsia"/>
                  <w:color w:val="0070C0"/>
                  <w:lang w:val="en-US" w:eastAsia="zh-CN"/>
                </w:rPr>
                <w:t>Support option 1, considering the scope is l</w:t>
              </w:r>
            </w:ins>
            <w:ins w:id="131" w:author="Qiming Li" w:date="2022-08-16T21:19:00Z">
              <w:r>
                <w:rPr>
                  <w:rFonts w:eastAsiaTheme="minorEastAsia"/>
                  <w:color w:val="0070C0"/>
                  <w:lang w:val="en-US" w:eastAsia="zh-CN"/>
                </w:rPr>
                <w:t>imited to R17 functionality.</w:t>
              </w:r>
            </w:ins>
          </w:p>
        </w:tc>
      </w:tr>
      <w:tr w:rsidR="00CB5DCA" w14:paraId="69EA373A" w14:textId="77777777">
        <w:tc>
          <w:tcPr>
            <w:tcW w:w="1339" w:type="dxa"/>
          </w:tcPr>
          <w:p w14:paraId="053D65DC" w14:textId="77777777" w:rsidR="00CB5DCA" w:rsidRDefault="00414B33">
            <w:pPr>
              <w:spacing w:after="120"/>
              <w:rPr>
                <w:rFonts w:eastAsiaTheme="minorEastAsia"/>
                <w:color w:val="0070C0"/>
                <w:lang w:val="en-US" w:eastAsia="zh-CN"/>
              </w:rPr>
            </w:pPr>
            <w:ins w:id="132" w:author="Zhixun Tang" w:date="2022-08-17T00:15:00Z">
              <w:r>
                <w:rPr>
                  <w:rFonts w:eastAsiaTheme="minorEastAsia"/>
                  <w:color w:val="0070C0"/>
                  <w:lang w:val="en-US" w:eastAsia="zh-CN"/>
                </w:rPr>
                <w:t>Ericsson</w:t>
              </w:r>
            </w:ins>
          </w:p>
        </w:tc>
        <w:tc>
          <w:tcPr>
            <w:tcW w:w="8292" w:type="dxa"/>
          </w:tcPr>
          <w:p w14:paraId="1F796312" w14:textId="77777777" w:rsidR="00CB5DCA" w:rsidRDefault="00414B33">
            <w:pPr>
              <w:spacing w:after="120"/>
              <w:rPr>
                <w:ins w:id="133" w:author="Zhixun Tang" w:date="2022-08-17T00:15:00Z"/>
                <w:rFonts w:eastAsiaTheme="minorEastAsia"/>
                <w:color w:val="0070C0"/>
                <w:lang w:val="en-US" w:eastAsia="zh-CN"/>
              </w:rPr>
            </w:pPr>
            <w:ins w:id="134" w:author="Zhixun Tang" w:date="2022-08-17T00:15:00Z">
              <w:r>
                <w:rPr>
                  <w:rFonts w:eastAsiaTheme="minorEastAsia"/>
                  <w:color w:val="0070C0"/>
                  <w:lang w:val="en-US" w:eastAsia="zh-CN"/>
                </w:rPr>
                <w:t>Option 1.</w:t>
              </w:r>
            </w:ins>
          </w:p>
          <w:p w14:paraId="0EDA5B38" w14:textId="77777777" w:rsidR="00CB5DCA" w:rsidRDefault="00414B33">
            <w:pPr>
              <w:spacing w:after="120"/>
              <w:rPr>
                <w:rFonts w:eastAsiaTheme="minorEastAsia"/>
                <w:color w:val="0070C0"/>
                <w:lang w:val="en-US" w:eastAsia="zh-CN"/>
              </w:rPr>
            </w:pPr>
            <w:ins w:id="135" w:author="Zhixun Tang" w:date="2022-08-17T00:16:00Z">
              <w:r>
                <w:rPr>
                  <w:rFonts w:eastAsiaTheme="minorEastAsia"/>
                  <w:lang w:val="en-US" w:eastAsia="zh-TW"/>
                </w:rPr>
                <w:t xml:space="preserve">Once the </w:t>
              </w:r>
            </w:ins>
            <w:ins w:id="136" w:author="Zhixun Tang" w:date="2022-08-17T00:17:00Z">
              <w:r>
                <w:rPr>
                  <w:rFonts w:eastAsiaTheme="minorEastAsia"/>
                  <w:lang w:val="en-US" w:eastAsia="zh-TW"/>
                </w:rPr>
                <w:t xml:space="preserve">meas. </w:t>
              </w:r>
            </w:ins>
            <w:ins w:id="137" w:author="Zhixun Tang" w:date="2022-08-17T00:16:00Z">
              <w:r>
                <w:rPr>
                  <w:rFonts w:eastAsiaTheme="minorEastAsia"/>
                  <w:lang w:val="en-US" w:eastAsia="zh-TW"/>
                </w:rPr>
                <w:t xml:space="preserve">gap will be reused for MUSIM measurements, network A doesn’t know how many MOs will be measured in the gap. </w:t>
              </w:r>
            </w:ins>
            <w:ins w:id="138" w:author="Zhixun Tang" w:date="2022-08-17T00:18:00Z">
              <w:r>
                <w:rPr>
                  <w:rFonts w:eastAsiaTheme="minorEastAsia"/>
                  <w:lang w:val="en-US" w:eastAsia="zh-TW"/>
                </w:rPr>
                <w:t>Thus</w:t>
              </w:r>
            </w:ins>
            <w:ins w:id="139" w:author="Zhixun Tang" w:date="2022-08-17T00:16:00Z">
              <w:r>
                <w:rPr>
                  <w:rFonts w:eastAsiaTheme="minorEastAsia"/>
                  <w:lang w:val="en-US" w:eastAsia="zh-TW"/>
                </w:rPr>
                <w:t>, these configured MUSIM gaps should be used by MUSIM measurement exclusively other than sharing with other MOs for NW-A. On the other hand, the configured legacy MG also cannot be used for MUSIM measurements.</w:t>
              </w:r>
            </w:ins>
          </w:p>
        </w:tc>
      </w:tr>
      <w:tr w:rsidR="00CB5DCA" w14:paraId="6CF4BBF3" w14:textId="77777777">
        <w:tc>
          <w:tcPr>
            <w:tcW w:w="1339" w:type="dxa"/>
          </w:tcPr>
          <w:p w14:paraId="59559BA3" w14:textId="77777777" w:rsidR="00CB5DCA" w:rsidRDefault="00414B33">
            <w:pPr>
              <w:spacing w:after="120"/>
              <w:rPr>
                <w:rFonts w:eastAsiaTheme="minorEastAsia"/>
                <w:color w:val="0070C0"/>
                <w:lang w:val="en-US" w:eastAsia="zh-CN"/>
              </w:rPr>
            </w:pPr>
            <w:ins w:id="140" w:author="Ogeen Hanna Toma" w:date="2022-08-16T18:43:00Z">
              <w:r>
                <w:rPr>
                  <w:rFonts w:eastAsiaTheme="minorEastAsia"/>
                  <w:color w:val="0070C0"/>
                  <w:lang w:val="en-US" w:eastAsia="zh-CN"/>
                </w:rPr>
                <w:t>MTK</w:t>
              </w:r>
            </w:ins>
          </w:p>
        </w:tc>
        <w:tc>
          <w:tcPr>
            <w:tcW w:w="8292" w:type="dxa"/>
          </w:tcPr>
          <w:p w14:paraId="4440A7D0" w14:textId="77777777" w:rsidR="00CB5DCA" w:rsidRDefault="00414B33">
            <w:pPr>
              <w:spacing w:after="120"/>
              <w:rPr>
                <w:ins w:id="141" w:author="Ogeen Hanna Toma" w:date="2022-08-16T18:43:00Z"/>
                <w:rFonts w:eastAsiaTheme="minorEastAsia"/>
                <w:color w:val="0070C0"/>
                <w:lang w:val="en-US" w:eastAsia="zh-CN"/>
              </w:rPr>
            </w:pPr>
            <w:ins w:id="142" w:author="Ogeen Hanna Toma" w:date="2022-08-16T18:43:00Z">
              <w:r>
                <w:rPr>
                  <w:rFonts w:eastAsiaTheme="minorEastAsia"/>
                  <w:color w:val="0070C0"/>
                  <w:lang w:val="en-US" w:eastAsia="zh-CN"/>
                </w:rPr>
                <w:t>Support option 1. The purpose of MUSIM gaps is to monitor NW B</w:t>
              </w:r>
            </w:ins>
            <w:ins w:id="143" w:author="Ogeen Hanna Toma" w:date="2022-08-16T18:45:00Z">
              <w:r>
                <w:rPr>
                  <w:rFonts w:eastAsiaTheme="minorEastAsia"/>
                  <w:color w:val="0070C0"/>
                  <w:lang w:val="en-US" w:eastAsia="zh-CN"/>
                </w:rPr>
                <w:t xml:space="preserve"> only</w:t>
              </w:r>
            </w:ins>
            <w:ins w:id="144" w:author="Ogeen Hanna Toma" w:date="2022-08-16T18:43:00Z">
              <w:r>
                <w:rPr>
                  <w:rFonts w:eastAsiaTheme="minorEastAsia"/>
                  <w:color w:val="0070C0"/>
                  <w:lang w:val="en-US" w:eastAsia="zh-CN"/>
                </w:rPr>
                <w:t xml:space="preserve">. All the measurements performed in NW A should be outside MUSIM gaps. The purpose of MUSIM gaps also captured in 9.1.10 of 38.133: </w:t>
              </w:r>
            </w:ins>
          </w:p>
          <w:p w14:paraId="7F72AA1B" w14:textId="77777777" w:rsidR="00CB5DCA" w:rsidRDefault="00414B33">
            <w:pPr>
              <w:spacing w:after="120"/>
              <w:rPr>
                <w:rFonts w:eastAsiaTheme="minorEastAsia"/>
                <w:color w:val="0070C0"/>
                <w:lang w:val="en-US" w:eastAsia="zh-CN"/>
              </w:rPr>
            </w:pPr>
            <w:ins w:id="145" w:author="Ogeen Hanna Toma" w:date="2022-08-16T18:43:00Z">
              <w:r>
                <w:rPr>
                  <w:rFonts w:eastAsiaTheme="minorEastAsia"/>
                  <w:color w:val="0070C0"/>
                  <w:lang w:val="en-US" w:eastAsia="zh-CN"/>
                </w:rPr>
                <w:t>“If the UE requires gap patterns for MUSIM purpose, such as cell identification and measurement, paging monitoring, SIB acquisition, and/or on-demand SI request of the target cell in the target network, then the network may provide one or more per-UE MUSIM gap pattern(s) for concurrent monitoring of all frequency layers for MUSIM via MUSIM-GapConfig [2].”</w:t>
              </w:r>
            </w:ins>
          </w:p>
        </w:tc>
      </w:tr>
      <w:tr w:rsidR="00CB5DCA" w14:paraId="6A18CC71" w14:textId="77777777">
        <w:tc>
          <w:tcPr>
            <w:tcW w:w="1339" w:type="dxa"/>
          </w:tcPr>
          <w:p w14:paraId="03DB5A15" w14:textId="77777777" w:rsidR="00CB5DCA" w:rsidRDefault="00414B33">
            <w:pPr>
              <w:spacing w:after="120"/>
              <w:rPr>
                <w:rFonts w:eastAsiaTheme="minorEastAsia"/>
                <w:color w:val="0070C0"/>
                <w:lang w:val="en-US" w:eastAsia="zh-CN"/>
              </w:rPr>
            </w:pPr>
            <w:ins w:id="146" w:author="Jingjing Chen" w:date="2022-08-17T09:40: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111B9466" w14:textId="77777777" w:rsidR="00CB5DCA" w:rsidRDefault="00414B33">
            <w:pPr>
              <w:spacing w:after="120"/>
              <w:rPr>
                <w:rFonts w:eastAsiaTheme="minorEastAsia"/>
                <w:color w:val="0070C0"/>
                <w:lang w:val="en-US" w:eastAsia="zh-CN"/>
              </w:rPr>
            </w:pPr>
            <w:ins w:id="147" w:author="Jingjing Chen" w:date="2022-08-17T09:44:00Z">
              <w:r>
                <w:rPr>
                  <w:rFonts w:eastAsiaTheme="minorEastAsia" w:hint="eastAsia"/>
                  <w:color w:val="0070C0"/>
                  <w:lang w:val="en-US" w:eastAsia="zh-CN"/>
                </w:rPr>
                <w:t>T</w:t>
              </w:r>
              <w:r>
                <w:rPr>
                  <w:rFonts w:eastAsiaTheme="minorEastAsia"/>
                  <w:color w:val="0070C0"/>
                  <w:lang w:val="en-US" w:eastAsia="zh-CN"/>
                </w:rPr>
                <w:t xml:space="preserve">he motivation we propose option 2 is </w:t>
              </w:r>
            </w:ins>
            <w:ins w:id="148" w:author="Jingjing Chen" w:date="2022-08-17T09:45:00Z">
              <w:r>
                <w:rPr>
                  <w:rFonts w:eastAsiaTheme="minorEastAsia"/>
                  <w:color w:val="0070C0"/>
                  <w:lang w:val="en-US" w:eastAsia="zh-CN"/>
                </w:rPr>
                <w:t xml:space="preserve">that MUSIM gap pattern #0 ~#13 are same as legacy gap patterns, </w:t>
              </w:r>
            </w:ins>
            <w:ins w:id="149" w:author="Jingjing Chen" w:date="2022-08-17T09:46:00Z">
              <w:r>
                <w:rPr>
                  <w:rFonts w:eastAsiaTheme="minorEastAsia"/>
                  <w:color w:val="0070C0"/>
                  <w:lang w:val="en-US" w:eastAsia="zh-CN"/>
                </w:rPr>
                <w:t>it may be necessary to discuss whether they are only for MUSIM</w:t>
              </w:r>
            </w:ins>
            <w:ins w:id="150" w:author="Jingjing Chen" w:date="2022-08-17T09:47:00Z">
              <w:r>
                <w:rPr>
                  <w:rFonts w:eastAsiaTheme="minorEastAsia"/>
                  <w:color w:val="0070C0"/>
                  <w:lang w:val="en-US" w:eastAsia="zh-CN"/>
                </w:rPr>
                <w:t xml:space="preserve"> or can be used for the measurement of network A. According t</w:t>
              </w:r>
            </w:ins>
            <w:ins w:id="151" w:author="Jingjing Chen" w:date="2022-08-17T09:48:00Z">
              <w:r>
                <w:rPr>
                  <w:rFonts w:eastAsiaTheme="minorEastAsia"/>
                  <w:color w:val="0070C0"/>
                  <w:lang w:val="en-US" w:eastAsia="zh-CN"/>
                </w:rPr>
                <w:t>o companies’ clarification, we are also fine with o</w:t>
              </w:r>
            </w:ins>
            <w:ins w:id="152" w:author="Jingjing Chen" w:date="2022-08-17T09:49:00Z">
              <w:r>
                <w:rPr>
                  <w:rFonts w:eastAsiaTheme="minorEastAsia"/>
                  <w:color w:val="0070C0"/>
                  <w:lang w:val="en-US" w:eastAsia="zh-CN"/>
                </w:rPr>
                <w:t>ption 1.</w:t>
              </w:r>
            </w:ins>
          </w:p>
        </w:tc>
      </w:tr>
      <w:tr w:rsidR="00CB5DCA" w14:paraId="66E5F966" w14:textId="77777777">
        <w:tc>
          <w:tcPr>
            <w:tcW w:w="1339" w:type="dxa"/>
          </w:tcPr>
          <w:p w14:paraId="5467FE84" w14:textId="77777777" w:rsidR="00CB5DCA" w:rsidRDefault="00414B33">
            <w:pPr>
              <w:spacing w:after="120"/>
              <w:rPr>
                <w:rFonts w:eastAsiaTheme="minorEastAsia"/>
                <w:color w:val="0070C0"/>
                <w:lang w:val="en-US" w:eastAsia="zh-CN"/>
              </w:rPr>
            </w:pPr>
            <w:ins w:id="153" w:author="Huawei" w:date="2022-08-17T14:32:00Z">
              <w:r>
                <w:rPr>
                  <w:rFonts w:eastAsiaTheme="minorEastAsia"/>
                  <w:color w:val="0070C0"/>
                  <w:lang w:val="en-US" w:eastAsia="zh-CN"/>
                </w:rPr>
                <w:t xml:space="preserve">Huawei </w:t>
              </w:r>
            </w:ins>
          </w:p>
        </w:tc>
        <w:tc>
          <w:tcPr>
            <w:tcW w:w="8292" w:type="dxa"/>
          </w:tcPr>
          <w:p w14:paraId="349BE446" w14:textId="77777777" w:rsidR="00CB5DCA" w:rsidRDefault="00414B33">
            <w:pPr>
              <w:spacing w:after="120"/>
              <w:rPr>
                <w:ins w:id="154" w:author="Huawei" w:date="2022-08-17T14:32:00Z"/>
                <w:rFonts w:eastAsiaTheme="minorEastAsia"/>
                <w:color w:val="0070C0"/>
                <w:lang w:val="en-US" w:eastAsia="zh-CN"/>
              </w:rPr>
            </w:pPr>
            <w:ins w:id="155" w:author="Huawei" w:date="2022-08-17T14:32:00Z">
              <w:r>
                <w:rPr>
                  <w:rFonts w:eastAsiaTheme="minorEastAsia"/>
                  <w:color w:val="0070C0"/>
                  <w:lang w:val="en-US" w:eastAsia="zh-CN"/>
                </w:rPr>
                <w:t>Option 1.</w:t>
              </w:r>
            </w:ins>
          </w:p>
          <w:p w14:paraId="5B910E7F" w14:textId="77777777" w:rsidR="00CB5DCA" w:rsidRDefault="00414B33">
            <w:pPr>
              <w:spacing w:after="120"/>
              <w:rPr>
                <w:rFonts w:eastAsiaTheme="minorEastAsia"/>
                <w:color w:val="0070C0"/>
                <w:lang w:val="en-US" w:eastAsia="zh-CN"/>
              </w:rPr>
            </w:pPr>
            <w:ins w:id="156" w:author="Huawei" w:date="2022-08-17T14:34:00Z">
              <w:r>
                <w:rPr>
                  <w:rFonts w:eastAsiaTheme="minorEastAsia"/>
                  <w:color w:val="0070C0"/>
                  <w:lang w:val="en-US" w:eastAsia="zh-CN"/>
                </w:rPr>
                <w:t>T</w:t>
              </w:r>
            </w:ins>
            <w:ins w:id="157" w:author="Huawei" w:date="2022-08-17T14:33:00Z">
              <w:r>
                <w:rPr>
                  <w:rFonts w:eastAsiaTheme="minorEastAsia"/>
                  <w:color w:val="0070C0"/>
                  <w:lang w:val="en-US" w:eastAsia="zh-CN"/>
                </w:rPr>
                <w:t xml:space="preserve">he applicability of MUSIM gaps is already </w:t>
              </w:r>
            </w:ins>
            <w:ins w:id="158" w:author="Huawei" w:date="2022-08-17T14:34:00Z">
              <w:r>
                <w:rPr>
                  <w:rFonts w:eastAsiaTheme="minorEastAsia"/>
                  <w:color w:val="0070C0"/>
                  <w:lang w:val="en-US" w:eastAsia="zh-CN"/>
                </w:rPr>
                <w:t>defined</w:t>
              </w:r>
            </w:ins>
            <w:ins w:id="159" w:author="Huawei" w:date="2022-08-17T14:33:00Z">
              <w:r>
                <w:rPr>
                  <w:rFonts w:eastAsiaTheme="minorEastAsia"/>
                  <w:color w:val="0070C0"/>
                  <w:lang w:val="en-US" w:eastAsia="zh-CN"/>
                </w:rPr>
                <w:t xml:space="preserve"> </w:t>
              </w:r>
            </w:ins>
            <w:ins w:id="160" w:author="Huawei" w:date="2022-08-17T14:34:00Z">
              <w:r>
                <w:rPr>
                  <w:rFonts w:eastAsiaTheme="minorEastAsia"/>
                  <w:color w:val="0070C0"/>
                  <w:lang w:val="en-US" w:eastAsia="zh-CN"/>
                </w:rPr>
                <w:t xml:space="preserve">in Rel-17. Technically, we also think </w:t>
              </w:r>
            </w:ins>
            <w:ins w:id="161" w:author="Huawei" w:date="2022-08-17T14:35:00Z">
              <w:r>
                <w:rPr>
                  <w:rFonts w:eastAsiaTheme="minorEastAsia"/>
                  <w:color w:val="0070C0"/>
                  <w:lang w:val="en-US" w:eastAsia="zh-CN"/>
                </w:rPr>
                <w:t>using MUSIM gaps for NW</w:t>
              </w:r>
            </w:ins>
            <w:ins w:id="162" w:author="Huawei" w:date="2022-08-17T14:41:00Z">
              <w:r>
                <w:rPr>
                  <w:rFonts w:eastAsiaTheme="minorEastAsia"/>
                  <w:color w:val="0070C0"/>
                  <w:lang w:val="en-US" w:eastAsia="zh-CN"/>
                </w:rPr>
                <w:t xml:space="preserve"> </w:t>
              </w:r>
            </w:ins>
            <w:ins w:id="163" w:author="Huawei" w:date="2022-08-17T14:35:00Z">
              <w:r>
                <w:rPr>
                  <w:rFonts w:eastAsiaTheme="minorEastAsia"/>
                  <w:color w:val="0070C0"/>
                  <w:lang w:val="en-US" w:eastAsia="zh-CN"/>
                </w:rPr>
                <w:t xml:space="preserve">A measurements can cause additional complexity in the spec and implementation. </w:t>
              </w:r>
            </w:ins>
          </w:p>
        </w:tc>
      </w:tr>
      <w:tr w:rsidR="00CB5DCA" w14:paraId="5C1E5756" w14:textId="77777777">
        <w:tc>
          <w:tcPr>
            <w:tcW w:w="1339" w:type="dxa"/>
          </w:tcPr>
          <w:p w14:paraId="1F9DA10A" w14:textId="77777777" w:rsidR="00CB5DCA" w:rsidRDefault="00414B33">
            <w:pPr>
              <w:spacing w:after="120"/>
              <w:rPr>
                <w:rFonts w:eastAsiaTheme="minorEastAsia"/>
                <w:color w:val="000000" w:themeColor="text1"/>
                <w:lang w:val="en-US" w:eastAsia="zh-CN"/>
              </w:rPr>
            </w:pPr>
            <w:ins w:id="164" w:author="Xiaomi" w:date="2022-08-18T00:05:00Z">
              <w:r>
                <w:rPr>
                  <w:rFonts w:eastAsiaTheme="minorEastAsia" w:hint="eastAsia"/>
                  <w:color w:val="000000" w:themeColor="text1"/>
                  <w:lang w:val="en-US" w:eastAsia="zh-CN"/>
                </w:rPr>
                <w:t>Xiaomi</w:t>
              </w:r>
            </w:ins>
          </w:p>
        </w:tc>
        <w:tc>
          <w:tcPr>
            <w:tcW w:w="8292" w:type="dxa"/>
          </w:tcPr>
          <w:p w14:paraId="7D37AE15" w14:textId="77777777" w:rsidR="00CB5DCA" w:rsidRDefault="00414B33">
            <w:pPr>
              <w:spacing w:after="120"/>
              <w:rPr>
                <w:rFonts w:eastAsiaTheme="minorEastAsia"/>
                <w:color w:val="000000" w:themeColor="text1"/>
                <w:lang w:val="en-US" w:eastAsia="zh-CN"/>
              </w:rPr>
            </w:pPr>
            <w:ins w:id="165" w:author="Xiaomi" w:date="2022-08-18T00:05:00Z">
              <w:r>
                <w:rPr>
                  <w:rFonts w:eastAsiaTheme="minorEastAsia" w:hint="eastAsia"/>
                  <w:color w:val="000000" w:themeColor="text1"/>
                  <w:lang w:val="en-US" w:eastAsia="zh-CN"/>
                </w:rPr>
                <w:t>Support option 1.</w:t>
              </w:r>
            </w:ins>
          </w:p>
        </w:tc>
      </w:tr>
      <w:tr w:rsidR="00CB5DCA" w14:paraId="2F760C7C" w14:textId="77777777">
        <w:tc>
          <w:tcPr>
            <w:tcW w:w="1339" w:type="dxa"/>
          </w:tcPr>
          <w:p w14:paraId="130953E3" w14:textId="57940771" w:rsidR="00CB5DCA" w:rsidRDefault="00AE47A9">
            <w:pPr>
              <w:spacing w:after="120"/>
              <w:rPr>
                <w:rFonts w:eastAsiaTheme="minorEastAsia"/>
                <w:color w:val="0070C0"/>
                <w:lang w:val="en-US" w:eastAsia="zh-CN"/>
              </w:rPr>
            </w:pPr>
            <w:ins w:id="166" w:author="Charter - Thomas Montzka" w:date="2022-08-17T14:12:00Z">
              <w:r>
                <w:rPr>
                  <w:rFonts w:eastAsiaTheme="minorEastAsia"/>
                  <w:color w:val="0070C0"/>
                  <w:lang w:val="en-US" w:eastAsia="zh-CN"/>
                </w:rPr>
                <w:t>Charter</w:t>
              </w:r>
            </w:ins>
          </w:p>
        </w:tc>
        <w:tc>
          <w:tcPr>
            <w:tcW w:w="8292" w:type="dxa"/>
          </w:tcPr>
          <w:p w14:paraId="67E3F68A" w14:textId="0C866BC1" w:rsidR="00CB5DCA" w:rsidRDefault="00AE47A9">
            <w:pPr>
              <w:spacing w:after="120"/>
              <w:rPr>
                <w:rFonts w:eastAsiaTheme="minorEastAsia"/>
                <w:color w:val="000000" w:themeColor="text1"/>
                <w:lang w:val="en-US" w:eastAsia="zh-CN"/>
              </w:rPr>
            </w:pPr>
            <w:ins w:id="167" w:author="Charter - Thomas Montzka" w:date="2022-08-17T14:12:00Z">
              <w:r>
                <w:rPr>
                  <w:rFonts w:eastAsiaTheme="minorEastAsia"/>
                  <w:color w:val="000000" w:themeColor="text1"/>
                  <w:lang w:val="en-US" w:eastAsia="zh-CN"/>
                </w:rPr>
                <w:t>Support option 1.</w:t>
              </w:r>
            </w:ins>
          </w:p>
        </w:tc>
      </w:tr>
      <w:tr w:rsidR="00C21DAE" w14:paraId="73D9075B" w14:textId="77777777">
        <w:trPr>
          <w:ins w:id="168" w:author="Carlos Cabrera-Mercader" w:date="2022-08-17T18:12:00Z"/>
        </w:trPr>
        <w:tc>
          <w:tcPr>
            <w:tcW w:w="1339" w:type="dxa"/>
          </w:tcPr>
          <w:p w14:paraId="2D8316FE" w14:textId="0AE76401" w:rsidR="00C21DAE" w:rsidRDefault="00C21DAE" w:rsidP="00C21DAE">
            <w:pPr>
              <w:spacing w:after="120"/>
              <w:rPr>
                <w:ins w:id="169" w:author="Carlos Cabrera-Mercader" w:date="2022-08-17T18:12:00Z"/>
                <w:rFonts w:eastAsiaTheme="minorEastAsia"/>
                <w:color w:val="0070C0"/>
                <w:lang w:val="en-US" w:eastAsia="zh-CN"/>
              </w:rPr>
            </w:pPr>
            <w:ins w:id="170" w:author="Carlos Cabrera-Mercader" w:date="2022-08-17T18:12:00Z">
              <w:r>
                <w:rPr>
                  <w:rFonts w:eastAsiaTheme="minorEastAsia"/>
                  <w:color w:val="000000" w:themeColor="text1"/>
                  <w:lang w:val="en-US" w:eastAsia="zh-CN"/>
                </w:rPr>
                <w:t>Qualcomm</w:t>
              </w:r>
            </w:ins>
          </w:p>
        </w:tc>
        <w:tc>
          <w:tcPr>
            <w:tcW w:w="8292" w:type="dxa"/>
          </w:tcPr>
          <w:p w14:paraId="1915C952" w14:textId="69F43A20" w:rsidR="00C21DAE" w:rsidRDefault="00C21DAE" w:rsidP="00C21DAE">
            <w:pPr>
              <w:spacing w:after="120"/>
              <w:rPr>
                <w:ins w:id="171" w:author="Carlos Cabrera-Mercader" w:date="2022-08-17T18:12:00Z"/>
                <w:rFonts w:eastAsiaTheme="minorEastAsia"/>
                <w:color w:val="000000" w:themeColor="text1"/>
                <w:lang w:val="en-US" w:eastAsia="zh-CN"/>
              </w:rPr>
            </w:pPr>
            <w:ins w:id="172" w:author="Carlos Cabrera-Mercader" w:date="2022-08-17T18:12:00Z">
              <w:r>
                <w:rPr>
                  <w:rFonts w:eastAsiaTheme="minorEastAsia"/>
                  <w:color w:val="000000" w:themeColor="text1"/>
                  <w:lang w:val="en-US" w:eastAsia="zh-CN"/>
                </w:rPr>
                <w:t>Support Option 1/1a.</w:t>
              </w:r>
            </w:ins>
          </w:p>
        </w:tc>
      </w:tr>
      <w:tr w:rsidR="003E7539" w14:paraId="5BB454D2" w14:textId="77777777">
        <w:trPr>
          <w:ins w:id="173" w:author="OPPO" w:date="2022-08-18T10:56:00Z"/>
        </w:trPr>
        <w:tc>
          <w:tcPr>
            <w:tcW w:w="1339" w:type="dxa"/>
          </w:tcPr>
          <w:p w14:paraId="7257EA37" w14:textId="77112612" w:rsidR="003E7539" w:rsidRDefault="003E7539" w:rsidP="003E7539">
            <w:pPr>
              <w:spacing w:after="120"/>
              <w:rPr>
                <w:ins w:id="174" w:author="OPPO" w:date="2022-08-18T10:56:00Z"/>
                <w:rFonts w:eastAsiaTheme="minorEastAsia"/>
                <w:color w:val="000000" w:themeColor="text1"/>
                <w:lang w:val="en-US" w:eastAsia="zh-CN"/>
              </w:rPr>
            </w:pPr>
            <w:ins w:id="175" w:author="OPPO" w:date="2022-08-18T10:56: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31C13252" w14:textId="67EE7BCB" w:rsidR="003E7539" w:rsidRDefault="003E7539" w:rsidP="003E7539">
            <w:pPr>
              <w:spacing w:after="120"/>
              <w:rPr>
                <w:ins w:id="176" w:author="OPPO" w:date="2022-08-18T10:56:00Z"/>
                <w:rFonts w:eastAsiaTheme="minorEastAsia"/>
                <w:color w:val="000000" w:themeColor="text1"/>
                <w:lang w:val="en-US" w:eastAsia="zh-CN"/>
              </w:rPr>
            </w:pPr>
            <w:ins w:id="177" w:author="OPPO" w:date="2022-08-18T10:56:00Z">
              <w:r>
                <w:rPr>
                  <w:rFonts w:eastAsiaTheme="minorEastAsia"/>
                  <w:color w:val="0070C0"/>
                  <w:lang w:val="en-US" w:eastAsia="zh-CN"/>
                </w:rPr>
                <w:t>Support option 1, and we are also open to option 2 in case that measurements configured by NW-A is fully overlapped with MUSIM gap.</w:t>
              </w:r>
            </w:ins>
          </w:p>
        </w:tc>
      </w:tr>
      <w:tr w:rsidR="00AA398D" w14:paraId="15A5E88C" w14:textId="77777777">
        <w:trPr>
          <w:ins w:id="178" w:author="魏旭昇" w:date="2022-08-18T14:51:00Z"/>
        </w:trPr>
        <w:tc>
          <w:tcPr>
            <w:tcW w:w="1339" w:type="dxa"/>
          </w:tcPr>
          <w:p w14:paraId="3F6F2F92" w14:textId="269E0F98" w:rsidR="00AA398D" w:rsidRDefault="00AA398D" w:rsidP="003E7539">
            <w:pPr>
              <w:spacing w:after="120"/>
              <w:rPr>
                <w:ins w:id="179" w:author="魏旭昇" w:date="2022-08-18T14:51:00Z"/>
                <w:rFonts w:eastAsiaTheme="minorEastAsia"/>
                <w:color w:val="0070C0"/>
                <w:lang w:val="en-US" w:eastAsia="zh-CN"/>
              </w:rPr>
            </w:pPr>
            <w:ins w:id="180" w:author="魏旭昇" w:date="2022-08-18T14:51:00Z">
              <w:r>
                <w:rPr>
                  <w:rFonts w:eastAsiaTheme="minorEastAsia"/>
                  <w:color w:val="0070C0"/>
                  <w:lang w:val="en-US" w:eastAsia="zh-CN"/>
                </w:rPr>
                <w:t>vivo</w:t>
              </w:r>
            </w:ins>
          </w:p>
        </w:tc>
        <w:tc>
          <w:tcPr>
            <w:tcW w:w="8292" w:type="dxa"/>
          </w:tcPr>
          <w:p w14:paraId="2780DCDE" w14:textId="6F0CC712" w:rsidR="00AA398D" w:rsidRDefault="00AA398D" w:rsidP="003E7539">
            <w:pPr>
              <w:spacing w:after="120"/>
              <w:rPr>
                <w:ins w:id="181" w:author="魏旭昇" w:date="2022-08-18T14:51:00Z"/>
                <w:rFonts w:eastAsiaTheme="minorEastAsia"/>
                <w:color w:val="0070C0"/>
                <w:lang w:val="en-US" w:eastAsia="zh-CN"/>
              </w:rPr>
            </w:pPr>
            <w:ins w:id="182" w:author="魏旭昇" w:date="2022-08-18T14:51:00Z">
              <w:r>
                <w:rPr>
                  <w:rFonts w:eastAsiaTheme="minorEastAsia"/>
                  <w:color w:val="0070C0"/>
                  <w:lang w:val="en-US" w:eastAsia="zh-CN"/>
                </w:rPr>
                <w:t xml:space="preserve">Support option 1. To us option 1a is </w:t>
              </w:r>
            </w:ins>
            <w:ins w:id="183" w:author="魏旭昇" w:date="2022-08-18T14:52:00Z">
              <w:r>
                <w:rPr>
                  <w:rFonts w:eastAsiaTheme="minorEastAsia"/>
                  <w:color w:val="0070C0"/>
                  <w:lang w:val="en-US" w:eastAsia="zh-CN"/>
                </w:rPr>
                <w:t xml:space="preserve">the same as option 1. </w:t>
              </w:r>
            </w:ins>
          </w:p>
        </w:tc>
      </w:tr>
      <w:tr w:rsidR="00DC2193" w14:paraId="55423DD1" w14:textId="77777777">
        <w:trPr>
          <w:ins w:id="184" w:author="Paiva, Rafael (Nokia - DK/Aalborg)" w:date="2022-08-18T15:41:00Z"/>
        </w:trPr>
        <w:tc>
          <w:tcPr>
            <w:tcW w:w="1339" w:type="dxa"/>
          </w:tcPr>
          <w:p w14:paraId="5B0CEE54" w14:textId="301A97C8" w:rsidR="00DC2193" w:rsidRDefault="00DC2193" w:rsidP="00DC2193">
            <w:pPr>
              <w:spacing w:after="120"/>
              <w:rPr>
                <w:ins w:id="185" w:author="Paiva, Rafael (Nokia - DK/Aalborg)" w:date="2022-08-18T15:41:00Z"/>
                <w:rFonts w:eastAsiaTheme="minorEastAsia"/>
                <w:color w:val="0070C0"/>
                <w:lang w:val="en-US" w:eastAsia="zh-CN"/>
              </w:rPr>
            </w:pPr>
            <w:ins w:id="186" w:author="Paiva, Rafael (Nokia - DK/Aalborg)" w:date="2022-08-18T15:41:00Z">
              <w:r>
                <w:rPr>
                  <w:rFonts w:eastAsiaTheme="minorEastAsia"/>
                  <w:color w:val="0070C0"/>
                  <w:lang w:val="en-US" w:eastAsia="zh-CN"/>
                </w:rPr>
                <w:t>Nokia</w:t>
              </w:r>
            </w:ins>
          </w:p>
        </w:tc>
        <w:tc>
          <w:tcPr>
            <w:tcW w:w="8292" w:type="dxa"/>
          </w:tcPr>
          <w:p w14:paraId="073D973F" w14:textId="77777777" w:rsidR="00DC2193" w:rsidRDefault="00DC2193" w:rsidP="00DC2193">
            <w:pPr>
              <w:spacing w:after="120"/>
              <w:rPr>
                <w:ins w:id="187" w:author="Paiva, Rafael (Nokia - DK/Aalborg)" w:date="2022-08-18T15:41:00Z"/>
                <w:rFonts w:eastAsiaTheme="minorEastAsia"/>
                <w:color w:val="0070C0"/>
                <w:lang w:val="en-US" w:eastAsia="zh-CN"/>
              </w:rPr>
            </w:pPr>
            <w:ins w:id="188" w:author="Paiva, Rafael (Nokia - DK/Aalborg)" w:date="2022-08-18T15:41:00Z">
              <w:r>
                <w:rPr>
                  <w:rFonts w:eastAsiaTheme="minorEastAsia"/>
                  <w:color w:val="0070C0"/>
                  <w:lang w:val="en-US" w:eastAsia="zh-CN"/>
                </w:rPr>
                <w:t xml:space="preserve">We support Option 1. </w:t>
              </w:r>
            </w:ins>
          </w:p>
          <w:p w14:paraId="1A1FE934" w14:textId="60DFF937" w:rsidR="00DC2193" w:rsidRDefault="00DC2193" w:rsidP="00DC2193">
            <w:pPr>
              <w:spacing w:after="120"/>
              <w:rPr>
                <w:ins w:id="189" w:author="Paiva, Rafael (Nokia - DK/Aalborg)" w:date="2022-08-18T15:41:00Z"/>
                <w:rFonts w:eastAsiaTheme="minorEastAsia"/>
                <w:color w:val="0070C0"/>
                <w:lang w:val="en-US" w:eastAsia="zh-CN"/>
              </w:rPr>
            </w:pPr>
            <w:ins w:id="190" w:author="Paiva, Rafael (Nokia - DK/Aalborg)" w:date="2022-08-18T15:41:00Z">
              <w:r>
                <w:rPr>
                  <w:rFonts w:eastAsiaTheme="minorEastAsia"/>
                  <w:color w:val="0070C0"/>
                  <w:lang w:val="en-US" w:eastAsia="zh-CN"/>
                </w:rPr>
                <w:t xml:space="preserve">MUSIM gaps used only used for MUSIM, and if gap collision occurs gap priority scheme should apply. </w:t>
              </w:r>
            </w:ins>
          </w:p>
        </w:tc>
      </w:tr>
    </w:tbl>
    <w:p w14:paraId="5EC9D0A7" w14:textId="77777777" w:rsidR="00CB5DCA" w:rsidRDefault="00CB5DCA">
      <w:pPr>
        <w:spacing w:after="120"/>
        <w:ind w:left="1296"/>
        <w:rPr>
          <w:color w:val="0070C0"/>
          <w:szCs w:val="24"/>
          <w:lang w:eastAsia="zh-CN"/>
        </w:rPr>
      </w:pPr>
    </w:p>
    <w:p w14:paraId="7F568E2D" w14:textId="77777777" w:rsidR="00CB5DCA" w:rsidRPr="001B574D" w:rsidRDefault="00414B33">
      <w:pPr>
        <w:pStyle w:val="Heading3"/>
        <w:rPr>
          <w:sz w:val="24"/>
          <w:szCs w:val="16"/>
          <w:lang w:val="en-US"/>
        </w:rPr>
      </w:pPr>
      <w:r w:rsidRPr="001B574D">
        <w:rPr>
          <w:sz w:val="24"/>
          <w:szCs w:val="16"/>
          <w:lang w:val="en-US"/>
        </w:rPr>
        <w:t>Sub-topic 2-2 On network A requirements</w:t>
      </w:r>
    </w:p>
    <w:p w14:paraId="369949B0" w14:textId="77777777" w:rsidR="00CB5DCA" w:rsidRDefault="00414B33">
      <w:pPr>
        <w:rPr>
          <w:b/>
          <w:color w:val="0070C0"/>
          <w:u w:val="single"/>
          <w:lang w:eastAsia="ko-KR"/>
        </w:rPr>
      </w:pPr>
      <w:r>
        <w:rPr>
          <w:b/>
          <w:color w:val="0070C0"/>
          <w:u w:val="single"/>
          <w:lang w:eastAsia="ko-KR"/>
        </w:rPr>
        <w:t>Issue 2-2-1: Principle on network A requirements</w:t>
      </w:r>
    </w:p>
    <w:p w14:paraId="31ACA9CC" w14:textId="77777777" w:rsidR="00CB5DCA" w:rsidRDefault="00414B33">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7FACE2D" w14:textId="77777777" w:rsidR="00CB5DCA" w:rsidRDefault="00414B33">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Option 1: Define the extended measurement period in NW-A due to the collision with MUSIM gap (</w:t>
      </w:r>
      <w:r>
        <w:rPr>
          <w:rFonts w:hint="eastAsia"/>
          <w:color w:val="4472C4"/>
        </w:rPr>
        <w:t>op</w:t>
      </w:r>
      <w:r>
        <w:rPr>
          <w:color w:val="4472C4"/>
        </w:rPr>
        <w:t>po vivo)</w:t>
      </w:r>
    </w:p>
    <w:p w14:paraId="7BC470BB" w14:textId="77777777" w:rsidR="00CB5DCA" w:rsidRDefault="00414B33">
      <w:pPr>
        <w:pStyle w:val="ListParagraph"/>
        <w:numPr>
          <w:ilvl w:val="1"/>
          <w:numId w:val="13"/>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Introduce new requirements for intra-/inter-frequency and inter-RAT measurements in NW A when the UE is configured with MUSIM gaps (MTK)</w:t>
      </w:r>
    </w:p>
    <w:p w14:paraId="3A25B4B7" w14:textId="77777777" w:rsidR="00CB5DCA" w:rsidRDefault="00414B33">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39290D8" w14:textId="77777777" w:rsidR="00CB5DCA" w:rsidRDefault="00414B33">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Topic is covered by following items, no need to discuss here. </w:t>
      </w:r>
    </w:p>
    <w:p w14:paraId="38CB896F" w14:textId="77777777" w:rsidR="00CB5DCA" w:rsidRDefault="00CB5DCA">
      <w:pPr>
        <w:rPr>
          <w:rFonts w:eastAsia="Malgun Gothic"/>
          <w:b/>
          <w:color w:val="0070C0"/>
          <w:u w:val="single"/>
          <w:lang w:eastAsia="ko-KR"/>
        </w:rPr>
      </w:pPr>
    </w:p>
    <w:p w14:paraId="73642E6E" w14:textId="77777777" w:rsidR="00CB5DCA" w:rsidRDefault="00414B33">
      <w:pPr>
        <w:rPr>
          <w:b/>
          <w:color w:val="0070C0"/>
          <w:u w:val="single"/>
          <w:lang w:eastAsia="ko-KR"/>
        </w:rPr>
      </w:pPr>
      <w:r>
        <w:rPr>
          <w:b/>
          <w:color w:val="0070C0"/>
          <w:u w:val="single"/>
          <w:lang w:eastAsia="ko-KR"/>
        </w:rPr>
        <w:t xml:space="preserve">Issue 2-2-2: </w:t>
      </w:r>
      <w:bookmarkStart w:id="191" w:name="OLE_LINK1"/>
      <w:r>
        <w:rPr>
          <w:b/>
          <w:color w:val="0070C0"/>
          <w:u w:val="single"/>
          <w:lang w:eastAsia="ko-KR"/>
        </w:rPr>
        <w:t>Scenario where network A requirement can be directly reused</w:t>
      </w:r>
      <w:bookmarkEnd w:id="191"/>
    </w:p>
    <w:p w14:paraId="65561A42" w14:textId="77777777" w:rsidR="00CB5DCA" w:rsidRDefault="00414B33">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333A5030" w14:textId="77777777" w:rsidR="00CB5DCA" w:rsidRDefault="00414B33">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Option 1: when the MUSIM gap neither collides with any Rel-17 legacy gap nor collide with any SMTC/SSB or any resources for L1 measurement; or only MUSIM gaps are configured and the MUSIM gap does not collide with any SMTC/SSB or any resources for L1 measurement, network A measurement requirements can be reused. (vivo)</w:t>
      </w:r>
    </w:p>
    <w:p w14:paraId="5F22FEBA" w14:textId="77777777" w:rsidR="00CB5DCA" w:rsidRDefault="00414B33">
      <w:pPr>
        <w:pStyle w:val="ListParagraph"/>
        <w:numPr>
          <w:ilvl w:val="1"/>
          <w:numId w:val="13"/>
        </w:numPr>
        <w:overflowPunct/>
        <w:autoSpaceDE/>
        <w:autoSpaceDN/>
        <w:adjustRightInd/>
        <w:spacing w:after="120"/>
        <w:ind w:left="1440" w:firstLineChars="0"/>
        <w:jc w:val="both"/>
        <w:textAlignment w:val="auto"/>
        <w:rPr>
          <w:color w:val="4472C4"/>
        </w:rPr>
      </w:pPr>
      <w:r>
        <w:rPr>
          <w:rFonts w:hint="eastAsia"/>
          <w:color w:val="4472C4"/>
        </w:rPr>
        <w:t>Option</w:t>
      </w:r>
      <w:r>
        <w:rPr>
          <w:color w:val="4472C4"/>
        </w:rPr>
        <w:t xml:space="preserve"> 2: RAN4 to specify that all the requirements outside MUSIM gaps for Network A are </w:t>
      </w:r>
      <w:bookmarkStart w:id="192" w:name="OLE_LINK2"/>
      <w:r>
        <w:rPr>
          <w:color w:val="4472C4"/>
        </w:rPr>
        <w:t>not impacted by the MUSIM operation</w:t>
      </w:r>
      <w:bookmarkEnd w:id="192"/>
      <w:r>
        <w:rPr>
          <w:color w:val="4472C4"/>
        </w:rPr>
        <w:t xml:space="preserve">. </w:t>
      </w:r>
      <w:r>
        <w:rPr>
          <w:rFonts w:eastAsia="SimSun" w:hint="eastAsia"/>
          <w:color w:val="0070C0"/>
          <w:szCs w:val="24"/>
          <w:lang w:eastAsia="zh-CN"/>
        </w:rPr>
        <w:t>(</w:t>
      </w:r>
      <w:r>
        <w:rPr>
          <w:rFonts w:eastAsia="SimSun"/>
          <w:color w:val="0070C0"/>
          <w:szCs w:val="24"/>
          <w:lang w:eastAsia="zh-CN"/>
        </w:rPr>
        <w:t>Nokia)</w:t>
      </w:r>
    </w:p>
    <w:p w14:paraId="5C9315BD" w14:textId="77777777" w:rsidR="00CB5DCA" w:rsidRDefault="00414B33">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M</w:t>
      </w:r>
      <w:r>
        <w:rPr>
          <w:rFonts w:eastAsia="SimSun"/>
          <w:color w:val="0070C0"/>
          <w:szCs w:val="24"/>
          <w:lang w:eastAsia="zh-CN"/>
        </w:rPr>
        <w:t>oderator: Option 1 and 2 may not be exclusive each other. Proponent could check whether they are identical or not.</w:t>
      </w:r>
    </w:p>
    <w:p w14:paraId="11B5CA48" w14:textId="77777777" w:rsidR="00CB5DCA" w:rsidRDefault="00414B33">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61DDEBD" w14:textId="77777777" w:rsidR="00CB5DCA" w:rsidRDefault="00CB5DCA">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CB5DCA" w14:paraId="0E6B6756" w14:textId="77777777">
        <w:tc>
          <w:tcPr>
            <w:tcW w:w="1339" w:type="dxa"/>
          </w:tcPr>
          <w:p w14:paraId="42F69D13"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9F4C663"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0CA27D37" w14:textId="77777777">
        <w:tc>
          <w:tcPr>
            <w:tcW w:w="1339" w:type="dxa"/>
          </w:tcPr>
          <w:p w14:paraId="4967F787" w14:textId="77777777" w:rsidR="00CB5DCA" w:rsidRDefault="00414B33">
            <w:pPr>
              <w:spacing w:after="120"/>
              <w:rPr>
                <w:rFonts w:eastAsiaTheme="minorEastAsia"/>
                <w:color w:val="0070C0"/>
                <w:lang w:val="en-US" w:eastAsia="zh-CN"/>
              </w:rPr>
            </w:pPr>
            <w:ins w:id="193" w:author="Qiming Li" w:date="2022-08-16T21:19:00Z">
              <w:r>
                <w:rPr>
                  <w:rFonts w:eastAsiaTheme="minorEastAsia"/>
                  <w:color w:val="0070C0"/>
                  <w:lang w:val="en-US" w:eastAsia="zh-CN"/>
                </w:rPr>
                <w:t>Apple</w:t>
              </w:r>
            </w:ins>
          </w:p>
        </w:tc>
        <w:tc>
          <w:tcPr>
            <w:tcW w:w="8292" w:type="dxa"/>
          </w:tcPr>
          <w:p w14:paraId="348FD31B" w14:textId="77777777" w:rsidR="00CB5DCA" w:rsidRDefault="00414B33">
            <w:pPr>
              <w:spacing w:after="120"/>
              <w:rPr>
                <w:rFonts w:eastAsiaTheme="minorEastAsia"/>
                <w:color w:val="0070C0"/>
                <w:lang w:val="en-US" w:eastAsia="zh-CN"/>
              </w:rPr>
            </w:pPr>
            <w:ins w:id="194" w:author="Qiming Li" w:date="2022-08-16T21:19:00Z">
              <w:r>
                <w:rPr>
                  <w:rFonts w:eastAsiaTheme="minorEastAsia"/>
                  <w:color w:val="0070C0"/>
                  <w:lang w:val="en-US" w:eastAsia="zh-CN"/>
                </w:rPr>
                <w:t xml:space="preserve">To our understanding option 1 and 2 are similar. They are both for </w:t>
              </w:r>
            </w:ins>
            <w:ins w:id="195" w:author="Qiming Li" w:date="2022-08-16T21:20:00Z">
              <w:r>
                <w:rPr>
                  <w:rFonts w:eastAsiaTheme="minorEastAsia"/>
                  <w:color w:val="0070C0"/>
                  <w:lang w:val="en-US" w:eastAsia="zh-CN"/>
                </w:rPr>
                <w:t>non-overlapping scenario. We are fine with both.</w:t>
              </w:r>
            </w:ins>
          </w:p>
        </w:tc>
      </w:tr>
      <w:tr w:rsidR="00CB5DCA" w14:paraId="0F0FCAF1" w14:textId="77777777">
        <w:tc>
          <w:tcPr>
            <w:tcW w:w="1339" w:type="dxa"/>
          </w:tcPr>
          <w:p w14:paraId="50AA689E" w14:textId="77777777" w:rsidR="00CB5DCA" w:rsidRDefault="00414B33">
            <w:pPr>
              <w:spacing w:after="120"/>
              <w:rPr>
                <w:rFonts w:eastAsiaTheme="minorEastAsia"/>
                <w:color w:val="0070C0"/>
                <w:lang w:val="en-US" w:eastAsia="zh-CN"/>
              </w:rPr>
            </w:pPr>
            <w:ins w:id="196" w:author="Zhixun Tang" w:date="2022-08-17T00:18:00Z">
              <w:r>
                <w:rPr>
                  <w:rFonts w:eastAsiaTheme="minorEastAsia"/>
                  <w:color w:val="0070C0"/>
                  <w:lang w:val="en-US" w:eastAsia="zh-CN"/>
                </w:rPr>
                <w:t>Ericsson</w:t>
              </w:r>
            </w:ins>
          </w:p>
        </w:tc>
        <w:tc>
          <w:tcPr>
            <w:tcW w:w="8292" w:type="dxa"/>
          </w:tcPr>
          <w:p w14:paraId="347C53BC" w14:textId="77777777" w:rsidR="00CB5DCA" w:rsidRDefault="00414B33">
            <w:pPr>
              <w:rPr>
                <w:ins w:id="197" w:author="Zhixun Tang" w:date="2022-08-17T00:18:00Z"/>
                <w:b/>
                <w:color w:val="0070C0"/>
                <w:u w:val="single"/>
                <w:lang w:eastAsia="ko-KR"/>
              </w:rPr>
            </w:pPr>
            <w:ins w:id="198" w:author="Zhixun Tang" w:date="2022-08-17T00:18:00Z">
              <w:r>
                <w:rPr>
                  <w:b/>
                  <w:color w:val="0070C0"/>
                  <w:u w:val="single"/>
                  <w:lang w:eastAsia="ko-KR"/>
                </w:rPr>
                <w:t>Issue 2-2-1: Principle on network A requirements</w:t>
              </w:r>
            </w:ins>
          </w:p>
          <w:p w14:paraId="20A52113" w14:textId="77777777" w:rsidR="00CB5DCA" w:rsidRPr="00CB5DCA" w:rsidRDefault="00414B33">
            <w:pPr>
              <w:rPr>
                <w:ins w:id="199" w:author="Zhixun Tang" w:date="2022-08-17T00:18:00Z"/>
                <w:rFonts w:eastAsiaTheme="minorEastAsia"/>
                <w:color w:val="0070C0"/>
                <w:lang w:val="en-US" w:eastAsia="zh-CN"/>
                <w:rPrChange w:id="200" w:author="Zhixun Tang" w:date="2022-08-17T00:19:00Z">
                  <w:rPr>
                    <w:ins w:id="201" w:author="Zhixun Tang" w:date="2022-08-17T00:18:00Z"/>
                    <w:b/>
                    <w:color w:val="0070C0"/>
                    <w:u w:val="single"/>
                    <w:lang w:eastAsia="ko-KR"/>
                  </w:rPr>
                </w:rPrChange>
              </w:rPr>
            </w:pPr>
            <w:ins w:id="202" w:author="Zhixun Tang" w:date="2022-08-17T00:19:00Z">
              <w:r>
                <w:rPr>
                  <w:rFonts w:eastAsiaTheme="minorEastAsia"/>
                  <w:color w:val="0070C0"/>
                  <w:lang w:val="en-US" w:eastAsia="zh-CN"/>
                  <w:rPrChange w:id="203" w:author="Zhixun Tang" w:date="2022-08-17T00:19:00Z">
                    <w:rPr>
                      <w:b/>
                      <w:color w:val="0070C0"/>
                      <w:u w:val="single"/>
                      <w:lang w:eastAsia="ko-KR"/>
                    </w:rPr>
                  </w:rPrChange>
                </w:rPr>
                <w:t>Agree with the recommended WF.</w:t>
              </w:r>
            </w:ins>
          </w:p>
          <w:p w14:paraId="79F29E34" w14:textId="77777777" w:rsidR="00CB5DCA" w:rsidRDefault="00414B33">
            <w:pPr>
              <w:rPr>
                <w:ins w:id="204" w:author="Zhixun Tang" w:date="2022-08-17T00:18:00Z"/>
                <w:b/>
                <w:color w:val="0070C0"/>
                <w:u w:val="single"/>
                <w:lang w:eastAsia="ko-KR"/>
              </w:rPr>
            </w:pPr>
            <w:ins w:id="205" w:author="Zhixun Tang" w:date="2022-08-17T00:18:00Z">
              <w:r>
                <w:rPr>
                  <w:b/>
                  <w:color w:val="0070C0"/>
                  <w:u w:val="single"/>
                  <w:lang w:eastAsia="ko-KR"/>
                </w:rPr>
                <w:t>Issue 2-2-2: Scenario where network A requirement can be directly reused</w:t>
              </w:r>
            </w:ins>
          </w:p>
          <w:p w14:paraId="6BAC3BF5" w14:textId="77777777" w:rsidR="00CB5DCA" w:rsidRDefault="00414B33">
            <w:pPr>
              <w:spacing w:after="120"/>
              <w:rPr>
                <w:ins w:id="206" w:author="Zhixun Tang" w:date="2022-08-17T00:20:00Z"/>
                <w:rFonts w:eastAsiaTheme="minorEastAsia"/>
                <w:color w:val="0070C0"/>
                <w:lang w:eastAsia="zh-CN"/>
              </w:rPr>
            </w:pPr>
            <w:ins w:id="207" w:author="Zhixun Tang" w:date="2022-08-17T00:20:00Z">
              <w:r>
                <w:rPr>
                  <w:rFonts w:eastAsiaTheme="minorEastAsia"/>
                  <w:color w:val="0070C0"/>
                  <w:lang w:eastAsia="zh-CN"/>
                </w:rPr>
                <w:t>Option 2.</w:t>
              </w:r>
            </w:ins>
          </w:p>
          <w:p w14:paraId="498504A3" w14:textId="77777777" w:rsidR="00CB5DCA" w:rsidRPr="00CB5DCA" w:rsidRDefault="00414B33">
            <w:pPr>
              <w:spacing w:after="120"/>
              <w:rPr>
                <w:color w:val="0070C0"/>
                <w:lang w:eastAsia="zh-CN"/>
                <w:rPrChange w:id="208" w:author="Zhixun Tang" w:date="2022-08-17T00:18:00Z">
                  <w:rPr>
                    <w:rFonts w:eastAsiaTheme="minorEastAsia"/>
                    <w:color w:val="0070C0"/>
                    <w:lang w:val="en-US" w:eastAsia="zh-CN"/>
                  </w:rPr>
                </w:rPrChange>
              </w:rPr>
            </w:pPr>
            <w:ins w:id="209" w:author="Zhixun Tang" w:date="2022-08-17T00:21:00Z">
              <w:r>
                <w:rPr>
                  <w:rFonts w:eastAsiaTheme="minorEastAsia"/>
                  <w:color w:val="0070C0"/>
                  <w:lang w:eastAsia="zh-CN"/>
                </w:rPr>
                <w:t>O</w:t>
              </w:r>
            </w:ins>
            <w:ins w:id="210" w:author="Zhixun Tang" w:date="2022-08-17T00:20:00Z">
              <w:r>
                <w:rPr>
                  <w:rFonts w:eastAsiaTheme="minorEastAsia"/>
                  <w:color w:val="0070C0"/>
                  <w:lang w:eastAsia="zh-CN"/>
                </w:rPr>
                <w:t xml:space="preserve">ption 1 </w:t>
              </w:r>
            </w:ins>
            <w:ins w:id="211" w:author="Zhixun Tang" w:date="2022-08-17T00:21:00Z">
              <w:r>
                <w:rPr>
                  <w:rFonts w:eastAsiaTheme="minorEastAsia"/>
                  <w:color w:val="0070C0"/>
                  <w:lang w:eastAsia="zh-CN"/>
                </w:rPr>
                <w:t>i</w:t>
              </w:r>
            </w:ins>
            <w:ins w:id="212" w:author="Zhixun Tang" w:date="2022-08-17T00:20:00Z">
              <w:r>
                <w:rPr>
                  <w:rFonts w:eastAsiaTheme="minorEastAsia"/>
                  <w:color w:val="0070C0"/>
                  <w:lang w:eastAsia="zh-CN"/>
                </w:rPr>
                <w:t xml:space="preserve">s </w:t>
              </w:r>
            </w:ins>
            <w:ins w:id="213" w:author="Zhixun Tang" w:date="2022-08-17T00:21:00Z">
              <w:r>
                <w:rPr>
                  <w:rFonts w:eastAsiaTheme="minorEastAsia"/>
                  <w:color w:val="0070C0"/>
                  <w:lang w:eastAsia="zh-CN"/>
                </w:rPr>
                <w:t xml:space="preserve">incomplete which </w:t>
              </w:r>
            </w:ins>
            <w:ins w:id="214" w:author="Zhixun Tang" w:date="2022-08-17T00:20:00Z">
              <w:r>
                <w:rPr>
                  <w:rFonts w:eastAsiaTheme="minorEastAsia"/>
                  <w:color w:val="0070C0"/>
                  <w:lang w:eastAsia="zh-CN"/>
                </w:rPr>
                <w:t>only consider</w:t>
              </w:r>
            </w:ins>
            <w:ins w:id="215" w:author="Zhixun Tang" w:date="2022-08-17T00:21:00Z">
              <w:r>
                <w:rPr>
                  <w:rFonts w:eastAsiaTheme="minorEastAsia"/>
                  <w:color w:val="0070C0"/>
                  <w:lang w:eastAsia="zh-CN"/>
                </w:rPr>
                <w:t>s</w:t>
              </w:r>
            </w:ins>
            <w:ins w:id="216" w:author="Zhixun Tang" w:date="2022-08-17T00:20:00Z">
              <w:r>
                <w:rPr>
                  <w:rFonts w:eastAsiaTheme="minorEastAsia"/>
                  <w:color w:val="0070C0"/>
                  <w:lang w:eastAsia="zh-CN"/>
                </w:rPr>
                <w:t xml:space="preserve"> the DL SSB other than UL signals, such as PRACH.</w:t>
              </w:r>
            </w:ins>
          </w:p>
        </w:tc>
      </w:tr>
      <w:tr w:rsidR="00CB5DCA" w14:paraId="542C399B" w14:textId="77777777">
        <w:tc>
          <w:tcPr>
            <w:tcW w:w="1339" w:type="dxa"/>
          </w:tcPr>
          <w:p w14:paraId="6BE93E57" w14:textId="77777777" w:rsidR="00CB5DCA" w:rsidRDefault="00414B33">
            <w:pPr>
              <w:spacing w:after="120"/>
              <w:rPr>
                <w:rFonts w:eastAsiaTheme="minorEastAsia"/>
                <w:color w:val="0070C0"/>
                <w:lang w:val="en-US" w:eastAsia="zh-CN"/>
              </w:rPr>
            </w:pPr>
            <w:ins w:id="217" w:author="Ogeen Hanna Toma" w:date="2022-08-16T18:46:00Z">
              <w:r>
                <w:rPr>
                  <w:rFonts w:eastAsiaTheme="minorEastAsia"/>
                  <w:color w:val="0070C0"/>
                  <w:lang w:val="en-US" w:eastAsia="zh-CN"/>
                </w:rPr>
                <w:t>MTK</w:t>
              </w:r>
            </w:ins>
          </w:p>
        </w:tc>
        <w:tc>
          <w:tcPr>
            <w:tcW w:w="8292" w:type="dxa"/>
          </w:tcPr>
          <w:p w14:paraId="6E0971AF" w14:textId="77777777" w:rsidR="00CB5DCA" w:rsidRDefault="00414B33">
            <w:pPr>
              <w:spacing w:after="120"/>
              <w:rPr>
                <w:ins w:id="218" w:author="Ogeen Hanna Toma" w:date="2022-08-16T18:46:00Z"/>
                <w:rFonts w:eastAsiaTheme="minorEastAsia"/>
                <w:color w:val="0070C0"/>
                <w:lang w:val="en-US" w:eastAsia="zh-CN"/>
              </w:rPr>
            </w:pPr>
            <w:ins w:id="219" w:author="Ogeen Hanna Toma" w:date="2022-08-16T18:46:00Z">
              <w:r>
                <w:rPr>
                  <w:rFonts w:eastAsiaTheme="minorEastAsia"/>
                  <w:color w:val="0070C0"/>
                  <w:lang w:val="en-US" w:eastAsia="zh-CN"/>
                </w:rPr>
                <w:t>Two notes for option 1:</w:t>
              </w:r>
            </w:ins>
          </w:p>
          <w:p w14:paraId="7B5B3DEF" w14:textId="77777777" w:rsidR="00CB5DCA" w:rsidRDefault="00414B33">
            <w:pPr>
              <w:pStyle w:val="ListParagraph"/>
              <w:numPr>
                <w:ilvl w:val="0"/>
                <w:numId w:val="21"/>
              </w:numPr>
              <w:spacing w:after="120"/>
              <w:ind w:firstLineChars="0"/>
              <w:rPr>
                <w:ins w:id="220" w:author="Ogeen Hanna Toma" w:date="2022-08-16T18:46:00Z"/>
                <w:rFonts w:eastAsiaTheme="minorEastAsia"/>
                <w:color w:val="0070C0"/>
                <w:lang w:val="en-US" w:eastAsia="zh-CN"/>
              </w:rPr>
            </w:pPr>
            <w:ins w:id="221" w:author="Ogeen Hanna Toma" w:date="2022-08-16T18:46:00Z">
              <w:r>
                <w:rPr>
                  <w:rFonts w:eastAsiaTheme="minorEastAsia"/>
                  <w:color w:val="0070C0"/>
                  <w:lang w:val="en-US" w:eastAsia="zh-CN"/>
                </w:rPr>
                <w:t xml:space="preserve">In the first line, Rel -17 should be removed as “when the MUSIM gap neither collides with any </w:t>
              </w:r>
              <w:r>
                <w:rPr>
                  <w:rFonts w:eastAsiaTheme="minorEastAsia"/>
                  <w:strike/>
                  <w:color w:val="0070C0"/>
                  <w:lang w:val="en-US" w:eastAsia="zh-CN"/>
                </w:rPr>
                <w:t>Rel-17</w:t>
              </w:r>
              <w:r>
                <w:rPr>
                  <w:rFonts w:eastAsiaTheme="minorEastAsia"/>
                  <w:color w:val="0070C0"/>
                  <w:lang w:val="en-US" w:eastAsia="zh-CN"/>
                </w:rPr>
                <w:t xml:space="preserve"> legacy gap nor collide…”</w:t>
              </w:r>
            </w:ins>
          </w:p>
          <w:p w14:paraId="7663E14C" w14:textId="77777777" w:rsidR="00CB5DCA" w:rsidRDefault="00414B33">
            <w:pPr>
              <w:pStyle w:val="ListParagraph"/>
              <w:numPr>
                <w:ilvl w:val="0"/>
                <w:numId w:val="21"/>
              </w:numPr>
              <w:spacing w:after="120"/>
              <w:ind w:firstLineChars="0"/>
              <w:rPr>
                <w:ins w:id="222" w:author="Ogeen Hanna Toma" w:date="2022-08-16T18:46:00Z"/>
                <w:rFonts w:eastAsiaTheme="minorEastAsia"/>
                <w:color w:val="0070C0"/>
                <w:lang w:val="en-US" w:eastAsia="zh-CN"/>
              </w:rPr>
            </w:pPr>
            <w:ins w:id="223" w:author="Ogeen Hanna Toma" w:date="2022-08-16T18:46:00Z">
              <w:r>
                <w:rPr>
                  <w:rFonts w:eastAsiaTheme="minorEastAsia"/>
                  <w:color w:val="0070C0"/>
                  <w:lang w:val="en-US" w:eastAsia="zh-CN"/>
                </w:rPr>
                <w:t xml:space="preserve">We are not sure if the scenarios specified in Option 1 are the only ones when the requirements for NW A will not be impacted, for example, what if collision happens between MUSIM gaps and RACH procedure in NW A? </w:t>
              </w:r>
            </w:ins>
          </w:p>
          <w:p w14:paraId="70C71AF7" w14:textId="77777777" w:rsidR="00CB5DCA" w:rsidRDefault="00414B33">
            <w:pPr>
              <w:spacing w:after="120"/>
              <w:rPr>
                <w:ins w:id="224" w:author="Ogeen Hanna Toma" w:date="2022-08-16T18:46:00Z"/>
                <w:rFonts w:eastAsiaTheme="minorEastAsia"/>
                <w:color w:val="0070C0"/>
                <w:lang w:val="en-US" w:eastAsia="zh-CN"/>
              </w:rPr>
            </w:pPr>
            <w:ins w:id="225" w:author="Ogeen Hanna Toma" w:date="2022-08-16T18:46:00Z">
              <w:r>
                <w:rPr>
                  <w:rFonts w:eastAsiaTheme="minorEastAsia"/>
                  <w:color w:val="0070C0"/>
                  <w:lang w:val="en-US" w:eastAsia="zh-CN"/>
                </w:rPr>
                <w:t>Option 2 is not very clear</w:t>
              </w:r>
            </w:ins>
            <w:ins w:id="226" w:author="Ogeen Hanna Toma" w:date="2022-08-16T18:53:00Z">
              <w:r>
                <w:rPr>
                  <w:rFonts w:eastAsiaTheme="minorEastAsia"/>
                  <w:color w:val="0070C0"/>
                  <w:lang w:val="en-US" w:eastAsia="zh-CN"/>
                </w:rPr>
                <w:t>.</w:t>
              </w:r>
            </w:ins>
          </w:p>
          <w:p w14:paraId="21626766" w14:textId="77777777" w:rsidR="00CB5DCA" w:rsidRDefault="00CB5DCA">
            <w:pPr>
              <w:spacing w:after="120"/>
              <w:rPr>
                <w:ins w:id="227" w:author="Ogeen Hanna Toma" w:date="2022-08-16T18:53:00Z"/>
                <w:rFonts w:eastAsiaTheme="minorEastAsia"/>
                <w:color w:val="0070C0"/>
                <w:lang w:val="en-US" w:eastAsia="zh-CN"/>
              </w:rPr>
            </w:pPr>
          </w:p>
          <w:p w14:paraId="57257CA9" w14:textId="77777777" w:rsidR="00CB5DCA" w:rsidRDefault="00414B33">
            <w:pPr>
              <w:spacing w:after="120"/>
              <w:rPr>
                <w:rFonts w:eastAsiaTheme="minorEastAsia"/>
                <w:color w:val="0070C0"/>
                <w:lang w:val="en-US" w:eastAsia="zh-CN"/>
              </w:rPr>
            </w:pPr>
            <w:ins w:id="228" w:author="Ogeen Hanna Toma" w:date="2022-08-16T18:46:00Z">
              <w:r>
                <w:rPr>
                  <w:rFonts w:eastAsiaTheme="minorEastAsia"/>
                  <w:color w:val="0070C0"/>
                  <w:lang w:val="en-US" w:eastAsia="zh-CN"/>
                </w:rPr>
                <w:t>In our opinion, we should specify the requirements which are impacted by MUSIM operation not the other way around.</w:t>
              </w:r>
            </w:ins>
            <w:ins w:id="229" w:author="Ogeen Hanna Toma" w:date="2022-08-16T18:48:00Z">
              <w:r>
                <w:rPr>
                  <w:rFonts w:eastAsiaTheme="minorEastAsia"/>
                  <w:color w:val="0070C0"/>
                  <w:lang w:val="en-US" w:eastAsia="zh-CN"/>
                </w:rPr>
                <w:t xml:space="preserve"> We ca</w:t>
              </w:r>
            </w:ins>
            <w:ins w:id="230" w:author="Ogeen Hanna Toma" w:date="2022-08-16T18:49:00Z">
              <w:r>
                <w:rPr>
                  <w:rFonts w:eastAsiaTheme="minorEastAsia"/>
                  <w:color w:val="0070C0"/>
                  <w:lang w:val="en-US" w:eastAsia="zh-CN"/>
                </w:rPr>
                <w:t xml:space="preserve">nnot list all the 38.133 requirements which </w:t>
              </w:r>
            </w:ins>
            <w:ins w:id="231" w:author="Ogeen Hanna Toma" w:date="2022-08-16T18:51:00Z">
              <w:r>
                <w:rPr>
                  <w:rFonts w:eastAsiaTheme="minorEastAsia"/>
                  <w:color w:val="0070C0"/>
                  <w:lang w:val="en-US" w:eastAsia="zh-CN"/>
                </w:rPr>
                <w:t>may not be impacted by MUSIM.</w:t>
              </w:r>
            </w:ins>
            <w:ins w:id="232" w:author="Ogeen Hanna Toma" w:date="2022-08-16T18:49:00Z">
              <w:r>
                <w:rPr>
                  <w:rFonts w:eastAsiaTheme="minorEastAsia"/>
                  <w:color w:val="0070C0"/>
                  <w:lang w:val="en-US" w:eastAsia="zh-CN"/>
                </w:rPr>
                <w:t xml:space="preserve"> </w:t>
              </w:r>
            </w:ins>
          </w:p>
        </w:tc>
      </w:tr>
      <w:tr w:rsidR="00CB5DCA" w14:paraId="511C5015" w14:textId="77777777">
        <w:tc>
          <w:tcPr>
            <w:tcW w:w="1339" w:type="dxa"/>
          </w:tcPr>
          <w:p w14:paraId="3FAAE3D3" w14:textId="77777777" w:rsidR="00CB5DCA" w:rsidRDefault="00414B33">
            <w:pPr>
              <w:spacing w:after="120"/>
              <w:rPr>
                <w:rFonts w:eastAsiaTheme="minorEastAsia"/>
                <w:color w:val="0070C0"/>
                <w:lang w:val="en-US" w:eastAsia="zh-CN"/>
              </w:rPr>
            </w:pPr>
            <w:ins w:id="233" w:author="Jingjing Chen" w:date="2022-08-17T09:53: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19F2DA70" w14:textId="77777777" w:rsidR="00CB5DCA" w:rsidRDefault="00414B33">
            <w:pPr>
              <w:spacing w:after="120"/>
              <w:rPr>
                <w:ins w:id="234" w:author="Jingjing Chen" w:date="2022-08-17T09:58:00Z"/>
                <w:rFonts w:eastAsiaTheme="minorEastAsia"/>
                <w:color w:val="0070C0"/>
                <w:lang w:val="en-US" w:eastAsia="zh-CN"/>
              </w:rPr>
            </w:pPr>
            <w:ins w:id="235" w:author="Jingjing Chen" w:date="2022-08-17T09:54:00Z">
              <w:r>
                <w:rPr>
                  <w:rFonts w:eastAsiaTheme="minorEastAsia"/>
                  <w:color w:val="0070C0"/>
                  <w:lang w:val="en-US" w:eastAsia="zh-CN"/>
                </w:rPr>
                <w:t xml:space="preserve">For Option 1, we </w:t>
              </w:r>
            </w:ins>
            <w:ins w:id="236" w:author="Jingjing Chen" w:date="2022-08-17T09:55:00Z">
              <w:r>
                <w:rPr>
                  <w:rFonts w:eastAsiaTheme="minorEastAsia"/>
                  <w:color w:val="0070C0"/>
                  <w:lang w:val="en-US" w:eastAsia="zh-CN"/>
                </w:rPr>
                <w:t>share similar view with MTK that “</w:t>
              </w:r>
              <w:r>
                <w:rPr>
                  <w:rFonts w:eastAsiaTheme="minorEastAsia"/>
                  <w:strike/>
                  <w:color w:val="0070C0"/>
                  <w:lang w:val="en-US" w:eastAsia="zh-CN"/>
                </w:rPr>
                <w:t>Rel-17</w:t>
              </w:r>
              <w:r>
                <w:rPr>
                  <w:rFonts w:eastAsiaTheme="minorEastAsia"/>
                  <w:color w:val="0070C0"/>
                  <w:lang w:val="en-US" w:eastAsia="zh-CN"/>
                </w:rPr>
                <w:t xml:space="preserve"> legacy gap” is better. And in our understanding option 1 </w:t>
              </w:r>
            </w:ins>
            <w:ins w:id="237" w:author="Jingjing Chen" w:date="2022-08-17T09:56:00Z">
              <w:r>
                <w:rPr>
                  <w:rFonts w:eastAsiaTheme="minorEastAsia"/>
                  <w:color w:val="0070C0"/>
                  <w:lang w:val="en-US" w:eastAsia="zh-CN"/>
                </w:rPr>
                <w:t>targets for the DL related requirements</w:t>
              </w:r>
            </w:ins>
            <w:ins w:id="238" w:author="Jingjing Chen" w:date="2022-08-17T09:57:00Z">
              <w:r>
                <w:rPr>
                  <w:rFonts w:eastAsiaTheme="minorEastAsia" w:hint="eastAsia"/>
                  <w:color w:val="0070C0"/>
                  <w:lang w:val="en-US" w:eastAsia="zh-CN"/>
                </w:rPr>
                <w:t>/p</w:t>
              </w:r>
              <w:r>
                <w:rPr>
                  <w:rFonts w:eastAsiaTheme="minorEastAsia"/>
                  <w:color w:val="0070C0"/>
                  <w:lang w:val="en-US" w:eastAsia="zh-CN"/>
                </w:rPr>
                <w:t>rocedure</w:t>
              </w:r>
            </w:ins>
            <w:ins w:id="239" w:author="Jingjing Chen" w:date="2022-08-17T09:56:00Z">
              <w:r>
                <w:rPr>
                  <w:rFonts w:eastAsiaTheme="minorEastAsia"/>
                  <w:color w:val="0070C0"/>
                  <w:lang w:val="en-US" w:eastAsia="zh-CN"/>
                </w:rPr>
                <w:t xml:space="preserve">. And we agree with Ericsson and MTK that </w:t>
              </w:r>
            </w:ins>
            <w:ins w:id="240" w:author="Jingjing Chen" w:date="2022-08-17T09:57:00Z">
              <w:r>
                <w:rPr>
                  <w:rFonts w:eastAsiaTheme="minorEastAsia"/>
                  <w:color w:val="0070C0"/>
                  <w:lang w:val="en-US" w:eastAsia="zh-CN"/>
                </w:rPr>
                <w:t>the impact on</w:t>
              </w:r>
            </w:ins>
            <w:ins w:id="241" w:author="Jingjing Chen" w:date="2022-08-17T09:56:00Z">
              <w:r>
                <w:rPr>
                  <w:rFonts w:eastAsiaTheme="minorEastAsia"/>
                  <w:color w:val="0070C0"/>
                  <w:lang w:val="en-US" w:eastAsia="zh-CN"/>
                </w:rPr>
                <w:t xml:space="preserve"> </w:t>
              </w:r>
            </w:ins>
            <w:ins w:id="242" w:author="Jingjing Chen" w:date="2022-08-17T10:03:00Z">
              <w:r>
                <w:rPr>
                  <w:rFonts w:eastAsiaTheme="minorEastAsia"/>
                  <w:color w:val="0070C0"/>
                  <w:lang w:val="en-US" w:eastAsia="zh-CN"/>
                </w:rPr>
                <w:t xml:space="preserve">UL </w:t>
              </w:r>
            </w:ins>
            <w:ins w:id="243" w:author="Jingjing Chen" w:date="2022-08-17T09:56:00Z">
              <w:r>
                <w:rPr>
                  <w:rFonts w:eastAsiaTheme="minorEastAsia"/>
                  <w:color w:val="0070C0"/>
                  <w:lang w:val="en-US" w:eastAsia="zh-CN"/>
                </w:rPr>
                <w:t>related requirements</w:t>
              </w:r>
            </w:ins>
            <w:ins w:id="244" w:author="Jingjing Chen" w:date="2022-08-17T09:57:00Z">
              <w:r>
                <w:rPr>
                  <w:rFonts w:eastAsiaTheme="minorEastAsia" w:hint="eastAsia"/>
                  <w:color w:val="0070C0"/>
                  <w:lang w:val="en-US" w:eastAsia="zh-CN"/>
                </w:rPr>
                <w:t>/p</w:t>
              </w:r>
              <w:r>
                <w:rPr>
                  <w:rFonts w:eastAsiaTheme="minorEastAsia"/>
                  <w:color w:val="0070C0"/>
                  <w:lang w:val="en-US" w:eastAsia="zh-CN"/>
                </w:rPr>
                <w:t>rocedure, i.e. RACH procedure, also need to be considered.</w:t>
              </w:r>
            </w:ins>
          </w:p>
          <w:p w14:paraId="14B2CACA" w14:textId="02B868B4" w:rsidR="00CB5DCA" w:rsidRDefault="00414B33">
            <w:pPr>
              <w:spacing w:after="120"/>
              <w:rPr>
                <w:ins w:id="245" w:author="Jingjing Chen" w:date="2022-08-17T10:03:00Z"/>
                <w:rFonts w:eastAsiaTheme="minorEastAsia"/>
                <w:color w:val="0070C0"/>
                <w:lang w:val="en-US" w:eastAsia="zh-CN"/>
              </w:rPr>
            </w:pPr>
            <w:ins w:id="246" w:author="Jingjing Chen" w:date="2022-08-17T09:58:00Z">
              <w:r>
                <w:rPr>
                  <w:rFonts w:eastAsiaTheme="minorEastAsia"/>
                  <w:color w:val="0070C0"/>
                  <w:lang w:val="en-US" w:eastAsia="zh-CN"/>
                </w:rPr>
                <w:t>O</w:t>
              </w:r>
              <w:r>
                <w:rPr>
                  <w:rFonts w:eastAsiaTheme="minorEastAsia" w:hint="eastAsia"/>
                  <w:color w:val="0070C0"/>
                  <w:lang w:val="en-US" w:eastAsia="zh-CN"/>
                </w:rPr>
                <w:t>p</w:t>
              </w:r>
              <w:r>
                <w:rPr>
                  <w:rFonts w:eastAsiaTheme="minorEastAsia"/>
                  <w:color w:val="0070C0"/>
                  <w:lang w:val="en-US" w:eastAsia="zh-CN"/>
                </w:rPr>
                <w:t>tion 2 is more general</w:t>
              </w:r>
            </w:ins>
            <w:ins w:id="247" w:author="Jingjing Chen" w:date="2022-08-17T09:59:00Z">
              <w:r>
                <w:rPr>
                  <w:rFonts w:eastAsiaTheme="minorEastAsia"/>
                  <w:color w:val="0070C0"/>
                  <w:lang w:val="en-US" w:eastAsia="zh-CN"/>
                </w:rPr>
                <w:t>, but it is not clear enough. For example, “</w:t>
              </w:r>
            </w:ins>
            <w:ins w:id="248" w:author="Jingjing Chen" w:date="2022-08-17T10:00:00Z">
              <w:r>
                <w:rPr>
                  <w:rFonts w:eastAsiaTheme="minorEastAsia"/>
                  <w:color w:val="0070C0"/>
                  <w:lang w:val="en-US" w:eastAsia="zh-CN"/>
                </w:rPr>
                <w:t>outside MUSIM gaps</w:t>
              </w:r>
            </w:ins>
            <w:ins w:id="249" w:author="Jingjing Chen" w:date="2022-08-17T09:59:00Z">
              <w:r>
                <w:rPr>
                  <w:rFonts w:eastAsiaTheme="minorEastAsia"/>
                  <w:color w:val="0070C0"/>
                  <w:lang w:val="en-US" w:eastAsia="zh-CN"/>
                </w:rPr>
                <w:t>”</w:t>
              </w:r>
            </w:ins>
            <w:ins w:id="250" w:author="Jingjing Chen" w:date="2022-08-17T10:00:00Z">
              <w:r>
                <w:rPr>
                  <w:rFonts w:eastAsiaTheme="minorEastAsia"/>
                  <w:color w:val="0070C0"/>
                  <w:lang w:val="en-US" w:eastAsia="zh-CN"/>
                </w:rPr>
                <w:t xml:space="preserve"> includes two cases: fully non-overlap, partial overlap. For the case with partial overlap, the requi</w:t>
              </w:r>
            </w:ins>
            <w:ins w:id="251" w:author="Jingjing Chen" w:date="2022-08-17T10:01:00Z">
              <w:r>
                <w:rPr>
                  <w:rFonts w:eastAsiaTheme="minorEastAsia"/>
                  <w:color w:val="0070C0"/>
                  <w:lang w:val="en-US" w:eastAsia="zh-CN"/>
                </w:rPr>
                <w:t>r</w:t>
              </w:r>
            </w:ins>
            <w:ins w:id="252" w:author="Jingjing Chen" w:date="2022-08-17T10:00:00Z">
              <w:r>
                <w:rPr>
                  <w:rFonts w:eastAsiaTheme="minorEastAsia"/>
                  <w:color w:val="0070C0"/>
                  <w:lang w:val="en-US" w:eastAsia="zh-CN"/>
                </w:rPr>
                <w:t xml:space="preserve">ements </w:t>
              </w:r>
            </w:ins>
            <w:ins w:id="253" w:author="Jingjing Chen" w:date="2022-08-17T10:01:00Z">
              <w:r>
                <w:rPr>
                  <w:rFonts w:eastAsiaTheme="minorEastAsia"/>
                  <w:color w:val="0070C0"/>
                  <w:lang w:val="en-US" w:eastAsia="zh-CN"/>
                </w:rPr>
                <w:t xml:space="preserve">of network A are impacted, may be a factor is needed to </w:t>
              </w:r>
              <w:del w:id="254" w:author="魏旭昇" w:date="2022-08-18T14:53:00Z">
                <w:r w:rsidDel="004B101F">
                  <w:rPr>
                    <w:rFonts w:eastAsiaTheme="minorEastAsia"/>
                    <w:color w:val="0070C0"/>
                    <w:lang w:val="en-US" w:eastAsia="zh-CN"/>
                  </w:rPr>
                  <w:delText>exlcude</w:delText>
                </w:r>
              </w:del>
            </w:ins>
            <w:ins w:id="255" w:author="魏旭昇" w:date="2022-08-18T14:53:00Z">
              <w:r w:rsidR="004B101F">
                <w:rPr>
                  <w:rFonts w:eastAsiaTheme="minorEastAsia"/>
                  <w:color w:val="0070C0"/>
                  <w:lang w:val="en-US" w:eastAsia="zh-CN"/>
                </w:rPr>
                <w:pgNum/>
              </w:r>
              <w:r w:rsidR="004B101F">
                <w:rPr>
                  <w:rFonts w:eastAsiaTheme="minorEastAsia"/>
                  <w:color w:val="0070C0"/>
                  <w:lang w:val="en-US" w:eastAsia="zh-CN"/>
                </w:rPr>
                <w:t>xclude</w:t>
              </w:r>
            </w:ins>
            <w:ins w:id="256" w:author="Jingjing Chen" w:date="2022-08-17T10:01:00Z">
              <w:r>
                <w:rPr>
                  <w:rFonts w:eastAsiaTheme="minorEastAsia"/>
                  <w:color w:val="0070C0"/>
                  <w:lang w:val="en-US" w:eastAsia="zh-CN"/>
                </w:rPr>
                <w:t xml:space="preserve"> the gap occasions which are overlap</w:t>
              </w:r>
            </w:ins>
            <w:ins w:id="257" w:author="Jingjing Chen" w:date="2022-08-17T10:02:00Z">
              <w:r>
                <w:rPr>
                  <w:rFonts w:eastAsiaTheme="minorEastAsia"/>
                  <w:color w:val="0070C0"/>
                  <w:lang w:val="en-US" w:eastAsia="zh-CN"/>
                </w:rPr>
                <w:t xml:space="preserve"> with MUSIM gaps.</w:t>
              </w:r>
            </w:ins>
          </w:p>
          <w:p w14:paraId="2A1A6187" w14:textId="77777777" w:rsidR="00CB5DCA" w:rsidRDefault="00414B33">
            <w:pPr>
              <w:spacing w:after="120"/>
              <w:rPr>
                <w:rFonts w:eastAsiaTheme="minorEastAsia"/>
                <w:color w:val="0070C0"/>
                <w:lang w:val="en-US" w:eastAsia="zh-CN"/>
              </w:rPr>
            </w:pPr>
            <w:ins w:id="258" w:author="Jingjing Chen" w:date="2022-08-17T10:03:00Z">
              <w:r>
                <w:rPr>
                  <w:rFonts w:eastAsiaTheme="minorEastAsia"/>
                  <w:color w:val="0070C0"/>
                  <w:lang w:val="en-US" w:eastAsia="zh-CN"/>
                </w:rPr>
                <w:t>One suggestion is that on top of option 1, the impact on UL related requirements</w:t>
              </w:r>
              <w:r>
                <w:rPr>
                  <w:rFonts w:eastAsiaTheme="minorEastAsia" w:hint="eastAsia"/>
                  <w:color w:val="0070C0"/>
                  <w:lang w:val="en-US" w:eastAsia="zh-CN"/>
                </w:rPr>
                <w:t>/p</w:t>
              </w:r>
              <w:r>
                <w:rPr>
                  <w:rFonts w:eastAsiaTheme="minorEastAsia"/>
                  <w:color w:val="0070C0"/>
                  <w:lang w:val="en-US" w:eastAsia="zh-CN"/>
                </w:rPr>
                <w:t>rocedure can be added.</w:t>
              </w:r>
            </w:ins>
          </w:p>
        </w:tc>
      </w:tr>
      <w:tr w:rsidR="00CB5DCA" w14:paraId="7B90E559" w14:textId="77777777">
        <w:tc>
          <w:tcPr>
            <w:tcW w:w="1339" w:type="dxa"/>
          </w:tcPr>
          <w:p w14:paraId="46391FE1" w14:textId="77777777" w:rsidR="00CB5DCA" w:rsidRDefault="00414B33">
            <w:pPr>
              <w:spacing w:after="120"/>
              <w:rPr>
                <w:rFonts w:eastAsiaTheme="minorEastAsia"/>
                <w:color w:val="0070C0"/>
                <w:lang w:val="en-US" w:eastAsia="zh-CN"/>
              </w:rPr>
            </w:pPr>
            <w:ins w:id="259" w:author="Huawei" w:date="2022-08-17T14:39:00Z">
              <w:r>
                <w:rPr>
                  <w:rFonts w:eastAsiaTheme="minorEastAsia"/>
                  <w:color w:val="0070C0"/>
                  <w:lang w:val="en-US" w:eastAsia="zh-CN"/>
                </w:rPr>
                <w:t xml:space="preserve">Huawei </w:t>
              </w:r>
            </w:ins>
          </w:p>
        </w:tc>
        <w:tc>
          <w:tcPr>
            <w:tcW w:w="8292" w:type="dxa"/>
          </w:tcPr>
          <w:p w14:paraId="1888C3F2" w14:textId="77777777" w:rsidR="00CB5DCA" w:rsidRDefault="00414B33">
            <w:pPr>
              <w:spacing w:after="120"/>
              <w:rPr>
                <w:ins w:id="260" w:author="Huawei" w:date="2022-08-17T14:47:00Z"/>
                <w:rFonts w:eastAsiaTheme="minorEastAsia"/>
                <w:color w:val="0070C0"/>
                <w:lang w:val="en-US" w:eastAsia="zh-CN"/>
              </w:rPr>
            </w:pPr>
            <w:ins w:id="261" w:author="Huawei" w:date="2022-08-17T14:39:00Z">
              <w:r>
                <w:rPr>
                  <w:rFonts w:eastAsiaTheme="minorEastAsia"/>
                  <w:color w:val="0070C0"/>
                  <w:lang w:val="en-US" w:eastAsia="zh-CN"/>
                </w:rPr>
                <w:t xml:space="preserve">On option 1, we can understand the intention, and we also agree that if MUSIM gaps </w:t>
              </w:r>
            </w:ins>
            <w:ins w:id="262" w:author="Huawei" w:date="2022-08-17T14:40:00Z">
              <w:r>
                <w:rPr>
                  <w:rFonts w:eastAsiaTheme="minorEastAsia"/>
                  <w:color w:val="0070C0"/>
                  <w:lang w:val="en-US" w:eastAsia="zh-CN"/>
                </w:rPr>
                <w:t xml:space="preserve">do not overlap with any </w:t>
              </w:r>
            </w:ins>
            <w:ins w:id="263" w:author="Huawei" w:date="2022-08-17T14:41:00Z">
              <w:r>
                <w:rPr>
                  <w:rFonts w:eastAsiaTheme="minorEastAsia"/>
                  <w:color w:val="0070C0"/>
                  <w:lang w:val="en-US" w:eastAsia="zh-CN"/>
                </w:rPr>
                <w:t xml:space="preserve">measurement resource (SSB, CSI-RS) in NW A, the current </w:t>
              </w:r>
            </w:ins>
            <w:ins w:id="264" w:author="Huawei" w:date="2022-08-17T14:45:00Z">
              <w:r>
                <w:rPr>
                  <w:rFonts w:eastAsiaTheme="minorEastAsia"/>
                  <w:color w:val="0070C0"/>
                  <w:lang w:val="en-US" w:eastAsia="zh-CN"/>
                </w:rPr>
                <w:t xml:space="preserve">measurement </w:t>
              </w:r>
            </w:ins>
            <w:ins w:id="265" w:author="Huawei" w:date="2022-08-17T14:41:00Z">
              <w:r>
                <w:rPr>
                  <w:rFonts w:eastAsiaTheme="minorEastAsia"/>
                  <w:color w:val="0070C0"/>
                  <w:lang w:val="en-US" w:eastAsia="zh-CN"/>
                </w:rPr>
                <w:t>requirements would apply. On the oth</w:t>
              </w:r>
            </w:ins>
            <w:ins w:id="266" w:author="Huawei" w:date="2022-08-17T14:42:00Z">
              <w:r>
                <w:rPr>
                  <w:rFonts w:eastAsiaTheme="minorEastAsia"/>
                  <w:color w:val="0070C0"/>
                  <w:lang w:val="en-US" w:eastAsia="zh-CN"/>
                </w:rPr>
                <w:t xml:space="preserve">er hand, we are not sure if we need a specific agreement for this scenario, i.e. </w:t>
              </w:r>
            </w:ins>
            <w:ins w:id="267" w:author="Huawei" w:date="2022-08-17T14:47:00Z">
              <w:r>
                <w:rPr>
                  <w:rFonts w:eastAsiaTheme="minorEastAsia"/>
                  <w:color w:val="0070C0"/>
                  <w:lang w:val="en-US" w:eastAsia="zh-CN"/>
                </w:rPr>
                <w:t xml:space="preserve">the requirements with MUSIM gaps will be generic and this is just a special case. For example, </w:t>
              </w:r>
            </w:ins>
            <w:ins w:id="268" w:author="Huawei" w:date="2022-08-17T14:49:00Z">
              <w:r>
                <w:rPr>
                  <w:rFonts w:eastAsiaTheme="minorEastAsia"/>
                  <w:color w:val="0070C0"/>
                  <w:lang w:val="en-US" w:eastAsia="zh-CN"/>
                </w:rPr>
                <w:t xml:space="preserve">in Rel-15 </w:t>
              </w:r>
            </w:ins>
            <w:ins w:id="269" w:author="Huawei" w:date="2022-08-17T14:48:00Z">
              <w:r>
                <w:rPr>
                  <w:rFonts w:eastAsiaTheme="minorEastAsia"/>
                  <w:color w:val="0070C0"/>
                  <w:lang w:val="en-US" w:eastAsia="zh-CN"/>
                </w:rPr>
                <w:t xml:space="preserve">in the </w:t>
              </w:r>
            </w:ins>
            <w:ins w:id="270" w:author="Huawei" w:date="2022-08-17T14:47:00Z">
              <w:r>
                <w:rPr>
                  <w:rFonts w:eastAsiaTheme="minorEastAsia"/>
                  <w:color w:val="0070C0"/>
                  <w:lang w:val="en-US" w:eastAsia="zh-CN"/>
                </w:rPr>
                <w:t xml:space="preserve">requirements for measurement </w:t>
              </w:r>
            </w:ins>
            <w:ins w:id="271" w:author="Huawei" w:date="2022-08-17T14:48:00Z">
              <w:r>
                <w:rPr>
                  <w:rFonts w:eastAsiaTheme="minorEastAsia"/>
                  <w:color w:val="0070C0"/>
                  <w:lang w:val="en-US" w:eastAsia="zh-CN"/>
                </w:rPr>
                <w:t>without MG we also consider the impacts of MG with Kp, but if the SMTC is fully non-overlapped with MG, then Kp=1 woul</w:t>
              </w:r>
            </w:ins>
            <w:ins w:id="272" w:author="Huawei" w:date="2022-08-17T14:49:00Z">
              <w:r>
                <w:rPr>
                  <w:rFonts w:eastAsiaTheme="minorEastAsia"/>
                  <w:color w:val="0070C0"/>
                  <w:lang w:val="en-US" w:eastAsia="zh-CN"/>
                </w:rPr>
                <w:t xml:space="preserve">d apply. </w:t>
              </w:r>
            </w:ins>
          </w:p>
          <w:p w14:paraId="51D1E026" w14:textId="77777777" w:rsidR="00CB5DCA" w:rsidRDefault="00414B33">
            <w:pPr>
              <w:spacing w:after="120"/>
              <w:rPr>
                <w:rFonts w:eastAsiaTheme="minorEastAsia"/>
                <w:color w:val="0070C0"/>
                <w:lang w:val="en-US" w:eastAsia="zh-CN"/>
              </w:rPr>
            </w:pPr>
            <w:ins w:id="273" w:author="Huawei" w:date="2022-08-17T14:47:00Z">
              <w:r>
                <w:rPr>
                  <w:rFonts w:eastAsiaTheme="minorEastAsia"/>
                  <w:color w:val="0070C0"/>
                  <w:lang w:val="en-US" w:eastAsia="zh-CN"/>
                </w:rPr>
                <w:t xml:space="preserve">On option 2, </w:t>
              </w:r>
            </w:ins>
            <w:ins w:id="274" w:author="Huawei" w:date="2022-08-17T14:49:00Z">
              <w:r>
                <w:rPr>
                  <w:rFonts w:eastAsiaTheme="minorEastAsia"/>
                  <w:color w:val="0070C0"/>
                  <w:lang w:val="en-US" w:eastAsia="zh-CN"/>
                </w:rPr>
                <w:t xml:space="preserve">it is not fully clear to us, </w:t>
              </w:r>
            </w:ins>
            <w:ins w:id="275" w:author="Huawei" w:date="2022-08-17T14:50:00Z">
              <w:r>
                <w:rPr>
                  <w:rFonts w:eastAsiaTheme="minorEastAsia"/>
                  <w:color w:val="0070C0"/>
                  <w:lang w:val="en-US" w:eastAsia="zh-CN"/>
                </w:rPr>
                <w:t>e.g. we are not sure how it works with partial overlapping case as mentioned by CMCC.</w:t>
              </w:r>
            </w:ins>
          </w:p>
        </w:tc>
      </w:tr>
      <w:tr w:rsidR="00CB5DCA" w14:paraId="3F5A47B1" w14:textId="77777777">
        <w:tc>
          <w:tcPr>
            <w:tcW w:w="1339" w:type="dxa"/>
          </w:tcPr>
          <w:p w14:paraId="00BB757B" w14:textId="77777777" w:rsidR="00CB5DCA" w:rsidRDefault="00414B33">
            <w:pPr>
              <w:spacing w:after="120"/>
              <w:rPr>
                <w:rFonts w:eastAsiaTheme="minorEastAsia"/>
                <w:color w:val="000000" w:themeColor="text1"/>
                <w:lang w:val="en-US" w:eastAsia="zh-CN"/>
              </w:rPr>
            </w:pPr>
            <w:ins w:id="276" w:author="Xiaomi" w:date="2022-08-18T00:06:00Z">
              <w:r>
                <w:rPr>
                  <w:rFonts w:eastAsiaTheme="minorEastAsia" w:hint="eastAsia"/>
                  <w:color w:val="000000" w:themeColor="text1"/>
                  <w:lang w:val="en-US" w:eastAsia="zh-CN"/>
                </w:rPr>
                <w:lastRenderedPageBreak/>
                <w:t>Xiaomi</w:t>
              </w:r>
            </w:ins>
          </w:p>
        </w:tc>
        <w:tc>
          <w:tcPr>
            <w:tcW w:w="8292" w:type="dxa"/>
          </w:tcPr>
          <w:p w14:paraId="3296A3C3" w14:textId="77777777" w:rsidR="00CB5DCA" w:rsidRDefault="00414B33">
            <w:pPr>
              <w:spacing w:after="120"/>
              <w:rPr>
                <w:ins w:id="277" w:author="Xiaomi" w:date="2022-08-18T00:18:00Z"/>
                <w:rFonts w:eastAsiaTheme="minorEastAsia"/>
                <w:color w:val="000000" w:themeColor="text1"/>
                <w:lang w:val="en-US" w:eastAsia="zh-CN"/>
              </w:rPr>
            </w:pPr>
            <w:ins w:id="278" w:author="Xiaomi" w:date="2022-08-18T00:18:00Z">
              <w:r>
                <w:rPr>
                  <w:rFonts w:eastAsiaTheme="minorEastAsia" w:hint="eastAsia"/>
                  <w:color w:val="000000" w:themeColor="text1"/>
                  <w:lang w:val="en-US" w:eastAsia="zh-CN"/>
                </w:rPr>
                <w:t>For option 1,</w:t>
              </w:r>
            </w:ins>
            <w:ins w:id="279" w:author="Xiaomi" w:date="2022-08-18T00:19:00Z">
              <w:r>
                <w:rPr>
                  <w:rFonts w:eastAsiaTheme="minorEastAsia" w:hint="eastAsia"/>
                  <w:color w:val="000000" w:themeColor="text1"/>
                  <w:lang w:val="en-US" w:eastAsia="zh-CN"/>
                </w:rPr>
                <w:t xml:space="preserve"> we agree </w:t>
              </w:r>
            </w:ins>
            <w:ins w:id="280" w:author="Xiaomi" w:date="2022-08-18T00:21:00Z">
              <w:r>
                <w:rPr>
                  <w:rFonts w:eastAsiaTheme="minorEastAsia" w:hint="eastAsia"/>
                  <w:color w:val="000000" w:themeColor="text1"/>
                  <w:lang w:val="en-US" w:eastAsia="zh-CN"/>
                </w:rPr>
                <w:t>that under the scenarios listed in th</w:t>
              </w:r>
            </w:ins>
            <w:ins w:id="281" w:author="Xiaomi" w:date="2022-08-18T01:24:00Z">
              <w:r>
                <w:rPr>
                  <w:rFonts w:eastAsiaTheme="minorEastAsia" w:hint="eastAsia"/>
                  <w:color w:val="000000" w:themeColor="text1"/>
                  <w:lang w:val="en-US" w:eastAsia="zh-CN"/>
                </w:rPr>
                <w:t>is</w:t>
              </w:r>
            </w:ins>
            <w:ins w:id="282" w:author="Xiaomi" w:date="2022-08-18T00:21:00Z">
              <w:r>
                <w:rPr>
                  <w:rFonts w:eastAsiaTheme="minorEastAsia" w:hint="eastAsia"/>
                  <w:color w:val="000000" w:themeColor="text1"/>
                  <w:lang w:val="en-US" w:eastAsia="zh-CN"/>
                </w:rPr>
                <w:t xml:space="preserve"> proposal, the existing re</w:t>
              </w:r>
            </w:ins>
            <w:ins w:id="283" w:author="Xiaomi" w:date="2022-08-18T00:22:00Z">
              <w:r>
                <w:rPr>
                  <w:rFonts w:eastAsiaTheme="minorEastAsia" w:hint="eastAsia"/>
                  <w:color w:val="000000" w:themeColor="text1"/>
                  <w:lang w:val="en-US" w:eastAsia="zh-CN"/>
                </w:rPr>
                <w:t xml:space="preserve">quirements could be reused. We can further check the RACH procedure </w:t>
              </w:r>
            </w:ins>
            <w:ins w:id="284" w:author="Xiaomi" w:date="2022-08-18T00:23:00Z">
              <w:r>
                <w:rPr>
                  <w:rFonts w:eastAsiaTheme="minorEastAsia" w:hint="eastAsia"/>
                  <w:color w:val="000000" w:themeColor="text1"/>
                  <w:lang w:val="en-US" w:eastAsia="zh-CN"/>
                </w:rPr>
                <w:t xml:space="preserve">impacts </w:t>
              </w:r>
            </w:ins>
            <w:ins w:id="285" w:author="Xiaomi" w:date="2022-08-18T00:22:00Z">
              <w:r>
                <w:rPr>
                  <w:rFonts w:eastAsiaTheme="minorEastAsia" w:hint="eastAsia"/>
                  <w:color w:val="000000" w:themeColor="text1"/>
                  <w:lang w:val="en-US" w:eastAsia="zh-CN"/>
                </w:rPr>
                <w:t>mentioned by companies.</w:t>
              </w:r>
            </w:ins>
            <w:ins w:id="286" w:author="Xiaomi" w:date="2022-08-18T00:19:00Z">
              <w:r>
                <w:rPr>
                  <w:rFonts w:eastAsiaTheme="minorEastAsia" w:hint="eastAsia"/>
                  <w:color w:val="000000" w:themeColor="text1"/>
                  <w:lang w:val="en-US" w:eastAsia="zh-CN"/>
                </w:rPr>
                <w:t xml:space="preserve"> </w:t>
              </w:r>
            </w:ins>
          </w:p>
          <w:p w14:paraId="58152C88" w14:textId="77777777" w:rsidR="00CB5DCA" w:rsidRDefault="00414B33">
            <w:pPr>
              <w:spacing w:after="120"/>
              <w:rPr>
                <w:color w:val="000000" w:themeColor="text1"/>
                <w:lang w:val="en-US" w:eastAsia="zh-CN"/>
              </w:rPr>
            </w:pPr>
            <w:ins w:id="287" w:author="Xiaomi" w:date="2022-08-18T00:46:00Z">
              <w:r>
                <w:rPr>
                  <w:rFonts w:eastAsiaTheme="minorEastAsia" w:hint="eastAsia"/>
                  <w:color w:val="000000" w:themeColor="text1"/>
                  <w:lang w:val="en-US" w:eastAsia="zh-CN"/>
                </w:rPr>
                <w:t>From our understanding, o</w:t>
              </w:r>
            </w:ins>
            <w:ins w:id="288" w:author="Xiaomi" w:date="2022-08-18T00:17:00Z">
              <w:r>
                <w:rPr>
                  <w:rFonts w:eastAsiaTheme="minorEastAsia" w:hint="eastAsia"/>
                  <w:color w:val="000000" w:themeColor="text1"/>
                  <w:lang w:val="en-US" w:eastAsia="zh-CN"/>
                </w:rPr>
                <w:t>ption 2</w:t>
              </w:r>
            </w:ins>
            <w:ins w:id="289" w:author="Xiaomi" w:date="2022-08-18T00:24:00Z">
              <w:r>
                <w:rPr>
                  <w:rFonts w:eastAsiaTheme="minorEastAsia" w:hint="eastAsia"/>
                  <w:color w:val="000000" w:themeColor="text1"/>
                  <w:lang w:val="en-US" w:eastAsia="zh-CN"/>
                </w:rPr>
                <w:t xml:space="preserve"> is more </w:t>
              </w:r>
            </w:ins>
            <w:ins w:id="290" w:author="Xiaomi" w:date="2022-08-18T00:25:00Z">
              <w:r>
                <w:rPr>
                  <w:rFonts w:eastAsiaTheme="minorEastAsia"/>
                  <w:color w:val="000000" w:themeColor="text1"/>
                  <w:lang w:eastAsia="zh-CN"/>
                </w:rPr>
                <w:t>generic</w:t>
              </w:r>
            </w:ins>
            <w:ins w:id="291" w:author="Xiaomi" w:date="2022-08-18T00:46:00Z">
              <w:r>
                <w:rPr>
                  <w:rFonts w:eastAsiaTheme="minorEastAsia" w:hint="eastAsia"/>
                  <w:color w:val="000000" w:themeColor="text1"/>
                  <w:lang w:val="en-US" w:eastAsia="zh-CN"/>
                </w:rPr>
                <w:t xml:space="preserve"> proposal that may</w:t>
              </w:r>
            </w:ins>
            <w:ins w:id="292" w:author="Xiaomi" w:date="2022-08-18T00:47:00Z">
              <w:r>
                <w:rPr>
                  <w:rFonts w:eastAsiaTheme="minorEastAsia" w:hint="eastAsia"/>
                  <w:color w:val="000000" w:themeColor="text1"/>
                  <w:lang w:val="en-US" w:eastAsia="zh-CN"/>
                </w:rPr>
                <w:t xml:space="preserve"> </w:t>
              </w:r>
            </w:ins>
            <w:ins w:id="293" w:author="Xiaomi" w:date="2022-08-18T00:46:00Z">
              <w:r>
                <w:rPr>
                  <w:rFonts w:eastAsiaTheme="minorEastAsia" w:hint="eastAsia"/>
                  <w:color w:val="000000" w:themeColor="text1"/>
                  <w:lang w:val="en-US" w:eastAsia="zh-CN"/>
                </w:rPr>
                <w:t>no</w:t>
              </w:r>
            </w:ins>
            <w:ins w:id="294" w:author="Xiaomi" w:date="2022-08-18T00:47:00Z">
              <w:r>
                <w:rPr>
                  <w:rFonts w:eastAsiaTheme="minorEastAsia" w:hint="eastAsia"/>
                  <w:color w:val="000000" w:themeColor="text1"/>
                  <w:lang w:val="en-US" w:eastAsia="zh-CN"/>
                </w:rPr>
                <w:t>t be limited to th</w:t>
              </w:r>
            </w:ins>
            <w:ins w:id="295" w:author="Xiaomi" w:date="2022-08-18T00:48:00Z">
              <w:r>
                <w:rPr>
                  <w:rFonts w:eastAsiaTheme="minorEastAsia" w:hint="eastAsia"/>
                  <w:color w:val="000000" w:themeColor="text1"/>
                  <w:lang w:val="en-US" w:eastAsia="zh-CN"/>
                </w:rPr>
                <w:t>e</w:t>
              </w:r>
            </w:ins>
            <w:ins w:id="296" w:author="Xiaomi" w:date="2022-08-18T00:47:00Z">
              <w:r>
                <w:rPr>
                  <w:rFonts w:eastAsiaTheme="minorEastAsia" w:hint="eastAsia"/>
                  <w:color w:val="000000" w:themeColor="text1"/>
                  <w:lang w:val="en-US" w:eastAsia="zh-CN"/>
                </w:rPr>
                <w:t xml:space="preserve"> scop</w:t>
              </w:r>
            </w:ins>
            <w:ins w:id="297" w:author="Xiaomi" w:date="2022-08-18T00:48:00Z">
              <w:r>
                <w:rPr>
                  <w:rFonts w:eastAsiaTheme="minorEastAsia" w:hint="eastAsia"/>
                  <w:color w:val="000000" w:themeColor="text1"/>
                  <w:lang w:val="en-US" w:eastAsia="zh-CN"/>
                </w:rPr>
                <w:t xml:space="preserve">e of </w:t>
              </w:r>
            </w:ins>
            <w:ins w:id="298" w:author="Xiaomi" w:date="2022-08-18T00:47:00Z">
              <w:r>
                <w:rPr>
                  <w:rFonts w:eastAsiaTheme="minorEastAsia" w:hint="eastAsia"/>
                  <w:color w:val="000000" w:themeColor="text1"/>
                  <w:lang w:val="en-US" w:eastAsia="zh-CN"/>
                </w:rPr>
                <w:t>scenario where network A requirement can be directly reused</w:t>
              </w:r>
            </w:ins>
            <w:ins w:id="299" w:author="Xiaomi" w:date="2022-08-18T00:28:00Z">
              <w:r>
                <w:rPr>
                  <w:rFonts w:eastAsiaTheme="minorEastAsia" w:hint="eastAsia"/>
                  <w:color w:val="000000" w:themeColor="text1"/>
                  <w:lang w:val="en-US" w:eastAsia="zh-CN"/>
                </w:rPr>
                <w:t xml:space="preserve">. </w:t>
              </w:r>
            </w:ins>
            <w:ins w:id="300" w:author="Xiaomi" w:date="2022-08-18T00:49:00Z">
              <w:r>
                <w:rPr>
                  <w:rFonts w:hint="eastAsia"/>
                  <w:color w:val="4472C4"/>
                  <w:lang w:val="en-US" w:eastAsia="zh-CN"/>
                </w:rPr>
                <w:t>Further clarification is needed.</w:t>
              </w:r>
            </w:ins>
          </w:p>
        </w:tc>
      </w:tr>
      <w:tr w:rsidR="00CB5DCA" w14:paraId="56188148" w14:textId="77777777">
        <w:tc>
          <w:tcPr>
            <w:tcW w:w="1339" w:type="dxa"/>
          </w:tcPr>
          <w:p w14:paraId="057D3137" w14:textId="33984488" w:rsidR="00CB5DCA" w:rsidRDefault="004A2FC5">
            <w:pPr>
              <w:spacing w:after="120"/>
              <w:rPr>
                <w:rFonts w:eastAsiaTheme="minorEastAsia"/>
                <w:color w:val="0070C0"/>
                <w:lang w:val="en-US" w:eastAsia="zh-CN"/>
              </w:rPr>
            </w:pPr>
            <w:ins w:id="301" w:author="Charter - Thomas Montzka" w:date="2022-08-17T14:21:00Z">
              <w:r>
                <w:rPr>
                  <w:rFonts w:eastAsiaTheme="minorEastAsia"/>
                  <w:color w:val="0070C0"/>
                  <w:lang w:val="en-US" w:eastAsia="zh-CN"/>
                </w:rPr>
                <w:t>Charter</w:t>
              </w:r>
            </w:ins>
          </w:p>
        </w:tc>
        <w:tc>
          <w:tcPr>
            <w:tcW w:w="8292" w:type="dxa"/>
          </w:tcPr>
          <w:p w14:paraId="2ED5AB47" w14:textId="7F20A944" w:rsidR="00CB5DCA" w:rsidRDefault="0027037D">
            <w:pPr>
              <w:spacing w:after="120"/>
              <w:rPr>
                <w:rFonts w:eastAsiaTheme="minorEastAsia"/>
                <w:color w:val="000000" w:themeColor="text1"/>
                <w:lang w:val="en-US" w:eastAsia="zh-CN"/>
              </w:rPr>
            </w:pPr>
            <w:ins w:id="302" w:author="Charter - Thomas Montzka" w:date="2022-08-17T14:23:00Z">
              <w:r>
                <w:rPr>
                  <w:rFonts w:eastAsiaTheme="minorEastAsia"/>
                  <w:color w:val="000000" w:themeColor="text1"/>
                  <w:lang w:val="en-US" w:eastAsia="zh-CN"/>
                </w:rPr>
                <w:t>For op</w:t>
              </w:r>
            </w:ins>
            <w:ins w:id="303" w:author="Charter - Thomas Montzka" w:date="2022-08-17T14:24:00Z">
              <w:r>
                <w:rPr>
                  <w:rFonts w:eastAsiaTheme="minorEastAsia"/>
                  <w:color w:val="000000" w:themeColor="text1"/>
                  <w:lang w:val="en-US" w:eastAsia="zh-CN"/>
                </w:rPr>
                <w:t xml:space="preserve">tion 2, we believe it is good to identify when </w:t>
              </w:r>
            </w:ins>
            <w:ins w:id="304" w:author="Charter - Thomas Montzka" w:date="2022-08-17T14:25:00Z">
              <w:r>
                <w:rPr>
                  <w:rFonts w:eastAsiaTheme="minorEastAsia"/>
                  <w:color w:val="000000" w:themeColor="text1"/>
                  <w:lang w:val="en-US" w:eastAsia="zh-CN"/>
                </w:rPr>
                <w:t>Network A is impacted or not. However, we would prefer</w:t>
              </w:r>
            </w:ins>
            <w:ins w:id="305" w:author="Charter - Thomas Montzka" w:date="2022-08-17T14:26:00Z">
              <w:r>
                <w:rPr>
                  <w:rFonts w:eastAsiaTheme="minorEastAsia"/>
                  <w:color w:val="000000" w:themeColor="text1"/>
                  <w:lang w:val="en-US" w:eastAsia="zh-CN"/>
                </w:rPr>
                <w:t xml:space="preserve"> to specify when Network A is impacted though.</w:t>
              </w:r>
            </w:ins>
            <w:ins w:id="306" w:author="Charter - Thomas Montzka" w:date="2022-08-17T14:27:00Z">
              <w:r w:rsidR="00496D23">
                <w:rPr>
                  <w:rFonts w:eastAsiaTheme="minorEastAsia"/>
                  <w:color w:val="000000" w:themeColor="text1"/>
                  <w:lang w:val="en-US" w:eastAsia="zh-CN"/>
                </w:rPr>
                <w:t xml:space="preserve"> </w:t>
              </w:r>
            </w:ins>
            <w:ins w:id="307" w:author="Charter - Thomas Montzka" w:date="2022-08-17T14:24:00Z">
              <w:r>
                <w:rPr>
                  <w:rFonts w:eastAsiaTheme="minorEastAsia"/>
                  <w:color w:val="000000" w:themeColor="text1"/>
                  <w:lang w:val="en-US" w:eastAsia="zh-CN"/>
                </w:rPr>
                <w:t xml:space="preserve"> </w:t>
              </w:r>
            </w:ins>
          </w:p>
        </w:tc>
      </w:tr>
      <w:tr w:rsidR="00477B30" w14:paraId="55DF74AC" w14:textId="77777777">
        <w:trPr>
          <w:ins w:id="308" w:author="Carlos Cabrera-Mercader" w:date="2022-08-17T18:13:00Z"/>
        </w:trPr>
        <w:tc>
          <w:tcPr>
            <w:tcW w:w="1339" w:type="dxa"/>
          </w:tcPr>
          <w:p w14:paraId="6B6517EF" w14:textId="4D979237" w:rsidR="00477B30" w:rsidRDefault="00477B30" w:rsidP="00477B30">
            <w:pPr>
              <w:spacing w:after="120"/>
              <w:rPr>
                <w:ins w:id="309" w:author="Carlos Cabrera-Mercader" w:date="2022-08-17T18:13:00Z"/>
                <w:rFonts w:eastAsiaTheme="minorEastAsia"/>
                <w:color w:val="0070C0"/>
                <w:lang w:val="en-US" w:eastAsia="zh-CN"/>
              </w:rPr>
            </w:pPr>
            <w:ins w:id="310" w:author="Carlos Cabrera-Mercader" w:date="2022-08-17T18:13:00Z">
              <w:r>
                <w:rPr>
                  <w:rFonts w:eastAsiaTheme="minorEastAsia"/>
                  <w:color w:val="000000" w:themeColor="text1"/>
                  <w:lang w:val="en-US" w:eastAsia="zh-CN"/>
                </w:rPr>
                <w:t>Qualcomm</w:t>
              </w:r>
            </w:ins>
          </w:p>
        </w:tc>
        <w:tc>
          <w:tcPr>
            <w:tcW w:w="8292" w:type="dxa"/>
          </w:tcPr>
          <w:p w14:paraId="4AD13706" w14:textId="77777777" w:rsidR="00477B30" w:rsidRDefault="00477B30" w:rsidP="00477B30">
            <w:pPr>
              <w:spacing w:after="120"/>
              <w:rPr>
                <w:ins w:id="311" w:author="Carlos Cabrera-Mercader" w:date="2022-08-17T18:13:00Z"/>
                <w:rFonts w:eastAsiaTheme="minorEastAsia"/>
                <w:color w:val="000000" w:themeColor="text1"/>
                <w:lang w:val="en-US" w:eastAsia="zh-CN"/>
              </w:rPr>
            </w:pPr>
            <w:ins w:id="312" w:author="Carlos Cabrera-Mercader" w:date="2022-08-17T18:13:00Z">
              <w:r>
                <w:rPr>
                  <w:rFonts w:eastAsiaTheme="minorEastAsia"/>
                  <w:color w:val="000000" w:themeColor="text1"/>
                  <w:lang w:val="en-US" w:eastAsia="zh-CN"/>
                </w:rPr>
                <w:t>For option 1, we think “legacy gap” should be replaced with “measurement gap” (including NCSG). Similar to MTKs comment, it is good to have a baseline understanding about when requirements are not affected but the discussion should focus how to handle cases where requirements would be affected. E.g. MUSIM collisions with SMTC vs. measurements gaps may be defined differently.</w:t>
              </w:r>
            </w:ins>
          </w:p>
          <w:p w14:paraId="20541CBE" w14:textId="5738C25C" w:rsidR="00477B30" w:rsidRDefault="00477B30" w:rsidP="00477B30">
            <w:pPr>
              <w:spacing w:after="120"/>
              <w:rPr>
                <w:ins w:id="313" w:author="Carlos Cabrera-Mercader" w:date="2022-08-17T18:13:00Z"/>
                <w:rFonts w:eastAsiaTheme="minorEastAsia"/>
                <w:color w:val="000000" w:themeColor="text1"/>
                <w:lang w:val="en-US" w:eastAsia="zh-CN"/>
              </w:rPr>
            </w:pPr>
            <w:ins w:id="314" w:author="Carlos Cabrera-Mercader" w:date="2022-08-17T18:13:00Z">
              <w:r>
                <w:rPr>
                  <w:rFonts w:eastAsiaTheme="minorEastAsia"/>
                  <w:color w:val="000000" w:themeColor="text1"/>
                  <w:lang w:val="en-US" w:eastAsia="zh-CN"/>
                </w:rPr>
                <w:t xml:space="preserve">Option 2 seems too broad. Many RRM requirements are defined over long periods of time and there may be some impact from MUSIM gaps, e.g. if occasional/partial collisions occur. </w:t>
              </w:r>
            </w:ins>
          </w:p>
        </w:tc>
      </w:tr>
      <w:tr w:rsidR="000A791B" w14:paraId="70BBC5A6" w14:textId="77777777">
        <w:trPr>
          <w:ins w:id="315" w:author="OPPO" w:date="2022-08-18T10:57:00Z"/>
        </w:trPr>
        <w:tc>
          <w:tcPr>
            <w:tcW w:w="1339" w:type="dxa"/>
          </w:tcPr>
          <w:p w14:paraId="55571A27" w14:textId="411B9BFA" w:rsidR="000A791B" w:rsidRDefault="000A791B" w:rsidP="000A791B">
            <w:pPr>
              <w:spacing w:after="120"/>
              <w:rPr>
                <w:ins w:id="316" w:author="OPPO" w:date="2022-08-18T10:57:00Z"/>
                <w:rFonts w:eastAsiaTheme="minorEastAsia"/>
                <w:color w:val="000000" w:themeColor="text1"/>
                <w:lang w:val="en-US" w:eastAsia="zh-CN"/>
              </w:rPr>
            </w:pPr>
            <w:ins w:id="317" w:author="OPPO" w:date="2022-08-18T10:57: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09933DF0" w14:textId="5B3B9E89" w:rsidR="000A791B" w:rsidRDefault="000A791B" w:rsidP="000A791B">
            <w:pPr>
              <w:spacing w:after="120"/>
              <w:rPr>
                <w:ins w:id="318" w:author="OPPO" w:date="2022-08-18T10:57:00Z"/>
                <w:rFonts w:eastAsiaTheme="minorEastAsia"/>
                <w:color w:val="000000" w:themeColor="text1"/>
                <w:lang w:val="en-US" w:eastAsia="zh-CN"/>
              </w:rPr>
            </w:pPr>
            <w:ins w:id="319" w:author="OPPO" w:date="2022-08-18T10:57:00Z">
              <w:r>
                <w:rPr>
                  <w:rFonts w:eastAsiaTheme="minorEastAsia"/>
                  <w:color w:val="0070C0"/>
                  <w:lang w:val="en-US" w:eastAsia="zh-CN"/>
                </w:rPr>
                <w:t xml:space="preserve">We agree with the principles behind the two proposals. </w:t>
              </w:r>
            </w:ins>
          </w:p>
        </w:tc>
      </w:tr>
      <w:tr w:rsidR="004B101F" w14:paraId="68BEE79C" w14:textId="77777777">
        <w:trPr>
          <w:ins w:id="320" w:author="魏旭昇" w:date="2022-08-18T14:53:00Z"/>
        </w:trPr>
        <w:tc>
          <w:tcPr>
            <w:tcW w:w="1339" w:type="dxa"/>
          </w:tcPr>
          <w:p w14:paraId="35D671E7" w14:textId="758502DA" w:rsidR="004B101F" w:rsidRDefault="004B101F" w:rsidP="000A791B">
            <w:pPr>
              <w:spacing w:after="120"/>
              <w:rPr>
                <w:ins w:id="321" w:author="魏旭昇" w:date="2022-08-18T14:53:00Z"/>
                <w:rFonts w:eastAsiaTheme="minorEastAsia"/>
                <w:color w:val="0070C0"/>
                <w:lang w:val="en-US" w:eastAsia="zh-CN"/>
              </w:rPr>
            </w:pPr>
            <w:ins w:id="322" w:author="魏旭昇" w:date="2022-08-18T14:53:00Z">
              <w:r>
                <w:rPr>
                  <w:rFonts w:eastAsiaTheme="minorEastAsia"/>
                  <w:color w:val="0070C0"/>
                  <w:lang w:val="en-US" w:eastAsia="zh-CN"/>
                </w:rPr>
                <w:t>vivo</w:t>
              </w:r>
            </w:ins>
          </w:p>
        </w:tc>
        <w:tc>
          <w:tcPr>
            <w:tcW w:w="8292" w:type="dxa"/>
          </w:tcPr>
          <w:p w14:paraId="7EDC6941" w14:textId="7924EC8B" w:rsidR="004B101F" w:rsidRDefault="00E47D3A" w:rsidP="000A791B">
            <w:pPr>
              <w:spacing w:after="120"/>
              <w:rPr>
                <w:ins w:id="323" w:author="魏旭昇" w:date="2022-08-18T14:53:00Z"/>
                <w:rFonts w:eastAsiaTheme="minorEastAsia"/>
                <w:color w:val="0070C0"/>
                <w:lang w:val="en-US" w:eastAsia="zh-CN"/>
              </w:rPr>
            </w:pPr>
            <w:ins w:id="324" w:author="魏旭昇" w:date="2022-08-18T15:07:00Z">
              <w:r>
                <w:rPr>
                  <w:rFonts w:eastAsiaTheme="minorEastAsia"/>
                  <w:color w:val="0070C0"/>
                  <w:lang w:val="en-US" w:eastAsia="zh-CN"/>
                </w:rPr>
                <w:t xml:space="preserve">We agree most comments regarding option 1 and 2 and agree that the focus should be network A requirement </w:t>
              </w:r>
            </w:ins>
            <w:ins w:id="325" w:author="魏旭昇" w:date="2022-08-18T15:08:00Z">
              <w:r>
                <w:rPr>
                  <w:rFonts w:eastAsiaTheme="minorEastAsia"/>
                  <w:color w:val="0070C0"/>
                  <w:lang w:val="en-US" w:eastAsia="zh-CN"/>
                </w:rPr>
                <w:t>being impacted.</w:t>
              </w:r>
            </w:ins>
          </w:p>
        </w:tc>
      </w:tr>
      <w:tr w:rsidR="001A511E" w14:paraId="16C7F70F" w14:textId="77777777">
        <w:trPr>
          <w:ins w:id="326" w:author="Paiva, Rafael (Nokia - DK/Aalborg)" w:date="2022-08-18T15:42:00Z"/>
        </w:trPr>
        <w:tc>
          <w:tcPr>
            <w:tcW w:w="1339" w:type="dxa"/>
          </w:tcPr>
          <w:p w14:paraId="6CB8453C" w14:textId="04277046" w:rsidR="001A511E" w:rsidRDefault="001A511E" w:rsidP="001A511E">
            <w:pPr>
              <w:spacing w:after="120"/>
              <w:rPr>
                <w:ins w:id="327" w:author="Paiva, Rafael (Nokia - DK/Aalborg)" w:date="2022-08-18T15:42:00Z"/>
                <w:rFonts w:eastAsiaTheme="minorEastAsia"/>
                <w:color w:val="0070C0"/>
                <w:lang w:val="en-US" w:eastAsia="zh-CN"/>
              </w:rPr>
            </w:pPr>
            <w:ins w:id="328" w:author="Paiva, Rafael (Nokia - DK/Aalborg)" w:date="2022-08-18T15:42:00Z">
              <w:r>
                <w:rPr>
                  <w:rFonts w:eastAsiaTheme="minorEastAsia"/>
                  <w:color w:val="0070C0"/>
                  <w:lang w:val="en-US" w:eastAsia="zh-CN"/>
                </w:rPr>
                <w:t>Nokia</w:t>
              </w:r>
            </w:ins>
          </w:p>
        </w:tc>
        <w:tc>
          <w:tcPr>
            <w:tcW w:w="8292" w:type="dxa"/>
          </w:tcPr>
          <w:p w14:paraId="780AD24B" w14:textId="77777777" w:rsidR="001A511E" w:rsidRDefault="001A511E" w:rsidP="001A511E">
            <w:pPr>
              <w:spacing w:after="120"/>
              <w:rPr>
                <w:ins w:id="329" w:author="Paiva, Rafael (Nokia - DK/Aalborg)" w:date="2022-08-18T15:42:00Z"/>
                <w:rFonts w:eastAsiaTheme="minorEastAsia"/>
                <w:color w:val="0070C0"/>
                <w:lang w:val="en-US" w:eastAsia="zh-CN"/>
              </w:rPr>
            </w:pPr>
            <w:ins w:id="330" w:author="Paiva, Rafael (Nokia - DK/Aalborg)" w:date="2022-08-18T15:42:00Z">
              <w:r>
                <w:rPr>
                  <w:rFonts w:eastAsiaTheme="minorEastAsia"/>
                  <w:color w:val="0070C0"/>
                  <w:lang w:val="en-US" w:eastAsia="zh-CN"/>
                </w:rPr>
                <w:t xml:space="preserve">We prefer Option 2, but agree that both options are similar (different wording). </w:t>
              </w:r>
            </w:ins>
          </w:p>
          <w:p w14:paraId="7445046E" w14:textId="52326F2C" w:rsidR="001A511E" w:rsidRDefault="001A511E" w:rsidP="001A511E">
            <w:pPr>
              <w:spacing w:after="120"/>
              <w:rPr>
                <w:ins w:id="331" w:author="Paiva, Rafael (Nokia - DK/Aalborg)" w:date="2022-08-18T15:42:00Z"/>
                <w:rFonts w:eastAsiaTheme="minorEastAsia"/>
                <w:color w:val="0070C0"/>
                <w:lang w:val="en-US" w:eastAsia="zh-CN"/>
              </w:rPr>
            </w:pPr>
            <w:ins w:id="332" w:author="Paiva, Rafael (Nokia - DK/Aalborg)" w:date="2022-08-18T15:42:00Z">
              <w:r>
                <w:rPr>
                  <w:rFonts w:eastAsiaTheme="minorEastAsia"/>
                  <w:color w:val="0070C0"/>
                  <w:lang w:val="en-US" w:eastAsia="zh-CN"/>
                </w:rPr>
                <w:t>We think that once MUSIM gaps are assigned by network A, the UE should perform measurements regarding Network B using the gaps. Hence, outside the gaps network A is under normal (non-MUSIM) condition and legacy measurement requirements apply (option1).</w:t>
              </w:r>
            </w:ins>
          </w:p>
        </w:tc>
      </w:tr>
    </w:tbl>
    <w:p w14:paraId="052493BB" w14:textId="77777777" w:rsidR="00CB5DCA" w:rsidRDefault="00CB5DCA">
      <w:pPr>
        <w:rPr>
          <w:rFonts w:eastAsia="Malgun Gothic"/>
          <w:b/>
          <w:color w:val="0070C0"/>
          <w:u w:val="single"/>
          <w:lang w:eastAsia="ko-KR"/>
        </w:rPr>
      </w:pPr>
    </w:p>
    <w:p w14:paraId="674427FA" w14:textId="77777777" w:rsidR="00CB5DCA" w:rsidRDefault="00414B33">
      <w:pPr>
        <w:rPr>
          <w:b/>
          <w:color w:val="0070C0"/>
          <w:u w:val="single"/>
          <w:lang w:eastAsia="ko-KR"/>
        </w:rPr>
      </w:pPr>
      <w:r>
        <w:rPr>
          <w:b/>
          <w:color w:val="0070C0"/>
          <w:u w:val="single"/>
          <w:lang w:eastAsia="ko-KR"/>
        </w:rPr>
        <w:t xml:space="preserve">Issue 2-2-3: Principle on layer 3 measurement requirements after gap collision handling </w:t>
      </w:r>
    </w:p>
    <w:p w14:paraId="3CBE80C1" w14:textId="77777777" w:rsidR="00CB5DCA" w:rsidRDefault="00414B33">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35E4B45" w14:textId="77777777" w:rsidR="00CB5DCA" w:rsidRDefault="00414B33">
      <w:pPr>
        <w:pStyle w:val="ListParagraph"/>
        <w:numPr>
          <w:ilvl w:val="1"/>
          <w:numId w:val="13"/>
        </w:numPr>
        <w:overflowPunct/>
        <w:autoSpaceDE/>
        <w:autoSpaceDN/>
        <w:adjustRightInd/>
        <w:spacing w:after="120"/>
        <w:ind w:left="1440" w:firstLineChars="0"/>
        <w:textAlignment w:val="auto"/>
        <w:rPr>
          <w:color w:val="4472C4"/>
        </w:rPr>
      </w:pPr>
      <w:r>
        <w:rPr>
          <w:color w:val="4472C4"/>
        </w:rPr>
        <w:t>Option 1: The principle of defining scaling factor Kp and Kgap for multi-concurrent gaps are applied to the calculation of Kp and Kgap for layer 3 measurement (xiaomi oppo)</w:t>
      </w:r>
    </w:p>
    <w:p w14:paraId="037A8A22" w14:textId="77777777" w:rsidR="00CB5DCA" w:rsidRDefault="00414B33">
      <w:pPr>
        <w:pStyle w:val="ListParagraph"/>
        <w:numPr>
          <w:ilvl w:val="2"/>
          <w:numId w:val="13"/>
        </w:numPr>
        <w:overflowPunct/>
        <w:autoSpaceDE/>
        <w:autoSpaceDN/>
        <w:adjustRightInd/>
        <w:spacing w:after="120"/>
        <w:ind w:firstLineChars="0"/>
        <w:textAlignment w:val="auto"/>
        <w:rPr>
          <w:color w:val="4472C4"/>
        </w:rPr>
      </w:pPr>
      <w:r>
        <w:rPr>
          <w:rFonts w:hint="eastAsia"/>
          <w:color w:val="4472C4"/>
        </w:rPr>
        <w:t>O</w:t>
      </w:r>
      <w:r>
        <w:rPr>
          <w:color w:val="4472C4"/>
        </w:rPr>
        <w:t>ption 1a: re-use the ‘counting’ approach defined for Rel-17 concurrent MGs to define scaling factor for the impacts of MUSIM gaps (Huawei)</w:t>
      </w:r>
    </w:p>
    <w:p w14:paraId="0F11FBC4" w14:textId="77777777" w:rsidR="00CB5DCA" w:rsidRDefault="00414B33">
      <w:pPr>
        <w:pStyle w:val="ListParagraph"/>
        <w:numPr>
          <w:ilvl w:val="1"/>
          <w:numId w:val="13"/>
        </w:numPr>
        <w:overflowPunct/>
        <w:autoSpaceDE/>
        <w:autoSpaceDN/>
        <w:adjustRightInd/>
        <w:spacing w:after="120"/>
        <w:ind w:left="1440" w:firstLineChars="0"/>
        <w:textAlignment w:val="auto"/>
        <w:rPr>
          <w:color w:val="4472C4"/>
        </w:rPr>
      </w:pPr>
      <w:r>
        <w:rPr>
          <w:rFonts w:eastAsiaTheme="minorEastAsia" w:hint="eastAsia"/>
          <w:color w:val="4472C4"/>
          <w:lang w:eastAsia="zh-CN"/>
        </w:rPr>
        <w:t>O</w:t>
      </w:r>
      <w:r>
        <w:rPr>
          <w:rFonts w:eastAsiaTheme="minorEastAsia"/>
          <w:color w:val="4472C4"/>
          <w:lang w:eastAsia="zh-CN"/>
        </w:rPr>
        <w:t xml:space="preserve">ption 2: </w:t>
      </w:r>
      <w:r>
        <w:rPr>
          <w:rFonts w:eastAsiaTheme="minorEastAsia" w:hint="eastAsia"/>
          <w:color w:val="4472C4"/>
          <w:lang w:eastAsia="zh-CN"/>
        </w:rPr>
        <w:t>Define</w:t>
      </w:r>
      <w:r>
        <w:rPr>
          <w:rFonts w:eastAsiaTheme="minorEastAsia"/>
          <w:color w:val="4472C4"/>
          <w:lang w:eastAsia="zh-CN"/>
        </w:rPr>
        <w:t xml:space="preserve"> requirements after solving gap collision issue (vivo)</w:t>
      </w:r>
    </w:p>
    <w:p w14:paraId="3FF457A2" w14:textId="77777777" w:rsidR="00CB5DCA" w:rsidRDefault="00414B33">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BD2BBFE" w14:textId="77777777" w:rsidR="00CB5DCA" w:rsidRDefault="00CB5DCA">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CB5DCA" w14:paraId="10016EF2" w14:textId="77777777">
        <w:tc>
          <w:tcPr>
            <w:tcW w:w="1339" w:type="dxa"/>
          </w:tcPr>
          <w:p w14:paraId="7E82C674"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A043F68"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08C1E73F" w14:textId="77777777">
        <w:tc>
          <w:tcPr>
            <w:tcW w:w="1339" w:type="dxa"/>
          </w:tcPr>
          <w:p w14:paraId="2209FEA0" w14:textId="77777777" w:rsidR="00CB5DCA" w:rsidRDefault="00414B33">
            <w:pPr>
              <w:spacing w:after="120"/>
              <w:rPr>
                <w:rFonts w:eastAsiaTheme="minorEastAsia"/>
                <w:color w:val="0070C0"/>
                <w:lang w:val="en-US" w:eastAsia="zh-CN"/>
              </w:rPr>
            </w:pPr>
            <w:ins w:id="333" w:author="Qiming Li" w:date="2022-08-16T21:20:00Z">
              <w:r>
                <w:rPr>
                  <w:rFonts w:eastAsiaTheme="minorEastAsia"/>
                  <w:color w:val="0070C0"/>
                  <w:lang w:val="en-US" w:eastAsia="zh-CN"/>
                </w:rPr>
                <w:t>Apple</w:t>
              </w:r>
            </w:ins>
          </w:p>
        </w:tc>
        <w:tc>
          <w:tcPr>
            <w:tcW w:w="8292" w:type="dxa"/>
          </w:tcPr>
          <w:p w14:paraId="747A0941" w14:textId="77777777" w:rsidR="00CB5DCA" w:rsidRDefault="00414B33">
            <w:pPr>
              <w:spacing w:after="120"/>
              <w:rPr>
                <w:rFonts w:eastAsiaTheme="minorEastAsia"/>
                <w:color w:val="0070C0"/>
                <w:lang w:val="en-US" w:eastAsia="zh-CN"/>
              </w:rPr>
            </w:pPr>
            <w:ins w:id="334" w:author="Qiming Li" w:date="2022-08-16T21:21:00Z">
              <w:r>
                <w:rPr>
                  <w:rFonts w:eastAsiaTheme="minorEastAsia"/>
                  <w:color w:val="0070C0"/>
                  <w:lang w:val="en-US" w:eastAsia="zh-CN"/>
                </w:rPr>
                <w:t>Fine with option 1/1a.</w:t>
              </w:r>
            </w:ins>
          </w:p>
        </w:tc>
      </w:tr>
      <w:tr w:rsidR="00CB5DCA" w14:paraId="6300B0F4" w14:textId="77777777">
        <w:tc>
          <w:tcPr>
            <w:tcW w:w="1339" w:type="dxa"/>
          </w:tcPr>
          <w:p w14:paraId="11D10D45" w14:textId="77777777" w:rsidR="00CB5DCA" w:rsidRDefault="00414B33">
            <w:pPr>
              <w:spacing w:after="120"/>
              <w:rPr>
                <w:rFonts w:eastAsiaTheme="minorEastAsia"/>
                <w:color w:val="0070C0"/>
                <w:lang w:val="en-US" w:eastAsia="zh-CN"/>
              </w:rPr>
            </w:pPr>
            <w:ins w:id="335" w:author="Zhixun Tang" w:date="2022-08-17T00:23:00Z">
              <w:r>
                <w:rPr>
                  <w:rFonts w:eastAsiaTheme="minorEastAsia"/>
                  <w:color w:val="0070C0"/>
                  <w:lang w:val="en-US" w:eastAsia="zh-CN"/>
                </w:rPr>
                <w:t>Ericsson</w:t>
              </w:r>
            </w:ins>
          </w:p>
        </w:tc>
        <w:tc>
          <w:tcPr>
            <w:tcW w:w="8292" w:type="dxa"/>
          </w:tcPr>
          <w:p w14:paraId="1BF6B815" w14:textId="77777777" w:rsidR="00CB5DCA" w:rsidRDefault="00414B33">
            <w:pPr>
              <w:spacing w:after="120"/>
              <w:rPr>
                <w:rFonts w:eastAsiaTheme="minorEastAsia"/>
                <w:color w:val="0070C0"/>
                <w:lang w:val="en-US" w:eastAsia="zh-CN"/>
              </w:rPr>
            </w:pPr>
            <w:ins w:id="336" w:author="Zhixun Tang" w:date="2022-08-17T00:23:00Z">
              <w:r>
                <w:rPr>
                  <w:rFonts w:eastAsiaTheme="minorEastAsia"/>
                  <w:color w:val="0070C0"/>
                  <w:lang w:val="en-US" w:eastAsia="zh-CN"/>
                </w:rPr>
                <w:t>It’s too early to discuss this issue. If the agreement follows C</w:t>
              </w:r>
            </w:ins>
            <w:ins w:id="337" w:author="Zhixun Tang" w:date="2022-08-17T00:24:00Z">
              <w:r>
                <w:rPr>
                  <w:rFonts w:eastAsiaTheme="minorEastAsia"/>
                  <w:color w:val="0070C0"/>
                  <w:lang w:val="en-US" w:eastAsia="zh-CN"/>
                </w:rPr>
                <w:t>onMGs dropping rule, it’s easy to derive the conclusion.</w:t>
              </w:r>
            </w:ins>
          </w:p>
        </w:tc>
      </w:tr>
      <w:tr w:rsidR="00CB5DCA" w14:paraId="063628BA" w14:textId="77777777">
        <w:tc>
          <w:tcPr>
            <w:tcW w:w="1339" w:type="dxa"/>
          </w:tcPr>
          <w:p w14:paraId="2C916ABE" w14:textId="77777777" w:rsidR="00CB5DCA" w:rsidRDefault="00414B33">
            <w:pPr>
              <w:spacing w:after="120"/>
              <w:rPr>
                <w:rFonts w:eastAsiaTheme="minorEastAsia"/>
                <w:color w:val="0070C0"/>
                <w:lang w:val="en-US" w:eastAsia="zh-CN"/>
              </w:rPr>
            </w:pPr>
            <w:ins w:id="338" w:author="Ogeen Hanna Toma" w:date="2022-08-16T18:53:00Z">
              <w:r>
                <w:rPr>
                  <w:rFonts w:eastAsiaTheme="minorEastAsia"/>
                  <w:color w:val="0070C0"/>
                  <w:lang w:val="en-US" w:eastAsia="zh-CN"/>
                </w:rPr>
                <w:t>MTK</w:t>
              </w:r>
            </w:ins>
          </w:p>
        </w:tc>
        <w:tc>
          <w:tcPr>
            <w:tcW w:w="8292" w:type="dxa"/>
          </w:tcPr>
          <w:p w14:paraId="61B8B64A" w14:textId="77777777" w:rsidR="00CB5DCA" w:rsidRDefault="00414B33">
            <w:pPr>
              <w:spacing w:after="120"/>
              <w:rPr>
                <w:rFonts w:eastAsiaTheme="minorEastAsia"/>
                <w:color w:val="0070C0"/>
                <w:lang w:val="en-US" w:eastAsia="zh-CN"/>
              </w:rPr>
            </w:pPr>
            <w:ins w:id="339" w:author="Ogeen Hanna Toma" w:date="2022-08-16T18:53:00Z">
              <w:r>
                <w:rPr>
                  <w:rFonts w:eastAsiaTheme="minorEastAsia"/>
                  <w:color w:val="0070C0"/>
                  <w:lang w:val="en-US" w:eastAsia="zh-CN"/>
                </w:rPr>
                <w:t>Option 1 seems fine, but we also agree with option 2, i.e., we should first agree on how to handle the collisions, then we can decide on how to define these requirements.</w:t>
              </w:r>
            </w:ins>
          </w:p>
        </w:tc>
      </w:tr>
      <w:tr w:rsidR="00CB5DCA" w14:paraId="77A7C392" w14:textId="77777777">
        <w:tc>
          <w:tcPr>
            <w:tcW w:w="1339" w:type="dxa"/>
          </w:tcPr>
          <w:p w14:paraId="66C51400" w14:textId="77777777" w:rsidR="00CB5DCA" w:rsidRDefault="00414B33">
            <w:pPr>
              <w:spacing w:after="120"/>
              <w:rPr>
                <w:rFonts w:eastAsiaTheme="minorEastAsia"/>
                <w:color w:val="0070C0"/>
                <w:lang w:val="en-US" w:eastAsia="zh-CN"/>
              </w:rPr>
            </w:pPr>
            <w:ins w:id="340" w:author="Jingjing Chen" w:date="2022-08-17T10:07: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319D3930" w14:textId="77777777" w:rsidR="00CB5DCA" w:rsidRDefault="00414B33">
            <w:pPr>
              <w:spacing w:after="120"/>
              <w:rPr>
                <w:rFonts w:eastAsiaTheme="minorEastAsia"/>
                <w:color w:val="0070C0"/>
                <w:lang w:val="en-US" w:eastAsia="zh-CN"/>
              </w:rPr>
            </w:pPr>
            <w:ins w:id="341" w:author="Jingjing Chen" w:date="2022-08-17T10:07:00Z">
              <w:r>
                <w:rPr>
                  <w:rFonts w:eastAsiaTheme="minorEastAsia"/>
                  <w:color w:val="0070C0"/>
                  <w:lang w:val="en-US" w:eastAsia="zh-CN"/>
                </w:rPr>
                <w:t xml:space="preserve">Agree with option 2, firstly discuss how to solve the collision issue, then </w:t>
              </w:r>
            </w:ins>
            <w:ins w:id="342" w:author="Jingjing Chen" w:date="2022-08-17T10:08:00Z">
              <w:r>
                <w:rPr>
                  <w:rFonts w:eastAsiaTheme="minorEastAsia"/>
                  <w:color w:val="0070C0"/>
                  <w:lang w:val="en-US" w:eastAsia="zh-CN"/>
                </w:rPr>
                <w:t>we can discuss the detailed requirements.</w:t>
              </w:r>
            </w:ins>
          </w:p>
        </w:tc>
      </w:tr>
      <w:tr w:rsidR="00CB5DCA" w14:paraId="233991A1" w14:textId="77777777">
        <w:tc>
          <w:tcPr>
            <w:tcW w:w="1339" w:type="dxa"/>
          </w:tcPr>
          <w:p w14:paraId="7A06AFC5" w14:textId="77777777" w:rsidR="00CB5DCA" w:rsidRDefault="00414B33">
            <w:pPr>
              <w:spacing w:after="120"/>
              <w:rPr>
                <w:rFonts w:eastAsiaTheme="minorEastAsia"/>
                <w:color w:val="0070C0"/>
                <w:lang w:val="en-US" w:eastAsia="zh-CN"/>
              </w:rPr>
            </w:pPr>
            <w:ins w:id="343" w:author="Huawei" w:date="2022-08-17T14:51:00Z">
              <w:r>
                <w:rPr>
                  <w:rFonts w:eastAsiaTheme="minorEastAsia"/>
                  <w:color w:val="0070C0"/>
                  <w:lang w:val="en-US" w:eastAsia="zh-CN"/>
                </w:rPr>
                <w:t xml:space="preserve">Huawei </w:t>
              </w:r>
            </w:ins>
          </w:p>
        </w:tc>
        <w:tc>
          <w:tcPr>
            <w:tcW w:w="8292" w:type="dxa"/>
          </w:tcPr>
          <w:p w14:paraId="6D9222F5" w14:textId="77777777" w:rsidR="00CB5DCA" w:rsidRDefault="00414B33">
            <w:pPr>
              <w:spacing w:after="120"/>
              <w:rPr>
                <w:ins w:id="344" w:author="Huawei" w:date="2022-08-17T14:52:00Z"/>
                <w:rFonts w:eastAsiaTheme="minorEastAsia"/>
                <w:color w:val="0070C0"/>
                <w:lang w:val="en-US" w:eastAsia="zh-CN"/>
              </w:rPr>
            </w:pPr>
            <w:ins w:id="345" w:author="Huawei" w:date="2022-08-17T14:52:00Z">
              <w:r>
                <w:rPr>
                  <w:rFonts w:eastAsiaTheme="minorEastAsia" w:hint="eastAsia"/>
                  <w:color w:val="0070C0"/>
                  <w:lang w:val="en-US" w:eastAsia="zh-CN"/>
                </w:rPr>
                <w:t>W</w:t>
              </w:r>
              <w:r>
                <w:rPr>
                  <w:rFonts w:eastAsiaTheme="minorEastAsia"/>
                  <w:color w:val="0070C0"/>
                  <w:lang w:val="en-US" w:eastAsia="zh-CN"/>
                </w:rPr>
                <w:t>e can support option 2 at this stage.</w:t>
              </w:r>
            </w:ins>
          </w:p>
          <w:p w14:paraId="1A53FDBA" w14:textId="77777777" w:rsidR="00CB5DCA" w:rsidRDefault="00414B33">
            <w:pPr>
              <w:spacing w:after="120"/>
              <w:rPr>
                <w:rFonts w:eastAsiaTheme="minorEastAsia"/>
                <w:color w:val="0070C0"/>
                <w:lang w:val="en-US" w:eastAsia="zh-CN"/>
              </w:rPr>
            </w:pPr>
            <w:ins w:id="346" w:author="Huawei" w:date="2022-08-17T14:52:00Z">
              <w:r>
                <w:rPr>
                  <w:rFonts w:eastAsiaTheme="minorEastAsia"/>
                  <w:color w:val="0070C0"/>
                  <w:lang w:val="en-US" w:eastAsia="zh-CN"/>
                </w:rPr>
                <w:t xml:space="preserve">If the collision handling from Rel-17 con-MG is re-used, then Option 1 and 1a </w:t>
              </w:r>
            </w:ins>
            <w:ins w:id="347" w:author="Huawei" w:date="2022-08-17T14:53:00Z">
              <w:r>
                <w:rPr>
                  <w:rFonts w:eastAsiaTheme="minorEastAsia"/>
                  <w:color w:val="0070C0"/>
                  <w:lang w:val="en-US" w:eastAsia="zh-CN"/>
                </w:rPr>
                <w:t>can be applied.</w:t>
              </w:r>
            </w:ins>
          </w:p>
        </w:tc>
      </w:tr>
      <w:tr w:rsidR="00CB5DCA" w14:paraId="1FA092A3" w14:textId="77777777">
        <w:tc>
          <w:tcPr>
            <w:tcW w:w="1339" w:type="dxa"/>
          </w:tcPr>
          <w:p w14:paraId="729484C8" w14:textId="77777777" w:rsidR="00CB5DCA" w:rsidRDefault="00414B33">
            <w:pPr>
              <w:spacing w:after="120"/>
              <w:rPr>
                <w:rFonts w:eastAsiaTheme="minorEastAsia"/>
                <w:color w:val="000000" w:themeColor="text1"/>
                <w:lang w:val="en-US" w:eastAsia="zh-CN"/>
              </w:rPr>
            </w:pPr>
            <w:ins w:id="348" w:author="Xiaomi" w:date="2022-08-18T00:49:00Z">
              <w:r>
                <w:rPr>
                  <w:rFonts w:eastAsiaTheme="minorEastAsia" w:hint="eastAsia"/>
                  <w:color w:val="000000" w:themeColor="text1"/>
                  <w:lang w:val="en-US" w:eastAsia="zh-CN"/>
                </w:rPr>
                <w:t>Xiaomi</w:t>
              </w:r>
            </w:ins>
          </w:p>
        </w:tc>
        <w:tc>
          <w:tcPr>
            <w:tcW w:w="8292" w:type="dxa"/>
          </w:tcPr>
          <w:p w14:paraId="46B6EECE" w14:textId="77777777" w:rsidR="00CB5DCA" w:rsidRDefault="00414B33">
            <w:pPr>
              <w:spacing w:after="120"/>
              <w:rPr>
                <w:ins w:id="349" w:author="Xiaomi" w:date="2022-08-18T00:49:00Z"/>
                <w:rFonts w:eastAsiaTheme="minorEastAsia"/>
                <w:color w:val="000000" w:themeColor="text1"/>
                <w:lang w:val="en-US" w:eastAsia="zh-CN"/>
              </w:rPr>
            </w:pPr>
            <w:ins w:id="350" w:author="Xiaomi" w:date="2022-08-18T00:49:00Z">
              <w:r>
                <w:rPr>
                  <w:rFonts w:eastAsiaTheme="minorEastAsia" w:hint="eastAsia"/>
                  <w:color w:val="000000" w:themeColor="text1"/>
                  <w:lang w:val="en-US" w:eastAsia="zh-CN"/>
                </w:rPr>
                <w:t>We support option 1 and 1a.</w:t>
              </w:r>
            </w:ins>
          </w:p>
          <w:p w14:paraId="72F4424E" w14:textId="77777777" w:rsidR="00CB5DCA" w:rsidRDefault="00414B33">
            <w:pPr>
              <w:spacing w:after="120"/>
              <w:rPr>
                <w:rFonts w:eastAsiaTheme="minorEastAsia"/>
                <w:color w:val="000000" w:themeColor="text1"/>
                <w:lang w:val="en-US" w:eastAsia="zh-CN"/>
              </w:rPr>
            </w:pPr>
            <w:ins w:id="351" w:author="Xiaomi" w:date="2022-08-18T00:49:00Z">
              <w:r>
                <w:rPr>
                  <w:rFonts w:eastAsiaTheme="minorEastAsia" w:hint="eastAsia"/>
                  <w:color w:val="000000" w:themeColor="text1"/>
                  <w:lang w:val="en-US" w:eastAsia="zh-CN"/>
                </w:rPr>
                <w:t xml:space="preserve">Also </w:t>
              </w:r>
            </w:ins>
            <w:ins w:id="352" w:author="Xiaomi" w:date="2022-08-18T00:50:00Z">
              <w:r>
                <w:rPr>
                  <w:rFonts w:eastAsiaTheme="minorEastAsia" w:hint="eastAsia"/>
                  <w:color w:val="000000" w:themeColor="text1"/>
                  <w:lang w:val="en-US" w:eastAsia="zh-CN"/>
                </w:rPr>
                <w:t>can accept option 2 to discuss the collision handling issue first.</w:t>
              </w:r>
            </w:ins>
          </w:p>
        </w:tc>
      </w:tr>
      <w:tr w:rsidR="007541CD" w14:paraId="65326FC3" w14:textId="77777777">
        <w:tc>
          <w:tcPr>
            <w:tcW w:w="1339" w:type="dxa"/>
          </w:tcPr>
          <w:p w14:paraId="6E264B0F" w14:textId="1C80288F" w:rsidR="007541CD" w:rsidRDefault="007541CD" w:rsidP="007541CD">
            <w:pPr>
              <w:spacing w:after="120"/>
              <w:rPr>
                <w:rFonts w:eastAsiaTheme="minorEastAsia"/>
                <w:color w:val="0070C0"/>
                <w:lang w:val="en-US" w:eastAsia="zh-CN"/>
              </w:rPr>
            </w:pPr>
            <w:ins w:id="353" w:author="Carlos Cabrera-Mercader" w:date="2022-08-17T18:13:00Z">
              <w:r>
                <w:rPr>
                  <w:rFonts w:eastAsiaTheme="minorEastAsia"/>
                  <w:color w:val="000000" w:themeColor="text1"/>
                  <w:lang w:val="en-US" w:eastAsia="zh-CN"/>
                </w:rPr>
                <w:t>Qualcomm</w:t>
              </w:r>
            </w:ins>
          </w:p>
        </w:tc>
        <w:tc>
          <w:tcPr>
            <w:tcW w:w="8292" w:type="dxa"/>
          </w:tcPr>
          <w:p w14:paraId="4E1A621A" w14:textId="7BA0A467" w:rsidR="007541CD" w:rsidRDefault="007541CD" w:rsidP="007541CD">
            <w:pPr>
              <w:spacing w:after="120"/>
              <w:rPr>
                <w:rFonts w:eastAsiaTheme="minorEastAsia"/>
                <w:color w:val="000000" w:themeColor="text1"/>
                <w:lang w:val="en-US" w:eastAsia="zh-CN"/>
              </w:rPr>
            </w:pPr>
            <w:ins w:id="354" w:author="Carlos Cabrera-Mercader" w:date="2022-08-17T18:13:00Z">
              <w:r>
                <w:rPr>
                  <w:rFonts w:eastAsiaTheme="minorEastAsia"/>
                  <w:color w:val="000000" w:themeColor="text1"/>
                  <w:lang w:val="en-US" w:eastAsia="zh-CN"/>
                </w:rPr>
                <w:t>Agree to address collisions first.</w:t>
              </w:r>
            </w:ins>
          </w:p>
        </w:tc>
      </w:tr>
      <w:tr w:rsidR="000A791B" w14:paraId="0B8FE9F9" w14:textId="77777777">
        <w:trPr>
          <w:ins w:id="355" w:author="OPPO" w:date="2022-08-18T10:57:00Z"/>
        </w:trPr>
        <w:tc>
          <w:tcPr>
            <w:tcW w:w="1339" w:type="dxa"/>
          </w:tcPr>
          <w:p w14:paraId="3EFA9BA0" w14:textId="63C2A8DA" w:rsidR="000A791B" w:rsidRDefault="000A791B" w:rsidP="000A791B">
            <w:pPr>
              <w:spacing w:after="120"/>
              <w:rPr>
                <w:ins w:id="356" w:author="OPPO" w:date="2022-08-18T10:57:00Z"/>
                <w:rFonts w:eastAsiaTheme="minorEastAsia"/>
                <w:color w:val="000000" w:themeColor="text1"/>
                <w:lang w:val="en-US" w:eastAsia="zh-CN"/>
              </w:rPr>
            </w:pPr>
            <w:ins w:id="357" w:author="OPPO" w:date="2022-08-18T10:57: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2F31261D" w14:textId="3DD4A383" w:rsidR="000A791B" w:rsidRDefault="000A791B" w:rsidP="000A791B">
            <w:pPr>
              <w:spacing w:after="120"/>
              <w:rPr>
                <w:ins w:id="358" w:author="OPPO" w:date="2022-08-18T10:57:00Z"/>
                <w:rFonts w:eastAsiaTheme="minorEastAsia"/>
                <w:color w:val="000000" w:themeColor="text1"/>
                <w:lang w:val="en-US" w:eastAsia="zh-CN"/>
              </w:rPr>
            </w:pPr>
            <w:ins w:id="359" w:author="OPPO" w:date="2022-08-18T10:57:00Z">
              <w:r>
                <w:rPr>
                  <w:rFonts w:eastAsiaTheme="minorEastAsia"/>
                  <w:color w:val="0070C0"/>
                  <w:lang w:val="en-US" w:eastAsia="zh-CN"/>
                </w:rPr>
                <w:t>Option 1. The current priority rules and scaling factors Kp/Kgap defined for concurrent gaps could be considered as the starting point for MUSIM gap. We can also discuss this issue after the solutions to handle gap collision are agreed.</w:t>
              </w:r>
            </w:ins>
          </w:p>
        </w:tc>
      </w:tr>
      <w:tr w:rsidR="00E47D3A" w14:paraId="0F663EB3" w14:textId="77777777">
        <w:trPr>
          <w:ins w:id="360" w:author="魏旭昇" w:date="2022-08-18T15:09:00Z"/>
        </w:trPr>
        <w:tc>
          <w:tcPr>
            <w:tcW w:w="1339" w:type="dxa"/>
          </w:tcPr>
          <w:p w14:paraId="0C9DA70F" w14:textId="67D50636" w:rsidR="00E47D3A" w:rsidRDefault="00E47D3A" w:rsidP="000A791B">
            <w:pPr>
              <w:spacing w:after="120"/>
              <w:rPr>
                <w:ins w:id="361" w:author="魏旭昇" w:date="2022-08-18T15:09:00Z"/>
                <w:rFonts w:eastAsiaTheme="minorEastAsia"/>
                <w:color w:val="0070C0"/>
                <w:lang w:val="en-US" w:eastAsia="zh-CN"/>
              </w:rPr>
            </w:pPr>
            <w:ins w:id="362" w:author="魏旭昇" w:date="2022-08-18T15:09:00Z">
              <w:r>
                <w:rPr>
                  <w:rFonts w:eastAsiaTheme="minorEastAsia"/>
                  <w:color w:val="0070C0"/>
                  <w:lang w:val="en-US" w:eastAsia="zh-CN"/>
                </w:rPr>
                <w:lastRenderedPageBreak/>
                <w:t>vivo</w:t>
              </w:r>
            </w:ins>
          </w:p>
        </w:tc>
        <w:tc>
          <w:tcPr>
            <w:tcW w:w="8292" w:type="dxa"/>
          </w:tcPr>
          <w:p w14:paraId="171EB083" w14:textId="0B3CC64F" w:rsidR="00E47D3A" w:rsidRDefault="00E47D3A" w:rsidP="000A791B">
            <w:pPr>
              <w:spacing w:after="120"/>
              <w:rPr>
                <w:ins w:id="363" w:author="魏旭昇" w:date="2022-08-18T15:09:00Z"/>
                <w:rFonts w:eastAsiaTheme="minorEastAsia"/>
                <w:color w:val="0070C0"/>
                <w:lang w:val="en-US" w:eastAsia="zh-CN"/>
              </w:rPr>
            </w:pPr>
            <w:ins w:id="364" w:author="魏旭昇" w:date="2022-08-18T15:10:00Z">
              <w:r>
                <w:rPr>
                  <w:rFonts w:eastAsiaTheme="minorEastAsia"/>
                  <w:color w:val="0070C0"/>
                  <w:lang w:val="en-US" w:eastAsia="zh-CN"/>
                </w:rPr>
                <w:t xml:space="preserve">Ok with option 2. Same view as Huawei that is </w:t>
              </w:r>
            </w:ins>
            <w:ins w:id="365" w:author="魏旭昇" w:date="2022-08-18T15:14:00Z">
              <w:r>
                <w:rPr>
                  <w:rFonts w:eastAsiaTheme="minorEastAsia"/>
                  <w:color w:val="0070C0"/>
                  <w:lang w:val="en-US" w:eastAsia="zh-CN"/>
                </w:rPr>
                <w:t xml:space="preserve">if Rel-17 con-MG is reused, </w:t>
              </w:r>
            </w:ins>
            <w:ins w:id="366" w:author="魏旭昇" w:date="2022-08-18T15:15:00Z">
              <w:r w:rsidR="0029248C">
                <w:rPr>
                  <w:rFonts w:eastAsiaTheme="minorEastAsia"/>
                  <w:color w:val="0070C0"/>
                  <w:lang w:val="en-US" w:eastAsia="zh-CN"/>
                </w:rPr>
                <w:t xml:space="preserve">Option 1 and 1a is ok. </w:t>
              </w:r>
            </w:ins>
          </w:p>
        </w:tc>
      </w:tr>
      <w:tr w:rsidR="00FF7ACA" w14:paraId="777806BE" w14:textId="77777777">
        <w:trPr>
          <w:ins w:id="367" w:author="Paiva, Rafael (Nokia - DK/Aalborg)" w:date="2022-08-18T15:42:00Z"/>
        </w:trPr>
        <w:tc>
          <w:tcPr>
            <w:tcW w:w="1339" w:type="dxa"/>
          </w:tcPr>
          <w:p w14:paraId="74E113F5" w14:textId="6C14525F" w:rsidR="00FF7ACA" w:rsidRDefault="00FF7ACA" w:rsidP="00FF7ACA">
            <w:pPr>
              <w:spacing w:after="120"/>
              <w:rPr>
                <w:ins w:id="368" w:author="Paiva, Rafael (Nokia - DK/Aalborg)" w:date="2022-08-18T15:42:00Z"/>
                <w:rFonts w:eastAsiaTheme="minorEastAsia"/>
                <w:color w:val="0070C0"/>
                <w:lang w:val="en-US" w:eastAsia="zh-CN"/>
              </w:rPr>
            </w:pPr>
            <w:ins w:id="369" w:author="Paiva, Rafael (Nokia - DK/Aalborg)" w:date="2022-08-18T15:42:00Z">
              <w:r>
                <w:rPr>
                  <w:rFonts w:eastAsiaTheme="minorEastAsia"/>
                  <w:color w:val="0070C0"/>
                  <w:lang w:val="en-US" w:eastAsia="zh-CN"/>
                </w:rPr>
                <w:t>Nokia</w:t>
              </w:r>
            </w:ins>
          </w:p>
        </w:tc>
        <w:tc>
          <w:tcPr>
            <w:tcW w:w="8292" w:type="dxa"/>
          </w:tcPr>
          <w:p w14:paraId="79C78CF8" w14:textId="62A900DE" w:rsidR="00FF7ACA" w:rsidRDefault="00FF7ACA" w:rsidP="00FF7ACA">
            <w:pPr>
              <w:spacing w:after="120"/>
              <w:rPr>
                <w:ins w:id="370" w:author="Paiva, Rafael (Nokia - DK/Aalborg)" w:date="2022-08-18T15:42:00Z"/>
                <w:rFonts w:eastAsiaTheme="minorEastAsia"/>
                <w:color w:val="0070C0"/>
                <w:lang w:val="en-US" w:eastAsia="zh-CN"/>
              </w:rPr>
            </w:pPr>
            <w:ins w:id="371" w:author="Paiva, Rafael (Nokia - DK/Aalborg)" w:date="2022-08-18T15:42:00Z">
              <w:r>
                <w:rPr>
                  <w:rFonts w:eastAsiaTheme="minorEastAsia"/>
                  <w:color w:val="0070C0"/>
                  <w:lang w:val="en-US" w:eastAsia="zh-CN"/>
                </w:rPr>
                <w:t xml:space="preserve">We can agree with Option 2 as a first step. The exact scaling factor definition should be FFS at this stage of the work. </w:t>
              </w:r>
            </w:ins>
          </w:p>
        </w:tc>
      </w:tr>
    </w:tbl>
    <w:p w14:paraId="5AF67064" w14:textId="77777777" w:rsidR="00CB5DCA" w:rsidRDefault="00CB5DCA">
      <w:pPr>
        <w:rPr>
          <w:rFonts w:eastAsia="Malgun Gothic"/>
          <w:b/>
          <w:color w:val="0070C0"/>
          <w:u w:val="single"/>
          <w:lang w:eastAsia="ko-KR"/>
        </w:rPr>
      </w:pPr>
    </w:p>
    <w:p w14:paraId="3B42A364" w14:textId="77777777" w:rsidR="00CB5DCA" w:rsidRDefault="00414B33">
      <w:pPr>
        <w:pStyle w:val="cjk"/>
        <w:spacing w:before="238" w:beforeAutospacing="0"/>
        <w:rPr>
          <w:rFonts w:ascii="Times New Roman" w:hAnsi="Times New Roman" w:cs="Times New Roman"/>
          <w:b/>
          <w:color w:val="0070C0"/>
          <w:sz w:val="20"/>
          <w:szCs w:val="20"/>
          <w:u w:val="single"/>
          <w:lang w:val="en-GB" w:eastAsia="ko-KR"/>
        </w:rPr>
      </w:pPr>
      <w:r>
        <w:rPr>
          <w:rFonts w:ascii="Times New Roman" w:hAnsi="Times New Roman" w:cs="Times New Roman"/>
          <w:b/>
          <w:color w:val="0070C0"/>
          <w:sz w:val="20"/>
          <w:szCs w:val="20"/>
          <w:u w:val="single"/>
          <w:lang w:val="en-GB" w:eastAsia="ko-KR"/>
        </w:rPr>
        <w:t xml:space="preserve">Issue 2-2-4: Principle on L1 measurement requirements after gap collision handling </w:t>
      </w:r>
    </w:p>
    <w:p w14:paraId="0682FEDC" w14:textId="77777777" w:rsidR="00CB5DCA" w:rsidRDefault="00414B33">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A77F4FE" w14:textId="77777777" w:rsidR="00CB5DCA" w:rsidRDefault="00414B33">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color w:val="4472C4"/>
        </w:rPr>
        <w:t>Option 1: The principle of defining P value for L1 measurement and RLM/BFD measurement in Rel-17 cam be reused (xiaomi oppo)</w:t>
      </w:r>
    </w:p>
    <w:p w14:paraId="16FEA186" w14:textId="77777777" w:rsidR="00CB5DCA" w:rsidRDefault="00414B33">
      <w:pPr>
        <w:pStyle w:val="ListParagraph"/>
        <w:numPr>
          <w:ilvl w:val="2"/>
          <w:numId w:val="13"/>
        </w:numPr>
        <w:overflowPunct/>
        <w:autoSpaceDE/>
        <w:autoSpaceDN/>
        <w:adjustRightInd/>
        <w:spacing w:after="120"/>
        <w:ind w:firstLineChars="0"/>
        <w:textAlignment w:val="auto"/>
        <w:rPr>
          <w:rFonts w:eastAsia="SimSun"/>
          <w:color w:val="0070C0"/>
          <w:szCs w:val="24"/>
          <w:lang w:eastAsia="zh-CN"/>
        </w:rPr>
      </w:pPr>
      <w:r>
        <w:rPr>
          <w:rFonts w:hint="eastAsia"/>
          <w:color w:val="4472C4"/>
        </w:rPr>
        <w:t>O</w:t>
      </w:r>
      <w:r>
        <w:rPr>
          <w:color w:val="4472C4"/>
        </w:rPr>
        <w:t>ption 1a: re-use the ‘counting’ approach defined for Rel-17 concurrent MGs to define scaling factor for the impacts of MUSIM gaps (Huawei)</w:t>
      </w:r>
    </w:p>
    <w:p w14:paraId="41873EB6" w14:textId="77777777" w:rsidR="00CB5DCA" w:rsidRDefault="00414B33">
      <w:pPr>
        <w:pStyle w:val="ListParagraph"/>
        <w:numPr>
          <w:ilvl w:val="1"/>
          <w:numId w:val="13"/>
        </w:numPr>
        <w:overflowPunct/>
        <w:autoSpaceDE/>
        <w:autoSpaceDN/>
        <w:adjustRightInd/>
        <w:spacing w:after="120"/>
        <w:ind w:left="1440" w:firstLineChars="0"/>
        <w:textAlignment w:val="auto"/>
        <w:rPr>
          <w:color w:val="4472C4"/>
        </w:rPr>
      </w:pPr>
      <w:r>
        <w:rPr>
          <w:color w:val="4472C4"/>
        </w:rPr>
        <w:t xml:space="preserve">Option 2: </w:t>
      </w:r>
      <w:r>
        <w:rPr>
          <w:rFonts w:hint="eastAsia"/>
          <w:color w:val="4472C4"/>
        </w:rPr>
        <w:t>Define</w:t>
      </w:r>
      <w:r>
        <w:rPr>
          <w:color w:val="4472C4"/>
        </w:rPr>
        <w:t xml:space="preserve"> requirements after solving gap collision issue (vivo)</w:t>
      </w:r>
    </w:p>
    <w:p w14:paraId="7C7DAC52" w14:textId="77777777" w:rsidR="00CB5DCA" w:rsidRDefault="00414B33">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48CEAE" w14:textId="77777777" w:rsidR="00CB5DCA" w:rsidRDefault="00CB5DCA">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CB5DCA" w14:paraId="237F2AD8" w14:textId="77777777">
        <w:tc>
          <w:tcPr>
            <w:tcW w:w="1339" w:type="dxa"/>
          </w:tcPr>
          <w:p w14:paraId="102DE406"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B916291"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4930EA3E" w14:textId="77777777">
        <w:tc>
          <w:tcPr>
            <w:tcW w:w="1339" w:type="dxa"/>
          </w:tcPr>
          <w:p w14:paraId="609B75F6" w14:textId="77777777" w:rsidR="00CB5DCA" w:rsidRDefault="00414B33">
            <w:pPr>
              <w:spacing w:after="120"/>
              <w:rPr>
                <w:rFonts w:eastAsiaTheme="minorEastAsia"/>
                <w:color w:val="0070C0"/>
                <w:lang w:val="en-US" w:eastAsia="zh-CN"/>
              </w:rPr>
            </w:pPr>
            <w:ins w:id="372" w:author="Qiming Li" w:date="2022-08-16T21:21:00Z">
              <w:r>
                <w:rPr>
                  <w:rFonts w:eastAsiaTheme="minorEastAsia"/>
                  <w:color w:val="0070C0"/>
                  <w:lang w:val="en-US" w:eastAsia="zh-CN"/>
                </w:rPr>
                <w:t>Apple</w:t>
              </w:r>
            </w:ins>
          </w:p>
        </w:tc>
        <w:tc>
          <w:tcPr>
            <w:tcW w:w="8292" w:type="dxa"/>
          </w:tcPr>
          <w:p w14:paraId="470941DF" w14:textId="77777777" w:rsidR="00CB5DCA" w:rsidRDefault="00414B33">
            <w:pPr>
              <w:spacing w:after="120"/>
              <w:rPr>
                <w:rFonts w:eastAsiaTheme="minorEastAsia"/>
                <w:color w:val="0070C0"/>
                <w:lang w:val="en-US" w:eastAsia="zh-CN"/>
              </w:rPr>
            </w:pPr>
            <w:ins w:id="373" w:author="Qiming Li" w:date="2022-08-16T21:21:00Z">
              <w:r>
                <w:rPr>
                  <w:rFonts w:eastAsiaTheme="minorEastAsia"/>
                  <w:color w:val="0070C0"/>
                  <w:lang w:val="en-US" w:eastAsia="zh-CN"/>
                </w:rPr>
                <w:t>Fine with option 1/1a.</w:t>
              </w:r>
            </w:ins>
          </w:p>
        </w:tc>
      </w:tr>
      <w:tr w:rsidR="00CB5DCA" w14:paraId="44A50BA5" w14:textId="77777777">
        <w:tc>
          <w:tcPr>
            <w:tcW w:w="1339" w:type="dxa"/>
          </w:tcPr>
          <w:p w14:paraId="74972B61" w14:textId="77777777" w:rsidR="00CB5DCA" w:rsidRDefault="00414B33">
            <w:pPr>
              <w:spacing w:after="120"/>
              <w:rPr>
                <w:rFonts w:eastAsiaTheme="minorEastAsia"/>
                <w:color w:val="0070C0"/>
                <w:lang w:val="en-US" w:eastAsia="zh-CN"/>
              </w:rPr>
            </w:pPr>
            <w:ins w:id="374" w:author="Zhixun Tang" w:date="2022-08-17T00:24:00Z">
              <w:r>
                <w:rPr>
                  <w:rFonts w:eastAsiaTheme="minorEastAsia"/>
                  <w:color w:val="0070C0"/>
                  <w:lang w:val="en-US" w:eastAsia="zh-CN"/>
                </w:rPr>
                <w:t>Ericsson</w:t>
              </w:r>
            </w:ins>
          </w:p>
        </w:tc>
        <w:tc>
          <w:tcPr>
            <w:tcW w:w="8292" w:type="dxa"/>
          </w:tcPr>
          <w:p w14:paraId="666826CA" w14:textId="77777777" w:rsidR="00CB5DCA" w:rsidRDefault="00414B33">
            <w:pPr>
              <w:spacing w:after="120"/>
              <w:rPr>
                <w:rFonts w:eastAsiaTheme="minorEastAsia"/>
                <w:color w:val="0070C0"/>
                <w:lang w:val="en-US" w:eastAsia="zh-CN"/>
              </w:rPr>
            </w:pPr>
            <w:ins w:id="375" w:author="Zhixun Tang" w:date="2022-08-17T00:24:00Z">
              <w:r>
                <w:rPr>
                  <w:rFonts w:eastAsiaTheme="minorEastAsia"/>
                  <w:color w:val="0070C0"/>
                  <w:lang w:val="en-US" w:eastAsia="zh-CN"/>
                </w:rPr>
                <w:t>It’s too early to discuss this issue. If the agreement follows ConMGs dropping rule, it’s easy to derive the conclusion.</w:t>
              </w:r>
            </w:ins>
          </w:p>
        </w:tc>
      </w:tr>
      <w:tr w:rsidR="00CB5DCA" w14:paraId="73BC9809" w14:textId="77777777">
        <w:tc>
          <w:tcPr>
            <w:tcW w:w="1339" w:type="dxa"/>
          </w:tcPr>
          <w:p w14:paraId="0ABC80E0" w14:textId="77777777" w:rsidR="00CB5DCA" w:rsidRDefault="00414B33">
            <w:pPr>
              <w:spacing w:after="120"/>
              <w:rPr>
                <w:rFonts w:eastAsiaTheme="minorEastAsia"/>
                <w:color w:val="0070C0"/>
                <w:lang w:val="en-US" w:eastAsia="zh-CN"/>
              </w:rPr>
            </w:pPr>
            <w:ins w:id="376" w:author="Ogeen Hanna Toma" w:date="2022-08-16T18:54:00Z">
              <w:r>
                <w:rPr>
                  <w:rFonts w:eastAsiaTheme="minorEastAsia"/>
                  <w:color w:val="0070C0"/>
                  <w:lang w:val="en-US" w:eastAsia="zh-CN"/>
                </w:rPr>
                <w:t>MTK</w:t>
              </w:r>
            </w:ins>
          </w:p>
        </w:tc>
        <w:tc>
          <w:tcPr>
            <w:tcW w:w="8292" w:type="dxa"/>
          </w:tcPr>
          <w:p w14:paraId="7CA8D33C" w14:textId="77777777" w:rsidR="00CB5DCA" w:rsidRDefault="00414B33">
            <w:pPr>
              <w:spacing w:after="120"/>
              <w:rPr>
                <w:rFonts w:eastAsiaTheme="minorEastAsia"/>
                <w:color w:val="0070C0"/>
                <w:lang w:val="en-US" w:eastAsia="zh-CN"/>
              </w:rPr>
            </w:pPr>
            <w:ins w:id="377" w:author="Ogeen Hanna Toma" w:date="2022-08-16T18:54:00Z">
              <w:r>
                <w:rPr>
                  <w:rFonts w:eastAsiaTheme="minorEastAsia"/>
                  <w:color w:val="0070C0"/>
                  <w:lang w:val="en-US" w:eastAsia="zh-CN"/>
                </w:rPr>
                <w:t>Option 1 seems fine, but we also agree with option 2, i.e., we should first agree on how to handle the collisions, then we can decide on how to define these requirements.</w:t>
              </w:r>
            </w:ins>
          </w:p>
        </w:tc>
      </w:tr>
      <w:tr w:rsidR="00CB5DCA" w14:paraId="1AC1F52D" w14:textId="77777777">
        <w:tc>
          <w:tcPr>
            <w:tcW w:w="1339" w:type="dxa"/>
          </w:tcPr>
          <w:p w14:paraId="25217932" w14:textId="77777777" w:rsidR="00CB5DCA" w:rsidRDefault="00414B33">
            <w:pPr>
              <w:spacing w:after="120"/>
              <w:rPr>
                <w:rFonts w:eastAsiaTheme="minorEastAsia"/>
                <w:color w:val="0070C0"/>
                <w:lang w:val="en-US" w:eastAsia="zh-CN"/>
              </w:rPr>
            </w:pPr>
            <w:ins w:id="378" w:author="Jingjing Chen" w:date="2022-08-17T10:08: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10334A9C" w14:textId="77777777" w:rsidR="00CB5DCA" w:rsidRDefault="00414B33">
            <w:pPr>
              <w:spacing w:after="120"/>
              <w:rPr>
                <w:rFonts w:eastAsiaTheme="minorEastAsia"/>
                <w:color w:val="0070C0"/>
                <w:lang w:val="en-US" w:eastAsia="zh-CN"/>
              </w:rPr>
            </w:pPr>
            <w:ins w:id="379" w:author="Jingjing Chen" w:date="2022-08-17T10:08:00Z">
              <w:r>
                <w:rPr>
                  <w:rFonts w:eastAsiaTheme="minorEastAsia"/>
                  <w:color w:val="0070C0"/>
                  <w:lang w:val="en-US" w:eastAsia="zh-CN"/>
                </w:rPr>
                <w:t xml:space="preserve">Same comments as </w:t>
              </w:r>
            </w:ins>
            <w:ins w:id="380" w:author="Jingjing Chen" w:date="2022-08-17T10:09:00Z">
              <w:r>
                <w:rPr>
                  <w:rFonts w:eastAsiaTheme="minorEastAsia"/>
                  <w:color w:val="0070C0"/>
                  <w:lang w:val="en-US" w:eastAsia="zh-CN"/>
                </w:rPr>
                <w:t>for Issue 2-2-3, a</w:t>
              </w:r>
            </w:ins>
            <w:ins w:id="381" w:author="Jingjing Chen" w:date="2022-08-17T10:08:00Z">
              <w:r>
                <w:rPr>
                  <w:rFonts w:eastAsiaTheme="minorEastAsia"/>
                  <w:color w:val="0070C0"/>
                  <w:lang w:val="en-US" w:eastAsia="zh-CN"/>
                </w:rPr>
                <w:t>gree with option 2, firstly discuss how to solve the collision issue, then we can discuss the detailed requirements.</w:t>
              </w:r>
            </w:ins>
          </w:p>
        </w:tc>
      </w:tr>
      <w:tr w:rsidR="00CB5DCA" w14:paraId="62B6A7B4" w14:textId="77777777">
        <w:tc>
          <w:tcPr>
            <w:tcW w:w="1339" w:type="dxa"/>
          </w:tcPr>
          <w:p w14:paraId="1DE78329" w14:textId="77777777" w:rsidR="00CB5DCA" w:rsidRDefault="00414B33">
            <w:pPr>
              <w:spacing w:after="120"/>
              <w:rPr>
                <w:rFonts w:eastAsiaTheme="minorEastAsia"/>
                <w:color w:val="0070C0"/>
                <w:lang w:val="en-US" w:eastAsia="zh-CN"/>
              </w:rPr>
            </w:pPr>
            <w:ins w:id="382" w:author="Huawei" w:date="2022-08-17T14:53:00Z">
              <w:r>
                <w:rPr>
                  <w:rFonts w:eastAsiaTheme="minorEastAsia"/>
                  <w:color w:val="0070C0"/>
                  <w:lang w:val="en-US" w:eastAsia="zh-CN"/>
                </w:rPr>
                <w:t xml:space="preserve">Huawei </w:t>
              </w:r>
            </w:ins>
          </w:p>
        </w:tc>
        <w:tc>
          <w:tcPr>
            <w:tcW w:w="8292" w:type="dxa"/>
          </w:tcPr>
          <w:p w14:paraId="559F7E21" w14:textId="77777777" w:rsidR="00CB5DCA" w:rsidRDefault="00414B33">
            <w:pPr>
              <w:spacing w:after="120"/>
              <w:rPr>
                <w:rFonts w:eastAsiaTheme="minorEastAsia"/>
                <w:color w:val="0070C0"/>
                <w:lang w:val="en-US" w:eastAsia="zh-CN"/>
              </w:rPr>
            </w:pPr>
            <w:ins w:id="383" w:author="Huawei" w:date="2022-08-17T14:53:00Z">
              <w:r>
                <w:rPr>
                  <w:rFonts w:eastAsiaTheme="minorEastAsia"/>
                  <w:color w:val="0070C0"/>
                  <w:lang w:val="en-US" w:eastAsia="zh-CN"/>
                </w:rPr>
                <w:t>Same comment as for issue 2-2-3.</w:t>
              </w:r>
            </w:ins>
          </w:p>
        </w:tc>
      </w:tr>
      <w:tr w:rsidR="00CB5DCA" w14:paraId="40035086" w14:textId="77777777">
        <w:tc>
          <w:tcPr>
            <w:tcW w:w="1339" w:type="dxa"/>
          </w:tcPr>
          <w:p w14:paraId="144C9DED" w14:textId="77777777" w:rsidR="00CB5DCA" w:rsidRDefault="00414B33">
            <w:pPr>
              <w:spacing w:after="120"/>
              <w:rPr>
                <w:rFonts w:eastAsiaTheme="minorEastAsia"/>
                <w:color w:val="000000" w:themeColor="text1"/>
                <w:lang w:val="en-US" w:eastAsia="zh-CN"/>
              </w:rPr>
            </w:pPr>
            <w:ins w:id="384" w:author="Xiaomi" w:date="2022-08-18T00:51:00Z">
              <w:r>
                <w:rPr>
                  <w:rFonts w:eastAsiaTheme="minorEastAsia" w:hint="eastAsia"/>
                  <w:color w:val="000000" w:themeColor="text1"/>
                  <w:lang w:val="en-US" w:eastAsia="zh-CN"/>
                </w:rPr>
                <w:t>Xiaomi</w:t>
              </w:r>
            </w:ins>
          </w:p>
        </w:tc>
        <w:tc>
          <w:tcPr>
            <w:tcW w:w="8292" w:type="dxa"/>
          </w:tcPr>
          <w:p w14:paraId="5A535866" w14:textId="77777777" w:rsidR="00CB5DCA" w:rsidRDefault="00414B33">
            <w:pPr>
              <w:spacing w:after="120"/>
              <w:rPr>
                <w:ins w:id="385" w:author="Xiaomi" w:date="2022-08-18T00:51:00Z"/>
                <w:rFonts w:eastAsiaTheme="minorEastAsia"/>
                <w:color w:val="000000" w:themeColor="text1"/>
                <w:lang w:val="en-US" w:eastAsia="zh-CN"/>
              </w:rPr>
            </w:pPr>
            <w:ins w:id="386" w:author="Xiaomi" w:date="2022-08-18T00:51:00Z">
              <w:r>
                <w:rPr>
                  <w:rFonts w:eastAsiaTheme="minorEastAsia" w:hint="eastAsia"/>
                  <w:color w:val="000000" w:themeColor="text1"/>
                  <w:lang w:val="en-US" w:eastAsia="zh-CN"/>
                </w:rPr>
                <w:t>We support option 1 and 1a.</w:t>
              </w:r>
            </w:ins>
          </w:p>
          <w:p w14:paraId="4A732FF3" w14:textId="77777777" w:rsidR="00CB5DCA" w:rsidRDefault="00414B33">
            <w:pPr>
              <w:spacing w:after="120"/>
              <w:rPr>
                <w:rFonts w:eastAsiaTheme="minorEastAsia"/>
                <w:color w:val="000000" w:themeColor="text1"/>
                <w:lang w:val="en-US" w:eastAsia="zh-CN"/>
              </w:rPr>
            </w:pPr>
            <w:ins w:id="387" w:author="Xiaomi" w:date="2022-08-18T00:51:00Z">
              <w:r>
                <w:rPr>
                  <w:rFonts w:eastAsiaTheme="minorEastAsia" w:hint="eastAsia"/>
                  <w:color w:val="000000" w:themeColor="text1"/>
                  <w:lang w:val="en-US" w:eastAsia="zh-CN"/>
                </w:rPr>
                <w:t>Also can accept option 2 to discuss the collision handling issue first.</w:t>
              </w:r>
            </w:ins>
          </w:p>
        </w:tc>
      </w:tr>
      <w:tr w:rsidR="002458AF" w14:paraId="45CBCD58" w14:textId="77777777">
        <w:tc>
          <w:tcPr>
            <w:tcW w:w="1339" w:type="dxa"/>
          </w:tcPr>
          <w:p w14:paraId="5A34F6F3" w14:textId="751E88EC" w:rsidR="002458AF" w:rsidRDefault="002458AF" w:rsidP="002458AF">
            <w:pPr>
              <w:spacing w:after="120"/>
              <w:rPr>
                <w:rFonts w:eastAsiaTheme="minorEastAsia"/>
                <w:color w:val="0070C0"/>
                <w:lang w:val="en-US" w:eastAsia="zh-CN"/>
              </w:rPr>
            </w:pPr>
            <w:ins w:id="388" w:author="Carlos Cabrera-Mercader" w:date="2022-08-17T18:13:00Z">
              <w:r>
                <w:rPr>
                  <w:rFonts w:eastAsiaTheme="minorEastAsia"/>
                  <w:color w:val="000000" w:themeColor="text1"/>
                  <w:lang w:val="en-US" w:eastAsia="zh-CN"/>
                </w:rPr>
                <w:t>Qualcomm</w:t>
              </w:r>
            </w:ins>
          </w:p>
        </w:tc>
        <w:tc>
          <w:tcPr>
            <w:tcW w:w="8292" w:type="dxa"/>
          </w:tcPr>
          <w:p w14:paraId="3CF2B30D" w14:textId="2F77AF76" w:rsidR="002458AF" w:rsidRDefault="002458AF" w:rsidP="002458AF">
            <w:pPr>
              <w:spacing w:after="120"/>
              <w:rPr>
                <w:rFonts w:eastAsiaTheme="minorEastAsia"/>
                <w:color w:val="000000" w:themeColor="text1"/>
                <w:lang w:val="en-US" w:eastAsia="zh-CN"/>
              </w:rPr>
            </w:pPr>
            <w:ins w:id="389" w:author="Carlos Cabrera-Mercader" w:date="2022-08-17T18:13:00Z">
              <w:r>
                <w:rPr>
                  <w:rFonts w:eastAsiaTheme="minorEastAsia"/>
                  <w:color w:val="000000" w:themeColor="text1"/>
                  <w:lang w:val="en-US" w:eastAsia="zh-CN"/>
                </w:rPr>
                <w:t>Same comments as in issue 2-2-3.</w:t>
              </w:r>
            </w:ins>
          </w:p>
        </w:tc>
      </w:tr>
      <w:tr w:rsidR="000D276B" w14:paraId="66807949" w14:textId="77777777">
        <w:trPr>
          <w:ins w:id="390" w:author="OPPO" w:date="2022-08-18T10:58:00Z"/>
        </w:trPr>
        <w:tc>
          <w:tcPr>
            <w:tcW w:w="1339" w:type="dxa"/>
          </w:tcPr>
          <w:p w14:paraId="4E1E0D3C" w14:textId="656D14A4" w:rsidR="000D276B" w:rsidRDefault="000D276B" w:rsidP="000D276B">
            <w:pPr>
              <w:spacing w:after="120"/>
              <w:rPr>
                <w:ins w:id="391" w:author="OPPO" w:date="2022-08-18T10:58:00Z"/>
                <w:rFonts w:eastAsiaTheme="minorEastAsia"/>
                <w:color w:val="000000" w:themeColor="text1"/>
                <w:lang w:val="en-US" w:eastAsia="zh-CN"/>
              </w:rPr>
            </w:pPr>
            <w:ins w:id="392" w:author="OPPO" w:date="2022-08-18T10:58: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71EE8565" w14:textId="24BDB7A3" w:rsidR="000D276B" w:rsidRDefault="000D276B" w:rsidP="000D276B">
            <w:pPr>
              <w:spacing w:after="120"/>
              <w:rPr>
                <w:ins w:id="393" w:author="OPPO" w:date="2022-08-18T10:58:00Z"/>
                <w:rFonts w:eastAsiaTheme="minorEastAsia"/>
                <w:color w:val="000000" w:themeColor="text1"/>
                <w:lang w:val="en-US" w:eastAsia="zh-CN"/>
              </w:rPr>
            </w:pPr>
            <w:ins w:id="394" w:author="OPPO" w:date="2022-08-18T10:58:00Z">
              <w:r>
                <w:rPr>
                  <w:rFonts w:eastAsiaTheme="minorEastAsia"/>
                  <w:color w:val="0070C0"/>
                  <w:lang w:val="en-US" w:eastAsia="zh-CN"/>
                </w:rPr>
                <w:t>Support option 1/1a. Different from the collision between MUSIM gaps and other gaps in issue 2-2-3, this issue is talking about the collision between L1 measurement configured by NW-A and MUSIM gap</w:t>
              </w:r>
              <w:r>
                <w:rPr>
                  <w:rFonts w:eastAsiaTheme="minorEastAsia" w:hint="eastAsia"/>
                  <w:color w:val="0070C0"/>
                  <w:lang w:val="en-US" w:eastAsia="zh-CN"/>
                </w:rPr>
                <w:t>,</w:t>
              </w:r>
              <w:r>
                <w:rPr>
                  <w:rFonts w:eastAsiaTheme="minorEastAsia"/>
                  <w:color w:val="0070C0"/>
                  <w:lang w:val="en-US" w:eastAsia="zh-CN"/>
                </w:rPr>
                <w:t xml:space="preserve"> we think the MUSIM gap should be prioritized by default. </w:t>
              </w:r>
            </w:ins>
          </w:p>
        </w:tc>
      </w:tr>
      <w:tr w:rsidR="0029248C" w14:paraId="2C1B9934" w14:textId="77777777">
        <w:trPr>
          <w:ins w:id="395" w:author="魏旭昇" w:date="2022-08-18T15:15:00Z"/>
        </w:trPr>
        <w:tc>
          <w:tcPr>
            <w:tcW w:w="1339" w:type="dxa"/>
          </w:tcPr>
          <w:p w14:paraId="2374EE05" w14:textId="00DC17E8" w:rsidR="0029248C" w:rsidRDefault="0029248C" w:rsidP="000D276B">
            <w:pPr>
              <w:spacing w:after="120"/>
              <w:rPr>
                <w:ins w:id="396" w:author="魏旭昇" w:date="2022-08-18T15:15:00Z"/>
                <w:rFonts w:eastAsiaTheme="minorEastAsia"/>
                <w:color w:val="0070C0"/>
                <w:lang w:val="en-US" w:eastAsia="zh-CN"/>
              </w:rPr>
            </w:pPr>
            <w:ins w:id="397" w:author="魏旭昇" w:date="2022-08-18T15:15:00Z">
              <w:r>
                <w:rPr>
                  <w:rFonts w:eastAsiaTheme="minorEastAsia"/>
                  <w:color w:val="0070C0"/>
                  <w:lang w:val="en-US" w:eastAsia="zh-CN"/>
                </w:rPr>
                <w:t>vivo</w:t>
              </w:r>
            </w:ins>
          </w:p>
        </w:tc>
        <w:tc>
          <w:tcPr>
            <w:tcW w:w="8292" w:type="dxa"/>
          </w:tcPr>
          <w:p w14:paraId="57DBF38F" w14:textId="79C629C9" w:rsidR="0029248C" w:rsidRDefault="0029248C" w:rsidP="000D276B">
            <w:pPr>
              <w:spacing w:after="120"/>
              <w:rPr>
                <w:ins w:id="398" w:author="魏旭昇" w:date="2022-08-18T15:15:00Z"/>
                <w:rFonts w:eastAsiaTheme="minorEastAsia"/>
                <w:color w:val="0070C0"/>
                <w:lang w:val="en-US" w:eastAsia="zh-CN"/>
              </w:rPr>
            </w:pPr>
            <w:ins w:id="399" w:author="魏旭昇" w:date="2022-08-18T15:15:00Z">
              <w:r>
                <w:rPr>
                  <w:rFonts w:eastAsiaTheme="minorEastAsia"/>
                  <w:color w:val="0070C0"/>
                  <w:lang w:val="en-US" w:eastAsia="zh-CN"/>
                </w:rPr>
                <w:t>FFS</w:t>
              </w:r>
            </w:ins>
          </w:p>
        </w:tc>
      </w:tr>
      <w:tr w:rsidR="000D0538" w14:paraId="4C563C9C" w14:textId="77777777">
        <w:trPr>
          <w:ins w:id="400" w:author="魏旭昇" w:date="2022-08-18T15:16:00Z"/>
        </w:trPr>
        <w:tc>
          <w:tcPr>
            <w:tcW w:w="1339" w:type="dxa"/>
          </w:tcPr>
          <w:p w14:paraId="26C8ED53" w14:textId="6DF4CEFB" w:rsidR="000D0538" w:rsidRDefault="000D0538" w:rsidP="000D0538">
            <w:pPr>
              <w:spacing w:after="120"/>
              <w:rPr>
                <w:ins w:id="401" w:author="魏旭昇" w:date="2022-08-18T15:16:00Z"/>
                <w:rFonts w:eastAsiaTheme="minorEastAsia"/>
                <w:color w:val="0070C0"/>
                <w:lang w:val="en-US" w:eastAsia="zh-CN"/>
              </w:rPr>
            </w:pPr>
            <w:ins w:id="402" w:author="Paiva, Rafael (Nokia - DK/Aalborg)" w:date="2022-08-18T15:42:00Z">
              <w:r>
                <w:rPr>
                  <w:rFonts w:eastAsiaTheme="minorEastAsia"/>
                  <w:color w:val="0070C0"/>
                  <w:lang w:val="en-US" w:eastAsia="zh-CN"/>
                </w:rPr>
                <w:t>Nokia</w:t>
              </w:r>
            </w:ins>
          </w:p>
        </w:tc>
        <w:tc>
          <w:tcPr>
            <w:tcW w:w="8292" w:type="dxa"/>
          </w:tcPr>
          <w:p w14:paraId="05453D88" w14:textId="63B56320" w:rsidR="000D0538" w:rsidRDefault="000D0538" w:rsidP="000D0538">
            <w:pPr>
              <w:spacing w:after="120"/>
              <w:rPr>
                <w:ins w:id="403" w:author="魏旭昇" w:date="2022-08-18T15:16:00Z"/>
                <w:rFonts w:eastAsiaTheme="minorEastAsia"/>
                <w:color w:val="0070C0"/>
                <w:lang w:val="en-US" w:eastAsia="zh-CN"/>
              </w:rPr>
            </w:pPr>
            <w:ins w:id="404" w:author="Paiva, Rafael (Nokia - DK/Aalborg)" w:date="2022-08-18T15:42:00Z">
              <w:r>
                <w:rPr>
                  <w:rFonts w:eastAsiaTheme="minorEastAsia"/>
                  <w:color w:val="0070C0"/>
                  <w:lang w:val="en-US" w:eastAsia="zh-CN"/>
                </w:rPr>
                <w:t xml:space="preserve">We can agree with Option 2 as a first step. The exact scaling factor definition should be FFS at this stage of the work. </w:t>
              </w:r>
            </w:ins>
          </w:p>
        </w:tc>
      </w:tr>
      <w:tr w:rsidR="000D0538" w14:paraId="0176C5D3" w14:textId="77777777">
        <w:trPr>
          <w:ins w:id="405" w:author="魏旭昇" w:date="2022-08-18T15:16:00Z"/>
        </w:trPr>
        <w:tc>
          <w:tcPr>
            <w:tcW w:w="1339" w:type="dxa"/>
          </w:tcPr>
          <w:p w14:paraId="1569AD92" w14:textId="77777777" w:rsidR="000D0538" w:rsidRDefault="000D0538" w:rsidP="000D0538">
            <w:pPr>
              <w:spacing w:after="120"/>
              <w:rPr>
                <w:ins w:id="406" w:author="魏旭昇" w:date="2022-08-18T15:16:00Z"/>
                <w:rFonts w:eastAsiaTheme="minorEastAsia"/>
                <w:color w:val="0070C0"/>
                <w:lang w:val="en-US" w:eastAsia="zh-CN"/>
              </w:rPr>
            </w:pPr>
          </w:p>
        </w:tc>
        <w:tc>
          <w:tcPr>
            <w:tcW w:w="8292" w:type="dxa"/>
          </w:tcPr>
          <w:p w14:paraId="123474F0" w14:textId="77777777" w:rsidR="000D0538" w:rsidRDefault="000D0538" w:rsidP="000D0538">
            <w:pPr>
              <w:spacing w:after="120"/>
              <w:rPr>
                <w:ins w:id="407" w:author="魏旭昇" w:date="2022-08-18T15:16:00Z"/>
                <w:rFonts w:eastAsiaTheme="minorEastAsia"/>
                <w:color w:val="0070C0"/>
                <w:lang w:val="en-US" w:eastAsia="zh-CN"/>
              </w:rPr>
            </w:pPr>
          </w:p>
        </w:tc>
      </w:tr>
      <w:tr w:rsidR="000D0538" w14:paraId="229C92DA" w14:textId="77777777">
        <w:trPr>
          <w:ins w:id="408" w:author="魏旭昇" w:date="2022-08-18T15:16:00Z"/>
        </w:trPr>
        <w:tc>
          <w:tcPr>
            <w:tcW w:w="1339" w:type="dxa"/>
          </w:tcPr>
          <w:p w14:paraId="77E52874" w14:textId="77777777" w:rsidR="000D0538" w:rsidRDefault="000D0538" w:rsidP="000D0538">
            <w:pPr>
              <w:spacing w:after="120"/>
              <w:rPr>
                <w:ins w:id="409" w:author="魏旭昇" w:date="2022-08-18T15:16:00Z"/>
                <w:rFonts w:eastAsiaTheme="minorEastAsia"/>
                <w:color w:val="0070C0"/>
                <w:lang w:val="en-US" w:eastAsia="zh-CN"/>
              </w:rPr>
            </w:pPr>
          </w:p>
        </w:tc>
        <w:tc>
          <w:tcPr>
            <w:tcW w:w="8292" w:type="dxa"/>
          </w:tcPr>
          <w:p w14:paraId="2D4DF429" w14:textId="77777777" w:rsidR="000D0538" w:rsidRDefault="000D0538" w:rsidP="000D0538">
            <w:pPr>
              <w:spacing w:after="120"/>
              <w:rPr>
                <w:ins w:id="410" w:author="魏旭昇" w:date="2022-08-18T15:16:00Z"/>
                <w:rFonts w:eastAsiaTheme="minorEastAsia"/>
                <w:color w:val="0070C0"/>
                <w:lang w:val="en-US" w:eastAsia="zh-CN"/>
              </w:rPr>
            </w:pPr>
          </w:p>
        </w:tc>
      </w:tr>
      <w:tr w:rsidR="000D0538" w14:paraId="41428EA6" w14:textId="77777777">
        <w:trPr>
          <w:ins w:id="411" w:author="魏旭昇" w:date="2022-08-18T15:16:00Z"/>
        </w:trPr>
        <w:tc>
          <w:tcPr>
            <w:tcW w:w="1339" w:type="dxa"/>
          </w:tcPr>
          <w:p w14:paraId="1820DE5D" w14:textId="77777777" w:rsidR="000D0538" w:rsidRDefault="000D0538" w:rsidP="000D0538">
            <w:pPr>
              <w:spacing w:after="120"/>
              <w:rPr>
                <w:ins w:id="412" w:author="魏旭昇" w:date="2022-08-18T15:16:00Z"/>
                <w:rFonts w:eastAsiaTheme="minorEastAsia"/>
                <w:color w:val="0070C0"/>
                <w:lang w:val="en-US" w:eastAsia="zh-CN"/>
              </w:rPr>
            </w:pPr>
          </w:p>
        </w:tc>
        <w:tc>
          <w:tcPr>
            <w:tcW w:w="8292" w:type="dxa"/>
          </w:tcPr>
          <w:p w14:paraId="3FFF53E7" w14:textId="77777777" w:rsidR="000D0538" w:rsidRDefault="000D0538" w:rsidP="000D0538">
            <w:pPr>
              <w:spacing w:after="120"/>
              <w:rPr>
                <w:ins w:id="413" w:author="魏旭昇" w:date="2022-08-18T15:16:00Z"/>
                <w:rFonts w:eastAsiaTheme="minorEastAsia"/>
                <w:color w:val="0070C0"/>
                <w:lang w:val="en-US" w:eastAsia="zh-CN"/>
              </w:rPr>
            </w:pPr>
          </w:p>
        </w:tc>
      </w:tr>
      <w:tr w:rsidR="000D0538" w14:paraId="109935BA" w14:textId="77777777">
        <w:trPr>
          <w:ins w:id="414" w:author="魏旭昇" w:date="2022-08-18T15:16:00Z"/>
        </w:trPr>
        <w:tc>
          <w:tcPr>
            <w:tcW w:w="1339" w:type="dxa"/>
          </w:tcPr>
          <w:p w14:paraId="555089CB" w14:textId="77777777" w:rsidR="000D0538" w:rsidRDefault="000D0538" w:rsidP="000D0538">
            <w:pPr>
              <w:spacing w:after="120"/>
              <w:rPr>
                <w:ins w:id="415" w:author="魏旭昇" w:date="2022-08-18T15:16:00Z"/>
                <w:rFonts w:eastAsiaTheme="minorEastAsia"/>
                <w:color w:val="0070C0"/>
                <w:lang w:val="en-US" w:eastAsia="zh-CN"/>
              </w:rPr>
            </w:pPr>
          </w:p>
        </w:tc>
        <w:tc>
          <w:tcPr>
            <w:tcW w:w="8292" w:type="dxa"/>
          </w:tcPr>
          <w:p w14:paraId="0DC318C0" w14:textId="77777777" w:rsidR="000D0538" w:rsidRDefault="000D0538" w:rsidP="000D0538">
            <w:pPr>
              <w:spacing w:after="120"/>
              <w:rPr>
                <w:ins w:id="416" w:author="魏旭昇" w:date="2022-08-18T15:16:00Z"/>
                <w:rFonts w:eastAsiaTheme="minorEastAsia"/>
                <w:color w:val="0070C0"/>
                <w:lang w:val="en-US" w:eastAsia="zh-CN"/>
              </w:rPr>
            </w:pPr>
          </w:p>
        </w:tc>
      </w:tr>
      <w:tr w:rsidR="000D0538" w14:paraId="62B8CE16" w14:textId="77777777">
        <w:trPr>
          <w:ins w:id="417" w:author="魏旭昇" w:date="2022-08-18T15:16:00Z"/>
        </w:trPr>
        <w:tc>
          <w:tcPr>
            <w:tcW w:w="1339" w:type="dxa"/>
          </w:tcPr>
          <w:p w14:paraId="68514DE6" w14:textId="77777777" w:rsidR="000D0538" w:rsidRDefault="000D0538" w:rsidP="000D0538">
            <w:pPr>
              <w:spacing w:after="120"/>
              <w:rPr>
                <w:ins w:id="418" w:author="魏旭昇" w:date="2022-08-18T15:16:00Z"/>
                <w:rFonts w:eastAsiaTheme="minorEastAsia"/>
                <w:color w:val="0070C0"/>
                <w:lang w:val="en-US" w:eastAsia="zh-CN"/>
              </w:rPr>
            </w:pPr>
          </w:p>
        </w:tc>
        <w:tc>
          <w:tcPr>
            <w:tcW w:w="8292" w:type="dxa"/>
          </w:tcPr>
          <w:p w14:paraId="12264F31" w14:textId="77777777" w:rsidR="000D0538" w:rsidRDefault="000D0538" w:rsidP="000D0538">
            <w:pPr>
              <w:spacing w:after="120"/>
              <w:rPr>
                <w:ins w:id="419" w:author="魏旭昇" w:date="2022-08-18T15:16:00Z"/>
                <w:rFonts w:eastAsiaTheme="minorEastAsia"/>
                <w:color w:val="0070C0"/>
                <w:lang w:val="en-US" w:eastAsia="zh-CN"/>
              </w:rPr>
            </w:pPr>
          </w:p>
        </w:tc>
      </w:tr>
      <w:tr w:rsidR="000D0538" w14:paraId="75AE45F0" w14:textId="77777777">
        <w:trPr>
          <w:ins w:id="420" w:author="魏旭昇" w:date="2022-08-18T15:16:00Z"/>
        </w:trPr>
        <w:tc>
          <w:tcPr>
            <w:tcW w:w="1339" w:type="dxa"/>
          </w:tcPr>
          <w:p w14:paraId="78DB85C4" w14:textId="77777777" w:rsidR="000D0538" w:rsidRDefault="000D0538" w:rsidP="000D0538">
            <w:pPr>
              <w:spacing w:after="120"/>
              <w:rPr>
                <w:ins w:id="421" w:author="魏旭昇" w:date="2022-08-18T15:16:00Z"/>
                <w:rFonts w:eastAsiaTheme="minorEastAsia"/>
                <w:color w:val="0070C0"/>
                <w:lang w:val="en-US" w:eastAsia="zh-CN"/>
              </w:rPr>
            </w:pPr>
          </w:p>
        </w:tc>
        <w:tc>
          <w:tcPr>
            <w:tcW w:w="8292" w:type="dxa"/>
          </w:tcPr>
          <w:p w14:paraId="18A7BA99" w14:textId="77777777" w:rsidR="000D0538" w:rsidRDefault="000D0538" w:rsidP="000D0538">
            <w:pPr>
              <w:spacing w:after="120"/>
              <w:rPr>
                <w:ins w:id="422" w:author="魏旭昇" w:date="2022-08-18T15:16:00Z"/>
                <w:rFonts w:eastAsiaTheme="minorEastAsia"/>
                <w:color w:val="0070C0"/>
                <w:lang w:val="en-US" w:eastAsia="zh-CN"/>
              </w:rPr>
            </w:pPr>
          </w:p>
        </w:tc>
      </w:tr>
      <w:tr w:rsidR="000D0538" w14:paraId="0B94BAB9" w14:textId="77777777">
        <w:trPr>
          <w:ins w:id="423" w:author="魏旭昇" w:date="2022-08-18T15:16:00Z"/>
        </w:trPr>
        <w:tc>
          <w:tcPr>
            <w:tcW w:w="1339" w:type="dxa"/>
          </w:tcPr>
          <w:p w14:paraId="42F9A5BB" w14:textId="77777777" w:rsidR="000D0538" w:rsidRDefault="000D0538" w:rsidP="000D0538">
            <w:pPr>
              <w:spacing w:after="120"/>
              <w:rPr>
                <w:ins w:id="424" w:author="魏旭昇" w:date="2022-08-18T15:16:00Z"/>
                <w:rFonts w:eastAsiaTheme="minorEastAsia"/>
                <w:color w:val="0070C0"/>
                <w:lang w:val="en-US" w:eastAsia="zh-CN"/>
              </w:rPr>
            </w:pPr>
          </w:p>
        </w:tc>
        <w:tc>
          <w:tcPr>
            <w:tcW w:w="8292" w:type="dxa"/>
          </w:tcPr>
          <w:p w14:paraId="7E57DBB5" w14:textId="77777777" w:rsidR="000D0538" w:rsidRDefault="000D0538" w:rsidP="000D0538">
            <w:pPr>
              <w:spacing w:after="120"/>
              <w:rPr>
                <w:ins w:id="425" w:author="魏旭昇" w:date="2022-08-18T15:16:00Z"/>
                <w:rFonts w:eastAsiaTheme="minorEastAsia"/>
                <w:color w:val="0070C0"/>
                <w:lang w:val="en-US" w:eastAsia="zh-CN"/>
              </w:rPr>
            </w:pPr>
          </w:p>
        </w:tc>
      </w:tr>
    </w:tbl>
    <w:p w14:paraId="369177B8" w14:textId="77777777" w:rsidR="00CB5DCA" w:rsidRDefault="00CB5DCA">
      <w:pPr>
        <w:rPr>
          <w:rFonts w:eastAsia="Malgun Gothic"/>
          <w:b/>
          <w:color w:val="0070C0"/>
          <w:u w:val="single"/>
          <w:lang w:eastAsia="ko-KR"/>
        </w:rPr>
      </w:pPr>
    </w:p>
    <w:p w14:paraId="05AAA404" w14:textId="77777777" w:rsidR="00CB5DCA" w:rsidRDefault="00414B33">
      <w:pPr>
        <w:pStyle w:val="Heading3"/>
        <w:rPr>
          <w:sz w:val="24"/>
          <w:szCs w:val="16"/>
        </w:rPr>
      </w:pPr>
      <w:r>
        <w:rPr>
          <w:sz w:val="24"/>
          <w:szCs w:val="16"/>
        </w:rPr>
        <w:t>Sub-topic 2-3 Gap collision handling</w:t>
      </w:r>
    </w:p>
    <w:p w14:paraId="7E62DC94" w14:textId="77777777" w:rsidR="00CB5DCA" w:rsidRDefault="00414B33">
      <w:pPr>
        <w:rPr>
          <w:b/>
          <w:color w:val="0070C0"/>
          <w:u w:val="single"/>
          <w:lang w:eastAsia="ko-KR"/>
        </w:rPr>
      </w:pPr>
      <w:r>
        <w:rPr>
          <w:b/>
          <w:color w:val="0070C0"/>
          <w:u w:val="single"/>
          <w:lang w:eastAsia="ko-KR"/>
        </w:rPr>
        <w:t>Issue 2-3-1: General principles on gap collision handling</w:t>
      </w:r>
    </w:p>
    <w:p w14:paraId="31B523A3" w14:textId="77777777" w:rsidR="00CB5DCA" w:rsidRDefault="00414B33">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lastRenderedPageBreak/>
        <w:tab/>
        <w:t>Proposals:</w:t>
      </w:r>
    </w:p>
    <w:p w14:paraId="0D24E016"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For priority based solution, priorities can be allocated to each existing gap patterns and when two or more gap collide, only the highest priority gap is kept and all other gaps are dropped (vivo MTK)</w:t>
      </w:r>
    </w:p>
    <w:p w14:paraId="5AB5647D"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Apply gap-group priority to handle collisions between different gaps groups (i.e., MUSIM gaps group and legacy MGs group). Then, within each gap group, apply different priorities to handle the collision between the gaps within the same group (MTK, Ericsson)</w:t>
      </w:r>
    </w:p>
    <w:p w14:paraId="7BDCE799" w14:textId="77777777" w:rsidR="00CB5DCA" w:rsidRDefault="00414B33">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Option 2a: MUSIM gaps can be believed as a gap set with a specific usage and priority within the ConMGs (Ericsson)</w:t>
      </w:r>
    </w:p>
    <w:p w14:paraId="64ADD0C4" w14:textId="77777777" w:rsidR="00CB5DCA" w:rsidRDefault="00414B33">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p w14:paraId="7B2ED687" w14:textId="77777777" w:rsidR="00CB5DCA" w:rsidRDefault="00CB5DCA">
      <w:pPr>
        <w:pStyle w:val="ListParagraph"/>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CB5DCA" w14:paraId="54E6E50E" w14:textId="77777777">
        <w:tc>
          <w:tcPr>
            <w:tcW w:w="1339" w:type="dxa"/>
          </w:tcPr>
          <w:p w14:paraId="4EE8E564"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7B4F9FB"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054D64DD" w14:textId="77777777">
        <w:tc>
          <w:tcPr>
            <w:tcW w:w="1339" w:type="dxa"/>
          </w:tcPr>
          <w:p w14:paraId="38EE1FE1" w14:textId="77777777" w:rsidR="00CB5DCA" w:rsidRDefault="00414B33">
            <w:pPr>
              <w:spacing w:after="120"/>
              <w:rPr>
                <w:rFonts w:eastAsiaTheme="minorEastAsia"/>
                <w:color w:val="0070C0"/>
                <w:lang w:val="en-US" w:eastAsia="zh-CN"/>
              </w:rPr>
            </w:pPr>
            <w:ins w:id="426" w:author="Qiming Li" w:date="2022-08-16T21:22:00Z">
              <w:r>
                <w:rPr>
                  <w:rFonts w:eastAsiaTheme="minorEastAsia"/>
                  <w:color w:val="0070C0"/>
                  <w:lang w:val="en-US" w:eastAsia="zh-CN"/>
                </w:rPr>
                <w:t>Apple</w:t>
              </w:r>
            </w:ins>
          </w:p>
        </w:tc>
        <w:tc>
          <w:tcPr>
            <w:tcW w:w="8292" w:type="dxa"/>
          </w:tcPr>
          <w:p w14:paraId="2249D3C1" w14:textId="77777777" w:rsidR="00CB5DCA" w:rsidRDefault="00414B33">
            <w:pPr>
              <w:spacing w:after="120"/>
              <w:rPr>
                <w:rFonts w:eastAsiaTheme="minorEastAsia"/>
                <w:color w:val="0070C0"/>
                <w:lang w:val="en-US" w:eastAsia="zh-CN"/>
              </w:rPr>
            </w:pPr>
            <w:ins w:id="427" w:author="Qiming Li" w:date="2022-08-16T21:22:00Z">
              <w:r>
                <w:rPr>
                  <w:rFonts w:eastAsiaTheme="minorEastAsia"/>
                  <w:color w:val="0070C0"/>
                  <w:lang w:val="en-US" w:eastAsia="zh-CN"/>
                </w:rPr>
                <w:t xml:space="preserve">Support option 1 for simplicity. </w:t>
              </w:r>
            </w:ins>
          </w:p>
        </w:tc>
      </w:tr>
      <w:tr w:rsidR="00CB5DCA" w14:paraId="114C75BB" w14:textId="77777777">
        <w:tc>
          <w:tcPr>
            <w:tcW w:w="1339" w:type="dxa"/>
          </w:tcPr>
          <w:p w14:paraId="05232C49" w14:textId="77777777" w:rsidR="00CB5DCA" w:rsidRDefault="00414B33">
            <w:pPr>
              <w:spacing w:after="120"/>
              <w:rPr>
                <w:rFonts w:eastAsiaTheme="minorEastAsia"/>
                <w:color w:val="0070C0"/>
                <w:lang w:val="en-US" w:eastAsia="zh-CN"/>
              </w:rPr>
            </w:pPr>
            <w:ins w:id="428" w:author="Zhixun Tang" w:date="2022-08-17T00:24:00Z">
              <w:r>
                <w:rPr>
                  <w:rFonts w:eastAsiaTheme="minorEastAsia"/>
                  <w:color w:val="0070C0"/>
                  <w:lang w:val="en-US" w:eastAsia="zh-CN"/>
                </w:rPr>
                <w:t>Ericsson</w:t>
              </w:r>
            </w:ins>
          </w:p>
        </w:tc>
        <w:tc>
          <w:tcPr>
            <w:tcW w:w="8292" w:type="dxa"/>
          </w:tcPr>
          <w:p w14:paraId="31669043" w14:textId="77777777" w:rsidR="00CB5DCA" w:rsidRDefault="00414B33">
            <w:pPr>
              <w:spacing w:after="120"/>
              <w:rPr>
                <w:ins w:id="429" w:author="Zhixun Tang" w:date="2022-08-17T00:24:00Z"/>
                <w:rFonts w:eastAsiaTheme="minorEastAsia"/>
                <w:color w:val="0070C0"/>
                <w:lang w:val="en-US" w:eastAsia="zh-CN"/>
              </w:rPr>
            </w:pPr>
            <w:ins w:id="430" w:author="Zhixun Tang" w:date="2022-08-17T00:24:00Z">
              <w:r>
                <w:rPr>
                  <w:rFonts w:eastAsiaTheme="minorEastAsia"/>
                  <w:color w:val="0070C0"/>
                  <w:lang w:val="en-US" w:eastAsia="zh-CN"/>
                </w:rPr>
                <w:t>Option 2.</w:t>
              </w:r>
            </w:ins>
          </w:p>
          <w:p w14:paraId="46B92678" w14:textId="77777777" w:rsidR="00CB5DCA" w:rsidRDefault="00414B33">
            <w:pPr>
              <w:spacing w:after="120"/>
              <w:rPr>
                <w:ins w:id="431" w:author="Zhixun Tang" w:date="2022-08-17T00:25:00Z"/>
                <w:rFonts w:eastAsiaTheme="minorEastAsia"/>
                <w:color w:val="0070C0"/>
                <w:lang w:val="en-US" w:eastAsia="zh-CN"/>
              </w:rPr>
            </w:pPr>
            <w:ins w:id="432" w:author="Zhixun Tang" w:date="2022-08-17T00:24:00Z">
              <w:r>
                <w:rPr>
                  <w:rFonts w:eastAsiaTheme="minorEastAsia"/>
                  <w:color w:val="0070C0"/>
                  <w:lang w:val="en-US" w:eastAsia="zh-CN"/>
                </w:rPr>
                <w:t xml:space="preserve">From our understanding, option </w:t>
              </w:r>
            </w:ins>
            <w:ins w:id="433" w:author="Zhixun Tang" w:date="2022-08-17T00:25:00Z">
              <w:r>
                <w:rPr>
                  <w:rFonts w:eastAsiaTheme="minorEastAsia"/>
                  <w:color w:val="0070C0"/>
                  <w:lang w:val="en-US" w:eastAsia="zh-CN"/>
                </w:rPr>
                <w:t>1 will make the issue too complex. We need to further discuss the max gap number and the additional overhead</w:t>
              </w:r>
            </w:ins>
            <w:ins w:id="434" w:author="Zhixun Tang" w:date="2022-08-17T00:26:00Z">
              <w:r>
                <w:rPr>
                  <w:rFonts w:eastAsiaTheme="minorEastAsia"/>
                  <w:color w:val="0070C0"/>
                  <w:lang w:val="en-US" w:eastAsia="zh-CN"/>
                </w:rPr>
                <w:t>, gap dropping rule</w:t>
              </w:r>
            </w:ins>
            <w:ins w:id="435" w:author="Zhixun Tang" w:date="2022-08-17T00:25:00Z">
              <w:r>
                <w:rPr>
                  <w:rFonts w:eastAsiaTheme="minorEastAsia"/>
                  <w:color w:val="0070C0"/>
                  <w:lang w:val="en-US" w:eastAsia="zh-CN"/>
                </w:rPr>
                <w:t xml:space="preserve"> due to multiple gaps. </w:t>
              </w:r>
            </w:ins>
          </w:p>
          <w:p w14:paraId="4805920D" w14:textId="77777777" w:rsidR="00CB5DCA" w:rsidRDefault="00414B33">
            <w:pPr>
              <w:spacing w:after="120"/>
              <w:rPr>
                <w:ins w:id="436" w:author="Zhixun Tang" w:date="2022-08-17T00:26:00Z"/>
                <w:rFonts w:eastAsiaTheme="minorEastAsia"/>
                <w:color w:val="0070C0"/>
                <w:lang w:val="en-US" w:eastAsia="zh-CN"/>
              </w:rPr>
            </w:pPr>
            <w:ins w:id="437" w:author="Zhixun Tang" w:date="2022-08-17T00:25:00Z">
              <w:r>
                <w:rPr>
                  <w:rFonts w:eastAsiaTheme="minorEastAsia"/>
                  <w:color w:val="0070C0"/>
                  <w:lang w:val="en-US" w:eastAsia="zh-CN"/>
                </w:rPr>
                <w:t>If we go option 2, all the things will be easy. MUSIM gap will be one of the gap i</w:t>
              </w:r>
            </w:ins>
            <w:ins w:id="438" w:author="Zhixun Tang" w:date="2022-08-17T00:26:00Z">
              <w:r>
                <w:rPr>
                  <w:rFonts w:eastAsiaTheme="minorEastAsia"/>
                  <w:color w:val="0070C0"/>
                  <w:lang w:val="en-US" w:eastAsia="zh-CN"/>
                </w:rPr>
                <w:t>n ConMGs. We can inherit the agreements for the max gap number and RAN4 can avoid the discussion for overhead, gap dropping tule due to multiple gaps.</w:t>
              </w:r>
            </w:ins>
          </w:p>
          <w:p w14:paraId="18C0C901" w14:textId="77777777" w:rsidR="00CB5DCA" w:rsidRDefault="00414B33">
            <w:pPr>
              <w:spacing w:after="120"/>
              <w:rPr>
                <w:ins w:id="439" w:author="Zhixun Tang" w:date="2022-08-17T00:25:00Z"/>
                <w:rFonts w:eastAsiaTheme="minorEastAsia"/>
                <w:color w:val="0070C0"/>
                <w:lang w:val="en-US" w:eastAsia="zh-CN"/>
              </w:rPr>
            </w:pPr>
            <w:ins w:id="440" w:author="Zhixun Tang" w:date="2022-08-17T00:26:00Z">
              <w:r>
                <w:rPr>
                  <w:rFonts w:eastAsiaTheme="minorEastAsia"/>
                  <w:color w:val="0070C0"/>
                  <w:lang w:val="en-US" w:eastAsia="zh-CN"/>
                </w:rPr>
                <w:t>Espe</w:t>
              </w:r>
            </w:ins>
            <w:ins w:id="441" w:author="Zhixun Tang" w:date="2022-08-17T00:27:00Z">
              <w:r>
                <w:rPr>
                  <w:rFonts w:eastAsiaTheme="minorEastAsia"/>
                  <w:color w:val="0070C0"/>
                  <w:lang w:val="en-US" w:eastAsia="zh-CN"/>
                </w:rPr>
                <w:t>cially, from NW’s perspective, all MUSIM periodic gaps have no any difference and should apply the same priority.</w:t>
              </w:r>
            </w:ins>
            <w:ins w:id="442" w:author="Zhixun Tang" w:date="2022-08-17T00:28:00Z">
              <w:r>
                <w:rPr>
                  <w:rFonts w:eastAsiaTheme="minorEastAsia"/>
                  <w:color w:val="0070C0"/>
                  <w:lang w:val="en-US" w:eastAsia="zh-CN"/>
                </w:rPr>
                <w:t xml:space="preserve"> How to handle the UE’s behaviours in each MUSIM gap is </w:t>
              </w:r>
            </w:ins>
            <w:ins w:id="443" w:author="Zhixun Tang" w:date="2022-08-17T00:29:00Z">
              <w:r>
                <w:rPr>
                  <w:rFonts w:eastAsiaTheme="minorEastAsia"/>
                  <w:color w:val="0070C0"/>
                  <w:lang w:val="en-US" w:eastAsia="zh-CN"/>
                </w:rPr>
                <w:t xml:space="preserve">a black box and </w:t>
              </w:r>
            </w:ins>
            <w:ins w:id="444" w:author="Zhixun Tang" w:date="2022-08-17T00:28:00Z">
              <w:r>
                <w:rPr>
                  <w:rFonts w:eastAsiaTheme="minorEastAsia"/>
                  <w:color w:val="0070C0"/>
                  <w:lang w:val="en-US" w:eastAsia="zh-CN"/>
                </w:rPr>
                <w:t>fully up to UE</w:t>
              </w:r>
            </w:ins>
            <w:ins w:id="445" w:author="Zhixun Tang" w:date="2022-08-17T00:29:00Z">
              <w:r>
                <w:rPr>
                  <w:rFonts w:eastAsiaTheme="minorEastAsia"/>
                  <w:color w:val="0070C0"/>
                  <w:lang w:val="en-US" w:eastAsia="zh-CN"/>
                </w:rPr>
                <w:t>. There is</w:t>
              </w:r>
            </w:ins>
            <w:ins w:id="446" w:author="Zhixun Tang" w:date="2022-08-17T00:28:00Z">
              <w:r>
                <w:rPr>
                  <w:rFonts w:eastAsiaTheme="minorEastAsia"/>
                  <w:color w:val="0070C0"/>
                  <w:lang w:val="en-US" w:eastAsia="zh-CN"/>
                </w:rPr>
                <w:t xml:space="preserve">  no any </w:t>
              </w:r>
            </w:ins>
            <w:ins w:id="447" w:author="Zhixun Tang" w:date="2022-08-17T00:29:00Z">
              <w:r>
                <w:rPr>
                  <w:rFonts w:eastAsiaTheme="minorEastAsia"/>
                  <w:color w:val="0070C0"/>
                  <w:lang w:val="en-US" w:eastAsia="zh-CN"/>
                </w:rPr>
                <w:t xml:space="preserve">further </w:t>
              </w:r>
            </w:ins>
            <w:ins w:id="448" w:author="Zhixun Tang" w:date="2022-08-17T00:28:00Z">
              <w:r>
                <w:rPr>
                  <w:rFonts w:eastAsiaTheme="minorEastAsia"/>
                  <w:color w:val="0070C0"/>
                  <w:lang w:val="en-US" w:eastAsia="zh-CN"/>
                </w:rPr>
                <w:t>impact except the overall interruption to NW-A.</w:t>
              </w:r>
            </w:ins>
            <w:ins w:id="449" w:author="Zhixun Tang" w:date="2022-08-17T00:29:00Z">
              <w:r>
                <w:rPr>
                  <w:rFonts w:eastAsiaTheme="minorEastAsia"/>
                  <w:color w:val="0070C0"/>
                  <w:lang w:val="en-US" w:eastAsia="zh-CN"/>
                </w:rPr>
                <w:t xml:space="preserve"> </w:t>
              </w:r>
            </w:ins>
          </w:p>
          <w:p w14:paraId="36EBDB65" w14:textId="77777777" w:rsidR="00CB5DCA" w:rsidRDefault="00CB5DCA">
            <w:pPr>
              <w:spacing w:after="120"/>
              <w:rPr>
                <w:rFonts w:eastAsiaTheme="minorEastAsia"/>
                <w:color w:val="0070C0"/>
                <w:lang w:val="en-US" w:eastAsia="zh-CN"/>
              </w:rPr>
            </w:pPr>
          </w:p>
        </w:tc>
      </w:tr>
      <w:tr w:rsidR="00CB5DCA" w14:paraId="1BDE77AF" w14:textId="77777777">
        <w:tc>
          <w:tcPr>
            <w:tcW w:w="1339" w:type="dxa"/>
          </w:tcPr>
          <w:p w14:paraId="3D4D37B6" w14:textId="77777777" w:rsidR="00CB5DCA" w:rsidRDefault="00414B33">
            <w:pPr>
              <w:spacing w:after="120"/>
              <w:rPr>
                <w:rFonts w:eastAsiaTheme="minorEastAsia"/>
                <w:color w:val="0070C0"/>
                <w:lang w:val="en-US" w:eastAsia="zh-CN"/>
              </w:rPr>
            </w:pPr>
            <w:ins w:id="450" w:author="Ogeen Hanna Toma" w:date="2022-08-16T18:55:00Z">
              <w:r>
                <w:rPr>
                  <w:rFonts w:eastAsiaTheme="minorEastAsia"/>
                  <w:color w:val="0070C0"/>
                  <w:lang w:val="en-US" w:eastAsia="zh-CN"/>
                </w:rPr>
                <w:t>MTK</w:t>
              </w:r>
            </w:ins>
          </w:p>
        </w:tc>
        <w:tc>
          <w:tcPr>
            <w:tcW w:w="8292" w:type="dxa"/>
          </w:tcPr>
          <w:p w14:paraId="565F2479" w14:textId="77777777" w:rsidR="00CB5DCA" w:rsidRDefault="00414B33">
            <w:pPr>
              <w:spacing w:after="120"/>
              <w:rPr>
                <w:ins w:id="451" w:author="Ogeen Hanna Toma" w:date="2022-08-16T18:55:00Z"/>
                <w:rFonts w:eastAsiaTheme="minorEastAsia"/>
                <w:color w:val="0070C0"/>
                <w:lang w:val="en-US" w:eastAsia="zh-CN"/>
              </w:rPr>
            </w:pPr>
            <w:ins w:id="452" w:author="Ogeen Hanna Toma" w:date="2022-08-16T18:55:00Z">
              <w:r>
                <w:rPr>
                  <w:rFonts w:eastAsiaTheme="minorEastAsia"/>
                  <w:color w:val="0070C0"/>
                  <w:lang w:val="en-US" w:eastAsia="zh-CN"/>
                </w:rPr>
                <w:t>Maybe further clarification on these two options, as discussed in our paper, gap priority can be applied in two different ways:</w:t>
              </w:r>
            </w:ins>
          </w:p>
          <w:p w14:paraId="1B070A41" w14:textId="77777777" w:rsidR="00CB5DCA" w:rsidRDefault="00414B33">
            <w:pPr>
              <w:pStyle w:val="ListParagraph"/>
              <w:numPr>
                <w:ilvl w:val="0"/>
                <w:numId w:val="22"/>
              </w:numPr>
              <w:spacing w:after="120"/>
              <w:ind w:firstLineChars="0"/>
              <w:rPr>
                <w:ins w:id="453" w:author="Ogeen Hanna Toma" w:date="2022-08-16T18:55:00Z"/>
                <w:rFonts w:eastAsiaTheme="minorEastAsia"/>
                <w:color w:val="0070C0"/>
                <w:lang w:val="en-US" w:eastAsia="zh-CN"/>
              </w:rPr>
            </w:pPr>
            <w:ins w:id="454" w:author="Ogeen Hanna Toma" w:date="2022-08-16T18:55:00Z">
              <w:r>
                <w:rPr>
                  <w:rFonts w:eastAsiaTheme="minorEastAsia"/>
                  <w:color w:val="0070C0"/>
                  <w:lang w:val="en-US" w:eastAsia="zh-CN"/>
                </w:rPr>
                <w:t>Method 1 (same as Option 1): Apply priority individually for each gap, regardless which gap group they belong to (e.g., MUSIM gap group or legacy MG group)</w:t>
              </w:r>
            </w:ins>
          </w:p>
          <w:p w14:paraId="78212059" w14:textId="77777777" w:rsidR="00CB5DCA" w:rsidRDefault="00414B33">
            <w:pPr>
              <w:spacing w:after="120"/>
              <w:jc w:val="center"/>
              <w:rPr>
                <w:ins w:id="455" w:author="Ogeen Hanna Toma" w:date="2022-08-16T18:55:00Z"/>
                <w:rFonts w:eastAsiaTheme="minorEastAsia"/>
                <w:color w:val="0070C0"/>
                <w:lang w:val="en-US" w:eastAsia="zh-CN"/>
              </w:rPr>
            </w:pPr>
            <w:ins w:id="456" w:author="Ogeen Hanna Toma" w:date="2022-08-16T18:55:00Z">
              <w:r>
                <w:rPr>
                  <w:rFonts w:eastAsiaTheme="minorEastAsia"/>
                  <w:noProof/>
                  <w:color w:val="0070C0"/>
                  <w:lang w:val="en-US" w:eastAsia="zh-CN"/>
                </w:rPr>
                <w:drawing>
                  <wp:inline distT="0" distB="0" distL="0" distR="0" wp14:anchorId="19A437CF" wp14:editId="4BFDBACB">
                    <wp:extent cx="2905125" cy="1430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905125" cy="1430461"/>
                            </a:xfrm>
                            <a:prstGeom prst="rect">
                              <a:avLst/>
                            </a:prstGeom>
                            <a:noFill/>
                          </pic:spPr>
                        </pic:pic>
                      </a:graphicData>
                    </a:graphic>
                  </wp:inline>
                </w:drawing>
              </w:r>
            </w:ins>
          </w:p>
          <w:p w14:paraId="29E2F423" w14:textId="77777777" w:rsidR="00CB5DCA" w:rsidRDefault="00414B33">
            <w:pPr>
              <w:pStyle w:val="ListParagraph"/>
              <w:numPr>
                <w:ilvl w:val="0"/>
                <w:numId w:val="22"/>
              </w:numPr>
              <w:spacing w:after="120"/>
              <w:ind w:firstLineChars="0"/>
              <w:rPr>
                <w:ins w:id="457" w:author="Ogeen Hanna Toma" w:date="2022-08-16T18:55:00Z"/>
                <w:rFonts w:eastAsiaTheme="minorEastAsia"/>
                <w:color w:val="0070C0"/>
                <w:lang w:val="en-US" w:eastAsia="zh-CN"/>
              </w:rPr>
            </w:pPr>
            <w:ins w:id="458" w:author="Ogeen Hanna Toma" w:date="2022-08-16T18:55:00Z">
              <w:r>
                <w:rPr>
                  <w:rFonts w:eastAsiaTheme="minorEastAsia"/>
                  <w:color w:val="0070C0"/>
                  <w:lang w:val="en-US" w:eastAsia="zh-CN"/>
                </w:rPr>
                <w:t>Method 2 (same as Option 2): Apply gap-group priority to handle collisions between different gaps groups (i.e., MUSIM gaps group and legacy MGs group). Then apply different priority to handle the collision in each group.</w:t>
              </w:r>
            </w:ins>
          </w:p>
          <w:p w14:paraId="02BCBBA9" w14:textId="77777777" w:rsidR="00CB5DCA" w:rsidRDefault="00414B33">
            <w:pPr>
              <w:spacing w:after="120"/>
              <w:jc w:val="center"/>
              <w:rPr>
                <w:ins w:id="459" w:author="Ogeen Hanna Toma" w:date="2022-08-16T18:55:00Z"/>
                <w:rFonts w:eastAsiaTheme="minorEastAsia"/>
                <w:color w:val="0070C0"/>
                <w:lang w:val="en-US" w:eastAsia="zh-CN"/>
              </w:rPr>
            </w:pPr>
            <w:ins w:id="460" w:author="Ogeen Hanna Toma" w:date="2022-08-16T18:55:00Z">
              <w:r>
                <w:rPr>
                  <w:rFonts w:eastAsiaTheme="minorEastAsia"/>
                  <w:noProof/>
                  <w:color w:val="0070C0"/>
                  <w:lang w:val="en-US" w:eastAsia="zh-CN"/>
                </w:rPr>
                <w:drawing>
                  <wp:inline distT="0" distB="0" distL="0" distR="0" wp14:anchorId="5FF3D93B" wp14:editId="28E1A452">
                    <wp:extent cx="4876800" cy="1092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4886894" cy="1095614"/>
                            </a:xfrm>
                            <a:prstGeom prst="rect">
                              <a:avLst/>
                            </a:prstGeom>
                            <a:noFill/>
                          </pic:spPr>
                        </pic:pic>
                      </a:graphicData>
                    </a:graphic>
                  </wp:inline>
                </w:drawing>
              </w:r>
            </w:ins>
          </w:p>
          <w:p w14:paraId="1D77E6D0" w14:textId="77777777" w:rsidR="00CB5DCA" w:rsidRDefault="00414B33">
            <w:pPr>
              <w:spacing w:after="120"/>
              <w:rPr>
                <w:rFonts w:eastAsiaTheme="minorEastAsia"/>
                <w:color w:val="0070C0"/>
                <w:lang w:val="en-US" w:eastAsia="zh-CN"/>
              </w:rPr>
            </w:pPr>
            <w:ins w:id="461" w:author="Ogeen Hanna Toma" w:date="2022-08-16T18:55:00Z">
              <w:r>
                <w:rPr>
                  <w:rFonts w:eastAsiaTheme="minorEastAsia"/>
                  <w:color w:val="0070C0"/>
                  <w:lang w:val="en-US" w:eastAsia="zh-CN"/>
                </w:rPr>
                <w:t xml:space="preserve">In our view both methods in Option 1 and 2 have their own pros and cons which can be further studied. Maybe we can have a high-level agreement on applying priority rule to handle collisions, but the way how </w:t>
              </w:r>
            </w:ins>
            <w:ins w:id="462" w:author="Ogeen Hanna Toma" w:date="2022-08-16T18:59:00Z">
              <w:r>
                <w:rPr>
                  <w:rFonts w:eastAsiaTheme="minorEastAsia"/>
                  <w:color w:val="0070C0"/>
                  <w:lang w:val="en-US" w:eastAsia="zh-CN"/>
                </w:rPr>
                <w:t>to apply it</w:t>
              </w:r>
            </w:ins>
            <w:ins w:id="463" w:author="Ogeen Hanna Toma" w:date="2022-08-16T18:55:00Z">
              <w:r>
                <w:rPr>
                  <w:rFonts w:eastAsiaTheme="minorEastAsia"/>
                  <w:color w:val="0070C0"/>
                  <w:lang w:val="en-US" w:eastAsia="zh-CN"/>
                </w:rPr>
                <w:t xml:space="preserve"> can be FFS.</w:t>
              </w:r>
            </w:ins>
          </w:p>
        </w:tc>
      </w:tr>
      <w:tr w:rsidR="00CB5DCA" w14:paraId="44C1A242" w14:textId="77777777">
        <w:tc>
          <w:tcPr>
            <w:tcW w:w="1339" w:type="dxa"/>
          </w:tcPr>
          <w:p w14:paraId="40A22EF2" w14:textId="77777777" w:rsidR="00CB5DCA" w:rsidRDefault="00414B33">
            <w:pPr>
              <w:spacing w:after="120"/>
              <w:rPr>
                <w:rFonts w:eastAsiaTheme="minorEastAsia"/>
                <w:color w:val="0070C0"/>
                <w:lang w:val="en-US" w:eastAsia="zh-CN"/>
              </w:rPr>
            </w:pPr>
            <w:ins w:id="464" w:author="Jingjing Chen" w:date="2022-08-17T10:18: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292" w:type="dxa"/>
          </w:tcPr>
          <w:p w14:paraId="28EFC080" w14:textId="77777777" w:rsidR="00CB5DCA" w:rsidRDefault="00414B33">
            <w:pPr>
              <w:spacing w:after="120"/>
              <w:rPr>
                <w:ins w:id="465" w:author="Jingjing Chen" w:date="2022-08-17T10:18:00Z"/>
                <w:rFonts w:eastAsiaTheme="minorEastAsia"/>
                <w:color w:val="0070C0"/>
                <w:lang w:val="en-US" w:eastAsia="zh-CN"/>
              </w:rPr>
            </w:pPr>
            <w:ins w:id="466" w:author="Jingjing Chen" w:date="2022-08-17T10:18:00Z">
              <w:r>
                <w:rPr>
                  <w:rFonts w:eastAsiaTheme="minorEastAsia"/>
                  <w:color w:val="0070C0"/>
                  <w:lang w:val="en-US" w:eastAsia="zh-CN"/>
                </w:rPr>
                <w:t>For option 2, two question</w:t>
              </w:r>
            </w:ins>
            <w:ins w:id="467" w:author="Jingjing Chen" w:date="2022-08-17T10:24:00Z">
              <w:r>
                <w:rPr>
                  <w:rFonts w:eastAsiaTheme="minorEastAsia"/>
                  <w:color w:val="0070C0"/>
                  <w:lang w:val="en-US" w:eastAsia="zh-CN"/>
                </w:rPr>
                <w:t>s</w:t>
              </w:r>
            </w:ins>
            <w:ins w:id="468" w:author="Jingjing Chen" w:date="2022-08-17T10:18:00Z">
              <w:r>
                <w:rPr>
                  <w:rFonts w:eastAsiaTheme="minorEastAsia"/>
                  <w:color w:val="0070C0"/>
                  <w:lang w:val="en-US" w:eastAsia="zh-CN"/>
                </w:rPr>
                <w:t xml:space="preserve"> for clarification:</w:t>
              </w:r>
            </w:ins>
          </w:p>
          <w:p w14:paraId="10B8A606" w14:textId="77777777" w:rsidR="00CB5DCA" w:rsidRDefault="00414B33">
            <w:pPr>
              <w:pStyle w:val="ListParagraph"/>
              <w:numPr>
                <w:ilvl w:val="0"/>
                <w:numId w:val="23"/>
              </w:numPr>
              <w:spacing w:after="120"/>
              <w:ind w:firstLineChars="0"/>
              <w:rPr>
                <w:ins w:id="469" w:author="Jingjing Chen" w:date="2022-08-17T10:27:00Z"/>
                <w:rFonts w:eastAsiaTheme="minorEastAsia"/>
                <w:color w:val="0070C0"/>
                <w:lang w:val="en-US" w:eastAsia="zh-CN"/>
              </w:rPr>
            </w:pPr>
            <w:ins w:id="470" w:author="Jingjing Chen" w:date="2022-08-17T10:19:00Z">
              <w:r>
                <w:rPr>
                  <w:rFonts w:eastAsiaTheme="minorEastAsia"/>
                  <w:color w:val="0070C0"/>
                  <w:lang w:val="en-US" w:eastAsia="zh-CN"/>
                </w:rPr>
                <w:t>A</w:t>
              </w:r>
              <w:r>
                <w:rPr>
                  <w:rFonts w:eastAsiaTheme="minorEastAsia" w:hint="eastAsia"/>
                  <w:color w:val="0070C0"/>
                  <w:lang w:val="en-US" w:eastAsia="zh-CN"/>
                </w:rPr>
                <w:t>ccording</w:t>
              </w:r>
              <w:r>
                <w:rPr>
                  <w:rFonts w:eastAsiaTheme="minorEastAsia"/>
                  <w:color w:val="0070C0"/>
                  <w:lang w:val="en-US" w:eastAsia="zh-CN"/>
                </w:rPr>
                <w:t xml:space="preserve"> to RAN2 design, up to 4 gaps can be configured for MUSIM. </w:t>
              </w:r>
            </w:ins>
            <w:ins w:id="471" w:author="Jingjing Chen" w:date="2022-08-17T10:20:00Z">
              <w:r>
                <w:rPr>
                  <w:rFonts w:eastAsiaTheme="minorEastAsia"/>
                  <w:color w:val="0070C0"/>
                  <w:lang w:val="en-US" w:eastAsia="zh-CN"/>
                </w:rPr>
                <w:t>We would like to know w</w:t>
              </w:r>
            </w:ins>
            <w:ins w:id="472" w:author="Jingjing Chen" w:date="2022-08-17T10:21:00Z">
              <w:r>
                <w:rPr>
                  <w:rFonts w:eastAsiaTheme="minorEastAsia"/>
                  <w:color w:val="0070C0"/>
                  <w:lang w:val="en-US" w:eastAsia="zh-CN"/>
                </w:rPr>
                <w:t>h</w:t>
              </w:r>
            </w:ins>
            <w:ins w:id="473" w:author="Jingjing Chen" w:date="2022-08-17T10:20:00Z">
              <w:r>
                <w:rPr>
                  <w:rFonts w:eastAsiaTheme="minorEastAsia"/>
                  <w:color w:val="0070C0"/>
                  <w:lang w:val="en-US" w:eastAsia="zh-CN"/>
                </w:rPr>
                <w:t>ether</w:t>
              </w:r>
            </w:ins>
            <w:ins w:id="474" w:author="Jingjing Chen" w:date="2022-08-17T10:19:00Z">
              <w:r>
                <w:rPr>
                  <w:rFonts w:eastAsiaTheme="minorEastAsia"/>
                  <w:color w:val="0070C0"/>
                  <w:lang w:val="en-US" w:eastAsia="zh-CN"/>
                </w:rPr>
                <w:t xml:space="preserve"> these MUSIM gaps ha</w:t>
              </w:r>
            </w:ins>
            <w:ins w:id="475" w:author="Jingjing Chen" w:date="2022-08-17T10:20:00Z">
              <w:r>
                <w:rPr>
                  <w:rFonts w:eastAsiaTheme="minorEastAsia"/>
                  <w:color w:val="0070C0"/>
                  <w:lang w:val="en-US" w:eastAsia="zh-CN"/>
                </w:rPr>
                <w:t xml:space="preserve">ve same priority or different priority? In our understanding, these </w:t>
              </w:r>
            </w:ins>
            <w:ins w:id="476" w:author="Jingjing Chen" w:date="2022-08-17T10:21:00Z">
              <w:r>
                <w:rPr>
                  <w:rFonts w:eastAsiaTheme="minorEastAsia"/>
                  <w:color w:val="0070C0"/>
                  <w:lang w:val="en-US" w:eastAsia="zh-CN"/>
                </w:rPr>
                <w:t xml:space="preserve">MUSIM gaps </w:t>
              </w:r>
            </w:ins>
            <w:ins w:id="477" w:author="Jingjing Chen" w:date="2022-08-17T10:46:00Z">
              <w:r>
                <w:rPr>
                  <w:rFonts w:eastAsiaTheme="minorEastAsia"/>
                  <w:color w:val="0070C0"/>
                  <w:lang w:val="en-US" w:eastAsia="zh-CN"/>
                </w:rPr>
                <w:t xml:space="preserve">can </w:t>
              </w:r>
            </w:ins>
            <w:ins w:id="478" w:author="Jingjing Chen" w:date="2022-08-17T10:21:00Z">
              <w:r>
                <w:rPr>
                  <w:rFonts w:eastAsiaTheme="minorEastAsia"/>
                  <w:color w:val="0070C0"/>
                  <w:lang w:val="en-US" w:eastAsia="zh-CN"/>
                </w:rPr>
                <w:t>have different priority. We would like to hear companies’ views.</w:t>
              </w:r>
            </w:ins>
          </w:p>
          <w:p w14:paraId="16C5FE83" w14:textId="77777777" w:rsidR="00CB5DCA" w:rsidRDefault="00414B33">
            <w:pPr>
              <w:pStyle w:val="ListParagraph"/>
              <w:numPr>
                <w:ilvl w:val="0"/>
                <w:numId w:val="23"/>
              </w:numPr>
              <w:spacing w:after="120"/>
              <w:ind w:firstLineChars="0"/>
              <w:rPr>
                <w:rFonts w:eastAsiaTheme="minorEastAsia"/>
                <w:color w:val="0070C0"/>
                <w:lang w:val="en-US" w:eastAsia="zh-CN"/>
              </w:rPr>
            </w:pPr>
            <w:ins w:id="479" w:author="Jingjing Chen" w:date="2022-08-17T10:25:00Z">
              <w:r>
                <w:rPr>
                  <w:rFonts w:eastAsiaTheme="minorEastAsia"/>
                  <w:color w:val="0070C0"/>
                  <w:lang w:val="en-US" w:eastAsia="zh-CN"/>
                </w:rPr>
                <w:t>According to concurrent MG</w:t>
              </w:r>
            </w:ins>
            <w:ins w:id="480" w:author="Jingjing Chen" w:date="2022-08-17T10:22:00Z">
              <w:r>
                <w:rPr>
                  <w:rFonts w:eastAsiaTheme="minorEastAsia"/>
                  <w:color w:val="0070C0"/>
                  <w:lang w:val="en-US" w:eastAsia="zh-CN"/>
                </w:rPr>
                <w:t xml:space="preserve">, different priority applies for different MG. </w:t>
              </w:r>
            </w:ins>
            <w:ins w:id="481" w:author="Jingjing Chen" w:date="2022-08-17T10:23:00Z">
              <w:r>
                <w:rPr>
                  <w:rFonts w:eastAsiaTheme="minorEastAsia"/>
                  <w:color w:val="0070C0"/>
                  <w:lang w:val="en-US" w:eastAsia="zh-CN"/>
                </w:rPr>
                <w:t>W</w:t>
              </w:r>
            </w:ins>
            <w:ins w:id="482" w:author="Jingjing Chen" w:date="2022-08-17T10:22:00Z">
              <w:r>
                <w:rPr>
                  <w:rFonts w:eastAsiaTheme="minorEastAsia"/>
                  <w:color w:val="0070C0"/>
                  <w:lang w:val="en-US" w:eastAsia="zh-CN"/>
                </w:rPr>
                <w:t xml:space="preserve">hen we </w:t>
              </w:r>
            </w:ins>
            <w:ins w:id="483" w:author="Jingjing Chen" w:date="2022-08-17T10:23:00Z">
              <w:r>
                <w:rPr>
                  <w:rFonts w:eastAsiaTheme="minorEastAsia"/>
                  <w:color w:val="0070C0"/>
                  <w:lang w:val="en-US" w:eastAsia="zh-CN"/>
                </w:rPr>
                <w:t xml:space="preserve">handle collisions between different gaps groups (i.e., MUSIM gaps group and legacy MGs group), since there </w:t>
              </w:r>
            </w:ins>
            <w:ins w:id="484" w:author="Jingjing Chen" w:date="2022-08-17T10:24:00Z">
              <w:r>
                <w:rPr>
                  <w:rFonts w:eastAsiaTheme="minorEastAsia"/>
                  <w:color w:val="0070C0"/>
                  <w:lang w:val="en-US" w:eastAsia="zh-CN"/>
                </w:rPr>
                <w:t xml:space="preserve">is </w:t>
              </w:r>
            </w:ins>
            <w:ins w:id="485" w:author="Jingjing Chen" w:date="2022-08-17T10:23:00Z">
              <w:r>
                <w:rPr>
                  <w:rFonts w:eastAsiaTheme="minorEastAsia"/>
                  <w:color w:val="0070C0"/>
                  <w:lang w:val="en-US" w:eastAsia="zh-CN"/>
                </w:rPr>
                <w:t>different priority among legacy gaps</w:t>
              </w:r>
            </w:ins>
            <w:ins w:id="486" w:author="Jingjing Chen" w:date="2022-08-17T10:24:00Z">
              <w:r>
                <w:rPr>
                  <w:rFonts w:eastAsiaTheme="minorEastAsia"/>
                  <w:color w:val="0070C0"/>
                  <w:lang w:val="en-US" w:eastAsia="zh-CN"/>
                </w:rPr>
                <w:t xml:space="preserve">, </w:t>
              </w:r>
            </w:ins>
            <w:ins w:id="487" w:author="Jingjing Chen" w:date="2022-08-17T10:25:00Z">
              <w:r>
                <w:rPr>
                  <w:rFonts w:eastAsiaTheme="minorEastAsia"/>
                  <w:color w:val="0070C0"/>
                  <w:lang w:val="en-US" w:eastAsia="zh-CN"/>
                </w:rPr>
                <w:t>how to determine the priority of le</w:t>
              </w:r>
            </w:ins>
            <w:ins w:id="488" w:author="Jingjing Chen" w:date="2022-08-17T10:26:00Z">
              <w:r>
                <w:rPr>
                  <w:rFonts w:eastAsiaTheme="minorEastAsia"/>
                  <w:color w:val="0070C0"/>
                  <w:lang w:val="en-US" w:eastAsia="zh-CN"/>
                </w:rPr>
                <w:t>gacy MGs group? Or does it mean a group level priority will be configured additionally?</w:t>
              </w:r>
            </w:ins>
            <w:ins w:id="489" w:author="Jingjing Chen" w:date="2022-08-17T10:24:00Z">
              <w:r>
                <w:rPr>
                  <w:rFonts w:eastAsiaTheme="minorEastAsia"/>
                  <w:color w:val="0070C0"/>
                  <w:lang w:val="en-US" w:eastAsia="zh-CN"/>
                </w:rPr>
                <w:t xml:space="preserve"> </w:t>
              </w:r>
            </w:ins>
          </w:p>
        </w:tc>
      </w:tr>
      <w:tr w:rsidR="00CB5DCA" w14:paraId="0F6016C4" w14:textId="77777777">
        <w:tc>
          <w:tcPr>
            <w:tcW w:w="1339" w:type="dxa"/>
          </w:tcPr>
          <w:p w14:paraId="537AA06E" w14:textId="77777777" w:rsidR="00CB5DCA" w:rsidRDefault="00414B33">
            <w:pPr>
              <w:spacing w:after="120"/>
              <w:rPr>
                <w:rFonts w:eastAsiaTheme="minorEastAsia"/>
                <w:color w:val="0070C0"/>
                <w:lang w:val="en-US" w:eastAsia="zh-CN"/>
              </w:rPr>
            </w:pPr>
            <w:ins w:id="490" w:author="Huawei" w:date="2022-08-17T15:10:00Z">
              <w:r>
                <w:rPr>
                  <w:rFonts w:eastAsiaTheme="minorEastAsia"/>
                  <w:color w:val="0070C0"/>
                  <w:lang w:val="en-US" w:eastAsia="zh-CN"/>
                </w:rPr>
                <w:t xml:space="preserve">Huawei </w:t>
              </w:r>
            </w:ins>
          </w:p>
        </w:tc>
        <w:tc>
          <w:tcPr>
            <w:tcW w:w="8292" w:type="dxa"/>
          </w:tcPr>
          <w:p w14:paraId="22698FBA" w14:textId="77777777" w:rsidR="00CB5DCA" w:rsidRDefault="00414B33">
            <w:pPr>
              <w:spacing w:after="120"/>
              <w:rPr>
                <w:ins w:id="491" w:author="Huawei" w:date="2022-08-17T15:13:00Z"/>
                <w:rFonts w:eastAsiaTheme="minorEastAsia"/>
                <w:color w:val="0070C0"/>
                <w:lang w:val="en-US" w:eastAsia="zh-CN"/>
              </w:rPr>
            </w:pPr>
            <w:ins w:id="492" w:author="Huawei" w:date="2022-08-17T15:12:00Z">
              <w:r>
                <w:rPr>
                  <w:rFonts w:eastAsiaTheme="minorEastAsia"/>
                  <w:color w:val="0070C0"/>
                  <w:lang w:val="en-US" w:eastAsia="zh-CN"/>
                </w:rPr>
                <w:t xml:space="preserve">We support </w:t>
              </w:r>
            </w:ins>
            <w:ins w:id="493" w:author="Huawei" w:date="2022-08-17T15:13:00Z">
              <w:r>
                <w:rPr>
                  <w:rFonts w:eastAsiaTheme="minorEastAsia"/>
                  <w:color w:val="0070C0"/>
                  <w:lang w:val="en-US" w:eastAsia="zh-CN"/>
                </w:rPr>
                <w:t>option 1</w:t>
              </w:r>
            </w:ins>
            <w:ins w:id="494" w:author="Huawei" w:date="2022-08-17T15:15:00Z">
              <w:r>
                <w:rPr>
                  <w:rFonts w:eastAsiaTheme="minorEastAsia"/>
                  <w:color w:val="0070C0"/>
                  <w:lang w:val="en-US" w:eastAsia="zh-CN"/>
                </w:rPr>
                <w:t>, and FFS</w:t>
              </w:r>
              <w:r>
                <w:t xml:space="preserve"> </w:t>
              </w:r>
              <w:r>
                <w:rPr>
                  <w:rFonts w:eastAsiaTheme="minorEastAsia"/>
                  <w:color w:val="0070C0"/>
                  <w:lang w:val="en-US" w:eastAsia="zh-CN"/>
                </w:rPr>
                <w:t>whether and how to address the scenario where MUSIM gaps are of same priority is considered.</w:t>
              </w:r>
            </w:ins>
          </w:p>
          <w:p w14:paraId="46BB9E66" w14:textId="77777777" w:rsidR="00CB5DCA" w:rsidRDefault="00414B33">
            <w:pPr>
              <w:spacing w:after="120"/>
              <w:rPr>
                <w:ins w:id="495" w:author="Huawei" w:date="2022-08-17T15:18:00Z"/>
                <w:rFonts w:eastAsiaTheme="minorEastAsia"/>
                <w:color w:val="0070C0"/>
                <w:lang w:val="en-US" w:eastAsia="zh-CN"/>
              </w:rPr>
            </w:pPr>
            <w:ins w:id="496" w:author="Huawei" w:date="2022-08-17T15:13:00Z">
              <w:r>
                <w:rPr>
                  <w:rFonts w:eastAsiaTheme="minorEastAsia"/>
                  <w:color w:val="0070C0"/>
                  <w:lang w:val="en-US" w:eastAsia="zh-CN"/>
                </w:rPr>
                <w:t xml:space="preserve">In our understanding, </w:t>
              </w:r>
            </w:ins>
            <w:ins w:id="497" w:author="Huawei" w:date="2022-08-17T15:14:00Z">
              <w:r>
                <w:rPr>
                  <w:rFonts w:eastAsiaTheme="minorEastAsia"/>
                  <w:color w:val="0070C0"/>
                  <w:lang w:val="en-US" w:eastAsia="zh-CN"/>
                </w:rPr>
                <w:t xml:space="preserve">in Rel-17 the priority can be configured for </w:t>
              </w:r>
            </w:ins>
            <w:ins w:id="498" w:author="Huawei" w:date="2022-08-17T15:13:00Z">
              <w:r>
                <w:rPr>
                  <w:rFonts w:eastAsiaTheme="minorEastAsia"/>
                  <w:color w:val="0070C0"/>
                  <w:lang w:val="en-US" w:eastAsia="zh-CN"/>
                </w:rPr>
                <w:t>each individual gap</w:t>
              </w:r>
            </w:ins>
            <w:ins w:id="499" w:author="Huawei" w:date="2022-08-17T15:14:00Z">
              <w:r>
                <w:rPr>
                  <w:rFonts w:eastAsiaTheme="minorEastAsia"/>
                  <w:color w:val="0070C0"/>
                  <w:lang w:val="en-US" w:eastAsia="zh-CN"/>
                </w:rPr>
                <w:t>. Assuming the priority configuration can be extended to MUSIM gaps,</w:t>
              </w:r>
            </w:ins>
            <w:ins w:id="500" w:author="Huawei" w:date="2022-08-17T15:16:00Z">
              <w:r>
                <w:rPr>
                  <w:rFonts w:eastAsiaTheme="minorEastAsia"/>
                  <w:color w:val="0070C0"/>
                  <w:lang w:val="en-US" w:eastAsia="zh-CN"/>
                </w:rPr>
                <w:t xml:space="preserve"> would this provide a more flexible framework than group based priority as in option 2? For example, </w:t>
              </w:r>
            </w:ins>
            <w:ins w:id="501" w:author="Huawei" w:date="2022-08-17T15:17:00Z">
              <w:r>
                <w:rPr>
                  <w:rFonts w:eastAsiaTheme="minorEastAsia"/>
                  <w:color w:val="0070C0"/>
                  <w:lang w:val="en-US" w:eastAsia="zh-CN"/>
                </w:rPr>
                <w:t xml:space="preserve">if </w:t>
              </w:r>
            </w:ins>
            <w:ins w:id="502" w:author="Huawei" w:date="2022-08-17T15:16:00Z">
              <w:r>
                <w:rPr>
                  <w:rFonts w:eastAsiaTheme="minorEastAsia"/>
                  <w:color w:val="0070C0"/>
                  <w:lang w:val="en-US" w:eastAsia="zh-CN"/>
                </w:rPr>
                <w:t xml:space="preserve">NW </w:t>
              </w:r>
            </w:ins>
            <w:ins w:id="503" w:author="Huawei" w:date="2022-08-17T15:18:00Z">
              <w:r>
                <w:rPr>
                  <w:rFonts w:eastAsiaTheme="minorEastAsia"/>
                  <w:color w:val="0070C0"/>
                  <w:lang w:val="en-US" w:eastAsia="zh-CN"/>
                </w:rPr>
                <w:t xml:space="preserve">A </w:t>
              </w:r>
            </w:ins>
            <w:ins w:id="504" w:author="Huawei" w:date="2022-08-17T15:16:00Z">
              <w:r>
                <w:rPr>
                  <w:rFonts w:eastAsiaTheme="minorEastAsia"/>
                  <w:color w:val="0070C0"/>
                  <w:lang w:val="en-US" w:eastAsia="zh-CN"/>
                </w:rPr>
                <w:t>configure</w:t>
              </w:r>
            </w:ins>
            <w:ins w:id="505" w:author="Huawei" w:date="2022-08-17T15:17:00Z">
              <w:r>
                <w:rPr>
                  <w:rFonts w:eastAsiaTheme="minorEastAsia"/>
                  <w:color w:val="0070C0"/>
                  <w:lang w:val="en-US" w:eastAsia="zh-CN"/>
                </w:rPr>
                <w:t>s</w:t>
              </w:r>
            </w:ins>
            <w:ins w:id="506" w:author="Huawei" w:date="2022-08-17T15:16:00Z">
              <w:r>
                <w:rPr>
                  <w:rFonts w:eastAsiaTheme="minorEastAsia"/>
                  <w:color w:val="0070C0"/>
                  <w:lang w:val="en-US" w:eastAsia="zh-CN"/>
                </w:rPr>
                <w:t xml:space="preserve"> </w:t>
              </w:r>
            </w:ins>
            <w:ins w:id="507" w:author="Huawei" w:date="2022-08-17T15:17:00Z">
              <w:r>
                <w:rPr>
                  <w:rFonts w:eastAsiaTheme="minorEastAsia"/>
                  <w:color w:val="0070C0"/>
                  <w:lang w:val="en-US" w:eastAsia="zh-CN"/>
                </w:rPr>
                <w:t>same priority for the MUSIM gaps, then it is effectively same as a group priority.</w:t>
              </w:r>
            </w:ins>
            <w:ins w:id="508" w:author="Huawei" w:date="2022-08-17T15:18:00Z">
              <w:r>
                <w:rPr>
                  <w:rFonts w:eastAsiaTheme="minorEastAsia"/>
                  <w:color w:val="0070C0"/>
                  <w:lang w:val="en-US" w:eastAsia="zh-CN"/>
                </w:rPr>
                <w:t xml:space="preserve"> Not sure if we missed some point here, so clarification from </w:t>
              </w:r>
            </w:ins>
            <w:ins w:id="509" w:author="Huawei" w:date="2022-08-17T15:19:00Z">
              <w:r>
                <w:rPr>
                  <w:rFonts w:eastAsiaTheme="minorEastAsia"/>
                  <w:color w:val="0070C0"/>
                  <w:lang w:val="en-US" w:eastAsia="zh-CN"/>
                </w:rPr>
                <w:t>proponents</w:t>
              </w:r>
            </w:ins>
            <w:ins w:id="510" w:author="Huawei" w:date="2022-08-17T15:18:00Z">
              <w:r>
                <w:rPr>
                  <w:rFonts w:eastAsiaTheme="minorEastAsia"/>
                  <w:color w:val="0070C0"/>
                  <w:lang w:val="en-US" w:eastAsia="zh-CN"/>
                </w:rPr>
                <w:t xml:space="preserve"> of opt</w:t>
              </w:r>
            </w:ins>
            <w:ins w:id="511" w:author="Huawei" w:date="2022-08-17T15:19:00Z">
              <w:r>
                <w:rPr>
                  <w:rFonts w:eastAsiaTheme="minorEastAsia"/>
                  <w:color w:val="0070C0"/>
                  <w:lang w:val="en-US" w:eastAsia="zh-CN"/>
                </w:rPr>
                <w:t xml:space="preserve">ion 2 is appreciated. </w:t>
              </w:r>
            </w:ins>
          </w:p>
          <w:p w14:paraId="26B88201" w14:textId="77777777" w:rsidR="00CB5DCA" w:rsidRDefault="00414B33">
            <w:pPr>
              <w:spacing w:after="120"/>
              <w:rPr>
                <w:rFonts w:eastAsiaTheme="minorEastAsia"/>
                <w:color w:val="0070C0"/>
                <w:lang w:val="en-US" w:eastAsia="zh-CN"/>
              </w:rPr>
            </w:pPr>
            <w:ins w:id="512" w:author="Huawei" w:date="2022-08-17T15:19:00Z">
              <w:r>
                <w:rPr>
                  <w:rFonts w:eastAsiaTheme="minorEastAsia"/>
                  <w:lang w:val="en-US" w:eastAsia="zh-CN"/>
                </w:rPr>
                <w:t>As discussed in our paper, f</w:t>
              </w:r>
            </w:ins>
            <w:ins w:id="513" w:author="Huawei" w:date="2022-08-17T15:18:00Z">
              <w:r>
                <w:rPr>
                  <w:rFonts w:eastAsiaTheme="minorEastAsia"/>
                  <w:lang w:val="en-US" w:eastAsia="zh-CN"/>
                </w:rPr>
                <w:t>or concurrent MGs, all the MGs are configured by NW A, and NW A can well determine the priority for each MG based on the measurement purpose. On the other hand, MUSIM gaps are based on UE requests, and it may be difficult for NW A to determine the priority between different MUSIM gaps, so we may need to consider the scenario where MUSIM gaps are configured with same priority.</w:t>
              </w:r>
            </w:ins>
          </w:p>
        </w:tc>
      </w:tr>
      <w:tr w:rsidR="00CB5DCA" w14:paraId="66A0D19D" w14:textId="77777777">
        <w:tc>
          <w:tcPr>
            <w:tcW w:w="1339" w:type="dxa"/>
          </w:tcPr>
          <w:p w14:paraId="74560BBB" w14:textId="77777777" w:rsidR="00CB5DCA" w:rsidRDefault="00414B33">
            <w:pPr>
              <w:spacing w:after="120"/>
              <w:rPr>
                <w:rFonts w:eastAsiaTheme="minorEastAsia"/>
                <w:color w:val="000000" w:themeColor="text1"/>
                <w:lang w:val="en-US" w:eastAsia="zh-CN"/>
              </w:rPr>
            </w:pPr>
            <w:ins w:id="514" w:author="Xiaomi" w:date="2022-08-18T00:54:00Z">
              <w:r>
                <w:rPr>
                  <w:rFonts w:eastAsiaTheme="minorEastAsia" w:hint="eastAsia"/>
                  <w:color w:val="000000" w:themeColor="text1"/>
                  <w:lang w:val="en-US" w:eastAsia="zh-CN"/>
                </w:rPr>
                <w:t>Xiaomi</w:t>
              </w:r>
            </w:ins>
          </w:p>
        </w:tc>
        <w:tc>
          <w:tcPr>
            <w:tcW w:w="8292" w:type="dxa"/>
          </w:tcPr>
          <w:p w14:paraId="240CFD6C" w14:textId="77777777" w:rsidR="00CB5DCA" w:rsidRDefault="00414B33">
            <w:pPr>
              <w:spacing w:after="120"/>
              <w:rPr>
                <w:ins w:id="515" w:author="Xiaomi" w:date="2022-08-18T00:56:00Z"/>
                <w:rFonts w:eastAsiaTheme="minorEastAsia"/>
                <w:color w:val="000000" w:themeColor="text1"/>
                <w:lang w:val="en-US" w:eastAsia="zh-CN"/>
              </w:rPr>
            </w:pPr>
            <w:ins w:id="516" w:author="Xiaomi" w:date="2022-08-18T00:54:00Z">
              <w:r>
                <w:rPr>
                  <w:rFonts w:eastAsiaTheme="minorEastAsia" w:hint="eastAsia"/>
                  <w:color w:val="000000" w:themeColor="text1"/>
                  <w:lang w:val="en-US" w:eastAsia="zh-CN"/>
                </w:rPr>
                <w:t>Sup</w:t>
              </w:r>
            </w:ins>
            <w:ins w:id="517" w:author="Xiaomi" w:date="2022-08-18T00:55:00Z">
              <w:r>
                <w:rPr>
                  <w:rFonts w:eastAsiaTheme="minorEastAsia" w:hint="eastAsia"/>
                  <w:color w:val="000000" w:themeColor="text1"/>
                  <w:lang w:val="en-US" w:eastAsia="zh-CN"/>
                </w:rPr>
                <w:t xml:space="preserve">port option 1. </w:t>
              </w:r>
            </w:ins>
          </w:p>
          <w:p w14:paraId="2162CEB6" w14:textId="77777777" w:rsidR="00CB5DCA" w:rsidRDefault="00414B33">
            <w:pPr>
              <w:spacing w:after="120"/>
              <w:rPr>
                <w:rFonts w:eastAsiaTheme="minorEastAsia"/>
                <w:color w:val="000000" w:themeColor="text1"/>
                <w:lang w:val="en-US" w:eastAsia="zh-CN"/>
              </w:rPr>
            </w:pPr>
            <w:ins w:id="518" w:author="Xiaomi" w:date="2022-08-18T00:55:00Z">
              <w:r>
                <w:rPr>
                  <w:rFonts w:eastAsiaTheme="minorEastAsia" w:hint="eastAsia"/>
                  <w:color w:val="000000" w:themeColor="text1"/>
                  <w:lang w:val="en-US" w:eastAsia="zh-CN"/>
                </w:rPr>
                <w:t>From our perspective, we prefer all the gaps</w:t>
              </w:r>
            </w:ins>
            <w:ins w:id="519" w:author="Xiaomi" w:date="2022-08-18T00:57:00Z">
              <w:r>
                <w:rPr>
                  <w:rFonts w:eastAsiaTheme="minorEastAsia" w:hint="eastAsia"/>
                  <w:color w:val="000000" w:themeColor="text1"/>
                  <w:lang w:val="en-US" w:eastAsia="zh-CN"/>
                </w:rPr>
                <w:t xml:space="preserve">, </w:t>
              </w:r>
            </w:ins>
            <w:ins w:id="520" w:author="Xiaomi" w:date="2022-08-18T01:27:00Z">
              <w:r>
                <w:rPr>
                  <w:rFonts w:eastAsiaTheme="minorEastAsia" w:hint="eastAsia"/>
                  <w:color w:val="000000" w:themeColor="text1"/>
                  <w:lang w:val="en-US" w:eastAsia="zh-CN"/>
                </w:rPr>
                <w:t xml:space="preserve">i.e. </w:t>
              </w:r>
            </w:ins>
            <w:ins w:id="521" w:author="Xiaomi" w:date="2022-08-18T00:57:00Z">
              <w:r>
                <w:rPr>
                  <w:rFonts w:eastAsiaTheme="minorEastAsia" w:hint="eastAsia"/>
                  <w:color w:val="000000" w:themeColor="text1"/>
                  <w:lang w:val="en-US" w:eastAsia="zh-CN"/>
                </w:rPr>
                <w:t>legacy measurement gap</w:t>
              </w:r>
            </w:ins>
            <w:ins w:id="522" w:author="Xiaomi" w:date="2022-08-18T00:58:00Z">
              <w:r>
                <w:rPr>
                  <w:rFonts w:eastAsiaTheme="minorEastAsia" w:hint="eastAsia"/>
                  <w:color w:val="000000" w:themeColor="text1"/>
                  <w:lang w:val="en-US" w:eastAsia="zh-CN"/>
                </w:rPr>
                <w:t>s</w:t>
              </w:r>
            </w:ins>
            <w:ins w:id="523" w:author="Xiaomi" w:date="2022-08-18T00:57:00Z">
              <w:r>
                <w:rPr>
                  <w:rFonts w:eastAsiaTheme="minorEastAsia" w:hint="eastAsia"/>
                  <w:color w:val="000000" w:themeColor="text1"/>
                  <w:lang w:val="en-US" w:eastAsia="zh-CN"/>
                </w:rPr>
                <w:t xml:space="preserve"> and MUSIM gap</w:t>
              </w:r>
            </w:ins>
            <w:ins w:id="524" w:author="Xiaomi" w:date="2022-08-18T00:58:00Z">
              <w:r>
                <w:rPr>
                  <w:rFonts w:eastAsiaTheme="minorEastAsia" w:hint="eastAsia"/>
                  <w:color w:val="000000" w:themeColor="text1"/>
                  <w:lang w:val="en-US" w:eastAsia="zh-CN"/>
                </w:rPr>
                <w:t>s</w:t>
              </w:r>
            </w:ins>
            <w:ins w:id="525" w:author="Xiaomi" w:date="2022-08-18T00:57:00Z">
              <w:r>
                <w:rPr>
                  <w:rFonts w:eastAsiaTheme="minorEastAsia" w:hint="eastAsia"/>
                  <w:color w:val="000000" w:themeColor="text1"/>
                  <w:lang w:val="en-US" w:eastAsia="zh-CN"/>
                </w:rPr>
                <w:t>,</w:t>
              </w:r>
            </w:ins>
            <w:ins w:id="526" w:author="Xiaomi" w:date="2022-08-18T00:55:00Z">
              <w:r>
                <w:rPr>
                  <w:rFonts w:eastAsiaTheme="minorEastAsia" w:hint="eastAsia"/>
                  <w:color w:val="000000" w:themeColor="text1"/>
                  <w:lang w:val="en-US" w:eastAsia="zh-CN"/>
                </w:rPr>
                <w:t xml:space="preserve"> have different priori</w:t>
              </w:r>
            </w:ins>
            <w:ins w:id="527" w:author="Xiaomi" w:date="2022-08-18T00:56:00Z">
              <w:r>
                <w:rPr>
                  <w:rFonts w:eastAsiaTheme="minorEastAsia" w:hint="eastAsia"/>
                  <w:color w:val="000000" w:themeColor="text1"/>
                  <w:lang w:val="en-US" w:eastAsia="zh-CN"/>
                </w:rPr>
                <w:t>ty.</w:t>
              </w:r>
            </w:ins>
            <w:ins w:id="528" w:author="Xiaomi" w:date="2022-08-18T00:58:00Z">
              <w:r>
                <w:rPr>
                  <w:rFonts w:eastAsiaTheme="minorEastAsia" w:hint="eastAsia"/>
                  <w:color w:val="000000" w:themeColor="text1"/>
                  <w:lang w:val="en-US" w:eastAsia="zh-CN"/>
                </w:rPr>
                <w:t xml:space="preserve"> Open to further </w:t>
              </w:r>
            </w:ins>
            <w:ins w:id="529" w:author="Xiaomi" w:date="2022-08-18T01:27:00Z">
              <w:r>
                <w:rPr>
                  <w:rFonts w:eastAsiaTheme="minorEastAsia" w:hint="eastAsia"/>
                  <w:color w:val="000000" w:themeColor="text1"/>
                  <w:lang w:val="en-US" w:eastAsia="zh-CN"/>
                </w:rPr>
                <w:t>study</w:t>
              </w:r>
            </w:ins>
            <w:ins w:id="530" w:author="Xiaomi" w:date="2022-08-18T00:58:00Z">
              <w:r>
                <w:rPr>
                  <w:rFonts w:eastAsiaTheme="minorEastAsia" w:hint="eastAsia"/>
                  <w:color w:val="000000" w:themeColor="text1"/>
                  <w:lang w:val="en-US" w:eastAsia="zh-CN"/>
                </w:rPr>
                <w:t>.</w:t>
              </w:r>
            </w:ins>
          </w:p>
        </w:tc>
      </w:tr>
      <w:tr w:rsidR="00CB5DCA" w14:paraId="0CD47F0C" w14:textId="77777777">
        <w:tc>
          <w:tcPr>
            <w:tcW w:w="1339" w:type="dxa"/>
          </w:tcPr>
          <w:p w14:paraId="42966866" w14:textId="7DFCBEDE" w:rsidR="00CB5DCA" w:rsidRDefault="00991FF2">
            <w:pPr>
              <w:spacing w:after="120"/>
              <w:rPr>
                <w:rFonts w:eastAsiaTheme="minorEastAsia"/>
                <w:color w:val="0070C0"/>
                <w:lang w:val="en-US" w:eastAsia="zh-CN"/>
              </w:rPr>
            </w:pPr>
            <w:ins w:id="531" w:author="Charter - Thomas Montzka" w:date="2022-08-17T14:59:00Z">
              <w:r>
                <w:rPr>
                  <w:rFonts w:eastAsiaTheme="minorEastAsia"/>
                  <w:color w:val="0070C0"/>
                  <w:lang w:val="en-US" w:eastAsia="zh-CN"/>
                </w:rPr>
                <w:t>Charter</w:t>
              </w:r>
            </w:ins>
          </w:p>
        </w:tc>
        <w:tc>
          <w:tcPr>
            <w:tcW w:w="8292" w:type="dxa"/>
          </w:tcPr>
          <w:p w14:paraId="1F2FEE45" w14:textId="07BE27DC" w:rsidR="00CB5DCA" w:rsidRDefault="00991FF2">
            <w:pPr>
              <w:spacing w:after="120"/>
              <w:rPr>
                <w:rFonts w:eastAsiaTheme="minorEastAsia"/>
                <w:color w:val="000000" w:themeColor="text1"/>
                <w:lang w:val="en-US" w:eastAsia="zh-CN"/>
              </w:rPr>
            </w:pPr>
            <w:ins w:id="532" w:author="Charter - Thomas Montzka" w:date="2022-08-17T14:59:00Z">
              <w:r>
                <w:rPr>
                  <w:rFonts w:eastAsiaTheme="minorEastAsia"/>
                  <w:color w:val="000000" w:themeColor="text1"/>
                  <w:lang w:val="en-US" w:eastAsia="zh-CN"/>
                </w:rPr>
                <w:t>We prefer opti</w:t>
              </w:r>
            </w:ins>
            <w:ins w:id="533" w:author="Charter - Thomas Montzka" w:date="2022-08-17T15:00:00Z">
              <w:r>
                <w:rPr>
                  <w:rFonts w:eastAsiaTheme="minorEastAsia"/>
                  <w:color w:val="000000" w:themeColor="text1"/>
                  <w:lang w:val="en-US" w:eastAsia="zh-CN"/>
                </w:rPr>
                <w:t xml:space="preserve">on 2. </w:t>
              </w:r>
            </w:ins>
          </w:p>
        </w:tc>
      </w:tr>
      <w:tr w:rsidR="000E28A3" w14:paraId="703711A6" w14:textId="77777777">
        <w:trPr>
          <w:ins w:id="534" w:author="Carlos Cabrera-Mercader" w:date="2022-08-17T18:14:00Z"/>
        </w:trPr>
        <w:tc>
          <w:tcPr>
            <w:tcW w:w="1339" w:type="dxa"/>
          </w:tcPr>
          <w:p w14:paraId="0BD85C6D" w14:textId="6ED4403F" w:rsidR="000E28A3" w:rsidRDefault="000E28A3" w:rsidP="000E28A3">
            <w:pPr>
              <w:spacing w:after="120"/>
              <w:rPr>
                <w:ins w:id="535" w:author="Carlos Cabrera-Mercader" w:date="2022-08-17T18:14:00Z"/>
                <w:rFonts w:eastAsiaTheme="minorEastAsia"/>
                <w:color w:val="0070C0"/>
                <w:lang w:val="en-US" w:eastAsia="zh-CN"/>
              </w:rPr>
            </w:pPr>
            <w:ins w:id="536" w:author="Carlos Cabrera-Mercader" w:date="2022-08-17T18:14:00Z">
              <w:r>
                <w:rPr>
                  <w:rFonts w:eastAsiaTheme="minorEastAsia"/>
                  <w:color w:val="000000" w:themeColor="text1"/>
                  <w:lang w:val="en-US" w:eastAsia="zh-CN"/>
                </w:rPr>
                <w:t>Qualcomm</w:t>
              </w:r>
            </w:ins>
          </w:p>
        </w:tc>
        <w:tc>
          <w:tcPr>
            <w:tcW w:w="8292" w:type="dxa"/>
          </w:tcPr>
          <w:p w14:paraId="5FB19451" w14:textId="77777777" w:rsidR="000E28A3" w:rsidRDefault="000E28A3" w:rsidP="000E28A3">
            <w:pPr>
              <w:spacing w:after="120"/>
              <w:rPr>
                <w:ins w:id="537" w:author="Carlos Cabrera-Mercader" w:date="2022-08-17T18:14:00Z"/>
                <w:rFonts w:eastAsiaTheme="minorEastAsia"/>
                <w:color w:val="000000" w:themeColor="text1"/>
                <w:lang w:val="en-US" w:eastAsia="zh-CN"/>
              </w:rPr>
            </w:pPr>
            <w:ins w:id="538" w:author="Carlos Cabrera-Mercader" w:date="2022-08-17T18:14:00Z">
              <w:r>
                <w:rPr>
                  <w:rFonts w:eastAsiaTheme="minorEastAsia"/>
                  <w:color w:val="000000" w:themeColor="text1"/>
                  <w:lang w:val="en-US" w:eastAsia="zh-CN"/>
                </w:rPr>
                <w:t>In our view, RAN4 should consider two separate cases:</w:t>
              </w:r>
            </w:ins>
          </w:p>
          <w:p w14:paraId="3A93C2C4" w14:textId="77777777" w:rsidR="000E28A3" w:rsidRDefault="000E28A3" w:rsidP="000E28A3">
            <w:pPr>
              <w:pStyle w:val="ListParagraph"/>
              <w:numPr>
                <w:ilvl w:val="1"/>
                <w:numId w:val="6"/>
              </w:numPr>
              <w:spacing w:after="120"/>
              <w:ind w:firstLineChars="0"/>
              <w:rPr>
                <w:ins w:id="539" w:author="Carlos Cabrera-Mercader" w:date="2022-08-17T18:14:00Z"/>
                <w:rFonts w:eastAsiaTheme="minorEastAsia"/>
                <w:color w:val="000000" w:themeColor="text1"/>
                <w:lang w:val="en-US" w:eastAsia="zh-CN"/>
              </w:rPr>
            </w:pPr>
            <w:ins w:id="540" w:author="Carlos Cabrera-Mercader" w:date="2022-08-17T18:14:00Z">
              <w:r>
                <w:rPr>
                  <w:rFonts w:eastAsiaTheme="minorEastAsia"/>
                  <w:color w:val="000000" w:themeColor="text1"/>
                  <w:lang w:val="en-US" w:eastAsia="zh-CN"/>
                </w:rPr>
                <w:t>Collisions between a MUSIM gap and measurement gaps</w:t>
              </w:r>
            </w:ins>
          </w:p>
          <w:p w14:paraId="51A39CCA" w14:textId="77777777" w:rsidR="000E28A3" w:rsidRDefault="000E28A3" w:rsidP="000E28A3">
            <w:pPr>
              <w:pStyle w:val="ListParagraph"/>
              <w:numPr>
                <w:ilvl w:val="1"/>
                <w:numId w:val="6"/>
              </w:numPr>
              <w:spacing w:after="120"/>
              <w:ind w:firstLineChars="0"/>
              <w:rPr>
                <w:ins w:id="541" w:author="Carlos Cabrera-Mercader" w:date="2022-08-17T18:14:00Z"/>
                <w:rFonts w:eastAsiaTheme="minorEastAsia"/>
                <w:color w:val="000000" w:themeColor="text1"/>
                <w:lang w:val="en-US" w:eastAsia="zh-CN"/>
              </w:rPr>
            </w:pPr>
            <w:ins w:id="542" w:author="Carlos Cabrera-Mercader" w:date="2022-08-17T18:14:00Z">
              <w:r>
                <w:rPr>
                  <w:rFonts w:eastAsiaTheme="minorEastAsia"/>
                  <w:color w:val="000000" w:themeColor="text1"/>
                  <w:lang w:val="en-US" w:eastAsia="zh-CN"/>
                </w:rPr>
                <w:t>Collisions between MUSIM gaps</w:t>
              </w:r>
            </w:ins>
          </w:p>
          <w:p w14:paraId="0CC2C515" w14:textId="77777777" w:rsidR="000E28A3" w:rsidRDefault="000E28A3" w:rsidP="000E28A3">
            <w:pPr>
              <w:spacing w:after="120"/>
              <w:rPr>
                <w:ins w:id="543" w:author="Carlos Cabrera-Mercader" w:date="2022-08-17T18:14:00Z"/>
                <w:rFonts w:eastAsiaTheme="minorEastAsia"/>
                <w:color w:val="000000" w:themeColor="text1"/>
                <w:lang w:val="en-US" w:eastAsia="zh-CN"/>
              </w:rPr>
            </w:pPr>
            <w:ins w:id="544" w:author="Carlos Cabrera-Mercader" w:date="2022-08-17T18:14:00Z">
              <w:r w:rsidRPr="000D1F69">
                <w:rPr>
                  <w:rFonts w:eastAsiaTheme="minorEastAsia"/>
                  <w:color w:val="000000" w:themeColor="text1"/>
                  <w:lang w:val="en-US" w:eastAsia="zh-CN"/>
                </w:rPr>
                <w:t xml:space="preserve">We support </w:t>
              </w:r>
              <w:r>
                <w:rPr>
                  <w:rFonts w:eastAsiaTheme="minorEastAsia"/>
                  <w:color w:val="000000" w:themeColor="text1"/>
                  <w:lang w:val="en-US" w:eastAsia="zh-CN"/>
                </w:rPr>
                <w:t>adopting a priority-based scheme for both cases but the definition of collisions may be different for cases a and b.</w:t>
              </w:r>
            </w:ins>
          </w:p>
          <w:p w14:paraId="270F65FC" w14:textId="77777777" w:rsidR="000E28A3" w:rsidRDefault="000E28A3" w:rsidP="000E28A3">
            <w:pPr>
              <w:spacing w:after="120"/>
              <w:rPr>
                <w:ins w:id="545" w:author="Carlos Cabrera-Mercader" w:date="2022-08-17T18:14:00Z"/>
                <w:rFonts w:eastAsiaTheme="minorEastAsia"/>
                <w:color w:val="000000" w:themeColor="text1"/>
                <w:lang w:val="en-US" w:eastAsia="zh-CN"/>
              </w:rPr>
            </w:pPr>
            <w:ins w:id="546" w:author="Carlos Cabrera-Mercader" w:date="2022-08-17T18:14:00Z">
              <w:r>
                <w:rPr>
                  <w:rFonts w:eastAsiaTheme="minorEastAsia"/>
                  <w:color w:val="000000" w:themeColor="text1"/>
                  <w:lang w:val="en-US" w:eastAsia="zh-CN"/>
                </w:rPr>
                <w:t>For option2, we don’t see a clear need to introduce group-level priorities.</w:t>
              </w:r>
            </w:ins>
          </w:p>
          <w:p w14:paraId="065E718E" w14:textId="14C84699" w:rsidR="000E28A3" w:rsidRDefault="000E28A3" w:rsidP="000E28A3">
            <w:pPr>
              <w:spacing w:after="120"/>
              <w:rPr>
                <w:ins w:id="547" w:author="Carlos Cabrera-Mercader" w:date="2022-08-17T18:14:00Z"/>
                <w:rFonts w:eastAsiaTheme="minorEastAsia"/>
                <w:color w:val="000000" w:themeColor="text1"/>
                <w:lang w:val="en-US" w:eastAsia="zh-CN"/>
              </w:rPr>
            </w:pPr>
            <w:ins w:id="548" w:author="Carlos Cabrera-Mercader" w:date="2022-08-17T18:14:00Z">
              <w:r>
                <w:rPr>
                  <w:bCs/>
                  <w:lang w:eastAsia="zh-CN"/>
                </w:rPr>
                <w:t>With respect to assigning priorities, see our comment under issue 2-3-1-1.</w:t>
              </w:r>
            </w:ins>
          </w:p>
        </w:tc>
      </w:tr>
      <w:tr w:rsidR="00FA49EA" w14:paraId="4A1D18E1" w14:textId="77777777">
        <w:trPr>
          <w:ins w:id="549" w:author="OPPO" w:date="2022-08-18T10:58:00Z"/>
        </w:trPr>
        <w:tc>
          <w:tcPr>
            <w:tcW w:w="1339" w:type="dxa"/>
          </w:tcPr>
          <w:p w14:paraId="3902EE84" w14:textId="0F45E44E" w:rsidR="00FA49EA" w:rsidRDefault="00FA49EA" w:rsidP="00FA49EA">
            <w:pPr>
              <w:spacing w:after="120"/>
              <w:rPr>
                <w:ins w:id="550" w:author="OPPO" w:date="2022-08-18T10:58:00Z"/>
                <w:rFonts w:eastAsiaTheme="minorEastAsia"/>
                <w:color w:val="000000" w:themeColor="text1"/>
                <w:lang w:val="en-US" w:eastAsia="zh-CN"/>
              </w:rPr>
            </w:pPr>
            <w:ins w:id="551" w:author="OPPO" w:date="2022-08-18T10:58: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408504FC" w14:textId="07543A5D" w:rsidR="00FA49EA" w:rsidRDefault="00FA49EA" w:rsidP="00FA49EA">
            <w:pPr>
              <w:spacing w:after="120"/>
              <w:rPr>
                <w:ins w:id="552" w:author="OPPO" w:date="2022-08-18T10:58:00Z"/>
                <w:rFonts w:eastAsiaTheme="minorEastAsia"/>
                <w:color w:val="000000" w:themeColor="text1"/>
                <w:lang w:val="en-US" w:eastAsia="zh-CN"/>
              </w:rPr>
            </w:pPr>
            <w:ins w:id="553" w:author="OPPO" w:date="2022-08-18T10:58:00Z">
              <w:r>
                <w:rPr>
                  <w:rFonts w:eastAsiaTheme="minorEastAsia"/>
                  <w:color w:val="0070C0"/>
                  <w:lang w:val="en-US" w:eastAsia="zh-CN"/>
                </w:rPr>
                <w:t>Support option 1, a unified priority should be associated to each MUSIM gap.</w:t>
              </w:r>
            </w:ins>
          </w:p>
        </w:tc>
      </w:tr>
      <w:tr w:rsidR="0043627F" w14:paraId="4CBAE222" w14:textId="77777777">
        <w:trPr>
          <w:ins w:id="554" w:author="魏旭昇" w:date="2022-08-18T15:18:00Z"/>
        </w:trPr>
        <w:tc>
          <w:tcPr>
            <w:tcW w:w="1339" w:type="dxa"/>
          </w:tcPr>
          <w:p w14:paraId="6E803E38" w14:textId="64ACA0F1" w:rsidR="0043627F" w:rsidRDefault="0043627F" w:rsidP="00FA49EA">
            <w:pPr>
              <w:spacing w:after="120"/>
              <w:rPr>
                <w:ins w:id="555" w:author="魏旭昇" w:date="2022-08-18T15:18:00Z"/>
                <w:rFonts w:eastAsiaTheme="minorEastAsia"/>
                <w:color w:val="0070C0"/>
                <w:lang w:val="en-US" w:eastAsia="zh-CN"/>
              </w:rPr>
            </w:pPr>
            <w:ins w:id="556" w:author="魏旭昇" w:date="2022-08-18T15:18:00Z">
              <w:r>
                <w:rPr>
                  <w:rFonts w:eastAsiaTheme="minorEastAsia"/>
                  <w:color w:val="0070C0"/>
                  <w:lang w:val="en-US" w:eastAsia="zh-CN"/>
                </w:rPr>
                <w:t>vivo</w:t>
              </w:r>
            </w:ins>
          </w:p>
        </w:tc>
        <w:tc>
          <w:tcPr>
            <w:tcW w:w="8292" w:type="dxa"/>
          </w:tcPr>
          <w:p w14:paraId="6F5CF3ED" w14:textId="68BBE46D" w:rsidR="0043627F" w:rsidRDefault="0043627F" w:rsidP="00FA49EA">
            <w:pPr>
              <w:spacing w:after="120"/>
              <w:rPr>
                <w:ins w:id="557" w:author="魏旭昇" w:date="2022-08-18T15:18:00Z"/>
                <w:rFonts w:eastAsiaTheme="minorEastAsia"/>
                <w:color w:val="0070C0"/>
                <w:lang w:val="en-US" w:eastAsia="zh-CN"/>
              </w:rPr>
            </w:pPr>
            <w:ins w:id="558" w:author="魏旭昇" w:date="2022-08-18T15:18:00Z">
              <w:r>
                <w:rPr>
                  <w:rFonts w:eastAsiaTheme="minorEastAsia"/>
                  <w:color w:val="0070C0"/>
                  <w:lang w:val="en-US" w:eastAsia="zh-CN"/>
                </w:rPr>
                <w:t>For the gap collision generally we have two different way to move forward</w:t>
              </w:r>
            </w:ins>
            <w:ins w:id="559" w:author="魏旭昇" w:date="2022-08-18T15:24:00Z">
              <w:r w:rsidR="00F67629">
                <w:rPr>
                  <w:rFonts w:eastAsiaTheme="minorEastAsia"/>
                  <w:color w:val="0070C0"/>
                  <w:lang w:val="en-US" w:eastAsia="zh-CN"/>
                </w:rPr>
                <w:t xml:space="preserve"> </w:t>
              </w:r>
            </w:ins>
            <w:ins w:id="560" w:author="魏旭昇" w:date="2022-08-18T15:18:00Z">
              <w:r>
                <w:rPr>
                  <w:rFonts w:eastAsiaTheme="minorEastAsia"/>
                  <w:color w:val="0070C0"/>
                  <w:lang w:val="en-US" w:eastAsia="zh-CN"/>
                </w:rPr>
                <w:t>:</w:t>
              </w:r>
            </w:ins>
          </w:p>
          <w:p w14:paraId="648C74AF" w14:textId="77777777" w:rsidR="0043627F" w:rsidRDefault="0043627F" w:rsidP="00FA49EA">
            <w:pPr>
              <w:spacing w:after="120"/>
              <w:rPr>
                <w:ins w:id="561" w:author="魏旭昇" w:date="2022-08-18T15:20:00Z"/>
                <w:rFonts w:eastAsiaTheme="minorEastAsia"/>
                <w:color w:val="0070C0"/>
                <w:lang w:val="en-US" w:eastAsia="zh-CN"/>
              </w:rPr>
            </w:pPr>
            <w:ins w:id="562" w:author="魏旭昇" w:date="2022-08-18T15:18:00Z">
              <w:r>
                <w:rPr>
                  <w:rFonts w:eastAsiaTheme="minorEastAsia"/>
                  <w:color w:val="0070C0"/>
                  <w:lang w:val="en-US" w:eastAsia="zh-CN"/>
                </w:rPr>
                <w:t>1. De</w:t>
              </w:r>
            </w:ins>
            <w:ins w:id="563" w:author="魏旭昇" w:date="2022-08-18T15:19:00Z">
              <w:r>
                <w:rPr>
                  <w:rFonts w:eastAsiaTheme="minorEastAsia"/>
                  <w:color w:val="0070C0"/>
                  <w:lang w:val="en-US" w:eastAsia="zh-CN"/>
                </w:rPr>
                <w:t>fine a priority to each gap no matter the gap belongs to which feature or for which purpose. With this priority and after solving ordering issue below th</w:t>
              </w:r>
            </w:ins>
            <w:ins w:id="564" w:author="魏旭昇" w:date="2022-08-18T15:20:00Z">
              <w:r>
                <w:rPr>
                  <w:rFonts w:eastAsiaTheme="minorEastAsia"/>
                  <w:color w:val="0070C0"/>
                  <w:lang w:val="en-US" w:eastAsia="zh-CN"/>
                </w:rPr>
                <w:t xml:space="preserve">en theoretically, only one gap will be left if multiple gaps (more than 2) collide. </w:t>
              </w:r>
            </w:ins>
          </w:p>
          <w:p w14:paraId="584951B8" w14:textId="77777777" w:rsidR="0043627F" w:rsidRDefault="0043627F" w:rsidP="00FA49EA">
            <w:pPr>
              <w:spacing w:after="120"/>
              <w:rPr>
                <w:ins w:id="565" w:author="魏旭昇" w:date="2022-08-18T15:23:00Z"/>
                <w:rFonts w:eastAsiaTheme="minorEastAsia"/>
                <w:color w:val="0070C0"/>
                <w:lang w:val="en-US" w:eastAsia="zh-CN"/>
              </w:rPr>
            </w:pPr>
            <w:ins w:id="566" w:author="魏旭昇" w:date="2022-08-18T15:20:00Z">
              <w:r>
                <w:rPr>
                  <w:rFonts w:eastAsiaTheme="minorEastAsia"/>
                  <w:color w:val="0070C0"/>
                  <w:lang w:val="en-US" w:eastAsia="zh-CN"/>
                </w:rPr>
                <w:t xml:space="preserve">2. </w:t>
              </w:r>
            </w:ins>
            <w:ins w:id="567" w:author="魏旭昇" w:date="2022-08-18T15:21:00Z">
              <w:r>
                <w:rPr>
                  <w:rFonts w:eastAsiaTheme="minorEastAsia"/>
                  <w:color w:val="0070C0"/>
                  <w:lang w:val="en-US" w:eastAsia="zh-CN"/>
                </w:rPr>
                <w:t>Solve the gap collision within each feature (group) firstly, for example when MUSIM gap collides, resolving the coll</w:t>
              </w:r>
            </w:ins>
            <w:ins w:id="568" w:author="魏旭昇" w:date="2022-08-18T15:22:00Z">
              <w:r>
                <w:rPr>
                  <w:rFonts w:eastAsiaTheme="minorEastAsia"/>
                  <w:color w:val="0070C0"/>
                  <w:lang w:val="en-US" w:eastAsia="zh-CN"/>
                </w:rPr>
                <w:t xml:space="preserve">ision based on priority (or other) rules. Then solve the gap collision between different feature (groups). We think this method is </w:t>
              </w:r>
            </w:ins>
            <w:ins w:id="569" w:author="魏旭昇" w:date="2022-08-18T15:20:00Z">
              <w:r>
                <w:rPr>
                  <w:rFonts w:eastAsiaTheme="minorEastAsia"/>
                  <w:color w:val="0070C0"/>
                  <w:lang w:val="en-US" w:eastAsia="zh-CN"/>
                </w:rPr>
                <w:t>a little bit complicated</w:t>
              </w:r>
            </w:ins>
            <w:ins w:id="570" w:author="魏旭昇" w:date="2022-08-18T15:23:00Z">
              <w:r>
                <w:rPr>
                  <w:rFonts w:eastAsiaTheme="minorEastAsia"/>
                  <w:color w:val="0070C0"/>
                  <w:lang w:val="en-US" w:eastAsia="zh-CN"/>
                </w:rPr>
                <w:t xml:space="preserve"> and the result could be the same as that of method 1. </w:t>
              </w:r>
            </w:ins>
          </w:p>
          <w:p w14:paraId="48DFCCA6" w14:textId="22F0B9BC" w:rsidR="0043627F" w:rsidRDefault="0043627F" w:rsidP="00FA49EA">
            <w:pPr>
              <w:spacing w:after="120"/>
              <w:rPr>
                <w:ins w:id="571" w:author="魏旭昇" w:date="2022-08-18T15:18:00Z"/>
                <w:rFonts w:eastAsiaTheme="minorEastAsia"/>
                <w:color w:val="0070C0"/>
                <w:lang w:val="en-US" w:eastAsia="zh-CN"/>
              </w:rPr>
            </w:pPr>
            <w:ins w:id="572" w:author="魏旭昇" w:date="2022-08-18T15:23:00Z">
              <w:r>
                <w:rPr>
                  <w:rFonts w:eastAsiaTheme="minorEastAsia"/>
                  <w:color w:val="0070C0"/>
                  <w:lang w:val="en-US" w:eastAsia="zh-CN"/>
                </w:rPr>
                <w:t xml:space="preserve">Hence we prefer option 1. </w:t>
              </w:r>
            </w:ins>
            <w:ins w:id="573" w:author="魏旭昇" w:date="2022-08-18T15:20:00Z">
              <w:r>
                <w:rPr>
                  <w:rFonts w:eastAsiaTheme="minorEastAsia"/>
                  <w:color w:val="0070C0"/>
                  <w:lang w:val="en-US" w:eastAsia="zh-CN"/>
                </w:rPr>
                <w:t xml:space="preserve"> </w:t>
              </w:r>
            </w:ins>
          </w:p>
        </w:tc>
      </w:tr>
      <w:tr w:rsidR="0005636C" w14:paraId="68FF74A6" w14:textId="77777777">
        <w:trPr>
          <w:ins w:id="574" w:author="Paiva, Rafael (Nokia - DK/Aalborg)" w:date="2022-08-18T15:43:00Z"/>
        </w:trPr>
        <w:tc>
          <w:tcPr>
            <w:tcW w:w="1339" w:type="dxa"/>
          </w:tcPr>
          <w:p w14:paraId="1A1B31DD" w14:textId="11CBF459" w:rsidR="0005636C" w:rsidRDefault="0005636C" w:rsidP="0005636C">
            <w:pPr>
              <w:spacing w:after="120"/>
              <w:rPr>
                <w:ins w:id="575" w:author="Paiva, Rafael (Nokia - DK/Aalborg)" w:date="2022-08-18T15:43:00Z"/>
                <w:rFonts w:eastAsiaTheme="minorEastAsia"/>
                <w:color w:val="0070C0"/>
                <w:lang w:val="en-US" w:eastAsia="zh-CN"/>
              </w:rPr>
            </w:pPr>
            <w:ins w:id="576" w:author="Paiva, Rafael (Nokia - DK/Aalborg)" w:date="2022-08-18T15:43:00Z">
              <w:r>
                <w:rPr>
                  <w:rFonts w:eastAsiaTheme="minorEastAsia"/>
                  <w:color w:val="0070C0"/>
                  <w:lang w:val="en-US" w:eastAsia="zh-CN"/>
                </w:rPr>
                <w:t>Nokia</w:t>
              </w:r>
            </w:ins>
          </w:p>
        </w:tc>
        <w:tc>
          <w:tcPr>
            <w:tcW w:w="8292" w:type="dxa"/>
          </w:tcPr>
          <w:p w14:paraId="20549C5E" w14:textId="5869C2DD" w:rsidR="0005636C" w:rsidRDefault="0005636C" w:rsidP="0005636C">
            <w:pPr>
              <w:spacing w:after="120"/>
              <w:rPr>
                <w:ins w:id="577" w:author="Paiva, Rafael (Nokia - DK/Aalborg)" w:date="2022-08-18T15:43:00Z"/>
                <w:rFonts w:eastAsiaTheme="minorEastAsia"/>
                <w:color w:val="0070C0"/>
                <w:lang w:val="en-US" w:eastAsia="zh-CN"/>
              </w:rPr>
            </w:pPr>
            <w:ins w:id="578" w:author="Paiva, Rafael (Nokia - DK/Aalborg)" w:date="2022-08-18T15:43:00Z">
              <w:r>
                <w:rPr>
                  <w:rFonts w:eastAsiaTheme="minorEastAsia"/>
                  <w:color w:val="0070C0"/>
                  <w:lang w:val="en-US" w:eastAsia="zh-CN"/>
                </w:rPr>
                <w:t>We share the view from MTK, Each gap may have different priority depending on the importance of the procedure to run (e.g. paging monitoring in RRC_IDLE/RRC_INACTIVE may be more critical than measurements in certain conditions), However, a group priority may also be needed in case gaps from two groups collide w/ same procedure priority. Hence, we prefer to keep this as FFS</w:t>
              </w:r>
            </w:ins>
          </w:p>
        </w:tc>
      </w:tr>
    </w:tbl>
    <w:p w14:paraId="4F1AA8C1" w14:textId="77777777" w:rsidR="00CB5DCA" w:rsidRDefault="00CB5DCA">
      <w:pPr>
        <w:spacing w:after="120"/>
        <w:rPr>
          <w:color w:val="0070C0"/>
          <w:szCs w:val="24"/>
          <w:lang w:eastAsia="zh-CN"/>
        </w:rPr>
      </w:pPr>
    </w:p>
    <w:p w14:paraId="4CC8D332" w14:textId="77777777" w:rsidR="00CB5DCA" w:rsidRDefault="00414B33">
      <w:pPr>
        <w:rPr>
          <w:b/>
          <w:color w:val="0070C0"/>
          <w:u w:val="single"/>
          <w:lang w:eastAsia="ko-KR"/>
        </w:rPr>
      </w:pPr>
      <w:r>
        <w:rPr>
          <w:b/>
          <w:color w:val="0070C0"/>
          <w:u w:val="single"/>
          <w:lang w:eastAsia="ko-KR"/>
        </w:rPr>
        <w:t>Issue 2-3-1-1: On network A priority assignment scheme</w:t>
      </w:r>
    </w:p>
    <w:p w14:paraId="4F5B1242" w14:textId="77777777" w:rsidR="00CB5DCA" w:rsidRDefault="00414B33">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3D859CC"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lastRenderedPageBreak/>
        <w:t>O</w:t>
      </w:r>
      <w:r>
        <w:rPr>
          <w:rFonts w:eastAsia="SimSun"/>
          <w:color w:val="4472C4" w:themeColor="accent1"/>
          <w:szCs w:val="24"/>
          <w:lang w:eastAsia="zh-CN"/>
        </w:rPr>
        <w:t>ption 1: RAN4 to study the issue when the priority is all assigned by NW A, under the current signalling framework, which might lead to missing significant activities in NW B due to MUSIM gap collision handling (e.g., reading the paging in NW B, which are unknown to NW A) (MTK).</w:t>
      </w:r>
    </w:p>
    <w:p w14:paraId="4DF9CF8F" w14:textId="77777777" w:rsidR="00CB5DCA" w:rsidRDefault="00414B33">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tbl>
      <w:tblPr>
        <w:tblStyle w:val="TableGrid"/>
        <w:tblW w:w="0" w:type="auto"/>
        <w:tblLook w:val="04A0" w:firstRow="1" w:lastRow="0" w:firstColumn="1" w:lastColumn="0" w:noHBand="0" w:noVBand="1"/>
      </w:tblPr>
      <w:tblGrid>
        <w:gridCol w:w="1339"/>
        <w:gridCol w:w="8292"/>
      </w:tblGrid>
      <w:tr w:rsidR="00CB5DCA" w14:paraId="46C2C3AB" w14:textId="77777777">
        <w:tc>
          <w:tcPr>
            <w:tcW w:w="1339" w:type="dxa"/>
          </w:tcPr>
          <w:p w14:paraId="039C82E2"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55DB17"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69D633E8" w14:textId="77777777">
        <w:tc>
          <w:tcPr>
            <w:tcW w:w="1339" w:type="dxa"/>
          </w:tcPr>
          <w:p w14:paraId="38D94772" w14:textId="77777777" w:rsidR="00CB5DCA" w:rsidRDefault="00414B33">
            <w:pPr>
              <w:spacing w:after="120"/>
              <w:rPr>
                <w:rFonts w:eastAsiaTheme="minorEastAsia"/>
                <w:color w:val="0070C0"/>
                <w:lang w:val="en-US" w:eastAsia="zh-CN"/>
              </w:rPr>
            </w:pPr>
            <w:ins w:id="579" w:author="Qiming Li" w:date="2022-08-16T21:23:00Z">
              <w:r>
                <w:rPr>
                  <w:rFonts w:eastAsiaTheme="minorEastAsia"/>
                  <w:color w:val="0070C0"/>
                  <w:lang w:val="en-US" w:eastAsia="zh-CN"/>
                </w:rPr>
                <w:t>Apple</w:t>
              </w:r>
            </w:ins>
          </w:p>
        </w:tc>
        <w:tc>
          <w:tcPr>
            <w:tcW w:w="8292" w:type="dxa"/>
          </w:tcPr>
          <w:p w14:paraId="0296AF78" w14:textId="77777777" w:rsidR="00CB5DCA" w:rsidRDefault="00414B33">
            <w:pPr>
              <w:spacing w:after="120"/>
              <w:rPr>
                <w:rFonts w:eastAsiaTheme="minorEastAsia"/>
                <w:color w:val="0070C0"/>
                <w:lang w:val="en-US" w:eastAsia="zh-CN"/>
              </w:rPr>
            </w:pPr>
            <w:ins w:id="580" w:author="Qiming Li" w:date="2022-08-16T21:23:00Z">
              <w:r>
                <w:rPr>
                  <w:rFonts w:eastAsiaTheme="minorEastAsia"/>
                  <w:color w:val="0070C0"/>
                  <w:lang w:val="en-US" w:eastAsia="zh-CN"/>
                </w:rPr>
                <w:t xml:space="preserve">We are open for further study. According to current design UE can </w:t>
              </w:r>
            </w:ins>
            <w:ins w:id="581" w:author="Qiming Li" w:date="2022-08-16T21:24:00Z">
              <w:r>
                <w:rPr>
                  <w:rFonts w:eastAsiaTheme="minorEastAsia"/>
                  <w:color w:val="0070C0"/>
                  <w:lang w:val="en-US" w:eastAsia="zh-CN"/>
                </w:rPr>
                <w:t>provide</w:t>
              </w:r>
            </w:ins>
            <w:ins w:id="582" w:author="Qiming Li" w:date="2022-08-16T21:23:00Z">
              <w:r>
                <w:rPr>
                  <w:rFonts w:eastAsiaTheme="minorEastAsia"/>
                  <w:color w:val="0070C0"/>
                  <w:lang w:val="en-US" w:eastAsia="zh-CN"/>
                </w:rPr>
                <w:t xml:space="preserve"> MUSIM </w:t>
              </w:r>
            </w:ins>
            <w:ins w:id="583" w:author="Qiming Li" w:date="2022-08-16T21:24:00Z">
              <w:r>
                <w:rPr>
                  <w:rFonts w:eastAsiaTheme="minorEastAsia"/>
                  <w:color w:val="0070C0"/>
                  <w:lang w:val="en-US" w:eastAsia="zh-CN"/>
                </w:rPr>
                <w:t xml:space="preserve">gap preference. Eventually it is still under control of NW A. </w:t>
              </w:r>
            </w:ins>
          </w:p>
        </w:tc>
      </w:tr>
      <w:tr w:rsidR="00CB5DCA" w14:paraId="2BEBD7ED" w14:textId="77777777">
        <w:tc>
          <w:tcPr>
            <w:tcW w:w="1339" w:type="dxa"/>
          </w:tcPr>
          <w:p w14:paraId="599236A8" w14:textId="77777777" w:rsidR="00CB5DCA" w:rsidRDefault="00414B33">
            <w:pPr>
              <w:spacing w:after="120"/>
              <w:rPr>
                <w:rFonts w:eastAsiaTheme="minorEastAsia"/>
                <w:color w:val="0070C0"/>
                <w:lang w:val="en-US" w:eastAsia="zh-CN"/>
              </w:rPr>
            </w:pPr>
            <w:ins w:id="584" w:author="Zhixun Tang" w:date="2022-08-17T00:29:00Z">
              <w:r>
                <w:rPr>
                  <w:rFonts w:eastAsiaTheme="minorEastAsia"/>
                  <w:color w:val="0070C0"/>
                  <w:lang w:val="en-US" w:eastAsia="zh-CN"/>
                </w:rPr>
                <w:t>Ericsson</w:t>
              </w:r>
            </w:ins>
          </w:p>
        </w:tc>
        <w:tc>
          <w:tcPr>
            <w:tcW w:w="8292" w:type="dxa"/>
          </w:tcPr>
          <w:p w14:paraId="5947A0AC" w14:textId="77777777" w:rsidR="00CB5DCA" w:rsidRDefault="00414B33">
            <w:pPr>
              <w:spacing w:after="120"/>
              <w:rPr>
                <w:rFonts w:eastAsiaTheme="minorEastAsia"/>
                <w:color w:val="0070C0"/>
                <w:lang w:val="en-US" w:eastAsia="zh-CN"/>
              </w:rPr>
            </w:pPr>
            <w:ins w:id="585" w:author="Zhixun Tang" w:date="2022-08-17T00:29:00Z">
              <w:r>
                <w:rPr>
                  <w:rFonts w:eastAsiaTheme="minorEastAsia"/>
                  <w:color w:val="0070C0"/>
                  <w:lang w:val="en-US" w:eastAsia="zh-CN"/>
                </w:rPr>
                <w:t xml:space="preserve">We think RAN4 can further discuss this </w:t>
              </w:r>
            </w:ins>
            <w:ins w:id="586" w:author="Zhixun Tang" w:date="2022-08-17T00:30:00Z">
              <w:r>
                <w:rPr>
                  <w:rFonts w:eastAsiaTheme="minorEastAsia"/>
                  <w:color w:val="0070C0"/>
                  <w:lang w:val="en-US" w:eastAsia="zh-CN"/>
                </w:rPr>
                <w:t xml:space="preserve">paging handling </w:t>
              </w:r>
            </w:ins>
            <w:ins w:id="587" w:author="Zhixun Tang" w:date="2022-08-17T00:29:00Z">
              <w:r>
                <w:rPr>
                  <w:rFonts w:eastAsiaTheme="minorEastAsia"/>
                  <w:color w:val="0070C0"/>
                  <w:lang w:val="en-US" w:eastAsia="zh-CN"/>
                </w:rPr>
                <w:t>issue</w:t>
              </w:r>
            </w:ins>
            <w:ins w:id="588" w:author="Zhixun Tang" w:date="2022-08-17T00:30:00Z">
              <w:r>
                <w:rPr>
                  <w:rFonts w:eastAsiaTheme="minorEastAsia"/>
                  <w:color w:val="0070C0"/>
                  <w:lang w:val="en-US" w:eastAsia="zh-CN"/>
                </w:rPr>
                <w:t xml:space="preserve"> for NW-B. Furthermore, we also need to consider the paging collision between NW-A and NW-B.</w:t>
              </w:r>
            </w:ins>
          </w:p>
        </w:tc>
      </w:tr>
      <w:tr w:rsidR="00CB5DCA" w14:paraId="57588517" w14:textId="77777777">
        <w:tc>
          <w:tcPr>
            <w:tcW w:w="1339" w:type="dxa"/>
          </w:tcPr>
          <w:p w14:paraId="11C77917" w14:textId="77777777" w:rsidR="00CB5DCA" w:rsidRDefault="00414B33">
            <w:pPr>
              <w:spacing w:after="120"/>
              <w:rPr>
                <w:rFonts w:eastAsiaTheme="minorEastAsia"/>
                <w:color w:val="0070C0"/>
                <w:lang w:val="en-US" w:eastAsia="zh-CN"/>
              </w:rPr>
            </w:pPr>
            <w:ins w:id="589" w:author="Huawei" w:date="2022-08-17T15:21:00Z">
              <w:r>
                <w:rPr>
                  <w:rFonts w:eastAsiaTheme="minorEastAsia"/>
                  <w:color w:val="0070C0"/>
                  <w:lang w:val="en-US" w:eastAsia="zh-CN"/>
                </w:rPr>
                <w:t xml:space="preserve">Huawei </w:t>
              </w:r>
            </w:ins>
          </w:p>
        </w:tc>
        <w:tc>
          <w:tcPr>
            <w:tcW w:w="8292" w:type="dxa"/>
          </w:tcPr>
          <w:p w14:paraId="2C7D209A" w14:textId="77777777" w:rsidR="00CB5DCA" w:rsidRDefault="00414B33">
            <w:pPr>
              <w:spacing w:after="120"/>
              <w:rPr>
                <w:rFonts w:eastAsiaTheme="minorEastAsia"/>
                <w:color w:val="0070C0"/>
                <w:lang w:val="en-US" w:eastAsia="zh-CN"/>
              </w:rPr>
            </w:pPr>
            <w:ins w:id="590" w:author="Huawei" w:date="2022-08-17T15:22:00Z">
              <w:r>
                <w:rPr>
                  <w:rFonts w:eastAsiaTheme="minorEastAsia"/>
                  <w:color w:val="0070C0"/>
                  <w:lang w:val="en-US" w:eastAsia="zh-CN"/>
                </w:rPr>
                <w:t>We are open to further study, and we have same view as Apple that the configuration of MUSIM gaps</w:t>
              </w:r>
            </w:ins>
            <w:ins w:id="591" w:author="Huawei" w:date="2022-08-17T15:25:00Z">
              <w:r>
                <w:rPr>
                  <w:rFonts w:eastAsiaTheme="minorEastAsia"/>
                  <w:color w:val="0070C0"/>
                  <w:lang w:val="en-US" w:eastAsia="zh-CN"/>
                </w:rPr>
                <w:t xml:space="preserve"> </w:t>
              </w:r>
            </w:ins>
            <w:ins w:id="592" w:author="Huawei" w:date="2022-08-17T15:22:00Z">
              <w:r>
                <w:rPr>
                  <w:rFonts w:eastAsiaTheme="minorEastAsia"/>
                  <w:color w:val="0070C0"/>
                  <w:lang w:val="en-US" w:eastAsia="zh-CN"/>
                </w:rPr>
                <w:t>is controlled by NW A</w:t>
              </w:r>
            </w:ins>
            <w:ins w:id="593" w:author="Huawei" w:date="2022-08-17T15:25:00Z">
              <w:r>
                <w:rPr>
                  <w:rFonts w:eastAsiaTheme="minorEastAsia"/>
                  <w:color w:val="0070C0"/>
                  <w:lang w:val="en-US" w:eastAsia="zh-CN"/>
                </w:rPr>
                <w:t>, including their priorities compared to other MGs.</w:t>
              </w:r>
            </w:ins>
          </w:p>
        </w:tc>
      </w:tr>
      <w:tr w:rsidR="006E55D2" w14:paraId="03C3B115" w14:textId="77777777">
        <w:tc>
          <w:tcPr>
            <w:tcW w:w="1339" w:type="dxa"/>
          </w:tcPr>
          <w:p w14:paraId="79F6B8B1" w14:textId="2FCA55D7" w:rsidR="006E55D2" w:rsidRDefault="006E55D2" w:rsidP="006E55D2">
            <w:pPr>
              <w:spacing w:after="120"/>
              <w:rPr>
                <w:rFonts w:eastAsiaTheme="minorEastAsia"/>
                <w:color w:val="0070C0"/>
                <w:lang w:val="en-US" w:eastAsia="zh-CN"/>
              </w:rPr>
            </w:pPr>
            <w:ins w:id="594" w:author="Carlos Cabrera-Mercader" w:date="2022-08-17T18:14:00Z">
              <w:r>
                <w:rPr>
                  <w:rFonts w:eastAsiaTheme="minorEastAsia"/>
                  <w:color w:val="0070C0"/>
                  <w:lang w:val="en-US" w:eastAsia="zh-CN"/>
                </w:rPr>
                <w:t>Qualcomm</w:t>
              </w:r>
            </w:ins>
          </w:p>
        </w:tc>
        <w:tc>
          <w:tcPr>
            <w:tcW w:w="8292" w:type="dxa"/>
          </w:tcPr>
          <w:p w14:paraId="004BF13A" w14:textId="77777777" w:rsidR="006E55D2" w:rsidRDefault="006E55D2" w:rsidP="006E55D2">
            <w:pPr>
              <w:spacing w:after="120"/>
              <w:rPr>
                <w:ins w:id="595" w:author="Carlos Cabrera-Mercader" w:date="2022-08-17T18:14:00Z"/>
                <w:rFonts w:eastAsiaTheme="minorEastAsia"/>
                <w:color w:val="0070C0"/>
                <w:lang w:val="en-US" w:eastAsia="zh-CN"/>
              </w:rPr>
            </w:pPr>
            <w:ins w:id="596" w:author="Carlos Cabrera-Mercader" w:date="2022-08-17T18:14:00Z">
              <w:r>
                <w:rPr>
                  <w:rFonts w:eastAsiaTheme="minorEastAsia"/>
                  <w:color w:val="0070C0"/>
                  <w:lang w:val="en-US" w:eastAsia="zh-CN"/>
                </w:rPr>
                <w:t>MUSIM gaps are requested by the UE via UAI and network A can either configure at least one of the requested gaps or no gaps at all, according to RAN2 agreement. So network A does not have complete freedom when it comes to configuring MUSIM gaps.</w:t>
              </w:r>
            </w:ins>
          </w:p>
          <w:p w14:paraId="09184961" w14:textId="7C71E28F" w:rsidR="006E55D2" w:rsidRDefault="006E55D2" w:rsidP="006E55D2">
            <w:pPr>
              <w:spacing w:after="120"/>
              <w:rPr>
                <w:rFonts w:eastAsiaTheme="minorEastAsia"/>
                <w:color w:val="0070C0"/>
                <w:lang w:val="en-US" w:eastAsia="zh-CN"/>
              </w:rPr>
            </w:pPr>
            <w:ins w:id="597" w:author="Carlos Cabrera-Mercader" w:date="2022-08-17T18:14:00Z">
              <w:r>
                <w:rPr>
                  <w:rFonts w:eastAsiaTheme="minorEastAsia"/>
                  <w:color w:val="0070C0"/>
                  <w:lang w:val="en-US" w:eastAsia="zh-CN"/>
                </w:rPr>
                <w:t>Network A does not know exactly how MUSIM gaps will be used by the UE, except that they are used for MUSIM support. Therefore, network A does not have full context to prioritize MUSIM gaps vs. measurement gaps. Our proposal (option 1a under issue 2-3-2-2) is to allow the UE to optionally request priorities for MUSIM gaps via UAI. If no priority is requested by the UE then a default priority would apply.</w:t>
              </w:r>
            </w:ins>
          </w:p>
        </w:tc>
      </w:tr>
      <w:tr w:rsidR="00532812" w14:paraId="39FE6F29" w14:textId="77777777">
        <w:tc>
          <w:tcPr>
            <w:tcW w:w="1339" w:type="dxa"/>
          </w:tcPr>
          <w:p w14:paraId="056D37DE" w14:textId="78CBBD7E" w:rsidR="00532812" w:rsidRDefault="00532812" w:rsidP="00532812">
            <w:pPr>
              <w:spacing w:after="120"/>
              <w:rPr>
                <w:rFonts w:eastAsiaTheme="minorEastAsia"/>
                <w:color w:val="0070C0"/>
                <w:lang w:val="en-US" w:eastAsia="zh-CN"/>
              </w:rPr>
            </w:pPr>
            <w:ins w:id="598" w:author="OPPO" w:date="2022-08-18T10:59: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4A04ECD4" w14:textId="1D563A17" w:rsidR="00532812" w:rsidRDefault="00532812" w:rsidP="00532812">
            <w:pPr>
              <w:spacing w:after="120"/>
              <w:rPr>
                <w:rFonts w:eastAsiaTheme="minorEastAsia"/>
                <w:color w:val="0070C0"/>
                <w:lang w:val="en-US" w:eastAsia="zh-CN"/>
              </w:rPr>
            </w:pPr>
            <w:ins w:id="599" w:author="OPPO" w:date="2022-08-18T10:59:00Z">
              <w:r>
                <w:rPr>
                  <w:rFonts w:eastAsiaTheme="minorEastAsia"/>
                  <w:color w:val="0070C0"/>
                  <w:lang w:val="en-US" w:eastAsia="zh-CN"/>
                </w:rPr>
                <w:t xml:space="preserve">Open to discuss. We think UE </w:t>
              </w:r>
              <w:r w:rsidR="00FD757B">
                <w:rPr>
                  <w:rFonts w:eastAsiaTheme="minorEastAsia"/>
                  <w:color w:val="0070C0"/>
                  <w:lang w:val="en-US" w:eastAsia="zh-CN"/>
                </w:rPr>
                <w:t xml:space="preserve">could indicate </w:t>
              </w:r>
              <w:r>
                <w:rPr>
                  <w:rFonts w:eastAsiaTheme="minorEastAsia"/>
                  <w:color w:val="0070C0"/>
                  <w:lang w:val="en-US" w:eastAsia="zh-CN"/>
                </w:rPr>
                <w:t xml:space="preserve">the </w:t>
              </w:r>
              <w:r w:rsidR="00FD757B">
                <w:rPr>
                  <w:rFonts w:eastAsiaTheme="minorEastAsia"/>
                  <w:color w:val="0070C0"/>
                  <w:lang w:val="en-US" w:eastAsia="zh-CN"/>
                </w:rPr>
                <w:t>preferred</w:t>
              </w:r>
              <w:r>
                <w:rPr>
                  <w:rFonts w:eastAsiaTheme="minorEastAsia"/>
                  <w:color w:val="0070C0"/>
                  <w:lang w:val="en-US" w:eastAsia="zh-CN"/>
                </w:rPr>
                <w:t xml:space="preserve"> priority for MUSIM gap, based on the target task/activities in NW-B. RAN2’s work is also needed for signaling design and the request/configure mechanism. </w:t>
              </w:r>
            </w:ins>
          </w:p>
        </w:tc>
      </w:tr>
      <w:tr w:rsidR="00532812" w14:paraId="536A00D4" w14:textId="77777777">
        <w:tc>
          <w:tcPr>
            <w:tcW w:w="1339" w:type="dxa"/>
          </w:tcPr>
          <w:p w14:paraId="70FB522E" w14:textId="75873E58" w:rsidR="00532812" w:rsidRDefault="00903693" w:rsidP="00532812">
            <w:pPr>
              <w:spacing w:after="120"/>
              <w:rPr>
                <w:rFonts w:eastAsiaTheme="minorEastAsia"/>
                <w:color w:val="000000" w:themeColor="text1"/>
                <w:lang w:val="en-US" w:eastAsia="zh-CN"/>
              </w:rPr>
            </w:pPr>
            <w:ins w:id="600" w:author="魏旭昇" w:date="2022-08-18T15:35:00Z">
              <w:r>
                <w:rPr>
                  <w:rFonts w:eastAsiaTheme="minorEastAsia"/>
                  <w:color w:val="000000" w:themeColor="text1"/>
                  <w:lang w:val="en-US" w:eastAsia="zh-CN"/>
                </w:rPr>
                <w:t>vivo</w:t>
              </w:r>
            </w:ins>
          </w:p>
        </w:tc>
        <w:tc>
          <w:tcPr>
            <w:tcW w:w="8292" w:type="dxa"/>
          </w:tcPr>
          <w:p w14:paraId="748CAA31" w14:textId="30EEB995" w:rsidR="00532812" w:rsidRDefault="00903693" w:rsidP="00532812">
            <w:pPr>
              <w:spacing w:after="120"/>
              <w:rPr>
                <w:rFonts w:eastAsiaTheme="minorEastAsia"/>
                <w:color w:val="000000" w:themeColor="text1"/>
                <w:lang w:val="en-US" w:eastAsia="zh-CN"/>
              </w:rPr>
            </w:pPr>
            <w:ins w:id="601" w:author="魏旭昇" w:date="2022-08-18T15:35:00Z">
              <w:r>
                <w:rPr>
                  <w:rFonts w:eastAsiaTheme="minorEastAsia"/>
                  <w:color w:val="000000" w:themeColor="text1"/>
                  <w:lang w:val="en-US" w:eastAsia="zh-CN"/>
                </w:rPr>
                <w:t xml:space="preserve">We have </w:t>
              </w:r>
              <w:r w:rsidR="00B17594">
                <w:rPr>
                  <w:rFonts w:eastAsiaTheme="minorEastAsia"/>
                  <w:color w:val="000000" w:themeColor="text1"/>
                  <w:lang w:val="en-US" w:eastAsia="zh-CN"/>
                </w:rPr>
                <w:t xml:space="preserve">similar understanding as Apple and Huawei that UE can provide some preference when applying MUSIM gaps. </w:t>
              </w:r>
            </w:ins>
            <w:ins w:id="602" w:author="魏旭昇" w:date="2022-08-18T15:36:00Z">
              <w:r w:rsidR="00B17594">
                <w:rPr>
                  <w:rFonts w:eastAsiaTheme="minorEastAsia"/>
                  <w:color w:val="000000" w:themeColor="text1"/>
                  <w:lang w:val="en-US" w:eastAsia="zh-CN"/>
                </w:rPr>
                <w:t>Open for discussion</w:t>
              </w:r>
            </w:ins>
          </w:p>
        </w:tc>
      </w:tr>
      <w:tr w:rsidR="007651B1" w14:paraId="7080AB61" w14:textId="77777777">
        <w:tc>
          <w:tcPr>
            <w:tcW w:w="1339" w:type="dxa"/>
          </w:tcPr>
          <w:p w14:paraId="24AE9591" w14:textId="05A255A9" w:rsidR="007651B1" w:rsidRDefault="007651B1" w:rsidP="007651B1">
            <w:pPr>
              <w:spacing w:after="120"/>
              <w:rPr>
                <w:rFonts w:eastAsiaTheme="minorEastAsia"/>
                <w:color w:val="0070C0"/>
                <w:lang w:val="en-US" w:eastAsia="zh-CN"/>
              </w:rPr>
            </w:pPr>
            <w:ins w:id="603" w:author="Paiva, Rafael (Nokia - DK/Aalborg)" w:date="2022-08-18T15:44:00Z">
              <w:r>
                <w:rPr>
                  <w:rFonts w:eastAsiaTheme="minorEastAsia"/>
                  <w:color w:val="0070C0"/>
                  <w:lang w:val="en-US" w:eastAsia="zh-CN"/>
                </w:rPr>
                <w:t>Nokia</w:t>
              </w:r>
            </w:ins>
          </w:p>
        </w:tc>
        <w:tc>
          <w:tcPr>
            <w:tcW w:w="8292" w:type="dxa"/>
          </w:tcPr>
          <w:p w14:paraId="3FBCDA3C" w14:textId="77777777" w:rsidR="007651B1" w:rsidRDefault="007651B1" w:rsidP="007651B1">
            <w:pPr>
              <w:spacing w:after="120"/>
              <w:rPr>
                <w:ins w:id="604" w:author="Paiva, Rafael (Nokia - DK/Aalborg)" w:date="2022-08-18T15:44:00Z"/>
                <w:rFonts w:eastAsiaTheme="minorEastAsia"/>
                <w:color w:val="0070C0"/>
                <w:lang w:val="en-US" w:eastAsia="zh-CN"/>
              </w:rPr>
            </w:pPr>
            <w:ins w:id="605" w:author="Paiva, Rafael (Nokia - DK/Aalborg)" w:date="2022-08-18T15:44:00Z">
              <w:r>
                <w:rPr>
                  <w:rFonts w:eastAsiaTheme="minorEastAsia"/>
                  <w:color w:val="0070C0"/>
                  <w:lang w:val="en-US" w:eastAsia="zh-CN"/>
                </w:rPr>
                <w:t>Not clear</w:t>
              </w:r>
            </w:ins>
          </w:p>
          <w:p w14:paraId="58AC9944" w14:textId="4B0CFF38" w:rsidR="007651B1" w:rsidRDefault="007651B1" w:rsidP="007651B1">
            <w:pPr>
              <w:spacing w:after="120"/>
              <w:rPr>
                <w:rFonts w:eastAsiaTheme="minorEastAsia"/>
                <w:color w:val="000000" w:themeColor="text1"/>
                <w:lang w:val="en-US" w:eastAsia="zh-CN"/>
              </w:rPr>
            </w:pPr>
            <w:ins w:id="606" w:author="Paiva, Rafael (Nokia - DK/Aalborg)" w:date="2022-08-18T15:44:00Z">
              <w:r>
                <w:rPr>
                  <w:rFonts w:eastAsiaTheme="minorEastAsia"/>
                  <w:color w:val="0070C0"/>
                  <w:lang w:val="en-US" w:eastAsia="zh-CN"/>
                </w:rPr>
                <w:t xml:space="preserve">Can the proponent company clarify if the priority on the proposal is between 2 MUSIM gaps or 1 MUSIM gap and one NetA related gap? </w:t>
              </w:r>
              <w:r>
                <w:rPr>
                  <w:rFonts w:eastAsiaTheme="minorEastAsia"/>
                  <w:color w:val="0070C0"/>
                  <w:lang w:val="en-US" w:eastAsia="zh-CN"/>
                </w:rPr>
                <w:br/>
              </w:r>
              <w:r>
                <w:rPr>
                  <w:rFonts w:eastAsiaTheme="minorEastAsia"/>
                  <w:color w:val="0070C0"/>
                  <w:lang w:val="en-US" w:eastAsia="zh-CN"/>
                </w:rPr>
                <w:br/>
                <w:t>In principle this discussion should be taken after the priorities (based on procedure and/or group), and corresponding levels are settled. At procedure level the priorities should be specified, hence, not decided by NWA and corresponding test case can be agreed.</w:t>
              </w:r>
            </w:ins>
          </w:p>
        </w:tc>
      </w:tr>
    </w:tbl>
    <w:p w14:paraId="133B94BD" w14:textId="77777777" w:rsidR="00CB5DCA" w:rsidRDefault="00CB5DCA">
      <w:pPr>
        <w:spacing w:after="120"/>
        <w:rPr>
          <w:color w:val="0070C0"/>
          <w:szCs w:val="24"/>
          <w:lang w:eastAsia="zh-CN"/>
        </w:rPr>
      </w:pPr>
    </w:p>
    <w:p w14:paraId="6FC5CABC" w14:textId="77777777" w:rsidR="00CB5DCA" w:rsidRDefault="00414B33">
      <w:pPr>
        <w:rPr>
          <w:b/>
          <w:color w:val="0070C0"/>
          <w:u w:val="single"/>
          <w:lang w:eastAsia="ko-KR"/>
        </w:rPr>
      </w:pPr>
      <w:r>
        <w:rPr>
          <w:b/>
          <w:color w:val="0070C0"/>
          <w:u w:val="single"/>
          <w:lang w:eastAsia="ko-KR"/>
        </w:rPr>
        <w:t>Issue 2-3-2: Collisions between MUSIM gap and legacy measurement gap (i.e., Rel-15 to Rel-17 measurement gaps)</w:t>
      </w:r>
    </w:p>
    <w:p w14:paraId="11FF715B" w14:textId="77777777" w:rsidR="00CB5DCA" w:rsidRDefault="00414B33">
      <w:pPr>
        <w:rPr>
          <w:b/>
          <w:color w:val="0070C0"/>
          <w:u w:val="single"/>
          <w:lang w:eastAsia="ko-KR"/>
        </w:rPr>
      </w:pPr>
      <w:r>
        <w:rPr>
          <w:b/>
          <w:color w:val="0070C0"/>
          <w:u w:val="single"/>
          <w:lang w:eastAsia="ko-KR"/>
        </w:rPr>
        <w:t>Issue 2-3-2-1: Clarification on the scope of Rel-17 legacy gap</w:t>
      </w:r>
    </w:p>
    <w:p w14:paraId="0FAC68A2" w14:textId="77777777" w:rsidR="00CB5DCA" w:rsidRDefault="00414B33">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6436C7A5"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Discuss if concurrent MUSIM and other Rel17/18 measurement gap types is in the scope of this WID or NR_MG_enh2 (Nokia)</w:t>
      </w:r>
    </w:p>
    <w:p w14:paraId="2495F902"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In case 1, gaps to be considered include all gaps defined till Rel-17 including Pre-MG, NCSG and legacy gaps for measurement and other purposes (vivo)</w:t>
      </w:r>
    </w:p>
    <w:p w14:paraId="287E8311" w14:textId="77777777" w:rsidR="00CB5DCA" w:rsidRDefault="00414B33">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p w14:paraId="1876E5A4" w14:textId="77777777" w:rsidR="00CB5DCA" w:rsidRDefault="00CB5DCA">
      <w:pPr>
        <w:pStyle w:val="ListParagraph"/>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CB5DCA" w14:paraId="7B758D69" w14:textId="77777777">
        <w:tc>
          <w:tcPr>
            <w:tcW w:w="1339" w:type="dxa"/>
          </w:tcPr>
          <w:p w14:paraId="24547C7A"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8381B20"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5ED1AD51" w14:textId="77777777">
        <w:tc>
          <w:tcPr>
            <w:tcW w:w="1339" w:type="dxa"/>
          </w:tcPr>
          <w:p w14:paraId="67BEFFD6" w14:textId="77777777" w:rsidR="00CB5DCA" w:rsidRDefault="00414B33">
            <w:pPr>
              <w:spacing w:after="120"/>
              <w:rPr>
                <w:rFonts w:eastAsiaTheme="minorEastAsia"/>
                <w:color w:val="0070C0"/>
                <w:lang w:val="en-US" w:eastAsia="zh-CN"/>
              </w:rPr>
            </w:pPr>
            <w:ins w:id="607" w:author="Qiming Li" w:date="2022-08-16T21:26:00Z">
              <w:r>
                <w:rPr>
                  <w:rFonts w:eastAsiaTheme="minorEastAsia"/>
                  <w:color w:val="0070C0"/>
                  <w:lang w:val="en-US" w:eastAsia="zh-CN"/>
                </w:rPr>
                <w:t>Apple</w:t>
              </w:r>
            </w:ins>
          </w:p>
        </w:tc>
        <w:tc>
          <w:tcPr>
            <w:tcW w:w="8292" w:type="dxa"/>
          </w:tcPr>
          <w:p w14:paraId="256996FA" w14:textId="77777777" w:rsidR="00CB5DCA" w:rsidRDefault="00414B33">
            <w:pPr>
              <w:spacing w:after="120"/>
              <w:rPr>
                <w:rFonts w:eastAsiaTheme="minorEastAsia"/>
                <w:color w:val="0070C0"/>
                <w:lang w:val="en-US" w:eastAsia="zh-CN"/>
              </w:rPr>
            </w:pPr>
            <w:ins w:id="608" w:author="Qiming Li" w:date="2022-08-16T21:26:00Z">
              <w:r>
                <w:rPr>
                  <w:rFonts w:eastAsiaTheme="minorEastAsia"/>
                  <w:color w:val="0070C0"/>
                  <w:lang w:val="en-US" w:eastAsia="zh-CN"/>
                </w:rPr>
                <w:t xml:space="preserve">Concurrent MUSIM and other R17 gaps are in the scope. However, potential new R18 </w:t>
              </w:r>
            </w:ins>
            <w:ins w:id="609" w:author="Qiming Li" w:date="2022-08-16T21:27:00Z">
              <w:r>
                <w:rPr>
                  <w:rFonts w:eastAsiaTheme="minorEastAsia"/>
                  <w:color w:val="0070C0"/>
                  <w:lang w:val="en-US" w:eastAsia="zh-CN"/>
                </w:rPr>
                <w:t>gap is not in current scope. We shall focus on R17 gaps first. If time allows we can further consider new R18 gaps if any.</w:t>
              </w:r>
            </w:ins>
          </w:p>
        </w:tc>
      </w:tr>
      <w:tr w:rsidR="00CB5DCA" w14:paraId="6FCDA68A" w14:textId="77777777">
        <w:tc>
          <w:tcPr>
            <w:tcW w:w="1339" w:type="dxa"/>
          </w:tcPr>
          <w:p w14:paraId="2CF2D49E" w14:textId="77777777" w:rsidR="00CB5DCA" w:rsidRDefault="00414B33">
            <w:pPr>
              <w:spacing w:after="120"/>
              <w:rPr>
                <w:rFonts w:eastAsiaTheme="minorEastAsia"/>
                <w:color w:val="0070C0"/>
                <w:lang w:val="en-US" w:eastAsia="zh-CN"/>
              </w:rPr>
            </w:pPr>
            <w:ins w:id="610" w:author="Zhixun Tang" w:date="2022-08-17T00:31:00Z">
              <w:r>
                <w:rPr>
                  <w:rFonts w:eastAsiaTheme="minorEastAsia"/>
                  <w:color w:val="0070C0"/>
                  <w:lang w:val="en-US" w:eastAsia="zh-CN"/>
                </w:rPr>
                <w:t>Ericsson</w:t>
              </w:r>
            </w:ins>
          </w:p>
        </w:tc>
        <w:tc>
          <w:tcPr>
            <w:tcW w:w="8292" w:type="dxa"/>
          </w:tcPr>
          <w:p w14:paraId="7AD38338" w14:textId="77777777" w:rsidR="00CB5DCA" w:rsidRDefault="00414B33">
            <w:pPr>
              <w:spacing w:after="120"/>
              <w:rPr>
                <w:ins w:id="611" w:author="Zhixun Tang" w:date="2022-08-17T00:31:00Z"/>
                <w:rFonts w:eastAsiaTheme="minorEastAsia"/>
                <w:color w:val="0070C0"/>
                <w:lang w:val="en-US" w:eastAsia="zh-CN"/>
              </w:rPr>
            </w:pPr>
            <w:ins w:id="612" w:author="Zhixun Tang" w:date="2022-08-17T00:31:00Z">
              <w:r>
                <w:rPr>
                  <w:rFonts w:eastAsiaTheme="minorEastAsia"/>
                  <w:color w:val="0070C0"/>
                  <w:lang w:val="en-US" w:eastAsia="zh-CN"/>
                </w:rPr>
                <w:t>We support option 2.</w:t>
              </w:r>
            </w:ins>
          </w:p>
          <w:p w14:paraId="1F5DE2AC" w14:textId="77777777" w:rsidR="00CB5DCA" w:rsidRDefault="00414B33">
            <w:pPr>
              <w:spacing w:after="120"/>
              <w:rPr>
                <w:rFonts w:eastAsiaTheme="minorEastAsia"/>
                <w:color w:val="0070C0"/>
                <w:lang w:val="en-US" w:eastAsia="zh-CN"/>
              </w:rPr>
            </w:pPr>
            <w:ins w:id="613" w:author="Zhixun Tang" w:date="2022-08-17T00:31:00Z">
              <w:r>
                <w:rPr>
                  <w:rFonts w:eastAsiaTheme="minorEastAsia"/>
                  <w:color w:val="0070C0"/>
                  <w:lang w:val="en-US" w:eastAsia="zh-CN"/>
                </w:rPr>
                <w:lastRenderedPageBreak/>
                <w:t>R18 gap is unclear and should be deprioritized.</w:t>
              </w:r>
            </w:ins>
          </w:p>
        </w:tc>
      </w:tr>
      <w:tr w:rsidR="00CB5DCA" w14:paraId="4E7EC16F" w14:textId="77777777">
        <w:tc>
          <w:tcPr>
            <w:tcW w:w="1339" w:type="dxa"/>
          </w:tcPr>
          <w:p w14:paraId="3F7AF5F7" w14:textId="77777777" w:rsidR="00CB5DCA" w:rsidRDefault="00414B33">
            <w:pPr>
              <w:spacing w:after="120"/>
              <w:rPr>
                <w:rFonts w:eastAsiaTheme="minorEastAsia"/>
                <w:color w:val="0070C0"/>
                <w:lang w:val="en-US" w:eastAsia="zh-CN"/>
              </w:rPr>
            </w:pPr>
            <w:ins w:id="614" w:author="Ogeen Hanna Toma" w:date="2022-08-16T19:01:00Z">
              <w:r>
                <w:rPr>
                  <w:rFonts w:eastAsiaTheme="minorEastAsia"/>
                  <w:color w:val="0070C0"/>
                  <w:lang w:val="en-US" w:eastAsia="zh-CN"/>
                </w:rPr>
                <w:lastRenderedPageBreak/>
                <w:t>MTK</w:t>
              </w:r>
            </w:ins>
          </w:p>
        </w:tc>
        <w:tc>
          <w:tcPr>
            <w:tcW w:w="8292" w:type="dxa"/>
          </w:tcPr>
          <w:p w14:paraId="6B3AEC0E" w14:textId="77777777" w:rsidR="00CB5DCA" w:rsidRDefault="00414B33">
            <w:pPr>
              <w:spacing w:after="120"/>
              <w:rPr>
                <w:rFonts w:eastAsiaTheme="minorEastAsia"/>
                <w:color w:val="0070C0"/>
                <w:lang w:val="en-US" w:eastAsia="zh-CN"/>
              </w:rPr>
            </w:pPr>
            <w:ins w:id="615" w:author="Ogeen Hanna Toma" w:date="2022-08-16T19:01:00Z">
              <w:r>
                <w:rPr>
                  <w:rFonts w:eastAsiaTheme="minorEastAsia"/>
                  <w:color w:val="0070C0"/>
                  <w:lang w:val="en-US" w:eastAsia="zh-CN"/>
                </w:rPr>
                <w:t>Option 2.</w:t>
              </w:r>
            </w:ins>
          </w:p>
        </w:tc>
      </w:tr>
      <w:tr w:rsidR="00CB5DCA" w14:paraId="2BD5043F" w14:textId="77777777">
        <w:tc>
          <w:tcPr>
            <w:tcW w:w="1339" w:type="dxa"/>
          </w:tcPr>
          <w:p w14:paraId="6FCF8BF9" w14:textId="77777777" w:rsidR="00CB5DCA" w:rsidRDefault="00414B33">
            <w:pPr>
              <w:spacing w:after="120"/>
              <w:rPr>
                <w:rFonts w:eastAsiaTheme="minorEastAsia"/>
                <w:color w:val="0070C0"/>
                <w:lang w:val="en-US" w:eastAsia="zh-CN"/>
              </w:rPr>
            </w:pPr>
            <w:ins w:id="616" w:author="Jingjing Chen" w:date="2022-08-17T10:28: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0839C8B2" w14:textId="77777777" w:rsidR="00CB5DCA" w:rsidRDefault="00414B33">
            <w:pPr>
              <w:spacing w:after="120"/>
              <w:rPr>
                <w:rFonts w:eastAsiaTheme="minorEastAsia"/>
                <w:color w:val="0070C0"/>
                <w:lang w:val="en-US" w:eastAsia="zh-CN"/>
              </w:rPr>
            </w:pPr>
            <w:ins w:id="617" w:author="Jingjing Chen" w:date="2022-08-17T10:29:00Z">
              <w:r>
                <w:rPr>
                  <w:rFonts w:eastAsiaTheme="minorEastAsia" w:hint="eastAsia"/>
                  <w:color w:val="0070C0"/>
                  <w:lang w:val="en-US" w:eastAsia="zh-CN"/>
                </w:rPr>
                <w:t>O</w:t>
              </w:r>
              <w:r>
                <w:rPr>
                  <w:rFonts w:eastAsiaTheme="minorEastAsia"/>
                  <w:color w:val="0070C0"/>
                  <w:lang w:val="en-US" w:eastAsia="zh-CN"/>
                </w:rPr>
                <w:t>K with option 2.</w:t>
              </w:r>
            </w:ins>
          </w:p>
        </w:tc>
      </w:tr>
      <w:tr w:rsidR="00CB5DCA" w14:paraId="3D5AB0E7" w14:textId="77777777">
        <w:tc>
          <w:tcPr>
            <w:tcW w:w="1339" w:type="dxa"/>
          </w:tcPr>
          <w:p w14:paraId="2610A57A" w14:textId="77777777" w:rsidR="00CB5DCA" w:rsidRDefault="00414B33">
            <w:pPr>
              <w:spacing w:after="120"/>
              <w:rPr>
                <w:rFonts w:eastAsiaTheme="minorEastAsia"/>
                <w:color w:val="0070C0"/>
                <w:lang w:val="en-US" w:eastAsia="zh-CN"/>
              </w:rPr>
            </w:pPr>
            <w:ins w:id="618" w:author="Huawei" w:date="2022-08-17T15:26:00Z">
              <w:r>
                <w:rPr>
                  <w:rFonts w:eastAsiaTheme="minorEastAsia"/>
                  <w:color w:val="0070C0"/>
                  <w:lang w:val="en-US" w:eastAsia="zh-CN"/>
                </w:rPr>
                <w:t xml:space="preserve">Huawei </w:t>
              </w:r>
            </w:ins>
          </w:p>
        </w:tc>
        <w:tc>
          <w:tcPr>
            <w:tcW w:w="8292" w:type="dxa"/>
          </w:tcPr>
          <w:p w14:paraId="67A902D3" w14:textId="77777777" w:rsidR="00CB5DCA" w:rsidRDefault="00414B33">
            <w:pPr>
              <w:spacing w:after="120"/>
              <w:rPr>
                <w:ins w:id="619" w:author="Huawei" w:date="2022-08-17T15:26:00Z"/>
                <w:rFonts w:eastAsiaTheme="minorEastAsia"/>
                <w:color w:val="0070C0"/>
                <w:lang w:val="en-US" w:eastAsia="zh-CN"/>
              </w:rPr>
            </w:pPr>
            <w:ins w:id="620" w:author="Huawei" w:date="2022-08-17T15:26:00Z">
              <w:r>
                <w:rPr>
                  <w:rFonts w:eastAsiaTheme="minorEastAsia"/>
                  <w:color w:val="0070C0"/>
                  <w:lang w:val="en-US" w:eastAsia="zh-CN"/>
                </w:rPr>
                <w:t>On option 1, we think it is a valid ques</w:t>
              </w:r>
            </w:ins>
            <w:ins w:id="621" w:author="Huawei" w:date="2022-08-17T15:27:00Z">
              <w:r>
                <w:rPr>
                  <w:rFonts w:eastAsiaTheme="minorEastAsia"/>
                  <w:color w:val="0070C0"/>
                  <w:lang w:val="en-US" w:eastAsia="zh-CN"/>
                </w:rPr>
                <w:t xml:space="preserve">tion, and </w:t>
              </w:r>
            </w:ins>
            <w:ins w:id="622" w:author="Huawei" w:date="2022-08-17T15:26:00Z">
              <w:r>
                <w:rPr>
                  <w:rFonts w:eastAsiaTheme="minorEastAsia"/>
                  <w:color w:val="0070C0"/>
                  <w:lang w:val="en-US" w:eastAsia="zh-CN"/>
                </w:rPr>
                <w:t xml:space="preserve">we understand concurrent MUSIM and other Rel17 </w:t>
              </w:r>
            </w:ins>
            <w:ins w:id="623" w:author="Huawei" w:date="2022-08-17T15:27:00Z">
              <w:r>
                <w:rPr>
                  <w:rFonts w:eastAsiaTheme="minorEastAsia"/>
                  <w:color w:val="0070C0"/>
                  <w:lang w:val="en-US" w:eastAsia="zh-CN"/>
                </w:rPr>
                <w:t xml:space="preserve">(but not R18) </w:t>
              </w:r>
            </w:ins>
            <w:ins w:id="624" w:author="Huawei" w:date="2022-08-17T15:26:00Z">
              <w:r>
                <w:rPr>
                  <w:rFonts w:eastAsiaTheme="minorEastAsia"/>
                  <w:color w:val="0070C0"/>
                  <w:lang w:val="en-US" w:eastAsia="zh-CN"/>
                </w:rPr>
                <w:t>measurement gap types is in the scope of this WID.</w:t>
              </w:r>
            </w:ins>
          </w:p>
          <w:p w14:paraId="59DE39C2" w14:textId="77777777" w:rsidR="00CB5DCA" w:rsidRDefault="00414B33">
            <w:pPr>
              <w:spacing w:after="120"/>
              <w:rPr>
                <w:rFonts w:eastAsiaTheme="minorEastAsia"/>
                <w:color w:val="0070C0"/>
                <w:lang w:val="en-US" w:eastAsia="zh-CN"/>
              </w:rPr>
            </w:pPr>
            <w:ins w:id="625" w:author="Huawei" w:date="2022-08-17T15:27:00Z">
              <w:r>
                <w:rPr>
                  <w:rFonts w:eastAsiaTheme="minorEastAsia"/>
                  <w:color w:val="0070C0"/>
                  <w:lang w:val="en-US" w:eastAsia="zh-CN"/>
                </w:rPr>
                <w:t xml:space="preserve">We are fine with option 2. </w:t>
              </w:r>
            </w:ins>
          </w:p>
        </w:tc>
      </w:tr>
      <w:tr w:rsidR="00CB5DCA" w14:paraId="46BDD45C" w14:textId="77777777">
        <w:tc>
          <w:tcPr>
            <w:tcW w:w="1339" w:type="dxa"/>
          </w:tcPr>
          <w:p w14:paraId="5B415732" w14:textId="77777777" w:rsidR="00CB5DCA" w:rsidRDefault="00414B33">
            <w:pPr>
              <w:spacing w:after="120"/>
              <w:rPr>
                <w:rFonts w:eastAsiaTheme="minorEastAsia"/>
                <w:color w:val="000000" w:themeColor="text1"/>
                <w:lang w:val="en-US" w:eastAsia="zh-CN"/>
              </w:rPr>
            </w:pPr>
            <w:ins w:id="626" w:author="Xiaomi" w:date="2022-08-18T01:00:00Z">
              <w:r>
                <w:rPr>
                  <w:rFonts w:eastAsiaTheme="minorEastAsia" w:hint="eastAsia"/>
                  <w:color w:val="000000" w:themeColor="text1"/>
                  <w:lang w:val="en-US" w:eastAsia="zh-CN"/>
                </w:rPr>
                <w:t>Xiaomi</w:t>
              </w:r>
            </w:ins>
          </w:p>
        </w:tc>
        <w:tc>
          <w:tcPr>
            <w:tcW w:w="8292" w:type="dxa"/>
          </w:tcPr>
          <w:p w14:paraId="74BB0BBA" w14:textId="77777777" w:rsidR="00CB5DCA" w:rsidRDefault="00414B33">
            <w:pPr>
              <w:spacing w:after="120"/>
              <w:rPr>
                <w:rFonts w:eastAsiaTheme="minorEastAsia"/>
                <w:color w:val="000000" w:themeColor="text1"/>
                <w:lang w:val="en-US" w:eastAsia="zh-CN"/>
              </w:rPr>
            </w:pPr>
            <w:ins w:id="627" w:author="Xiaomi" w:date="2022-08-18T01:00:00Z">
              <w:r>
                <w:rPr>
                  <w:rFonts w:eastAsiaTheme="minorEastAsia" w:hint="eastAsia"/>
                  <w:color w:val="0070C0"/>
                  <w:lang w:val="en-US" w:eastAsia="zh-CN"/>
                </w:rPr>
                <w:t>F</w:t>
              </w:r>
              <w:r>
                <w:rPr>
                  <w:rFonts w:eastAsiaTheme="minorEastAsia"/>
                  <w:color w:val="0070C0"/>
                  <w:lang w:val="en-US" w:eastAsia="zh-CN"/>
                </w:rPr>
                <w:t xml:space="preserve">ine with option 2. </w:t>
              </w:r>
            </w:ins>
          </w:p>
        </w:tc>
      </w:tr>
      <w:tr w:rsidR="00A74D37" w14:paraId="28AFB96F" w14:textId="77777777">
        <w:tc>
          <w:tcPr>
            <w:tcW w:w="1339" w:type="dxa"/>
          </w:tcPr>
          <w:p w14:paraId="7B889593" w14:textId="2C9126B2" w:rsidR="00A74D37" w:rsidRDefault="00A74D37" w:rsidP="00A74D37">
            <w:pPr>
              <w:spacing w:after="120"/>
              <w:rPr>
                <w:rFonts w:eastAsiaTheme="minorEastAsia"/>
                <w:color w:val="0070C0"/>
                <w:lang w:val="en-US" w:eastAsia="zh-CN"/>
              </w:rPr>
            </w:pPr>
            <w:ins w:id="628" w:author="Carlos Cabrera-Mercader" w:date="2022-08-17T18:14:00Z">
              <w:r>
                <w:rPr>
                  <w:rFonts w:eastAsiaTheme="minorEastAsia"/>
                  <w:color w:val="000000" w:themeColor="text1"/>
                  <w:lang w:val="en-US" w:eastAsia="zh-CN"/>
                </w:rPr>
                <w:t>Qualcomm</w:t>
              </w:r>
            </w:ins>
          </w:p>
        </w:tc>
        <w:tc>
          <w:tcPr>
            <w:tcW w:w="8292" w:type="dxa"/>
          </w:tcPr>
          <w:p w14:paraId="41DF2588" w14:textId="57863389" w:rsidR="00A74D37" w:rsidRDefault="00A74D37" w:rsidP="00A74D37">
            <w:pPr>
              <w:spacing w:after="120"/>
              <w:rPr>
                <w:rFonts w:eastAsiaTheme="minorEastAsia"/>
                <w:color w:val="000000" w:themeColor="text1"/>
                <w:lang w:val="en-US" w:eastAsia="zh-CN"/>
              </w:rPr>
            </w:pPr>
            <w:ins w:id="629" w:author="Carlos Cabrera-Mercader" w:date="2022-08-17T18:14:00Z">
              <w:r>
                <w:rPr>
                  <w:rFonts w:eastAsiaTheme="minorEastAsia"/>
                  <w:color w:val="000000" w:themeColor="text1"/>
                  <w:lang w:val="en-US" w:eastAsia="zh-CN"/>
                </w:rPr>
                <w:t>Option 2</w:t>
              </w:r>
            </w:ins>
          </w:p>
        </w:tc>
      </w:tr>
      <w:tr w:rsidR="002170CF" w14:paraId="3FC4A0E0" w14:textId="77777777">
        <w:trPr>
          <w:ins w:id="630" w:author="OPPO" w:date="2022-08-18T10:59:00Z"/>
        </w:trPr>
        <w:tc>
          <w:tcPr>
            <w:tcW w:w="1339" w:type="dxa"/>
          </w:tcPr>
          <w:p w14:paraId="2C4C18CB" w14:textId="2354AB57" w:rsidR="002170CF" w:rsidRDefault="002170CF" w:rsidP="002170CF">
            <w:pPr>
              <w:spacing w:after="120"/>
              <w:rPr>
                <w:ins w:id="631" w:author="OPPO" w:date="2022-08-18T10:59:00Z"/>
                <w:rFonts w:eastAsiaTheme="minorEastAsia"/>
                <w:color w:val="000000" w:themeColor="text1"/>
                <w:lang w:val="en-US" w:eastAsia="zh-CN"/>
              </w:rPr>
            </w:pPr>
            <w:ins w:id="632" w:author="OPPO" w:date="2022-08-18T10:59: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7E5FE442" w14:textId="023DFF00" w:rsidR="002170CF" w:rsidRDefault="002170CF" w:rsidP="002170CF">
            <w:pPr>
              <w:spacing w:after="120"/>
              <w:rPr>
                <w:ins w:id="633" w:author="OPPO" w:date="2022-08-18T10:59:00Z"/>
                <w:rFonts w:eastAsiaTheme="minorEastAsia"/>
                <w:color w:val="000000" w:themeColor="text1"/>
                <w:lang w:val="en-US" w:eastAsia="zh-CN"/>
              </w:rPr>
            </w:pPr>
            <w:ins w:id="634" w:author="OPPO" w:date="2022-08-18T10:59:00Z">
              <w:r>
                <w:rPr>
                  <w:rFonts w:eastAsiaTheme="minorEastAsia"/>
                  <w:color w:val="0070C0"/>
                  <w:lang w:val="en-US" w:eastAsia="zh-CN"/>
                </w:rPr>
                <w:t>Option 2.</w:t>
              </w:r>
            </w:ins>
          </w:p>
        </w:tc>
      </w:tr>
      <w:tr w:rsidR="00B17594" w14:paraId="6BDB8D2C" w14:textId="77777777">
        <w:trPr>
          <w:ins w:id="635" w:author="魏旭昇" w:date="2022-08-18T15:37:00Z"/>
        </w:trPr>
        <w:tc>
          <w:tcPr>
            <w:tcW w:w="1339" w:type="dxa"/>
          </w:tcPr>
          <w:p w14:paraId="5367DBF6" w14:textId="66BF9E85" w:rsidR="00B17594" w:rsidRDefault="00B17594" w:rsidP="002170CF">
            <w:pPr>
              <w:spacing w:after="120"/>
              <w:rPr>
                <w:ins w:id="636" w:author="魏旭昇" w:date="2022-08-18T15:37:00Z"/>
                <w:rFonts w:eastAsiaTheme="minorEastAsia"/>
                <w:color w:val="0070C0"/>
                <w:lang w:val="en-US" w:eastAsia="zh-CN"/>
              </w:rPr>
            </w:pPr>
            <w:ins w:id="637" w:author="魏旭昇" w:date="2022-08-18T15:37:00Z">
              <w:r>
                <w:rPr>
                  <w:rFonts w:eastAsiaTheme="minorEastAsia"/>
                  <w:color w:val="0070C0"/>
                  <w:lang w:val="en-US" w:eastAsia="zh-CN"/>
                </w:rPr>
                <w:t>vivo</w:t>
              </w:r>
            </w:ins>
          </w:p>
        </w:tc>
        <w:tc>
          <w:tcPr>
            <w:tcW w:w="8292" w:type="dxa"/>
          </w:tcPr>
          <w:p w14:paraId="526E4861" w14:textId="7D9755E3" w:rsidR="00B17594" w:rsidRDefault="00B17594" w:rsidP="002170CF">
            <w:pPr>
              <w:spacing w:after="120"/>
              <w:rPr>
                <w:ins w:id="638" w:author="魏旭昇" w:date="2022-08-18T15:37:00Z"/>
                <w:rFonts w:eastAsiaTheme="minorEastAsia"/>
                <w:color w:val="0070C0"/>
                <w:lang w:val="en-US" w:eastAsia="zh-CN"/>
              </w:rPr>
            </w:pPr>
            <w:ins w:id="639" w:author="魏旭昇" w:date="2022-08-18T15:37:00Z">
              <w:r>
                <w:rPr>
                  <w:rFonts w:eastAsiaTheme="minorEastAsia"/>
                  <w:color w:val="0070C0"/>
                  <w:lang w:val="en-US" w:eastAsia="zh-CN"/>
                </w:rPr>
                <w:t>Option 2.</w:t>
              </w:r>
            </w:ins>
            <w:ins w:id="640" w:author="魏旭昇" w:date="2022-08-18T15:38:00Z">
              <w:r>
                <w:rPr>
                  <w:rFonts w:eastAsiaTheme="minorEastAsia"/>
                  <w:color w:val="0070C0"/>
                  <w:lang w:val="en-US" w:eastAsia="zh-CN"/>
                </w:rPr>
                <w:t xml:space="preserve"> For option 1, R17 gaps are fine however </w:t>
              </w:r>
            </w:ins>
            <w:ins w:id="641" w:author="魏旭昇" w:date="2022-08-18T15:37:00Z">
              <w:r>
                <w:rPr>
                  <w:rFonts w:eastAsiaTheme="minorEastAsia"/>
                  <w:color w:val="0070C0"/>
                  <w:lang w:val="en-US" w:eastAsia="zh-CN"/>
                </w:rPr>
                <w:t>R18 gap is not clear and is out of the scope of this study.</w:t>
              </w:r>
            </w:ins>
          </w:p>
        </w:tc>
      </w:tr>
      <w:tr w:rsidR="000F6D07" w14:paraId="1EC36CBB" w14:textId="77777777">
        <w:trPr>
          <w:ins w:id="642" w:author="Paiva, Rafael (Nokia - DK/Aalborg)" w:date="2022-08-18T15:44:00Z"/>
        </w:trPr>
        <w:tc>
          <w:tcPr>
            <w:tcW w:w="1339" w:type="dxa"/>
          </w:tcPr>
          <w:p w14:paraId="65BC7C36" w14:textId="6EB0D9B2" w:rsidR="000F6D07" w:rsidRDefault="000F6D07" w:rsidP="000F6D07">
            <w:pPr>
              <w:spacing w:after="120"/>
              <w:rPr>
                <w:ins w:id="643" w:author="Paiva, Rafael (Nokia - DK/Aalborg)" w:date="2022-08-18T15:44:00Z"/>
                <w:rFonts w:eastAsiaTheme="minorEastAsia"/>
                <w:color w:val="0070C0"/>
                <w:lang w:val="en-US" w:eastAsia="zh-CN"/>
              </w:rPr>
            </w:pPr>
            <w:ins w:id="644" w:author="Paiva, Rafael (Nokia - DK/Aalborg)" w:date="2022-08-18T15:45:00Z">
              <w:r>
                <w:rPr>
                  <w:rFonts w:eastAsiaTheme="minorEastAsia"/>
                  <w:color w:val="0070C0"/>
                  <w:lang w:val="en-US" w:eastAsia="zh-CN"/>
                </w:rPr>
                <w:t>Nokia</w:t>
              </w:r>
            </w:ins>
          </w:p>
        </w:tc>
        <w:tc>
          <w:tcPr>
            <w:tcW w:w="8292" w:type="dxa"/>
          </w:tcPr>
          <w:p w14:paraId="119C73A2" w14:textId="77777777" w:rsidR="000F6D07" w:rsidRDefault="000F6D07" w:rsidP="000F6D07">
            <w:pPr>
              <w:spacing w:after="120"/>
              <w:rPr>
                <w:ins w:id="645" w:author="Paiva, Rafael (Nokia - DK/Aalborg)" w:date="2022-08-18T15:45:00Z"/>
                <w:rFonts w:eastAsiaTheme="minorEastAsia"/>
                <w:color w:val="0070C0"/>
                <w:lang w:val="en-US" w:eastAsia="zh-CN"/>
              </w:rPr>
            </w:pPr>
            <w:ins w:id="646" w:author="Paiva, Rafael (Nokia - DK/Aalborg)" w:date="2022-08-18T15:45:00Z">
              <w:r>
                <w:rPr>
                  <w:rFonts w:eastAsiaTheme="minorEastAsia"/>
                  <w:color w:val="0070C0"/>
                  <w:lang w:val="en-US" w:eastAsia="zh-CN"/>
                </w:rPr>
                <w:t xml:space="preserve">I understand that Rel 17 do no specify collisions with PreMG, NCSG, that is the scope of Rel 18 MG_Enh2. </w:t>
              </w:r>
            </w:ins>
          </w:p>
          <w:p w14:paraId="0AF61D01" w14:textId="3A0CCBF8" w:rsidR="000F6D07" w:rsidRDefault="000F6D07" w:rsidP="000F6D07">
            <w:pPr>
              <w:spacing w:after="120"/>
              <w:rPr>
                <w:ins w:id="647" w:author="Paiva, Rafael (Nokia - DK/Aalborg)" w:date="2022-08-18T15:44:00Z"/>
                <w:rFonts w:eastAsiaTheme="minorEastAsia"/>
                <w:color w:val="0070C0"/>
                <w:lang w:val="en-US" w:eastAsia="zh-CN"/>
              </w:rPr>
            </w:pPr>
            <w:ins w:id="648" w:author="Paiva, Rafael (Nokia - DK/Aalborg)" w:date="2022-08-18T15:45:00Z">
              <w:r>
                <w:rPr>
                  <w:rFonts w:eastAsiaTheme="minorEastAsia"/>
                  <w:color w:val="0070C0"/>
                  <w:lang w:val="en-US" w:eastAsia="zh-CN"/>
                </w:rPr>
                <w:t>How do we use Rel 17 as baseline and also define requirements for colisions with PreMG and NCSG?</w:t>
              </w:r>
            </w:ins>
          </w:p>
        </w:tc>
      </w:tr>
    </w:tbl>
    <w:p w14:paraId="7869A7CB" w14:textId="77777777" w:rsidR="00CB5DCA" w:rsidRDefault="00CB5DCA">
      <w:pPr>
        <w:spacing w:after="120"/>
        <w:rPr>
          <w:color w:val="0070C0"/>
          <w:szCs w:val="24"/>
          <w:lang w:eastAsia="zh-CN"/>
        </w:rPr>
      </w:pPr>
    </w:p>
    <w:p w14:paraId="08571A19" w14:textId="77777777" w:rsidR="00CB5DCA" w:rsidRDefault="00414B33">
      <w:pPr>
        <w:rPr>
          <w:b/>
          <w:color w:val="0070C0"/>
          <w:u w:val="single"/>
          <w:lang w:eastAsia="ko-KR"/>
        </w:rPr>
      </w:pPr>
      <w:r>
        <w:rPr>
          <w:b/>
          <w:color w:val="0070C0"/>
          <w:u w:val="single"/>
          <w:lang w:eastAsia="ko-KR"/>
        </w:rPr>
        <w:t>Issue 2-3-2-2: Collisions handling rules between MUSIM gap and legacy measurement gap</w:t>
      </w:r>
    </w:p>
    <w:p w14:paraId="1090F498" w14:textId="77777777" w:rsidR="00CB5DCA" w:rsidRDefault="00414B33">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240437F3"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Priority-based gap collision handling introduced in concurrent gaps design can be used as a base for collisions between MUSIM gap and legacy measurement gap (Charter communications Apple CMCC Xiaomi oppo Qualcomm vivo Huawei MTK Ericsson)</w:t>
      </w:r>
    </w:p>
    <w:p w14:paraId="50E318C1" w14:textId="77777777" w:rsidR="00CB5DCA" w:rsidRDefault="00414B33">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Option 1a: Request RAN2 to introduce optional signaling so that the UE can request the priority level of MUSIM gaps (relative to measurement gaps) via UAI (Qualcomm)</w:t>
      </w:r>
    </w:p>
    <w:p w14:paraId="333975C9"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Other enhanced gap collision solutions are open for study. (Apple vivo)</w:t>
      </w:r>
    </w:p>
    <w:p w14:paraId="3E687969"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UE has the responsibility to avoid the gap collision between MUSIM gaps with other MGs for NW-A. (Ericsson)</w:t>
      </w:r>
    </w:p>
    <w:p w14:paraId="49067F5F" w14:textId="77777777" w:rsidR="00CB5DCA" w:rsidRDefault="00414B33">
      <w:pPr>
        <w:pStyle w:val="ListParagraph"/>
        <w:numPr>
          <w:ilvl w:val="0"/>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hint="eastAsia"/>
          <w:color w:val="4472C4" w:themeColor="accent1"/>
          <w:szCs w:val="24"/>
          <w:lang w:eastAsia="zh-CN"/>
        </w:rPr>
        <w:t>M</w:t>
      </w:r>
      <w:r>
        <w:rPr>
          <w:rFonts w:eastAsia="SimSun"/>
          <w:color w:val="4472C4" w:themeColor="accent1"/>
          <w:szCs w:val="24"/>
          <w:lang w:eastAsia="zh-CN"/>
        </w:rPr>
        <w:t>oderator: Option 1 and option 2 are not exclusive each other</w:t>
      </w:r>
    </w:p>
    <w:p w14:paraId="19512B44" w14:textId="77777777" w:rsidR="00CB5DCA" w:rsidRDefault="00414B33">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p w14:paraId="59F59BAE" w14:textId="77777777" w:rsidR="00CB5DCA" w:rsidRDefault="00CB5DCA">
      <w:pPr>
        <w:pStyle w:val="ListParagraph"/>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CB5DCA" w14:paraId="63D92DCD" w14:textId="77777777">
        <w:tc>
          <w:tcPr>
            <w:tcW w:w="1339" w:type="dxa"/>
          </w:tcPr>
          <w:p w14:paraId="3E624318"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AB4C43D"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75C9AA3E" w14:textId="77777777">
        <w:tc>
          <w:tcPr>
            <w:tcW w:w="1339" w:type="dxa"/>
          </w:tcPr>
          <w:p w14:paraId="1DBF02EB" w14:textId="77777777" w:rsidR="00CB5DCA" w:rsidRDefault="00414B33">
            <w:pPr>
              <w:spacing w:after="120"/>
              <w:rPr>
                <w:rFonts w:eastAsiaTheme="minorEastAsia"/>
                <w:color w:val="0070C0"/>
                <w:lang w:val="en-US" w:eastAsia="zh-CN"/>
              </w:rPr>
            </w:pPr>
            <w:ins w:id="649" w:author="Qiming Li" w:date="2022-08-16T21:28:00Z">
              <w:r>
                <w:rPr>
                  <w:rFonts w:eastAsiaTheme="minorEastAsia"/>
                  <w:color w:val="0070C0"/>
                  <w:lang w:val="en-US" w:eastAsia="zh-CN"/>
                </w:rPr>
                <w:t>Apple</w:t>
              </w:r>
            </w:ins>
          </w:p>
        </w:tc>
        <w:tc>
          <w:tcPr>
            <w:tcW w:w="8292" w:type="dxa"/>
          </w:tcPr>
          <w:p w14:paraId="43DFA4FF" w14:textId="77777777" w:rsidR="00CB5DCA" w:rsidRDefault="00414B33">
            <w:pPr>
              <w:spacing w:after="120"/>
              <w:rPr>
                <w:rFonts w:eastAsiaTheme="minorEastAsia"/>
                <w:color w:val="0070C0"/>
                <w:lang w:val="en-US" w:eastAsia="zh-CN"/>
              </w:rPr>
            </w:pPr>
            <w:ins w:id="650" w:author="Qiming Li" w:date="2022-08-16T21:28:00Z">
              <w:r>
                <w:rPr>
                  <w:rFonts w:eastAsiaTheme="minorEastAsia"/>
                  <w:color w:val="0070C0"/>
                  <w:lang w:val="en-US" w:eastAsia="zh-CN"/>
                </w:rPr>
                <w:t>Option 1 and 2 are not mutual exclusive. We support starting from option 1 and further consideration option 2.</w:t>
              </w:r>
            </w:ins>
          </w:p>
        </w:tc>
      </w:tr>
      <w:tr w:rsidR="00CB5DCA" w14:paraId="1407DDC1" w14:textId="77777777">
        <w:tc>
          <w:tcPr>
            <w:tcW w:w="1339" w:type="dxa"/>
          </w:tcPr>
          <w:p w14:paraId="54950408" w14:textId="77777777" w:rsidR="00CB5DCA" w:rsidRDefault="00414B33">
            <w:pPr>
              <w:spacing w:after="120"/>
              <w:rPr>
                <w:rFonts w:eastAsiaTheme="minorEastAsia"/>
                <w:color w:val="0070C0"/>
                <w:lang w:val="en-US" w:eastAsia="zh-CN"/>
              </w:rPr>
            </w:pPr>
            <w:ins w:id="651" w:author="Zhixun Tang" w:date="2022-08-17T00:32:00Z">
              <w:r>
                <w:rPr>
                  <w:rFonts w:eastAsiaTheme="minorEastAsia"/>
                  <w:color w:val="0070C0"/>
                  <w:lang w:val="en-US" w:eastAsia="zh-CN"/>
                </w:rPr>
                <w:t>Ericsson</w:t>
              </w:r>
            </w:ins>
          </w:p>
        </w:tc>
        <w:tc>
          <w:tcPr>
            <w:tcW w:w="8292" w:type="dxa"/>
          </w:tcPr>
          <w:p w14:paraId="73C89C51" w14:textId="77777777" w:rsidR="00CB5DCA" w:rsidRDefault="00414B33">
            <w:pPr>
              <w:spacing w:after="120"/>
              <w:rPr>
                <w:ins w:id="652" w:author="Zhixun Tang" w:date="2022-08-17T00:33:00Z"/>
                <w:rFonts w:eastAsiaTheme="minorEastAsia"/>
                <w:color w:val="0070C0"/>
                <w:lang w:val="en-US" w:eastAsia="zh-CN"/>
              </w:rPr>
            </w:pPr>
            <w:ins w:id="653" w:author="Zhixun Tang" w:date="2022-08-17T00:32:00Z">
              <w:r>
                <w:rPr>
                  <w:rFonts w:eastAsiaTheme="minorEastAsia"/>
                  <w:color w:val="0070C0"/>
                  <w:lang w:val="en-US" w:eastAsia="zh-CN"/>
                </w:rPr>
                <w:t>We support option 1 and 2</w:t>
              </w:r>
            </w:ins>
            <w:ins w:id="654" w:author="Zhixun Tang" w:date="2022-08-17T00:33:00Z">
              <w:r>
                <w:rPr>
                  <w:rFonts w:eastAsiaTheme="minorEastAsia"/>
                  <w:color w:val="0070C0"/>
                  <w:lang w:val="en-US" w:eastAsia="zh-CN"/>
                </w:rPr>
                <w:t>.</w:t>
              </w:r>
            </w:ins>
          </w:p>
          <w:p w14:paraId="7221C177" w14:textId="77777777" w:rsidR="00CB5DCA" w:rsidRDefault="00414B33">
            <w:pPr>
              <w:spacing w:after="120"/>
              <w:rPr>
                <w:rFonts w:eastAsiaTheme="minorEastAsia"/>
                <w:color w:val="0070C0"/>
                <w:lang w:val="en-US" w:eastAsia="zh-CN"/>
              </w:rPr>
            </w:pPr>
            <w:ins w:id="655" w:author="Zhixun Tang" w:date="2022-08-17T00:33:00Z">
              <w:r>
                <w:rPr>
                  <w:rFonts w:eastAsiaTheme="minorEastAsia"/>
                  <w:color w:val="0070C0"/>
                  <w:lang w:val="en-US" w:eastAsia="zh-CN"/>
                </w:rPr>
                <w:t>For option 1a, we need to check it carefully since RAN2 had already agreed no priority indication from UE in R17.</w:t>
              </w:r>
            </w:ins>
          </w:p>
        </w:tc>
      </w:tr>
      <w:tr w:rsidR="00CB5DCA" w14:paraId="78A002AD" w14:textId="77777777">
        <w:tc>
          <w:tcPr>
            <w:tcW w:w="1339" w:type="dxa"/>
          </w:tcPr>
          <w:p w14:paraId="0CD301C5" w14:textId="77777777" w:rsidR="00CB5DCA" w:rsidRDefault="00414B33">
            <w:pPr>
              <w:spacing w:after="120"/>
              <w:rPr>
                <w:rFonts w:eastAsiaTheme="minorEastAsia"/>
                <w:color w:val="0070C0"/>
                <w:lang w:val="en-US" w:eastAsia="zh-CN"/>
              </w:rPr>
            </w:pPr>
            <w:ins w:id="656" w:author="Ogeen Hanna Toma" w:date="2022-08-16T19:01:00Z">
              <w:r>
                <w:rPr>
                  <w:rFonts w:eastAsiaTheme="minorEastAsia"/>
                  <w:color w:val="0070C0"/>
                  <w:lang w:val="en-US" w:eastAsia="zh-CN"/>
                </w:rPr>
                <w:t>MTK</w:t>
              </w:r>
            </w:ins>
          </w:p>
        </w:tc>
        <w:tc>
          <w:tcPr>
            <w:tcW w:w="8292" w:type="dxa"/>
          </w:tcPr>
          <w:p w14:paraId="15F78F14" w14:textId="77777777" w:rsidR="00CB5DCA" w:rsidRDefault="00414B33">
            <w:pPr>
              <w:spacing w:after="120"/>
              <w:rPr>
                <w:ins w:id="657" w:author="Ogeen Hanna Toma" w:date="2022-08-16T19:01:00Z"/>
                <w:rFonts w:eastAsiaTheme="minorEastAsia"/>
                <w:color w:val="0070C0"/>
                <w:lang w:val="en-US" w:eastAsia="zh-CN"/>
              </w:rPr>
            </w:pPr>
            <w:ins w:id="658" w:author="Ogeen Hanna Toma" w:date="2022-08-16T19:01:00Z">
              <w:r>
                <w:rPr>
                  <w:rFonts w:eastAsiaTheme="minorEastAsia"/>
                  <w:color w:val="0070C0"/>
                  <w:lang w:val="en-US" w:eastAsia="zh-CN"/>
                </w:rPr>
                <w:t>Support Option 1. We can further discuss option 1a.</w:t>
              </w:r>
            </w:ins>
          </w:p>
          <w:p w14:paraId="5538A1B2" w14:textId="77777777" w:rsidR="00CB5DCA" w:rsidRDefault="00414B33">
            <w:pPr>
              <w:spacing w:after="120"/>
              <w:rPr>
                <w:rFonts w:eastAsiaTheme="minorEastAsia"/>
                <w:color w:val="0070C0"/>
                <w:lang w:val="en-US" w:eastAsia="zh-CN"/>
              </w:rPr>
            </w:pPr>
            <w:ins w:id="659" w:author="Ogeen Hanna Toma" w:date="2022-08-16T19:01:00Z">
              <w:r>
                <w:rPr>
                  <w:rFonts w:eastAsiaTheme="minorEastAsia"/>
                  <w:color w:val="0070C0"/>
                  <w:lang w:val="en-US" w:eastAsia="zh-CN"/>
                </w:rPr>
                <w:t>For Option 3, is up to UE implementation.</w:t>
              </w:r>
            </w:ins>
          </w:p>
        </w:tc>
      </w:tr>
      <w:tr w:rsidR="00CB5DCA" w14:paraId="7F1882C2" w14:textId="77777777">
        <w:tc>
          <w:tcPr>
            <w:tcW w:w="1339" w:type="dxa"/>
          </w:tcPr>
          <w:p w14:paraId="2D939EF6" w14:textId="77777777" w:rsidR="00CB5DCA" w:rsidRDefault="00414B33">
            <w:pPr>
              <w:spacing w:after="120"/>
              <w:rPr>
                <w:rFonts w:eastAsiaTheme="minorEastAsia"/>
                <w:color w:val="0070C0"/>
                <w:lang w:val="en-US" w:eastAsia="zh-CN"/>
              </w:rPr>
            </w:pPr>
            <w:ins w:id="660" w:author="Jingjing Chen" w:date="2022-08-17T10:30: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1345FD71" w14:textId="77777777" w:rsidR="00CB5DCA" w:rsidRDefault="00414B33">
            <w:pPr>
              <w:spacing w:after="120"/>
              <w:rPr>
                <w:rFonts w:eastAsiaTheme="minorEastAsia"/>
                <w:color w:val="0070C0"/>
                <w:lang w:val="en-US" w:eastAsia="zh-CN"/>
              </w:rPr>
            </w:pPr>
            <w:ins w:id="661" w:author="Jingjing Chen" w:date="2022-08-17T10:30:00Z">
              <w:r>
                <w:rPr>
                  <w:rFonts w:eastAsiaTheme="minorEastAsia" w:hint="eastAsia"/>
                  <w:color w:val="0070C0"/>
                  <w:lang w:val="en-US" w:eastAsia="zh-CN"/>
                </w:rPr>
                <w:t>S</w:t>
              </w:r>
              <w:r>
                <w:rPr>
                  <w:rFonts w:eastAsiaTheme="minorEastAsia"/>
                  <w:color w:val="0070C0"/>
                  <w:lang w:val="en-US" w:eastAsia="zh-CN"/>
                </w:rPr>
                <w:t>upport option 1, and open to other solutions.</w:t>
              </w:r>
            </w:ins>
          </w:p>
        </w:tc>
      </w:tr>
      <w:tr w:rsidR="00CB5DCA" w14:paraId="16DE0123" w14:textId="77777777">
        <w:tc>
          <w:tcPr>
            <w:tcW w:w="1339" w:type="dxa"/>
          </w:tcPr>
          <w:p w14:paraId="6A5D3AD8" w14:textId="77777777" w:rsidR="00CB5DCA" w:rsidRDefault="00414B33">
            <w:pPr>
              <w:spacing w:after="120"/>
              <w:rPr>
                <w:rFonts w:eastAsiaTheme="minorEastAsia"/>
                <w:color w:val="0070C0"/>
                <w:lang w:val="en-US" w:eastAsia="zh-CN"/>
              </w:rPr>
            </w:pPr>
            <w:ins w:id="662" w:author="Huawei" w:date="2022-08-17T15:28:00Z">
              <w:r>
                <w:rPr>
                  <w:rFonts w:eastAsiaTheme="minorEastAsia"/>
                  <w:color w:val="0070C0"/>
                  <w:lang w:val="en-US" w:eastAsia="zh-CN"/>
                </w:rPr>
                <w:t xml:space="preserve">Huawei </w:t>
              </w:r>
            </w:ins>
          </w:p>
        </w:tc>
        <w:tc>
          <w:tcPr>
            <w:tcW w:w="8292" w:type="dxa"/>
          </w:tcPr>
          <w:p w14:paraId="15A75FBD" w14:textId="77777777" w:rsidR="00CB5DCA" w:rsidRDefault="00414B33">
            <w:pPr>
              <w:spacing w:after="120"/>
              <w:rPr>
                <w:ins w:id="663" w:author="Huawei" w:date="2022-08-17T15:29:00Z"/>
                <w:rFonts w:eastAsiaTheme="minorEastAsia"/>
                <w:color w:val="0070C0"/>
                <w:lang w:val="en-US" w:eastAsia="zh-CN"/>
              </w:rPr>
            </w:pPr>
            <w:ins w:id="664" w:author="Huawei" w:date="2022-08-17T15:28:00Z">
              <w:r>
                <w:rPr>
                  <w:rFonts w:eastAsiaTheme="minorEastAsia"/>
                  <w:color w:val="0070C0"/>
                  <w:lang w:val="en-US" w:eastAsia="zh-CN"/>
                </w:rPr>
                <w:t>Support option 1</w:t>
              </w:r>
            </w:ins>
            <w:ins w:id="665" w:author="Huawei" w:date="2022-08-17T15:29:00Z">
              <w:r>
                <w:rPr>
                  <w:rFonts w:eastAsiaTheme="minorEastAsia"/>
                  <w:color w:val="0070C0"/>
                  <w:lang w:val="en-US" w:eastAsia="zh-CN"/>
                </w:rPr>
                <w:t>. Option 2 is also fine.</w:t>
              </w:r>
            </w:ins>
          </w:p>
          <w:p w14:paraId="5110A562" w14:textId="77777777" w:rsidR="00CB5DCA" w:rsidRDefault="00414B33">
            <w:pPr>
              <w:spacing w:after="120"/>
              <w:rPr>
                <w:ins w:id="666" w:author="Huawei" w:date="2022-08-17T15:30:00Z"/>
                <w:rFonts w:eastAsiaTheme="minorEastAsia"/>
                <w:color w:val="0070C0"/>
                <w:lang w:val="en-US" w:eastAsia="zh-CN"/>
              </w:rPr>
            </w:pPr>
            <w:ins w:id="667" w:author="Huawei" w:date="2022-08-17T15:29:00Z">
              <w:r>
                <w:rPr>
                  <w:rFonts w:eastAsiaTheme="minorEastAsia"/>
                  <w:color w:val="0070C0"/>
                  <w:lang w:val="en-US" w:eastAsia="zh-CN"/>
                </w:rPr>
                <w:t xml:space="preserve">On option 1a, we need more time to check. </w:t>
              </w:r>
            </w:ins>
            <w:ins w:id="668" w:author="Huawei" w:date="2022-08-17T15:30:00Z">
              <w:r>
                <w:rPr>
                  <w:rFonts w:eastAsiaTheme="minorEastAsia"/>
                  <w:color w:val="0070C0"/>
                  <w:lang w:val="en-US" w:eastAsia="zh-CN"/>
                </w:rPr>
                <w:t>In our view, the configuration of MUSIM gaps is still controlled by NW A, including their priorities compared to other MGs.</w:t>
              </w:r>
            </w:ins>
          </w:p>
          <w:p w14:paraId="06A584A2" w14:textId="77777777" w:rsidR="00CB5DCA" w:rsidRDefault="00414B33">
            <w:pPr>
              <w:spacing w:after="120"/>
              <w:rPr>
                <w:rFonts w:eastAsiaTheme="minorEastAsia"/>
                <w:color w:val="0070C0"/>
                <w:lang w:val="en-US" w:eastAsia="zh-CN"/>
              </w:rPr>
            </w:pPr>
            <w:ins w:id="669" w:author="Huawei" w:date="2022-08-17T15:30:00Z">
              <w:r>
                <w:rPr>
                  <w:rFonts w:eastAsiaTheme="minorEastAsia"/>
                  <w:color w:val="0070C0"/>
                  <w:lang w:val="en-US" w:eastAsia="zh-CN"/>
                </w:rPr>
                <w:t>On option 3, we agree with MTK that this should be up to UE implementation.</w:t>
              </w:r>
            </w:ins>
          </w:p>
        </w:tc>
      </w:tr>
      <w:tr w:rsidR="00CB5DCA" w14:paraId="45C32623" w14:textId="77777777">
        <w:tc>
          <w:tcPr>
            <w:tcW w:w="1339" w:type="dxa"/>
          </w:tcPr>
          <w:p w14:paraId="5DDE5DBA" w14:textId="77777777" w:rsidR="00CB5DCA" w:rsidRDefault="00414B33">
            <w:pPr>
              <w:spacing w:after="120"/>
              <w:rPr>
                <w:rFonts w:eastAsiaTheme="minorEastAsia"/>
                <w:color w:val="000000" w:themeColor="text1"/>
                <w:lang w:val="en-US" w:eastAsia="zh-CN"/>
              </w:rPr>
            </w:pPr>
            <w:ins w:id="670" w:author="Xiaomi" w:date="2022-08-18T01:01:00Z">
              <w:r>
                <w:rPr>
                  <w:rFonts w:eastAsiaTheme="minorEastAsia" w:hint="eastAsia"/>
                  <w:color w:val="000000" w:themeColor="text1"/>
                  <w:lang w:val="en-US" w:eastAsia="zh-CN"/>
                </w:rPr>
                <w:t>Xiaomi</w:t>
              </w:r>
            </w:ins>
          </w:p>
        </w:tc>
        <w:tc>
          <w:tcPr>
            <w:tcW w:w="8292" w:type="dxa"/>
          </w:tcPr>
          <w:p w14:paraId="36BE8362" w14:textId="77777777" w:rsidR="00CB5DCA" w:rsidRDefault="00414B33">
            <w:pPr>
              <w:spacing w:after="120"/>
              <w:rPr>
                <w:rFonts w:eastAsiaTheme="minorEastAsia"/>
                <w:color w:val="000000" w:themeColor="text1"/>
                <w:lang w:val="en-US" w:eastAsia="zh-CN"/>
              </w:rPr>
            </w:pPr>
            <w:ins w:id="671" w:author="Xiaomi" w:date="2022-08-18T01:02:00Z">
              <w:r>
                <w:rPr>
                  <w:rFonts w:eastAsiaTheme="minorEastAsia" w:hint="eastAsia"/>
                  <w:color w:val="0070C0"/>
                  <w:lang w:val="en-US" w:eastAsia="zh-CN"/>
                </w:rPr>
                <w:t>S</w:t>
              </w:r>
              <w:r>
                <w:rPr>
                  <w:rFonts w:eastAsiaTheme="minorEastAsia"/>
                  <w:color w:val="0070C0"/>
                  <w:lang w:val="en-US" w:eastAsia="zh-CN"/>
                </w:rPr>
                <w:t>upport option 1, and open to other solutions.</w:t>
              </w:r>
            </w:ins>
          </w:p>
        </w:tc>
      </w:tr>
      <w:tr w:rsidR="00CB5DCA" w14:paraId="281FF538" w14:textId="77777777">
        <w:tc>
          <w:tcPr>
            <w:tcW w:w="1339" w:type="dxa"/>
          </w:tcPr>
          <w:p w14:paraId="6A9AD6E4" w14:textId="24DF0B47" w:rsidR="00CB5DCA" w:rsidRDefault="00D54D4D">
            <w:pPr>
              <w:spacing w:after="120"/>
              <w:rPr>
                <w:rFonts w:eastAsiaTheme="minorEastAsia"/>
                <w:color w:val="0070C0"/>
                <w:lang w:val="en-US" w:eastAsia="zh-CN"/>
              </w:rPr>
            </w:pPr>
            <w:ins w:id="672" w:author="Charter - Thomas Montzka" w:date="2022-08-17T15:21:00Z">
              <w:r>
                <w:rPr>
                  <w:rFonts w:eastAsiaTheme="minorEastAsia"/>
                  <w:color w:val="0070C0"/>
                  <w:lang w:val="en-US" w:eastAsia="zh-CN"/>
                </w:rPr>
                <w:lastRenderedPageBreak/>
                <w:t>Charter</w:t>
              </w:r>
            </w:ins>
          </w:p>
        </w:tc>
        <w:tc>
          <w:tcPr>
            <w:tcW w:w="8292" w:type="dxa"/>
          </w:tcPr>
          <w:p w14:paraId="5132E249" w14:textId="6CD264EB" w:rsidR="00CB5DCA" w:rsidRDefault="00D54D4D">
            <w:pPr>
              <w:spacing w:after="120"/>
              <w:rPr>
                <w:rFonts w:eastAsiaTheme="minorEastAsia"/>
                <w:color w:val="000000" w:themeColor="text1"/>
                <w:lang w:val="en-US" w:eastAsia="zh-CN"/>
              </w:rPr>
            </w:pPr>
            <w:ins w:id="673" w:author="Charter - Thomas Montzka" w:date="2022-08-17T15:22:00Z">
              <w:r>
                <w:rPr>
                  <w:rFonts w:eastAsiaTheme="minorEastAsia"/>
                  <w:color w:val="000000" w:themeColor="text1"/>
                  <w:lang w:val="en-US" w:eastAsia="zh-CN"/>
                </w:rPr>
                <w:t>We agree with Apple, option 1 and 2 are not exclusive. We s</w:t>
              </w:r>
            </w:ins>
            <w:ins w:id="674" w:author="Charter - Thomas Montzka" w:date="2022-08-17T15:23:00Z">
              <w:r>
                <w:rPr>
                  <w:rFonts w:eastAsiaTheme="minorEastAsia"/>
                  <w:color w:val="000000" w:themeColor="text1"/>
                  <w:lang w:val="en-US" w:eastAsia="zh-CN"/>
                </w:rPr>
                <w:t xml:space="preserve">upport </w:t>
              </w:r>
            </w:ins>
            <w:ins w:id="675" w:author="Charter - Thomas Montzka" w:date="2022-08-17T15:26:00Z">
              <w:r>
                <w:rPr>
                  <w:rFonts w:eastAsiaTheme="minorEastAsia"/>
                  <w:color w:val="000000" w:themeColor="text1"/>
                  <w:lang w:val="en-US" w:eastAsia="zh-CN"/>
                </w:rPr>
                <w:t>option 1 and happy to study option 2 further</w:t>
              </w:r>
            </w:ins>
            <w:ins w:id="676" w:author="Charter - Thomas Montzka" w:date="2022-08-17T15:22:00Z">
              <w:r>
                <w:rPr>
                  <w:rFonts w:eastAsiaTheme="minorEastAsia"/>
                  <w:color w:val="000000" w:themeColor="text1"/>
                  <w:lang w:val="en-US" w:eastAsia="zh-CN"/>
                </w:rPr>
                <w:t xml:space="preserve">. </w:t>
              </w:r>
            </w:ins>
          </w:p>
        </w:tc>
      </w:tr>
      <w:tr w:rsidR="00FD5E88" w14:paraId="24C49B58" w14:textId="77777777">
        <w:trPr>
          <w:ins w:id="677" w:author="Carlos Cabrera-Mercader" w:date="2022-08-17T18:15:00Z"/>
        </w:trPr>
        <w:tc>
          <w:tcPr>
            <w:tcW w:w="1339" w:type="dxa"/>
          </w:tcPr>
          <w:p w14:paraId="497DEB0E" w14:textId="103FDAEB" w:rsidR="00FD5E88" w:rsidRDefault="00FD5E88" w:rsidP="00FD5E88">
            <w:pPr>
              <w:spacing w:after="120"/>
              <w:rPr>
                <w:ins w:id="678" w:author="Carlos Cabrera-Mercader" w:date="2022-08-17T18:15:00Z"/>
                <w:rFonts w:eastAsiaTheme="minorEastAsia"/>
                <w:color w:val="0070C0"/>
                <w:lang w:val="en-US" w:eastAsia="zh-CN"/>
              </w:rPr>
            </w:pPr>
            <w:ins w:id="679" w:author="Carlos Cabrera-Mercader" w:date="2022-08-17T18:15:00Z">
              <w:r>
                <w:rPr>
                  <w:rFonts w:eastAsiaTheme="minorEastAsia"/>
                  <w:color w:val="000000" w:themeColor="text1"/>
                  <w:lang w:val="en-US" w:eastAsia="zh-CN"/>
                </w:rPr>
                <w:t>Qualcomm</w:t>
              </w:r>
            </w:ins>
          </w:p>
        </w:tc>
        <w:tc>
          <w:tcPr>
            <w:tcW w:w="8292" w:type="dxa"/>
          </w:tcPr>
          <w:p w14:paraId="7CBE1B58" w14:textId="77777777" w:rsidR="00FD5E88" w:rsidRDefault="00FD5E88" w:rsidP="00FD5E88">
            <w:pPr>
              <w:spacing w:after="120"/>
              <w:rPr>
                <w:ins w:id="680" w:author="Carlos Cabrera-Mercader" w:date="2022-08-17T18:15:00Z"/>
                <w:rFonts w:eastAsiaTheme="minorEastAsia"/>
                <w:color w:val="000000" w:themeColor="text1"/>
                <w:lang w:val="en-US" w:eastAsia="zh-CN"/>
              </w:rPr>
            </w:pPr>
            <w:ins w:id="681" w:author="Carlos Cabrera-Mercader" w:date="2022-08-17T18:15:00Z">
              <w:r>
                <w:rPr>
                  <w:rFonts w:eastAsiaTheme="minorEastAsia"/>
                  <w:color w:val="000000" w:themeColor="text1"/>
                  <w:lang w:val="en-US" w:eastAsia="zh-CN"/>
                </w:rPr>
                <w:t>Support option 1 with the clarification that “legacy measurement gaps” includes all measurement gaps is Rel-17.</w:t>
              </w:r>
            </w:ins>
          </w:p>
          <w:p w14:paraId="242C0518" w14:textId="77777777" w:rsidR="00FD5E88" w:rsidRDefault="00FD5E88" w:rsidP="00FD5E88">
            <w:pPr>
              <w:spacing w:after="120"/>
              <w:rPr>
                <w:ins w:id="682" w:author="Carlos Cabrera-Mercader" w:date="2022-08-17T18:15:00Z"/>
                <w:rFonts w:eastAsiaTheme="minorEastAsia"/>
                <w:color w:val="000000" w:themeColor="text1"/>
                <w:lang w:val="en-US" w:eastAsia="zh-CN"/>
              </w:rPr>
            </w:pPr>
            <w:ins w:id="683" w:author="Carlos Cabrera-Mercader" w:date="2022-08-17T18:15:00Z">
              <w:r>
                <w:rPr>
                  <w:rFonts w:eastAsiaTheme="minorEastAsia"/>
                  <w:color w:val="000000" w:themeColor="text1"/>
                  <w:lang w:val="en-US" w:eastAsia="zh-CN"/>
                </w:rPr>
                <w:t>Regarding option 1a (we support), please see our comment under issue 2-3-1-1.</w:t>
              </w:r>
            </w:ins>
          </w:p>
          <w:p w14:paraId="7EAF43AF" w14:textId="47CC2297" w:rsidR="00FD5E88" w:rsidRDefault="00FD5E88" w:rsidP="00FD5E88">
            <w:pPr>
              <w:spacing w:after="120"/>
              <w:rPr>
                <w:ins w:id="684" w:author="Carlos Cabrera-Mercader" w:date="2022-08-17T18:15:00Z"/>
                <w:rFonts w:eastAsiaTheme="minorEastAsia"/>
                <w:color w:val="000000" w:themeColor="text1"/>
                <w:lang w:val="en-US" w:eastAsia="zh-CN"/>
              </w:rPr>
            </w:pPr>
            <w:ins w:id="685" w:author="Carlos Cabrera-Mercader" w:date="2022-08-17T18:15:00Z">
              <w:r>
                <w:rPr>
                  <w:rFonts w:eastAsiaTheme="minorEastAsia"/>
                  <w:color w:val="000000" w:themeColor="text1"/>
                  <w:lang w:val="en-US" w:eastAsia="zh-CN"/>
                </w:rPr>
                <w:t>We do not support option 3 as a mandate to the UE. E.g. say the UE requests MUSIM gaps which are configured by network A. Then, later on, network A configures a gap that overlaps with one of the MUSIM gaps. The UE cannot be responsible for avoiding collisions in such case.</w:t>
              </w:r>
            </w:ins>
          </w:p>
        </w:tc>
      </w:tr>
      <w:tr w:rsidR="00FB13DA" w14:paraId="6D6931DB" w14:textId="77777777">
        <w:trPr>
          <w:ins w:id="686" w:author="OPPO" w:date="2022-08-18T11:00:00Z"/>
        </w:trPr>
        <w:tc>
          <w:tcPr>
            <w:tcW w:w="1339" w:type="dxa"/>
          </w:tcPr>
          <w:p w14:paraId="1055AF84" w14:textId="551EFA3D" w:rsidR="00FB13DA" w:rsidRDefault="00FB13DA" w:rsidP="00FB13DA">
            <w:pPr>
              <w:spacing w:after="120"/>
              <w:rPr>
                <w:ins w:id="687" w:author="OPPO" w:date="2022-08-18T11:00:00Z"/>
                <w:rFonts w:eastAsiaTheme="minorEastAsia"/>
                <w:color w:val="000000" w:themeColor="text1"/>
                <w:lang w:val="en-US" w:eastAsia="zh-CN"/>
              </w:rPr>
            </w:pPr>
            <w:ins w:id="688" w:author="OPPO" w:date="2022-08-18T11:00: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423B0630" w14:textId="2072E834" w:rsidR="00FB13DA" w:rsidRDefault="00FB13DA" w:rsidP="00FB13DA">
            <w:pPr>
              <w:spacing w:after="120"/>
              <w:rPr>
                <w:ins w:id="689" w:author="OPPO" w:date="2022-08-18T11:00:00Z"/>
                <w:rFonts w:eastAsiaTheme="minorEastAsia"/>
                <w:color w:val="000000" w:themeColor="text1"/>
                <w:lang w:val="en-US" w:eastAsia="zh-CN"/>
              </w:rPr>
            </w:pPr>
            <w:ins w:id="690" w:author="OPPO" w:date="2022-08-18T11:00:00Z">
              <w:r>
                <w:rPr>
                  <w:rFonts w:eastAsiaTheme="minorEastAsia"/>
                  <w:color w:val="0070C0"/>
                  <w:lang w:val="en-US" w:eastAsia="zh-CN"/>
                </w:rPr>
                <w:t>Support option 1.</w:t>
              </w:r>
            </w:ins>
          </w:p>
        </w:tc>
      </w:tr>
      <w:tr w:rsidR="00B17594" w14:paraId="030D5A04" w14:textId="77777777">
        <w:trPr>
          <w:ins w:id="691" w:author="魏旭昇" w:date="2022-08-18T15:39:00Z"/>
        </w:trPr>
        <w:tc>
          <w:tcPr>
            <w:tcW w:w="1339" w:type="dxa"/>
          </w:tcPr>
          <w:p w14:paraId="705836E0" w14:textId="4A786BA8" w:rsidR="00B17594" w:rsidRDefault="00B17594" w:rsidP="00FB13DA">
            <w:pPr>
              <w:spacing w:after="120"/>
              <w:rPr>
                <w:ins w:id="692" w:author="魏旭昇" w:date="2022-08-18T15:39:00Z"/>
                <w:rFonts w:eastAsiaTheme="minorEastAsia"/>
                <w:color w:val="0070C0"/>
                <w:lang w:val="en-US" w:eastAsia="zh-CN"/>
              </w:rPr>
            </w:pPr>
            <w:ins w:id="693" w:author="魏旭昇" w:date="2022-08-18T15:39:00Z">
              <w:r>
                <w:rPr>
                  <w:rFonts w:eastAsiaTheme="minorEastAsia"/>
                  <w:color w:val="0070C0"/>
                  <w:lang w:val="en-US" w:eastAsia="zh-CN"/>
                </w:rPr>
                <w:t>vivo</w:t>
              </w:r>
            </w:ins>
          </w:p>
        </w:tc>
        <w:tc>
          <w:tcPr>
            <w:tcW w:w="8292" w:type="dxa"/>
          </w:tcPr>
          <w:p w14:paraId="0FB593F7" w14:textId="77777777" w:rsidR="00B17594" w:rsidRDefault="00B17594" w:rsidP="00FB13DA">
            <w:pPr>
              <w:spacing w:after="120"/>
              <w:rPr>
                <w:ins w:id="694" w:author="魏旭昇" w:date="2022-08-18T15:49:00Z"/>
                <w:rFonts w:eastAsiaTheme="minorEastAsia"/>
                <w:color w:val="0070C0"/>
                <w:lang w:val="en-US" w:eastAsia="zh-CN"/>
              </w:rPr>
            </w:pPr>
            <w:ins w:id="695" w:author="魏旭昇" w:date="2022-08-18T15:49:00Z">
              <w:r>
                <w:rPr>
                  <w:rFonts w:eastAsiaTheme="minorEastAsia"/>
                  <w:color w:val="0070C0"/>
                  <w:lang w:val="en-US" w:eastAsia="zh-CN"/>
                </w:rPr>
                <w:t xml:space="preserve">As indicated option 1 and option 2 are not exclusive each other. </w:t>
              </w:r>
            </w:ins>
          </w:p>
          <w:p w14:paraId="677F690F" w14:textId="77777777" w:rsidR="003F24E4" w:rsidRDefault="00B17594" w:rsidP="00FB13DA">
            <w:pPr>
              <w:spacing w:after="120"/>
              <w:rPr>
                <w:ins w:id="696" w:author="魏旭昇" w:date="2022-08-18T15:50:00Z"/>
                <w:rFonts w:eastAsiaTheme="minorEastAsia"/>
                <w:color w:val="0070C0"/>
                <w:lang w:val="en-US" w:eastAsia="zh-CN"/>
              </w:rPr>
            </w:pPr>
            <w:ins w:id="697" w:author="魏旭昇" w:date="2022-08-18T15:49:00Z">
              <w:r>
                <w:rPr>
                  <w:rFonts w:eastAsiaTheme="minorEastAsia"/>
                  <w:color w:val="0070C0"/>
                  <w:lang w:val="en-US" w:eastAsia="zh-CN"/>
                </w:rPr>
                <w:t>Su</w:t>
              </w:r>
            </w:ins>
            <w:ins w:id="698" w:author="魏旭昇" w:date="2022-08-18T15:50:00Z">
              <w:r>
                <w:rPr>
                  <w:rFonts w:eastAsiaTheme="minorEastAsia"/>
                  <w:color w:val="0070C0"/>
                  <w:lang w:val="en-US" w:eastAsia="zh-CN"/>
                </w:rPr>
                <w:t>pport option 1 and 2</w:t>
              </w:r>
              <w:r w:rsidR="003F24E4">
                <w:rPr>
                  <w:rFonts w:eastAsiaTheme="minorEastAsia"/>
                  <w:color w:val="0070C0"/>
                  <w:lang w:val="en-US" w:eastAsia="zh-CN"/>
                </w:rPr>
                <w:t>.</w:t>
              </w:r>
            </w:ins>
          </w:p>
          <w:p w14:paraId="033E2B3C" w14:textId="04B2739E" w:rsidR="00B17594" w:rsidRDefault="003F24E4" w:rsidP="00FB13DA">
            <w:pPr>
              <w:spacing w:after="120"/>
              <w:rPr>
                <w:ins w:id="699" w:author="魏旭昇" w:date="2022-08-18T15:39:00Z"/>
                <w:rFonts w:eastAsiaTheme="minorEastAsia"/>
                <w:color w:val="0070C0"/>
                <w:lang w:val="en-US" w:eastAsia="zh-CN"/>
              </w:rPr>
            </w:pPr>
            <w:ins w:id="700" w:author="魏旭昇" w:date="2022-08-18T15:51:00Z">
              <w:r>
                <w:rPr>
                  <w:rFonts w:eastAsiaTheme="minorEastAsia"/>
                  <w:color w:val="0070C0"/>
                  <w:lang w:val="en-US" w:eastAsia="zh-CN"/>
                </w:rPr>
                <w:t>O</w:t>
              </w:r>
            </w:ins>
            <w:ins w:id="701" w:author="魏旭昇" w:date="2022-08-18T15:50:00Z">
              <w:r>
                <w:rPr>
                  <w:rFonts w:eastAsiaTheme="minorEastAsia"/>
                  <w:color w:val="0070C0"/>
                  <w:lang w:val="en-US" w:eastAsia="zh-CN"/>
                </w:rPr>
                <w:t>ption 3</w:t>
              </w:r>
            </w:ins>
            <w:ins w:id="702" w:author="魏旭昇" w:date="2022-08-18T15:51:00Z">
              <w:r>
                <w:rPr>
                  <w:rFonts w:eastAsiaTheme="minorEastAsia"/>
                  <w:color w:val="0070C0"/>
                  <w:lang w:val="en-US" w:eastAsia="zh-CN"/>
                </w:rPr>
                <w:t xml:space="preserve"> is up to UE implementation and we cannot see there is any directly impact from option 3 on </w:t>
              </w:r>
            </w:ins>
            <w:ins w:id="703" w:author="魏旭昇" w:date="2022-08-18T15:52:00Z">
              <w:r>
                <w:rPr>
                  <w:rFonts w:eastAsiaTheme="minorEastAsia"/>
                  <w:color w:val="0070C0"/>
                  <w:lang w:val="en-US" w:eastAsia="zh-CN"/>
                </w:rPr>
                <w:t>specs.</w:t>
              </w:r>
            </w:ins>
            <w:ins w:id="704" w:author="魏旭昇" w:date="2022-08-18T15:50:00Z">
              <w:r>
                <w:rPr>
                  <w:rFonts w:eastAsiaTheme="minorEastAsia"/>
                  <w:color w:val="0070C0"/>
                  <w:lang w:val="en-US" w:eastAsia="zh-CN"/>
                </w:rPr>
                <w:t xml:space="preserve"> </w:t>
              </w:r>
              <w:r w:rsidR="00B17594">
                <w:rPr>
                  <w:rFonts w:eastAsiaTheme="minorEastAsia"/>
                  <w:color w:val="0070C0"/>
                  <w:lang w:val="en-US" w:eastAsia="zh-CN"/>
                </w:rPr>
                <w:t xml:space="preserve"> </w:t>
              </w:r>
            </w:ins>
          </w:p>
        </w:tc>
      </w:tr>
      <w:tr w:rsidR="000E1C12" w14:paraId="52075947" w14:textId="77777777">
        <w:trPr>
          <w:ins w:id="705" w:author="Paiva, Rafael (Nokia - DK/Aalborg)" w:date="2022-08-18T15:45:00Z"/>
        </w:trPr>
        <w:tc>
          <w:tcPr>
            <w:tcW w:w="1339" w:type="dxa"/>
          </w:tcPr>
          <w:p w14:paraId="0E2E1BE7" w14:textId="06A29006" w:rsidR="000E1C12" w:rsidRDefault="000E1C12" w:rsidP="000E1C12">
            <w:pPr>
              <w:spacing w:after="120"/>
              <w:rPr>
                <w:ins w:id="706" w:author="Paiva, Rafael (Nokia - DK/Aalborg)" w:date="2022-08-18T15:45:00Z"/>
                <w:rFonts w:eastAsiaTheme="minorEastAsia"/>
                <w:color w:val="0070C0"/>
                <w:lang w:val="en-US" w:eastAsia="zh-CN"/>
              </w:rPr>
            </w:pPr>
            <w:ins w:id="707" w:author="Paiva, Rafael (Nokia - DK/Aalborg)" w:date="2022-08-18T15:45:00Z">
              <w:r>
                <w:rPr>
                  <w:rFonts w:eastAsiaTheme="minorEastAsia"/>
                  <w:color w:val="0070C0"/>
                  <w:lang w:val="en-US" w:eastAsia="zh-CN"/>
                </w:rPr>
                <w:t>Nokia</w:t>
              </w:r>
            </w:ins>
          </w:p>
        </w:tc>
        <w:tc>
          <w:tcPr>
            <w:tcW w:w="8292" w:type="dxa"/>
          </w:tcPr>
          <w:p w14:paraId="19F11D8D" w14:textId="257BF605" w:rsidR="000E1C12" w:rsidRDefault="000E1C12" w:rsidP="000E1C12">
            <w:pPr>
              <w:spacing w:after="120"/>
              <w:rPr>
                <w:ins w:id="708" w:author="Paiva, Rafael (Nokia - DK/Aalborg)" w:date="2022-08-18T15:45:00Z"/>
                <w:rFonts w:eastAsiaTheme="minorEastAsia"/>
                <w:color w:val="0070C0"/>
                <w:lang w:val="en-US" w:eastAsia="zh-CN"/>
              </w:rPr>
            </w:pPr>
            <w:ins w:id="709" w:author="Paiva, Rafael (Nokia - DK/Aalborg)" w:date="2022-08-18T15:45:00Z">
              <w:r>
                <w:t xml:space="preserve">We agree that priority-based handling will be necessary (option 1&amp;2). This question should be part of the discussion </w:t>
              </w:r>
              <w:r w:rsidRPr="00E114E6">
                <w:t xml:space="preserve">on </w:t>
              </w:r>
              <w:r w:rsidRPr="00E114E6">
                <w:rPr>
                  <w:rFonts w:eastAsiaTheme="minorEastAsia"/>
                  <w:lang w:val="en-US" w:eastAsia="zh-CN"/>
                </w:rPr>
                <w:t>priorities (based on procedure and/or group), and corresponding levels which has the purpose to resolve potential collision.</w:t>
              </w:r>
              <w:r>
                <w:rPr>
                  <w:rFonts w:eastAsiaTheme="minorEastAsia"/>
                  <w:color w:val="0070C0"/>
                  <w:lang w:val="en-US" w:eastAsia="zh-CN"/>
                </w:rPr>
                <w:t xml:space="preserve"> </w:t>
              </w:r>
            </w:ins>
          </w:p>
        </w:tc>
      </w:tr>
    </w:tbl>
    <w:p w14:paraId="6D0F31FE" w14:textId="77777777" w:rsidR="00CB5DCA" w:rsidRDefault="00CB5DCA">
      <w:pPr>
        <w:spacing w:after="120"/>
        <w:rPr>
          <w:color w:val="0070C0"/>
          <w:szCs w:val="24"/>
          <w:lang w:eastAsia="zh-CN"/>
        </w:rPr>
      </w:pPr>
    </w:p>
    <w:p w14:paraId="7AFDD681" w14:textId="77777777" w:rsidR="00CB5DCA" w:rsidRDefault="00414B33">
      <w:pPr>
        <w:rPr>
          <w:b/>
          <w:color w:val="0070C0"/>
          <w:u w:val="single"/>
          <w:lang w:eastAsia="ko-KR"/>
        </w:rPr>
      </w:pPr>
      <w:r>
        <w:rPr>
          <w:b/>
          <w:color w:val="0070C0"/>
          <w:u w:val="single"/>
          <w:lang w:eastAsia="ko-KR"/>
        </w:rPr>
        <w:t>Issue 2-3-2-3: Priority of MUSIM against other legacy gaps</w:t>
      </w:r>
    </w:p>
    <w:p w14:paraId="771B0F2B" w14:textId="77777777" w:rsidR="00CB5DCA" w:rsidRDefault="00414B33">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6421CBA5"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MUSIM gaps should have high priority in the event of a collision (Charter communications)</w:t>
      </w:r>
    </w:p>
    <w:p w14:paraId="7F8E6FD9"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MUSIM gaps can be defined as the lowest priority, and periodic MUSIM gaps will be dropped once the gap dropping rule defined in Con-MGs is met (Ericsson)</w:t>
      </w:r>
    </w:p>
    <w:p w14:paraId="1665E227" w14:textId="77777777" w:rsidR="00CB5DCA" w:rsidRDefault="00414B33">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p w14:paraId="5DA1B1A1" w14:textId="77777777" w:rsidR="00CB5DCA" w:rsidRDefault="00CB5DCA">
      <w:pPr>
        <w:pStyle w:val="ListParagraph"/>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CB5DCA" w14:paraId="466F8044" w14:textId="77777777">
        <w:tc>
          <w:tcPr>
            <w:tcW w:w="1339" w:type="dxa"/>
          </w:tcPr>
          <w:p w14:paraId="1F2867EC"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C279AEE"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1EE35E13" w14:textId="77777777">
        <w:tc>
          <w:tcPr>
            <w:tcW w:w="1339" w:type="dxa"/>
          </w:tcPr>
          <w:p w14:paraId="3E988872" w14:textId="77777777" w:rsidR="00CB5DCA" w:rsidRDefault="00414B33">
            <w:pPr>
              <w:spacing w:after="120"/>
              <w:rPr>
                <w:rFonts w:eastAsiaTheme="minorEastAsia"/>
                <w:color w:val="0070C0"/>
                <w:lang w:val="en-US" w:eastAsia="zh-CN"/>
              </w:rPr>
            </w:pPr>
            <w:ins w:id="710" w:author="Qiming Li" w:date="2022-08-16T21:28:00Z">
              <w:r>
                <w:rPr>
                  <w:rFonts w:eastAsiaTheme="minorEastAsia"/>
                  <w:color w:val="0070C0"/>
                  <w:lang w:val="en-US" w:eastAsia="zh-CN"/>
                </w:rPr>
                <w:t>Apple</w:t>
              </w:r>
            </w:ins>
          </w:p>
        </w:tc>
        <w:tc>
          <w:tcPr>
            <w:tcW w:w="8292" w:type="dxa"/>
          </w:tcPr>
          <w:p w14:paraId="7CB74BC9" w14:textId="77777777" w:rsidR="00CB5DCA" w:rsidRDefault="00414B33">
            <w:pPr>
              <w:spacing w:after="120"/>
              <w:rPr>
                <w:rFonts w:eastAsiaTheme="minorEastAsia"/>
                <w:color w:val="0070C0"/>
                <w:lang w:val="en-US" w:eastAsia="zh-CN"/>
              </w:rPr>
            </w:pPr>
            <w:ins w:id="711" w:author="Qiming Li" w:date="2022-08-16T21:29:00Z">
              <w:r>
                <w:rPr>
                  <w:rFonts w:eastAsiaTheme="minorEastAsia"/>
                  <w:color w:val="0070C0"/>
                  <w:lang w:val="en-US" w:eastAsia="zh-CN"/>
                </w:rPr>
                <w:t>For the sake of flexibility, we can leave it to network control. After rec</w:t>
              </w:r>
            </w:ins>
            <w:ins w:id="712" w:author="Qiming Li" w:date="2022-08-16T21:30:00Z">
              <w:r>
                <w:rPr>
                  <w:rFonts w:eastAsiaTheme="minorEastAsia"/>
                  <w:color w:val="0070C0"/>
                  <w:lang w:val="en-US" w:eastAsia="zh-CN"/>
                </w:rPr>
                <w:t>eiving MUSIM gap preference, it is up to NW A how to configure the priority level.</w:t>
              </w:r>
            </w:ins>
            <w:ins w:id="713" w:author="Qiming Li" w:date="2022-08-16T21:31:00Z">
              <w:r>
                <w:rPr>
                  <w:rFonts w:eastAsiaTheme="minorEastAsia"/>
                  <w:color w:val="0070C0"/>
                  <w:lang w:val="en-US" w:eastAsia="zh-CN"/>
                </w:rPr>
                <w:t xml:space="preserve"> Option 1 may result in NW A degradation. To avoid </w:t>
              </w:r>
            </w:ins>
            <w:ins w:id="714" w:author="Qiming Li" w:date="2022-08-16T21:32:00Z">
              <w:r>
                <w:rPr>
                  <w:rFonts w:eastAsiaTheme="minorEastAsia"/>
                  <w:color w:val="0070C0"/>
                  <w:lang w:val="en-US" w:eastAsia="zh-CN"/>
                </w:rPr>
                <w:t>that, NW A may choose to configure non-overlapped MUSIM gap which may not be the same as preferred by the UE. Furthermore, NW A may even choose not to configure MUSIM gap just to avoid degr</w:t>
              </w:r>
            </w:ins>
            <w:ins w:id="715" w:author="Qiming Li" w:date="2022-08-16T21:33:00Z">
              <w:r>
                <w:rPr>
                  <w:rFonts w:eastAsiaTheme="minorEastAsia"/>
                  <w:color w:val="0070C0"/>
                  <w:lang w:val="en-US" w:eastAsia="zh-CN"/>
                </w:rPr>
                <w:t>adation.</w:t>
              </w:r>
            </w:ins>
          </w:p>
        </w:tc>
      </w:tr>
      <w:tr w:rsidR="00CB5DCA" w14:paraId="68A13D33" w14:textId="77777777">
        <w:tc>
          <w:tcPr>
            <w:tcW w:w="1339" w:type="dxa"/>
          </w:tcPr>
          <w:p w14:paraId="139CC2B7" w14:textId="77777777" w:rsidR="00CB5DCA" w:rsidRDefault="00414B33">
            <w:pPr>
              <w:spacing w:after="120"/>
              <w:rPr>
                <w:rFonts w:eastAsiaTheme="minorEastAsia"/>
                <w:color w:val="0070C0"/>
                <w:lang w:val="en-US" w:eastAsia="zh-CN"/>
              </w:rPr>
            </w:pPr>
            <w:ins w:id="716" w:author="Zhixun Tang" w:date="2022-08-17T00:34:00Z">
              <w:r>
                <w:rPr>
                  <w:rFonts w:eastAsiaTheme="minorEastAsia"/>
                  <w:color w:val="0070C0"/>
                  <w:lang w:val="en-US" w:eastAsia="zh-CN"/>
                </w:rPr>
                <w:t>Ericsson</w:t>
              </w:r>
            </w:ins>
          </w:p>
        </w:tc>
        <w:tc>
          <w:tcPr>
            <w:tcW w:w="8292" w:type="dxa"/>
          </w:tcPr>
          <w:p w14:paraId="7FE6A8B7" w14:textId="77777777" w:rsidR="00CB5DCA" w:rsidRDefault="00414B33">
            <w:pPr>
              <w:spacing w:after="120"/>
              <w:rPr>
                <w:ins w:id="717" w:author="Zhixun Tang" w:date="2022-08-17T00:35:00Z"/>
                <w:rFonts w:eastAsiaTheme="minorEastAsia"/>
                <w:color w:val="0070C0"/>
                <w:lang w:val="en-US" w:eastAsia="zh-CN"/>
              </w:rPr>
            </w:pPr>
            <w:ins w:id="718" w:author="Zhixun Tang" w:date="2022-08-17T00:34:00Z">
              <w:r>
                <w:rPr>
                  <w:rFonts w:eastAsiaTheme="minorEastAsia"/>
                  <w:color w:val="0070C0"/>
                  <w:lang w:val="en-US" w:eastAsia="zh-CN"/>
                </w:rPr>
                <w:t>O</w:t>
              </w:r>
            </w:ins>
            <w:ins w:id="719" w:author="Zhixun Tang" w:date="2022-08-17T00:35:00Z">
              <w:r>
                <w:rPr>
                  <w:rFonts w:eastAsiaTheme="minorEastAsia"/>
                  <w:color w:val="0070C0"/>
                  <w:lang w:val="en-US" w:eastAsia="zh-CN"/>
                </w:rPr>
                <w:t>ption 2</w:t>
              </w:r>
            </w:ins>
          </w:p>
          <w:p w14:paraId="4EE36433" w14:textId="77777777" w:rsidR="00CB5DCA" w:rsidRDefault="00414B33">
            <w:pPr>
              <w:spacing w:after="120"/>
              <w:rPr>
                <w:ins w:id="720" w:author="Zhixun Tang" w:date="2022-08-17T00:35:00Z"/>
                <w:rFonts w:eastAsiaTheme="minorEastAsia"/>
                <w:color w:val="0070C0"/>
                <w:lang w:val="en-US" w:eastAsia="zh-CN"/>
              </w:rPr>
            </w:pPr>
            <w:ins w:id="721" w:author="Zhixun Tang" w:date="2022-08-17T00:35:00Z">
              <w:r>
                <w:rPr>
                  <w:rFonts w:eastAsiaTheme="minorEastAsia"/>
                  <w:color w:val="0070C0"/>
                  <w:lang w:val="en-US" w:eastAsia="zh-CN"/>
                </w:rPr>
                <w:t>From our understanding, all MUSIM gap procedures are best effort. Thus, the simplest way is setting the lower priority for MUSIM periodic gaps.</w:t>
              </w:r>
            </w:ins>
          </w:p>
          <w:p w14:paraId="0487CBC7" w14:textId="77777777" w:rsidR="00CB5DCA" w:rsidRDefault="00414B33">
            <w:pPr>
              <w:spacing w:after="120"/>
              <w:rPr>
                <w:rFonts w:eastAsiaTheme="minorEastAsia"/>
                <w:color w:val="0070C0"/>
                <w:lang w:val="en-US" w:eastAsia="zh-CN"/>
              </w:rPr>
            </w:pPr>
            <w:ins w:id="722" w:author="Zhixun Tang" w:date="2022-08-17T00:36:00Z">
              <w:r>
                <w:rPr>
                  <w:rFonts w:eastAsiaTheme="minorEastAsia"/>
                  <w:color w:val="0070C0"/>
                  <w:lang w:val="en-US" w:eastAsia="zh-CN"/>
                </w:rPr>
                <w:t xml:space="preserve">We’re open to further check </w:t>
              </w:r>
            </w:ins>
            <w:ins w:id="723" w:author="Zhixun Tang" w:date="2022-08-17T00:38:00Z">
              <w:r>
                <w:rPr>
                  <w:rFonts w:eastAsiaTheme="minorEastAsia"/>
                  <w:color w:val="0070C0"/>
                  <w:lang w:val="en-US" w:eastAsia="zh-CN"/>
                </w:rPr>
                <w:t>the</w:t>
              </w:r>
            </w:ins>
            <w:ins w:id="724" w:author="Zhixun Tang" w:date="2022-08-17T00:36:00Z">
              <w:r>
                <w:rPr>
                  <w:rFonts w:eastAsiaTheme="minorEastAsia"/>
                  <w:color w:val="0070C0"/>
                  <w:lang w:val="en-US" w:eastAsia="zh-CN"/>
                </w:rPr>
                <w:t xml:space="preserve"> potential impact based on this priority setting, such as paging dropping for NW-B.</w:t>
              </w:r>
            </w:ins>
            <w:ins w:id="725" w:author="Zhixun Tang" w:date="2022-08-17T00:35:00Z">
              <w:r>
                <w:rPr>
                  <w:rFonts w:eastAsiaTheme="minorEastAsia"/>
                  <w:color w:val="0070C0"/>
                  <w:lang w:val="en-US" w:eastAsia="zh-CN"/>
                </w:rPr>
                <w:t xml:space="preserve"> </w:t>
              </w:r>
            </w:ins>
          </w:p>
        </w:tc>
      </w:tr>
      <w:tr w:rsidR="00CB5DCA" w14:paraId="7C50D6F7" w14:textId="77777777">
        <w:tc>
          <w:tcPr>
            <w:tcW w:w="1339" w:type="dxa"/>
          </w:tcPr>
          <w:p w14:paraId="0CB5B84E" w14:textId="77777777" w:rsidR="00CB5DCA" w:rsidRDefault="00414B33">
            <w:pPr>
              <w:spacing w:after="120"/>
              <w:rPr>
                <w:rFonts w:eastAsiaTheme="minorEastAsia"/>
                <w:color w:val="0070C0"/>
                <w:lang w:val="en-US" w:eastAsia="zh-CN"/>
              </w:rPr>
            </w:pPr>
            <w:ins w:id="726" w:author="Ogeen Hanna Toma" w:date="2022-08-16T19:03:00Z">
              <w:r>
                <w:rPr>
                  <w:rFonts w:eastAsiaTheme="minorEastAsia"/>
                  <w:color w:val="0070C0"/>
                  <w:lang w:val="en-US" w:eastAsia="zh-CN"/>
                </w:rPr>
                <w:t>MTK</w:t>
              </w:r>
            </w:ins>
          </w:p>
        </w:tc>
        <w:tc>
          <w:tcPr>
            <w:tcW w:w="8292" w:type="dxa"/>
          </w:tcPr>
          <w:p w14:paraId="326C3598" w14:textId="77777777" w:rsidR="00CB5DCA" w:rsidRDefault="00414B33">
            <w:pPr>
              <w:spacing w:after="120"/>
              <w:rPr>
                <w:rFonts w:eastAsiaTheme="minorEastAsia"/>
                <w:color w:val="0070C0"/>
                <w:lang w:val="en-US" w:eastAsia="zh-CN"/>
              </w:rPr>
            </w:pPr>
            <w:ins w:id="727" w:author="Ogeen Hanna Toma" w:date="2022-08-16T19:03:00Z">
              <w:r>
                <w:rPr>
                  <w:rFonts w:eastAsiaTheme="minorEastAsia"/>
                  <w:color w:val="0070C0"/>
                  <w:lang w:val="en-US" w:eastAsia="zh-CN"/>
                </w:rPr>
                <w:t>For these options, we don’t think we should have a fixed priority for MUSIM gaps group (i.e., onetime MUSIM gap can be higher priority than legacy MG, another time legacy MG can be higher priority than MUSIM gap). In other words, MUSIM gaps priority should be configurable not fixed.</w:t>
              </w:r>
            </w:ins>
          </w:p>
        </w:tc>
      </w:tr>
      <w:tr w:rsidR="00CB5DCA" w14:paraId="12A1BFA1" w14:textId="77777777">
        <w:tc>
          <w:tcPr>
            <w:tcW w:w="1339" w:type="dxa"/>
          </w:tcPr>
          <w:p w14:paraId="4453BE43" w14:textId="77777777" w:rsidR="00CB5DCA" w:rsidRDefault="00414B33">
            <w:pPr>
              <w:spacing w:after="120"/>
              <w:rPr>
                <w:rFonts w:eastAsiaTheme="minorEastAsia"/>
                <w:color w:val="0070C0"/>
                <w:lang w:val="en-US" w:eastAsia="zh-CN"/>
              </w:rPr>
            </w:pPr>
            <w:ins w:id="728" w:author="Jingjing Chen" w:date="2022-08-17T10:31: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5BB6E5FB" w14:textId="77777777" w:rsidR="00CB5DCA" w:rsidRDefault="00414B33">
            <w:pPr>
              <w:spacing w:after="120"/>
              <w:rPr>
                <w:rFonts w:eastAsiaTheme="minorEastAsia"/>
                <w:color w:val="0070C0"/>
                <w:lang w:val="en-US" w:eastAsia="zh-CN"/>
              </w:rPr>
            </w:pPr>
            <w:ins w:id="729" w:author="Jingjing Chen" w:date="2022-08-17T10:31:00Z">
              <w:r>
                <w:rPr>
                  <w:rFonts w:eastAsiaTheme="minorEastAsia" w:hint="eastAsia"/>
                  <w:color w:val="0070C0"/>
                  <w:lang w:val="en-US" w:eastAsia="zh-CN"/>
                </w:rPr>
                <w:t>S</w:t>
              </w:r>
              <w:r>
                <w:rPr>
                  <w:rFonts w:eastAsiaTheme="minorEastAsia"/>
                  <w:color w:val="0070C0"/>
                  <w:lang w:val="en-US" w:eastAsia="zh-CN"/>
                </w:rPr>
                <w:t>imilar view as Apple.</w:t>
              </w:r>
            </w:ins>
            <w:ins w:id="730" w:author="Jingjing Chen" w:date="2022-08-17T10:32:00Z">
              <w:r>
                <w:rPr>
                  <w:rFonts w:eastAsiaTheme="minorEastAsia"/>
                  <w:color w:val="0070C0"/>
                  <w:lang w:val="en-US" w:eastAsia="zh-CN"/>
                </w:rPr>
                <w:t xml:space="preserve"> It is up to network configuration.</w:t>
              </w:r>
            </w:ins>
          </w:p>
        </w:tc>
      </w:tr>
      <w:tr w:rsidR="00CB5DCA" w14:paraId="5272E397" w14:textId="77777777">
        <w:tc>
          <w:tcPr>
            <w:tcW w:w="1339" w:type="dxa"/>
          </w:tcPr>
          <w:p w14:paraId="6241371D" w14:textId="77777777" w:rsidR="00CB5DCA" w:rsidRDefault="00414B33">
            <w:pPr>
              <w:spacing w:after="120"/>
              <w:rPr>
                <w:rFonts w:eastAsiaTheme="minorEastAsia"/>
                <w:color w:val="0070C0"/>
                <w:lang w:val="en-US" w:eastAsia="zh-CN"/>
              </w:rPr>
            </w:pPr>
            <w:ins w:id="731" w:author="Huawei" w:date="2022-08-17T15:31:00Z">
              <w:r>
                <w:rPr>
                  <w:rFonts w:eastAsiaTheme="minorEastAsia"/>
                  <w:color w:val="0070C0"/>
                  <w:lang w:val="en-US" w:eastAsia="zh-CN"/>
                </w:rPr>
                <w:t xml:space="preserve">Huawei </w:t>
              </w:r>
            </w:ins>
          </w:p>
        </w:tc>
        <w:tc>
          <w:tcPr>
            <w:tcW w:w="8292" w:type="dxa"/>
          </w:tcPr>
          <w:p w14:paraId="7AEC3324" w14:textId="77777777" w:rsidR="00CB5DCA" w:rsidRDefault="00414B33">
            <w:pPr>
              <w:spacing w:after="120"/>
              <w:rPr>
                <w:rFonts w:eastAsiaTheme="minorEastAsia"/>
                <w:color w:val="0070C0"/>
                <w:lang w:val="en-US" w:eastAsia="zh-CN"/>
              </w:rPr>
            </w:pPr>
            <w:ins w:id="732" w:author="Huawei" w:date="2022-08-17T15:31:00Z">
              <w:r>
                <w:rPr>
                  <w:rFonts w:eastAsiaTheme="minorEastAsia"/>
                  <w:color w:val="0070C0"/>
                  <w:lang w:val="en-US" w:eastAsia="zh-CN"/>
                </w:rPr>
                <w:t>Same view as Apple, MTK and CMCC</w:t>
              </w:r>
            </w:ins>
            <w:ins w:id="733" w:author="Huawei" w:date="2022-08-17T15:32:00Z">
              <w:r>
                <w:rPr>
                  <w:rFonts w:eastAsiaTheme="minorEastAsia"/>
                  <w:color w:val="0070C0"/>
                  <w:lang w:val="en-US" w:eastAsia="zh-CN"/>
                </w:rPr>
                <w:t xml:space="preserve">, i.e. it </w:t>
              </w:r>
            </w:ins>
            <w:ins w:id="734" w:author="Huawei" w:date="2022-08-17T23:50:00Z">
              <w:r>
                <w:rPr>
                  <w:rFonts w:eastAsiaTheme="minorEastAsia"/>
                  <w:color w:val="0070C0"/>
                  <w:lang w:val="en-US" w:eastAsia="zh-CN"/>
                </w:rPr>
                <w:t>may be</w:t>
              </w:r>
            </w:ins>
            <w:ins w:id="735" w:author="Huawei" w:date="2022-08-17T15:32:00Z">
              <w:r>
                <w:rPr>
                  <w:rFonts w:eastAsiaTheme="minorEastAsia"/>
                  <w:color w:val="0070C0"/>
                  <w:lang w:val="en-US" w:eastAsia="zh-CN"/>
                </w:rPr>
                <w:t xml:space="preserve"> straightforward to follow Rel-17 where the gap priority is configured by the NW.</w:t>
              </w:r>
            </w:ins>
          </w:p>
        </w:tc>
      </w:tr>
      <w:tr w:rsidR="00CB5DCA" w14:paraId="4A0E2B60" w14:textId="77777777">
        <w:tc>
          <w:tcPr>
            <w:tcW w:w="1339" w:type="dxa"/>
          </w:tcPr>
          <w:p w14:paraId="1C91E6E8" w14:textId="77777777" w:rsidR="00CB5DCA" w:rsidRDefault="00414B33">
            <w:pPr>
              <w:spacing w:after="120"/>
              <w:rPr>
                <w:rFonts w:eastAsiaTheme="minorEastAsia"/>
                <w:color w:val="000000" w:themeColor="text1"/>
                <w:lang w:val="en-US" w:eastAsia="zh-CN"/>
              </w:rPr>
            </w:pPr>
            <w:ins w:id="736" w:author="Xiaomi" w:date="2022-08-18T01:03:00Z">
              <w:r>
                <w:rPr>
                  <w:rFonts w:eastAsiaTheme="minorEastAsia" w:hint="eastAsia"/>
                  <w:color w:val="000000" w:themeColor="text1"/>
                  <w:lang w:val="en-US" w:eastAsia="zh-CN"/>
                </w:rPr>
                <w:t>Xiaomi</w:t>
              </w:r>
            </w:ins>
          </w:p>
        </w:tc>
        <w:tc>
          <w:tcPr>
            <w:tcW w:w="8292" w:type="dxa"/>
          </w:tcPr>
          <w:p w14:paraId="24541DF6" w14:textId="77777777" w:rsidR="00CB5DCA" w:rsidRDefault="00414B33">
            <w:pPr>
              <w:spacing w:after="120"/>
              <w:rPr>
                <w:rFonts w:eastAsiaTheme="minorEastAsia"/>
                <w:color w:val="000000" w:themeColor="text1"/>
                <w:lang w:val="en-US" w:eastAsia="zh-CN"/>
              </w:rPr>
            </w:pPr>
            <w:ins w:id="737" w:author="Xiaomi" w:date="2022-08-18T01:03:00Z">
              <w:r>
                <w:rPr>
                  <w:rFonts w:eastAsiaTheme="minorEastAsia" w:hint="eastAsia"/>
                  <w:color w:val="000000" w:themeColor="text1"/>
                  <w:lang w:val="en-US" w:eastAsia="zh-CN"/>
                </w:rPr>
                <w:t>We</w:t>
              </w:r>
            </w:ins>
            <w:ins w:id="738" w:author="Xiaomi" w:date="2022-08-18T01:04:00Z">
              <w:r>
                <w:rPr>
                  <w:rFonts w:eastAsiaTheme="minorEastAsia" w:hint="eastAsia"/>
                  <w:color w:val="000000" w:themeColor="text1"/>
                  <w:lang w:val="en-US" w:eastAsia="zh-CN"/>
                </w:rPr>
                <w:t xml:space="preserve"> prefer to leave it to network control.</w:t>
              </w:r>
            </w:ins>
          </w:p>
        </w:tc>
      </w:tr>
      <w:tr w:rsidR="00CB5DCA" w14:paraId="3D6DCC44" w14:textId="77777777">
        <w:tc>
          <w:tcPr>
            <w:tcW w:w="1339" w:type="dxa"/>
          </w:tcPr>
          <w:p w14:paraId="1CA2E6E1" w14:textId="12593E43" w:rsidR="00CB5DCA" w:rsidRDefault="00A90793">
            <w:pPr>
              <w:spacing w:after="120"/>
              <w:rPr>
                <w:rFonts w:eastAsiaTheme="minorEastAsia"/>
                <w:color w:val="0070C0"/>
                <w:lang w:val="en-US" w:eastAsia="zh-CN"/>
              </w:rPr>
            </w:pPr>
            <w:ins w:id="739" w:author="Charter - Thomas Montzka" w:date="2022-08-17T15:27:00Z">
              <w:r>
                <w:rPr>
                  <w:rFonts w:eastAsiaTheme="minorEastAsia"/>
                  <w:color w:val="0070C0"/>
                  <w:lang w:val="en-US" w:eastAsia="zh-CN"/>
                </w:rPr>
                <w:t>Charter</w:t>
              </w:r>
            </w:ins>
          </w:p>
        </w:tc>
        <w:tc>
          <w:tcPr>
            <w:tcW w:w="8292" w:type="dxa"/>
          </w:tcPr>
          <w:p w14:paraId="308019E2" w14:textId="21178853" w:rsidR="00CB5DCA" w:rsidRDefault="00A90793">
            <w:pPr>
              <w:spacing w:after="120"/>
              <w:rPr>
                <w:rFonts w:eastAsiaTheme="minorEastAsia"/>
                <w:color w:val="000000" w:themeColor="text1"/>
                <w:lang w:val="en-US" w:eastAsia="zh-CN"/>
              </w:rPr>
            </w:pPr>
            <w:ins w:id="740" w:author="Charter - Thomas Montzka" w:date="2022-08-17T15:28:00Z">
              <w:r>
                <w:rPr>
                  <w:rFonts w:eastAsiaTheme="minorEastAsia"/>
                  <w:color w:val="000000" w:themeColor="text1"/>
                  <w:lang w:val="en-US" w:eastAsia="zh-CN"/>
                </w:rPr>
                <w:t xml:space="preserve">We are </w:t>
              </w:r>
            </w:ins>
            <w:ins w:id="741" w:author="Charter - Thomas Montzka" w:date="2022-08-17T15:49:00Z">
              <w:r w:rsidR="00502390">
                <w:rPr>
                  <w:rFonts w:eastAsiaTheme="minorEastAsia"/>
                  <w:color w:val="000000" w:themeColor="text1"/>
                  <w:lang w:val="en-US" w:eastAsia="zh-CN"/>
                </w:rPr>
                <w:t>willin</w:t>
              </w:r>
            </w:ins>
            <w:ins w:id="742" w:author="Charter - Thomas Montzka" w:date="2022-08-17T15:50:00Z">
              <w:r w:rsidR="00502390">
                <w:rPr>
                  <w:rFonts w:eastAsiaTheme="minorEastAsia"/>
                  <w:color w:val="000000" w:themeColor="text1"/>
                  <w:lang w:val="en-US" w:eastAsia="zh-CN"/>
                </w:rPr>
                <w:t>g to</w:t>
              </w:r>
            </w:ins>
            <w:ins w:id="743" w:author="Charter - Thomas Montzka" w:date="2022-08-17T15:49:00Z">
              <w:r w:rsidR="00502390">
                <w:rPr>
                  <w:rFonts w:eastAsiaTheme="minorEastAsia"/>
                  <w:color w:val="000000" w:themeColor="text1"/>
                  <w:lang w:val="en-US" w:eastAsia="zh-CN"/>
                </w:rPr>
                <w:t xml:space="preserve"> compromise to leave it to network control. </w:t>
              </w:r>
            </w:ins>
          </w:p>
        </w:tc>
      </w:tr>
      <w:tr w:rsidR="00A40E68" w14:paraId="36F80471" w14:textId="77777777">
        <w:trPr>
          <w:ins w:id="744" w:author="Carlos Cabrera-Mercader" w:date="2022-08-17T18:15:00Z"/>
        </w:trPr>
        <w:tc>
          <w:tcPr>
            <w:tcW w:w="1339" w:type="dxa"/>
          </w:tcPr>
          <w:p w14:paraId="7E453C52" w14:textId="6993260B" w:rsidR="00A40E68" w:rsidRDefault="00A40E68" w:rsidP="00A40E68">
            <w:pPr>
              <w:spacing w:after="120"/>
              <w:rPr>
                <w:ins w:id="745" w:author="Carlos Cabrera-Mercader" w:date="2022-08-17T18:15:00Z"/>
                <w:rFonts w:eastAsiaTheme="minorEastAsia"/>
                <w:color w:val="0070C0"/>
                <w:lang w:val="en-US" w:eastAsia="zh-CN"/>
              </w:rPr>
            </w:pPr>
            <w:ins w:id="746" w:author="Carlos Cabrera-Mercader" w:date="2022-08-17T18:15:00Z">
              <w:r>
                <w:rPr>
                  <w:rFonts w:eastAsiaTheme="minorEastAsia"/>
                  <w:color w:val="000000" w:themeColor="text1"/>
                  <w:lang w:val="en-US" w:eastAsia="zh-CN"/>
                </w:rPr>
                <w:t>Qualcomm</w:t>
              </w:r>
            </w:ins>
          </w:p>
        </w:tc>
        <w:tc>
          <w:tcPr>
            <w:tcW w:w="8292" w:type="dxa"/>
          </w:tcPr>
          <w:p w14:paraId="4D276A28" w14:textId="77777777" w:rsidR="00A40E68" w:rsidRDefault="00A40E68" w:rsidP="00A40E68">
            <w:pPr>
              <w:spacing w:after="120"/>
              <w:rPr>
                <w:ins w:id="747" w:author="Carlos Cabrera-Mercader" w:date="2022-08-17T18:15:00Z"/>
                <w:rFonts w:eastAsiaTheme="minorEastAsia"/>
                <w:color w:val="000000" w:themeColor="text1"/>
                <w:lang w:val="en-US" w:eastAsia="zh-CN"/>
              </w:rPr>
            </w:pPr>
            <w:ins w:id="748" w:author="Carlos Cabrera-Mercader" w:date="2022-08-17T18:15:00Z">
              <w:r>
                <w:rPr>
                  <w:rFonts w:eastAsiaTheme="minorEastAsia"/>
                  <w:color w:val="000000" w:themeColor="text1"/>
                  <w:lang w:val="en-US" w:eastAsia="zh-CN"/>
                </w:rPr>
                <w:t>We support Option 1 as the default relative priority of MUSIM gaps vs. measurement gaps. i.e. by default, MUSIM gaps would have higher priority than measurement gaps.</w:t>
              </w:r>
            </w:ins>
          </w:p>
          <w:p w14:paraId="41280296" w14:textId="7C206B87" w:rsidR="00A40E68" w:rsidRDefault="00A40E68" w:rsidP="00A40E68">
            <w:pPr>
              <w:spacing w:after="120"/>
              <w:rPr>
                <w:ins w:id="749" w:author="Carlos Cabrera-Mercader" w:date="2022-08-17T18:15:00Z"/>
                <w:rFonts w:eastAsiaTheme="minorEastAsia"/>
                <w:color w:val="000000" w:themeColor="text1"/>
                <w:lang w:val="en-US" w:eastAsia="zh-CN"/>
              </w:rPr>
            </w:pPr>
            <w:ins w:id="750" w:author="Carlos Cabrera-Mercader" w:date="2022-08-17T18:15:00Z">
              <w:r>
                <w:rPr>
                  <w:rFonts w:eastAsiaTheme="minorEastAsia"/>
                  <w:color w:val="000000" w:themeColor="text1"/>
                  <w:lang w:val="en-US" w:eastAsia="zh-CN"/>
                </w:rPr>
                <w:lastRenderedPageBreak/>
                <w:t>We also support having flexibility to choose different priority level(s). However, we do not think it should be entirely up to network A to select the priority, for the reasons mentioned before (see issue 2-3-1-1).</w:t>
              </w:r>
            </w:ins>
          </w:p>
        </w:tc>
      </w:tr>
      <w:tr w:rsidR="00FB13DA" w14:paraId="3C5E69CE" w14:textId="77777777">
        <w:trPr>
          <w:ins w:id="751" w:author="OPPO" w:date="2022-08-18T11:00:00Z"/>
        </w:trPr>
        <w:tc>
          <w:tcPr>
            <w:tcW w:w="1339" w:type="dxa"/>
          </w:tcPr>
          <w:p w14:paraId="3818213F" w14:textId="575D8D08" w:rsidR="00FB13DA" w:rsidRDefault="00FB13DA" w:rsidP="00FB13DA">
            <w:pPr>
              <w:spacing w:after="120"/>
              <w:rPr>
                <w:ins w:id="752" w:author="OPPO" w:date="2022-08-18T11:00:00Z"/>
                <w:rFonts w:eastAsiaTheme="minorEastAsia"/>
                <w:color w:val="000000" w:themeColor="text1"/>
                <w:lang w:val="en-US" w:eastAsia="zh-CN"/>
              </w:rPr>
            </w:pPr>
            <w:ins w:id="753" w:author="OPPO" w:date="2022-08-18T11:00: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292" w:type="dxa"/>
          </w:tcPr>
          <w:p w14:paraId="28DA9C54" w14:textId="77777777" w:rsidR="00FB13DA" w:rsidRDefault="00FB13DA" w:rsidP="00FB13DA">
            <w:pPr>
              <w:spacing w:after="120"/>
              <w:rPr>
                <w:ins w:id="754" w:author="OPPO" w:date="2022-08-18T11:01:00Z"/>
                <w:rFonts w:eastAsiaTheme="minorEastAsia"/>
                <w:color w:val="0070C0"/>
                <w:lang w:val="en-US" w:eastAsia="zh-CN"/>
              </w:rPr>
            </w:pPr>
            <w:ins w:id="755" w:author="OPPO" w:date="2022-08-18T11:00:00Z">
              <w:r>
                <w:rPr>
                  <w:rFonts w:eastAsiaTheme="minorEastAsia"/>
                  <w:color w:val="0070C0"/>
                  <w:lang w:val="en-US" w:eastAsia="zh-CN"/>
                </w:rPr>
                <w:t>It is up to NW-A configuration and UE request to indicate the preferred priority for MUSIM gap.</w:t>
              </w:r>
            </w:ins>
          </w:p>
          <w:p w14:paraId="10C04D33" w14:textId="7854ED0F" w:rsidR="00FB13DA" w:rsidRDefault="00FB13DA" w:rsidP="00FB13DA">
            <w:pPr>
              <w:spacing w:after="120"/>
              <w:rPr>
                <w:ins w:id="756" w:author="OPPO" w:date="2022-08-18T11:00:00Z"/>
                <w:rFonts w:eastAsiaTheme="minorEastAsia"/>
                <w:color w:val="000000" w:themeColor="text1"/>
                <w:lang w:val="en-US" w:eastAsia="zh-CN"/>
              </w:rPr>
            </w:pPr>
            <w:ins w:id="757" w:author="OPPO" w:date="2022-08-18T11:01:00Z">
              <w:r>
                <w:rPr>
                  <w:rFonts w:eastAsiaTheme="minorEastAsia"/>
                  <w:color w:val="000000" w:themeColor="text1"/>
                  <w:lang w:val="en-US" w:eastAsia="zh-CN"/>
                </w:rPr>
                <w:t>In case of R15 legacy gap without priority, we are fine to discuss de</w:t>
              </w:r>
            </w:ins>
            <w:ins w:id="758" w:author="OPPO" w:date="2022-08-18T11:02:00Z">
              <w:r>
                <w:rPr>
                  <w:rFonts w:eastAsiaTheme="minorEastAsia"/>
                  <w:color w:val="000000" w:themeColor="text1"/>
                  <w:lang w:val="en-US" w:eastAsia="zh-CN"/>
                </w:rPr>
                <w:t>fault priority.</w:t>
              </w:r>
            </w:ins>
          </w:p>
        </w:tc>
      </w:tr>
      <w:tr w:rsidR="003F24E4" w14:paraId="69776285" w14:textId="77777777">
        <w:trPr>
          <w:ins w:id="759" w:author="魏旭昇" w:date="2022-08-18T15:52:00Z"/>
        </w:trPr>
        <w:tc>
          <w:tcPr>
            <w:tcW w:w="1339" w:type="dxa"/>
          </w:tcPr>
          <w:p w14:paraId="13AC49B1" w14:textId="31556DB3" w:rsidR="003F24E4" w:rsidRDefault="003F24E4" w:rsidP="00FB13DA">
            <w:pPr>
              <w:spacing w:after="120"/>
              <w:rPr>
                <w:ins w:id="760" w:author="魏旭昇" w:date="2022-08-18T15:52:00Z"/>
                <w:rFonts w:eastAsiaTheme="minorEastAsia"/>
                <w:color w:val="0070C0"/>
                <w:lang w:val="en-US" w:eastAsia="zh-CN"/>
              </w:rPr>
            </w:pPr>
            <w:ins w:id="761" w:author="魏旭昇" w:date="2022-08-18T15:52:00Z">
              <w:r>
                <w:rPr>
                  <w:rFonts w:eastAsiaTheme="minorEastAsia"/>
                  <w:color w:val="0070C0"/>
                  <w:lang w:val="en-US" w:eastAsia="zh-CN"/>
                </w:rPr>
                <w:t>vivo</w:t>
              </w:r>
            </w:ins>
          </w:p>
        </w:tc>
        <w:tc>
          <w:tcPr>
            <w:tcW w:w="8292" w:type="dxa"/>
          </w:tcPr>
          <w:p w14:paraId="5393D5A1" w14:textId="2AD60CFD" w:rsidR="003F24E4" w:rsidRDefault="003F24E4" w:rsidP="00FB13DA">
            <w:pPr>
              <w:spacing w:after="120"/>
              <w:rPr>
                <w:ins w:id="762" w:author="魏旭昇" w:date="2022-08-18T15:52:00Z"/>
                <w:rFonts w:eastAsiaTheme="minorEastAsia"/>
                <w:color w:val="0070C0"/>
                <w:lang w:val="en-US" w:eastAsia="zh-CN"/>
              </w:rPr>
            </w:pPr>
            <w:ins w:id="763" w:author="魏旭昇" w:date="2022-08-18T15:52:00Z">
              <w:r>
                <w:rPr>
                  <w:rFonts w:eastAsiaTheme="minorEastAsia"/>
                  <w:color w:val="0070C0"/>
                  <w:lang w:val="en-US" w:eastAsia="zh-CN"/>
                </w:rPr>
                <w:t>For this issue we</w:t>
              </w:r>
            </w:ins>
            <w:ins w:id="764" w:author="魏旭昇" w:date="2022-08-18T15:53:00Z">
              <w:r>
                <w:rPr>
                  <w:rFonts w:eastAsiaTheme="minorEastAsia"/>
                  <w:color w:val="0070C0"/>
                  <w:lang w:val="en-US" w:eastAsia="zh-CN"/>
                </w:rPr>
                <w:t xml:space="preserve"> think we only define the scheme where priority can be assigned to a gap. Regarding whether MUSIM gap or other gaps have a relative high or low priority</w:t>
              </w:r>
            </w:ins>
            <w:ins w:id="765" w:author="魏旭昇" w:date="2022-08-18T15:54:00Z">
              <w:r>
                <w:rPr>
                  <w:rFonts w:eastAsiaTheme="minorEastAsia"/>
                  <w:color w:val="0070C0"/>
                  <w:lang w:val="en-US" w:eastAsia="zh-CN"/>
                </w:rPr>
                <w:t xml:space="preserve"> could be up to </w:t>
              </w:r>
              <w:r>
                <w:rPr>
                  <w:rFonts w:eastAsiaTheme="minorEastAsia" w:hint="eastAsia"/>
                  <w:color w:val="0070C0"/>
                  <w:lang w:val="en-US" w:eastAsia="zh-CN"/>
                </w:rPr>
                <w:t>net</w:t>
              </w:r>
              <w:r>
                <w:rPr>
                  <w:rFonts w:eastAsiaTheme="minorEastAsia"/>
                  <w:color w:val="0070C0"/>
                  <w:lang w:val="en-US" w:eastAsia="zh-CN"/>
                </w:rPr>
                <w:t xml:space="preserve">work implementation. </w:t>
              </w:r>
            </w:ins>
          </w:p>
        </w:tc>
      </w:tr>
      <w:tr w:rsidR="00AF5EFA" w14:paraId="1B19EF7E" w14:textId="77777777">
        <w:trPr>
          <w:ins w:id="766" w:author="Paiva, Rafael (Nokia - DK/Aalborg)" w:date="2022-08-18T15:47:00Z"/>
        </w:trPr>
        <w:tc>
          <w:tcPr>
            <w:tcW w:w="1339" w:type="dxa"/>
          </w:tcPr>
          <w:p w14:paraId="234F6CD8" w14:textId="5EA9E3F7" w:rsidR="00AF5EFA" w:rsidRDefault="00AF5EFA" w:rsidP="00AF5EFA">
            <w:pPr>
              <w:spacing w:after="120"/>
              <w:rPr>
                <w:ins w:id="767" w:author="Paiva, Rafael (Nokia - DK/Aalborg)" w:date="2022-08-18T15:47:00Z"/>
                <w:rFonts w:eastAsiaTheme="minorEastAsia"/>
                <w:color w:val="0070C0"/>
                <w:lang w:val="en-US" w:eastAsia="zh-CN"/>
              </w:rPr>
            </w:pPr>
            <w:ins w:id="768" w:author="Paiva, Rafael (Nokia - DK/Aalborg)" w:date="2022-08-18T15:59:00Z">
              <w:r>
                <w:rPr>
                  <w:rFonts w:eastAsiaTheme="minorEastAsia"/>
                  <w:color w:val="0070C0"/>
                  <w:lang w:val="en-US" w:eastAsia="zh-CN"/>
                </w:rPr>
                <w:t>Nokia</w:t>
              </w:r>
            </w:ins>
          </w:p>
        </w:tc>
        <w:tc>
          <w:tcPr>
            <w:tcW w:w="8292" w:type="dxa"/>
          </w:tcPr>
          <w:p w14:paraId="390F4D6C" w14:textId="467A93FE" w:rsidR="00AF5EFA" w:rsidRDefault="004F43A7" w:rsidP="004F43A7">
            <w:pPr>
              <w:spacing w:after="120"/>
              <w:rPr>
                <w:ins w:id="769" w:author="Paiva, Rafael (Nokia - DK/Aalborg)" w:date="2022-08-18T15:47:00Z"/>
                <w:rFonts w:eastAsiaTheme="minorEastAsia"/>
                <w:color w:val="0070C0"/>
                <w:lang w:val="en-US" w:eastAsia="zh-CN"/>
              </w:rPr>
            </w:pPr>
            <w:ins w:id="770" w:author="Paiva, Rafael (Nokia - DK/Aalborg)" w:date="2022-08-18T16:09:00Z">
              <w:r>
                <w:rPr>
                  <w:rFonts w:eastAsiaTheme="minorEastAsia"/>
                  <w:color w:val="0070C0"/>
                  <w:lang w:val="en-US" w:eastAsia="zh-CN"/>
                </w:rPr>
                <w:t xml:space="preserve">Better to keep as FFS: </w:t>
              </w:r>
            </w:ins>
            <w:ins w:id="771" w:author="Paiva, Rafael (Nokia - DK/Aalborg)" w:date="2022-08-18T16:10:00Z">
              <w:r w:rsidR="00A72FE6">
                <w:rPr>
                  <w:rFonts w:eastAsiaTheme="minorEastAsia"/>
                  <w:color w:val="0070C0"/>
                  <w:lang w:val="en-US" w:eastAsia="zh-CN"/>
                </w:rPr>
                <w:t>T</w:t>
              </w:r>
              <w:r w:rsidR="00A72FE6" w:rsidRPr="00A72FE6">
                <w:rPr>
                  <w:rFonts w:eastAsiaTheme="minorEastAsia"/>
                  <w:color w:val="0070C0"/>
                  <w:lang w:val="en-US" w:eastAsia="zh-CN"/>
                </w:rPr>
                <w:t>his needs further discussion to evaluate the impact in details</w:t>
              </w:r>
            </w:ins>
          </w:p>
        </w:tc>
      </w:tr>
    </w:tbl>
    <w:p w14:paraId="38422C63" w14:textId="77777777" w:rsidR="00CB5DCA" w:rsidRDefault="00CB5DCA">
      <w:pPr>
        <w:spacing w:after="120"/>
        <w:rPr>
          <w:color w:val="0070C0"/>
          <w:szCs w:val="24"/>
          <w:lang w:eastAsia="zh-CN"/>
        </w:rPr>
      </w:pPr>
    </w:p>
    <w:p w14:paraId="5DADAA14" w14:textId="77777777" w:rsidR="00CB5DCA" w:rsidRDefault="00414B33">
      <w:pPr>
        <w:rPr>
          <w:b/>
          <w:color w:val="0070C0"/>
          <w:u w:val="single"/>
          <w:lang w:eastAsia="ko-KR"/>
        </w:rPr>
      </w:pPr>
      <w:r>
        <w:rPr>
          <w:b/>
          <w:color w:val="0070C0"/>
          <w:u w:val="single"/>
          <w:lang w:eastAsia="ko-KR"/>
        </w:rPr>
        <w:t>Issue 2-3-2-4: Order for applying the priority when number of colliding MGs is larger than 2</w:t>
      </w:r>
    </w:p>
    <w:p w14:paraId="6A62B27B" w14:textId="77777777" w:rsidR="00CB5DCA" w:rsidRDefault="00414B33">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67660421"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For collisions between MUSIM gap and legacy measurement gap (i.e. Rel-15 to Rel-17 measurement gaps)</w:t>
      </w:r>
      <w:r>
        <w:rPr>
          <w:rFonts w:eastAsia="SimSun" w:hint="eastAsia"/>
          <w:color w:val="4472C4" w:themeColor="accent1"/>
          <w:szCs w:val="24"/>
          <w:lang w:eastAsia="zh-CN"/>
        </w:rPr>
        <w:t>,</w:t>
      </w:r>
      <w:r>
        <w:rPr>
          <w:rFonts w:eastAsia="SimSun"/>
          <w:color w:val="4472C4" w:themeColor="accent1"/>
          <w:szCs w:val="24"/>
          <w:lang w:eastAsia="zh-CN"/>
        </w:rPr>
        <w:t xml:space="preserve"> RAN4 to discuss the order for applying the priority when number of colliding MGs is larger than 2. (Huawei)</w:t>
      </w:r>
    </w:p>
    <w:p w14:paraId="4FB951F6" w14:textId="77777777" w:rsidR="00CB5DCA" w:rsidRDefault="00414B33">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p w14:paraId="138A1A65" w14:textId="77777777" w:rsidR="00CB5DCA" w:rsidRDefault="00CB5DCA">
      <w:pPr>
        <w:pStyle w:val="ListParagraph"/>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CB5DCA" w14:paraId="47CB4E13" w14:textId="77777777">
        <w:tc>
          <w:tcPr>
            <w:tcW w:w="1339" w:type="dxa"/>
          </w:tcPr>
          <w:p w14:paraId="342347DE"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888EBCF"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61A64D30" w14:textId="77777777">
        <w:tc>
          <w:tcPr>
            <w:tcW w:w="1339" w:type="dxa"/>
          </w:tcPr>
          <w:p w14:paraId="5D7EFBA1" w14:textId="77777777" w:rsidR="00CB5DCA" w:rsidRDefault="00414B33">
            <w:pPr>
              <w:spacing w:after="120"/>
              <w:rPr>
                <w:rFonts w:eastAsiaTheme="minorEastAsia"/>
                <w:color w:val="0070C0"/>
                <w:lang w:val="en-US" w:eastAsia="zh-CN"/>
              </w:rPr>
            </w:pPr>
            <w:ins w:id="772" w:author="Qiming Li" w:date="2022-08-16T21:33:00Z">
              <w:r>
                <w:rPr>
                  <w:rFonts w:eastAsiaTheme="minorEastAsia"/>
                  <w:color w:val="0070C0"/>
                  <w:lang w:val="en-US" w:eastAsia="zh-CN"/>
                </w:rPr>
                <w:t>Apple</w:t>
              </w:r>
            </w:ins>
          </w:p>
        </w:tc>
        <w:tc>
          <w:tcPr>
            <w:tcW w:w="8292" w:type="dxa"/>
          </w:tcPr>
          <w:p w14:paraId="6B882953" w14:textId="77777777" w:rsidR="00CB5DCA" w:rsidRDefault="00414B33">
            <w:pPr>
              <w:spacing w:after="120"/>
              <w:rPr>
                <w:rFonts w:eastAsiaTheme="minorEastAsia"/>
                <w:color w:val="0070C0"/>
                <w:lang w:val="en-US" w:eastAsia="zh-CN"/>
              </w:rPr>
            </w:pPr>
            <w:ins w:id="773" w:author="Qiming Li" w:date="2022-08-16T21:34:00Z">
              <w:r>
                <w:rPr>
                  <w:rFonts w:eastAsiaTheme="minorEastAsia"/>
                  <w:color w:val="0070C0"/>
                  <w:lang w:val="en-US" w:eastAsia="zh-CN"/>
                </w:rPr>
                <w:t>The simplest solution could be to drop all gaps except the one with highest priority.  We are open for further study.</w:t>
              </w:r>
            </w:ins>
          </w:p>
        </w:tc>
      </w:tr>
      <w:tr w:rsidR="00CB5DCA" w14:paraId="5A74882D" w14:textId="77777777">
        <w:tc>
          <w:tcPr>
            <w:tcW w:w="1339" w:type="dxa"/>
          </w:tcPr>
          <w:p w14:paraId="43EC03FA" w14:textId="77777777" w:rsidR="00CB5DCA" w:rsidRDefault="00414B33">
            <w:pPr>
              <w:spacing w:after="120"/>
              <w:rPr>
                <w:rFonts w:eastAsiaTheme="minorEastAsia"/>
                <w:color w:val="0070C0"/>
                <w:lang w:val="en-US" w:eastAsia="zh-CN"/>
              </w:rPr>
            </w:pPr>
            <w:ins w:id="774" w:author="Zhixun Tang" w:date="2022-08-17T00:38:00Z">
              <w:r>
                <w:rPr>
                  <w:rFonts w:eastAsiaTheme="minorEastAsia"/>
                  <w:color w:val="0070C0"/>
                  <w:lang w:val="en-US" w:eastAsia="zh-CN"/>
                </w:rPr>
                <w:t>Ericsson</w:t>
              </w:r>
            </w:ins>
          </w:p>
        </w:tc>
        <w:tc>
          <w:tcPr>
            <w:tcW w:w="8292" w:type="dxa"/>
          </w:tcPr>
          <w:p w14:paraId="506169FB" w14:textId="77777777" w:rsidR="00CB5DCA" w:rsidRDefault="00414B33">
            <w:pPr>
              <w:spacing w:after="120"/>
              <w:rPr>
                <w:ins w:id="775" w:author="Zhixun Tang" w:date="2022-08-17T00:38:00Z"/>
                <w:rFonts w:eastAsiaTheme="minorEastAsia"/>
                <w:color w:val="0070C0"/>
                <w:lang w:val="en-US" w:eastAsia="zh-CN"/>
              </w:rPr>
            </w:pPr>
            <w:ins w:id="776" w:author="Zhixun Tang" w:date="2022-08-17T00:38:00Z">
              <w:r>
                <w:rPr>
                  <w:rFonts w:eastAsiaTheme="minorEastAsia"/>
                  <w:color w:val="0070C0"/>
                  <w:lang w:val="en-US" w:eastAsia="zh-CN"/>
                </w:rPr>
                <w:t>Postpone the discussion.</w:t>
              </w:r>
            </w:ins>
          </w:p>
          <w:p w14:paraId="442BAC0F" w14:textId="77777777" w:rsidR="00CB5DCA" w:rsidRDefault="00414B33">
            <w:pPr>
              <w:spacing w:after="120"/>
              <w:rPr>
                <w:rFonts w:eastAsiaTheme="minorEastAsia"/>
                <w:color w:val="0070C0"/>
                <w:lang w:val="en-US" w:eastAsia="zh-CN"/>
              </w:rPr>
            </w:pPr>
            <w:ins w:id="777" w:author="Zhixun Tang" w:date="2022-08-17T00:38:00Z">
              <w:r>
                <w:rPr>
                  <w:rFonts w:eastAsiaTheme="minorEastAsia"/>
                  <w:color w:val="0070C0"/>
                  <w:lang w:val="en-US" w:eastAsia="zh-CN"/>
                </w:rPr>
                <w:t>We can further check whether this issue is valid based on the conclusion for issue</w:t>
              </w:r>
            </w:ins>
            <w:ins w:id="778" w:author="Zhixun Tang" w:date="2022-08-17T00:39:00Z">
              <w:r>
                <w:rPr>
                  <w:rFonts w:eastAsiaTheme="minorEastAsia"/>
                  <w:color w:val="0070C0"/>
                  <w:lang w:val="en-US" w:eastAsia="zh-CN"/>
                </w:rPr>
                <w:t xml:space="preserve"> 2-3-1.</w:t>
              </w:r>
            </w:ins>
          </w:p>
        </w:tc>
      </w:tr>
      <w:tr w:rsidR="00CB5DCA" w14:paraId="71E9228F" w14:textId="77777777">
        <w:tc>
          <w:tcPr>
            <w:tcW w:w="1339" w:type="dxa"/>
          </w:tcPr>
          <w:p w14:paraId="43990030" w14:textId="77777777" w:rsidR="00CB5DCA" w:rsidRDefault="00414B33">
            <w:pPr>
              <w:spacing w:after="120"/>
              <w:rPr>
                <w:rFonts w:eastAsiaTheme="minorEastAsia"/>
                <w:color w:val="0070C0"/>
                <w:lang w:val="en-US" w:eastAsia="zh-CN"/>
              </w:rPr>
            </w:pPr>
            <w:ins w:id="779" w:author="Ogeen Hanna Toma" w:date="2022-08-16T19:05:00Z">
              <w:r>
                <w:rPr>
                  <w:rFonts w:eastAsiaTheme="minorEastAsia"/>
                  <w:color w:val="0070C0"/>
                  <w:lang w:val="en-US" w:eastAsia="zh-CN"/>
                </w:rPr>
                <w:t>MTK</w:t>
              </w:r>
            </w:ins>
          </w:p>
        </w:tc>
        <w:tc>
          <w:tcPr>
            <w:tcW w:w="8292" w:type="dxa"/>
          </w:tcPr>
          <w:p w14:paraId="5FA9031C" w14:textId="77777777" w:rsidR="00CB5DCA" w:rsidRDefault="00414B33">
            <w:pPr>
              <w:spacing w:after="120"/>
              <w:rPr>
                <w:rFonts w:eastAsiaTheme="minorEastAsia"/>
                <w:color w:val="0070C0"/>
                <w:lang w:val="en-US" w:eastAsia="zh-CN"/>
              </w:rPr>
            </w:pPr>
            <w:ins w:id="780" w:author="Ogeen Hanna Toma" w:date="2022-08-16T19:05:00Z">
              <w:r>
                <w:rPr>
                  <w:rFonts w:eastAsiaTheme="minorEastAsia"/>
                  <w:color w:val="0070C0"/>
                  <w:lang w:val="en-US" w:eastAsia="zh-CN"/>
                </w:rPr>
                <w:t>Further study the issue.</w:t>
              </w:r>
            </w:ins>
          </w:p>
        </w:tc>
      </w:tr>
      <w:tr w:rsidR="00CB5DCA" w14:paraId="1EC46172" w14:textId="77777777">
        <w:tc>
          <w:tcPr>
            <w:tcW w:w="1339" w:type="dxa"/>
          </w:tcPr>
          <w:p w14:paraId="17DFBC8A" w14:textId="77777777" w:rsidR="00CB5DCA" w:rsidRDefault="00414B33">
            <w:pPr>
              <w:spacing w:after="120"/>
              <w:rPr>
                <w:rFonts w:eastAsiaTheme="minorEastAsia"/>
                <w:color w:val="0070C0"/>
                <w:lang w:val="en-US" w:eastAsia="zh-CN"/>
              </w:rPr>
            </w:pPr>
            <w:ins w:id="781" w:author="Huawei" w:date="2022-08-17T15:33:00Z">
              <w:r>
                <w:rPr>
                  <w:rFonts w:eastAsiaTheme="minorEastAsia"/>
                  <w:color w:val="0070C0"/>
                  <w:lang w:val="en-US" w:eastAsia="zh-CN"/>
                </w:rPr>
                <w:t xml:space="preserve">Huawei </w:t>
              </w:r>
            </w:ins>
          </w:p>
        </w:tc>
        <w:tc>
          <w:tcPr>
            <w:tcW w:w="8292" w:type="dxa"/>
          </w:tcPr>
          <w:p w14:paraId="7D50C5E2" w14:textId="77777777" w:rsidR="00CB5DCA" w:rsidRDefault="00414B33">
            <w:pPr>
              <w:spacing w:after="120"/>
              <w:rPr>
                <w:rFonts w:eastAsiaTheme="minorEastAsia"/>
                <w:color w:val="0070C0"/>
                <w:lang w:val="en-US" w:eastAsia="zh-CN"/>
              </w:rPr>
            </w:pPr>
            <w:ins w:id="782" w:author="Huawei" w:date="2022-08-17T15:33:00Z">
              <w:r>
                <w:rPr>
                  <w:rFonts w:eastAsiaTheme="minorEastAsia" w:hint="eastAsia"/>
                  <w:color w:val="0070C0"/>
                  <w:lang w:val="en-US" w:eastAsia="zh-CN"/>
                </w:rPr>
                <w:t>W</w:t>
              </w:r>
              <w:r>
                <w:rPr>
                  <w:rFonts w:eastAsiaTheme="minorEastAsia"/>
                  <w:color w:val="0070C0"/>
                  <w:lang w:val="en-US" w:eastAsia="zh-CN"/>
                </w:rPr>
                <w:t>e are fine with FFS. The point is that the number of gaps that may collide</w:t>
              </w:r>
            </w:ins>
            <w:ins w:id="783" w:author="Huawei" w:date="2022-08-17T15:34:00Z">
              <w:r>
                <w:rPr>
                  <w:rFonts w:eastAsiaTheme="minorEastAsia"/>
                  <w:color w:val="0070C0"/>
                  <w:lang w:val="en-US" w:eastAsia="zh-CN"/>
                </w:rPr>
                <w:t xml:space="preserve"> can be larger than 2.</w:t>
              </w:r>
            </w:ins>
          </w:p>
        </w:tc>
      </w:tr>
      <w:tr w:rsidR="00CB5DCA" w14:paraId="46A9368B" w14:textId="77777777">
        <w:tc>
          <w:tcPr>
            <w:tcW w:w="1339" w:type="dxa"/>
          </w:tcPr>
          <w:p w14:paraId="6EDB0D15" w14:textId="77777777" w:rsidR="00CB5DCA" w:rsidRDefault="00414B33">
            <w:pPr>
              <w:spacing w:after="120"/>
              <w:rPr>
                <w:rFonts w:eastAsiaTheme="minorEastAsia"/>
                <w:color w:val="0070C0"/>
                <w:lang w:val="en-US" w:eastAsia="zh-CN"/>
              </w:rPr>
            </w:pPr>
            <w:ins w:id="784" w:author="Xiaomi" w:date="2022-08-18T01:04:00Z">
              <w:r>
                <w:rPr>
                  <w:rFonts w:eastAsiaTheme="minorEastAsia" w:hint="eastAsia"/>
                  <w:color w:val="0070C0"/>
                  <w:lang w:val="en-US" w:eastAsia="zh-CN"/>
                </w:rPr>
                <w:t>Xiaomi</w:t>
              </w:r>
            </w:ins>
          </w:p>
        </w:tc>
        <w:tc>
          <w:tcPr>
            <w:tcW w:w="8292" w:type="dxa"/>
          </w:tcPr>
          <w:p w14:paraId="6491C115" w14:textId="77777777" w:rsidR="00CB5DCA" w:rsidRDefault="00414B33">
            <w:pPr>
              <w:spacing w:after="120"/>
              <w:rPr>
                <w:rFonts w:eastAsiaTheme="minorEastAsia"/>
                <w:color w:val="0070C0"/>
                <w:lang w:val="en-US" w:eastAsia="zh-CN"/>
              </w:rPr>
            </w:pPr>
            <w:ins w:id="785" w:author="Xiaomi" w:date="2022-08-18T01:05:00Z">
              <w:r>
                <w:rPr>
                  <w:rFonts w:eastAsiaTheme="minorEastAsia" w:hint="eastAsia"/>
                  <w:color w:val="0070C0"/>
                  <w:lang w:val="en-US" w:eastAsia="zh-CN"/>
                </w:rPr>
                <w:t>Fine to further study.</w:t>
              </w:r>
            </w:ins>
          </w:p>
        </w:tc>
      </w:tr>
      <w:tr w:rsidR="006562B4" w14:paraId="685D9081" w14:textId="77777777">
        <w:tc>
          <w:tcPr>
            <w:tcW w:w="1339" w:type="dxa"/>
          </w:tcPr>
          <w:p w14:paraId="649E4C42" w14:textId="2E75703D" w:rsidR="006562B4" w:rsidRDefault="006562B4" w:rsidP="006562B4">
            <w:pPr>
              <w:spacing w:after="120"/>
              <w:rPr>
                <w:rFonts w:eastAsiaTheme="minorEastAsia"/>
                <w:color w:val="000000" w:themeColor="text1"/>
                <w:lang w:val="en-US" w:eastAsia="zh-CN"/>
              </w:rPr>
            </w:pPr>
            <w:ins w:id="786" w:author="Carlos Cabrera-Mercader" w:date="2022-08-17T18:15:00Z">
              <w:r>
                <w:rPr>
                  <w:rFonts w:eastAsiaTheme="minorEastAsia"/>
                  <w:color w:val="0070C0"/>
                  <w:lang w:val="en-US" w:eastAsia="zh-CN"/>
                </w:rPr>
                <w:t>Qualcomm</w:t>
              </w:r>
            </w:ins>
          </w:p>
        </w:tc>
        <w:tc>
          <w:tcPr>
            <w:tcW w:w="8292" w:type="dxa"/>
          </w:tcPr>
          <w:p w14:paraId="27E0710C" w14:textId="6A5F9499" w:rsidR="006562B4" w:rsidRDefault="006562B4" w:rsidP="006562B4">
            <w:pPr>
              <w:spacing w:after="120"/>
              <w:rPr>
                <w:rFonts w:eastAsiaTheme="minorEastAsia"/>
                <w:color w:val="000000" w:themeColor="text1"/>
                <w:lang w:val="en-US" w:eastAsia="zh-CN"/>
              </w:rPr>
            </w:pPr>
            <w:ins w:id="787" w:author="Carlos Cabrera-Mercader" w:date="2022-08-17T18:15:00Z">
              <w:r>
                <w:rPr>
                  <w:rFonts w:eastAsiaTheme="minorEastAsia"/>
                  <w:color w:val="0070C0"/>
                  <w:lang w:val="en-US" w:eastAsia="zh-CN"/>
                </w:rPr>
                <w:t>Agree this issue should be discussed. There was discussion related to this issue in Rel-17 MG_enh.</w:t>
              </w:r>
            </w:ins>
          </w:p>
        </w:tc>
      </w:tr>
      <w:tr w:rsidR="0035250F" w14:paraId="340585B7" w14:textId="77777777">
        <w:tc>
          <w:tcPr>
            <w:tcW w:w="1339" w:type="dxa"/>
          </w:tcPr>
          <w:p w14:paraId="687D9913" w14:textId="5ECA31BC" w:rsidR="0035250F" w:rsidRDefault="0035250F" w:rsidP="0035250F">
            <w:pPr>
              <w:spacing w:after="120"/>
              <w:rPr>
                <w:rFonts w:eastAsiaTheme="minorEastAsia"/>
                <w:color w:val="0070C0"/>
                <w:lang w:val="en-US" w:eastAsia="zh-CN"/>
              </w:rPr>
            </w:pPr>
            <w:ins w:id="788" w:author="OPPO" w:date="2022-08-18T11:02: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3566638A" w14:textId="0DE2E1AD" w:rsidR="0035250F" w:rsidRDefault="0035250F" w:rsidP="0035250F">
            <w:pPr>
              <w:spacing w:after="120"/>
              <w:rPr>
                <w:rFonts w:eastAsiaTheme="minorEastAsia"/>
                <w:color w:val="000000" w:themeColor="text1"/>
                <w:lang w:val="en-US" w:eastAsia="zh-CN"/>
              </w:rPr>
            </w:pPr>
            <w:ins w:id="789" w:author="OPPO" w:date="2022-08-18T11:02:00Z">
              <w:r>
                <w:rPr>
                  <w:rFonts w:eastAsiaTheme="minorEastAsia"/>
                  <w:color w:val="0070C0"/>
                  <w:lang w:val="en-US" w:eastAsia="zh-CN"/>
                </w:rPr>
                <w:t>Open to study.</w:t>
              </w:r>
            </w:ins>
          </w:p>
        </w:tc>
      </w:tr>
      <w:tr w:rsidR="003F24E4" w14:paraId="7CE88D28" w14:textId="77777777">
        <w:trPr>
          <w:ins w:id="790" w:author="魏旭昇" w:date="2022-08-18T15:54:00Z"/>
        </w:trPr>
        <w:tc>
          <w:tcPr>
            <w:tcW w:w="1339" w:type="dxa"/>
          </w:tcPr>
          <w:p w14:paraId="4E3DA374" w14:textId="2CBDBE88" w:rsidR="003F24E4" w:rsidRDefault="003F24E4" w:rsidP="0035250F">
            <w:pPr>
              <w:spacing w:after="120"/>
              <w:rPr>
                <w:ins w:id="791" w:author="魏旭昇" w:date="2022-08-18T15:54:00Z"/>
                <w:rFonts w:eastAsiaTheme="minorEastAsia"/>
                <w:color w:val="0070C0"/>
                <w:lang w:val="en-US" w:eastAsia="zh-CN"/>
              </w:rPr>
            </w:pPr>
            <w:ins w:id="792" w:author="魏旭昇" w:date="2022-08-18T15:54:00Z">
              <w:r>
                <w:rPr>
                  <w:rFonts w:eastAsiaTheme="minorEastAsia"/>
                  <w:color w:val="0070C0"/>
                  <w:lang w:val="en-US" w:eastAsia="zh-CN"/>
                </w:rPr>
                <w:t>vivo</w:t>
              </w:r>
            </w:ins>
          </w:p>
        </w:tc>
        <w:tc>
          <w:tcPr>
            <w:tcW w:w="8292" w:type="dxa"/>
          </w:tcPr>
          <w:p w14:paraId="2DB46738" w14:textId="6BC66051" w:rsidR="003F24E4" w:rsidRDefault="003F24E4" w:rsidP="0035250F">
            <w:pPr>
              <w:spacing w:after="120"/>
              <w:rPr>
                <w:ins w:id="793" w:author="魏旭昇" w:date="2022-08-18T15:54:00Z"/>
                <w:rFonts w:eastAsiaTheme="minorEastAsia"/>
                <w:color w:val="0070C0"/>
                <w:lang w:val="en-US" w:eastAsia="zh-CN"/>
              </w:rPr>
            </w:pPr>
            <w:ins w:id="794" w:author="魏旭昇" w:date="2022-08-18T15:54:00Z">
              <w:r>
                <w:rPr>
                  <w:rFonts w:eastAsiaTheme="minorEastAsia"/>
                  <w:color w:val="0070C0"/>
                  <w:lang w:val="en-US" w:eastAsia="zh-CN"/>
                </w:rPr>
                <w:t xml:space="preserve">If </w:t>
              </w:r>
            </w:ins>
            <w:ins w:id="795" w:author="魏旭昇" w:date="2022-08-18T15:58:00Z">
              <w:r w:rsidR="00E23A45">
                <w:rPr>
                  <w:rFonts w:eastAsiaTheme="minorEastAsia"/>
                  <w:color w:val="0070C0"/>
                  <w:lang w:val="en-US" w:eastAsia="zh-CN"/>
                </w:rPr>
                <w:t>onl</w:t>
              </w:r>
            </w:ins>
            <w:ins w:id="796" w:author="魏旭昇" w:date="2022-08-18T15:59:00Z">
              <w:r w:rsidR="00E23A45">
                <w:rPr>
                  <w:rFonts w:eastAsiaTheme="minorEastAsia"/>
                  <w:color w:val="0070C0"/>
                  <w:lang w:val="en-US" w:eastAsia="zh-CN"/>
                </w:rPr>
                <w:t xml:space="preserve">y one gap is left no matter how many gaps </w:t>
              </w:r>
            </w:ins>
            <w:ins w:id="797" w:author="魏旭昇" w:date="2022-08-18T16:01:00Z">
              <w:r w:rsidR="00E44E9C">
                <w:rPr>
                  <w:rFonts w:eastAsiaTheme="minorEastAsia"/>
                  <w:color w:val="0070C0"/>
                  <w:lang w:val="en-US" w:eastAsia="zh-CN"/>
                </w:rPr>
                <w:t xml:space="preserve">(&gt;2) </w:t>
              </w:r>
            </w:ins>
            <w:ins w:id="798" w:author="魏旭昇" w:date="2022-08-18T15:59:00Z">
              <w:r w:rsidR="00E23A45">
                <w:rPr>
                  <w:rFonts w:eastAsiaTheme="minorEastAsia"/>
                  <w:color w:val="0070C0"/>
                  <w:lang w:val="en-US" w:eastAsia="zh-CN"/>
                </w:rPr>
                <w:t xml:space="preserve">collide based on priority rules, we think different order will lead to the same result. </w:t>
              </w:r>
            </w:ins>
          </w:p>
        </w:tc>
      </w:tr>
      <w:tr w:rsidR="00BA7C9F" w14:paraId="26CF03CD" w14:textId="77777777">
        <w:trPr>
          <w:ins w:id="799" w:author="Paiva, Rafael (Nokia - DK/Aalborg)" w:date="2022-08-18T15:48:00Z"/>
        </w:trPr>
        <w:tc>
          <w:tcPr>
            <w:tcW w:w="1339" w:type="dxa"/>
          </w:tcPr>
          <w:p w14:paraId="17096BB0" w14:textId="00D2D3FB" w:rsidR="00BA7C9F" w:rsidRDefault="00BA7C9F" w:rsidP="00BA7C9F">
            <w:pPr>
              <w:spacing w:after="120"/>
              <w:rPr>
                <w:ins w:id="800" w:author="Paiva, Rafael (Nokia - DK/Aalborg)" w:date="2022-08-18T15:48:00Z"/>
                <w:rFonts w:eastAsiaTheme="minorEastAsia"/>
                <w:color w:val="0070C0"/>
                <w:lang w:val="en-US" w:eastAsia="zh-CN"/>
              </w:rPr>
            </w:pPr>
            <w:ins w:id="801" w:author="Paiva, Rafael (Nokia - DK/Aalborg)" w:date="2022-08-18T15:48:00Z">
              <w:r>
                <w:rPr>
                  <w:rFonts w:eastAsiaTheme="minorEastAsia"/>
                  <w:color w:val="0070C0"/>
                  <w:lang w:val="en-US" w:eastAsia="zh-CN"/>
                </w:rPr>
                <w:t>Nokia</w:t>
              </w:r>
            </w:ins>
          </w:p>
        </w:tc>
        <w:tc>
          <w:tcPr>
            <w:tcW w:w="8292" w:type="dxa"/>
          </w:tcPr>
          <w:p w14:paraId="5F7501B2" w14:textId="331AFC75" w:rsidR="00BA7C9F" w:rsidRDefault="00BA7C9F" w:rsidP="00BA7C9F">
            <w:pPr>
              <w:spacing w:after="120"/>
              <w:rPr>
                <w:ins w:id="802" w:author="Paiva, Rafael (Nokia - DK/Aalborg)" w:date="2022-08-18T15:48:00Z"/>
                <w:rFonts w:eastAsiaTheme="minorEastAsia"/>
                <w:color w:val="0070C0"/>
                <w:lang w:val="en-US" w:eastAsia="zh-CN"/>
              </w:rPr>
            </w:pPr>
            <w:ins w:id="803" w:author="Paiva, Rafael (Nokia - DK/Aalborg)" w:date="2022-08-18T15:48:00Z">
              <w:r>
                <w:rPr>
                  <w:rFonts w:eastAsiaTheme="minorEastAsia"/>
                  <w:color w:val="0070C0"/>
                  <w:lang w:val="en-US" w:eastAsia="zh-CN"/>
                </w:rPr>
                <w:t>Should be FFS</w:t>
              </w:r>
            </w:ins>
          </w:p>
        </w:tc>
      </w:tr>
    </w:tbl>
    <w:p w14:paraId="52E79C7D" w14:textId="77777777" w:rsidR="00CB5DCA" w:rsidRDefault="00CB5DCA">
      <w:pPr>
        <w:rPr>
          <w:b/>
          <w:color w:val="0070C0"/>
          <w:u w:val="single"/>
          <w:lang w:eastAsia="ko-KR"/>
        </w:rPr>
      </w:pPr>
    </w:p>
    <w:p w14:paraId="1A6B4D8A" w14:textId="77777777" w:rsidR="00CB5DCA" w:rsidRDefault="00414B33">
      <w:pPr>
        <w:rPr>
          <w:b/>
          <w:color w:val="0070C0"/>
          <w:u w:val="single"/>
          <w:lang w:eastAsia="ko-KR"/>
        </w:rPr>
      </w:pPr>
      <w:r>
        <w:rPr>
          <w:b/>
          <w:color w:val="0070C0"/>
          <w:u w:val="single"/>
          <w:lang w:eastAsia="ko-KR"/>
        </w:rPr>
        <w:t xml:space="preserve">Issue 2-3-3: Collisions between MUSIM gap and SMTC and </w:t>
      </w:r>
      <w:r>
        <w:rPr>
          <w:rFonts w:hint="eastAsia"/>
          <w:b/>
          <w:color w:val="0070C0"/>
          <w:u w:val="single"/>
          <w:lang w:eastAsia="zh-CN"/>
        </w:rPr>
        <w:t>other</w:t>
      </w:r>
      <w:r>
        <w:rPr>
          <w:b/>
          <w:color w:val="0070C0"/>
          <w:u w:val="single"/>
          <w:lang w:eastAsia="ko-KR"/>
        </w:rPr>
        <w:t xml:space="preserve"> L3/L1 measurement resources</w:t>
      </w:r>
    </w:p>
    <w:p w14:paraId="218A70B7" w14:textId="77777777" w:rsidR="00CB5DCA" w:rsidRDefault="00CB5DCA">
      <w:pPr>
        <w:spacing w:after="120"/>
        <w:rPr>
          <w:color w:val="0070C0"/>
          <w:szCs w:val="24"/>
          <w:lang w:eastAsia="zh-CN"/>
        </w:rPr>
      </w:pPr>
    </w:p>
    <w:p w14:paraId="5712DE31" w14:textId="77777777" w:rsidR="00CB5DCA" w:rsidRDefault="00414B33">
      <w:pPr>
        <w:rPr>
          <w:b/>
          <w:color w:val="0070C0"/>
          <w:u w:val="single"/>
          <w:lang w:eastAsia="ko-KR"/>
        </w:rPr>
      </w:pPr>
      <w:r>
        <w:rPr>
          <w:b/>
          <w:color w:val="0070C0"/>
          <w:u w:val="single"/>
          <w:lang w:eastAsia="ko-KR"/>
        </w:rPr>
        <w:t>Issue 2-3-3-1: Definiton of collisions between MUSIM gap and SMTC and other L3/L1 measurement resources</w:t>
      </w:r>
    </w:p>
    <w:p w14:paraId="09E2E31C" w14:textId="77777777" w:rsidR="00CB5DCA" w:rsidRDefault="00414B33">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602F4C76" w14:textId="22B5AF25"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Condition “SMTC is overlapping with MUSIM gap</w:t>
      </w:r>
      <w:del w:id="804" w:author="魏旭昇" w:date="2022-08-18T16:03:00Z">
        <w:r w:rsidDel="00653C0A">
          <w:rPr>
            <w:rFonts w:eastAsia="SimSun" w:hint="eastAsia"/>
            <w:color w:val="4472C4" w:themeColor="accent1"/>
            <w:szCs w:val="24"/>
            <w:lang w:eastAsia="zh-CN"/>
          </w:rPr>
          <w:delText>”</w:delText>
        </w:r>
      </w:del>
      <w:ins w:id="805" w:author="魏旭昇" w:date="2022-08-18T16:03:00Z">
        <w:r w:rsidR="00653C0A">
          <w:rPr>
            <w:rFonts w:eastAsia="SimSun" w:hint="eastAsia"/>
            <w:color w:val="4472C4" w:themeColor="accent1"/>
            <w:szCs w:val="24"/>
            <w:lang w:eastAsia="zh-CN"/>
          </w:rPr>
          <w:t>“</w:t>
        </w:r>
      </w:ins>
      <w:r>
        <w:rPr>
          <w:rFonts w:eastAsia="SimSun" w:hint="eastAsia"/>
          <w:color w:val="4472C4" w:themeColor="accent1"/>
          <w:szCs w:val="24"/>
          <w:lang w:eastAsia="zh-CN"/>
        </w:rPr>
        <w:t xml:space="preserve"> </w:t>
      </w:r>
      <w:r>
        <w:rPr>
          <w:rFonts w:eastAsia="SimSun"/>
          <w:color w:val="4472C4" w:themeColor="accent1"/>
          <w:szCs w:val="24"/>
          <w:lang w:eastAsia="zh-CN"/>
        </w:rPr>
        <w:t xml:space="preserve">and </w:t>
      </w:r>
      <w:r>
        <w:rPr>
          <w:rFonts w:eastAsia="SimSun" w:hint="eastAsia"/>
          <w:color w:val="4472C4" w:themeColor="accent1"/>
          <w:szCs w:val="24"/>
          <w:lang w:eastAsia="zh-CN"/>
        </w:rPr>
        <w:t>“</w:t>
      </w:r>
      <w:r>
        <w:rPr>
          <w:rFonts w:eastAsia="SimSun"/>
          <w:color w:val="4472C4" w:themeColor="accent1"/>
          <w:szCs w:val="24"/>
          <w:lang w:eastAsia="zh-CN"/>
        </w:rPr>
        <w:t>L1 measurement resource is overlapping with MUSIM gap</w:t>
      </w:r>
      <w:r>
        <w:rPr>
          <w:rFonts w:eastAsia="SimSun" w:hint="eastAsia"/>
          <w:color w:val="4472C4" w:themeColor="accent1"/>
          <w:szCs w:val="24"/>
          <w:lang w:eastAsia="zh-CN"/>
        </w:rPr>
        <w:t>”</w:t>
      </w:r>
      <w:r>
        <w:rPr>
          <w:rFonts w:eastAsia="SimSun" w:hint="eastAsia"/>
          <w:color w:val="4472C4" w:themeColor="accent1"/>
          <w:szCs w:val="24"/>
          <w:lang w:eastAsia="zh-CN"/>
        </w:rPr>
        <w:t xml:space="preserve"> </w:t>
      </w:r>
      <w:r>
        <w:rPr>
          <w:rFonts w:eastAsia="SimSun"/>
          <w:color w:val="4472C4" w:themeColor="accent1"/>
          <w:szCs w:val="24"/>
          <w:lang w:eastAsia="zh-CN"/>
        </w:rPr>
        <w:t>could be used as baseline for MUSIM gap collision with SMTC an L1 measurement resources (oppo)</w:t>
      </w:r>
    </w:p>
    <w:p w14:paraId="119539EA" w14:textId="77777777" w:rsidR="00CB5DCA" w:rsidRDefault="00414B33">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p w14:paraId="24DB80D4" w14:textId="77777777" w:rsidR="00CB5DCA" w:rsidRDefault="00CB5DCA">
      <w:pPr>
        <w:pStyle w:val="ListParagraph"/>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CB5DCA" w14:paraId="39CA2EE5" w14:textId="77777777">
        <w:tc>
          <w:tcPr>
            <w:tcW w:w="1339" w:type="dxa"/>
          </w:tcPr>
          <w:p w14:paraId="13EA0F0C"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5500485"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2354347E" w14:textId="77777777">
        <w:tc>
          <w:tcPr>
            <w:tcW w:w="1339" w:type="dxa"/>
          </w:tcPr>
          <w:p w14:paraId="1C75D319" w14:textId="77777777" w:rsidR="00CB5DCA" w:rsidRDefault="00414B33">
            <w:pPr>
              <w:spacing w:after="120"/>
              <w:rPr>
                <w:rFonts w:eastAsiaTheme="minorEastAsia"/>
                <w:color w:val="0070C0"/>
                <w:lang w:val="en-US" w:eastAsia="zh-CN"/>
              </w:rPr>
            </w:pPr>
            <w:ins w:id="806" w:author="Qiming Li" w:date="2022-08-16T21:35:00Z">
              <w:r>
                <w:rPr>
                  <w:rFonts w:eastAsiaTheme="minorEastAsia"/>
                  <w:color w:val="0070C0"/>
                  <w:lang w:val="en-US" w:eastAsia="zh-CN"/>
                </w:rPr>
                <w:t>Apple</w:t>
              </w:r>
            </w:ins>
          </w:p>
        </w:tc>
        <w:tc>
          <w:tcPr>
            <w:tcW w:w="8292" w:type="dxa"/>
          </w:tcPr>
          <w:p w14:paraId="6F3019A1" w14:textId="77777777" w:rsidR="00CB5DCA" w:rsidRDefault="00414B33">
            <w:pPr>
              <w:spacing w:after="120"/>
              <w:rPr>
                <w:rFonts w:eastAsiaTheme="minorEastAsia"/>
                <w:color w:val="0070C0"/>
                <w:lang w:val="en-US" w:eastAsia="zh-CN"/>
              </w:rPr>
            </w:pPr>
            <w:ins w:id="807" w:author="Qiming Li" w:date="2022-08-16T21:35:00Z">
              <w:r>
                <w:rPr>
                  <w:rFonts w:eastAsiaTheme="minorEastAsia"/>
                  <w:color w:val="0070C0"/>
                  <w:lang w:val="en-US" w:eastAsia="zh-CN"/>
                </w:rPr>
                <w:t>Fine with option 1.</w:t>
              </w:r>
            </w:ins>
          </w:p>
        </w:tc>
      </w:tr>
      <w:tr w:rsidR="00CB5DCA" w14:paraId="1728F6DB" w14:textId="77777777">
        <w:tc>
          <w:tcPr>
            <w:tcW w:w="1339" w:type="dxa"/>
          </w:tcPr>
          <w:p w14:paraId="706E9B1D" w14:textId="77777777" w:rsidR="00CB5DCA" w:rsidRDefault="00414B33">
            <w:pPr>
              <w:spacing w:after="120"/>
              <w:rPr>
                <w:rFonts w:eastAsiaTheme="minorEastAsia"/>
                <w:color w:val="0070C0"/>
                <w:lang w:val="en-US" w:eastAsia="zh-CN"/>
              </w:rPr>
            </w:pPr>
            <w:ins w:id="808" w:author="Zhixun Tang" w:date="2022-08-17T00:39:00Z">
              <w:r>
                <w:rPr>
                  <w:rFonts w:eastAsiaTheme="minorEastAsia"/>
                  <w:color w:val="0070C0"/>
                  <w:lang w:val="en-US" w:eastAsia="zh-CN"/>
                </w:rPr>
                <w:lastRenderedPageBreak/>
                <w:t>Ericsson</w:t>
              </w:r>
            </w:ins>
          </w:p>
        </w:tc>
        <w:tc>
          <w:tcPr>
            <w:tcW w:w="8292" w:type="dxa"/>
          </w:tcPr>
          <w:p w14:paraId="5E41A377" w14:textId="77777777" w:rsidR="00CB5DCA" w:rsidRDefault="00414B33">
            <w:pPr>
              <w:spacing w:after="120"/>
              <w:rPr>
                <w:rFonts w:eastAsiaTheme="minorEastAsia"/>
                <w:color w:val="0070C0"/>
                <w:lang w:val="en-US" w:eastAsia="zh-CN"/>
              </w:rPr>
            </w:pPr>
            <w:ins w:id="809" w:author="Zhixun Tang" w:date="2022-08-17T00:39:00Z">
              <w:r>
                <w:rPr>
                  <w:rFonts w:eastAsiaTheme="minorEastAsia"/>
                  <w:color w:val="0070C0"/>
                  <w:lang w:val="en-US" w:eastAsia="zh-CN"/>
                </w:rPr>
                <w:t xml:space="preserve">Don’t understand the proposal. </w:t>
              </w:r>
            </w:ins>
            <w:ins w:id="810" w:author="Zhixun Tang" w:date="2022-08-17T00:40:00Z">
              <w:r>
                <w:rPr>
                  <w:rFonts w:eastAsiaTheme="minorEastAsia"/>
                  <w:color w:val="0070C0"/>
                  <w:lang w:val="en-US" w:eastAsia="zh-CN"/>
                </w:rPr>
                <w:t>Does</w:t>
              </w:r>
            </w:ins>
            <w:ins w:id="811" w:author="Zhixun Tang" w:date="2022-08-17T00:39:00Z">
              <w:r>
                <w:rPr>
                  <w:rFonts w:eastAsiaTheme="minorEastAsia"/>
                  <w:color w:val="0070C0"/>
                  <w:lang w:val="en-US" w:eastAsia="zh-CN"/>
                </w:rPr>
                <w:t xml:space="preserve"> any special</w:t>
              </w:r>
            </w:ins>
            <w:ins w:id="812" w:author="Zhixun Tang" w:date="2022-08-17T00:40:00Z">
              <w:r>
                <w:rPr>
                  <w:rFonts w:eastAsiaTheme="minorEastAsia"/>
                  <w:color w:val="0070C0"/>
                  <w:lang w:val="en-US" w:eastAsia="zh-CN"/>
                </w:rPr>
                <w:t xml:space="preserve"> thing need to be further clarification? </w:t>
              </w:r>
            </w:ins>
            <w:ins w:id="813" w:author="Zhixun Tang" w:date="2022-08-17T00:39:00Z">
              <w:r>
                <w:rPr>
                  <w:rFonts w:eastAsiaTheme="minorEastAsia"/>
                  <w:color w:val="0070C0"/>
                  <w:lang w:val="en-US" w:eastAsia="zh-CN"/>
                </w:rPr>
                <w:t xml:space="preserve"> </w:t>
              </w:r>
            </w:ins>
          </w:p>
        </w:tc>
      </w:tr>
      <w:tr w:rsidR="00CB5DCA" w14:paraId="22E4B6B7" w14:textId="77777777">
        <w:tc>
          <w:tcPr>
            <w:tcW w:w="1339" w:type="dxa"/>
          </w:tcPr>
          <w:p w14:paraId="1992F53F" w14:textId="77777777" w:rsidR="00CB5DCA" w:rsidRDefault="00414B33">
            <w:pPr>
              <w:spacing w:after="120"/>
              <w:rPr>
                <w:rFonts w:eastAsiaTheme="minorEastAsia"/>
                <w:color w:val="0070C0"/>
                <w:lang w:val="en-US" w:eastAsia="zh-CN"/>
              </w:rPr>
            </w:pPr>
            <w:ins w:id="814" w:author="Ogeen Hanna Toma" w:date="2022-08-16T19:06:00Z">
              <w:r>
                <w:rPr>
                  <w:rFonts w:eastAsiaTheme="minorEastAsia"/>
                  <w:color w:val="0070C0"/>
                  <w:lang w:val="en-US" w:eastAsia="zh-CN"/>
                </w:rPr>
                <w:t xml:space="preserve">MTK </w:t>
              </w:r>
            </w:ins>
          </w:p>
        </w:tc>
        <w:tc>
          <w:tcPr>
            <w:tcW w:w="8292" w:type="dxa"/>
          </w:tcPr>
          <w:p w14:paraId="35D72284" w14:textId="77777777" w:rsidR="00CB5DCA" w:rsidRDefault="00414B33">
            <w:pPr>
              <w:spacing w:after="120"/>
              <w:rPr>
                <w:ins w:id="815" w:author="Ogeen Hanna Toma" w:date="2022-08-16T19:06:00Z"/>
                <w:rFonts w:eastAsiaTheme="minorEastAsia"/>
                <w:color w:val="0070C0"/>
                <w:lang w:val="en-US" w:eastAsia="zh-CN"/>
              </w:rPr>
            </w:pPr>
            <w:ins w:id="816" w:author="Ogeen Hanna Toma" w:date="2022-08-16T19:06:00Z">
              <w:r>
                <w:rPr>
                  <w:rFonts w:eastAsiaTheme="minorEastAsia"/>
                  <w:color w:val="0070C0"/>
                  <w:lang w:val="en-US" w:eastAsia="zh-CN"/>
                </w:rPr>
                <w:t xml:space="preserve">Option 1 maybe should be: </w:t>
              </w:r>
            </w:ins>
          </w:p>
          <w:p w14:paraId="1953F760" w14:textId="1E89C03F" w:rsidR="00CB5DCA" w:rsidRDefault="00414B33">
            <w:pPr>
              <w:spacing w:after="120"/>
              <w:ind w:left="284"/>
              <w:rPr>
                <w:ins w:id="817" w:author="Ogeen Hanna Toma" w:date="2022-08-16T19:06:00Z"/>
                <w:color w:val="4472C4" w:themeColor="accent1"/>
                <w:szCs w:val="24"/>
                <w:lang w:eastAsia="zh-CN"/>
              </w:rPr>
            </w:pPr>
            <w:ins w:id="818" w:author="Ogeen Hanna Toma" w:date="2022-08-16T19:06:00Z">
              <w:r>
                <w:rPr>
                  <w:color w:val="4472C4" w:themeColor="accent1"/>
                  <w:szCs w:val="24"/>
                  <w:lang w:eastAsia="zh-CN"/>
                </w:rPr>
                <w:t>Condition “SMTC is overlapping with MG</w:t>
              </w:r>
              <w:del w:id="819" w:author="魏旭昇" w:date="2022-08-18T16:03:00Z">
                <w:r w:rsidDel="00653C0A">
                  <w:rPr>
                    <w:rFonts w:hint="eastAsia"/>
                    <w:color w:val="4472C4" w:themeColor="accent1"/>
                    <w:szCs w:val="24"/>
                    <w:lang w:eastAsia="zh-CN"/>
                  </w:rPr>
                  <w:delText>”</w:delText>
                </w:r>
              </w:del>
            </w:ins>
            <w:ins w:id="820" w:author="魏旭昇" w:date="2022-08-18T16:03:00Z">
              <w:r w:rsidR="00653C0A">
                <w:rPr>
                  <w:rFonts w:hint="eastAsia"/>
                  <w:color w:val="4472C4" w:themeColor="accent1"/>
                  <w:szCs w:val="24"/>
                  <w:lang w:eastAsia="zh-CN"/>
                </w:rPr>
                <w:t>“</w:t>
              </w:r>
            </w:ins>
            <w:ins w:id="821" w:author="Ogeen Hanna Toma" w:date="2022-08-16T19:06:00Z">
              <w:r>
                <w:rPr>
                  <w:rFonts w:hint="eastAsia"/>
                  <w:color w:val="4472C4" w:themeColor="accent1"/>
                  <w:szCs w:val="24"/>
                  <w:lang w:eastAsia="zh-CN"/>
                </w:rPr>
                <w:t xml:space="preserve"> </w:t>
              </w:r>
              <w:r>
                <w:rPr>
                  <w:color w:val="4472C4" w:themeColor="accent1"/>
                  <w:szCs w:val="24"/>
                  <w:lang w:eastAsia="zh-CN"/>
                </w:rPr>
                <w:t xml:space="preserve">and </w:t>
              </w:r>
              <w:r>
                <w:rPr>
                  <w:rFonts w:hint="eastAsia"/>
                  <w:color w:val="4472C4" w:themeColor="accent1"/>
                  <w:szCs w:val="24"/>
                  <w:lang w:eastAsia="zh-CN"/>
                </w:rPr>
                <w:t>“</w:t>
              </w:r>
              <w:r>
                <w:rPr>
                  <w:color w:val="4472C4" w:themeColor="accent1"/>
                  <w:szCs w:val="24"/>
                  <w:lang w:eastAsia="zh-CN"/>
                </w:rPr>
                <w:t>L1 measurement resource is overlapping with MG</w:t>
              </w:r>
              <w:r>
                <w:rPr>
                  <w:rFonts w:hint="eastAsia"/>
                  <w:color w:val="4472C4" w:themeColor="accent1"/>
                  <w:szCs w:val="24"/>
                  <w:lang w:eastAsia="zh-CN"/>
                </w:rPr>
                <w:t>”</w:t>
              </w:r>
              <w:r>
                <w:rPr>
                  <w:color w:val="4472C4" w:themeColor="accent1"/>
                  <w:szCs w:val="24"/>
                  <w:lang w:eastAsia="zh-CN"/>
                </w:rPr>
                <w:t>could be used as baseline for MUSIM gap collision with SMTC and L1 measurement resources.</w:t>
              </w:r>
            </w:ins>
          </w:p>
          <w:p w14:paraId="4545D40C" w14:textId="77777777" w:rsidR="00CB5DCA" w:rsidRDefault="00414B33">
            <w:pPr>
              <w:spacing w:after="120"/>
              <w:rPr>
                <w:rFonts w:eastAsiaTheme="minorEastAsia"/>
                <w:color w:val="0070C0"/>
                <w:lang w:val="en-US" w:eastAsia="zh-CN"/>
              </w:rPr>
            </w:pPr>
            <w:ins w:id="822" w:author="Ogeen Hanna Toma" w:date="2022-08-16T19:06:00Z">
              <w:r>
                <w:rPr>
                  <w:color w:val="4472C4" w:themeColor="accent1"/>
                  <w:szCs w:val="24"/>
                  <w:lang w:eastAsia="zh-CN"/>
                </w:rPr>
                <w:t>Given the above correction, we are fine with this proposal.</w:t>
              </w:r>
            </w:ins>
          </w:p>
        </w:tc>
      </w:tr>
      <w:tr w:rsidR="00CB5DCA" w14:paraId="7C6DB874" w14:textId="77777777">
        <w:tc>
          <w:tcPr>
            <w:tcW w:w="1339" w:type="dxa"/>
          </w:tcPr>
          <w:p w14:paraId="3B42429A" w14:textId="77777777" w:rsidR="00CB5DCA" w:rsidRDefault="00414B33">
            <w:pPr>
              <w:spacing w:after="120"/>
              <w:rPr>
                <w:rFonts w:eastAsiaTheme="minorEastAsia"/>
                <w:color w:val="0070C0"/>
                <w:lang w:val="en-US" w:eastAsia="zh-CN"/>
              </w:rPr>
            </w:pPr>
            <w:ins w:id="823" w:author="Huawei" w:date="2022-08-17T15:36:00Z">
              <w:r>
                <w:rPr>
                  <w:rFonts w:eastAsiaTheme="minorEastAsia"/>
                  <w:color w:val="0070C0"/>
                  <w:lang w:val="en-US" w:eastAsia="zh-CN"/>
                </w:rPr>
                <w:t xml:space="preserve">Huawei </w:t>
              </w:r>
            </w:ins>
          </w:p>
        </w:tc>
        <w:tc>
          <w:tcPr>
            <w:tcW w:w="8292" w:type="dxa"/>
          </w:tcPr>
          <w:p w14:paraId="7801E9A8" w14:textId="77777777" w:rsidR="00CB5DCA" w:rsidRDefault="00414B33">
            <w:pPr>
              <w:spacing w:after="120"/>
              <w:rPr>
                <w:rFonts w:eastAsiaTheme="minorEastAsia"/>
                <w:color w:val="0070C0"/>
                <w:lang w:val="en-US" w:eastAsia="zh-CN"/>
              </w:rPr>
            </w:pPr>
            <w:ins w:id="824" w:author="Huawei" w:date="2022-08-17T15:36:00Z">
              <w:r>
                <w:rPr>
                  <w:rFonts w:eastAsiaTheme="minorEastAsia"/>
                  <w:color w:val="0070C0"/>
                  <w:lang w:val="en-US" w:eastAsia="zh-CN"/>
                </w:rPr>
                <w:t>We are fine with option 1 based on MTK’s clarification.</w:t>
              </w:r>
            </w:ins>
          </w:p>
        </w:tc>
      </w:tr>
      <w:tr w:rsidR="00CB5DCA" w14:paraId="27C2BAC9" w14:textId="77777777">
        <w:tc>
          <w:tcPr>
            <w:tcW w:w="1339" w:type="dxa"/>
          </w:tcPr>
          <w:p w14:paraId="184A4609" w14:textId="77777777" w:rsidR="00CB5DCA" w:rsidRDefault="00414B33">
            <w:pPr>
              <w:spacing w:after="120"/>
              <w:rPr>
                <w:rFonts w:eastAsiaTheme="minorEastAsia"/>
                <w:color w:val="0070C0"/>
                <w:lang w:val="en-US" w:eastAsia="zh-CN"/>
              </w:rPr>
            </w:pPr>
            <w:ins w:id="825" w:author="Xiaomi" w:date="2022-08-18T01:06:00Z">
              <w:r>
                <w:rPr>
                  <w:rFonts w:eastAsiaTheme="minorEastAsia" w:hint="eastAsia"/>
                  <w:color w:val="0070C0"/>
                  <w:lang w:val="en-US" w:eastAsia="zh-CN"/>
                </w:rPr>
                <w:t>Xiaomi</w:t>
              </w:r>
            </w:ins>
          </w:p>
        </w:tc>
        <w:tc>
          <w:tcPr>
            <w:tcW w:w="8292" w:type="dxa"/>
          </w:tcPr>
          <w:p w14:paraId="746D7F8A" w14:textId="77777777" w:rsidR="00CB5DCA" w:rsidRDefault="00414B33">
            <w:pPr>
              <w:spacing w:after="120"/>
              <w:rPr>
                <w:rFonts w:eastAsiaTheme="minorEastAsia"/>
                <w:color w:val="0070C0"/>
                <w:lang w:val="en-US" w:eastAsia="zh-CN"/>
              </w:rPr>
            </w:pPr>
            <w:ins w:id="826" w:author="Xiaomi" w:date="2022-08-18T01:06:00Z">
              <w:r>
                <w:rPr>
                  <w:rFonts w:eastAsiaTheme="minorEastAsia"/>
                  <w:color w:val="0070C0"/>
                  <w:lang w:val="en-US" w:eastAsia="zh-CN"/>
                </w:rPr>
                <w:t>We are fine with option 1 based on MTK’s clarification.</w:t>
              </w:r>
            </w:ins>
          </w:p>
        </w:tc>
      </w:tr>
      <w:tr w:rsidR="000C36D2" w14:paraId="5E3B092D" w14:textId="77777777">
        <w:tc>
          <w:tcPr>
            <w:tcW w:w="1339" w:type="dxa"/>
          </w:tcPr>
          <w:p w14:paraId="748468FD" w14:textId="46A78F79" w:rsidR="000C36D2" w:rsidRDefault="000C36D2" w:rsidP="000C36D2">
            <w:pPr>
              <w:spacing w:after="120"/>
              <w:rPr>
                <w:rFonts w:eastAsiaTheme="minorEastAsia"/>
                <w:color w:val="000000" w:themeColor="text1"/>
                <w:lang w:val="en-US" w:eastAsia="zh-CN"/>
              </w:rPr>
            </w:pPr>
            <w:ins w:id="827" w:author="Carlos Cabrera-Mercader" w:date="2022-08-17T18:16:00Z">
              <w:r>
                <w:rPr>
                  <w:rFonts w:eastAsiaTheme="minorEastAsia"/>
                  <w:color w:val="0070C0"/>
                  <w:lang w:val="en-US" w:eastAsia="zh-CN"/>
                </w:rPr>
                <w:t>Qualcomm</w:t>
              </w:r>
            </w:ins>
          </w:p>
        </w:tc>
        <w:tc>
          <w:tcPr>
            <w:tcW w:w="8292" w:type="dxa"/>
          </w:tcPr>
          <w:p w14:paraId="16BCA60D" w14:textId="2537ED13" w:rsidR="000C36D2" w:rsidRDefault="000C36D2" w:rsidP="000C36D2">
            <w:pPr>
              <w:spacing w:after="120"/>
              <w:rPr>
                <w:rFonts w:eastAsiaTheme="minorEastAsia"/>
                <w:color w:val="000000" w:themeColor="text1"/>
                <w:lang w:val="en-US" w:eastAsia="zh-CN"/>
              </w:rPr>
            </w:pPr>
            <w:ins w:id="828" w:author="Carlos Cabrera-Mercader" w:date="2022-08-17T18:16:00Z">
              <w:r>
                <w:rPr>
                  <w:rFonts w:eastAsiaTheme="minorEastAsia"/>
                  <w:color w:val="0070C0"/>
                  <w:lang w:val="en-US" w:eastAsia="zh-CN"/>
                </w:rPr>
                <w:t>We can agree with option 1 assuming MTKs clarification is correct.</w:t>
              </w:r>
            </w:ins>
          </w:p>
        </w:tc>
      </w:tr>
      <w:tr w:rsidR="0035250F" w14:paraId="019C9160" w14:textId="77777777">
        <w:tc>
          <w:tcPr>
            <w:tcW w:w="1339" w:type="dxa"/>
          </w:tcPr>
          <w:p w14:paraId="19DBF5FE" w14:textId="38FB0AD7" w:rsidR="0035250F" w:rsidRDefault="0035250F" w:rsidP="0035250F">
            <w:pPr>
              <w:spacing w:after="120"/>
              <w:rPr>
                <w:rFonts w:eastAsiaTheme="minorEastAsia"/>
                <w:color w:val="0070C0"/>
                <w:lang w:val="en-US" w:eastAsia="zh-CN"/>
              </w:rPr>
            </w:pPr>
            <w:ins w:id="829" w:author="OPPO" w:date="2022-08-18T11:02: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11DBA6C3" w14:textId="20F4DFAC" w:rsidR="0035250F" w:rsidRDefault="0035250F" w:rsidP="0035250F">
            <w:pPr>
              <w:spacing w:after="120"/>
              <w:rPr>
                <w:ins w:id="830" w:author="OPPO" w:date="2022-08-18T11:02:00Z"/>
                <w:rFonts w:eastAsiaTheme="minorEastAsia"/>
                <w:color w:val="0070C0"/>
                <w:lang w:val="en-US" w:eastAsia="zh-CN"/>
              </w:rPr>
            </w:pPr>
            <w:ins w:id="831" w:author="OPPO" w:date="2022-08-18T11:02:00Z">
              <w:r>
                <w:rPr>
                  <w:rFonts w:eastAsiaTheme="minorEastAsia"/>
                  <w:color w:val="0070C0"/>
                  <w:lang w:val="en-US" w:eastAsia="zh-CN"/>
                </w:rPr>
                <w:t>Support option 1 and MTK’s clarification.</w:t>
              </w:r>
            </w:ins>
          </w:p>
          <w:p w14:paraId="2678C14E" w14:textId="32993359" w:rsidR="0035250F" w:rsidRDefault="0035250F" w:rsidP="0035250F">
            <w:pPr>
              <w:spacing w:after="120"/>
              <w:rPr>
                <w:rFonts w:eastAsiaTheme="minorEastAsia"/>
                <w:color w:val="000000" w:themeColor="text1"/>
                <w:lang w:val="en-US" w:eastAsia="zh-CN"/>
              </w:rPr>
            </w:pPr>
            <w:ins w:id="832" w:author="OPPO" w:date="2022-08-18T11:02:00Z">
              <w:r>
                <w:rPr>
                  <w:rFonts w:eastAsiaTheme="minorEastAsia"/>
                  <w:color w:val="0070C0"/>
                  <w:lang w:val="en-US" w:eastAsia="zh-CN"/>
                </w:rPr>
                <w:t xml:space="preserve">To Ericsson, </w:t>
              </w:r>
              <w:r>
                <w:rPr>
                  <w:rFonts w:eastAsiaTheme="minorEastAsia" w:hint="eastAsia"/>
                  <w:color w:val="0070C0"/>
                  <w:lang w:val="en-US" w:eastAsia="zh-CN"/>
                </w:rPr>
                <w:t>t</w:t>
              </w:r>
              <w:r>
                <w:rPr>
                  <w:rFonts w:eastAsiaTheme="minorEastAsia"/>
                  <w:color w:val="0070C0"/>
                  <w:lang w:val="en-US" w:eastAsia="zh-CN"/>
                </w:rPr>
                <w:t>he collision between two gaps is discussed for concurrent gaps in Rel17 and is defined as &lt;=4m. Here we are considering a new collision type between SMTC/measurement resource for NW-A and MUSIM gap for NW-B, we think the definition for collision should be specified at first.</w:t>
              </w:r>
            </w:ins>
          </w:p>
        </w:tc>
      </w:tr>
      <w:tr w:rsidR="00653C0A" w14:paraId="2A266B70" w14:textId="77777777">
        <w:trPr>
          <w:ins w:id="833" w:author="魏旭昇" w:date="2022-08-18T16:03:00Z"/>
        </w:trPr>
        <w:tc>
          <w:tcPr>
            <w:tcW w:w="1339" w:type="dxa"/>
          </w:tcPr>
          <w:p w14:paraId="002AB306" w14:textId="327F360E" w:rsidR="00653C0A" w:rsidRDefault="00653C0A" w:rsidP="0035250F">
            <w:pPr>
              <w:spacing w:after="120"/>
              <w:rPr>
                <w:ins w:id="834" w:author="魏旭昇" w:date="2022-08-18T16:03:00Z"/>
                <w:rFonts w:eastAsiaTheme="minorEastAsia"/>
                <w:color w:val="0070C0"/>
                <w:lang w:val="en-US" w:eastAsia="zh-CN"/>
              </w:rPr>
            </w:pPr>
            <w:ins w:id="835" w:author="魏旭昇" w:date="2022-08-18T16:03:00Z">
              <w:r>
                <w:rPr>
                  <w:rFonts w:eastAsiaTheme="minorEastAsia"/>
                  <w:color w:val="0070C0"/>
                  <w:lang w:val="en-US" w:eastAsia="zh-CN"/>
                </w:rPr>
                <w:t>vivo</w:t>
              </w:r>
            </w:ins>
          </w:p>
        </w:tc>
        <w:tc>
          <w:tcPr>
            <w:tcW w:w="8292" w:type="dxa"/>
          </w:tcPr>
          <w:p w14:paraId="397E40E0" w14:textId="77777777" w:rsidR="00653C0A" w:rsidRDefault="00C178D9" w:rsidP="0035250F">
            <w:pPr>
              <w:spacing w:after="120"/>
              <w:rPr>
                <w:ins w:id="836" w:author="魏旭昇" w:date="2022-08-18T16:05:00Z"/>
                <w:rFonts w:eastAsiaTheme="minorEastAsia"/>
                <w:color w:val="0070C0"/>
                <w:lang w:val="en-US" w:eastAsia="zh-CN"/>
              </w:rPr>
            </w:pPr>
            <w:ins w:id="837" w:author="魏旭昇" w:date="2022-08-18T16:03:00Z">
              <w:r>
                <w:rPr>
                  <w:rFonts w:eastAsiaTheme="minorEastAsia" w:hint="eastAsia"/>
                  <w:color w:val="0070C0"/>
                  <w:lang w:val="en-US" w:eastAsia="zh-CN"/>
                </w:rPr>
                <w:t>F</w:t>
              </w:r>
              <w:r>
                <w:rPr>
                  <w:rFonts w:eastAsiaTheme="minorEastAsia"/>
                  <w:color w:val="0070C0"/>
                  <w:lang w:val="en-US" w:eastAsia="zh-CN"/>
                </w:rPr>
                <w:t>or the condition on collision between MUSIM gap and SMTC, the conditions sho</w:t>
              </w:r>
            </w:ins>
            <w:ins w:id="838" w:author="魏旭昇" w:date="2022-08-18T16:04:00Z">
              <w:r>
                <w:rPr>
                  <w:rFonts w:eastAsiaTheme="minorEastAsia"/>
                  <w:color w:val="0070C0"/>
                  <w:lang w:val="en-US" w:eastAsia="zh-CN"/>
                </w:rPr>
                <w:t>uld be the same as that of legacy conditions when SMTC collides with legacy Rel-16 MG</w:t>
              </w:r>
            </w:ins>
            <w:ins w:id="839" w:author="魏旭昇" w:date="2022-08-18T16:05:00Z">
              <w:r>
                <w:rPr>
                  <w:rFonts w:eastAsiaTheme="minorEastAsia"/>
                  <w:color w:val="0070C0"/>
                  <w:lang w:val="en-US" w:eastAsia="zh-CN"/>
                </w:rPr>
                <w:t>.</w:t>
              </w:r>
            </w:ins>
          </w:p>
          <w:p w14:paraId="6F4965C7" w14:textId="77777777" w:rsidR="00C178D9" w:rsidRDefault="00C178D9" w:rsidP="0035250F">
            <w:pPr>
              <w:spacing w:after="120"/>
              <w:rPr>
                <w:ins w:id="840" w:author="魏旭昇" w:date="2022-08-18T16:05:00Z"/>
                <w:rFonts w:eastAsiaTheme="minorEastAsia"/>
                <w:color w:val="0070C0"/>
                <w:lang w:val="en-US" w:eastAsia="zh-CN"/>
              </w:rPr>
            </w:pPr>
            <w:ins w:id="841" w:author="魏旭昇" w:date="2022-08-18T16:05:00Z">
              <w:r>
                <w:rPr>
                  <w:rFonts w:eastAsiaTheme="minorEastAsia"/>
                  <w:color w:val="0070C0"/>
                  <w:lang w:val="en-US" w:eastAsia="zh-CN"/>
                </w:rPr>
                <w:t xml:space="preserve">Support MTK’s update. </w:t>
              </w:r>
            </w:ins>
          </w:p>
          <w:p w14:paraId="0122ABD3" w14:textId="1DE1821D" w:rsidR="00C178D9" w:rsidRDefault="00C178D9" w:rsidP="0035250F">
            <w:pPr>
              <w:spacing w:after="120"/>
              <w:rPr>
                <w:ins w:id="842" w:author="魏旭昇" w:date="2022-08-18T16:03:00Z"/>
                <w:rFonts w:eastAsiaTheme="minorEastAsia"/>
                <w:color w:val="0070C0"/>
                <w:lang w:val="en-US" w:eastAsia="zh-CN"/>
              </w:rPr>
            </w:pPr>
          </w:p>
        </w:tc>
      </w:tr>
      <w:tr w:rsidR="004B448D" w14:paraId="54EFEAF3" w14:textId="77777777">
        <w:trPr>
          <w:ins w:id="843" w:author="Paiva, Rafael (Nokia - DK/Aalborg)" w:date="2022-08-18T15:48:00Z"/>
        </w:trPr>
        <w:tc>
          <w:tcPr>
            <w:tcW w:w="1339" w:type="dxa"/>
          </w:tcPr>
          <w:p w14:paraId="7A5CCD6D" w14:textId="1FF35724" w:rsidR="004B448D" w:rsidRDefault="004B448D" w:rsidP="004B448D">
            <w:pPr>
              <w:spacing w:after="120"/>
              <w:rPr>
                <w:ins w:id="844" w:author="Paiva, Rafael (Nokia - DK/Aalborg)" w:date="2022-08-18T15:48:00Z"/>
                <w:rFonts w:eastAsiaTheme="minorEastAsia"/>
                <w:color w:val="0070C0"/>
                <w:lang w:val="en-US" w:eastAsia="zh-CN"/>
              </w:rPr>
            </w:pPr>
            <w:ins w:id="845" w:author="Paiva, Rafael (Nokia - DK/Aalborg)" w:date="2022-08-18T15:48:00Z">
              <w:r>
                <w:rPr>
                  <w:rFonts w:eastAsiaTheme="minorEastAsia"/>
                  <w:color w:val="0070C0"/>
                  <w:lang w:val="en-US" w:eastAsia="zh-CN"/>
                </w:rPr>
                <w:t>Nokia</w:t>
              </w:r>
            </w:ins>
          </w:p>
        </w:tc>
        <w:tc>
          <w:tcPr>
            <w:tcW w:w="8292" w:type="dxa"/>
          </w:tcPr>
          <w:p w14:paraId="5541B5FF" w14:textId="5562D1AD" w:rsidR="004B448D" w:rsidRDefault="004B448D" w:rsidP="004B448D">
            <w:pPr>
              <w:spacing w:after="120"/>
              <w:rPr>
                <w:ins w:id="846" w:author="Paiva, Rafael (Nokia - DK/Aalborg)" w:date="2022-08-18T15:48:00Z"/>
                <w:rFonts w:eastAsiaTheme="minorEastAsia" w:hint="eastAsia"/>
                <w:color w:val="0070C0"/>
                <w:lang w:val="en-US" w:eastAsia="zh-CN"/>
              </w:rPr>
            </w:pPr>
            <w:ins w:id="847" w:author="Paiva, Rafael (Nokia - DK/Aalborg)" w:date="2022-08-18T15:48:00Z">
              <w:r>
                <w:rPr>
                  <w:rFonts w:eastAsiaTheme="minorEastAsia"/>
                  <w:color w:val="0070C0"/>
                  <w:lang w:val="en-US" w:eastAsia="zh-CN"/>
                </w:rPr>
                <w:t xml:space="preserve">Proposal is unclear. </w:t>
              </w:r>
            </w:ins>
          </w:p>
        </w:tc>
      </w:tr>
    </w:tbl>
    <w:p w14:paraId="6E81C0A7" w14:textId="77777777" w:rsidR="00CB5DCA" w:rsidRDefault="00CB5DCA">
      <w:pPr>
        <w:spacing w:after="120"/>
        <w:rPr>
          <w:color w:val="0070C0"/>
          <w:szCs w:val="24"/>
          <w:lang w:eastAsia="zh-CN"/>
        </w:rPr>
      </w:pPr>
    </w:p>
    <w:p w14:paraId="02C8AA07" w14:textId="77777777" w:rsidR="00CB5DCA" w:rsidRDefault="00414B33">
      <w:pPr>
        <w:rPr>
          <w:b/>
          <w:color w:val="0070C0"/>
          <w:u w:val="single"/>
          <w:lang w:eastAsia="ko-KR"/>
        </w:rPr>
      </w:pPr>
      <w:r>
        <w:rPr>
          <w:b/>
          <w:color w:val="0070C0"/>
          <w:u w:val="single"/>
          <w:lang w:eastAsia="ko-KR"/>
        </w:rPr>
        <w:t>Issue 2-3-3-2: Priority of MUSIM against SMTC and other L3/ L1 measurement resources</w:t>
      </w:r>
    </w:p>
    <w:p w14:paraId="672F8803" w14:textId="77777777" w:rsidR="00CB5DCA" w:rsidRDefault="00414B33">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2581C125"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MUSIM gaps should have high priority against SMTC and L1 measurement resources (oppo Huaewi MTK) </w:t>
      </w:r>
    </w:p>
    <w:p w14:paraId="0741C1D0"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NW-A’s RRM procedure, including DL SMTC and UL CSI-RS, PRACH, should have higher priority than MUSIM gaps. The MUSIM periodic gaps should be dropped once the gap proximity rule is met. (Ericsson)</w:t>
      </w:r>
    </w:p>
    <w:p w14:paraId="00B4F646"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As baseline solution, UE can only perform gap-less L3 measurement and L1 operation outside MUSIM gap. Other solutions are not precluded to handle collision between MUSIM gap and SMTC/RS for L1 operation. (Apple)</w:t>
      </w:r>
    </w:p>
    <w:p w14:paraId="39588743" w14:textId="77777777" w:rsidR="00CB5DCA" w:rsidRDefault="00414B33">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tbl>
      <w:tblPr>
        <w:tblStyle w:val="TableGrid"/>
        <w:tblW w:w="0" w:type="auto"/>
        <w:tblLook w:val="04A0" w:firstRow="1" w:lastRow="0" w:firstColumn="1" w:lastColumn="0" w:noHBand="0" w:noVBand="1"/>
      </w:tblPr>
      <w:tblGrid>
        <w:gridCol w:w="1339"/>
        <w:gridCol w:w="8292"/>
      </w:tblGrid>
      <w:tr w:rsidR="00CB5DCA" w14:paraId="7F151DA9" w14:textId="77777777">
        <w:tc>
          <w:tcPr>
            <w:tcW w:w="1339" w:type="dxa"/>
          </w:tcPr>
          <w:p w14:paraId="1449F926"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4E7E3A5"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4CBF4F0F" w14:textId="77777777">
        <w:tc>
          <w:tcPr>
            <w:tcW w:w="1339" w:type="dxa"/>
          </w:tcPr>
          <w:p w14:paraId="681FCBD0" w14:textId="77777777" w:rsidR="00CB5DCA" w:rsidRDefault="00414B33">
            <w:pPr>
              <w:spacing w:after="120"/>
              <w:rPr>
                <w:rFonts w:eastAsiaTheme="minorEastAsia"/>
                <w:color w:val="0070C0"/>
                <w:lang w:val="en-US" w:eastAsia="zh-CN"/>
              </w:rPr>
            </w:pPr>
            <w:ins w:id="848" w:author="Qiming Li" w:date="2022-08-16T21:36:00Z">
              <w:r>
                <w:rPr>
                  <w:rFonts w:eastAsiaTheme="minorEastAsia"/>
                  <w:color w:val="0070C0"/>
                  <w:lang w:val="en-US" w:eastAsia="zh-CN"/>
                </w:rPr>
                <w:t xml:space="preserve">Apple </w:t>
              </w:r>
            </w:ins>
          </w:p>
        </w:tc>
        <w:tc>
          <w:tcPr>
            <w:tcW w:w="8292" w:type="dxa"/>
          </w:tcPr>
          <w:p w14:paraId="26DAC84D" w14:textId="77777777" w:rsidR="00CB5DCA" w:rsidRDefault="00414B33">
            <w:pPr>
              <w:spacing w:after="120"/>
              <w:rPr>
                <w:ins w:id="849" w:author="Qiming Li" w:date="2022-08-16T21:37:00Z"/>
                <w:rFonts w:eastAsiaTheme="minorEastAsia"/>
                <w:color w:val="0070C0"/>
                <w:lang w:val="en-US" w:eastAsia="zh-CN"/>
              </w:rPr>
            </w:pPr>
            <w:ins w:id="850" w:author="Qiming Li" w:date="2022-08-16T21:37:00Z">
              <w:r>
                <w:rPr>
                  <w:rFonts w:eastAsiaTheme="minorEastAsia"/>
                  <w:color w:val="0070C0"/>
                  <w:lang w:val="en-US" w:eastAsia="zh-CN"/>
                </w:rPr>
                <w:t xml:space="preserve">Support option 3. </w:t>
              </w:r>
            </w:ins>
          </w:p>
          <w:p w14:paraId="3242EE5E" w14:textId="77777777" w:rsidR="00CB5DCA" w:rsidRDefault="00414B33">
            <w:pPr>
              <w:spacing w:after="120"/>
              <w:rPr>
                <w:rFonts w:eastAsiaTheme="minorEastAsia"/>
                <w:color w:val="0070C0"/>
                <w:lang w:val="en-US" w:eastAsia="zh-CN"/>
              </w:rPr>
            </w:pPr>
            <w:ins w:id="851" w:author="Qiming Li" w:date="2022-08-16T21:37:00Z">
              <w:r>
                <w:rPr>
                  <w:rFonts w:eastAsiaTheme="minorEastAsia"/>
                  <w:color w:val="0070C0"/>
                  <w:lang w:val="en-US" w:eastAsia="zh-CN"/>
                </w:rPr>
                <w:t xml:space="preserve">Option 1 is identical to the first sentence of option 3. We are open to further discussion on possible </w:t>
              </w:r>
            </w:ins>
            <w:ins w:id="852" w:author="Qiming Li" w:date="2022-08-16T21:38:00Z">
              <w:r>
                <w:rPr>
                  <w:rFonts w:eastAsiaTheme="minorEastAsia"/>
                  <w:color w:val="0070C0"/>
                  <w:lang w:val="en-US" w:eastAsia="zh-CN"/>
                </w:rPr>
                <w:t xml:space="preserve">optimization. </w:t>
              </w:r>
            </w:ins>
          </w:p>
        </w:tc>
      </w:tr>
      <w:tr w:rsidR="00CB5DCA" w14:paraId="124C59A1" w14:textId="77777777">
        <w:tc>
          <w:tcPr>
            <w:tcW w:w="1339" w:type="dxa"/>
          </w:tcPr>
          <w:p w14:paraId="6248D427" w14:textId="77777777" w:rsidR="00CB5DCA" w:rsidRDefault="00414B33">
            <w:pPr>
              <w:spacing w:after="120"/>
              <w:rPr>
                <w:rFonts w:eastAsiaTheme="minorEastAsia"/>
                <w:color w:val="0070C0"/>
                <w:lang w:val="en-US" w:eastAsia="zh-CN"/>
              </w:rPr>
            </w:pPr>
            <w:ins w:id="853" w:author="Zhixun Tang" w:date="2022-08-17T00:40:00Z">
              <w:r>
                <w:rPr>
                  <w:rFonts w:eastAsiaTheme="minorEastAsia"/>
                  <w:color w:val="0070C0"/>
                  <w:lang w:val="en-US" w:eastAsia="zh-CN"/>
                </w:rPr>
                <w:t>Ericsson</w:t>
              </w:r>
            </w:ins>
          </w:p>
        </w:tc>
        <w:tc>
          <w:tcPr>
            <w:tcW w:w="8292" w:type="dxa"/>
          </w:tcPr>
          <w:p w14:paraId="1EFFD6FA" w14:textId="77777777" w:rsidR="00CB5DCA" w:rsidRDefault="00414B33">
            <w:pPr>
              <w:spacing w:after="120"/>
              <w:rPr>
                <w:ins w:id="854" w:author="Zhixun Tang" w:date="2022-08-17T00:46:00Z"/>
                <w:rFonts w:eastAsiaTheme="minorEastAsia"/>
                <w:color w:val="0070C0"/>
                <w:lang w:val="en-US" w:eastAsia="zh-CN"/>
              </w:rPr>
            </w:pPr>
            <w:ins w:id="855" w:author="Zhixun Tang" w:date="2022-08-17T00:46:00Z">
              <w:r>
                <w:rPr>
                  <w:rFonts w:eastAsiaTheme="minorEastAsia"/>
                  <w:color w:val="0070C0"/>
                  <w:lang w:val="en-US" w:eastAsia="zh-CN"/>
                </w:rPr>
                <w:t>We think it’s too early to have any conclusion.</w:t>
              </w:r>
            </w:ins>
          </w:p>
          <w:p w14:paraId="57E7037E" w14:textId="77777777" w:rsidR="00CB5DCA" w:rsidRDefault="00414B33">
            <w:pPr>
              <w:spacing w:after="120"/>
              <w:rPr>
                <w:ins w:id="856" w:author="Zhixun Tang" w:date="2022-08-17T00:41:00Z"/>
                <w:rFonts w:eastAsiaTheme="minorEastAsia"/>
                <w:color w:val="0070C0"/>
                <w:lang w:val="en-US" w:eastAsia="zh-CN"/>
              </w:rPr>
            </w:pPr>
            <w:ins w:id="857" w:author="Zhixun Tang" w:date="2022-08-17T00:40:00Z">
              <w:r>
                <w:rPr>
                  <w:rFonts w:eastAsiaTheme="minorEastAsia"/>
                  <w:color w:val="0070C0"/>
                  <w:lang w:val="en-US" w:eastAsia="zh-CN"/>
                </w:rPr>
                <w:t>Before the group to further discuss this issu</w:t>
              </w:r>
            </w:ins>
            <w:ins w:id="858" w:author="Zhixun Tang" w:date="2022-08-17T00:41:00Z">
              <w:r>
                <w:rPr>
                  <w:rFonts w:eastAsiaTheme="minorEastAsia"/>
                  <w:color w:val="0070C0"/>
                  <w:lang w:val="en-US" w:eastAsia="zh-CN"/>
                </w:rPr>
                <w:t xml:space="preserve">e, we want to clarify the </w:t>
              </w:r>
            </w:ins>
            <w:ins w:id="859" w:author="Zhixun Tang" w:date="2022-08-17T00:44:00Z">
              <w:r>
                <w:rPr>
                  <w:rFonts w:eastAsiaTheme="minorEastAsia"/>
                  <w:color w:val="0070C0"/>
                  <w:lang w:val="en-US" w:eastAsia="zh-CN"/>
                </w:rPr>
                <w:t xml:space="preserve">following </w:t>
              </w:r>
            </w:ins>
            <w:ins w:id="860" w:author="Zhixun Tang" w:date="2022-08-17T00:41:00Z">
              <w:r>
                <w:rPr>
                  <w:rFonts w:eastAsiaTheme="minorEastAsia"/>
                  <w:color w:val="0070C0"/>
                  <w:lang w:val="en-US" w:eastAsia="zh-CN"/>
                </w:rPr>
                <w:t xml:space="preserve">scenarios </w:t>
              </w:r>
            </w:ins>
            <w:ins w:id="861" w:author="Zhixun Tang" w:date="2022-08-17T00:47:00Z">
              <w:r>
                <w:rPr>
                  <w:rFonts w:eastAsiaTheme="minorEastAsia"/>
                  <w:color w:val="0070C0"/>
                  <w:lang w:val="en-US" w:eastAsia="zh-CN"/>
                </w:rPr>
                <w:t>for</w:t>
              </w:r>
            </w:ins>
            <w:ins w:id="862" w:author="Zhixun Tang" w:date="2022-08-17T00:46:00Z">
              <w:r>
                <w:rPr>
                  <w:rFonts w:eastAsiaTheme="minorEastAsia"/>
                  <w:color w:val="0070C0"/>
                  <w:lang w:val="en-US" w:eastAsia="zh-CN"/>
                </w:rPr>
                <w:t xml:space="preserve"> further discussion</w:t>
              </w:r>
            </w:ins>
            <w:ins w:id="863" w:author="Zhixun Tang" w:date="2022-08-17T00:41:00Z">
              <w:r>
                <w:rPr>
                  <w:rFonts w:eastAsiaTheme="minorEastAsia"/>
                  <w:color w:val="0070C0"/>
                  <w:lang w:val="en-US" w:eastAsia="zh-CN"/>
                </w:rPr>
                <w:t>.</w:t>
              </w:r>
            </w:ins>
          </w:p>
          <w:p w14:paraId="547DEE56" w14:textId="77777777" w:rsidR="00CB5DCA" w:rsidRDefault="00414B33">
            <w:pPr>
              <w:pStyle w:val="RAN4proposal"/>
              <w:numPr>
                <w:ilvl w:val="0"/>
                <w:numId w:val="24"/>
              </w:numPr>
              <w:ind w:left="438"/>
              <w:rPr>
                <w:ins w:id="864" w:author="Zhixun Tang" w:date="2022-08-17T00:42:00Z"/>
                <w:lang w:eastAsia="zh-CN"/>
              </w:rPr>
            </w:pPr>
            <w:ins w:id="865" w:author="Zhixun Tang" w:date="2022-08-17T00:41:00Z">
              <w:r>
                <w:rPr>
                  <w:rFonts w:eastAsiaTheme="minorEastAsia" w:cs="Times New Roman"/>
                  <w:b w:val="0"/>
                  <w:iCs w:val="0"/>
                  <w:color w:val="0070C0"/>
                  <w:sz w:val="20"/>
                  <w:szCs w:val="20"/>
                  <w:lang w:eastAsia="zh-CN"/>
                  <w:rPrChange w:id="866" w:author="Zhixun Tang" w:date="2022-08-17T00:41:00Z">
                    <w:rPr>
                      <w:lang w:eastAsia="zh-CN"/>
                    </w:rPr>
                  </w:rPrChange>
                </w:rPr>
                <w:t>MUSIM gap</w:t>
              </w:r>
            </w:ins>
            <w:ins w:id="867" w:author="Zhixun Tang" w:date="2022-08-17T00:42:00Z">
              <w:r>
                <w:rPr>
                  <w:rFonts w:eastAsiaTheme="minorEastAsia" w:cs="Times New Roman"/>
                  <w:b w:val="0"/>
                  <w:iCs w:val="0"/>
                  <w:color w:val="0070C0"/>
                  <w:sz w:val="20"/>
                  <w:szCs w:val="20"/>
                  <w:lang w:eastAsia="zh-CN"/>
                </w:rPr>
                <w:t>s collide with SSB/SMTC for L1/L3 measurement</w:t>
              </w:r>
            </w:ins>
            <w:ins w:id="868" w:author="Zhixun Tang" w:date="2022-08-17T00:41:00Z">
              <w:r>
                <w:rPr>
                  <w:lang w:eastAsia="zh-CN"/>
                </w:rPr>
                <w:t xml:space="preserve"> </w:t>
              </w:r>
            </w:ins>
          </w:p>
          <w:p w14:paraId="7E2D32DA" w14:textId="77777777" w:rsidR="00CB5DCA" w:rsidRDefault="00414B33">
            <w:pPr>
              <w:pStyle w:val="RAN4proposal"/>
              <w:numPr>
                <w:ilvl w:val="0"/>
                <w:numId w:val="24"/>
              </w:numPr>
              <w:ind w:left="438"/>
              <w:rPr>
                <w:ins w:id="869" w:author="Zhixun Tang" w:date="2022-08-17T00:43:00Z"/>
                <w:rFonts w:eastAsiaTheme="minorEastAsia" w:cs="Times New Roman"/>
                <w:b w:val="0"/>
                <w:iCs w:val="0"/>
                <w:color w:val="0070C0"/>
                <w:sz w:val="20"/>
                <w:szCs w:val="20"/>
                <w:lang w:eastAsia="zh-CN"/>
              </w:rPr>
            </w:pPr>
            <w:ins w:id="870" w:author="Zhixun Tang" w:date="2022-08-17T00:42:00Z">
              <w:r>
                <w:rPr>
                  <w:rFonts w:eastAsiaTheme="minorEastAsia" w:cs="Times New Roman"/>
                  <w:b w:val="0"/>
                  <w:iCs w:val="0"/>
                  <w:color w:val="0070C0"/>
                  <w:sz w:val="20"/>
                  <w:szCs w:val="20"/>
                  <w:lang w:eastAsia="zh-CN"/>
                  <w:rPrChange w:id="871" w:author="Zhixun Tang" w:date="2022-08-17T00:42:00Z">
                    <w:rPr>
                      <w:lang w:eastAsia="zh-CN"/>
                    </w:rPr>
                  </w:rPrChange>
                </w:rPr>
                <w:t xml:space="preserve">MUSIM gaps collide with </w:t>
              </w:r>
              <w:r>
                <w:rPr>
                  <w:rFonts w:eastAsiaTheme="minorEastAsia" w:cs="Times New Roman"/>
                  <w:b w:val="0"/>
                  <w:iCs w:val="0"/>
                  <w:color w:val="0070C0"/>
                  <w:sz w:val="20"/>
                  <w:szCs w:val="20"/>
                  <w:lang w:eastAsia="zh-CN"/>
                </w:rPr>
                <w:t>SSB/</w:t>
              </w:r>
              <w:r>
                <w:rPr>
                  <w:rFonts w:eastAsiaTheme="minorEastAsia" w:cs="Times New Roman"/>
                  <w:b w:val="0"/>
                  <w:iCs w:val="0"/>
                  <w:color w:val="0070C0"/>
                  <w:sz w:val="20"/>
                  <w:szCs w:val="20"/>
                  <w:lang w:eastAsia="zh-CN"/>
                  <w:rPrChange w:id="872" w:author="Zhixun Tang" w:date="2022-08-17T00:42:00Z">
                    <w:rPr>
                      <w:lang w:eastAsia="zh-CN"/>
                    </w:rPr>
                  </w:rPrChange>
                </w:rPr>
                <w:t>SMTC</w:t>
              </w:r>
              <w:r>
                <w:rPr>
                  <w:rFonts w:eastAsiaTheme="minorEastAsia" w:cs="Times New Roman"/>
                  <w:b w:val="0"/>
                  <w:iCs w:val="0"/>
                  <w:color w:val="0070C0"/>
                  <w:sz w:val="20"/>
                  <w:szCs w:val="20"/>
                  <w:lang w:eastAsia="zh-CN"/>
                </w:rPr>
                <w:t xml:space="preserve"> for </w:t>
              </w:r>
            </w:ins>
            <w:ins w:id="873" w:author="Zhixun Tang" w:date="2022-08-17T00:43:00Z">
              <w:r>
                <w:rPr>
                  <w:rFonts w:eastAsiaTheme="minorEastAsia" w:cs="Times New Roman"/>
                  <w:b w:val="0"/>
                  <w:iCs w:val="0"/>
                  <w:color w:val="0070C0"/>
                  <w:sz w:val="20"/>
                  <w:szCs w:val="20"/>
                  <w:lang w:eastAsia="zh-CN"/>
                </w:rPr>
                <w:t>RRC CONNECTED mobility procedures, such as Handover, SCell activation, TCI state switching, etc.</w:t>
              </w:r>
            </w:ins>
          </w:p>
          <w:p w14:paraId="2704DEB1" w14:textId="77777777" w:rsidR="00CB5DCA" w:rsidRDefault="00414B33">
            <w:pPr>
              <w:pStyle w:val="RAN4proposal"/>
              <w:numPr>
                <w:ilvl w:val="0"/>
                <w:numId w:val="24"/>
              </w:numPr>
              <w:ind w:left="438"/>
              <w:rPr>
                <w:ins w:id="874" w:author="Zhixun Tang" w:date="2022-08-17T00:45:00Z"/>
                <w:rFonts w:eastAsiaTheme="minorEastAsia" w:cs="Times New Roman"/>
                <w:b w:val="0"/>
                <w:iCs w:val="0"/>
                <w:color w:val="0070C0"/>
                <w:sz w:val="20"/>
                <w:szCs w:val="20"/>
                <w:lang w:eastAsia="zh-CN"/>
              </w:rPr>
            </w:pPr>
            <w:ins w:id="875" w:author="Zhixun Tang" w:date="2022-08-17T00:43:00Z">
              <w:r>
                <w:rPr>
                  <w:rFonts w:eastAsiaTheme="minorEastAsia" w:cs="Times New Roman"/>
                  <w:b w:val="0"/>
                  <w:iCs w:val="0"/>
                  <w:color w:val="0070C0"/>
                  <w:sz w:val="20"/>
                  <w:szCs w:val="20"/>
                  <w:lang w:eastAsia="zh-CN"/>
                </w:rPr>
                <w:t>MUSIM gaps collide with</w:t>
              </w:r>
              <w:r>
                <w:rPr>
                  <w:rFonts w:eastAsiaTheme="minorEastAsia" w:cs="Times New Roman"/>
                  <w:b w:val="0"/>
                  <w:iCs w:val="0"/>
                  <w:color w:val="0070C0"/>
                  <w:sz w:val="20"/>
                  <w:szCs w:val="20"/>
                  <w:lang w:eastAsia="zh-CN"/>
                  <w:rPrChange w:id="876" w:author="Zhixun Tang" w:date="2022-08-17T00:44:00Z">
                    <w:rPr>
                      <w:rFonts w:eastAsiaTheme="minorEastAsia"/>
                      <w:color w:val="0070C0"/>
                      <w:lang w:eastAsia="zh-CN"/>
                    </w:rPr>
                  </w:rPrChange>
                </w:rPr>
                <w:t xml:space="preserve"> Paging</w:t>
              </w:r>
            </w:ins>
            <w:ins w:id="877" w:author="Zhixun Tang" w:date="2022-08-17T00:45:00Z">
              <w:r>
                <w:rPr>
                  <w:rFonts w:eastAsiaTheme="minorEastAsia" w:cs="Times New Roman"/>
                  <w:b w:val="0"/>
                  <w:iCs w:val="0"/>
                  <w:color w:val="0070C0"/>
                  <w:sz w:val="20"/>
                  <w:szCs w:val="20"/>
                  <w:lang w:eastAsia="zh-CN"/>
                </w:rPr>
                <w:t xml:space="preserve"> and system info. update</w:t>
              </w:r>
            </w:ins>
            <w:ins w:id="878" w:author="Zhixun Tang" w:date="2022-08-17T00:43:00Z">
              <w:r>
                <w:rPr>
                  <w:rFonts w:eastAsiaTheme="minorEastAsia" w:cs="Times New Roman"/>
                  <w:b w:val="0"/>
                  <w:iCs w:val="0"/>
                  <w:color w:val="0070C0"/>
                  <w:sz w:val="20"/>
                  <w:szCs w:val="20"/>
                  <w:lang w:eastAsia="zh-CN"/>
                  <w:rPrChange w:id="879" w:author="Zhixun Tang" w:date="2022-08-17T00:44:00Z">
                    <w:rPr>
                      <w:rFonts w:eastAsiaTheme="minorEastAsia"/>
                      <w:color w:val="0070C0"/>
                      <w:lang w:eastAsia="zh-CN"/>
                    </w:rPr>
                  </w:rPrChange>
                </w:rPr>
                <w:t xml:space="preserve"> </w:t>
              </w:r>
            </w:ins>
            <w:ins w:id="880" w:author="Zhixun Tang" w:date="2022-08-17T00:44:00Z">
              <w:r>
                <w:rPr>
                  <w:rFonts w:eastAsiaTheme="minorEastAsia" w:cs="Times New Roman"/>
                  <w:b w:val="0"/>
                  <w:iCs w:val="0"/>
                  <w:color w:val="0070C0"/>
                  <w:sz w:val="20"/>
                  <w:szCs w:val="20"/>
                  <w:lang w:eastAsia="zh-CN"/>
                  <w:rPrChange w:id="881" w:author="Zhixun Tang" w:date="2022-08-17T00:44:00Z">
                    <w:rPr>
                      <w:rFonts w:eastAsiaTheme="minorEastAsia"/>
                      <w:color w:val="0070C0"/>
                      <w:lang w:eastAsia="zh-CN"/>
                    </w:rPr>
                  </w:rPrChange>
                </w:rPr>
                <w:t>for NW-A</w:t>
              </w:r>
            </w:ins>
          </w:p>
          <w:p w14:paraId="00DFEBC5" w14:textId="77777777" w:rsidR="00CB5DCA" w:rsidRDefault="00414B33">
            <w:pPr>
              <w:pStyle w:val="RAN4proposal"/>
              <w:numPr>
                <w:ilvl w:val="0"/>
                <w:numId w:val="24"/>
              </w:numPr>
              <w:ind w:left="438"/>
              <w:rPr>
                <w:ins w:id="882" w:author="Zhixun Tang" w:date="2022-08-17T00:45:00Z"/>
                <w:rFonts w:eastAsiaTheme="minorEastAsia" w:cs="Times New Roman"/>
                <w:b w:val="0"/>
                <w:iCs w:val="0"/>
                <w:color w:val="0070C0"/>
                <w:sz w:val="20"/>
                <w:szCs w:val="20"/>
                <w:lang w:eastAsia="zh-CN"/>
              </w:rPr>
            </w:pPr>
            <w:ins w:id="883" w:author="Zhixun Tang" w:date="2022-08-17T00:45:00Z">
              <w:r>
                <w:rPr>
                  <w:rFonts w:eastAsiaTheme="minorEastAsia" w:cs="Times New Roman"/>
                  <w:b w:val="0"/>
                  <w:iCs w:val="0"/>
                  <w:color w:val="0070C0"/>
                  <w:sz w:val="20"/>
                  <w:szCs w:val="20"/>
                  <w:lang w:eastAsia="zh-CN"/>
                </w:rPr>
                <w:lastRenderedPageBreak/>
                <w:t>MUSIM gaps collide with important uplink signals, such as PRACH, CSI-RS reporting which is used to indicate</w:t>
              </w:r>
            </w:ins>
            <w:ins w:id="884" w:author="Zhixun Tang" w:date="2022-08-17T00:46:00Z">
              <w:r>
                <w:rPr>
                  <w:rFonts w:eastAsiaTheme="minorEastAsia" w:cs="Times New Roman"/>
                  <w:b w:val="0"/>
                  <w:iCs w:val="0"/>
                  <w:color w:val="0070C0"/>
                  <w:sz w:val="20"/>
                  <w:szCs w:val="20"/>
                  <w:lang w:eastAsia="zh-CN"/>
                </w:rPr>
                <w:t xml:space="preserve"> the completion of any RRC CONNECTED mobility procedure</w:t>
              </w:r>
            </w:ins>
            <w:ins w:id="885" w:author="Zhixun Tang" w:date="2022-08-17T00:45:00Z">
              <w:r>
                <w:rPr>
                  <w:rFonts w:eastAsiaTheme="minorEastAsia" w:cs="Times New Roman"/>
                  <w:b w:val="0"/>
                  <w:iCs w:val="0"/>
                  <w:color w:val="0070C0"/>
                  <w:sz w:val="20"/>
                  <w:szCs w:val="20"/>
                  <w:lang w:eastAsia="zh-CN"/>
                </w:rPr>
                <w:t xml:space="preserve"> for NW-A</w:t>
              </w:r>
            </w:ins>
          </w:p>
          <w:p w14:paraId="29649246" w14:textId="77777777" w:rsidR="00CB5DCA" w:rsidRDefault="00CB5DCA">
            <w:pPr>
              <w:rPr>
                <w:lang w:val="en-US" w:eastAsia="zh-CN"/>
              </w:rPr>
              <w:pPrChange w:id="886" w:author="Zhixun Tang" w:date="2022-08-17T00:45:00Z">
                <w:pPr>
                  <w:spacing w:after="120"/>
                </w:pPr>
              </w:pPrChange>
            </w:pPr>
          </w:p>
        </w:tc>
      </w:tr>
      <w:tr w:rsidR="00CB5DCA" w14:paraId="28192892" w14:textId="77777777">
        <w:tc>
          <w:tcPr>
            <w:tcW w:w="1339" w:type="dxa"/>
          </w:tcPr>
          <w:p w14:paraId="16173E6F" w14:textId="77777777" w:rsidR="00CB5DCA" w:rsidRDefault="00414B33">
            <w:pPr>
              <w:spacing w:after="120"/>
              <w:rPr>
                <w:rFonts w:eastAsiaTheme="minorEastAsia"/>
                <w:color w:val="0070C0"/>
                <w:lang w:val="en-US" w:eastAsia="zh-CN"/>
              </w:rPr>
            </w:pPr>
            <w:ins w:id="887" w:author="Ogeen Hanna Toma" w:date="2022-08-16T19:06:00Z">
              <w:r>
                <w:rPr>
                  <w:rFonts w:eastAsiaTheme="minorEastAsia"/>
                  <w:color w:val="0070C0"/>
                  <w:lang w:val="en-US" w:eastAsia="zh-CN"/>
                </w:rPr>
                <w:lastRenderedPageBreak/>
                <w:t>MTK</w:t>
              </w:r>
            </w:ins>
          </w:p>
        </w:tc>
        <w:tc>
          <w:tcPr>
            <w:tcW w:w="8292" w:type="dxa"/>
          </w:tcPr>
          <w:p w14:paraId="14C2E85A" w14:textId="77777777" w:rsidR="00CB5DCA" w:rsidRDefault="00414B33">
            <w:pPr>
              <w:spacing w:after="120"/>
              <w:rPr>
                <w:ins w:id="888" w:author="Ogeen Hanna Toma" w:date="2022-08-16T19:06:00Z"/>
                <w:rFonts w:eastAsiaTheme="minorEastAsia"/>
                <w:color w:val="0070C0"/>
                <w:lang w:val="en-US" w:eastAsia="zh-CN"/>
              </w:rPr>
            </w:pPr>
            <w:ins w:id="889" w:author="Ogeen Hanna Toma" w:date="2022-08-16T19:06:00Z">
              <w:r>
                <w:rPr>
                  <w:rFonts w:eastAsiaTheme="minorEastAsia"/>
                  <w:color w:val="0070C0"/>
                  <w:lang w:val="en-US" w:eastAsia="zh-CN"/>
                </w:rPr>
                <w:t xml:space="preserve">Support Option 1, which follows the same principle when collision happens between legacy MGs and SMTC. </w:t>
              </w:r>
            </w:ins>
          </w:p>
          <w:p w14:paraId="1458937C" w14:textId="77777777" w:rsidR="00CB5DCA" w:rsidRDefault="00414B33">
            <w:pPr>
              <w:spacing w:after="120"/>
              <w:rPr>
                <w:ins w:id="890" w:author="Ogeen Hanna Toma" w:date="2022-08-16T19:06:00Z"/>
                <w:rFonts w:eastAsiaTheme="minorEastAsia"/>
                <w:color w:val="0070C0"/>
                <w:lang w:val="en-US" w:eastAsia="zh-CN"/>
              </w:rPr>
            </w:pPr>
            <w:ins w:id="891" w:author="Ogeen Hanna Toma" w:date="2022-08-16T19:06:00Z">
              <w:r>
                <w:rPr>
                  <w:rFonts w:eastAsiaTheme="minorEastAsia"/>
                  <w:color w:val="0070C0"/>
                  <w:lang w:val="en-US" w:eastAsia="zh-CN"/>
                </w:rPr>
                <w:t xml:space="preserve">For option 2, PRACH procedure can be higher priority than MUSIM gaps, but not for the other mentioned procedures. </w:t>
              </w:r>
            </w:ins>
          </w:p>
          <w:p w14:paraId="251EC285" w14:textId="77777777" w:rsidR="00CB5DCA" w:rsidRDefault="00414B33">
            <w:pPr>
              <w:spacing w:after="120"/>
              <w:rPr>
                <w:rFonts w:eastAsiaTheme="minorEastAsia"/>
                <w:color w:val="0070C0"/>
                <w:lang w:val="en-US" w:eastAsia="zh-CN"/>
              </w:rPr>
            </w:pPr>
            <w:ins w:id="892" w:author="Ogeen Hanna Toma" w:date="2022-08-16T19:06:00Z">
              <w:r>
                <w:rPr>
                  <w:rFonts w:eastAsiaTheme="minorEastAsia"/>
                  <w:color w:val="0070C0"/>
                  <w:lang w:val="en-US" w:eastAsia="zh-CN"/>
                </w:rPr>
                <w:t>Option 3, maybe further clarification is required.</w:t>
              </w:r>
            </w:ins>
          </w:p>
        </w:tc>
      </w:tr>
      <w:tr w:rsidR="00CB5DCA" w14:paraId="5CF62A0B" w14:textId="77777777">
        <w:tc>
          <w:tcPr>
            <w:tcW w:w="1339" w:type="dxa"/>
          </w:tcPr>
          <w:p w14:paraId="6836265E" w14:textId="77777777" w:rsidR="00CB5DCA" w:rsidRDefault="00414B33">
            <w:pPr>
              <w:spacing w:after="120"/>
              <w:rPr>
                <w:rFonts w:eastAsiaTheme="minorEastAsia"/>
                <w:color w:val="0070C0"/>
                <w:lang w:val="en-US" w:eastAsia="zh-CN"/>
              </w:rPr>
            </w:pPr>
            <w:ins w:id="893" w:author="Huawei" w:date="2022-08-17T15:38:00Z">
              <w:r>
                <w:rPr>
                  <w:rFonts w:eastAsiaTheme="minorEastAsia"/>
                  <w:color w:val="0070C0"/>
                  <w:lang w:val="en-US" w:eastAsia="zh-CN"/>
                </w:rPr>
                <w:t xml:space="preserve">Huawei </w:t>
              </w:r>
            </w:ins>
          </w:p>
        </w:tc>
        <w:tc>
          <w:tcPr>
            <w:tcW w:w="8292" w:type="dxa"/>
          </w:tcPr>
          <w:p w14:paraId="006AC49F" w14:textId="77777777" w:rsidR="00CB5DCA" w:rsidRDefault="00414B33">
            <w:pPr>
              <w:spacing w:after="120"/>
              <w:rPr>
                <w:ins w:id="894" w:author="Huawei" w:date="2022-08-17T15:38:00Z"/>
                <w:rFonts w:eastAsiaTheme="minorEastAsia"/>
                <w:color w:val="0070C0"/>
                <w:lang w:val="en-US" w:eastAsia="zh-CN"/>
              </w:rPr>
            </w:pPr>
            <w:ins w:id="895" w:author="Huawei" w:date="2022-08-17T15:38:00Z">
              <w:r>
                <w:rPr>
                  <w:rFonts w:eastAsiaTheme="minorEastAsia"/>
                  <w:color w:val="0070C0"/>
                  <w:lang w:val="en-US" w:eastAsia="zh-CN"/>
                </w:rPr>
                <w:t>Support option 1 which is same as for normal MG.</w:t>
              </w:r>
            </w:ins>
          </w:p>
          <w:p w14:paraId="1B05C91A" w14:textId="77777777" w:rsidR="00CB5DCA" w:rsidRDefault="00414B33">
            <w:pPr>
              <w:spacing w:after="120"/>
              <w:rPr>
                <w:ins w:id="896" w:author="Huawei" w:date="2022-08-17T23:51:00Z"/>
                <w:rFonts w:eastAsiaTheme="minorEastAsia"/>
                <w:color w:val="0070C0"/>
                <w:lang w:val="en-US" w:eastAsia="zh-CN"/>
              </w:rPr>
            </w:pPr>
            <w:ins w:id="897" w:author="Huawei" w:date="2022-08-17T15:38:00Z">
              <w:r>
                <w:rPr>
                  <w:rFonts w:eastAsiaTheme="minorEastAsia"/>
                  <w:color w:val="0070C0"/>
                  <w:lang w:val="en-US" w:eastAsia="zh-CN"/>
                </w:rPr>
                <w:t xml:space="preserve">In our view, the final control on MUSIM gap is still at NW A, </w:t>
              </w:r>
            </w:ins>
            <w:ins w:id="898" w:author="Huawei" w:date="2022-08-17T15:39:00Z">
              <w:r>
                <w:rPr>
                  <w:rFonts w:eastAsiaTheme="minorEastAsia"/>
                  <w:color w:val="0070C0"/>
                  <w:lang w:val="en-US" w:eastAsia="zh-CN"/>
                </w:rPr>
                <w:t>so NW A could consider its impacts as it does for normal MG</w:t>
              </w:r>
            </w:ins>
            <w:ins w:id="899" w:author="Huawei" w:date="2022-08-17T23:51:00Z">
              <w:r>
                <w:rPr>
                  <w:rFonts w:eastAsiaTheme="minorEastAsia"/>
                  <w:color w:val="0070C0"/>
                  <w:lang w:val="en-US" w:eastAsia="zh-CN"/>
                </w:rPr>
                <w:t xml:space="preserve">. </w:t>
              </w:r>
            </w:ins>
          </w:p>
          <w:p w14:paraId="4800ACE8" w14:textId="77777777" w:rsidR="00CB5DCA" w:rsidRDefault="00414B33">
            <w:pPr>
              <w:spacing w:after="120"/>
              <w:rPr>
                <w:rFonts w:eastAsiaTheme="minorEastAsia"/>
                <w:color w:val="0070C0"/>
                <w:lang w:val="en-US" w:eastAsia="zh-CN"/>
              </w:rPr>
            </w:pPr>
            <w:ins w:id="900" w:author="Huawei" w:date="2022-08-17T23:52:00Z">
              <w:r>
                <w:rPr>
                  <w:rFonts w:eastAsiaTheme="minorEastAsia"/>
                  <w:color w:val="0070C0"/>
                  <w:lang w:val="en-US" w:eastAsia="zh-CN"/>
                </w:rPr>
                <w:t>Option 2 can be FFS.</w:t>
              </w:r>
            </w:ins>
          </w:p>
        </w:tc>
      </w:tr>
      <w:tr w:rsidR="00CB5DCA" w14:paraId="2CA6545A" w14:textId="77777777">
        <w:tc>
          <w:tcPr>
            <w:tcW w:w="1339" w:type="dxa"/>
          </w:tcPr>
          <w:p w14:paraId="6AB7BD69" w14:textId="77777777" w:rsidR="00CB5DCA" w:rsidRDefault="00414B33">
            <w:pPr>
              <w:spacing w:after="120"/>
              <w:rPr>
                <w:rFonts w:eastAsiaTheme="minorEastAsia"/>
                <w:color w:val="0070C0"/>
                <w:lang w:val="en-US" w:eastAsia="zh-CN"/>
              </w:rPr>
            </w:pPr>
            <w:ins w:id="901" w:author="Xiaomi" w:date="2022-08-18T01:08:00Z">
              <w:r>
                <w:rPr>
                  <w:rFonts w:eastAsiaTheme="minorEastAsia" w:hint="eastAsia"/>
                  <w:color w:val="0070C0"/>
                  <w:lang w:val="en-US" w:eastAsia="zh-CN"/>
                </w:rPr>
                <w:t>Xiaomi</w:t>
              </w:r>
            </w:ins>
          </w:p>
        </w:tc>
        <w:tc>
          <w:tcPr>
            <w:tcW w:w="8292" w:type="dxa"/>
          </w:tcPr>
          <w:p w14:paraId="25EA680C" w14:textId="77777777" w:rsidR="00CB5DCA" w:rsidRDefault="00414B33">
            <w:pPr>
              <w:spacing w:after="120"/>
              <w:rPr>
                <w:rFonts w:eastAsiaTheme="minorEastAsia"/>
                <w:color w:val="0070C0"/>
                <w:lang w:val="en-US" w:eastAsia="zh-CN"/>
              </w:rPr>
            </w:pPr>
            <w:ins w:id="902" w:author="Xiaomi" w:date="2022-08-18T01:09:00Z">
              <w:r>
                <w:rPr>
                  <w:rFonts w:eastAsiaTheme="minorEastAsia" w:hint="eastAsia"/>
                  <w:color w:val="0070C0"/>
                  <w:lang w:val="en-US" w:eastAsia="zh-CN"/>
                </w:rPr>
                <w:t>Generally f</w:t>
              </w:r>
            </w:ins>
            <w:ins w:id="903" w:author="Xiaomi" w:date="2022-08-18T01:08:00Z">
              <w:r>
                <w:rPr>
                  <w:rFonts w:eastAsiaTheme="minorEastAsia" w:hint="eastAsia"/>
                  <w:color w:val="0070C0"/>
                  <w:lang w:val="en-US" w:eastAsia="zh-CN"/>
                </w:rPr>
                <w:t>ine with option 1</w:t>
              </w:r>
            </w:ins>
            <w:ins w:id="904" w:author="Xiaomi" w:date="2022-08-18T01:09:00Z">
              <w:r>
                <w:rPr>
                  <w:rFonts w:eastAsiaTheme="minorEastAsia" w:hint="eastAsia"/>
                  <w:color w:val="0070C0"/>
                  <w:lang w:val="en-US" w:eastAsia="zh-CN"/>
                </w:rPr>
                <w:t xml:space="preserve">, which is </w:t>
              </w:r>
            </w:ins>
            <w:ins w:id="905" w:author="Xiaomi" w:date="2022-08-18T01:10:00Z">
              <w:r>
                <w:rPr>
                  <w:rFonts w:eastAsiaTheme="minorEastAsia" w:hint="eastAsia"/>
                  <w:color w:val="0070C0"/>
                  <w:lang w:val="en-US" w:eastAsia="zh-CN"/>
                </w:rPr>
                <w:t>the same way as legacy MG requiremnt.</w:t>
              </w:r>
            </w:ins>
          </w:p>
        </w:tc>
      </w:tr>
      <w:tr w:rsidR="00490A96" w14:paraId="01B624A5" w14:textId="77777777">
        <w:tc>
          <w:tcPr>
            <w:tcW w:w="1339" w:type="dxa"/>
          </w:tcPr>
          <w:p w14:paraId="03FEB8D2" w14:textId="7F7D0789" w:rsidR="00490A96" w:rsidRDefault="00490A96" w:rsidP="00490A96">
            <w:pPr>
              <w:spacing w:after="120"/>
              <w:rPr>
                <w:rFonts w:eastAsiaTheme="minorEastAsia"/>
                <w:color w:val="000000" w:themeColor="text1"/>
                <w:lang w:val="en-US" w:eastAsia="zh-CN"/>
              </w:rPr>
            </w:pPr>
            <w:ins w:id="906" w:author="Carlos Cabrera-Mercader" w:date="2022-08-17T18:16:00Z">
              <w:r>
                <w:rPr>
                  <w:rFonts w:eastAsiaTheme="minorEastAsia"/>
                  <w:color w:val="0070C0"/>
                  <w:lang w:val="en-US" w:eastAsia="zh-CN"/>
                </w:rPr>
                <w:t>Qualcomm</w:t>
              </w:r>
            </w:ins>
          </w:p>
        </w:tc>
        <w:tc>
          <w:tcPr>
            <w:tcW w:w="8292" w:type="dxa"/>
          </w:tcPr>
          <w:p w14:paraId="7A970183" w14:textId="77777777" w:rsidR="00490A96" w:rsidRDefault="00490A96" w:rsidP="00490A96">
            <w:pPr>
              <w:spacing w:after="120"/>
              <w:rPr>
                <w:ins w:id="907" w:author="Carlos Cabrera-Mercader" w:date="2022-08-17T18:16:00Z"/>
                <w:rFonts w:eastAsiaTheme="minorEastAsia"/>
                <w:color w:val="0070C0"/>
                <w:lang w:val="en-US" w:eastAsia="zh-CN"/>
              </w:rPr>
            </w:pPr>
            <w:ins w:id="908" w:author="Carlos Cabrera-Mercader" w:date="2022-08-17T18:16:00Z">
              <w:r>
                <w:rPr>
                  <w:rFonts w:eastAsiaTheme="minorEastAsia"/>
                  <w:color w:val="0070C0"/>
                  <w:lang w:val="en-US" w:eastAsia="zh-CN"/>
                </w:rPr>
                <w:t>Support Option 1.</w:t>
              </w:r>
            </w:ins>
          </w:p>
          <w:p w14:paraId="5E0505A3" w14:textId="0E21EA6A" w:rsidR="00490A96" w:rsidRDefault="00490A96" w:rsidP="00490A96">
            <w:pPr>
              <w:spacing w:after="120"/>
              <w:rPr>
                <w:rFonts w:eastAsiaTheme="minorEastAsia"/>
                <w:color w:val="000000" w:themeColor="text1"/>
                <w:lang w:val="en-US" w:eastAsia="zh-CN"/>
              </w:rPr>
            </w:pPr>
            <w:ins w:id="909" w:author="Carlos Cabrera-Mercader" w:date="2022-08-17T18:16:00Z">
              <w:r>
                <w:rPr>
                  <w:rFonts w:eastAsiaTheme="minorEastAsia"/>
                  <w:color w:val="0070C0"/>
                  <w:lang w:val="en-US" w:eastAsia="zh-CN"/>
                </w:rPr>
                <w:t>Regarding option 3, we believe this is already addressed by issue 2-1-2. i.e. no measurements for network A are performed inside MUSIM gaps.</w:t>
              </w:r>
            </w:ins>
          </w:p>
        </w:tc>
      </w:tr>
      <w:tr w:rsidR="00E72902" w14:paraId="47255CF1" w14:textId="77777777">
        <w:tc>
          <w:tcPr>
            <w:tcW w:w="1339" w:type="dxa"/>
          </w:tcPr>
          <w:p w14:paraId="43A88D08" w14:textId="62AC0ADA" w:rsidR="00E72902" w:rsidRDefault="00E72902" w:rsidP="00E72902">
            <w:pPr>
              <w:spacing w:after="120"/>
              <w:rPr>
                <w:rFonts w:eastAsiaTheme="minorEastAsia"/>
                <w:color w:val="0070C0"/>
                <w:lang w:val="en-US" w:eastAsia="zh-CN"/>
              </w:rPr>
            </w:pPr>
            <w:ins w:id="910" w:author="OPPO" w:date="2022-08-18T11:03: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34374380" w14:textId="7D293112" w:rsidR="00E72902" w:rsidRDefault="00E72902" w:rsidP="00E72902">
            <w:pPr>
              <w:spacing w:after="120"/>
              <w:rPr>
                <w:rFonts w:eastAsiaTheme="minorEastAsia"/>
                <w:color w:val="000000" w:themeColor="text1"/>
                <w:lang w:val="en-US" w:eastAsia="zh-CN"/>
              </w:rPr>
            </w:pPr>
            <w:ins w:id="911" w:author="OPPO" w:date="2022-08-18T11:03:00Z">
              <w:r>
                <w:rPr>
                  <w:rFonts w:eastAsiaTheme="minorEastAsia"/>
                  <w:color w:val="0070C0"/>
                  <w:lang w:val="en-US" w:eastAsia="zh-CN"/>
                </w:rPr>
                <w:t>Support option 1 as the baseline.</w:t>
              </w:r>
            </w:ins>
          </w:p>
        </w:tc>
      </w:tr>
      <w:tr w:rsidR="00D03971" w14:paraId="5B92AF87" w14:textId="77777777">
        <w:trPr>
          <w:ins w:id="912" w:author="Xusheng Wei" w:date="2022-08-18T16:40:00Z"/>
        </w:trPr>
        <w:tc>
          <w:tcPr>
            <w:tcW w:w="1339" w:type="dxa"/>
          </w:tcPr>
          <w:p w14:paraId="0C9B4CBF" w14:textId="42090C87" w:rsidR="00D03971" w:rsidRDefault="00D03971" w:rsidP="00E72902">
            <w:pPr>
              <w:spacing w:after="120"/>
              <w:rPr>
                <w:ins w:id="913" w:author="Xusheng Wei" w:date="2022-08-18T16:40:00Z"/>
                <w:rFonts w:eastAsiaTheme="minorEastAsia"/>
                <w:color w:val="0070C0"/>
                <w:lang w:val="en-US" w:eastAsia="zh-CN"/>
              </w:rPr>
            </w:pPr>
            <w:ins w:id="914" w:author="Xusheng Wei" w:date="2022-08-18T16:40:00Z">
              <w:r>
                <w:rPr>
                  <w:rFonts w:eastAsiaTheme="minorEastAsia"/>
                  <w:color w:val="0070C0"/>
                  <w:lang w:val="en-US" w:eastAsia="zh-CN"/>
                </w:rPr>
                <w:t>vivo</w:t>
              </w:r>
            </w:ins>
          </w:p>
        </w:tc>
        <w:tc>
          <w:tcPr>
            <w:tcW w:w="8292" w:type="dxa"/>
          </w:tcPr>
          <w:p w14:paraId="3CDBE951" w14:textId="531AAF61" w:rsidR="00D03971" w:rsidRDefault="00D03971" w:rsidP="00E72902">
            <w:pPr>
              <w:spacing w:after="120"/>
              <w:rPr>
                <w:ins w:id="915" w:author="Xusheng Wei" w:date="2022-08-18T16:40:00Z"/>
                <w:rFonts w:eastAsiaTheme="minorEastAsia"/>
                <w:color w:val="0070C0"/>
                <w:lang w:val="en-US" w:eastAsia="zh-CN"/>
              </w:rPr>
            </w:pPr>
            <w:ins w:id="916" w:author="Xusheng Wei" w:date="2022-08-18T16:40:00Z">
              <w:r>
                <w:rPr>
                  <w:rFonts w:eastAsiaTheme="minorEastAsia"/>
                  <w:color w:val="0070C0"/>
                  <w:lang w:val="en-US" w:eastAsia="zh-CN"/>
                </w:rPr>
                <w:t>OK with option</w:t>
              </w:r>
            </w:ins>
            <w:ins w:id="917" w:author="Xusheng Wei" w:date="2022-08-18T16:41:00Z">
              <w:r>
                <w:rPr>
                  <w:rFonts w:eastAsiaTheme="minorEastAsia"/>
                  <w:color w:val="0070C0"/>
                  <w:lang w:val="en-US" w:eastAsia="zh-CN"/>
                </w:rPr>
                <w:t xml:space="preserve"> 1</w:t>
              </w:r>
            </w:ins>
          </w:p>
        </w:tc>
      </w:tr>
      <w:tr w:rsidR="00A85E15" w14:paraId="02FEA57B" w14:textId="77777777">
        <w:trPr>
          <w:ins w:id="918" w:author="Paiva, Rafael (Nokia - DK/Aalborg)" w:date="2022-08-18T15:48:00Z"/>
        </w:trPr>
        <w:tc>
          <w:tcPr>
            <w:tcW w:w="1339" w:type="dxa"/>
          </w:tcPr>
          <w:p w14:paraId="529A8FB3" w14:textId="5B375D05" w:rsidR="00A85E15" w:rsidRDefault="00A85E15" w:rsidP="00A85E15">
            <w:pPr>
              <w:spacing w:after="120"/>
              <w:rPr>
                <w:ins w:id="919" w:author="Paiva, Rafael (Nokia - DK/Aalborg)" w:date="2022-08-18T15:48:00Z"/>
                <w:rFonts w:eastAsiaTheme="minorEastAsia"/>
                <w:color w:val="0070C0"/>
                <w:lang w:val="en-US" w:eastAsia="zh-CN"/>
              </w:rPr>
            </w:pPr>
            <w:ins w:id="920" w:author="Paiva, Rafael (Nokia - DK/Aalborg)" w:date="2022-08-18T15:48:00Z">
              <w:r>
                <w:rPr>
                  <w:rFonts w:eastAsiaTheme="minorEastAsia"/>
                  <w:color w:val="0070C0"/>
                  <w:lang w:val="en-US" w:eastAsia="zh-CN"/>
                </w:rPr>
                <w:t>Nokia</w:t>
              </w:r>
            </w:ins>
          </w:p>
        </w:tc>
        <w:tc>
          <w:tcPr>
            <w:tcW w:w="8292" w:type="dxa"/>
          </w:tcPr>
          <w:p w14:paraId="56F8C12A" w14:textId="77777777" w:rsidR="00A85E15" w:rsidRDefault="00A85E15" w:rsidP="00A85E15">
            <w:pPr>
              <w:spacing w:after="120"/>
              <w:rPr>
                <w:ins w:id="921" w:author="Paiva, Rafael (Nokia - DK/Aalborg)" w:date="2022-08-18T15:48:00Z"/>
                <w:rFonts w:eastAsiaTheme="minorEastAsia"/>
                <w:color w:val="0070C0"/>
                <w:lang w:val="en-US" w:eastAsia="zh-CN"/>
              </w:rPr>
            </w:pPr>
            <w:ins w:id="922" w:author="Paiva, Rafael (Nokia - DK/Aalborg)" w:date="2022-08-18T15:48:00Z">
              <w:r>
                <w:rPr>
                  <w:rFonts w:eastAsiaTheme="minorEastAsia"/>
                  <w:color w:val="0070C0"/>
                  <w:lang w:val="en-US" w:eastAsia="zh-CN"/>
                </w:rPr>
                <w:t xml:space="preserve">We agree with Ericsson that it is too early to define priorities. </w:t>
              </w:r>
            </w:ins>
          </w:p>
          <w:p w14:paraId="201752E2" w14:textId="77777777" w:rsidR="00A85E15" w:rsidRDefault="00A85E15" w:rsidP="00A85E15">
            <w:pPr>
              <w:spacing w:after="120"/>
              <w:rPr>
                <w:ins w:id="923" w:author="Paiva, Rafael (Nokia - DK/Aalborg)" w:date="2022-08-18T15:48:00Z"/>
                <w:rFonts w:eastAsiaTheme="minorEastAsia"/>
                <w:color w:val="0070C0"/>
                <w:lang w:val="en-US" w:eastAsia="zh-CN"/>
              </w:rPr>
            </w:pPr>
            <w:ins w:id="924" w:author="Paiva, Rafael (Nokia - DK/Aalborg)" w:date="2022-08-18T15:48:00Z">
              <w:r>
                <w:rPr>
                  <w:rFonts w:eastAsiaTheme="minorEastAsia"/>
                  <w:color w:val="0070C0"/>
                  <w:lang w:val="en-US" w:eastAsia="zh-CN"/>
                </w:rPr>
                <w:t xml:space="preserve">For Option 1 we think it is not ok to assign higher priority for MUSIM in comparison to L1 measurements as default. </w:t>
              </w:r>
            </w:ins>
          </w:p>
          <w:p w14:paraId="39D36DC9" w14:textId="77777777" w:rsidR="00A85E15" w:rsidRDefault="00A85E15" w:rsidP="00A85E15">
            <w:pPr>
              <w:spacing w:after="120"/>
              <w:rPr>
                <w:ins w:id="925" w:author="Paiva, Rafael (Nokia - DK/Aalborg)" w:date="2022-08-18T15:48:00Z"/>
                <w:rFonts w:eastAsiaTheme="minorEastAsia"/>
                <w:color w:val="0070C0"/>
                <w:lang w:val="en-US" w:eastAsia="zh-CN"/>
              </w:rPr>
            </w:pPr>
            <w:ins w:id="926" w:author="Paiva, Rafael (Nokia - DK/Aalborg)" w:date="2022-08-18T15:48:00Z">
              <w:r>
                <w:rPr>
                  <w:rFonts w:eastAsiaTheme="minorEastAsia"/>
                  <w:color w:val="0070C0"/>
                  <w:lang w:val="en-US" w:eastAsia="zh-CN"/>
                </w:rPr>
                <w:t xml:space="preserve">For Option 2 it might be ok, since it prioritizes RRC connected procedures in Network A in comparison to RRC idle procedures in Network B. </w:t>
              </w:r>
            </w:ins>
          </w:p>
          <w:p w14:paraId="0E8798D4" w14:textId="77777777" w:rsidR="00A85E15" w:rsidRDefault="00A85E15" w:rsidP="00A85E15">
            <w:pPr>
              <w:spacing w:after="120"/>
              <w:rPr>
                <w:ins w:id="927" w:author="Paiva, Rafael (Nokia - DK/Aalborg)" w:date="2022-08-18T15:48:00Z"/>
                <w:rFonts w:eastAsiaTheme="minorEastAsia"/>
                <w:color w:val="0070C0"/>
                <w:lang w:val="en-US" w:eastAsia="zh-CN"/>
              </w:rPr>
            </w:pPr>
          </w:p>
        </w:tc>
      </w:tr>
    </w:tbl>
    <w:p w14:paraId="7F6B626A" w14:textId="77777777" w:rsidR="00CB5DCA" w:rsidRDefault="00CB5DCA">
      <w:pPr>
        <w:rPr>
          <w:b/>
          <w:color w:val="0070C0"/>
          <w:u w:val="single"/>
          <w:lang w:eastAsia="ko-KR"/>
        </w:rPr>
      </w:pPr>
    </w:p>
    <w:p w14:paraId="55AB66AE" w14:textId="77777777" w:rsidR="00CB5DCA" w:rsidRDefault="00414B33">
      <w:pPr>
        <w:rPr>
          <w:b/>
          <w:color w:val="0070C0"/>
          <w:u w:val="single"/>
          <w:lang w:eastAsia="ko-KR"/>
        </w:rPr>
      </w:pPr>
      <w:r>
        <w:rPr>
          <w:b/>
          <w:color w:val="0070C0"/>
          <w:u w:val="single"/>
          <w:lang w:eastAsia="ko-KR"/>
        </w:rPr>
        <w:t>Issue 2-3-4: Collisions between different MUSIM gaps</w:t>
      </w:r>
    </w:p>
    <w:p w14:paraId="2B8F09E3" w14:textId="77777777" w:rsidR="00CB5DCA" w:rsidRDefault="00414B33">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297B19CA"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priority rule can be used as baseline (Charter CMCC Xiaomi oppo vivo Huawei)</w:t>
      </w:r>
    </w:p>
    <w:p w14:paraId="7299296E"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RAN4 will discuss separately how to define and resolve collisions between MUSIM gaps (Qualcomm)</w:t>
      </w:r>
    </w:p>
    <w:p w14:paraId="78D75300"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3</w:t>
      </w:r>
      <w:r>
        <w:rPr>
          <w:rFonts w:eastAsia="SimSun" w:hint="eastAsia"/>
          <w:color w:val="4472C4" w:themeColor="accent1"/>
          <w:szCs w:val="24"/>
          <w:lang w:eastAsia="zh-CN"/>
        </w:rPr>
        <w:t>:</w:t>
      </w:r>
      <w:r>
        <w:rPr>
          <w:rFonts w:eastAsia="SimSun"/>
          <w:color w:val="4472C4" w:themeColor="accent1"/>
          <w:szCs w:val="24"/>
          <w:lang w:eastAsia="zh-CN"/>
        </w:rPr>
        <w:t xml:space="preserve"> To avoid the collision within MUSIM gaps, UE should request a single periodic gap instead of two separate periodic gaps provided that the distance between these two gaps is shorter than 5ms (Ericsson)</w:t>
      </w:r>
    </w:p>
    <w:p w14:paraId="77981285"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ins w:id="928" w:author="Paiva, Rafael (Nokia - DK/Aalborg)" w:date="2022-08-18T15:49:00Z"/>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4</w:t>
      </w:r>
      <w:r>
        <w:rPr>
          <w:rFonts w:eastAsia="SimSun" w:hint="eastAsia"/>
          <w:color w:val="4472C4" w:themeColor="accent1"/>
          <w:szCs w:val="24"/>
          <w:lang w:eastAsia="zh-CN"/>
        </w:rPr>
        <w:t>:</w:t>
      </w:r>
      <w:r>
        <w:rPr>
          <w:rFonts w:eastAsia="SimSun"/>
          <w:color w:val="4472C4" w:themeColor="accent1"/>
          <w:szCs w:val="24"/>
          <w:lang w:eastAsia="zh-CN"/>
        </w:rPr>
        <w:t xml:space="preserve"> Aperiodic gap should have higher priority than periodic gaps once collision happens within MUSIM gaps. (Ericsson)</w:t>
      </w:r>
    </w:p>
    <w:p w14:paraId="10A119F7" w14:textId="4184C865" w:rsidR="00E16AD7" w:rsidRDefault="00E16AD7">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ins w:id="929" w:author="Paiva, Rafael (Nokia - DK/Aalborg)" w:date="2022-08-18T15:49:00Z">
        <w:r>
          <w:rPr>
            <w:rFonts w:eastAsia="SimSun"/>
            <w:color w:val="4472C4" w:themeColor="accent1"/>
            <w:szCs w:val="24"/>
            <w:lang w:eastAsia="zh-CN"/>
          </w:rPr>
          <w:t xml:space="preserve">Option 5: </w:t>
        </w:r>
        <w:r>
          <w:t>It is UE’s responsibility not to request colliding MUSIM gaps from NW-A (Nokia</w:t>
        </w:r>
        <w:r>
          <w:t>)</w:t>
        </w:r>
      </w:ins>
    </w:p>
    <w:p w14:paraId="200B6B55" w14:textId="77777777" w:rsidR="00CB5DCA" w:rsidRDefault="00414B33">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tbl>
      <w:tblPr>
        <w:tblStyle w:val="TableGrid"/>
        <w:tblW w:w="0" w:type="auto"/>
        <w:tblLook w:val="04A0" w:firstRow="1" w:lastRow="0" w:firstColumn="1" w:lastColumn="0" w:noHBand="0" w:noVBand="1"/>
      </w:tblPr>
      <w:tblGrid>
        <w:gridCol w:w="1339"/>
        <w:gridCol w:w="8292"/>
      </w:tblGrid>
      <w:tr w:rsidR="00CB5DCA" w14:paraId="27FCC48E" w14:textId="77777777">
        <w:tc>
          <w:tcPr>
            <w:tcW w:w="1339" w:type="dxa"/>
          </w:tcPr>
          <w:p w14:paraId="71216ED2"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AA5716A"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68B1A55C" w14:textId="77777777">
        <w:tc>
          <w:tcPr>
            <w:tcW w:w="1339" w:type="dxa"/>
          </w:tcPr>
          <w:p w14:paraId="270D3548" w14:textId="77777777" w:rsidR="00CB5DCA" w:rsidRDefault="00414B33">
            <w:pPr>
              <w:spacing w:after="120"/>
              <w:rPr>
                <w:rFonts w:eastAsiaTheme="minorEastAsia"/>
                <w:color w:val="0070C0"/>
                <w:lang w:val="en-US" w:eastAsia="zh-CN"/>
              </w:rPr>
            </w:pPr>
            <w:ins w:id="930" w:author="Qiming Li" w:date="2022-08-16T21:38:00Z">
              <w:r>
                <w:rPr>
                  <w:rFonts w:eastAsiaTheme="minorEastAsia"/>
                  <w:color w:val="0070C0"/>
                  <w:lang w:val="en-US" w:eastAsia="zh-CN"/>
                </w:rPr>
                <w:t>Apple</w:t>
              </w:r>
            </w:ins>
          </w:p>
        </w:tc>
        <w:tc>
          <w:tcPr>
            <w:tcW w:w="8292" w:type="dxa"/>
          </w:tcPr>
          <w:p w14:paraId="40C1DFC0" w14:textId="77777777" w:rsidR="00CB5DCA" w:rsidRDefault="00414B33">
            <w:pPr>
              <w:spacing w:after="120"/>
              <w:rPr>
                <w:rFonts w:eastAsiaTheme="minorEastAsia"/>
                <w:color w:val="0070C0"/>
                <w:lang w:val="en-US" w:eastAsia="zh-CN"/>
              </w:rPr>
            </w:pPr>
            <w:ins w:id="931" w:author="Qiming Li" w:date="2022-08-16T21:38:00Z">
              <w:r>
                <w:rPr>
                  <w:rFonts w:eastAsiaTheme="minorEastAsia"/>
                  <w:color w:val="0070C0"/>
                  <w:lang w:val="en-US" w:eastAsia="zh-CN"/>
                </w:rPr>
                <w:t>Support option 1. Mean</w:t>
              </w:r>
            </w:ins>
            <w:ins w:id="932" w:author="Qiming Li" w:date="2022-08-16T21:39:00Z">
              <w:r>
                <w:rPr>
                  <w:rFonts w:eastAsiaTheme="minorEastAsia"/>
                  <w:color w:val="0070C0"/>
                  <w:lang w:val="en-US" w:eastAsia="zh-CN"/>
                </w:rPr>
                <w:t xml:space="preserve">while, so far we don’t see necessity to handle this collision differently </w:t>
              </w:r>
            </w:ins>
            <w:ins w:id="933" w:author="Qiming Li" w:date="2022-08-16T21:40:00Z">
              <w:r>
                <w:rPr>
                  <w:rFonts w:eastAsiaTheme="minorEastAsia"/>
                  <w:color w:val="0070C0"/>
                  <w:lang w:val="en-US" w:eastAsia="zh-CN"/>
                </w:rPr>
                <w:t>on top of collision between MUSIM gaps and legacy gaps.</w:t>
              </w:r>
            </w:ins>
          </w:p>
        </w:tc>
      </w:tr>
      <w:tr w:rsidR="00CB5DCA" w14:paraId="6EBFEA30" w14:textId="77777777">
        <w:tc>
          <w:tcPr>
            <w:tcW w:w="1339" w:type="dxa"/>
          </w:tcPr>
          <w:p w14:paraId="0221A7BF" w14:textId="77777777" w:rsidR="00CB5DCA" w:rsidRDefault="00414B33">
            <w:pPr>
              <w:spacing w:after="120"/>
              <w:rPr>
                <w:rFonts w:eastAsiaTheme="minorEastAsia"/>
                <w:color w:val="0070C0"/>
                <w:lang w:val="en-US" w:eastAsia="zh-CN"/>
              </w:rPr>
            </w:pPr>
            <w:ins w:id="934" w:author="Zhixun Tang" w:date="2022-08-17T00:47:00Z">
              <w:r>
                <w:rPr>
                  <w:rFonts w:eastAsiaTheme="minorEastAsia"/>
                  <w:color w:val="0070C0"/>
                  <w:lang w:val="en-US" w:eastAsia="zh-CN"/>
                </w:rPr>
                <w:t>Ericsson</w:t>
              </w:r>
            </w:ins>
          </w:p>
        </w:tc>
        <w:tc>
          <w:tcPr>
            <w:tcW w:w="8292" w:type="dxa"/>
          </w:tcPr>
          <w:p w14:paraId="602CFE63" w14:textId="77777777" w:rsidR="00CB5DCA" w:rsidRDefault="00414B33">
            <w:pPr>
              <w:spacing w:after="120"/>
              <w:rPr>
                <w:ins w:id="935" w:author="Zhixun Tang" w:date="2022-08-17T00:48:00Z"/>
                <w:rFonts w:eastAsiaTheme="minorEastAsia"/>
                <w:color w:val="0070C0"/>
                <w:lang w:val="en-US" w:eastAsia="zh-CN"/>
              </w:rPr>
            </w:pPr>
            <w:ins w:id="936" w:author="Zhixun Tang" w:date="2022-08-17T00:47:00Z">
              <w:r>
                <w:rPr>
                  <w:rFonts w:eastAsiaTheme="minorEastAsia"/>
                  <w:color w:val="0070C0"/>
                  <w:lang w:val="en-US" w:eastAsia="zh-CN"/>
                </w:rPr>
                <w:t xml:space="preserve">Firstly, we want to point out the fundamental different </w:t>
              </w:r>
            </w:ins>
            <w:ins w:id="937" w:author="Zhixun Tang" w:date="2022-08-17T00:48:00Z">
              <w:r>
                <w:rPr>
                  <w:rFonts w:eastAsiaTheme="minorEastAsia"/>
                  <w:color w:val="0070C0"/>
                  <w:lang w:val="en-US" w:eastAsia="zh-CN"/>
                </w:rPr>
                <w:t>between</w:t>
              </w:r>
            </w:ins>
            <w:ins w:id="938" w:author="Zhixun Tang" w:date="2022-08-17T00:47:00Z">
              <w:r>
                <w:rPr>
                  <w:rFonts w:eastAsiaTheme="minorEastAsia"/>
                  <w:color w:val="0070C0"/>
                  <w:lang w:val="en-US" w:eastAsia="zh-CN"/>
                </w:rPr>
                <w:t xml:space="preserve"> ConMGs </w:t>
              </w:r>
            </w:ins>
            <w:ins w:id="939" w:author="Zhixun Tang" w:date="2022-08-17T00:48:00Z">
              <w:r>
                <w:rPr>
                  <w:rFonts w:eastAsiaTheme="minorEastAsia"/>
                  <w:color w:val="0070C0"/>
                  <w:lang w:val="en-US" w:eastAsia="zh-CN"/>
                </w:rPr>
                <w:t>and MUSIM gaps.</w:t>
              </w:r>
            </w:ins>
          </w:p>
          <w:p w14:paraId="3927F80E" w14:textId="77777777" w:rsidR="00CB5DCA" w:rsidRDefault="00414B33">
            <w:pPr>
              <w:spacing w:after="120"/>
              <w:rPr>
                <w:ins w:id="940" w:author="Zhixun Tang" w:date="2022-08-17T00:49:00Z"/>
                <w:rFonts w:eastAsiaTheme="minorEastAsia"/>
                <w:color w:val="0070C0"/>
                <w:lang w:val="en-US" w:eastAsia="zh-CN"/>
              </w:rPr>
            </w:pPr>
            <w:ins w:id="941" w:author="Zhixun Tang" w:date="2022-08-17T00:48:00Z">
              <w:r>
                <w:rPr>
                  <w:rFonts w:eastAsiaTheme="minorEastAsia"/>
                  <w:color w:val="0070C0"/>
                  <w:lang w:val="en-US" w:eastAsia="zh-CN"/>
                </w:rPr>
                <w:lastRenderedPageBreak/>
                <w:t xml:space="preserve">In ConMGs, UE will use the MG only to perform measurement. The reason to define the gap dropping rule is UE cannot switch too fast between different gaps for different </w:t>
              </w:r>
            </w:ins>
            <w:ins w:id="942" w:author="Zhixun Tang" w:date="2022-08-17T00:49:00Z">
              <w:r>
                <w:rPr>
                  <w:rFonts w:eastAsiaTheme="minorEastAsia"/>
                  <w:color w:val="0070C0"/>
                  <w:lang w:val="en-US" w:eastAsia="zh-CN"/>
                </w:rPr>
                <w:t>frequency’s measurement.</w:t>
              </w:r>
            </w:ins>
          </w:p>
          <w:p w14:paraId="4D6404A1" w14:textId="77777777" w:rsidR="00CB5DCA" w:rsidRDefault="00414B33">
            <w:pPr>
              <w:spacing w:after="120"/>
              <w:rPr>
                <w:ins w:id="943" w:author="Zhixun Tang" w:date="2022-08-17T00:52:00Z"/>
                <w:rFonts w:eastAsiaTheme="minorEastAsia"/>
                <w:color w:val="0070C0"/>
                <w:lang w:val="en-US" w:eastAsia="zh-CN"/>
              </w:rPr>
            </w:pPr>
            <w:ins w:id="944" w:author="Zhixun Tang" w:date="2022-08-17T00:49:00Z">
              <w:r>
                <w:rPr>
                  <w:rFonts w:eastAsiaTheme="minorEastAsia"/>
                  <w:color w:val="0070C0"/>
                  <w:lang w:val="en-US" w:eastAsia="zh-CN"/>
                </w:rPr>
                <w:t>However, in MUSIM gaps, one periodic gap will be used for measurement, one periodic gap for paging reception and another periodic gap for SIB decoding. We don’t thin</w:t>
              </w:r>
            </w:ins>
            <w:ins w:id="945" w:author="Zhixun Tang" w:date="2022-08-17T00:50:00Z">
              <w:r>
                <w:rPr>
                  <w:rFonts w:eastAsiaTheme="minorEastAsia"/>
                  <w:color w:val="0070C0"/>
                  <w:lang w:val="en-US" w:eastAsia="zh-CN"/>
                </w:rPr>
                <w:t xml:space="preserve">k any issue for UE to perform these procedures in sequentially. On the </w:t>
              </w:r>
            </w:ins>
            <w:ins w:id="946" w:author="Zhixun Tang" w:date="2022-08-17T00:51:00Z">
              <w:r>
                <w:rPr>
                  <w:rFonts w:eastAsiaTheme="minorEastAsia"/>
                  <w:color w:val="0070C0"/>
                  <w:lang w:val="en-US" w:eastAsia="zh-CN"/>
                </w:rPr>
                <w:t>contrary</w:t>
              </w:r>
            </w:ins>
            <w:ins w:id="947" w:author="Zhixun Tang" w:date="2022-08-17T00:50:00Z">
              <w:r>
                <w:rPr>
                  <w:rFonts w:eastAsiaTheme="minorEastAsia"/>
                  <w:color w:val="0070C0"/>
                  <w:lang w:val="en-US" w:eastAsia="zh-CN"/>
                </w:rPr>
                <w:t>, UE</w:t>
              </w:r>
            </w:ins>
            <w:ins w:id="948" w:author="Zhixun Tang" w:date="2022-08-17T00:51:00Z">
              <w:r>
                <w:rPr>
                  <w:rFonts w:eastAsiaTheme="minorEastAsia"/>
                  <w:color w:val="0070C0"/>
                  <w:lang w:val="en-US" w:eastAsia="zh-CN"/>
                </w:rPr>
                <w:t xml:space="preserve"> should perform some procedures together. For example, UE should retune the AGC before the paging reception which had </w:t>
              </w:r>
            </w:ins>
            <w:ins w:id="949" w:author="Zhixun Tang" w:date="2022-08-17T00:52:00Z">
              <w:r>
                <w:rPr>
                  <w:rFonts w:eastAsiaTheme="minorEastAsia"/>
                  <w:color w:val="0070C0"/>
                  <w:lang w:val="en-US" w:eastAsia="zh-CN"/>
                </w:rPr>
                <w:t xml:space="preserve">already </w:t>
              </w:r>
            </w:ins>
            <w:ins w:id="950" w:author="Zhixun Tang" w:date="2022-08-17T00:51:00Z">
              <w:r>
                <w:rPr>
                  <w:rFonts w:eastAsiaTheme="minorEastAsia"/>
                  <w:color w:val="0070C0"/>
                  <w:lang w:val="en-US" w:eastAsia="zh-CN"/>
                </w:rPr>
                <w:t>agreed in Idle mode.</w:t>
              </w:r>
            </w:ins>
            <w:ins w:id="951" w:author="Zhixun Tang" w:date="2022-08-17T00:52:00Z">
              <w:r>
                <w:rPr>
                  <w:rFonts w:eastAsiaTheme="minorEastAsia"/>
                  <w:color w:val="0070C0"/>
                  <w:lang w:val="en-US" w:eastAsia="zh-CN"/>
                </w:rPr>
                <w:t xml:space="preserve"> </w:t>
              </w:r>
            </w:ins>
          </w:p>
          <w:p w14:paraId="111282A3" w14:textId="77777777" w:rsidR="00CB5DCA" w:rsidRDefault="00414B33">
            <w:pPr>
              <w:spacing w:after="120"/>
              <w:rPr>
                <w:ins w:id="952" w:author="Zhixun Tang" w:date="2022-08-17T00:51:00Z"/>
                <w:rFonts w:eastAsiaTheme="minorEastAsia"/>
                <w:color w:val="0070C0"/>
                <w:lang w:val="en-US" w:eastAsia="zh-CN"/>
              </w:rPr>
            </w:pPr>
            <w:ins w:id="953" w:author="Zhixun Tang" w:date="2022-08-17T00:52:00Z">
              <w:r>
                <w:rPr>
                  <w:rFonts w:eastAsiaTheme="minorEastAsia"/>
                  <w:color w:val="0070C0"/>
                  <w:lang w:val="en-US" w:eastAsia="zh-CN"/>
                </w:rPr>
                <w:t>In this case, we think both gaps(</w:t>
              </w:r>
            </w:ins>
            <w:ins w:id="954" w:author="Zhixun Tang" w:date="2022-08-17T00:53:00Z">
              <w:r>
                <w:rPr>
                  <w:rFonts w:eastAsiaTheme="minorEastAsia"/>
                  <w:color w:val="0070C0"/>
                  <w:lang w:val="en-US" w:eastAsia="zh-CN"/>
                </w:rPr>
                <w:t>one for measurement and AGC; one for paging</w:t>
              </w:r>
            </w:ins>
            <w:ins w:id="955" w:author="Zhixun Tang" w:date="2022-08-17T00:52:00Z">
              <w:r>
                <w:rPr>
                  <w:rFonts w:eastAsiaTheme="minorEastAsia"/>
                  <w:color w:val="0070C0"/>
                  <w:lang w:val="en-US" w:eastAsia="zh-CN"/>
                </w:rPr>
                <w:t xml:space="preserve">) shouldn’t be dropped. </w:t>
              </w:r>
            </w:ins>
            <w:ins w:id="956" w:author="Zhixun Tang" w:date="2022-08-17T00:53:00Z">
              <w:r>
                <w:rPr>
                  <w:rFonts w:eastAsiaTheme="minorEastAsia"/>
                  <w:color w:val="0070C0"/>
                  <w:lang w:val="en-US" w:eastAsia="zh-CN"/>
                </w:rPr>
                <w:t>Instead, UE should use a single gap to handle them together. Thus, we don’t see any MUSIM gaps d</w:t>
              </w:r>
            </w:ins>
            <w:ins w:id="957" w:author="Zhixun Tang" w:date="2022-08-17T00:54:00Z">
              <w:r>
                <w:rPr>
                  <w:rFonts w:eastAsiaTheme="minorEastAsia"/>
                  <w:color w:val="0070C0"/>
                  <w:lang w:val="en-US" w:eastAsia="zh-CN"/>
                </w:rPr>
                <w:t>ropping rule need to be defined. On the contrary, if the two gaps meet the proximity rule,</w:t>
              </w:r>
            </w:ins>
            <w:ins w:id="958" w:author="Zhixun Tang" w:date="2022-08-17T00:53:00Z">
              <w:r>
                <w:rPr>
                  <w:rFonts w:eastAsiaTheme="minorEastAsia"/>
                  <w:color w:val="0070C0"/>
                  <w:lang w:val="en-US" w:eastAsia="zh-CN"/>
                </w:rPr>
                <w:t xml:space="preserve"> </w:t>
              </w:r>
            </w:ins>
            <w:ins w:id="959" w:author="Zhixun Tang" w:date="2022-08-17T00:54:00Z">
              <w:r>
                <w:rPr>
                  <w:rFonts w:eastAsiaTheme="minorEastAsia"/>
                  <w:color w:val="0070C0"/>
                  <w:szCs w:val="21"/>
                  <w:lang w:val="en-US" w:eastAsia="zh-CN"/>
                  <w:rPrChange w:id="960" w:author="Zhixun Tang" w:date="2022-08-17T00:54:00Z">
                    <w:rPr>
                      <w:color w:val="4472C4" w:themeColor="accent1"/>
                      <w:szCs w:val="24"/>
                      <w:lang w:eastAsia="zh-CN"/>
                    </w:rPr>
                  </w:rPrChange>
                </w:rPr>
                <w:t>UE should request a single periodic gap instead of two separate periodic gaps</w:t>
              </w:r>
              <w:r>
                <w:rPr>
                  <w:rFonts w:eastAsiaTheme="minorEastAsia"/>
                  <w:color w:val="0070C0"/>
                  <w:lang w:val="en-US" w:eastAsia="zh-CN"/>
                </w:rPr>
                <w:t>.</w:t>
              </w:r>
            </w:ins>
            <w:ins w:id="961" w:author="Zhixun Tang" w:date="2022-08-17T00:55:00Z">
              <w:r>
                <w:rPr>
                  <w:rFonts w:eastAsiaTheme="minorEastAsia"/>
                  <w:color w:val="0070C0"/>
                  <w:lang w:val="en-US" w:eastAsia="zh-CN"/>
                </w:rPr>
                <w:t xml:space="preserve"> Or we can call it as a MUSIM gap merge rule.</w:t>
              </w:r>
            </w:ins>
            <w:ins w:id="962" w:author="Zhixun Tang" w:date="2022-08-17T00:54:00Z">
              <w:r>
                <w:rPr>
                  <w:color w:val="4472C4" w:themeColor="accent1"/>
                  <w:szCs w:val="24"/>
                  <w:lang w:eastAsia="zh-CN"/>
                </w:rPr>
                <w:t xml:space="preserve"> </w:t>
              </w:r>
            </w:ins>
          </w:p>
          <w:p w14:paraId="0E2A5B25" w14:textId="77777777" w:rsidR="00CB5DCA" w:rsidRDefault="00414B33">
            <w:pPr>
              <w:spacing w:after="120"/>
              <w:rPr>
                <w:ins w:id="963" w:author="Zhixun Tang" w:date="2022-08-17T00:49:00Z"/>
                <w:rFonts w:eastAsiaTheme="minorEastAsia"/>
                <w:color w:val="0070C0"/>
                <w:lang w:val="en-US" w:eastAsia="zh-CN"/>
              </w:rPr>
            </w:pPr>
            <w:ins w:id="964" w:author="Zhixun Tang" w:date="2022-08-17T00:51:00Z">
              <w:r>
                <w:rPr>
                  <w:rFonts w:eastAsiaTheme="minorEastAsia"/>
                  <w:noProof/>
                  <w:color w:val="0070C0"/>
                  <w:lang w:val="en-US" w:eastAsia="zh-CN"/>
                </w:rPr>
                <w:drawing>
                  <wp:inline distT="0" distB="0" distL="0" distR="0" wp14:anchorId="7369A93D" wp14:editId="378E85FE">
                    <wp:extent cx="4425950" cy="1572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425950" cy="1572895"/>
                            </a:xfrm>
                            <a:prstGeom prst="rect">
                              <a:avLst/>
                            </a:prstGeom>
                            <a:noFill/>
                          </pic:spPr>
                        </pic:pic>
                      </a:graphicData>
                    </a:graphic>
                  </wp:inline>
                </w:drawing>
              </w:r>
            </w:ins>
          </w:p>
          <w:p w14:paraId="09F74933" w14:textId="77777777" w:rsidR="00CB5DCA" w:rsidRDefault="00414B33">
            <w:pPr>
              <w:spacing w:after="120"/>
              <w:rPr>
                <w:rFonts w:eastAsiaTheme="minorEastAsia"/>
                <w:color w:val="0070C0"/>
                <w:lang w:val="en-US" w:eastAsia="zh-CN"/>
              </w:rPr>
            </w:pPr>
            <w:ins w:id="965" w:author="Zhixun Tang" w:date="2022-08-17T00:49:00Z">
              <w:r>
                <w:rPr>
                  <w:rFonts w:eastAsiaTheme="minorEastAsia"/>
                  <w:color w:val="0070C0"/>
                  <w:lang w:val="en-US" w:eastAsia="zh-CN"/>
                </w:rPr>
                <w:t xml:space="preserve"> </w:t>
              </w:r>
            </w:ins>
            <w:ins w:id="966" w:author="Zhixun Tang" w:date="2022-08-17T00:47:00Z">
              <w:r>
                <w:rPr>
                  <w:rFonts w:eastAsiaTheme="minorEastAsia"/>
                  <w:color w:val="0070C0"/>
                  <w:lang w:val="en-US" w:eastAsia="zh-CN"/>
                </w:rPr>
                <w:t xml:space="preserve"> </w:t>
              </w:r>
            </w:ins>
          </w:p>
        </w:tc>
      </w:tr>
      <w:tr w:rsidR="00CB5DCA" w14:paraId="0FDCEADF" w14:textId="77777777">
        <w:tc>
          <w:tcPr>
            <w:tcW w:w="1339" w:type="dxa"/>
          </w:tcPr>
          <w:p w14:paraId="53882A46" w14:textId="77777777" w:rsidR="00CB5DCA" w:rsidRDefault="00414B33">
            <w:pPr>
              <w:spacing w:after="120"/>
              <w:rPr>
                <w:rFonts w:eastAsiaTheme="minorEastAsia"/>
                <w:color w:val="0070C0"/>
                <w:lang w:val="en-US" w:eastAsia="zh-CN"/>
              </w:rPr>
            </w:pPr>
            <w:ins w:id="967" w:author="Ogeen Hanna Toma" w:date="2022-08-16T19:08:00Z">
              <w:r>
                <w:rPr>
                  <w:rFonts w:eastAsiaTheme="minorEastAsia"/>
                  <w:color w:val="0070C0"/>
                  <w:lang w:val="en-US" w:eastAsia="zh-CN"/>
                </w:rPr>
                <w:lastRenderedPageBreak/>
                <w:t>MTK</w:t>
              </w:r>
            </w:ins>
          </w:p>
        </w:tc>
        <w:tc>
          <w:tcPr>
            <w:tcW w:w="8292" w:type="dxa"/>
          </w:tcPr>
          <w:p w14:paraId="29CA9C91" w14:textId="77777777" w:rsidR="00CB5DCA" w:rsidRDefault="00414B33">
            <w:pPr>
              <w:spacing w:after="120"/>
              <w:rPr>
                <w:ins w:id="968" w:author="Ogeen Hanna Toma" w:date="2022-08-16T19:08:00Z"/>
                <w:rFonts w:eastAsiaTheme="minorEastAsia"/>
                <w:color w:val="0070C0"/>
                <w:lang w:val="en-US" w:eastAsia="zh-CN"/>
              </w:rPr>
            </w:pPr>
            <w:ins w:id="969" w:author="Ogeen Hanna Toma" w:date="2022-08-16T19:08:00Z">
              <w:r>
                <w:rPr>
                  <w:rFonts w:eastAsiaTheme="minorEastAsia"/>
                  <w:color w:val="0070C0"/>
                  <w:lang w:val="en-US" w:eastAsia="zh-CN"/>
                </w:rPr>
                <w:t>As a high-level agreement Option 1 is fine. Option 2 can be discussed next after agreeing on Option 1.</w:t>
              </w:r>
            </w:ins>
          </w:p>
          <w:p w14:paraId="5CE5380C" w14:textId="77777777" w:rsidR="00CB5DCA" w:rsidRDefault="00414B33">
            <w:pPr>
              <w:spacing w:after="120"/>
              <w:rPr>
                <w:ins w:id="970" w:author="Ogeen Hanna Toma" w:date="2022-08-16T19:08:00Z"/>
                <w:rFonts w:eastAsiaTheme="minorEastAsia"/>
                <w:color w:val="0070C0"/>
                <w:lang w:val="en-US" w:eastAsia="zh-CN"/>
              </w:rPr>
            </w:pPr>
            <w:ins w:id="971" w:author="Ogeen Hanna Toma" w:date="2022-08-16T19:08:00Z">
              <w:r>
                <w:rPr>
                  <w:rFonts w:eastAsiaTheme="minorEastAsia"/>
                  <w:color w:val="0070C0"/>
                  <w:lang w:val="en-US" w:eastAsia="zh-CN"/>
                </w:rPr>
                <w:t>For option 3, we should not define the requirement on how UE should request the gap. This is not the scope of the issue.</w:t>
              </w:r>
            </w:ins>
          </w:p>
          <w:p w14:paraId="60A4083D" w14:textId="77777777" w:rsidR="00CB5DCA" w:rsidRDefault="00414B33">
            <w:pPr>
              <w:spacing w:after="120"/>
              <w:rPr>
                <w:rFonts w:eastAsiaTheme="minorEastAsia"/>
                <w:color w:val="0070C0"/>
                <w:lang w:val="en-US" w:eastAsia="zh-CN"/>
              </w:rPr>
            </w:pPr>
            <w:ins w:id="972" w:author="Ogeen Hanna Toma" w:date="2022-08-16T19:08:00Z">
              <w:r>
                <w:rPr>
                  <w:rFonts w:eastAsiaTheme="minorEastAsia"/>
                  <w:color w:val="0070C0"/>
                  <w:lang w:val="en-US" w:eastAsia="zh-CN"/>
                </w:rPr>
                <w:t>For Option 4, we also agree that aperiodic gap can be higher priority than the periodic ones.</w:t>
              </w:r>
            </w:ins>
          </w:p>
        </w:tc>
      </w:tr>
      <w:tr w:rsidR="00CB5DCA" w14:paraId="218E16C8" w14:textId="77777777">
        <w:tc>
          <w:tcPr>
            <w:tcW w:w="1339" w:type="dxa"/>
          </w:tcPr>
          <w:p w14:paraId="292B3744" w14:textId="77777777" w:rsidR="00CB5DCA" w:rsidRDefault="00414B33">
            <w:pPr>
              <w:spacing w:after="120"/>
              <w:rPr>
                <w:rFonts w:eastAsiaTheme="minorEastAsia"/>
                <w:color w:val="0070C0"/>
                <w:lang w:val="en-US" w:eastAsia="zh-CN"/>
              </w:rPr>
            </w:pPr>
            <w:ins w:id="973" w:author="Jingjing Chen" w:date="2022-08-17T10:36: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79F405C4" w14:textId="77777777" w:rsidR="00CB5DCA" w:rsidRDefault="00414B33">
            <w:pPr>
              <w:spacing w:after="120"/>
              <w:rPr>
                <w:rFonts w:eastAsiaTheme="minorEastAsia"/>
                <w:color w:val="0070C0"/>
                <w:lang w:val="en-US" w:eastAsia="zh-CN"/>
              </w:rPr>
            </w:pPr>
            <w:ins w:id="974" w:author="Jingjing Chen" w:date="2022-08-17T10:38:00Z">
              <w:r>
                <w:rPr>
                  <w:rFonts w:eastAsiaTheme="minorEastAsia"/>
                  <w:color w:val="0070C0"/>
                  <w:lang w:val="en-US" w:eastAsia="zh-CN"/>
                </w:rPr>
                <w:t>P</w:t>
              </w:r>
            </w:ins>
            <w:ins w:id="975" w:author="Jingjing Chen" w:date="2022-08-17T10:36:00Z">
              <w:r>
                <w:rPr>
                  <w:rFonts w:eastAsiaTheme="minorEastAsia"/>
                  <w:color w:val="0070C0"/>
                  <w:lang w:val="en-US" w:eastAsia="zh-CN"/>
                </w:rPr>
                <w:t xml:space="preserve">refer option 1. </w:t>
              </w:r>
            </w:ins>
          </w:p>
        </w:tc>
      </w:tr>
      <w:tr w:rsidR="00CB5DCA" w14:paraId="76417A85" w14:textId="77777777">
        <w:tc>
          <w:tcPr>
            <w:tcW w:w="1339" w:type="dxa"/>
          </w:tcPr>
          <w:p w14:paraId="630CC3C1" w14:textId="77777777" w:rsidR="00CB5DCA" w:rsidRDefault="00414B33">
            <w:pPr>
              <w:spacing w:after="120"/>
              <w:rPr>
                <w:rFonts w:eastAsiaTheme="minorEastAsia"/>
                <w:color w:val="0070C0"/>
                <w:lang w:val="en-US" w:eastAsia="zh-CN"/>
              </w:rPr>
            </w:pPr>
            <w:ins w:id="976" w:author="Huawei" w:date="2022-08-17T15:41:00Z">
              <w:r>
                <w:rPr>
                  <w:rFonts w:eastAsiaTheme="minorEastAsia"/>
                  <w:color w:val="0070C0"/>
                  <w:lang w:val="en-US" w:eastAsia="zh-CN"/>
                </w:rPr>
                <w:t xml:space="preserve">Huawei </w:t>
              </w:r>
            </w:ins>
          </w:p>
        </w:tc>
        <w:tc>
          <w:tcPr>
            <w:tcW w:w="8292" w:type="dxa"/>
          </w:tcPr>
          <w:p w14:paraId="7BBEBFCA" w14:textId="77777777" w:rsidR="00CB5DCA" w:rsidRDefault="00414B33">
            <w:pPr>
              <w:spacing w:after="120"/>
              <w:ind w:left="100" w:hangingChars="50" w:hanging="100"/>
              <w:rPr>
                <w:ins w:id="977" w:author="Huawei" w:date="2022-08-17T15:41:00Z"/>
                <w:rFonts w:eastAsiaTheme="minorEastAsia"/>
                <w:color w:val="0070C0"/>
                <w:lang w:val="en-US" w:eastAsia="zh-CN"/>
              </w:rPr>
            </w:pPr>
            <w:ins w:id="978" w:author="Huawei" w:date="2022-08-17T15:41:00Z">
              <w:r>
                <w:rPr>
                  <w:rFonts w:eastAsiaTheme="minorEastAsia"/>
                  <w:color w:val="0070C0"/>
                  <w:lang w:val="en-US" w:eastAsia="zh-CN"/>
                </w:rPr>
                <w:t xml:space="preserve">Support option 1, and option 2 is also fine. </w:t>
              </w:r>
            </w:ins>
            <w:ins w:id="979" w:author="Huawei" w:date="2022-08-17T23:54:00Z">
              <w:r>
                <w:rPr>
                  <w:rFonts w:eastAsiaTheme="minorEastAsia"/>
                  <w:color w:val="0070C0"/>
                  <w:lang w:val="en-US" w:eastAsia="zh-CN"/>
                </w:rPr>
                <w:t>The point raised up by Ericsson can also be considered in option 2.</w:t>
              </w:r>
            </w:ins>
          </w:p>
          <w:p w14:paraId="5FD0B22D" w14:textId="77777777" w:rsidR="00CB5DCA" w:rsidRDefault="00414B33">
            <w:pPr>
              <w:spacing w:after="120"/>
              <w:rPr>
                <w:ins w:id="980" w:author="Huawei" w:date="2022-08-17T15:42:00Z"/>
                <w:rFonts w:eastAsiaTheme="minorEastAsia"/>
                <w:color w:val="0070C0"/>
                <w:lang w:val="en-US" w:eastAsia="zh-CN"/>
              </w:rPr>
            </w:pPr>
            <w:ins w:id="981" w:author="Huawei" w:date="2022-08-17T15:42:00Z">
              <w:r>
                <w:rPr>
                  <w:rFonts w:eastAsiaTheme="minorEastAsia"/>
                  <w:color w:val="0070C0"/>
                  <w:lang w:val="en-US" w:eastAsia="zh-CN"/>
                </w:rPr>
                <w:t>On option 3, we understand it is up to UE implementation to request MUSIM gaps.</w:t>
              </w:r>
            </w:ins>
          </w:p>
          <w:p w14:paraId="645043AF" w14:textId="77777777" w:rsidR="00CB5DCA" w:rsidRDefault="00414B33">
            <w:pPr>
              <w:spacing w:after="120"/>
              <w:rPr>
                <w:rFonts w:eastAsiaTheme="minorEastAsia"/>
                <w:color w:val="0070C0"/>
                <w:lang w:val="en-US" w:eastAsia="zh-CN"/>
              </w:rPr>
            </w:pPr>
            <w:ins w:id="982" w:author="Huawei" w:date="2022-08-17T15:42:00Z">
              <w:r>
                <w:rPr>
                  <w:rFonts w:eastAsiaTheme="minorEastAsia"/>
                  <w:color w:val="0070C0"/>
                  <w:lang w:val="en-US" w:eastAsia="zh-CN"/>
                </w:rPr>
                <w:t xml:space="preserve">Option 4 can be FFS, we think the issue of </w:t>
              </w:r>
            </w:ins>
            <w:ins w:id="983" w:author="Huawei" w:date="2022-08-17T15:43:00Z">
              <w:r>
                <w:rPr>
                  <w:rFonts w:eastAsiaTheme="minorEastAsia"/>
                  <w:color w:val="0070C0"/>
                  <w:lang w:val="en-US" w:eastAsia="zh-CN"/>
                </w:rPr>
                <w:t xml:space="preserve">handling </w:t>
              </w:r>
            </w:ins>
            <w:ins w:id="984" w:author="Huawei" w:date="2022-08-17T15:42:00Z">
              <w:r>
                <w:rPr>
                  <w:rFonts w:eastAsiaTheme="minorEastAsia"/>
                  <w:color w:val="0070C0"/>
                  <w:lang w:val="en-US" w:eastAsia="zh-CN"/>
                </w:rPr>
                <w:t>a</w:t>
              </w:r>
            </w:ins>
            <w:ins w:id="985" w:author="Huawei" w:date="2022-08-17T15:43:00Z">
              <w:r>
                <w:rPr>
                  <w:rFonts w:eastAsiaTheme="minorEastAsia"/>
                  <w:color w:val="0070C0"/>
                  <w:lang w:val="en-US" w:eastAsia="zh-CN"/>
                </w:rPr>
                <w:t>periodic gap is valid.</w:t>
              </w:r>
            </w:ins>
          </w:p>
        </w:tc>
      </w:tr>
      <w:tr w:rsidR="00CB5DCA" w14:paraId="330F5B23" w14:textId="77777777">
        <w:tc>
          <w:tcPr>
            <w:tcW w:w="1339" w:type="dxa"/>
          </w:tcPr>
          <w:p w14:paraId="49063A60" w14:textId="77777777" w:rsidR="00CB5DCA" w:rsidRDefault="00414B33">
            <w:pPr>
              <w:spacing w:after="120"/>
              <w:rPr>
                <w:rFonts w:eastAsiaTheme="minorEastAsia"/>
                <w:color w:val="000000" w:themeColor="text1"/>
                <w:lang w:val="en-US" w:eastAsia="zh-CN"/>
              </w:rPr>
            </w:pPr>
            <w:ins w:id="986" w:author="Xiaomi" w:date="2022-08-18T01:11:00Z">
              <w:r>
                <w:rPr>
                  <w:rFonts w:eastAsiaTheme="minorEastAsia" w:hint="eastAsia"/>
                  <w:color w:val="000000" w:themeColor="text1"/>
                  <w:lang w:val="en-US" w:eastAsia="zh-CN"/>
                </w:rPr>
                <w:t>Xiaomi</w:t>
              </w:r>
            </w:ins>
          </w:p>
        </w:tc>
        <w:tc>
          <w:tcPr>
            <w:tcW w:w="8292" w:type="dxa"/>
          </w:tcPr>
          <w:p w14:paraId="0EFA4AAC" w14:textId="77777777" w:rsidR="00CB5DCA" w:rsidRDefault="00414B33">
            <w:pPr>
              <w:spacing w:after="120"/>
              <w:rPr>
                <w:rFonts w:eastAsiaTheme="minorEastAsia"/>
                <w:color w:val="000000" w:themeColor="text1"/>
                <w:lang w:val="en-US" w:eastAsia="zh-CN"/>
              </w:rPr>
            </w:pPr>
            <w:ins w:id="987" w:author="Xiaomi" w:date="2022-08-18T01:11:00Z">
              <w:r>
                <w:rPr>
                  <w:rFonts w:eastAsiaTheme="minorEastAsia" w:hint="eastAsia"/>
                  <w:color w:val="000000" w:themeColor="text1"/>
                  <w:lang w:val="en-US" w:eastAsia="zh-CN"/>
                </w:rPr>
                <w:t>Prefer option 1.</w:t>
              </w:r>
            </w:ins>
          </w:p>
        </w:tc>
      </w:tr>
      <w:tr w:rsidR="00CB5DCA" w14:paraId="04CCC554" w14:textId="77777777">
        <w:tc>
          <w:tcPr>
            <w:tcW w:w="1339" w:type="dxa"/>
          </w:tcPr>
          <w:p w14:paraId="6F281F76" w14:textId="689DA590" w:rsidR="00CB5DCA" w:rsidRDefault="00464049">
            <w:pPr>
              <w:spacing w:after="120"/>
              <w:rPr>
                <w:rFonts w:eastAsiaTheme="minorEastAsia"/>
                <w:color w:val="0070C0"/>
                <w:lang w:val="en-US" w:eastAsia="zh-CN"/>
              </w:rPr>
            </w:pPr>
            <w:ins w:id="988" w:author="Charter - Thomas Montzka" w:date="2022-08-17T16:00:00Z">
              <w:r>
                <w:rPr>
                  <w:rFonts w:eastAsiaTheme="minorEastAsia"/>
                  <w:color w:val="0070C0"/>
                  <w:lang w:val="en-US" w:eastAsia="zh-CN"/>
                </w:rPr>
                <w:t>Charter</w:t>
              </w:r>
            </w:ins>
          </w:p>
        </w:tc>
        <w:tc>
          <w:tcPr>
            <w:tcW w:w="8292" w:type="dxa"/>
          </w:tcPr>
          <w:p w14:paraId="714BD239" w14:textId="3400B788" w:rsidR="00CB5DCA" w:rsidRDefault="00464049">
            <w:pPr>
              <w:spacing w:after="120"/>
              <w:rPr>
                <w:rFonts w:eastAsiaTheme="minorEastAsia"/>
                <w:color w:val="000000" w:themeColor="text1"/>
                <w:lang w:val="en-US" w:eastAsia="zh-CN"/>
              </w:rPr>
            </w:pPr>
            <w:ins w:id="989" w:author="Charter - Thomas Montzka" w:date="2022-08-17T16:00:00Z">
              <w:r>
                <w:rPr>
                  <w:rFonts w:eastAsiaTheme="minorEastAsia"/>
                  <w:color w:val="000000" w:themeColor="text1"/>
                  <w:lang w:val="en-US" w:eastAsia="zh-CN"/>
                </w:rPr>
                <w:t>We support option 1</w:t>
              </w:r>
            </w:ins>
            <w:ins w:id="990" w:author="Charter - Thomas Montzka" w:date="2022-08-17T16:01:00Z">
              <w:r>
                <w:rPr>
                  <w:rFonts w:eastAsiaTheme="minorEastAsia"/>
                  <w:color w:val="000000" w:themeColor="text1"/>
                  <w:lang w:val="en-US" w:eastAsia="zh-CN"/>
                </w:rPr>
                <w:t xml:space="preserve">, but we see option 2 and option 4 as options </w:t>
              </w:r>
            </w:ins>
            <w:ins w:id="991" w:author="Charter - Thomas Montzka" w:date="2022-08-17T16:02:00Z">
              <w:r>
                <w:rPr>
                  <w:rFonts w:eastAsiaTheme="minorEastAsia"/>
                  <w:color w:val="000000" w:themeColor="text1"/>
                  <w:lang w:val="en-US" w:eastAsia="zh-CN"/>
                </w:rPr>
                <w:t>going forward if an agreement of option 1 is reached.</w:t>
              </w:r>
            </w:ins>
          </w:p>
        </w:tc>
      </w:tr>
      <w:tr w:rsidR="002B7765" w14:paraId="118BB214" w14:textId="77777777">
        <w:trPr>
          <w:ins w:id="992" w:author="Carlos Cabrera-Mercader" w:date="2022-08-17T18:16:00Z"/>
        </w:trPr>
        <w:tc>
          <w:tcPr>
            <w:tcW w:w="1339" w:type="dxa"/>
          </w:tcPr>
          <w:p w14:paraId="08FB17FC" w14:textId="532BDD8C" w:rsidR="002B7765" w:rsidRDefault="002B7765" w:rsidP="002B7765">
            <w:pPr>
              <w:spacing w:after="120"/>
              <w:rPr>
                <w:ins w:id="993" w:author="Carlos Cabrera-Mercader" w:date="2022-08-17T18:16:00Z"/>
                <w:rFonts w:eastAsiaTheme="minorEastAsia"/>
                <w:color w:val="0070C0"/>
                <w:lang w:val="en-US" w:eastAsia="zh-CN"/>
              </w:rPr>
            </w:pPr>
            <w:ins w:id="994" w:author="Carlos Cabrera-Mercader" w:date="2022-08-17T18:16:00Z">
              <w:r>
                <w:rPr>
                  <w:rFonts w:eastAsiaTheme="minorEastAsia"/>
                  <w:color w:val="000000" w:themeColor="text1"/>
                  <w:lang w:val="en-US" w:eastAsia="zh-CN"/>
                </w:rPr>
                <w:t>Qualcomm</w:t>
              </w:r>
            </w:ins>
          </w:p>
        </w:tc>
        <w:tc>
          <w:tcPr>
            <w:tcW w:w="8292" w:type="dxa"/>
          </w:tcPr>
          <w:p w14:paraId="23D3DB2A" w14:textId="54DF1468" w:rsidR="002B7765" w:rsidRDefault="002B7765" w:rsidP="002B7765">
            <w:pPr>
              <w:spacing w:after="120"/>
              <w:rPr>
                <w:ins w:id="995" w:author="Carlos Cabrera-Mercader" w:date="2022-08-17T18:16:00Z"/>
                <w:rFonts w:eastAsiaTheme="minorEastAsia"/>
                <w:color w:val="000000" w:themeColor="text1"/>
                <w:lang w:val="en-US" w:eastAsia="zh-CN"/>
              </w:rPr>
            </w:pPr>
            <w:ins w:id="996" w:author="Carlos Cabrera-Mercader" w:date="2022-08-17T18:16:00Z">
              <w:r>
                <w:rPr>
                  <w:rFonts w:eastAsiaTheme="minorEastAsia"/>
                  <w:color w:val="000000" w:themeColor="text1"/>
                  <w:lang w:val="en-US" w:eastAsia="zh-CN"/>
                </w:rPr>
                <w:t>We agree with the point made by Ericsson that there are differences between MUSIM gaps and measurement gaps. That’s why we proposed (Option 2) to consider different definition and handling of collisions between MUSIM gaps, instead of applying the same approach applied for concurrent MGs.</w:t>
              </w:r>
            </w:ins>
          </w:p>
        </w:tc>
      </w:tr>
      <w:tr w:rsidR="009178A4" w14:paraId="19E395B4" w14:textId="77777777">
        <w:trPr>
          <w:ins w:id="997" w:author="OPPO" w:date="2022-08-18T11:03:00Z"/>
        </w:trPr>
        <w:tc>
          <w:tcPr>
            <w:tcW w:w="1339" w:type="dxa"/>
          </w:tcPr>
          <w:p w14:paraId="6EF2C956" w14:textId="6B31C7A0" w:rsidR="009178A4" w:rsidRDefault="009178A4" w:rsidP="009178A4">
            <w:pPr>
              <w:spacing w:after="120"/>
              <w:rPr>
                <w:ins w:id="998" w:author="OPPO" w:date="2022-08-18T11:03:00Z"/>
                <w:rFonts w:eastAsiaTheme="minorEastAsia"/>
                <w:color w:val="000000" w:themeColor="text1"/>
                <w:lang w:val="en-US" w:eastAsia="zh-CN"/>
              </w:rPr>
            </w:pPr>
            <w:ins w:id="999" w:author="OPPO" w:date="2022-08-18T11:03: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7322D21D" w14:textId="6FC424BB" w:rsidR="009178A4" w:rsidRDefault="009178A4" w:rsidP="009178A4">
            <w:pPr>
              <w:spacing w:after="120"/>
              <w:rPr>
                <w:ins w:id="1000" w:author="OPPO" w:date="2022-08-18T11:03:00Z"/>
                <w:rFonts w:eastAsiaTheme="minorEastAsia"/>
                <w:color w:val="000000" w:themeColor="text1"/>
                <w:lang w:val="en-US" w:eastAsia="zh-CN"/>
              </w:rPr>
            </w:pPr>
            <w:ins w:id="1001" w:author="OPPO" w:date="2022-08-18T11:03:00Z">
              <w:r>
                <w:rPr>
                  <w:rFonts w:eastAsiaTheme="minorEastAsia"/>
                  <w:color w:val="0070C0"/>
                  <w:lang w:val="en-US" w:eastAsia="zh-CN"/>
                </w:rPr>
                <w:t>Support option 1.</w:t>
              </w:r>
            </w:ins>
          </w:p>
        </w:tc>
      </w:tr>
      <w:tr w:rsidR="008E6AE1" w14:paraId="2BAFE477" w14:textId="77777777">
        <w:trPr>
          <w:ins w:id="1002" w:author="Xusheng Wei" w:date="2022-08-18T16:43:00Z"/>
        </w:trPr>
        <w:tc>
          <w:tcPr>
            <w:tcW w:w="1339" w:type="dxa"/>
          </w:tcPr>
          <w:p w14:paraId="2E5DFF39" w14:textId="22949EF9" w:rsidR="008E6AE1" w:rsidRDefault="008E6AE1" w:rsidP="009178A4">
            <w:pPr>
              <w:spacing w:after="120"/>
              <w:rPr>
                <w:ins w:id="1003" w:author="Xusheng Wei" w:date="2022-08-18T16:43:00Z"/>
                <w:rFonts w:eastAsiaTheme="minorEastAsia"/>
                <w:color w:val="0070C0"/>
                <w:lang w:val="en-US" w:eastAsia="zh-CN"/>
              </w:rPr>
            </w:pPr>
            <w:ins w:id="1004" w:author="Xusheng Wei" w:date="2022-08-18T16:43:00Z">
              <w:r>
                <w:rPr>
                  <w:rFonts w:eastAsiaTheme="minorEastAsia"/>
                  <w:color w:val="0070C0"/>
                  <w:lang w:val="en-US" w:eastAsia="zh-CN"/>
                </w:rPr>
                <w:t>vivo</w:t>
              </w:r>
            </w:ins>
          </w:p>
        </w:tc>
        <w:tc>
          <w:tcPr>
            <w:tcW w:w="8292" w:type="dxa"/>
          </w:tcPr>
          <w:p w14:paraId="6715000D" w14:textId="6D3E77B2" w:rsidR="008E6AE1" w:rsidRDefault="00107AC1" w:rsidP="009178A4">
            <w:pPr>
              <w:spacing w:after="120"/>
              <w:rPr>
                <w:ins w:id="1005" w:author="Xusheng Wei" w:date="2022-08-18T16:43:00Z"/>
                <w:rFonts w:eastAsiaTheme="minorEastAsia"/>
                <w:color w:val="0070C0"/>
                <w:lang w:val="en-US" w:eastAsia="zh-CN"/>
              </w:rPr>
            </w:pPr>
            <w:ins w:id="1006" w:author="Xusheng Wei" w:date="2022-08-18T16:43:00Z">
              <w:r>
                <w:rPr>
                  <w:rFonts w:eastAsiaTheme="minorEastAsia"/>
                  <w:color w:val="0070C0"/>
                  <w:lang w:val="en-US" w:eastAsia="zh-CN"/>
                </w:rPr>
                <w:t>Prefer option 1. Priority based rul</w:t>
              </w:r>
            </w:ins>
            <w:ins w:id="1007" w:author="Xusheng Wei" w:date="2022-08-18T16:44:00Z">
              <w:r>
                <w:rPr>
                  <w:rFonts w:eastAsiaTheme="minorEastAsia"/>
                  <w:color w:val="0070C0"/>
                  <w:lang w:val="en-US" w:eastAsia="zh-CN"/>
                </w:rPr>
                <w:t xml:space="preserve">e should be used as like a final backup to resolve collision between MUSIM gaps. </w:t>
              </w:r>
            </w:ins>
            <w:ins w:id="1008" w:author="Xusheng Wei" w:date="2022-08-18T16:45:00Z">
              <w:r>
                <w:rPr>
                  <w:rFonts w:eastAsiaTheme="minorEastAsia"/>
                  <w:color w:val="0070C0"/>
                  <w:lang w:val="en-US" w:eastAsia="zh-CN"/>
                </w:rPr>
                <w:t xml:space="preserve">Of course other optimization on gap handing solution between MUSIM could be studied. For option 3, it is reasonable however it is up to UE </w:t>
              </w:r>
            </w:ins>
            <w:ins w:id="1009" w:author="Xusheng Wei" w:date="2022-08-18T16:46:00Z">
              <w:r>
                <w:rPr>
                  <w:rFonts w:eastAsiaTheme="minorEastAsia"/>
                  <w:color w:val="0070C0"/>
                  <w:lang w:val="en-US" w:eastAsia="zh-CN"/>
                </w:rPr>
                <w:t xml:space="preserve">implementation. </w:t>
              </w:r>
            </w:ins>
          </w:p>
        </w:tc>
      </w:tr>
      <w:tr w:rsidR="00E5477D" w14:paraId="3BE2DABA" w14:textId="77777777">
        <w:trPr>
          <w:ins w:id="1010" w:author="Paiva, Rafael (Nokia - DK/Aalborg)" w:date="2022-08-18T15:49:00Z"/>
        </w:trPr>
        <w:tc>
          <w:tcPr>
            <w:tcW w:w="1339" w:type="dxa"/>
          </w:tcPr>
          <w:p w14:paraId="12D6CC3C" w14:textId="665FA8D6" w:rsidR="00E5477D" w:rsidRDefault="00E5477D" w:rsidP="00E5477D">
            <w:pPr>
              <w:spacing w:after="120"/>
              <w:rPr>
                <w:ins w:id="1011" w:author="Paiva, Rafael (Nokia - DK/Aalborg)" w:date="2022-08-18T15:49:00Z"/>
                <w:rFonts w:eastAsiaTheme="minorEastAsia"/>
                <w:color w:val="0070C0"/>
                <w:lang w:val="en-US" w:eastAsia="zh-CN"/>
              </w:rPr>
            </w:pPr>
            <w:ins w:id="1012" w:author="Paiva, Rafael (Nokia - DK/Aalborg)" w:date="2022-08-18T15:49:00Z">
              <w:r>
                <w:rPr>
                  <w:rFonts w:eastAsiaTheme="minorEastAsia"/>
                  <w:color w:val="0070C0"/>
                  <w:lang w:val="en-US" w:eastAsia="zh-CN"/>
                </w:rPr>
                <w:t>Nokia</w:t>
              </w:r>
            </w:ins>
          </w:p>
        </w:tc>
        <w:tc>
          <w:tcPr>
            <w:tcW w:w="8292" w:type="dxa"/>
          </w:tcPr>
          <w:p w14:paraId="5565C27B" w14:textId="0AC893F7" w:rsidR="00E5477D" w:rsidRDefault="00F770C1" w:rsidP="00E5477D">
            <w:pPr>
              <w:spacing w:after="120"/>
              <w:rPr>
                <w:ins w:id="1013" w:author="Paiva, Rafael (Nokia - DK/Aalborg)" w:date="2022-08-18T15:49:00Z"/>
                <w:rFonts w:eastAsiaTheme="minorEastAsia"/>
                <w:color w:val="0070C0"/>
                <w:lang w:val="en-US" w:eastAsia="zh-CN"/>
              </w:rPr>
            </w:pPr>
            <w:ins w:id="1014" w:author="Paiva, Rafael (Nokia - DK/Aalborg)" w:date="2022-08-18T15:50:00Z">
              <w:r>
                <w:t xml:space="preserve">Option 5 added. We like to question </w:t>
              </w:r>
              <w:r w:rsidR="00A34671">
                <w:t>how likely is this scenario</w:t>
              </w:r>
              <w:r>
                <w:t xml:space="preserve">? </w:t>
              </w:r>
            </w:ins>
            <w:ins w:id="1015" w:author="Paiva, Rafael (Nokia - DK/Aalborg)" w:date="2022-08-18T15:51:00Z">
              <w:r w:rsidR="00F42549">
                <w:br/>
              </w:r>
            </w:ins>
            <w:ins w:id="1016" w:author="Paiva, Rafael (Nokia - DK/Aalborg)" w:date="2022-08-18T15:50:00Z">
              <w:r>
                <w:t xml:space="preserve">It should be UE’s responsibility that the MUSIM gaps corresponding to its actions on NW-B are not colliding.” </w:t>
              </w:r>
            </w:ins>
          </w:p>
        </w:tc>
      </w:tr>
    </w:tbl>
    <w:p w14:paraId="3EBADB4B" w14:textId="77777777" w:rsidR="00CB5DCA" w:rsidRDefault="00CB5DCA">
      <w:pPr>
        <w:spacing w:after="120"/>
        <w:rPr>
          <w:color w:val="0070C0"/>
          <w:szCs w:val="24"/>
          <w:lang w:eastAsia="zh-CN"/>
        </w:rPr>
      </w:pPr>
    </w:p>
    <w:p w14:paraId="217B936E" w14:textId="77777777" w:rsidR="00CB5DCA" w:rsidRDefault="00414B33">
      <w:pPr>
        <w:rPr>
          <w:b/>
          <w:color w:val="0070C0"/>
          <w:u w:val="single"/>
          <w:lang w:eastAsia="ko-KR"/>
        </w:rPr>
      </w:pPr>
      <w:r>
        <w:rPr>
          <w:b/>
          <w:color w:val="0070C0"/>
          <w:u w:val="single"/>
          <w:lang w:eastAsia="ko-KR"/>
        </w:rPr>
        <w:t xml:space="preserve">Issue 2-3-4-1: On MUSIM gap collision definition </w:t>
      </w:r>
    </w:p>
    <w:p w14:paraId="1CD3ABDE" w14:textId="77777777" w:rsidR="00CB5DCA" w:rsidRDefault="00414B33">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lastRenderedPageBreak/>
        <w:tab/>
        <w:t>Proposals:</w:t>
      </w:r>
    </w:p>
    <w:p w14:paraId="7F75335E"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The gap proximity condition of concurrent gap collision could be reused </w:t>
      </w:r>
      <w:r>
        <w:rPr>
          <w:rFonts w:eastAsia="SimSun" w:hint="eastAsia"/>
          <w:color w:val="4472C4" w:themeColor="accent1"/>
          <w:szCs w:val="24"/>
          <w:lang w:eastAsia="zh-CN"/>
        </w:rPr>
        <w:t>for</w:t>
      </w:r>
      <w:r>
        <w:rPr>
          <w:rFonts w:eastAsia="SimSun"/>
          <w:color w:val="4472C4" w:themeColor="accent1"/>
          <w:szCs w:val="24"/>
          <w:lang w:eastAsia="zh-CN"/>
        </w:rPr>
        <w:t xml:space="preserve"> MUSIM gap collision (Xiaomi oppo MTK Ericsson)</w:t>
      </w:r>
    </w:p>
    <w:p w14:paraId="4E40A78A" w14:textId="77777777" w:rsidR="00CB5DCA" w:rsidRDefault="00414B33">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p w14:paraId="216845DB" w14:textId="77777777" w:rsidR="00CB5DCA" w:rsidRDefault="00CB5DCA">
      <w:pPr>
        <w:pStyle w:val="ListParagraph"/>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CB5DCA" w14:paraId="5362B58F" w14:textId="77777777">
        <w:tc>
          <w:tcPr>
            <w:tcW w:w="1339" w:type="dxa"/>
          </w:tcPr>
          <w:p w14:paraId="384CAB8A"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5DA3D2"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2834797D" w14:textId="77777777">
        <w:tc>
          <w:tcPr>
            <w:tcW w:w="1339" w:type="dxa"/>
          </w:tcPr>
          <w:p w14:paraId="0CDC1BF9" w14:textId="77777777" w:rsidR="00CB5DCA" w:rsidRDefault="00414B33">
            <w:pPr>
              <w:spacing w:after="120"/>
              <w:rPr>
                <w:rFonts w:eastAsiaTheme="minorEastAsia"/>
                <w:color w:val="0070C0"/>
                <w:lang w:val="en-US" w:eastAsia="zh-CN"/>
              </w:rPr>
            </w:pPr>
            <w:ins w:id="1017" w:author="Qiming Li" w:date="2022-08-16T21:40:00Z">
              <w:r>
                <w:rPr>
                  <w:rFonts w:eastAsiaTheme="minorEastAsia"/>
                  <w:color w:val="0070C0"/>
                  <w:lang w:val="en-US" w:eastAsia="zh-CN"/>
                </w:rPr>
                <w:t>Apple</w:t>
              </w:r>
            </w:ins>
          </w:p>
        </w:tc>
        <w:tc>
          <w:tcPr>
            <w:tcW w:w="8292" w:type="dxa"/>
          </w:tcPr>
          <w:p w14:paraId="7329DDF2" w14:textId="77777777" w:rsidR="00CB5DCA" w:rsidRDefault="00414B33">
            <w:pPr>
              <w:spacing w:after="120"/>
              <w:rPr>
                <w:rFonts w:eastAsiaTheme="minorEastAsia"/>
                <w:color w:val="0070C0"/>
                <w:lang w:val="en-US" w:eastAsia="zh-CN"/>
              </w:rPr>
            </w:pPr>
            <w:ins w:id="1018" w:author="Qiming Li" w:date="2022-08-16T21:40:00Z">
              <w:r>
                <w:rPr>
                  <w:rFonts w:eastAsiaTheme="minorEastAsia"/>
                  <w:color w:val="0070C0"/>
                  <w:lang w:val="en-US" w:eastAsia="zh-CN"/>
                </w:rPr>
                <w:t>Support option 1.</w:t>
              </w:r>
            </w:ins>
          </w:p>
        </w:tc>
      </w:tr>
      <w:tr w:rsidR="00CB5DCA" w14:paraId="7359C1F3" w14:textId="77777777">
        <w:tc>
          <w:tcPr>
            <w:tcW w:w="1339" w:type="dxa"/>
          </w:tcPr>
          <w:p w14:paraId="00256B88" w14:textId="77777777" w:rsidR="00CB5DCA" w:rsidRDefault="00414B33">
            <w:pPr>
              <w:spacing w:after="120"/>
              <w:rPr>
                <w:rFonts w:eastAsiaTheme="minorEastAsia"/>
                <w:color w:val="0070C0"/>
                <w:lang w:val="en-US" w:eastAsia="zh-CN"/>
              </w:rPr>
            </w:pPr>
            <w:ins w:id="1019" w:author="Zhixun Tang" w:date="2022-08-17T00:55:00Z">
              <w:r>
                <w:rPr>
                  <w:rFonts w:eastAsiaTheme="minorEastAsia"/>
                  <w:color w:val="0070C0"/>
                  <w:lang w:val="en-US" w:eastAsia="zh-CN"/>
                </w:rPr>
                <w:t>Ericsson</w:t>
              </w:r>
            </w:ins>
          </w:p>
        </w:tc>
        <w:tc>
          <w:tcPr>
            <w:tcW w:w="8292" w:type="dxa"/>
          </w:tcPr>
          <w:p w14:paraId="369AFFF2" w14:textId="77777777" w:rsidR="00CB5DCA" w:rsidRDefault="00414B33">
            <w:pPr>
              <w:spacing w:after="120"/>
              <w:rPr>
                <w:rFonts w:eastAsiaTheme="minorEastAsia"/>
                <w:color w:val="0070C0"/>
                <w:lang w:val="en-US" w:eastAsia="zh-CN"/>
              </w:rPr>
            </w:pPr>
            <w:ins w:id="1020" w:author="Zhixun Tang" w:date="2022-08-17T00:55:00Z">
              <w:r>
                <w:rPr>
                  <w:rFonts w:eastAsiaTheme="minorEastAsia"/>
                  <w:color w:val="0070C0"/>
                  <w:lang w:val="en-US" w:eastAsia="zh-CN"/>
                </w:rPr>
                <w:t>We agree to reuse the proximity condition, but to define the merge rule instead of dropping rule.</w:t>
              </w:r>
            </w:ins>
          </w:p>
        </w:tc>
      </w:tr>
      <w:tr w:rsidR="00CB5DCA" w14:paraId="0A31F55E" w14:textId="77777777">
        <w:tc>
          <w:tcPr>
            <w:tcW w:w="1339" w:type="dxa"/>
          </w:tcPr>
          <w:p w14:paraId="55728A1A" w14:textId="77777777" w:rsidR="00CB5DCA" w:rsidRDefault="00414B33">
            <w:pPr>
              <w:spacing w:after="120"/>
              <w:rPr>
                <w:rFonts w:eastAsiaTheme="minorEastAsia"/>
                <w:color w:val="0070C0"/>
                <w:lang w:val="en-US" w:eastAsia="zh-CN"/>
              </w:rPr>
            </w:pPr>
            <w:ins w:id="1021" w:author="Ogeen Hanna Toma" w:date="2022-08-16T19:10:00Z">
              <w:r>
                <w:rPr>
                  <w:rFonts w:eastAsiaTheme="minorEastAsia"/>
                  <w:color w:val="0070C0"/>
                  <w:lang w:val="en-US" w:eastAsia="zh-CN"/>
                </w:rPr>
                <w:t>MTK</w:t>
              </w:r>
            </w:ins>
          </w:p>
        </w:tc>
        <w:tc>
          <w:tcPr>
            <w:tcW w:w="8292" w:type="dxa"/>
          </w:tcPr>
          <w:p w14:paraId="2628E6FB" w14:textId="77777777" w:rsidR="00CB5DCA" w:rsidRDefault="00414B33">
            <w:pPr>
              <w:spacing w:after="120"/>
              <w:rPr>
                <w:rFonts w:eastAsiaTheme="minorEastAsia"/>
                <w:color w:val="0070C0"/>
                <w:lang w:val="en-US" w:eastAsia="zh-CN"/>
              </w:rPr>
            </w:pPr>
            <w:ins w:id="1022" w:author="Ogeen Hanna Toma" w:date="2022-08-16T19:10:00Z">
              <w:r>
                <w:rPr>
                  <w:rFonts w:eastAsiaTheme="minorEastAsia"/>
                  <w:color w:val="0070C0"/>
                  <w:lang w:val="en-US" w:eastAsia="zh-CN"/>
                </w:rPr>
                <w:t>Support Option 1. But this should be more precise to define MUSIM gap collision with other gaps (e.g., not with SMTC).</w:t>
              </w:r>
            </w:ins>
          </w:p>
        </w:tc>
      </w:tr>
      <w:tr w:rsidR="00CB5DCA" w14:paraId="57B88A57" w14:textId="77777777">
        <w:tc>
          <w:tcPr>
            <w:tcW w:w="1339" w:type="dxa"/>
          </w:tcPr>
          <w:p w14:paraId="399EC3E2" w14:textId="77777777" w:rsidR="00CB5DCA" w:rsidRDefault="00414B33">
            <w:pPr>
              <w:spacing w:after="120"/>
              <w:rPr>
                <w:rFonts w:eastAsiaTheme="minorEastAsia"/>
                <w:color w:val="0070C0"/>
                <w:lang w:val="en-US" w:eastAsia="zh-CN"/>
              </w:rPr>
            </w:pPr>
            <w:ins w:id="1023" w:author="Jingjing Chen" w:date="2022-08-17T10:39: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1ACD7970" w14:textId="112BC5A4" w:rsidR="00CB5DCA" w:rsidRDefault="00414B33">
            <w:pPr>
              <w:spacing w:after="120"/>
              <w:rPr>
                <w:rFonts w:eastAsiaTheme="minorEastAsia"/>
                <w:color w:val="0070C0"/>
                <w:lang w:val="en-US" w:eastAsia="zh-CN"/>
              </w:rPr>
            </w:pPr>
            <w:ins w:id="1024" w:author="Jingjing Chen" w:date="2022-08-17T10:41:00Z">
              <w:r>
                <w:rPr>
                  <w:rFonts w:eastAsiaTheme="minorEastAsia"/>
                  <w:color w:val="0070C0"/>
                  <w:lang w:val="en-US" w:eastAsia="zh-CN"/>
                </w:rPr>
                <w:t>The principle in general is fine. To make it more clear, o</w:t>
              </w:r>
            </w:ins>
            <w:ins w:id="1025" w:author="Jingjing Chen" w:date="2022-08-17T10:39:00Z">
              <w:r>
                <w:rPr>
                  <w:rFonts w:eastAsiaTheme="minorEastAsia"/>
                  <w:color w:val="0070C0"/>
                  <w:lang w:val="en-US" w:eastAsia="zh-CN"/>
                </w:rPr>
                <w:t xml:space="preserve">ne question for clarification: </w:t>
              </w:r>
            </w:ins>
            <w:ins w:id="1026" w:author="Jingjing Chen" w:date="2022-08-17T10:47:00Z">
              <w:r>
                <w:rPr>
                  <w:rFonts w:eastAsiaTheme="minorEastAsia"/>
                  <w:color w:val="0070C0"/>
                  <w:lang w:val="en-US" w:eastAsia="zh-CN"/>
                </w:rPr>
                <w:t xml:space="preserve">for </w:t>
              </w:r>
            </w:ins>
            <w:ins w:id="1027" w:author="Jingjing Chen" w:date="2022-08-17T10:40:00Z">
              <w:r>
                <w:rPr>
                  <w:rFonts w:eastAsiaTheme="minorEastAsia"/>
                  <w:color w:val="0070C0"/>
                  <w:lang w:val="en-US" w:eastAsia="zh-CN"/>
                </w:rPr>
                <w:t xml:space="preserve">“MUSIM gap collision” in </w:t>
              </w:r>
            </w:ins>
            <w:ins w:id="1028" w:author="Jingjing Chen" w:date="2022-08-17T10:39:00Z">
              <w:r>
                <w:rPr>
                  <w:rFonts w:eastAsiaTheme="minorEastAsia"/>
                  <w:color w:val="0070C0"/>
                  <w:lang w:val="en-US" w:eastAsia="zh-CN"/>
                </w:rPr>
                <w:t>option 1</w:t>
              </w:r>
            </w:ins>
            <w:ins w:id="1029" w:author="Jingjing Chen" w:date="2022-08-17T10:40:00Z">
              <w:r>
                <w:rPr>
                  <w:rFonts w:eastAsiaTheme="minorEastAsia"/>
                  <w:color w:val="0070C0"/>
                  <w:lang w:val="en-US" w:eastAsia="zh-CN"/>
                </w:rPr>
                <w:t xml:space="preserve">, does it mean collision </w:t>
              </w:r>
              <w:bookmarkStart w:id="1030" w:name="OLE_LINK3"/>
              <w:r>
                <w:rPr>
                  <w:rFonts w:eastAsiaTheme="minorEastAsia"/>
                  <w:color w:val="0070C0"/>
                  <w:lang w:val="en-US" w:eastAsia="zh-CN"/>
                </w:rPr>
                <w:t xml:space="preserve">between </w:t>
              </w:r>
              <w:del w:id="1031" w:author="Xusheng Wei" w:date="2022-08-18T16:46:00Z">
                <w:r w:rsidDel="0025342E">
                  <w:rPr>
                    <w:rFonts w:eastAsiaTheme="minorEastAsia"/>
                    <w:color w:val="0070C0"/>
                    <w:lang w:val="en-US" w:eastAsia="zh-CN"/>
                  </w:rPr>
                  <w:delText>dfifferent</w:delText>
                </w:r>
              </w:del>
            </w:ins>
            <w:ins w:id="1032" w:author="Xusheng Wei" w:date="2022-08-18T16:46:00Z">
              <w:r w:rsidR="0025342E">
                <w:rPr>
                  <w:rFonts w:eastAsiaTheme="minorEastAsia"/>
                  <w:color w:val="0070C0"/>
                  <w:lang w:val="en-US" w:eastAsia="zh-CN"/>
                </w:rPr>
                <w:pgNum/>
              </w:r>
              <w:r w:rsidR="0025342E">
                <w:rPr>
                  <w:rFonts w:eastAsiaTheme="minorEastAsia"/>
                  <w:color w:val="0070C0"/>
                  <w:lang w:val="en-US" w:eastAsia="zh-CN"/>
                </w:rPr>
                <w:t>ifferent</w:t>
              </w:r>
            </w:ins>
            <w:ins w:id="1033" w:author="Jingjing Chen" w:date="2022-08-17T10:40:00Z">
              <w:r>
                <w:rPr>
                  <w:rFonts w:eastAsiaTheme="minorEastAsia"/>
                  <w:color w:val="0070C0"/>
                  <w:lang w:val="en-US" w:eastAsia="zh-CN"/>
                </w:rPr>
                <w:t xml:space="preserve"> MUSIM gaps</w:t>
              </w:r>
              <w:bookmarkEnd w:id="1030"/>
              <w:r>
                <w:rPr>
                  <w:rFonts w:eastAsiaTheme="minorEastAsia"/>
                  <w:color w:val="0070C0"/>
                  <w:lang w:val="en-US" w:eastAsia="zh-CN"/>
                </w:rPr>
                <w:t xml:space="preserve">? Or it means the </w:t>
              </w:r>
            </w:ins>
            <w:ins w:id="1034" w:author="Jingjing Chen" w:date="2022-08-17T10:41:00Z">
              <w:r>
                <w:rPr>
                  <w:rFonts w:eastAsiaTheme="minorEastAsia"/>
                  <w:color w:val="0070C0"/>
                  <w:lang w:val="en-US" w:eastAsia="zh-CN"/>
                </w:rPr>
                <w:t xml:space="preserve">collision between MUSIM gaps with other gaps? </w:t>
              </w:r>
              <w:r w:rsidR="0025342E">
                <w:rPr>
                  <w:rFonts w:eastAsiaTheme="minorEastAsia"/>
                  <w:color w:val="0070C0"/>
                  <w:lang w:val="en-US" w:eastAsia="zh-CN"/>
                </w:rPr>
                <w:t>O</w:t>
              </w:r>
              <w:r>
                <w:rPr>
                  <w:rFonts w:eastAsiaTheme="minorEastAsia"/>
                  <w:color w:val="0070C0"/>
                  <w:lang w:val="en-US" w:eastAsia="zh-CN"/>
                </w:rPr>
                <w:t>r both?</w:t>
              </w:r>
            </w:ins>
          </w:p>
        </w:tc>
      </w:tr>
      <w:tr w:rsidR="00CB5DCA" w14:paraId="36F7858D" w14:textId="77777777">
        <w:tc>
          <w:tcPr>
            <w:tcW w:w="1339" w:type="dxa"/>
          </w:tcPr>
          <w:p w14:paraId="5D9FFE7A" w14:textId="77777777" w:rsidR="00CB5DCA" w:rsidRDefault="00414B33">
            <w:pPr>
              <w:spacing w:after="120"/>
              <w:rPr>
                <w:rFonts w:eastAsiaTheme="minorEastAsia"/>
                <w:color w:val="0070C0"/>
                <w:lang w:val="en-US" w:eastAsia="zh-CN"/>
              </w:rPr>
            </w:pPr>
            <w:ins w:id="1035" w:author="Huawei" w:date="2022-08-17T15:44:00Z">
              <w:r>
                <w:rPr>
                  <w:rFonts w:eastAsiaTheme="minorEastAsia"/>
                  <w:color w:val="0070C0"/>
                  <w:lang w:val="en-US" w:eastAsia="zh-CN"/>
                </w:rPr>
                <w:t>Huawei</w:t>
              </w:r>
            </w:ins>
          </w:p>
        </w:tc>
        <w:tc>
          <w:tcPr>
            <w:tcW w:w="8292" w:type="dxa"/>
          </w:tcPr>
          <w:p w14:paraId="5DF2641D" w14:textId="77777777" w:rsidR="00CB5DCA" w:rsidRDefault="00414B33">
            <w:pPr>
              <w:spacing w:after="120"/>
              <w:rPr>
                <w:rFonts w:eastAsiaTheme="minorEastAsia"/>
                <w:color w:val="0070C0"/>
                <w:lang w:val="en-US" w:eastAsia="zh-CN"/>
              </w:rPr>
            </w:pPr>
            <w:ins w:id="1036" w:author="Huawei" w:date="2022-08-17T15:44:00Z">
              <w:r>
                <w:rPr>
                  <w:rFonts w:eastAsiaTheme="minorEastAsia"/>
                  <w:color w:val="0070C0"/>
                  <w:lang w:val="en-US" w:eastAsia="zh-CN"/>
                </w:rPr>
                <w:t>Support option 1.</w:t>
              </w:r>
            </w:ins>
          </w:p>
        </w:tc>
      </w:tr>
      <w:tr w:rsidR="00CB5DCA" w14:paraId="66D6693E" w14:textId="77777777">
        <w:tc>
          <w:tcPr>
            <w:tcW w:w="1339" w:type="dxa"/>
          </w:tcPr>
          <w:p w14:paraId="50CB43F8" w14:textId="77777777" w:rsidR="00CB5DCA" w:rsidRDefault="00414B33">
            <w:pPr>
              <w:spacing w:after="120"/>
              <w:rPr>
                <w:rFonts w:eastAsiaTheme="minorEastAsia"/>
                <w:color w:val="000000" w:themeColor="text1"/>
                <w:lang w:val="en-US" w:eastAsia="zh-CN"/>
              </w:rPr>
            </w:pPr>
            <w:ins w:id="1037" w:author="Xiaomi" w:date="2022-08-18T01:11:00Z">
              <w:r>
                <w:rPr>
                  <w:rFonts w:eastAsiaTheme="minorEastAsia" w:hint="eastAsia"/>
                  <w:color w:val="000000" w:themeColor="text1"/>
                  <w:lang w:val="en-US" w:eastAsia="zh-CN"/>
                </w:rPr>
                <w:t>Xiaomi</w:t>
              </w:r>
            </w:ins>
          </w:p>
        </w:tc>
        <w:tc>
          <w:tcPr>
            <w:tcW w:w="8292" w:type="dxa"/>
          </w:tcPr>
          <w:p w14:paraId="20FB6174" w14:textId="45CD2FF3" w:rsidR="00CB5DCA" w:rsidRDefault="00414B33">
            <w:pPr>
              <w:spacing w:after="120"/>
              <w:rPr>
                <w:rFonts w:eastAsiaTheme="minorEastAsia"/>
                <w:color w:val="000000" w:themeColor="text1"/>
                <w:lang w:val="en-US" w:eastAsia="zh-CN"/>
              </w:rPr>
            </w:pPr>
            <w:ins w:id="1038" w:author="Xiaomi" w:date="2022-08-18T01:12:00Z">
              <w:r>
                <w:rPr>
                  <w:rFonts w:eastAsiaTheme="minorEastAsia" w:hint="eastAsia"/>
                  <w:color w:val="000000" w:themeColor="text1"/>
                  <w:lang w:val="en-US" w:eastAsia="zh-CN"/>
                </w:rPr>
                <w:t>Support option 1. From our side, the</w:t>
              </w:r>
            </w:ins>
            <w:ins w:id="1039" w:author="Xiaomi" w:date="2022-08-18T01:13:00Z">
              <w:r>
                <w:rPr>
                  <w:rFonts w:eastAsiaTheme="minorEastAsia" w:hint="eastAsia"/>
                  <w:color w:val="000000" w:themeColor="text1"/>
                  <w:lang w:val="en-US" w:eastAsia="zh-CN"/>
                </w:rPr>
                <w:t xml:space="preserve"> </w:t>
              </w:r>
              <w:r>
                <w:rPr>
                  <w:rFonts w:eastAsiaTheme="minorEastAsia"/>
                  <w:color w:val="000000" w:themeColor="text1"/>
                  <w:lang w:val="en-US" w:eastAsia="zh-CN"/>
                </w:rPr>
                <w:t>“</w:t>
              </w:r>
              <w:r>
                <w:rPr>
                  <w:color w:val="4472C4" w:themeColor="accent1"/>
                  <w:szCs w:val="24"/>
                  <w:lang w:eastAsia="zh-CN"/>
                </w:rPr>
                <w:t>MUSIM gap collision</w:t>
              </w:r>
              <w:r>
                <w:rPr>
                  <w:color w:val="4472C4" w:themeColor="accent1"/>
                  <w:szCs w:val="24"/>
                  <w:lang w:val="en-US" w:eastAsia="zh-CN"/>
                </w:rPr>
                <w:t>”</w:t>
              </w:r>
            </w:ins>
            <w:ins w:id="1040" w:author="Xiaomi" w:date="2022-08-18T01:15:00Z">
              <w:r>
                <w:rPr>
                  <w:rFonts w:hint="eastAsia"/>
                  <w:color w:val="4472C4" w:themeColor="accent1"/>
                  <w:szCs w:val="24"/>
                  <w:lang w:val="en-US" w:eastAsia="zh-CN"/>
                </w:rPr>
                <w:t xml:space="preserve"> cover </w:t>
              </w:r>
            </w:ins>
            <w:ins w:id="1041" w:author="Xiaomi" w:date="2022-08-18T01:13:00Z">
              <w:r>
                <w:rPr>
                  <w:rFonts w:hint="eastAsia"/>
                  <w:color w:val="4472C4" w:themeColor="accent1"/>
                  <w:szCs w:val="24"/>
                  <w:lang w:val="en-US" w:eastAsia="zh-CN"/>
                </w:rPr>
                <w:t xml:space="preserve">both conllision </w:t>
              </w:r>
              <w:r>
                <w:rPr>
                  <w:rFonts w:eastAsiaTheme="minorEastAsia"/>
                  <w:color w:val="0070C0"/>
                  <w:lang w:val="en-US" w:eastAsia="zh-CN"/>
                </w:rPr>
                <w:t xml:space="preserve">between </w:t>
              </w:r>
              <w:del w:id="1042" w:author="Xusheng Wei" w:date="2022-08-18T16:46:00Z">
                <w:r w:rsidDel="0025342E">
                  <w:rPr>
                    <w:rFonts w:eastAsiaTheme="minorEastAsia"/>
                    <w:color w:val="0070C0"/>
                    <w:lang w:val="en-US" w:eastAsia="zh-CN"/>
                  </w:rPr>
                  <w:delText>dfifferent</w:delText>
                </w:r>
              </w:del>
            </w:ins>
            <w:ins w:id="1043" w:author="Xusheng Wei" w:date="2022-08-18T16:46:00Z">
              <w:r w:rsidR="0025342E">
                <w:rPr>
                  <w:rFonts w:eastAsiaTheme="minorEastAsia"/>
                  <w:color w:val="0070C0"/>
                  <w:lang w:val="en-US" w:eastAsia="zh-CN"/>
                </w:rPr>
                <w:pgNum/>
              </w:r>
              <w:r w:rsidR="0025342E">
                <w:rPr>
                  <w:rFonts w:eastAsiaTheme="minorEastAsia"/>
                  <w:color w:val="0070C0"/>
                  <w:lang w:val="en-US" w:eastAsia="zh-CN"/>
                </w:rPr>
                <w:t>ifferent</w:t>
              </w:r>
            </w:ins>
            <w:ins w:id="1044" w:author="Xiaomi" w:date="2022-08-18T01:13:00Z">
              <w:r>
                <w:rPr>
                  <w:rFonts w:eastAsiaTheme="minorEastAsia"/>
                  <w:color w:val="0070C0"/>
                  <w:lang w:val="en-US" w:eastAsia="zh-CN"/>
                </w:rPr>
                <w:t xml:space="preserve"> MUSIM gaps</w:t>
              </w:r>
              <w:r>
                <w:rPr>
                  <w:rFonts w:eastAsiaTheme="minorEastAsia" w:hint="eastAsia"/>
                  <w:color w:val="0070C0"/>
                  <w:lang w:val="en-US" w:eastAsia="zh-CN"/>
                </w:rPr>
                <w:t xml:space="preserve"> and </w:t>
              </w:r>
            </w:ins>
            <w:ins w:id="1045" w:author="Xiaomi" w:date="2022-08-18T01:14:00Z">
              <w:r>
                <w:rPr>
                  <w:rFonts w:eastAsiaTheme="minorEastAsia"/>
                  <w:color w:val="0070C0"/>
                  <w:lang w:val="en-US" w:eastAsia="zh-CN"/>
                </w:rPr>
                <w:t>collision between MUSIM gap</w:t>
              </w:r>
            </w:ins>
            <w:ins w:id="1046" w:author="Xiaomi" w:date="2022-08-18T01:29:00Z">
              <w:r>
                <w:rPr>
                  <w:rFonts w:eastAsiaTheme="minorEastAsia" w:hint="eastAsia"/>
                  <w:color w:val="0070C0"/>
                  <w:lang w:val="en-US" w:eastAsia="zh-CN"/>
                </w:rPr>
                <w:t>s</w:t>
              </w:r>
            </w:ins>
            <w:ins w:id="1047" w:author="Xiaomi" w:date="2022-08-18T01:14:00Z">
              <w:r>
                <w:rPr>
                  <w:rFonts w:eastAsiaTheme="minorEastAsia"/>
                  <w:color w:val="0070C0"/>
                  <w:lang w:val="en-US" w:eastAsia="zh-CN"/>
                </w:rPr>
                <w:t xml:space="preserve"> </w:t>
              </w:r>
            </w:ins>
            <w:ins w:id="1048" w:author="Xiaomi" w:date="2022-08-18T01:29:00Z">
              <w:r>
                <w:rPr>
                  <w:rFonts w:eastAsiaTheme="minorEastAsia" w:hint="eastAsia"/>
                  <w:color w:val="0070C0"/>
                  <w:lang w:val="en-US" w:eastAsia="zh-CN"/>
                </w:rPr>
                <w:t xml:space="preserve">and </w:t>
              </w:r>
            </w:ins>
            <w:ins w:id="1049" w:author="Xiaomi" w:date="2022-08-18T01:14:00Z">
              <w:r>
                <w:rPr>
                  <w:rFonts w:eastAsiaTheme="minorEastAsia"/>
                  <w:color w:val="0070C0"/>
                  <w:lang w:val="en-US" w:eastAsia="zh-CN"/>
                </w:rPr>
                <w:t>other gaps</w:t>
              </w:r>
              <w:r>
                <w:rPr>
                  <w:rFonts w:eastAsiaTheme="minorEastAsia" w:hint="eastAsia"/>
                  <w:color w:val="0070C0"/>
                  <w:lang w:val="en-US" w:eastAsia="zh-CN"/>
                </w:rPr>
                <w:t>.</w:t>
              </w:r>
            </w:ins>
          </w:p>
        </w:tc>
      </w:tr>
      <w:tr w:rsidR="00CB5DCA" w14:paraId="2D28E5EC" w14:textId="77777777">
        <w:tc>
          <w:tcPr>
            <w:tcW w:w="1339" w:type="dxa"/>
          </w:tcPr>
          <w:p w14:paraId="4A906203" w14:textId="47B31D28" w:rsidR="00CB5DCA" w:rsidRDefault="00464049">
            <w:pPr>
              <w:spacing w:after="120"/>
              <w:rPr>
                <w:rFonts w:eastAsiaTheme="minorEastAsia"/>
                <w:color w:val="0070C0"/>
                <w:lang w:val="en-US" w:eastAsia="zh-CN"/>
              </w:rPr>
            </w:pPr>
            <w:ins w:id="1050" w:author="Charter - Thomas Montzka" w:date="2022-08-17T16:02:00Z">
              <w:r>
                <w:rPr>
                  <w:rFonts w:eastAsiaTheme="minorEastAsia"/>
                  <w:color w:val="0070C0"/>
                  <w:lang w:val="en-US" w:eastAsia="zh-CN"/>
                </w:rPr>
                <w:t>Charter</w:t>
              </w:r>
            </w:ins>
          </w:p>
        </w:tc>
        <w:tc>
          <w:tcPr>
            <w:tcW w:w="8292" w:type="dxa"/>
          </w:tcPr>
          <w:p w14:paraId="200CFBE9" w14:textId="097AC66D" w:rsidR="00CB5DCA" w:rsidRDefault="00464049">
            <w:pPr>
              <w:spacing w:after="120"/>
              <w:rPr>
                <w:rFonts w:eastAsiaTheme="minorEastAsia"/>
                <w:color w:val="000000" w:themeColor="text1"/>
                <w:lang w:val="en-US" w:eastAsia="zh-CN"/>
              </w:rPr>
            </w:pPr>
            <w:ins w:id="1051" w:author="Charter - Thomas Montzka" w:date="2022-08-17T16:02:00Z">
              <w:r>
                <w:rPr>
                  <w:rFonts w:eastAsiaTheme="minorEastAsia"/>
                  <w:color w:val="000000" w:themeColor="text1"/>
                  <w:lang w:val="en-US" w:eastAsia="zh-CN"/>
                </w:rPr>
                <w:t>We support option 1.</w:t>
              </w:r>
            </w:ins>
          </w:p>
        </w:tc>
      </w:tr>
      <w:tr w:rsidR="00C65E2B" w14:paraId="6554F7F5" w14:textId="77777777">
        <w:trPr>
          <w:ins w:id="1052" w:author="Carlos Cabrera-Mercader" w:date="2022-08-17T18:17:00Z"/>
        </w:trPr>
        <w:tc>
          <w:tcPr>
            <w:tcW w:w="1339" w:type="dxa"/>
          </w:tcPr>
          <w:p w14:paraId="1942F822" w14:textId="1DF781C5" w:rsidR="00C65E2B" w:rsidRDefault="00C65E2B" w:rsidP="00C65E2B">
            <w:pPr>
              <w:spacing w:after="120"/>
              <w:rPr>
                <w:ins w:id="1053" w:author="Carlos Cabrera-Mercader" w:date="2022-08-17T18:17:00Z"/>
                <w:rFonts w:eastAsiaTheme="minorEastAsia"/>
                <w:color w:val="0070C0"/>
                <w:lang w:val="en-US" w:eastAsia="zh-CN"/>
              </w:rPr>
            </w:pPr>
            <w:ins w:id="1054" w:author="Carlos Cabrera-Mercader" w:date="2022-08-17T18:17:00Z">
              <w:r>
                <w:rPr>
                  <w:rFonts w:eastAsiaTheme="minorEastAsia"/>
                  <w:color w:val="000000" w:themeColor="text1"/>
                  <w:lang w:val="en-US" w:eastAsia="zh-CN"/>
                </w:rPr>
                <w:t>Qualcomm</w:t>
              </w:r>
            </w:ins>
          </w:p>
        </w:tc>
        <w:tc>
          <w:tcPr>
            <w:tcW w:w="8292" w:type="dxa"/>
          </w:tcPr>
          <w:p w14:paraId="3935F06A" w14:textId="3B3A2EC5" w:rsidR="00C65E2B" w:rsidRDefault="00C65E2B" w:rsidP="00C65E2B">
            <w:pPr>
              <w:spacing w:after="120"/>
              <w:rPr>
                <w:ins w:id="1055" w:author="Carlos Cabrera-Mercader" w:date="2022-08-17T18:17:00Z"/>
                <w:rFonts w:eastAsiaTheme="minorEastAsia"/>
                <w:color w:val="000000" w:themeColor="text1"/>
                <w:lang w:val="en-US" w:eastAsia="zh-CN"/>
              </w:rPr>
            </w:pPr>
            <w:ins w:id="1056" w:author="Carlos Cabrera-Mercader" w:date="2022-08-17T18:17:00Z">
              <w:r>
                <w:rPr>
                  <w:rFonts w:eastAsiaTheme="minorEastAsia"/>
                  <w:color w:val="000000" w:themeColor="text1"/>
                  <w:lang w:val="en-US" w:eastAsia="zh-CN"/>
                </w:rPr>
                <w:t>We think RAN4 should consider different definition/handling of collisions between MUSIM gaps. See our comment under issue 2-3-4.</w:t>
              </w:r>
            </w:ins>
          </w:p>
        </w:tc>
      </w:tr>
      <w:tr w:rsidR="009178A4" w14:paraId="6519CEB2" w14:textId="77777777">
        <w:trPr>
          <w:ins w:id="1057" w:author="OPPO" w:date="2022-08-18T11:04:00Z"/>
        </w:trPr>
        <w:tc>
          <w:tcPr>
            <w:tcW w:w="1339" w:type="dxa"/>
          </w:tcPr>
          <w:p w14:paraId="77CAD70E" w14:textId="336183E9" w:rsidR="009178A4" w:rsidRDefault="009178A4" w:rsidP="009178A4">
            <w:pPr>
              <w:spacing w:after="120"/>
              <w:rPr>
                <w:ins w:id="1058" w:author="OPPO" w:date="2022-08-18T11:04:00Z"/>
                <w:rFonts w:eastAsiaTheme="minorEastAsia"/>
                <w:color w:val="000000" w:themeColor="text1"/>
                <w:lang w:val="en-US" w:eastAsia="zh-CN"/>
              </w:rPr>
            </w:pPr>
            <w:ins w:id="1059" w:author="OPPO" w:date="2022-08-18T11:04: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3BA93317" w14:textId="3F0E3EDD" w:rsidR="009178A4" w:rsidRDefault="009178A4" w:rsidP="009178A4">
            <w:pPr>
              <w:spacing w:after="120"/>
              <w:rPr>
                <w:ins w:id="1060" w:author="OPPO" w:date="2022-08-18T11:04:00Z"/>
                <w:rFonts w:eastAsiaTheme="minorEastAsia"/>
                <w:color w:val="000000" w:themeColor="text1"/>
                <w:lang w:val="en-US" w:eastAsia="zh-CN"/>
              </w:rPr>
            </w:pPr>
            <w:ins w:id="1061" w:author="OPPO" w:date="2022-08-18T11:04:00Z">
              <w:r>
                <w:rPr>
                  <w:rFonts w:eastAsiaTheme="minorEastAsia"/>
                  <w:color w:val="0070C0"/>
                  <w:lang w:val="en-US" w:eastAsia="zh-CN"/>
                </w:rPr>
                <w:t>Support option 1, and we think it should apply for collision between two different MUSIM gaps, and collision between MUSIM gaps and other legacy gaps.</w:t>
              </w:r>
            </w:ins>
          </w:p>
        </w:tc>
      </w:tr>
      <w:tr w:rsidR="0025342E" w14:paraId="645CEC11" w14:textId="77777777">
        <w:trPr>
          <w:ins w:id="1062" w:author="Xusheng Wei" w:date="2022-08-18T16:46:00Z"/>
        </w:trPr>
        <w:tc>
          <w:tcPr>
            <w:tcW w:w="1339" w:type="dxa"/>
          </w:tcPr>
          <w:p w14:paraId="1304028E" w14:textId="4E3584A4" w:rsidR="0025342E" w:rsidRDefault="0025342E" w:rsidP="009178A4">
            <w:pPr>
              <w:spacing w:after="120"/>
              <w:rPr>
                <w:ins w:id="1063" w:author="Xusheng Wei" w:date="2022-08-18T16:46:00Z"/>
                <w:rFonts w:eastAsiaTheme="minorEastAsia"/>
                <w:color w:val="0070C0"/>
                <w:lang w:val="en-US" w:eastAsia="zh-CN"/>
              </w:rPr>
            </w:pPr>
            <w:ins w:id="1064" w:author="Xusheng Wei" w:date="2022-08-18T16:46:00Z">
              <w:r>
                <w:rPr>
                  <w:rFonts w:eastAsiaTheme="minorEastAsia"/>
                  <w:color w:val="0070C0"/>
                  <w:lang w:val="en-US" w:eastAsia="zh-CN"/>
                </w:rPr>
                <w:t>vivo</w:t>
              </w:r>
            </w:ins>
          </w:p>
        </w:tc>
        <w:tc>
          <w:tcPr>
            <w:tcW w:w="8292" w:type="dxa"/>
          </w:tcPr>
          <w:p w14:paraId="1BE2BC42" w14:textId="16BD966C" w:rsidR="0025342E" w:rsidRDefault="0025342E" w:rsidP="009178A4">
            <w:pPr>
              <w:spacing w:after="120"/>
              <w:rPr>
                <w:ins w:id="1065" w:author="Xusheng Wei" w:date="2022-08-18T16:46:00Z"/>
                <w:rFonts w:eastAsiaTheme="minorEastAsia"/>
                <w:color w:val="0070C0"/>
                <w:lang w:val="en-US" w:eastAsia="zh-CN"/>
              </w:rPr>
            </w:pPr>
            <w:ins w:id="1066" w:author="Xusheng Wei" w:date="2022-08-18T16:47:00Z">
              <w:r>
                <w:rPr>
                  <w:rFonts w:eastAsiaTheme="minorEastAsia"/>
                  <w:color w:val="0070C0"/>
                  <w:lang w:val="en-US" w:eastAsia="zh-CN"/>
                </w:rPr>
                <w:t xml:space="preserve">Support option 1 to be used as the condition for the collision between MUSIM gap and other gaps. </w:t>
              </w:r>
            </w:ins>
          </w:p>
        </w:tc>
      </w:tr>
      <w:tr w:rsidR="00F42549" w14:paraId="59B042BE" w14:textId="77777777">
        <w:trPr>
          <w:ins w:id="1067" w:author="Paiva, Rafael (Nokia - DK/Aalborg)" w:date="2022-08-18T15:51:00Z"/>
        </w:trPr>
        <w:tc>
          <w:tcPr>
            <w:tcW w:w="1339" w:type="dxa"/>
          </w:tcPr>
          <w:p w14:paraId="6A8D0E38" w14:textId="171EAE60" w:rsidR="00F42549" w:rsidRDefault="00344556" w:rsidP="009178A4">
            <w:pPr>
              <w:spacing w:after="120"/>
              <w:rPr>
                <w:ins w:id="1068" w:author="Paiva, Rafael (Nokia - DK/Aalborg)" w:date="2022-08-18T15:51:00Z"/>
                <w:rFonts w:eastAsiaTheme="minorEastAsia"/>
                <w:color w:val="0070C0"/>
                <w:lang w:val="en-US" w:eastAsia="zh-CN"/>
              </w:rPr>
            </w:pPr>
            <w:ins w:id="1069" w:author="Paiva, Rafael (Nokia - DK/Aalborg)" w:date="2022-08-18T15:51:00Z">
              <w:r>
                <w:rPr>
                  <w:rFonts w:eastAsiaTheme="minorEastAsia"/>
                  <w:color w:val="0070C0"/>
                  <w:lang w:val="en-US" w:eastAsia="zh-CN"/>
                </w:rPr>
                <w:t>Nokia</w:t>
              </w:r>
            </w:ins>
          </w:p>
        </w:tc>
        <w:tc>
          <w:tcPr>
            <w:tcW w:w="8292" w:type="dxa"/>
          </w:tcPr>
          <w:p w14:paraId="40676591" w14:textId="6FB4D521" w:rsidR="00F42549" w:rsidRDefault="00853D0D" w:rsidP="009178A4">
            <w:pPr>
              <w:spacing w:after="120"/>
              <w:rPr>
                <w:ins w:id="1070" w:author="Paiva, Rafael (Nokia - DK/Aalborg)" w:date="2022-08-18T15:51:00Z"/>
                <w:rFonts w:eastAsiaTheme="minorEastAsia"/>
                <w:color w:val="0070C0"/>
                <w:lang w:val="en-US" w:eastAsia="zh-CN"/>
              </w:rPr>
            </w:pPr>
            <w:ins w:id="1071" w:author="Paiva, Rafael (Nokia - DK/Aalborg)" w:date="2022-08-18T15:52:00Z">
              <w:r>
                <w:rPr>
                  <w:rFonts w:eastAsiaTheme="minorEastAsia"/>
                  <w:color w:val="0070C0"/>
                  <w:lang w:val="en-US" w:eastAsia="zh-CN"/>
                </w:rPr>
                <w:t>FFS</w:t>
              </w:r>
            </w:ins>
          </w:p>
        </w:tc>
      </w:tr>
    </w:tbl>
    <w:p w14:paraId="15096521" w14:textId="77777777" w:rsidR="00CB5DCA" w:rsidRDefault="00CB5DCA">
      <w:pPr>
        <w:spacing w:after="120"/>
        <w:rPr>
          <w:color w:val="0070C0"/>
          <w:szCs w:val="24"/>
          <w:lang w:eastAsia="zh-CN"/>
        </w:rPr>
      </w:pPr>
    </w:p>
    <w:p w14:paraId="24796706" w14:textId="77777777" w:rsidR="00CB5DCA" w:rsidRDefault="00414B33">
      <w:pPr>
        <w:rPr>
          <w:b/>
          <w:color w:val="0070C0"/>
          <w:u w:val="single"/>
          <w:lang w:eastAsia="ko-KR"/>
        </w:rPr>
      </w:pPr>
      <w:r>
        <w:rPr>
          <w:b/>
          <w:color w:val="0070C0"/>
          <w:u w:val="single"/>
          <w:lang w:eastAsia="ko-KR"/>
        </w:rPr>
        <w:t xml:space="preserve">Issue 2-3-5: On aperiodic gap </w:t>
      </w:r>
    </w:p>
    <w:p w14:paraId="60722852" w14:textId="77777777" w:rsidR="00CB5DCA" w:rsidRDefault="00414B33">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1681B526"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D</w:t>
      </w:r>
      <w:r>
        <w:rPr>
          <w:rFonts w:eastAsia="SimSun" w:hint="eastAsia"/>
          <w:color w:val="4472C4" w:themeColor="accent1"/>
          <w:szCs w:val="24"/>
          <w:lang w:eastAsia="zh-CN"/>
        </w:rPr>
        <w:t>iscuss</w:t>
      </w:r>
      <w:r>
        <w:rPr>
          <w:rFonts w:eastAsia="SimSun"/>
          <w:color w:val="4472C4" w:themeColor="accent1"/>
          <w:szCs w:val="24"/>
          <w:lang w:eastAsia="zh-CN"/>
        </w:rPr>
        <w:t xml:space="preserve"> whether and </w:t>
      </w:r>
      <w:r>
        <w:rPr>
          <w:rFonts w:eastAsia="SimSun" w:hint="eastAsia"/>
          <w:color w:val="4472C4" w:themeColor="accent1"/>
          <w:szCs w:val="24"/>
          <w:lang w:eastAsia="zh-CN"/>
        </w:rPr>
        <w:t>how</w:t>
      </w:r>
      <w:r>
        <w:rPr>
          <w:rFonts w:eastAsia="SimSun"/>
          <w:color w:val="4472C4" w:themeColor="accent1"/>
          <w:szCs w:val="24"/>
          <w:lang w:eastAsia="zh-CN"/>
        </w:rPr>
        <w:t xml:space="preserve"> to determine the time window W when aperiodic MUSIM gap with higher priority is involved in collision (oppo)</w:t>
      </w:r>
    </w:p>
    <w:p w14:paraId="090F20BD"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2: </w:t>
      </w:r>
      <w:r>
        <w:rPr>
          <w:rFonts w:eastAsia="SimSun"/>
          <w:color w:val="4472C4" w:themeColor="accent1"/>
          <w:szCs w:val="24"/>
          <w:lang w:eastAsia="zh-CN"/>
        </w:rPr>
        <w:fldChar w:fldCharType="begin"/>
      </w:r>
      <w:r>
        <w:rPr>
          <w:rFonts w:eastAsia="SimSun"/>
          <w:color w:val="4472C4" w:themeColor="accent1"/>
          <w:szCs w:val="24"/>
          <w:lang w:eastAsia="zh-CN"/>
        </w:rPr>
        <w:instrText xml:space="preserve"> REF _Ref110885306 \h  \* MERGEFORMAT </w:instrText>
      </w:r>
      <w:r>
        <w:rPr>
          <w:rFonts w:eastAsia="SimSun"/>
          <w:color w:val="4472C4" w:themeColor="accent1"/>
          <w:szCs w:val="24"/>
          <w:lang w:eastAsia="zh-CN"/>
        </w:rPr>
      </w:r>
      <w:r>
        <w:rPr>
          <w:rFonts w:eastAsia="SimSun"/>
          <w:color w:val="4472C4" w:themeColor="accent1"/>
          <w:szCs w:val="24"/>
          <w:lang w:eastAsia="zh-CN"/>
        </w:rPr>
        <w:fldChar w:fldCharType="separate"/>
      </w:r>
      <w:r>
        <w:rPr>
          <w:rFonts w:eastAsia="SimSun"/>
          <w:color w:val="4472C4" w:themeColor="accent1"/>
          <w:szCs w:val="24"/>
          <w:lang w:eastAsia="zh-CN"/>
        </w:rPr>
        <w:t>UE can request aperiodic MUSIM gap with a higher priority. In this case, aperiodic MUSIM gap should be prioritized.</w:t>
      </w:r>
      <w:r>
        <w:rPr>
          <w:rFonts w:eastAsia="SimSun"/>
          <w:color w:val="4472C4" w:themeColor="accent1"/>
          <w:szCs w:val="24"/>
          <w:lang w:eastAsia="zh-CN"/>
        </w:rPr>
        <w:fldChar w:fldCharType="end"/>
      </w:r>
      <w:r>
        <w:rPr>
          <w:rFonts w:eastAsia="SimSun"/>
          <w:color w:val="4472C4" w:themeColor="accent1"/>
          <w:szCs w:val="24"/>
          <w:lang w:eastAsia="zh-CN"/>
        </w:rPr>
        <w:t xml:space="preserve"> </w:t>
      </w:r>
      <w:r>
        <w:rPr>
          <w:rFonts w:eastAsia="SimSun"/>
          <w:strike/>
          <w:color w:val="4472C4" w:themeColor="accent1"/>
          <w:szCs w:val="24"/>
          <w:lang w:eastAsia="zh-CN"/>
        </w:rPr>
        <w:t>And aperiodic gap should have higher priority than periodic gaps</w:t>
      </w:r>
      <w:r>
        <w:rPr>
          <w:rFonts w:eastAsia="SimSun"/>
          <w:color w:val="4472C4" w:themeColor="accent1"/>
          <w:szCs w:val="24"/>
          <w:lang w:eastAsia="zh-CN"/>
        </w:rPr>
        <w:t xml:space="preserve"> (Ericsson)</w:t>
      </w:r>
    </w:p>
    <w:p w14:paraId="2467B366" w14:textId="77777777" w:rsidR="00CB5DCA" w:rsidRDefault="00414B33">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oderator Note: Option 1 and 2 are not exclusive.</w:t>
      </w:r>
    </w:p>
    <w:p w14:paraId="395A277F" w14:textId="77777777" w:rsidR="00CB5DCA" w:rsidRDefault="00414B33">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p w14:paraId="52AA0C00" w14:textId="77777777" w:rsidR="00CB5DCA" w:rsidRDefault="00CB5DCA">
      <w:pPr>
        <w:pStyle w:val="ListParagraph"/>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CB5DCA" w14:paraId="0CD0B9DA" w14:textId="77777777" w:rsidTr="00AC4BE6">
        <w:tc>
          <w:tcPr>
            <w:tcW w:w="1339" w:type="dxa"/>
          </w:tcPr>
          <w:p w14:paraId="609B462C"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FDFEE96"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1ECDAAA7" w14:textId="77777777" w:rsidTr="00AC4BE6">
        <w:tc>
          <w:tcPr>
            <w:tcW w:w="1339" w:type="dxa"/>
          </w:tcPr>
          <w:p w14:paraId="3E768D01" w14:textId="77777777" w:rsidR="00CB5DCA" w:rsidRDefault="00414B33">
            <w:pPr>
              <w:spacing w:after="120"/>
              <w:rPr>
                <w:rFonts w:eastAsiaTheme="minorEastAsia"/>
                <w:color w:val="0070C0"/>
                <w:lang w:val="en-US" w:eastAsia="zh-CN"/>
              </w:rPr>
            </w:pPr>
            <w:ins w:id="1072" w:author="Zhixun Tang" w:date="2022-08-17T00:56:00Z">
              <w:r>
                <w:rPr>
                  <w:rFonts w:eastAsiaTheme="minorEastAsia"/>
                  <w:color w:val="0070C0"/>
                  <w:lang w:val="en-US" w:eastAsia="zh-CN"/>
                </w:rPr>
                <w:t>Ericsson</w:t>
              </w:r>
            </w:ins>
          </w:p>
        </w:tc>
        <w:tc>
          <w:tcPr>
            <w:tcW w:w="8292" w:type="dxa"/>
          </w:tcPr>
          <w:p w14:paraId="650C2AAA" w14:textId="77777777" w:rsidR="00CB5DCA" w:rsidRDefault="00414B33">
            <w:pPr>
              <w:spacing w:after="120"/>
              <w:rPr>
                <w:rFonts w:eastAsiaTheme="minorEastAsia"/>
                <w:color w:val="0070C0"/>
                <w:lang w:val="en-US" w:eastAsia="zh-CN"/>
              </w:rPr>
            </w:pPr>
            <w:ins w:id="1073" w:author="Zhixun Tang" w:date="2022-08-17T00:56:00Z">
              <w:r>
                <w:rPr>
                  <w:rFonts w:eastAsiaTheme="minorEastAsia"/>
                  <w:color w:val="0070C0"/>
                  <w:lang w:val="en-US" w:eastAsia="zh-CN"/>
                </w:rPr>
                <w:t>As we proposed before, dropping MUSIM gaps may have some issues for some important procedure for NW-B. Thus, we think aperiodic gap can be a good complementati</w:t>
              </w:r>
            </w:ins>
            <w:ins w:id="1074" w:author="Zhixun Tang" w:date="2022-08-17T00:57:00Z">
              <w:r>
                <w:rPr>
                  <w:rFonts w:eastAsiaTheme="minorEastAsia"/>
                  <w:color w:val="0070C0"/>
                  <w:lang w:val="en-US" w:eastAsia="zh-CN"/>
                </w:rPr>
                <w:t>on for these cases. UE can request an aperiodic gap which can have higher priority. There is not too much performance impact to NW-A since it’s a one shot gap.</w:t>
              </w:r>
            </w:ins>
          </w:p>
        </w:tc>
      </w:tr>
      <w:tr w:rsidR="00CB5DCA" w14:paraId="1B886660" w14:textId="77777777" w:rsidTr="00AC4BE6">
        <w:tc>
          <w:tcPr>
            <w:tcW w:w="1339" w:type="dxa"/>
          </w:tcPr>
          <w:p w14:paraId="53189BEA" w14:textId="77777777" w:rsidR="00CB5DCA" w:rsidRDefault="00414B33">
            <w:pPr>
              <w:spacing w:after="120"/>
              <w:rPr>
                <w:rFonts w:eastAsiaTheme="minorEastAsia"/>
                <w:color w:val="0070C0"/>
                <w:lang w:val="en-US" w:eastAsia="zh-CN"/>
              </w:rPr>
            </w:pPr>
            <w:ins w:id="1075" w:author="Ogeen Hanna Toma" w:date="2022-08-16T19:11:00Z">
              <w:r>
                <w:rPr>
                  <w:rFonts w:eastAsiaTheme="minorEastAsia"/>
                  <w:color w:val="0070C0"/>
                  <w:lang w:val="en-US" w:eastAsia="zh-CN"/>
                </w:rPr>
                <w:t>MTK</w:t>
              </w:r>
            </w:ins>
          </w:p>
        </w:tc>
        <w:tc>
          <w:tcPr>
            <w:tcW w:w="8292" w:type="dxa"/>
          </w:tcPr>
          <w:p w14:paraId="72223247" w14:textId="77777777" w:rsidR="00CB5DCA" w:rsidRDefault="00414B33">
            <w:pPr>
              <w:spacing w:after="120"/>
              <w:rPr>
                <w:ins w:id="1076" w:author="Ogeen Hanna Toma" w:date="2022-08-16T19:11:00Z"/>
                <w:rFonts w:eastAsiaTheme="minorEastAsia"/>
                <w:color w:val="0070C0"/>
                <w:lang w:val="en-US" w:eastAsia="zh-CN"/>
              </w:rPr>
            </w:pPr>
            <w:ins w:id="1077" w:author="Ogeen Hanna Toma" w:date="2022-08-16T19:11:00Z">
              <w:r>
                <w:rPr>
                  <w:rFonts w:eastAsiaTheme="minorEastAsia"/>
                  <w:color w:val="0070C0"/>
                  <w:lang w:val="en-US" w:eastAsia="zh-CN"/>
                </w:rPr>
                <w:t>For Option 1, W can be defined to be the largest periodicity among all the periodic gaps + Time margin [M] for the one-shot aperiodic gap. M can be FFS.</w:t>
              </w:r>
            </w:ins>
          </w:p>
          <w:p w14:paraId="24EFB891" w14:textId="77777777" w:rsidR="00CB5DCA" w:rsidRDefault="00414B33">
            <w:pPr>
              <w:spacing w:after="120"/>
              <w:rPr>
                <w:rFonts w:eastAsiaTheme="minorEastAsia"/>
                <w:color w:val="0070C0"/>
                <w:lang w:val="en-US" w:eastAsia="zh-CN"/>
              </w:rPr>
            </w:pPr>
            <w:ins w:id="1078" w:author="Ogeen Hanna Toma" w:date="2022-08-16T19:11:00Z">
              <w:r>
                <w:rPr>
                  <w:rFonts w:eastAsiaTheme="minorEastAsia"/>
                  <w:color w:val="0070C0"/>
                  <w:lang w:val="en-US" w:eastAsia="zh-CN"/>
                </w:rPr>
                <w:t>For Option 2, whether and how to capture this in the specs, we need to discuss the priority framework first.</w:t>
              </w:r>
            </w:ins>
          </w:p>
        </w:tc>
      </w:tr>
      <w:tr w:rsidR="00CB5DCA" w14:paraId="11590635" w14:textId="77777777" w:rsidTr="00AC4BE6">
        <w:tc>
          <w:tcPr>
            <w:tcW w:w="1339" w:type="dxa"/>
          </w:tcPr>
          <w:p w14:paraId="5ACC203A" w14:textId="77777777" w:rsidR="00CB5DCA" w:rsidRDefault="00414B33">
            <w:pPr>
              <w:spacing w:after="120"/>
              <w:rPr>
                <w:rFonts w:eastAsiaTheme="minorEastAsia"/>
                <w:color w:val="0070C0"/>
                <w:lang w:val="en-US" w:eastAsia="zh-CN"/>
              </w:rPr>
            </w:pPr>
            <w:ins w:id="1079" w:author="Huawei" w:date="2022-08-17T15:45:00Z">
              <w:r>
                <w:rPr>
                  <w:rFonts w:eastAsiaTheme="minorEastAsia"/>
                  <w:color w:val="0070C0"/>
                  <w:lang w:val="en-US" w:eastAsia="zh-CN"/>
                </w:rPr>
                <w:lastRenderedPageBreak/>
                <w:t xml:space="preserve">Huawei </w:t>
              </w:r>
            </w:ins>
          </w:p>
        </w:tc>
        <w:tc>
          <w:tcPr>
            <w:tcW w:w="8292" w:type="dxa"/>
          </w:tcPr>
          <w:p w14:paraId="63FD497A" w14:textId="77777777" w:rsidR="00CB5DCA" w:rsidRDefault="00414B33">
            <w:pPr>
              <w:spacing w:after="120"/>
              <w:rPr>
                <w:ins w:id="1080" w:author="Huawei" w:date="2022-08-17T15:46:00Z"/>
                <w:rFonts w:eastAsiaTheme="minorEastAsia"/>
                <w:color w:val="0070C0"/>
                <w:lang w:val="en-US" w:eastAsia="zh-CN"/>
              </w:rPr>
            </w:pPr>
            <w:ins w:id="1081" w:author="Huawei" w:date="2022-08-17T15:45:00Z">
              <w:r>
                <w:rPr>
                  <w:rFonts w:eastAsiaTheme="minorEastAsia"/>
                  <w:color w:val="0070C0"/>
                  <w:lang w:val="en-US" w:eastAsia="zh-CN"/>
                </w:rPr>
                <w:t xml:space="preserve">On option 1, we think it is a valid issue, but since it is related to how we define the detailed requirements in </w:t>
              </w:r>
            </w:ins>
            <w:ins w:id="1082" w:author="Huawei" w:date="2022-08-17T15:46:00Z">
              <w:r>
                <w:rPr>
                  <w:rFonts w:eastAsiaTheme="minorEastAsia"/>
                  <w:color w:val="0070C0"/>
                  <w:lang w:val="en-US" w:eastAsia="zh-CN"/>
                </w:rPr>
                <w:t xml:space="preserve">the spec, it can be FFS and discussed later after RAN4 has conclusion on the principle for handling aperiodic gap. </w:t>
              </w:r>
            </w:ins>
          </w:p>
          <w:p w14:paraId="06F8C98E" w14:textId="77777777" w:rsidR="00CB5DCA" w:rsidRDefault="00414B33">
            <w:pPr>
              <w:spacing w:after="120"/>
              <w:rPr>
                <w:rFonts w:eastAsiaTheme="minorEastAsia"/>
                <w:color w:val="0070C0"/>
                <w:lang w:val="en-US" w:eastAsia="zh-CN"/>
              </w:rPr>
            </w:pPr>
            <w:ins w:id="1083" w:author="Huawei" w:date="2022-08-17T15:47:00Z">
              <w:r>
                <w:rPr>
                  <w:rFonts w:eastAsiaTheme="minorEastAsia"/>
                  <w:color w:val="0070C0"/>
                  <w:lang w:val="en-US" w:eastAsia="zh-CN"/>
                </w:rPr>
                <w:t xml:space="preserve">On option 2, we understand </w:t>
              </w:r>
            </w:ins>
            <w:ins w:id="1084" w:author="Huawei" w:date="2022-08-17T15:48:00Z">
              <w:r>
                <w:rPr>
                  <w:rFonts w:eastAsiaTheme="minorEastAsia"/>
                  <w:color w:val="0070C0"/>
                  <w:lang w:val="en-US" w:eastAsia="zh-CN"/>
                </w:rPr>
                <w:t xml:space="preserve">it is related to </w:t>
              </w:r>
            </w:ins>
            <w:ins w:id="1085" w:author="Huawei" w:date="2022-08-17T15:47:00Z">
              <w:r>
                <w:rPr>
                  <w:rFonts w:eastAsiaTheme="minorEastAsia"/>
                  <w:color w:val="0070C0"/>
                  <w:lang w:val="en-US" w:eastAsia="zh-CN"/>
                </w:rPr>
                <w:t>option 4 in issue 2-3-4</w:t>
              </w:r>
            </w:ins>
            <w:ins w:id="1086" w:author="Huawei" w:date="2022-08-17T15:48:00Z">
              <w:r>
                <w:rPr>
                  <w:rFonts w:eastAsiaTheme="minorEastAsia"/>
                  <w:color w:val="0070C0"/>
                  <w:lang w:val="en-US" w:eastAsia="zh-CN"/>
                </w:rPr>
                <w:t>, so we can we can first focus on the principle for handling aperiodic gap.</w:t>
              </w:r>
            </w:ins>
          </w:p>
        </w:tc>
      </w:tr>
      <w:tr w:rsidR="008D5062" w14:paraId="10986C8B" w14:textId="77777777" w:rsidTr="00AC4BE6">
        <w:tc>
          <w:tcPr>
            <w:tcW w:w="1339" w:type="dxa"/>
          </w:tcPr>
          <w:p w14:paraId="1F4FECE2" w14:textId="6AFB6A51" w:rsidR="008D5062" w:rsidRDefault="008D5062" w:rsidP="008D5062">
            <w:pPr>
              <w:spacing w:after="120"/>
              <w:rPr>
                <w:rFonts w:eastAsiaTheme="minorEastAsia"/>
                <w:color w:val="0070C0"/>
                <w:lang w:val="en-US" w:eastAsia="zh-CN"/>
              </w:rPr>
            </w:pPr>
            <w:ins w:id="1087" w:author="Carlos Cabrera-Mercader" w:date="2022-08-17T18:17:00Z">
              <w:r>
                <w:rPr>
                  <w:rFonts w:eastAsiaTheme="minorEastAsia"/>
                  <w:color w:val="0070C0"/>
                  <w:lang w:val="en-US" w:eastAsia="zh-CN"/>
                </w:rPr>
                <w:t>Qualcomm</w:t>
              </w:r>
            </w:ins>
          </w:p>
        </w:tc>
        <w:tc>
          <w:tcPr>
            <w:tcW w:w="8292" w:type="dxa"/>
          </w:tcPr>
          <w:p w14:paraId="4A2A93DF" w14:textId="77777777" w:rsidR="008D5062" w:rsidRDefault="008D5062" w:rsidP="008D5062">
            <w:pPr>
              <w:spacing w:after="120"/>
              <w:rPr>
                <w:ins w:id="1088" w:author="Carlos Cabrera-Mercader" w:date="2022-08-17T18:17:00Z"/>
                <w:rFonts w:eastAsiaTheme="minorEastAsia"/>
                <w:color w:val="0070C0"/>
                <w:lang w:val="en-US" w:eastAsia="zh-CN"/>
              </w:rPr>
            </w:pPr>
            <w:ins w:id="1089" w:author="Carlos Cabrera-Mercader" w:date="2022-08-17T18:17:00Z">
              <w:r>
                <w:rPr>
                  <w:rFonts w:eastAsiaTheme="minorEastAsia"/>
                  <w:color w:val="0070C0"/>
                  <w:lang w:val="en-US" w:eastAsia="zh-CN"/>
                </w:rPr>
                <w:t>Regarding option 2, how will this be requested? See our proposal about UAI signalling (issue 2-3-2-2).</w:t>
              </w:r>
            </w:ins>
          </w:p>
          <w:p w14:paraId="583F5478" w14:textId="5E77A1F5" w:rsidR="008D5062" w:rsidRDefault="008D5062" w:rsidP="008D5062">
            <w:pPr>
              <w:spacing w:after="120"/>
              <w:rPr>
                <w:rFonts w:eastAsiaTheme="minorEastAsia"/>
                <w:color w:val="0070C0"/>
                <w:lang w:val="en-US" w:eastAsia="zh-CN"/>
              </w:rPr>
            </w:pPr>
            <w:ins w:id="1090" w:author="Carlos Cabrera-Mercader" w:date="2022-08-17T18:17:00Z">
              <w:r>
                <w:rPr>
                  <w:rFonts w:eastAsiaTheme="minorEastAsia"/>
                  <w:color w:val="0070C0"/>
                  <w:lang w:val="en-US" w:eastAsia="zh-CN"/>
                </w:rPr>
                <w:t>FFS on option 1.</w:t>
              </w:r>
            </w:ins>
          </w:p>
        </w:tc>
      </w:tr>
      <w:tr w:rsidR="00F12A9D" w14:paraId="62869679" w14:textId="77777777" w:rsidTr="00AC4BE6">
        <w:tc>
          <w:tcPr>
            <w:tcW w:w="1339" w:type="dxa"/>
          </w:tcPr>
          <w:p w14:paraId="4288C805" w14:textId="4A9535D0" w:rsidR="00F12A9D" w:rsidRDefault="00F12A9D" w:rsidP="00F12A9D">
            <w:pPr>
              <w:spacing w:after="120"/>
              <w:rPr>
                <w:rFonts w:eastAsiaTheme="minorEastAsia"/>
                <w:color w:val="0070C0"/>
                <w:lang w:val="en-US" w:eastAsia="zh-CN"/>
              </w:rPr>
            </w:pPr>
            <w:ins w:id="1091" w:author="OPPO" w:date="2022-08-18T11:04: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216CBCF2" w14:textId="751FB4B8" w:rsidR="00F12A9D" w:rsidRDefault="00F12A9D" w:rsidP="00F12A9D">
            <w:pPr>
              <w:spacing w:after="120"/>
              <w:rPr>
                <w:ins w:id="1092" w:author="OPPO" w:date="2022-08-18T11:05:00Z"/>
                <w:rFonts w:eastAsiaTheme="minorEastAsia"/>
                <w:color w:val="0070C0"/>
                <w:lang w:val="en-US" w:eastAsia="zh-CN"/>
              </w:rPr>
            </w:pPr>
            <w:ins w:id="1093" w:author="OPPO" w:date="2022-08-18T11:05:00Z">
              <w:r>
                <w:rPr>
                  <w:rFonts w:eastAsiaTheme="minorEastAsia"/>
                  <w:color w:val="0070C0"/>
                  <w:lang w:val="en-US" w:eastAsia="zh-CN"/>
                </w:rPr>
                <w:t xml:space="preserve">For option 2, </w:t>
              </w:r>
            </w:ins>
            <w:ins w:id="1094" w:author="OPPO" w:date="2022-08-18T11:04:00Z">
              <w:r>
                <w:rPr>
                  <w:rFonts w:eastAsiaTheme="minorEastAsia"/>
                  <w:color w:val="0070C0"/>
                  <w:lang w:val="en-US" w:eastAsia="zh-CN"/>
                </w:rPr>
                <w:t>higher for aperiodic MUSIM gap is reasonable for some emergency activities in NW-B</w:t>
              </w:r>
            </w:ins>
            <w:ins w:id="1095" w:author="OPPO" w:date="2022-08-18T11:05:00Z">
              <w:r>
                <w:rPr>
                  <w:rFonts w:eastAsiaTheme="minorEastAsia"/>
                  <w:color w:val="0070C0"/>
                  <w:lang w:val="en-US" w:eastAsia="zh-CN"/>
                </w:rPr>
                <w:t>. but it is up to UE implementation and NW-A configuration.</w:t>
              </w:r>
            </w:ins>
          </w:p>
          <w:p w14:paraId="146E3226" w14:textId="5EA3E6A5" w:rsidR="00F12A9D" w:rsidRDefault="00F12A9D" w:rsidP="00F12A9D">
            <w:pPr>
              <w:spacing w:after="120"/>
              <w:rPr>
                <w:rFonts w:eastAsiaTheme="minorEastAsia"/>
                <w:color w:val="0070C0"/>
                <w:lang w:val="en-US" w:eastAsia="zh-CN"/>
              </w:rPr>
            </w:pPr>
            <w:ins w:id="1096" w:author="OPPO" w:date="2022-08-18T11:05:00Z">
              <w:r>
                <w:rPr>
                  <w:rFonts w:eastAsiaTheme="minorEastAsia"/>
                  <w:color w:val="0070C0"/>
                  <w:lang w:val="en-US" w:eastAsia="zh-CN"/>
                </w:rPr>
                <w:t>For option 1,</w:t>
              </w:r>
            </w:ins>
            <w:ins w:id="1097" w:author="OPPO" w:date="2022-08-18T11:06:00Z">
              <w:r w:rsidR="00866F44">
                <w:rPr>
                  <w:rFonts w:eastAsiaTheme="minorEastAsia"/>
                  <w:color w:val="0070C0"/>
                  <w:lang w:val="en-US" w:eastAsia="zh-CN"/>
                </w:rPr>
                <w:t xml:space="preserve"> if this scenario is reasonable, we should</w:t>
              </w:r>
            </w:ins>
            <w:ins w:id="1098" w:author="OPPO" w:date="2022-08-18T11:05:00Z">
              <w:r>
                <w:rPr>
                  <w:rFonts w:eastAsiaTheme="minorEastAsia"/>
                  <w:color w:val="0070C0"/>
                  <w:lang w:val="en-US" w:eastAsia="zh-CN"/>
                </w:rPr>
                <w:t xml:space="preserve"> </w:t>
              </w:r>
            </w:ins>
            <w:ins w:id="1099" w:author="OPPO" w:date="2022-08-18T11:06:00Z">
              <w:r w:rsidR="00866F44">
                <w:rPr>
                  <w:rFonts w:eastAsiaTheme="minorEastAsia"/>
                  <w:color w:val="0070C0"/>
                  <w:lang w:val="en-US" w:eastAsia="zh-CN"/>
                </w:rPr>
                <w:t>di</w:t>
              </w:r>
            </w:ins>
            <w:ins w:id="1100" w:author="OPPO" w:date="2022-08-18T11:04:00Z">
              <w:r>
                <w:rPr>
                  <w:rFonts w:eastAsiaTheme="minorEastAsia"/>
                  <w:color w:val="0070C0"/>
                  <w:lang w:val="en-US" w:eastAsia="zh-CN"/>
                </w:rPr>
                <w:t xml:space="preserve">scuss the solution for time window W. </w:t>
              </w:r>
            </w:ins>
          </w:p>
        </w:tc>
      </w:tr>
      <w:tr w:rsidR="00F12A9D" w14:paraId="17B45B7A" w14:textId="77777777" w:rsidTr="00AC4BE6">
        <w:tc>
          <w:tcPr>
            <w:tcW w:w="1339" w:type="dxa"/>
          </w:tcPr>
          <w:p w14:paraId="60478269" w14:textId="0C9C56DC" w:rsidR="00F12A9D" w:rsidRDefault="00AC4BE6" w:rsidP="00F12A9D">
            <w:pPr>
              <w:spacing w:after="120"/>
              <w:rPr>
                <w:rFonts w:eastAsiaTheme="minorEastAsia"/>
                <w:color w:val="000000" w:themeColor="text1"/>
                <w:lang w:val="en-US" w:eastAsia="zh-CN"/>
              </w:rPr>
            </w:pPr>
            <w:ins w:id="1101" w:author="Xusheng Wei" w:date="2022-08-18T16:59:00Z">
              <w:r>
                <w:rPr>
                  <w:rFonts w:eastAsiaTheme="minorEastAsia"/>
                  <w:color w:val="000000" w:themeColor="text1"/>
                  <w:lang w:val="en-US" w:eastAsia="zh-CN"/>
                </w:rPr>
                <w:t>vivo</w:t>
              </w:r>
            </w:ins>
          </w:p>
        </w:tc>
        <w:tc>
          <w:tcPr>
            <w:tcW w:w="8292" w:type="dxa"/>
          </w:tcPr>
          <w:p w14:paraId="02CE06D9" w14:textId="77777777" w:rsidR="00F12A9D" w:rsidRDefault="00AC4BE6" w:rsidP="00F12A9D">
            <w:pPr>
              <w:spacing w:after="120"/>
              <w:rPr>
                <w:ins w:id="1102" w:author="Xusheng Wei" w:date="2022-08-18T17:00:00Z"/>
                <w:rFonts w:eastAsiaTheme="minorEastAsia"/>
                <w:color w:val="000000" w:themeColor="text1"/>
                <w:lang w:val="en-US" w:eastAsia="zh-CN"/>
              </w:rPr>
            </w:pPr>
            <w:ins w:id="1103" w:author="Xusheng Wei" w:date="2022-08-18T16:59:00Z">
              <w:r>
                <w:rPr>
                  <w:rFonts w:eastAsiaTheme="minorEastAsia"/>
                  <w:color w:val="000000" w:themeColor="text1"/>
                  <w:lang w:val="en-US" w:eastAsia="zh-CN"/>
                </w:rPr>
                <w:t>For option 1, we also think it is a vali</w:t>
              </w:r>
            </w:ins>
            <w:ins w:id="1104" w:author="Xusheng Wei" w:date="2022-08-18T17:00:00Z">
              <w:r>
                <w:rPr>
                  <w:rFonts w:eastAsiaTheme="minorEastAsia"/>
                  <w:color w:val="000000" w:themeColor="text1"/>
                  <w:lang w:val="en-US" w:eastAsia="zh-CN"/>
                </w:rPr>
                <w:t xml:space="preserve">d issue. Same view as HW that we can discuss it later when we define requirements. </w:t>
              </w:r>
            </w:ins>
          </w:p>
          <w:p w14:paraId="602DAAF1" w14:textId="27BC388D" w:rsidR="00AC4BE6" w:rsidRPr="00AC4BE6" w:rsidRDefault="00AC4BE6" w:rsidP="00AC4BE6">
            <w:pPr>
              <w:rPr>
                <w:ins w:id="1105" w:author="Xusheng Wei" w:date="2022-08-18T17:03:00Z"/>
                <w:rFonts w:eastAsiaTheme="minorEastAsia"/>
                <w:color w:val="000000" w:themeColor="text1"/>
                <w:lang w:val="en-US" w:eastAsia="zh-CN"/>
              </w:rPr>
            </w:pPr>
            <w:ins w:id="1106" w:author="Xusheng Wei" w:date="2022-08-18T17:00:00Z">
              <w:r>
                <w:rPr>
                  <w:rFonts w:eastAsiaTheme="minorEastAsia"/>
                  <w:color w:val="000000" w:themeColor="text1"/>
                  <w:lang w:val="en-US" w:eastAsia="zh-CN"/>
                </w:rPr>
                <w:t xml:space="preserve">For option 2, </w:t>
              </w:r>
            </w:ins>
            <w:ins w:id="1107" w:author="Xusheng Wei" w:date="2022-08-18T17:01:00Z">
              <w:r>
                <w:rPr>
                  <w:rFonts w:eastAsiaTheme="minorEastAsia"/>
                  <w:color w:val="000000" w:themeColor="text1"/>
                  <w:lang w:val="en-US" w:eastAsia="zh-CN"/>
                </w:rPr>
                <w:t xml:space="preserve">we think it is related to </w:t>
              </w:r>
              <w:r w:rsidRPr="00AC4BE6">
                <w:rPr>
                  <w:rFonts w:eastAsiaTheme="minorEastAsia"/>
                  <w:color w:val="000000" w:themeColor="text1"/>
                  <w:lang w:val="en-US" w:eastAsia="zh-CN"/>
                </w:rPr>
                <w:t>Issue 2-3-4</w:t>
              </w:r>
            </w:ins>
            <w:ins w:id="1108" w:author="Xusheng Wei" w:date="2022-08-18T17:03:00Z">
              <w:r>
                <w:rPr>
                  <w:rFonts w:eastAsiaTheme="minorEastAsia"/>
                  <w:color w:val="000000" w:themeColor="text1"/>
                  <w:lang w:val="en-US" w:eastAsia="zh-CN"/>
                </w:rPr>
                <w:t xml:space="preserve"> (</w:t>
              </w:r>
            </w:ins>
            <w:ins w:id="1109" w:author="Xusheng Wei" w:date="2022-08-18T17:01:00Z">
              <w:r w:rsidRPr="00AC4BE6">
                <w:rPr>
                  <w:rFonts w:eastAsiaTheme="minorEastAsia"/>
                  <w:color w:val="000000" w:themeColor="text1"/>
                  <w:lang w:val="en-US" w:eastAsia="zh-CN"/>
                </w:rPr>
                <w:t>Collisions between different MUSIM gaps</w:t>
              </w:r>
            </w:ins>
            <w:ins w:id="1110" w:author="Xusheng Wei" w:date="2022-08-18T17:03:00Z">
              <w:r>
                <w:rPr>
                  <w:rFonts w:eastAsiaTheme="minorEastAsia"/>
                  <w:color w:val="000000" w:themeColor="text1"/>
                  <w:lang w:val="en-US" w:eastAsia="zh-CN"/>
                </w:rPr>
                <w:t xml:space="preserve">) and also related to </w:t>
              </w:r>
              <w:r w:rsidRPr="00AC4BE6">
                <w:rPr>
                  <w:rFonts w:eastAsiaTheme="minorEastAsia"/>
                  <w:color w:val="000000" w:themeColor="text1"/>
                  <w:lang w:val="en-US" w:eastAsia="zh-CN"/>
                </w:rPr>
                <w:t>Issue 2-3-2-3 (Priority of MUSIM against other legacy gaps)</w:t>
              </w:r>
              <w:r w:rsidR="00B44F36">
                <w:rPr>
                  <w:rFonts w:eastAsiaTheme="minorEastAsia"/>
                  <w:color w:val="000000" w:themeColor="text1"/>
                  <w:lang w:val="en-US" w:eastAsia="zh-CN"/>
                </w:rPr>
                <w:t>. Basically our understanding is th</w:t>
              </w:r>
            </w:ins>
            <w:ins w:id="1111" w:author="Xusheng Wei" w:date="2022-08-18T17:04:00Z">
              <w:r w:rsidR="00B44F36">
                <w:rPr>
                  <w:rFonts w:eastAsiaTheme="minorEastAsia"/>
                  <w:color w:val="000000" w:themeColor="text1"/>
                  <w:lang w:val="en-US" w:eastAsia="zh-CN"/>
                </w:rPr>
                <w:t xml:space="preserve">e priority is allocated by the network and UE could provide some assistance information. </w:t>
              </w:r>
            </w:ins>
          </w:p>
          <w:p w14:paraId="71AC8F75" w14:textId="1633E6E5" w:rsidR="00AC4BE6" w:rsidRPr="00AC4BE6" w:rsidRDefault="00AC4BE6" w:rsidP="00AC4BE6">
            <w:pPr>
              <w:rPr>
                <w:ins w:id="1112" w:author="Xusheng Wei" w:date="2022-08-18T17:01:00Z"/>
                <w:rFonts w:eastAsiaTheme="minorEastAsia"/>
                <w:color w:val="000000" w:themeColor="text1"/>
                <w:lang w:val="en-US" w:eastAsia="zh-CN"/>
              </w:rPr>
            </w:pPr>
          </w:p>
          <w:p w14:paraId="3262E9E9" w14:textId="6391F68E" w:rsidR="00AC4BE6" w:rsidRPr="00AC4BE6" w:rsidRDefault="00AC4BE6" w:rsidP="00F12A9D">
            <w:pPr>
              <w:spacing w:after="120"/>
              <w:rPr>
                <w:rFonts w:eastAsiaTheme="minorEastAsia"/>
                <w:color w:val="000000" w:themeColor="text1"/>
                <w:lang w:val="en-US" w:eastAsia="zh-CN"/>
              </w:rPr>
            </w:pPr>
          </w:p>
        </w:tc>
      </w:tr>
      <w:tr w:rsidR="00F12A9D" w14:paraId="17919542" w14:textId="77777777" w:rsidTr="00AC4BE6">
        <w:tc>
          <w:tcPr>
            <w:tcW w:w="1339" w:type="dxa"/>
          </w:tcPr>
          <w:p w14:paraId="7D2603E6" w14:textId="476AF7DB" w:rsidR="00F12A9D" w:rsidRDefault="001326E9" w:rsidP="00F12A9D">
            <w:pPr>
              <w:spacing w:after="120"/>
              <w:rPr>
                <w:rFonts w:eastAsiaTheme="minorEastAsia"/>
                <w:color w:val="0070C0"/>
                <w:lang w:val="en-US" w:eastAsia="zh-CN"/>
              </w:rPr>
            </w:pPr>
            <w:ins w:id="1113" w:author="Paiva, Rafael (Nokia - DK/Aalborg)" w:date="2022-08-18T15:53:00Z">
              <w:r>
                <w:rPr>
                  <w:rFonts w:eastAsiaTheme="minorEastAsia"/>
                  <w:color w:val="0070C0"/>
                  <w:lang w:val="en-US" w:eastAsia="zh-CN"/>
                </w:rPr>
                <w:t>Nokia</w:t>
              </w:r>
            </w:ins>
          </w:p>
        </w:tc>
        <w:tc>
          <w:tcPr>
            <w:tcW w:w="8292" w:type="dxa"/>
          </w:tcPr>
          <w:p w14:paraId="367091AE" w14:textId="4AB49603" w:rsidR="00F12A9D" w:rsidRDefault="001326E9" w:rsidP="00F12A9D">
            <w:pPr>
              <w:spacing w:after="120"/>
              <w:rPr>
                <w:rFonts w:eastAsiaTheme="minorEastAsia"/>
                <w:color w:val="000000" w:themeColor="text1"/>
                <w:lang w:val="en-US" w:eastAsia="zh-CN"/>
              </w:rPr>
            </w:pPr>
            <w:ins w:id="1114" w:author="Paiva, Rafael (Nokia - DK/Aalborg)" w:date="2022-08-18T15:53:00Z">
              <w:r>
                <w:rPr>
                  <w:rFonts w:eastAsiaTheme="minorEastAsia"/>
                  <w:color w:val="000000" w:themeColor="text1"/>
                  <w:lang w:val="en-US" w:eastAsia="zh-CN"/>
                </w:rPr>
                <w:t>FFS</w:t>
              </w:r>
            </w:ins>
          </w:p>
        </w:tc>
      </w:tr>
    </w:tbl>
    <w:p w14:paraId="4717BEAC" w14:textId="77777777" w:rsidR="00CB5DCA" w:rsidRDefault="00CB5DCA">
      <w:pPr>
        <w:spacing w:after="120"/>
        <w:rPr>
          <w:color w:val="0070C0"/>
          <w:szCs w:val="24"/>
          <w:lang w:eastAsia="zh-CN"/>
        </w:rPr>
      </w:pPr>
    </w:p>
    <w:p w14:paraId="74FAA113" w14:textId="77777777" w:rsidR="00CB5DCA" w:rsidRDefault="00CB5DCA">
      <w:pPr>
        <w:spacing w:after="120"/>
        <w:rPr>
          <w:color w:val="0070C0"/>
          <w:szCs w:val="24"/>
          <w:lang w:eastAsia="zh-CN"/>
        </w:rPr>
      </w:pPr>
    </w:p>
    <w:p w14:paraId="4E0258E0" w14:textId="77777777" w:rsidR="00CB5DCA" w:rsidRDefault="00414B33">
      <w:pPr>
        <w:pStyle w:val="Heading3"/>
        <w:rPr>
          <w:sz w:val="24"/>
          <w:szCs w:val="16"/>
        </w:rPr>
      </w:pPr>
      <w:r>
        <w:rPr>
          <w:sz w:val="24"/>
          <w:szCs w:val="16"/>
        </w:rPr>
        <w:t>Sub-topic 2-4 Network B requirements</w:t>
      </w:r>
    </w:p>
    <w:p w14:paraId="4B1876B2" w14:textId="77777777" w:rsidR="00CB5DCA" w:rsidRDefault="00414B33">
      <w:pPr>
        <w:rPr>
          <w:b/>
          <w:color w:val="0070C0"/>
          <w:u w:val="single"/>
          <w:lang w:eastAsia="ko-KR"/>
        </w:rPr>
      </w:pPr>
      <w:r>
        <w:rPr>
          <w:b/>
          <w:color w:val="0070C0"/>
          <w:u w:val="single"/>
          <w:lang w:eastAsia="ko-KR"/>
        </w:rPr>
        <w:t>Issue 2-4-1: Whether to define network B requirements</w:t>
      </w:r>
    </w:p>
    <w:p w14:paraId="048E6508" w14:textId="77777777" w:rsidR="00CB5DCA" w:rsidRDefault="00414B33">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65C699A1"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Define the requirements for Network B in RRC idle/inactive (xiaomi Ericsson)</w:t>
      </w:r>
    </w:p>
    <w:p w14:paraId="0F009866"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No measurement requirements in network B will be defined by RAN4 (Qualcomm)</w:t>
      </w:r>
    </w:p>
    <w:p w14:paraId="24E32B8A"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No impact on Network B requirements provided that the gaps are configured in Network A. and RAN4 not to change idle/inactive requirements on Network B (Nokia)</w:t>
      </w:r>
    </w:p>
    <w:p w14:paraId="3A0A2699"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4: If there is a consensus to specify network B requirement, its priority should be lower compared with the work for network A requirements and could be carried out at the second phase in the WI time frame (vivo)</w:t>
      </w:r>
    </w:p>
    <w:p w14:paraId="327790C7" w14:textId="77777777" w:rsidR="00CB5DCA" w:rsidRDefault="00414B33">
      <w:pPr>
        <w:pStyle w:val="ListParagraph"/>
        <w:numPr>
          <w:ilvl w:val="2"/>
          <w:numId w:val="13"/>
        </w:numPr>
        <w:overflowPunct/>
        <w:autoSpaceDE/>
        <w:autoSpaceDN/>
        <w:adjustRightInd/>
        <w:spacing w:after="120" w:line="259" w:lineRule="auto"/>
        <w:ind w:left="1495" w:firstLineChars="0"/>
        <w:jc w:val="both"/>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5: If requirements for measurements in NW B are to be defined, re-use the existing requirements for IDLE/INACTIVE as baseline with DRX cycle replaced by max(DRX cycle, MGRP) (Huawei)</w:t>
      </w:r>
    </w:p>
    <w:p w14:paraId="2FF9E9ED" w14:textId="77777777" w:rsidR="00CB5DCA" w:rsidRDefault="00414B33">
      <w:pPr>
        <w:pStyle w:val="ListParagraph"/>
        <w:numPr>
          <w:ilvl w:val="2"/>
          <w:numId w:val="13"/>
        </w:numPr>
        <w:overflowPunct/>
        <w:autoSpaceDE/>
        <w:autoSpaceDN/>
        <w:adjustRightInd/>
        <w:spacing w:after="120" w:line="259" w:lineRule="auto"/>
        <w:ind w:left="1495" w:firstLineChars="0"/>
        <w:jc w:val="both"/>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6: No new requirements to be introduce for NW B measurements in RRC_IDLE/_INACTIVE state, however, further study the impact on NW B measurement requirements considering different scenarios. (MTK)</w:t>
      </w:r>
    </w:p>
    <w:p w14:paraId="218FF574" w14:textId="77777777" w:rsidR="00CB5DCA" w:rsidRDefault="00414B33">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p w14:paraId="2AC81A24" w14:textId="77777777" w:rsidR="00CB5DCA" w:rsidRDefault="00CB5DCA">
      <w:pPr>
        <w:pStyle w:val="ListParagraph"/>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Change w:id="1115">
          <w:tblGrid>
            <w:gridCol w:w="1339"/>
            <w:gridCol w:w="8292"/>
          </w:tblGrid>
        </w:tblGridChange>
      </w:tblGrid>
      <w:tr w:rsidR="00CB5DCA" w14:paraId="24FDD638" w14:textId="77777777">
        <w:tc>
          <w:tcPr>
            <w:tcW w:w="1339" w:type="dxa"/>
          </w:tcPr>
          <w:p w14:paraId="599F96FE"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A7065CA"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2CA2E4F0" w14:textId="77777777">
        <w:tc>
          <w:tcPr>
            <w:tcW w:w="1339" w:type="dxa"/>
          </w:tcPr>
          <w:p w14:paraId="390FE209" w14:textId="77777777" w:rsidR="00CB5DCA" w:rsidRDefault="00414B33">
            <w:pPr>
              <w:spacing w:after="120"/>
              <w:rPr>
                <w:rFonts w:eastAsiaTheme="minorEastAsia"/>
                <w:color w:val="0070C0"/>
                <w:lang w:val="en-US" w:eastAsia="zh-CN"/>
              </w:rPr>
            </w:pPr>
            <w:ins w:id="1116" w:author="Qiming Li" w:date="2022-08-16T21:42:00Z">
              <w:r>
                <w:rPr>
                  <w:rFonts w:eastAsiaTheme="minorEastAsia"/>
                  <w:color w:val="0070C0"/>
                  <w:lang w:val="en-US" w:eastAsia="zh-CN"/>
                </w:rPr>
                <w:t>Apple</w:t>
              </w:r>
            </w:ins>
          </w:p>
        </w:tc>
        <w:tc>
          <w:tcPr>
            <w:tcW w:w="8292" w:type="dxa"/>
          </w:tcPr>
          <w:p w14:paraId="315F35E2" w14:textId="77777777" w:rsidR="00CB5DCA" w:rsidRDefault="00414B33">
            <w:pPr>
              <w:spacing w:after="120"/>
              <w:rPr>
                <w:rFonts w:eastAsiaTheme="minorEastAsia"/>
                <w:color w:val="0070C0"/>
                <w:lang w:val="en-US" w:eastAsia="zh-CN"/>
              </w:rPr>
            </w:pPr>
            <w:ins w:id="1117" w:author="Qiming Li" w:date="2022-08-16T21:42:00Z">
              <w:r>
                <w:rPr>
                  <w:rFonts w:eastAsiaTheme="minorEastAsia"/>
                  <w:color w:val="0070C0"/>
                  <w:lang w:val="en-US" w:eastAsia="zh-CN"/>
                </w:rPr>
                <w:t xml:space="preserve">We consider requirements for NW B as low priority, i.e. option 4. </w:t>
              </w:r>
            </w:ins>
          </w:p>
        </w:tc>
      </w:tr>
      <w:tr w:rsidR="00CB5DCA" w14:paraId="6869F150" w14:textId="77777777">
        <w:tc>
          <w:tcPr>
            <w:tcW w:w="1339" w:type="dxa"/>
          </w:tcPr>
          <w:p w14:paraId="003589C2" w14:textId="77777777" w:rsidR="00CB5DCA" w:rsidRDefault="00414B33">
            <w:pPr>
              <w:spacing w:after="120"/>
              <w:rPr>
                <w:rFonts w:eastAsiaTheme="minorEastAsia"/>
                <w:color w:val="0070C0"/>
                <w:lang w:val="en-US" w:eastAsia="zh-CN"/>
              </w:rPr>
            </w:pPr>
            <w:ins w:id="1118" w:author="Zhixun Tang" w:date="2022-08-17T00:57:00Z">
              <w:r>
                <w:rPr>
                  <w:rFonts w:eastAsiaTheme="minorEastAsia"/>
                  <w:color w:val="0070C0"/>
                  <w:lang w:val="en-US" w:eastAsia="zh-CN"/>
                </w:rPr>
                <w:t>Ericsson</w:t>
              </w:r>
            </w:ins>
          </w:p>
        </w:tc>
        <w:tc>
          <w:tcPr>
            <w:tcW w:w="8292" w:type="dxa"/>
          </w:tcPr>
          <w:p w14:paraId="20F27E4B" w14:textId="77777777" w:rsidR="00CB5DCA" w:rsidRDefault="00414B33">
            <w:pPr>
              <w:spacing w:after="120"/>
              <w:rPr>
                <w:ins w:id="1119" w:author="Zhixun Tang" w:date="2022-08-17T00:58:00Z"/>
                <w:rFonts w:eastAsiaTheme="minorEastAsia"/>
                <w:color w:val="0070C0"/>
                <w:lang w:val="en-US" w:eastAsia="zh-CN"/>
              </w:rPr>
            </w:pPr>
            <w:ins w:id="1120" w:author="Zhixun Tang" w:date="2022-08-17T00:58:00Z">
              <w:r>
                <w:rPr>
                  <w:rFonts w:eastAsiaTheme="minorEastAsia"/>
                  <w:color w:val="0070C0"/>
                  <w:lang w:val="en-US" w:eastAsia="zh-CN"/>
                </w:rPr>
                <w:t>Option 1.</w:t>
              </w:r>
            </w:ins>
          </w:p>
          <w:p w14:paraId="11E3BA2C" w14:textId="77777777" w:rsidR="00CB5DCA" w:rsidRDefault="00414B33">
            <w:pPr>
              <w:spacing w:after="120"/>
              <w:rPr>
                <w:rFonts w:eastAsiaTheme="minorEastAsia"/>
                <w:color w:val="0070C0"/>
                <w:lang w:val="en-US" w:eastAsia="zh-CN"/>
              </w:rPr>
            </w:pPr>
            <w:ins w:id="1121" w:author="Zhixun Tang" w:date="2022-08-17T00:58:00Z">
              <w:r>
                <w:rPr>
                  <w:rFonts w:eastAsiaTheme="minorEastAsia"/>
                  <w:color w:val="0070C0"/>
                  <w:lang w:val="en-US" w:eastAsia="zh-CN"/>
                </w:rPr>
                <w:lastRenderedPageBreak/>
                <w:t>We think it’s important to define UE’s requirement for NW B. Otherwise, the whole MUSIM gaps will be a black box for both NW-A and NW-B.</w:t>
              </w:r>
            </w:ins>
            <w:ins w:id="1122" w:author="Zhixun Tang" w:date="2022-08-17T00:59:00Z">
              <w:r>
                <w:rPr>
                  <w:rFonts w:eastAsiaTheme="minorEastAsia"/>
                  <w:color w:val="0070C0"/>
                  <w:lang w:val="en-US" w:eastAsia="zh-CN"/>
                </w:rPr>
                <w:t xml:space="preserve"> For example, UE should follow the cell evaluation requirement for NW-B to guarantee the performance in NW-B’s Idle mode.</w:t>
              </w:r>
            </w:ins>
          </w:p>
        </w:tc>
      </w:tr>
      <w:tr w:rsidR="00CB5DCA" w14:paraId="0F83C4A4" w14:textId="77777777">
        <w:tc>
          <w:tcPr>
            <w:tcW w:w="1339" w:type="dxa"/>
          </w:tcPr>
          <w:p w14:paraId="435B8745" w14:textId="77777777" w:rsidR="00CB5DCA" w:rsidRDefault="00414B33">
            <w:pPr>
              <w:spacing w:after="120"/>
              <w:rPr>
                <w:rFonts w:eastAsiaTheme="minorEastAsia"/>
                <w:color w:val="0070C0"/>
                <w:lang w:val="en-US" w:eastAsia="zh-CN"/>
              </w:rPr>
            </w:pPr>
            <w:ins w:id="1123" w:author="Ogeen Hanna Toma" w:date="2022-08-16T19:13:00Z">
              <w:r>
                <w:rPr>
                  <w:rFonts w:eastAsiaTheme="minorEastAsia"/>
                  <w:color w:val="0070C0"/>
                  <w:lang w:val="en-US" w:eastAsia="zh-CN"/>
                </w:rPr>
                <w:lastRenderedPageBreak/>
                <w:t>MTK</w:t>
              </w:r>
            </w:ins>
          </w:p>
        </w:tc>
        <w:tc>
          <w:tcPr>
            <w:tcW w:w="8292" w:type="dxa"/>
          </w:tcPr>
          <w:p w14:paraId="2961298D" w14:textId="77777777" w:rsidR="00CB5DCA" w:rsidRDefault="00414B33">
            <w:pPr>
              <w:spacing w:after="120"/>
              <w:rPr>
                <w:rFonts w:eastAsiaTheme="minorEastAsia"/>
                <w:color w:val="0070C0"/>
                <w:lang w:val="en-US" w:eastAsia="zh-CN"/>
              </w:rPr>
            </w:pPr>
            <w:ins w:id="1124" w:author="Ogeen Hanna Toma" w:date="2022-08-16T19:13:00Z">
              <w:r>
                <w:rPr>
                  <w:rFonts w:eastAsiaTheme="minorEastAsia"/>
                  <w:color w:val="0070C0"/>
                  <w:lang w:val="en-US" w:eastAsia="zh-CN"/>
                </w:rPr>
                <w:t>We are fine with Option 2 since it is not straight forward to identify the new requirements in NW B (in IDLE/INACTIVE) when we could have different configurations for MUSIM gaps.</w:t>
              </w:r>
            </w:ins>
          </w:p>
        </w:tc>
      </w:tr>
      <w:tr w:rsidR="00CB5DCA" w14:paraId="60E271B3" w14:textId="77777777">
        <w:tc>
          <w:tcPr>
            <w:tcW w:w="1339" w:type="dxa"/>
          </w:tcPr>
          <w:p w14:paraId="4D1B86D1" w14:textId="77777777" w:rsidR="00CB5DCA" w:rsidRDefault="00414B33">
            <w:pPr>
              <w:spacing w:after="120"/>
              <w:rPr>
                <w:rFonts w:eastAsiaTheme="minorEastAsia"/>
                <w:color w:val="0070C0"/>
                <w:lang w:val="en-US" w:eastAsia="zh-CN"/>
              </w:rPr>
            </w:pPr>
            <w:ins w:id="1125" w:author="Huawei" w:date="2022-08-17T15:51:00Z">
              <w:r>
                <w:rPr>
                  <w:rFonts w:eastAsiaTheme="minorEastAsia"/>
                  <w:color w:val="0070C0"/>
                  <w:lang w:val="en-US" w:eastAsia="zh-CN"/>
                </w:rPr>
                <w:t xml:space="preserve">Huawei </w:t>
              </w:r>
            </w:ins>
          </w:p>
        </w:tc>
        <w:tc>
          <w:tcPr>
            <w:tcW w:w="8292" w:type="dxa"/>
          </w:tcPr>
          <w:p w14:paraId="340FE574" w14:textId="77777777" w:rsidR="00CB5DCA" w:rsidRDefault="00414B33">
            <w:pPr>
              <w:spacing w:after="120"/>
              <w:rPr>
                <w:rFonts w:eastAsiaTheme="minorEastAsia"/>
                <w:color w:val="0070C0"/>
                <w:lang w:val="en-US" w:eastAsia="zh-CN"/>
              </w:rPr>
            </w:pPr>
            <w:ins w:id="1126" w:author="Huawei" w:date="2022-08-17T15:52:00Z">
              <w:r>
                <w:rPr>
                  <w:rFonts w:eastAsiaTheme="minorEastAsia"/>
                  <w:color w:val="0070C0"/>
                  <w:lang w:val="en-US" w:eastAsia="zh-CN"/>
                </w:rPr>
                <w:t>Option 2 is our first preference.</w:t>
              </w:r>
            </w:ins>
            <w:ins w:id="1127" w:author="Huawei" w:date="2022-08-17T23:55:00Z">
              <w:r>
                <w:rPr>
                  <w:rFonts w:eastAsiaTheme="minorEastAsia"/>
                  <w:color w:val="0070C0"/>
                  <w:lang w:val="en-US" w:eastAsia="zh-CN"/>
                </w:rPr>
                <w:t xml:space="preserve"> Same reason as mentioned by MTK.</w:t>
              </w:r>
            </w:ins>
          </w:p>
        </w:tc>
      </w:tr>
      <w:tr w:rsidR="00CB5DCA" w14:paraId="197D44F1" w14:textId="77777777">
        <w:tc>
          <w:tcPr>
            <w:tcW w:w="1339" w:type="dxa"/>
          </w:tcPr>
          <w:p w14:paraId="6A30C2B5" w14:textId="77777777" w:rsidR="00CB5DCA" w:rsidRDefault="00414B33">
            <w:pPr>
              <w:spacing w:after="120"/>
              <w:rPr>
                <w:rFonts w:eastAsiaTheme="minorEastAsia"/>
                <w:color w:val="0070C0"/>
                <w:lang w:val="en-US" w:eastAsia="zh-CN"/>
              </w:rPr>
            </w:pPr>
            <w:ins w:id="1128" w:author="Xiaomi" w:date="2022-08-18T01:16:00Z">
              <w:r>
                <w:rPr>
                  <w:rFonts w:eastAsiaTheme="minorEastAsia" w:hint="eastAsia"/>
                  <w:color w:val="0070C0"/>
                  <w:lang w:val="en-US" w:eastAsia="zh-CN"/>
                </w:rPr>
                <w:t>Xiaomi</w:t>
              </w:r>
            </w:ins>
          </w:p>
        </w:tc>
        <w:tc>
          <w:tcPr>
            <w:tcW w:w="8292" w:type="dxa"/>
          </w:tcPr>
          <w:p w14:paraId="6BAA7C0F" w14:textId="77777777" w:rsidR="00CB5DCA" w:rsidRDefault="00414B33">
            <w:pPr>
              <w:spacing w:after="120"/>
              <w:rPr>
                <w:ins w:id="1129" w:author="Xiaomi" w:date="2022-08-18T01:17:00Z"/>
                <w:rFonts w:eastAsia="Times New Roman"/>
                <w:lang w:eastAsia="en-GB"/>
              </w:rPr>
            </w:pPr>
            <w:ins w:id="1130" w:author="Xiaomi" w:date="2022-08-18T01:16:00Z">
              <w:r>
                <w:rPr>
                  <w:rFonts w:eastAsiaTheme="minorEastAsia" w:hint="eastAsia"/>
                  <w:color w:val="0070C0"/>
                  <w:lang w:val="en-US" w:eastAsia="zh-CN"/>
                </w:rPr>
                <w:t>Support option 1.</w:t>
              </w:r>
            </w:ins>
            <w:ins w:id="1131" w:author="Xiaomi" w:date="2022-08-18T01:17:00Z">
              <w:r>
                <w:rPr>
                  <w:rFonts w:eastAsiaTheme="minorEastAsia" w:hint="eastAsia"/>
                  <w:color w:val="0070C0"/>
                  <w:lang w:val="en-US" w:eastAsia="zh-CN"/>
                </w:rPr>
                <w:t xml:space="preserve"> </w:t>
              </w:r>
              <w:r>
                <w:rPr>
                  <w:rFonts w:eastAsia="Times New Roman"/>
                  <w:lang w:eastAsia="en-GB"/>
                </w:rPr>
                <w:t>From our perspective, the measurements on Network B are conducted based on the throughout loss performance of Network A, so it is fair to define RRM requirements for Network B.</w:t>
              </w:r>
            </w:ins>
          </w:p>
          <w:p w14:paraId="06663148" w14:textId="77777777" w:rsidR="00CB5DCA" w:rsidRDefault="00414B33">
            <w:pPr>
              <w:spacing w:after="120"/>
              <w:rPr>
                <w:lang w:val="en-US" w:eastAsia="zh-CN"/>
              </w:rPr>
            </w:pPr>
            <w:ins w:id="1132" w:author="Xiaomi" w:date="2022-08-18T01:17:00Z">
              <w:r>
                <w:rPr>
                  <w:rFonts w:hint="eastAsia"/>
                  <w:lang w:val="en-US" w:eastAsia="zh-CN"/>
                </w:rPr>
                <w:t xml:space="preserve">We can also </w:t>
              </w:r>
            </w:ins>
            <w:ins w:id="1133" w:author="Xiaomi" w:date="2022-08-18T01:18:00Z">
              <w:r>
                <w:rPr>
                  <w:rFonts w:hint="eastAsia"/>
                  <w:lang w:val="en-US" w:eastAsia="zh-CN"/>
                </w:rPr>
                <w:t>accept option 4 to deprioritize the</w:t>
              </w:r>
            </w:ins>
            <w:ins w:id="1134" w:author="Xiaomi" w:date="2022-08-18T01:19:00Z">
              <w:r>
                <w:rPr>
                  <w:rFonts w:hint="eastAsia"/>
                  <w:lang w:val="en-US" w:eastAsia="zh-CN"/>
                </w:rPr>
                <w:t xml:space="preserve"> NW B</w:t>
              </w:r>
            </w:ins>
            <w:ins w:id="1135" w:author="Xiaomi" w:date="2022-08-18T01:18:00Z">
              <w:r>
                <w:rPr>
                  <w:rFonts w:hint="eastAsia"/>
                  <w:lang w:val="en-US" w:eastAsia="zh-CN"/>
                </w:rPr>
                <w:t xml:space="preserve"> requirement</w:t>
              </w:r>
            </w:ins>
            <w:ins w:id="1136" w:author="Xiaomi" w:date="2022-08-18T01:19:00Z">
              <w:r>
                <w:rPr>
                  <w:rFonts w:hint="eastAsia"/>
                  <w:lang w:val="en-US" w:eastAsia="zh-CN"/>
                </w:rPr>
                <w:t>s</w:t>
              </w:r>
            </w:ins>
          </w:p>
        </w:tc>
      </w:tr>
      <w:tr w:rsidR="00CB5DCA" w14:paraId="58CC716D" w14:textId="77777777">
        <w:tc>
          <w:tcPr>
            <w:tcW w:w="1339" w:type="dxa"/>
          </w:tcPr>
          <w:p w14:paraId="75CA8459" w14:textId="4F760CA5" w:rsidR="00CB5DCA" w:rsidRDefault="00397E1E">
            <w:pPr>
              <w:spacing w:after="120"/>
              <w:rPr>
                <w:rFonts w:eastAsiaTheme="minorEastAsia"/>
                <w:color w:val="000000" w:themeColor="text1"/>
                <w:lang w:val="en-US" w:eastAsia="zh-CN"/>
              </w:rPr>
            </w:pPr>
            <w:ins w:id="1137" w:author="Charter - Thomas Montzka" w:date="2022-08-17T16:06:00Z">
              <w:r>
                <w:rPr>
                  <w:rFonts w:eastAsiaTheme="minorEastAsia"/>
                  <w:color w:val="000000" w:themeColor="text1"/>
                  <w:lang w:val="en-US" w:eastAsia="zh-CN"/>
                </w:rPr>
                <w:t>Charter</w:t>
              </w:r>
            </w:ins>
          </w:p>
        </w:tc>
        <w:tc>
          <w:tcPr>
            <w:tcW w:w="8292" w:type="dxa"/>
          </w:tcPr>
          <w:p w14:paraId="75445060" w14:textId="2EA3E49D" w:rsidR="00CB5DCA" w:rsidRDefault="00397E1E">
            <w:pPr>
              <w:spacing w:after="120"/>
              <w:rPr>
                <w:rFonts w:eastAsiaTheme="minorEastAsia"/>
                <w:color w:val="000000" w:themeColor="text1"/>
                <w:lang w:val="en-US" w:eastAsia="zh-CN"/>
              </w:rPr>
            </w:pPr>
            <w:ins w:id="1138" w:author="Charter - Thomas Montzka" w:date="2022-08-17T16:06:00Z">
              <w:r>
                <w:rPr>
                  <w:rFonts w:eastAsiaTheme="minorEastAsia"/>
                  <w:color w:val="000000" w:themeColor="text1"/>
                  <w:lang w:val="en-US" w:eastAsia="zh-CN"/>
                </w:rPr>
                <w:t>W</w:t>
              </w:r>
            </w:ins>
            <w:ins w:id="1139" w:author="Charter - Thomas Montzka" w:date="2022-08-17T16:16:00Z">
              <w:r w:rsidR="00767851">
                <w:rPr>
                  <w:rFonts w:eastAsiaTheme="minorEastAsia"/>
                  <w:color w:val="000000" w:themeColor="text1"/>
                  <w:lang w:val="en-US" w:eastAsia="zh-CN"/>
                </w:rPr>
                <w:t>e</w:t>
              </w:r>
            </w:ins>
            <w:ins w:id="1140" w:author="Charter - Thomas Montzka" w:date="2022-08-17T16:06:00Z">
              <w:r>
                <w:rPr>
                  <w:rFonts w:eastAsiaTheme="minorEastAsia"/>
                  <w:color w:val="000000" w:themeColor="text1"/>
                  <w:lang w:val="en-US" w:eastAsia="zh-CN"/>
                </w:rPr>
                <w:t xml:space="preserve"> support option 1. </w:t>
              </w:r>
            </w:ins>
            <w:ins w:id="1141" w:author="Charter - Thomas Montzka" w:date="2022-08-17T16:07:00Z">
              <w:r>
                <w:rPr>
                  <w:rFonts w:eastAsiaTheme="minorEastAsia"/>
                  <w:color w:val="000000" w:themeColor="text1"/>
                  <w:lang w:val="en-US" w:eastAsia="zh-CN"/>
                </w:rPr>
                <w:t xml:space="preserve">We think Network B should be able </w:t>
              </w:r>
            </w:ins>
            <w:ins w:id="1142" w:author="Charter - Thomas Montzka" w:date="2022-08-17T16:08:00Z">
              <w:r>
                <w:rPr>
                  <w:rFonts w:eastAsiaTheme="minorEastAsia"/>
                  <w:color w:val="000000" w:themeColor="text1"/>
                  <w:lang w:val="en-US" w:eastAsia="zh-CN"/>
                </w:rPr>
                <w:t xml:space="preserve">to </w:t>
              </w:r>
            </w:ins>
            <w:ins w:id="1143" w:author="Charter - Thomas Montzka" w:date="2022-08-17T16:10:00Z">
              <w:r>
                <w:rPr>
                  <w:rFonts w:eastAsiaTheme="minorEastAsia"/>
                  <w:color w:val="000000" w:themeColor="text1"/>
                  <w:lang w:val="en-US" w:eastAsia="zh-CN"/>
                </w:rPr>
                <w:t>always g</w:t>
              </w:r>
              <w:r w:rsidR="007D1717">
                <w:rPr>
                  <w:rFonts w:eastAsiaTheme="minorEastAsia"/>
                  <w:color w:val="000000" w:themeColor="text1"/>
                  <w:lang w:val="en-US" w:eastAsia="zh-CN"/>
                </w:rPr>
                <w:t xml:space="preserve">uarantee </w:t>
              </w:r>
            </w:ins>
            <w:ins w:id="1144" w:author="Charter - Thomas Montzka" w:date="2022-08-17T16:11:00Z">
              <w:r w:rsidR="007D1717">
                <w:rPr>
                  <w:rFonts w:eastAsiaTheme="minorEastAsia"/>
                  <w:color w:val="000000" w:themeColor="text1"/>
                  <w:lang w:val="en-US" w:eastAsia="zh-CN"/>
                </w:rPr>
                <w:t>receiv</w:t>
              </w:r>
            </w:ins>
            <w:ins w:id="1145" w:author="Charter - Thomas Montzka" w:date="2022-08-17T16:12:00Z">
              <w:r w:rsidR="007D1717">
                <w:rPr>
                  <w:rFonts w:eastAsiaTheme="minorEastAsia"/>
                  <w:color w:val="000000" w:themeColor="text1"/>
                  <w:lang w:val="en-US" w:eastAsia="zh-CN"/>
                </w:rPr>
                <w:t xml:space="preserve">ing transmission, and thus </w:t>
              </w:r>
            </w:ins>
            <w:ins w:id="1146" w:author="Charter - Thomas Montzka" w:date="2022-08-17T16:13:00Z">
              <w:r w:rsidR="007D1717">
                <w:rPr>
                  <w:rFonts w:eastAsiaTheme="minorEastAsia"/>
                  <w:color w:val="000000" w:themeColor="text1"/>
                  <w:lang w:val="en-US" w:eastAsia="zh-CN"/>
                </w:rPr>
                <w:t xml:space="preserve">need to ensure to be with the best cell in the network. </w:t>
              </w:r>
            </w:ins>
            <w:ins w:id="1147" w:author="Charter - Thomas Montzka" w:date="2022-08-17T16:14:00Z">
              <w:r w:rsidR="007D1717">
                <w:rPr>
                  <w:rFonts w:eastAsiaTheme="minorEastAsia"/>
                  <w:color w:val="000000" w:themeColor="text1"/>
                  <w:lang w:val="en-US" w:eastAsia="zh-CN"/>
                </w:rPr>
                <w:t xml:space="preserve">Therefore, although in idle mode, </w:t>
              </w:r>
            </w:ins>
            <w:ins w:id="1148" w:author="Charter - Thomas Montzka" w:date="2022-08-17T16:15:00Z">
              <w:r w:rsidR="007D1717">
                <w:rPr>
                  <w:rFonts w:eastAsiaTheme="minorEastAsia"/>
                  <w:color w:val="000000" w:themeColor="text1"/>
                  <w:lang w:val="en-US" w:eastAsia="zh-CN"/>
                </w:rPr>
                <w:t xml:space="preserve">measurement requirement should be needed to fulfill the guarantee. </w:t>
              </w:r>
            </w:ins>
          </w:p>
        </w:tc>
      </w:tr>
      <w:tr w:rsidR="00BA0D78" w14:paraId="3B46A06C" w14:textId="77777777" w:rsidTr="001D39F9">
        <w:tblPrEx>
          <w:tblW w:w="0" w:type="auto"/>
          <w:tblPrExChange w:id="1149" w:author="OPPO" w:date="2022-08-18T11:06:00Z">
            <w:tblPrEx>
              <w:tblW w:w="0" w:type="auto"/>
            </w:tblPrEx>
          </w:tblPrExChange>
        </w:tblPrEx>
        <w:trPr>
          <w:trHeight w:val="50"/>
        </w:trPr>
        <w:tc>
          <w:tcPr>
            <w:tcW w:w="1339" w:type="dxa"/>
            <w:tcPrChange w:id="1150" w:author="OPPO" w:date="2022-08-18T11:06:00Z">
              <w:tcPr>
                <w:tcW w:w="1339" w:type="dxa"/>
              </w:tcPr>
            </w:tcPrChange>
          </w:tcPr>
          <w:p w14:paraId="36285ADC" w14:textId="1F7D6F4E" w:rsidR="00BA0D78" w:rsidRDefault="00BA0D78" w:rsidP="00BA0D78">
            <w:pPr>
              <w:spacing w:after="120"/>
              <w:rPr>
                <w:rFonts w:eastAsiaTheme="minorEastAsia"/>
                <w:color w:val="0070C0"/>
                <w:lang w:val="en-US" w:eastAsia="zh-CN"/>
              </w:rPr>
            </w:pPr>
            <w:ins w:id="1151" w:author="Carlos Cabrera-Mercader" w:date="2022-08-17T18:17:00Z">
              <w:r>
                <w:rPr>
                  <w:rFonts w:eastAsiaTheme="minorEastAsia"/>
                  <w:color w:val="0070C0"/>
                  <w:lang w:val="en-US" w:eastAsia="zh-CN"/>
                </w:rPr>
                <w:t>Qualcomm</w:t>
              </w:r>
            </w:ins>
          </w:p>
        </w:tc>
        <w:tc>
          <w:tcPr>
            <w:tcW w:w="8292" w:type="dxa"/>
            <w:tcPrChange w:id="1152" w:author="OPPO" w:date="2022-08-18T11:06:00Z">
              <w:tcPr>
                <w:tcW w:w="8292" w:type="dxa"/>
              </w:tcPr>
            </w:tcPrChange>
          </w:tcPr>
          <w:p w14:paraId="2A23C5F3" w14:textId="77777777" w:rsidR="00BA0D78" w:rsidRDefault="00BA0D78" w:rsidP="00BA0D78">
            <w:pPr>
              <w:spacing w:after="120"/>
              <w:rPr>
                <w:ins w:id="1153" w:author="Carlos Cabrera-Mercader" w:date="2022-08-17T18:17:00Z"/>
                <w:rFonts w:eastAsiaTheme="minorEastAsia"/>
                <w:color w:val="0070C0"/>
                <w:lang w:val="en-US" w:eastAsia="zh-CN"/>
              </w:rPr>
            </w:pPr>
            <w:ins w:id="1154" w:author="Carlos Cabrera-Mercader" w:date="2022-08-17T18:17:00Z">
              <w:r>
                <w:rPr>
                  <w:rFonts w:eastAsiaTheme="minorEastAsia"/>
                  <w:color w:val="0070C0"/>
                  <w:lang w:val="en-US" w:eastAsia="zh-CN"/>
                </w:rPr>
                <w:t>We support option 2. From our discussion paper:</w:t>
              </w:r>
            </w:ins>
          </w:p>
          <w:p w14:paraId="453271DA" w14:textId="396DC11C" w:rsidR="00BA0D78" w:rsidRDefault="00BA0D78" w:rsidP="00BA0D78">
            <w:pPr>
              <w:spacing w:after="120"/>
              <w:rPr>
                <w:rFonts w:eastAsiaTheme="minorEastAsia"/>
                <w:color w:val="000000" w:themeColor="text1"/>
                <w:lang w:val="en-US" w:eastAsia="zh-CN"/>
              </w:rPr>
            </w:pPr>
            <w:ins w:id="1155" w:author="Carlos Cabrera-Mercader" w:date="2022-08-17T18:17:00Z">
              <w:r>
                <w:rPr>
                  <w:rFonts w:eastAsiaTheme="minorEastAsia"/>
                  <w:color w:val="0070C0"/>
                  <w:lang w:val="en-US" w:eastAsia="zh-CN"/>
                </w:rPr>
                <w:t>“</w:t>
              </w:r>
              <w:r>
                <w:rPr>
                  <w:sz w:val="22"/>
                  <w:szCs w:val="22"/>
                  <w:lang w:val="en-US"/>
                </w:rPr>
                <w:t>Any new requirements would likely be dependent on the combination of MUSIM gaps that are requested by the UE. Since there are more than twenty MUSIM gap patterns and the UE can request up to 3 periodic gaps (plus one aperiodic gap), there are many such combinations. Additionally, there are no mandatory gap patterns for MUSIM so it would not be possible to define a test case configuration featuring specific gap patterns. All these factors would make the requirements hard to verify.”</w:t>
              </w:r>
            </w:ins>
          </w:p>
        </w:tc>
      </w:tr>
      <w:tr w:rsidR="001D39F9" w14:paraId="5F13768D" w14:textId="77777777" w:rsidTr="001D39F9">
        <w:trPr>
          <w:trHeight w:val="50"/>
          <w:ins w:id="1156" w:author="OPPO" w:date="2022-08-18T11:06:00Z"/>
        </w:trPr>
        <w:tc>
          <w:tcPr>
            <w:tcW w:w="1339" w:type="dxa"/>
          </w:tcPr>
          <w:p w14:paraId="795CF2B4" w14:textId="4300261C" w:rsidR="001D39F9" w:rsidRDefault="001D39F9" w:rsidP="001D39F9">
            <w:pPr>
              <w:spacing w:after="120"/>
              <w:rPr>
                <w:ins w:id="1157" w:author="OPPO" w:date="2022-08-18T11:06:00Z"/>
                <w:rFonts w:eastAsiaTheme="minorEastAsia"/>
                <w:color w:val="0070C0"/>
                <w:lang w:val="en-US" w:eastAsia="zh-CN"/>
              </w:rPr>
            </w:pPr>
            <w:ins w:id="1158" w:author="OPPO" w:date="2022-08-18T11:06: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7DD7E906" w14:textId="77C2DCC8" w:rsidR="001D39F9" w:rsidRDefault="001D39F9" w:rsidP="001D39F9">
            <w:pPr>
              <w:spacing w:after="120"/>
              <w:rPr>
                <w:ins w:id="1159" w:author="OPPO" w:date="2022-08-18T11:06:00Z"/>
                <w:rFonts w:eastAsiaTheme="minorEastAsia"/>
                <w:color w:val="0070C0"/>
                <w:lang w:val="en-US" w:eastAsia="zh-CN"/>
              </w:rPr>
            </w:pPr>
            <w:ins w:id="1160" w:author="OPPO" w:date="2022-08-18T11:06:00Z">
              <w:r>
                <w:rPr>
                  <w:rFonts w:eastAsiaTheme="minorEastAsia"/>
                  <w:color w:val="0070C0"/>
                  <w:lang w:val="en-US" w:eastAsia="zh-CN"/>
                </w:rPr>
                <w:t>Support option 2 and 4.</w:t>
              </w:r>
            </w:ins>
          </w:p>
        </w:tc>
      </w:tr>
      <w:tr w:rsidR="00B5288D" w14:paraId="493CE8AC" w14:textId="77777777" w:rsidTr="001D39F9">
        <w:trPr>
          <w:trHeight w:val="50"/>
          <w:ins w:id="1161" w:author="Xusheng Wei" w:date="2022-08-18T17:06:00Z"/>
        </w:trPr>
        <w:tc>
          <w:tcPr>
            <w:tcW w:w="1339" w:type="dxa"/>
          </w:tcPr>
          <w:p w14:paraId="758047B2" w14:textId="35DEC1BD" w:rsidR="00B5288D" w:rsidRDefault="00B5288D" w:rsidP="001D39F9">
            <w:pPr>
              <w:spacing w:after="120"/>
              <w:rPr>
                <w:ins w:id="1162" w:author="Xusheng Wei" w:date="2022-08-18T17:06:00Z"/>
                <w:rFonts w:eastAsiaTheme="minorEastAsia"/>
                <w:color w:val="0070C0"/>
                <w:lang w:val="en-US" w:eastAsia="zh-CN"/>
              </w:rPr>
            </w:pPr>
            <w:ins w:id="1163" w:author="Xusheng Wei" w:date="2022-08-18T17:06:00Z">
              <w:r>
                <w:rPr>
                  <w:rFonts w:eastAsiaTheme="minorEastAsia"/>
                  <w:color w:val="0070C0"/>
                  <w:lang w:val="en-US" w:eastAsia="zh-CN"/>
                </w:rPr>
                <w:t>vivo</w:t>
              </w:r>
            </w:ins>
          </w:p>
        </w:tc>
        <w:tc>
          <w:tcPr>
            <w:tcW w:w="8292" w:type="dxa"/>
          </w:tcPr>
          <w:p w14:paraId="282FE49B" w14:textId="77777777" w:rsidR="00B5288D" w:rsidRDefault="00B5288D" w:rsidP="001D39F9">
            <w:pPr>
              <w:spacing w:after="120"/>
              <w:rPr>
                <w:ins w:id="1164" w:author="Xusheng Wei" w:date="2022-08-18T17:10:00Z"/>
                <w:rFonts w:eastAsiaTheme="minorEastAsia"/>
                <w:color w:val="0070C0"/>
                <w:lang w:val="en-US" w:eastAsia="zh-CN"/>
              </w:rPr>
            </w:pPr>
            <w:ins w:id="1165" w:author="Xusheng Wei" w:date="2022-08-18T17:07:00Z">
              <w:r>
                <w:rPr>
                  <w:rFonts w:eastAsiaTheme="minorEastAsia"/>
                  <w:color w:val="0070C0"/>
                  <w:lang w:val="en-US" w:eastAsia="zh-CN"/>
                </w:rPr>
                <w:t>To our understanding the intention of MUSIM gaps is to guarantee network A performance. For the network B requirements</w:t>
              </w:r>
            </w:ins>
            <w:ins w:id="1166" w:author="Xusheng Wei" w:date="2022-08-18T17:08:00Z">
              <w:r>
                <w:rPr>
                  <w:rFonts w:eastAsiaTheme="minorEastAsia"/>
                  <w:color w:val="0070C0"/>
                  <w:lang w:val="en-US" w:eastAsia="zh-CN"/>
                </w:rPr>
                <w:t xml:space="preserve">, if it will be defined, the items needs be defined could be the same as that of network A idle state, if not less. </w:t>
              </w:r>
            </w:ins>
          </w:p>
          <w:p w14:paraId="554B6A61" w14:textId="7577E8B1" w:rsidR="00B5288D" w:rsidRDefault="00B5288D" w:rsidP="001D39F9">
            <w:pPr>
              <w:spacing w:after="120"/>
              <w:rPr>
                <w:ins w:id="1167" w:author="Xusheng Wei" w:date="2022-08-18T17:06:00Z"/>
                <w:rFonts w:eastAsiaTheme="minorEastAsia"/>
                <w:color w:val="0070C0"/>
                <w:lang w:val="en-US" w:eastAsia="zh-CN"/>
              </w:rPr>
            </w:pPr>
            <w:ins w:id="1168" w:author="Xusheng Wei" w:date="2022-08-18T17:10:00Z">
              <w:r>
                <w:rPr>
                  <w:rFonts w:eastAsiaTheme="minorEastAsia"/>
                  <w:color w:val="0070C0"/>
                  <w:lang w:val="en-US" w:eastAsia="zh-CN"/>
                </w:rPr>
                <w:t xml:space="preserve">Ok with option 2 and 4. </w:t>
              </w:r>
            </w:ins>
            <w:ins w:id="1169" w:author="Xusheng Wei" w:date="2022-08-18T17:07:00Z">
              <w:r>
                <w:rPr>
                  <w:rFonts w:eastAsiaTheme="minorEastAsia"/>
                  <w:color w:val="0070C0"/>
                  <w:lang w:val="en-US" w:eastAsia="zh-CN"/>
                </w:rPr>
                <w:t xml:space="preserve"> </w:t>
              </w:r>
            </w:ins>
          </w:p>
        </w:tc>
      </w:tr>
      <w:tr w:rsidR="00802178" w14:paraId="1F32A3CE" w14:textId="77777777" w:rsidTr="001D39F9">
        <w:trPr>
          <w:trHeight w:val="50"/>
          <w:ins w:id="1170" w:author="Paiva, Rafael (Nokia - DK/Aalborg)" w:date="2022-08-18T15:53:00Z"/>
        </w:trPr>
        <w:tc>
          <w:tcPr>
            <w:tcW w:w="1339" w:type="dxa"/>
          </w:tcPr>
          <w:p w14:paraId="2EF2BDD2" w14:textId="5C7903A5" w:rsidR="00802178" w:rsidRDefault="00802178" w:rsidP="001D39F9">
            <w:pPr>
              <w:spacing w:after="120"/>
              <w:rPr>
                <w:ins w:id="1171" w:author="Paiva, Rafael (Nokia - DK/Aalborg)" w:date="2022-08-18T15:53:00Z"/>
                <w:rFonts w:eastAsiaTheme="minorEastAsia"/>
                <w:color w:val="0070C0"/>
                <w:lang w:val="en-US" w:eastAsia="zh-CN"/>
              </w:rPr>
            </w:pPr>
            <w:ins w:id="1172" w:author="Paiva, Rafael (Nokia - DK/Aalborg)" w:date="2022-08-18T15:53:00Z">
              <w:r>
                <w:rPr>
                  <w:rFonts w:eastAsiaTheme="minorEastAsia"/>
                  <w:color w:val="0070C0"/>
                  <w:lang w:val="en-US" w:eastAsia="zh-CN"/>
                </w:rPr>
                <w:t>Nokia</w:t>
              </w:r>
            </w:ins>
          </w:p>
        </w:tc>
        <w:tc>
          <w:tcPr>
            <w:tcW w:w="8292" w:type="dxa"/>
          </w:tcPr>
          <w:p w14:paraId="3168DEA8" w14:textId="298DB13A" w:rsidR="00802178" w:rsidRDefault="00802178" w:rsidP="001D39F9">
            <w:pPr>
              <w:spacing w:after="120"/>
              <w:rPr>
                <w:ins w:id="1173" w:author="Paiva, Rafael (Nokia - DK/Aalborg)" w:date="2022-08-18T15:53:00Z"/>
                <w:rFonts w:eastAsiaTheme="minorEastAsia"/>
                <w:color w:val="0070C0"/>
                <w:lang w:val="en-US" w:eastAsia="zh-CN"/>
              </w:rPr>
            </w:pPr>
            <w:ins w:id="1174" w:author="Paiva, Rafael (Nokia - DK/Aalborg)" w:date="2022-08-18T15:53:00Z">
              <w:r>
                <w:rPr>
                  <w:rFonts w:eastAsiaTheme="minorEastAsia"/>
                  <w:color w:val="0070C0"/>
                  <w:lang w:val="en-US" w:eastAsia="zh-CN"/>
                </w:rPr>
                <w:t>We prefer Option 3, which we believe is equivalent to Option 2.</w:t>
              </w:r>
            </w:ins>
          </w:p>
        </w:tc>
      </w:tr>
    </w:tbl>
    <w:p w14:paraId="1F851C1D" w14:textId="77777777" w:rsidR="00CB5DCA" w:rsidRDefault="00CB5DCA">
      <w:pPr>
        <w:spacing w:after="120"/>
        <w:rPr>
          <w:color w:val="0070C0"/>
          <w:szCs w:val="24"/>
          <w:lang w:eastAsia="zh-CN"/>
        </w:rPr>
      </w:pPr>
    </w:p>
    <w:p w14:paraId="509445F2" w14:textId="77777777" w:rsidR="00CB5DCA" w:rsidRDefault="00414B33">
      <w:pPr>
        <w:rPr>
          <w:b/>
          <w:color w:val="0070C0"/>
          <w:u w:val="single"/>
          <w:lang w:eastAsia="ko-KR"/>
        </w:rPr>
      </w:pPr>
      <w:r>
        <w:rPr>
          <w:b/>
          <w:color w:val="0070C0"/>
          <w:u w:val="single"/>
          <w:lang w:eastAsia="ko-KR"/>
        </w:rPr>
        <w:t>Issue 2-4-2: Scope of network B requirements</w:t>
      </w:r>
    </w:p>
    <w:p w14:paraId="634C44B5" w14:textId="77777777" w:rsidR="00CB5DCA" w:rsidRDefault="00414B33">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FF4ADE4"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If there is a consensus on defining network B requirements, the following requirements are </w:t>
      </w:r>
      <w:r>
        <w:rPr>
          <w:rFonts w:eastAsia="SimSun" w:hint="eastAsia"/>
          <w:color w:val="4472C4" w:themeColor="accent1"/>
          <w:szCs w:val="24"/>
          <w:lang w:eastAsia="zh-CN"/>
        </w:rPr>
        <w:t>p</w:t>
      </w:r>
      <w:r>
        <w:rPr>
          <w:rFonts w:eastAsia="SimSun"/>
          <w:color w:val="4472C4" w:themeColor="accent1"/>
          <w:szCs w:val="24"/>
          <w:lang w:eastAsia="zh-CN"/>
        </w:rPr>
        <w:t xml:space="preserve">urposed to be defined for network B idle/inactive state. Requirements are not needed for other “best effort” based functions. (vivo) </w:t>
      </w:r>
    </w:p>
    <w:p w14:paraId="68BFF15F" w14:textId="77777777" w:rsidR="00CB5DCA" w:rsidRDefault="00414B33">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UE measurement capability</w:t>
      </w:r>
    </w:p>
    <w:p w14:paraId="269BB8EF" w14:textId="77777777" w:rsidR="00CB5DCA" w:rsidRDefault="00414B33">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 and evaluation of serving cell</w:t>
      </w:r>
    </w:p>
    <w:p w14:paraId="3F12601F" w14:textId="77777777" w:rsidR="00CB5DCA" w:rsidRDefault="00414B33">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Measurements of intra-frequency NR cells</w:t>
      </w:r>
    </w:p>
    <w:p w14:paraId="3EFE610D" w14:textId="77777777" w:rsidR="00CB5DCA" w:rsidRDefault="00414B33">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Measurements of inter-frequency NR cells</w:t>
      </w:r>
    </w:p>
    <w:p w14:paraId="3FDDF6C1" w14:textId="77777777" w:rsidR="00CB5DCA" w:rsidRDefault="00414B33">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Measurements of inter-RAT E-UTRAN cells</w:t>
      </w:r>
    </w:p>
    <w:p w14:paraId="41502B72" w14:textId="77777777" w:rsidR="00CB5DCA" w:rsidRDefault="00414B33">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Maximum interruption in paging reception</w:t>
      </w:r>
    </w:p>
    <w:p w14:paraId="3B9F8C61" w14:textId="77777777" w:rsidR="00CB5DCA" w:rsidRDefault="00414B33">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Measurements for UE configured with relaxed measurement criterion</w:t>
      </w:r>
    </w:p>
    <w:p w14:paraId="72D94884" w14:textId="77777777" w:rsidR="00CB5DCA" w:rsidRDefault="00414B33">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p w14:paraId="14BFE3A5" w14:textId="77777777" w:rsidR="00CB5DCA" w:rsidRDefault="00CB5DCA">
      <w:pPr>
        <w:pStyle w:val="ListParagraph"/>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CB5DCA" w14:paraId="5BBBDA85" w14:textId="77777777">
        <w:tc>
          <w:tcPr>
            <w:tcW w:w="1339" w:type="dxa"/>
          </w:tcPr>
          <w:p w14:paraId="208CF5CE"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ABE908A"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7FF0A25B" w14:textId="77777777">
        <w:tc>
          <w:tcPr>
            <w:tcW w:w="1339" w:type="dxa"/>
          </w:tcPr>
          <w:p w14:paraId="50BAF8BB" w14:textId="77777777" w:rsidR="00CB5DCA" w:rsidRDefault="00414B33">
            <w:pPr>
              <w:spacing w:after="120"/>
              <w:rPr>
                <w:rFonts w:eastAsiaTheme="minorEastAsia"/>
                <w:color w:val="0070C0"/>
                <w:lang w:val="en-US" w:eastAsia="zh-CN"/>
              </w:rPr>
            </w:pPr>
            <w:ins w:id="1175" w:author="Zhixun Tang" w:date="2022-08-17T00:59:00Z">
              <w:r>
                <w:rPr>
                  <w:rFonts w:eastAsiaTheme="minorEastAsia"/>
                  <w:color w:val="0070C0"/>
                  <w:lang w:val="en-US" w:eastAsia="zh-CN"/>
                </w:rPr>
                <w:t>Ericsson</w:t>
              </w:r>
            </w:ins>
          </w:p>
        </w:tc>
        <w:tc>
          <w:tcPr>
            <w:tcW w:w="8292" w:type="dxa"/>
          </w:tcPr>
          <w:p w14:paraId="2FE504A9" w14:textId="77777777" w:rsidR="00CB5DCA" w:rsidRDefault="00414B33">
            <w:pPr>
              <w:spacing w:after="120"/>
              <w:rPr>
                <w:rFonts w:eastAsiaTheme="minorEastAsia"/>
                <w:color w:val="0070C0"/>
                <w:lang w:val="en-US" w:eastAsia="zh-CN"/>
              </w:rPr>
            </w:pPr>
            <w:ins w:id="1176" w:author="Zhixun Tang" w:date="2022-08-17T00:59:00Z">
              <w:r>
                <w:rPr>
                  <w:rFonts w:eastAsiaTheme="minorEastAsia"/>
                  <w:color w:val="0070C0"/>
                  <w:lang w:val="en-US" w:eastAsia="zh-CN"/>
                </w:rPr>
                <w:t>FFS</w:t>
              </w:r>
            </w:ins>
          </w:p>
        </w:tc>
      </w:tr>
      <w:tr w:rsidR="00CB5DCA" w14:paraId="39C6D4AF" w14:textId="77777777">
        <w:tc>
          <w:tcPr>
            <w:tcW w:w="1339" w:type="dxa"/>
          </w:tcPr>
          <w:p w14:paraId="4D916A87" w14:textId="77777777" w:rsidR="00CB5DCA" w:rsidRDefault="00414B33">
            <w:pPr>
              <w:spacing w:after="120"/>
              <w:rPr>
                <w:rFonts w:eastAsiaTheme="minorEastAsia"/>
                <w:color w:val="0070C0"/>
                <w:lang w:val="en-US" w:eastAsia="zh-CN"/>
              </w:rPr>
            </w:pPr>
            <w:ins w:id="1177" w:author="Ogeen Hanna Toma" w:date="2022-08-16T19:13:00Z">
              <w:r>
                <w:rPr>
                  <w:rFonts w:eastAsiaTheme="minorEastAsia"/>
                  <w:color w:val="0070C0"/>
                  <w:lang w:val="en-US" w:eastAsia="zh-CN"/>
                </w:rPr>
                <w:lastRenderedPageBreak/>
                <w:t>MTK</w:t>
              </w:r>
            </w:ins>
          </w:p>
        </w:tc>
        <w:tc>
          <w:tcPr>
            <w:tcW w:w="8292" w:type="dxa"/>
          </w:tcPr>
          <w:p w14:paraId="5EB0A56B" w14:textId="77777777" w:rsidR="00CB5DCA" w:rsidRDefault="00414B33">
            <w:pPr>
              <w:spacing w:after="120"/>
              <w:rPr>
                <w:rFonts w:eastAsiaTheme="minorEastAsia"/>
                <w:color w:val="0070C0"/>
                <w:lang w:val="en-US" w:eastAsia="zh-CN"/>
              </w:rPr>
            </w:pPr>
            <w:ins w:id="1178" w:author="Ogeen Hanna Toma" w:date="2022-08-16T19:13:00Z">
              <w:r>
                <w:rPr>
                  <w:rFonts w:eastAsiaTheme="minorEastAsia"/>
                  <w:color w:val="0070C0"/>
                  <w:lang w:val="en-US" w:eastAsia="zh-CN"/>
                </w:rPr>
                <w:t xml:space="preserve">This issue should be based on the conclusion of Issue 2-4-1, whether we want to define network B requirements. </w:t>
              </w:r>
            </w:ins>
          </w:p>
        </w:tc>
      </w:tr>
      <w:tr w:rsidR="00CB5DCA" w14:paraId="7E57A0CA" w14:textId="77777777">
        <w:tc>
          <w:tcPr>
            <w:tcW w:w="1339" w:type="dxa"/>
          </w:tcPr>
          <w:p w14:paraId="1BDA1D1C" w14:textId="77777777" w:rsidR="00CB5DCA" w:rsidRDefault="00414B33">
            <w:pPr>
              <w:spacing w:after="120"/>
              <w:rPr>
                <w:rFonts w:eastAsiaTheme="minorEastAsia"/>
                <w:color w:val="0070C0"/>
                <w:lang w:val="en-US" w:eastAsia="zh-CN"/>
              </w:rPr>
            </w:pPr>
            <w:ins w:id="1179" w:author="Huawei" w:date="2022-08-17T15:53:00Z">
              <w:r>
                <w:rPr>
                  <w:rFonts w:eastAsiaTheme="minorEastAsia"/>
                  <w:color w:val="0070C0"/>
                  <w:lang w:val="en-US" w:eastAsia="zh-CN"/>
                </w:rPr>
                <w:t xml:space="preserve">Huawei </w:t>
              </w:r>
            </w:ins>
          </w:p>
        </w:tc>
        <w:tc>
          <w:tcPr>
            <w:tcW w:w="8292" w:type="dxa"/>
          </w:tcPr>
          <w:p w14:paraId="199B855B" w14:textId="77777777" w:rsidR="00CB5DCA" w:rsidRDefault="00414B33">
            <w:pPr>
              <w:spacing w:after="120"/>
              <w:rPr>
                <w:rFonts w:eastAsiaTheme="minorEastAsia"/>
                <w:color w:val="0070C0"/>
                <w:lang w:val="en-US" w:eastAsia="zh-CN"/>
              </w:rPr>
            </w:pPr>
            <w:ins w:id="1180" w:author="Huawei" w:date="2022-08-17T15:53:00Z">
              <w:r>
                <w:rPr>
                  <w:rFonts w:eastAsiaTheme="minorEastAsia"/>
                  <w:color w:val="0070C0"/>
                  <w:lang w:val="en-US" w:eastAsia="zh-CN"/>
                </w:rPr>
                <w:t>Pending on issue 2-4-1.</w:t>
              </w:r>
            </w:ins>
          </w:p>
        </w:tc>
      </w:tr>
      <w:tr w:rsidR="00CB5DCA" w14:paraId="21DD5708" w14:textId="77777777">
        <w:tc>
          <w:tcPr>
            <w:tcW w:w="1339" w:type="dxa"/>
          </w:tcPr>
          <w:p w14:paraId="02C05016" w14:textId="58174897" w:rsidR="00CB5DCA" w:rsidRDefault="00B5288D">
            <w:pPr>
              <w:spacing w:after="120"/>
              <w:rPr>
                <w:rFonts w:eastAsiaTheme="minorEastAsia"/>
                <w:color w:val="0070C0"/>
                <w:lang w:val="en-US" w:eastAsia="zh-CN"/>
              </w:rPr>
            </w:pPr>
            <w:ins w:id="1181" w:author="Xusheng Wei" w:date="2022-08-18T17:10:00Z">
              <w:r>
                <w:rPr>
                  <w:rFonts w:eastAsiaTheme="minorEastAsia"/>
                  <w:color w:val="0070C0"/>
                  <w:lang w:val="en-US" w:eastAsia="zh-CN"/>
                </w:rPr>
                <w:t>vivo</w:t>
              </w:r>
            </w:ins>
          </w:p>
        </w:tc>
        <w:tc>
          <w:tcPr>
            <w:tcW w:w="8292" w:type="dxa"/>
          </w:tcPr>
          <w:p w14:paraId="26CD0248" w14:textId="414CD798" w:rsidR="00CB5DCA" w:rsidRDefault="00B5288D">
            <w:pPr>
              <w:spacing w:after="120"/>
              <w:rPr>
                <w:rFonts w:eastAsiaTheme="minorEastAsia"/>
                <w:color w:val="0070C0"/>
                <w:lang w:val="en-US" w:eastAsia="zh-CN"/>
              </w:rPr>
            </w:pPr>
            <w:ins w:id="1182" w:author="Xusheng Wei" w:date="2022-08-18T17:10:00Z">
              <w:r>
                <w:rPr>
                  <w:rFonts w:eastAsiaTheme="minorEastAsia"/>
                  <w:color w:val="0070C0"/>
                  <w:lang w:val="en-US" w:eastAsia="zh-CN"/>
                </w:rPr>
                <w:t>Depending on issue 2-4-1</w:t>
              </w:r>
            </w:ins>
          </w:p>
        </w:tc>
      </w:tr>
      <w:tr w:rsidR="007C0C16" w14:paraId="69D42328" w14:textId="77777777">
        <w:tc>
          <w:tcPr>
            <w:tcW w:w="1339" w:type="dxa"/>
          </w:tcPr>
          <w:p w14:paraId="43609457" w14:textId="17F09B01" w:rsidR="007C0C16" w:rsidRDefault="007C0C16" w:rsidP="007C0C16">
            <w:pPr>
              <w:spacing w:after="120"/>
              <w:rPr>
                <w:rFonts w:eastAsiaTheme="minorEastAsia"/>
                <w:color w:val="0070C0"/>
                <w:lang w:val="en-US" w:eastAsia="zh-CN"/>
              </w:rPr>
            </w:pPr>
            <w:ins w:id="1183" w:author="Paiva, Rafael (Nokia - DK/Aalborg)" w:date="2022-08-18T15:55:00Z">
              <w:r>
                <w:rPr>
                  <w:rFonts w:eastAsiaTheme="minorEastAsia"/>
                  <w:color w:val="0070C0"/>
                  <w:lang w:val="en-US" w:eastAsia="zh-CN"/>
                </w:rPr>
                <w:t>Nokia</w:t>
              </w:r>
            </w:ins>
          </w:p>
        </w:tc>
        <w:tc>
          <w:tcPr>
            <w:tcW w:w="8292" w:type="dxa"/>
          </w:tcPr>
          <w:p w14:paraId="6B279D8D" w14:textId="04773DD3" w:rsidR="007C0C16" w:rsidRDefault="007C0C16" w:rsidP="007C0C16">
            <w:pPr>
              <w:spacing w:after="120"/>
              <w:rPr>
                <w:rFonts w:eastAsiaTheme="minorEastAsia"/>
                <w:color w:val="0070C0"/>
                <w:lang w:val="en-US" w:eastAsia="zh-CN"/>
              </w:rPr>
            </w:pPr>
            <w:ins w:id="1184" w:author="Paiva, Rafael (Nokia - DK/Aalborg)" w:date="2022-08-18T15:55:00Z">
              <w:r>
                <w:rPr>
                  <w:rFonts w:eastAsiaTheme="minorEastAsia"/>
                  <w:color w:val="0070C0"/>
                  <w:lang w:val="en-US" w:eastAsia="zh-CN"/>
                </w:rPr>
                <w:t xml:space="preserve">Agree with MTK. No need to discuss scope before Issue 2-4-1 is resolved. </w:t>
              </w:r>
            </w:ins>
          </w:p>
        </w:tc>
      </w:tr>
      <w:tr w:rsidR="007C0C16" w14:paraId="58F0A7D7" w14:textId="77777777">
        <w:tc>
          <w:tcPr>
            <w:tcW w:w="1339" w:type="dxa"/>
          </w:tcPr>
          <w:p w14:paraId="0A5595F8" w14:textId="77777777" w:rsidR="007C0C16" w:rsidRDefault="007C0C16" w:rsidP="007C0C16">
            <w:pPr>
              <w:spacing w:after="120"/>
              <w:rPr>
                <w:rFonts w:eastAsiaTheme="minorEastAsia"/>
                <w:color w:val="000000" w:themeColor="text1"/>
                <w:lang w:val="en-US" w:eastAsia="zh-CN"/>
              </w:rPr>
            </w:pPr>
          </w:p>
        </w:tc>
        <w:tc>
          <w:tcPr>
            <w:tcW w:w="8292" w:type="dxa"/>
          </w:tcPr>
          <w:p w14:paraId="1066F5CE" w14:textId="77777777" w:rsidR="007C0C16" w:rsidRDefault="007C0C16" w:rsidP="007C0C16">
            <w:pPr>
              <w:spacing w:after="120"/>
              <w:rPr>
                <w:rFonts w:eastAsiaTheme="minorEastAsia"/>
                <w:color w:val="000000" w:themeColor="text1"/>
                <w:lang w:val="en-US" w:eastAsia="zh-CN"/>
              </w:rPr>
            </w:pPr>
          </w:p>
        </w:tc>
      </w:tr>
      <w:tr w:rsidR="007C0C16" w14:paraId="389473B9" w14:textId="77777777">
        <w:tc>
          <w:tcPr>
            <w:tcW w:w="1339" w:type="dxa"/>
          </w:tcPr>
          <w:p w14:paraId="2363D24D" w14:textId="77777777" w:rsidR="007C0C16" w:rsidRDefault="007C0C16" w:rsidP="007C0C16">
            <w:pPr>
              <w:spacing w:after="120"/>
              <w:rPr>
                <w:rFonts w:eastAsiaTheme="minorEastAsia"/>
                <w:color w:val="0070C0"/>
                <w:lang w:val="en-US" w:eastAsia="zh-CN"/>
              </w:rPr>
            </w:pPr>
          </w:p>
        </w:tc>
        <w:tc>
          <w:tcPr>
            <w:tcW w:w="8292" w:type="dxa"/>
          </w:tcPr>
          <w:p w14:paraId="47879CBA" w14:textId="77777777" w:rsidR="007C0C16" w:rsidRDefault="007C0C16" w:rsidP="007C0C16">
            <w:pPr>
              <w:spacing w:after="120"/>
              <w:rPr>
                <w:rFonts w:eastAsiaTheme="minorEastAsia"/>
                <w:color w:val="000000" w:themeColor="text1"/>
                <w:lang w:val="en-US" w:eastAsia="zh-CN"/>
              </w:rPr>
            </w:pPr>
          </w:p>
        </w:tc>
      </w:tr>
    </w:tbl>
    <w:p w14:paraId="3228461E" w14:textId="77777777" w:rsidR="00CB5DCA" w:rsidRDefault="00CB5DCA">
      <w:pPr>
        <w:spacing w:after="120"/>
        <w:rPr>
          <w:color w:val="0070C0"/>
          <w:szCs w:val="24"/>
          <w:lang w:eastAsia="zh-CN"/>
        </w:rPr>
      </w:pPr>
    </w:p>
    <w:p w14:paraId="4E16B26E" w14:textId="77777777" w:rsidR="00CB5DCA" w:rsidRDefault="00414B33">
      <w:pPr>
        <w:rPr>
          <w:b/>
          <w:color w:val="0070C0"/>
          <w:u w:val="single"/>
          <w:lang w:eastAsia="ko-KR"/>
        </w:rPr>
      </w:pPr>
      <w:r>
        <w:rPr>
          <w:b/>
          <w:color w:val="0070C0"/>
          <w:u w:val="single"/>
          <w:lang w:eastAsia="ko-KR"/>
        </w:rPr>
        <w:t>Issue 2-4-3:Principles on network B requirements</w:t>
      </w:r>
    </w:p>
    <w:p w14:paraId="57C81561" w14:textId="77777777" w:rsidR="00CB5DCA" w:rsidRDefault="00414B33">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31E907E6"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Define the measurement period in NW-B when MUSIM gap is not dropped, and deprioritize the scenario when MUSIM gap is dropped due to collision (oppo)</w:t>
      </w:r>
    </w:p>
    <w:p w14:paraId="53E0DE57" w14:textId="77777777" w:rsidR="00CB5DCA" w:rsidRDefault="00414B33">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p w14:paraId="74BE9CFF" w14:textId="77777777" w:rsidR="00CB5DCA" w:rsidRDefault="00CB5DCA">
      <w:pPr>
        <w:pStyle w:val="ListParagraph"/>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CB5DCA" w14:paraId="770D9F9E" w14:textId="77777777">
        <w:tc>
          <w:tcPr>
            <w:tcW w:w="1339" w:type="dxa"/>
          </w:tcPr>
          <w:p w14:paraId="4F99EA55"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EBF96EB"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2520B3EF" w14:textId="77777777">
        <w:tc>
          <w:tcPr>
            <w:tcW w:w="1339" w:type="dxa"/>
          </w:tcPr>
          <w:p w14:paraId="60B15FF7" w14:textId="77777777" w:rsidR="00CB5DCA" w:rsidRDefault="00414B33">
            <w:pPr>
              <w:spacing w:after="120"/>
              <w:rPr>
                <w:rFonts w:eastAsiaTheme="minorEastAsia"/>
                <w:color w:val="0070C0"/>
                <w:lang w:val="en-US" w:eastAsia="zh-CN"/>
              </w:rPr>
            </w:pPr>
            <w:ins w:id="1185" w:author="Zhixun Tang" w:date="2022-08-17T00:59:00Z">
              <w:r>
                <w:rPr>
                  <w:rFonts w:eastAsiaTheme="minorEastAsia"/>
                  <w:color w:val="0070C0"/>
                  <w:lang w:val="en-US" w:eastAsia="zh-CN"/>
                </w:rPr>
                <w:t>Ericsson</w:t>
              </w:r>
            </w:ins>
          </w:p>
        </w:tc>
        <w:tc>
          <w:tcPr>
            <w:tcW w:w="8292" w:type="dxa"/>
          </w:tcPr>
          <w:p w14:paraId="0FBB7268" w14:textId="77777777" w:rsidR="00CB5DCA" w:rsidRDefault="00414B33">
            <w:pPr>
              <w:spacing w:after="120"/>
              <w:rPr>
                <w:rFonts w:eastAsiaTheme="minorEastAsia"/>
                <w:color w:val="0070C0"/>
                <w:lang w:val="en-US" w:eastAsia="zh-CN"/>
              </w:rPr>
            </w:pPr>
            <w:ins w:id="1186" w:author="Zhixun Tang" w:date="2022-08-17T01:00:00Z">
              <w:r>
                <w:rPr>
                  <w:rFonts w:eastAsiaTheme="minorEastAsia"/>
                  <w:color w:val="0070C0"/>
                  <w:lang w:val="en-US" w:eastAsia="zh-CN"/>
                </w:rPr>
                <w:t>We can further check this issue later.</w:t>
              </w:r>
            </w:ins>
          </w:p>
        </w:tc>
      </w:tr>
      <w:tr w:rsidR="00CB5DCA" w14:paraId="10F11DDE" w14:textId="77777777">
        <w:tc>
          <w:tcPr>
            <w:tcW w:w="1339" w:type="dxa"/>
          </w:tcPr>
          <w:p w14:paraId="72A39B7B" w14:textId="77777777" w:rsidR="00CB5DCA" w:rsidRDefault="00414B33">
            <w:pPr>
              <w:spacing w:after="120"/>
              <w:rPr>
                <w:rFonts w:eastAsiaTheme="minorEastAsia"/>
                <w:color w:val="0070C0"/>
                <w:lang w:val="en-US" w:eastAsia="zh-CN"/>
              </w:rPr>
            </w:pPr>
            <w:ins w:id="1187" w:author="Ogeen Hanna Toma" w:date="2022-08-16T19:13:00Z">
              <w:r>
                <w:rPr>
                  <w:rFonts w:eastAsiaTheme="minorEastAsia"/>
                  <w:color w:val="0070C0"/>
                  <w:lang w:val="en-US" w:eastAsia="zh-CN"/>
                </w:rPr>
                <w:t>MTK</w:t>
              </w:r>
            </w:ins>
          </w:p>
        </w:tc>
        <w:tc>
          <w:tcPr>
            <w:tcW w:w="8292" w:type="dxa"/>
          </w:tcPr>
          <w:p w14:paraId="0990BEB7" w14:textId="77777777" w:rsidR="00CB5DCA" w:rsidRDefault="00414B33">
            <w:pPr>
              <w:spacing w:after="120"/>
              <w:rPr>
                <w:rFonts w:eastAsiaTheme="minorEastAsia"/>
                <w:color w:val="0070C0"/>
                <w:lang w:val="en-US" w:eastAsia="zh-CN"/>
              </w:rPr>
            </w:pPr>
            <w:ins w:id="1188" w:author="Ogeen Hanna Toma" w:date="2022-08-16T19:13:00Z">
              <w:r>
                <w:rPr>
                  <w:rFonts w:eastAsiaTheme="minorEastAsia"/>
                  <w:color w:val="0070C0"/>
                  <w:lang w:val="en-US" w:eastAsia="zh-CN"/>
                </w:rPr>
                <w:t xml:space="preserve">This issue should be based on the conclusion of Issue 2-4-1, whether we want to define network B requirements. </w:t>
              </w:r>
            </w:ins>
          </w:p>
        </w:tc>
      </w:tr>
      <w:tr w:rsidR="00CB5DCA" w14:paraId="71478B7C" w14:textId="77777777">
        <w:tc>
          <w:tcPr>
            <w:tcW w:w="1339" w:type="dxa"/>
          </w:tcPr>
          <w:p w14:paraId="0D1387A5" w14:textId="77777777" w:rsidR="00CB5DCA" w:rsidRDefault="00414B33">
            <w:pPr>
              <w:spacing w:after="120"/>
              <w:rPr>
                <w:rFonts w:eastAsiaTheme="minorEastAsia"/>
                <w:color w:val="0070C0"/>
                <w:lang w:val="en-US" w:eastAsia="zh-CN"/>
              </w:rPr>
            </w:pPr>
            <w:ins w:id="1189" w:author="Huawei" w:date="2022-08-17T15:53:00Z">
              <w:r>
                <w:rPr>
                  <w:rFonts w:eastAsiaTheme="minorEastAsia"/>
                  <w:color w:val="0070C0"/>
                  <w:lang w:val="en-US" w:eastAsia="zh-CN"/>
                </w:rPr>
                <w:t xml:space="preserve">Huawei </w:t>
              </w:r>
            </w:ins>
          </w:p>
        </w:tc>
        <w:tc>
          <w:tcPr>
            <w:tcW w:w="8292" w:type="dxa"/>
          </w:tcPr>
          <w:p w14:paraId="41478F0C" w14:textId="77777777" w:rsidR="00CB5DCA" w:rsidRDefault="00414B33">
            <w:pPr>
              <w:spacing w:after="120"/>
              <w:rPr>
                <w:rFonts w:eastAsiaTheme="minorEastAsia"/>
                <w:color w:val="0070C0"/>
                <w:lang w:val="en-US" w:eastAsia="zh-CN"/>
              </w:rPr>
            </w:pPr>
            <w:ins w:id="1190" w:author="Huawei" w:date="2022-08-17T15:53:00Z">
              <w:r>
                <w:rPr>
                  <w:rFonts w:eastAsiaTheme="minorEastAsia"/>
                  <w:color w:val="0070C0"/>
                  <w:lang w:val="en-US" w:eastAsia="zh-CN"/>
                </w:rPr>
                <w:t>Pending on issue 2-4-1.</w:t>
              </w:r>
            </w:ins>
          </w:p>
        </w:tc>
      </w:tr>
      <w:tr w:rsidR="00E819E4" w14:paraId="49C19C5C" w14:textId="77777777">
        <w:tc>
          <w:tcPr>
            <w:tcW w:w="1339" w:type="dxa"/>
          </w:tcPr>
          <w:p w14:paraId="60BF02DD" w14:textId="1BA33AEC" w:rsidR="00E819E4" w:rsidRDefault="00E819E4" w:rsidP="00E819E4">
            <w:pPr>
              <w:spacing w:after="120"/>
              <w:rPr>
                <w:rFonts w:eastAsiaTheme="minorEastAsia"/>
                <w:color w:val="0070C0"/>
                <w:lang w:val="en-US" w:eastAsia="zh-CN"/>
              </w:rPr>
            </w:pPr>
            <w:ins w:id="1191" w:author="OPPO" w:date="2022-08-18T11:07: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1ADDCB01" w14:textId="1D1671BC" w:rsidR="00E819E4" w:rsidRDefault="00E819E4" w:rsidP="00E819E4">
            <w:pPr>
              <w:spacing w:after="120"/>
              <w:rPr>
                <w:rFonts w:eastAsiaTheme="minorEastAsia"/>
                <w:color w:val="0070C0"/>
                <w:lang w:val="en-US" w:eastAsia="zh-CN"/>
              </w:rPr>
            </w:pPr>
            <w:ins w:id="1192" w:author="OPPO" w:date="2022-08-18T11:07:00Z">
              <w:r>
                <w:rPr>
                  <w:rFonts w:eastAsiaTheme="minorEastAsia"/>
                  <w:color w:val="0070C0"/>
                  <w:lang w:val="en-US" w:eastAsia="zh-CN"/>
                </w:rPr>
                <w:t>We are also fine to not define requirements for NW-B.</w:t>
              </w:r>
            </w:ins>
          </w:p>
        </w:tc>
      </w:tr>
      <w:tr w:rsidR="00E819E4" w14:paraId="2E94E955" w14:textId="77777777">
        <w:tc>
          <w:tcPr>
            <w:tcW w:w="1339" w:type="dxa"/>
          </w:tcPr>
          <w:p w14:paraId="23985BB3" w14:textId="58A355E3" w:rsidR="00E819E4" w:rsidRDefault="002E7A74" w:rsidP="00E819E4">
            <w:pPr>
              <w:spacing w:after="120"/>
              <w:rPr>
                <w:rFonts w:eastAsiaTheme="minorEastAsia"/>
                <w:color w:val="0070C0"/>
                <w:lang w:val="en-US" w:eastAsia="zh-CN"/>
              </w:rPr>
            </w:pPr>
            <w:ins w:id="1193" w:author="Xusheng Wei" w:date="2022-08-18T17:11:00Z">
              <w:r>
                <w:rPr>
                  <w:rFonts w:eastAsiaTheme="minorEastAsia"/>
                  <w:color w:val="0070C0"/>
                  <w:lang w:val="en-US" w:eastAsia="zh-CN"/>
                </w:rPr>
                <w:t>vivo</w:t>
              </w:r>
            </w:ins>
          </w:p>
        </w:tc>
        <w:tc>
          <w:tcPr>
            <w:tcW w:w="8292" w:type="dxa"/>
          </w:tcPr>
          <w:p w14:paraId="2702B98C" w14:textId="3D95D38B" w:rsidR="00E819E4" w:rsidRDefault="002E7A74" w:rsidP="00E819E4">
            <w:pPr>
              <w:spacing w:after="120"/>
              <w:rPr>
                <w:rFonts w:eastAsiaTheme="minorEastAsia"/>
                <w:color w:val="0070C0"/>
                <w:lang w:val="en-US" w:eastAsia="zh-CN"/>
              </w:rPr>
            </w:pPr>
            <w:ins w:id="1194" w:author="Xusheng Wei" w:date="2022-08-18T17:11:00Z">
              <w:r>
                <w:rPr>
                  <w:rFonts w:eastAsiaTheme="minorEastAsia"/>
                  <w:color w:val="0070C0"/>
                  <w:lang w:val="en-US" w:eastAsia="zh-CN"/>
                </w:rPr>
                <w:t>We understand the logic of this proposal however it depends on issue 2-4-1</w:t>
              </w:r>
            </w:ins>
          </w:p>
        </w:tc>
      </w:tr>
      <w:tr w:rsidR="00F57C22" w14:paraId="006BEC81" w14:textId="77777777">
        <w:tc>
          <w:tcPr>
            <w:tcW w:w="1339" w:type="dxa"/>
          </w:tcPr>
          <w:p w14:paraId="21C82192" w14:textId="29F92373" w:rsidR="00F57C22" w:rsidRDefault="00F57C22" w:rsidP="00F57C22">
            <w:pPr>
              <w:spacing w:after="120"/>
              <w:rPr>
                <w:rFonts w:eastAsiaTheme="minorEastAsia"/>
                <w:color w:val="000000" w:themeColor="text1"/>
                <w:lang w:val="en-US" w:eastAsia="zh-CN"/>
              </w:rPr>
            </w:pPr>
            <w:ins w:id="1195" w:author="Paiva, Rafael (Nokia - DK/Aalborg)" w:date="2022-08-18T15:55:00Z">
              <w:r>
                <w:rPr>
                  <w:rFonts w:eastAsiaTheme="minorEastAsia"/>
                  <w:color w:val="0070C0"/>
                  <w:lang w:val="en-US" w:eastAsia="zh-CN"/>
                </w:rPr>
                <w:t>Nokia</w:t>
              </w:r>
            </w:ins>
          </w:p>
        </w:tc>
        <w:tc>
          <w:tcPr>
            <w:tcW w:w="8292" w:type="dxa"/>
          </w:tcPr>
          <w:p w14:paraId="15BCA0A7" w14:textId="55D1B889" w:rsidR="00F57C22" w:rsidRDefault="00F57C22" w:rsidP="00F57C22">
            <w:pPr>
              <w:spacing w:after="120"/>
              <w:rPr>
                <w:rFonts w:eastAsiaTheme="minorEastAsia"/>
                <w:color w:val="000000" w:themeColor="text1"/>
                <w:lang w:val="en-US" w:eastAsia="zh-CN"/>
              </w:rPr>
            </w:pPr>
            <w:ins w:id="1196" w:author="Paiva, Rafael (Nokia - DK/Aalborg)" w:date="2022-08-18T15:55:00Z">
              <w:r>
                <w:rPr>
                  <w:rFonts w:eastAsiaTheme="minorEastAsia"/>
                  <w:color w:val="0070C0"/>
                  <w:lang w:val="en-US" w:eastAsia="zh-CN"/>
                </w:rPr>
                <w:t xml:space="preserve"> No need to discuss principles before Issue 2-4-1 is resolved</w:t>
              </w:r>
            </w:ins>
          </w:p>
        </w:tc>
      </w:tr>
      <w:tr w:rsidR="00F57C22" w14:paraId="4B3D3377" w14:textId="77777777">
        <w:tc>
          <w:tcPr>
            <w:tcW w:w="1339" w:type="dxa"/>
          </w:tcPr>
          <w:p w14:paraId="475CCF6E" w14:textId="77777777" w:rsidR="00F57C22" w:rsidRDefault="00F57C22" w:rsidP="00F57C22">
            <w:pPr>
              <w:spacing w:after="120"/>
              <w:rPr>
                <w:rFonts w:eastAsiaTheme="minorEastAsia"/>
                <w:color w:val="0070C0"/>
                <w:lang w:val="en-US" w:eastAsia="zh-CN"/>
              </w:rPr>
            </w:pPr>
          </w:p>
        </w:tc>
        <w:tc>
          <w:tcPr>
            <w:tcW w:w="8292" w:type="dxa"/>
          </w:tcPr>
          <w:p w14:paraId="4E8E7C23" w14:textId="77777777" w:rsidR="00F57C22" w:rsidRDefault="00F57C22" w:rsidP="00F57C22">
            <w:pPr>
              <w:spacing w:after="120"/>
              <w:rPr>
                <w:rFonts w:eastAsiaTheme="minorEastAsia"/>
                <w:color w:val="000000" w:themeColor="text1"/>
                <w:lang w:val="en-US" w:eastAsia="zh-CN"/>
              </w:rPr>
            </w:pPr>
          </w:p>
        </w:tc>
      </w:tr>
    </w:tbl>
    <w:p w14:paraId="05EC3387" w14:textId="77777777" w:rsidR="00CB5DCA" w:rsidRDefault="00CB5DCA">
      <w:pPr>
        <w:spacing w:after="120"/>
        <w:rPr>
          <w:color w:val="0070C0"/>
          <w:szCs w:val="24"/>
          <w:lang w:eastAsia="zh-CN"/>
        </w:rPr>
      </w:pPr>
    </w:p>
    <w:p w14:paraId="5181669B" w14:textId="77777777" w:rsidR="00CB5DCA" w:rsidRDefault="00414B33">
      <w:pPr>
        <w:pStyle w:val="Heading3"/>
        <w:rPr>
          <w:sz w:val="24"/>
          <w:szCs w:val="16"/>
        </w:rPr>
      </w:pPr>
      <w:r>
        <w:rPr>
          <w:sz w:val="24"/>
          <w:szCs w:val="16"/>
        </w:rPr>
        <w:t>Sub-topic 2-5 Others</w:t>
      </w:r>
    </w:p>
    <w:p w14:paraId="6C4A3AB9" w14:textId="77777777" w:rsidR="00CB5DCA" w:rsidRDefault="00414B33">
      <w:pPr>
        <w:rPr>
          <w:b/>
          <w:color w:val="0070C0"/>
          <w:u w:val="single"/>
          <w:lang w:val="en-US" w:eastAsia="ko-KR"/>
        </w:rPr>
      </w:pPr>
      <w:r>
        <w:rPr>
          <w:b/>
          <w:color w:val="0070C0"/>
          <w:u w:val="single"/>
          <w:lang w:eastAsia="ko-KR"/>
        </w:rPr>
        <w:t xml:space="preserve">Issue 2-5-1: MUSIM overhead </w:t>
      </w:r>
    </w:p>
    <w:p w14:paraId="76BBB30E" w14:textId="77777777" w:rsidR="00CB5DCA" w:rsidRDefault="00414B33">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19D11700"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w:t>
      </w:r>
      <w:r>
        <w:rPr>
          <w:rFonts w:eastAsia="SimSun" w:hint="eastAsia"/>
          <w:color w:val="4472C4" w:themeColor="accent1"/>
          <w:szCs w:val="24"/>
          <w:lang w:eastAsia="zh-CN"/>
        </w:rPr>
        <w:t xml:space="preserve"> RAN4</w:t>
      </w:r>
      <w:r>
        <w:rPr>
          <w:rFonts w:eastAsia="SimSun"/>
          <w:color w:val="4472C4" w:themeColor="accent1"/>
          <w:szCs w:val="24"/>
          <w:lang w:eastAsia="zh-CN"/>
        </w:rPr>
        <w:t xml:space="preserve"> to define </w:t>
      </w:r>
      <w:r>
        <w:rPr>
          <w:rFonts w:eastAsia="SimSun" w:hint="eastAsia"/>
          <w:color w:val="4472C4" w:themeColor="accent1"/>
          <w:szCs w:val="24"/>
          <w:lang w:eastAsia="zh-CN"/>
        </w:rPr>
        <w:t>MUSIM</w:t>
      </w:r>
      <w:r>
        <w:rPr>
          <w:rFonts w:eastAsia="SimSun"/>
          <w:color w:val="4472C4" w:themeColor="accent1"/>
          <w:szCs w:val="24"/>
          <w:lang w:eastAsia="zh-CN"/>
        </w:rPr>
        <w:t xml:space="preserve"> gap </w:t>
      </w:r>
      <w:r>
        <w:rPr>
          <w:rFonts w:eastAsia="SimSun" w:hint="eastAsia"/>
          <w:color w:val="4472C4" w:themeColor="accent1"/>
          <w:szCs w:val="24"/>
          <w:lang w:eastAsia="zh-CN"/>
        </w:rPr>
        <w:t>o</w:t>
      </w:r>
      <w:r>
        <w:rPr>
          <w:rFonts w:eastAsia="SimSun"/>
          <w:color w:val="4472C4" w:themeColor="accent1"/>
          <w:szCs w:val="24"/>
          <w:lang w:eastAsia="zh-CN"/>
        </w:rPr>
        <w:t xml:space="preserve">verhead for </w:t>
      </w:r>
      <w:r>
        <w:rPr>
          <w:rFonts w:eastAsia="SimSun" w:hint="eastAsia"/>
          <w:color w:val="4472C4" w:themeColor="accent1"/>
          <w:szCs w:val="24"/>
          <w:lang w:eastAsia="zh-CN"/>
        </w:rPr>
        <w:t>MUSIM</w:t>
      </w:r>
      <w:r>
        <w:rPr>
          <w:rFonts w:eastAsia="SimSun"/>
          <w:color w:val="4472C4" w:themeColor="accent1"/>
          <w:szCs w:val="24"/>
          <w:lang w:eastAsia="zh-CN"/>
        </w:rPr>
        <w:t xml:space="preserve"> gap(s) (Xiaomi)</w:t>
      </w:r>
    </w:p>
    <w:p w14:paraId="056C18AB" w14:textId="77777777" w:rsidR="00CB5DCA" w:rsidRDefault="00414B33">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tbl>
      <w:tblPr>
        <w:tblStyle w:val="TableGrid"/>
        <w:tblW w:w="0" w:type="auto"/>
        <w:tblLook w:val="04A0" w:firstRow="1" w:lastRow="0" w:firstColumn="1" w:lastColumn="0" w:noHBand="0" w:noVBand="1"/>
      </w:tblPr>
      <w:tblGrid>
        <w:gridCol w:w="1339"/>
        <w:gridCol w:w="8292"/>
      </w:tblGrid>
      <w:tr w:rsidR="00CB5DCA" w14:paraId="43B16F8F" w14:textId="77777777">
        <w:tc>
          <w:tcPr>
            <w:tcW w:w="1339" w:type="dxa"/>
          </w:tcPr>
          <w:p w14:paraId="1EFB1E68"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2CA3DCC"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4B98E0F5" w14:textId="77777777">
        <w:tc>
          <w:tcPr>
            <w:tcW w:w="1339" w:type="dxa"/>
          </w:tcPr>
          <w:p w14:paraId="0911A07D" w14:textId="77777777" w:rsidR="00CB5DCA" w:rsidRDefault="00414B33">
            <w:pPr>
              <w:spacing w:after="120"/>
              <w:rPr>
                <w:rFonts w:eastAsiaTheme="minorEastAsia"/>
                <w:color w:val="0070C0"/>
                <w:lang w:val="en-US" w:eastAsia="zh-CN"/>
              </w:rPr>
            </w:pPr>
            <w:ins w:id="1197" w:author="Zhixun Tang" w:date="2022-08-17T01:00:00Z">
              <w:r>
                <w:rPr>
                  <w:rFonts w:eastAsiaTheme="minorEastAsia"/>
                  <w:color w:val="0070C0"/>
                  <w:lang w:val="en-US" w:eastAsia="zh-CN"/>
                </w:rPr>
                <w:t>Ericsson</w:t>
              </w:r>
            </w:ins>
          </w:p>
        </w:tc>
        <w:tc>
          <w:tcPr>
            <w:tcW w:w="8292" w:type="dxa"/>
          </w:tcPr>
          <w:p w14:paraId="04467F3B" w14:textId="77777777" w:rsidR="00CB5DCA" w:rsidRDefault="00414B33">
            <w:pPr>
              <w:spacing w:after="120"/>
              <w:rPr>
                <w:ins w:id="1198" w:author="Zhixun Tang" w:date="2022-08-17T01:00:00Z"/>
                <w:rFonts w:eastAsiaTheme="minorEastAsia"/>
                <w:color w:val="0070C0"/>
                <w:lang w:val="en-US" w:eastAsia="zh-CN"/>
              </w:rPr>
            </w:pPr>
            <w:ins w:id="1199" w:author="Zhixun Tang" w:date="2022-08-17T01:00:00Z">
              <w:r>
                <w:rPr>
                  <w:rFonts w:eastAsiaTheme="minorEastAsia"/>
                  <w:color w:val="0070C0"/>
                  <w:lang w:val="en-US" w:eastAsia="zh-CN"/>
                </w:rPr>
                <w:t>We don’t think it’s necessary to define the overhead for MUSIM gaps.</w:t>
              </w:r>
            </w:ins>
          </w:p>
          <w:p w14:paraId="1F8BA72B" w14:textId="77777777" w:rsidR="00CB5DCA" w:rsidRDefault="00414B33">
            <w:pPr>
              <w:spacing w:after="120"/>
              <w:rPr>
                <w:rFonts w:eastAsiaTheme="minorEastAsia"/>
                <w:color w:val="0070C0"/>
                <w:lang w:val="en-US" w:eastAsia="zh-CN"/>
              </w:rPr>
            </w:pPr>
            <w:ins w:id="1200" w:author="Zhixun Tang" w:date="2022-08-17T01:00:00Z">
              <w:r>
                <w:rPr>
                  <w:rFonts w:eastAsiaTheme="minorEastAsia"/>
                  <w:color w:val="0070C0"/>
                  <w:lang w:val="en-US" w:eastAsia="zh-CN"/>
                </w:rPr>
                <w:t>We need to wait the agreement in Rel-17 ConMGs.</w:t>
              </w:r>
            </w:ins>
          </w:p>
        </w:tc>
      </w:tr>
      <w:tr w:rsidR="00CB5DCA" w14:paraId="496A51B6" w14:textId="77777777">
        <w:tc>
          <w:tcPr>
            <w:tcW w:w="1339" w:type="dxa"/>
          </w:tcPr>
          <w:p w14:paraId="42FAE3A8" w14:textId="77777777" w:rsidR="00CB5DCA" w:rsidRDefault="00414B33">
            <w:pPr>
              <w:spacing w:after="120"/>
              <w:rPr>
                <w:rFonts w:eastAsiaTheme="minorEastAsia"/>
                <w:color w:val="0070C0"/>
                <w:lang w:val="en-US" w:eastAsia="zh-CN"/>
              </w:rPr>
            </w:pPr>
            <w:ins w:id="1201" w:author="Ogeen Hanna Toma" w:date="2022-08-16T19:14:00Z">
              <w:r>
                <w:rPr>
                  <w:rFonts w:eastAsiaTheme="minorEastAsia"/>
                  <w:color w:val="0070C0"/>
                  <w:lang w:val="en-US" w:eastAsia="zh-CN"/>
                </w:rPr>
                <w:t>MTK</w:t>
              </w:r>
            </w:ins>
          </w:p>
        </w:tc>
        <w:tc>
          <w:tcPr>
            <w:tcW w:w="8292" w:type="dxa"/>
          </w:tcPr>
          <w:p w14:paraId="2DFC76E7" w14:textId="77777777" w:rsidR="00CB5DCA" w:rsidRDefault="00414B33">
            <w:pPr>
              <w:spacing w:after="120"/>
              <w:rPr>
                <w:rFonts w:eastAsiaTheme="minorEastAsia"/>
                <w:color w:val="0070C0"/>
                <w:lang w:val="en-US" w:eastAsia="zh-CN"/>
              </w:rPr>
            </w:pPr>
            <w:ins w:id="1202" w:author="Ogeen Hanna Toma" w:date="2022-08-16T19:14:00Z">
              <w:r>
                <w:rPr>
                  <w:rFonts w:eastAsiaTheme="minorEastAsia"/>
                  <w:color w:val="0070C0"/>
                  <w:lang w:val="en-US" w:eastAsia="zh-CN"/>
                </w:rPr>
                <w:t>This issue is already discussed in Concurrent Gap email thread [211], we can wait for their conclusion.</w:t>
              </w:r>
            </w:ins>
          </w:p>
        </w:tc>
      </w:tr>
      <w:tr w:rsidR="00CB5DCA" w14:paraId="6D0D8D70" w14:textId="77777777">
        <w:tc>
          <w:tcPr>
            <w:tcW w:w="1339" w:type="dxa"/>
          </w:tcPr>
          <w:p w14:paraId="0ECD8C23" w14:textId="77777777" w:rsidR="00CB5DCA" w:rsidRDefault="00414B33">
            <w:pPr>
              <w:spacing w:after="120"/>
              <w:rPr>
                <w:rFonts w:eastAsiaTheme="minorEastAsia"/>
                <w:color w:val="0070C0"/>
                <w:lang w:val="en-US" w:eastAsia="zh-CN"/>
              </w:rPr>
            </w:pPr>
            <w:ins w:id="1203" w:author="Huawei" w:date="2022-08-17T15:53:00Z">
              <w:r>
                <w:rPr>
                  <w:rFonts w:eastAsiaTheme="minorEastAsia"/>
                  <w:color w:val="0070C0"/>
                  <w:lang w:val="en-US" w:eastAsia="zh-CN"/>
                </w:rPr>
                <w:t xml:space="preserve">Huawei </w:t>
              </w:r>
            </w:ins>
          </w:p>
        </w:tc>
        <w:tc>
          <w:tcPr>
            <w:tcW w:w="8292" w:type="dxa"/>
          </w:tcPr>
          <w:p w14:paraId="7E85C618" w14:textId="77777777" w:rsidR="00CB5DCA" w:rsidRDefault="00414B33">
            <w:pPr>
              <w:spacing w:after="120"/>
              <w:rPr>
                <w:rFonts w:eastAsiaTheme="minorEastAsia"/>
                <w:color w:val="0070C0"/>
                <w:lang w:val="en-US" w:eastAsia="zh-CN"/>
              </w:rPr>
            </w:pPr>
            <w:ins w:id="1204" w:author="Huawei" w:date="2022-08-17T15:53:00Z">
              <w:r>
                <w:rPr>
                  <w:rFonts w:eastAsiaTheme="minorEastAsia"/>
                  <w:color w:val="0070C0"/>
                  <w:lang w:val="en-US" w:eastAsia="zh-CN"/>
                </w:rPr>
                <w:t>We think it is a valid issue, but it may not be urgent</w:t>
              </w:r>
            </w:ins>
            <w:ins w:id="1205" w:author="Huawei" w:date="2022-08-17T15:54:00Z">
              <w:r>
                <w:rPr>
                  <w:rFonts w:eastAsiaTheme="minorEastAsia"/>
                  <w:color w:val="0070C0"/>
                  <w:lang w:val="en-US" w:eastAsia="zh-CN"/>
                </w:rPr>
                <w:t>. Suggest FFS.</w:t>
              </w:r>
            </w:ins>
          </w:p>
        </w:tc>
      </w:tr>
      <w:tr w:rsidR="00CB5DCA" w14:paraId="42B0A4C5" w14:textId="77777777">
        <w:tc>
          <w:tcPr>
            <w:tcW w:w="1339" w:type="dxa"/>
          </w:tcPr>
          <w:p w14:paraId="3BF7F24E" w14:textId="77777777" w:rsidR="00CB5DCA" w:rsidRDefault="00414B33">
            <w:pPr>
              <w:spacing w:after="120"/>
              <w:rPr>
                <w:rFonts w:eastAsiaTheme="minorEastAsia"/>
                <w:color w:val="0070C0"/>
                <w:lang w:val="en-US" w:eastAsia="zh-CN"/>
              </w:rPr>
            </w:pPr>
            <w:ins w:id="1206" w:author="Xiaomi" w:date="2022-08-18T01:19:00Z">
              <w:r>
                <w:rPr>
                  <w:rFonts w:eastAsiaTheme="minorEastAsia" w:hint="eastAsia"/>
                  <w:color w:val="0070C0"/>
                  <w:lang w:val="en-US" w:eastAsia="zh-CN"/>
                </w:rPr>
                <w:t>Xiaomi</w:t>
              </w:r>
            </w:ins>
          </w:p>
        </w:tc>
        <w:tc>
          <w:tcPr>
            <w:tcW w:w="8292" w:type="dxa"/>
          </w:tcPr>
          <w:p w14:paraId="3217747A" w14:textId="77777777" w:rsidR="00CB5DCA" w:rsidRDefault="00414B33">
            <w:pPr>
              <w:spacing w:after="120"/>
              <w:rPr>
                <w:ins w:id="1207" w:author="Xiaomi" w:date="2022-08-18T01:21:00Z"/>
                <w:lang w:val="en-US" w:eastAsia="zh-CN"/>
              </w:rPr>
            </w:pPr>
            <w:ins w:id="1208" w:author="Xiaomi" w:date="2022-08-18T01:20:00Z">
              <w:r>
                <w:t>UE data transmission</w:t>
              </w:r>
            </w:ins>
            <w:ins w:id="1209" w:author="Xiaomi" w:date="2022-08-18T01:22:00Z">
              <w:r>
                <w:rPr>
                  <w:rFonts w:hint="eastAsia"/>
                  <w:lang w:val="en-US" w:eastAsia="zh-CN"/>
                </w:rPr>
                <w:t xml:space="preserve"> in NW A</w:t>
              </w:r>
            </w:ins>
            <w:ins w:id="1210" w:author="Xiaomi" w:date="2022-08-18T01:20:00Z">
              <w:r>
                <w:t xml:space="preserve"> </w:t>
              </w:r>
            </w:ins>
            <w:ins w:id="1211" w:author="Xiaomi" w:date="2022-08-18T01:22:00Z">
              <w:r>
                <w:rPr>
                  <w:rFonts w:hint="eastAsia"/>
                  <w:lang w:val="en-US" w:eastAsia="zh-CN"/>
                </w:rPr>
                <w:t>would be</w:t>
              </w:r>
            </w:ins>
            <w:ins w:id="1212" w:author="Xiaomi" w:date="2022-08-18T01:20:00Z">
              <w:r>
                <w:t xml:space="preserve"> interrupted during the </w:t>
              </w:r>
              <w:r>
                <w:rPr>
                  <w:rFonts w:hint="eastAsia"/>
                </w:rPr>
                <w:t>MGL</w:t>
              </w:r>
              <w:r>
                <w:t xml:space="preserve"> of the </w:t>
              </w:r>
              <w:r>
                <w:rPr>
                  <w:rFonts w:hint="eastAsia"/>
                </w:rPr>
                <w:t>MUSIM</w:t>
              </w:r>
              <w:r>
                <w:t xml:space="preserve"> gap</w:t>
              </w:r>
              <w:r>
                <w:rPr>
                  <w:rFonts w:hint="eastAsia"/>
                </w:rPr>
                <w:t>(</w:t>
              </w:r>
              <w:r>
                <w:t xml:space="preserve">s). </w:t>
              </w:r>
            </w:ins>
            <w:ins w:id="1213" w:author="Xiaomi" w:date="2022-08-18T01:22:00Z">
              <w:r>
                <w:rPr>
                  <w:rFonts w:hint="eastAsia"/>
                  <w:lang w:val="en-US" w:eastAsia="zh-CN"/>
                </w:rPr>
                <w:t>T</w:t>
              </w:r>
            </w:ins>
            <w:ins w:id="1214" w:author="Xiaomi" w:date="2022-08-18T01:20:00Z">
              <w:r>
                <w:t xml:space="preserve">o </w:t>
              </w:r>
              <w:r>
                <w:rPr>
                  <w:rFonts w:hint="eastAsia"/>
                </w:rPr>
                <w:t>avoid</w:t>
              </w:r>
              <w:r>
                <w:t xml:space="preserve"> high throughput degradation of Network A, we think the gap overhead threshold should be defined for UE configured with MUSIM gap(s).</w:t>
              </w:r>
            </w:ins>
            <w:ins w:id="1215" w:author="Xiaomi" w:date="2022-08-18T01:21:00Z">
              <w:r>
                <w:rPr>
                  <w:rFonts w:hint="eastAsia"/>
                  <w:lang w:val="en-US" w:eastAsia="zh-CN"/>
                </w:rPr>
                <w:t xml:space="preserve"> </w:t>
              </w:r>
            </w:ins>
          </w:p>
          <w:p w14:paraId="48DC3381" w14:textId="77777777" w:rsidR="00CB5DCA" w:rsidRDefault="00414B33">
            <w:pPr>
              <w:spacing w:after="120"/>
              <w:rPr>
                <w:lang w:val="en-US" w:eastAsia="zh-CN"/>
              </w:rPr>
            </w:pPr>
            <w:ins w:id="1216" w:author="Xiaomi" w:date="2022-08-18T01:21:00Z">
              <w:r>
                <w:rPr>
                  <w:rFonts w:hint="eastAsia"/>
                  <w:lang w:val="en-US" w:eastAsia="zh-CN"/>
                </w:rPr>
                <w:t>We are fine to</w:t>
              </w:r>
            </w:ins>
            <w:ins w:id="1217" w:author="Xiaomi" w:date="2022-08-18T01:22:00Z">
              <w:r>
                <w:rPr>
                  <w:rFonts w:hint="eastAsia"/>
                  <w:lang w:val="en-US" w:eastAsia="zh-CN"/>
                </w:rPr>
                <w:t xml:space="preserve"> </w:t>
              </w:r>
              <w:r>
                <w:t>refer to the conclusion in concurrent gap</w:t>
              </w:r>
            </w:ins>
            <w:ins w:id="1218" w:author="Xiaomi" w:date="2022-08-18T01:23:00Z">
              <w:r>
                <w:rPr>
                  <w:rFonts w:hint="eastAsia"/>
                  <w:lang w:val="en-US" w:eastAsia="zh-CN"/>
                </w:rPr>
                <w:t>.</w:t>
              </w:r>
            </w:ins>
          </w:p>
        </w:tc>
      </w:tr>
      <w:tr w:rsidR="000C58F1" w14:paraId="7B929A4A" w14:textId="77777777">
        <w:tc>
          <w:tcPr>
            <w:tcW w:w="1339" w:type="dxa"/>
          </w:tcPr>
          <w:p w14:paraId="0DADE94B" w14:textId="373D53DD" w:rsidR="000C58F1" w:rsidRDefault="000C58F1" w:rsidP="000C58F1">
            <w:pPr>
              <w:spacing w:after="120"/>
              <w:rPr>
                <w:rFonts w:eastAsiaTheme="minorEastAsia"/>
                <w:color w:val="0070C0"/>
                <w:lang w:val="en-US" w:eastAsia="zh-CN"/>
              </w:rPr>
            </w:pPr>
            <w:ins w:id="1219" w:author="Carlos Cabrera-Mercader" w:date="2022-08-17T18:18:00Z">
              <w:r>
                <w:rPr>
                  <w:rFonts w:eastAsiaTheme="minorEastAsia"/>
                  <w:color w:val="0070C0"/>
                  <w:lang w:val="en-US" w:eastAsia="zh-CN"/>
                </w:rPr>
                <w:t>Qualcomm</w:t>
              </w:r>
            </w:ins>
          </w:p>
        </w:tc>
        <w:tc>
          <w:tcPr>
            <w:tcW w:w="8292" w:type="dxa"/>
          </w:tcPr>
          <w:p w14:paraId="63DB9FE9" w14:textId="46C7166F" w:rsidR="000C58F1" w:rsidRDefault="000C58F1" w:rsidP="000C58F1">
            <w:pPr>
              <w:spacing w:after="120"/>
              <w:rPr>
                <w:rFonts w:eastAsiaTheme="minorEastAsia"/>
                <w:color w:val="0070C0"/>
                <w:lang w:val="en-US" w:eastAsia="zh-CN"/>
              </w:rPr>
            </w:pPr>
            <w:ins w:id="1220" w:author="Carlos Cabrera-Mercader" w:date="2022-08-17T18:18:00Z">
              <w:r>
                <w:rPr>
                  <w:rFonts w:eastAsiaTheme="minorEastAsia"/>
                  <w:color w:val="0070C0"/>
                  <w:lang w:val="en-US" w:eastAsia="zh-CN"/>
                </w:rPr>
                <w:t>FFS for now. It can be discussed further once more progress is made.</w:t>
              </w:r>
            </w:ins>
          </w:p>
        </w:tc>
      </w:tr>
      <w:tr w:rsidR="00F973AA" w14:paraId="70EC43C9" w14:textId="77777777">
        <w:tc>
          <w:tcPr>
            <w:tcW w:w="1339" w:type="dxa"/>
          </w:tcPr>
          <w:p w14:paraId="4235F142" w14:textId="60097D49" w:rsidR="00F973AA" w:rsidRDefault="00F973AA" w:rsidP="00F973AA">
            <w:pPr>
              <w:spacing w:after="120"/>
              <w:rPr>
                <w:rFonts w:eastAsiaTheme="minorEastAsia"/>
                <w:color w:val="000000" w:themeColor="text1"/>
                <w:lang w:val="en-US" w:eastAsia="zh-CN"/>
              </w:rPr>
            </w:pPr>
            <w:ins w:id="1221" w:author="OPPO" w:date="2022-08-18T11:07: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292" w:type="dxa"/>
          </w:tcPr>
          <w:p w14:paraId="2A754BDE" w14:textId="67183F0C" w:rsidR="00F973AA" w:rsidRDefault="00F973AA" w:rsidP="00F973AA">
            <w:pPr>
              <w:spacing w:after="120"/>
              <w:rPr>
                <w:rFonts w:eastAsiaTheme="minorEastAsia"/>
                <w:color w:val="000000" w:themeColor="text1"/>
                <w:lang w:val="en-US" w:eastAsia="zh-CN"/>
              </w:rPr>
            </w:pPr>
            <w:ins w:id="1222" w:author="OPPO" w:date="2022-08-18T11:07:00Z">
              <w:r>
                <w:rPr>
                  <w:rFonts w:eastAsiaTheme="minorEastAsia"/>
                  <w:color w:val="0070C0"/>
                  <w:lang w:val="en-US" w:eastAsia="zh-CN"/>
                </w:rPr>
                <w:t xml:space="preserve">Not define MUSIM gap overhead unless it is agreed in concurrent gaps. </w:t>
              </w:r>
            </w:ins>
          </w:p>
        </w:tc>
      </w:tr>
      <w:tr w:rsidR="00F973AA" w14:paraId="329F215D" w14:textId="77777777">
        <w:tc>
          <w:tcPr>
            <w:tcW w:w="1339" w:type="dxa"/>
          </w:tcPr>
          <w:p w14:paraId="32F16271" w14:textId="0F6EA6B7" w:rsidR="00F973AA" w:rsidRDefault="002C68EA" w:rsidP="00F973AA">
            <w:pPr>
              <w:spacing w:after="120"/>
              <w:rPr>
                <w:rFonts w:eastAsiaTheme="minorEastAsia"/>
                <w:color w:val="0070C0"/>
                <w:lang w:val="en-US" w:eastAsia="zh-CN"/>
              </w:rPr>
            </w:pPr>
            <w:ins w:id="1223" w:author="Xusheng Wei" w:date="2022-08-18T17:11:00Z">
              <w:r>
                <w:rPr>
                  <w:rFonts w:eastAsiaTheme="minorEastAsia"/>
                  <w:color w:val="0070C0"/>
                  <w:lang w:val="en-US" w:eastAsia="zh-CN"/>
                </w:rPr>
                <w:t>vivo</w:t>
              </w:r>
            </w:ins>
          </w:p>
        </w:tc>
        <w:tc>
          <w:tcPr>
            <w:tcW w:w="8292" w:type="dxa"/>
          </w:tcPr>
          <w:p w14:paraId="715A5C98" w14:textId="41266A95" w:rsidR="00F973AA" w:rsidRDefault="002C68EA" w:rsidP="00F973AA">
            <w:pPr>
              <w:spacing w:after="120"/>
              <w:rPr>
                <w:rFonts w:eastAsiaTheme="minorEastAsia"/>
                <w:color w:val="000000" w:themeColor="text1"/>
                <w:lang w:val="en-US" w:eastAsia="zh-CN"/>
              </w:rPr>
            </w:pPr>
            <w:ins w:id="1224" w:author="Xusheng Wei" w:date="2022-08-18T17:12:00Z">
              <w:r>
                <w:rPr>
                  <w:rFonts w:eastAsiaTheme="minorEastAsia"/>
                  <w:color w:val="000000" w:themeColor="text1"/>
                  <w:lang w:val="en-US" w:eastAsia="zh-CN"/>
                </w:rPr>
                <w:t xml:space="preserve">To our understanding this one is out of scope of WI. </w:t>
              </w:r>
            </w:ins>
            <w:ins w:id="1225" w:author="Xusheng Wei" w:date="2022-08-18T17:13:00Z">
              <w:r>
                <w:rPr>
                  <w:rFonts w:eastAsiaTheme="minorEastAsia"/>
                  <w:color w:val="000000" w:themeColor="text1"/>
                  <w:lang w:val="en-US" w:eastAsia="zh-CN"/>
                </w:rPr>
                <w:t>Suggest FFS</w:t>
              </w:r>
            </w:ins>
          </w:p>
        </w:tc>
      </w:tr>
      <w:tr w:rsidR="00412CEB" w14:paraId="1DE4CABF" w14:textId="77777777">
        <w:trPr>
          <w:ins w:id="1226" w:author="Paiva, Rafael (Nokia - DK/Aalborg)" w:date="2022-08-18T15:55:00Z"/>
        </w:trPr>
        <w:tc>
          <w:tcPr>
            <w:tcW w:w="1339" w:type="dxa"/>
          </w:tcPr>
          <w:p w14:paraId="702569EA" w14:textId="56F9390E" w:rsidR="00412CEB" w:rsidRDefault="00412CEB" w:rsidP="00F973AA">
            <w:pPr>
              <w:spacing w:after="120"/>
              <w:rPr>
                <w:ins w:id="1227" w:author="Paiva, Rafael (Nokia - DK/Aalborg)" w:date="2022-08-18T15:55:00Z"/>
                <w:rFonts w:eastAsiaTheme="minorEastAsia"/>
                <w:color w:val="0070C0"/>
                <w:lang w:val="en-US" w:eastAsia="zh-CN"/>
              </w:rPr>
            </w:pPr>
            <w:ins w:id="1228" w:author="Paiva, Rafael (Nokia - DK/Aalborg)" w:date="2022-08-18T15:55:00Z">
              <w:r>
                <w:rPr>
                  <w:rFonts w:eastAsiaTheme="minorEastAsia"/>
                  <w:color w:val="0070C0"/>
                  <w:lang w:val="en-US" w:eastAsia="zh-CN"/>
                </w:rPr>
                <w:t>Nokia</w:t>
              </w:r>
            </w:ins>
          </w:p>
        </w:tc>
        <w:tc>
          <w:tcPr>
            <w:tcW w:w="8292" w:type="dxa"/>
          </w:tcPr>
          <w:p w14:paraId="665D21C1" w14:textId="5D94F8BD" w:rsidR="00412CEB" w:rsidRDefault="00412CEB" w:rsidP="00F973AA">
            <w:pPr>
              <w:spacing w:after="120"/>
              <w:rPr>
                <w:ins w:id="1229" w:author="Paiva, Rafael (Nokia - DK/Aalborg)" w:date="2022-08-18T15:55:00Z"/>
                <w:rFonts w:eastAsiaTheme="minorEastAsia"/>
                <w:color w:val="000000" w:themeColor="text1"/>
                <w:lang w:val="en-US" w:eastAsia="zh-CN"/>
              </w:rPr>
            </w:pPr>
            <w:ins w:id="1230" w:author="Paiva, Rafael (Nokia - DK/Aalborg)" w:date="2022-08-18T15:55:00Z">
              <w:r>
                <w:rPr>
                  <w:rFonts w:eastAsiaTheme="minorEastAsia"/>
                  <w:color w:val="000000" w:themeColor="text1"/>
                  <w:lang w:val="en-US" w:eastAsia="zh-CN"/>
                </w:rPr>
                <w:t xml:space="preserve">Still under discussion in Rel 17 </w:t>
              </w:r>
            </w:ins>
            <w:ins w:id="1231" w:author="Paiva, Rafael (Nokia - DK/Aalborg)" w:date="2022-08-18T15:56:00Z">
              <w:r>
                <w:rPr>
                  <w:rFonts w:eastAsiaTheme="minorEastAsia"/>
                  <w:color w:val="000000" w:themeColor="text1"/>
                  <w:lang w:val="en-US" w:eastAsia="zh-CN"/>
                </w:rPr>
                <w:t xml:space="preserve">, suggest FFS. </w:t>
              </w:r>
            </w:ins>
          </w:p>
        </w:tc>
      </w:tr>
    </w:tbl>
    <w:p w14:paraId="1DCFC73A" w14:textId="77777777" w:rsidR="00CB5DCA" w:rsidRDefault="00CB5DCA">
      <w:pPr>
        <w:spacing w:after="120"/>
        <w:rPr>
          <w:color w:val="0070C0"/>
          <w:szCs w:val="24"/>
          <w:lang w:eastAsia="zh-CN"/>
        </w:rPr>
      </w:pPr>
    </w:p>
    <w:p w14:paraId="471AB8C3" w14:textId="77777777" w:rsidR="00CB5DCA" w:rsidRDefault="00414B33">
      <w:pPr>
        <w:rPr>
          <w:b/>
          <w:color w:val="0070C0"/>
          <w:u w:val="single"/>
          <w:lang w:eastAsia="ko-KR"/>
        </w:rPr>
      </w:pPr>
      <w:r>
        <w:rPr>
          <w:b/>
          <w:color w:val="0070C0"/>
          <w:u w:val="single"/>
          <w:lang w:eastAsia="ko-KR"/>
        </w:rPr>
        <w:t>Issue 2-5-2: Conditions in which the UE is allowed to request MUSIM gaps</w:t>
      </w:r>
    </w:p>
    <w:p w14:paraId="672EEF9F" w14:textId="77777777" w:rsidR="00CB5DCA" w:rsidRDefault="00414B33">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0EAB9E5A"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1: RAN4 needs to define the conditions in which the UE is considered to be in MUSIM operation mode (Nokia)</w:t>
      </w:r>
    </w:p>
    <w:p w14:paraId="68E69246" w14:textId="77777777" w:rsidR="00CB5DCA" w:rsidRDefault="00414B33">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tbl>
      <w:tblPr>
        <w:tblStyle w:val="TableGrid"/>
        <w:tblW w:w="0" w:type="auto"/>
        <w:tblLook w:val="04A0" w:firstRow="1" w:lastRow="0" w:firstColumn="1" w:lastColumn="0" w:noHBand="0" w:noVBand="1"/>
      </w:tblPr>
      <w:tblGrid>
        <w:gridCol w:w="1339"/>
        <w:gridCol w:w="8292"/>
      </w:tblGrid>
      <w:tr w:rsidR="00CB5DCA" w14:paraId="32C43FFE" w14:textId="77777777">
        <w:tc>
          <w:tcPr>
            <w:tcW w:w="1339" w:type="dxa"/>
          </w:tcPr>
          <w:p w14:paraId="70866E61"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456F1B"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4A93249B" w14:textId="77777777">
        <w:tc>
          <w:tcPr>
            <w:tcW w:w="1339" w:type="dxa"/>
          </w:tcPr>
          <w:p w14:paraId="2DD7BD61" w14:textId="77777777" w:rsidR="00CB5DCA" w:rsidRDefault="00414B33">
            <w:pPr>
              <w:spacing w:after="120"/>
              <w:rPr>
                <w:rFonts w:eastAsiaTheme="minorEastAsia"/>
                <w:color w:val="0070C0"/>
                <w:lang w:val="en-US" w:eastAsia="zh-CN"/>
              </w:rPr>
            </w:pPr>
            <w:ins w:id="1232" w:author="Zhixun Tang" w:date="2022-08-17T01:00:00Z">
              <w:r>
                <w:rPr>
                  <w:rFonts w:eastAsiaTheme="minorEastAsia"/>
                  <w:color w:val="0070C0"/>
                  <w:lang w:val="en-US" w:eastAsia="zh-CN"/>
                </w:rPr>
                <w:t>Ericsson</w:t>
              </w:r>
            </w:ins>
          </w:p>
        </w:tc>
        <w:tc>
          <w:tcPr>
            <w:tcW w:w="8292" w:type="dxa"/>
          </w:tcPr>
          <w:p w14:paraId="4888FE5D" w14:textId="77777777" w:rsidR="00CB5DCA" w:rsidRDefault="00414B33">
            <w:pPr>
              <w:spacing w:after="120"/>
              <w:rPr>
                <w:rFonts w:eastAsiaTheme="minorEastAsia"/>
                <w:color w:val="0070C0"/>
                <w:lang w:val="en-US" w:eastAsia="zh-CN"/>
              </w:rPr>
            </w:pPr>
            <w:ins w:id="1233" w:author="Zhixun Tang" w:date="2022-08-17T01:00:00Z">
              <w:r>
                <w:rPr>
                  <w:rFonts w:eastAsiaTheme="minorEastAsia"/>
                  <w:color w:val="0070C0"/>
                  <w:lang w:val="en-US" w:eastAsia="zh-CN"/>
                </w:rPr>
                <w:t>Fine with option 1.</w:t>
              </w:r>
            </w:ins>
          </w:p>
        </w:tc>
      </w:tr>
      <w:tr w:rsidR="00CB5DCA" w14:paraId="2B994280" w14:textId="77777777">
        <w:tc>
          <w:tcPr>
            <w:tcW w:w="1339" w:type="dxa"/>
          </w:tcPr>
          <w:p w14:paraId="09F01A97" w14:textId="77777777" w:rsidR="00CB5DCA" w:rsidRDefault="00414B33">
            <w:pPr>
              <w:spacing w:after="120"/>
              <w:rPr>
                <w:rFonts w:eastAsiaTheme="minorEastAsia"/>
                <w:color w:val="0070C0"/>
                <w:lang w:val="en-US" w:eastAsia="zh-CN"/>
              </w:rPr>
            </w:pPr>
            <w:ins w:id="1234" w:author="Ogeen Hanna Toma" w:date="2022-08-16T19:14:00Z">
              <w:r>
                <w:rPr>
                  <w:rFonts w:eastAsiaTheme="minorEastAsia"/>
                  <w:color w:val="0070C0"/>
                  <w:lang w:val="en-US" w:eastAsia="zh-CN"/>
                </w:rPr>
                <w:t>MTK</w:t>
              </w:r>
            </w:ins>
          </w:p>
        </w:tc>
        <w:tc>
          <w:tcPr>
            <w:tcW w:w="8292" w:type="dxa"/>
          </w:tcPr>
          <w:p w14:paraId="5B38C2E2" w14:textId="77777777" w:rsidR="00CB5DCA" w:rsidRDefault="00414B33">
            <w:pPr>
              <w:spacing w:after="120"/>
              <w:rPr>
                <w:rFonts w:eastAsiaTheme="minorEastAsia"/>
                <w:color w:val="0070C0"/>
                <w:lang w:val="en-US" w:eastAsia="zh-CN"/>
              </w:rPr>
            </w:pPr>
            <w:ins w:id="1235" w:author="Ogeen Hanna Toma" w:date="2022-08-16T19:14:00Z">
              <w:r>
                <w:rPr>
                  <w:rFonts w:eastAsiaTheme="minorEastAsia"/>
                  <w:color w:val="0070C0"/>
                  <w:lang w:val="en-US" w:eastAsia="zh-CN"/>
                </w:rPr>
                <w:t>This might not be necessary.</w:t>
              </w:r>
            </w:ins>
          </w:p>
        </w:tc>
      </w:tr>
      <w:tr w:rsidR="00CB5DCA" w14:paraId="2DB3BA1F" w14:textId="77777777">
        <w:tc>
          <w:tcPr>
            <w:tcW w:w="1339" w:type="dxa"/>
          </w:tcPr>
          <w:p w14:paraId="3198FFA5" w14:textId="77777777" w:rsidR="00CB5DCA" w:rsidRDefault="00414B33">
            <w:pPr>
              <w:spacing w:after="120"/>
              <w:rPr>
                <w:rFonts w:eastAsiaTheme="minorEastAsia"/>
                <w:color w:val="0070C0"/>
                <w:lang w:val="en-US" w:eastAsia="zh-CN"/>
              </w:rPr>
            </w:pPr>
            <w:ins w:id="1236" w:author="Huawei" w:date="2022-08-17T15:58:00Z">
              <w:r>
                <w:rPr>
                  <w:rFonts w:eastAsiaTheme="minorEastAsia"/>
                  <w:color w:val="0070C0"/>
                  <w:lang w:val="en-US" w:eastAsia="zh-CN"/>
                </w:rPr>
                <w:t xml:space="preserve">Huawei </w:t>
              </w:r>
            </w:ins>
          </w:p>
        </w:tc>
        <w:tc>
          <w:tcPr>
            <w:tcW w:w="8292" w:type="dxa"/>
          </w:tcPr>
          <w:p w14:paraId="559419EF" w14:textId="77777777" w:rsidR="00CB5DCA" w:rsidRDefault="00414B33">
            <w:pPr>
              <w:spacing w:after="120"/>
              <w:rPr>
                <w:rFonts w:eastAsiaTheme="minorEastAsia"/>
                <w:color w:val="0070C0"/>
                <w:lang w:val="en-US" w:eastAsia="zh-CN"/>
              </w:rPr>
            </w:pPr>
            <w:ins w:id="1237" w:author="Huawei" w:date="2022-08-17T15:58:00Z">
              <w:r>
                <w:rPr>
                  <w:rFonts w:eastAsiaTheme="minorEastAsia"/>
                  <w:color w:val="0070C0"/>
                  <w:lang w:val="en-US" w:eastAsia="zh-CN"/>
                </w:rPr>
                <w:t xml:space="preserve">We understand </w:t>
              </w:r>
            </w:ins>
            <w:ins w:id="1238" w:author="Huawei" w:date="2022-08-17T23:56:00Z">
              <w:r>
                <w:rPr>
                  <w:rFonts w:eastAsiaTheme="minorEastAsia"/>
                  <w:color w:val="0070C0"/>
                  <w:lang w:val="en-US" w:eastAsia="zh-CN"/>
                </w:rPr>
                <w:t>we are considering the scenario where a MUSIM UE is in CONNECTED under NW A and in IDLE in NW B</w:t>
              </w:r>
            </w:ins>
            <w:ins w:id="1239" w:author="Huawei" w:date="2022-08-17T15:59:00Z">
              <w:r>
                <w:rPr>
                  <w:rFonts w:eastAsiaTheme="minorEastAsia"/>
                  <w:color w:val="0070C0"/>
                  <w:lang w:val="en-US" w:eastAsia="zh-CN"/>
                </w:rPr>
                <w:t xml:space="preserve">. </w:t>
              </w:r>
            </w:ins>
            <w:ins w:id="1240" w:author="Huawei" w:date="2022-08-17T23:56:00Z">
              <w:r>
                <w:rPr>
                  <w:rFonts w:eastAsiaTheme="minorEastAsia"/>
                  <w:color w:val="0070C0"/>
                  <w:lang w:val="en-US" w:eastAsia="zh-CN"/>
                </w:rPr>
                <w:t>Not sure if anything further needs to be defined.</w:t>
              </w:r>
            </w:ins>
          </w:p>
        </w:tc>
      </w:tr>
      <w:tr w:rsidR="00EC6DB8" w14:paraId="257B9AEB" w14:textId="77777777">
        <w:tc>
          <w:tcPr>
            <w:tcW w:w="1339" w:type="dxa"/>
          </w:tcPr>
          <w:p w14:paraId="62F7F7FF" w14:textId="367A3C8C" w:rsidR="00EC6DB8" w:rsidRDefault="00EC6DB8" w:rsidP="00EC6DB8">
            <w:pPr>
              <w:spacing w:after="120"/>
              <w:rPr>
                <w:rFonts w:eastAsiaTheme="minorEastAsia"/>
                <w:color w:val="0070C0"/>
                <w:lang w:val="en-US" w:eastAsia="zh-CN"/>
              </w:rPr>
            </w:pPr>
            <w:ins w:id="1241" w:author="Carlos Cabrera-Mercader" w:date="2022-08-17T18:18:00Z">
              <w:r>
                <w:rPr>
                  <w:rFonts w:eastAsiaTheme="minorEastAsia"/>
                  <w:color w:val="0070C0"/>
                  <w:lang w:val="en-US" w:eastAsia="zh-CN"/>
                </w:rPr>
                <w:t>Qualcomm</w:t>
              </w:r>
            </w:ins>
          </w:p>
        </w:tc>
        <w:tc>
          <w:tcPr>
            <w:tcW w:w="8292" w:type="dxa"/>
          </w:tcPr>
          <w:p w14:paraId="5DF1EF71" w14:textId="0A719DC8" w:rsidR="00EC6DB8" w:rsidRDefault="00EC6DB8" w:rsidP="00EC6DB8">
            <w:pPr>
              <w:spacing w:after="120"/>
              <w:rPr>
                <w:rFonts w:eastAsiaTheme="minorEastAsia"/>
                <w:color w:val="0070C0"/>
                <w:lang w:val="en-US" w:eastAsia="zh-CN"/>
              </w:rPr>
            </w:pPr>
            <w:ins w:id="1242" w:author="Carlos Cabrera-Mercader" w:date="2022-08-17T18:18:00Z">
              <w:r>
                <w:rPr>
                  <w:rFonts w:eastAsiaTheme="minorEastAsia"/>
                  <w:color w:val="0070C0"/>
                  <w:lang w:val="en-US" w:eastAsia="zh-CN"/>
                </w:rPr>
                <w:t>We do not think RAN4 needs to define such conditions.</w:t>
              </w:r>
            </w:ins>
          </w:p>
        </w:tc>
      </w:tr>
      <w:tr w:rsidR="00EC6DB8" w14:paraId="256D546B" w14:textId="77777777">
        <w:tc>
          <w:tcPr>
            <w:tcW w:w="1339" w:type="dxa"/>
          </w:tcPr>
          <w:p w14:paraId="11F2ED2F" w14:textId="594895E2" w:rsidR="00EC6DB8" w:rsidRDefault="0043094D" w:rsidP="00EC6DB8">
            <w:pPr>
              <w:spacing w:after="120"/>
              <w:rPr>
                <w:rFonts w:eastAsiaTheme="minorEastAsia"/>
                <w:color w:val="0070C0"/>
                <w:lang w:val="en-US" w:eastAsia="zh-CN"/>
              </w:rPr>
            </w:pPr>
            <w:ins w:id="1243" w:author="Xusheng Wei" w:date="2022-08-18T17:13:00Z">
              <w:r>
                <w:rPr>
                  <w:rFonts w:eastAsiaTheme="minorEastAsia"/>
                  <w:color w:val="0070C0"/>
                  <w:lang w:val="en-US" w:eastAsia="zh-CN"/>
                </w:rPr>
                <w:t>vivo</w:t>
              </w:r>
            </w:ins>
          </w:p>
        </w:tc>
        <w:tc>
          <w:tcPr>
            <w:tcW w:w="8292" w:type="dxa"/>
          </w:tcPr>
          <w:p w14:paraId="2F81E650" w14:textId="36FAEB0B" w:rsidR="00EC6DB8" w:rsidRDefault="0043094D" w:rsidP="00EC6DB8">
            <w:pPr>
              <w:spacing w:after="120"/>
              <w:rPr>
                <w:rFonts w:eastAsiaTheme="minorEastAsia"/>
                <w:color w:val="0070C0"/>
                <w:lang w:val="en-US" w:eastAsia="zh-CN"/>
              </w:rPr>
            </w:pPr>
            <w:ins w:id="1244" w:author="Xusheng Wei" w:date="2022-08-18T17:14:00Z">
              <w:r>
                <w:rPr>
                  <w:rFonts w:eastAsiaTheme="minorEastAsia"/>
                  <w:color w:val="0070C0"/>
                  <w:lang w:val="en-US" w:eastAsia="zh-CN"/>
                </w:rPr>
                <w:t xml:space="preserve">Same view as </w:t>
              </w:r>
            </w:ins>
            <w:ins w:id="1245" w:author="Xusheng Wei" w:date="2022-08-18T17:15:00Z">
              <w:r>
                <w:rPr>
                  <w:rFonts w:eastAsiaTheme="minorEastAsia"/>
                  <w:color w:val="0070C0"/>
                  <w:lang w:val="en-US" w:eastAsia="zh-CN"/>
                </w:rPr>
                <w:t>QC, do not think we need define such conditions.</w:t>
              </w:r>
            </w:ins>
          </w:p>
        </w:tc>
      </w:tr>
      <w:tr w:rsidR="006E09EE" w14:paraId="30F4BF94" w14:textId="77777777">
        <w:tc>
          <w:tcPr>
            <w:tcW w:w="1339" w:type="dxa"/>
          </w:tcPr>
          <w:p w14:paraId="6E4C600A" w14:textId="1354FC52" w:rsidR="006E09EE" w:rsidRDefault="006E09EE" w:rsidP="006E09EE">
            <w:pPr>
              <w:spacing w:after="120"/>
              <w:rPr>
                <w:rFonts w:eastAsiaTheme="minorEastAsia"/>
                <w:color w:val="000000" w:themeColor="text1"/>
                <w:lang w:val="en-US" w:eastAsia="zh-CN"/>
              </w:rPr>
            </w:pPr>
            <w:ins w:id="1246" w:author="Paiva, Rafael (Nokia - DK/Aalborg)" w:date="2022-08-18T15:56:00Z">
              <w:r>
                <w:rPr>
                  <w:rFonts w:eastAsiaTheme="minorEastAsia"/>
                  <w:color w:val="0070C0"/>
                  <w:lang w:val="en-US" w:eastAsia="zh-CN"/>
                </w:rPr>
                <w:t>Nokia</w:t>
              </w:r>
            </w:ins>
          </w:p>
        </w:tc>
        <w:tc>
          <w:tcPr>
            <w:tcW w:w="8292" w:type="dxa"/>
          </w:tcPr>
          <w:p w14:paraId="3E609448" w14:textId="77777777" w:rsidR="006E09EE" w:rsidRDefault="006E09EE" w:rsidP="006E09EE">
            <w:pPr>
              <w:spacing w:after="120"/>
              <w:rPr>
                <w:ins w:id="1247" w:author="Paiva, Rafael (Nokia - DK/Aalborg)" w:date="2022-08-18T15:56:00Z"/>
                <w:rFonts w:eastAsiaTheme="minorEastAsia"/>
                <w:color w:val="0070C0"/>
                <w:lang w:val="en-US" w:eastAsia="zh-CN"/>
              </w:rPr>
            </w:pPr>
            <w:ins w:id="1248" w:author="Paiva, Rafael (Nokia - DK/Aalborg)" w:date="2022-08-18T15:56:00Z">
              <w:r>
                <w:rPr>
                  <w:rFonts w:eastAsiaTheme="minorEastAsia"/>
                  <w:color w:val="0070C0"/>
                  <w:lang w:val="en-US" w:eastAsia="zh-CN"/>
                </w:rPr>
                <w:t xml:space="preserve">We agree with Option 1. </w:t>
              </w:r>
            </w:ins>
          </w:p>
          <w:p w14:paraId="030D514E" w14:textId="1A25545E" w:rsidR="006E09EE" w:rsidRDefault="006E09EE" w:rsidP="006E09EE">
            <w:pPr>
              <w:spacing w:after="120"/>
              <w:rPr>
                <w:rFonts w:eastAsiaTheme="minorEastAsia"/>
                <w:color w:val="000000" w:themeColor="text1"/>
                <w:lang w:val="en-US" w:eastAsia="zh-CN"/>
              </w:rPr>
            </w:pPr>
            <w:ins w:id="1249" w:author="Paiva, Rafael (Nokia - DK/Aalborg)" w:date="2022-08-18T15:56:00Z">
              <w:r>
                <w:rPr>
                  <w:rFonts w:eastAsiaTheme="minorEastAsia"/>
                  <w:color w:val="0070C0"/>
                  <w:lang w:val="en-US" w:eastAsia="zh-CN"/>
                </w:rPr>
                <w:t xml:space="preserve">We think it is good to clarify those conditions. </w:t>
              </w:r>
            </w:ins>
          </w:p>
        </w:tc>
      </w:tr>
      <w:tr w:rsidR="006E09EE" w14:paraId="766A3952" w14:textId="77777777">
        <w:tc>
          <w:tcPr>
            <w:tcW w:w="1339" w:type="dxa"/>
          </w:tcPr>
          <w:p w14:paraId="38666AFB" w14:textId="77777777" w:rsidR="006E09EE" w:rsidRDefault="006E09EE" w:rsidP="006E09EE">
            <w:pPr>
              <w:spacing w:after="120"/>
              <w:rPr>
                <w:rFonts w:eastAsiaTheme="minorEastAsia"/>
                <w:color w:val="0070C0"/>
                <w:lang w:val="en-US" w:eastAsia="zh-CN"/>
              </w:rPr>
            </w:pPr>
          </w:p>
        </w:tc>
        <w:tc>
          <w:tcPr>
            <w:tcW w:w="8292" w:type="dxa"/>
          </w:tcPr>
          <w:p w14:paraId="4C230456" w14:textId="77777777" w:rsidR="006E09EE" w:rsidRDefault="006E09EE" w:rsidP="006E09EE">
            <w:pPr>
              <w:spacing w:after="120"/>
              <w:rPr>
                <w:rFonts w:eastAsiaTheme="minorEastAsia"/>
                <w:color w:val="000000" w:themeColor="text1"/>
                <w:lang w:val="en-US" w:eastAsia="zh-CN"/>
              </w:rPr>
            </w:pPr>
          </w:p>
        </w:tc>
      </w:tr>
    </w:tbl>
    <w:p w14:paraId="6425F613" w14:textId="77777777" w:rsidR="00CB5DCA" w:rsidRDefault="00CB5DCA">
      <w:pPr>
        <w:rPr>
          <w:b/>
          <w:color w:val="0070C0"/>
          <w:u w:val="single"/>
          <w:lang w:eastAsia="ko-KR"/>
        </w:rPr>
      </w:pPr>
    </w:p>
    <w:p w14:paraId="1F5E1756" w14:textId="77777777" w:rsidR="00CB5DCA" w:rsidRDefault="00414B33">
      <w:pPr>
        <w:rPr>
          <w:b/>
          <w:color w:val="0070C0"/>
          <w:u w:val="single"/>
          <w:lang w:eastAsia="ko-KR"/>
        </w:rPr>
      </w:pPr>
      <w:r>
        <w:rPr>
          <w:b/>
          <w:color w:val="0070C0"/>
          <w:u w:val="single"/>
          <w:lang w:eastAsia="ko-KR"/>
        </w:rPr>
        <w:t xml:space="preserve">Issue 2-5-3: Conflicting bands and band combinations for MUSIM </w:t>
      </w:r>
    </w:p>
    <w:p w14:paraId="77B20F50" w14:textId="77777777" w:rsidR="00CB5DCA" w:rsidRDefault="00414B33">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05025E70"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w:t>
      </w:r>
      <w:r>
        <w:rPr>
          <w:rFonts w:eastAsia="SimSun" w:hint="eastAsia"/>
          <w:color w:val="4472C4" w:themeColor="accent1"/>
          <w:szCs w:val="24"/>
          <w:lang w:eastAsia="zh-CN"/>
        </w:rPr>
        <w:t xml:space="preserve"> </w:t>
      </w:r>
      <w:r>
        <w:rPr>
          <w:rFonts w:eastAsia="SimSun"/>
          <w:color w:val="4472C4" w:themeColor="accent1"/>
          <w:szCs w:val="24"/>
          <w:lang w:eastAsia="zh-CN"/>
        </w:rPr>
        <w:t>Address the MUSIM related RF issue when for the uninterrupted operation a UE should use particular band/carrier combinations for two SIM cards. (Apple)</w:t>
      </w:r>
    </w:p>
    <w:p w14:paraId="46ED913B" w14:textId="77777777" w:rsidR="00CB5DCA" w:rsidRDefault="00414B33">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14:paraId="22E95429" w14:textId="77777777" w:rsidR="00CB5DCA" w:rsidRDefault="00414B33">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tbl>
      <w:tblPr>
        <w:tblStyle w:val="TableGrid"/>
        <w:tblW w:w="0" w:type="auto"/>
        <w:tblLook w:val="04A0" w:firstRow="1" w:lastRow="0" w:firstColumn="1" w:lastColumn="0" w:noHBand="0" w:noVBand="1"/>
      </w:tblPr>
      <w:tblGrid>
        <w:gridCol w:w="1339"/>
        <w:gridCol w:w="8292"/>
      </w:tblGrid>
      <w:tr w:rsidR="00CB5DCA" w14:paraId="14D677BF" w14:textId="77777777">
        <w:tc>
          <w:tcPr>
            <w:tcW w:w="1339" w:type="dxa"/>
          </w:tcPr>
          <w:p w14:paraId="6C4E668F"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6C16899"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123B68A4" w14:textId="77777777">
        <w:tc>
          <w:tcPr>
            <w:tcW w:w="1339" w:type="dxa"/>
          </w:tcPr>
          <w:p w14:paraId="02BC9CC7" w14:textId="77777777" w:rsidR="00CB5DCA" w:rsidRDefault="00414B33">
            <w:pPr>
              <w:spacing w:after="120"/>
              <w:rPr>
                <w:rFonts w:eastAsiaTheme="minorEastAsia"/>
                <w:color w:val="0070C0"/>
                <w:lang w:val="en-US" w:eastAsia="zh-CN"/>
              </w:rPr>
            </w:pPr>
            <w:ins w:id="1250" w:author="Zhixun Tang" w:date="2022-08-17T01:01:00Z">
              <w:r>
                <w:rPr>
                  <w:rFonts w:eastAsiaTheme="minorEastAsia"/>
                  <w:color w:val="0070C0"/>
                  <w:lang w:val="en-US" w:eastAsia="zh-CN"/>
                </w:rPr>
                <w:t>Ericsson</w:t>
              </w:r>
            </w:ins>
          </w:p>
        </w:tc>
        <w:tc>
          <w:tcPr>
            <w:tcW w:w="8292" w:type="dxa"/>
          </w:tcPr>
          <w:p w14:paraId="18D72F39" w14:textId="77777777" w:rsidR="00CB5DCA" w:rsidRDefault="00414B33">
            <w:pPr>
              <w:spacing w:after="120"/>
              <w:rPr>
                <w:rFonts w:eastAsiaTheme="minorEastAsia"/>
                <w:color w:val="0070C0"/>
                <w:lang w:val="en-US" w:eastAsia="zh-CN"/>
              </w:rPr>
            </w:pPr>
            <w:ins w:id="1251" w:author="Zhixun Tang" w:date="2022-08-17T01:01:00Z">
              <w:r>
                <w:rPr>
                  <w:rFonts w:eastAsiaTheme="minorEastAsia"/>
                  <w:color w:val="0070C0"/>
                  <w:lang w:val="en-US" w:eastAsia="zh-CN"/>
                </w:rPr>
                <w:t>We don’t think this is a RRM issue. It should be discussed in RF session.</w:t>
              </w:r>
            </w:ins>
          </w:p>
        </w:tc>
      </w:tr>
      <w:tr w:rsidR="00CB5DCA" w14:paraId="6D3E956A" w14:textId="77777777">
        <w:tc>
          <w:tcPr>
            <w:tcW w:w="1339" w:type="dxa"/>
          </w:tcPr>
          <w:p w14:paraId="0C2A1846" w14:textId="77777777" w:rsidR="00CB5DCA" w:rsidRDefault="00414B33">
            <w:pPr>
              <w:spacing w:after="120"/>
              <w:rPr>
                <w:rFonts w:eastAsiaTheme="minorEastAsia"/>
                <w:color w:val="0070C0"/>
                <w:lang w:val="en-US" w:eastAsia="zh-CN"/>
              </w:rPr>
            </w:pPr>
            <w:ins w:id="1252" w:author="Ogeen Hanna Toma" w:date="2022-08-16T19:15:00Z">
              <w:r>
                <w:rPr>
                  <w:rFonts w:eastAsiaTheme="minorEastAsia"/>
                  <w:color w:val="0070C0"/>
                  <w:lang w:val="en-US" w:eastAsia="zh-CN"/>
                </w:rPr>
                <w:t>MTK</w:t>
              </w:r>
            </w:ins>
          </w:p>
        </w:tc>
        <w:tc>
          <w:tcPr>
            <w:tcW w:w="8292" w:type="dxa"/>
          </w:tcPr>
          <w:p w14:paraId="45F1EDDA" w14:textId="77777777" w:rsidR="00CB5DCA" w:rsidRDefault="00414B33">
            <w:pPr>
              <w:spacing w:after="120"/>
              <w:rPr>
                <w:rFonts w:eastAsiaTheme="minorEastAsia"/>
                <w:color w:val="0070C0"/>
                <w:lang w:val="en-US" w:eastAsia="zh-CN"/>
              </w:rPr>
            </w:pPr>
            <w:ins w:id="1253" w:author="Ogeen Hanna Toma" w:date="2022-08-16T19:15:00Z">
              <w:r>
                <w:rPr>
                  <w:rFonts w:eastAsiaTheme="minorEastAsia"/>
                  <w:color w:val="0070C0"/>
                  <w:lang w:val="en-US" w:eastAsia="zh-CN"/>
                </w:rPr>
                <w:t>This is an RF related issue, and I think it is related to when UE is in Connected state on NW A and NW B simultaneously, which should not be discussed in this meeting.</w:t>
              </w:r>
            </w:ins>
          </w:p>
        </w:tc>
      </w:tr>
      <w:tr w:rsidR="00CB5DCA" w14:paraId="16033255" w14:textId="77777777">
        <w:tc>
          <w:tcPr>
            <w:tcW w:w="1339" w:type="dxa"/>
          </w:tcPr>
          <w:p w14:paraId="14F6FFD1" w14:textId="77777777" w:rsidR="00CB5DCA" w:rsidRDefault="00414B33">
            <w:pPr>
              <w:spacing w:after="120"/>
              <w:rPr>
                <w:rFonts w:eastAsiaTheme="minorEastAsia"/>
                <w:color w:val="0070C0"/>
                <w:lang w:val="en-US" w:eastAsia="zh-CN"/>
              </w:rPr>
            </w:pPr>
            <w:ins w:id="1254" w:author="Alexander Sayenko" w:date="2022-08-17T08:05:00Z">
              <w:r>
                <w:rPr>
                  <w:rFonts w:eastAsiaTheme="minorEastAsia"/>
                  <w:color w:val="0070C0"/>
                  <w:lang w:val="en-US" w:eastAsia="zh-CN"/>
                </w:rPr>
                <w:t>Apple</w:t>
              </w:r>
            </w:ins>
          </w:p>
        </w:tc>
        <w:tc>
          <w:tcPr>
            <w:tcW w:w="8292" w:type="dxa"/>
          </w:tcPr>
          <w:p w14:paraId="62C0B596" w14:textId="77777777" w:rsidR="00CB5DCA" w:rsidRDefault="00414B33">
            <w:pPr>
              <w:spacing w:after="120"/>
              <w:rPr>
                <w:rFonts w:eastAsiaTheme="minorEastAsia"/>
                <w:color w:val="0070C0"/>
                <w:lang w:val="en-US" w:eastAsia="zh-CN"/>
              </w:rPr>
            </w:pPr>
            <w:ins w:id="1255" w:author="Alexander Sayenko" w:date="2022-08-17T08:05:00Z">
              <w:r>
                <w:rPr>
                  <w:rFonts w:eastAsiaTheme="minorEastAsia"/>
                  <w:color w:val="0070C0"/>
                  <w:lang w:val="en-US" w:eastAsia="zh-CN"/>
                </w:rPr>
                <w:t>@</w:t>
              </w:r>
              <w:r>
                <w:rPr>
                  <w:rFonts w:eastAsiaTheme="minorEastAsia"/>
                  <w:b/>
                  <w:bCs/>
                  <w:color w:val="0070C0"/>
                  <w:lang w:val="en-US" w:eastAsia="zh-CN"/>
                </w:rPr>
                <w:t>all</w:t>
              </w:r>
              <w:r>
                <w:rPr>
                  <w:rFonts w:eastAsiaTheme="minorEastAsia"/>
                  <w:color w:val="0070C0"/>
                  <w:lang w:val="en-US" w:eastAsia="zh-CN"/>
                </w:rPr>
                <w:t xml:space="preserve">: It is the RF related issue as indicated in the paper. Unfortunately, we do not have a dedicated RF agenda item, but that does not mean that the issue is not there. So, one the intentions behind this paper was raise the awareness of this problem and that RAN4 should consider it to enable proper Dual-Rx/Dual-Tx functionality. </w:t>
              </w:r>
            </w:ins>
          </w:p>
        </w:tc>
      </w:tr>
      <w:tr w:rsidR="00CB5DCA" w14:paraId="3A534CBB" w14:textId="77777777">
        <w:tc>
          <w:tcPr>
            <w:tcW w:w="1339" w:type="dxa"/>
          </w:tcPr>
          <w:p w14:paraId="13AE9D81" w14:textId="77777777" w:rsidR="00CB5DCA" w:rsidRDefault="00414B33">
            <w:pPr>
              <w:spacing w:after="120"/>
              <w:rPr>
                <w:rFonts w:eastAsiaTheme="minorEastAsia"/>
                <w:color w:val="0070C0"/>
                <w:lang w:val="en-US" w:eastAsia="zh-CN"/>
              </w:rPr>
            </w:pPr>
            <w:ins w:id="1256" w:author="Huawei" w:date="2022-08-17T23:57: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CDD214D" w14:textId="77777777" w:rsidR="00CB5DCA" w:rsidRDefault="00414B33">
            <w:pPr>
              <w:spacing w:after="120"/>
              <w:rPr>
                <w:rFonts w:eastAsiaTheme="minorEastAsia"/>
                <w:color w:val="0070C0"/>
                <w:lang w:val="en-US" w:eastAsia="zh-CN"/>
              </w:rPr>
            </w:pPr>
            <w:ins w:id="1257" w:author="Huawei" w:date="2022-08-17T23:57:00Z">
              <w:r>
                <w:rPr>
                  <w:rFonts w:eastAsiaTheme="minorEastAsia"/>
                  <w:color w:val="0070C0"/>
                  <w:lang w:val="en-US" w:eastAsia="zh-CN"/>
                </w:rPr>
                <w:t>Suggest FFS</w:t>
              </w:r>
            </w:ins>
          </w:p>
        </w:tc>
      </w:tr>
      <w:tr w:rsidR="00CB5DCA" w14:paraId="34FCA952" w14:textId="77777777">
        <w:tc>
          <w:tcPr>
            <w:tcW w:w="1339" w:type="dxa"/>
          </w:tcPr>
          <w:p w14:paraId="28B37FE5" w14:textId="030E01B1" w:rsidR="00CB5DCA" w:rsidRDefault="0043094D">
            <w:pPr>
              <w:spacing w:after="120"/>
              <w:rPr>
                <w:rFonts w:eastAsiaTheme="minorEastAsia"/>
                <w:color w:val="0070C0"/>
                <w:lang w:val="en-US" w:eastAsia="zh-CN"/>
              </w:rPr>
            </w:pPr>
            <w:ins w:id="1258" w:author="Xusheng Wei" w:date="2022-08-18T17:15:00Z">
              <w:r>
                <w:rPr>
                  <w:rFonts w:eastAsiaTheme="minorEastAsia"/>
                  <w:color w:val="0070C0"/>
                  <w:lang w:val="en-US" w:eastAsia="zh-CN"/>
                </w:rPr>
                <w:t>vivo</w:t>
              </w:r>
            </w:ins>
          </w:p>
        </w:tc>
        <w:tc>
          <w:tcPr>
            <w:tcW w:w="8292" w:type="dxa"/>
          </w:tcPr>
          <w:p w14:paraId="093E457E" w14:textId="3E811D75" w:rsidR="00CB5DCA" w:rsidRDefault="00BD5864">
            <w:pPr>
              <w:spacing w:after="120"/>
              <w:rPr>
                <w:rFonts w:eastAsiaTheme="minorEastAsia"/>
                <w:color w:val="0070C0"/>
                <w:lang w:val="en-US" w:eastAsia="zh-CN"/>
              </w:rPr>
            </w:pPr>
            <w:ins w:id="1259" w:author="Xusheng Wei" w:date="2022-08-18T17:38:00Z">
              <w:r>
                <w:rPr>
                  <w:rFonts w:eastAsiaTheme="minorEastAsia"/>
                  <w:color w:val="0070C0"/>
                  <w:lang w:val="en-US" w:eastAsia="zh-CN"/>
                </w:rPr>
                <w:t>Suggest FFS</w:t>
              </w:r>
            </w:ins>
          </w:p>
        </w:tc>
      </w:tr>
      <w:tr w:rsidR="00CB5DCA" w14:paraId="4EF7532A" w14:textId="77777777">
        <w:tc>
          <w:tcPr>
            <w:tcW w:w="1339" w:type="dxa"/>
          </w:tcPr>
          <w:p w14:paraId="5BF8919E" w14:textId="1AC2F1FF" w:rsidR="00CB5DCA" w:rsidRDefault="00AF37F2">
            <w:pPr>
              <w:spacing w:after="120"/>
              <w:rPr>
                <w:rFonts w:eastAsiaTheme="minorEastAsia"/>
                <w:color w:val="000000" w:themeColor="text1"/>
                <w:lang w:val="en-US" w:eastAsia="zh-CN"/>
              </w:rPr>
            </w:pPr>
            <w:ins w:id="1260" w:author="Paiva, Rafael (Nokia - DK/Aalborg)" w:date="2022-08-18T15:56:00Z">
              <w:r>
                <w:rPr>
                  <w:rFonts w:eastAsiaTheme="minorEastAsia"/>
                  <w:color w:val="000000" w:themeColor="text1"/>
                  <w:lang w:val="en-US" w:eastAsia="zh-CN"/>
                </w:rPr>
                <w:t>Nokia</w:t>
              </w:r>
            </w:ins>
          </w:p>
        </w:tc>
        <w:tc>
          <w:tcPr>
            <w:tcW w:w="8292" w:type="dxa"/>
          </w:tcPr>
          <w:p w14:paraId="7E51635C" w14:textId="77777777" w:rsidR="00B72CD6" w:rsidRPr="00B72CD6" w:rsidRDefault="00B72CD6" w:rsidP="00B72CD6">
            <w:pPr>
              <w:overflowPunct/>
              <w:autoSpaceDE/>
              <w:autoSpaceDN/>
              <w:adjustRightInd/>
              <w:spacing w:after="120" w:line="259" w:lineRule="auto"/>
              <w:textAlignment w:val="auto"/>
              <w:rPr>
                <w:ins w:id="1261" w:author="Paiva, Rafael (Nokia - DK/Aalborg)" w:date="2022-08-18T15:57:00Z"/>
                <w:rFonts w:eastAsiaTheme="minorEastAsia"/>
                <w:color w:val="0070C0"/>
                <w:lang w:eastAsia="zh-CN"/>
              </w:rPr>
              <w:pPrChange w:id="1262" w:author="Paiva, Rafael (Nokia - DK/Aalborg)" w:date="2022-08-18T15:57:00Z">
                <w:pPr>
                  <w:pStyle w:val="ListParagraph"/>
                  <w:numPr>
                    <w:numId w:val="13"/>
                  </w:numPr>
                  <w:overflowPunct/>
                  <w:autoSpaceDE/>
                  <w:autoSpaceDN/>
                  <w:adjustRightInd/>
                  <w:spacing w:after="120" w:line="259" w:lineRule="auto"/>
                  <w:ind w:firstLineChars="0"/>
                  <w:textAlignment w:val="auto"/>
                </w:pPr>
              </w:pPrChange>
            </w:pPr>
            <w:ins w:id="1263" w:author="Paiva, Rafael (Nokia - DK/Aalborg)" w:date="2022-08-18T15:57:00Z">
              <w:r>
                <w:t>Dual-RX/Dual-Tx case belongs to Rel. 18 UEs.  Moderator notes under 2-5-5 also applies here.</w:t>
              </w:r>
            </w:ins>
          </w:p>
          <w:p w14:paraId="0B9A2F92" w14:textId="77777777" w:rsidR="00B72CD6" w:rsidRPr="00C9010A" w:rsidRDefault="00B72CD6" w:rsidP="00B72CD6">
            <w:pPr>
              <w:pStyle w:val="ListParagraph"/>
              <w:overflowPunct/>
              <w:autoSpaceDE/>
              <w:autoSpaceDN/>
              <w:adjustRightInd/>
              <w:spacing w:after="120" w:line="259" w:lineRule="auto"/>
              <w:ind w:left="420" w:firstLineChars="0" w:firstLine="0"/>
              <w:textAlignment w:val="auto"/>
              <w:rPr>
                <w:ins w:id="1264" w:author="Paiva, Rafael (Nokia - DK/Aalborg)" w:date="2022-08-18T15:57:00Z"/>
                <w:rFonts w:eastAsiaTheme="minorEastAsia"/>
                <w:color w:val="0070C0"/>
                <w:lang w:eastAsia="zh-CN"/>
              </w:rPr>
              <w:pPrChange w:id="1265" w:author="Paiva, Rafael (Nokia - DK/Aalborg)" w:date="2022-08-18T15:57:00Z">
                <w:pPr>
                  <w:pStyle w:val="ListParagraph"/>
                  <w:numPr>
                    <w:numId w:val="13"/>
                  </w:numPr>
                  <w:overflowPunct/>
                  <w:autoSpaceDE/>
                  <w:autoSpaceDN/>
                  <w:adjustRightInd/>
                  <w:spacing w:after="120" w:line="259" w:lineRule="auto"/>
                  <w:ind w:firstLineChars="0"/>
                  <w:textAlignment w:val="auto"/>
                </w:pPr>
              </w:pPrChange>
            </w:pPr>
            <w:ins w:id="1266" w:author="Paiva, Rafael (Nokia - DK/Aalborg)" w:date="2022-08-18T15:57:00Z">
              <w:r>
                <w:t xml:space="preserve">“ </w:t>
              </w:r>
              <w:r>
                <w:rPr>
                  <w:rFonts w:eastAsiaTheme="minorEastAsia"/>
                  <w:color w:val="0070C0"/>
                  <w:lang w:eastAsia="zh-CN"/>
                </w:rPr>
                <w:t>In [</w:t>
              </w:r>
              <w:r w:rsidRPr="00C9010A">
                <w:rPr>
                  <w:rFonts w:eastAsiaTheme="minorEastAsia"/>
                  <w:color w:val="0070C0"/>
                  <w:lang w:eastAsia="zh-CN"/>
                </w:rPr>
                <w:t>RP-220955</w:t>
              </w:r>
              <w:r>
                <w:rPr>
                  <w:rFonts w:eastAsiaTheme="minorEastAsia"/>
                  <w:color w:val="0070C0"/>
                  <w:lang w:eastAsia="zh-CN"/>
                </w:rPr>
                <w:t>] it mentions “</w:t>
              </w:r>
              <w:r w:rsidRPr="00C9010A">
                <w:rPr>
                  <w:rFonts w:eastAsiaTheme="minorEastAsia"/>
                  <w:color w:val="0070C0"/>
                  <w:lang w:eastAsia="zh-CN"/>
                </w:rPr>
                <w:t>The work item shall identify whether the WI</w:t>
              </w:r>
              <w:r>
                <w:rPr>
                  <w:rFonts w:eastAsiaTheme="minorEastAsia"/>
                  <w:color w:val="0070C0"/>
                  <w:lang w:eastAsia="zh-CN"/>
                </w:rPr>
                <w:t xml:space="preserve"> (</w:t>
              </w:r>
              <w:r w:rsidRPr="00C9010A">
                <w:rPr>
                  <w:rFonts w:eastAsiaTheme="minorEastAsia"/>
                  <w:color w:val="0070C0"/>
                  <w:lang w:eastAsia="zh-CN"/>
                </w:rPr>
                <w:t>Enhancements for MUSIM procedures to operate in RRC_CONNECTED state simultaneously in NW A and NW B) will have RAN3 or RAN4 impacts by RAN#99”</w:t>
              </w:r>
            </w:ins>
          </w:p>
          <w:p w14:paraId="351FA08C" w14:textId="77777777" w:rsidR="00B72CD6" w:rsidRPr="00DE3F89" w:rsidRDefault="00B72CD6" w:rsidP="00B72CD6">
            <w:pPr>
              <w:pStyle w:val="ListParagraph"/>
              <w:numPr>
                <w:ilvl w:val="0"/>
                <w:numId w:val="13"/>
              </w:numPr>
              <w:overflowPunct/>
              <w:autoSpaceDE/>
              <w:autoSpaceDN/>
              <w:adjustRightInd/>
              <w:spacing w:after="120" w:line="259" w:lineRule="auto"/>
              <w:ind w:left="0" w:firstLineChars="0" w:firstLine="420"/>
              <w:textAlignment w:val="auto"/>
              <w:rPr>
                <w:ins w:id="1267" w:author="Paiva, Rafael (Nokia - DK/Aalborg)" w:date="2022-08-18T15:57:00Z"/>
                <w:rFonts w:eastAsiaTheme="minorEastAsia"/>
                <w:color w:val="0070C0"/>
                <w:lang w:eastAsia="zh-CN"/>
              </w:rPr>
            </w:pPr>
            <w:ins w:id="1268" w:author="Paiva, Rafael (Nokia - DK/Aalborg)" w:date="2022-08-18T15:57:00Z">
              <w:r w:rsidRPr="007C2994">
                <w:rPr>
                  <w:rFonts w:eastAsia="SimSun"/>
                  <w:color w:val="0070C0"/>
                  <w:szCs w:val="24"/>
                  <w:lang w:eastAsia="zh-CN"/>
                </w:rPr>
                <w:t>Recommended WF</w:t>
              </w:r>
            </w:ins>
          </w:p>
          <w:p w14:paraId="69F74AA4" w14:textId="1912E89E" w:rsidR="00CB5DCA" w:rsidRDefault="00B72CD6" w:rsidP="00B72CD6">
            <w:pPr>
              <w:spacing w:after="120"/>
              <w:rPr>
                <w:rFonts w:eastAsiaTheme="minorEastAsia"/>
                <w:color w:val="000000" w:themeColor="text1"/>
                <w:lang w:val="en-US" w:eastAsia="zh-CN"/>
              </w:rPr>
            </w:pPr>
            <w:ins w:id="1269" w:author="Paiva, Rafael (Nokia - DK/Aalborg)" w:date="2022-08-18T15:57:00Z">
              <w:r>
                <w:rPr>
                  <w:rFonts w:eastAsiaTheme="minorEastAsia" w:hint="eastAsia"/>
                  <w:color w:val="0070C0"/>
                  <w:lang w:eastAsia="zh-CN"/>
                </w:rPr>
                <w:lastRenderedPageBreak/>
                <w:t>D</w:t>
              </w:r>
              <w:r>
                <w:rPr>
                  <w:rFonts w:eastAsiaTheme="minorEastAsia"/>
                  <w:color w:val="0070C0"/>
                  <w:lang w:eastAsia="zh-CN"/>
                </w:rPr>
                <w:t>epending on conclusion of RAN#99 and not necessary to have further discussion</w:t>
              </w:r>
            </w:ins>
          </w:p>
        </w:tc>
      </w:tr>
      <w:tr w:rsidR="00CB5DCA" w14:paraId="35260AD5" w14:textId="77777777">
        <w:tc>
          <w:tcPr>
            <w:tcW w:w="1339" w:type="dxa"/>
          </w:tcPr>
          <w:p w14:paraId="013E4715" w14:textId="77777777" w:rsidR="00CB5DCA" w:rsidRDefault="00CB5DCA">
            <w:pPr>
              <w:spacing w:after="120"/>
              <w:rPr>
                <w:rFonts w:eastAsiaTheme="minorEastAsia"/>
                <w:color w:val="0070C0"/>
                <w:lang w:val="en-US" w:eastAsia="zh-CN"/>
              </w:rPr>
            </w:pPr>
          </w:p>
        </w:tc>
        <w:tc>
          <w:tcPr>
            <w:tcW w:w="8292" w:type="dxa"/>
          </w:tcPr>
          <w:p w14:paraId="4D39956B" w14:textId="77777777" w:rsidR="00CB5DCA" w:rsidRDefault="00CB5DCA">
            <w:pPr>
              <w:spacing w:after="120"/>
              <w:rPr>
                <w:rFonts w:eastAsiaTheme="minorEastAsia"/>
                <w:color w:val="000000" w:themeColor="text1"/>
                <w:lang w:val="en-US" w:eastAsia="zh-CN"/>
              </w:rPr>
            </w:pPr>
          </w:p>
        </w:tc>
      </w:tr>
    </w:tbl>
    <w:p w14:paraId="0F7A4DF8" w14:textId="77777777" w:rsidR="00CB5DCA" w:rsidRDefault="00CB5DCA">
      <w:pPr>
        <w:spacing w:after="120"/>
        <w:rPr>
          <w:color w:val="0070C0"/>
          <w:szCs w:val="24"/>
          <w:lang w:eastAsia="zh-CN"/>
        </w:rPr>
      </w:pPr>
    </w:p>
    <w:p w14:paraId="620DEC99" w14:textId="77777777" w:rsidR="00CB5DCA" w:rsidRDefault="00414B33">
      <w:pPr>
        <w:rPr>
          <w:b/>
          <w:color w:val="0070C0"/>
          <w:u w:val="single"/>
          <w:lang w:eastAsia="ko-KR"/>
        </w:rPr>
      </w:pPr>
      <w:r>
        <w:rPr>
          <w:b/>
          <w:color w:val="0070C0"/>
          <w:u w:val="single"/>
          <w:lang w:eastAsia="ko-KR"/>
        </w:rPr>
        <w:t xml:space="preserve">Issue 2-5-4: Power back-off for MUSIM </w:t>
      </w:r>
    </w:p>
    <w:p w14:paraId="4B3A8AB0" w14:textId="77777777" w:rsidR="00CB5DCA" w:rsidRDefault="00414B33">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1FE76B5D"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w:t>
      </w:r>
      <w:r>
        <w:rPr>
          <w:rFonts w:eastAsia="SimSun" w:hint="eastAsia"/>
          <w:color w:val="4472C4" w:themeColor="accent1"/>
          <w:szCs w:val="24"/>
          <w:lang w:eastAsia="zh-CN"/>
        </w:rPr>
        <w:t xml:space="preserve"> </w:t>
      </w:r>
      <w:r>
        <w:rPr>
          <w:rFonts w:eastAsia="SimSun"/>
          <w:color w:val="4472C4" w:themeColor="accent1"/>
          <w:szCs w:val="24"/>
          <w:lang w:eastAsia="zh-CN"/>
        </w:rPr>
        <w:t>Address the MUSIM related RF issue when for the uninterrupted operation a UE should apply power back-off larger than existing MPR/A-MPR limits (Apple)</w:t>
      </w:r>
    </w:p>
    <w:p w14:paraId="0C0E9812" w14:textId="77777777" w:rsidR="00CB5DCA" w:rsidRDefault="00414B33">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14:paraId="26EC9061" w14:textId="77777777" w:rsidR="00CB5DCA" w:rsidRDefault="00414B33">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tbl>
      <w:tblPr>
        <w:tblStyle w:val="TableGrid"/>
        <w:tblW w:w="0" w:type="auto"/>
        <w:tblLook w:val="04A0" w:firstRow="1" w:lastRow="0" w:firstColumn="1" w:lastColumn="0" w:noHBand="0" w:noVBand="1"/>
      </w:tblPr>
      <w:tblGrid>
        <w:gridCol w:w="1339"/>
        <w:gridCol w:w="8292"/>
      </w:tblGrid>
      <w:tr w:rsidR="00CB5DCA" w14:paraId="094A6CC7" w14:textId="77777777">
        <w:tc>
          <w:tcPr>
            <w:tcW w:w="1339" w:type="dxa"/>
          </w:tcPr>
          <w:p w14:paraId="5C6BA8A9"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93249EA"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00A51A87" w14:textId="77777777">
        <w:tc>
          <w:tcPr>
            <w:tcW w:w="1339" w:type="dxa"/>
          </w:tcPr>
          <w:p w14:paraId="073BCECF" w14:textId="77777777" w:rsidR="00CB5DCA" w:rsidRDefault="00414B33">
            <w:pPr>
              <w:spacing w:after="120"/>
              <w:rPr>
                <w:rFonts w:eastAsiaTheme="minorEastAsia"/>
                <w:color w:val="0070C0"/>
                <w:lang w:val="en-US" w:eastAsia="zh-CN"/>
              </w:rPr>
            </w:pPr>
            <w:ins w:id="1270" w:author="Zhixun Tang" w:date="2022-08-17T01:01:00Z">
              <w:r>
                <w:rPr>
                  <w:rFonts w:eastAsiaTheme="minorEastAsia"/>
                  <w:color w:val="0070C0"/>
                  <w:lang w:val="en-US" w:eastAsia="zh-CN"/>
                </w:rPr>
                <w:t>Ericsson</w:t>
              </w:r>
            </w:ins>
          </w:p>
        </w:tc>
        <w:tc>
          <w:tcPr>
            <w:tcW w:w="8292" w:type="dxa"/>
          </w:tcPr>
          <w:p w14:paraId="1C799DBD" w14:textId="77777777" w:rsidR="00CB5DCA" w:rsidRDefault="00414B33">
            <w:pPr>
              <w:spacing w:after="120"/>
              <w:rPr>
                <w:rFonts w:eastAsiaTheme="minorEastAsia"/>
                <w:color w:val="0070C0"/>
                <w:lang w:val="en-US" w:eastAsia="zh-CN"/>
              </w:rPr>
            </w:pPr>
            <w:ins w:id="1271" w:author="Zhixun Tang" w:date="2022-08-17T01:01:00Z">
              <w:r>
                <w:rPr>
                  <w:rFonts w:eastAsiaTheme="minorEastAsia"/>
                  <w:color w:val="0070C0"/>
                  <w:lang w:val="en-US" w:eastAsia="zh-CN"/>
                </w:rPr>
                <w:t>We don’t think this is a RRM issue. It should be discussed in RF session.</w:t>
              </w:r>
            </w:ins>
          </w:p>
        </w:tc>
      </w:tr>
      <w:tr w:rsidR="00CB5DCA" w14:paraId="60628991" w14:textId="77777777">
        <w:tc>
          <w:tcPr>
            <w:tcW w:w="1339" w:type="dxa"/>
          </w:tcPr>
          <w:p w14:paraId="58F76FBA" w14:textId="77777777" w:rsidR="00CB5DCA" w:rsidRDefault="00414B33">
            <w:pPr>
              <w:spacing w:after="120"/>
              <w:rPr>
                <w:rFonts w:eastAsiaTheme="minorEastAsia"/>
                <w:color w:val="0070C0"/>
                <w:lang w:val="en-US" w:eastAsia="zh-CN"/>
              </w:rPr>
            </w:pPr>
            <w:ins w:id="1272" w:author="Ogeen Hanna Toma" w:date="2022-08-16T19:15:00Z">
              <w:r>
                <w:rPr>
                  <w:rFonts w:eastAsiaTheme="minorEastAsia"/>
                  <w:color w:val="0070C0"/>
                  <w:lang w:val="en-US" w:eastAsia="zh-CN"/>
                </w:rPr>
                <w:t>MTK</w:t>
              </w:r>
            </w:ins>
          </w:p>
        </w:tc>
        <w:tc>
          <w:tcPr>
            <w:tcW w:w="8292" w:type="dxa"/>
          </w:tcPr>
          <w:p w14:paraId="278625BD" w14:textId="77777777" w:rsidR="00CB5DCA" w:rsidRDefault="00414B33">
            <w:pPr>
              <w:spacing w:after="120"/>
              <w:rPr>
                <w:rFonts w:eastAsiaTheme="minorEastAsia"/>
                <w:color w:val="0070C0"/>
                <w:lang w:val="en-US" w:eastAsia="zh-CN"/>
              </w:rPr>
            </w:pPr>
            <w:ins w:id="1273" w:author="Ogeen Hanna Toma" w:date="2022-08-16T19:15:00Z">
              <w:r>
                <w:rPr>
                  <w:rFonts w:eastAsiaTheme="minorEastAsia"/>
                  <w:color w:val="0070C0"/>
                  <w:lang w:val="en-US" w:eastAsia="zh-CN"/>
                </w:rPr>
                <w:t>This is an RF related issue, and I think it is related to when UE is in Connected state on NW A and NW B simultaneously, which should not be discussed in this meeting.</w:t>
              </w:r>
            </w:ins>
          </w:p>
        </w:tc>
      </w:tr>
      <w:tr w:rsidR="00CB5DCA" w14:paraId="265AF92B" w14:textId="77777777">
        <w:tc>
          <w:tcPr>
            <w:tcW w:w="1339" w:type="dxa"/>
          </w:tcPr>
          <w:p w14:paraId="3F446B93" w14:textId="77777777" w:rsidR="00CB5DCA" w:rsidRDefault="00414B33">
            <w:pPr>
              <w:spacing w:after="120"/>
              <w:rPr>
                <w:rFonts w:eastAsiaTheme="minorEastAsia"/>
                <w:color w:val="0070C0"/>
                <w:lang w:val="en-US" w:eastAsia="zh-CN"/>
              </w:rPr>
            </w:pPr>
            <w:ins w:id="1274" w:author="Alexander Sayenko" w:date="2022-08-17T08:06:00Z">
              <w:r>
                <w:rPr>
                  <w:rFonts w:eastAsiaTheme="minorEastAsia"/>
                  <w:color w:val="0070C0"/>
                  <w:lang w:val="en-US" w:eastAsia="zh-CN"/>
                </w:rPr>
                <w:t>Apple</w:t>
              </w:r>
            </w:ins>
          </w:p>
        </w:tc>
        <w:tc>
          <w:tcPr>
            <w:tcW w:w="8292" w:type="dxa"/>
          </w:tcPr>
          <w:p w14:paraId="3EDFAF75" w14:textId="77777777" w:rsidR="00CB5DCA" w:rsidRDefault="00414B33">
            <w:pPr>
              <w:spacing w:after="120"/>
              <w:rPr>
                <w:rFonts w:eastAsiaTheme="minorEastAsia"/>
                <w:color w:val="0070C0"/>
                <w:lang w:val="en-US" w:eastAsia="zh-CN"/>
              </w:rPr>
            </w:pPr>
            <w:ins w:id="1275" w:author="Alexander Sayenko" w:date="2022-08-17T08:06:00Z">
              <w:r>
                <w:rPr>
                  <w:rFonts w:eastAsiaTheme="minorEastAsia"/>
                  <w:color w:val="0070C0"/>
                  <w:lang w:val="en-US" w:eastAsia="zh-CN"/>
                </w:rPr>
                <w:t>@</w:t>
              </w:r>
              <w:r>
                <w:rPr>
                  <w:rFonts w:eastAsiaTheme="minorEastAsia"/>
                  <w:b/>
                  <w:bCs/>
                  <w:color w:val="0070C0"/>
                  <w:lang w:val="en-US" w:eastAsia="zh-CN"/>
                </w:rPr>
                <w:t>all</w:t>
              </w:r>
              <w:r>
                <w:rPr>
                  <w:rFonts w:eastAsiaTheme="minorEastAsia"/>
                  <w:color w:val="0070C0"/>
                  <w:lang w:val="en-US" w:eastAsia="zh-CN"/>
                </w:rPr>
                <w:t xml:space="preserve">: It is the RF related issue as indicated in the paper. Unfortunately, we do not have a dedicated RF agenda item, but that does not mean that the issue is not there. So, one the intentions behind this paper was raise the awareness of this problem and that RAN4 should consider it to enable proper Dual-Rx/Dual-Tx functionality. </w:t>
              </w:r>
            </w:ins>
          </w:p>
        </w:tc>
      </w:tr>
      <w:tr w:rsidR="00CB5DCA" w14:paraId="255CC0A9" w14:textId="77777777">
        <w:tc>
          <w:tcPr>
            <w:tcW w:w="1339" w:type="dxa"/>
          </w:tcPr>
          <w:p w14:paraId="0B159C0C" w14:textId="77777777" w:rsidR="00CB5DCA" w:rsidRDefault="00414B33">
            <w:pPr>
              <w:spacing w:after="120"/>
              <w:rPr>
                <w:rFonts w:eastAsiaTheme="minorEastAsia"/>
                <w:color w:val="0070C0"/>
                <w:lang w:val="en-US" w:eastAsia="zh-CN"/>
              </w:rPr>
            </w:pPr>
            <w:ins w:id="1276" w:author="Huawei" w:date="2022-08-17T23:57: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57103F64" w14:textId="77777777" w:rsidR="00CB5DCA" w:rsidRDefault="00414B33">
            <w:pPr>
              <w:spacing w:after="120"/>
              <w:rPr>
                <w:rFonts w:eastAsiaTheme="minorEastAsia"/>
                <w:color w:val="0070C0"/>
                <w:lang w:val="en-US" w:eastAsia="zh-CN"/>
              </w:rPr>
            </w:pPr>
            <w:ins w:id="1277" w:author="Huawei" w:date="2022-08-17T23:57:00Z">
              <w:r>
                <w:rPr>
                  <w:rFonts w:eastAsiaTheme="minorEastAsia"/>
                  <w:color w:val="0070C0"/>
                  <w:lang w:val="en-US" w:eastAsia="zh-CN"/>
                </w:rPr>
                <w:t>Suggest FFS</w:t>
              </w:r>
            </w:ins>
          </w:p>
        </w:tc>
      </w:tr>
      <w:tr w:rsidR="00CB5DCA" w14:paraId="6DE6C5CA" w14:textId="77777777">
        <w:tc>
          <w:tcPr>
            <w:tcW w:w="1339" w:type="dxa"/>
          </w:tcPr>
          <w:p w14:paraId="7257EB5C" w14:textId="768D563C" w:rsidR="00CB5DCA" w:rsidRDefault="00BD5864">
            <w:pPr>
              <w:spacing w:after="120"/>
              <w:rPr>
                <w:rFonts w:eastAsiaTheme="minorEastAsia"/>
                <w:color w:val="0070C0"/>
                <w:lang w:val="en-US" w:eastAsia="zh-CN"/>
              </w:rPr>
            </w:pPr>
            <w:ins w:id="1278" w:author="Xusheng Wei" w:date="2022-08-18T17:38:00Z">
              <w:r>
                <w:rPr>
                  <w:rFonts w:eastAsiaTheme="minorEastAsia"/>
                  <w:color w:val="0070C0"/>
                  <w:lang w:val="en-US" w:eastAsia="zh-CN"/>
                </w:rPr>
                <w:t>vivo</w:t>
              </w:r>
            </w:ins>
          </w:p>
        </w:tc>
        <w:tc>
          <w:tcPr>
            <w:tcW w:w="8292" w:type="dxa"/>
          </w:tcPr>
          <w:p w14:paraId="31ED0BB4" w14:textId="685D40B1" w:rsidR="00CB5DCA" w:rsidRDefault="00997E52">
            <w:pPr>
              <w:spacing w:after="120"/>
              <w:rPr>
                <w:rFonts w:eastAsiaTheme="minorEastAsia"/>
                <w:color w:val="0070C0"/>
                <w:lang w:val="en-US" w:eastAsia="zh-CN"/>
              </w:rPr>
            </w:pPr>
            <w:ins w:id="1279" w:author="Xusheng Wei" w:date="2022-08-18T17:39:00Z">
              <w:r>
                <w:rPr>
                  <w:rFonts w:eastAsiaTheme="minorEastAsia"/>
                  <w:color w:val="0070C0"/>
                  <w:lang w:val="en-US" w:eastAsia="zh-CN"/>
                </w:rPr>
                <w:t xml:space="preserve">We think this RF issue could be valid. </w:t>
              </w:r>
              <w:r w:rsidR="00BD5864">
                <w:rPr>
                  <w:rFonts w:eastAsiaTheme="minorEastAsia"/>
                  <w:color w:val="0070C0"/>
                  <w:lang w:val="en-US" w:eastAsia="zh-CN"/>
                </w:rPr>
                <w:t>Suggest FFS</w:t>
              </w:r>
            </w:ins>
          </w:p>
        </w:tc>
      </w:tr>
      <w:tr w:rsidR="007B0DD4" w14:paraId="37126D18" w14:textId="77777777">
        <w:tc>
          <w:tcPr>
            <w:tcW w:w="1339" w:type="dxa"/>
          </w:tcPr>
          <w:p w14:paraId="493EC893" w14:textId="3899582D" w:rsidR="007B0DD4" w:rsidRDefault="007B0DD4" w:rsidP="007B0DD4">
            <w:pPr>
              <w:spacing w:after="120"/>
              <w:rPr>
                <w:rFonts w:eastAsiaTheme="minorEastAsia"/>
                <w:color w:val="000000" w:themeColor="text1"/>
                <w:lang w:val="en-US" w:eastAsia="zh-CN"/>
              </w:rPr>
            </w:pPr>
            <w:ins w:id="1280" w:author="Paiva, Rafael (Nokia - DK/Aalborg)" w:date="2022-08-18T15:57:00Z">
              <w:r>
                <w:rPr>
                  <w:rFonts w:eastAsiaTheme="minorEastAsia"/>
                  <w:color w:val="0070C0"/>
                  <w:lang w:val="en-US" w:eastAsia="zh-CN"/>
                </w:rPr>
                <w:t>Nokia</w:t>
              </w:r>
            </w:ins>
          </w:p>
        </w:tc>
        <w:tc>
          <w:tcPr>
            <w:tcW w:w="8292" w:type="dxa"/>
          </w:tcPr>
          <w:p w14:paraId="08A1825A" w14:textId="6DD88039" w:rsidR="007B0DD4" w:rsidRDefault="007B0DD4" w:rsidP="007B0DD4">
            <w:pPr>
              <w:spacing w:after="120"/>
              <w:rPr>
                <w:rFonts w:eastAsiaTheme="minorEastAsia"/>
                <w:color w:val="000000" w:themeColor="text1"/>
                <w:lang w:val="en-US" w:eastAsia="zh-CN"/>
              </w:rPr>
            </w:pPr>
            <w:ins w:id="1281" w:author="Paiva, Rafael (Nokia - DK/Aalborg)" w:date="2022-08-18T15:57:00Z">
              <w:r>
                <w:rPr>
                  <w:rFonts w:eastAsiaTheme="minorEastAsia"/>
                  <w:color w:val="0070C0"/>
                  <w:lang w:val="en-US" w:eastAsia="zh-CN"/>
                </w:rPr>
                <w:t>Should be RF discussion</w:t>
              </w:r>
            </w:ins>
          </w:p>
        </w:tc>
      </w:tr>
      <w:tr w:rsidR="007B0DD4" w14:paraId="5F5FE65E" w14:textId="77777777">
        <w:tc>
          <w:tcPr>
            <w:tcW w:w="1339" w:type="dxa"/>
          </w:tcPr>
          <w:p w14:paraId="58F0069C" w14:textId="77777777" w:rsidR="007B0DD4" w:rsidRDefault="007B0DD4" w:rsidP="007B0DD4">
            <w:pPr>
              <w:spacing w:after="120"/>
              <w:rPr>
                <w:rFonts w:eastAsiaTheme="minorEastAsia"/>
                <w:color w:val="0070C0"/>
                <w:lang w:val="en-US" w:eastAsia="zh-CN"/>
              </w:rPr>
            </w:pPr>
          </w:p>
        </w:tc>
        <w:tc>
          <w:tcPr>
            <w:tcW w:w="8292" w:type="dxa"/>
          </w:tcPr>
          <w:p w14:paraId="0B3A8729" w14:textId="77777777" w:rsidR="007B0DD4" w:rsidRDefault="007B0DD4" w:rsidP="007B0DD4">
            <w:pPr>
              <w:spacing w:after="120"/>
              <w:rPr>
                <w:rFonts w:eastAsiaTheme="minorEastAsia"/>
                <w:color w:val="000000" w:themeColor="text1"/>
                <w:lang w:val="en-US" w:eastAsia="zh-CN"/>
              </w:rPr>
            </w:pPr>
          </w:p>
        </w:tc>
      </w:tr>
    </w:tbl>
    <w:p w14:paraId="7D158002" w14:textId="77777777" w:rsidR="00CB5DCA" w:rsidRDefault="00CB5DCA">
      <w:pPr>
        <w:spacing w:after="120"/>
        <w:rPr>
          <w:color w:val="0070C0"/>
          <w:szCs w:val="24"/>
          <w:lang w:eastAsia="zh-CN"/>
        </w:rPr>
      </w:pPr>
    </w:p>
    <w:p w14:paraId="3CDCC117" w14:textId="77777777" w:rsidR="00CB5DCA" w:rsidRDefault="00414B33">
      <w:pPr>
        <w:rPr>
          <w:b/>
          <w:color w:val="0070C0"/>
          <w:u w:val="single"/>
          <w:lang w:eastAsia="ko-KR"/>
        </w:rPr>
      </w:pPr>
      <w:r>
        <w:rPr>
          <w:b/>
          <w:color w:val="0070C0"/>
          <w:u w:val="single"/>
          <w:lang w:eastAsia="ko-KR"/>
        </w:rPr>
        <w:t xml:space="preserve">Issue 2-5-5: On the impact of item 1 of WI (simultaneously RRC connected operation) </w:t>
      </w:r>
    </w:p>
    <w:p w14:paraId="7BE86CA3" w14:textId="77777777" w:rsidR="00CB5DCA" w:rsidRDefault="00414B33">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1E9CAEE4" w14:textId="77777777" w:rsidR="00CB5DCA" w:rsidRDefault="00414B33">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RAN4 to start work on simultaneous RRC connected networks once RAN2 have progressed on the topic</w:t>
      </w:r>
      <w:r>
        <w:rPr>
          <w:rFonts w:eastAsia="SimSun" w:hint="eastAsia"/>
          <w:color w:val="4472C4" w:themeColor="accent1"/>
          <w:szCs w:val="24"/>
          <w:lang w:eastAsia="zh-CN"/>
        </w:rPr>
        <w:t xml:space="preserve"> </w:t>
      </w:r>
      <w:r>
        <w:rPr>
          <w:rFonts w:eastAsia="SimSun"/>
          <w:color w:val="4472C4" w:themeColor="accent1"/>
          <w:szCs w:val="24"/>
          <w:lang w:eastAsia="zh-CN"/>
        </w:rPr>
        <w:t>(Nokia)</w:t>
      </w:r>
    </w:p>
    <w:p w14:paraId="7BEE1619" w14:textId="77777777" w:rsidR="00CB5DCA" w:rsidRDefault="00414B33">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oderator Note: In [RP-220955] it mentions “The work item shall identify whether the WI (Enhancements for MUSIM procedures to operate in RRC_CONNECTED state simultaneously in NW A and NW B) will have RAN3 or RAN4 impacts by RAN#99”</w:t>
      </w:r>
    </w:p>
    <w:p w14:paraId="77D2C2E7" w14:textId="77777777" w:rsidR="00CB5DCA" w:rsidRDefault="00414B33">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p w14:paraId="6B8C01A4" w14:textId="77777777" w:rsidR="00CB5DCA" w:rsidRDefault="00414B33">
      <w:pPr>
        <w:pStyle w:val="ListParagraph"/>
        <w:numPr>
          <w:ilvl w:val="1"/>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D</w:t>
      </w:r>
      <w:r>
        <w:rPr>
          <w:rFonts w:eastAsiaTheme="minorEastAsia"/>
          <w:color w:val="0070C0"/>
          <w:lang w:eastAsia="zh-CN"/>
        </w:rPr>
        <w:t>epending on conclusion of RAN#99 and not necessary to have further discussion</w:t>
      </w:r>
    </w:p>
    <w:p w14:paraId="7527D5CE" w14:textId="77777777" w:rsidR="00CB5DCA" w:rsidRDefault="00CB5DCA">
      <w:pPr>
        <w:spacing w:after="120"/>
        <w:rPr>
          <w:color w:val="0070C0"/>
          <w:szCs w:val="24"/>
          <w:lang w:eastAsia="zh-CN"/>
        </w:rPr>
      </w:pPr>
    </w:p>
    <w:p w14:paraId="144228F7" w14:textId="77777777" w:rsidR="00CB5DCA" w:rsidRPr="00031E57" w:rsidRDefault="00414B33">
      <w:pPr>
        <w:pStyle w:val="Heading2"/>
        <w:rPr>
          <w:lang w:val="en-US"/>
        </w:rPr>
      </w:pPr>
      <w:r w:rsidRPr="00031E57">
        <w:rPr>
          <w:lang w:val="en-US"/>
        </w:rPr>
        <w:t xml:space="preserve">Companies views’ collection for 1st round </w:t>
      </w:r>
    </w:p>
    <w:p w14:paraId="492A3936" w14:textId="77777777" w:rsidR="00CB5DCA" w:rsidRDefault="00414B33">
      <w:pPr>
        <w:pStyle w:val="Heading3"/>
        <w:rPr>
          <w:sz w:val="24"/>
          <w:szCs w:val="16"/>
        </w:rPr>
      </w:pPr>
      <w:r>
        <w:rPr>
          <w:sz w:val="24"/>
          <w:szCs w:val="16"/>
        </w:rPr>
        <w:t xml:space="preserve">Open issues </w:t>
      </w:r>
    </w:p>
    <w:p w14:paraId="73E1B045" w14:textId="77777777" w:rsidR="00CB5DCA" w:rsidRDefault="00CB5DCA">
      <w:pPr>
        <w:rPr>
          <w:color w:val="0070C0"/>
          <w:lang w:val="en-US" w:eastAsia="zh-CN"/>
        </w:rPr>
      </w:pPr>
    </w:p>
    <w:p w14:paraId="3434373C" w14:textId="77777777" w:rsidR="00CB5DCA" w:rsidRDefault="00414B33">
      <w:pPr>
        <w:pStyle w:val="Heading3"/>
        <w:rPr>
          <w:sz w:val="24"/>
          <w:szCs w:val="16"/>
        </w:rPr>
      </w:pPr>
      <w:r>
        <w:rPr>
          <w:sz w:val="24"/>
          <w:szCs w:val="16"/>
        </w:rPr>
        <w:t>CRs/TPs comments collection</w:t>
      </w:r>
    </w:p>
    <w:p w14:paraId="5237CF7D" w14:textId="77777777" w:rsidR="00CB5DCA" w:rsidRDefault="00414B3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8398"/>
      </w:tblGrid>
      <w:tr w:rsidR="00CB5DCA" w14:paraId="43A78845" w14:textId="77777777">
        <w:tc>
          <w:tcPr>
            <w:tcW w:w="1233" w:type="dxa"/>
          </w:tcPr>
          <w:p w14:paraId="421FCE52" w14:textId="77777777" w:rsidR="00CB5DCA" w:rsidRDefault="00414B33">
            <w:pPr>
              <w:spacing w:after="120"/>
              <w:rPr>
                <w:rFonts w:eastAsiaTheme="minorEastAsia"/>
                <w:bCs/>
                <w:color w:val="0070C0"/>
                <w:lang w:val="en-US" w:eastAsia="zh-CN"/>
              </w:rPr>
            </w:pPr>
            <w:r>
              <w:rPr>
                <w:rFonts w:eastAsiaTheme="minorEastAsia"/>
                <w:bCs/>
                <w:color w:val="0070C0"/>
                <w:lang w:val="en-US" w:eastAsia="zh-CN"/>
              </w:rPr>
              <w:lastRenderedPageBreak/>
              <w:t>CR/TP number</w:t>
            </w:r>
          </w:p>
        </w:tc>
        <w:tc>
          <w:tcPr>
            <w:tcW w:w="8398" w:type="dxa"/>
          </w:tcPr>
          <w:p w14:paraId="593AE672" w14:textId="77777777" w:rsidR="00CB5DCA" w:rsidRDefault="00414B33">
            <w:pPr>
              <w:spacing w:after="120"/>
              <w:rPr>
                <w:rFonts w:eastAsiaTheme="minorEastAsia"/>
                <w:bCs/>
                <w:color w:val="0070C0"/>
                <w:lang w:val="en-US" w:eastAsia="zh-CN"/>
              </w:rPr>
            </w:pPr>
            <w:r>
              <w:rPr>
                <w:rFonts w:eastAsiaTheme="minorEastAsia"/>
                <w:bCs/>
                <w:color w:val="0070C0"/>
                <w:lang w:val="en-US" w:eastAsia="zh-CN"/>
              </w:rPr>
              <w:t>Comments collection</w:t>
            </w:r>
          </w:p>
        </w:tc>
      </w:tr>
      <w:tr w:rsidR="00CB5DCA" w14:paraId="2FB283AD" w14:textId="77777777">
        <w:tc>
          <w:tcPr>
            <w:tcW w:w="1233" w:type="dxa"/>
            <w:vMerge w:val="restart"/>
          </w:tcPr>
          <w:p w14:paraId="0D238547" w14:textId="77777777" w:rsidR="00CB5DCA" w:rsidRDefault="00CB5DCA">
            <w:pPr>
              <w:spacing w:after="120"/>
              <w:rPr>
                <w:rFonts w:eastAsiaTheme="minorEastAsia"/>
                <w:color w:val="0070C0"/>
                <w:lang w:val="en-US" w:eastAsia="zh-CN"/>
              </w:rPr>
            </w:pPr>
          </w:p>
        </w:tc>
        <w:tc>
          <w:tcPr>
            <w:tcW w:w="8398" w:type="dxa"/>
          </w:tcPr>
          <w:p w14:paraId="26BCAFD7"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 A</w:t>
            </w:r>
          </w:p>
        </w:tc>
      </w:tr>
      <w:tr w:rsidR="00CB5DCA" w14:paraId="68A26A5F" w14:textId="77777777">
        <w:tc>
          <w:tcPr>
            <w:tcW w:w="1233" w:type="dxa"/>
            <w:vMerge/>
          </w:tcPr>
          <w:p w14:paraId="6E726301" w14:textId="77777777" w:rsidR="00CB5DCA" w:rsidRDefault="00CB5DCA">
            <w:pPr>
              <w:spacing w:after="120"/>
              <w:rPr>
                <w:rFonts w:eastAsiaTheme="minorEastAsia"/>
                <w:color w:val="0070C0"/>
                <w:lang w:val="en-US" w:eastAsia="zh-CN"/>
              </w:rPr>
            </w:pPr>
          </w:p>
        </w:tc>
        <w:tc>
          <w:tcPr>
            <w:tcW w:w="8398" w:type="dxa"/>
          </w:tcPr>
          <w:p w14:paraId="354D116E"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B5DCA" w14:paraId="0F52CF81" w14:textId="77777777">
        <w:tc>
          <w:tcPr>
            <w:tcW w:w="1233" w:type="dxa"/>
            <w:vMerge/>
          </w:tcPr>
          <w:p w14:paraId="39D7AE4E" w14:textId="77777777" w:rsidR="00CB5DCA" w:rsidRDefault="00CB5DCA">
            <w:pPr>
              <w:spacing w:after="120"/>
              <w:rPr>
                <w:rFonts w:eastAsiaTheme="minorEastAsia"/>
                <w:color w:val="0070C0"/>
                <w:lang w:val="en-US" w:eastAsia="zh-CN"/>
              </w:rPr>
            </w:pPr>
          </w:p>
        </w:tc>
        <w:tc>
          <w:tcPr>
            <w:tcW w:w="8398" w:type="dxa"/>
          </w:tcPr>
          <w:p w14:paraId="2246C07A" w14:textId="77777777" w:rsidR="00CB5DCA" w:rsidRDefault="00CB5DCA">
            <w:pPr>
              <w:spacing w:after="120"/>
              <w:rPr>
                <w:rFonts w:eastAsiaTheme="minorEastAsia"/>
                <w:color w:val="0070C0"/>
                <w:lang w:val="en-US" w:eastAsia="zh-CN"/>
              </w:rPr>
            </w:pPr>
          </w:p>
        </w:tc>
      </w:tr>
      <w:tr w:rsidR="00CB5DCA" w14:paraId="020CABEB" w14:textId="77777777">
        <w:tc>
          <w:tcPr>
            <w:tcW w:w="1233" w:type="dxa"/>
            <w:vMerge w:val="restart"/>
          </w:tcPr>
          <w:p w14:paraId="76EF50C4" w14:textId="77777777" w:rsidR="00CB5DCA" w:rsidRDefault="00CB5DCA">
            <w:pPr>
              <w:spacing w:after="120"/>
              <w:rPr>
                <w:rFonts w:eastAsiaTheme="minorEastAsia"/>
                <w:color w:val="0070C0"/>
                <w:lang w:val="en-US" w:eastAsia="zh-CN"/>
              </w:rPr>
            </w:pPr>
          </w:p>
        </w:tc>
        <w:tc>
          <w:tcPr>
            <w:tcW w:w="8398" w:type="dxa"/>
          </w:tcPr>
          <w:p w14:paraId="55FA654A"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 A</w:t>
            </w:r>
          </w:p>
        </w:tc>
      </w:tr>
      <w:tr w:rsidR="00CB5DCA" w14:paraId="76CA9ECA" w14:textId="77777777">
        <w:tc>
          <w:tcPr>
            <w:tcW w:w="1233" w:type="dxa"/>
            <w:vMerge/>
          </w:tcPr>
          <w:p w14:paraId="3B2BF64B" w14:textId="77777777" w:rsidR="00CB5DCA" w:rsidRDefault="00CB5DCA">
            <w:pPr>
              <w:spacing w:after="120"/>
              <w:rPr>
                <w:rFonts w:eastAsiaTheme="minorEastAsia"/>
                <w:color w:val="0070C0"/>
                <w:lang w:val="en-US" w:eastAsia="zh-CN"/>
              </w:rPr>
            </w:pPr>
          </w:p>
        </w:tc>
        <w:tc>
          <w:tcPr>
            <w:tcW w:w="8398" w:type="dxa"/>
          </w:tcPr>
          <w:p w14:paraId="20945D43"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B5DCA" w14:paraId="6B22264E" w14:textId="77777777">
        <w:tc>
          <w:tcPr>
            <w:tcW w:w="1233" w:type="dxa"/>
            <w:vMerge/>
          </w:tcPr>
          <w:p w14:paraId="563AA836" w14:textId="77777777" w:rsidR="00CB5DCA" w:rsidRDefault="00CB5DCA">
            <w:pPr>
              <w:spacing w:after="120"/>
              <w:rPr>
                <w:rFonts w:eastAsiaTheme="minorEastAsia"/>
                <w:color w:val="0070C0"/>
                <w:lang w:val="en-US" w:eastAsia="zh-CN"/>
              </w:rPr>
            </w:pPr>
          </w:p>
        </w:tc>
        <w:tc>
          <w:tcPr>
            <w:tcW w:w="8398" w:type="dxa"/>
          </w:tcPr>
          <w:p w14:paraId="23541123" w14:textId="77777777" w:rsidR="00CB5DCA" w:rsidRDefault="00CB5DCA">
            <w:pPr>
              <w:spacing w:after="120"/>
              <w:rPr>
                <w:rFonts w:eastAsiaTheme="minorEastAsia"/>
                <w:color w:val="0070C0"/>
                <w:lang w:val="en-US" w:eastAsia="zh-CN"/>
              </w:rPr>
            </w:pPr>
          </w:p>
        </w:tc>
      </w:tr>
      <w:tr w:rsidR="00CB5DCA" w14:paraId="50EDC2B1" w14:textId="77777777">
        <w:tc>
          <w:tcPr>
            <w:tcW w:w="1233" w:type="dxa"/>
            <w:vMerge w:val="restart"/>
          </w:tcPr>
          <w:p w14:paraId="18248030" w14:textId="77777777" w:rsidR="00CB5DCA" w:rsidRDefault="00CB5DCA">
            <w:pPr>
              <w:spacing w:after="120"/>
              <w:rPr>
                <w:rFonts w:eastAsiaTheme="minorEastAsia"/>
                <w:color w:val="0070C0"/>
                <w:lang w:val="en-US" w:eastAsia="zh-CN"/>
              </w:rPr>
            </w:pPr>
          </w:p>
        </w:tc>
        <w:tc>
          <w:tcPr>
            <w:tcW w:w="8398" w:type="dxa"/>
          </w:tcPr>
          <w:p w14:paraId="4B568309"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 A</w:t>
            </w:r>
          </w:p>
        </w:tc>
      </w:tr>
      <w:tr w:rsidR="00CB5DCA" w14:paraId="4F490A13" w14:textId="77777777">
        <w:tc>
          <w:tcPr>
            <w:tcW w:w="1233" w:type="dxa"/>
            <w:vMerge/>
          </w:tcPr>
          <w:p w14:paraId="4C52D2A6" w14:textId="77777777" w:rsidR="00CB5DCA" w:rsidRDefault="00CB5DCA">
            <w:pPr>
              <w:spacing w:after="120"/>
              <w:rPr>
                <w:rFonts w:eastAsiaTheme="minorEastAsia"/>
                <w:color w:val="0070C0"/>
                <w:lang w:val="en-US" w:eastAsia="zh-CN"/>
              </w:rPr>
            </w:pPr>
          </w:p>
        </w:tc>
        <w:tc>
          <w:tcPr>
            <w:tcW w:w="8398" w:type="dxa"/>
          </w:tcPr>
          <w:p w14:paraId="2067F5AF"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B5DCA" w14:paraId="7EC835AF" w14:textId="77777777">
        <w:tc>
          <w:tcPr>
            <w:tcW w:w="1233" w:type="dxa"/>
            <w:vMerge/>
          </w:tcPr>
          <w:p w14:paraId="40144A07" w14:textId="77777777" w:rsidR="00CB5DCA" w:rsidRDefault="00CB5DCA">
            <w:pPr>
              <w:spacing w:after="120"/>
              <w:rPr>
                <w:rFonts w:eastAsiaTheme="minorEastAsia"/>
                <w:color w:val="0070C0"/>
                <w:lang w:val="en-US" w:eastAsia="zh-CN"/>
              </w:rPr>
            </w:pPr>
          </w:p>
        </w:tc>
        <w:tc>
          <w:tcPr>
            <w:tcW w:w="8398" w:type="dxa"/>
          </w:tcPr>
          <w:p w14:paraId="6568C130" w14:textId="77777777" w:rsidR="00CB5DCA" w:rsidRDefault="00CB5DCA">
            <w:pPr>
              <w:spacing w:after="120"/>
              <w:rPr>
                <w:rFonts w:eastAsiaTheme="minorEastAsia"/>
                <w:color w:val="0070C0"/>
                <w:lang w:val="en-US" w:eastAsia="zh-CN"/>
              </w:rPr>
            </w:pPr>
          </w:p>
        </w:tc>
      </w:tr>
      <w:tr w:rsidR="00CB5DCA" w14:paraId="04717128" w14:textId="77777777">
        <w:tc>
          <w:tcPr>
            <w:tcW w:w="1233" w:type="dxa"/>
          </w:tcPr>
          <w:p w14:paraId="61C08650" w14:textId="77777777" w:rsidR="00CB5DCA" w:rsidRDefault="00CB5DCA">
            <w:pPr>
              <w:spacing w:after="120"/>
              <w:rPr>
                <w:rFonts w:eastAsiaTheme="minorEastAsia"/>
                <w:color w:val="0070C0"/>
                <w:lang w:val="en-US" w:eastAsia="zh-CN"/>
              </w:rPr>
            </w:pPr>
          </w:p>
        </w:tc>
        <w:tc>
          <w:tcPr>
            <w:tcW w:w="8398" w:type="dxa"/>
          </w:tcPr>
          <w:p w14:paraId="31EDA220" w14:textId="77777777" w:rsidR="00CB5DCA" w:rsidRDefault="00CB5DCA">
            <w:pPr>
              <w:spacing w:after="120"/>
              <w:rPr>
                <w:rFonts w:eastAsiaTheme="minorEastAsia"/>
                <w:color w:val="0070C0"/>
                <w:lang w:val="en-US" w:eastAsia="zh-CN"/>
              </w:rPr>
            </w:pPr>
          </w:p>
        </w:tc>
      </w:tr>
    </w:tbl>
    <w:p w14:paraId="0F0EC29B" w14:textId="77777777" w:rsidR="00CB5DCA" w:rsidRDefault="00CB5DCA">
      <w:pPr>
        <w:rPr>
          <w:color w:val="0070C0"/>
          <w:lang w:val="en-US" w:eastAsia="zh-CN"/>
        </w:rPr>
      </w:pPr>
    </w:p>
    <w:p w14:paraId="444C7B31" w14:textId="77777777" w:rsidR="00CB5DCA" w:rsidRDefault="00414B33">
      <w:pPr>
        <w:pStyle w:val="Heading2"/>
      </w:pPr>
      <w:r>
        <w:t>Summary</w:t>
      </w:r>
      <w:r>
        <w:rPr>
          <w:rFonts w:hint="eastAsia"/>
        </w:rPr>
        <w:t xml:space="preserve"> for 1st round </w:t>
      </w:r>
    </w:p>
    <w:p w14:paraId="451EDA32" w14:textId="77777777" w:rsidR="00CB5DCA" w:rsidRDefault="00414B33">
      <w:pPr>
        <w:pStyle w:val="Heading3"/>
        <w:rPr>
          <w:sz w:val="24"/>
          <w:szCs w:val="16"/>
        </w:rPr>
      </w:pPr>
      <w:r>
        <w:rPr>
          <w:sz w:val="24"/>
          <w:szCs w:val="16"/>
        </w:rPr>
        <w:t xml:space="preserve">Open issues </w:t>
      </w:r>
    </w:p>
    <w:p w14:paraId="4BA5905F" w14:textId="77777777" w:rsidR="00CB5DCA" w:rsidRDefault="00414B3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CB5DCA" w14:paraId="076356DC" w14:textId="77777777">
        <w:tc>
          <w:tcPr>
            <w:tcW w:w="1242" w:type="dxa"/>
          </w:tcPr>
          <w:p w14:paraId="29A06F0B" w14:textId="77777777" w:rsidR="00CB5DCA" w:rsidRDefault="00CB5DCA">
            <w:pPr>
              <w:rPr>
                <w:rFonts w:eastAsiaTheme="minorEastAsia"/>
                <w:bCs/>
                <w:color w:val="0070C0"/>
                <w:lang w:val="en-US" w:eastAsia="zh-CN"/>
              </w:rPr>
            </w:pPr>
          </w:p>
        </w:tc>
        <w:tc>
          <w:tcPr>
            <w:tcW w:w="8615" w:type="dxa"/>
          </w:tcPr>
          <w:p w14:paraId="0AD0CD5E" w14:textId="77777777" w:rsidR="00CB5DCA" w:rsidRDefault="00414B33">
            <w:pPr>
              <w:rPr>
                <w:rFonts w:eastAsiaTheme="minorEastAsia"/>
                <w:bCs/>
                <w:color w:val="0070C0"/>
                <w:lang w:val="en-US" w:eastAsia="zh-CN"/>
              </w:rPr>
            </w:pPr>
            <w:r>
              <w:rPr>
                <w:rFonts w:eastAsiaTheme="minorEastAsia"/>
                <w:bCs/>
                <w:color w:val="0070C0"/>
                <w:lang w:val="en-US" w:eastAsia="zh-CN"/>
              </w:rPr>
              <w:t xml:space="preserve">Status summary </w:t>
            </w:r>
          </w:p>
        </w:tc>
      </w:tr>
      <w:tr w:rsidR="00CB5DCA" w14:paraId="5DC8B3F1" w14:textId="77777777">
        <w:tc>
          <w:tcPr>
            <w:tcW w:w="1242" w:type="dxa"/>
          </w:tcPr>
          <w:p w14:paraId="0907E2E2" w14:textId="77777777" w:rsidR="00CB5DCA" w:rsidRDefault="00414B33">
            <w:pPr>
              <w:rPr>
                <w:rFonts w:eastAsiaTheme="minorEastAsia"/>
                <w:color w:val="0070C0"/>
                <w:lang w:val="en-US" w:eastAsia="zh-CN"/>
              </w:rPr>
            </w:pPr>
            <w:r>
              <w:rPr>
                <w:rFonts w:eastAsiaTheme="minorEastAsia" w:hint="eastAsia"/>
                <w:bCs/>
                <w:color w:val="0070C0"/>
                <w:lang w:val="en-US" w:eastAsia="zh-CN"/>
              </w:rPr>
              <w:t>Sub-topic#1</w:t>
            </w:r>
          </w:p>
        </w:tc>
        <w:tc>
          <w:tcPr>
            <w:tcW w:w="8615" w:type="dxa"/>
          </w:tcPr>
          <w:p w14:paraId="0E97AAFB" w14:textId="77777777" w:rsidR="00CB5DCA" w:rsidRDefault="00414B33">
            <w:pPr>
              <w:rPr>
                <w:rFonts w:eastAsiaTheme="minorEastAsia"/>
                <w:i/>
                <w:color w:val="0070C0"/>
                <w:lang w:val="en-US" w:eastAsia="zh-CN"/>
              </w:rPr>
            </w:pPr>
            <w:r>
              <w:rPr>
                <w:rFonts w:eastAsiaTheme="minorEastAsia" w:hint="eastAsia"/>
                <w:i/>
                <w:color w:val="0070C0"/>
                <w:lang w:val="en-US" w:eastAsia="zh-CN"/>
              </w:rPr>
              <w:t>Tentative agreements:</w:t>
            </w:r>
          </w:p>
          <w:p w14:paraId="6B871F78" w14:textId="77777777" w:rsidR="00CB5DCA" w:rsidRDefault="00414B33">
            <w:pPr>
              <w:rPr>
                <w:rFonts w:eastAsiaTheme="minorEastAsia"/>
                <w:i/>
                <w:color w:val="0070C0"/>
                <w:lang w:val="en-US" w:eastAsia="zh-CN"/>
              </w:rPr>
            </w:pPr>
            <w:r>
              <w:rPr>
                <w:rFonts w:eastAsiaTheme="minorEastAsia" w:hint="eastAsia"/>
                <w:i/>
                <w:color w:val="0070C0"/>
                <w:lang w:val="en-US" w:eastAsia="zh-CN"/>
              </w:rPr>
              <w:t>Candidate options:</w:t>
            </w:r>
          </w:p>
          <w:p w14:paraId="39CF38F4" w14:textId="77777777" w:rsidR="00CB5DCA" w:rsidRDefault="00414B3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7AC1371" w14:textId="77777777" w:rsidR="00CB5DCA" w:rsidRDefault="00CB5DCA">
      <w:pPr>
        <w:rPr>
          <w:i/>
          <w:color w:val="0070C0"/>
          <w:lang w:val="en-US" w:eastAsia="zh-CN"/>
        </w:rPr>
      </w:pPr>
    </w:p>
    <w:p w14:paraId="1F72CFA9" w14:textId="77777777" w:rsidR="00CB5DCA" w:rsidRDefault="00CB5DCA">
      <w:pPr>
        <w:rPr>
          <w:i/>
          <w:color w:val="0070C0"/>
          <w:lang w:val="en-US" w:eastAsia="zh-CN"/>
        </w:rPr>
      </w:pPr>
    </w:p>
    <w:p w14:paraId="129558BE" w14:textId="77777777" w:rsidR="00CB5DCA" w:rsidRDefault="00414B33">
      <w:pPr>
        <w:pStyle w:val="Heading3"/>
        <w:rPr>
          <w:sz w:val="24"/>
          <w:szCs w:val="16"/>
        </w:rPr>
      </w:pPr>
      <w:r>
        <w:rPr>
          <w:sz w:val="24"/>
          <w:szCs w:val="16"/>
        </w:rPr>
        <w:t>CRs/TPs</w:t>
      </w:r>
    </w:p>
    <w:p w14:paraId="067A3C68" w14:textId="77777777" w:rsidR="00CB5DCA" w:rsidRDefault="00414B3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CB5DCA" w14:paraId="14ABE2C9" w14:textId="77777777">
        <w:tc>
          <w:tcPr>
            <w:tcW w:w="1242" w:type="dxa"/>
          </w:tcPr>
          <w:p w14:paraId="1A6C0AEB" w14:textId="77777777" w:rsidR="00CB5DCA" w:rsidRDefault="00414B33">
            <w:pPr>
              <w:rPr>
                <w:rFonts w:eastAsiaTheme="minorEastAsia"/>
                <w:bCs/>
                <w:color w:val="0070C0"/>
                <w:lang w:val="en-US" w:eastAsia="zh-CN"/>
              </w:rPr>
            </w:pPr>
            <w:r>
              <w:rPr>
                <w:rFonts w:eastAsiaTheme="minorEastAsia"/>
                <w:bCs/>
                <w:color w:val="0070C0"/>
                <w:lang w:val="en-US" w:eastAsia="zh-CN"/>
              </w:rPr>
              <w:t>CR/TP number</w:t>
            </w:r>
          </w:p>
        </w:tc>
        <w:tc>
          <w:tcPr>
            <w:tcW w:w="8615" w:type="dxa"/>
          </w:tcPr>
          <w:p w14:paraId="3DEBA87F" w14:textId="77777777" w:rsidR="00CB5DCA" w:rsidRDefault="00414B33">
            <w:pPr>
              <w:rPr>
                <w:rFonts w:eastAsia="MS Mincho"/>
                <w:bCs/>
                <w:color w:val="0070C0"/>
                <w:lang w:val="en-US" w:eastAsia="zh-CN"/>
              </w:rPr>
            </w:pPr>
            <w:r>
              <w:rPr>
                <w:bCs/>
                <w:color w:val="0070C0"/>
                <w:lang w:val="en-US" w:eastAsia="zh-CN"/>
              </w:rPr>
              <w:t xml:space="preserve">CRs/TPs </w:t>
            </w:r>
            <w:r>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Pr>
                <w:rFonts w:eastAsiaTheme="minorEastAsia"/>
                <w:bCs/>
                <w:color w:val="0070C0"/>
                <w:lang w:val="en-US" w:eastAsia="zh-CN"/>
              </w:rPr>
              <w:t xml:space="preserve">  </w:t>
            </w:r>
          </w:p>
        </w:tc>
      </w:tr>
      <w:tr w:rsidR="00CB5DCA" w14:paraId="60C40A04" w14:textId="77777777">
        <w:tc>
          <w:tcPr>
            <w:tcW w:w="1242" w:type="dxa"/>
          </w:tcPr>
          <w:p w14:paraId="2127F9E9" w14:textId="77777777" w:rsidR="00CB5DCA" w:rsidRDefault="00414B3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5AB1EAA" w14:textId="77777777" w:rsidR="00CB5DCA" w:rsidRDefault="00414B3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BC12660" w14:textId="77777777" w:rsidR="00CB5DCA" w:rsidRDefault="00CB5DCA">
      <w:pPr>
        <w:rPr>
          <w:color w:val="0070C0"/>
          <w:lang w:val="en-US" w:eastAsia="zh-CN"/>
        </w:rPr>
      </w:pPr>
    </w:p>
    <w:p w14:paraId="1BEA126F" w14:textId="77777777" w:rsidR="00CB5DCA" w:rsidRPr="002E2DBB" w:rsidRDefault="00414B33">
      <w:pPr>
        <w:pStyle w:val="Heading2"/>
        <w:rPr>
          <w:lang w:val="en-US"/>
        </w:rPr>
      </w:pPr>
      <w:r w:rsidRPr="002E2DBB">
        <w:rPr>
          <w:lang w:val="en-US"/>
        </w:rPr>
        <w:t>Discussion on 2nd round (if applicable)</w:t>
      </w:r>
    </w:p>
    <w:p w14:paraId="7DD1F2D4" w14:textId="77777777" w:rsidR="00CB5DCA" w:rsidRDefault="00414B33">
      <w:pPr>
        <w:rPr>
          <w:i/>
          <w:color w:val="0070C0"/>
          <w:lang w:val="en-US" w:eastAsia="zh-CN"/>
        </w:rPr>
      </w:pPr>
      <w:r>
        <w:rPr>
          <w:i/>
          <w:color w:val="0070C0"/>
          <w:lang w:val="en-US" w:eastAsia="zh-CN"/>
        </w:rPr>
        <w:t>Moderator can provide summary of 2</w:t>
      </w:r>
      <w:r w:rsidRPr="002E2DBB">
        <w:rPr>
          <w:i/>
          <w:color w:val="0070C0"/>
          <w:vertAlign w:val="superscript"/>
          <w:lang w:val="en-US" w:eastAsia="zh-CN"/>
        </w:rPr>
        <w:t>nd</w:t>
      </w:r>
      <w:r>
        <w:rPr>
          <w:i/>
          <w:color w:val="0070C0"/>
          <w:lang w:val="en-US" w:eastAsia="zh-CN"/>
        </w:rPr>
        <w:t xml:space="preserve"> round here. Note that recommended decisions on tdocs should be provided in the section titled ”Recommendations for Tdocs”.</w:t>
      </w:r>
    </w:p>
    <w:p w14:paraId="7A5DAC4B" w14:textId="77777777" w:rsidR="00CB5DCA" w:rsidRDefault="00CB5DCA">
      <w:pPr>
        <w:rPr>
          <w:i/>
          <w:color w:val="0070C0"/>
          <w:lang w:val="en-US"/>
        </w:rPr>
      </w:pPr>
    </w:p>
    <w:p w14:paraId="76A7AE0E" w14:textId="77777777" w:rsidR="00CB5DCA" w:rsidRDefault="00CB5DCA">
      <w:pPr>
        <w:rPr>
          <w:lang w:val="en-US" w:eastAsia="zh-CN"/>
        </w:rPr>
      </w:pPr>
    </w:p>
    <w:p w14:paraId="19CD562F" w14:textId="77777777" w:rsidR="00CB5DCA" w:rsidRPr="002E2DBB" w:rsidRDefault="00CB5DCA">
      <w:pPr>
        <w:rPr>
          <w:lang w:val="en-US" w:eastAsia="zh-CN"/>
        </w:rPr>
      </w:pPr>
    </w:p>
    <w:p w14:paraId="75700FBB" w14:textId="77777777" w:rsidR="00CB5DCA" w:rsidRDefault="00414B33">
      <w:pPr>
        <w:pStyle w:val="Heading1"/>
        <w:rPr>
          <w:lang w:val="en-US" w:eastAsia="ja-JP"/>
        </w:rPr>
      </w:pPr>
      <w:r>
        <w:rPr>
          <w:lang w:val="en-US" w:eastAsia="ja-JP"/>
        </w:rPr>
        <w:t>Recommendations for Tdocs</w:t>
      </w:r>
    </w:p>
    <w:p w14:paraId="67185DC9" w14:textId="77777777" w:rsidR="00CB5DCA" w:rsidRDefault="00414B33">
      <w:pPr>
        <w:pStyle w:val="Heading2"/>
      </w:pPr>
      <w:r>
        <w:rPr>
          <w:rFonts w:hint="eastAsia"/>
        </w:rPr>
        <w:t>1st</w:t>
      </w:r>
      <w:r>
        <w:t xml:space="preserve"> </w:t>
      </w:r>
      <w:r>
        <w:rPr>
          <w:rFonts w:hint="eastAsia"/>
        </w:rPr>
        <w:t xml:space="preserve">round </w:t>
      </w:r>
    </w:p>
    <w:p w14:paraId="2CD2D4BE" w14:textId="77777777" w:rsidR="00CB5DCA" w:rsidRDefault="00414B33">
      <w:pPr>
        <w:rPr>
          <w:b/>
          <w:bCs/>
          <w:u w:val="single"/>
          <w:lang w:val="en-US" w:eastAsia="ja-JP"/>
        </w:rPr>
      </w:pPr>
      <w:r>
        <w:rPr>
          <w:b/>
          <w:bCs/>
          <w:u w:val="single"/>
          <w:lang w:val="en-US" w:eastAsia="ja-JP"/>
        </w:rPr>
        <w:t>New tdocs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3115"/>
      </w:tblGrid>
      <w:tr w:rsidR="00CB5DCA" w14:paraId="5438184B" w14:textId="77777777">
        <w:tc>
          <w:tcPr>
            <w:tcW w:w="2058" w:type="pct"/>
          </w:tcPr>
          <w:p w14:paraId="2F384601" w14:textId="77777777" w:rsidR="00CB5DCA" w:rsidRDefault="00414B33">
            <w:pPr>
              <w:spacing w:after="120"/>
              <w:rPr>
                <w:bCs/>
                <w:color w:val="0070C0"/>
                <w:lang w:val="en-US" w:eastAsia="zh-CN"/>
              </w:rPr>
            </w:pPr>
            <w:r>
              <w:rPr>
                <w:bCs/>
                <w:color w:val="0070C0"/>
                <w:lang w:val="en-US" w:eastAsia="zh-CN"/>
              </w:rPr>
              <w:t>Title</w:t>
            </w:r>
          </w:p>
        </w:tc>
        <w:tc>
          <w:tcPr>
            <w:tcW w:w="1325" w:type="pct"/>
          </w:tcPr>
          <w:p w14:paraId="1CE26B0F" w14:textId="77777777" w:rsidR="00CB5DCA" w:rsidRDefault="00414B33">
            <w:pPr>
              <w:spacing w:after="120"/>
              <w:rPr>
                <w:bCs/>
                <w:color w:val="0070C0"/>
                <w:lang w:val="en-US" w:eastAsia="zh-CN"/>
              </w:rPr>
            </w:pPr>
            <w:r>
              <w:rPr>
                <w:bCs/>
                <w:color w:val="0070C0"/>
                <w:lang w:val="en-US" w:eastAsia="zh-CN"/>
              </w:rPr>
              <w:t>Source</w:t>
            </w:r>
          </w:p>
        </w:tc>
        <w:tc>
          <w:tcPr>
            <w:tcW w:w="1617" w:type="pct"/>
          </w:tcPr>
          <w:p w14:paraId="3531D7FF" w14:textId="77777777" w:rsidR="00CB5DCA" w:rsidRDefault="00414B33">
            <w:pPr>
              <w:spacing w:after="120"/>
              <w:rPr>
                <w:bCs/>
                <w:color w:val="0070C0"/>
                <w:lang w:val="en-US" w:eastAsia="zh-CN"/>
              </w:rPr>
            </w:pPr>
            <w:r>
              <w:rPr>
                <w:bCs/>
                <w:color w:val="0070C0"/>
                <w:lang w:val="en-US" w:eastAsia="zh-CN"/>
              </w:rPr>
              <w:t>Comments</w:t>
            </w:r>
          </w:p>
        </w:tc>
      </w:tr>
      <w:tr w:rsidR="00CB5DCA" w14:paraId="771684D5" w14:textId="77777777">
        <w:tc>
          <w:tcPr>
            <w:tcW w:w="2058" w:type="pct"/>
          </w:tcPr>
          <w:p w14:paraId="0708DA1A" w14:textId="77777777" w:rsidR="00CB5DCA" w:rsidRDefault="00414B33">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79A3DDA6" w14:textId="77777777" w:rsidR="00CB5DCA" w:rsidRDefault="00414B33">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E7B3114" w14:textId="77777777" w:rsidR="00CB5DCA" w:rsidRDefault="00CB5DCA">
            <w:pPr>
              <w:spacing w:after="120"/>
              <w:rPr>
                <w:rFonts w:eastAsiaTheme="minorEastAsia"/>
                <w:color w:val="0070C0"/>
                <w:lang w:val="en-US" w:eastAsia="zh-CN"/>
              </w:rPr>
            </w:pPr>
          </w:p>
        </w:tc>
      </w:tr>
      <w:tr w:rsidR="00CB5DCA" w14:paraId="2D1E13B1" w14:textId="77777777">
        <w:tc>
          <w:tcPr>
            <w:tcW w:w="2058" w:type="pct"/>
          </w:tcPr>
          <w:p w14:paraId="35F2E4E7" w14:textId="77777777" w:rsidR="00CB5DCA" w:rsidRDefault="00414B33">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2443FC5" w14:textId="77777777" w:rsidR="00CB5DCA" w:rsidRDefault="00414B33">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F4F37D7" w14:textId="77777777" w:rsidR="00CB5DCA" w:rsidRDefault="00414B33">
            <w:pPr>
              <w:spacing w:after="120"/>
              <w:rPr>
                <w:rFonts w:eastAsiaTheme="minorEastAsia"/>
                <w:color w:val="0070C0"/>
                <w:lang w:val="en-US" w:eastAsia="zh-CN"/>
              </w:rPr>
            </w:pPr>
            <w:r>
              <w:rPr>
                <w:rFonts w:eastAsiaTheme="minorEastAsia"/>
                <w:color w:val="0070C0"/>
                <w:lang w:val="en-US" w:eastAsia="zh-CN"/>
              </w:rPr>
              <w:t>To: RAN_X; Cc: RAN_Y</w:t>
            </w:r>
          </w:p>
        </w:tc>
      </w:tr>
      <w:tr w:rsidR="00CB5DCA" w14:paraId="28E0D55A" w14:textId="77777777">
        <w:tc>
          <w:tcPr>
            <w:tcW w:w="2058" w:type="pct"/>
          </w:tcPr>
          <w:p w14:paraId="75E625F2" w14:textId="77777777" w:rsidR="00CB5DCA" w:rsidRDefault="00CB5DCA">
            <w:pPr>
              <w:spacing w:after="120"/>
              <w:rPr>
                <w:rFonts w:eastAsiaTheme="minorEastAsia"/>
                <w:i/>
                <w:color w:val="0070C0"/>
                <w:lang w:val="en-US" w:eastAsia="zh-CN"/>
              </w:rPr>
            </w:pPr>
          </w:p>
        </w:tc>
        <w:tc>
          <w:tcPr>
            <w:tcW w:w="1325" w:type="pct"/>
          </w:tcPr>
          <w:p w14:paraId="194A9B0B" w14:textId="77777777" w:rsidR="00CB5DCA" w:rsidRDefault="00CB5DCA">
            <w:pPr>
              <w:spacing w:after="120"/>
              <w:rPr>
                <w:rFonts w:eastAsiaTheme="minorEastAsia"/>
                <w:i/>
                <w:color w:val="0070C0"/>
                <w:lang w:val="en-US" w:eastAsia="zh-CN"/>
              </w:rPr>
            </w:pPr>
          </w:p>
        </w:tc>
        <w:tc>
          <w:tcPr>
            <w:tcW w:w="1617" w:type="pct"/>
          </w:tcPr>
          <w:p w14:paraId="5E2ABEA6" w14:textId="77777777" w:rsidR="00CB5DCA" w:rsidRDefault="00CB5DCA">
            <w:pPr>
              <w:spacing w:after="120"/>
              <w:rPr>
                <w:rFonts w:eastAsiaTheme="minorEastAsia"/>
                <w:i/>
                <w:color w:val="0070C0"/>
                <w:lang w:val="en-US" w:eastAsia="zh-CN"/>
              </w:rPr>
            </w:pPr>
          </w:p>
        </w:tc>
      </w:tr>
    </w:tbl>
    <w:p w14:paraId="54659883" w14:textId="77777777" w:rsidR="00CB5DCA" w:rsidRDefault="00CB5DCA">
      <w:pPr>
        <w:rPr>
          <w:lang w:val="en-US" w:eastAsia="ja-JP"/>
        </w:rPr>
      </w:pPr>
    </w:p>
    <w:p w14:paraId="5898C9FB" w14:textId="77777777" w:rsidR="00CB5DCA" w:rsidRDefault="00414B33">
      <w:pPr>
        <w:rPr>
          <w:b/>
          <w:bCs/>
          <w:u w:val="single"/>
          <w:lang w:val="en-US" w:eastAsia="ja-JP"/>
        </w:rPr>
      </w:pPr>
      <w:r>
        <w:rPr>
          <w:b/>
          <w:bCs/>
          <w:u w:val="single"/>
          <w:lang w:val="en-US" w:eastAsia="ja-JP"/>
        </w:rPr>
        <w:t>Existing tdocs</w:t>
      </w:r>
    </w:p>
    <w:p w14:paraId="78898DB4" w14:textId="77777777" w:rsidR="00CB5DCA" w:rsidRDefault="00CB5DCA">
      <w:pPr>
        <w:rPr>
          <w:lang w:eastAsia="ja-JP"/>
        </w:rPr>
      </w:pPr>
    </w:p>
    <w:p w14:paraId="500E2554" w14:textId="77777777" w:rsidR="00CB5DCA" w:rsidRDefault="00CB5DCA">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67"/>
        <w:gridCol w:w="1453"/>
        <w:gridCol w:w="2401"/>
        <w:gridCol w:w="1692"/>
      </w:tblGrid>
      <w:tr w:rsidR="00CB5DCA" w14:paraId="66BD2390" w14:textId="77777777">
        <w:tc>
          <w:tcPr>
            <w:tcW w:w="1424" w:type="dxa"/>
          </w:tcPr>
          <w:p w14:paraId="49BAF9EE" w14:textId="77777777" w:rsidR="00CB5DCA" w:rsidRDefault="00414B33">
            <w:pPr>
              <w:spacing w:after="120"/>
              <w:rPr>
                <w:bCs/>
                <w:color w:val="0070C0"/>
                <w:lang w:val="en-US" w:eastAsia="zh-CN"/>
              </w:rPr>
            </w:pPr>
            <w:r>
              <w:rPr>
                <w:bCs/>
                <w:color w:val="0070C0"/>
                <w:lang w:val="en-US" w:eastAsia="zh-CN"/>
              </w:rPr>
              <w:t>Tdoc number</w:t>
            </w:r>
          </w:p>
        </w:tc>
        <w:tc>
          <w:tcPr>
            <w:tcW w:w="2682" w:type="dxa"/>
          </w:tcPr>
          <w:p w14:paraId="25130750" w14:textId="77777777" w:rsidR="00CB5DCA" w:rsidRDefault="00414B33">
            <w:pPr>
              <w:spacing w:after="120"/>
              <w:rPr>
                <w:bCs/>
                <w:color w:val="0070C0"/>
                <w:lang w:val="en-US" w:eastAsia="zh-CN"/>
              </w:rPr>
            </w:pPr>
            <w:r>
              <w:rPr>
                <w:bCs/>
                <w:color w:val="0070C0"/>
                <w:lang w:val="en-US" w:eastAsia="zh-CN"/>
              </w:rPr>
              <w:t>Title</w:t>
            </w:r>
          </w:p>
        </w:tc>
        <w:tc>
          <w:tcPr>
            <w:tcW w:w="1418" w:type="dxa"/>
          </w:tcPr>
          <w:p w14:paraId="660C5875" w14:textId="77777777" w:rsidR="00CB5DCA" w:rsidRDefault="00414B33">
            <w:pPr>
              <w:spacing w:after="120"/>
              <w:rPr>
                <w:bCs/>
                <w:color w:val="0070C0"/>
                <w:lang w:val="en-US" w:eastAsia="zh-CN"/>
              </w:rPr>
            </w:pPr>
            <w:r>
              <w:rPr>
                <w:bCs/>
                <w:color w:val="0070C0"/>
                <w:lang w:val="en-US" w:eastAsia="zh-CN"/>
              </w:rPr>
              <w:t>Source</w:t>
            </w:r>
          </w:p>
        </w:tc>
        <w:tc>
          <w:tcPr>
            <w:tcW w:w="2409" w:type="dxa"/>
          </w:tcPr>
          <w:p w14:paraId="02AA7CE4" w14:textId="77777777" w:rsidR="00CB5DCA" w:rsidRDefault="00414B33">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6185D805" w14:textId="77777777" w:rsidR="00CB5DCA" w:rsidRDefault="00414B33">
            <w:pPr>
              <w:spacing w:after="120"/>
              <w:rPr>
                <w:bCs/>
                <w:color w:val="0070C0"/>
                <w:lang w:val="en-US" w:eastAsia="zh-CN"/>
              </w:rPr>
            </w:pPr>
            <w:r>
              <w:rPr>
                <w:bCs/>
                <w:color w:val="0070C0"/>
                <w:lang w:val="en-US" w:eastAsia="zh-CN"/>
              </w:rPr>
              <w:t>Comments</w:t>
            </w:r>
          </w:p>
        </w:tc>
      </w:tr>
      <w:tr w:rsidR="00CB5DCA" w14:paraId="35B358B4" w14:textId="77777777">
        <w:tc>
          <w:tcPr>
            <w:tcW w:w="1424" w:type="dxa"/>
          </w:tcPr>
          <w:p w14:paraId="010A43CD" w14:textId="77777777" w:rsidR="00CB5DCA" w:rsidRDefault="00A72FE6">
            <w:pPr>
              <w:spacing w:after="120"/>
              <w:jc w:val="center"/>
              <w:rPr>
                <w:rFonts w:ascii="Arial" w:hAnsi="Arial"/>
                <w:sz w:val="16"/>
              </w:rPr>
            </w:pPr>
            <w:hyperlink r:id="rId32" w:history="1">
              <w:r w:rsidR="00414B33">
                <w:rPr>
                  <w:rStyle w:val="Hyperlink"/>
                  <w:rFonts w:cs="Arial"/>
                  <w:b/>
                  <w:bCs/>
                  <w:sz w:val="16"/>
                  <w:szCs w:val="16"/>
                </w:rPr>
                <w:t>R4-2211591</w:t>
              </w:r>
            </w:hyperlink>
          </w:p>
        </w:tc>
        <w:tc>
          <w:tcPr>
            <w:tcW w:w="2682" w:type="dxa"/>
          </w:tcPr>
          <w:p w14:paraId="01D7C5F3" w14:textId="77777777" w:rsidR="00CB5DCA" w:rsidRDefault="00414B33">
            <w:pPr>
              <w:spacing w:after="120"/>
              <w:rPr>
                <w:color w:val="0070C0"/>
                <w:lang w:eastAsia="zh-CN"/>
              </w:rPr>
            </w:pPr>
            <w:r>
              <w:rPr>
                <w:rFonts w:ascii="Arial" w:hAnsi="Arial" w:cs="Arial"/>
                <w:sz w:val="16"/>
                <w:szCs w:val="16"/>
              </w:rPr>
              <w:t>Discussion on RRM requirements for Rel-17 MUSIM gaps</w:t>
            </w:r>
          </w:p>
        </w:tc>
        <w:tc>
          <w:tcPr>
            <w:tcW w:w="1418" w:type="dxa"/>
          </w:tcPr>
          <w:p w14:paraId="4DD1B0C7" w14:textId="77777777" w:rsidR="00CB5DCA" w:rsidRDefault="00414B33">
            <w:pPr>
              <w:spacing w:before="120" w:after="120"/>
              <w:rPr>
                <w:rFonts w:cs="Arial"/>
                <w:sz w:val="16"/>
                <w:szCs w:val="16"/>
              </w:rPr>
            </w:pPr>
            <w:r>
              <w:rPr>
                <w:rFonts w:ascii="Arial" w:hAnsi="Arial" w:cs="Arial"/>
                <w:sz w:val="16"/>
                <w:szCs w:val="16"/>
              </w:rPr>
              <w:t>Charter Communications, Inc</w:t>
            </w:r>
          </w:p>
        </w:tc>
        <w:tc>
          <w:tcPr>
            <w:tcW w:w="2409" w:type="dxa"/>
          </w:tcPr>
          <w:p w14:paraId="00779BCC" w14:textId="77777777" w:rsidR="00CB5DCA" w:rsidRDefault="00CB5DCA">
            <w:pPr>
              <w:spacing w:after="120"/>
              <w:rPr>
                <w:color w:val="0070C0"/>
                <w:lang w:val="en-US" w:eastAsia="zh-CN"/>
              </w:rPr>
            </w:pPr>
          </w:p>
        </w:tc>
        <w:tc>
          <w:tcPr>
            <w:tcW w:w="1698" w:type="dxa"/>
          </w:tcPr>
          <w:p w14:paraId="07A08FA5" w14:textId="77777777" w:rsidR="00CB5DCA" w:rsidRDefault="00CB5DCA">
            <w:pPr>
              <w:spacing w:after="120"/>
              <w:rPr>
                <w:color w:val="0070C0"/>
                <w:lang w:val="en-US" w:eastAsia="zh-CN"/>
              </w:rPr>
            </w:pPr>
          </w:p>
        </w:tc>
      </w:tr>
      <w:tr w:rsidR="00CB5DCA" w14:paraId="6B8D9C9B" w14:textId="77777777">
        <w:tc>
          <w:tcPr>
            <w:tcW w:w="1424" w:type="dxa"/>
          </w:tcPr>
          <w:p w14:paraId="3C5EB35E" w14:textId="77777777" w:rsidR="00CB5DCA" w:rsidRDefault="00A72FE6">
            <w:pPr>
              <w:spacing w:after="120"/>
              <w:jc w:val="center"/>
              <w:rPr>
                <w:rFonts w:ascii="Arial" w:hAnsi="Arial"/>
                <w:sz w:val="16"/>
              </w:rPr>
            </w:pPr>
            <w:hyperlink r:id="rId33" w:history="1">
              <w:r w:rsidR="00414B33">
                <w:rPr>
                  <w:rStyle w:val="Hyperlink"/>
                  <w:rFonts w:cs="Arial"/>
                  <w:b/>
                  <w:bCs/>
                  <w:sz w:val="16"/>
                  <w:szCs w:val="16"/>
                </w:rPr>
                <w:t>R4-2211912</w:t>
              </w:r>
            </w:hyperlink>
          </w:p>
        </w:tc>
        <w:tc>
          <w:tcPr>
            <w:tcW w:w="2682" w:type="dxa"/>
          </w:tcPr>
          <w:p w14:paraId="1813E156" w14:textId="77777777" w:rsidR="00CB5DCA" w:rsidRDefault="00414B33">
            <w:pPr>
              <w:spacing w:after="120"/>
              <w:rPr>
                <w:color w:val="0070C0"/>
                <w:lang w:eastAsia="zh-CN"/>
              </w:rPr>
            </w:pPr>
            <w:r>
              <w:rPr>
                <w:rFonts w:ascii="Arial" w:hAnsi="Arial" w:cs="Arial"/>
                <w:sz w:val="16"/>
                <w:szCs w:val="16"/>
              </w:rPr>
              <w:t>RRM requirements for Rel-17 MUSIM gaps</w:t>
            </w:r>
          </w:p>
        </w:tc>
        <w:tc>
          <w:tcPr>
            <w:tcW w:w="1418" w:type="dxa"/>
          </w:tcPr>
          <w:p w14:paraId="4DB85EF5" w14:textId="77777777" w:rsidR="00CB5DCA" w:rsidRDefault="00414B33">
            <w:pPr>
              <w:spacing w:before="120" w:after="120"/>
              <w:rPr>
                <w:rFonts w:cs="Arial"/>
                <w:sz w:val="16"/>
                <w:szCs w:val="16"/>
              </w:rPr>
            </w:pPr>
            <w:r>
              <w:rPr>
                <w:rFonts w:ascii="Arial" w:hAnsi="Arial" w:cs="Arial"/>
                <w:sz w:val="16"/>
                <w:szCs w:val="16"/>
              </w:rPr>
              <w:t>Apple</w:t>
            </w:r>
          </w:p>
        </w:tc>
        <w:tc>
          <w:tcPr>
            <w:tcW w:w="2409" w:type="dxa"/>
          </w:tcPr>
          <w:p w14:paraId="351FB81E" w14:textId="77777777" w:rsidR="00CB5DCA" w:rsidRDefault="00CB5DCA">
            <w:pPr>
              <w:spacing w:after="120"/>
              <w:rPr>
                <w:color w:val="0070C0"/>
                <w:lang w:val="en-US" w:eastAsia="zh-CN"/>
              </w:rPr>
            </w:pPr>
          </w:p>
        </w:tc>
        <w:tc>
          <w:tcPr>
            <w:tcW w:w="1698" w:type="dxa"/>
          </w:tcPr>
          <w:p w14:paraId="1CE72BF2" w14:textId="77777777" w:rsidR="00CB5DCA" w:rsidRDefault="00CB5DCA">
            <w:pPr>
              <w:spacing w:after="120"/>
              <w:rPr>
                <w:color w:val="0070C0"/>
                <w:lang w:val="en-US" w:eastAsia="zh-CN"/>
              </w:rPr>
            </w:pPr>
          </w:p>
        </w:tc>
      </w:tr>
      <w:tr w:rsidR="00CB5DCA" w14:paraId="77271C32" w14:textId="77777777">
        <w:tc>
          <w:tcPr>
            <w:tcW w:w="1424" w:type="dxa"/>
          </w:tcPr>
          <w:p w14:paraId="32BDE144" w14:textId="77777777" w:rsidR="00CB5DCA" w:rsidRDefault="00A72FE6">
            <w:pPr>
              <w:spacing w:after="120"/>
              <w:jc w:val="center"/>
              <w:rPr>
                <w:rFonts w:ascii="Arial" w:hAnsi="Arial"/>
                <w:sz w:val="16"/>
              </w:rPr>
            </w:pPr>
            <w:hyperlink r:id="rId34" w:history="1">
              <w:r w:rsidR="00414B33">
                <w:rPr>
                  <w:rStyle w:val="Hyperlink"/>
                  <w:rFonts w:cs="Arial"/>
                  <w:b/>
                  <w:bCs/>
                  <w:sz w:val="16"/>
                  <w:szCs w:val="16"/>
                </w:rPr>
                <w:t>R4-2211939</w:t>
              </w:r>
            </w:hyperlink>
          </w:p>
        </w:tc>
        <w:tc>
          <w:tcPr>
            <w:tcW w:w="2682" w:type="dxa"/>
          </w:tcPr>
          <w:p w14:paraId="3977CA64" w14:textId="77777777" w:rsidR="00CB5DCA" w:rsidRDefault="00414B33">
            <w:pPr>
              <w:spacing w:after="120"/>
              <w:rPr>
                <w:i/>
                <w:color w:val="0070C0"/>
                <w:lang w:eastAsia="zh-CN"/>
              </w:rPr>
            </w:pPr>
            <w:r>
              <w:rPr>
                <w:rFonts w:ascii="Arial" w:hAnsi="Arial" w:cs="Arial"/>
                <w:sz w:val="16"/>
                <w:szCs w:val="16"/>
              </w:rPr>
              <w:t>Discussion on RRM requirements for Rel-17 MUSIM gaps</w:t>
            </w:r>
          </w:p>
        </w:tc>
        <w:tc>
          <w:tcPr>
            <w:tcW w:w="1418" w:type="dxa"/>
          </w:tcPr>
          <w:p w14:paraId="439C2C41" w14:textId="77777777" w:rsidR="00CB5DCA" w:rsidRDefault="00414B33">
            <w:pPr>
              <w:spacing w:before="120" w:after="120"/>
              <w:rPr>
                <w:rFonts w:cs="Arial"/>
                <w:sz w:val="16"/>
                <w:szCs w:val="16"/>
              </w:rPr>
            </w:pPr>
            <w:r>
              <w:rPr>
                <w:rFonts w:ascii="Arial" w:hAnsi="Arial" w:cs="Arial"/>
                <w:sz w:val="16"/>
                <w:szCs w:val="16"/>
              </w:rPr>
              <w:t>CMCC</w:t>
            </w:r>
          </w:p>
        </w:tc>
        <w:tc>
          <w:tcPr>
            <w:tcW w:w="2409" w:type="dxa"/>
          </w:tcPr>
          <w:p w14:paraId="595A8FDB" w14:textId="77777777" w:rsidR="00CB5DCA" w:rsidRDefault="00CB5DCA">
            <w:pPr>
              <w:spacing w:after="120"/>
              <w:rPr>
                <w:color w:val="0070C0"/>
                <w:lang w:val="en-US" w:eastAsia="zh-CN"/>
              </w:rPr>
            </w:pPr>
          </w:p>
        </w:tc>
        <w:tc>
          <w:tcPr>
            <w:tcW w:w="1698" w:type="dxa"/>
          </w:tcPr>
          <w:p w14:paraId="024DA106" w14:textId="77777777" w:rsidR="00CB5DCA" w:rsidRDefault="00CB5DCA">
            <w:pPr>
              <w:spacing w:after="120"/>
              <w:rPr>
                <w:i/>
                <w:color w:val="0070C0"/>
                <w:lang w:val="en-US" w:eastAsia="zh-CN"/>
              </w:rPr>
            </w:pPr>
          </w:p>
        </w:tc>
      </w:tr>
      <w:tr w:rsidR="00CB5DCA" w14:paraId="43D767BB" w14:textId="77777777">
        <w:tc>
          <w:tcPr>
            <w:tcW w:w="1424" w:type="dxa"/>
          </w:tcPr>
          <w:p w14:paraId="3271B323" w14:textId="77777777" w:rsidR="00CB5DCA" w:rsidRDefault="00A72FE6">
            <w:pPr>
              <w:spacing w:after="120"/>
              <w:jc w:val="center"/>
              <w:rPr>
                <w:rFonts w:ascii="Arial" w:hAnsi="Arial"/>
                <w:sz w:val="16"/>
              </w:rPr>
            </w:pPr>
            <w:hyperlink r:id="rId35" w:history="1">
              <w:r w:rsidR="00414B33">
                <w:rPr>
                  <w:rStyle w:val="Hyperlink"/>
                  <w:rFonts w:cs="Arial"/>
                  <w:b/>
                  <w:bCs/>
                  <w:sz w:val="16"/>
                  <w:szCs w:val="16"/>
                </w:rPr>
                <w:t>R4-2211969</w:t>
              </w:r>
            </w:hyperlink>
          </w:p>
        </w:tc>
        <w:tc>
          <w:tcPr>
            <w:tcW w:w="2682" w:type="dxa"/>
          </w:tcPr>
          <w:p w14:paraId="4EF211C4" w14:textId="77777777" w:rsidR="00CB5DCA" w:rsidRDefault="00414B33">
            <w:pPr>
              <w:spacing w:after="120"/>
              <w:rPr>
                <w:i/>
                <w:color w:val="0070C0"/>
                <w:lang w:eastAsia="zh-CN"/>
              </w:rPr>
            </w:pPr>
            <w:r>
              <w:rPr>
                <w:rFonts w:ascii="Arial" w:hAnsi="Arial" w:cs="Arial"/>
                <w:sz w:val="16"/>
                <w:szCs w:val="16"/>
              </w:rPr>
              <w:t>Discussion on RRM requirements for Rel-17 MUSIM gaps</w:t>
            </w:r>
          </w:p>
        </w:tc>
        <w:tc>
          <w:tcPr>
            <w:tcW w:w="1418" w:type="dxa"/>
          </w:tcPr>
          <w:p w14:paraId="37A0740E" w14:textId="77777777" w:rsidR="00CB5DCA" w:rsidRDefault="00414B33">
            <w:pPr>
              <w:spacing w:before="120" w:after="120"/>
              <w:rPr>
                <w:rFonts w:cs="Arial"/>
                <w:sz w:val="16"/>
                <w:szCs w:val="16"/>
              </w:rPr>
            </w:pPr>
            <w:r>
              <w:rPr>
                <w:rFonts w:ascii="Arial" w:hAnsi="Arial" w:cs="Arial"/>
                <w:sz w:val="16"/>
                <w:szCs w:val="16"/>
              </w:rPr>
              <w:t>Xiaomi</w:t>
            </w:r>
          </w:p>
        </w:tc>
        <w:tc>
          <w:tcPr>
            <w:tcW w:w="2409" w:type="dxa"/>
          </w:tcPr>
          <w:p w14:paraId="21910D7C" w14:textId="77777777" w:rsidR="00CB5DCA" w:rsidRDefault="00CB5DCA">
            <w:pPr>
              <w:spacing w:after="120"/>
              <w:rPr>
                <w:color w:val="0070C0"/>
                <w:lang w:val="en-US" w:eastAsia="zh-CN"/>
              </w:rPr>
            </w:pPr>
          </w:p>
        </w:tc>
        <w:tc>
          <w:tcPr>
            <w:tcW w:w="1698" w:type="dxa"/>
          </w:tcPr>
          <w:p w14:paraId="54BF2410" w14:textId="77777777" w:rsidR="00CB5DCA" w:rsidRDefault="00CB5DCA">
            <w:pPr>
              <w:spacing w:after="120"/>
              <w:rPr>
                <w:i/>
                <w:color w:val="0070C0"/>
                <w:lang w:val="en-US" w:eastAsia="zh-CN"/>
              </w:rPr>
            </w:pPr>
          </w:p>
        </w:tc>
      </w:tr>
      <w:tr w:rsidR="00CB5DCA" w14:paraId="234E0CF3" w14:textId="77777777">
        <w:tc>
          <w:tcPr>
            <w:tcW w:w="1424" w:type="dxa"/>
          </w:tcPr>
          <w:p w14:paraId="39B35CAE" w14:textId="77777777" w:rsidR="00CB5DCA" w:rsidRDefault="00A72FE6">
            <w:pPr>
              <w:spacing w:after="120"/>
              <w:jc w:val="center"/>
              <w:rPr>
                <w:rFonts w:ascii="Arial" w:hAnsi="Arial"/>
                <w:sz w:val="16"/>
              </w:rPr>
            </w:pPr>
            <w:hyperlink r:id="rId36" w:history="1">
              <w:r w:rsidR="00414B33">
                <w:rPr>
                  <w:rStyle w:val="Hyperlink"/>
                  <w:rFonts w:cs="Arial"/>
                  <w:b/>
                  <w:bCs/>
                  <w:sz w:val="16"/>
                  <w:szCs w:val="16"/>
                </w:rPr>
                <w:t>R4-2212061</w:t>
              </w:r>
            </w:hyperlink>
          </w:p>
        </w:tc>
        <w:tc>
          <w:tcPr>
            <w:tcW w:w="2682" w:type="dxa"/>
          </w:tcPr>
          <w:p w14:paraId="30F760B2" w14:textId="77777777" w:rsidR="00CB5DCA" w:rsidRDefault="00414B33">
            <w:pPr>
              <w:spacing w:after="120"/>
              <w:rPr>
                <w:i/>
                <w:color w:val="0070C0"/>
                <w:lang w:eastAsia="zh-CN"/>
              </w:rPr>
            </w:pPr>
            <w:r>
              <w:rPr>
                <w:rFonts w:ascii="Arial" w:hAnsi="Arial" w:cs="Arial"/>
                <w:sz w:val="16"/>
                <w:szCs w:val="16"/>
              </w:rPr>
              <w:t>Discussion on RRM requirements for Rel-17 MUSIM gaps</w:t>
            </w:r>
          </w:p>
        </w:tc>
        <w:tc>
          <w:tcPr>
            <w:tcW w:w="1418" w:type="dxa"/>
          </w:tcPr>
          <w:p w14:paraId="1D454C35" w14:textId="77777777" w:rsidR="00CB5DCA" w:rsidRDefault="00414B33">
            <w:pPr>
              <w:spacing w:before="120" w:after="120"/>
              <w:rPr>
                <w:rFonts w:cs="Arial"/>
                <w:sz w:val="16"/>
                <w:szCs w:val="16"/>
              </w:rPr>
            </w:pPr>
            <w:r>
              <w:rPr>
                <w:rFonts w:ascii="Arial" w:hAnsi="Arial" w:cs="Arial"/>
                <w:sz w:val="16"/>
                <w:szCs w:val="16"/>
              </w:rPr>
              <w:t>OPPO</w:t>
            </w:r>
          </w:p>
        </w:tc>
        <w:tc>
          <w:tcPr>
            <w:tcW w:w="2409" w:type="dxa"/>
          </w:tcPr>
          <w:p w14:paraId="068941EF" w14:textId="77777777" w:rsidR="00CB5DCA" w:rsidRDefault="00CB5DCA">
            <w:pPr>
              <w:spacing w:after="120"/>
              <w:rPr>
                <w:color w:val="0070C0"/>
                <w:lang w:val="en-US" w:eastAsia="zh-CN"/>
              </w:rPr>
            </w:pPr>
          </w:p>
        </w:tc>
        <w:tc>
          <w:tcPr>
            <w:tcW w:w="1698" w:type="dxa"/>
          </w:tcPr>
          <w:p w14:paraId="5AB31589" w14:textId="77777777" w:rsidR="00CB5DCA" w:rsidRDefault="00CB5DCA">
            <w:pPr>
              <w:spacing w:after="120"/>
              <w:rPr>
                <w:i/>
                <w:color w:val="0070C0"/>
                <w:lang w:val="en-US" w:eastAsia="zh-CN"/>
              </w:rPr>
            </w:pPr>
          </w:p>
        </w:tc>
      </w:tr>
      <w:tr w:rsidR="00CB5DCA" w14:paraId="04CB9ECD" w14:textId="77777777">
        <w:tc>
          <w:tcPr>
            <w:tcW w:w="1424" w:type="dxa"/>
          </w:tcPr>
          <w:p w14:paraId="04539A80" w14:textId="77777777" w:rsidR="00CB5DCA" w:rsidRDefault="00A72FE6">
            <w:pPr>
              <w:spacing w:after="120"/>
              <w:jc w:val="center"/>
              <w:rPr>
                <w:rFonts w:ascii="Arial" w:hAnsi="Arial"/>
                <w:sz w:val="16"/>
              </w:rPr>
            </w:pPr>
            <w:hyperlink r:id="rId37" w:history="1">
              <w:r w:rsidR="00414B33">
                <w:rPr>
                  <w:rStyle w:val="Hyperlink"/>
                  <w:rFonts w:cs="Arial"/>
                  <w:b/>
                  <w:bCs/>
                  <w:sz w:val="16"/>
                  <w:szCs w:val="16"/>
                </w:rPr>
                <w:t>R4-2212209</w:t>
              </w:r>
            </w:hyperlink>
          </w:p>
        </w:tc>
        <w:tc>
          <w:tcPr>
            <w:tcW w:w="2682" w:type="dxa"/>
          </w:tcPr>
          <w:p w14:paraId="165ADA46" w14:textId="77777777" w:rsidR="00CB5DCA" w:rsidRDefault="00414B33">
            <w:pPr>
              <w:spacing w:after="120"/>
              <w:rPr>
                <w:i/>
                <w:color w:val="0070C0"/>
                <w:lang w:eastAsia="zh-CN"/>
              </w:rPr>
            </w:pPr>
            <w:r>
              <w:rPr>
                <w:rFonts w:ascii="Arial" w:hAnsi="Arial" w:cs="Arial"/>
                <w:sz w:val="16"/>
                <w:szCs w:val="16"/>
              </w:rPr>
              <w:t>On requirements for Rel-17 MUSIM gaps</w:t>
            </w:r>
          </w:p>
        </w:tc>
        <w:tc>
          <w:tcPr>
            <w:tcW w:w="1418" w:type="dxa"/>
          </w:tcPr>
          <w:p w14:paraId="367464A1" w14:textId="77777777" w:rsidR="00CB5DCA" w:rsidRDefault="00414B33">
            <w:pPr>
              <w:spacing w:before="120" w:after="120"/>
              <w:rPr>
                <w:rFonts w:cs="Arial"/>
                <w:sz w:val="16"/>
                <w:szCs w:val="16"/>
              </w:rPr>
            </w:pPr>
            <w:r>
              <w:rPr>
                <w:rFonts w:ascii="Arial" w:hAnsi="Arial" w:cs="Arial"/>
                <w:sz w:val="16"/>
                <w:szCs w:val="16"/>
              </w:rPr>
              <w:t>Qualcomm Incorporated</w:t>
            </w:r>
          </w:p>
        </w:tc>
        <w:tc>
          <w:tcPr>
            <w:tcW w:w="2409" w:type="dxa"/>
          </w:tcPr>
          <w:p w14:paraId="2A454CFB" w14:textId="77777777" w:rsidR="00CB5DCA" w:rsidRDefault="00CB5DCA">
            <w:pPr>
              <w:spacing w:after="120"/>
              <w:rPr>
                <w:color w:val="0070C0"/>
                <w:lang w:val="en-US" w:eastAsia="zh-CN"/>
              </w:rPr>
            </w:pPr>
          </w:p>
        </w:tc>
        <w:tc>
          <w:tcPr>
            <w:tcW w:w="1698" w:type="dxa"/>
          </w:tcPr>
          <w:p w14:paraId="3FA70084" w14:textId="77777777" w:rsidR="00CB5DCA" w:rsidRDefault="00CB5DCA">
            <w:pPr>
              <w:spacing w:after="120"/>
              <w:rPr>
                <w:i/>
                <w:color w:val="0070C0"/>
                <w:lang w:val="en-US" w:eastAsia="zh-CN"/>
              </w:rPr>
            </w:pPr>
          </w:p>
        </w:tc>
      </w:tr>
      <w:tr w:rsidR="00CB5DCA" w14:paraId="2E63BEE5" w14:textId="77777777">
        <w:tc>
          <w:tcPr>
            <w:tcW w:w="1424" w:type="dxa"/>
          </w:tcPr>
          <w:p w14:paraId="1297BF98" w14:textId="77777777" w:rsidR="00CB5DCA" w:rsidRDefault="00A72FE6">
            <w:pPr>
              <w:spacing w:after="120"/>
              <w:jc w:val="center"/>
              <w:rPr>
                <w:rFonts w:ascii="Arial" w:hAnsi="Arial"/>
                <w:sz w:val="16"/>
              </w:rPr>
            </w:pPr>
            <w:hyperlink r:id="rId38" w:history="1">
              <w:r w:rsidR="00414B33">
                <w:rPr>
                  <w:rStyle w:val="Hyperlink"/>
                  <w:rFonts w:cs="Arial"/>
                  <w:b/>
                  <w:bCs/>
                  <w:sz w:val="16"/>
                  <w:szCs w:val="16"/>
                </w:rPr>
                <w:t>R4-2212343</w:t>
              </w:r>
            </w:hyperlink>
          </w:p>
        </w:tc>
        <w:tc>
          <w:tcPr>
            <w:tcW w:w="2682" w:type="dxa"/>
          </w:tcPr>
          <w:p w14:paraId="629DE8A2" w14:textId="77777777" w:rsidR="00CB5DCA" w:rsidRDefault="00414B33">
            <w:pPr>
              <w:spacing w:after="120"/>
              <w:rPr>
                <w:i/>
                <w:color w:val="0070C0"/>
                <w:lang w:eastAsia="zh-CN"/>
              </w:rPr>
            </w:pPr>
            <w:r>
              <w:rPr>
                <w:rFonts w:ascii="Arial" w:hAnsi="Arial" w:cs="Arial"/>
                <w:sz w:val="16"/>
                <w:szCs w:val="16"/>
              </w:rPr>
              <w:t>Potential RF related issues for the MUSIM enhancements</w:t>
            </w:r>
          </w:p>
        </w:tc>
        <w:tc>
          <w:tcPr>
            <w:tcW w:w="1418" w:type="dxa"/>
          </w:tcPr>
          <w:p w14:paraId="5EF27474" w14:textId="77777777" w:rsidR="00CB5DCA" w:rsidRDefault="00414B33">
            <w:pPr>
              <w:spacing w:before="120" w:after="120"/>
              <w:rPr>
                <w:rFonts w:cs="Arial"/>
                <w:sz w:val="16"/>
                <w:szCs w:val="16"/>
              </w:rPr>
            </w:pPr>
            <w:r>
              <w:rPr>
                <w:rFonts w:ascii="Arial" w:hAnsi="Arial" w:cs="Arial"/>
                <w:sz w:val="16"/>
                <w:szCs w:val="16"/>
              </w:rPr>
              <w:t>Apple</w:t>
            </w:r>
          </w:p>
        </w:tc>
        <w:tc>
          <w:tcPr>
            <w:tcW w:w="2409" w:type="dxa"/>
          </w:tcPr>
          <w:p w14:paraId="166A6BAC" w14:textId="77777777" w:rsidR="00CB5DCA" w:rsidRDefault="00CB5DCA">
            <w:pPr>
              <w:spacing w:after="120"/>
              <w:rPr>
                <w:color w:val="0070C0"/>
                <w:lang w:val="en-US" w:eastAsia="zh-CN"/>
              </w:rPr>
            </w:pPr>
          </w:p>
        </w:tc>
        <w:tc>
          <w:tcPr>
            <w:tcW w:w="1698" w:type="dxa"/>
          </w:tcPr>
          <w:p w14:paraId="0BB15DAF" w14:textId="77777777" w:rsidR="00CB5DCA" w:rsidRDefault="00CB5DCA">
            <w:pPr>
              <w:spacing w:after="120"/>
              <w:rPr>
                <w:i/>
                <w:color w:val="0070C0"/>
                <w:lang w:val="en-US" w:eastAsia="zh-CN"/>
              </w:rPr>
            </w:pPr>
          </w:p>
        </w:tc>
      </w:tr>
      <w:tr w:rsidR="00CB5DCA" w14:paraId="63CBF1BD" w14:textId="77777777">
        <w:tc>
          <w:tcPr>
            <w:tcW w:w="1424" w:type="dxa"/>
          </w:tcPr>
          <w:p w14:paraId="439F1322" w14:textId="77777777" w:rsidR="00CB5DCA" w:rsidRDefault="00A72FE6">
            <w:pPr>
              <w:spacing w:after="120"/>
              <w:jc w:val="center"/>
              <w:rPr>
                <w:rFonts w:ascii="Arial" w:hAnsi="Arial"/>
                <w:sz w:val="16"/>
              </w:rPr>
            </w:pPr>
            <w:hyperlink r:id="rId39" w:history="1">
              <w:r w:rsidR="00414B33">
                <w:rPr>
                  <w:rStyle w:val="Hyperlink"/>
                  <w:rFonts w:cs="Arial"/>
                  <w:b/>
                  <w:bCs/>
                  <w:sz w:val="16"/>
                  <w:szCs w:val="16"/>
                </w:rPr>
                <w:t>R4-2212687</w:t>
              </w:r>
            </w:hyperlink>
          </w:p>
        </w:tc>
        <w:tc>
          <w:tcPr>
            <w:tcW w:w="2682" w:type="dxa"/>
          </w:tcPr>
          <w:p w14:paraId="48ADE52E" w14:textId="77777777" w:rsidR="00CB5DCA" w:rsidRDefault="00414B33">
            <w:pPr>
              <w:spacing w:after="120"/>
              <w:rPr>
                <w:i/>
                <w:color w:val="0070C0"/>
                <w:lang w:eastAsia="zh-CN"/>
              </w:rPr>
            </w:pPr>
            <w:r>
              <w:rPr>
                <w:rFonts w:ascii="Arial" w:hAnsi="Arial" w:cs="Arial"/>
                <w:sz w:val="16"/>
                <w:szCs w:val="16"/>
              </w:rPr>
              <w:t>Discussion on Rel 18 RRM requirements for MUSIM</w:t>
            </w:r>
          </w:p>
        </w:tc>
        <w:tc>
          <w:tcPr>
            <w:tcW w:w="1418" w:type="dxa"/>
          </w:tcPr>
          <w:p w14:paraId="523DE9C8" w14:textId="77777777" w:rsidR="00CB5DCA" w:rsidRDefault="00414B33">
            <w:pPr>
              <w:spacing w:before="120" w:after="120"/>
              <w:rPr>
                <w:rFonts w:cs="Arial"/>
                <w:sz w:val="16"/>
                <w:szCs w:val="16"/>
              </w:rPr>
            </w:pPr>
            <w:r>
              <w:rPr>
                <w:rFonts w:ascii="Arial" w:hAnsi="Arial" w:cs="Arial"/>
                <w:sz w:val="16"/>
                <w:szCs w:val="16"/>
              </w:rPr>
              <w:t>Nokia, Nokia Shanghai Bell</w:t>
            </w:r>
          </w:p>
        </w:tc>
        <w:tc>
          <w:tcPr>
            <w:tcW w:w="2409" w:type="dxa"/>
          </w:tcPr>
          <w:p w14:paraId="2C3E6FDB" w14:textId="77777777" w:rsidR="00CB5DCA" w:rsidRDefault="00CB5DCA">
            <w:pPr>
              <w:spacing w:after="120"/>
              <w:rPr>
                <w:color w:val="0070C0"/>
                <w:lang w:val="en-US" w:eastAsia="zh-CN"/>
              </w:rPr>
            </w:pPr>
          </w:p>
        </w:tc>
        <w:tc>
          <w:tcPr>
            <w:tcW w:w="1698" w:type="dxa"/>
          </w:tcPr>
          <w:p w14:paraId="7255E1FF" w14:textId="77777777" w:rsidR="00CB5DCA" w:rsidRDefault="00CB5DCA">
            <w:pPr>
              <w:spacing w:after="120"/>
              <w:rPr>
                <w:i/>
                <w:color w:val="0070C0"/>
                <w:lang w:val="en-US" w:eastAsia="zh-CN"/>
              </w:rPr>
            </w:pPr>
          </w:p>
        </w:tc>
      </w:tr>
      <w:tr w:rsidR="00CB5DCA" w14:paraId="75B0C6D2" w14:textId="77777777">
        <w:tc>
          <w:tcPr>
            <w:tcW w:w="1424" w:type="dxa"/>
          </w:tcPr>
          <w:p w14:paraId="2205D47A" w14:textId="77777777" w:rsidR="00CB5DCA" w:rsidRDefault="00A72FE6">
            <w:pPr>
              <w:spacing w:after="120"/>
              <w:jc w:val="center"/>
              <w:rPr>
                <w:rFonts w:ascii="Arial" w:hAnsi="Arial"/>
                <w:sz w:val="16"/>
              </w:rPr>
            </w:pPr>
            <w:hyperlink r:id="rId40" w:history="1">
              <w:r w:rsidR="00414B33">
                <w:rPr>
                  <w:rStyle w:val="Hyperlink"/>
                  <w:rFonts w:cs="Arial"/>
                  <w:b/>
                  <w:bCs/>
                  <w:sz w:val="16"/>
                  <w:szCs w:val="16"/>
                </w:rPr>
                <w:t>R4-2212765</w:t>
              </w:r>
            </w:hyperlink>
          </w:p>
        </w:tc>
        <w:tc>
          <w:tcPr>
            <w:tcW w:w="2682" w:type="dxa"/>
          </w:tcPr>
          <w:p w14:paraId="54B5069D" w14:textId="77777777" w:rsidR="00CB5DCA" w:rsidRDefault="00414B33">
            <w:pPr>
              <w:spacing w:after="120"/>
              <w:rPr>
                <w:i/>
                <w:color w:val="0070C0"/>
                <w:lang w:eastAsia="zh-CN"/>
              </w:rPr>
            </w:pPr>
            <w:r>
              <w:rPr>
                <w:rFonts w:ascii="Arial" w:hAnsi="Arial" w:cs="Arial"/>
                <w:sz w:val="16"/>
                <w:szCs w:val="16"/>
              </w:rPr>
              <w:t>Discussion on MUSIM gaps</w:t>
            </w:r>
          </w:p>
        </w:tc>
        <w:tc>
          <w:tcPr>
            <w:tcW w:w="1418" w:type="dxa"/>
          </w:tcPr>
          <w:p w14:paraId="3FCB9B03" w14:textId="77777777" w:rsidR="00CB5DCA" w:rsidRDefault="00414B33">
            <w:pPr>
              <w:spacing w:before="120" w:after="120"/>
              <w:rPr>
                <w:rFonts w:cs="Arial"/>
                <w:sz w:val="16"/>
                <w:szCs w:val="16"/>
              </w:rPr>
            </w:pPr>
            <w:r>
              <w:rPr>
                <w:rFonts w:ascii="Arial" w:hAnsi="Arial" w:cs="Arial"/>
                <w:sz w:val="16"/>
                <w:szCs w:val="16"/>
              </w:rPr>
              <w:t>Ericsson</w:t>
            </w:r>
          </w:p>
        </w:tc>
        <w:tc>
          <w:tcPr>
            <w:tcW w:w="2409" w:type="dxa"/>
          </w:tcPr>
          <w:p w14:paraId="0106A41A" w14:textId="77777777" w:rsidR="00CB5DCA" w:rsidRDefault="00CB5DCA">
            <w:pPr>
              <w:spacing w:after="120"/>
              <w:rPr>
                <w:color w:val="0070C0"/>
                <w:lang w:val="en-US" w:eastAsia="zh-CN"/>
              </w:rPr>
            </w:pPr>
          </w:p>
        </w:tc>
        <w:tc>
          <w:tcPr>
            <w:tcW w:w="1698" w:type="dxa"/>
          </w:tcPr>
          <w:p w14:paraId="76D21D09" w14:textId="77777777" w:rsidR="00CB5DCA" w:rsidRDefault="00CB5DCA">
            <w:pPr>
              <w:spacing w:after="120"/>
              <w:rPr>
                <w:i/>
                <w:color w:val="0070C0"/>
                <w:lang w:val="en-US" w:eastAsia="zh-CN"/>
              </w:rPr>
            </w:pPr>
          </w:p>
        </w:tc>
      </w:tr>
      <w:tr w:rsidR="00CB5DCA" w14:paraId="22349408" w14:textId="77777777">
        <w:tc>
          <w:tcPr>
            <w:tcW w:w="1424" w:type="dxa"/>
          </w:tcPr>
          <w:p w14:paraId="19C868E4" w14:textId="77777777" w:rsidR="00CB5DCA" w:rsidRDefault="00A72FE6">
            <w:pPr>
              <w:spacing w:after="120"/>
              <w:jc w:val="center"/>
              <w:rPr>
                <w:rFonts w:ascii="Arial" w:hAnsi="Arial"/>
                <w:sz w:val="16"/>
              </w:rPr>
            </w:pPr>
            <w:hyperlink r:id="rId41" w:history="1">
              <w:r w:rsidR="00414B33">
                <w:rPr>
                  <w:rStyle w:val="Hyperlink"/>
                  <w:rFonts w:cs="Arial"/>
                  <w:b/>
                  <w:bCs/>
                  <w:sz w:val="16"/>
                  <w:szCs w:val="16"/>
                </w:rPr>
                <w:t>R4-2213450</w:t>
              </w:r>
            </w:hyperlink>
          </w:p>
        </w:tc>
        <w:tc>
          <w:tcPr>
            <w:tcW w:w="2682" w:type="dxa"/>
          </w:tcPr>
          <w:p w14:paraId="386CBD62" w14:textId="77777777" w:rsidR="00CB5DCA" w:rsidRDefault="00414B33">
            <w:pPr>
              <w:spacing w:after="120"/>
              <w:rPr>
                <w:i/>
                <w:color w:val="0070C0"/>
                <w:lang w:eastAsia="zh-CN"/>
              </w:rPr>
            </w:pPr>
            <w:r>
              <w:rPr>
                <w:rFonts w:ascii="Arial" w:hAnsi="Arial" w:cs="Arial"/>
                <w:sz w:val="16"/>
                <w:szCs w:val="16"/>
              </w:rPr>
              <w:t>Work plan for Dual Transmission Reception (Tx Rx) Multi-SIM for NR WI.</w:t>
            </w:r>
          </w:p>
        </w:tc>
        <w:tc>
          <w:tcPr>
            <w:tcW w:w="1418" w:type="dxa"/>
          </w:tcPr>
          <w:p w14:paraId="3EAA282D" w14:textId="77777777" w:rsidR="00CB5DCA" w:rsidRDefault="00414B33">
            <w:pPr>
              <w:spacing w:before="120" w:after="120"/>
              <w:rPr>
                <w:rFonts w:cs="Arial"/>
                <w:sz w:val="16"/>
                <w:szCs w:val="16"/>
              </w:rPr>
            </w:pPr>
            <w:r>
              <w:rPr>
                <w:rFonts w:ascii="Arial" w:hAnsi="Arial" w:cs="Arial"/>
                <w:sz w:val="16"/>
                <w:szCs w:val="16"/>
              </w:rPr>
              <w:t>Vivo</w:t>
            </w:r>
          </w:p>
        </w:tc>
        <w:tc>
          <w:tcPr>
            <w:tcW w:w="2409" w:type="dxa"/>
          </w:tcPr>
          <w:p w14:paraId="20D41C71" w14:textId="77777777" w:rsidR="00CB5DCA" w:rsidRDefault="00CB5DCA">
            <w:pPr>
              <w:spacing w:after="120"/>
              <w:rPr>
                <w:color w:val="0070C0"/>
                <w:lang w:val="en-US" w:eastAsia="zh-CN"/>
              </w:rPr>
            </w:pPr>
          </w:p>
        </w:tc>
        <w:tc>
          <w:tcPr>
            <w:tcW w:w="1698" w:type="dxa"/>
          </w:tcPr>
          <w:p w14:paraId="0453E994" w14:textId="77777777" w:rsidR="00CB5DCA" w:rsidRDefault="00CB5DCA">
            <w:pPr>
              <w:spacing w:after="120"/>
              <w:rPr>
                <w:i/>
                <w:color w:val="0070C0"/>
                <w:lang w:val="en-US" w:eastAsia="zh-CN"/>
              </w:rPr>
            </w:pPr>
          </w:p>
        </w:tc>
      </w:tr>
      <w:tr w:rsidR="00CB5DCA" w14:paraId="4D298097" w14:textId="77777777">
        <w:tc>
          <w:tcPr>
            <w:tcW w:w="1424" w:type="dxa"/>
          </w:tcPr>
          <w:p w14:paraId="561FB266" w14:textId="77777777" w:rsidR="00CB5DCA" w:rsidRDefault="00A72FE6">
            <w:pPr>
              <w:spacing w:after="120"/>
              <w:jc w:val="center"/>
              <w:rPr>
                <w:rFonts w:ascii="Arial" w:hAnsi="Arial"/>
                <w:sz w:val="16"/>
              </w:rPr>
            </w:pPr>
            <w:hyperlink r:id="rId42" w:history="1">
              <w:r w:rsidR="00414B33">
                <w:rPr>
                  <w:rStyle w:val="Hyperlink"/>
                  <w:rFonts w:cs="Arial"/>
                  <w:b/>
                  <w:bCs/>
                  <w:sz w:val="16"/>
                  <w:szCs w:val="16"/>
                </w:rPr>
                <w:t>R4-2213451</w:t>
              </w:r>
            </w:hyperlink>
          </w:p>
        </w:tc>
        <w:tc>
          <w:tcPr>
            <w:tcW w:w="2682" w:type="dxa"/>
          </w:tcPr>
          <w:p w14:paraId="190BD570" w14:textId="77777777" w:rsidR="00CB5DCA" w:rsidRDefault="00414B33">
            <w:pPr>
              <w:spacing w:after="120"/>
              <w:rPr>
                <w:i/>
                <w:color w:val="0070C0"/>
                <w:lang w:eastAsia="zh-CN"/>
              </w:rPr>
            </w:pPr>
            <w:r>
              <w:rPr>
                <w:rFonts w:ascii="Arial" w:hAnsi="Arial" w:cs="Arial"/>
                <w:sz w:val="16"/>
                <w:szCs w:val="16"/>
              </w:rPr>
              <w:t>Initial consierations on RRM requirements for Rel-17 MUSIM gaps</w:t>
            </w:r>
          </w:p>
        </w:tc>
        <w:tc>
          <w:tcPr>
            <w:tcW w:w="1418" w:type="dxa"/>
          </w:tcPr>
          <w:p w14:paraId="7607F01E" w14:textId="77777777" w:rsidR="00CB5DCA" w:rsidRDefault="00414B33">
            <w:pPr>
              <w:spacing w:before="120" w:after="120"/>
              <w:rPr>
                <w:rFonts w:cs="Arial"/>
                <w:sz w:val="16"/>
                <w:szCs w:val="16"/>
              </w:rPr>
            </w:pPr>
            <w:r>
              <w:rPr>
                <w:rFonts w:ascii="Arial" w:hAnsi="Arial" w:cs="Arial"/>
                <w:sz w:val="16"/>
                <w:szCs w:val="16"/>
              </w:rPr>
              <w:t>vivo</w:t>
            </w:r>
          </w:p>
        </w:tc>
        <w:tc>
          <w:tcPr>
            <w:tcW w:w="2409" w:type="dxa"/>
          </w:tcPr>
          <w:p w14:paraId="2993A536" w14:textId="77777777" w:rsidR="00CB5DCA" w:rsidRDefault="00CB5DCA">
            <w:pPr>
              <w:spacing w:after="120"/>
              <w:rPr>
                <w:color w:val="0070C0"/>
                <w:lang w:val="en-US" w:eastAsia="zh-CN"/>
              </w:rPr>
            </w:pPr>
          </w:p>
        </w:tc>
        <w:tc>
          <w:tcPr>
            <w:tcW w:w="1698" w:type="dxa"/>
          </w:tcPr>
          <w:p w14:paraId="2035DB44" w14:textId="77777777" w:rsidR="00CB5DCA" w:rsidRDefault="00CB5DCA">
            <w:pPr>
              <w:spacing w:after="120"/>
              <w:rPr>
                <w:i/>
                <w:color w:val="0070C0"/>
                <w:lang w:val="en-US" w:eastAsia="zh-CN"/>
              </w:rPr>
            </w:pPr>
          </w:p>
        </w:tc>
      </w:tr>
      <w:tr w:rsidR="00CB5DCA" w14:paraId="5F236D46" w14:textId="77777777">
        <w:tc>
          <w:tcPr>
            <w:tcW w:w="1424" w:type="dxa"/>
          </w:tcPr>
          <w:p w14:paraId="4C37063C" w14:textId="77777777" w:rsidR="00CB5DCA" w:rsidRDefault="00A72FE6">
            <w:pPr>
              <w:spacing w:after="120"/>
              <w:jc w:val="center"/>
              <w:rPr>
                <w:rFonts w:ascii="Arial" w:hAnsi="Arial"/>
                <w:sz w:val="16"/>
              </w:rPr>
            </w:pPr>
            <w:hyperlink r:id="rId43" w:history="1">
              <w:r w:rsidR="00414B33">
                <w:rPr>
                  <w:rStyle w:val="Hyperlink"/>
                  <w:rFonts w:cs="Arial"/>
                  <w:b/>
                  <w:bCs/>
                  <w:sz w:val="16"/>
                  <w:szCs w:val="16"/>
                </w:rPr>
                <w:t>R4-2213562</w:t>
              </w:r>
            </w:hyperlink>
          </w:p>
        </w:tc>
        <w:tc>
          <w:tcPr>
            <w:tcW w:w="2682" w:type="dxa"/>
          </w:tcPr>
          <w:p w14:paraId="75F6FC6B" w14:textId="77777777" w:rsidR="00CB5DCA" w:rsidRDefault="00414B33">
            <w:pPr>
              <w:spacing w:after="120"/>
              <w:rPr>
                <w:i/>
                <w:color w:val="0070C0"/>
                <w:lang w:eastAsia="zh-CN"/>
              </w:rPr>
            </w:pPr>
            <w:r>
              <w:rPr>
                <w:rFonts w:ascii="Arial" w:hAnsi="Arial" w:cs="Arial"/>
                <w:sz w:val="16"/>
                <w:szCs w:val="16"/>
              </w:rPr>
              <w:t>Discussion on RRM requirements for MUSIM gaps</w:t>
            </w:r>
          </w:p>
        </w:tc>
        <w:tc>
          <w:tcPr>
            <w:tcW w:w="1418" w:type="dxa"/>
          </w:tcPr>
          <w:p w14:paraId="1F3E7FCC" w14:textId="77777777" w:rsidR="00CB5DCA" w:rsidRDefault="00414B33">
            <w:pPr>
              <w:spacing w:before="120" w:after="120"/>
              <w:rPr>
                <w:rFonts w:cs="Arial"/>
                <w:sz w:val="16"/>
                <w:szCs w:val="16"/>
              </w:rPr>
            </w:pPr>
            <w:r>
              <w:rPr>
                <w:rFonts w:ascii="Arial" w:hAnsi="Arial" w:cs="Arial"/>
                <w:sz w:val="16"/>
                <w:szCs w:val="16"/>
              </w:rPr>
              <w:t>Huawei, HiSilicon</w:t>
            </w:r>
          </w:p>
        </w:tc>
        <w:tc>
          <w:tcPr>
            <w:tcW w:w="2409" w:type="dxa"/>
          </w:tcPr>
          <w:p w14:paraId="3BB97061" w14:textId="77777777" w:rsidR="00CB5DCA" w:rsidRDefault="00CB5DCA">
            <w:pPr>
              <w:spacing w:after="120"/>
              <w:rPr>
                <w:color w:val="0070C0"/>
                <w:lang w:val="en-US" w:eastAsia="zh-CN"/>
              </w:rPr>
            </w:pPr>
          </w:p>
        </w:tc>
        <w:tc>
          <w:tcPr>
            <w:tcW w:w="1698" w:type="dxa"/>
          </w:tcPr>
          <w:p w14:paraId="541906B7" w14:textId="77777777" w:rsidR="00CB5DCA" w:rsidRDefault="00CB5DCA">
            <w:pPr>
              <w:spacing w:after="120"/>
              <w:rPr>
                <w:i/>
                <w:color w:val="0070C0"/>
                <w:lang w:val="en-US" w:eastAsia="zh-CN"/>
              </w:rPr>
            </w:pPr>
          </w:p>
        </w:tc>
      </w:tr>
      <w:tr w:rsidR="00CB5DCA" w14:paraId="5D13C5F0" w14:textId="77777777">
        <w:tc>
          <w:tcPr>
            <w:tcW w:w="1424" w:type="dxa"/>
          </w:tcPr>
          <w:p w14:paraId="6D240B9D" w14:textId="77777777" w:rsidR="00CB5DCA" w:rsidRDefault="00A72FE6">
            <w:pPr>
              <w:spacing w:after="120"/>
              <w:jc w:val="center"/>
              <w:rPr>
                <w:rFonts w:ascii="Arial" w:hAnsi="Arial"/>
                <w:sz w:val="16"/>
              </w:rPr>
            </w:pPr>
            <w:hyperlink r:id="rId44" w:history="1">
              <w:r w:rsidR="00414B33">
                <w:rPr>
                  <w:rStyle w:val="Hyperlink"/>
                  <w:rFonts w:cs="Arial"/>
                  <w:b/>
                  <w:bCs/>
                  <w:sz w:val="16"/>
                  <w:szCs w:val="16"/>
                </w:rPr>
                <w:t>R4-2213748</w:t>
              </w:r>
            </w:hyperlink>
          </w:p>
        </w:tc>
        <w:tc>
          <w:tcPr>
            <w:tcW w:w="2682" w:type="dxa"/>
          </w:tcPr>
          <w:p w14:paraId="1ADE8989" w14:textId="77777777" w:rsidR="00CB5DCA" w:rsidRDefault="00414B33">
            <w:pPr>
              <w:spacing w:after="120"/>
              <w:rPr>
                <w:i/>
                <w:color w:val="0070C0"/>
                <w:lang w:eastAsia="zh-CN"/>
              </w:rPr>
            </w:pPr>
            <w:r>
              <w:rPr>
                <w:rFonts w:ascii="Arial" w:hAnsi="Arial" w:cs="Arial"/>
                <w:sz w:val="16"/>
                <w:szCs w:val="16"/>
              </w:rPr>
              <w:t>Discussion on RRM requirements for MUSIM gaps</w:t>
            </w:r>
          </w:p>
        </w:tc>
        <w:tc>
          <w:tcPr>
            <w:tcW w:w="1418" w:type="dxa"/>
          </w:tcPr>
          <w:p w14:paraId="664F1E37" w14:textId="77777777" w:rsidR="00CB5DCA" w:rsidRDefault="00414B33">
            <w:pPr>
              <w:spacing w:before="120" w:after="120"/>
              <w:rPr>
                <w:rFonts w:cs="Arial"/>
                <w:sz w:val="16"/>
                <w:szCs w:val="16"/>
              </w:rPr>
            </w:pPr>
            <w:r>
              <w:rPr>
                <w:rFonts w:ascii="Arial" w:hAnsi="Arial" w:cs="Arial"/>
                <w:sz w:val="16"/>
                <w:szCs w:val="16"/>
              </w:rPr>
              <w:t>MediaTek inc.</w:t>
            </w:r>
          </w:p>
        </w:tc>
        <w:tc>
          <w:tcPr>
            <w:tcW w:w="2409" w:type="dxa"/>
          </w:tcPr>
          <w:p w14:paraId="04470ED5" w14:textId="77777777" w:rsidR="00CB5DCA" w:rsidRDefault="00CB5DCA">
            <w:pPr>
              <w:spacing w:after="120"/>
              <w:rPr>
                <w:color w:val="0070C0"/>
                <w:lang w:val="en-US" w:eastAsia="zh-CN"/>
              </w:rPr>
            </w:pPr>
          </w:p>
        </w:tc>
        <w:tc>
          <w:tcPr>
            <w:tcW w:w="1698" w:type="dxa"/>
          </w:tcPr>
          <w:p w14:paraId="3510B59B" w14:textId="77777777" w:rsidR="00CB5DCA" w:rsidRDefault="00CB5DCA">
            <w:pPr>
              <w:spacing w:after="120"/>
              <w:rPr>
                <w:i/>
                <w:color w:val="0070C0"/>
                <w:lang w:val="en-US" w:eastAsia="zh-CN"/>
              </w:rPr>
            </w:pPr>
          </w:p>
        </w:tc>
      </w:tr>
      <w:tr w:rsidR="00CB5DCA" w14:paraId="4B3B599A" w14:textId="77777777">
        <w:tc>
          <w:tcPr>
            <w:tcW w:w="1424" w:type="dxa"/>
          </w:tcPr>
          <w:p w14:paraId="5A9D5EBA" w14:textId="77777777" w:rsidR="00CB5DCA" w:rsidRDefault="00CB5DCA">
            <w:pPr>
              <w:spacing w:after="120"/>
              <w:jc w:val="center"/>
              <w:rPr>
                <w:rFonts w:ascii="Arial" w:hAnsi="Arial"/>
                <w:sz w:val="16"/>
              </w:rPr>
            </w:pPr>
          </w:p>
        </w:tc>
        <w:tc>
          <w:tcPr>
            <w:tcW w:w="2682" w:type="dxa"/>
          </w:tcPr>
          <w:p w14:paraId="6247FDE7" w14:textId="77777777" w:rsidR="00CB5DCA" w:rsidRDefault="00CB5DCA">
            <w:pPr>
              <w:spacing w:after="120"/>
              <w:rPr>
                <w:i/>
                <w:color w:val="0070C0"/>
                <w:lang w:eastAsia="zh-CN"/>
              </w:rPr>
            </w:pPr>
          </w:p>
        </w:tc>
        <w:tc>
          <w:tcPr>
            <w:tcW w:w="1418" w:type="dxa"/>
          </w:tcPr>
          <w:p w14:paraId="7EE47C2D" w14:textId="77777777" w:rsidR="00CB5DCA" w:rsidRDefault="00CB5DCA">
            <w:pPr>
              <w:spacing w:before="120" w:after="120"/>
              <w:rPr>
                <w:rFonts w:cs="Arial"/>
                <w:sz w:val="16"/>
                <w:szCs w:val="16"/>
              </w:rPr>
            </w:pPr>
          </w:p>
        </w:tc>
        <w:tc>
          <w:tcPr>
            <w:tcW w:w="2409" w:type="dxa"/>
          </w:tcPr>
          <w:p w14:paraId="1E7CD4D1" w14:textId="77777777" w:rsidR="00CB5DCA" w:rsidRDefault="00CB5DCA">
            <w:pPr>
              <w:spacing w:after="120"/>
              <w:rPr>
                <w:color w:val="0070C0"/>
                <w:lang w:val="en-US" w:eastAsia="zh-CN"/>
              </w:rPr>
            </w:pPr>
          </w:p>
        </w:tc>
        <w:tc>
          <w:tcPr>
            <w:tcW w:w="1698" w:type="dxa"/>
          </w:tcPr>
          <w:p w14:paraId="35FD232E" w14:textId="77777777" w:rsidR="00CB5DCA" w:rsidRDefault="00CB5DCA">
            <w:pPr>
              <w:spacing w:after="120"/>
              <w:rPr>
                <w:i/>
                <w:color w:val="0070C0"/>
                <w:lang w:val="en-US" w:eastAsia="zh-CN"/>
              </w:rPr>
            </w:pPr>
          </w:p>
        </w:tc>
      </w:tr>
    </w:tbl>
    <w:p w14:paraId="3EE94422" w14:textId="77777777" w:rsidR="00CB5DCA" w:rsidRDefault="00CB5DCA">
      <w:pPr>
        <w:rPr>
          <w:rFonts w:eastAsia="Yu Mincho"/>
          <w:lang w:eastAsia="ja-JP"/>
        </w:rPr>
      </w:pPr>
    </w:p>
    <w:p w14:paraId="15E7A85E" w14:textId="77777777" w:rsidR="00CB5DCA" w:rsidRDefault="00CB5DCA">
      <w:pPr>
        <w:rPr>
          <w:rFonts w:eastAsia="Yu Mincho"/>
          <w:lang w:eastAsia="ja-JP"/>
        </w:rPr>
      </w:pPr>
    </w:p>
    <w:p w14:paraId="7332D3B8" w14:textId="77777777" w:rsidR="00CB5DCA" w:rsidRDefault="00414B33">
      <w:pPr>
        <w:rPr>
          <w:rFonts w:eastAsiaTheme="minorEastAsia"/>
          <w:color w:val="0070C0"/>
          <w:lang w:val="en-US" w:eastAsia="zh-CN"/>
        </w:rPr>
      </w:pPr>
      <w:r>
        <w:rPr>
          <w:rFonts w:eastAsiaTheme="minorEastAsia"/>
          <w:color w:val="0070C0"/>
          <w:lang w:val="en-US" w:eastAsia="zh-CN"/>
        </w:rPr>
        <w:t>Notes:</w:t>
      </w:r>
    </w:p>
    <w:p w14:paraId="7FF1352C" w14:textId="77777777" w:rsidR="00CB5DCA" w:rsidRDefault="00414B33">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6391D896" w14:textId="77777777" w:rsidR="00CB5DCA" w:rsidRDefault="00414B33">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D2ED937" w14:textId="77777777" w:rsidR="00CB5DCA" w:rsidRDefault="00414B33">
      <w:pPr>
        <w:pStyle w:val="ListParagraph"/>
        <w:numPr>
          <w:ilvl w:val="1"/>
          <w:numId w:val="2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950144F" w14:textId="77777777" w:rsidR="00CB5DCA" w:rsidRDefault="00414B33">
      <w:pPr>
        <w:pStyle w:val="ListParagraph"/>
        <w:numPr>
          <w:ilvl w:val="1"/>
          <w:numId w:val="2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027E1F5" w14:textId="77777777" w:rsidR="00CB5DCA" w:rsidRDefault="00414B33">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51443E1" w14:textId="77777777" w:rsidR="00CB5DCA" w:rsidRDefault="00414B33">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57CDA58" w14:textId="77777777" w:rsidR="00CB5DCA" w:rsidRDefault="00CB5DCA">
      <w:pPr>
        <w:rPr>
          <w:rFonts w:eastAsiaTheme="minorEastAsia"/>
          <w:color w:val="0070C0"/>
          <w:lang w:val="en-US" w:eastAsia="zh-CN"/>
        </w:rPr>
      </w:pPr>
    </w:p>
    <w:p w14:paraId="71D12002" w14:textId="77777777" w:rsidR="00CB5DCA" w:rsidRDefault="00414B33">
      <w:pPr>
        <w:pStyle w:val="Heading2"/>
      </w:pPr>
      <w:r>
        <w:t xml:space="preserve">2nd </w:t>
      </w:r>
      <w:r>
        <w:rPr>
          <w:rFonts w:hint="eastAsia"/>
        </w:rPr>
        <w:t xml:space="preserve">round </w:t>
      </w:r>
    </w:p>
    <w:p w14:paraId="7EC5D5D9" w14:textId="77777777" w:rsidR="00CB5DCA" w:rsidRDefault="00CB5DCA">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CB5DCA" w14:paraId="575E7630" w14:textId="77777777">
        <w:tc>
          <w:tcPr>
            <w:tcW w:w="1424" w:type="dxa"/>
          </w:tcPr>
          <w:p w14:paraId="06A9E00B" w14:textId="77777777" w:rsidR="00CB5DCA" w:rsidRDefault="00414B33">
            <w:pPr>
              <w:spacing w:after="120"/>
              <w:rPr>
                <w:rFonts w:eastAsiaTheme="minorEastAsia"/>
                <w:bCs/>
                <w:color w:val="0070C0"/>
                <w:lang w:val="en-US" w:eastAsia="zh-CN"/>
              </w:rPr>
            </w:pPr>
            <w:r>
              <w:rPr>
                <w:rFonts w:eastAsiaTheme="minorEastAsia"/>
                <w:bCs/>
                <w:color w:val="0070C0"/>
                <w:lang w:val="en-US" w:eastAsia="zh-CN"/>
              </w:rPr>
              <w:t>Tdoc number</w:t>
            </w:r>
          </w:p>
        </w:tc>
        <w:tc>
          <w:tcPr>
            <w:tcW w:w="2682" w:type="dxa"/>
          </w:tcPr>
          <w:p w14:paraId="3E04C35D" w14:textId="77777777" w:rsidR="00CB5DCA" w:rsidRDefault="00414B33">
            <w:pPr>
              <w:spacing w:after="120"/>
              <w:rPr>
                <w:bCs/>
                <w:color w:val="0070C0"/>
                <w:lang w:val="en-US" w:eastAsia="zh-CN"/>
              </w:rPr>
            </w:pPr>
            <w:r>
              <w:rPr>
                <w:bCs/>
                <w:color w:val="0070C0"/>
                <w:lang w:val="en-US" w:eastAsia="zh-CN"/>
              </w:rPr>
              <w:t>Title</w:t>
            </w:r>
          </w:p>
        </w:tc>
        <w:tc>
          <w:tcPr>
            <w:tcW w:w="1418" w:type="dxa"/>
          </w:tcPr>
          <w:p w14:paraId="57C7978F" w14:textId="77777777" w:rsidR="00CB5DCA" w:rsidRDefault="00414B33">
            <w:pPr>
              <w:spacing w:after="120"/>
              <w:rPr>
                <w:bCs/>
                <w:color w:val="0070C0"/>
                <w:lang w:val="en-US" w:eastAsia="zh-CN"/>
              </w:rPr>
            </w:pPr>
            <w:r>
              <w:rPr>
                <w:bCs/>
                <w:color w:val="0070C0"/>
                <w:lang w:val="en-US" w:eastAsia="zh-CN"/>
              </w:rPr>
              <w:t>Source</w:t>
            </w:r>
          </w:p>
        </w:tc>
        <w:tc>
          <w:tcPr>
            <w:tcW w:w="2409" w:type="dxa"/>
          </w:tcPr>
          <w:p w14:paraId="1F0E1B73" w14:textId="77777777" w:rsidR="00CB5DCA" w:rsidRDefault="00414B33">
            <w:pPr>
              <w:spacing w:after="120"/>
              <w:rPr>
                <w:rFonts w:eastAsia="MS Mincho"/>
                <w:bCs/>
                <w:color w:val="0070C0"/>
                <w:lang w:val="en-US" w:eastAsia="zh-CN"/>
              </w:rPr>
            </w:pPr>
            <w:r>
              <w:rPr>
                <w:bCs/>
                <w:color w:val="0070C0"/>
                <w:lang w:val="en-US" w:eastAsia="zh-CN"/>
              </w:rPr>
              <w:t>R</w:t>
            </w:r>
            <w:r>
              <w:rPr>
                <w:rFonts w:eastAsiaTheme="minorEastAsia" w:hint="eastAsia"/>
                <w:bCs/>
                <w:color w:val="0070C0"/>
                <w:lang w:val="en-US" w:eastAsia="zh-CN"/>
              </w:rPr>
              <w:t>ecommendation</w:t>
            </w:r>
            <w:r>
              <w:rPr>
                <w:rFonts w:eastAsiaTheme="minorEastAsia"/>
                <w:bCs/>
                <w:color w:val="0070C0"/>
                <w:lang w:val="en-US" w:eastAsia="zh-CN"/>
              </w:rPr>
              <w:t xml:space="preserve">  </w:t>
            </w:r>
          </w:p>
        </w:tc>
        <w:tc>
          <w:tcPr>
            <w:tcW w:w="1698" w:type="dxa"/>
          </w:tcPr>
          <w:p w14:paraId="7B3FBDBA" w14:textId="77777777" w:rsidR="00CB5DCA" w:rsidRDefault="00414B33">
            <w:pPr>
              <w:spacing w:after="120"/>
              <w:rPr>
                <w:bCs/>
                <w:color w:val="0070C0"/>
                <w:lang w:val="en-US" w:eastAsia="zh-CN"/>
              </w:rPr>
            </w:pPr>
            <w:r>
              <w:rPr>
                <w:bCs/>
                <w:color w:val="0070C0"/>
                <w:lang w:val="en-US" w:eastAsia="zh-CN"/>
              </w:rPr>
              <w:t>Comments</w:t>
            </w:r>
          </w:p>
        </w:tc>
      </w:tr>
      <w:tr w:rsidR="00CB5DCA" w14:paraId="6659602E" w14:textId="77777777">
        <w:tc>
          <w:tcPr>
            <w:tcW w:w="1424" w:type="dxa"/>
          </w:tcPr>
          <w:p w14:paraId="5DE905BF" w14:textId="77777777" w:rsidR="00CB5DCA" w:rsidRDefault="00414B3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F8E6952" w14:textId="77777777" w:rsidR="00CB5DCA" w:rsidRDefault="00414B3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56B4F13" w14:textId="77777777" w:rsidR="00CB5DCA" w:rsidRDefault="00414B3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0C54F0A" w14:textId="77777777" w:rsidR="00CB5DCA" w:rsidRDefault="00414B3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C7602E1" w14:textId="77777777" w:rsidR="00CB5DCA" w:rsidRDefault="00CB5DCA">
            <w:pPr>
              <w:spacing w:after="120"/>
              <w:rPr>
                <w:rFonts w:eastAsiaTheme="minorEastAsia"/>
                <w:color w:val="0070C0"/>
                <w:lang w:val="en-US" w:eastAsia="zh-CN"/>
              </w:rPr>
            </w:pPr>
          </w:p>
        </w:tc>
      </w:tr>
      <w:tr w:rsidR="00CB5DCA" w14:paraId="2322142D" w14:textId="77777777">
        <w:tc>
          <w:tcPr>
            <w:tcW w:w="1424" w:type="dxa"/>
          </w:tcPr>
          <w:p w14:paraId="0DCBBAE0" w14:textId="77777777" w:rsidR="00CB5DCA" w:rsidRDefault="00414B3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BCCE802" w14:textId="77777777" w:rsidR="00CB5DCA" w:rsidRDefault="00414B33">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EED7D40" w14:textId="77777777" w:rsidR="00CB5DCA" w:rsidRDefault="00414B33">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57EAE900" w14:textId="77777777" w:rsidR="00CB5DCA" w:rsidRDefault="00414B3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9F97C4A" w14:textId="77777777" w:rsidR="00CB5DCA" w:rsidRDefault="00CB5DCA">
            <w:pPr>
              <w:spacing w:after="120"/>
              <w:rPr>
                <w:rFonts w:eastAsiaTheme="minorEastAsia"/>
                <w:color w:val="0070C0"/>
                <w:lang w:val="en-US" w:eastAsia="zh-CN"/>
              </w:rPr>
            </w:pPr>
          </w:p>
        </w:tc>
      </w:tr>
      <w:tr w:rsidR="00CB5DCA" w14:paraId="76020F5B" w14:textId="77777777">
        <w:tc>
          <w:tcPr>
            <w:tcW w:w="1424" w:type="dxa"/>
          </w:tcPr>
          <w:p w14:paraId="6D6CCE66" w14:textId="77777777" w:rsidR="00CB5DCA" w:rsidRDefault="00414B3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23706E9" w14:textId="77777777" w:rsidR="00CB5DCA" w:rsidRDefault="00414B33">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410C2D5" w14:textId="77777777" w:rsidR="00CB5DCA" w:rsidRDefault="00414B33">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20F22F8" w14:textId="77777777" w:rsidR="00CB5DCA" w:rsidRDefault="00414B3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9BD80C5" w14:textId="77777777" w:rsidR="00CB5DCA" w:rsidRDefault="00CB5DCA">
            <w:pPr>
              <w:spacing w:after="120"/>
              <w:rPr>
                <w:rFonts w:eastAsiaTheme="minorEastAsia"/>
                <w:color w:val="0070C0"/>
                <w:lang w:val="en-US" w:eastAsia="zh-CN"/>
              </w:rPr>
            </w:pPr>
          </w:p>
        </w:tc>
      </w:tr>
      <w:tr w:rsidR="00CB5DCA" w14:paraId="2B75D688" w14:textId="77777777">
        <w:tc>
          <w:tcPr>
            <w:tcW w:w="1424" w:type="dxa"/>
          </w:tcPr>
          <w:p w14:paraId="481417C2" w14:textId="77777777" w:rsidR="00CB5DCA" w:rsidRDefault="00CB5DCA">
            <w:pPr>
              <w:spacing w:after="120"/>
              <w:rPr>
                <w:rFonts w:eastAsiaTheme="minorEastAsia"/>
                <w:color w:val="0070C0"/>
                <w:lang w:eastAsia="zh-CN"/>
              </w:rPr>
            </w:pPr>
          </w:p>
        </w:tc>
        <w:tc>
          <w:tcPr>
            <w:tcW w:w="2682" w:type="dxa"/>
          </w:tcPr>
          <w:p w14:paraId="45E05780" w14:textId="77777777" w:rsidR="00CB5DCA" w:rsidRDefault="00CB5DCA">
            <w:pPr>
              <w:spacing w:after="120"/>
              <w:rPr>
                <w:rFonts w:eastAsiaTheme="minorEastAsia"/>
                <w:i/>
                <w:color w:val="0070C0"/>
                <w:lang w:val="en-US" w:eastAsia="zh-CN"/>
              </w:rPr>
            </w:pPr>
          </w:p>
        </w:tc>
        <w:tc>
          <w:tcPr>
            <w:tcW w:w="1418" w:type="dxa"/>
          </w:tcPr>
          <w:p w14:paraId="4A89A42A" w14:textId="77777777" w:rsidR="00CB5DCA" w:rsidRDefault="00CB5DCA">
            <w:pPr>
              <w:spacing w:after="120"/>
              <w:rPr>
                <w:rFonts w:eastAsiaTheme="minorEastAsia"/>
                <w:i/>
                <w:color w:val="0070C0"/>
                <w:lang w:val="en-US" w:eastAsia="zh-CN"/>
              </w:rPr>
            </w:pPr>
          </w:p>
        </w:tc>
        <w:tc>
          <w:tcPr>
            <w:tcW w:w="2409" w:type="dxa"/>
          </w:tcPr>
          <w:p w14:paraId="1D6BB0DB" w14:textId="77777777" w:rsidR="00CB5DCA" w:rsidRDefault="00CB5DCA">
            <w:pPr>
              <w:spacing w:after="120"/>
              <w:rPr>
                <w:rFonts w:eastAsiaTheme="minorEastAsia"/>
                <w:color w:val="0070C0"/>
                <w:lang w:val="en-US" w:eastAsia="zh-CN"/>
              </w:rPr>
            </w:pPr>
          </w:p>
        </w:tc>
        <w:tc>
          <w:tcPr>
            <w:tcW w:w="1698" w:type="dxa"/>
          </w:tcPr>
          <w:p w14:paraId="476C93FB" w14:textId="77777777" w:rsidR="00CB5DCA" w:rsidRDefault="00CB5DCA">
            <w:pPr>
              <w:spacing w:after="120"/>
              <w:rPr>
                <w:rFonts w:eastAsiaTheme="minorEastAsia"/>
                <w:i/>
                <w:color w:val="0070C0"/>
                <w:lang w:val="en-US" w:eastAsia="zh-CN"/>
              </w:rPr>
            </w:pPr>
          </w:p>
        </w:tc>
      </w:tr>
    </w:tbl>
    <w:p w14:paraId="62B3EAC8" w14:textId="77777777" w:rsidR="00CB5DCA" w:rsidRDefault="00CB5DCA">
      <w:pPr>
        <w:rPr>
          <w:rFonts w:eastAsiaTheme="minorEastAsia"/>
          <w:color w:val="0070C0"/>
          <w:lang w:val="en-US" w:eastAsia="zh-CN"/>
        </w:rPr>
      </w:pPr>
    </w:p>
    <w:p w14:paraId="2B42F085" w14:textId="77777777" w:rsidR="00CB5DCA" w:rsidRDefault="00414B33">
      <w:pPr>
        <w:rPr>
          <w:rFonts w:eastAsiaTheme="minorEastAsia"/>
          <w:color w:val="0070C0"/>
          <w:lang w:val="en-US" w:eastAsia="zh-CN"/>
        </w:rPr>
      </w:pPr>
      <w:r>
        <w:rPr>
          <w:rFonts w:eastAsiaTheme="minorEastAsia"/>
          <w:color w:val="0070C0"/>
          <w:lang w:val="en-US" w:eastAsia="zh-CN"/>
        </w:rPr>
        <w:t>Notes:</w:t>
      </w:r>
    </w:p>
    <w:p w14:paraId="4211ED71" w14:textId="77777777" w:rsidR="00CB5DCA" w:rsidRDefault="00414B33">
      <w:pPr>
        <w:pStyle w:val="ListParagraph"/>
        <w:numPr>
          <w:ilvl w:val="0"/>
          <w:numId w:val="2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44CEDAB2" w14:textId="77777777" w:rsidR="00CB5DCA" w:rsidRDefault="00414B33">
      <w:pPr>
        <w:pStyle w:val="ListParagraph"/>
        <w:numPr>
          <w:ilvl w:val="0"/>
          <w:numId w:val="2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EA8C5EA" w14:textId="77777777" w:rsidR="00CB5DCA" w:rsidRDefault="00414B33">
      <w:pPr>
        <w:pStyle w:val="ListParagraph"/>
        <w:numPr>
          <w:ilvl w:val="1"/>
          <w:numId w:val="2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BBD8763" w14:textId="77777777" w:rsidR="00CB5DCA" w:rsidRDefault="00414B33">
      <w:pPr>
        <w:pStyle w:val="ListParagraph"/>
        <w:numPr>
          <w:ilvl w:val="1"/>
          <w:numId w:val="2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0FFB196" w14:textId="77777777" w:rsidR="00CB5DCA" w:rsidRDefault="00414B33">
      <w:pPr>
        <w:pStyle w:val="ListParagraph"/>
        <w:numPr>
          <w:ilvl w:val="0"/>
          <w:numId w:val="26"/>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CB5DC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6249A" w14:textId="77777777" w:rsidR="002D06D0" w:rsidRDefault="002D06D0">
      <w:pPr>
        <w:spacing w:after="0"/>
      </w:pPr>
      <w:r>
        <w:separator/>
      </w:r>
    </w:p>
  </w:endnote>
  <w:endnote w:type="continuationSeparator" w:id="0">
    <w:p w14:paraId="1625C6DB" w14:textId="77777777" w:rsidR="002D06D0" w:rsidRDefault="002D06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NimbusRomNo9L-Regu">
    <w:altName w:val="Times New Roman"/>
    <w:charset w:val="00"/>
    <w:family w:val="roman"/>
    <w:pitch w:val="default"/>
  </w:font>
  <w:font w:name="rtxr">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ADDF7" w14:textId="77777777" w:rsidR="002D06D0" w:rsidRDefault="002D06D0">
      <w:pPr>
        <w:spacing w:after="0"/>
      </w:pPr>
      <w:r>
        <w:separator/>
      </w:r>
    </w:p>
  </w:footnote>
  <w:footnote w:type="continuationSeparator" w:id="0">
    <w:p w14:paraId="04E8975D" w14:textId="77777777" w:rsidR="002D06D0" w:rsidRDefault="002D06D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A61"/>
    <w:multiLevelType w:val="multilevel"/>
    <w:tmpl w:val="05F95A61"/>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8E2869"/>
    <w:multiLevelType w:val="multilevel"/>
    <w:tmpl w:val="1C8E28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1B593A"/>
    <w:multiLevelType w:val="multilevel"/>
    <w:tmpl w:val="1D1B59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E8E5C1F"/>
    <w:multiLevelType w:val="multilevel"/>
    <w:tmpl w:val="1E8E5C1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D60057F"/>
    <w:multiLevelType w:val="multilevel"/>
    <w:tmpl w:val="2D6005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2373C2"/>
    <w:multiLevelType w:val="multilevel"/>
    <w:tmpl w:val="302373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5"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7" w15:restartNumberingAfterBreak="0">
    <w:nsid w:val="4F16558C"/>
    <w:multiLevelType w:val="multilevel"/>
    <w:tmpl w:val="4F165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76C0327"/>
    <w:multiLevelType w:val="multilevel"/>
    <w:tmpl w:val="576C0327"/>
    <w:lvl w:ilvl="0">
      <w:start w:val="1"/>
      <w:numFmt w:val="decimal"/>
      <w:pStyle w:val="Figure"/>
      <w:lvlText w:val="Figure %1."/>
      <w:lvlJc w:val="left"/>
      <w:pPr>
        <w:tabs>
          <w:tab w:val="left" w:pos="144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665C217B"/>
    <w:multiLevelType w:val="multilevel"/>
    <w:tmpl w:val="665C217B"/>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1587C1F"/>
    <w:multiLevelType w:val="multilevel"/>
    <w:tmpl w:val="71587C1F"/>
    <w:lvl w:ilvl="0">
      <w:numFmt w:val="bullet"/>
      <w:lvlText w:val="-"/>
      <w:lvlJc w:val="left"/>
      <w:pPr>
        <w:ind w:left="1780" w:hanging="360"/>
      </w:pPr>
      <w:rPr>
        <w:rFonts w:ascii="Calibri" w:eastAsiaTheme="minorHAnsi" w:hAnsi="Calibri" w:cs="Calibri"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3" w15:restartNumberingAfterBreak="0">
    <w:nsid w:val="716908FE"/>
    <w:multiLevelType w:val="multilevel"/>
    <w:tmpl w:val="716908FE"/>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4"/>
  </w:num>
  <w:num w:numId="5">
    <w:abstractNumId w:val="16"/>
  </w:num>
  <w:num w:numId="6">
    <w:abstractNumId w:val="15"/>
  </w:num>
  <w:num w:numId="7">
    <w:abstractNumId w:val="21"/>
  </w:num>
  <w:num w:numId="8">
    <w:abstractNumId w:val="11"/>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0"/>
  </w:num>
  <w:num w:numId="13">
    <w:abstractNumId w:val="20"/>
  </w:num>
  <w:num w:numId="14">
    <w:abstractNumId w:val="6"/>
  </w:num>
  <w:num w:numId="15">
    <w:abstractNumId w:val="23"/>
  </w:num>
  <w:num w:numId="16">
    <w:abstractNumId w:val="8"/>
  </w:num>
  <w:num w:numId="17">
    <w:abstractNumId w:val="14"/>
    <w:lvlOverride w:ilvl="0">
      <w:startOverride w:val="1"/>
    </w:lvlOverride>
  </w:num>
  <w:num w:numId="18">
    <w:abstractNumId w:val="15"/>
    <w:lvlOverride w:ilvl="0">
      <w:startOverride w:val="1"/>
    </w:lvlOverride>
  </w:num>
  <w:num w:numId="19">
    <w:abstractNumId w:val="17"/>
  </w:num>
  <w:num w:numId="20">
    <w:abstractNumId w:val="22"/>
  </w:num>
  <w:num w:numId="21">
    <w:abstractNumId w:val="4"/>
  </w:num>
  <w:num w:numId="22">
    <w:abstractNumId w:val="7"/>
  </w:num>
  <w:num w:numId="23">
    <w:abstractNumId w:val="5"/>
  </w:num>
  <w:num w:numId="24">
    <w:abstractNumId w:val="0"/>
  </w:num>
  <w:num w:numId="25">
    <w:abstractNumId w:val="3"/>
  </w:num>
  <w:num w:numId="2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iva, Rafael (Nokia - DK/Aalborg)">
    <w15:presenceInfo w15:providerId="AD" w15:userId="S::rafael.paiva@nokia.com::f2244b69-757d-4dea-abbd-cd8eb512804e"/>
  </w15:person>
  <w15:person w15:author="Huawei">
    <w15:presenceInfo w15:providerId="None" w15:userId="Huawei"/>
  </w15:person>
  <w15:person w15:author="Xiaomi">
    <w15:presenceInfo w15:providerId="None" w15:userId="Xiaomi"/>
  </w15:person>
  <w15:person w15:author="Charter - Thomas Montzka">
    <w15:presenceInfo w15:providerId="None" w15:userId="Charter - Thomas Montzka"/>
  </w15:person>
  <w15:person w15:author="Zhixun Tang">
    <w15:presenceInfo w15:providerId="AD" w15:userId="S::zhixun.tang@ericsson.com::cfc0b3ae-8261-4113-b47b-bd714b0bc8ee"/>
  </w15:person>
  <w15:person w15:author="Ogeen Hanna Toma">
    <w15:presenceInfo w15:providerId="AD" w15:userId="S::Ogeen.Hanna@mediatek.com::24254bc3-400e-4367-a519-fdfed4053892"/>
  </w15:person>
  <w15:person w15:author="Carlos Cabrera-Mercader">
    <w15:presenceInfo w15:providerId="AD" w15:userId="S::ccmercad@qti.qualcomm.com::90163351-bdd1-479b-8665-043e9d52e1be"/>
  </w15:person>
  <w15:person w15:author="魏旭昇">
    <w15:presenceInfo w15:providerId="AD" w15:userId="S-1-5-21-2660122827-3251746268-3620619969-86628"/>
  </w15:person>
  <w15:person w15:author="Qiming Li">
    <w15:presenceInfo w15:providerId="AD" w15:userId="S::li_qiming@apple.com::e8664b11-4b16-48cb-91dd-de27df1e2474"/>
  </w15:person>
  <w15:person w15:author="Jingjing Chen">
    <w15:presenceInfo w15:providerId="None" w15:userId="Jingjing Chen"/>
  </w15:person>
  <w15:person w15:author="OPPO">
    <w15:presenceInfo w15:providerId="None" w15:userId="OPPO"/>
  </w15:person>
  <w15:person w15:author="Xusheng Wei">
    <w15:presenceInfo w15:providerId="AD" w15:userId="S-1-5-21-2660122827-3251746268-3620619969-86628"/>
  </w15:person>
  <w15:person w15:author="Alexander Sayenko">
    <w15:presenceInfo w15:providerId="AD" w15:userId="S::asayenko@apple.com::8cae6182-44a9-4193-bf5c-4efd6cab3e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mZGJkOGQ2MWY4OGI4MjA4YjFkNmM4YTZhMGE0ODMifQ=="/>
  </w:docVars>
  <w:rsids>
    <w:rsidRoot w:val="00282213"/>
    <w:rsid w:val="00000265"/>
    <w:rsid w:val="00001604"/>
    <w:rsid w:val="000017C2"/>
    <w:rsid w:val="0000223C"/>
    <w:rsid w:val="000039D0"/>
    <w:rsid w:val="00003AA7"/>
    <w:rsid w:val="00003DE2"/>
    <w:rsid w:val="00004165"/>
    <w:rsid w:val="00004674"/>
    <w:rsid w:val="00005F93"/>
    <w:rsid w:val="00006705"/>
    <w:rsid w:val="00006767"/>
    <w:rsid w:val="000068D9"/>
    <w:rsid w:val="00006A1B"/>
    <w:rsid w:val="000071CE"/>
    <w:rsid w:val="00007E23"/>
    <w:rsid w:val="0001009D"/>
    <w:rsid w:val="00010C0A"/>
    <w:rsid w:val="00010DB6"/>
    <w:rsid w:val="0001182C"/>
    <w:rsid w:val="00013F63"/>
    <w:rsid w:val="000143EF"/>
    <w:rsid w:val="00016EC8"/>
    <w:rsid w:val="00016F37"/>
    <w:rsid w:val="00017837"/>
    <w:rsid w:val="00020432"/>
    <w:rsid w:val="00020722"/>
    <w:rsid w:val="00020C56"/>
    <w:rsid w:val="00021659"/>
    <w:rsid w:val="00022719"/>
    <w:rsid w:val="00022769"/>
    <w:rsid w:val="000238DF"/>
    <w:rsid w:val="00026479"/>
    <w:rsid w:val="0002678C"/>
    <w:rsid w:val="00026ACC"/>
    <w:rsid w:val="00027665"/>
    <w:rsid w:val="000310F0"/>
    <w:rsid w:val="0003171D"/>
    <w:rsid w:val="00031C1D"/>
    <w:rsid w:val="00031E57"/>
    <w:rsid w:val="00032686"/>
    <w:rsid w:val="00032FA8"/>
    <w:rsid w:val="000340B9"/>
    <w:rsid w:val="00035C50"/>
    <w:rsid w:val="00035D5E"/>
    <w:rsid w:val="00036C62"/>
    <w:rsid w:val="00037C5C"/>
    <w:rsid w:val="00037FAC"/>
    <w:rsid w:val="000400F7"/>
    <w:rsid w:val="00040453"/>
    <w:rsid w:val="00040B06"/>
    <w:rsid w:val="00041C06"/>
    <w:rsid w:val="000430EF"/>
    <w:rsid w:val="000440A9"/>
    <w:rsid w:val="00044D5F"/>
    <w:rsid w:val="000450DF"/>
    <w:rsid w:val="000457A1"/>
    <w:rsid w:val="00046779"/>
    <w:rsid w:val="00046D34"/>
    <w:rsid w:val="00050001"/>
    <w:rsid w:val="000505E4"/>
    <w:rsid w:val="00052041"/>
    <w:rsid w:val="00052883"/>
    <w:rsid w:val="0005326A"/>
    <w:rsid w:val="0005560B"/>
    <w:rsid w:val="000557ED"/>
    <w:rsid w:val="0005636C"/>
    <w:rsid w:val="00056458"/>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3D3C"/>
    <w:rsid w:val="000766E1"/>
    <w:rsid w:val="00077C50"/>
    <w:rsid w:val="00077FF6"/>
    <w:rsid w:val="00080D82"/>
    <w:rsid w:val="00081692"/>
    <w:rsid w:val="000829F6"/>
    <w:rsid w:val="00082C46"/>
    <w:rsid w:val="00085A0E"/>
    <w:rsid w:val="00085C4F"/>
    <w:rsid w:val="00086758"/>
    <w:rsid w:val="000870E6"/>
    <w:rsid w:val="00087548"/>
    <w:rsid w:val="00090A5C"/>
    <w:rsid w:val="0009115A"/>
    <w:rsid w:val="000918AD"/>
    <w:rsid w:val="00091C5F"/>
    <w:rsid w:val="00093A21"/>
    <w:rsid w:val="00093E7E"/>
    <w:rsid w:val="000A1830"/>
    <w:rsid w:val="000A2D76"/>
    <w:rsid w:val="000A328D"/>
    <w:rsid w:val="000A3342"/>
    <w:rsid w:val="000A3F96"/>
    <w:rsid w:val="000A4121"/>
    <w:rsid w:val="000A4AA3"/>
    <w:rsid w:val="000A550E"/>
    <w:rsid w:val="000A5E01"/>
    <w:rsid w:val="000A6C8A"/>
    <w:rsid w:val="000A791B"/>
    <w:rsid w:val="000B0595"/>
    <w:rsid w:val="000B0960"/>
    <w:rsid w:val="000B0BD5"/>
    <w:rsid w:val="000B1A55"/>
    <w:rsid w:val="000B20BB"/>
    <w:rsid w:val="000B224E"/>
    <w:rsid w:val="000B2DF5"/>
    <w:rsid w:val="000B2EF6"/>
    <w:rsid w:val="000B2FA6"/>
    <w:rsid w:val="000B3252"/>
    <w:rsid w:val="000B4AA0"/>
    <w:rsid w:val="000B5364"/>
    <w:rsid w:val="000B5582"/>
    <w:rsid w:val="000B5DD7"/>
    <w:rsid w:val="000B608A"/>
    <w:rsid w:val="000B6840"/>
    <w:rsid w:val="000B6F24"/>
    <w:rsid w:val="000B7EB8"/>
    <w:rsid w:val="000C0204"/>
    <w:rsid w:val="000C0AE9"/>
    <w:rsid w:val="000C18FD"/>
    <w:rsid w:val="000C2375"/>
    <w:rsid w:val="000C2553"/>
    <w:rsid w:val="000C269E"/>
    <w:rsid w:val="000C318D"/>
    <w:rsid w:val="000C3513"/>
    <w:rsid w:val="000C369E"/>
    <w:rsid w:val="000C36D2"/>
    <w:rsid w:val="000C38C3"/>
    <w:rsid w:val="000C58F1"/>
    <w:rsid w:val="000C6638"/>
    <w:rsid w:val="000C7947"/>
    <w:rsid w:val="000D0538"/>
    <w:rsid w:val="000D09FD"/>
    <w:rsid w:val="000D0D35"/>
    <w:rsid w:val="000D12BA"/>
    <w:rsid w:val="000D1656"/>
    <w:rsid w:val="000D276B"/>
    <w:rsid w:val="000D44FB"/>
    <w:rsid w:val="000D5257"/>
    <w:rsid w:val="000D53F9"/>
    <w:rsid w:val="000D574B"/>
    <w:rsid w:val="000D5A88"/>
    <w:rsid w:val="000D5DFF"/>
    <w:rsid w:val="000D6CFC"/>
    <w:rsid w:val="000D7F02"/>
    <w:rsid w:val="000E0FB2"/>
    <w:rsid w:val="000E181F"/>
    <w:rsid w:val="000E1C12"/>
    <w:rsid w:val="000E28A3"/>
    <w:rsid w:val="000E537B"/>
    <w:rsid w:val="000E573F"/>
    <w:rsid w:val="000E57D0"/>
    <w:rsid w:val="000E6165"/>
    <w:rsid w:val="000E7858"/>
    <w:rsid w:val="000E78E0"/>
    <w:rsid w:val="000F05AD"/>
    <w:rsid w:val="000F0B44"/>
    <w:rsid w:val="000F16B5"/>
    <w:rsid w:val="000F3623"/>
    <w:rsid w:val="000F39CA"/>
    <w:rsid w:val="000F4C02"/>
    <w:rsid w:val="000F549A"/>
    <w:rsid w:val="000F6655"/>
    <w:rsid w:val="000F68B9"/>
    <w:rsid w:val="000F6D07"/>
    <w:rsid w:val="000F770F"/>
    <w:rsid w:val="000F79BC"/>
    <w:rsid w:val="001005EE"/>
    <w:rsid w:val="00100A1F"/>
    <w:rsid w:val="00100EC5"/>
    <w:rsid w:val="0010129D"/>
    <w:rsid w:val="00101C25"/>
    <w:rsid w:val="0010253B"/>
    <w:rsid w:val="00103A77"/>
    <w:rsid w:val="001041E1"/>
    <w:rsid w:val="0010538A"/>
    <w:rsid w:val="0010545F"/>
    <w:rsid w:val="00105BA9"/>
    <w:rsid w:val="00105C2E"/>
    <w:rsid w:val="001078DE"/>
    <w:rsid w:val="00107927"/>
    <w:rsid w:val="00107AC1"/>
    <w:rsid w:val="00110736"/>
    <w:rsid w:val="00110D2E"/>
    <w:rsid w:val="00110E26"/>
    <w:rsid w:val="00111321"/>
    <w:rsid w:val="00113FB7"/>
    <w:rsid w:val="00115854"/>
    <w:rsid w:val="00115C7B"/>
    <w:rsid w:val="001162C7"/>
    <w:rsid w:val="001178C5"/>
    <w:rsid w:val="00117BD6"/>
    <w:rsid w:val="001206C2"/>
    <w:rsid w:val="00120986"/>
    <w:rsid w:val="001218B2"/>
    <w:rsid w:val="00121978"/>
    <w:rsid w:val="001226FE"/>
    <w:rsid w:val="00123422"/>
    <w:rsid w:val="00123503"/>
    <w:rsid w:val="00124B6A"/>
    <w:rsid w:val="00124CC8"/>
    <w:rsid w:val="00124EC0"/>
    <w:rsid w:val="00125CA4"/>
    <w:rsid w:val="00125D38"/>
    <w:rsid w:val="00125DE4"/>
    <w:rsid w:val="001272E7"/>
    <w:rsid w:val="00127805"/>
    <w:rsid w:val="00127E15"/>
    <w:rsid w:val="001326E9"/>
    <w:rsid w:val="0013303F"/>
    <w:rsid w:val="001333F9"/>
    <w:rsid w:val="00133793"/>
    <w:rsid w:val="00133CED"/>
    <w:rsid w:val="00136D4C"/>
    <w:rsid w:val="001379A6"/>
    <w:rsid w:val="001411C1"/>
    <w:rsid w:val="00142538"/>
    <w:rsid w:val="00142BB9"/>
    <w:rsid w:val="00143E59"/>
    <w:rsid w:val="00144BC0"/>
    <w:rsid w:val="00144F96"/>
    <w:rsid w:val="0014615C"/>
    <w:rsid w:val="00146412"/>
    <w:rsid w:val="00146C55"/>
    <w:rsid w:val="001508D1"/>
    <w:rsid w:val="0015152B"/>
    <w:rsid w:val="001515AF"/>
    <w:rsid w:val="001518DF"/>
    <w:rsid w:val="00151EAC"/>
    <w:rsid w:val="001525AA"/>
    <w:rsid w:val="00153528"/>
    <w:rsid w:val="00154E68"/>
    <w:rsid w:val="00155912"/>
    <w:rsid w:val="00156561"/>
    <w:rsid w:val="00156FD9"/>
    <w:rsid w:val="0015774B"/>
    <w:rsid w:val="00157839"/>
    <w:rsid w:val="0015785E"/>
    <w:rsid w:val="00157C6A"/>
    <w:rsid w:val="0016128A"/>
    <w:rsid w:val="001624DF"/>
    <w:rsid w:val="00162548"/>
    <w:rsid w:val="001637A3"/>
    <w:rsid w:val="00164C32"/>
    <w:rsid w:val="00170E65"/>
    <w:rsid w:val="00171068"/>
    <w:rsid w:val="001710DD"/>
    <w:rsid w:val="00171F7B"/>
    <w:rsid w:val="00172183"/>
    <w:rsid w:val="00174907"/>
    <w:rsid w:val="00174B7B"/>
    <w:rsid w:val="001751AB"/>
    <w:rsid w:val="00175417"/>
    <w:rsid w:val="00175A3F"/>
    <w:rsid w:val="001762F0"/>
    <w:rsid w:val="001769BB"/>
    <w:rsid w:val="00176F99"/>
    <w:rsid w:val="00180E09"/>
    <w:rsid w:val="00181173"/>
    <w:rsid w:val="00183D4C"/>
    <w:rsid w:val="00183F6D"/>
    <w:rsid w:val="00184408"/>
    <w:rsid w:val="00184B4C"/>
    <w:rsid w:val="001863A2"/>
    <w:rsid w:val="0018670E"/>
    <w:rsid w:val="0018760E"/>
    <w:rsid w:val="00187E60"/>
    <w:rsid w:val="00190214"/>
    <w:rsid w:val="001908B7"/>
    <w:rsid w:val="00190BE5"/>
    <w:rsid w:val="00190C88"/>
    <w:rsid w:val="0019219A"/>
    <w:rsid w:val="00192A84"/>
    <w:rsid w:val="0019387C"/>
    <w:rsid w:val="00195077"/>
    <w:rsid w:val="001976B2"/>
    <w:rsid w:val="00197B90"/>
    <w:rsid w:val="001A033F"/>
    <w:rsid w:val="001A08AA"/>
    <w:rsid w:val="001A0E05"/>
    <w:rsid w:val="001A266E"/>
    <w:rsid w:val="001A2B1D"/>
    <w:rsid w:val="001A511E"/>
    <w:rsid w:val="001A524C"/>
    <w:rsid w:val="001A581F"/>
    <w:rsid w:val="001A59CB"/>
    <w:rsid w:val="001A5E4F"/>
    <w:rsid w:val="001A5F7F"/>
    <w:rsid w:val="001A6379"/>
    <w:rsid w:val="001A79F3"/>
    <w:rsid w:val="001B0255"/>
    <w:rsid w:val="001B0B18"/>
    <w:rsid w:val="001B23BC"/>
    <w:rsid w:val="001B2ABC"/>
    <w:rsid w:val="001B4DD3"/>
    <w:rsid w:val="001B557A"/>
    <w:rsid w:val="001B574D"/>
    <w:rsid w:val="001B7991"/>
    <w:rsid w:val="001C05E1"/>
    <w:rsid w:val="001C0A28"/>
    <w:rsid w:val="001C0CF1"/>
    <w:rsid w:val="001C1409"/>
    <w:rsid w:val="001C2AE6"/>
    <w:rsid w:val="001C3227"/>
    <w:rsid w:val="001C3CBE"/>
    <w:rsid w:val="001C4A44"/>
    <w:rsid w:val="001C4A89"/>
    <w:rsid w:val="001C5DAA"/>
    <w:rsid w:val="001C6177"/>
    <w:rsid w:val="001D0363"/>
    <w:rsid w:val="001D0410"/>
    <w:rsid w:val="001D088B"/>
    <w:rsid w:val="001D12B4"/>
    <w:rsid w:val="001D1839"/>
    <w:rsid w:val="001D1910"/>
    <w:rsid w:val="001D2935"/>
    <w:rsid w:val="001D2E32"/>
    <w:rsid w:val="001D39F9"/>
    <w:rsid w:val="001D4B30"/>
    <w:rsid w:val="001D5F32"/>
    <w:rsid w:val="001D6A1A"/>
    <w:rsid w:val="001D6A34"/>
    <w:rsid w:val="001D7D94"/>
    <w:rsid w:val="001E0176"/>
    <w:rsid w:val="001E06BD"/>
    <w:rsid w:val="001E09A7"/>
    <w:rsid w:val="001E0A28"/>
    <w:rsid w:val="001E1545"/>
    <w:rsid w:val="001E1959"/>
    <w:rsid w:val="001E3B75"/>
    <w:rsid w:val="001E3ED0"/>
    <w:rsid w:val="001E4031"/>
    <w:rsid w:val="001E4201"/>
    <w:rsid w:val="001E4218"/>
    <w:rsid w:val="001E5EAA"/>
    <w:rsid w:val="001E6934"/>
    <w:rsid w:val="001E6B3C"/>
    <w:rsid w:val="001E7488"/>
    <w:rsid w:val="001E75E4"/>
    <w:rsid w:val="001E7A95"/>
    <w:rsid w:val="001F0B20"/>
    <w:rsid w:val="001F14A9"/>
    <w:rsid w:val="001F2043"/>
    <w:rsid w:val="001F22DC"/>
    <w:rsid w:val="001F379D"/>
    <w:rsid w:val="001F37B8"/>
    <w:rsid w:val="001F4980"/>
    <w:rsid w:val="001F4B1A"/>
    <w:rsid w:val="001F5337"/>
    <w:rsid w:val="001F5C10"/>
    <w:rsid w:val="001F5E49"/>
    <w:rsid w:val="001F5F82"/>
    <w:rsid w:val="001F7D4C"/>
    <w:rsid w:val="00200662"/>
    <w:rsid w:val="00200A62"/>
    <w:rsid w:val="00200D7A"/>
    <w:rsid w:val="00202CC9"/>
    <w:rsid w:val="00203491"/>
    <w:rsid w:val="00203740"/>
    <w:rsid w:val="00204029"/>
    <w:rsid w:val="002045D1"/>
    <w:rsid w:val="00205A02"/>
    <w:rsid w:val="00206AEA"/>
    <w:rsid w:val="00207508"/>
    <w:rsid w:val="002105A7"/>
    <w:rsid w:val="0021185B"/>
    <w:rsid w:val="002138EA"/>
    <w:rsid w:val="002139EA"/>
    <w:rsid w:val="00213B72"/>
    <w:rsid w:val="00213F84"/>
    <w:rsid w:val="00214AEE"/>
    <w:rsid w:val="00214FBD"/>
    <w:rsid w:val="002150A7"/>
    <w:rsid w:val="002151A0"/>
    <w:rsid w:val="00216EC7"/>
    <w:rsid w:val="002170CF"/>
    <w:rsid w:val="002177BE"/>
    <w:rsid w:val="00220586"/>
    <w:rsid w:val="00221313"/>
    <w:rsid w:val="00221E08"/>
    <w:rsid w:val="00222897"/>
    <w:rsid w:val="00222AD3"/>
    <w:rsid w:val="00222B0C"/>
    <w:rsid w:val="002308CD"/>
    <w:rsid w:val="002311CC"/>
    <w:rsid w:val="00231548"/>
    <w:rsid w:val="0023320B"/>
    <w:rsid w:val="002336D5"/>
    <w:rsid w:val="002346E4"/>
    <w:rsid w:val="00235394"/>
    <w:rsid w:val="00235577"/>
    <w:rsid w:val="00235ACE"/>
    <w:rsid w:val="00236327"/>
    <w:rsid w:val="002364CA"/>
    <w:rsid w:val="00236EBA"/>
    <w:rsid w:val="002371B2"/>
    <w:rsid w:val="00241169"/>
    <w:rsid w:val="002415D8"/>
    <w:rsid w:val="00242DDD"/>
    <w:rsid w:val="002435CA"/>
    <w:rsid w:val="00243935"/>
    <w:rsid w:val="00244543"/>
    <w:rsid w:val="00244619"/>
    <w:rsid w:val="00244662"/>
    <w:rsid w:val="0024469F"/>
    <w:rsid w:val="00245477"/>
    <w:rsid w:val="002458AF"/>
    <w:rsid w:val="002478C9"/>
    <w:rsid w:val="00247C28"/>
    <w:rsid w:val="00250362"/>
    <w:rsid w:val="00250B5B"/>
    <w:rsid w:val="002513DC"/>
    <w:rsid w:val="00251E23"/>
    <w:rsid w:val="0025237F"/>
    <w:rsid w:val="0025242F"/>
    <w:rsid w:val="00252DB8"/>
    <w:rsid w:val="0025342E"/>
    <w:rsid w:val="002537BC"/>
    <w:rsid w:val="00255C58"/>
    <w:rsid w:val="00255E61"/>
    <w:rsid w:val="00257104"/>
    <w:rsid w:val="002579C1"/>
    <w:rsid w:val="00257AC8"/>
    <w:rsid w:val="00260EC7"/>
    <w:rsid w:val="00261539"/>
    <w:rsid w:val="0026179F"/>
    <w:rsid w:val="00262CF3"/>
    <w:rsid w:val="0026320E"/>
    <w:rsid w:val="002648D9"/>
    <w:rsid w:val="002666AE"/>
    <w:rsid w:val="0027037D"/>
    <w:rsid w:val="00270827"/>
    <w:rsid w:val="002709DC"/>
    <w:rsid w:val="0027186E"/>
    <w:rsid w:val="00272142"/>
    <w:rsid w:val="00272434"/>
    <w:rsid w:val="00272502"/>
    <w:rsid w:val="002747DA"/>
    <w:rsid w:val="00274E1A"/>
    <w:rsid w:val="00275E80"/>
    <w:rsid w:val="00276F88"/>
    <w:rsid w:val="002775B1"/>
    <w:rsid w:val="002775B9"/>
    <w:rsid w:val="00277F9E"/>
    <w:rsid w:val="0028029D"/>
    <w:rsid w:val="002811C4"/>
    <w:rsid w:val="0028164D"/>
    <w:rsid w:val="00282213"/>
    <w:rsid w:val="00284016"/>
    <w:rsid w:val="0028567C"/>
    <w:rsid w:val="002858BF"/>
    <w:rsid w:val="00286BA6"/>
    <w:rsid w:val="00286BD6"/>
    <w:rsid w:val="00287C01"/>
    <w:rsid w:val="0029038E"/>
    <w:rsid w:val="0029248C"/>
    <w:rsid w:val="0029251E"/>
    <w:rsid w:val="002931E4"/>
    <w:rsid w:val="002939AF"/>
    <w:rsid w:val="00294040"/>
    <w:rsid w:val="00294064"/>
    <w:rsid w:val="0029435D"/>
    <w:rsid w:val="00294491"/>
    <w:rsid w:val="00294BDE"/>
    <w:rsid w:val="002A0ACA"/>
    <w:rsid w:val="002A0CED"/>
    <w:rsid w:val="002A36B1"/>
    <w:rsid w:val="002A3DDD"/>
    <w:rsid w:val="002A42A5"/>
    <w:rsid w:val="002A4CD0"/>
    <w:rsid w:val="002A521E"/>
    <w:rsid w:val="002A5468"/>
    <w:rsid w:val="002A6AE8"/>
    <w:rsid w:val="002A7DA6"/>
    <w:rsid w:val="002B0023"/>
    <w:rsid w:val="002B1C45"/>
    <w:rsid w:val="002B245E"/>
    <w:rsid w:val="002B506C"/>
    <w:rsid w:val="002B516C"/>
    <w:rsid w:val="002B5E1D"/>
    <w:rsid w:val="002B60C1"/>
    <w:rsid w:val="002B7359"/>
    <w:rsid w:val="002B7765"/>
    <w:rsid w:val="002C03AF"/>
    <w:rsid w:val="002C0736"/>
    <w:rsid w:val="002C0C00"/>
    <w:rsid w:val="002C1C2D"/>
    <w:rsid w:val="002C2D8B"/>
    <w:rsid w:val="002C3E6D"/>
    <w:rsid w:val="002C49E3"/>
    <w:rsid w:val="002C4B52"/>
    <w:rsid w:val="002C5047"/>
    <w:rsid w:val="002C5B8C"/>
    <w:rsid w:val="002C61A9"/>
    <w:rsid w:val="002C666B"/>
    <w:rsid w:val="002C68EA"/>
    <w:rsid w:val="002C7ABB"/>
    <w:rsid w:val="002D03E5"/>
    <w:rsid w:val="002D06D0"/>
    <w:rsid w:val="002D189E"/>
    <w:rsid w:val="002D237B"/>
    <w:rsid w:val="002D2943"/>
    <w:rsid w:val="002D33A7"/>
    <w:rsid w:val="002D36EB"/>
    <w:rsid w:val="002D4241"/>
    <w:rsid w:val="002D5047"/>
    <w:rsid w:val="002D51F8"/>
    <w:rsid w:val="002D6BDF"/>
    <w:rsid w:val="002D7438"/>
    <w:rsid w:val="002D75AF"/>
    <w:rsid w:val="002E0BA8"/>
    <w:rsid w:val="002E20E2"/>
    <w:rsid w:val="002E2BF7"/>
    <w:rsid w:val="002E2CE9"/>
    <w:rsid w:val="002E2DBB"/>
    <w:rsid w:val="002E38B8"/>
    <w:rsid w:val="002E3BF7"/>
    <w:rsid w:val="002E403E"/>
    <w:rsid w:val="002E4040"/>
    <w:rsid w:val="002E4C74"/>
    <w:rsid w:val="002E5A02"/>
    <w:rsid w:val="002E63D7"/>
    <w:rsid w:val="002E7A74"/>
    <w:rsid w:val="002E7DB8"/>
    <w:rsid w:val="002F0F49"/>
    <w:rsid w:val="002F12EA"/>
    <w:rsid w:val="002F158C"/>
    <w:rsid w:val="002F2426"/>
    <w:rsid w:val="002F2D72"/>
    <w:rsid w:val="002F2FA5"/>
    <w:rsid w:val="002F328F"/>
    <w:rsid w:val="002F4093"/>
    <w:rsid w:val="002F44EE"/>
    <w:rsid w:val="002F4936"/>
    <w:rsid w:val="002F5201"/>
    <w:rsid w:val="002F5636"/>
    <w:rsid w:val="002F614C"/>
    <w:rsid w:val="003022A5"/>
    <w:rsid w:val="003037EB"/>
    <w:rsid w:val="003056D0"/>
    <w:rsid w:val="00305926"/>
    <w:rsid w:val="00306ADF"/>
    <w:rsid w:val="0030742D"/>
    <w:rsid w:val="00307E51"/>
    <w:rsid w:val="00310D87"/>
    <w:rsid w:val="00311363"/>
    <w:rsid w:val="00311EDF"/>
    <w:rsid w:val="003124E8"/>
    <w:rsid w:val="0031341F"/>
    <w:rsid w:val="00314394"/>
    <w:rsid w:val="00315867"/>
    <w:rsid w:val="003178C2"/>
    <w:rsid w:val="00320970"/>
    <w:rsid w:val="00321150"/>
    <w:rsid w:val="0032128F"/>
    <w:rsid w:val="00322A47"/>
    <w:rsid w:val="00323A1B"/>
    <w:rsid w:val="003260D7"/>
    <w:rsid w:val="00327090"/>
    <w:rsid w:val="00331345"/>
    <w:rsid w:val="00333CF2"/>
    <w:rsid w:val="00336697"/>
    <w:rsid w:val="00337323"/>
    <w:rsid w:val="003411C0"/>
    <w:rsid w:val="003412BA"/>
    <w:rsid w:val="003418CB"/>
    <w:rsid w:val="003418EA"/>
    <w:rsid w:val="00341E7A"/>
    <w:rsid w:val="003423E1"/>
    <w:rsid w:val="00342747"/>
    <w:rsid w:val="00342A1A"/>
    <w:rsid w:val="00344556"/>
    <w:rsid w:val="00344715"/>
    <w:rsid w:val="00344828"/>
    <w:rsid w:val="0034486D"/>
    <w:rsid w:val="00344A0F"/>
    <w:rsid w:val="003468D2"/>
    <w:rsid w:val="00347089"/>
    <w:rsid w:val="00347C24"/>
    <w:rsid w:val="00350DEE"/>
    <w:rsid w:val="0035197A"/>
    <w:rsid w:val="00351C43"/>
    <w:rsid w:val="0035247D"/>
    <w:rsid w:val="0035250F"/>
    <w:rsid w:val="00353B97"/>
    <w:rsid w:val="0035535F"/>
    <w:rsid w:val="00355873"/>
    <w:rsid w:val="00355C67"/>
    <w:rsid w:val="0035660F"/>
    <w:rsid w:val="0036127E"/>
    <w:rsid w:val="00361581"/>
    <w:rsid w:val="003622EC"/>
    <w:rsid w:val="003628B9"/>
    <w:rsid w:val="00362D8F"/>
    <w:rsid w:val="00363E9F"/>
    <w:rsid w:val="00364D90"/>
    <w:rsid w:val="00365686"/>
    <w:rsid w:val="0036650E"/>
    <w:rsid w:val="00367724"/>
    <w:rsid w:val="003679A9"/>
    <w:rsid w:val="003710BA"/>
    <w:rsid w:val="0037614A"/>
    <w:rsid w:val="0037639D"/>
    <w:rsid w:val="00376E7A"/>
    <w:rsid w:val="003770F6"/>
    <w:rsid w:val="003772FA"/>
    <w:rsid w:val="00381411"/>
    <w:rsid w:val="0038169A"/>
    <w:rsid w:val="00381AAD"/>
    <w:rsid w:val="003825F8"/>
    <w:rsid w:val="00383E37"/>
    <w:rsid w:val="00383E69"/>
    <w:rsid w:val="003841B2"/>
    <w:rsid w:val="0038724F"/>
    <w:rsid w:val="00387722"/>
    <w:rsid w:val="0039166B"/>
    <w:rsid w:val="003919FA"/>
    <w:rsid w:val="003926DA"/>
    <w:rsid w:val="00393042"/>
    <w:rsid w:val="003932FB"/>
    <w:rsid w:val="003939FB"/>
    <w:rsid w:val="00393DC0"/>
    <w:rsid w:val="00394AD5"/>
    <w:rsid w:val="00394DF7"/>
    <w:rsid w:val="003952A0"/>
    <w:rsid w:val="0039642D"/>
    <w:rsid w:val="003965FD"/>
    <w:rsid w:val="00397831"/>
    <w:rsid w:val="003978D3"/>
    <w:rsid w:val="003979B7"/>
    <w:rsid w:val="003979E5"/>
    <w:rsid w:val="00397E1E"/>
    <w:rsid w:val="003A03F2"/>
    <w:rsid w:val="003A05AA"/>
    <w:rsid w:val="003A088B"/>
    <w:rsid w:val="003A1CF4"/>
    <w:rsid w:val="003A2E40"/>
    <w:rsid w:val="003A3771"/>
    <w:rsid w:val="003A39DA"/>
    <w:rsid w:val="003A4BDB"/>
    <w:rsid w:val="003A4FAB"/>
    <w:rsid w:val="003A6DB3"/>
    <w:rsid w:val="003B0158"/>
    <w:rsid w:val="003B0AA8"/>
    <w:rsid w:val="003B0B4A"/>
    <w:rsid w:val="003B1771"/>
    <w:rsid w:val="003B1C05"/>
    <w:rsid w:val="003B2310"/>
    <w:rsid w:val="003B248B"/>
    <w:rsid w:val="003B3BD8"/>
    <w:rsid w:val="003B3BF2"/>
    <w:rsid w:val="003B40B6"/>
    <w:rsid w:val="003B4927"/>
    <w:rsid w:val="003B4946"/>
    <w:rsid w:val="003B56DB"/>
    <w:rsid w:val="003B6058"/>
    <w:rsid w:val="003B755E"/>
    <w:rsid w:val="003C15C9"/>
    <w:rsid w:val="003C165E"/>
    <w:rsid w:val="003C228E"/>
    <w:rsid w:val="003C325C"/>
    <w:rsid w:val="003C3B0E"/>
    <w:rsid w:val="003C51E7"/>
    <w:rsid w:val="003C524F"/>
    <w:rsid w:val="003C61C1"/>
    <w:rsid w:val="003C6395"/>
    <w:rsid w:val="003C6893"/>
    <w:rsid w:val="003C6DE2"/>
    <w:rsid w:val="003C7E06"/>
    <w:rsid w:val="003D1B06"/>
    <w:rsid w:val="003D1C13"/>
    <w:rsid w:val="003D1EFD"/>
    <w:rsid w:val="003D2821"/>
    <w:rsid w:val="003D28BF"/>
    <w:rsid w:val="003D2F71"/>
    <w:rsid w:val="003D367D"/>
    <w:rsid w:val="003D4215"/>
    <w:rsid w:val="003D4C47"/>
    <w:rsid w:val="003D53D6"/>
    <w:rsid w:val="003D699F"/>
    <w:rsid w:val="003D7719"/>
    <w:rsid w:val="003D7E2F"/>
    <w:rsid w:val="003E0621"/>
    <w:rsid w:val="003E249D"/>
    <w:rsid w:val="003E2CCE"/>
    <w:rsid w:val="003E400A"/>
    <w:rsid w:val="003E40DD"/>
    <w:rsid w:val="003E40EE"/>
    <w:rsid w:val="003E4771"/>
    <w:rsid w:val="003E4FBF"/>
    <w:rsid w:val="003E5DE6"/>
    <w:rsid w:val="003E60E4"/>
    <w:rsid w:val="003E6291"/>
    <w:rsid w:val="003E640C"/>
    <w:rsid w:val="003E7539"/>
    <w:rsid w:val="003E7675"/>
    <w:rsid w:val="003E7741"/>
    <w:rsid w:val="003E7D5B"/>
    <w:rsid w:val="003F11E3"/>
    <w:rsid w:val="003F1C1B"/>
    <w:rsid w:val="003F24E4"/>
    <w:rsid w:val="003F26F3"/>
    <w:rsid w:val="003F3671"/>
    <w:rsid w:val="003F3A2F"/>
    <w:rsid w:val="003F3BD3"/>
    <w:rsid w:val="003F3F98"/>
    <w:rsid w:val="003F68D9"/>
    <w:rsid w:val="00401144"/>
    <w:rsid w:val="00401D1F"/>
    <w:rsid w:val="00402366"/>
    <w:rsid w:val="00403888"/>
    <w:rsid w:val="00404831"/>
    <w:rsid w:val="00404F00"/>
    <w:rsid w:val="0040556F"/>
    <w:rsid w:val="00405827"/>
    <w:rsid w:val="004058E3"/>
    <w:rsid w:val="00406D02"/>
    <w:rsid w:val="00407206"/>
    <w:rsid w:val="00407661"/>
    <w:rsid w:val="00407BD8"/>
    <w:rsid w:val="00407ECF"/>
    <w:rsid w:val="00410314"/>
    <w:rsid w:val="00412063"/>
    <w:rsid w:val="00412B46"/>
    <w:rsid w:val="00412CEB"/>
    <w:rsid w:val="00412EB1"/>
    <w:rsid w:val="0041359A"/>
    <w:rsid w:val="00413DDE"/>
    <w:rsid w:val="00414118"/>
    <w:rsid w:val="00414862"/>
    <w:rsid w:val="00414B33"/>
    <w:rsid w:val="00416084"/>
    <w:rsid w:val="004163E1"/>
    <w:rsid w:val="00420240"/>
    <w:rsid w:val="00420A8A"/>
    <w:rsid w:val="00421BDC"/>
    <w:rsid w:val="00422AF8"/>
    <w:rsid w:val="00424F8C"/>
    <w:rsid w:val="00425C2F"/>
    <w:rsid w:val="00426742"/>
    <w:rsid w:val="00426F0C"/>
    <w:rsid w:val="004270BD"/>
    <w:rsid w:val="004271BA"/>
    <w:rsid w:val="00430497"/>
    <w:rsid w:val="0043094D"/>
    <w:rsid w:val="00430EA5"/>
    <w:rsid w:val="00431484"/>
    <w:rsid w:val="00431513"/>
    <w:rsid w:val="00433CF7"/>
    <w:rsid w:val="00434832"/>
    <w:rsid w:val="00434A35"/>
    <w:rsid w:val="00434AAC"/>
    <w:rsid w:val="00434DC1"/>
    <w:rsid w:val="00434E15"/>
    <w:rsid w:val="004350F4"/>
    <w:rsid w:val="004357F8"/>
    <w:rsid w:val="0043627F"/>
    <w:rsid w:val="004371D3"/>
    <w:rsid w:val="004412A0"/>
    <w:rsid w:val="004417D0"/>
    <w:rsid w:val="00441A20"/>
    <w:rsid w:val="00441BA7"/>
    <w:rsid w:val="00442337"/>
    <w:rsid w:val="0044287C"/>
    <w:rsid w:val="00443D45"/>
    <w:rsid w:val="00445F80"/>
    <w:rsid w:val="00446408"/>
    <w:rsid w:val="00446A66"/>
    <w:rsid w:val="00450F27"/>
    <w:rsid w:val="004510E5"/>
    <w:rsid w:val="00452E01"/>
    <w:rsid w:val="00454673"/>
    <w:rsid w:val="004547F6"/>
    <w:rsid w:val="00456A75"/>
    <w:rsid w:val="00456F4E"/>
    <w:rsid w:val="0046177D"/>
    <w:rsid w:val="00461E39"/>
    <w:rsid w:val="00462032"/>
    <w:rsid w:val="00462645"/>
    <w:rsid w:val="00462813"/>
    <w:rsid w:val="00462B29"/>
    <w:rsid w:val="00462D3A"/>
    <w:rsid w:val="00463521"/>
    <w:rsid w:val="00463D49"/>
    <w:rsid w:val="00464005"/>
    <w:rsid w:val="00464049"/>
    <w:rsid w:val="004649B7"/>
    <w:rsid w:val="00465150"/>
    <w:rsid w:val="0046611A"/>
    <w:rsid w:val="0046641A"/>
    <w:rsid w:val="004664B4"/>
    <w:rsid w:val="0047058F"/>
    <w:rsid w:val="00471125"/>
    <w:rsid w:val="0047126E"/>
    <w:rsid w:val="0047154D"/>
    <w:rsid w:val="004731D5"/>
    <w:rsid w:val="004733AA"/>
    <w:rsid w:val="004734E3"/>
    <w:rsid w:val="004735D0"/>
    <w:rsid w:val="00473A88"/>
    <w:rsid w:val="00473C44"/>
    <w:rsid w:val="00473C82"/>
    <w:rsid w:val="0047437A"/>
    <w:rsid w:val="004744F7"/>
    <w:rsid w:val="0047480F"/>
    <w:rsid w:val="004775D2"/>
    <w:rsid w:val="00477B30"/>
    <w:rsid w:val="004800E1"/>
    <w:rsid w:val="00480E42"/>
    <w:rsid w:val="004810A5"/>
    <w:rsid w:val="004818B0"/>
    <w:rsid w:val="00484360"/>
    <w:rsid w:val="00484C5D"/>
    <w:rsid w:val="00484E57"/>
    <w:rsid w:val="00485365"/>
    <w:rsid w:val="0048543E"/>
    <w:rsid w:val="004868C1"/>
    <w:rsid w:val="00486E9E"/>
    <w:rsid w:val="0048750F"/>
    <w:rsid w:val="00487C56"/>
    <w:rsid w:val="00490A96"/>
    <w:rsid w:val="0049152A"/>
    <w:rsid w:val="00491C42"/>
    <w:rsid w:val="00492C26"/>
    <w:rsid w:val="004932A1"/>
    <w:rsid w:val="00493FB8"/>
    <w:rsid w:val="00494468"/>
    <w:rsid w:val="00495B50"/>
    <w:rsid w:val="00496D23"/>
    <w:rsid w:val="0049740B"/>
    <w:rsid w:val="004A0AE8"/>
    <w:rsid w:val="004A256E"/>
    <w:rsid w:val="004A26CB"/>
    <w:rsid w:val="004A2FC5"/>
    <w:rsid w:val="004A410E"/>
    <w:rsid w:val="004A495F"/>
    <w:rsid w:val="004A58BA"/>
    <w:rsid w:val="004A5904"/>
    <w:rsid w:val="004A5C4B"/>
    <w:rsid w:val="004A7544"/>
    <w:rsid w:val="004A7896"/>
    <w:rsid w:val="004A7CD0"/>
    <w:rsid w:val="004B0E03"/>
    <w:rsid w:val="004B101F"/>
    <w:rsid w:val="004B1D3B"/>
    <w:rsid w:val="004B31F5"/>
    <w:rsid w:val="004B448D"/>
    <w:rsid w:val="004B5319"/>
    <w:rsid w:val="004B5B53"/>
    <w:rsid w:val="004B605E"/>
    <w:rsid w:val="004B6B0F"/>
    <w:rsid w:val="004C1031"/>
    <w:rsid w:val="004C1627"/>
    <w:rsid w:val="004C1B33"/>
    <w:rsid w:val="004C200A"/>
    <w:rsid w:val="004C4148"/>
    <w:rsid w:val="004C42A7"/>
    <w:rsid w:val="004C4410"/>
    <w:rsid w:val="004C46CC"/>
    <w:rsid w:val="004C54E5"/>
    <w:rsid w:val="004C5F81"/>
    <w:rsid w:val="004C6141"/>
    <w:rsid w:val="004C6297"/>
    <w:rsid w:val="004C6DEC"/>
    <w:rsid w:val="004C7DC8"/>
    <w:rsid w:val="004D094C"/>
    <w:rsid w:val="004D0AD4"/>
    <w:rsid w:val="004D1AAB"/>
    <w:rsid w:val="004D1C4E"/>
    <w:rsid w:val="004D2160"/>
    <w:rsid w:val="004D21B0"/>
    <w:rsid w:val="004D5454"/>
    <w:rsid w:val="004D6669"/>
    <w:rsid w:val="004D737D"/>
    <w:rsid w:val="004D7ADE"/>
    <w:rsid w:val="004D7B29"/>
    <w:rsid w:val="004E0124"/>
    <w:rsid w:val="004E10E0"/>
    <w:rsid w:val="004E2659"/>
    <w:rsid w:val="004E2BAC"/>
    <w:rsid w:val="004E2C0C"/>
    <w:rsid w:val="004E39EE"/>
    <w:rsid w:val="004E3CDE"/>
    <w:rsid w:val="004E475C"/>
    <w:rsid w:val="004E5247"/>
    <w:rsid w:val="004E56E0"/>
    <w:rsid w:val="004E58C1"/>
    <w:rsid w:val="004E5B71"/>
    <w:rsid w:val="004E6202"/>
    <w:rsid w:val="004E7329"/>
    <w:rsid w:val="004E7614"/>
    <w:rsid w:val="004F171F"/>
    <w:rsid w:val="004F29E7"/>
    <w:rsid w:val="004F2CB0"/>
    <w:rsid w:val="004F43A7"/>
    <w:rsid w:val="004F457E"/>
    <w:rsid w:val="004F641D"/>
    <w:rsid w:val="004F7DF9"/>
    <w:rsid w:val="004F7FF3"/>
    <w:rsid w:val="005000C8"/>
    <w:rsid w:val="005017F7"/>
    <w:rsid w:val="00501E5E"/>
    <w:rsid w:val="00501FA7"/>
    <w:rsid w:val="00502390"/>
    <w:rsid w:val="005032F7"/>
    <w:rsid w:val="0050337D"/>
    <w:rsid w:val="005034DC"/>
    <w:rsid w:val="0050393B"/>
    <w:rsid w:val="00504454"/>
    <w:rsid w:val="005054EC"/>
    <w:rsid w:val="0050566A"/>
    <w:rsid w:val="005056E1"/>
    <w:rsid w:val="00505BFA"/>
    <w:rsid w:val="00505E7C"/>
    <w:rsid w:val="005071B4"/>
    <w:rsid w:val="00507687"/>
    <w:rsid w:val="00511474"/>
    <w:rsid w:val="005117A9"/>
    <w:rsid w:val="00511D63"/>
    <w:rsid w:val="00511F57"/>
    <w:rsid w:val="00512093"/>
    <w:rsid w:val="005128F4"/>
    <w:rsid w:val="00512F8C"/>
    <w:rsid w:val="00513C60"/>
    <w:rsid w:val="00514113"/>
    <w:rsid w:val="00515CBE"/>
    <w:rsid w:val="00515E2B"/>
    <w:rsid w:val="00516476"/>
    <w:rsid w:val="00521BAE"/>
    <w:rsid w:val="005220EA"/>
    <w:rsid w:val="00522496"/>
    <w:rsid w:val="00522A7E"/>
    <w:rsid w:val="00522F20"/>
    <w:rsid w:val="00523FDB"/>
    <w:rsid w:val="00524646"/>
    <w:rsid w:val="00525A2B"/>
    <w:rsid w:val="0052665B"/>
    <w:rsid w:val="00526F4B"/>
    <w:rsid w:val="0052765E"/>
    <w:rsid w:val="005308DB"/>
    <w:rsid w:val="00530A2E"/>
    <w:rsid w:val="00530FBE"/>
    <w:rsid w:val="005315F6"/>
    <w:rsid w:val="00532812"/>
    <w:rsid w:val="00533159"/>
    <w:rsid w:val="005339DB"/>
    <w:rsid w:val="00534C89"/>
    <w:rsid w:val="005406CC"/>
    <w:rsid w:val="0054087F"/>
    <w:rsid w:val="005409B9"/>
    <w:rsid w:val="00540BFF"/>
    <w:rsid w:val="00541573"/>
    <w:rsid w:val="0054266C"/>
    <w:rsid w:val="00542C5E"/>
    <w:rsid w:val="0054348A"/>
    <w:rsid w:val="005446C6"/>
    <w:rsid w:val="00550489"/>
    <w:rsid w:val="00552392"/>
    <w:rsid w:val="00553396"/>
    <w:rsid w:val="0055650D"/>
    <w:rsid w:val="00556895"/>
    <w:rsid w:val="00557C59"/>
    <w:rsid w:val="00560DD6"/>
    <w:rsid w:val="00561E99"/>
    <w:rsid w:val="00564E94"/>
    <w:rsid w:val="00565D40"/>
    <w:rsid w:val="005708BD"/>
    <w:rsid w:val="00571575"/>
    <w:rsid w:val="00571777"/>
    <w:rsid w:val="00571A80"/>
    <w:rsid w:val="00572010"/>
    <w:rsid w:val="00572F10"/>
    <w:rsid w:val="00573400"/>
    <w:rsid w:val="00574988"/>
    <w:rsid w:val="00575E83"/>
    <w:rsid w:val="00576A09"/>
    <w:rsid w:val="00580FF5"/>
    <w:rsid w:val="00581426"/>
    <w:rsid w:val="0058205A"/>
    <w:rsid w:val="00583069"/>
    <w:rsid w:val="00583227"/>
    <w:rsid w:val="0058363C"/>
    <w:rsid w:val="0058376C"/>
    <w:rsid w:val="0058394A"/>
    <w:rsid w:val="00583BA2"/>
    <w:rsid w:val="00584FAC"/>
    <w:rsid w:val="0058519C"/>
    <w:rsid w:val="00586FF4"/>
    <w:rsid w:val="00587421"/>
    <w:rsid w:val="0059149A"/>
    <w:rsid w:val="00593BD1"/>
    <w:rsid w:val="00593E8E"/>
    <w:rsid w:val="0059462D"/>
    <w:rsid w:val="005956EE"/>
    <w:rsid w:val="005958E6"/>
    <w:rsid w:val="00596704"/>
    <w:rsid w:val="00597440"/>
    <w:rsid w:val="005974E4"/>
    <w:rsid w:val="005A01C5"/>
    <w:rsid w:val="005A05E2"/>
    <w:rsid w:val="005A07DE"/>
    <w:rsid w:val="005A083E"/>
    <w:rsid w:val="005A0F17"/>
    <w:rsid w:val="005A16C4"/>
    <w:rsid w:val="005A261D"/>
    <w:rsid w:val="005A3F44"/>
    <w:rsid w:val="005A41A0"/>
    <w:rsid w:val="005A458B"/>
    <w:rsid w:val="005A5E23"/>
    <w:rsid w:val="005A6FA5"/>
    <w:rsid w:val="005A7475"/>
    <w:rsid w:val="005A7761"/>
    <w:rsid w:val="005A7D0E"/>
    <w:rsid w:val="005B05F9"/>
    <w:rsid w:val="005B21CD"/>
    <w:rsid w:val="005B3475"/>
    <w:rsid w:val="005B397E"/>
    <w:rsid w:val="005B4802"/>
    <w:rsid w:val="005B4DD8"/>
    <w:rsid w:val="005B74A5"/>
    <w:rsid w:val="005B77B3"/>
    <w:rsid w:val="005B7811"/>
    <w:rsid w:val="005B7BB1"/>
    <w:rsid w:val="005C05DE"/>
    <w:rsid w:val="005C16D7"/>
    <w:rsid w:val="005C1CA3"/>
    <w:rsid w:val="005C1EA6"/>
    <w:rsid w:val="005C22AA"/>
    <w:rsid w:val="005C39FE"/>
    <w:rsid w:val="005C68A0"/>
    <w:rsid w:val="005D00EF"/>
    <w:rsid w:val="005D023D"/>
    <w:rsid w:val="005D05B3"/>
    <w:rsid w:val="005D0B99"/>
    <w:rsid w:val="005D17A4"/>
    <w:rsid w:val="005D308E"/>
    <w:rsid w:val="005D364F"/>
    <w:rsid w:val="005D3A48"/>
    <w:rsid w:val="005D3B03"/>
    <w:rsid w:val="005D436E"/>
    <w:rsid w:val="005D6536"/>
    <w:rsid w:val="005D76EB"/>
    <w:rsid w:val="005D7AF8"/>
    <w:rsid w:val="005E0561"/>
    <w:rsid w:val="005E07A2"/>
    <w:rsid w:val="005E15D1"/>
    <w:rsid w:val="005E17BF"/>
    <w:rsid w:val="005E366A"/>
    <w:rsid w:val="005F0228"/>
    <w:rsid w:val="005F2145"/>
    <w:rsid w:val="005F4A4F"/>
    <w:rsid w:val="005F4F59"/>
    <w:rsid w:val="005F55F2"/>
    <w:rsid w:val="005F6DB5"/>
    <w:rsid w:val="0060088D"/>
    <w:rsid w:val="00600CD5"/>
    <w:rsid w:val="00600FBC"/>
    <w:rsid w:val="006016E1"/>
    <w:rsid w:val="00602D27"/>
    <w:rsid w:val="00603D4C"/>
    <w:rsid w:val="00604B64"/>
    <w:rsid w:val="00612D57"/>
    <w:rsid w:val="006144A1"/>
    <w:rsid w:val="006156A7"/>
    <w:rsid w:val="00615A3B"/>
    <w:rsid w:val="00615CCC"/>
    <w:rsid w:val="00615EBB"/>
    <w:rsid w:val="00616096"/>
    <w:rsid w:val="006160A2"/>
    <w:rsid w:val="00621322"/>
    <w:rsid w:val="00621BE9"/>
    <w:rsid w:val="0062409B"/>
    <w:rsid w:val="00624567"/>
    <w:rsid w:val="00624762"/>
    <w:rsid w:val="0062514E"/>
    <w:rsid w:val="00625B89"/>
    <w:rsid w:val="00625C1F"/>
    <w:rsid w:val="006302AA"/>
    <w:rsid w:val="00630F2B"/>
    <w:rsid w:val="00631205"/>
    <w:rsid w:val="00631603"/>
    <w:rsid w:val="00633841"/>
    <w:rsid w:val="006342B0"/>
    <w:rsid w:val="00634635"/>
    <w:rsid w:val="00635EB4"/>
    <w:rsid w:val="006363BD"/>
    <w:rsid w:val="00637D63"/>
    <w:rsid w:val="006412DC"/>
    <w:rsid w:val="006414F8"/>
    <w:rsid w:val="00641897"/>
    <w:rsid w:val="00641E5F"/>
    <w:rsid w:val="00642BC6"/>
    <w:rsid w:val="00644790"/>
    <w:rsid w:val="00646405"/>
    <w:rsid w:val="00646CF0"/>
    <w:rsid w:val="006501AF"/>
    <w:rsid w:val="00650DDE"/>
    <w:rsid w:val="00651080"/>
    <w:rsid w:val="006512FB"/>
    <w:rsid w:val="00652698"/>
    <w:rsid w:val="0065297D"/>
    <w:rsid w:val="006538DA"/>
    <w:rsid w:val="00653C0A"/>
    <w:rsid w:val="0065505B"/>
    <w:rsid w:val="006562B4"/>
    <w:rsid w:val="00656547"/>
    <w:rsid w:val="00661787"/>
    <w:rsid w:val="00662457"/>
    <w:rsid w:val="006641DE"/>
    <w:rsid w:val="006645D0"/>
    <w:rsid w:val="00665994"/>
    <w:rsid w:val="0066658A"/>
    <w:rsid w:val="00666BB6"/>
    <w:rsid w:val="00666D15"/>
    <w:rsid w:val="006670AC"/>
    <w:rsid w:val="00667DC2"/>
    <w:rsid w:val="0067023E"/>
    <w:rsid w:val="0067154A"/>
    <w:rsid w:val="0067158D"/>
    <w:rsid w:val="0067180D"/>
    <w:rsid w:val="006718E5"/>
    <w:rsid w:val="00672307"/>
    <w:rsid w:val="00673A5A"/>
    <w:rsid w:val="00674E0D"/>
    <w:rsid w:val="006768D8"/>
    <w:rsid w:val="00676D46"/>
    <w:rsid w:val="006808C6"/>
    <w:rsid w:val="00680D3B"/>
    <w:rsid w:val="00680D7D"/>
    <w:rsid w:val="00681412"/>
    <w:rsid w:val="00681CC3"/>
    <w:rsid w:val="00682668"/>
    <w:rsid w:val="006827CE"/>
    <w:rsid w:val="00682BE3"/>
    <w:rsid w:val="00683258"/>
    <w:rsid w:val="00683516"/>
    <w:rsid w:val="00683811"/>
    <w:rsid w:val="0068435A"/>
    <w:rsid w:val="00685BB8"/>
    <w:rsid w:val="0068650F"/>
    <w:rsid w:val="006868EC"/>
    <w:rsid w:val="00691299"/>
    <w:rsid w:val="00692956"/>
    <w:rsid w:val="00692A68"/>
    <w:rsid w:val="0069387F"/>
    <w:rsid w:val="00693BCF"/>
    <w:rsid w:val="00693DC2"/>
    <w:rsid w:val="00695D85"/>
    <w:rsid w:val="00696768"/>
    <w:rsid w:val="00697154"/>
    <w:rsid w:val="00697D9E"/>
    <w:rsid w:val="006A116F"/>
    <w:rsid w:val="006A2252"/>
    <w:rsid w:val="006A30A2"/>
    <w:rsid w:val="006A4BFE"/>
    <w:rsid w:val="006A56E2"/>
    <w:rsid w:val="006A66BE"/>
    <w:rsid w:val="006A6A24"/>
    <w:rsid w:val="006A6D23"/>
    <w:rsid w:val="006B0F2B"/>
    <w:rsid w:val="006B25DE"/>
    <w:rsid w:val="006B28D8"/>
    <w:rsid w:val="006B2AD9"/>
    <w:rsid w:val="006B2DFC"/>
    <w:rsid w:val="006B37C5"/>
    <w:rsid w:val="006B449D"/>
    <w:rsid w:val="006B494D"/>
    <w:rsid w:val="006B53A9"/>
    <w:rsid w:val="006B5C13"/>
    <w:rsid w:val="006B7286"/>
    <w:rsid w:val="006B7409"/>
    <w:rsid w:val="006B7A08"/>
    <w:rsid w:val="006C004A"/>
    <w:rsid w:val="006C13E0"/>
    <w:rsid w:val="006C1C3B"/>
    <w:rsid w:val="006C1DB0"/>
    <w:rsid w:val="006C21AB"/>
    <w:rsid w:val="006C2DEB"/>
    <w:rsid w:val="006C2E55"/>
    <w:rsid w:val="006C3EC1"/>
    <w:rsid w:val="006C4E43"/>
    <w:rsid w:val="006C4E48"/>
    <w:rsid w:val="006C5F6E"/>
    <w:rsid w:val="006C643E"/>
    <w:rsid w:val="006C673E"/>
    <w:rsid w:val="006C6872"/>
    <w:rsid w:val="006C699B"/>
    <w:rsid w:val="006C69C1"/>
    <w:rsid w:val="006C7C93"/>
    <w:rsid w:val="006D0048"/>
    <w:rsid w:val="006D2397"/>
    <w:rsid w:val="006D2932"/>
    <w:rsid w:val="006D3671"/>
    <w:rsid w:val="006D4176"/>
    <w:rsid w:val="006D68F4"/>
    <w:rsid w:val="006E03A1"/>
    <w:rsid w:val="006E03E9"/>
    <w:rsid w:val="006E0658"/>
    <w:rsid w:val="006E072D"/>
    <w:rsid w:val="006E09EE"/>
    <w:rsid w:val="006E0A73"/>
    <w:rsid w:val="006E0FEE"/>
    <w:rsid w:val="006E1391"/>
    <w:rsid w:val="006E18F5"/>
    <w:rsid w:val="006E1ED1"/>
    <w:rsid w:val="006E21A6"/>
    <w:rsid w:val="006E3593"/>
    <w:rsid w:val="006E410F"/>
    <w:rsid w:val="006E51F3"/>
    <w:rsid w:val="006E55D2"/>
    <w:rsid w:val="006E5FD5"/>
    <w:rsid w:val="006E606A"/>
    <w:rsid w:val="006E6C11"/>
    <w:rsid w:val="006E732B"/>
    <w:rsid w:val="006E7D75"/>
    <w:rsid w:val="006F0C2E"/>
    <w:rsid w:val="006F0CB3"/>
    <w:rsid w:val="006F1C32"/>
    <w:rsid w:val="006F2BAB"/>
    <w:rsid w:val="006F3837"/>
    <w:rsid w:val="006F52D6"/>
    <w:rsid w:val="006F5675"/>
    <w:rsid w:val="006F599E"/>
    <w:rsid w:val="006F5BC1"/>
    <w:rsid w:val="006F6148"/>
    <w:rsid w:val="006F6868"/>
    <w:rsid w:val="006F6ED4"/>
    <w:rsid w:val="006F7C0C"/>
    <w:rsid w:val="00700755"/>
    <w:rsid w:val="007018FF"/>
    <w:rsid w:val="00701F83"/>
    <w:rsid w:val="00703116"/>
    <w:rsid w:val="00703ED6"/>
    <w:rsid w:val="00704CF8"/>
    <w:rsid w:val="0070569F"/>
    <w:rsid w:val="00706205"/>
    <w:rsid w:val="0070646B"/>
    <w:rsid w:val="007069E7"/>
    <w:rsid w:val="007071AB"/>
    <w:rsid w:val="00707A61"/>
    <w:rsid w:val="00707C4A"/>
    <w:rsid w:val="007115FB"/>
    <w:rsid w:val="007130A2"/>
    <w:rsid w:val="007136E5"/>
    <w:rsid w:val="0071417C"/>
    <w:rsid w:val="00714632"/>
    <w:rsid w:val="007151A1"/>
    <w:rsid w:val="0071544C"/>
    <w:rsid w:val="00715463"/>
    <w:rsid w:val="00715AF9"/>
    <w:rsid w:val="00716184"/>
    <w:rsid w:val="00716E05"/>
    <w:rsid w:val="00717778"/>
    <w:rsid w:val="0072180E"/>
    <w:rsid w:val="0072195F"/>
    <w:rsid w:val="00721B19"/>
    <w:rsid w:val="00721F3A"/>
    <w:rsid w:val="00722F18"/>
    <w:rsid w:val="00723562"/>
    <w:rsid w:val="00723B6A"/>
    <w:rsid w:val="00723CC8"/>
    <w:rsid w:val="00723D5D"/>
    <w:rsid w:val="00723D74"/>
    <w:rsid w:val="00723FBA"/>
    <w:rsid w:val="007259C6"/>
    <w:rsid w:val="00725B20"/>
    <w:rsid w:val="00726E7B"/>
    <w:rsid w:val="007279DD"/>
    <w:rsid w:val="00727BDD"/>
    <w:rsid w:val="00730655"/>
    <w:rsid w:val="007319DD"/>
    <w:rsid w:val="00731D77"/>
    <w:rsid w:val="00732360"/>
    <w:rsid w:val="00732562"/>
    <w:rsid w:val="0073390A"/>
    <w:rsid w:val="00734C13"/>
    <w:rsid w:val="00734DAF"/>
    <w:rsid w:val="00734E64"/>
    <w:rsid w:val="00735251"/>
    <w:rsid w:val="00736B37"/>
    <w:rsid w:val="00736D5A"/>
    <w:rsid w:val="0074095E"/>
    <w:rsid w:val="00740A35"/>
    <w:rsid w:val="00742634"/>
    <w:rsid w:val="0074542F"/>
    <w:rsid w:val="00745944"/>
    <w:rsid w:val="00746425"/>
    <w:rsid w:val="00746868"/>
    <w:rsid w:val="007478C1"/>
    <w:rsid w:val="0075038E"/>
    <w:rsid w:val="007506E0"/>
    <w:rsid w:val="007515EB"/>
    <w:rsid w:val="007516BB"/>
    <w:rsid w:val="007520B4"/>
    <w:rsid w:val="0075277D"/>
    <w:rsid w:val="00752FA2"/>
    <w:rsid w:val="00753E3F"/>
    <w:rsid w:val="007541CD"/>
    <w:rsid w:val="00754298"/>
    <w:rsid w:val="00754C95"/>
    <w:rsid w:val="007555B5"/>
    <w:rsid w:val="0075627F"/>
    <w:rsid w:val="00757669"/>
    <w:rsid w:val="00760A39"/>
    <w:rsid w:val="00762434"/>
    <w:rsid w:val="00762F6F"/>
    <w:rsid w:val="007651B1"/>
    <w:rsid w:val="007655D5"/>
    <w:rsid w:val="00766040"/>
    <w:rsid w:val="00766596"/>
    <w:rsid w:val="00766B34"/>
    <w:rsid w:val="00766BEB"/>
    <w:rsid w:val="00766E55"/>
    <w:rsid w:val="00767059"/>
    <w:rsid w:val="00767851"/>
    <w:rsid w:val="00767F98"/>
    <w:rsid w:val="007707FE"/>
    <w:rsid w:val="007708C3"/>
    <w:rsid w:val="00772357"/>
    <w:rsid w:val="007748E8"/>
    <w:rsid w:val="00775924"/>
    <w:rsid w:val="00775A10"/>
    <w:rsid w:val="007763C1"/>
    <w:rsid w:val="00776936"/>
    <w:rsid w:val="00776E71"/>
    <w:rsid w:val="00777E82"/>
    <w:rsid w:val="00781334"/>
    <w:rsid w:val="00781359"/>
    <w:rsid w:val="007823AB"/>
    <w:rsid w:val="00784FFC"/>
    <w:rsid w:val="00785668"/>
    <w:rsid w:val="00786222"/>
    <w:rsid w:val="00786921"/>
    <w:rsid w:val="00786DF2"/>
    <w:rsid w:val="0078751E"/>
    <w:rsid w:val="00787614"/>
    <w:rsid w:val="0079014F"/>
    <w:rsid w:val="0079025E"/>
    <w:rsid w:val="007915BB"/>
    <w:rsid w:val="00792EE7"/>
    <w:rsid w:val="00793AA2"/>
    <w:rsid w:val="0079655A"/>
    <w:rsid w:val="007979F5"/>
    <w:rsid w:val="007A0B12"/>
    <w:rsid w:val="007A10A5"/>
    <w:rsid w:val="007A1D0F"/>
    <w:rsid w:val="007A1EAA"/>
    <w:rsid w:val="007A2EAE"/>
    <w:rsid w:val="007A47BB"/>
    <w:rsid w:val="007A4EC0"/>
    <w:rsid w:val="007A56E0"/>
    <w:rsid w:val="007A79FD"/>
    <w:rsid w:val="007A7DD1"/>
    <w:rsid w:val="007A7ECB"/>
    <w:rsid w:val="007B0B9D"/>
    <w:rsid w:val="007B0DD4"/>
    <w:rsid w:val="007B26E3"/>
    <w:rsid w:val="007B28FC"/>
    <w:rsid w:val="007B49F5"/>
    <w:rsid w:val="007B52B6"/>
    <w:rsid w:val="007B54A5"/>
    <w:rsid w:val="007B556B"/>
    <w:rsid w:val="007B5A43"/>
    <w:rsid w:val="007B5C45"/>
    <w:rsid w:val="007B62F3"/>
    <w:rsid w:val="007B6525"/>
    <w:rsid w:val="007B709B"/>
    <w:rsid w:val="007C0C16"/>
    <w:rsid w:val="007C1343"/>
    <w:rsid w:val="007C1E08"/>
    <w:rsid w:val="007C28B4"/>
    <w:rsid w:val="007C2994"/>
    <w:rsid w:val="007C4713"/>
    <w:rsid w:val="007C5EF1"/>
    <w:rsid w:val="007C619B"/>
    <w:rsid w:val="007C67A0"/>
    <w:rsid w:val="007C7B59"/>
    <w:rsid w:val="007C7BF5"/>
    <w:rsid w:val="007C7CE2"/>
    <w:rsid w:val="007D0021"/>
    <w:rsid w:val="007D08A1"/>
    <w:rsid w:val="007D08F6"/>
    <w:rsid w:val="007D1717"/>
    <w:rsid w:val="007D19B7"/>
    <w:rsid w:val="007D2437"/>
    <w:rsid w:val="007D35C9"/>
    <w:rsid w:val="007D3DDF"/>
    <w:rsid w:val="007D527F"/>
    <w:rsid w:val="007D5475"/>
    <w:rsid w:val="007D75E5"/>
    <w:rsid w:val="007D773E"/>
    <w:rsid w:val="007D7BFC"/>
    <w:rsid w:val="007E033D"/>
    <w:rsid w:val="007E066E"/>
    <w:rsid w:val="007E0BAA"/>
    <w:rsid w:val="007E1356"/>
    <w:rsid w:val="007E20FC"/>
    <w:rsid w:val="007E3902"/>
    <w:rsid w:val="007E4BB7"/>
    <w:rsid w:val="007E501E"/>
    <w:rsid w:val="007E553B"/>
    <w:rsid w:val="007E6E22"/>
    <w:rsid w:val="007E7062"/>
    <w:rsid w:val="007E713D"/>
    <w:rsid w:val="007F0E1E"/>
    <w:rsid w:val="007F12E4"/>
    <w:rsid w:val="007F29A7"/>
    <w:rsid w:val="007F4812"/>
    <w:rsid w:val="007F5DA1"/>
    <w:rsid w:val="007F6D59"/>
    <w:rsid w:val="008004B4"/>
    <w:rsid w:val="00800B06"/>
    <w:rsid w:val="008012A6"/>
    <w:rsid w:val="00801E20"/>
    <w:rsid w:val="00802178"/>
    <w:rsid w:val="008028BB"/>
    <w:rsid w:val="00803140"/>
    <w:rsid w:val="0080333E"/>
    <w:rsid w:val="00803B62"/>
    <w:rsid w:val="008049FC"/>
    <w:rsid w:val="00804A53"/>
    <w:rsid w:val="00805961"/>
    <w:rsid w:val="00805BE8"/>
    <w:rsid w:val="00805E06"/>
    <w:rsid w:val="00806D0E"/>
    <w:rsid w:val="008079AC"/>
    <w:rsid w:val="008103E2"/>
    <w:rsid w:val="008111D4"/>
    <w:rsid w:val="00811376"/>
    <w:rsid w:val="00811C99"/>
    <w:rsid w:val="00812E40"/>
    <w:rsid w:val="00812E76"/>
    <w:rsid w:val="00816078"/>
    <w:rsid w:val="00816EFA"/>
    <w:rsid w:val="008177E3"/>
    <w:rsid w:val="00820004"/>
    <w:rsid w:val="00820A99"/>
    <w:rsid w:val="00821824"/>
    <w:rsid w:val="00822A96"/>
    <w:rsid w:val="00822E5D"/>
    <w:rsid w:val="00823AA9"/>
    <w:rsid w:val="008255B9"/>
    <w:rsid w:val="00825CD8"/>
    <w:rsid w:val="00826653"/>
    <w:rsid w:val="00827324"/>
    <w:rsid w:val="00827501"/>
    <w:rsid w:val="008303E5"/>
    <w:rsid w:val="00830DCA"/>
    <w:rsid w:val="00832FAF"/>
    <w:rsid w:val="00833C9D"/>
    <w:rsid w:val="00834135"/>
    <w:rsid w:val="00834CAA"/>
    <w:rsid w:val="008352BF"/>
    <w:rsid w:val="0083536D"/>
    <w:rsid w:val="008355EA"/>
    <w:rsid w:val="008373B3"/>
    <w:rsid w:val="00837458"/>
    <w:rsid w:val="00837AAE"/>
    <w:rsid w:val="00840662"/>
    <w:rsid w:val="00842846"/>
    <w:rsid w:val="008429AD"/>
    <w:rsid w:val="008429DB"/>
    <w:rsid w:val="00843C18"/>
    <w:rsid w:val="0084494A"/>
    <w:rsid w:val="00844A2C"/>
    <w:rsid w:val="00845E40"/>
    <w:rsid w:val="00845F3D"/>
    <w:rsid w:val="00846BAC"/>
    <w:rsid w:val="00847959"/>
    <w:rsid w:val="00850C75"/>
    <w:rsid w:val="00850DCE"/>
    <w:rsid w:val="00850E39"/>
    <w:rsid w:val="00851C8B"/>
    <w:rsid w:val="00852C2F"/>
    <w:rsid w:val="00853D0D"/>
    <w:rsid w:val="0085442F"/>
    <w:rsid w:val="0085477A"/>
    <w:rsid w:val="00855107"/>
    <w:rsid w:val="00855173"/>
    <w:rsid w:val="008553BD"/>
    <w:rsid w:val="008557D9"/>
    <w:rsid w:val="00855BF7"/>
    <w:rsid w:val="00856214"/>
    <w:rsid w:val="00856469"/>
    <w:rsid w:val="00856C48"/>
    <w:rsid w:val="0085702B"/>
    <w:rsid w:val="00861229"/>
    <w:rsid w:val="00862089"/>
    <w:rsid w:val="00862B4E"/>
    <w:rsid w:val="00863494"/>
    <w:rsid w:val="00866083"/>
    <w:rsid w:val="00866499"/>
    <w:rsid w:val="00866D5B"/>
    <w:rsid w:val="00866F0E"/>
    <w:rsid w:val="00866F44"/>
    <w:rsid w:val="00866FF5"/>
    <w:rsid w:val="00872591"/>
    <w:rsid w:val="0087332D"/>
    <w:rsid w:val="0087366D"/>
    <w:rsid w:val="00873A95"/>
    <w:rsid w:val="00873E1F"/>
    <w:rsid w:val="00874C16"/>
    <w:rsid w:val="00875FD0"/>
    <w:rsid w:val="00876A82"/>
    <w:rsid w:val="00876DD8"/>
    <w:rsid w:val="0087716C"/>
    <w:rsid w:val="008771C6"/>
    <w:rsid w:val="0087728D"/>
    <w:rsid w:val="008776D1"/>
    <w:rsid w:val="00877933"/>
    <w:rsid w:val="00880B91"/>
    <w:rsid w:val="00880C89"/>
    <w:rsid w:val="00882AB8"/>
    <w:rsid w:val="0088333C"/>
    <w:rsid w:val="0088460D"/>
    <w:rsid w:val="00886D1F"/>
    <w:rsid w:val="00890BAD"/>
    <w:rsid w:val="00891133"/>
    <w:rsid w:val="00891EE1"/>
    <w:rsid w:val="00893987"/>
    <w:rsid w:val="00894301"/>
    <w:rsid w:val="00894383"/>
    <w:rsid w:val="008949A8"/>
    <w:rsid w:val="008960A3"/>
    <w:rsid w:val="008963EF"/>
    <w:rsid w:val="0089688E"/>
    <w:rsid w:val="008A0EF4"/>
    <w:rsid w:val="008A114F"/>
    <w:rsid w:val="008A1FBE"/>
    <w:rsid w:val="008A57C5"/>
    <w:rsid w:val="008A63AF"/>
    <w:rsid w:val="008A70F0"/>
    <w:rsid w:val="008A71C6"/>
    <w:rsid w:val="008B0686"/>
    <w:rsid w:val="008B2750"/>
    <w:rsid w:val="008B299B"/>
    <w:rsid w:val="008B3194"/>
    <w:rsid w:val="008B4497"/>
    <w:rsid w:val="008B4AD2"/>
    <w:rsid w:val="008B5AE7"/>
    <w:rsid w:val="008B70E4"/>
    <w:rsid w:val="008B7887"/>
    <w:rsid w:val="008C15F0"/>
    <w:rsid w:val="008C26B4"/>
    <w:rsid w:val="008C2D3E"/>
    <w:rsid w:val="008C30B6"/>
    <w:rsid w:val="008C35D1"/>
    <w:rsid w:val="008C387B"/>
    <w:rsid w:val="008C44D0"/>
    <w:rsid w:val="008C4C35"/>
    <w:rsid w:val="008C50B1"/>
    <w:rsid w:val="008C5601"/>
    <w:rsid w:val="008C5D69"/>
    <w:rsid w:val="008C60E9"/>
    <w:rsid w:val="008C6834"/>
    <w:rsid w:val="008D0E3D"/>
    <w:rsid w:val="008D1B7C"/>
    <w:rsid w:val="008D1F1F"/>
    <w:rsid w:val="008D3682"/>
    <w:rsid w:val="008D4488"/>
    <w:rsid w:val="008D4A40"/>
    <w:rsid w:val="008D5062"/>
    <w:rsid w:val="008D6657"/>
    <w:rsid w:val="008D708E"/>
    <w:rsid w:val="008E1CFD"/>
    <w:rsid w:val="008E1D2A"/>
    <w:rsid w:val="008E1F60"/>
    <w:rsid w:val="008E22DC"/>
    <w:rsid w:val="008E2B9D"/>
    <w:rsid w:val="008E307E"/>
    <w:rsid w:val="008E3AAA"/>
    <w:rsid w:val="008E4231"/>
    <w:rsid w:val="008E55BB"/>
    <w:rsid w:val="008E6AE1"/>
    <w:rsid w:val="008E73AF"/>
    <w:rsid w:val="008E7604"/>
    <w:rsid w:val="008F2090"/>
    <w:rsid w:val="008F2157"/>
    <w:rsid w:val="008F2A83"/>
    <w:rsid w:val="008F2B7D"/>
    <w:rsid w:val="008F46EF"/>
    <w:rsid w:val="008F4DD1"/>
    <w:rsid w:val="008F4EA4"/>
    <w:rsid w:val="008F5046"/>
    <w:rsid w:val="008F5780"/>
    <w:rsid w:val="008F6056"/>
    <w:rsid w:val="008F685B"/>
    <w:rsid w:val="009014E3"/>
    <w:rsid w:val="009014FB"/>
    <w:rsid w:val="00902542"/>
    <w:rsid w:val="00902C07"/>
    <w:rsid w:val="00903693"/>
    <w:rsid w:val="00903B30"/>
    <w:rsid w:val="00904BE9"/>
    <w:rsid w:val="00905296"/>
    <w:rsid w:val="00905804"/>
    <w:rsid w:val="0090590C"/>
    <w:rsid w:val="00906BB8"/>
    <w:rsid w:val="00906D76"/>
    <w:rsid w:val="00907238"/>
    <w:rsid w:val="00907D64"/>
    <w:rsid w:val="00907EE6"/>
    <w:rsid w:val="009101E2"/>
    <w:rsid w:val="00910610"/>
    <w:rsid w:val="009108A0"/>
    <w:rsid w:val="00911EF4"/>
    <w:rsid w:val="009132F9"/>
    <w:rsid w:val="00913F99"/>
    <w:rsid w:val="00914FF7"/>
    <w:rsid w:val="00915D73"/>
    <w:rsid w:val="00916077"/>
    <w:rsid w:val="009168C1"/>
    <w:rsid w:val="009170A2"/>
    <w:rsid w:val="009178A4"/>
    <w:rsid w:val="009208A6"/>
    <w:rsid w:val="009232BE"/>
    <w:rsid w:val="00924514"/>
    <w:rsid w:val="00926C50"/>
    <w:rsid w:val="00927316"/>
    <w:rsid w:val="00930237"/>
    <w:rsid w:val="00930432"/>
    <w:rsid w:val="00930E91"/>
    <w:rsid w:val="0093133D"/>
    <w:rsid w:val="0093276D"/>
    <w:rsid w:val="00933A5B"/>
    <w:rsid w:val="00933D12"/>
    <w:rsid w:val="00936C81"/>
    <w:rsid w:val="00937065"/>
    <w:rsid w:val="00940285"/>
    <w:rsid w:val="009415B0"/>
    <w:rsid w:val="00942EFA"/>
    <w:rsid w:val="0094358C"/>
    <w:rsid w:val="00943E16"/>
    <w:rsid w:val="00947E7E"/>
    <w:rsid w:val="00947EEA"/>
    <w:rsid w:val="00950982"/>
    <w:rsid w:val="00950994"/>
    <w:rsid w:val="00950995"/>
    <w:rsid w:val="00950CDD"/>
    <w:rsid w:val="0095139A"/>
    <w:rsid w:val="009536ED"/>
    <w:rsid w:val="0095393C"/>
    <w:rsid w:val="00953E16"/>
    <w:rsid w:val="009540D6"/>
    <w:rsid w:val="009542AC"/>
    <w:rsid w:val="00954AAF"/>
    <w:rsid w:val="00955B37"/>
    <w:rsid w:val="00955C1F"/>
    <w:rsid w:val="00956C88"/>
    <w:rsid w:val="00957AD6"/>
    <w:rsid w:val="00961BB2"/>
    <w:rsid w:val="00962108"/>
    <w:rsid w:val="00962CF8"/>
    <w:rsid w:val="00962F5F"/>
    <w:rsid w:val="009632B2"/>
    <w:rsid w:val="009638D6"/>
    <w:rsid w:val="0096554D"/>
    <w:rsid w:val="00966160"/>
    <w:rsid w:val="009665DF"/>
    <w:rsid w:val="00966F10"/>
    <w:rsid w:val="009675FB"/>
    <w:rsid w:val="00971573"/>
    <w:rsid w:val="00971A0B"/>
    <w:rsid w:val="009728D3"/>
    <w:rsid w:val="00972B82"/>
    <w:rsid w:val="0097301E"/>
    <w:rsid w:val="0097408E"/>
    <w:rsid w:val="00974A68"/>
    <w:rsid w:val="00974BB2"/>
    <w:rsid w:val="00974ECB"/>
    <w:rsid w:val="00974FA7"/>
    <w:rsid w:val="00975116"/>
    <w:rsid w:val="009751C9"/>
    <w:rsid w:val="009756E5"/>
    <w:rsid w:val="0097696F"/>
    <w:rsid w:val="00977242"/>
    <w:rsid w:val="00977A8C"/>
    <w:rsid w:val="00980133"/>
    <w:rsid w:val="009815D5"/>
    <w:rsid w:val="00983071"/>
    <w:rsid w:val="00983910"/>
    <w:rsid w:val="0098486C"/>
    <w:rsid w:val="00984DEE"/>
    <w:rsid w:val="00991D5E"/>
    <w:rsid w:val="00991DDD"/>
    <w:rsid w:val="00991FF2"/>
    <w:rsid w:val="009922A8"/>
    <w:rsid w:val="009924CA"/>
    <w:rsid w:val="009932AC"/>
    <w:rsid w:val="00994351"/>
    <w:rsid w:val="00996198"/>
    <w:rsid w:val="00996A8F"/>
    <w:rsid w:val="009970FA"/>
    <w:rsid w:val="00997759"/>
    <w:rsid w:val="00997E52"/>
    <w:rsid w:val="009A017D"/>
    <w:rsid w:val="009A0FBC"/>
    <w:rsid w:val="009A1397"/>
    <w:rsid w:val="009A1DBF"/>
    <w:rsid w:val="009A1FE9"/>
    <w:rsid w:val="009A2885"/>
    <w:rsid w:val="009A66FB"/>
    <w:rsid w:val="009A68E6"/>
    <w:rsid w:val="009A7326"/>
    <w:rsid w:val="009A7598"/>
    <w:rsid w:val="009A782A"/>
    <w:rsid w:val="009A7C22"/>
    <w:rsid w:val="009B0549"/>
    <w:rsid w:val="009B07BF"/>
    <w:rsid w:val="009B08FB"/>
    <w:rsid w:val="009B0E7D"/>
    <w:rsid w:val="009B1A22"/>
    <w:rsid w:val="009B1CEA"/>
    <w:rsid w:val="009B1DF8"/>
    <w:rsid w:val="009B2D9F"/>
    <w:rsid w:val="009B3524"/>
    <w:rsid w:val="009B3D20"/>
    <w:rsid w:val="009B41C9"/>
    <w:rsid w:val="009B4A3C"/>
    <w:rsid w:val="009B5418"/>
    <w:rsid w:val="009B70F9"/>
    <w:rsid w:val="009B7A34"/>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48E8"/>
    <w:rsid w:val="009D6102"/>
    <w:rsid w:val="009D793C"/>
    <w:rsid w:val="009E16A9"/>
    <w:rsid w:val="009E268F"/>
    <w:rsid w:val="009E375F"/>
    <w:rsid w:val="009E3809"/>
    <w:rsid w:val="009E39D4"/>
    <w:rsid w:val="009E3BD3"/>
    <w:rsid w:val="009E40C7"/>
    <w:rsid w:val="009E433B"/>
    <w:rsid w:val="009E4FDF"/>
    <w:rsid w:val="009E5401"/>
    <w:rsid w:val="009E541C"/>
    <w:rsid w:val="009E5AAF"/>
    <w:rsid w:val="009E5D27"/>
    <w:rsid w:val="009E691C"/>
    <w:rsid w:val="009F100C"/>
    <w:rsid w:val="009F1AC5"/>
    <w:rsid w:val="009F1EF7"/>
    <w:rsid w:val="009F2647"/>
    <w:rsid w:val="009F4CB2"/>
    <w:rsid w:val="009F4D73"/>
    <w:rsid w:val="009F5A77"/>
    <w:rsid w:val="009F64CA"/>
    <w:rsid w:val="009F69FC"/>
    <w:rsid w:val="009F7540"/>
    <w:rsid w:val="009F75FB"/>
    <w:rsid w:val="009F780B"/>
    <w:rsid w:val="009F7EBC"/>
    <w:rsid w:val="009F7F68"/>
    <w:rsid w:val="00A0222A"/>
    <w:rsid w:val="00A0481F"/>
    <w:rsid w:val="00A054EF"/>
    <w:rsid w:val="00A05B39"/>
    <w:rsid w:val="00A0758F"/>
    <w:rsid w:val="00A078F2"/>
    <w:rsid w:val="00A10376"/>
    <w:rsid w:val="00A10991"/>
    <w:rsid w:val="00A14C94"/>
    <w:rsid w:val="00A154A6"/>
    <w:rsid w:val="00A154C1"/>
    <w:rsid w:val="00A155C6"/>
    <w:rsid w:val="00A1570A"/>
    <w:rsid w:val="00A17E2D"/>
    <w:rsid w:val="00A20563"/>
    <w:rsid w:val="00A20893"/>
    <w:rsid w:val="00A21119"/>
    <w:rsid w:val="00A211B4"/>
    <w:rsid w:val="00A255CF"/>
    <w:rsid w:val="00A31095"/>
    <w:rsid w:val="00A33DDF"/>
    <w:rsid w:val="00A343C1"/>
    <w:rsid w:val="00A34547"/>
    <w:rsid w:val="00A34671"/>
    <w:rsid w:val="00A3656C"/>
    <w:rsid w:val="00A376B7"/>
    <w:rsid w:val="00A40B26"/>
    <w:rsid w:val="00A40DD0"/>
    <w:rsid w:val="00A40E68"/>
    <w:rsid w:val="00A41A3A"/>
    <w:rsid w:val="00A41BF5"/>
    <w:rsid w:val="00A42E09"/>
    <w:rsid w:val="00A43537"/>
    <w:rsid w:val="00A44778"/>
    <w:rsid w:val="00A44D29"/>
    <w:rsid w:val="00A469E7"/>
    <w:rsid w:val="00A46FC8"/>
    <w:rsid w:val="00A473CA"/>
    <w:rsid w:val="00A47C90"/>
    <w:rsid w:val="00A47D9B"/>
    <w:rsid w:val="00A51F04"/>
    <w:rsid w:val="00A52F17"/>
    <w:rsid w:val="00A53109"/>
    <w:rsid w:val="00A54BD7"/>
    <w:rsid w:val="00A552E0"/>
    <w:rsid w:val="00A604A4"/>
    <w:rsid w:val="00A61B7D"/>
    <w:rsid w:val="00A63BC7"/>
    <w:rsid w:val="00A648D6"/>
    <w:rsid w:val="00A6500E"/>
    <w:rsid w:val="00A6605B"/>
    <w:rsid w:val="00A666FD"/>
    <w:rsid w:val="00A66ADC"/>
    <w:rsid w:val="00A670DE"/>
    <w:rsid w:val="00A6732C"/>
    <w:rsid w:val="00A7147D"/>
    <w:rsid w:val="00A72FE6"/>
    <w:rsid w:val="00A73195"/>
    <w:rsid w:val="00A7332E"/>
    <w:rsid w:val="00A741F7"/>
    <w:rsid w:val="00A74562"/>
    <w:rsid w:val="00A74CEC"/>
    <w:rsid w:val="00A74D37"/>
    <w:rsid w:val="00A75DDE"/>
    <w:rsid w:val="00A75F23"/>
    <w:rsid w:val="00A77032"/>
    <w:rsid w:val="00A81B15"/>
    <w:rsid w:val="00A8266A"/>
    <w:rsid w:val="00A83009"/>
    <w:rsid w:val="00A8363A"/>
    <w:rsid w:val="00A837FF"/>
    <w:rsid w:val="00A84052"/>
    <w:rsid w:val="00A8476B"/>
    <w:rsid w:val="00A84DC8"/>
    <w:rsid w:val="00A8568F"/>
    <w:rsid w:val="00A85DBC"/>
    <w:rsid w:val="00A85E15"/>
    <w:rsid w:val="00A87199"/>
    <w:rsid w:val="00A87FEB"/>
    <w:rsid w:val="00A90793"/>
    <w:rsid w:val="00A90A26"/>
    <w:rsid w:val="00A90C3E"/>
    <w:rsid w:val="00A91060"/>
    <w:rsid w:val="00A914DD"/>
    <w:rsid w:val="00A92A7F"/>
    <w:rsid w:val="00A931C2"/>
    <w:rsid w:val="00A93F9F"/>
    <w:rsid w:val="00A9420E"/>
    <w:rsid w:val="00A9511A"/>
    <w:rsid w:val="00A9539E"/>
    <w:rsid w:val="00A97648"/>
    <w:rsid w:val="00A979B7"/>
    <w:rsid w:val="00A97C38"/>
    <w:rsid w:val="00AA0131"/>
    <w:rsid w:val="00AA1CFD"/>
    <w:rsid w:val="00AA2239"/>
    <w:rsid w:val="00AA256E"/>
    <w:rsid w:val="00AA2F39"/>
    <w:rsid w:val="00AA33D2"/>
    <w:rsid w:val="00AA398D"/>
    <w:rsid w:val="00AA43A7"/>
    <w:rsid w:val="00AA54D5"/>
    <w:rsid w:val="00AA5F77"/>
    <w:rsid w:val="00AA6099"/>
    <w:rsid w:val="00AB0C57"/>
    <w:rsid w:val="00AB1195"/>
    <w:rsid w:val="00AB367A"/>
    <w:rsid w:val="00AB4178"/>
    <w:rsid w:val="00AB4182"/>
    <w:rsid w:val="00AB4EC0"/>
    <w:rsid w:val="00AB4FA0"/>
    <w:rsid w:val="00AB63A6"/>
    <w:rsid w:val="00AB6A16"/>
    <w:rsid w:val="00AC116B"/>
    <w:rsid w:val="00AC12AD"/>
    <w:rsid w:val="00AC1980"/>
    <w:rsid w:val="00AC2367"/>
    <w:rsid w:val="00AC27DB"/>
    <w:rsid w:val="00AC307A"/>
    <w:rsid w:val="00AC4BE6"/>
    <w:rsid w:val="00AC6D6B"/>
    <w:rsid w:val="00AD11EB"/>
    <w:rsid w:val="00AD2E70"/>
    <w:rsid w:val="00AD3452"/>
    <w:rsid w:val="00AD353F"/>
    <w:rsid w:val="00AD3DE3"/>
    <w:rsid w:val="00AD3FF6"/>
    <w:rsid w:val="00AD46BE"/>
    <w:rsid w:val="00AD63AD"/>
    <w:rsid w:val="00AD7736"/>
    <w:rsid w:val="00AD7A15"/>
    <w:rsid w:val="00AE10CE"/>
    <w:rsid w:val="00AE383C"/>
    <w:rsid w:val="00AE47A9"/>
    <w:rsid w:val="00AE70D4"/>
    <w:rsid w:val="00AE7868"/>
    <w:rsid w:val="00AF03BE"/>
    <w:rsid w:val="00AF0407"/>
    <w:rsid w:val="00AF049B"/>
    <w:rsid w:val="00AF2EB5"/>
    <w:rsid w:val="00AF3105"/>
    <w:rsid w:val="00AF362D"/>
    <w:rsid w:val="00AF37F2"/>
    <w:rsid w:val="00AF4AD0"/>
    <w:rsid w:val="00AF4D8B"/>
    <w:rsid w:val="00AF5EFA"/>
    <w:rsid w:val="00AF6F4F"/>
    <w:rsid w:val="00B00807"/>
    <w:rsid w:val="00B00A31"/>
    <w:rsid w:val="00B04DE8"/>
    <w:rsid w:val="00B067CA"/>
    <w:rsid w:val="00B108F5"/>
    <w:rsid w:val="00B11C82"/>
    <w:rsid w:val="00B11EB8"/>
    <w:rsid w:val="00B1210F"/>
    <w:rsid w:val="00B12B26"/>
    <w:rsid w:val="00B139A8"/>
    <w:rsid w:val="00B15691"/>
    <w:rsid w:val="00B163F8"/>
    <w:rsid w:val="00B16B3D"/>
    <w:rsid w:val="00B17454"/>
    <w:rsid w:val="00B17594"/>
    <w:rsid w:val="00B17E9A"/>
    <w:rsid w:val="00B2065F"/>
    <w:rsid w:val="00B20C6A"/>
    <w:rsid w:val="00B219B0"/>
    <w:rsid w:val="00B22743"/>
    <w:rsid w:val="00B24193"/>
    <w:rsid w:val="00B2472D"/>
    <w:rsid w:val="00B24CA0"/>
    <w:rsid w:val="00B25086"/>
    <w:rsid w:val="00B2549F"/>
    <w:rsid w:val="00B255D6"/>
    <w:rsid w:val="00B26BF8"/>
    <w:rsid w:val="00B278DA"/>
    <w:rsid w:val="00B27BF2"/>
    <w:rsid w:val="00B30009"/>
    <w:rsid w:val="00B3197F"/>
    <w:rsid w:val="00B31E07"/>
    <w:rsid w:val="00B3371A"/>
    <w:rsid w:val="00B347CC"/>
    <w:rsid w:val="00B35080"/>
    <w:rsid w:val="00B35707"/>
    <w:rsid w:val="00B3571F"/>
    <w:rsid w:val="00B3599A"/>
    <w:rsid w:val="00B360F9"/>
    <w:rsid w:val="00B4006F"/>
    <w:rsid w:val="00B40CA0"/>
    <w:rsid w:val="00B4108D"/>
    <w:rsid w:val="00B434B2"/>
    <w:rsid w:val="00B44F36"/>
    <w:rsid w:val="00B45362"/>
    <w:rsid w:val="00B4713C"/>
    <w:rsid w:val="00B47214"/>
    <w:rsid w:val="00B4736F"/>
    <w:rsid w:val="00B474BC"/>
    <w:rsid w:val="00B50417"/>
    <w:rsid w:val="00B50F3D"/>
    <w:rsid w:val="00B51FB8"/>
    <w:rsid w:val="00B5204A"/>
    <w:rsid w:val="00B5288D"/>
    <w:rsid w:val="00B55452"/>
    <w:rsid w:val="00B55962"/>
    <w:rsid w:val="00B57265"/>
    <w:rsid w:val="00B57870"/>
    <w:rsid w:val="00B604F0"/>
    <w:rsid w:val="00B60FFE"/>
    <w:rsid w:val="00B61765"/>
    <w:rsid w:val="00B61D49"/>
    <w:rsid w:val="00B629AC"/>
    <w:rsid w:val="00B62C88"/>
    <w:rsid w:val="00B633AE"/>
    <w:rsid w:val="00B63F7C"/>
    <w:rsid w:val="00B64933"/>
    <w:rsid w:val="00B66057"/>
    <w:rsid w:val="00B665D2"/>
    <w:rsid w:val="00B6737C"/>
    <w:rsid w:val="00B67E77"/>
    <w:rsid w:val="00B7068C"/>
    <w:rsid w:val="00B711E5"/>
    <w:rsid w:val="00B71A1E"/>
    <w:rsid w:val="00B71E4D"/>
    <w:rsid w:val="00B7214D"/>
    <w:rsid w:val="00B72229"/>
    <w:rsid w:val="00B7233E"/>
    <w:rsid w:val="00B72CD6"/>
    <w:rsid w:val="00B734D7"/>
    <w:rsid w:val="00B735D9"/>
    <w:rsid w:val="00B74372"/>
    <w:rsid w:val="00B74B55"/>
    <w:rsid w:val="00B75103"/>
    <w:rsid w:val="00B75525"/>
    <w:rsid w:val="00B75968"/>
    <w:rsid w:val="00B76136"/>
    <w:rsid w:val="00B77C30"/>
    <w:rsid w:val="00B80283"/>
    <w:rsid w:val="00B80517"/>
    <w:rsid w:val="00B8095F"/>
    <w:rsid w:val="00B80B0C"/>
    <w:rsid w:val="00B80B11"/>
    <w:rsid w:val="00B822FC"/>
    <w:rsid w:val="00B82305"/>
    <w:rsid w:val="00B82381"/>
    <w:rsid w:val="00B82618"/>
    <w:rsid w:val="00B831AE"/>
    <w:rsid w:val="00B843CA"/>
    <w:rsid w:val="00B8446C"/>
    <w:rsid w:val="00B847BB"/>
    <w:rsid w:val="00B8523F"/>
    <w:rsid w:val="00B85568"/>
    <w:rsid w:val="00B855AC"/>
    <w:rsid w:val="00B86D96"/>
    <w:rsid w:val="00B87725"/>
    <w:rsid w:val="00B902F0"/>
    <w:rsid w:val="00B92384"/>
    <w:rsid w:val="00B923CD"/>
    <w:rsid w:val="00B9256A"/>
    <w:rsid w:val="00B95011"/>
    <w:rsid w:val="00B95EF7"/>
    <w:rsid w:val="00B975A5"/>
    <w:rsid w:val="00BA0D78"/>
    <w:rsid w:val="00BA259A"/>
    <w:rsid w:val="00BA259C"/>
    <w:rsid w:val="00BA2991"/>
    <w:rsid w:val="00BA29D3"/>
    <w:rsid w:val="00BA2B40"/>
    <w:rsid w:val="00BA2D56"/>
    <w:rsid w:val="00BA2F92"/>
    <w:rsid w:val="00BA307F"/>
    <w:rsid w:val="00BA30B5"/>
    <w:rsid w:val="00BA3D06"/>
    <w:rsid w:val="00BA5280"/>
    <w:rsid w:val="00BA5BE8"/>
    <w:rsid w:val="00BA5DFF"/>
    <w:rsid w:val="00BA6B30"/>
    <w:rsid w:val="00BA7C9F"/>
    <w:rsid w:val="00BB0C60"/>
    <w:rsid w:val="00BB14F1"/>
    <w:rsid w:val="00BB23E5"/>
    <w:rsid w:val="00BB276C"/>
    <w:rsid w:val="00BB3941"/>
    <w:rsid w:val="00BB3B0E"/>
    <w:rsid w:val="00BB427B"/>
    <w:rsid w:val="00BB478D"/>
    <w:rsid w:val="00BB5323"/>
    <w:rsid w:val="00BB572E"/>
    <w:rsid w:val="00BB61B0"/>
    <w:rsid w:val="00BB74FD"/>
    <w:rsid w:val="00BC02ED"/>
    <w:rsid w:val="00BC1951"/>
    <w:rsid w:val="00BC1F13"/>
    <w:rsid w:val="00BC29F2"/>
    <w:rsid w:val="00BC32AA"/>
    <w:rsid w:val="00BC437E"/>
    <w:rsid w:val="00BC494A"/>
    <w:rsid w:val="00BC5982"/>
    <w:rsid w:val="00BC60BF"/>
    <w:rsid w:val="00BC74EA"/>
    <w:rsid w:val="00BC76BE"/>
    <w:rsid w:val="00BC7970"/>
    <w:rsid w:val="00BC7B35"/>
    <w:rsid w:val="00BD28BF"/>
    <w:rsid w:val="00BD305A"/>
    <w:rsid w:val="00BD4B8D"/>
    <w:rsid w:val="00BD5399"/>
    <w:rsid w:val="00BD581A"/>
    <w:rsid w:val="00BD5864"/>
    <w:rsid w:val="00BD5E1E"/>
    <w:rsid w:val="00BD632C"/>
    <w:rsid w:val="00BD6404"/>
    <w:rsid w:val="00BD642E"/>
    <w:rsid w:val="00BD718D"/>
    <w:rsid w:val="00BE3132"/>
    <w:rsid w:val="00BE33AE"/>
    <w:rsid w:val="00BE6665"/>
    <w:rsid w:val="00BE7445"/>
    <w:rsid w:val="00BF046F"/>
    <w:rsid w:val="00BF1302"/>
    <w:rsid w:val="00BF150C"/>
    <w:rsid w:val="00BF1BB2"/>
    <w:rsid w:val="00BF1FBD"/>
    <w:rsid w:val="00BF39DB"/>
    <w:rsid w:val="00BF44EC"/>
    <w:rsid w:val="00BF48C4"/>
    <w:rsid w:val="00BF4DF3"/>
    <w:rsid w:val="00BF561F"/>
    <w:rsid w:val="00BF60E8"/>
    <w:rsid w:val="00C00048"/>
    <w:rsid w:val="00C00EE9"/>
    <w:rsid w:val="00C01D50"/>
    <w:rsid w:val="00C0314B"/>
    <w:rsid w:val="00C03B74"/>
    <w:rsid w:val="00C03D7E"/>
    <w:rsid w:val="00C04A89"/>
    <w:rsid w:val="00C054BD"/>
    <w:rsid w:val="00C056DC"/>
    <w:rsid w:val="00C05EA8"/>
    <w:rsid w:val="00C05F84"/>
    <w:rsid w:val="00C0666A"/>
    <w:rsid w:val="00C06D0D"/>
    <w:rsid w:val="00C07331"/>
    <w:rsid w:val="00C10F59"/>
    <w:rsid w:val="00C11F19"/>
    <w:rsid w:val="00C1329B"/>
    <w:rsid w:val="00C13E20"/>
    <w:rsid w:val="00C1572F"/>
    <w:rsid w:val="00C178D9"/>
    <w:rsid w:val="00C17CE7"/>
    <w:rsid w:val="00C20A54"/>
    <w:rsid w:val="00C2150F"/>
    <w:rsid w:val="00C21DAE"/>
    <w:rsid w:val="00C21DC1"/>
    <w:rsid w:val="00C22A38"/>
    <w:rsid w:val="00C22C8A"/>
    <w:rsid w:val="00C231DF"/>
    <w:rsid w:val="00C232B8"/>
    <w:rsid w:val="00C24772"/>
    <w:rsid w:val="00C249DF"/>
    <w:rsid w:val="00C24C05"/>
    <w:rsid w:val="00C24D2F"/>
    <w:rsid w:val="00C24DB9"/>
    <w:rsid w:val="00C26222"/>
    <w:rsid w:val="00C2637B"/>
    <w:rsid w:val="00C266B9"/>
    <w:rsid w:val="00C26D5F"/>
    <w:rsid w:val="00C27EA3"/>
    <w:rsid w:val="00C31283"/>
    <w:rsid w:val="00C33807"/>
    <w:rsid w:val="00C33C48"/>
    <w:rsid w:val="00C33EB6"/>
    <w:rsid w:val="00C340E5"/>
    <w:rsid w:val="00C353C8"/>
    <w:rsid w:val="00C354B1"/>
    <w:rsid w:val="00C35AA7"/>
    <w:rsid w:val="00C36079"/>
    <w:rsid w:val="00C362D1"/>
    <w:rsid w:val="00C4158B"/>
    <w:rsid w:val="00C41AEB"/>
    <w:rsid w:val="00C42A0A"/>
    <w:rsid w:val="00C43BA1"/>
    <w:rsid w:val="00C43DAB"/>
    <w:rsid w:val="00C4486B"/>
    <w:rsid w:val="00C453B9"/>
    <w:rsid w:val="00C4597A"/>
    <w:rsid w:val="00C45F3C"/>
    <w:rsid w:val="00C46183"/>
    <w:rsid w:val="00C47165"/>
    <w:rsid w:val="00C47E4D"/>
    <w:rsid w:val="00C47E94"/>
    <w:rsid w:val="00C47F08"/>
    <w:rsid w:val="00C508DE"/>
    <w:rsid w:val="00C512AE"/>
    <w:rsid w:val="00C514A6"/>
    <w:rsid w:val="00C51D19"/>
    <w:rsid w:val="00C53962"/>
    <w:rsid w:val="00C55AD9"/>
    <w:rsid w:val="00C5739F"/>
    <w:rsid w:val="00C57CF0"/>
    <w:rsid w:val="00C60D59"/>
    <w:rsid w:val="00C62E7A"/>
    <w:rsid w:val="00C62EBD"/>
    <w:rsid w:val="00C631F0"/>
    <w:rsid w:val="00C63557"/>
    <w:rsid w:val="00C640D3"/>
    <w:rsid w:val="00C641AE"/>
    <w:rsid w:val="00C642AC"/>
    <w:rsid w:val="00C649BD"/>
    <w:rsid w:val="00C6544C"/>
    <w:rsid w:val="00C65891"/>
    <w:rsid w:val="00C65929"/>
    <w:rsid w:val="00C65E2B"/>
    <w:rsid w:val="00C661FC"/>
    <w:rsid w:val="00C66AC9"/>
    <w:rsid w:val="00C6789B"/>
    <w:rsid w:val="00C67E4C"/>
    <w:rsid w:val="00C7078B"/>
    <w:rsid w:val="00C71853"/>
    <w:rsid w:val="00C71B0B"/>
    <w:rsid w:val="00C71B54"/>
    <w:rsid w:val="00C724D3"/>
    <w:rsid w:val="00C72D46"/>
    <w:rsid w:val="00C743DC"/>
    <w:rsid w:val="00C748B1"/>
    <w:rsid w:val="00C753A8"/>
    <w:rsid w:val="00C7614E"/>
    <w:rsid w:val="00C766BA"/>
    <w:rsid w:val="00C76FFF"/>
    <w:rsid w:val="00C77DD9"/>
    <w:rsid w:val="00C802D6"/>
    <w:rsid w:val="00C81D51"/>
    <w:rsid w:val="00C82C8D"/>
    <w:rsid w:val="00C82E2B"/>
    <w:rsid w:val="00C82FF1"/>
    <w:rsid w:val="00C83414"/>
    <w:rsid w:val="00C83BE6"/>
    <w:rsid w:val="00C84032"/>
    <w:rsid w:val="00C84ABF"/>
    <w:rsid w:val="00C85354"/>
    <w:rsid w:val="00C8571B"/>
    <w:rsid w:val="00C8637C"/>
    <w:rsid w:val="00C86ABA"/>
    <w:rsid w:val="00C86C0B"/>
    <w:rsid w:val="00C86F76"/>
    <w:rsid w:val="00C87C98"/>
    <w:rsid w:val="00C9010A"/>
    <w:rsid w:val="00C90496"/>
    <w:rsid w:val="00C922BE"/>
    <w:rsid w:val="00C9237D"/>
    <w:rsid w:val="00C92485"/>
    <w:rsid w:val="00C92862"/>
    <w:rsid w:val="00C943F3"/>
    <w:rsid w:val="00C9583A"/>
    <w:rsid w:val="00C96ABF"/>
    <w:rsid w:val="00CA081E"/>
    <w:rsid w:val="00CA08C6"/>
    <w:rsid w:val="00CA0918"/>
    <w:rsid w:val="00CA0A77"/>
    <w:rsid w:val="00CA2729"/>
    <w:rsid w:val="00CA3057"/>
    <w:rsid w:val="00CA45F8"/>
    <w:rsid w:val="00CA4D16"/>
    <w:rsid w:val="00CA6916"/>
    <w:rsid w:val="00CB0305"/>
    <w:rsid w:val="00CB0598"/>
    <w:rsid w:val="00CB0669"/>
    <w:rsid w:val="00CB09DF"/>
    <w:rsid w:val="00CB1D23"/>
    <w:rsid w:val="00CB2F23"/>
    <w:rsid w:val="00CB33C7"/>
    <w:rsid w:val="00CB34B8"/>
    <w:rsid w:val="00CB49C3"/>
    <w:rsid w:val="00CB5DCA"/>
    <w:rsid w:val="00CB61AA"/>
    <w:rsid w:val="00CB68B9"/>
    <w:rsid w:val="00CB6B73"/>
    <w:rsid w:val="00CB6DA7"/>
    <w:rsid w:val="00CB7E4C"/>
    <w:rsid w:val="00CB7E51"/>
    <w:rsid w:val="00CB7EF4"/>
    <w:rsid w:val="00CC2259"/>
    <w:rsid w:val="00CC25B4"/>
    <w:rsid w:val="00CC2A59"/>
    <w:rsid w:val="00CC3CC1"/>
    <w:rsid w:val="00CC4E65"/>
    <w:rsid w:val="00CC5228"/>
    <w:rsid w:val="00CC55E5"/>
    <w:rsid w:val="00CC5EE9"/>
    <w:rsid w:val="00CC5F88"/>
    <w:rsid w:val="00CC610D"/>
    <w:rsid w:val="00CC69C8"/>
    <w:rsid w:val="00CC77A2"/>
    <w:rsid w:val="00CC7C23"/>
    <w:rsid w:val="00CC7C2A"/>
    <w:rsid w:val="00CD02C0"/>
    <w:rsid w:val="00CD0E5E"/>
    <w:rsid w:val="00CD1E1F"/>
    <w:rsid w:val="00CD21C7"/>
    <w:rsid w:val="00CD22C7"/>
    <w:rsid w:val="00CD23D9"/>
    <w:rsid w:val="00CD2443"/>
    <w:rsid w:val="00CD29A4"/>
    <w:rsid w:val="00CD3018"/>
    <w:rsid w:val="00CD307E"/>
    <w:rsid w:val="00CD4FA9"/>
    <w:rsid w:val="00CD5C7A"/>
    <w:rsid w:val="00CD629F"/>
    <w:rsid w:val="00CD6A1B"/>
    <w:rsid w:val="00CE0599"/>
    <w:rsid w:val="00CE0A7F"/>
    <w:rsid w:val="00CE1147"/>
    <w:rsid w:val="00CE1718"/>
    <w:rsid w:val="00CE2954"/>
    <w:rsid w:val="00CE3C49"/>
    <w:rsid w:val="00CE499D"/>
    <w:rsid w:val="00CE5318"/>
    <w:rsid w:val="00CE6AA5"/>
    <w:rsid w:val="00CF14EC"/>
    <w:rsid w:val="00CF3106"/>
    <w:rsid w:val="00CF31E3"/>
    <w:rsid w:val="00CF3B4F"/>
    <w:rsid w:val="00CF4156"/>
    <w:rsid w:val="00CF4367"/>
    <w:rsid w:val="00CF4E8A"/>
    <w:rsid w:val="00CF6BED"/>
    <w:rsid w:val="00D0036C"/>
    <w:rsid w:val="00D01542"/>
    <w:rsid w:val="00D02EB9"/>
    <w:rsid w:val="00D03195"/>
    <w:rsid w:val="00D03959"/>
    <w:rsid w:val="00D03971"/>
    <w:rsid w:val="00D03D00"/>
    <w:rsid w:val="00D05C30"/>
    <w:rsid w:val="00D069F0"/>
    <w:rsid w:val="00D06B75"/>
    <w:rsid w:val="00D10052"/>
    <w:rsid w:val="00D11359"/>
    <w:rsid w:val="00D11411"/>
    <w:rsid w:val="00D12980"/>
    <w:rsid w:val="00D12EB8"/>
    <w:rsid w:val="00D146D5"/>
    <w:rsid w:val="00D148C5"/>
    <w:rsid w:val="00D151D9"/>
    <w:rsid w:val="00D16F86"/>
    <w:rsid w:val="00D1758E"/>
    <w:rsid w:val="00D201AF"/>
    <w:rsid w:val="00D2398C"/>
    <w:rsid w:val="00D30360"/>
    <w:rsid w:val="00D3188C"/>
    <w:rsid w:val="00D33255"/>
    <w:rsid w:val="00D337AA"/>
    <w:rsid w:val="00D33DE3"/>
    <w:rsid w:val="00D342C9"/>
    <w:rsid w:val="00D3440F"/>
    <w:rsid w:val="00D35F9B"/>
    <w:rsid w:val="00D3644C"/>
    <w:rsid w:val="00D36B69"/>
    <w:rsid w:val="00D408DD"/>
    <w:rsid w:val="00D41911"/>
    <w:rsid w:val="00D42507"/>
    <w:rsid w:val="00D451CA"/>
    <w:rsid w:val="00D45A8F"/>
    <w:rsid w:val="00D45D72"/>
    <w:rsid w:val="00D46633"/>
    <w:rsid w:val="00D47B24"/>
    <w:rsid w:val="00D47C81"/>
    <w:rsid w:val="00D520E4"/>
    <w:rsid w:val="00D52A11"/>
    <w:rsid w:val="00D5348C"/>
    <w:rsid w:val="00D535FC"/>
    <w:rsid w:val="00D53A38"/>
    <w:rsid w:val="00D54D4D"/>
    <w:rsid w:val="00D54DD5"/>
    <w:rsid w:val="00D5534D"/>
    <w:rsid w:val="00D558CB"/>
    <w:rsid w:val="00D57498"/>
    <w:rsid w:val="00D575DD"/>
    <w:rsid w:val="00D57DFA"/>
    <w:rsid w:val="00D61799"/>
    <w:rsid w:val="00D61F4E"/>
    <w:rsid w:val="00D62432"/>
    <w:rsid w:val="00D629D5"/>
    <w:rsid w:val="00D632FB"/>
    <w:rsid w:val="00D63497"/>
    <w:rsid w:val="00D661F7"/>
    <w:rsid w:val="00D677FC"/>
    <w:rsid w:val="00D67E79"/>
    <w:rsid w:val="00D67FCF"/>
    <w:rsid w:val="00D709CE"/>
    <w:rsid w:val="00D7140A"/>
    <w:rsid w:val="00D71D1F"/>
    <w:rsid w:val="00D71EF6"/>
    <w:rsid w:val="00D71F73"/>
    <w:rsid w:val="00D724E5"/>
    <w:rsid w:val="00D73924"/>
    <w:rsid w:val="00D74997"/>
    <w:rsid w:val="00D74BCF"/>
    <w:rsid w:val="00D7583A"/>
    <w:rsid w:val="00D75E7D"/>
    <w:rsid w:val="00D7622A"/>
    <w:rsid w:val="00D765C5"/>
    <w:rsid w:val="00D80421"/>
    <w:rsid w:val="00D80786"/>
    <w:rsid w:val="00D81315"/>
    <w:rsid w:val="00D81683"/>
    <w:rsid w:val="00D81CAB"/>
    <w:rsid w:val="00D82FC4"/>
    <w:rsid w:val="00D83D1E"/>
    <w:rsid w:val="00D841FA"/>
    <w:rsid w:val="00D8497D"/>
    <w:rsid w:val="00D84C3B"/>
    <w:rsid w:val="00D84FDC"/>
    <w:rsid w:val="00D8576F"/>
    <w:rsid w:val="00D862C8"/>
    <w:rsid w:val="00D86357"/>
    <w:rsid w:val="00D86582"/>
    <w:rsid w:val="00D8677F"/>
    <w:rsid w:val="00D87270"/>
    <w:rsid w:val="00D90382"/>
    <w:rsid w:val="00D90AD2"/>
    <w:rsid w:val="00D90C9B"/>
    <w:rsid w:val="00D922E7"/>
    <w:rsid w:val="00D93704"/>
    <w:rsid w:val="00D95FB7"/>
    <w:rsid w:val="00D96415"/>
    <w:rsid w:val="00D97F0C"/>
    <w:rsid w:val="00DA0145"/>
    <w:rsid w:val="00DA1CCF"/>
    <w:rsid w:val="00DA295D"/>
    <w:rsid w:val="00DA32EE"/>
    <w:rsid w:val="00DA3A86"/>
    <w:rsid w:val="00DA454F"/>
    <w:rsid w:val="00DA5525"/>
    <w:rsid w:val="00DA5AC0"/>
    <w:rsid w:val="00DA5E11"/>
    <w:rsid w:val="00DA6CAE"/>
    <w:rsid w:val="00DA73CA"/>
    <w:rsid w:val="00DB1AC2"/>
    <w:rsid w:val="00DB50ED"/>
    <w:rsid w:val="00DB5BD1"/>
    <w:rsid w:val="00DB6E71"/>
    <w:rsid w:val="00DB785F"/>
    <w:rsid w:val="00DB7B51"/>
    <w:rsid w:val="00DC07E4"/>
    <w:rsid w:val="00DC2169"/>
    <w:rsid w:val="00DC2193"/>
    <w:rsid w:val="00DC2500"/>
    <w:rsid w:val="00DC2B4D"/>
    <w:rsid w:val="00DC37AC"/>
    <w:rsid w:val="00DC4F72"/>
    <w:rsid w:val="00DC5130"/>
    <w:rsid w:val="00DC53A5"/>
    <w:rsid w:val="00DC5CEA"/>
    <w:rsid w:val="00DC60C4"/>
    <w:rsid w:val="00DC6DE3"/>
    <w:rsid w:val="00DC77DC"/>
    <w:rsid w:val="00DC7D05"/>
    <w:rsid w:val="00DD02AF"/>
    <w:rsid w:val="00DD0453"/>
    <w:rsid w:val="00DD08ED"/>
    <w:rsid w:val="00DD0C2C"/>
    <w:rsid w:val="00DD19DE"/>
    <w:rsid w:val="00DD28BC"/>
    <w:rsid w:val="00DD373B"/>
    <w:rsid w:val="00DD37BE"/>
    <w:rsid w:val="00DD4B28"/>
    <w:rsid w:val="00DD4BAD"/>
    <w:rsid w:val="00DD4E12"/>
    <w:rsid w:val="00DD58DA"/>
    <w:rsid w:val="00DD5DDD"/>
    <w:rsid w:val="00DD6E39"/>
    <w:rsid w:val="00DE06D6"/>
    <w:rsid w:val="00DE1B9E"/>
    <w:rsid w:val="00DE269B"/>
    <w:rsid w:val="00DE31F0"/>
    <w:rsid w:val="00DE3D1C"/>
    <w:rsid w:val="00DE3F89"/>
    <w:rsid w:val="00DE4CD5"/>
    <w:rsid w:val="00DE5AB9"/>
    <w:rsid w:val="00DE70B0"/>
    <w:rsid w:val="00DE7BEE"/>
    <w:rsid w:val="00DF2717"/>
    <w:rsid w:val="00DF44D4"/>
    <w:rsid w:val="00DF4763"/>
    <w:rsid w:val="00DF4913"/>
    <w:rsid w:val="00DF52F6"/>
    <w:rsid w:val="00DF5759"/>
    <w:rsid w:val="00DF75C9"/>
    <w:rsid w:val="00E01F6C"/>
    <w:rsid w:val="00E0227D"/>
    <w:rsid w:val="00E02734"/>
    <w:rsid w:val="00E0492B"/>
    <w:rsid w:val="00E04B84"/>
    <w:rsid w:val="00E04BF5"/>
    <w:rsid w:val="00E056FB"/>
    <w:rsid w:val="00E05D37"/>
    <w:rsid w:val="00E06466"/>
    <w:rsid w:val="00E06835"/>
    <w:rsid w:val="00E06FDA"/>
    <w:rsid w:val="00E07A58"/>
    <w:rsid w:val="00E1051D"/>
    <w:rsid w:val="00E11E05"/>
    <w:rsid w:val="00E12176"/>
    <w:rsid w:val="00E12BEB"/>
    <w:rsid w:val="00E131BB"/>
    <w:rsid w:val="00E13FF5"/>
    <w:rsid w:val="00E1420E"/>
    <w:rsid w:val="00E14DA7"/>
    <w:rsid w:val="00E152C6"/>
    <w:rsid w:val="00E160A5"/>
    <w:rsid w:val="00E16478"/>
    <w:rsid w:val="00E16AD7"/>
    <w:rsid w:val="00E1713D"/>
    <w:rsid w:val="00E178BE"/>
    <w:rsid w:val="00E20A43"/>
    <w:rsid w:val="00E20A4E"/>
    <w:rsid w:val="00E2127B"/>
    <w:rsid w:val="00E220BA"/>
    <w:rsid w:val="00E23898"/>
    <w:rsid w:val="00E23A45"/>
    <w:rsid w:val="00E253FE"/>
    <w:rsid w:val="00E25C7D"/>
    <w:rsid w:val="00E268BC"/>
    <w:rsid w:val="00E2767F"/>
    <w:rsid w:val="00E27BAE"/>
    <w:rsid w:val="00E30135"/>
    <w:rsid w:val="00E30AEF"/>
    <w:rsid w:val="00E30E71"/>
    <w:rsid w:val="00E31240"/>
    <w:rsid w:val="00E313DD"/>
    <w:rsid w:val="00E31483"/>
    <w:rsid w:val="00E319F1"/>
    <w:rsid w:val="00E3275C"/>
    <w:rsid w:val="00E327E6"/>
    <w:rsid w:val="00E32A7B"/>
    <w:rsid w:val="00E3315F"/>
    <w:rsid w:val="00E33CD2"/>
    <w:rsid w:val="00E3424C"/>
    <w:rsid w:val="00E3516B"/>
    <w:rsid w:val="00E35891"/>
    <w:rsid w:val="00E36065"/>
    <w:rsid w:val="00E370C8"/>
    <w:rsid w:val="00E40E8F"/>
    <w:rsid w:val="00E40E90"/>
    <w:rsid w:val="00E42BD8"/>
    <w:rsid w:val="00E42FB9"/>
    <w:rsid w:val="00E4409F"/>
    <w:rsid w:val="00E44E9C"/>
    <w:rsid w:val="00E45C7E"/>
    <w:rsid w:val="00E476A6"/>
    <w:rsid w:val="00E47D3A"/>
    <w:rsid w:val="00E52407"/>
    <w:rsid w:val="00E531EB"/>
    <w:rsid w:val="00E5477D"/>
    <w:rsid w:val="00E54874"/>
    <w:rsid w:val="00E54B6F"/>
    <w:rsid w:val="00E5525A"/>
    <w:rsid w:val="00E559F2"/>
    <w:rsid w:val="00E55ACA"/>
    <w:rsid w:val="00E57B74"/>
    <w:rsid w:val="00E604EA"/>
    <w:rsid w:val="00E61A2F"/>
    <w:rsid w:val="00E61BB2"/>
    <w:rsid w:val="00E621E4"/>
    <w:rsid w:val="00E62A28"/>
    <w:rsid w:val="00E65B64"/>
    <w:rsid w:val="00E65BC6"/>
    <w:rsid w:val="00E661FF"/>
    <w:rsid w:val="00E67CDE"/>
    <w:rsid w:val="00E7059A"/>
    <w:rsid w:val="00E70CBF"/>
    <w:rsid w:val="00E71E6A"/>
    <w:rsid w:val="00E726EB"/>
    <w:rsid w:val="00E72902"/>
    <w:rsid w:val="00E72CF1"/>
    <w:rsid w:val="00E74128"/>
    <w:rsid w:val="00E74190"/>
    <w:rsid w:val="00E74642"/>
    <w:rsid w:val="00E751C2"/>
    <w:rsid w:val="00E7544A"/>
    <w:rsid w:val="00E756CC"/>
    <w:rsid w:val="00E7669A"/>
    <w:rsid w:val="00E77E1E"/>
    <w:rsid w:val="00E8000C"/>
    <w:rsid w:val="00E80285"/>
    <w:rsid w:val="00E80995"/>
    <w:rsid w:val="00E80B52"/>
    <w:rsid w:val="00E819E4"/>
    <w:rsid w:val="00E824C3"/>
    <w:rsid w:val="00E840B3"/>
    <w:rsid w:val="00E8481D"/>
    <w:rsid w:val="00E8493E"/>
    <w:rsid w:val="00E84D10"/>
    <w:rsid w:val="00E85E2A"/>
    <w:rsid w:val="00E86286"/>
    <w:rsid w:val="00E8629F"/>
    <w:rsid w:val="00E903E8"/>
    <w:rsid w:val="00E90EB6"/>
    <w:rsid w:val="00E91008"/>
    <w:rsid w:val="00E9190E"/>
    <w:rsid w:val="00E92240"/>
    <w:rsid w:val="00E92FE5"/>
    <w:rsid w:val="00E93005"/>
    <w:rsid w:val="00E9374E"/>
    <w:rsid w:val="00E9431D"/>
    <w:rsid w:val="00E94871"/>
    <w:rsid w:val="00E94F54"/>
    <w:rsid w:val="00E951DA"/>
    <w:rsid w:val="00E96585"/>
    <w:rsid w:val="00E9746A"/>
    <w:rsid w:val="00E97AD5"/>
    <w:rsid w:val="00EA045D"/>
    <w:rsid w:val="00EA06A4"/>
    <w:rsid w:val="00EA0E43"/>
    <w:rsid w:val="00EA1111"/>
    <w:rsid w:val="00EA1333"/>
    <w:rsid w:val="00EA23E7"/>
    <w:rsid w:val="00EA3B4F"/>
    <w:rsid w:val="00EA3C24"/>
    <w:rsid w:val="00EA40A2"/>
    <w:rsid w:val="00EA53C8"/>
    <w:rsid w:val="00EA5883"/>
    <w:rsid w:val="00EA73DF"/>
    <w:rsid w:val="00EB2071"/>
    <w:rsid w:val="00EB4173"/>
    <w:rsid w:val="00EB5896"/>
    <w:rsid w:val="00EB61AE"/>
    <w:rsid w:val="00EB6419"/>
    <w:rsid w:val="00EB65D9"/>
    <w:rsid w:val="00EB7E9D"/>
    <w:rsid w:val="00EC023D"/>
    <w:rsid w:val="00EC21C7"/>
    <w:rsid w:val="00EC322D"/>
    <w:rsid w:val="00EC6DA1"/>
    <w:rsid w:val="00EC6DB8"/>
    <w:rsid w:val="00ED0579"/>
    <w:rsid w:val="00ED0E36"/>
    <w:rsid w:val="00ED2840"/>
    <w:rsid w:val="00ED37B0"/>
    <w:rsid w:val="00ED383A"/>
    <w:rsid w:val="00ED3863"/>
    <w:rsid w:val="00ED49AB"/>
    <w:rsid w:val="00ED4FED"/>
    <w:rsid w:val="00ED600B"/>
    <w:rsid w:val="00ED74EB"/>
    <w:rsid w:val="00EE071D"/>
    <w:rsid w:val="00EE0748"/>
    <w:rsid w:val="00EE1080"/>
    <w:rsid w:val="00EE3904"/>
    <w:rsid w:val="00EE3AAE"/>
    <w:rsid w:val="00EE3E2A"/>
    <w:rsid w:val="00EE420A"/>
    <w:rsid w:val="00EE53F4"/>
    <w:rsid w:val="00EE5B5F"/>
    <w:rsid w:val="00EE7C7D"/>
    <w:rsid w:val="00EF16CC"/>
    <w:rsid w:val="00EF179F"/>
    <w:rsid w:val="00EF1EC5"/>
    <w:rsid w:val="00EF29FE"/>
    <w:rsid w:val="00EF329D"/>
    <w:rsid w:val="00EF34F2"/>
    <w:rsid w:val="00EF396C"/>
    <w:rsid w:val="00EF3B6D"/>
    <w:rsid w:val="00EF4615"/>
    <w:rsid w:val="00EF4C88"/>
    <w:rsid w:val="00EF55EB"/>
    <w:rsid w:val="00EF7245"/>
    <w:rsid w:val="00EF7D30"/>
    <w:rsid w:val="00F00DCC"/>
    <w:rsid w:val="00F01100"/>
    <w:rsid w:val="00F011AF"/>
    <w:rsid w:val="00F0156F"/>
    <w:rsid w:val="00F043C0"/>
    <w:rsid w:val="00F049CC"/>
    <w:rsid w:val="00F054DB"/>
    <w:rsid w:val="00F05AC8"/>
    <w:rsid w:val="00F05D1C"/>
    <w:rsid w:val="00F05D92"/>
    <w:rsid w:val="00F06240"/>
    <w:rsid w:val="00F069B5"/>
    <w:rsid w:val="00F06C2C"/>
    <w:rsid w:val="00F06D60"/>
    <w:rsid w:val="00F07167"/>
    <w:rsid w:val="00F072D8"/>
    <w:rsid w:val="00F07CE0"/>
    <w:rsid w:val="00F10D39"/>
    <w:rsid w:val="00F115F5"/>
    <w:rsid w:val="00F11F0C"/>
    <w:rsid w:val="00F126C9"/>
    <w:rsid w:val="00F127F4"/>
    <w:rsid w:val="00F12A9D"/>
    <w:rsid w:val="00F12D3B"/>
    <w:rsid w:val="00F133B9"/>
    <w:rsid w:val="00F13D05"/>
    <w:rsid w:val="00F151C4"/>
    <w:rsid w:val="00F1679D"/>
    <w:rsid w:val="00F1682C"/>
    <w:rsid w:val="00F20068"/>
    <w:rsid w:val="00F20B91"/>
    <w:rsid w:val="00F20CA7"/>
    <w:rsid w:val="00F21139"/>
    <w:rsid w:val="00F21430"/>
    <w:rsid w:val="00F22D71"/>
    <w:rsid w:val="00F2326F"/>
    <w:rsid w:val="00F23764"/>
    <w:rsid w:val="00F24914"/>
    <w:rsid w:val="00F24B8B"/>
    <w:rsid w:val="00F24E49"/>
    <w:rsid w:val="00F25509"/>
    <w:rsid w:val="00F258C7"/>
    <w:rsid w:val="00F27F29"/>
    <w:rsid w:val="00F303FF"/>
    <w:rsid w:val="00F30D2E"/>
    <w:rsid w:val="00F30E68"/>
    <w:rsid w:val="00F31C44"/>
    <w:rsid w:val="00F33A2E"/>
    <w:rsid w:val="00F33A56"/>
    <w:rsid w:val="00F33E02"/>
    <w:rsid w:val="00F35516"/>
    <w:rsid w:val="00F35790"/>
    <w:rsid w:val="00F3604E"/>
    <w:rsid w:val="00F36420"/>
    <w:rsid w:val="00F37845"/>
    <w:rsid w:val="00F379A6"/>
    <w:rsid w:val="00F41204"/>
    <w:rsid w:val="00F4136D"/>
    <w:rsid w:val="00F42020"/>
    <w:rsid w:val="00F4212E"/>
    <w:rsid w:val="00F42549"/>
    <w:rsid w:val="00F42C20"/>
    <w:rsid w:val="00F43C83"/>
    <w:rsid w:val="00F43E34"/>
    <w:rsid w:val="00F50AEC"/>
    <w:rsid w:val="00F5165E"/>
    <w:rsid w:val="00F53053"/>
    <w:rsid w:val="00F53168"/>
    <w:rsid w:val="00F53598"/>
    <w:rsid w:val="00F53FE2"/>
    <w:rsid w:val="00F5414E"/>
    <w:rsid w:val="00F5583A"/>
    <w:rsid w:val="00F560AE"/>
    <w:rsid w:val="00F56E37"/>
    <w:rsid w:val="00F574D6"/>
    <w:rsid w:val="00F575FF"/>
    <w:rsid w:val="00F57C22"/>
    <w:rsid w:val="00F57EBB"/>
    <w:rsid w:val="00F60913"/>
    <w:rsid w:val="00F60A11"/>
    <w:rsid w:val="00F61021"/>
    <w:rsid w:val="00F618EF"/>
    <w:rsid w:val="00F6289E"/>
    <w:rsid w:val="00F63144"/>
    <w:rsid w:val="00F6362D"/>
    <w:rsid w:val="00F64815"/>
    <w:rsid w:val="00F65582"/>
    <w:rsid w:val="00F65865"/>
    <w:rsid w:val="00F65CD0"/>
    <w:rsid w:val="00F66854"/>
    <w:rsid w:val="00F66C32"/>
    <w:rsid w:val="00F66CCD"/>
    <w:rsid w:val="00F66E75"/>
    <w:rsid w:val="00F67629"/>
    <w:rsid w:val="00F71B48"/>
    <w:rsid w:val="00F73096"/>
    <w:rsid w:val="00F739F7"/>
    <w:rsid w:val="00F74406"/>
    <w:rsid w:val="00F75B30"/>
    <w:rsid w:val="00F76928"/>
    <w:rsid w:val="00F770C1"/>
    <w:rsid w:val="00F77912"/>
    <w:rsid w:val="00F77EB0"/>
    <w:rsid w:val="00F801DE"/>
    <w:rsid w:val="00F804E3"/>
    <w:rsid w:val="00F849F7"/>
    <w:rsid w:val="00F87CDD"/>
    <w:rsid w:val="00F87CF6"/>
    <w:rsid w:val="00F87D54"/>
    <w:rsid w:val="00F9003A"/>
    <w:rsid w:val="00F92D8C"/>
    <w:rsid w:val="00F933F0"/>
    <w:rsid w:val="00F933F9"/>
    <w:rsid w:val="00F937A3"/>
    <w:rsid w:val="00F94715"/>
    <w:rsid w:val="00F95244"/>
    <w:rsid w:val="00F95778"/>
    <w:rsid w:val="00F95CA6"/>
    <w:rsid w:val="00F96A3D"/>
    <w:rsid w:val="00F96D63"/>
    <w:rsid w:val="00F97011"/>
    <w:rsid w:val="00F973AA"/>
    <w:rsid w:val="00F97928"/>
    <w:rsid w:val="00F97B2C"/>
    <w:rsid w:val="00F97B4E"/>
    <w:rsid w:val="00F97C7D"/>
    <w:rsid w:val="00F97F79"/>
    <w:rsid w:val="00FA18DD"/>
    <w:rsid w:val="00FA363B"/>
    <w:rsid w:val="00FA39EC"/>
    <w:rsid w:val="00FA46FD"/>
    <w:rsid w:val="00FA4718"/>
    <w:rsid w:val="00FA49EA"/>
    <w:rsid w:val="00FA54F3"/>
    <w:rsid w:val="00FA5848"/>
    <w:rsid w:val="00FA6899"/>
    <w:rsid w:val="00FA7A34"/>
    <w:rsid w:val="00FA7F3D"/>
    <w:rsid w:val="00FB0173"/>
    <w:rsid w:val="00FB03B7"/>
    <w:rsid w:val="00FB0A1F"/>
    <w:rsid w:val="00FB13DA"/>
    <w:rsid w:val="00FB1B42"/>
    <w:rsid w:val="00FB2659"/>
    <w:rsid w:val="00FB2B3E"/>
    <w:rsid w:val="00FB3017"/>
    <w:rsid w:val="00FB373D"/>
    <w:rsid w:val="00FB38D8"/>
    <w:rsid w:val="00FB443C"/>
    <w:rsid w:val="00FB4DC3"/>
    <w:rsid w:val="00FB7E0B"/>
    <w:rsid w:val="00FC051F"/>
    <w:rsid w:val="00FC06FF"/>
    <w:rsid w:val="00FC1BDA"/>
    <w:rsid w:val="00FC1EEF"/>
    <w:rsid w:val="00FC2DF8"/>
    <w:rsid w:val="00FC336F"/>
    <w:rsid w:val="00FC3EC3"/>
    <w:rsid w:val="00FC4A00"/>
    <w:rsid w:val="00FC4CD4"/>
    <w:rsid w:val="00FC5A51"/>
    <w:rsid w:val="00FC5C73"/>
    <w:rsid w:val="00FC69B4"/>
    <w:rsid w:val="00FC6FC6"/>
    <w:rsid w:val="00FC7A27"/>
    <w:rsid w:val="00FD0694"/>
    <w:rsid w:val="00FD0720"/>
    <w:rsid w:val="00FD25BE"/>
    <w:rsid w:val="00FD2E70"/>
    <w:rsid w:val="00FD3CD4"/>
    <w:rsid w:val="00FD5E88"/>
    <w:rsid w:val="00FD74F0"/>
    <w:rsid w:val="00FD7550"/>
    <w:rsid w:val="00FD757B"/>
    <w:rsid w:val="00FD7AA7"/>
    <w:rsid w:val="00FE0E7F"/>
    <w:rsid w:val="00FE0EAF"/>
    <w:rsid w:val="00FE202D"/>
    <w:rsid w:val="00FE2770"/>
    <w:rsid w:val="00FE339D"/>
    <w:rsid w:val="00FE554A"/>
    <w:rsid w:val="00FE7135"/>
    <w:rsid w:val="00FE7594"/>
    <w:rsid w:val="00FE76F2"/>
    <w:rsid w:val="00FF1FCB"/>
    <w:rsid w:val="00FF5063"/>
    <w:rsid w:val="00FF52D4"/>
    <w:rsid w:val="00FF68A8"/>
    <w:rsid w:val="00FF6AA4"/>
    <w:rsid w:val="00FF6B09"/>
    <w:rsid w:val="00FF6C2E"/>
    <w:rsid w:val="00FF75A8"/>
    <w:rsid w:val="00FF7ACA"/>
    <w:rsid w:val="063F5E4B"/>
    <w:rsid w:val="16F5338F"/>
    <w:rsid w:val="21FD7606"/>
    <w:rsid w:val="42226179"/>
    <w:rsid w:val="4A601C21"/>
    <w:rsid w:val="4D1F6494"/>
    <w:rsid w:val="4D471547"/>
    <w:rsid w:val="4D98385D"/>
    <w:rsid w:val="4FF421BB"/>
    <w:rsid w:val="57CB3069"/>
    <w:rsid w:val="59A80D72"/>
    <w:rsid w:val="5DB47909"/>
    <w:rsid w:val="5EF84ED5"/>
    <w:rsid w:val="60002069"/>
    <w:rsid w:val="63AA6180"/>
    <w:rsid w:val="69290029"/>
    <w:rsid w:val="6B680BAF"/>
    <w:rsid w:val="6EA709A0"/>
    <w:rsid w:val="796B7E8F"/>
    <w:rsid w:val="7B717FC4"/>
    <w:rsid w:val="7D8D678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F6F76EF"/>
  <w15:docId w15:val="{0A55CA61-6821-634C-BE70-BB920ED16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uiPriority w:val="9"/>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ListNumber3">
    <w:name w:val="List Number 3"/>
    <w:basedOn w:val="Normal"/>
    <w:unhideWhenUsed/>
    <w:qFormat/>
    <w:pPr>
      <w:numPr>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widowControl w:val="0"/>
      <w:spacing w:after="0"/>
      <w:jc w:val="both"/>
    </w:pPr>
    <w:rPr>
      <w:rFonts w:asciiTheme="minorHAnsi" w:eastAsia="MS Mincho" w:hAnsiTheme="minorHAnsi" w:cstheme="minorBidi"/>
      <w:color w:val="FFFF00"/>
      <w:kern w:val="2"/>
      <w:sz w:val="21"/>
      <w:szCs w:val="22"/>
      <w:lang w:val="en-US" w:eastAsia="ja-JP"/>
    </w:r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Heading1Char">
    <w:name w:val="Heading 1 Char"/>
    <w:link w:val="Heading1"/>
    <w:uiPriority w:val="9"/>
    <w:qFormat/>
    <w:rPr>
      <w:rFonts w:ascii="Arial" w:hAnsi="Arial"/>
      <w:sz w:val="36"/>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Heading3Char">
    <w:name w:val="Heading 3 Char"/>
    <w:link w:val="Heading3"/>
    <w:rPr>
      <w:rFonts w:ascii="Arial" w:hAnsi="Arial"/>
      <w:sz w:val="28"/>
      <w:szCs w:val="18"/>
      <w:lang w:eastAsia="zh-CN"/>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6Char">
    <w:name w:val="H6 Char"/>
    <w:link w:val="H6"/>
    <w:qFormat/>
    <w:rPr>
      <w:rFonts w:ascii="Arial" w:hAnsi="Arial"/>
      <w:lang w:eastAsia="en-US"/>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8Char">
    <w:name w:val="Heading 8 Char"/>
    <w:link w:val="Heading8"/>
    <w:qFormat/>
    <w:rPr>
      <w:rFonts w:ascii="Arial" w:hAnsi="Arial"/>
      <w:sz w:val="36"/>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EQChar">
    <w:name w:val="EQ Char"/>
    <w:link w:val="EQ"/>
    <w:qFormat/>
    <w:locked/>
    <w:rPr>
      <w:lang w:val="en-GB" w:eastAsia="en-US"/>
    </w:rPr>
  </w:style>
  <w:style w:type="character" w:customStyle="1" w:styleId="ZGSM">
    <w:name w:val="ZGSM"/>
    <w:qFormat/>
  </w:style>
  <w:style w:type="character" w:customStyle="1" w:styleId="HeaderChar">
    <w:name w:val="Header Char"/>
    <w:link w:val="Header"/>
    <w:qFormat/>
    <w:rPr>
      <w:rFonts w:ascii="Arial" w:hAnsi="Arial"/>
      <w:b/>
      <w:sz w:val="18"/>
      <w:lang w:val="en-GB" w:bidi="ar-SA"/>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character" w:customStyle="1" w:styleId="FooterChar">
    <w:name w:val="Footer Char"/>
    <w:link w:val="Footer"/>
    <w:uiPriority w:val="99"/>
    <w:qFormat/>
    <w:rPr>
      <w:rFonts w:ascii="Arial" w:hAnsi="Arial"/>
      <w:b/>
      <w:i/>
      <w:sz w:val="18"/>
      <w:lang w:val="en-GB"/>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character" w:customStyle="1" w:styleId="NOChar">
    <w:name w:val="NO Char"/>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zh-CN"/>
    </w:rPr>
  </w:style>
  <w:style w:type="character" w:customStyle="1" w:styleId="TAHCar">
    <w:name w:val="TAH Car"/>
    <w:link w:val="TAH"/>
    <w:qFormat/>
    <w:rPr>
      <w:rFonts w:ascii="Arial" w:hAnsi="Arial"/>
      <w:b/>
      <w:sz w:val="18"/>
      <w:lang w:eastAsia="en-US"/>
    </w:r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character" w:customStyle="1" w:styleId="B1Char">
    <w:name w:val="B1 Char"/>
    <w:link w:val="B1"/>
    <w:qFormat/>
    <w:rPr>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color w:val="FF0000"/>
      <w:lang w:val="zh-CN" w:eastAsia="en-US"/>
    </w:rPr>
  </w:style>
  <w:style w:type="paragraph" w:customStyle="1" w:styleId="TH">
    <w:name w:val="TH"/>
    <w:basedOn w:val="Normal"/>
    <w:link w:val="THChar"/>
    <w:qFormat/>
    <w:pPr>
      <w:keepNext/>
      <w:keepLines/>
      <w:spacing w:before="60"/>
      <w:jc w:val="center"/>
    </w:pPr>
    <w:rPr>
      <w:rFonts w:ascii="Arial" w:hAnsi="Arial"/>
      <w:b/>
      <w:lang w:val="zh-CN"/>
    </w:rPr>
  </w:style>
  <w:style w:type="character" w:customStyle="1" w:styleId="THChar">
    <w:name w:val="TH Char"/>
    <w:link w:val="TH"/>
    <w:qFormat/>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val="zh-CN"/>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link w:val="B2Char"/>
    <w:qFormat/>
  </w:style>
  <w:style w:type="character" w:customStyle="1" w:styleId="B2Char">
    <w:name w:val="B2 Char"/>
    <w:link w:val="B2"/>
    <w:qFormat/>
    <w:rPr>
      <w:lang w:val="en-GB" w:eastAsia="en-US"/>
    </w:rPr>
  </w:style>
  <w:style w:type="paragraph" w:customStyle="1" w:styleId="B3">
    <w:name w:val="B3"/>
    <w:basedOn w:val="List3"/>
    <w:link w:val="B3Char2"/>
    <w:qFormat/>
  </w:style>
  <w:style w:type="character" w:customStyle="1" w:styleId="B3Char2">
    <w:name w:val="B3 Char2"/>
    <w:link w:val="B3"/>
    <w:qFormat/>
    <w:rPr>
      <w:lang w:val="en-GB" w:eastAsia="en-US"/>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aptionChar">
    <w:name w:val="Caption Char"/>
    <w:link w:val="Caption"/>
    <w:qFormat/>
    <w:rPr>
      <w:b/>
      <w:lang w:val="en-GB"/>
    </w:rPr>
  </w:style>
  <w:style w:type="character" w:customStyle="1" w:styleId="PlainTextChar">
    <w:name w:val="Plain Text Char"/>
    <w:link w:val="PlainText"/>
    <w:uiPriority w:val="99"/>
    <w:qFormat/>
    <w:rPr>
      <w:rFonts w:ascii="Courier New" w:hAnsi="Courier New"/>
      <w:lang w:val="nb-NO" w:eastAsia="en-US"/>
    </w:rPr>
  </w:style>
  <w:style w:type="paragraph" w:customStyle="1" w:styleId="TAJ">
    <w:name w:val="TAJ"/>
    <w:basedOn w:val="TH"/>
    <w:qFormat/>
  </w:style>
  <w:style w:type="character" w:customStyle="1" w:styleId="BodyTextChar">
    <w:name w:val="Body Text Char"/>
    <w:link w:val="BodyText"/>
    <w:qFormat/>
    <w:rPr>
      <w:lang w:val="en-GB"/>
    </w:rPr>
  </w:style>
  <w:style w:type="paragraph" w:customStyle="1" w:styleId="Guidance">
    <w:name w:val="Guidance"/>
    <w:basedOn w:val="Normal"/>
    <w:link w:val="GuidanceChar"/>
    <w:qFormat/>
    <w:rPr>
      <w:i/>
      <w:color w:val="0000FF"/>
      <w:lang w:val="zh-CN"/>
    </w:rPr>
  </w:style>
  <w:style w:type="character" w:customStyle="1" w:styleId="GuidanceChar">
    <w:name w:val="Guidance Char"/>
    <w:link w:val="Guidance"/>
    <w:qFormat/>
    <w:rPr>
      <w:i/>
      <w:color w:val="0000FF"/>
      <w:lang w:eastAsia="en-US"/>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uiPriority w:val="99"/>
    <w:qFormat/>
    <w:rPr>
      <w:b/>
      <w:bCs/>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CRCoverPageChar">
    <w:name w:val="CR Cover Page Char"/>
    <w:link w:val="CRCoverPage"/>
    <w:qFormat/>
    <w:rPr>
      <w:rFonts w:ascii="Arial" w:hAnsi="Arial"/>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paragraph" w:customStyle="1" w:styleId="Proposal">
    <w:name w:val="Proposal"/>
    <w:basedOn w:val="Normal"/>
    <w:link w:val="ProposalChar"/>
    <w:qFormat/>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qFormat/>
    <w:rPr>
      <w:rFonts w:ascii="Arial" w:hAnsi="Arial"/>
      <w:b/>
      <w:bCs/>
      <w:lang w:val="en-GB" w:eastAsia="zh-CN"/>
    </w:rPr>
  </w:style>
  <w:style w:type="paragraph" w:customStyle="1" w:styleId="Default">
    <w:name w:val="Default"/>
    <w:qFormat/>
    <w:pPr>
      <w:autoSpaceDE w:val="0"/>
      <w:autoSpaceDN w:val="0"/>
      <w:adjustRightInd w:val="0"/>
    </w:pPr>
    <w:rPr>
      <w:rFonts w:ascii="Arial" w:eastAsia="Times New Roman" w:hAnsi="Arial" w:cs="Arial"/>
      <w:color w:val="000000"/>
      <w:sz w:val="24"/>
      <w:szCs w:val="24"/>
    </w:rPr>
  </w:style>
  <w:style w:type="paragraph" w:customStyle="1" w:styleId="RAN4Observation">
    <w:name w:val="RAN4 Observation"/>
    <w:basedOn w:val="ListParagraph"/>
    <w:next w:val="Normal"/>
    <w:link w:val="RAN4ObservationChar"/>
    <w:qFormat/>
    <w:pPr>
      <w:numPr>
        <w:numId w:val="4"/>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DefaultParagraphFont"/>
    <w:link w:val="RAN4Observation"/>
    <w:qFormat/>
    <w:rPr>
      <w:rFonts w:eastAsia="Calibri"/>
      <w:lang w:val="en-GB" w:eastAsia="en-US"/>
    </w:rPr>
  </w:style>
  <w:style w:type="paragraph" w:customStyle="1" w:styleId="RAN4Proposal0">
    <w:name w:val="RAN4 Proposal"/>
    <w:basedOn w:val="ListParagraph"/>
    <w:next w:val="Normal"/>
    <w:link w:val="RAN4ProposalChar"/>
    <w:qFormat/>
    <w:pPr>
      <w:numPr>
        <w:numId w:val="5"/>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val="en-GB"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paragraph" w:customStyle="1" w:styleId="RAN4proposal">
    <w:name w:val="RAN4 proposal"/>
    <w:basedOn w:val="Caption"/>
    <w:next w:val="Normal"/>
    <w:link w:val="RAN4proposalChar0"/>
    <w:qFormat/>
    <w:pPr>
      <w:numPr>
        <w:numId w:val="6"/>
      </w:numPr>
      <w:spacing w:before="0" w:after="200"/>
    </w:pPr>
    <w:rPr>
      <w:rFonts w:eastAsiaTheme="minorHAnsi" w:cstheme="minorBidi"/>
      <w:iCs/>
      <w:sz w:val="22"/>
      <w:szCs w:val="18"/>
      <w:lang w:val="en-US"/>
    </w:rPr>
  </w:style>
  <w:style w:type="character" w:customStyle="1" w:styleId="RAN4proposalChar0">
    <w:name w:val="RAN4 proposal Char"/>
    <w:basedOn w:val="CaptionChar"/>
    <w:link w:val="RAN4proposal"/>
    <w:qFormat/>
    <w:rPr>
      <w:rFonts w:eastAsiaTheme="minorHAnsi" w:cstheme="minorBidi"/>
      <w:b/>
      <w:iCs/>
      <w:sz w:val="22"/>
      <w:szCs w:val="18"/>
      <w:lang w:val="en-US" w:eastAsia="en-US"/>
    </w:rPr>
  </w:style>
  <w:style w:type="paragraph" w:customStyle="1" w:styleId="RAN4H2">
    <w:name w:val="RAN4 H2"/>
    <w:basedOn w:val="Heading2"/>
    <w:next w:val="Normal"/>
    <w:qFormat/>
    <w:pPr>
      <w:numPr>
        <w:numId w:val="7"/>
      </w:numPr>
      <w:ind w:left="431" w:hanging="431"/>
    </w:pPr>
    <w:rPr>
      <w:rFonts w:eastAsia="Times New Roman"/>
      <w:sz w:val="32"/>
      <w:szCs w:val="20"/>
      <w:lang w:val="en-US" w:eastAsia="en-US"/>
    </w:rPr>
  </w:style>
  <w:style w:type="paragraph" w:customStyle="1" w:styleId="RAN4H1">
    <w:name w:val="RAN4 H1"/>
    <w:basedOn w:val="Normal"/>
    <w:next w:val="Normal"/>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link w:val="RAN4H3Char"/>
    <w:qFormat/>
    <w:pPr>
      <w:numPr>
        <w:ilvl w:val="2"/>
        <w:numId w:val="7"/>
      </w:numPr>
      <w:spacing w:after="160" w:line="259" w:lineRule="auto"/>
      <w:ind w:left="505" w:hanging="505"/>
    </w:pPr>
    <w:rPr>
      <w:rFonts w:ascii="Arial" w:eastAsiaTheme="minorHAnsi" w:hAnsi="Arial" w:cs="Arial"/>
      <w:sz w:val="24"/>
      <w:szCs w:val="22"/>
      <w:lang w:val="en-US"/>
    </w:rPr>
  </w:style>
  <w:style w:type="character" w:customStyle="1" w:styleId="BodyText2Char">
    <w:name w:val="Body Text 2 Char"/>
    <w:basedOn w:val="DefaultParagraphFont"/>
    <w:link w:val="BodyText2"/>
    <w:qFormat/>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Normal"/>
    <w:qFormat/>
    <w:pPr>
      <w:widowControl w:val="0"/>
      <w:spacing w:after="220"/>
      <w:jc w:val="both"/>
    </w:pPr>
    <w:rPr>
      <w:rFonts w:ascii="Arial" w:eastAsiaTheme="minorEastAsia" w:hAnsi="Arial" w:cstheme="minorBidi"/>
      <w:kern w:val="2"/>
      <w:sz w:val="21"/>
      <w:szCs w:val="22"/>
      <w:lang w:val="en-US" w:eastAsia="zh-CN"/>
    </w:rPr>
  </w:style>
  <w:style w:type="paragraph" w:customStyle="1" w:styleId="11BodyText">
    <w:name w:val="11 BodyText"/>
    <w:basedOn w:val="Normal"/>
    <w:link w:val="11BodyTextChar"/>
    <w:qFormat/>
    <w:pPr>
      <w:widowControl w:val="0"/>
      <w:spacing w:after="220"/>
      <w:ind w:left="1298"/>
      <w:jc w:val="both"/>
    </w:pPr>
    <w:rPr>
      <w:rFonts w:ascii="Arial" w:eastAsiaTheme="minorEastAsia" w:hAnsi="Arial" w:cstheme="minorBidi"/>
      <w:kern w:val="2"/>
      <w:sz w:val="21"/>
      <w:lang w:val="en-US" w:eastAsia="zh-CN"/>
    </w:rPr>
  </w:style>
  <w:style w:type="character" w:customStyle="1" w:styleId="11BodyTextChar">
    <w:name w:val="11 BodyText Char"/>
    <w:link w:val="11BodyText"/>
    <w:qFormat/>
    <w:rPr>
      <w:rFonts w:ascii="Arial" w:eastAsiaTheme="minorEastAsia" w:hAnsi="Arial" w:cstheme="minorBidi"/>
      <w:kern w:val="2"/>
      <w:sz w:val="21"/>
      <w:lang w:val="en-US" w:eastAsia="zh-CN"/>
    </w:rPr>
  </w:style>
  <w:style w:type="paragraph" w:customStyle="1" w:styleId="B6">
    <w:name w:val="B6"/>
    <w:basedOn w:val="B5"/>
    <w:qFormat/>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Doc-text2">
    <w:name w:val="Doc-text2"/>
    <w:basedOn w:val="Normal"/>
    <w:link w:val="Doc-text2Char"/>
    <w:qFormat/>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Pr>
      <w:rFonts w:ascii="Arial" w:eastAsia="MS Mincho" w:hAnsi="Arial" w:cstheme="minorBidi"/>
      <w:kern w:val="2"/>
      <w:szCs w:val="22"/>
      <w:lang w:val="en-US" w:eastAsia="en-GB"/>
    </w:rPr>
  </w:style>
  <w:style w:type="character" w:customStyle="1" w:styleId="apple-style-span">
    <w:name w:val="apple-style-span"/>
    <w:basedOn w:val="DefaultParagraphFont"/>
    <w:qFormat/>
  </w:style>
  <w:style w:type="character" w:customStyle="1" w:styleId="B1Char1">
    <w:name w:val="B1 Char1"/>
    <w:qFormat/>
    <w:rPr>
      <w:lang w:val="en-GB" w:eastAsia="ja-JP" w:bidi="ar-SA"/>
    </w:rPr>
  </w:style>
  <w:style w:type="paragraph" w:customStyle="1" w:styleId="References">
    <w:name w:val="References"/>
    <w:basedOn w:val="Normal"/>
    <w:next w:val="Normal"/>
    <w:qFormat/>
    <w:pPr>
      <w:widowControl w:val="0"/>
      <w:numPr>
        <w:numId w:val="8"/>
      </w:numPr>
      <w:tabs>
        <w:tab w:val="clear" w:pos="360"/>
      </w:tabs>
      <w:autoSpaceDE w:val="0"/>
      <w:autoSpaceDN w:val="0"/>
      <w:snapToGrid w:val="0"/>
      <w:spacing w:after="60"/>
      <w:ind w:left="432" w:hanging="432"/>
      <w:jc w:val="both"/>
    </w:pPr>
    <w:rPr>
      <w:rFonts w:asciiTheme="minorHAnsi" w:eastAsiaTheme="minorEastAsia" w:hAnsiTheme="minorHAnsi" w:cstheme="minorBidi"/>
      <w:kern w:val="2"/>
      <w:szCs w:val="16"/>
      <w:lang w:val="en-US" w:eastAsia="zh-CN"/>
    </w:rPr>
  </w:style>
  <w:style w:type="character" w:customStyle="1" w:styleId="B1Zchn">
    <w:name w:val="B1 Zchn"/>
    <w:qFormat/>
    <w:rPr>
      <w:rFonts w:ascii="Times New Roman" w:hAnsi="Times New Roman"/>
      <w:lang w:val="en-GB" w:eastAsia="en-US"/>
    </w:rPr>
  </w:style>
  <w:style w:type="character" w:customStyle="1" w:styleId="B10">
    <w:name w:val="B1 (文字)"/>
    <w:uiPriority w:val="99"/>
    <w:qFormat/>
    <w:locked/>
    <w:rPr>
      <w:lang w:eastAsia="en-US"/>
    </w:rPr>
  </w:style>
  <w:style w:type="paragraph" w:customStyle="1" w:styleId="IvDbodytext">
    <w:name w:val="IvD bodytext"/>
    <w:basedOn w:val="BodyText"/>
    <w:link w:val="IvDbodytextChar"/>
    <w:qFormat/>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eastAsiaTheme="minorEastAsia" w:hAnsi="Arial" w:cstheme="minorBidi"/>
      <w:spacing w:val="2"/>
      <w:kern w:val="2"/>
      <w:lang w:val="en-US" w:eastAsia="zh-CN"/>
    </w:rPr>
  </w:style>
  <w:style w:type="character" w:customStyle="1" w:styleId="IvDbodytextChar">
    <w:name w:val="IvD bodytext Char"/>
    <w:link w:val="IvDbodytext"/>
    <w:qFormat/>
    <w:rPr>
      <w:rFonts w:ascii="Arial" w:eastAsiaTheme="minorEastAsia" w:hAnsi="Arial" w:cstheme="minorBidi"/>
      <w:spacing w:val="2"/>
      <w:kern w:val="2"/>
      <w:lang w:val="en-US" w:eastAsia="zh-CN"/>
    </w:rPr>
  </w:style>
  <w:style w:type="character" w:customStyle="1" w:styleId="IntenseReference1">
    <w:name w:val="Intense Reference1"/>
    <w:qFormat/>
    <w:rPr>
      <w:b/>
      <w:smallCaps/>
      <w:color w:val="C0504D"/>
      <w:spacing w:val="5"/>
      <w:u w:val="single"/>
    </w:rPr>
  </w:style>
  <w:style w:type="character" w:customStyle="1" w:styleId="apple-converted-space">
    <w:name w:val="apple-converted-space"/>
    <w:qFormat/>
  </w:style>
  <w:style w:type="paragraph" w:customStyle="1" w:styleId="Doc-title">
    <w:name w:val="Doc-title"/>
    <w:basedOn w:val="Normal"/>
    <w:next w:val="Doc-text2"/>
    <w:link w:val="Doc-titleChar"/>
    <w:qFormat/>
    <w:pPr>
      <w:widowControl w:val="0"/>
      <w:spacing w:before="60" w:after="0"/>
      <w:ind w:left="1259" w:hanging="1259"/>
      <w:jc w:val="both"/>
    </w:pPr>
    <w:rPr>
      <w:rFonts w:ascii="Arial" w:eastAsia="MS Mincho" w:hAnsi="Arial" w:cstheme="minorBidi"/>
      <w:kern w:val="2"/>
      <w:szCs w:val="22"/>
      <w:lang w:val="en-US" w:eastAsia="en-GB"/>
    </w:rPr>
  </w:style>
  <w:style w:type="character" w:customStyle="1" w:styleId="Doc-titleChar">
    <w:name w:val="Doc-title Char"/>
    <w:link w:val="Doc-title"/>
    <w:qFormat/>
    <w:rPr>
      <w:rFonts w:ascii="Arial" w:eastAsia="MS Mincho" w:hAnsi="Arial" w:cstheme="minorBidi"/>
      <w:kern w:val="2"/>
      <w:szCs w:val="22"/>
      <w:lang w:val="en-US" w:eastAsia="en-GB"/>
    </w:rPr>
  </w:style>
  <w:style w:type="character" w:customStyle="1" w:styleId="fontstyle01">
    <w:name w:val="fontstyle01"/>
    <w:qFormat/>
    <w:rPr>
      <w:rFonts w:ascii="NimbusRomNo9L-Regu" w:hAnsi="NimbusRomNo9L-Regu" w:hint="default"/>
      <w:color w:val="231F20"/>
      <w:sz w:val="20"/>
      <w:szCs w:val="20"/>
    </w:rPr>
  </w:style>
  <w:style w:type="character" w:customStyle="1" w:styleId="fontstyle21">
    <w:name w:val="fontstyle21"/>
    <w:qFormat/>
    <w:rPr>
      <w:rFonts w:ascii="rtxr" w:hAnsi="rtxr" w:hint="default"/>
      <w:color w:val="231F20"/>
      <w:sz w:val="20"/>
      <w:szCs w:val="20"/>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US" w:eastAsia="zh-CN"/>
    </w:rPr>
  </w:style>
  <w:style w:type="paragraph" w:customStyle="1" w:styleId="Figure">
    <w:name w:val="Figure"/>
    <w:basedOn w:val="Normal"/>
    <w:qFormat/>
    <w:pPr>
      <w:numPr>
        <w:numId w:val="9"/>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pPr>
      <w:numPr>
        <w:numId w:val="10"/>
      </w:numPr>
      <w:overflowPunct w:val="0"/>
      <w:autoSpaceDE w:val="0"/>
      <w:autoSpaceDN w:val="0"/>
      <w:adjustRightInd w:val="0"/>
      <w:spacing w:before="100" w:beforeAutospacing="1"/>
    </w:pPr>
    <w:rPr>
      <w:rFonts w:eastAsia="Times New Roman"/>
      <w:szCs w:val="24"/>
      <w:lang w:val="en-US" w:eastAsia="zh-CN"/>
    </w:rPr>
  </w:style>
  <w:style w:type="character" w:customStyle="1" w:styleId="RAN4H3Char">
    <w:name w:val="RAN4 H3 Char"/>
    <w:basedOn w:val="DefaultParagraphFont"/>
    <w:link w:val="RAN4H3"/>
    <w:qFormat/>
    <w:rPr>
      <w:rFonts w:ascii="Arial" w:eastAsiaTheme="minorHAnsi" w:hAnsi="Arial" w:cs="Arial"/>
      <w:sz w:val="24"/>
      <w:szCs w:val="22"/>
      <w:lang w:val="en-US" w:eastAsia="en-US"/>
    </w:rPr>
  </w:style>
  <w:style w:type="table" w:customStyle="1" w:styleId="10">
    <w:name w:val="网格型1"/>
    <w:basedOn w:val="TableNormal"/>
    <w:uiPriority w:val="39"/>
    <w:qFormat/>
    <w:pPr>
      <w:overflowPunct w:val="0"/>
      <w:autoSpaceDE w:val="0"/>
      <w:autoSpaceDN w:val="0"/>
      <w:adjustRightInd w:val="0"/>
      <w:spacing w:after="180"/>
      <w:textAlignment w:val="baseline"/>
    </w:pPr>
    <w:rPr>
      <w:rFonts w:eastAsia="Yu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qFormat/>
    <w:pPr>
      <w:spacing w:before="120" w:after="120"/>
    </w:pPr>
    <w:rPr>
      <w:rFonts w:eastAsia="DengXian"/>
      <w:kern w:val="2"/>
      <w:lang w:eastAsia="zh-CN"/>
    </w:rPr>
  </w:style>
  <w:style w:type="paragraph" w:customStyle="1" w:styleId="cjk">
    <w:name w:val="cjk"/>
    <w:basedOn w:val="Normal"/>
    <w:qFormat/>
    <w:pPr>
      <w:spacing w:before="100" w:beforeAutospacing="1" w:after="181"/>
    </w:pPr>
    <w:rPr>
      <w:rFonts w:ascii="SimSun" w:hAnsi="SimSun" w:cs="SimSun"/>
      <w:sz w:val="24"/>
      <w:szCs w:val="24"/>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DD58D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package" Target="embeddings/Microsoft_Word_Document1.docx"/><Relationship Id="rId18" Type="http://schemas.openxmlformats.org/officeDocument/2006/relationships/hyperlink" Target="https://www.3gpp.org/ftp/TSG_RAN/WG4_Radio/TSGR4_104-e/Docs/R4-2211912.zip" TargetMode="External"/><Relationship Id="rId26" Type="http://schemas.openxmlformats.org/officeDocument/2006/relationships/hyperlink" Target="https://www.3gpp.org/ftp/TSG_RAN/WG4_Radio/TSGR4_104-e/Docs/R4-2213451.zip" TargetMode="External"/><Relationship Id="rId39" Type="http://schemas.openxmlformats.org/officeDocument/2006/relationships/hyperlink" Target="https://www.3gpp.org/ftp/TSG_RAN/WG4_Radio/TSGR4_104-e/Docs/R4-2212687.zip" TargetMode="External"/><Relationship Id="rId21" Type="http://schemas.openxmlformats.org/officeDocument/2006/relationships/hyperlink" Target="https://www.3gpp.org/ftp/TSG_RAN/WG4_Radio/TSGR4_104-e/Docs/R4-2212061.zip" TargetMode="External"/><Relationship Id="rId34" Type="http://schemas.openxmlformats.org/officeDocument/2006/relationships/hyperlink" Target="https://www.3gpp.org/ftp/TSG_RAN/WG4_Radio/TSGR4_104-e/Docs/R4-2211939.zip" TargetMode="External"/><Relationship Id="rId42" Type="http://schemas.openxmlformats.org/officeDocument/2006/relationships/hyperlink" Target="https://www.3gpp.org/ftp/TSG_RAN/WG4_Radio/TSGR4_104-e/Docs/R4-2213451.zip" TargetMode="External"/><Relationship Id="rId47" Type="http://schemas.openxmlformats.org/officeDocument/2006/relationships/theme" Target="theme/theme1.xml"/><Relationship Id="rId50" Type="http://schemas.openxmlformats.org/officeDocument/2006/relationships/customXml" Target="../customXml/item5.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104-e/Docs/R4-2213450.zip" TargetMode="External"/><Relationship Id="rId29" Type="http://schemas.openxmlformats.org/officeDocument/2006/relationships/image" Target="media/image2.png"/><Relationship Id="rId11" Type="http://schemas.openxmlformats.org/officeDocument/2006/relationships/package" Target="embeddings/Microsoft_Word_Document.docx"/><Relationship Id="rId24" Type="http://schemas.openxmlformats.org/officeDocument/2006/relationships/hyperlink" Target="https://www.3gpp.org/ftp/TSG_RAN/WG4_Radio/TSGR4_104-e/Docs/R4-2212687.zip" TargetMode="External"/><Relationship Id="rId32" Type="http://schemas.openxmlformats.org/officeDocument/2006/relationships/hyperlink" Target="https://www.3gpp.org/ftp/TSG_RAN/WG4_Radio/TSGR4_104-e/Docs/R4-2211591.zip" TargetMode="External"/><Relationship Id="rId37" Type="http://schemas.openxmlformats.org/officeDocument/2006/relationships/hyperlink" Target="https://www.3gpp.org/ftp/TSG_RAN/WG4_Radio/TSGR4_104-e/Docs/R4-2212209.zip" TargetMode="External"/><Relationship Id="rId40" Type="http://schemas.openxmlformats.org/officeDocument/2006/relationships/hyperlink" Target="https://www.3gpp.org/ftp/TSG_RAN/WG4_Radio/TSGR4_104-e/Docs/R4-2212765.zip"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4_Radio/TSGR4_104-e/Docs/R4-2213450.zip" TargetMode="External"/><Relationship Id="rId23" Type="http://schemas.openxmlformats.org/officeDocument/2006/relationships/hyperlink" Target="https://www.3gpp.org/ftp/TSG_RAN/WG4_Radio/TSGR4_104-e/Docs/R4-2212343.zip" TargetMode="External"/><Relationship Id="rId28" Type="http://schemas.openxmlformats.org/officeDocument/2006/relationships/hyperlink" Target="https://www.3gpp.org/ftp/TSG_RAN/WG4_Radio/TSGR4_104-e/Docs/R4-2213748.zip" TargetMode="External"/><Relationship Id="rId36" Type="http://schemas.openxmlformats.org/officeDocument/2006/relationships/hyperlink" Target="https://www.3gpp.org/ftp/TSG_RAN/WG4_Radio/TSGR4_104-e/Docs/R4-2212061.zip" TargetMode="External"/><Relationship Id="rId49" Type="http://schemas.openxmlformats.org/officeDocument/2006/relationships/customXml" Target="../customXml/item4.xml"/><Relationship Id="rId10" Type="http://schemas.openxmlformats.org/officeDocument/2006/relationships/image" Target="media/image1.emf"/><Relationship Id="rId19" Type="http://schemas.openxmlformats.org/officeDocument/2006/relationships/hyperlink" Target="https://www.3gpp.org/ftp/TSG_RAN/WG4_Radio/TSGR4_104-e/Docs/R4-2211939.zip" TargetMode="External"/><Relationship Id="rId31" Type="http://schemas.openxmlformats.org/officeDocument/2006/relationships/image" Target="media/image4.png"/><Relationship Id="rId44" Type="http://schemas.openxmlformats.org/officeDocument/2006/relationships/hyperlink" Target="https://www.3gpp.org/ftp/TSG_RAN/WG4_Radio/TSGR4_104-e/Docs/R4-2213748.zip" TargetMode="External"/><Relationship Id="rId52" Type="http://schemas.openxmlformats.org/officeDocument/2006/relationships/customXml" Target="../customXml/item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Xusheng.wei@vivo.com" TargetMode="External"/><Relationship Id="rId22" Type="http://schemas.openxmlformats.org/officeDocument/2006/relationships/hyperlink" Target="https://www.3gpp.org/ftp/TSG_RAN/WG4_Radio/TSGR4_104-e/Docs/R4-2212209.zip" TargetMode="External"/><Relationship Id="rId27" Type="http://schemas.openxmlformats.org/officeDocument/2006/relationships/hyperlink" Target="https://www.3gpp.org/ftp/TSG_RAN/WG4_Radio/TSGR4_104-e/Docs/R4-2213562.zip" TargetMode="External"/><Relationship Id="rId30" Type="http://schemas.openxmlformats.org/officeDocument/2006/relationships/image" Target="media/image3.png"/><Relationship Id="rId35" Type="http://schemas.openxmlformats.org/officeDocument/2006/relationships/hyperlink" Target="https://www.3gpp.org/ftp/TSG_RAN/WG4_Radio/TSGR4_104-e/Docs/R4-2211969.zip" TargetMode="External"/><Relationship Id="rId43" Type="http://schemas.openxmlformats.org/officeDocument/2006/relationships/hyperlink" Target="https://www.3gpp.org/ftp/TSG_RAN/WG4_Radio/TSGR4_104-e/Docs/R4-2213562.zip" TargetMode="External"/><Relationship Id="rId48" Type="http://schemas.openxmlformats.org/officeDocument/2006/relationships/customXml" Target="../customXml/item3.xml"/><Relationship Id="rId8" Type="http://schemas.openxmlformats.org/officeDocument/2006/relationships/footnotes" Target="footnotes.xml"/><Relationship Id="rId51" Type="http://schemas.openxmlformats.org/officeDocument/2006/relationships/customXml" Target="../customXml/item6.xml"/><Relationship Id="rId3" Type="http://schemas.openxmlformats.org/officeDocument/2006/relationships/customXml" Target="../customXml/item2.xml"/><Relationship Id="rId12" Type="http://schemas.openxmlformats.org/officeDocument/2006/relationships/image" Target="media/image10.emf"/><Relationship Id="rId17" Type="http://schemas.openxmlformats.org/officeDocument/2006/relationships/hyperlink" Target="https://www.3gpp.org/ftp/TSG_RAN/WG4_Radio/TSGR4_104-e/Docs/R4-2211591.zip" TargetMode="External"/><Relationship Id="rId25" Type="http://schemas.openxmlformats.org/officeDocument/2006/relationships/hyperlink" Target="https://www.3gpp.org/ftp/TSG_RAN/WG4_Radio/TSGR4_104-e/Docs/R4-2212765.zip" TargetMode="External"/><Relationship Id="rId33" Type="http://schemas.openxmlformats.org/officeDocument/2006/relationships/hyperlink" Target="https://www.3gpp.org/ftp/TSG_RAN/WG4_Radio/TSGR4_104-e/Docs/R4-2211912.zip" TargetMode="External"/><Relationship Id="rId38" Type="http://schemas.openxmlformats.org/officeDocument/2006/relationships/hyperlink" Target="https://www.3gpp.org/ftp/TSG_RAN/WG4_Radio/TSGR4_104-e/Docs/R4-2212343.zip" TargetMode="External"/><Relationship Id="rId46" Type="http://schemas.microsoft.com/office/2011/relationships/people" Target="people.xml"/><Relationship Id="rId20" Type="http://schemas.openxmlformats.org/officeDocument/2006/relationships/hyperlink" Target="https://www.3gpp.org/ftp/TSG_RAN/WG4_Radio/TSGR4_104-e/Docs/R4-2211969.zip" TargetMode="External"/><Relationship Id="rId41" Type="http://schemas.openxmlformats.org/officeDocument/2006/relationships/hyperlink" Target="https://www.3gpp.org/ftp/TSG_RAN/WG4_Radio/TSGR4_104-e/Docs/R4-2213450.zip" TargetMode="External"/><Relationship Id="rId1" Type="http://schemas.microsoft.com/office/2006/relationships/keyMapCustomizations" Target="customizations.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5AIRPNAIUNRU-1328258698-15808</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https://nokia.sharepoint.com/sites/c5g/5gradio/_layouts/15/DocIdRedir.aspx?ID=5AIRPNAIUNRU-1328258698-15808</Url>
      <Description>5AIRPNAIUNRU-1328258698-15808</Description>
    </_dlc_DocIdUrl>
  </documentManagement>
</p:properties>
</file>

<file path=customXml/itemProps1.xml><?xml version="1.0" encoding="utf-8"?>
<ds:datastoreItem xmlns:ds="http://schemas.openxmlformats.org/officeDocument/2006/customXml" ds:itemID="{4EACD999-534F-4443-8F2F-62041DA0A8D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B20ABEC-9CB0-43C8-B536-89E5297E0598}"/>
</file>

<file path=customXml/itemProps4.xml><?xml version="1.0" encoding="utf-8"?>
<ds:datastoreItem xmlns:ds="http://schemas.openxmlformats.org/officeDocument/2006/customXml" ds:itemID="{230AE995-B637-4E08-8F63-A45249531969}"/>
</file>

<file path=customXml/itemProps5.xml><?xml version="1.0" encoding="utf-8"?>
<ds:datastoreItem xmlns:ds="http://schemas.openxmlformats.org/officeDocument/2006/customXml" ds:itemID="{A0B9019F-8710-49AB-BC26-AF942814E767}"/>
</file>

<file path=customXml/itemProps6.xml><?xml version="1.0" encoding="utf-8"?>
<ds:datastoreItem xmlns:ds="http://schemas.openxmlformats.org/officeDocument/2006/customXml" ds:itemID="{A00BF701-A3AA-4C7F-95F0-62912A49A7AE}"/>
</file>

<file path=customXml/itemProps7.xml><?xml version="1.0" encoding="utf-8"?>
<ds:datastoreItem xmlns:ds="http://schemas.openxmlformats.org/officeDocument/2006/customXml" ds:itemID="{103478D5-1404-4427-B8BA-076DBB94FD87}"/>
</file>

<file path=docProps/app.xml><?xml version="1.0" encoding="utf-8"?>
<Properties xmlns="http://schemas.openxmlformats.org/officeDocument/2006/extended-properties" xmlns:vt="http://schemas.openxmlformats.org/officeDocument/2006/docPropsVTypes">
  <Template>3gpp_70.dot</Template>
  <TotalTime>307</TotalTime>
  <Pages>33</Pages>
  <Words>11854</Words>
  <Characters>62786</Characters>
  <Application>Microsoft Office Word</Application>
  <DocSecurity>0</DocSecurity>
  <Lines>523</Lines>
  <Paragraphs>148</Paragraphs>
  <ScaleCrop>false</ScaleCrop>
  <HeadingPairs>
    <vt:vector size="2" baseType="variant">
      <vt:variant>
        <vt:lpstr>Title</vt:lpstr>
      </vt:variant>
      <vt:variant>
        <vt:i4>1</vt:i4>
      </vt:variant>
    </vt:vector>
  </HeadingPairs>
  <TitlesOfParts>
    <vt:vector size="1" baseType="lpstr">
      <vt:lpstr/>
    </vt:vector>
  </TitlesOfParts>
  <Company>Charter Communications, Inc</Company>
  <LinksUpToDate>false</LinksUpToDate>
  <CharactersWithSpaces>74492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Paiva, Rafael (Nokia - DK/Aalborg)</cp:lastModifiedBy>
  <cp:revision>102</cp:revision>
  <cp:lastPrinted>2019-04-25T01:09:00Z</cp:lastPrinted>
  <dcterms:created xsi:type="dcterms:W3CDTF">2022-08-17T20:11:00Z</dcterms:created>
  <dcterms:modified xsi:type="dcterms:W3CDTF">2022-08-18T14:11:00Z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(3)JWiyvCGnyhpQMb7dGYrRzWnkEu/6RKteP6Ek6e2CbT4CrrmcC1LmFxKJzIZGnIZlX+9lP5qg
71xYYaItG9hD8qwZ8L8U3f7GBJlfwzVQwuD8YdNhskGqJyilS2CP/Y8FJfSBketrlBhA/11Z
qgARXXyuN9/CpBAJlPBz2u4WSWq4y0MOY5MNdNdpaNmYn8jJTnNLJGjmspmAsAMEwrKkfzt2
9IwMrKTbgSqMMRoUOG</vt:lpwstr>
  </property>
  <property fmtid="{D5CDD505-2E9C-101B-9397-08002B2CF9AE}" pid="14" name="_2015_ms_pID_7253431">
    <vt:lpwstr>z1UZ+wEuJ/WyM8qohzuQaRzgqLp1jba+FnzhIRh9qBq6HF+FuYuObj
ZJiX3/dXRby2DDo+f++yvep+fxvVpl/3vK+3G1LvBLheid30YcaIPQhwrfnH0eduIMn8H5dv
EYJUQt1Xg5ZNTOr4Lno90Lg9XL6TGmvatZz4z6HJdFpt09WR0rBdWBgEjvESUdNYu4HAfhsH
C8o9jtFKIGzxSSH4pV3vIRZAfXam/n3V4F0e</vt:lpwstr>
  </property>
  <property fmtid="{D5CDD505-2E9C-101B-9397-08002B2CF9AE}" pid="15" name="_2015_ms_pID_7253432">
    <vt:lpwstr>Dw==</vt:lpwstr>
  </property>
  <property fmtid="{D5CDD505-2E9C-101B-9397-08002B2CF9AE}" pid="16" name="KSOProductBuildVer">
    <vt:lpwstr>2052-11.1.0.12302</vt:lpwstr>
  </property>
  <property fmtid="{D5CDD505-2E9C-101B-9397-08002B2CF9AE}" pid="17" name="ICV">
    <vt:lpwstr>AAD9629BB9214A9D856155CB748D7962</vt:lpwstr>
  </property>
  <property fmtid="{D5CDD505-2E9C-101B-9397-08002B2CF9AE}" pid="18" name="MSIP_Label_d747bccc-1f7a-43de-9506-0ef23dd23464_Enabled">
    <vt:lpwstr>true</vt:lpwstr>
  </property>
  <property fmtid="{D5CDD505-2E9C-101B-9397-08002B2CF9AE}" pid="19" name="MSIP_Label_d747bccc-1f7a-43de-9506-0ef23dd23464_SetDate">
    <vt:lpwstr>2022-08-18T01:18:50Z</vt:lpwstr>
  </property>
  <property fmtid="{D5CDD505-2E9C-101B-9397-08002B2CF9AE}" pid="20" name="MSIP_Label_d747bccc-1f7a-43de-9506-0ef23dd23464_Method">
    <vt:lpwstr>Privileged</vt:lpwstr>
  </property>
  <property fmtid="{D5CDD505-2E9C-101B-9397-08002B2CF9AE}" pid="21" name="MSIP_Label_d747bccc-1f7a-43de-9506-0ef23dd23464_Name">
    <vt:lpwstr>Non-CCI</vt:lpwstr>
  </property>
  <property fmtid="{D5CDD505-2E9C-101B-9397-08002B2CF9AE}" pid="22" name="MSIP_Label_d747bccc-1f7a-43de-9506-0ef23dd23464_SiteId">
    <vt:lpwstr>98e9ba89-e1a1-4e38-9007-8bdabc25de1d</vt:lpwstr>
  </property>
  <property fmtid="{D5CDD505-2E9C-101B-9397-08002B2CF9AE}" pid="23" name="MSIP_Label_d747bccc-1f7a-43de-9506-0ef23dd23464_ActionId">
    <vt:lpwstr>b7bf9226-ce44-450d-bc71-d81e27059d96</vt:lpwstr>
  </property>
  <property fmtid="{D5CDD505-2E9C-101B-9397-08002B2CF9AE}" pid="24" name="MSIP_Label_d747bccc-1f7a-43de-9506-0ef23dd23464_ContentBits">
    <vt:lpwstr>0</vt:lpwstr>
  </property>
  <property fmtid="{D5CDD505-2E9C-101B-9397-08002B2CF9AE}" pid="25" name="ContentTypeId">
    <vt:lpwstr>0x01010000E5007003D3004E92B8EDD86D20E8CD</vt:lpwstr>
  </property>
  <property fmtid="{D5CDD505-2E9C-101B-9397-08002B2CF9AE}" pid="26" name="_dlc_DocIdItemGuid">
    <vt:lpwstr>e2fb6d8b-fb44-4b55-b5fb-f03d4daa2e27</vt:lpwstr>
  </property>
</Properties>
</file>