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45653" w14:textId="599A4101" w:rsidR="00A124BB" w:rsidRPr="001E0A28" w:rsidRDefault="00A124BB" w:rsidP="00A124BB">
      <w:pPr>
        <w:spacing w:after="120"/>
        <w:ind w:left="1985" w:hanging="1985"/>
        <w:jc w:val="both"/>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b/>
          <w:sz w:val="24"/>
          <w:szCs w:val="24"/>
          <w:lang w:eastAsia="zh-CN"/>
        </w:rPr>
        <w:t>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9321B" w:rsidRPr="0069321B">
        <w:rPr>
          <w:rFonts w:ascii="Arial" w:eastAsiaTheme="minorEastAsia" w:hAnsi="Arial" w:cs="Arial"/>
          <w:b/>
          <w:sz w:val="24"/>
          <w:szCs w:val="24"/>
          <w:lang w:eastAsia="zh-CN"/>
        </w:rPr>
        <w:t>R4-2214326</w:t>
      </w:r>
    </w:p>
    <w:p w14:paraId="1D10811A" w14:textId="35BDEDCB" w:rsidR="00A124BB" w:rsidRDefault="00A124BB" w:rsidP="00A124BB">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eastAsiaTheme="minorEastAsia" w:hAnsi="Arial" w:cs="Arial"/>
          <w:b/>
          <w:sz w:val="24"/>
          <w:szCs w:val="24"/>
          <w:lang w:eastAsia="zh-CN"/>
        </w:rPr>
        <w:t>Aug.15-26</w:t>
      </w:r>
      <w:r w:rsidRPr="00CD5A36">
        <w:rPr>
          <w:rFonts w:ascii="Arial" w:hAnsi="Arial"/>
          <w:b/>
          <w:sz w:val="24"/>
          <w:szCs w:val="24"/>
          <w:lang w:eastAsia="zh-CN"/>
        </w:rPr>
        <w:t>, 202</w:t>
      </w:r>
      <w:r>
        <w:rPr>
          <w:rFonts w:ascii="Arial" w:hAnsi="Arial"/>
          <w:b/>
          <w:sz w:val="24"/>
          <w:szCs w:val="24"/>
          <w:lang w:eastAsia="zh-CN"/>
        </w:rPr>
        <w:t>2</w:t>
      </w:r>
    </w:p>
    <w:p w14:paraId="1D3578D9" w14:textId="77777777" w:rsidR="00A124BB" w:rsidRDefault="00A124BB" w:rsidP="00A124BB">
      <w:pPr>
        <w:spacing w:after="120"/>
        <w:ind w:left="1985" w:hanging="1985"/>
        <w:rPr>
          <w:rFonts w:ascii="Arial" w:eastAsia="MS Mincho" w:hAnsi="Arial" w:cs="Arial"/>
          <w:b/>
          <w:sz w:val="22"/>
        </w:rPr>
      </w:pPr>
    </w:p>
    <w:p w14:paraId="2769CB5D" w14:textId="22F186C9" w:rsidR="00A124BB" w:rsidRPr="00AB4182" w:rsidRDefault="00A124BB" w:rsidP="00A124B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w:t>
      </w:r>
      <w:r w:rsidR="000C7688">
        <w:rPr>
          <w:rFonts w:ascii="Arial" w:eastAsiaTheme="minorEastAsia" w:hAnsi="Arial" w:cs="Arial"/>
          <w:color w:val="000000"/>
          <w:sz w:val="22"/>
          <w:lang w:eastAsia="zh-CN"/>
        </w:rPr>
        <w:t>7</w:t>
      </w:r>
    </w:p>
    <w:p w14:paraId="20AB80E9" w14:textId="77777777" w:rsidR="00A124BB" w:rsidRPr="00915D73" w:rsidRDefault="00A124BB" w:rsidP="00A124BB">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C96BE1">
        <w:rPr>
          <w:rFonts w:ascii="Arial" w:hAnsi="Arial" w:cs="Arial"/>
          <w:color w:val="000000"/>
          <w:sz w:val="22"/>
          <w:lang w:eastAsia="zh-CN"/>
        </w:rPr>
        <w:t>Moderator (Nokia, Nokia Shanghai Bell)</w:t>
      </w:r>
    </w:p>
    <w:p w14:paraId="6E7D211D" w14:textId="28B28F64" w:rsidR="00A124BB" w:rsidRPr="00BD6F7E" w:rsidRDefault="00A124BB" w:rsidP="00A124BB">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670B02">
        <w:rPr>
          <w:rFonts w:ascii="Arial" w:hAnsi="Arial" w:cs="Arial"/>
          <w:color w:val="000000"/>
          <w:sz w:val="22"/>
          <w:lang w:eastAsia="zh-CN"/>
        </w:rPr>
        <w:t>WF on RRM requirements for FR2 Inter-band DL CA and UL CA</w:t>
      </w:r>
    </w:p>
    <w:p w14:paraId="0A76DCB5" w14:textId="0EA0D436" w:rsidR="00A124BB" w:rsidRPr="00484C5D" w:rsidRDefault="00A124BB" w:rsidP="00C917E1">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Pr>
          <w:rFonts w:ascii="Arial" w:eastAsiaTheme="minorEastAsia" w:hAnsi="Arial" w:cs="Arial"/>
          <w:color w:val="000000"/>
          <w:sz w:val="22"/>
          <w:lang w:eastAsia="zh-CN"/>
        </w:rPr>
        <w:t>Approval</w:t>
      </w:r>
    </w:p>
    <w:p w14:paraId="5BE1FBC6" w14:textId="77777777" w:rsidR="00A124BB" w:rsidRDefault="00A124BB" w:rsidP="00A124BB">
      <w:pPr>
        <w:pStyle w:val="Heading1"/>
        <w:rPr>
          <w:lang w:eastAsia="ja-JP"/>
        </w:rPr>
      </w:pPr>
      <w:r>
        <w:rPr>
          <w:lang w:eastAsia="ja-JP"/>
        </w:rPr>
        <w:t>Topic</w:t>
      </w:r>
      <w:r w:rsidRPr="00805BE8">
        <w:rPr>
          <w:lang w:eastAsia="ja-JP"/>
        </w:rPr>
        <w:t xml:space="preserve"> #1:</w:t>
      </w:r>
      <w:r>
        <w:rPr>
          <w:lang w:eastAsia="ja-JP"/>
        </w:rPr>
        <w:t xml:space="preserve"> RRM </w:t>
      </w:r>
      <w:proofErr w:type="spellStart"/>
      <w:r>
        <w:rPr>
          <w:lang w:eastAsia="ja-JP"/>
        </w:rPr>
        <w:t>performance</w:t>
      </w:r>
      <w:proofErr w:type="spellEnd"/>
      <w:r>
        <w:rPr>
          <w:lang w:eastAsia="ja-JP"/>
        </w:rPr>
        <w:t xml:space="preserve"> </w:t>
      </w:r>
      <w:proofErr w:type="spellStart"/>
      <w:r>
        <w:rPr>
          <w:lang w:eastAsia="ja-JP"/>
        </w:rPr>
        <w:t>requirement</w:t>
      </w:r>
      <w:proofErr w:type="spellEnd"/>
    </w:p>
    <w:p w14:paraId="2B0CEA47" w14:textId="6BF476F3" w:rsidR="00A124BB" w:rsidRDefault="00A124BB" w:rsidP="00B80C07">
      <w:pPr>
        <w:spacing w:before="240"/>
        <w:rPr>
          <w:b/>
          <w:color w:val="0070C0"/>
          <w:u w:val="single"/>
          <w:lang w:eastAsia="ko-KR"/>
        </w:rPr>
      </w:pPr>
      <w:r>
        <w:rPr>
          <w:b/>
          <w:color w:val="0070C0"/>
          <w:u w:val="single"/>
          <w:lang w:eastAsia="ko-KR"/>
        </w:rPr>
        <w:t xml:space="preserve">Issue 1-1 </w:t>
      </w:r>
      <w:r>
        <w:rPr>
          <w:b/>
          <w:color w:val="0070C0"/>
          <w:u w:val="single"/>
          <w:lang w:eastAsia="zh-CN"/>
        </w:rPr>
        <w:t>Test</w:t>
      </w:r>
      <w:r>
        <w:rPr>
          <w:b/>
          <w:color w:val="0070C0"/>
          <w:u w:val="single"/>
          <w:lang w:eastAsia="ko-KR"/>
        </w:rPr>
        <w:t xml:space="preserve"> cases for FR2 inter-band UL CA for IBM</w:t>
      </w:r>
    </w:p>
    <w:p w14:paraId="1B1A538C" w14:textId="1CC41663" w:rsidR="00A124BB" w:rsidRDefault="00B80C07" w:rsidP="00B80C07">
      <w:pPr>
        <w:spacing w:before="240" w:after="0"/>
        <w:rPr>
          <w:rFonts w:eastAsiaTheme="minorEastAsia"/>
          <w:i/>
          <w:color w:val="0070C0"/>
          <w:lang w:val="en-US" w:eastAsia="zh-CN"/>
        </w:rPr>
      </w:pPr>
      <w:r>
        <w:rPr>
          <w:rFonts w:eastAsiaTheme="minorEastAsia"/>
          <w:i/>
          <w:color w:val="0070C0"/>
          <w:lang w:val="en-US" w:eastAsia="zh-CN"/>
        </w:rPr>
        <w:t>Agreements on GTW (Aug. 22):</w:t>
      </w:r>
    </w:p>
    <w:p w14:paraId="3EB16CCA" w14:textId="77777777" w:rsidR="00B80C07" w:rsidRPr="00B80C07" w:rsidRDefault="00B80C07" w:rsidP="00B80C07">
      <w:pPr>
        <w:spacing w:before="240" w:after="0"/>
        <w:rPr>
          <w:rFonts w:eastAsiaTheme="minorEastAsia"/>
          <w:i/>
          <w:color w:val="0070C0"/>
          <w:lang w:val="en-US" w:eastAsia="zh-CN"/>
        </w:rPr>
      </w:pPr>
      <w:r w:rsidRPr="00B80C07">
        <w:rPr>
          <w:rFonts w:eastAsiaTheme="minorEastAsia"/>
          <w:i/>
          <w:color w:val="0070C0"/>
          <w:lang w:val="en-US" w:eastAsia="zh-CN"/>
        </w:rPr>
        <w:t>Regarding test cases for FR2 inter-band UL CA for IBM</w:t>
      </w:r>
    </w:p>
    <w:p w14:paraId="37A75A40" w14:textId="77777777" w:rsidR="00B80C07" w:rsidRPr="00B80C07" w:rsidRDefault="00B80C07" w:rsidP="00B80C07">
      <w:pPr>
        <w:pStyle w:val="ListParagraph"/>
        <w:numPr>
          <w:ilvl w:val="0"/>
          <w:numId w:val="40"/>
        </w:numPr>
        <w:spacing w:before="240" w:after="0"/>
        <w:ind w:firstLineChars="0"/>
        <w:rPr>
          <w:rFonts w:eastAsiaTheme="minorEastAsia"/>
          <w:i/>
          <w:color w:val="0070C0"/>
          <w:lang w:val="en-US" w:eastAsia="zh-CN"/>
        </w:rPr>
      </w:pPr>
      <w:r w:rsidRPr="00B80C07">
        <w:rPr>
          <w:rFonts w:eastAsiaTheme="minorEastAsia"/>
          <w:i/>
          <w:color w:val="0070C0"/>
          <w:lang w:val="en-US" w:eastAsia="zh-CN"/>
        </w:rPr>
        <w:t xml:space="preserve">In FR2 inter-band UL CA, an </w:t>
      </w:r>
      <w:proofErr w:type="spellStart"/>
      <w:r w:rsidRPr="00B80C07">
        <w:rPr>
          <w:rFonts w:eastAsiaTheme="minorEastAsia"/>
          <w:i/>
          <w:color w:val="0070C0"/>
          <w:lang w:val="en-US" w:eastAsia="zh-CN"/>
        </w:rPr>
        <w:t>SCell</w:t>
      </w:r>
      <w:proofErr w:type="spellEnd"/>
      <w:r w:rsidRPr="00B80C07">
        <w:rPr>
          <w:rFonts w:eastAsiaTheme="minorEastAsia"/>
          <w:i/>
          <w:color w:val="0070C0"/>
          <w:lang w:val="en-US" w:eastAsia="zh-CN"/>
        </w:rPr>
        <w:t xml:space="preserve"> is assumed always configured with DL+UL.</w:t>
      </w:r>
    </w:p>
    <w:p w14:paraId="2A3E0D10" w14:textId="77777777" w:rsidR="00B80C07" w:rsidRPr="00B80C07" w:rsidRDefault="00B80C07" w:rsidP="00B80C07">
      <w:pPr>
        <w:pStyle w:val="ListParagraph"/>
        <w:numPr>
          <w:ilvl w:val="0"/>
          <w:numId w:val="40"/>
        </w:numPr>
        <w:spacing w:before="240" w:after="0"/>
        <w:ind w:firstLineChars="0"/>
        <w:rPr>
          <w:rFonts w:eastAsiaTheme="minorEastAsia"/>
          <w:i/>
          <w:color w:val="0070C0"/>
          <w:lang w:val="en-US" w:eastAsia="zh-CN"/>
        </w:rPr>
      </w:pPr>
      <w:r w:rsidRPr="00B80C07">
        <w:rPr>
          <w:rFonts w:eastAsiaTheme="minorEastAsia"/>
          <w:i/>
          <w:color w:val="0070C0"/>
          <w:lang w:val="en-US" w:eastAsia="zh-CN"/>
        </w:rPr>
        <w:t xml:space="preserve">Existing </w:t>
      </w:r>
      <w:proofErr w:type="spellStart"/>
      <w:r w:rsidRPr="00B80C07">
        <w:rPr>
          <w:rFonts w:eastAsiaTheme="minorEastAsia"/>
          <w:i/>
          <w:color w:val="0070C0"/>
          <w:lang w:val="en-US" w:eastAsia="zh-CN"/>
        </w:rPr>
        <w:t>SCell</w:t>
      </w:r>
      <w:proofErr w:type="spellEnd"/>
      <w:r w:rsidRPr="00B80C07">
        <w:rPr>
          <w:rFonts w:eastAsiaTheme="minorEastAsia"/>
          <w:i/>
          <w:color w:val="0070C0"/>
          <w:lang w:val="en-US" w:eastAsia="zh-CN"/>
        </w:rPr>
        <w:t xml:space="preserve"> activation TCs in FR2 inter-band scenarios can be applied. </w:t>
      </w:r>
    </w:p>
    <w:p w14:paraId="1FB528BC" w14:textId="77777777" w:rsidR="00B13EF2" w:rsidRDefault="00B13EF2" w:rsidP="00B13EF2">
      <w:pPr>
        <w:pStyle w:val="Heading1"/>
        <w:pBdr>
          <w:top w:val="single" w:sz="12" w:space="2" w:color="auto"/>
        </w:pBdr>
        <w:jc w:val="both"/>
        <w:rPr>
          <w:sz w:val="32"/>
        </w:rPr>
      </w:pPr>
      <w:proofErr w:type="spellStart"/>
      <w:r w:rsidRPr="00B7162C">
        <w:rPr>
          <w:rFonts w:hint="eastAsia"/>
          <w:sz w:val="32"/>
        </w:rPr>
        <w:t>References</w:t>
      </w:r>
      <w:proofErr w:type="spellEnd"/>
    </w:p>
    <w:p w14:paraId="7E3EDF8B" w14:textId="56550E65" w:rsidR="003349C8" w:rsidRPr="003349C8" w:rsidRDefault="003349C8" w:rsidP="003349C8">
      <w:pPr>
        <w:rPr>
          <w:szCs w:val="24"/>
          <w:lang w:val="en-US" w:eastAsia="zh-CN"/>
        </w:rPr>
      </w:pPr>
      <w:r>
        <w:rPr>
          <w:szCs w:val="24"/>
          <w:lang w:val="en-US" w:eastAsia="zh-CN"/>
        </w:rPr>
        <w:t xml:space="preserve">[1] </w:t>
      </w:r>
      <w:r w:rsidRPr="003349C8">
        <w:rPr>
          <w:szCs w:val="24"/>
          <w:lang w:val="en-US" w:eastAsia="zh-CN"/>
        </w:rPr>
        <w:t>R4-22</w:t>
      </w:r>
      <w:r w:rsidR="00B80C07">
        <w:rPr>
          <w:szCs w:val="24"/>
          <w:lang w:val="en-US" w:eastAsia="zh-CN"/>
        </w:rPr>
        <w:t>14256</w:t>
      </w:r>
      <w:r w:rsidR="002F19AB">
        <w:rPr>
          <w:szCs w:val="24"/>
          <w:lang w:val="en-US" w:eastAsia="zh-CN"/>
        </w:rPr>
        <w:t xml:space="preserve">, </w:t>
      </w:r>
      <w:r w:rsidRPr="003349C8">
        <w:rPr>
          <w:szCs w:val="24"/>
          <w:lang w:val="en-US" w:eastAsia="zh-CN"/>
        </w:rPr>
        <w:t>Email discussion summary for [10</w:t>
      </w:r>
      <w:r w:rsidR="00A124BB">
        <w:rPr>
          <w:szCs w:val="24"/>
          <w:lang w:val="en-US" w:eastAsia="zh-CN"/>
        </w:rPr>
        <w:t>4</w:t>
      </w:r>
      <w:r w:rsidRPr="003349C8">
        <w:rPr>
          <w:szCs w:val="24"/>
          <w:lang w:val="en-US" w:eastAsia="zh-CN"/>
        </w:rPr>
        <w:t>-e][2</w:t>
      </w:r>
      <w:r w:rsidR="00A124BB">
        <w:rPr>
          <w:szCs w:val="24"/>
          <w:lang w:val="en-US" w:eastAsia="zh-CN"/>
        </w:rPr>
        <w:t>04</w:t>
      </w:r>
      <w:r w:rsidRPr="003349C8">
        <w:rPr>
          <w:szCs w:val="24"/>
          <w:lang w:val="en-US" w:eastAsia="zh-CN"/>
        </w:rPr>
        <w:t>] NR_RF_FR2_req_enh2_RRM</w:t>
      </w:r>
    </w:p>
    <w:p w14:paraId="75DFC4B6" w14:textId="77777777" w:rsidR="003349C8" w:rsidRDefault="003349C8" w:rsidP="00B13EF2">
      <w:pPr>
        <w:rPr>
          <w:lang w:eastAsia="zh-CN"/>
        </w:rPr>
      </w:pPr>
    </w:p>
    <w:sectPr w:rsidR="003349C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C8F5A" w14:textId="77777777" w:rsidR="00E921BF" w:rsidRDefault="00E921BF">
      <w:r>
        <w:separator/>
      </w:r>
    </w:p>
  </w:endnote>
  <w:endnote w:type="continuationSeparator" w:id="0">
    <w:p w14:paraId="308AAB94" w14:textId="77777777" w:rsidR="00E921BF" w:rsidRDefault="00E9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26F5" w14:textId="77777777" w:rsidR="00E921BF" w:rsidRDefault="00E921BF">
      <w:r>
        <w:separator/>
      </w:r>
    </w:p>
  </w:footnote>
  <w:footnote w:type="continuationSeparator" w:id="0">
    <w:p w14:paraId="04447011" w14:textId="77777777" w:rsidR="00E921BF" w:rsidRDefault="00E92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4F7"/>
    <w:multiLevelType w:val="hybridMultilevel"/>
    <w:tmpl w:val="F320C6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E5EFC"/>
    <w:multiLevelType w:val="hybridMultilevel"/>
    <w:tmpl w:val="4BAEB002"/>
    <w:lvl w:ilvl="0" w:tplc="F9C81F16">
      <w:start w:val="1"/>
      <w:numFmt w:val="bullet"/>
      <w:lvlText w:val=""/>
      <w:lvlJc w:val="left"/>
      <w:pPr>
        <w:ind w:left="1780" w:hanging="360"/>
      </w:pPr>
      <w:rPr>
        <w:rFonts w:ascii="Symbol" w:hAnsi="Symbol" w:hint="default"/>
      </w:rPr>
    </w:lvl>
    <w:lvl w:ilvl="1" w:tplc="08090003">
      <w:start w:val="1"/>
      <w:numFmt w:val="bullet"/>
      <w:lvlText w:val="o"/>
      <w:lvlJc w:val="left"/>
      <w:pPr>
        <w:ind w:left="2500" w:hanging="360"/>
      </w:pPr>
      <w:rPr>
        <w:rFonts w:ascii="Courier New" w:hAnsi="Courier New" w:cs="Courier New" w:hint="default"/>
      </w:rPr>
    </w:lvl>
    <w:lvl w:ilvl="2" w:tplc="08090005">
      <w:start w:val="1"/>
      <w:numFmt w:val="bullet"/>
      <w:lvlText w:val=""/>
      <w:lvlJc w:val="left"/>
      <w:pPr>
        <w:ind w:left="3220" w:hanging="360"/>
      </w:pPr>
      <w:rPr>
        <w:rFonts w:ascii="Wingdings" w:hAnsi="Wingdings" w:hint="default"/>
      </w:rPr>
    </w:lvl>
    <w:lvl w:ilvl="3" w:tplc="08090001">
      <w:start w:val="1"/>
      <w:numFmt w:val="bullet"/>
      <w:lvlText w:val=""/>
      <w:lvlJc w:val="left"/>
      <w:pPr>
        <w:ind w:left="3940" w:hanging="360"/>
      </w:pPr>
      <w:rPr>
        <w:rFonts w:ascii="Symbol" w:hAnsi="Symbol" w:hint="default"/>
      </w:rPr>
    </w:lvl>
    <w:lvl w:ilvl="4" w:tplc="08090003">
      <w:start w:val="1"/>
      <w:numFmt w:val="bullet"/>
      <w:lvlText w:val="o"/>
      <w:lvlJc w:val="left"/>
      <w:pPr>
        <w:ind w:left="4660" w:hanging="360"/>
      </w:pPr>
      <w:rPr>
        <w:rFonts w:ascii="Courier New" w:hAnsi="Courier New" w:cs="Courier New" w:hint="default"/>
      </w:rPr>
    </w:lvl>
    <w:lvl w:ilvl="5" w:tplc="08090005">
      <w:start w:val="1"/>
      <w:numFmt w:val="bullet"/>
      <w:lvlText w:val=""/>
      <w:lvlJc w:val="left"/>
      <w:pPr>
        <w:ind w:left="5380" w:hanging="360"/>
      </w:pPr>
      <w:rPr>
        <w:rFonts w:ascii="Wingdings" w:hAnsi="Wingdings" w:hint="default"/>
      </w:rPr>
    </w:lvl>
    <w:lvl w:ilvl="6" w:tplc="08090001">
      <w:start w:val="1"/>
      <w:numFmt w:val="bullet"/>
      <w:lvlText w:val=""/>
      <w:lvlJc w:val="left"/>
      <w:pPr>
        <w:ind w:left="6100" w:hanging="360"/>
      </w:pPr>
      <w:rPr>
        <w:rFonts w:ascii="Symbol" w:hAnsi="Symbol" w:hint="default"/>
      </w:rPr>
    </w:lvl>
    <w:lvl w:ilvl="7" w:tplc="08090003">
      <w:start w:val="1"/>
      <w:numFmt w:val="bullet"/>
      <w:lvlText w:val="o"/>
      <w:lvlJc w:val="left"/>
      <w:pPr>
        <w:ind w:left="6820" w:hanging="360"/>
      </w:pPr>
      <w:rPr>
        <w:rFonts w:ascii="Courier New" w:hAnsi="Courier New" w:cs="Courier New" w:hint="default"/>
      </w:rPr>
    </w:lvl>
    <w:lvl w:ilvl="8" w:tplc="08090005">
      <w:start w:val="1"/>
      <w:numFmt w:val="bullet"/>
      <w:lvlText w:val=""/>
      <w:lvlJc w:val="left"/>
      <w:pPr>
        <w:ind w:left="754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DD91858"/>
    <w:multiLevelType w:val="multilevel"/>
    <w:tmpl w:val="2DD91858"/>
    <w:lvl w:ilvl="0">
      <w:start w:val="5"/>
      <w:numFmt w:val="bullet"/>
      <w:lvlText w:val=""/>
      <w:lvlJc w:val="left"/>
      <w:pPr>
        <w:ind w:left="1080" w:hanging="360"/>
      </w:pPr>
      <w:rPr>
        <w:rFonts w:ascii="Symbol" w:eastAsia="宋体"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894E04"/>
    <w:multiLevelType w:val="hybridMultilevel"/>
    <w:tmpl w:val="52DC22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F682A3A8"/>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3EE52AA3"/>
    <w:multiLevelType w:val="hybridMultilevel"/>
    <w:tmpl w:val="BB06659C"/>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13" w15:restartNumberingAfterBreak="0">
    <w:nsid w:val="41D41AC2"/>
    <w:multiLevelType w:val="hybridMultilevel"/>
    <w:tmpl w:val="039CC3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lang w:val="en-US"/>
      </w:rPr>
    </w:lvl>
    <w:lvl w:ilvl="3">
      <w:start w:val="1"/>
      <w:numFmt w:val="decimal"/>
      <w:lvlText w:val="%1.%2.%3.%4"/>
      <w:lvlJc w:val="left"/>
      <w:pPr>
        <w:tabs>
          <w:tab w:val="left" w:pos="1842"/>
        </w:tabs>
        <w:ind w:left="1842" w:hanging="708"/>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15C4384"/>
    <w:multiLevelType w:val="hybridMultilevel"/>
    <w:tmpl w:val="A3C2CB7A"/>
    <w:lvl w:ilvl="0" w:tplc="B31A5CE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67C66"/>
    <w:multiLevelType w:val="hybridMultilevel"/>
    <w:tmpl w:val="773CB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A285132"/>
    <w:multiLevelType w:val="hybridMultilevel"/>
    <w:tmpl w:val="B5527D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9"/>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4"/>
  </w:num>
  <w:num w:numId="19">
    <w:abstractNumId w:val="3"/>
  </w:num>
  <w:num w:numId="20">
    <w:abstractNumId w:val="2"/>
  </w:num>
  <w:num w:numId="21">
    <w:abstractNumId w:val="11"/>
  </w:num>
  <w:num w:numId="22">
    <w:abstractNumId w:val="11"/>
  </w:num>
  <w:num w:numId="23">
    <w:abstractNumId w:val="9"/>
  </w:num>
  <w:num w:numId="24">
    <w:abstractNumId w:val="14"/>
  </w:num>
  <w:num w:numId="25">
    <w:abstractNumId w:val="11"/>
  </w:num>
  <w:num w:numId="26">
    <w:abstractNumId w:val="7"/>
  </w:num>
  <w:num w:numId="27">
    <w:abstractNumId w:val="16"/>
  </w:num>
  <w:num w:numId="28">
    <w:abstractNumId w:val="11"/>
  </w:num>
  <w:num w:numId="29">
    <w:abstractNumId w:val="11"/>
  </w:num>
  <w:num w:numId="30">
    <w:abstractNumId w:val="11"/>
  </w:num>
  <w:num w:numId="31">
    <w:abstractNumId w:val="18"/>
  </w:num>
  <w:num w:numId="32">
    <w:abstractNumId w:val="5"/>
  </w:num>
  <w:num w:numId="33">
    <w:abstractNumId w:val="17"/>
  </w:num>
  <w:num w:numId="34">
    <w:abstractNumId w:val="15"/>
  </w:num>
  <w:num w:numId="35">
    <w:abstractNumId w:val="5"/>
  </w:num>
  <w:num w:numId="36">
    <w:abstractNumId w:val="17"/>
  </w:num>
  <w:num w:numId="37">
    <w:abstractNumId w:val="0"/>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2"/>
  </w:num>
  <w:num w:numId="41">
    <w:abstractNumId w:val="12"/>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88F"/>
    <w:rsid w:val="00004165"/>
    <w:rsid w:val="00007541"/>
    <w:rsid w:val="00020C56"/>
    <w:rsid w:val="00025D4A"/>
    <w:rsid w:val="00026ACC"/>
    <w:rsid w:val="0003171D"/>
    <w:rsid w:val="0003196E"/>
    <w:rsid w:val="00031C1D"/>
    <w:rsid w:val="000347A0"/>
    <w:rsid w:val="00035C50"/>
    <w:rsid w:val="000457A1"/>
    <w:rsid w:val="00050001"/>
    <w:rsid w:val="00052041"/>
    <w:rsid w:val="0005326A"/>
    <w:rsid w:val="0006266D"/>
    <w:rsid w:val="00065506"/>
    <w:rsid w:val="00070801"/>
    <w:rsid w:val="0007382E"/>
    <w:rsid w:val="000766E1"/>
    <w:rsid w:val="00077FF6"/>
    <w:rsid w:val="00080D82"/>
    <w:rsid w:val="00081692"/>
    <w:rsid w:val="00082C46"/>
    <w:rsid w:val="00085A0E"/>
    <w:rsid w:val="00087548"/>
    <w:rsid w:val="00093E7E"/>
    <w:rsid w:val="000A02E3"/>
    <w:rsid w:val="000A1830"/>
    <w:rsid w:val="000A4121"/>
    <w:rsid w:val="000A4AA3"/>
    <w:rsid w:val="000A550E"/>
    <w:rsid w:val="000B0960"/>
    <w:rsid w:val="000B1A55"/>
    <w:rsid w:val="000B20BB"/>
    <w:rsid w:val="000B2EF6"/>
    <w:rsid w:val="000B2FA6"/>
    <w:rsid w:val="000B4AA0"/>
    <w:rsid w:val="000C2553"/>
    <w:rsid w:val="000C38C3"/>
    <w:rsid w:val="000C7688"/>
    <w:rsid w:val="000D09FD"/>
    <w:rsid w:val="000D44FB"/>
    <w:rsid w:val="000D574B"/>
    <w:rsid w:val="000D6CFC"/>
    <w:rsid w:val="000E537B"/>
    <w:rsid w:val="000E57D0"/>
    <w:rsid w:val="000E7858"/>
    <w:rsid w:val="000F34E6"/>
    <w:rsid w:val="000F39CA"/>
    <w:rsid w:val="00107927"/>
    <w:rsid w:val="00110E26"/>
    <w:rsid w:val="00111321"/>
    <w:rsid w:val="00117744"/>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777B2"/>
    <w:rsid w:val="00180E09"/>
    <w:rsid w:val="00183D4C"/>
    <w:rsid w:val="00183F6D"/>
    <w:rsid w:val="0018670E"/>
    <w:rsid w:val="0019219A"/>
    <w:rsid w:val="00195077"/>
    <w:rsid w:val="0019733B"/>
    <w:rsid w:val="001A033F"/>
    <w:rsid w:val="001A08AA"/>
    <w:rsid w:val="001A59CB"/>
    <w:rsid w:val="001B7991"/>
    <w:rsid w:val="001C1409"/>
    <w:rsid w:val="001C2AE6"/>
    <w:rsid w:val="001C4A89"/>
    <w:rsid w:val="001C6177"/>
    <w:rsid w:val="001D0363"/>
    <w:rsid w:val="001D12B4"/>
    <w:rsid w:val="001D7D94"/>
    <w:rsid w:val="001E0A28"/>
    <w:rsid w:val="001E4218"/>
    <w:rsid w:val="001F0B20"/>
    <w:rsid w:val="001F2989"/>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3B66"/>
    <w:rsid w:val="002C4B52"/>
    <w:rsid w:val="002D03E5"/>
    <w:rsid w:val="002D36EB"/>
    <w:rsid w:val="002D6BDF"/>
    <w:rsid w:val="002E2CE9"/>
    <w:rsid w:val="002E3BF7"/>
    <w:rsid w:val="002E403E"/>
    <w:rsid w:val="002E4C74"/>
    <w:rsid w:val="002E650B"/>
    <w:rsid w:val="002F08CD"/>
    <w:rsid w:val="002F102C"/>
    <w:rsid w:val="002F158C"/>
    <w:rsid w:val="002F19AB"/>
    <w:rsid w:val="002F4093"/>
    <w:rsid w:val="002F5636"/>
    <w:rsid w:val="003022A5"/>
    <w:rsid w:val="00307E51"/>
    <w:rsid w:val="00311363"/>
    <w:rsid w:val="00315867"/>
    <w:rsid w:val="00321150"/>
    <w:rsid w:val="003260D7"/>
    <w:rsid w:val="003349C8"/>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69DD"/>
    <w:rsid w:val="003D70AE"/>
    <w:rsid w:val="003D7719"/>
    <w:rsid w:val="003E40EE"/>
    <w:rsid w:val="003E6492"/>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1BD"/>
    <w:rsid w:val="005017F7"/>
    <w:rsid w:val="00501FA7"/>
    <w:rsid w:val="005034DC"/>
    <w:rsid w:val="00505BFA"/>
    <w:rsid w:val="005071B4"/>
    <w:rsid w:val="00507687"/>
    <w:rsid w:val="005117A9"/>
    <w:rsid w:val="00511F57"/>
    <w:rsid w:val="00514EA6"/>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604F"/>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0B02"/>
    <w:rsid w:val="00672307"/>
    <w:rsid w:val="006808C6"/>
    <w:rsid w:val="00682668"/>
    <w:rsid w:val="00682EB7"/>
    <w:rsid w:val="00692A68"/>
    <w:rsid w:val="0069321B"/>
    <w:rsid w:val="00695D85"/>
    <w:rsid w:val="006A30A2"/>
    <w:rsid w:val="006A6D23"/>
    <w:rsid w:val="006B25DE"/>
    <w:rsid w:val="006C1C3B"/>
    <w:rsid w:val="006C4E43"/>
    <w:rsid w:val="006C643E"/>
    <w:rsid w:val="006D2932"/>
    <w:rsid w:val="006D3671"/>
    <w:rsid w:val="006D4176"/>
    <w:rsid w:val="006D51E4"/>
    <w:rsid w:val="006E0A73"/>
    <w:rsid w:val="006E0FEE"/>
    <w:rsid w:val="006E3F8D"/>
    <w:rsid w:val="006E45A7"/>
    <w:rsid w:val="006E6C11"/>
    <w:rsid w:val="006F319E"/>
    <w:rsid w:val="006F7C0C"/>
    <w:rsid w:val="00700755"/>
    <w:rsid w:val="0070646B"/>
    <w:rsid w:val="007130A2"/>
    <w:rsid w:val="00715463"/>
    <w:rsid w:val="00730655"/>
    <w:rsid w:val="0073076C"/>
    <w:rsid w:val="00731D77"/>
    <w:rsid w:val="00732360"/>
    <w:rsid w:val="0073390A"/>
    <w:rsid w:val="00734E64"/>
    <w:rsid w:val="00736B37"/>
    <w:rsid w:val="00740A35"/>
    <w:rsid w:val="007520B4"/>
    <w:rsid w:val="007551E5"/>
    <w:rsid w:val="007655D5"/>
    <w:rsid w:val="007763C1"/>
    <w:rsid w:val="00777E82"/>
    <w:rsid w:val="00781359"/>
    <w:rsid w:val="00786921"/>
    <w:rsid w:val="007A1EAA"/>
    <w:rsid w:val="007A4E6F"/>
    <w:rsid w:val="007A79FD"/>
    <w:rsid w:val="007B0B9D"/>
    <w:rsid w:val="007B26E3"/>
    <w:rsid w:val="007B5A43"/>
    <w:rsid w:val="007B709B"/>
    <w:rsid w:val="007C1343"/>
    <w:rsid w:val="007C39A1"/>
    <w:rsid w:val="007C5EF1"/>
    <w:rsid w:val="007C7BF5"/>
    <w:rsid w:val="007D19B7"/>
    <w:rsid w:val="007D33CF"/>
    <w:rsid w:val="007D75E5"/>
    <w:rsid w:val="007D773E"/>
    <w:rsid w:val="007E066E"/>
    <w:rsid w:val="007E1356"/>
    <w:rsid w:val="007E20FC"/>
    <w:rsid w:val="007E7062"/>
    <w:rsid w:val="007F0E1E"/>
    <w:rsid w:val="007F29A7"/>
    <w:rsid w:val="008004B4"/>
    <w:rsid w:val="00805BE8"/>
    <w:rsid w:val="00816078"/>
    <w:rsid w:val="00816BD0"/>
    <w:rsid w:val="008177E3"/>
    <w:rsid w:val="00823AA9"/>
    <w:rsid w:val="008255B9"/>
    <w:rsid w:val="00825CD8"/>
    <w:rsid w:val="00827324"/>
    <w:rsid w:val="00834D37"/>
    <w:rsid w:val="008355EA"/>
    <w:rsid w:val="00837458"/>
    <w:rsid w:val="00837AAE"/>
    <w:rsid w:val="008429AD"/>
    <w:rsid w:val="008429DB"/>
    <w:rsid w:val="00850C75"/>
    <w:rsid w:val="00850E39"/>
    <w:rsid w:val="00853EEF"/>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1E7F"/>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172E"/>
    <w:rsid w:val="00947E7E"/>
    <w:rsid w:val="0095139A"/>
    <w:rsid w:val="00953E16"/>
    <w:rsid w:val="009542AC"/>
    <w:rsid w:val="00960EE6"/>
    <w:rsid w:val="00961BB2"/>
    <w:rsid w:val="00962108"/>
    <w:rsid w:val="009638D6"/>
    <w:rsid w:val="0097408E"/>
    <w:rsid w:val="00974BB2"/>
    <w:rsid w:val="00974FA7"/>
    <w:rsid w:val="009756E5"/>
    <w:rsid w:val="00977A8C"/>
    <w:rsid w:val="00983910"/>
    <w:rsid w:val="009932AC"/>
    <w:rsid w:val="00994351"/>
    <w:rsid w:val="00996A8F"/>
    <w:rsid w:val="009A1DBF"/>
    <w:rsid w:val="009A5A65"/>
    <w:rsid w:val="009A68E6"/>
    <w:rsid w:val="009A7598"/>
    <w:rsid w:val="009B1DF8"/>
    <w:rsid w:val="009B3D20"/>
    <w:rsid w:val="009B5418"/>
    <w:rsid w:val="009C0619"/>
    <w:rsid w:val="009C0727"/>
    <w:rsid w:val="009C3C80"/>
    <w:rsid w:val="009C492F"/>
    <w:rsid w:val="009D2FF2"/>
    <w:rsid w:val="009D3226"/>
    <w:rsid w:val="009D3385"/>
    <w:rsid w:val="009D793C"/>
    <w:rsid w:val="009E16A9"/>
    <w:rsid w:val="009E375F"/>
    <w:rsid w:val="009E39D4"/>
    <w:rsid w:val="009E433B"/>
    <w:rsid w:val="009E5401"/>
    <w:rsid w:val="00A0758F"/>
    <w:rsid w:val="00A124BB"/>
    <w:rsid w:val="00A1570A"/>
    <w:rsid w:val="00A211B4"/>
    <w:rsid w:val="00A26314"/>
    <w:rsid w:val="00A33DDF"/>
    <w:rsid w:val="00A34547"/>
    <w:rsid w:val="00A376B7"/>
    <w:rsid w:val="00A41BF5"/>
    <w:rsid w:val="00A44778"/>
    <w:rsid w:val="00A469E7"/>
    <w:rsid w:val="00A54E45"/>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1F4B"/>
    <w:rsid w:val="00B067CA"/>
    <w:rsid w:val="00B12B26"/>
    <w:rsid w:val="00B13EF2"/>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0C07"/>
    <w:rsid w:val="00B831AE"/>
    <w:rsid w:val="00B8446C"/>
    <w:rsid w:val="00B87725"/>
    <w:rsid w:val="00BA259A"/>
    <w:rsid w:val="00BA259C"/>
    <w:rsid w:val="00BA29D3"/>
    <w:rsid w:val="00BA307F"/>
    <w:rsid w:val="00BA429C"/>
    <w:rsid w:val="00BA5280"/>
    <w:rsid w:val="00BB14F1"/>
    <w:rsid w:val="00BB572E"/>
    <w:rsid w:val="00BB74FD"/>
    <w:rsid w:val="00BC08AF"/>
    <w:rsid w:val="00BC5982"/>
    <w:rsid w:val="00BC60BF"/>
    <w:rsid w:val="00BC64B8"/>
    <w:rsid w:val="00BD28BF"/>
    <w:rsid w:val="00BD6404"/>
    <w:rsid w:val="00BE1EE3"/>
    <w:rsid w:val="00BE23F9"/>
    <w:rsid w:val="00BE33AE"/>
    <w:rsid w:val="00BF046F"/>
    <w:rsid w:val="00C01D50"/>
    <w:rsid w:val="00C056DC"/>
    <w:rsid w:val="00C1329B"/>
    <w:rsid w:val="00C1373C"/>
    <w:rsid w:val="00C1572F"/>
    <w:rsid w:val="00C24C05"/>
    <w:rsid w:val="00C24D2F"/>
    <w:rsid w:val="00C26222"/>
    <w:rsid w:val="00C31283"/>
    <w:rsid w:val="00C33C48"/>
    <w:rsid w:val="00C340E5"/>
    <w:rsid w:val="00C35AA7"/>
    <w:rsid w:val="00C43BA1"/>
    <w:rsid w:val="00C43DAB"/>
    <w:rsid w:val="00C47F08"/>
    <w:rsid w:val="00C514A6"/>
    <w:rsid w:val="00C55AC3"/>
    <w:rsid w:val="00C5739F"/>
    <w:rsid w:val="00C57CF0"/>
    <w:rsid w:val="00C63557"/>
    <w:rsid w:val="00C649BD"/>
    <w:rsid w:val="00C65891"/>
    <w:rsid w:val="00C66AC9"/>
    <w:rsid w:val="00C724D3"/>
    <w:rsid w:val="00C77DD9"/>
    <w:rsid w:val="00C8029B"/>
    <w:rsid w:val="00C83BE6"/>
    <w:rsid w:val="00C85354"/>
    <w:rsid w:val="00C86ABA"/>
    <w:rsid w:val="00C917E1"/>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3250"/>
    <w:rsid w:val="00CE3B70"/>
    <w:rsid w:val="00CF4156"/>
    <w:rsid w:val="00D0036C"/>
    <w:rsid w:val="00D03D00"/>
    <w:rsid w:val="00D05C30"/>
    <w:rsid w:val="00D10052"/>
    <w:rsid w:val="00D11359"/>
    <w:rsid w:val="00D1644F"/>
    <w:rsid w:val="00D23D75"/>
    <w:rsid w:val="00D3188C"/>
    <w:rsid w:val="00D325BD"/>
    <w:rsid w:val="00D35F9B"/>
    <w:rsid w:val="00D36B69"/>
    <w:rsid w:val="00D408DD"/>
    <w:rsid w:val="00D422F5"/>
    <w:rsid w:val="00D42755"/>
    <w:rsid w:val="00D45D72"/>
    <w:rsid w:val="00D520E4"/>
    <w:rsid w:val="00D53A38"/>
    <w:rsid w:val="00D575DD"/>
    <w:rsid w:val="00D57DFA"/>
    <w:rsid w:val="00D638D2"/>
    <w:rsid w:val="00D67FCF"/>
    <w:rsid w:val="00D709CE"/>
    <w:rsid w:val="00D71F73"/>
    <w:rsid w:val="00D76B36"/>
    <w:rsid w:val="00D80786"/>
    <w:rsid w:val="00D81CAB"/>
    <w:rsid w:val="00D8576F"/>
    <w:rsid w:val="00D8677F"/>
    <w:rsid w:val="00D97F0C"/>
    <w:rsid w:val="00DA3A86"/>
    <w:rsid w:val="00DA6139"/>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6AD0"/>
    <w:rsid w:val="00E27B44"/>
    <w:rsid w:val="00E319F1"/>
    <w:rsid w:val="00E33CD2"/>
    <w:rsid w:val="00E40E90"/>
    <w:rsid w:val="00E45C7E"/>
    <w:rsid w:val="00E46281"/>
    <w:rsid w:val="00E530EE"/>
    <w:rsid w:val="00E531EB"/>
    <w:rsid w:val="00E54874"/>
    <w:rsid w:val="00E54B6F"/>
    <w:rsid w:val="00E55ACA"/>
    <w:rsid w:val="00E57B74"/>
    <w:rsid w:val="00E57E91"/>
    <w:rsid w:val="00E65BC6"/>
    <w:rsid w:val="00E661FF"/>
    <w:rsid w:val="00E726EB"/>
    <w:rsid w:val="00E72CF1"/>
    <w:rsid w:val="00E74259"/>
    <w:rsid w:val="00E80B52"/>
    <w:rsid w:val="00E824C3"/>
    <w:rsid w:val="00E840B3"/>
    <w:rsid w:val="00E84D10"/>
    <w:rsid w:val="00E8629F"/>
    <w:rsid w:val="00E91008"/>
    <w:rsid w:val="00E921BF"/>
    <w:rsid w:val="00E9374E"/>
    <w:rsid w:val="00E94F54"/>
    <w:rsid w:val="00E97AD5"/>
    <w:rsid w:val="00EA1111"/>
    <w:rsid w:val="00EA3B4F"/>
    <w:rsid w:val="00EA3C24"/>
    <w:rsid w:val="00EA73DF"/>
    <w:rsid w:val="00EB61AE"/>
    <w:rsid w:val="00EC0DF0"/>
    <w:rsid w:val="00EC322D"/>
    <w:rsid w:val="00ED03EE"/>
    <w:rsid w:val="00ED1670"/>
    <w:rsid w:val="00ED383A"/>
    <w:rsid w:val="00EE1080"/>
    <w:rsid w:val="00EF1EC5"/>
    <w:rsid w:val="00EF4C88"/>
    <w:rsid w:val="00EF55EB"/>
    <w:rsid w:val="00F00DCC"/>
    <w:rsid w:val="00F0156F"/>
    <w:rsid w:val="00F05AC8"/>
    <w:rsid w:val="00F07167"/>
    <w:rsid w:val="00F072D8"/>
    <w:rsid w:val="00F07CE0"/>
    <w:rsid w:val="00F115F5"/>
    <w:rsid w:val="00F126A9"/>
    <w:rsid w:val="00F13D05"/>
    <w:rsid w:val="00F150B2"/>
    <w:rsid w:val="00F1679D"/>
    <w:rsid w:val="00F1682C"/>
    <w:rsid w:val="00F20B91"/>
    <w:rsid w:val="00F21139"/>
    <w:rsid w:val="00F24B8B"/>
    <w:rsid w:val="00F30979"/>
    <w:rsid w:val="00F30D2E"/>
    <w:rsid w:val="00F31D85"/>
    <w:rsid w:val="00F35516"/>
    <w:rsid w:val="00F35790"/>
    <w:rsid w:val="00F4136D"/>
    <w:rsid w:val="00F4212E"/>
    <w:rsid w:val="00F42C20"/>
    <w:rsid w:val="00F42E52"/>
    <w:rsid w:val="00F43E34"/>
    <w:rsid w:val="00F53053"/>
    <w:rsid w:val="00F53FE2"/>
    <w:rsid w:val="00F575FF"/>
    <w:rsid w:val="00F618EF"/>
    <w:rsid w:val="00F65582"/>
    <w:rsid w:val="00F66E75"/>
    <w:rsid w:val="00F77EB0"/>
    <w:rsid w:val="00F87CDD"/>
    <w:rsid w:val="00F933F0"/>
    <w:rsid w:val="00F937A3"/>
    <w:rsid w:val="00F94715"/>
    <w:rsid w:val="00F96A3D"/>
    <w:rsid w:val="00FA2B95"/>
    <w:rsid w:val="00FA3B9F"/>
    <w:rsid w:val="00FA4718"/>
    <w:rsid w:val="00FA5848"/>
    <w:rsid w:val="00FA6899"/>
    <w:rsid w:val="00FA7F3D"/>
    <w:rsid w:val="00FB38D8"/>
    <w:rsid w:val="00FC051F"/>
    <w:rsid w:val="00FC06FF"/>
    <w:rsid w:val="00FC69B4"/>
    <w:rsid w:val="00FD0694"/>
    <w:rsid w:val="00FD25BE"/>
    <w:rsid w:val="00FD2E70"/>
    <w:rsid w:val="00FD385C"/>
    <w:rsid w:val="00FD7AA7"/>
    <w:rsid w:val="00FE17A9"/>
    <w:rsid w:val="00FF1FCB"/>
    <w:rsid w:val="00FF484F"/>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4E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0"/>
      </w:numPr>
      <w:ind w:left="1985" w:hanging="1985"/>
      <w:outlineLvl w:val="5"/>
    </w:pPr>
  </w:style>
  <w:style w:type="paragraph" w:styleId="Heading7">
    <w:name w:val="heading 7"/>
    <w:basedOn w:val="H6"/>
    <w:next w:val="Normal"/>
    <w:link w:val="Heading7Char"/>
    <w:qFormat/>
    <w:pPr>
      <w:numPr>
        <w:ilvl w:val="0"/>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단락,列,목록 단락,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Normal"/>
    <w:next w:val="Normal"/>
    <w:qFormat/>
    <w:rsid w:val="00D1644F"/>
    <w:pPr>
      <w:spacing w:after="160" w:line="256" w:lineRule="auto"/>
      <w:contextualSpacing/>
    </w:pPr>
    <w:rPr>
      <w:rFonts w:eastAsia="Calibri"/>
      <w:lang w:eastAsia="sv-SE"/>
    </w:rPr>
  </w:style>
  <w:style w:type="paragraph" w:customStyle="1" w:styleId="paragraph">
    <w:name w:val="paragraph"/>
    <w:basedOn w:val="Normal"/>
    <w:rsid w:val="00C55AC3"/>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qFormat/>
    <w:rsid w:val="00C55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675047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312725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49505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096932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06954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4879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76631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955107">
      <w:bodyDiv w:val="1"/>
      <w:marLeft w:val="0"/>
      <w:marRight w:val="0"/>
      <w:marTop w:val="0"/>
      <w:marBottom w:val="0"/>
      <w:divBdr>
        <w:top w:val="none" w:sz="0" w:space="0" w:color="auto"/>
        <w:left w:val="none" w:sz="0" w:space="0" w:color="auto"/>
        <w:bottom w:val="none" w:sz="0" w:space="0" w:color="auto"/>
        <w:right w:val="none" w:sz="0" w:space="0" w:color="auto"/>
      </w:divBdr>
    </w:div>
    <w:div w:id="142136697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6746402">
      <w:bodyDiv w:val="1"/>
      <w:marLeft w:val="0"/>
      <w:marRight w:val="0"/>
      <w:marTop w:val="0"/>
      <w:marBottom w:val="0"/>
      <w:divBdr>
        <w:top w:val="none" w:sz="0" w:space="0" w:color="auto"/>
        <w:left w:val="none" w:sz="0" w:space="0" w:color="auto"/>
        <w:bottom w:val="none" w:sz="0" w:space="0" w:color="auto"/>
        <w:right w:val="none" w:sz="0" w:space="0" w:color="auto"/>
      </w:divBdr>
    </w:div>
    <w:div w:id="1602057889">
      <w:bodyDiv w:val="1"/>
      <w:marLeft w:val="0"/>
      <w:marRight w:val="0"/>
      <w:marTop w:val="0"/>
      <w:marBottom w:val="0"/>
      <w:divBdr>
        <w:top w:val="none" w:sz="0" w:space="0" w:color="auto"/>
        <w:left w:val="none" w:sz="0" w:space="0" w:color="auto"/>
        <w:bottom w:val="none" w:sz="0" w:space="0" w:color="auto"/>
        <w:right w:val="none" w:sz="0" w:space="0" w:color="auto"/>
      </w:divBdr>
    </w:div>
    <w:div w:id="1645545453">
      <w:bodyDiv w:val="1"/>
      <w:marLeft w:val="0"/>
      <w:marRight w:val="0"/>
      <w:marTop w:val="0"/>
      <w:marBottom w:val="0"/>
      <w:divBdr>
        <w:top w:val="none" w:sz="0" w:space="0" w:color="auto"/>
        <w:left w:val="none" w:sz="0" w:space="0" w:color="auto"/>
        <w:bottom w:val="none" w:sz="0" w:space="0" w:color="auto"/>
        <w:right w:val="none" w:sz="0" w:space="0" w:color="auto"/>
      </w:divBdr>
    </w:div>
    <w:div w:id="1668243032">
      <w:bodyDiv w:val="1"/>
      <w:marLeft w:val="0"/>
      <w:marRight w:val="0"/>
      <w:marTop w:val="0"/>
      <w:marBottom w:val="0"/>
      <w:divBdr>
        <w:top w:val="none" w:sz="0" w:space="0" w:color="auto"/>
        <w:left w:val="none" w:sz="0" w:space="0" w:color="auto"/>
        <w:bottom w:val="none" w:sz="0" w:space="0" w:color="auto"/>
        <w:right w:val="none" w:sz="0" w:space="0" w:color="auto"/>
      </w:divBdr>
    </w:div>
    <w:div w:id="16993504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69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TotalTime>
  <Pages>1</Pages>
  <Words>100</Words>
  <Characters>575</Characters>
  <Application>Microsoft Office Word</Application>
  <DocSecurity>0</DocSecurity>
  <Lines>4</Lines>
  <Paragraphs>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16</cp:revision>
  <cp:lastPrinted>2019-04-25T01:09:00Z</cp:lastPrinted>
  <dcterms:created xsi:type="dcterms:W3CDTF">2022-01-24T16:55:00Z</dcterms:created>
  <dcterms:modified xsi:type="dcterms:W3CDTF">2022-08-22T16:32:00Z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