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673FD9">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673FD9"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673FD9"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673FD9"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673FD9"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77777777" w:rsidR="000258C5" w:rsidRDefault="000258C5">
            <w:pPr>
              <w:spacing w:after="0"/>
              <w:rPr>
                <w:rFonts w:eastAsiaTheme="minorEastAsia"/>
                <w:color w:val="000000" w:themeColor="text1"/>
                <w:lang w:val="en-US" w:eastAsia="zh-CN"/>
              </w:rPr>
            </w:pPr>
          </w:p>
        </w:tc>
        <w:tc>
          <w:tcPr>
            <w:tcW w:w="3210" w:type="dxa"/>
          </w:tcPr>
          <w:p w14:paraId="15B55B6B" w14:textId="77777777" w:rsidR="000258C5" w:rsidRDefault="000258C5">
            <w:pPr>
              <w:spacing w:after="0"/>
              <w:rPr>
                <w:rFonts w:eastAsiaTheme="minorEastAsia"/>
                <w:color w:val="000000" w:themeColor="text1"/>
                <w:lang w:val="en-US" w:eastAsia="zh-CN"/>
              </w:rPr>
            </w:pPr>
          </w:p>
        </w:tc>
        <w:tc>
          <w:tcPr>
            <w:tcW w:w="4105" w:type="dxa"/>
          </w:tcPr>
          <w:p w14:paraId="6980C533" w14:textId="77777777" w:rsidR="000258C5" w:rsidRDefault="000258C5" w:rsidP="00C1293A">
            <w:pPr>
              <w:spacing w:after="0"/>
            </w:pPr>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673FD9">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673FD9">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673FD9">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673FD9">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8" w:author="Skyworks" w:date="2022-08-23T11:39:00Z">
              <w:r w:rsidDel="00AB31D1">
                <w:rPr>
                  <w:rFonts w:eastAsiaTheme="minorEastAsia"/>
                  <w:color w:val="0070C0"/>
                  <w:lang w:val="en-US" w:eastAsia="zh-CN"/>
                </w:rPr>
                <w:delText>XXXX</w:delText>
              </w:r>
            </w:del>
            <w:ins w:id="9"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10" w:author="Skyworks" w:date="2022-08-23T11:41:00Z">
                <w:pPr>
                  <w:spacing w:after="0"/>
                </w:pPr>
              </w:pPrChange>
            </w:pPr>
            <w:ins w:id="11" w:author="Skyworks" w:date="2022-08-23T11:39:00Z">
              <w:r>
                <w:rPr>
                  <w:rFonts w:eastAsiaTheme="minorEastAsia"/>
                  <w:color w:val="0070C0"/>
                  <w:lang w:val="en-US" w:eastAsia="zh-CN"/>
                </w:rPr>
                <w:t xml:space="preserve">Fallback checks: </w:t>
              </w:r>
              <w:r>
                <w:t xml:space="preserve">In our view all fallback down to two band are needed whatever the higher order since the </w:t>
              </w:r>
              <w:proofErr w:type="gramStart"/>
              <w:r>
                <w:t>two band</w:t>
              </w:r>
              <w:proofErr w:type="gramEnd"/>
              <w:r>
                <w:t xml:space="preserve"> combination are the UL configuration for any higher order case.</w:t>
              </w:r>
            </w:ins>
            <w:ins w:id="12" w:author="Skyworks" w:date="2022-08-23T11:40:00Z">
              <w:r>
                <w:t xml:space="preserve"> </w:t>
              </w:r>
              <w:proofErr w:type="gramStart"/>
              <w:r>
                <w:t>In order to</w:t>
              </w:r>
              <w:proofErr w:type="gramEnd"/>
              <w:r>
                <w:t xml:space="preserve"> avoid &gt;3 band issues, since the key MSD specification come from the 2/3band cases (plus intra UL when </w:t>
              </w:r>
            </w:ins>
            <w:ins w:id="13"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673FD9">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1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15"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16"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17"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1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19"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20"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21"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22"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23"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24"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26"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27"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2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30"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1"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3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3"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3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5"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36"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37"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38"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39"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4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1"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4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3"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4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45"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4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47"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48"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49"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5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1"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5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3"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54"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55"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56"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57"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58"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59"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60"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61"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2"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63"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64"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65"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66"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67"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69"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70"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594"/>
        <w:gridCol w:w="8863"/>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10F74B6" w:rsidR="007E0F7E" w:rsidRDefault="007E0F7E" w:rsidP="007E0F7E">
            <w:pPr>
              <w:spacing w:after="0"/>
              <w:rPr>
                <w:rFonts w:eastAsiaTheme="minorEastAsia"/>
                <w:color w:val="0070C0"/>
                <w:lang w:val="en-US" w:eastAsia="zh-CN"/>
              </w:rPr>
            </w:pPr>
            <w:del w:id="71" w:author="Laurent Noel" w:date="2022-08-23T18:29:00Z">
              <w:r w:rsidDel="00592484">
                <w:rPr>
                  <w:rFonts w:eastAsiaTheme="minorEastAsia"/>
                  <w:color w:val="0070C0"/>
                  <w:lang w:val="en-US" w:eastAsia="zh-CN"/>
                </w:rPr>
                <w:delText>XXXX</w:delText>
              </w:r>
            </w:del>
            <w:ins w:id="72" w:author="Laurent Noel" w:date="2022-08-23T18:29:00Z">
              <w:r w:rsidR="00592484">
                <w:rPr>
                  <w:rFonts w:eastAsiaTheme="minorEastAsia"/>
                  <w:color w:val="0070C0"/>
                  <w:lang w:val="en-US" w:eastAsia="zh-CN"/>
                </w:rPr>
                <w:t>Skyworks</w:t>
              </w:r>
            </w:ins>
          </w:p>
        </w:tc>
        <w:tc>
          <w:tcPr>
            <w:tcW w:w="9199" w:type="dxa"/>
          </w:tcPr>
          <w:p w14:paraId="6599160E" w14:textId="01C96CF7" w:rsidR="007E0F7E" w:rsidRDefault="00592484" w:rsidP="007E0F7E">
            <w:pPr>
              <w:spacing w:after="0"/>
              <w:rPr>
                <w:rFonts w:eastAsiaTheme="minorEastAsia"/>
                <w:color w:val="0070C0"/>
                <w:lang w:val="en-US" w:eastAsia="zh-CN"/>
              </w:rPr>
            </w:pPr>
            <w:ins w:id="73" w:author="Laurent Noel" w:date="2022-08-23T18:29:00Z">
              <w:r>
                <w:rPr>
                  <w:rFonts w:eastAsiaTheme="minorEastAsia"/>
                  <w:color w:val="0070C0"/>
                  <w:lang w:val="en-US" w:eastAsia="zh-CN"/>
                </w:rPr>
                <w:t>Thank you</w:t>
              </w:r>
            </w:ins>
            <w:ins w:id="74" w:author="Laurent Noel" w:date="2022-08-23T18:41:00Z">
              <w:r w:rsidR="008E2B5C">
                <w:rPr>
                  <w:rFonts w:eastAsiaTheme="minorEastAsia"/>
                  <w:color w:val="0070C0"/>
                  <w:lang w:val="en-US" w:eastAsia="zh-CN"/>
                </w:rPr>
                <w:t xml:space="preserve"> for the draft WF</w:t>
              </w:r>
            </w:ins>
            <w:ins w:id="75" w:author="Laurent Noel" w:date="2022-08-23T18:30:00Z">
              <w:r>
                <w:rPr>
                  <w:rFonts w:eastAsiaTheme="minorEastAsia"/>
                  <w:color w:val="0070C0"/>
                  <w:lang w:val="en-US" w:eastAsia="zh-CN"/>
                </w:rPr>
                <w:t>. For the RF parameters,</w:t>
              </w:r>
            </w:ins>
            <w:ins w:id="76" w:author="Laurent Noel" w:date="2022-08-23T18:34:00Z">
              <w:r>
                <w:rPr>
                  <w:rFonts w:eastAsiaTheme="minorEastAsia"/>
                  <w:color w:val="0070C0"/>
                  <w:lang w:val="en-US" w:eastAsia="zh-CN"/>
                </w:rPr>
                <w:t xml:space="preserve"> if </w:t>
              </w:r>
            </w:ins>
            <w:ins w:id="77" w:author="Laurent Noel" w:date="2022-08-23T18:37:00Z">
              <w:r>
                <w:rPr>
                  <w:rFonts w:eastAsiaTheme="minorEastAsia"/>
                  <w:color w:val="0070C0"/>
                  <w:lang w:val="en-US" w:eastAsia="zh-CN"/>
                </w:rPr>
                <w:t xml:space="preserve">some companies wish to evaluate the </w:t>
              </w:r>
            </w:ins>
            <w:ins w:id="78" w:author="Laurent Noel" w:date="2022-08-23T18:35:00Z">
              <w:r>
                <w:rPr>
                  <w:rFonts w:eastAsiaTheme="minorEastAsia"/>
                  <w:color w:val="0070C0"/>
                  <w:lang w:val="en-US" w:eastAsia="zh-CN"/>
                </w:rPr>
                <w:t xml:space="preserve">MSD using measurements, it is possible that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RF parameter assumptions can be met. So</w:t>
              </w:r>
            </w:ins>
            <w:ins w:id="79" w:author="Laurent Noel" w:date="2022-08-23T18:38:00Z">
              <w:r>
                <w:rPr>
                  <w:rFonts w:eastAsiaTheme="minorEastAsia"/>
                  <w:color w:val="0070C0"/>
                  <w:lang w:val="en-US" w:eastAsia="zh-CN"/>
                </w:rPr>
                <w:t>,</w:t>
              </w:r>
            </w:ins>
            <w:ins w:id="80" w:author="Laurent Noel" w:date="2022-08-23T18:35:00Z">
              <w:r>
                <w:rPr>
                  <w:rFonts w:eastAsiaTheme="minorEastAsia"/>
                  <w:color w:val="0070C0"/>
                  <w:lang w:val="en-US" w:eastAsia="zh-CN"/>
                </w:rPr>
                <w:t xml:space="preserve"> we’</w:t>
              </w:r>
            </w:ins>
            <w:ins w:id="81" w:author="Laurent Noel" w:date="2022-08-23T18:38:00Z">
              <w:r>
                <w:rPr>
                  <w:rFonts w:eastAsiaTheme="minorEastAsia"/>
                  <w:color w:val="0070C0"/>
                  <w:lang w:val="en-US" w:eastAsia="zh-CN"/>
                </w:rPr>
                <w:t>d like to</w:t>
              </w:r>
            </w:ins>
            <w:ins w:id="82" w:author="Laurent Noel" w:date="2022-08-23T18:35:00Z">
              <w:r>
                <w:rPr>
                  <w:rFonts w:eastAsiaTheme="minorEastAsia"/>
                  <w:color w:val="0070C0"/>
                  <w:lang w:val="en-US" w:eastAsia="zh-CN"/>
                </w:rPr>
                <w:t xml:space="preserve"> suggest add</w:t>
              </w:r>
            </w:ins>
            <w:ins w:id="83" w:author="Laurent Noel" w:date="2022-08-23T18:39:00Z">
              <w:r>
                <w:rPr>
                  <w:rFonts w:eastAsiaTheme="minorEastAsia"/>
                  <w:color w:val="0070C0"/>
                  <w:lang w:val="en-US" w:eastAsia="zh-CN"/>
                </w:rPr>
                <w:t>ing</w:t>
              </w:r>
            </w:ins>
            <w:ins w:id="84" w:author="Laurent Noel" w:date="2022-08-23T18:35:00Z">
              <w:r>
                <w:rPr>
                  <w:rFonts w:eastAsiaTheme="minorEastAsia"/>
                  <w:color w:val="0070C0"/>
                  <w:lang w:val="en-US" w:eastAsia="zh-CN"/>
                </w:rPr>
                <w:t xml:space="preserve"> a 3</w:t>
              </w:r>
              <w:r w:rsidRPr="00592484">
                <w:rPr>
                  <w:rFonts w:eastAsiaTheme="minorEastAsia"/>
                  <w:color w:val="0070C0"/>
                  <w:vertAlign w:val="superscript"/>
                  <w:lang w:val="en-US" w:eastAsia="zh-CN"/>
                  <w:rPrChange w:id="85" w:author="Laurent Noel" w:date="2022-08-23T18:35:00Z">
                    <w:rPr>
                      <w:rFonts w:eastAsiaTheme="minorEastAsia"/>
                      <w:color w:val="0070C0"/>
                      <w:lang w:val="en-US" w:eastAsia="zh-CN"/>
                    </w:rPr>
                  </w:rPrChange>
                </w:rPr>
                <w:t>rd</w:t>
              </w:r>
              <w:r>
                <w:rPr>
                  <w:rFonts w:eastAsiaTheme="minorEastAsia"/>
                  <w:color w:val="0070C0"/>
                  <w:lang w:val="en-US" w:eastAsia="zh-CN"/>
                </w:rPr>
                <w:t xml:space="preserve"> WF on “MSD evaluation”</w:t>
              </w:r>
            </w:ins>
            <w:ins w:id="86" w:author="Laurent Noel" w:date="2022-08-23T18:30:00Z">
              <w:r>
                <w:rPr>
                  <w:rFonts w:eastAsiaTheme="minorEastAsia"/>
                  <w:color w:val="0070C0"/>
                  <w:lang w:val="en-US" w:eastAsia="zh-CN"/>
                </w:rPr>
                <w:t xml:space="preserve"> </w:t>
              </w:r>
            </w:ins>
            <w:ins w:id="87" w:author="Laurent Noel" w:date="2022-08-23T18:37:00Z">
              <w:r>
                <w:rPr>
                  <w:rFonts w:eastAsiaTheme="minorEastAsia"/>
                  <w:color w:val="0070C0"/>
                  <w:lang w:val="en-US" w:eastAsia="zh-CN"/>
                </w:rPr>
                <w:t>t</w:t>
              </w:r>
            </w:ins>
            <w:ins w:id="88" w:author="Laurent Noel" w:date="2022-08-23T18:38:00Z">
              <w:r>
                <w:rPr>
                  <w:rFonts w:eastAsiaTheme="minorEastAsia"/>
                  <w:color w:val="0070C0"/>
                  <w:lang w:val="en-US" w:eastAsia="zh-CN"/>
                </w:rPr>
                <w:t>o broaden the scope. We hope this is</w:t>
              </w:r>
            </w:ins>
            <w:ins w:id="89" w:author="Laurent Noel" w:date="2022-08-23T18:39:00Z">
              <w:r>
                <w:rPr>
                  <w:rFonts w:eastAsiaTheme="minorEastAsia"/>
                  <w:color w:val="0070C0"/>
                  <w:lang w:val="en-US" w:eastAsia="zh-CN"/>
                </w:rPr>
                <w:t xml:space="preserve"> acceptable and helpful.</w:t>
              </w:r>
            </w:ins>
          </w:p>
        </w:tc>
      </w:tr>
      <w:tr w:rsidR="007E0F7E" w14:paraId="69B743FD" w14:textId="77777777" w:rsidTr="007E0F7E">
        <w:tc>
          <w:tcPr>
            <w:tcW w:w="1236" w:type="dxa"/>
          </w:tcPr>
          <w:p w14:paraId="5CA13E44" w14:textId="77777777" w:rsidR="007E0F7E" w:rsidRDefault="007E0F7E" w:rsidP="007E0F7E">
            <w:pPr>
              <w:spacing w:after="0"/>
              <w:rPr>
                <w:rFonts w:eastAsiaTheme="minorEastAsia"/>
                <w:color w:val="0070C0"/>
                <w:lang w:val="en-US" w:eastAsia="zh-CN"/>
              </w:rPr>
            </w:pPr>
          </w:p>
        </w:tc>
        <w:tc>
          <w:tcPr>
            <w:tcW w:w="9199" w:type="dxa"/>
          </w:tcPr>
          <w:p w14:paraId="30DEAD9E" w14:textId="77777777" w:rsidR="007E0F7E" w:rsidRDefault="007E0F7E" w:rsidP="007E0F7E">
            <w:pPr>
              <w:spacing w:after="0"/>
              <w:rPr>
                <w:rFonts w:eastAsiaTheme="minorEastAsia"/>
                <w:color w:val="0070C0"/>
                <w:lang w:val="en-US" w:eastAsia="zh-CN"/>
              </w:rPr>
            </w:pPr>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lastRenderedPageBreak/>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673FD9">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673FD9">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673FD9">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673FD9">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673FD9">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673FD9">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673FD9">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673FD9">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673FD9">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673FD9">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673FD9">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673FD9">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673FD9">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673FD9">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lastRenderedPageBreak/>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673FD9">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673FD9">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673FD9"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673FD9"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673FD9"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673FD9"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673FD9"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673FD9"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673FD9"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673FD9"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673FD9"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673FD9"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673FD9"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673FD9"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673FD9"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673FD9"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673FD9"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673FD9"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673FD9"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90" w:author="Skyworks" w:date="2022-08-23T10:01:00Z">
              <w:r w:rsidDel="003F3540">
                <w:rPr>
                  <w:rFonts w:eastAsiaTheme="minorEastAsia"/>
                  <w:color w:val="0070C0"/>
                  <w:lang w:val="en-US" w:eastAsia="zh-CN"/>
                </w:rPr>
                <w:delText>XXXX</w:delText>
              </w:r>
            </w:del>
            <w:ins w:id="91"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92" w:author="Skyworks" w:date="2022-08-23T11:13:00Z"/>
                <w:rFonts w:eastAsiaTheme="minorEastAsia"/>
                <w:color w:val="0070C0"/>
                <w:lang w:val="en-US" w:eastAsia="zh-CN"/>
              </w:rPr>
            </w:pPr>
            <w:ins w:id="93" w:author="Skyworks" w:date="2022-08-23T10:59:00Z">
              <w:r>
                <w:rPr>
                  <w:rFonts w:eastAsiaTheme="minorEastAsia"/>
                  <w:color w:val="0070C0"/>
                  <w:lang w:val="en-US" w:eastAsia="zh-CN"/>
                </w:rPr>
                <w:t xml:space="preserve">This is a 2xn26DL=n3UL. </w:t>
              </w:r>
            </w:ins>
            <w:ins w:id="94" w:author="Skyworks" w:date="2022-08-23T11:04:00Z">
              <w:r>
                <w:rPr>
                  <w:rFonts w:eastAsiaTheme="minorEastAsia"/>
                  <w:color w:val="0070C0"/>
                  <w:lang w:val="en-US" w:eastAsia="zh-CN"/>
                </w:rPr>
                <w:t xml:space="preserve">We could not find an example of a 2xDL=UL in the spec but </w:t>
              </w:r>
            </w:ins>
            <w:ins w:id="95" w:author="Skyworks" w:date="2022-08-23T11:05:00Z">
              <w:r>
                <w:rPr>
                  <w:rFonts w:eastAsiaTheme="minorEastAsia"/>
                  <w:color w:val="0070C0"/>
                  <w:lang w:val="en-US" w:eastAsia="zh-CN"/>
                </w:rPr>
                <w:t xml:space="preserve">2xDL=3UL cases have MSD in the order of </w:t>
              </w:r>
            </w:ins>
            <w:ins w:id="96" w:author="Skyworks" w:date="2022-08-23T11:07:00Z">
              <w:r>
                <w:rPr>
                  <w:rFonts w:eastAsiaTheme="minorEastAsia"/>
                  <w:color w:val="0070C0"/>
                  <w:lang w:val="en-US" w:eastAsia="zh-CN"/>
                </w:rPr>
                <w:t xml:space="preserve">8dB </w:t>
              </w:r>
            </w:ins>
            <w:ins w:id="97"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98"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99" w:author="Skyworks" w:date="2022-08-23T11:09:00Z">
              <w:r>
                <w:rPr>
                  <w:rFonts w:eastAsiaTheme="minorEastAsia"/>
                  <w:color w:val="0070C0"/>
                  <w:lang w:val="en-US" w:eastAsia="zh-CN"/>
                </w:rPr>
                <w:t xml:space="preserve">re than 30dB.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attenuated by a lower 3</w:t>
              </w:r>
              <w:r w:rsidRPr="0013048F">
                <w:rPr>
                  <w:rFonts w:eastAsiaTheme="minorEastAsia"/>
                  <w:color w:val="0070C0"/>
                  <w:vertAlign w:val="superscript"/>
                  <w:lang w:val="en-US" w:eastAsia="zh-CN"/>
                  <w:rPrChange w:id="100"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101" w:author="Skyworks" w:date="2022-08-23T11:10:00Z">
              <w:r>
                <w:rPr>
                  <w:rFonts w:eastAsiaTheme="minorEastAsia"/>
                  <w:color w:val="0070C0"/>
                  <w:lang w:val="en-US" w:eastAsia="zh-CN"/>
                </w:rPr>
                <w:t xml:space="preserve"> LB compared to Band n40/n41 3UL=2DL cases. </w:t>
              </w:r>
            </w:ins>
            <w:ins w:id="102" w:author="Skyworks" w:date="2022-08-23T11:11:00Z">
              <w:r>
                <w:rPr>
                  <w:rFonts w:eastAsiaTheme="minorEastAsia"/>
                  <w:color w:val="0070C0"/>
                  <w:lang w:val="en-US" w:eastAsia="zh-CN"/>
                </w:rPr>
                <w:t xml:space="preserve">In any case </w:t>
              </w:r>
              <w:proofErr w:type="gramStart"/>
              <w:r>
                <w:rPr>
                  <w:rFonts w:eastAsiaTheme="minorEastAsia"/>
                  <w:color w:val="0070C0"/>
                  <w:lang w:val="en-US" w:eastAsia="zh-CN"/>
                </w:rPr>
                <w:t>it is clear that an</w:t>
              </w:r>
              <w:proofErr w:type="gramEnd"/>
              <w:r>
                <w:rPr>
                  <w:rFonts w:eastAsiaTheme="minorEastAsia"/>
                  <w:color w:val="0070C0"/>
                  <w:lang w:val="en-US" w:eastAsia="zh-CN"/>
                </w:rPr>
                <w:t xml:space="preserve"> MSD is needed as we do not see that the improved 2</w:t>
              </w:r>
              <w:r w:rsidRPr="0013048F">
                <w:rPr>
                  <w:rFonts w:eastAsiaTheme="minorEastAsia"/>
                  <w:color w:val="0070C0"/>
                  <w:vertAlign w:val="superscript"/>
                  <w:lang w:val="en-US" w:eastAsia="zh-CN"/>
                  <w:rPrChange w:id="103"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104" w:author="Skyworks" w:date="2022-08-23T11:12:00Z">
              <w:r>
                <w:rPr>
                  <w:rFonts w:eastAsiaTheme="minorEastAsia"/>
                  <w:color w:val="0070C0"/>
                  <w:lang w:val="en-US" w:eastAsia="zh-CN"/>
                </w:rPr>
                <w:t>the interference of a 23dBm UL. At this point I suggest we capture the following test point with TBD MSD to be final</w:t>
              </w:r>
            </w:ins>
            <w:ins w:id="105"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106"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43BC7672" w:rsidR="009E69C6" w:rsidRDefault="009E69C6" w:rsidP="003F3540">
            <w:pPr>
              <w:spacing w:after="0"/>
              <w:rPr>
                <w:rFonts w:eastAsiaTheme="minorEastAsia"/>
                <w:color w:val="0070C0"/>
                <w:lang w:val="en-US" w:eastAsia="zh-CN"/>
              </w:rPr>
            </w:pPr>
          </w:p>
        </w:tc>
        <w:tc>
          <w:tcPr>
            <w:tcW w:w="9199" w:type="dxa"/>
          </w:tcPr>
          <w:p w14:paraId="27AD2F1B" w14:textId="0CFCF0C6" w:rsidR="009E69C6" w:rsidRDefault="009E69C6" w:rsidP="003F3540">
            <w:pPr>
              <w:spacing w:after="0"/>
              <w:rPr>
                <w:rFonts w:eastAsiaTheme="minorEastAsia"/>
                <w:color w:val="0070C0"/>
                <w:lang w:val="en-US" w:eastAsia="zh-CN"/>
              </w:rPr>
            </w:pPr>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3F3540">
        <w:tc>
          <w:tcPr>
            <w:tcW w:w="1236"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3F3540">
        <w:tc>
          <w:tcPr>
            <w:tcW w:w="1236" w:type="dxa"/>
          </w:tcPr>
          <w:p w14:paraId="21CF5123" w14:textId="5752334E" w:rsidR="009E69C6" w:rsidRDefault="009E69C6" w:rsidP="003F3540">
            <w:pPr>
              <w:spacing w:after="0"/>
              <w:rPr>
                <w:rFonts w:eastAsiaTheme="minorEastAsia"/>
                <w:color w:val="0070C0"/>
                <w:lang w:val="en-US" w:eastAsia="zh-CN"/>
              </w:rPr>
            </w:pPr>
            <w:del w:id="107" w:author="Skyworks" w:date="2022-08-23T10:02:00Z">
              <w:r w:rsidDel="003F3540">
                <w:rPr>
                  <w:rFonts w:eastAsiaTheme="minorEastAsia"/>
                  <w:color w:val="0070C0"/>
                  <w:lang w:val="en-US" w:eastAsia="zh-CN"/>
                </w:rPr>
                <w:delText>XXXX</w:delText>
              </w:r>
            </w:del>
            <w:ins w:id="108" w:author="Skyworks" w:date="2022-08-23T10:02:00Z">
              <w:r w:rsidR="003F3540">
                <w:rPr>
                  <w:rFonts w:eastAsiaTheme="minorEastAsia"/>
                  <w:color w:val="0070C0"/>
                  <w:lang w:val="en-US" w:eastAsia="zh-CN"/>
                </w:rPr>
                <w:t>Skyworks</w:t>
              </w:r>
            </w:ins>
          </w:p>
        </w:tc>
        <w:tc>
          <w:tcPr>
            <w:tcW w:w="9199" w:type="dxa"/>
          </w:tcPr>
          <w:p w14:paraId="52305E07" w14:textId="0B0A8CD9" w:rsidR="009E69C6" w:rsidRDefault="007B3FBB" w:rsidP="003F3540">
            <w:pPr>
              <w:spacing w:after="0"/>
              <w:rPr>
                <w:ins w:id="109" w:author="Skyworks" w:date="2022-08-23T10:18:00Z"/>
                <w:rFonts w:eastAsiaTheme="minorEastAsia"/>
                <w:color w:val="0070C0"/>
                <w:lang w:val="en-US" w:eastAsia="zh-CN"/>
              </w:rPr>
            </w:pPr>
            <w:ins w:id="110" w:author="Skyworks" w:date="2022-08-23T10:09:00Z">
              <w:r>
                <w:rPr>
                  <w:rFonts w:eastAsiaTheme="minorEastAsia"/>
                  <w:color w:val="0070C0"/>
                  <w:lang w:val="en-US" w:eastAsia="zh-CN"/>
                </w:rPr>
                <w:t xml:space="preserve">This is a </w:t>
              </w:r>
            </w:ins>
            <w:ins w:id="111" w:author="Skyworks" w:date="2022-08-23T10:22:00Z">
              <w:r w:rsidR="00E817D5">
                <w:rPr>
                  <w:rFonts w:eastAsiaTheme="minorEastAsia"/>
                  <w:color w:val="0070C0"/>
                  <w:lang w:val="en-US" w:eastAsia="zh-CN"/>
                </w:rPr>
                <w:t>near</w:t>
              </w:r>
            </w:ins>
            <w:ins w:id="112" w:author="Skyworks" w:date="2022-08-23T10:09:00Z">
              <w:r>
                <w:rPr>
                  <w:rFonts w:eastAsiaTheme="minorEastAsia"/>
                  <w:color w:val="0070C0"/>
                  <w:lang w:val="en-US" w:eastAsia="zh-CN"/>
                </w:rPr>
                <w:t xml:space="preserve"> m</w:t>
              </w:r>
            </w:ins>
            <w:ins w:id="113" w:author="Skyworks" w:date="2022-08-23T10:10:00Z">
              <w:r>
                <w:rPr>
                  <w:rFonts w:eastAsiaTheme="minorEastAsia"/>
                  <w:color w:val="0070C0"/>
                  <w:lang w:val="en-US" w:eastAsia="zh-CN"/>
                </w:rPr>
                <w:t>issed 3x</w:t>
              </w:r>
            </w:ins>
            <w:ins w:id="114" w:author="Skyworks" w:date="2022-08-23T10:12:00Z">
              <w:r>
                <w:rPr>
                  <w:rFonts w:eastAsiaTheme="minorEastAsia"/>
                  <w:color w:val="0070C0"/>
                  <w:lang w:val="en-US" w:eastAsia="zh-CN"/>
                </w:rPr>
                <w:t>n26</w:t>
              </w:r>
            </w:ins>
            <w:ins w:id="115" w:author="Skyworks" w:date="2022-08-23T10:10:00Z">
              <w:r>
                <w:rPr>
                  <w:rFonts w:eastAsiaTheme="minorEastAsia"/>
                  <w:color w:val="0070C0"/>
                  <w:lang w:val="en-US" w:eastAsia="zh-CN"/>
                </w:rPr>
                <w:t>DL=1x</w:t>
              </w:r>
            </w:ins>
            <w:ins w:id="116" w:author="Skyworks" w:date="2022-08-23T10:12:00Z">
              <w:r>
                <w:rPr>
                  <w:rFonts w:eastAsiaTheme="minorEastAsia"/>
                  <w:color w:val="0070C0"/>
                  <w:lang w:val="en-US" w:eastAsia="zh-CN"/>
                </w:rPr>
                <w:t>n7</w:t>
              </w:r>
            </w:ins>
            <w:ins w:id="117" w:author="Skyworks" w:date="2022-08-23T10:10:00Z">
              <w:r>
                <w:rPr>
                  <w:rFonts w:eastAsiaTheme="minorEastAsia"/>
                  <w:color w:val="0070C0"/>
                  <w:lang w:val="en-US" w:eastAsia="zh-CN"/>
                </w:rPr>
                <w:t xml:space="preserve">UL by 7MHz thus there is an overlap of 3xDL with </w:t>
              </w:r>
            </w:ins>
            <w:ins w:id="118" w:author="Skyworks" w:date="2022-08-23T10:11:00Z">
              <w:r>
                <w:rPr>
                  <w:rFonts w:eastAsiaTheme="minorEastAsia"/>
                  <w:color w:val="0070C0"/>
                  <w:lang w:val="en-US" w:eastAsia="zh-CN"/>
                </w:rPr>
                <w:t xml:space="preserve">ACLR1 of UL if DL </w:t>
              </w:r>
            </w:ins>
            <w:ins w:id="119" w:author="Skyworks" w:date="2022-08-23T10:12:00Z">
              <w:r>
                <w:rPr>
                  <w:rFonts w:eastAsiaTheme="minorEastAsia"/>
                  <w:color w:val="0070C0"/>
                  <w:lang w:val="en-US" w:eastAsia="zh-CN"/>
                </w:rPr>
                <w:t>U</w:t>
              </w:r>
            </w:ins>
            <w:ins w:id="120" w:author="Skyworks" w:date="2022-08-23T10:11:00Z">
              <w:r>
                <w:rPr>
                  <w:rFonts w:eastAsiaTheme="minorEastAsia"/>
                  <w:color w:val="0070C0"/>
                  <w:lang w:val="en-US" w:eastAsia="zh-CN"/>
                </w:rPr>
                <w:t>W is &gt;5MHz</w:t>
              </w:r>
            </w:ins>
            <w:ins w:id="121" w:author="Skyworks" w:date="2022-08-23T10:12:00Z">
              <w:r>
                <w:rPr>
                  <w:rFonts w:eastAsiaTheme="minorEastAsia"/>
                  <w:color w:val="0070C0"/>
                  <w:lang w:val="en-US" w:eastAsia="zh-CN"/>
                </w:rPr>
                <w:t xml:space="preserve"> and then ACL</w:t>
              </w:r>
            </w:ins>
            <w:ins w:id="122" w:author="Skyworks" w:date="2022-08-23T10:13:00Z">
              <w:r>
                <w:rPr>
                  <w:rFonts w:eastAsiaTheme="minorEastAsia"/>
                  <w:color w:val="0070C0"/>
                  <w:lang w:val="en-US" w:eastAsia="zh-CN"/>
                </w:rPr>
                <w:t xml:space="preserve">R </w:t>
              </w:r>
            </w:ins>
            <w:ins w:id="123" w:author="Skyworks" w:date="2022-08-23T10:12:00Z">
              <w:r>
                <w:rPr>
                  <w:rFonts w:eastAsiaTheme="minorEastAsia"/>
                  <w:color w:val="0070C0"/>
                  <w:lang w:val="en-US" w:eastAsia="zh-CN"/>
                </w:rPr>
                <w:t xml:space="preserve">30dB below wanted signal </w:t>
              </w:r>
            </w:ins>
            <w:ins w:id="124" w:author="Skyworks" w:date="2022-08-23T10:13:00Z">
              <w:r>
                <w:rPr>
                  <w:rFonts w:eastAsiaTheme="minorEastAsia"/>
                  <w:color w:val="0070C0"/>
                  <w:lang w:val="en-US" w:eastAsia="zh-CN"/>
                </w:rPr>
                <w:t>and since the duplex distance of n7 is 50MHz we may not see much attenuation o</w:t>
              </w:r>
            </w:ins>
            <w:ins w:id="125" w:author="Skyworks" w:date="2022-08-23T10:14:00Z">
              <w:r>
                <w:rPr>
                  <w:rFonts w:eastAsiaTheme="minorEastAsia"/>
                  <w:color w:val="0070C0"/>
                  <w:lang w:val="en-US" w:eastAsia="zh-CN"/>
                </w:rPr>
                <w:t>f</w:t>
              </w:r>
            </w:ins>
            <w:ins w:id="126" w:author="Skyworks" w:date="2022-08-23T10:13:00Z">
              <w:r>
                <w:rPr>
                  <w:rFonts w:eastAsiaTheme="minorEastAsia"/>
                  <w:color w:val="0070C0"/>
                  <w:lang w:val="en-US" w:eastAsia="zh-CN"/>
                </w:rPr>
                <w:t xml:space="preserve"> ACLR1 </w:t>
              </w:r>
            </w:ins>
            <w:ins w:id="127" w:author="Skyworks" w:date="2022-08-23T10:14:00Z">
              <w:r>
                <w:rPr>
                  <w:rFonts w:eastAsiaTheme="minorEastAsia"/>
                  <w:color w:val="0070C0"/>
                  <w:lang w:val="en-US" w:eastAsia="zh-CN"/>
                </w:rPr>
                <w:t xml:space="preserve">at 7MHz offset. The closest </w:t>
              </w:r>
            </w:ins>
            <w:ins w:id="128" w:author="Skyworks" w:date="2022-08-23T10:54:00Z">
              <w:r w:rsidR="00397AC9">
                <w:rPr>
                  <w:rFonts w:eastAsiaTheme="minorEastAsia"/>
                  <w:color w:val="0070C0"/>
                  <w:lang w:val="en-US" w:eastAsia="zh-CN"/>
                </w:rPr>
                <w:t xml:space="preserve">NRCA </w:t>
              </w:r>
            </w:ins>
            <w:ins w:id="129" w:author="Skyworks" w:date="2022-08-23T10:14:00Z">
              <w:r>
                <w:rPr>
                  <w:rFonts w:eastAsiaTheme="minorEastAsia"/>
                  <w:color w:val="0070C0"/>
                  <w:lang w:val="en-US" w:eastAsia="zh-CN"/>
                </w:rPr>
                <w:t>direct hit case is</w:t>
              </w:r>
            </w:ins>
            <w:ins w:id="130"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31" w:author="Skyworks" w:date="2022-08-23T10:18:00Z"/>
                <w:rFonts w:eastAsiaTheme="minorEastAsia"/>
                <w:color w:val="0070C0"/>
                <w:lang w:val="en-US" w:eastAsia="zh-CN"/>
              </w:rPr>
            </w:pPr>
          </w:p>
          <w:p w14:paraId="78896641" w14:textId="1177D753" w:rsidR="007B3FBB" w:rsidRDefault="007B3FBB" w:rsidP="003F3540">
            <w:pPr>
              <w:spacing w:after="0"/>
              <w:rPr>
                <w:ins w:id="132" w:author="Skyworks" w:date="2022-08-23T10:18:00Z"/>
                <w:rFonts w:eastAsiaTheme="minorEastAsia"/>
                <w:color w:val="0070C0"/>
                <w:lang w:val="en-US" w:eastAsia="zh-CN"/>
              </w:rPr>
            </w:pPr>
            <w:ins w:id="133"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34" w:author="Skyworks" w:date="2022-08-23T10:54:00Z"/>
                <w:rFonts w:eastAsiaTheme="minorEastAsia"/>
                <w:color w:val="0070C0"/>
                <w:lang w:val="en-US" w:eastAsia="zh-CN"/>
              </w:rPr>
            </w:pPr>
            <w:ins w:id="135" w:author="Skyworks" w:date="2022-08-23T10:54:00Z">
              <w:r>
                <w:rPr>
                  <w:rFonts w:eastAsiaTheme="minorEastAsia"/>
                  <w:color w:val="0070C0"/>
                  <w:lang w:val="en-US" w:eastAsia="zh-CN"/>
                </w:rPr>
                <w:t xml:space="preserve">Note that </w:t>
              </w:r>
            </w:ins>
            <w:ins w:id="136" w:author="Skyworks" w:date="2022-08-23T10:55:00Z">
              <w:r>
                <w:rPr>
                  <w:rFonts w:eastAsiaTheme="minorEastAsia"/>
                  <w:color w:val="0070C0"/>
                  <w:lang w:val="en-US" w:eastAsia="zh-CN"/>
                </w:rPr>
                <w:t xml:space="preserve">same </w:t>
              </w:r>
            </w:ins>
            <w:ins w:id="137" w:author="Skyworks" w:date="2022-08-23T10:54:00Z">
              <w:r>
                <w:rPr>
                  <w:rFonts w:eastAsiaTheme="minorEastAsia"/>
                  <w:color w:val="0070C0"/>
                  <w:lang w:val="en-US" w:eastAsia="zh-CN"/>
                </w:rPr>
                <w:t>harmonic mixing for DC_</w:t>
              </w:r>
            </w:ins>
            <w:ins w:id="138" w:author="Skyworks" w:date="2022-08-23T10:55:00Z">
              <w:r>
                <w:rPr>
                  <w:rFonts w:eastAsiaTheme="minorEastAsia"/>
                  <w:color w:val="0070C0"/>
                  <w:lang w:val="en-US" w:eastAsia="zh-CN"/>
                </w:rPr>
                <w:t>26_n41 is also captured at 24.</w:t>
              </w:r>
            </w:ins>
            <w:ins w:id="139"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40" w:author="Skyworks" w:date="2022-08-23T10:54:00Z"/>
                <w:rFonts w:eastAsiaTheme="minorEastAsia"/>
                <w:color w:val="0070C0"/>
                <w:lang w:val="en-US" w:eastAsia="zh-CN"/>
              </w:rPr>
            </w:pPr>
          </w:p>
          <w:p w14:paraId="43F6D91D" w14:textId="7CCCAE60" w:rsidR="00760FAA" w:rsidRDefault="00397AC9" w:rsidP="003F3540">
            <w:pPr>
              <w:spacing w:after="0"/>
              <w:rPr>
                <w:ins w:id="141" w:author="Skyworks" w:date="2022-08-23T10:39:00Z"/>
                <w:rFonts w:eastAsiaTheme="minorEastAsia"/>
                <w:color w:val="0070C0"/>
                <w:lang w:val="en-US" w:eastAsia="zh-CN"/>
              </w:rPr>
            </w:pPr>
            <w:ins w:id="142" w:author="Skyworks" w:date="2022-08-23T10:56:00Z">
              <w:r>
                <w:rPr>
                  <w:rFonts w:eastAsiaTheme="minorEastAsia"/>
                  <w:color w:val="0070C0"/>
                  <w:lang w:val="en-US" w:eastAsia="zh-CN"/>
                </w:rPr>
                <w:t xml:space="preserve">With CA_n18-n41 as baseline, </w:t>
              </w:r>
            </w:ins>
            <w:ins w:id="143" w:author="Skyworks" w:date="2022-08-23T10:20:00Z">
              <w:r w:rsidR="00E817D5">
                <w:rPr>
                  <w:rFonts w:eastAsiaTheme="minorEastAsia"/>
                  <w:color w:val="0070C0"/>
                  <w:lang w:val="en-US" w:eastAsia="zh-CN"/>
                </w:rPr>
                <w:t xml:space="preserve">UL may be </w:t>
              </w:r>
            </w:ins>
            <w:ins w:id="144" w:author="Skyworks" w:date="2022-08-23T10:21:00Z">
              <w:r w:rsidR="00E817D5">
                <w:rPr>
                  <w:rFonts w:eastAsiaTheme="minorEastAsia"/>
                  <w:color w:val="0070C0"/>
                  <w:lang w:val="en-US" w:eastAsia="zh-CN"/>
                </w:rPr>
                <w:t xml:space="preserve">kept to 15MHz and DL changed to 5MHz so that half of ACLR1 of UL </w:t>
              </w:r>
            </w:ins>
            <w:ins w:id="145" w:author="Skyworks" w:date="2022-08-23T10:22:00Z">
              <w:r w:rsidR="00E817D5">
                <w:rPr>
                  <w:rFonts w:eastAsiaTheme="minorEastAsia"/>
                  <w:color w:val="0070C0"/>
                  <w:lang w:val="en-US" w:eastAsia="zh-CN"/>
                </w:rPr>
                <w:t xml:space="preserve">is </w:t>
              </w:r>
            </w:ins>
            <w:ins w:id="146" w:author="Skyworks" w:date="2022-08-23T10:39:00Z">
              <w:r w:rsidR="00760FAA">
                <w:rPr>
                  <w:rFonts w:eastAsiaTheme="minorEastAsia"/>
                  <w:color w:val="0070C0"/>
                  <w:lang w:val="en-US" w:eastAsia="zh-CN"/>
                </w:rPr>
                <w:t>overlapping.</w:t>
              </w:r>
            </w:ins>
            <w:ins w:id="147" w:author="Skyworks" w:date="2022-08-23T10:42:00Z">
              <w:r w:rsidR="00760FAA">
                <w:rPr>
                  <w:rFonts w:eastAsiaTheme="minorEastAsia"/>
                  <w:color w:val="0070C0"/>
                  <w:lang w:val="en-US" w:eastAsia="zh-CN"/>
                </w:rPr>
                <w:t xml:space="preserve"> This would then result in below test point</w:t>
              </w:r>
            </w:ins>
            <w:ins w:id="148"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49" w:author="Skyworks" w:date="2022-08-23T10:39:00Z"/>
                <w:rFonts w:eastAsiaTheme="minorEastAsia"/>
                <w:color w:val="0070C0"/>
                <w:lang w:val="en-US" w:eastAsia="zh-CN"/>
              </w:rPr>
            </w:pPr>
            <w:ins w:id="150" w:author="Skyworks" w:date="2022-08-23T10:39:00Z">
              <w:r w:rsidRPr="00760FAA">
                <w:rPr>
                  <w:rFonts w:eastAsiaTheme="minorEastAsia"/>
                  <w:noProof/>
                  <w:color w:val="0070C0"/>
                  <w:lang w:val="en-US" w:eastAsia="zh-CN"/>
                </w:rPr>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51" w:author="Skyworks" w:date="2022-08-23T10:40:00Z"/>
                <w:rFonts w:eastAsiaTheme="minorEastAsia"/>
                <w:color w:val="0070C0"/>
                <w:lang w:val="en-US" w:eastAsia="zh-CN"/>
              </w:rPr>
            </w:pPr>
            <w:ins w:id="152" w:author="Skyworks" w:date="2022-08-23T10:39:00Z">
              <w:r>
                <w:rPr>
                  <w:rFonts w:eastAsiaTheme="minorEastAsia"/>
                  <w:color w:val="0070C0"/>
                  <w:lang w:val="en-US" w:eastAsia="zh-CN"/>
                </w:rPr>
                <w:t>Moving form 15MH</w:t>
              </w:r>
            </w:ins>
            <w:ins w:id="153" w:author="Skyworks" w:date="2022-08-23T10:40:00Z">
              <w:r>
                <w:rPr>
                  <w:rFonts w:eastAsiaTheme="minorEastAsia"/>
                  <w:color w:val="0070C0"/>
                  <w:lang w:val="en-US" w:eastAsia="zh-CN"/>
                </w:rPr>
                <w:t>z</w:t>
              </w:r>
            </w:ins>
            <w:ins w:id="154" w:author="Skyworks" w:date="2022-08-23T10:39:00Z">
              <w:r>
                <w:rPr>
                  <w:rFonts w:eastAsiaTheme="minorEastAsia"/>
                  <w:color w:val="0070C0"/>
                  <w:lang w:val="en-US" w:eastAsia="zh-CN"/>
                </w:rPr>
                <w:t xml:space="preserve"> D</w:t>
              </w:r>
            </w:ins>
            <w:ins w:id="155" w:author="Skyworks" w:date="2022-08-23T10:40:00Z">
              <w:r>
                <w:rPr>
                  <w:rFonts w:eastAsiaTheme="minorEastAsia"/>
                  <w:color w:val="0070C0"/>
                  <w:lang w:val="en-US" w:eastAsia="zh-CN"/>
                </w:rPr>
                <w:t>L</w:t>
              </w:r>
            </w:ins>
            <w:ins w:id="156" w:author="Skyworks" w:date="2022-08-23T10:39:00Z">
              <w:r>
                <w:rPr>
                  <w:rFonts w:eastAsiaTheme="minorEastAsia"/>
                  <w:color w:val="0070C0"/>
                  <w:lang w:val="en-US" w:eastAsia="zh-CN"/>
                </w:rPr>
                <w:t xml:space="preserve"> to 5MHZ DL will in</w:t>
              </w:r>
            </w:ins>
            <w:ins w:id="157" w:author="Skyworks" w:date="2022-08-23T10:40:00Z">
              <w:r>
                <w:rPr>
                  <w:rFonts w:eastAsiaTheme="minorEastAsia"/>
                  <w:color w:val="0070C0"/>
                  <w:lang w:val="en-US" w:eastAsia="zh-CN"/>
                </w:rPr>
                <w:t>crease MSD by 5dB</w:t>
              </w:r>
            </w:ins>
            <w:ins w:id="158" w:author="Skyworks" w:date="2022-08-23T10:22:00Z">
              <w:r w:rsidR="00E817D5">
                <w:rPr>
                  <w:rFonts w:eastAsiaTheme="minorEastAsia"/>
                  <w:color w:val="0070C0"/>
                  <w:lang w:val="en-US" w:eastAsia="zh-CN"/>
                </w:rPr>
                <w:t xml:space="preserve"> </w:t>
              </w:r>
            </w:ins>
            <w:ins w:id="159"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160" w:author="Skyworks" w:date="2022-08-23T10:40:00Z">
              <w:r>
                <w:rPr>
                  <w:rFonts w:eastAsiaTheme="minorEastAsia"/>
                  <w:color w:val="0070C0"/>
                  <w:lang w:val="en-US" w:eastAsia="zh-CN"/>
                </w:rPr>
                <w:lastRenderedPageBreak/>
                <w:t xml:space="preserve">Interference of upper half of ACLR1 </w:t>
              </w:r>
            </w:ins>
            <w:ins w:id="161" w:author="Skyworks" w:date="2022-08-23T10:41:00Z">
              <w:r>
                <w:rPr>
                  <w:rFonts w:eastAsiaTheme="minorEastAsia"/>
                  <w:color w:val="0070C0"/>
                  <w:lang w:val="en-US" w:eastAsia="zh-CN"/>
                </w:rPr>
                <w:t xml:space="preserve">will reduce interference by at least 33dB =&gt; interference will be </w:t>
              </w:r>
            </w:ins>
            <w:ins w:id="162" w:author="Skyworks" w:date="2022-08-23T10:42:00Z">
              <w:r>
                <w:rPr>
                  <w:rFonts w:eastAsiaTheme="minorEastAsia"/>
                  <w:color w:val="0070C0"/>
                  <w:lang w:val="en-US" w:eastAsia="zh-CN"/>
                </w:rPr>
                <w:t xml:space="preserve">~ 6dB below REFSENS =&gt; </w:t>
              </w:r>
            </w:ins>
            <w:ins w:id="163" w:author="Skyworks" w:date="2022-08-23T10:49:00Z">
              <w:r>
                <w:rPr>
                  <w:rFonts w:eastAsiaTheme="minorEastAsia"/>
                  <w:color w:val="0070C0"/>
                  <w:lang w:val="en-US" w:eastAsia="zh-CN"/>
                </w:rPr>
                <w:t>this is about 1dB</w:t>
              </w:r>
            </w:ins>
            <w:ins w:id="164" w:author="Skyworks" w:date="2022-08-23T10:50:00Z">
              <w:r>
                <w:rPr>
                  <w:rFonts w:eastAsiaTheme="minorEastAsia"/>
                  <w:color w:val="0070C0"/>
                  <w:lang w:val="en-US" w:eastAsia="zh-CN"/>
                </w:rPr>
                <w:t xml:space="preserve"> MSD. I suggest we capture this value in [] and confirm next meeting with a different value or </w:t>
              </w:r>
            </w:ins>
            <w:ins w:id="165" w:author="Skyworks" w:date="2022-08-23T10:51:00Z">
              <w:r>
                <w:rPr>
                  <w:rFonts w:eastAsiaTheme="minorEastAsia"/>
                  <w:color w:val="0070C0"/>
                  <w:lang w:val="en-US" w:eastAsia="zh-CN"/>
                </w:rPr>
                <w:t>remove if MSD is found negligible.</w:t>
              </w:r>
            </w:ins>
          </w:p>
        </w:tc>
      </w:tr>
      <w:tr w:rsidR="00760FAA" w14:paraId="332F027E" w14:textId="77777777" w:rsidTr="003F3540">
        <w:tc>
          <w:tcPr>
            <w:tcW w:w="1236" w:type="dxa"/>
          </w:tcPr>
          <w:p w14:paraId="5966558E" w14:textId="77777777" w:rsidR="009E69C6" w:rsidRDefault="009E69C6" w:rsidP="003F3540">
            <w:pPr>
              <w:spacing w:after="0"/>
              <w:rPr>
                <w:rFonts w:eastAsiaTheme="minorEastAsia"/>
                <w:color w:val="0070C0"/>
                <w:lang w:val="en-US" w:eastAsia="zh-CN"/>
              </w:rPr>
            </w:pPr>
          </w:p>
        </w:tc>
        <w:tc>
          <w:tcPr>
            <w:tcW w:w="9199" w:type="dxa"/>
          </w:tcPr>
          <w:p w14:paraId="45ED1442" w14:textId="77777777" w:rsidR="009E69C6" w:rsidRDefault="009E69C6" w:rsidP="003F3540">
            <w:pPr>
              <w:spacing w:after="0"/>
              <w:rPr>
                <w:rFonts w:eastAsiaTheme="minorEastAsia"/>
                <w:color w:val="0070C0"/>
                <w:lang w:val="en-US" w:eastAsia="zh-CN"/>
              </w:rPr>
            </w:pPr>
          </w:p>
        </w:tc>
      </w:tr>
      <w:tr w:rsidR="00760FAA" w14:paraId="78755E81" w14:textId="77777777" w:rsidTr="003F3540">
        <w:tc>
          <w:tcPr>
            <w:tcW w:w="1236" w:type="dxa"/>
          </w:tcPr>
          <w:p w14:paraId="2D7F5F6F" w14:textId="77777777" w:rsidR="009E69C6" w:rsidRDefault="009E69C6" w:rsidP="003F3540">
            <w:pPr>
              <w:spacing w:after="0"/>
              <w:rPr>
                <w:rFonts w:eastAsiaTheme="minorEastAsia"/>
                <w:color w:val="0070C0"/>
                <w:lang w:val="en-US" w:eastAsia="zh-CN"/>
              </w:rPr>
            </w:pPr>
          </w:p>
        </w:tc>
        <w:tc>
          <w:tcPr>
            <w:tcW w:w="9199"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166" w:author="Skyworks" w:date="2022-08-23T11:17:00Z">
              <w:r w:rsidDel="003A1969">
                <w:rPr>
                  <w:rFonts w:eastAsiaTheme="minorEastAsia"/>
                  <w:color w:val="0070C0"/>
                  <w:lang w:val="en-US" w:eastAsia="zh-CN"/>
                </w:rPr>
                <w:delText>XXXX</w:delText>
              </w:r>
            </w:del>
            <w:ins w:id="167"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168" w:author="Skyworks" w:date="2022-08-23T11:36:00Z">
                  <w:rPr>
                    <w:rFonts w:eastAsiaTheme="minorEastAsia"/>
                    <w:color w:val="0070C0"/>
                    <w:lang w:val="en-US" w:eastAsia="zh-CN"/>
                  </w:rPr>
                </w:rPrChange>
              </w:rPr>
              <w:pPrChange w:id="169" w:author="Skyworks" w:date="2022-08-23T11:36:00Z">
                <w:pPr>
                  <w:spacing w:after="0"/>
                </w:pPr>
              </w:pPrChange>
            </w:pPr>
            <w:ins w:id="170" w:author="Skyworks" w:date="2022-08-23T11:25:00Z">
              <w:r>
                <w:rPr>
                  <w:rFonts w:eastAsiaTheme="minorEastAsia"/>
                  <w:color w:val="0070C0"/>
                  <w:lang w:val="en-US" w:eastAsia="zh-CN"/>
                </w:rPr>
                <w:t>After crosschecking, the</w:t>
              </w:r>
            </w:ins>
            <w:ins w:id="171" w:author="Skyworks" w:date="2022-08-23T11:17:00Z">
              <w:r>
                <w:rPr>
                  <w:rFonts w:eastAsiaTheme="minorEastAsia"/>
                  <w:color w:val="0070C0"/>
                  <w:lang w:val="en-US" w:eastAsia="zh-CN"/>
                </w:rPr>
                <w:t xml:space="preserve"> IMD9 analysis</w:t>
              </w:r>
            </w:ins>
            <w:ins w:id="172" w:author="Skyworks" w:date="2022-08-23T11:35:00Z">
              <w:r>
                <w:rPr>
                  <w:rFonts w:eastAsiaTheme="minorEastAsia"/>
                  <w:color w:val="0070C0"/>
                  <w:lang w:val="en-US" w:eastAsia="zh-CN"/>
                </w:rPr>
                <w:t xml:space="preserve"> and test point</w:t>
              </w:r>
            </w:ins>
            <w:ins w:id="173" w:author="Skyworks" w:date="2022-08-23T11:17:00Z">
              <w:r>
                <w:rPr>
                  <w:rFonts w:eastAsiaTheme="minorEastAsia"/>
                  <w:color w:val="0070C0"/>
                  <w:lang w:val="en-US" w:eastAsia="zh-CN"/>
                </w:rPr>
                <w:t xml:space="preserve"> in </w:t>
              </w:r>
            </w:ins>
            <w:ins w:id="174"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175" w:author="Skyworks" w:date="2022-08-23T11:36:00Z">
              <w:r>
                <w:rPr>
                  <w:rFonts w:eastAsiaTheme="minorEastAsia"/>
                  <w:color w:val="0070C0"/>
                  <w:lang w:val="en-US" w:eastAsia="zh-CN"/>
                </w:rPr>
                <w:t xml:space="preserve">hange needed is to put this MSD table in the </w:t>
              </w:r>
              <w:proofErr w:type="gramStart"/>
              <w:r w:rsidRPr="003A1969">
                <w:rPr>
                  <w:rFonts w:eastAsiaTheme="minorEastAsia"/>
                  <w:color w:val="0070C0"/>
                  <w:lang w:val="en-US" w:eastAsia="zh-CN"/>
                </w:rPr>
                <w:t>6.X.</w:t>
              </w:r>
              <w:proofErr w:type="gramEnd"/>
              <w:r w:rsidRPr="003A1969">
                <w:rPr>
                  <w:rFonts w:eastAsiaTheme="minorEastAsia"/>
                  <w:color w:val="0070C0"/>
                  <w:lang w:val="en-US" w:eastAsia="zh-CN"/>
                </w:rPr>
                <w:t>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176" w:name="OLE_LINK17"/>
              <w:r>
                <w:t>There is no MSD exception requirement</w:t>
              </w:r>
              <w:bookmarkEnd w:id="176"/>
              <w:r>
                <w:t>.” And replace by</w:t>
              </w:r>
            </w:ins>
            <w:ins w:id="177" w:author="Skyworks" w:date="2022-08-23T11:37:00Z">
              <w:r>
                <w:t xml:space="preserve"> “</w:t>
              </w:r>
              <w:proofErr w:type="spellStart"/>
              <w:proofErr w:type="gramStart"/>
              <w:r>
                <w:t>thee</w:t>
              </w:r>
              <w:proofErr w:type="spellEnd"/>
              <w:proofErr w:type="gramEnd"/>
              <w:r>
                <w:t xml:space="preserv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178"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ins w:id="179"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180" w:author="Huawei" w:date="2022-08-23T23:31:00Z">
              <w:r>
                <w:rPr>
                  <w:rFonts w:eastAsiaTheme="minorEastAsia"/>
                  <w:color w:val="0070C0"/>
                  <w:lang w:val="en-US" w:eastAsia="zh-CN"/>
                </w:rPr>
                <w:t xml:space="preserve">fully checking. Since we received the comments from ZTE that this band combination hasn’t been included into the basket WID. Thus, the revision can be </w:t>
              </w:r>
              <w:proofErr w:type="gramStart"/>
              <w:r>
                <w:rPr>
                  <w:rFonts w:eastAsiaTheme="minorEastAsia"/>
                  <w:color w:val="0070C0"/>
                  <w:lang w:val="en-US" w:eastAsia="zh-CN"/>
                </w:rPr>
                <w:t>with</w:t>
              </w:r>
            </w:ins>
            <w:ins w:id="181" w:author="Huawei" w:date="2022-08-23T23:32:00Z">
              <w:r>
                <w:rPr>
                  <w:rFonts w:eastAsiaTheme="minorEastAsia"/>
                  <w:color w:val="0070C0"/>
                  <w:lang w:val="en-US" w:eastAsia="zh-CN"/>
                </w:rPr>
                <w:t>draw</w:t>
              </w:r>
              <w:proofErr w:type="gramEnd"/>
              <w:r>
                <w:rPr>
                  <w:rFonts w:eastAsiaTheme="minorEastAsia"/>
                  <w:color w:val="0070C0"/>
                  <w:lang w:val="en-US" w:eastAsia="zh-CN"/>
                </w:rPr>
                <w:t xml:space="preserve">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ins>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673FD9" w:rsidP="00B522BE">
            <w:pPr>
              <w:spacing w:after="0"/>
              <w:rPr>
                <w:rFonts w:eastAsiaTheme="minorEastAsia"/>
                <w:color w:val="0070C0"/>
                <w:lang w:val="en-US" w:eastAsia="zh-CN"/>
              </w:rPr>
            </w:pPr>
            <w:hyperlink r:id="rId59"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673FD9">
            <w:pPr>
              <w:spacing w:after="0"/>
              <w:rPr>
                <w:rFonts w:eastAsiaTheme="minorEastAsia"/>
                <w:color w:val="0070C0"/>
                <w:lang w:val="en-US" w:eastAsia="zh-CN"/>
              </w:rPr>
            </w:pPr>
            <w:hyperlink r:id="rId60"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673FD9">
            <w:pPr>
              <w:spacing w:after="0"/>
              <w:rPr>
                <w:rFonts w:eastAsiaTheme="minorEastAsia"/>
                <w:color w:val="0070C0"/>
                <w:lang w:val="en-US" w:eastAsia="zh-CN"/>
              </w:rPr>
            </w:pPr>
            <w:hyperlink r:id="rId61"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673FD9">
            <w:pPr>
              <w:spacing w:after="0"/>
              <w:rPr>
                <w:rFonts w:eastAsiaTheme="minorEastAsia"/>
                <w:color w:val="0070C0"/>
                <w:lang w:eastAsia="zh-CN"/>
              </w:rPr>
            </w:pPr>
            <w:hyperlink r:id="rId62"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673FD9">
            <w:pPr>
              <w:spacing w:after="0"/>
              <w:rPr>
                <w:rFonts w:eastAsiaTheme="minorEastAsia"/>
                <w:color w:val="0070C0"/>
                <w:lang w:val="en-US" w:eastAsia="zh-CN"/>
              </w:rPr>
            </w:pPr>
            <w:hyperlink r:id="rId63"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673FD9">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673FD9"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673FD9" w:rsidP="00B522BE">
            <w:pPr>
              <w:spacing w:after="0"/>
              <w:rPr>
                <w:rFonts w:eastAsiaTheme="minorEastAsia"/>
                <w:color w:val="0070C0"/>
                <w:lang w:eastAsia="zh-CN"/>
              </w:rPr>
            </w:pPr>
            <w:hyperlink r:id="rId66"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673FD9"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673FD9" w:rsidP="00B522B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673FD9"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673FD9"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673FD9" w:rsidP="00B522BE">
            <w:pPr>
              <w:spacing w:after="0"/>
              <w:rPr>
                <w:rFonts w:eastAsiaTheme="minorEastAsia"/>
                <w:color w:val="0070C0"/>
                <w:lang w:eastAsia="zh-CN"/>
              </w:rPr>
            </w:pPr>
            <w:hyperlink r:id="rId71"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673FD9"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673FD9"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673FD9"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673FD9"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673FD9" w:rsidP="00B522BE">
            <w:pPr>
              <w:spacing w:after="0"/>
              <w:rPr>
                <w:rFonts w:eastAsiaTheme="minorEastAsia"/>
                <w:color w:val="0070C0"/>
                <w:lang w:eastAsia="zh-CN"/>
              </w:rPr>
            </w:pPr>
            <w:hyperlink r:id="rId76"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673FD9"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673FD9"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673FD9"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673FD9" w:rsidP="00B522BE">
            <w:pPr>
              <w:spacing w:after="0"/>
              <w:rPr>
                <w:rFonts w:eastAsiaTheme="minorEastAsia"/>
                <w:color w:val="0070C0"/>
                <w:lang w:val="en-US" w:eastAsia="zh-CN"/>
              </w:rPr>
            </w:pPr>
            <w:hyperlink r:id="rId80"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673FD9" w:rsidP="00D40F85">
            <w:pPr>
              <w:spacing w:after="0"/>
              <w:rPr>
                <w:rStyle w:val="Hyperlink"/>
                <w:rFonts w:ascii="Arial" w:hAnsi="Arial" w:cs="Arial"/>
                <w:b/>
                <w:bCs/>
                <w:sz w:val="16"/>
                <w:szCs w:val="16"/>
              </w:rPr>
            </w:pPr>
            <w:hyperlink r:id="rId81"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673FD9" w:rsidP="00D40F85">
            <w:pPr>
              <w:spacing w:after="0"/>
              <w:rPr>
                <w:rStyle w:val="Hyperlink"/>
                <w:rFonts w:ascii="Arial" w:hAnsi="Arial" w:cs="Arial"/>
                <w:b/>
                <w:bCs/>
                <w:sz w:val="16"/>
                <w:szCs w:val="16"/>
              </w:rPr>
            </w:pPr>
            <w:hyperlink r:id="rId82"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673FD9" w:rsidP="00D40F85">
            <w:pPr>
              <w:spacing w:after="0"/>
              <w:rPr>
                <w:rStyle w:val="Hyperlink"/>
              </w:rPr>
            </w:pPr>
            <w:hyperlink r:id="rId83"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673FD9" w:rsidP="00D40F85">
            <w:pPr>
              <w:spacing w:after="0"/>
              <w:rPr>
                <w:rStyle w:val="Hyperlink"/>
              </w:rPr>
            </w:pPr>
            <w:hyperlink r:id="rId84"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673FD9" w:rsidP="00D40F85">
            <w:pPr>
              <w:spacing w:after="0"/>
              <w:rPr>
                <w:rStyle w:val="Hyperlink"/>
              </w:rPr>
            </w:pPr>
            <w:hyperlink r:id="rId85"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673FD9" w:rsidP="00D40F85">
            <w:pPr>
              <w:spacing w:after="0"/>
              <w:rPr>
                <w:rStyle w:val="Hyperlink"/>
              </w:rPr>
            </w:pPr>
            <w:hyperlink r:id="rId86"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673FD9" w:rsidP="00D40F85">
            <w:pPr>
              <w:spacing w:after="0"/>
              <w:rPr>
                <w:rStyle w:val="Hyperlink"/>
              </w:rPr>
            </w:pPr>
            <w:hyperlink r:id="rId87"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673FD9"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673FD9" w:rsidP="00016D30">
            <w:pPr>
              <w:spacing w:after="0"/>
              <w:rPr>
                <w:rStyle w:val="Hyperlink"/>
              </w:rPr>
            </w:pPr>
            <w:hyperlink r:id="rId89"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673FD9" w:rsidP="00016D30">
            <w:pPr>
              <w:spacing w:after="0"/>
              <w:rPr>
                <w:rStyle w:val="Hyperlink"/>
              </w:rPr>
            </w:pPr>
            <w:hyperlink r:id="rId90"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673FD9" w:rsidP="00016D30">
            <w:pPr>
              <w:spacing w:after="0"/>
              <w:rPr>
                <w:rFonts w:eastAsiaTheme="minorEastAsia"/>
                <w:color w:val="0070C0"/>
                <w:lang w:eastAsia="zh-CN"/>
              </w:rPr>
            </w:pPr>
            <w:hyperlink r:id="rId91"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DB384" w14:textId="77777777" w:rsidR="00673FD9" w:rsidRDefault="00673FD9">
      <w:pPr>
        <w:spacing w:after="0"/>
      </w:pPr>
      <w:r>
        <w:separator/>
      </w:r>
    </w:p>
  </w:endnote>
  <w:endnote w:type="continuationSeparator" w:id="0">
    <w:p w14:paraId="638B4EC9" w14:textId="77777777" w:rsidR="00673FD9" w:rsidRDefault="00673F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5297" w14:textId="77777777" w:rsidR="00673FD9" w:rsidRDefault="00673FD9">
      <w:pPr>
        <w:spacing w:after="0"/>
      </w:pPr>
      <w:r>
        <w:separator/>
      </w:r>
    </w:p>
  </w:footnote>
  <w:footnote w:type="continuationSeparator" w:id="0">
    <w:p w14:paraId="3512DF58" w14:textId="77777777" w:rsidR="00673FD9" w:rsidRDefault="00673F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yworks">
    <w15:presenceInfo w15:providerId="None" w15:userId="Skyworks"/>
  </w15:person>
  <w15:person w15:author="Huawei">
    <w15:presenceInfo w15:providerId="None" w15:userId="Huawei"/>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4A9"/>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1" Type="http://schemas.openxmlformats.org/officeDocument/2006/relationships/hyperlink" Target="https://www.3gpp.org/ftp/TSG_RAN/WG4_Radio/TSGR4_104-e/Docs/R4-2213132.zip"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380.zip" TargetMode="Externa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11" Type="http://schemas.openxmlformats.org/officeDocument/2006/relationships/hyperlink" Target="mailto:laurent.noel@skyworksinc.com"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87" Type="http://schemas.openxmlformats.org/officeDocument/2006/relationships/hyperlink" Target="https://www.3gpp.org/ftp/TSG_RAN/WG4_Radio/TSGR4_104-e/Docs/R4-2213126.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90" Type="http://schemas.openxmlformats.org/officeDocument/2006/relationships/hyperlink" Target="https://www.3gpp.org/ftp/TSG_RAN/WG4_Radio/TSGR4_104-e/Docs/R4-2213112.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image" Target="media/image2.png"/><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3E668-EA17-4802-9BBB-ED8CA677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15</Pages>
  <Words>11807</Words>
  <Characters>67303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2022-08-23T22:29:00Z</dcterms:created>
  <dcterms:modified xsi:type="dcterms:W3CDTF">2022-08-23T22:42:00Z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