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74721B">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74721B">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74721B">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2"/>
      </w:pPr>
      <w:r>
        <w:rPr>
          <w:rFonts w:hint="eastAsia"/>
        </w:rPr>
        <w:t>Companies</w:t>
      </w:r>
      <w:r>
        <w:t>’ contributions summary</w:t>
      </w:r>
    </w:p>
    <w:tbl>
      <w:tblPr>
        <w:tblStyle w:val="af3"/>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74721B">
            <w:pPr>
              <w:spacing w:after="0"/>
              <w:rPr>
                <w:rFonts w:ascii="Arial" w:hAnsi="Arial" w:cs="Arial"/>
                <w:b/>
                <w:bCs/>
                <w:color w:val="0000FF"/>
                <w:sz w:val="16"/>
                <w:szCs w:val="16"/>
                <w:u w:val="single"/>
                <w:lang w:val="en-US"/>
              </w:rPr>
            </w:pPr>
            <w:hyperlink r:id="rId13" w:tgtFrame="_parent" w:history="1">
              <w:r w:rsidR="00391E3F">
                <w:rPr>
                  <w:rStyle w:val="af7"/>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74721B">
            <w:pPr>
              <w:spacing w:after="0"/>
              <w:rPr>
                <w:rFonts w:ascii="Arial" w:hAnsi="Arial" w:cs="Arial"/>
                <w:b/>
                <w:bCs/>
                <w:color w:val="0000FF"/>
                <w:sz w:val="16"/>
                <w:szCs w:val="16"/>
                <w:u w:val="single"/>
                <w:lang w:val="en-US"/>
              </w:rPr>
            </w:pPr>
            <w:hyperlink r:id="rId14" w:tgtFrame="_parent" w:history="1">
              <w:r w:rsidR="00391E3F">
                <w:rPr>
                  <w:rStyle w:val="af7"/>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74721B">
            <w:pPr>
              <w:spacing w:after="0"/>
              <w:rPr>
                <w:rFonts w:ascii="Arial" w:hAnsi="Arial" w:cs="Arial"/>
                <w:b/>
                <w:bCs/>
                <w:color w:val="0000FF"/>
                <w:sz w:val="16"/>
                <w:szCs w:val="16"/>
                <w:u w:val="single"/>
                <w:lang w:val="en-US"/>
              </w:rPr>
            </w:pPr>
            <w:hyperlink r:id="rId15" w:tgtFrame="_parent" w:history="1">
              <w:r w:rsidR="00391E3F">
                <w:rPr>
                  <w:rStyle w:val="af7"/>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7F6468" w14:textId="77777777" w:rsidR="003D37BF" w:rsidRDefault="00391E3F">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RAN4 remove band combinations without RAN approval?</w:t>
      </w:r>
    </w:p>
    <w:p w14:paraId="127F6469" w14:textId="77777777" w:rsidR="003D37BF" w:rsidRDefault="00391E3F">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7F646A" w14:textId="77777777" w:rsidR="003D37BF" w:rsidRDefault="00391E3F">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7F646F" w14:textId="77777777" w:rsidR="003D37BF" w:rsidRDefault="00391E3F">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Are UE coexistence requirements for Band n96 needed? </w:t>
      </w:r>
    </w:p>
    <w:p w14:paraId="127F6470" w14:textId="77777777" w:rsidR="003D37BF" w:rsidRDefault="00391E3F">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so, are the listed bands in R4-2111842 correct/complete?</w:t>
      </w:r>
    </w:p>
    <w:p w14:paraId="127F6471" w14:textId="77777777" w:rsidR="003D37BF" w:rsidRDefault="00391E3F">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7F6472" w14:textId="77777777" w:rsidR="003D37BF" w:rsidRDefault="00391E3F">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27F6473" w14:textId="77777777" w:rsidR="003D37BF" w:rsidRDefault="00391E3F">
      <w:pPr>
        <w:pStyle w:val="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7F6476" w14:textId="77777777" w:rsidR="003D37BF" w:rsidRDefault="00391E3F">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Are the clarifications in R4-2113434 needed and acceptable?</w:t>
      </w:r>
    </w:p>
    <w:p w14:paraId="127F6477" w14:textId="77777777" w:rsidR="003D37BF" w:rsidRDefault="00391E3F">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7F6478" w14:textId="77777777" w:rsidR="003D37BF" w:rsidRDefault="00391E3F">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af3"/>
        <w:tblW w:w="0" w:type="auto"/>
        <w:tblLook w:val="04A0" w:firstRow="1" w:lastRow="0" w:firstColumn="1" w:lastColumn="0" w:noHBand="0" w:noVBand="1"/>
      </w:tblPr>
      <w:tblGrid>
        <w:gridCol w:w="1346"/>
        <w:gridCol w:w="8511"/>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77777777" w:rsidR="003D37BF" w:rsidRDefault="00391E3F">
            <w:pPr>
              <w:spacing w:after="120"/>
              <w:rPr>
                <w:rFonts w:eastAsiaTheme="minorEastAsia"/>
                <w:color w:val="0070C0"/>
                <w:lang w:val="en-US" w:eastAsia="zh-CN"/>
              </w:rPr>
            </w:pPr>
            <w:del w:id="0" w:author="Skyworks" w:date="2021-08-16T10:45:00Z">
              <w:r>
                <w:rPr>
                  <w:rFonts w:eastAsiaTheme="minorEastAsia" w:hint="eastAsia"/>
                  <w:color w:val="0070C0"/>
                  <w:lang w:val="en-US" w:eastAsia="zh-CN"/>
                </w:rPr>
                <w:delText>XXX</w:delText>
              </w:r>
            </w:del>
            <w:ins w:id="1" w:author="Skyworks" w:date="2021-08-16T10:45:00Z">
              <w:r>
                <w:rPr>
                  <w:rFonts w:eastAsiaTheme="minorEastAsia"/>
                  <w:color w:val="0070C0"/>
                  <w:lang w:val="en-US" w:eastAsia="zh-CN"/>
                </w:rPr>
                <w:t>Skyworks</w:t>
              </w:r>
            </w:ins>
          </w:p>
        </w:tc>
        <w:tc>
          <w:tcPr>
            <w:tcW w:w="8395" w:type="dxa"/>
          </w:tcPr>
          <w:p w14:paraId="127F6481" w14:textId="77777777" w:rsidR="003D37BF" w:rsidRDefault="00391E3F">
            <w:pPr>
              <w:spacing w:after="120"/>
              <w:rPr>
                <w:rFonts w:eastAsiaTheme="minorEastAsia"/>
                <w:color w:val="0070C0"/>
                <w:lang w:val="en-US" w:eastAsia="zh-CN"/>
              </w:rPr>
            </w:pPr>
            <w:ins w:id="2" w:author="Skyworks" w:date="2021-08-16T10:47:00Z">
              <w:r>
                <w:rPr>
                  <w:rFonts w:eastAsiaTheme="minorEastAsia"/>
                  <w:color w:val="0070C0"/>
                  <w:lang w:val="en-US" w:eastAsia="zh-CN"/>
                </w:rPr>
                <w:t>n</w:t>
              </w:r>
            </w:ins>
            <w:ins w:id="3" w:author="Skyworks" w:date="2021-08-16T10:45:00Z">
              <w:r>
                <w:rPr>
                  <w:rFonts w:eastAsiaTheme="minorEastAsia"/>
                  <w:color w:val="0070C0"/>
                  <w:lang w:val="en-US" w:eastAsia="zh-CN"/>
                </w:rPr>
                <w:t>46E is for aggregated BW &gt; 300MHz and the widest available spectrum is UNII-2C with 260MHz. so BW class E is not usable in n46 and this is also why 802.11be has no 320MHz channel in 5GHz band.</w:t>
              </w:r>
            </w:ins>
            <w:ins w:id="4" w:author="Skyworks" w:date="2021-08-16T10:47:00Z">
              <w:r>
                <w:rPr>
                  <w:rFonts w:eastAsiaTheme="minorEastAsia"/>
                  <w:color w:val="0070C0"/>
                  <w:lang w:val="en-US" w:eastAsia="zh-CN"/>
                </w:rPr>
                <w:t xml:space="preserve"> If this can only be removed in RAN,</w:t>
              </w:r>
            </w:ins>
            <w:ins w:id="5" w:author="Skyworks" w:date="2021-08-16T10:45:00Z">
              <w:r>
                <w:rPr>
                  <w:rFonts w:eastAsiaTheme="minorEastAsia"/>
                  <w:color w:val="0070C0"/>
                  <w:lang w:val="en-US" w:eastAsia="zh-CN"/>
                </w:rPr>
                <w:t xml:space="preserve"> </w:t>
              </w:r>
            </w:ins>
            <w:ins w:id="6" w:author="Skyworks" w:date="2021-08-16T10:48:00Z">
              <w:r>
                <w:rPr>
                  <w:rFonts w:eastAsiaTheme="minorEastAsia"/>
                  <w:color w:val="0070C0"/>
                  <w:lang w:val="en-US" w:eastAsia="zh-CN"/>
                </w:rPr>
                <w:t>o</w:t>
              </w:r>
            </w:ins>
            <w:ins w:id="7" w:author="Skyworks" w:date="2021-08-16T10:45:00Z">
              <w:r>
                <w:rPr>
                  <w:rFonts w:eastAsiaTheme="minorEastAsia"/>
                  <w:color w:val="0070C0"/>
                  <w:lang w:val="en-US" w:eastAsia="zh-CN"/>
                </w:rPr>
                <w:t xml:space="preserve">ur suggestion is that RAN4 provided technical justification </w:t>
              </w:r>
            </w:ins>
            <w:ins w:id="8" w:author="Skyworks" w:date="2021-08-16T10:48:00Z">
              <w:r>
                <w:rPr>
                  <w:rFonts w:eastAsiaTheme="minorEastAsia"/>
                  <w:color w:val="0070C0"/>
                  <w:lang w:val="en-US" w:eastAsia="zh-CN"/>
                </w:rPr>
                <w:t>in a WF or LS. Note that there are also inter-band combinations using n46E that should be removed</w:t>
              </w:r>
            </w:ins>
          </w:p>
        </w:tc>
      </w:tr>
      <w:tr w:rsidR="003D37BF" w14:paraId="127F6487" w14:textId="77777777">
        <w:trPr>
          <w:ins w:id="9" w:author="ZTE" w:date="2021-08-16T21:36:00Z"/>
        </w:trPr>
        <w:tc>
          <w:tcPr>
            <w:tcW w:w="1236" w:type="dxa"/>
          </w:tcPr>
          <w:p w14:paraId="127F6483" w14:textId="77777777" w:rsidR="003D37BF" w:rsidRDefault="00391E3F">
            <w:pPr>
              <w:spacing w:after="120"/>
              <w:rPr>
                <w:ins w:id="10" w:author="ZTE" w:date="2021-08-16T21:36:00Z"/>
                <w:rFonts w:eastAsiaTheme="minorEastAsia"/>
                <w:color w:val="0070C0"/>
                <w:lang w:val="en-US" w:eastAsia="zh-CN"/>
              </w:rPr>
            </w:pPr>
            <w:ins w:id="11" w:author="ZTE" w:date="2021-08-16T21:37:00Z">
              <w:r>
                <w:rPr>
                  <w:rFonts w:eastAsiaTheme="minorEastAsia" w:hint="eastAsia"/>
                  <w:color w:val="0070C0"/>
                  <w:lang w:val="en-US" w:eastAsia="zh-CN"/>
                </w:rPr>
                <w:t>ZTE</w:t>
              </w:r>
            </w:ins>
          </w:p>
        </w:tc>
        <w:tc>
          <w:tcPr>
            <w:tcW w:w="8395" w:type="dxa"/>
          </w:tcPr>
          <w:p w14:paraId="127F6484" w14:textId="77777777" w:rsidR="003D37BF" w:rsidRDefault="00391E3F">
            <w:pPr>
              <w:spacing w:after="120"/>
              <w:rPr>
                <w:ins w:id="12" w:author="ZTE" w:date="2021-08-16T21:40:00Z"/>
                <w:rFonts w:eastAsiaTheme="minorEastAsia"/>
                <w:color w:val="0070C0"/>
                <w:lang w:val="en-US" w:eastAsia="zh-CN"/>
              </w:rPr>
            </w:pPr>
            <w:ins w:id="13" w:author="ZTE" w:date="2021-08-16T21:39:00Z">
              <w:r>
                <w:rPr>
                  <w:rFonts w:eastAsiaTheme="minorEastAsia" w:hint="eastAsia"/>
                  <w:color w:val="0070C0"/>
                  <w:lang w:val="en-US" w:eastAsia="zh-CN"/>
                </w:rPr>
                <w:t>This issue was discussed in offline email discussion, where the reasons</w:t>
              </w:r>
            </w:ins>
            <w:ins w:id="14" w:author="ZTE" w:date="2021-08-16T21:40:00Z">
              <w:r>
                <w:rPr>
                  <w:rFonts w:eastAsiaTheme="minorEastAsia" w:hint="eastAsia"/>
                  <w:color w:val="0070C0"/>
                  <w:lang w:val="en-US" w:eastAsia="zh-CN"/>
                </w:rPr>
                <w:t xml:space="preserve"> are provided by SKW. So these reasons can be included in the CR cover.</w:t>
              </w:r>
            </w:ins>
          </w:p>
          <w:p w14:paraId="127F6485" w14:textId="77777777" w:rsidR="003D37BF" w:rsidRDefault="00391E3F">
            <w:pPr>
              <w:spacing w:after="120"/>
              <w:rPr>
                <w:ins w:id="15" w:author="ZTE" w:date="2021-08-16T21:44:00Z"/>
                <w:color w:val="0070C0"/>
                <w:szCs w:val="24"/>
                <w:lang w:val="en-US" w:eastAsia="zh-CN"/>
              </w:rPr>
            </w:pPr>
            <w:ins w:id="16" w:author="ZTE" w:date="2021-08-16T21:40:00Z">
              <w:r>
                <w:rPr>
                  <w:rFonts w:eastAsiaTheme="minorEastAsia" w:hint="eastAsia"/>
                  <w:color w:val="0070C0"/>
                  <w:lang w:val="en-US" w:eastAsia="zh-CN"/>
                </w:rPr>
                <w:t>Since n46E combs were introduced in Rel-16, therefore it may</w:t>
              </w:r>
            </w:ins>
            <w:ins w:id="17" w:author="ZTE" w:date="2021-08-16T21:41:00Z">
              <w:r>
                <w:rPr>
                  <w:rFonts w:eastAsiaTheme="minorEastAsia" w:hint="eastAsia"/>
                  <w:color w:val="0070C0"/>
                  <w:lang w:val="en-US" w:eastAsia="zh-CN"/>
                </w:rPr>
                <w:t>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w:t>
              </w:r>
            </w:ins>
            <w:ins w:id="18" w:author="ZTE" w:date="2021-08-16T21:42:00Z">
              <w:r>
                <w:rPr>
                  <w:rFonts w:hint="eastAsia"/>
                  <w:color w:val="0070C0"/>
                  <w:szCs w:val="24"/>
                  <w:lang w:val="en-US" w:eastAsia="zh-CN"/>
                </w:rPr>
                <w:t xml:space="preserve"> we can treat it in Rel-17 basket WID.</w:t>
              </w:r>
            </w:ins>
          </w:p>
          <w:p w14:paraId="127F6486" w14:textId="77777777" w:rsidR="003D37BF" w:rsidRDefault="00391E3F">
            <w:pPr>
              <w:spacing w:after="120"/>
              <w:rPr>
                <w:ins w:id="19" w:author="ZTE" w:date="2021-08-16T21:36:00Z"/>
                <w:color w:val="0070C0"/>
                <w:szCs w:val="24"/>
                <w:lang w:val="en-US" w:eastAsia="zh-CN"/>
              </w:rPr>
            </w:pPr>
            <w:ins w:id="20" w:author="ZTE" w:date="2021-08-16T21:44:00Z">
              <w:r>
                <w:rPr>
                  <w:rFonts w:hint="eastAsia"/>
                  <w:color w:val="0070C0"/>
                  <w:szCs w:val="24"/>
                  <w:lang w:val="en-US" w:eastAsia="zh-CN"/>
                </w:rPr>
                <w:t xml:space="preserve">So we cannot add the request in Rel-17 basket </w:t>
              </w:r>
            </w:ins>
            <w:ins w:id="21" w:author="ZTE" w:date="2021-08-16T21:45:00Z">
              <w:r>
                <w:rPr>
                  <w:rFonts w:hint="eastAsia"/>
                  <w:color w:val="0070C0"/>
                  <w:szCs w:val="24"/>
                  <w:lang w:val="en-US" w:eastAsia="zh-CN"/>
                </w:rPr>
                <w:t>WID for RANP meeting decision.</w:t>
              </w:r>
            </w:ins>
          </w:p>
        </w:tc>
      </w:tr>
      <w:tr w:rsidR="00391E3F" w14:paraId="127F64DE" w14:textId="77777777">
        <w:trPr>
          <w:ins w:id="22" w:author="Azcuy, Frank" w:date="2021-08-16T11:21:00Z"/>
        </w:trPr>
        <w:tc>
          <w:tcPr>
            <w:tcW w:w="1236" w:type="dxa"/>
          </w:tcPr>
          <w:p w14:paraId="127F6488" w14:textId="77777777" w:rsidR="00391E3F" w:rsidRDefault="00391E3F">
            <w:pPr>
              <w:spacing w:after="120"/>
              <w:rPr>
                <w:ins w:id="23" w:author="Azcuy, Frank" w:date="2021-08-16T11:21:00Z"/>
                <w:rFonts w:eastAsiaTheme="minorEastAsia"/>
                <w:color w:val="0070C0"/>
                <w:lang w:val="en-US" w:eastAsia="zh-CN"/>
              </w:rPr>
            </w:pPr>
            <w:ins w:id="24" w:author="Azcuy, Frank" w:date="2021-08-16T11:21:00Z">
              <w:r>
                <w:rPr>
                  <w:rFonts w:eastAsiaTheme="minorEastAsia"/>
                  <w:color w:val="0070C0"/>
                  <w:lang w:val="en-US" w:eastAsia="zh-CN"/>
                </w:rPr>
                <w:t>Charter Communications Inc.</w:t>
              </w:r>
            </w:ins>
          </w:p>
        </w:tc>
        <w:tc>
          <w:tcPr>
            <w:tcW w:w="8395" w:type="dxa"/>
          </w:tcPr>
          <w:p w14:paraId="127F6489" w14:textId="77777777" w:rsidR="00391E3F" w:rsidRDefault="00391E3F" w:rsidP="00391E3F">
            <w:pPr>
              <w:rPr>
                <w:ins w:id="25" w:author="Azcuy, Frank" w:date="2021-08-16T11:23:00Z"/>
                <w:color w:val="0070C0"/>
              </w:rPr>
            </w:pPr>
            <w:ins w:id="26" w:author="Azcuy, Frank" w:date="2021-08-16T11:22:00Z">
              <w:r w:rsidRPr="00391E3F">
                <w:rPr>
                  <w:color w:val="0070C0"/>
                  <w:rPrChange w:id="27" w:author="Azcuy, Frank" w:date="2021-08-16T11:23:00Z">
                    <w:rPr/>
                  </w:rPrChange>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ins>
          </w:p>
          <w:p w14:paraId="127F648A" w14:textId="77777777" w:rsidR="00391E3F" w:rsidRPr="00391E3F" w:rsidRDefault="00391E3F" w:rsidP="00391E3F">
            <w:pPr>
              <w:pStyle w:val="TH"/>
              <w:overflowPunct/>
              <w:autoSpaceDE/>
              <w:autoSpaceDN/>
              <w:adjustRightInd/>
              <w:jc w:val="left"/>
              <w:textAlignment w:val="auto"/>
              <w:rPr>
                <w:ins w:id="28" w:author="Azcuy, Frank" w:date="2021-08-16T11:23:00Z"/>
                <w:color w:val="0070C0"/>
                <w:lang w:val="en-GB"/>
                <w:rPrChange w:id="29" w:author="Azcuy, Frank" w:date="2021-08-16T11:23:00Z">
                  <w:rPr>
                    <w:ins w:id="30" w:author="Azcuy, Frank" w:date="2021-08-16T11:23:00Z"/>
                    <w:rFonts w:eastAsia="宋体"/>
                    <w:lang w:val="en-GB"/>
                  </w:rPr>
                </w:rPrChange>
              </w:rPr>
            </w:pPr>
            <w:ins w:id="31" w:author="Azcuy, Frank" w:date="2021-08-16T11:23:00Z">
              <w:r w:rsidRPr="00CE5BBF">
                <w:rPr>
                  <w:color w:val="0070C0"/>
                  <w:lang w:val="en-US"/>
                  <w:rPrChange w:id="32" w:author="Huawei" w:date="2021-08-18T17:34:00Z">
                    <w:rPr>
                      <w:rFonts w:ascii="Times New Roman" w:hAnsi="Times New Roman"/>
                      <w:b w:val="0"/>
                      <w:lang w:val="en-GB"/>
                    </w:rPr>
                  </w:rPrChange>
                </w:rPr>
                <w:t>Table 5.3A.5-1: NR CA bandwidth classes</w:t>
              </w:r>
            </w:ins>
          </w:p>
          <w:p w14:paraId="127F648B" w14:textId="77777777" w:rsidR="00391E3F" w:rsidRPr="00391E3F" w:rsidRDefault="00391E3F" w:rsidP="00391E3F">
            <w:pPr>
              <w:overflowPunct/>
              <w:autoSpaceDE/>
              <w:autoSpaceDN/>
              <w:adjustRightInd/>
              <w:textAlignment w:val="auto"/>
              <w:rPr>
                <w:ins w:id="33" w:author="Azcuy, Frank" w:date="2021-08-16T11:23:00Z"/>
                <w:color w:val="0070C0"/>
                <w:rPrChange w:id="34" w:author="Azcuy, Frank" w:date="2021-08-16T11:23:00Z">
                  <w:rPr>
                    <w:ins w:id="35" w:author="Azcuy, Frank" w:date="2021-08-16T11:23:00Z"/>
                    <w:rFonts w:eastAsia="宋体"/>
                  </w:rPr>
                </w:rPrChange>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rPr>
                <w:ins w:id="36" w:author="Azcuy, Frank" w:date="2021-08-16T11:23:00Z"/>
              </w:trPr>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391E3F" w:rsidRDefault="00391E3F" w:rsidP="00391E3F">
                  <w:pPr>
                    <w:pStyle w:val="TAH"/>
                    <w:rPr>
                      <w:ins w:id="37" w:author="Azcuy, Frank" w:date="2021-08-16T11:23:00Z"/>
                      <w:color w:val="0070C0"/>
                      <w:lang w:val="en-US" w:eastAsia="en-GB"/>
                      <w:rPrChange w:id="38" w:author="Azcuy, Frank" w:date="2021-08-16T11:23:00Z">
                        <w:rPr>
                          <w:ins w:id="39" w:author="Azcuy, Frank" w:date="2021-08-16T11:23:00Z"/>
                          <w:lang w:val="en-US" w:eastAsia="en-GB"/>
                        </w:rPr>
                      </w:rPrChange>
                    </w:rPr>
                  </w:pPr>
                  <w:ins w:id="40" w:author="Azcuy, Frank" w:date="2021-08-16T11:23:00Z">
                    <w:r w:rsidRPr="00391E3F">
                      <w:rPr>
                        <w:color w:val="0070C0"/>
                        <w:lang w:eastAsia="en-GB"/>
                        <w:rPrChange w:id="41" w:author="Azcuy, Frank" w:date="2021-08-16T11:23:00Z">
                          <w:rPr>
                            <w:rFonts w:ascii="Times New Roman" w:hAnsi="Times New Roman"/>
                            <w:b w:val="0"/>
                            <w:sz w:val="20"/>
                            <w:lang w:val="en-GB" w:eastAsia="en-GB"/>
                          </w:rPr>
                        </w:rPrChange>
                      </w:rPr>
                      <w:t>NR CA bandwidth class</w:t>
                    </w:r>
                  </w:ins>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391E3F" w:rsidRDefault="00391E3F" w:rsidP="00391E3F">
                  <w:pPr>
                    <w:pStyle w:val="TAH"/>
                    <w:rPr>
                      <w:ins w:id="42" w:author="Azcuy, Frank" w:date="2021-08-16T11:23:00Z"/>
                      <w:color w:val="0070C0"/>
                      <w:lang w:eastAsia="en-GB"/>
                      <w:rPrChange w:id="43" w:author="Azcuy, Frank" w:date="2021-08-16T11:23:00Z">
                        <w:rPr>
                          <w:ins w:id="44" w:author="Azcuy, Frank" w:date="2021-08-16T11:23:00Z"/>
                          <w:lang w:eastAsia="en-GB"/>
                        </w:rPr>
                      </w:rPrChange>
                    </w:rPr>
                  </w:pPr>
                  <w:ins w:id="45" w:author="Azcuy, Frank" w:date="2021-08-16T11:23:00Z">
                    <w:r w:rsidRPr="00391E3F">
                      <w:rPr>
                        <w:color w:val="0070C0"/>
                        <w:lang w:eastAsia="en-GB"/>
                        <w:rPrChange w:id="46" w:author="Azcuy, Frank" w:date="2021-08-16T11:23:00Z">
                          <w:rPr>
                            <w:rFonts w:ascii="Times New Roman" w:hAnsi="Times New Roman"/>
                            <w:b w:val="0"/>
                            <w:sz w:val="20"/>
                            <w:lang w:val="en-GB" w:eastAsia="en-GB"/>
                          </w:rPr>
                        </w:rPrChange>
                      </w:rPr>
                      <w:t>Aggregated channel bandwidth</w:t>
                    </w:r>
                  </w:ins>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391E3F" w:rsidRDefault="00391E3F" w:rsidP="00391E3F">
                  <w:pPr>
                    <w:pStyle w:val="TAH"/>
                    <w:rPr>
                      <w:ins w:id="47" w:author="Azcuy, Frank" w:date="2021-08-16T11:23:00Z"/>
                      <w:color w:val="0070C0"/>
                      <w:lang w:eastAsia="en-GB"/>
                      <w:rPrChange w:id="48" w:author="Azcuy, Frank" w:date="2021-08-16T11:23:00Z">
                        <w:rPr>
                          <w:ins w:id="49" w:author="Azcuy, Frank" w:date="2021-08-16T11:23:00Z"/>
                          <w:lang w:eastAsia="en-GB"/>
                        </w:rPr>
                      </w:rPrChange>
                    </w:rPr>
                  </w:pPr>
                  <w:ins w:id="50" w:author="Azcuy, Frank" w:date="2021-08-16T11:23:00Z">
                    <w:r w:rsidRPr="00391E3F">
                      <w:rPr>
                        <w:color w:val="0070C0"/>
                        <w:lang w:eastAsia="en-GB"/>
                        <w:rPrChange w:id="51" w:author="Azcuy, Frank" w:date="2021-08-16T11:23:00Z">
                          <w:rPr>
                            <w:rFonts w:ascii="Times New Roman" w:hAnsi="Times New Roman"/>
                            <w:b w:val="0"/>
                            <w:sz w:val="20"/>
                            <w:lang w:val="en-GB" w:eastAsia="en-GB"/>
                          </w:rPr>
                        </w:rPrChange>
                      </w:rPr>
                      <w:t>Number of contiguous CC</w:t>
                    </w:r>
                  </w:ins>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391E3F" w:rsidRDefault="00391E3F" w:rsidP="00391E3F">
                  <w:pPr>
                    <w:pStyle w:val="TAH"/>
                    <w:rPr>
                      <w:ins w:id="52" w:author="Azcuy, Frank" w:date="2021-08-16T11:23:00Z"/>
                      <w:color w:val="0070C0"/>
                      <w:lang w:eastAsia="en-GB"/>
                      <w:rPrChange w:id="53" w:author="Azcuy, Frank" w:date="2021-08-16T11:23:00Z">
                        <w:rPr>
                          <w:ins w:id="54" w:author="Azcuy, Frank" w:date="2021-08-16T11:23:00Z"/>
                          <w:lang w:eastAsia="en-GB"/>
                        </w:rPr>
                      </w:rPrChange>
                    </w:rPr>
                  </w:pPr>
                  <w:ins w:id="55" w:author="Azcuy, Frank" w:date="2021-08-16T11:23:00Z">
                    <w:r w:rsidRPr="00391E3F">
                      <w:rPr>
                        <w:color w:val="0070C0"/>
                        <w:lang w:eastAsia="en-GB"/>
                        <w:rPrChange w:id="56" w:author="Azcuy, Frank" w:date="2021-08-16T11:23:00Z">
                          <w:rPr>
                            <w:rFonts w:ascii="Times New Roman" w:hAnsi="Times New Roman"/>
                            <w:b w:val="0"/>
                            <w:sz w:val="20"/>
                            <w:lang w:val="en-GB" w:eastAsia="en-GB"/>
                          </w:rPr>
                        </w:rPrChange>
                      </w:rPr>
                      <w:t>Fallback group</w:t>
                    </w:r>
                  </w:ins>
                </w:p>
              </w:tc>
            </w:tr>
            <w:tr w:rsidR="00391E3F" w:rsidRPr="00391E3F" w14:paraId="127F6495" w14:textId="77777777" w:rsidTr="00391E3F">
              <w:trPr>
                <w:ins w:id="57"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391E3F" w:rsidRDefault="00391E3F" w:rsidP="00391E3F">
                  <w:pPr>
                    <w:pStyle w:val="TAC"/>
                    <w:rPr>
                      <w:ins w:id="58" w:author="Azcuy, Frank" w:date="2021-08-16T11:23:00Z"/>
                      <w:color w:val="0070C0"/>
                      <w:lang w:eastAsia="en-GB"/>
                      <w:rPrChange w:id="59" w:author="Azcuy, Frank" w:date="2021-08-16T11:23:00Z">
                        <w:rPr>
                          <w:ins w:id="60" w:author="Azcuy, Frank" w:date="2021-08-16T11:23:00Z"/>
                          <w:lang w:eastAsia="en-GB"/>
                        </w:rPr>
                      </w:rPrChange>
                    </w:rPr>
                  </w:pPr>
                  <w:ins w:id="61" w:author="Azcuy, Frank" w:date="2021-08-16T11:23:00Z">
                    <w:r w:rsidRPr="00391E3F">
                      <w:rPr>
                        <w:color w:val="0070C0"/>
                        <w:lang w:eastAsia="en-GB"/>
                        <w:rPrChange w:id="62" w:author="Azcuy, Frank" w:date="2021-08-16T11:23:00Z">
                          <w:rPr>
                            <w:rFonts w:ascii="Times New Roman" w:hAnsi="Times New Roman"/>
                            <w:sz w:val="20"/>
                            <w:lang w:val="en-GB" w:eastAsia="en-GB"/>
                          </w:rPr>
                        </w:rPrChange>
                      </w:rPr>
                      <w:t>A</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391E3F" w:rsidRDefault="00391E3F" w:rsidP="00391E3F">
                  <w:pPr>
                    <w:pStyle w:val="TAC"/>
                    <w:rPr>
                      <w:ins w:id="63" w:author="Azcuy, Frank" w:date="2021-08-16T11:23:00Z"/>
                      <w:color w:val="0070C0"/>
                      <w:lang w:eastAsia="en-GB"/>
                      <w:rPrChange w:id="64" w:author="Azcuy, Frank" w:date="2021-08-16T11:23:00Z">
                        <w:rPr>
                          <w:ins w:id="65" w:author="Azcuy, Frank" w:date="2021-08-16T11:23:00Z"/>
                          <w:lang w:eastAsia="en-GB"/>
                        </w:rPr>
                      </w:rPrChange>
                    </w:rPr>
                  </w:pPr>
                  <w:ins w:id="66" w:author="Azcuy, Frank" w:date="2021-08-16T11:23:00Z">
                    <w:r w:rsidRPr="00391E3F">
                      <w:rPr>
                        <w:color w:val="0070C0"/>
                        <w:lang w:eastAsia="en-GB"/>
                        <w:rPrChange w:id="67" w:author="Azcuy, Frank" w:date="2021-08-16T11:23:00Z">
                          <w:rPr>
                            <w:rFonts w:ascii="Times New Roman" w:hAnsi="Times New Roman"/>
                            <w:sz w:val="20"/>
                            <w:lang w:val="en-GB" w:eastAsia="en-GB"/>
                          </w:rPr>
                        </w:rPrChange>
                      </w:rPr>
                      <w:t>BW</w:t>
                    </w:r>
                    <w:r w:rsidRPr="00391E3F">
                      <w:rPr>
                        <w:color w:val="0070C0"/>
                        <w:vertAlign w:val="subscript"/>
                        <w:lang w:eastAsia="en-GB"/>
                        <w:rPrChange w:id="68" w:author="Azcuy, Frank" w:date="2021-08-16T11:23:00Z">
                          <w:rPr>
                            <w:rFonts w:ascii="Times New Roman" w:hAnsi="Times New Roman"/>
                            <w:sz w:val="20"/>
                            <w:vertAlign w:val="subscript"/>
                            <w:lang w:val="en-GB" w:eastAsia="en-GB"/>
                          </w:rPr>
                        </w:rPrChange>
                      </w:rPr>
                      <w:t xml:space="preserve">Channel </w:t>
                    </w:r>
                    <w:r w:rsidRPr="00391E3F">
                      <w:rPr>
                        <w:rFonts w:hint="eastAsia"/>
                        <w:color w:val="0070C0"/>
                        <w:lang w:eastAsia="en-GB"/>
                        <w:rPrChange w:id="69" w:author="Azcuy, Frank" w:date="2021-08-16T11:23:00Z">
                          <w:rPr>
                            <w:rFonts w:ascii="Times New Roman" w:hAnsi="Times New Roman" w:hint="eastAsia"/>
                            <w:sz w:val="20"/>
                            <w:lang w:val="en-GB" w:eastAsia="en-GB"/>
                          </w:rPr>
                        </w:rPrChange>
                      </w:rPr>
                      <w:t>≤</w:t>
                    </w:r>
                    <w:r w:rsidRPr="00391E3F">
                      <w:rPr>
                        <w:color w:val="0070C0"/>
                        <w:lang w:eastAsia="en-GB"/>
                        <w:rPrChange w:id="70" w:author="Azcuy, Frank" w:date="2021-08-16T11:23:00Z">
                          <w:rPr>
                            <w:rFonts w:ascii="Times New Roman" w:hAnsi="Times New Roman"/>
                            <w:sz w:val="20"/>
                            <w:lang w:val="en-GB" w:eastAsia="en-GB"/>
                          </w:rPr>
                        </w:rPrChange>
                      </w:rPr>
                      <w:t xml:space="preserve"> BW</w:t>
                    </w:r>
                    <w:r w:rsidRPr="00391E3F">
                      <w:rPr>
                        <w:color w:val="0070C0"/>
                        <w:vertAlign w:val="subscript"/>
                        <w:lang w:eastAsia="en-GB"/>
                        <w:rPrChange w:id="71" w:author="Azcuy, Frank" w:date="2021-08-16T11:23: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391E3F" w:rsidRDefault="00391E3F" w:rsidP="00391E3F">
                  <w:pPr>
                    <w:pStyle w:val="TAC"/>
                    <w:rPr>
                      <w:ins w:id="72" w:author="Azcuy, Frank" w:date="2021-08-16T11:23:00Z"/>
                      <w:color w:val="0070C0"/>
                      <w:lang w:eastAsia="en-GB"/>
                      <w:rPrChange w:id="73" w:author="Azcuy, Frank" w:date="2021-08-16T11:23:00Z">
                        <w:rPr>
                          <w:ins w:id="74" w:author="Azcuy, Frank" w:date="2021-08-16T11:23:00Z"/>
                          <w:lang w:eastAsia="en-GB"/>
                        </w:rPr>
                      </w:rPrChange>
                    </w:rPr>
                  </w:pPr>
                  <w:ins w:id="75" w:author="Azcuy, Frank" w:date="2021-08-16T11:23:00Z">
                    <w:r w:rsidRPr="00391E3F">
                      <w:rPr>
                        <w:color w:val="0070C0"/>
                        <w:lang w:eastAsia="en-GB"/>
                        <w:rPrChange w:id="76" w:author="Azcuy, Frank" w:date="2021-08-16T11:23:00Z">
                          <w:rPr>
                            <w:rFonts w:ascii="Times New Roman" w:hAnsi="Times New Roman"/>
                            <w:sz w:val="20"/>
                            <w:lang w:val="en-GB" w:eastAsia="en-GB"/>
                          </w:rPr>
                        </w:rPrChange>
                      </w:rPr>
                      <w:t>1</w:t>
                    </w:r>
                  </w:ins>
                </w:p>
              </w:tc>
              <w:tc>
                <w:tcPr>
                  <w:tcW w:w="1928" w:type="dxa"/>
                  <w:tcBorders>
                    <w:top w:val="nil"/>
                    <w:left w:val="nil"/>
                    <w:bottom w:val="single" w:sz="8" w:space="0" w:color="000000"/>
                    <w:right w:val="single" w:sz="8" w:space="0" w:color="000000"/>
                  </w:tcBorders>
                  <w:hideMark/>
                </w:tcPr>
                <w:p w14:paraId="127F6494" w14:textId="77777777" w:rsidR="00391E3F" w:rsidRPr="00391E3F" w:rsidRDefault="00391E3F" w:rsidP="00391E3F">
                  <w:pPr>
                    <w:pStyle w:val="TAC"/>
                    <w:rPr>
                      <w:ins w:id="77" w:author="Azcuy, Frank" w:date="2021-08-16T11:23:00Z"/>
                      <w:color w:val="0070C0"/>
                      <w:lang w:eastAsia="en-GB"/>
                      <w:rPrChange w:id="78" w:author="Azcuy, Frank" w:date="2021-08-16T11:23:00Z">
                        <w:rPr>
                          <w:ins w:id="79" w:author="Azcuy, Frank" w:date="2021-08-16T11:23:00Z"/>
                          <w:lang w:eastAsia="en-GB"/>
                        </w:rPr>
                      </w:rPrChange>
                    </w:rPr>
                  </w:pPr>
                  <w:ins w:id="80" w:author="Azcuy, Frank" w:date="2021-08-16T11:23:00Z">
                    <w:r w:rsidRPr="00391E3F">
                      <w:rPr>
                        <w:color w:val="0070C0"/>
                        <w:lang w:eastAsia="en-GB"/>
                        <w:rPrChange w:id="81" w:author="Azcuy, Frank" w:date="2021-08-16T11:23:00Z">
                          <w:rPr>
                            <w:rFonts w:ascii="Times New Roman" w:hAnsi="Times New Roman"/>
                            <w:sz w:val="20"/>
                            <w:lang w:val="en-GB" w:eastAsia="en-GB"/>
                          </w:rPr>
                        </w:rPrChange>
                      </w:rPr>
                      <w:t>1, 2, 3</w:t>
                    </w:r>
                  </w:ins>
                </w:p>
              </w:tc>
            </w:tr>
            <w:tr w:rsidR="00391E3F" w:rsidRPr="00391E3F" w14:paraId="127F649A" w14:textId="77777777" w:rsidTr="00391E3F">
              <w:trPr>
                <w:ins w:id="8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391E3F" w:rsidRDefault="00391E3F" w:rsidP="00391E3F">
                  <w:pPr>
                    <w:pStyle w:val="TAC"/>
                    <w:rPr>
                      <w:ins w:id="83" w:author="Azcuy, Frank" w:date="2021-08-16T11:23:00Z"/>
                      <w:color w:val="0070C0"/>
                      <w:lang w:eastAsia="en-GB"/>
                      <w:rPrChange w:id="84" w:author="Azcuy, Frank" w:date="2021-08-16T11:23:00Z">
                        <w:rPr>
                          <w:ins w:id="85" w:author="Azcuy, Frank" w:date="2021-08-16T11:23:00Z"/>
                          <w:lang w:eastAsia="en-GB"/>
                        </w:rPr>
                      </w:rPrChange>
                    </w:rPr>
                  </w:pPr>
                  <w:ins w:id="86" w:author="Azcuy, Frank" w:date="2021-08-16T11:23:00Z">
                    <w:r w:rsidRPr="00391E3F">
                      <w:rPr>
                        <w:color w:val="0070C0"/>
                        <w:lang w:eastAsia="en-GB"/>
                        <w:rPrChange w:id="87" w:author="Azcuy, Frank" w:date="2021-08-16T11:23:00Z">
                          <w:rPr>
                            <w:rFonts w:ascii="Times New Roman" w:hAnsi="Times New Roman"/>
                            <w:sz w:val="20"/>
                            <w:lang w:val="en-GB" w:eastAsia="en-GB"/>
                          </w:rPr>
                        </w:rPrChange>
                      </w:rPr>
                      <w:t>B</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CE5BBF" w:rsidRDefault="00391E3F" w:rsidP="00391E3F">
                  <w:pPr>
                    <w:pStyle w:val="TAC"/>
                    <w:rPr>
                      <w:ins w:id="88" w:author="Azcuy, Frank" w:date="2021-08-16T11:23:00Z"/>
                      <w:color w:val="0070C0"/>
                      <w:lang w:val="en-US" w:eastAsia="en-GB"/>
                      <w:rPrChange w:id="89" w:author="Huawei" w:date="2021-08-18T17:34:00Z">
                        <w:rPr>
                          <w:ins w:id="90" w:author="Azcuy, Frank" w:date="2021-08-16T11:23:00Z"/>
                          <w:lang w:eastAsia="en-GB"/>
                        </w:rPr>
                      </w:rPrChange>
                    </w:rPr>
                  </w:pPr>
                  <w:ins w:id="91" w:author="Azcuy, Frank" w:date="2021-08-16T11:23:00Z">
                    <w:r w:rsidRPr="00CE5BBF">
                      <w:rPr>
                        <w:color w:val="0070C0"/>
                        <w:lang w:val="en-US" w:eastAsia="en-GB"/>
                        <w:rPrChange w:id="92" w:author="Huawei" w:date="2021-08-18T17:34:00Z">
                          <w:rPr>
                            <w:rFonts w:ascii="Times New Roman" w:hAnsi="Times New Roman"/>
                            <w:sz w:val="20"/>
                            <w:lang w:val="en-GB" w:eastAsia="en-GB"/>
                          </w:rPr>
                        </w:rPrChange>
                      </w:rPr>
                      <w:t xml:space="preserve">20 MHz </w:t>
                    </w:r>
                    <w:r w:rsidRPr="00CE5BBF">
                      <w:rPr>
                        <w:rFonts w:hint="eastAsia"/>
                        <w:color w:val="0070C0"/>
                        <w:lang w:val="en-US" w:eastAsia="en-GB"/>
                        <w:rPrChange w:id="93" w:author="Huawei" w:date="2021-08-18T17:34:00Z">
                          <w:rPr>
                            <w:rFonts w:ascii="Times New Roman" w:hAnsi="Times New Roman" w:hint="eastAsia"/>
                            <w:sz w:val="20"/>
                            <w:lang w:val="en-GB" w:eastAsia="en-GB"/>
                          </w:rPr>
                        </w:rPrChange>
                      </w:rPr>
                      <w:t>≤</w:t>
                    </w:r>
                    <w:r w:rsidRPr="00CE5BBF">
                      <w:rPr>
                        <w:color w:val="0070C0"/>
                        <w:lang w:val="en-US" w:eastAsia="en-GB"/>
                        <w:rPrChange w:id="94" w:author="Huawei" w:date="2021-08-18T17:34:00Z">
                          <w:rPr>
                            <w:rFonts w:ascii="Times New Roman" w:hAnsi="Times New Roman"/>
                            <w:sz w:val="20"/>
                            <w:lang w:val="en-GB" w:eastAsia="en-GB"/>
                          </w:rPr>
                        </w:rPrChange>
                      </w:rPr>
                      <w:t xml:space="preserve"> </w:t>
                    </w:r>
                    <w:r w:rsidRPr="00391E3F">
                      <w:rPr>
                        <w:color w:val="0070C0"/>
                        <w:lang w:val="fi-FI" w:eastAsia="en-GB"/>
                        <w:rPrChange w:id="95" w:author="Azcuy, Frank" w:date="2021-08-16T11:23:00Z">
                          <w:rPr>
                            <w:rFonts w:ascii="Times New Roman" w:hAnsi="Times New Roman"/>
                            <w:sz w:val="20"/>
                            <w:lang w:val="fi-FI" w:eastAsia="en-GB"/>
                          </w:rPr>
                        </w:rPrChange>
                      </w:rPr>
                      <w:t>BW</w:t>
                    </w:r>
                    <w:r w:rsidRPr="00CE5BBF">
                      <w:rPr>
                        <w:color w:val="0070C0"/>
                        <w:vertAlign w:val="subscript"/>
                        <w:lang w:val="en-US" w:eastAsia="en-GB"/>
                        <w:rPrChange w:id="96"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97"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98" w:author="Huawei" w:date="2021-08-18T17:34:00Z">
                          <w:rPr>
                            <w:rFonts w:ascii="Times New Roman" w:hAnsi="Times New Roman" w:hint="eastAsia"/>
                            <w:sz w:val="20"/>
                            <w:lang w:val="en-GB" w:eastAsia="en-GB"/>
                          </w:rPr>
                        </w:rPrChange>
                      </w:rPr>
                      <w:t>≤</w:t>
                    </w:r>
                    <w:r w:rsidRPr="00CE5BBF">
                      <w:rPr>
                        <w:color w:val="0070C0"/>
                        <w:lang w:val="en-US" w:eastAsia="en-GB"/>
                        <w:rPrChange w:id="99" w:author="Huawei" w:date="2021-08-18T17:34:00Z">
                          <w:rPr>
                            <w:rFonts w:ascii="Times New Roman" w:hAnsi="Times New Roman"/>
                            <w:sz w:val="20"/>
                            <w:lang w:val="en-GB" w:eastAsia="en-GB"/>
                          </w:rPr>
                        </w:rPrChange>
                      </w:rPr>
                      <w:t xml:space="preserve"> 100 MHz</w:t>
                    </w:r>
                  </w:ins>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391E3F" w:rsidRDefault="00391E3F" w:rsidP="00391E3F">
                  <w:pPr>
                    <w:pStyle w:val="TAC"/>
                    <w:rPr>
                      <w:ins w:id="100" w:author="Azcuy, Frank" w:date="2021-08-16T11:23:00Z"/>
                      <w:color w:val="0070C0"/>
                      <w:lang w:eastAsia="en-GB"/>
                      <w:rPrChange w:id="101" w:author="Azcuy, Frank" w:date="2021-08-16T11:23:00Z">
                        <w:rPr>
                          <w:ins w:id="102" w:author="Azcuy, Frank" w:date="2021-08-16T11:23:00Z"/>
                          <w:lang w:eastAsia="en-GB"/>
                        </w:rPr>
                      </w:rPrChange>
                    </w:rPr>
                  </w:pPr>
                  <w:ins w:id="103" w:author="Azcuy, Frank" w:date="2021-08-16T11:23:00Z">
                    <w:r w:rsidRPr="00391E3F">
                      <w:rPr>
                        <w:color w:val="0070C0"/>
                        <w:lang w:eastAsia="en-GB"/>
                        <w:rPrChange w:id="104" w:author="Azcuy, Frank" w:date="2021-08-16T11:23:00Z">
                          <w:rPr>
                            <w:rFonts w:ascii="Times New Roman" w:hAnsi="Times New Roman"/>
                            <w:sz w:val="20"/>
                            <w:lang w:val="en-GB" w:eastAsia="en-GB"/>
                          </w:rPr>
                        </w:rPrChange>
                      </w:rPr>
                      <w:t>2</w:t>
                    </w:r>
                  </w:ins>
                </w:p>
              </w:tc>
              <w:tc>
                <w:tcPr>
                  <w:tcW w:w="1928" w:type="dxa"/>
                  <w:tcBorders>
                    <w:top w:val="nil"/>
                    <w:left w:val="nil"/>
                    <w:bottom w:val="single" w:sz="8" w:space="0" w:color="auto"/>
                    <w:right w:val="single" w:sz="8" w:space="0" w:color="000000"/>
                  </w:tcBorders>
                  <w:hideMark/>
                </w:tcPr>
                <w:p w14:paraId="127F6499" w14:textId="77777777" w:rsidR="00391E3F" w:rsidRPr="00391E3F" w:rsidRDefault="00391E3F" w:rsidP="00391E3F">
                  <w:pPr>
                    <w:pStyle w:val="TAC"/>
                    <w:rPr>
                      <w:ins w:id="105" w:author="Azcuy, Frank" w:date="2021-08-16T11:23:00Z"/>
                      <w:color w:val="0070C0"/>
                      <w:lang w:eastAsia="en-GB"/>
                      <w:rPrChange w:id="106" w:author="Azcuy, Frank" w:date="2021-08-16T11:23:00Z">
                        <w:rPr>
                          <w:ins w:id="107" w:author="Azcuy, Frank" w:date="2021-08-16T11:23:00Z"/>
                          <w:lang w:eastAsia="en-GB"/>
                        </w:rPr>
                      </w:rPrChange>
                    </w:rPr>
                  </w:pPr>
                  <w:ins w:id="108" w:author="Azcuy, Frank" w:date="2021-08-16T11:23:00Z">
                    <w:r w:rsidRPr="00391E3F">
                      <w:rPr>
                        <w:color w:val="0070C0"/>
                        <w:lang w:eastAsia="en-GB"/>
                        <w:rPrChange w:id="109" w:author="Azcuy, Frank" w:date="2021-08-16T11:23:00Z">
                          <w:rPr>
                            <w:rFonts w:ascii="Times New Roman" w:hAnsi="Times New Roman"/>
                            <w:sz w:val="20"/>
                            <w:lang w:val="en-GB" w:eastAsia="en-GB"/>
                          </w:rPr>
                        </w:rPrChange>
                      </w:rPr>
                      <w:t>2, 3</w:t>
                    </w:r>
                  </w:ins>
                </w:p>
              </w:tc>
            </w:tr>
            <w:tr w:rsidR="00391E3F" w:rsidRPr="00391E3F" w14:paraId="127F649F" w14:textId="77777777" w:rsidTr="00391E3F">
              <w:trPr>
                <w:ins w:id="110"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391E3F" w:rsidRDefault="00391E3F" w:rsidP="00391E3F">
                  <w:pPr>
                    <w:pStyle w:val="TAC"/>
                    <w:rPr>
                      <w:ins w:id="111" w:author="Azcuy, Frank" w:date="2021-08-16T11:23:00Z"/>
                      <w:color w:val="0070C0"/>
                      <w:lang w:eastAsia="en-GB"/>
                      <w:rPrChange w:id="112" w:author="Azcuy, Frank" w:date="2021-08-16T11:23:00Z">
                        <w:rPr>
                          <w:ins w:id="113" w:author="Azcuy, Frank" w:date="2021-08-16T11:23:00Z"/>
                          <w:lang w:eastAsia="en-GB"/>
                        </w:rPr>
                      </w:rPrChange>
                    </w:rPr>
                  </w:pPr>
                  <w:ins w:id="114" w:author="Azcuy, Frank" w:date="2021-08-16T11:23:00Z">
                    <w:r w:rsidRPr="00391E3F">
                      <w:rPr>
                        <w:color w:val="0070C0"/>
                        <w:lang w:eastAsia="en-GB"/>
                        <w:rPrChange w:id="115" w:author="Azcuy, Frank" w:date="2021-08-16T11:23:00Z">
                          <w:rPr>
                            <w:rFonts w:ascii="Times New Roman" w:hAnsi="Times New Roman"/>
                            <w:sz w:val="20"/>
                            <w:lang w:val="en-GB" w:eastAsia="en-GB"/>
                          </w:rPr>
                        </w:rPrChange>
                      </w:rPr>
                      <w:t>C</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CE5BBF" w:rsidRDefault="00391E3F" w:rsidP="00391E3F">
                  <w:pPr>
                    <w:pStyle w:val="TAC"/>
                    <w:rPr>
                      <w:ins w:id="116" w:author="Azcuy, Frank" w:date="2021-08-16T11:23:00Z"/>
                      <w:color w:val="0070C0"/>
                      <w:lang w:val="en-US" w:eastAsia="en-GB"/>
                      <w:rPrChange w:id="117" w:author="Huawei" w:date="2021-08-18T17:34:00Z">
                        <w:rPr>
                          <w:ins w:id="118" w:author="Azcuy, Frank" w:date="2021-08-16T11:23:00Z"/>
                          <w:lang w:eastAsia="en-GB"/>
                        </w:rPr>
                      </w:rPrChange>
                    </w:rPr>
                  </w:pPr>
                  <w:ins w:id="119" w:author="Azcuy, Frank" w:date="2021-08-16T11:23:00Z">
                    <w:r w:rsidRPr="00CE5BBF">
                      <w:rPr>
                        <w:color w:val="0070C0"/>
                        <w:lang w:val="en-US" w:eastAsia="en-GB"/>
                        <w:rPrChange w:id="120" w:author="Huawei" w:date="2021-08-18T17:34:00Z">
                          <w:rPr>
                            <w:rFonts w:ascii="Times New Roman" w:hAnsi="Times New Roman"/>
                            <w:sz w:val="20"/>
                            <w:lang w:val="en-GB" w:eastAsia="en-GB"/>
                          </w:rPr>
                        </w:rPrChange>
                      </w:rPr>
                      <w:t>100 MHz &lt; BW</w:t>
                    </w:r>
                    <w:r w:rsidRPr="00CE5BBF">
                      <w:rPr>
                        <w:color w:val="0070C0"/>
                        <w:vertAlign w:val="subscript"/>
                        <w:lang w:val="en-US" w:eastAsia="en-GB"/>
                        <w:rPrChange w:id="121"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122"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123" w:author="Huawei" w:date="2021-08-18T17:34:00Z">
                          <w:rPr>
                            <w:rFonts w:ascii="Times New Roman" w:hAnsi="Times New Roman" w:hint="eastAsia"/>
                            <w:sz w:val="20"/>
                            <w:lang w:val="en-GB" w:eastAsia="en-GB"/>
                          </w:rPr>
                        </w:rPrChange>
                      </w:rPr>
                      <w:t>≤</w:t>
                    </w:r>
                    <w:r w:rsidRPr="00CE5BBF">
                      <w:rPr>
                        <w:color w:val="0070C0"/>
                        <w:lang w:val="en-US" w:eastAsia="en-GB"/>
                        <w:rPrChange w:id="124" w:author="Huawei" w:date="2021-08-18T17:34:00Z">
                          <w:rPr>
                            <w:rFonts w:ascii="Times New Roman" w:hAnsi="Times New Roman"/>
                            <w:sz w:val="20"/>
                            <w:lang w:val="en-GB" w:eastAsia="en-GB"/>
                          </w:rPr>
                        </w:rPrChange>
                      </w:rPr>
                      <w:t xml:space="preserve"> 2 x BW</w:t>
                    </w:r>
                    <w:r w:rsidRPr="00CE5BBF">
                      <w:rPr>
                        <w:color w:val="0070C0"/>
                        <w:vertAlign w:val="subscript"/>
                        <w:lang w:val="en-US" w:eastAsia="en-GB"/>
                        <w:rPrChange w:id="125" w:author="Huawei" w:date="2021-08-18T17:34: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391E3F" w:rsidRDefault="00391E3F" w:rsidP="00391E3F">
                  <w:pPr>
                    <w:pStyle w:val="TAC"/>
                    <w:rPr>
                      <w:ins w:id="126" w:author="Azcuy, Frank" w:date="2021-08-16T11:23:00Z"/>
                      <w:color w:val="0070C0"/>
                      <w:lang w:eastAsia="en-GB"/>
                      <w:rPrChange w:id="127" w:author="Azcuy, Frank" w:date="2021-08-16T11:23:00Z">
                        <w:rPr>
                          <w:ins w:id="128" w:author="Azcuy, Frank" w:date="2021-08-16T11:23:00Z"/>
                          <w:lang w:eastAsia="en-GB"/>
                        </w:rPr>
                      </w:rPrChange>
                    </w:rPr>
                  </w:pPr>
                  <w:ins w:id="129" w:author="Azcuy, Frank" w:date="2021-08-16T11:23:00Z">
                    <w:r w:rsidRPr="00391E3F">
                      <w:rPr>
                        <w:color w:val="0070C0"/>
                        <w:lang w:eastAsia="en-GB"/>
                        <w:rPrChange w:id="130" w:author="Azcuy, Frank" w:date="2021-08-16T11:23:00Z">
                          <w:rPr>
                            <w:rFonts w:ascii="Times New Roman" w:hAnsi="Times New Roman"/>
                            <w:sz w:val="20"/>
                            <w:lang w:val="en-GB" w:eastAsia="en-GB"/>
                          </w:rPr>
                        </w:rPrChange>
                      </w:rPr>
                      <w:t>2</w:t>
                    </w:r>
                  </w:ins>
                </w:p>
              </w:tc>
              <w:tc>
                <w:tcPr>
                  <w:tcW w:w="1928" w:type="dxa"/>
                  <w:tcBorders>
                    <w:top w:val="nil"/>
                    <w:left w:val="nil"/>
                    <w:bottom w:val="nil"/>
                    <w:right w:val="single" w:sz="8" w:space="0" w:color="auto"/>
                  </w:tcBorders>
                  <w:hideMark/>
                </w:tcPr>
                <w:p w14:paraId="127F649E" w14:textId="77777777" w:rsidR="00391E3F" w:rsidRPr="00391E3F" w:rsidRDefault="00391E3F" w:rsidP="00391E3F">
                  <w:pPr>
                    <w:pStyle w:val="TAC"/>
                    <w:rPr>
                      <w:ins w:id="131" w:author="Azcuy, Frank" w:date="2021-08-16T11:23:00Z"/>
                      <w:color w:val="0070C0"/>
                      <w:lang w:eastAsia="en-GB"/>
                      <w:rPrChange w:id="132" w:author="Azcuy, Frank" w:date="2021-08-16T11:23:00Z">
                        <w:rPr>
                          <w:ins w:id="133" w:author="Azcuy, Frank" w:date="2021-08-16T11:23:00Z"/>
                          <w:lang w:eastAsia="en-GB"/>
                        </w:rPr>
                      </w:rPrChange>
                    </w:rPr>
                  </w:pPr>
                  <w:ins w:id="134" w:author="Azcuy, Frank" w:date="2021-08-16T11:23:00Z">
                    <w:r w:rsidRPr="00391E3F">
                      <w:rPr>
                        <w:color w:val="0070C0"/>
                        <w:lang w:eastAsia="en-GB"/>
                        <w:rPrChange w:id="135" w:author="Azcuy, Frank" w:date="2021-08-16T11:23:00Z">
                          <w:rPr>
                            <w:rFonts w:ascii="Times New Roman" w:hAnsi="Times New Roman"/>
                            <w:sz w:val="20"/>
                            <w:lang w:val="en-GB" w:eastAsia="en-GB"/>
                          </w:rPr>
                        </w:rPrChange>
                      </w:rPr>
                      <w:t>1, 3</w:t>
                    </w:r>
                  </w:ins>
                </w:p>
              </w:tc>
            </w:tr>
            <w:tr w:rsidR="00391E3F" w:rsidRPr="00391E3F" w14:paraId="127F64A4" w14:textId="77777777" w:rsidTr="00391E3F">
              <w:trPr>
                <w:ins w:id="136"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391E3F" w:rsidRDefault="00391E3F" w:rsidP="00391E3F">
                  <w:pPr>
                    <w:pStyle w:val="TAC"/>
                    <w:rPr>
                      <w:ins w:id="137" w:author="Azcuy, Frank" w:date="2021-08-16T11:23:00Z"/>
                      <w:color w:val="0070C0"/>
                      <w:lang w:eastAsia="en-GB"/>
                      <w:rPrChange w:id="138" w:author="Azcuy, Frank" w:date="2021-08-16T11:23:00Z">
                        <w:rPr>
                          <w:ins w:id="139" w:author="Azcuy, Frank" w:date="2021-08-16T11:23:00Z"/>
                          <w:lang w:eastAsia="en-GB"/>
                        </w:rPr>
                      </w:rPrChange>
                    </w:rPr>
                  </w:pPr>
                  <w:ins w:id="140" w:author="Azcuy, Frank" w:date="2021-08-16T11:23:00Z">
                    <w:r w:rsidRPr="00391E3F">
                      <w:rPr>
                        <w:color w:val="0070C0"/>
                        <w:lang w:eastAsia="en-GB"/>
                        <w:rPrChange w:id="141" w:author="Azcuy, Frank" w:date="2021-08-16T11:23:00Z">
                          <w:rPr>
                            <w:rFonts w:ascii="Times New Roman" w:hAnsi="Times New Roman"/>
                            <w:sz w:val="20"/>
                            <w:lang w:val="en-GB" w:eastAsia="en-GB"/>
                          </w:rPr>
                        </w:rPrChange>
                      </w:rPr>
                      <w:t>D</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CE5BBF" w:rsidRDefault="00391E3F" w:rsidP="00391E3F">
                  <w:pPr>
                    <w:pStyle w:val="TAC"/>
                    <w:rPr>
                      <w:ins w:id="142" w:author="Azcuy, Frank" w:date="2021-08-16T11:23:00Z"/>
                      <w:color w:val="0070C0"/>
                      <w:lang w:val="en-US" w:eastAsia="en-GB"/>
                      <w:rPrChange w:id="143" w:author="Huawei" w:date="2021-08-18T17:34:00Z">
                        <w:rPr>
                          <w:ins w:id="144" w:author="Azcuy, Frank" w:date="2021-08-16T11:23:00Z"/>
                          <w:lang w:eastAsia="en-GB"/>
                        </w:rPr>
                      </w:rPrChange>
                    </w:rPr>
                  </w:pPr>
                  <w:ins w:id="145" w:author="Azcuy, Frank" w:date="2021-08-16T11:23:00Z">
                    <w:r w:rsidRPr="00CE5BBF">
                      <w:rPr>
                        <w:color w:val="0070C0"/>
                        <w:lang w:val="en-US" w:eastAsia="en-GB"/>
                        <w:rPrChange w:id="146" w:author="Huawei" w:date="2021-08-18T17:34:00Z">
                          <w:rPr>
                            <w:rFonts w:ascii="Times New Roman" w:hAnsi="Times New Roman"/>
                            <w:sz w:val="20"/>
                            <w:lang w:val="en-GB" w:eastAsia="en-GB"/>
                          </w:rPr>
                        </w:rPrChange>
                      </w:rPr>
                      <w:t>200 MHz &lt; BW</w:t>
                    </w:r>
                    <w:r w:rsidRPr="00CE5BBF">
                      <w:rPr>
                        <w:color w:val="0070C0"/>
                        <w:vertAlign w:val="subscript"/>
                        <w:lang w:val="en-US" w:eastAsia="en-GB"/>
                        <w:rPrChange w:id="147"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148"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149" w:author="Huawei" w:date="2021-08-18T17:34:00Z">
                          <w:rPr>
                            <w:rFonts w:ascii="Times New Roman" w:hAnsi="Times New Roman" w:hint="eastAsia"/>
                            <w:sz w:val="20"/>
                            <w:lang w:val="en-GB" w:eastAsia="en-GB"/>
                          </w:rPr>
                        </w:rPrChange>
                      </w:rPr>
                      <w:t>≤</w:t>
                    </w:r>
                    <w:r w:rsidRPr="00CE5BBF">
                      <w:rPr>
                        <w:color w:val="0070C0"/>
                        <w:lang w:val="en-US" w:eastAsia="en-GB"/>
                        <w:rPrChange w:id="150" w:author="Huawei" w:date="2021-08-18T17:34:00Z">
                          <w:rPr>
                            <w:rFonts w:ascii="Times New Roman" w:hAnsi="Times New Roman"/>
                            <w:sz w:val="20"/>
                            <w:lang w:val="en-GB" w:eastAsia="en-GB"/>
                          </w:rPr>
                        </w:rPrChange>
                      </w:rPr>
                      <w:t xml:space="preserve"> 3 x </w:t>
                    </w:r>
                    <w:r w:rsidRPr="00CE5BBF">
                      <w:rPr>
                        <w:color w:val="0070C0"/>
                        <w:lang w:val="en-US" w:eastAsia="en-GB"/>
                        <w:rPrChange w:id="151" w:author="Huawei" w:date="2021-08-18T17:34:00Z">
                          <w:rPr>
                            <w:rFonts w:ascii="Times New Roman" w:hAnsi="Times New Roman"/>
                            <w:sz w:val="20"/>
                            <w:lang w:val="en-GB" w:eastAsia="en-GB"/>
                          </w:rPr>
                        </w:rPrChange>
                      </w:rPr>
                      <w:lastRenderedPageBreak/>
                      <w:t>BW</w:t>
                    </w:r>
                    <w:r w:rsidRPr="00CE5BBF">
                      <w:rPr>
                        <w:color w:val="0070C0"/>
                        <w:vertAlign w:val="subscript"/>
                        <w:lang w:val="en-US" w:eastAsia="en-GB"/>
                        <w:rPrChange w:id="152" w:author="Huawei" w:date="2021-08-18T17:34: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391E3F" w:rsidRDefault="00391E3F" w:rsidP="00391E3F">
                  <w:pPr>
                    <w:pStyle w:val="TAC"/>
                    <w:rPr>
                      <w:ins w:id="153" w:author="Azcuy, Frank" w:date="2021-08-16T11:23:00Z"/>
                      <w:color w:val="0070C0"/>
                      <w:lang w:eastAsia="en-GB"/>
                      <w:rPrChange w:id="154" w:author="Azcuy, Frank" w:date="2021-08-16T11:23:00Z">
                        <w:rPr>
                          <w:ins w:id="155" w:author="Azcuy, Frank" w:date="2021-08-16T11:23:00Z"/>
                          <w:lang w:eastAsia="en-GB"/>
                        </w:rPr>
                      </w:rPrChange>
                    </w:rPr>
                  </w:pPr>
                  <w:ins w:id="156" w:author="Azcuy, Frank" w:date="2021-08-16T11:23:00Z">
                    <w:r w:rsidRPr="00391E3F">
                      <w:rPr>
                        <w:color w:val="0070C0"/>
                        <w:lang w:eastAsia="en-GB"/>
                        <w:rPrChange w:id="157" w:author="Azcuy, Frank" w:date="2021-08-16T11:23:00Z">
                          <w:rPr>
                            <w:rFonts w:ascii="Times New Roman" w:hAnsi="Times New Roman"/>
                            <w:sz w:val="20"/>
                            <w:lang w:val="en-GB" w:eastAsia="en-GB"/>
                          </w:rPr>
                        </w:rPrChange>
                      </w:rPr>
                      <w:lastRenderedPageBreak/>
                      <w:t>3</w:t>
                    </w:r>
                  </w:ins>
                </w:p>
              </w:tc>
              <w:tc>
                <w:tcPr>
                  <w:tcW w:w="1928" w:type="dxa"/>
                  <w:tcBorders>
                    <w:top w:val="nil"/>
                    <w:left w:val="nil"/>
                    <w:bottom w:val="nil"/>
                    <w:right w:val="single" w:sz="8" w:space="0" w:color="auto"/>
                  </w:tcBorders>
                </w:tcPr>
                <w:p w14:paraId="127F64A3" w14:textId="77777777" w:rsidR="00391E3F" w:rsidRPr="00391E3F" w:rsidRDefault="00391E3F" w:rsidP="00391E3F">
                  <w:pPr>
                    <w:pStyle w:val="TAC"/>
                    <w:rPr>
                      <w:ins w:id="158" w:author="Azcuy, Frank" w:date="2021-08-16T11:23:00Z"/>
                      <w:color w:val="0070C0"/>
                      <w:lang w:eastAsia="en-GB"/>
                      <w:rPrChange w:id="159" w:author="Azcuy, Frank" w:date="2021-08-16T11:23:00Z">
                        <w:rPr>
                          <w:ins w:id="160" w:author="Azcuy, Frank" w:date="2021-08-16T11:23:00Z"/>
                          <w:lang w:eastAsia="en-GB"/>
                        </w:rPr>
                      </w:rPrChange>
                    </w:rPr>
                  </w:pPr>
                </w:p>
              </w:tc>
            </w:tr>
            <w:tr w:rsidR="00391E3F" w:rsidRPr="00391E3F" w14:paraId="127F64A9" w14:textId="77777777" w:rsidTr="00391E3F">
              <w:trPr>
                <w:ins w:id="161"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391E3F" w:rsidRDefault="00391E3F" w:rsidP="00391E3F">
                  <w:pPr>
                    <w:pStyle w:val="TAC"/>
                    <w:rPr>
                      <w:ins w:id="162" w:author="Azcuy, Frank" w:date="2021-08-16T11:23:00Z"/>
                      <w:color w:val="0070C0"/>
                      <w:lang w:eastAsia="en-GB"/>
                      <w:rPrChange w:id="163" w:author="Azcuy, Frank" w:date="2021-08-16T11:23:00Z">
                        <w:rPr>
                          <w:ins w:id="164" w:author="Azcuy, Frank" w:date="2021-08-16T11:23:00Z"/>
                          <w:lang w:eastAsia="en-GB"/>
                        </w:rPr>
                      </w:rPrChange>
                    </w:rPr>
                  </w:pPr>
                  <w:ins w:id="165" w:author="Azcuy, Frank" w:date="2021-08-16T11:23:00Z">
                    <w:r w:rsidRPr="00391E3F">
                      <w:rPr>
                        <w:color w:val="0070C0"/>
                        <w:lang w:eastAsia="en-GB"/>
                        <w:rPrChange w:id="166" w:author="Azcuy, Frank" w:date="2021-08-16T11:23:00Z">
                          <w:rPr>
                            <w:rFonts w:ascii="Times New Roman" w:hAnsi="Times New Roman"/>
                            <w:sz w:val="20"/>
                            <w:lang w:val="en-GB" w:eastAsia="en-GB"/>
                          </w:rPr>
                        </w:rPrChange>
                      </w:rPr>
                      <w:lastRenderedPageBreak/>
                      <w:t>E</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CE5BBF" w:rsidRDefault="00391E3F" w:rsidP="00391E3F">
                  <w:pPr>
                    <w:pStyle w:val="TAC"/>
                    <w:rPr>
                      <w:ins w:id="167" w:author="Azcuy, Frank" w:date="2021-08-16T11:23:00Z"/>
                      <w:color w:val="0070C0"/>
                      <w:lang w:val="en-US" w:eastAsia="en-GB"/>
                      <w:rPrChange w:id="168" w:author="Huawei" w:date="2021-08-18T17:34:00Z">
                        <w:rPr>
                          <w:ins w:id="169" w:author="Azcuy, Frank" w:date="2021-08-16T11:23:00Z"/>
                          <w:lang w:eastAsia="en-GB"/>
                        </w:rPr>
                      </w:rPrChange>
                    </w:rPr>
                  </w:pPr>
                  <w:ins w:id="170" w:author="Azcuy, Frank" w:date="2021-08-16T11:23:00Z">
                    <w:r w:rsidRPr="00CE5BBF">
                      <w:rPr>
                        <w:color w:val="0070C0"/>
                        <w:lang w:val="en-US" w:eastAsia="en-GB"/>
                        <w:rPrChange w:id="171" w:author="Huawei" w:date="2021-08-18T17:34:00Z">
                          <w:rPr>
                            <w:rFonts w:ascii="Times New Roman" w:hAnsi="Times New Roman"/>
                            <w:sz w:val="20"/>
                            <w:lang w:val="en-GB" w:eastAsia="en-GB"/>
                          </w:rPr>
                        </w:rPrChange>
                      </w:rPr>
                      <w:t>300 MHz &lt; BW</w:t>
                    </w:r>
                    <w:r w:rsidRPr="00CE5BBF">
                      <w:rPr>
                        <w:color w:val="0070C0"/>
                        <w:vertAlign w:val="subscript"/>
                        <w:lang w:val="en-US" w:eastAsia="en-GB"/>
                        <w:rPrChange w:id="172"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173"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174" w:author="Huawei" w:date="2021-08-18T17:34:00Z">
                          <w:rPr>
                            <w:rFonts w:ascii="Times New Roman" w:hAnsi="Times New Roman" w:hint="eastAsia"/>
                            <w:sz w:val="20"/>
                            <w:lang w:val="en-GB" w:eastAsia="en-GB"/>
                          </w:rPr>
                        </w:rPrChange>
                      </w:rPr>
                      <w:t>≤</w:t>
                    </w:r>
                    <w:r w:rsidRPr="00CE5BBF">
                      <w:rPr>
                        <w:color w:val="0070C0"/>
                        <w:lang w:val="en-US" w:eastAsia="en-GB"/>
                        <w:rPrChange w:id="175" w:author="Huawei" w:date="2021-08-18T17:34:00Z">
                          <w:rPr>
                            <w:rFonts w:ascii="Times New Roman" w:hAnsi="Times New Roman"/>
                            <w:sz w:val="20"/>
                            <w:lang w:val="en-GB" w:eastAsia="en-GB"/>
                          </w:rPr>
                        </w:rPrChange>
                      </w:rPr>
                      <w:t xml:space="preserve"> 4 x BW</w:t>
                    </w:r>
                    <w:r w:rsidRPr="00CE5BBF">
                      <w:rPr>
                        <w:color w:val="0070C0"/>
                        <w:vertAlign w:val="subscript"/>
                        <w:lang w:val="en-US" w:eastAsia="en-GB"/>
                        <w:rPrChange w:id="176" w:author="Huawei" w:date="2021-08-18T17:34: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391E3F" w:rsidRDefault="00391E3F" w:rsidP="00391E3F">
                  <w:pPr>
                    <w:pStyle w:val="TAC"/>
                    <w:rPr>
                      <w:ins w:id="177" w:author="Azcuy, Frank" w:date="2021-08-16T11:23:00Z"/>
                      <w:color w:val="0070C0"/>
                      <w:lang w:eastAsia="en-GB"/>
                      <w:rPrChange w:id="178" w:author="Azcuy, Frank" w:date="2021-08-16T11:23:00Z">
                        <w:rPr>
                          <w:ins w:id="179" w:author="Azcuy, Frank" w:date="2021-08-16T11:23:00Z"/>
                          <w:lang w:eastAsia="en-GB"/>
                        </w:rPr>
                      </w:rPrChange>
                    </w:rPr>
                  </w:pPr>
                  <w:ins w:id="180" w:author="Azcuy, Frank" w:date="2021-08-16T11:23:00Z">
                    <w:r w:rsidRPr="00391E3F">
                      <w:rPr>
                        <w:color w:val="0070C0"/>
                        <w:lang w:eastAsia="en-GB"/>
                        <w:rPrChange w:id="181" w:author="Azcuy, Frank" w:date="2021-08-16T11:23:00Z">
                          <w:rPr>
                            <w:rFonts w:ascii="Times New Roman" w:hAnsi="Times New Roman"/>
                            <w:sz w:val="20"/>
                            <w:lang w:val="en-GB" w:eastAsia="en-GB"/>
                          </w:rPr>
                        </w:rPrChange>
                      </w:rPr>
                      <w:t>4</w:t>
                    </w:r>
                  </w:ins>
                </w:p>
              </w:tc>
              <w:tc>
                <w:tcPr>
                  <w:tcW w:w="1928" w:type="dxa"/>
                  <w:tcBorders>
                    <w:top w:val="nil"/>
                    <w:left w:val="nil"/>
                    <w:bottom w:val="single" w:sz="8" w:space="0" w:color="auto"/>
                    <w:right w:val="single" w:sz="8" w:space="0" w:color="auto"/>
                  </w:tcBorders>
                </w:tcPr>
                <w:p w14:paraId="127F64A8" w14:textId="77777777" w:rsidR="00391E3F" w:rsidRPr="00391E3F" w:rsidRDefault="00391E3F" w:rsidP="00391E3F">
                  <w:pPr>
                    <w:pStyle w:val="TAC"/>
                    <w:rPr>
                      <w:ins w:id="182" w:author="Azcuy, Frank" w:date="2021-08-16T11:23:00Z"/>
                      <w:color w:val="0070C0"/>
                      <w:lang w:eastAsia="en-GB"/>
                      <w:rPrChange w:id="183" w:author="Azcuy, Frank" w:date="2021-08-16T11:23:00Z">
                        <w:rPr>
                          <w:ins w:id="184" w:author="Azcuy, Frank" w:date="2021-08-16T11:23:00Z"/>
                          <w:lang w:eastAsia="en-GB"/>
                        </w:rPr>
                      </w:rPrChange>
                    </w:rPr>
                  </w:pPr>
                </w:p>
              </w:tc>
            </w:tr>
            <w:tr w:rsidR="00391E3F" w:rsidRPr="00391E3F" w14:paraId="127F64AE" w14:textId="77777777" w:rsidTr="00391E3F">
              <w:trPr>
                <w:ins w:id="185"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391E3F" w:rsidRDefault="00391E3F" w:rsidP="00391E3F">
                  <w:pPr>
                    <w:pStyle w:val="TAC"/>
                    <w:rPr>
                      <w:ins w:id="186" w:author="Azcuy, Frank" w:date="2021-08-16T11:23:00Z"/>
                      <w:color w:val="0070C0"/>
                      <w:lang w:eastAsia="en-GB"/>
                      <w:rPrChange w:id="187" w:author="Azcuy, Frank" w:date="2021-08-16T11:23:00Z">
                        <w:rPr>
                          <w:ins w:id="188" w:author="Azcuy, Frank" w:date="2021-08-16T11:23:00Z"/>
                          <w:lang w:eastAsia="en-GB"/>
                        </w:rPr>
                      </w:rPrChange>
                    </w:rPr>
                  </w:pPr>
                  <w:ins w:id="189" w:author="Azcuy, Frank" w:date="2021-08-16T11:23:00Z">
                    <w:r w:rsidRPr="00391E3F">
                      <w:rPr>
                        <w:color w:val="0070C0"/>
                        <w:lang w:eastAsia="en-GB"/>
                        <w:rPrChange w:id="190" w:author="Azcuy, Frank" w:date="2021-08-16T11:23:00Z">
                          <w:rPr>
                            <w:rFonts w:ascii="Times New Roman" w:hAnsi="Times New Roman"/>
                            <w:sz w:val="20"/>
                            <w:lang w:val="en-GB" w:eastAsia="en-GB"/>
                          </w:rPr>
                        </w:rPrChange>
                      </w:rPr>
                      <w:t>G</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391E3F" w:rsidRDefault="00391E3F" w:rsidP="00391E3F">
                  <w:pPr>
                    <w:pStyle w:val="TAC"/>
                    <w:rPr>
                      <w:ins w:id="191" w:author="Azcuy, Frank" w:date="2021-08-16T11:23:00Z"/>
                      <w:color w:val="0070C0"/>
                      <w:lang w:val="fi-FI" w:eastAsia="en-GB"/>
                      <w:rPrChange w:id="192" w:author="Azcuy, Frank" w:date="2021-08-16T11:23:00Z">
                        <w:rPr>
                          <w:ins w:id="193" w:author="Azcuy, Frank" w:date="2021-08-16T11:23:00Z"/>
                          <w:lang w:val="fi-FI" w:eastAsia="en-GB"/>
                        </w:rPr>
                      </w:rPrChange>
                    </w:rPr>
                  </w:pPr>
                  <w:ins w:id="194" w:author="Azcuy, Frank" w:date="2021-08-16T11:23:00Z">
                    <w:r w:rsidRPr="00391E3F">
                      <w:rPr>
                        <w:color w:val="0070C0"/>
                        <w:lang w:val="fi-FI" w:eastAsia="en-GB"/>
                        <w:rPrChange w:id="195" w:author="Azcuy, Frank" w:date="2021-08-16T11:23:00Z">
                          <w:rPr>
                            <w:rFonts w:ascii="Times New Roman" w:hAnsi="Times New Roman"/>
                            <w:sz w:val="20"/>
                            <w:lang w:val="fi-FI" w:eastAsia="en-GB"/>
                          </w:rPr>
                        </w:rPrChange>
                      </w:rPr>
                      <w:t>100 MHz &lt; BW</w:t>
                    </w:r>
                    <w:r w:rsidRPr="00CE5BBF">
                      <w:rPr>
                        <w:color w:val="0070C0"/>
                        <w:vertAlign w:val="subscript"/>
                        <w:lang w:val="en-US" w:eastAsia="en-GB"/>
                        <w:rPrChange w:id="196"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197"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198" w:author="Azcuy, Frank" w:date="2021-08-16T11:23:00Z">
                          <w:rPr>
                            <w:rFonts w:ascii="Times New Roman" w:hAnsi="Times New Roman" w:hint="eastAsia"/>
                            <w:sz w:val="20"/>
                            <w:lang w:val="fi-FI" w:eastAsia="en-GB"/>
                          </w:rPr>
                        </w:rPrChange>
                      </w:rPr>
                      <w:t>≤</w:t>
                    </w:r>
                    <w:r w:rsidRPr="00391E3F">
                      <w:rPr>
                        <w:color w:val="0070C0"/>
                        <w:lang w:val="fi-FI" w:eastAsia="en-GB"/>
                        <w:rPrChange w:id="199" w:author="Azcuy, Frank" w:date="2021-08-16T11:23:00Z">
                          <w:rPr>
                            <w:rFonts w:ascii="Times New Roman" w:hAnsi="Times New Roman"/>
                            <w:sz w:val="20"/>
                            <w:lang w:val="fi-FI" w:eastAsia="en-GB"/>
                          </w:rPr>
                        </w:rPrChange>
                      </w:rPr>
                      <w:t xml:space="preserve"> 150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391E3F" w:rsidRDefault="00391E3F" w:rsidP="00391E3F">
                  <w:pPr>
                    <w:pStyle w:val="TAC"/>
                    <w:rPr>
                      <w:ins w:id="200" w:author="Azcuy, Frank" w:date="2021-08-16T11:23:00Z"/>
                      <w:color w:val="0070C0"/>
                      <w:lang w:val="en-GB" w:eastAsia="en-GB"/>
                      <w:rPrChange w:id="201" w:author="Azcuy, Frank" w:date="2021-08-16T11:23:00Z">
                        <w:rPr>
                          <w:ins w:id="202" w:author="Azcuy, Frank" w:date="2021-08-16T11:23:00Z"/>
                          <w:lang w:val="en-GB" w:eastAsia="en-GB"/>
                        </w:rPr>
                      </w:rPrChange>
                    </w:rPr>
                  </w:pPr>
                  <w:ins w:id="203" w:author="Azcuy, Frank" w:date="2021-08-16T11:23:00Z">
                    <w:r w:rsidRPr="00391E3F">
                      <w:rPr>
                        <w:color w:val="0070C0"/>
                        <w:lang w:eastAsia="en-GB"/>
                        <w:rPrChange w:id="204" w:author="Azcuy, Frank" w:date="2021-08-16T11:23:00Z">
                          <w:rPr>
                            <w:rFonts w:ascii="Times New Roman" w:hAnsi="Times New Roman"/>
                            <w:sz w:val="20"/>
                            <w:lang w:val="en-GB" w:eastAsia="en-GB"/>
                          </w:rPr>
                        </w:rPrChange>
                      </w:rPr>
                      <w:t>3</w:t>
                    </w:r>
                  </w:ins>
                </w:p>
              </w:tc>
              <w:tc>
                <w:tcPr>
                  <w:tcW w:w="1928" w:type="dxa"/>
                  <w:tcBorders>
                    <w:top w:val="nil"/>
                    <w:left w:val="nil"/>
                    <w:bottom w:val="nil"/>
                    <w:right w:val="single" w:sz="8" w:space="0" w:color="auto"/>
                  </w:tcBorders>
                  <w:hideMark/>
                </w:tcPr>
                <w:p w14:paraId="127F64AD" w14:textId="77777777" w:rsidR="00391E3F" w:rsidRPr="00391E3F" w:rsidRDefault="00391E3F" w:rsidP="00391E3F">
                  <w:pPr>
                    <w:pStyle w:val="TAC"/>
                    <w:rPr>
                      <w:ins w:id="205" w:author="Azcuy, Frank" w:date="2021-08-16T11:23:00Z"/>
                      <w:color w:val="0070C0"/>
                      <w:lang w:val="en-US" w:eastAsia="en-GB"/>
                      <w:rPrChange w:id="206" w:author="Azcuy, Frank" w:date="2021-08-16T11:23:00Z">
                        <w:rPr>
                          <w:ins w:id="207" w:author="Azcuy, Frank" w:date="2021-08-16T11:23:00Z"/>
                          <w:lang w:val="en-US" w:eastAsia="en-GB"/>
                        </w:rPr>
                      </w:rPrChange>
                    </w:rPr>
                  </w:pPr>
                  <w:ins w:id="208" w:author="Azcuy, Frank" w:date="2021-08-16T11:23:00Z">
                    <w:r w:rsidRPr="00391E3F">
                      <w:rPr>
                        <w:color w:val="0070C0"/>
                        <w:lang w:eastAsia="en-GB"/>
                        <w:rPrChange w:id="209" w:author="Azcuy, Frank" w:date="2021-08-16T11:23:00Z">
                          <w:rPr>
                            <w:rFonts w:ascii="Times New Roman" w:hAnsi="Times New Roman"/>
                            <w:sz w:val="20"/>
                            <w:lang w:val="en-GB" w:eastAsia="en-GB"/>
                          </w:rPr>
                        </w:rPrChange>
                      </w:rPr>
                      <w:t>2</w:t>
                    </w:r>
                  </w:ins>
                </w:p>
              </w:tc>
            </w:tr>
            <w:tr w:rsidR="00391E3F" w:rsidRPr="00391E3F" w14:paraId="127F64B3" w14:textId="77777777" w:rsidTr="00391E3F">
              <w:trPr>
                <w:ins w:id="210"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391E3F" w:rsidRDefault="00391E3F" w:rsidP="00391E3F">
                  <w:pPr>
                    <w:pStyle w:val="TAC"/>
                    <w:rPr>
                      <w:ins w:id="211" w:author="Azcuy, Frank" w:date="2021-08-16T11:23:00Z"/>
                      <w:color w:val="0070C0"/>
                      <w:lang w:eastAsia="en-GB"/>
                      <w:rPrChange w:id="212" w:author="Azcuy, Frank" w:date="2021-08-16T11:23:00Z">
                        <w:rPr>
                          <w:ins w:id="213" w:author="Azcuy, Frank" w:date="2021-08-16T11:23:00Z"/>
                          <w:lang w:eastAsia="en-GB"/>
                        </w:rPr>
                      </w:rPrChange>
                    </w:rPr>
                  </w:pPr>
                  <w:ins w:id="214" w:author="Azcuy, Frank" w:date="2021-08-16T11:23:00Z">
                    <w:r w:rsidRPr="00391E3F">
                      <w:rPr>
                        <w:color w:val="0070C0"/>
                        <w:lang w:eastAsia="en-GB"/>
                        <w:rPrChange w:id="215" w:author="Azcuy, Frank" w:date="2021-08-16T11:23:00Z">
                          <w:rPr>
                            <w:rFonts w:ascii="Times New Roman" w:hAnsi="Times New Roman"/>
                            <w:sz w:val="20"/>
                            <w:lang w:val="en-GB" w:eastAsia="en-GB"/>
                          </w:rPr>
                        </w:rPrChange>
                      </w:rPr>
                      <w:t>H</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391E3F" w:rsidRDefault="00391E3F" w:rsidP="00391E3F">
                  <w:pPr>
                    <w:pStyle w:val="TAC"/>
                    <w:rPr>
                      <w:ins w:id="216" w:author="Azcuy, Frank" w:date="2021-08-16T11:23:00Z"/>
                      <w:color w:val="0070C0"/>
                      <w:lang w:val="fi-FI" w:eastAsia="en-GB"/>
                      <w:rPrChange w:id="217" w:author="Azcuy, Frank" w:date="2021-08-16T11:23:00Z">
                        <w:rPr>
                          <w:ins w:id="218" w:author="Azcuy, Frank" w:date="2021-08-16T11:23:00Z"/>
                          <w:lang w:val="fi-FI" w:eastAsia="en-GB"/>
                        </w:rPr>
                      </w:rPrChange>
                    </w:rPr>
                  </w:pPr>
                  <w:ins w:id="219" w:author="Azcuy, Frank" w:date="2021-08-16T11:23:00Z">
                    <w:r w:rsidRPr="00391E3F">
                      <w:rPr>
                        <w:color w:val="0070C0"/>
                        <w:lang w:val="fi-FI" w:eastAsia="en-GB"/>
                        <w:rPrChange w:id="220" w:author="Azcuy, Frank" w:date="2021-08-16T11:23:00Z">
                          <w:rPr>
                            <w:rFonts w:ascii="Times New Roman" w:hAnsi="Times New Roman"/>
                            <w:sz w:val="20"/>
                            <w:lang w:val="fi-FI" w:eastAsia="en-GB"/>
                          </w:rPr>
                        </w:rPrChange>
                      </w:rPr>
                      <w:t>150 MHz &lt; BW</w:t>
                    </w:r>
                    <w:r w:rsidRPr="00CE5BBF">
                      <w:rPr>
                        <w:color w:val="0070C0"/>
                        <w:vertAlign w:val="subscript"/>
                        <w:lang w:val="en-US" w:eastAsia="en-GB"/>
                        <w:rPrChange w:id="221"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222" w:author="Huawei" w:date="2021-08-18T17:34:00Z">
                          <w:rPr>
                            <w:rFonts w:ascii="Times New Roman" w:hAnsi="Times New Roman"/>
                            <w:sz w:val="20"/>
                            <w:lang w:val="en-GB" w:eastAsia="en-GB"/>
                          </w:rPr>
                        </w:rPrChange>
                      </w:rPr>
                      <w:t xml:space="preserve"> </w:t>
                    </w:r>
                    <w:r w:rsidRPr="00391E3F">
                      <w:rPr>
                        <w:rFonts w:hint="eastAsia"/>
                        <w:color w:val="0070C0"/>
                        <w:lang w:val="fi-FI" w:eastAsia="en-GB"/>
                        <w:rPrChange w:id="223" w:author="Azcuy, Frank" w:date="2021-08-16T11:23:00Z">
                          <w:rPr>
                            <w:rFonts w:ascii="Times New Roman" w:hAnsi="Times New Roman" w:hint="eastAsia"/>
                            <w:sz w:val="20"/>
                            <w:lang w:val="fi-FI" w:eastAsia="en-GB"/>
                          </w:rPr>
                        </w:rPrChange>
                      </w:rPr>
                      <w:t>≤</w:t>
                    </w:r>
                    <w:r w:rsidRPr="00391E3F">
                      <w:rPr>
                        <w:color w:val="0070C0"/>
                        <w:lang w:val="fi-FI" w:eastAsia="en-GB"/>
                        <w:rPrChange w:id="224" w:author="Azcuy, Frank" w:date="2021-08-16T11:23:00Z">
                          <w:rPr>
                            <w:rFonts w:ascii="Times New Roman" w:hAnsi="Times New Roman"/>
                            <w:sz w:val="20"/>
                            <w:lang w:val="fi-FI" w:eastAsia="en-GB"/>
                          </w:rPr>
                        </w:rPrChange>
                      </w:rPr>
                      <w:t xml:space="preserve"> 200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391E3F" w:rsidRDefault="00391E3F" w:rsidP="00391E3F">
                  <w:pPr>
                    <w:pStyle w:val="TAC"/>
                    <w:rPr>
                      <w:ins w:id="225" w:author="Azcuy, Frank" w:date="2021-08-16T11:23:00Z"/>
                      <w:color w:val="0070C0"/>
                      <w:lang w:val="en-GB" w:eastAsia="en-GB"/>
                      <w:rPrChange w:id="226" w:author="Azcuy, Frank" w:date="2021-08-16T11:23:00Z">
                        <w:rPr>
                          <w:ins w:id="227" w:author="Azcuy, Frank" w:date="2021-08-16T11:23:00Z"/>
                          <w:lang w:val="en-GB" w:eastAsia="en-GB"/>
                        </w:rPr>
                      </w:rPrChange>
                    </w:rPr>
                  </w:pPr>
                  <w:ins w:id="228" w:author="Azcuy, Frank" w:date="2021-08-16T11:23:00Z">
                    <w:r w:rsidRPr="00391E3F">
                      <w:rPr>
                        <w:color w:val="0070C0"/>
                        <w:lang w:eastAsia="en-GB"/>
                        <w:rPrChange w:id="229" w:author="Azcuy, Frank" w:date="2021-08-16T11:23:00Z">
                          <w:rPr>
                            <w:rFonts w:ascii="Times New Roman" w:hAnsi="Times New Roman"/>
                            <w:sz w:val="20"/>
                            <w:lang w:val="en-GB" w:eastAsia="en-GB"/>
                          </w:rPr>
                        </w:rPrChange>
                      </w:rPr>
                      <w:t>4</w:t>
                    </w:r>
                  </w:ins>
                </w:p>
              </w:tc>
              <w:tc>
                <w:tcPr>
                  <w:tcW w:w="1928" w:type="dxa"/>
                  <w:tcBorders>
                    <w:top w:val="nil"/>
                    <w:left w:val="nil"/>
                    <w:bottom w:val="nil"/>
                    <w:right w:val="single" w:sz="8" w:space="0" w:color="auto"/>
                  </w:tcBorders>
                </w:tcPr>
                <w:p w14:paraId="127F64B2" w14:textId="77777777" w:rsidR="00391E3F" w:rsidRPr="00391E3F" w:rsidRDefault="00391E3F" w:rsidP="00391E3F">
                  <w:pPr>
                    <w:pStyle w:val="TAC"/>
                    <w:rPr>
                      <w:ins w:id="230" w:author="Azcuy, Frank" w:date="2021-08-16T11:23:00Z"/>
                      <w:color w:val="0070C0"/>
                      <w:lang w:val="en-US" w:eastAsia="en-GB"/>
                      <w:rPrChange w:id="231" w:author="Azcuy, Frank" w:date="2021-08-16T11:23:00Z">
                        <w:rPr>
                          <w:ins w:id="232" w:author="Azcuy, Frank" w:date="2021-08-16T11:23:00Z"/>
                          <w:lang w:val="en-US" w:eastAsia="en-GB"/>
                        </w:rPr>
                      </w:rPrChange>
                    </w:rPr>
                  </w:pPr>
                </w:p>
              </w:tc>
            </w:tr>
            <w:tr w:rsidR="00391E3F" w:rsidRPr="00391E3F" w14:paraId="127F64B8" w14:textId="77777777" w:rsidTr="00391E3F">
              <w:trPr>
                <w:ins w:id="233"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391E3F" w:rsidRDefault="00391E3F" w:rsidP="00391E3F">
                  <w:pPr>
                    <w:pStyle w:val="TAC"/>
                    <w:rPr>
                      <w:ins w:id="234" w:author="Azcuy, Frank" w:date="2021-08-16T11:23:00Z"/>
                      <w:color w:val="0070C0"/>
                      <w:lang w:eastAsia="en-GB"/>
                      <w:rPrChange w:id="235" w:author="Azcuy, Frank" w:date="2021-08-16T11:23:00Z">
                        <w:rPr>
                          <w:ins w:id="236" w:author="Azcuy, Frank" w:date="2021-08-16T11:23:00Z"/>
                          <w:lang w:eastAsia="en-GB"/>
                        </w:rPr>
                      </w:rPrChange>
                    </w:rPr>
                  </w:pPr>
                  <w:ins w:id="237" w:author="Azcuy, Frank" w:date="2021-08-16T11:23:00Z">
                    <w:r w:rsidRPr="00391E3F">
                      <w:rPr>
                        <w:color w:val="0070C0"/>
                        <w:lang w:eastAsia="en-GB"/>
                        <w:rPrChange w:id="238" w:author="Azcuy, Frank" w:date="2021-08-16T11:23:00Z">
                          <w:rPr>
                            <w:rFonts w:ascii="Times New Roman" w:hAnsi="Times New Roman"/>
                            <w:sz w:val="20"/>
                            <w:lang w:val="en-GB" w:eastAsia="en-GB"/>
                          </w:rPr>
                        </w:rPrChange>
                      </w:rPr>
                      <w:t>I</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391E3F" w:rsidRDefault="00391E3F" w:rsidP="00391E3F">
                  <w:pPr>
                    <w:pStyle w:val="TAC"/>
                    <w:rPr>
                      <w:ins w:id="239" w:author="Azcuy, Frank" w:date="2021-08-16T11:23:00Z"/>
                      <w:color w:val="0070C0"/>
                      <w:lang w:val="fi-FI" w:eastAsia="en-GB"/>
                      <w:rPrChange w:id="240" w:author="Azcuy, Frank" w:date="2021-08-16T11:23:00Z">
                        <w:rPr>
                          <w:ins w:id="241" w:author="Azcuy, Frank" w:date="2021-08-16T11:23:00Z"/>
                          <w:lang w:val="fi-FI" w:eastAsia="en-GB"/>
                        </w:rPr>
                      </w:rPrChange>
                    </w:rPr>
                  </w:pPr>
                  <w:ins w:id="242" w:author="Azcuy, Frank" w:date="2021-08-16T11:23:00Z">
                    <w:r w:rsidRPr="00391E3F">
                      <w:rPr>
                        <w:color w:val="0070C0"/>
                        <w:lang w:val="fi-FI" w:eastAsia="en-GB"/>
                        <w:rPrChange w:id="243" w:author="Azcuy, Frank" w:date="2021-08-16T11:23:00Z">
                          <w:rPr>
                            <w:rFonts w:ascii="Times New Roman" w:hAnsi="Times New Roman"/>
                            <w:sz w:val="20"/>
                            <w:lang w:val="fi-FI" w:eastAsia="en-GB"/>
                          </w:rPr>
                        </w:rPrChange>
                      </w:rPr>
                      <w:t>200 MHz &lt; BW</w:t>
                    </w:r>
                    <w:r w:rsidRPr="00CE5BBF">
                      <w:rPr>
                        <w:color w:val="0070C0"/>
                        <w:vertAlign w:val="subscript"/>
                        <w:lang w:val="en-US" w:eastAsia="en-GB"/>
                        <w:rPrChange w:id="244"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245"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246" w:author="Azcuy, Frank" w:date="2021-08-16T11:23:00Z">
                          <w:rPr>
                            <w:rFonts w:ascii="Times New Roman" w:hAnsi="Times New Roman" w:hint="eastAsia"/>
                            <w:sz w:val="20"/>
                            <w:lang w:val="fi-FI" w:eastAsia="en-GB"/>
                          </w:rPr>
                        </w:rPrChange>
                      </w:rPr>
                      <w:t>≤</w:t>
                    </w:r>
                    <w:r w:rsidRPr="00391E3F">
                      <w:rPr>
                        <w:color w:val="0070C0"/>
                        <w:lang w:val="fi-FI" w:eastAsia="en-GB"/>
                        <w:rPrChange w:id="247" w:author="Azcuy, Frank" w:date="2021-08-16T11:23:00Z">
                          <w:rPr>
                            <w:rFonts w:ascii="Times New Roman" w:hAnsi="Times New Roman"/>
                            <w:sz w:val="20"/>
                            <w:lang w:val="fi-FI" w:eastAsia="en-GB"/>
                          </w:rPr>
                        </w:rPrChange>
                      </w:rPr>
                      <w:t xml:space="preserve"> 250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391E3F" w:rsidRDefault="00391E3F" w:rsidP="00391E3F">
                  <w:pPr>
                    <w:pStyle w:val="TAC"/>
                    <w:rPr>
                      <w:ins w:id="248" w:author="Azcuy, Frank" w:date="2021-08-16T11:23:00Z"/>
                      <w:color w:val="0070C0"/>
                      <w:lang w:val="en-GB" w:eastAsia="en-GB"/>
                      <w:rPrChange w:id="249" w:author="Azcuy, Frank" w:date="2021-08-16T11:23:00Z">
                        <w:rPr>
                          <w:ins w:id="250" w:author="Azcuy, Frank" w:date="2021-08-16T11:23:00Z"/>
                          <w:lang w:val="en-GB" w:eastAsia="en-GB"/>
                        </w:rPr>
                      </w:rPrChange>
                    </w:rPr>
                  </w:pPr>
                  <w:ins w:id="251" w:author="Azcuy, Frank" w:date="2021-08-16T11:23:00Z">
                    <w:r w:rsidRPr="00391E3F">
                      <w:rPr>
                        <w:color w:val="0070C0"/>
                        <w:lang w:eastAsia="en-GB"/>
                        <w:rPrChange w:id="252" w:author="Azcuy, Frank" w:date="2021-08-16T11:23:00Z">
                          <w:rPr>
                            <w:rFonts w:ascii="Times New Roman" w:hAnsi="Times New Roman"/>
                            <w:sz w:val="20"/>
                            <w:lang w:val="en-GB" w:eastAsia="en-GB"/>
                          </w:rPr>
                        </w:rPrChange>
                      </w:rPr>
                      <w:t>5</w:t>
                    </w:r>
                  </w:ins>
                </w:p>
              </w:tc>
              <w:tc>
                <w:tcPr>
                  <w:tcW w:w="1928" w:type="dxa"/>
                  <w:tcBorders>
                    <w:top w:val="nil"/>
                    <w:left w:val="nil"/>
                    <w:bottom w:val="nil"/>
                    <w:right w:val="single" w:sz="8" w:space="0" w:color="auto"/>
                  </w:tcBorders>
                </w:tcPr>
                <w:p w14:paraId="127F64B7" w14:textId="77777777" w:rsidR="00391E3F" w:rsidRPr="00391E3F" w:rsidRDefault="00391E3F" w:rsidP="00391E3F">
                  <w:pPr>
                    <w:pStyle w:val="TAC"/>
                    <w:rPr>
                      <w:ins w:id="253" w:author="Azcuy, Frank" w:date="2021-08-16T11:23:00Z"/>
                      <w:color w:val="0070C0"/>
                      <w:lang w:val="en-US" w:eastAsia="en-GB"/>
                      <w:rPrChange w:id="254" w:author="Azcuy, Frank" w:date="2021-08-16T11:23:00Z">
                        <w:rPr>
                          <w:ins w:id="255" w:author="Azcuy, Frank" w:date="2021-08-16T11:23:00Z"/>
                          <w:lang w:val="en-US" w:eastAsia="en-GB"/>
                        </w:rPr>
                      </w:rPrChange>
                    </w:rPr>
                  </w:pPr>
                </w:p>
              </w:tc>
            </w:tr>
            <w:tr w:rsidR="00391E3F" w:rsidRPr="00391E3F" w14:paraId="127F64BD" w14:textId="77777777" w:rsidTr="00391E3F">
              <w:trPr>
                <w:ins w:id="256"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391E3F" w:rsidRDefault="00391E3F" w:rsidP="00391E3F">
                  <w:pPr>
                    <w:pStyle w:val="TAC"/>
                    <w:rPr>
                      <w:ins w:id="257" w:author="Azcuy, Frank" w:date="2021-08-16T11:23:00Z"/>
                      <w:color w:val="0070C0"/>
                      <w:lang w:eastAsia="en-GB"/>
                      <w:rPrChange w:id="258" w:author="Azcuy, Frank" w:date="2021-08-16T11:23:00Z">
                        <w:rPr>
                          <w:ins w:id="259" w:author="Azcuy, Frank" w:date="2021-08-16T11:23:00Z"/>
                          <w:lang w:eastAsia="en-GB"/>
                        </w:rPr>
                      </w:rPrChange>
                    </w:rPr>
                  </w:pPr>
                  <w:ins w:id="260" w:author="Azcuy, Frank" w:date="2021-08-16T11:23:00Z">
                    <w:r w:rsidRPr="00391E3F">
                      <w:rPr>
                        <w:color w:val="0070C0"/>
                        <w:lang w:eastAsia="en-GB"/>
                        <w:rPrChange w:id="261" w:author="Azcuy, Frank" w:date="2021-08-16T11:23:00Z">
                          <w:rPr>
                            <w:rFonts w:ascii="Times New Roman" w:hAnsi="Times New Roman"/>
                            <w:sz w:val="20"/>
                            <w:lang w:val="en-GB" w:eastAsia="en-GB"/>
                          </w:rPr>
                        </w:rPrChange>
                      </w:rPr>
                      <w:t>J</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391E3F" w:rsidRDefault="00391E3F" w:rsidP="00391E3F">
                  <w:pPr>
                    <w:pStyle w:val="TAC"/>
                    <w:rPr>
                      <w:ins w:id="262" w:author="Azcuy, Frank" w:date="2021-08-16T11:23:00Z"/>
                      <w:color w:val="0070C0"/>
                      <w:lang w:val="fi-FI" w:eastAsia="en-GB"/>
                      <w:rPrChange w:id="263" w:author="Azcuy, Frank" w:date="2021-08-16T11:23:00Z">
                        <w:rPr>
                          <w:ins w:id="264" w:author="Azcuy, Frank" w:date="2021-08-16T11:23:00Z"/>
                          <w:lang w:val="fi-FI" w:eastAsia="en-GB"/>
                        </w:rPr>
                      </w:rPrChange>
                    </w:rPr>
                  </w:pPr>
                  <w:ins w:id="265" w:author="Azcuy, Frank" w:date="2021-08-16T11:23:00Z">
                    <w:r w:rsidRPr="00391E3F">
                      <w:rPr>
                        <w:color w:val="0070C0"/>
                        <w:lang w:val="fi-FI" w:eastAsia="en-GB"/>
                        <w:rPrChange w:id="266" w:author="Azcuy, Frank" w:date="2021-08-16T11:23:00Z">
                          <w:rPr>
                            <w:rFonts w:ascii="Times New Roman" w:hAnsi="Times New Roman"/>
                            <w:sz w:val="20"/>
                            <w:lang w:val="fi-FI" w:eastAsia="en-GB"/>
                          </w:rPr>
                        </w:rPrChange>
                      </w:rPr>
                      <w:t>250 MHz &lt; BW</w:t>
                    </w:r>
                    <w:r w:rsidRPr="00CE5BBF">
                      <w:rPr>
                        <w:color w:val="0070C0"/>
                        <w:vertAlign w:val="subscript"/>
                        <w:lang w:val="en-US" w:eastAsia="en-GB"/>
                        <w:rPrChange w:id="267"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268"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269" w:author="Azcuy, Frank" w:date="2021-08-16T11:23:00Z">
                          <w:rPr>
                            <w:rFonts w:ascii="Times New Roman" w:hAnsi="Times New Roman" w:hint="eastAsia"/>
                            <w:sz w:val="20"/>
                            <w:lang w:val="fi-FI" w:eastAsia="en-GB"/>
                          </w:rPr>
                        </w:rPrChange>
                      </w:rPr>
                      <w:t>≤</w:t>
                    </w:r>
                    <w:r w:rsidRPr="00391E3F">
                      <w:rPr>
                        <w:color w:val="0070C0"/>
                        <w:lang w:val="fi-FI" w:eastAsia="en-GB"/>
                        <w:rPrChange w:id="270" w:author="Azcuy, Frank" w:date="2021-08-16T11:23:00Z">
                          <w:rPr>
                            <w:rFonts w:ascii="Times New Roman" w:hAnsi="Times New Roman"/>
                            <w:sz w:val="20"/>
                            <w:lang w:val="fi-FI" w:eastAsia="en-GB"/>
                          </w:rPr>
                        </w:rPrChange>
                      </w:rPr>
                      <w:t xml:space="preserve"> 300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391E3F" w:rsidRDefault="00391E3F" w:rsidP="00391E3F">
                  <w:pPr>
                    <w:pStyle w:val="TAC"/>
                    <w:rPr>
                      <w:ins w:id="271" w:author="Azcuy, Frank" w:date="2021-08-16T11:23:00Z"/>
                      <w:color w:val="0070C0"/>
                      <w:lang w:val="en-GB" w:eastAsia="en-GB"/>
                      <w:rPrChange w:id="272" w:author="Azcuy, Frank" w:date="2021-08-16T11:23:00Z">
                        <w:rPr>
                          <w:ins w:id="273" w:author="Azcuy, Frank" w:date="2021-08-16T11:23:00Z"/>
                          <w:lang w:val="en-GB" w:eastAsia="en-GB"/>
                        </w:rPr>
                      </w:rPrChange>
                    </w:rPr>
                  </w:pPr>
                  <w:ins w:id="274" w:author="Azcuy, Frank" w:date="2021-08-16T11:23:00Z">
                    <w:r w:rsidRPr="00391E3F">
                      <w:rPr>
                        <w:color w:val="0070C0"/>
                        <w:lang w:eastAsia="en-GB"/>
                        <w:rPrChange w:id="275" w:author="Azcuy, Frank" w:date="2021-08-16T11:23:00Z">
                          <w:rPr>
                            <w:rFonts w:ascii="Times New Roman" w:hAnsi="Times New Roman"/>
                            <w:sz w:val="20"/>
                            <w:lang w:val="en-GB" w:eastAsia="en-GB"/>
                          </w:rPr>
                        </w:rPrChange>
                      </w:rPr>
                      <w:t>6</w:t>
                    </w:r>
                  </w:ins>
                </w:p>
              </w:tc>
              <w:tc>
                <w:tcPr>
                  <w:tcW w:w="1928" w:type="dxa"/>
                  <w:tcBorders>
                    <w:top w:val="nil"/>
                    <w:left w:val="nil"/>
                    <w:bottom w:val="nil"/>
                    <w:right w:val="single" w:sz="8" w:space="0" w:color="auto"/>
                  </w:tcBorders>
                </w:tcPr>
                <w:p w14:paraId="127F64BC" w14:textId="77777777" w:rsidR="00391E3F" w:rsidRPr="00391E3F" w:rsidRDefault="00391E3F" w:rsidP="00391E3F">
                  <w:pPr>
                    <w:pStyle w:val="TAC"/>
                    <w:rPr>
                      <w:ins w:id="276" w:author="Azcuy, Frank" w:date="2021-08-16T11:23:00Z"/>
                      <w:color w:val="0070C0"/>
                      <w:lang w:val="en-US" w:eastAsia="en-GB"/>
                      <w:rPrChange w:id="277" w:author="Azcuy, Frank" w:date="2021-08-16T11:23:00Z">
                        <w:rPr>
                          <w:ins w:id="278" w:author="Azcuy, Frank" w:date="2021-08-16T11:23:00Z"/>
                          <w:lang w:val="en-US" w:eastAsia="en-GB"/>
                        </w:rPr>
                      </w:rPrChange>
                    </w:rPr>
                  </w:pPr>
                </w:p>
              </w:tc>
            </w:tr>
            <w:tr w:rsidR="00391E3F" w:rsidRPr="00391E3F" w14:paraId="127F64C2" w14:textId="77777777" w:rsidTr="00391E3F">
              <w:trPr>
                <w:ins w:id="279"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391E3F" w:rsidRDefault="00391E3F" w:rsidP="00391E3F">
                  <w:pPr>
                    <w:pStyle w:val="TAC"/>
                    <w:rPr>
                      <w:ins w:id="280" w:author="Azcuy, Frank" w:date="2021-08-16T11:23:00Z"/>
                      <w:color w:val="0070C0"/>
                      <w:lang w:eastAsia="en-GB"/>
                      <w:rPrChange w:id="281" w:author="Azcuy, Frank" w:date="2021-08-16T11:23:00Z">
                        <w:rPr>
                          <w:ins w:id="282" w:author="Azcuy, Frank" w:date="2021-08-16T11:23:00Z"/>
                          <w:lang w:eastAsia="en-GB"/>
                        </w:rPr>
                      </w:rPrChange>
                    </w:rPr>
                  </w:pPr>
                  <w:ins w:id="283" w:author="Azcuy, Frank" w:date="2021-08-16T11:23:00Z">
                    <w:r w:rsidRPr="00391E3F">
                      <w:rPr>
                        <w:color w:val="0070C0"/>
                        <w:lang w:eastAsia="en-GB"/>
                        <w:rPrChange w:id="284" w:author="Azcuy, Frank" w:date="2021-08-16T11:23:00Z">
                          <w:rPr>
                            <w:rFonts w:ascii="Times New Roman" w:hAnsi="Times New Roman"/>
                            <w:sz w:val="20"/>
                            <w:lang w:val="en-GB" w:eastAsia="en-GB"/>
                          </w:rPr>
                        </w:rPrChange>
                      </w:rPr>
                      <w:t>K</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391E3F" w:rsidRDefault="00391E3F" w:rsidP="00391E3F">
                  <w:pPr>
                    <w:pStyle w:val="TAC"/>
                    <w:rPr>
                      <w:ins w:id="285" w:author="Azcuy, Frank" w:date="2021-08-16T11:23:00Z"/>
                      <w:color w:val="0070C0"/>
                      <w:lang w:val="fi-FI" w:eastAsia="en-GB"/>
                      <w:rPrChange w:id="286" w:author="Azcuy, Frank" w:date="2021-08-16T11:23:00Z">
                        <w:rPr>
                          <w:ins w:id="287" w:author="Azcuy, Frank" w:date="2021-08-16T11:23:00Z"/>
                          <w:lang w:val="fi-FI" w:eastAsia="en-GB"/>
                        </w:rPr>
                      </w:rPrChange>
                    </w:rPr>
                  </w:pPr>
                  <w:ins w:id="288" w:author="Azcuy, Frank" w:date="2021-08-16T11:23:00Z">
                    <w:r w:rsidRPr="00391E3F">
                      <w:rPr>
                        <w:color w:val="0070C0"/>
                        <w:lang w:val="fi-FI" w:eastAsia="en-GB"/>
                        <w:rPrChange w:id="289" w:author="Azcuy, Frank" w:date="2021-08-16T11:23:00Z">
                          <w:rPr>
                            <w:rFonts w:ascii="Times New Roman" w:hAnsi="Times New Roman"/>
                            <w:sz w:val="20"/>
                            <w:lang w:val="fi-FI" w:eastAsia="en-GB"/>
                          </w:rPr>
                        </w:rPrChange>
                      </w:rPr>
                      <w:t>300 MHz &lt; BW</w:t>
                    </w:r>
                    <w:r w:rsidRPr="00CE5BBF">
                      <w:rPr>
                        <w:color w:val="0070C0"/>
                        <w:vertAlign w:val="subscript"/>
                        <w:lang w:val="en-US" w:eastAsia="en-GB"/>
                        <w:rPrChange w:id="290"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291"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292" w:author="Azcuy, Frank" w:date="2021-08-16T11:23:00Z">
                          <w:rPr>
                            <w:rFonts w:ascii="Times New Roman" w:hAnsi="Times New Roman" w:hint="eastAsia"/>
                            <w:sz w:val="20"/>
                            <w:lang w:val="fi-FI" w:eastAsia="en-GB"/>
                          </w:rPr>
                        </w:rPrChange>
                      </w:rPr>
                      <w:t>≤</w:t>
                    </w:r>
                    <w:r w:rsidRPr="00391E3F">
                      <w:rPr>
                        <w:color w:val="0070C0"/>
                        <w:lang w:val="fi-FI" w:eastAsia="en-GB"/>
                        <w:rPrChange w:id="293" w:author="Azcuy, Frank" w:date="2021-08-16T11:23:00Z">
                          <w:rPr>
                            <w:rFonts w:ascii="Times New Roman" w:hAnsi="Times New Roman"/>
                            <w:sz w:val="20"/>
                            <w:lang w:val="fi-FI" w:eastAsia="en-GB"/>
                          </w:rPr>
                        </w:rPrChange>
                      </w:rPr>
                      <w:t xml:space="preserve"> 350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391E3F" w:rsidRDefault="00391E3F" w:rsidP="00391E3F">
                  <w:pPr>
                    <w:pStyle w:val="TAC"/>
                    <w:rPr>
                      <w:ins w:id="294" w:author="Azcuy, Frank" w:date="2021-08-16T11:23:00Z"/>
                      <w:color w:val="0070C0"/>
                      <w:lang w:val="en-GB" w:eastAsia="en-GB"/>
                      <w:rPrChange w:id="295" w:author="Azcuy, Frank" w:date="2021-08-16T11:23:00Z">
                        <w:rPr>
                          <w:ins w:id="296" w:author="Azcuy, Frank" w:date="2021-08-16T11:23:00Z"/>
                          <w:lang w:val="en-GB" w:eastAsia="en-GB"/>
                        </w:rPr>
                      </w:rPrChange>
                    </w:rPr>
                  </w:pPr>
                  <w:ins w:id="297" w:author="Azcuy, Frank" w:date="2021-08-16T11:23:00Z">
                    <w:r w:rsidRPr="00391E3F">
                      <w:rPr>
                        <w:color w:val="0070C0"/>
                        <w:lang w:eastAsia="en-GB"/>
                        <w:rPrChange w:id="298" w:author="Azcuy, Frank" w:date="2021-08-16T11:23:00Z">
                          <w:rPr>
                            <w:rFonts w:ascii="Times New Roman" w:hAnsi="Times New Roman"/>
                            <w:sz w:val="20"/>
                            <w:lang w:val="en-GB" w:eastAsia="en-GB"/>
                          </w:rPr>
                        </w:rPrChange>
                      </w:rPr>
                      <w:t>7</w:t>
                    </w:r>
                  </w:ins>
                </w:p>
              </w:tc>
              <w:tc>
                <w:tcPr>
                  <w:tcW w:w="1928" w:type="dxa"/>
                  <w:tcBorders>
                    <w:top w:val="nil"/>
                    <w:left w:val="nil"/>
                    <w:bottom w:val="nil"/>
                    <w:right w:val="single" w:sz="8" w:space="0" w:color="auto"/>
                  </w:tcBorders>
                </w:tcPr>
                <w:p w14:paraId="127F64C1" w14:textId="77777777" w:rsidR="00391E3F" w:rsidRPr="00391E3F" w:rsidRDefault="00391E3F" w:rsidP="00391E3F">
                  <w:pPr>
                    <w:pStyle w:val="TAC"/>
                    <w:rPr>
                      <w:ins w:id="299" w:author="Azcuy, Frank" w:date="2021-08-16T11:23:00Z"/>
                      <w:color w:val="0070C0"/>
                      <w:lang w:val="en-US" w:eastAsia="en-GB"/>
                      <w:rPrChange w:id="300" w:author="Azcuy, Frank" w:date="2021-08-16T11:23:00Z">
                        <w:rPr>
                          <w:ins w:id="301" w:author="Azcuy, Frank" w:date="2021-08-16T11:23:00Z"/>
                          <w:lang w:val="en-US" w:eastAsia="en-GB"/>
                        </w:rPr>
                      </w:rPrChange>
                    </w:rPr>
                  </w:pPr>
                </w:p>
              </w:tc>
            </w:tr>
            <w:tr w:rsidR="00391E3F" w:rsidRPr="00391E3F" w14:paraId="127F64C7" w14:textId="77777777" w:rsidTr="00391E3F">
              <w:trPr>
                <w:ins w:id="30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391E3F" w:rsidRDefault="00391E3F" w:rsidP="00391E3F">
                  <w:pPr>
                    <w:pStyle w:val="TAC"/>
                    <w:rPr>
                      <w:ins w:id="303" w:author="Azcuy, Frank" w:date="2021-08-16T11:23:00Z"/>
                      <w:color w:val="0070C0"/>
                      <w:lang w:eastAsia="en-GB"/>
                      <w:rPrChange w:id="304" w:author="Azcuy, Frank" w:date="2021-08-16T11:23:00Z">
                        <w:rPr>
                          <w:ins w:id="305" w:author="Azcuy, Frank" w:date="2021-08-16T11:23:00Z"/>
                          <w:lang w:eastAsia="en-GB"/>
                        </w:rPr>
                      </w:rPrChange>
                    </w:rPr>
                  </w:pPr>
                  <w:ins w:id="306" w:author="Azcuy, Frank" w:date="2021-08-16T11:23:00Z">
                    <w:r w:rsidRPr="00391E3F">
                      <w:rPr>
                        <w:color w:val="0070C0"/>
                        <w:lang w:eastAsia="en-GB"/>
                        <w:rPrChange w:id="307" w:author="Azcuy, Frank" w:date="2021-08-16T11:23:00Z">
                          <w:rPr>
                            <w:rFonts w:ascii="Times New Roman" w:hAnsi="Times New Roman"/>
                            <w:sz w:val="20"/>
                            <w:lang w:val="en-GB" w:eastAsia="en-GB"/>
                          </w:rPr>
                        </w:rPrChange>
                      </w:rPr>
                      <w:t>L</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391E3F" w:rsidRDefault="00391E3F" w:rsidP="00391E3F">
                  <w:pPr>
                    <w:pStyle w:val="TAC"/>
                    <w:rPr>
                      <w:ins w:id="308" w:author="Azcuy, Frank" w:date="2021-08-16T11:23:00Z"/>
                      <w:color w:val="0070C0"/>
                      <w:lang w:val="fi-FI" w:eastAsia="en-GB"/>
                      <w:rPrChange w:id="309" w:author="Azcuy, Frank" w:date="2021-08-16T11:23:00Z">
                        <w:rPr>
                          <w:ins w:id="310" w:author="Azcuy, Frank" w:date="2021-08-16T11:23:00Z"/>
                          <w:lang w:val="fi-FI" w:eastAsia="en-GB"/>
                        </w:rPr>
                      </w:rPrChange>
                    </w:rPr>
                  </w:pPr>
                  <w:ins w:id="311" w:author="Azcuy, Frank" w:date="2021-08-16T11:23:00Z">
                    <w:r w:rsidRPr="00391E3F">
                      <w:rPr>
                        <w:color w:val="0070C0"/>
                        <w:lang w:val="fi-FI" w:eastAsia="en-GB"/>
                        <w:rPrChange w:id="312" w:author="Azcuy, Frank" w:date="2021-08-16T11:23:00Z">
                          <w:rPr>
                            <w:rFonts w:ascii="Times New Roman" w:hAnsi="Times New Roman"/>
                            <w:sz w:val="20"/>
                            <w:lang w:val="fi-FI" w:eastAsia="en-GB"/>
                          </w:rPr>
                        </w:rPrChange>
                      </w:rPr>
                      <w:t>350 MHz &lt; BW</w:t>
                    </w:r>
                    <w:r w:rsidRPr="00CE5BBF">
                      <w:rPr>
                        <w:color w:val="0070C0"/>
                        <w:vertAlign w:val="subscript"/>
                        <w:lang w:val="en-US" w:eastAsia="en-GB"/>
                        <w:rPrChange w:id="313"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314"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315" w:author="Azcuy, Frank" w:date="2021-08-16T11:23:00Z">
                          <w:rPr>
                            <w:rFonts w:ascii="Times New Roman" w:hAnsi="Times New Roman" w:hint="eastAsia"/>
                            <w:sz w:val="20"/>
                            <w:lang w:val="fi-FI" w:eastAsia="en-GB"/>
                          </w:rPr>
                        </w:rPrChange>
                      </w:rPr>
                      <w:t>≤</w:t>
                    </w:r>
                    <w:r w:rsidRPr="00391E3F">
                      <w:rPr>
                        <w:color w:val="0070C0"/>
                        <w:lang w:val="fi-FI" w:eastAsia="en-GB"/>
                        <w:rPrChange w:id="316" w:author="Azcuy, Frank" w:date="2021-08-16T11:23:00Z">
                          <w:rPr>
                            <w:rFonts w:ascii="Times New Roman" w:hAnsi="Times New Roman"/>
                            <w:sz w:val="20"/>
                            <w:lang w:val="fi-FI" w:eastAsia="en-GB"/>
                          </w:rPr>
                        </w:rPrChange>
                      </w:rPr>
                      <w:t xml:space="preserve"> 400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391E3F" w:rsidRDefault="00391E3F" w:rsidP="00391E3F">
                  <w:pPr>
                    <w:pStyle w:val="TAC"/>
                    <w:rPr>
                      <w:ins w:id="317" w:author="Azcuy, Frank" w:date="2021-08-16T11:23:00Z"/>
                      <w:color w:val="0070C0"/>
                      <w:lang w:val="en-GB" w:eastAsia="en-GB"/>
                      <w:rPrChange w:id="318" w:author="Azcuy, Frank" w:date="2021-08-16T11:23:00Z">
                        <w:rPr>
                          <w:ins w:id="319" w:author="Azcuy, Frank" w:date="2021-08-16T11:23:00Z"/>
                          <w:lang w:val="en-GB" w:eastAsia="en-GB"/>
                        </w:rPr>
                      </w:rPrChange>
                    </w:rPr>
                  </w:pPr>
                  <w:ins w:id="320" w:author="Azcuy, Frank" w:date="2021-08-16T11:23:00Z">
                    <w:r w:rsidRPr="00391E3F">
                      <w:rPr>
                        <w:color w:val="0070C0"/>
                        <w:lang w:eastAsia="en-GB"/>
                        <w:rPrChange w:id="321" w:author="Azcuy, Frank" w:date="2021-08-16T11:23:00Z">
                          <w:rPr>
                            <w:rFonts w:ascii="Times New Roman" w:hAnsi="Times New Roman"/>
                            <w:sz w:val="20"/>
                            <w:lang w:val="en-GB" w:eastAsia="en-GB"/>
                          </w:rPr>
                        </w:rPrChange>
                      </w:rPr>
                      <w:t>8</w:t>
                    </w:r>
                  </w:ins>
                </w:p>
              </w:tc>
              <w:tc>
                <w:tcPr>
                  <w:tcW w:w="1928" w:type="dxa"/>
                  <w:tcBorders>
                    <w:top w:val="nil"/>
                    <w:left w:val="nil"/>
                    <w:bottom w:val="single" w:sz="8" w:space="0" w:color="auto"/>
                    <w:right w:val="single" w:sz="8" w:space="0" w:color="auto"/>
                  </w:tcBorders>
                </w:tcPr>
                <w:p w14:paraId="127F64C6" w14:textId="77777777" w:rsidR="00391E3F" w:rsidRPr="00391E3F" w:rsidRDefault="00391E3F" w:rsidP="00391E3F">
                  <w:pPr>
                    <w:pStyle w:val="TAC"/>
                    <w:rPr>
                      <w:ins w:id="322" w:author="Azcuy, Frank" w:date="2021-08-16T11:23:00Z"/>
                      <w:color w:val="0070C0"/>
                      <w:lang w:val="en-US" w:eastAsia="en-GB"/>
                      <w:rPrChange w:id="323" w:author="Azcuy, Frank" w:date="2021-08-16T11:23:00Z">
                        <w:rPr>
                          <w:ins w:id="324" w:author="Azcuy, Frank" w:date="2021-08-16T11:23:00Z"/>
                          <w:lang w:val="en-US" w:eastAsia="en-GB"/>
                        </w:rPr>
                      </w:rPrChange>
                    </w:rPr>
                  </w:pPr>
                </w:p>
              </w:tc>
            </w:tr>
            <w:tr w:rsidR="00391E3F" w:rsidRPr="00391E3F" w14:paraId="127F64CC" w14:textId="77777777" w:rsidTr="00391E3F">
              <w:trPr>
                <w:ins w:id="325"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391E3F" w:rsidRDefault="00391E3F" w:rsidP="00391E3F">
                  <w:pPr>
                    <w:pStyle w:val="TAC"/>
                    <w:rPr>
                      <w:ins w:id="326" w:author="Azcuy, Frank" w:date="2021-08-16T11:23:00Z"/>
                      <w:color w:val="0070C0"/>
                      <w:lang w:eastAsia="en-GB"/>
                      <w:rPrChange w:id="327" w:author="Azcuy, Frank" w:date="2021-08-16T11:23:00Z">
                        <w:rPr>
                          <w:ins w:id="328" w:author="Azcuy, Frank" w:date="2021-08-16T11:23:00Z"/>
                          <w:lang w:eastAsia="en-GB"/>
                        </w:rPr>
                      </w:rPrChange>
                    </w:rPr>
                  </w:pPr>
                  <w:ins w:id="329" w:author="Azcuy, Frank" w:date="2021-08-16T11:23:00Z">
                    <w:r w:rsidRPr="00391E3F">
                      <w:rPr>
                        <w:color w:val="0070C0"/>
                        <w:lang w:eastAsia="en-GB"/>
                        <w:rPrChange w:id="330" w:author="Azcuy, Frank" w:date="2021-08-16T11:23:00Z">
                          <w:rPr>
                            <w:rFonts w:ascii="Times New Roman" w:hAnsi="Times New Roman"/>
                            <w:sz w:val="20"/>
                            <w:lang w:val="en-GB" w:eastAsia="en-GB"/>
                          </w:rPr>
                        </w:rPrChange>
                      </w:rPr>
                      <w:t>M</w:t>
                    </w:r>
                    <w:r w:rsidRPr="00391E3F">
                      <w:rPr>
                        <w:color w:val="0070C0"/>
                        <w:vertAlign w:val="superscript"/>
                        <w:lang w:eastAsia="en-GB"/>
                        <w:rPrChange w:id="331" w:author="Azcuy, Frank" w:date="2021-08-16T11:23:00Z">
                          <w:rPr>
                            <w:rFonts w:ascii="Times New Roman" w:hAnsi="Times New Roman"/>
                            <w:sz w:val="20"/>
                            <w:vertAlign w:val="superscript"/>
                            <w:lang w:val="en-GB"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391E3F" w:rsidRDefault="00391E3F" w:rsidP="00391E3F">
                  <w:pPr>
                    <w:pStyle w:val="TAC"/>
                    <w:rPr>
                      <w:ins w:id="332" w:author="Azcuy, Frank" w:date="2021-08-16T11:23:00Z"/>
                      <w:color w:val="0070C0"/>
                      <w:lang w:val="fi-FI" w:eastAsia="en-GB"/>
                      <w:rPrChange w:id="333" w:author="Azcuy, Frank" w:date="2021-08-16T11:23:00Z">
                        <w:rPr>
                          <w:ins w:id="334" w:author="Azcuy, Frank" w:date="2021-08-16T11:23:00Z"/>
                          <w:lang w:val="fi-FI" w:eastAsia="en-GB"/>
                        </w:rPr>
                      </w:rPrChange>
                    </w:rPr>
                  </w:pPr>
                  <w:ins w:id="335" w:author="Azcuy, Frank" w:date="2021-08-16T11:23:00Z">
                    <w:r w:rsidRPr="00391E3F">
                      <w:rPr>
                        <w:color w:val="0070C0"/>
                        <w:lang w:val="fi-FI" w:eastAsia="en-GB"/>
                        <w:rPrChange w:id="336" w:author="Azcuy, Frank" w:date="2021-08-16T11:23:00Z">
                          <w:rPr>
                            <w:rFonts w:ascii="Times New Roman" w:hAnsi="Times New Roman"/>
                            <w:sz w:val="20"/>
                            <w:lang w:val="fi-FI" w:eastAsia="en-GB"/>
                          </w:rPr>
                        </w:rPrChange>
                      </w:rPr>
                      <w:t xml:space="preserve">50 MHz </w:t>
                    </w:r>
                    <w:r w:rsidRPr="00391E3F">
                      <w:rPr>
                        <w:rFonts w:hint="eastAsia"/>
                        <w:color w:val="0070C0"/>
                        <w:lang w:val="fi-FI" w:eastAsia="en-GB"/>
                        <w:rPrChange w:id="337" w:author="Azcuy, Frank" w:date="2021-08-16T11:23:00Z">
                          <w:rPr>
                            <w:rFonts w:ascii="Times New Roman" w:hAnsi="Times New Roman" w:hint="eastAsia"/>
                            <w:sz w:val="20"/>
                            <w:lang w:val="fi-FI" w:eastAsia="en-GB"/>
                          </w:rPr>
                        </w:rPrChange>
                      </w:rPr>
                      <w:t>≤</w:t>
                    </w:r>
                    <w:r w:rsidRPr="00391E3F">
                      <w:rPr>
                        <w:color w:val="0070C0"/>
                        <w:lang w:val="fi-FI" w:eastAsia="en-GB"/>
                        <w:rPrChange w:id="338" w:author="Azcuy, Frank" w:date="2021-08-16T11:23:00Z">
                          <w:rPr>
                            <w:rFonts w:ascii="Times New Roman" w:hAnsi="Times New Roman"/>
                            <w:sz w:val="20"/>
                            <w:lang w:val="fi-FI" w:eastAsia="en-GB"/>
                          </w:rPr>
                        </w:rPrChange>
                      </w:rPr>
                      <w:t xml:space="preserve"> BW</w:t>
                    </w:r>
                    <w:r w:rsidRPr="00CE5BBF">
                      <w:rPr>
                        <w:color w:val="0070C0"/>
                        <w:vertAlign w:val="subscript"/>
                        <w:lang w:val="en-US" w:eastAsia="en-GB"/>
                        <w:rPrChange w:id="339"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340"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341" w:author="Azcuy, Frank" w:date="2021-08-16T11:23:00Z">
                          <w:rPr>
                            <w:rFonts w:ascii="Times New Roman" w:hAnsi="Times New Roman" w:hint="eastAsia"/>
                            <w:sz w:val="20"/>
                            <w:lang w:val="fi-FI" w:eastAsia="en-GB"/>
                          </w:rPr>
                        </w:rPrChange>
                      </w:rPr>
                      <w:t>≤</w:t>
                    </w:r>
                    <w:r w:rsidRPr="00391E3F">
                      <w:rPr>
                        <w:color w:val="0070C0"/>
                        <w:lang w:val="fi-FI" w:eastAsia="en-GB"/>
                        <w:rPrChange w:id="342" w:author="Azcuy, Frank" w:date="2021-08-16T11:23:00Z">
                          <w:rPr>
                            <w:rFonts w:ascii="Times New Roman" w:hAnsi="Times New Roman"/>
                            <w:sz w:val="20"/>
                            <w:lang w:val="fi-FI" w:eastAsia="en-GB"/>
                          </w:rPr>
                        </w:rPrChange>
                      </w:rPr>
                      <w:t xml:space="preserve"> 200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391E3F" w:rsidRDefault="00391E3F" w:rsidP="00391E3F">
                  <w:pPr>
                    <w:pStyle w:val="TAC"/>
                    <w:rPr>
                      <w:ins w:id="343" w:author="Azcuy, Frank" w:date="2021-08-16T11:23:00Z"/>
                      <w:color w:val="0070C0"/>
                      <w:lang w:val="en-GB" w:eastAsia="en-GB"/>
                      <w:rPrChange w:id="344" w:author="Azcuy, Frank" w:date="2021-08-16T11:23:00Z">
                        <w:rPr>
                          <w:ins w:id="345" w:author="Azcuy, Frank" w:date="2021-08-16T11:23:00Z"/>
                          <w:lang w:val="en-GB" w:eastAsia="en-GB"/>
                        </w:rPr>
                      </w:rPrChange>
                    </w:rPr>
                  </w:pPr>
                  <w:ins w:id="346" w:author="Azcuy, Frank" w:date="2021-08-16T11:23:00Z">
                    <w:r w:rsidRPr="00391E3F">
                      <w:rPr>
                        <w:color w:val="0070C0"/>
                        <w:lang w:eastAsia="en-GB"/>
                        <w:rPrChange w:id="347" w:author="Azcuy, Frank" w:date="2021-08-16T11:23:00Z">
                          <w:rPr>
                            <w:rFonts w:ascii="Times New Roman" w:hAnsi="Times New Roman"/>
                            <w:sz w:val="20"/>
                            <w:lang w:val="en-GB" w:eastAsia="en-GB"/>
                          </w:rPr>
                        </w:rPrChange>
                      </w:rPr>
                      <w:t>3</w:t>
                    </w:r>
                  </w:ins>
                </w:p>
              </w:tc>
              <w:tc>
                <w:tcPr>
                  <w:tcW w:w="1928" w:type="dxa"/>
                  <w:tcBorders>
                    <w:top w:val="nil"/>
                    <w:left w:val="nil"/>
                    <w:bottom w:val="nil"/>
                    <w:right w:val="single" w:sz="8" w:space="0" w:color="auto"/>
                  </w:tcBorders>
                  <w:hideMark/>
                </w:tcPr>
                <w:p w14:paraId="127F64CB" w14:textId="77777777" w:rsidR="00391E3F" w:rsidRPr="00391E3F" w:rsidRDefault="00391E3F" w:rsidP="00391E3F">
                  <w:pPr>
                    <w:pStyle w:val="TAC"/>
                    <w:rPr>
                      <w:ins w:id="348" w:author="Azcuy, Frank" w:date="2021-08-16T11:23:00Z"/>
                      <w:color w:val="0070C0"/>
                      <w:lang w:val="en-US" w:eastAsia="en-GB"/>
                      <w:rPrChange w:id="349" w:author="Azcuy, Frank" w:date="2021-08-16T11:23:00Z">
                        <w:rPr>
                          <w:ins w:id="350" w:author="Azcuy, Frank" w:date="2021-08-16T11:23:00Z"/>
                          <w:lang w:val="en-US" w:eastAsia="en-GB"/>
                        </w:rPr>
                      </w:rPrChange>
                    </w:rPr>
                  </w:pPr>
                  <w:ins w:id="351" w:author="Azcuy, Frank" w:date="2021-08-16T11:23:00Z">
                    <w:r w:rsidRPr="00391E3F">
                      <w:rPr>
                        <w:color w:val="0070C0"/>
                        <w:lang w:eastAsia="en-GB"/>
                        <w:rPrChange w:id="352" w:author="Azcuy, Frank" w:date="2021-08-16T11:23:00Z">
                          <w:rPr>
                            <w:rFonts w:ascii="Times New Roman" w:hAnsi="Times New Roman"/>
                            <w:sz w:val="20"/>
                            <w:lang w:val="en-GB" w:eastAsia="en-GB"/>
                          </w:rPr>
                        </w:rPrChange>
                      </w:rPr>
                      <w:t>3</w:t>
                    </w:r>
                  </w:ins>
                </w:p>
              </w:tc>
            </w:tr>
            <w:tr w:rsidR="00391E3F" w:rsidRPr="00391E3F" w14:paraId="127F64D1" w14:textId="77777777" w:rsidTr="00391E3F">
              <w:trPr>
                <w:ins w:id="353"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391E3F" w:rsidRDefault="00391E3F" w:rsidP="00391E3F">
                  <w:pPr>
                    <w:pStyle w:val="TAC"/>
                    <w:rPr>
                      <w:ins w:id="354" w:author="Azcuy, Frank" w:date="2021-08-16T11:23:00Z"/>
                      <w:color w:val="0070C0"/>
                      <w:lang w:eastAsia="en-GB"/>
                      <w:rPrChange w:id="355" w:author="Azcuy, Frank" w:date="2021-08-16T11:23:00Z">
                        <w:rPr>
                          <w:ins w:id="356" w:author="Azcuy, Frank" w:date="2021-08-16T11:23:00Z"/>
                          <w:lang w:eastAsia="en-GB"/>
                        </w:rPr>
                      </w:rPrChange>
                    </w:rPr>
                  </w:pPr>
                  <w:ins w:id="357" w:author="Azcuy, Frank" w:date="2021-08-16T11:23:00Z">
                    <w:r w:rsidRPr="00391E3F">
                      <w:rPr>
                        <w:color w:val="0070C0"/>
                        <w:lang w:eastAsia="en-GB"/>
                        <w:rPrChange w:id="358" w:author="Azcuy, Frank" w:date="2021-08-16T11:23:00Z">
                          <w:rPr>
                            <w:rFonts w:ascii="Times New Roman" w:hAnsi="Times New Roman"/>
                            <w:sz w:val="20"/>
                            <w:lang w:val="en-GB" w:eastAsia="en-GB"/>
                          </w:rPr>
                        </w:rPrChange>
                      </w:rPr>
                      <w:t>N</w:t>
                    </w:r>
                    <w:r w:rsidRPr="00391E3F">
                      <w:rPr>
                        <w:color w:val="0070C0"/>
                        <w:vertAlign w:val="superscript"/>
                        <w:lang w:eastAsia="en-GB"/>
                        <w:rPrChange w:id="359" w:author="Azcuy, Frank" w:date="2021-08-16T11:23:00Z">
                          <w:rPr>
                            <w:rFonts w:ascii="Times New Roman" w:hAnsi="Times New Roman"/>
                            <w:sz w:val="20"/>
                            <w:vertAlign w:val="superscript"/>
                            <w:lang w:val="en-GB"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391E3F" w:rsidRDefault="00391E3F" w:rsidP="00391E3F">
                  <w:pPr>
                    <w:pStyle w:val="TAC"/>
                    <w:rPr>
                      <w:ins w:id="360" w:author="Azcuy, Frank" w:date="2021-08-16T11:23:00Z"/>
                      <w:color w:val="0070C0"/>
                      <w:lang w:val="fi-FI" w:eastAsia="en-GB"/>
                      <w:rPrChange w:id="361" w:author="Azcuy, Frank" w:date="2021-08-16T11:23:00Z">
                        <w:rPr>
                          <w:ins w:id="362" w:author="Azcuy, Frank" w:date="2021-08-16T11:23:00Z"/>
                          <w:lang w:val="fi-FI" w:eastAsia="en-GB"/>
                        </w:rPr>
                      </w:rPrChange>
                    </w:rPr>
                  </w:pPr>
                  <w:ins w:id="363" w:author="Azcuy, Frank" w:date="2021-08-16T11:23:00Z">
                    <w:r w:rsidRPr="00391E3F">
                      <w:rPr>
                        <w:color w:val="0070C0"/>
                        <w:lang w:val="fi-FI" w:eastAsia="en-GB"/>
                        <w:rPrChange w:id="364" w:author="Azcuy, Frank" w:date="2021-08-16T11:23:00Z">
                          <w:rPr>
                            <w:rFonts w:ascii="Times New Roman" w:hAnsi="Times New Roman"/>
                            <w:sz w:val="20"/>
                            <w:lang w:val="fi-FI" w:eastAsia="en-GB"/>
                          </w:rPr>
                        </w:rPrChange>
                      </w:rPr>
                      <w:t xml:space="preserve">80 MHz </w:t>
                    </w:r>
                    <w:r w:rsidRPr="00391E3F">
                      <w:rPr>
                        <w:rFonts w:hint="eastAsia"/>
                        <w:color w:val="0070C0"/>
                        <w:lang w:val="fi-FI" w:eastAsia="en-GB"/>
                        <w:rPrChange w:id="365" w:author="Azcuy, Frank" w:date="2021-08-16T11:23:00Z">
                          <w:rPr>
                            <w:rFonts w:ascii="Times New Roman" w:hAnsi="Times New Roman" w:hint="eastAsia"/>
                            <w:sz w:val="20"/>
                            <w:lang w:val="fi-FI" w:eastAsia="en-GB"/>
                          </w:rPr>
                        </w:rPrChange>
                      </w:rPr>
                      <w:t>≤</w:t>
                    </w:r>
                    <w:r w:rsidRPr="00391E3F">
                      <w:rPr>
                        <w:color w:val="0070C0"/>
                        <w:lang w:val="fi-FI" w:eastAsia="en-GB"/>
                        <w:rPrChange w:id="366" w:author="Azcuy, Frank" w:date="2021-08-16T11:23:00Z">
                          <w:rPr>
                            <w:rFonts w:ascii="Times New Roman" w:hAnsi="Times New Roman"/>
                            <w:sz w:val="20"/>
                            <w:lang w:val="fi-FI" w:eastAsia="en-GB"/>
                          </w:rPr>
                        </w:rPrChange>
                      </w:rPr>
                      <w:t xml:space="preserve"> BW</w:t>
                    </w:r>
                    <w:r w:rsidRPr="00CE5BBF">
                      <w:rPr>
                        <w:color w:val="0070C0"/>
                        <w:vertAlign w:val="subscript"/>
                        <w:lang w:val="en-US" w:eastAsia="en-GB"/>
                        <w:rPrChange w:id="367"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368"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369" w:author="Azcuy, Frank" w:date="2021-08-16T11:23:00Z">
                          <w:rPr>
                            <w:rFonts w:ascii="Times New Roman" w:hAnsi="Times New Roman" w:hint="eastAsia"/>
                            <w:sz w:val="20"/>
                            <w:lang w:val="fi-FI" w:eastAsia="en-GB"/>
                          </w:rPr>
                        </w:rPrChange>
                      </w:rPr>
                      <w:t>≤</w:t>
                    </w:r>
                    <w:r w:rsidRPr="00391E3F">
                      <w:rPr>
                        <w:color w:val="0070C0"/>
                        <w:lang w:val="fi-FI" w:eastAsia="en-GB"/>
                        <w:rPrChange w:id="370" w:author="Azcuy, Frank" w:date="2021-08-16T11:23:00Z">
                          <w:rPr>
                            <w:rFonts w:ascii="Times New Roman" w:hAnsi="Times New Roman"/>
                            <w:sz w:val="20"/>
                            <w:lang w:val="fi-FI" w:eastAsia="en-GB"/>
                          </w:rPr>
                        </w:rPrChange>
                      </w:rPr>
                      <w:t xml:space="preserve"> 300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391E3F" w:rsidRDefault="00391E3F" w:rsidP="00391E3F">
                  <w:pPr>
                    <w:pStyle w:val="TAC"/>
                    <w:rPr>
                      <w:ins w:id="371" w:author="Azcuy, Frank" w:date="2021-08-16T11:23:00Z"/>
                      <w:color w:val="0070C0"/>
                      <w:lang w:val="en-GB" w:eastAsia="en-GB"/>
                      <w:rPrChange w:id="372" w:author="Azcuy, Frank" w:date="2021-08-16T11:23:00Z">
                        <w:rPr>
                          <w:ins w:id="373" w:author="Azcuy, Frank" w:date="2021-08-16T11:23:00Z"/>
                          <w:lang w:val="en-GB" w:eastAsia="en-GB"/>
                        </w:rPr>
                      </w:rPrChange>
                    </w:rPr>
                  </w:pPr>
                  <w:ins w:id="374" w:author="Azcuy, Frank" w:date="2021-08-16T11:23:00Z">
                    <w:r w:rsidRPr="00391E3F">
                      <w:rPr>
                        <w:color w:val="0070C0"/>
                        <w:lang w:eastAsia="en-GB"/>
                        <w:rPrChange w:id="375" w:author="Azcuy, Frank" w:date="2021-08-16T11:23:00Z">
                          <w:rPr>
                            <w:rFonts w:ascii="Times New Roman" w:hAnsi="Times New Roman"/>
                            <w:sz w:val="20"/>
                            <w:lang w:val="en-GB" w:eastAsia="en-GB"/>
                          </w:rPr>
                        </w:rPrChange>
                      </w:rPr>
                      <w:t>4</w:t>
                    </w:r>
                  </w:ins>
                </w:p>
              </w:tc>
              <w:tc>
                <w:tcPr>
                  <w:tcW w:w="1928" w:type="dxa"/>
                  <w:tcBorders>
                    <w:top w:val="nil"/>
                    <w:left w:val="nil"/>
                    <w:bottom w:val="nil"/>
                    <w:right w:val="single" w:sz="8" w:space="0" w:color="auto"/>
                  </w:tcBorders>
                </w:tcPr>
                <w:p w14:paraId="127F64D0" w14:textId="77777777" w:rsidR="00391E3F" w:rsidRPr="00391E3F" w:rsidRDefault="00391E3F" w:rsidP="00391E3F">
                  <w:pPr>
                    <w:pStyle w:val="TAC"/>
                    <w:rPr>
                      <w:ins w:id="376" w:author="Azcuy, Frank" w:date="2021-08-16T11:23:00Z"/>
                      <w:color w:val="0070C0"/>
                      <w:lang w:val="en-US" w:eastAsia="en-GB"/>
                      <w:rPrChange w:id="377" w:author="Azcuy, Frank" w:date="2021-08-16T11:23:00Z">
                        <w:rPr>
                          <w:ins w:id="378" w:author="Azcuy, Frank" w:date="2021-08-16T11:23:00Z"/>
                          <w:lang w:val="en-US" w:eastAsia="en-GB"/>
                        </w:rPr>
                      </w:rPrChange>
                    </w:rPr>
                  </w:pPr>
                </w:p>
              </w:tc>
            </w:tr>
            <w:tr w:rsidR="00391E3F" w:rsidRPr="00391E3F" w14:paraId="127F64D6" w14:textId="77777777" w:rsidTr="00391E3F">
              <w:trPr>
                <w:ins w:id="379"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391E3F" w:rsidRDefault="00391E3F" w:rsidP="00391E3F">
                  <w:pPr>
                    <w:pStyle w:val="TAC"/>
                    <w:rPr>
                      <w:ins w:id="380" w:author="Azcuy, Frank" w:date="2021-08-16T11:23:00Z"/>
                      <w:color w:val="0070C0"/>
                      <w:lang w:eastAsia="en-GB"/>
                      <w:rPrChange w:id="381" w:author="Azcuy, Frank" w:date="2021-08-16T11:23:00Z">
                        <w:rPr>
                          <w:ins w:id="382" w:author="Azcuy, Frank" w:date="2021-08-16T11:23:00Z"/>
                          <w:lang w:eastAsia="en-GB"/>
                        </w:rPr>
                      </w:rPrChange>
                    </w:rPr>
                  </w:pPr>
                  <w:ins w:id="383" w:author="Azcuy, Frank" w:date="2021-08-16T11:23:00Z">
                    <w:r w:rsidRPr="00391E3F">
                      <w:rPr>
                        <w:color w:val="0070C0"/>
                        <w:lang w:eastAsia="en-GB"/>
                        <w:rPrChange w:id="384" w:author="Azcuy, Frank" w:date="2021-08-16T11:23:00Z">
                          <w:rPr>
                            <w:rFonts w:ascii="Times New Roman" w:hAnsi="Times New Roman"/>
                            <w:sz w:val="20"/>
                            <w:lang w:val="en-GB" w:eastAsia="en-GB"/>
                          </w:rPr>
                        </w:rPrChange>
                      </w:rPr>
                      <w:t>O</w:t>
                    </w:r>
                    <w:r w:rsidRPr="00391E3F">
                      <w:rPr>
                        <w:color w:val="0070C0"/>
                        <w:vertAlign w:val="superscript"/>
                        <w:lang w:eastAsia="en-GB"/>
                        <w:rPrChange w:id="385" w:author="Azcuy, Frank" w:date="2021-08-16T11:23:00Z">
                          <w:rPr>
                            <w:rFonts w:ascii="Times New Roman" w:hAnsi="Times New Roman"/>
                            <w:sz w:val="20"/>
                            <w:vertAlign w:val="superscript"/>
                            <w:lang w:val="en-GB"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391E3F" w:rsidRDefault="00391E3F" w:rsidP="00391E3F">
                  <w:pPr>
                    <w:pStyle w:val="TAC"/>
                    <w:rPr>
                      <w:ins w:id="386" w:author="Azcuy, Frank" w:date="2021-08-16T11:23:00Z"/>
                      <w:color w:val="0070C0"/>
                      <w:lang w:val="fi-FI" w:eastAsia="en-GB"/>
                      <w:rPrChange w:id="387" w:author="Azcuy, Frank" w:date="2021-08-16T11:23:00Z">
                        <w:rPr>
                          <w:ins w:id="388" w:author="Azcuy, Frank" w:date="2021-08-16T11:23:00Z"/>
                          <w:lang w:val="fi-FI" w:eastAsia="en-GB"/>
                        </w:rPr>
                      </w:rPrChange>
                    </w:rPr>
                  </w:pPr>
                  <w:ins w:id="389" w:author="Azcuy, Frank" w:date="2021-08-16T11:23:00Z">
                    <w:r w:rsidRPr="00391E3F">
                      <w:rPr>
                        <w:color w:val="0070C0"/>
                        <w:lang w:val="sv-SE" w:eastAsia="en-GB"/>
                        <w:rPrChange w:id="390" w:author="Azcuy, Frank" w:date="2021-08-16T11:23:00Z">
                          <w:rPr>
                            <w:rFonts w:ascii="Times New Roman" w:hAnsi="Times New Roman"/>
                            <w:sz w:val="20"/>
                            <w:lang w:val="sv-SE" w:eastAsia="en-GB"/>
                          </w:rPr>
                        </w:rPrChange>
                      </w:rPr>
                      <w:t xml:space="preserve">100 MHz </w:t>
                    </w:r>
                    <w:r w:rsidRPr="00391E3F">
                      <w:rPr>
                        <w:rFonts w:hint="eastAsia"/>
                        <w:color w:val="0070C0"/>
                        <w:lang w:val="sv-SE" w:eastAsia="en-GB"/>
                        <w:rPrChange w:id="391" w:author="Azcuy, Frank" w:date="2021-08-16T11:23:00Z">
                          <w:rPr>
                            <w:rFonts w:ascii="Times New Roman" w:hAnsi="Times New Roman" w:hint="eastAsia"/>
                            <w:sz w:val="20"/>
                            <w:lang w:val="sv-SE" w:eastAsia="en-GB"/>
                          </w:rPr>
                        </w:rPrChange>
                      </w:rPr>
                      <w:t>≤</w:t>
                    </w:r>
                    <w:r w:rsidRPr="00391E3F">
                      <w:rPr>
                        <w:color w:val="0070C0"/>
                        <w:lang w:val="sv-SE" w:eastAsia="en-GB"/>
                        <w:rPrChange w:id="392" w:author="Azcuy, Frank" w:date="2021-08-16T11:23:00Z">
                          <w:rPr>
                            <w:rFonts w:ascii="Times New Roman" w:hAnsi="Times New Roman"/>
                            <w:sz w:val="20"/>
                            <w:lang w:val="sv-SE" w:eastAsia="en-GB"/>
                          </w:rPr>
                        </w:rPrChange>
                      </w:rPr>
                      <w:t xml:space="preserve"> BW</w:t>
                    </w:r>
                    <w:r w:rsidRPr="00391E3F">
                      <w:rPr>
                        <w:color w:val="0070C0"/>
                        <w:vertAlign w:val="subscript"/>
                        <w:lang w:val="sv-SE" w:eastAsia="en-GB"/>
                        <w:rPrChange w:id="393" w:author="Azcuy, Frank" w:date="2021-08-16T11:23:00Z">
                          <w:rPr>
                            <w:rFonts w:ascii="Times New Roman" w:hAnsi="Times New Roman"/>
                            <w:sz w:val="20"/>
                            <w:vertAlign w:val="subscript"/>
                            <w:lang w:val="sv-SE" w:eastAsia="en-GB"/>
                          </w:rPr>
                        </w:rPrChange>
                      </w:rPr>
                      <w:t xml:space="preserve">Channel_CA </w:t>
                    </w:r>
                    <w:r w:rsidRPr="00391E3F">
                      <w:rPr>
                        <w:rFonts w:hint="eastAsia"/>
                        <w:color w:val="0070C0"/>
                        <w:lang w:val="sv-SE" w:eastAsia="en-GB"/>
                        <w:rPrChange w:id="394" w:author="Azcuy, Frank" w:date="2021-08-16T11:23:00Z">
                          <w:rPr>
                            <w:rFonts w:ascii="Times New Roman" w:hAnsi="Times New Roman" w:hint="eastAsia"/>
                            <w:sz w:val="20"/>
                            <w:lang w:val="sv-SE" w:eastAsia="en-GB"/>
                          </w:rPr>
                        </w:rPrChange>
                      </w:rPr>
                      <w:t>≤</w:t>
                    </w:r>
                    <w:r w:rsidRPr="00391E3F">
                      <w:rPr>
                        <w:color w:val="0070C0"/>
                        <w:lang w:val="sv-SE" w:eastAsia="en-GB"/>
                        <w:rPrChange w:id="395" w:author="Azcuy, Frank" w:date="2021-08-16T11:23:00Z">
                          <w:rPr>
                            <w:rFonts w:ascii="Times New Roman" w:hAnsi="Times New Roman"/>
                            <w:sz w:val="20"/>
                            <w:lang w:val="sv-SE" w:eastAsia="en-GB"/>
                          </w:rPr>
                        </w:rPrChange>
                      </w:rPr>
                      <w:t xml:space="preserve"> 400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391E3F" w:rsidRDefault="00391E3F" w:rsidP="00391E3F">
                  <w:pPr>
                    <w:pStyle w:val="TAC"/>
                    <w:rPr>
                      <w:ins w:id="396" w:author="Azcuy, Frank" w:date="2021-08-16T11:23:00Z"/>
                      <w:color w:val="0070C0"/>
                      <w:lang w:val="en-GB" w:eastAsia="en-GB"/>
                      <w:rPrChange w:id="397" w:author="Azcuy, Frank" w:date="2021-08-16T11:23:00Z">
                        <w:rPr>
                          <w:ins w:id="398" w:author="Azcuy, Frank" w:date="2021-08-16T11:23:00Z"/>
                          <w:lang w:val="en-GB" w:eastAsia="en-GB"/>
                        </w:rPr>
                      </w:rPrChange>
                    </w:rPr>
                  </w:pPr>
                  <w:ins w:id="399" w:author="Azcuy, Frank" w:date="2021-08-16T11:23:00Z">
                    <w:r w:rsidRPr="00391E3F">
                      <w:rPr>
                        <w:color w:val="0070C0"/>
                        <w:lang w:eastAsia="en-GB"/>
                        <w:rPrChange w:id="400" w:author="Azcuy, Frank" w:date="2021-08-16T11:23:00Z">
                          <w:rPr>
                            <w:rFonts w:ascii="Times New Roman" w:hAnsi="Times New Roman"/>
                            <w:sz w:val="20"/>
                            <w:lang w:val="en-GB" w:eastAsia="en-GB"/>
                          </w:rPr>
                        </w:rPrChange>
                      </w:rPr>
                      <w:t>5</w:t>
                    </w:r>
                  </w:ins>
                </w:p>
              </w:tc>
              <w:tc>
                <w:tcPr>
                  <w:tcW w:w="1928" w:type="dxa"/>
                  <w:tcBorders>
                    <w:top w:val="nil"/>
                    <w:left w:val="nil"/>
                    <w:bottom w:val="single" w:sz="8" w:space="0" w:color="auto"/>
                    <w:right w:val="single" w:sz="8" w:space="0" w:color="auto"/>
                  </w:tcBorders>
                </w:tcPr>
                <w:p w14:paraId="127F64D5" w14:textId="77777777" w:rsidR="00391E3F" w:rsidRPr="00391E3F" w:rsidRDefault="00391E3F" w:rsidP="00391E3F">
                  <w:pPr>
                    <w:pStyle w:val="TAC"/>
                    <w:rPr>
                      <w:ins w:id="401" w:author="Azcuy, Frank" w:date="2021-08-16T11:23:00Z"/>
                      <w:color w:val="0070C0"/>
                      <w:lang w:val="en-US" w:eastAsia="en-GB"/>
                      <w:rPrChange w:id="402" w:author="Azcuy, Frank" w:date="2021-08-16T11:23:00Z">
                        <w:rPr>
                          <w:ins w:id="403" w:author="Azcuy, Frank" w:date="2021-08-16T11:23:00Z"/>
                          <w:lang w:val="en-US" w:eastAsia="en-GB"/>
                        </w:rPr>
                      </w:rPrChange>
                    </w:rPr>
                  </w:pPr>
                </w:p>
              </w:tc>
            </w:tr>
            <w:tr w:rsidR="00391E3F" w:rsidRPr="00391E3F" w14:paraId="127F64DA" w14:textId="77777777" w:rsidTr="00391E3F">
              <w:trPr>
                <w:ins w:id="404" w:author="Azcuy, Frank" w:date="2021-08-16T11:23:00Z"/>
              </w:trPr>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CE5BBF" w:rsidRDefault="00391E3F" w:rsidP="00391E3F">
                  <w:pPr>
                    <w:pStyle w:val="TAN"/>
                    <w:rPr>
                      <w:ins w:id="405" w:author="Azcuy, Frank" w:date="2021-08-16T11:23:00Z"/>
                      <w:color w:val="0070C0"/>
                      <w:lang w:val="en-US" w:eastAsia="en-GB"/>
                      <w:rPrChange w:id="406" w:author="Huawei" w:date="2021-08-18T17:34:00Z">
                        <w:rPr>
                          <w:ins w:id="407" w:author="Azcuy, Frank" w:date="2021-08-16T11:23:00Z"/>
                          <w:lang w:eastAsia="en-GB"/>
                        </w:rPr>
                      </w:rPrChange>
                    </w:rPr>
                  </w:pPr>
                  <w:ins w:id="408" w:author="Azcuy, Frank" w:date="2021-08-16T11:23:00Z">
                    <w:r w:rsidRPr="00CE5BBF">
                      <w:rPr>
                        <w:color w:val="0070C0"/>
                        <w:lang w:val="en-US" w:eastAsia="en-GB"/>
                        <w:rPrChange w:id="409" w:author="Huawei" w:date="2021-08-18T17:34:00Z">
                          <w:rPr>
                            <w:rFonts w:ascii="Times New Roman" w:hAnsi="Times New Roman"/>
                            <w:sz w:val="20"/>
                            <w:lang w:val="en-GB" w:eastAsia="en-GB"/>
                          </w:rPr>
                        </w:rPrChange>
                      </w:rPr>
                      <w:t>NOTE 1:    BW</w:t>
                    </w:r>
                    <w:r w:rsidRPr="00CE5BBF">
                      <w:rPr>
                        <w:rStyle w:val="TACChar"/>
                        <w:color w:val="0070C0"/>
                        <w:vertAlign w:val="subscript"/>
                        <w:lang w:val="en-US"/>
                        <w:rPrChange w:id="410" w:author="Huawei" w:date="2021-08-18T17:34:00Z">
                          <w:rPr>
                            <w:rStyle w:val="TACChar"/>
                            <w:vertAlign w:val="subscript"/>
                          </w:rPr>
                        </w:rPrChange>
                      </w:rPr>
                      <w:t>Channel, max</w:t>
                    </w:r>
                    <w:r w:rsidRPr="00CE5BBF">
                      <w:rPr>
                        <w:color w:val="0070C0"/>
                        <w:lang w:val="en-US" w:eastAsia="en-GB"/>
                        <w:rPrChange w:id="411" w:author="Huawei" w:date="2021-08-18T17:34:00Z">
                          <w:rPr>
                            <w:rFonts w:ascii="Times New Roman" w:hAnsi="Times New Roman"/>
                            <w:sz w:val="20"/>
                            <w:lang w:val="en-GB" w:eastAsia="en-GB"/>
                          </w:rPr>
                        </w:rPrChange>
                      </w:rPr>
                      <w:t xml:space="preserve"> is maximum channel bandwidth supported among all bands in a release</w:t>
                    </w:r>
                  </w:ins>
                </w:p>
                <w:p w14:paraId="127F64D8" w14:textId="77777777" w:rsidR="00391E3F" w:rsidRPr="00CE5BBF" w:rsidRDefault="00391E3F" w:rsidP="00391E3F">
                  <w:pPr>
                    <w:pStyle w:val="TAN"/>
                    <w:rPr>
                      <w:ins w:id="412" w:author="Azcuy, Frank" w:date="2021-08-16T11:23:00Z"/>
                      <w:color w:val="0070C0"/>
                      <w:lang w:val="en-US" w:eastAsia="en-GB"/>
                      <w:rPrChange w:id="413" w:author="Huawei" w:date="2021-08-18T17:34:00Z">
                        <w:rPr>
                          <w:ins w:id="414" w:author="Azcuy, Frank" w:date="2021-08-16T11:23:00Z"/>
                          <w:lang w:eastAsia="en-GB"/>
                        </w:rPr>
                      </w:rPrChange>
                    </w:rPr>
                  </w:pPr>
                  <w:ins w:id="415" w:author="Azcuy, Frank" w:date="2021-08-16T11:23:00Z">
                    <w:r w:rsidRPr="00CE5BBF">
                      <w:rPr>
                        <w:color w:val="0070C0"/>
                        <w:lang w:val="en-US" w:eastAsia="en-GB"/>
                        <w:rPrChange w:id="416" w:author="Huawei" w:date="2021-08-18T17:34:00Z">
                          <w:rPr>
                            <w:rFonts w:ascii="Times New Roman" w:hAnsi="Times New Roman"/>
                            <w:sz w:val="20"/>
                            <w:lang w:val="en-GB" w:eastAsia="en-GB"/>
                          </w:rPr>
                        </w:rPrChange>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ins>
                </w:p>
                <w:p w14:paraId="127F64D9" w14:textId="77777777" w:rsidR="00391E3F" w:rsidRPr="00CE5BBF" w:rsidRDefault="00391E3F" w:rsidP="00391E3F">
                  <w:pPr>
                    <w:pStyle w:val="TAN"/>
                    <w:rPr>
                      <w:ins w:id="417" w:author="Azcuy, Frank" w:date="2021-08-16T11:23:00Z"/>
                      <w:color w:val="0070C0"/>
                      <w:lang w:val="en-US" w:eastAsia="en-GB"/>
                      <w:rPrChange w:id="418" w:author="Huawei" w:date="2021-08-18T17:34:00Z">
                        <w:rPr>
                          <w:ins w:id="419" w:author="Azcuy, Frank" w:date="2021-08-16T11:23:00Z"/>
                          <w:lang w:eastAsia="en-GB"/>
                        </w:rPr>
                      </w:rPrChange>
                    </w:rPr>
                  </w:pPr>
                  <w:ins w:id="420" w:author="Azcuy, Frank" w:date="2021-08-16T11:23:00Z">
                    <w:r w:rsidRPr="00CE5BBF">
                      <w:rPr>
                        <w:color w:val="0070C0"/>
                        <w:lang w:val="en-US" w:eastAsia="en-GB"/>
                        <w:rPrChange w:id="421" w:author="Huawei" w:date="2021-08-18T17:34:00Z">
                          <w:rPr>
                            <w:rFonts w:ascii="Times New Roman" w:hAnsi="Times New Roman"/>
                            <w:sz w:val="20"/>
                            <w:lang w:val="en-GB" w:eastAsia="en-GB"/>
                          </w:rPr>
                        </w:rPrChange>
                      </w:rPr>
                      <w:t>NOTE 3:    This bandwidth class is only applicable to bands identified for use with shared spectrum channel access in Table 5.2-1.</w:t>
                    </w:r>
                  </w:ins>
                </w:p>
              </w:tc>
            </w:tr>
          </w:tbl>
          <w:p w14:paraId="127F64DB" w14:textId="77777777" w:rsidR="00391E3F" w:rsidRDefault="00391E3F" w:rsidP="00391E3F">
            <w:pPr>
              <w:rPr>
                <w:ins w:id="422" w:author="Azcuy, Frank" w:date="2021-08-16T11:24:00Z"/>
                <w:color w:val="0070C0"/>
              </w:rPr>
            </w:pPr>
          </w:p>
          <w:p w14:paraId="127F64DC" w14:textId="77777777" w:rsidR="00391E3F" w:rsidRPr="00391E3F" w:rsidRDefault="00391E3F" w:rsidP="00391E3F">
            <w:pPr>
              <w:overflowPunct/>
              <w:autoSpaceDE/>
              <w:autoSpaceDN/>
              <w:adjustRightInd/>
              <w:textAlignment w:val="auto"/>
              <w:rPr>
                <w:ins w:id="423" w:author="Azcuy, Frank" w:date="2021-08-16T11:22:00Z"/>
                <w:color w:val="0070C0"/>
                <w:rPrChange w:id="424" w:author="Azcuy, Frank" w:date="2021-08-16T11:23:00Z">
                  <w:rPr>
                    <w:ins w:id="425" w:author="Azcuy, Frank" w:date="2021-08-16T11:22:00Z"/>
                    <w:rFonts w:eastAsia="宋体"/>
                  </w:rPr>
                </w:rPrChange>
              </w:rPr>
            </w:pPr>
            <w:ins w:id="426" w:author="Azcuy, Frank" w:date="2021-08-16T11:24:00Z">
              <w:r>
                <w:rPr>
                  <w:color w:val="0070C0"/>
                </w:rPr>
                <w:t>To ZTE, we can make a revision to include Skyworks reasons</w:t>
              </w:r>
            </w:ins>
          </w:p>
          <w:p w14:paraId="127F64DD" w14:textId="77777777" w:rsidR="00391E3F" w:rsidRDefault="00391E3F">
            <w:pPr>
              <w:spacing w:after="120"/>
              <w:rPr>
                <w:ins w:id="427" w:author="Azcuy, Frank" w:date="2021-08-16T11:21:00Z"/>
                <w:rFonts w:eastAsiaTheme="minorEastAsia"/>
                <w:color w:val="0070C0"/>
                <w:lang w:val="en-US" w:eastAsia="zh-CN"/>
              </w:rPr>
            </w:pPr>
          </w:p>
        </w:tc>
      </w:tr>
      <w:tr w:rsidR="00E015E7" w14:paraId="384AD161" w14:textId="77777777">
        <w:trPr>
          <w:ins w:id="428" w:author="Nokia, Johannes" w:date="2021-08-17T15:44:00Z"/>
        </w:trPr>
        <w:tc>
          <w:tcPr>
            <w:tcW w:w="1236" w:type="dxa"/>
          </w:tcPr>
          <w:p w14:paraId="4035CE18" w14:textId="43FC1784" w:rsidR="00E015E7" w:rsidRDefault="00E015E7">
            <w:pPr>
              <w:spacing w:after="120"/>
              <w:rPr>
                <w:ins w:id="429" w:author="Nokia, Johannes" w:date="2021-08-17T15:44:00Z"/>
                <w:rFonts w:eastAsiaTheme="minorEastAsia"/>
                <w:color w:val="0070C0"/>
                <w:lang w:val="en-US" w:eastAsia="zh-CN"/>
              </w:rPr>
            </w:pPr>
            <w:ins w:id="430" w:author="Nokia, Johannes" w:date="2021-08-17T15:44:00Z">
              <w:r>
                <w:rPr>
                  <w:rFonts w:eastAsiaTheme="minorEastAsia"/>
                  <w:color w:val="0070C0"/>
                  <w:lang w:val="en-US" w:eastAsia="zh-CN"/>
                </w:rPr>
                <w:lastRenderedPageBreak/>
                <w:t>Nokia</w:t>
              </w:r>
            </w:ins>
          </w:p>
        </w:tc>
        <w:tc>
          <w:tcPr>
            <w:tcW w:w="8395" w:type="dxa"/>
          </w:tcPr>
          <w:p w14:paraId="6B305571" w14:textId="606DFD7B" w:rsidR="00E015E7" w:rsidRPr="00E015E7" w:rsidRDefault="00E015E7" w:rsidP="00391E3F">
            <w:pPr>
              <w:rPr>
                <w:ins w:id="431" w:author="Nokia, Johannes" w:date="2021-08-17T15:44:00Z"/>
                <w:color w:val="0070C0"/>
              </w:rPr>
            </w:pPr>
            <w:ins w:id="432" w:author="Nokia, Johannes" w:date="2021-08-17T15:44:00Z">
              <w:r>
                <w:rPr>
                  <w:color w:val="0070C0"/>
                </w:rPr>
                <w:t>We are okay to remove this combinations since it was added by mistake.</w:t>
              </w:r>
            </w:ins>
          </w:p>
        </w:tc>
      </w:tr>
      <w:tr w:rsidR="007C43FC" w14:paraId="17E0230A" w14:textId="77777777">
        <w:trPr>
          <w:ins w:id="433" w:author="tank" w:date="2021-08-18T23:00:00Z"/>
        </w:trPr>
        <w:tc>
          <w:tcPr>
            <w:tcW w:w="1236" w:type="dxa"/>
          </w:tcPr>
          <w:p w14:paraId="1581F4F0" w14:textId="0CAD06A9" w:rsidR="007C43FC" w:rsidRDefault="007C43FC">
            <w:pPr>
              <w:spacing w:after="120"/>
              <w:rPr>
                <w:ins w:id="434" w:author="tank" w:date="2021-08-18T23:00:00Z"/>
                <w:rFonts w:eastAsiaTheme="minorEastAsia"/>
                <w:color w:val="0070C0"/>
                <w:lang w:val="en-US" w:eastAsia="zh-TW"/>
              </w:rPr>
            </w:pPr>
            <w:ins w:id="435" w:author="tank" w:date="2021-08-18T23:00:00Z">
              <w:r>
                <w:rPr>
                  <w:rFonts w:eastAsiaTheme="minorEastAsia" w:hint="eastAsia"/>
                  <w:color w:val="0070C0"/>
                  <w:lang w:val="en-US" w:eastAsia="zh-TW"/>
                </w:rPr>
                <w:t>CHTTL</w:t>
              </w:r>
            </w:ins>
          </w:p>
        </w:tc>
        <w:tc>
          <w:tcPr>
            <w:tcW w:w="8395" w:type="dxa"/>
          </w:tcPr>
          <w:p w14:paraId="359E6046" w14:textId="5A1B0B66" w:rsidR="007C43FC" w:rsidRDefault="007C43FC" w:rsidP="00391E3F">
            <w:pPr>
              <w:rPr>
                <w:ins w:id="436" w:author="tank" w:date="2021-08-18T23:00:00Z"/>
                <w:color w:val="0070C0"/>
                <w:lang w:eastAsia="zh-TW"/>
              </w:rPr>
            </w:pPr>
            <w:ins w:id="437" w:author="tank" w:date="2021-08-18T23:01:00Z">
              <w:r>
                <w:rPr>
                  <w:rFonts w:hint="eastAsia"/>
                  <w:color w:val="0070C0"/>
                  <w:lang w:eastAsia="zh-TW"/>
                </w:rPr>
                <w:t>ok too. Support to have the reasons provided by Skyworks in the CR cover.</w:t>
              </w:r>
            </w:ins>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af3"/>
        <w:tblW w:w="0" w:type="auto"/>
        <w:tblLook w:val="04A0" w:firstRow="1" w:lastRow="0" w:firstColumn="1" w:lastColumn="0" w:noHBand="0" w:noVBand="1"/>
      </w:tblPr>
      <w:tblGrid>
        <w:gridCol w:w="1583"/>
        <w:gridCol w:w="8274"/>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7777777" w:rsidR="003D37BF" w:rsidRDefault="00391E3F">
            <w:pPr>
              <w:spacing w:after="120"/>
              <w:rPr>
                <w:rFonts w:eastAsiaTheme="minorEastAsia"/>
                <w:color w:val="0070C0"/>
                <w:lang w:val="en-US" w:eastAsia="zh-CN"/>
              </w:rPr>
            </w:pPr>
            <w:del w:id="438" w:author="Skyworks" w:date="2021-08-16T10:49:00Z">
              <w:r>
                <w:rPr>
                  <w:rFonts w:eastAsiaTheme="minorEastAsia" w:hint="eastAsia"/>
                  <w:color w:val="0070C0"/>
                  <w:lang w:val="en-US" w:eastAsia="zh-CN"/>
                </w:rPr>
                <w:delText>XXX</w:delText>
              </w:r>
            </w:del>
            <w:ins w:id="439" w:author="Skyworks" w:date="2021-08-16T10:49:00Z">
              <w:r>
                <w:rPr>
                  <w:rFonts w:eastAsiaTheme="minorEastAsia"/>
                  <w:color w:val="0070C0"/>
                  <w:lang w:val="en-US" w:eastAsia="zh-CN"/>
                </w:rPr>
                <w:t>Skyworks</w:t>
              </w:r>
            </w:ins>
          </w:p>
        </w:tc>
        <w:tc>
          <w:tcPr>
            <w:tcW w:w="8395" w:type="dxa"/>
          </w:tcPr>
          <w:p w14:paraId="127F64E5" w14:textId="77777777" w:rsidR="003D37BF" w:rsidRDefault="00391E3F">
            <w:pPr>
              <w:spacing w:after="120"/>
              <w:rPr>
                <w:rFonts w:eastAsiaTheme="minorEastAsia"/>
                <w:color w:val="0070C0"/>
                <w:lang w:val="en-US" w:eastAsia="zh-CN"/>
              </w:rPr>
            </w:pPr>
            <w:ins w:id="440" w:author="Skyworks" w:date="2021-08-16T10:49:00Z">
              <w:r>
                <w:rPr>
                  <w:rFonts w:eastAsiaTheme="minorEastAsia"/>
                  <w:color w:val="0070C0"/>
                  <w:lang w:val="en-US" w:eastAsia="zh-CN"/>
                </w:rPr>
                <w:t>Coexistence table is not existing for n46.</w:t>
              </w:r>
            </w:ins>
            <w:ins w:id="441" w:author="Skyworks" w:date="2021-08-16T10:50:00Z">
              <w:r>
                <w:rPr>
                  <w:rFonts w:eastAsiaTheme="minorEastAsia"/>
                  <w:color w:val="0070C0"/>
                  <w:lang w:val="en-US" w:eastAsia="zh-CN"/>
                </w:rPr>
                <w:t xml:space="preserve"> And n46 and soon n96 are available in many countries/regions. Given </w:t>
              </w:r>
            </w:ins>
            <w:ins w:id="442" w:author="Skyworks" w:date="2021-08-16T10:51:00Z">
              <w:r>
                <w:rPr>
                  <w:rFonts w:eastAsiaTheme="minorEastAsia"/>
                  <w:color w:val="0070C0"/>
                  <w:lang w:val="en-US" w:eastAsia="zh-CN"/>
                </w:rPr>
                <w:t xml:space="preserve">that these bands are unlicensed, above any of the NR </w:t>
              </w:r>
            </w:ins>
            <w:ins w:id="443" w:author="Skyworks" w:date="2021-08-16T10:52:00Z">
              <w:r>
                <w:rPr>
                  <w:rFonts w:eastAsiaTheme="minorEastAsia"/>
                  <w:color w:val="0070C0"/>
                  <w:lang w:val="en-US" w:eastAsia="zh-CN"/>
                </w:rPr>
                <w:t>bands and anyhow there is no protection available from Wi</w:t>
              </w:r>
            </w:ins>
            <w:ins w:id="444" w:author="Skyworks" w:date="2021-08-16T10:53:00Z">
              <w:r>
                <w:rPr>
                  <w:rFonts w:eastAsiaTheme="minorEastAsia"/>
                  <w:color w:val="0070C0"/>
                  <w:lang w:val="en-US" w:eastAsia="zh-CN"/>
                </w:rPr>
                <w:t>-</w:t>
              </w:r>
            </w:ins>
            <w:ins w:id="445" w:author="Skyworks" w:date="2021-08-16T10:52:00Z">
              <w:r>
                <w:rPr>
                  <w:rFonts w:eastAsiaTheme="minorEastAsia"/>
                  <w:color w:val="0070C0"/>
                  <w:lang w:val="en-US" w:eastAsia="zh-CN"/>
                </w:rPr>
                <w:t>Fi operating in the same bands we are not sure this is required</w:t>
              </w:r>
            </w:ins>
            <w:ins w:id="446" w:author="Skyworks" w:date="2021-08-16T10:53:00Z">
              <w:r>
                <w:rPr>
                  <w:rFonts w:eastAsiaTheme="minorEastAsia"/>
                  <w:color w:val="0070C0"/>
                  <w:lang w:val="en-US" w:eastAsia="zh-CN"/>
                </w:rPr>
                <w:t xml:space="preserve"> or fair.</w:t>
              </w:r>
            </w:ins>
          </w:p>
        </w:tc>
      </w:tr>
      <w:tr w:rsidR="00391E3F" w14:paraId="127F64EA" w14:textId="77777777">
        <w:trPr>
          <w:ins w:id="447" w:author="Azcuy, Frank" w:date="2021-08-16T11:24:00Z"/>
        </w:trPr>
        <w:tc>
          <w:tcPr>
            <w:tcW w:w="1236" w:type="dxa"/>
          </w:tcPr>
          <w:p w14:paraId="127F64E7" w14:textId="77777777" w:rsidR="00391E3F" w:rsidRDefault="00391E3F">
            <w:pPr>
              <w:spacing w:after="120"/>
              <w:rPr>
                <w:ins w:id="448" w:author="Azcuy, Frank" w:date="2021-08-16T11:24:00Z"/>
                <w:rFonts w:eastAsiaTheme="minorEastAsia"/>
                <w:color w:val="0070C0"/>
                <w:lang w:val="en-US" w:eastAsia="zh-CN"/>
              </w:rPr>
            </w:pPr>
            <w:ins w:id="449" w:author="Azcuy, Frank" w:date="2021-08-16T11:24:00Z">
              <w:r>
                <w:rPr>
                  <w:rFonts w:eastAsiaTheme="minorEastAsia"/>
                  <w:color w:val="0070C0"/>
                  <w:lang w:val="en-US" w:eastAsia="zh-CN"/>
                </w:rPr>
                <w:t>Charter Communications Inc</w:t>
              </w:r>
            </w:ins>
          </w:p>
        </w:tc>
        <w:tc>
          <w:tcPr>
            <w:tcW w:w="8395" w:type="dxa"/>
          </w:tcPr>
          <w:p w14:paraId="127F64E8" w14:textId="77777777" w:rsidR="00391E3F" w:rsidRPr="00391E3F" w:rsidRDefault="00391E3F" w:rsidP="00391E3F">
            <w:pPr>
              <w:overflowPunct/>
              <w:autoSpaceDE/>
              <w:autoSpaceDN/>
              <w:adjustRightInd/>
              <w:textAlignment w:val="auto"/>
              <w:rPr>
                <w:ins w:id="450" w:author="Azcuy, Frank" w:date="2021-08-16T11:25:00Z"/>
                <w:rFonts w:ascii="Calibri" w:hAnsi="Calibri" w:cs="Calibri"/>
                <w:color w:val="0070C0"/>
                <w:sz w:val="22"/>
                <w:szCs w:val="22"/>
                <w:lang w:val="en-US"/>
                <w:rPrChange w:id="451" w:author="Azcuy, Frank" w:date="2021-08-16T11:25:00Z">
                  <w:rPr>
                    <w:ins w:id="452" w:author="Azcuy, Frank" w:date="2021-08-16T11:25:00Z"/>
                    <w:rFonts w:ascii="Calibri" w:eastAsia="宋体" w:hAnsi="Calibri" w:cs="Calibri"/>
                    <w:sz w:val="22"/>
                    <w:szCs w:val="22"/>
                    <w:lang w:val="en-US"/>
                  </w:rPr>
                </w:rPrChange>
              </w:rPr>
            </w:pPr>
            <w:ins w:id="453" w:author="Azcuy, Frank" w:date="2021-08-16T11:25:00Z">
              <w:r w:rsidRPr="00391E3F">
                <w:rPr>
                  <w:rFonts w:ascii="Calibri" w:hAnsi="Calibri" w:cs="Calibri"/>
                  <w:color w:val="0070C0"/>
                  <w:sz w:val="22"/>
                  <w:szCs w:val="22"/>
                  <w:rPrChange w:id="454" w:author="Azcuy, Frank" w:date="2021-08-16T11:25:00Z">
                    <w:rPr>
                      <w:rFonts w:ascii="Calibri" w:hAnsi="Calibri" w:cs="Calibri"/>
                      <w:sz w:val="22"/>
                      <w:szCs w:val="22"/>
                    </w:rPr>
                  </w:rPrChange>
                </w:rPr>
                <w:t>With regards to adding UE co-existence to N96 draft CR,</w:t>
              </w:r>
              <w:r w:rsidRPr="00391E3F">
                <w:rPr>
                  <w:rFonts w:ascii="Calibri" w:hAnsi="Calibri" w:cs="Calibri"/>
                  <w:color w:val="0070C0"/>
                  <w:sz w:val="22"/>
                  <w:szCs w:val="22"/>
                </w:rPr>
                <w:t> this</w:t>
              </w:r>
              <w:r w:rsidRPr="00391E3F">
                <w:rPr>
                  <w:rFonts w:ascii="Calibri" w:hAnsi="Calibri" w:cs="Calibri"/>
                  <w:color w:val="0070C0"/>
                  <w:sz w:val="22"/>
                  <w:szCs w:val="22"/>
                  <w:rPrChange w:id="455" w:author="Azcuy, Frank" w:date="2021-08-16T11:25:00Z">
                    <w:rPr>
                      <w:rFonts w:ascii="Calibri" w:hAnsi="Calibri" w:cs="Calibri"/>
                      <w:sz w:val="22"/>
                      <w:szCs w:val="22"/>
                    </w:rPr>
                  </w:rPrChange>
                </w:rPr>
                <w:t xml:space="preserve"> was brought out by a US operator when we submitted a TP for TR including CA/DC bandwidth combinations with n96.  The information was also corroborated with the operator and other companies.  The listed bands in R4-2111842 are correct and complete</w:t>
              </w:r>
            </w:ins>
          </w:p>
          <w:p w14:paraId="127F64E9" w14:textId="77777777" w:rsidR="00391E3F" w:rsidRDefault="00391E3F">
            <w:pPr>
              <w:spacing w:after="120"/>
              <w:rPr>
                <w:ins w:id="456" w:author="Azcuy, Frank" w:date="2021-08-16T11:24:00Z"/>
                <w:rFonts w:eastAsiaTheme="minorEastAsia"/>
                <w:color w:val="0070C0"/>
                <w:lang w:val="en-US" w:eastAsia="zh-CN"/>
              </w:rPr>
            </w:pPr>
          </w:p>
        </w:tc>
      </w:tr>
      <w:tr w:rsidR="00E015E7" w14:paraId="519C2BA2" w14:textId="77777777">
        <w:trPr>
          <w:ins w:id="457" w:author="Nokia, Johannes" w:date="2021-08-17T15:45:00Z"/>
        </w:trPr>
        <w:tc>
          <w:tcPr>
            <w:tcW w:w="1236" w:type="dxa"/>
          </w:tcPr>
          <w:p w14:paraId="54678B88" w14:textId="196D38E1" w:rsidR="00E015E7" w:rsidRDefault="00E015E7">
            <w:pPr>
              <w:spacing w:after="120"/>
              <w:rPr>
                <w:ins w:id="458" w:author="Nokia, Johannes" w:date="2021-08-17T15:45:00Z"/>
                <w:rFonts w:eastAsiaTheme="minorEastAsia"/>
                <w:color w:val="0070C0"/>
                <w:lang w:val="en-US" w:eastAsia="zh-CN"/>
              </w:rPr>
            </w:pPr>
            <w:ins w:id="459" w:author="Nokia, Johannes" w:date="2021-08-17T15:45:00Z">
              <w:r>
                <w:rPr>
                  <w:rFonts w:eastAsiaTheme="minorEastAsia"/>
                  <w:color w:val="0070C0"/>
                  <w:lang w:val="en-US" w:eastAsia="zh-CN"/>
                </w:rPr>
                <w:t>Nokia</w:t>
              </w:r>
            </w:ins>
          </w:p>
        </w:tc>
        <w:tc>
          <w:tcPr>
            <w:tcW w:w="8395" w:type="dxa"/>
          </w:tcPr>
          <w:p w14:paraId="2360BF6B" w14:textId="2E81C017" w:rsidR="00E015E7" w:rsidRPr="00E015E7" w:rsidRDefault="00E015E7" w:rsidP="00391E3F">
            <w:pPr>
              <w:rPr>
                <w:ins w:id="460" w:author="Nokia, Johannes" w:date="2021-08-17T15:45:00Z"/>
                <w:rFonts w:ascii="Calibri" w:hAnsi="Calibri" w:cs="Calibri"/>
                <w:color w:val="0070C0"/>
                <w:sz w:val="22"/>
                <w:szCs w:val="22"/>
              </w:rPr>
            </w:pPr>
            <w:ins w:id="461" w:author="Nokia, Johannes" w:date="2021-08-17T15:45:00Z">
              <w:r>
                <w:rPr>
                  <w:rFonts w:ascii="Calibri" w:hAnsi="Calibri" w:cs="Calibri"/>
                  <w:color w:val="0070C0"/>
                  <w:sz w:val="22"/>
                  <w:szCs w:val="22"/>
                </w:rPr>
                <w:t xml:space="preserve">We </w:t>
              </w:r>
            </w:ins>
            <w:ins w:id="462" w:author="Nokia, Johannes" w:date="2021-08-17T15:46:00Z">
              <w:r>
                <w:rPr>
                  <w:rFonts w:ascii="Calibri" w:hAnsi="Calibri" w:cs="Calibri"/>
                  <w:color w:val="0070C0"/>
                  <w:sz w:val="22"/>
                  <w:szCs w:val="22"/>
                </w:rPr>
                <w:t xml:space="preserve">have </w:t>
              </w:r>
            </w:ins>
            <w:ins w:id="463" w:author="Nokia, Johannes" w:date="2021-08-17T15:45:00Z">
              <w:r>
                <w:rPr>
                  <w:rFonts w:ascii="Calibri" w:hAnsi="Calibri" w:cs="Calibri"/>
                  <w:color w:val="0070C0"/>
                  <w:sz w:val="22"/>
                  <w:szCs w:val="22"/>
                </w:rPr>
                <w:t>not previously added unlicensed band in the protected band list. This is not done in LTE</w:t>
              </w:r>
            </w:ins>
            <w:ins w:id="464" w:author="Nokia, Johannes" w:date="2021-08-17T15:47:00Z">
              <w:r>
                <w:rPr>
                  <w:rFonts w:ascii="Calibri" w:hAnsi="Calibri" w:cs="Calibri"/>
                  <w:color w:val="0070C0"/>
                  <w:sz w:val="22"/>
                  <w:szCs w:val="22"/>
                </w:rPr>
                <w:t xml:space="preserve"> (</w:t>
              </w:r>
            </w:ins>
            <w:ins w:id="465" w:author="Nokia, Johannes" w:date="2021-08-17T15:48:00Z">
              <w:r>
                <w:rPr>
                  <w:rFonts w:ascii="Calibri" w:hAnsi="Calibri" w:cs="Calibri"/>
                  <w:color w:val="0070C0"/>
                  <w:sz w:val="22"/>
                  <w:szCs w:val="22"/>
                </w:rPr>
                <w:t xml:space="preserve">B46 - </w:t>
              </w:r>
            </w:ins>
            <w:ins w:id="466" w:author="Nokia, Johannes" w:date="2021-08-17T15:47:00Z">
              <w:r>
                <w:rPr>
                  <w:rFonts w:ascii="Calibri" w:hAnsi="Calibri" w:cs="Calibri"/>
                  <w:color w:val="0070C0"/>
                  <w:sz w:val="22"/>
                  <w:szCs w:val="22"/>
                </w:rPr>
                <w:t>36.101)</w:t>
              </w:r>
            </w:ins>
            <w:ins w:id="467" w:author="Nokia, Johannes" w:date="2021-08-17T15:45:00Z">
              <w:r>
                <w:rPr>
                  <w:rFonts w:ascii="Calibri" w:hAnsi="Calibri" w:cs="Calibri"/>
                  <w:color w:val="0070C0"/>
                  <w:sz w:val="22"/>
                  <w:szCs w:val="22"/>
                </w:rPr>
                <w:t xml:space="preserve"> nor the 5 </w:t>
              </w:r>
            </w:ins>
            <w:ins w:id="468" w:author="Nokia, Johannes" w:date="2021-08-17T15:46:00Z">
              <w:r>
                <w:rPr>
                  <w:rFonts w:ascii="Calibri" w:hAnsi="Calibri" w:cs="Calibri"/>
                  <w:color w:val="0070C0"/>
                  <w:sz w:val="22"/>
                  <w:szCs w:val="22"/>
                </w:rPr>
                <w:t>GHz (n46</w:t>
              </w:r>
            </w:ins>
            <w:ins w:id="469" w:author="Nokia, Johannes" w:date="2021-08-17T15:47:00Z">
              <w:r>
                <w:rPr>
                  <w:rFonts w:ascii="Calibri" w:hAnsi="Calibri" w:cs="Calibri"/>
                  <w:color w:val="0070C0"/>
                  <w:sz w:val="22"/>
                  <w:szCs w:val="22"/>
                </w:rPr>
                <w:t xml:space="preserve"> – 38.101-1</w:t>
              </w:r>
            </w:ins>
            <w:ins w:id="470" w:author="Nokia, Johannes" w:date="2021-08-17T15:46:00Z">
              <w:r>
                <w:rPr>
                  <w:rFonts w:ascii="Calibri" w:hAnsi="Calibri" w:cs="Calibri"/>
                  <w:color w:val="0070C0"/>
                  <w:sz w:val="22"/>
                  <w:szCs w:val="22"/>
                </w:rPr>
                <w:t xml:space="preserve">) band in NR. We do not think we should change </w:t>
              </w:r>
            </w:ins>
            <w:ins w:id="471" w:author="Nokia, Johannes" w:date="2021-08-17T15:47:00Z">
              <w:r>
                <w:rPr>
                  <w:rFonts w:ascii="Calibri" w:hAnsi="Calibri" w:cs="Calibri"/>
                  <w:color w:val="0070C0"/>
                  <w:sz w:val="22"/>
                  <w:szCs w:val="22"/>
                </w:rPr>
                <w:t>precedent</w:t>
              </w:r>
            </w:ins>
            <w:ins w:id="472" w:author="Nokia, Johannes" w:date="2021-08-17T15:46:00Z">
              <w:r>
                <w:rPr>
                  <w:rFonts w:ascii="Calibri" w:hAnsi="Calibri" w:cs="Calibri"/>
                  <w:color w:val="0070C0"/>
                  <w:sz w:val="22"/>
                  <w:szCs w:val="22"/>
                </w:rPr>
                <w:t xml:space="preserve">. </w:t>
              </w:r>
            </w:ins>
          </w:p>
        </w:tc>
      </w:tr>
      <w:tr w:rsidR="005018CC" w14:paraId="0B5373FD" w14:textId="77777777">
        <w:trPr>
          <w:ins w:id="473" w:author="Azcuy, Frank" w:date="2021-08-17T10:59:00Z"/>
        </w:trPr>
        <w:tc>
          <w:tcPr>
            <w:tcW w:w="1236" w:type="dxa"/>
          </w:tcPr>
          <w:p w14:paraId="4318B685" w14:textId="0220B767" w:rsidR="005018CC" w:rsidRDefault="005018CC">
            <w:pPr>
              <w:spacing w:after="120"/>
              <w:rPr>
                <w:ins w:id="474" w:author="Azcuy, Frank" w:date="2021-08-17T10:59:00Z"/>
                <w:rFonts w:eastAsiaTheme="minorEastAsia"/>
                <w:color w:val="0070C0"/>
                <w:lang w:val="en-US" w:eastAsia="zh-CN"/>
              </w:rPr>
            </w:pPr>
            <w:ins w:id="475" w:author="Azcuy, Frank" w:date="2021-08-17T10:59:00Z">
              <w:r>
                <w:rPr>
                  <w:rFonts w:eastAsiaTheme="minorEastAsia"/>
                  <w:color w:val="0070C0"/>
                  <w:lang w:val="en-US" w:eastAsia="zh-CN"/>
                </w:rPr>
                <w:t xml:space="preserve">Charter Communications Inc. </w:t>
              </w:r>
            </w:ins>
          </w:p>
        </w:tc>
        <w:tc>
          <w:tcPr>
            <w:tcW w:w="8395" w:type="dxa"/>
          </w:tcPr>
          <w:p w14:paraId="261EEC14" w14:textId="787ED002" w:rsidR="005018CC" w:rsidRDefault="005018CC" w:rsidP="00391E3F">
            <w:pPr>
              <w:rPr>
                <w:ins w:id="476" w:author="Azcuy, Frank" w:date="2021-08-17T10:59:00Z"/>
                <w:rFonts w:ascii="Calibri" w:hAnsi="Calibri" w:cs="Calibri"/>
                <w:color w:val="0070C0"/>
                <w:sz w:val="22"/>
                <w:szCs w:val="22"/>
              </w:rPr>
            </w:pPr>
            <w:ins w:id="477" w:author="Azcuy, Frank" w:date="2021-08-17T10:59:00Z">
              <w:r>
                <w:rPr>
                  <w:rFonts w:ascii="Calibri" w:hAnsi="Calibri" w:cs="Calibri"/>
                  <w:color w:val="0070C0"/>
                  <w:sz w:val="22"/>
                  <w:szCs w:val="22"/>
                </w:rPr>
                <w:t>If the consensus opinion is that this is not needed then we can note the draft CR</w:t>
              </w:r>
            </w:ins>
            <w:ins w:id="478" w:author="Azcuy, Frank" w:date="2021-08-17T11:00:00Z">
              <w:r>
                <w:rPr>
                  <w:rFonts w:ascii="Calibri" w:hAnsi="Calibri" w:cs="Calibri"/>
                  <w:color w:val="0070C0"/>
                  <w:sz w:val="22"/>
                  <w:szCs w:val="22"/>
                </w:rPr>
                <w:t>.  Again I was guided by another network operator that this was needed to get combos with n96 added to the spec.</w:t>
              </w:r>
            </w:ins>
          </w:p>
        </w:tc>
      </w:tr>
      <w:tr w:rsidR="006D2AB0" w:rsidRPr="007C43FC" w14:paraId="75467EE1" w14:textId="77777777">
        <w:trPr>
          <w:ins w:id="479" w:author="tank" w:date="2021-08-18T22:43:00Z"/>
        </w:trPr>
        <w:tc>
          <w:tcPr>
            <w:tcW w:w="1236" w:type="dxa"/>
          </w:tcPr>
          <w:p w14:paraId="2A6FAACA" w14:textId="2C7E8356" w:rsidR="006D2AB0" w:rsidRPr="007C43FC" w:rsidRDefault="006D2AB0">
            <w:pPr>
              <w:spacing w:after="120"/>
              <w:rPr>
                <w:ins w:id="480" w:author="tank" w:date="2021-08-18T22:43:00Z"/>
                <w:rFonts w:eastAsiaTheme="minorEastAsia"/>
                <w:color w:val="0070C0"/>
                <w:lang w:val="en-US" w:eastAsia="zh-TW"/>
              </w:rPr>
            </w:pPr>
            <w:ins w:id="481" w:author="tank" w:date="2021-08-18T22:43:00Z">
              <w:r w:rsidRPr="007C43FC">
                <w:rPr>
                  <w:rFonts w:eastAsiaTheme="minorEastAsia"/>
                  <w:color w:val="0070C0"/>
                  <w:lang w:val="en-US" w:eastAsia="zh-TW"/>
                </w:rPr>
                <w:t>CHTTL</w:t>
              </w:r>
            </w:ins>
          </w:p>
        </w:tc>
        <w:tc>
          <w:tcPr>
            <w:tcW w:w="8395" w:type="dxa"/>
          </w:tcPr>
          <w:p w14:paraId="18F7CB7F" w14:textId="5A913B25" w:rsidR="006D2AB0" w:rsidRPr="007C43FC" w:rsidRDefault="006D2AB0" w:rsidP="006D2AB0">
            <w:pPr>
              <w:rPr>
                <w:ins w:id="482" w:author="tank" w:date="2021-08-18T22:43:00Z"/>
                <w:rFonts w:eastAsiaTheme="minorEastAsia"/>
                <w:color w:val="0070C0"/>
                <w:sz w:val="22"/>
                <w:szCs w:val="22"/>
                <w:lang w:eastAsia="zh-TW"/>
                <w:rPrChange w:id="483" w:author="tank" w:date="2021-08-18T23:00:00Z">
                  <w:rPr>
                    <w:ins w:id="484" w:author="tank" w:date="2021-08-18T22:43:00Z"/>
                    <w:rFonts w:ascii="Calibri" w:hAnsi="Calibri" w:cs="Calibri"/>
                    <w:color w:val="0070C0"/>
                    <w:sz w:val="22"/>
                    <w:szCs w:val="22"/>
                    <w:lang w:eastAsia="zh-TW"/>
                  </w:rPr>
                </w:rPrChange>
              </w:rPr>
            </w:pPr>
            <w:ins w:id="485" w:author="tank" w:date="2021-08-18T22:54:00Z">
              <w:r w:rsidRPr="007C43FC">
                <w:rPr>
                  <w:color w:val="0070C0"/>
                  <w:sz w:val="22"/>
                  <w:szCs w:val="22"/>
                  <w:lang w:eastAsia="zh-TW"/>
                  <w:rPrChange w:id="486" w:author="tank" w:date="2021-08-18T23:00:00Z">
                    <w:rPr>
                      <w:rFonts w:ascii="Calibri" w:hAnsi="Calibri" w:cs="Calibri"/>
                      <w:color w:val="0070C0"/>
                      <w:sz w:val="22"/>
                      <w:szCs w:val="22"/>
                      <w:lang w:eastAsia="zh-TW"/>
                    </w:rPr>
                  </w:rPrChange>
                </w:rPr>
                <w:t>Since</w:t>
              </w:r>
            </w:ins>
            <w:ins w:id="487" w:author="tank" w:date="2021-08-18T22:53:00Z">
              <w:r w:rsidRPr="007C43FC">
                <w:rPr>
                  <w:color w:val="0070C0"/>
                  <w:sz w:val="22"/>
                  <w:szCs w:val="22"/>
                  <w:lang w:eastAsia="zh-TW"/>
                  <w:rPrChange w:id="488" w:author="tank" w:date="2021-08-18T23:00:00Z">
                    <w:rPr>
                      <w:rFonts w:ascii="Calibri" w:hAnsi="Calibri" w:cs="Calibri"/>
                      <w:color w:val="0070C0"/>
                      <w:sz w:val="22"/>
                      <w:szCs w:val="22"/>
                      <w:lang w:eastAsia="zh-TW"/>
                    </w:rPr>
                  </w:rPrChange>
                </w:rPr>
                <w:t xml:space="preserve"> </w:t>
              </w:r>
            </w:ins>
            <w:ins w:id="489" w:author="tank" w:date="2021-08-18T22:56:00Z">
              <w:r w:rsidRPr="007C43FC">
                <w:rPr>
                  <w:color w:val="0070C0"/>
                  <w:sz w:val="22"/>
                  <w:szCs w:val="22"/>
                  <w:lang w:eastAsia="zh-TW"/>
                  <w:rPrChange w:id="490" w:author="tank" w:date="2021-08-18T23:00:00Z">
                    <w:rPr>
                      <w:rFonts w:ascii="Calibri" w:hAnsi="Calibri" w:cs="Calibri"/>
                      <w:color w:val="0070C0"/>
                      <w:sz w:val="22"/>
                      <w:szCs w:val="22"/>
                      <w:lang w:eastAsia="zh-TW"/>
                    </w:rPr>
                  </w:rPrChange>
                </w:rPr>
                <w:t xml:space="preserve">there is </w:t>
              </w:r>
            </w:ins>
            <w:ins w:id="491" w:author="tank" w:date="2021-08-18T22:53:00Z">
              <w:r w:rsidRPr="007C43FC">
                <w:rPr>
                  <w:color w:val="0070C0"/>
                  <w:sz w:val="22"/>
                  <w:szCs w:val="22"/>
                  <w:lang w:eastAsia="zh-TW"/>
                  <w:rPrChange w:id="492" w:author="tank" w:date="2021-08-18T23:00:00Z">
                    <w:rPr>
                      <w:rFonts w:ascii="Calibri" w:hAnsi="Calibri" w:cs="Calibri"/>
                      <w:color w:val="0070C0"/>
                      <w:sz w:val="22"/>
                      <w:szCs w:val="22"/>
                      <w:lang w:eastAsia="zh-TW"/>
                    </w:rPr>
                  </w:rPrChange>
                </w:rPr>
                <w:t xml:space="preserve">no standalone </w:t>
              </w:r>
            </w:ins>
            <w:ins w:id="493" w:author="tank" w:date="2021-08-18T22:56:00Z">
              <w:r w:rsidRPr="007C43FC">
                <w:rPr>
                  <w:color w:val="0070C0"/>
                  <w:sz w:val="22"/>
                  <w:szCs w:val="22"/>
                  <w:lang w:eastAsia="zh-TW"/>
                  <w:rPrChange w:id="494" w:author="tank" w:date="2021-08-18T23:00:00Z">
                    <w:rPr>
                      <w:rFonts w:ascii="Calibri" w:hAnsi="Calibri" w:cs="Calibri"/>
                      <w:color w:val="0070C0"/>
                      <w:sz w:val="22"/>
                      <w:szCs w:val="22"/>
                      <w:lang w:eastAsia="zh-TW"/>
                    </w:rPr>
                  </w:rPrChange>
                </w:rPr>
                <w:t xml:space="preserve">solution </w:t>
              </w:r>
            </w:ins>
            <w:ins w:id="495" w:author="tank" w:date="2021-08-18T22:53:00Z">
              <w:r w:rsidRPr="007C43FC">
                <w:rPr>
                  <w:color w:val="0070C0"/>
                  <w:sz w:val="22"/>
                  <w:szCs w:val="22"/>
                  <w:lang w:eastAsia="zh-TW"/>
                  <w:rPrChange w:id="496" w:author="tank" w:date="2021-08-18T23:00:00Z">
                    <w:rPr>
                      <w:rFonts w:ascii="Calibri" w:hAnsi="Calibri" w:cs="Calibri"/>
                      <w:color w:val="0070C0"/>
                      <w:sz w:val="22"/>
                      <w:szCs w:val="22"/>
                      <w:lang w:eastAsia="zh-TW"/>
                    </w:rPr>
                  </w:rPrChange>
                </w:rPr>
                <w:t xml:space="preserve">on the unlicensed band </w:t>
              </w:r>
            </w:ins>
            <w:ins w:id="497" w:author="tank" w:date="2021-08-18T22:56:00Z">
              <w:r w:rsidRPr="007C43FC">
                <w:rPr>
                  <w:color w:val="0070C0"/>
                  <w:sz w:val="22"/>
                  <w:szCs w:val="22"/>
                  <w:lang w:eastAsia="zh-TW"/>
                  <w:rPrChange w:id="498" w:author="tank" w:date="2021-08-18T23:00:00Z">
                    <w:rPr>
                      <w:rFonts w:ascii="Calibri" w:hAnsi="Calibri" w:cs="Calibri"/>
                      <w:color w:val="0070C0"/>
                      <w:sz w:val="22"/>
                      <w:szCs w:val="22"/>
                      <w:lang w:eastAsia="zh-TW"/>
                    </w:rPr>
                  </w:rPrChange>
                </w:rPr>
                <w:t xml:space="preserve">in LTE band 46, so it make sense that </w:t>
              </w:r>
            </w:ins>
            <w:ins w:id="499" w:author="tank" w:date="2021-08-18T22:57:00Z">
              <w:r w:rsidRPr="007C43FC">
                <w:rPr>
                  <w:color w:val="0070C0"/>
                  <w:sz w:val="22"/>
                  <w:szCs w:val="22"/>
                  <w:lang w:eastAsia="zh-TW"/>
                  <w:rPrChange w:id="500" w:author="tank" w:date="2021-08-18T23:00:00Z">
                    <w:rPr>
                      <w:rFonts w:ascii="Calibri" w:hAnsi="Calibri" w:cs="Calibri"/>
                      <w:color w:val="0070C0"/>
                      <w:sz w:val="22"/>
                      <w:szCs w:val="22"/>
                      <w:lang w:eastAsia="zh-TW"/>
                    </w:rPr>
                  </w:rPrChange>
                </w:rPr>
                <w:t xml:space="preserve">there is no UE co-existence requirement for B46. But since n46 and n96 supports standalone solution, we are wondering why there is an issue to </w:t>
              </w:r>
            </w:ins>
            <w:ins w:id="501" w:author="tank" w:date="2021-08-18T22:58:00Z">
              <w:r w:rsidRPr="007C43FC">
                <w:rPr>
                  <w:color w:val="0070C0"/>
                  <w:sz w:val="22"/>
                  <w:szCs w:val="22"/>
                  <w:lang w:eastAsia="zh-TW"/>
                  <w:rPrChange w:id="502" w:author="tank" w:date="2021-08-18T23:00:00Z">
                    <w:rPr>
                      <w:rFonts w:ascii="Calibri" w:hAnsi="Calibri" w:cs="Calibri"/>
                      <w:color w:val="0070C0"/>
                      <w:sz w:val="22"/>
                      <w:szCs w:val="22"/>
                      <w:lang w:eastAsia="zh-TW"/>
                    </w:rPr>
                  </w:rPrChange>
                </w:rPr>
                <w:t>add protection to other bands</w:t>
              </w:r>
            </w:ins>
            <w:ins w:id="503" w:author="tank" w:date="2021-08-18T23:03:00Z">
              <w:r w:rsidR="007C43FC">
                <w:rPr>
                  <w:rFonts w:hint="eastAsia"/>
                  <w:color w:val="0070C0"/>
                  <w:sz w:val="22"/>
                  <w:szCs w:val="22"/>
                  <w:lang w:eastAsia="zh-TW"/>
                </w:rPr>
                <w:t xml:space="preserve"> as proposed in this draft CR</w:t>
              </w:r>
            </w:ins>
            <w:ins w:id="504" w:author="tank" w:date="2021-08-18T22:59:00Z">
              <w:r w:rsidR="007C43FC" w:rsidRPr="007C43FC">
                <w:rPr>
                  <w:color w:val="0070C0"/>
                  <w:sz w:val="22"/>
                  <w:szCs w:val="22"/>
                  <w:lang w:eastAsia="zh-TW"/>
                  <w:rPrChange w:id="505" w:author="tank" w:date="2021-08-18T23:00:00Z">
                    <w:rPr>
                      <w:rFonts w:ascii="Calibri" w:hAnsi="Calibri" w:cs="Calibri"/>
                      <w:color w:val="0070C0"/>
                      <w:sz w:val="22"/>
                      <w:szCs w:val="22"/>
                      <w:lang w:eastAsia="zh-TW"/>
                    </w:rPr>
                  </w:rPrChange>
                </w:rPr>
                <w:t>?</w:t>
              </w:r>
            </w:ins>
          </w:p>
        </w:tc>
      </w:tr>
    </w:tbl>
    <w:p w14:paraId="127F64EB" w14:textId="77777777" w:rsidR="003D37BF" w:rsidRDefault="00391E3F">
      <w:pPr>
        <w:rPr>
          <w:color w:val="0070C0"/>
          <w:lang w:val="en-US" w:eastAsia="zh-CN"/>
        </w:rPr>
      </w:pPr>
      <w:r>
        <w:rPr>
          <w:rFonts w:hint="eastAsia"/>
          <w:color w:val="0070C0"/>
          <w:lang w:val="en-US" w:eastAsia="zh-CN"/>
        </w:rPr>
        <w:lastRenderedPageBreak/>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af3"/>
        <w:tblW w:w="0" w:type="auto"/>
        <w:tblLook w:val="04A0" w:firstRow="1" w:lastRow="0" w:firstColumn="1" w:lastColumn="0" w:noHBand="0" w:noVBand="1"/>
      </w:tblPr>
      <w:tblGrid>
        <w:gridCol w:w="1450"/>
        <w:gridCol w:w="8395"/>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77777777" w:rsidR="003D37BF" w:rsidRDefault="00391E3F">
            <w:pPr>
              <w:spacing w:after="120"/>
              <w:rPr>
                <w:rFonts w:eastAsiaTheme="minorEastAsia"/>
                <w:color w:val="0070C0"/>
                <w:lang w:val="en-US" w:eastAsia="zh-CN"/>
              </w:rPr>
            </w:pPr>
            <w:del w:id="506" w:author="Skyworks" w:date="2021-08-16T10:55:00Z">
              <w:r>
                <w:rPr>
                  <w:rFonts w:eastAsiaTheme="minorEastAsia" w:hint="eastAsia"/>
                  <w:color w:val="0070C0"/>
                  <w:lang w:val="en-US" w:eastAsia="zh-CN"/>
                </w:rPr>
                <w:delText>XXX</w:delText>
              </w:r>
            </w:del>
            <w:ins w:id="507" w:author="Skyworks" w:date="2021-08-16T10:55:00Z">
              <w:r>
                <w:rPr>
                  <w:rFonts w:eastAsiaTheme="minorEastAsia"/>
                  <w:color w:val="0070C0"/>
                  <w:lang w:val="en-US" w:eastAsia="zh-CN"/>
                </w:rPr>
                <w:t>Skyworks</w:t>
              </w:r>
            </w:ins>
          </w:p>
        </w:tc>
        <w:tc>
          <w:tcPr>
            <w:tcW w:w="8395" w:type="dxa"/>
          </w:tcPr>
          <w:p w14:paraId="127F64F1" w14:textId="77777777" w:rsidR="003D37BF" w:rsidRDefault="00391E3F">
            <w:pPr>
              <w:spacing w:after="120"/>
              <w:rPr>
                <w:rFonts w:eastAsiaTheme="minorEastAsia"/>
                <w:color w:val="0070C0"/>
                <w:lang w:val="en-US" w:eastAsia="zh-CN"/>
              </w:rPr>
            </w:pPr>
            <w:ins w:id="508" w:author="Skyworks" w:date="2021-08-16T10:55:00Z">
              <w:r>
                <w:rPr>
                  <w:rFonts w:eastAsiaTheme="minorEastAsia"/>
                  <w:color w:val="0070C0"/>
                  <w:lang w:val="en-US" w:eastAsia="zh-CN"/>
                </w:rPr>
                <w:t xml:space="preserve">This clarification is </w:t>
              </w:r>
            </w:ins>
            <w:ins w:id="509" w:author="Skyworks" w:date="2021-08-16T10:56:00Z">
              <w:r>
                <w:rPr>
                  <w:rFonts w:eastAsiaTheme="minorEastAsia"/>
                  <w:color w:val="0070C0"/>
                  <w:lang w:val="en-US" w:eastAsia="zh-CN"/>
                </w:rPr>
                <w:t>helpful</w:t>
              </w:r>
            </w:ins>
            <w:ins w:id="510" w:author="Skyworks" w:date="2021-08-16T10:55:00Z">
              <w:r>
                <w:rPr>
                  <w:rFonts w:eastAsiaTheme="minorEastAsia"/>
                  <w:color w:val="0070C0"/>
                  <w:lang w:val="en-US" w:eastAsia="zh-CN"/>
                </w:rPr>
                <w:t xml:space="preserve"> </w:t>
              </w:r>
            </w:ins>
            <w:ins w:id="511" w:author="Skyworks" w:date="2021-08-16T10:56:00Z">
              <w:r>
                <w:rPr>
                  <w:rFonts w:eastAsiaTheme="minorEastAsia"/>
                  <w:color w:val="0070C0"/>
                  <w:lang w:val="en-US" w:eastAsia="zh-CN"/>
                </w:rPr>
                <w:t>for reader not familiar with NRU.</w:t>
              </w:r>
            </w:ins>
          </w:p>
        </w:tc>
      </w:tr>
      <w:tr w:rsidR="00E015E7" w14:paraId="74D2F3F4" w14:textId="77777777">
        <w:trPr>
          <w:ins w:id="512" w:author="Nokia, Johannes" w:date="2021-08-17T15:49:00Z"/>
        </w:trPr>
        <w:tc>
          <w:tcPr>
            <w:tcW w:w="1236" w:type="dxa"/>
          </w:tcPr>
          <w:p w14:paraId="413D87EA" w14:textId="1A6C221B" w:rsidR="00E015E7" w:rsidRDefault="00E015E7">
            <w:pPr>
              <w:spacing w:after="120"/>
              <w:rPr>
                <w:ins w:id="513" w:author="Nokia, Johannes" w:date="2021-08-17T15:49:00Z"/>
                <w:rFonts w:eastAsiaTheme="minorEastAsia"/>
                <w:color w:val="0070C0"/>
                <w:lang w:val="en-US" w:eastAsia="zh-CN"/>
              </w:rPr>
            </w:pPr>
            <w:ins w:id="514" w:author="Nokia, Johannes" w:date="2021-08-17T15:49:00Z">
              <w:r>
                <w:rPr>
                  <w:rFonts w:eastAsiaTheme="minorEastAsia"/>
                  <w:color w:val="0070C0"/>
                  <w:lang w:val="en-US" w:eastAsia="zh-CN"/>
                </w:rPr>
                <w:t>Nokia</w:t>
              </w:r>
            </w:ins>
          </w:p>
        </w:tc>
        <w:tc>
          <w:tcPr>
            <w:tcW w:w="8395" w:type="dxa"/>
          </w:tcPr>
          <w:p w14:paraId="7093E55C" w14:textId="5B9E6D77" w:rsidR="00E015E7" w:rsidRDefault="00E015E7">
            <w:pPr>
              <w:spacing w:after="120"/>
              <w:rPr>
                <w:ins w:id="515" w:author="Nokia, Johannes" w:date="2021-08-17T15:49:00Z"/>
                <w:rFonts w:eastAsiaTheme="minorEastAsia"/>
                <w:color w:val="0070C0"/>
                <w:lang w:val="en-US" w:eastAsia="zh-CN"/>
              </w:rPr>
            </w:pPr>
            <w:ins w:id="516" w:author="Nokia, Johannes" w:date="2021-08-17T15:49:00Z">
              <w:r>
                <w:rPr>
                  <w:rFonts w:eastAsiaTheme="minorEastAsia"/>
                  <w:color w:val="0070C0"/>
                  <w:lang w:val="en-US" w:eastAsia="zh-CN"/>
                </w:rPr>
                <w:t>We are okay with the added clarification.</w:t>
              </w:r>
            </w:ins>
          </w:p>
        </w:tc>
      </w:tr>
      <w:tr w:rsidR="00CE5BBF" w14:paraId="61C77AD8" w14:textId="77777777">
        <w:trPr>
          <w:ins w:id="517" w:author="Huawei" w:date="2021-08-18T17:34:00Z"/>
        </w:trPr>
        <w:tc>
          <w:tcPr>
            <w:tcW w:w="1236" w:type="dxa"/>
          </w:tcPr>
          <w:p w14:paraId="296F9341" w14:textId="4F3D7189" w:rsidR="00CE5BBF" w:rsidRDefault="00CE5BBF">
            <w:pPr>
              <w:spacing w:after="120"/>
              <w:rPr>
                <w:ins w:id="518" w:author="Huawei" w:date="2021-08-18T17:34:00Z"/>
                <w:rFonts w:eastAsiaTheme="minorEastAsia"/>
                <w:color w:val="0070C0"/>
                <w:lang w:val="en-US" w:eastAsia="zh-CN"/>
              </w:rPr>
            </w:pPr>
            <w:ins w:id="519" w:author="Huawei" w:date="2021-08-18T17: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870FDDB" w14:textId="0DEAB526" w:rsidR="00CE5BBF" w:rsidRDefault="00CE5BBF">
            <w:pPr>
              <w:spacing w:after="120"/>
              <w:rPr>
                <w:ins w:id="520" w:author="Huawei" w:date="2021-08-18T17:34:00Z"/>
                <w:rFonts w:eastAsiaTheme="minorEastAsia"/>
                <w:color w:val="0070C0"/>
                <w:lang w:val="en-US" w:eastAsia="zh-CN"/>
              </w:rPr>
            </w:pPr>
            <w:ins w:id="521" w:author="Huawei" w:date="2021-08-18T17:34:00Z">
              <w:r>
                <w:rPr>
                  <w:rFonts w:eastAsiaTheme="minorEastAsia" w:hint="eastAsia"/>
                  <w:color w:val="0070C0"/>
                  <w:lang w:val="en-US" w:eastAsia="zh-CN"/>
                </w:rPr>
                <w:t>S</w:t>
              </w:r>
              <w:r>
                <w:rPr>
                  <w:rFonts w:eastAsiaTheme="minorEastAsia"/>
                  <w:color w:val="0070C0"/>
                  <w:lang w:val="en-US" w:eastAsia="zh-CN"/>
                </w:rPr>
                <w:t>upport this CR.</w:t>
              </w:r>
            </w:ins>
          </w:p>
        </w:tc>
      </w:tr>
      <w:tr w:rsidR="006D2AB0" w14:paraId="2AF272CF" w14:textId="77777777">
        <w:trPr>
          <w:ins w:id="522" w:author="tank" w:date="2021-08-18T22:44:00Z"/>
        </w:trPr>
        <w:tc>
          <w:tcPr>
            <w:tcW w:w="1236" w:type="dxa"/>
          </w:tcPr>
          <w:p w14:paraId="076DFA3A" w14:textId="322B43CB" w:rsidR="006D2AB0" w:rsidRDefault="006D2AB0">
            <w:pPr>
              <w:spacing w:after="120"/>
              <w:rPr>
                <w:ins w:id="523" w:author="tank" w:date="2021-08-18T22:44:00Z"/>
                <w:rFonts w:eastAsiaTheme="minorEastAsia"/>
                <w:color w:val="0070C0"/>
                <w:lang w:val="en-US" w:eastAsia="zh-TW"/>
              </w:rPr>
            </w:pPr>
            <w:ins w:id="524" w:author="tank" w:date="2021-08-18T22:44:00Z">
              <w:r>
                <w:rPr>
                  <w:rFonts w:eastAsiaTheme="minorEastAsia" w:hint="eastAsia"/>
                  <w:color w:val="0070C0"/>
                  <w:lang w:val="en-US" w:eastAsia="zh-TW"/>
                </w:rPr>
                <w:t>CHTTL</w:t>
              </w:r>
            </w:ins>
          </w:p>
        </w:tc>
        <w:tc>
          <w:tcPr>
            <w:tcW w:w="8395" w:type="dxa"/>
          </w:tcPr>
          <w:p w14:paraId="212531C1" w14:textId="235F84CF" w:rsidR="006D2AB0" w:rsidRDefault="006D2AB0">
            <w:pPr>
              <w:spacing w:after="120"/>
              <w:rPr>
                <w:ins w:id="525" w:author="tank" w:date="2021-08-18T22:44:00Z"/>
                <w:rFonts w:eastAsiaTheme="minorEastAsia"/>
                <w:color w:val="0070C0"/>
                <w:lang w:val="en-US" w:eastAsia="zh-TW"/>
              </w:rPr>
            </w:pPr>
            <w:ins w:id="526" w:author="tank" w:date="2021-08-18T22:45:00Z">
              <w:r>
                <w:rPr>
                  <w:rFonts w:eastAsiaTheme="minorEastAsia" w:hint="eastAsia"/>
                  <w:color w:val="0070C0"/>
                  <w:lang w:val="en-US" w:eastAsia="zh-TW"/>
                </w:rPr>
                <w:t xml:space="preserve">We also think the clarification is helpful. One clarification </w:t>
              </w:r>
            </w:ins>
            <w:ins w:id="527" w:author="tank" w:date="2021-08-18T22:46:00Z">
              <w:r>
                <w:rPr>
                  <w:rFonts w:eastAsiaTheme="minorEastAsia" w:hint="eastAsia"/>
                  <w:color w:val="0070C0"/>
                  <w:lang w:val="en-US" w:eastAsia="zh-TW"/>
                </w:rPr>
                <w:t xml:space="preserve">question </w:t>
              </w:r>
            </w:ins>
            <w:ins w:id="528" w:author="tank" w:date="2021-08-18T22:45:00Z">
              <w:r>
                <w:rPr>
                  <w:rFonts w:eastAsiaTheme="minorEastAsia" w:hint="eastAsia"/>
                  <w:color w:val="0070C0"/>
                  <w:lang w:val="en-US" w:eastAsia="zh-TW"/>
                </w:rPr>
                <w:t xml:space="preserve">that is it correct that </w:t>
              </w:r>
            </w:ins>
            <w:ins w:id="529" w:author="tank" w:date="2021-08-18T22:46:00Z">
              <w:r>
                <w:rPr>
                  <w:rFonts w:eastAsiaTheme="minorEastAsia" w:hint="eastAsia"/>
                  <w:color w:val="0070C0"/>
                  <w:lang w:val="en-US" w:eastAsia="zh-TW"/>
                </w:rPr>
                <w:t>the class M. N, O and the class C, D, E</w:t>
              </w:r>
            </w:ins>
            <w:ins w:id="530" w:author="tank" w:date="2021-08-18T22:47:00Z">
              <w:r>
                <w:rPr>
                  <w:rFonts w:eastAsiaTheme="minorEastAsia" w:hint="eastAsia"/>
                  <w:color w:val="0070C0"/>
                  <w:lang w:val="en-US" w:eastAsia="zh-TW"/>
                </w:rPr>
                <w:t xml:space="preserve"> are </w:t>
              </w:r>
            </w:ins>
            <w:ins w:id="531" w:author="tank" w:date="2021-08-18T22:50:00Z">
              <w:r>
                <w:rPr>
                  <w:rFonts w:eastAsiaTheme="minorEastAsia" w:hint="eastAsia"/>
                  <w:color w:val="0070C0"/>
                  <w:lang w:val="en-US" w:eastAsia="zh-TW"/>
                </w:rPr>
                <w:t xml:space="preserve">in the </w:t>
              </w:r>
            </w:ins>
            <w:ins w:id="532" w:author="tank" w:date="2021-08-18T22:47:00Z">
              <w:r>
                <w:rPr>
                  <w:rFonts w:eastAsiaTheme="minorEastAsia" w:hint="eastAsia"/>
                  <w:color w:val="0070C0"/>
                  <w:lang w:val="en-US" w:eastAsia="zh-TW"/>
                </w:rPr>
                <w:t>same fallback group</w:t>
              </w:r>
            </w:ins>
            <w:ins w:id="533" w:author="tank" w:date="2021-08-18T22:46:00Z">
              <w:r>
                <w:rPr>
                  <w:rFonts w:eastAsiaTheme="minorEastAsia" w:hint="eastAsia"/>
                  <w:color w:val="0070C0"/>
                  <w:lang w:val="en-US" w:eastAsia="zh-TW"/>
                </w:rPr>
                <w:t xml:space="preserve"> @@?</w:t>
              </w:r>
            </w:ins>
            <w:ins w:id="534" w:author="tank" w:date="2021-08-18T22:50:00Z">
              <w:r>
                <w:rPr>
                  <w:rFonts w:eastAsiaTheme="minorEastAsia" w:hint="eastAsia"/>
                  <w:color w:val="0070C0"/>
                  <w:lang w:val="en-US" w:eastAsia="zh-TW"/>
                </w:rPr>
                <w:t xml:space="preserve"> </w:t>
              </w:r>
            </w:ins>
            <w:ins w:id="535" w:author="tank" w:date="2021-08-18T22:51:00Z">
              <w:r>
                <w:rPr>
                  <w:rFonts w:eastAsiaTheme="minorEastAsia" w:hint="eastAsia"/>
                  <w:color w:val="0070C0"/>
                  <w:lang w:val="en-US" w:eastAsia="zh-TW"/>
                </w:rPr>
                <w:t>It seems s</w:t>
              </w:r>
            </w:ins>
            <w:ins w:id="536" w:author="tank" w:date="2021-08-18T22:50:00Z">
              <w:r>
                <w:rPr>
                  <w:rFonts w:eastAsiaTheme="minorEastAsia" w:hint="eastAsia"/>
                  <w:color w:val="0070C0"/>
                  <w:lang w:val="en-US" w:eastAsia="zh-TW"/>
                </w:rPr>
                <w:t xml:space="preserve">ome of the higher oder </w:t>
              </w:r>
            </w:ins>
            <w:ins w:id="537" w:author="tank" w:date="2021-08-18T22:51:00Z">
              <w:r>
                <w:rPr>
                  <w:rFonts w:eastAsiaTheme="minorEastAsia" w:hint="eastAsia"/>
                  <w:color w:val="0070C0"/>
                  <w:lang w:val="en-US" w:eastAsia="zh-TW"/>
                </w:rPr>
                <w:t xml:space="preserve">combos </w:t>
              </w:r>
            </w:ins>
            <w:ins w:id="538" w:author="tank" w:date="2021-08-18T22:50:00Z">
              <w:r>
                <w:rPr>
                  <w:rFonts w:eastAsiaTheme="minorEastAsia" w:hint="eastAsia"/>
                  <w:color w:val="0070C0"/>
                  <w:lang w:val="en-US" w:eastAsia="zh-TW"/>
                </w:rPr>
                <w:t>might not fallback to the lower order</w:t>
              </w:r>
            </w:ins>
            <w:ins w:id="539" w:author="tank" w:date="2021-08-18T22:51:00Z">
              <w:r>
                <w:rPr>
                  <w:rFonts w:eastAsiaTheme="minorEastAsia"/>
                  <w:color w:val="0070C0"/>
                  <w:lang w:val="en-US" w:eastAsia="zh-TW"/>
                </w:rPr>
                <w:t>…</w:t>
              </w:r>
            </w:ins>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2"/>
      </w:pPr>
      <w:r>
        <w:t>Summary</w:t>
      </w:r>
      <w:r>
        <w:rPr>
          <w:rFonts w:hint="eastAsia"/>
        </w:rPr>
        <w:t xml:space="preserve"> for 1st round </w:t>
      </w:r>
    </w:p>
    <w:p w14:paraId="127F650E" w14:textId="77777777" w:rsidR="003D37BF" w:rsidRDefault="00391E3F">
      <w:pPr>
        <w:pStyle w:val="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127F6513" w14:textId="77777777" w:rsidR="003D37BF" w:rsidRDefault="00391E3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27F6514" w14:textId="77777777"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77777777"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27F6518" w14:textId="77777777" w:rsidR="003D37BF" w:rsidRDefault="003D37BF">
      <w:pPr>
        <w:rPr>
          <w:i/>
          <w:color w:val="0070C0"/>
          <w:lang w:val="en-US" w:eastAsia="zh-CN"/>
        </w:rPr>
      </w:pPr>
    </w:p>
    <w:p w14:paraId="127F6519" w14:textId="77777777" w:rsidR="003D37BF" w:rsidRDefault="003D37BF">
      <w:pPr>
        <w:rPr>
          <w:i/>
          <w:color w:val="0070C0"/>
          <w:lang w:eastAsia="zh-CN"/>
        </w:rPr>
      </w:pPr>
    </w:p>
    <w:p w14:paraId="127F651A" w14:textId="77777777" w:rsidR="003D37BF" w:rsidRDefault="00391E3F">
      <w:pPr>
        <w:pStyle w:val="3"/>
        <w:rPr>
          <w:sz w:val="24"/>
          <w:szCs w:val="16"/>
        </w:rPr>
      </w:pPr>
      <w:r>
        <w:rPr>
          <w:sz w:val="24"/>
          <w:szCs w:val="16"/>
        </w:rPr>
        <w:t>CRs/TPs</w:t>
      </w:r>
    </w:p>
    <w:p w14:paraId="127F651B"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27F651C" w14:textId="77777777" w:rsidR="003D37BF" w:rsidRDefault="00391E3F">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3D37BF" w14:paraId="127F651F" w14:textId="77777777">
        <w:tc>
          <w:tcPr>
            <w:tcW w:w="1242" w:type="dxa"/>
          </w:tcPr>
          <w:p w14:paraId="127F651D" w14:textId="77777777" w:rsidR="003D37BF" w:rsidRDefault="00391E3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51E" w14:textId="77777777" w:rsidR="003D37BF" w:rsidRDefault="00391E3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D37BF" w14:paraId="127F6522" w14:textId="77777777">
        <w:tc>
          <w:tcPr>
            <w:tcW w:w="1242" w:type="dxa"/>
          </w:tcPr>
          <w:p w14:paraId="127F6520" w14:textId="77777777" w:rsidR="003D37BF" w:rsidRDefault="00391E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521" w14:textId="77777777" w:rsidR="003D37BF" w:rsidRDefault="00391E3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27F6523" w14:textId="77777777" w:rsidR="003D37BF" w:rsidRDefault="003D37BF">
      <w:pPr>
        <w:rPr>
          <w:color w:val="0070C0"/>
          <w:lang w:val="en-US" w:eastAsia="zh-CN"/>
        </w:rPr>
      </w:pPr>
    </w:p>
    <w:p w14:paraId="127F6524" w14:textId="77777777" w:rsidR="003D37BF" w:rsidRDefault="00391E3F">
      <w:pPr>
        <w:pStyle w:val="2"/>
      </w:pPr>
      <w:r>
        <w:rPr>
          <w:rFonts w:hint="eastAsia"/>
        </w:rPr>
        <w:t>Discussion on 2nd round</w:t>
      </w:r>
      <w:r>
        <w:t xml:space="preserve"> (if applicable)</w:t>
      </w: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74721B">
            <w:pPr>
              <w:spacing w:after="0"/>
              <w:rPr>
                <w:rFonts w:ascii="Arial" w:hAnsi="Arial" w:cs="Arial"/>
                <w:b/>
                <w:bCs/>
                <w:color w:val="0000FF"/>
                <w:sz w:val="16"/>
                <w:szCs w:val="16"/>
                <w:u w:val="single"/>
                <w:lang w:val="en-US"/>
              </w:rPr>
            </w:pPr>
            <w:hyperlink r:id="rId16" w:tgtFrame="_parent" w:history="1">
              <w:r w:rsidR="00391E3F">
                <w:rPr>
                  <w:rStyle w:val="af7"/>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3"/>
        <w:rPr>
          <w:sz w:val="24"/>
          <w:szCs w:val="16"/>
        </w:rPr>
      </w:pPr>
      <w:r>
        <w:rPr>
          <w:sz w:val="24"/>
          <w:szCs w:val="16"/>
        </w:rPr>
        <w:t>Sub-topic 2-1 Draft CR R4-2112727 Correction to symbols and abbreviations</w:t>
      </w:r>
    </w:p>
    <w:p w14:paraId="127F653B" w14:textId="77777777" w:rsidR="003D37BF" w:rsidRDefault="00391E3F">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7F653C" w14:textId="77777777" w:rsidR="003D37BF" w:rsidRDefault="00391E3F">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Are the corrections proposed in R4-2112727 needed and acceptable?</w:t>
      </w:r>
    </w:p>
    <w:p w14:paraId="127F653D" w14:textId="77777777" w:rsidR="003D37BF" w:rsidRDefault="00391E3F">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7F653E" w14:textId="77777777" w:rsidR="003D37BF" w:rsidRDefault="00391E3F">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2"/>
      </w:pPr>
      <w:r>
        <w:lastRenderedPageBreak/>
        <w:t>Companies</w:t>
      </w:r>
      <w:r>
        <w:rPr>
          <w:rFonts w:hint="eastAsia"/>
        </w:rPr>
        <w:t xml:space="preserve"> views</w:t>
      </w:r>
      <w:r>
        <w:t>’</w:t>
      </w:r>
      <w:r>
        <w:rPr>
          <w:rFonts w:hint="eastAsia"/>
        </w:rPr>
        <w:t xml:space="preserve"> collection for 1st round </w:t>
      </w:r>
    </w:p>
    <w:p w14:paraId="127F6541" w14:textId="77777777" w:rsidR="003D37BF" w:rsidRDefault="00391E3F">
      <w:pPr>
        <w:pStyle w:val="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af3"/>
        <w:tblW w:w="0" w:type="auto"/>
        <w:tblLook w:val="04A0" w:firstRow="1" w:lastRow="0" w:firstColumn="1" w:lastColumn="0" w:noHBand="0" w:noVBand="1"/>
      </w:tblPr>
      <w:tblGrid>
        <w:gridCol w:w="1272"/>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53CD5080" w:rsidR="003D37BF" w:rsidRDefault="00391E3F">
            <w:pPr>
              <w:spacing w:after="120"/>
              <w:rPr>
                <w:rFonts w:eastAsiaTheme="minorEastAsia"/>
                <w:color w:val="0070C0"/>
                <w:lang w:val="en-US" w:eastAsia="zh-CN"/>
              </w:rPr>
            </w:pPr>
            <w:del w:id="540" w:author="Huawei" w:date="2021-08-18T17:35:00Z">
              <w:r w:rsidDel="00CE5BBF">
                <w:rPr>
                  <w:rFonts w:eastAsiaTheme="minorEastAsia" w:hint="eastAsia"/>
                  <w:color w:val="0070C0"/>
                  <w:lang w:val="en-US" w:eastAsia="zh-CN"/>
                </w:rPr>
                <w:delText>XXX</w:delText>
              </w:r>
            </w:del>
            <w:ins w:id="541" w:author="Huawei" w:date="2021-08-18T17:35:00Z">
              <w:r w:rsidR="00CE5BBF">
                <w:rPr>
                  <w:rFonts w:eastAsiaTheme="minorEastAsia"/>
                  <w:color w:val="0070C0"/>
                  <w:lang w:val="en-US" w:eastAsia="zh-CN"/>
                </w:rPr>
                <w:t>Huawei</w:t>
              </w:r>
            </w:ins>
          </w:p>
        </w:tc>
        <w:tc>
          <w:tcPr>
            <w:tcW w:w="8395" w:type="dxa"/>
          </w:tcPr>
          <w:p w14:paraId="0F8A3104" w14:textId="77777777" w:rsidR="00CE5BBF" w:rsidRDefault="00CE5BBF" w:rsidP="00CE5BBF">
            <w:pPr>
              <w:spacing w:after="120"/>
              <w:rPr>
                <w:ins w:id="542" w:author="Huawei" w:date="2021-08-18T17:35:00Z"/>
                <w:rFonts w:eastAsiaTheme="minorEastAsia"/>
                <w:color w:val="0070C0"/>
                <w:lang w:val="en-US" w:eastAsia="zh-CN"/>
              </w:rPr>
            </w:pPr>
            <w:bookmarkStart w:id="543" w:name="OLE_LINK25"/>
            <w:ins w:id="544" w:author="Huawei" w:date="2021-08-18T17:35:00Z">
              <w:r>
                <w:rPr>
                  <w:rFonts w:eastAsiaTheme="minorEastAsia"/>
                  <w:color w:val="0070C0"/>
                  <w:lang w:val="en-US" w:eastAsia="zh-CN"/>
                </w:rPr>
                <w:t>1) We can't agree with the correction for FREF. We don't need to copy the core requirements into the symbol clause. It's redundant.</w:t>
              </w:r>
            </w:ins>
          </w:p>
          <w:p w14:paraId="127F6547" w14:textId="43871788" w:rsidR="003D37BF" w:rsidRDefault="00CE5BBF" w:rsidP="00CE5BBF">
            <w:pPr>
              <w:spacing w:after="120"/>
              <w:rPr>
                <w:rFonts w:eastAsiaTheme="minorEastAsia"/>
                <w:color w:val="0070C0"/>
                <w:lang w:val="en-US" w:eastAsia="zh-CN"/>
              </w:rPr>
            </w:pPr>
            <w:ins w:id="545" w:author="Huawei" w:date="2021-08-18T17:35:00Z">
              <w:r>
                <w:rPr>
                  <w:rFonts w:eastAsiaTheme="minorEastAsia"/>
                  <w:color w:val="0070C0"/>
                  <w:lang w:val="en-US" w:eastAsia="zh-CN"/>
                </w:rPr>
                <w:t>2) Most of the Corrections should be corrected from Rel-15.</w:t>
              </w:r>
            </w:ins>
            <w:bookmarkEnd w:id="543"/>
          </w:p>
        </w:tc>
      </w:tr>
      <w:tr w:rsidR="00172810" w14:paraId="5D9C9EEE" w14:textId="77777777">
        <w:trPr>
          <w:ins w:id="546" w:author="ZTE-Ma Zhifeng" w:date="2021-08-19T10:16:00Z"/>
        </w:trPr>
        <w:tc>
          <w:tcPr>
            <w:tcW w:w="1236" w:type="dxa"/>
          </w:tcPr>
          <w:p w14:paraId="5CD9E833" w14:textId="7C26A2C3" w:rsidR="00172810" w:rsidRPr="00172810" w:rsidDel="00CE5BBF" w:rsidRDefault="00172810">
            <w:pPr>
              <w:spacing w:after="120"/>
              <w:rPr>
                <w:ins w:id="547" w:author="ZTE-Ma Zhifeng" w:date="2021-08-19T10:16:00Z"/>
                <w:rFonts w:eastAsiaTheme="minorEastAsia" w:hint="eastAsia"/>
                <w:color w:val="0070C0"/>
                <w:lang w:eastAsia="zh-CN"/>
                <w:rPrChange w:id="548" w:author="ZTE-Ma Zhifeng" w:date="2021-08-19T10:16:00Z">
                  <w:rPr>
                    <w:ins w:id="549" w:author="ZTE-Ma Zhifeng" w:date="2021-08-19T10:16:00Z"/>
                    <w:rFonts w:eastAsiaTheme="minorEastAsia" w:hint="eastAsia"/>
                    <w:color w:val="0070C0"/>
                    <w:lang w:val="en-US" w:eastAsia="zh-CN"/>
                  </w:rPr>
                </w:rPrChange>
              </w:rPr>
            </w:pPr>
            <w:ins w:id="550" w:author="ZTE-Ma Zhifeng" w:date="2021-08-19T10:16:00Z">
              <w:r>
                <w:rPr>
                  <w:rFonts w:eastAsiaTheme="minorEastAsia" w:hint="eastAsia"/>
                  <w:color w:val="0070C0"/>
                  <w:lang w:eastAsia="zh-CN"/>
                </w:rPr>
                <w:t>ZTE</w:t>
              </w:r>
            </w:ins>
          </w:p>
        </w:tc>
        <w:tc>
          <w:tcPr>
            <w:tcW w:w="8395" w:type="dxa"/>
          </w:tcPr>
          <w:p w14:paraId="4E2C2ECF" w14:textId="1162CC46" w:rsidR="00172810" w:rsidRDefault="00172810" w:rsidP="00CE5BBF">
            <w:pPr>
              <w:spacing w:after="120"/>
              <w:rPr>
                <w:ins w:id="551" w:author="ZTE-Ma Zhifeng" w:date="2021-08-19T10:24:00Z"/>
                <w:rFonts w:eastAsiaTheme="minorEastAsia"/>
                <w:color w:val="0070C0"/>
                <w:lang w:val="en-US" w:eastAsia="zh-CN"/>
              </w:rPr>
            </w:pPr>
            <w:ins w:id="552" w:author="ZTE-Ma Zhifeng" w:date="2021-08-19T10:25:00Z">
              <w:r>
                <w:rPr>
                  <w:rFonts w:eastAsiaTheme="minorEastAsia"/>
                  <w:color w:val="0070C0"/>
                  <w:lang w:val="en-US" w:eastAsia="zh-CN"/>
                </w:rPr>
                <w:t>Thanks for Huawei</w:t>
              </w:r>
            </w:ins>
            <w:ins w:id="553" w:author="ZTE-Ma Zhifeng" w:date="2021-08-19T10:26:00Z">
              <w:r>
                <w:rPr>
                  <w:rFonts w:eastAsiaTheme="minorEastAsia"/>
                  <w:color w:val="0070C0"/>
                  <w:lang w:val="en-US" w:eastAsia="zh-CN"/>
                </w:rPr>
                <w:t xml:space="preserve">’s comments. </w:t>
              </w:r>
            </w:ins>
            <w:ins w:id="554" w:author="ZTE-Ma Zhifeng" w:date="2021-08-19T10:17:00Z">
              <w:r>
                <w:rPr>
                  <w:rFonts w:eastAsiaTheme="minorEastAsia" w:hint="eastAsia"/>
                  <w:color w:val="0070C0"/>
                  <w:lang w:val="en-US" w:eastAsia="zh-CN"/>
                </w:rPr>
                <w:t>R</w:t>
              </w:r>
              <w:r w:rsidR="002F7D7E">
                <w:rPr>
                  <w:rFonts w:eastAsiaTheme="minorEastAsia"/>
                  <w:color w:val="0070C0"/>
                  <w:lang w:val="en-US" w:eastAsia="zh-CN"/>
                </w:rPr>
                <w:t xml:space="preserve">eply </w:t>
              </w:r>
            </w:ins>
            <w:ins w:id="555" w:author="ZTE-Ma Zhifeng" w:date="2021-08-19T10:26:00Z">
              <w:r w:rsidR="002F7D7E">
                <w:rPr>
                  <w:rFonts w:eastAsiaTheme="minorEastAsia"/>
                  <w:color w:val="0070C0"/>
                  <w:lang w:val="en-US" w:eastAsia="zh-CN"/>
                </w:rPr>
                <w:t>as below</w:t>
              </w:r>
            </w:ins>
            <w:ins w:id="556" w:author="ZTE-Ma Zhifeng" w:date="2021-08-19T10:17:00Z">
              <w:r>
                <w:rPr>
                  <w:rFonts w:eastAsiaTheme="minorEastAsia"/>
                  <w:color w:val="0070C0"/>
                  <w:lang w:val="en-US" w:eastAsia="zh-CN"/>
                </w:rPr>
                <w:t>:</w:t>
              </w:r>
            </w:ins>
          </w:p>
          <w:p w14:paraId="209697C0" w14:textId="2CEABC1A" w:rsidR="00172810" w:rsidRDefault="002F7D7E" w:rsidP="00172810">
            <w:pPr>
              <w:pStyle w:val="afc"/>
              <w:numPr>
                <w:ilvl w:val="0"/>
                <w:numId w:val="7"/>
              </w:numPr>
              <w:spacing w:after="120"/>
              <w:ind w:firstLineChars="0"/>
              <w:rPr>
                <w:ins w:id="557" w:author="ZTE-Ma Zhifeng" w:date="2021-08-19T10:26:00Z"/>
                <w:rFonts w:eastAsiaTheme="minorEastAsia"/>
                <w:color w:val="0070C0"/>
                <w:lang w:val="en-US" w:eastAsia="zh-CN"/>
              </w:rPr>
              <w:pPrChange w:id="558" w:author="ZTE-Ma Zhifeng" w:date="2021-08-19T10:24:00Z">
                <w:pPr>
                  <w:spacing w:after="120"/>
                </w:pPr>
              </w:pPrChange>
            </w:pPr>
            <w:ins w:id="559" w:author="ZTE-Ma Zhifeng" w:date="2021-08-19T10:27:00Z">
              <w:r>
                <w:rPr>
                  <w:rFonts w:eastAsiaTheme="minorEastAsia"/>
                  <w:color w:val="0070C0"/>
                  <w:lang w:val="en-US" w:eastAsia="zh-CN"/>
                </w:rPr>
                <w:t xml:space="preserve">Can we </w:t>
              </w:r>
            </w:ins>
            <w:ins w:id="560" w:author="ZTE-Ma Zhifeng" w:date="2021-08-19T10:28:00Z">
              <w:r>
                <w:rPr>
                  <w:rFonts w:eastAsiaTheme="minorEastAsia"/>
                  <w:color w:val="0070C0"/>
                  <w:lang w:val="en-US" w:eastAsia="zh-CN"/>
                </w:rPr>
                <w:t xml:space="preserve">remove the formula in </w:t>
              </w:r>
            </w:ins>
            <w:ins w:id="561" w:author="ZTE-Ma Zhifeng" w:date="2021-08-19T10:30:00Z">
              <w:r>
                <w:rPr>
                  <w:rFonts w:eastAsiaTheme="minorEastAsia"/>
                  <w:color w:val="0070C0"/>
                  <w:lang w:val="en-US" w:eastAsia="zh-CN"/>
                </w:rPr>
                <w:t>yellow as below?</w:t>
              </w:r>
            </w:ins>
          </w:p>
          <w:p w14:paraId="555EEF4F" w14:textId="77777777" w:rsidR="002F7D7E" w:rsidRDefault="002F7D7E" w:rsidP="002F7D7E">
            <w:pPr>
              <w:pStyle w:val="EW"/>
              <w:rPr>
                <w:ins w:id="562" w:author="ZTE-Ma Zhifeng" w:date="2021-08-19T10:27:00Z"/>
              </w:rPr>
            </w:pPr>
            <w:ins w:id="563" w:author="ZTE-Ma Zhifeng" w:date="2021-08-19T10:27:00Z">
              <w:r w:rsidRPr="001C0CC4">
                <w:t>F</w:t>
              </w:r>
              <w:r w:rsidRPr="001C0CC4">
                <w:rPr>
                  <w:vertAlign w:val="subscript"/>
                </w:rPr>
                <w:t>REF,</w:t>
              </w:r>
              <w:r>
                <w:rPr>
                  <w:vertAlign w:val="subscript"/>
                </w:rPr>
                <w:t xml:space="preserve"> </w:t>
              </w:r>
              <w:del w:id="564" w:author="ZTE-Ma Zhifeng" w:date="2021-07-30T16:33:00Z">
                <w:r w:rsidRPr="001C0CC4" w:rsidDel="003A4776">
                  <w:rPr>
                    <w:vertAlign w:val="subscript"/>
                  </w:rPr>
                  <w:delText>Shift</w:delText>
                </w:r>
              </w:del>
              <w:r>
                <w:rPr>
                  <w:vertAlign w:val="subscript"/>
                </w:rPr>
                <w:t>s</w:t>
              </w:r>
              <w:r w:rsidRPr="001C0CC4">
                <w:rPr>
                  <w:vertAlign w:val="subscript"/>
                </w:rPr>
                <w:t>hift</w:t>
              </w:r>
              <w:r w:rsidRPr="001C0CC4">
                <w:rPr>
                  <w:vertAlign w:val="subscript"/>
                </w:rPr>
                <w:tab/>
              </w:r>
              <w:r w:rsidRPr="001C0CC4">
                <w:t xml:space="preserve">RF reference frequency for Supplementary Uplink (SUL) bands </w:t>
              </w:r>
              <w:r>
                <w:t>except n95,</w:t>
              </w:r>
              <w:del w:id="565" w:author="ZTE-Ma Zhifeng" w:date="2021-07-30T16:27:00Z">
                <w:r w:rsidRPr="001C0CC4" w:rsidDel="00DC1A6F">
                  <w:delText>and</w:delText>
                </w:r>
              </w:del>
              <w:r w:rsidRPr="001C0CC4">
                <w:t xml:space="preserve"> for the uplink </w:t>
              </w:r>
              <w:del w:id="566" w:author="ZTE-Ma Zhifeng" w:date="2021-07-30T16:27:00Z">
                <w:r w:rsidRPr="001C0CC4" w:rsidDel="00DC1A6F">
                  <w:delText xml:space="preserve">for </w:delText>
                </w:r>
              </w:del>
              <w:r>
                <w:t xml:space="preserve">of </w:t>
              </w:r>
              <w:r w:rsidRPr="001C0CC4">
                <w:t>all FDD bands</w:t>
              </w:r>
              <w:r>
                <w:t>, and for TDD bands n48, n90 and n38</w:t>
              </w:r>
            </w:ins>
          </w:p>
          <w:p w14:paraId="21652ADD" w14:textId="443EEB24" w:rsidR="002F7D7E" w:rsidRDefault="002F7D7E" w:rsidP="002F7D7E">
            <w:pPr>
              <w:pStyle w:val="EW"/>
              <w:rPr>
                <w:ins w:id="567" w:author="ZTE-Ma Zhifeng" w:date="2021-08-19T10:31:00Z"/>
                <w:strike/>
              </w:rPr>
              <w:pPrChange w:id="568" w:author="ZTE-Ma Zhifeng" w:date="2021-08-19T10:31:00Z">
                <w:pPr>
                  <w:spacing w:after="120"/>
                </w:pPr>
              </w:pPrChange>
            </w:pPr>
            <w:ins w:id="569" w:author="ZTE-Ma Zhifeng" w:date="2021-08-19T10:27:00Z">
              <w:r>
                <w:tab/>
              </w:r>
              <w:r w:rsidRPr="002F7D7E">
                <w:rPr>
                  <w:strike/>
                  <w:highlight w:val="yellow"/>
                  <w:rPrChange w:id="570" w:author="ZTE-Ma Zhifeng" w:date="2021-08-19T10:30:00Z">
                    <w:rPr/>
                  </w:rPrChange>
                </w:rPr>
                <w:t>F</w:t>
              </w:r>
              <w:r w:rsidRPr="002F7D7E">
                <w:rPr>
                  <w:strike/>
                  <w:highlight w:val="yellow"/>
                  <w:vertAlign w:val="subscript"/>
                  <w:rPrChange w:id="571" w:author="ZTE-Ma Zhifeng" w:date="2021-08-19T10:30:00Z">
                    <w:rPr>
                      <w:vertAlign w:val="subscript"/>
                    </w:rPr>
                  </w:rPrChange>
                </w:rPr>
                <w:t>REF, shift</w:t>
              </w:r>
              <w:r w:rsidRPr="002F7D7E">
                <w:rPr>
                  <w:strike/>
                  <w:highlight w:val="yellow"/>
                  <w:rPrChange w:id="572" w:author="ZTE-Ma Zhifeng" w:date="2021-08-19T10:30:00Z">
                    <w:rPr/>
                  </w:rPrChange>
                </w:rPr>
                <w:t xml:space="preserve"> = F</w:t>
              </w:r>
              <w:r w:rsidRPr="002F7D7E">
                <w:rPr>
                  <w:strike/>
                  <w:highlight w:val="yellow"/>
                  <w:vertAlign w:val="subscript"/>
                  <w:rPrChange w:id="573" w:author="ZTE-Ma Zhifeng" w:date="2021-08-19T10:30:00Z">
                    <w:rPr>
                      <w:vertAlign w:val="subscript"/>
                    </w:rPr>
                  </w:rPrChange>
                </w:rPr>
                <w:t xml:space="preserve">REF </w:t>
              </w:r>
              <w:r w:rsidRPr="002F7D7E">
                <w:rPr>
                  <w:strike/>
                  <w:highlight w:val="yellow"/>
                  <w:rPrChange w:id="574" w:author="ZTE-Ma Zhifeng" w:date="2021-08-19T10:30:00Z">
                    <w:rPr/>
                  </w:rPrChange>
                </w:rPr>
                <w:t>+ Δ</w:t>
              </w:r>
              <w:r w:rsidRPr="002F7D7E">
                <w:rPr>
                  <w:strike/>
                  <w:highlight w:val="yellow"/>
                  <w:vertAlign w:val="subscript"/>
                  <w:rPrChange w:id="575" w:author="ZTE-Ma Zhifeng" w:date="2021-08-19T10:30:00Z">
                    <w:rPr>
                      <w:vertAlign w:val="subscript"/>
                    </w:rPr>
                  </w:rPrChange>
                </w:rPr>
                <w:t>shift</w:t>
              </w:r>
              <w:r w:rsidRPr="002F7D7E">
                <w:rPr>
                  <w:strike/>
                  <w:highlight w:val="yellow"/>
                  <w:rPrChange w:id="576" w:author="ZTE-Ma Zhifeng" w:date="2021-08-19T10:30:00Z">
                    <w:rPr/>
                  </w:rPrChange>
                </w:rPr>
                <w:t>, Δ</w:t>
              </w:r>
              <w:r w:rsidRPr="002F7D7E">
                <w:rPr>
                  <w:strike/>
                  <w:highlight w:val="yellow"/>
                  <w:vertAlign w:val="subscript"/>
                  <w:rPrChange w:id="577" w:author="ZTE-Ma Zhifeng" w:date="2021-08-19T10:30:00Z">
                    <w:rPr>
                      <w:vertAlign w:val="subscript"/>
                    </w:rPr>
                  </w:rPrChange>
                </w:rPr>
                <w:t xml:space="preserve">shift </w:t>
              </w:r>
              <w:r w:rsidRPr="002F7D7E">
                <w:rPr>
                  <w:strike/>
                  <w:highlight w:val="yellow"/>
                  <w:rPrChange w:id="578" w:author="ZTE-Ma Zhifeng" w:date="2021-08-19T10:30:00Z">
                    <w:rPr/>
                  </w:rPrChange>
                </w:rPr>
                <w:t>= 0 kHz or 7.5 kHz</w:t>
              </w:r>
            </w:ins>
          </w:p>
          <w:p w14:paraId="4D242FDF" w14:textId="77777777" w:rsidR="002F7D7E" w:rsidRPr="002F7D7E" w:rsidRDefault="002F7D7E" w:rsidP="002F7D7E">
            <w:pPr>
              <w:pStyle w:val="EW"/>
              <w:rPr>
                <w:ins w:id="579" w:author="ZTE-Ma Zhifeng" w:date="2021-08-19T10:26:00Z"/>
                <w:rFonts w:eastAsiaTheme="minorEastAsia"/>
                <w:color w:val="0070C0"/>
                <w:lang w:eastAsia="zh-CN"/>
                <w:rPrChange w:id="580" w:author="ZTE-Ma Zhifeng" w:date="2021-08-19T10:27:00Z">
                  <w:rPr>
                    <w:ins w:id="581" w:author="ZTE-Ma Zhifeng" w:date="2021-08-19T10:26:00Z"/>
                    <w:rFonts w:eastAsiaTheme="minorEastAsia"/>
                    <w:color w:val="0070C0"/>
                    <w:lang w:val="en-US" w:eastAsia="zh-CN"/>
                  </w:rPr>
                </w:rPrChange>
              </w:rPr>
              <w:pPrChange w:id="582" w:author="ZTE-Ma Zhifeng" w:date="2021-08-19T10:31:00Z">
                <w:pPr>
                  <w:spacing w:after="120"/>
                </w:pPr>
              </w:pPrChange>
            </w:pPr>
          </w:p>
          <w:p w14:paraId="491ABA2D" w14:textId="60F5B4C1" w:rsidR="002F7D7E" w:rsidRPr="00172810" w:rsidRDefault="002F7D7E" w:rsidP="00172810">
            <w:pPr>
              <w:pStyle w:val="afc"/>
              <w:numPr>
                <w:ilvl w:val="0"/>
                <w:numId w:val="7"/>
              </w:numPr>
              <w:spacing w:after="120"/>
              <w:ind w:firstLineChars="0"/>
              <w:rPr>
                <w:ins w:id="583" w:author="ZTE-Ma Zhifeng" w:date="2021-08-19T10:17:00Z"/>
                <w:rFonts w:eastAsiaTheme="minorEastAsia"/>
                <w:color w:val="0070C0"/>
                <w:lang w:val="en-US" w:eastAsia="zh-CN"/>
                <w:rPrChange w:id="584" w:author="ZTE-Ma Zhifeng" w:date="2021-08-19T10:24:00Z">
                  <w:rPr>
                    <w:ins w:id="585" w:author="ZTE-Ma Zhifeng" w:date="2021-08-19T10:17:00Z"/>
                    <w:lang w:val="en-US" w:eastAsia="zh-CN"/>
                  </w:rPr>
                </w:rPrChange>
              </w:rPr>
              <w:pPrChange w:id="586" w:author="ZTE-Ma Zhifeng" w:date="2021-08-19T10:24:00Z">
                <w:pPr>
                  <w:spacing w:after="120"/>
                </w:pPr>
              </w:pPrChange>
            </w:pPr>
            <w:ins w:id="587" w:author="ZTE-Ma Zhifeng" w:date="2021-08-19T10:31:00Z">
              <w:r>
                <w:rPr>
                  <w:rFonts w:eastAsiaTheme="minorEastAsia" w:hint="eastAsia"/>
                  <w:color w:val="0070C0"/>
                  <w:lang w:val="en-US" w:eastAsia="zh-CN"/>
                </w:rPr>
                <w:t>O</w:t>
              </w:r>
              <w:r>
                <w:rPr>
                  <w:rFonts w:eastAsiaTheme="minorEastAsia"/>
                  <w:color w:val="0070C0"/>
                  <w:lang w:val="en-US" w:eastAsia="zh-CN"/>
                </w:rPr>
                <w:t>k. The corrections could be corrected from Rel-15.</w:t>
              </w:r>
            </w:ins>
          </w:p>
          <w:p w14:paraId="2EADD3A1" w14:textId="75C57800" w:rsidR="00172810" w:rsidRPr="00172810" w:rsidRDefault="00172810" w:rsidP="002F7D7E">
            <w:pPr>
              <w:pStyle w:val="EW"/>
              <w:rPr>
                <w:ins w:id="588" w:author="ZTE-Ma Zhifeng" w:date="2021-08-19T10:16:00Z"/>
                <w:rFonts w:eastAsiaTheme="minorEastAsia"/>
                <w:color w:val="0070C0"/>
                <w:lang w:val="en-US" w:eastAsia="zh-CN"/>
                <w:rPrChange w:id="589" w:author="ZTE-Ma Zhifeng" w:date="2021-08-19T10:17:00Z">
                  <w:rPr>
                    <w:ins w:id="590" w:author="ZTE-Ma Zhifeng" w:date="2021-08-19T10:16:00Z"/>
                    <w:lang w:val="en-US" w:eastAsia="zh-CN"/>
                  </w:rPr>
                </w:rPrChange>
              </w:rPr>
              <w:pPrChange w:id="591" w:author="ZTE-Ma Zhifeng" w:date="2021-08-19T10:26:00Z">
                <w:pPr>
                  <w:spacing w:after="120"/>
                </w:pPr>
              </w:pPrChange>
            </w:pP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2F7D7E">
            <w:pPr>
              <w:spacing w:after="120"/>
              <w:rPr>
                <w:rFonts w:ascii="Arial" w:hAnsi="Arial" w:cs="Arial"/>
                <w:b/>
                <w:bCs/>
                <w:color w:val="0000FF"/>
                <w:sz w:val="16"/>
                <w:szCs w:val="16"/>
                <w:u w:val="single"/>
              </w:rPr>
            </w:pPr>
            <w:hyperlink r:id="rId17" w:tgtFrame="_parent" w:history="1">
              <w:r>
                <w:rPr>
                  <w:rStyle w:val="af7"/>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ins w:id="592" w:author="Huawei" w:date="2021-08-18T17:35:00Z"/>
                <w:rFonts w:eastAsiaTheme="minorEastAsia"/>
                <w:color w:val="0070C0"/>
                <w:lang w:val="en-US" w:eastAsia="zh-CN"/>
              </w:rPr>
            </w:pPr>
            <w:ins w:id="593" w:author="Huawei" w:date="2021-08-18T17:35:00Z">
              <w:r>
                <w:rPr>
                  <w:rFonts w:eastAsiaTheme="minorEastAsia" w:hint="eastAsia"/>
                  <w:color w:val="0070C0"/>
                  <w:lang w:val="en-US" w:eastAsia="zh-CN"/>
                </w:rPr>
                <w:t>H</w:t>
              </w:r>
              <w:r>
                <w:rPr>
                  <w:rFonts w:eastAsiaTheme="minorEastAsia"/>
                  <w:color w:val="0070C0"/>
                  <w:lang w:val="en-US" w:eastAsia="zh-CN"/>
                </w:rPr>
                <w:t xml:space="preserve">uawei: </w:t>
              </w:r>
            </w:ins>
          </w:p>
          <w:p w14:paraId="1037CB59" w14:textId="77777777" w:rsidR="002F7D7E" w:rsidRDefault="002F7D7E" w:rsidP="00CE5BBF">
            <w:pPr>
              <w:spacing w:after="120"/>
              <w:rPr>
                <w:ins w:id="594" w:author="Huawei" w:date="2021-08-18T17:35:00Z"/>
                <w:rFonts w:eastAsiaTheme="minorEastAsia"/>
                <w:color w:val="0070C0"/>
                <w:lang w:val="en-US" w:eastAsia="zh-CN"/>
              </w:rPr>
            </w:pPr>
            <w:ins w:id="595" w:author="Huawei" w:date="2021-08-18T17:35:00Z">
              <w:r>
                <w:rPr>
                  <w:rFonts w:eastAsiaTheme="minorEastAsia"/>
                  <w:color w:val="0070C0"/>
                  <w:lang w:val="en-US" w:eastAsia="zh-CN"/>
                </w:rPr>
                <w:t>1) We can't agree with the correction for FREF. We don't need to copy the core requirements into the symbol clause. It's redundant.</w:t>
              </w:r>
            </w:ins>
          </w:p>
          <w:p w14:paraId="127F6558" w14:textId="4780C9DB" w:rsidR="002F7D7E" w:rsidRDefault="002F7D7E" w:rsidP="00CE5BBF">
            <w:pPr>
              <w:spacing w:after="120"/>
              <w:rPr>
                <w:rFonts w:eastAsiaTheme="minorEastAsia"/>
                <w:color w:val="0070C0"/>
                <w:lang w:val="en-US" w:eastAsia="zh-CN"/>
              </w:rPr>
            </w:pPr>
            <w:ins w:id="596" w:author="Huawei" w:date="2021-08-18T17:35:00Z">
              <w:r>
                <w:rPr>
                  <w:rFonts w:eastAsiaTheme="minorEastAsia"/>
                  <w:color w:val="0070C0"/>
                  <w:lang w:val="en-US" w:eastAsia="zh-CN"/>
                </w:rPr>
                <w:t>2) Most of the Corrections should be corrected from Rel-15.</w:t>
              </w:r>
            </w:ins>
          </w:p>
        </w:tc>
      </w:tr>
      <w:tr w:rsidR="002F7D7E" w14:paraId="283488AD" w14:textId="77777777">
        <w:trPr>
          <w:ins w:id="597" w:author="ZTE-Ma Zhifeng" w:date="2021-08-19T10:32:00Z"/>
        </w:trPr>
        <w:tc>
          <w:tcPr>
            <w:tcW w:w="1671" w:type="dxa"/>
            <w:vMerge/>
          </w:tcPr>
          <w:p w14:paraId="21516D63" w14:textId="77777777" w:rsidR="002F7D7E" w:rsidRDefault="002F7D7E">
            <w:pPr>
              <w:spacing w:after="120"/>
              <w:rPr>
                <w:ins w:id="598" w:author="ZTE-Ma Zhifeng" w:date="2021-08-19T10:32:00Z"/>
                <w:rFonts w:eastAsiaTheme="minorEastAsia"/>
                <w:color w:val="0070C0"/>
                <w:lang w:val="en-US" w:eastAsia="zh-CN"/>
              </w:rPr>
            </w:pPr>
          </w:p>
        </w:tc>
        <w:tc>
          <w:tcPr>
            <w:tcW w:w="7960" w:type="dxa"/>
          </w:tcPr>
          <w:p w14:paraId="4BDE3F70" w14:textId="69FF42D8" w:rsidR="002F7D7E" w:rsidRDefault="002F7D7E" w:rsidP="00907662">
            <w:pPr>
              <w:spacing w:after="120"/>
              <w:rPr>
                <w:ins w:id="599" w:author="ZTE-Ma Zhifeng" w:date="2021-08-19T10:32:00Z"/>
                <w:rFonts w:eastAsiaTheme="minorEastAsia" w:hint="eastAsia"/>
                <w:color w:val="0070C0"/>
                <w:lang w:val="en-US" w:eastAsia="zh-CN"/>
              </w:rPr>
            </w:pPr>
            <w:ins w:id="600" w:author="ZTE-Ma Zhifeng" w:date="2021-08-19T10:32:00Z">
              <w:r>
                <w:rPr>
                  <w:rFonts w:eastAsiaTheme="minorEastAsia" w:hint="eastAsia"/>
                  <w:color w:val="0070C0"/>
                  <w:lang w:val="en-US" w:eastAsia="zh-CN"/>
                </w:rPr>
                <w:t>Z</w:t>
              </w:r>
              <w:r>
                <w:rPr>
                  <w:rFonts w:eastAsiaTheme="minorEastAsia"/>
                  <w:color w:val="0070C0"/>
                  <w:lang w:val="en-US" w:eastAsia="zh-CN"/>
                </w:rPr>
                <w:t xml:space="preserve">TE: Thanks </w:t>
              </w:r>
            </w:ins>
            <w:ins w:id="601" w:author="ZTE-Ma Zhifeng" w:date="2021-08-19T10:33:00Z">
              <w:r>
                <w:rPr>
                  <w:rFonts w:eastAsiaTheme="minorEastAsia"/>
                  <w:color w:val="0070C0"/>
                  <w:lang w:val="en-US" w:eastAsia="zh-CN"/>
                </w:rPr>
                <w:t>Huawei</w:t>
              </w:r>
            </w:ins>
            <w:ins w:id="602" w:author="ZTE-Ma Zhifeng" w:date="2021-08-19T10:35:00Z">
              <w:r w:rsidR="00907662">
                <w:rPr>
                  <w:rFonts w:eastAsiaTheme="minorEastAsia"/>
                  <w:color w:val="0070C0"/>
                  <w:lang w:val="en-US" w:eastAsia="zh-CN"/>
                </w:rPr>
                <w:t xml:space="preserve"> for the </w:t>
              </w:r>
            </w:ins>
            <w:bookmarkStart w:id="603" w:name="_GoBack"/>
            <w:bookmarkEnd w:id="603"/>
            <w:ins w:id="604" w:author="ZTE-Ma Zhifeng" w:date="2021-08-19T10:32:00Z">
              <w:r>
                <w:rPr>
                  <w:rFonts w:eastAsiaTheme="minorEastAsia"/>
                  <w:color w:val="0070C0"/>
                  <w:lang w:val="en-US" w:eastAsia="zh-CN"/>
                </w:rPr>
                <w:t xml:space="preserve">comments. </w:t>
              </w:r>
            </w:ins>
            <w:ins w:id="605" w:author="ZTE-Ma Zhifeng" w:date="2021-08-19T10:33:00Z">
              <w:r>
                <w:rPr>
                  <w:rFonts w:eastAsiaTheme="minorEastAsia"/>
                  <w:color w:val="0070C0"/>
                  <w:lang w:val="en-US" w:eastAsia="zh-CN"/>
                </w:rPr>
                <w:t>The reply is as above.</w:t>
              </w:r>
            </w:ins>
          </w:p>
        </w:tc>
      </w:tr>
    </w:tbl>
    <w:p w14:paraId="127F655A" w14:textId="77777777" w:rsidR="003D37BF" w:rsidRDefault="003D37BF">
      <w:pPr>
        <w:rPr>
          <w:color w:val="0070C0"/>
          <w:lang w:val="en-US" w:eastAsia="zh-CN"/>
        </w:rPr>
      </w:pPr>
    </w:p>
    <w:p w14:paraId="127F655B" w14:textId="77777777" w:rsidR="003D37BF" w:rsidRDefault="00391E3F">
      <w:pPr>
        <w:pStyle w:val="2"/>
      </w:pPr>
      <w:r>
        <w:t>Summary</w:t>
      </w:r>
      <w:r>
        <w:rPr>
          <w:rFonts w:hint="eastAsia"/>
        </w:rPr>
        <w:t xml:space="preserve"> for 1st round </w:t>
      </w:r>
    </w:p>
    <w:p w14:paraId="127F655C" w14:textId="77777777" w:rsidR="003D37BF" w:rsidRDefault="00391E3F">
      <w:pPr>
        <w:pStyle w:val="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127F6561" w14:textId="77777777" w:rsidR="003D37BF" w:rsidRDefault="00391E3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27F6562" w14:textId="77777777"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77777777"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68" w14:textId="77777777" w:rsidR="003D37BF" w:rsidRDefault="00391E3F">
      <w:pPr>
        <w:pStyle w:val="3"/>
        <w:rPr>
          <w:sz w:val="24"/>
          <w:szCs w:val="16"/>
        </w:rPr>
      </w:pPr>
      <w:r>
        <w:rPr>
          <w:sz w:val="24"/>
          <w:szCs w:val="16"/>
        </w:rPr>
        <w:t>CRs/TPs</w:t>
      </w:r>
    </w:p>
    <w:p w14:paraId="127F6569" w14:textId="77777777" w:rsidR="003D37BF" w:rsidRDefault="00391E3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3D37BF" w14:paraId="127F656C" w14:textId="77777777">
        <w:tc>
          <w:tcPr>
            <w:tcW w:w="1242" w:type="dxa"/>
          </w:tcPr>
          <w:p w14:paraId="127F656A" w14:textId="77777777" w:rsidR="003D37BF" w:rsidRDefault="00391E3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56B" w14:textId="77777777" w:rsidR="003D37BF" w:rsidRDefault="00391E3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D37BF" w14:paraId="127F656F" w14:textId="77777777">
        <w:tc>
          <w:tcPr>
            <w:tcW w:w="1242" w:type="dxa"/>
          </w:tcPr>
          <w:p w14:paraId="127F656D" w14:textId="77777777" w:rsidR="003D37BF" w:rsidRDefault="00391E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56E" w14:textId="77777777" w:rsidR="003D37BF" w:rsidRDefault="00391E3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27F6570" w14:textId="77777777" w:rsidR="003D37BF" w:rsidRDefault="003D37BF">
      <w:pPr>
        <w:rPr>
          <w:color w:val="0070C0"/>
          <w:lang w:val="en-US" w:eastAsia="zh-CN"/>
        </w:rPr>
      </w:pPr>
    </w:p>
    <w:p w14:paraId="127F6571" w14:textId="77777777" w:rsidR="003D37BF" w:rsidRDefault="00391E3F">
      <w:pPr>
        <w:pStyle w:val="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1"/>
        <w:rPr>
          <w:lang w:val="en-US" w:eastAsia="ja-JP"/>
        </w:rPr>
      </w:pPr>
      <w:r>
        <w:rPr>
          <w:lang w:val="en-US" w:eastAsia="ja-JP"/>
        </w:rPr>
        <w:t>Recommendations for Tdocs</w:t>
      </w:r>
    </w:p>
    <w:p w14:paraId="127F6577" w14:textId="77777777" w:rsidR="003D37BF" w:rsidRDefault="00391E3F">
      <w:pPr>
        <w:pStyle w:val="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74721B">
            <w:pPr>
              <w:spacing w:after="120"/>
              <w:rPr>
                <w:rFonts w:eastAsiaTheme="minorEastAsia"/>
                <w:color w:val="0070C0"/>
                <w:lang w:val="en-US" w:eastAsia="zh-CN"/>
              </w:rPr>
            </w:pPr>
            <w:hyperlink r:id="rId18" w:tgtFrame="_parent" w:history="1">
              <w:r w:rsidR="00391E3F">
                <w:rPr>
                  <w:rStyle w:val="af7"/>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77777777" w:rsidR="003D37BF" w:rsidRDefault="003D37BF">
            <w:pPr>
              <w:spacing w:after="120"/>
              <w:rPr>
                <w:rFonts w:eastAsiaTheme="minorEastAsia"/>
                <w:color w:val="0070C0"/>
                <w:lang w:val="en-US" w:eastAsia="zh-CN"/>
              </w:rPr>
            </w:pP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74721B">
            <w:pPr>
              <w:spacing w:after="120"/>
              <w:rPr>
                <w:rFonts w:eastAsiaTheme="minorEastAsia"/>
                <w:color w:val="0070C0"/>
                <w:lang w:val="en-US" w:eastAsia="zh-CN"/>
              </w:rPr>
            </w:pPr>
            <w:hyperlink r:id="rId19" w:tgtFrame="_parent" w:history="1">
              <w:r w:rsidR="00391E3F">
                <w:rPr>
                  <w:rStyle w:val="af7"/>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77777777" w:rsidR="003D37BF" w:rsidRDefault="003D37BF">
            <w:pPr>
              <w:spacing w:after="120"/>
              <w:rPr>
                <w:rFonts w:eastAsiaTheme="minorEastAsia"/>
                <w:color w:val="0070C0"/>
                <w:lang w:val="en-US" w:eastAsia="zh-CN"/>
              </w:rPr>
            </w:pP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74721B">
            <w:pPr>
              <w:spacing w:after="120"/>
              <w:rPr>
                <w:rFonts w:eastAsiaTheme="minorEastAsia"/>
                <w:color w:val="0070C0"/>
                <w:lang w:eastAsia="zh-CN"/>
              </w:rPr>
            </w:pPr>
            <w:hyperlink r:id="rId20" w:tgtFrame="_parent" w:history="1">
              <w:r w:rsidR="00391E3F">
                <w:rPr>
                  <w:rStyle w:val="af7"/>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77777777" w:rsidR="003D37BF" w:rsidRDefault="003D37BF">
            <w:pPr>
              <w:spacing w:after="120"/>
              <w:rPr>
                <w:rFonts w:eastAsiaTheme="minorEastAsia"/>
                <w:color w:val="0070C0"/>
                <w:lang w:val="en-US" w:eastAsia="zh-CN"/>
              </w:rPr>
            </w:pP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74721B">
            <w:pPr>
              <w:spacing w:after="120"/>
              <w:rPr>
                <w:rFonts w:eastAsiaTheme="minorEastAsia"/>
                <w:color w:val="0070C0"/>
                <w:lang w:eastAsia="zh-CN"/>
              </w:rPr>
            </w:pPr>
            <w:hyperlink r:id="rId21" w:tgtFrame="_parent" w:history="1">
              <w:r w:rsidR="00391E3F">
                <w:rPr>
                  <w:rStyle w:val="af7"/>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77777777" w:rsidR="003D37BF" w:rsidRDefault="003D37BF">
            <w:pPr>
              <w:spacing w:after="120"/>
              <w:rPr>
                <w:rFonts w:eastAsiaTheme="minorEastAsia"/>
                <w:color w:val="0070C0"/>
                <w:lang w:val="en-US" w:eastAsia="zh-CN"/>
              </w:rPr>
            </w:pP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74721B">
            <w:pPr>
              <w:spacing w:after="120"/>
              <w:rPr>
                <w:rFonts w:eastAsiaTheme="minorEastAsia"/>
                <w:color w:val="0070C0"/>
                <w:lang w:eastAsia="zh-CN"/>
              </w:rPr>
            </w:pPr>
            <w:hyperlink r:id="rId22" w:tgtFrame="_parent" w:history="1">
              <w:r w:rsidR="00391E3F">
                <w:rPr>
                  <w:rStyle w:val="af7"/>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77777777" w:rsidR="003D37BF" w:rsidRDefault="003D37BF">
            <w:pPr>
              <w:spacing w:after="120"/>
              <w:rPr>
                <w:rFonts w:eastAsiaTheme="minorEastAsia"/>
                <w:color w:val="0070C0"/>
                <w:lang w:val="en-US" w:eastAsia="zh-CN"/>
              </w:rPr>
            </w:pPr>
          </w:p>
        </w:tc>
        <w:tc>
          <w:tcPr>
            <w:tcW w:w="1691" w:type="dxa"/>
          </w:tcPr>
          <w:p w14:paraId="127F65B3" w14:textId="77777777" w:rsidR="003D37BF" w:rsidRDefault="003D37BF">
            <w:pPr>
              <w:spacing w:after="120"/>
              <w:rPr>
                <w:rFonts w:eastAsiaTheme="minorEastAsia"/>
                <w:i/>
                <w:color w:val="0070C0"/>
                <w:lang w:val="en-US" w:eastAsia="zh-CN"/>
              </w:rPr>
            </w:pPr>
          </w:p>
        </w:tc>
      </w:tr>
      <w:tr w:rsidR="003D37BF" w14:paraId="127F65BA" w14:textId="77777777">
        <w:tc>
          <w:tcPr>
            <w:tcW w:w="1418" w:type="dxa"/>
          </w:tcPr>
          <w:p w14:paraId="127F65B5" w14:textId="77777777" w:rsidR="003D37BF" w:rsidRDefault="0074721B">
            <w:pPr>
              <w:spacing w:after="120"/>
              <w:rPr>
                <w:rFonts w:eastAsiaTheme="minorEastAsia"/>
                <w:color w:val="0070C0"/>
                <w:lang w:eastAsia="zh-CN"/>
              </w:rPr>
            </w:pPr>
            <w:hyperlink r:id="rId23" w:tgtFrame="_parent" w:history="1">
              <w:r w:rsidR="00391E3F">
                <w:rPr>
                  <w:rStyle w:val="af7"/>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7777777" w:rsidR="003D37BF" w:rsidRDefault="003D37BF">
            <w:pPr>
              <w:spacing w:after="120"/>
              <w:rPr>
                <w:rFonts w:eastAsiaTheme="minorEastAsia"/>
                <w:color w:val="0070C0"/>
                <w:lang w:val="en-US" w:eastAsia="zh-CN"/>
              </w:rPr>
            </w:pP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74721B">
            <w:pPr>
              <w:spacing w:after="120"/>
              <w:rPr>
                <w:rFonts w:eastAsiaTheme="minorEastAsia"/>
                <w:color w:val="0070C0"/>
                <w:lang w:eastAsia="zh-CN"/>
              </w:rPr>
            </w:pPr>
            <w:hyperlink r:id="rId24" w:tgtFrame="_parent" w:history="1">
              <w:r w:rsidR="00391E3F">
                <w:rPr>
                  <w:rStyle w:val="af7"/>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77777777" w:rsidR="003D37BF" w:rsidRDefault="003D37BF">
            <w:pPr>
              <w:spacing w:after="120"/>
              <w:rPr>
                <w:rFonts w:eastAsiaTheme="minorEastAsia"/>
                <w:color w:val="0070C0"/>
                <w:lang w:val="en-US" w:eastAsia="zh-CN"/>
              </w:rPr>
            </w:pP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74721B">
            <w:pPr>
              <w:spacing w:after="120"/>
              <w:rPr>
                <w:rFonts w:eastAsiaTheme="minorEastAsia"/>
                <w:color w:val="0070C0"/>
                <w:lang w:eastAsia="zh-CN"/>
              </w:rPr>
            </w:pPr>
            <w:hyperlink r:id="rId25" w:tgtFrame="_parent" w:history="1">
              <w:r w:rsidR="00391E3F">
                <w:rPr>
                  <w:rStyle w:val="af7"/>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77777777" w:rsidR="003D37BF" w:rsidRDefault="003D37BF">
            <w:pPr>
              <w:spacing w:after="120"/>
              <w:rPr>
                <w:rFonts w:eastAsiaTheme="minorEastAsia"/>
                <w:color w:val="0070C0"/>
                <w:lang w:val="en-US" w:eastAsia="zh-CN"/>
              </w:rPr>
            </w:pPr>
          </w:p>
        </w:tc>
        <w:tc>
          <w:tcPr>
            <w:tcW w:w="1691" w:type="dxa"/>
          </w:tcPr>
          <w:p w14:paraId="127F65C5" w14:textId="77777777" w:rsidR="003D37BF" w:rsidRDefault="003D37BF">
            <w:pPr>
              <w:spacing w:after="120"/>
              <w:rPr>
                <w:rFonts w:eastAsiaTheme="minorEastAsia"/>
                <w:i/>
                <w:color w:val="0070C0"/>
                <w:lang w:val="en-US" w:eastAsia="zh-CN"/>
              </w:rPr>
            </w:pP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afc"/>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afc"/>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CC" w14:textId="77777777" w:rsidR="003D37BF" w:rsidRDefault="00391E3F">
      <w:pPr>
        <w:pStyle w:val="afc"/>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afc"/>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afc"/>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2"/>
      </w:pPr>
      <w:r>
        <w:t xml:space="preserve">2nd </w:t>
      </w:r>
      <w:r>
        <w:rPr>
          <w:rFonts w:hint="eastAsia"/>
        </w:rPr>
        <w:t xml:space="preserve">round </w:t>
      </w:r>
    </w:p>
    <w:p w14:paraId="127F65D1" w14:textId="77777777" w:rsidR="003D37BF" w:rsidRDefault="003D37BF">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3D37BF" w14:paraId="127F65D7" w14:textId="77777777">
        <w:tc>
          <w:tcPr>
            <w:tcW w:w="1424"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418"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409"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tc>
          <w:tcPr>
            <w:tcW w:w="1424"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D9"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27F65DA"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27F65DC" w14:textId="77777777" w:rsidR="003D37BF" w:rsidRDefault="003D37BF">
            <w:pPr>
              <w:spacing w:after="120"/>
              <w:rPr>
                <w:rFonts w:eastAsiaTheme="minorEastAsia"/>
                <w:color w:val="0070C0"/>
                <w:lang w:val="en-US" w:eastAsia="zh-CN"/>
              </w:rPr>
            </w:pPr>
          </w:p>
        </w:tc>
      </w:tr>
      <w:tr w:rsidR="003D37BF" w14:paraId="127F65E3" w14:textId="77777777">
        <w:tc>
          <w:tcPr>
            <w:tcW w:w="1424" w:type="dxa"/>
          </w:tcPr>
          <w:p w14:paraId="127F65DE"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DF"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27F65E0"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7F65E1"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7F65E2" w14:textId="77777777" w:rsidR="003D37BF" w:rsidRDefault="003D37BF">
            <w:pPr>
              <w:spacing w:after="120"/>
              <w:rPr>
                <w:rFonts w:eastAsiaTheme="minorEastAsia"/>
                <w:color w:val="0070C0"/>
                <w:lang w:val="en-US" w:eastAsia="zh-CN"/>
              </w:rPr>
            </w:pPr>
          </w:p>
        </w:tc>
      </w:tr>
      <w:tr w:rsidR="003D37BF" w14:paraId="127F65E9" w14:textId="77777777">
        <w:tc>
          <w:tcPr>
            <w:tcW w:w="1424" w:type="dxa"/>
          </w:tcPr>
          <w:p w14:paraId="127F65E4"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E5"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27F65E6"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27F65E7"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7F65E8" w14:textId="77777777" w:rsidR="003D37BF" w:rsidRDefault="003D37BF">
            <w:pPr>
              <w:spacing w:after="120"/>
              <w:rPr>
                <w:rFonts w:eastAsiaTheme="minorEastAsia"/>
                <w:color w:val="0070C0"/>
                <w:lang w:val="en-US" w:eastAsia="zh-CN"/>
              </w:rPr>
            </w:pPr>
          </w:p>
        </w:tc>
      </w:tr>
      <w:tr w:rsidR="003D37BF" w14:paraId="127F65EF" w14:textId="77777777">
        <w:tc>
          <w:tcPr>
            <w:tcW w:w="1424" w:type="dxa"/>
          </w:tcPr>
          <w:p w14:paraId="127F65EA" w14:textId="77777777" w:rsidR="003D37BF" w:rsidRDefault="003D37BF">
            <w:pPr>
              <w:spacing w:after="120"/>
              <w:rPr>
                <w:rFonts w:eastAsiaTheme="minorEastAsia"/>
                <w:color w:val="0070C0"/>
                <w:lang w:eastAsia="zh-CN"/>
              </w:rPr>
            </w:pPr>
          </w:p>
        </w:tc>
        <w:tc>
          <w:tcPr>
            <w:tcW w:w="2682" w:type="dxa"/>
          </w:tcPr>
          <w:p w14:paraId="127F65EB" w14:textId="77777777" w:rsidR="003D37BF" w:rsidRDefault="003D37BF">
            <w:pPr>
              <w:spacing w:after="120"/>
              <w:rPr>
                <w:rFonts w:eastAsiaTheme="minorEastAsia"/>
                <w:i/>
                <w:color w:val="0070C0"/>
                <w:lang w:val="en-US" w:eastAsia="zh-CN"/>
              </w:rPr>
            </w:pPr>
          </w:p>
        </w:tc>
        <w:tc>
          <w:tcPr>
            <w:tcW w:w="1418" w:type="dxa"/>
          </w:tcPr>
          <w:p w14:paraId="127F65EC" w14:textId="77777777" w:rsidR="003D37BF" w:rsidRDefault="003D37BF">
            <w:pPr>
              <w:spacing w:after="120"/>
              <w:rPr>
                <w:rFonts w:eastAsiaTheme="minorEastAsia"/>
                <w:i/>
                <w:color w:val="0070C0"/>
                <w:lang w:val="en-US" w:eastAsia="zh-CN"/>
              </w:rPr>
            </w:pPr>
          </w:p>
        </w:tc>
        <w:tc>
          <w:tcPr>
            <w:tcW w:w="2409" w:type="dxa"/>
          </w:tcPr>
          <w:p w14:paraId="127F65ED" w14:textId="77777777" w:rsidR="003D37BF" w:rsidRDefault="003D37BF">
            <w:pPr>
              <w:spacing w:after="120"/>
              <w:rPr>
                <w:rFonts w:eastAsiaTheme="minorEastAsia"/>
                <w:color w:val="0070C0"/>
                <w:lang w:val="en-US" w:eastAsia="zh-CN"/>
              </w:rPr>
            </w:pPr>
          </w:p>
        </w:tc>
        <w:tc>
          <w:tcPr>
            <w:tcW w:w="1698" w:type="dxa"/>
          </w:tcPr>
          <w:p w14:paraId="127F65EE" w14:textId="77777777" w:rsidR="003D37BF" w:rsidRDefault="003D37BF">
            <w:pPr>
              <w:spacing w:after="120"/>
              <w:rPr>
                <w:rFonts w:eastAsiaTheme="minorEastAsia"/>
                <w:i/>
                <w:color w:val="0070C0"/>
                <w:lang w:val="en-US" w:eastAsia="zh-CN"/>
              </w:rPr>
            </w:pP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afc"/>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afc"/>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1"/>
        <w:numPr>
          <w:ilvl w:val="0"/>
          <w:numId w:val="0"/>
        </w:numPr>
        <w:rPr>
          <w:ins w:id="606" w:author="Haijie Qiu_Samsung" w:date="2021-08-02T10:42:00Z"/>
          <w:lang w:val="en-US" w:eastAsia="ja-JP"/>
        </w:rPr>
      </w:pPr>
      <w:ins w:id="607" w:author="Haijie Qiu_Samsung" w:date="2021-08-02T10:42:00Z">
        <w:r>
          <w:rPr>
            <w:rFonts w:hint="eastAsia"/>
            <w:lang w:val="en-US" w:eastAsia="ja-JP"/>
          </w:rPr>
          <w:lastRenderedPageBreak/>
          <w:t>Annex</w:t>
        </w:r>
        <w:r>
          <w:rPr>
            <w:lang w:val="en-US" w:eastAsia="ja-JP"/>
          </w:rPr>
          <w:t xml:space="preserve"> </w:t>
        </w:r>
      </w:ins>
    </w:p>
    <w:p w14:paraId="127F65F8" w14:textId="77777777" w:rsidR="003D37BF" w:rsidRDefault="00391E3F">
      <w:pPr>
        <w:jc w:val="center"/>
        <w:rPr>
          <w:ins w:id="608" w:author="Haijie Qiu_Samsung" w:date="2021-08-02T10:43:00Z"/>
          <w:lang w:val="en-US" w:eastAsia="ja-JP"/>
        </w:rPr>
      </w:pPr>
      <w:ins w:id="609" w:author="Haijie Qiu_Samsung" w:date="2021-08-02T10:42:00Z">
        <w:r>
          <w:rPr>
            <w:lang w:val="en-US" w:eastAsia="ja-JP"/>
          </w:rPr>
          <w:t>Contact information</w:t>
        </w:r>
      </w:ins>
    </w:p>
    <w:tbl>
      <w:tblPr>
        <w:tblStyle w:val="af3"/>
        <w:tblW w:w="0" w:type="auto"/>
        <w:tblLook w:val="04A0" w:firstRow="1" w:lastRow="0" w:firstColumn="1" w:lastColumn="0" w:noHBand="0" w:noVBand="1"/>
      </w:tblPr>
      <w:tblGrid>
        <w:gridCol w:w="3210"/>
        <w:gridCol w:w="3210"/>
        <w:gridCol w:w="3211"/>
      </w:tblGrid>
      <w:tr w:rsidR="003D37BF" w14:paraId="127F65FC" w14:textId="77777777">
        <w:trPr>
          <w:ins w:id="610" w:author="Haijie Qiu_Samsung" w:date="2021-08-02T10:43:00Z"/>
        </w:trPr>
        <w:tc>
          <w:tcPr>
            <w:tcW w:w="3210" w:type="dxa"/>
          </w:tcPr>
          <w:p w14:paraId="127F65F9" w14:textId="77777777" w:rsidR="003D37BF" w:rsidRDefault="00391E3F">
            <w:pPr>
              <w:spacing w:after="120"/>
              <w:rPr>
                <w:ins w:id="611" w:author="Haijie Qiu_Samsung" w:date="2021-08-02T10:43:00Z"/>
                <w:rFonts w:eastAsiaTheme="minorEastAsia"/>
                <w:b/>
                <w:bCs/>
                <w:color w:val="0070C0"/>
                <w:lang w:val="en-US" w:eastAsia="zh-CN"/>
              </w:rPr>
            </w:pPr>
            <w:ins w:id="612"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613" w:author="Haijie Qiu_Samsung" w:date="2021-08-02T10:43:00Z"/>
                <w:rFonts w:eastAsiaTheme="minorEastAsia"/>
                <w:b/>
                <w:bCs/>
                <w:color w:val="0070C0"/>
                <w:lang w:val="en-US" w:eastAsia="zh-CN"/>
              </w:rPr>
            </w:pPr>
            <w:ins w:id="614"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615" w:author="Haijie Qiu_Samsung" w:date="2021-08-02T10:43:00Z"/>
                <w:rFonts w:eastAsiaTheme="minorEastAsia"/>
                <w:b/>
                <w:bCs/>
                <w:color w:val="0070C0"/>
                <w:lang w:val="en-US" w:eastAsia="zh-CN"/>
              </w:rPr>
            </w:pPr>
            <w:ins w:id="616" w:author="Haijie Qiu_Samsung" w:date="2021-08-02T10:44:00Z">
              <w:r>
                <w:rPr>
                  <w:rFonts w:eastAsiaTheme="minorEastAsia"/>
                  <w:b/>
                  <w:bCs/>
                  <w:color w:val="0070C0"/>
                  <w:lang w:val="en-US" w:eastAsia="zh-CN"/>
                </w:rPr>
                <w:t>Email address</w:t>
              </w:r>
            </w:ins>
          </w:p>
        </w:tc>
      </w:tr>
      <w:tr w:rsidR="003D37BF" w14:paraId="127F6600" w14:textId="77777777">
        <w:trPr>
          <w:ins w:id="617" w:author="Haijie Qiu_Samsung" w:date="2021-08-02T10:43:00Z"/>
        </w:trPr>
        <w:tc>
          <w:tcPr>
            <w:tcW w:w="3210" w:type="dxa"/>
          </w:tcPr>
          <w:p w14:paraId="127F65FD" w14:textId="77777777" w:rsidR="003D37BF" w:rsidRDefault="00391E3F">
            <w:pPr>
              <w:spacing w:after="120"/>
              <w:rPr>
                <w:ins w:id="618" w:author="Haijie Qiu_Samsung" w:date="2021-08-02T10:43:00Z"/>
                <w:rFonts w:eastAsiaTheme="minorEastAsia"/>
                <w:color w:val="0070C0"/>
                <w:lang w:val="en-US" w:eastAsia="zh-CN"/>
              </w:rPr>
            </w:pPr>
            <w:ins w:id="619"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620" w:author="Haijie Qiu_Samsung" w:date="2021-08-02T10:43:00Z"/>
                <w:rFonts w:eastAsiaTheme="minorEastAsia"/>
                <w:color w:val="0070C0"/>
                <w:lang w:val="en-US" w:eastAsia="zh-CN"/>
              </w:rPr>
            </w:pPr>
            <w:ins w:id="621"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622" w:author="Haijie Qiu_Samsung" w:date="2021-08-02T10:43:00Z"/>
                <w:rFonts w:eastAsiaTheme="minorEastAsia"/>
                <w:color w:val="0070C0"/>
                <w:lang w:val="en-US" w:eastAsia="zh-CN"/>
              </w:rPr>
            </w:pPr>
            <w:ins w:id="623" w:author="Skyworks" w:date="2021-08-16T12:23:00Z">
              <w:r>
                <w:rPr>
                  <w:rFonts w:eastAsiaTheme="minorEastAsia"/>
                  <w:color w:val="0070C0"/>
                  <w:lang w:val="en-US" w:eastAsia="zh-CN"/>
                </w:rPr>
                <w:t>d</w:t>
              </w:r>
            </w:ins>
            <w:ins w:id="624" w:author="Skyworks" w:date="2021-08-16T12:22:00Z">
              <w:r>
                <w:rPr>
                  <w:rFonts w:eastAsiaTheme="minorEastAsia"/>
                  <w:color w:val="0070C0"/>
                  <w:lang w:val="en-US" w:eastAsia="zh-CN"/>
                </w:rPr>
                <w:t>ominique.brunel@skywo</w:t>
              </w:r>
            </w:ins>
            <w:ins w:id="625" w:author="Skyworks" w:date="2021-08-16T12:23:00Z">
              <w:r>
                <w:rPr>
                  <w:rFonts w:eastAsiaTheme="minorEastAsia"/>
                  <w:color w:val="0070C0"/>
                  <w:lang w:val="en-US" w:eastAsia="zh-CN"/>
                </w:rPr>
                <w:t>r</w:t>
              </w:r>
            </w:ins>
            <w:ins w:id="626" w:author="Skyworks" w:date="2021-08-16T12:22:00Z">
              <w:r>
                <w:rPr>
                  <w:rFonts w:eastAsiaTheme="minorEastAsia"/>
                  <w:color w:val="0070C0"/>
                  <w:lang w:val="en-US" w:eastAsia="zh-CN"/>
                </w:rPr>
                <w:t>kinc.com</w:t>
              </w:r>
            </w:ins>
          </w:p>
        </w:tc>
      </w:tr>
      <w:tr w:rsidR="006D2AB0" w14:paraId="702DE216" w14:textId="77777777">
        <w:trPr>
          <w:ins w:id="627" w:author="tank" w:date="2021-08-18T22:51:00Z"/>
        </w:trPr>
        <w:tc>
          <w:tcPr>
            <w:tcW w:w="3210" w:type="dxa"/>
          </w:tcPr>
          <w:p w14:paraId="67BBEDFB" w14:textId="2B474B39" w:rsidR="006D2AB0" w:rsidRDefault="006D2AB0">
            <w:pPr>
              <w:spacing w:after="120"/>
              <w:rPr>
                <w:ins w:id="628" w:author="tank" w:date="2021-08-18T22:51:00Z"/>
                <w:rFonts w:eastAsiaTheme="minorEastAsia"/>
                <w:color w:val="0070C0"/>
                <w:lang w:val="en-US" w:eastAsia="zh-TW"/>
              </w:rPr>
            </w:pPr>
            <w:ins w:id="629"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630" w:author="tank" w:date="2021-08-18T22:51:00Z"/>
                <w:rFonts w:eastAsiaTheme="minorEastAsia"/>
                <w:color w:val="0070C0"/>
                <w:lang w:val="en-US" w:eastAsia="zh-TW"/>
              </w:rPr>
            </w:pPr>
            <w:ins w:id="631"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632" w:author="tank" w:date="2021-08-18T22:51:00Z"/>
                <w:rFonts w:eastAsiaTheme="minorEastAsia"/>
                <w:color w:val="0070C0"/>
                <w:lang w:val="en-US" w:eastAsia="zh-TW"/>
              </w:rPr>
            </w:pPr>
            <w:ins w:id="633"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634" w:author="Haijie Qiu_Samsung" w:date="2021-08-02T10:45:00Z"/>
          <w:rFonts w:eastAsia="Yu Mincho"/>
          <w:lang w:val="en-US" w:eastAsia="ja-JP"/>
        </w:rPr>
      </w:pPr>
    </w:p>
    <w:p w14:paraId="127F6602" w14:textId="77777777" w:rsidR="003D37BF" w:rsidRDefault="00391E3F">
      <w:pPr>
        <w:rPr>
          <w:ins w:id="635" w:author="Haijie Qiu_Samsung" w:date="2021-08-02T10:48:00Z"/>
          <w:rFonts w:eastAsiaTheme="minorEastAsia"/>
          <w:color w:val="0070C0"/>
          <w:lang w:val="en-US" w:eastAsia="zh-CN"/>
        </w:rPr>
      </w:pPr>
      <w:ins w:id="636" w:author="Haijie Qiu_Samsung" w:date="2021-08-02T10:45:00Z">
        <w:r>
          <w:rPr>
            <w:rFonts w:eastAsiaTheme="minorEastAsia"/>
            <w:color w:val="0070C0"/>
            <w:lang w:val="en-US" w:eastAsia="zh-CN"/>
          </w:rPr>
          <w:t>Note:</w:t>
        </w:r>
      </w:ins>
    </w:p>
    <w:p w14:paraId="127F6603" w14:textId="77777777" w:rsidR="003D37BF" w:rsidRDefault="00391E3F">
      <w:pPr>
        <w:pStyle w:val="afc"/>
        <w:numPr>
          <w:ilvl w:val="0"/>
          <w:numId w:val="5"/>
        </w:numPr>
        <w:ind w:firstLineChars="0"/>
        <w:rPr>
          <w:ins w:id="637" w:author="Haijie Qiu_Samsung" w:date="2021-08-02T10:48:00Z"/>
          <w:rFonts w:eastAsiaTheme="minorEastAsia"/>
          <w:color w:val="0070C0"/>
          <w:lang w:val="en-US" w:eastAsia="zh-CN"/>
        </w:rPr>
      </w:pPr>
      <w:ins w:id="638" w:author="Haijie Qiu_Samsung" w:date="2021-08-02T10:45:00Z">
        <w:r>
          <w:rPr>
            <w:rFonts w:eastAsiaTheme="minorEastAsia"/>
            <w:color w:val="0070C0"/>
            <w:lang w:val="en-US" w:eastAsia="zh-CN"/>
          </w:rPr>
          <w:t>Please add your contact information i</w:t>
        </w:r>
      </w:ins>
      <w:ins w:id="639"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afc"/>
        <w:numPr>
          <w:ilvl w:val="0"/>
          <w:numId w:val="5"/>
        </w:numPr>
        <w:ind w:firstLineChars="0"/>
        <w:rPr>
          <w:rFonts w:eastAsiaTheme="minorEastAsia"/>
          <w:color w:val="0070C0"/>
          <w:lang w:val="en-US" w:eastAsia="zh-CN"/>
        </w:rPr>
      </w:pPr>
      <w:ins w:id="640" w:author="Haijie Qiu_Samsung" w:date="2021-08-02T10:49:00Z">
        <w:r>
          <w:rPr>
            <w:rFonts w:eastAsiaTheme="minorEastAsia"/>
            <w:color w:val="0070C0"/>
            <w:lang w:val="en-US" w:eastAsia="zh-CN"/>
          </w:rPr>
          <w:t xml:space="preserve">If multiple delegates from </w:t>
        </w:r>
      </w:ins>
      <w:ins w:id="641" w:author="Haijie Qiu_Samsung" w:date="2021-08-02T10:51:00Z">
        <w:r>
          <w:rPr>
            <w:rFonts w:eastAsiaTheme="minorEastAsia"/>
            <w:color w:val="0070C0"/>
            <w:lang w:val="en-US" w:eastAsia="zh-CN"/>
          </w:rPr>
          <w:t>the same</w:t>
        </w:r>
      </w:ins>
      <w:ins w:id="642" w:author="Haijie Qiu_Samsung" w:date="2021-08-02T10:49:00Z">
        <w:r>
          <w:rPr>
            <w:rFonts w:eastAsiaTheme="minorEastAsia"/>
            <w:color w:val="0070C0"/>
            <w:lang w:val="en-US" w:eastAsia="zh-CN"/>
          </w:rPr>
          <w:t xml:space="preserve"> company make comments on </w:t>
        </w:r>
      </w:ins>
      <w:ins w:id="643" w:author="Haijie Qiu_Samsung" w:date="2021-08-02T10:50:00Z">
        <w:r>
          <w:rPr>
            <w:rFonts w:eastAsiaTheme="minorEastAsia"/>
            <w:color w:val="0070C0"/>
            <w:lang w:val="en-US" w:eastAsia="zh-CN"/>
          </w:rPr>
          <w:t>single email thread, please add you name as suffix after company na</w:t>
        </w:r>
      </w:ins>
      <w:ins w:id="644"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4584A" w14:textId="77777777" w:rsidR="0074721B" w:rsidRDefault="0074721B" w:rsidP="00E015E7">
      <w:pPr>
        <w:spacing w:after="0" w:line="240" w:lineRule="auto"/>
      </w:pPr>
      <w:r>
        <w:separator/>
      </w:r>
    </w:p>
  </w:endnote>
  <w:endnote w:type="continuationSeparator" w:id="0">
    <w:p w14:paraId="06937FE3" w14:textId="77777777" w:rsidR="0074721B" w:rsidRDefault="0074721B"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D0E8E" w14:textId="77777777" w:rsidR="0074721B" w:rsidRDefault="0074721B" w:rsidP="00E015E7">
      <w:pPr>
        <w:spacing w:after="0" w:line="240" w:lineRule="auto"/>
      </w:pPr>
      <w:r>
        <w:separator/>
      </w:r>
    </w:p>
  </w:footnote>
  <w:footnote w:type="continuationSeparator" w:id="0">
    <w:p w14:paraId="437336F6" w14:textId="77777777" w:rsidR="0074721B" w:rsidRDefault="0074721B" w:rsidP="00E01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yworks">
    <w15:presenceInfo w15:providerId="None" w15:userId="Skyworks"/>
  </w15:person>
  <w15:person w15:author="ZTE">
    <w15:presenceInfo w15:providerId="None" w15:userId="ZTE"/>
  </w15:person>
  <w15:person w15:author="Azcuy, Frank">
    <w15:presenceInfo w15:providerId="AD" w15:userId="S-1-5-21-2957877638-2650906760-3733329590-20742867"/>
  </w15:person>
  <w15:person w15:author="Huawei">
    <w15:presenceInfo w15:providerId="None" w15:userId="Huawei"/>
  </w15:person>
  <w15:person w15:author="Nokia, Johannes">
    <w15:presenceInfo w15:providerId="None" w15:userId="Nokia, Johannes"/>
  </w15:person>
  <w15:person w15:author="ZTE-Ma Zhifeng">
    <w15:presenceInfo w15:providerId="None" w15:userId="ZTE-Ma Zhifeng"/>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5C50"/>
    <w:rsid w:val="00020C56"/>
    <w:rsid w:val="00026ACC"/>
    <w:rsid w:val="0003171D"/>
    <w:rsid w:val="00031C1D"/>
    <w:rsid w:val="00035C50"/>
    <w:rsid w:val="000457A1"/>
    <w:rsid w:val="00050001"/>
    <w:rsid w:val="00052041"/>
    <w:rsid w:val="0005326A"/>
    <w:rsid w:val="0006266D"/>
    <w:rsid w:val="00065506"/>
    <w:rsid w:val="0007382E"/>
    <w:rsid w:val="000738B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46B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40E"/>
    <w:rsid w:val="002A7DA6"/>
    <w:rsid w:val="002B516C"/>
    <w:rsid w:val="002B5E1D"/>
    <w:rsid w:val="002B60C1"/>
    <w:rsid w:val="002C4B52"/>
    <w:rsid w:val="002D03E5"/>
    <w:rsid w:val="002D36EB"/>
    <w:rsid w:val="002D6BDF"/>
    <w:rsid w:val="002E2CE9"/>
    <w:rsid w:val="002E3BF7"/>
    <w:rsid w:val="002E403E"/>
    <w:rsid w:val="002E4C74"/>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55873"/>
    <w:rsid w:val="0035660F"/>
    <w:rsid w:val="003628B9"/>
    <w:rsid w:val="00362D8F"/>
    <w:rsid w:val="00367724"/>
    <w:rsid w:val="003710BA"/>
    <w:rsid w:val="003770F6"/>
    <w:rsid w:val="00383E37"/>
    <w:rsid w:val="00391E3F"/>
    <w:rsid w:val="00393042"/>
    <w:rsid w:val="003949B2"/>
    <w:rsid w:val="00394AD5"/>
    <w:rsid w:val="0039642D"/>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BC4"/>
    <w:rsid w:val="00450F27"/>
    <w:rsid w:val="004510E5"/>
    <w:rsid w:val="00456A75"/>
    <w:rsid w:val="00461E39"/>
    <w:rsid w:val="00462D3A"/>
    <w:rsid w:val="00463521"/>
    <w:rsid w:val="00471125"/>
    <w:rsid w:val="0047437A"/>
    <w:rsid w:val="00475C34"/>
    <w:rsid w:val="00480E42"/>
    <w:rsid w:val="00484C5D"/>
    <w:rsid w:val="0048543E"/>
    <w:rsid w:val="004868C1"/>
    <w:rsid w:val="0048750F"/>
    <w:rsid w:val="00490E31"/>
    <w:rsid w:val="00492E85"/>
    <w:rsid w:val="004A495F"/>
    <w:rsid w:val="004A7544"/>
    <w:rsid w:val="004B6B0F"/>
    <w:rsid w:val="004C54E5"/>
    <w:rsid w:val="004C7DC8"/>
    <w:rsid w:val="004D21B0"/>
    <w:rsid w:val="004D6CC1"/>
    <w:rsid w:val="004D737D"/>
    <w:rsid w:val="004E2659"/>
    <w:rsid w:val="004E39EE"/>
    <w:rsid w:val="004E475C"/>
    <w:rsid w:val="004E56E0"/>
    <w:rsid w:val="004E7329"/>
    <w:rsid w:val="004F2CB0"/>
    <w:rsid w:val="005017F7"/>
    <w:rsid w:val="005018CC"/>
    <w:rsid w:val="00501FA7"/>
    <w:rsid w:val="005034DC"/>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3159"/>
    <w:rsid w:val="005339DB"/>
    <w:rsid w:val="00534C89"/>
    <w:rsid w:val="00541573"/>
    <w:rsid w:val="0054348A"/>
    <w:rsid w:val="00571777"/>
    <w:rsid w:val="00574706"/>
    <w:rsid w:val="00580FF5"/>
    <w:rsid w:val="00584E69"/>
    <w:rsid w:val="0058519C"/>
    <w:rsid w:val="0059149A"/>
    <w:rsid w:val="005956EE"/>
    <w:rsid w:val="005A083E"/>
    <w:rsid w:val="005A0B60"/>
    <w:rsid w:val="005A4349"/>
    <w:rsid w:val="005B4802"/>
    <w:rsid w:val="005C1EA6"/>
    <w:rsid w:val="005D0B99"/>
    <w:rsid w:val="005D1FC7"/>
    <w:rsid w:val="005D29C8"/>
    <w:rsid w:val="005D308E"/>
    <w:rsid w:val="005D3A48"/>
    <w:rsid w:val="005D7AF8"/>
    <w:rsid w:val="005E17BF"/>
    <w:rsid w:val="005E366A"/>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AB0"/>
    <w:rsid w:val="006D2B87"/>
    <w:rsid w:val="006D3671"/>
    <w:rsid w:val="006D4176"/>
    <w:rsid w:val="006E0A73"/>
    <w:rsid w:val="006E0FEE"/>
    <w:rsid w:val="006E6C11"/>
    <w:rsid w:val="006F7C0C"/>
    <w:rsid w:val="00700755"/>
    <w:rsid w:val="0070646B"/>
    <w:rsid w:val="007130A2"/>
    <w:rsid w:val="00715463"/>
    <w:rsid w:val="007219C6"/>
    <w:rsid w:val="00730655"/>
    <w:rsid w:val="00731D77"/>
    <w:rsid w:val="00732360"/>
    <w:rsid w:val="0073390A"/>
    <w:rsid w:val="00734E64"/>
    <w:rsid w:val="00736B37"/>
    <w:rsid w:val="00740A35"/>
    <w:rsid w:val="0074721B"/>
    <w:rsid w:val="007520B4"/>
    <w:rsid w:val="007574C4"/>
    <w:rsid w:val="007655D5"/>
    <w:rsid w:val="007763C1"/>
    <w:rsid w:val="00777E82"/>
    <w:rsid w:val="00781359"/>
    <w:rsid w:val="00786921"/>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A1FBE"/>
    <w:rsid w:val="008B3194"/>
    <w:rsid w:val="008B3C6E"/>
    <w:rsid w:val="008B5AE7"/>
    <w:rsid w:val="008C4FF0"/>
    <w:rsid w:val="008C60E9"/>
    <w:rsid w:val="008D1B7C"/>
    <w:rsid w:val="008D6657"/>
    <w:rsid w:val="008E1F60"/>
    <w:rsid w:val="008E307E"/>
    <w:rsid w:val="008F31FD"/>
    <w:rsid w:val="008F4DD1"/>
    <w:rsid w:val="008F6056"/>
    <w:rsid w:val="00902C07"/>
    <w:rsid w:val="00905804"/>
    <w:rsid w:val="00907662"/>
    <w:rsid w:val="009101E2"/>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2A9"/>
    <w:rsid w:val="00A0758F"/>
    <w:rsid w:val="00A1570A"/>
    <w:rsid w:val="00A211B4"/>
    <w:rsid w:val="00A31469"/>
    <w:rsid w:val="00A33DDF"/>
    <w:rsid w:val="00A34547"/>
    <w:rsid w:val="00A376B7"/>
    <w:rsid w:val="00A41BF5"/>
    <w:rsid w:val="00A4434D"/>
    <w:rsid w:val="00A44778"/>
    <w:rsid w:val="00A469E7"/>
    <w:rsid w:val="00A50234"/>
    <w:rsid w:val="00A54771"/>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4F3"/>
    <w:rsid w:val="00C056DC"/>
    <w:rsid w:val="00C1329B"/>
    <w:rsid w:val="00C1572F"/>
    <w:rsid w:val="00C24C05"/>
    <w:rsid w:val="00C24D2F"/>
    <w:rsid w:val="00C26222"/>
    <w:rsid w:val="00C31283"/>
    <w:rsid w:val="00C33C48"/>
    <w:rsid w:val="00C340E5"/>
    <w:rsid w:val="00C35AA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BBF"/>
    <w:rsid w:val="00CF4156"/>
    <w:rsid w:val="00CF4EBD"/>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4C72"/>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DD3"/>
    <w:rsid w:val="00E015E7"/>
    <w:rsid w:val="00E0227D"/>
    <w:rsid w:val="00E04B84"/>
    <w:rsid w:val="00E06466"/>
    <w:rsid w:val="00E06835"/>
    <w:rsid w:val="00E06FDA"/>
    <w:rsid w:val="00E160A5"/>
    <w:rsid w:val="00E16470"/>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362"/>
    <w:rsid w:val="00EA73DF"/>
    <w:rsid w:val="00EB61AE"/>
    <w:rsid w:val="00EC322D"/>
    <w:rsid w:val="00ED139E"/>
    <w:rsid w:val="00ED383A"/>
    <w:rsid w:val="00EE1080"/>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4E7674-56CA-42BD-AA3D-0A6F9E3C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10</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ZTE-Ma Zhifeng</cp:lastModifiedBy>
  <cp:revision>4</cp:revision>
  <cp:lastPrinted>2019-04-25T01:09:00Z</cp:lastPrinted>
  <dcterms:created xsi:type="dcterms:W3CDTF">2021-08-18T15:04:00Z</dcterms:created>
  <dcterms:modified xsi:type="dcterms:W3CDTF">2021-08-19T02:35:00Z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