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3F8" w:rsidRDefault="0061061F">
      <w:pPr>
        <w:pStyle w:val="LSHeader"/>
      </w:pPr>
      <w:r>
        <w:t>3GPP TSG RAN WG3 Meeting #124</w:t>
      </w:r>
      <w:r>
        <w:tab/>
        <w:t>R3-24</w:t>
      </w:r>
      <w:r w:rsidR="00D52C47">
        <w:t>3616</w:t>
      </w:r>
      <w:bookmarkStart w:id="0" w:name="_GoBack"/>
      <w:bookmarkEnd w:id="0"/>
    </w:p>
    <w:p w:rsidR="00A630C3" w:rsidRPr="001769A6" w:rsidRDefault="0061061F" w:rsidP="00D56C4A">
      <w:pPr>
        <w:pStyle w:val="LSHeader"/>
        <w:rPr>
          <w:b w:val="0"/>
          <w:noProof/>
        </w:rPr>
      </w:pPr>
      <w:r>
        <w:t>Fu</w:t>
      </w:r>
      <w:r w:rsidR="00D56C4A">
        <w:t>kuoka, Japan, 20 - 24 May, 2024</w:t>
      </w:r>
    </w:p>
    <w:p w:rsidR="00A630C3" w:rsidRPr="001769A6" w:rsidRDefault="00A630C3" w:rsidP="00A630C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:rsidR="00463675" w:rsidRPr="000F4E43" w:rsidRDefault="00463675" w:rsidP="00CB7784">
      <w:pPr>
        <w:pStyle w:val="af"/>
        <w:spacing w:before="120"/>
      </w:pPr>
      <w:r w:rsidRPr="000F4E43">
        <w:t>Title:</w:t>
      </w:r>
      <w:r w:rsidRPr="000F4E43">
        <w:tab/>
      </w:r>
      <w:r w:rsidR="0091771E">
        <w:t>[</w:t>
      </w:r>
      <w:r w:rsidR="0091771E" w:rsidRPr="0091771E">
        <w:rPr>
          <w:highlight w:val="yellow"/>
        </w:rPr>
        <w:t>draft</w:t>
      </w:r>
      <w:r w:rsidR="0091771E">
        <w:t xml:space="preserve">] </w:t>
      </w:r>
      <w:r w:rsidR="00845575">
        <w:rPr>
          <w:color w:val="0D0D0D"/>
        </w:rPr>
        <w:t xml:space="preserve">LS on area specific SRS </w:t>
      </w:r>
      <w:r w:rsidR="00D56C4A">
        <w:rPr>
          <w:color w:val="0D0D0D"/>
        </w:rPr>
        <w:t>configuration</w:t>
      </w:r>
    </w:p>
    <w:p w:rsidR="00493DB4" w:rsidRPr="000F4E43" w:rsidRDefault="00463675" w:rsidP="00CB7784">
      <w:pPr>
        <w:pStyle w:val="af"/>
        <w:spacing w:before="120"/>
      </w:pPr>
      <w:r w:rsidRPr="000F4E43">
        <w:t>Response to:</w:t>
      </w:r>
      <w:r w:rsidRPr="000F4E43">
        <w:tab/>
      </w:r>
    </w:p>
    <w:p w:rsidR="00463675" w:rsidRPr="000F4E43" w:rsidRDefault="00463675" w:rsidP="00CB7784">
      <w:pPr>
        <w:pStyle w:val="af"/>
        <w:spacing w:before="120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18</w:t>
      </w:r>
    </w:p>
    <w:p w:rsidR="00463675" w:rsidRPr="000F4E43" w:rsidRDefault="00463675" w:rsidP="00CB7784">
      <w:pPr>
        <w:pStyle w:val="af"/>
        <w:spacing w:before="120"/>
      </w:pPr>
      <w:r>
        <w:t>Work Item:</w:t>
      </w:r>
      <w:r>
        <w:tab/>
      </w:r>
      <w:r w:rsidR="00617C68">
        <w:t>NR_pos_enh2-Core</w:t>
      </w:r>
    </w:p>
    <w:p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3C10AC">
        <w:rPr>
          <w:b w:val="0"/>
          <w:lang w:val="fr-FR"/>
        </w:rPr>
        <w:t>Samsung, Huawei, CATT</w:t>
      </w:r>
      <w:r w:rsidR="00611F73">
        <w:rPr>
          <w:rFonts w:hint="eastAsia"/>
          <w:b w:val="0"/>
          <w:lang w:val="fr-FR" w:eastAsia="zh-CN"/>
        </w:rPr>
        <w:t>,</w:t>
      </w:r>
      <w:r w:rsidR="00611F73">
        <w:rPr>
          <w:b w:val="0"/>
          <w:lang w:val="fr-FR" w:eastAsia="zh-CN"/>
        </w:rPr>
        <w:t xml:space="preserve"> ZTE</w:t>
      </w:r>
      <w:r w:rsidR="003C10AC">
        <w:rPr>
          <w:b w:val="0"/>
          <w:lang w:val="fr-FR"/>
        </w:rPr>
        <w:t xml:space="preserve"> [</w:t>
      </w:r>
      <w:r w:rsidR="003C10AC" w:rsidRPr="00617C68">
        <w:rPr>
          <w:b w:val="0"/>
          <w:highlight w:val="yellow"/>
          <w:lang w:val="fr-FR"/>
        </w:rPr>
        <w:t>to be RAN3]</w:t>
      </w:r>
    </w:p>
    <w:p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617C68">
        <w:rPr>
          <w:b w:val="0"/>
          <w:bCs/>
          <w:lang w:val="fr-FR"/>
        </w:rPr>
        <w:t>RAN2</w:t>
      </w:r>
    </w:p>
    <w:p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17C68">
        <w:rPr>
          <w:b w:val="0"/>
          <w:bCs/>
          <w:color w:val="000000"/>
          <w:lang w:eastAsia="zh-CN"/>
        </w:rPr>
        <w:t>HAN Xingyu</w:t>
      </w:r>
    </w:p>
    <w:p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617C68">
        <w:rPr>
          <w:b w:val="0"/>
          <w:bCs/>
          <w:color w:val="000000"/>
        </w:rPr>
        <w:t>xingyu DOT han AT samsung</w:t>
      </w:r>
      <w:r w:rsidR="002965B7" w:rsidRPr="00641C7C">
        <w:rPr>
          <w:b w:val="0"/>
          <w:bCs/>
          <w:color w:val="000000"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4C3F25">
        <w:t>none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A71AF5" w:rsidRPr="000F4E43" w:rsidRDefault="00A71AF5" w:rsidP="00A71AF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102D6" w:rsidRDefault="004C3F25" w:rsidP="006558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655842">
        <w:rPr>
          <w:rFonts w:ascii="Arial" w:hAnsi="Arial" w:cs="Arial"/>
        </w:rPr>
        <w:t>3 has discussed the activation request for pre-configured SRS</w:t>
      </w:r>
      <w:r w:rsidR="004102D6">
        <w:rPr>
          <w:rFonts w:ascii="Arial" w:hAnsi="Arial" w:cs="Arial"/>
        </w:rPr>
        <w:t>.</w:t>
      </w:r>
    </w:p>
    <w:p w:rsidR="00F137EE" w:rsidRDefault="004102D6" w:rsidP="006558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And RAN3</w:t>
      </w:r>
      <w:r w:rsidR="00655842">
        <w:rPr>
          <w:rFonts w:ascii="Arial" w:hAnsi="Arial" w:cs="Arial"/>
        </w:rPr>
        <w:t xml:space="preserve"> assumes that in case of anchor relocation, the area specific SRS pre-configuration(s)</w:t>
      </w:r>
      <w:r w:rsidR="00655842" w:rsidRPr="00655842">
        <w:rPr>
          <w:rFonts w:ascii="Arial" w:hAnsi="Arial" w:cs="Arial"/>
        </w:rPr>
        <w:t xml:space="preserve"> </w:t>
      </w:r>
      <w:r w:rsidR="00655842">
        <w:rPr>
          <w:rFonts w:ascii="Arial" w:hAnsi="Arial" w:cs="Arial"/>
        </w:rPr>
        <w:t xml:space="preserve">(i.e. </w:t>
      </w:r>
      <w:r w:rsidR="00655842" w:rsidRPr="002334C9">
        <w:rPr>
          <w:rFonts w:ascii="Arial" w:hAnsi="Arial" w:cs="Arial"/>
          <w:i/>
        </w:rPr>
        <w:t>SRS-PosRRC-InactiveValidityAreaPreConfigList-r18</w:t>
      </w:r>
      <w:r w:rsidR="00655842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are provided in the inter-node RRC message (i.e. </w:t>
      </w:r>
      <w:r w:rsidRPr="004102D6">
        <w:rPr>
          <w:rFonts w:ascii="Arial" w:hAnsi="Arial" w:cs="Arial"/>
          <w:i/>
        </w:rPr>
        <w:t>HandoverPreparationInformation</w:t>
      </w:r>
      <w:r>
        <w:rPr>
          <w:rFonts w:ascii="Arial" w:hAnsi="Arial" w:cs="Arial"/>
        </w:rPr>
        <w:t xml:space="preserve"> message) contained in the XnAP RETRIEVE UE CONTEXT RESPONSE message.</w:t>
      </w:r>
    </w:p>
    <w:p w:rsidR="00F137EE" w:rsidRDefault="00F137EE" w:rsidP="00AC222D">
      <w:pPr>
        <w:jc w:val="both"/>
        <w:rPr>
          <w:rFonts w:ascii="Arial" w:hAnsi="Arial" w:cs="Arial"/>
        </w:rPr>
      </w:pPr>
    </w:p>
    <w:p w:rsidR="006A447F" w:rsidRDefault="006A447F">
      <w:pPr>
        <w:rPr>
          <w:rFonts w:ascii="Arial" w:hAnsi="Arial" w:cs="Arial"/>
          <w:color w:val="FF0000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BE213A" w:rsidRDefault="00BE213A" w:rsidP="00257CEE">
      <w:pPr>
        <w:ind w:left="994" w:hanging="994"/>
        <w:rPr>
          <w:rFonts w:ascii="Arial" w:hAnsi="Arial" w:cs="Arial"/>
        </w:rPr>
      </w:pPr>
    </w:p>
    <w:p w:rsidR="00BE213A" w:rsidRPr="000F4E43" w:rsidRDefault="00BE213A" w:rsidP="00BE213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36943">
        <w:rPr>
          <w:rFonts w:ascii="Arial" w:hAnsi="Arial" w:cs="Arial"/>
          <w:b/>
        </w:rPr>
        <w:t>RAN</w:t>
      </w:r>
      <w:r w:rsidR="00A71AF5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</w:p>
    <w:p w:rsidR="00BE213A" w:rsidRDefault="00BE213A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71AF5">
        <w:rPr>
          <w:rFonts w:ascii="Arial" w:hAnsi="Arial" w:cs="Arial"/>
        </w:rPr>
        <w:t>RAN</w:t>
      </w:r>
      <w:r w:rsidR="006E1369">
        <w:rPr>
          <w:rFonts w:ascii="Arial" w:hAnsi="Arial" w:cs="Arial"/>
        </w:rPr>
        <w:t>3</w:t>
      </w:r>
      <w:r w:rsidR="006F7201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 xml:space="preserve">asks </w:t>
      </w:r>
      <w:r w:rsidR="00A36943">
        <w:rPr>
          <w:rFonts w:ascii="Arial" w:hAnsi="Arial" w:cs="Arial"/>
        </w:rPr>
        <w:t>RAN</w:t>
      </w:r>
      <w:r w:rsidR="006E1369">
        <w:rPr>
          <w:rFonts w:ascii="Arial" w:hAnsi="Arial" w:cs="Arial"/>
        </w:rPr>
        <w:t>2</w:t>
      </w:r>
      <w:r w:rsidR="00A369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take the above information</w:t>
      </w:r>
      <w:r w:rsidR="00CF413C">
        <w:rPr>
          <w:rFonts w:ascii="Arial" w:hAnsi="Arial" w:cs="Arial"/>
        </w:rPr>
        <w:t xml:space="preserve"> into account</w:t>
      </w:r>
      <w:r w:rsidR="000B19CA">
        <w:rPr>
          <w:rFonts w:ascii="Arial" w:hAnsi="Arial" w:cs="Arial"/>
          <w:lang w:eastAsia="zh-CN"/>
        </w:rPr>
        <w:t>, and update the RRC spec accordingly</w:t>
      </w:r>
      <w:r>
        <w:rPr>
          <w:rFonts w:ascii="Arial" w:hAnsi="Arial" w:cs="Arial"/>
        </w:rPr>
        <w:t>.</w:t>
      </w:r>
    </w:p>
    <w:p w:rsidR="00855626" w:rsidRDefault="00855626" w:rsidP="00257CEE">
      <w:pPr>
        <w:ind w:left="994" w:hanging="994"/>
        <w:rPr>
          <w:rFonts w:ascii="Arial" w:hAnsi="Arial" w:cs="Arial"/>
        </w:rPr>
      </w:pPr>
    </w:p>
    <w:p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7785C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Meetings:</w:t>
      </w:r>
    </w:p>
    <w:p w:rsidR="006770EC" w:rsidRDefault="006770EC" w:rsidP="4176681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4176681D">
        <w:rPr>
          <w:rFonts w:ascii="Arial" w:hAnsi="Arial" w:cs="Arial"/>
        </w:rPr>
        <w:t>TSG-</w:t>
      </w:r>
      <w:r w:rsidR="00415F91" w:rsidRPr="4176681D">
        <w:rPr>
          <w:rFonts w:ascii="Arial" w:hAnsi="Arial" w:cs="Arial"/>
        </w:rPr>
        <w:t>RAN</w:t>
      </w:r>
      <w:r w:rsidR="338EAD21" w:rsidRPr="4176681D">
        <w:rPr>
          <w:rFonts w:ascii="Arial" w:hAnsi="Arial" w:cs="Arial"/>
        </w:rPr>
        <w:t xml:space="preserve"> WG</w:t>
      </w:r>
      <w:r w:rsidR="00132D93">
        <w:rPr>
          <w:rFonts w:ascii="Arial" w:hAnsi="Arial" w:cs="Arial"/>
        </w:rPr>
        <w:t>3</w:t>
      </w:r>
      <w:r w:rsidRPr="4176681D">
        <w:rPr>
          <w:rFonts w:ascii="Arial" w:hAnsi="Arial" w:cs="Arial"/>
        </w:rPr>
        <w:t xml:space="preserve"> Meeting #</w:t>
      </w:r>
      <w:r w:rsidR="00415F91" w:rsidRPr="4176681D">
        <w:rPr>
          <w:rFonts w:ascii="Arial" w:hAnsi="Arial" w:cs="Arial"/>
        </w:rPr>
        <w:t>12</w:t>
      </w:r>
      <w:r w:rsidR="00132D93">
        <w:rPr>
          <w:rFonts w:ascii="Arial" w:hAnsi="Arial" w:cs="Arial"/>
        </w:rPr>
        <w:t>5</w:t>
      </w:r>
      <w:r>
        <w:tab/>
      </w:r>
      <w:r w:rsidR="00132D93" w:rsidRPr="4176681D">
        <w:rPr>
          <w:rFonts w:ascii="Arial" w:hAnsi="Arial" w:cs="Arial"/>
        </w:rPr>
        <w:t>19-23 August 2024</w:t>
      </w:r>
      <w:r w:rsidR="00132D93">
        <w:tab/>
      </w:r>
      <w:r w:rsidR="00132D93" w:rsidRPr="4176681D">
        <w:rPr>
          <w:rFonts w:ascii="Arial" w:hAnsi="Arial" w:cs="Arial"/>
        </w:rPr>
        <w:t>Maastricht, Netherland</w:t>
      </w:r>
    </w:p>
    <w:p w:rsidR="00CF2954" w:rsidRDefault="00CF2954" w:rsidP="00CF2954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4176681D">
        <w:rPr>
          <w:rFonts w:ascii="Arial" w:hAnsi="Arial" w:cs="Arial"/>
        </w:rPr>
        <w:t>TSG-</w:t>
      </w:r>
      <w:r w:rsidR="00300496" w:rsidRPr="4176681D">
        <w:rPr>
          <w:rFonts w:ascii="Arial" w:hAnsi="Arial" w:cs="Arial"/>
        </w:rPr>
        <w:t>RAN</w:t>
      </w:r>
      <w:r w:rsidR="4F7D0C3E" w:rsidRPr="4176681D">
        <w:rPr>
          <w:rFonts w:ascii="Arial" w:hAnsi="Arial" w:cs="Arial"/>
        </w:rPr>
        <w:t xml:space="preserve"> WG</w:t>
      </w:r>
      <w:r w:rsidR="00132D93">
        <w:rPr>
          <w:rFonts w:ascii="Arial" w:hAnsi="Arial" w:cs="Arial"/>
        </w:rPr>
        <w:t>3</w:t>
      </w:r>
      <w:r w:rsidRPr="4176681D">
        <w:rPr>
          <w:rFonts w:ascii="Arial" w:hAnsi="Arial" w:cs="Arial"/>
        </w:rPr>
        <w:t xml:space="preserve"> Meeting #1</w:t>
      </w:r>
      <w:r w:rsidR="00300496" w:rsidRPr="4176681D">
        <w:rPr>
          <w:rFonts w:ascii="Arial" w:hAnsi="Arial" w:cs="Arial"/>
        </w:rPr>
        <w:t>2</w:t>
      </w:r>
      <w:r w:rsidR="00132D93">
        <w:rPr>
          <w:rFonts w:ascii="Arial" w:hAnsi="Arial" w:cs="Arial"/>
        </w:rPr>
        <w:t>5bis</w:t>
      </w:r>
      <w:r>
        <w:tab/>
      </w:r>
      <w:r w:rsidR="00132D93">
        <w:rPr>
          <w:rFonts w:ascii="Arial" w:hAnsi="Arial" w:cs="Arial"/>
        </w:rPr>
        <w:t>14</w:t>
      </w:r>
      <w:r w:rsidR="00E3087A" w:rsidRPr="4176681D">
        <w:rPr>
          <w:rFonts w:ascii="Arial" w:hAnsi="Arial" w:cs="Arial"/>
        </w:rPr>
        <w:t>-</w:t>
      </w:r>
      <w:r w:rsidR="00132D93">
        <w:rPr>
          <w:rFonts w:ascii="Arial" w:hAnsi="Arial" w:cs="Arial"/>
        </w:rPr>
        <w:t>18</w:t>
      </w:r>
      <w:r w:rsidR="00E3087A" w:rsidRPr="4176681D">
        <w:rPr>
          <w:rFonts w:ascii="Arial" w:hAnsi="Arial" w:cs="Arial"/>
        </w:rPr>
        <w:t xml:space="preserve"> </w:t>
      </w:r>
      <w:r w:rsidR="00132D93">
        <w:rPr>
          <w:rFonts w:ascii="Arial" w:hAnsi="Arial" w:cs="Arial"/>
        </w:rPr>
        <w:t>October</w:t>
      </w:r>
      <w:r w:rsidRPr="4176681D">
        <w:rPr>
          <w:rFonts w:ascii="Arial" w:hAnsi="Arial" w:cs="Arial"/>
        </w:rPr>
        <w:t xml:space="preserve"> 2024</w:t>
      </w:r>
      <w:r>
        <w:tab/>
      </w:r>
      <w:r>
        <w:tab/>
      </w:r>
      <w:r w:rsidR="00132D93">
        <w:rPr>
          <w:rFonts w:ascii="Arial" w:hAnsi="Arial" w:cs="Arial"/>
        </w:rPr>
        <w:t>China</w:t>
      </w:r>
    </w:p>
    <w:p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B119D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8FB" w:rsidRDefault="00DC58FB">
      <w:r>
        <w:separator/>
      </w:r>
    </w:p>
  </w:endnote>
  <w:endnote w:type="continuationSeparator" w:id="0">
    <w:p w:rsidR="00DC58FB" w:rsidRDefault="00DC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8FB" w:rsidRDefault="00DC58FB">
      <w:r>
        <w:separator/>
      </w:r>
    </w:p>
  </w:footnote>
  <w:footnote w:type="continuationSeparator" w:id="0">
    <w:p w:rsidR="00DC58FB" w:rsidRDefault="00DC5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zh-CN" w:vendorID="64" w:dllVersion="131077" w:nlCheck="1" w:checkStyle="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FF5"/>
    <w:rsid w:val="0000385D"/>
    <w:rsid w:val="00006185"/>
    <w:rsid w:val="00006D55"/>
    <w:rsid w:val="00011E59"/>
    <w:rsid w:val="00022C70"/>
    <w:rsid w:val="0003296E"/>
    <w:rsid w:val="00051102"/>
    <w:rsid w:val="000534DD"/>
    <w:rsid w:val="00066AAD"/>
    <w:rsid w:val="000721AF"/>
    <w:rsid w:val="00077A67"/>
    <w:rsid w:val="000853EA"/>
    <w:rsid w:val="00092844"/>
    <w:rsid w:val="00092CAD"/>
    <w:rsid w:val="000A468F"/>
    <w:rsid w:val="000B08DF"/>
    <w:rsid w:val="000B0A55"/>
    <w:rsid w:val="000B19CA"/>
    <w:rsid w:val="000B70AE"/>
    <w:rsid w:val="000C4018"/>
    <w:rsid w:val="000C6CA1"/>
    <w:rsid w:val="000D5749"/>
    <w:rsid w:val="000E7FEC"/>
    <w:rsid w:val="000F08AB"/>
    <w:rsid w:val="000F2149"/>
    <w:rsid w:val="000F4E43"/>
    <w:rsid w:val="00121BEE"/>
    <w:rsid w:val="00124717"/>
    <w:rsid w:val="001269B9"/>
    <w:rsid w:val="00127D76"/>
    <w:rsid w:val="0013190A"/>
    <w:rsid w:val="00132D93"/>
    <w:rsid w:val="00132FD7"/>
    <w:rsid w:val="00133547"/>
    <w:rsid w:val="00142757"/>
    <w:rsid w:val="0016473D"/>
    <w:rsid w:val="00167744"/>
    <w:rsid w:val="001707C8"/>
    <w:rsid w:val="00172DAF"/>
    <w:rsid w:val="00175A43"/>
    <w:rsid w:val="00185D30"/>
    <w:rsid w:val="00187714"/>
    <w:rsid w:val="0019075D"/>
    <w:rsid w:val="001918F3"/>
    <w:rsid w:val="00197747"/>
    <w:rsid w:val="001A306C"/>
    <w:rsid w:val="001A4FB5"/>
    <w:rsid w:val="001B6F75"/>
    <w:rsid w:val="001B7D46"/>
    <w:rsid w:val="001C1B1A"/>
    <w:rsid w:val="001C3FC6"/>
    <w:rsid w:val="001C4BEA"/>
    <w:rsid w:val="001C605D"/>
    <w:rsid w:val="001D0603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660E"/>
    <w:rsid w:val="0022103D"/>
    <w:rsid w:val="00223ED5"/>
    <w:rsid w:val="002279A8"/>
    <w:rsid w:val="0023044C"/>
    <w:rsid w:val="002334C9"/>
    <w:rsid w:val="0023385B"/>
    <w:rsid w:val="00236171"/>
    <w:rsid w:val="00241CA6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44AE"/>
    <w:rsid w:val="002A7536"/>
    <w:rsid w:val="002B240A"/>
    <w:rsid w:val="002B555A"/>
    <w:rsid w:val="002C09B8"/>
    <w:rsid w:val="002C3C57"/>
    <w:rsid w:val="002E07ED"/>
    <w:rsid w:val="002E586D"/>
    <w:rsid w:val="002E7437"/>
    <w:rsid w:val="00300496"/>
    <w:rsid w:val="003007F7"/>
    <w:rsid w:val="0030400E"/>
    <w:rsid w:val="00324937"/>
    <w:rsid w:val="003278C7"/>
    <w:rsid w:val="00343BBE"/>
    <w:rsid w:val="00344778"/>
    <w:rsid w:val="00380901"/>
    <w:rsid w:val="00381387"/>
    <w:rsid w:val="003856A3"/>
    <w:rsid w:val="00387EBE"/>
    <w:rsid w:val="003A1863"/>
    <w:rsid w:val="003A4C02"/>
    <w:rsid w:val="003B0366"/>
    <w:rsid w:val="003C10AC"/>
    <w:rsid w:val="003C280F"/>
    <w:rsid w:val="003C464C"/>
    <w:rsid w:val="003C6ED3"/>
    <w:rsid w:val="003D5559"/>
    <w:rsid w:val="003E015B"/>
    <w:rsid w:val="003E5CC3"/>
    <w:rsid w:val="003F079D"/>
    <w:rsid w:val="003F396C"/>
    <w:rsid w:val="003F7CB8"/>
    <w:rsid w:val="004102D6"/>
    <w:rsid w:val="00415F91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B2FEB"/>
    <w:rsid w:val="004C3C1E"/>
    <w:rsid w:val="004C3F25"/>
    <w:rsid w:val="004D6C05"/>
    <w:rsid w:val="004E592D"/>
    <w:rsid w:val="004E7F6A"/>
    <w:rsid w:val="004F29EF"/>
    <w:rsid w:val="004F4A64"/>
    <w:rsid w:val="005124BC"/>
    <w:rsid w:val="00514789"/>
    <w:rsid w:val="005148A5"/>
    <w:rsid w:val="00515908"/>
    <w:rsid w:val="005159CD"/>
    <w:rsid w:val="0052166D"/>
    <w:rsid w:val="00522B64"/>
    <w:rsid w:val="005309CB"/>
    <w:rsid w:val="005335A4"/>
    <w:rsid w:val="00537B0B"/>
    <w:rsid w:val="00547EA9"/>
    <w:rsid w:val="00551D6A"/>
    <w:rsid w:val="00557A36"/>
    <w:rsid w:val="00571D64"/>
    <w:rsid w:val="00574CB5"/>
    <w:rsid w:val="00575F5E"/>
    <w:rsid w:val="0057785C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09E8"/>
    <w:rsid w:val="00600780"/>
    <w:rsid w:val="00610219"/>
    <w:rsid w:val="0061061F"/>
    <w:rsid w:val="00611F73"/>
    <w:rsid w:val="00612C41"/>
    <w:rsid w:val="00617C68"/>
    <w:rsid w:val="0062301C"/>
    <w:rsid w:val="00630AC2"/>
    <w:rsid w:val="00631CA0"/>
    <w:rsid w:val="00632D4D"/>
    <w:rsid w:val="0063408A"/>
    <w:rsid w:val="0064001D"/>
    <w:rsid w:val="00640B62"/>
    <w:rsid w:val="00641C7C"/>
    <w:rsid w:val="006531E9"/>
    <w:rsid w:val="006556B6"/>
    <w:rsid w:val="00655842"/>
    <w:rsid w:val="00656745"/>
    <w:rsid w:val="00656AC1"/>
    <w:rsid w:val="0066337D"/>
    <w:rsid w:val="00666C42"/>
    <w:rsid w:val="00670A0B"/>
    <w:rsid w:val="006728A3"/>
    <w:rsid w:val="00672C26"/>
    <w:rsid w:val="006734D0"/>
    <w:rsid w:val="006735B4"/>
    <w:rsid w:val="006759EE"/>
    <w:rsid w:val="006770EC"/>
    <w:rsid w:val="0068444D"/>
    <w:rsid w:val="00691DFB"/>
    <w:rsid w:val="00693C46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369"/>
    <w:rsid w:val="006E17FC"/>
    <w:rsid w:val="006E5E5B"/>
    <w:rsid w:val="006F1B00"/>
    <w:rsid w:val="006F7201"/>
    <w:rsid w:val="00704118"/>
    <w:rsid w:val="007114BF"/>
    <w:rsid w:val="00720A76"/>
    <w:rsid w:val="00726FC3"/>
    <w:rsid w:val="007315D8"/>
    <w:rsid w:val="00741C17"/>
    <w:rsid w:val="007423E4"/>
    <w:rsid w:val="00742A0C"/>
    <w:rsid w:val="00742EA8"/>
    <w:rsid w:val="0074309D"/>
    <w:rsid w:val="00743433"/>
    <w:rsid w:val="00752AD3"/>
    <w:rsid w:val="007577DC"/>
    <w:rsid w:val="00773567"/>
    <w:rsid w:val="0077552E"/>
    <w:rsid w:val="007850F6"/>
    <w:rsid w:val="00787DEC"/>
    <w:rsid w:val="0079169F"/>
    <w:rsid w:val="00796021"/>
    <w:rsid w:val="007A1FE0"/>
    <w:rsid w:val="007B059A"/>
    <w:rsid w:val="007B1641"/>
    <w:rsid w:val="007C240A"/>
    <w:rsid w:val="007C33CA"/>
    <w:rsid w:val="007D2D61"/>
    <w:rsid w:val="007D5676"/>
    <w:rsid w:val="007D7EED"/>
    <w:rsid w:val="007E233B"/>
    <w:rsid w:val="007E2F26"/>
    <w:rsid w:val="007E3DD4"/>
    <w:rsid w:val="007F4C97"/>
    <w:rsid w:val="007F6BB2"/>
    <w:rsid w:val="007F74BE"/>
    <w:rsid w:val="0080339C"/>
    <w:rsid w:val="00804603"/>
    <w:rsid w:val="00812DAF"/>
    <w:rsid w:val="008152DE"/>
    <w:rsid w:val="00825F55"/>
    <w:rsid w:val="00827222"/>
    <w:rsid w:val="0083136C"/>
    <w:rsid w:val="008320BD"/>
    <w:rsid w:val="00833AF5"/>
    <w:rsid w:val="00834BD7"/>
    <w:rsid w:val="0083671D"/>
    <w:rsid w:val="00837236"/>
    <w:rsid w:val="0084049C"/>
    <w:rsid w:val="00841710"/>
    <w:rsid w:val="00844354"/>
    <w:rsid w:val="00845575"/>
    <w:rsid w:val="00850250"/>
    <w:rsid w:val="0085215B"/>
    <w:rsid w:val="008543CC"/>
    <w:rsid w:val="00854847"/>
    <w:rsid w:val="00855626"/>
    <w:rsid w:val="0085651D"/>
    <w:rsid w:val="008574D6"/>
    <w:rsid w:val="00862B6A"/>
    <w:rsid w:val="00863ECD"/>
    <w:rsid w:val="0086580B"/>
    <w:rsid w:val="0086711C"/>
    <w:rsid w:val="008723D1"/>
    <w:rsid w:val="008810E7"/>
    <w:rsid w:val="008A1016"/>
    <w:rsid w:val="008A6165"/>
    <w:rsid w:val="008A6C7D"/>
    <w:rsid w:val="008A7E2F"/>
    <w:rsid w:val="008B2BBD"/>
    <w:rsid w:val="008C5A45"/>
    <w:rsid w:val="008C70D8"/>
    <w:rsid w:val="008D0E9A"/>
    <w:rsid w:val="008E5E47"/>
    <w:rsid w:val="008F2FF6"/>
    <w:rsid w:val="008F47A7"/>
    <w:rsid w:val="00901C74"/>
    <w:rsid w:val="00902BBB"/>
    <w:rsid w:val="0090356B"/>
    <w:rsid w:val="00906004"/>
    <w:rsid w:val="009065D3"/>
    <w:rsid w:val="00914765"/>
    <w:rsid w:val="0091771E"/>
    <w:rsid w:val="009239E5"/>
    <w:rsid w:val="00923E7C"/>
    <w:rsid w:val="00925E70"/>
    <w:rsid w:val="00926EDF"/>
    <w:rsid w:val="00935CE3"/>
    <w:rsid w:val="00945CF5"/>
    <w:rsid w:val="00946A6C"/>
    <w:rsid w:val="00951114"/>
    <w:rsid w:val="00951722"/>
    <w:rsid w:val="00970B9B"/>
    <w:rsid w:val="0097256E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072DE"/>
    <w:rsid w:val="00A11357"/>
    <w:rsid w:val="00A16E29"/>
    <w:rsid w:val="00A222AC"/>
    <w:rsid w:val="00A239BD"/>
    <w:rsid w:val="00A3417B"/>
    <w:rsid w:val="00A3434A"/>
    <w:rsid w:val="00A36943"/>
    <w:rsid w:val="00A441B5"/>
    <w:rsid w:val="00A44C42"/>
    <w:rsid w:val="00A46486"/>
    <w:rsid w:val="00A50158"/>
    <w:rsid w:val="00A539F2"/>
    <w:rsid w:val="00A630C3"/>
    <w:rsid w:val="00A63F0D"/>
    <w:rsid w:val="00A71AF5"/>
    <w:rsid w:val="00A7216C"/>
    <w:rsid w:val="00A80196"/>
    <w:rsid w:val="00A849E7"/>
    <w:rsid w:val="00A932E5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1A95"/>
    <w:rsid w:val="00AF1EB6"/>
    <w:rsid w:val="00AF5D18"/>
    <w:rsid w:val="00B050F4"/>
    <w:rsid w:val="00B060B9"/>
    <w:rsid w:val="00B10A66"/>
    <w:rsid w:val="00B1102B"/>
    <w:rsid w:val="00B111AC"/>
    <w:rsid w:val="00B119D6"/>
    <w:rsid w:val="00B11FCB"/>
    <w:rsid w:val="00B2318C"/>
    <w:rsid w:val="00B31FE9"/>
    <w:rsid w:val="00B33565"/>
    <w:rsid w:val="00B33FE3"/>
    <w:rsid w:val="00B3443B"/>
    <w:rsid w:val="00B50041"/>
    <w:rsid w:val="00B50B2C"/>
    <w:rsid w:val="00B51FDA"/>
    <w:rsid w:val="00B56531"/>
    <w:rsid w:val="00B74B4C"/>
    <w:rsid w:val="00B81AA1"/>
    <w:rsid w:val="00B87F15"/>
    <w:rsid w:val="00BA1A87"/>
    <w:rsid w:val="00BA29CD"/>
    <w:rsid w:val="00BB3E04"/>
    <w:rsid w:val="00BC098A"/>
    <w:rsid w:val="00BC18A5"/>
    <w:rsid w:val="00BD5AB1"/>
    <w:rsid w:val="00BE213A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A91"/>
    <w:rsid w:val="00C4047B"/>
    <w:rsid w:val="00C4081E"/>
    <w:rsid w:val="00C42F45"/>
    <w:rsid w:val="00C4710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7784"/>
    <w:rsid w:val="00CC2A7D"/>
    <w:rsid w:val="00CC7E4D"/>
    <w:rsid w:val="00CF02E0"/>
    <w:rsid w:val="00CF2954"/>
    <w:rsid w:val="00CF413C"/>
    <w:rsid w:val="00CF5780"/>
    <w:rsid w:val="00D003A2"/>
    <w:rsid w:val="00D12D7D"/>
    <w:rsid w:val="00D24C2E"/>
    <w:rsid w:val="00D24EB9"/>
    <w:rsid w:val="00D344DB"/>
    <w:rsid w:val="00D36820"/>
    <w:rsid w:val="00D424DB"/>
    <w:rsid w:val="00D439CC"/>
    <w:rsid w:val="00D5113A"/>
    <w:rsid w:val="00D52C47"/>
    <w:rsid w:val="00D56C4A"/>
    <w:rsid w:val="00D60729"/>
    <w:rsid w:val="00D60A4F"/>
    <w:rsid w:val="00D611AB"/>
    <w:rsid w:val="00D70CD5"/>
    <w:rsid w:val="00D71808"/>
    <w:rsid w:val="00D73687"/>
    <w:rsid w:val="00D7724D"/>
    <w:rsid w:val="00D83C64"/>
    <w:rsid w:val="00DA0214"/>
    <w:rsid w:val="00DA46DD"/>
    <w:rsid w:val="00DA75CA"/>
    <w:rsid w:val="00DB11A9"/>
    <w:rsid w:val="00DB7D78"/>
    <w:rsid w:val="00DC03F8"/>
    <w:rsid w:val="00DC11EB"/>
    <w:rsid w:val="00DC1557"/>
    <w:rsid w:val="00DC471B"/>
    <w:rsid w:val="00DC5084"/>
    <w:rsid w:val="00DC58FB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087A"/>
    <w:rsid w:val="00E40161"/>
    <w:rsid w:val="00E424EA"/>
    <w:rsid w:val="00E536F5"/>
    <w:rsid w:val="00E558C3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B27E9"/>
    <w:rsid w:val="00EC13E9"/>
    <w:rsid w:val="00EC5CB1"/>
    <w:rsid w:val="00ED50EA"/>
    <w:rsid w:val="00EE3074"/>
    <w:rsid w:val="00EF3528"/>
    <w:rsid w:val="00EF6D04"/>
    <w:rsid w:val="00F137EE"/>
    <w:rsid w:val="00F33ED0"/>
    <w:rsid w:val="00F353A7"/>
    <w:rsid w:val="00F35917"/>
    <w:rsid w:val="00F37312"/>
    <w:rsid w:val="00F374D3"/>
    <w:rsid w:val="00F62570"/>
    <w:rsid w:val="00F72FC3"/>
    <w:rsid w:val="00F8237B"/>
    <w:rsid w:val="00F8271C"/>
    <w:rsid w:val="00F82745"/>
    <w:rsid w:val="00F92DEA"/>
    <w:rsid w:val="00F930A5"/>
    <w:rsid w:val="00F96B97"/>
    <w:rsid w:val="00F974F7"/>
    <w:rsid w:val="00FA03DC"/>
    <w:rsid w:val="00FA1240"/>
    <w:rsid w:val="00FC2901"/>
    <w:rsid w:val="00FD3388"/>
    <w:rsid w:val="00FD3F27"/>
    <w:rsid w:val="00FE3A23"/>
    <w:rsid w:val="00FF4698"/>
    <w:rsid w:val="00FF7B54"/>
    <w:rsid w:val="06C1C91F"/>
    <w:rsid w:val="13C19AE4"/>
    <w:rsid w:val="21E96406"/>
    <w:rsid w:val="338EAD21"/>
    <w:rsid w:val="4176681D"/>
    <w:rsid w:val="44197833"/>
    <w:rsid w:val="4A6DBCED"/>
    <w:rsid w:val="4F7D0C3E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DE367D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0D5749"/>
    <w:rPr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6C2E5C27-F380-4641-BFAE-16DAD8B409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177</Words>
  <Characters>1009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15</cp:revision>
  <cp:lastPrinted>2002-04-23T08:10:00Z</cp:lastPrinted>
  <dcterms:created xsi:type="dcterms:W3CDTF">2024-05-09T08:36:00Z</dcterms:created>
  <dcterms:modified xsi:type="dcterms:W3CDTF">2024-05-10T06:05:00Z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0x010100C25F18D6B90E5F4ABEB578433DD5E523</vt:lpwstr>
  </property>
  <property fmtid="{D5CDD505-2E9C-101B-9397-08002B2CF9AE}" pid="10" name="MediaServiceImageTags">
    <vt:lpwstr/>
  </property>
</Properties>
</file>