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10722134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094F0A">
        <w:rPr>
          <w:rFonts w:cs="Arial"/>
          <w:noProof w:val="0"/>
          <w:sz w:val="24"/>
          <w:szCs w:val="24"/>
        </w:rPr>
        <w:t>XXX</w:t>
      </w:r>
      <w:r>
        <w:rPr>
          <w:rFonts w:cs="Arial"/>
          <w:bCs/>
          <w:noProof w:val="0"/>
          <w:sz w:val="24"/>
        </w:rPr>
        <w:tab/>
      </w:r>
      <w:r w:rsidR="00024C18">
        <w:rPr>
          <w:rFonts w:cs="Arial"/>
          <w:bCs/>
          <w:noProof w:val="0"/>
          <w:sz w:val="24"/>
          <w:lang w:eastAsia="ja-JP"/>
        </w:rPr>
        <w:t>R3-</w:t>
      </w:r>
      <w:r w:rsidR="00646C7D">
        <w:rPr>
          <w:rFonts w:cs="Arial"/>
          <w:bCs/>
          <w:noProof w:val="0"/>
          <w:sz w:val="24"/>
          <w:lang w:eastAsia="ja-JP"/>
        </w:rPr>
        <w:t>2</w:t>
      </w:r>
      <w:r w:rsidR="00FA55A0">
        <w:rPr>
          <w:rFonts w:cs="Arial"/>
          <w:bCs/>
          <w:noProof w:val="0"/>
          <w:sz w:val="24"/>
          <w:lang w:eastAsia="ja-JP"/>
        </w:rPr>
        <w:t>3</w:t>
      </w:r>
      <w:r w:rsidRPr="00BF7821">
        <w:rPr>
          <w:rFonts w:cs="Arial"/>
          <w:bCs/>
          <w:noProof w:val="0"/>
          <w:sz w:val="24"/>
          <w:highlight w:val="red"/>
          <w:lang w:eastAsia="ja-JP"/>
        </w:rPr>
        <w:t>xxxx</w:t>
      </w:r>
    </w:p>
    <w:p w14:paraId="33EDC931" w14:textId="4F69067D" w:rsidR="00EE0733" w:rsidRDefault="00094F0A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b/>
          <w:noProof/>
          <w:sz w:val="24"/>
        </w:rPr>
        <w:t>City, Country, from – to Month YEAR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703601B" w14:textId="77777777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proofErr w:type="spellStart"/>
      <w:r w:rsidR="00765952">
        <w:t>x.</w:t>
      </w:r>
      <w:proofErr w:type="gramStart"/>
      <w:r w:rsidR="00765952">
        <w:t>y.z</w:t>
      </w:r>
      <w:proofErr w:type="spellEnd"/>
      <w:proofErr w:type="gramEnd"/>
    </w:p>
    <w:p w14:paraId="778AB5AF" w14:textId="2571207A" w:rsidR="005F436C" w:rsidRDefault="005F436C" w:rsidP="005F436C">
      <w:pPr>
        <w:pStyle w:val="a"/>
        <w:rPr>
          <w:lang w:eastAsia="ja-JP"/>
        </w:rPr>
      </w:pPr>
      <w:r>
        <w:t>Source:</w:t>
      </w:r>
      <w:r>
        <w:tab/>
      </w:r>
      <w:r w:rsidR="00094F0A">
        <w:t>Company name</w:t>
      </w:r>
    </w:p>
    <w:p w14:paraId="1F68FE86" w14:textId="77777777" w:rsidR="005F436C" w:rsidRPr="00B50379" w:rsidRDefault="005F436C" w:rsidP="009A1081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E15BA1">
        <w:t xml:space="preserve">[TP for BL CR </w:t>
      </w:r>
      <w:proofErr w:type="spellStart"/>
      <w:r w:rsidR="00765952">
        <w:t>xxxxx</w:t>
      </w:r>
      <w:proofErr w:type="spellEnd"/>
      <w:r w:rsidR="00E15BA1">
        <w:t>]</w:t>
      </w:r>
      <w:r w:rsidR="00520062">
        <w:t xml:space="preserve"> </w:t>
      </w:r>
      <w:r w:rsidR="00765952">
        <w:t>Title</w:t>
      </w:r>
    </w:p>
    <w:p w14:paraId="19F92F93" w14:textId="77777777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Heading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072FD09B" w:rsidR="005F436C" w:rsidRDefault="005F436C" w:rsidP="005F436C">
      <w:pPr>
        <w:pStyle w:val="Discussion"/>
      </w:pPr>
      <w:r>
        <w:t>This TP follows discussions in R3-</w:t>
      </w:r>
      <w:r w:rsidR="00094F0A">
        <w:t>YY</w:t>
      </w:r>
      <w:r w:rsidRPr="004D6D46">
        <w:rPr>
          <w:highlight w:val="yellow"/>
        </w:rPr>
        <w:t>xxxx</w:t>
      </w:r>
      <w:r w:rsidRPr="00477891">
        <w:t>.</w:t>
      </w:r>
    </w:p>
    <w:p w14:paraId="50627D09" w14:textId="30451D0F" w:rsidR="00D96016" w:rsidRDefault="00D96016" w:rsidP="005F436C">
      <w:pPr>
        <w:pStyle w:val="Discussion"/>
      </w:pPr>
      <w:r>
        <w:t xml:space="preserve">The styles used in </w:t>
      </w:r>
      <w:proofErr w:type="gramStart"/>
      <w:r>
        <w:t>this documents</w:t>
      </w:r>
      <w:proofErr w:type="gramEnd"/>
      <w:r>
        <w:t xml:space="preserve"> are inherited from the latest CR template which can be found </w:t>
      </w:r>
      <w:hyperlink r:id="rId8" w:history="1">
        <w:r w:rsidRPr="00D96016">
          <w:rPr>
            <w:rStyle w:val="Hyperlink"/>
          </w:rPr>
          <w:t>here</w:t>
        </w:r>
      </w:hyperlink>
      <w:r>
        <w:t>.</w:t>
      </w:r>
    </w:p>
    <w:p w14:paraId="53372DF2" w14:textId="77777777" w:rsidR="00D96016" w:rsidRDefault="00D96016" w:rsidP="005F436C">
      <w:pPr>
        <w:pStyle w:val="Discussion"/>
      </w:pPr>
    </w:p>
    <w:p w14:paraId="6678A343" w14:textId="58EE90D5" w:rsidR="00D96016" w:rsidRDefault="00D96016" w:rsidP="005F436C">
      <w:pPr>
        <w:pStyle w:val="Discussion"/>
      </w:pPr>
      <w:r>
        <w:t>The following styles have been added:</w:t>
      </w:r>
    </w:p>
    <w:p w14:paraId="1869F074" w14:textId="77777777" w:rsidR="00D96016" w:rsidRDefault="00D96016" w:rsidP="00D96016">
      <w:pPr>
        <w:pStyle w:val="Discussion"/>
      </w:pPr>
      <w:r>
        <w:t>Discussion</w:t>
      </w:r>
    </w:p>
    <w:p w14:paraId="333A4FCF" w14:textId="77777777" w:rsidR="00D96016" w:rsidRDefault="00D96016" w:rsidP="00D96016">
      <w:pPr>
        <w:pStyle w:val="DiscussonB1"/>
      </w:pPr>
      <w:r>
        <w:t>-</w:t>
      </w:r>
      <w:r>
        <w:tab/>
        <w:t>Discussion B1</w:t>
      </w:r>
    </w:p>
    <w:p w14:paraId="5F147E7B" w14:textId="77777777" w:rsidR="00D96016" w:rsidRDefault="00D96016" w:rsidP="00D96016">
      <w:pPr>
        <w:pStyle w:val="DiscussionB2"/>
      </w:pPr>
      <w:r>
        <w:t>-</w:t>
      </w:r>
      <w:r>
        <w:tab/>
        <w:t>Discussion B2</w:t>
      </w:r>
    </w:p>
    <w:p w14:paraId="6CFD9FF6" w14:textId="77777777" w:rsidR="00D96016" w:rsidRPr="00CE63E2" w:rsidRDefault="00D96016" w:rsidP="00D96016">
      <w:pPr>
        <w:pStyle w:val="FirstChange"/>
      </w:pPr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6A4B0DC2" w14:textId="77777777" w:rsidR="00D96016" w:rsidRDefault="00D96016" w:rsidP="005F436C">
      <w:pPr>
        <w:pStyle w:val="Discussion"/>
      </w:pPr>
    </w:p>
    <w:p w14:paraId="4D175078" w14:textId="06EA6C58" w:rsidR="00D96016" w:rsidRDefault="00D96016" w:rsidP="005F436C">
      <w:pPr>
        <w:pStyle w:val="Discussion"/>
      </w:pPr>
      <w:r>
        <w:t xml:space="preserve">3GPP Drafting rules should be known “by heart” and can be found in </w:t>
      </w:r>
      <w:hyperlink r:id="rId9" w:history="1">
        <w:r w:rsidRPr="00E02866">
          <w:rPr>
            <w:rStyle w:val="Hyperlink"/>
          </w:rPr>
          <w:t>TR 2</w:t>
        </w:r>
        <w:r w:rsidRPr="00E02866">
          <w:rPr>
            <w:rStyle w:val="Hyperlink"/>
          </w:rPr>
          <w:t>1</w:t>
        </w:r>
        <w:r w:rsidRPr="00E02866">
          <w:rPr>
            <w:rStyle w:val="Hyperlink"/>
          </w:rPr>
          <w:t>.801</w:t>
        </w:r>
      </w:hyperlink>
      <w:r>
        <w:t>.</w:t>
      </w:r>
    </w:p>
    <w:p w14:paraId="40E56739" w14:textId="77777777" w:rsidR="00773339" w:rsidRDefault="001B6CDC" w:rsidP="001B6CDC">
      <w:pPr>
        <w:pStyle w:val="NO"/>
      </w:pPr>
      <w:bookmarkStart w:id="3" w:name="_Hlk48630882"/>
      <w:r>
        <w:t>NOTE:</w:t>
      </w:r>
      <w:r w:rsidR="00E02866">
        <w:tab/>
      </w:r>
      <w:r>
        <w:t xml:space="preserve">It is very useful to add in Word to the Quick </w:t>
      </w:r>
      <w:proofErr w:type="spellStart"/>
      <w:r>
        <w:t>Acces</w:t>
      </w:r>
      <w:proofErr w:type="spellEnd"/>
      <w:r>
        <w:t xml:space="preserve"> </w:t>
      </w:r>
      <w:r w:rsidR="00773339">
        <w:t>t</w:t>
      </w:r>
      <w:r>
        <w:t xml:space="preserve">ool bar the “Style” and the “Outline Level” commands. With that you can comfortably assign a 3GPP pre-defined Style to a paragraph. </w:t>
      </w:r>
      <w:proofErr w:type="gramStart"/>
      <w:r>
        <w:t>E.g.</w:t>
      </w:r>
      <w:proofErr w:type="gramEnd"/>
      <w:r>
        <w:t xml:space="preserve"> “NO” for a NOTE, like for this paragraph. It is highly appreciated by rapporteurs to only use those predefined styles and not modify them (w.r.t font size, Line Spacing Options, Indentations etc.).</w:t>
      </w:r>
    </w:p>
    <w:p w14:paraId="2F58A5E2" w14:textId="31A8EC3F" w:rsidR="00773339" w:rsidRDefault="00773339" w:rsidP="00773339">
      <w:pPr>
        <w:pStyle w:val="NO"/>
      </w:pPr>
      <w:r>
        <w:tab/>
      </w:r>
      <w:r>
        <w:t>With the “Style” command you can check the current style applied to a paragraph/table item</w:t>
      </w:r>
      <w:r w:rsidR="00540E46">
        <w:t>: it will show the style applied to the paragraph selected by the pointer.</w:t>
      </w:r>
    </w:p>
    <w:p w14:paraId="482BC92F" w14:textId="10D79828" w:rsidR="00D96016" w:rsidRDefault="00D96016" w:rsidP="001B6CDC">
      <w:pPr>
        <w:pStyle w:val="NO"/>
      </w:pPr>
      <w:r>
        <w:tab/>
        <w:t xml:space="preserve">See below how to “install” </w:t>
      </w:r>
      <w:r w:rsidR="00773339">
        <w:t>items in the Quick Access tool bar</w:t>
      </w:r>
    </w:p>
    <w:p w14:paraId="7087CD07" w14:textId="4A97A787" w:rsidR="009824D9" w:rsidRDefault="009824D9" w:rsidP="00773339">
      <w:pPr>
        <w:pStyle w:val="TH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FD2DFAF" wp14:editId="7C6E454D">
                <wp:simplePos x="0" y="0"/>
                <wp:positionH relativeFrom="column">
                  <wp:posOffset>3754590</wp:posOffset>
                </wp:positionH>
                <wp:positionV relativeFrom="paragraph">
                  <wp:posOffset>1208890</wp:posOffset>
                </wp:positionV>
                <wp:extent cx="940320" cy="99720"/>
                <wp:effectExtent l="38100" t="38100" r="31750" b="3365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4032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F8A57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95.3pt;margin-top:94.85pt;width:74.75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DBBCFBF" wp14:editId="7D2AAA5D">
                <wp:simplePos x="0" y="0"/>
                <wp:positionH relativeFrom="column">
                  <wp:posOffset>1468590</wp:posOffset>
                </wp:positionH>
                <wp:positionV relativeFrom="paragraph">
                  <wp:posOffset>-31670</wp:posOffset>
                </wp:positionV>
                <wp:extent cx="429840" cy="163440"/>
                <wp:effectExtent l="38100" t="38100" r="46990" b="4635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984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80E8E" id="Ink 8" o:spid="_x0000_s1026" type="#_x0000_t75" style="position:absolute;margin-left:115.3pt;margin-top:-2.85pt;width:34.6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B8D5096" wp14:editId="3CB599F1">
                <wp:simplePos x="0" y="0"/>
                <wp:positionH relativeFrom="column">
                  <wp:posOffset>1000590</wp:posOffset>
                </wp:positionH>
                <wp:positionV relativeFrom="paragraph">
                  <wp:posOffset>-30950</wp:posOffset>
                </wp:positionV>
                <wp:extent cx="489600" cy="204480"/>
                <wp:effectExtent l="38100" t="38100" r="24765" b="431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8960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3D273" id="Ink 7" o:spid="_x0000_s1026" type="#_x0000_t75" style="position:absolute;margin-left:78.45pt;margin-top:-2.8pt;width:39.25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B0E128" wp14:editId="54CDD113">
                <wp:simplePos x="0" y="0"/>
                <wp:positionH relativeFrom="column">
                  <wp:posOffset>3695910</wp:posOffset>
                </wp:positionH>
                <wp:positionV relativeFrom="paragraph">
                  <wp:posOffset>1132210</wp:posOffset>
                </wp:positionV>
                <wp:extent cx="995760" cy="110880"/>
                <wp:effectExtent l="38100" t="38100" r="33020" b="4191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957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5DEB8" id="Ink 6" o:spid="_x0000_s1026" type="#_x0000_t75" style="position:absolute;margin-left:290.65pt;margin-top:88.8pt;width:79.1pt;height: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48618F" wp14:editId="112A6834">
                <wp:simplePos x="0" y="0"/>
                <wp:positionH relativeFrom="column">
                  <wp:posOffset>2308470</wp:posOffset>
                </wp:positionH>
                <wp:positionV relativeFrom="paragraph">
                  <wp:posOffset>1726930</wp:posOffset>
                </wp:positionV>
                <wp:extent cx="947520" cy="129960"/>
                <wp:effectExtent l="38100" t="38100" r="43180" b="4191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4752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28DEE" id="Ink 5" o:spid="_x0000_s1026" type="#_x0000_t75" style="position:absolute;margin-left:181.4pt;margin-top:135.65pt;width:75.3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">
                <v:imagedata r:id="rId19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590604" wp14:editId="407655A2">
            <wp:extent cx="6120765" cy="3442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CEA5" w14:textId="612D8497" w:rsidR="00773339" w:rsidRDefault="00773339" w:rsidP="00773339">
      <w:pPr>
        <w:pStyle w:val="TF"/>
      </w:pPr>
      <w:r>
        <w:t>Figure 1-1: How to “install” Quick Access Toolbar command items for “Style” and “Outline Level”.</w:t>
      </w:r>
    </w:p>
    <w:bookmarkEnd w:id="3"/>
    <w:p w14:paraId="2E922BED" w14:textId="77777777" w:rsidR="00EE0733" w:rsidRPr="00EE0733" w:rsidRDefault="00EE0733" w:rsidP="00EE0733">
      <w:pPr>
        <w:pStyle w:val="Heading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Pr="00CE63E2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bookmarkEnd w:id="4"/>
    <w:p w14:paraId="3994AF0A" w14:textId="77777777" w:rsidR="00477891" w:rsidRPr="00CE63E2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80BF265" w14:textId="77777777" w:rsidR="00765952" w:rsidRPr="00CE63E2" w:rsidRDefault="00765952" w:rsidP="00765952">
      <w:pPr>
        <w:pStyle w:val="FirstChange"/>
      </w:pPr>
      <w:bookmarkStart w:id="5" w:name="_Hlk528834380"/>
      <w:bookmarkStart w:id="6" w:name="_Toc407158117"/>
      <w:r w:rsidRPr="00CE63E2">
        <w:t xml:space="preserve">&lt;&lt;&lt;&lt;&lt;&lt;&lt;&lt;&lt;&lt;&lt;&lt;&lt;&lt;&lt;&lt;&lt;&lt;&lt;&lt; </w:t>
      </w:r>
      <w:r>
        <w:t>Last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bookmarkEnd w:id="5"/>
    <w:p w14:paraId="1D5EC56A" w14:textId="4702F2F0" w:rsidR="00520062" w:rsidRPr="00CE63E2" w:rsidRDefault="00520062" w:rsidP="00520062">
      <w:pPr>
        <w:pStyle w:val="FirstChange"/>
      </w:pPr>
      <w:r w:rsidRPr="00CE63E2">
        <w:t xml:space="preserve">&lt;&lt;&lt;&lt;&lt;&lt;&lt;&lt;&lt;&lt;&lt;&lt;&lt;&lt;&lt;&lt;&lt;&lt;&lt;&lt; </w:t>
      </w:r>
      <w:r>
        <w:t>Unmodified Text</w:t>
      </w:r>
      <w:r w:rsidRPr="00CE63E2">
        <w:t xml:space="preserve"> </w:t>
      </w:r>
      <w:r w:rsidR="00376EE0">
        <w:t>O</w:t>
      </w:r>
      <w:r>
        <w:t xml:space="preserve">mitted </w:t>
      </w:r>
      <w:r w:rsidRPr="00CE63E2">
        <w:t>&gt;&gt;&gt;&gt;&gt;&gt;&gt;&gt;&gt;&gt;&gt;&gt;&gt;&gt;&gt;&gt;&gt;&gt;&gt;&gt;</w:t>
      </w:r>
    </w:p>
    <w:bookmarkEnd w:id="6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21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6FC5" w14:textId="77777777" w:rsidR="001562B4" w:rsidRDefault="001562B4">
      <w:r>
        <w:separator/>
      </w:r>
    </w:p>
  </w:endnote>
  <w:endnote w:type="continuationSeparator" w:id="0">
    <w:p w14:paraId="2C57DCE5" w14:textId="77777777" w:rsidR="001562B4" w:rsidRDefault="0015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77A6" w14:textId="77777777" w:rsidR="001562B4" w:rsidRDefault="001562B4">
      <w:r>
        <w:separator/>
      </w:r>
    </w:p>
  </w:footnote>
  <w:footnote w:type="continuationSeparator" w:id="0">
    <w:p w14:paraId="17C0F259" w14:textId="77777777" w:rsidR="001562B4" w:rsidRDefault="0015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B00C3"/>
    <w:rsid w:val="00AB1244"/>
    <w:rsid w:val="00AD1CD8"/>
    <w:rsid w:val="00AE5A38"/>
    <w:rsid w:val="00AE6E2C"/>
    <w:rsid w:val="00AF43A8"/>
    <w:rsid w:val="00B0502B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75006"/>
    <w:rsid w:val="00F77D84"/>
    <w:rsid w:val="00F9031B"/>
    <w:rsid w:val="00FA55A0"/>
    <w:rsid w:val="00FB6386"/>
    <w:rsid w:val="00FB7DE3"/>
    <w:rsid w:val="00FE006E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Mention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UnresolvedMention">
    <w:name w:val="Unresolved Mention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Information/All_Templates/CR-Form.zip" TargetMode="Externa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6.png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1_series/21.801" TargetMode="External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26.926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217 43 24575,'-52'-11'0,"35"13"0,1 1 0,-1 1 0,1 0 0,-16 7 0,8-3 0,22-7 0,-1 0 0,1 0 0,0 0 0,0 0 0,0 0 0,-1 0 0,1 0 0,0 1 0,0-1 0,1 1 0,-1-1 0,0 1 0,0 0 0,1 0 0,-1-1 0,1 1 0,0 0 0,0 1 0,-1-1 0,1 0 0,0 0 0,1 0 0,-1 1 0,0-1 0,0 5 0,1-2 0,0 0 0,0 0 0,0 0 0,1-1 0,0 1 0,0 0 0,0 0 0,1-1 0,-1 1 0,1-1 0,0 1 0,4 4 0,-4-5 0,0-1 0,1 1 0,0-1 0,-1 0 0,1 0 0,0 0 0,1 0 0,-1-1 0,0 1 0,1-1 0,0 0 0,-1 0 0,1 0 0,0-1 0,0 1 0,0-1 0,0 0 0,0 0 0,8 1 0,6-1 0,0 0 0,0-1 0,26-4 0,-16 1 0,50-2 0,1 3 0,81 9 0,-9 19 0,-110-16 0,1-2 0,1-3 0,45 2 0,-57-7 0,281-13 0,-17-1 0,-148 11 0,-102 1 0,374-9 0,-359 12 0,4 0 0,1-3 0,78-12 0,-136 13 0,4-1 0,1 0 0,-1 0 0,0-1 0,0-1 0,14-6 0,-23 9 0,1-1 0,0 0 0,0 0 0,-1 0 0,0 0 0,1 0 0,-1-1 0,0 1 0,0 0 0,0-1 0,0 0 0,0 0 0,-1 1 0,1-1 0,-1 0 0,0 0 0,0 0 0,0 0 0,0-1 0,0 1 0,-1 0 0,0 0 0,1-6 0,-1 6 0,1-1 0,-1 1 0,0-1 0,0 1 0,0-1 0,0 0 0,-1 1 0,1-1 0,-1 1 0,0-1 0,0 1 0,0 0 0,0-1 0,-1 1 0,0 0 0,1 0 0,-1 0 0,0 0 0,0 0 0,-1 0 0,1 1 0,-1-1 0,1 1 0,-1-1 0,0 1 0,-3-2 0,1 0 0,-1 1 0,1-1 0,-1 1 0,0 0 0,0 1 0,0-1 0,0 1 0,-10-2 0,1 3 0,-1-1 0,-22 2 0,36 0 0,-43 1 0,-327-2 0,317-1 0,-276-6 0,56 16 0,54 4 0,-133-11 0,279-4 0,-190-4 0,60 17-1365,193-9-5461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21.332"/>
    </inkml:context>
    <inkml:brush xml:id="br0">
      <inkml:brushProperty name="width" value="0.025" units="cm"/>
      <inkml:brushProperty name="height" value="0.025" units="cm"/>
      <inkml:brushProperty name="color" value="#33CCFF"/>
    </inkml:brush>
  </inkml:definitions>
  <inkml:trace contextRef="#ctx0" brushRef="#br0">588 7 24575,'-54'-2'0,"36"0"0,0 1 0,0 1 0,1 1 0,-1 0 0,0 1 0,-25 7 0,28-3 0,0 2 0,-25 15 0,26-15 0,0 1 0,-1-2 0,-16 7 0,-171 70 0,200-83 0,-1 0 0,1 1 0,0-1 0,-1 1 0,1 0 0,0 0 0,0-1 0,0 1 0,0 1 0,0-1 0,1 0 0,-1 0 0,1 1 0,-1-1 0,1 1 0,0-1 0,0 1 0,0-1 0,0 1 0,0 0 0,1-1 0,-1 1 0,1 0 0,0 0 0,0 0 0,0-1 0,0 1 0,0 0 0,0 0 0,1 0 0,0-1 0,-1 1 0,1 0 0,1 2 0,1 3 0,1 0 0,-1 0 0,1 0 0,1-1 0,-1 0 0,1 0 0,0 0 0,1 0 0,0-1 0,7 6 0,-6-5 0,1 0 0,0-1 0,1 0 0,-1 0 0,1-1 0,0 0 0,1-1 0,-1 0 0,1 0 0,0-1 0,0 0 0,0-1 0,0 0 0,0-1 0,0 0 0,15-1 0,383 9 0,-142 13 0,-178-12 0,-77-9 0,0 0 0,-1-1 0,1 0 0,0 0 0,0-1 0,13-3 0,-17 2 0,-1 0 0,0-1 0,0 1 0,-1-1 0,1 0 0,0-1 0,-1 1 0,0-1 0,0 0 0,0 0 0,8-9 0,-10 8 0,1 1 0,-1 0 0,0-1 0,0 1 0,-1-1 0,1 0 0,-1 0 0,0 0 0,-1 0 0,1-1 0,-1 1 0,1-8 0,-2 10 0,1-1 0,-1 1 0,-1-1 0,1 1 0,0-1 0,-1 1 0,0-1 0,1 1 0,-1 0 0,-1-1 0,1 1 0,0 0 0,-1 0 0,0 0 0,1 0 0,-1 0 0,0 0 0,-1 1 0,1-1 0,-4-3 0,-19-12 0,0 1 0,-1 1 0,0 2 0,-1 0 0,-31-10 0,-45-23 0,95 43 0,0 1 0,0 0 0,0 1 0,-9-2 0,-16-4 0,-116-42 0,37 18-1365,103 29-5461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13.169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374 36 24575,'0'0'0,"-1"-1"0,1 0 0,-1 0 0,1 1 0,-1-1 0,0 1 0,1-1 0,-1 0 0,1 1 0,-1-1 0,0 1 0,0 0 0,1-1 0,-1 1 0,0 0 0,0-1 0,1 1 0,-1 0 0,0 0 0,0-1 0,0 1 0,0 0 0,1 0 0,-1 0 0,0 0 0,-1 0 0,-29-1 0,27 2 0,-131 3 0,120-3 0,-1 2 0,1 0 0,0 0 0,0 1 0,0 1 0,-23 12 0,35-16 0,1 1 0,0 0 0,-1 0 0,1 1 0,0-1 0,0 0 0,0 1 0,0-1 0,0 1 0,1 0 0,-1-1 0,1 1 0,0 0 0,0 0 0,-1 4 0,-10 54 0,7-31 0,2-21 0,2 0 0,-1 1 0,1-1 0,1 1 0,-1-1 0,2 1 0,-1-1 0,1 1 0,1-1 0,0 1 0,0-1 0,1 0 0,0 0 0,0 0 0,1 0 0,7 11 0,-1-6 0,1-1 0,0-1 0,1 0 0,0 0 0,1-2 0,19 14 0,91 48 0,-108-64 0,-2-3 0,0-1 0,0-1 0,1 0 0,-1-1 0,1-1 0,-1 0 0,17-1 0,-20 1 0,327 0 0,-167-2 0,-155 0 0,0-1 0,-1 0 0,1-1 0,-1-1 0,0 0 0,0-1 0,0 0 0,19-11 0,-5 3 0,-15 8 0,0 1 0,1 0 0,13-2 0,-13 4 0,0-2 0,21-6 0,-31 8 0,1-1 0,0 1 0,-1-1 0,0 0 0,1 0 0,-1 0 0,0 0 0,-1-1 0,1 1 0,6-9 0,-6 7 0,0 0 0,1 1 0,0-1 0,0 1 0,0 0 0,8-4 0,-9 6 0,-1 1 0,0-1 0,0 0 0,0 0 0,0 0 0,0-1 0,-1 1 0,1 0 0,-1-1 0,1 0 0,-1 0 0,0 1 0,0-1 0,0 0 0,-1-1 0,1 1 0,-1 0 0,0 0 0,1-1 0,-1 1 0,-1-1 0,2-4 0,-4-130 0,2 135 0,-1 0 0,0 0 0,0 1 0,0-1 0,0 0 0,0 1 0,-1-1 0,1 1 0,-1 0 0,0 0 0,0-1 0,1 1 0,-1 0 0,-3-2 0,-37-28 0,18 14 0,14 10 0,-2-1 0,1 2 0,-1-1 0,0 1 0,0 1 0,0 0 0,-1 1 0,-18-5 0,8 5 0,1 1 0,-1 1 0,0 1 0,-28 2 0,-546 0 0,591-1-124,1 1 0,0-1 0,-1 0 0,1-1 0,0 1 0,0-1-1,-1 0 1,1 0 0,1-1 0,-7-3 0,2 1-6702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06.948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529 12 24575,'-1'0'0,"1"-1"0,0 1 0,0-1 0,-1 1 0,1-1 0,0 1 0,-1-1 0,1 1 0,0-1 0,-1 1 0,1 0 0,-1-1 0,1 1 0,-1 0 0,1-1 0,-1 1 0,1 0 0,-1 0 0,1-1 0,-1 1 0,1 0 0,-1 0 0,1 0 0,-1 0 0,0-1 0,1 1 0,-1 0 0,0 0 0,-21-1 0,19 1 0,-29-1 0,-165 2 0,183 2 0,1 1 0,-1 0 0,1 1 0,0 1 0,0 0 0,-23 15 0,10-6 0,-19 2 0,38-15 0,0 0 0,1 0 0,-1 1 0,1-1 0,-1 2 0,1-1 0,0 1 0,-9 6 0,15-9 0,-1 0 0,0-1 0,1 1 0,-1 0 0,1 0 0,-1-1 0,1 1 0,-1 0 0,1 0 0,0 0 0,-1 0 0,1-1 0,0 1 0,0 0 0,0 0 0,0 0 0,-1 0 0,1 0 0,0 0 0,1 0 0,-1 0 0,0 0 0,0 0 0,0 0 0,1 1 0,0 1 0,0-1 0,1 1 0,-1-1 0,1 1 0,0-1 0,0 0 0,0 1 0,3 2 0,2 1 0,1 0 0,-1-1 0,1 1 0,12 4 0,-8-5 0,1-1 0,-1 0 0,1-1 0,0-1 0,18 1 0,36 8 0,-44-6 0,-1 0 0,38 1 0,-47-5 0,20 3 0,42 11 0,2 0 0,-13-8 0,116-4 0,-7-2 0,-106 4 0,202 7 0,864-12 0,-1114-1 0,0 0 0,28-8 0,-29 6 0,1 0 0,23-1 0,89-7 0,-130 12 0,0-1 0,1 0 0,-1 0 0,1 0 0,-1 0 0,1-1 0,-1 1 0,1 0 0,-1 0 0,0-1 0,1 1 0,-1-1 0,0 1 0,1-1 0,-1 0 0,0 0 0,0 1 0,0-1 0,1 0 0,-1 0 0,0 0 0,0 0 0,0 0 0,0 0 0,-1-1 0,1 1 0,0 0 0,0 0 0,0-2 0,0-2 0,0-1 0,0 1 0,-1 0 0,0 0 0,0 0 0,-1-10 0,0-3 0,7-29 0,1-1 0,-7 45 0,0 0 0,0 0 0,0 1 0,0-1 0,-1 0 0,1 0 0,-1 0 0,0 1 0,0-1 0,0 0 0,0 1 0,-3-6 0,2 5 0,-1 1 0,0-1 0,0 1 0,0 0 0,0 0 0,-1 0 0,1 0 0,0 0 0,-1 1 0,1-1 0,-1 1 0,0 0 0,-6-1 0,-50-5 0,-282 8 0,-130-5 0,392-4 0,-54-2 0,-943 11-1365,1068-1-5461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5T08:10:00.653"/>
    </inkml:context>
    <inkml:brush xml:id="br0">
      <inkml:brushProperty name="width" value="0.025" units="cm"/>
      <inkml:brushProperty name="height" value="0.025" units="cm"/>
      <inkml:brushProperty name="color" value="#FFC114"/>
    </inkml:brush>
  </inkml:definitions>
  <inkml:trace contextRef="#ctx0" brushRef="#br0">318 32 24575,'-22'-1'0,"0"-1"0,-43-11 0,47 8 0,-1 1 0,1 1 0,-1 1 0,-32 0 0,48 3 0,1-1 0,0 1 0,-1-1 0,1 1 0,0 0 0,0 0 0,0 0 0,-1 0 0,1 0 0,0 0 0,0 1 0,1-1 0,-1 1 0,0-1 0,0 1 0,1 0 0,-1-1 0,1 1 0,-1 0 0,1 0 0,0 0 0,0 1 0,-1 1 0,-3 8 0,1 0 0,0 0 0,-3 17 0,-3 10 0,8-36 0,1 1 0,0 0 0,0 0 0,0-1 0,0 1 0,0 0 0,1 0 0,-1 0 0,1 0 0,0 0 0,1 0 0,-1 0 0,1 0 0,-1 0 0,3 5 0,-1-5 0,0-1 0,0 0 0,0 0 0,0 0 0,1-1 0,0 1 0,-1 0 0,1-1 0,0 0 0,0 0 0,0 0 0,0 0 0,1 0 0,-1-1 0,1 1 0,4 1 0,109 47 0,-93-43 0,1-1 0,-1 0 0,48 3 0,76-6 0,-97-3 0,-35 1 0,1 0 0,28 7 0,-28-4 0,0-1 0,33 1 0,225 4 0,-214-6 0,280-2 0,-317-3 0,0 0 0,45-13 0,7-1 0,-11 7 0,-19 3 0,70-18 0,-100 22 0,1 1 0,0 0 0,0 1 0,0 1 0,26 3 0,6-1 0,-6-2 0,0 3 0,58 11 0,100 35 0,-189-45 0,2-2 0,1 1 0,-1-2 0,1 0 0,24-1 0,-22-1 0,1 1 0,27 4 0,-42-3 0,0-1 0,0 0 0,-1 1 0,1-1 0,0 0 0,0 0 0,0-1 0,0 1 0,0-1 0,-1 1 0,1-1 0,0 0 0,-1 0 0,1 0 0,0 0 0,-1-1 0,1 1 0,-1-1 0,0 1 0,1-1 0,-1 0 0,0 0 0,0 0 0,0 0 0,0 0 0,0-1 0,-1 1 0,3-5 0,0-2 0,0 1 0,-1-1 0,0 0 0,-1 0 0,0 0 0,0-1 0,1-15 0,-1 5 0,-1 16 0,-1 0 0,1-1 0,-1 1 0,0-1 0,0 1 0,-1-8 0,0 10 0,0 0 0,1 1 0,-1-1 0,0 0 0,0 1 0,0-1 0,0 0 0,0 1 0,0-1 0,-1 1 0,1 0 0,-1-1 0,1 1 0,-1 0 0,1 0 0,-1 0 0,1 0 0,-1 0 0,-3-1 0,-110-37 0,101 34 0,-1 1 0,1 0 0,-1 1 0,0 1 0,-18-1 0,16 2 0,-1-1 0,0-1 0,-21-7 0,18 5 0,-1 1 0,0 1 0,-1 1 0,-29 0 0,26 1 0,-363-7 0,-173 4 0,308 6 0,-286-2-1365,527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Ericsson User</cp:lastModifiedBy>
  <cp:revision>8</cp:revision>
  <cp:lastPrinted>1899-12-31T23:00:00Z</cp:lastPrinted>
  <dcterms:created xsi:type="dcterms:W3CDTF">2023-05-25T08:03:00Z</dcterms:created>
  <dcterms:modified xsi:type="dcterms:W3CDTF">2023-05-25T08:34:00Z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